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2"/>
      </w:tblGrid>
      <w:tr w:rsidR="008963B9" w:rsidRPr="008963B9" w14:paraId="279425C8" w14:textId="77777777" w:rsidTr="00B10A40">
        <w:trPr>
          <w:trHeight w:val="817"/>
        </w:trPr>
        <w:tc>
          <w:tcPr>
            <w:tcW w:w="349" w:type="pct"/>
            <w:shd w:val="clear" w:color="auto" w:fill="AEDCFC"/>
            <w:vAlign w:val="center"/>
          </w:tcPr>
          <w:p w14:paraId="603D37D7" w14:textId="4E8733A1" w:rsidR="008963B9" w:rsidRPr="008963B9" w:rsidRDefault="008963B9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rFonts w:eastAsia="Calibri"/>
                <w:b/>
                <w:bCs/>
                <w:sz w:val="20"/>
                <w:szCs w:val="20"/>
              </w:rPr>
              <w:t>РЕКОМЕНДУЕМЫЕ ОБРАЗЦЫ ФОРМЫ ЗАЯВКИ УЧАСТНИКА ЗАКУПКИ</w:t>
            </w:r>
            <w:r w:rsidR="003249FB">
              <w:rPr>
                <w:rStyle w:val="a7"/>
                <w:rFonts w:eastAsia="Calibri"/>
                <w:b/>
                <w:bCs/>
                <w:sz w:val="20"/>
                <w:szCs w:val="20"/>
              </w:rPr>
              <w:footnoteReference w:id="1"/>
            </w:r>
          </w:p>
        </w:tc>
      </w:tr>
    </w:tbl>
    <w:p w14:paraId="022F1E10" w14:textId="77777777" w:rsidR="003249FB" w:rsidRDefault="003249FB" w:rsidP="00063BCE">
      <w:pPr>
        <w:ind w:right="291"/>
        <w:jc w:val="right"/>
        <w:rPr>
          <w:b/>
          <w:sz w:val="20"/>
          <w:szCs w:val="20"/>
        </w:rPr>
      </w:pPr>
    </w:p>
    <w:p w14:paraId="10E5D8B6" w14:textId="11624649" w:rsidR="00AB2AF0" w:rsidRPr="008963B9" w:rsidRDefault="00000000" w:rsidP="00063BCE">
      <w:pPr>
        <w:ind w:right="291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1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в 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5BAC2BD0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94"/>
        <w:gridCol w:w="1749"/>
        <w:gridCol w:w="3011"/>
        <w:gridCol w:w="1158"/>
        <w:gridCol w:w="1258"/>
        <w:gridCol w:w="3122"/>
      </w:tblGrid>
      <w:tr w:rsidR="008963B9" w:rsidRPr="008963B9" w14:paraId="3DF26D1C" w14:textId="77777777" w:rsidTr="008963B9">
        <w:trPr>
          <w:trHeight w:val="817"/>
        </w:trPr>
        <w:tc>
          <w:tcPr>
            <w:tcW w:w="349" w:type="pct"/>
            <w:vMerge w:val="restart"/>
            <w:shd w:val="clear" w:color="auto" w:fill="AEDCFC"/>
            <w:vAlign w:val="center"/>
          </w:tcPr>
          <w:p w14:paraId="7CCB5B1A" w14:textId="7731642C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10"/>
                <w:sz w:val="20"/>
                <w:szCs w:val="20"/>
              </w:rPr>
              <w:t xml:space="preserve">№ </w:t>
            </w:r>
            <w:r w:rsidRPr="008963B9">
              <w:rPr>
                <w:b/>
                <w:bCs/>
                <w:spacing w:val="-5"/>
                <w:sz w:val="20"/>
                <w:szCs w:val="20"/>
              </w:rPr>
              <w:t>п/п</w:t>
            </w:r>
          </w:p>
        </w:tc>
        <w:tc>
          <w:tcPr>
            <w:tcW w:w="829" w:type="pct"/>
            <w:vMerge w:val="restart"/>
            <w:shd w:val="clear" w:color="auto" w:fill="AEDCFC"/>
            <w:vAlign w:val="center"/>
          </w:tcPr>
          <w:p w14:paraId="2072F600" w14:textId="3CDCE25F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Наименова</w:t>
            </w:r>
            <w:r w:rsidRPr="008963B9">
              <w:rPr>
                <w:b/>
                <w:bCs/>
                <w:sz w:val="20"/>
                <w:szCs w:val="20"/>
              </w:rPr>
              <w:t>ние</w:t>
            </w:r>
            <w:r w:rsidRPr="008963B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pacing w:val="-2"/>
                <w:sz w:val="20"/>
                <w:szCs w:val="20"/>
              </w:rPr>
              <w:t>товара (работы, услуги)</w:t>
            </w:r>
          </w:p>
        </w:tc>
        <w:tc>
          <w:tcPr>
            <w:tcW w:w="1403" w:type="pct"/>
            <w:vMerge w:val="restart"/>
            <w:shd w:val="clear" w:color="auto" w:fill="AEDCFC"/>
            <w:vAlign w:val="center"/>
          </w:tcPr>
          <w:p w14:paraId="755413B8" w14:textId="1F45B7B3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предложенные участником закупки</w:t>
            </w:r>
            <w:r w:rsidRPr="008963B9">
              <w:rPr>
                <w:rStyle w:val="a7"/>
                <w:b/>
                <w:bCs/>
                <w:spacing w:val="-2"/>
                <w:sz w:val="20"/>
                <w:szCs w:val="20"/>
              </w:rPr>
              <w:footnoteReference w:id="2"/>
            </w:r>
          </w:p>
        </w:tc>
        <w:tc>
          <w:tcPr>
            <w:tcW w:w="464" w:type="pct"/>
            <w:vMerge w:val="restart"/>
            <w:shd w:val="clear" w:color="auto" w:fill="AEDCFC"/>
            <w:vAlign w:val="center"/>
          </w:tcPr>
          <w:p w14:paraId="3585831D" w14:textId="73713EE2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502" w:type="pct"/>
            <w:vMerge w:val="restart"/>
            <w:shd w:val="clear" w:color="auto" w:fill="AEDCFC"/>
            <w:vAlign w:val="center"/>
          </w:tcPr>
          <w:p w14:paraId="5E03C062" w14:textId="5A864DFA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Количе</w:t>
            </w:r>
            <w:r w:rsidRPr="008963B9">
              <w:rPr>
                <w:b/>
                <w:bCs/>
                <w:spacing w:val="-4"/>
                <w:sz w:val="20"/>
                <w:szCs w:val="20"/>
              </w:rPr>
              <w:t>ство</w:t>
            </w:r>
          </w:p>
        </w:tc>
        <w:tc>
          <w:tcPr>
            <w:tcW w:w="1453" w:type="pct"/>
            <w:vMerge w:val="restart"/>
            <w:shd w:val="clear" w:color="auto" w:fill="AEDCFC"/>
            <w:vAlign w:val="center"/>
          </w:tcPr>
          <w:p w14:paraId="50F84911" w14:textId="4FEE1F9A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Товарный знак (его словесное обозначение (при наличии), знак обслуживания (при наличии), патенты (при наличии), полезные модели</w:t>
            </w:r>
            <w:r w:rsidRPr="008963B9">
              <w:rPr>
                <w:b/>
                <w:bCs/>
                <w:spacing w:val="52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z w:val="20"/>
                <w:szCs w:val="20"/>
              </w:rPr>
              <w:t>(при</w:t>
            </w:r>
            <w:r w:rsidRPr="008963B9">
              <w:rPr>
                <w:b/>
                <w:bCs/>
                <w:spacing w:val="52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z w:val="20"/>
                <w:szCs w:val="20"/>
              </w:rPr>
              <w:t>наличии),</w:t>
            </w:r>
            <w:r w:rsidRPr="008963B9">
              <w:rPr>
                <w:b/>
                <w:bCs/>
                <w:spacing w:val="54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pacing w:val="-2"/>
                <w:sz w:val="20"/>
                <w:szCs w:val="20"/>
              </w:rPr>
              <w:t xml:space="preserve">промышленные </w:t>
            </w:r>
            <w:r w:rsidRPr="008963B9">
              <w:rPr>
                <w:b/>
                <w:bCs/>
                <w:sz w:val="20"/>
                <w:szCs w:val="20"/>
              </w:rPr>
              <w:t xml:space="preserve">образцы (при наличии), </w:t>
            </w:r>
            <w:r w:rsidRPr="008963B9">
              <w:rPr>
                <w:b/>
                <w:bCs/>
                <w:sz w:val="20"/>
                <w:szCs w:val="20"/>
                <w:u w:val="single"/>
              </w:rPr>
              <w:t>наименование</w:t>
            </w:r>
            <w:r w:rsidRPr="008963B9">
              <w:rPr>
                <w:b/>
                <w:bCs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z w:val="20"/>
                <w:szCs w:val="20"/>
                <w:u w:val="single"/>
              </w:rPr>
              <w:t>страны происхождения товара</w:t>
            </w:r>
            <w:r w:rsidRPr="008963B9">
              <w:rPr>
                <w:rStyle w:val="a7"/>
                <w:b/>
                <w:bCs/>
                <w:sz w:val="20"/>
                <w:szCs w:val="20"/>
                <w:u w:val="single"/>
              </w:rPr>
              <w:footnoteReference w:id="3"/>
            </w:r>
            <w:r w:rsidRPr="008963B9">
              <w:rPr>
                <w:b/>
                <w:bCs/>
                <w:sz w:val="20"/>
                <w:szCs w:val="20"/>
                <w:u w:val="single"/>
              </w:rPr>
              <w:t xml:space="preserve"> (номера реестровых записей при их наличии)</w:t>
            </w:r>
            <w:r w:rsidR="00496501">
              <w:rPr>
                <w:rStyle w:val="a7"/>
                <w:b/>
                <w:bCs/>
                <w:sz w:val="20"/>
                <w:szCs w:val="20"/>
                <w:u w:val="single"/>
              </w:rPr>
              <w:footnoteReference w:id="4"/>
            </w:r>
          </w:p>
        </w:tc>
      </w:tr>
      <w:tr w:rsidR="008963B9" w:rsidRPr="008963B9" w14:paraId="3CAEF259" w14:textId="77777777" w:rsidTr="008963B9">
        <w:trPr>
          <w:trHeight w:val="816"/>
        </w:trPr>
        <w:tc>
          <w:tcPr>
            <w:tcW w:w="349" w:type="pct"/>
            <w:vMerge/>
            <w:shd w:val="clear" w:color="auto" w:fill="AEDCFC"/>
            <w:vAlign w:val="center"/>
          </w:tcPr>
          <w:p w14:paraId="1A9DBCEA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29" w:type="pct"/>
            <w:vMerge/>
            <w:shd w:val="clear" w:color="auto" w:fill="AEDCFC"/>
            <w:vAlign w:val="center"/>
          </w:tcPr>
          <w:p w14:paraId="3065149B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3" w:type="pct"/>
            <w:vMerge/>
            <w:shd w:val="clear" w:color="auto" w:fill="AEDCFC"/>
            <w:vAlign w:val="center"/>
          </w:tcPr>
          <w:p w14:paraId="30D44F9B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EDCFC"/>
            <w:vAlign w:val="center"/>
          </w:tcPr>
          <w:p w14:paraId="5BFECA38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EDCFC"/>
            <w:vAlign w:val="center"/>
          </w:tcPr>
          <w:p w14:paraId="58A0A92C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53" w:type="pct"/>
            <w:vMerge/>
            <w:shd w:val="clear" w:color="auto" w:fill="AEDCFC"/>
            <w:vAlign w:val="center"/>
          </w:tcPr>
          <w:p w14:paraId="2686ED3B" w14:textId="77777777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3B9" w:rsidRPr="008963B9" w14:paraId="2352C6AA" w14:textId="77777777" w:rsidTr="008963B9">
        <w:tc>
          <w:tcPr>
            <w:tcW w:w="349" w:type="pct"/>
            <w:shd w:val="clear" w:color="auto" w:fill="auto"/>
            <w:vAlign w:val="center"/>
          </w:tcPr>
          <w:p w14:paraId="792A8FCA" w14:textId="45D2E83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8963B9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0DB3B5B" w14:textId="472369B6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2580FF62" w14:textId="349B3BE4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0D206AD" w14:textId="42556C53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456FDE6" w14:textId="622985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485765B4" w14:textId="6DF213D9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963B9" w:rsidRPr="008963B9" w14:paraId="7F617322" w14:textId="77777777" w:rsidTr="008963B9">
        <w:tc>
          <w:tcPr>
            <w:tcW w:w="349" w:type="pct"/>
            <w:shd w:val="clear" w:color="auto" w:fill="auto"/>
            <w:vAlign w:val="center"/>
          </w:tcPr>
          <w:p w14:paraId="108EEAB6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55CF131F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41D5F49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5DD30E2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1A9453D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14:paraId="15D207CF" w14:textId="433805F6" w:rsidR="008963B9" w:rsidRPr="008963B9" w:rsidRDefault="00F7033F" w:rsidP="00B933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применяется</w:t>
            </w:r>
          </w:p>
        </w:tc>
      </w:tr>
      <w:tr w:rsidR="008963B9" w:rsidRPr="008963B9" w14:paraId="255BF31A" w14:textId="77777777" w:rsidTr="008963B9">
        <w:tc>
          <w:tcPr>
            <w:tcW w:w="349" w:type="pct"/>
            <w:shd w:val="clear" w:color="auto" w:fill="auto"/>
            <w:vAlign w:val="center"/>
          </w:tcPr>
          <w:p w14:paraId="66A654F5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16162C00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BA2AC2D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AB432AE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E09329F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14:paraId="51E7EFCD" w14:textId="77777777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3B9" w:rsidRPr="008963B9" w14:paraId="46D072DA" w14:textId="77777777" w:rsidTr="008963B9">
        <w:tc>
          <w:tcPr>
            <w:tcW w:w="349" w:type="pct"/>
            <w:shd w:val="clear" w:color="auto" w:fill="auto"/>
            <w:vAlign w:val="center"/>
          </w:tcPr>
          <w:p w14:paraId="18433C28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66678E31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DC6C877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E054ED4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CADED6F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14:paraId="677AB408" w14:textId="77777777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0A017B9" w14:textId="77777777" w:rsidR="00B933FC" w:rsidRPr="008963B9" w:rsidRDefault="00B933FC" w:rsidP="00063BCE">
      <w:pPr>
        <w:pStyle w:val="a3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487"/>
        <w:gridCol w:w="1948"/>
        <w:gridCol w:w="1352"/>
        <w:gridCol w:w="1205"/>
      </w:tblGrid>
      <w:tr w:rsidR="00590386" w:rsidRPr="008963B9" w14:paraId="7ED2217E" w14:textId="77777777" w:rsidTr="00590386">
        <w:tc>
          <w:tcPr>
            <w:tcW w:w="5000" w:type="pct"/>
            <w:gridSpan w:val="4"/>
            <w:shd w:val="clear" w:color="auto" w:fill="AEDCFC"/>
            <w:vAlign w:val="center"/>
          </w:tcPr>
          <w:p w14:paraId="02046CE4" w14:textId="4A30E5E3" w:rsidR="00590386" w:rsidRPr="008963B9" w:rsidRDefault="00590386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ЦЕНОВОЕ ПРЕДЛОЖЕНИЕ УЧАСТНИКА ЗАКУПКИ</w:t>
            </w:r>
          </w:p>
        </w:tc>
      </w:tr>
      <w:tr w:rsidR="008E5790" w:rsidRPr="008963B9" w14:paraId="78EBEDB3" w14:textId="77777777" w:rsidTr="008E5790">
        <w:tc>
          <w:tcPr>
            <w:tcW w:w="2951" w:type="pct"/>
            <w:vMerge w:val="restart"/>
            <w:shd w:val="clear" w:color="auto" w:fill="AEDCFC"/>
            <w:vAlign w:val="center"/>
          </w:tcPr>
          <w:p w14:paraId="4AE69E2E" w14:textId="3BB8AB3C" w:rsidR="008E5790" w:rsidRPr="008963B9" w:rsidRDefault="00590386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ПРЯДОК ФОРМИРОВАНИЯ ЦЕНЫ ДОГОВОРА (в</w:t>
            </w:r>
            <w:r w:rsidRPr="005E5FCD">
              <w:rPr>
                <w:b/>
                <w:bCs/>
                <w:iCs/>
                <w:sz w:val="20"/>
                <w:szCs w:val="20"/>
              </w:rPr>
              <w:t>ключая информацию о расходах на перевозку, страхование, уплату таможенных пошлин, налогов и других обязательных платежей</w:t>
            </w:r>
            <w:r>
              <w:rPr>
                <w:b/>
                <w:bCs/>
                <w:iCs/>
                <w:sz w:val="20"/>
                <w:szCs w:val="20"/>
              </w:rPr>
              <w:t>, прочее)</w:t>
            </w:r>
          </w:p>
        </w:tc>
        <w:tc>
          <w:tcPr>
            <w:tcW w:w="886" w:type="pct"/>
            <w:vMerge w:val="restart"/>
            <w:shd w:val="clear" w:color="auto" w:fill="AEDCFC"/>
            <w:vAlign w:val="center"/>
          </w:tcPr>
          <w:p w14:paraId="11CFA999" w14:textId="0C0FC729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Наименова</w:t>
            </w:r>
            <w:r w:rsidRPr="008963B9">
              <w:rPr>
                <w:b/>
                <w:bCs/>
                <w:sz w:val="20"/>
                <w:szCs w:val="20"/>
              </w:rPr>
              <w:t>ние</w:t>
            </w:r>
            <w:r w:rsidRPr="008963B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pacing w:val="-2"/>
                <w:sz w:val="20"/>
                <w:szCs w:val="20"/>
              </w:rPr>
              <w:t>товара (работы, услуги)</w:t>
            </w:r>
          </w:p>
        </w:tc>
        <w:tc>
          <w:tcPr>
            <w:tcW w:w="1163" w:type="pct"/>
            <w:gridSpan w:val="2"/>
            <w:shd w:val="clear" w:color="auto" w:fill="AEDCFC"/>
            <w:vAlign w:val="center"/>
          </w:tcPr>
          <w:p w14:paraId="4EBE6315" w14:textId="200F9B90" w:rsidR="008E5790" w:rsidRPr="008963B9" w:rsidRDefault="008E5790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Цена договора</w:t>
            </w:r>
            <w:r w:rsidRPr="008963B9">
              <w:rPr>
                <w:rStyle w:val="a7"/>
                <w:b/>
                <w:bCs/>
                <w:iCs/>
                <w:sz w:val="20"/>
                <w:szCs w:val="20"/>
              </w:rPr>
              <w:footnoteReference w:id="5"/>
            </w:r>
          </w:p>
        </w:tc>
      </w:tr>
      <w:tr w:rsidR="008E5790" w:rsidRPr="008963B9" w14:paraId="4E610417" w14:textId="77777777" w:rsidTr="008E5790">
        <w:tc>
          <w:tcPr>
            <w:tcW w:w="2951" w:type="pct"/>
            <w:vMerge/>
            <w:shd w:val="clear" w:color="auto" w:fill="AEDCFC"/>
            <w:vAlign w:val="center"/>
          </w:tcPr>
          <w:p w14:paraId="565922F1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Merge/>
            <w:shd w:val="clear" w:color="auto" w:fill="AEDCFC"/>
            <w:vAlign w:val="center"/>
          </w:tcPr>
          <w:p w14:paraId="25E4E609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EDCFC"/>
            <w:vAlign w:val="center"/>
          </w:tcPr>
          <w:p w14:paraId="0E0ADA66" w14:textId="66AA1498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за единицу, руб.</w:t>
            </w:r>
          </w:p>
        </w:tc>
        <w:tc>
          <w:tcPr>
            <w:tcW w:w="548" w:type="pct"/>
            <w:shd w:val="clear" w:color="auto" w:fill="AEDCFC"/>
            <w:vAlign w:val="center"/>
          </w:tcPr>
          <w:p w14:paraId="516943F6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  <w:r w:rsidRPr="008963B9">
              <w:rPr>
                <w:b/>
                <w:sz w:val="20"/>
                <w:szCs w:val="20"/>
              </w:rPr>
              <w:t>итого, руб.</w:t>
            </w:r>
          </w:p>
        </w:tc>
      </w:tr>
      <w:tr w:rsidR="008E5790" w:rsidRPr="008963B9" w14:paraId="259C9F6A" w14:textId="77777777" w:rsidTr="008E5790">
        <w:tc>
          <w:tcPr>
            <w:tcW w:w="2951" w:type="pct"/>
            <w:vMerge w:val="restart"/>
            <w:vAlign w:val="center"/>
          </w:tcPr>
          <w:p w14:paraId="395D32B9" w14:textId="15B3612A" w:rsidR="008E5790" w:rsidRPr="008963B9" w:rsidRDefault="008E5790" w:rsidP="008963B9">
            <w:pPr>
              <w:ind w:firstLine="567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sz w:val="20"/>
                <w:szCs w:val="20"/>
              </w:rPr>
              <w:t xml:space="preserve">Предлагаемая </w:t>
            </w:r>
            <w:r>
              <w:rPr>
                <w:sz w:val="20"/>
                <w:szCs w:val="20"/>
              </w:rPr>
              <w:t xml:space="preserve">Нами </w:t>
            </w:r>
            <w:r w:rsidRPr="008963B9">
              <w:rPr>
                <w:sz w:val="20"/>
                <w:szCs w:val="20"/>
              </w:rPr>
              <w:t>цена договора сформирована в соответствии с Техническим предложением, а также с учетом всех затрат, издержек и иных расходов, необходимых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оплачиваемые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</w:tc>
        <w:tc>
          <w:tcPr>
            <w:tcW w:w="886" w:type="pct"/>
            <w:vAlign w:val="center"/>
          </w:tcPr>
          <w:p w14:paraId="5E6CD93A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AE6CA62" w14:textId="5959A070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2EEFE40" w14:textId="513FBE01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6E7B3F45" w14:textId="77777777" w:rsidTr="008E5790">
        <w:tc>
          <w:tcPr>
            <w:tcW w:w="2951" w:type="pct"/>
            <w:vMerge/>
            <w:vAlign w:val="center"/>
          </w:tcPr>
          <w:p w14:paraId="255AFF88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FE748BE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49C67E7" w14:textId="10D67F88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7F4AAA7B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1364F8BB" w14:textId="77777777" w:rsidTr="008E5790">
        <w:tc>
          <w:tcPr>
            <w:tcW w:w="2951" w:type="pct"/>
            <w:vMerge/>
            <w:vAlign w:val="center"/>
          </w:tcPr>
          <w:p w14:paraId="273B7899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E2258B9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9372D62" w14:textId="36DE6DAD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4D4D10F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76197657" w14:textId="77777777" w:rsidTr="008E5790">
        <w:trPr>
          <w:trHeight w:val="190"/>
        </w:trPr>
        <w:tc>
          <w:tcPr>
            <w:tcW w:w="2951" w:type="pct"/>
            <w:vMerge/>
            <w:vAlign w:val="center"/>
          </w:tcPr>
          <w:p w14:paraId="7FF5F1A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1432263C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23A6CDF7" w14:textId="56B260A3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13840C4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7D5A6D37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2A4EAA1D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26E0F2CD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ECF7B44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8B89C8C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4C0F3B73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111CC654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17F134F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B8AE21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3A117DAD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4B543709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7F68904D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6974DEE5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397DA06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3393E20F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288543E0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78D02916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64C52282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9C9B641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4A61E46F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0CAF273C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1B89C224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EE9A9C9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5233B2B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3A1AE79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0874050F" w14:textId="77777777" w:rsidTr="008E5790">
        <w:trPr>
          <w:trHeight w:val="135"/>
        </w:trPr>
        <w:tc>
          <w:tcPr>
            <w:tcW w:w="2951" w:type="pct"/>
            <w:vMerge/>
            <w:vAlign w:val="center"/>
          </w:tcPr>
          <w:p w14:paraId="3680E304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991EF77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E9C67F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14E6B38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455B2004" w14:textId="77777777" w:rsidTr="008E5790">
        <w:trPr>
          <w:trHeight w:val="134"/>
        </w:trPr>
        <w:tc>
          <w:tcPr>
            <w:tcW w:w="2951" w:type="pct"/>
            <w:vMerge/>
            <w:vAlign w:val="center"/>
          </w:tcPr>
          <w:p w14:paraId="6CF163B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38C9385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30415FB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ECC0EA9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1D62C19C" w14:textId="77777777" w:rsidTr="008E5790">
        <w:tc>
          <w:tcPr>
            <w:tcW w:w="5000" w:type="pct"/>
            <w:gridSpan w:val="4"/>
          </w:tcPr>
          <w:p w14:paraId="30C1FF0F" w14:textId="62F1772E" w:rsidR="008E5790" w:rsidRPr="008963B9" w:rsidRDefault="008E5790" w:rsidP="009C05B0">
            <w:pPr>
              <w:ind w:firstLine="567"/>
              <w:jc w:val="both"/>
              <w:rPr>
                <w:b/>
                <w:sz w:val="20"/>
                <w:szCs w:val="20"/>
              </w:rPr>
            </w:pPr>
            <w:r w:rsidRPr="008963B9">
              <w:rPr>
                <w:sz w:val="20"/>
                <w:szCs w:val="20"/>
              </w:rPr>
              <w:t xml:space="preserve">Предлагаемая цена договора составляет _________ (прописью) рублей __ копеек, в том числе НДС </w:t>
            </w:r>
            <w:r w:rsidRPr="008963B9">
              <w:rPr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8963B9">
              <w:rPr>
                <w:sz w:val="20"/>
                <w:szCs w:val="20"/>
              </w:rPr>
              <w:t xml:space="preserve"> по ставке ____ % - ____</w:t>
            </w:r>
            <w:proofErr w:type="gramStart"/>
            <w:r w:rsidRPr="008963B9">
              <w:rPr>
                <w:sz w:val="20"/>
                <w:szCs w:val="20"/>
              </w:rPr>
              <w:t>_,_</w:t>
            </w:r>
            <w:proofErr w:type="gramEnd"/>
            <w:r w:rsidRPr="008963B9">
              <w:rPr>
                <w:sz w:val="20"/>
                <w:szCs w:val="20"/>
              </w:rPr>
              <w:t xml:space="preserve">__ (прописью) рублей __ копеек / без НДС </w:t>
            </w:r>
            <w:r w:rsidRPr="008963B9">
              <w:rPr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8963B9">
              <w:rPr>
                <w:sz w:val="20"/>
                <w:szCs w:val="20"/>
              </w:rPr>
              <w:t>.</w:t>
            </w:r>
          </w:p>
        </w:tc>
      </w:tr>
    </w:tbl>
    <w:p w14:paraId="045B16A8" w14:textId="570F267E" w:rsidR="003249FB" w:rsidRDefault="003249FB" w:rsidP="00063BCE">
      <w:pPr>
        <w:pStyle w:val="a3"/>
        <w:rPr>
          <w:sz w:val="20"/>
          <w:szCs w:val="20"/>
        </w:rPr>
      </w:pPr>
    </w:p>
    <w:p w14:paraId="7B44966C" w14:textId="77777777" w:rsidR="003249FB" w:rsidRDefault="003249F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4060C35" w14:textId="77777777" w:rsidR="00B933FC" w:rsidRDefault="00B933FC" w:rsidP="00063BCE">
      <w:pPr>
        <w:pStyle w:val="a3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2"/>
      </w:tblGrid>
      <w:tr w:rsidR="003249FB" w:rsidRPr="008963B9" w14:paraId="119C2F1E" w14:textId="77777777" w:rsidTr="003249FB">
        <w:trPr>
          <w:trHeight w:val="470"/>
        </w:trPr>
        <w:tc>
          <w:tcPr>
            <w:tcW w:w="5000" w:type="pct"/>
            <w:shd w:val="clear" w:color="auto" w:fill="AEDCFC"/>
            <w:vAlign w:val="center"/>
          </w:tcPr>
          <w:p w14:paraId="26DD4491" w14:textId="4130389B" w:rsidR="003249FB" w:rsidRPr="008963B9" w:rsidRDefault="003249FB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ПРЕДЛОЖЕНИЕ УЧАСТНИКА ЗАКУПКИ</w:t>
            </w:r>
          </w:p>
        </w:tc>
      </w:tr>
      <w:tr w:rsidR="003249FB" w:rsidRPr="008963B9" w14:paraId="7B1857F6" w14:textId="77777777" w:rsidTr="003249FB">
        <w:trPr>
          <w:trHeight w:val="2070"/>
        </w:trPr>
        <w:tc>
          <w:tcPr>
            <w:tcW w:w="5000" w:type="pct"/>
            <w:vAlign w:val="center"/>
          </w:tcPr>
          <w:p w14:paraId="1F5F42CC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Мы, [Название участника], подтверждаем, что ознакомились с документацией о закупке (извещением), включая все изменения и разъяснения, и безоговорочно принимаем все установленные в ней требования и условия участия, в том числе условия проекта договора. Настоящим мы подаем наше предложение.</w:t>
            </w:r>
          </w:p>
          <w:p w14:paraId="6414202C" w14:textId="77777777" w:rsidR="001D0CB1" w:rsidRPr="009D70DA" w:rsidRDefault="001D0CB1" w:rsidP="001D0CB1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обязуемся поставить товар / выполнить работы / оказать услуги на условиях, предусмотренных документацией о закупке, и осуществить [указать что именно] в полном соответствии с ней.</w:t>
            </w:r>
          </w:p>
          <w:p w14:paraId="24924EF3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согласны участвовать в данной закупке на условиях, определенных извещением, регламентом ЭТП и Положением о закупке Заказчика. Мы обязуемся поставить товар / выполнить работы / оказать услуги в соответствии с проектом договора и всеми его приложениями, представленными в извещении.</w:t>
            </w:r>
          </w:p>
          <w:p w14:paraId="1BEB74A8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В случае нашей победы или заключения договора с нами как с единственным участником, мы гарантируем подписание договора согласно требованиям документации о закупке и условиям нашей заявки.</w:t>
            </w:r>
          </w:p>
          <w:p w14:paraId="32E7033C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несем полную ответственность за достоверность всех сведений, в том числе о стране происхождения товара (производителе), а также о лицах, оказывающих услуги или выполняющих работы, указанных в настоящем предложении.</w:t>
            </w:r>
          </w:p>
          <w:p w14:paraId="674A8EB1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подтверждаем, что обладаем всеми необходимыми ресурсами, квалификацией и опытом для надлежащего исполнения обязательств по договору, а также что наша организация не находится в стадии ликвидации, банкротства или иной процедуры, препятствующей исполнению договорных обязательств.</w:t>
            </w:r>
          </w:p>
          <w:p w14:paraId="16506E46" w14:textId="77777777" w:rsidR="003249FB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осознаем, что предоставление недостоверной информации или невыполнение принятых обязательств может повлечь за собой последствия, предусмотренные законодательством Российской Федерации и условиями данной закупки.</w:t>
            </w:r>
          </w:p>
          <w:p w14:paraId="20D50741" w14:textId="77777777" w:rsidR="00A23193" w:rsidRDefault="009D70DA" w:rsidP="009D70DA">
            <w:pPr>
              <w:ind w:firstLine="567"/>
              <w:jc w:val="both"/>
              <w:rPr>
                <w:bCs/>
                <w:sz w:val="20"/>
                <w:szCs w:val="20"/>
              </w:rPr>
            </w:pPr>
            <w:r w:rsidRPr="009D70DA">
              <w:rPr>
                <w:bCs/>
                <w:sz w:val="20"/>
                <w:szCs w:val="20"/>
              </w:rPr>
              <w:t xml:space="preserve">Мы также подтверждаем, что наша организация не является аффилированным лицом Заказчика или его сотрудников, и что отсутствуют какие-либо конфликты интересов, способные повлиять на объективность нашего участия в данной закупке. </w:t>
            </w:r>
          </w:p>
          <w:p w14:paraId="4D6371FA" w14:textId="702AAD26" w:rsidR="009D70DA" w:rsidRPr="009D70DA" w:rsidRDefault="00A23193" w:rsidP="009D70DA">
            <w:pPr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После заключения договора</w:t>
            </w:r>
            <w:r w:rsidR="009D70DA" w:rsidRPr="009D70DA">
              <w:rPr>
                <w:bCs/>
                <w:sz w:val="20"/>
                <w:szCs w:val="20"/>
              </w:rPr>
              <w:t xml:space="preserve"> готовы предоставить любые дополнительные документы и разъяснения по запросу Заказчика для подтверждения нашей добросовестности и соответствия всем установленным требованиям.</w:t>
            </w:r>
          </w:p>
        </w:tc>
      </w:tr>
    </w:tbl>
    <w:p w14:paraId="1AB0CCFD" w14:textId="77777777" w:rsidR="003249FB" w:rsidRDefault="003249FB" w:rsidP="00063BCE">
      <w:pPr>
        <w:pStyle w:val="a3"/>
        <w:rPr>
          <w:sz w:val="20"/>
          <w:szCs w:val="20"/>
        </w:rPr>
      </w:pPr>
    </w:p>
    <w:p w14:paraId="339FA9F1" w14:textId="77777777" w:rsidR="003249FB" w:rsidRPr="008963B9" w:rsidRDefault="003249FB" w:rsidP="00063BCE">
      <w:pPr>
        <w:pStyle w:val="a3"/>
        <w:rPr>
          <w:sz w:val="20"/>
          <w:szCs w:val="20"/>
        </w:rPr>
      </w:pPr>
    </w:p>
    <w:p w14:paraId="23CA6528" w14:textId="77777777" w:rsidR="00063BCE" w:rsidRPr="008963B9" w:rsidRDefault="00063BCE" w:rsidP="00063BCE">
      <w:pPr>
        <w:pStyle w:val="a3"/>
        <w:tabs>
          <w:tab w:val="left" w:pos="8362"/>
        </w:tabs>
        <w:ind w:left="12"/>
        <w:jc w:val="both"/>
        <w:rPr>
          <w:sz w:val="20"/>
          <w:szCs w:val="20"/>
          <w:u w:val="single"/>
        </w:rPr>
      </w:pPr>
    </w:p>
    <w:p w14:paraId="0E848767" w14:textId="77777777" w:rsidR="005029C0" w:rsidRDefault="005029C0">
      <w:pPr>
        <w:rPr>
          <w:sz w:val="20"/>
          <w:szCs w:val="20"/>
        </w:rPr>
      </w:pPr>
    </w:p>
    <w:p w14:paraId="17E1BF3A" w14:textId="77777777" w:rsidR="005029C0" w:rsidRDefault="005029C0">
      <w:pPr>
        <w:rPr>
          <w:sz w:val="20"/>
          <w:szCs w:val="20"/>
        </w:rPr>
      </w:pPr>
    </w:p>
    <w:p w14:paraId="1CDA2611" w14:textId="0D4B2BF3" w:rsidR="005029C0" w:rsidRDefault="005029C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383AC74" w14:textId="423AE484" w:rsidR="00063BCE" w:rsidRDefault="00027FDC" w:rsidP="00027FDC">
      <w:pPr>
        <w:pStyle w:val="a3"/>
        <w:tabs>
          <w:tab w:val="left" w:pos="8362"/>
        </w:tabs>
        <w:ind w:left="12"/>
        <w:jc w:val="right"/>
        <w:rPr>
          <w:b/>
          <w:spacing w:val="-2"/>
          <w:sz w:val="20"/>
          <w:szCs w:val="20"/>
        </w:rPr>
      </w:pPr>
      <w:r w:rsidRPr="008963B9">
        <w:rPr>
          <w:b/>
          <w:sz w:val="20"/>
          <w:szCs w:val="20"/>
        </w:rPr>
        <w:lastRenderedPageBreak/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.1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в 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  <w:r>
        <w:rPr>
          <w:rStyle w:val="a7"/>
          <w:b/>
          <w:spacing w:val="-2"/>
          <w:sz w:val="20"/>
          <w:szCs w:val="20"/>
        </w:rPr>
        <w:footnoteReference w:id="6"/>
      </w:r>
    </w:p>
    <w:p w14:paraId="27DF7291" w14:textId="77777777" w:rsidR="00027FDC" w:rsidRDefault="00027FDC" w:rsidP="00027FDC">
      <w:pPr>
        <w:pStyle w:val="a3"/>
        <w:tabs>
          <w:tab w:val="left" w:pos="8362"/>
        </w:tabs>
        <w:ind w:left="12"/>
        <w:jc w:val="right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86"/>
        <w:gridCol w:w="1544"/>
        <w:gridCol w:w="1914"/>
        <w:gridCol w:w="1943"/>
        <w:gridCol w:w="1893"/>
        <w:gridCol w:w="1319"/>
        <w:gridCol w:w="1893"/>
      </w:tblGrid>
      <w:tr w:rsidR="005029C0" w:rsidRPr="008963B9" w14:paraId="1D2057BC" w14:textId="77777777" w:rsidTr="007F2B1E">
        <w:trPr>
          <w:trHeight w:val="470"/>
        </w:trPr>
        <w:tc>
          <w:tcPr>
            <w:tcW w:w="5000" w:type="pct"/>
            <w:gridSpan w:val="7"/>
            <w:shd w:val="clear" w:color="auto" w:fill="AEDCFC"/>
            <w:vAlign w:val="center"/>
          </w:tcPr>
          <w:p w14:paraId="16C84C35" w14:textId="5199BFFE" w:rsidR="005029C0" w:rsidRPr="008963B9" w:rsidRDefault="005029C0" w:rsidP="007F2B1E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СВЕДЕНИЯ И ИНФОРМАЦИЯ, УСТАНОВЛЕННАЯ </w:t>
            </w:r>
            <w:r w:rsidRPr="005029C0">
              <w:rPr>
                <w:b/>
                <w:bCs/>
                <w:iCs/>
                <w:sz w:val="20"/>
                <w:szCs w:val="20"/>
              </w:rPr>
              <w:t>ПОРЯДК</w:t>
            </w:r>
            <w:r>
              <w:rPr>
                <w:b/>
                <w:bCs/>
                <w:iCs/>
                <w:sz w:val="20"/>
                <w:szCs w:val="20"/>
              </w:rPr>
              <w:t>ОМ</w:t>
            </w:r>
            <w:r w:rsidRPr="005029C0">
              <w:rPr>
                <w:b/>
                <w:bCs/>
                <w:iCs/>
                <w:sz w:val="20"/>
                <w:szCs w:val="20"/>
              </w:rPr>
              <w:t xml:space="preserve"> РАССМОТРЕНИЯ, КРИТЕРИ</w:t>
            </w:r>
            <w:r>
              <w:rPr>
                <w:b/>
                <w:bCs/>
                <w:iCs/>
                <w:sz w:val="20"/>
                <w:szCs w:val="20"/>
              </w:rPr>
              <w:t>ЯМИ</w:t>
            </w:r>
            <w:r w:rsidRPr="005029C0">
              <w:rPr>
                <w:b/>
                <w:bCs/>
                <w:iCs/>
                <w:sz w:val="20"/>
                <w:szCs w:val="20"/>
              </w:rPr>
              <w:t xml:space="preserve"> ОЦЕНКИ И СОПОСТАВЛЕНИЯ ЗАЯВОК</w:t>
            </w:r>
            <w:r>
              <w:rPr>
                <w:rStyle w:val="a7"/>
                <w:b/>
                <w:bCs/>
                <w:iCs/>
                <w:sz w:val="20"/>
                <w:szCs w:val="20"/>
              </w:rPr>
              <w:footnoteReference w:id="7"/>
            </w:r>
          </w:p>
        </w:tc>
      </w:tr>
      <w:tr w:rsidR="005029C0" w:rsidRPr="008963B9" w14:paraId="39A20B2B" w14:textId="77777777" w:rsidTr="007F2B1E">
        <w:trPr>
          <w:trHeight w:val="470"/>
        </w:trPr>
        <w:tc>
          <w:tcPr>
            <w:tcW w:w="5000" w:type="pct"/>
            <w:gridSpan w:val="7"/>
            <w:shd w:val="clear" w:color="auto" w:fill="AEDCFC"/>
            <w:vAlign w:val="center"/>
          </w:tcPr>
          <w:p w14:paraId="3D6DD570" w14:textId="3E9EB91D" w:rsidR="005029C0" w:rsidRDefault="005029C0" w:rsidP="007F2B1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029C0">
              <w:rPr>
                <w:b/>
                <w:bCs/>
                <w:iCs/>
                <w:sz w:val="20"/>
                <w:szCs w:val="20"/>
              </w:rPr>
              <w:t>ОПЫТ ПОСТАВКИ ТОВАРА</w:t>
            </w:r>
            <w:r>
              <w:rPr>
                <w:b/>
                <w:bCs/>
                <w:iCs/>
                <w:sz w:val="20"/>
                <w:szCs w:val="20"/>
              </w:rPr>
              <w:t xml:space="preserve"> (ВЫПОЛНЕНИЯ РАБОТ, ОКАЗАНИЯ УСЛУГ)</w:t>
            </w:r>
            <w:r w:rsidRPr="005029C0">
              <w:rPr>
                <w:b/>
                <w:bCs/>
                <w:iCs/>
                <w:sz w:val="20"/>
                <w:szCs w:val="20"/>
              </w:rPr>
              <w:t xml:space="preserve"> АНАЛОГИЧНОГО ПРЕДМЕТУ ЗАКУПКИ</w:t>
            </w:r>
            <w:r w:rsidR="00027FDC">
              <w:rPr>
                <w:rStyle w:val="a7"/>
                <w:b/>
                <w:bCs/>
                <w:iCs/>
                <w:sz w:val="20"/>
                <w:szCs w:val="20"/>
              </w:rPr>
              <w:footnoteReference w:id="8"/>
            </w:r>
          </w:p>
        </w:tc>
      </w:tr>
      <w:tr w:rsidR="00027FDC" w:rsidRPr="008963B9" w14:paraId="79317F4F" w14:textId="77777777" w:rsidTr="00027FDC">
        <w:tc>
          <w:tcPr>
            <w:tcW w:w="221" w:type="pct"/>
            <w:vAlign w:val="center"/>
          </w:tcPr>
          <w:p w14:paraId="7DE3CCA7" w14:textId="21BC0E11" w:rsidR="005029C0" w:rsidRPr="009D70DA" w:rsidRDefault="005029C0" w:rsidP="005029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702" w:type="pct"/>
            <w:vAlign w:val="center"/>
          </w:tcPr>
          <w:p w14:paraId="272F1396" w14:textId="58E07C60" w:rsidR="005029C0" w:rsidRPr="009D70DA" w:rsidRDefault="005029C0" w:rsidP="005029C0">
            <w:pPr>
              <w:jc w:val="center"/>
              <w:rPr>
                <w:bCs/>
                <w:sz w:val="20"/>
                <w:szCs w:val="20"/>
              </w:rPr>
            </w:pPr>
            <w:r w:rsidRPr="005029C0">
              <w:rPr>
                <w:bCs/>
                <w:sz w:val="20"/>
                <w:szCs w:val="20"/>
              </w:rPr>
              <w:t>Заказчик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029C0">
              <w:rPr>
                <w:bCs/>
                <w:sz w:val="20"/>
                <w:szCs w:val="20"/>
              </w:rPr>
              <w:t>(наименование, адрес, телефон)</w:t>
            </w:r>
          </w:p>
        </w:tc>
        <w:tc>
          <w:tcPr>
            <w:tcW w:w="871" w:type="pct"/>
            <w:vAlign w:val="center"/>
          </w:tcPr>
          <w:p w14:paraId="540F3124" w14:textId="31841F31" w:rsidR="005029C0" w:rsidRPr="009D70DA" w:rsidRDefault="005029C0" w:rsidP="005029C0">
            <w:pPr>
              <w:jc w:val="center"/>
              <w:rPr>
                <w:bCs/>
                <w:sz w:val="20"/>
                <w:szCs w:val="20"/>
              </w:rPr>
            </w:pPr>
            <w:r w:rsidRPr="005029C0">
              <w:rPr>
                <w:bCs/>
                <w:sz w:val="20"/>
                <w:szCs w:val="20"/>
              </w:rPr>
              <w:t xml:space="preserve">Дата, Номер договора/контракта и реестровый номер закупки в </w:t>
            </w:r>
            <w:proofErr w:type="spellStart"/>
            <w:r w:rsidRPr="005029C0">
              <w:rPr>
                <w:bCs/>
                <w:sz w:val="20"/>
                <w:szCs w:val="20"/>
              </w:rPr>
              <w:t>ЕИС</w:t>
            </w:r>
            <w:proofErr w:type="spellEnd"/>
            <w:r w:rsidRPr="005029C0">
              <w:rPr>
                <w:bCs/>
                <w:sz w:val="20"/>
                <w:szCs w:val="20"/>
              </w:rPr>
              <w:t xml:space="preserve"> (при наличии)</w:t>
            </w:r>
          </w:p>
        </w:tc>
        <w:tc>
          <w:tcPr>
            <w:tcW w:w="884" w:type="pct"/>
            <w:vAlign w:val="center"/>
          </w:tcPr>
          <w:p w14:paraId="65DD0F23" w14:textId="4818895D" w:rsidR="005029C0" w:rsidRPr="009D70DA" w:rsidRDefault="005029C0" w:rsidP="005029C0">
            <w:pPr>
              <w:jc w:val="center"/>
              <w:rPr>
                <w:bCs/>
                <w:sz w:val="20"/>
                <w:szCs w:val="20"/>
              </w:rPr>
            </w:pPr>
            <w:r w:rsidRPr="005029C0">
              <w:rPr>
                <w:bCs/>
                <w:sz w:val="20"/>
                <w:szCs w:val="20"/>
              </w:rPr>
              <w:t>Цена договора</w:t>
            </w:r>
            <w:r>
              <w:rPr>
                <w:bCs/>
                <w:sz w:val="20"/>
                <w:szCs w:val="20"/>
              </w:rPr>
              <w:t>/контракта, руб.</w:t>
            </w:r>
          </w:p>
        </w:tc>
        <w:tc>
          <w:tcPr>
            <w:tcW w:w="861" w:type="pct"/>
            <w:vAlign w:val="center"/>
          </w:tcPr>
          <w:p w14:paraId="6C9AA27B" w14:textId="71E54006" w:rsidR="005029C0" w:rsidRPr="009D70DA" w:rsidRDefault="005029C0" w:rsidP="005029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Период </w:t>
            </w:r>
            <w:r w:rsidR="00027FDC">
              <w:rPr>
                <w:bCs/>
                <w:sz w:val="20"/>
                <w:szCs w:val="20"/>
              </w:rPr>
              <w:t>исполнения договора/контракта (начало, окончание исполнения)</w:t>
            </w:r>
          </w:p>
        </w:tc>
        <w:tc>
          <w:tcPr>
            <w:tcW w:w="600" w:type="pct"/>
            <w:vAlign w:val="center"/>
          </w:tcPr>
          <w:p w14:paraId="035830B0" w14:textId="4F99B1BA" w:rsidR="005029C0" w:rsidRPr="009D70DA" w:rsidRDefault="00027FDC" w:rsidP="005029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 приемке товара (работ, услуг)</w:t>
            </w:r>
          </w:p>
        </w:tc>
        <w:tc>
          <w:tcPr>
            <w:tcW w:w="861" w:type="pct"/>
            <w:vAlign w:val="center"/>
          </w:tcPr>
          <w:p w14:paraId="052F0DCF" w14:textId="335A1377" w:rsidR="005029C0" w:rsidRPr="009D70DA" w:rsidRDefault="00027FDC" w:rsidP="005029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Конечная сумма исполнения договора/контракта</w:t>
            </w:r>
          </w:p>
        </w:tc>
      </w:tr>
      <w:tr w:rsidR="00027FDC" w:rsidRPr="008963B9" w14:paraId="21624358" w14:textId="77777777" w:rsidTr="00027FDC">
        <w:tc>
          <w:tcPr>
            <w:tcW w:w="221" w:type="pct"/>
            <w:vAlign w:val="center"/>
          </w:tcPr>
          <w:p w14:paraId="41D727E7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7622A65A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2A54B7F1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14:paraId="0F216C19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103CC2DE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60C7294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26944686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27FDC" w:rsidRPr="008963B9" w14:paraId="3AEF4659" w14:textId="77777777" w:rsidTr="00027FDC">
        <w:tc>
          <w:tcPr>
            <w:tcW w:w="221" w:type="pct"/>
            <w:vAlign w:val="center"/>
          </w:tcPr>
          <w:p w14:paraId="3992E034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52AFF13F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42C6ED3B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14:paraId="6487C720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47EEF688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574AC6E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5807B673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27FDC" w:rsidRPr="008963B9" w14:paraId="02932E60" w14:textId="77777777" w:rsidTr="00027FDC">
        <w:tc>
          <w:tcPr>
            <w:tcW w:w="221" w:type="pct"/>
            <w:vAlign w:val="center"/>
          </w:tcPr>
          <w:p w14:paraId="3DF282DC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1B92F762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70292CB0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14:paraId="76A43DB7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15E09756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641A6979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644D3FBD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27FDC" w:rsidRPr="008963B9" w14:paraId="08D4AE09" w14:textId="77777777" w:rsidTr="00027FDC">
        <w:tc>
          <w:tcPr>
            <w:tcW w:w="221" w:type="pct"/>
            <w:vAlign w:val="center"/>
          </w:tcPr>
          <w:p w14:paraId="13E06C47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23A6AC72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4C326449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14:paraId="443E1A50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1D844814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6CDF902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56D6C872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27FDC" w:rsidRPr="008963B9" w14:paraId="670ED217" w14:textId="77777777" w:rsidTr="00027FDC">
        <w:tc>
          <w:tcPr>
            <w:tcW w:w="221" w:type="pct"/>
            <w:vAlign w:val="center"/>
          </w:tcPr>
          <w:p w14:paraId="3E497EB7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2" w:type="pct"/>
            <w:vAlign w:val="center"/>
          </w:tcPr>
          <w:p w14:paraId="248F01D5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1D460992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14:paraId="22E9DA91" w14:textId="77777777" w:rsidR="00027FDC" w:rsidRPr="005029C0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0072ACD2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A5C93FC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1" w:type="pct"/>
            <w:vAlign w:val="center"/>
          </w:tcPr>
          <w:p w14:paraId="5CA5FE04" w14:textId="77777777" w:rsidR="00027FDC" w:rsidRDefault="00027FDC" w:rsidP="005029C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27FDC" w:rsidRPr="008963B9" w14:paraId="4AEFBFAC" w14:textId="77777777" w:rsidTr="007F2B1E">
        <w:trPr>
          <w:trHeight w:val="470"/>
        </w:trPr>
        <w:tc>
          <w:tcPr>
            <w:tcW w:w="5000" w:type="pct"/>
            <w:gridSpan w:val="7"/>
            <w:shd w:val="clear" w:color="auto" w:fill="AEDCFC"/>
            <w:vAlign w:val="center"/>
          </w:tcPr>
          <w:p w14:paraId="4EB32DC5" w14:textId="7ED9A86C" w:rsidR="00027FDC" w:rsidRDefault="00027FDC" w:rsidP="007F2B1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</w:rPr>
              <w:t xml:space="preserve">ИНЫЕ </w:t>
            </w:r>
            <w:r w:rsidRPr="00027FDC">
              <w:rPr>
                <w:b/>
              </w:rPr>
              <w:t>СВЕДЕНИЯ И ИНФОРМАЦИЯ</w:t>
            </w:r>
            <w:r>
              <w:rPr>
                <w:b/>
              </w:rPr>
              <w:t xml:space="preserve">, ОПРЕДЕЛЕННЫЕ </w:t>
            </w:r>
            <w:r w:rsidRPr="002E4584">
              <w:rPr>
                <w:b/>
              </w:rPr>
              <w:t>ПОРЯДК</w:t>
            </w:r>
            <w:r>
              <w:rPr>
                <w:b/>
              </w:rPr>
              <w:t>ОМ</w:t>
            </w:r>
            <w:r w:rsidRPr="002E4584">
              <w:rPr>
                <w:b/>
              </w:rPr>
              <w:t xml:space="preserve"> РАССМОТРЕНИЯ, КРИТЕРИ</w:t>
            </w:r>
            <w:r>
              <w:rPr>
                <w:b/>
              </w:rPr>
              <w:t>ЯМИ</w:t>
            </w:r>
            <w:r w:rsidRPr="002E4584">
              <w:rPr>
                <w:b/>
              </w:rPr>
              <w:t xml:space="preserve"> ОЦЕНКИ И СОПОСТАВЛЕНИЯ ЗАЯВОК НА УЧАСТИЕ В ЗАКУПКЕ</w:t>
            </w:r>
          </w:p>
        </w:tc>
      </w:tr>
      <w:tr w:rsidR="00027FDC" w:rsidRPr="008963B9" w14:paraId="203560F8" w14:textId="77777777" w:rsidTr="00027FDC">
        <w:tc>
          <w:tcPr>
            <w:tcW w:w="5000" w:type="pct"/>
            <w:gridSpan w:val="7"/>
            <w:shd w:val="clear" w:color="auto" w:fill="auto"/>
            <w:vAlign w:val="center"/>
          </w:tcPr>
          <w:p w14:paraId="6C1FEF8A" w14:textId="77777777" w:rsidR="00027FDC" w:rsidRDefault="00027FDC" w:rsidP="007F2B1E">
            <w:pPr>
              <w:jc w:val="center"/>
              <w:rPr>
                <w:b/>
              </w:rPr>
            </w:pPr>
          </w:p>
        </w:tc>
      </w:tr>
      <w:tr w:rsidR="00027FDC" w:rsidRPr="008963B9" w14:paraId="43A50493" w14:textId="77777777" w:rsidTr="00027FDC">
        <w:tc>
          <w:tcPr>
            <w:tcW w:w="5000" w:type="pct"/>
            <w:gridSpan w:val="7"/>
            <w:shd w:val="clear" w:color="auto" w:fill="auto"/>
            <w:vAlign w:val="center"/>
          </w:tcPr>
          <w:p w14:paraId="36ADC681" w14:textId="77777777" w:rsidR="00027FDC" w:rsidRDefault="00027FDC" w:rsidP="007F2B1E">
            <w:pPr>
              <w:jc w:val="center"/>
              <w:rPr>
                <w:b/>
              </w:rPr>
            </w:pPr>
          </w:p>
        </w:tc>
      </w:tr>
      <w:tr w:rsidR="00027FDC" w:rsidRPr="008963B9" w14:paraId="193289D4" w14:textId="77777777" w:rsidTr="00027FDC">
        <w:tc>
          <w:tcPr>
            <w:tcW w:w="5000" w:type="pct"/>
            <w:gridSpan w:val="7"/>
            <w:shd w:val="clear" w:color="auto" w:fill="auto"/>
            <w:vAlign w:val="center"/>
          </w:tcPr>
          <w:p w14:paraId="1263C969" w14:textId="77777777" w:rsidR="00027FDC" w:rsidRDefault="00027FDC" w:rsidP="007F2B1E">
            <w:pPr>
              <w:jc w:val="center"/>
              <w:rPr>
                <w:b/>
              </w:rPr>
            </w:pPr>
          </w:p>
        </w:tc>
      </w:tr>
      <w:tr w:rsidR="00027FDC" w:rsidRPr="008963B9" w14:paraId="77AF6416" w14:textId="77777777" w:rsidTr="00027FDC">
        <w:tc>
          <w:tcPr>
            <w:tcW w:w="5000" w:type="pct"/>
            <w:gridSpan w:val="7"/>
            <w:shd w:val="clear" w:color="auto" w:fill="auto"/>
            <w:vAlign w:val="center"/>
          </w:tcPr>
          <w:p w14:paraId="64038FC5" w14:textId="77777777" w:rsidR="00027FDC" w:rsidRDefault="00027FDC" w:rsidP="007F2B1E">
            <w:pPr>
              <w:jc w:val="center"/>
              <w:rPr>
                <w:b/>
              </w:rPr>
            </w:pPr>
          </w:p>
        </w:tc>
      </w:tr>
    </w:tbl>
    <w:p w14:paraId="0E7EE3CE" w14:textId="77777777" w:rsidR="005029C0" w:rsidRDefault="005029C0" w:rsidP="00063BCE">
      <w:pPr>
        <w:pStyle w:val="a3"/>
        <w:tabs>
          <w:tab w:val="left" w:pos="8362"/>
        </w:tabs>
        <w:ind w:left="12"/>
        <w:jc w:val="both"/>
        <w:rPr>
          <w:sz w:val="20"/>
          <w:szCs w:val="20"/>
        </w:rPr>
      </w:pPr>
    </w:p>
    <w:p w14:paraId="5DECD271" w14:textId="53AEAFE9" w:rsidR="005029C0" w:rsidRDefault="004D5FF2" w:rsidP="004D5FF2">
      <w:pPr>
        <w:pStyle w:val="a3"/>
        <w:tabs>
          <w:tab w:val="left" w:pos="8362"/>
        </w:tabs>
        <w:ind w:left="12"/>
        <w:jc w:val="center"/>
        <w:rPr>
          <w:sz w:val="20"/>
          <w:szCs w:val="20"/>
        </w:rPr>
      </w:pPr>
      <w:r>
        <w:rPr>
          <w:sz w:val="20"/>
          <w:szCs w:val="20"/>
        </w:rPr>
        <w:t>Форма не применяется</w:t>
      </w:r>
    </w:p>
    <w:p w14:paraId="3EE3DD64" w14:textId="77777777" w:rsidR="00027FDC" w:rsidRDefault="00027FDC" w:rsidP="00063BCE">
      <w:pPr>
        <w:pStyle w:val="a3"/>
        <w:tabs>
          <w:tab w:val="left" w:pos="8362"/>
        </w:tabs>
        <w:ind w:left="12"/>
        <w:jc w:val="both"/>
        <w:rPr>
          <w:sz w:val="20"/>
          <w:szCs w:val="20"/>
        </w:rPr>
      </w:pPr>
    </w:p>
    <w:p w14:paraId="10A16D5A" w14:textId="77777777" w:rsidR="00027FDC" w:rsidRDefault="00027FDC" w:rsidP="00063BCE">
      <w:pPr>
        <w:pStyle w:val="a3"/>
        <w:tabs>
          <w:tab w:val="left" w:pos="8362"/>
        </w:tabs>
        <w:ind w:left="12"/>
        <w:jc w:val="both"/>
        <w:rPr>
          <w:sz w:val="20"/>
          <w:szCs w:val="20"/>
        </w:rPr>
      </w:pPr>
    </w:p>
    <w:p w14:paraId="6866D234" w14:textId="77777777" w:rsidR="00027FDC" w:rsidRPr="008963B9" w:rsidRDefault="00027FDC" w:rsidP="00063BCE">
      <w:pPr>
        <w:pStyle w:val="a3"/>
        <w:tabs>
          <w:tab w:val="left" w:pos="8362"/>
        </w:tabs>
        <w:ind w:left="12"/>
        <w:jc w:val="both"/>
        <w:rPr>
          <w:sz w:val="20"/>
          <w:szCs w:val="20"/>
        </w:rPr>
      </w:pPr>
    </w:p>
    <w:p w14:paraId="1E50CFB3" w14:textId="77777777" w:rsidR="00AB2AF0" w:rsidRPr="008963B9" w:rsidRDefault="00AB2AF0" w:rsidP="00063BCE">
      <w:pPr>
        <w:pStyle w:val="a3"/>
        <w:jc w:val="both"/>
        <w:rPr>
          <w:sz w:val="20"/>
          <w:szCs w:val="20"/>
        </w:rPr>
        <w:sectPr w:rsidR="00AB2AF0" w:rsidRPr="008963B9" w:rsidSect="009C05B0">
          <w:type w:val="continuous"/>
          <w:pgSz w:w="11910" w:h="16840"/>
          <w:pgMar w:top="618" w:right="425" w:bottom="278" w:left="709" w:header="720" w:footer="720" w:gutter="0"/>
          <w:cols w:space="720"/>
        </w:sectPr>
      </w:pPr>
    </w:p>
    <w:p w14:paraId="1D3CC113" w14:textId="77777777" w:rsidR="00AB2AF0" w:rsidRPr="008963B9" w:rsidRDefault="00000000" w:rsidP="00063BCE">
      <w:pPr>
        <w:ind w:right="292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lastRenderedPageBreak/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2 в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0D7D371F" w14:textId="77777777" w:rsidR="00AB2AF0" w:rsidRPr="008963B9" w:rsidRDefault="00AB2AF0" w:rsidP="00063BCE">
      <w:pPr>
        <w:pStyle w:val="a3"/>
        <w:rPr>
          <w:b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341C9C" w:rsidRPr="008963B9" w14:paraId="2D208FE5" w14:textId="77777777" w:rsidTr="00B10A40">
        <w:tc>
          <w:tcPr>
            <w:tcW w:w="5000" w:type="pct"/>
            <w:shd w:val="clear" w:color="auto" w:fill="AEDCFC"/>
            <w:vAlign w:val="center"/>
          </w:tcPr>
          <w:p w14:paraId="5F2CA1F0" w14:textId="212B4581" w:rsidR="00341C9C" w:rsidRPr="008963B9" w:rsidRDefault="008963B9" w:rsidP="00341C9C">
            <w:pPr>
              <w:widowControl w:val="0"/>
              <w:ind w:left="277"/>
              <w:jc w:val="center"/>
              <w:rPr>
                <w:b/>
                <w:sz w:val="20"/>
                <w:szCs w:val="20"/>
              </w:rPr>
            </w:pPr>
            <w:r w:rsidRPr="008963B9">
              <w:rPr>
                <w:b/>
                <w:sz w:val="20"/>
                <w:szCs w:val="20"/>
              </w:rPr>
              <w:t>ДЕКЛАРАЦИЯ</w:t>
            </w:r>
            <w:r w:rsidRPr="008963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О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СООТВЕТСТВИИ</w:t>
            </w:r>
            <w:r w:rsidRPr="008963B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УЧАСТНИКА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ЗАКУПКИ</w:t>
            </w:r>
            <w:r w:rsidRPr="008963B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963B9">
              <w:rPr>
                <w:b/>
                <w:spacing w:val="-2"/>
                <w:sz w:val="20"/>
                <w:szCs w:val="20"/>
              </w:rPr>
              <w:t>ТРЕБОВАНИЯМ,</w:t>
            </w:r>
          </w:p>
          <w:p w14:paraId="1F697E57" w14:textId="725B0C7C" w:rsidR="00341C9C" w:rsidRPr="008963B9" w:rsidRDefault="008963B9" w:rsidP="00341C9C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sz w:val="20"/>
                <w:szCs w:val="20"/>
              </w:rPr>
              <w:t>УСТАНОВЛЕННЫМ</w:t>
            </w:r>
            <w:r w:rsidRPr="008963B9">
              <w:rPr>
                <w:b/>
                <w:spacing w:val="-7"/>
                <w:sz w:val="20"/>
                <w:szCs w:val="20"/>
              </w:rPr>
              <w:t xml:space="preserve"> В </w:t>
            </w:r>
            <w:r w:rsidRPr="008963B9">
              <w:rPr>
                <w:b/>
                <w:sz w:val="20"/>
                <w:szCs w:val="20"/>
              </w:rPr>
              <w:t>ДОКУМЕНТАЦИИ (ИЗВЕЩЕНИИ)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О</w:t>
            </w:r>
            <w:r w:rsidRPr="008963B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ЗАКУПКЕ</w:t>
            </w:r>
            <w:r w:rsidRPr="008963B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В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ЭЛЕКТРОННОЙ</w:t>
            </w:r>
            <w:r w:rsidRPr="008963B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963B9">
              <w:rPr>
                <w:b/>
                <w:spacing w:val="-2"/>
                <w:sz w:val="20"/>
                <w:szCs w:val="20"/>
              </w:rPr>
              <w:t>ФОРМЕ</w:t>
            </w:r>
          </w:p>
        </w:tc>
      </w:tr>
    </w:tbl>
    <w:p w14:paraId="52D1CAD2" w14:textId="77777777" w:rsidR="00341C9C" w:rsidRPr="008963B9" w:rsidRDefault="00341C9C" w:rsidP="00063BCE">
      <w:pPr>
        <w:pStyle w:val="a3"/>
        <w:rPr>
          <w:b/>
          <w:sz w:val="20"/>
          <w:szCs w:val="20"/>
        </w:rPr>
      </w:pPr>
    </w:p>
    <w:p w14:paraId="6DD4D2FA" w14:textId="77777777" w:rsidR="00AB2AF0" w:rsidRPr="008963B9" w:rsidRDefault="00000000" w:rsidP="00063BCE">
      <w:pPr>
        <w:pStyle w:val="a3"/>
        <w:ind w:left="720"/>
        <w:rPr>
          <w:sz w:val="20"/>
          <w:szCs w:val="20"/>
        </w:rPr>
      </w:pPr>
      <w:r w:rsidRPr="008963B9">
        <w:rPr>
          <w:spacing w:val="-2"/>
          <w:sz w:val="20"/>
          <w:szCs w:val="20"/>
        </w:rPr>
        <w:t>Настоящим</w:t>
      </w:r>
    </w:p>
    <w:p w14:paraId="18AEC572" w14:textId="77777777" w:rsidR="00AB2AF0" w:rsidRPr="008963B9" w:rsidRDefault="00000000" w:rsidP="00063BCE">
      <w:pPr>
        <w:pStyle w:val="a3"/>
        <w:rPr>
          <w:sz w:val="20"/>
          <w:szCs w:val="20"/>
        </w:rPr>
      </w:pPr>
      <w:r w:rsidRPr="008963B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708A235" wp14:editId="3143A94A">
                <wp:simplePos x="0" y="0"/>
                <wp:positionH relativeFrom="page">
                  <wp:posOffset>457200</wp:posOffset>
                </wp:positionH>
                <wp:positionV relativeFrom="paragraph">
                  <wp:posOffset>172199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630F4" id="Graphic 1" o:spid="_x0000_s1026" style="position:absolute;margin-left:36pt;margin-top:13.55pt;width:462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AV&#10;lrfE3gAAAAg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3D96D60" w14:textId="57C20B06" w:rsidR="00AB2AF0" w:rsidRPr="008963B9" w:rsidRDefault="00000000" w:rsidP="00063BCE">
      <w:pPr>
        <w:ind w:left="4359"/>
        <w:rPr>
          <w:i/>
          <w:sz w:val="20"/>
          <w:szCs w:val="20"/>
        </w:rPr>
      </w:pPr>
      <w:r w:rsidRPr="008963B9">
        <w:rPr>
          <w:i/>
          <w:sz w:val="20"/>
          <w:szCs w:val="20"/>
        </w:rPr>
        <w:t>(наименование</w:t>
      </w:r>
      <w:r w:rsidRPr="008963B9">
        <w:rPr>
          <w:i/>
          <w:spacing w:val="-7"/>
          <w:sz w:val="20"/>
          <w:szCs w:val="20"/>
        </w:rPr>
        <w:t xml:space="preserve"> </w:t>
      </w:r>
      <w:r w:rsidRPr="008963B9">
        <w:rPr>
          <w:i/>
          <w:sz w:val="20"/>
          <w:szCs w:val="20"/>
        </w:rPr>
        <w:t>участника</w:t>
      </w:r>
      <w:r w:rsidRPr="008963B9">
        <w:rPr>
          <w:i/>
          <w:spacing w:val="-6"/>
          <w:sz w:val="20"/>
          <w:szCs w:val="20"/>
        </w:rPr>
        <w:t xml:space="preserve"> </w:t>
      </w:r>
      <w:r w:rsidRPr="008963B9">
        <w:rPr>
          <w:i/>
          <w:spacing w:val="-2"/>
          <w:sz w:val="20"/>
          <w:szCs w:val="20"/>
        </w:rPr>
        <w:t>закупки)</w:t>
      </w:r>
    </w:p>
    <w:p w14:paraId="4745AFE0" w14:textId="77777777" w:rsidR="00AB2AF0" w:rsidRPr="008963B9" w:rsidRDefault="00000000" w:rsidP="00063BCE">
      <w:pPr>
        <w:pStyle w:val="a3"/>
        <w:ind w:left="578"/>
        <w:rPr>
          <w:sz w:val="20"/>
          <w:szCs w:val="20"/>
        </w:rPr>
      </w:pPr>
      <w:r w:rsidRPr="008963B9">
        <w:rPr>
          <w:sz w:val="20"/>
          <w:szCs w:val="20"/>
        </w:rPr>
        <w:t>в</w:t>
      </w:r>
      <w:r w:rsidRPr="008963B9">
        <w:rPr>
          <w:spacing w:val="-1"/>
          <w:sz w:val="20"/>
          <w:szCs w:val="20"/>
        </w:rPr>
        <w:t xml:space="preserve"> </w:t>
      </w:r>
      <w:r w:rsidRPr="008963B9">
        <w:rPr>
          <w:spacing w:val="-4"/>
          <w:sz w:val="20"/>
          <w:szCs w:val="20"/>
        </w:rPr>
        <w:t>лице,</w:t>
      </w:r>
    </w:p>
    <w:p w14:paraId="57790076" w14:textId="77777777" w:rsidR="00AB2AF0" w:rsidRPr="008963B9" w:rsidRDefault="00000000" w:rsidP="00063BCE">
      <w:pPr>
        <w:pStyle w:val="a3"/>
        <w:rPr>
          <w:sz w:val="20"/>
          <w:szCs w:val="20"/>
        </w:rPr>
      </w:pPr>
      <w:r w:rsidRPr="008963B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BC25427" wp14:editId="39230E98">
                <wp:simplePos x="0" y="0"/>
                <wp:positionH relativeFrom="page">
                  <wp:posOffset>817168</wp:posOffset>
                </wp:positionH>
                <wp:positionV relativeFrom="paragraph">
                  <wp:posOffset>172242</wp:posOffset>
                </wp:positionV>
                <wp:extent cx="5944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9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47BCC" id="Graphic 2" o:spid="_x0000_s1026" style="position:absolute;margin-left:64.35pt;margin-top:13.55pt;width:468.0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" path="m,l594393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81391C5" w14:textId="5707DD8B" w:rsidR="00AB2AF0" w:rsidRPr="008963B9" w:rsidRDefault="00000000" w:rsidP="00063BCE">
      <w:pPr>
        <w:ind w:left="12" w:right="16" w:firstLine="926"/>
        <w:rPr>
          <w:i/>
          <w:sz w:val="20"/>
          <w:szCs w:val="20"/>
        </w:rPr>
      </w:pPr>
      <w:r w:rsidRPr="008963B9">
        <w:rPr>
          <w:i/>
          <w:sz w:val="20"/>
          <w:szCs w:val="20"/>
        </w:rPr>
        <w:t>(наименование должности, Ф.И.О. руководителя, уполномоченного лица для юридического лица или ФИО индивидуального предпринимателя</w:t>
      </w:r>
      <w:r w:rsidR="00341C9C" w:rsidRPr="008963B9">
        <w:rPr>
          <w:i/>
          <w:sz w:val="20"/>
          <w:szCs w:val="20"/>
        </w:rPr>
        <w:t>, самозанятого</w:t>
      </w:r>
      <w:r w:rsidRPr="008963B9">
        <w:rPr>
          <w:i/>
          <w:sz w:val="20"/>
          <w:szCs w:val="20"/>
        </w:rPr>
        <w:t>),</w:t>
      </w:r>
    </w:p>
    <w:p w14:paraId="01CC29C8" w14:textId="77777777" w:rsidR="00AB2AF0" w:rsidRPr="008963B9" w:rsidRDefault="00AB2AF0" w:rsidP="00063BCE">
      <w:pPr>
        <w:pStyle w:val="a3"/>
        <w:rPr>
          <w:i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A23193" w:rsidRPr="00A23193" w14:paraId="66C00B58" w14:textId="77777777" w:rsidTr="00B10A40">
        <w:tc>
          <w:tcPr>
            <w:tcW w:w="5000" w:type="pct"/>
            <w:shd w:val="clear" w:color="auto" w:fill="AEDCFC"/>
            <w:vAlign w:val="center"/>
          </w:tcPr>
          <w:p w14:paraId="5A255F26" w14:textId="2F030385" w:rsidR="00A23193" w:rsidRPr="00A23193" w:rsidRDefault="00A23193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23193">
              <w:rPr>
                <w:b/>
                <w:bCs/>
                <w:sz w:val="20"/>
                <w:szCs w:val="20"/>
              </w:rPr>
              <w:t>_______</w:t>
            </w:r>
            <w:r>
              <w:rPr>
                <w:rStyle w:val="a7"/>
                <w:b/>
                <w:bCs/>
                <w:sz w:val="20"/>
                <w:szCs w:val="20"/>
              </w:rPr>
              <w:footnoteReference w:id="9"/>
            </w:r>
            <w:r w:rsidRPr="00A23193">
              <w:rPr>
                <w:b/>
                <w:bCs/>
                <w:sz w:val="20"/>
                <w:szCs w:val="20"/>
              </w:rPr>
              <w:t xml:space="preserve"> декларирует</w:t>
            </w:r>
            <w:r w:rsidRPr="00A23193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23193">
              <w:rPr>
                <w:b/>
                <w:bCs/>
                <w:sz w:val="20"/>
                <w:szCs w:val="20"/>
              </w:rPr>
              <w:t>свое</w:t>
            </w:r>
            <w:r w:rsidRPr="00A2319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23193">
              <w:rPr>
                <w:b/>
                <w:bCs/>
                <w:sz w:val="20"/>
                <w:szCs w:val="20"/>
              </w:rPr>
              <w:t>соответствие</w:t>
            </w:r>
            <w:r w:rsidRPr="00A2319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23193">
              <w:rPr>
                <w:b/>
                <w:bCs/>
                <w:sz w:val="20"/>
                <w:szCs w:val="20"/>
              </w:rPr>
              <w:t>следующим</w:t>
            </w:r>
            <w:r w:rsidRPr="00A23193">
              <w:rPr>
                <w:b/>
                <w:bCs/>
                <w:spacing w:val="-4"/>
                <w:sz w:val="20"/>
                <w:szCs w:val="20"/>
              </w:rPr>
              <w:t xml:space="preserve"> единым (обязательным) требования к участникам закупки </w:t>
            </w:r>
            <w:r w:rsidRPr="00A23193">
              <w:rPr>
                <w:b/>
                <w:bCs/>
                <w:spacing w:val="-2"/>
                <w:sz w:val="20"/>
                <w:szCs w:val="20"/>
              </w:rPr>
              <w:t>требованиям:</w:t>
            </w:r>
          </w:p>
        </w:tc>
      </w:tr>
      <w:tr w:rsidR="00F7033F" w:rsidRPr="008963B9" w14:paraId="4A4C2E8A" w14:textId="77777777" w:rsidTr="00F7033F">
        <w:tc>
          <w:tcPr>
            <w:tcW w:w="5000" w:type="pct"/>
            <w:shd w:val="clear" w:color="auto" w:fill="auto"/>
            <w:vAlign w:val="center"/>
          </w:tcPr>
          <w:p w14:paraId="730176E4" w14:textId="77777777" w:rsidR="00F7033F" w:rsidRPr="00F7033F" w:rsidRDefault="00F7033F" w:rsidP="00F7033F">
            <w:pPr>
              <w:ind w:firstLine="567"/>
              <w:jc w:val="both"/>
              <w:rPr>
                <w:sz w:val="20"/>
                <w:szCs w:val="20"/>
              </w:rPr>
            </w:pPr>
            <w:r w:rsidRPr="00F7033F">
              <w:rPr>
                <w:sz w:val="20"/>
                <w:szCs w:val="20"/>
              </w:rPr>
              <w:t xml:space="preserve">1) соответствие требованиям, установленным в соответствии с законодательством РФ и принятыми во исполнение него нормативными правовыми актами к лицам, осуществляющим поставку товара, выполнение работы, оказание услуги, являющихся предметом договора; </w:t>
            </w:r>
          </w:p>
          <w:p w14:paraId="1A3AF4BA" w14:textId="77777777" w:rsidR="00F7033F" w:rsidRPr="00F7033F" w:rsidRDefault="00F7033F" w:rsidP="00F7033F">
            <w:pPr>
              <w:ind w:firstLine="567"/>
              <w:jc w:val="both"/>
              <w:rPr>
                <w:sz w:val="20"/>
                <w:szCs w:val="20"/>
              </w:rPr>
            </w:pPr>
            <w:r w:rsidRPr="00F7033F">
              <w:rPr>
                <w:sz w:val="20"/>
                <w:szCs w:val="20"/>
              </w:rPr>
              <w:t xml:space="preserve">2) непроведение ликвидации участника - юридического лица и отсутствие решения арбитражного суда о признании участника - юридического лица или индивидуального предпринимателя несостоятельным (банкротом) и об открытии конкурсного производства; </w:t>
            </w:r>
          </w:p>
          <w:p w14:paraId="62CB4CA0" w14:textId="77777777" w:rsidR="00F7033F" w:rsidRPr="00F7033F" w:rsidRDefault="00F7033F" w:rsidP="00F7033F">
            <w:pPr>
              <w:ind w:firstLine="567"/>
              <w:jc w:val="both"/>
              <w:rPr>
                <w:sz w:val="20"/>
                <w:szCs w:val="20"/>
              </w:rPr>
            </w:pPr>
            <w:r w:rsidRPr="00F7033F">
              <w:rPr>
                <w:sz w:val="20"/>
                <w:szCs w:val="20"/>
              </w:rPr>
              <w:t xml:space="preserve">3) не приостановление деятельности участника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</w:p>
          <w:p w14:paraId="2C4773C9" w14:textId="77777777" w:rsidR="00F7033F" w:rsidRPr="00F7033F" w:rsidRDefault="00F7033F" w:rsidP="00F7033F">
            <w:pPr>
              <w:ind w:firstLine="567"/>
              <w:jc w:val="both"/>
              <w:rPr>
                <w:sz w:val="20"/>
                <w:szCs w:val="20"/>
              </w:rPr>
            </w:pPr>
            <w:r w:rsidRPr="00F7033F">
              <w:rPr>
                <w:sz w:val="20"/>
                <w:szCs w:val="20"/>
              </w:rPr>
              <w:t xml:space="preserve">4) отсутствие у участника недоимки по налогам, сборам, просроченной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сборах). Участник считается соответствующим установленному требованию в случае, если им в установленном порядке подано заявление об обжаловании указанных недоимки, просроченной задолженности и решение по такому заявлению на дату рассмотрения заявки на участие в определении поставщика (Поставщика, исполнителя) не принято; </w:t>
            </w:r>
          </w:p>
          <w:p w14:paraId="4C31C1CE" w14:textId="77777777" w:rsidR="00F7033F" w:rsidRPr="00F7033F" w:rsidRDefault="00F7033F" w:rsidP="00F7033F">
            <w:pPr>
              <w:ind w:firstLine="567"/>
              <w:jc w:val="both"/>
              <w:rPr>
                <w:sz w:val="20"/>
                <w:szCs w:val="20"/>
              </w:rPr>
            </w:pPr>
            <w:r w:rsidRPr="00F7033F">
              <w:rPr>
                <w:sz w:val="20"/>
                <w:szCs w:val="20"/>
              </w:rPr>
              <w:t xml:space="preserve"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2BE4E93C" w14:textId="77777777" w:rsidR="00F7033F" w:rsidRPr="00F7033F" w:rsidRDefault="00F7033F" w:rsidP="00F7033F">
            <w:pPr>
              <w:ind w:firstLine="567"/>
              <w:jc w:val="both"/>
              <w:rPr>
                <w:sz w:val="20"/>
                <w:szCs w:val="20"/>
              </w:rPr>
            </w:pPr>
            <w:r w:rsidRPr="00F7033F">
              <w:rPr>
                <w:sz w:val="20"/>
                <w:szCs w:val="20"/>
              </w:rPr>
              <w:t xml:space="preserve"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произведений литературы или искусства; </w:t>
            </w:r>
          </w:p>
          <w:p w14:paraId="07D45DC5" w14:textId="77777777" w:rsidR="00F7033F" w:rsidRPr="00F7033F" w:rsidRDefault="00F7033F" w:rsidP="00F7033F">
            <w:pPr>
              <w:ind w:firstLine="567"/>
              <w:jc w:val="both"/>
              <w:rPr>
                <w:sz w:val="20"/>
                <w:szCs w:val="20"/>
              </w:rPr>
            </w:pPr>
            <w:r w:rsidRPr="00F7033F">
              <w:rPr>
                <w:sz w:val="20"/>
                <w:szCs w:val="20"/>
              </w:rPr>
              <w:t xml:space="preserve">7) отсутствие между участником и Заказчиком конфликта интересов, под которым понимаются случаи, при которых руководитель Заказчика, член экспертной группы, член комиссии, лицо, ответственное за организацию конкурентной процедуры,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в данном случае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акций хозяйственного общества либо долей, превышающей десять процентов в уставном капитале хозяйственного общества; </w:t>
            </w:r>
          </w:p>
          <w:p w14:paraId="791E002A" w14:textId="77777777" w:rsidR="00F7033F" w:rsidRPr="00F7033F" w:rsidRDefault="00F7033F" w:rsidP="00F7033F">
            <w:pPr>
              <w:ind w:firstLine="567"/>
              <w:jc w:val="both"/>
              <w:rPr>
                <w:sz w:val="20"/>
                <w:szCs w:val="20"/>
              </w:rPr>
            </w:pPr>
            <w:r w:rsidRPr="00F7033F">
              <w:rPr>
                <w:sz w:val="20"/>
                <w:szCs w:val="20"/>
              </w:rPr>
              <w:t xml:space="preserve">8)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 </w:t>
            </w:r>
          </w:p>
          <w:p w14:paraId="0EF954E8" w14:textId="77777777" w:rsidR="00F7033F" w:rsidRPr="00F7033F" w:rsidRDefault="00F7033F" w:rsidP="00F7033F">
            <w:pPr>
              <w:ind w:firstLine="567"/>
              <w:jc w:val="both"/>
              <w:rPr>
                <w:sz w:val="20"/>
                <w:szCs w:val="20"/>
              </w:rPr>
            </w:pPr>
            <w:r w:rsidRPr="00F7033F">
              <w:rPr>
                <w:sz w:val="20"/>
                <w:szCs w:val="20"/>
              </w:rPr>
              <w:t xml:space="preserve">9) участник закупки не является офшорной компанией; </w:t>
            </w:r>
          </w:p>
          <w:p w14:paraId="0E3AEF52" w14:textId="77777777" w:rsidR="00F7033F" w:rsidRPr="00F7033F" w:rsidRDefault="00F7033F" w:rsidP="00F7033F">
            <w:pPr>
              <w:ind w:firstLine="567"/>
              <w:jc w:val="both"/>
              <w:rPr>
                <w:sz w:val="20"/>
                <w:szCs w:val="20"/>
              </w:rPr>
            </w:pPr>
            <w:r w:rsidRPr="00F7033F">
              <w:rPr>
                <w:sz w:val="20"/>
                <w:szCs w:val="20"/>
              </w:rPr>
              <w:t xml:space="preserve">10) отсутствие у участника закупки ограничений для участия в закупках, установленных законодательством Российской Федерации. </w:t>
            </w:r>
          </w:p>
          <w:p w14:paraId="05FBE89F" w14:textId="77777777" w:rsidR="00F7033F" w:rsidRPr="00F7033F" w:rsidRDefault="00F7033F" w:rsidP="00F7033F">
            <w:pPr>
              <w:ind w:firstLine="567"/>
              <w:jc w:val="both"/>
              <w:rPr>
                <w:sz w:val="20"/>
                <w:szCs w:val="20"/>
              </w:rPr>
            </w:pPr>
            <w:r w:rsidRPr="00F7033F">
              <w:rPr>
                <w:sz w:val="20"/>
                <w:szCs w:val="20"/>
              </w:rPr>
              <w:t xml:space="preserve">11) 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подпунктом „а“ пункта 2 Указа Президента от 03.05.2022 No 252 „О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организаций“, либо являться организацией, находящееся по контролю таких лиц». </w:t>
            </w:r>
          </w:p>
          <w:p w14:paraId="0739AA70" w14:textId="2C17C858" w:rsidR="00F7033F" w:rsidRDefault="00F7033F" w:rsidP="00F7033F">
            <w:pPr>
              <w:ind w:firstLine="567"/>
              <w:jc w:val="both"/>
              <w:rPr>
                <w:sz w:val="20"/>
                <w:szCs w:val="20"/>
              </w:rPr>
            </w:pPr>
            <w:r w:rsidRPr="00F7033F">
              <w:rPr>
                <w:sz w:val="20"/>
                <w:szCs w:val="20"/>
              </w:rPr>
              <w:lastRenderedPageBreak/>
              <w:t>12) отсутствие сведений об участниках закупки в реестре недобросовестных поставщиков, предусмотренном статьей 5 Федерального закона от 18.07.2011 №223-ФЗ «О закупках товаров, работ, услуг отдельными видами юридических лиц», и (или) в реестре недобросовестных поставщиков, предусмотренном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357EB23D" w14:textId="77777777" w:rsidR="00A23193" w:rsidRDefault="00A23193" w:rsidP="00063BCE">
      <w:pPr>
        <w:pStyle w:val="a3"/>
        <w:ind w:left="578"/>
        <w:jc w:val="both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A23193" w:rsidRPr="00A23193" w14:paraId="3290A0B4" w14:textId="77777777" w:rsidTr="00B10A40">
        <w:tc>
          <w:tcPr>
            <w:tcW w:w="5000" w:type="pct"/>
            <w:shd w:val="clear" w:color="auto" w:fill="AEDCFC"/>
            <w:vAlign w:val="center"/>
          </w:tcPr>
          <w:p w14:paraId="1F69A2A0" w14:textId="453DB6D2" w:rsidR="00A23193" w:rsidRPr="00A23193" w:rsidRDefault="00A23193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23193">
              <w:rPr>
                <w:b/>
                <w:bCs/>
                <w:sz w:val="20"/>
                <w:szCs w:val="20"/>
              </w:rPr>
              <w:t>Дополнительные требования к участникам закупки</w:t>
            </w:r>
            <w:r>
              <w:rPr>
                <w:rStyle w:val="a7"/>
                <w:b/>
                <w:bCs/>
                <w:sz w:val="20"/>
                <w:szCs w:val="20"/>
              </w:rPr>
              <w:footnoteReference w:id="10"/>
            </w:r>
            <w:r w:rsidRPr="00A23193">
              <w:rPr>
                <w:b/>
                <w:bCs/>
                <w:spacing w:val="-2"/>
                <w:sz w:val="20"/>
                <w:szCs w:val="20"/>
              </w:rPr>
              <w:t>:</w:t>
            </w:r>
          </w:p>
        </w:tc>
      </w:tr>
      <w:tr w:rsidR="00A23193" w:rsidRPr="008963B9" w14:paraId="39764829" w14:textId="77777777" w:rsidTr="00B10A40">
        <w:tc>
          <w:tcPr>
            <w:tcW w:w="5000" w:type="pct"/>
            <w:shd w:val="clear" w:color="auto" w:fill="auto"/>
            <w:vAlign w:val="center"/>
          </w:tcPr>
          <w:p w14:paraId="7171E54A" w14:textId="11CC9103" w:rsidR="00A23193" w:rsidRDefault="00F7033F" w:rsidP="00B1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установлены</w:t>
            </w:r>
          </w:p>
        </w:tc>
      </w:tr>
    </w:tbl>
    <w:p w14:paraId="4D92DA44" w14:textId="77777777" w:rsidR="00A23193" w:rsidRDefault="00A23193" w:rsidP="00063BCE">
      <w:pPr>
        <w:pStyle w:val="a3"/>
        <w:ind w:left="578"/>
        <w:jc w:val="both"/>
        <w:rPr>
          <w:sz w:val="20"/>
          <w:szCs w:val="20"/>
        </w:rPr>
      </w:pPr>
    </w:p>
    <w:p w14:paraId="560D9FBF" w14:textId="77777777" w:rsidR="00A23193" w:rsidRDefault="00A23193" w:rsidP="00063BCE">
      <w:pPr>
        <w:pStyle w:val="a3"/>
        <w:ind w:left="578"/>
        <w:jc w:val="both"/>
        <w:rPr>
          <w:sz w:val="20"/>
          <w:szCs w:val="20"/>
        </w:rPr>
      </w:pPr>
    </w:p>
    <w:p w14:paraId="1A14491C" w14:textId="108F7DA0" w:rsidR="00AB2AF0" w:rsidRPr="008963B9" w:rsidRDefault="00000000" w:rsidP="00063BCE">
      <w:pPr>
        <w:pStyle w:val="a3"/>
        <w:tabs>
          <w:tab w:val="left" w:pos="8777"/>
        </w:tabs>
        <w:ind w:right="1414"/>
        <w:jc w:val="right"/>
        <w:rPr>
          <w:sz w:val="20"/>
          <w:szCs w:val="20"/>
        </w:rPr>
      </w:pPr>
      <w:r w:rsidRPr="008963B9">
        <w:rPr>
          <w:sz w:val="20"/>
          <w:szCs w:val="20"/>
        </w:rPr>
        <w:t>Руководитель (представитель по доверенности</w:t>
      </w:r>
      <w:r w:rsidR="00341C9C" w:rsidRPr="008963B9">
        <w:rPr>
          <w:rStyle w:val="a7"/>
          <w:sz w:val="20"/>
          <w:szCs w:val="20"/>
        </w:rPr>
        <w:footnoteReference w:id="11"/>
      </w:r>
      <w:r w:rsidRPr="008963B9">
        <w:rPr>
          <w:sz w:val="20"/>
          <w:szCs w:val="20"/>
        </w:rPr>
        <w:t>)</w:t>
      </w:r>
      <w:r w:rsidRPr="008963B9">
        <w:rPr>
          <w:spacing w:val="40"/>
          <w:sz w:val="20"/>
          <w:szCs w:val="20"/>
        </w:rPr>
        <w:t xml:space="preserve"> </w:t>
      </w:r>
      <w:r w:rsidRPr="008963B9">
        <w:rPr>
          <w:sz w:val="20"/>
          <w:szCs w:val="20"/>
          <w:u w:val="single"/>
        </w:rPr>
        <w:tab/>
      </w:r>
    </w:p>
    <w:p w14:paraId="17456EFF" w14:textId="77777777" w:rsidR="00AB2AF0" w:rsidRPr="008963B9" w:rsidRDefault="00000000" w:rsidP="00063BCE">
      <w:pPr>
        <w:pStyle w:val="a3"/>
        <w:ind w:right="1425"/>
        <w:jc w:val="right"/>
        <w:rPr>
          <w:sz w:val="20"/>
          <w:szCs w:val="20"/>
        </w:rPr>
      </w:pPr>
      <w:r w:rsidRPr="008963B9">
        <w:rPr>
          <w:sz w:val="20"/>
          <w:szCs w:val="20"/>
        </w:rPr>
        <w:t>(подпись,</w:t>
      </w:r>
      <w:r w:rsidRPr="008963B9">
        <w:rPr>
          <w:spacing w:val="-5"/>
          <w:sz w:val="20"/>
          <w:szCs w:val="20"/>
        </w:rPr>
        <w:t xml:space="preserve"> </w:t>
      </w:r>
      <w:r w:rsidRPr="008963B9">
        <w:rPr>
          <w:sz w:val="20"/>
          <w:szCs w:val="20"/>
        </w:rPr>
        <w:t>расшифровка</w:t>
      </w:r>
      <w:r w:rsidRPr="008963B9">
        <w:rPr>
          <w:spacing w:val="-4"/>
          <w:sz w:val="20"/>
          <w:szCs w:val="20"/>
        </w:rPr>
        <w:t xml:space="preserve"> </w:t>
      </w:r>
      <w:r w:rsidRPr="008963B9">
        <w:rPr>
          <w:spacing w:val="-2"/>
          <w:sz w:val="20"/>
          <w:szCs w:val="20"/>
        </w:rPr>
        <w:t>подписи)</w:t>
      </w:r>
    </w:p>
    <w:p w14:paraId="5DBFEC79" w14:textId="77777777" w:rsidR="00AB2AF0" w:rsidRPr="008963B9" w:rsidRDefault="00000000" w:rsidP="00063BCE">
      <w:pPr>
        <w:pStyle w:val="a3"/>
        <w:tabs>
          <w:tab w:val="left" w:pos="2272"/>
          <w:tab w:val="left" w:pos="2807"/>
        </w:tabs>
        <w:ind w:left="578"/>
        <w:rPr>
          <w:sz w:val="20"/>
          <w:szCs w:val="20"/>
        </w:rPr>
      </w:pPr>
      <w:proofErr w:type="gramStart"/>
      <w:r w:rsidRPr="008963B9">
        <w:rPr>
          <w:sz w:val="20"/>
          <w:szCs w:val="20"/>
        </w:rPr>
        <w:t>"</w:t>
      </w:r>
      <w:r w:rsidRPr="008963B9">
        <w:rPr>
          <w:spacing w:val="67"/>
          <w:sz w:val="20"/>
          <w:szCs w:val="20"/>
          <w:u w:val="single"/>
        </w:rPr>
        <w:t xml:space="preserve">  </w:t>
      </w:r>
      <w:r w:rsidRPr="008963B9">
        <w:rPr>
          <w:sz w:val="20"/>
          <w:szCs w:val="20"/>
        </w:rPr>
        <w:t>"</w:t>
      </w:r>
      <w:proofErr w:type="gramEnd"/>
      <w:r w:rsidRPr="008963B9">
        <w:rPr>
          <w:sz w:val="20"/>
          <w:szCs w:val="20"/>
        </w:rPr>
        <w:t xml:space="preserve"> </w:t>
      </w:r>
      <w:r w:rsidRPr="008963B9">
        <w:rPr>
          <w:sz w:val="20"/>
          <w:szCs w:val="20"/>
          <w:u w:val="single"/>
        </w:rPr>
        <w:tab/>
      </w:r>
      <w:r w:rsidRPr="008963B9">
        <w:rPr>
          <w:spacing w:val="-5"/>
          <w:sz w:val="20"/>
          <w:szCs w:val="20"/>
        </w:rPr>
        <w:t>20</w:t>
      </w:r>
      <w:r w:rsidRPr="008963B9">
        <w:rPr>
          <w:sz w:val="20"/>
          <w:szCs w:val="20"/>
          <w:u w:val="single"/>
        </w:rPr>
        <w:tab/>
      </w:r>
      <w:r w:rsidRPr="008963B9">
        <w:rPr>
          <w:spacing w:val="-5"/>
          <w:sz w:val="20"/>
          <w:szCs w:val="20"/>
        </w:rPr>
        <w:t>г.</w:t>
      </w:r>
    </w:p>
    <w:p w14:paraId="26DFD4DF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p w14:paraId="73F62C9A" w14:textId="7BC1B872" w:rsidR="00AB2AF0" w:rsidRPr="008963B9" w:rsidRDefault="00000000" w:rsidP="00063BCE">
      <w:pPr>
        <w:pStyle w:val="a3"/>
        <w:ind w:left="12" w:firstLine="566"/>
        <w:rPr>
          <w:sz w:val="20"/>
          <w:szCs w:val="20"/>
        </w:rPr>
      </w:pPr>
      <w:r w:rsidRPr="008963B9">
        <w:rPr>
          <w:sz w:val="20"/>
          <w:szCs w:val="20"/>
        </w:rPr>
        <w:t>Участник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гарантирует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достоверность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представленных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данных.</w:t>
      </w:r>
    </w:p>
    <w:p w14:paraId="4619F59F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p w14:paraId="6CF0C155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p w14:paraId="6B35BB49" w14:textId="77777777" w:rsidR="00AB2AF0" w:rsidRPr="008963B9" w:rsidRDefault="00000000" w:rsidP="00063BCE">
      <w:pPr>
        <w:pStyle w:val="a3"/>
        <w:tabs>
          <w:tab w:val="left" w:pos="5327"/>
          <w:tab w:val="left" w:pos="6640"/>
        </w:tabs>
        <w:ind w:left="578" w:right="2544"/>
        <w:rPr>
          <w:spacing w:val="-2"/>
          <w:sz w:val="20"/>
          <w:szCs w:val="20"/>
        </w:rPr>
      </w:pPr>
      <w:r w:rsidRPr="008963B9">
        <w:rPr>
          <w:sz w:val="20"/>
          <w:szCs w:val="20"/>
        </w:rPr>
        <w:t xml:space="preserve">Руководитель (уполномоченное лицо) </w:t>
      </w:r>
      <w:r w:rsidRPr="008963B9">
        <w:rPr>
          <w:sz w:val="20"/>
          <w:szCs w:val="20"/>
          <w:u w:val="single"/>
        </w:rPr>
        <w:tab/>
      </w:r>
      <w:r w:rsidRPr="008963B9">
        <w:rPr>
          <w:sz w:val="20"/>
          <w:szCs w:val="20"/>
          <w:u w:val="single"/>
        </w:rPr>
        <w:tab/>
      </w:r>
      <w:r w:rsidRPr="008963B9">
        <w:rPr>
          <w:spacing w:val="40"/>
          <w:sz w:val="20"/>
          <w:szCs w:val="20"/>
        </w:rPr>
        <w:t xml:space="preserve"> </w:t>
      </w:r>
      <w:r w:rsidRPr="008963B9">
        <w:rPr>
          <w:sz w:val="20"/>
          <w:szCs w:val="20"/>
        </w:rPr>
        <w:t>Фамилия</w:t>
      </w:r>
      <w:r w:rsidRPr="008963B9">
        <w:rPr>
          <w:spacing w:val="-11"/>
          <w:sz w:val="20"/>
          <w:szCs w:val="20"/>
        </w:rPr>
        <w:t xml:space="preserve"> </w:t>
      </w:r>
      <w:r w:rsidRPr="008963B9">
        <w:rPr>
          <w:sz w:val="20"/>
          <w:szCs w:val="20"/>
        </w:rPr>
        <w:t xml:space="preserve">И.О. </w:t>
      </w:r>
      <w:r w:rsidRPr="008963B9">
        <w:rPr>
          <w:spacing w:val="-2"/>
          <w:sz w:val="20"/>
          <w:szCs w:val="20"/>
        </w:rPr>
        <w:t>Участника</w:t>
      </w:r>
      <w:r w:rsidRPr="008963B9">
        <w:rPr>
          <w:sz w:val="20"/>
          <w:szCs w:val="20"/>
        </w:rPr>
        <w:tab/>
      </w:r>
      <w:r w:rsidRPr="008963B9">
        <w:rPr>
          <w:spacing w:val="-2"/>
          <w:sz w:val="20"/>
          <w:szCs w:val="20"/>
        </w:rPr>
        <w:t>(подпись)</w:t>
      </w:r>
    </w:p>
    <w:p w14:paraId="39B84058" w14:textId="77777777" w:rsidR="00341C9C" w:rsidRPr="008963B9" w:rsidRDefault="00341C9C" w:rsidP="00063BCE">
      <w:pPr>
        <w:pStyle w:val="a3"/>
        <w:tabs>
          <w:tab w:val="left" w:pos="5327"/>
          <w:tab w:val="left" w:pos="6640"/>
        </w:tabs>
        <w:ind w:left="578" w:right="2544"/>
        <w:rPr>
          <w:sz w:val="20"/>
          <w:szCs w:val="20"/>
        </w:rPr>
      </w:pPr>
    </w:p>
    <w:p w14:paraId="075EBE75" w14:textId="77777777" w:rsidR="00AB2AF0" w:rsidRPr="008963B9" w:rsidRDefault="00AB2AF0" w:rsidP="00063BCE">
      <w:pPr>
        <w:pStyle w:val="a3"/>
        <w:rPr>
          <w:sz w:val="20"/>
          <w:szCs w:val="20"/>
        </w:rPr>
        <w:sectPr w:rsidR="00AB2AF0" w:rsidRPr="008963B9">
          <w:pgSz w:w="11910" w:h="16840"/>
          <w:pgMar w:top="620" w:right="425" w:bottom="280" w:left="708" w:header="720" w:footer="720" w:gutter="0"/>
          <w:cols w:space="720"/>
        </w:sectPr>
      </w:pPr>
    </w:p>
    <w:p w14:paraId="58BD4760" w14:textId="77777777" w:rsidR="00AB2AF0" w:rsidRPr="008963B9" w:rsidRDefault="00000000" w:rsidP="00063BCE">
      <w:pPr>
        <w:ind w:right="290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lastRenderedPageBreak/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3 в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72B99B88" w14:textId="77777777" w:rsidR="003249FB" w:rsidRPr="008963B9" w:rsidRDefault="003249FB">
      <w:pPr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217"/>
        <w:gridCol w:w="6209"/>
      </w:tblGrid>
      <w:tr w:rsidR="003249FB" w:rsidRPr="008963B9" w14:paraId="058290F1" w14:textId="77777777" w:rsidTr="003249FB">
        <w:tc>
          <w:tcPr>
            <w:tcW w:w="5000" w:type="pct"/>
            <w:gridSpan w:val="3"/>
            <w:shd w:val="clear" w:color="auto" w:fill="AEDCFC"/>
            <w:vAlign w:val="center"/>
          </w:tcPr>
          <w:p w14:paraId="6D4EDD09" w14:textId="4A38AB2E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3249FB" w:rsidRPr="008963B9" w14:paraId="6E05C20C" w14:textId="77777777" w:rsidTr="009D70DA">
        <w:tc>
          <w:tcPr>
            <w:tcW w:w="258" w:type="pct"/>
            <w:shd w:val="clear" w:color="auto" w:fill="AEDCFC"/>
            <w:vAlign w:val="center"/>
          </w:tcPr>
          <w:p w14:paraId="2AD5DBDC" w14:textId="6B182F4F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69606315" w14:textId="19DBD453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0C7DA12" w14:textId="216D39EA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3249FB" w:rsidRPr="008963B9" w14:paraId="4D1FC2E7" w14:textId="77777777" w:rsidTr="009D70DA">
        <w:tc>
          <w:tcPr>
            <w:tcW w:w="258" w:type="pct"/>
            <w:shd w:val="clear" w:color="auto" w:fill="AEDCFC"/>
            <w:vAlign w:val="center"/>
          </w:tcPr>
          <w:p w14:paraId="715F31B5" w14:textId="67112BA1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6C02EF34" w14:textId="18C3BD4C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2841BF1D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7D4D7F58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211B3B92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2CC91965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39E00ADD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630D8B96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479F80DF" w14:textId="19B0E864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3249FB" w:rsidRPr="008963B9" w14:paraId="32B3094A" w14:textId="77777777" w:rsidTr="009D70DA">
        <w:tc>
          <w:tcPr>
            <w:tcW w:w="258" w:type="pct"/>
            <w:shd w:val="clear" w:color="auto" w:fill="AEDCFC"/>
            <w:vAlign w:val="center"/>
          </w:tcPr>
          <w:p w14:paraId="2B61DB15" w14:textId="1571ED18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641E7F41" w14:textId="4EA17454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22F8A6B7" w14:textId="77777777" w:rsidR="003249FB" w:rsidRPr="008963B9" w:rsidRDefault="003249FB" w:rsidP="003249FB">
            <w:pPr>
              <w:adjustRightInd w:val="0"/>
              <w:contextualSpacing/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104DD86" w14:textId="3820790C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3249FB" w:rsidRPr="008963B9" w14:paraId="29ABE9F5" w14:textId="77777777" w:rsidTr="009D70DA">
        <w:tc>
          <w:tcPr>
            <w:tcW w:w="258" w:type="pct"/>
            <w:shd w:val="clear" w:color="auto" w:fill="AEDCFC"/>
            <w:vAlign w:val="center"/>
          </w:tcPr>
          <w:p w14:paraId="70AC90D3" w14:textId="1807C5EB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273CDCF3" w14:textId="7D409984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4F51823" w14:textId="324E524B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</w:t>
            </w:r>
            <w:proofErr w:type="spellStart"/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ABC</w:t>
            </w:r>
            <w:proofErr w:type="spellEnd"/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 или негеографическим кодом </w:t>
            </w:r>
            <w:proofErr w:type="spellStart"/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DEF</w:t>
            </w:r>
            <w:proofErr w:type="spellEnd"/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3249FB" w:rsidRPr="008963B9" w14:paraId="352617FD" w14:textId="77777777" w:rsidTr="009D70DA">
        <w:tc>
          <w:tcPr>
            <w:tcW w:w="258" w:type="pct"/>
            <w:shd w:val="clear" w:color="auto" w:fill="AEDCFC"/>
            <w:vAlign w:val="center"/>
          </w:tcPr>
          <w:p w14:paraId="363FE6B8" w14:textId="34E0F33B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C82E9C0" w14:textId="74D57CA3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Адрес электронной почты (</w:t>
            </w:r>
            <w:r w:rsidRPr="008963B9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8963B9">
              <w:rPr>
                <w:b/>
                <w:bCs/>
                <w:sz w:val="20"/>
                <w:szCs w:val="20"/>
              </w:rPr>
              <w:t>-</w:t>
            </w:r>
            <w:r w:rsidRPr="008963B9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Pr="008963B9">
              <w:rPr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554E3A79" w14:textId="3D1B69D5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3249FB" w:rsidRPr="008963B9" w14:paraId="45D6261F" w14:textId="77777777" w:rsidTr="009D70DA">
        <w:tc>
          <w:tcPr>
            <w:tcW w:w="258" w:type="pct"/>
            <w:shd w:val="clear" w:color="auto" w:fill="AEDCFC"/>
            <w:vAlign w:val="center"/>
          </w:tcPr>
          <w:p w14:paraId="2500D399" w14:textId="34E0005E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2BC24AAF" w14:textId="43D7D81C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57B7EB99" w14:textId="4A8A952B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отсутствует».</w:t>
            </w:r>
          </w:p>
        </w:tc>
      </w:tr>
      <w:tr w:rsidR="003249FB" w:rsidRPr="008963B9" w14:paraId="2423F3B3" w14:textId="77777777" w:rsidTr="009D70DA">
        <w:tc>
          <w:tcPr>
            <w:tcW w:w="258" w:type="pct"/>
            <w:shd w:val="clear" w:color="auto" w:fill="AEDCFC"/>
            <w:vAlign w:val="center"/>
          </w:tcPr>
          <w:p w14:paraId="34C36DF2" w14:textId="5BC06FB4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85DA1FF" w14:textId="3511DC6A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4B1C9F9C" w14:textId="094197CB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3249FB" w:rsidRPr="008963B9" w14:paraId="3F9CC919" w14:textId="77777777" w:rsidTr="009D70DA">
        <w:tc>
          <w:tcPr>
            <w:tcW w:w="258" w:type="pct"/>
            <w:shd w:val="clear" w:color="auto" w:fill="AEDCFC"/>
            <w:vAlign w:val="center"/>
          </w:tcPr>
          <w:p w14:paraId="7247C64E" w14:textId="315D992A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10.1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68F9E8A" w14:textId="5A0A62CF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0EC1E5E2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3249FB" w:rsidRPr="008963B9" w14:paraId="4EB867A3" w14:textId="77777777" w:rsidTr="009D70DA">
        <w:tc>
          <w:tcPr>
            <w:tcW w:w="258" w:type="pct"/>
            <w:shd w:val="clear" w:color="auto" w:fill="AEDCFC"/>
            <w:vAlign w:val="center"/>
          </w:tcPr>
          <w:p w14:paraId="5EC1E6A1" w14:textId="4025A6B4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10.2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FB98508" w14:textId="5B7D9283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1B3155E1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3249FB" w:rsidRPr="008963B9" w14:paraId="57C30AAA" w14:textId="77777777" w:rsidTr="009D70DA">
        <w:tc>
          <w:tcPr>
            <w:tcW w:w="258" w:type="pct"/>
            <w:shd w:val="clear" w:color="auto" w:fill="AEDCFC"/>
            <w:vAlign w:val="center"/>
          </w:tcPr>
          <w:p w14:paraId="4FC891A7" w14:textId="01F6E76F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10.3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C888FC1" w14:textId="7B6A9A55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DFFC204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3249FB" w:rsidRPr="008963B9" w14:paraId="54FF024E" w14:textId="77777777" w:rsidTr="009D70DA">
        <w:tc>
          <w:tcPr>
            <w:tcW w:w="258" w:type="pct"/>
            <w:shd w:val="clear" w:color="auto" w:fill="AEDCFC"/>
            <w:vAlign w:val="center"/>
          </w:tcPr>
          <w:p w14:paraId="346D0E85" w14:textId="267D0318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10.4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6D2D5EA" w14:textId="43AF9A8D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165446D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9D70DA" w:rsidRPr="008963B9" w14:paraId="2C60C306" w14:textId="77777777" w:rsidTr="009D70DA">
        <w:tc>
          <w:tcPr>
            <w:tcW w:w="258" w:type="pct"/>
            <w:shd w:val="clear" w:color="auto" w:fill="AEDCFC"/>
            <w:vAlign w:val="center"/>
          </w:tcPr>
          <w:p w14:paraId="7F8CABD5" w14:textId="1D2495A3" w:rsidR="009D70DA" w:rsidRPr="009D70DA" w:rsidRDefault="009D70DA" w:rsidP="009D70DA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2A904D0" w14:textId="7FF4E979" w:rsidR="009D70DA" w:rsidRPr="008963B9" w:rsidRDefault="009D70DA" w:rsidP="009D70DA">
            <w:pPr>
              <w:adjustRightInd w:val="0"/>
              <w:contextualSpacing/>
              <w:jc w:val="center"/>
              <w:rPr>
                <w:rStyle w:val="a9"/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1ADCE0D" w14:textId="77777777" w:rsidR="009D70DA" w:rsidRPr="008963B9" w:rsidRDefault="009D70DA" w:rsidP="009D70DA">
            <w:pPr>
              <w:adjustRightInd w:val="0"/>
              <w:contextualSpacing/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14:paraId="392A71E9" w14:textId="33C6B5BF" w:rsidR="009D70DA" w:rsidRPr="008963B9" w:rsidRDefault="009D70DA" w:rsidP="009D70DA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9D70DA" w:rsidRPr="008963B9" w14:paraId="61B5426B" w14:textId="77777777" w:rsidTr="009D70DA">
        <w:tc>
          <w:tcPr>
            <w:tcW w:w="258" w:type="pct"/>
            <w:shd w:val="clear" w:color="auto" w:fill="AEDCFC"/>
            <w:vAlign w:val="center"/>
          </w:tcPr>
          <w:p w14:paraId="5DE5DAB7" w14:textId="3AB8ABD4" w:rsidR="009D70DA" w:rsidRPr="009D70DA" w:rsidRDefault="009D70DA" w:rsidP="009D70DA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60483DC" w14:textId="69371EF3" w:rsidR="009D70DA" w:rsidRPr="008963B9" w:rsidRDefault="009D70DA" w:rsidP="009D70DA">
            <w:pPr>
              <w:adjustRightInd w:val="0"/>
              <w:contextualSpacing/>
              <w:jc w:val="center"/>
              <w:rPr>
                <w:rStyle w:val="a9"/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06435F8C" w14:textId="02AB43D2" w:rsidR="009D70DA" w:rsidRPr="008963B9" w:rsidRDefault="009D70DA" w:rsidP="009D70DA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</w:tbl>
    <w:p w14:paraId="29112E0C" w14:textId="77777777" w:rsidR="008963B9" w:rsidRPr="008963B9" w:rsidRDefault="008963B9">
      <w:pPr>
        <w:rPr>
          <w:bCs/>
          <w:sz w:val="20"/>
          <w:szCs w:val="20"/>
        </w:rPr>
      </w:pPr>
    </w:p>
    <w:p w14:paraId="577BB05E" w14:textId="77777777" w:rsidR="008963B9" w:rsidRPr="008963B9" w:rsidRDefault="008963B9">
      <w:pPr>
        <w:rPr>
          <w:bCs/>
          <w:sz w:val="20"/>
          <w:szCs w:val="20"/>
        </w:rPr>
      </w:pPr>
    </w:p>
    <w:p w14:paraId="0CED21F6" w14:textId="13204174" w:rsidR="008963B9" w:rsidRPr="008963B9" w:rsidRDefault="008963B9">
      <w:pPr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br w:type="page"/>
      </w:r>
    </w:p>
    <w:p w14:paraId="11C6AFAE" w14:textId="69F8E81A" w:rsidR="00AB2AF0" w:rsidRPr="008963B9" w:rsidRDefault="00000000" w:rsidP="00063BCE">
      <w:pPr>
        <w:ind w:right="290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lastRenderedPageBreak/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4 в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0E4E6A2D" w14:textId="044341B1" w:rsidR="00AB2AF0" w:rsidRPr="008963B9" w:rsidRDefault="00AB2AF0" w:rsidP="00063BCE">
      <w:pPr>
        <w:pStyle w:val="a3"/>
        <w:ind w:left="4383" w:hanging="4362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341C9C" w:rsidRPr="008963B9" w14:paraId="7BF63852" w14:textId="77777777" w:rsidTr="00B10A40">
        <w:tc>
          <w:tcPr>
            <w:tcW w:w="5000" w:type="pct"/>
            <w:shd w:val="clear" w:color="auto" w:fill="AEDCFC"/>
            <w:vAlign w:val="center"/>
          </w:tcPr>
          <w:p w14:paraId="315DF113" w14:textId="05742A30" w:rsidR="00341C9C" w:rsidRPr="008963B9" w:rsidRDefault="00341C9C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</w:t>
            </w:r>
            <w:r w:rsidR="009C05B0">
              <w:rPr>
                <w:b/>
                <w:bCs/>
                <w:sz w:val="20"/>
                <w:szCs w:val="20"/>
              </w:rPr>
              <w:t>, самозанятого</w:t>
            </w:r>
            <w:r w:rsidRPr="008963B9">
              <w:rPr>
                <w:b/>
                <w:bCs/>
                <w:sz w:val="20"/>
                <w:szCs w:val="20"/>
              </w:rPr>
              <w:t>) на обработку персональных данных</w:t>
            </w:r>
          </w:p>
        </w:tc>
      </w:tr>
    </w:tbl>
    <w:p w14:paraId="498043E8" w14:textId="77777777" w:rsidR="00341C9C" w:rsidRPr="008963B9" w:rsidRDefault="00341C9C" w:rsidP="00063BCE">
      <w:pPr>
        <w:pStyle w:val="a3"/>
        <w:ind w:left="4383" w:hanging="4362"/>
        <w:rPr>
          <w:sz w:val="20"/>
          <w:szCs w:val="20"/>
        </w:rPr>
      </w:pPr>
    </w:p>
    <w:p w14:paraId="76A95454" w14:textId="77777777" w:rsidR="00341C9C" w:rsidRPr="008963B9" w:rsidRDefault="00341C9C" w:rsidP="00341C9C">
      <w:pPr>
        <w:ind w:left="709" w:hanging="709"/>
        <w:rPr>
          <w:sz w:val="20"/>
          <w:szCs w:val="20"/>
        </w:rPr>
      </w:pPr>
      <w:r w:rsidRPr="008963B9">
        <w:rPr>
          <w:sz w:val="20"/>
          <w:szCs w:val="20"/>
        </w:rPr>
        <w:t>Настоящим _____________________________________________________________________________________________,</w:t>
      </w:r>
    </w:p>
    <w:p w14:paraId="5914FF98" w14:textId="77777777" w:rsidR="00341C9C" w:rsidRPr="008963B9" w:rsidRDefault="00341C9C" w:rsidP="00341C9C">
      <w:pPr>
        <w:ind w:left="709" w:hanging="709"/>
        <w:rPr>
          <w:i/>
          <w:iCs/>
          <w:sz w:val="20"/>
          <w:szCs w:val="20"/>
        </w:rPr>
      </w:pP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i/>
          <w:iCs/>
          <w:sz w:val="20"/>
          <w:szCs w:val="20"/>
        </w:rPr>
        <w:t xml:space="preserve">        (фамилия, имя, отчество)</w:t>
      </w:r>
    </w:p>
    <w:p w14:paraId="159E4569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</w:p>
    <w:p w14:paraId="73D982CA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Основной документ, удостоверяющий личность ______________________________________________________________,</w:t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i/>
          <w:iCs/>
          <w:sz w:val="20"/>
          <w:szCs w:val="20"/>
        </w:rPr>
        <w:t>(серия, номер, кем и когда выдан)</w:t>
      </w:r>
    </w:p>
    <w:p w14:paraId="7A7B81AE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Адрес регистрации: ______________________________________________________________________________________,</w:t>
      </w:r>
    </w:p>
    <w:p w14:paraId="6F2AEB9E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Дата рождения: _________________________________________________________________________________________,</w:t>
      </w:r>
    </w:p>
    <w:p w14:paraId="5C9DEC88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ИНН __________________________________________________________________________________________________</w:t>
      </w:r>
    </w:p>
    <w:p w14:paraId="3187F90B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4869FA74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24BA1DB7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1312CCB3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5343B2FD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67366415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2CAA611B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1F5C1CBB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</w:p>
    <w:p w14:paraId="2BC6F632" w14:textId="77777777" w:rsidR="00341C9C" w:rsidRPr="008963B9" w:rsidRDefault="00341C9C" w:rsidP="00341C9C">
      <w:pPr>
        <w:ind w:left="709" w:hanging="709"/>
        <w:rPr>
          <w:sz w:val="20"/>
          <w:szCs w:val="20"/>
        </w:rPr>
      </w:pPr>
      <w:r w:rsidRPr="008963B9">
        <w:rPr>
          <w:sz w:val="20"/>
          <w:szCs w:val="20"/>
        </w:rPr>
        <w:t>«___» ______________ 202_ г.                                 _________________ (_________)</w:t>
      </w:r>
    </w:p>
    <w:p w14:paraId="0ADFA1DA" w14:textId="77777777" w:rsidR="00341C9C" w:rsidRPr="008963B9" w:rsidRDefault="00341C9C" w:rsidP="00341C9C">
      <w:pPr>
        <w:ind w:left="709" w:hanging="709"/>
        <w:rPr>
          <w:i/>
          <w:iCs/>
          <w:sz w:val="20"/>
          <w:szCs w:val="20"/>
        </w:rPr>
      </w:pP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  <w:t xml:space="preserve">                                    </w:t>
      </w:r>
      <w:r w:rsidRPr="008963B9">
        <w:rPr>
          <w:i/>
          <w:iCs/>
          <w:sz w:val="20"/>
          <w:szCs w:val="20"/>
        </w:rPr>
        <w:t xml:space="preserve">(подпись) </w:t>
      </w:r>
      <w:r w:rsidRPr="008963B9">
        <w:rPr>
          <w:i/>
          <w:iCs/>
          <w:sz w:val="20"/>
          <w:szCs w:val="20"/>
        </w:rPr>
        <w:tab/>
      </w:r>
      <w:r w:rsidRPr="008963B9">
        <w:rPr>
          <w:i/>
          <w:iCs/>
          <w:sz w:val="20"/>
          <w:szCs w:val="20"/>
        </w:rPr>
        <w:tab/>
        <w:t>ФИО</w:t>
      </w:r>
    </w:p>
    <w:p w14:paraId="6C42501F" w14:textId="04CAE469" w:rsidR="00AB2AF0" w:rsidRPr="008963B9" w:rsidRDefault="00AB2AF0" w:rsidP="00341C9C">
      <w:pPr>
        <w:pStyle w:val="a3"/>
        <w:rPr>
          <w:sz w:val="20"/>
          <w:szCs w:val="20"/>
        </w:rPr>
      </w:pPr>
    </w:p>
    <w:sectPr w:rsidR="00AB2AF0" w:rsidRPr="008963B9">
      <w:pgSz w:w="11910" w:h="16840"/>
      <w:pgMar w:top="62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0908" w14:textId="77777777" w:rsidR="007C6893" w:rsidRDefault="007C6893" w:rsidP="00063BCE">
      <w:r>
        <w:separator/>
      </w:r>
    </w:p>
  </w:endnote>
  <w:endnote w:type="continuationSeparator" w:id="0">
    <w:p w14:paraId="36F5ED94" w14:textId="77777777" w:rsidR="007C6893" w:rsidRDefault="007C6893" w:rsidP="0006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27B14" w14:textId="77777777" w:rsidR="007C6893" w:rsidRDefault="007C6893" w:rsidP="00063BCE">
      <w:r>
        <w:separator/>
      </w:r>
    </w:p>
  </w:footnote>
  <w:footnote w:type="continuationSeparator" w:id="0">
    <w:p w14:paraId="5795E612" w14:textId="77777777" w:rsidR="007C6893" w:rsidRDefault="007C6893" w:rsidP="00063BCE">
      <w:r>
        <w:continuationSeparator/>
      </w:r>
    </w:p>
  </w:footnote>
  <w:footnote w:id="1">
    <w:p w14:paraId="55D00C6D" w14:textId="120C60E2" w:rsidR="001D0CB1" w:rsidRPr="001D0CB1" w:rsidRDefault="003249FB" w:rsidP="003249FB">
      <w:pPr>
        <w:ind w:firstLine="426"/>
        <w:jc w:val="both"/>
        <w:rPr>
          <w:sz w:val="16"/>
          <w:szCs w:val="16"/>
        </w:rPr>
      </w:pPr>
      <w:r w:rsidRPr="001D0CB1">
        <w:rPr>
          <w:rStyle w:val="a7"/>
          <w:sz w:val="16"/>
          <w:szCs w:val="16"/>
        </w:rPr>
        <w:footnoteRef/>
      </w:r>
      <w:r w:rsidRPr="001D0CB1">
        <w:rPr>
          <w:sz w:val="16"/>
          <w:szCs w:val="16"/>
        </w:rPr>
        <w:t xml:space="preserve"> </w:t>
      </w:r>
      <w:r w:rsidR="001D0CB1">
        <w:rPr>
          <w:sz w:val="16"/>
          <w:szCs w:val="16"/>
        </w:rPr>
        <w:t xml:space="preserve">Направляя, заявку на участие в закупке, участник такой закупки </w:t>
      </w:r>
      <w:r w:rsidR="001D0CB1" w:rsidRPr="001D0CB1">
        <w:rPr>
          <w:sz w:val="16"/>
          <w:szCs w:val="16"/>
        </w:rPr>
        <w:t>безоговорочно приним</w:t>
      </w:r>
      <w:r w:rsidR="001D0CB1">
        <w:rPr>
          <w:sz w:val="16"/>
          <w:szCs w:val="16"/>
        </w:rPr>
        <w:t>ает</w:t>
      </w:r>
      <w:r w:rsidR="001D0CB1" w:rsidRPr="001D0CB1">
        <w:rPr>
          <w:sz w:val="16"/>
          <w:szCs w:val="16"/>
        </w:rPr>
        <w:t xml:space="preserve"> установленные требования и условия участия в закупке, в том числе в отношении проекта договора, заключаемого по итогам закупки</w:t>
      </w:r>
      <w:r w:rsidR="001D0CB1">
        <w:rPr>
          <w:sz w:val="16"/>
          <w:szCs w:val="16"/>
        </w:rPr>
        <w:t>.</w:t>
      </w:r>
    </w:p>
    <w:p w14:paraId="57CE7DD4" w14:textId="1651A913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1D0CB1">
        <w:rPr>
          <w:iCs/>
          <w:sz w:val="16"/>
          <w:szCs w:val="16"/>
          <w:lang w:eastAsia="ru-RU"/>
        </w:rPr>
        <w:t>Предоставленные Заказчиком рекомендуемые формы заявок на участие в закупочной процедуре носят исключительно информационно-справочный</w:t>
      </w:r>
      <w:r w:rsidRPr="003249FB">
        <w:rPr>
          <w:iCs/>
          <w:sz w:val="16"/>
          <w:szCs w:val="16"/>
          <w:lang w:eastAsia="ru-RU"/>
        </w:rPr>
        <w:t xml:space="preserve"> характер и императивной силы не имеют.</w:t>
      </w:r>
    </w:p>
    <w:p w14:paraId="27BE25AE" w14:textId="77777777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 xml:space="preserve">Участники торгов обладают автономным правом решать, использовать предложенные макеты или применять собственные разработанные бланки, также обращаем внимание, что участник закупки вправе изменить приложенные рекомендуемые формы заявок на участие в закупке или не заполнять графы, которые обязательными требованиями, определенными документацией (извещением) о закупке, не являются. </w:t>
      </w:r>
    </w:p>
    <w:p w14:paraId="44B83AC2" w14:textId="77777777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>При выборе альтернативных (собственных) форм важно обеспечить их соответствие всем обязательным нормам законодательства о закупках товаров (работ, услуг) отдельными юридическими лицами и требованиям документации (извещения) о закупке.</w:t>
      </w:r>
    </w:p>
    <w:p w14:paraId="6AB3074E" w14:textId="77777777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>Заявка, оформленная по собственной форме, будет допущена к рассмотрению только в том случае, если она содержит исчерпывающий объем сведений и информации, установленный в документации (извещении) о закупке. Сведения, отраженные в заявке на участие, должны быть представлены в виде, позволяющем однозначно их идентифицировать.</w:t>
      </w:r>
    </w:p>
    <w:p w14:paraId="772C1768" w14:textId="5136E316" w:rsidR="003249FB" w:rsidRPr="003249FB" w:rsidRDefault="003249FB" w:rsidP="003249FB">
      <w:pPr>
        <w:pStyle w:val="a5"/>
        <w:ind w:firstLine="426"/>
        <w:jc w:val="both"/>
      </w:pPr>
      <w:r w:rsidRPr="003249FB">
        <w:rPr>
          <w:iCs/>
          <w:sz w:val="16"/>
          <w:szCs w:val="16"/>
          <w:lang w:eastAsia="ru-RU"/>
        </w:rPr>
        <w:t>В случае выбора собственной формы оформления, Участник самостоятельно несет риски, связанные с возможным отклонением заявки ввиду неполноты сведений или несоответствия требованиям документации (извещения) о закупке, а также требованиям если таковые являются обязательными в силу действующего законодательства Российской Федерации</w:t>
      </w:r>
      <w:r>
        <w:rPr>
          <w:iCs/>
          <w:sz w:val="16"/>
          <w:szCs w:val="16"/>
          <w:lang w:eastAsia="ru-RU"/>
        </w:rPr>
        <w:t>.</w:t>
      </w:r>
    </w:p>
  </w:footnote>
  <w:footnote w:id="2">
    <w:p w14:paraId="50A501BB" w14:textId="682A2252" w:rsidR="008963B9" w:rsidRPr="003249FB" w:rsidRDefault="008963B9" w:rsidP="00496501">
      <w:pPr>
        <w:pStyle w:val="a5"/>
        <w:ind w:firstLine="426"/>
        <w:jc w:val="both"/>
        <w:rPr>
          <w:sz w:val="16"/>
          <w:szCs w:val="16"/>
        </w:rPr>
      </w:pPr>
      <w:r w:rsidRPr="003249FB">
        <w:rPr>
          <w:rStyle w:val="a7"/>
          <w:sz w:val="16"/>
          <w:szCs w:val="16"/>
        </w:rPr>
        <w:footnoteRef/>
      </w:r>
      <w:r w:rsidRPr="003249FB">
        <w:rPr>
          <w:sz w:val="16"/>
          <w:szCs w:val="16"/>
        </w:rPr>
        <w:t xml:space="preserve"> Данный столбец не заполняется, если документацией (извещением) о закупке требования к характеристикам товара (работы, услуги) представление конкретных показателей не установлено.</w:t>
      </w:r>
    </w:p>
  </w:footnote>
  <w:footnote w:id="3">
    <w:p w14:paraId="3E390025" w14:textId="13DB47E3" w:rsidR="008963B9" w:rsidRPr="003249FB" w:rsidRDefault="008963B9" w:rsidP="00496501">
      <w:pPr>
        <w:pStyle w:val="a5"/>
        <w:ind w:firstLine="426"/>
        <w:jc w:val="both"/>
        <w:rPr>
          <w:sz w:val="16"/>
          <w:szCs w:val="16"/>
        </w:rPr>
      </w:pPr>
      <w:r w:rsidRPr="003249FB">
        <w:rPr>
          <w:rStyle w:val="a7"/>
          <w:sz w:val="16"/>
          <w:szCs w:val="16"/>
        </w:rPr>
        <w:footnoteRef/>
      </w:r>
      <w:r w:rsidRPr="003249FB">
        <w:rPr>
          <w:sz w:val="16"/>
          <w:szCs w:val="16"/>
        </w:rPr>
        <w:t xml:space="preserve"> </w:t>
      </w:r>
      <w:bookmarkStart w:id="0" w:name="_Hlk223281580"/>
      <w:r w:rsidRPr="003249FB">
        <w:rPr>
          <w:sz w:val="16"/>
          <w:szCs w:val="16"/>
        </w:rPr>
        <w:t>В соответствии с Общероссийским классификатором стран мира</w:t>
      </w:r>
      <w:bookmarkEnd w:id="0"/>
      <w:r w:rsidR="00590386">
        <w:rPr>
          <w:sz w:val="16"/>
          <w:szCs w:val="16"/>
        </w:rPr>
        <w:t>.</w:t>
      </w:r>
    </w:p>
  </w:footnote>
  <w:footnote w:id="4">
    <w:p w14:paraId="7D3F3281" w14:textId="140F4C23" w:rsidR="00496501" w:rsidRDefault="00496501" w:rsidP="00496501">
      <w:pPr>
        <w:pStyle w:val="a5"/>
        <w:ind w:firstLine="426"/>
        <w:jc w:val="both"/>
      </w:pPr>
      <w:r>
        <w:rPr>
          <w:rStyle w:val="a7"/>
        </w:rPr>
        <w:footnoteRef/>
      </w:r>
      <w:r>
        <w:t xml:space="preserve"> </w:t>
      </w:r>
      <w:r w:rsidRPr="007522E0">
        <w:rPr>
          <w:sz w:val="16"/>
          <w:szCs w:val="16"/>
        </w:rPr>
        <w:t>В данном столбце отражаются сведения, подтверждающие страну происхождения товара (в том числе, поставляемого при выполнении работ, оказании услуг), установленные в документации (извещении) о закупке на основании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</w:footnote>
  <w:footnote w:id="5">
    <w:p w14:paraId="49DDF153" w14:textId="0208ABE5" w:rsidR="008E5790" w:rsidRPr="00B933FC" w:rsidRDefault="008E5790" w:rsidP="00496501">
      <w:pPr>
        <w:pStyle w:val="a5"/>
        <w:ind w:firstLine="426"/>
        <w:jc w:val="both"/>
        <w:rPr>
          <w:sz w:val="16"/>
          <w:szCs w:val="16"/>
        </w:rPr>
      </w:pPr>
      <w:r w:rsidRPr="00B933FC">
        <w:rPr>
          <w:rStyle w:val="a7"/>
          <w:sz w:val="16"/>
          <w:szCs w:val="16"/>
        </w:rPr>
        <w:footnoteRef/>
      </w:r>
      <w:r w:rsidRPr="00B933FC">
        <w:rPr>
          <w:sz w:val="16"/>
          <w:szCs w:val="16"/>
        </w:rPr>
        <w:t xml:space="preserve"> </w:t>
      </w:r>
      <w:r>
        <w:rPr>
          <w:sz w:val="16"/>
          <w:szCs w:val="16"/>
        </w:rPr>
        <w:t>Данные с</w:t>
      </w:r>
      <w:r w:rsidRPr="00B933FC">
        <w:rPr>
          <w:sz w:val="16"/>
          <w:szCs w:val="16"/>
        </w:rPr>
        <w:t>толбцы НЕ заполняются при осуществлении закупки способом аукциона в электронной форме</w:t>
      </w:r>
      <w:r>
        <w:rPr>
          <w:sz w:val="16"/>
          <w:szCs w:val="16"/>
        </w:rPr>
        <w:t xml:space="preserve">, либо иной процедуры закупки, предусматривающей снижение цены договора в </w:t>
      </w:r>
      <w:r>
        <w:rPr>
          <w:sz w:val="16"/>
          <w:szCs w:val="16"/>
          <w:lang w:val="en-US"/>
        </w:rPr>
        <w:t>o</w:t>
      </w:r>
      <w:r w:rsidRPr="00F205B2">
        <w:rPr>
          <w:sz w:val="16"/>
          <w:szCs w:val="16"/>
        </w:rPr>
        <w:t>n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line</w:t>
      </w:r>
      <w:r w:rsidRPr="00F205B2">
        <w:rPr>
          <w:sz w:val="16"/>
          <w:szCs w:val="16"/>
        </w:rPr>
        <w:t xml:space="preserve"> </w:t>
      </w:r>
      <w:r>
        <w:rPr>
          <w:sz w:val="16"/>
          <w:szCs w:val="16"/>
        </w:rPr>
        <w:t>режиме.</w:t>
      </w:r>
    </w:p>
  </w:footnote>
  <w:footnote w:id="6">
    <w:p w14:paraId="685D6C80" w14:textId="4995867F" w:rsidR="00027FDC" w:rsidRPr="00027FDC" w:rsidRDefault="00027FDC" w:rsidP="00027FDC">
      <w:pPr>
        <w:pStyle w:val="a5"/>
        <w:jc w:val="both"/>
        <w:rPr>
          <w:sz w:val="16"/>
          <w:szCs w:val="16"/>
        </w:rPr>
      </w:pPr>
      <w:r w:rsidRPr="00027FDC">
        <w:rPr>
          <w:rStyle w:val="a7"/>
          <w:sz w:val="16"/>
          <w:szCs w:val="16"/>
        </w:rPr>
        <w:footnoteRef/>
      </w:r>
      <w:r w:rsidRPr="00027FDC">
        <w:rPr>
          <w:sz w:val="16"/>
          <w:szCs w:val="16"/>
        </w:rPr>
        <w:t xml:space="preserve"> </w:t>
      </w:r>
      <w:r w:rsidR="00ED488B" w:rsidRPr="00ED488B">
        <w:rPr>
          <w:sz w:val="16"/>
          <w:szCs w:val="16"/>
        </w:rPr>
        <w:t xml:space="preserve">Применяется в процедурах закупки, при которых победителем признается участник, заявка которого в соответствии с критериями, определенными в документации, наиболее полно соответствует требованиям и содержит лучшие условия поставки товаров, выполнения работ, оказания услуг (например, конкурс, запрос предложений и иные </w:t>
      </w:r>
      <w:proofErr w:type="spellStart"/>
      <w:r w:rsidR="00ED488B" w:rsidRPr="00ED488B">
        <w:rPr>
          <w:sz w:val="16"/>
          <w:szCs w:val="16"/>
        </w:rPr>
        <w:t>критериальные</w:t>
      </w:r>
      <w:proofErr w:type="spellEnd"/>
      <w:r w:rsidR="00ED488B" w:rsidRPr="00ED488B">
        <w:rPr>
          <w:sz w:val="16"/>
          <w:szCs w:val="16"/>
        </w:rPr>
        <w:t xml:space="preserve"> способы закупки).</w:t>
      </w:r>
    </w:p>
  </w:footnote>
  <w:footnote w:id="7">
    <w:p w14:paraId="1267538F" w14:textId="66E237F3" w:rsidR="005029C0" w:rsidRPr="005029C0" w:rsidRDefault="005029C0" w:rsidP="005029C0">
      <w:pPr>
        <w:pStyle w:val="a5"/>
        <w:jc w:val="both"/>
        <w:rPr>
          <w:sz w:val="16"/>
          <w:szCs w:val="16"/>
        </w:rPr>
      </w:pPr>
      <w:r w:rsidRPr="005029C0">
        <w:rPr>
          <w:rStyle w:val="a7"/>
          <w:sz w:val="16"/>
          <w:szCs w:val="16"/>
        </w:rPr>
        <w:footnoteRef/>
      </w:r>
      <w:r w:rsidRPr="005029C0">
        <w:rPr>
          <w:sz w:val="16"/>
          <w:szCs w:val="16"/>
        </w:rPr>
        <w:t xml:space="preserve"> Включается в состав заявки на участие в закупке в любой удобной форме для участника закупки, с обязательным приложением документов, установленных Порядком рассмотрения, критериям оценки и сопоставления заявок, являющимся неотъемлемой частью документации (извещения) о закупке.</w:t>
      </w:r>
    </w:p>
  </w:footnote>
  <w:footnote w:id="8">
    <w:p w14:paraId="6A305191" w14:textId="4B24B50A" w:rsidR="00027FDC" w:rsidRPr="00027FDC" w:rsidRDefault="00027FDC">
      <w:pPr>
        <w:pStyle w:val="a5"/>
        <w:rPr>
          <w:sz w:val="16"/>
          <w:szCs w:val="16"/>
        </w:rPr>
      </w:pPr>
      <w:r w:rsidRPr="00027FDC">
        <w:rPr>
          <w:rStyle w:val="a7"/>
          <w:sz w:val="16"/>
          <w:szCs w:val="16"/>
        </w:rPr>
        <w:footnoteRef/>
      </w:r>
      <w:r w:rsidRPr="00027FDC">
        <w:rPr>
          <w:sz w:val="16"/>
          <w:szCs w:val="16"/>
        </w:rPr>
        <w:t xml:space="preserve"> Данная таблица является лишь образцом-примером, участник закупки представляет сведения для оценки и сопоставления заявок на участие в закупке, в соответствии с требованиями документации (извещения) о закупке.</w:t>
      </w:r>
    </w:p>
  </w:footnote>
  <w:footnote w:id="9">
    <w:p w14:paraId="21AAC8C1" w14:textId="70B12AC0" w:rsidR="00A23193" w:rsidRDefault="00A23193">
      <w:pPr>
        <w:pStyle w:val="a5"/>
      </w:pPr>
      <w:r>
        <w:rPr>
          <w:rStyle w:val="a7"/>
        </w:rPr>
        <w:footnoteRef/>
      </w:r>
      <w:r>
        <w:t xml:space="preserve"> </w:t>
      </w:r>
      <w:r w:rsidRPr="00A23193">
        <w:rPr>
          <w:sz w:val="16"/>
          <w:szCs w:val="16"/>
        </w:rPr>
        <w:t>Указывается наименование</w:t>
      </w:r>
      <w:r w:rsidRPr="00A23193">
        <w:rPr>
          <w:spacing w:val="-7"/>
          <w:sz w:val="16"/>
          <w:szCs w:val="16"/>
        </w:rPr>
        <w:t xml:space="preserve"> </w:t>
      </w:r>
      <w:r w:rsidRPr="00A23193">
        <w:rPr>
          <w:sz w:val="16"/>
          <w:szCs w:val="16"/>
        </w:rPr>
        <w:t>участника</w:t>
      </w:r>
      <w:r w:rsidRPr="00A23193">
        <w:rPr>
          <w:spacing w:val="-6"/>
          <w:sz w:val="16"/>
          <w:szCs w:val="16"/>
        </w:rPr>
        <w:t xml:space="preserve"> </w:t>
      </w:r>
      <w:r w:rsidRPr="00A23193">
        <w:rPr>
          <w:spacing w:val="-2"/>
          <w:sz w:val="16"/>
          <w:szCs w:val="16"/>
        </w:rPr>
        <w:t>закупки</w:t>
      </w:r>
      <w:r>
        <w:rPr>
          <w:spacing w:val="-2"/>
          <w:sz w:val="16"/>
          <w:szCs w:val="16"/>
        </w:rPr>
        <w:t>.</w:t>
      </w:r>
    </w:p>
  </w:footnote>
  <w:footnote w:id="10">
    <w:p w14:paraId="6B9B77D8" w14:textId="4E4F117E" w:rsidR="00A23193" w:rsidRPr="00A23193" w:rsidRDefault="00A23193">
      <w:pPr>
        <w:pStyle w:val="a5"/>
        <w:rPr>
          <w:sz w:val="16"/>
          <w:szCs w:val="16"/>
        </w:rPr>
      </w:pPr>
      <w:r w:rsidRPr="00A23193">
        <w:rPr>
          <w:rStyle w:val="a7"/>
          <w:sz w:val="16"/>
          <w:szCs w:val="16"/>
        </w:rPr>
        <w:footnoteRef/>
      </w:r>
      <w:r w:rsidRPr="00A23193">
        <w:rPr>
          <w:sz w:val="16"/>
          <w:szCs w:val="16"/>
        </w:rPr>
        <w:t xml:space="preserve"> Применяется в случае установления таких требований в документации (извещении) о закупке.</w:t>
      </w:r>
    </w:p>
  </w:footnote>
  <w:footnote w:id="11">
    <w:p w14:paraId="2106EAFB" w14:textId="0D2611E2" w:rsidR="00341C9C" w:rsidRPr="00341C9C" w:rsidRDefault="00341C9C">
      <w:pPr>
        <w:pStyle w:val="a5"/>
        <w:rPr>
          <w:sz w:val="16"/>
          <w:szCs w:val="16"/>
        </w:rPr>
      </w:pPr>
      <w:r w:rsidRPr="00341C9C">
        <w:rPr>
          <w:rStyle w:val="a7"/>
          <w:sz w:val="16"/>
          <w:szCs w:val="16"/>
        </w:rPr>
        <w:footnoteRef/>
      </w:r>
      <w:r w:rsidRPr="00341C9C">
        <w:rPr>
          <w:sz w:val="16"/>
          <w:szCs w:val="16"/>
        </w:rPr>
        <w:t xml:space="preserve"> Копия такой доверенность прикладывается в состав</w:t>
      </w:r>
      <w:r w:rsidR="00B45242">
        <w:rPr>
          <w:sz w:val="16"/>
          <w:szCs w:val="16"/>
        </w:rPr>
        <w:t>е</w:t>
      </w:r>
      <w:r w:rsidRPr="00341C9C">
        <w:rPr>
          <w:sz w:val="16"/>
          <w:szCs w:val="16"/>
        </w:rPr>
        <w:t xml:space="preserve"> заявки на участие в закупке</w:t>
      </w:r>
      <w:r w:rsidR="00A23193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57B76"/>
    <w:multiLevelType w:val="hybridMultilevel"/>
    <w:tmpl w:val="76449B3C"/>
    <w:lvl w:ilvl="0" w:tplc="F1F027E6">
      <w:start w:val="1"/>
      <w:numFmt w:val="decimal"/>
      <w:lvlText w:val="%1)"/>
      <w:lvlJc w:val="left"/>
      <w:pPr>
        <w:ind w:left="1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0CAE62">
      <w:numFmt w:val="bullet"/>
      <w:lvlText w:val="•"/>
      <w:lvlJc w:val="left"/>
      <w:pPr>
        <w:ind w:left="1095" w:hanging="384"/>
      </w:pPr>
      <w:rPr>
        <w:rFonts w:hint="default"/>
        <w:lang w:val="ru-RU" w:eastAsia="en-US" w:bidi="ar-SA"/>
      </w:rPr>
    </w:lvl>
    <w:lvl w:ilvl="2" w:tplc="876EE9E2">
      <w:numFmt w:val="bullet"/>
      <w:lvlText w:val="•"/>
      <w:lvlJc w:val="left"/>
      <w:pPr>
        <w:ind w:left="2170" w:hanging="384"/>
      </w:pPr>
      <w:rPr>
        <w:rFonts w:hint="default"/>
        <w:lang w:val="ru-RU" w:eastAsia="en-US" w:bidi="ar-SA"/>
      </w:rPr>
    </w:lvl>
    <w:lvl w:ilvl="3" w:tplc="478415DE">
      <w:numFmt w:val="bullet"/>
      <w:lvlText w:val="•"/>
      <w:lvlJc w:val="left"/>
      <w:pPr>
        <w:ind w:left="3246" w:hanging="384"/>
      </w:pPr>
      <w:rPr>
        <w:rFonts w:hint="default"/>
        <w:lang w:val="ru-RU" w:eastAsia="en-US" w:bidi="ar-SA"/>
      </w:rPr>
    </w:lvl>
    <w:lvl w:ilvl="4" w:tplc="6122F068">
      <w:numFmt w:val="bullet"/>
      <w:lvlText w:val="•"/>
      <w:lvlJc w:val="left"/>
      <w:pPr>
        <w:ind w:left="4321" w:hanging="384"/>
      </w:pPr>
      <w:rPr>
        <w:rFonts w:hint="default"/>
        <w:lang w:val="ru-RU" w:eastAsia="en-US" w:bidi="ar-SA"/>
      </w:rPr>
    </w:lvl>
    <w:lvl w:ilvl="5" w:tplc="7AA48AE6">
      <w:numFmt w:val="bullet"/>
      <w:lvlText w:val="•"/>
      <w:lvlJc w:val="left"/>
      <w:pPr>
        <w:ind w:left="5396" w:hanging="384"/>
      </w:pPr>
      <w:rPr>
        <w:rFonts w:hint="default"/>
        <w:lang w:val="ru-RU" w:eastAsia="en-US" w:bidi="ar-SA"/>
      </w:rPr>
    </w:lvl>
    <w:lvl w:ilvl="6" w:tplc="3FDADCD0">
      <w:numFmt w:val="bullet"/>
      <w:lvlText w:val="•"/>
      <w:lvlJc w:val="left"/>
      <w:pPr>
        <w:ind w:left="6472" w:hanging="384"/>
      </w:pPr>
      <w:rPr>
        <w:rFonts w:hint="default"/>
        <w:lang w:val="ru-RU" w:eastAsia="en-US" w:bidi="ar-SA"/>
      </w:rPr>
    </w:lvl>
    <w:lvl w:ilvl="7" w:tplc="A73C12A6">
      <w:numFmt w:val="bullet"/>
      <w:lvlText w:val="•"/>
      <w:lvlJc w:val="left"/>
      <w:pPr>
        <w:ind w:left="7547" w:hanging="384"/>
      </w:pPr>
      <w:rPr>
        <w:rFonts w:hint="default"/>
        <w:lang w:val="ru-RU" w:eastAsia="en-US" w:bidi="ar-SA"/>
      </w:rPr>
    </w:lvl>
    <w:lvl w:ilvl="8" w:tplc="DCCE61B0">
      <w:numFmt w:val="bullet"/>
      <w:lvlText w:val="•"/>
      <w:lvlJc w:val="left"/>
      <w:pPr>
        <w:ind w:left="8622" w:hanging="384"/>
      </w:pPr>
      <w:rPr>
        <w:rFonts w:hint="default"/>
        <w:lang w:val="ru-RU" w:eastAsia="en-US" w:bidi="ar-SA"/>
      </w:rPr>
    </w:lvl>
  </w:abstractNum>
  <w:num w:numId="1" w16cid:durableId="62639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AF0"/>
    <w:rsid w:val="0000668C"/>
    <w:rsid w:val="00027FDC"/>
    <w:rsid w:val="00063BCE"/>
    <w:rsid w:val="001D0CB1"/>
    <w:rsid w:val="001D6C9D"/>
    <w:rsid w:val="003249FB"/>
    <w:rsid w:val="00341C9C"/>
    <w:rsid w:val="00496501"/>
    <w:rsid w:val="004D5FF2"/>
    <w:rsid w:val="004E4E37"/>
    <w:rsid w:val="005029C0"/>
    <w:rsid w:val="00550B37"/>
    <w:rsid w:val="0058333C"/>
    <w:rsid w:val="00586030"/>
    <w:rsid w:val="00590386"/>
    <w:rsid w:val="005B4011"/>
    <w:rsid w:val="00635F48"/>
    <w:rsid w:val="007C6893"/>
    <w:rsid w:val="00887588"/>
    <w:rsid w:val="008963B9"/>
    <w:rsid w:val="008C0004"/>
    <w:rsid w:val="008E5790"/>
    <w:rsid w:val="00915E02"/>
    <w:rsid w:val="00946E3E"/>
    <w:rsid w:val="009B39C9"/>
    <w:rsid w:val="009C05B0"/>
    <w:rsid w:val="009C3C7A"/>
    <w:rsid w:val="009D70DA"/>
    <w:rsid w:val="00A23193"/>
    <w:rsid w:val="00AB2AF0"/>
    <w:rsid w:val="00B37C44"/>
    <w:rsid w:val="00B45242"/>
    <w:rsid w:val="00B47AF8"/>
    <w:rsid w:val="00B933FC"/>
    <w:rsid w:val="00BF0201"/>
    <w:rsid w:val="00BF55ED"/>
    <w:rsid w:val="00C239AC"/>
    <w:rsid w:val="00CD43FC"/>
    <w:rsid w:val="00ED488B"/>
    <w:rsid w:val="00F205B2"/>
    <w:rsid w:val="00F7033F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4767"/>
  <w15:docId w15:val="{4B48CDA7-4F5D-46B3-8A7A-63F7685B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1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" w:right="2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063BCE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a5">
    <w:name w:val="footnote text"/>
    <w:basedOn w:val="a"/>
    <w:link w:val="a6"/>
    <w:uiPriority w:val="99"/>
    <w:semiHidden/>
    <w:unhideWhenUsed/>
    <w:rsid w:val="00063BC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3B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63BCE"/>
    <w:rPr>
      <w:vertAlign w:val="superscript"/>
    </w:rPr>
  </w:style>
  <w:style w:type="table" w:styleId="a8">
    <w:name w:val="Table Grid"/>
    <w:basedOn w:val="a1"/>
    <w:uiPriority w:val="59"/>
    <w:rsid w:val="00341C9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шрифт"/>
    <w:semiHidden/>
    <w:rsid w:val="008963B9"/>
  </w:style>
  <w:style w:type="character" w:styleId="aa">
    <w:name w:val="Hyperlink"/>
    <w:basedOn w:val="a0"/>
    <w:uiPriority w:val="99"/>
    <w:unhideWhenUsed/>
    <w:rsid w:val="009D70D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D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166C-8811-46FB-A7AD-796E8534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 urist</dc:creator>
  <cp:lastModifiedBy>пользователь</cp:lastModifiedBy>
  <cp:revision>20</cp:revision>
  <dcterms:created xsi:type="dcterms:W3CDTF">2026-02-28T12:34:00Z</dcterms:created>
  <dcterms:modified xsi:type="dcterms:W3CDTF">2026-03-10T05:59:00Z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2013</vt:lpwstr>
  </property>
</Properties>
</file>