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88F" w:rsidRDefault="00E9512C" w:rsidP="00A3488F">
      <w:pPr>
        <w:widowControl w:val="0"/>
        <w:pBdr>
          <w:top w:val="nil"/>
          <w:left w:val="nil"/>
          <w:bottom w:val="nil"/>
          <w:right w:val="nil"/>
          <w:between w:val="nil"/>
        </w:pBdr>
        <w:spacing w:after="0"/>
        <w:jc w:val="right"/>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Раздел 3</w:t>
      </w:r>
    </w:p>
    <w:p w:rsidR="00E9512C" w:rsidRDefault="00E9512C" w:rsidP="00A3488F">
      <w:pPr>
        <w:widowControl w:val="0"/>
        <w:pBdr>
          <w:top w:val="nil"/>
          <w:left w:val="nil"/>
          <w:bottom w:val="nil"/>
          <w:right w:val="nil"/>
          <w:between w:val="nil"/>
        </w:pBdr>
        <w:spacing w:after="0"/>
        <w:jc w:val="right"/>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Техническое задание</w:t>
      </w:r>
    </w:p>
    <w:p w:rsidR="00E9512C" w:rsidRPr="00A3488F" w:rsidRDefault="00E9512C" w:rsidP="00A3488F">
      <w:pPr>
        <w:widowControl w:val="0"/>
        <w:pBdr>
          <w:top w:val="nil"/>
          <w:left w:val="nil"/>
          <w:bottom w:val="nil"/>
          <w:right w:val="nil"/>
          <w:between w:val="nil"/>
        </w:pBdr>
        <w:spacing w:after="0"/>
        <w:jc w:val="right"/>
        <w:rPr>
          <w:rFonts w:ascii="Times New Roman" w:eastAsia="Arial" w:hAnsi="Times New Roman" w:cs="Times New Roman"/>
          <w:color w:val="000000"/>
          <w:sz w:val="24"/>
          <w:szCs w:val="24"/>
        </w:rPr>
      </w:pPr>
    </w:p>
    <w:tbl>
      <w:tblPr>
        <w:tblStyle w:val="a8"/>
        <w:tblW w:w="11333" w:type="dxa"/>
        <w:tblInd w:w="-1276" w:type="dxa"/>
        <w:tblLayout w:type="fixed"/>
        <w:tblLook w:val="0400" w:firstRow="0" w:lastRow="0" w:firstColumn="0" w:lastColumn="0" w:noHBand="0" w:noVBand="1"/>
      </w:tblPr>
      <w:tblGrid>
        <w:gridCol w:w="449"/>
        <w:gridCol w:w="2386"/>
        <w:gridCol w:w="1975"/>
        <w:gridCol w:w="5528"/>
        <w:gridCol w:w="995"/>
      </w:tblGrid>
      <w:tr w:rsidR="00844BE9" w:rsidTr="00E125CD">
        <w:trPr>
          <w:trHeight w:val="315"/>
        </w:trPr>
        <w:tc>
          <w:tcPr>
            <w:tcW w:w="11333" w:type="dxa"/>
            <w:gridSpan w:val="5"/>
            <w:tcBorders>
              <w:top w:val="single" w:sz="8" w:space="0" w:color="000000"/>
              <w:left w:val="single" w:sz="8" w:space="0" w:color="000000"/>
              <w:bottom w:val="single" w:sz="4" w:space="0" w:color="auto"/>
              <w:right w:val="single" w:sz="8" w:space="0" w:color="000000"/>
            </w:tcBorders>
            <w:shd w:val="clear" w:color="auto" w:fill="FFFFFF"/>
          </w:tcPr>
          <w:p w:rsidR="00844BE9" w:rsidRDefault="00844BE9" w:rsidP="00844BE9">
            <w:pPr>
              <w:spacing w:after="0" w:line="240" w:lineRule="auto"/>
              <w:jc w:val="center"/>
              <w:rPr>
                <w:rFonts w:ascii="Times New Roman" w:eastAsia="Times New Roman" w:hAnsi="Times New Roman" w:cs="Times New Roman"/>
                <w:color w:val="000000"/>
                <w:sz w:val="20"/>
                <w:szCs w:val="20"/>
              </w:rPr>
            </w:pPr>
            <w:r w:rsidRPr="004C5AB3">
              <w:rPr>
                <w:rFonts w:ascii="Times New Roman" w:hAnsi="Times New Roman"/>
                <w:b/>
                <w:sz w:val="20"/>
              </w:rPr>
              <w:t xml:space="preserve">Поставка и установка </w:t>
            </w:r>
            <w:r>
              <w:rPr>
                <w:rFonts w:ascii="Times New Roman" w:hAnsi="Times New Roman"/>
                <w:b/>
                <w:sz w:val="20"/>
              </w:rPr>
              <w:t>программно-аппаратных комплексов и оргтехники</w:t>
            </w:r>
            <w:r w:rsidRPr="004C5AB3">
              <w:rPr>
                <w:rFonts w:ascii="Times New Roman" w:hAnsi="Times New Roman"/>
                <w:b/>
                <w:sz w:val="20"/>
              </w:rPr>
              <w:t xml:space="preserve"> для оснащения образовательно-производственного кластера в сфере «Строительная отрасль» на базе Государственного Автономного Профессионального Образовательного Учреждения Тюменской области "Тюменский техникум строительной индустрии и городского хозяйства" в рамках федерального проекта «Профессионалитет» государственной программы Российской Федерации "Развитие образования"</w:t>
            </w:r>
          </w:p>
        </w:tc>
      </w:tr>
      <w:tr w:rsidR="00316F5F" w:rsidTr="00316F5F">
        <w:trPr>
          <w:trHeight w:val="315"/>
        </w:trPr>
        <w:tc>
          <w:tcPr>
            <w:tcW w:w="2835" w:type="dxa"/>
            <w:gridSpan w:val="2"/>
            <w:tcBorders>
              <w:top w:val="single" w:sz="8" w:space="0" w:color="000000"/>
              <w:left w:val="single" w:sz="8" w:space="0" w:color="000000"/>
              <w:bottom w:val="single" w:sz="4" w:space="0" w:color="auto"/>
              <w:right w:val="single" w:sz="8" w:space="0" w:color="000000"/>
            </w:tcBorders>
            <w:shd w:val="clear" w:color="auto" w:fill="FFFFFF"/>
          </w:tcPr>
          <w:p w:rsidR="00316F5F" w:rsidRDefault="00316F5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Наименование</w:t>
            </w:r>
          </w:p>
        </w:tc>
        <w:tc>
          <w:tcPr>
            <w:tcW w:w="1975" w:type="dxa"/>
            <w:tcBorders>
              <w:top w:val="single" w:sz="8" w:space="0" w:color="000000"/>
              <w:left w:val="single" w:sz="4" w:space="0" w:color="auto"/>
              <w:bottom w:val="single" w:sz="4" w:space="0" w:color="auto"/>
              <w:right w:val="single" w:sz="4" w:space="0" w:color="auto"/>
            </w:tcBorders>
            <w:shd w:val="clear" w:color="auto" w:fill="FFFFFF"/>
          </w:tcPr>
          <w:p w:rsidR="00316F5F" w:rsidRDefault="00316F5F" w:rsidP="0075071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Код ОКПД2</w:t>
            </w:r>
          </w:p>
        </w:tc>
        <w:tc>
          <w:tcPr>
            <w:tcW w:w="5528" w:type="dxa"/>
            <w:tcBorders>
              <w:top w:val="single" w:sz="8" w:space="0" w:color="000000"/>
              <w:left w:val="single" w:sz="4" w:space="0" w:color="auto"/>
              <w:bottom w:val="single" w:sz="4" w:space="0" w:color="auto"/>
              <w:right w:val="single" w:sz="8" w:space="0" w:color="000000"/>
            </w:tcBorders>
            <w:shd w:val="clear" w:color="auto" w:fill="FFFFFF"/>
          </w:tcPr>
          <w:p w:rsidR="00316F5F" w:rsidRDefault="00316F5F" w:rsidP="0075071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Описание</w:t>
            </w:r>
          </w:p>
        </w:tc>
        <w:tc>
          <w:tcPr>
            <w:tcW w:w="995" w:type="dxa"/>
            <w:tcBorders>
              <w:top w:val="single" w:sz="8" w:space="0" w:color="000000"/>
              <w:left w:val="nil"/>
              <w:bottom w:val="single" w:sz="4" w:space="0" w:color="auto"/>
              <w:right w:val="single" w:sz="8" w:space="0" w:color="000000"/>
            </w:tcBorders>
            <w:shd w:val="clear" w:color="auto" w:fill="FFFFFF"/>
          </w:tcPr>
          <w:p w:rsidR="00316F5F" w:rsidRDefault="00316F5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Количество, шт.</w:t>
            </w:r>
          </w:p>
        </w:tc>
      </w:tr>
      <w:tr w:rsidR="00316F5F" w:rsidTr="00316F5F">
        <w:trPr>
          <w:trHeight w:val="315"/>
        </w:trPr>
        <w:tc>
          <w:tcPr>
            <w:tcW w:w="449" w:type="dxa"/>
            <w:tcBorders>
              <w:top w:val="single" w:sz="4" w:space="0" w:color="auto"/>
              <w:left w:val="single" w:sz="4" w:space="0" w:color="auto"/>
              <w:bottom w:val="single" w:sz="4" w:space="0" w:color="auto"/>
              <w:right w:val="single" w:sz="4" w:space="0" w:color="auto"/>
            </w:tcBorders>
            <w:shd w:val="clear" w:color="auto" w:fill="FFFFFF"/>
          </w:tcPr>
          <w:p w:rsidR="00316F5F" w:rsidRPr="00AE6801" w:rsidRDefault="00316F5F">
            <w:pPr>
              <w:spacing w:after="0" w:line="240" w:lineRule="auto"/>
              <w:jc w:val="right"/>
              <w:rPr>
                <w:rFonts w:ascii="Times New Roman" w:eastAsia="Times New Roman" w:hAnsi="Times New Roman" w:cs="Times New Roman"/>
                <w:b/>
                <w:color w:val="000000"/>
                <w:sz w:val="20"/>
                <w:szCs w:val="20"/>
              </w:rPr>
            </w:pPr>
            <w:r w:rsidRPr="00AE6801">
              <w:rPr>
                <w:rFonts w:ascii="Times New Roman" w:eastAsia="Times New Roman" w:hAnsi="Times New Roman" w:cs="Times New Roman"/>
                <w:b/>
                <w:color w:val="000000"/>
                <w:sz w:val="20"/>
                <w:szCs w:val="20"/>
              </w:rPr>
              <w:t>1</w:t>
            </w:r>
          </w:p>
        </w:tc>
        <w:tc>
          <w:tcPr>
            <w:tcW w:w="2386" w:type="dxa"/>
            <w:tcBorders>
              <w:top w:val="single" w:sz="4" w:space="0" w:color="auto"/>
              <w:left w:val="single" w:sz="4" w:space="0" w:color="auto"/>
              <w:bottom w:val="single" w:sz="4" w:space="0" w:color="auto"/>
              <w:right w:val="single" w:sz="4" w:space="0" w:color="auto"/>
            </w:tcBorders>
            <w:shd w:val="clear" w:color="auto" w:fill="FFFFFF"/>
          </w:tcPr>
          <w:p w:rsidR="00316F5F" w:rsidRDefault="00316F5F">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Интерактивный комплекс</w:t>
            </w:r>
          </w:p>
        </w:tc>
        <w:tc>
          <w:tcPr>
            <w:tcW w:w="1975" w:type="dxa"/>
            <w:tcBorders>
              <w:top w:val="single" w:sz="4" w:space="0" w:color="auto"/>
              <w:left w:val="single" w:sz="4" w:space="0" w:color="auto"/>
              <w:bottom w:val="single" w:sz="4" w:space="0" w:color="auto"/>
              <w:right w:val="single" w:sz="4" w:space="0" w:color="auto"/>
            </w:tcBorders>
            <w:shd w:val="clear" w:color="auto" w:fill="FFFFFF"/>
          </w:tcPr>
          <w:p w:rsidR="00316F5F" w:rsidRPr="00AE6801" w:rsidRDefault="000F0F59" w:rsidP="000718AD">
            <w:pPr>
              <w:shd w:val="clear" w:color="auto" w:fill="FFFFFF"/>
              <w:rPr>
                <w:rFonts w:ascii="Times New Roman" w:eastAsia="Times New Roman" w:hAnsi="Times New Roman" w:cs="Times New Roman"/>
                <w:sz w:val="20"/>
                <w:szCs w:val="20"/>
              </w:rPr>
            </w:pPr>
            <w:r w:rsidRPr="000F0F59">
              <w:rPr>
                <w:rFonts w:ascii="Times New Roman" w:eastAsia="Times New Roman" w:hAnsi="Times New Roman" w:cs="Times New Roman"/>
                <w:sz w:val="20"/>
                <w:szCs w:val="20"/>
              </w:rPr>
              <w:t>26.20.13.000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196407" w:rsidRPr="00814F80" w:rsidRDefault="00196407" w:rsidP="00196407">
            <w:pPr>
              <w:shd w:val="clear" w:color="auto" w:fill="FFFFFF"/>
              <w:spacing w:after="0"/>
              <w:rPr>
                <w:rFonts w:ascii="Times New Roman" w:eastAsia="Times New Roman" w:hAnsi="Times New Roman" w:cs="Times New Roman"/>
                <w:b/>
                <w:sz w:val="20"/>
                <w:szCs w:val="20"/>
              </w:rPr>
            </w:pPr>
            <w:r w:rsidRPr="00814F80">
              <w:rPr>
                <w:rFonts w:ascii="Times New Roman" w:eastAsia="Times New Roman" w:hAnsi="Times New Roman" w:cs="Times New Roman"/>
                <w:b/>
                <w:sz w:val="20"/>
                <w:szCs w:val="20"/>
              </w:rPr>
              <w:t xml:space="preserve">Габаритные </w:t>
            </w:r>
            <w:r>
              <w:rPr>
                <w:rFonts w:ascii="Times New Roman" w:eastAsia="Times New Roman" w:hAnsi="Times New Roman" w:cs="Times New Roman"/>
                <w:b/>
                <w:sz w:val="20"/>
                <w:szCs w:val="20"/>
              </w:rPr>
              <w:t>параметры</w:t>
            </w:r>
            <w:r w:rsidRPr="00814F80">
              <w:rPr>
                <w:rFonts w:ascii="Times New Roman" w:eastAsia="Times New Roman" w:hAnsi="Times New Roman" w:cs="Times New Roman"/>
                <w:b/>
                <w:sz w:val="20"/>
                <w:szCs w:val="20"/>
              </w:rPr>
              <w:t xml:space="preserve">: </w:t>
            </w:r>
          </w:p>
          <w:p w:rsidR="00196407" w:rsidRDefault="00196407" w:rsidP="00196407">
            <w:pPr>
              <w:shd w:val="clear" w:color="auto" w:fill="FFFFFF"/>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ш</w:t>
            </w:r>
            <w:r w:rsidRPr="00AE6801">
              <w:rPr>
                <w:rFonts w:ascii="Times New Roman" w:eastAsia="Times New Roman" w:hAnsi="Times New Roman" w:cs="Times New Roman"/>
                <w:sz w:val="20"/>
                <w:szCs w:val="20"/>
              </w:rPr>
              <w:t>ирина интер</w:t>
            </w:r>
            <w:r w:rsidR="0018032C">
              <w:rPr>
                <w:rFonts w:ascii="Times New Roman" w:eastAsia="Times New Roman" w:hAnsi="Times New Roman" w:cs="Times New Roman"/>
                <w:sz w:val="20"/>
                <w:szCs w:val="20"/>
              </w:rPr>
              <w:t>активной панели менее 197</w:t>
            </w:r>
            <w:r>
              <w:rPr>
                <w:rFonts w:ascii="Times New Roman" w:eastAsia="Times New Roman" w:hAnsi="Times New Roman" w:cs="Times New Roman"/>
                <w:sz w:val="20"/>
                <w:szCs w:val="20"/>
              </w:rPr>
              <w:t xml:space="preserve">0 мм; </w:t>
            </w:r>
          </w:p>
          <w:p w:rsidR="00196407" w:rsidRDefault="00196407" w:rsidP="00196407">
            <w:pPr>
              <w:shd w:val="clear" w:color="auto" w:fill="FFFFFF"/>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в</w:t>
            </w:r>
            <w:r w:rsidRPr="00AE6801">
              <w:rPr>
                <w:rFonts w:ascii="Times New Roman" w:eastAsia="Times New Roman" w:hAnsi="Times New Roman" w:cs="Times New Roman"/>
                <w:sz w:val="20"/>
                <w:szCs w:val="20"/>
              </w:rPr>
              <w:t>ысота ин</w:t>
            </w:r>
            <w:r>
              <w:rPr>
                <w:rFonts w:ascii="Times New Roman" w:eastAsia="Times New Roman" w:hAnsi="Times New Roman" w:cs="Times New Roman"/>
                <w:sz w:val="20"/>
                <w:szCs w:val="20"/>
              </w:rPr>
              <w:t>терактивной панели не менее 1170</w:t>
            </w:r>
            <w:r w:rsidRPr="00AE6801">
              <w:rPr>
                <w:rFonts w:ascii="Times New Roman" w:eastAsia="Times New Roman" w:hAnsi="Times New Roman" w:cs="Times New Roman"/>
                <w:sz w:val="20"/>
                <w:szCs w:val="20"/>
              </w:rPr>
              <w:t xml:space="preserve"> мм; </w:t>
            </w:r>
          </w:p>
          <w:p w:rsidR="00196407" w:rsidRDefault="00196407" w:rsidP="00196407">
            <w:pPr>
              <w:shd w:val="clear" w:color="auto" w:fill="FFFFFF"/>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т</w:t>
            </w:r>
            <w:r w:rsidRPr="00AE6801">
              <w:rPr>
                <w:rFonts w:ascii="Times New Roman" w:eastAsia="Times New Roman" w:hAnsi="Times New Roman" w:cs="Times New Roman"/>
                <w:sz w:val="20"/>
                <w:szCs w:val="20"/>
              </w:rPr>
              <w:t>олщина интеракти</w:t>
            </w:r>
            <w:r w:rsidR="0018032C">
              <w:rPr>
                <w:rFonts w:ascii="Times New Roman" w:eastAsia="Times New Roman" w:hAnsi="Times New Roman" w:cs="Times New Roman"/>
                <w:sz w:val="20"/>
                <w:szCs w:val="20"/>
              </w:rPr>
              <w:t>вной панели должна быть менее 100</w:t>
            </w:r>
            <w:r w:rsidR="00946E10">
              <w:rPr>
                <w:rFonts w:ascii="Times New Roman" w:eastAsia="Times New Roman" w:hAnsi="Times New Roman" w:cs="Times New Roman"/>
                <w:sz w:val="20"/>
                <w:szCs w:val="20"/>
              </w:rPr>
              <w:t xml:space="preserve"> мм.</w:t>
            </w:r>
          </w:p>
          <w:p w:rsidR="0018032C" w:rsidRDefault="0018032C" w:rsidP="00196407">
            <w:pPr>
              <w:shd w:val="clear" w:color="auto" w:fill="FFFFFF"/>
              <w:spacing w:after="0"/>
              <w:rPr>
                <w:rFonts w:ascii="Times New Roman" w:eastAsia="Times New Roman" w:hAnsi="Times New Roman" w:cs="Times New Roman"/>
                <w:b/>
                <w:sz w:val="20"/>
                <w:szCs w:val="20"/>
              </w:rPr>
            </w:pPr>
          </w:p>
          <w:p w:rsidR="00196407" w:rsidRDefault="00196407" w:rsidP="00196407">
            <w:pPr>
              <w:shd w:val="clear" w:color="auto" w:fill="FFFFFF"/>
              <w:spacing w:after="0"/>
              <w:rPr>
                <w:rFonts w:ascii="Times New Roman" w:eastAsia="Times New Roman" w:hAnsi="Times New Roman" w:cs="Times New Roman"/>
                <w:b/>
                <w:sz w:val="20"/>
                <w:szCs w:val="20"/>
              </w:rPr>
            </w:pPr>
            <w:r w:rsidRPr="00814F80">
              <w:rPr>
                <w:rFonts w:ascii="Times New Roman" w:eastAsia="Times New Roman" w:hAnsi="Times New Roman" w:cs="Times New Roman"/>
                <w:b/>
                <w:sz w:val="20"/>
                <w:szCs w:val="20"/>
              </w:rPr>
              <w:t>Параметры экрана:</w:t>
            </w:r>
          </w:p>
          <w:p w:rsidR="00196407" w:rsidRPr="00814F80" w:rsidRDefault="00196407" w:rsidP="00196407">
            <w:pPr>
              <w:shd w:val="clear" w:color="auto" w:fill="FFFFFF"/>
              <w:spacing w:after="0"/>
              <w:rPr>
                <w:rFonts w:ascii="Times New Roman" w:eastAsia="Times New Roman" w:hAnsi="Times New Roman" w:cs="Times New Roman"/>
                <w:sz w:val="20"/>
                <w:szCs w:val="20"/>
              </w:rPr>
            </w:pPr>
            <w:r w:rsidRPr="00814F80">
              <w:rPr>
                <w:rFonts w:ascii="Times New Roman" w:eastAsia="Times New Roman" w:hAnsi="Times New Roman" w:cs="Times New Roman"/>
                <w:sz w:val="20"/>
                <w:szCs w:val="20"/>
              </w:rPr>
              <w:t>Размер по диагонали должен быть не менее 86 дюймов.</w:t>
            </w:r>
          </w:p>
          <w:p w:rsidR="00196407" w:rsidRDefault="00196407" w:rsidP="00196407">
            <w:pPr>
              <w:shd w:val="clear" w:color="auto" w:fill="FFFFFF"/>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Разрешение экрана при работе без дополнительного вычислительного блока не менее 3840 х 2160 пикселей при 60 Гц; Яркость экрана не менее 400 кд/м2; </w:t>
            </w:r>
          </w:p>
          <w:p w:rsidR="00196407" w:rsidRDefault="00196407" w:rsidP="00196407">
            <w:pPr>
              <w:shd w:val="clear" w:color="auto" w:fill="FFFFFF"/>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Статическая контрастность экрана должна быть не менее 1200:1; Время отклика матрицы экрана (от</w:t>
            </w:r>
            <w:r>
              <w:rPr>
                <w:rFonts w:ascii="Times New Roman" w:eastAsia="Times New Roman" w:hAnsi="Times New Roman" w:cs="Times New Roman"/>
                <w:sz w:val="20"/>
                <w:szCs w:val="20"/>
              </w:rPr>
              <w:t xml:space="preserve"> серого к серому) не более 8 мс.</w:t>
            </w:r>
            <w:r w:rsidRPr="00AE6801">
              <w:rPr>
                <w:rFonts w:ascii="Times New Roman" w:eastAsia="Times New Roman" w:hAnsi="Times New Roman" w:cs="Times New Roman"/>
                <w:sz w:val="20"/>
                <w:szCs w:val="20"/>
              </w:rPr>
              <w:t xml:space="preserve"> </w:t>
            </w:r>
          </w:p>
          <w:p w:rsidR="00196407" w:rsidRDefault="00196407" w:rsidP="00196407">
            <w:pPr>
              <w:shd w:val="clear" w:color="auto" w:fill="FFFFFF"/>
              <w:spacing w:after="0"/>
              <w:rPr>
                <w:rFonts w:ascii="Times New Roman" w:eastAsia="Times New Roman" w:hAnsi="Times New Roman" w:cs="Times New Roman"/>
                <w:sz w:val="20"/>
                <w:szCs w:val="20"/>
              </w:rPr>
            </w:pPr>
          </w:p>
          <w:p w:rsidR="00196407" w:rsidRDefault="00196407" w:rsidP="00196407">
            <w:pPr>
              <w:shd w:val="clear" w:color="auto" w:fill="FFFFFF"/>
              <w:spacing w:after="0"/>
              <w:rPr>
                <w:rFonts w:ascii="Times New Roman" w:eastAsia="Times New Roman" w:hAnsi="Times New Roman" w:cs="Times New Roman"/>
                <w:b/>
                <w:sz w:val="20"/>
                <w:szCs w:val="20"/>
              </w:rPr>
            </w:pPr>
            <w:r w:rsidRPr="00C20A1F">
              <w:rPr>
                <w:rFonts w:ascii="Times New Roman" w:eastAsia="Times New Roman" w:hAnsi="Times New Roman" w:cs="Times New Roman"/>
                <w:b/>
                <w:sz w:val="20"/>
                <w:szCs w:val="20"/>
              </w:rPr>
              <w:t>Акустическая система:</w:t>
            </w:r>
          </w:p>
          <w:p w:rsidR="00196407" w:rsidRPr="00273B9B" w:rsidRDefault="00196407" w:rsidP="00196407">
            <w:pPr>
              <w:shd w:val="clear" w:color="auto" w:fill="FFFFFF"/>
              <w:spacing w:after="0"/>
              <w:rPr>
                <w:rFonts w:ascii="Times New Roman" w:eastAsia="Times New Roman" w:hAnsi="Times New Roman" w:cs="Times New Roman"/>
                <w:sz w:val="20"/>
                <w:szCs w:val="20"/>
              </w:rPr>
            </w:pPr>
            <w:r w:rsidRPr="00273B9B">
              <w:rPr>
                <w:rFonts w:ascii="Times New Roman" w:eastAsia="Times New Roman" w:hAnsi="Times New Roman" w:cs="Times New Roman"/>
                <w:sz w:val="20"/>
                <w:szCs w:val="20"/>
              </w:rPr>
              <w:t>Встроенные акустические системы.</w:t>
            </w:r>
          </w:p>
          <w:p w:rsidR="00196407" w:rsidRDefault="00196407" w:rsidP="00196407">
            <w:pPr>
              <w:shd w:val="clear" w:color="auto" w:fill="FFFFFF"/>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Суммарная мощность встроенной акустической системы должна быть ≥ 30 Вт; </w:t>
            </w:r>
          </w:p>
          <w:p w:rsidR="00196407" w:rsidRDefault="00196407" w:rsidP="00196407">
            <w:pPr>
              <w:shd w:val="clear" w:color="auto" w:fill="FFFFFF"/>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Динамики акустической системы должны быть выведены (направлены) на нижнюю фронтальную, обращенную к пользователю, сторону интера</w:t>
            </w:r>
            <w:r>
              <w:rPr>
                <w:rFonts w:ascii="Times New Roman" w:eastAsia="Times New Roman" w:hAnsi="Times New Roman" w:cs="Times New Roman"/>
                <w:sz w:val="20"/>
                <w:szCs w:val="20"/>
              </w:rPr>
              <w:t>ктивной панели Наличие.</w:t>
            </w:r>
          </w:p>
          <w:p w:rsidR="00196407" w:rsidRDefault="00196407" w:rsidP="00196407">
            <w:pPr>
              <w:shd w:val="clear" w:color="auto" w:fill="FFFFFF"/>
              <w:spacing w:after="0"/>
              <w:rPr>
                <w:rFonts w:ascii="Times New Roman" w:eastAsia="Times New Roman" w:hAnsi="Times New Roman" w:cs="Times New Roman"/>
                <w:sz w:val="20"/>
                <w:szCs w:val="20"/>
              </w:rPr>
            </w:pPr>
          </w:p>
          <w:p w:rsidR="00196407" w:rsidRDefault="00196407" w:rsidP="00196407">
            <w:pPr>
              <w:shd w:val="clear" w:color="auto" w:fill="FFFFFF"/>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Высота срабатывания сенсора экрана не более 2 мм от поверхности экрана; Время отклика сенсора касания (интервал времени между обновлениями данных о текущих координатах объектов касания) должно быть не более 8 мс; </w:t>
            </w:r>
          </w:p>
          <w:p w:rsidR="00196407" w:rsidRDefault="00196407" w:rsidP="00196407">
            <w:pPr>
              <w:shd w:val="clear" w:color="auto" w:fill="FFFFFF"/>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Количество точек касаний должно быть не менее 20 шт; </w:t>
            </w:r>
          </w:p>
          <w:p w:rsidR="00196407" w:rsidRDefault="00196407" w:rsidP="00196407">
            <w:pPr>
              <w:shd w:val="clear" w:color="auto" w:fill="FFFFFF"/>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Функция распознавания объектов касания (палец или безбатарейный стилус) Наличие; </w:t>
            </w:r>
          </w:p>
          <w:p w:rsidR="00196407" w:rsidRDefault="00196407" w:rsidP="00196407">
            <w:pPr>
              <w:shd w:val="clear" w:color="auto" w:fill="FFFFFF"/>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Количество поддерживаемых безбатарейных стилусов одновременно ≥2 шт; </w:t>
            </w:r>
          </w:p>
          <w:p w:rsidR="00196407" w:rsidRDefault="00196407" w:rsidP="00196407">
            <w:pPr>
              <w:shd w:val="clear" w:color="auto" w:fill="FFFFFF"/>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Безбатарейные стилусы должны прикрепляться на тыльной стороне интерактивной панели магнитным способом Наличие; </w:t>
            </w:r>
          </w:p>
          <w:p w:rsidR="00196407" w:rsidRDefault="00196407" w:rsidP="00196407">
            <w:pPr>
              <w:shd w:val="clear" w:color="auto" w:fill="FFFFFF"/>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Функция подключения к сети Ethernet проводным и беспроводным способом (</w:t>
            </w:r>
            <w:r w:rsidR="00946E10">
              <w:rPr>
                <w:rFonts w:ascii="Times New Roman" w:eastAsia="Times New Roman" w:hAnsi="Times New Roman" w:cs="Times New Roman"/>
                <w:sz w:val="20"/>
                <w:szCs w:val="20"/>
              </w:rPr>
              <w:t>технология локальной беспроводной сети</w:t>
            </w:r>
            <w:r w:rsidRPr="00AE6801">
              <w:rPr>
                <w:rFonts w:ascii="Times New Roman" w:eastAsia="Times New Roman" w:hAnsi="Times New Roman" w:cs="Times New Roman"/>
                <w:sz w:val="20"/>
                <w:szCs w:val="20"/>
              </w:rPr>
              <w:t xml:space="preserve">) Наличие; </w:t>
            </w:r>
          </w:p>
          <w:p w:rsidR="00196407" w:rsidRDefault="00196407" w:rsidP="00196407">
            <w:pPr>
              <w:shd w:val="clear" w:color="auto" w:fill="FFFFFF"/>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Модуль беспроводной связи </w:t>
            </w:r>
            <w:r w:rsidR="00946E10">
              <w:rPr>
                <w:rFonts w:ascii="Times New Roman" w:eastAsia="Times New Roman" w:hAnsi="Times New Roman" w:cs="Times New Roman"/>
                <w:sz w:val="20"/>
                <w:szCs w:val="20"/>
              </w:rPr>
              <w:t>(</w:t>
            </w:r>
            <w:r w:rsidR="00946E10" w:rsidRPr="00946E10">
              <w:rPr>
                <w:rFonts w:ascii="Times New Roman" w:eastAsia="Times New Roman" w:hAnsi="Times New Roman" w:cs="Times New Roman"/>
                <w:sz w:val="20"/>
                <w:szCs w:val="20"/>
              </w:rPr>
              <w:t>технология локальной беспроводной сети</w:t>
            </w:r>
            <w:r w:rsidR="00946E10">
              <w:rPr>
                <w:rFonts w:ascii="Times New Roman" w:eastAsia="Times New Roman" w:hAnsi="Times New Roman" w:cs="Times New Roman"/>
                <w:sz w:val="20"/>
                <w:szCs w:val="20"/>
              </w:rPr>
              <w:t>)</w:t>
            </w:r>
            <w:r w:rsidRPr="00AE6801">
              <w:rPr>
                <w:rFonts w:ascii="Times New Roman" w:eastAsia="Times New Roman" w:hAnsi="Times New Roman" w:cs="Times New Roman"/>
                <w:sz w:val="20"/>
                <w:szCs w:val="20"/>
              </w:rPr>
              <w:t xml:space="preserve"> интерактивной панели Наличие; </w:t>
            </w:r>
          </w:p>
          <w:p w:rsidR="00196407" w:rsidRDefault="00196407" w:rsidP="00196407">
            <w:pPr>
              <w:shd w:val="clear" w:color="auto" w:fill="FFFFFF"/>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Модуль беспроводной связи Bluetooth версии 5.0 интерактивной панели - Наличие; </w:t>
            </w:r>
          </w:p>
          <w:p w:rsidR="00196407" w:rsidRDefault="00196407" w:rsidP="00196407">
            <w:pPr>
              <w:shd w:val="clear" w:color="auto" w:fill="FFFFFF"/>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Модули беспроводной связи интерактивной панели должны быть не извлекаемыми, встроенными в корпус устройства; Интегрированный датчик освещенности для автоматической коррекции яркости подсветки Наличие; </w:t>
            </w:r>
          </w:p>
          <w:p w:rsidR="00196407" w:rsidRPr="00196407" w:rsidRDefault="00196407" w:rsidP="00196407">
            <w:pPr>
              <w:shd w:val="clear" w:color="auto" w:fill="FFFFFF"/>
              <w:spacing w:after="0"/>
              <w:rPr>
                <w:rFonts w:ascii="Times New Roman" w:eastAsia="Times New Roman" w:hAnsi="Times New Roman" w:cs="Times New Roman"/>
                <w:sz w:val="20"/>
                <w:szCs w:val="20"/>
              </w:rPr>
            </w:pPr>
            <w:r w:rsidRPr="00196407">
              <w:rPr>
                <w:rFonts w:ascii="Times New Roman" w:eastAsia="Times New Roman" w:hAnsi="Times New Roman" w:cs="Times New Roman"/>
                <w:sz w:val="20"/>
                <w:szCs w:val="20"/>
              </w:rPr>
              <w:lastRenderedPageBreak/>
              <w:t>Встроенный вычислительный блок – Наличие.</w:t>
            </w:r>
          </w:p>
          <w:p w:rsidR="00196407" w:rsidRPr="00196407" w:rsidRDefault="00196407" w:rsidP="00196407">
            <w:pPr>
              <w:shd w:val="clear" w:color="auto" w:fill="FFFFFF"/>
              <w:spacing w:after="0"/>
              <w:rPr>
                <w:rFonts w:ascii="Times New Roman" w:eastAsia="Times New Roman" w:hAnsi="Times New Roman" w:cs="Times New Roman"/>
                <w:sz w:val="20"/>
                <w:szCs w:val="20"/>
              </w:rPr>
            </w:pPr>
            <w:r w:rsidRPr="00196407">
              <w:rPr>
                <w:rFonts w:ascii="Times New Roman" w:eastAsia="Times New Roman" w:hAnsi="Times New Roman" w:cs="Times New Roman"/>
                <w:sz w:val="20"/>
                <w:szCs w:val="20"/>
              </w:rPr>
              <w:t xml:space="preserve">Предустановленная операционная система – наличие; </w:t>
            </w:r>
          </w:p>
          <w:p w:rsidR="00B2528D" w:rsidRDefault="00B2528D" w:rsidP="00196407">
            <w:pPr>
              <w:shd w:val="clear" w:color="auto" w:fill="FFFFFF"/>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Крепление на стену – наличие;</w:t>
            </w:r>
          </w:p>
          <w:p w:rsidR="00196407" w:rsidRPr="00196407" w:rsidRDefault="00196407" w:rsidP="00196407">
            <w:pPr>
              <w:shd w:val="clear" w:color="auto" w:fill="FFFFFF"/>
              <w:spacing w:after="0"/>
              <w:rPr>
                <w:rFonts w:ascii="Times New Roman" w:eastAsia="Times New Roman" w:hAnsi="Times New Roman" w:cs="Times New Roman"/>
                <w:sz w:val="20"/>
                <w:szCs w:val="20"/>
              </w:rPr>
            </w:pPr>
            <w:r w:rsidRPr="00196407">
              <w:rPr>
                <w:rFonts w:ascii="Times New Roman" w:eastAsia="Times New Roman" w:hAnsi="Times New Roman" w:cs="Times New Roman"/>
                <w:sz w:val="20"/>
                <w:szCs w:val="20"/>
              </w:rPr>
              <w:t xml:space="preserve"> </w:t>
            </w:r>
          </w:p>
          <w:p w:rsidR="00196407" w:rsidRPr="0073073A" w:rsidRDefault="00196407" w:rsidP="00196407">
            <w:pPr>
              <w:shd w:val="clear" w:color="auto" w:fill="FFFFFF"/>
              <w:spacing w:after="0"/>
              <w:rPr>
                <w:rFonts w:ascii="Times New Roman" w:eastAsia="Times New Roman" w:hAnsi="Times New Roman" w:cs="Times New Roman"/>
                <w:b/>
                <w:color w:val="000000" w:themeColor="text1"/>
                <w:sz w:val="20"/>
                <w:szCs w:val="20"/>
              </w:rPr>
            </w:pPr>
            <w:r w:rsidRPr="0073073A">
              <w:rPr>
                <w:rFonts w:ascii="Times New Roman" w:eastAsia="Times New Roman" w:hAnsi="Times New Roman" w:cs="Times New Roman"/>
                <w:b/>
                <w:color w:val="000000" w:themeColor="text1"/>
                <w:sz w:val="20"/>
                <w:szCs w:val="20"/>
              </w:rPr>
              <w:t>Процессор:</w:t>
            </w:r>
          </w:p>
          <w:p w:rsidR="00196407" w:rsidRDefault="00196407" w:rsidP="00196407">
            <w:pPr>
              <w:shd w:val="clear" w:color="auto" w:fill="FFFFFF"/>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Количество ядер процессора встроенного вычислительного блока интерактивной панели не менее 4 шт; </w:t>
            </w:r>
          </w:p>
          <w:p w:rsidR="00196407" w:rsidRDefault="00196407" w:rsidP="00196407">
            <w:pPr>
              <w:shd w:val="clear" w:color="auto" w:fill="FFFFFF"/>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Частота процессора встроенного вычислительного блока интерактивной панели свыше 1.7 ГГц; </w:t>
            </w:r>
          </w:p>
          <w:p w:rsidR="00196407" w:rsidRDefault="00196407" w:rsidP="00196407">
            <w:pPr>
              <w:shd w:val="clear" w:color="auto" w:fill="FFFFFF"/>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Объем оперативной памяти встроенного вычислительного блока интерактивной панели должен быть не менее 8 Гбайт; </w:t>
            </w:r>
          </w:p>
          <w:p w:rsidR="00196407" w:rsidRPr="0073073A" w:rsidRDefault="00196407" w:rsidP="00196407">
            <w:pPr>
              <w:shd w:val="clear" w:color="auto" w:fill="FFFFFF"/>
              <w:spacing w:after="0"/>
              <w:rPr>
                <w:rFonts w:ascii="Times New Roman" w:eastAsia="Times New Roman" w:hAnsi="Times New Roman" w:cs="Times New Roman"/>
                <w:sz w:val="20"/>
                <w:szCs w:val="20"/>
              </w:rPr>
            </w:pPr>
            <w:r w:rsidRPr="0073073A">
              <w:rPr>
                <w:rFonts w:ascii="Times New Roman" w:eastAsia="Times New Roman" w:hAnsi="Times New Roman" w:cs="Times New Roman"/>
                <w:sz w:val="20"/>
                <w:szCs w:val="20"/>
              </w:rPr>
              <w:t xml:space="preserve">Максимальная частота процессора дополнительного вычислительного блока свыше 4300 МГц; </w:t>
            </w:r>
          </w:p>
          <w:p w:rsidR="00196407" w:rsidRPr="0073073A" w:rsidRDefault="00196407" w:rsidP="00196407">
            <w:pPr>
              <w:shd w:val="clear" w:color="auto" w:fill="FFFFFF"/>
              <w:spacing w:after="0"/>
              <w:rPr>
                <w:rFonts w:ascii="Times New Roman" w:eastAsia="Times New Roman" w:hAnsi="Times New Roman" w:cs="Times New Roman"/>
                <w:sz w:val="20"/>
                <w:szCs w:val="20"/>
              </w:rPr>
            </w:pPr>
            <w:r w:rsidRPr="0073073A">
              <w:rPr>
                <w:rFonts w:ascii="Times New Roman" w:eastAsia="Times New Roman" w:hAnsi="Times New Roman" w:cs="Times New Roman"/>
                <w:sz w:val="20"/>
                <w:szCs w:val="20"/>
              </w:rPr>
              <w:t xml:space="preserve">Количество ядер процессора дополнительного вычислительного блока должно быть не менее 11 шт; </w:t>
            </w:r>
          </w:p>
          <w:p w:rsidR="00196407" w:rsidRPr="0073073A" w:rsidRDefault="00196407" w:rsidP="00196407">
            <w:pPr>
              <w:shd w:val="clear" w:color="auto" w:fill="FFFFFF"/>
              <w:spacing w:after="0"/>
              <w:rPr>
                <w:rFonts w:ascii="Times New Roman" w:eastAsia="Times New Roman" w:hAnsi="Times New Roman" w:cs="Times New Roman"/>
                <w:sz w:val="20"/>
                <w:szCs w:val="20"/>
              </w:rPr>
            </w:pPr>
            <w:r w:rsidRPr="0073073A">
              <w:rPr>
                <w:rFonts w:ascii="Times New Roman" w:eastAsia="Times New Roman" w:hAnsi="Times New Roman" w:cs="Times New Roman"/>
                <w:sz w:val="20"/>
                <w:szCs w:val="20"/>
              </w:rPr>
              <w:t xml:space="preserve">Количество потоков процессора дополнительного вычислительного блока должно быть не менее 15 шт; </w:t>
            </w:r>
          </w:p>
          <w:p w:rsidR="00196407" w:rsidRPr="0073073A" w:rsidRDefault="00196407" w:rsidP="00196407">
            <w:pPr>
              <w:shd w:val="clear" w:color="auto" w:fill="FFFFFF"/>
              <w:spacing w:after="0"/>
              <w:rPr>
                <w:rFonts w:ascii="Times New Roman" w:eastAsia="Times New Roman" w:hAnsi="Times New Roman" w:cs="Times New Roman"/>
                <w:sz w:val="20"/>
                <w:szCs w:val="20"/>
              </w:rPr>
            </w:pPr>
            <w:r w:rsidRPr="0073073A">
              <w:rPr>
                <w:rFonts w:ascii="Times New Roman" w:eastAsia="Times New Roman" w:hAnsi="Times New Roman" w:cs="Times New Roman"/>
                <w:sz w:val="20"/>
                <w:szCs w:val="20"/>
              </w:rPr>
              <w:t xml:space="preserve">Расчётная мощность процессора дополнительного вычислительного блока ≤ 30 Вт; </w:t>
            </w:r>
          </w:p>
          <w:p w:rsidR="00196407" w:rsidRPr="0073073A" w:rsidRDefault="00196407" w:rsidP="00196407">
            <w:pPr>
              <w:shd w:val="clear" w:color="auto" w:fill="FFFFFF"/>
              <w:spacing w:after="0"/>
              <w:rPr>
                <w:rFonts w:ascii="Times New Roman" w:eastAsia="Times New Roman" w:hAnsi="Times New Roman" w:cs="Times New Roman"/>
                <w:sz w:val="20"/>
                <w:szCs w:val="20"/>
              </w:rPr>
            </w:pPr>
            <w:r w:rsidRPr="0073073A">
              <w:rPr>
                <w:rFonts w:ascii="Times New Roman" w:eastAsia="Times New Roman" w:hAnsi="Times New Roman" w:cs="Times New Roman"/>
                <w:sz w:val="20"/>
                <w:szCs w:val="20"/>
              </w:rPr>
              <w:t>Объём кэш-памяти процессора дополнительного вычисл</w:t>
            </w:r>
            <w:r>
              <w:rPr>
                <w:rFonts w:ascii="Times New Roman" w:eastAsia="Times New Roman" w:hAnsi="Times New Roman" w:cs="Times New Roman"/>
                <w:sz w:val="20"/>
                <w:szCs w:val="20"/>
              </w:rPr>
              <w:t>ительного блока не менее 12 Мб.</w:t>
            </w:r>
          </w:p>
          <w:p w:rsidR="00196407" w:rsidRDefault="00196407" w:rsidP="00196407">
            <w:pPr>
              <w:shd w:val="clear" w:color="auto" w:fill="FFFFFF"/>
              <w:spacing w:after="0"/>
              <w:rPr>
                <w:rFonts w:ascii="Times New Roman" w:eastAsia="Times New Roman" w:hAnsi="Times New Roman" w:cs="Times New Roman"/>
                <w:sz w:val="20"/>
                <w:szCs w:val="20"/>
              </w:rPr>
            </w:pPr>
          </w:p>
          <w:p w:rsidR="00196407" w:rsidRPr="006F5561" w:rsidRDefault="00196407" w:rsidP="00196407">
            <w:pPr>
              <w:shd w:val="clear" w:color="auto" w:fill="FFFFFF"/>
              <w:spacing w:after="0"/>
              <w:rPr>
                <w:rFonts w:ascii="Times New Roman" w:eastAsia="Times New Roman" w:hAnsi="Times New Roman" w:cs="Times New Roman"/>
                <w:b/>
                <w:sz w:val="20"/>
                <w:szCs w:val="20"/>
              </w:rPr>
            </w:pPr>
            <w:r w:rsidRPr="006F5561">
              <w:rPr>
                <w:rFonts w:ascii="Times New Roman" w:eastAsia="Times New Roman" w:hAnsi="Times New Roman" w:cs="Times New Roman"/>
                <w:b/>
                <w:sz w:val="20"/>
                <w:szCs w:val="20"/>
              </w:rPr>
              <w:t>Параметры накопителя:</w:t>
            </w:r>
          </w:p>
          <w:p w:rsidR="00196407" w:rsidRDefault="00196407" w:rsidP="00196407">
            <w:pPr>
              <w:shd w:val="clear" w:color="auto" w:fill="FFFFFF"/>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Объем накопителя встроенного вычислительного блока интерактивной панели не менее 128 Гбайт; </w:t>
            </w:r>
          </w:p>
          <w:p w:rsidR="00196407" w:rsidRDefault="00196407" w:rsidP="00196407">
            <w:pPr>
              <w:shd w:val="clear" w:color="auto" w:fill="FFFFFF"/>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Объем накопителя встроенного вычислительного блока отображается в меню “Настройки” Наличие; </w:t>
            </w:r>
          </w:p>
          <w:p w:rsidR="0018032C" w:rsidRDefault="0018032C" w:rsidP="0018032C">
            <w:pPr>
              <w:shd w:val="clear" w:color="auto" w:fill="FFFFFF"/>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Объём накопителя дополнительного вычислительного блока должен быть не менее 256 Гб; </w:t>
            </w:r>
          </w:p>
          <w:p w:rsidR="0018032C" w:rsidRDefault="0018032C" w:rsidP="0018032C">
            <w:pPr>
              <w:shd w:val="clear" w:color="auto" w:fill="FFFFFF"/>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Тип накопителя дополнительного вычислительного блока m.2 SSD;</w:t>
            </w:r>
          </w:p>
          <w:p w:rsidR="0018032C" w:rsidRDefault="0018032C" w:rsidP="00196407">
            <w:pPr>
              <w:shd w:val="clear" w:color="auto" w:fill="FFFFFF"/>
              <w:spacing w:after="0"/>
              <w:rPr>
                <w:rFonts w:ascii="Times New Roman" w:eastAsia="Times New Roman" w:hAnsi="Times New Roman" w:cs="Times New Roman"/>
                <w:sz w:val="20"/>
                <w:szCs w:val="20"/>
              </w:rPr>
            </w:pPr>
          </w:p>
          <w:p w:rsidR="0018032C" w:rsidRPr="0018032C" w:rsidRDefault="0018032C" w:rsidP="00196407">
            <w:pPr>
              <w:shd w:val="clear" w:color="auto" w:fill="FFFFFF"/>
              <w:spacing w:after="0"/>
              <w:rPr>
                <w:rFonts w:ascii="Times New Roman" w:eastAsia="Times New Roman" w:hAnsi="Times New Roman" w:cs="Times New Roman"/>
                <w:b/>
                <w:sz w:val="20"/>
                <w:szCs w:val="20"/>
              </w:rPr>
            </w:pPr>
            <w:r w:rsidRPr="0018032C">
              <w:rPr>
                <w:rFonts w:ascii="Times New Roman" w:eastAsia="Times New Roman" w:hAnsi="Times New Roman" w:cs="Times New Roman"/>
                <w:b/>
                <w:sz w:val="20"/>
                <w:szCs w:val="20"/>
              </w:rPr>
              <w:t>Разъемы для подключений:</w:t>
            </w:r>
          </w:p>
          <w:p w:rsidR="00196407" w:rsidRDefault="00196407" w:rsidP="00196407">
            <w:pPr>
              <w:shd w:val="clear" w:color="auto" w:fill="FFFFFF"/>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Количество HDMI входов на лицевой панели для подключения внешних устройств должно быть больше 1 шт; </w:t>
            </w:r>
          </w:p>
          <w:p w:rsidR="00196407" w:rsidRDefault="00196407" w:rsidP="00196407">
            <w:pPr>
              <w:shd w:val="clear" w:color="auto" w:fill="FFFFFF"/>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Количество HDMI входов версии не ниже 2.1 интерактивной панели, не включая разъёмы дополнительного вычислительного блока должно быть не менее 4 шт; </w:t>
            </w:r>
          </w:p>
          <w:p w:rsidR="00196407" w:rsidRDefault="00196407" w:rsidP="00196407">
            <w:pPr>
              <w:shd w:val="clear" w:color="auto" w:fill="FFFFFF"/>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Количество HDMI выходов интерактивной панели, не включая разъёмы дополнительного вычислительного блока не менее 1 шт; Количество Display Port входов интерактивной панели, не включая разъёмы дополнительного вычислительного блока ≥ 1 шт; Количество VGA входов интерактивной панели, не включая разъёмы дополнительного вычислительного блока не менее 1 шт; Количество аудиовходов линейного уровня интерактивной панели, не включая разъёмы дополнительного вычислительного блока не менее 1 шт; </w:t>
            </w:r>
          </w:p>
          <w:p w:rsidR="00196407" w:rsidRDefault="00196407" w:rsidP="00196407">
            <w:pPr>
              <w:shd w:val="clear" w:color="auto" w:fill="FFFFFF"/>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Количество аудиовходов микрофонного уровня интерактивной панели, не включая разъёмы дополнительного вычислительного блока не менее 1 шт; </w:t>
            </w:r>
          </w:p>
          <w:p w:rsidR="00196407" w:rsidRDefault="00196407" w:rsidP="00196407">
            <w:pPr>
              <w:shd w:val="clear" w:color="auto" w:fill="FFFFFF"/>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Количество аудиовыходов интерактивной панели, не включая разъёмы дополнительного вычислительного блока не менее 2 шт; Количество портов USB на фронтальной (обращенной к пользователю) стороне интерактивной </w:t>
            </w:r>
            <w:r w:rsidRPr="00AE6801">
              <w:rPr>
                <w:rFonts w:ascii="Times New Roman" w:eastAsia="Times New Roman" w:hAnsi="Times New Roman" w:cs="Times New Roman"/>
                <w:sz w:val="20"/>
                <w:szCs w:val="20"/>
              </w:rPr>
              <w:lastRenderedPageBreak/>
              <w:t xml:space="preserve">панели, не включая разъёмы дополнительного вычислительного блока должно быть &gt;3 шт; Количество портов USB 2.0 тип B интерактивной панели, не включая разъёмы дополнительного вычислительного блока не менее 2 шт; </w:t>
            </w:r>
          </w:p>
          <w:p w:rsidR="00196407" w:rsidRDefault="00196407" w:rsidP="00196407">
            <w:pPr>
              <w:shd w:val="clear" w:color="auto" w:fill="FFFFFF"/>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Количество встроенных портов Ethernet для подключения дополнительных устройств не менее 3 шт; </w:t>
            </w:r>
          </w:p>
          <w:p w:rsidR="0018032C" w:rsidRDefault="0018032C" w:rsidP="0018032C">
            <w:pPr>
              <w:shd w:val="clear" w:color="auto" w:fill="FFFFFF"/>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Слот для установки дополнительного вычислительного блока Наличие; </w:t>
            </w:r>
          </w:p>
          <w:p w:rsidR="0018032C" w:rsidRDefault="0018032C" w:rsidP="0018032C">
            <w:pPr>
              <w:shd w:val="clear" w:color="auto" w:fill="FFFFFF"/>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Слот для установки дополнительного вычислительного блока должен поддерживать установку дополнительного вычислительного блока размером (ШxВxГ) </w:t>
            </w:r>
            <w:r w:rsidR="005A37A7">
              <w:rPr>
                <w:rFonts w:ascii="Times New Roman" w:eastAsia="Times New Roman" w:hAnsi="Times New Roman" w:cs="Times New Roman"/>
                <w:sz w:val="20"/>
                <w:szCs w:val="20"/>
              </w:rPr>
              <w:t xml:space="preserve">не менее </w:t>
            </w:r>
            <w:r w:rsidRPr="00AE6801">
              <w:rPr>
                <w:rFonts w:ascii="Times New Roman" w:eastAsia="Times New Roman" w:hAnsi="Times New Roman" w:cs="Times New Roman"/>
                <w:sz w:val="20"/>
                <w:szCs w:val="20"/>
              </w:rPr>
              <w:t xml:space="preserve">180 x 42 x 195 мм - Наличие; </w:t>
            </w:r>
          </w:p>
          <w:p w:rsidR="0018032C" w:rsidRDefault="0018032C" w:rsidP="0018032C">
            <w:pPr>
              <w:shd w:val="clear" w:color="auto" w:fill="FFFFFF"/>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Количество портов USB 3.0 и выше дополнительного вычислительного блока должно быть не менее 4 шт; </w:t>
            </w:r>
          </w:p>
          <w:p w:rsidR="0018032C" w:rsidRDefault="0018032C" w:rsidP="0018032C">
            <w:pPr>
              <w:shd w:val="clear" w:color="auto" w:fill="FFFFFF"/>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Наличие комбинированного порта (TRS 3.5 mm audio out + mic in) аудиосигнала дополнительного</w:t>
            </w:r>
            <w:r>
              <w:rPr>
                <w:rFonts w:ascii="Times New Roman" w:eastAsia="Times New Roman" w:hAnsi="Times New Roman" w:cs="Times New Roman"/>
                <w:sz w:val="20"/>
                <w:szCs w:val="20"/>
              </w:rPr>
              <w:t xml:space="preserve"> вычислительного блока Наличие.</w:t>
            </w:r>
          </w:p>
          <w:p w:rsidR="0018032C" w:rsidRDefault="0018032C" w:rsidP="0018032C">
            <w:pPr>
              <w:shd w:val="clear" w:color="auto" w:fill="FFFFFF"/>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Количество HDMI выходов дополнительного вычислительного блока не менее 2 шт; </w:t>
            </w:r>
          </w:p>
          <w:p w:rsidR="0018032C" w:rsidRDefault="0018032C" w:rsidP="0018032C">
            <w:pPr>
              <w:shd w:val="clear" w:color="auto" w:fill="FFFFFF"/>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Количество портов USB Type-C дополнительного вычислительного блока не менее 1 шт; </w:t>
            </w:r>
          </w:p>
          <w:p w:rsidR="0018032C" w:rsidRDefault="0018032C" w:rsidP="0018032C">
            <w:pPr>
              <w:shd w:val="clear" w:color="auto" w:fill="FFFFFF"/>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Дополнительный вычислительный блок должен быть один и подключен к интерактивной панели посредством разъема JAE 80 pin -  Наличие; </w:t>
            </w:r>
          </w:p>
          <w:p w:rsidR="0018032C" w:rsidRDefault="0018032C" w:rsidP="00196407">
            <w:pPr>
              <w:shd w:val="clear" w:color="auto" w:fill="FFFFFF"/>
              <w:spacing w:after="0"/>
              <w:rPr>
                <w:rFonts w:ascii="Times New Roman" w:eastAsia="Times New Roman" w:hAnsi="Times New Roman" w:cs="Times New Roman"/>
                <w:sz w:val="20"/>
                <w:szCs w:val="20"/>
              </w:rPr>
            </w:pPr>
          </w:p>
          <w:p w:rsidR="0018032C" w:rsidRPr="0018032C" w:rsidRDefault="0018032C" w:rsidP="00196407">
            <w:pPr>
              <w:shd w:val="clear" w:color="auto" w:fill="FFFFFF"/>
              <w:spacing w:after="0"/>
              <w:rPr>
                <w:rFonts w:ascii="Times New Roman" w:eastAsia="Times New Roman" w:hAnsi="Times New Roman" w:cs="Times New Roman"/>
                <w:b/>
                <w:sz w:val="20"/>
                <w:szCs w:val="20"/>
              </w:rPr>
            </w:pPr>
            <w:r w:rsidRPr="0018032C">
              <w:rPr>
                <w:rFonts w:ascii="Times New Roman" w:eastAsia="Times New Roman" w:hAnsi="Times New Roman" w:cs="Times New Roman"/>
                <w:b/>
                <w:sz w:val="20"/>
                <w:szCs w:val="20"/>
              </w:rPr>
              <w:t xml:space="preserve">Функциональные возможности: </w:t>
            </w:r>
          </w:p>
          <w:p w:rsidR="00196407" w:rsidRDefault="00196407" w:rsidP="00196407">
            <w:pPr>
              <w:shd w:val="clear" w:color="auto" w:fill="FFFFFF"/>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Требуется наличие более 5 кнопок на лицевой стороне интерактивной панели, выполняющих следующий функционал: включение/выключение устройства, возврат на главный экран, возврат на предыдущую страницу, вход в меню "Настройки", увеличение уровня громкости, уменьшение уровня громкости Наличие; </w:t>
            </w:r>
          </w:p>
          <w:p w:rsidR="00196407" w:rsidRDefault="00196407" w:rsidP="00196407">
            <w:pPr>
              <w:shd w:val="clear" w:color="auto" w:fill="FFFFFF"/>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Возможность создания мгновенного скриншота путём удерживания кнопки бокового меню (справа и слева) Наличие; </w:t>
            </w:r>
          </w:p>
          <w:p w:rsidR="00196407" w:rsidRDefault="00196407" w:rsidP="00196407">
            <w:pPr>
              <w:shd w:val="clear" w:color="auto" w:fill="FFFFFF"/>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Возможность выбора стартового источника сигнала по умолчанию из не менее 10 вариантов - Наличие; </w:t>
            </w:r>
          </w:p>
          <w:p w:rsidR="00196407" w:rsidRDefault="00196407" w:rsidP="00196407">
            <w:pPr>
              <w:shd w:val="clear" w:color="auto" w:fill="FFFFFF"/>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Все источники сигнала, указанные в меню выбора источника сигнала, за исключением одного встроенного, одного дополнительного (OPS) вычислительных блоков и последнего активного источника (последний источник), должны быть свободны для прямого подключения внешних устройств и соответствовать количеству цифровых и аналоговых видеовходов на корпусе интерактивной панели (не допускается применение переходников и разветвителей) - Наличие; </w:t>
            </w:r>
          </w:p>
          <w:p w:rsidR="00196407" w:rsidRDefault="00196407" w:rsidP="00196407">
            <w:pPr>
              <w:shd w:val="clear" w:color="auto" w:fill="FFFFFF"/>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Возможность вставки воспроизводимого видеофайла в рабочей области приложения для рисования Наличие; </w:t>
            </w:r>
          </w:p>
          <w:p w:rsidR="00196407" w:rsidRDefault="00196407" w:rsidP="00196407">
            <w:pPr>
              <w:shd w:val="clear" w:color="auto" w:fill="FFFFFF"/>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Функция разделения рабочего поля в приложении для рисования на две или три части, с возможностью независимой работы и использования уникального цвета каждым из пользователей Наличие; </w:t>
            </w:r>
          </w:p>
          <w:p w:rsidR="00196407" w:rsidRDefault="00196407" w:rsidP="00196407">
            <w:pPr>
              <w:shd w:val="clear" w:color="auto" w:fill="FFFFFF"/>
              <w:spacing w:after="0"/>
              <w:rPr>
                <w:rFonts w:ascii="Times New Roman" w:eastAsia="Times New Roman" w:hAnsi="Times New Roman" w:cs="Times New Roman"/>
                <w:sz w:val="20"/>
                <w:szCs w:val="20"/>
              </w:rPr>
            </w:pPr>
          </w:p>
          <w:p w:rsidR="00196407" w:rsidRPr="0073073A" w:rsidRDefault="00196407" w:rsidP="00196407">
            <w:pPr>
              <w:shd w:val="clear" w:color="auto" w:fill="FFFFFF"/>
              <w:spacing w:after="0"/>
              <w:rPr>
                <w:rFonts w:ascii="Times New Roman" w:eastAsia="Times New Roman" w:hAnsi="Times New Roman" w:cs="Times New Roman"/>
                <w:b/>
                <w:color w:val="000000" w:themeColor="text1"/>
                <w:sz w:val="20"/>
                <w:szCs w:val="20"/>
              </w:rPr>
            </w:pPr>
            <w:r w:rsidRPr="0073073A">
              <w:rPr>
                <w:rFonts w:ascii="Times New Roman" w:eastAsia="Times New Roman" w:hAnsi="Times New Roman" w:cs="Times New Roman"/>
                <w:b/>
                <w:color w:val="000000" w:themeColor="text1"/>
                <w:sz w:val="20"/>
                <w:szCs w:val="20"/>
              </w:rPr>
              <w:t>Оперативная память:</w:t>
            </w:r>
          </w:p>
          <w:p w:rsidR="00196407" w:rsidRDefault="00196407" w:rsidP="00196407">
            <w:pPr>
              <w:shd w:val="clear" w:color="auto" w:fill="FFFFFF"/>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lastRenderedPageBreak/>
              <w:t xml:space="preserve">Объём оперативной памяти дополнительного вычислительного блока не менее 8 Гб; </w:t>
            </w:r>
          </w:p>
          <w:p w:rsidR="00196407" w:rsidRDefault="00196407" w:rsidP="00196407">
            <w:pPr>
              <w:shd w:val="clear" w:color="auto" w:fill="FFFFFF"/>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Версия оперативной памяти DDR дополнительного вычислительного блока не ниже DDR4; </w:t>
            </w:r>
          </w:p>
          <w:p w:rsidR="00196407" w:rsidRDefault="00196407" w:rsidP="00196407">
            <w:pPr>
              <w:shd w:val="clear" w:color="auto" w:fill="FFFFFF"/>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Частота оперативной памяти дополнительного вычислительного блока не ниже 3200 МГц; </w:t>
            </w:r>
          </w:p>
          <w:p w:rsidR="00196407" w:rsidRDefault="00196407" w:rsidP="00196407">
            <w:pPr>
              <w:shd w:val="clear" w:color="auto" w:fill="FFFFFF"/>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Наличие встроенного браузера, позволяющего выполнять поиск в Интернете без выхода из приложения Наличие; </w:t>
            </w:r>
          </w:p>
          <w:p w:rsidR="005B598E" w:rsidRDefault="00196407" w:rsidP="00196407">
            <w:pPr>
              <w:shd w:val="clear" w:color="auto" w:fill="FFFFFF"/>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Возможность выбора фона со сплошным цветом, тематического фона, фона для обучения, пользовательского фона - Наличие; </w:t>
            </w:r>
          </w:p>
          <w:p w:rsidR="00196407" w:rsidRDefault="00196407" w:rsidP="00196407">
            <w:pPr>
              <w:shd w:val="clear" w:color="auto" w:fill="FFFFFF"/>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Возможность вставки в рабочую область геометрических фигур - Наличие; </w:t>
            </w:r>
          </w:p>
          <w:p w:rsidR="00316F5F" w:rsidRPr="00AE6801" w:rsidRDefault="00196407" w:rsidP="00196407">
            <w:pPr>
              <w:shd w:val="clear" w:color="auto" w:fill="FFFFFF"/>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Создание многостраничных учебных интерактивных занятий с использованием медиаконтен</w:t>
            </w:r>
            <w:r w:rsidR="003525A1">
              <w:rPr>
                <w:rFonts w:ascii="Times New Roman" w:eastAsia="Times New Roman" w:hAnsi="Times New Roman" w:cs="Times New Roman"/>
                <w:sz w:val="20"/>
                <w:szCs w:val="20"/>
              </w:rPr>
              <w:t>та различных форматов – Наличие.</w:t>
            </w:r>
          </w:p>
        </w:tc>
        <w:tc>
          <w:tcPr>
            <w:tcW w:w="995" w:type="dxa"/>
            <w:tcBorders>
              <w:top w:val="single" w:sz="4" w:space="0" w:color="auto"/>
              <w:left w:val="single" w:sz="4" w:space="0" w:color="auto"/>
              <w:bottom w:val="single" w:sz="4" w:space="0" w:color="auto"/>
              <w:right w:val="single" w:sz="4" w:space="0" w:color="auto"/>
            </w:tcBorders>
            <w:shd w:val="clear" w:color="auto" w:fill="FFFFFF"/>
          </w:tcPr>
          <w:p w:rsidR="00316F5F" w:rsidRDefault="00316F5F">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5</w:t>
            </w:r>
          </w:p>
        </w:tc>
      </w:tr>
      <w:tr w:rsidR="00316F5F" w:rsidTr="00316F5F">
        <w:trPr>
          <w:trHeight w:val="315"/>
        </w:trPr>
        <w:tc>
          <w:tcPr>
            <w:tcW w:w="449" w:type="dxa"/>
            <w:tcBorders>
              <w:top w:val="single" w:sz="4" w:space="0" w:color="auto"/>
              <w:left w:val="single" w:sz="4" w:space="0" w:color="auto"/>
              <w:bottom w:val="single" w:sz="4" w:space="0" w:color="auto"/>
              <w:right w:val="single" w:sz="4" w:space="0" w:color="auto"/>
            </w:tcBorders>
            <w:shd w:val="clear" w:color="auto" w:fill="FFFFFF"/>
          </w:tcPr>
          <w:p w:rsidR="00316F5F" w:rsidRPr="00AE6801" w:rsidRDefault="00316F5F">
            <w:pPr>
              <w:spacing w:after="0" w:line="240" w:lineRule="auto"/>
              <w:jc w:val="right"/>
              <w:rPr>
                <w:rFonts w:ascii="Times New Roman" w:eastAsia="Times New Roman" w:hAnsi="Times New Roman" w:cs="Times New Roman"/>
                <w:b/>
                <w:color w:val="000000"/>
                <w:sz w:val="20"/>
                <w:szCs w:val="20"/>
              </w:rPr>
            </w:pPr>
            <w:r w:rsidRPr="00AE6801">
              <w:rPr>
                <w:rFonts w:ascii="Times New Roman" w:eastAsia="Times New Roman" w:hAnsi="Times New Roman" w:cs="Times New Roman"/>
                <w:b/>
                <w:color w:val="000000"/>
                <w:sz w:val="20"/>
                <w:szCs w:val="20"/>
              </w:rPr>
              <w:lastRenderedPageBreak/>
              <w:t>2</w:t>
            </w:r>
          </w:p>
        </w:tc>
        <w:tc>
          <w:tcPr>
            <w:tcW w:w="2386" w:type="dxa"/>
            <w:tcBorders>
              <w:top w:val="single" w:sz="4" w:space="0" w:color="auto"/>
              <w:left w:val="single" w:sz="4" w:space="0" w:color="auto"/>
              <w:bottom w:val="single" w:sz="4" w:space="0" w:color="auto"/>
              <w:right w:val="single" w:sz="4" w:space="0" w:color="auto"/>
            </w:tcBorders>
            <w:shd w:val="clear" w:color="auto" w:fill="FFFFFF"/>
          </w:tcPr>
          <w:p w:rsidR="00316F5F" w:rsidRDefault="00316F5F">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rPr>
              <w:t>Ш</w:t>
            </w:r>
            <w:r w:rsidRPr="00FB1AB0">
              <w:rPr>
                <w:rFonts w:ascii="Times New Roman" w:eastAsia="Times New Roman" w:hAnsi="Times New Roman" w:cs="Times New Roman"/>
                <w:b/>
                <w:color w:val="000000"/>
              </w:rPr>
              <w:t>ирокоформатный модуль вычислительного комплекса для вывода графической информации</w:t>
            </w:r>
          </w:p>
        </w:tc>
        <w:tc>
          <w:tcPr>
            <w:tcW w:w="1975" w:type="dxa"/>
            <w:tcBorders>
              <w:top w:val="single" w:sz="4" w:space="0" w:color="auto"/>
              <w:left w:val="single" w:sz="4" w:space="0" w:color="auto"/>
              <w:bottom w:val="single" w:sz="4" w:space="0" w:color="auto"/>
              <w:right w:val="single" w:sz="4" w:space="0" w:color="auto"/>
            </w:tcBorders>
            <w:shd w:val="clear" w:color="auto" w:fill="FFFFFF"/>
          </w:tcPr>
          <w:p w:rsidR="00316F5F" w:rsidRPr="00AE6801" w:rsidRDefault="00262109" w:rsidP="0098534E">
            <w:pPr>
              <w:rPr>
                <w:rFonts w:ascii="Times New Roman" w:eastAsia="Times New Roman" w:hAnsi="Times New Roman" w:cs="Times New Roman"/>
                <w:sz w:val="20"/>
                <w:szCs w:val="20"/>
              </w:rPr>
            </w:pPr>
            <w:r>
              <w:rPr>
                <w:rFonts w:ascii="Times New Roman" w:eastAsia="Times New Roman" w:hAnsi="Times New Roman" w:cs="Times New Roman"/>
                <w:sz w:val="20"/>
                <w:szCs w:val="20"/>
              </w:rPr>
              <w:t>26.20.16.123</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636799" w:rsidRDefault="00316F5F" w:rsidP="00196407">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Тип печати требуется цветной; </w:t>
            </w:r>
          </w:p>
          <w:p w:rsidR="00636799" w:rsidRDefault="00316F5F" w:rsidP="00196407">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Технология печати должна быть пузырьково-струйная;</w:t>
            </w:r>
          </w:p>
          <w:p w:rsidR="00636799" w:rsidRDefault="00316F5F" w:rsidP="00196407">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Формат печати – А1 или лучше; </w:t>
            </w:r>
          </w:p>
          <w:p w:rsidR="00636799" w:rsidRDefault="00316F5F" w:rsidP="00196407">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Скорость печати в формате А1 в стандартном режиме – не продолжительнее 40 сек; </w:t>
            </w:r>
          </w:p>
          <w:p w:rsidR="00636799" w:rsidRDefault="00636799" w:rsidP="00196407">
            <w:pPr>
              <w:spacing w:after="0"/>
              <w:rPr>
                <w:rFonts w:ascii="Times New Roman" w:eastAsia="Times New Roman" w:hAnsi="Times New Roman" w:cs="Times New Roman"/>
                <w:sz w:val="20"/>
                <w:szCs w:val="20"/>
              </w:rPr>
            </w:pPr>
            <w:r w:rsidRPr="00636799">
              <w:rPr>
                <w:rFonts w:ascii="Times New Roman" w:eastAsia="Times New Roman" w:hAnsi="Times New Roman" w:cs="Times New Roman"/>
                <w:sz w:val="20"/>
                <w:szCs w:val="20"/>
              </w:rPr>
              <w:t>Подставка – наличие;</w:t>
            </w:r>
          </w:p>
          <w:p w:rsidR="00636799" w:rsidRDefault="00316F5F" w:rsidP="00196407">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Количество цветов – не менее 5; </w:t>
            </w:r>
          </w:p>
          <w:p w:rsidR="00636799" w:rsidRDefault="00316F5F" w:rsidP="00196407">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Требуется возможность печати с рулона; </w:t>
            </w:r>
          </w:p>
          <w:p w:rsidR="00636799" w:rsidRDefault="00316F5F" w:rsidP="00196407">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Требуется возможность печати с мобильного устройства; </w:t>
            </w:r>
          </w:p>
          <w:p w:rsidR="00636799" w:rsidRDefault="00316F5F" w:rsidP="00196407">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Требуется наличие интерфейса</w:t>
            </w:r>
            <w:r w:rsidR="00262109">
              <w:rPr>
                <w:rFonts w:ascii="Times New Roman" w:eastAsia="Times New Roman" w:hAnsi="Times New Roman" w:cs="Times New Roman"/>
                <w:sz w:val="20"/>
                <w:szCs w:val="20"/>
              </w:rPr>
              <w:t xml:space="preserve"> технологии локальной беспроводной сети</w:t>
            </w:r>
            <w:r w:rsidRPr="00AE6801">
              <w:rPr>
                <w:rFonts w:ascii="Times New Roman" w:eastAsia="Times New Roman" w:hAnsi="Times New Roman" w:cs="Times New Roman"/>
                <w:sz w:val="20"/>
                <w:szCs w:val="20"/>
              </w:rPr>
              <w:t xml:space="preserve">; </w:t>
            </w:r>
          </w:p>
          <w:p w:rsidR="00636799" w:rsidRDefault="00316F5F" w:rsidP="00196407">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Объем виртуальной памяти должен быть не менее 128 Гб; </w:t>
            </w:r>
          </w:p>
          <w:p w:rsidR="00636799" w:rsidRDefault="00316F5F" w:rsidP="00196407">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Объем оперативной памяти должен быть не менее 2 Гб; </w:t>
            </w:r>
          </w:p>
          <w:p w:rsidR="00636799" w:rsidRDefault="00316F5F" w:rsidP="00196407">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Объем постоянной памяти – не меньше 500 Гб; </w:t>
            </w:r>
          </w:p>
          <w:p w:rsidR="00636799" w:rsidRDefault="00316F5F" w:rsidP="00196407">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Должно быть управление с цветного сенсорного дисплея; </w:t>
            </w:r>
          </w:p>
          <w:p w:rsidR="00636799" w:rsidRDefault="00316F5F" w:rsidP="00196407">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Максимальная толщина носителя ≥0,8 мм; </w:t>
            </w:r>
          </w:p>
          <w:p w:rsidR="00636799" w:rsidRDefault="00316F5F" w:rsidP="00196407">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Диаметр втулки должен быть не уже 2 дюймов; </w:t>
            </w:r>
          </w:p>
          <w:p w:rsidR="00636799" w:rsidRDefault="00316F5F" w:rsidP="00196407">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Максимальный диаметр рулона – не меньше 150 мм;</w:t>
            </w:r>
          </w:p>
          <w:p w:rsidR="00636799" w:rsidRDefault="00316F5F" w:rsidP="00196407">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Общее количество сопел для всех пигментов &gt;7660; </w:t>
            </w:r>
          </w:p>
          <w:p w:rsidR="00636799" w:rsidRDefault="00316F5F" w:rsidP="00196407">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Должна быть возмож</w:t>
            </w:r>
            <w:r>
              <w:rPr>
                <w:rFonts w:ascii="Times New Roman" w:eastAsia="Times New Roman" w:hAnsi="Times New Roman" w:cs="Times New Roman"/>
                <w:sz w:val="20"/>
                <w:szCs w:val="20"/>
              </w:rPr>
              <w:t>но</w:t>
            </w:r>
            <w:r w:rsidRPr="00AE6801">
              <w:rPr>
                <w:rFonts w:ascii="Times New Roman" w:eastAsia="Times New Roman" w:hAnsi="Times New Roman" w:cs="Times New Roman"/>
                <w:sz w:val="20"/>
                <w:szCs w:val="20"/>
              </w:rPr>
              <w:t xml:space="preserve">сть печати без полей; </w:t>
            </w:r>
          </w:p>
          <w:p w:rsidR="00636799" w:rsidRDefault="00316F5F" w:rsidP="00196407">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Печатающая головка должна быть ≥1 шт; </w:t>
            </w:r>
          </w:p>
          <w:p w:rsidR="00636799" w:rsidRPr="00636799" w:rsidRDefault="00636799" w:rsidP="00196407">
            <w:pPr>
              <w:spacing w:after="0"/>
              <w:rPr>
                <w:rFonts w:ascii="Times New Roman" w:eastAsia="Times New Roman" w:hAnsi="Times New Roman" w:cs="Times New Roman"/>
                <w:b/>
                <w:sz w:val="20"/>
                <w:szCs w:val="20"/>
              </w:rPr>
            </w:pPr>
            <w:r w:rsidRPr="00636799">
              <w:rPr>
                <w:rFonts w:ascii="Times New Roman" w:eastAsia="Times New Roman" w:hAnsi="Times New Roman" w:cs="Times New Roman"/>
                <w:b/>
                <w:sz w:val="20"/>
                <w:szCs w:val="20"/>
              </w:rPr>
              <w:t>Габаритные параметры:</w:t>
            </w:r>
          </w:p>
          <w:p w:rsidR="00636799" w:rsidRDefault="00316F5F" w:rsidP="00196407">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Ширина должна быть не больше 980 мм; </w:t>
            </w:r>
          </w:p>
          <w:p w:rsidR="00636799" w:rsidRDefault="00316F5F" w:rsidP="00196407">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Глубина менее 8</w:t>
            </w:r>
            <w:r w:rsidR="005B598E">
              <w:rPr>
                <w:rFonts w:ascii="Times New Roman" w:eastAsia="Times New Roman" w:hAnsi="Times New Roman" w:cs="Times New Roman"/>
                <w:sz w:val="20"/>
                <w:szCs w:val="20"/>
              </w:rPr>
              <w:t>90</w:t>
            </w:r>
            <w:r w:rsidRPr="00AE6801">
              <w:rPr>
                <w:rFonts w:ascii="Times New Roman" w:eastAsia="Times New Roman" w:hAnsi="Times New Roman" w:cs="Times New Roman"/>
                <w:sz w:val="20"/>
                <w:szCs w:val="20"/>
              </w:rPr>
              <w:t xml:space="preserve"> мм; </w:t>
            </w:r>
          </w:p>
          <w:p w:rsidR="00316F5F" w:rsidRPr="00AE6801" w:rsidRDefault="00316F5F" w:rsidP="005B598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Высота должна быть не выше 106</w:t>
            </w:r>
            <w:r w:rsidR="005B598E">
              <w:rPr>
                <w:rFonts w:ascii="Times New Roman" w:eastAsia="Times New Roman" w:hAnsi="Times New Roman" w:cs="Times New Roman"/>
                <w:sz w:val="20"/>
                <w:szCs w:val="20"/>
              </w:rPr>
              <w:t>0</w:t>
            </w:r>
            <w:r w:rsidRPr="00AE6801">
              <w:rPr>
                <w:rFonts w:ascii="Times New Roman" w:eastAsia="Times New Roman" w:hAnsi="Times New Roman" w:cs="Times New Roman"/>
                <w:sz w:val="20"/>
                <w:szCs w:val="20"/>
              </w:rPr>
              <w:t xml:space="preserve"> мм</w:t>
            </w:r>
            <w:r w:rsidR="003525A1">
              <w:rPr>
                <w:rFonts w:ascii="Times New Roman" w:eastAsia="Times New Roman" w:hAnsi="Times New Roman" w:cs="Times New Roman"/>
                <w:sz w:val="20"/>
                <w:szCs w:val="20"/>
              </w:rPr>
              <w:t>.</w:t>
            </w:r>
          </w:p>
        </w:tc>
        <w:tc>
          <w:tcPr>
            <w:tcW w:w="995" w:type="dxa"/>
            <w:tcBorders>
              <w:top w:val="single" w:sz="4" w:space="0" w:color="auto"/>
              <w:left w:val="single" w:sz="4" w:space="0" w:color="auto"/>
              <w:bottom w:val="single" w:sz="4" w:space="0" w:color="auto"/>
              <w:right w:val="single" w:sz="4" w:space="0" w:color="auto"/>
            </w:tcBorders>
            <w:shd w:val="clear" w:color="auto" w:fill="FFFFFF"/>
          </w:tcPr>
          <w:p w:rsidR="00316F5F" w:rsidRDefault="00316F5F">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w:t>
            </w:r>
          </w:p>
        </w:tc>
      </w:tr>
      <w:tr w:rsidR="00316F5F" w:rsidTr="00316F5F">
        <w:trPr>
          <w:trHeight w:val="315"/>
        </w:trPr>
        <w:tc>
          <w:tcPr>
            <w:tcW w:w="449" w:type="dxa"/>
            <w:tcBorders>
              <w:top w:val="single" w:sz="4" w:space="0" w:color="auto"/>
              <w:left w:val="single" w:sz="4" w:space="0" w:color="auto"/>
              <w:bottom w:val="single" w:sz="4" w:space="0" w:color="auto"/>
              <w:right w:val="single" w:sz="4" w:space="0" w:color="auto"/>
            </w:tcBorders>
            <w:shd w:val="clear" w:color="auto" w:fill="FFFFFF"/>
          </w:tcPr>
          <w:p w:rsidR="00316F5F" w:rsidRPr="00AE6801" w:rsidRDefault="00316F5F">
            <w:pPr>
              <w:spacing w:after="0" w:line="240" w:lineRule="auto"/>
              <w:jc w:val="right"/>
              <w:rPr>
                <w:rFonts w:ascii="Times New Roman" w:eastAsia="Times New Roman" w:hAnsi="Times New Roman" w:cs="Times New Roman"/>
                <w:b/>
                <w:color w:val="000000"/>
                <w:sz w:val="20"/>
                <w:szCs w:val="20"/>
              </w:rPr>
            </w:pPr>
            <w:r w:rsidRPr="00AE6801">
              <w:rPr>
                <w:rFonts w:ascii="Times New Roman" w:eastAsia="Times New Roman" w:hAnsi="Times New Roman" w:cs="Times New Roman"/>
                <w:b/>
                <w:color w:val="000000"/>
                <w:sz w:val="20"/>
                <w:szCs w:val="20"/>
              </w:rPr>
              <w:t>3</w:t>
            </w:r>
          </w:p>
        </w:tc>
        <w:tc>
          <w:tcPr>
            <w:tcW w:w="2386" w:type="dxa"/>
            <w:tcBorders>
              <w:top w:val="single" w:sz="4" w:space="0" w:color="auto"/>
              <w:left w:val="single" w:sz="4" w:space="0" w:color="auto"/>
              <w:bottom w:val="single" w:sz="4" w:space="0" w:color="auto"/>
              <w:right w:val="single" w:sz="4" w:space="0" w:color="auto"/>
            </w:tcBorders>
            <w:shd w:val="clear" w:color="auto" w:fill="FFFFFF"/>
          </w:tcPr>
          <w:p w:rsidR="00316F5F" w:rsidRDefault="00316F5F">
            <w:pPr>
              <w:spacing w:after="0" w:line="240" w:lineRule="auto"/>
              <w:rPr>
                <w:rFonts w:ascii="Times New Roman" w:eastAsia="Times New Roman" w:hAnsi="Times New Roman" w:cs="Times New Roman"/>
                <w:b/>
                <w:color w:val="000000"/>
              </w:rPr>
            </w:pPr>
            <w:r w:rsidRPr="00D4706C">
              <w:rPr>
                <w:rFonts w:ascii="Times New Roman" w:eastAsia="Times New Roman" w:hAnsi="Times New Roman" w:cs="Times New Roman"/>
                <w:b/>
                <w:color w:val="000000"/>
              </w:rPr>
              <w:t>Программно-аппаратный вычислительный комплекс</w:t>
            </w:r>
          </w:p>
        </w:tc>
        <w:tc>
          <w:tcPr>
            <w:tcW w:w="1975" w:type="dxa"/>
            <w:tcBorders>
              <w:top w:val="single" w:sz="4" w:space="0" w:color="auto"/>
              <w:left w:val="single" w:sz="4" w:space="0" w:color="auto"/>
              <w:bottom w:val="single" w:sz="4" w:space="0" w:color="auto"/>
              <w:right w:val="single" w:sz="4" w:space="0" w:color="auto"/>
            </w:tcBorders>
            <w:shd w:val="clear" w:color="auto" w:fill="FFFFFF"/>
          </w:tcPr>
          <w:p w:rsidR="00316F5F" w:rsidRPr="00AE6801" w:rsidRDefault="00DE4B88" w:rsidP="0046143A">
            <w:pPr>
              <w:rPr>
                <w:rFonts w:ascii="Times New Roman" w:eastAsia="Times New Roman" w:hAnsi="Times New Roman" w:cs="Times New Roman"/>
                <w:sz w:val="20"/>
                <w:szCs w:val="20"/>
              </w:rPr>
            </w:pPr>
            <w:r>
              <w:rPr>
                <w:rFonts w:ascii="Times New Roman" w:eastAsia="Times New Roman" w:hAnsi="Times New Roman" w:cs="Times New Roman"/>
                <w:sz w:val="20"/>
                <w:szCs w:val="20"/>
              </w:rPr>
              <w:t>26.20.12.130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5B598E" w:rsidRPr="0073073A" w:rsidRDefault="005B598E" w:rsidP="005B598E">
            <w:pPr>
              <w:shd w:val="clear" w:color="auto" w:fill="FFFFFF"/>
              <w:spacing w:after="0"/>
              <w:rPr>
                <w:rFonts w:ascii="Times New Roman" w:eastAsia="Times New Roman" w:hAnsi="Times New Roman" w:cs="Times New Roman"/>
                <w:b/>
                <w:color w:val="000000" w:themeColor="text1"/>
                <w:sz w:val="20"/>
                <w:szCs w:val="20"/>
              </w:rPr>
            </w:pPr>
            <w:r w:rsidRPr="0073073A">
              <w:rPr>
                <w:rFonts w:ascii="Times New Roman" w:eastAsia="Times New Roman" w:hAnsi="Times New Roman" w:cs="Times New Roman"/>
                <w:b/>
                <w:color w:val="000000" w:themeColor="text1"/>
                <w:sz w:val="20"/>
                <w:szCs w:val="20"/>
              </w:rPr>
              <w:t>Процессор:</w:t>
            </w:r>
          </w:p>
          <w:p w:rsidR="00C0526E"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Количество ядер процессора – не менее 8; </w:t>
            </w:r>
          </w:p>
          <w:p w:rsidR="00C0526E"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Количество потоков процессора – не менее 16; </w:t>
            </w:r>
          </w:p>
          <w:p w:rsidR="00C0526E"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Объем кэша 3 уровня – не менее 16 Мб; </w:t>
            </w:r>
          </w:p>
          <w:p w:rsidR="00C0526E"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Техпроцесс процессора – не менее 4 нм; </w:t>
            </w:r>
          </w:p>
          <w:p w:rsidR="00C0526E"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Базовая частота процессора – не менее 3 ГГц; </w:t>
            </w:r>
          </w:p>
          <w:p w:rsidR="00C0526E"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Частота процессора в турбо-режиме – более 4.9 ГГц; </w:t>
            </w:r>
          </w:p>
          <w:p w:rsidR="00C0526E"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Множитель процессора должен быть не менее 41; </w:t>
            </w:r>
          </w:p>
          <w:p w:rsidR="00C0526E"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Аппаратное ускорение шифрования - Наличие; </w:t>
            </w:r>
          </w:p>
          <w:p w:rsidR="005B598E"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Поддержка виртуализации - Наличие; </w:t>
            </w:r>
          </w:p>
          <w:p w:rsidR="00C0526E" w:rsidRDefault="00C0526E" w:rsidP="00C0526E">
            <w:pPr>
              <w:spacing w:after="0"/>
              <w:rPr>
                <w:rFonts w:ascii="Times New Roman" w:eastAsia="Times New Roman" w:hAnsi="Times New Roman" w:cs="Times New Roman"/>
                <w:sz w:val="20"/>
                <w:szCs w:val="20"/>
              </w:rPr>
            </w:pPr>
          </w:p>
          <w:p w:rsidR="005B598E" w:rsidRPr="00207C8B" w:rsidRDefault="005B598E" w:rsidP="00207C8B">
            <w:pPr>
              <w:spacing w:after="0"/>
              <w:rPr>
                <w:rFonts w:ascii="Times New Roman" w:eastAsia="Times New Roman" w:hAnsi="Times New Roman" w:cs="Times New Roman"/>
                <w:b/>
                <w:sz w:val="20"/>
                <w:szCs w:val="20"/>
              </w:rPr>
            </w:pPr>
            <w:r w:rsidRPr="00207C8B">
              <w:rPr>
                <w:rFonts w:ascii="Times New Roman" w:eastAsia="Times New Roman" w:hAnsi="Times New Roman" w:cs="Times New Roman"/>
                <w:b/>
                <w:sz w:val="20"/>
                <w:szCs w:val="20"/>
              </w:rPr>
              <w:t>Материнская плата:</w:t>
            </w:r>
          </w:p>
          <w:p w:rsidR="00C0526E"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lastRenderedPageBreak/>
              <w:t xml:space="preserve">Форм-фактор материнской платы требуется Micro-ATX; Количество слотов оперативной памяти должно быть не менее 2; </w:t>
            </w:r>
          </w:p>
          <w:p w:rsidR="00C0526E"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Версия PCI Express на материнской плате – не менее 4.0; Выход DisplayPort на материнской плате – не менее 1 шт; </w:t>
            </w:r>
          </w:p>
          <w:p w:rsidR="00C0526E"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Выход HDMI на материнской плате – не менее 1 шт; </w:t>
            </w:r>
          </w:p>
          <w:p w:rsidR="00C0526E"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Тип разъема M.2 на материнской плате должен быть M key; RAID-контроллер - Наличие; </w:t>
            </w:r>
          </w:p>
          <w:p w:rsidR="00C0526E"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Комбинированный разъем PS/2 – не менее 1 шт; </w:t>
            </w:r>
          </w:p>
          <w:p w:rsidR="00C0526E"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Количество портов USB 3.0 на задней панели должно быть не менее 2 шт; </w:t>
            </w:r>
          </w:p>
          <w:p w:rsidR="00C0526E"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Количество портов USB 2.0 на задней панели должно быть не менее 4 шт; </w:t>
            </w:r>
          </w:p>
          <w:p w:rsidR="00C0526E"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Количество каналов встроенной звуковой карты должно быть не менее 8; </w:t>
            </w:r>
          </w:p>
          <w:p w:rsidR="00C0526E"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Объем памяти BIOS – не менее 256 Мб; </w:t>
            </w:r>
          </w:p>
          <w:p w:rsidR="00C0526E"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Разъем 5V-D-G – не менее 1 шт; </w:t>
            </w:r>
          </w:p>
          <w:p w:rsidR="00C0526E"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Количество внутренних портов USB 2.0 – не менее 2 шт</w:t>
            </w:r>
            <w:r w:rsidR="00BD5409">
              <w:rPr>
                <w:rFonts w:ascii="Times New Roman" w:eastAsia="Times New Roman" w:hAnsi="Times New Roman" w:cs="Times New Roman"/>
                <w:sz w:val="20"/>
                <w:szCs w:val="20"/>
              </w:rPr>
              <w:t>.</w:t>
            </w:r>
            <w:r w:rsidRPr="00AE6801">
              <w:rPr>
                <w:rFonts w:ascii="Times New Roman" w:eastAsia="Times New Roman" w:hAnsi="Times New Roman" w:cs="Times New Roman"/>
                <w:sz w:val="20"/>
                <w:szCs w:val="20"/>
              </w:rPr>
              <w:t xml:space="preserve"> </w:t>
            </w:r>
          </w:p>
          <w:p w:rsidR="00C0526E" w:rsidRDefault="00C0526E" w:rsidP="00C0526E">
            <w:pPr>
              <w:spacing w:after="0"/>
              <w:rPr>
                <w:rFonts w:ascii="Times New Roman" w:eastAsia="Times New Roman" w:hAnsi="Times New Roman" w:cs="Times New Roman"/>
                <w:sz w:val="20"/>
                <w:szCs w:val="20"/>
              </w:rPr>
            </w:pPr>
          </w:p>
          <w:p w:rsidR="00C0526E" w:rsidRPr="00C0526E" w:rsidRDefault="00C0526E" w:rsidP="00C0526E">
            <w:pPr>
              <w:spacing w:after="0"/>
              <w:rPr>
                <w:rFonts w:ascii="Times New Roman" w:eastAsia="Times New Roman" w:hAnsi="Times New Roman" w:cs="Times New Roman"/>
                <w:b/>
                <w:sz w:val="20"/>
                <w:szCs w:val="20"/>
              </w:rPr>
            </w:pPr>
            <w:r w:rsidRPr="00C0526E">
              <w:rPr>
                <w:rFonts w:ascii="Times New Roman" w:eastAsia="Times New Roman" w:hAnsi="Times New Roman" w:cs="Times New Roman"/>
                <w:b/>
                <w:sz w:val="20"/>
                <w:szCs w:val="20"/>
              </w:rPr>
              <w:t>Видеопроцессор:</w:t>
            </w:r>
          </w:p>
          <w:p w:rsidR="00C0526E"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Базовая частота видеопроцессора – не менее 231</w:t>
            </w:r>
            <w:r w:rsidR="0003722C">
              <w:rPr>
                <w:rFonts w:ascii="Times New Roman" w:eastAsia="Times New Roman" w:hAnsi="Times New Roman" w:cs="Times New Roman"/>
                <w:sz w:val="20"/>
                <w:szCs w:val="20"/>
              </w:rPr>
              <w:t>0</w:t>
            </w:r>
            <w:r w:rsidRPr="00AE6801">
              <w:rPr>
                <w:rFonts w:ascii="Times New Roman" w:eastAsia="Times New Roman" w:hAnsi="Times New Roman" w:cs="Times New Roman"/>
                <w:sz w:val="20"/>
                <w:szCs w:val="20"/>
              </w:rPr>
              <w:t xml:space="preserve"> МГц; Частота видеопроцессора в турбо режиме – &gt;</w:t>
            </w:r>
            <w:r w:rsidR="00BD5409">
              <w:rPr>
                <w:rFonts w:ascii="Times New Roman" w:eastAsia="Times New Roman" w:hAnsi="Times New Roman" w:cs="Times New Roman"/>
                <w:sz w:val="20"/>
                <w:szCs w:val="20"/>
              </w:rPr>
              <w:t xml:space="preserve"> </w:t>
            </w:r>
            <w:r w:rsidRPr="00AE6801">
              <w:rPr>
                <w:rFonts w:ascii="Times New Roman" w:eastAsia="Times New Roman" w:hAnsi="Times New Roman" w:cs="Times New Roman"/>
                <w:sz w:val="20"/>
                <w:szCs w:val="20"/>
              </w:rPr>
              <w:t>2</w:t>
            </w:r>
            <w:r w:rsidR="0003722C">
              <w:rPr>
                <w:rFonts w:ascii="Times New Roman" w:eastAsia="Times New Roman" w:hAnsi="Times New Roman" w:cs="Times New Roman"/>
                <w:sz w:val="20"/>
                <w:szCs w:val="20"/>
              </w:rPr>
              <w:t>570</w:t>
            </w:r>
            <w:r w:rsidRPr="00AE6801">
              <w:rPr>
                <w:rFonts w:ascii="Times New Roman" w:eastAsia="Times New Roman" w:hAnsi="Times New Roman" w:cs="Times New Roman"/>
                <w:sz w:val="20"/>
                <w:szCs w:val="20"/>
              </w:rPr>
              <w:t xml:space="preserve"> МГц; </w:t>
            </w:r>
          </w:p>
          <w:p w:rsidR="00C0526E"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Тип памяти видеопроцессора – не менее GDDR6; </w:t>
            </w:r>
          </w:p>
          <w:p w:rsidR="00C0526E"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Объем видеопамяти должен быть не менее 8 Гб; </w:t>
            </w:r>
          </w:p>
          <w:p w:rsidR="00C0526E"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Разрядность шины памяти – не менее 128 бит; </w:t>
            </w:r>
          </w:p>
          <w:p w:rsidR="00C0526E"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Число тензорных ядер – не менее 80; </w:t>
            </w:r>
          </w:p>
          <w:p w:rsidR="00C0526E"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Число ядер трассировки лучей – не менее 20; </w:t>
            </w:r>
          </w:p>
          <w:p w:rsidR="00C0526E"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Версия разъемов HDMI на виде</w:t>
            </w:r>
            <w:r w:rsidR="0018032C">
              <w:rPr>
                <w:rFonts w:ascii="Times New Roman" w:eastAsia="Times New Roman" w:hAnsi="Times New Roman" w:cs="Times New Roman"/>
                <w:sz w:val="20"/>
                <w:szCs w:val="20"/>
              </w:rPr>
              <w:t>о</w:t>
            </w:r>
            <w:r w:rsidRPr="00AE6801">
              <w:rPr>
                <w:rFonts w:ascii="Times New Roman" w:eastAsia="Times New Roman" w:hAnsi="Times New Roman" w:cs="Times New Roman"/>
                <w:sz w:val="20"/>
                <w:szCs w:val="20"/>
              </w:rPr>
              <w:t xml:space="preserve">процессоре должна быть не ниже 2.1b; </w:t>
            </w:r>
          </w:p>
          <w:p w:rsidR="00C0526E"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Версия разъемов DisplayPort на виде</w:t>
            </w:r>
            <w:r w:rsidR="0018032C">
              <w:rPr>
                <w:rFonts w:ascii="Times New Roman" w:eastAsia="Times New Roman" w:hAnsi="Times New Roman" w:cs="Times New Roman"/>
                <w:sz w:val="20"/>
                <w:szCs w:val="20"/>
              </w:rPr>
              <w:t>о</w:t>
            </w:r>
            <w:r w:rsidRPr="00AE6801">
              <w:rPr>
                <w:rFonts w:ascii="Times New Roman" w:eastAsia="Times New Roman" w:hAnsi="Times New Roman" w:cs="Times New Roman"/>
                <w:sz w:val="20"/>
                <w:szCs w:val="20"/>
              </w:rPr>
              <w:t xml:space="preserve">процессоре – не ниже 2.1b; </w:t>
            </w:r>
          </w:p>
          <w:p w:rsidR="00C0526E"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Количество разъемов DisplayPort на виде</w:t>
            </w:r>
            <w:r w:rsidR="0018032C">
              <w:rPr>
                <w:rFonts w:ascii="Times New Roman" w:eastAsia="Times New Roman" w:hAnsi="Times New Roman" w:cs="Times New Roman"/>
                <w:sz w:val="20"/>
                <w:szCs w:val="20"/>
              </w:rPr>
              <w:t>о</w:t>
            </w:r>
            <w:r w:rsidRPr="00AE6801">
              <w:rPr>
                <w:rFonts w:ascii="Times New Roman" w:eastAsia="Times New Roman" w:hAnsi="Times New Roman" w:cs="Times New Roman"/>
                <w:sz w:val="20"/>
                <w:szCs w:val="20"/>
              </w:rPr>
              <w:t>про</w:t>
            </w:r>
            <w:r w:rsidR="00BD5409">
              <w:rPr>
                <w:rFonts w:ascii="Times New Roman" w:eastAsia="Times New Roman" w:hAnsi="Times New Roman" w:cs="Times New Roman"/>
                <w:sz w:val="20"/>
                <w:szCs w:val="20"/>
              </w:rPr>
              <w:t>цессоре – больше 2.</w:t>
            </w:r>
          </w:p>
          <w:p w:rsidR="00C0526E" w:rsidRDefault="00C0526E" w:rsidP="00C0526E">
            <w:pPr>
              <w:spacing w:after="0"/>
              <w:rPr>
                <w:rFonts w:ascii="Times New Roman" w:eastAsia="Times New Roman" w:hAnsi="Times New Roman" w:cs="Times New Roman"/>
                <w:sz w:val="20"/>
                <w:szCs w:val="20"/>
              </w:rPr>
            </w:pPr>
          </w:p>
          <w:p w:rsidR="00C0526E" w:rsidRPr="00C0526E" w:rsidRDefault="00C0526E" w:rsidP="00C0526E">
            <w:pPr>
              <w:spacing w:after="0"/>
              <w:rPr>
                <w:rFonts w:ascii="Times New Roman" w:eastAsia="Times New Roman" w:hAnsi="Times New Roman" w:cs="Times New Roman"/>
                <w:b/>
                <w:sz w:val="20"/>
                <w:szCs w:val="20"/>
              </w:rPr>
            </w:pPr>
            <w:r w:rsidRPr="00C0526E">
              <w:rPr>
                <w:rFonts w:ascii="Times New Roman" w:eastAsia="Times New Roman" w:hAnsi="Times New Roman" w:cs="Times New Roman"/>
                <w:b/>
                <w:sz w:val="20"/>
                <w:szCs w:val="20"/>
              </w:rPr>
              <w:t>Блок питания:</w:t>
            </w:r>
          </w:p>
          <w:p w:rsidR="00C0526E"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Мощность блока питания должна быть не менее 600 Вт; </w:t>
            </w:r>
          </w:p>
          <w:p w:rsidR="00C0526E"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Коррекция коэффициента мощности блока питания - Активная; </w:t>
            </w:r>
          </w:p>
          <w:p w:rsidR="00C0526E"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Защита блока питания от короткого замыкания - Наличие;</w:t>
            </w:r>
          </w:p>
          <w:p w:rsidR="00C0526E"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Защита блока питания от перегрузки - Наличие; </w:t>
            </w:r>
          </w:p>
          <w:p w:rsidR="00C0526E"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Защита блока питания от перенапряжения - Наличие; </w:t>
            </w:r>
          </w:p>
          <w:p w:rsidR="00C0526E"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Количество разъёмов 15-pin SATA – не менее 6; </w:t>
            </w:r>
          </w:p>
          <w:p w:rsidR="00C0526E"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Количество разъёмов 6+2-pin PCI-E – не менее 2; </w:t>
            </w:r>
          </w:p>
          <w:p w:rsidR="00C0526E"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Защита блока питания от перегрева - Наличие; </w:t>
            </w:r>
          </w:p>
          <w:p w:rsidR="00C0526E"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Ток по линии +12 В – свыше 42 А</w:t>
            </w:r>
            <w:r w:rsidR="00BD5409">
              <w:rPr>
                <w:rFonts w:ascii="Times New Roman" w:eastAsia="Times New Roman" w:hAnsi="Times New Roman" w:cs="Times New Roman"/>
                <w:sz w:val="20"/>
                <w:szCs w:val="20"/>
              </w:rPr>
              <w:t>.</w:t>
            </w:r>
          </w:p>
          <w:p w:rsidR="00C0526E" w:rsidRDefault="00C0526E" w:rsidP="00C0526E">
            <w:pPr>
              <w:spacing w:after="0"/>
              <w:rPr>
                <w:rFonts w:ascii="Times New Roman" w:eastAsia="Times New Roman" w:hAnsi="Times New Roman" w:cs="Times New Roman"/>
                <w:sz w:val="20"/>
                <w:szCs w:val="20"/>
              </w:rPr>
            </w:pPr>
          </w:p>
          <w:p w:rsidR="00C0526E" w:rsidRPr="00C0526E" w:rsidRDefault="00C0526E" w:rsidP="00C0526E">
            <w:pPr>
              <w:spacing w:after="0"/>
              <w:rPr>
                <w:rFonts w:ascii="Times New Roman" w:eastAsia="Times New Roman" w:hAnsi="Times New Roman" w:cs="Times New Roman"/>
                <w:b/>
                <w:sz w:val="20"/>
                <w:szCs w:val="20"/>
              </w:rPr>
            </w:pPr>
            <w:r w:rsidRPr="00C0526E">
              <w:rPr>
                <w:rFonts w:ascii="Times New Roman" w:eastAsia="Times New Roman" w:hAnsi="Times New Roman" w:cs="Times New Roman"/>
                <w:b/>
                <w:sz w:val="20"/>
                <w:szCs w:val="20"/>
              </w:rPr>
              <w:t>Накопитель:</w:t>
            </w:r>
          </w:p>
          <w:p w:rsidR="00C0526E"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Объём накопителя должен быть не менее 2000 Гб; </w:t>
            </w:r>
          </w:p>
          <w:p w:rsidR="00C0526E"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Форм-фактор накопителя – не менее 2.5"; </w:t>
            </w:r>
          </w:p>
          <w:p w:rsidR="00C0526E"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Тип флэш-памяти накопителя – TLC; </w:t>
            </w:r>
          </w:p>
          <w:p w:rsidR="00C0526E"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Ресурс TBW – не менее 960 Тб; </w:t>
            </w:r>
          </w:p>
          <w:p w:rsidR="00C0526E"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Скорость чтения накопителя должна быть не ниже 530 МБ/сек; </w:t>
            </w:r>
          </w:p>
          <w:p w:rsidR="00C0526E"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Скорость записи накопителя превышает 470 МБ/сек; </w:t>
            </w:r>
          </w:p>
          <w:p w:rsidR="00C0526E" w:rsidRDefault="00C0526E" w:rsidP="00C0526E">
            <w:pPr>
              <w:spacing w:after="0"/>
              <w:rPr>
                <w:rFonts w:ascii="Times New Roman" w:eastAsia="Times New Roman" w:hAnsi="Times New Roman" w:cs="Times New Roman"/>
                <w:sz w:val="20"/>
                <w:szCs w:val="20"/>
              </w:rPr>
            </w:pPr>
          </w:p>
          <w:p w:rsidR="00C0526E" w:rsidRPr="00C0526E" w:rsidRDefault="00C0526E" w:rsidP="00C0526E">
            <w:pPr>
              <w:spacing w:after="0"/>
              <w:rPr>
                <w:rFonts w:ascii="Times New Roman" w:eastAsia="Times New Roman" w:hAnsi="Times New Roman" w:cs="Times New Roman"/>
                <w:b/>
                <w:sz w:val="20"/>
                <w:szCs w:val="20"/>
              </w:rPr>
            </w:pPr>
            <w:r w:rsidRPr="00C0526E">
              <w:rPr>
                <w:rFonts w:ascii="Times New Roman" w:eastAsia="Times New Roman" w:hAnsi="Times New Roman" w:cs="Times New Roman"/>
                <w:b/>
                <w:sz w:val="20"/>
                <w:szCs w:val="20"/>
              </w:rPr>
              <w:lastRenderedPageBreak/>
              <w:t>Оперативная память:</w:t>
            </w:r>
          </w:p>
          <w:p w:rsidR="00C0526E"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Тип оперативной памяти должен быть DDR5; </w:t>
            </w:r>
          </w:p>
          <w:p w:rsidR="00C0526E"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Частота оперативной памяти – не ниже 5600 МГц; </w:t>
            </w:r>
          </w:p>
          <w:p w:rsidR="00C0526E"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Объем модуля оперативной памяти – не менее 16 Гб; </w:t>
            </w:r>
          </w:p>
          <w:p w:rsidR="00C0526E"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Общий объем оперативной памяти – не менее 32 Гб; </w:t>
            </w:r>
          </w:p>
          <w:p w:rsidR="00C0526E"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Время рабочего ц</w:t>
            </w:r>
            <w:r w:rsidR="00F0345B">
              <w:rPr>
                <w:rFonts w:ascii="Times New Roman" w:eastAsia="Times New Roman" w:hAnsi="Times New Roman" w:cs="Times New Roman"/>
                <w:sz w:val="20"/>
                <w:szCs w:val="20"/>
              </w:rPr>
              <w:t>икла памяти (CL) – не менее 40.</w:t>
            </w:r>
          </w:p>
          <w:p w:rsidR="00C0526E" w:rsidRDefault="00C0526E" w:rsidP="00C0526E">
            <w:pPr>
              <w:spacing w:after="0"/>
              <w:rPr>
                <w:rFonts w:ascii="Times New Roman" w:eastAsia="Times New Roman" w:hAnsi="Times New Roman" w:cs="Times New Roman"/>
                <w:sz w:val="20"/>
                <w:szCs w:val="20"/>
              </w:rPr>
            </w:pPr>
          </w:p>
          <w:p w:rsidR="00C0526E" w:rsidRPr="00C0526E" w:rsidRDefault="00C0526E" w:rsidP="00C0526E">
            <w:pPr>
              <w:spacing w:after="0"/>
              <w:rPr>
                <w:rFonts w:ascii="Times New Roman" w:eastAsia="Times New Roman" w:hAnsi="Times New Roman" w:cs="Times New Roman"/>
                <w:b/>
                <w:sz w:val="20"/>
                <w:szCs w:val="20"/>
              </w:rPr>
            </w:pPr>
            <w:r w:rsidRPr="00C0526E">
              <w:rPr>
                <w:rFonts w:ascii="Times New Roman" w:eastAsia="Times New Roman" w:hAnsi="Times New Roman" w:cs="Times New Roman"/>
                <w:b/>
                <w:sz w:val="20"/>
                <w:szCs w:val="20"/>
              </w:rPr>
              <w:t>Система охлаждения:</w:t>
            </w:r>
          </w:p>
          <w:p w:rsidR="00C0526E"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Количество тепловых трубок у кулера должно быть не менее 2; </w:t>
            </w:r>
          </w:p>
          <w:p w:rsidR="00C0526E"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Диаметр тепловых трубок – не менее 6 мм;</w:t>
            </w:r>
          </w:p>
          <w:p w:rsidR="00C0526E"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 Материал радиатора кулера – Алюминий; </w:t>
            </w:r>
          </w:p>
          <w:p w:rsidR="00C0526E"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Максимальная скорость вращения вентилятора</w:t>
            </w:r>
            <w:r w:rsidR="00F0345B">
              <w:rPr>
                <w:rFonts w:ascii="Times New Roman" w:eastAsia="Times New Roman" w:hAnsi="Times New Roman" w:cs="Times New Roman"/>
                <w:sz w:val="20"/>
                <w:szCs w:val="20"/>
              </w:rPr>
              <w:t xml:space="preserve"> кулера – не менее 2200 об/мин.</w:t>
            </w:r>
          </w:p>
          <w:p w:rsidR="00C0526E" w:rsidRDefault="00C0526E" w:rsidP="00C0526E">
            <w:pPr>
              <w:spacing w:after="0"/>
              <w:rPr>
                <w:rFonts w:ascii="Times New Roman" w:eastAsia="Times New Roman" w:hAnsi="Times New Roman" w:cs="Times New Roman"/>
                <w:sz w:val="20"/>
                <w:szCs w:val="20"/>
              </w:rPr>
            </w:pPr>
          </w:p>
          <w:p w:rsidR="00C0526E" w:rsidRPr="00C0526E" w:rsidRDefault="00C0526E" w:rsidP="00C0526E">
            <w:pPr>
              <w:spacing w:after="0"/>
              <w:rPr>
                <w:rFonts w:ascii="Times New Roman" w:eastAsia="Times New Roman" w:hAnsi="Times New Roman" w:cs="Times New Roman"/>
                <w:b/>
                <w:sz w:val="20"/>
                <w:szCs w:val="20"/>
              </w:rPr>
            </w:pPr>
            <w:r w:rsidRPr="00C0526E">
              <w:rPr>
                <w:rFonts w:ascii="Times New Roman" w:eastAsia="Times New Roman" w:hAnsi="Times New Roman" w:cs="Times New Roman"/>
                <w:b/>
                <w:sz w:val="20"/>
                <w:szCs w:val="20"/>
              </w:rPr>
              <w:t>Корпус:</w:t>
            </w:r>
          </w:p>
          <w:p w:rsidR="00C0526E"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Типоразмер корпуса должен быть не больше Midi-tower; </w:t>
            </w:r>
          </w:p>
          <w:p w:rsidR="00C0526E"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Цвет корпуса - Черный; </w:t>
            </w:r>
          </w:p>
          <w:p w:rsidR="00C0526E"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Материал корпуса - Сталь; </w:t>
            </w:r>
          </w:p>
          <w:p w:rsidR="00C0526E" w:rsidRDefault="00044D69" w:rsidP="00C0526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Толщина стенок корпуса </w:t>
            </w:r>
            <w:r w:rsidR="00316F5F" w:rsidRPr="00AE6801">
              <w:rPr>
                <w:rFonts w:ascii="Times New Roman" w:eastAsia="Times New Roman" w:hAnsi="Times New Roman" w:cs="Times New Roman"/>
                <w:sz w:val="20"/>
                <w:szCs w:val="20"/>
              </w:rPr>
              <w:t xml:space="preserve">– не менее 0,6 мм; </w:t>
            </w:r>
          </w:p>
          <w:p w:rsidR="00C0526E"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Порты USB 3.1 Gen1 на верхней панели – не менее 2 шт; </w:t>
            </w:r>
          </w:p>
          <w:p w:rsidR="00C0526E"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Выход на наушники на верхней панели – не менее 1 шт; </w:t>
            </w:r>
          </w:p>
          <w:p w:rsidR="00C0526E"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Вход микрофонный на верхней панели – не менее 1 шт; </w:t>
            </w:r>
          </w:p>
          <w:p w:rsidR="00C0526E"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Блок управления 2-мя вентиляторами (3 режима) - Наличие; Число внешних отсеков 3,5" – не менее 3 шт; </w:t>
            </w:r>
          </w:p>
          <w:p w:rsidR="00C0526E"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Число внутренних отсеков 3,5" больше 5 шт; </w:t>
            </w:r>
          </w:p>
          <w:p w:rsidR="00C0526E"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Передняя дверь скрывающая разъемы корпуса - Наличие; </w:t>
            </w:r>
          </w:p>
          <w:p w:rsidR="00C0526E"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Число внешних отсеков 5,25" должно быть не менее 4 шт; </w:t>
            </w:r>
          </w:p>
          <w:p w:rsidR="00C0526E"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Число внутренних отсеков 5,25" – не менее 4 шт; </w:t>
            </w:r>
          </w:p>
          <w:p w:rsidR="00C0526E"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Число внутренних отсеков 2,5" &gt;1 шт; </w:t>
            </w:r>
          </w:p>
          <w:p w:rsidR="00C0526E"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Электромеханический замок для защиты от несанкционированного включения ПК с ключевым доступом - Наличие; </w:t>
            </w:r>
          </w:p>
          <w:p w:rsidR="00C0526E"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Максимальные габариты мат.платы – не менее 310*245 мм; </w:t>
            </w:r>
          </w:p>
          <w:p w:rsidR="00C0526E"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Максимальная высота процессорного кулера должна быть более 157 мм; Доступ к опорной пластине корпуса - Наличие;</w:t>
            </w:r>
          </w:p>
          <w:p w:rsidR="00C0526E"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Скрытая уклада коммуникационных кабелей –</w:t>
            </w:r>
            <w:r w:rsidR="00C0526E">
              <w:rPr>
                <w:rFonts w:ascii="Times New Roman" w:eastAsia="Times New Roman" w:hAnsi="Times New Roman" w:cs="Times New Roman"/>
                <w:sz w:val="20"/>
                <w:szCs w:val="20"/>
              </w:rPr>
              <w:t xml:space="preserve"> </w:t>
            </w:r>
            <w:r w:rsidRPr="00AE6801">
              <w:rPr>
                <w:rFonts w:ascii="Times New Roman" w:eastAsia="Times New Roman" w:hAnsi="Times New Roman" w:cs="Times New Roman"/>
                <w:sz w:val="20"/>
                <w:szCs w:val="20"/>
              </w:rPr>
              <w:t xml:space="preserve">Наличие; </w:t>
            </w:r>
          </w:p>
          <w:p w:rsidR="00C0526E"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Максимальная длина дискретной видеокарты в корпусе – не менее 260 мм;</w:t>
            </w:r>
          </w:p>
          <w:p w:rsidR="00C0526E"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Возможность установки системы жидкостного охлаждения - Наличие; </w:t>
            </w:r>
          </w:p>
          <w:p w:rsidR="00C0526E"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Отверстия для вывода наружу элементов СВО – не менее 2 шт; </w:t>
            </w:r>
          </w:p>
          <w:p w:rsidR="00C0526E"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Количество встроенных в корпус вентиляторов 120 мм – больше 1 шт; </w:t>
            </w:r>
          </w:p>
          <w:p w:rsidR="00C0526E"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Количество мест для установки дополнительных вентиляторов 120 мм – не менее 2 шт; </w:t>
            </w:r>
          </w:p>
          <w:p w:rsidR="00C0526E"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Электростатический пылевой фильтр - Наличие; </w:t>
            </w:r>
          </w:p>
          <w:p w:rsidR="00C0526E"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Количество слотов расширения свыше 6 шт; </w:t>
            </w:r>
          </w:p>
          <w:p w:rsidR="00C0526E"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Возможность установки замка боковой панели - Наличие; </w:t>
            </w:r>
          </w:p>
          <w:p w:rsidR="00C0526E"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Ответная планка замка на боковой панели - Наличие; </w:t>
            </w:r>
          </w:p>
          <w:p w:rsidR="00C0526E"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Отверстие для замка Kensington lock - Наличие; </w:t>
            </w:r>
          </w:p>
          <w:p w:rsidR="00C0526E"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Покрытие внутренней структуры корпуса - Наличие; </w:t>
            </w:r>
          </w:p>
          <w:p w:rsidR="00C0526E"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Датчик вскрытия, сигнализирующего факт вскрытия корпуса - Наличие;</w:t>
            </w:r>
          </w:p>
          <w:p w:rsidR="00C0526E"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lastRenderedPageBreak/>
              <w:t xml:space="preserve">Расположение блока питания должно быть верхнее; </w:t>
            </w:r>
          </w:p>
          <w:p w:rsidR="00C0526E"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Удерживающее устройство кабеля питания для БП - Наличие; </w:t>
            </w:r>
          </w:p>
          <w:p w:rsidR="00C0526E"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Ши</w:t>
            </w:r>
            <w:r w:rsidR="00207C8B">
              <w:rPr>
                <w:rFonts w:ascii="Times New Roman" w:eastAsia="Times New Roman" w:hAnsi="Times New Roman" w:cs="Times New Roman"/>
                <w:sz w:val="20"/>
                <w:szCs w:val="20"/>
              </w:rPr>
              <w:t>рина корпуса должна быть уже 190</w:t>
            </w:r>
            <w:r w:rsidRPr="00AE6801">
              <w:rPr>
                <w:rFonts w:ascii="Times New Roman" w:eastAsia="Times New Roman" w:hAnsi="Times New Roman" w:cs="Times New Roman"/>
                <w:sz w:val="20"/>
                <w:szCs w:val="20"/>
              </w:rPr>
              <w:t xml:space="preserve"> мм; </w:t>
            </w:r>
          </w:p>
          <w:p w:rsidR="00C0526E"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Высота корпуса должна быть не менее 440 мм; </w:t>
            </w:r>
          </w:p>
          <w:p w:rsidR="00C0526E"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Глубина корпуса должна быть не шире 4</w:t>
            </w:r>
            <w:r w:rsidR="00207C8B">
              <w:rPr>
                <w:rFonts w:ascii="Times New Roman" w:eastAsia="Times New Roman" w:hAnsi="Times New Roman" w:cs="Times New Roman"/>
                <w:sz w:val="20"/>
                <w:szCs w:val="20"/>
              </w:rPr>
              <w:t>60</w:t>
            </w:r>
            <w:r w:rsidR="003A43A1">
              <w:rPr>
                <w:rFonts w:ascii="Times New Roman" w:eastAsia="Times New Roman" w:hAnsi="Times New Roman" w:cs="Times New Roman"/>
                <w:sz w:val="20"/>
                <w:szCs w:val="20"/>
              </w:rPr>
              <w:t xml:space="preserve"> мм.</w:t>
            </w:r>
          </w:p>
          <w:p w:rsidR="00C0526E" w:rsidRDefault="00C0526E" w:rsidP="00C0526E">
            <w:pPr>
              <w:spacing w:after="0"/>
              <w:rPr>
                <w:rFonts w:ascii="Times New Roman" w:eastAsia="Times New Roman" w:hAnsi="Times New Roman" w:cs="Times New Roman"/>
                <w:sz w:val="20"/>
                <w:szCs w:val="20"/>
              </w:rPr>
            </w:pPr>
          </w:p>
          <w:p w:rsidR="00C0526E" w:rsidRPr="00207C8B" w:rsidRDefault="00C0526E" w:rsidP="00C0526E">
            <w:pPr>
              <w:spacing w:after="0"/>
              <w:rPr>
                <w:rFonts w:ascii="Times New Roman" w:eastAsia="Times New Roman" w:hAnsi="Times New Roman" w:cs="Times New Roman"/>
                <w:b/>
                <w:sz w:val="20"/>
                <w:szCs w:val="20"/>
              </w:rPr>
            </w:pPr>
            <w:r w:rsidRPr="00207C8B">
              <w:rPr>
                <w:rFonts w:ascii="Times New Roman" w:eastAsia="Times New Roman" w:hAnsi="Times New Roman" w:cs="Times New Roman"/>
                <w:b/>
                <w:sz w:val="20"/>
                <w:szCs w:val="20"/>
              </w:rPr>
              <w:t>Функциональная часть:</w:t>
            </w:r>
          </w:p>
          <w:p w:rsidR="00207C8B"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Предустановленная операционная система - Наличие; </w:t>
            </w:r>
          </w:p>
          <w:p w:rsidR="00E125CD"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Средства для обработки текстовой, табличной информации</w:t>
            </w:r>
            <w:r w:rsidR="007D5A61">
              <w:rPr>
                <w:rFonts w:ascii="Times New Roman" w:eastAsia="Times New Roman" w:hAnsi="Times New Roman" w:cs="Times New Roman"/>
                <w:sz w:val="20"/>
                <w:szCs w:val="20"/>
              </w:rPr>
              <w:t xml:space="preserve"> (</w:t>
            </w:r>
            <w:r w:rsidR="007D5A61" w:rsidRPr="007D5A61">
              <w:rPr>
                <w:rFonts w:ascii="Times New Roman" w:eastAsia="Times New Roman" w:hAnsi="Times New Roman" w:cs="Times New Roman"/>
                <w:sz w:val="20"/>
                <w:szCs w:val="20"/>
              </w:rPr>
              <w:t>1 лицензия на 1 рабочее место, бессрочная</w:t>
            </w:r>
            <w:r w:rsidR="007D5A61">
              <w:rPr>
                <w:rFonts w:ascii="Times New Roman" w:eastAsia="Times New Roman" w:hAnsi="Times New Roman" w:cs="Times New Roman"/>
                <w:sz w:val="20"/>
                <w:szCs w:val="20"/>
              </w:rPr>
              <w:t>)</w:t>
            </w:r>
            <w:r w:rsidRPr="00AE6801">
              <w:rPr>
                <w:rFonts w:ascii="Times New Roman" w:eastAsia="Times New Roman" w:hAnsi="Times New Roman" w:cs="Times New Roman"/>
                <w:sz w:val="20"/>
                <w:szCs w:val="20"/>
              </w:rPr>
              <w:t xml:space="preserve"> – наличие;</w:t>
            </w:r>
          </w:p>
          <w:p w:rsidR="00207C8B" w:rsidRDefault="00E125CD" w:rsidP="00C0526E">
            <w:pPr>
              <w:spacing w:after="0"/>
              <w:rPr>
                <w:rFonts w:ascii="Times New Roman" w:eastAsia="Times New Roman" w:hAnsi="Times New Roman" w:cs="Times New Roman"/>
                <w:sz w:val="20"/>
                <w:szCs w:val="20"/>
              </w:rPr>
            </w:pPr>
            <w:r w:rsidRPr="00E125CD">
              <w:rPr>
                <w:rFonts w:ascii="Times New Roman" w:eastAsia="Times New Roman" w:hAnsi="Times New Roman" w:cs="Times New Roman"/>
                <w:sz w:val="20"/>
                <w:szCs w:val="20"/>
              </w:rPr>
              <w:t xml:space="preserve">Средство для создания чертежей и 3D-моделей </w:t>
            </w:r>
            <w:r w:rsidR="007D5A61">
              <w:rPr>
                <w:rFonts w:ascii="Times New Roman" w:eastAsia="Times New Roman" w:hAnsi="Times New Roman" w:cs="Times New Roman"/>
                <w:sz w:val="20"/>
                <w:szCs w:val="20"/>
              </w:rPr>
              <w:t>(</w:t>
            </w:r>
            <w:r w:rsidR="007D5A61" w:rsidRPr="007D5A61">
              <w:rPr>
                <w:rFonts w:ascii="Times New Roman" w:eastAsia="Times New Roman" w:hAnsi="Times New Roman" w:cs="Times New Roman"/>
                <w:sz w:val="20"/>
                <w:szCs w:val="20"/>
              </w:rPr>
              <w:t>1 лицензия на 1 рабочее место, бессрочная</w:t>
            </w:r>
            <w:r w:rsidR="007D5A6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sidRPr="00E125CD">
              <w:rPr>
                <w:rFonts w:ascii="Times New Roman" w:eastAsia="Times New Roman" w:hAnsi="Times New Roman" w:cs="Times New Roman"/>
                <w:sz w:val="20"/>
                <w:szCs w:val="20"/>
              </w:rPr>
              <w:t xml:space="preserve"> наличие</w:t>
            </w:r>
            <w:r w:rsidR="003A43A1">
              <w:rPr>
                <w:rFonts w:ascii="Times New Roman" w:eastAsia="Times New Roman" w:hAnsi="Times New Roman" w:cs="Times New Roman"/>
                <w:sz w:val="20"/>
                <w:szCs w:val="20"/>
              </w:rPr>
              <w:t>.</w:t>
            </w:r>
            <w:r w:rsidR="00316F5F" w:rsidRPr="00AE6801">
              <w:rPr>
                <w:rFonts w:ascii="Times New Roman" w:eastAsia="Times New Roman" w:hAnsi="Times New Roman" w:cs="Times New Roman"/>
                <w:sz w:val="20"/>
                <w:szCs w:val="20"/>
              </w:rPr>
              <w:t xml:space="preserve"> </w:t>
            </w:r>
          </w:p>
          <w:p w:rsidR="00207C8B" w:rsidRDefault="00207C8B" w:rsidP="00C0526E">
            <w:pPr>
              <w:spacing w:after="0"/>
              <w:rPr>
                <w:rFonts w:ascii="Times New Roman" w:eastAsia="Times New Roman" w:hAnsi="Times New Roman" w:cs="Times New Roman"/>
                <w:sz w:val="20"/>
                <w:szCs w:val="20"/>
              </w:rPr>
            </w:pPr>
          </w:p>
          <w:p w:rsidR="00207C8B" w:rsidRPr="00207C8B" w:rsidRDefault="00207C8B" w:rsidP="00C0526E">
            <w:pPr>
              <w:spacing w:after="0"/>
              <w:rPr>
                <w:rFonts w:ascii="Times New Roman" w:eastAsia="Times New Roman" w:hAnsi="Times New Roman" w:cs="Times New Roman"/>
                <w:b/>
                <w:sz w:val="20"/>
                <w:szCs w:val="20"/>
              </w:rPr>
            </w:pPr>
            <w:r w:rsidRPr="00207C8B">
              <w:rPr>
                <w:rFonts w:ascii="Times New Roman" w:eastAsia="Times New Roman" w:hAnsi="Times New Roman" w:cs="Times New Roman"/>
                <w:b/>
                <w:sz w:val="20"/>
                <w:szCs w:val="20"/>
              </w:rPr>
              <w:t>Монитор:</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Цвет корпуса монитора - Черный;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Поддержка HDR - Наличие;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Диагональ экрана монитора должна быть не менее 27 дюймов;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Время отклика пикселя у экрана монитора – не менее 4 мс;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Тип матрицы экрана - IPS;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Тип LED подсветки экрана - WLED;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Яркость – не менее 250 кд/м2;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Место для установки сканера отпечатков пальцев на боковой части монитора с заглушкой, возможна установка сканера без разбора монитора в модульный отсек - Наличие;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USB-концентратор в мониторе - Наличие;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Монитор должен быть оснащен выдвигающейся веб-камерой с двойным (стерео)микрофоном, которая прячется внутрь корпуса, что исключает возможность скрытого видеонаблюдения;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Разрешение веб-камеры должно быть не менее 5 Мп;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Порт для подключения HDMI в мониторе - Наличие;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Порт для подключения DisplayPort в мониторе – не менее 1 шт;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Порт для подключения VGA в мониторе - Наличие;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Количество аудиовходов 3,5 мм в мониторе – не менее 1 шт;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Количество аудиовыходов 3,5 мм в мониторе – не менее 1 шт;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Стереоколонки в мониторе - Наличие;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Внешние порты USB 3.1 на боковой панели – не менее 2 шт;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Внешние порты USB Type C на боковой панели – не менее 1 шт; </w:t>
            </w:r>
          </w:p>
          <w:p w:rsidR="00207C8B"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Слот Kensington lock в мониторе - Наличие;</w:t>
            </w:r>
          </w:p>
          <w:p w:rsidR="0003722C" w:rsidRDefault="0003722C" w:rsidP="00C0526E">
            <w:pPr>
              <w:spacing w:after="0"/>
              <w:rPr>
                <w:rFonts w:ascii="Times New Roman" w:eastAsia="Times New Roman" w:hAnsi="Times New Roman" w:cs="Times New Roman"/>
                <w:sz w:val="20"/>
                <w:szCs w:val="20"/>
              </w:rPr>
            </w:pPr>
          </w:p>
          <w:p w:rsidR="0003722C" w:rsidRPr="0003722C" w:rsidRDefault="0003722C" w:rsidP="00C0526E">
            <w:pPr>
              <w:spacing w:after="0"/>
              <w:rPr>
                <w:rFonts w:ascii="Times New Roman" w:eastAsia="Times New Roman" w:hAnsi="Times New Roman" w:cs="Times New Roman"/>
                <w:b/>
                <w:sz w:val="20"/>
                <w:szCs w:val="20"/>
              </w:rPr>
            </w:pPr>
            <w:r w:rsidRPr="0003722C">
              <w:rPr>
                <w:rFonts w:ascii="Times New Roman" w:eastAsia="Times New Roman" w:hAnsi="Times New Roman" w:cs="Times New Roman"/>
                <w:b/>
                <w:sz w:val="20"/>
                <w:szCs w:val="20"/>
              </w:rPr>
              <w:t>Периферийные устройства:</w:t>
            </w:r>
          </w:p>
          <w:p w:rsidR="00207C8B"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Комплект клавиатуры с мышью – наличие; </w:t>
            </w:r>
          </w:p>
          <w:p w:rsidR="00207C8B"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Длина кабеля клавиатуры – не менее 1.5 м; </w:t>
            </w:r>
          </w:p>
          <w:p w:rsidR="00207C8B"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Частота опроса шины клавиатуры должна быть не менее 125 Гц; </w:t>
            </w:r>
          </w:p>
          <w:p w:rsidR="00316F5F" w:rsidRPr="00AE6801" w:rsidRDefault="00316F5F" w:rsidP="00C0526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Длина кабеля мыши – не менее 1.5 м</w:t>
            </w:r>
          </w:p>
        </w:tc>
        <w:tc>
          <w:tcPr>
            <w:tcW w:w="995" w:type="dxa"/>
            <w:tcBorders>
              <w:top w:val="single" w:sz="4" w:space="0" w:color="auto"/>
              <w:left w:val="single" w:sz="4" w:space="0" w:color="auto"/>
              <w:bottom w:val="single" w:sz="4" w:space="0" w:color="auto"/>
              <w:right w:val="single" w:sz="4" w:space="0" w:color="auto"/>
            </w:tcBorders>
            <w:shd w:val="clear" w:color="auto" w:fill="FFFFFF"/>
          </w:tcPr>
          <w:p w:rsidR="00316F5F" w:rsidRDefault="00E125CD">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20</w:t>
            </w:r>
          </w:p>
        </w:tc>
      </w:tr>
      <w:tr w:rsidR="00E125CD" w:rsidTr="00316F5F">
        <w:trPr>
          <w:trHeight w:val="315"/>
        </w:trPr>
        <w:tc>
          <w:tcPr>
            <w:tcW w:w="449" w:type="dxa"/>
            <w:tcBorders>
              <w:top w:val="single" w:sz="4" w:space="0" w:color="auto"/>
              <w:left w:val="single" w:sz="4" w:space="0" w:color="auto"/>
              <w:bottom w:val="single" w:sz="4" w:space="0" w:color="auto"/>
              <w:right w:val="single" w:sz="4" w:space="0" w:color="auto"/>
            </w:tcBorders>
            <w:shd w:val="clear" w:color="auto" w:fill="FFFFFF"/>
          </w:tcPr>
          <w:p w:rsidR="00E125CD" w:rsidRPr="00AE6801" w:rsidRDefault="00B133CE" w:rsidP="00E125CD">
            <w:pPr>
              <w:spacing w:after="0" w:line="240" w:lineRule="auto"/>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4</w:t>
            </w:r>
          </w:p>
        </w:tc>
        <w:tc>
          <w:tcPr>
            <w:tcW w:w="2386" w:type="dxa"/>
            <w:tcBorders>
              <w:top w:val="single" w:sz="4" w:space="0" w:color="auto"/>
              <w:left w:val="single" w:sz="4" w:space="0" w:color="auto"/>
              <w:bottom w:val="single" w:sz="4" w:space="0" w:color="auto"/>
              <w:right w:val="single" w:sz="4" w:space="0" w:color="auto"/>
            </w:tcBorders>
            <w:shd w:val="clear" w:color="auto" w:fill="FFFFFF"/>
          </w:tcPr>
          <w:p w:rsidR="00E125CD" w:rsidRDefault="00E125CD" w:rsidP="00E125CD">
            <w:pPr>
              <w:spacing w:after="0" w:line="240" w:lineRule="auto"/>
              <w:rPr>
                <w:rFonts w:ascii="Times New Roman" w:eastAsia="Times New Roman" w:hAnsi="Times New Roman" w:cs="Times New Roman"/>
                <w:b/>
                <w:color w:val="000000"/>
              </w:rPr>
            </w:pPr>
            <w:r w:rsidRPr="00D4706C">
              <w:rPr>
                <w:rFonts w:ascii="Times New Roman" w:eastAsia="Times New Roman" w:hAnsi="Times New Roman" w:cs="Times New Roman"/>
                <w:b/>
                <w:color w:val="000000"/>
              </w:rPr>
              <w:t>Программно-аппаратный вычислительный комплекс</w:t>
            </w:r>
          </w:p>
        </w:tc>
        <w:tc>
          <w:tcPr>
            <w:tcW w:w="1975" w:type="dxa"/>
            <w:tcBorders>
              <w:top w:val="single" w:sz="4" w:space="0" w:color="auto"/>
              <w:left w:val="single" w:sz="4" w:space="0" w:color="auto"/>
              <w:bottom w:val="single" w:sz="4" w:space="0" w:color="auto"/>
              <w:right w:val="single" w:sz="4" w:space="0" w:color="auto"/>
            </w:tcBorders>
            <w:shd w:val="clear" w:color="auto" w:fill="FFFFFF"/>
          </w:tcPr>
          <w:p w:rsidR="00E125CD" w:rsidRPr="00AE6801" w:rsidRDefault="0057355F" w:rsidP="00E125CD">
            <w:pPr>
              <w:rPr>
                <w:rFonts w:ascii="Times New Roman" w:eastAsia="Times New Roman" w:hAnsi="Times New Roman" w:cs="Times New Roman"/>
                <w:sz w:val="20"/>
                <w:szCs w:val="20"/>
              </w:rPr>
            </w:pPr>
            <w:r>
              <w:rPr>
                <w:rFonts w:ascii="Times New Roman" w:eastAsia="Times New Roman" w:hAnsi="Times New Roman" w:cs="Times New Roman"/>
                <w:sz w:val="20"/>
                <w:szCs w:val="20"/>
              </w:rPr>
              <w:t>26.20.12.130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E125CD" w:rsidRPr="0073073A" w:rsidRDefault="00E125CD" w:rsidP="00E125CD">
            <w:pPr>
              <w:shd w:val="clear" w:color="auto" w:fill="FFFFFF"/>
              <w:spacing w:after="0"/>
              <w:rPr>
                <w:rFonts w:ascii="Times New Roman" w:eastAsia="Times New Roman" w:hAnsi="Times New Roman" w:cs="Times New Roman"/>
                <w:b/>
                <w:color w:val="000000" w:themeColor="text1"/>
                <w:sz w:val="20"/>
                <w:szCs w:val="20"/>
              </w:rPr>
            </w:pPr>
            <w:r w:rsidRPr="0073073A">
              <w:rPr>
                <w:rFonts w:ascii="Times New Roman" w:eastAsia="Times New Roman" w:hAnsi="Times New Roman" w:cs="Times New Roman"/>
                <w:b/>
                <w:color w:val="000000" w:themeColor="text1"/>
                <w:sz w:val="20"/>
                <w:szCs w:val="20"/>
              </w:rPr>
              <w:t>Процессор:</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Количество ядер процессора – не менее 8;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Количество потоков процессора – не менее 16;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lastRenderedPageBreak/>
              <w:t xml:space="preserve">Объем кэша 3 уровня – не менее 16 Мб;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Техпроцесс процессора – не менее 4 нм;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Базовая частота процессора – не менее 3 ГГц;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Частота процессора в турбо-режиме – более 4.9 ГГц;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Множитель процессора должен быть не менее 41;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Аппаратное ускорение шифрования - Наличие;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Поддержка виртуализации - Наличие; </w:t>
            </w:r>
          </w:p>
          <w:p w:rsidR="00E125CD" w:rsidRDefault="00E125CD" w:rsidP="00E125CD">
            <w:pPr>
              <w:spacing w:after="0"/>
              <w:rPr>
                <w:rFonts w:ascii="Times New Roman" w:eastAsia="Times New Roman" w:hAnsi="Times New Roman" w:cs="Times New Roman"/>
                <w:sz w:val="20"/>
                <w:szCs w:val="20"/>
              </w:rPr>
            </w:pPr>
          </w:p>
          <w:p w:rsidR="00E125CD" w:rsidRPr="00207C8B" w:rsidRDefault="00E125CD" w:rsidP="00E125CD">
            <w:pPr>
              <w:spacing w:after="0"/>
              <w:rPr>
                <w:rFonts w:ascii="Times New Roman" w:eastAsia="Times New Roman" w:hAnsi="Times New Roman" w:cs="Times New Roman"/>
                <w:b/>
                <w:sz w:val="20"/>
                <w:szCs w:val="20"/>
              </w:rPr>
            </w:pPr>
            <w:r w:rsidRPr="00207C8B">
              <w:rPr>
                <w:rFonts w:ascii="Times New Roman" w:eastAsia="Times New Roman" w:hAnsi="Times New Roman" w:cs="Times New Roman"/>
                <w:b/>
                <w:sz w:val="20"/>
                <w:szCs w:val="20"/>
              </w:rPr>
              <w:t>Материнская плата:</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Форм-фактор материнской платы требуется Micro-ATX; Количество слотов оперативной памяти должно быть не менее 2;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Версия PCI Express на материнской плате – не менее 4.0; Выход DisplayPort на материнской плате – не менее 1 шт;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Выход HDMI на материнской плате – не менее 1 шт;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Тип разъема M.2 на материнской плате должен быть M key; RAID-контроллер - Наличие;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Комбинированный разъем PS/2 – не менее 1 шт;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Количество портов USB 3.0 на задней панели должно быть не менее 2 шт;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Количество портов USB 2.0 на задней панели должно быть не менее 4 шт;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Количество каналов встроенной звуковой карты должно быть не менее 8;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Объем памяти BIOS – не менее 256 Мб;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Разъем 5V-D-G – не менее 1 шт;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Количество внутренних портов USB 2.0 – не менее 2 шт; </w:t>
            </w:r>
          </w:p>
          <w:p w:rsidR="00E125CD" w:rsidRDefault="00E125CD" w:rsidP="00E125CD">
            <w:pPr>
              <w:spacing w:after="0"/>
              <w:rPr>
                <w:rFonts w:ascii="Times New Roman" w:eastAsia="Times New Roman" w:hAnsi="Times New Roman" w:cs="Times New Roman"/>
                <w:sz w:val="20"/>
                <w:szCs w:val="20"/>
              </w:rPr>
            </w:pPr>
          </w:p>
          <w:p w:rsidR="00E125CD" w:rsidRPr="00C0526E" w:rsidRDefault="00E125CD" w:rsidP="00E125CD">
            <w:pPr>
              <w:spacing w:after="0"/>
              <w:rPr>
                <w:rFonts w:ascii="Times New Roman" w:eastAsia="Times New Roman" w:hAnsi="Times New Roman" w:cs="Times New Roman"/>
                <w:b/>
                <w:sz w:val="20"/>
                <w:szCs w:val="20"/>
              </w:rPr>
            </w:pPr>
            <w:r w:rsidRPr="00C0526E">
              <w:rPr>
                <w:rFonts w:ascii="Times New Roman" w:eastAsia="Times New Roman" w:hAnsi="Times New Roman" w:cs="Times New Roman"/>
                <w:b/>
                <w:sz w:val="20"/>
                <w:szCs w:val="20"/>
              </w:rPr>
              <w:t>Видеопроцессор:</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Базовая частота видеопроцессора – не менее 231</w:t>
            </w:r>
            <w:r>
              <w:rPr>
                <w:rFonts w:ascii="Times New Roman" w:eastAsia="Times New Roman" w:hAnsi="Times New Roman" w:cs="Times New Roman"/>
                <w:sz w:val="20"/>
                <w:szCs w:val="20"/>
              </w:rPr>
              <w:t>0</w:t>
            </w:r>
            <w:r w:rsidRPr="00AE6801">
              <w:rPr>
                <w:rFonts w:ascii="Times New Roman" w:eastAsia="Times New Roman" w:hAnsi="Times New Roman" w:cs="Times New Roman"/>
                <w:sz w:val="20"/>
                <w:szCs w:val="20"/>
              </w:rPr>
              <w:t xml:space="preserve"> МГц; Частота видеопроцессора в турбо режиме – &gt;2</w:t>
            </w:r>
            <w:r>
              <w:rPr>
                <w:rFonts w:ascii="Times New Roman" w:eastAsia="Times New Roman" w:hAnsi="Times New Roman" w:cs="Times New Roman"/>
                <w:sz w:val="20"/>
                <w:szCs w:val="20"/>
              </w:rPr>
              <w:t>570</w:t>
            </w:r>
            <w:r w:rsidRPr="00AE6801">
              <w:rPr>
                <w:rFonts w:ascii="Times New Roman" w:eastAsia="Times New Roman" w:hAnsi="Times New Roman" w:cs="Times New Roman"/>
                <w:sz w:val="20"/>
                <w:szCs w:val="20"/>
              </w:rPr>
              <w:t xml:space="preserve"> МГц;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Тип памяти видеопроцессора – не менее GDDR6;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Объем видеопамяти должен быть не менее 8 Гб;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Разрядность шины памяти – не менее 128 бит;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Число тензорных ядер – не менее 80;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Число ядер трассировки лучей – не менее 20;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Версия разъемов HDMI на виде</w:t>
            </w:r>
            <w:r>
              <w:rPr>
                <w:rFonts w:ascii="Times New Roman" w:eastAsia="Times New Roman" w:hAnsi="Times New Roman" w:cs="Times New Roman"/>
                <w:sz w:val="20"/>
                <w:szCs w:val="20"/>
              </w:rPr>
              <w:t>о</w:t>
            </w:r>
            <w:r w:rsidRPr="00AE6801">
              <w:rPr>
                <w:rFonts w:ascii="Times New Roman" w:eastAsia="Times New Roman" w:hAnsi="Times New Roman" w:cs="Times New Roman"/>
                <w:sz w:val="20"/>
                <w:szCs w:val="20"/>
              </w:rPr>
              <w:t xml:space="preserve">процессоре должна быть не ниже 2.1b;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Версия разъемов DisplayPort на виде</w:t>
            </w:r>
            <w:r>
              <w:rPr>
                <w:rFonts w:ascii="Times New Roman" w:eastAsia="Times New Roman" w:hAnsi="Times New Roman" w:cs="Times New Roman"/>
                <w:sz w:val="20"/>
                <w:szCs w:val="20"/>
              </w:rPr>
              <w:t>о</w:t>
            </w:r>
            <w:r w:rsidRPr="00AE6801">
              <w:rPr>
                <w:rFonts w:ascii="Times New Roman" w:eastAsia="Times New Roman" w:hAnsi="Times New Roman" w:cs="Times New Roman"/>
                <w:sz w:val="20"/>
                <w:szCs w:val="20"/>
              </w:rPr>
              <w:t xml:space="preserve">процессоре – не ниже 2.1b;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Количество разъемов DisplayPort на виде</w:t>
            </w:r>
            <w:r>
              <w:rPr>
                <w:rFonts w:ascii="Times New Roman" w:eastAsia="Times New Roman" w:hAnsi="Times New Roman" w:cs="Times New Roman"/>
                <w:sz w:val="20"/>
                <w:szCs w:val="20"/>
              </w:rPr>
              <w:t>о</w:t>
            </w:r>
            <w:r w:rsidR="0057355F">
              <w:rPr>
                <w:rFonts w:ascii="Times New Roman" w:eastAsia="Times New Roman" w:hAnsi="Times New Roman" w:cs="Times New Roman"/>
                <w:sz w:val="20"/>
                <w:szCs w:val="20"/>
              </w:rPr>
              <w:t>процессоре – больше 2.</w:t>
            </w:r>
          </w:p>
          <w:p w:rsidR="00E125CD" w:rsidRDefault="00E125CD" w:rsidP="00E125CD">
            <w:pPr>
              <w:spacing w:after="0"/>
              <w:rPr>
                <w:rFonts w:ascii="Times New Roman" w:eastAsia="Times New Roman" w:hAnsi="Times New Roman" w:cs="Times New Roman"/>
                <w:sz w:val="20"/>
                <w:szCs w:val="20"/>
              </w:rPr>
            </w:pPr>
          </w:p>
          <w:p w:rsidR="00E125CD" w:rsidRPr="00C0526E" w:rsidRDefault="00E125CD" w:rsidP="00E125CD">
            <w:pPr>
              <w:spacing w:after="0"/>
              <w:rPr>
                <w:rFonts w:ascii="Times New Roman" w:eastAsia="Times New Roman" w:hAnsi="Times New Roman" w:cs="Times New Roman"/>
                <w:b/>
                <w:sz w:val="20"/>
                <w:szCs w:val="20"/>
              </w:rPr>
            </w:pPr>
            <w:r w:rsidRPr="00C0526E">
              <w:rPr>
                <w:rFonts w:ascii="Times New Roman" w:eastAsia="Times New Roman" w:hAnsi="Times New Roman" w:cs="Times New Roman"/>
                <w:b/>
                <w:sz w:val="20"/>
                <w:szCs w:val="20"/>
              </w:rPr>
              <w:t>Блок питания:</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Мощность блока питания должна быть не менее 600 Вт;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Коррекция коэффициента мощности блока питания - Активная;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Защита блока питания от короткого замыкания - Наличие;</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Защита блока питания от перегрузки - Наличие;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Защита блока питания от перенапряжения - Наличие;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Количество разъёмов 15-pin SATA – не менее 6;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Количество разъёмов 6+2-pin PCI-E – не менее 2;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Защита блока питания от перегрева - Наличие;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Ток по линии +12 В – свыше 42 А; </w:t>
            </w:r>
          </w:p>
          <w:p w:rsidR="00E125CD" w:rsidRDefault="00E125CD" w:rsidP="00E125CD">
            <w:pPr>
              <w:spacing w:after="0"/>
              <w:rPr>
                <w:rFonts w:ascii="Times New Roman" w:eastAsia="Times New Roman" w:hAnsi="Times New Roman" w:cs="Times New Roman"/>
                <w:sz w:val="20"/>
                <w:szCs w:val="20"/>
              </w:rPr>
            </w:pPr>
          </w:p>
          <w:p w:rsidR="00E125CD" w:rsidRPr="00C0526E" w:rsidRDefault="00E125CD" w:rsidP="00E125CD">
            <w:pPr>
              <w:spacing w:after="0"/>
              <w:rPr>
                <w:rFonts w:ascii="Times New Roman" w:eastAsia="Times New Roman" w:hAnsi="Times New Roman" w:cs="Times New Roman"/>
                <w:b/>
                <w:sz w:val="20"/>
                <w:szCs w:val="20"/>
              </w:rPr>
            </w:pPr>
            <w:r w:rsidRPr="00C0526E">
              <w:rPr>
                <w:rFonts w:ascii="Times New Roman" w:eastAsia="Times New Roman" w:hAnsi="Times New Roman" w:cs="Times New Roman"/>
                <w:b/>
                <w:sz w:val="20"/>
                <w:szCs w:val="20"/>
              </w:rPr>
              <w:lastRenderedPageBreak/>
              <w:t>Накопитель:</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Объём накопителя должен быть не менее 2000 Гб;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Форм-фактор накопителя – не менее 2.5";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Тип флэш-памяти накопителя – TLC;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Ресурс TBW – не менее 960 Тб;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Скорость чтения накопителя должна быть не ниже 530 МБ/сек;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Скорость записи накопителя превышает 470 </w:t>
            </w:r>
            <w:r w:rsidR="00500E28">
              <w:rPr>
                <w:rFonts w:ascii="Times New Roman" w:eastAsia="Times New Roman" w:hAnsi="Times New Roman" w:cs="Times New Roman"/>
                <w:sz w:val="20"/>
                <w:szCs w:val="20"/>
              </w:rPr>
              <w:t>МБ/сек.</w:t>
            </w:r>
          </w:p>
          <w:p w:rsidR="00E125CD" w:rsidRDefault="00E125CD" w:rsidP="00E125CD">
            <w:pPr>
              <w:spacing w:after="0"/>
              <w:rPr>
                <w:rFonts w:ascii="Times New Roman" w:eastAsia="Times New Roman" w:hAnsi="Times New Roman" w:cs="Times New Roman"/>
                <w:sz w:val="20"/>
                <w:szCs w:val="20"/>
              </w:rPr>
            </w:pPr>
          </w:p>
          <w:p w:rsidR="00E125CD" w:rsidRPr="00C0526E" w:rsidRDefault="00E125CD" w:rsidP="00E125CD">
            <w:pPr>
              <w:spacing w:after="0"/>
              <w:rPr>
                <w:rFonts w:ascii="Times New Roman" w:eastAsia="Times New Roman" w:hAnsi="Times New Roman" w:cs="Times New Roman"/>
                <w:b/>
                <w:sz w:val="20"/>
                <w:szCs w:val="20"/>
              </w:rPr>
            </w:pPr>
            <w:r w:rsidRPr="00C0526E">
              <w:rPr>
                <w:rFonts w:ascii="Times New Roman" w:eastAsia="Times New Roman" w:hAnsi="Times New Roman" w:cs="Times New Roman"/>
                <w:b/>
                <w:sz w:val="20"/>
                <w:szCs w:val="20"/>
              </w:rPr>
              <w:t>Оперативная память:</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Тип оперативной памяти должен быть DDR5;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Частота оперативной памяти – не ниже 5600 МГц;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Объем модуля оперативной памяти – не менее 16 Гб;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Общий объем оперативной памяти – не менее 32 Гб;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Время рабочего ц</w:t>
            </w:r>
            <w:r>
              <w:rPr>
                <w:rFonts w:ascii="Times New Roman" w:eastAsia="Times New Roman" w:hAnsi="Times New Roman" w:cs="Times New Roman"/>
                <w:sz w:val="20"/>
                <w:szCs w:val="20"/>
              </w:rPr>
              <w:t xml:space="preserve">икла памяти (CL) – </w:t>
            </w:r>
            <w:r w:rsidR="00500E28">
              <w:rPr>
                <w:rFonts w:ascii="Times New Roman" w:eastAsia="Times New Roman" w:hAnsi="Times New Roman" w:cs="Times New Roman"/>
                <w:sz w:val="20"/>
                <w:szCs w:val="20"/>
              </w:rPr>
              <w:t>не менее 40.</w:t>
            </w:r>
          </w:p>
          <w:p w:rsidR="00E125CD" w:rsidRDefault="00E125CD" w:rsidP="00E125CD">
            <w:pPr>
              <w:spacing w:after="0"/>
              <w:rPr>
                <w:rFonts w:ascii="Times New Roman" w:eastAsia="Times New Roman" w:hAnsi="Times New Roman" w:cs="Times New Roman"/>
                <w:sz w:val="20"/>
                <w:szCs w:val="20"/>
              </w:rPr>
            </w:pPr>
          </w:p>
          <w:p w:rsidR="00E125CD" w:rsidRPr="00C0526E" w:rsidRDefault="00E125CD" w:rsidP="00E125CD">
            <w:pPr>
              <w:spacing w:after="0"/>
              <w:rPr>
                <w:rFonts w:ascii="Times New Roman" w:eastAsia="Times New Roman" w:hAnsi="Times New Roman" w:cs="Times New Roman"/>
                <w:b/>
                <w:sz w:val="20"/>
                <w:szCs w:val="20"/>
              </w:rPr>
            </w:pPr>
            <w:r w:rsidRPr="00C0526E">
              <w:rPr>
                <w:rFonts w:ascii="Times New Roman" w:eastAsia="Times New Roman" w:hAnsi="Times New Roman" w:cs="Times New Roman"/>
                <w:b/>
                <w:sz w:val="20"/>
                <w:szCs w:val="20"/>
              </w:rPr>
              <w:t>Система охлаждения:</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Количество тепловых трубок у кулера должно быть не менее 2;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Диаметр тепловых трубок – не менее 6 мм;</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 Материал радиатора кулера – Алюминий;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Максимальная скорость вращения вентилятора</w:t>
            </w:r>
            <w:r w:rsidR="00495112">
              <w:rPr>
                <w:rFonts w:ascii="Times New Roman" w:eastAsia="Times New Roman" w:hAnsi="Times New Roman" w:cs="Times New Roman"/>
                <w:sz w:val="20"/>
                <w:szCs w:val="20"/>
              </w:rPr>
              <w:t xml:space="preserve"> кулера – не менее 2200 об/мин.</w:t>
            </w:r>
          </w:p>
          <w:p w:rsidR="00E125CD" w:rsidRDefault="00E125CD" w:rsidP="00E125CD">
            <w:pPr>
              <w:spacing w:after="0"/>
              <w:rPr>
                <w:rFonts w:ascii="Times New Roman" w:eastAsia="Times New Roman" w:hAnsi="Times New Roman" w:cs="Times New Roman"/>
                <w:sz w:val="20"/>
                <w:szCs w:val="20"/>
              </w:rPr>
            </w:pPr>
          </w:p>
          <w:p w:rsidR="00E125CD" w:rsidRPr="00C0526E" w:rsidRDefault="00E125CD" w:rsidP="00E125CD">
            <w:pPr>
              <w:spacing w:after="0"/>
              <w:rPr>
                <w:rFonts w:ascii="Times New Roman" w:eastAsia="Times New Roman" w:hAnsi="Times New Roman" w:cs="Times New Roman"/>
                <w:b/>
                <w:sz w:val="20"/>
                <w:szCs w:val="20"/>
              </w:rPr>
            </w:pPr>
            <w:r w:rsidRPr="00C0526E">
              <w:rPr>
                <w:rFonts w:ascii="Times New Roman" w:eastAsia="Times New Roman" w:hAnsi="Times New Roman" w:cs="Times New Roman"/>
                <w:b/>
                <w:sz w:val="20"/>
                <w:szCs w:val="20"/>
              </w:rPr>
              <w:t>Корпус:</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Типоразмер корпуса должен быть не больше Midi-tower;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Цвет корпуса - Черный;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Материал корпуса - Сталь; </w:t>
            </w:r>
          </w:p>
          <w:p w:rsidR="00E125CD" w:rsidRDefault="00E125CD" w:rsidP="00E125C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Толщина стенок корпуса </w:t>
            </w:r>
            <w:r w:rsidRPr="00AE6801">
              <w:rPr>
                <w:rFonts w:ascii="Times New Roman" w:eastAsia="Times New Roman" w:hAnsi="Times New Roman" w:cs="Times New Roman"/>
                <w:sz w:val="20"/>
                <w:szCs w:val="20"/>
              </w:rPr>
              <w:t xml:space="preserve">– не менее 0,6 мм;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Порты USB 3.1 Gen1 на верхней панели – не менее 2 шт;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Выход на наушники на верхней панели – не менее 1 шт;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Вход микрофонный на верхней панели – не менее 1 шт;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Блок управления </w:t>
            </w:r>
            <w:r w:rsidR="00DE2A64">
              <w:rPr>
                <w:rFonts w:ascii="Times New Roman" w:eastAsia="Times New Roman" w:hAnsi="Times New Roman" w:cs="Times New Roman"/>
                <w:sz w:val="20"/>
                <w:szCs w:val="20"/>
              </w:rPr>
              <w:t xml:space="preserve">не менее </w:t>
            </w:r>
            <w:r w:rsidRPr="00AE6801">
              <w:rPr>
                <w:rFonts w:ascii="Times New Roman" w:eastAsia="Times New Roman" w:hAnsi="Times New Roman" w:cs="Times New Roman"/>
                <w:sz w:val="20"/>
                <w:szCs w:val="20"/>
              </w:rPr>
              <w:t>2-мя вентиляторами (</w:t>
            </w:r>
            <w:r w:rsidR="00DE2A64">
              <w:rPr>
                <w:rFonts w:ascii="Times New Roman" w:eastAsia="Times New Roman" w:hAnsi="Times New Roman" w:cs="Times New Roman"/>
                <w:sz w:val="20"/>
                <w:szCs w:val="20"/>
              </w:rPr>
              <w:t xml:space="preserve">не менее </w:t>
            </w:r>
            <w:r w:rsidRPr="00AE6801">
              <w:rPr>
                <w:rFonts w:ascii="Times New Roman" w:eastAsia="Times New Roman" w:hAnsi="Times New Roman" w:cs="Times New Roman"/>
                <w:sz w:val="20"/>
                <w:szCs w:val="20"/>
              </w:rPr>
              <w:t xml:space="preserve">3 режима) - Наличие; Число внешних отсеков 3,5" – не менее 3 шт;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Число внутренних отсеков 3,5" больше 5 шт;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Передняя дверь скрывающая разъемы корпуса - Наличие;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Число внешних отсеков 5,25" должно быть не менее 4 шт;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Число внутренних отсеков 5,25" – не менее 4 шт;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Число внутренних отсеков 2,5" &gt;1 шт;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Электромеханический замок для защиты от несанкционированного включения ПК с ключевым доступом - Наличие;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Максимальные габариты мат.платы – не менее 310*245 мм;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Максимальная высота процессорного кулера должна быть более 157 мм; Доступ к опорной пластине корпуса - Наличие;</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Скрытая уклада коммуникационных кабелей –</w:t>
            </w:r>
            <w:r>
              <w:rPr>
                <w:rFonts w:ascii="Times New Roman" w:eastAsia="Times New Roman" w:hAnsi="Times New Roman" w:cs="Times New Roman"/>
                <w:sz w:val="20"/>
                <w:szCs w:val="20"/>
              </w:rPr>
              <w:t xml:space="preserve"> </w:t>
            </w:r>
            <w:r w:rsidRPr="00AE6801">
              <w:rPr>
                <w:rFonts w:ascii="Times New Roman" w:eastAsia="Times New Roman" w:hAnsi="Times New Roman" w:cs="Times New Roman"/>
                <w:sz w:val="20"/>
                <w:szCs w:val="20"/>
              </w:rPr>
              <w:t xml:space="preserve">Наличие;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Максимальная длина дискретной видеокарты в корпусе – не менее 260 мм;</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Возможность установки системы жидкостного охлаждения - Наличие;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Отверстия для вывода наружу элементов СВО – не менее 2 шт;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Количество встроенных в корпус вентиляторов 120 мм – больше 1 шт;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lastRenderedPageBreak/>
              <w:t xml:space="preserve">Количество мест для установки дополнительных вентиляторов 120 мм – не менее 2 шт;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Электростатический пылевой фильтр - Наличие;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Количество слотов расширения свыше 6 шт;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Возможность установки замка боковой панели - Наличие;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Ответная планка замка на боковой панели - Наличие;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Отверстие для замка Kensington lock - Наличие;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Покрытие внутренней структуры корпуса - Наличие;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Датчик вскрытия, сигнализирующего факт вскрытия корпуса - Наличие;</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Расположение блока питания должно быть верхнее;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Удерживающее устройство кабеля питания для БП - Наличие;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Ши</w:t>
            </w:r>
            <w:r>
              <w:rPr>
                <w:rFonts w:ascii="Times New Roman" w:eastAsia="Times New Roman" w:hAnsi="Times New Roman" w:cs="Times New Roman"/>
                <w:sz w:val="20"/>
                <w:szCs w:val="20"/>
              </w:rPr>
              <w:t>рина корпуса должна быть уже 190</w:t>
            </w:r>
            <w:r w:rsidRPr="00AE6801">
              <w:rPr>
                <w:rFonts w:ascii="Times New Roman" w:eastAsia="Times New Roman" w:hAnsi="Times New Roman" w:cs="Times New Roman"/>
                <w:sz w:val="20"/>
                <w:szCs w:val="20"/>
              </w:rPr>
              <w:t xml:space="preserve"> мм;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Высота корпуса должна быть не менее 440 мм;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Глубина корпуса должна быть не шире 4</w:t>
            </w:r>
            <w:r>
              <w:rPr>
                <w:rFonts w:ascii="Times New Roman" w:eastAsia="Times New Roman" w:hAnsi="Times New Roman" w:cs="Times New Roman"/>
                <w:sz w:val="20"/>
                <w:szCs w:val="20"/>
              </w:rPr>
              <w:t>60</w:t>
            </w:r>
            <w:r w:rsidR="00DE2A64">
              <w:rPr>
                <w:rFonts w:ascii="Times New Roman" w:eastAsia="Times New Roman" w:hAnsi="Times New Roman" w:cs="Times New Roman"/>
                <w:sz w:val="20"/>
                <w:szCs w:val="20"/>
              </w:rPr>
              <w:t xml:space="preserve"> мм.</w:t>
            </w:r>
            <w:r w:rsidRPr="00AE6801">
              <w:rPr>
                <w:rFonts w:ascii="Times New Roman" w:eastAsia="Times New Roman" w:hAnsi="Times New Roman" w:cs="Times New Roman"/>
                <w:sz w:val="20"/>
                <w:szCs w:val="20"/>
              </w:rPr>
              <w:t xml:space="preserve"> </w:t>
            </w:r>
          </w:p>
          <w:p w:rsidR="00E125CD" w:rsidRDefault="00E125CD" w:rsidP="00E125CD">
            <w:pPr>
              <w:spacing w:after="0"/>
              <w:rPr>
                <w:rFonts w:ascii="Times New Roman" w:eastAsia="Times New Roman" w:hAnsi="Times New Roman" w:cs="Times New Roman"/>
                <w:sz w:val="20"/>
                <w:szCs w:val="20"/>
              </w:rPr>
            </w:pPr>
          </w:p>
          <w:p w:rsidR="00E125CD" w:rsidRPr="00207C8B" w:rsidRDefault="00E125CD" w:rsidP="00E125CD">
            <w:pPr>
              <w:spacing w:after="0"/>
              <w:rPr>
                <w:rFonts w:ascii="Times New Roman" w:eastAsia="Times New Roman" w:hAnsi="Times New Roman" w:cs="Times New Roman"/>
                <w:b/>
                <w:sz w:val="20"/>
                <w:szCs w:val="20"/>
              </w:rPr>
            </w:pPr>
            <w:r w:rsidRPr="00207C8B">
              <w:rPr>
                <w:rFonts w:ascii="Times New Roman" w:eastAsia="Times New Roman" w:hAnsi="Times New Roman" w:cs="Times New Roman"/>
                <w:b/>
                <w:sz w:val="20"/>
                <w:szCs w:val="20"/>
              </w:rPr>
              <w:t>Функциональная часть:</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Предустановленная операционная система - Наличие;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Средства для обработки текстовой, табличной информации </w:t>
            </w:r>
            <w:r w:rsidR="007D5A61">
              <w:rPr>
                <w:rFonts w:ascii="Times New Roman" w:eastAsia="Times New Roman" w:hAnsi="Times New Roman" w:cs="Times New Roman"/>
                <w:sz w:val="20"/>
                <w:szCs w:val="20"/>
              </w:rPr>
              <w:t>(</w:t>
            </w:r>
            <w:r w:rsidR="007D5A61" w:rsidRPr="007D5A61">
              <w:rPr>
                <w:rFonts w:ascii="Times New Roman" w:eastAsia="Times New Roman" w:hAnsi="Times New Roman" w:cs="Times New Roman"/>
                <w:sz w:val="20"/>
                <w:szCs w:val="20"/>
              </w:rPr>
              <w:t>1 лицензия на 1 рабочее место, бессрочная</w:t>
            </w:r>
            <w:r w:rsidR="007D5A61">
              <w:rPr>
                <w:rFonts w:ascii="Times New Roman" w:eastAsia="Times New Roman" w:hAnsi="Times New Roman" w:cs="Times New Roman"/>
                <w:sz w:val="20"/>
                <w:szCs w:val="20"/>
              </w:rPr>
              <w:t xml:space="preserve">) </w:t>
            </w:r>
            <w:r w:rsidRPr="00AE6801">
              <w:rPr>
                <w:rFonts w:ascii="Times New Roman" w:eastAsia="Times New Roman" w:hAnsi="Times New Roman" w:cs="Times New Roman"/>
                <w:sz w:val="20"/>
                <w:szCs w:val="20"/>
              </w:rPr>
              <w:t>– наличие;</w:t>
            </w:r>
          </w:p>
          <w:p w:rsidR="00E125CD" w:rsidRPr="00E125CD" w:rsidRDefault="00E125CD" w:rsidP="00E125CD">
            <w:pPr>
              <w:spacing w:after="0"/>
              <w:rPr>
                <w:rFonts w:ascii="Times New Roman" w:eastAsia="Times New Roman" w:hAnsi="Times New Roman" w:cs="Times New Roman"/>
                <w:sz w:val="20"/>
                <w:szCs w:val="20"/>
              </w:rPr>
            </w:pPr>
            <w:r w:rsidRPr="00E125CD">
              <w:rPr>
                <w:rFonts w:ascii="Times New Roman" w:eastAsia="Times New Roman" w:hAnsi="Times New Roman" w:cs="Times New Roman"/>
                <w:sz w:val="20"/>
                <w:szCs w:val="20"/>
              </w:rPr>
              <w:t>Система трехмерного проектирования</w:t>
            </w:r>
            <w:r w:rsidR="007D5A61">
              <w:rPr>
                <w:rFonts w:ascii="Times New Roman" w:eastAsia="Times New Roman" w:hAnsi="Times New Roman" w:cs="Times New Roman"/>
                <w:sz w:val="20"/>
                <w:szCs w:val="20"/>
              </w:rPr>
              <w:t xml:space="preserve"> (</w:t>
            </w:r>
            <w:r w:rsidR="007D5A61" w:rsidRPr="007D5A61">
              <w:rPr>
                <w:rFonts w:ascii="Times New Roman" w:eastAsia="Times New Roman" w:hAnsi="Times New Roman" w:cs="Times New Roman"/>
                <w:sz w:val="20"/>
                <w:szCs w:val="20"/>
              </w:rPr>
              <w:t>1 лицензия на 1 рабочее место, бессрочная</w:t>
            </w:r>
            <w:r w:rsidR="007D5A61">
              <w:rPr>
                <w:rFonts w:ascii="Times New Roman" w:eastAsia="Times New Roman" w:hAnsi="Times New Roman" w:cs="Times New Roman"/>
                <w:sz w:val="20"/>
                <w:szCs w:val="20"/>
              </w:rPr>
              <w:t>)</w:t>
            </w:r>
            <w:r w:rsidRPr="00E125C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sidRPr="00E125CD">
              <w:rPr>
                <w:rFonts w:ascii="Times New Roman" w:eastAsia="Times New Roman" w:hAnsi="Times New Roman" w:cs="Times New Roman"/>
                <w:sz w:val="20"/>
                <w:szCs w:val="20"/>
              </w:rPr>
              <w:t xml:space="preserve"> наличие</w:t>
            </w:r>
            <w:r>
              <w:rPr>
                <w:rFonts w:ascii="Times New Roman" w:eastAsia="Times New Roman" w:hAnsi="Times New Roman" w:cs="Times New Roman"/>
                <w:sz w:val="20"/>
                <w:szCs w:val="20"/>
              </w:rPr>
              <w:t>;</w:t>
            </w:r>
          </w:p>
          <w:p w:rsidR="00E125CD" w:rsidRDefault="00E125CD" w:rsidP="00E125CD">
            <w:pPr>
              <w:spacing w:after="0"/>
              <w:rPr>
                <w:rFonts w:ascii="Times New Roman" w:eastAsia="Times New Roman" w:hAnsi="Times New Roman" w:cs="Times New Roman"/>
                <w:sz w:val="20"/>
                <w:szCs w:val="20"/>
              </w:rPr>
            </w:pPr>
            <w:r w:rsidRPr="00E125CD">
              <w:rPr>
                <w:rFonts w:ascii="Times New Roman" w:eastAsia="Times New Roman" w:hAnsi="Times New Roman" w:cs="Times New Roman"/>
                <w:sz w:val="20"/>
                <w:szCs w:val="20"/>
              </w:rPr>
              <w:t xml:space="preserve">Среда программирования для создания алгоритмов работы программируемых реле </w:t>
            </w:r>
            <w:r w:rsidR="007D5A61">
              <w:rPr>
                <w:rFonts w:ascii="Times New Roman" w:eastAsia="Times New Roman" w:hAnsi="Times New Roman" w:cs="Times New Roman"/>
                <w:sz w:val="20"/>
                <w:szCs w:val="20"/>
              </w:rPr>
              <w:t>(</w:t>
            </w:r>
            <w:r w:rsidR="007D5A61" w:rsidRPr="007D5A61">
              <w:rPr>
                <w:rFonts w:ascii="Times New Roman" w:eastAsia="Times New Roman" w:hAnsi="Times New Roman" w:cs="Times New Roman"/>
                <w:sz w:val="20"/>
                <w:szCs w:val="20"/>
              </w:rPr>
              <w:t>1 лицензия на 1 рабочее место, бессрочная</w:t>
            </w:r>
            <w:r w:rsidR="007D5A6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sidRPr="00E125CD">
              <w:rPr>
                <w:rFonts w:ascii="Times New Roman" w:eastAsia="Times New Roman" w:hAnsi="Times New Roman" w:cs="Times New Roman"/>
                <w:sz w:val="20"/>
                <w:szCs w:val="20"/>
              </w:rPr>
              <w:t xml:space="preserve"> наличие</w:t>
            </w:r>
            <w:r w:rsidR="003F6FF0">
              <w:rPr>
                <w:rFonts w:ascii="Times New Roman" w:eastAsia="Times New Roman" w:hAnsi="Times New Roman" w:cs="Times New Roman"/>
                <w:sz w:val="20"/>
                <w:szCs w:val="20"/>
              </w:rPr>
              <w:t>.</w:t>
            </w:r>
          </w:p>
          <w:p w:rsidR="00E125CD" w:rsidRDefault="00E125CD" w:rsidP="00E125CD">
            <w:pPr>
              <w:spacing w:after="0"/>
              <w:rPr>
                <w:rFonts w:ascii="Times New Roman" w:eastAsia="Times New Roman" w:hAnsi="Times New Roman" w:cs="Times New Roman"/>
                <w:sz w:val="20"/>
                <w:szCs w:val="20"/>
              </w:rPr>
            </w:pPr>
          </w:p>
          <w:p w:rsidR="00E125CD" w:rsidRPr="00207C8B" w:rsidRDefault="00E125CD" w:rsidP="00E125CD">
            <w:pPr>
              <w:spacing w:after="0"/>
              <w:rPr>
                <w:rFonts w:ascii="Times New Roman" w:eastAsia="Times New Roman" w:hAnsi="Times New Roman" w:cs="Times New Roman"/>
                <w:b/>
                <w:sz w:val="20"/>
                <w:szCs w:val="20"/>
              </w:rPr>
            </w:pPr>
            <w:r w:rsidRPr="00207C8B">
              <w:rPr>
                <w:rFonts w:ascii="Times New Roman" w:eastAsia="Times New Roman" w:hAnsi="Times New Roman" w:cs="Times New Roman"/>
                <w:b/>
                <w:sz w:val="20"/>
                <w:szCs w:val="20"/>
              </w:rPr>
              <w:t>Монитор:</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Цвет корпуса монитора - Черный;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Поддержка HDR - Наличие;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Диагональ экрана монитора должна быть не менее 27 дюймов;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Время отклика пикселя у экрана монитора – не </w:t>
            </w:r>
            <w:r w:rsidR="003F6FF0">
              <w:rPr>
                <w:rFonts w:ascii="Times New Roman" w:eastAsia="Times New Roman" w:hAnsi="Times New Roman" w:cs="Times New Roman"/>
                <w:sz w:val="20"/>
                <w:szCs w:val="20"/>
              </w:rPr>
              <w:t>более</w:t>
            </w:r>
            <w:r w:rsidRPr="00AE6801">
              <w:rPr>
                <w:rFonts w:ascii="Times New Roman" w:eastAsia="Times New Roman" w:hAnsi="Times New Roman" w:cs="Times New Roman"/>
                <w:sz w:val="20"/>
                <w:szCs w:val="20"/>
              </w:rPr>
              <w:t xml:space="preserve"> 4 мс;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Тип матрицы экрана - IPS;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Тип LED подсветки экрана - WLED;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Яркость – не менее 250 кд/м2;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Место для установки сканера отпечатков пальцев на боковой части монитора с заглушкой, возможна установка сканера без разбора монитора в модульный отсек - Наличие;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USB-концентратор в мониторе - Наличие;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Монитор должен быть оснащен выдвигающейся веб-камерой с двойным (стерео)микрофоном, которая прячется внутрь корпуса, что исключает возможность скрытого видеонаблюдения;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Разрешение веб-камеры должно быть не менее 5 Мп;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Порт для подключения HDMI в мониторе - Наличие;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Порт для подключения DisplayPort в мониторе – не менее 1 шт;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Порт для подключения VGA в мониторе - Наличие;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Количество аудиовходов 3,5 мм в мониторе – не менее 1 шт;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Количество аудиовыходов 3,5 мм в мониторе – не менее 1 шт;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Стереоколонки в мониторе - Наличие;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Внешние порты USB 3.1 на боковой панели – не менее 2 шт;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lastRenderedPageBreak/>
              <w:t xml:space="preserve">Внешние порты USB Type C на боковой панели – не менее 1 шт; </w:t>
            </w:r>
          </w:p>
          <w:p w:rsidR="00E125CD"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Слот Kensington lock в мониторе - Наличие; </w:t>
            </w:r>
          </w:p>
          <w:p w:rsidR="00694E56" w:rsidRDefault="00694E56" w:rsidP="00694E56">
            <w:pPr>
              <w:spacing w:after="0"/>
              <w:rPr>
                <w:rFonts w:ascii="Times New Roman" w:eastAsia="Times New Roman" w:hAnsi="Times New Roman" w:cs="Times New Roman"/>
                <w:sz w:val="20"/>
                <w:szCs w:val="20"/>
              </w:rPr>
            </w:pPr>
          </w:p>
          <w:p w:rsidR="00E125CD" w:rsidRPr="0003722C" w:rsidRDefault="00E125CD" w:rsidP="00E125CD">
            <w:pPr>
              <w:spacing w:after="0"/>
              <w:rPr>
                <w:rFonts w:ascii="Times New Roman" w:eastAsia="Times New Roman" w:hAnsi="Times New Roman" w:cs="Times New Roman"/>
                <w:b/>
                <w:sz w:val="20"/>
                <w:szCs w:val="20"/>
              </w:rPr>
            </w:pPr>
            <w:r w:rsidRPr="0003722C">
              <w:rPr>
                <w:rFonts w:ascii="Times New Roman" w:eastAsia="Times New Roman" w:hAnsi="Times New Roman" w:cs="Times New Roman"/>
                <w:b/>
                <w:sz w:val="20"/>
                <w:szCs w:val="20"/>
              </w:rPr>
              <w:t>Периферийные устройства:</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Комплект клавиатуры с мышью – наличие;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Длина кабеля клавиатуры – не менее 1.5 м;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Частота опроса шины клавиатуры должна быть не менее 125 Гц; </w:t>
            </w:r>
          </w:p>
          <w:p w:rsidR="00E125CD" w:rsidRPr="00AE6801"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Длина кабеля мыши – не менее 1.5 м</w:t>
            </w:r>
          </w:p>
        </w:tc>
        <w:tc>
          <w:tcPr>
            <w:tcW w:w="995" w:type="dxa"/>
            <w:tcBorders>
              <w:top w:val="single" w:sz="4" w:space="0" w:color="auto"/>
              <w:left w:val="single" w:sz="4" w:space="0" w:color="auto"/>
              <w:bottom w:val="single" w:sz="4" w:space="0" w:color="auto"/>
              <w:right w:val="single" w:sz="4" w:space="0" w:color="auto"/>
            </w:tcBorders>
            <w:shd w:val="clear" w:color="auto" w:fill="FFFFFF"/>
          </w:tcPr>
          <w:p w:rsidR="00E125CD" w:rsidRDefault="00BD5A3D" w:rsidP="00E125CD">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18</w:t>
            </w:r>
          </w:p>
        </w:tc>
      </w:tr>
      <w:tr w:rsidR="00E125CD" w:rsidTr="00316F5F">
        <w:trPr>
          <w:trHeight w:val="315"/>
        </w:trPr>
        <w:tc>
          <w:tcPr>
            <w:tcW w:w="449" w:type="dxa"/>
            <w:tcBorders>
              <w:top w:val="single" w:sz="4" w:space="0" w:color="auto"/>
              <w:left w:val="single" w:sz="4" w:space="0" w:color="auto"/>
              <w:bottom w:val="single" w:sz="4" w:space="0" w:color="auto"/>
              <w:right w:val="single" w:sz="4" w:space="0" w:color="auto"/>
            </w:tcBorders>
            <w:shd w:val="clear" w:color="auto" w:fill="FFFFFF"/>
          </w:tcPr>
          <w:p w:rsidR="00E125CD" w:rsidRPr="00AE6801" w:rsidRDefault="00B133CE" w:rsidP="00E125CD">
            <w:pPr>
              <w:spacing w:after="0" w:line="240" w:lineRule="auto"/>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5</w:t>
            </w:r>
          </w:p>
        </w:tc>
        <w:tc>
          <w:tcPr>
            <w:tcW w:w="2386" w:type="dxa"/>
            <w:tcBorders>
              <w:top w:val="single" w:sz="4" w:space="0" w:color="auto"/>
              <w:left w:val="single" w:sz="4" w:space="0" w:color="auto"/>
              <w:bottom w:val="single" w:sz="4" w:space="0" w:color="auto"/>
              <w:right w:val="single" w:sz="4" w:space="0" w:color="auto"/>
            </w:tcBorders>
            <w:shd w:val="clear" w:color="auto" w:fill="FFFFFF"/>
          </w:tcPr>
          <w:p w:rsidR="00E125CD" w:rsidRDefault="00E125CD" w:rsidP="00E125CD">
            <w:pPr>
              <w:spacing w:after="0" w:line="240" w:lineRule="auto"/>
              <w:rPr>
                <w:rFonts w:ascii="Times New Roman" w:eastAsia="Times New Roman" w:hAnsi="Times New Roman" w:cs="Times New Roman"/>
                <w:b/>
                <w:color w:val="000000"/>
              </w:rPr>
            </w:pPr>
            <w:r w:rsidRPr="00D4706C">
              <w:rPr>
                <w:rFonts w:ascii="Times New Roman" w:eastAsia="Times New Roman" w:hAnsi="Times New Roman" w:cs="Times New Roman"/>
                <w:b/>
                <w:color w:val="000000"/>
              </w:rPr>
              <w:t>Программно-аппаратный вычислительный комплекс</w:t>
            </w:r>
          </w:p>
        </w:tc>
        <w:tc>
          <w:tcPr>
            <w:tcW w:w="1975" w:type="dxa"/>
            <w:tcBorders>
              <w:top w:val="single" w:sz="4" w:space="0" w:color="auto"/>
              <w:left w:val="single" w:sz="4" w:space="0" w:color="auto"/>
              <w:bottom w:val="single" w:sz="4" w:space="0" w:color="auto"/>
              <w:right w:val="single" w:sz="4" w:space="0" w:color="auto"/>
            </w:tcBorders>
            <w:shd w:val="clear" w:color="auto" w:fill="FFFFFF"/>
          </w:tcPr>
          <w:p w:rsidR="00E125CD" w:rsidRPr="00AE6801" w:rsidRDefault="00824087" w:rsidP="00E125CD">
            <w:pPr>
              <w:rPr>
                <w:rFonts w:ascii="Times New Roman" w:eastAsia="Times New Roman" w:hAnsi="Times New Roman" w:cs="Times New Roman"/>
                <w:sz w:val="20"/>
                <w:szCs w:val="20"/>
              </w:rPr>
            </w:pPr>
            <w:r>
              <w:rPr>
                <w:rFonts w:ascii="Times New Roman" w:eastAsia="Times New Roman" w:hAnsi="Times New Roman" w:cs="Times New Roman"/>
                <w:sz w:val="20"/>
                <w:szCs w:val="20"/>
              </w:rPr>
              <w:t>26.20.12.130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E125CD" w:rsidRPr="0073073A" w:rsidRDefault="00E125CD" w:rsidP="00E125CD">
            <w:pPr>
              <w:shd w:val="clear" w:color="auto" w:fill="FFFFFF"/>
              <w:spacing w:after="0"/>
              <w:rPr>
                <w:rFonts w:ascii="Times New Roman" w:eastAsia="Times New Roman" w:hAnsi="Times New Roman" w:cs="Times New Roman"/>
                <w:b/>
                <w:color w:val="000000" w:themeColor="text1"/>
                <w:sz w:val="20"/>
                <w:szCs w:val="20"/>
              </w:rPr>
            </w:pPr>
            <w:r w:rsidRPr="0073073A">
              <w:rPr>
                <w:rFonts w:ascii="Times New Roman" w:eastAsia="Times New Roman" w:hAnsi="Times New Roman" w:cs="Times New Roman"/>
                <w:b/>
                <w:color w:val="000000" w:themeColor="text1"/>
                <w:sz w:val="20"/>
                <w:szCs w:val="20"/>
              </w:rPr>
              <w:t>Процессор:</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Количество ядер процессора – не менее 8;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Количество потоков процессора – не менее 16;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Объем кэша 3 уровня – не менее 16 Мб;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Техпроцесс процессора – не менее 4 нм;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Базовая частота процессора – не менее 3 ГГц;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Частота процессора в турбо-режиме – более 4.9 ГГц;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Множитель процессора должен быть не менее 41;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Аппаратное ускорение шифрования - Наличие;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Поддержка виртуализации - Наличие; </w:t>
            </w:r>
          </w:p>
          <w:p w:rsidR="00E125CD" w:rsidRDefault="00E125CD" w:rsidP="00E125CD">
            <w:pPr>
              <w:spacing w:after="0"/>
              <w:rPr>
                <w:rFonts w:ascii="Times New Roman" w:eastAsia="Times New Roman" w:hAnsi="Times New Roman" w:cs="Times New Roman"/>
                <w:sz w:val="20"/>
                <w:szCs w:val="20"/>
              </w:rPr>
            </w:pPr>
          </w:p>
          <w:p w:rsidR="00E125CD" w:rsidRPr="00207C8B" w:rsidRDefault="00E125CD" w:rsidP="00E125CD">
            <w:pPr>
              <w:spacing w:after="0"/>
              <w:rPr>
                <w:rFonts w:ascii="Times New Roman" w:eastAsia="Times New Roman" w:hAnsi="Times New Roman" w:cs="Times New Roman"/>
                <w:b/>
                <w:sz w:val="20"/>
                <w:szCs w:val="20"/>
              </w:rPr>
            </w:pPr>
            <w:r w:rsidRPr="00207C8B">
              <w:rPr>
                <w:rFonts w:ascii="Times New Roman" w:eastAsia="Times New Roman" w:hAnsi="Times New Roman" w:cs="Times New Roman"/>
                <w:b/>
                <w:sz w:val="20"/>
                <w:szCs w:val="20"/>
              </w:rPr>
              <w:t>Материнская плата:</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Форм-фактор материнской платы требуется Micro-ATX; Количество слотов оперативной памяти должно быть не менее 2;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Версия PCI Express на материнской плате – не менее 4.0; Выход DisplayPort на материнской плате – не менее 1 шт;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Выход HDMI на материнской плате – не менее 1 шт;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Тип разъема M.2 на материнской плате должен быть M key; RAID-контроллер - Наличие;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Комбинированный разъем PS/2 – не менее 1 шт;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Количество портов USB 3.0 на задней панели должно быть не менее 2 шт;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Количество портов USB 2.0 на задней панели должно быть не менее 4 шт;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Количество каналов встроенной звуковой карты должно быть не менее 8;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Объем памяти BIOS – не менее 256 Мб;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Разъем 5V-D-G – не менее 1 шт;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Количество внутренних портов USB 2.0 – не менее 2 шт; </w:t>
            </w:r>
          </w:p>
          <w:p w:rsidR="00E125CD" w:rsidRDefault="00E125CD" w:rsidP="00E125CD">
            <w:pPr>
              <w:spacing w:after="0"/>
              <w:rPr>
                <w:rFonts w:ascii="Times New Roman" w:eastAsia="Times New Roman" w:hAnsi="Times New Roman" w:cs="Times New Roman"/>
                <w:sz w:val="20"/>
                <w:szCs w:val="20"/>
              </w:rPr>
            </w:pPr>
          </w:p>
          <w:p w:rsidR="00E125CD" w:rsidRPr="00C0526E" w:rsidRDefault="00E125CD" w:rsidP="00E125CD">
            <w:pPr>
              <w:spacing w:after="0"/>
              <w:rPr>
                <w:rFonts w:ascii="Times New Roman" w:eastAsia="Times New Roman" w:hAnsi="Times New Roman" w:cs="Times New Roman"/>
                <w:b/>
                <w:sz w:val="20"/>
                <w:szCs w:val="20"/>
              </w:rPr>
            </w:pPr>
            <w:r w:rsidRPr="00C0526E">
              <w:rPr>
                <w:rFonts w:ascii="Times New Roman" w:eastAsia="Times New Roman" w:hAnsi="Times New Roman" w:cs="Times New Roman"/>
                <w:b/>
                <w:sz w:val="20"/>
                <w:szCs w:val="20"/>
              </w:rPr>
              <w:t>Видеопроцессор:</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Базовая частота видеопроцессора – не менее 231</w:t>
            </w:r>
            <w:r>
              <w:rPr>
                <w:rFonts w:ascii="Times New Roman" w:eastAsia="Times New Roman" w:hAnsi="Times New Roman" w:cs="Times New Roman"/>
                <w:sz w:val="20"/>
                <w:szCs w:val="20"/>
              </w:rPr>
              <w:t>0</w:t>
            </w:r>
            <w:r w:rsidRPr="00AE6801">
              <w:rPr>
                <w:rFonts w:ascii="Times New Roman" w:eastAsia="Times New Roman" w:hAnsi="Times New Roman" w:cs="Times New Roman"/>
                <w:sz w:val="20"/>
                <w:szCs w:val="20"/>
              </w:rPr>
              <w:t xml:space="preserve"> МГц; Частота видеопроцессора в турбо режиме – &gt;2</w:t>
            </w:r>
            <w:r>
              <w:rPr>
                <w:rFonts w:ascii="Times New Roman" w:eastAsia="Times New Roman" w:hAnsi="Times New Roman" w:cs="Times New Roman"/>
                <w:sz w:val="20"/>
                <w:szCs w:val="20"/>
              </w:rPr>
              <w:t>570</w:t>
            </w:r>
            <w:r w:rsidRPr="00AE6801">
              <w:rPr>
                <w:rFonts w:ascii="Times New Roman" w:eastAsia="Times New Roman" w:hAnsi="Times New Roman" w:cs="Times New Roman"/>
                <w:sz w:val="20"/>
                <w:szCs w:val="20"/>
              </w:rPr>
              <w:t xml:space="preserve"> МГц;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Тип памяти видеопроцессора – не менее GDDR6;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Объем видеопамяти должен быть не менее 8 Гб;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Разрядность шины памяти – не менее 128 бит;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Число тензорных ядер – не менее 80;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Число ядер трассировки лучей – не менее 20;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Версия разъемов HDMI на виде</w:t>
            </w:r>
            <w:r>
              <w:rPr>
                <w:rFonts w:ascii="Times New Roman" w:eastAsia="Times New Roman" w:hAnsi="Times New Roman" w:cs="Times New Roman"/>
                <w:sz w:val="20"/>
                <w:szCs w:val="20"/>
              </w:rPr>
              <w:t>о</w:t>
            </w:r>
            <w:r w:rsidRPr="00AE6801">
              <w:rPr>
                <w:rFonts w:ascii="Times New Roman" w:eastAsia="Times New Roman" w:hAnsi="Times New Roman" w:cs="Times New Roman"/>
                <w:sz w:val="20"/>
                <w:szCs w:val="20"/>
              </w:rPr>
              <w:t xml:space="preserve">процессоре должна быть не ниже 2.1b;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Версия разъемов DisplayPort на виде</w:t>
            </w:r>
            <w:r>
              <w:rPr>
                <w:rFonts w:ascii="Times New Roman" w:eastAsia="Times New Roman" w:hAnsi="Times New Roman" w:cs="Times New Roman"/>
                <w:sz w:val="20"/>
                <w:szCs w:val="20"/>
              </w:rPr>
              <w:t>о</w:t>
            </w:r>
            <w:r w:rsidRPr="00AE6801">
              <w:rPr>
                <w:rFonts w:ascii="Times New Roman" w:eastAsia="Times New Roman" w:hAnsi="Times New Roman" w:cs="Times New Roman"/>
                <w:sz w:val="20"/>
                <w:szCs w:val="20"/>
              </w:rPr>
              <w:t xml:space="preserve">процессоре – не ниже 2.1b;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lastRenderedPageBreak/>
              <w:t>Количество разъемов DisplayPort на виде</w:t>
            </w:r>
            <w:r>
              <w:rPr>
                <w:rFonts w:ascii="Times New Roman" w:eastAsia="Times New Roman" w:hAnsi="Times New Roman" w:cs="Times New Roman"/>
                <w:sz w:val="20"/>
                <w:szCs w:val="20"/>
              </w:rPr>
              <w:t>о</w:t>
            </w:r>
            <w:r w:rsidR="00824087">
              <w:rPr>
                <w:rFonts w:ascii="Times New Roman" w:eastAsia="Times New Roman" w:hAnsi="Times New Roman" w:cs="Times New Roman"/>
                <w:sz w:val="20"/>
                <w:szCs w:val="20"/>
              </w:rPr>
              <w:t>процессоре – больше 2.</w:t>
            </w:r>
          </w:p>
          <w:p w:rsidR="00E125CD" w:rsidRDefault="00E125CD" w:rsidP="00E125CD">
            <w:pPr>
              <w:spacing w:after="0"/>
              <w:rPr>
                <w:rFonts w:ascii="Times New Roman" w:eastAsia="Times New Roman" w:hAnsi="Times New Roman" w:cs="Times New Roman"/>
                <w:sz w:val="20"/>
                <w:szCs w:val="20"/>
              </w:rPr>
            </w:pPr>
          </w:p>
          <w:p w:rsidR="00E125CD" w:rsidRPr="00C0526E" w:rsidRDefault="00E125CD" w:rsidP="00E125CD">
            <w:pPr>
              <w:spacing w:after="0"/>
              <w:rPr>
                <w:rFonts w:ascii="Times New Roman" w:eastAsia="Times New Roman" w:hAnsi="Times New Roman" w:cs="Times New Roman"/>
                <w:b/>
                <w:sz w:val="20"/>
                <w:szCs w:val="20"/>
              </w:rPr>
            </w:pPr>
            <w:r w:rsidRPr="00C0526E">
              <w:rPr>
                <w:rFonts w:ascii="Times New Roman" w:eastAsia="Times New Roman" w:hAnsi="Times New Roman" w:cs="Times New Roman"/>
                <w:b/>
                <w:sz w:val="20"/>
                <w:szCs w:val="20"/>
              </w:rPr>
              <w:t>Блок питания:</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Мощность блока питания должна быть не менее 600 Вт;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Коррекция коэффициента мощности блока питания - Активная;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Защита блока питания от короткого замыкания - Наличие;</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Защита блока питания от перегрузки - Наличие;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Защита блока питания от перенапряжения - Наличие;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Количество разъёмов 15-pin SATA – не менее 6;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Количество разъёмов 6+2-pin PCI-E – не менее 2;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Защита блока питания от перегрева - Наличие;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Т</w:t>
            </w:r>
            <w:r w:rsidR="00824087">
              <w:rPr>
                <w:rFonts w:ascii="Times New Roman" w:eastAsia="Times New Roman" w:hAnsi="Times New Roman" w:cs="Times New Roman"/>
                <w:sz w:val="20"/>
                <w:szCs w:val="20"/>
              </w:rPr>
              <w:t>ок по линии +12 В – свыше 42 А.</w:t>
            </w:r>
          </w:p>
          <w:p w:rsidR="00E125CD" w:rsidRDefault="00E125CD" w:rsidP="00E125CD">
            <w:pPr>
              <w:spacing w:after="0"/>
              <w:rPr>
                <w:rFonts w:ascii="Times New Roman" w:eastAsia="Times New Roman" w:hAnsi="Times New Roman" w:cs="Times New Roman"/>
                <w:sz w:val="20"/>
                <w:szCs w:val="20"/>
              </w:rPr>
            </w:pPr>
          </w:p>
          <w:p w:rsidR="00E125CD" w:rsidRPr="00C0526E" w:rsidRDefault="00E125CD" w:rsidP="00E125CD">
            <w:pPr>
              <w:spacing w:after="0"/>
              <w:rPr>
                <w:rFonts w:ascii="Times New Roman" w:eastAsia="Times New Roman" w:hAnsi="Times New Roman" w:cs="Times New Roman"/>
                <w:b/>
                <w:sz w:val="20"/>
                <w:szCs w:val="20"/>
              </w:rPr>
            </w:pPr>
            <w:r w:rsidRPr="00C0526E">
              <w:rPr>
                <w:rFonts w:ascii="Times New Roman" w:eastAsia="Times New Roman" w:hAnsi="Times New Roman" w:cs="Times New Roman"/>
                <w:b/>
                <w:sz w:val="20"/>
                <w:szCs w:val="20"/>
              </w:rPr>
              <w:t>Накопитель:</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Объём накопителя должен быть не менее 2000 Гб;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Форм-фактор накопителя – не менее 2.5";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Тип флэш-памяти накопителя – TLC;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Ресурс TBW – не менее 960 Тб;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Скорость чтения накопителя должна быть не ниже 530 МБ/сек;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Скорость записи накопителя превышает 470 МБ/сек; </w:t>
            </w:r>
          </w:p>
          <w:p w:rsidR="00E125CD" w:rsidRDefault="00E125CD" w:rsidP="00E125CD">
            <w:pPr>
              <w:spacing w:after="0"/>
              <w:rPr>
                <w:rFonts w:ascii="Times New Roman" w:eastAsia="Times New Roman" w:hAnsi="Times New Roman" w:cs="Times New Roman"/>
                <w:sz w:val="20"/>
                <w:szCs w:val="20"/>
              </w:rPr>
            </w:pPr>
          </w:p>
          <w:p w:rsidR="00E125CD" w:rsidRPr="00C0526E" w:rsidRDefault="00E125CD" w:rsidP="00E125CD">
            <w:pPr>
              <w:spacing w:after="0"/>
              <w:rPr>
                <w:rFonts w:ascii="Times New Roman" w:eastAsia="Times New Roman" w:hAnsi="Times New Roman" w:cs="Times New Roman"/>
                <w:b/>
                <w:sz w:val="20"/>
                <w:szCs w:val="20"/>
              </w:rPr>
            </w:pPr>
            <w:r w:rsidRPr="00C0526E">
              <w:rPr>
                <w:rFonts w:ascii="Times New Roman" w:eastAsia="Times New Roman" w:hAnsi="Times New Roman" w:cs="Times New Roman"/>
                <w:b/>
                <w:sz w:val="20"/>
                <w:szCs w:val="20"/>
              </w:rPr>
              <w:t>Оперативная память:</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Тип оперативной памяти должен быть </w:t>
            </w:r>
            <w:r w:rsidR="007D7F8E">
              <w:rPr>
                <w:rFonts w:ascii="Times New Roman" w:eastAsia="Times New Roman" w:hAnsi="Times New Roman" w:cs="Times New Roman"/>
                <w:sz w:val="20"/>
                <w:szCs w:val="20"/>
              </w:rPr>
              <w:t xml:space="preserve">не менее </w:t>
            </w:r>
            <w:r w:rsidRPr="00AE6801">
              <w:rPr>
                <w:rFonts w:ascii="Times New Roman" w:eastAsia="Times New Roman" w:hAnsi="Times New Roman" w:cs="Times New Roman"/>
                <w:sz w:val="20"/>
                <w:szCs w:val="20"/>
              </w:rPr>
              <w:t xml:space="preserve">DDR5;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Частота оперативной памяти – не ниже 5600 МГц;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Объем модуля оперативной памяти – не менее 16 Гб;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Общий объем оперативной памяти – не менее 32 Гб;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Время рабочего ц</w:t>
            </w:r>
            <w:r w:rsidR="007D7F8E">
              <w:rPr>
                <w:rFonts w:ascii="Times New Roman" w:eastAsia="Times New Roman" w:hAnsi="Times New Roman" w:cs="Times New Roman"/>
                <w:sz w:val="20"/>
                <w:szCs w:val="20"/>
              </w:rPr>
              <w:t>икла памяти (CL) – не менее 40.</w:t>
            </w:r>
          </w:p>
          <w:p w:rsidR="00E125CD" w:rsidRDefault="00E125CD" w:rsidP="00E125CD">
            <w:pPr>
              <w:spacing w:after="0"/>
              <w:rPr>
                <w:rFonts w:ascii="Times New Roman" w:eastAsia="Times New Roman" w:hAnsi="Times New Roman" w:cs="Times New Roman"/>
                <w:sz w:val="20"/>
                <w:szCs w:val="20"/>
              </w:rPr>
            </w:pPr>
          </w:p>
          <w:p w:rsidR="00E125CD" w:rsidRPr="00C0526E" w:rsidRDefault="00E125CD" w:rsidP="00E125CD">
            <w:pPr>
              <w:spacing w:after="0"/>
              <w:rPr>
                <w:rFonts w:ascii="Times New Roman" w:eastAsia="Times New Roman" w:hAnsi="Times New Roman" w:cs="Times New Roman"/>
                <w:b/>
                <w:sz w:val="20"/>
                <w:szCs w:val="20"/>
              </w:rPr>
            </w:pPr>
            <w:r w:rsidRPr="00C0526E">
              <w:rPr>
                <w:rFonts w:ascii="Times New Roman" w:eastAsia="Times New Roman" w:hAnsi="Times New Roman" w:cs="Times New Roman"/>
                <w:b/>
                <w:sz w:val="20"/>
                <w:szCs w:val="20"/>
              </w:rPr>
              <w:t>Система охлаждения:</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Количество тепловых трубок у кулера должно быть не менее 2;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Диаметр тепловых трубок – не менее 6 мм;</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 Материал радиатора кулера – Алюминий;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Максимальная скорость вращения вентилятора</w:t>
            </w:r>
            <w:r w:rsidR="002F5765">
              <w:rPr>
                <w:rFonts w:ascii="Times New Roman" w:eastAsia="Times New Roman" w:hAnsi="Times New Roman" w:cs="Times New Roman"/>
                <w:sz w:val="20"/>
                <w:szCs w:val="20"/>
              </w:rPr>
              <w:t xml:space="preserve"> кулера – не менее 2200 об/мин.</w:t>
            </w:r>
          </w:p>
          <w:p w:rsidR="00E125CD" w:rsidRDefault="00E125CD" w:rsidP="00E125CD">
            <w:pPr>
              <w:spacing w:after="0"/>
              <w:rPr>
                <w:rFonts w:ascii="Times New Roman" w:eastAsia="Times New Roman" w:hAnsi="Times New Roman" w:cs="Times New Roman"/>
                <w:sz w:val="20"/>
                <w:szCs w:val="20"/>
              </w:rPr>
            </w:pPr>
          </w:p>
          <w:p w:rsidR="00E125CD" w:rsidRPr="00C0526E" w:rsidRDefault="00E125CD" w:rsidP="00E125CD">
            <w:pPr>
              <w:spacing w:after="0"/>
              <w:rPr>
                <w:rFonts w:ascii="Times New Roman" w:eastAsia="Times New Roman" w:hAnsi="Times New Roman" w:cs="Times New Roman"/>
                <w:b/>
                <w:sz w:val="20"/>
                <w:szCs w:val="20"/>
              </w:rPr>
            </w:pPr>
            <w:r w:rsidRPr="00C0526E">
              <w:rPr>
                <w:rFonts w:ascii="Times New Roman" w:eastAsia="Times New Roman" w:hAnsi="Times New Roman" w:cs="Times New Roman"/>
                <w:b/>
                <w:sz w:val="20"/>
                <w:szCs w:val="20"/>
              </w:rPr>
              <w:t>Корпус:</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Типоразмер корпуса должен быть не больше Midi-tower;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Цвет корпуса - Черный;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Материал корпуса - Сталь; </w:t>
            </w:r>
          </w:p>
          <w:p w:rsidR="00E125CD" w:rsidRDefault="00E125CD" w:rsidP="00E125C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Толщина стенок корпуса </w:t>
            </w:r>
            <w:r w:rsidRPr="00AE6801">
              <w:rPr>
                <w:rFonts w:ascii="Times New Roman" w:eastAsia="Times New Roman" w:hAnsi="Times New Roman" w:cs="Times New Roman"/>
                <w:sz w:val="20"/>
                <w:szCs w:val="20"/>
              </w:rPr>
              <w:t xml:space="preserve">– не менее 0,6 мм;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Порты USB 3.1 Gen1 на верхней панели – не менее 2 шт;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Выход на наушники на верхней панели – не менее 1 шт;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Вход микрофонный на верхней панели – не менее 1 шт;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Блок управления </w:t>
            </w:r>
            <w:r w:rsidR="00B25798">
              <w:rPr>
                <w:rFonts w:ascii="Times New Roman" w:eastAsia="Times New Roman" w:hAnsi="Times New Roman" w:cs="Times New Roman"/>
                <w:sz w:val="20"/>
                <w:szCs w:val="20"/>
              </w:rPr>
              <w:t xml:space="preserve">не менее </w:t>
            </w:r>
            <w:r w:rsidRPr="00AE6801">
              <w:rPr>
                <w:rFonts w:ascii="Times New Roman" w:eastAsia="Times New Roman" w:hAnsi="Times New Roman" w:cs="Times New Roman"/>
                <w:sz w:val="20"/>
                <w:szCs w:val="20"/>
              </w:rPr>
              <w:t>2-мя вентиляторами (</w:t>
            </w:r>
            <w:r w:rsidR="00B25798">
              <w:rPr>
                <w:rFonts w:ascii="Times New Roman" w:eastAsia="Times New Roman" w:hAnsi="Times New Roman" w:cs="Times New Roman"/>
                <w:sz w:val="20"/>
                <w:szCs w:val="20"/>
              </w:rPr>
              <w:t xml:space="preserve">не менее </w:t>
            </w:r>
            <w:r w:rsidRPr="00AE6801">
              <w:rPr>
                <w:rFonts w:ascii="Times New Roman" w:eastAsia="Times New Roman" w:hAnsi="Times New Roman" w:cs="Times New Roman"/>
                <w:sz w:val="20"/>
                <w:szCs w:val="20"/>
              </w:rPr>
              <w:t xml:space="preserve">3 режима) - Наличие; Число внешних отсеков 3,5" – не менее 3 шт;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Число внутренних отсеков 3,5" больше 5 шт;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Передняя дверь скрывающая разъемы корпуса - Наличие;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Число внешних отсеков 5,25" должно быть не менее 4 шт;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Число внутренних отсеков 5,25" – не менее 4 шт;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Число внутренних отсеков 2,5" &gt;1 шт;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lastRenderedPageBreak/>
              <w:t xml:space="preserve">Электромеханический замок для защиты от несанкционированного включения ПК с ключевым доступом - Наличие;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Максимальные габариты мат.платы – не менее 310*245 мм;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Максимальная высота процессорного кулера должна быть более 157 мм; Доступ к опорной пластине корпуса - Наличие;</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Скрытая уклада коммуникационных кабелей –</w:t>
            </w:r>
            <w:r>
              <w:rPr>
                <w:rFonts w:ascii="Times New Roman" w:eastAsia="Times New Roman" w:hAnsi="Times New Roman" w:cs="Times New Roman"/>
                <w:sz w:val="20"/>
                <w:szCs w:val="20"/>
              </w:rPr>
              <w:t xml:space="preserve"> </w:t>
            </w:r>
            <w:r w:rsidRPr="00AE6801">
              <w:rPr>
                <w:rFonts w:ascii="Times New Roman" w:eastAsia="Times New Roman" w:hAnsi="Times New Roman" w:cs="Times New Roman"/>
                <w:sz w:val="20"/>
                <w:szCs w:val="20"/>
              </w:rPr>
              <w:t xml:space="preserve">Наличие;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Максимальная длина дискретной видеокарты в корпусе – не менее 260 мм;</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Возможность установки системы жидкостного охлаждения - Наличие;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Отверстия для вывода наружу элементов СВО – не менее 2 шт;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Количество встроенных в корпус вентиляторов 120 мм – больше 1 шт;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Количество мест для установки дополнительных вентиляторов 120 мм – не менее 2 шт;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Электростатический пылевой фильтр - Наличие;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Количество слотов расширения свыше 6 шт;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Возможность установки замка боковой панели - Наличие;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Ответная планка замка на боковой панели - Наличие;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Отверстие для замка Kensington lock - Наличие;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Покрытие внутренней структуры корпуса - Наличие;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Датчик вскрытия, сигнализирующего факт вскрытия корпуса - Наличие;</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Расположение блока питания должно быть верхнее;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Удерживающее устройство кабеля питания для БП - Наличие;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Ши</w:t>
            </w:r>
            <w:r>
              <w:rPr>
                <w:rFonts w:ascii="Times New Roman" w:eastAsia="Times New Roman" w:hAnsi="Times New Roman" w:cs="Times New Roman"/>
                <w:sz w:val="20"/>
                <w:szCs w:val="20"/>
              </w:rPr>
              <w:t>рина корпуса должна быть уже 190</w:t>
            </w:r>
            <w:r w:rsidRPr="00AE6801">
              <w:rPr>
                <w:rFonts w:ascii="Times New Roman" w:eastAsia="Times New Roman" w:hAnsi="Times New Roman" w:cs="Times New Roman"/>
                <w:sz w:val="20"/>
                <w:szCs w:val="20"/>
              </w:rPr>
              <w:t xml:space="preserve"> мм;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Высота корпуса должна быть не менее 440 мм;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Глубина корпуса должна быть не шире 4</w:t>
            </w:r>
            <w:r>
              <w:rPr>
                <w:rFonts w:ascii="Times New Roman" w:eastAsia="Times New Roman" w:hAnsi="Times New Roman" w:cs="Times New Roman"/>
                <w:sz w:val="20"/>
                <w:szCs w:val="20"/>
              </w:rPr>
              <w:t>60</w:t>
            </w:r>
            <w:r w:rsidR="002C5814">
              <w:rPr>
                <w:rFonts w:ascii="Times New Roman" w:eastAsia="Times New Roman" w:hAnsi="Times New Roman" w:cs="Times New Roman"/>
                <w:sz w:val="20"/>
                <w:szCs w:val="20"/>
              </w:rPr>
              <w:t xml:space="preserve"> мм.</w:t>
            </w:r>
          </w:p>
          <w:p w:rsidR="00E125CD" w:rsidRDefault="00E125CD" w:rsidP="00E125CD">
            <w:pPr>
              <w:spacing w:after="0"/>
              <w:rPr>
                <w:rFonts w:ascii="Times New Roman" w:eastAsia="Times New Roman" w:hAnsi="Times New Roman" w:cs="Times New Roman"/>
                <w:sz w:val="20"/>
                <w:szCs w:val="20"/>
              </w:rPr>
            </w:pPr>
          </w:p>
          <w:p w:rsidR="00E125CD" w:rsidRPr="00207C8B" w:rsidRDefault="00E125CD" w:rsidP="00E125CD">
            <w:pPr>
              <w:spacing w:after="0"/>
              <w:rPr>
                <w:rFonts w:ascii="Times New Roman" w:eastAsia="Times New Roman" w:hAnsi="Times New Roman" w:cs="Times New Roman"/>
                <w:b/>
                <w:sz w:val="20"/>
                <w:szCs w:val="20"/>
              </w:rPr>
            </w:pPr>
            <w:r w:rsidRPr="00207C8B">
              <w:rPr>
                <w:rFonts w:ascii="Times New Roman" w:eastAsia="Times New Roman" w:hAnsi="Times New Roman" w:cs="Times New Roman"/>
                <w:b/>
                <w:sz w:val="20"/>
                <w:szCs w:val="20"/>
              </w:rPr>
              <w:t>Функциональная часть:</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Предустановленная операционная система - Наличие;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Средства для обработки текстовой, табличной информации</w:t>
            </w:r>
            <w:r w:rsidR="007D5A61">
              <w:rPr>
                <w:rFonts w:ascii="Times New Roman" w:eastAsia="Times New Roman" w:hAnsi="Times New Roman" w:cs="Times New Roman"/>
                <w:sz w:val="20"/>
                <w:szCs w:val="20"/>
              </w:rPr>
              <w:t xml:space="preserve"> (</w:t>
            </w:r>
            <w:r w:rsidR="007D5A61" w:rsidRPr="007D5A61">
              <w:rPr>
                <w:rFonts w:ascii="Times New Roman" w:eastAsia="Times New Roman" w:hAnsi="Times New Roman" w:cs="Times New Roman"/>
                <w:sz w:val="20"/>
                <w:szCs w:val="20"/>
              </w:rPr>
              <w:t>1 лицензия на 1 рабочее место, бессрочная</w:t>
            </w:r>
            <w:r w:rsidR="007D5A61">
              <w:rPr>
                <w:rFonts w:ascii="Times New Roman" w:eastAsia="Times New Roman" w:hAnsi="Times New Roman" w:cs="Times New Roman"/>
                <w:sz w:val="20"/>
                <w:szCs w:val="20"/>
              </w:rPr>
              <w:t>)</w:t>
            </w:r>
            <w:r w:rsidRPr="00AE6801">
              <w:rPr>
                <w:rFonts w:ascii="Times New Roman" w:eastAsia="Times New Roman" w:hAnsi="Times New Roman" w:cs="Times New Roman"/>
                <w:sz w:val="20"/>
                <w:szCs w:val="20"/>
              </w:rPr>
              <w:t xml:space="preserve"> – наличие;</w:t>
            </w:r>
          </w:p>
          <w:p w:rsidR="00E125CD" w:rsidRDefault="00E125CD" w:rsidP="00E125CD">
            <w:pPr>
              <w:spacing w:after="0"/>
              <w:rPr>
                <w:rFonts w:ascii="Times New Roman" w:eastAsia="Times New Roman" w:hAnsi="Times New Roman" w:cs="Times New Roman"/>
                <w:sz w:val="20"/>
                <w:szCs w:val="20"/>
              </w:rPr>
            </w:pPr>
            <w:r w:rsidRPr="00E125CD">
              <w:rPr>
                <w:rFonts w:ascii="Times New Roman" w:eastAsia="Times New Roman" w:hAnsi="Times New Roman" w:cs="Times New Roman"/>
                <w:sz w:val="20"/>
                <w:szCs w:val="20"/>
              </w:rPr>
              <w:t>Комплекс для подсчета сметной стоимости строительства</w:t>
            </w:r>
            <w:r w:rsidR="007D5A61">
              <w:rPr>
                <w:rFonts w:ascii="Times New Roman" w:eastAsia="Times New Roman" w:hAnsi="Times New Roman" w:cs="Times New Roman"/>
                <w:sz w:val="20"/>
                <w:szCs w:val="20"/>
              </w:rPr>
              <w:t xml:space="preserve"> (</w:t>
            </w:r>
            <w:r w:rsidR="007D5A61" w:rsidRPr="007D5A61">
              <w:rPr>
                <w:rFonts w:ascii="Times New Roman" w:eastAsia="Times New Roman" w:hAnsi="Times New Roman" w:cs="Times New Roman"/>
                <w:sz w:val="20"/>
                <w:szCs w:val="20"/>
              </w:rPr>
              <w:t>1 лицензия на 1 рабочее место, бессрочная</w:t>
            </w:r>
            <w:r w:rsidR="007D5A61">
              <w:rPr>
                <w:rFonts w:ascii="Times New Roman" w:eastAsia="Times New Roman" w:hAnsi="Times New Roman" w:cs="Times New Roman"/>
                <w:sz w:val="20"/>
                <w:szCs w:val="20"/>
              </w:rPr>
              <w:t>)</w:t>
            </w:r>
            <w:r w:rsidRPr="00E125C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sidRPr="00E125CD">
              <w:rPr>
                <w:rFonts w:ascii="Times New Roman" w:eastAsia="Times New Roman" w:hAnsi="Times New Roman" w:cs="Times New Roman"/>
                <w:sz w:val="20"/>
                <w:szCs w:val="20"/>
              </w:rPr>
              <w:t xml:space="preserve"> наличие</w:t>
            </w:r>
            <w:r w:rsidR="002C5814">
              <w:rPr>
                <w:rFonts w:ascii="Times New Roman" w:eastAsia="Times New Roman" w:hAnsi="Times New Roman" w:cs="Times New Roman"/>
                <w:sz w:val="20"/>
                <w:szCs w:val="20"/>
              </w:rPr>
              <w:t>.</w:t>
            </w:r>
          </w:p>
          <w:p w:rsidR="00E125CD" w:rsidRDefault="00E125CD" w:rsidP="00E125CD">
            <w:pPr>
              <w:spacing w:after="0"/>
              <w:rPr>
                <w:rFonts w:ascii="Times New Roman" w:eastAsia="Times New Roman" w:hAnsi="Times New Roman" w:cs="Times New Roman"/>
                <w:sz w:val="20"/>
                <w:szCs w:val="20"/>
              </w:rPr>
            </w:pPr>
          </w:p>
          <w:p w:rsidR="00E125CD" w:rsidRPr="00207C8B" w:rsidRDefault="00E125CD" w:rsidP="00E125CD">
            <w:pPr>
              <w:spacing w:after="0"/>
              <w:rPr>
                <w:rFonts w:ascii="Times New Roman" w:eastAsia="Times New Roman" w:hAnsi="Times New Roman" w:cs="Times New Roman"/>
                <w:b/>
                <w:sz w:val="20"/>
                <w:szCs w:val="20"/>
              </w:rPr>
            </w:pPr>
            <w:r w:rsidRPr="00207C8B">
              <w:rPr>
                <w:rFonts w:ascii="Times New Roman" w:eastAsia="Times New Roman" w:hAnsi="Times New Roman" w:cs="Times New Roman"/>
                <w:b/>
                <w:sz w:val="20"/>
                <w:szCs w:val="20"/>
              </w:rPr>
              <w:t>Монитор:</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Цвет корпуса монитора - Черный;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Поддержка HDR - Наличие;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Диагональ экрана монитора должна быть не менее 27 дюймов;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Время отклика пикселя у экрана монитора – не менее 4 мс;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Тип матрицы экрана - IPS;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Тип LED подсветки экрана - WLED;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Яркость – не менее 250 кд/м2;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Место для установки сканера отпечатков пальцев на боковой части монитора с заглушкой, возможна установка сканера без разбора монитора в модульный отсек - Наличие;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USB-концентратор в мониторе - Наличие;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Монитор должен быть оснащен выдвигающейся веб-камерой с двойным (стерео)микрофоном, которая прячется внутрь </w:t>
            </w:r>
            <w:r w:rsidRPr="00AE6801">
              <w:rPr>
                <w:rFonts w:ascii="Times New Roman" w:eastAsia="Times New Roman" w:hAnsi="Times New Roman" w:cs="Times New Roman"/>
                <w:sz w:val="20"/>
                <w:szCs w:val="20"/>
              </w:rPr>
              <w:lastRenderedPageBreak/>
              <w:t xml:space="preserve">корпуса, что исключает возможность скрытого видеонаблюдения;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Разрешение веб-камеры должно быть не менее 5 Мп;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Порт для подключения HDMI в мониторе - Наличие;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Порт для подключения DisplayPort в мониторе – не менее 1 шт;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Порт для подключения VGA в мониторе - Наличие;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Количество аудиовходов 3,5 мм в мониторе – не менее 1 шт;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Количество аудиовыходов 3,5 мм в мониторе – не менее 1 шт;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Стереоколонки в мониторе - Наличие;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Внешние порты USB 3.1 на боковой панели – не менее 2 шт;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Внешние порты USB Type C на боковой панели – не менее 1 шт; </w:t>
            </w:r>
          </w:p>
          <w:p w:rsidR="00E125CD"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Слот Kensington lock в мониторе - Наличие;</w:t>
            </w:r>
          </w:p>
          <w:p w:rsidR="00E125CD" w:rsidRDefault="00E125CD" w:rsidP="00E125CD">
            <w:pPr>
              <w:spacing w:after="0"/>
              <w:rPr>
                <w:rFonts w:ascii="Times New Roman" w:eastAsia="Times New Roman" w:hAnsi="Times New Roman" w:cs="Times New Roman"/>
                <w:sz w:val="20"/>
                <w:szCs w:val="20"/>
              </w:rPr>
            </w:pPr>
          </w:p>
          <w:p w:rsidR="00E125CD" w:rsidRPr="0003722C" w:rsidRDefault="00E125CD" w:rsidP="00E125CD">
            <w:pPr>
              <w:spacing w:after="0"/>
              <w:rPr>
                <w:rFonts w:ascii="Times New Roman" w:eastAsia="Times New Roman" w:hAnsi="Times New Roman" w:cs="Times New Roman"/>
                <w:b/>
                <w:sz w:val="20"/>
                <w:szCs w:val="20"/>
              </w:rPr>
            </w:pPr>
            <w:r w:rsidRPr="0003722C">
              <w:rPr>
                <w:rFonts w:ascii="Times New Roman" w:eastAsia="Times New Roman" w:hAnsi="Times New Roman" w:cs="Times New Roman"/>
                <w:b/>
                <w:sz w:val="20"/>
                <w:szCs w:val="20"/>
              </w:rPr>
              <w:t>Периферийные устройства:</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Комплект клавиатуры с мышью – наличие;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Длина кабеля клавиатуры – не менее 1.5 м; </w:t>
            </w:r>
          </w:p>
          <w:p w:rsidR="00E125CD"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Частота опроса шины клавиатуры должна быть не менее 125 Гц; </w:t>
            </w:r>
          </w:p>
          <w:p w:rsidR="00E125CD" w:rsidRPr="00AE6801" w:rsidRDefault="00E125CD" w:rsidP="00E125CD">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Длина кабеля мыши – не менее 1.5 м</w:t>
            </w:r>
          </w:p>
        </w:tc>
        <w:tc>
          <w:tcPr>
            <w:tcW w:w="995" w:type="dxa"/>
            <w:tcBorders>
              <w:top w:val="single" w:sz="4" w:space="0" w:color="auto"/>
              <w:left w:val="single" w:sz="4" w:space="0" w:color="auto"/>
              <w:bottom w:val="single" w:sz="4" w:space="0" w:color="auto"/>
              <w:right w:val="single" w:sz="4" w:space="0" w:color="auto"/>
            </w:tcBorders>
            <w:shd w:val="clear" w:color="auto" w:fill="FFFFFF"/>
          </w:tcPr>
          <w:p w:rsidR="00E125CD" w:rsidRDefault="00E125CD" w:rsidP="00B133CE">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1</w:t>
            </w:r>
            <w:r w:rsidR="00B133CE">
              <w:rPr>
                <w:rFonts w:ascii="Times New Roman" w:eastAsia="Times New Roman" w:hAnsi="Times New Roman" w:cs="Times New Roman"/>
                <w:b/>
                <w:color w:val="000000"/>
                <w:sz w:val="20"/>
                <w:szCs w:val="20"/>
              </w:rPr>
              <w:t>5</w:t>
            </w:r>
          </w:p>
        </w:tc>
      </w:tr>
      <w:tr w:rsidR="00504B71" w:rsidTr="00316F5F">
        <w:trPr>
          <w:trHeight w:val="315"/>
        </w:trPr>
        <w:tc>
          <w:tcPr>
            <w:tcW w:w="449" w:type="dxa"/>
            <w:tcBorders>
              <w:top w:val="single" w:sz="4" w:space="0" w:color="auto"/>
              <w:left w:val="single" w:sz="4" w:space="0" w:color="auto"/>
              <w:bottom w:val="single" w:sz="4" w:space="0" w:color="auto"/>
              <w:right w:val="single" w:sz="4" w:space="0" w:color="auto"/>
            </w:tcBorders>
            <w:shd w:val="clear" w:color="auto" w:fill="FFFFFF"/>
          </w:tcPr>
          <w:p w:rsidR="00504B71" w:rsidRPr="00AE6801" w:rsidRDefault="00B133CE" w:rsidP="00504B71">
            <w:pPr>
              <w:spacing w:after="0" w:line="240" w:lineRule="auto"/>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6</w:t>
            </w:r>
          </w:p>
        </w:tc>
        <w:tc>
          <w:tcPr>
            <w:tcW w:w="2386" w:type="dxa"/>
            <w:tcBorders>
              <w:top w:val="single" w:sz="4" w:space="0" w:color="auto"/>
              <w:left w:val="single" w:sz="4" w:space="0" w:color="auto"/>
              <w:bottom w:val="single" w:sz="4" w:space="0" w:color="auto"/>
              <w:right w:val="single" w:sz="4" w:space="0" w:color="auto"/>
            </w:tcBorders>
            <w:shd w:val="clear" w:color="auto" w:fill="FFFFFF"/>
          </w:tcPr>
          <w:p w:rsidR="00504B71" w:rsidRDefault="00504B71" w:rsidP="00504B71">
            <w:pPr>
              <w:spacing w:after="0" w:line="240" w:lineRule="auto"/>
              <w:rPr>
                <w:rFonts w:ascii="Times New Roman" w:eastAsia="Times New Roman" w:hAnsi="Times New Roman" w:cs="Times New Roman"/>
                <w:b/>
                <w:color w:val="000000"/>
              </w:rPr>
            </w:pPr>
            <w:r w:rsidRPr="00D4706C">
              <w:rPr>
                <w:rFonts w:ascii="Times New Roman" w:eastAsia="Times New Roman" w:hAnsi="Times New Roman" w:cs="Times New Roman"/>
                <w:b/>
                <w:color w:val="000000"/>
              </w:rPr>
              <w:t>Программно-аппаратный вычислительный комплекс</w:t>
            </w:r>
          </w:p>
        </w:tc>
        <w:tc>
          <w:tcPr>
            <w:tcW w:w="1975" w:type="dxa"/>
            <w:tcBorders>
              <w:top w:val="single" w:sz="4" w:space="0" w:color="auto"/>
              <w:left w:val="single" w:sz="4" w:space="0" w:color="auto"/>
              <w:bottom w:val="single" w:sz="4" w:space="0" w:color="auto"/>
              <w:right w:val="single" w:sz="4" w:space="0" w:color="auto"/>
            </w:tcBorders>
            <w:shd w:val="clear" w:color="auto" w:fill="FFFFFF"/>
          </w:tcPr>
          <w:p w:rsidR="00504B71" w:rsidRPr="00AE6801" w:rsidRDefault="00242463" w:rsidP="00504B71">
            <w:pPr>
              <w:rPr>
                <w:rFonts w:ascii="Times New Roman" w:eastAsia="Times New Roman" w:hAnsi="Times New Roman" w:cs="Times New Roman"/>
                <w:sz w:val="20"/>
                <w:szCs w:val="20"/>
              </w:rPr>
            </w:pPr>
            <w:r>
              <w:rPr>
                <w:rFonts w:ascii="Times New Roman" w:eastAsia="Times New Roman" w:hAnsi="Times New Roman" w:cs="Times New Roman"/>
                <w:sz w:val="20"/>
                <w:szCs w:val="20"/>
              </w:rPr>
              <w:t>26.20.12.130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504B71" w:rsidRPr="0073073A" w:rsidRDefault="00504B71" w:rsidP="00504B71">
            <w:pPr>
              <w:shd w:val="clear" w:color="auto" w:fill="FFFFFF"/>
              <w:spacing w:after="0"/>
              <w:rPr>
                <w:rFonts w:ascii="Times New Roman" w:eastAsia="Times New Roman" w:hAnsi="Times New Roman" w:cs="Times New Roman"/>
                <w:b/>
                <w:color w:val="000000" w:themeColor="text1"/>
                <w:sz w:val="20"/>
                <w:szCs w:val="20"/>
              </w:rPr>
            </w:pPr>
            <w:r w:rsidRPr="0073073A">
              <w:rPr>
                <w:rFonts w:ascii="Times New Roman" w:eastAsia="Times New Roman" w:hAnsi="Times New Roman" w:cs="Times New Roman"/>
                <w:b/>
                <w:color w:val="000000" w:themeColor="text1"/>
                <w:sz w:val="20"/>
                <w:szCs w:val="20"/>
              </w:rPr>
              <w:t>Процессор:</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Количество ядер процессора – не менее 8; </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Количество потоков процессора – не менее 16; </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Объем кэша 3 уровня – не менее 16 Мб; </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Техпроцесс процессора – не менее 4 нм; </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Базовая частота процессора – не менее 3 ГГц; </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Частота процессора в турбо-режиме – более 4.9 ГГц; </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Множитель процессора должен быть не менее 41; </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Аппаратное ускорение шифрования - Наличие; </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Поддержка виртуализации - Наличие; </w:t>
            </w:r>
          </w:p>
          <w:p w:rsidR="00504B71" w:rsidRDefault="00504B71" w:rsidP="00504B71">
            <w:pPr>
              <w:spacing w:after="0"/>
              <w:rPr>
                <w:rFonts w:ascii="Times New Roman" w:eastAsia="Times New Roman" w:hAnsi="Times New Roman" w:cs="Times New Roman"/>
                <w:sz w:val="20"/>
                <w:szCs w:val="20"/>
              </w:rPr>
            </w:pPr>
          </w:p>
          <w:p w:rsidR="00504B71" w:rsidRPr="00207C8B" w:rsidRDefault="00504B71" w:rsidP="00504B71">
            <w:pPr>
              <w:spacing w:after="0"/>
              <w:rPr>
                <w:rFonts w:ascii="Times New Roman" w:eastAsia="Times New Roman" w:hAnsi="Times New Roman" w:cs="Times New Roman"/>
                <w:b/>
                <w:sz w:val="20"/>
                <w:szCs w:val="20"/>
              </w:rPr>
            </w:pPr>
            <w:r w:rsidRPr="00207C8B">
              <w:rPr>
                <w:rFonts w:ascii="Times New Roman" w:eastAsia="Times New Roman" w:hAnsi="Times New Roman" w:cs="Times New Roman"/>
                <w:b/>
                <w:sz w:val="20"/>
                <w:szCs w:val="20"/>
              </w:rPr>
              <w:t>Материнская плата:</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Форм-фактор материнской платы требуется Micro-ATX; Количество слотов оперативной памяти должно быть не менее 2; </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Версия PCI Express на материнской плате – не менее 4.0; Выход DisplayPort на материнской плате – не менее 1 шт; </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Выход HDMI на материнской плате – не менее 1 шт; </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Тип разъема M.2 на материнской плате должен быть M key; RAID-контроллер - Наличие; </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Комбинированный разъем PS/2 – не менее 1 шт; </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Количество портов USB 3.0 на задней панели должно быть не менее 2 шт; </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Количество портов USB 2.0 на задней панели должно быть не менее 4 шт; </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Количество каналов встроенной звуковой карты должно быть не менее 8; </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Объем памяти BIOS – не менее 256 Мб; </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Разъем 5V-D-G – не менее 1 шт; </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Количество внутренних портов USB 2.0 – не менее 2 шт; </w:t>
            </w:r>
          </w:p>
          <w:p w:rsidR="00504B71" w:rsidRDefault="00504B71" w:rsidP="00504B71">
            <w:pPr>
              <w:spacing w:after="0"/>
              <w:rPr>
                <w:rFonts w:ascii="Times New Roman" w:eastAsia="Times New Roman" w:hAnsi="Times New Roman" w:cs="Times New Roman"/>
                <w:sz w:val="20"/>
                <w:szCs w:val="20"/>
              </w:rPr>
            </w:pPr>
          </w:p>
          <w:p w:rsidR="00504B71" w:rsidRPr="00C0526E" w:rsidRDefault="00504B71" w:rsidP="00504B71">
            <w:pPr>
              <w:spacing w:after="0"/>
              <w:rPr>
                <w:rFonts w:ascii="Times New Roman" w:eastAsia="Times New Roman" w:hAnsi="Times New Roman" w:cs="Times New Roman"/>
                <w:b/>
                <w:sz w:val="20"/>
                <w:szCs w:val="20"/>
              </w:rPr>
            </w:pPr>
            <w:r w:rsidRPr="00C0526E">
              <w:rPr>
                <w:rFonts w:ascii="Times New Roman" w:eastAsia="Times New Roman" w:hAnsi="Times New Roman" w:cs="Times New Roman"/>
                <w:b/>
                <w:sz w:val="20"/>
                <w:szCs w:val="20"/>
              </w:rPr>
              <w:t>Видеопроцессор:</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lastRenderedPageBreak/>
              <w:t>Базовая частота видеопроцессора – не менее 231</w:t>
            </w:r>
            <w:r>
              <w:rPr>
                <w:rFonts w:ascii="Times New Roman" w:eastAsia="Times New Roman" w:hAnsi="Times New Roman" w:cs="Times New Roman"/>
                <w:sz w:val="20"/>
                <w:szCs w:val="20"/>
              </w:rPr>
              <w:t>0</w:t>
            </w:r>
            <w:r w:rsidRPr="00AE6801">
              <w:rPr>
                <w:rFonts w:ascii="Times New Roman" w:eastAsia="Times New Roman" w:hAnsi="Times New Roman" w:cs="Times New Roman"/>
                <w:sz w:val="20"/>
                <w:szCs w:val="20"/>
              </w:rPr>
              <w:t xml:space="preserve"> МГц; Частота видеопроцессора в турбо режиме – &gt;2</w:t>
            </w:r>
            <w:r>
              <w:rPr>
                <w:rFonts w:ascii="Times New Roman" w:eastAsia="Times New Roman" w:hAnsi="Times New Roman" w:cs="Times New Roman"/>
                <w:sz w:val="20"/>
                <w:szCs w:val="20"/>
              </w:rPr>
              <w:t>570</w:t>
            </w:r>
            <w:r w:rsidRPr="00AE6801">
              <w:rPr>
                <w:rFonts w:ascii="Times New Roman" w:eastAsia="Times New Roman" w:hAnsi="Times New Roman" w:cs="Times New Roman"/>
                <w:sz w:val="20"/>
                <w:szCs w:val="20"/>
              </w:rPr>
              <w:t xml:space="preserve"> МГц; </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Тип памяти видеопроцессора – не менее GDDR6; </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Объем видеопамяти должен быть не менее 8 Гб; </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Разрядность шины памяти – не менее 128 бит; </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Число тензорных ядер – не менее 80; </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Число ядер трассировки лучей – не менее 20; </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Версия разъемов HDMI на виде</w:t>
            </w:r>
            <w:r>
              <w:rPr>
                <w:rFonts w:ascii="Times New Roman" w:eastAsia="Times New Roman" w:hAnsi="Times New Roman" w:cs="Times New Roman"/>
                <w:sz w:val="20"/>
                <w:szCs w:val="20"/>
              </w:rPr>
              <w:t>о</w:t>
            </w:r>
            <w:r w:rsidRPr="00AE6801">
              <w:rPr>
                <w:rFonts w:ascii="Times New Roman" w:eastAsia="Times New Roman" w:hAnsi="Times New Roman" w:cs="Times New Roman"/>
                <w:sz w:val="20"/>
                <w:szCs w:val="20"/>
              </w:rPr>
              <w:t xml:space="preserve">процессоре должна быть не ниже 2.1b; </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Версия разъемов DisplayPort на виде</w:t>
            </w:r>
            <w:r>
              <w:rPr>
                <w:rFonts w:ascii="Times New Roman" w:eastAsia="Times New Roman" w:hAnsi="Times New Roman" w:cs="Times New Roman"/>
                <w:sz w:val="20"/>
                <w:szCs w:val="20"/>
              </w:rPr>
              <w:t>о</w:t>
            </w:r>
            <w:r w:rsidRPr="00AE6801">
              <w:rPr>
                <w:rFonts w:ascii="Times New Roman" w:eastAsia="Times New Roman" w:hAnsi="Times New Roman" w:cs="Times New Roman"/>
                <w:sz w:val="20"/>
                <w:szCs w:val="20"/>
              </w:rPr>
              <w:t xml:space="preserve">процессоре – не ниже 2.1b; </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Количество разъемов DisplayPort на виде</w:t>
            </w:r>
            <w:r>
              <w:rPr>
                <w:rFonts w:ascii="Times New Roman" w:eastAsia="Times New Roman" w:hAnsi="Times New Roman" w:cs="Times New Roman"/>
                <w:sz w:val="20"/>
                <w:szCs w:val="20"/>
              </w:rPr>
              <w:t>о</w:t>
            </w:r>
            <w:r w:rsidRPr="00AE6801">
              <w:rPr>
                <w:rFonts w:ascii="Times New Roman" w:eastAsia="Times New Roman" w:hAnsi="Times New Roman" w:cs="Times New Roman"/>
                <w:sz w:val="20"/>
                <w:szCs w:val="20"/>
              </w:rPr>
              <w:t xml:space="preserve">процессоре – больше 2; </w:t>
            </w:r>
          </w:p>
          <w:p w:rsidR="00504B71" w:rsidRDefault="00504B71" w:rsidP="00504B71">
            <w:pPr>
              <w:spacing w:after="0"/>
              <w:rPr>
                <w:rFonts w:ascii="Times New Roman" w:eastAsia="Times New Roman" w:hAnsi="Times New Roman" w:cs="Times New Roman"/>
                <w:sz w:val="20"/>
                <w:szCs w:val="20"/>
              </w:rPr>
            </w:pPr>
          </w:p>
          <w:p w:rsidR="00504B71" w:rsidRPr="00C0526E" w:rsidRDefault="00504B71" w:rsidP="00504B71">
            <w:pPr>
              <w:spacing w:after="0"/>
              <w:rPr>
                <w:rFonts w:ascii="Times New Roman" w:eastAsia="Times New Roman" w:hAnsi="Times New Roman" w:cs="Times New Roman"/>
                <w:b/>
                <w:sz w:val="20"/>
                <w:szCs w:val="20"/>
              </w:rPr>
            </w:pPr>
            <w:r w:rsidRPr="00C0526E">
              <w:rPr>
                <w:rFonts w:ascii="Times New Roman" w:eastAsia="Times New Roman" w:hAnsi="Times New Roman" w:cs="Times New Roman"/>
                <w:b/>
                <w:sz w:val="20"/>
                <w:szCs w:val="20"/>
              </w:rPr>
              <w:t>Блок питания:</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Мощность блока питания должна быть не менее 600 Вт; </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Коррекция коэффициента мощности блока питания - Активная; </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Защита блока питания от короткого замыкания - Наличие;</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Защита блока питания от перегрузки - Наличие; </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Защита блока питания от перенапряжения - Наличие; </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Количество разъёмов 15-pin SATA – не менее 6; </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Количество разъёмов 6+2-pin PCI-E – не менее 2; </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Защита блока питания от перегрева - Наличие; </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Ток по линии +12 В – свыше 42 А; </w:t>
            </w:r>
          </w:p>
          <w:p w:rsidR="00504B71" w:rsidRDefault="00504B71" w:rsidP="00504B71">
            <w:pPr>
              <w:spacing w:after="0"/>
              <w:rPr>
                <w:rFonts w:ascii="Times New Roman" w:eastAsia="Times New Roman" w:hAnsi="Times New Roman" w:cs="Times New Roman"/>
                <w:sz w:val="20"/>
                <w:szCs w:val="20"/>
              </w:rPr>
            </w:pPr>
          </w:p>
          <w:p w:rsidR="00504B71" w:rsidRPr="00C0526E" w:rsidRDefault="00504B71" w:rsidP="00504B71">
            <w:pPr>
              <w:spacing w:after="0"/>
              <w:rPr>
                <w:rFonts w:ascii="Times New Roman" w:eastAsia="Times New Roman" w:hAnsi="Times New Roman" w:cs="Times New Roman"/>
                <w:b/>
                <w:sz w:val="20"/>
                <w:szCs w:val="20"/>
              </w:rPr>
            </w:pPr>
            <w:r w:rsidRPr="00C0526E">
              <w:rPr>
                <w:rFonts w:ascii="Times New Roman" w:eastAsia="Times New Roman" w:hAnsi="Times New Roman" w:cs="Times New Roman"/>
                <w:b/>
                <w:sz w:val="20"/>
                <w:szCs w:val="20"/>
              </w:rPr>
              <w:t>Накопитель:</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Объём накопителя должен быть не менее 2000 Гб; </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Форм-фактор накопителя – не менее 2.5"; </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Тип флэш-памяти накопителя – TLC; </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Ресурс TBW – не менее 960 Тб; </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Скорость чтения накопителя должна быть не ниже 530 МБ/сек; </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Скорость записи накопителя превышает 470 МБ/сек; </w:t>
            </w:r>
          </w:p>
          <w:p w:rsidR="00504B71" w:rsidRDefault="00504B71" w:rsidP="00504B71">
            <w:pPr>
              <w:spacing w:after="0"/>
              <w:rPr>
                <w:rFonts w:ascii="Times New Roman" w:eastAsia="Times New Roman" w:hAnsi="Times New Roman" w:cs="Times New Roman"/>
                <w:sz w:val="20"/>
                <w:szCs w:val="20"/>
              </w:rPr>
            </w:pPr>
          </w:p>
          <w:p w:rsidR="00504B71" w:rsidRPr="00C0526E" w:rsidRDefault="00504B71" w:rsidP="00504B71">
            <w:pPr>
              <w:spacing w:after="0"/>
              <w:rPr>
                <w:rFonts w:ascii="Times New Roman" w:eastAsia="Times New Roman" w:hAnsi="Times New Roman" w:cs="Times New Roman"/>
                <w:b/>
                <w:sz w:val="20"/>
                <w:szCs w:val="20"/>
              </w:rPr>
            </w:pPr>
            <w:r w:rsidRPr="00C0526E">
              <w:rPr>
                <w:rFonts w:ascii="Times New Roman" w:eastAsia="Times New Roman" w:hAnsi="Times New Roman" w:cs="Times New Roman"/>
                <w:b/>
                <w:sz w:val="20"/>
                <w:szCs w:val="20"/>
              </w:rPr>
              <w:t>Оперативная память:</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Тип оперативной памяти должен быть DDR5; </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Частота оперативной памяти – не ниже 5600 МГц; </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Объем модуля оперативной памяти – не менее 16 Гб; </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Общий объем оперативной памяти – не менее 32 Гб; </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Время рабочего ц</w:t>
            </w:r>
            <w:r>
              <w:rPr>
                <w:rFonts w:ascii="Times New Roman" w:eastAsia="Times New Roman" w:hAnsi="Times New Roman" w:cs="Times New Roman"/>
                <w:sz w:val="20"/>
                <w:szCs w:val="20"/>
              </w:rPr>
              <w:t>икла памяти (CL) – не менее 40;</w:t>
            </w:r>
          </w:p>
          <w:p w:rsidR="00504B71" w:rsidRDefault="00504B71" w:rsidP="00504B71">
            <w:pPr>
              <w:spacing w:after="0"/>
              <w:rPr>
                <w:rFonts w:ascii="Times New Roman" w:eastAsia="Times New Roman" w:hAnsi="Times New Roman" w:cs="Times New Roman"/>
                <w:sz w:val="20"/>
                <w:szCs w:val="20"/>
              </w:rPr>
            </w:pPr>
          </w:p>
          <w:p w:rsidR="00504B71" w:rsidRPr="00C0526E" w:rsidRDefault="00504B71" w:rsidP="00504B71">
            <w:pPr>
              <w:spacing w:after="0"/>
              <w:rPr>
                <w:rFonts w:ascii="Times New Roman" w:eastAsia="Times New Roman" w:hAnsi="Times New Roman" w:cs="Times New Roman"/>
                <w:b/>
                <w:sz w:val="20"/>
                <w:szCs w:val="20"/>
              </w:rPr>
            </w:pPr>
            <w:r w:rsidRPr="00C0526E">
              <w:rPr>
                <w:rFonts w:ascii="Times New Roman" w:eastAsia="Times New Roman" w:hAnsi="Times New Roman" w:cs="Times New Roman"/>
                <w:b/>
                <w:sz w:val="20"/>
                <w:szCs w:val="20"/>
              </w:rPr>
              <w:t>Система охлаждения:</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Количество тепловых трубок у кулера должно быть не менее 2; </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Диаметр тепловых трубок – не менее 6 мм;</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 Материал радиатора кулера – Алюминий; </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Максимальная скорость вращения вентилятора кулера – не менее 2200 об/мин; </w:t>
            </w:r>
          </w:p>
          <w:p w:rsidR="00504B71" w:rsidRDefault="00504B71" w:rsidP="00504B71">
            <w:pPr>
              <w:spacing w:after="0"/>
              <w:rPr>
                <w:rFonts w:ascii="Times New Roman" w:eastAsia="Times New Roman" w:hAnsi="Times New Roman" w:cs="Times New Roman"/>
                <w:sz w:val="20"/>
                <w:szCs w:val="20"/>
              </w:rPr>
            </w:pPr>
          </w:p>
          <w:p w:rsidR="00504B71" w:rsidRPr="00C0526E" w:rsidRDefault="00504B71" w:rsidP="00504B71">
            <w:pPr>
              <w:spacing w:after="0"/>
              <w:rPr>
                <w:rFonts w:ascii="Times New Roman" w:eastAsia="Times New Roman" w:hAnsi="Times New Roman" w:cs="Times New Roman"/>
                <w:b/>
                <w:sz w:val="20"/>
                <w:szCs w:val="20"/>
              </w:rPr>
            </w:pPr>
            <w:r w:rsidRPr="00C0526E">
              <w:rPr>
                <w:rFonts w:ascii="Times New Roman" w:eastAsia="Times New Roman" w:hAnsi="Times New Roman" w:cs="Times New Roman"/>
                <w:b/>
                <w:sz w:val="20"/>
                <w:szCs w:val="20"/>
              </w:rPr>
              <w:t>Корпус:</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Типоразмер корпуса должен быть не больше Midi-tower; </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Цвет корпуса - Черный; </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Материал корпуса - Сталь; </w:t>
            </w:r>
          </w:p>
          <w:p w:rsidR="00504B71" w:rsidRDefault="00504B71" w:rsidP="00504B7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Толщина стенок корпуса </w:t>
            </w:r>
            <w:r w:rsidRPr="00AE6801">
              <w:rPr>
                <w:rFonts w:ascii="Times New Roman" w:eastAsia="Times New Roman" w:hAnsi="Times New Roman" w:cs="Times New Roman"/>
                <w:sz w:val="20"/>
                <w:szCs w:val="20"/>
              </w:rPr>
              <w:t xml:space="preserve">– не менее 0,6 мм; </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lastRenderedPageBreak/>
              <w:t xml:space="preserve">Порты USB 3.1 Gen1 на верхней панели – не менее 2 шт; </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Выход на наушники на верхней панели – не менее 1 шт; </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Вход микрофонный на верхней панели – не менее 1 шт; </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Блок управления </w:t>
            </w:r>
            <w:r w:rsidR="00B95808">
              <w:rPr>
                <w:rFonts w:ascii="Times New Roman" w:eastAsia="Times New Roman" w:hAnsi="Times New Roman" w:cs="Times New Roman"/>
                <w:sz w:val="20"/>
                <w:szCs w:val="20"/>
              </w:rPr>
              <w:t xml:space="preserve">не менее </w:t>
            </w:r>
            <w:r w:rsidRPr="00AE6801">
              <w:rPr>
                <w:rFonts w:ascii="Times New Roman" w:eastAsia="Times New Roman" w:hAnsi="Times New Roman" w:cs="Times New Roman"/>
                <w:sz w:val="20"/>
                <w:szCs w:val="20"/>
              </w:rPr>
              <w:t>2-мя вентиляторами (</w:t>
            </w:r>
            <w:r w:rsidR="00B95808">
              <w:rPr>
                <w:rFonts w:ascii="Times New Roman" w:eastAsia="Times New Roman" w:hAnsi="Times New Roman" w:cs="Times New Roman"/>
                <w:sz w:val="20"/>
                <w:szCs w:val="20"/>
              </w:rPr>
              <w:t xml:space="preserve">не менее </w:t>
            </w:r>
            <w:r w:rsidRPr="00AE6801">
              <w:rPr>
                <w:rFonts w:ascii="Times New Roman" w:eastAsia="Times New Roman" w:hAnsi="Times New Roman" w:cs="Times New Roman"/>
                <w:sz w:val="20"/>
                <w:szCs w:val="20"/>
              </w:rPr>
              <w:t xml:space="preserve">3 режима) - Наличие; Число внешних отсеков 3,5" – не менее 3 шт; </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Число внутренних отсеков 3,5" больше 5 шт; </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Передняя дверь скрывающая разъемы корпуса - Наличие; </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Число внешних отсеков 5,25" должно быть не менее 4 шт; </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Число внутренних отсеков 5,25" – не менее 4 шт; </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Число внутренних отсеков 2,5" &gt;1 шт; </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Электромеханический замок для защиты от несанкционированного включения ПК с ключевым доступом - Наличие; </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Максимальные габариты мат.платы – не менее 310*245 мм; </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Максимальная высота процессорного кулера должна быть более 157 мм; Доступ к опорной пластине корпуса - Наличие;</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Скрытая уклада коммуникационных кабелей –</w:t>
            </w:r>
            <w:r>
              <w:rPr>
                <w:rFonts w:ascii="Times New Roman" w:eastAsia="Times New Roman" w:hAnsi="Times New Roman" w:cs="Times New Roman"/>
                <w:sz w:val="20"/>
                <w:szCs w:val="20"/>
              </w:rPr>
              <w:t xml:space="preserve"> </w:t>
            </w:r>
            <w:r w:rsidRPr="00AE6801">
              <w:rPr>
                <w:rFonts w:ascii="Times New Roman" w:eastAsia="Times New Roman" w:hAnsi="Times New Roman" w:cs="Times New Roman"/>
                <w:sz w:val="20"/>
                <w:szCs w:val="20"/>
              </w:rPr>
              <w:t xml:space="preserve">Наличие; </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Максимальная длина дискретной видеокарты в корпусе – не менее 260 мм;</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Возможность установки системы жидкостного охлаждения - Наличие; </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Отверстия для вывода наружу элементов СВО – не менее 2 шт; </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Количество встроенных в корпус вентиляторов 120 мм – больше 1 шт; </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Количество мест для установки дополнительных вентиляторов 120 мм – не менее 2 шт; </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Электростатический пылевой фильтр - Наличие; </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Количество слотов расширения свыше 6 шт; </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Возможность установки замка боковой панели - Наличие; </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Ответная планка замка на боковой панели - Наличие; </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Отверстие для замка Kensington lock - Наличие; </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Покрытие внутренней структуры корпуса - Наличие; </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Датчик вскрытия, сигнализирующего факт вскрытия корпуса - Наличие;</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Расположение блока питания должно быть верхнее; </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Удерживающее устройство кабеля питания для БП - Наличие; </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Ши</w:t>
            </w:r>
            <w:r>
              <w:rPr>
                <w:rFonts w:ascii="Times New Roman" w:eastAsia="Times New Roman" w:hAnsi="Times New Roman" w:cs="Times New Roman"/>
                <w:sz w:val="20"/>
                <w:szCs w:val="20"/>
              </w:rPr>
              <w:t>рина корпуса должна быть уже 190</w:t>
            </w:r>
            <w:r w:rsidRPr="00AE6801">
              <w:rPr>
                <w:rFonts w:ascii="Times New Roman" w:eastAsia="Times New Roman" w:hAnsi="Times New Roman" w:cs="Times New Roman"/>
                <w:sz w:val="20"/>
                <w:szCs w:val="20"/>
              </w:rPr>
              <w:t xml:space="preserve"> мм; </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Высота корпуса должна быть не менее 440 мм; </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Глубина корпуса должна быть не шире 4</w:t>
            </w:r>
            <w:r>
              <w:rPr>
                <w:rFonts w:ascii="Times New Roman" w:eastAsia="Times New Roman" w:hAnsi="Times New Roman" w:cs="Times New Roman"/>
                <w:sz w:val="20"/>
                <w:szCs w:val="20"/>
              </w:rPr>
              <w:t>60</w:t>
            </w:r>
            <w:r w:rsidR="003A2BC1">
              <w:rPr>
                <w:rFonts w:ascii="Times New Roman" w:eastAsia="Times New Roman" w:hAnsi="Times New Roman" w:cs="Times New Roman"/>
                <w:sz w:val="20"/>
                <w:szCs w:val="20"/>
              </w:rPr>
              <w:t xml:space="preserve"> мм.</w:t>
            </w:r>
          </w:p>
          <w:p w:rsidR="00504B71" w:rsidRDefault="00504B71" w:rsidP="00504B71">
            <w:pPr>
              <w:spacing w:after="0"/>
              <w:rPr>
                <w:rFonts w:ascii="Times New Roman" w:eastAsia="Times New Roman" w:hAnsi="Times New Roman" w:cs="Times New Roman"/>
                <w:sz w:val="20"/>
                <w:szCs w:val="20"/>
              </w:rPr>
            </w:pPr>
          </w:p>
          <w:p w:rsidR="00504B71" w:rsidRPr="00207C8B" w:rsidRDefault="00504B71" w:rsidP="00504B71">
            <w:pPr>
              <w:spacing w:after="0"/>
              <w:rPr>
                <w:rFonts w:ascii="Times New Roman" w:eastAsia="Times New Roman" w:hAnsi="Times New Roman" w:cs="Times New Roman"/>
                <w:b/>
                <w:sz w:val="20"/>
                <w:szCs w:val="20"/>
              </w:rPr>
            </w:pPr>
            <w:r w:rsidRPr="00207C8B">
              <w:rPr>
                <w:rFonts w:ascii="Times New Roman" w:eastAsia="Times New Roman" w:hAnsi="Times New Roman" w:cs="Times New Roman"/>
                <w:b/>
                <w:sz w:val="20"/>
                <w:szCs w:val="20"/>
              </w:rPr>
              <w:t>Функциональная часть:</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Предустановленная операционная система - Наличие; </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Средства для обработки текстовой, табличной информации</w:t>
            </w:r>
            <w:r w:rsidR="007D5A61">
              <w:rPr>
                <w:rFonts w:ascii="Times New Roman" w:eastAsia="Times New Roman" w:hAnsi="Times New Roman" w:cs="Times New Roman"/>
                <w:sz w:val="20"/>
                <w:szCs w:val="20"/>
              </w:rPr>
              <w:t xml:space="preserve"> (</w:t>
            </w:r>
            <w:r w:rsidR="007D5A61" w:rsidRPr="007D5A61">
              <w:rPr>
                <w:rFonts w:ascii="Times New Roman" w:eastAsia="Times New Roman" w:hAnsi="Times New Roman" w:cs="Times New Roman"/>
                <w:sz w:val="20"/>
                <w:szCs w:val="20"/>
              </w:rPr>
              <w:t>1 лицензия на 1 рабочее место, бессрочная</w:t>
            </w:r>
            <w:r w:rsidR="007D5A61">
              <w:rPr>
                <w:rFonts w:ascii="Times New Roman" w:eastAsia="Times New Roman" w:hAnsi="Times New Roman" w:cs="Times New Roman"/>
                <w:sz w:val="20"/>
                <w:szCs w:val="20"/>
              </w:rPr>
              <w:t>)</w:t>
            </w:r>
            <w:r w:rsidRPr="00AE6801">
              <w:rPr>
                <w:rFonts w:ascii="Times New Roman" w:eastAsia="Times New Roman" w:hAnsi="Times New Roman" w:cs="Times New Roman"/>
                <w:sz w:val="20"/>
                <w:szCs w:val="20"/>
              </w:rPr>
              <w:t xml:space="preserve"> – наличие;</w:t>
            </w:r>
          </w:p>
          <w:p w:rsidR="00504B71" w:rsidRDefault="00504B71" w:rsidP="00504B71">
            <w:pPr>
              <w:spacing w:after="0"/>
              <w:rPr>
                <w:rFonts w:ascii="Times New Roman" w:eastAsia="Times New Roman" w:hAnsi="Times New Roman" w:cs="Times New Roman"/>
                <w:sz w:val="20"/>
                <w:szCs w:val="20"/>
              </w:rPr>
            </w:pPr>
            <w:r w:rsidRPr="00E125CD">
              <w:rPr>
                <w:rFonts w:ascii="Times New Roman" w:eastAsia="Times New Roman" w:hAnsi="Times New Roman" w:cs="Times New Roman"/>
                <w:sz w:val="20"/>
                <w:szCs w:val="20"/>
              </w:rPr>
              <w:t>Комплекс для подсчета сметной стоимости строительства</w:t>
            </w:r>
            <w:r w:rsidR="007D5A61">
              <w:rPr>
                <w:rFonts w:ascii="Times New Roman" w:eastAsia="Times New Roman" w:hAnsi="Times New Roman" w:cs="Times New Roman"/>
                <w:sz w:val="20"/>
                <w:szCs w:val="20"/>
              </w:rPr>
              <w:t xml:space="preserve"> (</w:t>
            </w:r>
            <w:r w:rsidR="007D5A61" w:rsidRPr="007D5A61">
              <w:rPr>
                <w:rFonts w:ascii="Times New Roman" w:eastAsia="Times New Roman" w:hAnsi="Times New Roman" w:cs="Times New Roman"/>
                <w:sz w:val="20"/>
                <w:szCs w:val="20"/>
              </w:rPr>
              <w:t>1 лицензия на 1 рабочее место, бессрочная</w:t>
            </w:r>
            <w:r w:rsidR="007D5A61">
              <w:rPr>
                <w:rFonts w:ascii="Times New Roman" w:eastAsia="Times New Roman" w:hAnsi="Times New Roman" w:cs="Times New Roman"/>
                <w:sz w:val="20"/>
                <w:szCs w:val="20"/>
              </w:rPr>
              <w:t>)</w:t>
            </w:r>
            <w:r w:rsidRPr="00E125C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sidRPr="00E125CD">
              <w:rPr>
                <w:rFonts w:ascii="Times New Roman" w:eastAsia="Times New Roman" w:hAnsi="Times New Roman" w:cs="Times New Roman"/>
                <w:sz w:val="20"/>
                <w:szCs w:val="20"/>
              </w:rPr>
              <w:t xml:space="preserve"> наличие</w:t>
            </w:r>
            <w:r>
              <w:rPr>
                <w:rFonts w:ascii="Times New Roman" w:eastAsia="Times New Roman" w:hAnsi="Times New Roman" w:cs="Times New Roman"/>
                <w:sz w:val="20"/>
                <w:szCs w:val="20"/>
              </w:rPr>
              <w:t>;</w:t>
            </w:r>
          </w:p>
          <w:p w:rsidR="00504B71" w:rsidRDefault="00504B71" w:rsidP="00504B71">
            <w:pPr>
              <w:spacing w:after="0"/>
              <w:rPr>
                <w:rFonts w:ascii="Times New Roman" w:eastAsia="Times New Roman" w:hAnsi="Times New Roman" w:cs="Times New Roman"/>
                <w:sz w:val="20"/>
                <w:szCs w:val="20"/>
              </w:rPr>
            </w:pPr>
            <w:r w:rsidRPr="00504B71">
              <w:rPr>
                <w:rFonts w:ascii="Times New Roman" w:eastAsia="Times New Roman" w:hAnsi="Times New Roman" w:cs="Times New Roman"/>
                <w:sz w:val="20"/>
                <w:szCs w:val="20"/>
              </w:rPr>
              <w:t>Система для комплексного проектирования зданий</w:t>
            </w:r>
            <w:r w:rsidR="007D5A61">
              <w:rPr>
                <w:rFonts w:ascii="Times New Roman" w:eastAsia="Times New Roman" w:hAnsi="Times New Roman" w:cs="Times New Roman"/>
                <w:sz w:val="20"/>
                <w:szCs w:val="20"/>
              </w:rPr>
              <w:t xml:space="preserve"> (</w:t>
            </w:r>
            <w:r w:rsidR="007D5A61" w:rsidRPr="007D5A61">
              <w:rPr>
                <w:rFonts w:ascii="Times New Roman" w:eastAsia="Times New Roman" w:hAnsi="Times New Roman" w:cs="Times New Roman"/>
                <w:sz w:val="20"/>
                <w:szCs w:val="20"/>
              </w:rPr>
              <w:t>1 лицензия на 1 рабочее место, бессрочная</w:t>
            </w:r>
            <w:r w:rsidR="007D5A61">
              <w:rPr>
                <w:rFonts w:ascii="Times New Roman" w:eastAsia="Times New Roman" w:hAnsi="Times New Roman" w:cs="Times New Roman"/>
                <w:sz w:val="20"/>
                <w:szCs w:val="20"/>
              </w:rPr>
              <w:t>)</w:t>
            </w:r>
            <w:r w:rsidRPr="00504B7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sidRPr="00504B71">
              <w:rPr>
                <w:rFonts w:ascii="Times New Roman" w:eastAsia="Times New Roman" w:hAnsi="Times New Roman" w:cs="Times New Roman"/>
                <w:sz w:val="20"/>
                <w:szCs w:val="20"/>
              </w:rPr>
              <w:t xml:space="preserve"> наличие</w:t>
            </w:r>
            <w:r w:rsidR="004F3897">
              <w:rPr>
                <w:rFonts w:ascii="Times New Roman" w:eastAsia="Times New Roman" w:hAnsi="Times New Roman" w:cs="Times New Roman"/>
                <w:sz w:val="20"/>
                <w:szCs w:val="20"/>
              </w:rPr>
              <w:t>.</w:t>
            </w:r>
          </w:p>
          <w:p w:rsidR="00504B71" w:rsidRDefault="00504B71" w:rsidP="00504B71">
            <w:pPr>
              <w:spacing w:after="0"/>
              <w:rPr>
                <w:rFonts w:ascii="Times New Roman" w:eastAsia="Times New Roman" w:hAnsi="Times New Roman" w:cs="Times New Roman"/>
                <w:sz w:val="20"/>
                <w:szCs w:val="20"/>
              </w:rPr>
            </w:pPr>
          </w:p>
          <w:p w:rsidR="00504B71" w:rsidRPr="00207C8B" w:rsidRDefault="00504B71" w:rsidP="00504B71">
            <w:pPr>
              <w:spacing w:after="0"/>
              <w:rPr>
                <w:rFonts w:ascii="Times New Roman" w:eastAsia="Times New Roman" w:hAnsi="Times New Roman" w:cs="Times New Roman"/>
                <w:b/>
                <w:sz w:val="20"/>
                <w:szCs w:val="20"/>
              </w:rPr>
            </w:pPr>
            <w:r w:rsidRPr="00207C8B">
              <w:rPr>
                <w:rFonts w:ascii="Times New Roman" w:eastAsia="Times New Roman" w:hAnsi="Times New Roman" w:cs="Times New Roman"/>
                <w:b/>
                <w:sz w:val="20"/>
                <w:szCs w:val="20"/>
              </w:rPr>
              <w:t>Монитор:</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Цвет корпуса монитора - Черный;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Поддержка HDR - Наличие;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lastRenderedPageBreak/>
              <w:t xml:space="preserve">Диагональ экрана монитора должна быть не менее 27 дюймов;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Время отклика пикселя у экрана монитора – не менее 4 мс;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Тип матрицы экрана - IPS;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Тип LED подсветки экрана - WLED;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Яркость – не менее 250 кд/м2;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Место для установки сканера отпечатков пальцев на боковой части монитора с заглушкой, возможна установка сканера без разбора монитора в модульный отсек - Наличие;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USB-концентратор в мониторе - Наличие;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Монитор должен быть оснащен выдвигающейся веб-камерой с двойным (стерео)микрофоном, которая прячется внутрь корпуса, что исключает возможность скрытого видеонаблюдения;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Разрешение веб-камеры должно быть не менее 5 Мп;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Порт для подключения HDMI в мониторе - Наличие;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Порт для подключения DisplayPort в мониторе – не менее 1 шт;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Порт для подключения VGA в мониторе - Наличие;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Количество аудиовходов 3,5 мм в мониторе – не менее 1 шт;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Количество аудиовыходов 3,5 мм в мониторе – не менее 1 шт;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Стереоколонки в мониторе - Наличие;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Внешние порты USB 3.1 на боковой панели – не менее 2 шт;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Внешние порты USB Type C на боковой панели – не менее 1 шт; </w:t>
            </w:r>
          </w:p>
          <w:p w:rsidR="00504B71"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Слот Kensington lock в мониторе - Наличие;</w:t>
            </w:r>
          </w:p>
          <w:p w:rsidR="00504B71" w:rsidRDefault="00504B71" w:rsidP="00504B71">
            <w:pPr>
              <w:spacing w:after="0"/>
              <w:rPr>
                <w:rFonts w:ascii="Times New Roman" w:eastAsia="Times New Roman" w:hAnsi="Times New Roman" w:cs="Times New Roman"/>
                <w:sz w:val="20"/>
                <w:szCs w:val="20"/>
              </w:rPr>
            </w:pPr>
          </w:p>
          <w:p w:rsidR="00504B71" w:rsidRPr="0003722C" w:rsidRDefault="00504B71" w:rsidP="00504B71">
            <w:pPr>
              <w:spacing w:after="0"/>
              <w:rPr>
                <w:rFonts w:ascii="Times New Roman" w:eastAsia="Times New Roman" w:hAnsi="Times New Roman" w:cs="Times New Roman"/>
                <w:b/>
                <w:sz w:val="20"/>
                <w:szCs w:val="20"/>
              </w:rPr>
            </w:pPr>
            <w:r w:rsidRPr="0003722C">
              <w:rPr>
                <w:rFonts w:ascii="Times New Roman" w:eastAsia="Times New Roman" w:hAnsi="Times New Roman" w:cs="Times New Roman"/>
                <w:b/>
                <w:sz w:val="20"/>
                <w:szCs w:val="20"/>
              </w:rPr>
              <w:t>Периферийные устройства:</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Комплект клавиатуры с мышью – наличие; </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Длина кабеля клавиатуры – не менее 1.5 м; </w:t>
            </w:r>
          </w:p>
          <w:p w:rsidR="00504B7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Частота опроса шины клавиатуры должна быть не менее 125 Гц; </w:t>
            </w:r>
          </w:p>
          <w:p w:rsidR="00504B71" w:rsidRPr="00AE6801" w:rsidRDefault="00504B71" w:rsidP="00504B71">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Длина кабеля мыши – не менее 1.5 м</w:t>
            </w:r>
          </w:p>
        </w:tc>
        <w:tc>
          <w:tcPr>
            <w:tcW w:w="995" w:type="dxa"/>
            <w:tcBorders>
              <w:top w:val="single" w:sz="4" w:space="0" w:color="auto"/>
              <w:left w:val="single" w:sz="4" w:space="0" w:color="auto"/>
              <w:bottom w:val="single" w:sz="4" w:space="0" w:color="auto"/>
              <w:right w:val="single" w:sz="4" w:space="0" w:color="auto"/>
            </w:tcBorders>
            <w:shd w:val="clear" w:color="auto" w:fill="FFFFFF"/>
          </w:tcPr>
          <w:p w:rsidR="00504B71" w:rsidRDefault="00504B71" w:rsidP="00504B71">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1</w:t>
            </w:r>
          </w:p>
        </w:tc>
      </w:tr>
      <w:tr w:rsidR="00B133CE" w:rsidTr="00316F5F">
        <w:trPr>
          <w:trHeight w:val="315"/>
        </w:trPr>
        <w:tc>
          <w:tcPr>
            <w:tcW w:w="449" w:type="dxa"/>
            <w:tcBorders>
              <w:top w:val="single" w:sz="4" w:space="0" w:color="auto"/>
              <w:left w:val="single" w:sz="4" w:space="0" w:color="auto"/>
              <w:bottom w:val="single" w:sz="4" w:space="0" w:color="auto"/>
              <w:right w:val="single" w:sz="4" w:space="0" w:color="auto"/>
            </w:tcBorders>
            <w:shd w:val="clear" w:color="auto" w:fill="FFFFFF"/>
          </w:tcPr>
          <w:p w:rsidR="00B133CE" w:rsidRPr="00AE6801" w:rsidRDefault="00B133CE" w:rsidP="00B133CE">
            <w:pPr>
              <w:spacing w:after="0" w:line="240" w:lineRule="auto"/>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7</w:t>
            </w:r>
          </w:p>
        </w:tc>
        <w:tc>
          <w:tcPr>
            <w:tcW w:w="2386" w:type="dxa"/>
            <w:tcBorders>
              <w:top w:val="single" w:sz="4" w:space="0" w:color="auto"/>
              <w:left w:val="single" w:sz="4" w:space="0" w:color="auto"/>
              <w:bottom w:val="single" w:sz="4" w:space="0" w:color="auto"/>
              <w:right w:val="single" w:sz="4" w:space="0" w:color="auto"/>
            </w:tcBorders>
            <w:shd w:val="clear" w:color="auto" w:fill="FFFFFF"/>
          </w:tcPr>
          <w:p w:rsidR="00B133CE" w:rsidRDefault="00B133CE" w:rsidP="00B133CE">
            <w:pPr>
              <w:spacing w:after="0" w:line="240" w:lineRule="auto"/>
              <w:rPr>
                <w:rFonts w:ascii="Times New Roman" w:eastAsia="Times New Roman" w:hAnsi="Times New Roman" w:cs="Times New Roman"/>
                <w:b/>
                <w:color w:val="000000"/>
              </w:rPr>
            </w:pPr>
            <w:r w:rsidRPr="00D4706C">
              <w:rPr>
                <w:rFonts w:ascii="Times New Roman" w:eastAsia="Times New Roman" w:hAnsi="Times New Roman" w:cs="Times New Roman"/>
                <w:b/>
                <w:color w:val="000000"/>
              </w:rPr>
              <w:t>Программно-аппаратный вычислительный комплекс</w:t>
            </w:r>
          </w:p>
        </w:tc>
        <w:tc>
          <w:tcPr>
            <w:tcW w:w="1975" w:type="dxa"/>
            <w:tcBorders>
              <w:top w:val="single" w:sz="4" w:space="0" w:color="auto"/>
              <w:left w:val="single" w:sz="4" w:space="0" w:color="auto"/>
              <w:bottom w:val="single" w:sz="4" w:space="0" w:color="auto"/>
              <w:right w:val="single" w:sz="4" w:space="0" w:color="auto"/>
            </w:tcBorders>
            <w:shd w:val="clear" w:color="auto" w:fill="FFFFFF"/>
          </w:tcPr>
          <w:p w:rsidR="00B133CE" w:rsidRPr="00AE6801" w:rsidRDefault="004F3897" w:rsidP="00B133CE">
            <w:pPr>
              <w:rPr>
                <w:rFonts w:ascii="Times New Roman" w:eastAsia="Times New Roman" w:hAnsi="Times New Roman" w:cs="Times New Roman"/>
                <w:sz w:val="20"/>
                <w:szCs w:val="20"/>
              </w:rPr>
            </w:pPr>
            <w:r>
              <w:rPr>
                <w:rFonts w:ascii="Times New Roman" w:eastAsia="Times New Roman" w:hAnsi="Times New Roman" w:cs="Times New Roman"/>
                <w:sz w:val="20"/>
                <w:szCs w:val="20"/>
              </w:rPr>
              <w:t>26.20.12.130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133CE" w:rsidRPr="0073073A" w:rsidRDefault="00B133CE" w:rsidP="00B133CE">
            <w:pPr>
              <w:shd w:val="clear" w:color="auto" w:fill="FFFFFF"/>
              <w:spacing w:after="0"/>
              <w:rPr>
                <w:rFonts w:ascii="Times New Roman" w:eastAsia="Times New Roman" w:hAnsi="Times New Roman" w:cs="Times New Roman"/>
                <w:b/>
                <w:color w:val="000000" w:themeColor="text1"/>
                <w:sz w:val="20"/>
                <w:szCs w:val="20"/>
              </w:rPr>
            </w:pPr>
            <w:r w:rsidRPr="0073073A">
              <w:rPr>
                <w:rFonts w:ascii="Times New Roman" w:eastAsia="Times New Roman" w:hAnsi="Times New Roman" w:cs="Times New Roman"/>
                <w:b/>
                <w:color w:val="000000" w:themeColor="text1"/>
                <w:sz w:val="20"/>
                <w:szCs w:val="20"/>
              </w:rPr>
              <w:t>Процессор:</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Количество ядер процессора – не менее 8; </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Количество потоков процессора – не менее 16; </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Объем кэша 3 уровня – не менее 16 Мб; </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Техпроцесс процессора – не менее 4 нм; </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Базовая частота процессора – не менее 3 ГГц; </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Частота процессора в турбо-режиме – более 4.9 ГГц; </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Множитель процессора должен быть не менее 41; </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Аппаратное ускорение шифрования - Наличие; </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Поддержка виртуализации </w:t>
            </w:r>
            <w:r w:rsidR="00A65DE9">
              <w:rPr>
                <w:rFonts w:ascii="Times New Roman" w:eastAsia="Times New Roman" w:hAnsi="Times New Roman" w:cs="Times New Roman"/>
                <w:sz w:val="20"/>
                <w:szCs w:val="20"/>
              </w:rPr>
              <w:t>–</w:t>
            </w:r>
            <w:r w:rsidRPr="00AE6801">
              <w:rPr>
                <w:rFonts w:ascii="Times New Roman" w:eastAsia="Times New Roman" w:hAnsi="Times New Roman" w:cs="Times New Roman"/>
                <w:sz w:val="20"/>
                <w:szCs w:val="20"/>
              </w:rPr>
              <w:t xml:space="preserve"> Наличие</w:t>
            </w:r>
            <w:r w:rsidR="00A65DE9">
              <w:rPr>
                <w:rFonts w:ascii="Times New Roman" w:eastAsia="Times New Roman" w:hAnsi="Times New Roman" w:cs="Times New Roman"/>
                <w:sz w:val="20"/>
                <w:szCs w:val="20"/>
              </w:rPr>
              <w:t>.</w:t>
            </w:r>
            <w:r w:rsidRPr="00AE6801">
              <w:rPr>
                <w:rFonts w:ascii="Times New Roman" w:eastAsia="Times New Roman" w:hAnsi="Times New Roman" w:cs="Times New Roman"/>
                <w:sz w:val="20"/>
                <w:szCs w:val="20"/>
              </w:rPr>
              <w:t xml:space="preserve"> </w:t>
            </w:r>
          </w:p>
          <w:p w:rsidR="00B133CE" w:rsidRDefault="00B133CE" w:rsidP="00B133CE">
            <w:pPr>
              <w:spacing w:after="0"/>
              <w:rPr>
                <w:rFonts w:ascii="Times New Roman" w:eastAsia="Times New Roman" w:hAnsi="Times New Roman" w:cs="Times New Roman"/>
                <w:sz w:val="20"/>
                <w:szCs w:val="20"/>
              </w:rPr>
            </w:pPr>
          </w:p>
          <w:p w:rsidR="00B133CE" w:rsidRPr="00207C8B" w:rsidRDefault="00B133CE" w:rsidP="00B133CE">
            <w:pPr>
              <w:spacing w:after="0"/>
              <w:rPr>
                <w:rFonts w:ascii="Times New Roman" w:eastAsia="Times New Roman" w:hAnsi="Times New Roman" w:cs="Times New Roman"/>
                <w:b/>
                <w:sz w:val="20"/>
                <w:szCs w:val="20"/>
              </w:rPr>
            </w:pPr>
            <w:r w:rsidRPr="00207C8B">
              <w:rPr>
                <w:rFonts w:ascii="Times New Roman" w:eastAsia="Times New Roman" w:hAnsi="Times New Roman" w:cs="Times New Roman"/>
                <w:b/>
                <w:sz w:val="20"/>
                <w:szCs w:val="20"/>
              </w:rPr>
              <w:t>Материнская плата:</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Форм-фактор материнской платы требуется Micro-ATX; Количество слотов оперативной памяти должно быть не менее 2; </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Версия PCI Express на материнской плате – не менее 4.0; Выход DisplayPort на материнской плате – не менее 1 шт; </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Выход HDMI на материнской плате – не менее 1 шт; </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Тип разъема M.2 на материнской плате должен быть M key; RAID-контроллер - Наличие; </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lastRenderedPageBreak/>
              <w:t xml:space="preserve">Комбинированный разъем PS/2 – не менее 1 шт; </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Количество портов USB 3.0 на задней панели должно быть не менее 2 шт; </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Количество портов USB 2.0 на задней панели должно быть не менее 4 шт; </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Количество каналов встроенной звуковой карты должно быть не менее 8; </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Объем памяти BIOS – не менее 256 Мб; </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Разъем 5V-D-G – не менее 1 шт; </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Количество внутренних портов USB 2.0 – не менее 2 шт; </w:t>
            </w:r>
          </w:p>
          <w:p w:rsidR="00B133CE" w:rsidRDefault="00B133CE" w:rsidP="00B133CE">
            <w:pPr>
              <w:spacing w:after="0"/>
              <w:rPr>
                <w:rFonts w:ascii="Times New Roman" w:eastAsia="Times New Roman" w:hAnsi="Times New Roman" w:cs="Times New Roman"/>
                <w:sz w:val="20"/>
                <w:szCs w:val="20"/>
              </w:rPr>
            </w:pPr>
          </w:p>
          <w:p w:rsidR="00B133CE" w:rsidRPr="00C0526E" w:rsidRDefault="00B133CE" w:rsidP="00B133CE">
            <w:pPr>
              <w:spacing w:after="0"/>
              <w:rPr>
                <w:rFonts w:ascii="Times New Roman" w:eastAsia="Times New Roman" w:hAnsi="Times New Roman" w:cs="Times New Roman"/>
                <w:b/>
                <w:sz w:val="20"/>
                <w:szCs w:val="20"/>
              </w:rPr>
            </w:pPr>
            <w:r w:rsidRPr="00C0526E">
              <w:rPr>
                <w:rFonts w:ascii="Times New Roman" w:eastAsia="Times New Roman" w:hAnsi="Times New Roman" w:cs="Times New Roman"/>
                <w:b/>
                <w:sz w:val="20"/>
                <w:szCs w:val="20"/>
              </w:rPr>
              <w:t>Видеопроцессор:</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Базовая частота видеопроцессора – не менее 231</w:t>
            </w:r>
            <w:r>
              <w:rPr>
                <w:rFonts w:ascii="Times New Roman" w:eastAsia="Times New Roman" w:hAnsi="Times New Roman" w:cs="Times New Roman"/>
                <w:sz w:val="20"/>
                <w:szCs w:val="20"/>
              </w:rPr>
              <w:t>0</w:t>
            </w:r>
            <w:r w:rsidRPr="00AE6801">
              <w:rPr>
                <w:rFonts w:ascii="Times New Roman" w:eastAsia="Times New Roman" w:hAnsi="Times New Roman" w:cs="Times New Roman"/>
                <w:sz w:val="20"/>
                <w:szCs w:val="20"/>
              </w:rPr>
              <w:t xml:space="preserve"> МГц; Частота видеопроцессора в турбо режиме – &gt;2</w:t>
            </w:r>
            <w:r>
              <w:rPr>
                <w:rFonts w:ascii="Times New Roman" w:eastAsia="Times New Roman" w:hAnsi="Times New Roman" w:cs="Times New Roman"/>
                <w:sz w:val="20"/>
                <w:szCs w:val="20"/>
              </w:rPr>
              <w:t>570</w:t>
            </w:r>
            <w:r w:rsidRPr="00AE6801">
              <w:rPr>
                <w:rFonts w:ascii="Times New Roman" w:eastAsia="Times New Roman" w:hAnsi="Times New Roman" w:cs="Times New Roman"/>
                <w:sz w:val="20"/>
                <w:szCs w:val="20"/>
              </w:rPr>
              <w:t xml:space="preserve"> МГц; </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Тип памяти видеопроцессора – не менее GDDR6; </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Объем видеопамяти должен быть не менее 8 Гб; </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Разрядность шины памяти – не менее 128 бит; </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Число тензорных ядер – не менее 80; </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Число ядер трассировки лучей – не менее 20; </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Версия разъемов HDMI на виде</w:t>
            </w:r>
            <w:r>
              <w:rPr>
                <w:rFonts w:ascii="Times New Roman" w:eastAsia="Times New Roman" w:hAnsi="Times New Roman" w:cs="Times New Roman"/>
                <w:sz w:val="20"/>
                <w:szCs w:val="20"/>
              </w:rPr>
              <w:t>о</w:t>
            </w:r>
            <w:r w:rsidRPr="00AE6801">
              <w:rPr>
                <w:rFonts w:ascii="Times New Roman" w:eastAsia="Times New Roman" w:hAnsi="Times New Roman" w:cs="Times New Roman"/>
                <w:sz w:val="20"/>
                <w:szCs w:val="20"/>
              </w:rPr>
              <w:t xml:space="preserve">процессоре должна быть не ниже 2.1b; </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Версия разъемов DisplayPort на виде</w:t>
            </w:r>
            <w:r>
              <w:rPr>
                <w:rFonts w:ascii="Times New Roman" w:eastAsia="Times New Roman" w:hAnsi="Times New Roman" w:cs="Times New Roman"/>
                <w:sz w:val="20"/>
                <w:szCs w:val="20"/>
              </w:rPr>
              <w:t>о</w:t>
            </w:r>
            <w:r w:rsidRPr="00AE6801">
              <w:rPr>
                <w:rFonts w:ascii="Times New Roman" w:eastAsia="Times New Roman" w:hAnsi="Times New Roman" w:cs="Times New Roman"/>
                <w:sz w:val="20"/>
                <w:szCs w:val="20"/>
              </w:rPr>
              <w:t xml:space="preserve">процессоре – не ниже 2.1b; </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Количество разъемов DisplayPort на виде</w:t>
            </w:r>
            <w:r>
              <w:rPr>
                <w:rFonts w:ascii="Times New Roman" w:eastAsia="Times New Roman" w:hAnsi="Times New Roman" w:cs="Times New Roman"/>
                <w:sz w:val="20"/>
                <w:szCs w:val="20"/>
              </w:rPr>
              <w:t>о</w:t>
            </w:r>
            <w:r w:rsidRPr="00AE6801">
              <w:rPr>
                <w:rFonts w:ascii="Times New Roman" w:eastAsia="Times New Roman" w:hAnsi="Times New Roman" w:cs="Times New Roman"/>
                <w:sz w:val="20"/>
                <w:szCs w:val="20"/>
              </w:rPr>
              <w:t>процессоре – больше 2</w:t>
            </w:r>
            <w:r w:rsidR="00A65DE9">
              <w:rPr>
                <w:rFonts w:ascii="Times New Roman" w:eastAsia="Times New Roman" w:hAnsi="Times New Roman" w:cs="Times New Roman"/>
                <w:sz w:val="20"/>
                <w:szCs w:val="20"/>
              </w:rPr>
              <w:t>.</w:t>
            </w:r>
            <w:r w:rsidRPr="00AE6801">
              <w:rPr>
                <w:rFonts w:ascii="Times New Roman" w:eastAsia="Times New Roman" w:hAnsi="Times New Roman" w:cs="Times New Roman"/>
                <w:sz w:val="20"/>
                <w:szCs w:val="20"/>
              </w:rPr>
              <w:t xml:space="preserve"> </w:t>
            </w:r>
          </w:p>
          <w:p w:rsidR="00B133CE" w:rsidRDefault="00B133CE" w:rsidP="00B133CE">
            <w:pPr>
              <w:spacing w:after="0"/>
              <w:rPr>
                <w:rFonts w:ascii="Times New Roman" w:eastAsia="Times New Roman" w:hAnsi="Times New Roman" w:cs="Times New Roman"/>
                <w:sz w:val="20"/>
                <w:szCs w:val="20"/>
              </w:rPr>
            </w:pPr>
          </w:p>
          <w:p w:rsidR="00B133CE" w:rsidRPr="00C0526E" w:rsidRDefault="00B133CE" w:rsidP="00B133CE">
            <w:pPr>
              <w:spacing w:after="0"/>
              <w:rPr>
                <w:rFonts w:ascii="Times New Roman" w:eastAsia="Times New Roman" w:hAnsi="Times New Roman" w:cs="Times New Roman"/>
                <w:b/>
                <w:sz w:val="20"/>
                <w:szCs w:val="20"/>
              </w:rPr>
            </w:pPr>
            <w:r w:rsidRPr="00C0526E">
              <w:rPr>
                <w:rFonts w:ascii="Times New Roman" w:eastAsia="Times New Roman" w:hAnsi="Times New Roman" w:cs="Times New Roman"/>
                <w:b/>
                <w:sz w:val="20"/>
                <w:szCs w:val="20"/>
              </w:rPr>
              <w:t>Блок питания:</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Мощность блока питания должна быть не менее 600 Вт; </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Коррекция коэффициента мощности блока питания - Активная; </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Защита блока питания от короткого замыкания - Наличие;</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Защита блока питания от перегрузки - Наличие; </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Защита блока питания от перенапряжения - Наличие; </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Количество разъёмов 15-pin SATA – не менее 6; </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Количество разъёмов 6+2-pin PCI-E – не менее 2; </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Защита блока питания от перегрева - Наличие; </w:t>
            </w:r>
          </w:p>
          <w:p w:rsidR="00B133CE" w:rsidRDefault="00A65DE9" w:rsidP="00B133C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Ток по линии +12 В – свыше 42 А.</w:t>
            </w:r>
            <w:r w:rsidR="00B133CE" w:rsidRPr="00AE6801">
              <w:rPr>
                <w:rFonts w:ascii="Times New Roman" w:eastAsia="Times New Roman" w:hAnsi="Times New Roman" w:cs="Times New Roman"/>
                <w:sz w:val="20"/>
                <w:szCs w:val="20"/>
              </w:rPr>
              <w:t xml:space="preserve"> </w:t>
            </w:r>
          </w:p>
          <w:p w:rsidR="00B133CE" w:rsidRDefault="00B133CE" w:rsidP="00B133CE">
            <w:pPr>
              <w:spacing w:after="0"/>
              <w:rPr>
                <w:rFonts w:ascii="Times New Roman" w:eastAsia="Times New Roman" w:hAnsi="Times New Roman" w:cs="Times New Roman"/>
                <w:sz w:val="20"/>
                <w:szCs w:val="20"/>
              </w:rPr>
            </w:pPr>
          </w:p>
          <w:p w:rsidR="00B133CE" w:rsidRPr="00C0526E" w:rsidRDefault="00B133CE" w:rsidP="00B133CE">
            <w:pPr>
              <w:spacing w:after="0"/>
              <w:rPr>
                <w:rFonts w:ascii="Times New Roman" w:eastAsia="Times New Roman" w:hAnsi="Times New Roman" w:cs="Times New Roman"/>
                <w:b/>
                <w:sz w:val="20"/>
                <w:szCs w:val="20"/>
              </w:rPr>
            </w:pPr>
            <w:r w:rsidRPr="00C0526E">
              <w:rPr>
                <w:rFonts w:ascii="Times New Roman" w:eastAsia="Times New Roman" w:hAnsi="Times New Roman" w:cs="Times New Roman"/>
                <w:b/>
                <w:sz w:val="20"/>
                <w:szCs w:val="20"/>
              </w:rPr>
              <w:t>Накопитель:</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Объём накопителя должен быть не менее 2000 Гб; </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Форм-фактор накопителя – не менее 2.5"; </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Тип флэш-памяти накопителя – TLC; </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Ресурс TBW – не менее 960 Тб; </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Скорость чтения накопителя должна быть не ниже 530 МБ/сек; </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Скорость записи н</w:t>
            </w:r>
            <w:r w:rsidR="00A65DE9">
              <w:rPr>
                <w:rFonts w:ascii="Times New Roman" w:eastAsia="Times New Roman" w:hAnsi="Times New Roman" w:cs="Times New Roman"/>
                <w:sz w:val="20"/>
                <w:szCs w:val="20"/>
              </w:rPr>
              <w:t>акопителя превышает 470 МБ/сек.</w:t>
            </w:r>
          </w:p>
          <w:p w:rsidR="00B133CE" w:rsidRDefault="00B133CE" w:rsidP="00B133CE">
            <w:pPr>
              <w:spacing w:after="0"/>
              <w:rPr>
                <w:rFonts w:ascii="Times New Roman" w:eastAsia="Times New Roman" w:hAnsi="Times New Roman" w:cs="Times New Roman"/>
                <w:sz w:val="20"/>
                <w:szCs w:val="20"/>
              </w:rPr>
            </w:pPr>
          </w:p>
          <w:p w:rsidR="00B133CE" w:rsidRPr="00C0526E" w:rsidRDefault="00B133CE" w:rsidP="00B133CE">
            <w:pPr>
              <w:spacing w:after="0"/>
              <w:rPr>
                <w:rFonts w:ascii="Times New Roman" w:eastAsia="Times New Roman" w:hAnsi="Times New Roman" w:cs="Times New Roman"/>
                <w:b/>
                <w:sz w:val="20"/>
                <w:szCs w:val="20"/>
              </w:rPr>
            </w:pPr>
            <w:r w:rsidRPr="00C0526E">
              <w:rPr>
                <w:rFonts w:ascii="Times New Roman" w:eastAsia="Times New Roman" w:hAnsi="Times New Roman" w:cs="Times New Roman"/>
                <w:b/>
                <w:sz w:val="20"/>
                <w:szCs w:val="20"/>
              </w:rPr>
              <w:t>Оперативная память:</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Тип оперативной памяти должен быть DDR5; </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Частота оперативной памяти – не ниже 5600 МГц; </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Объем модуля оперативной памяти – не менее 16 Гб; </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Общий объем оперативной памяти – не менее 32 Гб; </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Время рабочего ц</w:t>
            </w:r>
            <w:r>
              <w:rPr>
                <w:rFonts w:ascii="Times New Roman" w:eastAsia="Times New Roman" w:hAnsi="Times New Roman" w:cs="Times New Roman"/>
                <w:sz w:val="20"/>
                <w:szCs w:val="20"/>
              </w:rPr>
              <w:t>икла памяти (CL) – не менее 40</w:t>
            </w:r>
            <w:r w:rsidR="00D24A09">
              <w:rPr>
                <w:rFonts w:ascii="Times New Roman" w:eastAsia="Times New Roman" w:hAnsi="Times New Roman" w:cs="Times New Roman"/>
                <w:sz w:val="20"/>
                <w:szCs w:val="20"/>
              </w:rPr>
              <w:t>.</w:t>
            </w:r>
          </w:p>
          <w:p w:rsidR="00B133CE" w:rsidRDefault="00B133CE" w:rsidP="00B133CE">
            <w:pPr>
              <w:spacing w:after="0"/>
              <w:rPr>
                <w:rFonts w:ascii="Times New Roman" w:eastAsia="Times New Roman" w:hAnsi="Times New Roman" w:cs="Times New Roman"/>
                <w:sz w:val="20"/>
                <w:szCs w:val="20"/>
              </w:rPr>
            </w:pPr>
          </w:p>
          <w:p w:rsidR="00B133CE" w:rsidRPr="00C0526E" w:rsidRDefault="00B133CE" w:rsidP="00B133CE">
            <w:pPr>
              <w:spacing w:after="0"/>
              <w:rPr>
                <w:rFonts w:ascii="Times New Roman" w:eastAsia="Times New Roman" w:hAnsi="Times New Roman" w:cs="Times New Roman"/>
                <w:b/>
                <w:sz w:val="20"/>
                <w:szCs w:val="20"/>
              </w:rPr>
            </w:pPr>
            <w:r w:rsidRPr="00C0526E">
              <w:rPr>
                <w:rFonts w:ascii="Times New Roman" w:eastAsia="Times New Roman" w:hAnsi="Times New Roman" w:cs="Times New Roman"/>
                <w:b/>
                <w:sz w:val="20"/>
                <w:szCs w:val="20"/>
              </w:rPr>
              <w:t>Система охлаждения:</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lastRenderedPageBreak/>
              <w:t xml:space="preserve">Количество тепловых трубок у кулера должно быть не менее 2; </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Диаметр тепловых трубок – не менее 6 мм;</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 Материал радиатора кулера – Алюминий; </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Максимальная скорость вращения вентилятора кулера – не менее 2200 об/мин; </w:t>
            </w:r>
          </w:p>
          <w:p w:rsidR="00B133CE" w:rsidRDefault="00B133CE" w:rsidP="00B133CE">
            <w:pPr>
              <w:spacing w:after="0"/>
              <w:rPr>
                <w:rFonts w:ascii="Times New Roman" w:eastAsia="Times New Roman" w:hAnsi="Times New Roman" w:cs="Times New Roman"/>
                <w:sz w:val="20"/>
                <w:szCs w:val="20"/>
              </w:rPr>
            </w:pPr>
          </w:p>
          <w:p w:rsidR="00B133CE" w:rsidRPr="00C0526E" w:rsidRDefault="00B133CE" w:rsidP="00B133CE">
            <w:pPr>
              <w:spacing w:after="0"/>
              <w:rPr>
                <w:rFonts w:ascii="Times New Roman" w:eastAsia="Times New Roman" w:hAnsi="Times New Roman" w:cs="Times New Roman"/>
                <w:b/>
                <w:sz w:val="20"/>
                <w:szCs w:val="20"/>
              </w:rPr>
            </w:pPr>
            <w:r w:rsidRPr="00C0526E">
              <w:rPr>
                <w:rFonts w:ascii="Times New Roman" w:eastAsia="Times New Roman" w:hAnsi="Times New Roman" w:cs="Times New Roman"/>
                <w:b/>
                <w:sz w:val="20"/>
                <w:szCs w:val="20"/>
              </w:rPr>
              <w:t>Корпус:</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Типоразмер корпуса должен быть не больше Midi-tower; </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Цвет корпуса - Черный; </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Материал корпуса - Сталь; </w:t>
            </w:r>
          </w:p>
          <w:p w:rsidR="00B133CE" w:rsidRDefault="00B133CE" w:rsidP="00B133C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Толщина стенок корпуса </w:t>
            </w:r>
            <w:r w:rsidRPr="00AE6801">
              <w:rPr>
                <w:rFonts w:ascii="Times New Roman" w:eastAsia="Times New Roman" w:hAnsi="Times New Roman" w:cs="Times New Roman"/>
                <w:sz w:val="20"/>
                <w:szCs w:val="20"/>
              </w:rPr>
              <w:t xml:space="preserve">– не менее 0,6 мм; </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Порты USB 3.1 Gen1 на верхней панели – не менее 2 шт; </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Выход на наушники на верхней панели – не менее 1 шт; </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Вход микрофонный на верхней панели – не менее 1 шт; </w:t>
            </w:r>
          </w:p>
          <w:p w:rsidR="00D24A09"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Блок управления </w:t>
            </w:r>
            <w:r w:rsidR="00D24A09">
              <w:rPr>
                <w:rFonts w:ascii="Times New Roman" w:eastAsia="Times New Roman" w:hAnsi="Times New Roman" w:cs="Times New Roman"/>
                <w:sz w:val="20"/>
                <w:szCs w:val="20"/>
              </w:rPr>
              <w:t xml:space="preserve">не менее </w:t>
            </w:r>
            <w:r w:rsidRPr="00AE6801">
              <w:rPr>
                <w:rFonts w:ascii="Times New Roman" w:eastAsia="Times New Roman" w:hAnsi="Times New Roman" w:cs="Times New Roman"/>
                <w:sz w:val="20"/>
                <w:szCs w:val="20"/>
              </w:rPr>
              <w:t>2-мя вентиляторами (</w:t>
            </w:r>
            <w:r w:rsidR="00D24A09">
              <w:rPr>
                <w:rFonts w:ascii="Times New Roman" w:eastAsia="Times New Roman" w:hAnsi="Times New Roman" w:cs="Times New Roman"/>
                <w:sz w:val="20"/>
                <w:szCs w:val="20"/>
              </w:rPr>
              <w:t xml:space="preserve">не менее </w:t>
            </w:r>
            <w:r w:rsidRPr="00AE6801">
              <w:rPr>
                <w:rFonts w:ascii="Times New Roman" w:eastAsia="Times New Roman" w:hAnsi="Times New Roman" w:cs="Times New Roman"/>
                <w:sz w:val="20"/>
                <w:szCs w:val="20"/>
              </w:rPr>
              <w:t xml:space="preserve">3 режима) - Наличие; </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Число внешних отсеков 3,5" – не менее 3 шт; </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Число внутренних отсеков 3,5" больше 5 шт; </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Передняя дверь скрывающая разъемы корпуса - Наличие; </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Число внешних отсеков 5,25" должно быть не менее 4 шт; </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Число внутренних отсеков 5,25" – не менее 4 шт; </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Число внутренних отсеков 2,5" &gt;1 шт; </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Электромеханический замок для защиты от несанкционированного включения ПК с ключевым доступом - Наличие; </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Максимальные габариты мат.платы – не менее 310*245 мм; </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Максимальная высота процессорного кулера должна быть более 157 мм; Доступ к опорной пластине корпуса - Наличие;</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Скрытая уклада коммуникационных кабелей –</w:t>
            </w:r>
            <w:r>
              <w:rPr>
                <w:rFonts w:ascii="Times New Roman" w:eastAsia="Times New Roman" w:hAnsi="Times New Roman" w:cs="Times New Roman"/>
                <w:sz w:val="20"/>
                <w:szCs w:val="20"/>
              </w:rPr>
              <w:t xml:space="preserve"> </w:t>
            </w:r>
            <w:r w:rsidRPr="00AE6801">
              <w:rPr>
                <w:rFonts w:ascii="Times New Roman" w:eastAsia="Times New Roman" w:hAnsi="Times New Roman" w:cs="Times New Roman"/>
                <w:sz w:val="20"/>
                <w:szCs w:val="20"/>
              </w:rPr>
              <w:t xml:space="preserve">Наличие; </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Максимальная длина дискретной видеокарты в корпусе – не менее 260 мм;</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Возможность установки системы жидкостного охлаждения - Наличие; </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Отверстия для вывода наружу элементов СВО – не менее 2 шт; </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Количество встроенных в корпус вентиляторов 120 мм – больше 1 шт; </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Количество мест для установки дополнительных вентиляторов 120 мм – не менее 2 шт; </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Электростатический пылевой фильтр - Наличие; </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Количество слотов расширения свыше 6 шт; </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Возможность установки замка боковой панели - Наличие; </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Ответная планка замка на боковой панели - Наличие; </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Отверстие для замка Kensington lock - Наличие; </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Покрытие внутренней структуры корпуса - Наличие; </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Датчик вскрытия, сигнализирующего факт вскрытия корпуса - Наличие;</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Расположение блока питания должно быть верхнее; </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Удерживающее устройство кабеля питания для БП - Наличие; </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Ши</w:t>
            </w:r>
            <w:r>
              <w:rPr>
                <w:rFonts w:ascii="Times New Roman" w:eastAsia="Times New Roman" w:hAnsi="Times New Roman" w:cs="Times New Roman"/>
                <w:sz w:val="20"/>
                <w:szCs w:val="20"/>
              </w:rPr>
              <w:t>рина корпуса должна быть уже 190</w:t>
            </w:r>
            <w:r w:rsidRPr="00AE6801">
              <w:rPr>
                <w:rFonts w:ascii="Times New Roman" w:eastAsia="Times New Roman" w:hAnsi="Times New Roman" w:cs="Times New Roman"/>
                <w:sz w:val="20"/>
                <w:szCs w:val="20"/>
              </w:rPr>
              <w:t xml:space="preserve"> мм; </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Высота корпуса должна быть не менее 440 мм; </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Глубина корпуса должна быть не шире 4</w:t>
            </w:r>
            <w:r>
              <w:rPr>
                <w:rFonts w:ascii="Times New Roman" w:eastAsia="Times New Roman" w:hAnsi="Times New Roman" w:cs="Times New Roman"/>
                <w:sz w:val="20"/>
                <w:szCs w:val="20"/>
              </w:rPr>
              <w:t>60</w:t>
            </w:r>
            <w:r w:rsidR="00D24A09">
              <w:rPr>
                <w:rFonts w:ascii="Times New Roman" w:eastAsia="Times New Roman" w:hAnsi="Times New Roman" w:cs="Times New Roman"/>
                <w:sz w:val="20"/>
                <w:szCs w:val="20"/>
              </w:rPr>
              <w:t xml:space="preserve"> мм.</w:t>
            </w:r>
          </w:p>
          <w:p w:rsidR="00B133CE" w:rsidRDefault="00B133CE" w:rsidP="00B133CE">
            <w:pPr>
              <w:spacing w:after="0"/>
              <w:rPr>
                <w:rFonts w:ascii="Times New Roman" w:eastAsia="Times New Roman" w:hAnsi="Times New Roman" w:cs="Times New Roman"/>
                <w:sz w:val="20"/>
                <w:szCs w:val="20"/>
              </w:rPr>
            </w:pPr>
          </w:p>
          <w:p w:rsidR="00B133CE" w:rsidRPr="00207C8B" w:rsidRDefault="00B133CE" w:rsidP="00B133CE">
            <w:pPr>
              <w:spacing w:after="0"/>
              <w:rPr>
                <w:rFonts w:ascii="Times New Roman" w:eastAsia="Times New Roman" w:hAnsi="Times New Roman" w:cs="Times New Roman"/>
                <w:b/>
                <w:sz w:val="20"/>
                <w:szCs w:val="20"/>
              </w:rPr>
            </w:pPr>
            <w:r w:rsidRPr="00207C8B">
              <w:rPr>
                <w:rFonts w:ascii="Times New Roman" w:eastAsia="Times New Roman" w:hAnsi="Times New Roman" w:cs="Times New Roman"/>
                <w:b/>
                <w:sz w:val="20"/>
                <w:szCs w:val="20"/>
              </w:rPr>
              <w:lastRenderedPageBreak/>
              <w:t>Функциональная часть:</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Предустановленная операционная система - Наличие; </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Средства для обработки текстовой, табличной информации</w:t>
            </w:r>
            <w:r w:rsidR="007D5A61">
              <w:rPr>
                <w:rFonts w:ascii="Times New Roman" w:eastAsia="Times New Roman" w:hAnsi="Times New Roman" w:cs="Times New Roman"/>
                <w:sz w:val="20"/>
                <w:szCs w:val="20"/>
              </w:rPr>
              <w:t xml:space="preserve"> (</w:t>
            </w:r>
            <w:r w:rsidR="007D5A61" w:rsidRPr="007D5A61">
              <w:rPr>
                <w:rFonts w:ascii="Times New Roman" w:eastAsia="Times New Roman" w:hAnsi="Times New Roman" w:cs="Times New Roman"/>
                <w:sz w:val="20"/>
                <w:szCs w:val="20"/>
              </w:rPr>
              <w:t>1 лицензия на 1 рабочее место, бессрочная</w:t>
            </w:r>
            <w:r w:rsidR="007D5A61">
              <w:rPr>
                <w:rFonts w:ascii="Times New Roman" w:eastAsia="Times New Roman" w:hAnsi="Times New Roman" w:cs="Times New Roman"/>
                <w:sz w:val="20"/>
                <w:szCs w:val="20"/>
              </w:rPr>
              <w:t>)</w:t>
            </w:r>
            <w:r w:rsidR="00197A00">
              <w:rPr>
                <w:rFonts w:ascii="Times New Roman" w:eastAsia="Times New Roman" w:hAnsi="Times New Roman" w:cs="Times New Roman"/>
                <w:sz w:val="20"/>
                <w:szCs w:val="20"/>
              </w:rPr>
              <w:t xml:space="preserve"> – наличие.</w:t>
            </w:r>
          </w:p>
          <w:p w:rsidR="00B133CE" w:rsidRDefault="00B133CE" w:rsidP="00B133CE">
            <w:pPr>
              <w:spacing w:after="0"/>
              <w:rPr>
                <w:rFonts w:ascii="Times New Roman" w:eastAsia="Times New Roman" w:hAnsi="Times New Roman" w:cs="Times New Roman"/>
                <w:sz w:val="20"/>
                <w:szCs w:val="20"/>
              </w:rPr>
            </w:pPr>
          </w:p>
          <w:p w:rsidR="00B133CE" w:rsidRPr="00207C8B" w:rsidRDefault="00B133CE" w:rsidP="00B133CE">
            <w:pPr>
              <w:spacing w:after="0"/>
              <w:rPr>
                <w:rFonts w:ascii="Times New Roman" w:eastAsia="Times New Roman" w:hAnsi="Times New Roman" w:cs="Times New Roman"/>
                <w:b/>
                <w:sz w:val="20"/>
                <w:szCs w:val="20"/>
              </w:rPr>
            </w:pPr>
            <w:r w:rsidRPr="00207C8B">
              <w:rPr>
                <w:rFonts w:ascii="Times New Roman" w:eastAsia="Times New Roman" w:hAnsi="Times New Roman" w:cs="Times New Roman"/>
                <w:b/>
                <w:sz w:val="20"/>
                <w:szCs w:val="20"/>
              </w:rPr>
              <w:t>Монитор:</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Цвет корпуса монитора - Черный;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Поддержка HDR - Наличие;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Диагональ экрана монитора должна быть не менее 27 дюймов;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Время отклика пикселя у экрана монитора – не менее 4 мс;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Тип матрицы экрана - IPS;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Тип LED подсветки экрана - WLED;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Яркость – не менее 250 кд/м2;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Место для установки сканера отпечатков пальцев на боковой части монитора с заглушкой, возможна установка сканера без разбора монитора в модульный отсек - Наличие;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USB-концентратор в мониторе - Наличие;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Монитор должен быть оснащен выдвигающейся веб-камерой с двойным (стерео)микрофоном, которая прячется внутрь корпуса, что исключает возможность скрытого видеонаблюдения;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Разрешение веб-камеры должно быть не менее 5 Мп;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Порт для подключения HDMI в мониторе - Наличие;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Порт для подключения DisplayPort в мониторе – не менее 1 шт;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Порт для подключения VGA в мониторе - Наличие;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Количество аудиовходов 3,5 мм в мониторе – не менее 1 шт;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Количество аудиовыходов 3,5 мм в мониторе – не менее 1 шт;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Стереоколонки в мониторе - Наличие;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Внешние порты USB 3.1 на боковой панели – не менее 2 шт; </w:t>
            </w:r>
          </w:p>
          <w:p w:rsidR="00694E56"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Внешние порты USB Type C на боковой панели – не менее 1 шт; </w:t>
            </w:r>
          </w:p>
          <w:p w:rsidR="00B133CE" w:rsidRDefault="00694E56" w:rsidP="00694E56">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Слот Kensington lock в мониторе - Наличие; </w:t>
            </w:r>
          </w:p>
          <w:p w:rsidR="00694E56" w:rsidRDefault="00694E56" w:rsidP="00694E56">
            <w:pPr>
              <w:spacing w:after="0"/>
              <w:rPr>
                <w:rFonts w:ascii="Times New Roman" w:eastAsia="Times New Roman" w:hAnsi="Times New Roman" w:cs="Times New Roman"/>
                <w:sz w:val="20"/>
                <w:szCs w:val="20"/>
              </w:rPr>
            </w:pPr>
          </w:p>
          <w:p w:rsidR="00B133CE" w:rsidRPr="0003722C" w:rsidRDefault="00B133CE" w:rsidP="00B133CE">
            <w:pPr>
              <w:spacing w:after="0"/>
              <w:rPr>
                <w:rFonts w:ascii="Times New Roman" w:eastAsia="Times New Roman" w:hAnsi="Times New Roman" w:cs="Times New Roman"/>
                <w:b/>
                <w:sz w:val="20"/>
                <w:szCs w:val="20"/>
              </w:rPr>
            </w:pPr>
            <w:r w:rsidRPr="0003722C">
              <w:rPr>
                <w:rFonts w:ascii="Times New Roman" w:eastAsia="Times New Roman" w:hAnsi="Times New Roman" w:cs="Times New Roman"/>
                <w:b/>
                <w:sz w:val="20"/>
                <w:szCs w:val="20"/>
              </w:rPr>
              <w:t>Периферийные устройства:</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Комплект клавиатуры с мышью – наличие; </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Длина кабеля клавиатуры – не менее 1.5 м; </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Частота опроса шины клавиатуры должна быть не менее 125 Гц; </w:t>
            </w:r>
          </w:p>
          <w:p w:rsidR="00B133CE" w:rsidRPr="00AE6801"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Длина кабеля мыши – не менее 1.5 м</w:t>
            </w:r>
          </w:p>
        </w:tc>
        <w:tc>
          <w:tcPr>
            <w:tcW w:w="995" w:type="dxa"/>
            <w:tcBorders>
              <w:top w:val="single" w:sz="4" w:space="0" w:color="auto"/>
              <w:left w:val="single" w:sz="4" w:space="0" w:color="auto"/>
              <w:bottom w:val="single" w:sz="4" w:space="0" w:color="auto"/>
              <w:right w:val="single" w:sz="4" w:space="0" w:color="auto"/>
            </w:tcBorders>
            <w:shd w:val="clear" w:color="auto" w:fill="FFFFFF"/>
          </w:tcPr>
          <w:p w:rsidR="00B133CE" w:rsidRDefault="00B133CE" w:rsidP="00B133CE">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3</w:t>
            </w:r>
          </w:p>
        </w:tc>
      </w:tr>
      <w:tr w:rsidR="00B133CE" w:rsidTr="00316F5F">
        <w:trPr>
          <w:trHeight w:val="315"/>
        </w:trPr>
        <w:tc>
          <w:tcPr>
            <w:tcW w:w="449" w:type="dxa"/>
            <w:tcBorders>
              <w:top w:val="single" w:sz="4" w:space="0" w:color="auto"/>
              <w:left w:val="single" w:sz="4" w:space="0" w:color="auto"/>
              <w:bottom w:val="single" w:sz="4" w:space="0" w:color="auto"/>
              <w:right w:val="single" w:sz="4" w:space="0" w:color="auto"/>
            </w:tcBorders>
            <w:shd w:val="clear" w:color="auto" w:fill="FFFFFF"/>
          </w:tcPr>
          <w:p w:rsidR="00B133CE" w:rsidRPr="00AE6801" w:rsidRDefault="00B133CE" w:rsidP="00B133CE">
            <w:pPr>
              <w:spacing w:after="0" w:line="240" w:lineRule="auto"/>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8</w:t>
            </w:r>
          </w:p>
        </w:tc>
        <w:tc>
          <w:tcPr>
            <w:tcW w:w="2386" w:type="dxa"/>
            <w:tcBorders>
              <w:top w:val="single" w:sz="4" w:space="0" w:color="auto"/>
              <w:left w:val="single" w:sz="4" w:space="0" w:color="auto"/>
              <w:bottom w:val="single" w:sz="4" w:space="0" w:color="auto"/>
              <w:right w:val="single" w:sz="4" w:space="0" w:color="auto"/>
            </w:tcBorders>
            <w:shd w:val="clear" w:color="auto" w:fill="FFFFFF"/>
          </w:tcPr>
          <w:p w:rsidR="00B133CE" w:rsidRPr="00D4706C" w:rsidRDefault="00B133CE" w:rsidP="00B133C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rPr>
              <w:t>Мо</w:t>
            </w:r>
            <w:r w:rsidRPr="009E4D19">
              <w:rPr>
                <w:rFonts w:ascii="Times New Roman" w:eastAsia="Times New Roman" w:hAnsi="Times New Roman" w:cs="Times New Roman"/>
                <w:b/>
              </w:rPr>
              <w:t>дуль вычислительного комплекса для вывода графической информации</w:t>
            </w:r>
          </w:p>
        </w:tc>
        <w:tc>
          <w:tcPr>
            <w:tcW w:w="1975" w:type="dxa"/>
            <w:tcBorders>
              <w:top w:val="single" w:sz="4" w:space="0" w:color="auto"/>
              <w:left w:val="single" w:sz="4" w:space="0" w:color="auto"/>
              <w:bottom w:val="single" w:sz="4" w:space="0" w:color="auto"/>
              <w:right w:val="single" w:sz="4" w:space="0" w:color="auto"/>
            </w:tcBorders>
            <w:shd w:val="clear" w:color="auto" w:fill="FFFFFF"/>
          </w:tcPr>
          <w:p w:rsidR="00B133CE" w:rsidRPr="00AE6801" w:rsidRDefault="008369B5" w:rsidP="00B133CE">
            <w:pPr>
              <w:rPr>
                <w:rFonts w:ascii="Times New Roman" w:eastAsia="Times New Roman" w:hAnsi="Times New Roman" w:cs="Times New Roman"/>
                <w:sz w:val="20"/>
                <w:szCs w:val="20"/>
              </w:rPr>
            </w:pPr>
            <w:r>
              <w:rPr>
                <w:rFonts w:ascii="Times New Roman" w:eastAsia="Times New Roman" w:hAnsi="Times New Roman" w:cs="Times New Roman"/>
                <w:sz w:val="20"/>
                <w:szCs w:val="20"/>
              </w:rPr>
              <w:t>26.20.16.122</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133CE" w:rsidRPr="00AA7316" w:rsidRDefault="00B133CE" w:rsidP="00B133CE">
            <w:pPr>
              <w:spacing w:after="0"/>
              <w:rPr>
                <w:rFonts w:ascii="Times New Roman" w:eastAsia="Times New Roman" w:hAnsi="Times New Roman" w:cs="Times New Roman"/>
                <w:sz w:val="20"/>
                <w:szCs w:val="20"/>
              </w:rPr>
            </w:pPr>
            <w:r w:rsidRPr="00AA7316">
              <w:rPr>
                <w:rFonts w:ascii="Times New Roman" w:eastAsia="Times New Roman" w:hAnsi="Times New Roman" w:cs="Times New Roman"/>
                <w:sz w:val="20"/>
                <w:szCs w:val="20"/>
              </w:rPr>
              <w:t>Тип - лазерный, принтер</w:t>
            </w:r>
            <w:r>
              <w:rPr>
                <w:rFonts w:ascii="Times New Roman" w:eastAsia="Times New Roman" w:hAnsi="Times New Roman" w:cs="Times New Roman"/>
                <w:sz w:val="20"/>
                <w:szCs w:val="20"/>
              </w:rPr>
              <w:t>;</w:t>
            </w:r>
          </w:p>
          <w:p w:rsidR="00B133CE" w:rsidRPr="00AA7316" w:rsidRDefault="00B133CE" w:rsidP="00B133CE">
            <w:pPr>
              <w:spacing w:after="0"/>
              <w:rPr>
                <w:rFonts w:ascii="Times New Roman" w:eastAsia="Times New Roman" w:hAnsi="Times New Roman" w:cs="Times New Roman"/>
                <w:sz w:val="20"/>
                <w:szCs w:val="20"/>
              </w:rPr>
            </w:pPr>
            <w:r w:rsidRPr="00AA7316">
              <w:rPr>
                <w:rFonts w:ascii="Times New Roman" w:eastAsia="Times New Roman" w:hAnsi="Times New Roman" w:cs="Times New Roman"/>
                <w:sz w:val="20"/>
                <w:szCs w:val="20"/>
              </w:rPr>
              <w:t>Скорость печати, стр/мин – не менее 30</w:t>
            </w:r>
            <w:r>
              <w:rPr>
                <w:rFonts w:ascii="Times New Roman" w:eastAsia="Times New Roman" w:hAnsi="Times New Roman" w:cs="Times New Roman"/>
                <w:sz w:val="20"/>
                <w:szCs w:val="20"/>
              </w:rPr>
              <w:t>;</w:t>
            </w:r>
          </w:p>
          <w:p w:rsidR="00B133CE" w:rsidRPr="00AA7316" w:rsidRDefault="00B133CE" w:rsidP="00B133CE">
            <w:pPr>
              <w:spacing w:after="0"/>
              <w:rPr>
                <w:rFonts w:ascii="Times New Roman" w:eastAsia="Times New Roman" w:hAnsi="Times New Roman" w:cs="Times New Roman"/>
                <w:sz w:val="20"/>
                <w:szCs w:val="20"/>
              </w:rPr>
            </w:pPr>
            <w:r w:rsidRPr="00AA7316">
              <w:rPr>
                <w:rFonts w:ascii="Times New Roman" w:eastAsia="Times New Roman" w:hAnsi="Times New Roman" w:cs="Times New Roman"/>
                <w:sz w:val="20"/>
                <w:szCs w:val="20"/>
              </w:rPr>
              <w:t>Цветность печати – черно-белая</w:t>
            </w:r>
            <w:r>
              <w:rPr>
                <w:rFonts w:ascii="Times New Roman" w:eastAsia="Times New Roman" w:hAnsi="Times New Roman" w:cs="Times New Roman"/>
                <w:sz w:val="20"/>
                <w:szCs w:val="20"/>
              </w:rPr>
              <w:t>;</w:t>
            </w:r>
          </w:p>
          <w:p w:rsidR="00B133CE" w:rsidRDefault="00B133CE" w:rsidP="00B133C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Формат - не менее А4;</w:t>
            </w:r>
          </w:p>
          <w:p w:rsidR="00B133CE" w:rsidRDefault="00B133CE" w:rsidP="00B133CE">
            <w:pPr>
              <w:spacing w:after="0"/>
              <w:rPr>
                <w:rFonts w:ascii="Times New Roman" w:eastAsia="Times New Roman" w:hAnsi="Times New Roman" w:cs="Times New Roman"/>
                <w:sz w:val="20"/>
                <w:szCs w:val="20"/>
              </w:rPr>
            </w:pPr>
            <w:r w:rsidRPr="00F346A9">
              <w:rPr>
                <w:rFonts w:ascii="Times New Roman" w:eastAsia="Times New Roman" w:hAnsi="Times New Roman" w:cs="Times New Roman"/>
                <w:sz w:val="20"/>
                <w:szCs w:val="20"/>
              </w:rPr>
              <w:t>Мак</w:t>
            </w:r>
            <w:r>
              <w:rPr>
                <w:rFonts w:ascii="Times New Roman" w:eastAsia="Times New Roman" w:hAnsi="Times New Roman" w:cs="Times New Roman"/>
                <w:sz w:val="20"/>
                <w:szCs w:val="20"/>
              </w:rPr>
              <w:t xml:space="preserve">симальное разрешение ч/б печати – не менее </w:t>
            </w:r>
            <w:r w:rsidRPr="00F346A9">
              <w:rPr>
                <w:rFonts w:ascii="Times New Roman" w:eastAsia="Times New Roman" w:hAnsi="Times New Roman" w:cs="Times New Roman"/>
                <w:sz w:val="20"/>
                <w:szCs w:val="20"/>
              </w:rPr>
              <w:t>1200x1200 dpi</w:t>
            </w:r>
            <w:r>
              <w:rPr>
                <w:rFonts w:ascii="Times New Roman" w:eastAsia="Times New Roman" w:hAnsi="Times New Roman" w:cs="Times New Roman"/>
                <w:sz w:val="20"/>
                <w:szCs w:val="20"/>
              </w:rPr>
              <w:t>;</w:t>
            </w:r>
          </w:p>
          <w:p w:rsidR="00B133CE" w:rsidRDefault="00B133CE" w:rsidP="00B133C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Автоматическая двусторонняя печать – наличие; </w:t>
            </w:r>
          </w:p>
          <w:p w:rsidR="00B133CE" w:rsidRDefault="00B133CE" w:rsidP="00B133C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ЖК-дисплей для о</w:t>
            </w:r>
            <w:r w:rsidR="00EF78EA">
              <w:rPr>
                <w:rFonts w:ascii="Times New Roman" w:eastAsia="Times New Roman" w:hAnsi="Times New Roman" w:cs="Times New Roman"/>
                <w:sz w:val="20"/>
                <w:szCs w:val="20"/>
              </w:rPr>
              <w:t>тображения информации – наличие.</w:t>
            </w:r>
          </w:p>
          <w:p w:rsidR="00B133CE" w:rsidRPr="004F0A9A" w:rsidRDefault="00B133CE" w:rsidP="00B133CE">
            <w:pPr>
              <w:spacing w:after="0"/>
              <w:rPr>
                <w:rFonts w:ascii="Times New Roman" w:eastAsia="Times New Roman" w:hAnsi="Times New Roman" w:cs="Times New Roman"/>
                <w:b/>
                <w:sz w:val="20"/>
                <w:szCs w:val="20"/>
              </w:rPr>
            </w:pPr>
            <w:r w:rsidRPr="004F0A9A">
              <w:rPr>
                <w:rFonts w:ascii="Times New Roman" w:eastAsia="Times New Roman" w:hAnsi="Times New Roman" w:cs="Times New Roman"/>
                <w:b/>
                <w:sz w:val="20"/>
                <w:szCs w:val="20"/>
              </w:rPr>
              <w:t>Габаритные параметры:</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Глубина – не менее </w:t>
            </w:r>
            <w:r>
              <w:rPr>
                <w:rFonts w:ascii="Times New Roman" w:eastAsia="Times New Roman" w:hAnsi="Times New Roman" w:cs="Times New Roman"/>
                <w:sz w:val="20"/>
                <w:szCs w:val="20"/>
              </w:rPr>
              <w:t>380</w:t>
            </w:r>
            <w:r w:rsidRPr="00AE6801">
              <w:rPr>
                <w:rFonts w:ascii="Times New Roman" w:eastAsia="Times New Roman" w:hAnsi="Times New Roman" w:cs="Times New Roman"/>
                <w:sz w:val="20"/>
                <w:szCs w:val="20"/>
              </w:rPr>
              <w:t xml:space="preserve"> мм;</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Ширина – не менее </w:t>
            </w:r>
            <w:r>
              <w:rPr>
                <w:rFonts w:ascii="Times New Roman" w:eastAsia="Times New Roman" w:hAnsi="Times New Roman" w:cs="Times New Roman"/>
                <w:sz w:val="20"/>
                <w:szCs w:val="20"/>
              </w:rPr>
              <w:t>400</w:t>
            </w:r>
            <w:r w:rsidRPr="00AE6801">
              <w:rPr>
                <w:rFonts w:ascii="Times New Roman" w:eastAsia="Times New Roman" w:hAnsi="Times New Roman" w:cs="Times New Roman"/>
                <w:sz w:val="20"/>
                <w:szCs w:val="20"/>
              </w:rPr>
              <w:t xml:space="preserve"> мм; </w:t>
            </w:r>
          </w:p>
          <w:p w:rsidR="00B133CE" w:rsidRPr="00AE6801"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Высота – менее </w:t>
            </w:r>
            <w:r>
              <w:rPr>
                <w:rFonts w:ascii="Times New Roman" w:eastAsia="Times New Roman" w:hAnsi="Times New Roman" w:cs="Times New Roman"/>
                <w:sz w:val="20"/>
                <w:szCs w:val="20"/>
              </w:rPr>
              <w:t>280</w:t>
            </w:r>
            <w:r w:rsidRPr="00AE6801">
              <w:rPr>
                <w:rFonts w:ascii="Times New Roman" w:eastAsia="Times New Roman" w:hAnsi="Times New Roman" w:cs="Times New Roman"/>
                <w:sz w:val="20"/>
                <w:szCs w:val="20"/>
              </w:rPr>
              <w:t xml:space="preserve"> мм</w:t>
            </w:r>
          </w:p>
        </w:tc>
        <w:tc>
          <w:tcPr>
            <w:tcW w:w="995" w:type="dxa"/>
            <w:tcBorders>
              <w:top w:val="single" w:sz="4" w:space="0" w:color="auto"/>
              <w:left w:val="single" w:sz="4" w:space="0" w:color="auto"/>
              <w:bottom w:val="single" w:sz="4" w:space="0" w:color="auto"/>
              <w:right w:val="single" w:sz="4" w:space="0" w:color="auto"/>
            </w:tcBorders>
            <w:shd w:val="clear" w:color="auto" w:fill="FFFFFF"/>
          </w:tcPr>
          <w:p w:rsidR="00B133CE" w:rsidRPr="00786E92" w:rsidRDefault="00B133CE" w:rsidP="00B133CE">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w:t>
            </w:r>
          </w:p>
        </w:tc>
      </w:tr>
      <w:tr w:rsidR="00B133CE" w:rsidTr="00316F5F">
        <w:trPr>
          <w:trHeight w:val="315"/>
        </w:trPr>
        <w:tc>
          <w:tcPr>
            <w:tcW w:w="449" w:type="dxa"/>
            <w:tcBorders>
              <w:top w:val="single" w:sz="4" w:space="0" w:color="auto"/>
              <w:left w:val="single" w:sz="4" w:space="0" w:color="auto"/>
              <w:bottom w:val="single" w:sz="4" w:space="0" w:color="auto"/>
              <w:right w:val="single" w:sz="4" w:space="0" w:color="auto"/>
            </w:tcBorders>
            <w:shd w:val="clear" w:color="auto" w:fill="FFFFFF"/>
          </w:tcPr>
          <w:p w:rsidR="00B133CE" w:rsidRPr="00786E92" w:rsidRDefault="00B133CE" w:rsidP="00B133CE">
            <w:pPr>
              <w:spacing w:after="0" w:line="240" w:lineRule="auto"/>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9</w:t>
            </w:r>
          </w:p>
        </w:tc>
        <w:tc>
          <w:tcPr>
            <w:tcW w:w="2386" w:type="dxa"/>
            <w:tcBorders>
              <w:top w:val="single" w:sz="4" w:space="0" w:color="auto"/>
              <w:left w:val="single" w:sz="4" w:space="0" w:color="auto"/>
              <w:bottom w:val="single" w:sz="4" w:space="0" w:color="auto"/>
              <w:right w:val="single" w:sz="4" w:space="0" w:color="auto"/>
            </w:tcBorders>
            <w:shd w:val="clear" w:color="auto" w:fill="FFFFFF"/>
          </w:tcPr>
          <w:p w:rsidR="00B133CE" w:rsidRDefault="00B133CE" w:rsidP="00B133CE">
            <w:pPr>
              <w:spacing w:after="0" w:line="240" w:lineRule="auto"/>
              <w:rPr>
                <w:rFonts w:ascii="Times New Roman" w:eastAsia="Times New Roman" w:hAnsi="Times New Roman" w:cs="Times New Roman"/>
                <w:b/>
              </w:rPr>
            </w:pPr>
            <w:r>
              <w:rPr>
                <w:rFonts w:ascii="Times New Roman" w:eastAsia="Times New Roman" w:hAnsi="Times New Roman" w:cs="Times New Roman"/>
                <w:b/>
              </w:rPr>
              <w:t>Мо</w:t>
            </w:r>
            <w:r w:rsidRPr="009E4D19">
              <w:rPr>
                <w:rFonts w:ascii="Times New Roman" w:eastAsia="Times New Roman" w:hAnsi="Times New Roman" w:cs="Times New Roman"/>
                <w:b/>
              </w:rPr>
              <w:t>дуль вычислительного комплекса для вывода графической информации</w:t>
            </w:r>
          </w:p>
        </w:tc>
        <w:tc>
          <w:tcPr>
            <w:tcW w:w="1975" w:type="dxa"/>
            <w:tcBorders>
              <w:top w:val="single" w:sz="4" w:space="0" w:color="auto"/>
              <w:left w:val="single" w:sz="4" w:space="0" w:color="auto"/>
              <w:bottom w:val="single" w:sz="4" w:space="0" w:color="auto"/>
              <w:right w:val="single" w:sz="4" w:space="0" w:color="auto"/>
            </w:tcBorders>
            <w:shd w:val="clear" w:color="auto" w:fill="FFFFFF"/>
          </w:tcPr>
          <w:p w:rsidR="00B133CE" w:rsidRPr="00AE6801" w:rsidRDefault="001C6F0C" w:rsidP="00B133CE">
            <w:pPr>
              <w:rPr>
                <w:rFonts w:ascii="Times New Roman" w:eastAsia="Times New Roman" w:hAnsi="Times New Roman" w:cs="Times New Roman"/>
                <w:sz w:val="20"/>
                <w:szCs w:val="20"/>
              </w:rPr>
            </w:pPr>
            <w:r>
              <w:rPr>
                <w:rFonts w:ascii="Times New Roman" w:eastAsia="Times New Roman" w:hAnsi="Times New Roman" w:cs="Times New Roman"/>
                <w:sz w:val="20"/>
                <w:szCs w:val="20"/>
              </w:rPr>
              <w:t>26.20.16.122</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Технология печати – </w:t>
            </w:r>
            <w:r>
              <w:rPr>
                <w:rFonts w:ascii="Times New Roman" w:eastAsia="Times New Roman" w:hAnsi="Times New Roman" w:cs="Times New Roman"/>
                <w:sz w:val="20"/>
                <w:szCs w:val="20"/>
              </w:rPr>
              <w:t>лазерная</w:t>
            </w:r>
            <w:r w:rsidRPr="00AE6801">
              <w:rPr>
                <w:rFonts w:ascii="Times New Roman" w:eastAsia="Times New Roman" w:hAnsi="Times New Roman" w:cs="Times New Roman"/>
                <w:sz w:val="20"/>
                <w:szCs w:val="20"/>
              </w:rPr>
              <w:t xml:space="preserve">; </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Цветность печать требуется цветная; </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Максимальный формат должен быть не меньше А3; </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Система непрерывной подачи чернил</w:t>
            </w:r>
            <w:r>
              <w:rPr>
                <w:rFonts w:ascii="Times New Roman" w:eastAsia="Times New Roman" w:hAnsi="Times New Roman" w:cs="Times New Roman"/>
                <w:sz w:val="20"/>
                <w:szCs w:val="20"/>
              </w:rPr>
              <w:t xml:space="preserve"> или аналог</w:t>
            </w:r>
            <w:r w:rsidRPr="00AE6801">
              <w:rPr>
                <w:rFonts w:ascii="Times New Roman" w:eastAsia="Times New Roman" w:hAnsi="Times New Roman" w:cs="Times New Roman"/>
                <w:sz w:val="20"/>
                <w:szCs w:val="20"/>
              </w:rPr>
              <w:t xml:space="preserve"> – наличие; </w:t>
            </w:r>
          </w:p>
          <w:p w:rsidR="00B133CE" w:rsidRDefault="00B133CE" w:rsidP="00B133C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Скорость печати (А4, цвет) ≥ 20</w:t>
            </w:r>
            <w:r w:rsidRPr="00AE6801">
              <w:rPr>
                <w:rFonts w:ascii="Times New Roman" w:eastAsia="Times New Roman" w:hAnsi="Times New Roman" w:cs="Times New Roman"/>
                <w:sz w:val="20"/>
                <w:szCs w:val="20"/>
              </w:rPr>
              <w:t xml:space="preserve"> стр/мин; </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Максимальное разрешение для цветной печати </w:t>
            </w:r>
            <w:r w:rsidR="004B753A">
              <w:rPr>
                <w:rFonts w:ascii="Times New Roman" w:eastAsia="Times New Roman" w:hAnsi="Times New Roman" w:cs="Times New Roman"/>
                <w:sz w:val="20"/>
                <w:szCs w:val="20"/>
              </w:rPr>
              <w:t>–</w:t>
            </w:r>
            <w:r w:rsidRPr="00AE6801">
              <w:rPr>
                <w:rFonts w:ascii="Times New Roman" w:eastAsia="Times New Roman" w:hAnsi="Times New Roman" w:cs="Times New Roman"/>
                <w:sz w:val="20"/>
                <w:szCs w:val="20"/>
              </w:rPr>
              <w:t xml:space="preserve"> </w:t>
            </w:r>
            <w:r w:rsidR="004B753A">
              <w:rPr>
                <w:rFonts w:ascii="Times New Roman" w:eastAsia="Times New Roman" w:hAnsi="Times New Roman" w:cs="Times New Roman"/>
                <w:sz w:val="20"/>
                <w:szCs w:val="20"/>
              </w:rPr>
              <w:t xml:space="preserve">не менее </w:t>
            </w:r>
            <w:r>
              <w:rPr>
                <w:rFonts w:ascii="Times New Roman" w:eastAsia="Times New Roman" w:hAnsi="Times New Roman" w:cs="Times New Roman"/>
                <w:sz w:val="20"/>
                <w:szCs w:val="20"/>
              </w:rPr>
              <w:t>1200</w:t>
            </w:r>
            <w:r w:rsidRPr="00AE6801">
              <w:rPr>
                <w:rFonts w:ascii="Times New Roman" w:eastAsia="Times New Roman" w:hAnsi="Times New Roman" w:cs="Times New Roman"/>
                <w:sz w:val="20"/>
                <w:szCs w:val="20"/>
              </w:rPr>
              <w:t xml:space="preserve">x1200 dpi; </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Емкость лотка подачи бумаги </w:t>
            </w:r>
            <w:r>
              <w:rPr>
                <w:rFonts w:ascii="Times New Roman" w:eastAsia="Times New Roman" w:hAnsi="Times New Roman" w:cs="Times New Roman"/>
                <w:sz w:val="20"/>
                <w:szCs w:val="20"/>
              </w:rPr>
              <w:t>–</w:t>
            </w:r>
            <w:r w:rsidRPr="00AE680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не менее </w:t>
            </w:r>
            <w:r w:rsidRPr="00AE6801">
              <w:rPr>
                <w:rFonts w:ascii="Times New Roman" w:eastAsia="Times New Roman" w:hAnsi="Times New Roman" w:cs="Times New Roman"/>
                <w:sz w:val="20"/>
                <w:szCs w:val="20"/>
              </w:rPr>
              <w:t xml:space="preserve">100 листов; </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Ресурс цветного картриджа – </w:t>
            </w:r>
            <w:r>
              <w:rPr>
                <w:rFonts w:ascii="Times New Roman" w:eastAsia="Times New Roman" w:hAnsi="Times New Roman" w:cs="Times New Roman"/>
                <w:sz w:val="20"/>
                <w:szCs w:val="20"/>
              </w:rPr>
              <w:t xml:space="preserve">не менее </w:t>
            </w:r>
            <w:r w:rsidRPr="00AE6801">
              <w:rPr>
                <w:rFonts w:ascii="Times New Roman" w:eastAsia="Times New Roman" w:hAnsi="Times New Roman" w:cs="Times New Roman"/>
                <w:sz w:val="20"/>
                <w:szCs w:val="20"/>
              </w:rPr>
              <w:t>6</w:t>
            </w:r>
            <w:r>
              <w:rPr>
                <w:rFonts w:ascii="Times New Roman" w:eastAsia="Times New Roman" w:hAnsi="Times New Roman" w:cs="Times New Roman"/>
                <w:sz w:val="20"/>
                <w:szCs w:val="20"/>
              </w:rPr>
              <w:t>0</w:t>
            </w:r>
            <w:r w:rsidRPr="00AE6801">
              <w:rPr>
                <w:rFonts w:ascii="Times New Roman" w:eastAsia="Times New Roman" w:hAnsi="Times New Roman" w:cs="Times New Roman"/>
                <w:sz w:val="20"/>
                <w:szCs w:val="20"/>
              </w:rPr>
              <w:t xml:space="preserve">00 стр; </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Количество ц</w:t>
            </w:r>
            <w:r>
              <w:rPr>
                <w:rFonts w:ascii="Times New Roman" w:eastAsia="Times New Roman" w:hAnsi="Times New Roman" w:cs="Times New Roman"/>
                <w:sz w:val="20"/>
                <w:szCs w:val="20"/>
              </w:rPr>
              <w:t>ветов должно быть не менее 4</w:t>
            </w:r>
            <w:r w:rsidRPr="00AE6801">
              <w:rPr>
                <w:rFonts w:ascii="Times New Roman" w:eastAsia="Times New Roman" w:hAnsi="Times New Roman" w:cs="Times New Roman"/>
                <w:sz w:val="20"/>
                <w:szCs w:val="20"/>
              </w:rPr>
              <w:t xml:space="preserve">; </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Емкость выходного лотка – не меньше 100 листов; </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Интерфейс подключения </w:t>
            </w:r>
            <w:r w:rsidR="004B753A">
              <w:rPr>
                <w:rFonts w:ascii="Times New Roman" w:eastAsia="Times New Roman" w:hAnsi="Times New Roman" w:cs="Times New Roman"/>
                <w:sz w:val="20"/>
                <w:szCs w:val="20"/>
              </w:rPr>
              <w:t>–</w:t>
            </w:r>
            <w:r w:rsidRPr="00AE6801">
              <w:rPr>
                <w:rFonts w:ascii="Times New Roman" w:eastAsia="Times New Roman" w:hAnsi="Times New Roman" w:cs="Times New Roman"/>
                <w:sz w:val="20"/>
                <w:szCs w:val="20"/>
              </w:rPr>
              <w:t xml:space="preserve"> </w:t>
            </w:r>
            <w:r w:rsidR="004B753A">
              <w:rPr>
                <w:rFonts w:ascii="Times New Roman" w:eastAsia="Times New Roman" w:hAnsi="Times New Roman" w:cs="Times New Roman"/>
                <w:sz w:val="20"/>
                <w:szCs w:val="20"/>
              </w:rPr>
              <w:t xml:space="preserve">не менее </w:t>
            </w:r>
            <w:r w:rsidRPr="00AE6801">
              <w:rPr>
                <w:rFonts w:ascii="Times New Roman" w:eastAsia="Times New Roman" w:hAnsi="Times New Roman" w:cs="Times New Roman"/>
                <w:sz w:val="20"/>
                <w:szCs w:val="20"/>
              </w:rPr>
              <w:t xml:space="preserve">USB, </w:t>
            </w:r>
            <w:r w:rsidR="004B753A">
              <w:rPr>
                <w:rFonts w:ascii="Times New Roman" w:eastAsia="Times New Roman" w:hAnsi="Times New Roman" w:cs="Times New Roman"/>
                <w:sz w:val="20"/>
                <w:szCs w:val="20"/>
              </w:rPr>
              <w:t>технология локальной беспроводной сети.</w:t>
            </w:r>
            <w:r w:rsidRPr="00AE6801">
              <w:rPr>
                <w:rFonts w:ascii="Times New Roman" w:eastAsia="Times New Roman" w:hAnsi="Times New Roman" w:cs="Times New Roman"/>
                <w:sz w:val="20"/>
                <w:szCs w:val="20"/>
              </w:rPr>
              <w:t xml:space="preserve"> </w:t>
            </w:r>
          </w:p>
          <w:p w:rsidR="00B133CE" w:rsidRPr="004F0A9A" w:rsidRDefault="00B133CE" w:rsidP="00B133CE">
            <w:pPr>
              <w:spacing w:after="0"/>
              <w:rPr>
                <w:rFonts w:ascii="Times New Roman" w:eastAsia="Times New Roman" w:hAnsi="Times New Roman" w:cs="Times New Roman"/>
                <w:b/>
                <w:sz w:val="20"/>
                <w:szCs w:val="20"/>
              </w:rPr>
            </w:pPr>
            <w:r w:rsidRPr="004F0A9A">
              <w:rPr>
                <w:rFonts w:ascii="Times New Roman" w:eastAsia="Times New Roman" w:hAnsi="Times New Roman" w:cs="Times New Roman"/>
                <w:b/>
                <w:sz w:val="20"/>
                <w:szCs w:val="20"/>
              </w:rPr>
              <w:t>Габаритные параметры:</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Глубина – не менее 350 мм;</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Ширина – не менее 49</w:t>
            </w:r>
            <w:r>
              <w:rPr>
                <w:rFonts w:ascii="Times New Roman" w:eastAsia="Times New Roman" w:hAnsi="Times New Roman" w:cs="Times New Roman"/>
                <w:sz w:val="20"/>
                <w:szCs w:val="20"/>
              </w:rPr>
              <w:t>0</w:t>
            </w:r>
            <w:r w:rsidRPr="00AE6801">
              <w:rPr>
                <w:rFonts w:ascii="Times New Roman" w:eastAsia="Times New Roman" w:hAnsi="Times New Roman" w:cs="Times New Roman"/>
                <w:sz w:val="20"/>
                <w:szCs w:val="20"/>
              </w:rPr>
              <w:t xml:space="preserve"> мм; </w:t>
            </w:r>
          </w:p>
          <w:p w:rsidR="00B133CE" w:rsidRPr="00AE6801"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Высота – </w:t>
            </w:r>
            <w:r>
              <w:rPr>
                <w:rFonts w:ascii="Times New Roman" w:eastAsia="Times New Roman" w:hAnsi="Times New Roman" w:cs="Times New Roman"/>
                <w:sz w:val="20"/>
                <w:szCs w:val="20"/>
              </w:rPr>
              <w:t xml:space="preserve">не </w:t>
            </w:r>
            <w:r w:rsidRPr="00AE6801">
              <w:rPr>
                <w:rFonts w:ascii="Times New Roman" w:eastAsia="Times New Roman" w:hAnsi="Times New Roman" w:cs="Times New Roman"/>
                <w:sz w:val="20"/>
                <w:szCs w:val="20"/>
              </w:rPr>
              <w:t>менее 1</w:t>
            </w:r>
            <w:r>
              <w:rPr>
                <w:rFonts w:ascii="Times New Roman" w:eastAsia="Times New Roman" w:hAnsi="Times New Roman" w:cs="Times New Roman"/>
                <w:sz w:val="20"/>
                <w:szCs w:val="20"/>
              </w:rPr>
              <w:t>70</w:t>
            </w:r>
            <w:r w:rsidRPr="00AE6801">
              <w:rPr>
                <w:rFonts w:ascii="Times New Roman" w:eastAsia="Times New Roman" w:hAnsi="Times New Roman" w:cs="Times New Roman"/>
                <w:sz w:val="20"/>
                <w:szCs w:val="20"/>
              </w:rPr>
              <w:t xml:space="preserve"> мм</w:t>
            </w:r>
            <w:r w:rsidR="004810B7">
              <w:rPr>
                <w:rFonts w:ascii="Times New Roman" w:eastAsia="Times New Roman" w:hAnsi="Times New Roman" w:cs="Times New Roman"/>
                <w:sz w:val="20"/>
                <w:szCs w:val="20"/>
              </w:rPr>
              <w:t>.</w:t>
            </w:r>
          </w:p>
        </w:tc>
        <w:tc>
          <w:tcPr>
            <w:tcW w:w="995" w:type="dxa"/>
            <w:tcBorders>
              <w:top w:val="single" w:sz="4" w:space="0" w:color="auto"/>
              <w:left w:val="single" w:sz="4" w:space="0" w:color="auto"/>
              <w:bottom w:val="single" w:sz="4" w:space="0" w:color="auto"/>
              <w:right w:val="single" w:sz="4" w:space="0" w:color="auto"/>
            </w:tcBorders>
            <w:shd w:val="clear" w:color="auto" w:fill="FFFFFF"/>
          </w:tcPr>
          <w:p w:rsidR="00B133CE" w:rsidRDefault="00B133CE" w:rsidP="00B133CE">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w:t>
            </w:r>
          </w:p>
        </w:tc>
      </w:tr>
      <w:tr w:rsidR="00B133CE" w:rsidTr="00316F5F">
        <w:trPr>
          <w:trHeight w:val="315"/>
        </w:trPr>
        <w:tc>
          <w:tcPr>
            <w:tcW w:w="449" w:type="dxa"/>
            <w:tcBorders>
              <w:top w:val="single" w:sz="4" w:space="0" w:color="auto"/>
              <w:left w:val="single" w:sz="4" w:space="0" w:color="auto"/>
              <w:bottom w:val="single" w:sz="4" w:space="0" w:color="auto"/>
              <w:right w:val="single" w:sz="4" w:space="0" w:color="auto"/>
            </w:tcBorders>
            <w:shd w:val="clear" w:color="auto" w:fill="FFFFFF"/>
          </w:tcPr>
          <w:p w:rsidR="00B133CE" w:rsidRPr="00B133CE" w:rsidRDefault="00B133CE" w:rsidP="00B133CE">
            <w:pPr>
              <w:spacing w:after="0" w:line="240" w:lineRule="auto"/>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10</w:t>
            </w:r>
          </w:p>
        </w:tc>
        <w:tc>
          <w:tcPr>
            <w:tcW w:w="2386" w:type="dxa"/>
            <w:tcBorders>
              <w:top w:val="single" w:sz="4" w:space="0" w:color="auto"/>
              <w:left w:val="single" w:sz="4" w:space="0" w:color="auto"/>
              <w:bottom w:val="single" w:sz="4" w:space="0" w:color="auto"/>
              <w:right w:val="single" w:sz="4" w:space="0" w:color="auto"/>
            </w:tcBorders>
            <w:shd w:val="clear" w:color="auto" w:fill="FFFFFF"/>
          </w:tcPr>
          <w:p w:rsidR="00B133CE" w:rsidRDefault="00B133CE" w:rsidP="00B133CE">
            <w:pPr>
              <w:spacing w:after="0" w:line="240" w:lineRule="auto"/>
              <w:rPr>
                <w:rFonts w:ascii="Times New Roman" w:eastAsia="Times New Roman" w:hAnsi="Times New Roman" w:cs="Times New Roman"/>
                <w:b/>
              </w:rPr>
            </w:pPr>
            <w:r>
              <w:rPr>
                <w:rFonts w:ascii="Times New Roman" w:eastAsia="Times New Roman" w:hAnsi="Times New Roman" w:cs="Times New Roman"/>
                <w:b/>
              </w:rPr>
              <w:t>Мо</w:t>
            </w:r>
            <w:r w:rsidRPr="009E4D19">
              <w:rPr>
                <w:rFonts w:ascii="Times New Roman" w:eastAsia="Times New Roman" w:hAnsi="Times New Roman" w:cs="Times New Roman"/>
                <w:b/>
              </w:rPr>
              <w:t>дуль вычислительного комплекса для вывода графической информации</w:t>
            </w:r>
          </w:p>
        </w:tc>
        <w:tc>
          <w:tcPr>
            <w:tcW w:w="1975" w:type="dxa"/>
            <w:tcBorders>
              <w:top w:val="single" w:sz="4" w:space="0" w:color="auto"/>
              <w:left w:val="single" w:sz="4" w:space="0" w:color="auto"/>
              <w:bottom w:val="single" w:sz="4" w:space="0" w:color="auto"/>
              <w:right w:val="single" w:sz="4" w:space="0" w:color="auto"/>
            </w:tcBorders>
            <w:shd w:val="clear" w:color="auto" w:fill="FFFFFF"/>
          </w:tcPr>
          <w:p w:rsidR="00B133CE" w:rsidRPr="00AE6801" w:rsidRDefault="00B631E5" w:rsidP="00B133CE">
            <w:pPr>
              <w:rPr>
                <w:rFonts w:ascii="Times New Roman" w:eastAsia="Times New Roman" w:hAnsi="Times New Roman" w:cs="Times New Roman"/>
                <w:sz w:val="20"/>
                <w:szCs w:val="20"/>
              </w:rPr>
            </w:pPr>
            <w:r>
              <w:rPr>
                <w:rFonts w:ascii="Times New Roman" w:eastAsia="Times New Roman" w:hAnsi="Times New Roman" w:cs="Times New Roman"/>
                <w:sz w:val="20"/>
                <w:szCs w:val="20"/>
              </w:rPr>
              <w:t>26.20.18.120</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133CE" w:rsidRPr="009D7A20" w:rsidRDefault="00B133CE" w:rsidP="00B133CE">
            <w:pPr>
              <w:spacing w:after="0"/>
              <w:rPr>
                <w:rFonts w:ascii="Times New Roman" w:eastAsia="Times New Roman" w:hAnsi="Times New Roman" w:cs="Times New Roman"/>
                <w:sz w:val="20"/>
                <w:szCs w:val="20"/>
              </w:rPr>
            </w:pPr>
            <w:r w:rsidRPr="009D7A20">
              <w:rPr>
                <w:rFonts w:ascii="Times New Roman" w:eastAsia="Times New Roman" w:hAnsi="Times New Roman" w:cs="Times New Roman"/>
                <w:sz w:val="20"/>
                <w:szCs w:val="20"/>
              </w:rPr>
              <w:t>Тип - лазерный, принтер/сканер/копир</w:t>
            </w:r>
            <w:r>
              <w:rPr>
                <w:rFonts w:ascii="Times New Roman" w:eastAsia="Times New Roman" w:hAnsi="Times New Roman" w:cs="Times New Roman"/>
                <w:sz w:val="20"/>
                <w:szCs w:val="20"/>
              </w:rPr>
              <w:t>;</w:t>
            </w:r>
          </w:p>
          <w:p w:rsidR="00B133CE" w:rsidRPr="009D7A20" w:rsidRDefault="00B133CE" w:rsidP="00B133CE">
            <w:pPr>
              <w:spacing w:after="0"/>
              <w:rPr>
                <w:rFonts w:ascii="Times New Roman" w:eastAsia="Times New Roman" w:hAnsi="Times New Roman" w:cs="Times New Roman"/>
                <w:sz w:val="20"/>
                <w:szCs w:val="20"/>
              </w:rPr>
            </w:pPr>
            <w:r w:rsidRPr="009D7A20">
              <w:rPr>
                <w:rFonts w:ascii="Times New Roman" w:eastAsia="Times New Roman" w:hAnsi="Times New Roman" w:cs="Times New Roman"/>
                <w:sz w:val="20"/>
                <w:szCs w:val="20"/>
              </w:rPr>
              <w:t>Количество цв</w:t>
            </w:r>
            <w:r>
              <w:rPr>
                <w:rFonts w:ascii="Times New Roman" w:eastAsia="Times New Roman" w:hAnsi="Times New Roman" w:cs="Times New Roman"/>
                <w:sz w:val="20"/>
                <w:szCs w:val="20"/>
              </w:rPr>
              <w:t xml:space="preserve">етов картриджей, шт – не менее </w:t>
            </w:r>
            <w:r w:rsidRPr="000F0F59">
              <w:rPr>
                <w:rFonts w:ascii="Times New Roman" w:eastAsia="Times New Roman" w:hAnsi="Times New Roman" w:cs="Times New Roman"/>
                <w:sz w:val="20"/>
                <w:szCs w:val="20"/>
              </w:rPr>
              <w:t>6</w:t>
            </w:r>
            <w:r>
              <w:rPr>
                <w:rFonts w:ascii="Times New Roman" w:eastAsia="Times New Roman" w:hAnsi="Times New Roman" w:cs="Times New Roman"/>
                <w:sz w:val="20"/>
                <w:szCs w:val="20"/>
              </w:rPr>
              <w:t>;</w:t>
            </w:r>
          </w:p>
          <w:p w:rsidR="00B133CE" w:rsidRPr="009D7A20" w:rsidRDefault="00B133CE" w:rsidP="00B133CE">
            <w:pPr>
              <w:spacing w:after="0"/>
              <w:rPr>
                <w:rFonts w:ascii="Times New Roman" w:eastAsia="Times New Roman" w:hAnsi="Times New Roman" w:cs="Times New Roman"/>
                <w:sz w:val="20"/>
                <w:szCs w:val="20"/>
              </w:rPr>
            </w:pPr>
            <w:r w:rsidRPr="009D7A20">
              <w:rPr>
                <w:rFonts w:ascii="Times New Roman" w:eastAsia="Times New Roman" w:hAnsi="Times New Roman" w:cs="Times New Roman"/>
                <w:sz w:val="20"/>
                <w:szCs w:val="20"/>
              </w:rPr>
              <w:t>Формат печати - не менее А4</w:t>
            </w:r>
            <w:r>
              <w:rPr>
                <w:rFonts w:ascii="Times New Roman" w:eastAsia="Times New Roman" w:hAnsi="Times New Roman" w:cs="Times New Roman"/>
                <w:sz w:val="20"/>
                <w:szCs w:val="20"/>
              </w:rPr>
              <w:t>;</w:t>
            </w:r>
          </w:p>
          <w:p w:rsidR="00B133CE" w:rsidRDefault="00B133CE" w:rsidP="00B133C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Печать – цветная;</w:t>
            </w:r>
          </w:p>
          <w:p w:rsidR="00B133CE" w:rsidRDefault="00B133CE" w:rsidP="00B133C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Автоматическая двусторонняя печать – наличие; </w:t>
            </w:r>
          </w:p>
          <w:p w:rsidR="00B133CE" w:rsidRPr="004F0A9A" w:rsidRDefault="00B133CE" w:rsidP="00B133CE">
            <w:pPr>
              <w:spacing w:after="0"/>
              <w:rPr>
                <w:rFonts w:ascii="Times New Roman" w:eastAsia="Times New Roman" w:hAnsi="Times New Roman" w:cs="Times New Roman"/>
                <w:b/>
                <w:sz w:val="20"/>
                <w:szCs w:val="20"/>
              </w:rPr>
            </w:pPr>
            <w:r w:rsidRPr="004F0A9A">
              <w:rPr>
                <w:rFonts w:ascii="Times New Roman" w:eastAsia="Times New Roman" w:hAnsi="Times New Roman" w:cs="Times New Roman"/>
                <w:b/>
                <w:sz w:val="20"/>
                <w:szCs w:val="20"/>
              </w:rPr>
              <w:t>Габаритные параметры:</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Глубина – не менее </w:t>
            </w:r>
            <w:r>
              <w:rPr>
                <w:rFonts w:ascii="Times New Roman" w:eastAsia="Times New Roman" w:hAnsi="Times New Roman" w:cs="Times New Roman"/>
                <w:sz w:val="20"/>
                <w:szCs w:val="20"/>
              </w:rPr>
              <w:t>460</w:t>
            </w:r>
            <w:r w:rsidRPr="00AE6801">
              <w:rPr>
                <w:rFonts w:ascii="Times New Roman" w:eastAsia="Times New Roman" w:hAnsi="Times New Roman" w:cs="Times New Roman"/>
                <w:sz w:val="20"/>
                <w:szCs w:val="20"/>
              </w:rPr>
              <w:t xml:space="preserve"> мм;</w:t>
            </w:r>
          </w:p>
          <w:p w:rsidR="00B133CE"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Ширина – не менее </w:t>
            </w:r>
            <w:r>
              <w:rPr>
                <w:rFonts w:ascii="Times New Roman" w:eastAsia="Times New Roman" w:hAnsi="Times New Roman" w:cs="Times New Roman"/>
                <w:sz w:val="20"/>
                <w:szCs w:val="20"/>
              </w:rPr>
              <w:t>450</w:t>
            </w:r>
            <w:r w:rsidRPr="00AE6801">
              <w:rPr>
                <w:rFonts w:ascii="Times New Roman" w:eastAsia="Times New Roman" w:hAnsi="Times New Roman" w:cs="Times New Roman"/>
                <w:sz w:val="20"/>
                <w:szCs w:val="20"/>
              </w:rPr>
              <w:t xml:space="preserve"> мм; </w:t>
            </w:r>
          </w:p>
          <w:p w:rsidR="00B133CE" w:rsidRPr="00AE6801" w:rsidRDefault="00B133CE" w:rsidP="00B133CE">
            <w:pPr>
              <w:spacing w:after="0"/>
              <w:rPr>
                <w:rFonts w:ascii="Times New Roman" w:eastAsia="Times New Roman" w:hAnsi="Times New Roman" w:cs="Times New Roman"/>
                <w:sz w:val="20"/>
                <w:szCs w:val="20"/>
              </w:rPr>
            </w:pPr>
            <w:r w:rsidRPr="00AE6801">
              <w:rPr>
                <w:rFonts w:ascii="Times New Roman" w:eastAsia="Times New Roman" w:hAnsi="Times New Roman" w:cs="Times New Roman"/>
                <w:sz w:val="20"/>
                <w:szCs w:val="20"/>
              </w:rPr>
              <w:t xml:space="preserve">Высота – </w:t>
            </w:r>
            <w:r>
              <w:rPr>
                <w:rFonts w:ascii="Times New Roman" w:eastAsia="Times New Roman" w:hAnsi="Times New Roman" w:cs="Times New Roman"/>
                <w:sz w:val="20"/>
                <w:szCs w:val="20"/>
              </w:rPr>
              <w:t xml:space="preserve">не </w:t>
            </w:r>
            <w:r w:rsidRPr="00AE6801">
              <w:rPr>
                <w:rFonts w:ascii="Times New Roman" w:eastAsia="Times New Roman" w:hAnsi="Times New Roman" w:cs="Times New Roman"/>
                <w:sz w:val="20"/>
                <w:szCs w:val="20"/>
              </w:rPr>
              <w:t xml:space="preserve">менее </w:t>
            </w:r>
            <w:r>
              <w:rPr>
                <w:rFonts w:ascii="Times New Roman" w:eastAsia="Times New Roman" w:hAnsi="Times New Roman" w:cs="Times New Roman"/>
                <w:sz w:val="20"/>
                <w:szCs w:val="20"/>
              </w:rPr>
              <w:t>360</w:t>
            </w:r>
            <w:r w:rsidRPr="00AE6801">
              <w:rPr>
                <w:rFonts w:ascii="Times New Roman" w:eastAsia="Times New Roman" w:hAnsi="Times New Roman" w:cs="Times New Roman"/>
                <w:sz w:val="20"/>
                <w:szCs w:val="20"/>
              </w:rPr>
              <w:t xml:space="preserve"> мм</w:t>
            </w:r>
            <w:r>
              <w:rPr>
                <w:rFonts w:ascii="Times New Roman" w:eastAsia="Times New Roman" w:hAnsi="Times New Roman" w:cs="Times New Roman"/>
                <w:sz w:val="20"/>
                <w:szCs w:val="20"/>
              </w:rPr>
              <w:t>.</w:t>
            </w:r>
          </w:p>
        </w:tc>
        <w:tc>
          <w:tcPr>
            <w:tcW w:w="995" w:type="dxa"/>
            <w:tcBorders>
              <w:top w:val="single" w:sz="4" w:space="0" w:color="auto"/>
              <w:left w:val="single" w:sz="4" w:space="0" w:color="auto"/>
              <w:bottom w:val="single" w:sz="4" w:space="0" w:color="auto"/>
              <w:right w:val="single" w:sz="4" w:space="0" w:color="auto"/>
            </w:tcBorders>
            <w:shd w:val="clear" w:color="auto" w:fill="FFFFFF"/>
          </w:tcPr>
          <w:p w:rsidR="00B133CE" w:rsidRDefault="00B133CE" w:rsidP="00B133CE">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w:t>
            </w:r>
          </w:p>
        </w:tc>
      </w:tr>
    </w:tbl>
    <w:p w:rsidR="00402813" w:rsidRDefault="00402813" w:rsidP="00402813">
      <w:pPr>
        <w:ind w:firstLine="709"/>
        <w:rPr>
          <w:rFonts w:ascii="Times New Roman" w:hAnsi="Times New Roman" w:cs="Times New Roman"/>
          <w:sz w:val="20"/>
          <w:szCs w:val="20"/>
        </w:rPr>
      </w:pPr>
    </w:p>
    <w:p w:rsidR="003F3437" w:rsidRPr="003F3437" w:rsidRDefault="003F3437" w:rsidP="003F3437">
      <w:pPr>
        <w:spacing w:after="0" w:line="240" w:lineRule="auto"/>
        <w:ind w:firstLine="709"/>
        <w:jc w:val="both"/>
        <w:rPr>
          <w:rFonts w:ascii="Times New Roman" w:hAnsi="Times New Roman" w:cs="Times New Roman"/>
          <w:sz w:val="20"/>
          <w:szCs w:val="20"/>
        </w:rPr>
      </w:pPr>
      <w:r w:rsidRPr="003F3437">
        <w:rPr>
          <w:rFonts w:ascii="Times New Roman" w:hAnsi="Times New Roman" w:cs="Times New Roman"/>
          <w:b/>
          <w:bCs/>
          <w:sz w:val="20"/>
          <w:szCs w:val="20"/>
        </w:rPr>
        <w:t>2. Срок поставки и установки товара (партии):</w:t>
      </w:r>
      <w:r w:rsidRPr="003F3437">
        <w:rPr>
          <w:rFonts w:ascii="Times New Roman" w:hAnsi="Times New Roman" w:cs="Times New Roman"/>
          <w:sz w:val="20"/>
          <w:szCs w:val="20"/>
        </w:rPr>
        <w:t xml:space="preserve"> в течении 7 (семи) календарных дней с даты подачи заявки Заказчиком.</w:t>
      </w:r>
    </w:p>
    <w:p w:rsidR="003F3437" w:rsidRPr="003F3437" w:rsidRDefault="003F3437" w:rsidP="003F3437">
      <w:pPr>
        <w:spacing w:after="0" w:line="240" w:lineRule="auto"/>
        <w:ind w:firstLine="709"/>
        <w:jc w:val="both"/>
        <w:rPr>
          <w:rFonts w:ascii="Times New Roman" w:eastAsia="Times New Roman" w:hAnsi="Times New Roman" w:cs="Times New Roman"/>
          <w:sz w:val="20"/>
          <w:szCs w:val="20"/>
        </w:rPr>
      </w:pPr>
      <w:r w:rsidRPr="003F3437">
        <w:rPr>
          <w:rFonts w:ascii="Times New Roman" w:eastAsia="Times New Roman" w:hAnsi="Times New Roman" w:cs="Times New Roman"/>
          <w:b/>
          <w:bCs/>
          <w:sz w:val="20"/>
          <w:szCs w:val="20"/>
        </w:rPr>
        <w:t xml:space="preserve">3. Место поставки и установки: </w:t>
      </w:r>
      <w:r w:rsidRPr="003F3437">
        <w:rPr>
          <w:rFonts w:ascii="Times New Roman" w:eastAsia="Times New Roman" w:hAnsi="Times New Roman" w:cs="Times New Roman"/>
          <w:sz w:val="20"/>
          <w:szCs w:val="20"/>
        </w:rPr>
        <w:t xml:space="preserve">625013, Тюменская область, город Тюмень, ул. </w:t>
      </w:r>
      <w:r>
        <w:rPr>
          <w:rFonts w:ascii="Times New Roman" w:eastAsia="Times New Roman" w:hAnsi="Times New Roman" w:cs="Times New Roman"/>
          <w:sz w:val="20"/>
          <w:szCs w:val="20"/>
        </w:rPr>
        <w:t>Игримская, д.27.</w:t>
      </w:r>
    </w:p>
    <w:p w:rsidR="003F3437" w:rsidRPr="003F3437" w:rsidRDefault="003F3437" w:rsidP="003F3437">
      <w:pPr>
        <w:spacing w:after="0" w:line="240" w:lineRule="auto"/>
        <w:ind w:firstLine="709"/>
        <w:jc w:val="both"/>
        <w:rPr>
          <w:rFonts w:ascii="Times New Roman" w:eastAsia="Times New Roman" w:hAnsi="Times New Roman" w:cs="Times New Roman"/>
          <w:sz w:val="20"/>
          <w:szCs w:val="20"/>
        </w:rPr>
      </w:pPr>
      <w:r w:rsidRPr="003F3437">
        <w:rPr>
          <w:rFonts w:ascii="Times New Roman" w:eastAsia="Times New Roman" w:hAnsi="Times New Roman" w:cs="Times New Roman"/>
          <w:sz w:val="20"/>
          <w:szCs w:val="20"/>
        </w:rPr>
        <w:t>Доставка, погрузочно-разгрузочные работы, установка и пусконаладочные работы производятся за счет Поставщика.</w:t>
      </w:r>
    </w:p>
    <w:p w:rsidR="003F3437" w:rsidRPr="003F3437" w:rsidRDefault="003F3437" w:rsidP="003F3437">
      <w:pPr>
        <w:spacing w:after="0" w:line="240" w:lineRule="auto"/>
        <w:ind w:firstLine="709"/>
        <w:jc w:val="both"/>
        <w:rPr>
          <w:rFonts w:ascii="Times New Roman" w:hAnsi="Times New Roman" w:cs="Times New Roman"/>
          <w:b/>
          <w:sz w:val="20"/>
          <w:szCs w:val="20"/>
        </w:rPr>
      </w:pPr>
      <w:r w:rsidRPr="003F3437">
        <w:rPr>
          <w:rFonts w:ascii="Times New Roman" w:hAnsi="Times New Roman" w:cs="Times New Roman"/>
          <w:b/>
          <w:sz w:val="20"/>
          <w:szCs w:val="20"/>
        </w:rPr>
        <w:t xml:space="preserve">4. Требования к качеству, безопасности товара: </w:t>
      </w:r>
    </w:p>
    <w:p w:rsidR="003F3437" w:rsidRPr="003F3437" w:rsidRDefault="003F3437" w:rsidP="003F3437">
      <w:pPr>
        <w:spacing w:after="0" w:line="240" w:lineRule="auto"/>
        <w:ind w:firstLine="709"/>
        <w:jc w:val="both"/>
        <w:rPr>
          <w:rFonts w:ascii="Times New Roman" w:eastAsia="DejaVu Sans" w:hAnsi="Times New Roman" w:cs="Times New Roman"/>
          <w:b/>
          <w:sz w:val="20"/>
          <w:szCs w:val="20"/>
          <w:lang w:eastAsia="zh-CN"/>
        </w:rPr>
      </w:pPr>
      <w:r w:rsidRPr="003F3437">
        <w:rPr>
          <w:rFonts w:ascii="Times New Roman" w:eastAsia="NSimSun" w:hAnsi="Times New Roman" w:cs="Times New Roman"/>
          <w:sz w:val="20"/>
          <w:szCs w:val="20"/>
        </w:rPr>
        <w:t>4.1. Поставляемый товар должен соответствовать заданным функциональным и качественным характеристикам;</w:t>
      </w:r>
    </w:p>
    <w:p w:rsidR="003F3437" w:rsidRPr="003F3437" w:rsidRDefault="003F3437" w:rsidP="003F3437">
      <w:pPr>
        <w:spacing w:after="0" w:line="240" w:lineRule="auto"/>
        <w:ind w:firstLine="709"/>
        <w:jc w:val="both"/>
        <w:rPr>
          <w:rFonts w:ascii="Times New Roman" w:hAnsi="Times New Roman" w:cs="Times New Roman"/>
          <w:b/>
          <w:sz w:val="20"/>
          <w:szCs w:val="20"/>
        </w:rPr>
      </w:pPr>
      <w:r w:rsidRPr="003F3437">
        <w:rPr>
          <w:rFonts w:ascii="Times New Roman" w:eastAsia="NSimSun" w:hAnsi="Times New Roman" w:cs="Times New Roman"/>
          <w:sz w:val="20"/>
          <w:szCs w:val="20"/>
        </w:rPr>
        <w:t xml:space="preserve">4.2. Поставляемый товар должен быть разрешен к использованию на территории Российской Федерации, </w:t>
      </w:r>
      <w:r w:rsidRPr="003F3437">
        <w:rPr>
          <w:rFonts w:ascii="Times New Roman" w:eastAsia="NSimSun" w:hAnsi="Times New Roman" w:cs="Times New Roman"/>
          <w:spacing w:val="-1"/>
          <w:sz w:val="20"/>
          <w:szCs w:val="20"/>
        </w:rPr>
        <w:t xml:space="preserve">иметь торговую </w:t>
      </w:r>
      <w:r w:rsidRPr="003F3437">
        <w:rPr>
          <w:rFonts w:ascii="Times New Roman" w:eastAsia="NSimSun" w:hAnsi="Times New Roman" w:cs="Times New Roman"/>
          <w:sz w:val="20"/>
          <w:szCs w:val="20"/>
        </w:rPr>
        <w:t>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rsidR="003F3437" w:rsidRPr="003F3437" w:rsidRDefault="003F3437" w:rsidP="003F3437">
      <w:pPr>
        <w:spacing w:after="0" w:line="240" w:lineRule="auto"/>
        <w:ind w:firstLine="709"/>
        <w:jc w:val="both"/>
        <w:rPr>
          <w:rFonts w:ascii="Times New Roman" w:eastAsia="NSimSun" w:hAnsi="Times New Roman" w:cs="Times New Roman"/>
          <w:b/>
          <w:sz w:val="20"/>
          <w:szCs w:val="20"/>
        </w:rPr>
      </w:pPr>
      <w:r w:rsidRPr="003F3437">
        <w:rPr>
          <w:rFonts w:ascii="Times New Roman" w:eastAsia="NSimSun" w:hAnsi="Times New Roman" w:cs="Times New Roman"/>
          <w:sz w:val="20"/>
          <w:szCs w:val="20"/>
        </w:rPr>
        <w:t>4.3.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rsidR="003F3437" w:rsidRPr="003F3437" w:rsidRDefault="003F3437" w:rsidP="003F3437">
      <w:pPr>
        <w:widowControl w:val="0"/>
        <w:shd w:val="clear" w:color="auto" w:fill="FFFFFF"/>
        <w:tabs>
          <w:tab w:val="left" w:pos="0"/>
        </w:tabs>
        <w:spacing w:after="0" w:line="240" w:lineRule="auto"/>
        <w:ind w:firstLine="709"/>
        <w:jc w:val="both"/>
        <w:rPr>
          <w:rFonts w:ascii="Times New Roman" w:eastAsia="DejaVu Sans" w:hAnsi="Times New Roman" w:cs="Times New Roman"/>
          <w:b/>
          <w:sz w:val="20"/>
          <w:szCs w:val="20"/>
        </w:rPr>
      </w:pPr>
      <w:r w:rsidRPr="003F3437">
        <w:rPr>
          <w:rFonts w:ascii="Times New Roman" w:eastAsia="NSimSun" w:hAnsi="Times New Roman" w:cs="Times New Roman"/>
          <w:sz w:val="20"/>
          <w:szCs w:val="20"/>
        </w:rPr>
        <w:t>4.4. На товаре не должно быть следов механических повреждений, изменений вида комплектующих;</w:t>
      </w:r>
    </w:p>
    <w:p w:rsidR="003F3437" w:rsidRPr="003F3437" w:rsidRDefault="003F3437" w:rsidP="003F3437">
      <w:pPr>
        <w:spacing w:after="0" w:line="240" w:lineRule="auto"/>
        <w:ind w:firstLine="709"/>
        <w:jc w:val="both"/>
        <w:rPr>
          <w:rFonts w:ascii="Times New Roman" w:eastAsia="DejaVu Sans" w:hAnsi="Times New Roman" w:cs="Times New Roman"/>
          <w:b/>
          <w:sz w:val="20"/>
          <w:szCs w:val="20"/>
        </w:rPr>
      </w:pPr>
      <w:r w:rsidRPr="003F3437">
        <w:rPr>
          <w:rFonts w:ascii="Times New Roman" w:eastAsia="NSimSun" w:hAnsi="Times New Roman" w:cs="Times New Roman"/>
          <w:sz w:val="20"/>
          <w:szCs w:val="20"/>
        </w:rPr>
        <w:t>4.5.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rsidR="003F3437" w:rsidRPr="003F3437" w:rsidRDefault="003F3437" w:rsidP="003F3437">
      <w:pPr>
        <w:spacing w:after="0" w:line="240" w:lineRule="auto"/>
        <w:ind w:firstLine="709"/>
        <w:jc w:val="both"/>
        <w:rPr>
          <w:rFonts w:ascii="Times New Roman" w:eastAsia="NSimSun" w:hAnsi="Times New Roman" w:cs="Times New Roman"/>
          <w:b/>
          <w:sz w:val="20"/>
          <w:szCs w:val="20"/>
        </w:rPr>
      </w:pPr>
      <w:r w:rsidRPr="003F3437">
        <w:rPr>
          <w:rFonts w:ascii="Times New Roman" w:eastAsia="NSimSun" w:hAnsi="Times New Roman" w:cs="Times New Roman"/>
          <w:sz w:val="20"/>
          <w:szCs w:val="20"/>
        </w:rPr>
        <w:t>4.6.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3F3437" w:rsidRPr="003F3437" w:rsidRDefault="003F3437" w:rsidP="003F3437">
      <w:pPr>
        <w:spacing w:after="0" w:line="240" w:lineRule="auto"/>
        <w:ind w:firstLine="709"/>
        <w:jc w:val="both"/>
        <w:rPr>
          <w:rFonts w:ascii="Times New Roman" w:hAnsi="Times New Roman" w:cs="Times New Roman"/>
          <w:sz w:val="20"/>
          <w:szCs w:val="20"/>
        </w:rPr>
      </w:pPr>
      <w:r w:rsidRPr="003F3437">
        <w:rPr>
          <w:rFonts w:ascii="Times New Roman" w:hAnsi="Times New Roman" w:cs="Times New Roman"/>
          <w:sz w:val="20"/>
          <w:szCs w:val="20"/>
        </w:rPr>
        <w:t>4.7.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срока указанного заводом изготовителем (производителем). В течение гарантийного срока обнаруженные недостатки товара подлежат устранению силами и средствами Поставщика;</w:t>
      </w:r>
    </w:p>
    <w:p w:rsidR="003F3437" w:rsidRPr="003F3437" w:rsidRDefault="003F3437" w:rsidP="003F3437">
      <w:pPr>
        <w:spacing w:after="0" w:line="240" w:lineRule="auto"/>
        <w:ind w:firstLine="709"/>
        <w:jc w:val="both"/>
        <w:rPr>
          <w:rFonts w:ascii="Times New Roman" w:eastAsia="DejaVu Sans" w:hAnsi="Times New Roman" w:cs="Times New Roman"/>
          <w:b/>
          <w:sz w:val="20"/>
          <w:szCs w:val="20"/>
        </w:rPr>
      </w:pPr>
      <w:r w:rsidRPr="003F3437">
        <w:rPr>
          <w:rFonts w:ascii="Times New Roman" w:hAnsi="Times New Roman" w:cs="Times New Roman"/>
          <w:sz w:val="20"/>
          <w:szCs w:val="20"/>
        </w:rPr>
        <w:t>4.8. Поставляемые Товары должны быть совместимы между собой и обеспечивать совместное бесперебойное функционирование.</w:t>
      </w:r>
    </w:p>
    <w:p w:rsidR="003F3437" w:rsidRPr="003F3437" w:rsidRDefault="003F3437" w:rsidP="003F3437">
      <w:pPr>
        <w:spacing w:after="0" w:line="240" w:lineRule="auto"/>
        <w:ind w:firstLine="709"/>
        <w:jc w:val="both"/>
        <w:rPr>
          <w:rFonts w:ascii="Times New Roman" w:hAnsi="Times New Roman" w:cs="Times New Roman"/>
          <w:b/>
          <w:sz w:val="20"/>
          <w:szCs w:val="20"/>
        </w:rPr>
      </w:pPr>
      <w:r w:rsidRPr="003F3437">
        <w:rPr>
          <w:rFonts w:ascii="Times New Roman" w:hAnsi="Times New Roman" w:cs="Times New Roman"/>
          <w:b/>
          <w:sz w:val="20"/>
          <w:szCs w:val="20"/>
        </w:rPr>
        <w:t>5. Требования к упаковке, маркировке товара:</w:t>
      </w:r>
    </w:p>
    <w:p w:rsidR="003F3437" w:rsidRPr="003F3437" w:rsidRDefault="003F3437" w:rsidP="003F3437">
      <w:pPr>
        <w:tabs>
          <w:tab w:val="left" w:pos="0"/>
        </w:tabs>
        <w:spacing w:after="0" w:line="240" w:lineRule="auto"/>
        <w:ind w:firstLine="709"/>
        <w:jc w:val="both"/>
        <w:rPr>
          <w:rFonts w:ascii="Times New Roman" w:eastAsia="DejaVu Sans" w:hAnsi="Times New Roman" w:cs="Times New Roman"/>
          <w:b/>
          <w:sz w:val="20"/>
          <w:szCs w:val="20"/>
          <w:lang w:eastAsia="zh-CN"/>
        </w:rPr>
      </w:pPr>
      <w:r w:rsidRPr="003F3437">
        <w:rPr>
          <w:rFonts w:ascii="Times New Roman" w:eastAsia="NSimSun" w:hAnsi="Times New Roman" w:cs="Times New Roman"/>
          <w:sz w:val="20"/>
          <w:szCs w:val="20"/>
        </w:rPr>
        <w:lastRenderedPageBreak/>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rsidR="003F3437" w:rsidRPr="003F3437" w:rsidRDefault="003F3437" w:rsidP="003F3437">
      <w:pPr>
        <w:spacing w:after="0" w:line="240" w:lineRule="auto"/>
        <w:ind w:firstLine="709"/>
        <w:jc w:val="both"/>
        <w:rPr>
          <w:rFonts w:ascii="Times New Roman" w:hAnsi="Times New Roman" w:cs="Times New Roman"/>
          <w:b/>
          <w:sz w:val="20"/>
          <w:szCs w:val="20"/>
        </w:rPr>
      </w:pPr>
      <w:r w:rsidRPr="003F3437">
        <w:rPr>
          <w:rFonts w:ascii="Times New Roman" w:eastAsia="NSimSun" w:hAnsi="Times New Roman" w:cs="Times New Roman"/>
          <w:sz w:val="20"/>
          <w:szCs w:val="20"/>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rsidR="003F3437" w:rsidRPr="003F3437" w:rsidRDefault="003F3437" w:rsidP="003F3437">
      <w:pPr>
        <w:tabs>
          <w:tab w:val="left" w:pos="0"/>
        </w:tabs>
        <w:spacing w:after="0" w:line="240" w:lineRule="auto"/>
        <w:ind w:firstLine="709"/>
        <w:jc w:val="both"/>
        <w:rPr>
          <w:rFonts w:ascii="Times New Roman" w:eastAsia="NSimSun" w:hAnsi="Times New Roman" w:cs="Times New Roman"/>
          <w:b/>
          <w:sz w:val="20"/>
          <w:szCs w:val="20"/>
        </w:rPr>
      </w:pPr>
      <w:r w:rsidRPr="003F3437">
        <w:rPr>
          <w:rFonts w:ascii="Times New Roman" w:eastAsia="NSimSun" w:hAnsi="Times New Roman" w:cs="Times New Roman"/>
          <w:sz w:val="20"/>
          <w:szCs w:val="20"/>
        </w:rPr>
        <w:t>5.3. Поставщик несет ответственность за ненадлежащую упаковку, не обеспечивающую сохранность товара при его хранении и транспортировании;</w:t>
      </w:r>
    </w:p>
    <w:p w:rsidR="003F3437" w:rsidRPr="003F3437" w:rsidRDefault="003F3437" w:rsidP="003F3437">
      <w:pPr>
        <w:tabs>
          <w:tab w:val="left" w:pos="0"/>
        </w:tabs>
        <w:spacing w:after="0" w:line="240" w:lineRule="auto"/>
        <w:ind w:firstLine="709"/>
        <w:jc w:val="both"/>
        <w:rPr>
          <w:rFonts w:ascii="Times New Roman" w:eastAsia="NSimSun" w:hAnsi="Times New Roman" w:cs="Times New Roman"/>
          <w:b/>
          <w:sz w:val="20"/>
          <w:szCs w:val="20"/>
        </w:rPr>
      </w:pPr>
      <w:r w:rsidRPr="003F3437">
        <w:rPr>
          <w:rFonts w:ascii="Times New Roman" w:eastAsia="NSimSun" w:hAnsi="Times New Roman" w:cs="Times New Roman"/>
          <w:sz w:val="20"/>
          <w:szCs w:val="20"/>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rsidR="003F3437" w:rsidRPr="003F3437" w:rsidRDefault="003F3437" w:rsidP="003F3437">
      <w:pPr>
        <w:tabs>
          <w:tab w:val="left" w:pos="-851"/>
        </w:tabs>
        <w:spacing w:after="0" w:line="240" w:lineRule="auto"/>
        <w:ind w:firstLine="709"/>
        <w:jc w:val="both"/>
        <w:rPr>
          <w:rFonts w:ascii="Times New Roman" w:hAnsi="Times New Roman" w:cs="Times New Roman"/>
          <w:sz w:val="20"/>
          <w:szCs w:val="20"/>
          <w:lang w:eastAsia="ar-SA"/>
        </w:rPr>
      </w:pPr>
    </w:p>
    <w:p w:rsidR="003F3437" w:rsidRPr="009B6C19" w:rsidRDefault="003F3437" w:rsidP="003F3437">
      <w:pPr>
        <w:widowControl w:val="0"/>
        <w:spacing w:after="0" w:line="240" w:lineRule="auto"/>
        <w:ind w:firstLine="709"/>
        <w:jc w:val="both"/>
        <w:rPr>
          <w:rFonts w:ascii="Times New Roman" w:hAnsi="Times New Roman" w:cs="Times New Roman"/>
          <w:i/>
          <w:iCs/>
          <w:sz w:val="20"/>
          <w:szCs w:val="20"/>
        </w:rPr>
      </w:pPr>
      <w:r w:rsidRPr="003F3437">
        <w:rPr>
          <w:rFonts w:ascii="Times New Roman" w:hAnsi="Times New Roman" w:cs="Times New Roman"/>
          <w:i/>
          <w:iCs/>
          <w:sz w:val="20"/>
          <w:szCs w:val="20"/>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rsidR="00402813" w:rsidRDefault="00402813">
      <w:pPr>
        <w:spacing w:before="240" w:after="240"/>
        <w:ind w:firstLine="700"/>
        <w:jc w:val="both"/>
        <w:rPr>
          <w:rFonts w:ascii="Times New Roman" w:eastAsia="Times New Roman" w:hAnsi="Times New Roman" w:cs="Times New Roman"/>
          <w:sz w:val="20"/>
          <w:szCs w:val="20"/>
        </w:rPr>
      </w:pPr>
      <w:bookmarkStart w:id="0" w:name="_GoBack"/>
      <w:bookmarkEnd w:id="0"/>
    </w:p>
    <w:sectPr w:rsidR="00402813" w:rsidSect="0098525E">
      <w:pgSz w:w="11906" w:h="16838"/>
      <w:pgMar w:top="1134" w:right="850" w:bottom="1134"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4A9" w:rsidRDefault="000464A9" w:rsidP="00844BE9">
      <w:pPr>
        <w:spacing w:after="0" w:line="240" w:lineRule="auto"/>
      </w:pPr>
      <w:r>
        <w:separator/>
      </w:r>
    </w:p>
  </w:endnote>
  <w:endnote w:type="continuationSeparator" w:id="0">
    <w:p w:rsidR="000464A9" w:rsidRDefault="000464A9" w:rsidP="00844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ungsuh">
    <w:altName w:val="Malgun Gothic"/>
    <w:charset w:val="81"/>
    <w:family w:val="roman"/>
    <w:pitch w:val="variable"/>
    <w:sig w:usb0="B00002AF" w:usb1="69D77CFB" w:usb2="00000030" w:usb3="00000000" w:csb0="000800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DejaVu Sans">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4A9" w:rsidRDefault="000464A9" w:rsidP="00844BE9">
      <w:pPr>
        <w:spacing w:after="0" w:line="240" w:lineRule="auto"/>
      </w:pPr>
      <w:r>
        <w:separator/>
      </w:r>
    </w:p>
  </w:footnote>
  <w:footnote w:type="continuationSeparator" w:id="0">
    <w:p w:rsidR="000464A9" w:rsidRDefault="000464A9" w:rsidP="00844B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8E3"/>
    <w:rsid w:val="00033B68"/>
    <w:rsid w:val="0003722C"/>
    <w:rsid w:val="00044D69"/>
    <w:rsid w:val="000464A9"/>
    <w:rsid w:val="00057E8E"/>
    <w:rsid w:val="000718AD"/>
    <w:rsid w:val="000A32C0"/>
    <w:rsid w:val="000B7592"/>
    <w:rsid w:val="000F0F59"/>
    <w:rsid w:val="00100FC0"/>
    <w:rsid w:val="001016AD"/>
    <w:rsid w:val="00111D56"/>
    <w:rsid w:val="0013004F"/>
    <w:rsid w:val="0018032C"/>
    <w:rsid w:val="00196407"/>
    <w:rsid w:val="00196E9D"/>
    <w:rsid w:val="00197A00"/>
    <w:rsid w:val="001B5E7C"/>
    <w:rsid w:val="001C6F0C"/>
    <w:rsid w:val="00207C8B"/>
    <w:rsid w:val="00242463"/>
    <w:rsid w:val="00262109"/>
    <w:rsid w:val="00273011"/>
    <w:rsid w:val="002B6320"/>
    <w:rsid w:val="002C5814"/>
    <w:rsid w:val="002F5765"/>
    <w:rsid w:val="00316F5F"/>
    <w:rsid w:val="003201DA"/>
    <w:rsid w:val="00333B18"/>
    <w:rsid w:val="003424D8"/>
    <w:rsid w:val="00346896"/>
    <w:rsid w:val="003525A1"/>
    <w:rsid w:val="00394795"/>
    <w:rsid w:val="003A2BC1"/>
    <w:rsid w:val="003A43A1"/>
    <w:rsid w:val="003B35F5"/>
    <w:rsid w:val="003C16A8"/>
    <w:rsid w:val="003F3437"/>
    <w:rsid w:val="003F6FF0"/>
    <w:rsid w:val="00402813"/>
    <w:rsid w:val="004058CC"/>
    <w:rsid w:val="0045698D"/>
    <w:rsid w:val="00457CAA"/>
    <w:rsid w:val="0046143A"/>
    <w:rsid w:val="004810B7"/>
    <w:rsid w:val="004872A2"/>
    <w:rsid w:val="00495112"/>
    <w:rsid w:val="004B753A"/>
    <w:rsid w:val="004E33C2"/>
    <w:rsid w:val="004F0A9A"/>
    <w:rsid w:val="004F3897"/>
    <w:rsid w:val="004F691F"/>
    <w:rsid w:val="00500E28"/>
    <w:rsid w:val="00504B71"/>
    <w:rsid w:val="00524E0F"/>
    <w:rsid w:val="00551083"/>
    <w:rsid w:val="005605A9"/>
    <w:rsid w:val="0057355F"/>
    <w:rsid w:val="00580852"/>
    <w:rsid w:val="00595B83"/>
    <w:rsid w:val="005A37A7"/>
    <w:rsid w:val="005A7657"/>
    <w:rsid w:val="005B598E"/>
    <w:rsid w:val="005C37AF"/>
    <w:rsid w:val="005E421B"/>
    <w:rsid w:val="005F0C58"/>
    <w:rsid w:val="005F5695"/>
    <w:rsid w:val="005F5E9F"/>
    <w:rsid w:val="00601C48"/>
    <w:rsid w:val="00605B2B"/>
    <w:rsid w:val="0061750F"/>
    <w:rsid w:val="00636799"/>
    <w:rsid w:val="00647172"/>
    <w:rsid w:val="006541CF"/>
    <w:rsid w:val="006862FB"/>
    <w:rsid w:val="00694E56"/>
    <w:rsid w:val="006A5B3F"/>
    <w:rsid w:val="006B6016"/>
    <w:rsid w:val="006D44F6"/>
    <w:rsid w:val="00715536"/>
    <w:rsid w:val="00750718"/>
    <w:rsid w:val="00767E99"/>
    <w:rsid w:val="00786E92"/>
    <w:rsid w:val="00791081"/>
    <w:rsid w:val="007B345B"/>
    <w:rsid w:val="007D5A61"/>
    <w:rsid w:val="007D7F8E"/>
    <w:rsid w:val="0080590D"/>
    <w:rsid w:val="0081488B"/>
    <w:rsid w:val="00824087"/>
    <w:rsid w:val="008369B5"/>
    <w:rsid w:val="00844BE9"/>
    <w:rsid w:val="0085072E"/>
    <w:rsid w:val="00856B95"/>
    <w:rsid w:val="00890BE2"/>
    <w:rsid w:val="008963D9"/>
    <w:rsid w:val="008B69C0"/>
    <w:rsid w:val="008C3CC0"/>
    <w:rsid w:val="008E4120"/>
    <w:rsid w:val="008F330D"/>
    <w:rsid w:val="00915BDB"/>
    <w:rsid w:val="00937CE8"/>
    <w:rsid w:val="00946E10"/>
    <w:rsid w:val="00972A83"/>
    <w:rsid w:val="0098525E"/>
    <w:rsid w:val="0098534E"/>
    <w:rsid w:val="009949E1"/>
    <w:rsid w:val="009C2C64"/>
    <w:rsid w:val="009D7A20"/>
    <w:rsid w:val="00A3488F"/>
    <w:rsid w:val="00A37769"/>
    <w:rsid w:val="00A64C89"/>
    <w:rsid w:val="00A65DE9"/>
    <w:rsid w:val="00A9200C"/>
    <w:rsid w:val="00AA7316"/>
    <w:rsid w:val="00AE6801"/>
    <w:rsid w:val="00B00299"/>
    <w:rsid w:val="00B133CE"/>
    <w:rsid w:val="00B2528D"/>
    <w:rsid w:val="00B25798"/>
    <w:rsid w:val="00B43B1C"/>
    <w:rsid w:val="00B631E5"/>
    <w:rsid w:val="00B71D22"/>
    <w:rsid w:val="00B82181"/>
    <w:rsid w:val="00B93D10"/>
    <w:rsid w:val="00B95808"/>
    <w:rsid w:val="00B95B62"/>
    <w:rsid w:val="00BA69D8"/>
    <w:rsid w:val="00BD5409"/>
    <w:rsid w:val="00BD5A3D"/>
    <w:rsid w:val="00BE0AC9"/>
    <w:rsid w:val="00BE61F4"/>
    <w:rsid w:val="00C0526E"/>
    <w:rsid w:val="00C638E3"/>
    <w:rsid w:val="00C70A02"/>
    <w:rsid w:val="00C84FC2"/>
    <w:rsid w:val="00CC684C"/>
    <w:rsid w:val="00CF512B"/>
    <w:rsid w:val="00D07C64"/>
    <w:rsid w:val="00D220D0"/>
    <w:rsid w:val="00D24A09"/>
    <w:rsid w:val="00D81FDF"/>
    <w:rsid w:val="00DE2A64"/>
    <w:rsid w:val="00DE4B88"/>
    <w:rsid w:val="00E03B3E"/>
    <w:rsid w:val="00E125CD"/>
    <w:rsid w:val="00E12DD8"/>
    <w:rsid w:val="00E17FBF"/>
    <w:rsid w:val="00E23C54"/>
    <w:rsid w:val="00E42AF3"/>
    <w:rsid w:val="00E61EA8"/>
    <w:rsid w:val="00E70B6B"/>
    <w:rsid w:val="00E72071"/>
    <w:rsid w:val="00E9512C"/>
    <w:rsid w:val="00EA1044"/>
    <w:rsid w:val="00EB7675"/>
    <w:rsid w:val="00EF78EA"/>
    <w:rsid w:val="00F0345B"/>
    <w:rsid w:val="00F051FF"/>
    <w:rsid w:val="00F124DA"/>
    <w:rsid w:val="00F346A9"/>
    <w:rsid w:val="00F5473C"/>
    <w:rsid w:val="00F5709D"/>
    <w:rsid w:val="00FA70A2"/>
    <w:rsid w:val="00FD29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88F66"/>
  <w15:docId w15:val="{DFD8E66B-5ABD-49FE-9DAF-9062D1E85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550B"/>
  </w:style>
  <w:style w:type="paragraph" w:styleId="1">
    <w:name w:val="heading 1"/>
    <w:basedOn w:val="a"/>
    <w:next w:val="a"/>
    <w:rsid w:val="00CC4636"/>
    <w:pPr>
      <w:keepNext/>
      <w:keepLines/>
      <w:spacing w:before="480" w:after="120"/>
      <w:outlineLvl w:val="0"/>
    </w:pPr>
    <w:rPr>
      <w:b/>
      <w:sz w:val="48"/>
      <w:szCs w:val="48"/>
    </w:rPr>
  </w:style>
  <w:style w:type="paragraph" w:styleId="2">
    <w:name w:val="heading 2"/>
    <w:basedOn w:val="a"/>
    <w:next w:val="a"/>
    <w:rsid w:val="00CC4636"/>
    <w:pPr>
      <w:keepNext/>
      <w:keepLines/>
      <w:spacing w:before="360" w:after="80"/>
      <w:outlineLvl w:val="1"/>
    </w:pPr>
    <w:rPr>
      <w:b/>
      <w:sz w:val="36"/>
      <w:szCs w:val="36"/>
    </w:rPr>
  </w:style>
  <w:style w:type="paragraph" w:styleId="3">
    <w:name w:val="heading 3"/>
    <w:basedOn w:val="a"/>
    <w:next w:val="a"/>
    <w:rsid w:val="00CC4636"/>
    <w:pPr>
      <w:keepNext/>
      <w:keepLines/>
      <w:spacing w:before="280" w:after="80"/>
      <w:outlineLvl w:val="2"/>
    </w:pPr>
    <w:rPr>
      <w:b/>
      <w:sz w:val="28"/>
      <w:szCs w:val="28"/>
    </w:rPr>
  </w:style>
  <w:style w:type="paragraph" w:styleId="4">
    <w:name w:val="heading 4"/>
    <w:basedOn w:val="a"/>
    <w:next w:val="a"/>
    <w:rsid w:val="00CC4636"/>
    <w:pPr>
      <w:keepNext/>
      <w:keepLines/>
      <w:spacing w:before="240" w:after="40"/>
      <w:outlineLvl w:val="3"/>
    </w:pPr>
    <w:rPr>
      <w:b/>
      <w:sz w:val="24"/>
      <w:szCs w:val="24"/>
    </w:rPr>
  </w:style>
  <w:style w:type="paragraph" w:styleId="5">
    <w:name w:val="heading 5"/>
    <w:basedOn w:val="a"/>
    <w:next w:val="a"/>
    <w:rsid w:val="00CC4636"/>
    <w:pPr>
      <w:keepNext/>
      <w:keepLines/>
      <w:spacing w:before="220" w:after="40"/>
      <w:outlineLvl w:val="4"/>
    </w:pPr>
    <w:rPr>
      <w:b/>
    </w:rPr>
  </w:style>
  <w:style w:type="paragraph" w:styleId="6">
    <w:name w:val="heading 6"/>
    <w:basedOn w:val="a"/>
    <w:next w:val="a"/>
    <w:rsid w:val="00CC4636"/>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8525E"/>
    <w:tblPr>
      <w:tblCellMar>
        <w:top w:w="0" w:type="dxa"/>
        <w:left w:w="0" w:type="dxa"/>
        <w:bottom w:w="0" w:type="dxa"/>
        <w:right w:w="0" w:type="dxa"/>
      </w:tblCellMar>
    </w:tblPr>
  </w:style>
  <w:style w:type="paragraph" w:styleId="a3">
    <w:name w:val="Title"/>
    <w:basedOn w:val="a"/>
    <w:next w:val="a"/>
    <w:rsid w:val="00CC4636"/>
    <w:pPr>
      <w:keepNext/>
      <w:keepLines/>
      <w:spacing w:before="480" w:after="120"/>
    </w:pPr>
    <w:rPr>
      <w:b/>
      <w:sz w:val="72"/>
      <w:szCs w:val="72"/>
    </w:rPr>
  </w:style>
  <w:style w:type="table" w:customStyle="1" w:styleId="TableNormal0">
    <w:name w:val="Table Normal"/>
    <w:rsid w:val="00CC4636"/>
    <w:tblPr>
      <w:tblCellMar>
        <w:top w:w="0" w:type="dxa"/>
        <w:left w:w="0" w:type="dxa"/>
        <w:bottom w:w="0" w:type="dxa"/>
        <w:right w:w="0" w:type="dxa"/>
      </w:tblCellMar>
    </w:tblPr>
  </w:style>
  <w:style w:type="character" w:styleId="a4">
    <w:name w:val="Hyperlink"/>
    <w:basedOn w:val="a0"/>
    <w:uiPriority w:val="99"/>
    <w:semiHidden/>
    <w:unhideWhenUsed/>
    <w:rsid w:val="0023522E"/>
    <w:rPr>
      <w:color w:val="0000FF"/>
      <w:u w:val="single"/>
    </w:rPr>
  </w:style>
  <w:style w:type="character" w:styleId="a5">
    <w:name w:val="FollowedHyperlink"/>
    <w:basedOn w:val="a0"/>
    <w:uiPriority w:val="99"/>
    <w:semiHidden/>
    <w:unhideWhenUsed/>
    <w:rsid w:val="0023522E"/>
    <w:rPr>
      <w:color w:val="800080"/>
      <w:u w:val="single"/>
    </w:rPr>
  </w:style>
  <w:style w:type="paragraph" w:customStyle="1" w:styleId="font5">
    <w:name w:val="font5"/>
    <w:basedOn w:val="a"/>
    <w:rsid w:val="0023522E"/>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font6">
    <w:name w:val="font6"/>
    <w:basedOn w:val="a"/>
    <w:rsid w:val="0023522E"/>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7">
    <w:name w:val="font7"/>
    <w:basedOn w:val="a"/>
    <w:rsid w:val="0023522E"/>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8">
    <w:name w:val="font8"/>
    <w:basedOn w:val="a"/>
    <w:rsid w:val="0023522E"/>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xl63">
    <w:name w:val="xl63"/>
    <w:basedOn w:val="a"/>
    <w:rsid w:val="0023522E"/>
    <w:pPr>
      <w:pBdr>
        <w:top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4">
    <w:name w:val="xl64"/>
    <w:basedOn w:val="a"/>
    <w:rsid w:val="0023522E"/>
    <w:pPr>
      <w:pBdr>
        <w:top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65">
    <w:name w:val="xl65"/>
    <w:basedOn w:val="a"/>
    <w:rsid w:val="0023522E"/>
    <w:pPr>
      <w:pBdr>
        <w:bottom w:val="single" w:sz="8"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66">
    <w:name w:val="xl66"/>
    <w:basedOn w:val="a"/>
    <w:rsid w:val="0023522E"/>
    <w:pPr>
      <w:pBdr>
        <w:bottom w:val="single" w:sz="8" w:space="0" w:color="000000"/>
        <w:right w:val="single" w:sz="8" w:space="0" w:color="000000"/>
      </w:pBdr>
      <w:shd w:val="clear" w:color="000000" w:fill="FFFFFF"/>
      <w:spacing w:before="100" w:beforeAutospacing="1" w:after="100" w:afterAutospacing="1" w:line="240" w:lineRule="auto"/>
    </w:pPr>
    <w:rPr>
      <w:rFonts w:ascii="Gungsuh" w:eastAsia="Times New Roman" w:hAnsi="Gungsuh" w:cs="Times New Roman"/>
      <w:sz w:val="18"/>
      <w:szCs w:val="18"/>
    </w:rPr>
  </w:style>
  <w:style w:type="paragraph" w:customStyle="1" w:styleId="xl67">
    <w:name w:val="xl67"/>
    <w:basedOn w:val="a"/>
    <w:rsid w:val="0023522E"/>
    <w:pPr>
      <w:pBdr>
        <w:bottom w:val="single" w:sz="8" w:space="0" w:color="000000"/>
        <w:right w:val="single" w:sz="8"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68">
    <w:name w:val="xl68"/>
    <w:basedOn w:val="a"/>
    <w:rsid w:val="0023522E"/>
    <w:pPr>
      <w:pBdr>
        <w:bottom w:val="single" w:sz="8"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9">
    <w:name w:val="xl69"/>
    <w:basedOn w:val="a"/>
    <w:rsid w:val="0023522E"/>
    <w:pPr>
      <w:pBdr>
        <w:bottom w:val="single" w:sz="8" w:space="0" w:color="000000"/>
        <w:right w:val="single" w:sz="8"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0">
    <w:name w:val="xl70"/>
    <w:basedOn w:val="a"/>
    <w:rsid w:val="0023522E"/>
    <w:pPr>
      <w:pBdr>
        <w:right w:val="single" w:sz="8"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1">
    <w:name w:val="xl71"/>
    <w:basedOn w:val="a"/>
    <w:rsid w:val="0023522E"/>
    <w:pPr>
      <w:pBdr>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2">
    <w:name w:val="xl72"/>
    <w:basedOn w:val="a"/>
    <w:rsid w:val="0023522E"/>
    <w:pPr>
      <w:pBdr>
        <w:right w:val="single" w:sz="8"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xl73">
    <w:name w:val="xl73"/>
    <w:basedOn w:val="a"/>
    <w:rsid w:val="0023522E"/>
    <w:pPr>
      <w:pBdr>
        <w:bottom w:val="single" w:sz="8" w:space="0" w:color="000000"/>
        <w:right w:val="single" w:sz="8"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xl74">
    <w:name w:val="xl74"/>
    <w:basedOn w:val="a"/>
    <w:rsid w:val="0023522E"/>
    <w:pPr>
      <w:pBdr>
        <w:bottom w:val="single" w:sz="8" w:space="0" w:color="000000"/>
        <w:right w:val="single" w:sz="8" w:space="0" w:color="000000"/>
      </w:pBdr>
      <w:shd w:val="clear" w:color="000000" w:fill="FFFFFF"/>
      <w:spacing w:before="100" w:beforeAutospacing="1" w:after="100" w:afterAutospacing="1" w:line="240" w:lineRule="auto"/>
    </w:pPr>
    <w:rPr>
      <w:rFonts w:ascii="Gungsuh" w:eastAsia="Times New Roman" w:hAnsi="Gungsuh" w:cs="Times New Roman"/>
      <w:color w:val="000000"/>
      <w:sz w:val="18"/>
      <w:szCs w:val="18"/>
    </w:rPr>
  </w:style>
  <w:style w:type="paragraph" w:customStyle="1" w:styleId="xl75">
    <w:name w:val="xl75"/>
    <w:basedOn w:val="a"/>
    <w:rsid w:val="0023522E"/>
    <w:pPr>
      <w:pBdr>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6">
    <w:name w:val="xl76"/>
    <w:basedOn w:val="a"/>
    <w:rsid w:val="0023522E"/>
    <w:pPr>
      <w:pBdr>
        <w:bottom w:val="single" w:sz="8" w:space="0" w:color="000000"/>
        <w:right w:val="single" w:sz="8" w:space="0" w:color="000000"/>
      </w:pBdr>
      <w:shd w:val="clear" w:color="000000" w:fill="FFFFFF"/>
      <w:spacing w:before="100" w:beforeAutospacing="1" w:after="100" w:afterAutospacing="1" w:line="240" w:lineRule="auto"/>
    </w:pPr>
    <w:rPr>
      <w:rFonts w:ascii="Gungsuh" w:eastAsia="Times New Roman" w:hAnsi="Gungsuh" w:cs="Times New Roman"/>
      <w:sz w:val="20"/>
      <w:szCs w:val="20"/>
    </w:rPr>
  </w:style>
  <w:style w:type="paragraph" w:customStyle="1" w:styleId="xl77">
    <w:name w:val="xl77"/>
    <w:basedOn w:val="a"/>
    <w:rsid w:val="0023522E"/>
    <w:pPr>
      <w:pBdr>
        <w:bottom w:val="single" w:sz="8" w:space="0" w:color="000000"/>
        <w:right w:val="single" w:sz="8" w:space="0" w:color="000000"/>
      </w:pBdr>
      <w:shd w:val="clear" w:color="000000" w:fill="FFFFFF"/>
      <w:spacing w:before="100" w:beforeAutospacing="1" w:after="100" w:afterAutospacing="1" w:line="240" w:lineRule="auto"/>
      <w:textAlignment w:val="top"/>
    </w:pPr>
    <w:rPr>
      <w:rFonts w:ascii="Gungsuh" w:eastAsia="Times New Roman" w:hAnsi="Gungsuh" w:cs="Times New Roman"/>
      <w:sz w:val="20"/>
      <w:szCs w:val="20"/>
    </w:rPr>
  </w:style>
  <w:style w:type="paragraph" w:customStyle="1" w:styleId="xl78">
    <w:name w:val="xl78"/>
    <w:basedOn w:val="a"/>
    <w:rsid w:val="0023522E"/>
    <w:pPr>
      <w:pBdr>
        <w:right w:val="single" w:sz="8" w:space="0" w:color="000000"/>
      </w:pBdr>
      <w:shd w:val="clear" w:color="000000" w:fill="FFFFFF"/>
      <w:spacing w:before="100" w:beforeAutospacing="1" w:after="100" w:afterAutospacing="1" w:line="240" w:lineRule="auto"/>
      <w:ind w:firstLineChars="500" w:firstLine="500"/>
      <w:textAlignment w:val="top"/>
    </w:pPr>
    <w:rPr>
      <w:rFonts w:ascii="Times New Roman" w:eastAsia="Times New Roman" w:hAnsi="Times New Roman" w:cs="Times New Roman"/>
      <w:sz w:val="20"/>
      <w:szCs w:val="20"/>
    </w:rPr>
  </w:style>
  <w:style w:type="paragraph" w:customStyle="1" w:styleId="xl79">
    <w:name w:val="xl79"/>
    <w:basedOn w:val="a"/>
    <w:rsid w:val="0023522E"/>
    <w:pPr>
      <w:pBdr>
        <w:bottom w:val="single" w:sz="8" w:space="0" w:color="000000"/>
        <w:right w:val="single" w:sz="8" w:space="0" w:color="000000"/>
      </w:pBdr>
      <w:shd w:val="clear" w:color="000000" w:fill="FFFFFF"/>
      <w:spacing w:before="100" w:beforeAutospacing="1" w:after="100" w:afterAutospacing="1" w:line="240" w:lineRule="auto"/>
      <w:ind w:firstLineChars="500" w:firstLine="500"/>
      <w:textAlignment w:val="top"/>
    </w:pPr>
    <w:rPr>
      <w:rFonts w:ascii="Times New Roman" w:eastAsia="Times New Roman" w:hAnsi="Times New Roman" w:cs="Times New Roman"/>
      <w:sz w:val="20"/>
      <w:szCs w:val="20"/>
    </w:rPr>
  </w:style>
  <w:style w:type="paragraph" w:customStyle="1" w:styleId="xl80">
    <w:name w:val="xl80"/>
    <w:basedOn w:val="a"/>
    <w:rsid w:val="0023522E"/>
    <w:pPr>
      <w:pBdr>
        <w:top w:val="single" w:sz="8" w:space="0" w:color="000000"/>
        <w:left w:val="single" w:sz="8" w:space="0" w:color="000000"/>
        <w:bottom w:val="single" w:sz="8"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81">
    <w:name w:val="xl81"/>
    <w:basedOn w:val="a"/>
    <w:rsid w:val="0023522E"/>
    <w:pPr>
      <w:pBdr>
        <w:left w:val="single" w:sz="8" w:space="0" w:color="000000"/>
        <w:right w:val="single" w:sz="8"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82">
    <w:name w:val="xl82"/>
    <w:basedOn w:val="a"/>
    <w:rsid w:val="0023522E"/>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83">
    <w:name w:val="xl83"/>
    <w:basedOn w:val="a"/>
    <w:rsid w:val="0023522E"/>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84">
    <w:name w:val="xl84"/>
    <w:basedOn w:val="a"/>
    <w:rsid w:val="0023522E"/>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85">
    <w:name w:val="xl85"/>
    <w:basedOn w:val="a"/>
    <w:rsid w:val="0023522E"/>
    <w:pPr>
      <w:pBdr>
        <w:left w:val="single" w:sz="8" w:space="0" w:color="000000"/>
        <w:right w:val="single" w:sz="8"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86">
    <w:name w:val="xl86"/>
    <w:basedOn w:val="a"/>
    <w:rsid w:val="0023522E"/>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87">
    <w:name w:val="xl87"/>
    <w:basedOn w:val="a"/>
    <w:rsid w:val="0023522E"/>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88">
    <w:name w:val="xl88"/>
    <w:basedOn w:val="a"/>
    <w:rsid w:val="0023522E"/>
    <w:pPr>
      <w:pBdr>
        <w:left w:val="single" w:sz="8"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89">
    <w:name w:val="xl89"/>
    <w:basedOn w:val="a"/>
    <w:rsid w:val="0023522E"/>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0">
    <w:name w:val="xl90"/>
    <w:basedOn w:val="a"/>
    <w:rsid w:val="0023522E"/>
    <w:pPr>
      <w:pBdr>
        <w:left w:val="single" w:sz="8" w:space="0" w:color="000000"/>
        <w:right w:val="single" w:sz="8"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91">
    <w:name w:val="xl91"/>
    <w:basedOn w:val="a"/>
    <w:rsid w:val="0023522E"/>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92">
    <w:name w:val="xl92"/>
    <w:basedOn w:val="a"/>
    <w:rsid w:val="0023522E"/>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93">
    <w:name w:val="xl93"/>
    <w:basedOn w:val="a"/>
    <w:rsid w:val="0023522E"/>
    <w:pPr>
      <w:pBdr>
        <w:top w:val="single" w:sz="8" w:space="0" w:color="000000"/>
        <w:left w:val="single" w:sz="8" w:space="0" w:color="000000"/>
        <w:bottom w:val="single" w:sz="8"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94">
    <w:name w:val="xl94"/>
    <w:basedOn w:val="a"/>
    <w:rsid w:val="0023522E"/>
    <w:pPr>
      <w:pBdr>
        <w:top w:val="single" w:sz="8" w:space="0" w:color="000000"/>
        <w:bottom w:val="single" w:sz="8" w:space="0" w:color="000000"/>
        <w:right w:val="single" w:sz="8"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95">
    <w:name w:val="xl95"/>
    <w:basedOn w:val="a"/>
    <w:rsid w:val="0023522E"/>
    <w:pPr>
      <w:pBdr>
        <w:top w:val="single" w:sz="8" w:space="0" w:color="000000"/>
        <w:left w:val="single" w:sz="8"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96">
    <w:name w:val="xl96"/>
    <w:basedOn w:val="a"/>
    <w:rsid w:val="0023522E"/>
    <w:pPr>
      <w:pBdr>
        <w:top w:val="single" w:sz="8" w:space="0" w:color="000000"/>
        <w:right w:val="single" w:sz="8"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97">
    <w:name w:val="xl97"/>
    <w:basedOn w:val="a"/>
    <w:rsid w:val="0023522E"/>
    <w:pPr>
      <w:pBdr>
        <w:left w:val="single" w:sz="8"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98">
    <w:name w:val="xl98"/>
    <w:basedOn w:val="a"/>
    <w:rsid w:val="0023522E"/>
    <w:pPr>
      <w:pBdr>
        <w:left w:val="single" w:sz="8" w:space="0" w:color="000000"/>
        <w:bottom w:val="single" w:sz="8"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99">
    <w:name w:val="xl99"/>
    <w:basedOn w:val="a"/>
    <w:rsid w:val="0023522E"/>
    <w:pPr>
      <w:pBdr>
        <w:top w:val="single" w:sz="8" w:space="0" w:color="000000"/>
        <w:left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00">
    <w:name w:val="xl100"/>
    <w:basedOn w:val="a"/>
    <w:rsid w:val="0023522E"/>
    <w:pPr>
      <w:pBdr>
        <w:left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01">
    <w:name w:val="xl101"/>
    <w:basedOn w:val="a"/>
    <w:rsid w:val="0023522E"/>
    <w:pPr>
      <w:pBdr>
        <w:left w:val="single" w:sz="8" w:space="0" w:color="000000"/>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02">
    <w:name w:val="xl102"/>
    <w:basedOn w:val="a"/>
    <w:rsid w:val="0023522E"/>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03">
    <w:name w:val="xl103"/>
    <w:basedOn w:val="a"/>
    <w:rsid w:val="0023522E"/>
    <w:pPr>
      <w:pBdr>
        <w:left w:val="single" w:sz="8" w:space="0" w:color="000000"/>
        <w:right w:val="single" w:sz="8"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04">
    <w:name w:val="xl104"/>
    <w:basedOn w:val="a"/>
    <w:rsid w:val="0023522E"/>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05">
    <w:name w:val="xl105"/>
    <w:basedOn w:val="a"/>
    <w:rsid w:val="0023522E"/>
    <w:pPr>
      <w:pBdr>
        <w:left w:val="single" w:sz="8"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6">
    <w:name w:val="xl106"/>
    <w:basedOn w:val="a"/>
    <w:rsid w:val="0023522E"/>
    <w:pPr>
      <w:pBdr>
        <w:right w:val="single" w:sz="8"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7">
    <w:name w:val="xl107"/>
    <w:basedOn w:val="a"/>
    <w:rsid w:val="0023522E"/>
    <w:pPr>
      <w:pBdr>
        <w:left w:val="single" w:sz="8"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08">
    <w:name w:val="xl108"/>
    <w:basedOn w:val="a"/>
    <w:rsid w:val="0023522E"/>
    <w:pPr>
      <w:pBdr>
        <w:right w:val="single" w:sz="8"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09">
    <w:name w:val="xl109"/>
    <w:basedOn w:val="a"/>
    <w:rsid w:val="0023522E"/>
    <w:pPr>
      <w:pBdr>
        <w:left w:val="single" w:sz="8" w:space="10" w:color="000000"/>
      </w:pBdr>
      <w:shd w:val="clear" w:color="000000" w:fill="FFFFFF"/>
      <w:spacing w:before="100" w:beforeAutospacing="1" w:after="100" w:afterAutospacing="1" w:line="240" w:lineRule="auto"/>
      <w:ind w:firstLineChars="200" w:firstLine="200"/>
      <w:textAlignment w:val="top"/>
    </w:pPr>
    <w:rPr>
      <w:rFonts w:ascii="Times New Roman" w:eastAsia="Times New Roman" w:hAnsi="Times New Roman" w:cs="Times New Roman"/>
      <w:sz w:val="20"/>
      <w:szCs w:val="20"/>
    </w:rPr>
  </w:style>
  <w:style w:type="paragraph" w:customStyle="1" w:styleId="xl110">
    <w:name w:val="xl110"/>
    <w:basedOn w:val="a"/>
    <w:rsid w:val="0023522E"/>
    <w:pPr>
      <w:pBdr>
        <w:right w:val="single" w:sz="8" w:space="0" w:color="000000"/>
      </w:pBdr>
      <w:shd w:val="clear" w:color="000000" w:fill="FFFFFF"/>
      <w:spacing w:before="100" w:beforeAutospacing="1" w:after="100" w:afterAutospacing="1" w:line="240" w:lineRule="auto"/>
      <w:ind w:firstLineChars="200" w:firstLine="200"/>
      <w:textAlignment w:val="top"/>
    </w:pPr>
    <w:rPr>
      <w:rFonts w:ascii="Times New Roman" w:eastAsia="Times New Roman" w:hAnsi="Times New Roman" w:cs="Times New Roman"/>
      <w:sz w:val="20"/>
      <w:szCs w:val="20"/>
    </w:rPr>
  </w:style>
  <w:style w:type="paragraph" w:customStyle="1" w:styleId="xl111">
    <w:name w:val="xl111"/>
    <w:basedOn w:val="a"/>
    <w:rsid w:val="0023522E"/>
    <w:pPr>
      <w:pBdr>
        <w:left w:val="single" w:sz="8" w:space="26" w:color="000000"/>
      </w:pBdr>
      <w:shd w:val="clear" w:color="000000" w:fill="FFFFFF"/>
      <w:spacing w:before="100" w:beforeAutospacing="1" w:after="100" w:afterAutospacing="1" w:line="240" w:lineRule="auto"/>
      <w:ind w:firstLineChars="500" w:firstLine="500"/>
      <w:textAlignment w:val="top"/>
    </w:pPr>
    <w:rPr>
      <w:rFonts w:ascii="Times New Roman" w:eastAsia="Times New Roman" w:hAnsi="Times New Roman" w:cs="Times New Roman"/>
      <w:sz w:val="20"/>
      <w:szCs w:val="20"/>
    </w:rPr>
  </w:style>
  <w:style w:type="paragraph" w:customStyle="1" w:styleId="xl112">
    <w:name w:val="xl112"/>
    <w:basedOn w:val="a"/>
    <w:rsid w:val="0023522E"/>
    <w:pPr>
      <w:pBdr>
        <w:left w:val="single" w:sz="8" w:space="16" w:color="000000"/>
      </w:pBdr>
      <w:shd w:val="clear" w:color="000000" w:fill="FFFFFF"/>
      <w:spacing w:before="100" w:beforeAutospacing="1" w:after="100" w:afterAutospacing="1" w:line="240" w:lineRule="auto"/>
      <w:ind w:firstLineChars="300" w:firstLine="300"/>
      <w:textAlignment w:val="top"/>
    </w:pPr>
    <w:rPr>
      <w:rFonts w:ascii="Times New Roman" w:eastAsia="Times New Roman" w:hAnsi="Times New Roman" w:cs="Times New Roman"/>
      <w:sz w:val="20"/>
      <w:szCs w:val="20"/>
    </w:rPr>
  </w:style>
  <w:style w:type="paragraph" w:customStyle="1" w:styleId="xl113">
    <w:name w:val="xl113"/>
    <w:basedOn w:val="a"/>
    <w:rsid w:val="0023522E"/>
    <w:pPr>
      <w:pBdr>
        <w:right w:val="single" w:sz="8" w:space="0" w:color="000000"/>
      </w:pBdr>
      <w:shd w:val="clear" w:color="000000" w:fill="FFFFFF"/>
      <w:spacing w:before="100" w:beforeAutospacing="1" w:after="100" w:afterAutospacing="1" w:line="240" w:lineRule="auto"/>
      <w:ind w:firstLineChars="300" w:firstLine="300"/>
      <w:textAlignment w:val="top"/>
    </w:pPr>
    <w:rPr>
      <w:rFonts w:ascii="Times New Roman" w:eastAsia="Times New Roman" w:hAnsi="Times New Roman" w:cs="Times New Roman"/>
      <w:sz w:val="20"/>
      <w:szCs w:val="20"/>
    </w:rPr>
  </w:style>
  <w:style w:type="paragraph" w:customStyle="1" w:styleId="xl114">
    <w:name w:val="xl114"/>
    <w:basedOn w:val="a"/>
    <w:rsid w:val="0023522E"/>
    <w:pPr>
      <w:pBdr>
        <w:left w:val="single" w:sz="8" w:space="16" w:color="000000"/>
        <w:bottom w:val="single" w:sz="8" w:space="0" w:color="000000"/>
      </w:pBdr>
      <w:shd w:val="clear" w:color="000000" w:fill="FFFFFF"/>
      <w:spacing w:before="100" w:beforeAutospacing="1" w:after="100" w:afterAutospacing="1" w:line="240" w:lineRule="auto"/>
      <w:ind w:firstLineChars="300" w:firstLine="300"/>
      <w:textAlignment w:val="top"/>
    </w:pPr>
    <w:rPr>
      <w:rFonts w:ascii="Times New Roman" w:eastAsia="Times New Roman" w:hAnsi="Times New Roman" w:cs="Times New Roman"/>
      <w:sz w:val="20"/>
      <w:szCs w:val="20"/>
    </w:rPr>
  </w:style>
  <w:style w:type="paragraph" w:customStyle="1" w:styleId="xl115">
    <w:name w:val="xl115"/>
    <w:basedOn w:val="a"/>
    <w:rsid w:val="0023522E"/>
    <w:pPr>
      <w:pBdr>
        <w:bottom w:val="single" w:sz="8" w:space="0" w:color="000000"/>
        <w:right w:val="single" w:sz="8" w:space="0" w:color="000000"/>
      </w:pBdr>
      <w:shd w:val="clear" w:color="000000" w:fill="FFFFFF"/>
      <w:spacing w:before="100" w:beforeAutospacing="1" w:after="100" w:afterAutospacing="1" w:line="240" w:lineRule="auto"/>
      <w:ind w:firstLineChars="300" w:firstLine="300"/>
      <w:textAlignment w:val="top"/>
    </w:pPr>
    <w:rPr>
      <w:rFonts w:ascii="Times New Roman" w:eastAsia="Times New Roman" w:hAnsi="Times New Roman" w:cs="Times New Roman"/>
      <w:sz w:val="20"/>
      <w:szCs w:val="20"/>
    </w:rPr>
  </w:style>
  <w:style w:type="paragraph" w:customStyle="1" w:styleId="xl116">
    <w:name w:val="xl116"/>
    <w:basedOn w:val="a"/>
    <w:rsid w:val="0023522E"/>
    <w:pPr>
      <w:pBdr>
        <w:left w:val="single" w:sz="8"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xl117">
    <w:name w:val="xl117"/>
    <w:basedOn w:val="a"/>
    <w:rsid w:val="0023522E"/>
    <w:pPr>
      <w:pBdr>
        <w:top w:val="single" w:sz="8" w:space="0" w:color="000000"/>
        <w:left w:val="single" w:sz="8"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xl118">
    <w:name w:val="xl118"/>
    <w:basedOn w:val="a"/>
    <w:rsid w:val="0023522E"/>
    <w:pPr>
      <w:pBdr>
        <w:top w:val="single" w:sz="8" w:space="0" w:color="000000"/>
        <w:right w:val="single" w:sz="8"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xl119">
    <w:name w:val="xl119"/>
    <w:basedOn w:val="a"/>
    <w:rsid w:val="0023522E"/>
    <w:pPr>
      <w:pBdr>
        <w:left w:val="single" w:sz="8" w:space="0" w:color="000000"/>
        <w:bottom w:val="single" w:sz="8" w:space="0" w:color="000000"/>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0"/>
      <w:szCs w:val="20"/>
    </w:rPr>
  </w:style>
  <w:style w:type="paragraph" w:customStyle="1" w:styleId="xl120">
    <w:name w:val="xl120"/>
    <w:basedOn w:val="a"/>
    <w:rsid w:val="0023522E"/>
    <w:pPr>
      <w:pBdr>
        <w:bottom w:val="single" w:sz="8" w:space="0" w:color="000000"/>
        <w:right w:val="single" w:sz="8" w:space="0" w:color="000000"/>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0"/>
      <w:szCs w:val="20"/>
    </w:rPr>
  </w:style>
  <w:style w:type="paragraph" w:styleId="a6">
    <w:name w:val="Subtitle"/>
    <w:basedOn w:val="a"/>
    <w:next w:val="a"/>
    <w:rsid w:val="0098525E"/>
    <w:pPr>
      <w:keepNext/>
      <w:keepLines/>
      <w:spacing w:before="360" w:after="80"/>
    </w:pPr>
    <w:rPr>
      <w:rFonts w:ascii="Georgia" w:eastAsia="Georgia" w:hAnsi="Georgia" w:cs="Georgia"/>
      <w:i/>
      <w:color w:val="666666"/>
      <w:sz w:val="48"/>
      <w:szCs w:val="48"/>
    </w:rPr>
  </w:style>
  <w:style w:type="table" w:customStyle="1" w:styleId="a7">
    <w:basedOn w:val="TableNormal0"/>
    <w:rsid w:val="00CC4636"/>
    <w:tblPr>
      <w:tblStyleRowBandSize w:val="1"/>
      <w:tblStyleColBandSize w:val="1"/>
      <w:tblCellMar>
        <w:left w:w="115" w:type="dxa"/>
        <w:right w:w="115" w:type="dxa"/>
      </w:tblCellMar>
    </w:tblPr>
  </w:style>
  <w:style w:type="table" w:customStyle="1" w:styleId="a8">
    <w:basedOn w:val="TableNormal0"/>
    <w:rsid w:val="0098525E"/>
    <w:tblPr>
      <w:tblStyleRowBandSize w:val="1"/>
      <w:tblStyleColBandSize w:val="1"/>
      <w:tblCellMar>
        <w:left w:w="115" w:type="dxa"/>
        <w:right w:w="115" w:type="dxa"/>
      </w:tblCellMar>
    </w:tblPr>
  </w:style>
  <w:style w:type="paragraph" w:styleId="a9">
    <w:name w:val="Balloon Text"/>
    <w:basedOn w:val="a"/>
    <w:link w:val="aa"/>
    <w:uiPriority w:val="99"/>
    <w:semiHidden/>
    <w:unhideWhenUsed/>
    <w:rsid w:val="00E17FB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17FBF"/>
    <w:rPr>
      <w:rFonts w:ascii="Tahoma" w:hAnsi="Tahoma" w:cs="Tahoma"/>
      <w:sz w:val="16"/>
      <w:szCs w:val="16"/>
    </w:rPr>
  </w:style>
  <w:style w:type="paragraph" w:styleId="ab">
    <w:name w:val="header"/>
    <w:basedOn w:val="a"/>
    <w:link w:val="ac"/>
    <w:uiPriority w:val="99"/>
    <w:unhideWhenUsed/>
    <w:rsid w:val="00844BE9"/>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44BE9"/>
  </w:style>
  <w:style w:type="paragraph" w:styleId="ad">
    <w:name w:val="footer"/>
    <w:basedOn w:val="a"/>
    <w:link w:val="ae"/>
    <w:uiPriority w:val="99"/>
    <w:unhideWhenUsed/>
    <w:rsid w:val="00844BE9"/>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44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941500">
      <w:bodyDiv w:val="1"/>
      <w:marLeft w:val="0"/>
      <w:marRight w:val="0"/>
      <w:marTop w:val="0"/>
      <w:marBottom w:val="0"/>
      <w:divBdr>
        <w:top w:val="none" w:sz="0" w:space="0" w:color="auto"/>
        <w:left w:val="none" w:sz="0" w:space="0" w:color="auto"/>
        <w:bottom w:val="none" w:sz="0" w:space="0" w:color="auto"/>
        <w:right w:val="none" w:sz="0" w:space="0" w:color="auto"/>
      </w:divBdr>
    </w:div>
    <w:div w:id="1251155759">
      <w:bodyDiv w:val="1"/>
      <w:marLeft w:val="0"/>
      <w:marRight w:val="0"/>
      <w:marTop w:val="0"/>
      <w:marBottom w:val="0"/>
      <w:divBdr>
        <w:top w:val="none" w:sz="0" w:space="0" w:color="auto"/>
        <w:left w:val="none" w:sz="0" w:space="0" w:color="auto"/>
        <w:bottom w:val="none" w:sz="0" w:space="0" w:color="auto"/>
        <w:right w:val="none" w:sz="0" w:space="0" w:color="auto"/>
      </w:divBdr>
      <w:divsChild>
        <w:div w:id="1372727574">
          <w:marLeft w:val="0"/>
          <w:marRight w:val="0"/>
          <w:marTop w:val="0"/>
          <w:marBottom w:val="0"/>
          <w:divBdr>
            <w:top w:val="none" w:sz="0" w:space="0" w:color="auto"/>
            <w:left w:val="none" w:sz="0" w:space="0" w:color="auto"/>
            <w:bottom w:val="none" w:sz="0" w:space="0" w:color="auto"/>
            <w:right w:val="none" w:sz="0" w:space="0" w:color="auto"/>
          </w:divBdr>
          <w:divsChild>
            <w:div w:id="14020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87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kOd6c/Z9TRBywgChKdLflC0Agg==">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DIJaWQuZ2pkZ3hzMg5oLnkwN3A1Y2dlNDlmeDIOaC40bXY4ZXE1OWY4NjEyDmgucjMyMjV0ZG5pdjF4MgloLjMwajB6bGw4AHIhMWhCY1h2YmdURjRSdURFZ0tGS1Fud243M3V4NDR3bmV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22</Pages>
  <Words>7084</Words>
  <Characters>40379</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PC_KazancevaL</dc:creator>
  <cp:lastModifiedBy>PC_205_LobkovaLA</cp:lastModifiedBy>
  <cp:revision>40</cp:revision>
  <dcterms:created xsi:type="dcterms:W3CDTF">2026-02-13T03:32:00Z</dcterms:created>
  <dcterms:modified xsi:type="dcterms:W3CDTF">2026-02-13T03:53:00Z</dcterms:modified>
</cp:coreProperties>
</file>