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72" w:rsidRDefault="006B7872"/>
    <w:p w:rsidR="00003FC9" w:rsidRDefault="00003FC9" w:rsidP="00003FC9">
      <w:pPr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Использование утвержденных шаблонов договоров без </w:t>
      </w:r>
      <w:r w:rsidR="0075296B">
        <w:rPr>
          <w:rFonts w:ascii="Segoe UI" w:hAnsi="Segoe UI" w:cs="Segoe UI"/>
          <w:color w:val="0F1115"/>
        </w:rPr>
        <w:t xml:space="preserve">права </w:t>
      </w:r>
      <w:r>
        <w:rPr>
          <w:rFonts w:ascii="Segoe UI" w:hAnsi="Segoe UI" w:cs="Segoe UI"/>
          <w:color w:val="0F1115"/>
        </w:rPr>
        <w:t xml:space="preserve">внесения изменений </w:t>
      </w:r>
      <w:r w:rsidRPr="008B332E">
        <w:rPr>
          <w:rFonts w:ascii="Segoe UI" w:hAnsi="Segoe UI" w:cs="Segoe UI"/>
          <w:color w:val="0F1115"/>
          <w:u w:val="single"/>
        </w:rPr>
        <w:t>является обязательным требованием</w:t>
      </w:r>
      <w:r>
        <w:rPr>
          <w:rFonts w:ascii="Segoe UI" w:hAnsi="Segoe UI" w:cs="Segoe UI"/>
          <w:color w:val="0F1115"/>
        </w:rPr>
        <w:t xml:space="preserve"> Управления государственного заказа Амурской области, как уполномоченного</w:t>
      </w:r>
      <w:r w:rsidR="001C7D34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орган</w:t>
      </w:r>
      <w:r w:rsidR="001C7D34">
        <w:rPr>
          <w:rFonts w:ascii="Segoe UI" w:hAnsi="Segoe UI" w:cs="Segoe UI"/>
          <w:color w:val="0F1115"/>
        </w:rPr>
        <w:t>а</w:t>
      </w:r>
      <w:r>
        <w:rPr>
          <w:rFonts w:ascii="Segoe UI" w:hAnsi="Segoe UI" w:cs="Segoe UI"/>
          <w:color w:val="0F1115"/>
        </w:rPr>
        <w:t>, осуществля</w:t>
      </w:r>
      <w:r w:rsidR="001C7D34">
        <w:rPr>
          <w:rFonts w:ascii="Segoe UI" w:hAnsi="Segoe UI" w:cs="Segoe UI"/>
          <w:color w:val="0F1115"/>
        </w:rPr>
        <w:t xml:space="preserve">ющего функции по контролю </w:t>
      </w:r>
      <w:r>
        <w:rPr>
          <w:rFonts w:ascii="Segoe UI" w:hAnsi="Segoe UI" w:cs="Segoe UI"/>
          <w:color w:val="0F1115"/>
        </w:rPr>
        <w:t xml:space="preserve">и стандартизации закупочной деятельности </w:t>
      </w:r>
      <w:r w:rsidR="001C7D34">
        <w:rPr>
          <w:rFonts w:ascii="Segoe UI" w:hAnsi="Segoe UI" w:cs="Segoe UI"/>
          <w:color w:val="0F1115"/>
        </w:rPr>
        <w:t>ГАУ Амурской области «Авиабаза».</w:t>
      </w:r>
    </w:p>
    <w:p w:rsidR="008B332E" w:rsidRDefault="008B332E" w:rsidP="00003FC9">
      <w:pPr>
        <w:jc w:val="both"/>
      </w:pPr>
      <w:r>
        <w:rPr>
          <w:rFonts w:ascii="Segoe UI" w:hAnsi="Segoe UI" w:cs="Segoe UI"/>
          <w:color w:val="0F1115"/>
        </w:rPr>
        <w:t xml:space="preserve">В шаблон проекта договора внести изменения </w:t>
      </w:r>
      <w:r w:rsidRPr="008B332E">
        <w:rPr>
          <w:rFonts w:ascii="Segoe UI" w:hAnsi="Segoe UI" w:cs="Segoe UI"/>
          <w:b/>
          <w:color w:val="0F1115"/>
          <w:u w:val="single"/>
        </w:rPr>
        <w:t>не представляется возможным</w:t>
      </w:r>
      <w:r>
        <w:rPr>
          <w:rFonts w:ascii="Segoe UI" w:hAnsi="Segoe UI" w:cs="Segoe UI"/>
          <w:color w:val="0F1115"/>
        </w:rPr>
        <w:t>.</w:t>
      </w:r>
      <w:bookmarkStart w:id="0" w:name="_GoBack"/>
      <w:bookmarkEnd w:id="0"/>
    </w:p>
    <w:sectPr w:rsidR="008B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C9"/>
    <w:rsid w:val="00003FC9"/>
    <w:rsid w:val="001C7D34"/>
    <w:rsid w:val="006B7872"/>
    <w:rsid w:val="0075296B"/>
    <w:rsid w:val="008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435D7-2B62-4525-BDF7-454717B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2026-01-29T06:57:00Z</dcterms:created>
  <dcterms:modified xsi:type="dcterms:W3CDTF">2026-01-29T07:02:00Z</dcterms:modified>
</cp:coreProperties>
</file>