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3FDB" w14:textId="77777777" w:rsidR="0071487E" w:rsidRDefault="0071487E">
      <w:pPr>
        <w:spacing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43757705" w14:textId="77777777" w:rsidR="0071487E" w:rsidRDefault="002A19B2">
      <w:pPr>
        <w:spacing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Наименование и описание объекта закупки</w:t>
      </w:r>
    </w:p>
    <w:p w14:paraId="0C63D914" w14:textId="77777777" w:rsidR="0071487E" w:rsidRDefault="002A19B2">
      <w:pPr>
        <w:spacing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Поставка продуктов питания (овощи свежие)</w:t>
      </w:r>
    </w:p>
    <w:p w14:paraId="6D8B9B12" w14:textId="77777777" w:rsidR="0071487E" w:rsidRDefault="00714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"/>
        <w:gridCol w:w="1690"/>
        <w:gridCol w:w="2713"/>
        <w:gridCol w:w="830"/>
        <w:gridCol w:w="3686"/>
        <w:gridCol w:w="323"/>
        <w:gridCol w:w="834"/>
      </w:tblGrid>
      <w:tr w:rsidR="0071487E" w14:paraId="11EA256F" w14:textId="77777777">
        <w:trPr>
          <w:trHeight w:val="57"/>
        </w:trPr>
        <w:tc>
          <w:tcPr>
            <w:tcW w:w="432" w:type="dxa"/>
            <w:vMerge w:val="restart"/>
            <w:vAlign w:val="center"/>
          </w:tcPr>
          <w:p w14:paraId="1FC8F455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690" w:type="dxa"/>
            <w:vMerge w:val="restart"/>
            <w:vAlign w:val="center"/>
          </w:tcPr>
          <w:p w14:paraId="7B521ED7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товара</w:t>
            </w:r>
          </w:p>
        </w:tc>
        <w:tc>
          <w:tcPr>
            <w:tcW w:w="7229" w:type="dxa"/>
            <w:gridSpan w:val="3"/>
            <w:vAlign w:val="center"/>
          </w:tcPr>
          <w:p w14:paraId="187626A1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Характеристики предлагаемого товара</w:t>
            </w:r>
          </w:p>
        </w:tc>
        <w:tc>
          <w:tcPr>
            <w:tcW w:w="323" w:type="dxa"/>
            <w:vMerge w:val="restart"/>
            <w:vAlign w:val="center"/>
          </w:tcPr>
          <w:p w14:paraId="07B4A02B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834" w:type="dxa"/>
            <w:vMerge w:val="restart"/>
            <w:vAlign w:val="center"/>
          </w:tcPr>
          <w:p w14:paraId="37715582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</w:t>
            </w:r>
          </w:p>
        </w:tc>
      </w:tr>
      <w:tr w:rsidR="0071487E" w14:paraId="0A4ED600" w14:textId="77777777">
        <w:trPr>
          <w:trHeight w:val="57"/>
        </w:trPr>
        <w:tc>
          <w:tcPr>
            <w:tcW w:w="432" w:type="dxa"/>
            <w:vMerge/>
            <w:vAlign w:val="center"/>
          </w:tcPr>
          <w:p w14:paraId="5EAAD88E" w14:textId="77777777" w:rsidR="0071487E" w:rsidRDefault="00714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90" w:type="dxa"/>
            <w:vMerge/>
            <w:vAlign w:val="center"/>
          </w:tcPr>
          <w:p w14:paraId="5B42B97E" w14:textId="77777777" w:rsidR="0071487E" w:rsidRDefault="00714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13" w:type="dxa"/>
            <w:vAlign w:val="center"/>
          </w:tcPr>
          <w:p w14:paraId="29D304EB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Требования к характеристикам товара</w:t>
            </w:r>
          </w:p>
        </w:tc>
        <w:tc>
          <w:tcPr>
            <w:tcW w:w="830" w:type="dxa"/>
            <w:vAlign w:val="center"/>
          </w:tcPr>
          <w:p w14:paraId="1F7085A9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Требования к объему, весу фасовки</w:t>
            </w:r>
          </w:p>
        </w:tc>
        <w:tc>
          <w:tcPr>
            <w:tcW w:w="3686" w:type="dxa"/>
            <w:vAlign w:val="center"/>
          </w:tcPr>
          <w:p w14:paraId="3AC47984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Требования к качеству закупаемого товара, с указанием реквизитов нормативных правовых актов</w:t>
            </w:r>
          </w:p>
        </w:tc>
        <w:tc>
          <w:tcPr>
            <w:tcW w:w="323" w:type="dxa"/>
            <w:vMerge/>
            <w:vAlign w:val="center"/>
          </w:tcPr>
          <w:p w14:paraId="1E767D9E" w14:textId="77777777" w:rsidR="0071487E" w:rsidRDefault="00714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14:paraId="42BDE6DF" w14:textId="77777777" w:rsidR="0071487E" w:rsidRDefault="00714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71487E" w14:paraId="1D45B230" w14:textId="77777777">
        <w:trPr>
          <w:trHeight w:val="57"/>
        </w:trPr>
        <w:tc>
          <w:tcPr>
            <w:tcW w:w="432" w:type="dxa"/>
            <w:vAlign w:val="center"/>
          </w:tcPr>
          <w:p w14:paraId="0D748170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0" w:type="dxa"/>
            <w:vAlign w:val="center"/>
          </w:tcPr>
          <w:p w14:paraId="51BE2F33" w14:textId="77777777" w:rsidR="0071487E" w:rsidRDefault="002A19B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Капуста белокочанная </w:t>
            </w:r>
          </w:p>
          <w:p w14:paraId="6FC57C83" w14:textId="77777777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01.13.12.120 </w:t>
            </w:r>
          </w:p>
          <w:p w14:paraId="49966B72" w14:textId="3CA1CFBC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(П)</w:t>
            </w:r>
          </w:p>
        </w:tc>
        <w:tc>
          <w:tcPr>
            <w:tcW w:w="2713" w:type="dxa"/>
            <w:vAlign w:val="center"/>
          </w:tcPr>
          <w:p w14:paraId="2AA4D260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Капуста очищенная –нет</w:t>
            </w:r>
          </w:p>
          <w:p w14:paraId="10277E2D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капусты по сроку созревания: Позднеспелая</w:t>
            </w:r>
          </w:p>
          <w:p w14:paraId="56203AE5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Товарный класс: Первый</w:t>
            </w:r>
          </w:p>
        </w:tc>
        <w:tc>
          <w:tcPr>
            <w:tcW w:w="830" w:type="dxa"/>
            <w:vAlign w:val="center"/>
          </w:tcPr>
          <w:p w14:paraId="2D804606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 кг</w:t>
            </w:r>
          </w:p>
        </w:tc>
        <w:tc>
          <w:tcPr>
            <w:tcW w:w="3686" w:type="dxa"/>
            <w:vAlign w:val="center"/>
          </w:tcPr>
          <w:p w14:paraId="2D0B1E0F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ГОСТ Р 51809-2001 «Капуста белокочанная свежая, реализуемая в розничной торговой сети. Технические условия»</w:t>
            </w:r>
          </w:p>
          <w:p w14:paraId="1E8D0309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Технический регламент Таможенного союза ТР ТС 021/2011 «О безопасности пищевой продукции»</w:t>
            </w:r>
          </w:p>
        </w:tc>
        <w:tc>
          <w:tcPr>
            <w:tcW w:w="323" w:type="dxa"/>
            <w:vAlign w:val="center"/>
          </w:tcPr>
          <w:p w14:paraId="22BA4517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34" w:type="dxa"/>
            <w:vAlign w:val="center"/>
          </w:tcPr>
          <w:p w14:paraId="5EF94E82" w14:textId="10B51735" w:rsidR="0071487E" w:rsidRDefault="0033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12 962</w:t>
            </w:r>
          </w:p>
        </w:tc>
      </w:tr>
      <w:tr w:rsidR="0071487E" w14:paraId="44BD9F65" w14:textId="77777777">
        <w:trPr>
          <w:trHeight w:val="57"/>
        </w:trPr>
        <w:tc>
          <w:tcPr>
            <w:tcW w:w="432" w:type="dxa"/>
            <w:vAlign w:val="center"/>
          </w:tcPr>
          <w:p w14:paraId="15D19091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0" w:type="dxa"/>
            <w:vAlign w:val="center"/>
          </w:tcPr>
          <w:p w14:paraId="0F829EFF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Картофель продовольственный</w:t>
            </w:r>
          </w:p>
          <w:p w14:paraId="1EEE5EB1" w14:textId="77777777" w:rsidR="00554C30" w:rsidRDefault="0055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01.13.51.110</w:t>
            </w:r>
          </w:p>
          <w:p w14:paraId="23A3B5D6" w14:textId="09029AC9" w:rsidR="00554C30" w:rsidRDefault="0055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(П)</w:t>
            </w:r>
          </w:p>
        </w:tc>
        <w:tc>
          <w:tcPr>
            <w:tcW w:w="2713" w:type="dxa"/>
            <w:vAlign w:val="center"/>
          </w:tcPr>
          <w:p w14:paraId="5A839E32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картофеля по сроку созревания: Картофель продовольственный поздний</w:t>
            </w:r>
          </w:p>
          <w:p w14:paraId="0658BAA3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Картофель очищенный-нет</w:t>
            </w:r>
          </w:p>
        </w:tc>
        <w:tc>
          <w:tcPr>
            <w:tcW w:w="830" w:type="dxa"/>
            <w:vAlign w:val="center"/>
          </w:tcPr>
          <w:p w14:paraId="14FCA3DC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 кг</w:t>
            </w:r>
          </w:p>
        </w:tc>
        <w:tc>
          <w:tcPr>
            <w:tcW w:w="3686" w:type="dxa"/>
            <w:vAlign w:val="center"/>
          </w:tcPr>
          <w:p w14:paraId="3B26DB94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ГОСТ 7176-2017 «Картофель продовольственный. Технические условия»</w:t>
            </w:r>
          </w:p>
          <w:p w14:paraId="5CC2A07E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Технический регламент Таможенного союза ТР ТС 021/2011 «О безопасности пищевой продукции»</w:t>
            </w:r>
          </w:p>
        </w:tc>
        <w:tc>
          <w:tcPr>
            <w:tcW w:w="323" w:type="dxa"/>
            <w:vAlign w:val="center"/>
          </w:tcPr>
          <w:p w14:paraId="3193F8E9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34" w:type="dxa"/>
            <w:vAlign w:val="center"/>
          </w:tcPr>
          <w:p w14:paraId="14C0D525" w14:textId="5FDD7AEB" w:rsidR="0071487E" w:rsidRDefault="0033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25 803</w:t>
            </w:r>
          </w:p>
        </w:tc>
      </w:tr>
      <w:tr w:rsidR="0071487E" w14:paraId="7D023AF6" w14:textId="77777777">
        <w:trPr>
          <w:trHeight w:val="57"/>
        </w:trPr>
        <w:tc>
          <w:tcPr>
            <w:tcW w:w="432" w:type="dxa"/>
            <w:vAlign w:val="center"/>
          </w:tcPr>
          <w:p w14:paraId="3998ACF3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0" w:type="dxa"/>
            <w:vAlign w:val="center"/>
          </w:tcPr>
          <w:p w14:paraId="3C8B0BCC" w14:textId="77777777" w:rsidR="0071487E" w:rsidRDefault="002A19B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Морковь столовая</w:t>
            </w:r>
          </w:p>
          <w:p w14:paraId="286FBA37" w14:textId="77777777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01.13.41.110</w:t>
            </w:r>
          </w:p>
          <w:p w14:paraId="312FB627" w14:textId="57807169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(П)</w:t>
            </w:r>
          </w:p>
        </w:tc>
        <w:tc>
          <w:tcPr>
            <w:tcW w:w="2713" w:type="dxa"/>
            <w:vAlign w:val="center"/>
          </w:tcPr>
          <w:p w14:paraId="0E6BC1C6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Морковь очищенная-нет Товарный сорт: не ниже Первый</w:t>
            </w:r>
          </w:p>
        </w:tc>
        <w:tc>
          <w:tcPr>
            <w:tcW w:w="830" w:type="dxa"/>
            <w:vAlign w:val="center"/>
          </w:tcPr>
          <w:p w14:paraId="56F586F8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 кг</w:t>
            </w:r>
          </w:p>
        </w:tc>
        <w:tc>
          <w:tcPr>
            <w:tcW w:w="3686" w:type="dxa"/>
            <w:vAlign w:val="center"/>
          </w:tcPr>
          <w:p w14:paraId="2447C138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  <w:hyperlink r:id="rId6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ГОСТ 32284-2013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«Морковь столовая свежая, реализуемая в розничной торговой сети. Технические условия»</w:t>
            </w:r>
          </w:p>
          <w:p w14:paraId="6FCC551C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Технический регламент Таможенного союза ТР ТС 021/2011 «О безопасности пищевой продукции»</w:t>
            </w:r>
          </w:p>
        </w:tc>
        <w:tc>
          <w:tcPr>
            <w:tcW w:w="323" w:type="dxa"/>
            <w:vAlign w:val="center"/>
          </w:tcPr>
          <w:p w14:paraId="0CEA163A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34" w:type="dxa"/>
            <w:vAlign w:val="center"/>
          </w:tcPr>
          <w:p w14:paraId="0B6356B6" w14:textId="45BA74E3" w:rsidR="0071487E" w:rsidRDefault="0033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11 219</w:t>
            </w:r>
          </w:p>
        </w:tc>
      </w:tr>
      <w:tr w:rsidR="0071487E" w14:paraId="5A214B82" w14:textId="77777777">
        <w:trPr>
          <w:trHeight w:val="57"/>
        </w:trPr>
        <w:tc>
          <w:tcPr>
            <w:tcW w:w="432" w:type="dxa"/>
            <w:vAlign w:val="center"/>
          </w:tcPr>
          <w:p w14:paraId="599CEE12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0" w:type="dxa"/>
            <w:vAlign w:val="center"/>
          </w:tcPr>
          <w:p w14:paraId="0CA464EF" w14:textId="77777777" w:rsidR="0071487E" w:rsidRDefault="002A19B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 репчатый</w:t>
            </w:r>
          </w:p>
          <w:p w14:paraId="157EFCA0" w14:textId="77777777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01.13.43.110</w:t>
            </w:r>
          </w:p>
          <w:p w14:paraId="7466085F" w14:textId="2B367FB5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(П)</w:t>
            </w:r>
          </w:p>
        </w:tc>
        <w:tc>
          <w:tcPr>
            <w:tcW w:w="2713" w:type="dxa"/>
            <w:vAlign w:val="center"/>
          </w:tcPr>
          <w:p w14:paraId="095C0A91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 очищенный -нет</w:t>
            </w:r>
          </w:p>
          <w:p w14:paraId="2B0E1F70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Товарный сорт- первый</w:t>
            </w:r>
          </w:p>
        </w:tc>
        <w:tc>
          <w:tcPr>
            <w:tcW w:w="830" w:type="dxa"/>
            <w:vAlign w:val="center"/>
          </w:tcPr>
          <w:p w14:paraId="57D8DF75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 кг</w:t>
            </w:r>
          </w:p>
        </w:tc>
        <w:tc>
          <w:tcPr>
            <w:tcW w:w="3686" w:type="dxa"/>
            <w:vAlign w:val="center"/>
          </w:tcPr>
          <w:p w14:paraId="36016831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ГОСТ 34306-2017 «Лук репчатый свежий. Технические условия» и/или ГОСТ 1723-86 «Лук репчатый свежий, заготовляемый и поставляемый. Технические условия»</w:t>
            </w:r>
          </w:p>
          <w:p w14:paraId="6F06EDB9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Технический регламент Таможенного союза ТР ТС 021/2011 «О безопасности пищевой продукции»</w:t>
            </w:r>
          </w:p>
        </w:tc>
        <w:tc>
          <w:tcPr>
            <w:tcW w:w="323" w:type="dxa"/>
            <w:vAlign w:val="center"/>
          </w:tcPr>
          <w:p w14:paraId="77DACECF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34" w:type="dxa"/>
            <w:vAlign w:val="center"/>
          </w:tcPr>
          <w:p w14:paraId="203CDE1A" w14:textId="70AE8ADE" w:rsidR="0071487E" w:rsidRDefault="0033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4 599</w:t>
            </w:r>
          </w:p>
        </w:tc>
      </w:tr>
      <w:tr w:rsidR="0071487E" w14:paraId="3390F331" w14:textId="77777777">
        <w:trPr>
          <w:trHeight w:val="57"/>
        </w:trPr>
        <w:tc>
          <w:tcPr>
            <w:tcW w:w="432" w:type="dxa"/>
            <w:vAlign w:val="center"/>
          </w:tcPr>
          <w:p w14:paraId="4A5A9FAE" w14:textId="77777777" w:rsidR="0071487E" w:rsidRDefault="002A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0" w:type="dxa"/>
            <w:vAlign w:val="center"/>
          </w:tcPr>
          <w:p w14:paraId="4E1E1394" w14:textId="77777777" w:rsidR="0071487E" w:rsidRDefault="002A19B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Свекла столовая </w:t>
            </w:r>
          </w:p>
          <w:p w14:paraId="0D8DB918" w14:textId="77777777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01.13.49.110</w:t>
            </w:r>
          </w:p>
          <w:p w14:paraId="11ACADCE" w14:textId="4A9E49FF" w:rsidR="00554C30" w:rsidRDefault="00554C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(П)</w:t>
            </w:r>
          </w:p>
        </w:tc>
        <w:tc>
          <w:tcPr>
            <w:tcW w:w="2713" w:type="dxa"/>
            <w:vAlign w:val="center"/>
          </w:tcPr>
          <w:p w14:paraId="28947847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Свекла очищенная-нет</w:t>
            </w:r>
          </w:p>
          <w:p w14:paraId="62D6F75C" w14:textId="5742CC7A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Товарный сорт: не ниже</w:t>
            </w:r>
            <w:r w:rsidR="003C2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</w:tc>
        <w:tc>
          <w:tcPr>
            <w:tcW w:w="830" w:type="dxa"/>
            <w:vAlign w:val="center"/>
          </w:tcPr>
          <w:p w14:paraId="6BDC6DC5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50 кг</w:t>
            </w:r>
          </w:p>
        </w:tc>
        <w:tc>
          <w:tcPr>
            <w:tcW w:w="3686" w:type="dxa"/>
            <w:vAlign w:val="center"/>
          </w:tcPr>
          <w:p w14:paraId="026C073F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  <w:hyperlink r:id="rId7"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>ГОСТ 32285-2013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«Свекла столовая свежая, реализуемая в розничной торговой сети. Технические условия»</w:t>
            </w:r>
          </w:p>
          <w:p w14:paraId="055EA5ED" w14:textId="77777777" w:rsidR="0071487E" w:rsidRDefault="002A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Технический регламент Таможенного союза ТР ТС 021/2011 «О безопасности пищевой продукции»</w:t>
            </w:r>
          </w:p>
        </w:tc>
        <w:tc>
          <w:tcPr>
            <w:tcW w:w="323" w:type="dxa"/>
            <w:vAlign w:val="center"/>
          </w:tcPr>
          <w:p w14:paraId="1B1024C2" w14:textId="77777777" w:rsidR="0071487E" w:rsidRDefault="002A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34" w:type="dxa"/>
            <w:vAlign w:val="center"/>
          </w:tcPr>
          <w:p w14:paraId="555EDEAA" w14:textId="534C1858" w:rsidR="0071487E" w:rsidRDefault="0033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7 635</w:t>
            </w:r>
          </w:p>
        </w:tc>
      </w:tr>
      <w:tr w:rsidR="00332A81" w:rsidRPr="00833BDE" w14:paraId="143293AA" w14:textId="77777777">
        <w:trPr>
          <w:trHeight w:val="57"/>
        </w:trPr>
        <w:tc>
          <w:tcPr>
            <w:tcW w:w="432" w:type="dxa"/>
            <w:vAlign w:val="center"/>
          </w:tcPr>
          <w:p w14:paraId="4B8DE869" w14:textId="7357980D" w:rsidR="00332A81" w:rsidRPr="003C27F4" w:rsidRDefault="00332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0" w:type="dxa"/>
            <w:vAlign w:val="center"/>
          </w:tcPr>
          <w:p w14:paraId="1E19EC5F" w14:textId="771E3963" w:rsidR="00332A81" w:rsidRPr="003C27F4" w:rsidRDefault="00332A8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Чеснок</w:t>
            </w:r>
            <w:r w:rsidR="003C27F4" w:rsidRPr="003C27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C27F4" w:rsidRPr="003C27F4">
              <w:rPr>
                <w:rFonts w:ascii="Times New Roman" w:hAnsi="Times New Roman" w:cs="Times New Roman"/>
                <w:sz w:val="18"/>
                <w:szCs w:val="18"/>
              </w:rPr>
              <w:t>01.13.42.000</w:t>
            </w:r>
            <w:r w:rsidR="003C27F4" w:rsidRPr="003C27F4">
              <w:rPr>
                <w:rFonts w:ascii="Times New Roman" w:hAnsi="Times New Roman" w:cs="Times New Roman"/>
                <w:sz w:val="18"/>
                <w:szCs w:val="18"/>
              </w:rPr>
              <w:br/>
              <w:t>(П)</w:t>
            </w:r>
          </w:p>
        </w:tc>
        <w:tc>
          <w:tcPr>
            <w:tcW w:w="2713" w:type="dxa"/>
            <w:vAlign w:val="center"/>
          </w:tcPr>
          <w:p w14:paraId="638DC563" w14:textId="4EB38003" w:rsidR="00332A81" w:rsidRPr="003C27F4" w:rsidRDefault="003C27F4" w:rsidP="003C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Внешний вид: луковицы чеснока вызревшие, характерной для ботанического сорта формы и окраски, целые, чистые, здоровые, без излишней внешней влажности</w:t>
            </w:r>
          </w:p>
        </w:tc>
        <w:tc>
          <w:tcPr>
            <w:tcW w:w="830" w:type="dxa"/>
            <w:vAlign w:val="center"/>
          </w:tcPr>
          <w:p w14:paraId="50DA4EBD" w14:textId="4D049D25" w:rsidR="00332A81" w:rsidRPr="003C27F4" w:rsidRDefault="003C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 кг</w:t>
            </w:r>
          </w:p>
        </w:tc>
        <w:tc>
          <w:tcPr>
            <w:tcW w:w="3686" w:type="dxa"/>
            <w:vAlign w:val="center"/>
          </w:tcPr>
          <w:p w14:paraId="0CE17143" w14:textId="1C0907EB" w:rsidR="003C27F4" w:rsidRPr="003C27F4" w:rsidRDefault="003C27F4" w:rsidP="003C2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ГОСТ 33562-2015 Чеснок свежий. Технические условия и/или ГОСТ Р 55909-2013 Чеснок свежий. Технические условия.</w:t>
            </w:r>
          </w:p>
          <w:p w14:paraId="620B9874" w14:textId="1692B7BB" w:rsidR="00332A81" w:rsidRPr="003C27F4" w:rsidRDefault="003C27F4" w:rsidP="003C2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Технический регламент Таможенного союза ТР ТС 021/2011 «О безопасности пищевой продукции»</w:t>
            </w:r>
          </w:p>
        </w:tc>
        <w:tc>
          <w:tcPr>
            <w:tcW w:w="323" w:type="dxa"/>
            <w:vAlign w:val="center"/>
          </w:tcPr>
          <w:p w14:paraId="71E47447" w14:textId="5002B5A6" w:rsidR="00332A81" w:rsidRPr="003C27F4" w:rsidRDefault="003C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34" w:type="dxa"/>
            <w:vAlign w:val="center"/>
          </w:tcPr>
          <w:p w14:paraId="644DB556" w14:textId="4DC9EFBB" w:rsidR="00332A81" w:rsidRPr="003C27F4" w:rsidRDefault="00332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7F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</w:tbl>
    <w:p w14:paraId="3143F67C" w14:textId="77777777" w:rsidR="0071487E" w:rsidRDefault="007148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sectPr w:rsidR="0071487E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84F0" w14:textId="77777777" w:rsidR="00492A86" w:rsidRDefault="00492A86">
      <w:pPr>
        <w:spacing w:line="240" w:lineRule="auto"/>
      </w:pPr>
      <w:r>
        <w:separator/>
      </w:r>
    </w:p>
  </w:endnote>
  <w:endnote w:type="continuationSeparator" w:id="0">
    <w:p w14:paraId="0135D92E" w14:textId="77777777" w:rsidR="00492A86" w:rsidRDefault="0049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EA1D" w14:textId="77777777" w:rsidR="00492A86" w:rsidRDefault="00492A86">
      <w:pPr>
        <w:spacing w:after="0"/>
      </w:pPr>
      <w:r>
        <w:separator/>
      </w:r>
    </w:p>
  </w:footnote>
  <w:footnote w:type="continuationSeparator" w:id="0">
    <w:p w14:paraId="771A3DBC" w14:textId="77777777" w:rsidR="00492A86" w:rsidRDefault="00492A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288"/>
    <w:rsid w:val="000135FB"/>
    <w:rsid w:val="0007598C"/>
    <w:rsid w:val="00094EE1"/>
    <w:rsid w:val="001D0D8D"/>
    <w:rsid w:val="001E7BA9"/>
    <w:rsid w:val="00246C5E"/>
    <w:rsid w:val="002A19B2"/>
    <w:rsid w:val="00332A81"/>
    <w:rsid w:val="003C27F4"/>
    <w:rsid w:val="00492A86"/>
    <w:rsid w:val="00554C30"/>
    <w:rsid w:val="0056380E"/>
    <w:rsid w:val="005B7313"/>
    <w:rsid w:val="005E0292"/>
    <w:rsid w:val="005E29D0"/>
    <w:rsid w:val="006315FD"/>
    <w:rsid w:val="007058D9"/>
    <w:rsid w:val="0071487E"/>
    <w:rsid w:val="00730BF5"/>
    <w:rsid w:val="007B258B"/>
    <w:rsid w:val="007E43B2"/>
    <w:rsid w:val="00833BDE"/>
    <w:rsid w:val="0084658F"/>
    <w:rsid w:val="0086630B"/>
    <w:rsid w:val="0087440B"/>
    <w:rsid w:val="008E6A64"/>
    <w:rsid w:val="008E6A99"/>
    <w:rsid w:val="00970396"/>
    <w:rsid w:val="009753A4"/>
    <w:rsid w:val="00981FBB"/>
    <w:rsid w:val="009D3171"/>
    <w:rsid w:val="00B50FA8"/>
    <w:rsid w:val="00B67288"/>
    <w:rsid w:val="00B87719"/>
    <w:rsid w:val="00BB12C8"/>
    <w:rsid w:val="00BC4BCB"/>
    <w:rsid w:val="00BF3E6A"/>
    <w:rsid w:val="00C1621F"/>
    <w:rsid w:val="00CE382B"/>
    <w:rsid w:val="00D62409"/>
    <w:rsid w:val="00DB2A3F"/>
    <w:rsid w:val="00DB7C98"/>
    <w:rsid w:val="00DF0B4C"/>
    <w:rsid w:val="00DF300A"/>
    <w:rsid w:val="00E5070F"/>
    <w:rsid w:val="00F1260B"/>
    <w:rsid w:val="00F1631F"/>
    <w:rsid w:val="00F2014D"/>
    <w:rsid w:val="00F204FB"/>
    <w:rsid w:val="00F25B3F"/>
    <w:rsid w:val="00F55C07"/>
    <w:rsid w:val="00F8333D"/>
    <w:rsid w:val="15F5780F"/>
    <w:rsid w:val="72C9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6CA3"/>
  <w15:docId w15:val="{D2819FD3-92AB-40AF-B1F7-F8C04DDC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ternet-law.ru/gosts/gost/5677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-law.ru/gosts/gost/5629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Утяшева Лидия Фанильевна</dc:creator>
  <cp:lastModifiedBy>Андрей Шепелев</cp:lastModifiedBy>
  <cp:revision>20</cp:revision>
  <cp:lastPrinted>2025-04-25T10:43:00Z</cp:lastPrinted>
  <dcterms:created xsi:type="dcterms:W3CDTF">2022-11-18T05:29:00Z</dcterms:created>
  <dcterms:modified xsi:type="dcterms:W3CDTF">2025-11-21T10:00:00Z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A7B0B85CC4064678A4512FCB21E01463_12</vt:lpwstr>
  </property>
</Properties>
</file>