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2A3" w:rsidRPr="0031622C" w:rsidRDefault="007532A3" w:rsidP="009918DF">
      <w:pPr>
        <w:framePr w:hSpace="180" w:wrap="around" w:vAnchor="text" w:hAnchor="page" w:x="817" w:y="-173"/>
        <w:widowControl w:val="0"/>
        <w:spacing w:after="0" w:line="240" w:lineRule="auto"/>
        <w:jc w:val="right"/>
        <w:rPr>
          <w:rFonts w:ascii="Times New Roman" w:eastAsia="Calibri" w:hAnsi="Times New Roman" w:cs="Times New Roman"/>
          <w:bCs/>
          <w:snapToGrid w:val="0"/>
          <w:sz w:val="24"/>
          <w:szCs w:val="24"/>
        </w:rPr>
      </w:pPr>
      <w:r w:rsidRPr="0031622C">
        <w:rPr>
          <w:rFonts w:ascii="Times New Roman" w:eastAsia="Calibri" w:hAnsi="Times New Roman" w:cs="Times New Roman"/>
          <w:bCs/>
          <w:snapToGrid w:val="0"/>
          <w:sz w:val="24"/>
          <w:szCs w:val="24"/>
        </w:rPr>
        <w:t>УТВЕРЖДАЮ</w:t>
      </w:r>
    </w:p>
    <w:p w:rsidR="007532A3" w:rsidRPr="0031622C" w:rsidRDefault="007532A3" w:rsidP="009918DF">
      <w:pPr>
        <w:framePr w:hSpace="180" w:wrap="around" w:vAnchor="text" w:hAnchor="page" w:x="817" w:y="-173"/>
        <w:widowControl w:val="0"/>
        <w:spacing w:after="0" w:line="240" w:lineRule="auto"/>
        <w:jc w:val="right"/>
        <w:rPr>
          <w:rFonts w:ascii="Times New Roman" w:eastAsia="Calibri" w:hAnsi="Times New Roman" w:cs="Times New Roman"/>
          <w:bCs/>
          <w:snapToGrid w:val="0"/>
          <w:sz w:val="24"/>
          <w:szCs w:val="24"/>
        </w:rPr>
      </w:pPr>
      <w:r w:rsidRPr="0031622C">
        <w:rPr>
          <w:rFonts w:ascii="Times New Roman" w:eastAsia="Calibri" w:hAnsi="Times New Roman" w:cs="Times New Roman"/>
          <w:bCs/>
          <w:snapToGrid w:val="0"/>
          <w:sz w:val="24"/>
          <w:szCs w:val="24"/>
        </w:rPr>
        <w:t xml:space="preserve">Заведующий </w:t>
      </w:r>
    </w:p>
    <w:p w:rsidR="007532A3" w:rsidRPr="0031622C" w:rsidRDefault="007532A3" w:rsidP="009918DF">
      <w:pPr>
        <w:framePr w:hSpace="180" w:wrap="around" w:vAnchor="text" w:hAnchor="page" w:x="817" w:y="-173"/>
        <w:widowControl w:val="0"/>
        <w:spacing w:after="0" w:line="240" w:lineRule="auto"/>
        <w:jc w:val="right"/>
        <w:rPr>
          <w:rFonts w:ascii="Times New Roman" w:eastAsia="Calibri" w:hAnsi="Times New Roman" w:cs="Times New Roman"/>
          <w:bCs/>
          <w:snapToGrid w:val="0"/>
          <w:sz w:val="24"/>
          <w:szCs w:val="24"/>
        </w:rPr>
      </w:pPr>
      <w:r w:rsidRPr="0031622C">
        <w:rPr>
          <w:rFonts w:ascii="Times New Roman" w:eastAsia="Calibri" w:hAnsi="Times New Roman" w:cs="Times New Roman"/>
          <w:bCs/>
          <w:snapToGrid w:val="0"/>
          <w:sz w:val="24"/>
          <w:szCs w:val="24"/>
        </w:rPr>
        <w:t xml:space="preserve">МАДОУ г. Нижневартовска </w:t>
      </w:r>
    </w:p>
    <w:p w:rsidR="007532A3" w:rsidRPr="0031622C" w:rsidRDefault="007532A3" w:rsidP="009918DF">
      <w:pPr>
        <w:framePr w:hSpace="180" w:wrap="around" w:vAnchor="text" w:hAnchor="page" w:x="817" w:y="-173"/>
        <w:widowControl w:val="0"/>
        <w:spacing w:after="0" w:line="240" w:lineRule="auto"/>
        <w:jc w:val="right"/>
        <w:rPr>
          <w:rFonts w:ascii="Times New Roman" w:eastAsia="Calibri" w:hAnsi="Times New Roman" w:cs="Times New Roman"/>
          <w:bCs/>
          <w:snapToGrid w:val="0"/>
          <w:sz w:val="24"/>
          <w:szCs w:val="24"/>
        </w:rPr>
      </w:pPr>
      <w:r w:rsidRPr="0031622C">
        <w:rPr>
          <w:rFonts w:ascii="Times New Roman" w:eastAsia="Calibri" w:hAnsi="Times New Roman" w:cs="Times New Roman"/>
          <w:bCs/>
          <w:snapToGrid w:val="0"/>
          <w:sz w:val="24"/>
          <w:szCs w:val="24"/>
        </w:rPr>
        <w:t>ДС № 68«Ромашка»</w:t>
      </w:r>
    </w:p>
    <w:p w:rsidR="007532A3" w:rsidRPr="0031622C" w:rsidRDefault="007532A3" w:rsidP="009918DF">
      <w:pPr>
        <w:framePr w:hSpace="180" w:wrap="around" w:vAnchor="text" w:hAnchor="page" w:x="817" w:y="-173"/>
        <w:widowControl w:val="0"/>
        <w:spacing w:after="0" w:line="240" w:lineRule="auto"/>
        <w:jc w:val="right"/>
        <w:rPr>
          <w:rFonts w:ascii="Times New Roman" w:eastAsia="Calibri" w:hAnsi="Times New Roman" w:cs="Times New Roman"/>
          <w:bCs/>
          <w:snapToGrid w:val="0"/>
          <w:sz w:val="24"/>
          <w:szCs w:val="24"/>
        </w:rPr>
      </w:pPr>
      <w:r w:rsidRPr="0031622C">
        <w:rPr>
          <w:rFonts w:ascii="Times New Roman" w:eastAsia="Calibri" w:hAnsi="Times New Roman" w:cs="Times New Roman"/>
          <w:bCs/>
          <w:snapToGrid w:val="0"/>
          <w:sz w:val="24"/>
          <w:szCs w:val="24"/>
        </w:rPr>
        <w:t>________________Т.Н. Градюк</w:t>
      </w:r>
    </w:p>
    <w:p w:rsidR="00834612" w:rsidRPr="0031622C" w:rsidRDefault="007532A3" w:rsidP="009918DF">
      <w:pPr>
        <w:widowControl w:val="0"/>
        <w:spacing w:after="0" w:line="240" w:lineRule="auto"/>
        <w:jc w:val="right"/>
        <w:rPr>
          <w:rFonts w:ascii="Times New Roman" w:eastAsia="Calibri" w:hAnsi="Times New Roman" w:cs="Times New Roman"/>
          <w:bCs/>
          <w:snapToGrid w:val="0"/>
          <w:sz w:val="24"/>
          <w:szCs w:val="24"/>
        </w:rPr>
      </w:pPr>
      <w:r w:rsidRPr="0031622C">
        <w:rPr>
          <w:rFonts w:ascii="Times New Roman" w:eastAsia="Calibri" w:hAnsi="Times New Roman" w:cs="Times New Roman"/>
          <w:bCs/>
          <w:snapToGrid w:val="0"/>
          <w:sz w:val="24"/>
          <w:szCs w:val="24"/>
        </w:rPr>
        <w:t>«</w:t>
      </w:r>
      <w:r w:rsidR="00135D5E" w:rsidRPr="0031622C">
        <w:rPr>
          <w:rFonts w:ascii="Times New Roman" w:eastAsia="Calibri" w:hAnsi="Times New Roman" w:cs="Times New Roman"/>
          <w:bCs/>
          <w:snapToGrid w:val="0"/>
          <w:sz w:val="24"/>
          <w:szCs w:val="24"/>
        </w:rPr>
        <w:t>19</w:t>
      </w:r>
      <w:r w:rsidRPr="0031622C">
        <w:rPr>
          <w:rFonts w:ascii="Times New Roman" w:eastAsia="Calibri" w:hAnsi="Times New Roman" w:cs="Times New Roman"/>
          <w:bCs/>
          <w:snapToGrid w:val="0"/>
          <w:sz w:val="24"/>
          <w:szCs w:val="24"/>
        </w:rPr>
        <w:t>»</w:t>
      </w:r>
      <w:r w:rsidR="004F187F" w:rsidRPr="0031622C">
        <w:rPr>
          <w:rFonts w:ascii="Times New Roman" w:eastAsia="Calibri" w:hAnsi="Times New Roman" w:cs="Times New Roman"/>
          <w:bCs/>
          <w:snapToGrid w:val="0"/>
          <w:sz w:val="24"/>
          <w:szCs w:val="24"/>
        </w:rPr>
        <w:t xml:space="preserve"> </w:t>
      </w:r>
      <w:r w:rsidR="00135D5E" w:rsidRPr="0031622C">
        <w:rPr>
          <w:rFonts w:ascii="Times New Roman" w:eastAsia="Calibri" w:hAnsi="Times New Roman" w:cs="Times New Roman"/>
          <w:bCs/>
          <w:snapToGrid w:val="0"/>
          <w:sz w:val="24"/>
          <w:szCs w:val="24"/>
        </w:rPr>
        <w:t>ноября</w:t>
      </w:r>
      <w:r w:rsidRPr="0031622C">
        <w:rPr>
          <w:rFonts w:ascii="Times New Roman" w:eastAsia="Calibri" w:hAnsi="Times New Roman" w:cs="Times New Roman"/>
          <w:bCs/>
          <w:snapToGrid w:val="0"/>
          <w:sz w:val="24"/>
          <w:szCs w:val="24"/>
        </w:rPr>
        <w:t xml:space="preserve"> 2025 г.</w:t>
      </w:r>
    </w:p>
    <w:p w:rsidR="007532A3" w:rsidRPr="0031622C" w:rsidRDefault="007532A3" w:rsidP="009918DF">
      <w:pPr>
        <w:widowControl w:val="0"/>
        <w:spacing w:after="0" w:line="240" w:lineRule="auto"/>
        <w:rPr>
          <w:rFonts w:ascii="Times New Roman" w:hAnsi="Times New Roman" w:cs="Times New Roman"/>
          <w:sz w:val="20"/>
          <w:szCs w:val="20"/>
        </w:rPr>
      </w:pPr>
    </w:p>
    <w:p w:rsidR="007532A3" w:rsidRPr="0031622C" w:rsidRDefault="007532A3" w:rsidP="009918DF">
      <w:pPr>
        <w:widowControl w:val="0"/>
        <w:spacing w:after="0" w:line="240" w:lineRule="auto"/>
        <w:rPr>
          <w:rFonts w:ascii="Times New Roman" w:hAnsi="Times New Roman" w:cs="Times New Roman"/>
          <w:sz w:val="20"/>
          <w:szCs w:val="20"/>
        </w:rPr>
      </w:pPr>
    </w:p>
    <w:p w:rsidR="007532A3" w:rsidRPr="0031622C" w:rsidRDefault="007532A3" w:rsidP="009918DF">
      <w:pPr>
        <w:widowControl w:val="0"/>
        <w:spacing w:after="0" w:line="240" w:lineRule="auto"/>
        <w:rPr>
          <w:rFonts w:ascii="Times New Roman" w:hAnsi="Times New Roman" w:cs="Times New Roman"/>
          <w:sz w:val="20"/>
          <w:szCs w:val="20"/>
        </w:rPr>
      </w:pPr>
    </w:p>
    <w:p w:rsidR="00834612" w:rsidRPr="0031622C" w:rsidRDefault="00834612" w:rsidP="009918DF">
      <w:pPr>
        <w:widowControl w:val="0"/>
        <w:spacing w:after="0" w:line="240" w:lineRule="auto"/>
        <w:jc w:val="center"/>
        <w:rPr>
          <w:rFonts w:ascii="Times New Roman" w:hAnsi="Times New Roman" w:cs="Times New Roman"/>
          <w:b/>
          <w:sz w:val="20"/>
          <w:szCs w:val="20"/>
        </w:rPr>
      </w:pPr>
      <w:r w:rsidRPr="0031622C">
        <w:rPr>
          <w:rFonts w:ascii="Times New Roman" w:hAnsi="Times New Roman" w:cs="Times New Roman"/>
          <w:b/>
          <w:sz w:val="20"/>
          <w:szCs w:val="20"/>
        </w:rPr>
        <w:t xml:space="preserve">ДОКУМЕНТАЦИЯ </w:t>
      </w:r>
    </w:p>
    <w:p w:rsidR="00E46B24" w:rsidRPr="0031622C" w:rsidRDefault="00E46B24" w:rsidP="009918DF">
      <w:pPr>
        <w:widowControl w:val="0"/>
        <w:spacing w:after="0" w:line="240" w:lineRule="auto"/>
        <w:jc w:val="center"/>
        <w:rPr>
          <w:rFonts w:ascii="Times New Roman" w:hAnsi="Times New Roman" w:cs="Times New Roman"/>
          <w:b/>
          <w:sz w:val="20"/>
          <w:szCs w:val="20"/>
        </w:rPr>
      </w:pPr>
      <w:r w:rsidRPr="0031622C">
        <w:rPr>
          <w:rFonts w:ascii="Times New Roman" w:hAnsi="Times New Roman" w:cs="Times New Roman"/>
          <w:b/>
          <w:sz w:val="20"/>
          <w:szCs w:val="20"/>
        </w:rPr>
        <w:t>ОБ АУКЦИОНЕ В ЭЛЕКТРОННОЙ ФОРМЕ</w:t>
      </w:r>
    </w:p>
    <w:p w:rsidR="00A213EE" w:rsidRPr="0031622C" w:rsidRDefault="00C35FD5" w:rsidP="009918DF">
      <w:pPr>
        <w:widowControl w:val="0"/>
        <w:spacing w:after="0" w:line="240" w:lineRule="auto"/>
        <w:jc w:val="center"/>
        <w:rPr>
          <w:rFonts w:ascii="Times New Roman" w:hAnsi="Times New Roman" w:cs="Times New Roman"/>
          <w:b/>
          <w:sz w:val="20"/>
          <w:szCs w:val="20"/>
        </w:rPr>
      </w:pPr>
      <w:r w:rsidRPr="0031622C">
        <w:rPr>
          <w:rFonts w:ascii="Times New Roman" w:hAnsi="Times New Roman" w:cs="Times New Roman"/>
          <w:b/>
          <w:sz w:val="20"/>
          <w:szCs w:val="20"/>
        </w:rPr>
        <w:t>на</w:t>
      </w:r>
      <w:r w:rsidR="00005DD8" w:rsidRPr="0031622C">
        <w:rPr>
          <w:rFonts w:ascii="Times New Roman" w:hAnsi="Times New Roman" w:cs="Times New Roman"/>
          <w:b/>
          <w:sz w:val="20"/>
          <w:szCs w:val="20"/>
        </w:rPr>
        <w:t xml:space="preserve"> поставку</w:t>
      </w:r>
      <w:r w:rsidR="007E28F3" w:rsidRPr="0031622C">
        <w:rPr>
          <w:rFonts w:ascii="Times New Roman" w:hAnsi="Times New Roman" w:cs="Times New Roman"/>
          <w:b/>
          <w:sz w:val="20"/>
          <w:szCs w:val="20"/>
        </w:rPr>
        <w:t xml:space="preserve"> </w:t>
      </w:r>
      <w:r w:rsidR="006F17F2" w:rsidRPr="0031622C">
        <w:rPr>
          <w:rFonts w:ascii="Times New Roman" w:hAnsi="Times New Roman" w:cs="Times New Roman"/>
          <w:b/>
          <w:sz w:val="20"/>
          <w:szCs w:val="20"/>
        </w:rPr>
        <w:t>прочих продуктов питания</w:t>
      </w:r>
      <w:r w:rsidR="006C3F44" w:rsidRPr="0031622C">
        <w:rPr>
          <w:rFonts w:ascii="Times New Roman" w:hAnsi="Times New Roman" w:cs="Times New Roman"/>
          <w:b/>
          <w:sz w:val="20"/>
          <w:szCs w:val="20"/>
        </w:rPr>
        <w:t xml:space="preserve"> для детского питания в </w:t>
      </w:r>
      <w:r w:rsidR="001E00E3" w:rsidRPr="0031622C">
        <w:rPr>
          <w:rFonts w:ascii="Times New Roman" w:hAnsi="Times New Roman" w:cs="Times New Roman"/>
          <w:b/>
          <w:sz w:val="20"/>
          <w:szCs w:val="20"/>
        </w:rPr>
        <w:t>1-м квартале 2026</w:t>
      </w:r>
      <w:r w:rsidR="006C3F44" w:rsidRPr="0031622C">
        <w:rPr>
          <w:rFonts w:ascii="Times New Roman" w:hAnsi="Times New Roman" w:cs="Times New Roman"/>
          <w:b/>
          <w:sz w:val="20"/>
          <w:szCs w:val="20"/>
        </w:rPr>
        <w:t xml:space="preserve"> года</w:t>
      </w:r>
    </w:p>
    <w:p w:rsidR="00E46B24" w:rsidRPr="0031622C" w:rsidRDefault="00E46B24" w:rsidP="009918DF">
      <w:pPr>
        <w:widowControl w:val="0"/>
        <w:spacing w:after="0" w:line="240" w:lineRule="auto"/>
        <w:jc w:val="center"/>
        <w:rPr>
          <w:rFonts w:ascii="Times New Roman" w:hAnsi="Times New Roman" w:cs="Times New Roman"/>
          <w:color w:val="000000"/>
          <w:sz w:val="20"/>
          <w:szCs w:val="20"/>
          <w:shd w:val="clear" w:color="auto" w:fill="FFFFFF"/>
        </w:rPr>
      </w:pPr>
      <w:r w:rsidRPr="0031622C">
        <w:rPr>
          <w:rFonts w:ascii="Times New Roman" w:hAnsi="Times New Roman" w:cs="Times New Roman"/>
          <w:b/>
          <w:sz w:val="20"/>
          <w:szCs w:val="20"/>
        </w:rPr>
        <w:t xml:space="preserve">для </w:t>
      </w:r>
      <w:r w:rsidRPr="0031622C">
        <w:rPr>
          <w:rFonts w:ascii="Times New Roman" w:hAnsi="Times New Roman" w:cs="Times New Roman"/>
          <w:b/>
          <w:color w:val="000000"/>
          <w:sz w:val="20"/>
          <w:szCs w:val="20"/>
          <w:shd w:val="clear" w:color="auto" w:fill="FFFFFF"/>
        </w:rPr>
        <w:t>МАДОУ города Нижневартовска ДС №</w:t>
      </w:r>
      <w:r w:rsidR="007532A3" w:rsidRPr="0031622C">
        <w:rPr>
          <w:rFonts w:ascii="Times New Roman" w:hAnsi="Times New Roman" w:cs="Times New Roman"/>
          <w:b/>
          <w:color w:val="000000"/>
          <w:sz w:val="20"/>
          <w:szCs w:val="20"/>
          <w:shd w:val="clear" w:color="auto" w:fill="FFFFFF"/>
        </w:rPr>
        <w:t>68«Ромашка</w:t>
      </w:r>
      <w:r w:rsidRPr="0031622C">
        <w:rPr>
          <w:rFonts w:ascii="Times New Roman" w:hAnsi="Times New Roman" w:cs="Times New Roman"/>
          <w:b/>
          <w:color w:val="000000"/>
          <w:sz w:val="20"/>
          <w:szCs w:val="20"/>
          <w:shd w:val="clear" w:color="auto" w:fill="FFFFFF"/>
        </w:rPr>
        <w:t>»</w:t>
      </w:r>
    </w:p>
    <w:p w:rsidR="00834612" w:rsidRPr="0031622C" w:rsidRDefault="00834612" w:rsidP="009918DF">
      <w:pPr>
        <w:widowControl w:val="0"/>
        <w:spacing w:after="0" w:line="240" w:lineRule="auto"/>
        <w:rPr>
          <w:rFonts w:ascii="Times New Roman" w:hAnsi="Times New Roman" w:cs="Times New Roman"/>
          <w:sz w:val="20"/>
          <w:szCs w:val="20"/>
        </w:rPr>
      </w:pPr>
    </w:p>
    <w:p w:rsidR="00E46B24" w:rsidRPr="0031622C" w:rsidRDefault="00E46B24" w:rsidP="009918DF">
      <w:pPr>
        <w:widowControl w:val="0"/>
        <w:spacing w:after="0" w:line="240" w:lineRule="auto"/>
        <w:rPr>
          <w:rFonts w:ascii="Times New Roman" w:hAnsi="Times New Roman" w:cs="Times New Roman"/>
          <w:sz w:val="20"/>
          <w:szCs w:val="20"/>
        </w:rPr>
      </w:pPr>
    </w:p>
    <w:p w:rsidR="00E46B24" w:rsidRPr="0031622C" w:rsidRDefault="00E46B24" w:rsidP="009918DF">
      <w:pPr>
        <w:pStyle w:val="2a"/>
        <w:spacing w:after="0" w:line="240" w:lineRule="auto"/>
        <w:ind w:left="0"/>
        <w:rPr>
          <w:rFonts w:ascii="Times New Roman" w:hAnsi="Times New Roman"/>
          <w:sz w:val="20"/>
          <w:szCs w:val="20"/>
        </w:rPr>
      </w:pPr>
      <w:r w:rsidRPr="0031622C">
        <w:rPr>
          <w:rFonts w:ascii="Times New Roman" w:hAnsi="Times New Roman"/>
          <w:sz w:val="20"/>
          <w:szCs w:val="20"/>
        </w:rPr>
        <w:t>ДОКУМЕНТАЦИЯ ОБ ЭЛЕКТРОННОМ АУКЦИОНЕ ВКЛЮЧАЕТ:</w:t>
      </w:r>
    </w:p>
    <w:p w:rsidR="00E46B24" w:rsidRPr="0031622C" w:rsidRDefault="00E46B24" w:rsidP="009918DF">
      <w:pPr>
        <w:widowControl w:val="0"/>
        <w:spacing w:after="0" w:line="240" w:lineRule="auto"/>
        <w:jc w:val="center"/>
        <w:rPr>
          <w:rFonts w:ascii="Times New Roman" w:hAnsi="Times New Roman" w:cs="Times New Roman"/>
          <w:sz w:val="20"/>
          <w:szCs w:val="20"/>
          <w:u w:val="single"/>
        </w:rPr>
      </w:pPr>
    </w:p>
    <w:p w:rsidR="00E46B24" w:rsidRPr="0031622C" w:rsidRDefault="00E46B24" w:rsidP="009918DF">
      <w:pPr>
        <w:widowControl w:val="0"/>
        <w:spacing w:after="0" w:line="240" w:lineRule="auto"/>
        <w:rPr>
          <w:rFonts w:ascii="Times New Roman" w:eastAsia="Times New Roman" w:hAnsi="Times New Roman" w:cs="Times New Roman"/>
          <w:bCs/>
          <w:spacing w:val="1"/>
          <w:sz w:val="20"/>
          <w:szCs w:val="20"/>
        </w:rPr>
      </w:pPr>
      <w:r w:rsidRPr="0031622C">
        <w:rPr>
          <w:rFonts w:ascii="Times New Roman" w:hAnsi="Times New Roman" w:cs="Times New Roman"/>
          <w:sz w:val="20"/>
          <w:szCs w:val="20"/>
        </w:rPr>
        <w:t xml:space="preserve">РАЗДЕЛ </w:t>
      </w:r>
      <w:r w:rsidRPr="0031622C">
        <w:rPr>
          <w:rFonts w:ascii="Times New Roman" w:hAnsi="Times New Roman" w:cs="Times New Roman"/>
          <w:sz w:val="20"/>
          <w:szCs w:val="20"/>
          <w:lang w:val="en-US"/>
        </w:rPr>
        <w:t>I</w:t>
      </w:r>
      <w:r w:rsidRPr="0031622C">
        <w:rPr>
          <w:rFonts w:ascii="Times New Roman" w:hAnsi="Times New Roman" w:cs="Times New Roman"/>
          <w:sz w:val="20"/>
          <w:szCs w:val="20"/>
        </w:rPr>
        <w:t xml:space="preserve">. </w:t>
      </w:r>
      <w:r w:rsidRPr="0031622C">
        <w:rPr>
          <w:rFonts w:ascii="Times New Roman" w:eastAsia="Times New Roman" w:hAnsi="Times New Roman" w:cs="Times New Roman"/>
          <w:bCs/>
          <w:spacing w:val="1"/>
          <w:sz w:val="20"/>
          <w:szCs w:val="20"/>
        </w:rPr>
        <w:t xml:space="preserve">ОБЩИЕ СВЕДЕНИЯ ОБ АУКЦИОНЕ В ЭЛЕКТРОННОЙ ФОРМЕ </w:t>
      </w:r>
    </w:p>
    <w:p w:rsidR="00FF68FB" w:rsidRPr="0031622C" w:rsidRDefault="00FF68FB" w:rsidP="009918DF">
      <w:pPr>
        <w:widowControl w:val="0"/>
        <w:spacing w:after="0" w:line="240" w:lineRule="auto"/>
        <w:rPr>
          <w:rFonts w:ascii="Times New Roman" w:hAnsi="Times New Roman" w:cs="Times New Roman"/>
          <w:sz w:val="20"/>
          <w:szCs w:val="20"/>
        </w:rPr>
      </w:pPr>
    </w:p>
    <w:p w:rsidR="00E46B24" w:rsidRPr="0031622C" w:rsidRDefault="00E46B24" w:rsidP="009918DF">
      <w:pPr>
        <w:widowControl w:val="0"/>
        <w:spacing w:after="0" w:line="240" w:lineRule="auto"/>
        <w:rPr>
          <w:rFonts w:ascii="Times New Roman" w:hAnsi="Times New Roman" w:cs="Times New Roman"/>
          <w:sz w:val="20"/>
          <w:szCs w:val="20"/>
        </w:rPr>
      </w:pPr>
      <w:r w:rsidRPr="0031622C">
        <w:rPr>
          <w:rFonts w:ascii="Times New Roman" w:hAnsi="Times New Roman" w:cs="Times New Roman"/>
          <w:sz w:val="20"/>
          <w:szCs w:val="20"/>
        </w:rPr>
        <w:t xml:space="preserve">РАЗДЕЛ II. </w:t>
      </w:r>
      <w:r w:rsidRPr="0031622C">
        <w:rPr>
          <w:rFonts w:ascii="Times New Roman" w:eastAsia="Times New Roman" w:hAnsi="Times New Roman" w:cs="Times New Roman"/>
          <w:bCs/>
          <w:sz w:val="20"/>
          <w:szCs w:val="20"/>
        </w:rPr>
        <w:t>ИНФ</w:t>
      </w:r>
      <w:r w:rsidRPr="0031622C">
        <w:rPr>
          <w:rFonts w:ascii="Times New Roman" w:eastAsia="Times New Roman" w:hAnsi="Times New Roman" w:cs="Times New Roman"/>
          <w:bCs/>
          <w:spacing w:val="3"/>
          <w:sz w:val="20"/>
          <w:szCs w:val="20"/>
        </w:rPr>
        <w:t>О</w:t>
      </w:r>
      <w:r w:rsidRPr="0031622C">
        <w:rPr>
          <w:rFonts w:ascii="Times New Roman" w:eastAsia="Times New Roman" w:hAnsi="Times New Roman" w:cs="Times New Roman"/>
          <w:bCs/>
          <w:spacing w:val="-3"/>
          <w:sz w:val="20"/>
          <w:szCs w:val="20"/>
        </w:rPr>
        <w:t>Р</w:t>
      </w:r>
      <w:r w:rsidRPr="0031622C">
        <w:rPr>
          <w:rFonts w:ascii="Times New Roman" w:eastAsia="Times New Roman" w:hAnsi="Times New Roman" w:cs="Times New Roman"/>
          <w:bCs/>
          <w:spacing w:val="-1"/>
          <w:sz w:val="20"/>
          <w:szCs w:val="20"/>
        </w:rPr>
        <w:t>М</w:t>
      </w:r>
      <w:r w:rsidRPr="0031622C">
        <w:rPr>
          <w:rFonts w:ascii="Times New Roman" w:eastAsia="Times New Roman" w:hAnsi="Times New Roman" w:cs="Times New Roman"/>
          <w:bCs/>
          <w:spacing w:val="2"/>
          <w:sz w:val="20"/>
          <w:szCs w:val="20"/>
        </w:rPr>
        <w:t>А</w:t>
      </w:r>
      <w:r w:rsidRPr="0031622C">
        <w:rPr>
          <w:rFonts w:ascii="Times New Roman" w:eastAsia="Times New Roman" w:hAnsi="Times New Roman" w:cs="Times New Roman"/>
          <w:bCs/>
          <w:sz w:val="20"/>
          <w:szCs w:val="20"/>
        </w:rPr>
        <w:t>Ц</w:t>
      </w:r>
      <w:r w:rsidRPr="0031622C">
        <w:rPr>
          <w:rFonts w:ascii="Times New Roman" w:eastAsia="Times New Roman" w:hAnsi="Times New Roman" w:cs="Times New Roman"/>
          <w:bCs/>
          <w:spacing w:val="1"/>
          <w:sz w:val="20"/>
          <w:szCs w:val="20"/>
        </w:rPr>
        <w:t>И</w:t>
      </w:r>
      <w:r w:rsidRPr="0031622C">
        <w:rPr>
          <w:rFonts w:ascii="Times New Roman" w:eastAsia="Times New Roman" w:hAnsi="Times New Roman" w:cs="Times New Roman"/>
          <w:bCs/>
          <w:sz w:val="20"/>
          <w:szCs w:val="20"/>
        </w:rPr>
        <w:t>О</w:t>
      </w:r>
      <w:r w:rsidRPr="0031622C">
        <w:rPr>
          <w:rFonts w:ascii="Times New Roman" w:eastAsia="Times New Roman" w:hAnsi="Times New Roman" w:cs="Times New Roman"/>
          <w:bCs/>
          <w:spacing w:val="1"/>
          <w:sz w:val="20"/>
          <w:szCs w:val="20"/>
        </w:rPr>
        <w:t>Н</w:t>
      </w:r>
      <w:r w:rsidRPr="0031622C">
        <w:rPr>
          <w:rFonts w:ascii="Times New Roman" w:eastAsia="Times New Roman" w:hAnsi="Times New Roman" w:cs="Times New Roman"/>
          <w:bCs/>
          <w:spacing w:val="2"/>
          <w:sz w:val="20"/>
          <w:szCs w:val="20"/>
        </w:rPr>
        <w:t xml:space="preserve">НАЯ </w:t>
      </w:r>
      <w:r w:rsidRPr="0031622C">
        <w:rPr>
          <w:rFonts w:ascii="Times New Roman" w:eastAsia="Times New Roman" w:hAnsi="Times New Roman" w:cs="Times New Roman"/>
          <w:bCs/>
          <w:spacing w:val="1"/>
          <w:sz w:val="20"/>
          <w:szCs w:val="20"/>
        </w:rPr>
        <w:t>К</w:t>
      </w:r>
      <w:r w:rsidRPr="0031622C">
        <w:rPr>
          <w:rFonts w:ascii="Times New Roman" w:eastAsia="Times New Roman" w:hAnsi="Times New Roman" w:cs="Times New Roman"/>
          <w:bCs/>
          <w:sz w:val="20"/>
          <w:szCs w:val="20"/>
        </w:rPr>
        <w:t>А</w:t>
      </w:r>
      <w:r w:rsidRPr="0031622C">
        <w:rPr>
          <w:rFonts w:ascii="Times New Roman" w:eastAsia="Times New Roman" w:hAnsi="Times New Roman" w:cs="Times New Roman"/>
          <w:bCs/>
          <w:spacing w:val="-3"/>
          <w:sz w:val="20"/>
          <w:szCs w:val="20"/>
        </w:rPr>
        <w:t>Р</w:t>
      </w:r>
      <w:r w:rsidRPr="0031622C">
        <w:rPr>
          <w:rFonts w:ascii="Times New Roman" w:eastAsia="Times New Roman" w:hAnsi="Times New Roman" w:cs="Times New Roman"/>
          <w:bCs/>
          <w:spacing w:val="2"/>
          <w:sz w:val="20"/>
          <w:szCs w:val="20"/>
        </w:rPr>
        <w:t>ТА</w:t>
      </w:r>
    </w:p>
    <w:p w:rsidR="00E46B24" w:rsidRPr="0031622C" w:rsidRDefault="00E46B24" w:rsidP="009918DF">
      <w:pPr>
        <w:widowControl w:val="0"/>
        <w:spacing w:after="0" w:line="240" w:lineRule="auto"/>
        <w:rPr>
          <w:rFonts w:ascii="Times New Roman" w:hAnsi="Times New Roman" w:cs="Times New Roman"/>
          <w:sz w:val="20"/>
          <w:szCs w:val="20"/>
        </w:rPr>
      </w:pPr>
    </w:p>
    <w:p w:rsidR="00E46B24" w:rsidRPr="0031622C" w:rsidRDefault="00E46B24" w:rsidP="009918DF">
      <w:pPr>
        <w:widowControl w:val="0"/>
        <w:spacing w:after="0" w:line="240" w:lineRule="auto"/>
        <w:rPr>
          <w:rFonts w:ascii="Times New Roman" w:hAnsi="Times New Roman" w:cs="Times New Roman"/>
          <w:sz w:val="20"/>
          <w:szCs w:val="20"/>
        </w:rPr>
      </w:pPr>
      <w:r w:rsidRPr="0031622C">
        <w:rPr>
          <w:rFonts w:ascii="Times New Roman" w:hAnsi="Times New Roman" w:cs="Times New Roman"/>
          <w:sz w:val="20"/>
          <w:szCs w:val="20"/>
        </w:rPr>
        <w:t>РАЗДЕЛ III. ТЕХНИЧЕСКОЕ ЗАДАНИЕ</w:t>
      </w:r>
    </w:p>
    <w:p w:rsidR="00E46B24" w:rsidRPr="0031622C" w:rsidRDefault="00E46B24" w:rsidP="009918DF">
      <w:pPr>
        <w:widowControl w:val="0"/>
        <w:spacing w:after="0" w:line="240" w:lineRule="auto"/>
        <w:rPr>
          <w:rFonts w:ascii="Times New Roman" w:hAnsi="Times New Roman" w:cs="Times New Roman"/>
          <w:sz w:val="20"/>
          <w:szCs w:val="20"/>
        </w:rPr>
      </w:pPr>
    </w:p>
    <w:p w:rsidR="00E46B24" w:rsidRPr="0031622C" w:rsidRDefault="00E46B24" w:rsidP="009918DF">
      <w:pPr>
        <w:widowControl w:val="0"/>
        <w:spacing w:after="0" w:line="240" w:lineRule="auto"/>
        <w:rPr>
          <w:rFonts w:ascii="Times New Roman" w:hAnsi="Times New Roman" w:cs="Times New Roman"/>
          <w:sz w:val="20"/>
          <w:szCs w:val="20"/>
        </w:rPr>
      </w:pPr>
      <w:r w:rsidRPr="0031622C">
        <w:rPr>
          <w:rFonts w:ascii="Times New Roman" w:hAnsi="Times New Roman" w:cs="Times New Roman"/>
          <w:sz w:val="20"/>
          <w:szCs w:val="20"/>
        </w:rPr>
        <w:t>РАЗДЕЛ I</w:t>
      </w:r>
      <w:r w:rsidRPr="0031622C">
        <w:rPr>
          <w:rFonts w:ascii="Times New Roman" w:hAnsi="Times New Roman" w:cs="Times New Roman"/>
          <w:sz w:val="20"/>
          <w:szCs w:val="20"/>
          <w:lang w:val="en-US"/>
        </w:rPr>
        <w:t>V</w:t>
      </w:r>
      <w:r w:rsidRPr="0031622C">
        <w:rPr>
          <w:rFonts w:ascii="Times New Roman" w:hAnsi="Times New Roman" w:cs="Times New Roman"/>
          <w:sz w:val="20"/>
          <w:szCs w:val="20"/>
        </w:rPr>
        <w:t>. ПРОЕКТ ДОГОВОРА</w:t>
      </w:r>
    </w:p>
    <w:p w:rsidR="00E46B24" w:rsidRPr="0031622C" w:rsidRDefault="00E46B24" w:rsidP="009918DF">
      <w:pPr>
        <w:widowControl w:val="0"/>
        <w:spacing w:after="0" w:line="240" w:lineRule="auto"/>
        <w:rPr>
          <w:rFonts w:ascii="Times New Roman" w:hAnsi="Times New Roman" w:cs="Times New Roman"/>
          <w:sz w:val="20"/>
          <w:szCs w:val="20"/>
        </w:rPr>
      </w:pPr>
    </w:p>
    <w:p w:rsidR="00E46B24" w:rsidRPr="0031622C" w:rsidRDefault="00E46B24" w:rsidP="009918DF">
      <w:pPr>
        <w:widowControl w:val="0"/>
        <w:spacing w:after="0" w:line="240" w:lineRule="auto"/>
        <w:jc w:val="both"/>
        <w:rPr>
          <w:rFonts w:ascii="Times New Roman" w:hAnsi="Times New Roman" w:cs="Times New Roman"/>
          <w:sz w:val="20"/>
          <w:szCs w:val="20"/>
        </w:rPr>
      </w:pPr>
      <w:r w:rsidRPr="0031622C">
        <w:rPr>
          <w:rFonts w:ascii="Times New Roman" w:hAnsi="Times New Roman" w:cs="Times New Roman"/>
          <w:sz w:val="20"/>
          <w:szCs w:val="20"/>
        </w:rPr>
        <w:t xml:space="preserve">РАЗДЕЛ </w:t>
      </w:r>
      <w:r w:rsidRPr="0031622C">
        <w:rPr>
          <w:rFonts w:ascii="Times New Roman" w:hAnsi="Times New Roman" w:cs="Times New Roman"/>
          <w:sz w:val="20"/>
          <w:szCs w:val="20"/>
          <w:lang w:val="en-US"/>
        </w:rPr>
        <w:t>V</w:t>
      </w:r>
      <w:r w:rsidRPr="0031622C">
        <w:rPr>
          <w:rFonts w:ascii="Times New Roman" w:hAnsi="Times New Roman" w:cs="Times New Roman"/>
          <w:sz w:val="20"/>
          <w:szCs w:val="20"/>
        </w:rPr>
        <w:t xml:space="preserve">. ОБОСНОВАНИЕ НАЧАЛЬНОЙ (МАКСИМАЛЬНОЙ) ЦЕНЫ ДОГОВОРА </w:t>
      </w:r>
    </w:p>
    <w:p w:rsidR="00E46B24" w:rsidRPr="0031622C" w:rsidRDefault="00E46B24" w:rsidP="009918DF">
      <w:pPr>
        <w:widowControl w:val="0"/>
        <w:spacing w:after="0" w:line="240" w:lineRule="auto"/>
        <w:jc w:val="both"/>
        <w:rPr>
          <w:rFonts w:ascii="Times New Roman" w:hAnsi="Times New Roman" w:cs="Times New Roman"/>
          <w:sz w:val="20"/>
          <w:szCs w:val="20"/>
        </w:rPr>
      </w:pPr>
    </w:p>
    <w:p w:rsidR="00E46B24" w:rsidRPr="0031622C" w:rsidRDefault="00E46B24" w:rsidP="009918DF">
      <w:pPr>
        <w:widowControl w:val="0"/>
        <w:spacing w:after="0" w:line="240" w:lineRule="auto"/>
        <w:jc w:val="both"/>
        <w:rPr>
          <w:rFonts w:ascii="Times New Roman" w:hAnsi="Times New Roman" w:cs="Times New Roman"/>
          <w:sz w:val="20"/>
          <w:szCs w:val="20"/>
        </w:rPr>
      </w:pPr>
      <w:r w:rsidRPr="0031622C">
        <w:rPr>
          <w:rFonts w:ascii="Times New Roman" w:hAnsi="Times New Roman" w:cs="Times New Roman"/>
          <w:sz w:val="20"/>
          <w:szCs w:val="20"/>
        </w:rPr>
        <w:t xml:space="preserve">РАЗДЕЛ VI. </w:t>
      </w:r>
      <w:r w:rsidRPr="0031622C">
        <w:rPr>
          <w:rFonts w:ascii="Times New Roman" w:eastAsia="Times New Roman" w:hAnsi="Times New Roman" w:cs="Times New Roman"/>
          <w:kern w:val="28"/>
          <w:sz w:val="20"/>
          <w:szCs w:val="20"/>
        </w:rPr>
        <w:t xml:space="preserve">ФОРМЫ ДОКУМЕНТОВ, ВКЛЮЧЕННЫЕ В СОСТАВ ЗАЯВКИ В ПРЕДЛОЖЕНИЕ УЧАСТНИКА </w:t>
      </w:r>
      <w:r w:rsidRPr="0031622C">
        <w:rPr>
          <w:rFonts w:ascii="Times New Roman" w:eastAsia="Courier New" w:hAnsi="Times New Roman" w:cs="Times New Roman"/>
          <w:bCs/>
          <w:color w:val="000000"/>
          <w:sz w:val="20"/>
          <w:szCs w:val="20"/>
        </w:rPr>
        <w:t>ПРОЦЕДУРЫ ЗАКУПКИ</w:t>
      </w:r>
    </w:p>
    <w:p w:rsidR="00834612" w:rsidRPr="0031622C" w:rsidRDefault="00834612" w:rsidP="009918DF">
      <w:pPr>
        <w:widowControl w:val="0"/>
        <w:spacing w:after="0" w:line="240" w:lineRule="auto"/>
        <w:jc w:val="center"/>
        <w:rPr>
          <w:rFonts w:ascii="Times New Roman" w:hAnsi="Times New Roman" w:cs="Times New Roman"/>
          <w:sz w:val="20"/>
          <w:szCs w:val="20"/>
        </w:rPr>
      </w:pPr>
    </w:p>
    <w:p w:rsidR="00834612" w:rsidRPr="0031622C" w:rsidRDefault="00834612" w:rsidP="009918DF">
      <w:pPr>
        <w:widowControl w:val="0"/>
        <w:spacing w:after="0" w:line="240" w:lineRule="auto"/>
        <w:jc w:val="center"/>
        <w:rPr>
          <w:rFonts w:ascii="Times New Roman" w:hAnsi="Times New Roman" w:cs="Times New Roman"/>
          <w:sz w:val="20"/>
          <w:szCs w:val="20"/>
        </w:rPr>
      </w:pPr>
    </w:p>
    <w:p w:rsidR="00834612" w:rsidRPr="0031622C" w:rsidRDefault="00834612" w:rsidP="009918DF">
      <w:pPr>
        <w:widowControl w:val="0"/>
        <w:spacing w:after="0" w:line="240" w:lineRule="auto"/>
        <w:jc w:val="center"/>
        <w:rPr>
          <w:rFonts w:ascii="Times New Roman" w:hAnsi="Times New Roman" w:cs="Times New Roman"/>
          <w:sz w:val="20"/>
          <w:szCs w:val="20"/>
        </w:rPr>
      </w:pPr>
    </w:p>
    <w:p w:rsidR="00834612" w:rsidRPr="0031622C" w:rsidRDefault="00834612" w:rsidP="009918DF">
      <w:pPr>
        <w:widowControl w:val="0"/>
        <w:spacing w:after="0" w:line="240" w:lineRule="auto"/>
        <w:jc w:val="center"/>
        <w:rPr>
          <w:rFonts w:ascii="Times New Roman" w:hAnsi="Times New Roman" w:cs="Times New Roman"/>
          <w:sz w:val="20"/>
          <w:szCs w:val="20"/>
        </w:rPr>
      </w:pPr>
    </w:p>
    <w:p w:rsidR="00834612" w:rsidRPr="0031622C" w:rsidRDefault="00834612" w:rsidP="009918DF">
      <w:pPr>
        <w:widowControl w:val="0"/>
        <w:spacing w:after="0" w:line="240" w:lineRule="auto"/>
        <w:jc w:val="center"/>
        <w:rPr>
          <w:rFonts w:ascii="Times New Roman" w:hAnsi="Times New Roman" w:cs="Times New Roman"/>
          <w:sz w:val="20"/>
          <w:szCs w:val="20"/>
        </w:rPr>
      </w:pPr>
    </w:p>
    <w:p w:rsidR="00DE5BBA" w:rsidRPr="0031622C" w:rsidRDefault="00DE5BBA" w:rsidP="009918DF">
      <w:pPr>
        <w:widowControl w:val="0"/>
        <w:spacing w:after="0" w:line="240" w:lineRule="auto"/>
        <w:rPr>
          <w:rFonts w:ascii="Times New Roman" w:hAnsi="Times New Roman" w:cs="Times New Roman"/>
          <w:sz w:val="20"/>
          <w:szCs w:val="20"/>
        </w:rPr>
      </w:pPr>
    </w:p>
    <w:p w:rsidR="00DE5BBA" w:rsidRPr="0031622C" w:rsidRDefault="00DE5BBA" w:rsidP="009918DF">
      <w:pPr>
        <w:widowControl w:val="0"/>
        <w:spacing w:after="0" w:line="240" w:lineRule="auto"/>
        <w:rPr>
          <w:rFonts w:ascii="Times New Roman" w:hAnsi="Times New Roman" w:cs="Times New Roman"/>
          <w:sz w:val="20"/>
          <w:szCs w:val="20"/>
        </w:rPr>
      </w:pPr>
    </w:p>
    <w:p w:rsidR="00DA236B" w:rsidRPr="0031622C" w:rsidRDefault="00DA236B" w:rsidP="009918DF">
      <w:pPr>
        <w:widowControl w:val="0"/>
        <w:spacing w:after="0" w:line="240" w:lineRule="auto"/>
        <w:rPr>
          <w:rFonts w:ascii="Times New Roman" w:hAnsi="Times New Roman" w:cs="Times New Roman"/>
          <w:sz w:val="20"/>
          <w:szCs w:val="20"/>
        </w:rPr>
      </w:pPr>
    </w:p>
    <w:p w:rsidR="00DA236B" w:rsidRPr="0031622C" w:rsidRDefault="00DA236B" w:rsidP="009918DF">
      <w:pPr>
        <w:widowControl w:val="0"/>
        <w:spacing w:after="0" w:line="240" w:lineRule="auto"/>
        <w:rPr>
          <w:rFonts w:ascii="Times New Roman" w:hAnsi="Times New Roman" w:cs="Times New Roman"/>
          <w:sz w:val="20"/>
          <w:szCs w:val="20"/>
        </w:rPr>
      </w:pPr>
    </w:p>
    <w:p w:rsidR="00DA236B" w:rsidRPr="0031622C" w:rsidRDefault="00DA236B" w:rsidP="009918DF">
      <w:pPr>
        <w:widowControl w:val="0"/>
        <w:spacing w:after="0" w:line="240" w:lineRule="auto"/>
        <w:rPr>
          <w:rFonts w:ascii="Times New Roman" w:hAnsi="Times New Roman" w:cs="Times New Roman"/>
          <w:sz w:val="20"/>
          <w:szCs w:val="20"/>
        </w:rPr>
      </w:pPr>
    </w:p>
    <w:p w:rsidR="00DA236B" w:rsidRPr="0031622C" w:rsidRDefault="00DA236B" w:rsidP="009918DF">
      <w:pPr>
        <w:widowControl w:val="0"/>
        <w:spacing w:after="0" w:line="240" w:lineRule="auto"/>
        <w:rPr>
          <w:rFonts w:ascii="Times New Roman" w:hAnsi="Times New Roman" w:cs="Times New Roman"/>
          <w:sz w:val="20"/>
          <w:szCs w:val="20"/>
        </w:rPr>
      </w:pPr>
    </w:p>
    <w:p w:rsidR="00DA236B" w:rsidRPr="0031622C" w:rsidRDefault="00DA236B" w:rsidP="009918DF">
      <w:pPr>
        <w:widowControl w:val="0"/>
        <w:spacing w:after="0" w:line="240" w:lineRule="auto"/>
        <w:rPr>
          <w:rFonts w:ascii="Times New Roman" w:hAnsi="Times New Roman" w:cs="Times New Roman"/>
          <w:sz w:val="20"/>
          <w:szCs w:val="20"/>
        </w:rPr>
      </w:pPr>
    </w:p>
    <w:p w:rsidR="00DA236B" w:rsidRPr="0031622C" w:rsidRDefault="00DA236B" w:rsidP="009918DF">
      <w:pPr>
        <w:widowControl w:val="0"/>
        <w:spacing w:after="0" w:line="240" w:lineRule="auto"/>
        <w:rPr>
          <w:rFonts w:ascii="Times New Roman" w:hAnsi="Times New Roman" w:cs="Times New Roman"/>
          <w:sz w:val="20"/>
          <w:szCs w:val="20"/>
        </w:rPr>
      </w:pPr>
    </w:p>
    <w:p w:rsidR="00DA236B" w:rsidRPr="0031622C" w:rsidRDefault="00DA236B" w:rsidP="009918DF">
      <w:pPr>
        <w:widowControl w:val="0"/>
        <w:spacing w:after="0" w:line="240" w:lineRule="auto"/>
        <w:rPr>
          <w:rFonts w:ascii="Times New Roman" w:hAnsi="Times New Roman" w:cs="Times New Roman"/>
          <w:sz w:val="20"/>
          <w:szCs w:val="20"/>
        </w:rPr>
      </w:pPr>
    </w:p>
    <w:p w:rsidR="00DA236B" w:rsidRPr="0031622C" w:rsidRDefault="00DA236B" w:rsidP="009918DF">
      <w:pPr>
        <w:widowControl w:val="0"/>
        <w:spacing w:after="0" w:line="240" w:lineRule="auto"/>
        <w:rPr>
          <w:rFonts w:ascii="Times New Roman" w:hAnsi="Times New Roman" w:cs="Times New Roman"/>
          <w:sz w:val="20"/>
          <w:szCs w:val="20"/>
        </w:rPr>
      </w:pPr>
    </w:p>
    <w:p w:rsidR="00DA236B" w:rsidRPr="0031622C" w:rsidRDefault="00DA236B" w:rsidP="009918DF">
      <w:pPr>
        <w:widowControl w:val="0"/>
        <w:spacing w:after="0" w:line="240" w:lineRule="auto"/>
        <w:rPr>
          <w:rFonts w:ascii="Times New Roman" w:hAnsi="Times New Roman" w:cs="Times New Roman"/>
          <w:sz w:val="20"/>
          <w:szCs w:val="20"/>
        </w:rPr>
      </w:pPr>
    </w:p>
    <w:p w:rsidR="00DA236B" w:rsidRPr="0031622C" w:rsidRDefault="00DA236B" w:rsidP="009918DF">
      <w:pPr>
        <w:widowControl w:val="0"/>
        <w:spacing w:after="0" w:line="240" w:lineRule="auto"/>
        <w:rPr>
          <w:rFonts w:ascii="Times New Roman" w:hAnsi="Times New Roman" w:cs="Times New Roman"/>
          <w:sz w:val="20"/>
          <w:szCs w:val="20"/>
        </w:rPr>
      </w:pPr>
    </w:p>
    <w:p w:rsidR="00DA236B" w:rsidRPr="0031622C" w:rsidRDefault="00DA236B" w:rsidP="009918DF">
      <w:pPr>
        <w:widowControl w:val="0"/>
        <w:spacing w:after="0" w:line="240" w:lineRule="auto"/>
        <w:rPr>
          <w:rFonts w:ascii="Times New Roman" w:hAnsi="Times New Roman" w:cs="Times New Roman"/>
          <w:sz w:val="20"/>
          <w:szCs w:val="20"/>
        </w:rPr>
      </w:pPr>
    </w:p>
    <w:p w:rsidR="00DA236B" w:rsidRPr="0031622C" w:rsidRDefault="00DA236B" w:rsidP="009918DF">
      <w:pPr>
        <w:widowControl w:val="0"/>
        <w:spacing w:after="0" w:line="240" w:lineRule="auto"/>
        <w:rPr>
          <w:rFonts w:ascii="Times New Roman" w:hAnsi="Times New Roman" w:cs="Times New Roman"/>
          <w:sz w:val="20"/>
          <w:szCs w:val="20"/>
        </w:rPr>
      </w:pPr>
    </w:p>
    <w:p w:rsidR="00DA236B" w:rsidRPr="0031622C" w:rsidRDefault="00DA236B" w:rsidP="009918DF">
      <w:pPr>
        <w:widowControl w:val="0"/>
        <w:spacing w:after="0" w:line="240" w:lineRule="auto"/>
        <w:rPr>
          <w:rFonts w:ascii="Times New Roman" w:hAnsi="Times New Roman" w:cs="Times New Roman"/>
          <w:sz w:val="20"/>
          <w:szCs w:val="20"/>
        </w:rPr>
      </w:pPr>
    </w:p>
    <w:p w:rsidR="00DA236B" w:rsidRPr="0031622C" w:rsidRDefault="00DA236B" w:rsidP="009918DF">
      <w:pPr>
        <w:widowControl w:val="0"/>
        <w:spacing w:after="0" w:line="240" w:lineRule="auto"/>
        <w:rPr>
          <w:rFonts w:ascii="Times New Roman" w:hAnsi="Times New Roman" w:cs="Times New Roman"/>
          <w:sz w:val="20"/>
          <w:szCs w:val="20"/>
        </w:rPr>
      </w:pPr>
    </w:p>
    <w:p w:rsidR="00DA236B" w:rsidRPr="0031622C" w:rsidRDefault="00DA236B" w:rsidP="009918DF">
      <w:pPr>
        <w:widowControl w:val="0"/>
        <w:spacing w:after="0" w:line="240" w:lineRule="auto"/>
        <w:rPr>
          <w:rFonts w:ascii="Times New Roman" w:hAnsi="Times New Roman" w:cs="Times New Roman"/>
          <w:sz w:val="20"/>
          <w:szCs w:val="20"/>
        </w:rPr>
      </w:pPr>
    </w:p>
    <w:p w:rsidR="00DA236B" w:rsidRPr="0031622C" w:rsidRDefault="00DA236B" w:rsidP="009918DF">
      <w:pPr>
        <w:widowControl w:val="0"/>
        <w:spacing w:after="0" w:line="240" w:lineRule="auto"/>
        <w:rPr>
          <w:rFonts w:ascii="Times New Roman" w:hAnsi="Times New Roman" w:cs="Times New Roman"/>
          <w:sz w:val="20"/>
          <w:szCs w:val="20"/>
        </w:rPr>
      </w:pPr>
    </w:p>
    <w:p w:rsidR="00DA236B" w:rsidRPr="0031622C" w:rsidRDefault="00DA236B" w:rsidP="009918DF">
      <w:pPr>
        <w:widowControl w:val="0"/>
        <w:spacing w:after="0" w:line="240" w:lineRule="auto"/>
        <w:rPr>
          <w:rFonts w:ascii="Times New Roman" w:hAnsi="Times New Roman" w:cs="Times New Roman"/>
          <w:sz w:val="20"/>
          <w:szCs w:val="20"/>
        </w:rPr>
      </w:pPr>
    </w:p>
    <w:p w:rsidR="00DA236B" w:rsidRPr="0031622C" w:rsidRDefault="00DA236B" w:rsidP="009918DF">
      <w:pPr>
        <w:widowControl w:val="0"/>
        <w:spacing w:after="0" w:line="240" w:lineRule="auto"/>
        <w:rPr>
          <w:rFonts w:ascii="Times New Roman" w:hAnsi="Times New Roman" w:cs="Times New Roman"/>
          <w:sz w:val="20"/>
          <w:szCs w:val="20"/>
        </w:rPr>
      </w:pPr>
    </w:p>
    <w:p w:rsidR="00DA236B" w:rsidRPr="0031622C" w:rsidRDefault="00DA236B" w:rsidP="009918DF">
      <w:pPr>
        <w:widowControl w:val="0"/>
        <w:spacing w:after="0" w:line="240" w:lineRule="auto"/>
        <w:rPr>
          <w:rFonts w:ascii="Times New Roman" w:hAnsi="Times New Roman" w:cs="Times New Roman"/>
          <w:sz w:val="20"/>
          <w:szCs w:val="20"/>
        </w:rPr>
      </w:pPr>
    </w:p>
    <w:p w:rsidR="00DA236B" w:rsidRPr="0031622C" w:rsidRDefault="00DA236B" w:rsidP="009918DF">
      <w:pPr>
        <w:widowControl w:val="0"/>
        <w:spacing w:after="0" w:line="240" w:lineRule="auto"/>
        <w:rPr>
          <w:rFonts w:ascii="Times New Roman" w:hAnsi="Times New Roman" w:cs="Times New Roman"/>
          <w:sz w:val="20"/>
          <w:szCs w:val="20"/>
        </w:rPr>
      </w:pPr>
    </w:p>
    <w:p w:rsidR="00DA236B" w:rsidRPr="0031622C" w:rsidRDefault="00DA236B" w:rsidP="009918DF">
      <w:pPr>
        <w:widowControl w:val="0"/>
        <w:spacing w:after="0" w:line="240" w:lineRule="auto"/>
        <w:rPr>
          <w:rFonts w:ascii="Times New Roman" w:hAnsi="Times New Roman" w:cs="Times New Roman"/>
          <w:sz w:val="20"/>
          <w:szCs w:val="20"/>
        </w:rPr>
      </w:pPr>
    </w:p>
    <w:p w:rsidR="00DA236B" w:rsidRPr="0031622C" w:rsidRDefault="00DA236B" w:rsidP="009918DF">
      <w:pPr>
        <w:widowControl w:val="0"/>
        <w:spacing w:after="0" w:line="240" w:lineRule="auto"/>
        <w:rPr>
          <w:rFonts w:ascii="Times New Roman" w:hAnsi="Times New Roman" w:cs="Times New Roman"/>
          <w:sz w:val="20"/>
          <w:szCs w:val="20"/>
        </w:rPr>
      </w:pPr>
    </w:p>
    <w:p w:rsidR="00DA236B" w:rsidRPr="0031622C" w:rsidRDefault="00DA236B" w:rsidP="009918DF">
      <w:pPr>
        <w:widowControl w:val="0"/>
        <w:spacing w:after="0" w:line="240" w:lineRule="auto"/>
        <w:rPr>
          <w:rFonts w:ascii="Times New Roman" w:hAnsi="Times New Roman" w:cs="Times New Roman"/>
          <w:sz w:val="20"/>
          <w:szCs w:val="20"/>
        </w:rPr>
      </w:pPr>
    </w:p>
    <w:p w:rsidR="00DA236B" w:rsidRPr="0031622C" w:rsidRDefault="00DA236B" w:rsidP="009918DF">
      <w:pPr>
        <w:widowControl w:val="0"/>
        <w:spacing w:after="0" w:line="240" w:lineRule="auto"/>
        <w:rPr>
          <w:rFonts w:ascii="Times New Roman" w:hAnsi="Times New Roman" w:cs="Times New Roman"/>
          <w:sz w:val="20"/>
          <w:szCs w:val="20"/>
        </w:rPr>
      </w:pPr>
    </w:p>
    <w:p w:rsidR="00DE5BBA" w:rsidRPr="0031622C" w:rsidRDefault="00DE5BBA" w:rsidP="009918DF">
      <w:pPr>
        <w:widowControl w:val="0"/>
        <w:spacing w:after="0" w:line="240" w:lineRule="auto"/>
        <w:rPr>
          <w:rFonts w:ascii="Times New Roman" w:hAnsi="Times New Roman" w:cs="Times New Roman"/>
          <w:sz w:val="20"/>
          <w:szCs w:val="20"/>
        </w:rPr>
      </w:pPr>
    </w:p>
    <w:p w:rsidR="00834612" w:rsidRPr="0031622C" w:rsidRDefault="00C86EB2" w:rsidP="009918DF">
      <w:pPr>
        <w:widowControl w:val="0"/>
        <w:spacing w:after="0" w:line="240" w:lineRule="auto"/>
        <w:jc w:val="center"/>
        <w:rPr>
          <w:rFonts w:ascii="Times New Roman" w:hAnsi="Times New Roman" w:cs="Times New Roman"/>
          <w:sz w:val="20"/>
          <w:szCs w:val="20"/>
        </w:rPr>
      </w:pPr>
      <w:r w:rsidRPr="0031622C">
        <w:rPr>
          <w:rFonts w:ascii="Times New Roman" w:hAnsi="Times New Roman" w:cs="Times New Roman"/>
          <w:sz w:val="20"/>
          <w:szCs w:val="20"/>
        </w:rPr>
        <w:t>г. Нижневартовск, 202</w:t>
      </w:r>
      <w:r w:rsidR="00A513F3" w:rsidRPr="0031622C">
        <w:rPr>
          <w:rFonts w:ascii="Times New Roman" w:hAnsi="Times New Roman" w:cs="Times New Roman"/>
          <w:sz w:val="20"/>
          <w:szCs w:val="20"/>
        </w:rPr>
        <w:t>5</w:t>
      </w:r>
      <w:r w:rsidRPr="0031622C">
        <w:rPr>
          <w:rFonts w:ascii="Times New Roman" w:hAnsi="Times New Roman" w:cs="Times New Roman"/>
          <w:sz w:val="20"/>
          <w:szCs w:val="20"/>
        </w:rPr>
        <w:t xml:space="preserve"> год</w:t>
      </w:r>
    </w:p>
    <w:p w:rsidR="00B2315E" w:rsidRPr="0031622C" w:rsidRDefault="00834612" w:rsidP="009918DF">
      <w:pPr>
        <w:widowControl w:val="0"/>
        <w:autoSpaceDE w:val="0"/>
        <w:autoSpaceDN w:val="0"/>
        <w:adjustRightInd w:val="0"/>
        <w:spacing w:after="0" w:line="240" w:lineRule="auto"/>
        <w:ind w:right="13"/>
        <w:jc w:val="center"/>
        <w:rPr>
          <w:rFonts w:ascii="Times New Roman" w:eastAsia="Times New Roman" w:hAnsi="Times New Roman" w:cs="Times New Roman"/>
          <w:b/>
          <w:bCs/>
          <w:color w:val="FF0000"/>
          <w:spacing w:val="1"/>
          <w:sz w:val="20"/>
          <w:szCs w:val="20"/>
        </w:rPr>
      </w:pPr>
      <w:r w:rsidRPr="0031622C">
        <w:rPr>
          <w:rFonts w:ascii="Times New Roman" w:hAnsi="Times New Roman" w:cs="Times New Roman"/>
          <w:sz w:val="20"/>
          <w:szCs w:val="20"/>
        </w:rPr>
        <w:br w:type="page"/>
      </w:r>
      <w:bookmarkStart w:id="0" w:name="_Toc520302358"/>
      <w:r w:rsidR="00B2315E" w:rsidRPr="0031622C">
        <w:rPr>
          <w:rFonts w:ascii="Times New Roman" w:eastAsia="Times New Roman" w:hAnsi="Times New Roman" w:cs="Times New Roman"/>
          <w:b/>
          <w:bCs/>
          <w:spacing w:val="1"/>
          <w:sz w:val="20"/>
          <w:szCs w:val="20"/>
        </w:rPr>
        <w:lastRenderedPageBreak/>
        <w:t>РАЗДЕЛ I. ОБЩИЕ СВЕДЕНИЯ ОБ АУКЦИОНЕ В ЭЛЕКТРОННОЙ ФОРМЕ</w:t>
      </w:r>
    </w:p>
    <w:p w:rsidR="00B2315E" w:rsidRPr="0031622C" w:rsidRDefault="00B2315E" w:rsidP="009918DF">
      <w:pPr>
        <w:widowControl w:val="0"/>
        <w:autoSpaceDE w:val="0"/>
        <w:autoSpaceDN w:val="0"/>
        <w:adjustRightInd w:val="0"/>
        <w:spacing w:after="0" w:line="240" w:lineRule="auto"/>
        <w:ind w:right="13"/>
        <w:jc w:val="center"/>
        <w:rPr>
          <w:rFonts w:ascii="Times New Roman" w:eastAsia="Times New Roman" w:hAnsi="Times New Roman" w:cs="Times New Roman"/>
          <w:sz w:val="20"/>
          <w:szCs w:val="20"/>
        </w:rPr>
      </w:pPr>
    </w:p>
    <w:p w:rsidR="00B2315E" w:rsidRPr="0031622C" w:rsidRDefault="00B2315E" w:rsidP="009918DF">
      <w:pPr>
        <w:pStyle w:val="ab"/>
        <w:numPr>
          <w:ilvl w:val="0"/>
          <w:numId w:val="30"/>
        </w:numPr>
        <w:tabs>
          <w:tab w:val="left" w:pos="1134"/>
        </w:tabs>
        <w:ind w:left="0" w:right="-20" w:firstLine="709"/>
        <w:jc w:val="both"/>
      </w:pPr>
      <w:r w:rsidRPr="0031622C">
        <w:rPr>
          <w:b/>
          <w:bCs/>
        </w:rPr>
        <w:t>П</w:t>
      </w:r>
      <w:r w:rsidRPr="0031622C">
        <w:rPr>
          <w:b/>
          <w:bCs/>
          <w:spacing w:val="1"/>
        </w:rPr>
        <w:t>Р</w:t>
      </w:r>
      <w:r w:rsidRPr="0031622C">
        <w:rPr>
          <w:b/>
          <w:bCs/>
        </w:rPr>
        <w:t>АВОВОЕ</w:t>
      </w:r>
      <w:r w:rsidR="00135D5E" w:rsidRPr="0031622C">
        <w:rPr>
          <w:b/>
          <w:bCs/>
          <w:lang w:val="en-US"/>
        </w:rPr>
        <w:t xml:space="preserve"> </w:t>
      </w:r>
      <w:r w:rsidRPr="0031622C">
        <w:rPr>
          <w:b/>
          <w:bCs/>
          <w:spacing w:val="1"/>
        </w:rPr>
        <w:t>Р</w:t>
      </w:r>
      <w:r w:rsidRPr="0031622C">
        <w:rPr>
          <w:b/>
          <w:bCs/>
          <w:spacing w:val="-1"/>
        </w:rPr>
        <w:t>ЕГ</w:t>
      </w:r>
      <w:r w:rsidRPr="0031622C">
        <w:rPr>
          <w:b/>
          <w:bCs/>
        </w:rPr>
        <w:t>УЛИ</w:t>
      </w:r>
      <w:r w:rsidRPr="0031622C">
        <w:rPr>
          <w:b/>
          <w:bCs/>
          <w:spacing w:val="1"/>
        </w:rPr>
        <w:t>Р</w:t>
      </w:r>
      <w:r w:rsidRPr="0031622C">
        <w:rPr>
          <w:b/>
          <w:bCs/>
        </w:rPr>
        <w:t>ОВА</w:t>
      </w:r>
      <w:r w:rsidRPr="0031622C">
        <w:rPr>
          <w:b/>
          <w:bCs/>
          <w:spacing w:val="1"/>
        </w:rPr>
        <w:t>НИ</w:t>
      </w:r>
      <w:r w:rsidRPr="0031622C">
        <w:rPr>
          <w:b/>
          <w:bCs/>
        </w:rPr>
        <w:t>Е</w:t>
      </w:r>
    </w:p>
    <w:p w:rsidR="00FF52FB" w:rsidRPr="0031622C" w:rsidRDefault="00B2315E" w:rsidP="009918DF">
      <w:pPr>
        <w:widowControl w:val="0"/>
        <w:autoSpaceDN w:val="0"/>
        <w:adjustRightInd w:val="0"/>
        <w:spacing w:after="0" w:line="240" w:lineRule="auto"/>
        <w:ind w:firstLine="709"/>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 xml:space="preserve">Настоящий аукцион в электронной форме проводится в соответствии с требованиями Положения «О закупках товаров, работ, услуг для нужд Муниципальное автономное дошкольное образовательное учреждение </w:t>
      </w:r>
      <w:r w:rsidR="005A0B94" w:rsidRPr="0031622C">
        <w:rPr>
          <w:rFonts w:ascii="Times New Roman" w:eastAsia="Times New Roman" w:hAnsi="Times New Roman" w:cs="Times New Roman"/>
          <w:sz w:val="20"/>
          <w:szCs w:val="20"/>
        </w:rPr>
        <w:t>города Нижневартовска д</w:t>
      </w:r>
      <w:r w:rsidRPr="0031622C">
        <w:rPr>
          <w:rFonts w:ascii="Times New Roman" w:eastAsia="Times New Roman" w:hAnsi="Times New Roman" w:cs="Times New Roman"/>
          <w:sz w:val="20"/>
          <w:szCs w:val="20"/>
        </w:rPr>
        <w:t xml:space="preserve">етский сад </w:t>
      </w:r>
      <w:r w:rsidR="007532A3" w:rsidRPr="0031622C">
        <w:rPr>
          <w:rFonts w:ascii="Times New Roman" w:eastAsia="Times New Roman" w:hAnsi="Times New Roman" w:cs="Times New Roman"/>
          <w:sz w:val="20"/>
          <w:szCs w:val="20"/>
        </w:rPr>
        <w:t>№ 68«Ромашка»</w:t>
      </w:r>
      <w:r w:rsidR="0093216B" w:rsidRPr="0031622C">
        <w:rPr>
          <w:rFonts w:ascii="Times New Roman" w:eastAsia="Times New Roman" w:hAnsi="Times New Roman" w:cs="Times New Roman"/>
          <w:sz w:val="20"/>
          <w:szCs w:val="20"/>
        </w:rPr>
        <w:t xml:space="preserve"> (МАДОУ </w:t>
      </w:r>
      <w:r w:rsidR="005A0B94" w:rsidRPr="0031622C">
        <w:rPr>
          <w:rFonts w:ascii="Times New Roman" w:eastAsia="Times New Roman" w:hAnsi="Times New Roman" w:cs="Times New Roman"/>
          <w:sz w:val="20"/>
          <w:szCs w:val="20"/>
        </w:rPr>
        <w:t xml:space="preserve">города Нижневартовска </w:t>
      </w:r>
      <w:r w:rsidR="0093216B" w:rsidRPr="0031622C">
        <w:rPr>
          <w:rFonts w:ascii="Times New Roman" w:eastAsia="Times New Roman" w:hAnsi="Times New Roman" w:cs="Times New Roman"/>
          <w:sz w:val="20"/>
          <w:szCs w:val="20"/>
        </w:rPr>
        <w:t>ДС</w:t>
      </w:r>
      <w:r w:rsidR="007532A3" w:rsidRPr="0031622C">
        <w:rPr>
          <w:rFonts w:ascii="Times New Roman" w:eastAsia="Times New Roman" w:hAnsi="Times New Roman" w:cs="Times New Roman"/>
          <w:sz w:val="20"/>
          <w:szCs w:val="20"/>
        </w:rPr>
        <w:t>№ 68«Ромашка»</w:t>
      </w:r>
      <w:r w:rsidRPr="0031622C">
        <w:rPr>
          <w:rFonts w:ascii="Times New Roman" w:eastAsia="Times New Roman" w:hAnsi="Times New Roman" w:cs="Times New Roman"/>
          <w:sz w:val="20"/>
          <w:szCs w:val="20"/>
        </w:rPr>
        <w:t xml:space="preserve">) (далее - «Положение о закупках»), Федерального закона от 26 июля </w:t>
      </w:r>
      <w:smartTag w:uri="urn:schemas-microsoft-com:office:smarttags" w:element="metricconverter">
        <w:smartTagPr>
          <w:attr w:name="ProductID" w:val="2006 г"/>
        </w:smartTagPr>
        <w:r w:rsidRPr="0031622C">
          <w:rPr>
            <w:rFonts w:ascii="Times New Roman" w:eastAsia="Times New Roman" w:hAnsi="Times New Roman" w:cs="Times New Roman"/>
            <w:sz w:val="20"/>
            <w:szCs w:val="20"/>
          </w:rPr>
          <w:t>2006 г</w:t>
        </w:r>
      </w:smartTag>
      <w:r w:rsidRPr="0031622C">
        <w:rPr>
          <w:rFonts w:ascii="Times New Roman" w:eastAsia="Times New Roman" w:hAnsi="Times New Roman" w:cs="Times New Roman"/>
          <w:sz w:val="20"/>
          <w:szCs w:val="20"/>
        </w:rPr>
        <w:t>. № 135-ФЗ «О защите конкуренции», Федерального закона от 18 июля 2011 года № 223-ФЗ «О закупках товаров, работ, услуг отд</w:t>
      </w:r>
      <w:r w:rsidR="00FF52FB" w:rsidRPr="0031622C">
        <w:rPr>
          <w:rFonts w:ascii="Times New Roman" w:eastAsia="Times New Roman" w:hAnsi="Times New Roman" w:cs="Times New Roman"/>
          <w:sz w:val="20"/>
          <w:szCs w:val="20"/>
        </w:rPr>
        <w:t>ельными видами юридических лиц»</w:t>
      </w:r>
      <w:r w:rsidR="008B1C4E" w:rsidRPr="0031622C">
        <w:rPr>
          <w:rFonts w:ascii="Times New Roman" w:eastAsia="Times New Roman" w:hAnsi="Times New Roman" w:cs="Times New Roman"/>
          <w:sz w:val="20"/>
          <w:szCs w:val="20"/>
        </w:rPr>
        <w:t>.</w:t>
      </w:r>
      <w:r w:rsidR="00FF52FB" w:rsidRPr="0031622C">
        <w:rPr>
          <w:rFonts w:ascii="Times New Roman" w:eastAsia="Times New Roman" w:hAnsi="Times New Roman" w:cs="Times New Roman"/>
          <w:sz w:val="20"/>
          <w:szCs w:val="20"/>
        </w:rPr>
        <w:t> </w:t>
      </w:r>
    </w:p>
    <w:p w:rsidR="00B2315E" w:rsidRPr="0031622C" w:rsidRDefault="00B2315E" w:rsidP="009918DF">
      <w:pPr>
        <w:widowControl w:val="0"/>
        <w:autoSpaceDN w:val="0"/>
        <w:adjustRightInd w:val="0"/>
        <w:spacing w:after="0" w:line="240" w:lineRule="auto"/>
        <w:ind w:firstLine="709"/>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В части, прямо не урегулированной законодательством Российской Федерации, проведение аукциона регулируется настоящей документацией об аукционе в электронной форме.</w:t>
      </w:r>
    </w:p>
    <w:p w:rsidR="00B2315E" w:rsidRPr="0031622C" w:rsidRDefault="00B2315E" w:rsidP="009918DF">
      <w:pPr>
        <w:widowControl w:val="0"/>
        <w:autoSpaceDE w:val="0"/>
        <w:autoSpaceDN w:val="0"/>
        <w:adjustRightInd w:val="0"/>
        <w:spacing w:after="0" w:line="240" w:lineRule="auto"/>
        <w:ind w:right="46" w:firstLine="709"/>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 xml:space="preserve">Под аукционом в электронной </w:t>
      </w:r>
      <w:r w:rsidR="00912A5B" w:rsidRPr="0031622C">
        <w:rPr>
          <w:rFonts w:ascii="Times New Roman" w:eastAsia="Times New Roman" w:hAnsi="Times New Roman" w:cs="Times New Roman"/>
          <w:sz w:val="20"/>
          <w:szCs w:val="20"/>
        </w:rPr>
        <w:t xml:space="preserve">форме </w:t>
      </w:r>
      <w:r w:rsidRPr="0031622C">
        <w:rPr>
          <w:rFonts w:ascii="Times New Roman" w:eastAsia="Times New Roman" w:hAnsi="Times New Roman" w:cs="Times New Roman"/>
          <w:sz w:val="20"/>
          <w:szCs w:val="20"/>
        </w:rPr>
        <w:t xml:space="preserve">(далее по тексту – электронный аукцион) на право заключить договор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w:t>
      </w:r>
      <w:r w:rsidR="00135D5E" w:rsidRPr="0031622C">
        <w:rPr>
          <w:rFonts w:ascii="Times New Roman" w:eastAsia="Times New Roman" w:hAnsi="Times New Roman" w:cs="Times New Roman"/>
          <w:sz w:val="20"/>
          <w:szCs w:val="20"/>
        </w:rPr>
        <w:t>–</w:t>
      </w:r>
      <w:r w:rsidRPr="0031622C">
        <w:rPr>
          <w:rFonts w:ascii="Times New Roman" w:eastAsia="Times New Roman" w:hAnsi="Times New Roman" w:cs="Times New Roman"/>
          <w:sz w:val="20"/>
          <w:szCs w:val="20"/>
        </w:rPr>
        <w:t xml:space="preserve"> </w:t>
      </w:r>
      <w:r w:rsidR="00135D5E" w:rsidRPr="0031622C">
        <w:rPr>
          <w:rFonts w:ascii="Times New Roman" w:eastAsia="Times New Roman" w:hAnsi="Times New Roman" w:cs="Times New Roman"/>
          <w:sz w:val="20"/>
          <w:szCs w:val="20"/>
        </w:rPr>
        <w:t>«</w:t>
      </w:r>
      <w:r w:rsidRPr="0031622C">
        <w:rPr>
          <w:rFonts w:ascii="Times New Roman" w:eastAsia="Times New Roman" w:hAnsi="Times New Roman" w:cs="Times New Roman"/>
          <w:sz w:val="20"/>
          <w:szCs w:val="20"/>
        </w:rPr>
        <w:t>шаг аукциона</w:t>
      </w:r>
      <w:r w:rsidR="00135D5E" w:rsidRPr="0031622C">
        <w:rPr>
          <w:rFonts w:ascii="Times New Roman" w:eastAsia="Times New Roman" w:hAnsi="Times New Roman" w:cs="Times New Roman"/>
          <w:sz w:val="20"/>
          <w:szCs w:val="20"/>
        </w:rPr>
        <w:t>»</w:t>
      </w:r>
      <w:r w:rsidRPr="0031622C">
        <w:rPr>
          <w:rFonts w:ascii="Times New Roman" w:eastAsia="Times New Roman" w:hAnsi="Times New Roman" w:cs="Times New Roman"/>
          <w:sz w:val="20"/>
          <w:szCs w:val="20"/>
        </w:rPr>
        <w:t>).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B2315E" w:rsidRPr="0031622C" w:rsidRDefault="00B2315E" w:rsidP="009918DF">
      <w:pPr>
        <w:widowControl w:val="0"/>
        <w:autoSpaceDE w:val="0"/>
        <w:autoSpaceDN w:val="0"/>
        <w:adjustRightInd w:val="0"/>
        <w:spacing w:after="0" w:line="240" w:lineRule="auto"/>
        <w:ind w:right="46" w:firstLine="709"/>
        <w:jc w:val="both"/>
        <w:rPr>
          <w:rFonts w:ascii="Times New Roman" w:eastAsia="Times New Roman" w:hAnsi="Times New Roman" w:cs="Times New Roman"/>
          <w:sz w:val="20"/>
          <w:szCs w:val="20"/>
        </w:rPr>
      </w:pPr>
    </w:p>
    <w:p w:rsidR="00135D5E" w:rsidRPr="0031622C" w:rsidRDefault="00B2315E" w:rsidP="009918DF">
      <w:pPr>
        <w:pStyle w:val="ab"/>
        <w:numPr>
          <w:ilvl w:val="1"/>
          <w:numId w:val="30"/>
        </w:numPr>
        <w:ind w:left="0" w:right="-20" w:firstLine="709"/>
        <w:jc w:val="both"/>
      </w:pPr>
      <w:r w:rsidRPr="0031622C">
        <w:t>ПРЕДМЕТ АУКЦИОНА В ЭЛЕКТРОННОЙ ФОРМЕ. ЛОТЫ. НАЧАЛЬНАЯ (МАКСИМАЛЬНАЯ) ЦЕНА ДОГОВОРА (ЦЕНА ЛОТА), ОБОСНОВАНИЕ НАЧАЛЬНОЙ (МАКСИМАЛЬНОЙ) ЦЕНЫ ДОГОВОРА (ЦЕНЫ ЛОТА). МЕСТО И СРОКИ ПОСТАВКИ ТОВАРА, ВЫПОЛНЕНИЯ РАБОТЫ, ОКАЗАНИЯ УСЛУГ. ШАГ АУКЦИОНА В ЭЛЕКТРОННОЙ ФОРМЕ</w:t>
      </w:r>
    </w:p>
    <w:p w:rsidR="00B2315E" w:rsidRPr="0031622C" w:rsidRDefault="00B2315E" w:rsidP="009918DF">
      <w:pPr>
        <w:pStyle w:val="ab"/>
        <w:numPr>
          <w:ilvl w:val="2"/>
          <w:numId w:val="30"/>
        </w:numPr>
        <w:tabs>
          <w:tab w:val="left" w:pos="1276"/>
        </w:tabs>
        <w:ind w:left="0" w:right="-20" w:firstLine="720"/>
        <w:jc w:val="both"/>
      </w:pPr>
      <w:r w:rsidRPr="0031622C">
        <w:t xml:space="preserve">Сведения о предмете настоящего аукциона в электронной форме, начальной (максимальной) цене Договора, приведены </w:t>
      </w:r>
      <w:r w:rsidRPr="0031622C">
        <w:rPr>
          <w:bCs/>
          <w:color w:val="000000"/>
          <w:shd w:val="clear" w:color="auto" w:fill="FFFFFF"/>
        </w:rPr>
        <w:t>в</w:t>
      </w:r>
      <w:r w:rsidR="004F187F" w:rsidRPr="0031622C">
        <w:rPr>
          <w:bCs/>
          <w:color w:val="000000"/>
          <w:shd w:val="clear" w:color="auto" w:fill="FFFFFF"/>
        </w:rPr>
        <w:t xml:space="preserve"> </w:t>
      </w:r>
      <w:r w:rsidRPr="0031622C">
        <w:rPr>
          <w:b/>
          <w:i/>
        </w:rPr>
        <w:t>Информационной карте аукциона в электронной форме.</w:t>
      </w:r>
    </w:p>
    <w:p w:rsidR="00B2315E" w:rsidRPr="0031622C" w:rsidRDefault="00B2315E" w:rsidP="009918DF">
      <w:pPr>
        <w:pStyle w:val="ab"/>
        <w:numPr>
          <w:ilvl w:val="2"/>
          <w:numId w:val="30"/>
        </w:numPr>
        <w:tabs>
          <w:tab w:val="left" w:pos="1276"/>
        </w:tabs>
        <w:ind w:left="0" w:right="-20" w:firstLine="720"/>
        <w:jc w:val="both"/>
      </w:pPr>
      <w:r w:rsidRPr="0031622C">
        <w:t>Обоснование начальной (максимальной) цены приведено в Приложении № 3 к Документации об аукционе в электронной форме.</w:t>
      </w:r>
    </w:p>
    <w:p w:rsidR="00B2315E" w:rsidRPr="0031622C" w:rsidRDefault="00B2315E" w:rsidP="009918DF">
      <w:pPr>
        <w:pStyle w:val="ab"/>
        <w:numPr>
          <w:ilvl w:val="2"/>
          <w:numId w:val="30"/>
        </w:numPr>
        <w:tabs>
          <w:tab w:val="left" w:pos="1276"/>
        </w:tabs>
        <w:ind w:left="0" w:right="-20" w:firstLine="720"/>
        <w:jc w:val="both"/>
      </w:pPr>
      <w:r w:rsidRPr="0031622C">
        <w:t xml:space="preserve">Если аукцион в электронной форме состоит из нескольких лотов, предметы, начальные (максимальные) цены, сроки и иные условия поставки товара, выполнения работ, оказания услуг по лотам, указаны в </w:t>
      </w:r>
      <w:r w:rsidRPr="0031622C">
        <w:rPr>
          <w:b/>
          <w:i/>
        </w:rPr>
        <w:t>Информационной карте аукциона в электронной форме</w:t>
      </w:r>
      <w:r w:rsidRPr="0031622C">
        <w:rPr>
          <w:b/>
        </w:rPr>
        <w:t>.</w:t>
      </w:r>
    </w:p>
    <w:p w:rsidR="00B2315E" w:rsidRPr="0031622C" w:rsidRDefault="00B2315E" w:rsidP="009918DF">
      <w:pPr>
        <w:widowControl w:val="0"/>
        <w:tabs>
          <w:tab w:val="left" w:pos="1276"/>
        </w:tabs>
        <w:spacing w:after="0" w:line="240" w:lineRule="auto"/>
        <w:ind w:left="20" w:right="20" w:firstLine="689"/>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 xml:space="preserve">При этом участник </w:t>
      </w:r>
      <w:r w:rsidRPr="0031622C">
        <w:rPr>
          <w:rFonts w:ascii="Times New Roman" w:eastAsia="Courier New" w:hAnsi="Times New Roman" w:cs="Times New Roman"/>
          <w:bCs/>
          <w:color w:val="000000"/>
          <w:sz w:val="20"/>
          <w:szCs w:val="20"/>
        </w:rPr>
        <w:t>процедуры закупки</w:t>
      </w:r>
      <w:r w:rsidRPr="0031622C">
        <w:rPr>
          <w:rFonts w:ascii="Times New Roman" w:eastAsia="Times New Roman" w:hAnsi="Times New Roman" w:cs="Times New Roman"/>
          <w:sz w:val="20"/>
          <w:szCs w:val="20"/>
        </w:rPr>
        <w:t xml:space="preserve"> подает заявку на участие в аукционе в электронной форме в отношении определенного лота. В отношении каждого лота заключается отдельный Договор.</w:t>
      </w:r>
    </w:p>
    <w:p w:rsidR="00B2315E" w:rsidRPr="0031622C" w:rsidRDefault="00B2315E" w:rsidP="009918DF">
      <w:pPr>
        <w:pStyle w:val="ab"/>
        <w:numPr>
          <w:ilvl w:val="2"/>
          <w:numId w:val="30"/>
        </w:numPr>
        <w:tabs>
          <w:tab w:val="left" w:pos="1276"/>
        </w:tabs>
        <w:ind w:left="0" w:right="-20" w:firstLine="720"/>
        <w:jc w:val="both"/>
        <w:rPr>
          <w:color w:val="000000"/>
          <w:shd w:val="clear" w:color="auto" w:fill="FFFFFF"/>
        </w:rPr>
      </w:pPr>
      <w:r w:rsidRPr="0031622C">
        <w:t xml:space="preserve">Величина понижения начальной (максимальной) цены Договора («шаг аукциона») указана в </w:t>
      </w:r>
      <w:r w:rsidRPr="0031622C">
        <w:rPr>
          <w:b/>
          <w:i/>
        </w:rPr>
        <w:t>Информационной карте аукциона в электронной форме</w:t>
      </w:r>
      <w:r w:rsidRPr="0031622C">
        <w:rPr>
          <w:b/>
        </w:rPr>
        <w:t>.</w:t>
      </w:r>
    </w:p>
    <w:p w:rsidR="00B2315E" w:rsidRPr="0031622C" w:rsidRDefault="00B2315E" w:rsidP="009918DF">
      <w:pPr>
        <w:pStyle w:val="ab"/>
        <w:numPr>
          <w:ilvl w:val="2"/>
          <w:numId w:val="30"/>
        </w:numPr>
        <w:tabs>
          <w:tab w:val="left" w:pos="1276"/>
        </w:tabs>
        <w:ind w:left="0" w:right="-20" w:firstLine="720"/>
        <w:jc w:val="both"/>
      </w:pPr>
      <w:r w:rsidRPr="0031622C">
        <w:t xml:space="preserve">Место, условия и сроки поставки товара, выполнения работ, оказания услуг приведены </w:t>
      </w:r>
      <w:r w:rsidRPr="0031622C">
        <w:rPr>
          <w:bCs/>
          <w:color w:val="000000"/>
          <w:shd w:val="clear" w:color="auto" w:fill="FFFFFF"/>
        </w:rPr>
        <w:t xml:space="preserve">в </w:t>
      </w:r>
      <w:r w:rsidRPr="0031622C">
        <w:rPr>
          <w:b/>
          <w:i/>
        </w:rPr>
        <w:t>Информационной карте аукциона в электронной форме.</w:t>
      </w:r>
    </w:p>
    <w:p w:rsidR="00B2315E" w:rsidRPr="0031622C" w:rsidRDefault="00B2315E" w:rsidP="009918DF">
      <w:pPr>
        <w:widowControl w:val="0"/>
        <w:autoSpaceDE w:val="0"/>
        <w:autoSpaceDN w:val="0"/>
        <w:adjustRightInd w:val="0"/>
        <w:spacing w:after="0" w:line="240" w:lineRule="auto"/>
        <w:ind w:right="50"/>
        <w:jc w:val="both"/>
        <w:rPr>
          <w:rFonts w:ascii="Times New Roman" w:eastAsia="Times New Roman" w:hAnsi="Times New Roman" w:cs="Times New Roman"/>
          <w:sz w:val="20"/>
          <w:szCs w:val="20"/>
        </w:rPr>
      </w:pPr>
    </w:p>
    <w:p w:rsidR="00B2315E" w:rsidRPr="0031622C" w:rsidRDefault="00B2315E" w:rsidP="009918DF">
      <w:pPr>
        <w:pStyle w:val="ab"/>
        <w:numPr>
          <w:ilvl w:val="1"/>
          <w:numId w:val="30"/>
        </w:numPr>
        <w:ind w:left="0" w:right="-20" w:firstLine="709"/>
        <w:jc w:val="both"/>
      </w:pPr>
      <w:r w:rsidRPr="0031622C">
        <w:t xml:space="preserve">  ИЗВЕЩЕНИЕ О ПРОВЕДЕНИИ АУКЦИОНА В ЭЛЕКТРОННОЙ ФОРМЕ</w:t>
      </w:r>
    </w:p>
    <w:p w:rsidR="00B2315E" w:rsidRPr="0031622C" w:rsidRDefault="00B2315E" w:rsidP="009918DF">
      <w:pPr>
        <w:widowControl w:val="0"/>
        <w:spacing w:after="0" w:line="240" w:lineRule="auto"/>
        <w:ind w:right="20" w:firstLine="708"/>
        <w:jc w:val="both"/>
        <w:rPr>
          <w:rFonts w:ascii="Times New Roman" w:eastAsia="Times New Roman" w:hAnsi="Times New Roman" w:cs="Times New Roman"/>
          <w:b/>
          <w:i/>
          <w:sz w:val="20"/>
          <w:szCs w:val="20"/>
        </w:rPr>
      </w:pPr>
      <w:r w:rsidRPr="0031622C">
        <w:rPr>
          <w:rFonts w:ascii="Times New Roman" w:eastAsia="Times New Roman" w:hAnsi="Times New Roman" w:cs="Times New Roman"/>
          <w:sz w:val="20"/>
          <w:szCs w:val="20"/>
        </w:rPr>
        <w:t>Полн</w:t>
      </w:r>
      <w:r w:rsidR="005C38EB" w:rsidRPr="0031622C">
        <w:rPr>
          <w:rFonts w:ascii="Times New Roman" w:eastAsia="Times New Roman" w:hAnsi="Times New Roman" w:cs="Times New Roman"/>
          <w:sz w:val="20"/>
          <w:szCs w:val="20"/>
        </w:rPr>
        <w:t xml:space="preserve">ый текст извещения о проведении </w:t>
      </w:r>
      <w:r w:rsidRPr="0031622C">
        <w:rPr>
          <w:rFonts w:ascii="Times New Roman" w:eastAsia="Times New Roman" w:hAnsi="Times New Roman" w:cs="Times New Roman"/>
          <w:sz w:val="20"/>
          <w:szCs w:val="20"/>
        </w:rPr>
        <w:t xml:space="preserve">аукциона в электронной форме приведен в </w:t>
      </w:r>
      <w:r w:rsidRPr="0031622C">
        <w:rPr>
          <w:rFonts w:ascii="Times New Roman" w:eastAsia="Times New Roman" w:hAnsi="Times New Roman" w:cs="Times New Roman"/>
          <w:b/>
          <w:i/>
          <w:sz w:val="20"/>
          <w:szCs w:val="20"/>
        </w:rPr>
        <w:t>Информационной карте аукциона в электронной форме.</w:t>
      </w:r>
    </w:p>
    <w:p w:rsidR="00B2315E" w:rsidRPr="0031622C" w:rsidRDefault="00B2315E" w:rsidP="009918DF">
      <w:pPr>
        <w:widowControl w:val="0"/>
        <w:spacing w:after="0" w:line="240" w:lineRule="auto"/>
        <w:ind w:right="20" w:firstLine="708"/>
        <w:jc w:val="both"/>
        <w:rPr>
          <w:rFonts w:ascii="Times New Roman" w:eastAsia="Times New Roman" w:hAnsi="Times New Roman" w:cs="Times New Roman"/>
          <w:b/>
          <w:i/>
          <w:sz w:val="20"/>
          <w:szCs w:val="20"/>
        </w:rPr>
      </w:pPr>
      <w:r w:rsidRPr="0031622C">
        <w:rPr>
          <w:rFonts w:ascii="Times New Roman" w:eastAsia="Calibri" w:hAnsi="Times New Roman" w:cs="Times New Roman"/>
          <w:snapToGrid w:val="0"/>
          <w:sz w:val="20"/>
          <w:szCs w:val="20"/>
        </w:rPr>
        <w:t>Заказчик вправе принять решение о внесении изменений в извещение о проведении аукциона в электронной форме до даты окончания подачи заявок.</w:t>
      </w:r>
    </w:p>
    <w:p w:rsidR="00C35FD5" w:rsidRPr="0031622C" w:rsidRDefault="00C35FD5" w:rsidP="009918DF">
      <w:pPr>
        <w:widowControl w:val="0"/>
        <w:spacing w:after="0" w:line="240" w:lineRule="auto"/>
        <w:ind w:left="709" w:right="20"/>
        <w:jc w:val="both"/>
        <w:rPr>
          <w:rFonts w:ascii="Times New Roman" w:eastAsia="Calibri" w:hAnsi="Times New Roman" w:cs="Times New Roman"/>
          <w:snapToGrid w:val="0"/>
          <w:sz w:val="20"/>
          <w:szCs w:val="20"/>
        </w:rPr>
      </w:pPr>
    </w:p>
    <w:p w:rsidR="00135D5E" w:rsidRPr="0031622C" w:rsidRDefault="00B2315E" w:rsidP="009918DF">
      <w:pPr>
        <w:pStyle w:val="ab"/>
        <w:numPr>
          <w:ilvl w:val="1"/>
          <w:numId w:val="30"/>
        </w:numPr>
        <w:ind w:left="0" w:right="-20" w:firstLine="709"/>
        <w:jc w:val="both"/>
      </w:pPr>
      <w:r w:rsidRPr="0031622C">
        <w:t>ТРЕБОВАНИЯ К УЧАСТНИКАМ ПРОЦЕДУРЫ ЗАКУПКИ</w:t>
      </w:r>
    </w:p>
    <w:p w:rsidR="00CA7141" w:rsidRPr="0031622C" w:rsidRDefault="00CA7141" w:rsidP="009918DF">
      <w:pPr>
        <w:pStyle w:val="ab"/>
        <w:numPr>
          <w:ilvl w:val="2"/>
          <w:numId w:val="30"/>
        </w:numPr>
        <w:ind w:left="0" w:right="-20" w:firstLine="720"/>
        <w:jc w:val="both"/>
      </w:pPr>
      <w:r w:rsidRPr="0031622C">
        <w:t xml:space="preserve">При проведении закупок заказчик устанавливает следующие единые обязательные требования к участникам закупки: </w:t>
      </w:r>
    </w:p>
    <w:p w:rsidR="008C266C" w:rsidRPr="0031622C" w:rsidRDefault="00CA7141" w:rsidP="009918DF">
      <w:pPr>
        <w:widowControl w:val="0"/>
        <w:spacing w:after="0" w:line="240" w:lineRule="auto"/>
        <w:ind w:firstLine="709"/>
        <w:contextualSpacing/>
        <w:jc w:val="both"/>
        <w:rPr>
          <w:rFonts w:ascii="Times New Roman" w:hAnsi="Times New Roman" w:cs="Times New Roman"/>
          <w:sz w:val="20"/>
          <w:szCs w:val="20"/>
        </w:rPr>
      </w:pPr>
      <w:r w:rsidRPr="0031622C">
        <w:rPr>
          <w:rFonts w:ascii="Times New Roman" w:hAnsi="Times New Roman" w:cs="Times New Roman"/>
          <w:sz w:val="20"/>
          <w:szCs w:val="20"/>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CA7141" w:rsidRPr="0031622C" w:rsidRDefault="00CA7141" w:rsidP="009918DF">
      <w:pPr>
        <w:widowControl w:val="0"/>
        <w:spacing w:after="0" w:line="240" w:lineRule="auto"/>
        <w:ind w:firstLine="709"/>
        <w:contextualSpacing/>
        <w:jc w:val="both"/>
        <w:rPr>
          <w:rFonts w:ascii="Times New Roman" w:hAnsi="Times New Roman" w:cs="Times New Roman"/>
          <w:sz w:val="20"/>
          <w:szCs w:val="20"/>
        </w:rPr>
      </w:pPr>
      <w:r w:rsidRPr="0031622C">
        <w:rPr>
          <w:rFonts w:ascii="Times New Roman" w:hAnsi="Times New Roman" w:cs="Times New Roman"/>
          <w:sz w:val="20"/>
          <w:szCs w:val="20"/>
        </w:rPr>
        <w:t>2) непроведение ликвидации участника процедуры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CA7141" w:rsidRPr="0031622C" w:rsidRDefault="00CA7141" w:rsidP="009918DF">
      <w:pPr>
        <w:widowControl w:val="0"/>
        <w:spacing w:after="0" w:line="240" w:lineRule="auto"/>
        <w:ind w:firstLine="709"/>
        <w:contextualSpacing/>
        <w:jc w:val="both"/>
        <w:rPr>
          <w:rFonts w:ascii="Times New Roman" w:hAnsi="Times New Roman" w:cs="Times New Roman"/>
          <w:sz w:val="20"/>
          <w:szCs w:val="20"/>
        </w:rPr>
      </w:pPr>
      <w:r w:rsidRPr="0031622C">
        <w:rPr>
          <w:rFonts w:ascii="Times New Roman" w:hAnsi="Times New Roman" w:cs="Times New Roman"/>
          <w:sz w:val="20"/>
          <w:szCs w:val="20"/>
        </w:rPr>
        <w:t>3) неприостановление деятельности участника процедуры закупки в порядке, предусмотренном Кодексом Российской Федерации об административных правонарушениях, на день подачи заявки;</w:t>
      </w:r>
    </w:p>
    <w:p w:rsidR="00CA7141" w:rsidRPr="0031622C" w:rsidRDefault="00CA7141" w:rsidP="009918DF">
      <w:pPr>
        <w:widowControl w:val="0"/>
        <w:spacing w:after="0" w:line="240" w:lineRule="auto"/>
        <w:ind w:firstLine="709"/>
        <w:contextualSpacing/>
        <w:jc w:val="both"/>
        <w:rPr>
          <w:rFonts w:ascii="Times New Roman" w:hAnsi="Times New Roman" w:cs="Times New Roman"/>
          <w:sz w:val="20"/>
          <w:szCs w:val="20"/>
        </w:rPr>
      </w:pPr>
      <w:r w:rsidRPr="0031622C">
        <w:rPr>
          <w:rFonts w:ascii="Times New Roman" w:hAnsi="Times New Roman" w:cs="Times New Roman"/>
          <w:sz w:val="20"/>
          <w:szCs w:val="20"/>
        </w:rPr>
        <w:t>4) отсутствие у участника процедуры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CA7141" w:rsidRPr="0031622C" w:rsidRDefault="00CA7141" w:rsidP="009918DF">
      <w:pPr>
        <w:widowControl w:val="0"/>
        <w:spacing w:after="0" w:line="240" w:lineRule="auto"/>
        <w:ind w:firstLine="709"/>
        <w:contextualSpacing/>
        <w:jc w:val="both"/>
        <w:rPr>
          <w:rFonts w:ascii="Times New Roman" w:hAnsi="Times New Roman" w:cs="Times New Roman"/>
          <w:sz w:val="20"/>
          <w:szCs w:val="20"/>
        </w:rPr>
      </w:pPr>
      <w:r w:rsidRPr="0031622C">
        <w:rPr>
          <w:rFonts w:ascii="Times New Roman" w:hAnsi="Times New Roman" w:cs="Times New Roman"/>
          <w:sz w:val="20"/>
          <w:szCs w:val="20"/>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A7141" w:rsidRPr="0031622C" w:rsidRDefault="00CA7141" w:rsidP="009918DF">
      <w:pPr>
        <w:widowControl w:val="0"/>
        <w:spacing w:after="0" w:line="240" w:lineRule="auto"/>
        <w:ind w:firstLine="709"/>
        <w:contextualSpacing/>
        <w:jc w:val="both"/>
        <w:rPr>
          <w:rFonts w:ascii="Times New Roman" w:hAnsi="Times New Roman" w:cs="Times New Roman"/>
          <w:sz w:val="20"/>
          <w:szCs w:val="20"/>
        </w:rPr>
      </w:pPr>
      <w:r w:rsidRPr="0031622C">
        <w:rPr>
          <w:rFonts w:ascii="Times New Roman" w:hAnsi="Times New Roman" w:cs="Times New Roman"/>
          <w:sz w:val="20"/>
          <w:szCs w:val="20"/>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A7141" w:rsidRPr="0031622C" w:rsidRDefault="00CA7141" w:rsidP="009918DF">
      <w:pPr>
        <w:widowControl w:val="0"/>
        <w:spacing w:after="0" w:line="240" w:lineRule="auto"/>
        <w:ind w:firstLine="709"/>
        <w:contextualSpacing/>
        <w:jc w:val="both"/>
        <w:rPr>
          <w:rFonts w:ascii="Times New Roman" w:hAnsi="Times New Roman" w:cs="Times New Roman"/>
          <w:sz w:val="20"/>
          <w:szCs w:val="20"/>
        </w:rPr>
      </w:pPr>
      <w:r w:rsidRPr="0031622C">
        <w:rPr>
          <w:rFonts w:ascii="Times New Roman" w:hAnsi="Times New Roman" w:cs="Times New Roman"/>
          <w:sz w:val="20"/>
          <w:szCs w:val="2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w:t>
      </w:r>
      <w:r w:rsidRPr="0031622C">
        <w:rPr>
          <w:rFonts w:ascii="Times New Roman" w:hAnsi="Times New Roman" w:cs="Times New Roman"/>
          <w:sz w:val="20"/>
          <w:szCs w:val="20"/>
        </w:rPr>
        <w:lastRenderedPageBreak/>
        <w:t xml:space="preserve">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w:t>
      </w:r>
      <w:r w:rsidR="007A5A28" w:rsidRPr="0031622C">
        <w:rPr>
          <w:rFonts w:ascii="Times New Roman" w:hAnsi="Times New Roman" w:cs="Times New Roman"/>
          <w:sz w:val="20"/>
          <w:szCs w:val="20"/>
        </w:rPr>
        <w:t>процентов в</w:t>
      </w:r>
      <w:r w:rsidRPr="0031622C">
        <w:rPr>
          <w:rFonts w:ascii="Times New Roman" w:hAnsi="Times New Roman" w:cs="Times New Roman"/>
          <w:sz w:val="20"/>
          <w:szCs w:val="20"/>
        </w:rPr>
        <w:t xml:space="preserve"> уставном капитале хозяйственного общества;</w:t>
      </w:r>
    </w:p>
    <w:p w:rsidR="00CA7141" w:rsidRPr="0031622C" w:rsidRDefault="00CA7141" w:rsidP="009918DF">
      <w:pPr>
        <w:widowControl w:val="0"/>
        <w:spacing w:after="0" w:line="240" w:lineRule="auto"/>
        <w:ind w:firstLine="709"/>
        <w:contextualSpacing/>
        <w:jc w:val="both"/>
        <w:rPr>
          <w:rFonts w:ascii="Times New Roman" w:hAnsi="Times New Roman" w:cs="Times New Roman"/>
          <w:sz w:val="20"/>
          <w:szCs w:val="20"/>
        </w:rPr>
      </w:pPr>
      <w:r w:rsidRPr="0031622C">
        <w:rPr>
          <w:rFonts w:ascii="Times New Roman" w:hAnsi="Times New Roman" w:cs="Times New Roman"/>
          <w:sz w:val="20"/>
          <w:szCs w:val="20"/>
        </w:rPr>
        <w:t xml:space="preserve">8) отсутствие сведений об участнике закупки в реестре недобросовестных поставщиков (подрядчиков, исполнителей), предусмотренном </w:t>
      </w:r>
      <w:r w:rsidR="007A5A28" w:rsidRPr="0031622C">
        <w:rPr>
          <w:rFonts w:ascii="Times New Roman" w:hAnsi="Times New Roman" w:cs="Times New Roman"/>
          <w:sz w:val="20"/>
          <w:szCs w:val="20"/>
        </w:rPr>
        <w:t>Законом №</w:t>
      </w:r>
      <w:r w:rsidRPr="0031622C">
        <w:rPr>
          <w:rFonts w:ascii="Times New Roman" w:hAnsi="Times New Roman" w:cs="Times New Roman"/>
          <w:sz w:val="20"/>
          <w:szCs w:val="20"/>
        </w:rPr>
        <w:t>44-ФЗ;</w:t>
      </w:r>
    </w:p>
    <w:p w:rsidR="00CA7141" w:rsidRPr="0031622C" w:rsidRDefault="00CA7141" w:rsidP="009918DF">
      <w:pPr>
        <w:widowControl w:val="0"/>
        <w:spacing w:after="0" w:line="240" w:lineRule="auto"/>
        <w:ind w:firstLine="709"/>
        <w:contextualSpacing/>
        <w:jc w:val="both"/>
        <w:rPr>
          <w:rFonts w:ascii="Times New Roman" w:hAnsi="Times New Roman" w:cs="Times New Roman"/>
          <w:sz w:val="20"/>
          <w:szCs w:val="20"/>
        </w:rPr>
      </w:pPr>
      <w:r w:rsidRPr="0031622C">
        <w:rPr>
          <w:rFonts w:ascii="Times New Roman" w:hAnsi="Times New Roman" w:cs="Times New Roman"/>
          <w:sz w:val="20"/>
          <w:szCs w:val="20"/>
        </w:rPr>
        <w:t>9) отсутствие сведений об участнике закупки в реестре недобросовестных поставщиков, предусмотренном Закон №223-ФЗ.</w:t>
      </w:r>
    </w:p>
    <w:p w:rsidR="008B1C4E" w:rsidRPr="0031622C" w:rsidRDefault="008B1C4E" w:rsidP="009918DF">
      <w:pPr>
        <w:widowControl w:val="0"/>
        <w:spacing w:after="0" w:line="240" w:lineRule="auto"/>
        <w:ind w:firstLine="709"/>
        <w:contextualSpacing/>
        <w:jc w:val="both"/>
        <w:rPr>
          <w:rFonts w:ascii="Times New Roman" w:hAnsi="Times New Roman" w:cs="Times New Roman"/>
          <w:sz w:val="20"/>
          <w:szCs w:val="20"/>
        </w:rPr>
      </w:pPr>
      <w:r w:rsidRPr="0031622C">
        <w:rPr>
          <w:rFonts w:ascii="Times New Roman" w:hAnsi="Times New Roman" w:cs="Times New Roman"/>
          <w:sz w:val="20"/>
          <w:szCs w:val="20"/>
        </w:rPr>
        <w:t>10) участник закупки не является иностранным агентом.</w:t>
      </w:r>
    </w:p>
    <w:p w:rsidR="00CA7141" w:rsidRPr="0031622C" w:rsidRDefault="00CA7141" w:rsidP="009918DF">
      <w:pPr>
        <w:pStyle w:val="ab"/>
        <w:numPr>
          <w:ilvl w:val="2"/>
          <w:numId w:val="30"/>
        </w:numPr>
        <w:ind w:left="0" w:right="-20" w:firstLine="720"/>
        <w:jc w:val="both"/>
      </w:pPr>
      <w:r w:rsidRPr="0031622C">
        <w:t>При проведении конкурентной закупки заказчик вправе установить дополнительные требования к участникам закупки:</w:t>
      </w:r>
    </w:p>
    <w:p w:rsidR="00CA7141" w:rsidRPr="0031622C" w:rsidRDefault="00CA7141" w:rsidP="009918DF">
      <w:pPr>
        <w:pStyle w:val="ab"/>
        <w:numPr>
          <w:ilvl w:val="0"/>
          <w:numId w:val="32"/>
        </w:numPr>
        <w:tabs>
          <w:tab w:val="left" w:pos="993"/>
        </w:tabs>
        <w:ind w:left="0" w:firstLine="709"/>
        <w:contextualSpacing/>
        <w:jc w:val="both"/>
      </w:pPr>
      <w:r w:rsidRPr="0031622C">
        <w:t>требования к квалификации работников участника закупки, привлекаемых к исполнению договора, или лиц, привлекаемых к исполнению договора участником закупки на основании гражданско-правовых договоров, в частности требования к наличию необходимого уровня образования, навыков и (или) знаний, необходимых для исполнения договора;</w:t>
      </w:r>
    </w:p>
    <w:p w:rsidR="00CA7141" w:rsidRPr="0031622C" w:rsidRDefault="00CA7141" w:rsidP="009918DF">
      <w:pPr>
        <w:pStyle w:val="ab"/>
        <w:numPr>
          <w:ilvl w:val="0"/>
          <w:numId w:val="32"/>
        </w:numPr>
        <w:tabs>
          <w:tab w:val="left" w:pos="993"/>
        </w:tabs>
        <w:ind w:left="0" w:firstLine="709"/>
        <w:contextualSpacing/>
        <w:jc w:val="both"/>
      </w:pPr>
      <w:r w:rsidRPr="0031622C">
        <w:t>требования к наличию опыта исполнения участника закупки договоров, аналогичных предмету закупки (с обязательным ука</w:t>
      </w:r>
      <w:r w:rsidR="00B83786" w:rsidRPr="0031622C">
        <w:t xml:space="preserve">занием в документации </w:t>
      </w:r>
      <w:r w:rsidRPr="0031622C">
        <w:t>о закупке определения, какие именно договоры с точки зрения их предмета</w:t>
      </w:r>
      <w:r w:rsidR="00B83786" w:rsidRPr="0031622C">
        <w:t> </w:t>
      </w:r>
      <w:r w:rsidRPr="0031622C">
        <w:t>являются аналогичными предмету закупки), при этом максимальный денежный размер данного требования не может превышать начальную (максимальную) цену договора более чем в полтора раза;</w:t>
      </w:r>
    </w:p>
    <w:p w:rsidR="00CA7141" w:rsidRPr="0031622C" w:rsidRDefault="00CA7141" w:rsidP="009918DF">
      <w:pPr>
        <w:pStyle w:val="ab"/>
        <w:numPr>
          <w:ilvl w:val="0"/>
          <w:numId w:val="32"/>
        </w:numPr>
        <w:tabs>
          <w:tab w:val="left" w:pos="993"/>
        </w:tabs>
        <w:ind w:left="0" w:firstLine="709"/>
        <w:contextualSpacing/>
        <w:jc w:val="both"/>
      </w:pPr>
      <w:r w:rsidRPr="0031622C">
        <w:t>требования к наличию (в том числе на правах</w:t>
      </w:r>
      <w:r w:rsidR="00B83786" w:rsidRPr="0031622C">
        <w:t xml:space="preserve"> аренды) у участника</w:t>
      </w:r>
      <w:r w:rsidRPr="0031622C">
        <w:t xml:space="preserve"> закупки машин, оборудования, иного имущества, в том числе недвижимого,</w:t>
      </w:r>
      <w:r w:rsidR="00B83786" w:rsidRPr="0031622C">
        <w:t> </w:t>
      </w:r>
      <w:r w:rsidRPr="0031622C">
        <w:t>необходимого для исполнения договора, при этом не допускается устанавливать требования о наличии имущества, использование которого в процессе</w:t>
      </w:r>
      <w:r w:rsidR="00B83786" w:rsidRPr="0031622C">
        <w:t> </w:t>
      </w:r>
      <w:r w:rsidRPr="0031622C">
        <w:t>исполнения договора, заключаемого по результатам закупки, не подразумевается документацией о закупке и (или) существом работ, услуг, являющихся предметом закупки.</w:t>
      </w:r>
    </w:p>
    <w:p w:rsidR="00CA7141" w:rsidRPr="0031622C" w:rsidRDefault="00CA7141" w:rsidP="009918DF">
      <w:pPr>
        <w:pStyle w:val="ab"/>
        <w:numPr>
          <w:ilvl w:val="2"/>
          <w:numId w:val="30"/>
        </w:numPr>
        <w:ind w:left="0" w:right="-20" w:firstLine="720"/>
        <w:jc w:val="both"/>
      </w:pPr>
      <w:r w:rsidRPr="0031622C">
        <w:t>Требования, предъявляемые к участникам закупки, применяются</w:t>
      </w:r>
      <w:r w:rsidR="00B83786" w:rsidRPr="0031622C">
        <w:t> </w:t>
      </w:r>
      <w:r w:rsidRPr="0031622C">
        <w:t>в равной степени ко всем участникам закупки.</w:t>
      </w:r>
    </w:p>
    <w:p w:rsidR="00CA7141" w:rsidRPr="0031622C" w:rsidRDefault="00CA7141" w:rsidP="009918DF">
      <w:pPr>
        <w:pStyle w:val="ab"/>
        <w:numPr>
          <w:ilvl w:val="2"/>
          <w:numId w:val="30"/>
        </w:numPr>
        <w:ind w:left="0" w:right="-20" w:firstLine="720"/>
        <w:jc w:val="both"/>
      </w:pPr>
      <w:r w:rsidRPr="0031622C">
        <w:t>При установлении требований к участнику закупки заказчик обязан установить в документации исчерпывающий перечень документов, которые необходимо представить участнику закупки для подтверждения соответствия таким требованиям</w:t>
      </w:r>
      <w:r w:rsidR="00D316A0" w:rsidRPr="0031622C">
        <w:t>, с учетом требований пункта 1.3.2.</w:t>
      </w:r>
      <w:r w:rsidRPr="0031622C">
        <w:t xml:space="preserve"> настоящего раздела.</w:t>
      </w:r>
    </w:p>
    <w:p w:rsidR="00CA7141" w:rsidRPr="0031622C" w:rsidRDefault="00CA7141" w:rsidP="009918DF">
      <w:pPr>
        <w:pStyle w:val="ab"/>
        <w:numPr>
          <w:ilvl w:val="2"/>
          <w:numId w:val="30"/>
        </w:numPr>
        <w:ind w:left="0" w:right="-20" w:firstLine="720"/>
        <w:jc w:val="both"/>
      </w:pPr>
      <w:r w:rsidRPr="0031622C">
        <w:t>В случае проведения конкурса или запроса предложений указанные</w:t>
      </w:r>
      <w:r w:rsidR="00B83786" w:rsidRPr="0031622C">
        <w:t> </w:t>
      </w:r>
      <w:r w:rsidRPr="0031622C">
        <w:t xml:space="preserve">в документации требования к участникам закупки не должны противоречить критериям оценки, указанным в </w:t>
      </w:r>
      <w:r w:rsidR="00A513F3" w:rsidRPr="0031622C">
        <w:t>документации, в случае если</w:t>
      </w:r>
      <w:r w:rsidRPr="0031622C">
        <w:t xml:space="preserve"> такие требования и критерии относятся к одному и тому же показателю (например, одновременное наличие требования об опыте исполнения аналогичных договоров и критерия оценки, касающегося такого опыта).</w:t>
      </w:r>
    </w:p>
    <w:p w:rsidR="00CA7141" w:rsidRPr="0031622C" w:rsidRDefault="00CA7141" w:rsidP="009918DF">
      <w:pPr>
        <w:pStyle w:val="ab"/>
        <w:numPr>
          <w:ilvl w:val="2"/>
          <w:numId w:val="30"/>
        </w:numPr>
        <w:ind w:left="0" w:right="-20" w:firstLine="720"/>
        <w:jc w:val="both"/>
      </w:pPr>
      <w:r w:rsidRPr="0031622C">
        <w:t>В случае если участниками закупки являются несколько юридических или физических лиц, в том числе индивидуальных предпринимателей, данные участники должны:</w:t>
      </w:r>
    </w:p>
    <w:p w:rsidR="00CA7141" w:rsidRPr="0031622C" w:rsidRDefault="00CA7141" w:rsidP="009918DF">
      <w:pPr>
        <w:widowControl w:val="0"/>
        <w:spacing w:after="0" w:line="240" w:lineRule="auto"/>
        <w:ind w:firstLine="709"/>
        <w:contextualSpacing/>
        <w:jc w:val="both"/>
        <w:rPr>
          <w:rFonts w:ascii="Times New Roman" w:hAnsi="Times New Roman" w:cs="Times New Roman"/>
          <w:sz w:val="20"/>
          <w:szCs w:val="20"/>
        </w:rPr>
      </w:pPr>
      <w:r w:rsidRPr="0031622C">
        <w:rPr>
          <w:rFonts w:ascii="Times New Roman" w:hAnsi="Times New Roman" w:cs="Times New Roman"/>
          <w:sz w:val="20"/>
          <w:szCs w:val="20"/>
        </w:rPr>
        <w:t>- иметь соглашение между собой или иной документ, соответствующий нормам законодательства Российской Федерации, в котором определены права и обязанности сторон, установлен лидер т</w:t>
      </w:r>
      <w:r w:rsidR="002165E3" w:rsidRPr="0031622C">
        <w:rPr>
          <w:rFonts w:ascii="Times New Roman" w:hAnsi="Times New Roman" w:cs="Times New Roman"/>
          <w:sz w:val="20"/>
          <w:szCs w:val="20"/>
        </w:rPr>
        <w:t>аких лиц (для лиц, выступающих</w:t>
      </w:r>
      <w:r w:rsidRPr="0031622C">
        <w:rPr>
          <w:rFonts w:ascii="Times New Roman" w:hAnsi="Times New Roman" w:cs="Times New Roman"/>
          <w:sz w:val="20"/>
          <w:szCs w:val="20"/>
        </w:rPr>
        <w:t xml:space="preserve"> на стороне одного участника закупки);</w:t>
      </w:r>
    </w:p>
    <w:p w:rsidR="00CA7141" w:rsidRPr="0031622C" w:rsidRDefault="00CA7141" w:rsidP="009918DF">
      <w:pPr>
        <w:widowControl w:val="0"/>
        <w:spacing w:after="0" w:line="240" w:lineRule="auto"/>
        <w:ind w:firstLine="709"/>
        <w:contextualSpacing/>
        <w:jc w:val="both"/>
        <w:rPr>
          <w:rFonts w:ascii="Times New Roman" w:hAnsi="Times New Roman" w:cs="Times New Roman"/>
          <w:sz w:val="20"/>
          <w:szCs w:val="20"/>
        </w:rPr>
      </w:pPr>
      <w:r w:rsidRPr="0031622C">
        <w:rPr>
          <w:rFonts w:ascii="Times New Roman" w:hAnsi="Times New Roman" w:cs="Times New Roman"/>
          <w:sz w:val="20"/>
          <w:szCs w:val="20"/>
        </w:rPr>
        <w:t xml:space="preserve">- нести солидарную ответственность по обязательствам, связанным с участием в закупках, заключением и последующим исполнением договора. </w:t>
      </w:r>
    </w:p>
    <w:p w:rsidR="00CA7141" w:rsidRPr="0031622C" w:rsidRDefault="00CA7141" w:rsidP="009918DF">
      <w:pPr>
        <w:widowControl w:val="0"/>
        <w:spacing w:after="0" w:line="240" w:lineRule="auto"/>
        <w:ind w:firstLine="709"/>
        <w:contextualSpacing/>
        <w:jc w:val="both"/>
        <w:rPr>
          <w:rFonts w:ascii="Times New Roman" w:hAnsi="Times New Roman" w:cs="Times New Roman"/>
          <w:sz w:val="20"/>
          <w:szCs w:val="20"/>
        </w:rPr>
      </w:pPr>
      <w:r w:rsidRPr="0031622C">
        <w:rPr>
          <w:rFonts w:ascii="Times New Roman" w:hAnsi="Times New Roman" w:cs="Times New Roman"/>
          <w:sz w:val="20"/>
          <w:szCs w:val="20"/>
        </w:rPr>
        <w:t>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w:t>
      </w:r>
      <w:r w:rsidR="00D316A0" w:rsidRPr="0031622C">
        <w:rPr>
          <w:rFonts w:ascii="Times New Roman" w:hAnsi="Times New Roman" w:cs="Times New Roman"/>
          <w:sz w:val="20"/>
          <w:szCs w:val="20"/>
        </w:rPr>
        <w:t xml:space="preserve">нтации о закупке </w:t>
      </w:r>
      <w:r w:rsidRPr="0031622C">
        <w:rPr>
          <w:rFonts w:ascii="Times New Roman" w:hAnsi="Times New Roman" w:cs="Times New Roman"/>
          <w:sz w:val="20"/>
          <w:szCs w:val="20"/>
        </w:rPr>
        <w:t>к участникам закупки, предъявляются к каждому из указанных лиц в отдельности. Данные требования могут быть также установлены заказчиком к соисполнителям (субподрядчикам, субпоставщикам), привлекаемым участником закупки для исполнения договора в соответствии с объемом и перечнем выполняемых соисполнителями (субподрядчиками, субпоставщиками) поставок товаров, выполнения работ, оказания услуг, если предполагаемый объем таких поставок, работ, услуг составляет более 5 процентов от общей цены заявки участника. В этом случае в составе заявки участник закупки должен представить документы, подтверждающие соответствие предлагаемого соисполнителя (субподрядчика, субпоставщика) установленным требованиям, а также подтверждающие документы о том, что соисполнитель (субподрядчик, субпоставщик) осведомлен о своем привлечении и согласен принять обязательства по выделяемому ему объему поставки товара, выполнения работ, оказания услуг и срокам.</w:t>
      </w:r>
    </w:p>
    <w:p w:rsidR="00CA7141" w:rsidRPr="0031622C" w:rsidRDefault="00CA7141" w:rsidP="009918DF">
      <w:pPr>
        <w:pStyle w:val="ab"/>
        <w:numPr>
          <w:ilvl w:val="2"/>
          <w:numId w:val="30"/>
        </w:numPr>
        <w:ind w:left="0" w:right="-20" w:firstLine="720"/>
        <w:jc w:val="both"/>
      </w:pPr>
      <w:r w:rsidRPr="0031622C">
        <w:t xml:space="preserve">В случае признания простого товарищества победителем закупочной процедуры в протоколе закупочная комиссия указывает всех его участников. Договор подписывается заказчиком со всеми представителями простого товарищества, которые будут выступать соисполнителями. В договоре должна быть установлена солидарная ответственность по обязательствам, связанным с участием и последующим исполнением договора. </w:t>
      </w:r>
    </w:p>
    <w:p w:rsidR="00CA7141" w:rsidRPr="0031622C" w:rsidRDefault="00CA7141" w:rsidP="009918DF">
      <w:pPr>
        <w:pStyle w:val="ab"/>
        <w:numPr>
          <w:ilvl w:val="2"/>
          <w:numId w:val="30"/>
        </w:numPr>
        <w:ind w:left="0" w:right="-20" w:firstLine="720"/>
        <w:jc w:val="both"/>
      </w:pPr>
      <w:r w:rsidRPr="0031622C">
        <w:t>В случае признания хозяйственного партнерства победителем закупочной процедуры в протоколе закупочная комиссия указывает его наименование. Договор подписывается заказчиком с единоличным исполнительным органом хозяйственного партнерства.</w:t>
      </w:r>
    </w:p>
    <w:p w:rsidR="00CA7141" w:rsidRPr="0031622C" w:rsidRDefault="00CA7141" w:rsidP="009918DF">
      <w:pPr>
        <w:pStyle w:val="ab"/>
        <w:numPr>
          <w:ilvl w:val="2"/>
          <w:numId w:val="30"/>
        </w:numPr>
        <w:ind w:left="0" w:right="-20" w:firstLine="720"/>
        <w:jc w:val="both"/>
      </w:pPr>
      <w:r w:rsidRPr="0031622C">
        <w:lastRenderedPageBreak/>
        <w:t>Ответственность за соответствие всех привлекаемых субпоставщиков (субподрядчиков, соисполнителей) независимо от выполняемого ими объема поставок ТРУ требованиям, установленным документацией о закупке, в том числе наличия у них разрешающих документов, несет участник закупки.</w:t>
      </w:r>
    </w:p>
    <w:p w:rsidR="00CA7141" w:rsidRPr="0031622C" w:rsidRDefault="00CA7141" w:rsidP="009918DF">
      <w:pPr>
        <w:pStyle w:val="ab"/>
        <w:numPr>
          <w:ilvl w:val="2"/>
          <w:numId w:val="30"/>
        </w:numPr>
        <w:ind w:left="0" w:right="-20" w:firstLine="720"/>
        <w:jc w:val="both"/>
      </w:pPr>
      <w:r w:rsidRPr="0031622C">
        <w:t xml:space="preserve">Товары, предлагаемые участниками закупки заказчику, должны быть новыми, не бывшими в употреблении, если документацией о </w:t>
      </w:r>
      <w:r w:rsidR="00A513F3" w:rsidRPr="0031622C">
        <w:t>закупке не</w:t>
      </w:r>
      <w:r w:rsidRPr="0031622C">
        <w:t xml:space="preserve"> предусмотрено иное.</w:t>
      </w:r>
    </w:p>
    <w:p w:rsidR="00B2315E" w:rsidRPr="0031622C" w:rsidRDefault="00B2315E" w:rsidP="009918DF">
      <w:pPr>
        <w:widowControl w:val="0"/>
        <w:autoSpaceDE w:val="0"/>
        <w:autoSpaceDN w:val="0"/>
        <w:adjustRightInd w:val="0"/>
        <w:spacing w:after="0" w:line="240" w:lineRule="auto"/>
        <w:ind w:right="-20" w:firstLine="709"/>
        <w:jc w:val="both"/>
        <w:rPr>
          <w:rFonts w:ascii="Times New Roman" w:eastAsia="Times New Roman" w:hAnsi="Times New Roman" w:cs="Times New Roman"/>
          <w:sz w:val="20"/>
          <w:szCs w:val="20"/>
        </w:rPr>
      </w:pPr>
    </w:p>
    <w:p w:rsidR="00B2315E" w:rsidRPr="0031622C" w:rsidRDefault="00B2315E" w:rsidP="009918DF">
      <w:pPr>
        <w:pStyle w:val="ab"/>
        <w:numPr>
          <w:ilvl w:val="0"/>
          <w:numId w:val="30"/>
        </w:numPr>
        <w:tabs>
          <w:tab w:val="left" w:pos="1134"/>
        </w:tabs>
        <w:ind w:left="0" w:right="-20" w:firstLine="709"/>
        <w:jc w:val="both"/>
        <w:rPr>
          <w:b/>
          <w:bCs/>
          <w:color w:val="000000"/>
        </w:rPr>
      </w:pPr>
      <w:bookmarkStart w:id="1" w:name="bookmark1"/>
      <w:r w:rsidRPr="0031622C">
        <w:rPr>
          <w:b/>
          <w:bCs/>
          <w:color w:val="000000"/>
        </w:rPr>
        <w:t>ДОКУМЕНТАЦИЯ ОБ АУКЦИОНЕ</w:t>
      </w:r>
      <w:bookmarkEnd w:id="1"/>
      <w:r w:rsidRPr="0031622C">
        <w:rPr>
          <w:b/>
          <w:bCs/>
          <w:color w:val="000000"/>
        </w:rPr>
        <w:t xml:space="preserve"> В ЭЛЕКТРОННОЙ ФОРМЕ</w:t>
      </w:r>
    </w:p>
    <w:p w:rsidR="00B2315E" w:rsidRPr="0031622C" w:rsidRDefault="00B2315E" w:rsidP="009918DF">
      <w:pPr>
        <w:widowControl w:val="0"/>
        <w:tabs>
          <w:tab w:val="left" w:pos="1128"/>
        </w:tabs>
        <w:spacing w:after="0" w:line="240" w:lineRule="auto"/>
        <w:ind w:firstLine="709"/>
        <w:jc w:val="both"/>
        <w:outlineLvl w:val="0"/>
        <w:rPr>
          <w:rFonts w:ascii="Times New Roman" w:eastAsia="Times New Roman" w:hAnsi="Times New Roman" w:cs="Times New Roman"/>
          <w:b/>
          <w:bCs/>
          <w:color w:val="000000"/>
          <w:sz w:val="20"/>
          <w:szCs w:val="20"/>
        </w:rPr>
      </w:pPr>
    </w:p>
    <w:p w:rsidR="00B2315E" w:rsidRPr="0031622C" w:rsidRDefault="00B2315E" w:rsidP="009918DF">
      <w:pPr>
        <w:pStyle w:val="ab"/>
        <w:numPr>
          <w:ilvl w:val="1"/>
          <w:numId w:val="30"/>
        </w:numPr>
        <w:ind w:left="0" w:right="-20" w:firstLine="709"/>
        <w:jc w:val="both"/>
        <w:rPr>
          <w:bCs/>
          <w:color w:val="000000"/>
        </w:rPr>
      </w:pPr>
      <w:bookmarkStart w:id="2" w:name="bookmark2"/>
      <w:r w:rsidRPr="0031622C">
        <w:rPr>
          <w:bCs/>
          <w:color w:val="000000"/>
        </w:rPr>
        <w:t>ОБЩИЕ ПОЛОЖЕНИЯ И СОСТАВ ДОКУМЕНТАЦИИ ОБ АУКЦИОНЕ</w:t>
      </w:r>
      <w:bookmarkEnd w:id="2"/>
      <w:r w:rsidRPr="0031622C">
        <w:rPr>
          <w:bCs/>
          <w:color w:val="000000"/>
        </w:rPr>
        <w:t xml:space="preserve"> В ЭЛЕКТРОННОЙ ФОРМЕ</w:t>
      </w:r>
    </w:p>
    <w:p w:rsidR="00B2315E" w:rsidRPr="0031622C" w:rsidRDefault="00B2315E" w:rsidP="009918DF">
      <w:pPr>
        <w:pStyle w:val="ab"/>
        <w:numPr>
          <w:ilvl w:val="2"/>
          <w:numId w:val="30"/>
        </w:numPr>
        <w:ind w:left="0" w:right="-20" w:firstLine="720"/>
        <w:jc w:val="both"/>
      </w:pPr>
      <w:r w:rsidRPr="0031622C">
        <w:rPr>
          <w:bCs/>
          <w:color w:val="000000"/>
          <w:shd w:val="clear" w:color="auto" w:fill="FFFFFF"/>
        </w:rPr>
        <w:t>Документация об аукционе в электронной форме</w:t>
      </w:r>
      <w:r w:rsidR="00011D5B" w:rsidRPr="0031622C">
        <w:rPr>
          <w:bCs/>
          <w:color w:val="000000"/>
          <w:shd w:val="clear" w:color="auto" w:fill="FFFFFF"/>
        </w:rPr>
        <w:t xml:space="preserve"> </w:t>
      </w:r>
      <w:r w:rsidRPr="0031622C">
        <w:t>разрабатывается Заказчиком.</w:t>
      </w:r>
    </w:p>
    <w:p w:rsidR="00B2315E" w:rsidRPr="0031622C" w:rsidRDefault="00B2315E" w:rsidP="009918DF">
      <w:pPr>
        <w:pStyle w:val="ab"/>
        <w:numPr>
          <w:ilvl w:val="2"/>
          <w:numId w:val="30"/>
        </w:numPr>
        <w:ind w:left="0" w:right="-20" w:firstLine="720"/>
        <w:jc w:val="both"/>
      </w:pPr>
      <w:r w:rsidRPr="0031622C">
        <w:t xml:space="preserve">Требования Заказчика </w:t>
      </w:r>
      <w:r w:rsidRPr="0031622C">
        <w:rPr>
          <w:iCs/>
        </w:rPr>
        <w:t xml:space="preserve">к количеству,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 </w:t>
      </w:r>
      <w:r w:rsidRPr="0031622C">
        <w:t xml:space="preserve">приведены в </w:t>
      </w:r>
      <w:r w:rsidRPr="0031622C">
        <w:rPr>
          <w:bCs/>
          <w:color w:val="000000"/>
          <w:shd w:val="clear" w:color="auto" w:fill="FFFFFF"/>
        </w:rPr>
        <w:t>Техническом задании (Приложение № 2 к Документации об аукционе в электронной форме).</w:t>
      </w:r>
    </w:p>
    <w:p w:rsidR="00B2315E" w:rsidRPr="0031622C" w:rsidRDefault="00B2315E" w:rsidP="009918DF">
      <w:pPr>
        <w:pStyle w:val="ab"/>
        <w:numPr>
          <w:ilvl w:val="2"/>
          <w:numId w:val="30"/>
        </w:numPr>
        <w:ind w:left="0" w:right="-20" w:firstLine="720"/>
        <w:jc w:val="both"/>
      </w:pPr>
      <w:r w:rsidRPr="0031622C">
        <w:rPr>
          <w:color w:val="000000"/>
          <w:shd w:val="clear" w:color="auto" w:fill="FFFFFF"/>
        </w:rPr>
        <w:t xml:space="preserve">В </w:t>
      </w:r>
      <w:r w:rsidRPr="0031622C">
        <w:rPr>
          <w:b/>
          <w:i/>
        </w:rPr>
        <w:t xml:space="preserve">Информационной карте аукциона в электронной форме </w:t>
      </w:r>
      <w:r w:rsidRPr="0031622C">
        <w:t xml:space="preserve">содержатся: требования к содержанию и составу Заявки на участие в аукционе в электронной форме, инструкцию по ее заполнению, дата и время окончания срока подачи заявок на участие в аукционе; начальная (максимальная) цена Договора; величина понижения начальной (максимальной) цены Договора («шаг аукциона»); дату окончания срока рассмотрения заявок на участие в аукционе; дата проведения аукциона; размер обеспечения заявки на участие в аукционе; даты начала и окончания предоставления Участникам </w:t>
      </w:r>
      <w:r w:rsidRPr="0031622C">
        <w:rPr>
          <w:rFonts w:eastAsia="Courier New"/>
          <w:bCs/>
          <w:color w:val="000000"/>
        </w:rPr>
        <w:t>процедуры закупки</w:t>
      </w:r>
      <w:r w:rsidRPr="0031622C">
        <w:t xml:space="preserve"> разъяснений положений Документации об аукционе; размер обеспечения исполнения Договора; срок, порядок предоставления и возврата данного обеспечения (в случае установления такового), реквизиты счета для перечисления денежных средств в качестве залога в случае установления Заказчиком требования обеспечения исполнения Договора путем внесения денежных средств на счет Заказчика, а также иные сведения предусмотренные Законом.</w:t>
      </w:r>
    </w:p>
    <w:p w:rsidR="00B2315E" w:rsidRPr="0031622C" w:rsidRDefault="00B2315E" w:rsidP="009918DF">
      <w:pPr>
        <w:pStyle w:val="ab"/>
        <w:numPr>
          <w:ilvl w:val="2"/>
          <w:numId w:val="30"/>
        </w:numPr>
        <w:ind w:left="0" w:right="-20" w:firstLine="720"/>
        <w:jc w:val="both"/>
      </w:pPr>
      <w:r w:rsidRPr="0031622C">
        <w:t>Проект Договора</w:t>
      </w:r>
      <w:r w:rsidRPr="0031622C">
        <w:rPr>
          <w:bCs/>
          <w:color w:val="000000"/>
        </w:rPr>
        <w:t xml:space="preserve">, который является неотъемлемой частью </w:t>
      </w:r>
      <w:r w:rsidRPr="0031622C">
        <w:t>Документации об аукционе в электронной форме,</w:t>
      </w:r>
      <w:r w:rsidRPr="0031622C">
        <w:rPr>
          <w:bCs/>
          <w:color w:val="000000"/>
        </w:rPr>
        <w:t xml:space="preserve"> приведен в </w:t>
      </w:r>
      <w:r w:rsidRPr="0031622C">
        <w:t>Приложении № 1 к настоящей Документации об аукционе в электронной форме.</w:t>
      </w:r>
    </w:p>
    <w:p w:rsidR="00B2315E" w:rsidRPr="0031622C" w:rsidRDefault="00B2315E" w:rsidP="009918DF">
      <w:pPr>
        <w:pStyle w:val="ab"/>
        <w:numPr>
          <w:ilvl w:val="2"/>
          <w:numId w:val="30"/>
        </w:numPr>
        <w:ind w:left="0" w:right="-20" w:firstLine="720"/>
        <w:jc w:val="both"/>
      </w:pPr>
      <w:r w:rsidRPr="0031622C">
        <w:t>Аукционная документация доступна для ознакомления на Официальном сайте или сайте Заказчика и электронной торговой площадке без взимания платы.</w:t>
      </w:r>
    </w:p>
    <w:p w:rsidR="00B2315E" w:rsidRPr="0031622C" w:rsidRDefault="00B2315E" w:rsidP="009918DF">
      <w:pPr>
        <w:pStyle w:val="ab"/>
        <w:numPr>
          <w:ilvl w:val="2"/>
          <w:numId w:val="30"/>
        </w:numPr>
        <w:ind w:left="0" w:right="-20" w:firstLine="720"/>
        <w:jc w:val="both"/>
      </w:pPr>
      <w:r w:rsidRPr="0031622C">
        <w:t xml:space="preserve">Разъяснение положений </w:t>
      </w:r>
      <w:r w:rsidRPr="0031622C">
        <w:rPr>
          <w:bCs/>
          <w:color w:val="000000"/>
          <w:shd w:val="clear" w:color="auto" w:fill="FFFFFF"/>
        </w:rPr>
        <w:t xml:space="preserve">Документации об аукционе в электронной форме </w:t>
      </w:r>
      <w:r w:rsidRPr="0031622C">
        <w:t xml:space="preserve">и внесение в нее изменений осуществляются в соответствии </w:t>
      </w:r>
      <w:r w:rsidR="00A513F3" w:rsidRPr="0031622C">
        <w:rPr>
          <w:bCs/>
          <w:color w:val="000000"/>
          <w:shd w:val="clear" w:color="auto" w:fill="FFFFFF"/>
        </w:rPr>
        <w:t xml:space="preserve">с </w:t>
      </w:r>
      <w:r w:rsidR="00A513F3" w:rsidRPr="0031622C">
        <w:t>Положением</w:t>
      </w:r>
      <w:r w:rsidRPr="0031622C">
        <w:t xml:space="preserve"> о Закупках. </w:t>
      </w:r>
    </w:p>
    <w:p w:rsidR="00B2315E" w:rsidRPr="0031622C" w:rsidRDefault="00B2315E" w:rsidP="009918DF">
      <w:pPr>
        <w:pStyle w:val="ab"/>
        <w:numPr>
          <w:ilvl w:val="2"/>
          <w:numId w:val="30"/>
        </w:numPr>
        <w:ind w:left="0" w:right="-20" w:firstLine="720"/>
        <w:jc w:val="both"/>
        <w:rPr>
          <w:rFonts w:eastAsia="Calibri"/>
          <w:b/>
          <w:snapToGrid w:val="0"/>
        </w:rPr>
      </w:pPr>
      <w:r w:rsidRPr="0031622C">
        <w:t>Заказчик Организатор закупки вправе принять решение о внесении изменений в извещение о проведении электронного аукциона либо отказаться от его проведения до окончания подачи заявок. Изменения, вносимые в извещение об электронном аукционе, документацию об электронном аукционе, разъяснения положений документации об электронном аукционе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электронном аукционе, документацию об электронном аукционе срок подачи заявок на участие в таком электронном аукционе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электронном аукционе оставалось не менее половины срока подачи заявок.</w:t>
      </w:r>
    </w:p>
    <w:p w:rsidR="00B2315E" w:rsidRPr="0031622C" w:rsidRDefault="00B2315E" w:rsidP="009918DF">
      <w:pPr>
        <w:pStyle w:val="ab"/>
        <w:numPr>
          <w:ilvl w:val="2"/>
          <w:numId w:val="30"/>
        </w:numPr>
        <w:ind w:left="0" w:right="-20" w:firstLine="720"/>
        <w:jc w:val="both"/>
      </w:pPr>
      <w:r w:rsidRPr="0031622C">
        <w:t>Право Заказчика отказаться от проведения аукциона в электронной форме.</w:t>
      </w:r>
    </w:p>
    <w:p w:rsidR="00B2315E" w:rsidRPr="0031622C" w:rsidRDefault="00B2315E" w:rsidP="009918DF">
      <w:pPr>
        <w:widowControl w:val="0"/>
        <w:spacing w:after="0" w:line="240" w:lineRule="auto"/>
        <w:ind w:firstLine="709"/>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Заказчик вправе отказаться от проведения аукциона в электронной форме до даты окончания подачи заявок. Решение об отмене закупки размещается в единой информационной системе в день принятия этого решения</w:t>
      </w:r>
    </w:p>
    <w:p w:rsidR="00B2315E" w:rsidRPr="0031622C" w:rsidRDefault="00B2315E" w:rsidP="009918DF">
      <w:pPr>
        <w:widowControl w:val="0"/>
        <w:spacing w:after="0" w:line="240" w:lineRule="auto"/>
        <w:ind w:firstLine="709"/>
        <w:jc w:val="both"/>
        <w:rPr>
          <w:rFonts w:ascii="Times New Roman" w:eastAsia="Times New Roman" w:hAnsi="Times New Roman" w:cs="Times New Roman"/>
          <w:sz w:val="20"/>
          <w:szCs w:val="20"/>
        </w:rPr>
      </w:pPr>
    </w:p>
    <w:p w:rsidR="00B2315E" w:rsidRPr="0031622C" w:rsidRDefault="00B2315E" w:rsidP="009918DF">
      <w:pPr>
        <w:pStyle w:val="ab"/>
        <w:numPr>
          <w:ilvl w:val="1"/>
          <w:numId w:val="30"/>
        </w:numPr>
        <w:ind w:left="0" w:right="-20" w:firstLine="709"/>
        <w:jc w:val="both"/>
      </w:pPr>
      <w:r w:rsidRPr="0031622C">
        <w:t>ТОЛКОВАНИЕ ДОКУМЕНТОВ, ВХОДЯЩИХ В СОСТАВ ДОКУМЕНТАЦИИ ОБ АУКЦИОНЕ В ЭЛЕКТРОННОЙ ФОРМЕ</w:t>
      </w:r>
    </w:p>
    <w:p w:rsidR="00B2315E" w:rsidRPr="0031622C" w:rsidRDefault="00B2315E" w:rsidP="009918DF">
      <w:pPr>
        <w:widowControl w:val="0"/>
        <w:spacing w:after="0" w:line="240" w:lineRule="auto"/>
        <w:ind w:right="20" w:firstLine="709"/>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Все документы Документации об аукционе в электронной форме дополняют и поясняют друг друга.</w:t>
      </w:r>
    </w:p>
    <w:p w:rsidR="00B2315E" w:rsidRPr="0031622C" w:rsidRDefault="00B2315E" w:rsidP="009918DF">
      <w:pPr>
        <w:widowControl w:val="0"/>
        <w:spacing w:after="0" w:line="240" w:lineRule="auto"/>
        <w:ind w:right="20" w:firstLine="709"/>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 xml:space="preserve">В случае противоречия между документами </w:t>
      </w:r>
      <w:r w:rsidRPr="0031622C">
        <w:rPr>
          <w:rFonts w:ascii="Times New Roman" w:eastAsia="Times New Roman" w:hAnsi="Times New Roman" w:cs="Times New Roman"/>
          <w:bCs/>
          <w:color w:val="000000"/>
          <w:sz w:val="20"/>
          <w:szCs w:val="20"/>
          <w:shd w:val="clear" w:color="auto" w:fill="FFFFFF"/>
        </w:rPr>
        <w:t>Документации об аукционе в электронной форме</w:t>
      </w:r>
      <w:r w:rsidR="000F42F5" w:rsidRPr="0031622C">
        <w:rPr>
          <w:rFonts w:ascii="Times New Roman" w:eastAsia="Times New Roman" w:hAnsi="Times New Roman" w:cs="Times New Roman"/>
          <w:bCs/>
          <w:color w:val="000000"/>
          <w:sz w:val="20"/>
          <w:szCs w:val="20"/>
          <w:shd w:val="clear" w:color="auto" w:fill="FFFFFF"/>
        </w:rPr>
        <w:t xml:space="preserve"> </w:t>
      </w:r>
      <w:r w:rsidRPr="0031622C">
        <w:rPr>
          <w:rFonts w:ascii="Times New Roman" w:eastAsia="Times New Roman" w:hAnsi="Times New Roman" w:cs="Times New Roman"/>
          <w:sz w:val="20"/>
          <w:szCs w:val="20"/>
        </w:rPr>
        <w:t>принимается требование (редакция) документа, имеющего более высокий приоритет в нижеследующем списке.</w:t>
      </w:r>
    </w:p>
    <w:p w:rsidR="00B2315E" w:rsidRPr="0031622C" w:rsidRDefault="00B2315E" w:rsidP="009918DF">
      <w:pPr>
        <w:widowControl w:val="0"/>
        <w:spacing w:after="0" w:line="240" w:lineRule="auto"/>
        <w:ind w:right="20" w:firstLine="709"/>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Приоритет в списке определяется следующем образом: чем выше в списке стоит документ, тем его приоритет выше по отношению к нижестоящим документам:</w:t>
      </w:r>
    </w:p>
    <w:p w:rsidR="00B2315E" w:rsidRPr="0031622C" w:rsidRDefault="00B2315E" w:rsidP="009918DF">
      <w:pPr>
        <w:widowControl w:val="0"/>
        <w:numPr>
          <w:ilvl w:val="0"/>
          <w:numId w:val="7"/>
        </w:numPr>
        <w:tabs>
          <w:tab w:val="left" w:pos="709"/>
          <w:tab w:val="left" w:pos="993"/>
        </w:tabs>
        <w:spacing w:after="0" w:line="240" w:lineRule="auto"/>
        <w:ind w:right="20" w:firstLine="709"/>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Действующие Законы Российской Федерации, Указы Президента Российской Федерации, иные федеральные нормативно - правовые акты.</w:t>
      </w:r>
    </w:p>
    <w:p w:rsidR="000F42F5" w:rsidRPr="0031622C" w:rsidRDefault="00B2315E" w:rsidP="009918DF">
      <w:pPr>
        <w:widowControl w:val="0"/>
        <w:numPr>
          <w:ilvl w:val="0"/>
          <w:numId w:val="7"/>
        </w:numPr>
        <w:tabs>
          <w:tab w:val="left" w:pos="709"/>
          <w:tab w:val="left" w:pos="993"/>
        </w:tabs>
        <w:spacing w:after="0" w:line="240" w:lineRule="auto"/>
        <w:ind w:right="20" w:firstLine="709"/>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 xml:space="preserve">Положение о закупках </w:t>
      </w:r>
    </w:p>
    <w:p w:rsidR="000F42F5" w:rsidRPr="0031622C" w:rsidRDefault="00B2315E" w:rsidP="009918DF">
      <w:pPr>
        <w:widowControl w:val="0"/>
        <w:numPr>
          <w:ilvl w:val="0"/>
          <w:numId w:val="7"/>
        </w:numPr>
        <w:tabs>
          <w:tab w:val="left" w:pos="709"/>
          <w:tab w:val="left" w:pos="993"/>
        </w:tabs>
        <w:spacing w:after="0" w:line="240" w:lineRule="auto"/>
        <w:ind w:right="20" w:firstLine="709"/>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Извещение о проведении аукциона в электронной форме и изменения в Извещение о проведении аукциона в электронной форме. В случае внесения изменений в Извещение о проведении аукциона в электронной форме приоритет будут иметь внесенные изменения.</w:t>
      </w:r>
    </w:p>
    <w:p w:rsidR="000F42F5" w:rsidRPr="0031622C" w:rsidRDefault="00B2315E" w:rsidP="009918DF">
      <w:pPr>
        <w:widowControl w:val="0"/>
        <w:numPr>
          <w:ilvl w:val="0"/>
          <w:numId w:val="7"/>
        </w:numPr>
        <w:tabs>
          <w:tab w:val="left" w:pos="709"/>
          <w:tab w:val="left" w:pos="993"/>
        </w:tabs>
        <w:spacing w:after="0" w:line="240" w:lineRule="auto"/>
        <w:ind w:right="20" w:firstLine="709"/>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Изменения к Документации об аукционе, при этом изменения, выпущенные позже, имеет более высокий приоритет по отношению к ранее выпущенному изменению.</w:t>
      </w:r>
    </w:p>
    <w:p w:rsidR="00B2315E" w:rsidRPr="0031622C" w:rsidRDefault="00B2315E" w:rsidP="009918DF">
      <w:pPr>
        <w:widowControl w:val="0"/>
        <w:numPr>
          <w:ilvl w:val="0"/>
          <w:numId w:val="7"/>
        </w:numPr>
        <w:tabs>
          <w:tab w:val="left" w:pos="709"/>
          <w:tab w:val="left" w:pos="993"/>
        </w:tabs>
        <w:spacing w:after="0" w:line="240" w:lineRule="auto"/>
        <w:ind w:right="20" w:firstLine="709"/>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Документация об аукционе в электронной форме.</w:t>
      </w:r>
    </w:p>
    <w:p w:rsidR="00B2315E" w:rsidRPr="0031622C" w:rsidRDefault="00B2315E" w:rsidP="009918DF">
      <w:pPr>
        <w:widowControl w:val="0"/>
        <w:spacing w:after="0" w:line="240" w:lineRule="auto"/>
        <w:ind w:firstLine="709"/>
        <w:jc w:val="both"/>
        <w:rPr>
          <w:rFonts w:ascii="Times New Roman" w:eastAsia="Times New Roman" w:hAnsi="Times New Roman" w:cs="Times New Roman"/>
          <w:sz w:val="20"/>
          <w:szCs w:val="20"/>
        </w:rPr>
      </w:pPr>
    </w:p>
    <w:p w:rsidR="00B2315E" w:rsidRPr="0031622C" w:rsidRDefault="00B2315E" w:rsidP="009918DF">
      <w:pPr>
        <w:pStyle w:val="ab"/>
        <w:numPr>
          <w:ilvl w:val="1"/>
          <w:numId w:val="30"/>
        </w:numPr>
        <w:ind w:left="0" w:right="-20" w:firstLine="709"/>
        <w:jc w:val="both"/>
        <w:rPr>
          <w:bCs/>
          <w:color w:val="000000"/>
        </w:rPr>
      </w:pPr>
      <w:bookmarkStart w:id="3" w:name="bookmark4"/>
      <w:r w:rsidRPr="0031622C">
        <w:rPr>
          <w:bCs/>
          <w:color w:val="000000"/>
        </w:rPr>
        <w:t xml:space="preserve">ОБМЕН ИНФОРМАЦИЕЙ УЧАСТНИКА </w:t>
      </w:r>
      <w:r w:rsidRPr="0031622C">
        <w:rPr>
          <w:rFonts w:eastAsia="Courier New"/>
          <w:bCs/>
          <w:color w:val="000000"/>
        </w:rPr>
        <w:t>ПРОЦЕДУРЫ ЗАКУПКИ</w:t>
      </w:r>
      <w:r w:rsidRPr="0031622C">
        <w:rPr>
          <w:bCs/>
          <w:color w:val="000000"/>
        </w:rPr>
        <w:t xml:space="preserve"> С ЗАКАЗЧИКОМ</w:t>
      </w:r>
      <w:bookmarkEnd w:id="3"/>
    </w:p>
    <w:p w:rsidR="004F187F" w:rsidRPr="0031622C" w:rsidRDefault="004F187F" w:rsidP="009918DF">
      <w:pPr>
        <w:widowControl w:val="0"/>
        <w:spacing w:after="0" w:line="240" w:lineRule="auto"/>
        <w:ind w:right="20" w:firstLine="709"/>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 xml:space="preserve">Обмен информацией допускается только в форме запросов со стороны Участников процедуры закупки о разъяснении положений Документации об аукционе в электронной форме, направляемых оператору электронной торговой площадки, и разъяснений Документации об аукционе в электронной форме со стороны Заказчика, </w:t>
      </w:r>
      <w:r w:rsidRPr="0031622C">
        <w:rPr>
          <w:rFonts w:ascii="Times New Roman" w:eastAsia="Times New Roman" w:hAnsi="Times New Roman" w:cs="Times New Roman"/>
          <w:sz w:val="20"/>
          <w:szCs w:val="20"/>
        </w:rPr>
        <w:lastRenderedPageBreak/>
        <w:t>размещаемых на официальном сайте и электронной торговой площадке Заказчиком.</w:t>
      </w:r>
    </w:p>
    <w:p w:rsidR="004F187F" w:rsidRPr="0031622C" w:rsidRDefault="004F187F" w:rsidP="009918DF">
      <w:pPr>
        <w:widowControl w:val="0"/>
        <w:spacing w:after="0" w:line="240" w:lineRule="auto"/>
        <w:ind w:right="20" w:firstLine="709"/>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Официальной информацией, исходящей от контактного лица Заказчика, считается информация, направленная в форме электронного документа, подписанного электронной цифровой подписью лица, имеющего право действовать от имени Заказчика в соответствии с требованиями законодательства РФ.</w:t>
      </w:r>
    </w:p>
    <w:p w:rsidR="004F187F" w:rsidRPr="0031622C" w:rsidRDefault="004F187F" w:rsidP="009918DF">
      <w:pPr>
        <w:widowControl w:val="0"/>
        <w:spacing w:after="0" w:line="240" w:lineRule="auto"/>
        <w:ind w:right="20" w:firstLine="709"/>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Официальным обращение Участника процедуры закупки к Заказчику подлежащим рассмотрению, будет признано обращение, направленное официальным контактным лицом Участника процедуры закупки оператору электронной площадки в форме электронного документа.</w:t>
      </w:r>
    </w:p>
    <w:p w:rsidR="004F187F" w:rsidRPr="0031622C" w:rsidRDefault="004F187F" w:rsidP="009918DF">
      <w:pPr>
        <w:widowControl w:val="0"/>
        <w:spacing w:after="0" w:line="240" w:lineRule="auto"/>
        <w:ind w:right="20" w:firstLine="709"/>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Заказчик не вправе предоставлять Участникам процедуры закупки сведения, составляющие служебную или государственную тайну.</w:t>
      </w:r>
    </w:p>
    <w:p w:rsidR="00B2315E" w:rsidRPr="0031622C" w:rsidRDefault="00B2315E" w:rsidP="009918DF">
      <w:pPr>
        <w:widowControl w:val="0"/>
        <w:spacing w:after="0" w:line="240" w:lineRule="auto"/>
        <w:ind w:firstLine="709"/>
        <w:jc w:val="both"/>
        <w:rPr>
          <w:rFonts w:ascii="Times New Roman" w:eastAsia="Times New Roman" w:hAnsi="Times New Roman" w:cs="Times New Roman"/>
          <w:sz w:val="20"/>
          <w:szCs w:val="20"/>
        </w:rPr>
      </w:pPr>
    </w:p>
    <w:p w:rsidR="00B2315E" w:rsidRPr="0031622C" w:rsidRDefault="007A5A28" w:rsidP="009918DF">
      <w:pPr>
        <w:pStyle w:val="ab"/>
        <w:numPr>
          <w:ilvl w:val="0"/>
          <w:numId w:val="30"/>
        </w:numPr>
        <w:tabs>
          <w:tab w:val="left" w:pos="1134"/>
        </w:tabs>
        <w:ind w:left="0" w:right="-20" w:firstLine="709"/>
        <w:jc w:val="both"/>
        <w:rPr>
          <w:bCs/>
          <w:color w:val="000000"/>
          <w:shd w:val="clear" w:color="auto" w:fill="FFFFFF"/>
        </w:rPr>
      </w:pPr>
      <w:r w:rsidRPr="0031622C">
        <w:rPr>
          <w:b/>
          <w:color w:val="000000"/>
          <w:shd w:val="clear" w:color="auto" w:fill="FFFFFF"/>
        </w:rPr>
        <w:tab/>
      </w:r>
      <w:r w:rsidR="00B2315E" w:rsidRPr="0031622C">
        <w:rPr>
          <w:b/>
          <w:color w:val="000000"/>
          <w:shd w:val="clear" w:color="auto" w:fill="FFFFFF"/>
        </w:rPr>
        <w:t>ТРЕБОВАНИЯ К СОДЕРЖАНИЮ И СОСТАВУ ЗАЯВКИ НА УЧАСТИЕ В АУКЦИОНЕ В ЭЛЕКТРОННОЙ ФОРМЕ, ИНСТРУКЦИЯ ПО ЕЕ ЗАПОЛНЕНИЮ</w:t>
      </w:r>
    </w:p>
    <w:p w:rsidR="00B2315E" w:rsidRPr="0031622C" w:rsidRDefault="00B2315E" w:rsidP="009918DF">
      <w:pPr>
        <w:widowControl w:val="0"/>
        <w:tabs>
          <w:tab w:val="left" w:pos="1134"/>
        </w:tabs>
        <w:spacing w:after="0" w:line="240" w:lineRule="auto"/>
        <w:ind w:firstLine="709"/>
        <w:jc w:val="both"/>
        <w:outlineLvl w:val="0"/>
        <w:rPr>
          <w:rFonts w:ascii="Times New Roman" w:eastAsia="Times New Roman" w:hAnsi="Times New Roman" w:cs="Times New Roman"/>
          <w:bCs/>
          <w:color w:val="000000"/>
          <w:sz w:val="20"/>
          <w:szCs w:val="20"/>
          <w:shd w:val="clear" w:color="auto" w:fill="FFFFFF"/>
        </w:rPr>
      </w:pPr>
    </w:p>
    <w:p w:rsidR="00B2315E" w:rsidRPr="0031622C" w:rsidRDefault="00B2315E" w:rsidP="009918DF">
      <w:pPr>
        <w:pStyle w:val="ab"/>
        <w:numPr>
          <w:ilvl w:val="1"/>
          <w:numId w:val="30"/>
        </w:numPr>
        <w:ind w:left="0" w:right="-20" w:firstLine="709"/>
        <w:jc w:val="both"/>
        <w:rPr>
          <w:bCs/>
          <w:color w:val="000000"/>
        </w:rPr>
      </w:pPr>
      <w:bookmarkStart w:id="4" w:name="bookmark6"/>
      <w:r w:rsidRPr="0031622C">
        <w:rPr>
          <w:bCs/>
          <w:color w:val="000000"/>
        </w:rPr>
        <w:t>ТРЕБОВАНИЯ К СОДЕРЖАНИЮ И СОСТАВУ ЗАЯВКИ НА УЧАСТИЕ В АУКЦИОНЕ</w:t>
      </w:r>
      <w:bookmarkEnd w:id="4"/>
      <w:r w:rsidRPr="0031622C">
        <w:rPr>
          <w:bCs/>
          <w:color w:val="000000"/>
        </w:rPr>
        <w:t xml:space="preserve"> В ЭЛЕКТРОННОЙ ФОРМЕ</w:t>
      </w:r>
    </w:p>
    <w:p w:rsidR="00B2315E" w:rsidRPr="0031622C" w:rsidRDefault="00B2315E" w:rsidP="009918DF">
      <w:pPr>
        <w:widowControl w:val="0"/>
        <w:spacing w:after="0" w:line="240" w:lineRule="auto"/>
        <w:ind w:right="20" w:firstLine="709"/>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 xml:space="preserve">Заказчик в соответствии с требованиями действующего законодательства и Положения о закупках устанавливает требования к содержанию и составу Заявки на участие в аукционе в электронной форме, установленные </w:t>
      </w:r>
      <w:r w:rsidRPr="0031622C">
        <w:rPr>
          <w:rFonts w:ascii="Times New Roman" w:eastAsia="Times New Roman" w:hAnsi="Times New Roman" w:cs="Times New Roman"/>
          <w:bCs/>
          <w:sz w:val="20"/>
          <w:szCs w:val="20"/>
        </w:rPr>
        <w:t xml:space="preserve">в </w:t>
      </w:r>
      <w:r w:rsidRPr="0031622C">
        <w:rPr>
          <w:rFonts w:ascii="Times New Roman" w:eastAsia="Times New Roman" w:hAnsi="Times New Roman" w:cs="Times New Roman"/>
          <w:b/>
          <w:i/>
          <w:sz w:val="20"/>
          <w:szCs w:val="20"/>
        </w:rPr>
        <w:t>Информационной карте аукциона в электронной форме</w:t>
      </w:r>
      <w:r w:rsidRPr="0031622C">
        <w:rPr>
          <w:rFonts w:ascii="Times New Roman" w:eastAsia="Times New Roman" w:hAnsi="Times New Roman" w:cs="Times New Roman"/>
          <w:b/>
          <w:sz w:val="20"/>
          <w:szCs w:val="20"/>
        </w:rPr>
        <w:t>.</w:t>
      </w:r>
    </w:p>
    <w:p w:rsidR="00B2315E" w:rsidRPr="0031622C" w:rsidRDefault="00B2315E" w:rsidP="009918DF">
      <w:pPr>
        <w:widowControl w:val="0"/>
        <w:spacing w:after="0" w:line="240" w:lineRule="auto"/>
        <w:ind w:right="20" w:firstLine="709"/>
        <w:jc w:val="both"/>
        <w:rPr>
          <w:rFonts w:ascii="Times New Roman" w:eastAsia="Times New Roman" w:hAnsi="Times New Roman" w:cs="Times New Roman"/>
          <w:b/>
          <w:sz w:val="20"/>
          <w:szCs w:val="20"/>
        </w:rPr>
      </w:pPr>
      <w:r w:rsidRPr="0031622C">
        <w:rPr>
          <w:rFonts w:ascii="Times New Roman" w:eastAsia="Times New Roman" w:hAnsi="Times New Roman" w:cs="Times New Roman"/>
          <w:sz w:val="20"/>
          <w:szCs w:val="20"/>
        </w:rPr>
        <w:t xml:space="preserve">Заявка, которую представляет Участник </w:t>
      </w:r>
      <w:r w:rsidRPr="0031622C">
        <w:rPr>
          <w:rFonts w:ascii="Times New Roman" w:eastAsia="Courier New" w:hAnsi="Times New Roman" w:cs="Times New Roman"/>
          <w:bCs/>
          <w:color w:val="000000"/>
          <w:sz w:val="20"/>
          <w:szCs w:val="20"/>
        </w:rPr>
        <w:t>процедуры закупки</w:t>
      </w:r>
      <w:r w:rsidRPr="0031622C">
        <w:rPr>
          <w:rFonts w:ascii="Times New Roman" w:eastAsia="Times New Roman" w:hAnsi="Times New Roman" w:cs="Times New Roman"/>
          <w:sz w:val="20"/>
          <w:szCs w:val="20"/>
        </w:rPr>
        <w:t xml:space="preserve">, должна включать сведения и документы, указанные в </w:t>
      </w:r>
      <w:r w:rsidRPr="0031622C">
        <w:rPr>
          <w:rFonts w:ascii="Times New Roman" w:eastAsia="Times New Roman" w:hAnsi="Times New Roman" w:cs="Times New Roman"/>
          <w:b/>
          <w:i/>
          <w:sz w:val="20"/>
          <w:szCs w:val="20"/>
        </w:rPr>
        <w:t>Информационной карте аукциона в электронной форме</w:t>
      </w:r>
      <w:r w:rsidRPr="0031622C">
        <w:rPr>
          <w:rFonts w:ascii="Times New Roman" w:eastAsia="Times New Roman" w:hAnsi="Times New Roman" w:cs="Times New Roman"/>
          <w:b/>
          <w:sz w:val="20"/>
          <w:szCs w:val="20"/>
        </w:rPr>
        <w:t>.</w:t>
      </w:r>
    </w:p>
    <w:p w:rsidR="00B2315E" w:rsidRPr="0031622C" w:rsidRDefault="00B2315E" w:rsidP="009918DF">
      <w:pPr>
        <w:widowControl w:val="0"/>
        <w:spacing w:after="0" w:line="240" w:lineRule="auto"/>
        <w:ind w:right="20" w:firstLine="709"/>
        <w:jc w:val="both"/>
        <w:rPr>
          <w:rFonts w:ascii="Times New Roman" w:eastAsia="Times New Roman" w:hAnsi="Times New Roman" w:cs="Times New Roman"/>
          <w:b/>
          <w:bCs/>
          <w:color w:val="000000"/>
          <w:sz w:val="20"/>
          <w:szCs w:val="20"/>
          <w:shd w:val="clear" w:color="auto" w:fill="FFFFFF"/>
        </w:rPr>
      </w:pPr>
    </w:p>
    <w:p w:rsidR="00B2315E" w:rsidRPr="0031622C" w:rsidRDefault="00B2315E" w:rsidP="009918DF">
      <w:pPr>
        <w:pStyle w:val="ab"/>
        <w:numPr>
          <w:ilvl w:val="1"/>
          <w:numId w:val="30"/>
        </w:numPr>
        <w:ind w:left="0" w:right="-20" w:firstLine="709"/>
        <w:jc w:val="both"/>
      </w:pPr>
      <w:bookmarkStart w:id="5" w:name="bookmark7"/>
      <w:r w:rsidRPr="0031622C">
        <w:t>ЯЗЫК ЗАЯВКИ</w:t>
      </w:r>
      <w:bookmarkEnd w:id="5"/>
    </w:p>
    <w:p w:rsidR="00B2315E" w:rsidRPr="0031622C" w:rsidRDefault="00B2315E" w:rsidP="009918DF">
      <w:pPr>
        <w:widowControl w:val="0"/>
        <w:spacing w:after="0" w:line="240" w:lineRule="auto"/>
        <w:ind w:right="20" w:firstLine="709"/>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 xml:space="preserve">Все документы, имеющие отношение к Заявке, должны быть написаны на русском языке. Сопроводительная документация и печатная литература, предоставленная Участником </w:t>
      </w:r>
      <w:r w:rsidRPr="0031622C">
        <w:rPr>
          <w:rFonts w:ascii="Times New Roman" w:eastAsia="Courier New" w:hAnsi="Times New Roman" w:cs="Times New Roman"/>
          <w:bCs/>
          <w:color w:val="000000"/>
          <w:sz w:val="20"/>
          <w:szCs w:val="20"/>
        </w:rPr>
        <w:t>процедуры закупки</w:t>
      </w:r>
      <w:r w:rsidRPr="0031622C">
        <w:rPr>
          <w:rFonts w:ascii="Times New Roman" w:eastAsia="Times New Roman" w:hAnsi="Times New Roman" w:cs="Times New Roman"/>
          <w:sz w:val="20"/>
          <w:szCs w:val="20"/>
        </w:rPr>
        <w:t>, может быть написана на другом языке при условии, что к ней будет прилагаться нотариально заверенный перевод на русский язык.</w:t>
      </w:r>
    </w:p>
    <w:p w:rsidR="00B2315E" w:rsidRPr="0031622C" w:rsidRDefault="00B2315E" w:rsidP="009918DF">
      <w:pPr>
        <w:widowControl w:val="0"/>
        <w:spacing w:after="0" w:line="240" w:lineRule="auto"/>
        <w:ind w:right="20" w:firstLine="709"/>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Документы, выданные, составленные или удостоверенные по установленной форме компетентными органами иностранных государств вне пределов Российской Федерации по нормам иностранного права в отношении российских организаций и граждан или иностранных лиц, принимаются Единой комиссией для рассмотрения при наличии легализации указанных документов или проставления апостиля, если иное не установлено международным договором Российской Федерации.</w:t>
      </w:r>
    </w:p>
    <w:p w:rsidR="00B2315E" w:rsidRPr="0031622C" w:rsidRDefault="00B2315E" w:rsidP="009918DF">
      <w:pPr>
        <w:widowControl w:val="0"/>
        <w:spacing w:after="0" w:line="240" w:lineRule="auto"/>
        <w:ind w:firstLine="709"/>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 xml:space="preserve">Участник </w:t>
      </w:r>
      <w:r w:rsidRPr="0031622C">
        <w:rPr>
          <w:rFonts w:ascii="Times New Roman" w:eastAsia="Courier New" w:hAnsi="Times New Roman" w:cs="Times New Roman"/>
          <w:bCs/>
          <w:color w:val="000000"/>
          <w:sz w:val="20"/>
          <w:szCs w:val="20"/>
        </w:rPr>
        <w:t>процедуры закупки</w:t>
      </w:r>
      <w:r w:rsidRPr="0031622C">
        <w:rPr>
          <w:rFonts w:ascii="Times New Roman" w:eastAsia="Times New Roman" w:hAnsi="Times New Roman" w:cs="Times New Roman"/>
          <w:sz w:val="20"/>
          <w:szCs w:val="20"/>
        </w:rPr>
        <w:t xml:space="preserve"> будет не допущен к участию в аукционе в электронной форме в случае отсутствия перевода (или его ненадлежащий вид) документов в составе заявки на участие в аукционе в электронной форме.</w:t>
      </w:r>
    </w:p>
    <w:p w:rsidR="00B2315E" w:rsidRPr="0031622C" w:rsidRDefault="00B2315E" w:rsidP="009918DF">
      <w:pPr>
        <w:widowControl w:val="0"/>
        <w:autoSpaceDE w:val="0"/>
        <w:autoSpaceDN w:val="0"/>
        <w:adjustRightInd w:val="0"/>
        <w:spacing w:after="0" w:line="240" w:lineRule="auto"/>
        <w:rPr>
          <w:rFonts w:ascii="Times New Roman" w:eastAsia="Times New Roman" w:hAnsi="Times New Roman" w:cs="Times New Roman"/>
          <w:sz w:val="20"/>
          <w:szCs w:val="20"/>
        </w:rPr>
      </w:pPr>
    </w:p>
    <w:p w:rsidR="00B2315E" w:rsidRPr="0031622C" w:rsidRDefault="00B2315E" w:rsidP="009918DF">
      <w:pPr>
        <w:pStyle w:val="ab"/>
        <w:numPr>
          <w:ilvl w:val="1"/>
          <w:numId w:val="30"/>
        </w:numPr>
        <w:ind w:left="0" w:right="-20" w:firstLine="709"/>
        <w:jc w:val="both"/>
      </w:pPr>
      <w:r w:rsidRPr="0031622C">
        <w:t>ОБЕСПЕЧЕНИЕ ЗАЯВКИ</w:t>
      </w:r>
    </w:p>
    <w:p w:rsidR="00B2315E" w:rsidRPr="0031622C" w:rsidRDefault="00B2315E" w:rsidP="009918DF">
      <w:pPr>
        <w:pStyle w:val="ab"/>
        <w:numPr>
          <w:ilvl w:val="2"/>
          <w:numId w:val="30"/>
        </w:numPr>
        <w:ind w:left="0" w:right="-20" w:firstLine="720"/>
        <w:jc w:val="both"/>
      </w:pPr>
      <w:r w:rsidRPr="0031622C">
        <w:t xml:space="preserve">Информация о размере обеспечения Заявки, указана в </w:t>
      </w:r>
      <w:r w:rsidRPr="0031622C">
        <w:rPr>
          <w:b/>
          <w:i/>
        </w:rPr>
        <w:t>Информационной карте аукциона в электронной форме</w:t>
      </w:r>
      <w:r w:rsidRPr="0031622C">
        <w:t>. Заказчик не устанавливает в документации об аукционе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 Обеспечение заявки на участие в процедуре закупки производится путем перечисления денежных средств на счет заказчика, блокированием средств на электронной торговой площадке либо, если это указано в документации процедуры закупки, путем предоставления безотзывной банковской гарантии, выданной кредитной организацией. В этом случае требования к банковской гарантии устанавливаются в документации процедуры закупки.</w:t>
      </w:r>
    </w:p>
    <w:p w:rsidR="00B2315E" w:rsidRPr="0031622C" w:rsidRDefault="00B2315E" w:rsidP="009918DF">
      <w:pPr>
        <w:pStyle w:val="ab"/>
        <w:numPr>
          <w:ilvl w:val="2"/>
          <w:numId w:val="30"/>
        </w:numPr>
        <w:ind w:left="0" w:right="-20" w:firstLine="720"/>
        <w:jc w:val="both"/>
      </w:pPr>
      <w:r w:rsidRPr="0031622C">
        <w:t xml:space="preserve">В случае, если было установлено требование обеспечения заявки на участие в аукционе в электронной форме, такое обеспечение возвращается в течение  </w:t>
      </w:r>
      <w:r w:rsidR="000F42F5" w:rsidRPr="0031622C">
        <w:t xml:space="preserve">5 рабочих дней </w:t>
      </w:r>
      <w:r w:rsidRPr="0031622C">
        <w:t>рабочих дней со дня:</w:t>
      </w:r>
    </w:p>
    <w:p w:rsidR="00B2315E" w:rsidRPr="0031622C" w:rsidRDefault="00B2315E" w:rsidP="009918DF">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 xml:space="preserve">1) принятия Заказчиком решения об отказе от проведения аукциона в электронной форме участнику </w:t>
      </w:r>
      <w:r w:rsidRPr="0031622C">
        <w:rPr>
          <w:rFonts w:ascii="Times New Roman" w:eastAsia="Courier New" w:hAnsi="Times New Roman" w:cs="Times New Roman"/>
          <w:bCs/>
          <w:color w:val="000000"/>
          <w:sz w:val="20"/>
          <w:szCs w:val="20"/>
        </w:rPr>
        <w:t>процедуры закупки</w:t>
      </w:r>
      <w:r w:rsidRPr="0031622C">
        <w:rPr>
          <w:rFonts w:ascii="Times New Roman" w:eastAsia="Times New Roman" w:hAnsi="Times New Roman" w:cs="Times New Roman"/>
          <w:sz w:val="20"/>
          <w:szCs w:val="20"/>
        </w:rPr>
        <w:t xml:space="preserve">, подавшему заявку на участие в аукционе в электронной форме; </w:t>
      </w:r>
    </w:p>
    <w:p w:rsidR="00B2315E" w:rsidRPr="0031622C" w:rsidRDefault="00B2315E" w:rsidP="009918DF">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 xml:space="preserve">2) поступления Заказчику уведомления об отзыве заявки на участие в аукционе в электронной форме – участнику </w:t>
      </w:r>
      <w:r w:rsidRPr="0031622C">
        <w:rPr>
          <w:rFonts w:ascii="Times New Roman" w:eastAsia="Courier New" w:hAnsi="Times New Roman" w:cs="Times New Roman"/>
          <w:bCs/>
          <w:color w:val="000000"/>
          <w:sz w:val="20"/>
          <w:szCs w:val="20"/>
        </w:rPr>
        <w:t>процедуры закупки</w:t>
      </w:r>
      <w:r w:rsidRPr="0031622C">
        <w:rPr>
          <w:rFonts w:ascii="Times New Roman" w:eastAsia="Times New Roman" w:hAnsi="Times New Roman" w:cs="Times New Roman"/>
          <w:sz w:val="20"/>
          <w:szCs w:val="20"/>
        </w:rPr>
        <w:t>, подавшему уведомление;</w:t>
      </w:r>
    </w:p>
    <w:p w:rsidR="00B2315E" w:rsidRPr="0031622C" w:rsidRDefault="00B2315E" w:rsidP="009918DF">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 xml:space="preserve">3) подписания соответствующего протокола на участие в аукционе в электронной форме – участнику </w:t>
      </w:r>
      <w:r w:rsidRPr="0031622C">
        <w:rPr>
          <w:rFonts w:ascii="Times New Roman" w:eastAsia="Courier New" w:hAnsi="Times New Roman" w:cs="Times New Roman"/>
          <w:bCs/>
          <w:color w:val="000000"/>
          <w:sz w:val="20"/>
          <w:szCs w:val="20"/>
        </w:rPr>
        <w:t>процедуры закупки</w:t>
      </w:r>
      <w:r w:rsidRPr="0031622C">
        <w:rPr>
          <w:rFonts w:ascii="Times New Roman" w:eastAsia="Times New Roman" w:hAnsi="Times New Roman" w:cs="Times New Roman"/>
          <w:sz w:val="20"/>
          <w:szCs w:val="20"/>
        </w:rPr>
        <w:t>, подавшему заявку после окончания срока их приема;</w:t>
      </w:r>
    </w:p>
    <w:p w:rsidR="00B2315E" w:rsidRPr="0031622C" w:rsidRDefault="00B2315E" w:rsidP="009918DF">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 xml:space="preserve">4) подписания соответствующего протокола на участие в аукционе в электронной форме – участнику </w:t>
      </w:r>
      <w:r w:rsidRPr="0031622C">
        <w:rPr>
          <w:rFonts w:ascii="Times New Roman" w:eastAsia="Courier New" w:hAnsi="Times New Roman" w:cs="Times New Roman"/>
          <w:bCs/>
          <w:color w:val="000000"/>
          <w:sz w:val="20"/>
          <w:szCs w:val="20"/>
        </w:rPr>
        <w:t>процедуры закупки</w:t>
      </w:r>
      <w:r w:rsidRPr="0031622C">
        <w:rPr>
          <w:rFonts w:ascii="Times New Roman" w:eastAsia="Times New Roman" w:hAnsi="Times New Roman" w:cs="Times New Roman"/>
          <w:sz w:val="20"/>
          <w:szCs w:val="20"/>
        </w:rPr>
        <w:t>, подавшему заявку на участие и не допущенному к участию аукционев электронной форме;</w:t>
      </w:r>
    </w:p>
    <w:p w:rsidR="00B2315E" w:rsidRPr="0031622C" w:rsidRDefault="00B2315E" w:rsidP="009918DF">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 xml:space="preserve">5) подписания соответствующего протокола аукциона в электронной форме участникам аукциона в электронной форме, которые участвовали, но не стали победителями процедуры закупки, кроме участника </w:t>
      </w:r>
      <w:r w:rsidRPr="0031622C">
        <w:rPr>
          <w:rFonts w:ascii="Times New Roman" w:eastAsia="Courier New" w:hAnsi="Times New Roman" w:cs="Times New Roman"/>
          <w:bCs/>
          <w:color w:val="000000"/>
          <w:sz w:val="20"/>
          <w:szCs w:val="20"/>
        </w:rPr>
        <w:t>процедуры закупки</w:t>
      </w:r>
      <w:r w:rsidRPr="0031622C">
        <w:rPr>
          <w:rFonts w:ascii="Times New Roman" w:eastAsia="Times New Roman" w:hAnsi="Times New Roman" w:cs="Times New Roman"/>
          <w:sz w:val="20"/>
          <w:szCs w:val="20"/>
        </w:rPr>
        <w:t>, сделавшего предложение, следующее за предложением победителя аукциона в электронной форме, заявке которого был присвоен второй номер;</w:t>
      </w:r>
    </w:p>
    <w:p w:rsidR="00B2315E" w:rsidRPr="0031622C" w:rsidRDefault="00B2315E" w:rsidP="009918DF">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6) принятия решения о несоответствии заявки на участие в процедуре закупки – единственному участнику процедуры закупки, заявка которого была признана комиссией по осуществлению закупки не соответствующей требованиям документации процедуры закупки;</w:t>
      </w:r>
    </w:p>
    <w:p w:rsidR="00B2315E" w:rsidRPr="0031622C" w:rsidRDefault="00B2315E" w:rsidP="009918DF">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7) подписания протокола аукциона – участнику аукциона, не принявшему участие в процедуре аукциона.</w:t>
      </w:r>
    </w:p>
    <w:p w:rsidR="00B2315E" w:rsidRPr="0031622C" w:rsidRDefault="00B2315E" w:rsidP="009918DF">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Победителю процедуры закупки и участнику, занявшему второе место, возврат обеспечения заявки осуществляется в течение десяти рабочих дней со дня заключения договора.</w:t>
      </w:r>
    </w:p>
    <w:p w:rsidR="00B2315E" w:rsidRPr="0031622C" w:rsidRDefault="00B2315E" w:rsidP="009918DF">
      <w:pPr>
        <w:pStyle w:val="ab"/>
        <w:numPr>
          <w:ilvl w:val="2"/>
          <w:numId w:val="30"/>
        </w:numPr>
        <w:ind w:left="0" w:right="-20" w:firstLine="720"/>
        <w:jc w:val="both"/>
      </w:pPr>
      <w:r w:rsidRPr="0031622C">
        <w:t xml:space="preserve">Денежные средства, внесенные в качестве обеспечения заявки на участие в аукционе в электронной </w:t>
      </w:r>
      <w:r w:rsidRPr="0031622C">
        <w:lastRenderedPageBreak/>
        <w:t>форме, не возвращаются и удерживаются в пользу Заказчика в следующих случаях:</w:t>
      </w:r>
    </w:p>
    <w:p w:rsidR="00B2315E" w:rsidRPr="0031622C" w:rsidRDefault="00B2315E" w:rsidP="009918DF">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1) в случае уклонения победителя аукциона в электронной форме от заключения договора;</w:t>
      </w:r>
    </w:p>
    <w:p w:rsidR="00B2315E" w:rsidRPr="0031622C" w:rsidRDefault="00B2315E" w:rsidP="009918DF">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2) в случае уклонения участника аукциона в электронной форме, заявке на участие в аукционе</w:t>
      </w:r>
      <w:r w:rsidR="00FF146F" w:rsidRPr="0031622C">
        <w:rPr>
          <w:rFonts w:ascii="Times New Roman" w:eastAsia="Times New Roman" w:hAnsi="Times New Roman" w:cs="Times New Roman"/>
          <w:sz w:val="20"/>
          <w:szCs w:val="20"/>
        </w:rPr>
        <w:t xml:space="preserve"> </w:t>
      </w:r>
      <w:r w:rsidRPr="0031622C">
        <w:rPr>
          <w:rFonts w:ascii="Times New Roman" w:eastAsia="Times New Roman" w:hAnsi="Times New Roman" w:cs="Times New Roman"/>
          <w:sz w:val="20"/>
          <w:szCs w:val="20"/>
        </w:rPr>
        <w:t>в электронной форме которого, присвоен второй номер, или участника аукциона в электронной форме, сделавшего предпоследнее предложение от заключения договора;</w:t>
      </w:r>
    </w:p>
    <w:p w:rsidR="00B2315E" w:rsidRPr="0031622C" w:rsidRDefault="00B2315E" w:rsidP="009918DF">
      <w:pPr>
        <w:widowControl w:val="0"/>
        <w:spacing w:after="0" w:line="240" w:lineRule="auto"/>
        <w:ind w:firstLine="709"/>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3) в случае уклонения от заключения договора единственного допущенного Комиссией участника аукциона в электронной форме либо единственного участника аукциона в электронной форме, принявшего участие в процедуре закупки.</w:t>
      </w:r>
    </w:p>
    <w:p w:rsidR="00FF146F" w:rsidRPr="0031622C" w:rsidRDefault="00FF146F" w:rsidP="009918DF">
      <w:pPr>
        <w:widowControl w:val="0"/>
        <w:spacing w:after="0" w:line="240" w:lineRule="auto"/>
        <w:ind w:firstLine="709"/>
        <w:jc w:val="both"/>
        <w:rPr>
          <w:rFonts w:ascii="Times New Roman" w:eastAsia="Times New Roman" w:hAnsi="Times New Roman" w:cs="Times New Roman"/>
          <w:sz w:val="20"/>
          <w:szCs w:val="20"/>
        </w:rPr>
      </w:pPr>
    </w:p>
    <w:p w:rsidR="00B2315E" w:rsidRPr="0031622C" w:rsidRDefault="00B2315E" w:rsidP="009918DF">
      <w:pPr>
        <w:pStyle w:val="ab"/>
        <w:numPr>
          <w:ilvl w:val="1"/>
          <w:numId w:val="30"/>
        </w:numPr>
        <w:ind w:left="0" w:right="-20" w:firstLine="709"/>
        <w:jc w:val="both"/>
      </w:pPr>
      <w:r w:rsidRPr="0031622C">
        <w:t>ЗАТРАТЫ НА УЧАСТИЕ В АУКЦИОНЕ В ЭЛЕКТРОННОЙ ФОРМЕ</w:t>
      </w:r>
    </w:p>
    <w:p w:rsidR="00B2315E" w:rsidRPr="0031622C" w:rsidRDefault="00B2315E" w:rsidP="009918DF">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 xml:space="preserve">Участники </w:t>
      </w:r>
      <w:r w:rsidRPr="0031622C">
        <w:rPr>
          <w:rFonts w:ascii="Times New Roman" w:eastAsia="Courier New" w:hAnsi="Times New Roman" w:cs="Times New Roman"/>
          <w:bCs/>
          <w:color w:val="000000"/>
          <w:sz w:val="20"/>
          <w:szCs w:val="20"/>
        </w:rPr>
        <w:t>процедуры закупки</w:t>
      </w:r>
      <w:r w:rsidRPr="0031622C">
        <w:rPr>
          <w:rFonts w:ascii="Times New Roman" w:eastAsia="Times New Roman" w:hAnsi="Times New Roman" w:cs="Times New Roman"/>
          <w:sz w:val="20"/>
          <w:szCs w:val="20"/>
        </w:rPr>
        <w:t xml:space="preserve"> несут все затраты, связанные с подготовкой и подачей Заявок.</w:t>
      </w:r>
    </w:p>
    <w:p w:rsidR="00FF146F" w:rsidRPr="0031622C" w:rsidRDefault="00FF146F" w:rsidP="009918DF">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p>
    <w:p w:rsidR="000F6FEC" w:rsidRPr="0031622C" w:rsidRDefault="006D63DB" w:rsidP="009918DF">
      <w:pPr>
        <w:pStyle w:val="ab"/>
        <w:numPr>
          <w:ilvl w:val="1"/>
          <w:numId w:val="30"/>
        </w:numPr>
        <w:ind w:left="0" w:right="-20" w:firstLine="709"/>
        <w:jc w:val="both"/>
      </w:pPr>
      <w:r w:rsidRPr="0031622C">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ФЗ-223 В ОТНОШЕНИИ ТОВАРА, РАБОТЫ, УСЛУГИ, ЯВЛЯЮЩИХСЯ ПРЕДМЕТОМ ЗАКУПКИ</w:t>
      </w:r>
      <w:r w:rsidR="000F6FEC" w:rsidRPr="0031622C">
        <w:t xml:space="preserve">. </w:t>
      </w:r>
    </w:p>
    <w:p w:rsidR="006D63DB" w:rsidRPr="0031622C" w:rsidRDefault="006D63DB" w:rsidP="009918DF">
      <w:pPr>
        <w:pStyle w:val="ab"/>
        <w:numPr>
          <w:ilvl w:val="2"/>
          <w:numId w:val="30"/>
        </w:numPr>
        <w:ind w:left="0" w:right="-20" w:firstLine="720"/>
        <w:jc w:val="both"/>
      </w:pPr>
      <w:r w:rsidRPr="0031622C">
        <w:t xml:space="preserve">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от 18.07.2011г. № 223-ФЗ «О закупках товаров, работ, услуг отдельными видами юридических лиц» (далее по тексту – Закон № 223-ФЗ). </w:t>
      </w:r>
    </w:p>
    <w:p w:rsidR="006D63DB" w:rsidRPr="0031622C" w:rsidRDefault="006D63DB" w:rsidP="009918DF">
      <w:pPr>
        <w:widowControl w:val="0"/>
        <w:spacing w:after="0" w:line="240" w:lineRule="auto"/>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В соответствии с пунктом 1 части 2 статьи 3.1-4 Закона № 223-ФЗ и пунктом 1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по тексту – ПП № 1875) установить, что при осуществлении настоящей закупки установлены следующие запреты, ограничения и преимущества, а именно:</w:t>
      </w:r>
    </w:p>
    <w:tbl>
      <w:tblPr>
        <w:tblW w:w="10348" w:type="dxa"/>
        <w:tblInd w:w="108" w:type="dxa"/>
        <w:tblLook w:val="04A0"/>
      </w:tblPr>
      <w:tblGrid>
        <w:gridCol w:w="604"/>
        <w:gridCol w:w="1490"/>
        <w:gridCol w:w="3151"/>
        <w:gridCol w:w="1701"/>
        <w:gridCol w:w="1693"/>
        <w:gridCol w:w="1709"/>
      </w:tblGrid>
      <w:tr w:rsidR="001A5960" w:rsidRPr="0031622C" w:rsidTr="007C2A6C">
        <w:trPr>
          <w:trHeight w:val="20"/>
        </w:trPr>
        <w:tc>
          <w:tcPr>
            <w:tcW w:w="6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b/>
                <w:bCs/>
                <w:sz w:val="20"/>
                <w:szCs w:val="20"/>
              </w:rPr>
            </w:pPr>
            <w:r w:rsidRPr="0031622C">
              <w:rPr>
                <w:rFonts w:ascii="Times New Roman" w:eastAsia="Times New Roman" w:hAnsi="Times New Roman" w:cs="Times New Roman"/>
                <w:b/>
                <w:bCs/>
                <w:sz w:val="20"/>
                <w:szCs w:val="20"/>
              </w:rPr>
              <w:t>№ п/п</w:t>
            </w:r>
          </w:p>
        </w:tc>
        <w:tc>
          <w:tcPr>
            <w:tcW w:w="14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b/>
                <w:bCs/>
                <w:sz w:val="20"/>
                <w:szCs w:val="20"/>
              </w:rPr>
            </w:pPr>
            <w:r w:rsidRPr="0031622C">
              <w:rPr>
                <w:rFonts w:ascii="Times New Roman" w:eastAsia="Times New Roman" w:hAnsi="Times New Roman" w:cs="Times New Roman"/>
                <w:b/>
                <w:bCs/>
                <w:sz w:val="20"/>
                <w:szCs w:val="20"/>
              </w:rPr>
              <w:t>Код</w:t>
            </w:r>
          </w:p>
        </w:tc>
        <w:tc>
          <w:tcPr>
            <w:tcW w:w="31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b/>
                <w:bCs/>
                <w:sz w:val="20"/>
                <w:szCs w:val="20"/>
              </w:rPr>
            </w:pPr>
            <w:r w:rsidRPr="0031622C">
              <w:rPr>
                <w:rFonts w:ascii="Times New Roman" w:eastAsia="Times New Roman" w:hAnsi="Times New Roman" w:cs="Times New Roman"/>
                <w:b/>
                <w:bCs/>
                <w:sz w:val="20"/>
                <w:szCs w:val="20"/>
              </w:rPr>
              <w:t>Наименование</w:t>
            </w:r>
          </w:p>
        </w:tc>
        <w:tc>
          <w:tcPr>
            <w:tcW w:w="5103" w:type="dxa"/>
            <w:gridSpan w:val="3"/>
            <w:tcBorders>
              <w:top w:val="single" w:sz="4" w:space="0" w:color="auto"/>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b/>
                <w:bCs/>
                <w:sz w:val="20"/>
                <w:szCs w:val="20"/>
              </w:rPr>
            </w:pPr>
            <w:r w:rsidRPr="0031622C">
              <w:rPr>
                <w:rFonts w:ascii="Times New Roman" w:eastAsia="Times New Roman" w:hAnsi="Times New Roman" w:cs="Times New Roman"/>
                <w:b/>
                <w:bCs/>
                <w:sz w:val="20"/>
                <w:szCs w:val="20"/>
              </w:rPr>
              <w:t>Национальный режим</w:t>
            </w:r>
          </w:p>
        </w:tc>
      </w:tr>
      <w:tr w:rsidR="001A5960" w:rsidRPr="0031622C" w:rsidTr="007C2A6C">
        <w:trPr>
          <w:trHeight w:val="20"/>
        </w:trPr>
        <w:tc>
          <w:tcPr>
            <w:tcW w:w="604" w:type="dxa"/>
            <w:vMerge/>
            <w:tcBorders>
              <w:top w:val="single" w:sz="4" w:space="0" w:color="auto"/>
              <w:left w:val="single" w:sz="4" w:space="0" w:color="auto"/>
              <w:bottom w:val="single" w:sz="4" w:space="0" w:color="auto"/>
              <w:right w:val="single" w:sz="4" w:space="0" w:color="auto"/>
            </w:tcBorders>
            <w:vAlign w:val="center"/>
            <w:hideMark/>
          </w:tcPr>
          <w:p w:rsidR="001A5960" w:rsidRPr="0031622C" w:rsidRDefault="001A5960" w:rsidP="009918DF">
            <w:pPr>
              <w:widowControl w:val="0"/>
              <w:spacing w:after="0" w:line="240" w:lineRule="auto"/>
              <w:rPr>
                <w:rFonts w:ascii="Times New Roman" w:eastAsia="Times New Roman" w:hAnsi="Times New Roman" w:cs="Times New Roman"/>
                <w:b/>
                <w:bCs/>
                <w:sz w:val="20"/>
                <w:szCs w:val="20"/>
              </w:rPr>
            </w:pPr>
          </w:p>
        </w:tc>
        <w:tc>
          <w:tcPr>
            <w:tcW w:w="1490" w:type="dxa"/>
            <w:vMerge/>
            <w:tcBorders>
              <w:top w:val="single" w:sz="4" w:space="0" w:color="auto"/>
              <w:left w:val="single" w:sz="4" w:space="0" w:color="auto"/>
              <w:bottom w:val="single" w:sz="4" w:space="0" w:color="auto"/>
              <w:right w:val="single" w:sz="4" w:space="0" w:color="auto"/>
            </w:tcBorders>
            <w:vAlign w:val="center"/>
            <w:hideMark/>
          </w:tcPr>
          <w:p w:rsidR="001A5960" w:rsidRPr="0031622C" w:rsidRDefault="001A5960" w:rsidP="009918DF">
            <w:pPr>
              <w:widowControl w:val="0"/>
              <w:spacing w:after="0" w:line="240" w:lineRule="auto"/>
              <w:rPr>
                <w:rFonts w:ascii="Times New Roman" w:eastAsia="Times New Roman" w:hAnsi="Times New Roman" w:cs="Times New Roman"/>
                <w:b/>
                <w:bCs/>
                <w:sz w:val="20"/>
                <w:szCs w:val="20"/>
              </w:rPr>
            </w:pPr>
          </w:p>
        </w:tc>
        <w:tc>
          <w:tcPr>
            <w:tcW w:w="3151" w:type="dxa"/>
            <w:vMerge/>
            <w:tcBorders>
              <w:top w:val="single" w:sz="4" w:space="0" w:color="auto"/>
              <w:left w:val="single" w:sz="4" w:space="0" w:color="auto"/>
              <w:bottom w:val="single" w:sz="4" w:space="0" w:color="auto"/>
              <w:right w:val="single" w:sz="4" w:space="0" w:color="auto"/>
            </w:tcBorders>
            <w:vAlign w:val="center"/>
            <w:hideMark/>
          </w:tcPr>
          <w:p w:rsidR="001A5960" w:rsidRPr="0031622C" w:rsidRDefault="001A5960" w:rsidP="009918DF">
            <w:pPr>
              <w:widowControl w:val="0"/>
              <w:spacing w:after="0" w:line="240" w:lineRule="auto"/>
              <w:rPr>
                <w:rFonts w:ascii="Times New Roman" w:eastAsia="Times New Roman" w:hAnsi="Times New Roman" w:cs="Times New Roman"/>
                <w:b/>
                <w:bCs/>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1A5960" w:rsidRPr="0031622C" w:rsidRDefault="00FF146F" w:rsidP="009918DF">
            <w:pPr>
              <w:widowControl w:val="0"/>
              <w:spacing w:after="0" w:line="240" w:lineRule="auto"/>
              <w:jc w:val="center"/>
              <w:rPr>
                <w:rFonts w:ascii="Times New Roman" w:eastAsia="Times New Roman" w:hAnsi="Times New Roman" w:cs="Times New Roman"/>
                <w:b/>
                <w:bCs/>
                <w:sz w:val="20"/>
                <w:szCs w:val="20"/>
              </w:rPr>
            </w:pPr>
            <w:r w:rsidRPr="0031622C">
              <w:rPr>
                <w:rFonts w:ascii="Times New Roman" w:eastAsia="Times New Roman" w:hAnsi="Times New Roman" w:cs="Times New Roman"/>
                <w:b/>
                <w:bCs/>
                <w:sz w:val="20"/>
                <w:szCs w:val="20"/>
              </w:rPr>
              <w:t xml:space="preserve">ППРФ № </w:t>
            </w:r>
            <w:r w:rsidR="001A5960" w:rsidRPr="0031622C">
              <w:rPr>
                <w:rFonts w:ascii="Times New Roman" w:eastAsia="Times New Roman" w:hAnsi="Times New Roman" w:cs="Times New Roman"/>
                <w:b/>
                <w:bCs/>
                <w:sz w:val="20"/>
                <w:szCs w:val="20"/>
              </w:rPr>
              <w:t>1875 (Запрет)</w:t>
            </w:r>
          </w:p>
        </w:tc>
        <w:tc>
          <w:tcPr>
            <w:tcW w:w="1693" w:type="dxa"/>
            <w:tcBorders>
              <w:top w:val="nil"/>
              <w:left w:val="nil"/>
              <w:bottom w:val="single" w:sz="4" w:space="0" w:color="auto"/>
              <w:right w:val="single" w:sz="4" w:space="0" w:color="auto"/>
            </w:tcBorders>
            <w:shd w:val="clear" w:color="auto" w:fill="auto"/>
            <w:vAlign w:val="center"/>
            <w:hideMark/>
          </w:tcPr>
          <w:p w:rsidR="001A5960" w:rsidRPr="0031622C" w:rsidRDefault="00FF146F" w:rsidP="009918DF">
            <w:pPr>
              <w:widowControl w:val="0"/>
              <w:spacing w:after="0" w:line="240" w:lineRule="auto"/>
              <w:jc w:val="center"/>
              <w:rPr>
                <w:rFonts w:ascii="Times New Roman" w:eastAsia="Times New Roman" w:hAnsi="Times New Roman" w:cs="Times New Roman"/>
                <w:b/>
                <w:bCs/>
                <w:sz w:val="20"/>
                <w:szCs w:val="20"/>
              </w:rPr>
            </w:pPr>
            <w:r w:rsidRPr="0031622C">
              <w:rPr>
                <w:rFonts w:ascii="Times New Roman" w:eastAsia="Times New Roman" w:hAnsi="Times New Roman" w:cs="Times New Roman"/>
                <w:b/>
                <w:bCs/>
                <w:sz w:val="20"/>
                <w:szCs w:val="20"/>
              </w:rPr>
              <w:t xml:space="preserve">ППРФ № 1875 </w:t>
            </w:r>
            <w:r w:rsidR="001A5960" w:rsidRPr="0031622C">
              <w:rPr>
                <w:rFonts w:ascii="Times New Roman" w:eastAsia="Times New Roman" w:hAnsi="Times New Roman" w:cs="Times New Roman"/>
                <w:b/>
                <w:bCs/>
                <w:sz w:val="20"/>
                <w:szCs w:val="20"/>
              </w:rPr>
              <w:t>(Ограничение)</w:t>
            </w:r>
          </w:p>
        </w:tc>
        <w:tc>
          <w:tcPr>
            <w:tcW w:w="1709" w:type="dxa"/>
            <w:tcBorders>
              <w:top w:val="nil"/>
              <w:left w:val="nil"/>
              <w:bottom w:val="single" w:sz="4" w:space="0" w:color="auto"/>
              <w:right w:val="single" w:sz="4" w:space="0" w:color="auto"/>
            </w:tcBorders>
            <w:shd w:val="clear" w:color="auto" w:fill="auto"/>
            <w:vAlign w:val="center"/>
            <w:hideMark/>
          </w:tcPr>
          <w:p w:rsidR="001A5960" w:rsidRPr="0031622C" w:rsidRDefault="00FF146F" w:rsidP="009918DF">
            <w:pPr>
              <w:widowControl w:val="0"/>
              <w:spacing w:after="0" w:line="240" w:lineRule="auto"/>
              <w:jc w:val="center"/>
              <w:rPr>
                <w:rFonts w:ascii="Times New Roman" w:eastAsia="Times New Roman" w:hAnsi="Times New Roman" w:cs="Times New Roman"/>
                <w:b/>
                <w:bCs/>
                <w:sz w:val="20"/>
                <w:szCs w:val="20"/>
              </w:rPr>
            </w:pPr>
            <w:r w:rsidRPr="0031622C">
              <w:rPr>
                <w:rFonts w:ascii="Times New Roman" w:eastAsia="Times New Roman" w:hAnsi="Times New Roman" w:cs="Times New Roman"/>
                <w:b/>
                <w:bCs/>
                <w:sz w:val="20"/>
                <w:szCs w:val="20"/>
              </w:rPr>
              <w:t xml:space="preserve">ППРФ № 1875 </w:t>
            </w:r>
            <w:r w:rsidR="001A5960" w:rsidRPr="0031622C">
              <w:rPr>
                <w:rFonts w:ascii="Times New Roman" w:eastAsia="Times New Roman" w:hAnsi="Times New Roman" w:cs="Times New Roman"/>
                <w:b/>
                <w:bCs/>
                <w:sz w:val="20"/>
                <w:szCs w:val="20"/>
              </w:rPr>
              <w:t>(Преимущество)</w:t>
            </w:r>
          </w:p>
        </w:tc>
      </w:tr>
      <w:tr w:rsidR="001A5960" w:rsidRPr="0031622C" w:rsidTr="007C2A6C">
        <w:trPr>
          <w:trHeight w:val="20"/>
        </w:trPr>
        <w:tc>
          <w:tcPr>
            <w:tcW w:w="604" w:type="dxa"/>
            <w:tcBorders>
              <w:top w:val="nil"/>
              <w:left w:val="single" w:sz="4" w:space="0" w:color="auto"/>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1</w:t>
            </w:r>
          </w:p>
        </w:tc>
        <w:tc>
          <w:tcPr>
            <w:tcW w:w="1490"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10.82.23.171</w:t>
            </w:r>
          </w:p>
        </w:tc>
        <w:tc>
          <w:tcPr>
            <w:tcW w:w="3151"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Мармелад желейный</w:t>
            </w:r>
          </w:p>
        </w:tc>
        <w:tc>
          <w:tcPr>
            <w:tcW w:w="1701"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693"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709"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r w:rsidRPr="0031622C">
              <w:rPr>
                <w:rFonts w:ascii="Segoe UI Symbol" w:eastAsia="Times New Roman" w:hAnsi="Segoe UI Symbol" w:cs="Segoe UI Symbol"/>
                <w:b/>
                <w:sz w:val="20"/>
                <w:szCs w:val="20"/>
              </w:rPr>
              <w:t>✓</w:t>
            </w:r>
          </w:p>
        </w:tc>
      </w:tr>
      <w:tr w:rsidR="001A5960" w:rsidRPr="0031622C" w:rsidTr="007C2A6C">
        <w:trPr>
          <w:trHeight w:val="20"/>
        </w:trPr>
        <w:tc>
          <w:tcPr>
            <w:tcW w:w="604" w:type="dxa"/>
            <w:tcBorders>
              <w:top w:val="nil"/>
              <w:left w:val="single" w:sz="4" w:space="0" w:color="auto"/>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2</w:t>
            </w:r>
          </w:p>
        </w:tc>
        <w:tc>
          <w:tcPr>
            <w:tcW w:w="1490"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11.07.19.135</w:t>
            </w:r>
          </w:p>
        </w:tc>
        <w:tc>
          <w:tcPr>
            <w:tcW w:w="3151"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Витаминный напиток «Витошка»</w:t>
            </w:r>
          </w:p>
        </w:tc>
        <w:tc>
          <w:tcPr>
            <w:tcW w:w="1701"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693"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709"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r w:rsidRPr="0031622C">
              <w:rPr>
                <w:rFonts w:ascii="Segoe UI Symbol" w:eastAsia="Times New Roman" w:hAnsi="Segoe UI Symbol" w:cs="Segoe UI Symbol"/>
                <w:b/>
                <w:sz w:val="20"/>
                <w:szCs w:val="20"/>
              </w:rPr>
              <w:t>✓</w:t>
            </w:r>
          </w:p>
        </w:tc>
      </w:tr>
      <w:tr w:rsidR="001A5960" w:rsidRPr="0031622C" w:rsidTr="007C2A6C">
        <w:trPr>
          <w:trHeight w:val="20"/>
        </w:trPr>
        <w:tc>
          <w:tcPr>
            <w:tcW w:w="604" w:type="dxa"/>
            <w:tcBorders>
              <w:top w:val="nil"/>
              <w:left w:val="single" w:sz="4" w:space="0" w:color="auto"/>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3</w:t>
            </w:r>
          </w:p>
        </w:tc>
        <w:tc>
          <w:tcPr>
            <w:tcW w:w="1490"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36.00.11.000</w:t>
            </w:r>
          </w:p>
        </w:tc>
        <w:tc>
          <w:tcPr>
            <w:tcW w:w="3151"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Вода для детского питания.</w:t>
            </w:r>
          </w:p>
        </w:tc>
        <w:tc>
          <w:tcPr>
            <w:tcW w:w="1701"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693"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709"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r w:rsidRPr="0031622C">
              <w:rPr>
                <w:rFonts w:ascii="Segoe UI Symbol" w:eastAsia="Times New Roman" w:hAnsi="Segoe UI Symbol" w:cs="Segoe UI Symbol"/>
                <w:b/>
                <w:sz w:val="20"/>
                <w:szCs w:val="20"/>
              </w:rPr>
              <w:t>✓</w:t>
            </w:r>
          </w:p>
        </w:tc>
      </w:tr>
      <w:tr w:rsidR="001A5960" w:rsidRPr="0031622C" w:rsidTr="007C2A6C">
        <w:trPr>
          <w:trHeight w:val="20"/>
        </w:trPr>
        <w:tc>
          <w:tcPr>
            <w:tcW w:w="604" w:type="dxa"/>
            <w:tcBorders>
              <w:top w:val="nil"/>
              <w:left w:val="single" w:sz="4" w:space="0" w:color="auto"/>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4</w:t>
            </w:r>
          </w:p>
        </w:tc>
        <w:tc>
          <w:tcPr>
            <w:tcW w:w="1490"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10.39.22.110</w:t>
            </w:r>
          </w:p>
        </w:tc>
        <w:tc>
          <w:tcPr>
            <w:tcW w:w="3151"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Джем</w:t>
            </w:r>
          </w:p>
        </w:tc>
        <w:tc>
          <w:tcPr>
            <w:tcW w:w="1701"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693"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709"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r w:rsidRPr="0031622C">
              <w:rPr>
                <w:rFonts w:ascii="Segoe UI Symbol" w:eastAsia="Times New Roman" w:hAnsi="Segoe UI Symbol" w:cs="Segoe UI Symbol"/>
                <w:b/>
                <w:sz w:val="20"/>
                <w:szCs w:val="20"/>
              </w:rPr>
              <w:t>✓</w:t>
            </w:r>
          </w:p>
        </w:tc>
      </w:tr>
      <w:tr w:rsidR="001A5960" w:rsidRPr="0031622C" w:rsidTr="007C2A6C">
        <w:trPr>
          <w:trHeight w:val="20"/>
        </w:trPr>
        <w:tc>
          <w:tcPr>
            <w:tcW w:w="604" w:type="dxa"/>
            <w:tcBorders>
              <w:top w:val="nil"/>
              <w:left w:val="single" w:sz="4" w:space="0" w:color="auto"/>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5</w:t>
            </w:r>
          </w:p>
        </w:tc>
        <w:tc>
          <w:tcPr>
            <w:tcW w:w="1490"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10.89.13.111</w:t>
            </w:r>
          </w:p>
        </w:tc>
        <w:tc>
          <w:tcPr>
            <w:tcW w:w="3151"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Дрожжи</w:t>
            </w:r>
          </w:p>
        </w:tc>
        <w:tc>
          <w:tcPr>
            <w:tcW w:w="1701"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693"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709"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r w:rsidRPr="0031622C">
              <w:rPr>
                <w:rFonts w:ascii="Segoe UI Symbol" w:eastAsia="Times New Roman" w:hAnsi="Segoe UI Symbol" w:cs="Segoe UI Symbol"/>
                <w:b/>
                <w:sz w:val="20"/>
                <w:szCs w:val="20"/>
              </w:rPr>
              <w:t>✓</w:t>
            </w:r>
          </w:p>
        </w:tc>
      </w:tr>
      <w:tr w:rsidR="001A5960" w:rsidRPr="0031622C" w:rsidTr="007C2A6C">
        <w:trPr>
          <w:trHeight w:val="20"/>
        </w:trPr>
        <w:tc>
          <w:tcPr>
            <w:tcW w:w="604" w:type="dxa"/>
            <w:tcBorders>
              <w:top w:val="nil"/>
              <w:left w:val="single" w:sz="4" w:space="0" w:color="auto"/>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6</w:t>
            </w:r>
          </w:p>
        </w:tc>
        <w:tc>
          <w:tcPr>
            <w:tcW w:w="1490"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10.39.16.000</w:t>
            </w:r>
          </w:p>
        </w:tc>
        <w:tc>
          <w:tcPr>
            <w:tcW w:w="3151"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Зеленый горошек консервированный</w:t>
            </w:r>
          </w:p>
        </w:tc>
        <w:tc>
          <w:tcPr>
            <w:tcW w:w="1701"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693"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709"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r w:rsidRPr="0031622C">
              <w:rPr>
                <w:rFonts w:ascii="Segoe UI Symbol" w:eastAsia="Times New Roman" w:hAnsi="Segoe UI Symbol" w:cs="Segoe UI Symbol"/>
                <w:b/>
                <w:sz w:val="20"/>
                <w:szCs w:val="20"/>
              </w:rPr>
              <w:t>✓</w:t>
            </w:r>
          </w:p>
        </w:tc>
      </w:tr>
      <w:tr w:rsidR="001A5960" w:rsidRPr="0031622C" w:rsidTr="007C2A6C">
        <w:trPr>
          <w:trHeight w:val="20"/>
        </w:trPr>
        <w:tc>
          <w:tcPr>
            <w:tcW w:w="604" w:type="dxa"/>
            <w:tcBorders>
              <w:top w:val="nil"/>
              <w:left w:val="single" w:sz="4" w:space="0" w:color="auto"/>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7</w:t>
            </w:r>
          </w:p>
        </w:tc>
        <w:tc>
          <w:tcPr>
            <w:tcW w:w="1490"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10.39.17.190</w:t>
            </w:r>
          </w:p>
        </w:tc>
        <w:tc>
          <w:tcPr>
            <w:tcW w:w="3151"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Икра кабачковая для детского питания</w:t>
            </w:r>
          </w:p>
        </w:tc>
        <w:tc>
          <w:tcPr>
            <w:tcW w:w="1701"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693"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709"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r w:rsidRPr="0031622C">
              <w:rPr>
                <w:rFonts w:ascii="Segoe UI Symbol" w:eastAsia="Times New Roman" w:hAnsi="Segoe UI Symbol" w:cs="Segoe UI Symbol"/>
                <w:b/>
                <w:sz w:val="20"/>
                <w:szCs w:val="20"/>
              </w:rPr>
              <w:t>✓</w:t>
            </w:r>
          </w:p>
        </w:tc>
      </w:tr>
      <w:tr w:rsidR="001A5960" w:rsidRPr="0031622C" w:rsidTr="007C2A6C">
        <w:trPr>
          <w:trHeight w:val="20"/>
        </w:trPr>
        <w:tc>
          <w:tcPr>
            <w:tcW w:w="604" w:type="dxa"/>
            <w:tcBorders>
              <w:top w:val="nil"/>
              <w:left w:val="single" w:sz="4" w:space="0" w:color="auto"/>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8</w:t>
            </w:r>
          </w:p>
        </w:tc>
        <w:tc>
          <w:tcPr>
            <w:tcW w:w="1490"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10.82.14.000</w:t>
            </w:r>
          </w:p>
        </w:tc>
        <w:tc>
          <w:tcPr>
            <w:tcW w:w="3151"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Какао-порошок "Несквик" или Эквивалент</w:t>
            </w:r>
          </w:p>
        </w:tc>
        <w:tc>
          <w:tcPr>
            <w:tcW w:w="1701"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693"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709"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r w:rsidRPr="0031622C">
              <w:rPr>
                <w:rFonts w:ascii="Segoe UI Symbol" w:eastAsia="Times New Roman" w:hAnsi="Segoe UI Symbol" w:cs="Segoe UI Symbol"/>
                <w:b/>
                <w:sz w:val="20"/>
                <w:szCs w:val="20"/>
              </w:rPr>
              <w:t>✓</w:t>
            </w:r>
          </w:p>
        </w:tc>
      </w:tr>
      <w:tr w:rsidR="001A5960" w:rsidRPr="0031622C" w:rsidTr="007C2A6C">
        <w:trPr>
          <w:trHeight w:val="20"/>
        </w:trPr>
        <w:tc>
          <w:tcPr>
            <w:tcW w:w="604" w:type="dxa"/>
            <w:tcBorders>
              <w:top w:val="nil"/>
              <w:left w:val="single" w:sz="4" w:space="0" w:color="auto"/>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9</w:t>
            </w:r>
          </w:p>
        </w:tc>
        <w:tc>
          <w:tcPr>
            <w:tcW w:w="1490"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10.20.25.110</w:t>
            </w:r>
          </w:p>
        </w:tc>
        <w:tc>
          <w:tcPr>
            <w:tcW w:w="3151"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Консервы рыбные сайра</w:t>
            </w:r>
          </w:p>
        </w:tc>
        <w:tc>
          <w:tcPr>
            <w:tcW w:w="1701"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693"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r w:rsidRPr="0031622C">
              <w:rPr>
                <w:rFonts w:ascii="Segoe UI Symbol" w:eastAsia="Times New Roman" w:hAnsi="Segoe UI Symbol" w:cs="Segoe UI Symbol"/>
                <w:b/>
                <w:sz w:val="20"/>
                <w:szCs w:val="20"/>
              </w:rPr>
              <w:t>✓</w:t>
            </w:r>
          </w:p>
        </w:tc>
        <w:tc>
          <w:tcPr>
            <w:tcW w:w="1709"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r>
      <w:tr w:rsidR="001A5960" w:rsidRPr="0031622C" w:rsidTr="007C2A6C">
        <w:trPr>
          <w:trHeight w:val="20"/>
        </w:trPr>
        <w:tc>
          <w:tcPr>
            <w:tcW w:w="604" w:type="dxa"/>
            <w:tcBorders>
              <w:top w:val="nil"/>
              <w:left w:val="single" w:sz="4" w:space="0" w:color="auto"/>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10</w:t>
            </w:r>
          </w:p>
        </w:tc>
        <w:tc>
          <w:tcPr>
            <w:tcW w:w="1490"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10.83.12.120</w:t>
            </w:r>
          </w:p>
        </w:tc>
        <w:tc>
          <w:tcPr>
            <w:tcW w:w="3151"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Кофейный напиток</w:t>
            </w:r>
          </w:p>
        </w:tc>
        <w:tc>
          <w:tcPr>
            <w:tcW w:w="1701"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693"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709"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r w:rsidRPr="0031622C">
              <w:rPr>
                <w:rFonts w:ascii="Segoe UI Symbol" w:eastAsia="Times New Roman" w:hAnsi="Segoe UI Symbol" w:cs="Segoe UI Symbol"/>
                <w:b/>
                <w:sz w:val="20"/>
                <w:szCs w:val="20"/>
              </w:rPr>
              <w:t>✓</w:t>
            </w:r>
          </w:p>
        </w:tc>
      </w:tr>
      <w:tr w:rsidR="001A5960" w:rsidRPr="0031622C" w:rsidTr="007C2A6C">
        <w:trPr>
          <w:trHeight w:val="20"/>
        </w:trPr>
        <w:tc>
          <w:tcPr>
            <w:tcW w:w="604" w:type="dxa"/>
            <w:tcBorders>
              <w:top w:val="nil"/>
              <w:left w:val="single" w:sz="4" w:space="0" w:color="auto"/>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11</w:t>
            </w:r>
          </w:p>
        </w:tc>
        <w:tc>
          <w:tcPr>
            <w:tcW w:w="1490"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10.62.11.111</w:t>
            </w:r>
          </w:p>
        </w:tc>
        <w:tc>
          <w:tcPr>
            <w:tcW w:w="3151"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Крахмал картофельный</w:t>
            </w:r>
          </w:p>
        </w:tc>
        <w:tc>
          <w:tcPr>
            <w:tcW w:w="1701"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693"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709"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r w:rsidRPr="0031622C">
              <w:rPr>
                <w:rFonts w:ascii="Segoe UI Symbol" w:eastAsia="Times New Roman" w:hAnsi="Segoe UI Symbol" w:cs="Segoe UI Symbol"/>
                <w:b/>
                <w:sz w:val="20"/>
                <w:szCs w:val="20"/>
              </w:rPr>
              <w:t>✓</w:t>
            </w:r>
          </w:p>
        </w:tc>
      </w:tr>
      <w:tr w:rsidR="001A5960" w:rsidRPr="0031622C" w:rsidTr="007C2A6C">
        <w:trPr>
          <w:trHeight w:val="20"/>
        </w:trPr>
        <w:tc>
          <w:tcPr>
            <w:tcW w:w="604" w:type="dxa"/>
            <w:tcBorders>
              <w:top w:val="nil"/>
              <w:left w:val="single" w:sz="4" w:space="0" w:color="auto"/>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12</w:t>
            </w:r>
          </w:p>
        </w:tc>
        <w:tc>
          <w:tcPr>
            <w:tcW w:w="1490"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01.13.39.120</w:t>
            </w:r>
          </w:p>
        </w:tc>
        <w:tc>
          <w:tcPr>
            <w:tcW w:w="3151"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Кукуруза консервированная, десертная</w:t>
            </w:r>
          </w:p>
        </w:tc>
        <w:tc>
          <w:tcPr>
            <w:tcW w:w="1701"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693"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709"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r w:rsidRPr="0031622C">
              <w:rPr>
                <w:rFonts w:ascii="Segoe UI Symbol" w:eastAsia="Times New Roman" w:hAnsi="Segoe UI Symbol" w:cs="Segoe UI Symbol"/>
                <w:b/>
                <w:sz w:val="20"/>
                <w:szCs w:val="20"/>
              </w:rPr>
              <w:t>✓</w:t>
            </w:r>
          </w:p>
        </w:tc>
      </w:tr>
      <w:tr w:rsidR="001A5960" w:rsidRPr="0031622C" w:rsidTr="007C2A6C">
        <w:trPr>
          <w:trHeight w:val="20"/>
        </w:trPr>
        <w:tc>
          <w:tcPr>
            <w:tcW w:w="604" w:type="dxa"/>
            <w:tcBorders>
              <w:top w:val="nil"/>
              <w:left w:val="single" w:sz="4" w:space="0" w:color="auto"/>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13</w:t>
            </w:r>
          </w:p>
        </w:tc>
        <w:tc>
          <w:tcPr>
            <w:tcW w:w="1490"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10.39.17.100</w:t>
            </w:r>
          </w:p>
        </w:tc>
        <w:tc>
          <w:tcPr>
            <w:tcW w:w="3151"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Лечо</w:t>
            </w:r>
          </w:p>
        </w:tc>
        <w:tc>
          <w:tcPr>
            <w:tcW w:w="1701"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693"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709"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r w:rsidRPr="0031622C">
              <w:rPr>
                <w:rFonts w:ascii="Segoe UI Symbol" w:eastAsia="Times New Roman" w:hAnsi="Segoe UI Symbol" w:cs="Segoe UI Symbol"/>
                <w:b/>
                <w:sz w:val="20"/>
                <w:szCs w:val="20"/>
              </w:rPr>
              <w:t>✓</w:t>
            </w:r>
          </w:p>
        </w:tc>
      </w:tr>
      <w:tr w:rsidR="001A5960" w:rsidRPr="0031622C" w:rsidTr="007C2A6C">
        <w:trPr>
          <w:trHeight w:val="20"/>
        </w:trPr>
        <w:tc>
          <w:tcPr>
            <w:tcW w:w="604" w:type="dxa"/>
            <w:tcBorders>
              <w:top w:val="nil"/>
              <w:left w:val="single" w:sz="4" w:space="0" w:color="auto"/>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14</w:t>
            </w:r>
          </w:p>
        </w:tc>
        <w:tc>
          <w:tcPr>
            <w:tcW w:w="1490"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10.41.54.120</w:t>
            </w:r>
          </w:p>
        </w:tc>
        <w:tc>
          <w:tcPr>
            <w:tcW w:w="3151"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Масло растительное</w:t>
            </w:r>
          </w:p>
        </w:tc>
        <w:tc>
          <w:tcPr>
            <w:tcW w:w="1701"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693"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709"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r w:rsidRPr="0031622C">
              <w:rPr>
                <w:rFonts w:ascii="Segoe UI Symbol" w:eastAsia="Times New Roman" w:hAnsi="Segoe UI Symbol" w:cs="Segoe UI Symbol"/>
                <w:b/>
                <w:sz w:val="20"/>
                <w:szCs w:val="20"/>
              </w:rPr>
              <w:t>✓</w:t>
            </w:r>
          </w:p>
        </w:tc>
      </w:tr>
      <w:tr w:rsidR="001A5960" w:rsidRPr="0031622C" w:rsidTr="007C2A6C">
        <w:trPr>
          <w:trHeight w:val="20"/>
        </w:trPr>
        <w:tc>
          <w:tcPr>
            <w:tcW w:w="604" w:type="dxa"/>
            <w:tcBorders>
              <w:top w:val="nil"/>
              <w:left w:val="single" w:sz="4" w:space="0" w:color="auto"/>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15</w:t>
            </w:r>
          </w:p>
        </w:tc>
        <w:tc>
          <w:tcPr>
            <w:tcW w:w="1490"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01.49.21.110</w:t>
            </w:r>
          </w:p>
        </w:tc>
        <w:tc>
          <w:tcPr>
            <w:tcW w:w="3151"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Мёд цветочный натуральный</w:t>
            </w:r>
          </w:p>
        </w:tc>
        <w:tc>
          <w:tcPr>
            <w:tcW w:w="1701"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693"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709"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r w:rsidRPr="0031622C">
              <w:rPr>
                <w:rFonts w:ascii="Segoe UI Symbol" w:eastAsia="Times New Roman" w:hAnsi="Segoe UI Symbol" w:cs="Segoe UI Symbol"/>
                <w:b/>
                <w:sz w:val="20"/>
                <w:szCs w:val="20"/>
              </w:rPr>
              <w:t>✓</w:t>
            </w:r>
          </w:p>
        </w:tc>
      </w:tr>
      <w:tr w:rsidR="001A5960" w:rsidRPr="0031622C" w:rsidTr="007C2A6C">
        <w:trPr>
          <w:trHeight w:val="20"/>
        </w:trPr>
        <w:tc>
          <w:tcPr>
            <w:tcW w:w="604" w:type="dxa"/>
            <w:tcBorders>
              <w:top w:val="nil"/>
              <w:left w:val="single" w:sz="4" w:space="0" w:color="auto"/>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16</w:t>
            </w:r>
          </w:p>
        </w:tc>
        <w:tc>
          <w:tcPr>
            <w:tcW w:w="1490"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10.51.51.111</w:t>
            </w:r>
          </w:p>
        </w:tc>
        <w:tc>
          <w:tcPr>
            <w:tcW w:w="3151"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Молоко сгущенное</w:t>
            </w:r>
          </w:p>
        </w:tc>
        <w:tc>
          <w:tcPr>
            <w:tcW w:w="1701"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693"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r w:rsidRPr="0031622C">
              <w:rPr>
                <w:rFonts w:ascii="Segoe UI Symbol" w:eastAsia="Times New Roman" w:hAnsi="Segoe UI Symbol" w:cs="Segoe UI Symbol"/>
                <w:b/>
                <w:sz w:val="20"/>
                <w:szCs w:val="20"/>
              </w:rPr>
              <w:t>✓</w:t>
            </w:r>
          </w:p>
        </w:tc>
        <w:tc>
          <w:tcPr>
            <w:tcW w:w="1709"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r>
      <w:tr w:rsidR="001A5960" w:rsidRPr="0031622C" w:rsidTr="007C2A6C">
        <w:trPr>
          <w:trHeight w:val="20"/>
        </w:trPr>
        <w:tc>
          <w:tcPr>
            <w:tcW w:w="604" w:type="dxa"/>
            <w:tcBorders>
              <w:top w:val="nil"/>
              <w:left w:val="single" w:sz="4" w:space="0" w:color="auto"/>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17</w:t>
            </w:r>
          </w:p>
        </w:tc>
        <w:tc>
          <w:tcPr>
            <w:tcW w:w="1490"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10.39.17.100</w:t>
            </w:r>
          </w:p>
        </w:tc>
        <w:tc>
          <w:tcPr>
            <w:tcW w:w="3151"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Огурцы консервированные без уксуса</w:t>
            </w:r>
          </w:p>
        </w:tc>
        <w:tc>
          <w:tcPr>
            <w:tcW w:w="1701"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693"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709"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r w:rsidRPr="0031622C">
              <w:rPr>
                <w:rFonts w:ascii="Segoe UI Symbol" w:eastAsia="Times New Roman" w:hAnsi="Segoe UI Symbol" w:cs="Segoe UI Symbol"/>
                <w:b/>
                <w:sz w:val="20"/>
                <w:szCs w:val="20"/>
              </w:rPr>
              <w:t>✓</w:t>
            </w:r>
          </w:p>
        </w:tc>
      </w:tr>
      <w:tr w:rsidR="001A5960" w:rsidRPr="0031622C" w:rsidTr="007C2A6C">
        <w:trPr>
          <w:trHeight w:val="20"/>
        </w:trPr>
        <w:tc>
          <w:tcPr>
            <w:tcW w:w="604" w:type="dxa"/>
            <w:tcBorders>
              <w:top w:val="nil"/>
              <w:left w:val="single" w:sz="4" w:space="0" w:color="auto"/>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18</w:t>
            </w:r>
          </w:p>
        </w:tc>
        <w:tc>
          <w:tcPr>
            <w:tcW w:w="1490"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10.39.17.112</w:t>
            </w:r>
          </w:p>
        </w:tc>
        <w:tc>
          <w:tcPr>
            <w:tcW w:w="3151"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Паста томатная</w:t>
            </w:r>
          </w:p>
        </w:tc>
        <w:tc>
          <w:tcPr>
            <w:tcW w:w="1701"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693"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709"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r w:rsidRPr="0031622C">
              <w:rPr>
                <w:rFonts w:ascii="Segoe UI Symbol" w:eastAsia="Times New Roman" w:hAnsi="Segoe UI Symbol" w:cs="Segoe UI Symbol"/>
                <w:b/>
                <w:sz w:val="20"/>
                <w:szCs w:val="20"/>
              </w:rPr>
              <w:t>✓</w:t>
            </w:r>
          </w:p>
        </w:tc>
      </w:tr>
      <w:tr w:rsidR="001A5960" w:rsidRPr="0031622C" w:rsidTr="007C2A6C">
        <w:trPr>
          <w:trHeight w:val="20"/>
        </w:trPr>
        <w:tc>
          <w:tcPr>
            <w:tcW w:w="604" w:type="dxa"/>
            <w:tcBorders>
              <w:top w:val="nil"/>
              <w:left w:val="single" w:sz="4" w:space="0" w:color="auto"/>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19</w:t>
            </w:r>
          </w:p>
        </w:tc>
        <w:tc>
          <w:tcPr>
            <w:tcW w:w="1490"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10.81.12.110</w:t>
            </w:r>
          </w:p>
        </w:tc>
        <w:tc>
          <w:tcPr>
            <w:tcW w:w="3151"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Сахар</w:t>
            </w:r>
          </w:p>
        </w:tc>
        <w:tc>
          <w:tcPr>
            <w:tcW w:w="1701"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693"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r w:rsidRPr="0031622C">
              <w:rPr>
                <w:rFonts w:ascii="Segoe UI Symbol" w:eastAsia="Times New Roman" w:hAnsi="Segoe UI Symbol" w:cs="Segoe UI Symbol"/>
                <w:b/>
                <w:sz w:val="20"/>
                <w:szCs w:val="20"/>
              </w:rPr>
              <w:t>✓</w:t>
            </w:r>
          </w:p>
        </w:tc>
        <w:tc>
          <w:tcPr>
            <w:tcW w:w="1709"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r>
      <w:tr w:rsidR="001A5960" w:rsidRPr="0031622C" w:rsidTr="007C2A6C">
        <w:trPr>
          <w:trHeight w:val="20"/>
        </w:trPr>
        <w:tc>
          <w:tcPr>
            <w:tcW w:w="604" w:type="dxa"/>
            <w:tcBorders>
              <w:top w:val="nil"/>
              <w:left w:val="single" w:sz="4" w:space="0" w:color="auto"/>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20</w:t>
            </w:r>
          </w:p>
        </w:tc>
        <w:tc>
          <w:tcPr>
            <w:tcW w:w="1490"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10.86.10.243</w:t>
            </w:r>
          </w:p>
        </w:tc>
        <w:tc>
          <w:tcPr>
            <w:tcW w:w="3151"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 xml:space="preserve">Сок овощной в ассортименте  </w:t>
            </w:r>
            <w:r w:rsidRPr="0031622C">
              <w:rPr>
                <w:rFonts w:ascii="Times New Roman" w:eastAsia="Times New Roman" w:hAnsi="Times New Roman" w:cs="Times New Roman"/>
                <w:sz w:val="20"/>
                <w:szCs w:val="20"/>
              </w:rPr>
              <w:lastRenderedPageBreak/>
              <w:t>(морковный, морковно-яблочный)</w:t>
            </w:r>
          </w:p>
        </w:tc>
        <w:tc>
          <w:tcPr>
            <w:tcW w:w="1701"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693"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709"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r w:rsidRPr="0031622C">
              <w:rPr>
                <w:rFonts w:ascii="Segoe UI Symbol" w:eastAsia="Times New Roman" w:hAnsi="Segoe UI Symbol" w:cs="Segoe UI Symbol"/>
                <w:b/>
                <w:sz w:val="20"/>
                <w:szCs w:val="20"/>
              </w:rPr>
              <w:t>✓</w:t>
            </w:r>
          </w:p>
        </w:tc>
      </w:tr>
      <w:tr w:rsidR="001A5960" w:rsidRPr="0031622C" w:rsidTr="007C2A6C">
        <w:trPr>
          <w:trHeight w:val="20"/>
        </w:trPr>
        <w:tc>
          <w:tcPr>
            <w:tcW w:w="604" w:type="dxa"/>
            <w:tcBorders>
              <w:top w:val="nil"/>
              <w:left w:val="single" w:sz="4" w:space="0" w:color="auto"/>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lastRenderedPageBreak/>
              <w:t>21</w:t>
            </w:r>
          </w:p>
        </w:tc>
        <w:tc>
          <w:tcPr>
            <w:tcW w:w="1490"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10.86.10.243</w:t>
            </w:r>
          </w:p>
        </w:tc>
        <w:tc>
          <w:tcPr>
            <w:tcW w:w="3151"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Сок овощной в ассортименте  (тыквенный)</w:t>
            </w:r>
          </w:p>
        </w:tc>
        <w:tc>
          <w:tcPr>
            <w:tcW w:w="1701"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693"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709"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r w:rsidRPr="0031622C">
              <w:rPr>
                <w:rFonts w:ascii="Segoe UI Symbol" w:eastAsia="Times New Roman" w:hAnsi="Segoe UI Symbol" w:cs="Segoe UI Symbol"/>
                <w:b/>
                <w:sz w:val="20"/>
                <w:szCs w:val="20"/>
              </w:rPr>
              <w:t>✓</w:t>
            </w:r>
          </w:p>
        </w:tc>
      </w:tr>
      <w:tr w:rsidR="001A5960" w:rsidRPr="0031622C" w:rsidTr="007C2A6C">
        <w:trPr>
          <w:trHeight w:val="20"/>
        </w:trPr>
        <w:tc>
          <w:tcPr>
            <w:tcW w:w="604" w:type="dxa"/>
            <w:tcBorders>
              <w:top w:val="nil"/>
              <w:left w:val="single" w:sz="4" w:space="0" w:color="auto"/>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22</w:t>
            </w:r>
          </w:p>
        </w:tc>
        <w:tc>
          <w:tcPr>
            <w:tcW w:w="1490"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10.86.10.243</w:t>
            </w:r>
          </w:p>
        </w:tc>
        <w:tc>
          <w:tcPr>
            <w:tcW w:w="3151"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Сок овощной томатный. Объем 1000 мл.</w:t>
            </w:r>
          </w:p>
        </w:tc>
        <w:tc>
          <w:tcPr>
            <w:tcW w:w="1701"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693"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709"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r w:rsidRPr="0031622C">
              <w:rPr>
                <w:rFonts w:ascii="Segoe UI Symbol" w:eastAsia="Times New Roman" w:hAnsi="Segoe UI Symbol" w:cs="Segoe UI Symbol"/>
                <w:b/>
                <w:sz w:val="20"/>
                <w:szCs w:val="20"/>
              </w:rPr>
              <w:t>✓</w:t>
            </w:r>
          </w:p>
        </w:tc>
      </w:tr>
      <w:tr w:rsidR="001A5960" w:rsidRPr="0031622C" w:rsidTr="007C2A6C">
        <w:trPr>
          <w:trHeight w:val="20"/>
        </w:trPr>
        <w:tc>
          <w:tcPr>
            <w:tcW w:w="604" w:type="dxa"/>
            <w:tcBorders>
              <w:top w:val="nil"/>
              <w:left w:val="single" w:sz="4" w:space="0" w:color="auto"/>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23</w:t>
            </w:r>
          </w:p>
        </w:tc>
        <w:tc>
          <w:tcPr>
            <w:tcW w:w="1490"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10.86.10.243</w:t>
            </w:r>
          </w:p>
        </w:tc>
        <w:tc>
          <w:tcPr>
            <w:tcW w:w="3151"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Сок фруктовый в ассортименте. Объем 1000 мл.</w:t>
            </w:r>
          </w:p>
        </w:tc>
        <w:tc>
          <w:tcPr>
            <w:tcW w:w="1701"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693"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709"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r w:rsidRPr="0031622C">
              <w:rPr>
                <w:rFonts w:ascii="Segoe UI Symbol" w:eastAsia="Times New Roman" w:hAnsi="Segoe UI Symbol" w:cs="Segoe UI Symbol"/>
                <w:b/>
                <w:sz w:val="20"/>
                <w:szCs w:val="20"/>
              </w:rPr>
              <w:t>✓</w:t>
            </w:r>
          </w:p>
        </w:tc>
      </w:tr>
      <w:tr w:rsidR="001A5960" w:rsidRPr="0031622C" w:rsidTr="007C2A6C">
        <w:trPr>
          <w:trHeight w:val="20"/>
        </w:trPr>
        <w:tc>
          <w:tcPr>
            <w:tcW w:w="604" w:type="dxa"/>
            <w:tcBorders>
              <w:top w:val="nil"/>
              <w:left w:val="single" w:sz="4" w:space="0" w:color="auto"/>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24</w:t>
            </w:r>
          </w:p>
        </w:tc>
        <w:tc>
          <w:tcPr>
            <w:tcW w:w="1490"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10.84.30.130</w:t>
            </w:r>
          </w:p>
        </w:tc>
        <w:tc>
          <w:tcPr>
            <w:tcW w:w="3151"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Соль йодированная</w:t>
            </w:r>
          </w:p>
        </w:tc>
        <w:tc>
          <w:tcPr>
            <w:tcW w:w="1701"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693"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r w:rsidRPr="0031622C">
              <w:rPr>
                <w:rFonts w:ascii="Segoe UI Symbol" w:eastAsia="Times New Roman" w:hAnsi="Segoe UI Symbol" w:cs="Segoe UI Symbol"/>
                <w:b/>
                <w:sz w:val="20"/>
                <w:szCs w:val="20"/>
              </w:rPr>
              <w:t>✓</w:t>
            </w:r>
          </w:p>
        </w:tc>
        <w:tc>
          <w:tcPr>
            <w:tcW w:w="1709"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r>
      <w:tr w:rsidR="001A5960" w:rsidRPr="0031622C" w:rsidTr="007C2A6C">
        <w:trPr>
          <w:trHeight w:val="20"/>
        </w:trPr>
        <w:tc>
          <w:tcPr>
            <w:tcW w:w="604" w:type="dxa"/>
            <w:tcBorders>
              <w:top w:val="nil"/>
              <w:left w:val="single" w:sz="4" w:space="0" w:color="auto"/>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25</w:t>
            </w:r>
          </w:p>
        </w:tc>
        <w:tc>
          <w:tcPr>
            <w:tcW w:w="1490"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10.39.17.190</w:t>
            </w:r>
          </w:p>
        </w:tc>
        <w:tc>
          <w:tcPr>
            <w:tcW w:w="3151"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Томаты в собственном соку</w:t>
            </w:r>
          </w:p>
        </w:tc>
        <w:tc>
          <w:tcPr>
            <w:tcW w:w="1701"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693"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709"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r w:rsidRPr="0031622C">
              <w:rPr>
                <w:rFonts w:ascii="Segoe UI Symbol" w:eastAsia="Times New Roman" w:hAnsi="Segoe UI Symbol" w:cs="Segoe UI Symbol"/>
                <w:b/>
                <w:sz w:val="20"/>
                <w:szCs w:val="20"/>
              </w:rPr>
              <w:t>✓</w:t>
            </w:r>
          </w:p>
        </w:tc>
      </w:tr>
      <w:tr w:rsidR="001A5960" w:rsidRPr="0031622C" w:rsidTr="007C2A6C">
        <w:trPr>
          <w:trHeight w:val="20"/>
        </w:trPr>
        <w:tc>
          <w:tcPr>
            <w:tcW w:w="604" w:type="dxa"/>
            <w:tcBorders>
              <w:top w:val="nil"/>
              <w:left w:val="single" w:sz="4" w:space="0" w:color="auto"/>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26</w:t>
            </w:r>
          </w:p>
        </w:tc>
        <w:tc>
          <w:tcPr>
            <w:tcW w:w="1490"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10.83.13.120</w:t>
            </w:r>
          </w:p>
        </w:tc>
        <w:tc>
          <w:tcPr>
            <w:tcW w:w="3151"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Чай</w:t>
            </w:r>
          </w:p>
        </w:tc>
        <w:tc>
          <w:tcPr>
            <w:tcW w:w="1701"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693"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709"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r w:rsidRPr="0031622C">
              <w:rPr>
                <w:rFonts w:ascii="Segoe UI Symbol" w:eastAsia="Times New Roman" w:hAnsi="Segoe UI Symbol" w:cs="Segoe UI Symbol"/>
                <w:b/>
                <w:sz w:val="20"/>
                <w:szCs w:val="20"/>
              </w:rPr>
              <w:t>✓</w:t>
            </w:r>
          </w:p>
        </w:tc>
      </w:tr>
      <w:tr w:rsidR="001A5960" w:rsidRPr="0031622C" w:rsidTr="007C2A6C">
        <w:trPr>
          <w:trHeight w:val="20"/>
        </w:trPr>
        <w:tc>
          <w:tcPr>
            <w:tcW w:w="604" w:type="dxa"/>
            <w:tcBorders>
              <w:top w:val="nil"/>
              <w:left w:val="single" w:sz="4" w:space="0" w:color="auto"/>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27</w:t>
            </w:r>
          </w:p>
        </w:tc>
        <w:tc>
          <w:tcPr>
            <w:tcW w:w="1490"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10.82.22.120</w:t>
            </w:r>
          </w:p>
        </w:tc>
        <w:tc>
          <w:tcPr>
            <w:tcW w:w="3151"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Шоколад</w:t>
            </w:r>
          </w:p>
        </w:tc>
        <w:tc>
          <w:tcPr>
            <w:tcW w:w="1701"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693"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709"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r w:rsidRPr="0031622C">
              <w:rPr>
                <w:rFonts w:ascii="Segoe UI Symbol" w:eastAsia="Times New Roman" w:hAnsi="Segoe UI Symbol" w:cs="Segoe UI Symbol"/>
                <w:b/>
                <w:sz w:val="20"/>
                <w:szCs w:val="20"/>
              </w:rPr>
              <w:t>✓</w:t>
            </w:r>
          </w:p>
        </w:tc>
      </w:tr>
      <w:tr w:rsidR="001A5960" w:rsidRPr="0031622C" w:rsidTr="007C2A6C">
        <w:trPr>
          <w:trHeight w:val="20"/>
        </w:trPr>
        <w:tc>
          <w:tcPr>
            <w:tcW w:w="604" w:type="dxa"/>
            <w:tcBorders>
              <w:top w:val="nil"/>
              <w:left w:val="single" w:sz="4" w:space="0" w:color="auto"/>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28</w:t>
            </w:r>
          </w:p>
        </w:tc>
        <w:tc>
          <w:tcPr>
            <w:tcW w:w="1490"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01.25.19.160</w:t>
            </w:r>
          </w:p>
        </w:tc>
        <w:tc>
          <w:tcPr>
            <w:tcW w:w="3151"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Ягода свежемороженная – брусника</w:t>
            </w:r>
          </w:p>
        </w:tc>
        <w:tc>
          <w:tcPr>
            <w:tcW w:w="1701"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693"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709"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r w:rsidRPr="0031622C">
              <w:rPr>
                <w:rFonts w:ascii="Segoe UI Symbol" w:eastAsia="Times New Roman" w:hAnsi="Segoe UI Symbol" w:cs="Segoe UI Symbol"/>
                <w:b/>
                <w:sz w:val="20"/>
                <w:szCs w:val="20"/>
              </w:rPr>
              <w:t>✓</w:t>
            </w:r>
          </w:p>
        </w:tc>
      </w:tr>
      <w:tr w:rsidR="001A5960" w:rsidRPr="0031622C" w:rsidTr="007C2A6C">
        <w:trPr>
          <w:trHeight w:val="20"/>
        </w:trPr>
        <w:tc>
          <w:tcPr>
            <w:tcW w:w="604" w:type="dxa"/>
            <w:tcBorders>
              <w:top w:val="nil"/>
              <w:left w:val="single" w:sz="4" w:space="0" w:color="auto"/>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29</w:t>
            </w:r>
          </w:p>
        </w:tc>
        <w:tc>
          <w:tcPr>
            <w:tcW w:w="1490"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01.24.24.000</w:t>
            </w:r>
          </w:p>
        </w:tc>
        <w:tc>
          <w:tcPr>
            <w:tcW w:w="3151"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Ягода свежемороженная – вишня</w:t>
            </w:r>
          </w:p>
        </w:tc>
        <w:tc>
          <w:tcPr>
            <w:tcW w:w="1701"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693"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709"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r w:rsidRPr="0031622C">
              <w:rPr>
                <w:rFonts w:ascii="Segoe UI Symbol" w:eastAsia="Times New Roman" w:hAnsi="Segoe UI Symbol" w:cs="Segoe UI Symbol"/>
                <w:b/>
                <w:sz w:val="20"/>
                <w:szCs w:val="20"/>
              </w:rPr>
              <w:t>✓</w:t>
            </w:r>
          </w:p>
        </w:tc>
      </w:tr>
      <w:tr w:rsidR="001A5960" w:rsidRPr="0031622C" w:rsidTr="007C2A6C">
        <w:trPr>
          <w:trHeight w:val="20"/>
        </w:trPr>
        <w:tc>
          <w:tcPr>
            <w:tcW w:w="604" w:type="dxa"/>
            <w:tcBorders>
              <w:top w:val="nil"/>
              <w:left w:val="single" w:sz="4" w:space="0" w:color="auto"/>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30</w:t>
            </w:r>
          </w:p>
        </w:tc>
        <w:tc>
          <w:tcPr>
            <w:tcW w:w="1490"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01.25.19.150</w:t>
            </w:r>
          </w:p>
        </w:tc>
        <w:tc>
          <w:tcPr>
            <w:tcW w:w="3151"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Ягода свежемороженная – клюква</w:t>
            </w:r>
          </w:p>
        </w:tc>
        <w:tc>
          <w:tcPr>
            <w:tcW w:w="1701"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693"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709"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r w:rsidRPr="0031622C">
              <w:rPr>
                <w:rFonts w:ascii="Segoe UI Symbol" w:eastAsia="Times New Roman" w:hAnsi="Segoe UI Symbol" w:cs="Segoe UI Symbol"/>
                <w:b/>
                <w:sz w:val="20"/>
                <w:szCs w:val="20"/>
              </w:rPr>
              <w:t>✓</w:t>
            </w:r>
          </w:p>
        </w:tc>
      </w:tr>
      <w:tr w:rsidR="001A5960" w:rsidRPr="0031622C" w:rsidTr="007C2A6C">
        <w:trPr>
          <w:trHeight w:val="20"/>
        </w:trPr>
        <w:tc>
          <w:tcPr>
            <w:tcW w:w="604" w:type="dxa"/>
            <w:tcBorders>
              <w:top w:val="nil"/>
              <w:left w:val="single" w:sz="4" w:space="0" w:color="auto"/>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31</w:t>
            </w:r>
          </w:p>
        </w:tc>
        <w:tc>
          <w:tcPr>
            <w:tcW w:w="1490"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01.25.19.110</w:t>
            </w:r>
          </w:p>
        </w:tc>
        <w:tc>
          <w:tcPr>
            <w:tcW w:w="3151"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Ягода свежемороженная- черная смородина</w:t>
            </w:r>
          </w:p>
        </w:tc>
        <w:tc>
          <w:tcPr>
            <w:tcW w:w="1701"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693"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709"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r w:rsidRPr="0031622C">
              <w:rPr>
                <w:rFonts w:ascii="Segoe UI Symbol" w:eastAsia="Times New Roman" w:hAnsi="Segoe UI Symbol" w:cs="Segoe UI Symbol"/>
                <w:b/>
                <w:sz w:val="20"/>
                <w:szCs w:val="20"/>
              </w:rPr>
              <w:t>✓</w:t>
            </w:r>
          </w:p>
        </w:tc>
      </w:tr>
      <w:tr w:rsidR="001A5960" w:rsidRPr="0031622C" w:rsidTr="007C2A6C">
        <w:trPr>
          <w:trHeight w:val="20"/>
        </w:trPr>
        <w:tc>
          <w:tcPr>
            <w:tcW w:w="604" w:type="dxa"/>
            <w:tcBorders>
              <w:top w:val="nil"/>
              <w:left w:val="single" w:sz="4" w:space="0" w:color="auto"/>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32</w:t>
            </w:r>
          </w:p>
        </w:tc>
        <w:tc>
          <w:tcPr>
            <w:tcW w:w="1490"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10.61.32.111</w:t>
            </w:r>
          </w:p>
        </w:tc>
        <w:tc>
          <w:tcPr>
            <w:tcW w:w="3151"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Геркулес</w:t>
            </w:r>
          </w:p>
        </w:tc>
        <w:tc>
          <w:tcPr>
            <w:tcW w:w="1701"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693"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709"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r w:rsidRPr="0031622C">
              <w:rPr>
                <w:rFonts w:ascii="Segoe UI Symbol" w:eastAsia="Times New Roman" w:hAnsi="Segoe UI Symbol" w:cs="Segoe UI Symbol"/>
                <w:b/>
                <w:sz w:val="20"/>
                <w:szCs w:val="20"/>
              </w:rPr>
              <w:t>✓</w:t>
            </w:r>
          </w:p>
        </w:tc>
      </w:tr>
      <w:tr w:rsidR="001A5960" w:rsidRPr="0031622C" w:rsidTr="007C2A6C">
        <w:trPr>
          <w:trHeight w:val="20"/>
        </w:trPr>
        <w:tc>
          <w:tcPr>
            <w:tcW w:w="604" w:type="dxa"/>
            <w:tcBorders>
              <w:top w:val="nil"/>
              <w:left w:val="single" w:sz="4" w:space="0" w:color="auto"/>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33</w:t>
            </w:r>
          </w:p>
        </w:tc>
        <w:tc>
          <w:tcPr>
            <w:tcW w:w="1490"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01.11.75.110</w:t>
            </w:r>
          </w:p>
        </w:tc>
        <w:tc>
          <w:tcPr>
            <w:tcW w:w="3151"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Горох</w:t>
            </w:r>
          </w:p>
        </w:tc>
        <w:tc>
          <w:tcPr>
            <w:tcW w:w="1701"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693"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709"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r w:rsidRPr="0031622C">
              <w:rPr>
                <w:rFonts w:ascii="Segoe UI Symbol" w:eastAsia="Times New Roman" w:hAnsi="Segoe UI Symbol" w:cs="Segoe UI Symbol"/>
                <w:b/>
                <w:sz w:val="20"/>
                <w:szCs w:val="20"/>
              </w:rPr>
              <w:t>✓</w:t>
            </w:r>
          </w:p>
        </w:tc>
      </w:tr>
      <w:tr w:rsidR="001A5960" w:rsidRPr="0031622C" w:rsidTr="007C2A6C">
        <w:trPr>
          <w:trHeight w:val="20"/>
        </w:trPr>
        <w:tc>
          <w:tcPr>
            <w:tcW w:w="604" w:type="dxa"/>
            <w:tcBorders>
              <w:top w:val="nil"/>
              <w:left w:val="single" w:sz="4" w:space="0" w:color="auto"/>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34</w:t>
            </w:r>
          </w:p>
        </w:tc>
        <w:tc>
          <w:tcPr>
            <w:tcW w:w="1490"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10.61.32.113</w:t>
            </w:r>
          </w:p>
        </w:tc>
        <w:tc>
          <w:tcPr>
            <w:tcW w:w="3151"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Крупа гречневая</w:t>
            </w:r>
          </w:p>
        </w:tc>
        <w:tc>
          <w:tcPr>
            <w:tcW w:w="1701"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693"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709"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r w:rsidRPr="0031622C">
              <w:rPr>
                <w:rFonts w:ascii="Segoe UI Symbol" w:eastAsia="Times New Roman" w:hAnsi="Segoe UI Symbol" w:cs="Segoe UI Symbol"/>
                <w:b/>
                <w:sz w:val="20"/>
                <w:szCs w:val="20"/>
              </w:rPr>
              <w:t>✓</w:t>
            </w:r>
          </w:p>
        </w:tc>
      </w:tr>
      <w:tr w:rsidR="001A5960" w:rsidRPr="0031622C" w:rsidTr="007C2A6C">
        <w:trPr>
          <w:trHeight w:val="20"/>
        </w:trPr>
        <w:tc>
          <w:tcPr>
            <w:tcW w:w="604" w:type="dxa"/>
            <w:tcBorders>
              <w:top w:val="nil"/>
              <w:left w:val="single" w:sz="4" w:space="0" w:color="auto"/>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35</w:t>
            </w:r>
          </w:p>
        </w:tc>
        <w:tc>
          <w:tcPr>
            <w:tcW w:w="1490"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10.61.32.117</w:t>
            </w:r>
          </w:p>
        </w:tc>
        <w:tc>
          <w:tcPr>
            <w:tcW w:w="3151"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Крупа кукурузная</w:t>
            </w:r>
          </w:p>
        </w:tc>
        <w:tc>
          <w:tcPr>
            <w:tcW w:w="1701"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693"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709"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r w:rsidRPr="0031622C">
              <w:rPr>
                <w:rFonts w:ascii="Segoe UI Symbol" w:eastAsia="Times New Roman" w:hAnsi="Segoe UI Symbol" w:cs="Segoe UI Symbol"/>
                <w:b/>
                <w:sz w:val="20"/>
                <w:szCs w:val="20"/>
              </w:rPr>
              <w:t>✓</w:t>
            </w:r>
          </w:p>
        </w:tc>
      </w:tr>
      <w:tr w:rsidR="001A5960" w:rsidRPr="0031622C" w:rsidTr="007C2A6C">
        <w:trPr>
          <w:trHeight w:val="20"/>
        </w:trPr>
        <w:tc>
          <w:tcPr>
            <w:tcW w:w="604" w:type="dxa"/>
            <w:tcBorders>
              <w:top w:val="nil"/>
              <w:left w:val="single" w:sz="4" w:space="0" w:color="auto"/>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36</w:t>
            </w:r>
          </w:p>
        </w:tc>
        <w:tc>
          <w:tcPr>
            <w:tcW w:w="1490"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10.61.31.111</w:t>
            </w:r>
          </w:p>
        </w:tc>
        <w:tc>
          <w:tcPr>
            <w:tcW w:w="3151"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Крупа манная</w:t>
            </w:r>
          </w:p>
        </w:tc>
        <w:tc>
          <w:tcPr>
            <w:tcW w:w="1701"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693"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709"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r w:rsidRPr="0031622C">
              <w:rPr>
                <w:rFonts w:ascii="Segoe UI Symbol" w:eastAsia="Times New Roman" w:hAnsi="Segoe UI Symbol" w:cs="Segoe UI Symbol"/>
                <w:b/>
                <w:sz w:val="20"/>
                <w:szCs w:val="20"/>
              </w:rPr>
              <w:t>✓</w:t>
            </w:r>
          </w:p>
        </w:tc>
      </w:tr>
      <w:tr w:rsidR="001A5960" w:rsidRPr="0031622C" w:rsidTr="007C2A6C">
        <w:trPr>
          <w:trHeight w:val="20"/>
        </w:trPr>
        <w:tc>
          <w:tcPr>
            <w:tcW w:w="604" w:type="dxa"/>
            <w:tcBorders>
              <w:top w:val="nil"/>
              <w:left w:val="single" w:sz="4" w:space="0" w:color="auto"/>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37</w:t>
            </w:r>
          </w:p>
        </w:tc>
        <w:tc>
          <w:tcPr>
            <w:tcW w:w="1490"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10.61.32.116</w:t>
            </w:r>
          </w:p>
        </w:tc>
        <w:tc>
          <w:tcPr>
            <w:tcW w:w="3151"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Крупа перловая</w:t>
            </w:r>
          </w:p>
        </w:tc>
        <w:tc>
          <w:tcPr>
            <w:tcW w:w="1701"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693"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709"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r w:rsidRPr="0031622C">
              <w:rPr>
                <w:rFonts w:ascii="Segoe UI Symbol" w:eastAsia="Times New Roman" w:hAnsi="Segoe UI Symbol" w:cs="Segoe UI Symbol"/>
                <w:b/>
                <w:sz w:val="20"/>
                <w:szCs w:val="20"/>
              </w:rPr>
              <w:t>✓</w:t>
            </w:r>
          </w:p>
        </w:tc>
      </w:tr>
      <w:tr w:rsidR="001A5960" w:rsidRPr="0031622C" w:rsidTr="007C2A6C">
        <w:trPr>
          <w:trHeight w:val="20"/>
        </w:trPr>
        <w:tc>
          <w:tcPr>
            <w:tcW w:w="604" w:type="dxa"/>
            <w:tcBorders>
              <w:top w:val="nil"/>
              <w:left w:val="single" w:sz="4" w:space="0" w:color="auto"/>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38</w:t>
            </w:r>
          </w:p>
        </w:tc>
        <w:tc>
          <w:tcPr>
            <w:tcW w:w="1490"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10.61.31.119</w:t>
            </w:r>
          </w:p>
        </w:tc>
        <w:tc>
          <w:tcPr>
            <w:tcW w:w="3151"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Крупа пшеничная</w:t>
            </w:r>
          </w:p>
        </w:tc>
        <w:tc>
          <w:tcPr>
            <w:tcW w:w="1701"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693"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709"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r w:rsidRPr="0031622C">
              <w:rPr>
                <w:rFonts w:ascii="Segoe UI Symbol" w:eastAsia="Times New Roman" w:hAnsi="Segoe UI Symbol" w:cs="Segoe UI Symbol"/>
                <w:b/>
                <w:sz w:val="20"/>
                <w:szCs w:val="20"/>
              </w:rPr>
              <w:t>✓</w:t>
            </w:r>
          </w:p>
        </w:tc>
      </w:tr>
      <w:tr w:rsidR="001A5960" w:rsidRPr="0031622C" w:rsidTr="007C2A6C">
        <w:trPr>
          <w:trHeight w:val="20"/>
        </w:trPr>
        <w:tc>
          <w:tcPr>
            <w:tcW w:w="604" w:type="dxa"/>
            <w:tcBorders>
              <w:top w:val="nil"/>
              <w:left w:val="single" w:sz="4" w:space="0" w:color="auto"/>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39</w:t>
            </w:r>
          </w:p>
        </w:tc>
        <w:tc>
          <w:tcPr>
            <w:tcW w:w="1490"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10.61.32.114</w:t>
            </w:r>
          </w:p>
        </w:tc>
        <w:tc>
          <w:tcPr>
            <w:tcW w:w="3151"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Крупа пшено</w:t>
            </w:r>
          </w:p>
        </w:tc>
        <w:tc>
          <w:tcPr>
            <w:tcW w:w="1701"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693"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709"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r w:rsidRPr="0031622C">
              <w:rPr>
                <w:rFonts w:ascii="Segoe UI Symbol" w:eastAsia="Times New Roman" w:hAnsi="Segoe UI Symbol" w:cs="Segoe UI Symbol"/>
                <w:b/>
                <w:sz w:val="20"/>
                <w:szCs w:val="20"/>
              </w:rPr>
              <w:t>✓</w:t>
            </w:r>
          </w:p>
        </w:tc>
      </w:tr>
      <w:tr w:rsidR="001A5960" w:rsidRPr="0031622C" w:rsidTr="007C2A6C">
        <w:trPr>
          <w:trHeight w:val="20"/>
        </w:trPr>
        <w:tc>
          <w:tcPr>
            <w:tcW w:w="604" w:type="dxa"/>
            <w:tcBorders>
              <w:top w:val="nil"/>
              <w:left w:val="single" w:sz="4" w:space="0" w:color="auto"/>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40</w:t>
            </w:r>
          </w:p>
        </w:tc>
        <w:tc>
          <w:tcPr>
            <w:tcW w:w="1490"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10.61.11.000</w:t>
            </w:r>
          </w:p>
        </w:tc>
        <w:tc>
          <w:tcPr>
            <w:tcW w:w="3151"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Крупа рисовая</w:t>
            </w:r>
          </w:p>
        </w:tc>
        <w:tc>
          <w:tcPr>
            <w:tcW w:w="1701"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693"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r w:rsidRPr="0031622C">
              <w:rPr>
                <w:rFonts w:ascii="Segoe UI Symbol" w:eastAsia="Times New Roman" w:hAnsi="Segoe UI Symbol" w:cs="Segoe UI Symbol"/>
                <w:b/>
                <w:sz w:val="20"/>
                <w:szCs w:val="20"/>
              </w:rPr>
              <w:t>✓</w:t>
            </w:r>
          </w:p>
        </w:tc>
        <w:tc>
          <w:tcPr>
            <w:tcW w:w="1709"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r>
      <w:tr w:rsidR="001A5960" w:rsidRPr="0031622C" w:rsidTr="007C2A6C">
        <w:trPr>
          <w:trHeight w:val="20"/>
        </w:trPr>
        <w:tc>
          <w:tcPr>
            <w:tcW w:w="604" w:type="dxa"/>
            <w:tcBorders>
              <w:top w:val="nil"/>
              <w:left w:val="single" w:sz="4" w:space="0" w:color="auto"/>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41</w:t>
            </w:r>
          </w:p>
        </w:tc>
        <w:tc>
          <w:tcPr>
            <w:tcW w:w="1490"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10.61.32.115</w:t>
            </w:r>
          </w:p>
        </w:tc>
        <w:tc>
          <w:tcPr>
            <w:tcW w:w="3151"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Крупа ячневая</w:t>
            </w:r>
          </w:p>
        </w:tc>
        <w:tc>
          <w:tcPr>
            <w:tcW w:w="1701"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693"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709"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r w:rsidRPr="0031622C">
              <w:rPr>
                <w:rFonts w:ascii="Segoe UI Symbol" w:eastAsia="Times New Roman" w:hAnsi="Segoe UI Symbol" w:cs="Segoe UI Symbol"/>
                <w:b/>
                <w:sz w:val="20"/>
                <w:szCs w:val="20"/>
              </w:rPr>
              <w:t>✓</w:t>
            </w:r>
          </w:p>
        </w:tc>
      </w:tr>
      <w:tr w:rsidR="001A5960" w:rsidRPr="0031622C" w:rsidTr="007C2A6C">
        <w:trPr>
          <w:trHeight w:val="20"/>
        </w:trPr>
        <w:tc>
          <w:tcPr>
            <w:tcW w:w="604" w:type="dxa"/>
            <w:tcBorders>
              <w:top w:val="nil"/>
              <w:left w:val="single" w:sz="4" w:space="0" w:color="auto"/>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42</w:t>
            </w:r>
          </w:p>
        </w:tc>
        <w:tc>
          <w:tcPr>
            <w:tcW w:w="1490"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10.73.11.110</w:t>
            </w:r>
          </w:p>
        </w:tc>
        <w:tc>
          <w:tcPr>
            <w:tcW w:w="3151"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Макаронные изделия</w:t>
            </w:r>
          </w:p>
        </w:tc>
        <w:tc>
          <w:tcPr>
            <w:tcW w:w="1701"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693"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709"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r w:rsidRPr="0031622C">
              <w:rPr>
                <w:rFonts w:ascii="Segoe UI Symbol" w:eastAsia="Times New Roman" w:hAnsi="Segoe UI Symbol" w:cs="Segoe UI Symbol"/>
                <w:b/>
                <w:sz w:val="20"/>
                <w:szCs w:val="20"/>
              </w:rPr>
              <w:t>✓</w:t>
            </w:r>
          </w:p>
        </w:tc>
      </w:tr>
      <w:tr w:rsidR="001A5960" w:rsidRPr="0031622C" w:rsidTr="007C2A6C">
        <w:trPr>
          <w:trHeight w:val="20"/>
        </w:trPr>
        <w:tc>
          <w:tcPr>
            <w:tcW w:w="604" w:type="dxa"/>
            <w:tcBorders>
              <w:top w:val="nil"/>
              <w:left w:val="single" w:sz="4" w:space="0" w:color="auto"/>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43</w:t>
            </w:r>
          </w:p>
        </w:tc>
        <w:tc>
          <w:tcPr>
            <w:tcW w:w="1490"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10.61.21.110</w:t>
            </w:r>
          </w:p>
        </w:tc>
        <w:tc>
          <w:tcPr>
            <w:tcW w:w="3151"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Мука</w:t>
            </w:r>
          </w:p>
        </w:tc>
        <w:tc>
          <w:tcPr>
            <w:tcW w:w="1701"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693"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709"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r w:rsidRPr="0031622C">
              <w:rPr>
                <w:rFonts w:ascii="Segoe UI Symbol" w:eastAsia="Times New Roman" w:hAnsi="Segoe UI Symbol" w:cs="Segoe UI Symbol"/>
                <w:b/>
                <w:sz w:val="20"/>
                <w:szCs w:val="20"/>
              </w:rPr>
              <w:t>✓</w:t>
            </w:r>
          </w:p>
        </w:tc>
      </w:tr>
      <w:tr w:rsidR="001A5960" w:rsidRPr="0031622C" w:rsidTr="007C2A6C">
        <w:trPr>
          <w:trHeight w:val="20"/>
        </w:trPr>
        <w:tc>
          <w:tcPr>
            <w:tcW w:w="604" w:type="dxa"/>
            <w:tcBorders>
              <w:top w:val="nil"/>
              <w:left w:val="single" w:sz="4" w:space="0" w:color="auto"/>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44</w:t>
            </w:r>
          </w:p>
        </w:tc>
        <w:tc>
          <w:tcPr>
            <w:tcW w:w="1490"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01.11.71.110</w:t>
            </w:r>
          </w:p>
        </w:tc>
        <w:tc>
          <w:tcPr>
            <w:tcW w:w="3151" w:type="dxa"/>
            <w:tcBorders>
              <w:top w:val="nil"/>
              <w:left w:val="nil"/>
              <w:bottom w:val="single" w:sz="4" w:space="0" w:color="auto"/>
              <w:right w:val="single" w:sz="4" w:space="0" w:color="auto"/>
            </w:tcBorders>
            <w:shd w:val="clear" w:color="auto" w:fill="auto"/>
            <w:vAlign w:val="center"/>
            <w:hideMark/>
          </w:tcPr>
          <w:p w:rsidR="001A5960" w:rsidRPr="0031622C" w:rsidRDefault="001A5960" w:rsidP="009918DF">
            <w:pPr>
              <w:widowControl w:val="0"/>
              <w:spacing w:after="0" w:line="240" w:lineRule="auto"/>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Фасоль</w:t>
            </w:r>
          </w:p>
        </w:tc>
        <w:tc>
          <w:tcPr>
            <w:tcW w:w="1701"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693"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p>
        </w:tc>
        <w:tc>
          <w:tcPr>
            <w:tcW w:w="1709" w:type="dxa"/>
            <w:tcBorders>
              <w:top w:val="nil"/>
              <w:left w:val="nil"/>
              <w:bottom w:val="single" w:sz="4" w:space="0" w:color="auto"/>
              <w:right w:val="single" w:sz="4" w:space="0" w:color="auto"/>
            </w:tcBorders>
            <w:shd w:val="clear" w:color="auto" w:fill="auto"/>
            <w:hideMark/>
          </w:tcPr>
          <w:p w:rsidR="001A5960" w:rsidRPr="0031622C" w:rsidRDefault="001A5960" w:rsidP="009918DF">
            <w:pPr>
              <w:widowControl w:val="0"/>
              <w:spacing w:after="0" w:line="240" w:lineRule="auto"/>
              <w:jc w:val="center"/>
              <w:rPr>
                <w:rFonts w:ascii="Times New Roman" w:eastAsia="Times New Roman" w:hAnsi="Times New Roman" w:cs="Times New Roman"/>
                <w:b/>
                <w:sz w:val="20"/>
                <w:szCs w:val="20"/>
              </w:rPr>
            </w:pPr>
            <w:r w:rsidRPr="0031622C">
              <w:rPr>
                <w:rFonts w:ascii="Segoe UI Symbol" w:eastAsia="Times New Roman" w:hAnsi="Segoe UI Symbol" w:cs="Segoe UI Symbol"/>
                <w:b/>
                <w:sz w:val="20"/>
                <w:szCs w:val="20"/>
              </w:rPr>
              <w:t>✓</w:t>
            </w:r>
          </w:p>
        </w:tc>
      </w:tr>
    </w:tbl>
    <w:p w:rsidR="006D63DB" w:rsidRPr="0031622C" w:rsidRDefault="006D63DB" w:rsidP="009918DF">
      <w:pPr>
        <w:widowControl w:val="0"/>
        <w:spacing w:after="0" w:line="240" w:lineRule="auto"/>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Информация и перечень документов, которые подтверждают страну происхождения товара для целей реализации статьи 3.1-4 Закона № 223-ФЗ и ПП № 1875 установлены в</w:t>
      </w:r>
      <w:r w:rsidR="007C2A6C" w:rsidRPr="0031622C">
        <w:rPr>
          <w:rFonts w:ascii="Times New Roman" w:eastAsia="Times New Roman" w:hAnsi="Times New Roman" w:cs="Times New Roman"/>
          <w:sz w:val="20"/>
          <w:szCs w:val="20"/>
        </w:rPr>
        <w:t xml:space="preserve"> пункте 3 и пункте 10 ПП № 1875.</w:t>
      </w:r>
    </w:p>
    <w:p w:rsidR="007C2A6C" w:rsidRPr="0031622C" w:rsidRDefault="007C2A6C" w:rsidP="009918DF">
      <w:pPr>
        <w:widowControl w:val="0"/>
        <w:spacing w:after="0" w:line="240" w:lineRule="auto"/>
        <w:jc w:val="both"/>
        <w:rPr>
          <w:rFonts w:ascii="Times New Roman" w:eastAsia="Times New Roman" w:hAnsi="Times New Roman" w:cs="Times New Roman"/>
          <w:b/>
          <w:bCs/>
          <w:sz w:val="20"/>
          <w:szCs w:val="20"/>
        </w:rPr>
      </w:pPr>
      <w:r w:rsidRPr="0031622C">
        <w:rPr>
          <w:rFonts w:ascii="Times New Roman" w:eastAsia="Times New Roman" w:hAnsi="Times New Roman" w:cs="Times New Roman"/>
          <w:b/>
          <w:bCs/>
          <w:sz w:val="20"/>
          <w:szCs w:val="20"/>
        </w:rPr>
        <w:t>Участник подтверждает страну происхождения товара по всем позициям, на которые установлено Ограничение и Преимущество путем предоставления следующих сведений: наименование страны происхождения товара.</w:t>
      </w:r>
    </w:p>
    <w:p w:rsidR="007C2A6C" w:rsidRPr="0031622C" w:rsidRDefault="007C2A6C" w:rsidP="009918DF">
      <w:pPr>
        <w:widowControl w:val="0"/>
        <w:spacing w:after="0" w:line="240" w:lineRule="auto"/>
        <w:jc w:val="both"/>
        <w:rPr>
          <w:rFonts w:ascii="Times New Roman" w:eastAsia="Times New Roman" w:hAnsi="Times New Roman" w:cs="Times New Roman"/>
          <w:sz w:val="20"/>
          <w:szCs w:val="20"/>
        </w:rPr>
      </w:pPr>
    </w:p>
    <w:p w:rsidR="006D63DB" w:rsidRPr="0031622C" w:rsidRDefault="006D63DB" w:rsidP="009918DF">
      <w:pPr>
        <w:widowControl w:val="0"/>
        <w:spacing w:after="0" w:line="240" w:lineRule="auto"/>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Порядок действия запрета, ограничения, преимущества в случае их установления:</w:t>
      </w:r>
    </w:p>
    <w:p w:rsidR="006D63DB" w:rsidRPr="0031622C" w:rsidRDefault="006D63DB" w:rsidP="009918DF">
      <w:pPr>
        <w:widowControl w:val="0"/>
        <w:spacing w:after="0" w:line="240" w:lineRule="auto"/>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1. Если ПП № 1875 установлен предусмотренный подпунктом «а» пункта 1 части 2 статьи 3.1-4 Закона № 223-ФЗ запрет закупок товара, не допускаются:</w:t>
      </w:r>
    </w:p>
    <w:p w:rsidR="006D63DB" w:rsidRPr="0031622C" w:rsidRDefault="006D63DB" w:rsidP="009918DF">
      <w:pPr>
        <w:widowControl w:val="0"/>
        <w:spacing w:after="0" w:line="240" w:lineRule="auto"/>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а) заключение договора на поставку такого товара;</w:t>
      </w:r>
    </w:p>
    <w:p w:rsidR="006D63DB" w:rsidRPr="0031622C" w:rsidRDefault="006D63DB" w:rsidP="009918DF">
      <w:pPr>
        <w:widowControl w:val="0"/>
        <w:spacing w:after="0" w:line="240" w:lineRule="auto"/>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6D63DB" w:rsidRPr="0031622C" w:rsidRDefault="006D63DB" w:rsidP="009918DF">
      <w:pPr>
        <w:widowControl w:val="0"/>
        <w:spacing w:after="0" w:line="240" w:lineRule="auto"/>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2. Если ПП № 1875 установлено предусмотренное подпунктом «б» пункта 1 части 2 статьи 3.1-4 Закона № 223-ФЗ ограничение закупок товара, не допускаются:</w:t>
      </w:r>
    </w:p>
    <w:p w:rsidR="006D63DB" w:rsidRPr="0031622C" w:rsidRDefault="006D63DB" w:rsidP="009918DF">
      <w:pPr>
        <w:widowControl w:val="0"/>
        <w:spacing w:after="0" w:line="240" w:lineRule="auto"/>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rsidR="006D63DB" w:rsidRPr="0031622C" w:rsidRDefault="006D63DB" w:rsidP="009918DF">
      <w:pPr>
        <w:widowControl w:val="0"/>
        <w:spacing w:after="0" w:line="240" w:lineRule="auto"/>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6D63DB" w:rsidRPr="0031622C" w:rsidRDefault="006D63DB" w:rsidP="009918DF">
      <w:pPr>
        <w:widowControl w:val="0"/>
        <w:spacing w:after="0" w:line="240" w:lineRule="auto"/>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3. Если ПП № 1875 установлено предусмотренное подпунктом «в» пункта 1 части 2 статьи 3.1-4 Закона № 223-ФЗ преимущество в отношении товара российского происхождения:</w:t>
      </w:r>
    </w:p>
    <w:p w:rsidR="006D63DB" w:rsidRPr="0031622C" w:rsidRDefault="006D63DB" w:rsidP="009918DF">
      <w:pPr>
        <w:widowControl w:val="0"/>
        <w:spacing w:after="0" w:line="240" w:lineRule="auto"/>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6D63DB" w:rsidRPr="0031622C" w:rsidRDefault="006D63DB" w:rsidP="009918DF">
      <w:pPr>
        <w:widowControl w:val="0"/>
        <w:spacing w:after="0" w:line="240" w:lineRule="auto"/>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6D63DB" w:rsidRPr="0031622C" w:rsidRDefault="006D63DB" w:rsidP="009918DF">
      <w:pPr>
        <w:widowControl w:val="0"/>
        <w:spacing w:after="0" w:line="240" w:lineRule="auto"/>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 xml:space="preserve">в) при исполнении договора допускается замена товара исключительно на товар российского происхождения, если </w:t>
      </w:r>
      <w:r w:rsidRPr="0031622C">
        <w:rPr>
          <w:rFonts w:ascii="Times New Roman" w:eastAsia="Times New Roman" w:hAnsi="Times New Roman" w:cs="Times New Roman"/>
          <w:sz w:val="20"/>
          <w:szCs w:val="20"/>
        </w:rPr>
        <w:lastRenderedPageBreak/>
        <w:t>договор предусматривает поставку товара российского происхождения.</w:t>
      </w:r>
    </w:p>
    <w:p w:rsidR="006D63DB" w:rsidRPr="0031622C" w:rsidRDefault="006D63DB" w:rsidP="009918DF">
      <w:pPr>
        <w:widowControl w:val="0"/>
        <w:spacing w:after="0" w:line="240" w:lineRule="auto"/>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4. Если ПП № 1875 установлен предусмотренный подпунктом «а» пункта 1 части 2 статьи 3.1-4 Закона № 223-ФЗ запрет закупки таких работы, услуги, соответственно выполняемой, оказываемой иностранным лицом, не допускаются:</w:t>
      </w:r>
    </w:p>
    <w:p w:rsidR="006D63DB" w:rsidRPr="0031622C" w:rsidRDefault="006D63DB" w:rsidP="009918DF">
      <w:pPr>
        <w:widowControl w:val="0"/>
        <w:spacing w:after="0" w:line="240" w:lineRule="auto"/>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а) заключение договора на выполнение такой работы, оказание такой услуги с подрядчиком (исполнителем), являющимся иностранным лицом;</w:t>
      </w:r>
    </w:p>
    <w:p w:rsidR="006D63DB" w:rsidRPr="0031622C" w:rsidRDefault="006D63DB" w:rsidP="009918DF">
      <w:pPr>
        <w:widowControl w:val="0"/>
        <w:spacing w:after="0" w:line="240" w:lineRule="auto"/>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6D63DB" w:rsidRPr="0031622C" w:rsidRDefault="006D63DB" w:rsidP="009918DF">
      <w:pPr>
        <w:widowControl w:val="0"/>
        <w:spacing w:after="0" w:line="240" w:lineRule="auto"/>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5. Если ПП № 1875 установлено предусмотренное подпунктом «б» пункта 1 части 2 статьи 3.1-4 Закона № 223-ФЗ ограничение закупки таких работы, услуги, соответственно выполняемой, оказываемой иностранным лицом, не допускаются:</w:t>
      </w:r>
    </w:p>
    <w:p w:rsidR="006D63DB" w:rsidRPr="0031622C" w:rsidRDefault="006D63DB" w:rsidP="009918DF">
      <w:pPr>
        <w:widowControl w:val="0"/>
        <w:spacing w:after="0" w:line="240" w:lineRule="auto"/>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rsidR="006D63DB" w:rsidRPr="0031622C" w:rsidRDefault="006D63DB" w:rsidP="009918DF">
      <w:pPr>
        <w:widowControl w:val="0"/>
        <w:spacing w:after="0" w:line="240" w:lineRule="auto"/>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6D63DB" w:rsidRPr="0031622C" w:rsidRDefault="006D63DB" w:rsidP="009918DF">
      <w:pPr>
        <w:widowControl w:val="0"/>
        <w:spacing w:after="0" w:line="240" w:lineRule="auto"/>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6. Если ПП № 1875 установлено предусмотренное подпунктом «в» пункта 1 части 2 статьи 3.1-4 Закона № 223-ФЗ преимущество в отношении таких работы, услуги, соответственно выполняемой, оказываемой российским лицом:</w:t>
      </w:r>
    </w:p>
    <w:p w:rsidR="006D63DB" w:rsidRPr="0031622C" w:rsidRDefault="006D63DB" w:rsidP="009918DF">
      <w:pPr>
        <w:widowControl w:val="0"/>
        <w:spacing w:after="0" w:line="240" w:lineRule="auto"/>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6D63DB" w:rsidRPr="0031622C" w:rsidRDefault="006D63DB" w:rsidP="009918DF">
      <w:pPr>
        <w:widowControl w:val="0"/>
        <w:spacing w:after="0" w:line="240" w:lineRule="auto"/>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0F6FEC" w:rsidRPr="0031622C" w:rsidRDefault="006D63DB" w:rsidP="009918DF">
      <w:pPr>
        <w:widowControl w:val="0"/>
        <w:spacing w:after="0" w:line="240" w:lineRule="auto"/>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0D386D" w:rsidRPr="0031622C" w:rsidRDefault="000D386D" w:rsidP="009918DF">
      <w:pPr>
        <w:widowControl w:val="0"/>
        <w:spacing w:after="0" w:line="240" w:lineRule="auto"/>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 xml:space="preserve">Участник несёт ответственность за предоставление недостоверных сведений о стране происхождения товаров, указанной в заявке на участие в </w:t>
      </w:r>
      <w:r w:rsidR="00B73346" w:rsidRPr="0031622C">
        <w:rPr>
          <w:rFonts w:ascii="Times New Roman" w:eastAsia="Times New Roman" w:hAnsi="Times New Roman" w:cs="Times New Roman"/>
          <w:sz w:val="20"/>
          <w:szCs w:val="20"/>
        </w:rPr>
        <w:t>аукционе</w:t>
      </w:r>
      <w:r w:rsidRPr="0031622C">
        <w:rPr>
          <w:rFonts w:ascii="Times New Roman" w:eastAsia="Times New Roman" w:hAnsi="Times New Roman" w:cs="Times New Roman"/>
          <w:sz w:val="20"/>
          <w:szCs w:val="20"/>
        </w:rPr>
        <w:t>.</w:t>
      </w:r>
    </w:p>
    <w:p w:rsidR="000D386D" w:rsidRPr="0031622C" w:rsidRDefault="000D386D" w:rsidP="009918DF">
      <w:pPr>
        <w:widowControl w:val="0"/>
        <w:spacing w:after="0" w:line="240" w:lineRule="auto"/>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Отсутствие в заявке на участие в электронной форме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p w:rsidR="000D386D" w:rsidRPr="0031622C" w:rsidRDefault="000D386D" w:rsidP="009918DF">
      <w:pPr>
        <w:widowControl w:val="0"/>
        <w:spacing w:after="0" w:line="240" w:lineRule="auto"/>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Страна происхождения поставляемого товара в договоре указывается на основании сведений, содержащихся в заявке на участие в электронной форме, предоставленной участником, с которым заключается договор.</w:t>
      </w:r>
    </w:p>
    <w:p w:rsidR="00B2315E" w:rsidRPr="0031622C" w:rsidRDefault="00B2315E" w:rsidP="009918DF">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p>
    <w:p w:rsidR="00B2315E" w:rsidRPr="0031622C" w:rsidRDefault="00B2315E" w:rsidP="009918DF">
      <w:pPr>
        <w:pStyle w:val="ab"/>
        <w:numPr>
          <w:ilvl w:val="0"/>
          <w:numId w:val="30"/>
        </w:numPr>
        <w:tabs>
          <w:tab w:val="left" w:pos="1134"/>
        </w:tabs>
        <w:ind w:left="0" w:right="-20" w:firstLine="709"/>
        <w:jc w:val="both"/>
        <w:rPr>
          <w:b/>
        </w:rPr>
      </w:pPr>
      <w:r w:rsidRPr="0031622C">
        <w:rPr>
          <w:b/>
        </w:rPr>
        <w:t>ПОКАЗАТЕЛИ, СВЯЗАННЫЕ С ОПРЕДЕЛЕНИЕМ СООТВЕТСТВИЯ ПОСТАВЛЯЕМЫХ ТОВАРОВ, ВЫПОЛНЯЕМЫХ РАБОТ, ОКАЗЫВАЕМЫХ УСЛУГ ПОТРЕБНОСТЯМ ЗАКАЗЧИКА</w:t>
      </w:r>
    </w:p>
    <w:p w:rsidR="00B2315E" w:rsidRPr="0031622C" w:rsidRDefault="00B2315E" w:rsidP="009918DF">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Заказчик установил в Техническом задании (Приложение № 2 к Документации об аукционе</w:t>
      </w:r>
      <w:r w:rsidR="00B73346" w:rsidRPr="0031622C">
        <w:rPr>
          <w:rFonts w:ascii="Times New Roman" w:eastAsia="Times New Roman" w:hAnsi="Times New Roman" w:cs="Times New Roman"/>
          <w:sz w:val="20"/>
          <w:szCs w:val="20"/>
        </w:rPr>
        <w:t xml:space="preserve"> </w:t>
      </w:r>
      <w:r w:rsidRPr="0031622C">
        <w:rPr>
          <w:rFonts w:ascii="Times New Roman" w:eastAsia="Times New Roman" w:hAnsi="Times New Roman" w:cs="Times New Roman"/>
          <w:sz w:val="20"/>
          <w:szCs w:val="20"/>
        </w:rPr>
        <w:t>в электронной форме) конкретные требования к качеству, характеристикам товаров, работ, услуг, требования к их безопасности, требования к результатам работ и иные показатели, связанные с определением соответствия поставляемых товаров, выполняемых работ, оказываемых услуг потребностям Заказчика.</w:t>
      </w:r>
    </w:p>
    <w:p w:rsidR="00B2315E" w:rsidRPr="0031622C" w:rsidRDefault="00B2315E" w:rsidP="009918DF">
      <w:pPr>
        <w:widowControl w:val="0"/>
        <w:autoSpaceDE w:val="0"/>
        <w:autoSpaceDN w:val="0"/>
        <w:adjustRightInd w:val="0"/>
        <w:spacing w:after="0" w:line="240" w:lineRule="auto"/>
        <w:ind w:firstLine="709"/>
        <w:jc w:val="both"/>
        <w:rPr>
          <w:rFonts w:ascii="Times New Roman" w:eastAsia="Times New Roman" w:hAnsi="Times New Roman" w:cs="Times New Roman"/>
          <w:b/>
          <w:i/>
          <w:sz w:val="20"/>
          <w:szCs w:val="20"/>
        </w:rPr>
      </w:pPr>
    </w:p>
    <w:p w:rsidR="00B2315E" w:rsidRPr="0031622C" w:rsidRDefault="00B2315E" w:rsidP="009918DF">
      <w:pPr>
        <w:pStyle w:val="ab"/>
        <w:numPr>
          <w:ilvl w:val="0"/>
          <w:numId w:val="30"/>
        </w:numPr>
        <w:tabs>
          <w:tab w:val="left" w:pos="1134"/>
        </w:tabs>
        <w:ind w:left="0" w:right="-20" w:firstLine="709"/>
        <w:jc w:val="both"/>
        <w:rPr>
          <w:b/>
          <w:bCs/>
          <w:color w:val="000000"/>
        </w:rPr>
      </w:pPr>
      <w:bookmarkStart w:id="6" w:name="bookmark12"/>
      <w:r w:rsidRPr="0031622C">
        <w:rPr>
          <w:b/>
          <w:bCs/>
          <w:color w:val="000000"/>
        </w:rPr>
        <w:t xml:space="preserve">ТРЕБОВАНИЯ К ОПИСАНИЮ УЧАСТНИКАМИ ПРОЦЕДУРЫ ЗАКУПКИ ПОСТАВЛЯЕМОГО ТОВАРА, ВЫПОЛНЯЕМЫХ РАБОТ, ОКАЗЫВАЕМЫХ УСЛУГ, КОТОРЫЕ ЯВЛЯЮТСЯ ПРЕДМЕТОМ </w:t>
      </w:r>
      <w:bookmarkEnd w:id="6"/>
      <w:r w:rsidRPr="0031622C">
        <w:rPr>
          <w:b/>
          <w:bCs/>
          <w:color w:val="000000"/>
        </w:rPr>
        <w:t>ДОГОВОРА</w:t>
      </w:r>
    </w:p>
    <w:p w:rsidR="00B2315E" w:rsidRPr="0031622C" w:rsidRDefault="00B2315E" w:rsidP="009918DF">
      <w:pPr>
        <w:widowControl w:val="0"/>
        <w:spacing w:after="0" w:line="240" w:lineRule="auto"/>
        <w:ind w:left="20" w:right="20" w:firstLine="689"/>
        <w:jc w:val="both"/>
        <w:rPr>
          <w:rFonts w:ascii="Times New Roman" w:eastAsia="Times New Roman" w:hAnsi="Times New Roman" w:cs="Times New Roman"/>
          <w:bCs/>
          <w:sz w:val="20"/>
          <w:szCs w:val="20"/>
        </w:rPr>
      </w:pPr>
      <w:r w:rsidRPr="0031622C">
        <w:rPr>
          <w:rFonts w:ascii="Times New Roman" w:eastAsia="Times New Roman" w:hAnsi="Times New Roman" w:cs="Times New Roman"/>
          <w:sz w:val="20"/>
          <w:szCs w:val="20"/>
        </w:rPr>
        <w:t>К описанию участниками процедуры закупки поставки товара, выполнения работ, оказания услуг, которые являются предметом договора, предъявляются требования, установленные Заказчиком, в соответствии п. 3 ч. 10 статьи 4 Федерального закона от 18.07.2011 № 223-ФЗ «О закупках товаров, работ, услуг отдельными видами юридических лиц»</w:t>
      </w:r>
      <w:r w:rsidRPr="0031622C">
        <w:rPr>
          <w:rFonts w:ascii="Times New Roman" w:eastAsia="Times New Roman" w:hAnsi="Times New Roman" w:cs="Times New Roman"/>
          <w:bCs/>
          <w:sz w:val="20"/>
          <w:szCs w:val="20"/>
        </w:rPr>
        <w:t xml:space="preserve">, </w:t>
      </w:r>
      <w:r w:rsidRPr="0031622C">
        <w:rPr>
          <w:rFonts w:ascii="Times New Roman" w:eastAsia="Times New Roman" w:hAnsi="Times New Roman" w:cs="Times New Roman"/>
          <w:bCs/>
          <w:color w:val="000000"/>
          <w:sz w:val="20"/>
          <w:szCs w:val="20"/>
        </w:rPr>
        <w:t xml:space="preserve">в Техническом задании </w:t>
      </w:r>
      <w:r w:rsidRPr="0031622C">
        <w:rPr>
          <w:rFonts w:ascii="Times New Roman" w:eastAsia="Times New Roman" w:hAnsi="Times New Roman" w:cs="Times New Roman"/>
          <w:bCs/>
          <w:sz w:val="20"/>
          <w:szCs w:val="20"/>
        </w:rPr>
        <w:t xml:space="preserve">(Приложение № 2 к Документации об аукционе в электронной форме) и </w:t>
      </w:r>
      <w:r w:rsidRPr="0031622C">
        <w:rPr>
          <w:rFonts w:ascii="Times New Roman" w:eastAsia="Times New Roman" w:hAnsi="Times New Roman" w:cs="Times New Roman"/>
          <w:b/>
          <w:bCs/>
          <w:i/>
          <w:sz w:val="20"/>
          <w:szCs w:val="20"/>
        </w:rPr>
        <w:t>Информационной карте открытого аукциона</w:t>
      </w:r>
      <w:r w:rsidRPr="0031622C">
        <w:rPr>
          <w:rFonts w:ascii="Times New Roman" w:eastAsia="Times New Roman" w:hAnsi="Times New Roman" w:cs="Times New Roman"/>
          <w:bCs/>
          <w:sz w:val="20"/>
          <w:szCs w:val="20"/>
        </w:rPr>
        <w:t>.</w:t>
      </w:r>
    </w:p>
    <w:p w:rsidR="00B2315E" w:rsidRPr="0031622C" w:rsidRDefault="00B2315E" w:rsidP="009918DF">
      <w:pPr>
        <w:widowControl w:val="0"/>
        <w:autoSpaceDE w:val="0"/>
        <w:autoSpaceDN w:val="0"/>
        <w:adjustRightInd w:val="0"/>
        <w:spacing w:after="0" w:line="240" w:lineRule="auto"/>
        <w:ind w:firstLine="709"/>
        <w:jc w:val="both"/>
        <w:rPr>
          <w:rFonts w:ascii="Times New Roman" w:eastAsia="Times New Roman" w:hAnsi="Times New Roman" w:cs="Times New Roman"/>
          <w:b/>
          <w:i/>
          <w:sz w:val="20"/>
          <w:szCs w:val="20"/>
        </w:rPr>
      </w:pPr>
    </w:p>
    <w:p w:rsidR="00B2315E" w:rsidRPr="0031622C" w:rsidRDefault="00B2315E" w:rsidP="009918DF">
      <w:pPr>
        <w:pStyle w:val="ab"/>
        <w:numPr>
          <w:ilvl w:val="0"/>
          <w:numId w:val="30"/>
        </w:numPr>
        <w:tabs>
          <w:tab w:val="left" w:pos="1134"/>
        </w:tabs>
        <w:ind w:left="0" w:right="-20" w:firstLine="709"/>
        <w:jc w:val="both"/>
        <w:rPr>
          <w:b/>
        </w:rPr>
      </w:pPr>
      <w:r w:rsidRPr="0031622C">
        <w:rPr>
          <w:b/>
        </w:rPr>
        <w:t>ТРЕБОВАНИЯ К ПРЕДОСТАВЛЕНИЮ ГАРАНТИЙ КАЧЕСТВА ТОВАРА, РАБОТ, УСЛУГ</w:t>
      </w:r>
    </w:p>
    <w:p w:rsidR="00B2315E" w:rsidRPr="0031622C" w:rsidRDefault="00B2315E" w:rsidP="009918DF">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Заказчик при необходимости может установить требования к предоставлению гарантий качества товаров, работ, услуг. Если такие требования установлены Заказчиком они будут указаны в Проекте договора (Приложение № 1 к Документации об аукционе в электронной форме), либо в Техническом задании (Приложение № 2 к Документации об аукционе в электронной форме).</w:t>
      </w:r>
    </w:p>
    <w:p w:rsidR="00B2315E" w:rsidRPr="0031622C" w:rsidRDefault="00B2315E" w:rsidP="009918DF">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p>
    <w:p w:rsidR="00B2315E" w:rsidRPr="0031622C" w:rsidRDefault="00B2315E" w:rsidP="009918DF">
      <w:pPr>
        <w:pStyle w:val="ab"/>
        <w:numPr>
          <w:ilvl w:val="0"/>
          <w:numId w:val="30"/>
        </w:numPr>
        <w:tabs>
          <w:tab w:val="left" w:pos="1134"/>
        </w:tabs>
        <w:ind w:left="0" w:right="-20" w:firstLine="709"/>
        <w:jc w:val="both"/>
        <w:rPr>
          <w:b/>
        </w:rPr>
      </w:pPr>
      <w:r w:rsidRPr="0031622C">
        <w:rPr>
          <w:b/>
        </w:rPr>
        <w:t>СВЕДЕНИЯ О ВАЛЮТЕ, ИСПОЛЬЗУЕМОЙ ДЛЯ ФОРМИРОВАНИЯ ДОГОВОРА И РАСЧЕТОВ С ПОДРЯДЧИКАМИ (ПОСТАВЩИКАМИ, ИСПОЛНИТЕЛЯМИ)</w:t>
      </w:r>
    </w:p>
    <w:p w:rsidR="00B2315E" w:rsidRPr="0031622C" w:rsidRDefault="00B2315E" w:rsidP="009918DF">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 xml:space="preserve">Платежи и расчеты по Договору с Поставщиком (Подрядчиком, Исполнителем) производятся Заказчиком в </w:t>
      </w:r>
      <w:r w:rsidRPr="0031622C">
        <w:rPr>
          <w:rFonts w:ascii="Times New Roman" w:eastAsia="Times New Roman" w:hAnsi="Times New Roman" w:cs="Times New Roman"/>
          <w:sz w:val="20"/>
          <w:szCs w:val="20"/>
        </w:rPr>
        <w:lastRenderedPageBreak/>
        <w:t>российских рублях.</w:t>
      </w:r>
    </w:p>
    <w:p w:rsidR="00B2315E" w:rsidRPr="0031622C" w:rsidRDefault="00B2315E" w:rsidP="009918DF">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 по курсу валюты к российскому рублю, установленному Центробанком Российской Федерации на день размещения на официальном сайте Документации об аукционе в электронной форме.</w:t>
      </w:r>
    </w:p>
    <w:p w:rsidR="007A5A28" w:rsidRPr="0031622C" w:rsidRDefault="007A5A28" w:rsidP="009918DF">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p>
    <w:p w:rsidR="00B2315E" w:rsidRPr="0031622C" w:rsidRDefault="00B2315E" w:rsidP="009918DF">
      <w:pPr>
        <w:pStyle w:val="ab"/>
        <w:numPr>
          <w:ilvl w:val="0"/>
          <w:numId w:val="30"/>
        </w:numPr>
        <w:tabs>
          <w:tab w:val="left" w:pos="1134"/>
        </w:tabs>
        <w:ind w:left="0" w:right="-20" w:firstLine="709"/>
        <w:jc w:val="both"/>
        <w:rPr>
          <w:b/>
        </w:rPr>
      </w:pPr>
      <w:r w:rsidRPr="0031622C">
        <w:rPr>
          <w:b/>
        </w:rPr>
        <w:t>СВЕДЕНИЯ О ВОЗМОЖНОСТИ ЗАКАЗЧИКА ИЗМЕНИТЬ ПРЕДУСМОТРЕННЫЕ ДОГОВОРОМ СУЩЕСТВЕННЫЕ УСЛОВИЯ ПОСТАВКИ ТОВАРА, ВЫПОЛНЕНИЯ РАБОТ, ОКАЗАНИЯ УСЛУГВ ХОДЕ ИСПОЛНЕНИЯ ДОГОВОРА</w:t>
      </w:r>
    </w:p>
    <w:p w:rsidR="00B2315E" w:rsidRPr="0031622C" w:rsidRDefault="00B2315E" w:rsidP="009918DF">
      <w:pPr>
        <w:widowControl w:val="0"/>
        <w:autoSpaceDE w:val="0"/>
        <w:autoSpaceDN w:val="0"/>
        <w:adjustRightInd w:val="0"/>
        <w:spacing w:after="0" w:line="240" w:lineRule="auto"/>
        <w:ind w:firstLine="709"/>
        <w:jc w:val="both"/>
        <w:rPr>
          <w:rFonts w:ascii="Times New Roman" w:eastAsia="Times New Roman" w:hAnsi="Times New Roman" w:cs="Times New Roman"/>
          <w:b/>
          <w:i/>
          <w:sz w:val="20"/>
          <w:szCs w:val="20"/>
        </w:rPr>
      </w:pPr>
      <w:r w:rsidRPr="0031622C">
        <w:rPr>
          <w:rFonts w:ascii="Times New Roman" w:eastAsia="Calibri" w:hAnsi="Times New Roman" w:cs="Times New Roman"/>
          <w:snapToGrid w:val="0"/>
          <w:sz w:val="20"/>
          <w:szCs w:val="20"/>
        </w:rPr>
        <w:t>В соответствии с Положением о закупках в</w:t>
      </w:r>
      <w:r w:rsidRPr="0031622C">
        <w:rPr>
          <w:rFonts w:ascii="Times New Roman" w:eastAsia="Times New Roman" w:hAnsi="Times New Roman" w:cs="Times New Roman"/>
          <w:sz w:val="20"/>
          <w:szCs w:val="20"/>
        </w:rPr>
        <w:t xml:space="preserve"> документации об аукционе в электронной форме указаны сведения о возможности или невозможности Заказчика изменить условия поставки товара, выполнения работ, оказания услуг при заключении договора и (или) в ходе его исполнения. Данные сведения отражены в </w:t>
      </w:r>
      <w:r w:rsidRPr="0031622C">
        <w:rPr>
          <w:rFonts w:ascii="Times New Roman" w:eastAsia="Times New Roman" w:hAnsi="Times New Roman" w:cs="Times New Roman"/>
          <w:b/>
          <w:i/>
          <w:sz w:val="20"/>
          <w:szCs w:val="20"/>
        </w:rPr>
        <w:t>Информационной карте аукциона в электронной форме.</w:t>
      </w:r>
    </w:p>
    <w:p w:rsidR="007A5A28" w:rsidRPr="0031622C" w:rsidRDefault="007A5A28" w:rsidP="009918DF">
      <w:pPr>
        <w:widowControl w:val="0"/>
        <w:autoSpaceDE w:val="0"/>
        <w:autoSpaceDN w:val="0"/>
        <w:adjustRightInd w:val="0"/>
        <w:spacing w:after="0" w:line="240" w:lineRule="auto"/>
        <w:ind w:firstLine="709"/>
        <w:jc w:val="both"/>
        <w:rPr>
          <w:rFonts w:ascii="Times New Roman" w:eastAsia="Times New Roman" w:hAnsi="Times New Roman" w:cs="Times New Roman"/>
          <w:b/>
          <w:i/>
          <w:sz w:val="20"/>
          <w:szCs w:val="20"/>
        </w:rPr>
      </w:pPr>
    </w:p>
    <w:p w:rsidR="00B2315E" w:rsidRPr="0031622C" w:rsidRDefault="00B2315E" w:rsidP="009918DF">
      <w:pPr>
        <w:pStyle w:val="ab"/>
        <w:numPr>
          <w:ilvl w:val="0"/>
          <w:numId w:val="30"/>
        </w:numPr>
        <w:tabs>
          <w:tab w:val="left" w:pos="1134"/>
        </w:tabs>
        <w:ind w:left="0" w:right="-20" w:firstLine="709"/>
        <w:jc w:val="both"/>
        <w:rPr>
          <w:b/>
        </w:rPr>
      </w:pPr>
      <w:r w:rsidRPr="0031622C">
        <w:rPr>
          <w:b/>
        </w:rPr>
        <w:t>ПОРЯДОК ПОДАЧИ, ОФОРМЛЕНИЯ И ПОДПИСАНИЯ ЗАЯВОК НА УЧАСТИЕ В АУКЦИОНЕ В ЭЛЕКТРОННОЙ ФОРМЕ</w:t>
      </w:r>
    </w:p>
    <w:p w:rsidR="00B2315E" w:rsidRPr="0031622C" w:rsidRDefault="00B2315E" w:rsidP="009918DF">
      <w:pPr>
        <w:pStyle w:val="ab"/>
        <w:numPr>
          <w:ilvl w:val="1"/>
          <w:numId w:val="30"/>
        </w:numPr>
        <w:ind w:left="0" w:right="-20" w:firstLine="709"/>
        <w:jc w:val="both"/>
      </w:pPr>
      <w:r w:rsidRPr="0031622C">
        <w:t>Для участия в электронном аукционе участник процедуры закупки, получивший аккредитацию на электронной торговой площадке, подает на электронную торговую площадку заявку на участие в электронном аукционе в срок и по форме, которые установлены Документацией об аукционе в электронной форме.</w:t>
      </w:r>
    </w:p>
    <w:p w:rsidR="00B2315E" w:rsidRPr="0031622C" w:rsidRDefault="00B2315E" w:rsidP="009918DF">
      <w:pPr>
        <w:pStyle w:val="ab"/>
        <w:numPr>
          <w:ilvl w:val="1"/>
          <w:numId w:val="30"/>
        </w:numPr>
        <w:ind w:left="0" w:right="-20" w:firstLine="709"/>
        <w:jc w:val="both"/>
      </w:pPr>
      <w:r w:rsidRPr="0031622C">
        <w:t>Заявка на участие в аукционе в электронной форме должна содержать сведения и документы в соответствии с требованиями Положения о закупках, указанные в Информационной карте аукциона в электронной форме.</w:t>
      </w:r>
    </w:p>
    <w:p w:rsidR="00B2315E" w:rsidRPr="0031622C" w:rsidRDefault="00B2315E" w:rsidP="009918DF">
      <w:pPr>
        <w:pStyle w:val="ab"/>
        <w:numPr>
          <w:ilvl w:val="1"/>
          <w:numId w:val="30"/>
        </w:numPr>
        <w:ind w:left="0" w:right="-20" w:firstLine="709"/>
        <w:jc w:val="both"/>
      </w:pPr>
      <w:r w:rsidRPr="0031622C">
        <w:t>Участник процедуры закупки вправе подать Заявку на участие в аукционев электронной форме, в соответствии с требованиями, установленными в Информационной карте аукциона в электронной форме.</w:t>
      </w:r>
    </w:p>
    <w:p w:rsidR="00B2315E" w:rsidRPr="0031622C" w:rsidRDefault="00B2315E" w:rsidP="009918DF">
      <w:pPr>
        <w:pStyle w:val="ab"/>
        <w:numPr>
          <w:ilvl w:val="1"/>
          <w:numId w:val="30"/>
        </w:numPr>
        <w:ind w:left="0" w:right="-23" w:firstLine="709"/>
        <w:jc w:val="both"/>
      </w:pPr>
      <w:r w:rsidRPr="0031622C">
        <w:t>Участник процедуры закупки вправе подать только одну заявку на участие в аукционе в электронной форме в отношении каждого лота.</w:t>
      </w:r>
    </w:p>
    <w:p w:rsidR="00B2315E" w:rsidRPr="0031622C" w:rsidRDefault="00B2315E" w:rsidP="009918DF">
      <w:pPr>
        <w:pStyle w:val="ab"/>
        <w:numPr>
          <w:ilvl w:val="1"/>
          <w:numId w:val="30"/>
        </w:numPr>
        <w:ind w:left="0" w:right="-23" w:firstLine="709"/>
        <w:jc w:val="both"/>
      </w:pPr>
      <w:r w:rsidRPr="0031622C">
        <w:t>Прием заявок на участие в аукционе в электронной форме проходит в срок, указанный в Информационной карте аукциона в электронной форме и в извещении о проведении аукциона в электронной форме.</w:t>
      </w:r>
    </w:p>
    <w:p w:rsidR="00B2315E" w:rsidRPr="0031622C" w:rsidRDefault="00B2315E" w:rsidP="009918DF">
      <w:pPr>
        <w:widowControl w:val="0"/>
        <w:spacing w:after="0" w:line="240" w:lineRule="auto"/>
        <w:ind w:right="-23" w:firstLine="708"/>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Заявка на участие в электронном аукционе направляется участником процедуры закупки оператору электронной торговой площадки в форме двух электронных документов, содержащих сведения, указанные в Информационной карте аукциона в электронной форме.</w:t>
      </w:r>
    </w:p>
    <w:p w:rsidR="00B2315E" w:rsidRPr="0031622C" w:rsidRDefault="00B2315E" w:rsidP="009918DF">
      <w:pPr>
        <w:pStyle w:val="ab"/>
        <w:numPr>
          <w:ilvl w:val="1"/>
          <w:numId w:val="30"/>
        </w:numPr>
        <w:ind w:left="0" w:right="-20" w:firstLine="709"/>
        <w:jc w:val="both"/>
      </w:pPr>
      <w:r w:rsidRPr="0031622C">
        <w:t>Каждая заявка на участие в аукционе в электронной форме, поступившая оператору электронной площадки в срок, регистрируется, в соответствии с Регламентом работы ЭТП.</w:t>
      </w:r>
    </w:p>
    <w:p w:rsidR="00B2315E" w:rsidRPr="0031622C" w:rsidRDefault="00B2315E" w:rsidP="009918DF">
      <w:pPr>
        <w:pStyle w:val="ab"/>
        <w:numPr>
          <w:ilvl w:val="1"/>
          <w:numId w:val="30"/>
        </w:numPr>
        <w:ind w:left="0" w:right="-20" w:firstLine="709"/>
        <w:jc w:val="both"/>
      </w:pPr>
      <w:r w:rsidRPr="0031622C">
        <w:t>Участник процедуры закупки, подавший заявку на участие в аукционе в электронной форме, вправе изменить заявку на участие в аукционе в электронной форме. Для этого необходимо отозвать заявку на участие в аукционе в электронной форме, в соответствии с порядком, установленным п. 9.8, а затем подать заявку повторно с уже внесенными изменениями.</w:t>
      </w:r>
    </w:p>
    <w:p w:rsidR="00B2315E" w:rsidRPr="0031622C" w:rsidRDefault="00B2315E" w:rsidP="009918DF">
      <w:pPr>
        <w:pStyle w:val="ab"/>
        <w:numPr>
          <w:ilvl w:val="1"/>
          <w:numId w:val="30"/>
        </w:numPr>
        <w:ind w:left="0" w:right="-20" w:firstLine="709"/>
        <w:jc w:val="both"/>
      </w:pPr>
      <w:r w:rsidRPr="0031622C">
        <w:t>Участник процедуры закупки, подавший заявку на участие в электронном аукционе, вправе отозвать заявку на участие в электронном аукционе не позднее окончания срока подачи заявок, указанного в Информационной карте аукциона в электронной форме, в соответствии с регламентом электронной торговой площадки.</w:t>
      </w:r>
    </w:p>
    <w:p w:rsidR="00B2315E" w:rsidRPr="0031622C" w:rsidRDefault="00B2315E" w:rsidP="009918DF">
      <w:pPr>
        <w:pStyle w:val="ab"/>
        <w:numPr>
          <w:ilvl w:val="1"/>
          <w:numId w:val="30"/>
        </w:numPr>
        <w:ind w:left="0" w:right="-20" w:firstLine="709"/>
        <w:jc w:val="both"/>
      </w:pPr>
      <w:r w:rsidRPr="0031622C">
        <w:t>Порядок оформления заявки на участие в аукционе в электронной форме указан в Информационной карте аукциона в электронной форме.</w:t>
      </w:r>
    </w:p>
    <w:p w:rsidR="00B2315E" w:rsidRPr="0031622C" w:rsidRDefault="00B2315E" w:rsidP="009918DF">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p>
    <w:p w:rsidR="00650C11" w:rsidRPr="0031622C" w:rsidRDefault="00650C11" w:rsidP="009918DF">
      <w:pPr>
        <w:pStyle w:val="ab"/>
        <w:numPr>
          <w:ilvl w:val="0"/>
          <w:numId w:val="30"/>
        </w:numPr>
        <w:tabs>
          <w:tab w:val="left" w:pos="1134"/>
        </w:tabs>
        <w:ind w:left="0" w:right="-20" w:firstLine="709"/>
        <w:jc w:val="both"/>
        <w:rPr>
          <w:b/>
        </w:rPr>
      </w:pPr>
      <w:r w:rsidRPr="0031622C">
        <w:rPr>
          <w:b/>
          <w:bCs/>
          <w:spacing w:val="-3"/>
        </w:rPr>
        <w:t>Р</w:t>
      </w:r>
      <w:r w:rsidRPr="0031622C">
        <w:rPr>
          <w:b/>
          <w:bCs/>
        </w:rPr>
        <w:t>А</w:t>
      </w:r>
      <w:r w:rsidRPr="0031622C">
        <w:rPr>
          <w:b/>
          <w:bCs/>
          <w:spacing w:val="1"/>
        </w:rPr>
        <w:t>С</w:t>
      </w:r>
      <w:r w:rsidRPr="0031622C">
        <w:rPr>
          <w:b/>
          <w:bCs/>
          <w:spacing w:val="-1"/>
        </w:rPr>
        <w:t>С</w:t>
      </w:r>
      <w:r w:rsidRPr="0031622C">
        <w:rPr>
          <w:b/>
          <w:bCs/>
        </w:rPr>
        <w:t>МО</w:t>
      </w:r>
      <w:r w:rsidRPr="0031622C">
        <w:rPr>
          <w:b/>
          <w:bCs/>
          <w:spacing w:val="2"/>
        </w:rPr>
        <w:t>Т</w:t>
      </w:r>
      <w:r w:rsidRPr="0031622C">
        <w:rPr>
          <w:b/>
          <w:bCs/>
          <w:spacing w:val="1"/>
        </w:rPr>
        <w:t>Р</w:t>
      </w:r>
      <w:r w:rsidRPr="0031622C">
        <w:rPr>
          <w:b/>
          <w:bCs/>
          <w:spacing w:val="-1"/>
        </w:rPr>
        <w:t>Е</w:t>
      </w:r>
      <w:r w:rsidRPr="0031622C">
        <w:rPr>
          <w:b/>
          <w:bCs/>
          <w:spacing w:val="1"/>
        </w:rPr>
        <w:t>НИ</w:t>
      </w:r>
      <w:r w:rsidRPr="0031622C">
        <w:rPr>
          <w:b/>
          <w:bCs/>
        </w:rPr>
        <w:t>Е</w:t>
      </w:r>
      <w:r w:rsidR="00B73346" w:rsidRPr="0031622C">
        <w:rPr>
          <w:b/>
          <w:bCs/>
        </w:rPr>
        <w:t xml:space="preserve"> </w:t>
      </w:r>
      <w:r w:rsidRPr="0031622C">
        <w:rPr>
          <w:b/>
          <w:bCs/>
          <w:spacing w:val="1"/>
        </w:rPr>
        <w:t>П</w:t>
      </w:r>
      <w:r w:rsidRPr="0031622C">
        <w:rPr>
          <w:b/>
          <w:bCs/>
          <w:spacing w:val="-1"/>
        </w:rPr>
        <w:t>Е</w:t>
      </w:r>
      <w:r w:rsidRPr="0031622C">
        <w:rPr>
          <w:b/>
          <w:bCs/>
          <w:spacing w:val="1"/>
        </w:rPr>
        <w:t>Р</w:t>
      </w:r>
      <w:r w:rsidRPr="0031622C">
        <w:rPr>
          <w:b/>
          <w:bCs/>
          <w:spacing w:val="-2"/>
        </w:rPr>
        <w:t>В</w:t>
      </w:r>
      <w:r w:rsidRPr="0031622C">
        <w:rPr>
          <w:b/>
          <w:bCs/>
        </w:rPr>
        <w:t xml:space="preserve">ЫХ </w:t>
      </w:r>
      <w:r w:rsidRPr="0031622C">
        <w:rPr>
          <w:b/>
          <w:bCs/>
          <w:spacing w:val="-1"/>
        </w:rPr>
        <w:t>Ч</w:t>
      </w:r>
      <w:r w:rsidRPr="0031622C">
        <w:rPr>
          <w:b/>
          <w:bCs/>
        </w:rPr>
        <w:t>А</w:t>
      </w:r>
      <w:r w:rsidRPr="0031622C">
        <w:rPr>
          <w:b/>
          <w:bCs/>
          <w:spacing w:val="-1"/>
        </w:rPr>
        <w:t>С</w:t>
      </w:r>
      <w:r w:rsidRPr="0031622C">
        <w:rPr>
          <w:b/>
          <w:bCs/>
          <w:spacing w:val="2"/>
        </w:rPr>
        <w:t>Т</w:t>
      </w:r>
      <w:r w:rsidRPr="0031622C">
        <w:rPr>
          <w:b/>
          <w:bCs/>
          <w:spacing w:val="-1"/>
        </w:rPr>
        <w:t>Е</w:t>
      </w:r>
      <w:r w:rsidRPr="0031622C">
        <w:rPr>
          <w:b/>
          <w:bCs/>
        </w:rPr>
        <w:t>Й</w:t>
      </w:r>
      <w:r w:rsidR="00B73346" w:rsidRPr="0031622C">
        <w:rPr>
          <w:b/>
          <w:bCs/>
        </w:rPr>
        <w:t xml:space="preserve"> </w:t>
      </w:r>
      <w:r w:rsidRPr="0031622C">
        <w:rPr>
          <w:b/>
          <w:bCs/>
        </w:rPr>
        <w:t>ЗАЯ</w:t>
      </w:r>
      <w:r w:rsidRPr="0031622C">
        <w:rPr>
          <w:b/>
          <w:bCs/>
          <w:spacing w:val="-1"/>
        </w:rPr>
        <w:t>В</w:t>
      </w:r>
      <w:r w:rsidRPr="0031622C">
        <w:rPr>
          <w:b/>
          <w:bCs/>
        </w:rPr>
        <w:t>ОК</w:t>
      </w:r>
      <w:r w:rsidRPr="0031622C">
        <w:rPr>
          <w:b/>
          <w:bCs/>
          <w:spacing w:val="1"/>
        </w:rPr>
        <w:t xml:space="preserve"> Н</w:t>
      </w:r>
      <w:r w:rsidRPr="0031622C">
        <w:rPr>
          <w:b/>
          <w:bCs/>
        </w:rPr>
        <w:t>А</w:t>
      </w:r>
      <w:r w:rsidR="00B73346" w:rsidRPr="0031622C">
        <w:rPr>
          <w:b/>
          <w:bCs/>
        </w:rPr>
        <w:t xml:space="preserve"> </w:t>
      </w:r>
      <w:r w:rsidRPr="0031622C">
        <w:rPr>
          <w:b/>
          <w:bCs/>
        </w:rPr>
        <w:t>У</w:t>
      </w:r>
      <w:r w:rsidRPr="0031622C">
        <w:rPr>
          <w:b/>
          <w:bCs/>
          <w:spacing w:val="-1"/>
        </w:rPr>
        <w:t>Ч</w:t>
      </w:r>
      <w:r w:rsidRPr="0031622C">
        <w:rPr>
          <w:b/>
          <w:bCs/>
        </w:rPr>
        <w:t>А</w:t>
      </w:r>
      <w:r w:rsidRPr="0031622C">
        <w:rPr>
          <w:b/>
          <w:bCs/>
          <w:spacing w:val="-1"/>
        </w:rPr>
        <w:t>С</w:t>
      </w:r>
      <w:r w:rsidRPr="0031622C">
        <w:rPr>
          <w:b/>
          <w:bCs/>
          <w:spacing w:val="2"/>
        </w:rPr>
        <w:t>Т</w:t>
      </w:r>
      <w:r w:rsidRPr="0031622C">
        <w:rPr>
          <w:b/>
          <w:bCs/>
          <w:spacing w:val="1"/>
        </w:rPr>
        <w:t>И</w:t>
      </w:r>
      <w:r w:rsidRPr="0031622C">
        <w:rPr>
          <w:b/>
          <w:bCs/>
        </w:rPr>
        <w:t>Е</w:t>
      </w:r>
      <w:r w:rsidR="00B73346" w:rsidRPr="0031622C">
        <w:rPr>
          <w:b/>
          <w:bCs/>
        </w:rPr>
        <w:t xml:space="preserve"> </w:t>
      </w:r>
      <w:r w:rsidRPr="0031622C">
        <w:rPr>
          <w:b/>
          <w:bCs/>
        </w:rPr>
        <w:t>В А</w:t>
      </w:r>
      <w:r w:rsidRPr="0031622C">
        <w:rPr>
          <w:b/>
          <w:bCs/>
          <w:spacing w:val="-3"/>
        </w:rPr>
        <w:t>У</w:t>
      </w:r>
      <w:r w:rsidRPr="0031622C">
        <w:rPr>
          <w:b/>
          <w:bCs/>
          <w:spacing w:val="1"/>
        </w:rPr>
        <w:t>КЦИ</w:t>
      </w:r>
      <w:r w:rsidRPr="0031622C">
        <w:rPr>
          <w:b/>
          <w:bCs/>
          <w:spacing w:val="-2"/>
        </w:rPr>
        <w:t>О</w:t>
      </w:r>
      <w:r w:rsidRPr="0031622C">
        <w:rPr>
          <w:b/>
          <w:bCs/>
          <w:spacing w:val="1"/>
        </w:rPr>
        <w:t>Н</w:t>
      </w:r>
      <w:r w:rsidRPr="0031622C">
        <w:rPr>
          <w:b/>
          <w:bCs/>
        </w:rPr>
        <w:t>Е</w:t>
      </w:r>
      <w:r w:rsidR="00B73346" w:rsidRPr="0031622C">
        <w:rPr>
          <w:b/>
          <w:bCs/>
        </w:rPr>
        <w:t xml:space="preserve"> </w:t>
      </w:r>
      <w:r w:rsidRPr="0031622C">
        <w:rPr>
          <w:b/>
          <w:bCs/>
        </w:rPr>
        <w:t xml:space="preserve">В </w:t>
      </w:r>
      <w:r w:rsidRPr="0031622C">
        <w:rPr>
          <w:b/>
        </w:rPr>
        <w:t>Э</w:t>
      </w:r>
      <w:r w:rsidRPr="0031622C">
        <w:rPr>
          <w:b/>
          <w:spacing w:val="-1"/>
        </w:rPr>
        <w:t>ЛЕ</w:t>
      </w:r>
      <w:r w:rsidRPr="0031622C">
        <w:rPr>
          <w:b/>
          <w:spacing w:val="1"/>
        </w:rPr>
        <w:t>К</w:t>
      </w:r>
      <w:r w:rsidRPr="0031622C">
        <w:rPr>
          <w:b/>
          <w:spacing w:val="2"/>
        </w:rPr>
        <w:t>Т</w:t>
      </w:r>
      <w:r w:rsidRPr="0031622C">
        <w:rPr>
          <w:b/>
          <w:spacing w:val="1"/>
        </w:rPr>
        <w:t>Р</w:t>
      </w:r>
      <w:r w:rsidRPr="0031622C">
        <w:rPr>
          <w:b/>
        </w:rPr>
        <w:t>О</w:t>
      </w:r>
      <w:r w:rsidRPr="0031622C">
        <w:rPr>
          <w:b/>
          <w:spacing w:val="-1"/>
        </w:rPr>
        <w:t>Н</w:t>
      </w:r>
      <w:r w:rsidRPr="0031622C">
        <w:rPr>
          <w:b/>
          <w:spacing w:val="1"/>
        </w:rPr>
        <w:t>Н</w:t>
      </w:r>
      <w:r w:rsidRPr="0031622C">
        <w:rPr>
          <w:b/>
        </w:rPr>
        <w:t>ОЙ</w:t>
      </w:r>
      <w:r w:rsidR="00B73346" w:rsidRPr="0031622C">
        <w:rPr>
          <w:b/>
        </w:rPr>
        <w:t xml:space="preserve"> </w:t>
      </w:r>
      <w:r w:rsidRPr="0031622C">
        <w:rPr>
          <w:b/>
          <w:spacing w:val="-3"/>
        </w:rPr>
        <w:t>Ф</w:t>
      </w:r>
      <w:r w:rsidRPr="0031622C">
        <w:rPr>
          <w:b/>
        </w:rPr>
        <w:t>О</w:t>
      </w:r>
      <w:r w:rsidRPr="0031622C">
        <w:rPr>
          <w:b/>
          <w:spacing w:val="1"/>
        </w:rPr>
        <w:t>Р</w:t>
      </w:r>
      <w:r w:rsidRPr="0031622C">
        <w:rPr>
          <w:b/>
        </w:rPr>
        <w:t>МЕ</w:t>
      </w:r>
    </w:p>
    <w:p w:rsidR="004F187F" w:rsidRPr="0031622C" w:rsidRDefault="004F187F" w:rsidP="009918DF">
      <w:pPr>
        <w:pStyle w:val="ab"/>
        <w:numPr>
          <w:ilvl w:val="1"/>
          <w:numId w:val="30"/>
        </w:numPr>
        <w:ind w:left="0" w:right="-20" w:firstLine="709"/>
        <w:jc w:val="both"/>
        <w:rPr>
          <w:b/>
          <w:i/>
        </w:rPr>
      </w:pPr>
      <w:r w:rsidRPr="0031622C">
        <w:t>Срок р</w:t>
      </w:r>
      <w:r w:rsidRPr="0031622C">
        <w:rPr>
          <w:spacing w:val="-1"/>
        </w:rPr>
        <w:t>ассм</w:t>
      </w:r>
      <w:r w:rsidRPr="0031622C">
        <w:t>отр</w:t>
      </w:r>
      <w:r w:rsidRPr="0031622C">
        <w:rPr>
          <w:spacing w:val="-1"/>
        </w:rPr>
        <w:t>е</w:t>
      </w:r>
      <w:r w:rsidRPr="0031622C">
        <w:rPr>
          <w:spacing w:val="1"/>
        </w:rPr>
        <w:t>ни</w:t>
      </w:r>
      <w:r w:rsidRPr="0031622C">
        <w:t xml:space="preserve">я </w:t>
      </w:r>
      <w:r w:rsidRPr="0031622C">
        <w:rPr>
          <w:spacing w:val="1"/>
        </w:rPr>
        <w:t>п</w:t>
      </w:r>
      <w:r w:rsidRPr="0031622C">
        <w:rPr>
          <w:spacing w:val="-1"/>
        </w:rPr>
        <w:t>е</w:t>
      </w:r>
      <w:r w:rsidRPr="0031622C">
        <w:t>рв</w:t>
      </w:r>
      <w:r w:rsidRPr="0031622C">
        <w:rPr>
          <w:spacing w:val="-1"/>
        </w:rPr>
        <w:t>ы</w:t>
      </w:r>
      <w:r w:rsidRPr="0031622C">
        <w:t xml:space="preserve">х </w:t>
      </w:r>
      <w:r w:rsidRPr="0031622C">
        <w:rPr>
          <w:spacing w:val="-1"/>
        </w:rPr>
        <w:t>час</w:t>
      </w:r>
      <w:r w:rsidRPr="0031622C">
        <w:t>т</w:t>
      </w:r>
      <w:r w:rsidRPr="0031622C">
        <w:rPr>
          <w:spacing w:val="-1"/>
        </w:rPr>
        <w:t>е</w:t>
      </w:r>
      <w:r w:rsidRPr="0031622C">
        <w:t xml:space="preserve">й </w:t>
      </w:r>
      <w:r w:rsidRPr="0031622C">
        <w:rPr>
          <w:spacing w:val="1"/>
        </w:rPr>
        <w:t>з</w:t>
      </w:r>
      <w:r w:rsidRPr="0031622C">
        <w:rPr>
          <w:spacing w:val="-1"/>
        </w:rPr>
        <w:t>а</w:t>
      </w:r>
      <w:r w:rsidRPr="0031622C">
        <w:t xml:space="preserve">явок </w:t>
      </w:r>
      <w:r w:rsidRPr="0031622C">
        <w:rPr>
          <w:spacing w:val="1"/>
        </w:rPr>
        <w:t>н</w:t>
      </w:r>
      <w:r w:rsidRPr="0031622C">
        <w:t xml:space="preserve">а </w:t>
      </w:r>
      <w:r w:rsidRPr="0031622C">
        <w:rPr>
          <w:spacing w:val="-7"/>
        </w:rPr>
        <w:t>у</w:t>
      </w:r>
      <w:r w:rsidRPr="0031622C">
        <w:rPr>
          <w:spacing w:val="1"/>
        </w:rPr>
        <w:t>ч</w:t>
      </w:r>
      <w:r w:rsidRPr="0031622C">
        <w:rPr>
          <w:spacing w:val="-1"/>
        </w:rPr>
        <w:t>ас</w:t>
      </w:r>
      <w:r w:rsidRPr="0031622C">
        <w:t>т</w:t>
      </w:r>
      <w:r w:rsidRPr="0031622C">
        <w:rPr>
          <w:spacing w:val="1"/>
        </w:rPr>
        <w:t>и</w:t>
      </w:r>
      <w:r w:rsidRPr="0031622C">
        <w:t xml:space="preserve">е в </w:t>
      </w:r>
      <w:r w:rsidRPr="0031622C">
        <w:rPr>
          <w:spacing w:val="1"/>
        </w:rPr>
        <w:t>а</w:t>
      </w:r>
      <w:r w:rsidRPr="0031622C">
        <w:rPr>
          <w:spacing w:val="-7"/>
        </w:rPr>
        <w:t>у</w:t>
      </w:r>
      <w:r w:rsidRPr="0031622C">
        <w:rPr>
          <w:spacing w:val="1"/>
        </w:rPr>
        <w:t>кци</w:t>
      </w:r>
      <w:r w:rsidRPr="0031622C">
        <w:t>о</w:t>
      </w:r>
      <w:r w:rsidRPr="0031622C">
        <w:rPr>
          <w:spacing w:val="1"/>
        </w:rPr>
        <w:t>н</w:t>
      </w:r>
      <w:r w:rsidRPr="0031622C">
        <w:t>е в эле</w:t>
      </w:r>
      <w:r w:rsidRPr="0031622C">
        <w:rPr>
          <w:spacing w:val="1"/>
        </w:rPr>
        <w:t>к</w:t>
      </w:r>
      <w:r w:rsidRPr="0031622C">
        <w:t>тро</w:t>
      </w:r>
      <w:r w:rsidRPr="0031622C">
        <w:rPr>
          <w:spacing w:val="1"/>
        </w:rPr>
        <w:t>нн</w:t>
      </w:r>
      <w:r w:rsidRPr="0031622C">
        <w:rPr>
          <w:spacing w:val="-2"/>
        </w:rPr>
        <w:t>о</w:t>
      </w:r>
      <w:r w:rsidRPr="0031622C">
        <w:t xml:space="preserve">й форме </w:t>
      </w:r>
      <w:r w:rsidRPr="0031622C">
        <w:rPr>
          <w:spacing w:val="1"/>
        </w:rPr>
        <w:t>н</w:t>
      </w:r>
      <w:r w:rsidRPr="0031622C">
        <w:t xml:space="preserve">е </w:t>
      </w:r>
      <w:r w:rsidRPr="0031622C">
        <w:rPr>
          <w:spacing w:val="-1"/>
        </w:rPr>
        <w:t>м</w:t>
      </w:r>
      <w:r w:rsidRPr="0031622C">
        <w:t>ож</w:t>
      </w:r>
      <w:r w:rsidRPr="0031622C">
        <w:rPr>
          <w:spacing w:val="-1"/>
        </w:rPr>
        <w:t>е</w:t>
      </w:r>
      <w:r w:rsidRPr="0031622C">
        <w:t>т</w:t>
      </w:r>
      <w:r w:rsidR="00B73346" w:rsidRPr="0031622C">
        <w:t xml:space="preserve"> </w:t>
      </w:r>
      <w:r w:rsidRPr="0031622C">
        <w:rPr>
          <w:spacing w:val="1"/>
        </w:rPr>
        <w:t>п</w:t>
      </w:r>
      <w:r w:rsidRPr="0031622C">
        <w:t>р</w:t>
      </w:r>
      <w:r w:rsidRPr="0031622C">
        <w:rPr>
          <w:spacing w:val="-1"/>
        </w:rPr>
        <w:t>е</w:t>
      </w:r>
      <w:r w:rsidRPr="0031622C">
        <w:t>в</w:t>
      </w:r>
      <w:r w:rsidRPr="0031622C">
        <w:rPr>
          <w:spacing w:val="-1"/>
        </w:rPr>
        <w:t>ы</w:t>
      </w:r>
      <w:r w:rsidRPr="0031622C">
        <w:t>ш</w:t>
      </w:r>
      <w:r w:rsidRPr="0031622C">
        <w:rPr>
          <w:spacing w:val="-1"/>
        </w:rPr>
        <w:t>а</w:t>
      </w:r>
      <w:r w:rsidRPr="0031622C">
        <w:t>ть</w:t>
      </w:r>
      <w:r w:rsidR="00B73346" w:rsidRPr="0031622C">
        <w:t xml:space="preserve"> </w:t>
      </w:r>
      <w:r w:rsidRPr="0031622C">
        <w:rPr>
          <w:spacing w:val="4"/>
        </w:rPr>
        <w:t xml:space="preserve">7 (семи) </w:t>
      </w:r>
      <w:r w:rsidRPr="0031622C">
        <w:t>д</w:t>
      </w:r>
      <w:r w:rsidRPr="0031622C">
        <w:rPr>
          <w:spacing w:val="1"/>
        </w:rPr>
        <w:t>н</w:t>
      </w:r>
      <w:r w:rsidRPr="0031622C">
        <w:rPr>
          <w:spacing w:val="-1"/>
        </w:rPr>
        <w:t>е</w:t>
      </w:r>
      <w:r w:rsidRPr="0031622C">
        <w:t xml:space="preserve">й </w:t>
      </w:r>
      <w:r w:rsidRPr="0031622C">
        <w:rPr>
          <w:spacing w:val="-1"/>
        </w:rPr>
        <w:t>с</w:t>
      </w:r>
      <w:r w:rsidRPr="0031622C">
        <w:t>о д</w:t>
      </w:r>
      <w:r w:rsidRPr="0031622C">
        <w:rPr>
          <w:spacing w:val="1"/>
        </w:rPr>
        <w:t>н</w:t>
      </w:r>
      <w:r w:rsidRPr="0031622C">
        <w:t>я о</w:t>
      </w:r>
      <w:r w:rsidRPr="0031622C">
        <w:rPr>
          <w:spacing w:val="1"/>
        </w:rPr>
        <w:t>к</w:t>
      </w:r>
      <w:r w:rsidRPr="0031622C">
        <w:t>о</w:t>
      </w:r>
      <w:r w:rsidRPr="0031622C">
        <w:rPr>
          <w:spacing w:val="1"/>
        </w:rPr>
        <w:t>н</w:t>
      </w:r>
      <w:r w:rsidRPr="0031622C">
        <w:rPr>
          <w:spacing w:val="-1"/>
        </w:rPr>
        <w:t>ча</w:t>
      </w:r>
      <w:r w:rsidRPr="0031622C">
        <w:rPr>
          <w:spacing w:val="1"/>
        </w:rPr>
        <w:t>н</w:t>
      </w:r>
      <w:r w:rsidRPr="0031622C">
        <w:rPr>
          <w:spacing w:val="-1"/>
        </w:rPr>
        <w:t>и</w:t>
      </w:r>
      <w:r w:rsidRPr="0031622C">
        <w:t xml:space="preserve">я </w:t>
      </w:r>
      <w:r w:rsidRPr="0031622C">
        <w:rPr>
          <w:spacing w:val="-1"/>
        </w:rPr>
        <w:t>с</w:t>
      </w:r>
      <w:r w:rsidRPr="0031622C">
        <w:t>ро</w:t>
      </w:r>
      <w:r w:rsidRPr="0031622C">
        <w:rPr>
          <w:spacing w:val="1"/>
        </w:rPr>
        <w:t>к</w:t>
      </w:r>
      <w:r w:rsidRPr="0031622C">
        <w:t xml:space="preserve">а </w:t>
      </w:r>
      <w:r w:rsidRPr="0031622C">
        <w:rPr>
          <w:spacing w:val="1"/>
        </w:rPr>
        <w:t>п</w:t>
      </w:r>
      <w:r w:rsidRPr="0031622C">
        <w:t>од</w:t>
      </w:r>
      <w:r w:rsidRPr="0031622C">
        <w:rPr>
          <w:spacing w:val="-1"/>
        </w:rPr>
        <w:t>ач</w:t>
      </w:r>
      <w:r w:rsidRPr="0031622C">
        <w:t xml:space="preserve">и </w:t>
      </w:r>
      <w:r w:rsidRPr="0031622C">
        <w:rPr>
          <w:spacing w:val="1"/>
        </w:rPr>
        <w:t>з</w:t>
      </w:r>
      <w:r w:rsidRPr="0031622C">
        <w:rPr>
          <w:spacing w:val="-1"/>
        </w:rPr>
        <w:t>а</w:t>
      </w:r>
      <w:r w:rsidRPr="0031622C">
        <w:t xml:space="preserve">явок </w:t>
      </w:r>
      <w:r w:rsidRPr="0031622C">
        <w:rPr>
          <w:spacing w:val="1"/>
        </w:rPr>
        <w:t>н</w:t>
      </w:r>
      <w:r w:rsidRPr="0031622C">
        <w:t xml:space="preserve">а </w:t>
      </w:r>
      <w:r w:rsidRPr="0031622C">
        <w:rPr>
          <w:spacing w:val="-5"/>
        </w:rPr>
        <w:t>у</w:t>
      </w:r>
      <w:r w:rsidRPr="0031622C">
        <w:rPr>
          <w:spacing w:val="1"/>
        </w:rPr>
        <w:t>ча</w:t>
      </w:r>
      <w:r w:rsidRPr="0031622C">
        <w:rPr>
          <w:spacing w:val="-1"/>
        </w:rPr>
        <w:t>с</w:t>
      </w:r>
      <w:r w:rsidRPr="0031622C">
        <w:t>т</w:t>
      </w:r>
      <w:r w:rsidRPr="0031622C">
        <w:rPr>
          <w:spacing w:val="1"/>
        </w:rPr>
        <w:t>и</w:t>
      </w:r>
      <w:r w:rsidRPr="0031622C">
        <w:t xml:space="preserve">е в </w:t>
      </w:r>
      <w:r w:rsidRPr="0031622C">
        <w:rPr>
          <w:spacing w:val="1"/>
        </w:rPr>
        <w:t>а</w:t>
      </w:r>
      <w:r w:rsidRPr="0031622C">
        <w:rPr>
          <w:spacing w:val="-2"/>
        </w:rPr>
        <w:t>у</w:t>
      </w:r>
      <w:r w:rsidRPr="0031622C">
        <w:rPr>
          <w:spacing w:val="1"/>
        </w:rPr>
        <w:t>кци</w:t>
      </w:r>
      <w:r w:rsidRPr="0031622C">
        <w:rPr>
          <w:spacing w:val="-2"/>
        </w:rPr>
        <w:t>о</w:t>
      </w:r>
      <w:r w:rsidRPr="0031622C">
        <w:rPr>
          <w:spacing w:val="1"/>
        </w:rPr>
        <w:t>н</w:t>
      </w:r>
      <w:r w:rsidRPr="0031622C">
        <w:rPr>
          <w:spacing w:val="-1"/>
        </w:rPr>
        <w:t>е в электронной форме</w:t>
      </w:r>
      <w:r w:rsidRPr="0031622C">
        <w:t>. Д</w:t>
      </w:r>
      <w:r w:rsidRPr="0031622C">
        <w:rPr>
          <w:spacing w:val="-1"/>
        </w:rPr>
        <w:t>а</w:t>
      </w:r>
      <w:r w:rsidRPr="0031622C">
        <w:t>та о</w:t>
      </w:r>
      <w:r w:rsidRPr="0031622C">
        <w:rPr>
          <w:spacing w:val="1"/>
        </w:rPr>
        <w:t>к</w:t>
      </w:r>
      <w:r w:rsidRPr="0031622C">
        <w:t>о</w:t>
      </w:r>
      <w:r w:rsidRPr="0031622C">
        <w:rPr>
          <w:spacing w:val="1"/>
        </w:rPr>
        <w:t>н</w:t>
      </w:r>
      <w:r w:rsidRPr="0031622C">
        <w:rPr>
          <w:spacing w:val="-1"/>
        </w:rPr>
        <w:t>ча</w:t>
      </w:r>
      <w:r w:rsidRPr="0031622C">
        <w:rPr>
          <w:spacing w:val="1"/>
        </w:rPr>
        <w:t>н</w:t>
      </w:r>
      <w:r w:rsidRPr="0031622C">
        <w:rPr>
          <w:spacing w:val="4"/>
        </w:rPr>
        <w:t>и</w:t>
      </w:r>
      <w:r w:rsidRPr="0031622C">
        <w:t xml:space="preserve">я </w:t>
      </w:r>
      <w:r w:rsidRPr="0031622C">
        <w:rPr>
          <w:spacing w:val="-1"/>
        </w:rPr>
        <w:t>с</w:t>
      </w:r>
      <w:r w:rsidRPr="0031622C">
        <w:t>ро</w:t>
      </w:r>
      <w:r w:rsidRPr="0031622C">
        <w:rPr>
          <w:spacing w:val="1"/>
        </w:rPr>
        <w:t>к</w:t>
      </w:r>
      <w:r w:rsidRPr="0031622C">
        <w:t>а р</w:t>
      </w:r>
      <w:r w:rsidRPr="0031622C">
        <w:rPr>
          <w:spacing w:val="-1"/>
        </w:rPr>
        <w:t>ас</w:t>
      </w:r>
      <w:r w:rsidRPr="0031622C">
        <w:rPr>
          <w:spacing w:val="1"/>
        </w:rPr>
        <w:t>с</w:t>
      </w:r>
      <w:r w:rsidRPr="0031622C">
        <w:rPr>
          <w:spacing w:val="-1"/>
        </w:rPr>
        <w:t>м</w:t>
      </w:r>
      <w:r w:rsidRPr="0031622C">
        <w:t>отр</w:t>
      </w:r>
      <w:r w:rsidRPr="0031622C">
        <w:rPr>
          <w:spacing w:val="-1"/>
        </w:rPr>
        <w:t>е</w:t>
      </w:r>
      <w:r w:rsidRPr="0031622C">
        <w:rPr>
          <w:spacing w:val="1"/>
        </w:rPr>
        <w:t>ни</w:t>
      </w:r>
      <w:r w:rsidRPr="0031622C">
        <w:t xml:space="preserve">я </w:t>
      </w:r>
      <w:r w:rsidRPr="0031622C">
        <w:rPr>
          <w:spacing w:val="1"/>
        </w:rPr>
        <w:t>п</w:t>
      </w:r>
      <w:r w:rsidRPr="0031622C">
        <w:rPr>
          <w:spacing w:val="-1"/>
        </w:rPr>
        <w:t>е</w:t>
      </w:r>
      <w:r w:rsidRPr="0031622C">
        <w:t>рв</w:t>
      </w:r>
      <w:r w:rsidRPr="0031622C">
        <w:rPr>
          <w:spacing w:val="-1"/>
        </w:rPr>
        <w:t>ы</w:t>
      </w:r>
      <w:r w:rsidRPr="0031622C">
        <w:t xml:space="preserve">х </w:t>
      </w:r>
      <w:r w:rsidRPr="0031622C">
        <w:rPr>
          <w:spacing w:val="-1"/>
        </w:rPr>
        <w:t>час</w:t>
      </w:r>
      <w:r w:rsidRPr="0031622C">
        <w:t>т</w:t>
      </w:r>
      <w:r w:rsidRPr="0031622C">
        <w:rPr>
          <w:spacing w:val="-1"/>
        </w:rPr>
        <w:t>е</w:t>
      </w:r>
      <w:r w:rsidRPr="0031622C">
        <w:t xml:space="preserve">й </w:t>
      </w:r>
      <w:r w:rsidRPr="0031622C">
        <w:rPr>
          <w:spacing w:val="1"/>
        </w:rPr>
        <w:t>з</w:t>
      </w:r>
      <w:r w:rsidRPr="0031622C">
        <w:rPr>
          <w:spacing w:val="-1"/>
        </w:rPr>
        <w:t>а</w:t>
      </w:r>
      <w:r w:rsidRPr="0031622C">
        <w:t xml:space="preserve">явок, </w:t>
      </w:r>
      <w:r w:rsidRPr="0031622C">
        <w:rPr>
          <w:spacing w:val="1"/>
        </w:rPr>
        <w:t>н</w:t>
      </w:r>
      <w:r w:rsidRPr="0031622C">
        <w:t xml:space="preserve">а </w:t>
      </w:r>
      <w:r w:rsidRPr="0031622C">
        <w:rPr>
          <w:spacing w:val="-5"/>
        </w:rPr>
        <w:t>у</w:t>
      </w:r>
      <w:r w:rsidRPr="0031622C">
        <w:rPr>
          <w:spacing w:val="1"/>
        </w:rPr>
        <w:t>ча</w:t>
      </w:r>
      <w:r w:rsidRPr="0031622C">
        <w:rPr>
          <w:spacing w:val="-1"/>
        </w:rPr>
        <w:t>с</w:t>
      </w:r>
      <w:r w:rsidRPr="0031622C">
        <w:t>т</w:t>
      </w:r>
      <w:r w:rsidRPr="0031622C">
        <w:rPr>
          <w:spacing w:val="1"/>
        </w:rPr>
        <w:t>и</w:t>
      </w:r>
      <w:r w:rsidRPr="0031622C">
        <w:t xml:space="preserve">е в </w:t>
      </w:r>
      <w:r w:rsidRPr="0031622C">
        <w:rPr>
          <w:spacing w:val="4"/>
        </w:rPr>
        <w:t>а</w:t>
      </w:r>
      <w:r w:rsidRPr="0031622C">
        <w:rPr>
          <w:spacing w:val="-7"/>
        </w:rPr>
        <w:t>у</w:t>
      </w:r>
      <w:r w:rsidRPr="0031622C">
        <w:rPr>
          <w:spacing w:val="1"/>
        </w:rPr>
        <w:t>кц</w:t>
      </w:r>
      <w:r w:rsidRPr="0031622C">
        <w:rPr>
          <w:spacing w:val="4"/>
        </w:rPr>
        <w:t>и</w:t>
      </w:r>
      <w:r w:rsidRPr="0031622C">
        <w:t>о</w:t>
      </w:r>
      <w:r w:rsidRPr="0031622C">
        <w:rPr>
          <w:spacing w:val="1"/>
        </w:rPr>
        <w:t>н</w:t>
      </w:r>
      <w:r w:rsidRPr="0031622C">
        <w:t>е в элек</w:t>
      </w:r>
      <w:r w:rsidRPr="0031622C">
        <w:rPr>
          <w:spacing w:val="1"/>
        </w:rPr>
        <w:t>т</w:t>
      </w:r>
      <w:r w:rsidRPr="0031622C">
        <w:t>ро</w:t>
      </w:r>
      <w:r w:rsidRPr="0031622C">
        <w:rPr>
          <w:spacing w:val="1"/>
        </w:rPr>
        <w:t>нн</w:t>
      </w:r>
      <w:r w:rsidRPr="0031622C">
        <w:rPr>
          <w:spacing w:val="-2"/>
        </w:rPr>
        <w:t>о</w:t>
      </w:r>
      <w:r w:rsidRPr="0031622C">
        <w:t xml:space="preserve">й форме </w:t>
      </w:r>
      <w:r w:rsidRPr="0031622C">
        <w:rPr>
          <w:spacing w:val="-7"/>
        </w:rPr>
        <w:t>у</w:t>
      </w:r>
      <w:r w:rsidRPr="0031622C">
        <w:rPr>
          <w:spacing w:val="3"/>
        </w:rPr>
        <w:t>к</w:t>
      </w:r>
      <w:r w:rsidRPr="0031622C">
        <w:rPr>
          <w:spacing w:val="-1"/>
        </w:rPr>
        <w:t>а</w:t>
      </w:r>
      <w:r w:rsidRPr="0031622C">
        <w:rPr>
          <w:spacing w:val="1"/>
        </w:rPr>
        <w:t>з</w:t>
      </w:r>
      <w:r w:rsidRPr="0031622C">
        <w:rPr>
          <w:spacing w:val="-1"/>
        </w:rPr>
        <w:t>а</w:t>
      </w:r>
      <w:r w:rsidRPr="0031622C">
        <w:rPr>
          <w:spacing w:val="1"/>
        </w:rPr>
        <w:t>н</w:t>
      </w:r>
      <w:r w:rsidRPr="0031622C">
        <w:t xml:space="preserve">а в </w:t>
      </w:r>
      <w:r w:rsidRPr="0031622C">
        <w:rPr>
          <w:b/>
          <w:i/>
        </w:rPr>
        <w:t>Информ</w:t>
      </w:r>
      <w:r w:rsidRPr="0031622C">
        <w:rPr>
          <w:b/>
          <w:i/>
          <w:spacing w:val="-1"/>
        </w:rPr>
        <w:t>а</w:t>
      </w:r>
      <w:r w:rsidRPr="0031622C">
        <w:rPr>
          <w:b/>
          <w:i/>
        </w:rPr>
        <w:t>ционн</w:t>
      </w:r>
      <w:r w:rsidRPr="0031622C">
        <w:rPr>
          <w:b/>
          <w:i/>
          <w:spacing w:val="-2"/>
        </w:rPr>
        <w:t xml:space="preserve">ой </w:t>
      </w:r>
      <w:r w:rsidRPr="0031622C">
        <w:rPr>
          <w:b/>
          <w:i/>
        </w:rPr>
        <w:t>к</w:t>
      </w:r>
      <w:r w:rsidRPr="0031622C">
        <w:rPr>
          <w:b/>
          <w:i/>
          <w:spacing w:val="-1"/>
        </w:rPr>
        <w:t>а</w:t>
      </w:r>
      <w:r w:rsidRPr="0031622C">
        <w:rPr>
          <w:b/>
          <w:i/>
        </w:rPr>
        <w:t>рт</w:t>
      </w:r>
      <w:r w:rsidRPr="0031622C">
        <w:rPr>
          <w:b/>
          <w:i/>
          <w:spacing w:val="-1"/>
        </w:rPr>
        <w:t xml:space="preserve">е </w:t>
      </w:r>
      <w:r w:rsidRPr="0031622C">
        <w:rPr>
          <w:b/>
          <w:i/>
        </w:rPr>
        <w:t>аукциона в электронной форме</w:t>
      </w:r>
      <w:r w:rsidRPr="0031622C">
        <w:rPr>
          <w:b/>
          <w:bCs/>
          <w:i/>
        </w:rPr>
        <w:t>.</w:t>
      </w:r>
    </w:p>
    <w:p w:rsidR="00B73346" w:rsidRPr="0031622C" w:rsidRDefault="004F187F" w:rsidP="009918DF">
      <w:pPr>
        <w:pStyle w:val="ab"/>
        <w:numPr>
          <w:ilvl w:val="1"/>
          <w:numId w:val="30"/>
        </w:numPr>
        <w:ind w:left="0" w:right="-20" w:firstLine="709"/>
        <w:jc w:val="both"/>
      </w:pPr>
      <w:r w:rsidRPr="0031622C">
        <w:t>Порядок р</w:t>
      </w:r>
      <w:r w:rsidRPr="0031622C">
        <w:rPr>
          <w:spacing w:val="-1"/>
        </w:rPr>
        <w:t>ассм</w:t>
      </w:r>
      <w:r w:rsidRPr="0031622C">
        <w:t>отр</w:t>
      </w:r>
      <w:r w:rsidRPr="0031622C">
        <w:rPr>
          <w:spacing w:val="-1"/>
        </w:rPr>
        <w:t>е</w:t>
      </w:r>
      <w:r w:rsidRPr="0031622C">
        <w:rPr>
          <w:spacing w:val="1"/>
        </w:rPr>
        <w:t>ни</w:t>
      </w:r>
      <w:r w:rsidRPr="0031622C">
        <w:t xml:space="preserve">я </w:t>
      </w:r>
      <w:r w:rsidRPr="0031622C">
        <w:rPr>
          <w:spacing w:val="1"/>
        </w:rPr>
        <w:t>п</w:t>
      </w:r>
      <w:r w:rsidRPr="0031622C">
        <w:rPr>
          <w:spacing w:val="-1"/>
        </w:rPr>
        <w:t>е</w:t>
      </w:r>
      <w:r w:rsidRPr="0031622C">
        <w:t>рв</w:t>
      </w:r>
      <w:r w:rsidRPr="0031622C">
        <w:rPr>
          <w:spacing w:val="-1"/>
        </w:rPr>
        <w:t>ы</w:t>
      </w:r>
      <w:r w:rsidRPr="0031622C">
        <w:t xml:space="preserve">х </w:t>
      </w:r>
      <w:r w:rsidRPr="0031622C">
        <w:rPr>
          <w:spacing w:val="-1"/>
        </w:rPr>
        <w:t>час</w:t>
      </w:r>
      <w:r w:rsidRPr="0031622C">
        <w:t>т</w:t>
      </w:r>
      <w:r w:rsidRPr="0031622C">
        <w:rPr>
          <w:spacing w:val="-1"/>
        </w:rPr>
        <w:t>е</w:t>
      </w:r>
      <w:r w:rsidRPr="0031622C">
        <w:t xml:space="preserve">й </w:t>
      </w:r>
      <w:r w:rsidRPr="0031622C">
        <w:rPr>
          <w:spacing w:val="1"/>
        </w:rPr>
        <w:t>з</w:t>
      </w:r>
      <w:r w:rsidRPr="0031622C">
        <w:rPr>
          <w:spacing w:val="-1"/>
        </w:rPr>
        <w:t>а</w:t>
      </w:r>
      <w:r w:rsidRPr="0031622C">
        <w:t xml:space="preserve">явок </w:t>
      </w:r>
      <w:r w:rsidRPr="0031622C">
        <w:rPr>
          <w:spacing w:val="1"/>
        </w:rPr>
        <w:t>н</w:t>
      </w:r>
      <w:r w:rsidRPr="0031622C">
        <w:t xml:space="preserve">а </w:t>
      </w:r>
      <w:r w:rsidRPr="0031622C">
        <w:rPr>
          <w:spacing w:val="-7"/>
        </w:rPr>
        <w:t>у</w:t>
      </w:r>
      <w:r w:rsidRPr="0031622C">
        <w:rPr>
          <w:spacing w:val="1"/>
        </w:rPr>
        <w:t>ч</w:t>
      </w:r>
      <w:r w:rsidRPr="0031622C">
        <w:rPr>
          <w:spacing w:val="-1"/>
        </w:rPr>
        <w:t>ас</w:t>
      </w:r>
      <w:r w:rsidRPr="0031622C">
        <w:t>т</w:t>
      </w:r>
      <w:r w:rsidRPr="0031622C">
        <w:rPr>
          <w:spacing w:val="1"/>
        </w:rPr>
        <w:t>и</w:t>
      </w:r>
      <w:r w:rsidRPr="0031622C">
        <w:t xml:space="preserve">е в </w:t>
      </w:r>
      <w:r w:rsidRPr="0031622C">
        <w:rPr>
          <w:spacing w:val="1"/>
        </w:rPr>
        <w:t>а</w:t>
      </w:r>
      <w:r w:rsidRPr="0031622C">
        <w:rPr>
          <w:spacing w:val="-7"/>
        </w:rPr>
        <w:t>у</w:t>
      </w:r>
      <w:r w:rsidRPr="0031622C">
        <w:rPr>
          <w:spacing w:val="1"/>
        </w:rPr>
        <w:t>кци</w:t>
      </w:r>
      <w:r w:rsidRPr="0031622C">
        <w:t>о</w:t>
      </w:r>
      <w:r w:rsidRPr="0031622C">
        <w:rPr>
          <w:spacing w:val="1"/>
        </w:rPr>
        <w:t>н</w:t>
      </w:r>
      <w:r w:rsidRPr="0031622C">
        <w:t>е в элек</w:t>
      </w:r>
      <w:r w:rsidRPr="0031622C">
        <w:rPr>
          <w:spacing w:val="1"/>
        </w:rPr>
        <w:t>т</w:t>
      </w:r>
      <w:r w:rsidRPr="0031622C">
        <w:t>ро</w:t>
      </w:r>
      <w:r w:rsidRPr="0031622C">
        <w:rPr>
          <w:spacing w:val="1"/>
        </w:rPr>
        <w:t>нн</w:t>
      </w:r>
      <w:r w:rsidRPr="0031622C">
        <w:rPr>
          <w:spacing w:val="-2"/>
        </w:rPr>
        <w:t>о</w:t>
      </w:r>
      <w:r w:rsidRPr="0031622C">
        <w:t>й форм</w:t>
      </w:r>
      <w:r w:rsidRPr="0031622C">
        <w:rPr>
          <w:spacing w:val="-1"/>
        </w:rPr>
        <w:t>е</w:t>
      </w:r>
      <w:r w:rsidRPr="0031622C">
        <w:t>.</w:t>
      </w:r>
    </w:p>
    <w:p w:rsidR="00B73346" w:rsidRPr="0031622C" w:rsidRDefault="004F187F" w:rsidP="009918DF">
      <w:pPr>
        <w:pStyle w:val="ab"/>
        <w:numPr>
          <w:ilvl w:val="2"/>
          <w:numId w:val="30"/>
        </w:numPr>
        <w:ind w:left="0" w:right="-20" w:firstLine="709"/>
        <w:jc w:val="both"/>
      </w:pPr>
      <w:r w:rsidRPr="0031622C">
        <w:rPr>
          <w:bCs/>
        </w:rPr>
        <w:t>.</w:t>
      </w:r>
      <w:r w:rsidRPr="0031622C">
        <w:t>Ко</w:t>
      </w:r>
      <w:r w:rsidRPr="0031622C">
        <w:rPr>
          <w:spacing w:val="-1"/>
        </w:rPr>
        <w:t>м</w:t>
      </w:r>
      <w:r w:rsidRPr="0031622C">
        <w:rPr>
          <w:spacing w:val="1"/>
        </w:rPr>
        <w:t>и</w:t>
      </w:r>
      <w:r w:rsidRPr="0031622C">
        <w:rPr>
          <w:spacing w:val="-1"/>
        </w:rPr>
        <w:t>сс</w:t>
      </w:r>
      <w:r w:rsidRPr="0031622C">
        <w:rPr>
          <w:spacing w:val="1"/>
        </w:rPr>
        <w:t>и</w:t>
      </w:r>
      <w:r w:rsidRPr="0031622C">
        <w:t>я р</w:t>
      </w:r>
      <w:r w:rsidRPr="0031622C">
        <w:rPr>
          <w:spacing w:val="-1"/>
        </w:rPr>
        <w:t>ассма</w:t>
      </w:r>
      <w:r w:rsidRPr="0031622C">
        <w:t>тр</w:t>
      </w:r>
      <w:r w:rsidRPr="0031622C">
        <w:rPr>
          <w:spacing w:val="1"/>
        </w:rPr>
        <w:t>и</w:t>
      </w:r>
      <w:r w:rsidRPr="0031622C">
        <w:t>в</w:t>
      </w:r>
      <w:r w:rsidRPr="0031622C">
        <w:rPr>
          <w:spacing w:val="-1"/>
        </w:rPr>
        <w:t>ае</w:t>
      </w:r>
      <w:r w:rsidRPr="0031622C">
        <w:t xml:space="preserve">т </w:t>
      </w:r>
      <w:r w:rsidRPr="0031622C">
        <w:rPr>
          <w:spacing w:val="1"/>
        </w:rPr>
        <w:t>п</w:t>
      </w:r>
      <w:r w:rsidRPr="0031622C">
        <w:rPr>
          <w:spacing w:val="-1"/>
        </w:rPr>
        <w:t>е</w:t>
      </w:r>
      <w:r w:rsidRPr="0031622C">
        <w:t>рв</w:t>
      </w:r>
      <w:r w:rsidRPr="0031622C">
        <w:rPr>
          <w:spacing w:val="-1"/>
        </w:rPr>
        <w:t>ы</w:t>
      </w:r>
      <w:r w:rsidRPr="0031622C">
        <w:t xml:space="preserve">е </w:t>
      </w:r>
      <w:r w:rsidRPr="0031622C">
        <w:rPr>
          <w:spacing w:val="-1"/>
        </w:rPr>
        <w:t>час</w:t>
      </w:r>
      <w:r w:rsidRPr="0031622C">
        <w:t xml:space="preserve">ти </w:t>
      </w:r>
      <w:r w:rsidRPr="0031622C">
        <w:rPr>
          <w:spacing w:val="1"/>
        </w:rPr>
        <w:t>з</w:t>
      </w:r>
      <w:r w:rsidRPr="0031622C">
        <w:rPr>
          <w:spacing w:val="-1"/>
        </w:rPr>
        <w:t>а</w:t>
      </w:r>
      <w:r w:rsidRPr="0031622C">
        <w:t xml:space="preserve">явки </w:t>
      </w:r>
      <w:r w:rsidRPr="0031622C">
        <w:rPr>
          <w:spacing w:val="1"/>
        </w:rPr>
        <w:t>н</w:t>
      </w:r>
      <w:r w:rsidRPr="0031622C">
        <w:t xml:space="preserve">а </w:t>
      </w:r>
      <w:r w:rsidRPr="0031622C">
        <w:rPr>
          <w:spacing w:val="-5"/>
        </w:rPr>
        <w:t>у</w:t>
      </w:r>
      <w:r w:rsidRPr="0031622C">
        <w:rPr>
          <w:spacing w:val="-1"/>
        </w:rPr>
        <w:t>ч</w:t>
      </w:r>
      <w:r w:rsidRPr="0031622C">
        <w:rPr>
          <w:spacing w:val="1"/>
        </w:rPr>
        <w:t>а</w:t>
      </w:r>
      <w:r w:rsidRPr="0031622C">
        <w:rPr>
          <w:spacing w:val="-1"/>
        </w:rPr>
        <w:t>с</w:t>
      </w:r>
      <w:r w:rsidRPr="0031622C">
        <w:t>т</w:t>
      </w:r>
      <w:r w:rsidRPr="0031622C">
        <w:rPr>
          <w:spacing w:val="1"/>
        </w:rPr>
        <w:t>и</w:t>
      </w:r>
      <w:r w:rsidRPr="0031622C">
        <w:t xml:space="preserve">е в </w:t>
      </w:r>
      <w:r w:rsidRPr="0031622C">
        <w:rPr>
          <w:spacing w:val="1"/>
        </w:rPr>
        <w:t>а</w:t>
      </w:r>
      <w:r w:rsidRPr="0031622C">
        <w:rPr>
          <w:spacing w:val="-5"/>
        </w:rPr>
        <w:t>у</w:t>
      </w:r>
      <w:r w:rsidRPr="0031622C">
        <w:rPr>
          <w:spacing w:val="1"/>
        </w:rPr>
        <w:t>кци</w:t>
      </w:r>
      <w:r w:rsidRPr="0031622C">
        <w:t>о</w:t>
      </w:r>
      <w:r w:rsidRPr="0031622C">
        <w:rPr>
          <w:spacing w:val="1"/>
        </w:rPr>
        <w:t>н</w:t>
      </w:r>
      <w:r w:rsidRPr="0031622C">
        <w:t>е в элек</w:t>
      </w:r>
      <w:r w:rsidRPr="0031622C">
        <w:rPr>
          <w:spacing w:val="1"/>
        </w:rPr>
        <w:t>т</w:t>
      </w:r>
      <w:r w:rsidRPr="0031622C">
        <w:t>ро</w:t>
      </w:r>
      <w:r w:rsidRPr="0031622C">
        <w:rPr>
          <w:spacing w:val="1"/>
        </w:rPr>
        <w:t>нн</w:t>
      </w:r>
      <w:r w:rsidRPr="0031622C">
        <w:rPr>
          <w:spacing w:val="-2"/>
        </w:rPr>
        <w:t>о</w:t>
      </w:r>
      <w:r w:rsidRPr="0031622C">
        <w:t>й форм</w:t>
      </w:r>
      <w:r w:rsidRPr="0031622C">
        <w:rPr>
          <w:spacing w:val="-1"/>
        </w:rPr>
        <w:t>е</w:t>
      </w:r>
      <w:r w:rsidRPr="0031622C">
        <w:t>,</w:t>
      </w:r>
      <w:r w:rsidRPr="0031622C">
        <w:rPr>
          <w:spacing w:val="4"/>
        </w:rPr>
        <w:t xml:space="preserve"> на соответствие </w:t>
      </w:r>
      <w:r w:rsidRPr="0031622C">
        <w:rPr>
          <w:spacing w:val="-5"/>
        </w:rPr>
        <w:t>у</w:t>
      </w:r>
      <w:r w:rsidRPr="0031622C">
        <w:rPr>
          <w:spacing w:val="1"/>
        </w:rPr>
        <w:t>ч</w:t>
      </w:r>
      <w:r w:rsidRPr="0031622C">
        <w:rPr>
          <w:spacing w:val="-1"/>
        </w:rPr>
        <w:t>ас</w:t>
      </w:r>
      <w:r w:rsidRPr="0031622C">
        <w:t>т</w:t>
      </w:r>
      <w:r w:rsidRPr="0031622C">
        <w:rPr>
          <w:spacing w:val="1"/>
        </w:rPr>
        <w:t>ник</w:t>
      </w:r>
      <w:r w:rsidRPr="0031622C">
        <w:rPr>
          <w:spacing w:val="-2"/>
        </w:rPr>
        <w:t>о</w:t>
      </w:r>
      <w:r w:rsidRPr="0031622C">
        <w:t xml:space="preserve">в </w:t>
      </w:r>
      <w:r w:rsidRPr="0031622C">
        <w:rPr>
          <w:rFonts w:eastAsia="Courier New"/>
          <w:bCs/>
          <w:color w:val="000000"/>
        </w:rPr>
        <w:t>процедуры закупки</w:t>
      </w:r>
      <w:r w:rsidRPr="0031622C">
        <w:rPr>
          <w:spacing w:val="4"/>
        </w:rPr>
        <w:t xml:space="preserve"> требованиям, </w:t>
      </w:r>
      <w:r w:rsidRPr="0031622C">
        <w:rPr>
          <w:spacing w:val="7"/>
        </w:rPr>
        <w:t xml:space="preserve">установленным </w:t>
      </w:r>
      <w:r w:rsidRPr="0031622C">
        <w:t>до</w:t>
      </w:r>
      <w:r w:rsidRPr="0031622C">
        <w:rPr>
          <w:spacing w:val="3"/>
        </w:rPr>
        <w:t>к</w:t>
      </w:r>
      <w:r w:rsidRPr="0031622C">
        <w:rPr>
          <w:spacing w:val="-7"/>
        </w:rPr>
        <w:t>у</w:t>
      </w:r>
      <w:r w:rsidRPr="0031622C">
        <w:rPr>
          <w:spacing w:val="1"/>
        </w:rPr>
        <w:t>м</w:t>
      </w:r>
      <w:r w:rsidRPr="0031622C">
        <w:rPr>
          <w:spacing w:val="-1"/>
        </w:rPr>
        <w:t>е</w:t>
      </w:r>
      <w:r w:rsidRPr="0031622C">
        <w:rPr>
          <w:spacing w:val="1"/>
        </w:rPr>
        <w:t>н</w:t>
      </w:r>
      <w:r w:rsidRPr="0031622C">
        <w:rPr>
          <w:spacing w:val="7"/>
        </w:rPr>
        <w:t>т</w:t>
      </w:r>
      <w:r w:rsidRPr="0031622C">
        <w:rPr>
          <w:spacing w:val="-1"/>
        </w:rPr>
        <w:t>а</w:t>
      </w:r>
      <w:r w:rsidRPr="0031622C">
        <w:rPr>
          <w:spacing w:val="1"/>
        </w:rPr>
        <w:t>ци</w:t>
      </w:r>
      <w:r w:rsidRPr="0031622C">
        <w:rPr>
          <w:spacing w:val="-1"/>
        </w:rPr>
        <w:t>е</w:t>
      </w:r>
      <w:r w:rsidRPr="0031622C">
        <w:t xml:space="preserve">й об </w:t>
      </w:r>
      <w:r w:rsidRPr="0031622C">
        <w:rPr>
          <w:spacing w:val="1"/>
        </w:rPr>
        <w:t>а</w:t>
      </w:r>
      <w:r w:rsidRPr="0031622C">
        <w:rPr>
          <w:spacing w:val="-7"/>
        </w:rPr>
        <w:t>у</w:t>
      </w:r>
      <w:r w:rsidRPr="0031622C">
        <w:rPr>
          <w:spacing w:val="1"/>
        </w:rPr>
        <w:t>кци</w:t>
      </w:r>
      <w:r w:rsidRPr="0031622C">
        <w:t>о</w:t>
      </w:r>
      <w:r w:rsidRPr="0031622C">
        <w:rPr>
          <w:spacing w:val="1"/>
        </w:rPr>
        <w:t>н</w:t>
      </w:r>
      <w:r w:rsidRPr="0031622C">
        <w:t>е в элек</w:t>
      </w:r>
      <w:r w:rsidRPr="0031622C">
        <w:rPr>
          <w:spacing w:val="1"/>
        </w:rPr>
        <w:t>т</w:t>
      </w:r>
      <w:r w:rsidRPr="0031622C">
        <w:t>ро</w:t>
      </w:r>
      <w:r w:rsidRPr="0031622C">
        <w:rPr>
          <w:spacing w:val="1"/>
        </w:rPr>
        <w:t>нн</w:t>
      </w:r>
      <w:r w:rsidRPr="0031622C">
        <w:rPr>
          <w:spacing w:val="-2"/>
        </w:rPr>
        <w:t>о</w:t>
      </w:r>
      <w:r w:rsidRPr="0031622C">
        <w:t xml:space="preserve">й форме в </w:t>
      </w:r>
      <w:r w:rsidRPr="0031622C">
        <w:rPr>
          <w:b/>
          <w:i/>
        </w:rPr>
        <w:t>Информ</w:t>
      </w:r>
      <w:r w:rsidRPr="0031622C">
        <w:rPr>
          <w:b/>
          <w:i/>
          <w:spacing w:val="-1"/>
        </w:rPr>
        <w:t>а</w:t>
      </w:r>
      <w:r w:rsidRPr="0031622C">
        <w:rPr>
          <w:b/>
          <w:i/>
        </w:rPr>
        <w:t>ционной к</w:t>
      </w:r>
      <w:r w:rsidRPr="0031622C">
        <w:rPr>
          <w:b/>
          <w:i/>
          <w:spacing w:val="-1"/>
        </w:rPr>
        <w:t>а</w:t>
      </w:r>
      <w:r w:rsidRPr="0031622C">
        <w:rPr>
          <w:b/>
          <w:i/>
        </w:rPr>
        <w:t>рте аукциона в электронной форме</w:t>
      </w:r>
      <w:r w:rsidRPr="0031622C">
        <w:rPr>
          <w:b/>
          <w:bCs/>
          <w:i/>
        </w:rPr>
        <w:t>.</w:t>
      </w:r>
    </w:p>
    <w:p w:rsidR="004F187F" w:rsidRPr="0031622C" w:rsidRDefault="004F187F" w:rsidP="009918DF">
      <w:pPr>
        <w:pStyle w:val="ab"/>
        <w:numPr>
          <w:ilvl w:val="2"/>
          <w:numId w:val="30"/>
        </w:numPr>
        <w:ind w:left="0" w:right="-20" w:firstLine="709"/>
        <w:jc w:val="both"/>
      </w:pPr>
      <w:r w:rsidRPr="0031622C">
        <w:t xml:space="preserve">На </w:t>
      </w:r>
      <w:r w:rsidRPr="0031622C">
        <w:rPr>
          <w:spacing w:val="2"/>
        </w:rPr>
        <w:t>о</w:t>
      </w:r>
      <w:r w:rsidRPr="0031622C">
        <w:rPr>
          <w:spacing w:val="-1"/>
        </w:rPr>
        <w:t>с</w:t>
      </w:r>
      <w:r w:rsidRPr="0031622C">
        <w:rPr>
          <w:spacing w:val="1"/>
        </w:rPr>
        <w:t>н</w:t>
      </w:r>
      <w:r w:rsidRPr="0031622C">
        <w:t>ов</w:t>
      </w:r>
      <w:r w:rsidRPr="0031622C">
        <w:rPr>
          <w:spacing w:val="-1"/>
        </w:rPr>
        <w:t>а</w:t>
      </w:r>
      <w:r w:rsidRPr="0031622C">
        <w:rPr>
          <w:spacing w:val="1"/>
        </w:rPr>
        <w:t>ни</w:t>
      </w:r>
      <w:r w:rsidRPr="0031622C">
        <w:t>и р</w:t>
      </w:r>
      <w:r w:rsidRPr="0031622C">
        <w:rPr>
          <w:spacing w:val="-1"/>
        </w:rPr>
        <w:t>е</w:t>
      </w:r>
      <w:r w:rsidRPr="0031622C">
        <w:rPr>
          <w:spacing w:val="3"/>
        </w:rPr>
        <w:t>з</w:t>
      </w:r>
      <w:r w:rsidRPr="0031622C">
        <w:rPr>
          <w:spacing w:val="-5"/>
        </w:rPr>
        <w:t>у</w:t>
      </w:r>
      <w:r w:rsidRPr="0031622C">
        <w:t>л</w:t>
      </w:r>
      <w:r w:rsidRPr="0031622C">
        <w:rPr>
          <w:spacing w:val="1"/>
        </w:rPr>
        <w:t>ь</w:t>
      </w:r>
      <w:r w:rsidRPr="0031622C">
        <w:t>т</w:t>
      </w:r>
      <w:r w:rsidRPr="0031622C">
        <w:rPr>
          <w:spacing w:val="-1"/>
        </w:rPr>
        <w:t>а</w:t>
      </w:r>
      <w:r w:rsidRPr="0031622C">
        <w:t xml:space="preserve">тов </w:t>
      </w:r>
      <w:r w:rsidRPr="0031622C">
        <w:rPr>
          <w:spacing w:val="2"/>
        </w:rPr>
        <w:t>р</w:t>
      </w:r>
      <w:r w:rsidRPr="0031622C">
        <w:rPr>
          <w:spacing w:val="-1"/>
        </w:rPr>
        <w:t>ас</w:t>
      </w:r>
      <w:r w:rsidRPr="0031622C">
        <w:rPr>
          <w:spacing w:val="1"/>
        </w:rPr>
        <w:t>с</w:t>
      </w:r>
      <w:r w:rsidRPr="0031622C">
        <w:rPr>
          <w:spacing w:val="-1"/>
        </w:rPr>
        <w:t>м</w:t>
      </w:r>
      <w:r w:rsidRPr="0031622C">
        <w:t>отр</w:t>
      </w:r>
      <w:r w:rsidRPr="0031622C">
        <w:rPr>
          <w:spacing w:val="-1"/>
        </w:rPr>
        <w:t>е</w:t>
      </w:r>
      <w:r w:rsidRPr="0031622C">
        <w:rPr>
          <w:spacing w:val="1"/>
        </w:rPr>
        <w:t>ни</w:t>
      </w:r>
      <w:r w:rsidRPr="0031622C">
        <w:t xml:space="preserve">я первых частей </w:t>
      </w:r>
      <w:r w:rsidRPr="0031622C">
        <w:rPr>
          <w:spacing w:val="1"/>
        </w:rPr>
        <w:t>з</w:t>
      </w:r>
      <w:r w:rsidRPr="0031622C">
        <w:rPr>
          <w:spacing w:val="-1"/>
        </w:rPr>
        <w:t>а</w:t>
      </w:r>
      <w:r w:rsidRPr="0031622C">
        <w:t xml:space="preserve">явок </w:t>
      </w:r>
      <w:r w:rsidRPr="0031622C">
        <w:rPr>
          <w:spacing w:val="1"/>
        </w:rPr>
        <w:t>н</w:t>
      </w:r>
      <w:r w:rsidRPr="0031622C">
        <w:t xml:space="preserve">а </w:t>
      </w:r>
      <w:r w:rsidRPr="0031622C">
        <w:rPr>
          <w:spacing w:val="-5"/>
        </w:rPr>
        <w:t>у</w:t>
      </w:r>
      <w:r w:rsidRPr="0031622C">
        <w:rPr>
          <w:spacing w:val="1"/>
        </w:rPr>
        <w:t>ча</w:t>
      </w:r>
      <w:r w:rsidRPr="0031622C">
        <w:rPr>
          <w:spacing w:val="-1"/>
        </w:rPr>
        <w:t>с</w:t>
      </w:r>
      <w:r w:rsidRPr="0031622C">
        <w:t>т</w:t>
      </w:r>
      <w:r w:rsidRPr="0031622C">
        <w:rPr>
          <w:spacing w:val="1"/>
        </w:rPr>
        <w:t>и</w:t>
      </w:r>
      <w:r w:rsidRPr="0031622C">
        <w:t xml:space="preserve">е в </w:t>
      </w:r>
      <w:r w:rsidRPr="0031622C">
        <w:rPr>
          <w:spacing w:val="4"/>
        </w:rPr>
        <w:t>а</w:t>
      </w:r>
      <w:r w:rsidRPr="0031622C">
        <w:rPr>
          <w:spacing w:val="-5"/>
        </w:rPr>
        <w:t>у</w:t>
      </w:r>
      <w:r w:rsidRPr="0031622C">
        <w:rPr>
          <w:spacing w:val="1"/>
        </w:rPr>
        <w:t>кци</w:t>
      </w:r>
      <w:r w:rsidRPr="0031622C">
        <w:t>о</w:t>
      </w:r>
      <w:r w:rsidRPr="0031622C">
        <w:rPr>
          <w:spacing w:val="1"/>
        </w:rPr>
        <w:t>н</w:t>
      </w:r>
      <w:r w:rsidRPr="0031622C">
        <w:t>е в эле</w:t>
      </w:r>
      <w:r w:rsidRPr="0031622C">
        <w:rPr>
          <w:spacing w:val="1"/>
        </w:rPr>
        <w:t>к</w:t>
      </w:r>
      <w:r w:rsidRPr="0031622C">
        <w:t>тро</w:t>
      </w:r>
      <w:r w:rsidRPr="0031622C">
        <w:rPr>
          <w:spacing w:val="1"/>
        </w:rPr>
        <w:t>нн</w:t>
      </w:r>
      <w:r w:rsidRPr="0031622C">
        <w:rPr>
          <w:spacing w:val="-2"/>
        </w:rPr>
        <w:t>о</w:t>
      </w:r>
      <w:r w:rsidRPr="0031622C">
        <w:t>й форм</w:t>
      </w:r>
      <w:r w:rsidRPr="0031622C">
        <w:rPr>
          <w:spacing w:val="-1"/>
        </w:rPr>
        <w:t>е</w:t>
      </w:r>
      <w:r w:rsidRPr="0031622C">
        <w:t xml:space="preserve">, </w:t>
      </w:r>
      <w:r w:rsidRPr="0031622C">
        <w:rPr>
          <w:spacing w:val="1"/>
        </w:rPr>
        <w:t>к</w:t>
      </w:r>
      <w:r w:rsidRPr="0031622C">
        <w:rPr>
          <w:spacing w:val="-2"/>
        </w:rPr>
        <w:t>о</w:t>
      </w:r>
      <w:r w:rsidRPr="0031622C">
        <w:rPr>
          <w:spacing w:val="-1"/>
        </w:rPr>
        <w:t>м</w:t>
      </w:r>
      <w:r w:rsidRPr="0031622C">
        <w:rPr>
          <w:spacing w:val="1"/>
        </w:rPr>
        <w:t>и</w:t>
      </w:r>
      <w:r w:rsidRPr="0031622C">
        <w:rPr>
          <w:spacing w:val="-1"/>
        </w:rPr>
        <w:t>сс</w:t>
      </w:r>
      <w:r w:rsidRPr="0031622C">
        <w:rPr>
          <w:spacing w:val="1"/>
        </w:rPr>
        <w:t>и</w:t>
      </w:r>
      <w:r w:rsidRPr="0031622C">
        <w:rPr>
          <w:spacing w:val="-1"/>
        </w:rPr>
        <w:t>е</w:t>
      </w:r>
      <w:r w:rsidRPr="0031622C">
        <w:t>й</w:t>
      </w:r>
      <w:r w:rsidRPr="0031622C">
        <w:rPr>
          <w:spacing w:val="1"/>
        </w:rPr>
        <w:t xml:space="preserve"> п</w:t>
      </w:r>
      <w:r w:rsidRPr="0031622C">
        <w:t>р</w:t>
      </w:r>
      <w:r w:rsidRPr="0031622C">
        <w:rPr>
          <w:spacing w:val="1"/>
        </w:rPr>
        <w:t>и</w:t>
      </w:r>
      <w:r w:rsidRPr="0031622C">
        <w:rPr>
          <w:spacing w:val="-1"/>
        </w:rPr>
        <w:t>н</w:t>
      </w:r>
      <w:r w:rsidRPr="0031622C">
        <w:rPr>
          <w:spacing w:val="1"/>
        </w:rPr>
        <w:t>и</w:t>
      </w:r>
      <w:r w:rsidRPr="0031622C">
        <w:rPr>
          <w:spacing w:val="-1"/>
        </w:rPr>
        <w:t>мае</w:t>
      </w:r>
      <w:r w:rsidRPr="0031622C">
        <w:t>т</w:t>
      </w:r>
      <w:r w:rsidRPr="0031622C">
        <w:rPr>
          <w:spacing w:val="-1"/>
        </w:rPr>
        <w:t>с</w:t>
      </w:r>
      <w:r w:rsidRPr="0031622C">
        <w:t>я р</w:t>
      </w:r>
      <w:r w:rsidRPr="0031622C">
        <w:rPr>
          <w:spacing w:val="-1"/>
        </w:rPr>
        <w:t>е</w:t>
      </w:r>
      <w:r w:rsidRPr="0031622C">
        <w:t>ш</w:t>
      </w:r>
      <w:r w:rsidRPr="0031622C">
        <w:rPr>
          <w:spacing w:val="-1"/>
        </w:rPr>
        <w:t>е</w:t>
      </w:r>
      <w:r w:rsidRPr="0031622C">
        <w:rPr>
          <w:spacing w:val="1"/>
        </w:rPr>
        <w:t>ни</w:t>
      </w:r>
      <w:r w:rsidRPr="0031622C">
        <w:rPr>
          <w:spacing w:val="-1"/>
        </w:rPr>
        <w:t>е</w:t>
      </w:r>
      <w:r w:rsidRPr="0031622C">
        <w:t>:</w:t>
      </w:r>
    </w:p>
    <w:p w:rsidR="004F187F" w:rsidRPr="0031622C" w:rsidRDefault="004F187F" w:rsidP="009918DF">
      <w:pPr>
        <w:pStyle w:val="ab"/>
        <w:numPr>
          <w:ilvl w:val="0"/>
          <w:numId w:val="34"/>
        </w:numPr>
        <w:tabs>
          <w:tab w:val="left" w:pos="1418"/>
        </w:tabs>
        <w:ind w:left="0" w:firstLine="709"/>
        <w:jc w:val="both"/>
      </w:pPr>
      <w:r w:rsidRPr="0031622C">
        <w:t xml:space="preserve">о допуске к участию в аукционе в электронной форме участника </w:t>
      </w:r>
      <w:r w:rsidRPr="0031622C">
        <w:rPr>
          <w:rFonts w:eastAsia="Courier New"/>
          <w:bCs/>
          <w:color w:val="000000"/>
        </w:rPr>
        <w:t>процедуры закупки</w:t>
      </w:r>
      <w:r w:rsidRPr="0031622C">
        <w:t xml:space="preserve"> и о признании участника </w:t>
      </w:r>
      <w:r w:rsidRPr="0031622C">
        <w:rPr>
          <w:rFonts w:eastAsia="Courier New"/>
          <w:bCs/>
          <w:color w:val="000000"/>
        </w:rPr>
        <w:t>процедуры закупки</w:t>
      </w:r>
      <w:r w:rsidRPr="0031622C">
        <w:t>, подавшего заявку на участие в электронном аукционе, участником электронного аукциона</w:t>
      </w:r>
    </w:p>
    <w:p w:rsidR="004F187F" w:rsidRPr="0031622C" w:rsidRDefault="004F187F" w:rsidP="009918DF">
      <w:pPr>
        <w:pStyle w:val="ab"/>
        <w:numPr>
          <w:ilvl w:val="0"/>
          <w:numId w:val="34"/>
        </w:numPr>
        <w:tabs>
          <w:tab w:val="left" w:pos="1418"/>
        </w:tabs>
        <w:ind w:left="0" w:firstLine="709"/>
        <w:jc w:val="both"/>
      </w:pPr>
      <w:r w:rsidRPr="0031622C">
        <w:t>об отказе в допуске участника процедуры закупки к участию в аукционе в электронной форме в порядке и по основаниям, которые предусмотрены Положением о закупках.</w:t>
      </w:r>
    </w:p>
    <w:p w:rsidR="004F187F" w:rsidRPr="0031622C" w:rsidRDefault="004F187F" w:rsidP="009918DF">
      <w:pPr>
        <w:pStyle w:val="ab"/>
        <w:numPr>
          <w:ilvl w:val="2"/>
          <w:numId w:val="30"/>
        </w:numPr>
        <w:ind w:left="0" w:right="-20" w:firstLine="709"/>
        <w:jc w:val="both"/>
      </w:pPr>
      <w:r w:rsidRPr="0031622C">
        <w:rPr>
          <w:bCs/>
        </w:rPr>
        <w:t>.</w:t>
      </w:r>
      <w:r w:rsidRPr="0031622C">
        <w:rPr>
          <w:spacing w:val="50"/>
        </w:rPr>
        <w:t>У</w:t>
      </w:r>
      <w:r w:rsidRPr="0031622C">
        <w:rPr>
          <w:spacing w:val="-1"/>
        </w:rPr>
        <w:t>ч</w:t>
      </w:r>
      <w:r w:rsidRPr="0031622C">
        <w:rPr>
          <w:spacing w:val="1"/>
        </w:rPr>
        <w:t>а</w:t>
      </w:r>
      <w:r w:rsidRPr="0031622C">
        <w:rPr>
          <w:spacing w:val="-1"/>
        </w:rPr>
        <w:t>с</w:t>
      </w:r>
      <w:r w:rsidRPr="0031622C">
        <w:t>т</w:t>
      </w:r>
      <w:r w:rsidRPr="0031622C">
        <w:rPr>
          <w:spacing w:val="1"/>
        </w:rPr>
        <w:t>ни</w:t>
      </w:r>
      <w:r w:rsidRPr="0031622C">
        <w:t xml:space="preserve">к </w:t>
      </w:r>
      <w:r w:rsidRPr="0031622C">
        <w:rPr>
          <w:rFonts w:eastAsia="Courier New"/>
          <w:bCs/>
          <w:color w:val="000000"/>
        </w:rPr>
        <w:t>процедуры закупки</w:t>
      </w:r>
      <w:r w:rsidRPr="0031622C">
        <w:rPr>
          <w:spacing w:val="1"/>
        </w:rPr>
        <w:t xml:space="preserve"> н</w:t>
      </w:r>
      <w:r w:rsidRPr="0031622C">
        <w:t>е д</w:t>
      </w:r>
      <w:r w:rsidRPr="0031622C">
        <w:rPr>
          <w:spacing w:val="-2"/>
        </w:rPr>
        <w:t>о</w:t>
      </w:r>
      <w:r w:rsidRPr="0031622C">
        <w:rPr>
          <w:spacing w:val="3"/>
        </w:rPr>
        <w:t>п</w:t>
      </w:r>
      <w:r w:rsidRPr="0031622C">
        <w:rPr>
          <w:spacing w:val="-5"/>
        </w:rPr>
        <w:t>у</w:t>
      </w:r>
      <w:r w:rsidRPr="0031622C">
        <w:rPr>
          <w:spacing w:val="-1"/>
        </w:rPr>
        <w:t>с</w:t>
      </w:r>
      <w:r w:rsidRPr="0031622C">
        <w:rPr>
          <w:spacing w:val="1"/>
        </w:rPr>
        <w:t>к</w:t>
      </w:r>
      <w:r w:rsidRPr="0031622C">
        <w:rPr>
          <w:spacing w:val="-1"/>
        </w:rPr>
        <w:t>ае</w:t>
      </w:r>
      <w:r w:rsidRPr="0031622C">
        <w:t>т</w:t>
      </w:r>
      <w:r w:rsidRPr="0031622C">
        <w:rPr>
          <w:spacing w:val="-1"/>
        </w:rPr>
        <w:t>с</w:t>
      </w:r>
      <w:r w:rsidRPr="0031622C">
        <w:t xml:space="preserve">я к </w:t>
      </w:r>
      <w:r w:rsidRPr="0031622C">
        <w:rPr>
          <w:spacing w:val="-5"/>
        </w:rPr>
        <w:t>у</w:t>
      </w:r>
      <w:r w:rsidRPr="0031622C">
        <w:rPr>
          <w:spacing w:val="1"/>
        </w:rPr>
        <w:t>ч</w:t>
      </w:r>
      <w:r w:rsidRPr="0031622C">
        <w:rPr>
          <w:spacing w:val="-1"/>
        </w:rPr>
        <w:t>ас</w:t>
      </w:r>
      <w:r w:rsidRPr="0031622C">
        <w:t>т</w:t>
      </w:r>
      <w:r w:rsidRPr="0031622C">
        <w:rPr>
          <w:spacing w:val="1"/>
        </w:rPr>
        <w:t>и</w:t>
      </w:r>
      <w:r w:rsidRPr="0031622C">
        <w:t xml:space="preserve">ю в </w:t>
      </w:r>
      <w:r w:rsidRPr="0031622C">
        <w:rPr>
          <w:spacing w:val="1"/>
        </w:rPr>
        <w:t>а</w:t>
      </w:r>
      <w:r w:rsidRPr="0031622C">
        <w:rPr>
          <w:spacing w:val="-7"/>
        </w:rPr>
        <w:t>у</w:t>
      </w:r>
      <w:r w:rsidRPr="0031622C">
        <w:rPr>
          <w:spacing w:val="1"/>
        </w:rPr>
        <w:t>кци</w:t>
      </w:r>
      <w:r w:rsidRPr="0031622C">
        <w:t>о</w:t>
      </w:r>
      <w:r w:rsidRPr="0031622C">
        <w:rPr>
          <w:spacing w:val="1"/>
        </w:rPr>
        <w:t>н</w:t>
      </w:r>
      <w:r w:rsidRPr="0031622C">
        <w:t>е в эле</w:t>
      </w:r>
      <w:r w:rsidRPr="0031622C">
        <w:rPr>
          <w:spacing w:val="1"/>
        </w:rPr>
        <w:t>к</w:t>
      </w:r>
      <w:r w:rsidRPr="0031622C">
        <w:t>тро</w:t>
      </w:r>
      <w:r w:rsidRPr="0031622C">
        <w:rPr>
          <w:spacing w:val="1"/>
        </w:rPr>
        <w:t>нн</w:t>
      </w:r>
      <w:r w:rsidRPr="0031622C">
        <w:rPr>
          <w:spacing w:val="-2"/>
        </w:rPr>
        <w:t>о</w:t>
      </w:r>
      <w:r w:rsidRPr="0031622C">
        <w:t xml:space="preserve">й форме в </w:t>
      </w:r>
      <w:r w:rsidRPr="0031622C">
        <w:rPr>
          <w:spacing w:val="-1"/>
        </w:rPr>
        <w:t>с</w:t>
      </w:r>
      <w:r w:rsidRPr="0031622C">
        <w:rPr>
          <w:spacing w:val="2"/>
        </w:rPr>
        <w:t>л</w:t>
      </w:r>
      <w:r w:rsidRPr="0031622C">
        <w:rPr>
          <w:spacing w:val="-5"/>
        </w:rPr>
        <w:t>у</w:t>
      </w:r>
      <w:r w:rsidRPr="0031622C">
        <w:rPr>
          <w:spacing w:val="1"/>
        </w:rPr>
        <w:t>ч</w:t>
      </w:r>
      <w:r w:rsidRPr="0031622C">
        <w:rPr>
          <w:spacing w:val="-1"/>
        </w:rPr>
        <w:t>ае</w:t>
      </w:r>
      <w:r w:rsidRPr="0031622C">
        <w:t>:</w:t>
      </w:r>
    </w:p>
    <w:p w:rsidR="004F187F" w:rsidRPr="0031622C" w:rsidRDefault="004F187F" w:rsidP="009918DF">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 xml:space="preserve">1) непредставления сведений, предусмотренных </w:t>
      </w:r>
      <w:r w:rsidR="004B09AE" w:rsidRPr="0031622C">
        <w:rPr>
          <w:rFonts w:ascii="Times New Roman" w:eastAsia="Times New Roman" w:hAnsi="Times New Roman" w:cs="Times New Roman"/>
          <w:sz w:val="20"/>
          <w:szCs w:val="20"/>
        </w:rPr>
        <w:t xml:space="preserve">пунктом 10.2 раздела II настоящей документации </w:t>
      </w:r>
      <w:r w:rsidRPr="0031622C">
        <w:rPr>
          <w:rFonts w:ascii="Times New Roman" w:eastAsia="Times New Roman" w:hAnsi="Times New Roman" w:cs="Times New Roman"/>
          <w:sz w:val="20"/>
          <w:szCs w:val="20"/>
        </w:rPr>
        <w:t>или представления недостоверных сведений;</w:t>
      </w:r>
    </w:p>
    <w:p w:rsidR="004F187F" w:rsidRPr="0031622C" w:rsidRDefault="004F187F" w:rsidP="009918DF">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 xml:space="preserve">2) несоответствия сведений, предусмотренных </w:t>
      </w:r>
      <w:r w:rsidR="004B09AE" w:rsidRPr="0031622C">
        <w:rPr>
          <w:rFonts w:ascii="Times New Roman" w:eastAsia="Times New Roman" w:hAnsi="Times New Roman" w:cs="Times New Roman"/>
          <w:sz w:val="20"/>
          <w:szCs w:val="20"/>
        </w:rPr>
        <w:t xml:space="preserve">пунктом 10.2 раздела II настоящей документации </w:t>
      </w:r>
      <w:r w:rsidRPr="0031622C">
        <w:rPr>
          <w:rFonts w:ascii="Times New Roman" w:eastAsia="Times New Roman" w:hAnsi="Times New Roman" w:cs="Times New Roman"/>
          <w:sz w:val="20"/>
          <w:szCs w:val="20"/>
        </w:rPr>
        <w:t>требованиям документации об аукционе в электронной форме.</w:t>
      </w:r>
    </w:p>
    <w:p w:rsidR="004F187F" w:rsidRPr="0031622C" w:rsidRDefault="004F187F" w:rsidP="009918DF">
      <w:pPr>
        <w:pStyle w:val="ab"/>
        <w:numPr>
          <w:ilvl w:val="1"/>
          <w:numId w:val="30"/>
        </w:numPr>
        <w:ind w:left="0" w:right="-20" w:firstLine="709"/>
        <w:jc w:val="both"/>
      </w:pPr>
      <w:r w:rsidRPr="0031622C">
        <w:lastRenderedPageBreak/>
        <w:t>На основании результатов рассмотрения первых частей заявок на участие в электронном аукционе оформляется протокол, который ведется Комиссией и подписывается всеми присутствующими на заседании членами Комиссии в день окончания рассмотрения заявок на участие в электронном аукционе.</w:t>
      </w:r>
    </w:p>
    <w:p w:rsidR="004F187F" w:rsidRPr="0031622C" w:rsidRDefault="004F187F" w:rsidP="009918DF">
      <w:pPr>
        <w:pStyle w:val="ab"/>
        <w:numPr>
          <w:ilvl w:val="1"/>
          <w:numId w:val="30"/>
        </w:numPr>
        <w:ind w:left="0" w:right="-20" w:firstLine="709"/>
        <w:jc w:val="both"/>
      </w:pPr>
      <w:r w:rsidRPr="0031622C">
        <w:t>В случае, если по окончании срока подачи заявок на участие в электронном аукционе подана только одна заявка на участие в электронном аукционе или не подано ни одной заявки, а также в случае, если на основании результатов рассмотрения первых частей заявок на участие в электронном аукционе принято решение об отказе в допуске к участию в электронном аукционе всех участников процедуры закупки, подавших заявки на участие в электронном аукционе, или о признании только одного участника процедуры закупки, подавшего заявку на участие в электронном аукционе, участником электронном аукциона, аукцион в электронной форме признается несостоявшимся.</w:t>
      </w:r>
    </w:p>
    <w:p w:rsidR="004F187F" w:rsidRPr="0031622C" w:rsidRDefault="004F187F" w:rsidP="009918DF">
      <w:pPr>
        <w:pStyle w:val="ab"/>
        <w:numPr>
          <w:ilvl w:val="1"/>
          <w:numId w:val="30"/>
        </w:numPr>
        <w:ind w:left="0" w:right="-20" w:firstLine="709"/>
        <w:jc w:val="both"/>
      </w:pPr>
      <w:r w:rsidRPr="0031622C">
        <w:t>Протокол рассмотрения первых частей заявок в день окончания рассмотрения первых частей заявок на участие в электронном аукционе направляется Заказчиком оператору электронной торговой площадки.</w:t>
      </w:r>
    </w:p>
    <w:p w:rsidR="004F187F" w:rsidRPr="0031622C" w:rsidRDefault="004F187F" w:rsidP="009918DF">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Кроме того, указанный протокол размещается на Официальном сайте не позднее, чем через 3 (три) дня со дня его подписания.</w:t>
      </w:r>
    </w:p>
    <w:p w:rsidR="004F187F" w:rsidRPr="0031622C" w:rsidRDefault="004F187F" w:rsidP="009918DF">
      <w:pPr>
        <w:widowControl w:val="0"/>
        <w:autoSpaceDE w:val="0"/>
        <w:autoSpaceDN w:val="0"/>
        <w:adjustRightInd w:val="0"/>
        <w:spacing w:after="0" w:line="240" w:lineRule="auto"/>
        <w:rPr>
          <w:rFonts w:ascii="Times New Roman" w:eastAsia="Times New Roman" w:hAnsi="Times New Roman" w:cs="Times New Roman"/>
          <w:sz w:val="20"/>
          <w:szCs w:val="20"/>
        </w:rPr>
      </w:pPr>
    </w:p>
    <w:p w:rsidR="00DD3BA2" w:rsidRPr="0031622C" w:rsidRDefault="00DD3BA2" w:rsidP="009918DF">
      <w:pPr>
        <w:pStyle w:val="ab"/>
        <w:numPr>
          <w:ilvl w:val="0"/>
          <w:numId w:val="30"/>
        </w:numPr>
        <w:tabs>
          <w:tab w:val="left" w:pos="1134"/>
        </w:tabs>
        <w:ind w:left="0" w:right="-20" w:firstLine="709"/>
        <w:jc w:val="both"/>
      </w:pPr>
      <w:r w:rsidRPr="0031622C">
        <w:rPr>
          <w:b/>
          <w:bCs/>
        </w:rPr>
        <w:t>ПО</w:t>
      </w:r>
      <w:r w:rsidRPr="0031622C">
        <w:rPr>
          <w:b/>
          <w:bCs/>
          <w:spacing w:val="1"/>
        </w:rPr>
        <w:t>Р</w:t>
      </w:r>
      <w:r w:rsidRPr="0031622C">
        <w:rPr>
          <w:b/>
          <w:bCs/>
        </w:rPr>
        <w:t>ЯДОК</w:t>
      </w:r>
      <w:r w:rsidR="004F187F" w:rsidRPr="0031622C">
        <w:rPr>
          <w:b/>
          <w:bCs/>
        </w:rPr>
        <w:t xml:space="preserve"> </w:t>
      </w:r>
      <w:r w:rsidRPr="0031622C">
        <w:rPr>
          <w:b/>
          <w:bCs/>
          <w:spacing w:val="1"/>
        </w:rPr>
        <w:t>ПР</w:t>
      </w:r>
      <w:r w:rsidRPr="0031622C">
        <w:rPr>
          <w:b/>
          <w:bCs/>
        </w:rPr>
        <w:t>ОВ</w:t>
      </w:r>
      <w:r w:rsidRPr="0031622C">
        <w:rPr>
          <w:b/>
          <w:bCs/>
          <w:spacing w:val="-1"/>
        </w:rPr>
        <w:t>Е</w:t>
      </w:r>
      <w:r w:rsidRPr="0031622C">
        <w:rPr>
          <w:b/>
          <w:bCs/>
          <w:spacing w:val="1"/>
        </w:rPr>
        <w:t>Д</w:t>
      </w:r>
      <w:r w:rsidRPr="0031622C">
        <w:rPr>
          <w:b/>
          <w:bCs/>
          <w:spacing w:val="-1"/>
        </w:rPr>
        <w:t>ЕН</w:t>
      </w:r>
      <w:r w:rsidRPr="0031622C">
        <w:rPr>
          <w:b/>
          <w:bCs/>
          <w:spacing w:val="1"/>
        </w:rPr>
        <w:t>И</w:t>
      </w:r>
      <w:r w:rsidRPr="0031622C">
        <w:rPr>
          <w:b/>
          <w:bCs/>
        </w:rPr>
        <w:t>Я АУ</w:t>
      </w:r>
      <w:r w:rsidRPr="0031622C">
        <w:rPr>
          <w:b/>
          <w:bCs/>
          <w:spacing w:val="1"/>
        </w:rPr>
        <w:t>КЦИ</w:t>
      </w:r>
      <w:r w:rsidRPr="0031622C">
        <w:rPr>
          <w:b/>
          <w:bCs/>
          <w:spacing w:val="-2"/>
        </w:rPr>
        <w:t>О</w:t>
      </w:r>
      <w:r w:rsidRPr="0031622C">
        <w:rPr>
          <w:b/>
          <w:bCs/>
          <w:spacing w:val="1"/>
        </w:rPr>
        <w:t>Н</w:t>
      </w:r>
      <w:r w:rsidRPr="0031622C">
        <w:rPr>
          <w:b/>
          <w:bCs/>
        </w:rPr>
        <w:t>А В Э</w:t>
      </w:r>
      <w:r w:rsidRPr="0031622C">
        <w:rPr>
          <w:b/>
          <w:bCs/>
          <w:spacing w:val="-1"/>
        </w:rPr>
        <w:t>ЛЕ</w:t>
      </w:r>
      <w:r w:rsidRPr="0031622C">
        <w:rPr>
          <w:b/>
          <w:bCs/>
          <w:spacing w:val="1"/>
        </w:rPr>
        <w:t>К</w:t>
      </w:r>
      <w:r w:rsidRPr="0031622C">
        <w:rPr>
          <w:b/>
          <w:bCs/>
          <w:spacing w:val="2"/>
        </w:rPr>
        <w:t>Т</w:t>
      </w:r>
      <w:r w:rsidRPr="0031622C">
        <w:rPr>
          <w:b/>
          <w:bCs/>
          <w:spacing w:val="1"/>
        </w:rPr>
        <w:t>Р</w:t>
      </w:r>
      <w:r w:rsidRPr="0031622C">
        <w:rPr>
          <w:b/>
          <w:bCs/>
          <w:spacing w:val="-2"/>
        </w:rPr>
        <w:t>О</w:t>
      </w:r>
      <w:r w:rsidRPr="0031622C">
        <w:rPr>
          <w:b/>
          <w:bCs/>
          <w:spacing w:val="1"/>
        </w:rPr>
        <w:t>НН</w:t>
      </w:r>
      <w:r w:rsidRPr="0031622C">
        <w:rPr>
          <w:b/>
          <w:bCs/>
        </w:rPr>
        <w:t>ОЙ</w:t>
      </w:r>
      <w:r w:rsidRPr="0031622C">
        <w:rPr>
          <w:b/>
          <w:bCs/>
          <w:spacing w:val="-3"/>
        </w:rPr>
        <w:t>Ф</w:t>
      </w:r>
      <w:r w:rsidRPr="0031622C">
        <w:rPr>
          <w:b/>
          <w:bCs/>
        </w:rPr>
        <w:t>О</w:t>
      </w:r>
      <w:r w:rsidRPr="0031622C">
        <w:rPr>
          <w:b/>
          <w:bCs/>
          <w:spacing w:val="-1"/>
        </w:rPr>
        <w:t>Р</w:t>
      </w:r>
      <w:r w:rsidRPr="0031622C">
        <w:rPr>
          <w:b/>
          <w:bCs/>
        </w:rPr>
        <w:t>МЕ</w:t>
      </w:r>
    </w:p>
    <w:p w:rsidR="004F187F" w:rsidRPr="0031622C" w:rsidRDefault="004F187F" w:rsidP="009918DF">
      <w:pPr>
        <w:pStyle w:val="ab"/>
        <w:numPr>
          <w:ilvl w:val="1"/>
          <w:numId w:val="30"/>
        </w:numPr>
        <w:ind w:left="0" w:right="-20" w:firstLine="709"/>
        <w:jc w:val="both"/>
      </w:pPr>
      <w:r w:rsidRPr="0031622C">
        <w:rPr>
          <w:bCs/>
          <w:spacing w:val="22"/>
        </w:rPr>
        <w:t>А</w:t>
      </w:r>
      <w:r w:rsidRPr="0031622C">
        <w:rPr>
          <w:spacing w:val="-7"/>
        </w:rPr>
        <w:t>у</w:t>
      </w:r>
      <w:r w:rsidRPr="0031622C">
        <w:rPr>
          <w:spacing w:val="1"/>
        </w:rPr>
        <w:t>кци</w:t>
      </w:r>
      <w:r w:rsidRPr="0031622C">
        <w:t>он в элек</w:t>
      </w:r>
      <w:r w:rsidRPr="0031622C">
        <w:rPr>
          <w:spacing w:val="1"/>
        </w:rPr>
        <w:t>т</w:t>
      </w:r>
      <w:r w:rsidRPr="0031622C">
        <w:t>ро</w:t>
      </w:r>
      <w:r w:rsidRPr="0031622C">
        <w:rPr>
          <w:spacing w:val="1"/>
        </w:rPr>
        <w:t>нн</w:t>
      </w:r>
      <w:r w:rsidRPr="0031622C">
        <w:rPr>
          <w:spacing w:val="-2"/>
        </w:rPr>
        <w:t>о</w:t>
      </w:r>
      <w:r w:rsidRPr="0031622C">
        <w:t>й ф</w:t>
      </w:r>
      <w:r w:rsidRPr="0031622C">
        <w:rPr>
          <w:spacing w:val="-2"/>
        </w:rPr>
        <w:t>о</w:t>
      </w:r>
      <w:r w:rsidRPr="0031622C">
        <w:t>р</w:t>
      </w:r>
      <w:r w:rsidRPr="0031622C">
        <w:rPr>
          <w:spacing w:val="-1"/>
        </w:rPr>
        <w:t>м</w:t>
      </w:r>
      <w:r w:rsidRPr="0031622C">
        <w:t xml:space="preserve">е </w:t>
      </w:r>
      <w:r w:rsidRPr="0031622C">
        <w:rPr>
          <w:spacing w:val="1"/>
        </w:rPr>
        <w:t>п</w:t>
      </w:r>
      <w:r w:rsidRPr="0031622C">
        <w:t>ровод</w:t>
      </w:r>
      <w:r w:rsidRPr="0031622C">
        <w:rPr>
          <w:spacing w:val="1"/>
        </w:rPr>
        <w:t>и</w:t>
      </w:r>
      <w:r w:rsidRPr="0031622C">
        <w:t>т</w:t>
      </w:r>
      <w:r w:rsidRPr="0031622C">
        <w:rPr>
          <w:spacing w:val="-1"/>
        </w:rPr>
        <w:t>с</w:t>
      </w:r>
      <w:r w:rsidRPr="0031622C">
        <w:t xml:space="preserve">я </w:t>
      </w:r>
      <w:r w:rsidRPr="0031622C">
        <w:rPr>
          <w:spacing w:val="1"/>
        </w:rPr>
        <w:t>н</w:t>
      </w:r>
      <w:r w:rsidRPr="0031622C">
        <w:t>а элек</w:t>
      </w:r>
      <w:r w:rsidRPr="0031622C">
        <w:rPr>
          <w:spacing w:val="1"/>
        </w:rPr>
        <w:t>т</w:t>
      </w:r>
      <w:r w:rsidRPr="0031622C">
        <w:t>ро</w:t>
      </w:r>
      <w:r w:rsidRPr="0031622C">
        <w:rPr>
          <w:spacing w:val="1"/>
        </w:rPr>
        <w:t>нн</w:t>
      </w:r>
      <w:r w:rsidRPr="0031622C">
        <w:rPr>
          <w:spacing w:val="-2"/>
        </w:rPr>
        <w:t>о</w:t>
      </w:r>
      <w:r w:rsidRPr="0031622C">
        <w:t xml:space="preserve">й </w:t>
      </w:r>
      <w:r w:rsidRPr="0031622C">
        <w:rPr>
          <w:spacing w:val="1"/>
        </w:rPr>
        <w:t>п</w:t>
      </w:r>
      <w:r w:rsidRPr="0031622C">
        <w:t>лощ</w:t>
      </w:r>
      <w:r w:rsidRPr="0031622C">
        <w:rPr>
          <w:spacing w:val="-1"/>
        </w:rPr>
        <w:t>а</w:t>
      </w:r>
      <w:r w:rsidRPr="0031622C">
        <w:t>д</w:t>
      </w:r>
      <w:r w:rsidRPr="0031622C">
        <w:rPr>
          <w:spacing w:val="-1"/>
        </w:rPr>
        <w:t>ке</w:t>
      </w:r>
      <w:r w:rsidRPr="0031622C">
        <w:t xml:space="preserve">, </w:t>
      </w:r>
      <w:r w:rsidRPr="0031622C">
        <w:rPr>
          <w:spacing w:val="-1"/>
        </w:rPr>
        <w:t>а</w:t>
      </w:r>
      <w:r w:rsidRPr="0031622C">
        <w:t>др</w:t>
      </w:r>
      <w:r w:rsidRPr="0031622C">
        <w:rPr>
          <w:spacing w:val="1"/>
        </w:rPr>
        <w:t>е</w:t>
      </w:r>
      <w:r w:rsidRPr="0031622C">
        <w:t xml:space="preserve">с </w:t>
      </w:r>
      <w:r w:rsidRPr="0031622C">
        <w:rPr>
          <w:spacing w:val="1"/>
        </w:rPr>
        <w:t>к</w:t>
      </w:r>
      <w:r w:rsidRPr="0031622C">
        <w:t xml:space="preserve">оторой </w:t>
      </w:r>
      <w:r w:rsidRPr="0031622C">
        <w:rPr>
          <w:spacing w:val="-5"/>
        </w:rPr>
        <w:t>у</w:t>
      </w:r>
      <w:r w:rsidRPr="0031622C">
        <w:rPr>
          <w:spacing w:val="1"/>
        </w:rPr>
        <w:t>каз</w:t>
      </w:r>
      <w:r w:rsidRPr="0031622C">
        <w:rPr>
          <w:spacing w:val="-1"/>
        </w:rPr>
        <w:t>а</w:t>
      </w:r>
      <w:r w:rsidRPr="0031622C">
        <w:t xml:space="preserve">н </w:t>
      </w:r>
      <w:r w:rsidRPr="0031622C">
        <w:rPr>
          <w:spacing w:val="56"/>
        </w:rPr>
        <w:t xml:space="preserve">в </w:t>
      </w:r>
      <w:r w:rsidRPr="0031622C">
        <w:rPr>
          <w:b/>
          <w:i/>
        </w:rPr>
        <w:t>Информ</w:t>
      </w:r>
      <w:r w:rsidRPr="0031622C">
        <w:rPr>
          <w:b/>
          <w:i/>
          <w:spacing w:val="-1"/>
        </w:rPr>
        <w:t>а</w:t>
      </w:r>
      <w:r w:rsidRPr="0031622C">
        <w:rPr>
          <w:b/>
          <w:i/>
        </w:rPr>
        <w:t>ционн</w:t>
      </w:r>
      <w:r w:rsidRPr="0031622C">
        <w:rPr>
          <w:b/>
          <w:i/>
          <w:spacing w:val="-2"/>
        </w:rPr>
        <w:t xml:space="preserve">ой </w:t>
      </w:r>
      <w:r w:rsidRPr="0031622C">
        <w:rPr>
          <w:b/>
          <w:i/>
        </w:rPr>
        <w:t>к</w:t>
      </w:r>
      <w:r w:rsidRPr="0031622C">
        <w:rPr>
          <w:b/>
          <w:i/>
          <w:spacing w:val="-1"/>
        </w:rPr>
        <w:t>а</w:t>
      </w:r>
      <w:r w:rsidRPr="0031622C">
        <w:rPr>
          <w:b/>
          <w:i/>
        </w:rPr>
        <w:t>рт</w:t>
      </w:r>
      <w:r w:rsidRPr="0031622C">
        <w:rPr>
          <w:b/>
          <w:i/>
          <w:spacing w:val="-1"/>
        </w:rPr>
        <w:t xml:space="preserve">е </w:t>
      </w:r>
      <w:r w:rsidRPr="0031622C">
        <w:rPr>
          <w:b/>
          <w:i/>
        </w:rPr>
        <w:t xml:space="preserve">аукциона в электронной форме </w:t>
      </w:r>
      <w:r w:rsidRPr="0031622C">
        <w:t>в д</w:t>
      </w:r>
      <w:r w:rsidRPr="0031622C">
        <w:rPr>
          <w:spacing w:val="-1"/>
        </w:rPr>
        <w:t>е</w:t>
      </w:r>
      <w:r w:rsidRPr="0031622C">
        <w:rPr>
          <w:spacing w:val="1"/>
        </w:rPr>
        <w:t>нь</w:t>
      </w:r>
      <w:r w:rsidRPr="0031622C">
        <w:t xml:space="preserve">, </w:t>
      </w:r>
      <w:r w:rsidRPr="0031622C">
        <w:rPr>
          <w:spacing w:val="-5"/>
        </w:rPr>
        <w:t>у</w:t>
      </w:r>
      <w:r w:rsidRPr="0031622C">
        <w:rPr>
          <w:spacing w:val="1"/>
        </w:rPr>
        <w:t>каз</w:t>
      </w:r>
      <w:r w:rsidRPr="0031622C">
        <w:rPr>
          <w:spacing w:val="-1"/>
        </w:rPr>
        <w:t>а</w:t>
      </w:r>
      <w:r w:rsidRPr="0031622C">
        <w:rPr>
          <w:spacing w:val="1"/>
        </w:rPr>
        <w:t>нн</w:t>
      </w:r>
      <w:r w:rsidRPr="0031622C">
        <w:t xml:space="preserve">ый в </w:t>
      </w:r>
      <w:r w:rsidRPr="0031622C">
        <w:rPr>
          <w:b/>
          <w:i/>
        </w:rPr>
        <w:t>Информ</w:t>
      </w:r>
      <w:r w:rsidRPr="0031622C">
        <w:rPr>
          <w:b/>
          <w:i/>
          <w:spacing w:val="-1"/>
        </w:rPr>
        <w:t>а</w:t>
      </w:r>
      <w:r w:rsidRPr="0031622C">
        <w:rPr>
          <w:b/>
          <w:i/>
        </w:rPr>
        <w:t>ционн</w:t>
      </w:r>
      <w:r w:rsidRPr="0031622C">
        <w:rPr>
          <w:b/>
          <w:i/>
          <w:spacing w:val="-2"/>
        </w:rPr>
        <w:t xml:space="preserve">ой </w:t>
      </w:r>
      <w:r w:rsidRPr="0031622C">
        <w:rPr>
          <w:b/>
          <w:i/>
        </w:rPr>
        <w:t>к</w:t>
      </w:r>
      <w:r w:rsidRPr="0031622C">
        <w:rPr>
          <w:b/>
          <w:i/>
          <w:spacing w:val="-1"/>
        </w:rPr>
        <w:t>а</w:t>
      </w:r>
      <w:r w:rsidRPr="0031622C">
        <w:rPr>
          <w:b/>
          <w:i/>
        </w:rPr>
        <w:t>рт</w:t>
      </w:r>
      <w:r w:rsidRPr="0031622C">
        <w:rPr>
          <w:b/>
          <w:i/>
          <w:spacing w:val="-1"/>
        </w:rPr>
        <w:t xml:space="preserve">е </w:t>
      </w:r>
      <w:r w:rsidRPr="0031622C">
        <w:rPr>
          <w:b/>
          <w:i/>
        </w:rPr>
        <w:t>аукциона в электронной форме</w:t>
      </w:r>
      <w:r w:rsidRPr="0031622C">
        <w:rPr>
          <w:bCs/>
          <w:spacing w:val="-1"/>
        </w:rPr>
        <w:t>, в соответствии с регламентом, установленным на электронной торговой площадке</w:t>
      </w:r>
      <w:r w:rsidRPr="0031622C">
        <w:rPr>
          <w:bCs/>
        </w:rPr>
        <w:t>.</w:t>
      </w:r>
    </w:p>
    <w:p w:rsidR="004F187F" w:rsidRPr="0031622C" w:rsidRDefault="004F187F" w:rsidP="009918DF">
      <w:pPr>
        <w:pStyle w:val="ab"/>
        <w:numPr>
          <w:ilvl w:val="1"/>
          <w:numId w:val="30"/>
        </w:numPr>
        <w:ind w:left="0" w:right="-20" w:firstLine="709"/>
        <w:jc w:val="both"/>
      </w:pPr>
      <w:r w:rsidRPr="0031622C">
        <w:t xml:space="preserve">В аукционе в электронной форме могут участвовать только те участники процедуры закупки, которые были признаны участниками </w:t>
      </w:r>
      <w:r w:rsidRPr="0031622C">
        <w:rPr>
          <w:rFonts w:eastAsia="Courier New"/>
          <w:bCs/>
          <w:color w:val="000000"/>
        </w:rPr>
        <w:t>процедуры закупки</w:t>
      </w:r>
      <w:r w:rsidRPr="0031622C">
        <w:t xml:space="preserve"> в соответствии </w:t>
      </w:r>
      <w:r w:rsidRPr="0031622C">
        <w:rPr>
          <w:bCs/>
        </w:rPr>
        <w:t>с частью 10 Раздел</w:t>
      </w:r>
      <w:r w:rsidR="004B09AE" w:rsidRPr="0031622C">
        <w:rPr>
          <w:bCs/>
        </w:rPr>
        <w:t>а</w:t>
      </w:r>
      <w:r w:rsidRPr="0031622C">
        <w:rPr>
          <w:bCs/>
        </w:rPr>
        <w:t xml:space="preserve"> </w:t>
      </w:r>
      <w:r w:rsidR="004B09AE" w:rsidRPr="0031622C">
        <w:rPr>
          <w:bCs/>
        </w:rPr>
        <w:t>I</w:t>
      </w:r>
      <w:r w:rsidRPr="0031622C">
        <w:rPr>
          <w:bCs/>
        </w:rPr>
        <w:t xml:space="preserve"> Документации об аукционе в электронной форме.</w:t>
      </w:r>
    </w:p>
    <w:p w:rsidR="004F187F" w:rsidRPr="0031622C" w:rsidRDefault="004F187F" w:rsidP="009918DF">
      <w:pPr>
        <w:pStyle w:val="ab"/>
        <w:numPr>
          <w:ilvl w:val="1"/>
          <w:numId w:val="30"/>
        </w:numPr>
        <w:ind w:left="0" w:right="-20" w:firstLine="709"/>
        <w:jc w:val="both"/>
      </w:pPr>
      <w:r w:rsidRPr="0031622C">
        <w:rPr>
          <w:bCs/>
        </w:rPr>
        <w:t>А</w:t>
      </w:r>
      <w:r w:rsidRPr="0031622C">
        <w:t>укцион в элек</w:t>
      </w:r>
      <w:r w:rsidRPr="0031622C">
        <w:rPr>
          <w:spacing w:val="1"/>
        </w:rPr>
        <w:t>т</w:t>
      </w:r>
      <w:r w:rsidRPr="0031622C">
        <w:t>ро</w:t>
      </w:r>
      <w:r w:rsidRPr="0031622C">
        <w:rPr>
          <w:spacing w:val="1"/>
        </w:rPr>
        <w:t>нн</w:t>
      </w:r>
      <w:r w:rsidRPr="0031622C">
        <w:t>ой фо</w:t>
      </w:r>
      <w:r w:rsidRPr="0031622C">
        <w:rPr>
          <w:spacing w:val="-2"/>
        </w:rPr>
        <w:t>р</w:t>
      </w:r>
      <w:r w:rsidRPr="0031622C">
        <w:rPr>
          <w:spacing w:val="-1"/>
        </w:rPr>
        <w:t>м</w:t>
      </w:r>
      <w:r w:rsidRPr="0031622C">
        <w:t xml:space="preserve">е </w:t>
      </w:r>
      <w:r w:rsidRPr="0031622C">
        <w:rPr>
          <w:spacing w:val="1"/>
        </w:rPr>
        <w:t>п</w:t>
      </w:r>
      <w:r w:rsidRPr="0031622C">
        <w:t>ровод</w:t>
      </w:r>
      <w:r w:rsidRPr="0031622C">
        <w:rPr>
          <w:spacing w:val="1"/>
        </w:rPr>
        <w:t>и</w:t>
      </w:r>
      <w:r w:rsidRPr="0031622C">
        <w:t>т</w:t>
      </w:r>
      <w:r w:rsidRPr="0031622C">
        <w:rPr>
          <w:spacing w:val="-1"/>
        </w:rPr>
        <w:t>с</w:t>
      </w:r>
      <w:r w:rsidRPr="0031622C">
        <w:t xml:space="preserve">я </w:t>
      </w:r>
      <w:r w:rsidRPr="0031622C">
        <w:rPr>
          <w:spacing w:val="3"/>
        </w:rPr>
        <w:t>п</w:t>
      </w:r>
      <w:r w:rsidRPr="0031622C">
        <w:rPr>
          <w:spacing w:val="-5"/>
        </w:rPr>
        <w:t>у</w:t>
      </w:r>
      <w:r w:rsidRPr="0031622C">
        <w:t>т</w:t>
      </w:r>
      <w:r w:rsidRPr="0031622C">
        <w:rPr>
          <w:spacing w:val="1"/>
        </w:rPr>
        <w:t>е</w:t>
      </w:r>
      <w:r w:rsidRPr="0031622C">
        <w:t xml:space="preserve">м </w:t>
      </w:r>
      <w:r w:rsidRPr="0031622C">
        <w:rPr>
          <w:spacing w:val="-1"/>
        </w:rPr>
        <w:t>с</w:t>
      </w:r>
      <w:r w:rsidRPr="0031622C">
        <w:rPr>
          <w:spacing w:val="1"/>
        </w:rPr>
        <w:t>ни</w:t>
      </w:r>
      <w:r w:rsidRPr="0031622C">
        <w:t>ж</w:t>
      </w:r>
      <w:r w:rsidRPr="0031622C">
        <w:rPr>
          <w:spacing w:val="-1"/>
        </w:rPr>
        <w:t>е</w:t>
      </w:r>
      <w:r w:rsidRPr="0031622C">
        <w:rPr>
          <w:spacing w:val="1"/>
        </w:rPr>
        <w:t>ни</w:t>
      </w:r>
      <w:r w:rsidRPr="0031622C">
        <w:t xml:space="preserve">я </w:t>
      </w:r>
      <w:r w:rsidRPr="0031622C">
        <w:rPr>
          <w:spacing w:val="1"/>
        </w:rPr>
        <w:t>на</w:t>
      </w:r>
      <w:r w:rsidRPr="0031622C">
        <w:t>ч</w:t>
      </w:r>
      <w:r w:rsidRPr="0031622C">
        <w:rPr>
          <w:spacing w:val="-1"/>
        </w:rPr>
        <w:t>а</w:t>
      </w:r>
      <w:r w:rsidRPr="0031622C">
        <w:t>л</w:t>
      </w:r>
      <w:r w:rsidRPr="0031622C">
        <w:rPr>
          <w:spacing w:val="1"/>
        </w:rPr>
        <w:t>ьн</w:t>
      </w:r>
      <w:r w:rsidRPr="0031622C">
        <w:t>ой (</w:t>
      </w:r>
      <w:r w:rsidRPr="0031622C">
        <w:rPr>
          <w:spacing w:val="-1"/>
        </w:rPr>
        <w:t>ма</w:t>
      </w:r>
      <w:r w:rsidRPr="0031622C">
        <w:rPr>
          <w:spacing w:val="1"/>
        </w:rPr>
        <w:t>к</w:t>
      </w:r>
      <w:r w:rsidRPr="0031622C">
        <w:rPr>
          <w:spacing w:val="-1"/>
        </w:rPr>
        <w:t>с</w:t>
      </w:r>
      <w:r w:rsidRPr="0031622C">
        <w:rPr>
          <w:spacing w:val="1"/>
        </w:rPr>
        <w:t>и</w:t>
      </w:r>
      <w:r w:rsidRPr="0031622C">
        <w:rPr>
          <w:spacing w:val="-1"/>
        </w:rPr>
        <w:t>ма</w:t>
      </w:r>
      <w:r w:rsidRPr="0031622C">
        <w:t>л</w:t>
      </w:r>
      <w:r w:rsidRPr="0031622C">
        <w:rPr>
          <w:spacing w:val="1"/>
        </w:rPr>
        <w:t>ьн</w:t>
      </w:r>
      <w:r w:rsidRPr="0031622C">
        <w:t>о</w:t>
      </w:r>
      <w:r w:rsidRPr="0031622C">
        <w:rPr>
          <w:spacing w:val="1"/>
        </w:rPr>
        <w:t>й</w:t>
      </w:r>
      <w:r w:rsidRPr="0031622C">
        <w:t xml:space="preserve">) </w:t>
      </w:r>
      <w:r w:rsidRPr="0031622C">
        <w:rPr>
          <w:spacing w:val="1"/>
        </w:rPr>
        <w:t>ц</w:t>
      </w:r>
      <w:r w:rsidRPr="0031622C">
        <w:rPr>
          <w:spacing w:val="-1"/>
        </w:rPr>
        <w:t>е</w:t>
      </w:r>
      <w:r w:rsidRPr="0031622C">
        <w:rPr>
          <w:spacing w:val="1"/>
        </w:rPr>
        <w:t>н</w:t>
      </w:r>
      <w:r w:rsidRPr="0031622C">
        <w:t xml:space="preserve">ы </w:t>
      </w:r>
      <w:r w:rsidRPr="0031622C">
        <w:rPr>
          <w:spacing w:val="1"/>
        </w:rPr>
        <w:t>договора</w:t>
      </w:r>
      <w:r w:rsidRPr="0031622C">
        <w:t xml:space="preserve">, </w:t>
      </w:r>
      <w:r w:rsidRPr="0031622C">
        <w:rPr>
          <w:spacing w:val="-5"/>
        </w:rPr>
        <w:t>у</w:t>
      </w:r>
      <w:r w:rsidRPr="0031622C">
        <w:rPr>
          <w:spacing w:val="1"/>
        </w:rPr>
        <w:t>к</w:t>
      </w:r>
      <w:r w:rsidRPr="0031622C">
        <w:rPr>
          <w:spacing w:val="-1"/>
        </w:rPr>
        <w:t>а</w:t>
      </w:r>
      <w:r w:rsidRPr="0031622C">
        <w:rPr>
          <w:spacing w:val="1"/>
        </w:rPr>
        <w:t>з</w:t>
      </w:r>
      <w:r w:rsidRPr="0031622C">
        <w:rPr>
          <w:spacing w:val="-1"/>
        </w:rPr>
        <w:t>а</w:t>
      </w:r>
      <w:r w:rsidRPr="0031622C">
        <w:rPr>
          <w:spacing w:val="1"/>
        </w:rPr>
        <w:t>нн</w:t>
      </w:r>
      <w:r w:rsidRPr="0031622C">
        <w:t xml:space="preserve">ой в </w:t>
      </w:r>
      <w:r w:rsidRPr="0031622C">
        <w:rPr>
          <w:b/>
          <w:i/>
        </w:rPr>
        <w:t>Информ</w:t>
      </w:r>
      <w:r w:rsidRPr="0031622C">
        <w:rPr>
          <w:b/>
          <w:i/>
          <w:spacing w:val="-1"/>
        </w:rPr>
        <w:t>а</w:t>
      </w:r>
      <w:r w:rsidRPr="0031622C">
        <w:rPr>
          <w:b/>
          <w:i/>
        </w:rPr>
        <w:t>ционн</w:t>
      </w:r>
      <w:r w:rsidRPr="0031622C">
        <w:rPr>
          <w:b/>
          <w:i/>
          <w:spacing w:val="-2"/>
        </w:rPr>
        <w:t xml:space="preserve">ой </w:t>
      </w:r>
      <w:r w:rsidRPr="0031622C">
        <w:rPr>
          <w:b/>
          <w:i/>
        </w:rPr>
        <w:t>к</w:t>
      </w:r>
      <w:r w:rsidRPr="0031622C">
        <w:rPr>
          <w:b/>
          <w:i/>
          <w:spacing w:val="-1"/>
        </w:rPr>
        <w:t>а</w:t>
      </w:r>
      <w:r w:rsidRPr="0031622C">
        <w:rPr>
          <w:b/>
          <w:i/>
        </w:rPr>
        <w:t>рт</w:t>
      </w:r>
      <w:r w:rsidRPr="0031622C">
        <w:rPr>
          <w:b/>
          <w:i/>
          <w:spacing w:val="-1"/>
        </w:rPr>
        <w:t xml:space="preserve">е </w:t>
      </w:r>
      <w:r w:rsidRPr="0031622C">
        <w:rPr>
          <w:b/>
          <w:i/>
        </w:rPr>
        <w:t>аукциона в электронной форме</w:t>
      </w:r>
      <w:r w:rsidRPr="0031622C">
        <w:t>.</w:t>
      </w:r>
    </w:p>
    <w:p w:rsidR="004F187F" w:rsidRPr="0031622C" w:rsidRDefault="004F187F" w:rsidP="009918DF">
      <w:pPr>
        <w:pStyle w:val="ab"/>
        <w:numPr>
          <w:ilvl w:val="1"/>
          <w:numId w:val="30"/>
        </w:numPr>
        <w:ind w:left="0" w:right="-20" w:firstLine="709"/>
        <w:jc w:val="both"/>
      </w:pPr>
      <w:r w:rsidRPr="0031622C">
        <w:rPr>
          <w:bCs/>
        </w:rPr>
        <w:t>Величина понижения начальной (максимальной) цены договора (</w:t>
      </w:r>
      <w:r w:rsidRPr="0031622C">
        <w:t xml:space="preserve">«Шаг аукциона») указан в </w:t>
      </w:r>
      <w:r w:rsidRPr="0031622C">
        <w:rPr>
          <w:b/>
          <w:i/>
        </w:rPr>
        <w:t>Информ</w:t>
      </w:r>
      <w:r w:rsidRPr="0031622C">
        <w:rPr>
          <w:b/>
          <w:i/>
          <w:spacing w:val="-1"/>
        </w:rPr>
        <w:t>а</w:t>
      </w:r>
      <w:r w:rsidRPr="0031622C">
        <w:rPr>
          <w:b/>
          <w:i/>
        </w:rPr>
        <w:t>ционн</w:t>
      </w:r>
      <w:r w:rsidRPr="0031622C">
        <w:rPr>
          <w:b/>
          <w:i/>
          <w:spacing w:val="-2"/>
        </w:rPr>
        <w:t xml:space="preserve">ой </w:t>
      </w:r>
      <w:r w:rsidRPr="0031622C">
        <w:rPr>
          <w:b/>
          <w:i/>
        </w:rPr>
        <w:t>к</w:t>
      </w:r>
      <w:r w:rsidRPr="0031622C">
        <w:rPr>
          <w:b/>
          <w:i/>
          <w:spacing w:val="-1"/>
        </w:rPr>
        <w:t>а</w:t>
      </w:r>
      <w:r w:rsidRPr="0031622C">
        <w:rPr>
          <w:b/>
          <w:i/>
        </w:rPr>
        <w:t>рт</w:t>
      </w:r>
      <w:r w:rsidRPr="0031622C">
        <w:rPr>
          <w:b/>
          <w:i/>
          <w:spacing w:val="-1"/>
        </w:rPr>
        <w:t xml:space="preserve">е </w:t>
      </w:r>
      <w:r w:rsidRPr="0031622C">
        <w:rPr>
          <w:b/>
          <w:i/>
        </w:rPr>
        <w:t>аукциона в электронной форме</w:t>
      </w:r>
      <w:r w:rsidRPr="0031622C">
        <w:t>.</w:t>
      </w:r>
    </w:p>
    <w:p w:rsidR="004F187F" w:rsidRPr="0031622C" w:rsidRDefault="004F187F" w:rsidP="009918DF">
      <w:pPr>
        <w:pStyle w:val="ab"/>
        <w:numPr>
          <w:ilvl w:val="1"/>
          <w:numId w:val="30"/>
        </w:numPr>
        <w:ind w:left="0" w:right="-20" w:firstLine="709"/>
        <w:jc w:val="both"/>
        <w:rPr>
          <w:bCs/>
        </w:rPr>
      </w:pPr>
      <w:r w:rsidRPr="0031622C">
        <w:rPr>
          <w:bCs/>
        </w:rPr>
        <w:t>Участники процедуры закупки подают предложения о цене договора, предусматривающие снижение текущего минимального предложения о цене договора на величину в пределах</w:t>
      </w:r>
      <w:r w:rsidR="00F0423C" w:rsidRPr="0031622C">
        <w:rPr>
          <w:bCs/>
        </w:rPr>
        <w:t xml:space="preserve"> </w:t>
      </w:r>
      <w:r w:rsidRPr="0031622C">
        <w:rPr>
          <w:bCs/>
        </w:rPr>
        <w:t>«Шага аукциона».</w:t>
      </w:r>
    </w:p>
    <w:p w:rsidR="004F187F" w:rsidRPr="0031622C" w:rsidRDefault="004F187F" w:rsidP="009918DF">
      <w:pPr>
        <w:pStyle w:val="ab"/>
        <w:numPr>
          <w:ilvl w:val="1"/>
          <w:numId w:val="30"/>
        </w:numPr>
        <w:ind w:left="0" w:right="-20" w:firstLine="709"/>
        <w:jc w:val="both"/>
        <w:rPr>
          <w:bCs/>
        </w:rPr>
      </w:pPr>
      <w:r w:rsidRPr="0031622C">
        <w:rPr>
          <w:bCs/>
        </w:rPr>
        <w:t>При проведении аукциона в электронной форме участники процедуры закупки подают предложения о цене договора с учетом регламента работы ЭТП:</w:t>
      </w:r>
    </w:p>
    <w:p w:rsidR="004F187F" w:rsidRPr="0031622C" w:rsidRDefault="004F187F" w:rsidP="009918DF">
      <w:pPr>
        <w:pStyle w:val="ab"/>
        <w:numPr>
          <w:ilvl w:val="1"/>
          <w:numId w:val="30"/>
        </w:numPr>
        <w:ind w:left="0" w:right="-20" w:firstLine="709"/>
        <w:jc w:val="both"/>
        <w:rPr>
          <w:bCs/>
        </w:rPr>
      </w:pPr>
      <w:r w:rsidRPr="0031622C">
        <w:rPr>
          <w:bCs/>
        </w:rPr>
        <w:t>В случае если была предложена цена договора, равная цене, предложенной другим участником процедуры закупки, лучшим признается предложение о цене договора, поступившее ранее других предложений.</w:t>
      </w:r>
    </w:p>
    <w:p w:rsidR="004F187F" w:rsidRPr="0031622C" w:rsidRDefault="004F187F" w:rsidP="009918DF">
      <w:pPr>
        <w:pStyle w:val="ab"/>
        <w:numPr>
          <w:ilvl w:val="1"/>
          <w:numId w:val="30"/>
        </w:numPr>
        <w:ind w:left="0" w:right="-20" w:firstLine="709"/>
        <w:jc w:val="both"/>
        <w:rPr>
          <w:bCs/>
        </w:rPr>
      </w:pPr>
      <w:r w:rsidRPr="0031622C">
        <w:rPr>
          <w:bCs/>
        </w:rPr>
        <w:t>Протокол проведения аукциона в электронной форме размещается Заказчиком на электронной торговой площадке после окончания электронного аукциона.</w:t>
      </w:r>
    </w:p>
    <w:p w:rsidR="004F187F" w:rsidRPr="0031622C" w:rsidRDefault="004F187F" w:rsidP="009918DF">
      <w:pPr>
        <w:pStyle w:val="ab"/>
        <w:numPr>
          <w:ilvl w:val="1"/>
          <w:numId w:val="30"/>
        </w:numPr>
        <w:ind w:left="0" w:right="-20" w:firstLine="709"/>
        <w:jc w:val="both"/>
        <w:rPr>
          <w:bCs/>
        </w:rPr>
      </w:pPr>
      <w:r w:rsidRPr="0031622C">
        <w:rPr>
          <w:bCs/>
        </w:rPr>
        <w:t>После размещения на электронной торговой площадке протокола проведения аукциона в электронной форме, оператор электронной торговой площадки направляет заказчику вторые части заявок на участие в аукционе в электронной форме, поданных участниками процедуры закупки.</w:t>
      </w:r>
    </w:p>
    <w:p w:rsidR="004F187F" w:rsidRPr="0031622C" w:rsidRDefault="004F187F" w:rsidP="009918DF">
      <w:pPr>
        <w:pStyle w:val="ab"/>
        <w:numPr>
          <w:ilvl w:val="1"/>
          <w:numId w:val="30"/>
        </w:numPr>
        <w:ind w:left="0" w:right="-20" w:firstLine="709"/>
        <w:jc w:val="both"/>
        <w:rPr>
          <w:bCs/>
        </w:rPr>
      </w:pPr>
      <w:r w:rsidRPr="0031622C">
        <w:rPr>
          <w:bCs/>
        </w:rPr>
        <w:t xml:space="preserve">В случае, если ни один из участников процедуры закупки не подал предложение о цене договора в соответствии пунктом 11.5 части 11 Раздела </w:t>
      </w:r>
      <w:r w:rsidR="00F0423C" w:rsidRPr="0031622C">
        <w:rPr>
          <w:bCs/>
        </w:rPr>
        <w:t>I</w:t>
      </w:r>
      <w:r w:rsidRPr="0031622C">
        <w:rPr>
          <w:bCs/>
        </w:rPr>
        <w:t xml:space="preserve"> Документации об аукционе в электронной форме,</w:t>
      </w:r>
      <w:r w:rsidR="00F0423C" w:rsidRPr="0031622C">
        <w:rPr>
          <w:bCs/>
        </w:rPr>
        <w:t xml:space="preserve"> </w:t>
      </w:r>
      <w:r w:rsidRPr="0031622C">
        <w:rPr>
          <w:bCs/>
        </w:rPr>
        <w:t>аукцион</w:t>
      </w:r>
      <w:r w:rsidR="00F0423C" w:rsidRPr="0031622C">
        <w:rPr>
          <w:bCs/>
        </w:rPr>
        <w:t xml:space="preserve"> </w:t>
      </w:r>
      <w:r w:rsidRPr="0031622C">
        <w:rPr>
          <w:bCs/>
        </w:rPr>
        <w:t>в электронной форме признается несостоявшимся.</w:t>
      </w:r>
    </w:p>
    <w:p w:rsidR="00F0423C" w:rsidRPr="0031622C" w:rsidRDefault="00F0423C" w:rsidP="009918DF">
      <w:pPr>
        <w:pStyle w:val="ab"/>
        <w:ind w:left="709" w:right="-20"/>
        <w:jc w:val="both"/>
        <w:rPr>
          <w:bCs/>
        </w:rPr>
      </w:pPr>
    </w:p>
    <w:p w:rsidR="004F187F" w:rsidRPr="0031622C" w:rsidRDefault="004F187F" w:rsidP="009918DF">
      <w:pPr>
        <w:pStyle w:val="ab"/>
        <w:numPr>
          <w:ilvl w:val="0"/>
          <w:numId w:val="30"/>
        </w:numPr>
        <w:tabs>
          <w:tab w:val="left" w:pos="1134"/>
        </w:tabs>
        <w:ind w:left="0" w:right="-20" w:firstLine="709"/>
        <w:jc w:val="both"/>
      </w:pPr>
      <w:r w:rsidRPr="0031622C">
        <w:rPr>
          <w:b/>
          <w:bCs/>
          <w:spacing w:val="-3"/>
        </w:rPr>
        <w:t>Р</w:t>
      </w:r>
      <w:r w:rsidRPr="0031622C">
        <w:rPr>
          <w:b/>
          <w:bCs/>
          <w:spacing w:val="2"/>
        </w:rPr>
        <w:t>А</w:t>
      </w:r>
      <w:r w:rsidRPr="0031622C">
        <w:rPr>
          <w:b/>
          <w:bCs/>
          <w:spacing w:val="-1"/>
        </w:rPr>
        <w:t>СС</w:t>
      </w:r>
      <w:r w:rsidRPr="0031622C">
        <w:rPr>
          <w:b/>
          <w:bCs/>
        </w:rPr>
        <w:t>МО</w:t>
      </w:r>
      <w:r w:rsidRPr="0031622C">
        <w:rPr>
          <w:b/>
          <w:bCs/>
          <w:spacing w:val="2"/>
        </w:rPr>
        <w:t>Т</w:t>
      </w:r>
      <w:r w:rsidRPr="0031622C">
        <w:rPr>
          <w:b/>
          <w:bCs/>
          <w:spacing w:val="1"/>
        </w:rPr>
        <w:t>Р</w:t>
      </w:r>
      <w:r w:rsidRPr="0031622C">
        <w:rPr>
          <w:b/>
          <w:bCs/>
          <w:spacing w:val="-1"/>
        </w:rPr>
        <w:t>Е</w:t>
      </w:r>
      <w:r w:rsidRPr="0031622C">
        <w:rPr>
          <w:b/>
          <w:bCs/>
          <w:spacing w:val="1"/>
        </w:rPr>
        <w:t>НИ</w:t>
      </w:r>
      <w:r w:rsidRPr="0031622C">
        <w:rPr>
          <w:b/>
          <w:bCs/>
        </w:rPr>
        <w:t xml:space="preserve">Е ВТОРЫХ </w:t>
      </w:r>
      <w:r w:rsidRPr="0031622C">
        <w:rPr>
          <w:b/>
          <w:bCs/>
          <w:spacing w:val="-1"/>
        </w:rPr>
        <w:t>Ч</w:t>
      </w:r>
      <w:r w:rsidRPr="0031622C">
        <w:rPr>
          <w:b/>
          <w:bCs/>
        </w:rPr>
        <w:t>А</w:t>
      </w:r>
      <w:r w:rsidRPr="0031622C">
        <w:rPr>
          <w:b/>
          <w:bCs/>
          <w:spacing w:val="-1"/>
        </w:rPr>
        <w:t>С</w:t>
      </w:r>
      <w:r w:rsidRPr="0031622C">
        <w:rPr>
          <w:b/>
          <w:bCs/>
          <w:spacing w:val="2"/>
        </w:rPr>
        <w:t>Т</w:t>
      </w:r>
      <w:r w:rsidRPr="0031622C">
        <w:rPr>
          <w:b/>
          <w:bCs/>
          <w:spacing w:val="-1"/>
        </w:rPr>
        <w:t>Е</w:t>
      </w:r>
      <w:r w:rsidRPr="0031622C">
        <w:rPr>
          <w:b/>
          <w:bCs/>
        </w:rPr>
        <w:t>Й ЗА</w:t>
      </w:r>
      <w:r w:rsidRPr="0031622C">
        <w:rPr>
          <w:b/>
          <w:bCs/>
          <w:spacing w:val="-1"/>
        </w:rPr>
        <w:t>Я</w:t>
      </w:r>
      <w:r w:rsidRPr="0031622C">
        <w:rPr>
          <w:b/>
          <w:bCs/>
        </w:rPr>
        <w:t>ВОК</w:t>
      </w:r>
      <w:r w:rsidRPr="0031622C">
        <w:rPr>
          <w:b/>
          <w:bCs/>
          <w:spacing w:val="1"/>
        </w:rPr>
        <w:t xml:space="preserve"> Н</w:t>
      </w:r>
      <w:r w:rsidRPr="0031622C">
        <w:rPr>
          <w:b/>
          <w:bCs/>
        </w:rPr>
        <w:t>А У</w:t>
      </w:r>
      <w:r w:rsidRPr="0031622C">
        <w:rPr>
          <w:b/>
          <w:bCs/>
          <w:spacing w:val="-1"/>
        </w:rPr>
        <w:t>Ч</w:t>
      </w:r>
      <w:r w:rsidRPr="0031622C">
        <w:rPr>
          <w:b/>
          <w:bCs/>
        </w:rPr>
        <w:t>А</w:t>
      </w:r>
      <w:r w:rsidRPr="0031622C">
        <w:rPr>
          <w:b/>
          <w:bCs/>
          <w:spacing w:val="-1"/>
        </w:rPr>
        <w:t>С</w:t>
      </w:r>
      <w:r w:rsidRPr="0031622C">
        <w:rPr>
          <w:b/>
          <w:bCs/>
          <w:spacing w:val="2"/>
        </w:rPr>
        <w:t>Т</w:t>
      </w:r>
      <w:r w:rsidRPr="0031622C">
        <w:rPr>
          <w:b/>
          <w:bCs/>
          <w:spacing w:val="1"/>
        </w:rPr>
        <w:t>И</w:t>
      </w:r>
      <w:r w:rsidRPr="0031622C">
        <w:rPr>
          <w:b/>
          <w:bCs/>
        </w:rPr>
        <w:t>Е В АУ</w:t>
      </w:r>
      <w:r w:rsidRPr="0031622C">
        <w:rPr>
          <w:b/>
          <w:bCs/>
          <w:spacing w:val="-1"/>
        </w:rPr>
        <w:t>К</w:t>
      </w:r>
      <w:r w:rsidRPr="0031622C">
        <w:rPr>
          <w:b/>
          <w:bCs/>
          <w:spacing w:val="1"/>
        </w:rPr>
        <w:t>ЦИ</w:t>
      </w:r>
      <w:r w:rsidRPr="0031622C">
        <w:rPr>
          <w:b/>
          <w:bCs/>
        </w:rPr>
        <w:t>О</w:t>
      </w:r>
      <w:r w:rsidRPr="0031622C">
        <w:rPr>
          <w:b/>
          <w:bCs/>
          <w:spacing w:val="1"/>
        </w:rPr>
        <w:t>Н</w:t>
      </w:r>
      <w:r w:rsidRPr="0031622C">
        <w:rPr>
          <w:b/>
          <w:bCs/>
        </w:rPr>
        <w:t>Е В Э</w:t>
      </w:r>
      <w:r w:rsidRPr="0031622C">
        <w:rPr>
          <w:b/>
          <w:bCs/>
          <w:spacing w:val="-1"/>
        </w:rPr>
        <w:t>ЛЕ</w:t>
      </w:r>
      <w:r w:rsidRPr="0031622C">
        <w:rPr>
          <w:b/>
          <w:bCs/>
          <w:spacing w:val="1"/>
        </w:rPr>
        <w:t>К</w:t>
      </w:r>
      <w:r w:rsidRPr="0031622C">
        <w:rPr>
          <w:b/>
          <w:bCs/>
          <w:spacing w:val="2"/>
        </w:rPr>
        <w:t>Т</w:t>
      </w:r>
      <w:r w:rsidRPr="0031622C">
        <w:rPr>
          <w:b/>
          <w:bCs/>
          <w:spacing w:val="1"/>
        </w:rPr>
        <w:t>Р</w:t>
      </w:r>
      <w:r w:rsidRPr="0031622C">
        <w:rPr>
          <w:b/>
          <w:bCs/>
        </w:rPr>
        <w:t>О</w:t>
      </w:r>
      <w:r w:rsidRPr="0031622C">
        <w:rPr>
          <w:b/>
          <w:bCs/>
          <w:spacing w:val="-1"/>
        </w:rPr>
        <w:t>Н</w:t>
      </w:r>
      <w:r w:rsidRPr="0031622C">
        <w:rPr>
          <w:b/>
          <w:bCs/>
          <w:spacing w:val="1"/>
        </w:rPr>
        <w:t>Н</w:t>
      </w:r>
      <w:r w:rsidRPr="0031622C">
        <w:rPr>
          <w:b/>
          <w:bCs/>
        </w:rPr>
        <w:t xml:space="preserve">ОЙ </w:t>
      </w:r>
      <w:r w:rsidRPr="0031622C">
        <w:rPr>
          <w:b/>
          <w:bCs/>
          <w:spacing w:val="-3"/>
        </w:rPr>
        <w:t>Ф</w:t>
      </w:r>
      <w:r w:rsidRPr="0031622C">
        <w:rPr>
          <w:b/>
          <w:bCs/>
        </w:rPr>
        <w:t>О</w:t>
      </w:r>
      <w:r w:rsidRPr="0031622C">
        <w:rPr>
          <w:b/>
          <w:bCs/>
          <w:spacing w:val="1"/>
        </w:rPr>
        <w:t>Р</w:t>
      </w:r>
      <w:r w:rsidRPr="0031622C">
        <w:rPr>
          <w:b/>
          <w:bCs/>
        </w:rPr>
        <w:t>МЕ</w:t>
      </w:r>
    </w:p>
    <w:p w:rsidR="004F187F" w:rsidRPr="0031622C" w:rsidRDefault="004F187F" w:rsidP="009918DF">
      <w:pPr>
        <w:pStyle w:val="ab"/>
        <w:numPr>
          <w:ilvl w:val="1"/>
          <w:numId w:val="30"/>
        </w:numPr>
        <w:ind w:left="0" w:right="-20" w:firstLine="709"/>
        <w:jc w:val="both"/>
        <w:rPr>
          <w:bCs/>
        </w:rPr>
      </w:pPr>
      <w:r w:rsidRPr="0031622C">
        <w:rPr>
          <w:bCs/>
        </w:rPr>
        <w:t>Общий срок рассмотрения вторых частей заявок на участие в аукционе в электронной форме не может превышать 3 (трех) дней со дня размещения на электронной торговой площадке протокола проведения аукциона в электронной форме.</w:t>
      </w:r>
    </w:p>
    <w:p w:rsidR="004F187F" w:rsidRPr="0031622C" w:rsidRDefault="004F187F" w:rsidP="009918DF">
      <w:pPr>
        <w:pStyle w:val="ab"/>
        <w:numPr>
          <w:ilvl w:val="1"/>
          <w:numId w:val="30"/>
        </w:numPr>
        <w:ind w:left="0" w:right="-20" w:firstLine="709"/>
        <w:jc w:val="both"/>
      </w:pPr>
      <w:r w:rsidRPr="0031622C">
        <w:rPr>
          <w:bCs/>
        </w:rPr>
        <w:t>Комиссия рассматривает вторые части</w:t>
      </w:r>
      <w:r w:rsidRPr="0031622C">
        <w:t xml:space="preserve"> </w:t>
      </w:r>
      <w:r w:rsidRPr="0031622C">
        <w:rPr>
          <w:spacing w:val="1"/>
        </w:rPr>
        <w:t>з</w:t>
      </w:r>
      <w:r w:rsidRPr="0031622C">
        <w:rPr>
          <w:spacing w:val="-1"/>
        </w:rPr>
        <w:t>а</w:t>
      </w:r>
      <w:r w:rsidRPr="0031622C">
        <w:t xml:space="preserve">явок </w:t>
      </w:r>
      <w:r w:rsidRPr="0031622C">
        <w:rPr>
          <w:spacing w:val="1"/>
        </w:rPr>
        <w:t xml:space="preserve">на </w:t>
      </w:r>
      <w:r w:rsidRPr="0031622C">
        <w:rPr>
          <w:spacing w:val="-5"/>
        </w:rPr>
        <w:t>у</w:t>
      </w:r>
      <w:r w:rsidRPr="0031622C">
        <w:rPr>
          <w:spacing w:val="-1"/>
        </w:rPr>
        <w:t>ч</w:t>
      </w:r>
      <w:r w:rsidRPr="0031622C">
        <w:rPr>
          <w:spacing w:val="1"/>
        </w:rPr>
        <w:t>а</w:t>
      </w:r>
      <w:r w:rsidRPr="0031622C">
        <w:rPr>
          <w:spacing w:val="-1"/>
        </w:rPr>
        <w:t>с</w:t>
      </w:r>
      <w:r w:rsidRPr="0031622C">
        <w:t>т</w:t>
      </w:r>
      <w:r w:rsidRPr="0031622C">
        <w:rPr>
          <w:spacing w:val="1"/>
        </w:rPr>
        <w:t>и</w:t>
      </w:r>
      <w:r w:rsidRPr="0031622C">
        <w:t>е в</w:t>
      </w:r>
      <w:r w:rsidRPr="0031622C">
        <w:rPr>
          <w:spacing w:val="1"/>
        </w:rPr>
        <w:t xml:space="preserve"> а</w:t>
      </w:r>
      <w:r w:rsidRPr="0031622C">
        <w:rPr>
          <w:spacing w:val="-7"/>
        </w:rPr>
        <w:t>у</w:t>
      </w:r>
      <w:r w:rsidRPr="0031622C">
        <w:rPr>
          <w:spacing w:val="1"/>
        </w:rPr>
        <w:t>кци</w:t>
      </w:r>
      <w:r w:rsidRPr="0031622C">
        <w:t>о</w:t>
      </w:r>
      <w:r w:rsidRPr="0031622C">
        <w:rPr>
          <w:spacing w:val="1"/>
        </w:rPr>
        <w:t>н</w:t>
      </w:r>
      <w:r w:rsidRPr="0031622C">
        <w:t>е в элек</w:t>
      </w:r>
      <w:r w:rsidRPr="0031622C">
        <w:rPr>
          <w:spacing w:val="1"/>
        </w:rPr>
        <w:t>т</w:t>
      </w:r>
      <w:r w:rsidRPr="0031622C">
        <w:t>ро</w:t>
      </w:r>
      <w:r w:rsidRPr="0031622C">
        <w:rPr>
          <w:spacing w:val="1"/>
        </w:rPr>
        <w:t>нн</w:t>
      </w:r>
      <w:r w:rsidRPr="0031622C">
        <w:rPr>
          <w:spacing w:val="-2"/>
        </w:rPr>
        <w:t>о</w:t>
      </w:r>
      <w:r w:rsidRPr="0031622C">
        <w:t xml:space="preserve">й форме </w:t>
      </w:r>
      <w:r w:rsidRPr="0031622C">
        <w:rPr>
          <w:spacing w:val="1"/>
        </w:rPr>
        <w:t>н</w:t>
      </w:r>
      <w:r w:rsidRPr="0031622C">
        <w:t xml:space="preserve">а </w:t>
      </w:r>
      <w:r w:rsidRPr="0031622C">
        <w:rPr>
          <w:spacing w:val="-1"/>
        </w:rPr>
        <w:t>с</w:t>
      </w:r>
      <w:r w:rsidRPr="0031622C">
        <w:t>оотв</w:t>
      </w:r>
      <w:r w:rsidRPr="0031622C">
        <w:rPr>
          <w:spacing w:val="-1"/>
        </w:rPr>
        <w:t>е</w:t>
      </w:r>
      <w:r w:rsidRPr="0031622C">
        <w:t>т</w:t>
      </w:r>
      <w:r w:rsidRPr="0031622C">
        <w:rPr>
          <w:spacing w:val="-1"/>
        </w:rPr>
        <w:t>с</w:t>
      </w:r>
      <w:r w:rsidRPr="0031622C">
        <w:t xml:space="preserve">твие </w:t>
      </w:r>
      <w:r w:rsidRPr="0031622C">
        <w:rPr>
          <w:spacing w:val="5"/>
        </w:rPr>
        <w:t>и</w:t>
      </w:r>
      <w:r w:rsidRPr="0031622C">
        <w:t>х тр</w:t>
      </w:r>
      <w:r w:rsidRPr="0031622C">
        <w:rPr>
          <w:spacing w:val="-1"/>
        </w:rPr>
        <w:t>е</w:t>
      </w:r>
      <w:r w:rsidRPr="0031622C">
        <w:t>бов</w:t>
      </w:r>
      <w:r w:rsidRPr="0031622C">
        <w:rPr>
          <w:spacing w:val="-1"/>
        </w:rPr>
        <w:t>а</w:t>
      </w:r>
      <w:r w:rsidRPr="0031622C">
        <w:rPr>
          <w:spacing w:val="1"/>
        </w:rPr>
        <w:t>ни</w:t>
      </w:r>
      <w:r w:rsidRPr="0031622C">
        <w:t>я</w:t>
      </w:r>
      <w:r w:rsidRPr="0031622C">
        <w:rPr>
          <w:spacing w:val="-1"/>
        </w:rPr>
        <w:t>м</w:t>
      </w:r>
      <w:r w:rsidRPr="0031622C">
        <w:t xml:space="preserve">, </w:t>
      </w:r>
      <w:r w:rsidRPr="0031622C">
        <w:rPr>
          <w:spacing w:val="-5"/>
        </w:rPr>
        <w:t>у</w:t>
      </w:r>
      <w:r w:rsidRPr="0031622C">
        <w:rPr>
          <w:spacing w:val="1"/>
        </w:rPr>
        <w:t>с</w:t>
      </w:r>
      <w:r w:rsidRPr="0031622C">
        <w:t>т</w:t>
      </w:r>
      <w:r w:rsidRPr="0031622C">
        <w:rPr>
          <w:spacing w:val="-1"/>
        </w:rPr>
        <w:t>а</w:t>
      </w:r>
      <w:r w:rsidRPr="0031622C">
        <w:rPr>
          <w:spacing w:val="1"/>
        </w:rPr>
        <w:t>н</w:t>
      </w:r>
      <w:r w:rsidRPr="0031622C">
        <w:t>овл</w:t>
      </w:r>
      <w:r w:rsidRPr="0031622C">
        <w:rPr>
          <w:spacing w:val="-1"/>
        </w:rPr>
        <w:t>е</w:t>
      </w:r>
      <w:r w:rsidRPr="0031622C">
        <w:rPr>
          <w:spacing w:val="1"/>
        </w:rPr>
        <w:t>нн</w:t>
      </w:r>
      <w:r w:rsidRPr="0031622C">
        <w:t xml:space="preserve">ым </w:t>
      </w:r>
      <w:r w:rsidRPr="0031622C">
        <w:rPr>
          <w:bCs/>
          <w:spacing w:val="1"/>
        </w:rPr>
        <w:t>н</w:t>
      </w:r>
      <w:r w:rsidRPr="0031622C">
        <w:rPr>
          <w:bCs/>
        </w:rPr>
        <w:t>а</w:t>
      </w:r>
      <w:r w:rsidRPr="0031622C">
        <w:rPr>
          <w:bCs/>
          <w:spacing w:val="-1"/>
        </w:rPr>
        <w:t>с</w:t>
      </w:r>
      <w:r w:rsidRPr="0031622C">
        <w:rPr>
          <w:bCs/>
          <w:spacing w:val="2"/>
        </w:rPr>
        <w:t>т</w:t>
      </w:r>
      <w:r w:rsidRPr="0031622C">
        <w:rPr>
          <w:bCs/>
        </w:rPr>
        <w:t>о</w:t>
      </w:r>
      <w:r w:rsidRPr="0031622C">
        <w:rPr>
          <w:bCs/>
          <w:spacing w:val="-3"/>
        </w:rPr>
        <w:t>ящ</w:t>
      </w:r>
      <w:r w:rsidRPr="0031622C">
        <w:rPr>
          <w:bCs/>
          <w:spacing w:val="1"/>
        </w:rPr>
        <w:t>е</w:t>
      </w:r>
      <w:r w:rsidRPr="0031622C">
        <w:rPr>
          <w:bCs/>
        </w:rPr>
        <w:t>й До</w:t>
      </w:r>
      <w:r w:rsidRPr="0031622C">
        <w:rPr>
          <w:bCs/>
          <w:spacing w:val="2"/>
        </w:rPr>
        <w:t>к</w:t>
      </w:r>
      <w:r w:rsidRPr="0031622C">
        <w:rPr>
          <w:bCs/>
        </w:rPr>
        <w:t>ум</w:t>
      </w:r>
      <w:r w:rsidRPr="0031622C">
        <w:rPr>
          <w:bCs/>
          <w:spacing w:val="-1"/>
        </w:rPr>
        <w:t>е</w:t>
      </w:r>
      <w:r w:rsidRPr="0031622C">
        <w:rPr>
          <w:bCs/>
          <w:spacing w:val="1"/>
        </w:rPr>
        <w:t>н</w:t>
      </w:r>
      <w:r w:rsidRPr="0031622C">
        <w:rPr>
          <w:bCs/>
          <w:spacing w:val="2"/>
        </w:rPr>
        <w:t>т</w:t>
      </w:r>
      <w:r w:rsidRPr="0031622C">
        <w:rPr>
          <w:bCs/>
          <w:spacing w:val="-2"/>
        </w:rPr>
        <w:t>а</w:t>
      </w:r>
      <w:r w:rsidRPr="0031622C">
        <w:rPr>
          <w:bCs/>
          <w:spacing w:val="1"/>
        </w:rPr>
        <w:t>ци</w:t>
      </w:r>
      <w:r w:rsidRPr="0031622C">
        <w:rPr>
          <w:bCs/>
          <w:spacing w:val="-1"/>
        </w:rPr>
        <w:t>е</w:t>
      </w:r>
      <w:r w:rsidRPr="0031622C">
        <w:rPr>
          <w:bCs/>
        </w:rPr>
        <w:t>й об ау</w:t>
      </w:r>
      <w:r w:rsidRPr="0031622C">
        <w:rPr>
          <w:bCs/>
          <w:spacing w:val="-1"/>
        </w:rPr>
        <w:t>к</w:t>
      </w:r>
      <w:r w:rsidRPr="0031622C">
        <w:rPr>
          <w:bCs/>
          <w:spacing w:val="1"/>
        </w:rPr>
        <w:t>ци</w:t>
      </w:r>
      <w:r w:rsidRPr="0031622C">
        <w:rPr>
          <w:bCs/>
        </w:rPr>
        <w:t>о</w:t>
      </w:r>
      <w:r w:rsidRPr="0031622C">
        <w:rPr>
          <w:bCs/>
          <w:spacing w:val="1"/>
        </w:rPr>
        <w:t>н</w:t>
      </w:r>
      <w:r w:rsidRPr="0031622C">
        <w:rPr>
          <w:bCs/>
        </w:rPr>
        <w:t>е в э</w:t>
      </w:r>
      <w:r w:rsidRPr="0031622C">
        <w:rPr>
          <w:bCs/>
          <w:spacing w:val="-1"/>
        </w:rPr>
        <w:t>ле</w:t>
      </w:r>
      <w:r w:rsidRPr="0031622C">
        <w:rPr>
          <w:bCs/>
          <w:spacing w:val="1"/>
        </w:rPr>
        <w:t>к</w:t>
      </w:r>
      <w:r w:rsidRPr="0031622C">
        <w:rPr>
          <w:bCs/>
        </w:rPr>
        <w:t>тро</w:t>
      </w:r>
      <w:r w:rsidRPr="0031622C">
        <w:rPr>
          <w:bCs/>
          <w:spacing w:val="1"/>
        </w:rPr>
        <w:t>нн</w:t>
      </w:r>
      <w:r w:rsidRPr="0031622C">
        <w:rPr>
          <w:bCs/>
          <w:spacing w:val="-2"/>
        </w:rPr>
        <w:t>о</w:t>
      </w:r>
      <w:r w:rsidRPr="0031622C">
        <w:rPr>
          <w:bCs/>
        </w:rPr>
        <w:t xml:space="preserve">й </w:t>
      </w:r>
      <w:r w:rsidRPr="0031622C">
        <w:rPr>
          <w:bCs/>
          <w:spacing w:val="-3"/>
        </w:rPr>
        <w:t>ф</w:t>
      </w:r>
      <w:r w:rsidRPr="0031622C">
        <w:rPr>
          <w:bCs/>
        </w:rPr>
        <w:t>о</w:t>
      </w:r>
      <w:r w:rsidRPr="0031622C">
        <w:rPr>
          <w:bCs/>
          <w:spacing w:val="1"/>
        </w:rPr>
        <w:t>р</w:t>
      </w:r>
      <w:r w:rsidRPr="0031622C">
        <w:rPr>
          <w:bCs/>
        </w:rPr>
        <w:t>м</w:t>
      </w:r>
      <w:r w:rsidRPr="0031622C">
        <w:rPr>
          <w:bCs/>
          <w:spacing w:val="-1"/>
        </w:rPr>
        <w:t xml:space="preserve">е, указанным в </w:t>
      </w:r>
      <w:r w:rsidRPr="0031622C">
        <w:rPr>
          <w:b/>
          <w:bCs/>
          <w:i/>
          <w:spacing w:val="-1"/>
        </w:rPr>
        <w:t>Информационной карте аукциона в электронной форме</w:t>
      </w:r>
      <w:r w:rsidRPr="0031622C">
        <w:rPr>
          <w:b/>
          <w:bCs/>
        </w:rPr>
        <w:t>.</w:t>
      </w:r>
    </w:p>
    <w:p w:rsidR="004F187F" w:rsidRPr="0031622C" w:rsidRDefault="004F187F" w:rsidP="009918DF">
      <w:pPr>
        <w:pStyle w:val="ab"/>
        <w:numPr>
          <w:ilvl w:val="1"/>
          <w:numId w:val="30"/>
        </w:numPr>
        <w:ind w:left="0" w:right="-20" w:firstLine="709"/>
        <w:jc w:val="both"/>
      </w:pPr>
      <w:r w:rsidRPr="0031622C">
        <w:t>Ко</w:t>
      </w:r>
      <w:r w:rsidRPr="0031622C">
        <w:rPr>
          <w:spacing w:val="-1"/>
        </w:rPr>
        <w:t>м</w:t>
      </w:r>
      <w:r w:rsidRPr="0031622C">
        <w:rPr>
          <w:spacing w:val="1"/>
        </w:rPr>
        <w:t>и</w:t>
      </w:r>
      <w:r w:rsidRPr="0031622C">
        <w:rPr>
          <w:spacing w:val="-1"/>
        </w:rPr>
        <w:t>сс</w:t>
      </w:r>
      <w:r w:rsidRPr="0031622C">
        <w:rPr>
          <w:spacing w:val="1"/>
        </w:rPr>
        <w:t>и</w:t>
      </w:r>
      <w:r w:rsidRPr="0031622C">
        <w:t xml:space="preserve">я </w:t>
      </w:r>
      <w:r w:rsidRPr="0031622C">
        <w:rPr>
          <w:spacing w:val="1"/>
        </w:rPr>
        <w:t>н</w:t>
      </w:r>
      <w:r w:rsidRPr="0031622C">
        <w:t>а о</w:t>
      </w:r>
      <w:r w:rsidRPr="0031622C">
        <w:rPr>
          <w:spacing w:val="-1"/>
        </w:rPr>
        <w:t>с</w:t>
      </w:r>
      <w:r w:rsidRPr="0031622C">
        <w:rPr>
          <w:spacing w:val="1"/>
        </w:rPr>
        <w:t>н</w:t>
      </w:r>
      <w:r w:rsidRPr="0031622C">
        <w:rPr>
          <w:spacing w:val="-2"/>
        </w:rPr>
        <w:t>о</w:t>
      </w:r>
      <w:r w:rsidRPr="0031622C">
        <w:t>в</w:t>
      </w:r>
      <w:r w:rsidRPr="0031622C">
        <w:rPr>
          <w:spacing w:val="-1"/>
        </w:rPr>
        <w:t>а</w:t>
      </w:r>
      <w:r w:rsidRPr="0031622C">
        <w:rPr>
          <w:spacing w:val="1"/>
        </w:rPr>
        <w:t>ни</w:t>
      </w:r>
      <w:r w:rsidRPr="0031622C">
        <w:t>и р</w:t>
      </w:r>
      <w:r w:rsidRPr="0031622C">
        <w:rPr>
          <w:spacing w:val="-1"/>
        </w:rPr>
        <w:t>е</w:t>
      </w:r>
      <w:r w:rsidRPr="0031622C">
        <w:rPr>
          <w:spacing w:val="3"/>
        </w:rPr>
        <w:t>з</w:t>
      </w:r>
      <w:r w:rsidRPr="0031622C">
        <w:rPr>
          <w:spacing w:val="-7"/>
        </w:rPr>
        <w:t>у</w:t>
      </w:r>
      <w:r w:rsidRPr="0031622C">
        <w:t>л</w:t>
      </w:r>
      <w:r w:rsidRPr="0031622C">
        <w:rPr>
          <w:spacing w:val="1"/>
        </w:rPr>
        <w:t>ь</w:t>
      </w:r>
      <w:r w:rsidRPr="0031622C">
        <w:t>т</w:t>
      </w:r>
      <w:r w:rsidRPr="0031622C">
        <w:rPr>
          <w:spacing w:val="-1"/>
        </w:rPr>
        <w:t>а</w:t>
      </w:r>
      <w:r w:rsidRPr="0031622C">
        <w:t>тов р</w:t>
      </w:r>
      <w:r w:rsidRPr="0031622C">
        <w:rPr>
          <w:spacing w:val="-1"/>
        </w:rPr>
        <w:t>ас</w:t>
      </w:r>
      <w:r w:rsidRPr="0031622C">
        <w:rPr>
          <w:spacing w:val="1"/>
        </w:rPr>
        <w:t>с</w:t>
      </w:r>
      <w:r w:rsidRPr="0031622C">
        <w:rPr>
          <w:spacing w:val="-1"/>
        </w:rPr>
        <w:t>м</w:t>
      </w:r>
      <w:r w:rsidRPr="0031622C">
        <w:t>отр</w:t>
      </w:r>
      <w:r w:rsidRPr="0031622C">
        <w:rPr>
          <w:spacing w:val="-1"/>
        </w:rPr>
        <w:t>е</w:t>
      </w:r>
      <w:r w:rsidRPr="0031622C">
        <w:rPr>
          <w:spacing w:val="1"/>
        </w:rPr>
        <w:t>ни</w:t>
      </w:r>
      <w:r w:rsidRPr="0031622C">
        <w:t>я втор</w:t>
      </w:r>
      <w:r w:rsidRPr="0031622C">
        <w:rPr>
          <w:spacing w:val="-3"/>
        </w:rPr>
        <w:t>ы</w:t>
      </w:r>
      <w:r w:rsidRPr="0031622C">
        <w:t xml:space="preserve">х </w:t>
      </w:r>
      <w:r w:rsidRPr="0031622C">
        <w:rPr>
          <w:spacing w:val="-1"/>
        </w:rPr>
        <w:t>час</w:t>
      </w:r>
      <w:r w:rsidRPr="0031622C">
        <w:t>т</w:t>
      </w:r>
      <w:r w:rsidRPr="0031622C">
        <w:rPr>
          <w:spacing w:val="-1"/>
        </w:rPr>
        <w:t>е</w:t>
      </w:r>
      <w:r w:rsidRPr="0031622C">
        <w:t xml:space="preserve">й </w:t>
      </w:r>
      <w:r w:rsidRPr="0031622C">
        <w:rPr>
          <w:spacing w:val="1"/>
        </w:rPr>
        <w:t>з</w:t>
      </w:r>
      <w:r w:rsidRPr="0031622C">
        <w:rPr>
          <w:spacing w:val="-1"/>
        </w:rPr>
        <w:t>а</w:t>
      </w:r>
      <w:r w:rsidRPr="0031622C">
        <w:t xml:space="preserve">явок </w:t>
      </w:r>
      <w:r w:rsidRPr="0031622C">
        <w:rPr>
          <w:spacing w:val="1"/>
        </w:rPr>
        <w:t>н</w:t>
      </w:r>
      <w:r w:rsidRPr="0031622C">
        <w:t xml:space="preserve">а </w:t>
      </w:r>
      <w:r w:rsidRPr="0031622C">
        <w:rPr>
          <w:spacing w:val="-7"/>
        </w:rPr>
        <w:t>у</w:t>
      </w:r>
      <w:r w:rsidRPr="0031622C">
        <w:rPr>
          <w:spacing w:val="-1"/>
        </w:rPr>
        <w:t>ч</w:t>
      </w:r>
      <w:r w:rsidRPr="0031622C">
        <w:rPr>
          <w:spacing w:val="1"/>
        </w:rPr>
        <w:t>а</w:t>
      </w:r>
      <w:r w:rsidRPr="0031622C">
        <w:rPr>
          <w:spacing w:val="-1"/>
        </w:rPr>
        <w:t>с</w:t>
      </w:r>
      <w:r w:rsidRPr="0031622C">
        <w:t>т</w:t>
      </w:r>
      <w:r w:rsidRPr="0031622C">
        <w:rPr>
          <w:spacing w:val="1"/>
        </w:rPr>
        <w:t>и</w:t>
      </w:r>
      <w:r w:rsidRPr="0031622C">
        <w:t xml:space="preserve">е в </w:t>
      </w:r>
      <w:r w:rsidRPr="0031622C">
        <w:rPr>
          <w:spacing w:val="1"/>
        </w:rPr>
        <w:t>а</w:t>
      </w:r>
      <w:r w:rsidRPr="0031622C">
        <w:rPr>
          <w:spacing w:val="-5"/>
        </w:rPr>
        <w:t>у</w:t>
      </w:r>
      <w:r w:rsidRPr="0031622C">
        <w:rPr>
          <w:spacing w:val="1"/>
        </w:rPr>
        <w:t>кци</w:t>
      </w:r>
      <w:r w:rsidRPr="0031622C">
        <w:t>о</w:t>
      </w:r>
      <w:r w:rsidRPr="0031622C">
        <w:rPr>
          <w:spacing w:val="1"/>
        </w:rPr>
        <w:t>н</w:t>
      </w:r>
      <w:r w:rsidRPr="0031622C">
        <w:t>е в эл</w:t>
      </w:r>
      <w:r w:rsidRPr="0031622C">
        <w:rPr>
          <w:spacing w:val="-1"/>
        </w:rPr>
        <w:t>е</w:t>
      </w:r>
      <w:r w:rsidRPr="0031622C">
        <w:rPr>
          <w:spacing w:val="1"/>
        </w:rPr>
        <w:t>к</w:t>
      </w:r>
      <w:r w:rsidRPr="0031622C">
        <w:t>тро</w:t>
      </w:r>
      <w:r w:rsidRPr="0031622C">
        <w:rPr>
          <w:spacing w:val="1"/>
        </w:rPr>
        <w:t>нн</w:t>
      </w:r>
      <w:r w:rsidRPr="0031622C">
        <w:rPr>
          <w:spacing w:val="-2"/>
        </w:rPr>
        <w:t>о</w:t>
      </w:r>
      <w:r w:rsidRPr="0031622C">
        <w:t xml:space="preserve">й форме </w:t>
      </w:r>
      <w:r w:rsidRPr="0031622C">
        <w:rPr>
          <w:spacing w:val="1"/>
        </w:rPr>
        <w:t>п</w:t>
      </w:r>
      <w:r w:rsidRPr="0031622C">
        <w:t>р</w:t>
      </w:r>
      <w:r w:rsidRPr="0031622C">
        <w:rPr>
          <w:spacing w:val="1"/>
        </w:rPr>
        <w:t>и</w:t>
      </w:r>
      <w:r w:rsidRPr="0031622C">
        <w:rPr>
          <w:spacing w:val="-1"/>
        </w:rPr>
        <w:t>н</w:t>
      </w:r>
      <w:r w:rsidRPr="0031622C">
        <w:rPr>
          <w:spacing w:val="1"/>
        </w:rPr>
        <w:t>и</w:t>
      </w:r>
      <w:r w:rsidRPr="0031622C">
        <w:rPr>
          <w:spacing w:val="-1"/>
        </w:rPr>
        <w:t>мае</w:t>
      </w:r>
      <w:r w:rsidRPr="0031622C">
        <w:t>т</w:t>
      </w:r>
      <w:r w:rsidRPr="0031622C">
        <w:rPr>
          <w:spacing w:val="-1"/>
        </w:rPr>
        <w:t>с</w:t>
      </w:r>
      <w:r w:rsidRPr="0031622C">
        <w:t>я р</w:t>
      </w:r>
      <w:r w:rsidRPr="0031622C">
        <w:rPr>
          <w:spacing w:val="-1"/>
        </w:rPr>
        <w:t>е</w:t>
      </w:r>
      <w:r w:rsidRPr="0031622C">
        <w:rPr>
          <w:spacing w:val="5"/>
        </w:rPr>
        <w:t>ш</w:t>
      </w:r>
      <w:r w:rsidRPr="0031622C">
        <w:rPr>
          <w:spacing w:val="-1"/>
        </w:rPr>
        <w:t>е</w:t>
      </w:r>
      <w:r w:rsidRPr="0031622C">
        <w:rPr>
          <w:spacing w:val="1"/>
        </w:rPr>
        <w:t>ни</w:t>
      </w:r>
      <w:r w:rsidRPr="0031622C">
        <w:rPr>
          <w:spacing w:val="-1"/>
        </w:rPr>
        <w:t>е</w:t>
      </w:r>
      <w:r w:rsidRPr="0031622C">
        <w:t>:</w:t>
      </w:r>
    </w:p>
    <w:p w:rsidR="004F187F" w:rsidRPr="0031622C" w:rsidRDefault="004F187F" w:rsidP="009918DF">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 xml:space="preserve">1)о </w:t>
      </w:r>
      <w:r w:rsidRPr="0031622C">
        <w:rPr>
          <w:rFonts w:ascii="Times New Roman" w:eastAsia="Times New Roman" w:hAnsi="Times New Roman" w:cs="Times New Roman"/>
          <w:spacing w:val="-1"/>
          <w:sz w:val="20"/>
          <w:szCs w:val="20"/>
        </w:rPr>
        <w:t>с</w:t>
      </w:r>
      <w:r w:rsidRPr="0031622C">
        <w:rPr>
          <w:rFonts w:ascii="Times New Roman" w:eastAsia="Times New Roman" w:hAnsi="Times New Roman" w:cs="Times New Roman"/>
          <w:sz w:val="20"/>
          <w:szCs w:val="20"/>
        </w:rPr>
        <w:t>оотв</w:t>
      </w:r>
      <w:r w:rsidRPr="0031622C">
        <w:rPr>
          <w:rFonts w:ascii="Times New Roman" w:eastAsia="Times New Roman" w:hAnsi="Times New Roman" w:cs="Times New Roman"/>
          <w:spacing w:val="-1"/>
          <w:sz w:val="20"/>
          <w:szCs w:val="20"/>
        </w:rPr>
        <w:t>е</w:t>
      </w:r>
      <w:r w:rsidRPr="0031622C">
        <w:rPr>
          <w:rFonts w:ascii="Times New Roman" w:eastAsia="Times New Roman" w:hAnsi="Times New Roman" w:cs="Times New Roman"/>
          <w:spacing w:val="3"/>
          <w:sz w:val="20"/>
          <w:szCs w:val="20"/>
        </w:rPr>
        <w:t>т</w:t>
      </w:r>
      <w:r w:rsidRPr="0031622C">
        <w:rPr>
          <w:rFonts w:ascii="Times New Roman" w:eastAsia="Times New Roman" w:hAnsi="Times New Roman" w:cs="Times New Roman"/>
          <w:spacing w:val="-1"/>
          <w:sz w:val="20"/>
          <w:szCs w:val="20"/>
        </w:rPr>
        <w:t>с</w:t>
      </w:r>
      <w:r w:rsidRPr="0031622C">
        <w:rPr>
          <w:rFonts w:ascii="Times New Roman" w:eastAsia="Times New Roman" w:hAnsi="Times New Roman" w:cs="Times New Roman"/>
          <w:sz w:val="20"/>
          <w:szCs w:val="20"/>
        </w:rPr>
        <w:t xml:space="preserve">твии </w:t>
      </w:r>
      <w:r w:rsidRPr="0031622C">
        <w:rPr>
          <w:rFonts w:ascii="Times New Roman" w:eastAsia="Times New Roman" w:hAnsi="Times New Roman" w:cs="Times New Roman"/>
          <w:spacing w:val="1"/>
          <w:sz w:val="20"/>
          <w:szCs w:val="20"/>
        </w:rPr>
        <w:t>з</w:t>
      </w:r>
      <w:r w:rsidRPr="0031622C">
        <w:rPr>
          <w:rFonts w:ascii="Times New Roman" w:eastAsia="Times New Roman" w:hAnsi="Times New Roman" w:cs="Times New Roman"/>
          <w:spacing w:val="-1"/>
          <w:sz w:val="20"/>
          <w:szCs w:val="20"/>
        </w:rPr>
        <w:t>а</w:t>
      </w:r>
      <w:r w:rsidRPr="0031622C">
        <w:rPr>
          <w:rFonts w:ascii="Times New Roman" w:eastAsia="Times New Roman" w:hAnsi="Times New Roman" w:cs="Times New Roman"/>
          <w:sz w:val="20"/>
          <w:szCs w:val="20"/>
        </w:rPr>
        <w:t xml:space="preserve">явки </w:t>
      </w:r>
      <w:r w:rsidRPr="0031622C">
        <w:rPr>
          <w:rFonts w:ascii="Times New Roman" w:eastAsia="Times New Roman" w:hAnsi="Times New Roman" w:cs="Times New Roman"/>
          <w:spacing w:val="1"/>
          <w:sz w:val="20"/>
          <w:szCs w:val="20"/>
        </w:rPr>
        <w:t>н</w:t>
      </w:r>
      <w:r w:rsidRPr="0031622C">
        <w:rPr>
          <w:rFonts w:ascii="Times New Roman" w:eastAsia="Times New Roman" w:hAnsi="Times New Roman" w:cs="Times New Roman"/>
          <w:sz w:val="20"/>
          <w:szCs w:val="20"/>
        </w:rPr>
        <w:t>а участие в электронном аукционе тр</w:t>
      </w:r>
      <w:r w:rsidRPr="0031622C">
        <w:rPr>
          <w:rFonts w:ascii="Times New Roman" w:eastAsia="Times New Roman" w:hAnsi="Times New Roman" w:cs="Times New Roman"/>
          <w:spacing w:val="-1"/>
          <w:sz w:val="20"/>
          <w:szCs w:val="20"/>
        </w:rPr>
        <w:t>е</w:t>
      </w:r>
      <w:r w:rsidRPr="0031622C">
        <w:rPr>
          <w:rFonts w:ascii="Times New Roman" w:eastAsia="Times New Roman" w:hAnsi="Times New Roman" w:cs="Times New Roman"/>
          <w:sz w:val="20"/>
          <w:szCs w:val="20"/>
        </w:rPr>
        <w:t>бов</w:t>
      </w:r>
      <w:r w:rsidRPr="0031622C">
        <w:rPr>
          <w:rFonts w:ascii="Times New Roman" w:eastAsia="Times New Roman" w:hAnsi="Times New Roman" w:cs="Times New Roman"/>
          <w:spacing w:val="-1"/>
          <w:sz w:val="20"/>
          <w:szCs w:val="20"/>
        </w:rPr>
        <w:t>а</w:t>
      </w:r>
      <w:r w:rsidRPr="0031622C">
        <w:rPr>
          <w:rFonts w:ascii="Times New Roman" w:eastAsia="Times New Roman" w:hAnsi="Times New Roman" w:cs="Times New Roman"/>
          <w:spacing w:val="1"/>
          <w:sz w:val="20"/>
          <w:szCs w:val="20"/>
        </w:rPr>
        <w:t>ни</w:t>
      </w:r>
      <w:r w:rsidRPr="0031622C">
        <w:rPr>
          <w:rFonts w:ascii="Times New Roman" w:eastAsia="Times New Roman" w:hAnsi="Times New Roman" w:cs="Times New Roman"/>
          <w:sz w:val="20"/>
          <w:szCs w:val="20"/>
        </w:rPr>
        <w:t>я</w:t>
      </w:r>
      <w:r w:rsidRPr="0031622C">
        <w:rPr>
          <w:rFonts w:ascii="Times New Roman" w:eastAsia="Times New Roman" w:hAnsi="Times New Roman" w:cs="Times New Roman"/>
          <w:spacing w:val="-1"/>
          <w:sz w:val="20"/>
          <w:szCs w:val="20"/>
        </w:rPr>
        <w:t>м</w:t>
      </w:r>
      <w:r w:rsidRPr="0031622C">
        <w:rPr>
          <w:rFonts w:ascii="Times New Roman" w:eastAsia="Times New Roman" w:hAnsi="Times New Roman" w:cs="Times New Roman"/>
          <w:sz w:val="20"/>
          <w:szCs w:val="20"/>
        </w:rPr>
        <w:t xml:space="preserve">, </w:t>
      </w:r>
      <w:r w:rsidRPr="0031622C">
        <w:rPr>
          <w:rFonts w:ascii="Times New Roman" w:eastAsia="Times New Roman" w:hAnsi="Times New Roman" w:cs="Times New Roman"/>
          <w:spacing w:val="-5"/>
          <w:sz w:val="20"/>
          <w:szCs w:val="20"/>
        </w:rPr>
        <w:t>у</w:t>
      </w:r>
      <w:r w:rsidRPr="0031622C">
        <w:rPr>
          <w:rFonts w:ascii="Times New Roman" w:eastAsia="Times New Roman" w:hAnsi="Times New Roman" w:cs="Times New Roman"/>
          <w:spacing w:val="-1"/>
          <w:sz w:val="20"/>
          <w:szCs w:val="20"/>
        </w:rPr>
        <w:t>с</w:t>
      </w:r>
      <w:r w:rsidRPr="0031622C">
        <w:rPr>
          <w:rFonts w:ascii="Times New Roman" w:eastAsia="Times New Roman" w:hAnsi="Times New Roman" w:cs="Times New Roman"/>
          <w:spacing w:val="3"/>
          <w:sz w:val="20"/>
          <w:szCs w:val="20"/>
        </w:rPr>
        <w:t>т</w:t>
      </w:r>
      <w:r w:rsidRPr="0031622C">
        <w:rPr>
          <w:rFonts w:ascii="Times New Roman" w:eastAsia="Times New Roman" w:hAnsi="Times New Roman" w:cs="Times New Roman"/>
          <w:spacing w:val="-1"/>
          <w:sz w:val="20"/>
          <w:szCs w:val="20"/>
        </w:rPr>
        <w:t>а</w:t>
      </w:r>
      <w:r w:rsidRPr="0031622C">
        <w:rPr>
          <w:rFonts w:ascii="Times New Roman" w:eastAsia="Times New Roman" w:hAnsi="Times New Roman" w:cs="Times New Roman"/>
          <w:spacing w:val="1"/>
          <w:sz w:val="20"/>
          <w:szCs w:val="20"/>
        </w:rPr>
        <w:t>н</w:t>
      </w:r>
      <w:r w:rsidRPr="0031622C">
        <w:rPr>
          <w:rFonts w:ascii="Times New Roman" w:eastAsia="Times New Roman" w:hAnsi="Times New Roman" w:cs="Times New Roman"/>
          <w:sz w:val="20"/>
          <w:szCs w:val="20"/>
        </w:rPr>
        <w:t>овл</w:t>
      </w:r>
      <w:r w:rsidRPr="0031622C">
        <w:rPr>
          <w:rFonts w:ascii="Times New Roman" w:eastAsia="Times New Roman" w:hAnsi="Times New Roman" w:cs="Times New Roman"/>
          <w:spacing w:val="4"/>
          <w:sz w:val="20"/>
          <w:szCs w:val="20"/>
        </w:rPr>
        <w:t>е</w:t>
      </w:r>
      <w:r w:rsidRPr="0031622C">
        <w:rPr>
          <w:rFonts w:ascii="Times New Roman" w:eastAsia="Times New Roman" w:hAnsi="Times New Roman" w:cs="Times New Roman"/>
          <w:spacing w:val="1"/>
          <w:sz w:val="20"/>
          <w:szCs w:val="20"/>
        </w:rPr>
        <w:t>нн</w:t>
      </w:r>
      <w:r w:rsidRPr="0031622C">
        <w:rPr>
          <w:rFonts w:ascii="Times New Roman" w:eastAsia="Times New Roman" w:hAnsi="Times New Roman" w:cs="Times New Roman"/>
          <w:sz w:val="20"/>
          <w:szCs w:val="20"/>
        </w:rPr>
        <w:t>ым До</w:t>
      </w:r>
      <w:r w:rsidRPr="0031622C">
        <w:rPr>
          <w:rFonts w:ascii="Times New Roman" w:eastAsia="Times New Roman" w:hAnsi="Times New Roman" w:cs="Times New Roman"/>
          <w:spacing w:val="3"/>
          <w:sz w:val="20"/>
          <w:szCs w:val="20"/>
        </w:rPr>
        <w:t>к</w:t>
      </w:r>
      <w:r w:rsidRPr="0031622C">
        <w:rPr>
          <w:rFonts w:ascii="Times New Roman" w:eastAsia="Times New Roman" w:hAnsi="Times New Roman" w:cs="Times New Roman"/>
          <w:spacing w:val="-5"/>
          <w:sz w:val="20"/>
          <w:szCs w:val="20"/>
        </w:rPr>
        <w:t>у</w:t>
      </w:r>
      <w:r w:rsidRPr="0031622C">
        <w:rPr>
          <w:rFonts w:ascii="Times New Roman" w:eastAsia="Times New Roman" w:hAnsi="Times New Roman" w:cs="Times New Roman"/>
          <w:spacing w:val="-1"/>
          <w:sz w:val="20"/>
          <w:szCs w:val="20"/>
        </w:rPr>
        <w:t>ме</w:t>
      </w:r>
      <w:r w:rsidRPr="0031622C">
        <w:rPr>
          <w:rFonts w:ascii="Times New Roman" w:eastAsia="Times New Roman" w:hAnsi="Times New Roman" w:cs="Times New Roman"/>
          <w:spacing w:val="1"/>
          <w:sz w:val="20"/>
          <w:szCs w:val="20"/>
        </w:rPr>
        <w:t>н</w:t>
      </w:r>
      <w:r w:rsidRPr="0031622C">
        <w:rPr>
          <w:rFonts w:ascii="Times New Roman" w:eastAsia="Times New Roman" w:hAnsi="Times New Roman" w:cs="Times New Roman"/>
          <w:sz w:val="20"/>
          <w:szCs w:val="20"/>
        </w:rPr>
        <w:t>т</w:t>
      </w:r>
      <w:r w:rsidRPr="0031622C">
        <w:rPr>
          <w:rFonts w:ascii="Times New Roman" w:eastAsia="Times New Roman" w:hAnsi="Times New Roman" w:cs="Times New Roman"/>
          <w:spacing w:val="-1"/>
          <w:sz w:val="20"/>
          <w:szCs w:val="20"/>
        </w:rPr>
        <w:t>а</w:t>
      </w:r>
      <w:r w:rsidRPr="0031622C">
        <w:rPr>
          <w:rFonts w:ascii="Times New Roman" w:eastAsia="Times New Roman" w:hAnsi="Times New Roman" w:cs="Times New Roman"/>
          <w:spacing w:val="1"/>
          <w:sz w:val="20"/>
          <w:szCs w:val="20"/>
        </w:rPr>
        <w:t>ци</w:t>
      </w:r>
      <w:r w:rsidRPr="0031622C">
        <w:rPr>
          <w:rFonts w:ascii="Times New Roman" w:eastAsia="Times New Roman" w:hAnsi="Times New Roman" w:cs="Times New Roman"/>
          <w:spacing w:val="-1"/>
          <w:sz w:val="20"/>
          <w:szCs w:val="20"/>
        </w:rPr>
        <w:t>е</w:t>
      </w:r>
      <w:r w:rsidRPr="0031622C">
        <w:rPr>
          <w:rFonts w:ascii="Times New Roman" w:eastAsia="Times New Roman" w:hAnsi="Times New Roman" w:cs="Times New Roman"/>
          <w:sz w:val="20"/>
          <w:szCs w:val="20"/>
        </w:rPr>
        <w:t xml:space="preserve">й об </w:t>
      </w:r>
      <w:r w:rsidRPr="0031622C">
        <w:rPr>
          <w:rFonts w:ascii="Times New Roman" w:eastAsia="Times New Roman" w:hAnsi="Times New Roman" w:cs="Times New Roman"/>
          <w:spacing w:val="3"/>
          <w:sz w:val="20"/>
          <w:szCs w:val="20"/>
        </w:rPr>
        <w:t>а</w:t>
      </w:r>
      <w:r w:rsidRPr="0031622C">
        <w:rPr>
          <w:rFonts w:ascii="Times New Roman" w:eastAsia="Times New Roman" w:hAnsi="Times New Roman" w:cs="Times New Roman"/>
          <w:spacing w:val="-7"/>
          <w:sz w:val="20"/>
          <w:szCs w:val="20"/>
        </w:rPr>
        <w:t>у</w:t>
      </w:r>
      <w:r w:rsidRPr="0031622C">
        <w:rPr>
          <w:rFonts w:ascii="Times New Roman" w:eastAsia="Times New Roman" w:hAnsi="Times New Roman" w:cs="Times New Roman"/>
          <w:spacing w:val="1"/>
          <w:sz w:val="20"/>
          <w:szCs w:val="20"/>
        </w:rPr>
        <w:t>кци</w:t>
      </w:r>
      <w:r w:rsidRPr="0031622C">
        <w:rPr>
          <w:rFonts w:ascii="Times New Roman" w:eastAsia="Times New Roman" w:hAnsi="Times New Roman" w:cs="Times New Roman"/>
          <w:sz w:val="20"/>
          <w:szCs w:val="20"/>
        </w:rPr>
        <w:t>о</w:t>
      </w:r>
      <w:r w:rsidRPr="0031622C">
        <w:rPr>
          <w:rFonts w:ascii="Times New Roman" w:eastAsia="Times New Roman" w:hAnsi="Times New Roman" w:cs="Times New Roman"/>
          <w:spacing w:val="1"/>
          <w:sz w:val="20"/>
          <w:szCs w:val="20"/>
        </w:rPr>
        <w:t>н</w:t>
      </w:r>
      <w:r w:rsidRPr="0031622C">
        <w:rPr>
          <w:rFonts w:ascii="Times New Roman" w:eastAsia="Times New Roman" w:hAnsi="Times New Roman" w:cs="Times New Roman"/>
          <w:sz w:val="20"/>
          <w:szCs w:val="20"/>
        </w:rPr>
        <w:t>е в эл</w:t>
      </w:r>
      <w:r w:rsidRPr="0031622C">
        <w:rPr>
          <w:rFonts w:ascii="Times New Roman" w:eastAsia="Times New Roman" w:hAnsi="Times New Roman" w:cs="Times New Roman"/>
          <w:spacing w:val="-1"/>
          <w:sz w:val="20"/>
          <w:szCs w:val="20"/>
        </w:rPr>
        <w:t>е</w:t>
      </w:r>
      <w:r w:rsidRPr="0031622C">
        <w:rPr>
          <w:rFonts w:ascii="Times New Roman" w:eastAsia="Times New Roman" w:hAnsi="Times New Roman" w:cs="Times New Roman"/>
          <w:spacing w:val="1"/>
          <w:sz w:val="20"/>
          <w:szCs w:val="20"/>
        </w:rPr>
        <w:t>к</w:t>
      </w:r>
      <w:r w:rsidRPr="0031622C">
        <w:rPr>
          <w:rFonts w:ascii="Times New Roman" w:eastAsia="Times New Roman" w:hAnsi="Times New Roman" w:cs="Times New Roman"/>
          <w:sz w:val="20"/>
          <w:szCs w:val="20"/>
        </w:rPr>
        <w:t>тро</w:t>
      </w:r>
      <w:r w:rsidRPr="0031622C">
        <w:rPr>
          <w:rFonts w:ascii="Times New Roman" w:eastAsia="Times New Roman" w:hAnsi="Times New Roman" w:cs="Times New Roman"/>
          <w:spacing w:val="1"/>
          <w:sz w:val="20"/>
          <w:szCs w:val="20"/>
        </w:rPr>
        <w:t>нн</w:t>
      </w:r>
      <w:r w:rsidRPr="0031622C">
        <w:rPr>
          <w:rFonts w:ascii="Times New Roman" w:eastAsia="Times New Roman" w:hAnsi="Times New Roman" w:cs="Times New Roman"/>
          <w:sz w:val="20"/>
          <w:szCs w:val="20"/>
        </w:rPr>
        <w:t>ой форме;</w:t>
      </w:r>
    </w:p>
    <w:p w:rsidR="004F187F" w:rsidRPr="0031622C" w:rsidRDefault="004F187F" w:rsidP="009918DF">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 xml:space="preserve">2)о </w:t>
      </w:r>
      <w:r w:rsidRPr="0031622C">
        <w:rPr>
          <w:rFonts w:ascii="Times New Roman" w:eastAsia="Times New Roman" w:hAnsi="Times New Roman" w:cs="Times New Roman"/>
          <w:spacing w:val="1"/>
          <w:sz w:val="20"/>
          <w:szCs w:val="20"/>
        </w:rPr>
        <w:t>н</w:t>
      </w:r>
      <w:r w:rsidRPr="0031622C">
        <w:rPr>
          <w:rFonts w:ascii="Times New Roman" w:eastAsia="Times New Roman" w:hAnsi="Times New Roman" w:cs="Times New Roman"/>
          <w:spacing w:val="-1"/>
          <w:sz w:val="20"/>
          <w:szCs w:val="20"/>
        </w:rPr>
        <w:t>ес</w:t>
      </w:r>
      <w:r w:rsidRPr="0031622C">
        <w:rPr>
          <w:rFonts w:ascii="Times New Roman" w:eastAsia="Times New Roman" w:hAnsi="Times New Roman" w:cs="Times New Roman"/>
          <w:sz w:val="20"/>
          <w:szCs w:val="20"/>
        </w:rPr>
        <w:t>оот</w:t>
      </w:r>
      <w:r w:rsidRPr="0031622C">
        <w:rPr>
          <w:rFonts w:ascii="Times New Roman" w:eastAsia="Times New Roman" w:hAnsi="Times New Roman" w:cs="Times New Roman"/>
          <w:spacing w:val="2"/>
          <w:sz w:val="20"/>
          <w:szCs w:val="20"/>
        </w:rPr>
        <w:t>в</w:t>
      </w:r>
      <w:r w:rsidRPr="0031622C">
        <w:rPr>
          <w:rFonts w:ascii="Times New Roman" w:eastAsia="Times New Roman" w:hAnsi="Times New Roman" w:cs="Times New Roman"/>
          <w:spacing w:val="-1"/>
          <w:sz w:val="20"/>
          <w:szCs w:val="20"/>
        </w:rPr>
        <w:t>е</w:t>
      </w:r>
      <w:r w:rsidRPr="0031622C">
        <w:rPr>
          <w:rFonts w:ascii="Times New Roman" w:eastAsia="Times New Roman" w:hAnsi="Times New Roman" w:cs="Times New Roman"/>
          <w:sz w:val="20"/>
          <w:szCs w:val="20"/>
        </w:rPr>
        <w:t>т</w:t>
      </w:r>
      <w:r w:rsidRPr="0031622C">
        <w:rPr>
          <w:rFonts w:ascii="Times New Roman" w:eastAsia="Times New Roman" w:hAnsi="Times New Roman" w:cs="Times New Roman"/>
          <w:spacing w:val="-1"/>
          <w:sz w:val="20"/>
          <w:szCs w:val="20"/>
        </w:rPr>
        <w:t>с</w:t>
      </w:r>
      <w:r w:rsidRPr="0031622C">
        <w:rPr>
          <w:rFonts w:ascii="Times New Roman" w:eastAsia="Times New Roman" w:hAnsi="Times New Roman" w:cs="Times New Roman"/>
          <w:sz w:val="20"/>
          <w:szCs w:val="20"/>
        </w:rPr>
        <w:t xml:space="preserve">твии </w:t>
      </w:r>
      <w:r w:rsidRPr="0031622C">
        <w:rPr>
          <w:rFonts w:ascii="Times New Roman" w:eastAsia="Times New Roman" w:hAnsi="Times New Roman" w:cs="Times New Roman"/>
          <w:spacing w:val="1"/>
          <w:sz w:val="20"/>
          <w:szCs w:val="20"/>
        </w:rPr>
        <w:t>з</w:t>
      </w:r>
      <w:r w:rsidRPr="0031622C">
        <w:rPr>
          <w:rFonts w:ascii="Times New Roman" w:eastAsia="Times New Roman" w:hAnsi="Times New Roman" w:cs="Times New Roman"/>
          <w:spacing w:val="-1"/>
          <w:sz w:val="20"/>
          <w:szCs w:val="20"/>
        </w:rPr>
        <w:t>а</w:t>
      </w:r>
      <w:r w:rsidRPr="0031622C">
        <w:rPr>
          <w:rFonts w:ascii="Times New Roman" w:eastAsia="Times New Roman" w:hAnsi="Times New Roman" w:cs="Times New Roman"/>
          <w:sz w:val="20"/>
          <w:szCs w:val="20"/>
        </w:rPr>
        <w:t xml:space="preserve">явки </w:t>
      </w:r>
      <w:r w:rsidRPr="0031622C">
        <w:rPr>
          <w:rFonts w:ascii="Times New Roman" w:eastAsia="Times New Roman" w:hAnsi="Times New Roman" w:cs="Times New Roman"/>
          <w:spacing w:val="1"/>
          <w:sz w:val="20"/>
          <w:szCs w:val="20"/>
        </w:rPr>
        <w:t>н</w:t>
      </w:r>
      <w:r w:rsidRPr="0031622C">
        <w:rPr>
          <w:rFonts w:ascii="Times New Roman" w:eastAsia="Times New Roman" w:hAnsi="Times New Roman" w:cs="Times New Roman"/>
          <w:sz w:val="20"/>
          <w:szCs w:val="20"/>
        </w:rPr>
        <w:t xml:space="preserve">а </w:t>
      </w:r>
      <w:r w:rsidRPr="0031622C">
        <w:rPr>
          <w:rFonts w:ascii="Times New Roman" w:eastAsia="Times New Roman" w:hAnsi="Times New Roman" w:cs="Times New Roman"/>
          <w:spacing w:val="-5"/>
          <w:sz w:val="20"/>
          <w:szCs w:val="20"/>
        </w:rPr>
        <w:t>у</w:t>
      </w:r>
      <w:r w:rsidRPr="0031622C">
        <w:rPr>
          <w:rFonts w:ascii="Times New Roman" w:eastAsia="Times New Roman" w:hAnsi="Times New Roman" w:cs="Times New Roman"/>
          <w:spacing w:val="1"/>
          <w:sz w:val="20"/>
          <w:szCs w:val="20"/>
        </w:rPr>
        <w:t>ч</w:t>
      </w:r>
      <w:r w:rsidRPr="0031622C">
        <w:rPr>
          <w:rFonts w:ascii="Times New Roman" w:eastAsia="Times New Roman" w:hAnsi="Times New Roman" w:cs="Times New Roman"/>
          <w:spacing w:val="-1"/>
          <w:sz w:val="20"/>
          <w:szCs w:val="20"/>
        </w:rPr>
        <w:t>ас</w:t>
      </w:r>
      <w:r w:rsidRPr="0031622C">
        <w:rPr>
          <w:rFonts w:ascii="Times New Roman" w:eastAsia="Times New Roman" w:hAnsi="Times New Roman" w:cs="Times New Roman"/>
          <w:sz w:val="20"/>
          <w:szCs w:val="20"/>
        </w:rPr>
        <w:t>т</w:t>
      </w:r>
      <w:r w:rsidRPr="0031622C">
        <w:rPr>
          <w:rFonts w:ascii="Times New Roman" w:eastAsia="Times New Roman" w:hAnsi="Times New Roman" w:cs="Times New Roman"/>
          <w:spacing w:val="1"/>
          <w:sz w:val="20"/>
          <w:szCs w:val="20"/>
        </w:rPr>
        <w:t>и</w:t>
      </w:r>
      <w:r w:rsidRPr="0031622C">
        <w:rPr>
          <w:rFonts w:ascii="Times New Roman" w:eastAsia="Times New Roman" w:hAnsi="Times New Roman" w:cs="Times New Roman"/>
          <w:sz w:val="20"/>
          <w:szCs w:val="20"/>
        </w:rPr>
        <w:t xml:space="preserve">е в электронном </w:t>
      </w:r>
      <w:r w:rsidRPr="0031622C">
        <w:rPr>
          <w:rFonts w:ascii="Times New Roman" w:eastAsia="Times New Roman" w:hAnsi="Times New Roman" w:cs="Times New Roman"/>
          <w:spacing w:val="4"/>
          <w:sz w:val="20"/>
          <w:szCs w:val="20"/>
        </w:rPr>
        <w:t>а</w:t>
      </w:r>
      <w:r w:rsidRPr="0031622C">
        <w:rPr>
          <w:rFonts w:ascii="Times New Roman" w:eastAsia="Times New Roman" w:hAnsi="Times New Roman" w:cs="Times New Roman"/>
          <w:spacing w:val="-7"/>
          <w:sz w:val="20"/>
          <w:szCs w:val="20"/>
        </w:rPr>
        <w:t>у</w:t>
      </w:r>
      <w:r w:rsidRPr="0031622C">
        <w:rPr>
          <w:rFonts w:ascii="Times New Roman" w:eastAsia="Times New Roman" w:hAnsi="Times New Roman" w:cs="Times New Roman"/>
          <w:spacing w:val="1"/>
          <w:sz w:val="20"/>
          <w:szCs w:val="20"/>
        </w:rPr>
        <w:t>кци</w:t>
      </w:r>
      <w:r w:rsidRPr="0031622C">
        <w:rPr>
          <w:rFonts w:ascii="Times New Roman" w:eastAsia="Times New Roman" w:hAnsi="Times New Roman" w:cs="Times New Roman"/>
          <w:sz w:val="20"/>
          <w:szCs w:val="20"/>
        </w:rPr>
        <w:t>о</w:t>
      </w:r>
      <w:r w:rsidRPr="0031622C">
        <w:rPr>
          <w:rFonts w:ascii="Times New Roman" w:eastAsia="Times New Roman" w:hAnsi="Times New Roman" w:cs="Times New Roman"/>
          <w:spacing w:val="1"/>
          <w:sz w:val="20"/>
          <w:szCs w:val="20"/>
        </w:rPr>
        <w:t>н</w:t>
      </w:r>
      <w:r w:rsidRPr="0031622C">
        <w:rPr>
          <w:rFonts w:ascii="Times New Roman" w:eastAsia="Times New Roman" w:hAnsi="Times New Roman" w:cs="Times New Roman"/>
          <w:sz w:val="20"/>
          <w:szCs w:val="20"/>
        </w:rPr>
        <w:t>е тр</w:t>
      </w:r>
      <w:r w:rsidRPr="0031622C">
        <w:rPr>
          <w:rFonts w:ascii="Times New Roman" w:eastAsia="Times New Roman" w:hAnsi="Times New Roman" w:cs="Times New Roman"/>
          <w:spacing w:val="-1"/>
          <w:sz w:val="20"/>
          <w:szCs w:val="20"/>
        </w:rPr>
        <w:t>е</w:t>
      </w:r>
      <w:r w:rsidRPr="0031622C">
        <w:rPr>
          <w:rFonts w:ascii="Times New Roman" w:eastAsia="Times New Roman" w:hAnsi="Times New Roman" w:cs="Times New Roman"/>
          <w:sz w:val="20"/>
          <w:szCs w:val="20"/>
        </w:rPr>
        <w:t>бов</w:t>
      </w:r>
      <w:r w:rsidRPr="0031622C">
        <w:rPr>
          <w:rFonts w:ascii="Times New Roman" w:eastAsia="Times New Roman" w:hAnsi="Times New Roman" w:cs="Times New Roman"/>
          <w:spacing w:val="-1"/>
          <w:sz w:val="20"/>
          <w:szCs w:val="20"/>
        </w:rPr>
        <w:t>а</w:t>
      </w:r>
      <w:r w:rsidRPr="0031622C">
        <w:rPr>
          <w:rFonts w:ascii="Times New Roman" w:eastAsia="Times New Roman" w:hAnsi="Times New Roman" w:cs="Times New Roman"/>
          <w:spacing w:val="3"/>
          <w:sz w:val="20"/>
          <w:szCs w:val="20"/>
        </w:rPr>
        <w:t>н</w:t>
      </w:r>
      <w:r w:rsidRPr="0031622C">
        <w:rPr>
          <w:rFonts w:ascii="Times New Roman" w:eastAsia="Times New Roman" w:hAnsi="Times New Roman" w:cs="Times New Roman"/>
          <w:spacing w:val="1"/>
          <w:sz w:val="20"/>
          <w:szCs w:val="20"/>
        </w:rPr>
        <w:t>и</w:t>
      </w:r>
      <w:r w:rsidRPr="0031622C">
        <w:rPr>
          <w:rFonts w:ascii="Times New Roman" w:eastAsia="Times New Roman" w:hAnsi="Times New Roman" w:cs="Times New Roman"/>
          <w:sz w:val="20"/>
          <w:szCs w:val="20"/>
        </w:rPr>
        <w:t>я</w:t>
      </w:r>
      <w:r w:rsidRPr="0031622C">
        <w:rPr>
          <w:rFonts w:ascii="Times New Roman" w:eastAsia="Times New Roman" w:hAnsi="Times New Roman" w:cs="Times New Roman"/>
          <w:spacing w:val="-1"/>
          <w:sz w:val="20"/>
          <w:szCs w:val="20"/>
        </w:rPr>
        <w:t>м</w:t>
      </w:r>
      <w:r w:rsidRPr="0031622C">
        <w:rPr>
          <w:rFonts w:ascii="Times New Roman" w:eastAsia="Times New Roman" w:hAnsi="Times New Roman" w:cs="Times New Roman"/>
          <w:sz w:val="20"/>
          <w:szCs w:val="20"/>
        </w:rPr>
        <w:t xml:space="preserve">, </w:t>
      </w:r>
      <w:r w:rsidRPr="0031622C">
        <w:rPr>
          <w:rFonts w:ascii="Times New Roman" w:eastAsia="Times New Roman" w:hAnsi="Times New Roman" w:cs="Times New Roman"/>
          <w:spacing w:val="-5"/>
          <w:sz w:val="20"/>
          <w:szCs w:val="20"/>
        </w:rPr>
        <w:t>у</w:t>
      </w:r>
      <w:r w:rsidRPr="0031622C">
        <w:rPr>
          <w:rFonts w:ascii="Times New Roman" w:eastAsia="Times New Roman" w:hAnsi="Times New Roman" w:cs="Times New Roman"/>
          <w:spacing w:val="-1"/>
          <w:sz w:val="20"/>
          <w:szCs w:val="20"/>
        </w:rPr>
        <w:t>с</w:t>
      </w:r>
      <w:r w:rsidRPr="0031622C">
        <w:rPr>
          <w:rFonts w:ascii="Times New Roman" w:eastAsia="Times New Roman" w:hAnsi="Times New Roman" w:cs="Times New Roman"/>
          <w:spacing w:val="3"/>
          <w:sz w:val="20"/>
          <w:szCs w:val="20"/>
        </w:rPr>
        <w:t>т</w:t>
      </w:r>
      <w:r w:rsidRPr="0031622C">
        <w:rPr>
          <w:rFonts w:ascii="Times New Roman" w:eastAsia="Times New Roman" w:hAnsi="Times New Roman" w:cs="Times New Roman"/>
          <w:spacing w:val="-1"/>
          <w:sz w:val="20"/>
          <w:szCs w:val="20"/>
        </w:rPr>
        <w:t>а</w:t>
      </w:r>
      <w:r w:rsidRPr="0031622C">
        <w:rPr>
          <w:rFonts w:ascii="Times New Roman" w:eastAsia="Times New Roman" w:hAnsi="Times New Roman" w:cs="Times New Roman"/>
          <w:spacing w:val="1"/>
          <w:sz w:val="20"/>
          <w:szCs w:val="20"/>
        </w:rPr>
        <w:t>н</w:t>
      </w:r>
      <w:r w:rsidRPr="0031622C">
        <w:rPr>
          <w:rFonts w:ascii="Times New Roman" w:eastAsia="Times New Roman" w:hAnsi="Times New Roman" w:cs="Times New Roman"/>
          <w:sz w:val="20"/>
          <w:szCs w:val="20"/>
        </w:rPr>
        <w:t>овл</w:t>
      </w:r>
      <w:r w:rsidRPr="0031622C">
        <w:rPr>
          <w:rFonts w:ascii="Times New Roman" w:eastAsia="Times New Roman" w:hAnsi="Times New Roman" w:cs="Times New Roman"/>
          <w:spacing w:val="9"/>
          <w:sz w:val="20"/>
          <w:szCs w:val="20"/>
        </w:rPr>
        <w:t>е</w:t>
      </w:r>
      <w:r w:rsidRPr="0031622C">
        <w:rPr>
          <w:rFonts w:ascii="Times New Roman" w:eastAsia="Times New Roman" w:hAnsi="Times New Roman" w:cs="Times New Roman"/>
          <w:spacing w:val="1"/>
          <w:sz w:val="20"/>
          <w:szCs w:val="20"/>
        </w:rPr>
        <w:t>нн</w:t>
      </w:r>
      <w:r w:rsidRPr="0031622C">
        <w:rPr>
          <w:rFonts w:ascii="Times New Roman" w:eastAsia="Times New Roman" w:hAnsi="Times New Roman" w:cs="Times New Roman"/>
          <w:sz w:val="20"/>
          <w:szCs w:val="20"/>
        </w:rPr>
        <w:t>ым До</w:t>
      </w:r>
      <w:r w:rsidRPr="0031622C">
        <w:rPr>
          <w:rFonts w:ascii="Times New Roman" w:eastAsia="Times New Roman" w:hAnsi="Times New Roman" w:cs="Times New Roman"/>
          <w:spacing w:val="3"/>
          <w:sz w:val="20"/>
          <w:szCs w:val="20"/>
        </w:rPr>
        <w:t>к</w:t>
      </w:r>
      <w:r w:rsidRPr="0031622C">
        <w:rPr>
          <w:rFonts w:ascii="Times New Roman" w:eastAsia="Times New Roman" w:hAnsi="Times New Roman" w:cs="Times New Roman"/>
          <w:spacing w:val="-5"/>
          <w:sz w:val="20"/>
          <w:szCs w:val="20"/>
        </w:rPr>
        <w:t>у</w:t>
      </w:r>
      <w:r w:rsidRPr="0031622C">
        <w:rPr>
          <w:rFonts w:ascii="Times New Roman" w:eastAsia="Times New Roman" w:hAnsi="Times New Roman" w:cs="Times New Roman"/>
          <w:spacing w:val="-1"/>
          <w:sz w:val="20"/>
          <w:szCs w:val="20"/>
        </w:rPr>
        <w:t>ме</w:t>
      </w:r>
      <w:r w:rsidRPr="0031622C">
        <w:rPr>
          <w:rFonts w:ascii="Times New Roman" w:eastAsia="Times New Roman" w:hAnsi="Times New Roman" w:cs="Times New Roman"/>
          <w:spacing w:val="1"/>
          <w:sz w:val="20"/>
          <w:szCs w:val="20"/>
        </w:rPr>
        <w:t>н</w:t>
      </w:r>
      <w:r w:rsidRPr="0031622C">
        <w:rPr>
          <w:rFonts w:ascii="Times New Roman" w:eastAsia="Times New Roman" w:hAnsi="Times New Roman" w:cs="Times New Roman"/>
          <w:sz w:val="20"/>
          <w:szCs w:val="20"/>
        </w:rPr>
        <w:t>т</w:t>
      </w:r>
      <w:r w:rsidRPr="0031622C">
        <w:rPr>
          <w:rFonts w:ascii="Times New Roman" w:eastAsia="Times New Roman" w:hAnsi="Times New Roman" w:cs="Times New Roman"/>
          <w:spacing w:val="-1"/>
          <w:sz w:val="20"/>
          <w:szCs w:val="20"/>
        </w:rPr>
        <w:t>а</w:t>
      </w:r>
      <w:r w:rsidRPr="0031622C">
        <w:rPr>
          <w:rFonts w:ascii="Times New Roman" w:eastAsia="Times New Roman" w:hAnsi="Times New Roman" w:cs="Times New Roman"/>
          <w:spacing w:val="1"/>
          <w:sz w:val="20"/>
          <w:szCs w:val="20"/>
        </w:rPr>
        <w:t>ци</w:t>
      </w:r>
      <w:r w:rsidRPr="0031622C">
        <w:rPr>
          <w:rFonts w:ascii="Times New Roman" w:eastAsia="Times New Roman" w:hAnsi="Times New Roman" w:cs="Times New Roman"/>
          <w:spacing w:val="-1"/>
          <w:sz w:val="20"/>
          <w:szCs w:val="20"/>
        </w:rPr>
        <w:t>е</w:t>
      </w:r>
      <w:r w:rsidRPr="0031622C">
        <w:rPr>
          <w:rFonts w:ascii="Times New Roman" w:eastAsia="Times New Roman" w:hAnsi="Times New Roman" w:cs="Times New Roman"/>
          <w:sz w:val="20"/>
          <w:szCs w:val="20"/>
        </w:rPr>
        <w:t xml:space="preserve">й об </w:t>
      </w:r>
      <w:r w:rsidRPr="0031622C">
        <w:rPr>
          <w:rFonts w:ascii="Times New Roman" w:eastAsia="Times New Roman" w:hAnsi="Times New Roman" w:cs="Times New Roman"/>
          <w:spacing w:val="3"/>
          <w:sz w:val="20"/>
          <w:szCs w:val="20"/>
        </w:rPr>
        <w:t>а</w:t>
      </w:r>
      <w:r w:rsidRPr="0031622C">
        <w:rPr>
          <w:rFonts w:ascii="Times New Roman" w:eastAsia="Times New Roman" w:hAnsi="Times New Roman" w:cs="Times New Roman"/>
          <w:spacing w:val="-7"/>
          <w:sz w:val="20"/>
          <w:szCs w:val="20"/>
        </w:rPr>
        <w:t>у</w:t>
      </w:r>
      <w:r w:rsidRPr="0031622C">
        <w:rPr>
          <w:rFonts w:ascii="Times New Roman" w:eastAsia="Times New Roman" w:hAnsi="Times New Roman" w:cs="Times New Roman"/>
          <w:spacing w:val="1"/>
          <w:sz w:val="20"/>
          <w:szCs w:val="20"/>
        </w:rPr>
        <w:t>кци</w:t>
      </w:r>
      <w:r w:rsidRPr="0031622C">
        <w:rPr>
          <w:rFonts w:ascii="Times New Roman" w:eastAsia="Times New Roman" w:hAnsi="Times New Roman" w:cs="Times New Roman"/>
          <w:sz w:val="20"/>
          <w:szCs w:val="20"/>
        </w:rPr>
        <w:t>о</w:t>
      </w:r>
      <w:r w:rsidRPr="0031622C">
        <w:rPr>
          <w:rFonts w:ascii="Times New Roman" w:eastAsia="Times New Roman" w:hAnsi="Times New Roman" w:cs="Times New Roman"/>
          <w:spacing w:val="1"/>
          <w:sz w:val="20"/>
          <w:szCs w:val="20"/>
        </w:rPr>
        <w:t>н</w:t>
      </w:r>
      <w:r w:rsidRPr="0031622C">
        <w:rPr>
          <w:rFonts w:ascii="Times New Roman" w:eastAsia="Times New Roman" w:hAnsi="Times New Roman" w:cs="Times New Roman"/>
          <w:sz w:val="20"/>
          <w:szCs w:val="20"/>
        </w:rPr>
        <w:t>е в эл</w:t>
      </w:r>
      <w:r w:rsidRPr="0031622C">
        <w:rPr>
          <w:rFonts w:ascii="Times New Roman" w:eastAsia="Times New Roman" w:hAnsi="Times New Roman" w:cs="Times New Roman"/>
          <w:spacing w:val="-1"/>
          <w:sz w:val="20"/>
          <w:szCs w:val="20"/>
        </w:rPr>
        <w:t>е</w:t>
      </w:r>
      <w:r w:rsidRPr="0031622C">
        <w:rPr>
          <w:rFonts w:ascii="Times New Roman" w:eastAsia="Times New Roman" w:hAnsi="Times New Roman" w:cs="Times New Roman"/>
          <w:spacing w:val="1"/>
          <w:sz w:val="20"/>
          <w:szCs w:val="20"/>
        </w:rPr>
        <w:t>к</w:t>
      </w:r>
      <w:r w:rsidRPr="0031622C">
        <w:rPr>
          <w:rFonts w:ascii="Times New Roman" w:eastAsia="Times New Roman" w:hAnsi="Times New Roman" w:cs="Times New Roman"/>
          <w:sz w:val="20"/>
          <w:szCs w:val="20"/>
        </w:rPr>
        <w:t>тро</w:t>
      </w:r>
      <w:r w:rsidRPr="0031622C">
        <w:rPr>
          <w:rFonts w:ascii="Times New Roman" w:eastAsia="Times New Roman" w:hAnsi="Times New Roman" w:cs="Times New Roman"/>
          <w:spacing w:val="1"/>
          <w:sz w:val="20"/>
          <w:szCs w:val="20"/>
        </w:rPr>
        <w:t>нн</w:t>
      </w:r>
      <w:r w:rsidRPr="0031622C">
        <w:rPr>
          <w:rFonts w:ascii="Times New Roman" w:eastAsia="Times New Roman" w:hAnsi="Times New Roman" w:cs="Times New Roman"/>
          <w:sz w:val="20"/>
          <w:szCs w:val="20"/>
        </w:rPr>
        <w:t>ой форме.</w:t>
      </w:r>
    </w:p>
    <w:p w:rsidR="004F187F" w:rsidRPr="0031622C" w:rsidRDefault="004F187F" w:rsidP="009918DF">
      <w:pPr>
        <w:pStyle w:val="ab"/>
        <w:numPr>
          <w:ilvl w:val="1"/>
          <w:numId w:val="30"/>
        </w:numPr>
        <w:ind w:left="0" w:right="-20" w:firstLine="709"/>
        <w:jc w:val="both"/>
      </w:pPr>
      <w:r w:rsidRPr="0031622C">
        <w:t xml:space="preserve">Для принятия указанного решения в </w:t>
      </w:r>
      <w:r w:rsidRPr="0031622C">
        <w:rPr>
          <w:bCs/>
        </w:rPr>
        <w:t>пункте 12.3</w:t>
      </w:r>
      <w:r w:rsidR="00F0423C" w:rsidRPr="0031622C">
        <w:rPr>
          <w:bCs/>
        </w:rPr>
        <w:t xml:space="preserve"> </w:t>
      </w:r>
      <w:r w:rsidRPr="0031622C">
        <w:t xml:space="preserve">части 12 Раздела 1 Документации об аукционе в электронной форме Комиссия также рассматривает содержащиеся в реестре участников </w:t>
      </w:r>
      <w:r w:rsidRPr="0031622C">
        <w:rPr>
          <w:rFonts w:eastAsia="Courier New"/>
          <w:bCs/>
          <w:color w:val="000000"/>
        </w:rPr>
        <w:t>процедуры закупки</w:t>
      </w:r>
      <w:r w:rsidRPr="0031622C">
        <w:t xml:space="preserve">, получивших аккредитацию на электронной торговой площадке, сведения об участнике </w:t>
      </w:r>
      <w:r w:rsidRPr="0031622C">
        <w:rPr>
          <w:rFonts w:eastAsia="Courier New"/>
          <w:bCs/>
          <w:color w:val="000000"/>
        </w:rPr>
        <w:t>процедуры закупки</w:t>
      </w:r>
      <w:r w:rsidRPr="0031622C">
        <w:t>, подавшем такую заявку на участие в электронном аукционе.</w:t>
      </w:r>
    </w:p>
    <w:p w:rsidR="004F187F" w:rsidRPr="0031622C" w:rsidRDefault="004F187F" w:rsidP="009918DF">
      <w:pPr>
        <w:pStyle w:val="ab"/>
        <w:numPr>
          <w:ilvl w:val="1"/>
          <w:numId w:val="30"/>
        </w:numPr>
        <w:ind w:left="0" w:right="-20" w:firstLine="709"/>
        <w:jc w:val="both"/>
      </w:pPr>
      <w:r w:rsidRPr="0031622C">
        <w:t>З</w:t>
      </w:r>
      <w:r w:rsidRPr="0031622C">
        <w:rPr>
          <w:spacing w:val="-1"/>
        </w:rPr>
        <w:t>а</w:t>
      </w:r>
      <w:r w:rsidRPr="0031622C">
        <w:t xml:space="preserve">явка </w:t>
      </w:r>
      <w:r w:rsidRPr="0031622C">
        <w:rPr>
          <w:spacing w:val="1"/>
        </w:rPr>
        <w:t>н</w:t>
      </w:r>
      <w:r w:rsidRPr="0031622C">
        <w:t xml:space="preserve">а </w:t>
      </w:r>
      <w:r w:rsidRPr="0031622C">
        <w:rPr>
          <w:spacing w:val="-5"/>
        </w:rPr>
        <w:t>у</w:t>
      </w:r>
      <w:r w:rsidRPr="0031622C">
        <w:rPr>
          <w:spacing w:val="1"/>
        </w:rPr>
        <w:t>ча</w:t>
      </w:r>
      <w:r w:rsidRPr="0031622C">
        <w:rPr>
          <w:spacing w:val="-1"/>
        </w:rPr>
        <w:t>с</w:t>
      </w:r>
      <w:r w:rsidRPr="0031622C">
        <w:t>т</w:t>
      </w:r>
      <w:r w:rsidRPr="0031622C">
        <w:rPr>
          <w:spacing w:val="1"/>
        </w:rPr>
        <w:t>и</w:t>
      </w:r>
      <w:r w:rsidRPr="0031622C">
        <w:t xml:space="preserve">е в </w:t>
      </w:r>
      <w:r w:rsidRPr="0031622C">
        <w:rPr>
          <w:spacing w:val="4"/>
        </w:rPr>
        <w:t>а</w:t>
      </w:r>
      <w:r w:rsidRPr="0031622C">
        <w:rPr>
          <w:spacing w:val="-7"/>
        </w:rPr>
        <w:t>у</w:t>
      </w:r>
      <w:r w:rsidRPr="0031622C">
        <w:rPr>
          <w:spacing w:val="1"/>
        </w:rPr>
        <w:t>кц</w:t>
      </w:r>
      <w:r w:rsidRPr="0031622C">
        <w:rPr>
          <w:spacing w:val="3"/>
        </w:rPr>
        <w:t>и</w:t>
      </w:r>
      <w:r w:rsidRPr="0031622C">
        <w:t>о</w:t>
      </w:r>
      <w:r w:rsidRPr="0031622C">
        <w:rPr>
          <w:spacing w:val="1"/>
        </w:rPr>
        <w:t>н</w:t>
      </w:r>
      <w:r w:rsidRPr="0031622C">
        <w:t>е в элек</w:t>
      </w:r>
      <w:r w:rsidRPr="0031622C">
        <w:rPr>
          <w:spacing w:val="1"/>
        </w:rPr>
        <w:t>т</w:t>
      </w:r>
      <w:r w:rsidRPr="0031622C">
        <w:t>ро</w:t>
      </w:r>
      <w:r w:rsidRPr="0031622C">
        <w:rPr>
          <w:spacing w:val="1"/>
        </w:rPr>
        <w:t>нн</w:t>
      </w:r>
      <w:r w:rsidRPr="0031622C">
        <w:t xml:space="preserve">ой </w:t>
      </w:r>
      <w:r w:rsidRPr="0031622C">
        <w:rPr>
          <w:spacing w:val="-2"/>
        </w:rPr>
        <w:t>ф</w:t>
      </w:r>
      <w:r w:rsidRPr="0031622C">
        <w:t>ор</w:t>
      </w:r>
      <w:r w:rsidRPr="0031622C">
        <w:rPr>
          <w:spacing w:val="-1"/>
        </w:rPr>
        <w:t>м</w:t>
      </w:r>
      <w:r w:rsidRPr="0031622C">
        <w:t xml:space="preserve">е </w:t>
      </w:r>
      <w:r w:rsidRPr="0031622C">
        <w:rPr>
          <w:spacing w:val="1"/>
        </w:rPr>
        <w:t>п</w:t>
      </w:r>
      <w:r w:rsidRPr="0031622C">
        <w:t>р</w:t>
      </w:r>
      <w:r w:rsidRPr="0031622C">
        <w:rPr>
          <w:spacing w:val="1"/>
        </w:rPr>
        <w:t>изн</w:t>
      </w:r>
      <w:r w:rsidRPr="0031622C">
        <w:rPr>
          <w:spacing w:val="-1"/>
        </w:rPr>
        <w:t>ае</w:t>
      </w:r>
      <w:r w:rsidRPr="0031622C">
        <w:t>т</w:t>
      </w:r>
      <w:r w:rsidRPr="0031622C">
        <w:rPr>
          <w:spacing w:val="-1"/>
        </w:rPr>
        <w:t>с</w:t>
      </w:r>
      <w:r w:rsidRPr="0031622C">
        <w:t>я</w:t>
      </w:r>
      <w:r w:rsidRPr="0031622C">
        <w:rPr>
          <w:spacing w:val="1"/>
        </w:rPr>
        <w:t xml:space="preserve"> н</w:t>
      </w:r>
      <w:r w:rsidRPr="0031622C">
        <w:t xml:space="preserve">е </w:t>
      </w:r>
      <w:r w:rsidRPr="0031622C">
        <w:rPr>
          <w:spacing w:val="-1"/>
        </w:rPr>
        <w:t>с</w:t>
      </w:r>
      <w:r w:rsidRPr="0031622C">
        <w:t>оотв</w:t>
      </w:r>
      <w:r w:rsidRPr="0031622C">
        <w:rPr>
          <w:spacing w:val="-1"/>
        </w:rPr>
        <w:t>е</w:t>
      </w:r>
      <w:r w:rsidRPr="0031622C">
        <w:t>т</w:t>
      </w:r>
      <w:r w:rsidRPr="0031622C">
        <w:rPr>
          <w:spacing w:val="-1"/>
        </w:rPr>
        <w:t>с</w:t>
      </w:r>
      <w:r w:rsidRPr="0031622C">
        <w:t>т</w:t>
      </w:r>
      <w:r w:rsidRPr="0031622C">
        <w:rPr>
          <w:spacing w:val="4"/>
        </w:rPr>
        <w:t>в</w:t>
      </w:r>
      <w:r w:rsidRPr="0031622C">
        <w:rPr>
          <w:spacing w:val="-7"/>
        </w:rPr>
        <w:t>у</w:t>
      </w:r>
      <w:r w:rsidRPr="0031622C">
        <w:t>ю</w:t>
      </w:r>
      <w:r w:rsidRPr="0031622C">
        <w:rPr>
          <w:spacing w:val="2"/>
        </w:rPr>
        <w:t>щ</w:t>
      </w:r>
      <w:r w:rsidRPr="0031622C">
        <w:rPr>
          <w:spacing w:val="-1"/>
        </w:rPr>
        <w:t>е</w:t>
      </w:r>
      <w:r w:rsidRPr="0031622C">
        <w:t>й тр</w:t>
      </w:r>
      <w:r w:rsidRPr="0031622C">
        <w:rPr>
          <w:spacing w:val="-1"/>
        </w:rPr>
        <w:t>е</w:t>
      </w:r>
      <w:r w:rsidRPr="0031622C">
        <w:rPr>
          <w:spacing w:val="2"/>
        </w:rPr>
        <w:t>б</w:t>
      </w:r>
      <w:r w:rsidRPr="0031622C">
        <w:t>ов</w:t>
      </w:r>
      <w:r w:rsidRPr="0031622C">
        <w:rPr>
          <w:spacing w:val="-1"/>
        </w:rPr>
        <w:t>а</w:t>
      </w:r>
      <w:r w:rsidRPr="0031622C">
        <w:rPr>
          <w:spacing w:val="1"/>
        </w:rPr>
        <w:t>ни</w:t>
      </w:r>
      <w:r w:rsidRPr="0031622C">
        <w:t>я</w:t>
      </w:r>
      <w:r w:rsidRPr="0031622C">
        <w:rPr>
          <w:spacing w:val="-1"/>
        </w:rPr>
        <w:t>м</w:t>
      </w:r>
      <w:r w:rsidRPr="0031622C">
        <w:t xml:space="preserve">, </w:t>
      </w:r>
      <w:r w:rsidRPr="0031622C">
        <w:rPr>
          <w:spacing w:val="-5"/>
        </w:rPr>
        <w:t>у</w:t>
      </w:r>
      <w:r w:rsidRPr="0031622C">
        <w:rPr>
          <w:spacing w:val="-1"/>
        </w:rPr>
        <w:t>с</w:t>
      </w:r>
      <w:r w:rsidRPr="0031622C">
        <w:rPr>
          <w:spacing w:val="3"/>
        </w:rPr>
        <w:t>т</w:t>
      </w:r>
      <w:r w:rsidRPr="0031622C">
        <w:rPr>
          <w:spacing w:val="-1"/>
        </w:rPr>
        <w:t>а</w:t>
      </w:r>
      <w:r w:rsidRPr="0031622C">
        <w:rPr>
          <w:spacing w:val="1"/>
        </w:rPr>
        <w:t>н</w:t>
      </w:r>
      <w:r w:rsidRPr="0031622C">
        <w:t>овл</w:t>
      </w:r>
      <w:r w:rsidRPr="0031622C">
        <w:rPr>
          <w:spacing w:val="-1"/>
        </w:rPr>
        <w:t>е</w:t>
      </w:r>
      <w:r w:rsidRPr="0031622C">
        <w:rPr>
          <w:spacing w:val="1"/>
        </w:rPr>
        <w:t>нн</w:t>
      </w:r>
      <w:r w:rsidRPr="0031622C">
        <w:t>ым До</w:t>
      </w:r>
      <w:r w:rsidRPr="0031622C">
        <w:rPr>
          <w:spacing w:val="3"/>
        </w:rPr>
        <w:t>к</w:t>
      </w:r>
      <w:r w:rsidRPr="0031622C">
        <w:rPr>
          <w:spacing w:val="-5"/>
        </w:rPr>
        <w:t>у</w:t>
      </w:r>
      <w:r w:rsidRPr="0031622C">
        <w:rPr>
          <w:spacing w:val="1"/>
        </w:rPr>
        <w:t>м</w:t>
      </w:r>
      <w:r w:rsidRPr="0031622C">
        <w:rPr>
          <w:spacing w:val="-1"/>
        </w:rPr>
        <w:t>е</w:t>
      </w:r>
      <w:r w:rsidRPr="0031622C">
        <w:rPr>
          <w:spacing w:val="1"/>
        </w:rPr>
        <w:t>н</w:t>
      </w:r>
      <w:r w:rsidRPr="0031622C">
        <w:rPr>
          <w:spacing w:val="7"/>
        </w:rPr>
        <w:t>т</w:t>
      </w:r>
      <w:r w:rsidRPr="0031622C">
        <w:rPr>
          <w:spacing w:val="-1"/>
        </w:rPr>
        <w:t>а</w:t>
      </w:r>
      <w:r w:rsidRPr="0031622C">
        <w:rPr>
          <w:spacing w:val="1"/>
        </w:rPr>
        <w:t>ци</w:t>
      </w:r>
      <w:r w:rsidRPr="0031622C">
        <w:rPr>
          <w:spacing w:val="-1"/>
        </w:rPr>
        <w:t>е</w:t>
      </w:r>
      <w:r w:rsidRPr="0031622C">
        <w:t xml:space="preserve">й об </w:t>
      </w:r>
      <w:r w:rsidRPr="0031622C">
        <w:rPr>
          <w:spacing w:val="1"/>
        </w:rPr>
        <w:t>а</w:t>
      </w:r>
      <w:r w:rsidRPr="0031622C">
        <w:rPr>
          <w:spacing w:val="-5"/>
        </w:rPr>
        <w:t>у</w:t>
      </w:r>
      <w:r w:rsidRPr="0031622C">
        <w:rPr>
          <w:spacing w:val="1"/>
        </w:rPr>
        <w:t>кци</w:t>
      </w:r>
      <w:r w:rsidRPr="0031622C">
        <w:t>о</w:t>
      </w:r>
      <w:r w:rsidRPr="0031622C">
        <w:rPr>
          <w:spacing w:val="1"/>
        </w:rPr>
        <w:t>н</w:t>
      </w:r>
      <w:r w:rsidRPr="0031622C">
        <w:t>е в элек</w:t>
      </w:r>
      <w:r w:rsidRPr="0031622C">
        <w:rPr>
          <w:spacing w:val="1"/>
        </w:rPr>
        <w:t>т</w:t>
      </w:r>
      <w:r w:rsidRPr="0031622C">
        <w:t>ро</w:t>
      </w:r>
      <w:r w:rsidRPr="0031622C">
        <w:rPr>
          <w:spacing w:val="1"/>
        </w:rPr>
        <w:t>нн</w:t>
      </w:r>
      <w:r w:rsidRPr="0031622C">
        <w:rPr>
          <w:spacing w:val="-2"/>
        </w:rPr>
        <w:t>о</w:t>
      </w:r>
      <w:r w:rsidRPr="0031622C">
        <w:t>й форм</w:t>
      </w:r>
      <w:r w:rsidRPr="0031622C">
        <w:rPr>
          <w:spacing w:val="-1"/>
        </w:rPr>
        <w:t>е</w:t>
      </w:r>
      <w:r w:rsidRPr="0031622C">
        <w:t xml:space="preserve">, в </w:t>
      </w:r>
      <w:r w:rsidRPr="0031622C">
        <w:rPr>
          <w:spacing w:val="-1"/>
        </w:rPr>
        <w:t>с</w:t>
      </w:r>
      <w:r w:rsidRPr="0031622C">
        <w:rPr>
          <w:spacing w:val="2"/>
        </w:rPr>
        <w:t>л</w:t>
      </w:r>
      <w:r w:rsidRPr="0031622C">
        <w:rPr>
          <w:spacing w:val="-5"/>
        </w:rPr>
        <w:t>у</w:t>
      </w:r>
      <w:r w:rsidRPr="0031622C">
        <w:rPr>
          <w:spacing w:val="1"/>
        </w:rPr>
        <w:t>ч</w:t>
      </w:r>
      <w:r w:rsidRPr="0031622C">
        <w:rPr>
          <w:spacing w:val="-1"/>
        </w:rPr>
        <w:t>ае</w:t>
      </w:r>
      <w:r w:rsidRPr="0031622C">
        <w:t>:</w:t>
      </w:r>
    </w:p>
    <w:p w:rsidR="004F187F" w:rsidRPr="0031622C" w:rsidRDefault="004F187F" w:rsidP="009918DF">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 xml:space="preserve">1) непредставления документов, </w:t>
      </w:r>
      <w:r w:rsidR="00677879" w:rsidRPr="0031622C">
        <w:rPr>
          <w:rFonts w:ascii="Times New Roman" w:eastAsia="Times New Roman" w:hAnsi="Times New Roman" w:cs="Times New Roman"/>
          <w:sz w:val="20"/>
          <w:szCs w:val="20"/>
        </w:rPr>
        <w:t>пунктом 10.2 раздела II настоящей документации</w:t>
      </w:r>
      <w:r w:rsidRPr="0031622C">
        <w:rPr>
          <w:rFonts w:ascii="Times New Roman" w:eastAsia="Times New Roman" w:hAnsi="Times New Roman" w:cs="Times New Roman"/>
          <w:sz w:val="20"/>
          <w:szCs w:val="20"/>
        </w:rPr>
        <w:t xml:space="preserve">, или их несоответствия требованиям документации об аукционе в электронной форме, а также наличия в таких документах недостоверных сведений об участнике </w:t>
      </w:r>
      <w:r w:rsidRPr="0031622C">
        <w:rPr>
          <w:rFonts w:ascii="Times New Roman" w:eastAsia="Courier New" w:hAnsi="Times New Roman" w:cs="Times New Roman"/>
          <w:bCs/>
          <w:color w:val="000000"/>
          <w:sz w:val="20"/>
          <w:szCs w:val="20"/>
        </w:rPr>
        <w:t>процедуры закупки</w:t>
      </w:r>
      <w:r w:rsidRPr="0031622C">
        <w:rPr>
          <w:rFonts w:ascii="Times New Roman" w:eastAsia="Times New Roman" w:hAnsi="Times New Roman" w:cs="Times New Roman"/>
          <w:sz w:val="20"/>
          <w:szCs w:val="20"/>
        </w:rPr>
        <w:t xml:space="preserve">, а также о соисполнителях (субподрядчиках, субпоставщиках), указанных в заявке участника </w:t>
      </w:r>
      <w:r w:rsidRPr="0031622C">
        <w:rPr>
          <w:rFonts w:ascii="Times New Roman" w:eastAsia="Courier New" w:hAnsi="Times New Roman" w:cs="Times New Roman"/>
          <w:bCs/>
          <w:color w:val="000000"/>
          <w:sz w:val="20"/>
          <w:szCs w:val="20"/>
        </w:rPr>
        <w:t>процедуры закупки</w:t>
      </w:r>
      <w:r w:rsidRPr="0031622C">
        <w:rPr>
          <w:rFonts w:ascii="Times New Roman" w:eastAsia="Times New Roman" w:hAnsi="Times New Roman" w:cs="Times New Roman"/>
          <w:sz w:val="20"/>
          <w:szCs w:val="20"/>
        </w:rPr>
        <w:t xml:space="preserve"> в случае, если требования к предоставлению документов на таких соисполнителей (субподрядчиков, субпоставщиков) были установлены в документации об аукционе в электронной форме.</w:t>
      </w:r>
    </w:p>
    <w:p w:rsidR="004F187F" w:rsidRPr="0031622C" w:rsidRDefault="004F187F" w:rsidP="009918DF">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lastRenderedPageBreak/>
        <w:t xml:space="preserve">2) несоответствия участника </w:t>
      </w:r>
      <w:r w:rsidRPr="0031622C">
        <w:rPr>
          <w:rFonts w:ascii="Times New Roman" w:eastAsia="Courier New" w:hAnsi="Times New Roman" w:cs="Times New Roman"/>
          <w:bCs/>
          <w:color w:val="000000"/>
          <w:sz w:val="20"/>
          <w:szCs w:val="20"/>
        </w:rPr>
        <w:t>процедуры закупки</w:t>
      </w:r>
      <w:r w:rsidRPr="0031622C">
        <w:rPr>
          <w:rFonts w:ascii="Times New Roman" w:eastAsia="Times New Roman" w:hAnsi="Times New Roman" w:cs="Times New Roman"/>
          <w:sz w:val="20"/>
          <w:szCs w:val="20"/>
        </w:rPr>
        <w:t xml:space="preserve">, а также соисполнителей (субподрядчиков, субпоставщиков), указанных в заявке участника </w:t>
      </w:r>
      <w:r w:rsidRPr="0031622C">
        <w:rPr>
          <w:rFonts w:ascii="Times New Roman" w:eastAsia="Courier New" w:hAnsi="Times New Roman" w:cs="Times New Roman"/>
          <w:bCs/>
          <w:color w:val="000000"/>
          <w:sz w:val="20"/>
          <w:szCs w:val="20"/>
        </w:rPr>
        <w:t>процедуры закупки</w:t>
      </w:r>
      <w:r w:rsidRPr="0031622C">
        <w:rPr>
          <w:rFonts w:ascii="Times New Roman" w:eastAsia="Times New Roman" w:hAnsi="Times New Roman" w:cs="Times New Roman"/>
          <w:sz w:val="20"/>
          <w:szCs w:val="20"/>
        </w:rPr>
        <w:t xml:space="preserve"> в случае, если требования к соисполнителям (субподрядчикам, субпоставщикам) были установлены в документации об аукционе в электронной форме;</w:t>
      </w:r>
    </w:p>
    <w:p w:rsidR="004F187F" w:rsidRPr="0031622C" w:rsidRDefault="004F187F" w:rsidP="009918DF">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 xml:space="preserve">3) наличия сведений об участнике </w:t>
      </w:r>
      <w:r w:rsidRPr="0031622C">
        <w:rPr>
          <w:rFonts w:ascii="Times New Roman" w:eastAsia="Courier New" w:hAnsi="Times New Roman" w:cs="Times New Roman"/>
          <w:bCs/>
          <w:color w:val="000000"/>
          <w:sz w:val="20"/>
          <w:szCs w:val="20"/>
        </w:rPr>
        <w:t>процедуры закупки</w:t>
      </w:r>
      <w:r w:rsidRPr="0031622C">
        <w:rPr>
          <w:rFonts w:ascii="Times New Roman" w:eastAsia="Times New Roman" w:hAnsi="Times New Roman" w:cs="Times New Roman"/>
          <w:sz w:val="20"/>
          <w:szCs w:val="20"/>
        </w:rPr>
        <w:t xml:space="preserve"> в федеральном реестре недобросовестных поставщиков, если такое требование установлено в документации об аукционе в электронной форме.</w:t>
      </w:r>
    </w:p>
    <w:p w:rsidR="004F187F" w:rsidRPr="0031622C" w:rsidRDefault="004F187F" w:rsidP="009918DF">
      <w:pPr>
        <w:pStyle w:val="ab"/>
        <w:numPr>
          <w:ilvl w:val="1"/>
          <w:numId w:val="30"/>
        </w:numPr>
        <w:ind w:left="0" w:right="-20" w:firstLine="709"/>
        <w:jc w:val="both"/>
      </w:pPr>
      <w:r w:rsidRPr="0031622C">
        <w:t>Протокол подведения итогов аукциона в электронной форме размещается Заказчиком на электронной торговой площадке в течение дня, следующего за днем его подписания.</w:t>
      </w:r>
    </w:p>
    <w:p w:rsidR="004F187F" w:rsidRPr="0031622C" w:rsidRDefault="004F187F" w:rsidP="009918DF">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Кроме того, указанный протокол размещается на официальном сайте не позднее, чем через 3 (три) дня со дня подписания такого протокола.</w:t>
      </w:r>
    </w:p>
    <w:p w:rsidR="004F187F" w:rsidRPr="0031622C" w:rsidRDefault="004F187F" w:rsidP="009918DF">
      <w:pPr>
        <w:pStyle w:val="ab"/>
        <w:numPr>
          <w:ilvl w:val="1"/>
          <w:numId w:val="30"/>
        </w:numPr>
        <w:ind w:left="0" w:right="-20" w:firstLine="709"/>
        <w:jc w:val="both"/>
      </w:pPr>
      <w:r w:rsidRPr="0031622C">
        <w:t>Участник</w:t>
      </w:r>
      <w:r w:rsidR="00F0423C" w:rsidRPr="0031622C">
        <w:t xml:space="preserve"> </w:t>
      </w:r>
      <w:r w:rsidRPr="0031622C">
        <w:t>процедуры закупки, который предложил наиболее низкую цену договора, и заявка на участие в аукционе в электронной форме которого соответствует требованиям Документации об аукционе в электронной форме, признается победителем аукциона в электронной форме.</w:t>
      </w:r>
    </w:p>
    <w:p w:rsidR="004F187F" w:rsidRPr="0031622C" w:rsidRDefault="004F187F" w:rsidP="009918DF">
      <w:pPr>
        <w:pStyle w:val="ab"/>
        <w:numPr>
          <w:ilvl w:val="1"/>
          <w:numId w:val="30"/>
        </w:numPr>
        <w:ind w:left="0" w:right="-20" w:firstLine="709"/>
        <w:jc w:val="both"/>
      </w:pPr>
      <w:r w:rsidRPr="0031622C">
        <w:t>В случае если Комиссией принято решение о несоответствии всех вторых частей заявок на участие в аукционе в электронной форме или о соответствии только одной второй части заявки на участие в электронном аукционе, в протокол подведения итогов аукциона в электронной форме вносится информация о признании аукциона в электронной форме несостоявшимся.</w:t>
      </w:r>
    </w:p>
    <w:p w:rsidR="004F187F" w:rsidRPr="0031622C" w:rsidRDefault="004F187F" w:rsidP="009918DF">
      <w:pPr>
        <w:pStyle w:val="ab"/>
        <w:numPr>
          <w:ilvl w:val="1"/>
          <w:numId w:val="30"/>
        </w:numPr>
        <w:ind w:left="0" w:right="-20" w:firstLine="709"/>
        <w:jc w:val="both"/>
      </w:pPr>
      <w:r w:rsidRPr="0031622C">
        <w:t>В случае если аукцион в электронной форме признан несостоявшимся и только одна заявка на участие в аукционе в электронной форме, поданная участником процедуры закупки, принявшим участие в электронном аукционе, признана соответствующей требованиям, предусмотренным Документацией об аукционе в электронной форме, заказчик вправе направить такому участнику процедуры закупки проект договора.</w:t>
      </w:r>
    </w:p>
    <w:p w:rsidR="004F187F" w:rsidRPr="0031622C" w:rsidRDefault="004F187F" w:rsidP="009918DF">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0"/>
          <w:szCs w:val="20"/>
        </w:rPr>
      </w:pPr>
      <w:r w:rsidRPr="0031622C">
        <w:rPr>
          <w:rFonts w:ascii="Times New Roman" w:eastAsia="Times New Roman" w:hAnsi="Times New Roman" w:cs="Times New Roman"/>
          <w:spacing w:val="2"/>
          <w:sz w:val="20"/>
          <w:szCs w:val="20"/>
        </w:rPr>
        <w:t xml:space="preserve">При этом договор заключается на условиях, предусмотренных документацией об аукционе в электронной форме по цене, предложенной таким участником </w:t>
      </w:r>
      <w:r w:rsidRPr="0031622C">
        <w:rPr>
          <w:rFonts w:ascii="Times New Roman" w:eastAsia="Courier New" w:hAnsi="Times New Roman" w:cs="Times New Roman"/>
          <w:bCs/>
          <w:color w:val="000000"/>
          <w:sz w:val="20"/>
          <w:szCs w:val="20"/>
        </w:rPr>
        <w:t>процедуры закупки</w:t>
      </w:r>
      <w:r w:rsidRPr="0031622C">
        <w:rPr>
          <w:rFonts w:ascii="Times New Roman" w:eastAsia="Times New Roman" w:hAnsi="Times New Roman" w:cs="Times New Roman"/>
          <w:spacing w:val="2"/>
          <w:sz w:val="20"/>
          <w:szCs w:val="20"/>
        </w:rPr>
        <w:t xml:space="preserve"> (в случае, если такой участник подал ценовое предложение) либо по начальной (максимальной) цене договора (цене лота), указанной в извещении о проведении аукциона в электронной форме (в случае, если такой участник не подавал ценовое предложение), либо по согласованной с указанным участником </w:t>
      </w:r>
      <w:r w:rsidRPr="0031622C">
        <w:rPr>
          <w:rFonts w:ascii="Times New Roman" w:eastAsia="Courier New" w:hAnsi="Times New Roman" w:cs="Times New Roman"/>
          <w:bCs/>
          <w:color w:val="000000"/>
          <w:sz w:val="20"/>
          <w:szCs w:val="20"/>
        </w:rPr>
        <w:t>процедуры закупки</w:t>
      </w:r>
      <w:r w:rsidRPr="0031622C">
        <w:rPr>
          <w:rFonts w:ascii="Times New Roman" w:eastAsia="Times New Roman" w:hAnsi="Times New Roman" w:cs="Times New Roman"/>
          <w:spacing w:val="2"/>
          <w:sz w:val="20"/>
          <w:szCs w:val="20"/>
        </w:rPr>
        <w:t xml:space="preserve"> и не превышающей начальной (максимальной) цены договора (цены лота). Указанный участник </w:t>
      </w:r>
      <w:r w:rsidRPr="0031622C">
        <w:rPr>
          <w:rFonts w:ascii="Times New Roman" w:eastAsia="Courier New" w:hAnsi="Times New Roman" w:cs="Times New Roman"/>
          <w:bCs/>
          <w:color w:val="000000"/>
          <w:sz w:val="20"/>
          <w:szCs w:val="20"/>
        </w:rPr>
        <w:t>процедуры закупки</w:t>
      </w:r>
      <w:r w:rsidRPr="0031622C">
        <w:rPr>
          <w:rFonts w:ascii="Times New Roman" w:eastAsia="Times New Roman" w:hAnsi="Times New Roman" w:cs="Times New Roman"/>
          <w:spacing w:val="2"/>
          <w:sz w:val="20"/>
          <w:szCs w:val="20"/>
        </w:rPr>
        <w:t xml:space="preserve"> не вправе отказаться от заключения договора.</w:t>
      </w:r>
    </w:p>
    <w:p w:rsidR="00B2315E" w:rsidRPr="0031622C" w:rsidRDefault="00B2315E" w:rsidP="009918DF">
      <w:pPr>
        <w:widowControl w:val="0"/>
        <w:autoSpaceDE w:val="0"/>
        <w:autoSpaceDN w:val="0"/>
        <w:adjustRightInd w:val="0"/>
        <w:spacing w:after="0" w:line="240" w:lineRule="auto"/>
        <w:rPr>
          <w:rFonts w:ascii="Times New Roman" w:eastAsia="Times New Roman" w:hAnsi="Times New Roman" w:cs="Times New Roman"/>
          <w:sz w:val="20"/>
          <w:szCs w:val="20"/>
        </w:rPr>
      </w:pPr>
    </w:p>
    <w:p w:rsidR="00B2315E" w:rsidRPr="0031622C" w:rsidRDefault="00B2315E" w:rsidP="009918DF">
      <w:pPr>
        <w:pStyle w:val="ab"/>
        <w:numPr>
          <w:ilvl w:val="0"/>
          <w:numId w:val="30"/>
        </w:numPr>
        <w:tabs>
          <w:tab w:val="left" w:pos="1134"/>
        </w:tabs>
        <w:ind w:left="0" w:right="-20" w:firstLine="709"/>
        <w:jc w:val="both"/>
        <w:rPr>
          <w:b/>
          <w:bCs/>
        </w:rPr>
      </w:pPr>
      <w:r w:rsidRPr="0031622C">
        <w:rPr>
          <w:b/>
          <w:bCs/>
        </w:rPr>
        <w:t>ОБЕСПЕЧЕНИЕ ИСПОЛНЕНИЯ ДОГОВОРА</w:t>
      </w:r>
    </w:p>
    <w:p w:rsidR="00B2315E" w:rsidRPr="0031622C" w:rsidRDefault="00B2315E" w:rsidP="009918DF">
      <w:pPr>
        <w:pStyle w:val="ab"/>
        <w:numPr>
          <w:ilvl w:val="1"/>
          <w:numId w:val="30"/>
        </w:numPr>
        <w:ind w:left="0" w:right="-20" w:firstLine="709"/>
        <w:jc w:val="both"/>
      </w:pPr>
      <w:r w:rsidRPr="0031622C">
        <w:t>Заказчик вправе установить в документации процедуры закупки требование об обеспечении исполнения договора. Срок обеспечения исполнения договора должен быть равен сроку исполнения обязательств по договору поставщиком (подрядчиком, исполнителем) плюс не менее 30 дней.</w:t>
      </w:r>
    </w:p>
    <w:p w:rsidR="00B2315E" w:rsidRPr="0031622C" w:rsidRDefault="00B2315E" w:rsidP="009918DF">
      <w:pPr>
        <w:pStyle w:val="ab"/>
        <w:numPr>
          <w:ilvl w:val="1"/>
          <w:numId w:val="30"/>
        </w:numPr>
        <w:ind w:left="0" w:right="-20" w:firstLine="709"/>
        <w:jc w:val="both"/>
        <w:rPr>
          <w:bCs/>
        </w:rPr>
      </w:pPr>
      <w:r w:rsidRPr="0031622C">
        <w:t>В случае</w:t>
      </w:r>
      <w:r w:rsidRPr="0031622C">
        <w:rPr>
          <w:bCs/>
        </w:rPr>
        <w:t xml:space="preserve"> установления требования об обеспечении исполнения договора, такое обеспечение должно быть предоставлено участником </w:t>
      </w:r>
      <w:r w:rsidRPr="0031622C">
        <w:rPr>
          <w:rFonts w:eastAsia="Courier New"/>
          <w:bCs/>
          <w:color w:val="000000"/>
        </w:rPr>
        <w:t>процедуры закупки</w:t>
      </w:r>
      <w:r w:rsidRPr="0031622C">
        <w:rPr>
          <w:bCs/>
        </w:rPr>
        <w:t xml:space="preserve"> до заключения договора, в соответствии </w:t>
      </w:r>
      <w:r w:rsidR="009D201F" w:rsidRPr="0031622C">
        <w:rPr>
          <w:bCs/>
        </w:rPr>
        <w:t>в требования</w:t>
      </w:r>
      <w:r w:rsidRPr="0031622C">
        <w:rPr>
          <w:bCs/>
        </w:rPr>
        <w:t xml:space="preserve"> установленными в </w:t>
      </w:r>
      <w:r w:rsidRPr="0031622C">
        <w:rPr>
          <w:b/>
          <w:bCs/>
          <w:i/>
        </w:rPr>
        <w:t>Информационной карте аукциона в электронной форме</w:t>
      </w:r>
      <w:r w:rsidRPr="0031622C">
        <w:rPr>
          <w:bCs/>
        </w:rPr>
        <w:t>.</w:t>
      </w:r>
    </w:p>
    <w:p w:rsidR="00B2315E" w:rsidRPr="0031622C" w:rsidRDefault="00B2315E" w:rsidP="009918DF">
      <w:pPr>
        <w:widowControl w:val="0"/>
        <w:autoSpaceDE w:val="0"/>
        <w:autoSpaceDN w:val="0"/>
        <w:adjustRightInd w:val="0"/>
        <w:spacing w:after="0" w:line="240" w:lineRule="auto"/>
        <w:ind w:right="-20" w:firstLine="709"/>
        <w:jc w:val="both"/>
        <w:rPr>
          <w:rFonts w:ascii="Times New Roman" w:eastAsia="Times New Roman" w:hAnsi="Times New Roman" w:cs="Times New Roman"/>
          <w:b/>
          <w:bCs/>
          <w:sz w:val="20"/>
          <w:szCs w:val="20"/>
        </w:rPr>
      </w:pPr>
    </w:p>
    <w:p w:rsidR="00B2315E" w:rsidRPr="0031622C" w:rsidRDefault="00B2315E" w:rsidP="009918DF">
      <w:pPr>
        <w:pStyle w:val="ab"/>
        <w:numPr>
          <w:ilvl w:val="0"/>
          <w:numId w:val="30"/>
        </w:numPr>
        <w:tabs>
          <w:tab w:val="left" w:pos="1134"/>
        </w:tabs>
        <w:ind w:left="0" w:right="-20" w:firstLine="709"/>
        <w:jc w:val="both"/>
        <w:rPr>
          <w:b/>
        </w:rPr>
      </w:pPr>
      <w:r w:rsidRPr="0031622C">
        <w:rPr>
          <w:b/>
          <w:bCs/>
        </w:rPr>
        <w:t>ЗА</w:t>
      </w:r>
      <w:r w:rsidRPr="0031622C">
        <w:rPr>
          <w:b/>
          <w:bCs/>
          <w:spacing w:val="1"/>
        </w:rPr>
        <w:t>К</w:t>
      </w:r>
      <w:r w:rsidRPr="0031622C">
        <w:rPr>
          <w:b/>
          <w:bCs/>
        </w:rPr>
        <w:t>Л</w:t>
      </w:r>
      <w:r w:rsidRPr="0031622C">
        <w:rPr>
          <w:b/>
          <w:bCs/>
          <w:spacing w:val="-1"/>
        </w:rPr>
        <w:t>ЮЧЕ</w:t>
      </w:r>
      <w:r w:rsidRPr="0031622C">
        <w:rPr>
          <w:b/>
          <w:bCs/>
          <w:spacing w:val="1"/>
        </w:rPr>
        <w:t>НИ</w:t>
      </w:r>
      <w:r w:rsidRPr="0031622C">
        <w:rPr>
          <w:b/>
          <w:bCs/>
        </w:rPr>
        <w:t>Е</w:t>
      </w:r>
      <w:r w:rsidRPr="0031622C">
        <w:rPr>
          <w:b/>
          <w:bCs/>
          <w:spacing w:val="-1"/>
        </w:rPr>
        <w:t xml:space="preserve"> ДОГОВОРА</w:t>
      </w:r>
    </w:p>
    <w:p w:rsidR="00B2315E" w:rsidRPr="0031622C" w:rsidRDefault="00B2315E" w:rsidP="009918DF">
      <w:pPr>
        <w:pStyle w:val="ab"/>
        <w:numPr>
          <w:ilvl w:val="1"/>
          <w:numId w:val="30"/>
        </w:numPr>
        <w:ind w:left="0" w:right="-20" w:firstLine="709"/>
        <w:jc w:val="both"/>
      </w:pPr>
      <w:r w:rsidRPr="0031622C">
        <w:t>Договор заключается на условиях, указанных в извещении о проведении  аукциона и документации об аукционе в электронной форме, заявке участника процедуры закупки, по цене, предложенной победителем аукциона в электронной форме, либо в случае заключения договора с участником процедуры закупки, который сделал предпоследнее предложение о цене договора, по цене, предложенной таким участником процедуры закупки или иной согласованной с указанным участником процедуры закупки цене договора, не превышающей начальной (максимальной) цены договора (цены лота).</w:t>
      </w:r>
    </w:p>
    <w:p w:rsidR="00677879" w:rsidRPr="0031622C" w:rsidRDefault="00677879" w:rsidP="009918DF">
      <w:pPr>
        <w:widowControl w:val="0"/>
        <w:spacing w:after="0" w:line="240" w:lineRule="auto"/>
        <w:ind w:right="-23" w:firstLine="709"/>
        <w:jc w:val="both"/>
        <w:rPr>
          <w:rFonts w:ascii="Times New Roman" w:hAnsi="Times New Roman" w:cs="Times New Roman"/>
          <w:sz w:val="20"/>
          <w:szCs w:val="20"/>
        </w:rPr>
      </w:pPr>
      <w:r w:rsidRPr="0031622C">
        <w:rPr>
          <w:rFonts w:ascii="Times New Roman" w:hAnsi="Times New Roman" w:cs="Times New Roman"/>
          <w:sz w:val="20"/>
          <w:szCs w:val="20"/>
        </w:rPr>
        <w:t>По результатам процедуры закупки З</w:t>
      </w:r>
      <w:r w:rsidRPr="0031622C">
        <w:rPr>
          <w:rFonts w:ascii="Times New Roman" w:hAnsi="Times New Roman" w:cs="Times New Roman"/>
          <w:spacing w:val="-1"/>
          <w:sz w:val="20"/>
          <w:szCs w:val="20"/>
        </w:rPr>
        <w:t>а</w:t>
      </w:r>
      <w:r w:rsidRPr="0031622C">
        <w:rPr>
          <w:rFonts w:ascii="Times New Roman" w:hAnsi="Times New Roman" w:cs="Times New Roman"/>
          <w:spacing w:val="1"/>
          <w:sz w:val="20"/>
          <w:szCs w:val="20"/>
        </w:rPr>
        <w:t>к</w:t>
      </w:r>
      <w:r w:rsidRPr="0031622C">
        <w:rPr>
          <w:rFonts w:ascii="Times New Roman" w:hAnsi="Times New Roman" w:cs="Times New Roman"/>
          <w:spacing w:val="-1"/>
          <w:sz w:val="20"/>
          <w:szCs w:val="20"/>
        </w:rPr>
        <w:t>а</w:t>
      </w:r>
      <w:r w:rsidRPr="0031622C">
        <w:rPr>
          <w:rFonts w:ascii="Times New Roman" w:hAnsi="Times New Roman" w:cs="Times New Roman"/>
          <w:spacing w:val="1"/>
          <w:sz w:val="20"/>
          <w:szCs w:val="20"/>
        </w:rPr>
        <w:t>з</w:t>
      </w:r>
      <w:r w:rsidRPr="0031622C">
        <w:rPr>
          <w:rFonts w:ascii="Times New Roman" w:hAnsi="Times New Roman" w:cs="Times New Roman"/>
          <w:spacing w:val="-1"/>
          <w:sz w:val="20"/>
          <w:szCs w:val="20"/>
        </w:rPr>
        <w:t>ч</w:t>
      </w:r>
      <w:r w:rsidRPr="0031622C">
        <w:rPr>
          <w:rFonts w:ascii="Times New Roman" w:hAnsi="Times New Roman" w:cs="Times New Roman"/>
          <w:spacing w:val="1"/>
          <w:sz w:val="20"/>
          <w:szCs w:val="20"/>
        </w:rPr>
        <w:t>ик</w:t>
      </w:r>
      <w:r w:rsidRPr="0031622C">
        <w:rPr>
          <w:rFonts w:ascii="Times New Roman" w:hAnsi="Times New Roman" w:cs="Times New Roman"/>
          <w:sz w:val="20"/>
          <w:szCs w:val="20"/>
        </w:rPr>
        <w:t xml:space="preserve"> </w:t>
      </w:r>
      <w:r w:rsidRPr="0031622C">
        <w:rPr>
          <w:rFonts w:ascii="Times New Roman" w:hAnsi="Times New Roman" w:cs="Times New Roman"/>
          <w:spacing w:val="1"/>
          <w:sz w:val="20"/>
          <w:szCs w:val="20"/>
        </w:rPr>
        <w:t xml:space="preserve">в течение двух рабочих дней со дня подписания </w:t>
      </w:r>
      <w:r w:rsidR="009B1D86" w:rsidRPr="0031622C">
        <w:rPr>
          <w:rFonts w:ascii="Times New Roman" w:hAnsi="Times New Roman" w:cs="Times New Roman"/>
          <w:spacing w:val="1"/>
          <w:sz w:val="20"/>
          <w:szCs w:val="20"/>
        </w:rPr>
        <w:t xml:space="preserve">итогового </w:t>
      </w:r>
      <w:r w:rsidRPr="0031622C">
        <w:rPr>
          <w:rFonts w:ascii="Times New Roman" w:hAnsi="Times New Roman" w:cs="Times New Roman"/>
          <w:spacing w:val="1"/>
          <w:sz w:val="20"/>
          <w:szCs w:val="20"/>
        </w:rPr>
        <w:t>протокола н</w:t>
      </w:r>
      <w:r w:rsidRPr="0031622C">
        <w:rPr>
          <w:rFonts w:ascii="Times New Roman" w:hAnsi="Times New Roman" w:cs="Times New Roman"/>
          <w:spacing w:val="-1"/>
          <w:sz w:val="20"/>
          <w:szCs w:val="20"/>
        </w:rPr>
        <w:t>а</w:t>
      </w:r>
      <w:r w:rsidRPr="0031622C">
        <w:rPr>
          <w:rFonts w:ascii="Times New Roman" w:hAnsi="Times New Roman" w:cs="Times New Roman"/>
          <w:spacing w:val="1"/>
          <w:sz w:val="20"/>
          <w:szCs w:val="20"/>
        </w:rPr>
        <w:t>п</w:t>
      </w:r>
      <w:r w:rsidRPr="0031622C">
        <w:rPr>
          <w:rFonts w:ascii="Times New Roman" w:hAnsi="Times New Roman" w:cs="Times New Roman"/>
          <w:sz w:val="20"/>
          <w:szCs w:val="20"/>
        </w:rPr>
        <w:t>р</w:t>
      </w:r>
      <w:r w:rsidRPr="0031622C">
        <w:rPr>
          <w:rFonts w:ascii="Times New Roman" w:hAnsi="Times New Roman" w:cs="Times New Roman"/>
          <w:spacing w:val="-1"/>
          <w:sz w:val="20"/>
          <w:szCs w:val="20"/>
        </w:rPr>
        <w:t>а</w:t>
      </w:r>
      <w:r w:rsidRPr="0031622C">
        <w:rPr>
          <w:rFonts w:ascii="Times New Roman" w:hAnsi="Times New Roman" w:cs="Times New Roman"/>
          <w:sz w:val="20"/>
          <w:szCs w:val="20"/>
        </w:rPr>
        <w:t>вля</w:t>
      </w:r>
      <w:r w:rsidRPr="0031622C">
        <w:rPr>
          <w:rFonts w:ascii="Times New Roman" w:hAnsi="Times New Roman" w:cs="Times New Roman"/>
          <w:spacing w:val="-1"/>
          <w:sz w:val="20"/>
          <w:szCs w:val="20"/>
        </w:rPr>
        <w:t>е</w:t>
      </w:r>
      <w:r w:rsidRPr="0031622C">
        <w:rPr>
          <w:rFonts w:ascii="Times New Roman" w:hAnsi="Times New Roman" w:cs="Times New Roman"/>
          <w:sz w:val="20"/>
          <w:szCs w:val="20"/>
        </w:rPr>
        <w:t>т Победителю процедуры закупки через о</w:t>
      </w:r>
      <w:r w:rsidRPr="0031622C">
        <w:rPr>
          <w:rFonts w:ascii="Times New Roman" w:hAnsi="Times New Roman" w:cs="Times New Roman"/>
          <w:spacing w:val="1"/>
          <w:sz w:val="20"/>
          <w:szCs w:val="20"/>
        </w:rPr>
        <w:t>п</w:t>
      </w:r>
      <w:r w:rsidRPr="0031622C">
        <w:rPr>
          <w:rFonts w:ascii="Times New Roman" w:hAnsi="Times New Roman" w:cs="Times New Roman"/>
          <w:spacing w:val="-1"/>
          <w:sz w:val="20"/>
          <w:szCs w:val="20"/>
        </w:rPr>
        <w:t>е</w:t>
      </w:r>
      <w:r w:rsidRPr="0031622C">
        <w:rPr>
          <w:rFonts w:ascii="Times New Roman" w:hAnsi="Times New Roman" w:cs="Times New Roman"/>
          <w:sz w:val="20"/>
          <w:szCs w:val="20"/>
        </w:rPr>
        <w:t>р</w:t>
      </w:r>
      <w:r w:rsidRPr="0031622C">
        <w:rPr>
          <w:rFonts w:ascii="Times New Roman" w:hAnsi="Times New Roman" w:cs="Times New Roman"/>
          <w:spacing w:val="-1"/>
          <w:sz w:val="20"/>
          <w:szCs w:val="20"/>
        </w:rPr>
        <w:t>а</w:t>
      </w:r>
      <w:r w:rsidRPr="0031622C">
        <w:rPr>
          <w:rFonts w:ascii="Times New Roman" w:hAnsi="Times New Roman" w:cs="Times New Roman"/>
          <w:sz w:val="20"/>
          <w:szCs w:val="20"/>
        </w:rPr>
        <w:t>то</w:t>
      </w:r>
      <w:r w:rsidRPr="0031622C">
        <w:rPr>
          <w:rFonts w:ascii="Times New Roman" w:hAnsi="Times New Roman" w:cs="Times New Roman"/>
          <w:spacing w:val="5"/>
          <w:sz w:val="20"/>
          <w:szCs w:val="20"/>
        </w:rPr>
        <w:t>ра</w:t>
      </w:r>
      <w:r w:rsidRPr="0031622C">
        <w:rPr>
          <w:rFonts w:ascii="Times New Roman" w:hAnsi="Times New Roman" w:cs="Times New Roman"/>
          <w:sz w:val="20"/>
          <w:szCs w:val="20"/>
        </w:rPr>
        <w:t xml:space="preserve"> элек</w:t>
      </w:r>
      <w:r w:rsidRPr="0031622C">
        <w:rPr>
          <w:rFonts w:ascii="Times New Roman" w:hAnsi="Times New Roman" w:cs="Times New Roman"/>
          <w:spacing w:val="1"/>
          <w:sz w:val="20"/>
          <w:szCs w:val="20"/>
        </w:rPr>
        <w:t>т</w:t>
      </w:r>
      <w:r w:rsidRPr="0031622C">
        <w:rPr>
          <w:rFonts w:ascii="Times New Roman" w:hAnsi="Times New Roman" w:cs="Times New Roman"/>
          <w:sz w:val="20"/>
          <w:szCs w:val="20"/>
        </w:rPr>
        <w:t>ро</w:t>
      </w:r>
      <w:r w:rsidRPr="0031622C">
        <w:rPr>
          <w:rFonts w:ascii="Times New Roman" w:hAnsi="Times New Roman" w:cs="Times New Roman"/>
          <w:spacing w:val="1"/>
          <w:sz w:val="20"/>
          <w:szCs w:val="20"/>
        </w:rPr>
        <w:t>нн</w:t>
      </w:r>
      <w:r w:rsidRPr="0031622C">
        <w:rPr>
          <w:rFonts w:ascii="Times New Roman" w:hAnsi="Times New Roman" w:cs="Times New Roman"/>
          <w:spacing w:val="-2"/>
          <w:sz w:val="20"/>
          <w:szCs w:val="20"/>
        </w:rPr>
        <w:t>о</w:t>
      </w:r>
      <w:r w:rsidRPr="0031622C">
        <w:rPr>
          <w:rFonts w:ascii="Times New Roman" w:hAnsi="Times New Roman" w:cs="Times New Roman"/>
          <w:sz w:val="20"/>
          <w:szCs w:val="20"/>
        </w:rPr>
        <w:t>й</w:t>
      </w:r>
      <w:r w:rsidRPr="0031622C">
        <w:rPr>
          <w:rFonts w:ascii="Times New Roman" w:hAnsi="Times New Roman" w:cs="Times New Roman"/>
          <w:spacing w:val="2"/>
          <w:sz w:val="20"/>
          <w:szCs w:val="20"/>
        </w:rPr>
        <w:t xml:space="preserve"> </w:t>
      </w:r>
      <w:r w:rsidRPr="0031622C">
        <w:rPr>
          <w:rFonts w:ascii="Times New Roman" w:hAnsi="Times New Roman" w:cs="Times New Roman"/>
          <w:spacing w:val="-1"/>
          <w:sz w:val="20"/>
          <w:szCs w:val="20"/>
        </w:rPr>
        <w:t>п</w:t>
      </w:r>
      <w:r w:rsidRPr="0031622C">
        <w:rPr>
          <w:rFonts w:ascii="Times New Roman" w:hAnsi="Times New Roman" w:cs="Times New Roman"/>
          <w:sz w:val="20"/>
          <w:szCs w:val="20"/>
        </w:rPr>
        <w:t>лощ</w:t>
      </w:r>
      <w:r w:rsidRPr="0031622C">
        <w:rPr>
          <w:rFonts w:ascii="Times New Roman" w:hAnsi="Times New Roman" w:cs="Times New Roman"/>
          <w:spacing w:val="-1"/>
          <w:sz w:val="20"/>
          <w:szCs w:val="20"/>
        </w:rPr>
        <w:t>а</w:t>
      </w:r>
      <w:r w:rsidRPr="0031622C">
        <w:rPr>
          <w:rFonts w:ascii="Times New Roman" w:hAnsi="Times New Roman" w:cs="Times New Roman"/>
          <w:sz w:val="20"/>
          <w:szCs w:val="20"/>
        </w:rPr>
        <w:t>д</w:t>
      </w:r>
      <w:r w:rsidRPr="0031622C">
        <w:rPr>
          <w:rFonts w:ascii="Times New Roman" w:hAnsi="Times New Roman" w:cs="Times New Roman"/>
          <w:spacing w:val="1"/>
          <w:sz w:val="20"/>
          <w:szCs w:val="20"/>
        </w:rPr>
        <w:t>к</w:t>
      </w:r>
      <w:r w:rsidRPr="0031622C">
        <w:rPr>
          <w:rFonts w:ascii="Times New Roman" w:hAnsi="Times New Roman" w:cs="Times New Roman"/>
          <w:sz w:val="20"/>
          <w:szCs w:val="20"/>
        </w:rPr>
        <w:t xml:space="preserve">и </w:t>
      </w:r>
      <w:r w:rsidRPr="0031622C">
        <w:rPr>
          <w:rFonts w:ascii="Times New Roman" w:hAnsi="Times New Roman" w:cs="Times New Roman"/>
          <w:spacing w:val="1"/>
          <w:sz w:val="20"/>
          <w:szCs w:val="20"/>
        </w:rPr>
        <w:t>п</w:t>
      </w:r>
      <w:r w:rsidRPr="0031622C">
        <w:rPr>
          <w:rFonts w:ascii="Times New Roman" w:hAnsi="Times New Roman" w:cs="Times New Roman"/>
          <w:sz w:val="20"/>
          <w:szCs w:val="20"/>
        </w:rPr>
        <w:t>ро</w:t>
      </w:r>
      <w:r w:rsidRPr="0031622C">
        <w:rPr>
          <w:rFonts w:ascii="Times New Roman" w:hAnsi="Times New Roman" w:cs="Times New Roman"/>
          <w:spacing w:val="-1"/>
          <w:sz w:val="20"/>
          <w:szCs w:val="20"/>
        </w:rPr>
        <w:t>е</w:t>
      </w:r>
      <w:r w:rsidRPr="0031622C">
        <w:rPr>
          <w:rFonts w:ascii="Times New Roman" w:hAnsi="Times New Roman" w:cs="Times New Roman"/>
          <w:spacing w:val="1"/>
          <w:sz w:val="20"/>
          <w:szCs w:val="20"/>
        </w:rPr>
        <w:t>к</w:t>
      </w:r>
      <w:r w:rsidRPr="0031622C">
        <w:rPr>
          <w:rFonts w:ascii="Times New Roman" w:hAnsi="Times New Roman" w:cs="Times New Roman"/>
          <w:sz w:val="20"/>
          <w:szCs w:val="20"/>
        </w:rPr>
        <w:t>т</w:t>
      </w:r>
      <w:r w:rsidRPr="0031622C">
        <w:rPr>
          <w:rFonts w:ascii="Times New Roman" w:hAnsi="Times New Roman" w:cs="Times New Roman"/>
          <w:spacing w:val="2"/>
          <w:sz w:val="20"/>
          <w:szCs w:val="20"/>
        </w:rPr>
        <w:t xml:space="preserve"> </w:t>
      </w:r>
      <w:r w:rsidRPr="0031622C">
        <w:rPr>
          <w:rFonts w:ascii="Times New Roman" w:hAnsi="Times New Roman" w:cs="Times New Roman"/>
          <w:spacing w:val="1"/>
          <w:sz w:val="20"/>
          <w:szCs w:val="20"/>
        </w:rPr>
        <w:t>договора</w:t>
      </w:r>
      <w:r w:rsidRPr="0031622C">
        <w:rPr>
          <w:rFonts w:ascii="Times New Roman" w:hAnsi="Times New Roman" w:cs="Times New Roman"/>
          <w:sz w:val="20"/>
          <w:szCs w:val="20"/>
        </w:rPr>
        <w:t>,</w:t>
      </w:r>
      <w:r w:rsidRPr="0031622C">
        <w:rPr>
          <w:rFonts w:ascii="Times New Roman" w:hAnsi="Times New Roman" w:cs="Times New Roman"/>
          <w:spacing w:val="1"/>
          <w:sz w:val="20"/>
          <w:szCs w:val="20"/>
        </w:rPr>
        <w:t xml:space="preserve"> к</w:t>
      </w:r>
      <w:r w:rsidRPr="0031622C">
        <w:rPr>
          <w:rFonts w:ascii="Times New Roman" w:hAnsi="Times New Roman" w:cs="Times New Roman"/>
          <w:spacing w:val="-2"/>
          <w:sz w:val="20"/>
          <w:szCs w:val="20"/>
        </w:rPr>
        <w:t>о</w:t>
      </w:r>
      <w:r w:rsidRPr="0031622C">
        <w:rPr>
          <w:rFonts w:ascii="Times New Roman" w:hAnsi="Times New Roman" w:cs="Times New Roman"/>
          <w:sz w:val="20"/>
          <w:szCs w:val="20"/>
        </w:rPr>
        <w:t>торый</w:t>
      </w:r>
      <w:r w:rsidRPr="0031622C">
        <w:rPr>
          <w:rFonts w:ascii="Times New Roman" w:hAnsi="Times New Roman" w:cs="Times New Roman"/>
          <w:spacing w:val="2"/>
          <w:sz w:val="20"/>
          <w:szCs w:val="20"/>
        </w:rPr>
        <w:t xml:space="preserve"> </w:t>
      </w:r>
      <w:r w:rsidRPr="0031622C">
        <w:rPr>
          <w:rFonts w:ascii="Times New Roman" w:hAnsi="Times New Roman" w:cs="Times New Roman"/>
          <w:spacing w:val="-1"/>
          <w:sz w:val="20"/>
          <w:szCs w:val="20"/>
        </w:rPr>
        <w:t>с</w:t>
      </w:r>
      <w:r w:rsidRPr="0031622C">
        <w:rPr>
          <w:rFonts w:ascii="Times New Roman" w:hAnsi="Times New Roman" w:cs="Times New Roman"/>
          <w:sz w:val="20"/>
          <w:szCs w:val="20"/>
        </w:rPr>
        <w:t>о</w:t>
      </w:r>
      <w:r w:rsidRPr="0031622C">
        <w:rPr>
          <w:rFonts w:ascii="Times New Roman" w:hAnsi="Times New Roman" w:cs="Times New Roman"/>
          <w:spacing w:val="-1"/>
          <w:sz w:val="20"/>
          <w:szCs w:val="20"/>
        </w:rPr>
        <w:t>с</w:t>
      </w:r>
      <w:r w:rsidRPr="0031622C">
        <w:rPr>
          <w:rFonts w:ascii="Times New Roman" w:hAnsi="Times New Roman" w:cs="Times New Roman"/>
          <w:sz w:val="20"/>
          <w:szCs w:val="20"/>
        </w:rPr>
        <w:t>т</w:t>
      </w:r>
      <w:r w:rsidRPr="0031622C">
        <w:rPr>
          <w:rFonts w:ascii="Times New Roman" w:hAnsi="Times New Roman" w:cs="Times New Roman"/>
          <w:spacing w:val="-1"/>
          <w:sz w:val="20"/>
          <w:szCs w:val="20"/>
        </w:rPr>
        <w:t>а</w:t>
      </w:r>
      <w:r w:rsidRPr="0031622C">
        <w:rPr>
          <w:rFonts w:ascii="Times New Roman" w:hAnsi="Times New Roman" w:cs="Times New Roman"/>
          <w:sz w:val="20"/>
          <w:szCs w:val="20"/>
        </w:rPr>
        <w:t>вля</w:t>
      </w:r>
      <w:r w:rsidRPr="0031622C">
        <w:rPr>
          <w:rFonts w:ascii="Times New Roman" w:hAnsi="Times New Roman" w:cs="Times New Roman"/>
          <w:spacing w:val="-1"/>
          <w:sz w:val="20"/>
          <w:szCs w:val="20"/>
        </w:rPr>
        <w:t>е</w:t>
      </w:r>
      <w:r w:rsidRPr="0031622C">
        <w:rPr>
          <w:rFonts w:ascii="Times New Roman" w:hAnsi="Times New Roman" w:cs="Times New Roman"/>
          <w:sz w:val="20"/>
          <w:szCs w:val="20"/>
        </w:rPr>
        <w:t>т</w:t>
      </w:r>
      <w:r w:rsidRPr="0031622C">
        <w:rPr>
          <w:rFonts w:ascii="Times New Roman" w:hAnsi="Times New Roman" w:cs="Times New Roman"/>
          <w:spacing w:val="-1"/>
          <w:sz w:val="20"/>
          <w:szCs w:val="20"/>
        </w:rPr>
        <w:t>с</w:t>
      </w:r>
      <w:r w:rsidRPr="0031622C">
        <w:rPr>
          <w:rFonts w:ascii="Times New Roman" w:hAnsi="Times New Roman" w:cs="Times New Roman"/>
          <w:sz w:val="20"/>
          <w:szCs w:val="20"/>
        </w:rPr>
        <w:t>я</w:t>
      </w:r>
      <w:r w:rsidRPr="0031622C">
        <w:rPr>
          <w:rFonts w:ascii="Times New Roman" w:hAnsi="Times New Roman" w:cs="Times New Roman"/>
          <w:spacing w:val="1"/>
          <w:sz w:val="20"/>
          <w:szCs w:val="20"/>
        </w:rPr>
        <w:t xml:space="preserve"> </w:t>
      </w:r>
      <w:r w:rsidRPr="0031622C">
        <w:rPr>
          <w:rFonts w:ascii="Times New Roman" w:hAnsi="Times New Roman" w:cs="Times New Roman"/>
          <w:spacing w:val="3"/>
          <w:sz w:val="20"/>
          <w:szCs w:val="20"/>
        </w:rPr>
        <w:t>п</w:t>
      </w:r>
      <w:r w:rsidRPr="0031622C">
        <w:rPr>
          <w:rFonts w:ascii="Times New Roman" w:hAnsi="Times New Roman" w:cs="Times New Roman"/>
          <w:spacing w:val="-2"/>
          <w:sz w:val="20"/>
          <w:szCs w:val="20"/>
        </w:rPr>
        <w:t>у</w:t>
      </w:r>
      <w:r w:rsidRPr="0031622C">
        <w:rPr>
          <w:rFonts w:ascii="Times New Roman" w:hAnsi="Times New Roman" w:cs="Times New Roman"/>
          <w:sz w:val="20"/>
          <w:szCs w:val="20"/>
        </w:rPr>
        <w:t>т</w:t>
      </w:r>
      <w:r w:rsidRPr="0031622C">
        <w:rPr>
          <w:rFonts w:ascii="Times New Roman" w:hAnsi="Times New Roman" w:cs="Times New Roman"/>
          <w:spacing w:val="-1"/>
          <w:sz w:val="20"/>
          <w:szCs w:val="20"/>
        </w:rPr>
        <w:t>е</w:t>
      </w:r>
      <w:r w:rsidRPr="0031622C">
        <w:rPr>
          <w:rFonts w:ascii="Times New Roman" w:hAnsi="Times New Roman" w:cs="Times New Roman"/>
          <w:sz w:val="20"/>
          <w:szCs w:val="20"/>
        </w:rPr>
        <w:t>м вклю</w:t>
      </w:r>
      <w:r w:rsidRPr="0031622C">
        <w:rPr>
          <w:rFonts w:ascii="Times New Roman" w:hAnsi="Times New Roman" w:cs="Times New Roman"/>
          <w:spacing w:val="-1"/>
          <w:sz w:val="20"/>
          <w:szCs w:val="20"/>
        </w:rPr>
        <w:t>че</w:t>
      </w:r>
      <w:r w:rsidRPr="0031622C">
        <w:rPr>
          <w:rFonts w:ascii="Times New Roman" w:hAnsi="Times New Roman" w:cs="Times New Roman"/>
          <w:spacing w:val="1"/>
          <w:sz w:val="20"/>
          <w:szCs w:val="20"/>
        </w:rPr>
        <w:t>ни</w:t>
      </w:r>
      <w:r w:rsidRPr="0031622C">
        <w:rPr>
          <w:rFonts w:ascii="Times New Roman" w:hAnsi="Times New Roman" w:cs="Times New Roman"/>
          <w:sz w:val="20"/>
          <w:szCs w:val="20"/>
        </w:rPr>
        <w:t>я</w:t>
      </w:r>
      <w:r w:rsidRPr="0031622C">
        <w:rPr>
          <w:rFonts w:ascii="Times New Roman" w:hAnsi="Times New Roman" w:cs="Times New Roman"/>
          <w:spacing w:val="1"/>
          <w:sz w:val="20"/>
          <w:szCs w:val="20"/>
        </w:rPr>
        <w:t xml:space="preserve"> ц</w:t>
      </w:r>
      <w:r w:rsidRPr="0031622C">
        <w:rPr>
          <w:rFonts w:ascii="Times New Roman" w:hAnsi="Times New Roman" w:cs="Times New Roman"/>
          <w:spacing w:val="-1"/>
          <w:sz w:val="20"/>
          <w:szCs w:val="20"/>
        </w:rPr>
        <w:t>е</w:t>
      </w:r>
      <w:r w:rsidRPr="0031622C">
        <w:rPr>
          <w:rFonts w:ascii="Times New Roman" w:hAnsi="Times New Roman" w:cs="Times New Roman"/>
          <w:spacing w:val="1"/>
          <w:sz w:val="20"/>
          <w:szCs w:val="20"/>
        </w:rPr>
        <w:t>н</w:t>
      </w:r>
      <w:r w:rsidRPr="0031622C">
        <w:rPr>
          <w:rFonts w:ascii="Times New Roman" w:hAnsi="Times New Roman" w:cs="Times New Roman"/>
          <w:sz w:val="20"/>
          <w:szCs w:val="20"/>
        </w:rPr>
        <w:t>ы</w:t>
      </w:r>
      <w:r w:rsidRPr="0031622C">
        <w:rPr>
          <w:rFonts w:ascii="Times New Roman" w:hAnsi="Times New Roman" w:cs="Times New Roman"/>
          <w:spacing w:val="1"/>
          <w:sz w:val="20"/>
          <w:szCs w:val="20"/>
        </w:rPr>
        <w:t xml:space="preserve"> договора</w:t>
      </w:r>
      <w:r w:rsidRPr="0031622C">
        <w:rPr>
          <w:rFonts w:ascii="Times New Roman" w:hAnsi="Times New Roman" w:cs="Times New Roman"/>
          <w:sz w:val="20"/>
          <w:szCs w:val="20"/>
        </w:rPr>
        <w:t>,</w:t>
      </w:r>
      <w:r w:rsidRPr="0031622C">
        <w:rPr>
          <w:rFonts w:ascii="Times New Roman" w:hAnsi="Times New Roman" w:cs="Times New Roman"/>
          <w:spacing w:val="1"/>
          <w:sz w:val="20"/>
          <w:szCs w:val="20"/>
        </w:rPr>
        <w:t xml:space="preserve"> п</w:t>
      </w:r>
      <w:r w:rsidRPr="0031622C">
        <w:rPr>
          <w:rFonts w:ascii="Times New Roman" w:hAnsi="Times New Roman" w:cs="Times New Roman"/>
          <w:sz w:val="20"/>
          <w:szCs w:val="20"/>
        </w:rPr>
        <w:t>р</w:t>
      </w:r>
      <w:r w:rsidRPr="0031622C">
        <w:rPr>
          <w:rFonts w:ascii="Times New Roman" w:hAnsi="Times New Roman" w:cs="Times New Roman"/>
          <w:spacing w:val="-1"/>
          <w:sz w:val="20"/>
          <w:szCs w:val="20"/>
        </w:rPr>
        <w:t>е</w:t>
      </w:r>
      <w:r w:rsidRPr="0031622C">
        <w:rPr>
          <w:rFonts w:ascii="Times New Roman" w:hAnsi="Times New Roman" w:cs="Times New Roman"/>
          <w:sz w:val="20"/>
          <w:szCs w:val="20"/>
        </w:rPr>
        <w:t>дложен</w:t>
      </w:r>
      <w:r w:rsidRPr="0031622C">
        <w:rPr>
          <w:rFonts w:ascii="Times New Roman" w:hAnsi="Times New Roman" w:cs="Times New Roman"/>
          <w:spacing w:val="1"/>
          <w:sz w:val="20"/>
          <w:szCs w:val="20"/>
        </w:rPr>
        <w:t>н</w:t>
      </w:r>
      <w:r w:rsidRPr="0031622C">
        <w:rPr>
          <w:rFonts w:ascii="Times New Roman" w:hAnsi="Times New Roman" w:cs="Times New Roman"/>
          <w:sz w:val="20"/>
          <w:szCs w:val="20"/>
        </w:rPr>
        <w:t>ой</w:t>
      </w:r>
      <w:r w:rsidRPr="0031622C">
        <w:rPr>
          <w:rFonts w:ascii="Times New Roman" w:hAnsi="Times New Roman" w:cs="Times New Roman"/>
          <w:spacing w:val="5"/>
          <w:sz w:val="20"/>
          <w:szCs w:val="20"/>
        </w:rPr>
        <w:t xml:space="preserve"> </w:t>
      </w:r>
      <w:r w:rsidRPr="0031622C">
        <w:rPr>
          <w:rFonts w:ascii="Times New Roman" w:hAnsi="Times New Roman" w:cs="Times New Roman"/>
          <w:spacing w:val="-5"/>
          <w:sz w:val="20"/>
          <w:szCs w:val="20"/>
        </w:rPr>
        <w:t>у</w:t>
      </w:r>
      <w:r w:rsidRPr="0031622C">
        <w:rPr>
          <w:rFonts w:ascii="Times New Roman" w:hAnsi="Times New Roman" w:cs="Times New Roman"/>
          <w:spacing w:val="1"/>
          <w:sz w:val="20"/>
          <w:szCs w:val="20"/>
        </w:rPr>
        <w:t>ч</w:t>
      </w:r>
      <w:r w:rsidRPr="0031622C">
        <w:rPr>
          <w:rFonts w:ascii="Times New Roman" w:hAnsi="Times New Roman" w:cs="Times New Roman"/>
          <w:spacing w:val="-1"/>
          <w:sz w:val="20"/>
          <w:szCs w:val="20"/>
        </w:rPr>
        <w:t>ас</w:t>
      </w:r>
      <w:r w:rsidRPr="0031622C">
        <w:rPr>
          <w:rFonts w:ascii="Times New Roman" w:hAnsi="Times New Roman" w:cs="Times New Roman"/>
          <w:sz w:val="20"/>
          <w:szCs w:val="20"/>
        </w:rPr>
        <w:t>т</w:t>
      </w:r>
      <w:r w:rsidRPr="0031622C">
        <w:rPr>
          <w:rFonts w:ascii="Times New Roman" w:hAnsi="Times New Roman" w:cs="Times New Roman"/>
          <w:spacing w:val="1"/>
          <w:sz w:val="20"/>
          <w:szCs w:val="20"/>
        </w:rPr>
        <w:t>ник</w:t>
      </w:r>
      <w:r w:rsidRPr="0031622C">
        <w:rPr>
          <w:rFonts w:ascii="Times New Roman" w:hAnsi="Times New Roman" w:cs="Times New Roman"/>
          <w:sz w:val="20"/>
          <w:szCs w:val="20"/>
        </w:rPr>
        <w:t>ом процедуры закупки,</w:t>
      </w:r>
      <w:r w:rsidRPr="0031622C">
        <w:rPr>
          <w:rFonts w:ascii="Times New Roman" w:hAnsi="Times New Roman" w:cs="Times New Roman"/>
          <w:spacing w:val="1"/>
          <w:sz w:val="20"/>
          <w:szCs w:val="20"/>
        </w:rPr>
        <w:t xml:space="preserve"> </w:t>
      </w:r>
      <w:r w:rsidRPr="0031622C">
        <w:rPr>
          <w:rFonts w:ascii="Times New Roman" w:hAnsi="Times New Roman" w:cs="Times New Roman"/>
          <w:spacing w:val="-1"/>
          <w:sz w:val="20"/>
          <w:szCs w:val="20"/>
        </w:rPr>
        <w:t>с</w:t>
      </w:r>
      <w:r w:rsidRPr="0031622C">
        <w:rPr>
          <w:rFonts w:ascii="Times New Roman" w:hAnsi="Times New Roman" w:cs="Times New Roman"/>
          <w:sz w:val="20"/>
          <w:szCs w:val="20"/>
        </w:rPr>
        <w:t>в</w:t>
      </w:r>
      <w:r w:rsidRPr="0031622C">
        <w:rPr>
          <w:rFonts w:ascii="Times New Roman" w:hAnsi="Times New Roman" w:cs="Times New Roman"/>
          <w:spacing w:val="-1"/>
          <w:sz w:val="20"/>
          <w:szCs w:val="20"/>
        </w:rPr>
        <w:t>е</w:t>
      </w:r>
      <w:r w:rsidRPr="0031622C">
        <w:rPr>
          <w:rFonts w:ascii="Times New Roman" w:hAnsi="Times New Roman" w:cs="Times New Roman"/>
          <w:spacing w:val="10"/>
          <w:sz w:val="20"/>
          <w:szCs w:val="20"/>
        </w:rPr>
        <w:t>д</w:t>
      </w:r>
      <w:r w:rsidRPr="0031622C">
        <w:rPr>
          <w:rFonts w:ascii="Times New Roman" w:hAnsi="Times New Roman" w:cs="Times New Roman"/>
          <w:spacing w:val="-1"/>
          <w:sz w:val="20"/>
          <w:szCs w:val="20"/>
        </w:rPr>
        <w:t>е</w:t>
      </w:r>
      <w:r w:rsidRPr="0031622C">
        <w:rPr>
          <w:rFonts w:ascii="Times New Roman" w:hAnsi="Times New Roman" w:cs="Times New Roman"/>
          <w:spacing w:val="1"/>
          <w:sz w:val="20"/>
          <w:szCs w:val="20"/>
        </w:rPr>
        <w:t>ни</w:t>
      </w:r>
      <w:r w:rsidRPr="0031622C">
        <w:rPr>
          <w:rFonts w:ascii="Times New Roman" w:hAnsi="Times New Roman" w:cs="Times New Roman"/>
          <w:sz w:val="20"/>
          <w:szCs w:val="20"/>
        </w:rPr>
        <w:t>й</w:t>
      </w:r>
      <w:r w:rsidRPr="0031622C">
        <w:rPr>
          <w:rFonts w:ascii="Times New Roman" w:hAnsi="Times New Roman" w:cs="Times New Roman"/>
          <w:spacing w:val="2"/>
          <w:sz w:val="20"/>
          <w:szCs w:val="20"/>
        </w:rPr>
        <w:t xml:space="preserve"> </w:t>
      </w:r>
      <w:r w:rsidRPr="0031622C">
        <w:rPr>
          <w:rFonts w:ascii="Times New Roman" w:hAnsi="Times New Roman" w:cs="Times New Roman"/>
          <w:sz w:val="20"/>
          <w:szCs w:val="20"/>
        </w:rPr>
        <w:t>о</w:t>
      </w:r>
      <w:r w:rsidRPr="0031622C">
        <w:rPr>
          <w:rFonts w:ascii="Times New Roman" w:hAnsi="Times New Roman" w:cs="Times New Roman"/>
          <w:spacing w:val="1"/>
          <w:sz w:val="20"/>
          <w:szCs w:val="20"/>
        </w:rPr>
        <w:t xml:space="preserve"> </w:t>
      </w:r>
      <w:r w:rsidRPr="0031622C">
        <w:rPr>
          <w:rFonts w:ascii="Times New Roman" w:hAnsi="Times New Roman" w:cs="Times New Roman"/>
          <w:sz w:val="20"/>
          <w:szCs w:val="20"/>
        </w:rPr>
        <w:t>тов</w:t>
      </w:r>
      <w:r w:rsidRPr="0031622C">
        <w:rPr>
          <w:rFonts w:ascii="Times New Roman" w:hAnsi="Times New Roman" w:cs="Times New Roman"/>
          <w:spacing w:val="-1"/>
          <w:sz w:val="20"/>
          <w:szCs w:val="20"/>
        </w:rPr>
        <w:t>а</w:t>
      </w:r>
      <w:r w:rsidRPr="0031622C">
        <w:rPr>
          <w:rFonts w:ascii="Times New Roman" w:hAnsi="Times New Roman" w:cs="Times New Roman"/>
          <w:sz w:val="20"/>
          <w:szCs w:val="20"/>
        </w:rPr>
        <w:t>ре (работе, услуге),</w:t>
      </w:r>
      <w:r w:rsidRPr="0031622C">
        <w:rPr>
          <w:rFonts w:ascii="Times New Roman" w:hAnsi="Times New Roman" w:cs="Times New Roman"/>
          <w:spacing w:val="4"/>
          <w:sz w:val="20"/>
          <w:szCs w:val="20"/>
        </w:rPr>
        <w:t xml:space="preserve"> </w:t>
      </w:r>
      <w:r w:rsidRPr="0031622C">
        <w:rPr>
          <w:rFonts w:ascii="Times New Roman" w:hAnsi="Times New Roman" w:cs="Times New Roman"/>
          <w:spacing w:val="-5"/>
          <w:sz w:val="20"/>
          <w:szCs w:val="20"/>
        </w:rPr>
        <w:t>у</w:t>
      </w:r>
      <w:r w:rsidRPr="0031622C">
        <w:rPr>
          <w:rFonts w:ascii="Times New Roman" w:hAnsi="Times New Roman" w:cs="Times New Roman"/>
          <w:spacing w:val="1"/>
          <w:sz w:val="20"/>
          <w:szCs w:val="20"/>
        </w:rPr>
        <w:t>к</w:t>
      </w:r>
      <w:r w:rsidRPr="0031622C">
        <w:rPr>
          <w:rFonts w:ascii="Times New Roman" w:hAnsi="Times New Roman" w:cs="Times New Roman"/>
          <w:spacing w:val="-1"/>
          <w:sz w:val="20"/>
          <w:szCs w:val="20"/>
        </w:rPr>
        <w:t>а</w:t>
      </w:r>
      <w:r w:rsidRPr="0031622C">
        <w:rPr>
          <w:rFonts w:ascii="Times New Roman" w:hAnsi="Times New Roman" w:cs="Times New Roman"/>
          <w:spacing w:val="1"/>
          <w:sz w:val="20"/>
          <w:szCs w:val="20"/>
        </w:rPr>
        <w:t>з</w:t>
      </w:r>
      <w:r w:rsidRPr="0031622C">
        <w:rPr>
          <w:rFonts w:ascii="Times New Roman" w:hAnsi="Times New Roman" w:cs="Times New Roman"/>
          <w:spacing w:val="-1"/>
          <w:sz w:val="20"/>
          <w:szCs w:val="20"/>
        </w:rPr>
        <w:t>а</w:t>
      </w:r>
      <w:r w:rsidRPr="0031622C">
        <w:rPr>
          <w:rFonts w:ascii="Times New Roman" w:hAnsi="Times New Roman" w:cs="Times New Roman"/>
          <w:spacing w:val="1"/>
          <w:sz w:val="20"/>
          <w:szCs w:val="20"/>
        </w:rPr>
        <w:t>нн</w:t>
      </w:r>
      <w:r w:rsidRPr="0031622C">
        <w:rPr>
          <w:rFonts w:ascii="Times New Roman" w:hAnsi="Times New Roman" w:cs="Times New Roman"/>
          <w:sz w:val="20"/>
          <w:szCs w:val="20"/>
        </w:rPr>
        <w:t>ых</w:t>
      </w:r>
      <w:r w:rsidRPr="0031622C">
        <w:rPr>
          <w:rFonts w:ascii="Times New Roman" w:hAnsi="Times New Roman" w:cs="Times New Roman"/>
          <w:spacing w:val="4"/>
          <w:sz w:val="20"/>
          <w:szCs w:val="20"/>
        </w:rPr>
        <w:t xml:space="preserve"> </w:t>
      </w:r>
      <w:r w:rsidRPr="0031622C">
        <w:rPr>
          <w:rFonts w:ascii="Times New Roman" w:hAnsi="Times New Roman" w:cs="Times New Roman"/>
          <w:sz w:val="20"/>
          <w:szCs w:val="20"/>
        </w:rPr>
        <w:t>в</w:t>
      </w:r>
      <w:r w:rsidRPr="0031622C">
        <w:rPr>
          <w:rFonts w:ascii="Times New Roman" w:hAnsi="Times New Roman" w:cs="Times New Roman"/>
          <w:spacing w:val="2"/>
          <w:sz w:val="20"/>
          <w:szCs w:val="20"/>
        </w:rPr>
        <w:t xml:space="preserve"> </w:t>
      </w:r>
      <w:r w:rsidRPr="0031622C">
        <w:rPr>
          <w:rFonts w:ascii="Times New Roman" w:hAnsi="Times New Roman" w:cs="Times New Roman"/>
          <w:spacing w:val="1"/>
          <w:sz w:val="20"/>
          <w:szCs w:val="20"/>
        </w:rPr>
        <w:t>з</w:t>
      </w:r>
      <w:r w:rsidRPr="0031622C">
        <w:rPr>
          <w:rFonts w:ascii="Times New Roman" w:hAnsi="Times New Roman" w:cs="Times New Roman"/>
          <w:spacing w:val="-1"/>
          <w:sz w:val="20"/>
          <w:szCs w:val="20"/>
        </w:rPr>
        <w:t>а</w:t>
      </w:r>
      <w:r w:rsidRPr="0031622C">
        <w:rPr>
          <w:rFonts w:ascii="Times New Roman" w:hAnsi="Times New Roman" w:cs="Times New Roman"/>
          <w:sz w:val="20"/>
          <w:szCs w:val="20"/>
        </w:rPr>
        <w:t>явке</w:t>
      </w:r>
      <w:r w:rsidRPr="0031622C">
        <w:rPr>
          <w:rFonts w:ascii="Times New Roman" w:hAnsi="Times New Roman" w:cs="Times New Roman"/>
          <w:spacing w:val="2"/>
          <w:sz w:val="20"/>
          <w:szCs w:val="20"/>
        </w:rPr>
        <w:t xml:space="preserve"> </w:t>
      </w:r>
      <w:r w:rsidRPr="0031622C">
        <w:rPr>
          <w:rFonts w:ascii="Times New Roman" w:hAnsi="Times New Roman" w:cs="Times New Roman"/>
          <w:spacing w:val="1"/>
          <w:sz w:val="20"/>
          <w:szCs w:val="20"/>
        </w:rPr>
        <w:t>н</w:t>
      </w:r>
      <w:r w:rsidRPr="0031622C">
        <w:rPr>
          <w:rFonts w:ascii="Times New Roman" w:hAnsi="Times New Roman" w:cs="Times New Roman"/>
          <w:sz w:val="20"/>
          <w:szCs w:val="20"/>
        </w:rPr>
        <w:t>а</w:t>
      </w:r>
      <w:r w:rsidRPr="0031622C">
        <w:rPr>
          <w:rFonts w:ascii="Times New Roman" w:hAnsi="Times New Roman" w:cs="Times New Roman"/>
          <w:spacing w:val="4"/>
          <w:sz w:val="20"/>
          <w:szCs w:val="20"/>
        </w:rPr>
        <w:t xml:space="preserve"> </w:t>
      </w:r>
      <w:r w:rsidRPr="0031622C">
        <w:rPr>
          <w:rFonts w:ascii="Times New Roman" w:hAnsi="Times New Roman" w:cs="Times New Roman"/>
          <w:spacing w:val="-7"/>
          <w:sz w:val="20"/>
          <w:szCs w:val="20"/>
        </w:rPr>
        <w:t>у</w:t>
      </w:r>
      <w:r w:rsidRPr="0031622C">
        <w:rPr>
          <w:rFonts w:ascii="Times New Roman" w:hAnsi="Times New Roman" w:cs="Times New Roman"/>
          <w:spacing w:val="-1"/>
          <w:sz w:val="20"/>
          <w:szCs w:val="20"/>
        </w:rPr>
        <w:t>ч</w:t>
      </w:r>
      <w:r w:rsidRPr="0031622C">
        <w:rPr>
          <w:rFonts w:ascii="Times New Roman" w:hAnsi="Times New Roman" w:cs="Times New Roman"/>
          <w:spacing w:val="1"/>
          <w:sz w:val="20"/>
          <w:szCs w:val="20"/>
        </w:rPr>
        <w:t>а</w:t>
      </w:r>
      <w:r w:rsidRPr="0031622C">
        <w:rPr>
          <w:rFonts w:ascii="Times New Roman" w:hAnsi="Times New Roman" w:cs="Times New Roman"/>
          <w:spacing w:val="10"/>
          <w:sz w:val="20"/>
          <w:szCs w:val="20"/>
        </w:rPr>
        <w:t>с</w:t>
      </w:r>
      <w:r w:rsidRPr="0031622C">
        <w:rPr>
          <w:rFonts w:ascii="Times New Roman" w:hAnsi="Times New Roman" w:cs="Times New Roman"/>
          <w:spacing w:val="3"/>
          <w:sz w:val="20"/>
          <w:szCs w:val="20"/>
        </w:rPr>
        <w:t>т</w:t>
      </w:r>
      <w:r w:rsidRPr="0031622C">
        <w:rPr>
          <w:rFonts w:ascii="Times New Roman" w:hAnsi="Times New Roman" w:cs="Times New Roman"/>
          <w:spacing w:val="1"/>
          <w:sz w:val="20"/>
          <w:szCs w:val="20"/>
        </w:rPr>
        <w:t>и</w:t>
      </w:r>
      <w:r w:rsidRPr="0031622C">
        <w:rPr>
          <w:rFonts w:ascii="Times New Roman" w:hAnsi="Times New Roman" w:cs="Times New Roman"/>
          <w:sz w:val="20"/>
          <w:szCs w:val="20"/>
        </w:rPr>
        <w:t>е</w:t>
      </w:r>
      <w:r w:rsidRPr="0031622C">
        <w:rPr>
          <w:rFonts w:ascii="Times New Roman" w:hAnsi="Times New Roman" w:cs="Times New Roman"/>
          <w:spacing w:val="1"/>
          <w:sz w:val="20"/>
          <w:szCs w:val="20"/>
        </w:rPr>
        <w:t xml:space="preserve"> </w:t>
      </w:r>
      <w:r w:rsidRPr="0031622C">
        <w:rPr>
          <w:rFonts w:ascii="Times New Roman" w:hAnsi="Times New Roman" w:cs="Times New Roman"/>
          <w:sz w:val="20"/>
          <w:szCs w:val="20"/>
        </w:rPr>
        <w:t xml:space="preserve">в </w:t>
      </w:r>
      <w:r w:rsidR="009B1D86" w:rsidRPr="0031622C">
        <w:rPr>
          <w:rFonts w:ascii="Times New Roman" w:hAnsi="Times New Roman" w:cs="Times New Roman"/>
          <w:sz w:val="20"/>
          <w:szCs w:val="20"/>
        </w:rPr>
        <w:t>аукционе</w:t>
      </w:r>
      <w:r w:rsidRPr="0031622C">
        <w:rPr>
          <w:rFonts w:ascii="Times New Roman" w:hAnsi="Times New Roman" w:cs="Times New Roman"/>
          <w:spacing w:val="-1"/>
          <w:sz w:val="20"/>
          <w:szCs w:val="20"/>
        </w:rPr>
        <w:t xml:space="preserve"> </w:t>
      </w:r>
      <w:r w:rsidRPr="0031622C">
        <w:rPr>
          <w:rFonts w:ascii="Times New Roman" w:hAnsi="Times New Roman" w:cs="Times New Roman"/>
          <w:sz w:val="20"/>
          <w:szCs w:val="20"/>
        </w:rPr>
        <w:t>так</w:t>
      </w:r>
      <w:r w:rsidRPr="0031622C">
        <w:rPr>
          <w:rFonts w:ascii="Times New Roman" w:hAnsi="Times New Roman" w:cs="Times New Roman"/>
          <w:spacing w:val="-2"/>
          <w:sz w:val="20"/>
          <w:szCs w:val="20"/>
        </w:rPr>
        <w:t>о</w:t>
      </w:r>
      <w:r w:rsidRPr="0031622C">
        <w:rPr>
          <w:rFonts w:ascii="Times New Roman" w:hAnsi="Times New Roman" w:cs="Times New Roman"/>
          <w:sz w:val="20"/>
          <w:szCs w:val="20"/>
        </w:rPr>
        <w:t>го</w:t>
      </w:r>
      <w:r w:rsidRPr="0031622C">
        <w:rPr>
          <w:rFonts w:ascii="Times New Roman" w:hAnsi="Times New Roman" w:cs="Times New Roman"/>
          <w:spacing w:val="2"/>
          <w:sz w:val="20"/>
          <w:szCs w:val="20"/>
        </w:rPr>
        <w:t xml:space="preserve"> </w:t>
      </w:r>
      <w:r w:rsidRPr="0031622C">
        <w:rPr>
          <w:rFonts w:ascii="Times New Roman" w:hAnsi="Times New Roman" w:cs="Times New Roman"/>
          <w:spacing w:val="-5"/>
          <w:sz w:val="20"/>
          <w:szCs w:val="20"/>
        </w:rPr>
        <w:t>у</w:t>
      </w:r>
      <w:r w:rsidRPr="0031622C">
        <w:rPr>
          <w:rFonts w:ascii="Times New Roman" w:hAnsi="Times New Roman" w:cs="Times New Roman"/>
          <w:spacing w:val="1"/>
          <w:sz w:val="20"/>
          <w:szCs w:val="20"/>
        </w:rPr>
        <w:t>ч</w:t>
      </w:r>
      <w:r w:rsidRPr="0031622C">
        <w:rPr>
          <w:rFonts w:ascii="Times New Roman" w:hAnsi="Times New Roman" w:cs="Times New Roman"/>
          <w:spacing w:val="-1"/>
          <w:sz w:val="20"/>
          <w:szCs w:val="20"/>
        </w:rPr>
        <w:t>ас</w:t>
      </w:r>
      <w:r w:rsidRPr="0031622C">
        <w:rPr>
          <w:rFonts w:ascii="Times New Roman" w:hAnsi="Times New Roman" w:cs="Times New Roman"/>
          <w:sz w:val="20"/>
          <w:szCs w:val="20"/>
        </w:rPr>
        <w:t>т</w:t>
      </w:r>
      <w:r w:rsidRPr="0031622C">
        <w:rPr>
          <w:rFonts w:ascii="Times New Roman" w:hAnsi="Times New Roman" w:cs="Times New Roman"/>
          <w:spacing w:val="1"/>
          <w:sz w:val="20"/>
          <w:szCs w:val="20"/>
        </w:rPr>
        <w:t>ник</w:t>
      </w:r>
      <w:r w:rsidRPr="0031622C">
        <w:rPr>
          <w:rFonts w:ascii="Times New Roman" w:hAnsi="Times New Roman" w:cs="Times New Roman"/>
          <w:spacing w:val="-1"/>
          <w:sz w:val="20"/>
          <w:szCs w:val="20"/>
        </w:rPr>
        <w:t xml:space="preserve">а, </w:t>
      </w:r>
      <w:r w:rsidRPr="0031622C">
        <w:rPr>
          <w:rFonts w:ascii="Times New Roman" w:hAnsi="Times New Roman" w:cs="Times New Roman"/>
          <w:sz w:val="20"/>
          <w:szCs w:val="20"/>
        </w:rPr>
        <w:t>б</w:t>
      </w:r>
      <w:r w:rsidRPr="0031622C">
        <w:rPr>
          <w:rFonts w:ascii="Times New Roman" w:hAnsi="Times New Roman" w:cs="Times New Roman"/>
          <w:spacing w:val="-1"/>
          <w:sz w:val="20"/>
          <w:szCs w:val="20"/>
        </w:rPr>
        <w:t>е</w:t>
      </w:r>
      <w:r w:rsidRPr="0031622C">
        <w:rPr>
          <w:rFonts w:ascii="Times New Roman" w:hAnsi="Times New Roman" w:cs="Times New Roman"/>
          <w:sz w:val="20"/>
          <w:szCs w:val="20"/>
        </w:rPr>
        <w:t>з</w:t>
      </w:r>
      <w:r w:rsidRPr="0031622C">
        <w:rPr>
          <w:rFonts w:ascii="Times New Roman" w:hAnsi="Times New Roman" w:cs="Times New Roman"/>
          <w:spacing w:val="2"/>
          <w:sz w:val="20"/>
          <w:szCs w:val="20"/>
        </w:rPr>
        <w:t xml:space="preserve"> </w:t>
      </w:r>
      <w:r w:rsidRPr="0031622C">
        <w:rPr>
          <w:rFonts w:ascii="Times New Roman" w:hAnsi="Times New Roman" w:cs="Times New Roman"/>
          <w:sz w:val="20"/>
          <w:szCs w:val="20"/>
        </w:rPr>
        <w:t>элек</w:t>
      </w:r>
      <w:r w:rsidRPr="0031622C">
        <w:rPr>
          <w:rFonts w:ascii="Times New Roman" w:hAnsi="Times New Roman" w:cs="Times New Roman"/>
          <w:spacing w:val="1"/>
          <w:sz w:val="20"/>
          <w:szCs w:val="20"/>
        </w:rPr>
        <w:t>т</w:t>
      </w:r>
      <w:r w:rsidRPr="0031622C">
        <w:rPr>
          <w:rFonts w:ascii="Times New Roman" w:hAnsi="Times New Roman" w:cs="Times New Roman"/>
          <w:sz w:val="20"/>
          <w:szCs w:val="20"/>
        </w:rPr>
        <w:t>ро</w:t>
      </w:r>
      <w:r w:rsidRPr="0031622C">
        <w:rPr>
          <w:rFonts w:ascii="Times New Roman" w:hAnsi="Times New Roman" w:cs="Times New Roman"/>
          <w:spacing w:val="-1"/>
          <w:sz w:val="20"/>
          <w:szCs w:val="20"/>
        </w:rPr>
        <w:t>н</w:t>
      </w:r>
      <w:r w:rsidRPr="0031622C">
        <w:rPr>
          <w:rFonts w:ascii="Times New Roman" w:hAnsi="Times New Roman" w:cs="Times New Roman"/>
          <w:spacing w:val="1"/>
          <w:sz w:val="20"/>
          <w:szCs w:val="20"/>
        </w:rPr>
        <w:t>н</w:t>
      </w:r>
      <w:r w:rsidRPr="0031622C">
        <w:rPr>
          <w:rFonts w:ascii="Times New Roman" w:hAnsi="Times New Roman" w:cs="Times New Roman"/>
          <w:sz w:val="20"/>
          <w:szCs w:val="20"/>
        </w:rPr>
        <w:t xml:space="preserve">ой </w:t>
      </w:r>
      <w:r w:rsidRPr="0031622C">
        <w:rPr>
          <w:rFonts w:ascii="Times New Roman" w:hAnsi="Times New Roman" w:cs="Times New Roman"/>
          <w:spacing w:val="1"/>
          <w:sz w:val="20"/>
          <w:szCs w:val="20"/>
        </w:rPr>
        <w:t>ци</w:t>
      </w:r>
      <w:r w:rsidRPr="0031622C">
        <w:rPr>
          <w:rFonts w:ascii="Times New Roman" w:hAnsi="Times New Roman" w:cs="Times New Roman"/>
          <w:sz w:val="20"/>
          <w:szCs w:val="20"/>
        </w:rPr>
        <w:t xml:space="preserve">фровой </w:t>
      </w:r>
      <w:r w:rsidRPr="0031622C">
        <w:rPr>
          <w:rFonts w:ascii="Times New Roman" w:hAnsi="Times New Roman" w:cs="Times New Roman"/>
          <w:spacing w:val="1"/>
          <w:sz w:val="20"/>
          <w:szCs w:val="20"/>
        </w:rPr>
        <w:t>п</w:t>
      </w:r>
      <w:r w:rsidRPr="0031622C">
        <w:rPr>
          <w:rFonts w:ascii="Times New Roman" w:hAnsi="Times New Roman" w:cs="Times New Roman"/>
          <w:sz w:val="20"/>
          <w:szCs w:val="20"/>
        </w:rPr>
        <w:t>од</w:t>
      </w:r>
      <w:r w:rsidRPr="0031622C">
        <w:rPr>
          <w:rFonts w:ascii="Times New Roman" w:hAnsi="Times New Roman" w:cs="Times New Roman"/>
          <w:spacing w:val="-1"/>
          <w:sz w:val="20"/>
          <w:szCs w:val="20"/>
        </w:rPr>
        <w:t>п</w:t>
      </w:r>
      <w:r w:rsidRPr="0031622C">
        <w:rPr>
          <w:rFonts w:ascii="Times New Roman" w:hAnsi="Times New Roman" w:cs="Times New Roman"/>
          <w:spacing w:val="1"/>
          <w:sz w:val="20"/>
          <w:szCs w:val="20"/>
        </w:rPr>
        <w:t>и</w:t>
      </w:r>
      <w:r w:rsidRPr="0031622C">
        <w:rPr>
          <w:rFonts w:ascii="Times New Roman" w:hAnsi="Times New Roman" w:cs="Times New Roman"/>
          <w:spacing w:val="-1"/>
          <w:sz w:val="20"/>
          <w:szCs w:val="20"/>
        </w:rPr>
        <w:t>с</w:t>
      </w:r>
      <w:r w:rsidRPr="0031622C">
        <w:rPr>
          <w:rFonts w:ascii="Times New Roman" w:hAnsi="Times New Roman" w:cs="Times New Roman"/>
          <w:sz w:val="20"/>
          <w:szCs w:val="20"/>
        </w:rPr>
        <w:t>и</w:t>
      </w:r>
      <w:r w:rsidRPr="0031622C">
        <w:rPr>
          <w:rFonts w:ascii="Times New Roman" w:hAnsi="Times New Roman" w:cs="Times New Roman"/>
          <w:spacing w:val="3"/>
          <w:sz w:val="20"/>
          <w:szCs w:val="20"/>
        </w:rPr>
        <w:t xml:space="preserve"> </w:t>
      </w:r>
      <w:r w:rsidRPr="0031622C">
        <w:rPr>
          <w:rFonts w:ascii="Times New Roman" w:hAnsi="Times New Roman" w:cs="Times New Roman"/>
          <w:sz w:val="20"/>
          <w:szCs w:val="20"/>
        </w:rPr>
        <w:t>л</w:t>
      </w:r>
      <w:r w:rsidRPr="0031622C">
        <w:rPr>
          <w:rFonts w:ascii="Times New Roman" w:hAnsi="Times New Roman" w:cs="Times New Roman"/>
          <w:spacing w:val="-1"/>
          <w:sz w:val="20"/>
          <w:szCs w:val="20"/>
        </w:rPr>
        <w:t>и</w:t>
      </w:r>
      <w:r w:rsidRPr="0031622C">
        <w:rPr>
          <w:rFonts w:ascii="Times New Roman" w:hAnsi="Times New Roman" w:cs="Times New Roman"/>
          <w:spacing w:val="1"/>
          <w:sz w:val="20"/>
          <w:szCs w:val="20"/>
        </w:rPr>
        <w:t>ц</w:t>
      </w:r>
      <w:r w:rsidRPr="0031622C">
        <w:rPr>
          <w:rFonts w:ascii="Times New Roman" w:hAnsi="Times New Roman" w:cs="Times New Roman"/>
          <w:spacing w:val="-1"/>
          <w:sz w:val="20"/>
          <w:szCs w:val="20"/>
        </w:rPr>
        <w:t>а</w:t>
      </w:r>
      <w:r w:rsidRPr="0031622C">
        <w:rPr>
          <w:rFonts w:ascii="Times New Roman" w:hAnsi="Times New Roman" w:cs="Times New Roman"/>
          <w:sz w:val="20"/>
          <w:szCs w:val="20"/>
        </w:rPr>
        <w:t xml:space="preserve">, </w:t>
      </w:r>
      <w:r w:rsidRPr="0031622C">
        <w:rPr>
          <w:rFonts w:ascii="Times New Roman" w:hAnsi="Times New Roman" w:cs="Times New Roman"/>
          <w:spacing w:val="1"/>
          <w:sz w:val="20"/>
          <w:szCs w:val="20"/>
        </w:rPr>
        <w:t>и</w:t>
      </w:r>
      <w:r w:rsidRPr="0031622C">
        <w:rPr>
          <w:rFonts w:ascii="Times New Roman" w:hAnsi="Times New Roman" w:cs="Times New Roman"/>
          <w:spacing w:val="-1"/>
          <w:sz w:val="20"/>
          <w:szCs w:val="20"/>
        </w:rPr>
        <w:t>ме</w:t>
      </w:r>
      <w:r w:rsidRPr="0031622C">
        <w:rPr>
          <w:rFonts w:ascii="Times New Roman" w:hAnsi="Times New Roman" w:cs="Times New Roman"/>
          <w:sz w:val="20"/>
          <w:szCs w:val="20"/>
        </w:rPr>
        <w:t>ю</w:t>
      </w:r>
      <w:r w:rsidRPr="0031622C">
        <w:rPr>
          <w:rFonts w:ascii="Times New Roman" w:hAnsi="Times New Roman" w:cs="Times New Roman"/>
          <w:spacing w:val="1"/>
          <w:sz w:val="20"/>
          <w:szCs w:val="20"/>
        </w:rPr>
        <w:t>щ</w:t>
      </w:r>
      <w:r w:rsidRPr="0031622C">
        <w:rPr>
          <w:rFonts w:ascii="Times New Roman" w:hAnsi="Times New Roman" w:cs="Times New Roman"/>
          <w:spacing w:val="-1"/>
          <w:sz w:val="20"/>
          <w:szCs w:val="20"/>
        </w:rPr>
        <w:t>е</w:t>
      </w:r>
      <w:r w:rsidRPr="0031622C">
        <w:rPr>
          <w:rFonts w:ascii="Times New Roman" w:hAnsi="Times New Roman" w:cs="Times New Roman"/>
          <w:sz w:val="20"/>
          <w:szCs w:val="20"/>
        </w:rPr>
        <w:t>го</w:t>
      </w:r>
      <w:r w:rsidRPr="0031622C">
        <w:rPr>
          <w:rFonts w:ascii="Times New Roman" w:hAnsi="Times New Roman" w:cs="Times New Roman"/>
          <w:spacing w:val="2"/>
          <w:sz w:val="20"/>
          <w:szCs w:val="20"/>
        </w:rPr>
        <w:t xml:space="preserve"> </w:t>
      </w:r>
      <w:r w:rsidRPr="0031622C">
        <w:rPr>
          <w:rFonts w:ascii="Times New Roman" w:hAnsi="Times New Roman" w:cs="Times New Roman"/>
          <w:spacing w:val="1"/>
          <w:sz w:val="20"/>
          <w:szCs w:val="20"/>
        </w:rPr>
        <w:t>п</w:t>
      </w:r>
      <w:r w:rsidRPr="0031622C">
        <w:rPr>
          <w:rFonts w:ascii="Times New Roman" w:hAnsi="Times New Roman" w:cs="Times New Roman"/>
          <w:sz w:val="20"/>
          <w:szCs w:val="20"/>
        </w:rPr>
        <w:t>р</w:t>
      </w:r>
      <w:r w:rsidRPr="0031622C">
        <w:rPr>
          <w:rFonts w:ascii="Times New Roman" w:hAnsi="Times New Roman" w:cs="Times New Roman"/>
          <w:spacing w:val="-1"/>
          <w:sz w:val="20"/>
          <w:szCs w:val="20"/>
        </w:rPr>
        <w:t>а</w:t>
      </w:r>
      <w:r w:rsidRPr="0031622C">
        <w:rPr>
          <w:rFonts w:ascii="Times New Roman" w:hAnsi="Times New Roman" w:cs="Times New Roman"/>
          <w:sz w:val="20"/>
          <w:szCs w:val="20"/>
        </w:rPr>
        <w:t>во</w:t>
      </w:r>
      <w:r w:rsidRPr="0031622C">
        <w:rPr>
          <w:rFonts w:ascii="Times New Roman" w:hAnsi="Times New Roman" w:cs="Times New Roman"/>
          <w:spacing w:val="2"/>
          <w:sz w:val="20"/>
          <w:szCs w:val="20"/>
        </w:rPr>
        <w:t xml:space="preserve"> </w:t>
      </w:r>
      <w:r w:rsidRPr="0031622C">
        <w:rPr>
          <w:rFonts w:ascii="Times New Roman" w:hAnsi="Times New Roman" w:cs="Times New Roman"/>
          <w:sz w:val="20"/>
          <w:szCs w:val="20"/>
        </w:rPr>
        <w:t>д</w:t>
      </w:r>
      <w:r w:rsidRPr="0031622C">
        <w:rPr>
          <w:rFonts w:ascii="Times New Roman" w:hAnsi="Times New Roman" w:cs="Times New Roman"/>
          <w:spacing w:val="-1"/>
          <w:sz w:val="20"/>
          <w:szCs w:val="20"/>
        </w:rPr>
        <w:t>е</w:t>
      </w:r>
      <w:r w:rsidRPr="0031622C">
        <w:rPr>
          <w:rFonts w:ascii="Times New Roman" w:hAnsi="Times New Roman" w:cs="Times New Roman"/>
          <w:spacing w:val="1"/>
          <w:sz w:val="20"/>
          <w:szCs w:val="20"/>
        </w:rPr>
        <w:t>й</w:t>
      </w:r>
      <w:r w:rsidRPr="0031622C">
        <w:rPr>
          <w:rFonts w:ascii="Times New Roman" w:hAnsi="Times New Roman" w:cs="Times New Roman"/>
          <w:spacing w:val="-1"/>
          <w:sz w:val="20"/>
          <w:szCs w:val="20"/>
        </w:rPr>
        <w:t>с</w:t>
      </w:r>
      <w:r w:rsidRPr="0031622C">
        <w:rPr>
          <w:rFonts w:ascii="Times New Roman" w:hAnsi="Times New Roman" w:cs="Times New Roman"/>
          <w:sz w:val="20"/>
          <w:szCs w:val="20"/>
        </w:rPr>
        <w:t>тво</w:t>
      </w:r>
      <w:r w:rsidRPr="0031622C">
        <w:rPr>
          <w:rFonts w:ascii="Times New Roman" w:hAnsi="Times New Roman" w:cs="Times New Roman"/>
          <w:spacing w:val="-1"/>
          <w:sz w:val="20"/>
          <w:szCs w:val="20"/>
        </w:rPr>
        <w:t>ва</w:t>
      </w:r>
      <w:r w:rsidRPr="0031622C">
        <w:rPr>
          <w:rFonts w:ascii="Times New Roman" w:hAnsi="Times New Roman" w:cs="Times New Roman"/>
          <w:sz w:val="20"/>
          <w:szCs w:val="20"/>
        </w:rPr>
        <w:t>ть</w:t>
      </w:r>
      <w:r w:rsidRPr="0031622C">
        <w:rPr>
          <w:rFonts w:ascii="Times New Roman" w:hAnsi="Times New Roman" w:cs="Times New Roman"/>
          <w:spacing w:val="3"/>
          <w:sz w:val="20"/>
          <w:szCs w:val="20"/>
        </w:rPr>
        <w:t xml:space="preserve"> </w:t>
      </w:r>
      <w:r w:rsidRPr="0031622C">
        <w:rPr>
          <w:rFonts w:ascii="Times New Roman" w:hAnsi="Times New Roman" w:cs="Times New Roman"/>
          <w:sz w:val="20"/>
          <w:szCs w:val="20"/>
        </w:rPr>
        <w:t>от</w:t>
      </w:r>
      <w:r w:rsidRPr="0031622C">
        <w:rPr>
          <w:rFonts w:ascii="Times New Roman" w:hAnsi="Times New Roman" w:cs="Times New Roman"/>
          <w:spacing w:val="3"/>
          <w:sz w:val="20"/>
          <w:szCs w:val="20"/>
        </w:rPr>
        <w:t xml:space="preserve"> </w:t>
      </w:r>
      <w:r w:rsidRPr="0031622C">
        <w:rPr>
          <w:rFonts w:ascii="Times New Roman" w:hAnsi="Times New Roman" w:cs="Times New Roman"/>
          <w:spacing w:val="1"/>
          <w:sz w:val="20"/>
          <w:szCs w:val="20"/>
        </w:rPr>
        <w:t>и</w:t>
      </w:r>
      <w:r w:rsidRPr="0031622C">
        <w:rPr>
          <w:rFonts w:ascii="Times New Roman" w:hAnsi="Times New Roman" w:cs="Times New Roman"/>
          <w:spacing w:val="-1"/>
          <w:sz w:val="20"/>
          <w:szCs w:val="20"/>
        </w:rPr>
        <w:t>ме</w:t>
      </w:r>
      <w:r w:rsidRPr="0031622C">
        <w:rPr>
          <w:rFonts w:ascii="Times New Roman" w:hAnsi="Times New Roman" w:cs="Times New Roman"/>
          <w:spacing w:val="1"/>
          <w:sz w:val="20"/>
          <w:szCs w:val="20"/>
        </w:rPr>
        <w:t>н</w:t>
      </w:r>
      <w:r w:rsidRPr="0031622C">
        <w:rPr>
          <w:rFonts w:ascii="Times New Roman" w:hAnsi="Times New Roman" w:cs="Times New Roman"/>
          <w:sz w:val="20"/>
          <w:szCs w:val="20"/>
        </w:rPr>
        <w:t>и</w:t>
      </w:r>
      <w:r w:rsidRPr="0031622C">
        <w:rPr>
          <w:rFonts w:ascii="Times New Roman" w:hAnsi="Times New Roman" w:cs="Times New Roman"/>
          <w:spacing w:val="1"/>
          <w:sz w:val="20"/>
          <w:szCs w:val="20"/>
        </w:rPr>
        <w:t xml:space="preserve"> З</w:t>
      </w:r>
      <w:r w:rsidRPr="0031622C">
        <w:rPr>
          <w:rFonts w:ascii="Times New Roman" w:hAnsi="Times New Roman" w:cs="Times New Roman"/>
          <w:spacing w:val="-1"/>
          <w:sz w:val="20"/>
          <w:szCs w:val="20"/>
        </w:rPr>
        <w:t>а</w:t>
      </w:r>
      <w:r w:rsidRPr="0031622C">
        <w:rPr>
          <w:rFonts w:ascii="Times New Roman" w:hAnsi="Times New Roman" w:cs="Times New Roman"/>
          <w:spacing w:val="1"/>
          <w:sz w:val="20"/>
          <w:szCs w:val="20"/>
        </w:rPr>
        <w:t>к</w:t>
      </w:r>
      <w:r w:rsidRPr="0031622C">
        <w:rPr>
          <w:rFonts w:ascii="Times New Roman" w:hAnsi="Times New Roman" w:cs="Times New Roman"/>
          <w:spacing w:val="-1"/>
          <w:sz w:val="20"/>
          <w:szCs w:val="20"/>
        </w:rPr>
        <w:t>а</w:t>
      </w:r>
      <w:r w:rsidRPr="0031622C">
        <w:rPr>
          <w:rFonts w:ascii="Times New Roman" w:hAnsi="Times New Roman" w:cs="Times New Roman"/>
          <w:spacing w:val="1"/>
          <w:sz w:val="20"/>
          <w:szCs w:val="20"/>
        </w:rPr>
        <w:t>з</w:t>
      </w:r>
      <w:r w:rsidRPr="0031622C">
        <w:rPr>
          <w:rFonts w:ascii="Times New Roman" w:hAnsi="Times New Roman" w:cs="Times New Roman"/>
          <w:spacing w:val="-3"/>
          <w:sz w:val="20"/>
          <w:szCs w:val="20"/>
        </w:rPr>
        <w:t>ч</w:t>
      </w:r>
      <w:r w:rsidRPr="0031622C">
        <w:rPr>
          <w:rFonts w:ascii="Times New Roman" w:hAnsi="Times New Roman" w:cs="Times New Roman"/>
          <w:spacing w:val="1"/>
          <w:sz w:val="20"/>
          <w:szCs w:val="20"/>
        </w:rPr>
        <w:t>ик</w:t>
      </w:r>
      <w:r w:rsidRPr="0031622C">
        <w:rPr>
          <w:rFonts w:ascii="Times New Roman" w:hAnsi="Times New Roman" w:cs="Times New Roman"/>
          <w:spacing w:val="-1"/>
          <w:sz w:val="20"/>
          <w:szCs w:val="20"/>
        </w:rPr>
        <w:t>а</w:t>
      </w:r>
      <w:r w:rsidRPr="0031622C">
        <w:rPr>
          <w:rFonts w:ascii="Times New Roman" w:hAnsi="Times New Roman" w:cs="Times New Roman"/>
          <w:sz w:val="20"/>
          <w:szCs w:val="20"/>
        </w:rPr>
        <w:t xml:space="preserve">. </w:t>
      </w:r>
    </w:p>
    <w:p w:rsidR="009B1D86" w:rsidRPr="0031622C" w:rsidRDefault="009B1D86" w:rsidP="009918DF">
      <w:pPr>
        <w:widowControl w:val="0"/>
        <w:spacing w:after="0" w:line="240" w:lineRule="auto"/>
        <w:ind w:right="-23" w:firstLine="709"/>
        <w:jc w:val="both"/>
        <w:rPr>
          <w:rFonts w:ascii="Times New Roman" w:hAnsi="Times New Roman" w:cs="Times New Roman"/>
          <w:sz w:val="20"/>
          <w:szCs w:val="20"/>
        </w:rPr>
      </w:pPr>
      <w:r w:rsidRPr="0031622C">
        <w:rPr>
          <w:rFonts w:ascii="Times New Roman" w:hAnsi="Times New Roman" w:cs="Times New Roman"/>
          <w:bCs/>
          <w:sz w:val="20"/>
          <w:szCs w:val="20"/>
        </w:rPr>
        <w:t>В</w:t>
      </w:r>
      <w:r w:rsidRPr="0031622C">
        <w:rPr>
          <w:rFonts w:ascii="Times New Roman" w:hAnsi="Times New Roman" w:cs="Times New Roman"/>
          <w:sz w:val="20"/>
          <w:szCs w:val="20"/>
        </w:rPr>
        <w:t xml:space="preserve"> течение 5 (пяти) календарных дней со дня направления заказчиком через оператора электронной площадки проект договора Победитель аукциона обязан направить Заказчику через оператора электронной площадки проект договора, подписанный электронной цифровой подписью лица, имеющего право действовать от имени участника процедуры закупки.</w:t>
      </w:r>
    </w:p>
    <w:p w:rsidR="009B1D86" w:rsidRPr="0031622C" w:rsidRDefault="009B1D86" w:rsidP="009918DF">
      <w:pPr>
        <w:widowControl w:val="0"/>
        <w:spacing w:after="0" w:line="240" w:lineRule="auto"/>
        <w:ind w:right="-23" w:firstLine="709"/>
        <w:jc w:val="both"/>
        <w:rPr>
          <w:rFonts w:ascii="Times New Roman" w:hAnsi="Times New Roman" w:cs="Times New Roman"/>
          <w:sz w:val="20"/>
          <w:szCs w:val="20"/>
        </w:rPr>
      </w:pPr>
      <w:r w:rsidRPr="0031622C">
        <w:rPr>
          <w:rFonts w:ascii="Times New Roman" w:hAnsi="Times New Roman" w:cs="Times New Roman"/>
          <w:sz w:val="20"/>
          <w:szCs w:val="20"/>
        </w:rPr>
        <w:t xml:space="preserve">Заказчик не ранее чем через 10 дней со дня размещения в ЕИС протокола закупки, на основании которого заключается договор, обязан направить через оператора электронной площадки договор, подписанный электронной цифровой подписью лица, имеющего право действовать от имени Заказчика. </w:t>
      </w:r>
    </w:p>
    <w:p w:rsidR="009B1D86" w:rsidRPr="0031622C" w:rsidRDefault="009B1D86" w:rsidP="009918DF">
      <w:pPr>
        <w:widowControl w:val="0"/>
        <w:spacing w:after="0" w:line="240" w:lineRule="auto"/>
        <w:ind w:right="-23" w:firstLine="709"/>
        <w:jc w:val="both"/>
        <w:rPr>
          <w:rFonts w:ascii="Times New Roman" w:hAnsi="Times New Roman" w:cs="Times New Roman"/>
          <w:sz w:val="20"/>
          <w:szCs w:val="20"/>
        </w:rPr>
      </w:pPr>
      <w:r w:rsidRPr="0031622C">
        <w:rPr>
          <w:rFonts w:ascii="Times New Roman" w:hAnsi="Times New Roman" w:cs="Times New Roman"/>
          <w:sz w:val="20"/>
          <w:szCs w:val="20"/>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9B1D86" w:rsidRPr="0031622C" w:rsidRDefault="009B1D86" w:rsidP="009918DF">
      <w:pPr>
        <w:widowControl w:val="0"/>
        <w:spacing w:after="0" w:line="240" w:lineRule="auto"/>
        <w:ind w:right="-23" w:firstLine="709"/>
        <w:jc w:val="both"/>
        <w:rPr>
          <w:rFonts w:ascii="Times New Roman" w:hAnsi="Times New Roman" w:cs="Times New Roman"/>
          <w:sz w:val="20"/>
          <w:szCs w:val="20"/>
        </w:rPr>
      </w:pPr>
      <w:r w:rsidRPr="0031622C">
        <w:rPr>
          <w:rFonts w:ascii="Times New Roman" w:hAnsi="Times New Roman" w:cs="Times New Roman"/>
          <w:sz w:val="20"/>
          <w:szCs w:val="20"/>
        </w:rPr>
        <w:t>Протокол разногласий может быть направлен не более, чем один раз.</w:t>
      </w:r>
    </w:p>
    <w:p w:rsidR="00B2315E" w:rsidRPr="0031622C" w:rsidRDefault="00B2315E" w:rsidP="009918DF">
      <w:pPr>
        <w:pStyle w:val="ab"/>
        <w:numPr>
          <w:ilvl w:val="1"/>
          <w:numId w:val="30"/>
        </w:numPr>
        <w:ind w:left="0" w:right="-20" w:firstLine="709"/>
        <w:jc w:val="both"/>
      </w:pPr>
      <w:r w:rsidRPr="0031622C">
        <w:t>Договор должен быть заключен не ранее 10 и не позднее 20 дней со дня публикации соответствующего протокола.</w:t>
      </w:r>
    </w:p>
    <w:p w:rsidR="00B2315E" w:rsidRPr="0031622C" w:rsidRDefault="00B2315E" w:rsidP="009918DF">
      <w:pPr>
        <w:pStyle w:val="ab"/>
        <w:numPr>
          <w:ilvl w:val="1"/>
          <w:numId w:val="30"/>
        </w:numPr>
        <w:ind w:left="0" w:right="-20" w:firstLine="709"/>
        <w:jc w:val="both"/>
      </w:pPr>
      <w:r w:rsidRPr="0031622C">
        <w:t xml:space="preserve">В случае, если победитель аукциона в электронной форме или участник процедуры закупки, который </w:t>
      </w:r>
      <w:r w:rsidRPr="0031622C">
        <w:lastRenderedPageBreak/>
        <w:t xml:space="preserve">сделал предпоследнее предложение о цене договора в срок, предусмотренный документацией об аукционе в электронной форме, не представил Заказчику подписанный договор, а также обеспечение исполнения договора в случае, если Заказчиком было установлено требование обеспечения исполнения договора, победитель аукциона в электронной форме или участник процедуры закупки, который сделал предпоследнее предложение о цене договора, признается уклонившимся от заключения договора. </w:t>
      </w:r>
    </w:p>
    <w:p w:rsidR="00B2315E" w:rsidRPr="0031622C" w:rsidRDefault="00B2315E" w:rsidP="009918DF">
      <w:pPr>
        <w:pStyle w:val="ab"/>
        <w:numPr>
          <w:ilvl w:val="1"/>
          <w:numId w:val="30"/>
        </w:numPr>
        <w:ind w:left="0" w:right="-20" w:firstLine="709"/>
        <w:jc w:val="both"/>
      </w:pPr>
      <w:r w:rsidRPr="0031622C">
        <w:t>В случае, если победитель аукциона в электронной форме признан уклонившимся от заключения договора, Заказчик вправе обратиться в суд с требованием о понуждении победителя аукциона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который сделал предпоследнее предложение о цене договора</w:t>
      </w:r>
      <w:r w:rsidR="009B1D86" w:rsidRPr="0031622C">
        <w:t xml:space="preserve"> («второй участник»)</w:t>
      </w:r>
      <w:r w:rsidRPr="0031622C">
        <w:t xml:space="preserve">. </w:t>
      </w:r>
      <w:r w:rsidR="009B1D86" w:rsidRPr="0031622C">
        <w:t xml:space="preserve">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 </w:t>
      </w:r>
      <w:r w:rsidRPr="0031622C">
        <w:t>В случае, если Заказчиком было установлено требование обеспечения исполнения договора, договор заключается в соответствии частью 13 Документации об аукционе в электронной форме.</w:t>
      </w:r>
    </w:p>
    <w:p w:rsidR="00B2315E" w:rsidRPr="0031622C" w:rsidRDefault="00B2315E" w:rsidP="009918DF">
      <w:pPr>
        <w:pStyle w:val="ab"/>
        <w:numPr>
          <w:ilvl w:val="1"/>
          <w:numId w:val="30"/>
        </w:numPr>
        <w:ind w:left="0" w:right="-20" w:firstLine="709"/>
        <w:jc w:val="both"/>
      </w:pPr>
      <w:r w:rsidRPr="0031622C">
        <w:t xml:space="preserve">Договор подписывается в соответствии с регламентом работы электронной торговой площадки, а также в соответствии с требованиями, указанными в документации об аукционе в электронной форме. </w:t>
      </w:r>
    </w:p>
    <w:p w:rsidR="00B2315E" w:rsidRPr="0031622C" w:rsidRDefault="00B2315E" w:rsidP="009918DF">
      <w:pPr>
        <w:pStyle w:val="ab"/>
        <w:numPr>
          <w:ilvl w:val="1"/>
          <w:numId w:val="30"/>
        </w:numPr>
        <w:ind w:left="0" w:right="-20" w:firstLine="709"/>
        <w:jc w:val="both"/>
      </w:pPr>
      <w:r w:rsidRPr="0031622C">
        <w:t>Победитель аукциона в электронной форме обязан сообщить Заказчику свои контактные данные в течение 1 (одного) рабочего дня после размещения на официальном сайте соответствующего протокола.</w:t>
      </w:r>
    </w:p>
    <w:p w:rsidR="00B2315E" w:rsidRPr="0031622C" w:rsidRDefault="00B2315E" w:rsidP="009918DF">
      <w:pPr>
        <w:pStyle w:val="ab"/>
        <w:numPr>
          <w:ilvl w:val="1"/>
          <w:numId w:val="30"/>
        </w:numPr>
        <w:ind w:left="0" w:right="-20" w:firstLine="709"/>
        <w:jc w:val="both"/>
      </w:pPr>
      <w:r w:rsidRPr="0031622C">
        <w:t>Победитель процедуры закупки обязан направить по электронной почте Заказчику спецификацию, ведомость поставки и другие приложения к договору, которые заполняются Победителем, в течение 1 (одного) рабочего дня со дня размещения на официальном сайте соответствующего протокола.</w:t>
      </w:r>
    </w:p>
    <w:p w:rsidR="00B2315E" w:rsidRPr="0031622C" w:rsidRDefault="00B2315E" w:rsidP="009918DF">
      <w:pPr>
        <w:widowControl w:val="0"/>
        <w:autoSpaceDE w:val="0"/>
        <w:autoSpaceDN w:val="0"/>
        <w:adjustRightInd w:val="0"/>
        <w:spacing w:after="0" w:line="240" w:lineRule="auto"/>
        <w:ind w:right="49"/>
        <w:jc w:val="both"/>
        <w:rPr>
          <w:rFonts w:ascii="Times New Roman" w:eastAsia="Times New Roman" w:hAnsi="Times New Roman" w:cs="Times New Roman"/>
          <w:sz w:val="20"/>
          <w:szCs w:val="20"/>
        </w:rPr>
      </w:pPr>
    </w:p>
    <w:p w:rsidR="00B2315E" w:rsidRPr="0031622C" w:rsidRDefault="00F0423C" w:rsidP="009918DF">
      <w:pPr>
        <w:pStyle w:val="ab"/>
        <w:numPr>
          <w:ilvl w:val="0"/>
          <w:numId w:val="30"/>
        </w:numPr>
        <w:tabs>
          <w:tab w:val="left" w:pos="1134"/>
        </w:tabs>
        <w:ind w:left="0" w:right="-20" w:firstLine="709"/>
        <w:jc w:val="both"/>
      </w:pPr>
      <w:r w:rsidRPr="0031622C">
        <w:t>Т</w:t>
      </w:r>
      <w:r w:rsidR="00B2315E" w:rsidRPr="0031622C">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 установлены в </w:t>
      </w:r>
      <w:r w:rsidR="00B2315E" w:rsidRPr="0031622C">
        <w:rPr>
          <w:b/>
          <w:bCs/>
          <w:i/>
          <w:spacing w:val="-1"/>
        </w:rPr>
        <w:t>Информационной карте аукциона в электронной форме</w:t>
      </w:r>
      <w:r w:rsidR="00B2315E" w:rsidRPr="0031622C">
        <w:rPr>
          <w:b/>
          <w:bCs/>
        </w:rPr>
        <w:t>.</w:t>
      </w:r>
    </w:p>
    <w:p w:rsidR="00B2315E" w:rsidRPr="0031622C" w:rsidRDefault="00F0423C" w:rsidP="009918DF">
      <w:pPr>
        <w:pStyle w:val="ab"/>
        <w:numPr>
          <w:ilvl w:val="0"/>
          <w:numId w:val="30"/>
        </w:numPr>
        <w:tabs>
          <w:tab w:val="left" w:pos="1134"/>
        </w:tabs>
        <w:ind w:left="0" w:right="-20" w:firstLine="709"/>
        <w:jc w:val="both"/>
      </w:pPr>
      <w:r w:rsidRPr="0031622C">
        <w:t>Т</w:t>
      </w:r>
      <w:r w:rsidR="00B2315E" w:rsidRPr="0031622C">
        <w:t xml:space="preserve">ребования к содержанию, форме, оформлению и составу заявки на участие в закупке – установлены в </w:t>
      </w:r>
      <w:r w:rsidR="00B2315E" w:rsidRPr="0031622C">
        <w:rPr>
          <w:b/>
          <w:bCs/>
          <w:i/>
          <w:spacing w:val="-1"/>
        </w:rPr>
        <w:t>Информационной карте аукциона в электронной форме</w:t>
      </w:r>
      <w:r w:rsidR="00B2315E" w:rsidRPr="0031622C">
        <w:rPr>
          <w:b/>
          <w:bCs/>
        </w:rPr>
        <w:t>.</w:t>
      </w:r>
    </w:p>
    <w:p w:rsidR="00B2315E" w:rsidRPr="0031622C" w:rsidRDefault="00F0423C" w:rsidP="009918DF">
      <w:pPr>
        <w:pStyle w:val="ab"/>
        <w:numPr>
          <w:ilvl w:val="0"/>
          <w:numId w:val="30"/>
        </w:numPr>
        <w:tabs>
          <w:tab w:val="left" w:pos="1134"/>
        </w:tabs>
        <w:ind w:left="0" w:right="-20" w:firstLine="709"/>
        <w:jc w:val="both"/>
      </w:pPr>
      <w:r w:rsidRPr="0031622C">
        <w:t>Т</w:t>
      </w:r>
      <w:r w:rsidR="00B2315E" w:rsidRPr="0031622C">
        <w:t xml:space="preserve">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 – установлены в </w:t>
      </w:r>
      <w:r w:rsidR="00B2315E" w:rsidRPr="0031622C">
        <w:rPr>
          <w:b/>
          <w:bCs/>
          <w:i/>
          <w:spacing w:val="-1"/>
        </w:rPr>
        <w:t>Информационной карте аукциона в электронной форме</w:t>
      </w:r>
      <w:r w:rsidR="00B2315E" w:rsidRPr="0031622C">
        <w:rPr>
          <w:b/>
          <w:bCs/>
        </w:rPr>
        <w:t>.</w:t>
      </w:r>
    </w:p>
    <w:p w:rsidR="00B2315E" w:rsidRPr="0031622C" w:rsidRDefault="00F0423C" w:rsidP="009918DF">
      <w:pPr>
        <w:pStyle w:val="ab"/>
        <w:numPr>
          <w:ilvl w:val="0"/>
          <w:numId w:val="30"/>
        </w:numPr>
        <w:tabs>
          <w:tab w:val="left" w:pos="1134"/>
        </w:tabs>
        <w:ind w:left="0" w:right="-20" w:firstLine="709"/>
        <w:jc w:val="both"/>
      </w:pPr>
      <w:r w:rsidRPr="0031622C">
        <w:t>М</w:t>
      </w:r>
      <w:r w:rsidR="00B2315E" w:rsidRPr="0031622C">
        <w:t xml:space="preserve">есто, условия и сроки (периоды) поставки товара, выполнения работы, оказания услуги – установлены в </w:t>
      </w:r>
      <w:r w:rsidR="00B2315E" w:rsidRPr="0031622C">
        <w:rPr>
          <w:b/>
          <w:bCs/>
          <w:i/>
          <w:spacing w:val="-1"/>
        </w:rPr>
        <w:t xml:space="preserve">Информационной карте аукциона </w:t>
      </w:r>
      <w:r w:rsidR="009D201F" w:rsidRPr="0031622C">
        <w:rPr>
          <w:b/>
          <w:bCs/>
          <w:i/>
          <w:spacing w:val="-1"/>
        </w:rPr>
        <w:t>в электронной форме</w:t>
      </w:r>
      <w:r w:rsidR="00B2315E" w:rsidRPr="0031622C">
        <w:rPr>
          <w:b/>
          <w:bCs/>
        </w:rPr>
        <w:t>;</w:t>
      </w:r>
    </w:p>
    <w:p w:rsidR="00B2315E" w:rsidRPr="0031622C" w:rsidRDefault="00F0423C" w:rsidP="009918DF">
      <w:pPr>
        <w:pStyle w:val="ab"/>
        <w:numPr>
          <w:ilvl w:val="0"/>
          <w:numId w:val="30"/>
        </w:numPr>
        <w:tabs>
          <w:tab w:val="left" w:pos="1134"/>
        </w:tabs>
        <w:ind w:left="0" w:right="-20" w:firstLine="709"/>
        <w:jc w:val="both"/>
      </w:pPr>
      <w:r w:rsidRPr="0031622C">
        <w:t>С</w:t>
      </w:r>
      <w:r w:rsidR="00B2315E" w:rsidRPr="0031622C">
        <w:t xml:space="preserve">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 – установлены в </w:t>
      </w:r>
      <w:r w:rsidR="00B2315E" w:rsidRPr="0031622C">
        <w:rPr>
          <w:b/>
          <w:bCs/>
          <w:i/>
          <w:spacing w:val="-1"/>
        </w:rPr>
        <w:t>Информационной карте аукциона в электронной форме</w:t>
      </w:r>
      <w:r w:rsidR="00B2315E" w:rsidRPr="0031622C">
        <w:rPr>
          <w:b/>
          <w:bCs/>
        </w:rPr>
        <w:t>;</w:t>
      </w:r>
    </w:p>
    <w:p w:rsidR="00B2315E" w:rsidRPr="0031622C" w:rsidRDefault="00F0423C" w:rsidP="009918DF">
      <w:pPr>
        <w:pStyle w:val="ab"/>
        <w:numPr>
          <w:ilvl w:val="0"/>
          <w:numId w:val="30"/>
        </w:numPr>
        <w:tabs>
          <w:tab w:val="left" w:pos="1134"/>
        </w:tabs>
        <w:ind w:left="0" w:right="-20" w:firstLine="709"/>
        <w:jc w:val="both"/>
      </w:pPr>
      <w:r w:rsidRPr="0031622C">
        <w:t>Ф</w:t>
      </w:r>
      <w:r w:rsidR="00B2315E" w:rsidRPr="0031622C">
        <w:t xml:space="preserve">орма, сроки и порядок оплаты товара, работы, услуги – установлены в </w:t>
      </w:r>
      <w:r w:rsidR="00B2315E" w:rsidRPr="0031622C">
        <w:rPr>
          <w:b/>
          <w:bCs/>
          <w:i/>
          <w:spacing w:val="-1"/>
        </w:rPr>
        <w:t xml:space="preserve">Информационной карте аукциона </w:t>
      </w:r>
      <w:r w:rsidR="009D201F" w:rsidRPr="0031622C">
        <w:rPr>
          <w:b/>
          <w:bCs/>
          <w:i/>
          <w:spacing w:val="-1"/>
        </w:rPr>
        <w:t>в электронной форме</w:t>
      </w:r>
      <w:r w:rsidR="00B2315E" w:rsidRPr="0031622C">
        <w:rPr>
          <w:b/>
          <w:bCs/>
        </w:rPr>
        <w:t>;</w:t>
      </w:r>
    </w:p>
    <w:p w:rsidR="00B2315E" w:rsidRPr="0031622C" w:rsidRDefault="00F0423C" w:rsidP="009918DF">
      <w:pPr>
        <w:pStyle w:val="ab"/>
        <w:numPr>
          <w:ilvl w:val="0"/>
          <w:numId w:val="30"/>
        </w:numPr>
        <w:tabs>
          <w:tab w:val="left" w:pos="1134"/>
        </w:tabs>
        <w:ind w:left="0" w:right="-20" w:firstLine="709"/>
        <w:jc w:val="both"/>
      </w:pPr>
      <w:r w:rsidRPr="0031622C">
        <w:t>По</w:t>
      </w:r>
      <w:r w:rsidR="00B2315E" w:rsidRPr="0031622C">
        <w:t xml:space="preserve">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 – установлены в </w:t>
      </w:r>
      <w:r w:rsidR="00B2315E" w:rsidRPr="0031622C">
        <w:rPr>
          <w:b/>
          <w:bCs/>
          <w:i/>
          <w:spacing w:val="-1"/>
        </w:rPr>
        <w:t xml:space="preserve">Информационной карте аукциона </w:t>
      </w:r>
      <w:r w:rsidR="009D201F" w:rsidRPr="0031622C">
        <w:rPr>
          <w:b/>
          <w:bCs/>
          <w:i/>
          <w:spacing w:val="-1"/>
        </w:rPr>
        <w:t>в электронной форме</w:t>
      </w:r>
      <w:r w:rsidR="00B2315E" w:rsidRPr="0031622C">
        <w:rPr>
          <w:b/>
          <w:bCs/>
        </w:rPr>
        <w:t>;</w:t>
      </w:r>
    </w:p>
    <w:p w:rsidR="00B2315E" w:rsidRPr="0031622C" w:rsidRDefault="00F0423C" w:rsidP="009918DF">
      <w:pPr>
        <w:pStyle w:val="ab"/>
        <w:numPr>
          <w:ilvl w:val="0"/>
          <w:numId w:val="30"/>
        </w:numPr>
        <w:tabs>
          <w:tab w:val="left" w:pos="1134"/>
        </w:tabs>
        <w:ind w:left="0" w:right="-20" w:firstLine="709"/>
        <w:jc w:val="both"/>
      </w:pPr>
      <w:r w:rsidRPr="0031622C">
        <w:t>П</w:t>
      </w:r>
      <w:r w:rsidR="00B2315E" w:rsidRPr="0031622C">
        <w:t xml:space="preserve">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 – установлены в </w:t>
      </w:r>
      <w:r w:rsidR="00B2315E" w:rsidRPr="0031622C">
        <w:rPr>
          <w:b/>
          <w:bCs/>
          <w:i/>
          <w:spacing w:val="-1"/>
        </w:rPr>
        <w:t>Информацион</w:t>
      </w:r>
      <w:r w:rsidR="009D201F" w:rsidRPr="0031622C">
        <w:rPr>
          <w:b/>
          <w:bCs/>
          <w:i/>
          <w:spacing w:val="-1"/>
        </w:rPr>
        <w:t>ной карте аукциона в электронной</w:t>
      </w:r>
      <w:r w:rsidR="004F187F" w:rsidRPr="0031622C">
        <w:rPr>
          <w:b/>
          <w:bCs/>
          <w:i/>
          <w:spacing w:val="-1"/>
        </w:rPr>
        <w:t xml:space="preserve"> </w:t>
      </w:r>
      <w:r w:rsidR="009D201F" w:rsidRPr="0031622C">
        <w:rPr>
          <w:b/>
          <w:bCs/>
          <w:i/>
          <w:spacing w:val="-1"/>
        </w:rPr>
        <w:t>форме</w:t>
      </w:r>
      <w:r w:rsidR="009D201F" w:rsidRPr="0031622C">
        <w:rPr>
          <w:b/>
          <w:bCs/>
        </w:rPr>
        <w:t>.</w:t>
      </w:r>
    </w:p>
    <w:p w:rsidR="00B2315E" w:rsidRPr="0031622C" w:rsidRDefault="00F0423C" w:rsidP="009918DF">
      <w:pPr>
        <w:pStyle w:val="ab"/>
        <w:numPr>
          <w:ilvl w:val="0"/>
          <w:numId w:val="30"/>
        </w:numPr>
        <w:tabs>
          <w:tab w:val="left" w:pos="1134"/>
        </w:tabs>
        <w:ind w:left="0" w:right="-20" w:firstLine="709"/>
        <w:jc w:val="both"/>
      </w:pPr>
      <w:r w:rsidRPr="0031622C">
        <w:t>Т</w:t>
      </w:r>
      <w:r w:rsidR="00B2315E" w:rsidRPr="0031622C">
        <w:t xml:space="preserve">ребования к участникам такой закупки – установлены в </w:t>
      </w:r>
      <w:r w:rsidR="00B2315E" w:rsidRPr="0031622C">
        <w:rPr>
          <w:b/>
          <w:bCs/>
          <w:i/>
          <w:spacing w:val="-1"/>
        </w:rPr>
        <w:t>Информационной карте аукциона в э</w:t>
      </w:r>
      <w:r w:rsidR="009D201F" w:rsidRPr="0031622C">
        <w:rPr>
          <w:b/>
          <w:bCs/>
          <w:i/>
          <w:spacing w:val="-1"/>
        </w:rPr>
        <w:t>лектронной</w:t>
      </w:r>
      <w:r w:rsidR="004F187F" w:rsidRPr="0031622C">
        <w:rPr>
          <w:b/>
          <w:bCs/>
          <w:i/>
          <w:spacing w:val="-1"/>
        </w:rPr>
        <w:t xml:space="preserve"> </w:t>
      </w:r>
      <w:r w:rsidR="009D201F" w:rsidRPr="0031622C">
        <w:rPr>
          <w:b/>
          <w:bCs/>
          <w:i/>
          <w:spacing w:val="-1"/>
        </w:rPr>
        <w:t>форме</w:t>
      </w:r>
      <w:r w:rsidR="009D201F" w:rsidRPr="0031622C">
        <w:rPr>
          <w:b/>
          <w:bCs/>
        </w:rPr>
        <w:t>.</w:t>
      </w:r>
    </w:p>
    <w:p w:rsidR="00B2315E" w:rsidRPr="0031622C" w:rsidRDefault="00F0423C" w:rsidP="009918DF">
      <w:pPr>
        <w:pStyle w:val="ab"/>
        <w:numPr>
          <w:ilvl w:val="0"/>
          <w:numId w:val="30"/>
        </w:numPr>
        <w:tabs>
          <w:tab w:val="left" w:pos="1134"/>
        </w:tabs>
        <w:ind w:left="0" w:right="-20" w:firstLine="709"/>
        <w:jc w:val="both"/>
      </w:pPr>
      <w:r w:rsidRPr="0031622C">
        <w:t>Т</w:t>
      </w:r>
      <w:r w:rsidR="00B2315E" w:rsidRPr="0031622C">
        <w:t xml:space="preserve">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 установлены в </w:t>
      </w:r>
      <w:r w:rsidR="00B2315E" w:rsidRPr="0031622C">
        <w:rPr>
          <w:b/>
          <w:bCs/>
          <w:i/>
          <w:spacing w:val="-1"/>
        </w:rPr>
        <w:t>Информацион</w:t>
      </w:r>
      <w:r w:rsidR="009D201F" w:rsidRPr="0031622C">
        <w:rPr>
          <w:b/>
          <w:bCs/>
          <w:i/>
          <w:spacing w:val="-1"/>
        </w:rPr>
        <w:t>ной карте аукциона в электронной</w:t>
      </w:r>
      <w:r w:rsidR="00B2315E" w:rsidRPr="0031622C">
        <w:rPr>
          <w:b/>
          <w:bCs/>
          <w:i/>
          <w:spacing w:val="-1"/>
        </w:rPr>
        <w:t xml:space="preserve"> форме</w:t>
      </w:r>
      <w:r w:rsidR="00B2315E" w:rsidRPr="0031622C">
        <w:rPr>
          <w:b/>
          <w:bCs/>
        </w:rPr>
        <w:t>.</w:t>
      </w:r>
      <w:r w:rsidR="00B2315E" w:rsidRPr="0031622C">
        <w:t>;</w:t>
      </w:r>
    </w:p>
    <w:p w:rsidR="00B2315E" w:rsidRPr="0031622C" w:rsidRDefault="00F0423C" w:rsidP="009918DF">
      <w:pPr>
        <w:pStyle w:val="ab"/>
        <w:numPr>
          <w:ilvl w:val="0"/>
          <w:numId w:val="30"/>
        </w:numPr>
        <w:tabs>
          <w:tab w:val="left" w:pos="1134"/>
        </w:tabs>
        <w:ind w:left="0" w:right="-20" w:firstLine="709"/>
        <w:jc w:val="both"/>
      </w:pPr>
      <w:r w:rsidRPr="0031622C">
        <w:t>Ф</w:t>
      </w:r>
      <w:r w:rsidR="00B2315E" w:rsidRPr="0031622C">
        <w:t xml:space="preserve">ормы, порядок, дата и время окончания срока предоставления участникам такой закупки разъяснений положений документации о закупке – установлены в </w:t>
      </w:r>
      <w:r w:rsidR="00B2315E" w:rsidRPr="0031622C">
        <w:rPr>
          <w:b/>
          <w:bCs/>
          <w:i/>
          <w:spacing w:val="-1"/>
        </w:rPr>
        <w:t>Информационной карте аукциона в</w:t>
      </w:r>
      <w:r w:rsidR="009D201F" w:rsidRPr="0031622C">
        <w:rPr>
          <w:b/>
          <w:bCs/>
          <w:i/>
          <w:spacing w:val="-1"/>
        </w:rPr>
        <w:t xml:space="preserve"> электронной</w:t>
      </w:r>
      <w:r w:rsidR="00B2315E" w:rsidRPr="0031622C">
        <w:rPr>
          <w:b/>
          <w:bCs/>
          <w:i/>
          <w:spacing w:val="-1"/>
        </w:rPr>
        <w:t xml:space="preserve"> форме</w:t>
      </w:r>
      <w:r w:rsidR="00B2315E" w:rsidRPr="0031622C">
        <w:rPr>
          <w:b/>
          <w:bCs/>
        </w:rPr>
        <w:t>;</w:t>
      </w:r>
    </w:p>
    <w:p w:rsidR="00B2315E" w:rsidRPr="0031622C" w:rsidRDefault="00F0423C" w:rsidP="009918DF">
      <w:pPr>
        <w:pStyle w:val="ab"/>
        <w:numPr>
          <w:ilvl w:val="0"/>
          <w:numId w:val="30"/>
        </w:numPr>
        <w:tabs>
          <w:tab w:val="left" w:pos="1134"/>
        </w:tabs>
        <w:ind w:left="0" w:right="-20" w:firstLine="709"/>
        <w:jc w:val="both"/>
      </w:pPr>
      <w:r w:rsidRPr="0031622C">
        <w:t>Д</w:t>
      </w:r>
      <w:r w:rsidR="00B2315E" w:rsidRPr="0031622C">
        <w:t xml:space="preserve">ата рассмотрения предложений участников такой закупки и подведения итогов такой закупки – установлены в </w:t>
      </w:r>
      <w:r w:rsidR="00B2315E" w:rsidRPr="0031622C">
        <w:rPr>
          <w:b/>
          <w:bCs/>
          <w:i/>
          <w:spacing w:val="-1"/>
        </w:rPr>
        <w:t>Информацион</w:t>
      </w:r>
      <w:r w:rsidR="009D201F" w:rsidRPr="0031622C">
        <w:rPr>
          <w:b/>
          <w:bCs/>
          <w:i/>
          <w:spacing w:val="-1"/>
        </w:rPr>
        <w:t>ной карте аукциона в электронной</w:t>
      </w:r>
      <w:r w:rsidR="00B2315E" w:rsidRPr="0031622C">
        <w:rPr>
          <w:b/>
          <w:bCs/>
          <w:i/>
          <w:spacing w:val="-1"/>
        </w:rPr>
        <w:t xml:space="preserve"> форме</w:t>
      </w:r>
      <w:r w:rsidR="00B2315E" w:rsidRPr="0031622C">
        <w:rPr>
          <w:b/>
          <w:bCs/>
        </w:rPr>
        <w:t>.</w:t>
      </w:r>
      <w:r w:rsidR="00B2315E" w:rsidRPr="0031622C">
        <w:t>;</w:t>
      </w:r>
    </w:p>
    <w:p w:rsidR="00B2315E" w:rsidRPr="0031622C" w:rsidRDefault="00F0423C" w:rsidP="009918DF">
      <w:pPr>
        <w:pStyle w:val="ab"/>
        <w:numPr>
          <w:ilvl w:val="0"/>
          <w:numId w:val="30"/>
        </w:numPr>
        <w:tabs>
          <w:tab w:val="left" w:pos="1134"/>
        </w:tabs>
        <w:ind w:left="0" w:right="-20" w:firstLine="709"/>
        <w:jc w:val="both"/>
      </w:pPr>
      <w:r w:rsidRPr="0031622C">
        <w:t>О</w:t>
      </w:r>
      <w:r w:rsidR="00B2315E" w:rsidRPr="0031622C">
        <w:t xml:space="preserve">писание предмета закупки – установлены в </w:t>
      </w:r>
      <w:r w:rsidR="00B2315E" w:rsidRPr="0031622C">
        <w:rPr>
          <w:b/>
          <w:bCs/>
          <w:i/>
          <w:spacing w:val="-1"/>
        </w:rPr>
        <w:t>Информационной карте ау</w:t>
      </w:r>
      <w:r w:rsidR="009D201F" w:rsidRPr="0031622C">
        <w:rPr>
          <w:b/>
          <w:bCs/>
          <w:i/>
          <w:spacing w:val="-1"/>
        </w:rPr>
        <w:t>кциона в электронной</w:t>
      </w:r>
      <w:r w:rsidR="00B2315E" w:rsidRPr="0031622C">
        <w:rPr>
          <w:b/>
          <w:bCs/>
          <w:i/>
          <w:spacing w:val="-1"/>
        </w:rPr>
        <w:t xml:space="preserve"> форме</w:t>
      </w:r>
      <w:r w:rsidR="00B2315E" w:rsidRPr="0031622C">
        <w:rPr>
          <w:b/>
          <w:bCs/>
        </w:rPr>
        <w:t>.</w:t>
      </w:r>
    </w:p>
    <w:p w:rsidR="00B2315E" w:rsidRPr="0031622C" w:rsidRDefault="00B2315E" w:rsidP="009918DF">
      <w:pPr>
        <w:widowControl w:val="0"/>
        <w:autoSpaceDE w:val="0"/>
        <w:autoSpaceDN w:val="0"/>
        <w:adjustRightInd w:val="0"/>
        <w:spacing w:after="0" w:line="240" w:lineRule="auto"/>
        <w:ind w:right="49"/>
        <w:jc w:val="both"/>
        <w:rPr>
          <w:rFonts w:ascii="Times New Roman" w:eastAsia="Times New Roman" w:hAnsi="Times New Roman" w:cs="Times New Roman"/>
          <w:sz w:val="20"/>
          <w:szCs w:val="20"/>
        </w:rPr>
      </w:pPr>
    </w:p>
    <w:p w:rsidR="00B2315E" w:rsidRPr="0031622C" w:rsidRDefault="00B2315E" w:rsidP="009918DF">
      <w:pPr>
        <w:widowControl w:val="0"/>
        <w:autoSpaceDE w:val="0"/>
        <w:autoSpaceDN w:val="0"/>
        <w:adjustRightInd w:val="0"/>
        <w:spacing w:after="0" w:line="240" w:lineRule="auto"/>
        <w:ind w:right="49"/>
        <w:jc w:val="both"/>
        <w:rPr>
          <w:rFonts w:ascii="Times New Roman" w:eastAsia="Times New Roman" w:hAnsi="Times New Roman" w:cs="Times New Roman"/>
          <w:sz w:val="20"/>
          <w:szCs w:val="20"/>
        </w:rPr>
        <w:sectPr w:rsidR="00B2315E" w:rsidRPr="0031622C" w:rsidSect="00011D5B">
          <w:pgSz w:w="11920" w:h="16840"/>
          <w:pgMar w:top="1134" w:right="721" w:bottom="567" w:left="709" w:header="720" w:footer="720" w:gutter="0"/>
          <w:cols w:space="720" w:equalWidth="0">
            <w:col w:w="10361"/>
          </w:cols>
          <w:noEndnote/>
          <w:docGrid w:linePitch="382"/>
        </w:sectPr>
      </w:pPr>
    </w:p>
    <w:p w:rsidR="00B2315E" w:rsidRPr="0031622C" w:rsidRDefault="00B2315E" w:rsidP="009918DF">
      <w:pPr>
        <w:widowControl w:val="0"/>
        <w:tabs>
          <w:tab w:val="left" w:pos="0"/>
        </w:tabs>
        <w:autoSpaceDE w:val="0"/>
        <w:autoSpaceDN w:val="0"/>
        <w:adjustRightInd w:val="0"/>
        <w:spacing w:after="0" w:line="240" w:lineRule="auto"/>
        <w:jc w:val="center"/>
        <w:rPr>
          <w:rFonts w:ascii="Times New Roman" w:eastAsia="Times New Roman" w:hAnsi="Times New Roman" w:cs="Times New Roman"/>
          <w:b/>
          <w:bCs/>
          <w:spacing w:val="2"/>
          <w:sz w:val="20"/>
          <w:szCs w:val="20"/>
        </w:rPr>
      </w:pPr>
      <w:r w:rsidRPr="0031622C">
        <w:rPr>
          <w:rFonts w:ascii="Times New Roman" w:eastAsia="Times New Roman" w:hAnsi="Times New Roman" w:cs="Times New Roman"/>
          <w:b/>
          <w:bCs/>
          <w:spacing w:val="-3"/>
          <w:sz w:val="20"/>
          <w:szCs w:val="20"/>
        </w:rPr>
        <w:lastRenderedPageBreak/>
        <w:t>Р</w:t>
      </w:r>
      <w:r w:rsidRPr="0031622C">
        <w:rPr>
          <w:rFonts w:ascii="Times New Roman" w:eastAsia="Times New Roman" w:hAnsi="Times New Roman" w:cs="Times New Roman"/>
          <w:b/>
          <w:bCs/>
          <w:sz w:val="20"/>
          <w:szCs w:val="20"/>
        </w:rPr>
        <w:t>АЗДЕЛII. ИНФ</w:t>
      </w:r>
      <w:r w:rsidRPr="0031622C">
        <w:rPr>
          <w:rFonts w:ascii="Times New Roman" w:eastAsia="Times New Roman" w:hAnsi="Times New Roman" w:cs="Times New Roman"/>
          <w:b/>
          <w:bCs/>
          <w:spacing w:val="3"/>
          <w:sz w:val="20"/>
          <w:szCs w:val="20"/>
        </w:rPr>
        <w:t>О</w:t>
      </w:r>
      <w:r w:rsidRPr="0031622C">
        <w:rPr>
          <w:rFonts w:ascii="Times New Roman" w:eastAsia="Times New Roman" w:hAnsi="Times New Roman" w:cs="Times New Roman"/>
          <w:b/>
          <w:bCs/>
          <w:spacing w:val="-3"/>
          <w:sz w:val="20"/>
          <w:szCs w:val="20"/>
        </w:rPr>
        <w:t>Р</w:t>
      </w:r>
      <w:r w:rsidRPr="0031622C">
        <w:rPr>
          <w:rFonts w:ascii="Times New Roman" w:eastAsia="Times New Roman" w:hAnsi="Times New Roman" w:cs="Times New Roman"/>
          <w:b/>
          <w:bCs/>
          <w:spacing w:val="-1"/>
          <w:sz w:val="20"/>
          <w:szCs w:val="20"/>
        </w:rPr>
        <w:t>М</w:t>
      </w:r>
      <w:r w:rsidRPr="0031622C">
        <w:rPr>
          <w:rFonts w:ascii="Times New Roman" w:eastAsia="Times New Roman" w:hAnsi="Times New Roman" w:cs="Times New Roman"/>
          <w:b/>
          <w:bCs/>
          <w:spacing w:val="2"/>
          <w:sz w:val="20"/>
          <w:szCs w:val="20"/>
        </w:rPr>
        <w:t>А</w:t>
      </w:r>
      <w:r w:rsidRPr="0031622C">
        <w:rPr>
          <w:rFonts w:ascii="Times New Roman" w:eastAsia="Times New Roman" w:hAnsi="Times New Roman" w:cs="Times New Roman"/>
          <w:b/>
          <w:bCs/>
          <w:sz w:val="20"/>
          <w:szCs w:val="20"/>
        </w:rPr>
        <w:t>Ц</w:t>
      </w:r>
      <w:r w:rsidRPr="0031622C">
        <w:rPr>
          <w:rFonts w:ascii="Times New Roman" w:eastAsia="Times New Roman" w:hAnsi="Times New Roman" w:cs="Times New Roman"/>
          <w:b/>
          <w:bCs/>
          <w:spacing w:val="1"/>
          <w:sz w:val="20"/>
          <w:szCs w:val="20"/>
        </w:rPr>
        <w:t>И</w:t>
      </w:r>
      <w:r w:rsidRPr="0031622C">
        <w:rPr>
          <w:rFonts w:ascii="Times New Roman" w:eastAsia="Times New Roman" w:hAnsi="Times New Roman" w:cs="Times New Roman"/>
          <w:b/>
          <w:bCs/>
          <w:sz w:val="20"/>
          <w:szCs w:val="20"/>
        </w:rPr>
        <w:t>О</w:t>
      </w:r>
      <w:r w:rsidRPr="0031622C">
        <w:rPr>
          <w:rFonts w:ascii="Times New Roman" w:eastAsia="Times New Roman" w:hAnsi="Times New Roman" w:cs="Times New Roman"/>
          <w:b/>
          <w:bCs/>
          <w:spacing w:val="1"/>
          <w:sz w:val="20"/>
          <w:szCs w:val="20"/>
        </w:rPr>
        <w:t>Н</w:t>
      </w:r>
      <w:r w:rsidRPr="0031622C">
        <w:rPr>
          <w:rFonts w:ascii="Times New Roman" w:eastAsia="Times New Roman" w:hAnsi="Times New Roman" w:cs="Times New Roman"/>
          <w:b/>
          <w:bCs/>
          <w:spacing w:val="2"/>
          <w:sz w:val="20"/>
          <w:szCs w:val="20"/>
        </w:rPr>
        <w:t xml:space="preserve">НАЯ </w:t>
      </w:r>
      <w:r w:rsidRPr="0031622C">
        <w:rPr>
          <w:rFonts w:ascii="Times New Roman" w:eastAsia="Times New Roman" w:hAnsi="Times New Roman" w:cs="Times New Roman"/>
          <w:b/>
          <w:bCs/>
          <w:spacing w:val="1"/>
          <w:sz w:val="20"/>
          <w:szCs w:val="20"/>
        </w:rPr>
        <w:t>К</w:t>
      </w:r>
      <w:r w:rsidRPr="0031622C">
        <w:rPr>
          <w:rFonts w:ascii="Times New Roman" w:eastAsia="Times New Roman" w:hAnsi="Times New Roman" w:cs="Times New Roman"/>
          <w:b/>
          <w:bCs/>
          <w:sz w:val="20"/>
          <w:szCs w:val="20"/>
        </w:rPr>
        <w:t>А</w:t>
      </w:r>
      <w:r w:rsidRPr="0031622C">
        <w:rPr>
          <w:rFonts w:ascii="Times New Roman" w:eastAsia="Times New Roman" w:hAnsi="Times New Roman" w:cs="Times New Roman"/>
          <w:b/>
          <w:bCs/>
          <w:spacing w:val="-3"/>
          <w:sz w:val="20"/>
          <w:szCs w:val="20"/>
        </w:rPr>
        <w:t>Р</w:t>
      </w:r>
      <w:r w:rsidRPr="0031622C">
        <w:rPr>
          <w:rFonts w:ascii="Times New Roman" w:eastAsia="Times New Roman" w:hAnsi="Times New Roman" w:cs="Times New Roman"/>
          <w:b/>
          <w:bCs/>
          <w:spacing w:val="2"/>
          <w:sz w:val="20"/>
          <w:szCs w:val="20"/>
        </w:rPr>
        <w:t>ТА</w:t>
      </w: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9923"/>
      </w:tblGrid>
      <w:tr w:rsidR="00B2315E" w:rsidRPr="0031622C" w:rsidTr="009B1D86">
        <w:trPr>
          <w:trHeight w:val="20"/>
        </w:trPr>
        <w:tc>
          <w:tcPr>
            <w:tcW w:w="993" w:type="dxa"/>
            <w:shd w:val="clear" w:color="auto" w:fill="auto"/>
          </w:tcPr>
          <w:p w:rsidR="00B2315E" w:rsidRPr="0031622C" w:rsidRDefault="00B2315E" w:rsidP="009918DF">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r w:rsidRPr="0031622C">
              <w:rPr>
                <w:rFonts w:ascii="Times New Roman" w:eastAsia="Times New Roman" w:hAnsi="Times New Roman" w:cs="Times New Roman"/>
                <w:b/>
                <w:bCs/>
                <w:spacing w:val="2"/>
                <w:sz w:val="20"/>
                <w:szCs w:val="20"/>
              </w:rPr>
              <w:t>1.</w:t>
            </w:r>
          </w:p>
        </w:tc>
        <w:tc>
          <w:tcPr>
            <w:tcW w:w="9923" w:type="dxa"/>
            <w:shd w:val="clear" w:color="auto" w:fill="auto"/>
          </w:tcPr>
          <w:p w:rsidR="00B2315E" w:rsidRPr="0031622C" w:rsidRDefault="00B2315E" w:rsidP="009918DF">
            <w:pPr>
              <w:widowControl w:val="0"/>
              <w:tabs>
                <w:tab w:val="left" w:pos="1677"/>
              </w:tabs>
              <w:autoSpaceDE w:val="0"/>
              <w:autoSpaceDN w:val="0"/>
              <w:adjustRightInd w:val="0"/>
              <w:spacing w:after="0" w:line="252" w:lineRule="auto"/>
              <w:ind w:right="176"/>
              <w:rPr>
                <w:rFonts w:ascii="Times New Roman" w:eastAsia="Times New Roman" w:hAnsi="Times New Roman" w:cs="Times New Roman"/>
                <w:b/>
                <w:bCs/>
                <w:spacing w:val="2"/>
                <w:sz w:val="20"/>
                <w:szCs w:val="20"/>
              </w:rPr>
            </w:pPr>
            <w:r w:rsidRPr="0031622C">
              <w:rPr>
                <w:rFonts w:ascii="Times New Roman" w:eastAsia="Times New Roman" w:hAnsi="Times New Roman" w:cs="Times New Roman"/>
                <w:b/>
                <w:bCs/>
                <w:spacing w:val="2"/>
                <w:sz w:val="20"/>
                <w:szCs w:val="20"/>
              </w:rPr>
              <w:t>ЗАКАЗЧИК</w:t>
            </w:r>
          </w:p>
        </w:tc>
      </w:tr>
      <w:tr w:rsidR="00B2315E" w:rsidRPr="0031622C" w:rsidTr="009B1D86">
        <w:trPr>
          <w:trHeight w:val="20"/>
        </w:trPr>
        <w:tc>
          <w:tcPr>
            <w:tcW w:w="993" w:type="dxa"/>
            <w:shd w:val="clear" w:color="auto" w:fill="auto"/>
          </w:tcPr>
          <w:p w:rsidR="00B2315E" w:rsidRPr="0031622C" w:rsidRDefault="00B2315E" w:rsidP="009918DF">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p>
        </w:tc>
        <w:tc>
          <w:tcPr>
            <w:tcW w:w="9923" w:type="dxa"/>
            <w:shd w:val="clear" w:color="auto" w:fill="auto"/>
          </w:tcPr>
          <w:p w:rsidR="009B2AB0" w:rsidRPr="0031622C" w:rsidRDefault="009B2AB0" w:rsidP="009918DF">
            <w:pPr>
              <w:widowControl w:val="0"/>
              <w:tabs>
                <w:tab w:val="left" w:pos="1677"/>
              </w:tabs>
              <w:spacing w:after="0" w:line="252" w:lineRule="auto"/>
              <w:ind w:right="176"/>
              <w:rPr>
                <w:rFonts w:ascii="Times New Roman" w:hAnsi="Times New Roman" w:cs="Times New Roman"/>
                <w:bCs/>
                <w:sz w:val="20"/>
                <w:szCs w:val="20"/>
              </w:rPr>
            </w:pPr>
            <w:r w:rsidRPr="0031622C">
              <w:rPr>
                <w:rFonts w:ascii="Times New Roman" w:hAnsi="Times New Roman" w:cs="Times New Roman"/>
                <w:b/>
                <w:bCs/>
                <w:sz w:val="20"/>
                <w:szCs w:val="20"/>
              </w:rPr>
              <w:t xml:space="preserve">Наименование: </w:t>
            </w:r>
            <w:r w:rsidRPr="0031622C">
              <w:rPr>
                <w:rFonts w:ascii="Times New Roman" w:hAnsi="Times New Roman" w:cs="Times New Roman"/>
                <w:bCs/>
                <w:sz w:val="20"/>
                <w:szCs w:val="20"/>
              </w:rPr>
              <w:t>Муниципальное автономное дошкольное образовательное учреждение города Нижневартовска детский сад №68 «Ромашка» (МАДОУ г. Нижневартовска ДС №68 «Ромашка»).</w:t>
            </w:r>
          </w:p>
          <w:p w:rsidR="009B2AB0" w:rsidRPr="0031622C" w:rsidRDefault="009B2AB0" w:rsidP="009918DF">
            <w:pPr>
              <w:widowControl w:val="0"/>
              <w:tabs>
                <w:tab w:val="left" w:pos="1677"/>
              </w:tabs>
              <w:spacing w:after="0" w:line="252" w:lineRule="auto"/>
              <w:ind w:right="176"/>
              <w:rPr>
                <w:rFonts w:ascii="Times New Roman" w:hAnsi="Times New Roman" w:cs="Times New Roman"/>
                <w:bCs/>
                <w:spacing w:val="-3"/>
                <w:sz w:val="20"/>
                <w:szCs w:val="20"/>
              </w:rPr>
            </w:pPr>
            <w:r w:rsidRPr="0031622C">
              <w:rPr>
                <w:rFonts w:ascii="Times New Roman" w:hAnsi="Times New Roman" w:cs="Times New Roman"/>
                <w:b/>
                <w:bCs/>
                <w:spacing w:val="-3"/>
                <w:sz w:val="20"/>
                <w:szCs w:val="20"/>
              </w:rPr>
              <w:t xml:space="preserve">Место нахождения: </w:t>
            </w:r>
            <w:r w:rsidRPr="0031622C">
              <w:rPr>
                <w:rFonts w:ascii="Times New Roman" w:hAnsi="Times New Roman" w:cs="Times New Roman"/>
                <w:bCs/>
                <w:spacing w:val="-3"/>
                <w:sz w:val="20"/>
                <w:szCs w:val="20"/>
              </w:rPr>
              <w:t>628600, Ханты-Мансийский автономный округ - Югра, г. Нижневартовск, ул. Чапаева,</w:t>
            </w:r>
            <w:r w:rsidR="009B1D86" w:rsidRPr="0031622C">
              <w:rPr>
                <w:rFonts w:ascii="Times New Roman" w:hAnsi="Times New Roman" w:cs="Times New Roman"/>
                <w:bCs/>
                <w:spacing w:val="-3"/>
                <w:sz w:val="20"/>
                <w:szCs w:val="20"/>
              </w:rPr>
              <w:t xml:space="preserve"> </w:t>
            </w:r>
            <w:r w:rsidRPr="0031622C">
              <w:rPr>
                <w:rFonts w:ascii="Times New Roman" w:hAnsi="Times New Roman" w:cs="Times New Roman"/>
                <w:bCs/>
                <w:spacing w:val="-3"/>
                <w:sz w:val="20"/>
                <w:szCs w:val="20"/>
              </w:rPr>
              <w:t xml:space="preserve">д.11а </w:t>
            </w:r>
          </w:p>
          <w:p w:rsidR="009B2AB0" w:rsidRPr="0031622C" w:rsidRDefault="009B2AB0" w:rsidP="009918DF">
            <w:pPr>
              <w:widowControl w:val="0"/>
              <w:tabs>
                <w:tab w:val="left" w:pos="1677"/>
              </w:tabs>
              <w:spacing w:after="0" w:line="252" w:lineRule="auto"/>
              <w:ind w:right="176"/>
              <w:rPr>
                <w:rFonts w:ascii="Times New Roman" w:hAnsi="Times New Roman" w:cs="Times New Roman"/>
                <w:bCs/>
                <w:spacing w:val="-3"/>
                <w:sz w:val="20"/>
                <w:szCs w:val="20"/>
              </w:rPr>
            </w:pPr>
            <w:r w:rsidRPr="0031622C">
              <w:rPr>
                <w:rFonts w:ascii="Times New Roman" w:hAnsi="Times New Roman" w:cs="Times New Roman"/>
                <w:b/>
                <w:bCs/>
                <w:spacing w:val="-3"/>
                <w:sz w:val="20"/>
                <w:szCs w:val="20"/>
              </w:rPr>
              <w:t xml:space="preserve">Почтовый адрес: </w:t>
            </w:r>
            <w:r w:rsidRPr="0031622C">
              <w:rPr>
                <w:rFonts w:ascii="Times New Roman" w:hAnsi="Times New Roman" w:cs="Times New Roman"/>
                <w:bCs/>
                <w:spacing w:val="-3"/>
                <w:sz w:val="20"/>
                <w:szCs w:val="20"/>
              </w:rPr>
              <w:t>628600, Ханты-Мансийский автономный округ - Югра, г. Нижневартовск, ул. Чапаева, д. 11а</w:t>
            </w:r>
          </w:p>
          <w:p w:rsidR="009B2AB0" w:rsidRPr="0031622C" w:rsidRDefault="009B2AB0" w:rsidP="009918DF">
            <w:pPr>
              <w:widowControl w:val="0"/>
              <w:tabs>
                <w:tab w:val="left" w:pos="1677"/>
              </w:tabs>
              <w:spacing w:after="0" w:line="252" w:lineRule="auto"/>
              <w:ind w:right="176"/>
              <w:rPr>
                <w:rFonts w:ascii="Times New Roman" w:hAnsi="Times New Roman" w:cs="Times New Roman"/>
                <w:bCs/>
                <w:sz w:val="20"/>
                <w:szCs w:val="20"/>
              </w:rPr>
            </w:pPr>
            <w:r w:rsidRPr="0031622C">
              <w:rPr>
                <w:rFonts w:ascii="Times New Roman" w:hAnsi="Times New Roman" w:cs="Times New Roman"/>
                <w:b/>
                <w:bCs/>
                <w:sz w:val="20"/>
                <w:szCs w:val="20"/>
              </w:rPr>
              <w:t xml:space="preserve">Контактное лицо: </w:t>
            </w:r>
            <w:r w:rsidRPr="0031622C">
              <w:rPr>
                <w:rFonts w:ascii="Times New Roman" w:hAnsi="Times New Roman" w:cs="Times New Roman"/>
                <w:bCs/>
                <w:sz w:val="20"/>
                <w:szCs w:val="20"/>
              </w:rPr>
              <w:t>Бабушкина Ксения Александровна, специалист по закупкам.</w:t>
            </w:r>
          </w:p>
          <w:p w:rsidR="009B2AB0" w:rsidRPr="0031622C" w:rsidRDefault="009B2AB0" w:rsidP="009918DF">
            <w:pPr>
              <w:widowControl w:val="0"/>
              <w:tabs>
                <w:tab w:val="left" w:pos="1677"/>
              </w:tabs>
              <w:spacing w:after="0" w:line="252" w:lineRule="auto"/>
              <w:ind w:right="176"/>
              <w:rPr>
                <w:rFonts w:ascii="Times New Roman" w:hAnsi="Times New Roman" w:cs="Times New Roman"/>
                <w:bCs/>
                <w:sz w:val="20"/>
                <w:szCs w:val="20"/>
              </w:rPr>
            </w:pPr>
            <w:r w:rsidRPr="0031622C">
              <w:rPr>
                <w:rFonts w:ascii="Times New Roman" w:hAnsi="Times New Roman" w:cs="Times New Roman"/>
                <w:b/>
                <w:bCs/>
                <w:sz w:val="20"/>
                <w:szCs w:val="20"/>
              </w:rPr>
              <w:t xml:space="preserve">Тел: </w:t>
            </w:r>
            <w:r w:rsidRPr="0031622C">
              <w:rPr>
                <w:rFonts w:ascii="Times New Roman" w:hAnsi="Times New Roman" w:cs="Times New Roman"/>
                <w:bCs/>
                <w:sz w:val="20"/>
                <w:szCs w:val="20"/>
              </w:rPr>
              <w:t>(3466) 42-42-13</w:t>
            </w:r>
          </w:p>
          <w:p w:rsidR="00B2315E" w:rsidRPr="0031622C" w:rsidRDefault="009B2AB0" w:rsidP="009918DF">
            <w:pPr>
              <w:widowControl w:val="0"/>
              <w:tabs>
                <w:tab w:val="left" w:pos="1677"/>
              </w:tabs>
              <w:spacing w:after="0" w:line="252" w:lineRule="auto"/>
              <w:ind w:right="176"/>
              <w:rPr>
                <w:rFonts w:ascii="Times New Roman" w:hAnsi="Times New Roman" w:cs="Times New Roman"/>
                <w:color w:val="000000"/>
                <w:sz w:val="20"/>
                <w:szCs w:val="20"/>
              </w:rPr>
            </w:pPr>
            <w:r w:rsidRPr="0031622C">
              <w:rPr>
                <w:rFonts w:ascii="Times New Roman" w:hAnsi="Times New Roman" w:cs="Times New Roman"/>
                <w:b/>
                <w:bCs/>
                <w:sz w:val="20"/>
                <w:szCs w:val="20"/>
              </w:rPr>
              <w:t xml:space="preserve">Адрес электронной почты: </w:t>
            </w:r>
            <w:r w:rsidRPr="0031622C">
              <w:rPr>
                <w:rFonts w:ascii="Times New Roman" w:hAnsi="Times New Roman" w:cs="Times New Roman"/>
                <w:bCs/>
                <w:sz w:val="20"/>
                <w:szCs w:val="20"/>
              </w:rPr>
              <w:t>dou68@bk.ru</w:t>
            </w:r>
          </w:p>
        </w:tc>
      </w:tr>
      <w:tr w:rsidR="00B2315E" w:rsidRPr="0031622C" w:rsidTr="009B1D86">
        <w:trPr>
          <w:trHeight w:val="20"/>
        </w:trPr>
        <w:tc>
          <w:tcPr>
            <w:tcW w:w="993" w:type="dxa"/>
            <w:shd w:val="clear" w:color="auto" w:fill="auto"/>
          </w:tcPr>
          <w:p w:rsidR="00B2315E" w:rsidRPr="0031622C" w:rsidRDefault="00B2315E" w:rsidP="009918DF">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r w:rsidRPr="0031622C">
              <w:rPr>
                <w:rFonts w:ascii="Times New Roman" w:eastAsia="Times New Roman" w:hAnsi="Times New Roman" w:cs="Times New Roman"/>
                <w:b/>
                <w:bCs/>
                <w:spacing w:val="2"/>
                <w:sz w:val="20"/>
                <w:szCs w:val="20"/>
              </w:rPr>
              <w:t>2.</w:t>
            </w:r>
          </w:p>
        </w:tc>
        <w:tc>
          <w:tcPr>
            <w:tcW w:w="9923" w:type="dxa"/>
            <w:shd w:val="clear" w:color="auto" w:fill="auto"/>
          </w:tcPr>
          <w:p w:rsidR="002E23FC" w:rsidRPr="0031622C" w:rsidRDefault="006C3F44" w:rsidP="009918DF">
            <w:pPr>
              <w:widowControl w:val="0"/>
              <w:tabs>
                <w:tab w:val="left" w:pos="1677"/>
              </w:tabs>
              <w:autoSpaceDE w:val="0"/>
              <w:autoSpaceDN w:val="0"/>
              <w:adjustRightInd w:val="0"/>
              <w:spacing w:after="0" w:line="252" w:lineRule="auto"/>
              <w:ind w:right="176"/>
              <w:rPr>
                <w:rFonts w:ascii="Times New Roman" w:eastAsia="Times New Roman" w:hAnsi="Times New Roman" w:cs="Times New Roman"/>
                <w:b/>
                <w:bCs/>
                <w:spacing w:val="2"/>
                <w:sz w:val="20"/>
                <w:szCs w:val="20"/>
              </w:rPr>
            </w:pPr>
            <w:r w:rsidRPr="0031622C">
              <w:rPr>
                <w:rFonts w:ascii="Times New Roman" w:eastAsia="Times New Roman" w:hAnsi="Times New Roman" w:cs="Times New Roman"/>
                <w:b/>
                <w:bCs/>
                <w:spacing w:val="2"/>
                <w:sz w:val="20"/>
                <w:szCs w:val="20"/>
              </w:rPr>
              <w:t xml:space="preserve">Предмет аукциона в электронной форме </w:t>
            </w:r>
          </w:p>
        </w:tc>
      </w:tr>
      <w:tr w:rsidR="00B2315E" w:rsidRPr="0031622C" w:rsidTr="009B1D86">
        <w:trPr>
          <w:trHeight w:val="20"/>
        </w:trPr>
        <w:tc>
          <w:tcPr>
            <w:tcW w:w="993" w:type="dxa"/>
            <w:shd w:val="clear" w:color="auto" w:fill="auto"/>
          </w:tcPr>
          <w:p w:rsidR="00B2315E" w:rsidRPr="0031622C" w:rsidRDefault="00B2315E" w:rsidP="009918DF">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p>
        </w:tc>
        <w:tc>
          <w:tcPr>
            <w:tcW w:w="9923" w:type="dxa"/>
            <w:shd w:val="clear" w:color="auto" w:fill="auto"/>
          </w:tcPr>
          <w:p w:rsidR="000617C1" w:rsidRPr="0031622C" w:rsidRDefault="000F6FEC" w:rsidP="009918DF">
            <w:pPr>
              <w:widowControl w:val="0"/>
              <w:tabs>
                <w:tab w:val="left" w:pos="1677"/>
              </w:tabs>
              <w:spacing w:after="0" w:line="252" w:lineRule="auto"/>
              <w:ind w:right="176"/>
              <w:rPr>
                <w:rFonts w:ascii="Times New Roman" w:hAnsi="Times New Roman" w:cs="Times New Roman"/>
                <w:bCs/>
                <w:sz w:val="20"/>
                <w:szCs w:val="20"/>
              </w:rPr>
            </w:pPr>
            <w:r w:rsidRPr="0031622C">
              <w:rPr>
                <w:rFonts w:ascii="Times New Roman" w:hAnsi="Times New Roman" w:cs="Times New Roman"/>
                <w:bCs/>
                <w:sz w:val="20"/>
                <w:szCs w:val="20"/>
              </w:rPr>
              <w:t xml:space="preserve">Поставка </w:t>
            </w:r>
            <w:r w:rsidR="006F17F2" w:rsidRPr="0031622C">
              <w:rPr>
                <w:rFonts w:ascii="Times New Roman" w:hAnsi="Times New Roman" w:cs="Times New Roman"/>
                <w:bCs/>
                <w:sz w:val="20"/>
                <w:szCs w:val="20"/>
              </w:rPr>
              <w:t>прочих продуктов</w:t>
            </w:r>
            <w:r w:rsidR="006C3F44" w:rsidRPr="0031622C">
              <w:rPr>
                <w:rFonts w:ascii="Times New Roman" w:hAnsi="Times New Roman" w:cs="Times New Roman"/>
                <w:bCs/>
                <w:sz w:val="20"/>
                <w:szCs w:val="20"/>
              </w:rPr>
              <w:t xml:space="preserve"> для детского питания в </w:t>
            </w:r>
            <w:r w:rsidR="001E00E3" w:rsidRPr="0031622C">
              <w:rPr>
                <w:rFonts w:ascii="Times New Roman" w:hAnsi="Times New Roman" w:cs="Times New Roman"/>
                <w:bCs/>
                <w:sz w:val="20"/>
                <w:szCs w:val="20"/>
              </w:rPr>
              <w:t>1</w:t>
            </w:r>
            <w:r w:rsidR="006C3F44" w:rsidRPr="0031622C">
              <w:rPr>
                <w:rFonts w:ascii="Times New Roman" w:hAnsi="Times New Roman" w:cs="Times New Roman"/>
                <w:bCs/>
                <w:sz w:val="20"/>
                <w:szCs w:val="20"/>
              </w:rPr>
              <w:t>-м квартале 202</w:t>
            </w:r>
            <w:r w:rsidR="001E00E3" w:rsidRPr="0031622C">
              <w:rPr>
                <w:rFonts w:ascii="Times New Roman" w:hAnsi="Times New Roman" w:cs="Times New Roman"/>
                <w:bCs/>
                <w:sz w:val="20"/>
                <w:szCs w:val="20"/>
              </w:rPr>
              <w:t>6</w:t>
            </w:r>
            <w:r w:rsidR="006C3F44" w:rsidRPr="0031622C">
              <w:rPr>
                <w:rFonts w:ascii="Times New Roman" w:hAnsi="Times New Roman" w:cs="Times New Roman"/>
                <w:bCs/>
                <w:sz w:val="20"/>
                <w:szCs w:val="20"/>
              </w:rPr>
              <w:t xml:space="preserve">года </w:t>
            </w:r>
            <w:r w:rsidR="00D7614A" w:rsidRPr="0031622C">
              <w:rPr>
                <w:rFonts w:ascii="Times New Roman" w:hAnsi="Times New Roman" w:cs="Times New Roman"/>
                <w:bCs/>
                <w:sz w:val="20"/>
                <w:szCs w:val="20"/>
              </w:rPr>
              <w:t>для МА</w:t>
            </w:r>
            <w:r w:rsidR="00A213EE" w:rsidRPr="0031622C">
              <w:rPr>
                <w:rFonts w:ascii="Times New Roman" w:hAnsi="Times New Roman" w:cs="Times New Roman"/>
                <w:bCs/>
                <w:sz w:val="20"/>
                <w:szCs w:val="20"/>
              </w:rPr>
              <w:t xml:space="preserve">ДОУ города Нижневартовска ДС </w:t>
            </w:r>
            <w:r w:rsidR="007532A3" w:rsidRPr="0031622C">
              <w:rPr>
                <w:rFonts w:ascii="Times New Roman" w:hAnsi="Times New Roman" w:cs="Times New Roman"/>
                <w:bCs/>
                <w:sz w:val="20"/>
                <w:szCs w:val="20"/>
              </w:rPr>
              <w:t>№ 68«Ромашка»</w:t>
            </w:r>
            <w:r w:rsidR="006C3F44" w:rsidRPr="0031622C">
              <w:rPr>
                <w:rFonts w:ascii="Times New Roman" w:hAnsi="Times New Roman" w:cs="Times New Roman"/>
                <w:bCs/>
                <w:sz w:val="20"/>
                <w:szCs w:val="20"/>
              </w:rPr>
              <w:t>.</w:t>
            </w:r>
          </w:p>
        </w:tc>
      </w:tr>
      <w:tr w:rsidR="00B2315E" w:rsidRPr="0031622C" w:rsidTr="009B1D86">
        <w:trPr>
          <w:trHeight w:val="20"/>
        </w:trPr>
        <w:tc>
          <w:tcPr>
            <w:tcW w:w="993" w:type="dxa"/>
            <w:shd w:val="clear" w:color="auto" w:fill="auto"/>
          </w:tcPr>
          <w:p w:rsidR="00B2315E" w:rsidRPr="0031622C" w:rsidRDefault="00B2315E" w:rsidP="009918DF">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r w:rsidRPr="0031622C">
              <w:rPr>
                <w:rFonts w:ascii="Times New Roman" w:eastAsia="Times New Roman" w:hAnsi="Times New Roman" w:cs="Times New Roman"/>
                <w:b/>
                <w:bCs/>
                <w:spacing w:val="2"/>
                <w:sz w:val="20"/>
                <w:szCs w:val="20"/>
              </w:rPr>
              <w:t>3.</w:t>
            </w:r>
          </w:p>
        </w:tc>
        <w:tc>
          <w:tcPr>
            <w:tcW w:w="9923" w:type="dxa"/>
            <w:shd w:val="clear" w:color="auto" w:fill="auto"/>
          </w:tcPr>
          <w:p w:rsidR="00B2315E" w:rsidRPr="0031622C" w:rsidRDefault="00B2315E" w:rsidP="009918DF">
            <w:pPr>
              <w:widowControl w:val="0"/>
              <w:tabs>
                <w:tab w:val="left" w:pos="1677"/>
              </w:tabs>
              <w:autoSpaceDE w:val="0"/>
              <w:autoSpaceDN w:val="0"/>
              <w:adjustRightInd w:val="0"/>
              <w:spacing w:after="0" w:line="252" w:lineRule="auto"/>
              <w:ind w:right="176"/>
              <w:rPr>
                <w:rFonts w:ascii="Times New Roman" w:eastAsia="Times New Roman" w:hAnsi="Times New Roman" w:cs="Times New Roman"/>
                <w:b/>
                <w:bCs/>
                <w:spacing w:val="2"/>
                <w:sz w:val="20"/>
                <w:szCs w:val="20"/>
              </w:rPr>
            </w:pPr>
            <w:r w:rsidRPr="0031622C">
              <w:rPr>
                <w:rFonts w:ascii="Times New Roman" w:eastAsia="Times New Roman" w:hAnsi="Times New Roman" w:cs="Times New Roman"/>
                <w:b/>
                <w:bCs/>
                <w:sz w:val="20"/>
                <w:szCs w:val="20"/>
              </w:rPr>
              <w:t>И</w:t>
            </w:r>
            <w:r w:rsidRPr="0031622C">
              <w:rPr>
                <w:rFonts w:ascii="Times New Roman" w:eastAsia="Times New Roman" w:hAnsi="Times New Roman" w:cs="Times New Roman"/>
                <w:b/>
                <w:bCs/>
                <w:spacing w:val="1"/>
                <w:sz w:val="20"/>
                <w:szCs w:val="20"/>
              </w:rPr>
              <w:t>З</w:t>
            </w:r>
            <w:r w:rsidRPr="0031622C">
              <w:rPr>
                <w:rFonts w:ascii="Times New Roman" w:eastAsia="Times New Roman" w:hAnsi="Times New Roman" w:cs="Times New Roman"/>
                <w:b/>
                <w:bCs/>
                <w:sz w:val="20"/>
                <w:szCs w:val="20"/>
              </w:rPr>
              <w:t>ВЕЩ</w:t>
            </w:r>
            <w:r w:rsidRPr="0031622C">
              <w:rPr>
                <w:rFonts w:ascii="Times New Roman" w:eastAsia="Times New Roman" w:hAnsi="Times New Roman" w:cs="Times New Roman"/>
                <w:b/>
                <w:bCs/>
                <w:spacing w:val="-1"/>
                <w:sz w:val="20"/>
                <w:szCs w:val="20"/>
              </w:rPr>
              <w:t>Е</w:t>
            </w:r>
            <w:r w:rsidRPr="0031622C">
              <w:rPr>
                <w:rFonts w:ascii="Times New Roman" w:eastAsia="Times New Roman" w:hAnsi="Times New Roman" w:cs="Times New Roman"/>
                <w:b/>
                <w:bCs/>
                <w:sz w:val="20"/>
                <w:szCs w:val="20"/>
              </w:rPr>
              <w:t>Н</w:t>
            </w:r>
            <w:r w:rsidRPr="0031622C">
              <w:rPr>
                <w:rFonts w:ascii="Times New Roman" w:eastAsia="Times New Roman" w:hAnsi="Times New Roman" w:cs="Times New Roman"/>
                <w:b/>
                <w:bCs/>
                <w:spacing w:val="1"/>
                <w:sz w:val="20"/>
                <w:szCs w:val="20"/>
              </w:rPr>
              <w:t>И</w:t>
            </w:r>
            <w:r w:rsidRPr="0031622C">
              <w:rPr>
                <w:rFonts w:ascii="Times New Roman" w:eastAsia="Times New Roman" w:hAnsi="Times New Roman" w:cs="Times New Roman"/>
                <w:b/>
                <w:bCs/>
                <w:sz w:val="20"/>
                <w:szCs w:val="20"/>
              </w:rPr>
              <w:t>Е О П</w:t>
            </w:r>
            <w:r w:rsidRPr="0031622C">
              <w:rPr>
                <w:rFonts w:ascii="Times New Roman" w:eastAsia="Times New Roman" w:hAnsi="Times New Roman" w:cs="Times New Roman"/>
                <w:b/>
                <w:bCs/>
                <w:spacing w:val="-2"/>
                <w:sz w:val="20"/>
                <w:szCs w:val="20"/>
              </w:rPr>
              <w:t>Р</w:t>
            </w:r>
            <w:r w:rsidRPr="0031622C">
              <w:rPr>
                <w:rFonts w:ascii="Times New Roman" w:eastAsia="Times New Roman" w:hAnsi="Times New Roman" w:cs="Times New Roman"/>
                <w:b/>
                <w:bCs/>
                <w:sz w:val="20"/>
                <w:szCs w:val="20"/>
              </w:rPr>
              <w:t>О</w:t>
            </w:r>
            <w:r w:rsidRPr="0031622C">
              <w:rPr>
                <w:rFonts w:ascii="Times New Roman" w:eastAsia="Times New Roman" w:hAnsi="Times New Roman" w:cs="Times New Roman"/>
                <w:b/>
                <w:bCs/>
                <w:spacing w:val="1"/>
                <w:sz w:val="20"/>
                <w:szCs w:val="20"/>
              </w:rPr>
              <w:t>В</w:t>
            </w:r>
            <w:r w:rsidRPr="0031622C">
              <w:rPr>
                <w:rFonts w:ascii="Times New Roman" w:eastAsia="Times New Roman" w:hAnsi="Times New Roman" w:cs="Times New Roman"/>
                <w:b/>
                <w:bCs/>
                <w:sz w:val="20"/>
                <w:szCs w:val="20"/>
              </w:rPr>
              <w:t>ЕД</w:t>
            </w:r>
            <w:r w:rsidRPr="0031622C">
              <w:rPr>
                <w:rFonts w:ascii="Times New Roman" w:eastAsia="Times New Roman" w:hAnsi="Times New Roman" w:cs="Times New Roman"/>
                <w:b/>
                <w:bCs/>
                <w:spacing w:val="1"/>
                <w:sz w:val="20"/>
                <w:szCs w:val="20"/>
              </w:rPr>
              <w:t>Е</w:t>
            </w:r>
            <w:r w:rsidRPr="0031622C">
              <w:rPr>
                <w:rFonts w:ascii="Times New Roman" w:eastAsia="Times New Roman" w:hAnsi="Times New Roman" w:cs="Times New Roman"/>
                <w:b/>
                <w:bCs/>
                <w:sz w:val="20"/>
                <w:szCs w:val="20"/>
              </w:rPr>
              <w:t>Н</w:t>
            </w:r>
            <w:r w:rsidRPr="0031622C">
              <w:rPr>
                <w:rFonts w:ascii="Times New Roman" w:eastAsia="Times New Roman" w:hAnsi="Times New Roman" w:cs="Times New Roman"/>
                <w:b/>
                <w:bCs/>
                <w:spacing w:val="1"/>
                <w:sz w:val="20"/>
                <w:szCs w:val="20"/>
              </w:rPr>
              <w:t>И</w:t>
            </w:r>
            <w:r w:rsidRPr="0031622C">
              <w:rPr>
                <w:rFonts w:ascii="Times New Roman" w:eastAsia="Times New Roman" w:hAnsi="Times New Roman" w:cs="Times New Roman"/>
                <w:b/>
                <w:bCs/>
                <w:sz w:val="20"/>
                <w:szCs w:val="20"/>
              </w:rPr>
              <w:t>И А</w:t>
            </w:r>
            <w:r w:rsidRPr="0031622C">
              <w:rPr>
                <w:rFonts w:ascii="Times New Roman" w:eastAsia="Times New Roman" w:hAnsi="Times New Roman" w:cs="Times New Roman"/>
                <w:b/>
                <w:bCs/>
                <w:spacing w:val="-1"/>
                <w:sz w:val="20"/>
                <w:szCs w:val="20"/>
              </w:rPr>
              <w:t>У</w:t>
            </w:r>
            <w:r w:rsidRPr="0031622C">
              <w:rPr>
                <w:rFonts w:ascii="Times New Roman" w:eastAsia="Times New Roman" w:hAnsi="Times New Roman" w:cs="Times New Roman"/>
                <w:b/>
                <w:bCs/>
                <w:spacing w:val="1"/>
                <w:sz w:val="20"/>
                <w:szCs w:val="20"/>
              </w:rPr>
              <w:t>К</w:t>
            </w:r>
            <w:r w:rsidRPr="0031622C">
              <w:rPr>
                <w:rFonts w:ascii="Times New Roman" w:eastAsia="Times New Roman" w:hAnsi="Times New Roman" w:cs="Times New Roman"/>
                <w:b/>
                <w:bCs/>
                <w:sz w:val="20"/>
                <w:szCs w:val="20"/>
              </w:rPr>
              <w:t>Ц</w:t>
            </w:r>
            <w:r w:rsidRPr="0031622C">
              <w:rPr>
                <w:rFonts w:ascii="Times New Roman" w:eastAsia="Times New Roman" w:hAnsi="Times New Roman" w:cs="Times New Roman"/>
                <w:b/>
                <w:bCs/>
                <w:spacing w:val="1"/>
                <w:sz w:val="20"/>
                <w:szCs w:val="20"/>
              </w:rPr>
              <w:t>И</w:t>
            </w:r>
            <w:r w:rsidRPr="0031622C">
              <w:rPr>
                <w:rFonts w:ascii="Times New Roman" w:eastAsia="Times New Roman" w:hAnsi="Times New Roman" w:cs="Times New Roman"/>
                <w:b/>
                <w:bCs/>
                <w:sz w:val="20"/>
                <w:szCs w:val="20"/>
              </w:rPr>
              <w:t>О</w:t>
            </w:r>
            <w:r w:rsidRPr="0031622C">
              <w:rPr>
                <w:rFonts w:ascii="Times New Roman" w:eastAsia="Times New Roman" w:hAnsi="Times New Roman" w:cs="Times New Roman"/>
                <w:b/>
                <w:bCs/>
                <w:spacing w:val="1"/>
                <w:sz w:val="20"/>
                <w:szCs w:val="20"/>
              </w:rPr>
              <w:t>Н</w:t>
            </w:r>
            <w:r w:rsidRPr="0031622C">
              <w:rPr>
                <w:rFonts w:ascii="Times New Roman" w:eastAsia="Times New Roman" w:hAnsi="Times New Roman" w:cs="Times New Roman"/>
                <w:b/>
                <w:bCs/>
                <w:sz w:val="20"/>
                <w:szCs w:val="20"/>
              </w:rPr>
              <w:t>А В Э</w:t>
            </w:r>
            <w:r w:rsidRPr="0031622C">
              <w:rPr>
                <w:rFonts w:ascii="Times New Roman" w:eastAsia="Times New Roman" w:hAnsi="Times New Roman" w:cs="Times New Roman"/>
                <w:b/>
                <w:bCs/>
                <w:spacing w:val="-1"/>
                <w:sz w:val="20"/>
                <w:szCs w:val="20"/>
              </w:rPr>
              <w:t>Л</w:t>
            </w:r>
            <w:r w:rsidRPr="0031622C">
              <w:rPr>
                <w:rFonts w:ascii="Times New Roman" w:eastAsia="Times New Roman" w:hAnsi="Times New Roman" w:cs="Times New Roman"/>
                <w:b/>
                <w:bCs/>
                <w:sz w:val="20"/>
                <w:szCs w:val="20"/>
              </w:rPr>
              <w:t>Е</w:t>
            </w:r>
            <w:r w:rsidRPr="0031622C">
              <w:rPr>
                <w:rFonts w:ascii="Times New Roman" w:eastAsia="Times New Roman" w:hAnsi="Times New Roman" w:cs="Times New Roman"/>
                <w:b/>
                <w:bCs/>
                <w:spacing w:val="1"/>
                <w:sz w:val="20"/>
                <w:szCs w:val="20"/>
              </w:rPr>
              <w:t>К</w:t>
            </w:r>
            <w:r w:rsidRPr="0031622C">
              <w:rPr>
                <w:rFonts w:ascii="Times New Roman" w:eastAsia="Times New Roman" w:hAnsi="Times New Roman" w:cs="Times New Roman"/>
                <w:b/>
                <w:bCs/>
                <w:spacing w:val="-2"/>
                <w:sz w:val="20"/>
                <w:szCs w:val="20"/>
              </w:rPr>
              <w:t>ТР</w:t>
            </w:r>
            <w:r w:rsidRPr="0031622C">
              <w:rPr>
                <w:rFonts w:ascii="Times New Roman" w:eastAsia="Times New Roman" w:hAnsi="Times New Roman" w:cs="Times New Roman"/>
                <w:b/>
                <w:bCs/>
                <w:spacing w:val="3"/>
                <w:sz w:val="20"/>
                <w:szCs w:val="20"/>
              </w:rPr>
              <w:t>О</w:t>
            </w:r>
            <w:r w:rsidRPr="0031622C">
              <w:rPr>
                <w:rFonts w:ascii="Times New Roman" w:eastAsia="Times New Roman" w:hAnsi="Times New Roman" w:cs="Times New Roman"/>
                <w:b/>
                <w:bCs/>
                <w:sz w:val="20"/>
                <w:szCs w:val="20"/>
              </w:rPr>
              <w:t>ННОЙ ФО</w:t>
            </w:r>
            <w:r w:rsidRPr="0031622C">
              <w:rPr>
                <w:rFonts w:ascii="Times New Roman" w:eastAsia="Times New Roman" w:hAnsi="Times New Roman" w:cs="Times New Roman"/>
                <w:b/>
                <w:bCs/>
                <w:spacing w:val="-2"/>
                <w:sz w:val="20"/>
                <w:szCs w:val="20"/>
              </w:rPr>
              <w:t>Р</w:t>
            </w:r>
            <w:r w:rsidRPr="0031622C">
              <w:rPr>
                <w:rFonts w:ascii="Times New Roman" w:eastAsia="Times New Roman" w:hAnsi="Times New Roman" w:cs="Times New Roman"/>
                <w:b/>
                <w:bCs/>
                <w:spacing w:val="-1"/>
                <w:sz w:val="20"/>
                <w:szCs w:val="20"/>
              </w:rPr>
              <w:t>М</w:t>
            </w:r>
            <w:r w:rsidRPr="0031622C">
              <w:rPr>
                <w:rFonts w:ascii="Times New Roman" w:eastAsia="Times New Roman" w:hAnsi="Times New Roman" w:cs="Times New Roman"/>
                <w:b/>
                <w:bCs/>
                <w:sz w:val="20"/>
                <w:szCs w:val="20"/>
              </w:rPr>
              <w:t>Е</w:t>
            </w:r>
          </w:p>
        </w:tc>
      </w:tr>
      <w:tr w:rsidR="00B2315E" w:rsidRPr="0031622C" w:rsidTr="009B1D86">
        <w:trPr>
          <w:trHeight w:val="20"/>
        </w:trPr>
        <w:tc>
          <w:tcPr>
            <w:tcW w:w="993" w:type="dxa"/>
            <w:shd w:val="clear" w:color="auto" w:fill="auto"/>
          </w:tcPr>
          <w:p w:rsidR="00B2315E" w:rsidRPr="0031622C" w:rsidRDefault="00B2315E" w:rsidP="009918DF">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p>
        </w:tc>
        <w:tc>
          <w:tcPr>
            <w:tcW w:w="9923" w:type="dxa"/>
            <w:shd w:val="clear" w:color="auto" w:fill="auto"/>
          </w:tcPr>
          <w:p w:rsidR="00DC5E8C" w:rsidRPr="0031622C" w:rsidRDefault="00B2315E" w:rsidP="009918DF">
            <w:pPr>
              <w:widowControl w:val="0"/>
              <w:tabs>
                <w:tab w:val="left" w:pos="1677"/>
              </w:tabs>
              <w:spacing w:after="0" w:line="252" w:lineRule="auto"/>
              <w:ind w:right="176"/>
              <w:jc w:val="both"/>
              <w:rPr>
                <w:rFonts w:ascii="Times New Roman" w:hAnsi="Times New Roman" w:cs="Times New Roman"/>
                <w:b/>
                <w:iCs/>
                <w:sz w:val="20"/>
                <w:szCs w:val="20"/>
              </w:rPr>
            </w:pPr>
            <w:r w:rsidRPr="0031622C">
              <w:rPr>
                <w:rFonts w:ascii="Times New Roman" w:eastAsia="Times New Roman" w:hAnsi="Times New Roman" w:cs="Times New Roman"/>
                <w:b/>
                <w:bCs/>
                <w:iCs/>
                <w:sz w:val="20"/>
                <w:szCs w:val="20"/>
              </w:rPr>
              <w:t>Заказчик приглашает принять участие в</w:t>
            </w:r>
            <w:r w:rsidR="004F187F" w:rsidRPr="0031622C">
              <w:rPr>
                <w:rFonts w:ascii="Times New Roman" w:eastAsia="Times New Roman" w:hAnsi="Times New Roman" w:cs="Times New Roman"/>
                <w:b/>
                <w:bCs/>
                <w:iCs/>
                <w:sz w:val="20"/>
                <w:szCs w:val="20"/>
              </w:rPr>
              <w:t xml:space="preserve"> </w:t>
            </w:r>
            <w:r w:rsidRPr="0031622C">
              <w:rPr>
                <w:rFonts w:ascii="Times New Roman" w:eastAsia="Times New Roman" w:hAnsi="Times New Roman" w:cs="Times New Roman"/>
                <w:b/>
                <w:bCs/>
                <w:iCs/>
                <w:sz w:val="20"/>
                <w:szCs w:val="20"/>
              </w:rPr>
              <w:t xml:space="preserve">аукционе в электронной форме на право заключения договора (далее – </w:t>
            </w:r>
            <w:r w:rsidRPr="0031622C">
              <w:rPr>
                <w:rFonts w:ascii="Times New Roman" w:eastAsia="Times New Roman" w:hAnsi="Times New Roman" w:cs="Times New Roman"/>
                <w:bCs/>
                <w:iCs/>
                <w:sz w:val="20"/>
                <w:szCs w:val="20"/>
              </w:rPr>
              <w:t>Договора</w:t>
            </w:r>
            <w:r w:rsidRPr="0031622C">
              <w:rPr>
                <w:rFonts w:ascii="Times New Roman" w:eastAsia="Times New Roman" w:hAnsi="Times New Roman" w:cs="Times New Roman"/>
                <w:b/>
                <w:bCs/>
                <w:iCs/>
                <w:sz w:val="20"/>
                <w:szCs w:val="20"/>
              </w:rPr>
              <w:t xml:space="preserve">) </w:t>
            </w:r>
            <w:r w:rsidR="001F2056" w:rsidRPr="0031622C">
              <w:rPr>
                <w:rFonts w:ascii="Times New Roman" w:hAnsi="Times New Roman" w:cs="Times New Roman"/>
                <w:iCs/>
                <w:color w:val="000000"/>
                <w:sz w:val="20"/>
                <w:szCs w:val="20"/>
                <w:shd w:val="clear" w:color="auto" w:fill="FFFFFF"/>
              </w:rPr>
              <w:t>на поставку</w:t>
            </w:r>
            <w:r w:rsidR="005A0B94" w:rsidRPr="0031622C">
              <w:rPr>
                <w:rFonts w:ascii="Times New Roman" w:hAnsi="Times New Roman" w:cs="Times New Roman"/>
                <w:iCs/>
                <w:color w:val="000000"/>
                <w:sz w:val="20"/>
                <w:szCs w:val="20"/>
                <w:shd w:val="clear" w:color="auto" w:fill="FFFFFF"/>
              </w:rPr>
              <w:t xml:space="preserve"> </w:t>
            </w:r>
            <w:r w:rsidR="00474C53" w:rsidRPr="0031622C">
              <w:rPr>
                <w:rFonts w:ascii="Times New Roman" w:hAnsi="Times New Roman" w:cs="Times New Roman"/>
                <w:iCs/>
                <w:color w:val="000000"/>
                <w:sz w:val="20"/>
                <w:szCs w:val="20"/>
                <w:shd w:val="clear" w:color="auto" w:fill="FFFFFF"/>
              </w:rPr>
              <w:t xml:space="preserve">прочих </w:t>
            </w:r>
            <w:r w:rsidR="005A0B94" w:rsidRPr="0031622C">
              <w:rPr>
                <w:rFonts w:ascii="Times New Roman" w:hAnsi="Times New Roman" w:cs="Times New Roman"/>
                <w:iCs/>
                <w:color w:val="000000"/>
                <w:sz w:val="20"/>
                <w:szCs w:val="20"/>
                <w:shd w:val="clear" w:color="auto" w:fill="FFFFFF"/>
              </w:rPr>
              <w:t xml:space="preserve">продуктов </w:t>
            </w:r>
            <w:r w:rsidR="00474C53" w:rsidRPr="0031622C">
              <w:rPr>
                <w:rFonts w:ascii="Times New Roman" w:hAnsi="Times New Roman" w:cs="Times New Roman"/>
                <w:bCs/>
                <w:sz w:val="20"/>
                <w:szCs w:val="20"/>
              </w:rPr>
              <w:t xml:space="preserve">для детского </w:t>
            </w:r>
            <w:r w:rsidR="005A0B94" w:rsidRPr="0031622C">
              <w:rPr>
                <w:rFonts w:ascii="Times New Roman" w:hAnsi="Times New Roman" w:cs="Times New Roman"/>
                <w:iCs/>
                <w:color w:val="000000"/>
                <w:sz w:val="20"/>
                <w:szCs w:val="20"/>
                <w:shd w:val="clear" w:color="auto" w:fill="FFFFFF"/>
              </w:rPr>
              <w:t xml:space="preserve">питания </w:t>
            </w:r>
            <w:r w:rsidR="00474C53" w:rsidRPr="0031622C">
              <w:rPr>
                <w:rFonts w:ascii="Times New Roman" w:hAnsi="Times New Roman" w:cs="Times New Roman"/>
                <w:bCs/>
                <w:sz w:val="20"/>
                <w:szCs w:val="20"/>
              </w:rPr>
              <w:t>в 1-м квартале 2026года</w:t>
            </w:r>
            <w:r w:rsidR="00474C53" w:rsidRPr="0031622C">
              <w:rPr>
                <w:rFonts w:ascii="Times New Roman" w:hAnsi="Times New Roman" w:cs="Times New Roman"/>
                <w:iCs/>
                <w:sz w:val="20"/>
                <w:szCs w:val="20"/>
              </w:rPr>
              <w:t xml:space="preserve"> </w:t>
            </w:r>
            <w:r w:rsidR="0056135E" w:rsidRPr="0031622C">
              <w:rPr>
                <w:rFonts w:ascii="Times New Roman" w:hAnsi="Times New Roman" w:cs="Times New Roman"/>
                <w:iCs/>
                <w:sz w:val="20"/>
                <w:szCs w:val="20"/>
              </w:rPr>
              <w:t xml:space="preserve">для </w:t>
            </w:r>
            <w:r w:rsidR="00DC5E8C" w:rsidRPr="0031622C">
              <w:rPr>
                <w:rFonts w:ascii="Times New Roman" w:hAnsi="Times New Roman" w:cs="Times New Roman"/>
                <w:iCs/>
                <w:color w:val="000000"/>
                <w:sz w:val="20"/>
                <w:szCs w:val="20"/>
                <w:shd w:val="clear" w:color="auto" w:fill="FFFFFF"/>
              </w:rPr>
              <w:t>МАДОУ г</w:t>
            </w:r>
            <w:r w:rsidR="002005B6" w:rsidRPr="0031622C">
              <w:rPr>
                <w:rFonts w:ascii="Times New Roman" w:hAnsi="Times New Roman" w:cs="Times New Roman"/>
                <w:iCs/>
                <w:color w:val="000000"/>
                <w:sz w:val="20"/>
                <w:szCs w:val="20"/>
                <w:shd w:val="clear" w:color="auto" w:fill="FFFFFF"/>
              </w:rPr>
              <w:t>орода</w:t>
            </w:r>
            <w:r w:rsidR="00DC5E8C" w:rsidRPr="0031622C">
              <w:rPr>
                <w:rFonts w:ascii="Times New Roman" w:hAnsi="Times New Roman" w:cs="Times New Roman"/>
                <w:iCs/>
                <w:color w:val="000000"/>
                <w:sz w:val="20"/>
                <w:szCs w:val="20"/>
                <w:shd w:val="clear" w:color="auto" w:fill="FFFFFF"/>
              </w:rPr>
              <w:t xml:space="preserve"> Нижневартовска ДС </w:t>
            </w:r>
            <w:r w:rsidR="007532A3" w:rsidRPr="0031622C">
              <w:rPr>
                <w:rFonts w:ascii="Times New Roman" w:hAnsi="Times New Roman" w:cs="Times New Roman"/>
                <w:iCs/>
                <w:color w:val="000000"/>
                <w:sz w:val="20"/>
                <w:szCs w:val="20"/>
                <w:shd w:val="clear" w:color="auto" w:fill="FFFFFF"/>
              </w:rPr>
              <w:t>№ 68«Ромашка»</w:t>
            </w:r>
            <w:r w:rsidR="007830A0" w:rsidRPr="0031622C">
              <w:rPr>
                <w:rFonts w:ascii="Times New Roman" w:hAnsi="Times New Roman" w:cs="Times New Roman"/>
                <w:iCs/>
                <w:color w:val="000000"/>
                <w:sz w:val="20"/>
                <w:szCs w:val="20"/>
                <w:shd w:val="clear" w:color="auto" w:fill="FFFFFF"/>
              </w:rPr>
              <w:t>.</w:t>
            </w:r>
          </w:p>
          <w:p w:rsidR="00B2315E" w:rsidRPr="0031622C" w:rsidRDefault="00B2315E" w:rsidP="009918D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iCs/>
                <w:sz w:val="20"/>
                <w:szCs w:val="20"/>
              </w:rPr>
            </w:pPr>
            <w:r w:rsidRPr="0031622C">
              <w:rPr>
                <w:rFonts w:ascii="Times New Roman" w:eastAsia="Times New Roman" w:hAnsi="Times New Roman" w:cs="Times New Roman"/>
                <w:b/>
                <w:bCs/>
                <w:iCs/>
                <w:sz w:val="20"/>
                <w:szCs w:val="20"/>
              </w:rPr>
              <w:t xml:space="preserve">Способ закупки: </w:t>
            </w:r>
            <w:r w:rsidR="00C74FA4" w:rsidRPr="0031622C">
              <w:rPr>
                <w:rFonts w:ascii="Times New Roman" w:hAnsi="Times New Roman" w:cs="Times New Roman"/>
                <w:iCs/>
                <w:color w:val="000000"/>
                <w:sz w:val="20"/>
                <w:szCs w:val="20"/>
                <w:shd w:val="clear" w:color="auto" w:fill="FFFFFF"/>
              </w:rPr>
              <w:t>аукцион в электронной форме</w:t>
            </w:r>
          </w:p>
          <w:p w:rsidR="009B2AB0" w:rsidRPr="0031622C" w:rsidRDefault="00B2315E" w:rsidP="009918DF">
            <w:pPr>
              <w:widowControl w:val="0"/>
              <w:tabs>
                <w:tab w:val="left" w:pos="0"/>
              </w:tabs>
              <w:autoSpaceDE w:val="0"/>
              <w:autoSpaceDN w:val="0"/>
              <w:adjustRightInd w:val="0"/>
              <w:spacing w:line="240" w:lineRule="auto"/>
              <w:rPr>
                <w:rFonts w:eastAsia="Times New Roman"/>
                <w:b/>
                <w:sz w:val="20"/>
                <w:szCs w:val="20"/>
                <w:u w:val="single"/>
              </w:rPr>
            </w:pPr>
            <w:r w:rsidRPr="0031622C">
              <w:rPr>
                <w:rFonts w:ascii="Times New Roman" w:eastAsia="Times New Roman" w:hAnsi="Times New Roman" w:cs="Times New Roman"/>
                <w:b/>
                <w:bCs/>
                <w:iCs/>
                <w:sz w:val="20"/>
                <w:szCs w:val="20"/>
              </w:rPr>
              <w:t>Адрес электронной площадки в сети «Интернет»:</w:t>
            </w:r>
            <w:r w:rsidR="009B2AB0" w:rsidRPr="0031622C">
              <w:rPr>
                <w:rFonts w:ascii="Times New Roman" w:hAnsi="Times New Roman" w:cs="Times New Roman"/>
                <w:color w:val="000000"/>
                <w:sz w:val="20"/>
                <w:szCs w:val="20"/>
                <w:lang w:eastAsia="ar-SA"/>
              </w:rPr>
              <w:t xml:space="preserve">ЭТП «Торги – онлайн» </w:t>
            </w:r>
            <w:hyperlink r:id="rId8" w:history="1">
              <w:r w:rsidR="009B2AB0" w:rsidRPr="0031622C">
                <w:rPr>
                  <w:rStyle w:val="af9"/>
                  <w:rFonts w:ascii="Times New Roman" w:hAnsi="Times New Roman" w:cs="Times New Roman"/>
                  <w:b/>
                  <w:sz w:val="20"/>
                  <w:szCs w:val="20"/>
                </w:rPr>
                <w:t>http://</w:t>
              </w:r>
              <w:r w:rsidR="009B2AB0" w:rsidRPr="0031622C">
                <w:rPr>
                  <w:rStyle w:val="af9"/>
                  <w:rFonts w:ascii="Times New Roman" w:hAnsi="Times New Roman" w:cs="Times New Roman"/>
                  <w:b/>
                  <w:sz w:val="20"/>
                  <w:szCs w:val="20"/>
                  <w:lang w:val="en-US"/>
                </w:rPr>
                <w:t>etp</w:t>
              </w:r>
              <w:r w:rsidR="009B2AB0" w:rsidRPr="0031622C">
                <w:rPr>
                  <w:rStyle w:val="af9"/>
                  <w:rFonts w:ascii="Times New Roman" w:hAnsi="Times New Roman" w:cs="Times New Roman"/>
                  <w:b/>
                  <w:sz w:val="20"/>
                  <w:szCs w:val="20"/>
                </w:rPr>
                <w:t>.</w:t>
              </w:r>
              <w:r w:rsidR="009B2AB0" w:rsidRPr="0031622C">
                <w:rPr>
                  <w:rStyle w:val="af9"/>
                  <w:rFonts w:ascii="Times New Roman" w:hAnsi="Times New Roman" w:cs="Times New Roman"/>
                  <w:b/>
                  <w:sz w:val="20"/>
                  <w:szCs w:val="20"/>
                  <w:lang w:val="en-US"/>
                </w:rPr>
                <w:t>torgi</w:t>
              </w:r>
              <w:r w:rsidR="009B2AB0" w:rsidRPr="0031622C">
                <w:rPr>
                  <w:rStyle w:val="af9"/>
                  <w:rFonts w:ascii="Times New Roman" w:hAnsi="Times New Roman" w:cs="Times New Roman"/>
                  <w:b/>
                  <w:sz w:val="20"/>
                  <w:szCs w:val="20"/>
                </w:rPr>
                <w:t>-</w:t>
              </w:r>
              <w:r w:rsidR="009B2AB0" w:rsidRPr="0031622C">
                <w:rPr>
                  <w:rStyle w:val="af9"/>
                  <w:rFonts w:ascii="Times New Roman" w:hAnsi="Times New Roman" w:cs="Times New Roman"/>
                  <w:b/>
                  <w:sz w:val="20"/>
                  <w:szCs w:val="20"/>
                  <w:lang w:val="en-US"/>
                </w:rPr>
                <w:t>online</w:t>
              </w:r>
              <w:r w:rsidR="009B2AB0" w:rsidRPr="0031622C">
                <w:rPr>
                  <w:rStyle w:val="af9"/>
                  <w:rFonts w:ascii="Times New Roman" w:hAnsi="Times New Roman" w:cs="Times New Roman"/>
                  <w:b/>
                  <w:sz w:val="20"/>
                  <w:szCs w:val="20"/>
                </w:rPr>
                <w:t>.</w:t>
              </w:r>
              <w:r w:rsidR="009B2AB0" w:rsidRPr="0031622C">
                <w:rPr>
                  <w:rStyle w:val="af9"/>
                  <w:rFonts w:ascii="Times New Roman" w:hAnsi="Times New Roman" w:cs="Times New Roman"/>
                  <w:b/>
                  <w:sz w:val="20"/>
                  <w:szCs w:val="20"/>
                  <w:lang w:val="en-US"/>
                </w:rPr>
                <w:t>com</w:t>
              </w:r>
            </w:hyperlink>
          </w:p>
          <w:p w:rsidR="00B2315E" w:rsidRPr="0031622C" w:rsidRDefault="00B2315E" w:rsidP="009918D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iCs/>
                <w:sz w:val="20"/>
                <w:szCs w:val="20"/>
              </w:rPr>
            </w:pPr>
            <w:r w:rsidRPr="0031622C">
              <w:rPr>
                <w:rFonts w:ascii="Times New Roman" w:eastAsia="Times New Roman" w:hAnsi="Times New Roman" w:cs="Times New Roman"/>
                <w:b/>
                <w:bCs/>
                <w:iCs/>
                <w:sz w:val="20"/>
                <w:szCs w:val="20"/>
              </w:rPr>
              <w:t xml:space="preserve">Наименования Заказчика: </w:t>
            </w:r>
            <w:r w:rsidR="009D201F" w:rsidRPr="0031622C">
              <w:rPr>
                <w:rFonts w:ascii="Times New Roman" w:eastAsia="Times New Roman" w:hAnsi="Times New Roman" w:cs="Times New Roman"/>
                <w:bCs/>
                <w:iCs/>
                <w:sz w:val="20"/>
                <w:szCs w:val="20"/>
              </w:rPr>
              <w:t>Муниципальное автономное дошкольное образовательное учр</w:t>
            </w:r>
            <w:r w:rsidR="00E23787" w:rsidRPr="0031622C">
              <w:rPr>
                <w:rFonts w:ascii="Times New Roman" w:eastAsia="Times New Roman" w:hAnsi="Times New Roman" w:cs="Times New Roman"/>
                <w:bCs/>
                <w:iCs/>
                <w:sz w:val="20"/>
                <w:szCs w:val="20"/>
              </w:rPr>
              <w:t xml:space="preserve">еждение </w:t>
            </w:r>
            <w:r w:rsidR="002005B6" w:rsidRPr="0031622C">
              <w:rPr>
                <w:rFonts w:ascii="Times New Roman" w:eastAsia="Times New Roman" w:hAnsi="Times New Roman" w:cs="Times New Roman"/>
                <w:bCs/>
                <w:iCs/>
                <w:sz w:val="20"/>
                <w:szCs w:val="20"/>
              </w:rPr>
              <w:t>города Нижневартовска д</w:t>
            </w:r>
            <w:r w:rsidR="00E23787" w:rsidRPr="0031622C">
              <w:rPr>
                <w:rFonts w:ascii="Times New Roman" w:eastAsia="Times New Roman" w:hAnsi="Times New Roman" w:cs="Times New Roman"/>
                <w:bCs/>
                <w:iCs/>
                <w:sz w:val="20"/>
                <w:szCs w:val="20"/>
              </w:rPr>
              <w:t xml:space="preserve">етский сад </w:t>
            </w:r>
            <w:r w:rsidR="007532A3" w:rsidRPr="0031622C">
              <w:rPr>
                <w:rFonts w:ascii="Times New Roman" w:eastAsia="Times New Roman" w:hAnsi="Times New Roman" w:cs="Times New Roman"/>
                <w:bCs/>
                <w:iCs/>
                <w:sz w:val="20"/>
                <w:szCs w:val="20"/>
              </w:rPr>
              <w:t>№ 68«Ромашка»</w:t>
            </w:r>
            <w:r w:rsidR="009D201F" w:rsidRPr="0031622C">
              <w:rPr>
                <w:rFonts w:ascii="Times New Roman" w:eastAsia="Times New Roman" w:hAnsi="Times New Roman" w:cs="Times New Roman"/>
                <w:bCs/>
                <w:iCs/>
                <w:sz w:val="20"/>
                <w:szCs w:val="20"/>
              </w:rPr>
              <w:t>(МАДОУ</w:t>
            </w:r>
            <w:r w:rsidR="00A213EE" w:rsidRPr="0031622C">
              <w:rPr>
                <w:rFonts w:ascii="Times New Roman" w:eastAsia="Times New Roman" w:hAnsi="Times New Roman" w:cs="Times New Roman"/>
                <w:bCs/>
                <w:iCs/>
                <w:sz w:val="20"/>
                <w:szCs w:val="20"/>
              </w:rPr>
              <w:t xml:space="preserve"> города Нижневартовска ДС </w:t>
            </w:r>
            <w:r w:rsidR="007532A3" w:rsidRPr="0031622C">
              <w:rPr>
                <w:rFonts w:ascii="Times New Roman" w:eastAsia="Times New Roman" w:hAnsi="Times New Roman" w:cs="Times New Roman"/>
                <w:bCs/>
                <w:iCs/>
                <w:sz w:val="20"/>
                <w:szCs w:val="20"/>
              </w:rPr>
              <w:t>№ 68«Ромашка»</w:t>
            </w:r>
            <w:r w:rsidR="009D201F" w:rsidRPr="0031622C">
              <w:rPr>
                <w:rFonts w:ascii="Times New Roman" w:eastAsia="Times New Roman" w:hAnsi="Times New Roman" w:cs="Times New Roman"/>
                <w:bCs/>
                <w:iCs/>
                <w:sz w:val="20"/>
                <w:szCs w:val="20"/>
              </w:rPr>
              <w:t>).</w:t>
            </w:r>
          </w:p>
          <w:p w:rsidR="009B2AB0" w:rsidRPr="0031622C" w:rsidRDefault="009B2AB0" w:rsidP="009918D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Cs/>
                <w:iCs/>
                <w:sz w:val="20"/>
                <w:szCs w:val="20"/>
              </w:rPr>
            </w:pPr>
            <w:r w:rsidRPr="0031622C">
              <w:rPr>
                <w:rFonts w:ascii="Times New Roman" w:eastAsia="Times New Roman" w:hAnsi="Times New Roman" w:cs="Times New Roman"/>
                <w:b/>
                <w:bCs/>
                <w:iCs/>
                <w:sz w:val="20"/>
                <w:szCs w:val="20"/>
              </w:rPr>
              <w:t>Место нахождения Заказчика</w:t>
            </w:r>
            <w:r w:rsidRPr="0031622C">
              <w:rPr>
                <w:rFonts w:ascii="Times New Roman" w:eastAsia="Times New Roman" w:hAnsi="Times New Roman" w:cs="Times New Roman"/>
                <w:bCs/>
                <w:iCs/>
                <w:sz w:val="20"/>
                <w:szCs w:val="20"/>
              </w:rPr>
              <w:t xml:space="preserve">: 628600, Ханты-Мансийский автономный округ - Югра, г. Нижневартовск, </w:t>
            </w:r>
          </w:p>
          <w:p w:rsidR="009B2AB0" w:rsidRPr="0031622C" w:rsidRDefault="009B2AB0" w:rsidP="009918D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Cs/>
                <w:iCs/>
                <w:sz w:val="19"/>
                <w:szCs w:val="19"/>
              </w:rPr>
            </w:pPr>
            <w:r w:rsidRPr="0031622C">
              <w:rPr>
                <w:rFonts w:ascii="Times New Roman" w:eastAsia="Times New Roman" w:hAnsi="Times New Roman" w:cs="Times New Roman"/>
                <w:bCs/>
                <w:iCs/>
                <w:sz w:val="19"/>
                <w:szCs w:val="19"/>
              </w:rPr>
              <w:t>-  1корпус- 628602,  Ханты-Мансийский автономный округ - Югра, г. Нижневартовск, ул. Чапаева, 11.</w:t>
            </w:r>
          </w:p>
          <w:p w:rsidR="009B2AB0" w:rsidRPr="0031622C" w:rsidRDefault="009B2AB0" w:rsidP="009918D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Cs/>
                <w:iCs/>
                <w:sz w:val="19"/>
                <w:szCs w:val="19"/>
              </w:rPr>
            </w:pPr>
            <w:r w:rsidRPr="0031622C">
              <w:rPr>
                <w:rFonts w:ascii="Times New Roman" w:eastAsia="Times New Roman" w:hAnsi="Times New Roman" w:cs="Times New Roman"/>
                <w:bCs/>
                <w:iCs/>
                <w:sz w:val="19"/>
                <w:szCs w:val="19"/>
              </w:rPr>
              <w:t>-  2 корпус-628605,  Ханты-Мансийский автономный окру</w:t>
            </w:r>
            <w:r w:rsidR="004F187F" w:rsidRPr="0031622C">
              <w:rPr>
                <w:rFonts w:ascii="Times New Roman" w:eastAsia="Times New Roman" w:hAnsi="Times New Roman" w:cs="Times New Roman"/>
                <w:bCs/>
                <w:iCs/>
                <w:sz w:val="19"/>
                <w:szCs w:val="19"/>
              </w:rPr>
              <w:t xml:space="preserve">г - Югра, г. Нижневартовск, </w:t>
            </w:r>
            <w:r w:rsidRPr="0031622C">
              <w:rPr>
                <w:rFonts w:ascii="Times New Roman" w:eastAsia="Times New Roman" w:hAnsi="Times New Roman" w:cs="Times New Roman"/>
                <w:bCs/>
                <w:iCs/>
                <w:sz w:val="19"/>
                <w:szCs w:val="19"/>
              </w:rPr>
              <w:t>Восточный проезд, 4.</w:t>
            </w:r>
          </w:p>
          <w:p w:rsidR="009B2AB0" w:rsidRPr="0031622C" w:rsidRDefault="004F187F" w:rsidP="009918D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Cs/>
                <w:iCs/>
                <w:sz w:val="19"/>
                <w:szCs w:val="19"/>
              </w:rPr>
            </w:pPr>
            <w:r w:rsidRPr="0031622C">
              <w:rPr>
                <w:rFonts w:ascii="Times New Roman" w:eastAsia="Times New Roman" w:hAnsi="Times New Roman" w:cs="Times New Roman"/>
                <w:bCs/>
                <w:iCs/>
                <w:sz w:val="19"/>
                <w:szCs w:val="19"/>
              </w:rPr>
              <w:t>-  3</w:t>
            </w:r>
            <w:r w:rsidR="009B2AB0" w:rsidRPr="0031622C">
              <w:rPr>
                <w:rFonts w:ascii="Times New Roman" w:eastAsia="Times New Roman" w:hAnsi="Times New Roman" w:cs="Times New Roman"/>
                <w:bCs/>
                <w:iCs/>
                <w:sz w:val="19"/>
                <w:szCs w:val="19"/>
              </w:rPr>
              <w:t xml:space="preserve"> корпус-628605,  Ханты-Мансийский автономный окр</w:t>
            </w:r>
            <w:r w:rsidRPr="0031622C">
              <w:rPr>
                <w:rFonts w:ascii="Times New Roman" w:eastAsia="Times New Roman" w:hAnsi="Times New Roman" w:cs="Times New Roman"/>
                <w:bCs/>
                <w:iCs/>
                <w:sz w:val="19"/>
                <w:szCs w:val="19"/>
              </w:rPr>
              <w:t xml:space="preserve">уг - Югра, г. Нижневартовск, </w:t>
            </w:r>
            <w:r w:rsidR="009B2AB0" w:rsidRPr="0031622C">
              <w:rPr>
                <w:rFonts w:ascii="Times New Roman" w:eastAsia="Times New Roman" w:hAnsi="Times New Roman" w:cs="Times New Roman"/>
                <w:bCs/>
                <w:iCs/>
                <w:sz w:val="19"/>
                <w:szCs w:val="19"/>
              </w:rPr>
              <w:t>Восточный проезд, 6.</w:t>
            </w:r>
          </w:p>
          <w:p w:rsidR="009B2AB0" w:rsidRPr="0031622C" w:rsidRDefault="009B2AB0" w:rsidP="009918D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Cs/>
                <w:iCs/>
                <w:sz w:val="20"/>
                <w:szCs w:val="20"/>
              </w:rPr>
            </w:pPr>
          </w:p>
          <w:p w:rsidR="009B2AB0" w:rsidRPr="0031622C" w:rsidRDefault="009B2AB0" w:rsidP="009918D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Cs/>
                <w:iCs/>
                <w:sz w:val="20"/>
                <w:szCs w:val="20"/>
              </w:rPr>
            </w:pPr>
            <w:r w:rsidRPr="0031622C">
              <w:rPr>
                <w:rFonts w:ascii="Times New Roman" w:eastAsia="Times New Roman" w:hAnsi="Times New Roman" w:cs="Times New Roman"/>
                <w:b/>
                <w:bCs/>
                <w:iCs/>
                <w:sz w:val="20"/>
                <w:szCs w:val="20"/>
              </w:rPr>
              <w:t>Почтовый адрес Заказчика</w:t>
            </w:r>
            <w:r w:rsidRPr="0031622C">
              <w:rPr>
                <w:rFonts w:ascii="Times New Roman" w:eastAsia="Times New Roman" w:hAnsi="Times New Roman" w:cs="Times New Roman"/>
                <w:bCs/>
                <w:iCs/>
                <w:sz w:val="20"/>
                <w:szCs w:val="20"/>
              </w:rPr>
              <w:t>: 628600, Ханты-Мансийский автономный округ - Югра, г. Нижневартовск, ул. Чапаева, д.11а.</w:t>
            </w:r>
          </w:p>
          <w:p w:rsidR="009B2AB0" w:rsidRPr="0031622C" w:rsidRDefault="009B2AB0" w:rsidP="009918D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Cs/>
                <w:iCs/>
                <w:sz w:val="20"/>
                <w:szCs w:val="20"/>
              </w:rPr>
            </w:pPr>
            <w:r w:rsidRPr="0031622C">
              <w:rPr>
                <w:rFonts w:ascii="Times New Roman" w:eastAsia="Times New Roman" w:hAnsi="Times New Roman" w:cs="Times New Roman"/>
                <w:b/>
                <w:bCs/>
                <w:iCs/>
                <w:sz w:val="20"/>
                <w:szCs w:val="20"/>
              </w:rPr>
              <w:t>Адрес электронной почты Заказчика</w:t>
            </w:r>
            <w:r w:rsidRPr="0031622C">
              <w:rPr>
                <w:rFonts w:ascii="Times New Roman" w:eastAsia="Times New Roman" w:hAnsi="Times New Roman" w:cs="Times New Roman"/>
                <w:bCs/>
                <w:iCs/>
                <w:sz w:val="20"/>
                <w:szCs w:val="20"/>
              </w:rPr>
              <w:t>: dou68@bk.ru</w:t>
            </w:r>
          </w:p>
          <w:p w:rsidR="009B2AB0" w:rsidRPr="0031622C" w:rsidRDefault="009B2AB0" w:rsidP="009918D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Cs/>
                <w:iCs/>
                <w:sz w:val="20"/>
                <w:szCs w:val="20"/>
              </w:rPr>
            </w:pPr>
            <w:r w:rsidRPr="0031622C">
              <w:rPr>
                <w:rFonts w:ascii="Times New Roman" w:eastAsia="Times New Roman" w:hAnsi="Times New Roman" w:cs="Times New Roman"/>
                <w:b/>
                <w:bCs/>
                <w:iCs/>
                <w:sz w:val="20"/>
                <w:szCs w:val="20"/>
              </w:rPr>
              <w:t>Номер контактного телефона</w:t>
            </w:r>
            <w:r w:rsidRPr="0031622C">
              <w:rPr>
                <w:rFonts w:ascii="Times New Roman" w:eastAsia="Times New Roman" w:hAnsi="Times New Roman" w:cs="Times New Roman"/>
                <w:bCs/>
                <w:iCs/>
                <w:sz w:val="20"/>
                <w:szCs w:val="20"/>
              </w:rPr>
              <w:t>: 8(3466) 42-42-13</w:t>
            </w:r>
          </w:p>
          <w:p w:rsidR="008E4FDA" w:rsidRPr="0031622C" w:rsidRDefault="009B2AB0" w:rsidP="009918DF">
            <w:pPr>
              <w:widowControl w:val="0"/>
              <w:tabs>
                <w:tab w:val="left" w:pos="1677"/>
              </w:tabs>
              <w:autoSpaceDE w:val="0"/>
              <w:autoSpaceDN w:val="0"/>
              <w:adjustRightInd w:val="0"/>
              <w:spacing w:after="0" w:line="252" w:lineRule="auto"/>
              <w:ind w:right="176"/>
              <w:jc w:val="both"/>
              <w:rPr>
                <w:rFonts w:ascii="Times New Roman" w:hAnsi="Times New Roman" w:cs="Times New Roman"/>
                <w:bCs/>
                <w:sz w:val="20"/>
                <w:szCs w:val="20"/>
              </w:rPr>
            </w:pPr>
            <w:r w:rsidRPr="0031622C">
              <w:rPr>
                <w:rFonts w:ascii="Times New Roman" w:eastAsia="Times New Roman" w:hAnsi="Times New Roman" w:cs="Times New Roman"/>
                <w:b/>
                <w:bCs/>
                <w:iCs/>
                <w:sz w:val="20"/>
                <w:szCs w:val="20"/>
              </w:rPr>
              <w:t>Предмет Договора</w:t>
            </w:r>
            <w:r w:rsidRPr="0031622C">
              <w:rPr>
                <w:rFonts w:ascii="Times New Roman" w:eastAsia="Times New Roman" w:hAnsi="Times New Roman" w:cs="Times New Roman"/>
                <w:bCs/>
                <w:iCs/>
                <w:sz w:val="20"/>
                <w:szCs w:val="20"/>
              </w:rPr>
              <w:t xml:space="preserve">: </w:t>
            </w:r>
            <w:r w:rsidR="00474C53" w:rsidRPr="0031622C">
              <w:rPr>
                <w:rFonts w:ascii="Times New Roman" w:hAnsi="Times New Roman" w:cs="Times New Roman"/>
                <w:iCs/>
                <w:color w:val="000000"/>
                <w:sz w:val="20"/>
                <w:szCs w:val="20"/>
                <w:shd w:val="clear" w:color="auto" w:fill="FFFFFF"/>
              </w:rPr>
              <w:t xml:space="preserve">поставка прочих продуктов </w:t>
            </w:r>
            <w:r w:rsidR="00474C53" w:rsidRPr="0031622C">
              <w:rPr>
                <w:rFonts w:ascii="Times New Roman" w:hAnsi="Times New Roman" w:cs="Times New Roman"/>
                <w:bCs/>
                <w:sz w:val="20"/>
                <w:szCs w:val="20"/>
              </w:rPr>
              <w:t xml:space="preserve">для детского </w:t>
            </w:r>
            <w:r w:rsidR="00474C53" w:rsidRPr="0031622C">
              <w:rPr>
                <w:rFonts w:ascii="Times New Roman" w:hAnsi="Times New Roman" w:cs="Times New Roman"/>
                <w:iCs/>
                <w:color w:val="000000"/>
                <w:sz w:val="20"/>
                <w:szCs w:val="20"/>
                <w:shd w:val="clear" w:color="auto" w:fill="FFFFFF"/>
              </w:rPr>
              <w:t xml:space="preserve">питания </w:t>
            </w:r>
            <w:r w:rsidR="00474C53" w:rsidRPr="0031622C">
              <w:rPr>
                <w:rFonts w:ascii="Times New Roman" w:hAnsi="Times New Roman" w:cs="Times New Roman"/>
                <w:bCs/>
                <w:sz w:val="20"/>
                <w:szCs w:val="20"/>
              </w:rPr>
              <w:t>в 1-м квартале 2026года</w:t>
            </w:r>
            <w:r w:rsidR="00474C53" w:rsidRPr="0031622C">
              <w:rPr>
                <w:rFonts w:ascii="Times New Roman" w:hAnsi="Times New Roman" w:cs="Times New Roman"/>
                <w:iCs/>
                <w:sz w:val="20"/>
                <w:szCs w:val="20"/>
              </w:rPr>
              <w:t xml:space="preserve"> для </w:t>
            </w:r>
            <w:r w:rsidR="00474C53" w:rsidRPr="0031622C">
              <w:rPr>
                <w:rFonts w:ascii="Times New Roman" w:hAnsi="Times New Roman" w:cs="Times New Roman"/>
                <w:iCs/>
                <w:color w:val="000000"/>
                <w:sz w:val="20"/>
                <w:szCs w:val="20"/>
                <w:shd w:val="clear" w:color="auto" w:fill="FFFFFF"/>
              </w:rPr>
              <w:t>МАДОУ города Нижневартовска ДС № 68«Ромашка».</w:t>
            </w:r>
          </w:p>
          <w:p w:rsidR="008E4FDA" w:rsidRPr="0031622C" w:rsidRDefault="008E4FDA" w:rsidP="009918DF">
            <w:pPr>
              <w:widowControl w:val="0"/>
              <w:tabs>
                <w:tab w:val="left" w:pos="1677"/>
              </w:tabs>
              <w:autoSpaceDE w:val="0"/>
              <w:autoSpaceDN w:val="0"/>
              <w:adjustRightInd w:val="0"/>
              <w:spacing w:after="0" w:line="252" w:lineRule="auto"/>
              <w:ind w:right="176"/>
              <w:jc w:val="both"/>
              <w:rPr>
                <w:rFonts w:ascii="Times New Roman" w:hAnsi="Times New Roman" w:cs="Times New Roman"/>
                <w:bCs/>
                <w:sz w:val="20"/>
                <w:szCs w:val="20"/>
              </w:rPr>
            </w:pPr>
          </w:p>
          <w:p w:rsidR="008E4FDA" w:rsidRPr="0031622C" w:rsidRDefault="008E4FDA" w:rsidP="009918DF">
            <w:pPr>
              <w:widowControl w:val="0"/>
              <w:tabs>
                <w:tab w:val="left" w:pos="1677"/>
              </w:tabs>
              <w:spacing w:after="0" w:line="252" w:lineRule="auto"/>
              <w:ind w:right="176"/>
              <w:rPr>
                <w:rFonts w:ascii="Times New Roman" w:hAnsi="Times New Roman" w:cs="Times New Roman"/>
                <w:iCs/>
                <w:color w:val="000000"/>
                <w:sz w:val="20"/>
                <w:szCs w:val="20"/>
                <w:shd w:val="clear" w:color="auto" w:fill="FFFFFF"/>
              </w:rPr>
            </w:pPr>
            <w:r w:rsidRPr="0031622C">
              <w:rPr>
                <w:rFonts w:ascii="Times New Roman" w:hAnsi="Times New Roman" w:cs="Times New Roman"/>
                <w:b/>
                <w:iCs/>
                <w:color w:val="000000"/>
                <w:sz w:val="20"/>
                <w:szCs w:val="20"/>
                <w:shd w:val="clear" w:color="auto" w:fill="FFFFFF"/>
              </w:rPr>
              <w:t xml:space="preserve">Срок действия договора: </w:t>
            </w:r>
            <w:r w:rsidRPr="0031622C">
              <w:rPr>
                <w:rFonts w:ascii="Times New Roman" w:hAnsi="Times New Roman" w:cs="Times New Roman"/>
                <w:iCs/>
                <w:color w:val="000000"/>
                <w:sz w:val="20"/>
                <w:szCs w:val="20"/>
                <w:shd w:val="clear" w:color="auto" w:fill="FFFFFF"/>
              </w:rPr>
              <w:t>Период поставки Товара –</w:t>
            </w:r>
            <w:r w:rsidR="00474C53" w:rsidRPr="0031622C">
              <w:rPr>
                <w:rFonts w:ascii="Times New Roman" w:hAnsi="Times New Roman" w:cs="Times New Roman"/>
                <w:iCs/>
                <w:color w:val="000000"/>
                <w:sz w:val="20"/>
                <w:szCs w:val="20"/>
                <w:shd w:val="clear" w:color="auto" w:fill="FFFFFF"/>
              </w:rPr>
              <w:t>с 12.01.2026 года по 31.03.2026 года, еженедельно, 2 раза в неделю по заявке Заказчика переданной Поставщику.</w:t>
            </w:r>
          </w:p>
          <w:p w:rsidR="008E4FDA" w:rsidRPr="0031622C" w:rsidRDefault="008E4FDA" w:rsidP="009918DF">
            <w:pPr>
              <w:widowControl w:val="0"/>
              <w:tabs>
                <w:tab w:val="left" w:pos="1677"/>
              </w:tabs>
              <w:spacing w:after="0" w:line="252" w:lineRule="auto"/>
              <w:ind w:right="176"/>
              <w:rPr>
                <w:rFonts w:ascii="Times New Roman" w:hAnsi="Times New Roman" w:cs="Times New Roman"/>
                <w:iCs/>
                <w:color w:val="000000"/>
                <w:sz w:val="20"/>
                <w:szCs w:val="20"/>
                <w:shd w:val="clear" w:color="auto" w:fill="FFFFFF"/>
              </w:rPr>
            </w:pPr>
          </w:p>
          <w:p w:rsidR="009B2AB0" w:rsidRPr="0031622C" w:rsidRDefault="009B2AB0" w:rsidP="009918D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Cs/>
                <w:iCs/>
                <w:sz w:val="20"/>
                <w:szCs w:val="20"/>
              </w:rPr>
            </w:pPr>
            <w:r w:rsidRPr="0031622C">
              <w:rPr>
                <w:rFonts w:ascii="Times New Roman" w:eastAsia="Times New Roman" w:hAnsi="Times New Roman" w:cs="Times New Roman"/>
                <w:b/>
                <w:bCs/>
                <w:iCs/>
                <w:sz w:val="20"/>
                <w:szCs w:val="20"/>
              </w:rPr>
              <w:t>Характеристика и количество поставляемого товара, выполняемых работ, оказываемых услуг</w:t>
            </w:r>
            <w:r w:rsidRPr="0031622C">
              <w:rPr>
                <w:rFonts w:ascii="Times New Roman" w:eastAsia="Times New Roman" w:hAnsi="Times New Roman" w:cs="Times New Roman"/>
                <w:bCs/>
                <w:iCs/>
                <w:sz w:val="20"/>
                <w:szCs w:val="20"/>
              </w:rPr>
              <w:t xml:space="preserve">: все характеристики и количество поставляемого товара, выполняемых работ, оказываемых услуг указаны в Техническом </w:t>
            </w:r>
            <w:r w:rsidR="00ED481C" w:rsidRPr="0031622C">
              <w:rPr>
                <w:rFonts w:ascii="Times New Roman" w:eastAsia="Times New Roman" w:hAnsi="Times New Roman" w:cs="Times New Roman"/>
                <w:bCs/>
                <w:iCs/>
                <w:sz w:val="20"/>
                <w:szCs w:val="20"/>
              </w:rPr>
              <w:t>задании Заказчика (Приложение</w:t>
            </w:r>
            <w:r w:rsidRPr="0031622C">
              <w:rPr>
                <w:rFonts w:ascii="Times New Roman" w:eastAsia="Times New Roman" w:hAnsi="Times New Roman" w:cs="Times New Roman"/>
                <w:bCs/>
                <w:iCs/>
                <w:sz w:val="20"/>
                <w:szCs w:val="20"/>
              </w:rPr>
              <w:t xml:space="preserve"> </w:t>
            </w:r>
            <w:r w:rsidR="00474C53" w:rsidRPr="0031622C">
              <w:rPr>
                <w:rFonts w:ascii="Times New Roman" w:eastAsia="Times New Roman" w:hAnsi="Times New Roman" w:cs="Times New Roman"/>
                <w:bCs/>
                <w:iCs/>
                <w:sz w:val="20"/>
                <w:szCs w:val="20"/>
              </w:rPr>
              <w:t xml:space="preserve">№ 2 </w:t>
            </w:r>
            <w:r w:rsidRPr="0031622C">
              <w:rPr>
                <w:rFonts w:ascii="Times New Roman" w:eastAsia="Times New Roman" w:hAnsi="Times New Roman" w:cs="Times New Roman"/>
                <w:bCs/>
                <w:iCs/>
                <w:sz w:val="20"/>
                <w:szCs w:val="20"/>
              </w:rPr>
              <w:t>к Документации об аукционе в электронной форме).</w:t>
            </w:r>
          </w:p>
          <w:p w:rsidR="009B2AB0" w:rsidRPr="0031622C" w:rsidRDefault="009B2AB0" w:rsidP="009918D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Cs/>
                <w:iCs/>
                <w:sz w:val="20"/>
                <w:szCs w:val="20"/>
              </w:rPr>
            </w:pPr>
            <w:r w:rsidRPr="0031622C">
              <w:rPr>
                <w:rFonts w:ascii="Times New Roman" w:eastAsia="Times New Roman" w:hAnsi="Times New Roman" w:cs="Times New Roman"/>
                <w:b/>
                <w:bCs/>
                <w:iCs/>
                <w:sz w:val="20"/>
                <w:szCs w:val="20"/>
              </w:rPr>
              <w:t>Место поставки товара</w:t>
            </w:r>
            <w:r w:rsidRPr="0031622C">
              <w:rPr>
                <w:rFonts w:ascii="Times New Roman" w:eastAsia="Times New Roman" w:hAnsi="Times New Roman" w:cs="Times New Roman"/>
                <w:bCs/>
                <w:iCs/>
                <w:sz w:val="20"/>
                <w:szCs w:val="20"/>
              </w:rPr>
              <w:t xml:space="preserve">: 628600, Ханты-Мансийский автономный округ - Югра, г. Нижневартовск, </w:t>
            </w:r>
          </w:p>
          <w:p w:rsidR="009B2AB0" w:rsidRPr="0031622C" w:rsidRDefault="009B2AB0" w:rsidP="009918D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Cs/>
                <w:iCs/>
                <w:sz w:val="19"/>
                <w:szCs w:val="19"/>
              </w:rPr>
            </w:pPr>
            <w:r w:rsidRPr="0031622C">
              <w:rPr>
                <w:rFonts w:ascii="Times New Roman" w:eastAsia="Times New Roman" w:hAnsi="Times New Roman" w:cs="Times New Roman"/>
                <w:bCs/>
                <w:iCs/>
                <w:sz w:val="19"/>
                <w:szCs w:val="19"/>
              </w:rPr>
              <w:t>-  1корпус- 628602,  Ханты-Мансийский автономный округ - Югра, г. Нижневартовск, ул. Чапаева, 11.</w:t>
            </w:r>
          </w:p>
          <w:p w:rsidR="009B2AB0" w:rsidRPr="0031622C" w:rsidRDefault="009B2AB0" w:rsidP="009918D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Cs/>
                <w:iCs/>
                <w:sz w:val="19"/>
                <w:szCs w:val="19"/>
              </w:rPr>
            </w:pPr>
            <w:r w:rsidRPr="0031622C">
              <w:rPr>
                <w:rFonts w:ascii="Times New Roman" w:eastAsia="Times New Roman" w:hAnsi="Times New Roman" w:cs="Times New Roman"/>
                <w:bCs/>
                <w:iCs/>
                <w:sz w:val="19"/>
                <w:szCs w:val="19"/>
              </w:rPr>
              <w:t>-  2 корпус-628605,  Ханты-Мансийский автономный окру</w:t>
            </w:r>
            <w:r w:rsidR="004F187F" w:rsidRPr="0031622C">
              <w:rPr>
                <w:rFonts w:ascii="Times New Roman" w:eastAsia="Times New Roman" w:hAnsi="Times New Roman" w:cs="Times New Roman"/>
                <w:bCs/>
                <w:iCs/>
                <w:sz w:val="19"/>
                <w:szCs w:val="19"/>
              </w:rPr>
              <w:t xml:space="preserve">г - Югра, г. Нижневартовск, </w:t>
            </w:r>
            <w:r w:rsidRPr="0031622C">
              <w:rPr>
                <w:rFonts w:ascii="Times New Roman" w:eastAsia="Times New Roman" w:hAnsi="Times New Roman" w:cs="Times New Roman"/>
                <w:bCs/>
                <w:iCs/>
                <w:sz w:val="19"/>
                <w:szCs w:val="19"/>
              </w:rPr>
              <w:t>Восточный проезд, 4.</w:t>
            </w:r>
          </w:p>
          <w:p w:rsidR="009B2AB0" w:rsidRPr="0031622C" w:rsidRDefault="004F187F" w:rsidP="009918D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Cs/>
                <w:iCs/>
                <w:sz w:val="19"/>
                <w:szCs w:val="19"/>
              </w:rPr>
            </w:pPr>
            <w:r w:rsidRPr="0031622C">
              <w:rPr>
                <w:rFonts w:ascii="Times New Roman" w:eastAsia="Times New Roman" w:hAnsi="Times New Roman" w:cs="Times New Roman"/>
                <w:bCs/>
                <w:iCs/>
                <w:sz w:val="19"/>
                <w:szCs w:val="19"/>
              </w:rPr>
              <w:t>-  3</w:t>
            </w:r>
            <w:r w:rsidR="009B2AB0" w:rsidRPr="0031622C">
              <w:rPr>
                <w:rFonts w:ascii="Times New Roman" w:eastAsia="Times New Roman" w:hAnsi="Times New Roman" w:cs="Times New Roman"/>
                <w:bCs/>
                <w:iCs/>
                <w:sz w:val="19"/>
                <w:szCs w:val="19"/>
              </w:rPr>
              <w:t xml:space="preserve"> корпус-628605,  Ханты-Мансийский автономный окру</w:t>
            </w:r>
            <w:r w:rsidRPr="0031622C">
              <w:rPr>
                <w:rFonts w:ascii="Times New Roman" w:eastAsia="Times New Roman" w:hAnsi="Times New Roman" w:cs="Times New Roman"/>
                <w:bCs/>
                <w:iCs/>
                <w:sz w:val="19"/>
                <w:szCs w:val="19"/>
              </w:rPr>
              <w:t xml:space="preserve">г - Югра, г. Нижневартовск, </w:t>
            </w:r>
            <w:r w:rsidR="009B2AB0" w:rsidRPr="0031622C">
              <w:rPr>
                <w:rFonts w:ascii="Times New Roman" w:eastAsia="Times New Roman" w:hAnsi="Times New Roman" w:cs="Times New Roman"/>
                <w:bCs/>
                <w:iCs/>
                <w:sz w:val="19"/>
                <w:szCs w:val="19"/>
              </w:rPr>
              <w:t>Восточный проезд, 6.</w:t>
            </w:r>
          </w:p>
          <w:p w:rsidR="006C3F44" w:rsidRPr="0031622C" w:rsidRDefault="006C3F44" w:rsidP="009918D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Cs/>
                <w:iCs/>
                <w:sz w:val="20"/>
                <w:szCs w:val="20"/>
              </w:rPr>
            </w:pPr>
          </w:p>
          <w:p w:rsidR="004F187F" w:rsidRPr="0031622C" w:rsidRDefault="00B2315E" w:rsidP="009918D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iCs/>
                <w:sz w:val="20"/>
                <w:szCs w:val="20"/>
              </w:rPr>
            </w:pPr>
            <w:r w:rsidRPr="0031622C">
              <w:rPr>
                <w:rFonts w:ascii="Times New Roman" w:eastAsia="Times New Roman" w:hAnsi="Times New Roman" w:cs="Times New Roman"/>
                <w:b/>
                <w:bCs/>
                <w:iCs/>
                <w:sz w:val="20"/>
                <w:szCs w:val="20"/>
              </w:rPr>
              <w:t>Начальная (максим</w:t>
            </w:r>
            <w:r w:rsidR="009D201F" w:rsidRPr="0031622C">
              <w:rPr>
                <w:rFonts w:ascii="Times New Roman" w:eastAsia="Times New Roman" w:hAnsi="Times New Roman" w:cs="Times New Roman"/>
                <w:b/>
                <w:bCs/>
                <w:iCs/>
                <w:sz w:val="20"/>
                <w:szCs w:val="20"/>
              </w:rPr>
              <w:t>альная) цена Договора:</w:t>
            </w:r>
            <w:r w:rsidR="00D85CF9" w:rsidRPr="0031622C">
              <w:rPr>
                <w:rFonts w:ascii="Times New Roman" w:eastAsia="Times New Roman" w:hAnsi="Times New Roman" w:cs="Times New Roman"/>
                <w:b/>
                <w:bCs/>
                <w:iCs/>
                <w:sz w:val="20"/>
                <w:szCs w:val="20"/>
              </w:rPr>
              <w:t xml:space="preserve"> 2</w:t>
            </w:r>
            <w:r w:rsidR="00474C53" w:rsidRPr="0031622C">
              <w:rPr>
                <w:rFonts w:ascii="Times New Roman" w:eastAsia="Times New Roman" w:hAnsi="Times New Roman" w:cs="Times New Roman"/>
                <w:b/>
                <w:bCs/>
                <w:iCs/>
                <w:sz w:val="20"/>
                <w:szCs w:val="20"/>
              </w:rPr>
              <w:t xml:space="preserve"> </w:t>
            </w:r>
            <w:r w:rsidR="001E00E3" w:rsidRPr="0031622C">
              <w:rPr>
                <w:rFonts w:ascii="Times New Roman" w:eastAsia="Times New Roman" w:hAnsi="Times New Roman" w:cs="Times New Roman"/>
                <w:b/>
                <w:bCs/>
                <w:iCs/>
                <w:sz w:val="20"/>
                <w:szCs w:val="20"/>
              </w:rPr>
              <w:t>505</w:t>
            </w:r>
            <w:r w:rsidR="00474C53" w:rsidRPr="0031622C">
              <w:rPr>
                <w:rFonts w:ascii="Times New Roman" w:eastAsia="Times New Roman" w:hAnsi="Times New Roman" w:cs="Times New Roman"/>
                <w:b/>
                <w:bCs/>
                <w:iCs/>
                <w:sz w:val="20"/>
                <w:szCs w:val="20"/>
              </w:rPr>
              <w:t xml:space="preserve"> </w:t>
            </w:r>
            <w:r w:rsidR="001E00E3" w:rsidRPr="0031622C">
              <w:rPr>
                <w:rFonts w:ascii="Times New Roman" w:eastAsia="Times New Roman" w:hAnsi="Times New Roman" w:cs="Times New Roman"/>
                <w:b/>
                <w:bCs/>
                <w:iCs/>
                <w:sz w:val="20"/>
                <w:szCs w:val="20"/>
              </w:rPr>
              <w:t>225</w:t>
            </w:r>
            <w:r w:rsidR="004F187F" w:rsidRPr="0031622C">
              <w:rPr>
                <w:rFonts w:ascii="Times New Roman" w:eastAsia="Times New Roman" w:hAnsi="Times New Roman" w:cs="Times New Roman"/>
                <w:b/>
                <w:bCs/>
                <w:iCs/>
                <w:sz w:val="20"/>
                <w:szCs w:val="20"/>
              </w:rPr>
              <w:t>,</w:t>
            </w:r>
            <w:r w:rsidR="001E00E3" w:rsidRPr="0031622C">
              <w:rPr>
                <w:rFonts w:ascii="Times New Roman" w:eastAsia="Times New Roman" w:hAnsi="Times New Roman" w:cs="Times New Roman"/>
                <w:b/>
                <w:bCs/>
                <w:iCs/>
                <w:sz w:val="20"/>
                <w:szCs w:val="20"/>
              </w:rPr>
              <w:t>50</w:t>
            </w:r>
            <w:r w:rsidR="004F187F" w:rsidRPr="0031622C">
              <w:rPr>
                <w:rFonts w:ascii="Times New Roman" w:eastAsia="Times New Roman" w:hAnsi="Times New Roman" w:cs="Times New Roman"/>
                <w:b/>
                <w:bCs/>
                <w:iCs/>
                <w:sz w:val="20"/>
                <w:szCs w:val="20"/>
              </w:rPr>
              <w:t xml:space="preserve"> </w:t>
            </w:r>
            <w:r w:rsidR="00091E98" w:rsidRPr="0031622C">
              <w:rPr>
                <w:rFonts w:ascii="Times New Roman" w:eastAsia="Times New Roman" w:hAnsi="Times New Roman" w:cs="Times New Roman"/>
                <w:iCs/>
                <w:sz w:val="20"/>
                <w:szCs w:val="20"/>
              </w:rPr>
              <w:t>(</w:t>
            </w:r>
            <w:r w:rsidR="001E00E3" w:rsidRPr="0031622C">
              <w:rPr>
                <w:rFonts w:ascii="Times New Roman" w:eastAsia="Times New Roman" w:hAnsi="Times New Roman" w:cs="Times New Roman"/>
                <w:iCs/>
                <w:sz w:val="20"/>
                <w:szCs w:val="20"/>
              </w:rPr>
              <w:t>Два миллиона пятьсот пять тысяч двести двадцать пять) рублей 50 копеек.</w:t>
            </w:r>
          </w:p>
          <w:p w:rsidR="00B2315E" w:rsidRPr="0031622C" w:rsidRDefault="004D388C" w:rsidP="009918DF">
            <w:pPr>
              <w:widowControl w:val="0"/>
              <w:tabs>
                <w:tab w:val="left" w:pos="1677"/>
              </w:tabs>
              <w:autoSpaceDE w:val="0"/>
              <w:autoSpaceDN w:val="0"/>
              <w:adjustRightInd w:val="0"/>
              <w:spacing w:after="0" w:line="252" w:lineRule="auto"/>
              <w:ind w:right="176"/>
              <w:jc w:val="both"/>
              <w:rPr>
                <w:rFonts w:ascii="Times New Roman" w:eastAsia="Calibri" w:hAnsi="Times New Roman" w:cs="Times New Roman"/>
                <w:iCs/>
                <w:color w:val="000000"/>
                <w:sz w:val="20"/>
                <w:szCs w:val="20"/>
              </w:rPr>
            </w:pPr>
            <w:r w:rsidRPr="0031622C">
              <w:rPr>
                <w:rFonts w:ascii="Times New Roman" w:eastAsia="Calibri" w:hAnsi="Times New Roman" w:cs="Times New Roman"/>
                <w:iCs/>
                <w:color w:val="000000"/>
                <w:sz w:val="20"/>
                <w:szCs w:val="20"/>
              </w:rPr>
              <w:t>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rsidR="006C3F44" w:rsidRPr="0031622C" w:rsidRDefault="006C3F44" w:rsidP="009918D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iCs/>
                <w:sz w:val="20"/>
                <w:szCs w:val="20"/>
              </w:rPr>
            </w:pPr>
          </w:p>
          <w:p w:rsidR="00B2315E" w:rsidRPr="0031622C" w:rsidRDefault="00B2315E" w:rsidP="009918D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iCs/>
                <w:color w:val="000000" w:themeColor="text1"/>
                <w:sz w:val="20"/>
                <w:szCs w:val="20"/>
              </w:rPr>
            </w:pPr>
            <w:r w:rsidRPr="0031622C">
              <w:rPr>
                <w:rFonts w:ascii="Times New Roman" w:eastAsia="Times New Roman" w:hAnsi="Times New Roman" w:cs="Times New Roman"/>
                <w:b/>
                <w:iCs/>
                <w:color w:val="000000" w:themeColor="text1"/>
                <w:sz w:val="20"/>
                <w:szCs w:val="20"/>
              </w:rPr>
              <w:t>Срок, место и порядок предоставления документации об аукционе в электронной форме:</w:t>
            </w:r>
            <w:r w:rsidR="00474C53" w:rsidRPr="0031622C">
              <w:rPr>
                <w:rFonts w:ascii="Times New Roman" w:eastAsia="Times New Roman" w:hAnsi="Times New Roman" w:cs="Times New Roman"/>
                <w:b/>
                <w:iCs/>
                <w:color w:val="000000" w:themeColor="text1"/>
                <w:sz w:val="20"/>
                <w:szCs w:val="20"/>
              </w:rPr>
              <w:t xml:space="preserve"> </w:t>
            </w:r>
            <w:r w:rsidR="009D201F" w:rsidRPr="0031622C">
              <w:rPr>
                <w:rFonts w:ascii="Times New Roman" w:eastAsia="Times New Roman" w:hAnsi="Times New Roman" w:cs="Times New Roman"/>
                <w:iCs/>
                <w:color w:val="000000" w:themeColor="text1"/>
                <w:sz w:val="20"/>
                <w:szCs w:val="20"/>
                <w:u w:val="single"/>
              </w:rPr>
              <w:t>http://zakupki.gov.ru,</w:t>
            </w:r>
            <w:r w:rsidRPr="0031622C">
              <w:rPr>
                <w:rFonts w:ascii="Times New Roman" w:eastAsia="Times New Roman" w:hAnsi="Times New Roman" w:cs="Times New Roman"/>
                <w:iCs/>
                <w:color w:val="000000" w:themeColor="text1"/>
                <w:sz w:val="20"/>
                <w:szCs w:val="20"/>
              </w:rPr>
              <w:t xml:space="preserve"> на протяжении срока подачи заявок.</w:t>
            </w:r>
          </w:p>
          <w:p w:rsidR="006C3F44" w:rsidRPr="0031622C" w:rsidRDefault="006C3F44" w:rsidP="009918DF">
            <w:pPr>
              <w:widowControl w:val="0"/>
              <w:tabs>
                <w:tab w:val="left" w:pos="1677"/>
              </w:tabs>
              <w:spacing w:after="0" w:line="252" w:lineRule="auto"/>
              <w:ind w:right="176"/>
              <w:jc w:val="both"/>
              <w:rPr>
                <w:rFonts w:ascii="Times New Roman" w:eastAsia="Times New Roman" w:hAnsi="Times New Roman" w:cs="Times New Roman"/>
                <w:b/>
                <w:iCs/>
                <w:color w:val="000000" w:themeColor="text1"/>
                <w:sz w:val="20"/>
                <w:szCs w:val="20"/>
              </w:rPr>
            </w:pPr>
          </w:p>
          <w:p w:rsidR="00B2315E" w:rsidRPr="0031622C" w:rsidRDefault="00B2315E" w:rsidP="009918DF">
            <w:pPr>
              <w:widowControl w:val="0"/>
              <w:tabs>
                <w:tab w:val="left" w:pos="0"/>
              </w:tabs>
              <w:autoSpaceDE w:val="0"/>
              <w:autoSpaceDN w:val="0"/>
              <w:adjustRightInd w:val="0"/>
              <w:spacing w:line="240" w:lineRule="auto"/>
              <w:rPr>
                <w:rFonts w:ascii="Times New Roman" w:eastAsia="Courier New" w:hAnsi="Times New Roman" w:cs="Times New Roman"/>
                <w:color w:val="000000"/>
                <w:sz w:val="20"/>
                <w:szCs w:val="20"/>
                <w:lang w:eastAsia="ar-SA"/>
              </w:rPr>
            </w:pPr>
            <w:r w:rsidRPr="0031622C">
              <w:rPr>
                <w:rFonts w:ascii="Times New Roman" w:eastAsia="Times New Roman" w:hAnsi="Times New Roman" w:cs="Times New Roman"/>
                <w:b/>
                <w:iCs/>
                <w:color w:val="000000" w:themeColor="text1"/>
                <w:sz w:val="20"/>
                <w:szCs w:val="20"/>
              </w:rPr>
              <w:t>Официальный сайт, на котором размещена</w:t>
            </w:r>
            <w:r w:rsidR="004F187F" w:rsidRPr="0031622C">
              <w:rPr>
                <w:rFonts w:ascii="Times New Roman" w:eastAsia="Times New Roman" w:hAnsi="Times New Roman" w:cs="Times New Roman"/>
                <w:b/>
                <w:iCs/>
                <w:color w:val="000000" w:themeColor="text1"/>
                <w:sz w:val="20"/>
                <w:szCs w:val="20"/>
              </w:rPr>
              <w:t xml:space="preserve"> </w:t>
            </w:r>
            <w:r w:rsidRPr="0031622C">
              <w:rPr>
                <w:rFonts w:ascii="Times New Roman" w:eastAsia="Times New Roman" w:hAnsi="Times New Roman" w:cs="Times New Roman"/>
                <w:b/>
                <w:iCs/>
                <w:color w:val="000000" w:themeColor="text1"/>
                <w:sz w:val="20"/>
                <w:szCs w:val="20"/>
              </w:rPr>
              <w:t xml:space="preserve"> документация</w:t>
            </w:r>
            <w:r w:rsidRPr="0031622C">
              <w:rPr>
                <w:rFonts w:ascii="Times New Roman" w:eastAsia="Times New Roman" w:hAnsi="Times New Roman" w:cs="Times New Roman"/>
                <w:bCs/>
                <w:iCs/>
                <w:color w:val="000000" w:themeColor="text1"/>
                <w:sz w:val="20"/>
                <w:szCs w:val="20"/>
              </w:rPr>
              <w:t>:</w:t>
            </w:r>
            <w:r w:rsidR="008E4FDA" w:rsidRPr="0031622C">
              <w:rPr>
                <w:rFonts w:ascii="Times New Roman" w:hAnsi="Times New Roman" w:cs="Times New Roman"/>
                <w:color w:val="000000"/>
                <w:sz w:val="20"/>
                <w:szCs w:val="20"/>
                <w:lang w:eastAsia="ar-SA"/>
              </w:rPr>
              <w:t xml:space="preserve">ЭТП «Торги – онлайн» </w:t>
            </w:r>
            <w:hyperlink r:id="rId9" w:history="1">
              <w:r w:rsidR="008E4FDA" w:rsidRPr="0031622C">
                <w:rPr>
                  <w:rFonts w:ascii="Times New Roman" w:eastAsia="Courier New" w:hAnsi="Times New Roman" w:cs="Times New Roman"/>
                  <w:color w:val="0000FF"/>
                  <w:sz w:val="20"/>
                  <w:szCs w:val="20"/>
                  <w:u w:val="single"/>
                  <w:lang w:eastAsia="ar-SA"/>
                </w:rPr>
                <w:t>http://etp.torgi-online.com</w:t>
              </w:r>
            </w:hyperlink>
            <w:r w:rsidR="008E4FDA" w:rsidRPr="0031622C">
              <w:rPr>
                <w:rFonts w:ascii="Times New Roman" w:eastAsia="Times New Roman" w:hAnsi="Times New Roman" w:cs="Times New Roman"/>
                <w:b/>
                <w:sz w:val="20"/>
                <w:szCs w:val="20"/>
                <w:u w:val="single"/>
              </w:rPr>
              <w:t xml:space="preserve">, </w:t>
            </w:r>
            <w:hyperlink r:id="rId10" w:history="1">
              <w:r w:rsidR="008E4FDA" w:rsidRPr="0031622C">
                <w:rPr>
                  <w:rStyle w:val="af9"/>
                  <w:rFonts w:ascii="Times New Roman" w:hAnsi="Times New Roman" w:cs="Times New Roman"/>
                  <w:b/>
                  <w:sz w:val="20"/>
                  <w:szCs w:val="20"/>
                </w:rPr>
                <w:t>http://zakupki.gov.ru</w:t>
              </w:r>
            </w:hyperlink>
          </w:p>
          <w:p w:rsidR="007830A0" w:rsidRPr="0031622C" w:rsidRDefault="00B2315E" w:rsidP="009918D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iCs/>
                <w:sz w:val="20"/>
                <w:szCs w:val="20"/>
              </w:rPr>
            </w:pPr>
            <w:r w:rsidRPr="0031622C">
              <w:rPr>
                <w:rFonts w:ascii="Times New Roman" w:eastAsia="Times New Roman" w:hAnsi="Times New Roman" w:cs="Times New Roman"/>
                <w:b/>
                <w:iCs/>
                <w:color w:val="000000" w:themeColor="text1"/>
                <w:sz w:val="20"/>
                <w:szCs w:val="20"/>
              </w:rPr>
              <w:t xml:space="preserve">Размер, порядок и сроки внесения платы, взимаемой за предоставление документации об аукционе </w:t>
            </w:r>
            <w:r w:rsidRPr="0031622C">
              <w:rPr>
                <w:rFonts w:ascii="Times New Roman" w:eastAsia="Times New Roman" w:hAnsi="Times New Roman" w:cs="Times New Roman"/>
                <w:b/>
                <w:iCs/>
                <w:sz w:val="20"/>
                <w:szCs w:val="20"/>
              </w:rPr>
              <w:t xml:space="preserve">в электронной форме: </w:t>
            </w:r>
            <w:r w:rsidR="00E239C0" w:rsidRPr="0031622C">
              <w:rPr>
                <w:rFonts w:ascii="Times New Roman" w:eastAsia="Times New Roman" w:hAnsi="Times New Roman" w:cs="Times New Roman"/>
                <w:iCs/>
                <w:sz w:val="20"/>
                <w:szCs w:val="20"/>
              </w:rPr>
              <w:t xml:space="preserve">не </w:t>
            </w:r>
            <w:r w:rsidR="00DC5E8C" w:rsidRPr="0031622C">
              <w:rPr>
                <w:rFonts w:ascii="Times New Roman" w:eastAsia="Times New Roman" w:hAnsi="Times New Roman" w:cs="Times New Roman"/>
                <w:iCs/>
                <w:sz w:val="20"/>
                <w:szCs w:val="20"/>
              </w:rPr>
              <w:t>взи</w:t>
            </w:r>
            <w:r w:rsidRPr="0031622C">
              <w:rPr>
                <w:rFonts w:ascii="Times New Roman" w:eastAsia="Times New Roman" w:hAnsi="Times New Roman" w:cs="Times New Roman"/>
                <w:iCs/>
                <w:sz w:val="20"/>
                <w:szCs w:val="20"/>
              </w:rPr>
              <w:t>маетс</w:t>
            </w:r>
            <w:r w:rsidR="007830A0" w:rsidRPr="0031622C">
              <w:rPr>
                <w:rFonts w:ascii="Times New Roman" w:eastAsia="Times New Roman" w:hAnsi="Times New Roman" w:cs="Times New Roman"/>
                <w:iCs/>
                <w:sz w:val="20"/>
                <w:szCs w:val="20"/>
              </w:rPr>
              <w:t>я.</w:t>
            </w:r>
          </w:p>
          <w:p w:rsidR="006C3F44" w:rsidRPr="0031622C" w:rsidRDefault="006C3F44" w:rsidP="009918D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bCs/>
                <w:iCs/>
                <w:sz w:val="20"/>
                <w:szCs w:val="20"/>
              </w:rPr>
            </w:pPr>
          </w:p>
          <w:p w:rsidR="007830A0" w:rsidRPr="0031622C" w:rsidRDefault="00A07E36" w:rsidP="009918D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bCs/>
                <w:iCs/>
                <w:sz w:val="20"/>
                <w:szCs w:val="20"/>
              </w:rPr>
            </w:pPr>
            <w:r w:rsidRPr="0031622C">
              <w:rPr>
                <w:rFonts w:ascii="Times New Roman" w:eastAsia="Times New Roman" w:hAnsi="Times New Roman" w:cs="Times New Roman"/>
                <w:b/>
                <w:bCs/>
                <w:iCs/>
                <w:sz w:val="20"/>
                <w:szCs w:val="20"/>
              </w:rPr>
              <w:t xml:space="preserve">Дата и время начала срока подачи заявок на участие в аукционе в электронной форме: с момента публикации извещения </w:t>
            </w:r>
            <w:r w:rsidR="00C146EC" w:rsidRPr="0031622C">
              <w:rPr>
                <w:rFonts w:ascii="Times New Roman" w:eastAsia="Times New Roman" w:hAnsi="Times New Roman" w:cs="Times New Roman"/>
                <w:b/>
                <w:bCs/>
                <w:iCs/>
                <w:sz w:val="20"/>
                <w:szCs w:val="20"/>
              </w:rPr>
              <w:t>"</w:t>
            </w:r>
            <w:r w:rsidR="00474C53" w:rsidRPr="0031622C">
              <w:rPr>
                <w:rFonts w:ascii="Times New Roman" w:eastAsia="Times New Roman" w:hAnsi="Times New Roman" w:cs="Times New Roman"/>
                <w:b/>
                <w:bCs/>
                <w:iCs/>
                <w:sz w:val="20"/>
                <w:szCs w:val="20"/>
              </w:rPr>
              <w:t>19</w:t>
            </w:r>
            <w:r w:rsidR="00C146EC" w:rsidRPr="0031622C">
              <w:rPr>
                <w:rFonts w:ascii="Times New Roman" w:eastAsia="Times New Roman" w:hAnsi="Times New Roman" w:cs="Times New Roman"/>
                <w:b/>
                <w:bCs/>
                <w:iCs/>
                <w:sz w:val="20"/>
                <w:szCs w:val="20"/>
              </w:rPr>
              <w:t>"</w:t>
            </w:r>
            <w:r w:rsidR="00474C53" w:rsidRPr="0031622C">
              <w:rPr>
                <w:rFonts w:ascii="Times New Roman" w:eastAsia="Times New Roman" w:hAnsi="Times New Roman" w:cs="Times New Roman"/>
                <w:b/>
                <w:bCs/>
                <w:iCs/>
                <w:sz w:val="20"/>
                <w:szCs w:val="20"/>
              </w:rPr>
              <w:t>ноября</w:t>
            </w:r>
            <w:r w:rsidR="00C146EC" w:rsidRPr="0031622C">
              <w:rPr>
                <w:rFonts w:ascii="Times New Roman" w:eastAsia="Times New Roman" w:hAnsi="Times New Roman" w:cs="Times New Roman"/>
                <w:b/>
                <w:bCs/>
                <w:iCs/>
                <w:sz w:val="20"/>
                <w:szCs w:val="20"/>
              </w:rPr>
              <w:t xml:space="preserve"> 2025 года.</w:t>
            </w:r>
          </w:p>
          <w:p w:rsidR="006C3F44" w:rsidRPr="0031622C" w:rsidRDefault="006C3F44" w:rsidP="009918D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bCs/>
                <w:iCs/>
                <w:sz w:val="20"/>
                <w:szCs w:val="20"/>
              </w:rPr>
            </w:pPr>
          </w:p>
          <w:p w:rsidR="00C146EC" w:rsidRPr="0031622C" w:rsidRDefault="00A07E36" w:rsidP="009918D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bCs/>
                <w:iCs/>
                <w:sz w:val="20"/>
                <w:szCs w:val="20"/>
              </w:rPr>
            </w:pPr>
            <w:r w:rsidRPr="0031622C">
              <w:rPr>
                <w:rFonts w:ascii="Times New Roman" w:eastAsia="Times New Roman" w:hAnsi="Times New Roman" w:cs="Times New Roman"/>
                <w:b/>
                <w:bCs/>
                <w:iCs/>
                <w:sz w:val="20"/>
                <w:szCs w:val="20"/>
              </w:rPr>
              <w:t xml:space="preserve">Дата и время окончания срока подачи заявок на участие в аукционе в электронной форме: </w:t>
            </w:r>
            <w:r w:rsidR="006347AE" w:rsidRPr="0031622C">
              <w:rPr>
                <w:rFonts w:ascii="Times New Roman" w:eastAsia="Times New Roman" w:hAnsi="Times New Roman" w:cs="Times New Roman"/>
                <w:b/>
                <w:bCs/>
                <w:iCs/>
                <w:sz w:val="20"/>
                <w:szCs w:val="20"/>
              </w:rPr>
              <w:t>по 10:0</w:t>
            </w:r>
            <w:r w:rsidR="00C146EC" w:rsidRPr="0031622C">
              <w:rPr>
                <w:rFonts w:ascii="Times New Roman" w:eastAsia="Times New Roman" w:hAnsi="Times New Roman" w:cs="Times New Roman"/>
                <w:b/>
                <w:bCs/>
                <w:iCs/>
                <w:sz w:val="20"/>
                <w:szCs w:val="20"/>
              </w:rPr>
              <w:t>0 (время местное Заказчика)"</w:t>
            </w:r>
            <w:r w:rsidR="0031622C" w:rsidRPr="0031622C">
              <w:rPr>
                <w:rFonts w:ascii="Times New Roman" w:eastAsia="Times New Roman" w:hAnsi="Times New Roman" w:cs="Times New Roman"/>
                <w:b/>
                <w:bCs/>
                <w:iCs/>
                <w:sz w:val="20"/>
                <w:szCs w:val="20"/>
              </w:rPr>
              <w:t>05</w:t>
            </w:r>
            <w:r w:rsidR="00C146EC" w:rsidRPr="0031622C">
              <w:rPr>
                <w:rFonts w:ascii="Times New Roman" w:eastAsia="Times New Roman" w:hAnsi="Times New Roman" w:cs="Times New Roman"/>
                <w:b/>
                <w:bCs/>
                <w:iCs/>
                <w:sz w:val="20"/>
                <w:szCs w:val="20"/>
              </w:rPr>
              <w:t>"</w:t>
            </w:r>
            <w:r w:rsidR="0031622C" w:rsidRPr="0031622C">
              <w:rPr>
                <w:rFonts w:ascii="Times New Roman" w:eastAsia="Times New Roman" w:hAnsi="Times New Roman" w:cs="Times New Roman"/>
                <w:b/>
                <w:bCs/>
                <w:iCs/>
                <w:sz w:val="20"/>
                <w:szCs w:val="20"/>
              </w:rPr>
              <w:t xml:space="preserve"> декабря 2025</w:t>
            </w:r>
            <w:r w:rsidR="00C146EC" w:rsidRPr="0031622C">
              <w:rPr>
                <w:rFonts w:ascii="Times New Roman" w:eastAsia="Times New Roman" w:hAnsi="Times New Roman" w:cs="Times New Roman"/>
                <w:b/>
                <w:bCs/>
                <w:iCs/>
                <w:sz w:val="20"/>
                <w:szCs w:val="20"/>
              </w:rPr>
              <w:t xml:space="preserve"> года.</w:t>
            </w:r>
          </w:p>
          <w:p w:rsidR="006C3F44" w:rsidRPr="0031622C" w:rsidRDefault="006C3F44" w:rsidP="009918D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bCs/>
                <w:iCs/>
                <w:sz w:val="20"/>
                <w:szCs w:val="20"/>
              </w:rPr>
            </w:pPr>
          </w:p>
          <w:p w:rsidR="00A07E36" w:rsidRPr="0031622C" w:rsidRDefault="00A07E36" w:rsidP="009918D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iCs/>
                <w:sz w:val="20"/>
                <w:szCs w:val="20"/>
              </w:rPr>
            </w:pPr>
            <w:r w:rsidRPr="0031622C">
              <w:rPr>
                <w:rFonts w:ascii="Times New Roman" w:eastAsia="Times New Roman" w:hAnsi="Times New Roman" w:cs="Times New Roman"/>
                <w:b/>
                <w:bCs/>
                <w:iCs/>
                <w:sz w:val="20"/>
                <w:szCs w:val="20"/>
              </w:rPr>
              <w:t xml:space="preserve">Дата начала срока рассмотрения первых частей заявок на участие в аукционе в электронной форме: </w:t>
            </w:r>
            <w:r w:rsidR="0031622C" w:rsidRPr="0031622C">
              <w:rPr>
                <w:rFonts w:ascii="Times New Roman" w:eastAsia="Times New Roman" w:hAnsi="Times New Roman" w:cs="Times New Roman"/>
                <w:b/>
                <w:bCs/>
                <w:iCs/>
                <w:sz w:val="20"/>
                <w:szCs w:val="20"/>
              </w:rPr>
              <w:t>"05" декабря 2025 года.</w:t>
            </w:r>
          </w:p>
          <w:p w:rsidR="006C3F44" w:rsidRPr="0031622C" w:rsidRDefault="006C3F44" w:rsidP="009918D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bCs/>
                <w:iCs/>
                <w:sz w:val="20"/>
                <w:szCs w:val="20"/>
              </w:rPr>
            </w:pPr>
          </w:p>
          <w:p w:rsidR="00A07E36" w:rsidRPr="0031622C" w:rsidRDefault="00A07E36" w:rsidP="009918D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bCs/>
                <w:iCs/>
                <w:sz w:val="20"/>
                <w:szCs w:val="20"/>
                <w:lang w:val="en-US"/>
              </w:rPr>
            </w:pPr>
            <w:r w:rsidRPr="0031622C">
              <w:rPr>
                <w:rFonts w:ascii="Times New Roman" w:eastAsia="Times New Roman" w:hAnsi="Times New Roman" w:cs="Times New Roman"/>
                <w:b/>
                <w:bCs/>
                <w:iCs/>
                <w:sz w:val="20"/>
                <w:szCs w:val="20"/>
              </w:rPr>
              <w:t xml:space="preserve">Дата окончания срока рассмотрения первых частей заявок на участие в аукционе в электронной форме: </w:t>
            </w:r>
            <w:r w:rsidR="00746A97" w:rsidRPr="0031622C">
              <w:rPr>
                <w:rFonts w:ascii="Times New Roman" w:eastAsia="Times New Roman" w:hAnsi="Times New Roman" w:cs="Times New Roman"/>
                <w:b/>
                <w:bCs/>
                <w:iCs/>
                <w:sz w:val="20"/>
                <w:szCs w:val="20"/>
              </w:rPr>
              <w:t>по 18</w:t>
            </w:r>
            <w:r w:rsidR="006347AE" w:rsidRPr="0031622C">
              <w:rPr>
                <w:rFonts w:ascii="Times New Roman" w:eastAsia="Times New Roman" w:hAnsi="Times New Roman" w:cs="Times New Roman"/>
                <w:b/>
                <w:bCs/>
                <w:iCs/>
                <w:sz w:val="20"/>
                <w:szCs w:val="20"/>
              </w:rPr>
              <w:t xml:space="preserve">:00 (время местное Заказчика) </w:t>
            </w:r>
            <w:r w:rsidR="0031622C" w:rsidRPr="0031622C">
              <w:rPr>
                <w:rFonts w:ascii="Times New Roman" w:eastAsia="Times New Roman" w:hAnsi="Times New Roman" w:cs="Times New Roman"/>
                <w:b/>
                <w:bCs/>
                <w:iCs/>
                <w:sz w:val="20"/>
                <w:szCs w:val="20"/>
              </w:rPr>
              <w:t>"05" декабря 2025 года.</w:t>
            </w:r>
          </w:p>
          <w:p w:rsidR="0031622C" w:rsidRPr="0031622C" w:rsidRDefault="0031622C" w:rsidP="009918D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bCs/>
                <w:iCs/>
                <w:sz w:val="20"/>
                <w:szCs w:val="20"/>
                <w:lang w:val="en-US"/>
              </w:rPr>
            </w:pPr>
          </w:p>
          <w:p w:rsidR="00C146EC" w:rsidRPr="0031622C" w:rsidRDefault="00A07E36" w:rsidP="009918D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Cs/>
                <w:iCs/>
                <w:sz w:val="20"/>
                <w:szCs w:val="20"/>
              </w:rPr>
            </w:pPr>
            <w:r w:rsidRPr="0031622C">
              <w:rPr>
                <w:rFonts w:ascii="Times New Roman" w:eastAsia="Times New Roman" w:hAnsi="Times New Roman" w:cs="Times New Roman"/>
                <w:b/>
                <w:bCs/>
                <w:iCs/>
                <w:sz w:val="20"/>
                <w:szCs w:val="20"/>
              </w:rPr>
              <w:t xml:space="preserve">Дата проведения аукциона в электронной форме: </w:t>
            </w:r>
            <w:r w:rsidR="0031622C" w:rsidRPr="0031622C">
              <w:rPr>
                <w:rFonts w:ascii="Times New Roman" w:eastAsia="Times New Roman" w:hAnsi="Times New Roman" w:cs="Times New Roman"/>
                <w:b/>
                <w:bCs/>
                <w:iCs/>
                <w:sz w:val="20"/>
                <w:szCs w:val="20"/>
              </w:rPr>
              <w:t>"08" декабря 2025 года.</w:t>
            </w:r>
            <w:r w:rsidR="00C146EC" w:rsidRPr="0031622C">
              <w:rPr>
                <w:rFonts w:ascii="Times New Roman" w:eastAsia="Times New Roman" w:hAnsi="Times New Roman" w:cs="Times New Roman"/>
                <w:b/>
                <w:bCs/>
                <w:iCs/>
                <w:sz w:val="20"/>
                <w:szCs w:val="20"/>
              </w:rPr>
              <w:t xml:space="preserve"> в 10:00 (время местное Заказчика)</w:t>
            </w:r>
          </w:p>
          <w:p w:rsidR="006C3F44" w:rsidRPr="0031622C" w:rsidRDefault="006C3F44" w:rsidP="009918D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bCs/>
                <w:iCs/>
                <w:sz w:val="20"/>
                <w:szCs w:val="20"/>
              </w:rPr>
            </w:pPr>
          </w:p>
          <w:p w:rsidR="00C146EC" w:rsidRPr="0031622C" w:rsidRDefault="00A07E36" w:rsidP="009918D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bCs/>
                <w:iCs/>
                <w:sz w:val="20"/>
                <w:szCs w:val="20"/>
              </w:rPr>
            </w:pPr>
            <w:r w:rsidRPr="0031622C">
              <w:rPr>
                <w:rFonts w:ascii="Times New Roman" w:eastAsia="Times New Roman" w:hAnsi="Times New Roman" w:cs="Times New Roman"/>
                <w:b/>
                <w:bCs/>
                <w:iCs/>
                <w:sz w:val="20"/>
                <w:szCs w:val="20"/>
              </w:rPr>
              <w:t>Дата рассмотрения вторых частей заявок</w:t>
            </w:r>
            <w:r w:rsidR="006C3F44" w:rsidRPr="0031622C">
              <w:rPr>
                <w:rFonts w:ascii="Times New Roman" w:eastAsia="Times New Roman" w:hAnsi="Times New Roman" w:cs="Times New Roman"/>
                <w:b/>
                <w:bCs/>
                <w:iCs/>
                <w:sz w:val="20"/>
                <w:szCs w:val="20"/>
              </w:rPr>
              <w:t xml:space="preserve"> и подведение итогов закупки</w:t>
            </w:r>
            <w:r w:rsidRPr="0031622C">
              <w:rPr>
                <w:rFonts w:ascii="Times New Roman" w:eastAsia="Times New Roman" w:hAnsi="Times New Roman" w:cs="Times New Roman"/>
                <w:b/>
                <w:bCs/>
                <w:iCs/>
                <w:sz w:val="20"/>
                <w:szCs w:val="20"/>
              </w:rPr>
              <w:t xml:space="preserve">: </w:t>
            </w:r>
            <w:r w:rsidR="0031622C" w:rsidRPr="0031622C">
              <w:rPr>
                <w:rFonts w:ascii="Times New Roman" w:eastAsia="Times New Roman" w:hAnsi="Times New Roman" w:cs="Times New Roman"/>
                <w:b/>
                <w:bCs/>
                <w:iCs/>
                <w:sz w:val="20"/>
                <w:szCs w:val="20"/>
              </w:rPr>
              <w:t>"09" декабря 2025 года. в 10:00</w:t>
            </w:r>
          </w:p>
          <w:p w:rsidR="006C3F44" w:rsidRPr="0031622C" w:rsidRDefault="006C3F44" w:rsidP="009918DF">
            <w:pPr>
              <w:widowControl w:val="0"/>
              <w:tabs>
                <w:tab w:val="left" w:pos="1677"/>
              </w:tabs>
              <w:spacing w:after="0" w:line="252" w:lineRule="auto"/>
              <w:ind w:right="176"/>
              <w:contextualSpacing/>
              <w:jc w:val="both"/>
              <w:rPr>
                <w:rFonts w:ascii="Times New Roman" w:eastAsia="Calibri" w:hAnsi="Times New Roman" w:cs="Times New Roman"/>
                <w:b/>
                <w:iCs/>
                <w:sz w:val="20"/>
                <w:szCs w:val="20"/>
              </w:rPr>
            </w:pPr>
          </w:p>
          <w:p w:rsidR="00862CF4" w:rsidRPr="0031622C" w:rsidRDefault="00862CF4" w:rsidP="009918DF">
            <w:pPr>
              <w:widowControl w:val="0"/>
              <w:tabs>
                <w:tab w:val="left" w:pos="1677"/>
              </w:tabs>
              <w:spacing w:after="0" w:line="252" w:lineRule="auto"/>
              <w:ind w:right="176"/>
              <w:contextualSpacing/>
              <w:jc w:val="both"/>
              <w:rPr>
                <w:rFonts w:ascii="Times New Roman" w:eastAsia="Calibri" w:hAnsi="Times New Roman" w:cs="Times New Roman"/>
                <w:b/>
                <w:iCs/>
                <w:sz w:val="20"/>
                <w:szCs w:val="20"/>
              </w:rPr>
            </w:pPr>
            <w:r w:rsidRPr="0031622C">
              <w:rPr>
                <w:rFonts w:ascii="Times New Roman" w:eastAsia="Calibri" w:hAnsi="Times New Roman" w:cs="Times New Roman"/>
                <w:b/>
                <w:iCs/>
                <w:sz w:val="20"/>
                <w:szCs w:val="20"/>
              </w:rPr>
              <w:t>Требования к сроку поставки товара</w:t>
            </w:r>
            <w:r w:rsidR="00B2315E" w:rsidRPr="0031622C">
              <w:rPr>
                <w:rFonts w:ascii="Times New Roman" w:eastAsia="Calibri" w:hAnsi="Times New Roman" w:cs="Times New Roman"/>
                <w:b/>
                <w:iCs/>
                <w:sz w:val="20"/>
                <w:szCs w:val="20"/>
              </w:rPr>
              <w:t xml:space="preserve">: </w:t>
            </w:r>
          </w:p>
          <w:p w:rsidR="00862CF4" w:rsidRPr="0031622C" w:rsidRDefault="00172732" w:rsidP="009918DF">
            <w:pPr>
              <w:widowControl w:val="0"/>
              <w:tabs>
                <w:tab w:val="left" w:pos="1677"/>
              </w:tabs>
              <w:spacing w:after="0" w:line="252" w:lineRule="auto"/>
              <w:ind w:right="176"/>
              <w:contextualSpacing/>
              <w:jc w:val="both"/>
              <w:rPr>
                <w:rFonts w:ascii="Times New Roman" w:eastAsia="Calibri" w:hAnsi="Times New Roman" w:cs="Times New Roman"/>
                <w:iCs/>
                <w:sz w:val="20"/>
                <w:szCs w:val="20"/>
              </w:rPr>
            </w:pPr>
            <w:r w:rsidRPr="0031622C">
              <w:rPr>
                <w:rFonts w:ascii="Times New Roman" w:hAnsi="Times New Roman" w:cs="Times New Roman"/>
                <w:iCs/>
                <w:sz w:val="20"/>
                <w:szCs w:val="20"/>
              </w:rPr>
              <w:t>Конкретные сроки, ассортимент и объемы поставки Товара определяются в соответствии со спецификацией и графиком поставки согласно проекту договора и приложений к нему</w:t>
            </w:r>
            <w:r w:rsidR="00D14E60" w:rsidRPr="0031622C">
              <w:rPr>
                <w:rFonts w:ascii="Times New Roman" w:hAnsi="Times New Roman" w:cs="Times New Roman"/>
                <w:iCs/>
                <w:sz w:val="20"/>
                <w:szCs w:val="20"/>
              </w:rPr>
              <w:t>.</w:t>
            </w:r>
          </w:p>
          <w:p w:rsidR="006C3F44" w:rsidRPr="0031622C" w:rsidRDefault="006C3F44" w:rsidP="009918DF">
            <w:pPr>
              <w:widowControl w:val="0"/>
              <w:tabs>
                <w:tab w:val="left" w:pos="1677"/>
              </w:tabs>
              <w:autoSpaceDE w:val="0"/>
              <w:autoSpaceDN w:val="0"/>
              <w:adjustRightInd w:val="0"/>
              <w:spacing w:after="0" w:line="252" w:lineRule="auto"/>
              <w:ind w:right="176"/>
              <w:jc w:val="both"/>
              <w:rPr>
                <w:rFonts w:ascii="Times New Roman" w:eastAsia="Calibri" w:hAnsi="Times New Roman" w:cs="Times New Roman"/>
                <w:b/>
                <w:iCs/>
                <w:sz w:val="20"/>
                <w:szCs w:val="20"/>
              </w:rPr>
            </w:pPr>
          </w:p>
          <w:p w:rsidR="00912A5B" w:rsidRPr="0031622C" w:rsidRDefault="00B2315E" w:rsidP="009918DF">
            <w:pPr>
              <w:widowControl w:val="0"/>
              <w:tabs>
                <w:tab w:val="left" w:pos="1677"/>
              </w:tabs>
              <w:autoSpaceDE w:val="0"/>
              <w:autoSpaceDN w:val="0"/>
              <w:adjustRightInd w:val="0"/>
              <w:spacing w:after="0" w:line="252" w:lineRule="auto"/>
              <w:ind w:right="176"/>
              <w:jc w:val="both"/>
              <w:rPr>
                <w:rFonts w:ascii="Times New Roman" w:eastAsia="Calibri" w:hAnsi="Times New Roman" w:cs="Times New Roman"/>
                <w:iCs/>
                <w:sz w:val="20"/>
                <w:szCs w:val="20"/>
              </w:rPr>
            </w:pPr>
            <w:r w:rsidRPr="0031622C">
              <w:rPr>
                <w:rFonts w:ascii="Times New Roman" w:eastAsia="Calibri" w:hAnsi="Times New Roman" w:cs="Times New Roman"/>
                <w:b/>
                <w:iCs/>
                <w:sz w:val="20"/>
                <w:szCs w:val="20"/>
              </w:rPr>
              <w:t>Размер обеспечения Заявки:</w:t>
            </w:r>
            <w:r w:rsidRPr="0031622C">
              <w:rPr>
                <w:rFonts w:ascii="Times New Roman" w:eastAsia="Calibri" w:hAnsi="Times New Roman" w:cs="Times New Roman"/>
                <w:iCs/>
                <w:sz w:val="20"/>
                <w:szCs w:val="20"/>
              </w:rPr>
              <w:t xml:space="preserve"> не требуется</w:t>
            </w:r>
          </w:p>
          <w:p w:rsidR="006C3F44" w:rsidRPr="0031622C" w:rsidRDefault="006C3F44" w:rsidP="009918DF">
            <w:pPr>
              <w:widowControl w:val="0"/>
              <w:tabs>
                <w:tab w:val="left" w:pos="1677"/>
              </w:tabs>
              <w:autoSpaceDE w:val="0"/>
              <w:autoSpaceDN w:val="0"/>
              <w:adjustRightInd w:val="0"/>
              <w:spacing w:after="0" w:line="252" w:lineRule="auto"/>
              <w:ind w:right="176"/>
              <w:jc w:val="both"/>
              <w:rPr>
                <w:rFonts w:ascii="Times New Roman" w:eastAsia="Calibri" w:hAnsi="Times New Roman" w:cs="Times New Roman"/>
                <w:b/>
                <w:iCs/>
                <w:sz w:val="20"/>
                <w:szCs w:val="20"/>
              </w:rPr>
            </w:pPr>
          </w:p>
          <w:p w:rsidR="00912A5B" w:rsidRPr="0031622C" w:rsidRDefault="00B2315E" w:rsidP="009918DF">
            <w:pPr>
              <w:widowControl w:val="0"/>
              <w:tabs>
                <w:tab w:val="left" w:pos="1677"/>
              </w:tabs>
              <w:autoSpaceDE w:val="0"/>
              <w:autoSpaceDN w:val="0"/>
              <w:adjustRightInd w:val="0"/>
              <w:spacing w:after="0" w:line="252" w:lineRule="auto"/>
              <w:ind w:right="176"/>
              <w:jc w:val="both"/>
              <w:rPr>
                <w:rFonts w:ascii="Times New Roman" w:eastAsia="Calibri" w:hAnsi="Times New Roman" w:cs="Times New Roman"/>
                <w:iCs/>
                <w:sz w:val="20"/>
                <w:szCs w:val="20"/>
              </w:rPr>
            </w:pPr>
            <w:r w:rsidRPr="0031622C">
              <w:rPr>
                <w:rFonts w:ascii="Times New Roman" w:eastAsia="Calibri" w:hAnsi="Times New Roman" w:cs="Times New Roman"/>
                <w:b/>
                <w:iCs/>
                <w:sz w:val="20"/>
                <w:szCs w:val="20"/>
              </w:rPr>
              <w:t xml:space="preserve">Размер обеспечения исполнения Договора: </w:t>
            </w:r>
            <w:r w:rsidR="003A0F05" w:rsidRPr="0031622C">
              <w:rPr>
                <w:rFonts w:ascii="Times New Roman" w:eastAsia="Calibri" w:hAnsi="Times New Roman" w:cs="Times New Roman"/>
                <w:iCs/>
                <w:sz w:val="20"/>
                <w:szCs w:val="20"/>
              </w:rPr>
              <w:t>не требуется</w:t>
            </w:r>
          </w:p>
          <w:p w:rsidR="006C3F44" w:rsidRPr="0031622C" w:rsidRDefault="006C3F44" w:rsidP="009918DF">
            <w:pPr>
              <w:widowControl w:val="0"/>
              <w:tabs>
                <w:tab w:val="left" w:pos="1677"/>
              </w:tabs>
              <w:autoSpaceDE w:val="0"/>
              <w:autoSpaceDN w:val="0"/>
              <w:adjustRightInd w:val="0"/>
              <w:spacing w:after="0" w:line="252" w:lineRule="auto"/>
              <w:ind w:right="176"/>
              <w:jc w:val="both"/>
              <w:rPr>
                <w:rFonts w:ascii="Times New Roman" w:eastAsia="Calibri" w:hAnsi="Times New Roman" w:cs="Times New Roman"/>
                <w:b/>
                <w:iCs/>
                <w:sz w:val="20"/>
                <w:szCs w:val="20"/>
              </w:rPr>
            </w:pPr>
          </w:p>
          <w:p w:rsidR="00B2315E" w:rsidRPr="0031622C" w:rsidRDefault="00B2315E" w:rsidP="009918DF">
            <w:pPr>
              <w:widowControl w:val="0"/>
              <w:tabs>
                <w:tab w:val="left" w:pos="1677"/>
              </w:tabs>
              <w:autoSpaceDE w:val="0"/>
              <w:autoSpaceDN w:val="0"/>
              <w:adjustRightInd w:val="0"/>
              <w:spacing w:after="0" w:line="252" w:lineRule="auto"/>
              <w:ind w:right="176"/>
              <w:jc w:val="both"/>
              <w:rPr>
                <w:rFonts w:ascii="Times New Roman" w:eastAsia="Calibri" w:hAnsi="Times New Roman" w:cs="Times New Roman"/>
                <w:iCs/>
                <w:sz w:val="20"/>
                <w:szCs w:val="20"/>
              </w:rPr>
            </w:pPr>
            <w:r w:rsidRPr="0031622C">
              <w:rPr>
                <w:rFonts w:ascii="Times New Roman" w:eastAsia="Calibri" w:hAnsi="Times New Roman" w:cs="Times New Roman"/>
                <w:b/>
                <w:iCs/>
                <w:sz w:val="20"/>
                <w:szCs w:val="20"/>
              </w:rPr>
              <w:t xml:space="preserve">Форма, порядок, дата начала и окончания срока предоставления участникам </w:t>
            </w:r>
            <w:r w:rsidRPr="0031622C">
              <w:rPr>
                <w:rFonts w:ascii="Times New Roman" w:eastAsia="Calibri" w:hAnsi="Times New Roman" w:cs="Times New Roman"/>
                <w:b/>
                <w:bCs/>
                <w:iCs/>
                <w:sz w:val="20"/>
                <w:szCs w:val="20"/>
              </w:rPr>
              <w:t>процедуры закупки</w:t>
            </w:r>
            <w:r w:rsidRPr="0031622C">
              <w:rPr>
                <w:rFonts w:ascii="Times New Roman" w:eastAsia="Calibri" w:hAnsi="Times New Roman" w:cs="Times New Roman"/>
                <w:b/>
                <w:iCs/>
                <w:sz w:val="20"/>
                <w:szCs w:val="20"/>
              </w:rPr>
              <w:t xml:space="preserve"> разъяснений положений Документации об аукционе в электронной форме:</w:t>
            </w:r>
          </w:p>
          <w:p w:rsidR="006C3F44" w:rsidRPr="0031622C" w:rsidRDefault="006C3F44" w:rsidP="009918DF">
            <w:pPr>
              <w:widowControl w:val="0"/>
              <w:tabs>
                <w:tab w:val="left" w:pos="1677"/>
              </w:tabs>
              <w:spacing w:after="0" w:line="252" w:lineRule="auto"/>
              <w:ind w:right="176"/>
              <w:contextualSpacing/>
              <w:jc w:val="both"/>
              <w:rPr>
                <w:rFonts w:ascii="Times New Roman" w:eastAsia="Calibri" w:hAnsi="Times New Roman" w:cs="Times New Roman"/>
                <w:b/>
                <w:iCs/>
                <w:sz w:val="20"/>
                <w:szCs w:val="20"/>
              </w:rPr>
            </w:pPr>
          </w:p>
          <w:p w:rsidR="00B2315E" w:rsidRPr="0031622C" w:rsidRDefault="00B2315E" w:rsidP="009918DF">
            <w:pPr>
              <w:widowControl w:val="0"/>
              <w:tabs>
                <w:tab w:val="left" w:pos="1677"/>
              </w:tabs>
              <w:spacing w:after="0" w:line="252" w:lineRule="auto"/>
              <w:ind w:right="176"/>
              <w:contextualSpacing/>
              <w:jc w:val="both"/>
              <w:rPr>
                <w:rFonts w:ascii="Times New Roman" w:eastAsia="Calibri" w:hAnsi="Times New Roman" w:cs="Times New Roman"/>
                <w:iCs/>
                <w:sz w:val="20"/>
                <w:szCs w:val="20"/>
              </w:rPr>
            </w:pPr>
            <w:r w:rsidRPr="0031622C">
              <w:rPr>
                <w:rFonts w:ascii="Times New Roman" w:eastAsia="Calibri" w:hAnsi="Times New Roman" w:cs="Times New Roman"/>
                <w:b/>
                <w:iCs/>
                <w:sz w:val="20"/>
                <w:szCs w:val="20"/>
              </w:rPr>
              <w:t xml:space="preserve">Форма предоставления разъяснения: </w:t>
            </w:r>
            <w:r w:rsidRPr="0031622C">
              <w:rPr>
                <w:rFonts w:ascii="Times New Roman" w:eastAsia="Calibri" w:hAnsi="Times New Roman" w:cs="Times New Roman"/>
                <w:iCs/>
                <w:sz w:val="20"/>
                <w:szCs w:val="20"/>
              </w:rPr>
              <w:t>в форме электронного документа.</w:t>
            </w:r>
          </w:p>
          <w:p w:rsidR="006C3F44" w:rsidRPr="0031622C" w:rsidRDefault="006C3F44" w:rsidP="009918DF">
            <w:pPr>
              <w:widowControl w:val="0"/>
              <w:tabs>
                <w:tab w:val="left" w:pos="1677"/>
              </w:tabs>
              <w:spacing w:after="0" w:line="252" w:lineRule="auto"/>
              <w:ind w:right="176"/>
              <w:contextualSpacing/>
              <w:jc w:val="both"/>
              <w:rPr>
                <w:rFonts w:ascii="Times New Roman" w:eastAsia="Calibri" w:hAnsi="Times New Roman" w:cs="Times New Roman"/>
                <w:b/>
                <w:iCs/>
                <w:sz w:val="20"/>
                <w:szCs w:val="20"/>
              </w:rPr>
            </w:pPr>
          </w:p>
          <w:p w:rsidR="00B2315E" w:rsidRPr="0031622C" w:rsidRDefault="00B2315E" w:rsidP="009918DF">
            <w:pPr>
              <w:widowControl w:val="0"/>
              <w:tabs>
                <w:tab w:val="left" w:pos="1677"/>
              </w:tabs>
              <w:spacing w:after="0" w:line="252" w:lineRule="auto"/>
              <w:ind w:right="176"/>
              <w:contextualSpacing/>
              <w:jc w:val="both"/>
              <w:rPr>
                <w:rFonts w:ascii="Times New Roman" w:eastAsia="Times New Roman" w:hAnsi="Times New Roman" w:cs="Times New Roman"/>
                <w:iCs/>
                <w:sz w:val="20"/>
                <w:szCs w:val="20"/>
              </w:rPr>
            </w:pPr>
            <w:r w:rsidRPr="0031622C">
              <w:rPr>
                <w:rFonts w:ascii="Times New Roman" w:eastAsia="Calibri" w:hAnsi="Times New Roman" w:cs="Times New Roman"/>
                <w:b/>
                <w:iCs/>
                <w:sz w:val="20"/>
                <w:szCs w:val="20"/>
              </w:rPr>
              <w:t xml:space="preserve">Порядок предоставления: </w:t>
            </w:r>
            <w:r w:rsidRPr="0031622C">
              <w:rPr>
                <w:rFonts w:ascii="Times New Roman" w:eastAsia="Calibri" w:hAnsi="Times New Roman" w:cs="Times New Roman"/>
                <w:iCs/>
                <w:sz w:val="20"/>
                <w:szCs w:val="20"/>
              </w:rPr>
              <w:t>Заказчик в</w:t>
            </w:r>
            <w:bookmarkStart w:id="7" w:name="_GoBack"/>
            <w:bookmarkEnd w:id="7"/>
            <w:r w:rsidRPr="0031622C">
              <w:rPr>
                <w:rFonts w:ascii="Times New Roman" w:eastAsia="Times New Roman" w:hAnsi="Times New Roman" w:cs="Times New Roman"/>
                <w:iCs/>
                <w:sz w:val="20"/>
                <w:szCs w:val="20"/>
              </w:rPr>
              <w:t xml:space="preserve">течение 3 (трех) </w:t>
            </w:r>
            <w:r w:rsidR="008A2454" w:rsidRPr="0031622C">
              <w:rPr>
                <w:rFonts w:ascii="Times New Roman" w:eastAsia="Times New Roman" w:hAnsi="Times New Roman" w:cs="Times New Roman"/>
                <w:iCs/>
                <w:sz w:val="20"/>
                <w:szCs w:val="20"/>
              </w:rPr>
              <w:t xml:space="preserve">рабочих </w:t>
            </w:r>
            <w:r w:rsidRPr="0031622C">
              <w:rPr>
                <w:rFonts w:ascii="Times New Roman" w:eastAsia="Times New Roman" w:hAnsi="Times New Roman" w:cs="Times New Roman"/>
                <w:iCs/>
                <w:sz w:val="20"/>
                <w:szCs w:val="20"/>
              </w:rPr>
              <w:t>дней со дня поступления от оператора электронной площадки запроса размещают разъяснение положений документации об аукционе в электронной форме на сайте электронной площадки, адрес которой указан в Извещении.</w:t>
            </w:r>
          </w:p>
          <w:p w:rsidR="006C3F44" w:rsidRPr="0031622C" w:rsidRDefault="006C3F44" w:rsidP="009918DF">
            <w:pPr>
              <w:widowControl w:val="0"/>
              <w:tabs>
                <w:tab w:val="left" w:pos="1677"/>
              </w:tabs>
              <w:autoSpaceDE w:val="0"/>
              <w:autoSpaceDN w:val="0"/>
              <w:adjustRightInd w:val="0"/>
              <w:spacing w:after="0" w:line="252" w:lineRule="auto"/>
              <w:ind w:right="176"/>
              <w:jc w:val="both"/>
              <w:rPr>
                <w:rFonts w:ascii="Times New Roman" w:eastAsia="Calibri" w:hAnsi="Times New Roman" w:cs="Times New Roman"/>
                <w:b/>
                <w:iCs/>
                <w:sz w:val="20"/>
                <w:szCs w:val="20"/>
              </w:rPr>
            </w:pPr>
          </w:p>
          <w:p w:rsidR="007830A0" w:rsidRPr="0031622C" w:rsidRDefault="005255E5" w:rsidP="009918D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bCs/>
                <w:iCs/>
                <w:sz w:val="20"/>
                <w:szCs w:val="20"/>
              </w:rPr>
            </w:pPr>
            <w:r w:rsidRPr="0031622C">
              <w:rPr>
                <w:rFonts w:ascii="Times New Roman" w:eastAsia="Calibri" w:hAnsi="Times New Roman" w:cs="Times New Roman"/>
                <w:b/>
                <w:iCs/>
                <w:sz w:val="20"/>
                <w:szCs w:val="20"/>
              </w:rPr>
              <w:t>Срок</w:t>
            </w:r>
            <w:r w:rsidR="00B2315E" w:rsidRPr="0031622C">
              <w:rPr>
                <w:rFonts w:ascii="Times New Roman" w:eastAsia="Calibri" w:hAnsi="Times New Roman" w:cs="Times New Roman"/>
                <w:b/>
                <w:iCs/>
                <w:sz w:val="20"/>
                <w:szCs w:val="20"/>
              </w:rPr>
              <w:t xml:space="preserve"> предоставления разъяснений положений документации об аукционе в электронной форме: </w:t>
            </w:r>
            <w:r w:rsidR="00D14E60" w:rsidRPr="0031622C">
              <w:rPr>
                <w:rFonts w:ascii="Times New Roman" w:eastAsia="Times New Roman" w:hAnsi="Times New Roman" w:cs="Times New Roman"/>
                <w:bCs/>
                <w:iCs/>
                <w:sz w:val="20"/>
                <w:szCs w:val="20"/>
              </w:rPr>
              <w:t xml:space="preserve">с </w:t>
            </w:r>
            <w:r w:rsidR="00C146EC" w:rsidRPr="0031622C">
              <w:rPr>
                <w:rFonts w:ascii="Times New Roman" w:eastAsia="Times New Roman" w:hAnsi="Times New Roman" w:cs="Times New Roman"/>
                <w:b/>
                <w:bCs/>
                <w:iCs/>
                <w:sz w:val="20"/>
                <w:szCs w:val="20"/>
              </w:rPr>
              <w:t>"</w:t>
            </w:r>
            <w:r w:rsidR="00C25CAC" w:rsidRPr="0031622C">
              <w:rPr>
                <w:rFonts w:ascii="Times New Roman" w:eastAsia="Times New Roman" w:hAnsi="Times New Roman" w:cs="Times New Roman"/>
                <w:b/>
                <w:bCs/>
                <w:iCs/>
                <w:sz w:val="20"/>
                <w:szCs w:val="20"/>
              </w:rPr>
              <w:t>19</w:t>
            </w:r>
            <w:r w:rsidR="00C146EC" w:rsidRPr="0031622C">
              <w:rPr>
                <w:rFonts w:ascii="Times New Roman" w:eastAsia="Times New Roman" w:hAnsi="Times New Roman" w:cs="Times New Roman"/>
                <w:b/>
                <w:bCs/>
                <w:iCs/>
                <w:sz w:val="20"/>
                <w:szCs w:val="20"/>
              </w:rPr>
              <w:t>"</w:t>
            </w:r>
            <w:r w:rsidR="00C25CAC" w:rsidRPr="0031622C">
              <w:rPr>
                <w:rFonts w:ascii="Times New Roman" w:eastAsia="Times New Roman" w:hAnsi="Times New Roman" w:cs="Times New Roman"/>
                <w:b/>
                <w:bCs/>
                <w:iCs/>
                <w:sz w:val="20"/>
                <w:szCs w:val="20"/>
              </w:rPr>
              <w:t xml:space="preserve"> ноября</w:t>
            </w:r>
            <w:r w:rsidR="00C146EC" w:rsidRPr="0031622C">
              <w:rPr>
                <w:rFonts w:ascii="Times New Roman" w:eastAsia="Times New Roman" w:hAnsi="Times New Roman" w:cs="Times New Roman"/>
                <w:b/>
                <w:bCs/>
                <w:iCs/>
                <w:sz w:val="20"/>
                <w:szCs w:val="20"/>
              </w:rPr>
              <w:t xml:space="preserve"> 2025 года</w:t>
            </w:r>
            <w:r w:rsidR="00746A97" w:rsidRPr="0031622C">
              <w:rPr>
                <w:rFonts w:ascii="Times New Roman" w:eastAsia="Times New Roman" w:hAnsi="Times New Roman" w:cs="Times New Roman"/>
                <w:b/>
                <w:bCs/>
                <w:iCs/>
                <w:sz w:val="20"/>
                <w:szCs w:val="20"/>
              </w:rPr>
              <w:t xml:space="preserve"> </w:t>
            </w:r>
            <w:r w:rsidR="00C146EC" w:rsidRPr="0031622C">
              <w:rPr>
                <w:rFonts w:ascii="Times New Roman" w:eastAsia="Times New Roman" w:hAnsi="Times New Roman" w:cs="Times New Roman"/>
                <w:bCs/>
                <w:iCs/>
                <w:sz w:val="20"/>
                <w:szCs w:val="20"/>
              </w:rPr>
              <w:t xml:space="preserve">по </w:t>
            </w:r>
            <w:r w:rsidR="00C146EC" w:rsidRPr="0031622C">
              <w:rPr>
                <w:rFonts w:ascii="Times New Roman" w:eastAsia="Times New Roman" w:hAnsi="Times New Roman" w:cs="Times New Roman"/>
                <w:b/>
                <w:bCs/>
                <w:iCs/>
                <w:sz w:val="20"/>
                <w:szCs w:val="20"/>
              </w:rPr>
              <w:t>"</w:t>
            </w:r>
            <w:r w:rsidR="0031622C" w:rsidRPr="0031622C">
              <w:rPr>
                <w:rFonts w:ascii="Times New Roman" w:eastAsia="Times New Roman" w:hAnsi="Times New Roman" w:cs="Times New Roman"/>
                <w:b/>
                <w:bCs/>
                <w:iCs/>
                <w:sz w:val="20"/>
                <w:szCs w:val="20"/>
              </w:rPr>
              <w:t>02"</w:t>
            </w:r>
            <w:r w:rsidR="00C146EC" w:rsidRPr="0031622C">
              <w:rPr>
                <w:rFonts w:ascii="Times New Roman" w:eastAsia="Times New Roman" w:hAnsi="Times New Roman" w:cs="Times New Roman"/>
                <w:b/>
                <w:bCs/>
                <w:iCs/>
                <w:sz w:val="20"/>
                <w:szCs w:val="20"/>
              </w:rPr>
              <w:t xml:space="preserve"> </w:t>
            </w:r>
            <w:r w:rsidR="0031622C">
              <w:rPr>
                <w:rFonts w:ascii="Times New Roman" w:eastAsia="Times New Roman" w:hAnsi="Times New Roman" w:cs="Times New Roman"/>
                <w:b/>
                <w:bCs/>
                <w:iCs/>
                <w:sz w:val="20"/>
                <w:szCs w:val="20"/>
              </w:rPr>
              <w:t>декабря</w:t>
            </w:r>
            <w:r w:rsidR="00746A97" w:rsidRPr="0031622C">
              <w:rPr>
                <w:rFonts w:ascii="Times New Roman" w:eastAsia="Times New Roman" w:hAnsi="Times New Roman" w:cs="Times New Roman"/>
                <w:b/>
                <w:bCs/>
                <w:iCs/>
                <w:sz w:val="20"/>
                <w:szCs w:val="20"/>
              </w:rPr>
              <w:t xml:space="preserve"> </w:t>
            </w:r>
            <w:r w:rsidR="00C146EC" w:rsidRPr="0031622C">
              <w:rPr>
                <w:rFonts w:ascii="Times New Roman" w:eastAsia="Times New Roman" w:hAnsi="Times New Roman" w:cs="Times New Roman"/>
                <w:b/>
                <w:bCs/>
                <w:iCs/>
                <w:sz w:val="20"/>
                <w:szCs w:val="20"/>
              </w:rPr>
              <w:t>2025 года.</w:t>
            </w:r>
          </w:p>
          <w:p w:rsidR="006C3F44" w:rsidRPr="0031622C" w:rsidRDefault="006C3F44" w:rsidP="009918D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iCs/>
                <w:sz w:val="20"/>
                <w:szCs w:val="20"/>
              </w:rPr>
            </w:pPr>
          </w:p>
          <w:p w:rsidR="00B2315E" w:rsidRPr="0031622C" w:rsidRDefault="00B2315E" w:rsidP="009918D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iCs/>
                <w:sz w:val="20"/>
                <w:szCs w:val="20"/>
              </w:rPr>
            </w:pPr>
            <w:r w:rsidRPr="0031622C">
              <w:rPr>
                <w:rFonts w:ascii="Times New Roman" w:eastAsia="Times New Roman" w:hAnsi="Times New Roman" w:cs="Times New Roman"/>
                <w:b/>
                <w:iCs/>
                <w:sz w:val="20"/>
                <w:szCs w:val="20"/>
              </w:rPr>
              <w:t>Величина понижения начальной цены Договора («шаг аукциона»):</w:t>
            </w:r>
            <w:r w:rsidRPr="0031622C">
              <w:rPr>
                <w:rFonts w:ascii="Times New Roman" w:eastAsia="Times New Roman" w:hAnsi="Times New Roman" w:cs="Times New Roman"/>
                <w:iCs/>
                <w:sz w:val="20"/>
                <w:szCs w:val="20"/>
              </w:rPr>
              <w:t xml:space="preserve"> с</w:t>
            </w:r>
            <w:r w:rsidRPr="0031622C">
              <w:rPr>
                <w:rFonts w:ascii="Times New Roman" w:eastAsia="Times New Roman" w:hAnsi="Times New Roman" w:cs="Times New Roman"/>
                <w:iCs/>
                <w:color w:val="000000"/>
                <w:sz w:val="20"/>
                <w:szCs w:val="20"/>
                <w:shd w:val="clear" w:color="auto" w:fill="FFFFFF"/>
              </w:rPr>
              <w:t xml:space="preserve">оставляет от </w:t>
            </w:r>
            <w:r w:rsidR="00BB4EB4" w:rsidRPr="0031622C">
              <w:rPr>
                <w:rFonts w:ascii="Times New Roman" w:eastAsia="Times New Roman" w:hAnsi="Times New Roman" w:cs="Times New Roman"/>
                <w:iCs/>
                <w:color w:val="000000"/>
                <w:sz w:val="20"/>
                <w:szCs w:val="20"/>
                <w:shd w:val="clear" w:color="auto" w:fill="FFFFFF"/>
              </w:rPr>
              <w:t xml:space="preserve">0,5 процентов до </w:t>
            </w:r>
            <w:r w:rsidRPr="0031622C">
              <w:rPr>
                <w:rFonts w:ascii="Times New Roman" w:eastAsia="Times New Roman" w:hAnsi="Times New Roman" w:cs="Times New Roman"/>
                <w:iCs/>
                <w:color w:val="000000"/>
                <w:sz w:val="20"/>
                <w:szCs w:val="20"/>
                <w:shd w:val="clear" w:color="auto" w:fill="FFFFFF"/>
              </w:rPr>
              <w:t xml:space="preserve">5 процентов начальной (максимальной) цены Договора </w:t>
            </w:r>
          </w:p>
        </w:tc>
      </w:tr>
      <w:tr w:rsidR="00B2315E" w:rsidRPr="0031622C" w:rsidTr="009B1D86">
        <w:trPr>
          <w:trHeight w:val="20"/>
        </w:trPr>
        <w:tc>
          <w:tcPr>
            <w:tcW w:w="993" w:type="dxa"/>
            <w:shd w:val="clear" w:color="auto" w:fill="auto"/>
          </w:tcPr>
          <w:p w:rsidR="00B2315E" w:rsidRPr="0031622C" w:rsidRDefault="00B2315E" w:rsidP="009918DF">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r w:rsidRPr="0031622C">
              <w:rPr>
                <w:rFonts w:ascii="Times New Roman" w:eastAsia="Times New Roman" w:hAnsi="Times New Roman" w:cs="Times New Roman"/>
                <w:b/>
                <w:bCs/>
                <w:spacing w:val="2"/>
                <w:sz w:val="20"/>
                <w:szCs w:val="20"/>
              </w:rPr>
              <w:lastRenderedPageBreak/>
              <w:t>4.</w:t>
            </w:r>
          </w:p>
        </w:tc>
        <w:tc>
          <w:tcPr>
            <w:tcW w:w="9923" w:type="dxa"/>
            <w:shd w:val="clear" w:color="auto" w:fill="auto"/>
          </w:tcPr>
          <w:p w:rsidR="00B2315E" w:rsidRPr="0031622C" w:rsidRDefault="00B2315E" w:rsidP="009918D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bCs/>
                <w:sz w:val="20"/>
                <w:szCs w:val="20"/>
              </w:rPr>
            </w:pPr>
            <w:r w:rsidRPr="0031622C">
              <w:rPr>
                <w:rFonts w:ascii="Times New Roman" w:eastAsia="Times New Roman" w:hAnsi="Times New Roman" w:cs="Times New Roman"/>
                <w:b/>
                <w:bCs/>
                <w:sz w:val="20"/>
                <w:szCs w:val="20"/>
              </w:rPr>
              <w:t>ФОРМА, СРОКИ И ПОРЯДОК ОПЛАТЫ ТОВАРА, РАБОТ УСЛУГ</w:t>
            </w:r>
          </w:p>
        </w:tc>
      </w:tr>
      <w:tr w:rsidR="00B2315E" w:rsidRPr="0031622C" w:rsidTr="009B1D86">
        <w:trPr>
          <w:trHeight w:val="20"/>
        </w:trPr>
        <w:tc>
          <w:tcPr>
            <w:tcW w:w="993" w:type="dxa"/>
            <w:shd w:val="clear" w:color="auto" w:fill="auto"/>
          </w:tcPr>
          <w:p w:rsidR="00B2315E" w:rsidRPr="0031622C" w:rsidRDefault="00B2315E" w:rsidP="009918DF">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p>
        </w:tc>
        <w:tc>
          <w:tcPr>
            <w:tcW w:w="9923" w:type="dxa"/>
            <w:shd w:val="clear" w:color="auto" w:fill="auto"/>
          </w:tcPr>
          <w:p w:rsidR="00B2315E" w:rsidRPr="0031622C" w:rsidRDefault="00B2315E" w:rsidP="009918D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bCs/>
                <w:sz w:val="20"/>
                <w:szCs w:val="20"/>
              </w:rPr>
            </w:pPr>
            <w:r w:rsidRPr="0031622C">
              <w:rPr>
                <w:rFonts w:ascii="Times New Roman" w:eastAsia="Times New Roman" w:hAnsi="Times New Roman" w:cs="Times New Roman"/>
                <w:sz w:val="20"/>
                <w:szCs w:val="20"/>
              </w:rPr>
              <w:t>Согласно проекту договора (Приложение № 1 к Документации об открытом аукционе).</w:t>
            </w:r>
          </w:p>
        </w:tc>
      </w:tr>
      <w:tr w:rsidR="00B2315E" w:rsidRPr="0031622C" w:rsidTr="009B1D86">
        <w:trPr>
          <w:trHeight w:val="20"/>
        </w:trPr>
        <w:tc>
          <w:tcPr>
            <w:tcW w:w="993" w:type="dxa"/>
            <w:shd w:val="clear" w:color="auto" w:fill="auto"/>
          </w:tcPr>
          <w:p w:rsidR="00B2315E" w:rsidRPr="0031622C" w:rsidRDefault="00B2315E" w:rsidP="009918DF">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r w:rsidRPr="0031622C">
              <w:rPr>
                <w:rFonts w:ascii="Times New Roman" w:eastAsia="Times New Roman" w:hAnsi="Times New Roman" w:cs="Times New Roman"/>
                <w:b/>
                <w:bCs/>
                <w:spacing w:val="2"/>
                <w:sz w:val="20"/>
                <w:szCs w:val="20"/>
              </w:rPr>
              <w:t>5.</w:t>
            </w:r>
          </w:p>
        </w:tc>
        <w:tc>
          <w:tcPr>
            <w:tcW w:w="9923" w:type="dxa"/>
            <w:shd w:val="clear" w:color="auto" w:fill="auto"/>
          </w:tcPr>
          <w:p w:rsidR="00B2315E" w:rsidRPr="0031622C" w:rsidRDefault="00B2315E" w:rsidP="009918D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sz w:val="20"/>
                <w:szCs w:val="20"/>
              </w:rPr>
            </w:pPr>
            <w:r w:rsidRPr="0031622C">
              <w:rPr>
                <w:rFonts w:ascii="Times New Roman" w:eastAsia="Times New Roman" w:hAnsi="Times New Roman" w:cs="Times New Roman"/>
                <w:b/>
                <w:sz w:val="20"/>
                <w:szCs w:val="20"/>
              </w:rPr>
              <w:t>УСЛОВИЯ ПЛАТЕЖЕЙ ПО ДОГОВОРУ</w:t>
            </w:r>
          </w:p>
        </w:tc>
      </w:tr>
      <w:tr w:rsidR="00B2315E" w:rsidRPr="0031622C" w:rsidTr="009B1D86">
        <w:trPr>
          <w:trHeight w:val="20"/>
        </w:trPr>
        <w:tc>
          <w:tcPr>
            <w:tcW w:w="993" w:type="dxa"/>
            <w:shd w:val="clear" w:color="auto" w:fill="auto"/>
          </w:tcPr>
          <w:p w:rsidR="00B2315E" w:rsidRPr="0031622C" w:rsidRDefault="00B2315E" w:rsidP="009918DF">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p>
        </w:tc>
        <w:tc>
          <w:tcPr>
            <w:tcW w:w="9923" w:type="dxa"/>
            <w:shd w:val="clear" w:color="auto" w:fill="auto"/>
          </w:tcPr>
          <w:p w:rsidR="00B2315E" w:rsidRPr="0031622C" w:rsidRDefault="00B2315E" w:rsidP="009918D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Согласно проекту договора (Приложение № 1 к Документации об открытом аукционе).</w:t>
            </w:r>
          </w:p>
        </w:tc>
      </w:tr>
      <w:tr w:rsidR="00B2315E" w:rsidRPr="0031622C" w:rsidTr="009B1D86">
        <w:trPr>
          <w:trHeight w:val="20"/>
        </w:trPr>
        <w:tc>
          <w:tcPr>
            <w:tcW w:w="993" w:type="dxa"/>
            <w:shd w:val="clear" w:color="auto" w:fill="auto"/>
          </w:tcPr>
          <w:p w:rsidR="00B2315E" w:rsidRPr="0031622C" w:rsidRDefault="00B2315E" w:rsidP="009918DF">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r w:rsidRPr="0031622C">
              <w:rPr>
                <w:rFonts w:ascii="Times New Roman" w:eastAsia="Times New Roman" w:hAnsi="Times New Roman" w:cs="Times New Roman"/>
                <w:b/>
                <w:bCs/>
                <w:spacing w:val="2"/>
                <w:sz w:val="20"/>
                <w:szCs w:val="20"/>
              </w:rPr>
              <w:t>6.</w:t>
            </w:r>
          </w:p>
        </w:tc>
        <w:tc>
          <w:tcPr>
            <w:tcW w:w="9923" w:type="dxa"/>
            <w:shd w:val="clear" w:color="auto" w:fill="auto"/>
          </w:tcPr>
          <w:p w:rsidR="00B2315E" w:rsidRPr="0031622C" w:rsidRDefault="00B2315E" w:rsidP="009918D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b/>
                <w:bCs/>
                <w:spacing w:val="2"/>
                <w:sz w:val="20"/>
                <w:szCs w:val="20"/>
              </w:rPr>
            </w:pPr>
            <w:r w:rsidRPr="0031622C">
              <w:rPr>
                <w:rFonts w:ascii="Times New Roman" w:eastAsia="Times New Roman" w:hAnsi="Times New Roman" w:cs="Times New Roman"/>
                <w:b/>
                <w:bCs/>
                <w:sz w:val="20"/>
                <w:szCs w:val="20"/>
              </w:rPr>
              <w:t>П</w:t>
            </w:r>
            <w:r w:rsidRPr="0031622C">
              <w:rPr>
                <w:rFonts w:ascii="Times New Roman" w:eastAsia="Times New Roman" w:hAnsi="Times New Roman" w:cs="Times New Roman"/>
                <w:b/>
                <w:bCs/>
                <w:spacing w:val="1"/>
                <w:sz w:val="20"/>
                <w:szCs w:val="20"/>
              </w:rPr>
              <w:t>Р</w:t>
            </w:r>
            <w:r w:rsidRPr="0031622C">
              <w:rPr>
                <w:rFonts w:ascii="Times New Roman" w:eastAsia="Times New Roman" w:hAnsi="Times New Roman" w:cs="Times New Roman"/>
                <w:b/>
                <w:bCs/>
                <w:spacing w:val="-1"/>
                <w:sz w:val="20"/>
                <w:szCs w:val="20"/>
              </w:rPr>
              <w:t>Е</w:t>
            </w:r>
            <w:r w:rsidRPr="0031622C">
              <w:rPr>
                <w:rFonts w:ascii="Times New Roman" w:eastAsia="Times New Roman" w:hAnsi="Times New Roman" w:cs="Times New Roman"/>
                <w:b/>
                <w:bCs/>
                <w:spacing w:val="-3"/>
                <w:sz w:val="20"/>
                <w:szCs w:val="20"/>
              </w:rPr>
              <w:t>Ф</w:t>
            </w:r>
            <w:r w:rsidRPr="0031622C">
              <w:rPr>
                <w:rFonts w:ascii="Times New Roman" w:eastAsia="Times New Roman" w:hAnsi="Times New Roman" w:cs="Times New Roman"/>
                <w:b/>
                <w:bCs/>
                <w:spacing w:val="-1"/>
                <w:sz w:val="20"/>
                <w:szCs w:val="20"/>
              </w:rPr>
              <w:t>Е</w:t>
            </w:r>
            <w:r w:rsidRPr="0031622C">
              <w:rPr>
                <w:rFonts w:ascii="Times New Roman" w:eastAsia="Times New Roman" w:hAnsi="Times New Roman" w:cs="Times New Roman"/>
                <w:b/>
                <w:bCs/>
                <w:spacing w:val="1"/>
                <w:sz w:val="20"/>
                <w:szCs w:val="20"/>
              </w:rPr>
              <w:t>Р</w:t>
            </w:r>
            <w:r w:rsidRPr="0031622C">
              <w:rPr>
                <w:rFonts w:ascii="Times New Roman" w:eastAsia="Times New Roman" w:hAnsi="Times New Roman" w:cs="Times New Roman"/>
                <w:b/>
                <w:bCs/>
                <w:spacing w:val="-1"/>
                <w:sz w:val="20"/>
                <w:szCs w:val="20"/>
              </w:rPr>
              <w:t>Е</w:t>
            </w:r>
            <w:r w:rsidRPr="0031622C">
              <w:rPr>
                <w:rFonts w:ascii="Times New Roman" w:eastAsia="Times New Roman" w:hAnsi="Times New Roman" w:cs="Times New Roman"/>
                <w:b/>
                <w:bCs/>
                <w:spacing w:val="1"/>
                <w:sz w:val="20"/>
                <w:szCs w:val="20"/>
              </w:rPr>
              <w:t>НЦИ</w:t>
            </w:r>
            <w:r w:rsidRPr="0031622C">
              <w:rPr>
                <w:rFonts w:ascii="Times New Roman" w:eastAsia="Times New Roman" w:hAnsi="Times New Roman" w:cs="Times New Roman"/>
                <w:b/>
                <w:bCs/>
                <w:sz w:val="20"/>
                <w:szCs w:val="20"/>
              </w:rPr>
              <w:t>ИУ</w:t>
            </w:r>
            <w:r w:rsidRPr="0031622C">
              <w:rPr>
                <w:rFonts w:ascii="Times New Roman" w:eastAsia="Times New Roman" w:hAnsi="Times New Roman" w:cs="Times New Roman"/>
                <w:b/>
                <w:bCs/>
                <w:spacing w:val="-1"/>
                <w:sz w:val="20"/>
                <w:szCs w:val="20"/>
              </w:rPr>
              <w:t>Ч</w:t>
            </w:r>
            <w:r w:rsidRPr="0031622C">
              <w:rPr>
                <w:rFonts w:ascii="Times New Roman" w:eastAsia="Times New Roman" w:hAnsi="Times New Roman" w:cs="Times New Roman"/>
                <w:b/>
                <w:bCs/>
                <w:spacing w:val="1"/>
                <w:sz w:val="20"/>
                <w:szCs w:val="20"/>
              </w:rPr>
              <w:t>Р</w:t>
            </w:r>
            <w:r w:rsidRPr="0031622C">
              <w:rPr>
                <w:rFonts w:ascii="Times New Roman" w:eastAsia="Times New Roman" w:hAnsi="Times New Roman" w:cs="Times New Roman"/>
                <w:b/>
                <w:bCs/>
                <w:spacing w:val="-1"/>
                <w:sz w:val="20"/>
                <w:szCs w:val="20"/>
              </w:rPr>
              <w:t>Е</w:t>
            </w:r>
            <w:r w:rsidRPr="0031622C">
              <w:rPr>
                <w:rFonts w:ascii="Times New Roman" w:eastAsia="Times New Roman" w:hAnsi="Times New Roman" w:cs="Times New Roman"/>
                <w:b/>
                <w:bCs/>
                <w:spacing w:val="-4"/>
                <w:sz w:val="20"/>
                <w:szCs w:val="20"/>
              </w:rPr>
              <w:t>Ж</w:t>
            </w:r>
            <w:r w:rsidRPr="0031622C">
              <w:rPr>
                <w:rFonts w:ascii="Times New Roman" w:eastAsia="Times New Roman" w:hAnsi="Times New Roman" w:cs="Times New Roman"/>
                <w:b/>
                <w:bCs/>
                <w:spacing w:val="1"/>
                <w:sz w:val="20"/>
                <w:szCs w:val="20"/>
              </w:rPr>
              <w:t>Д</w:t>
            </w:r>
            <w:r w:rsidRPr="0031622C">
              <w:rPr>
                <w:rFonts w:ascii="Times New Roman" w:eastAsia="Times New Roman" w:hAnsi="Times New Roman" w:cs="Times New Roman"/>
                <w:b/>
                <w:bCs/>
                <w:spacing w:val="-1"/>
                <w:sz w:val="20"/>
                <w:szCs w:val="20"/>
              </w:rPr>
              <w:t>Е</w:t>
            </w:r>
            <w:r w:rsidRPr="0031622C">
              <w:rPr>
                <w:rFonts w:ascii="Times New Roman" w:eastAsia="Times New Roman" w:hAnsi="Times New Roman" w:cs="Times New Roman"/>
                <w:b/>
                <w:bCs/>
                <w:spacing w:val="1"/>
                <w:sz w:val="20"/>
                <w:szCs w:val="20"/>
              </w:rPr>
              <w:t>НИ</w:t>
            </w:r>
            <w:r w:rsidRPr="0031622C">
              <w:rPr>
                <w:rFonts w:ascii="Times New Roman" w:eastAsia="Times New Roman" w:hAnsi="Times New Roman" w:cs="Times New Roman"/>
                <w:b/>
                <w:bCs/>
                <w:sz w:val="20"/>
                <w:szCs w:val="20"/>
              </w:rPr>
              <w:t>ЯМ И</w:t>
            </w:r>
            <w:r w:rsidRPr="0031622C">
              <w:rPr>
                <w:rFonts w:ascii="Times New Roman" w:eastAsia="Times New Roman" w:hAnsi="Times New Roman" w:cs="Times New Roman"/>
                <w:b/>
                <w:bCs/>
                <w:spacing w:val="1"/>
                <w:sz w:val="20"/>
                <w:szCs w:val="20"/>
              </w:rPr>
              <w:t xml:space="preserve"> ПР</w:t>
            </w:r>
            <w:r w:rsidRPr="0031622C">
              <w:rPr>
                <w:rFonts w:ascii="Times New Roman" w:eastAsia="Times New Roman" w:hAnsi="Times New Roman" w:cs="Times New Roman"/>
                <w:b/>
                <w:bCs/>
                <w:spacing w:val="-1"/>
                <w:sz w:val="20"/>
                <w:szCs w:val="20"/>
              </w:rPr>
              <w:t>ЕД</w:t>
            </w:r>
            <w:r w:rsidRPr="0031622C">
              <w:rPr>
                <w:rFonts w:ascii="Times New Roman" w:eastAsia="Times New Roman" w:hAnsi="Times New Roman" w:cs="Times New Roman"/>
                <w:b/>
                <w:bCs/>
                <w:spacing w:val="1"/>
                <w:sz w:val="20"/>
                <w:szCs w:val="20"/>
              </w:rPr>
              <w:t>ПРИ</w:t>
            </w:r>
            <w:r w:rsidRPr="0031622C">
              <w:rPr>
                <w:rFonts w:ascii="Times New Roman" w:eastAsia="Times New Roman" w:hAnsi="Times New Roman" w:cs="Times New Roman"/>
                <w:b/>
                <w:bCs/>
                <w:spacing w:val="-3"/>
                <w:sz w:val="20"/>
                <w:szCs w:val="20"/>
              </w:rPr>
              <w:t>Я</w:t>
            </w:r>
            <w:r w:rsidRPr="0031622C">
              <w:rPr>
                <w:rFonts w:ascii="Times New Roman" w:eastAsia="Times New Roman" w:hAnsi="Times New Roman" w:cs="Times New Roman"/>
                <w:b/>
                <w:bCs/>
                <w:spacing w:val="2"/>
                <w:sz w:val="20"/>
                <w:szCs w:val="20"/>
              </w:rPr>
              <w:t>Т</w:t>
            </w:r>
            <w:r w:rsidRPr="0031622C">
              <w:rPr>
                <w:rFonts w:ascii="Times New Roman" w:eastAsia="Times New Roman" w:hAnsi="Times New Roman" w:cs="Times New Roman"/>
                <w:b/>
                <w:bCs/>
                <w:spacing w:val="1"/>
                <w:sz w:val="20"/>
                <w:szCs w:val="20"/>
              </w:rPr>
              <w:t>И</w:t>
            </w:r>
            <w:r w:rsidRPr="0031622C">
              <w:rPr>
                <w:rFonts w:ascii="Times New Roman" w:eastAsia="Times New Roman" w:hAnsi="Times New Roman" w:cs="Times New Roman"/>
                <w:b/>
                <w:bCs/>
                <w:sz w:val="20"/>
                <w:szCs w:val="20"/>
              </w:rPr>
              <w:t>ЯМ У</w:t>
            </w:r>
            <w:r w:rsidRPr="0031622C">
              <w:rPr>
                <w:rFonts w:ascii="Times New Roman" w:eastAsia="Times New Roman" w:hAnsi="Times New Roman" w:cs="Times New Roman"/>
                <w:b/>
                <w:bCs/>
                <w:spacing w:val="-1"/>
                <w:sz w:val="20"/>
                <w:szCs w:val="20"/>
              </w:rPr>
              <w:t>Г</w:t>
            </w:r>
            <w:r w:rsidRPr="0031622C">
              <w:rPr>
                <w:rFonts w:ascii="Times New Roman" w:eastAsia="Times New Roman" w:hAnsi="Times New Roman" w:cs="Times New Roman"/>
                <w:b/>
                <w:bCs/>
                <w:sz w:val="20"/>
                <w:szCs w:val="20"/>
              </w:rPr>
              <w:t>ОЛ</w:t>
            </w:r>
            <w:r w:rsidRPr="0031622C">
              <w:rPr>
                <w:rFonts w:ascii="Times New Roman" w:eastAsia="Times New Roman" w:hAnsi="Times New Roman" w:cs="Times New Roman"/>
                <w:b/>
                <w:bCs/>
                <w:spacing w:val="-3"/>
                <w:sz w:val="20"/>
                <w:szCs w:val="20"/>
              </w:rPr>
              <w:t>О</w:t>
            </w:r>
            <w:r w:rsidRPr="0031622C">
              <w:rPr>
                <w:rFonts w:ascii="Times New Roman" w:eastAsia="Times New Roman" w:hAnsi="Times New Roman" w:cs="Times New Roman"/>
                <w:b/>
                <w:bCs/>
                <w:sz w:val="20"/>
                <w:szCs w:val="20"/>
              </w:rPr>
              <w:t>В</w:t>
            </w:r>
            <w:r w:rsidRPr="0031622C">
              <w:rPr>
                <w:rFonts w:ascii="Times New Roman" w:eastAsia="Times New Roman" w:hAnsi="Times New Roman" w:cs="Times New Roman"/>
                <w:b/>
                <w:bCs/>
                <w:spacing w:val="1"/>
                <w:sz w:val="20"/>
                <w:szCs w:val="20"/>
              </w:rPr>
              <w:t>Н</w:t>
            </w:r>
            <w:r w:rsidRPr="0031622C">
              <w:rPr>
                <w:rFonts w:ascii="Times New Roman" w:eastAsia="Times New Roman" w:hAnsi="Times New Roman" w:cs="Times New Roman"/>
                <w:b/>
                <w:bCs/>
                <w:sz w:val="20"/>
                <w:szCs w:val="20"/>
              </w:rPr>
              <w:t xml:space="preserve">О </w:t>
            </w:r>
            <w:r w:rsidRPr="0031622C">
              <w:rPr>
                <w:rFonts w:ascii="Times New Roman" w:eastAsia="Times New Roman" w:hAnsi="Times New Roman" w:cs="Times New Roman"/>
                <w:b/>
                <w:bCs/>
                <w:spacing w:val="1"/>
                <w:sz w:val="20"/>
                <w:szCs w:val="20"/>
              </w:rPr>
              <w:t>И</w:t>
            </w:r>
            <w:r w:rsidRPr="0031622C">
              <w:rPr>
                <w:rFonts w:ascii="Times New Roman" w:eastAsia="Times New Roman" w:hAnsi="Times New Roman" w:cs="Times New Roman"/>
                <w:b/>
                <w:bCs/>
                <w:spacing w:val="-1"/>
                <w:sz w:val="20"/>
                <w:szCs w:val="20"/>
              </w:rPr>
              <w:t>С</w:t>
            </w:r>
            <w:r w:rsidRPr="0031622C">
              <w:rPr>
                <w:rFonts w:ascii="Times New Roman" w:eastAsia="Times New Roman" w:hAnsi="Times New Roman" w:cs="Times New Roman"/>
                <w:b/>
                <w:bCs/>
                <w:spacing w:val="1"/>
                <w:sz w:val="20"/>
                <w:szCs w:val="20"/>
              </w:rPr>
              <w:t>П</w:t>
            </w:r>
            <w:r w:rsidRPr="0031622C">
              <w:rPr>
                <w:rFonts w:ascii="Times New Roman" w:eastAsia="Times New Roman" w:hAnsi="Times New Roman" w:cs="Times New Roman"/>
                <w:b/>
                <w:bCs/>
                <w:sz w:val="20"/>
                <w:szCs w:val="20"/>
              </w:rPr>
              <w:t>ОЛН</w:t>
            </w:r>
            <w:r w:rsidRPr="0031622C">
              <w:rPr>
                <w:rFonts w:ascii="Times New Roman" w:eastAsia="Times New Roman" w:hAnsi="Times New Roman" w:cs="Times New Roman"/>
                <w:b/>
                <w:bCs/>
                <w:spacing w:val="-1"/>
                <w:sz w:val="20"/>
                <w:szCs w:val="20"/>
              </w:rPr>
              <w:t>И</w:t>
            </w:r>
            <w:r w:rsidRPr="0031622C">
              <w:rPr>
                <w:rFonts w:ascii="Times New Roman" w:eastAsia="Times New Roman" w:hAnsi="Times New Roman" w:cs="Times New Roman"/>
                <w:b/>
                <w:bCs/>
                <w:spacing w:val="2"/>
                <w:sz w:val="20"/>
                <w:szCs w:val="20"/>
              </w:rPr>
              <w:t>Т</w:t>
            </w:r>
            <w:r w:rsidRPr="0031622C">
              <w:rPr>
                <w:rFonts w:ascii="Times New Roman" w:eastAsia="Times New Roman" w:hAnsi="Times New Roman" w:cs="Times New Roman"/>
                <w:b/>
                <w:bCs/>
                <w:spacing w:val="-1"/>
                <w:sz w:val="20"/>
                <w:szCs w:val="20"/>
              </w:rPr>
              <w:t>Е</w:t>
            </w:r>
            <w:r w:rsidRPr="0031622C">
              <w:rPr>
                <w:rFonts w:ascii="Times New Roman" w:eastAsia="Times New Roman" w:hAnsi="Times New Roman" w:cs="Times New Roman"/>
                <w:b/>
                <w:bCs/>
                <w:sz w:val="20"/>
                <w:szCs w:val="20"/>
              </w:rPr>
              <w:t>ЛЬ</w:t>
            </w:r>
            <w:r w:rsidRPr="0031622C">
              <w:rPr>
                <w:rFonts w:ascii="Times New Roman" w:eastAsia="Times New Roman" w:hAnsi="Times New Roman" w:cs="Times New Roman"/>
                <w:b/>
                <w:bCs/>
                <w:spacing w:val="1"/>
                <w:sz w:val="20"/>
                <w:szCs w:val="20"/>
              </w:rPr>
              <w:t>Н</w:t>
            </w:r>
            <w:r w:rsidRPr="0031622C">
              <w:rPr>
                <w:rFonts w:ascii="Times New Roman" w:eastAsia="Times New Roman" w:hAnsi="Times New Roman" w:cs="Times New Roman"/>
                <w:b/>
                <w:bCs/>
                <w:sz w:val="20"/>
                <w:szCs w:val="20"/>
              </w:rPr>
              <w:t>ОЙ</w:t>
            </w:r>
            <w:r w:rsidRPr="0031622C">
              <w:rPr>
                <w:rFonts w:ascii="Times New Roman" w:eastAsia="Times New Roman" w:hAnsi="Times New Roman" w:cs="Times New Roman"/>
                <w:b/>
                <w:bCs/>
                <w:spacing w:val="-1"/>
                <w:sz w:val="20"/>
                <w:szCs w:val="20"/>
              </w:rPr>
              <w:t>С</w:t>
            </w:r>
            <w:r w:rsidRPr="0031622C">
              <w:rPr>
                <w:rFonts w:ascii="Times New Roman" w:eastAsia="Times New Roman" w:hAnsi="Times New Roman" w:cs="Times New Roman"/>
                <w:b/>
                <w:bCs/>
                <w:spacing w:val="1"/>
                <w:sz w:val="20"/>
                <w:szCs w:val="20"/>
              </w:rPr>
              <w:t>И</w:t>
            </w:r>
            <w:r w:rsidRPr="0031622C">
              <w:rPr>
                <w:rFonts w:ascii="Times New Roman" w:eastAsia="Times New Roman" w:hAnsi="Times New Roman" w:cs="Times New Roman"/>
                <w:b/>
                <w:bCs/>
                <w:spacing w:val="-3"/>
                <w:sz w:val="20"/>
                <w:szCs w:val="20"/>
              </w:rPr>
              <w:t>С</w:t>
            </w:r>
            <w:r w:rsidRPr="0031622C">
              <w:rPr>
                <w:rFonts w:ascii="Times New Roman" w:eastAsia="Times New Roman" w:hAnsi="Times New Roman" w:cs="Times New Roman"/>
                <w:b/>
                <w:bCs/>
                <w:spacing w:val="4"/>
                <w:sz w:val="20"/>
                <w:szCs w:val="20"/>
              </w:rPr>
              <w:t>Т</w:t>
            </w:r>
            <w:r w:rsidRPr="0031622C">
              <w:rPr>
                <w:rFonts w:ascii="Times New Roman" w:eastAsia="Times New Roman" w:hAnsi="Times New Roman" w:cs="Times New Roman"/>
                <w:b/>
                <w:bCs/>
                <w:spacing w:val="-1"/>
                <w:sz w:val="20"/>
                <w:szCs w:val="20"/>
              </w:rPr>
              <w:t>Е</w:t>
            </w:r>
            <w:r w:rsidRPr="0031622C">
              <w:rPr>
                <w:rFonts w:ascii="Times New Roman" w:eastAsia="Times New Roman" w:hAnsi="Times New Roman" w:cs="Times New Roman"/>
                <w:b/>
                <w:bCs/>
                <w:sz w:val="20"/>
                <w:szCs w:val="20"/>
              </w:rPr>
              <w:t>МЫ И (ИЛ</w:t>
            </w:r>
            <w:r w:rsidRPr="0031622C">
              <w:rPr>
                <w:rFonts w:ascii="Times New Roman" w:eastAsia="Times New Roman" w:hAnsi="Times New Roman" w:cs="Times New Roman"/>
                <w:b/>
                <w:bCs/>
                <w:spacing w:val="1"/>
                <w:sz w:val="20"/>
                <w:szCs w:val="20"/>
              </w:rPr>
              <w:t>И</w:t>
            </w:r>
            <w:r w:rsidRPr="0031622C">
              <w:rPr>
                <w:rFonts w:ascii="Times New Roman" w:eastAsia="Times New Roman" w:hAnsi="Times New Roman" w:cs="Times New Roman"/>
                <w:b/>
                <w:bCs/>
                <w:sz w:val="20"/>
                <w:szCs w:val="20"/>
              </w:rPr>
              <w:t>) ОР</w:t>
            </w:r>
            <w:r w:rsidRPr="0031622C">
              <w:rPr>
                <w:rFonts w:ascii="Times New Roman" w:eastAsia="Times New Roman" w:hAnsi="Times New Roman" w:cs="Times New Roman"/>
                <w:b/>
                <w:bCs/>
                <w:spacing w:val="-1"/>
                <w:sz w:val="20"/>
                <w:szCs w:val="20"/>
              </w:rPr>
              <w:t>Г</w:t>
            </w:r>
            <w:r w:rsidRPr="0031622C">
              <w:rPr>
                <w:rFonts w:ascii="Times New Roman" w:eastAsia="Times New Roman" w:hAnsi="Times New Roman" w:cs="Times New Roman"/>
                <w:b/>
                <w:bCs/>
                <w:sz w:val="20"/>
                <w:szCs w:val="20"/>
              </w:rPr>
              <w:t>А</w:t>
            </w:r>
            <w:r w:rsidRPr="0031622C">
              <w:rPr>
                <w:rFonts w:ascii="Times New Roman" w:eastAsia="Times New Roman" w:hAnsi="Times New Roman" w:cs="Times New Roman"/>
                <w:b/>
                <w:bCs/>
                <w:spacing w:val="1"/>
                <w:sz w:val="20"/>
                <w:szCs w:val="20"/>
              </w:rPr>
              <w:t>НИ</w:t>
            </w:r>
            <w:r w:rsidRPr="0031622C">
              <w:rPr>
                <w:rFonts w:ascii="Times New Roman" w:eastAsia="Times New Roman" w:hAnsi="Times New Roman" w:cs="Times New Roman"/>
                <w:b/>
                <w:bCs/>
                <w:sz w:val="20"/>
                <w:szCs w:val="20"/>
              </w:rPr>
              <w:t>ЗАЦ</w:t>
            </w:r>
            <w:r w:rsidRPr="0031622C">
              <w:rPr>
                <w:rFonts w:ascii="Times New Roman" w:eastAsia="Times New Roman" w:hAnsi="Times New Roman" w:cs="Times New Roman"/>
                <w:b/>
                <w:bCs/>
                <w:spacing w:val="1"/>
                <w:sz w:val="20"/>
                <w:szCs w:val="20"/>
              </w:rPr>
              <w:t>И</w:t>
            </w:r>
            <w:r w:rsidRPr="0031622C">
              <w:rPr>
                <w:rFonts w:ascii="Times New Roman" w:eastAsia="Times New Roman" w:hAnsi="Times New Roman" w:cs="Times New Roman"/>
                <w:b/>
                <w:bCs/>
                <w:sz w:val="20"/>
                <w:szCs w:val="20"/>
              </w:rPr>
              <w:t xml:space="preserve">ЯМ </w:t>
            </w:r>
            <w:r w:rsidRPr="0031622C">
              <w:rPr>
                <w:rFonts w:ascii="Times New Roman" w:eastAsia="Times New Roman" w:hAnsi="Times New Roman" w:cs="Times New Roman"/>
                <w:b/>
                <w:bCs/>
                <w:spacing w:val="-2"/>
                <w:sz w:val="20"/>
                <w:szCs w:val="20"/>
              </w:rPr>
              <w:t>И</w:t>
            </w:r>
            <w:r w:rsidRPr="0031622C">
              <w:rPr>
                <w:rFonts w:ascii="Times New Roman" w:eastAsia="Times New Roman" w:hAnsi="Times New Roman" w:cs="Times New Roman"/>
                <w:b/>
                <w:bCs/>
                <w:spacing w:val="1"/>
                <w:sz w:val="20"/>
                <w:szCs w:val="20"/>
              </w:rPr>
              <w:t>Н</w:t>
            </w:r>
            <w:r w:rsidRPr="0031622C">
              <w:rPr>
                <w:rFonts w:ascii="Times New Roman" w:eastAsia="Times New Roman" w:hAnsi="Times New Roman" w:cs="Times New Roman"/>
                <w:b/>
                <w:bCs/>
                <w:sz w:val="20"/>
                <w:szCs w:val="20"/>
              </w:rPr>
              <w:t>ВАЛИ</w:t>
            </w:r>
            <w:r w:rsidRPr="0031622C">
              <w:rPr>
                <w:rFonts w:ascii="Times New Roman" w:eastAsia="Times New Roman" w:hAnsi="Times New Roman" w:cs="Times New Roman"/>
                <w:b/>
                <w:bCs/>
                <w:spacing w:val="1"/>
                <w:sz w:val="20"/>
                <w:szCs w:val="20"/>
              </w:rPr>
              <w:t>Д</w:t>
            </w:r>
            <w:r w:rsidRPr="0031622C">
              <w:rPr>
                <w:rFonts w:ascii="Times New Roman" w:eastAsia="Times New Roman" w:hAnsi="Times New Roman" w:cs="Times New Roman"/>
                <w:b/>
                <w:bCs/>
                <w:sz w:val="20"/>
                <w:szCs w:val="20"/>
              </w:rPr>
              <w:t>ОВ</w:t>
            </w:r>
          </w:p>
        </w:tc>
      </w:tr>
      <w:tr w:rsidR="00B2315E" w:rsidRPr="0031622C" w:rsidTr="009B1D86">
        <w:trPr>
          <w:trHeight w:val="20"/>
        </w:trPr>
        <w:tc>
          <w:tcPr>
            <w:tcW w:w="993" w:type="dxa"/>
            <w:shd w:val="clear" w:color="auto" w:fill="auto"/>
          </w:tcPr>
          <w:p w:rsidR="00B2315E" w:rsidRPr="0031622C" w:rsidRDefault="00B2315E" w:rsidP="009918DF">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p>
        </w:tc>
        <w:tc>
          <w:tcPr>
            <w:tcW w:w="9923" w:type="dxa"/>
            <w:shd w:val="clear" w:color="auto" w:fill="auto"/>
          </w:tcPr>
          <w:p w:rsidR="00B2315E" w:rsidRPr="0031622C" w:rsidRDefault="00B2315E" w:rsidP="009918DF">
            <w:pPr>
              <w:widowControl w:val="0"/>
              <w:tabs>
                <w:tab w:val="left" w:pos="1677"/>
              </w:tabs>
              <w:autoSpaceDE w:val="0"/>
              <w:autoSpaceDN w:val="0"/>
              <w:adjustRightInd w:val="0"/>
              <w:spacing w:after="0" w:line="252" w:lineRule="auto"/>
              <w:ind w:right="176"/>
              <w:rPr>
                <w:rFonts w:ascii="Times New Roman" w:eastAsia="Times New Roman" w:hAnsi="Times New Roman" w:cs="Times New Roman"/>
                <w:bCs/>
                <w:spacing w:val="2"/>
                <w:sz w:val="20"/>
                <w:szCs w:val="20"/>
              </w:rPr>
            </w:pPr>
            <w:r w:rsidRPr="0031622C">
              <w:rPr>
                <w:rFonts w:ascii="Times New Roman" w:eastAsia="Times New Roman" w:hAnsi="Times New Roman" w:cs="Times New Roman"/>
                <w:bCs/>
                <w:spacing w:val="2"/>
                <w:sz w:val="20"/>
                <w:szCs w:val="20"/>
              </w:rPr>
              <w:t>Не предусмотрены</w:t>
            </w:r>
          </w:p>
        </w:tc>
      </w:tr>
      <w:tr w:rsidR="00B2315E" w:rsidRPr="0031622C" w:rsidTr="009B1D86">
        <w:trPr>
          <w:trHeight w:val="20"/>
        </w:trPr>
        <w:tc>
          <w:tcPr>
            <w:tcW w:w="993" w:type="dxa"/>
            <w:shd w:val="clear" w:color="auto" w:fill="auto"/>
          </w:tcPr>
          <w:p w:rsidR="00B2315E" w:rsidRPr="0031622C" w:rsidRDefault="00B2315E" w:rsidP="009918DF">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r w:rsidRPr="0031622C">
              <w:rPr>
                <w:rFonts w:ascii="Times New Roman" w:eastAsia="Times New Roman" w:hAnsi="Times New Roman" w:cs="Times New Roman"/>
                <w:b/>
                <w:bCs/>
                <w:spacing w:val="2"/>
                <w:sz w:val="20"/>
                <w:szCs w:val="20"/>
              </w:rPr>
              <w:t>7.</w:t>
            </w:r>
          </w:p>
        </w:tc>
        <w:tc>
          <w:tcPr>
            <w:tcW w:w="9923" w:type="dxa"/>
            <w:shd w:val="clear" w:color="auto" w:fill="auto"/>
          </w:tcPr>
          <w:p w:rsidR="00B2315E" w:rsidRPr="0031622C" w:rsidRDefault="00B2315E" w:rsidP="009918DF">
            <w:pPr>
              <w:widowControl w:val="0"/>
              <w:tabs>
                <w:tab w:val="left" w:pos="1677"/>
              </w:tabs>
              <w:autoSpaceDE w:val="0"/>
              <w:autoSpaceDN w:val="0"/>
              <w:adjustRightInd w:val="0"/>
              <w:spacing w:after="0" w:line="252" w:lineRule="auto"/>
              <w:ind w:right="176"/>
              <w:rPr>
                <w:rFonts w:ascii="Times New Roman" w:eastAsia="Times New Roman" w:hAnsi="Times New Roman" w:cs="Times New Roman"/>
                <w:b/>
                <w:bCs/>
                <w:spacing w:val="2"/>
                <w:sz w:val="20"/>
                <w:szCs w:val="20"/>
              </w:rPr>
            </w:pPr>
            <w:r w:rsidRPr="0031622C">
              <w:rPr>
                <w:rFonts w:ascii="Times New Roman" w:eastAsia="Times New Roman" w:hAnsi="Times New Roman" w:cs="Times New Roman"/>
                <w:b/>
                <w:bCs/>
                <w:spacing w:val="2"/>
                <w:sz w:val="20"/>
                <w:szCs w:val="20"/>
              </w:rPr>
              <w:t>ОБЕСПЕЧЕНИЕ ЗАЯВКИ</w:t>
            </w:r>
          </w:p>
        </w:tc>
      </w:tr>
      <w:tr w:rsidR="00B2315E" w:rsidRPr="0031622C" w:rsidTr="009B1D86">
        <w:trPr>
          <w:trHeight w:val="20"/>
        </w:trPr>
        <w:tc>
          <w:tcPr>
            <w:tcW w:w="993" w:type="dxa"/>
            <w:shd w:val="clear" w:color="auto" w:fill="auto"/>
          </w:tcPr>
          <w:p w:rsidR="00B2315E" w:rsidRPr="0031622C" w:rsidRDefault="00B2315E" w:rsidP="009918DF">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p>
        </w:tc>
        <w:tc>
          <w:tcPr>
            <w:tcW w:w="9923" w:type="dxa"/>
            <w:shd w:val="clear" w:color="auto" w:fill="auto"/>
          </w:tcPr>
          <w:p w:rsidR="00B2315E" w:rsidRPr="0031622C" w:rsidRDefault="00B2315E" w:rsidP="009918DF">
            <w:pPr>
              <w:widowControl w:val="0"/>
              <w:tabs>
                <w:tab w:val="left" w:pos="1677"/>
              </w:tabs>
              <w:spacing w:after="0" w:line="252" w:lineRule="auto"/>
              <w:ind w:right="176"/>
              <w:jc w:val="both"/>
              <w:rPr>
                <w:rFonts w:ascii="Times New Roman" w:eastAsia="Times New Roman" w:hAnsi="Times New Roman" w:cs="Times New Roman"/>
                <w:bCs/>
                <w:sz w:val="20"/>
                <w:szCs w:val="20"/>
                <w:lang w:eastAsia="ar-SA"/>
              </w:rPr>
            </w:pPr>
            <w:r w:rsidRPr="0031622C">
              <w:rPr>
                <w:rFonts w:ascii="Times New Roman" w:eastAsia="Times New Roman" w:hAnsi="Times New Roman" w:cs="Times New Roman"/>
                <w:bCs/>
                <w:sz w:val="20"/>
                <w:szCs w:val="20"/>
                <w:lang w:eastAsia="ar-SA"/>
              </w:rPr>
              <w:t>Не требуется</w:t>
            </w:r>
          </w:p>
        </w:tc>
      </w:tr>
      <w:tr w:rsidR="00B2315E" w:rsidRPr="0031622C" w:rsidTr="009B1D86">
        <w:trPr>
          <w:trHeight w:val="20"/>
        </w:trPr>
        <w:tc>
          <w:tcPr>
            <w:tcW w:w="993" w:type="dxa"/>
            <w:shd w:val="clear" w:color="auto" w:fill="auto"/>
          </w:tcPr>
          <w:p w:rsidR="00B2315E" w:rsidRPr="0031622C" w:rsidRDefault="00B2315E" w:rsidP="009918DF">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r w:rsidRPr="0031622C">
              <w:rPr>
                <w:rFonts w:ascii="Times New Roman" w:eastAsia="Times New Roman" w:hAnsi="Times New Roman" w:cs="Times New Roman"/>
                <w:b/>
                <w:bCs/>
                <w:spacing w:val="2"/>
                <w:sz w:val="20"/>
                <w:szCs w:val="20"/>
              </w:rPr>
              <w:t>8.</w:t>
            </w:r>
          </w:p>
        </w:tc>
        <w:tc>
          <w:tcPr>
            <w:tcW w:w="9923" w:type="dxa"/>
            <w:shd w:val="clear" w:color="auto" w:fill="auto"/>
          </w:tcPr>
          <w:p w:rsidR="00B2315E" w:rsidRPr="0031622C" w:rsidRDefault="00B2315E" w:rsidP="009918DF">
            <w:pPr>
              <w:widowControl w:val="0"/>
              <w:tabs>
                <w:tab w:val="left" w:pos="1677"/>
              </w:tabs>
              <w:autoSpaceDE w:val="0"/>
              <w:autoSpaceDN w:val="0"/>
              <w:adjustRightInd w:val="0"/>
              <w:spacing w:after="0" w:line="252" w:lineRule="auto"/>
              <w:ind w:right="176"/>
              <w:rPr>
                <w:rFonts w:ascii="Times New Roman" w:eastAsia="Times New Roman" w:hAnsi="Times New Roman" w:cs="Times New Roman"/>
                <w:b/>
                <w:bCs/>
                <w:spacing w:val="2"/>
                <w:sz w:val="20"/>
                <w:szCs w:val="20"/>
              </w:rPr>
            </w:pPr>
            <w:r w:rsidRPr="0031622C">
              <w:rPr>
                <w:rFonts w:ascii="Times New Roman" w:eastAsia="Times New Roman" w:hAnsi="Times New Roman" w:cs="Times New Roman"/>
                <w:b/>
                <w:bCs/>
                <w:spacing w:val="2"/>
                <w:sz w:val="20"/>
                <w:szCs w:val="20"/>
              </w:rPr>
              <w:t>ОБЕСПЕЧЕНИЕ ИСПОЛНЕНИЯ ДОГОВОРА</w:t>
            </w:r>
          </w:p>
        </w:tc>
      </w:tr>
      <w:tr w:rsidR="00B2315E" w:rsidRPr="0031622C" w:rsidTr="009B1D86">
        <w:trPr>
          <w:trHeight w:val="20"/>
        </w:trPr>
        <w:tc>
          <w:tcPr>
            <w:tcW w:w="993" w:type="dxa"/>
            <w:shd w:val="clear" w:color="auto" w:fill="auto"/>
          </w:tcPr>
          <w:p w:rsidR="00B2315E" w:rsidRPr="0031622C" w:rsidRDefault="00B2315E" w:rsidP="009918DF">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p>
        </w:tc>
        <w:tc>
          <w:tcPr>
            <w:tcW w:w="9923" w:type="dxa"/>
            <w:shd w:val="clear" w:color="auto" w:fill="auto"/>
          </w:tcPr>
          <w:p w:rsidR="00B2315E" w:rsidRPr="0031622C" w:rsidRDefault="00B2315E" w:rsidP="009918DF">
            <w:pPr>
              <w:widowControl w:val="0"/>
              <w:tabs>
                <w:tab w:val="left" w:pos="1677"/>
              </w:tabs>
              <w:spacing w:after="0" w:line="252" w:lineRule="auto"/>
              <w:ind w:right="176"/>
              <w:jc w:val="both"/>
              <w:rPr>
                <w:rFonts w:ascii="Times New Roman" w:eastAsia="Times New Roman" w:hAnsi="Times New Roman" w:cs="Times New Roman"/>
                <w:sz w:val="20"/>
                <w:szCs w:val="20"/>
                <w:shd w:val="clear" w:color="auto" w:fill="FFFFFF"/>
              </w:rPr>
            </w:pPr>
            <w:r w:rsidRPr="0031622C">
              <w:rPr>
                <w:rFonts w:ascii="Times New Roman" w:eastAsia="Times New Roman" w:hAnsi="Times New Roman" w:cs="Times New Roman"/>
                <w:sz w:val="20"/>
                <w:szCs w:val="20"/>
                <w:shd w:val="clear" w:color="auto" w:fill="FFFFFF"/>
              </w:rPr>
              <w:t>Не требуется</w:t>
            </w:r>
          </w:p>
        </w:tc>
      </w:tr>
      <w:tr w:rsidR="00B2315E" w:rsidRPr="0031622C" w:rsidTr="009B1D86">
        <w:trPr>
          <w:trHeight w:val="20"/>
        </w:trPr>
        <w:tc>
          <w:tcPr>
            <w:tcW w:w="993" w:type="dxa"/>
            <w:shd w:val="clear" w:color="auto" w:fill="auto"/>
          </w:tcPr>
          <w:p w:rsidR="00B2315E" w:rsidRPr="0031622C" w:rsidRDefault="00B2315E" w:rsidP="009918DF">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r w:rsidRPr="0031622C">
              <w:rPr>
                <w:rFonts w:ascii="Times New Roman" w:eastAsia="Times New Roman" w:hAnsi="Times New Roman" w:cs="Times New Roman"/>
                <w:b/>
                <w:bCs/>
                <w:spacing w:val="2"/>
                <w:sz w:val="20"/>
                <w:szCs w:val="20"/>
              </w:rPr>
              <w:t>9.</w:t>
            </w:r>
          </w:p>
        </w:tc>
        <w:tc>
          <w:tcPr>
            <w:tcW w:w="9923" w:type="dxa"/>
            <w:shd w:val="clear" w:color="auto" w:fill="auto"/>
          </w:tcPr>
          <w:p w:rsidR="00B2315E" w:rsidRPr="0031622C" w:rsidRDefault="00B2315E" w:rsidP="009918DF">
            <w:pPr>
              <w:widowControl w:val="0"/>
              <w:tabs>
                <w:tab w:val="left" w:pos="1677"/>
              </w:tabs>
              <w:autoSpaceDE w:val="0"/>
              <w:autoSpaceDN w:val="0"/>
              <w:adjustRightInd w:val="0"/>
              <w:spacing w:after="0" w:line="252" w:lineRule="auto"/>
              <w:ind w:right="176"/>
              <w:rPr>
                <w:rFonts w:ascii="Times New Roman" w:eastAsia="Times New Roman" w:hAnsi="Times New Roman" w:cs="Times New Roman"/>
                <w:b/>
                <w:bCs/>
                <w:spacing w:val="2"/>
                <w:sz w:val="20"/>
                <w:szCs w:val="20"/>
              </w:rPr>
            </w:pPr>
            <w:r w:rsidRPr="0031622C">
              <w:rPr>
                <w:rFonts w:ascii="Times New Roman" w:eastAsia="Times New Roman" w:hAnsi="Times New Roman" w:cs="Times New Roman"/>
                <w:b/>
                <w:bCs/>
                <w:spacing w:val="2"/>
                <w:sz w:val="20"/>
                <w:szCs w:val="20"/>
              </w:rPr>
              <w:t>ПРОЕКТ ДОГОВОРА</w:t>
            </w:r>
          </w:p>
        </w:tc>
      </w:tr>
      <w:tr w:rsidR="00B2315E" w:rsidRPr="0031622C" w:rsidTr="009B1D86">
        <w:trPr>
          <w:trHeight w:val="20"/>
        </w:trPr>
        <w:tc>
          <w:tcPr>
            <w:tcW w:w="993" w:type="dxa"/>
            <w:shd w:val="clear" w:color="auto" w:fill="auto"/>
          </w:tcPr>
          <w:p w:rsidR="00B2315E" w:rsidRPr="0031622C" w:rsidRDefault="00B2315E" w:rsidP="009918DF">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p>
        </w:tc>
        <w:tc>
          <w:tcPr>
            <w:tcW w:w="9923" w:type="dxa"/>
            <w:shd w:val="clear" w:color="auto" w:fill="auto"/>
          </w:tcPr>
          <w:p w:rsidR="00B2315E" w:rsidRPr="0031622C" w:rsidRDefault="00B2315E" w:rsidP="009918DF">
            <w:pPr>
              <w:widowControl w:val="0"/>
              <w:tabs>
                <w:tab w:val="left" w:pos="1677"/>
              </w:tabs>
              <w:autoSpaceDE w:val="0"/>
              <w:autoSpaceDN w:val="0"/>
              <w:adjustRightInd w:val="0"/>
              <w:spacing w:after="0" w:line="252" w:lineRule="auto"/>
              <w:ind w:right="176"/>
              <w:rPr>
                <w:rFonts w:ascii="Times New Roman" w:eastAsia="Times New Roman" w:hAnsi="Times New Roman" w:cs="Times New Roman"/>
                <w:bCs/>
                <w:spacing w:val="2"/>
                <w:sz w:val="20"/>
                <w:szCs w:val="20"/>
              </w:rPr>
            </w:pPr>
            <w:r w:rsidRPr="0031622C">
              <w:rPr>
                <w:rFonts w:ascii="Times New Roman" w:eastAsia="Times New Roman" w:hAnsi="Times New Roman" w:cs="Times New Roman"/>
                <w:bCs/>
                <w:spacing w:val="2"/>
                <w:sz w:val="20"/>
                <w:szCs w:val="20"/>
              </w:rPr>
              <w:t>Приложение №1 к Документации об аукционе в электронной форме.</w:t>
            </w:r>
          </w:p>
        </w:tc>
      </w:tr>
      <w:tr w:rsidR="00B2315E" w:rsidRPr="0031622C" w:rsidTr="009B1D86">
        <w:trPr>
          <w:trHeight w:val="20"/>
        </w:trPr>
        <w:tc>
          <w:tcPr>
            <w:tcW w:w="993" w:type="dxa"/>
            <w:shd w:val="clear" w:color="auto" w:fill="auto"/>
          </w:tcPr>
          <w:p w:rsidR="00B2315E" w:rsidRPr="0031622C" w:rsidRDefault="00B2315E" w:rsidP="009918DF">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r w:rsidRPr="0031622C">
              <w:rPr>
                <w:rFonts w:ascii="Times New Roman" w:eastAsia="Times New Roman" w:hAnsi="Times New Roman" w:cs="Times New Roman"/>
                <w:b/>
                <w:bCs/>
                <w:spacing w:val="2"/>
                <w:sz w:val="20"/>
                <w:szCs w:val="20"/>
              </w:rPr>
              <w:t>10.</w:t>
            </w:r>
          </w:p>
        </w:tc>
        <w:tc>
          <w:tcPr>
            <w:tcW w:w="9923" w:type="dxa"/>
            <w:shd w:val="clear" w:color="auto" w:fill="auto"/>
          </w:tcPr>
          <w:p w:rsidR="00B2315E" w:rsidRPr="0031622C" w:rsidRDefault="00B2315E" w:rsidP="009918DF">
            <w:pPr>
              <w:widowControl w:val="0"/>
              <w:tabs>
                <w:tab w:val="left" w:pos="1677"/>
              </w:tabs>
              <w:autoSpaceDE w:val="0"/>
              <w:autoSpaceDN w:val="0"/>
              <w:adjustRightInd w:val="0"/>
              <w:spacing w:after="0" w:line="252" w:lineRule="auto"/>
              <w:ind w:right="176"/>
              <w:rPr>
                <w:rFonts w:ascii="Times New Roman" w:eastAsia="Times New Roman" w:hAnsi="Times New Roman" w:cs="Times New Roman"/>
                <w:b/>
                <w:bCs/>
                <w:spacing w:val="2"/>
                <w:sz w:val="20"/>
                <w:szCs w:val="20"/>
              </w:rPr>
            </w:pPr>
            <w:r w:rsidRPr="0031622C">
              <w:rPr>
                <w:rFonts w:ascii="Times New Roman" w:eastAsia="Times New Roman" w:hAnsi="Times New Roman" w:cs="Times New Roman"/>
                <w:b/>
                <w:sz w:val="20"/>
                <w:szCs w:val="20"/>
              </w:rPr>
              <w:t>ТРЕБОВАНИЯ К СОДЕРЖАНИЮ, СОСТАВУ ЗАЯВКИ, ИНСТРУКЦИЯ ПО ЗАПОЛНЕНИЮ</w:t>
            </w:r>
          </w:p>
        </w:tc>
      </w:tr>
      <w:tr w:rsidR="00B2315E" w:rsidRPr="0031622C" w:rsidTr="009B1D86">
        <w:trPr>
          <w:trHeight w:val="20"/>
        </w:trPr>
        <w:tc>
          <w:tcPr>
            <w:tcW w:w="993" w:type="dxa"/>
            <w:shd w:val="clear" w:color="auto" w:fill="auto"/>
          </w:tcPr>
          <w:p w:rsidR="00B2315E" w:rsidRPr="0031622C" w:rsidRDefault="00B2315E" w:rsidP="009918DF">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p>
        </w:tc>
        <w:tc>
          <w:tcPr>
            <w:tcW w:w="9923" w:type="dxa"/>
            <w:shd w:val="clear" w:color="auto" w:fill="auto"/>
          </w:tcPr>
          <w:p w:rsidR="00B2315E" w:rsidRPr="0031622C" w:rsidRDefault="00B2315E" w:rsidP="009918D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 xml:space="preserve">Для участия в аукционе в электронной форме участник </w:t>
            </w:r>
            <w:r w:rsidRPr="0031622C">
              <w:rPr>
                <w:rFonts w:ascii="Times New Roman" w:eastAsia="Courier New" w:hAnsi="Times New Roman" w:cs="Times New Roman"/>
                <w:bCs/>
                <w:color w:val="000000"/>
                <w:sz w:val="20"/>
                <w:szCs w:val="20"/>
              </w:rPr>
              <w:t>процедуры закупки</w:t>
            </w:r>
            <w:r w:rsidRPr="0031622C">
              <w:rPr>
                <w:rFonts w:ascii="Times New Roman" w:eastAsia="Times New Roman" w:hAnsi="Times New Roman" w:cs="Times New Roman"/>
                <w:sz w:val="20"/>
                <w:szCs w:val="20"/>
              </w:rPr>
              <w:t>, получивший аккредитацию на электронной площадке, указанной в части 3 Информационной карты аукциона в электронной форме Раздела II Документации об аукционе в электронной форме, подает заявку на участие в аукционе в электронной форме оператору данной площадки.</w:t>
            </w:r>
          </w:p>
          <w:p w:rsidR="00B2315E" w:rsidRPr="0031622C" w:rsidRDefault="00B2315E" w:rsidP="009918D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 xml:space="preserve">Заявка подается в форме 2 (двух) электронных документов, содержащих предусмотренные пунктом 10.1 части 10 Информационной карты аукциона в электронной форме Раздела II Документации об аукционе в электронной форме, с электронно-цифровой подписью лица, имеющего право действовать от имени участника </w:t>
            </w:r>
            <w:r w:rsidRPr="0031622C">
              <w:rPr>
                <w:rFonts w:ascii="Times New Roman" w:eastAsia="Courier New" w:hAnsi="Times New Roman" w:cs="Times New Roman"/>
                <w:bCs/>
                <w:color w:val="000000"/>
                <w:sz w:val="20"/>
                <w:szCs w:val="20"/>
              </w:rPr>
              <w:t>процедуры закупки</w:t>
            </w:r>
            <w:r w:rsidRPr="0031622C">
              <w:rPr>
                <w:rFonts w:ascii="Times New Roman" w:eastAsia="Times New Roman" w:hAnsi="Times New Roman" w:cs="Times New Roman"/>
                <w:sz w:val="20"/>
                <w:szCs w:val="20"/>
              </w:rPr>
              <w:t>.</w:t>
            </w:r>
          </w:p>
          <w:p w:rsidR="00B2315E" w:rsidRPr="0031622C" w:rsidRDefault="00B2315E" w:rsidP="009918DF">
            <w:pPr>
              <w:widowControl w:val="0"/>
              <w:tabs>
                <w:tab w:val="left" w:pos="1677"/>
              </w:tabs>
              <w:autoSpaceDE w:val="0"/>
              <w:autoSpaceDN w:val="0"/>
              <w:adjustRightInd w:val="0"/>
              <w:spacing w:after="0" w:line="252" w:lineRule="auto"/>
              <w:ind w:right="176"/>
              <w:rPr>
                <w:rFonts w:ascii="Times New Roman" w:eastAsia="Times New Roman" w:hAnsi="Times New Roman" w:cs="Times New Roman"/>
                <w:b/>
                <w:bCs/>
                <w:spacing w:val="2"/>
                <w:sz w:val="20"/>
                <w:szCs w:val="20"/>
              </w:rPr>
            </w:pPr>
            <w:r w:rsidRPr="0031622C">
              <w:rPr>
                <w:rFonts w:ascii="Times New Roman" w:eastAsia="Times New Roman" w:hAnsi="Times New Roman" w:cs="Times New Roman"/>
                <w:sz w:val="20"/>
                <w:szCs w:val="20"/>
              </w:rPr>
              <w:t>Указанные электронные документы подаются одновременно.</w:t>
            </w:r>
          </w:p>
        </w:tc>
      </w:tr>
      <w:tr w:rsidR="00B2315E" w:rsidRPr="0031622C" w:rsidTr="009B1D86">
        <w:trPr>
          <w:trHeight w:val="20"/>
        </w:trPr>
        <w:tc>
          <w:tcPr>
            <w:tcW w:w="993" w:type="dxa"/>
            <w:shd w:val="clear" w:color="auto" w:fill="auto"/>
          </w:tcPr>
          <w:p w:rsidR="00B2315E" w:rsidRPr="0031622C" w:rsidRDefault="00B2315E" w:rsidP="009918DF">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r w:rsidRPr="0031622C">
              <w:rPr>
                <w:rFonts w:ascii="Times New Roman" w:eastAsia="Times New Roman" w:hAnsi="Times New Roman" w:cs="Times New Roman"/>
                <w:b/>
                <w:bCs/>
                <w:spacing w:val="2"/>
                <w:sz w:val="20"/>
                <w:szCs w:val="20"/>
              </w:rPr>
              <w:lastRenderedPageBreak/>
              <w:t>10.1.</w:t>
            </w:r>
          </w:p>
        </w:tc>
        <w:tc>
          <w:tcPr>
            <w:tcW w:w="9923" w:type="dxa"/>
            <w:shd w:val="clear" w:color="auto" w:fill="auto"/>
          </w:tcPr>
          <w:p w:rsidR="00B2315E" w:rsidRPr="0031622C" w:rsidRDefault="00B2315E" w:rsidP="009918DF">
            <w:pPr>
              <w:widowControl w:val="0"/>
              <w:tabs>
                <w:tab w:val="left" w:pos="1677"/>
              </w:tabs>
              <w:autoSpaceDE w:val="0"/>
              <w:autoSpaceDN w:val="0"/>
              <w:adjustRightInd w:val="0"/>
              <w:spacing w:after="0" w:line="252" w:lineRule="auto"/>
              <w:ind w:right="176"/>
              <w:rPr>
                <w:rFonts w:ascii="Times New Roman" w:eastAsia="Times New Roman" w:hAnsi="Times New Roman" w:cs="Times New Roman"/>
                <w:sz w:val="20"/>
                <w:szCs w:val="20"/>
              </w:rPr>
            </w:pPr>
            <w:r w:rsidRPr="0031622C">
              <w:rPr>
                <w:rFonts w:ascii="Times New Roman" w:eastAsia="Times New Roman" w:hAnsi="Times New Roman" w:cs="Times New Roman"/>
                <w:b/>
                <w:sz w:val="20"/>
                <w:szCs w:val="20"/>
              </w:rPr>
              <w:t>Требования к составу Заявки</w:t>
            </w:r>
          </w:p>
        </w:tc>
      </w:tr>
      <w:tr w:rsidR="00B2315E" w:rsidRPr="0031622C" w:rsidTr="009B1D86">
        <w:trPr>
          <w:trHeight w:val="20"/>
        </w:trPr>
        <w:tc>
          <w:tcPr>
            <w:tcW w:w="993" w:type="dxa"/>
            <w:shd w:val="clear" w:color="auto" w:fill="auto"/>
          </w:tcPr>
          <w:p w:rsidR="00B2315E" w:rsidRPr="0031622C" w:rsidRDefault="00B2315E" w:rsidP="009918DF">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p>
        </w:tc>
        <w:tc>
          <w:tcPr>
            <w:tcW w:w="9923" w:type="dxa"/>
            <w:shd w:val="clear" w:color="auto" w:fill="auto"/>
          </w:tcPr>
          <w:p w:rsidR="00B2315E" w:rsidRPr="0031622C" w:rsidRDefault="00B2315E" w:rsidP="009918D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Заявка на участие в аукционе в электронной форме должна состоять из двух частей: первая часть заявки на участие в аукционе в электронной форме, и вторая   часть заявки на участие в аукционе в электронной форме. Требования к содержанию первой и второй частей заявок приведены в пункте 10.2 части 10 Информационной карты аукциона в электронной форме Раздела II Документации об аукционе в электронной форме.</w:t>
            </w:r>
          </w:p>
        </w:tc>
      </w:tr>
      <w:tr w:rsidR="00B2315E" w:rsidRPr="0031622C" w:rsidTr="009B1D86">
        <w:trPr>
          <w:trHeight w:val="20"/>
        </w:trPr>
        <w:tc>
          <w:tcPr>
            <w:tcW w:w="993" w:type="dxa"/>
            <w:shd w:val="clear" w:color="auto" w:fill="auto"/>
          </w:tcPr>
          <w:p w:rsidR="00B2315E" w:rsidRPr="0031622C" w:rsidRDefault="00B2315E" w:rsidP="009918DF">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r w:rsidRPr="0031622C">
              <w:rPr>
                <w:rFonts w:ascii="Times New Roman" w:eastAsia="Times New Roman" w:hAnsi="Times New Roman" w:cs="Times New Roman"/>
                <w:b/>
                <w:bCs/>
                <w:spacing w:val="2"/>
                <w:sz w:val="20"/>
                <w:szCs w:val="20"/>
              </w:rPr>
              <w:t>10.2.</w:t>
            </w:r>
          </w:p>
        </w:tc>
        <w:tc>
          <w:tcPr>
            <w:tcW w:w="9923" w:type="dxa"/>
            <w:shd w:val="clear" w:color="auto" w:fill="auto"/>
          </w:tcPr>
          <w:p w:rsidR="00B2315E" w:rsidRPr="0031622C" w:rsidRDefault="00B2315E" w:rsidP="009918DF">
            <w:pPr>
              <w:widowControl w:val="0"/>
              <w:tabs>
                <w:tab w:val="left" w:pos="1677"/>
              </w:tabs>
              <w:autoSpaceDE w:val="0"/>
              <w:autoSpaceDN w:val="0"/>
              <w:adjustRightInd w:val="0"/>
              <w:spacing w:after="0" w:line="252" w:lineRule="auto"/>
              <w:ind w:right="176"/>
              <w:rPr>
                <w:rFonts w:ascii="Times New Roman" w:eastAsia="Times New Roman" w:hAnsi="Times New Roman" w:cs="Times New Roman"/>
                <w:b/>
                <w:bCs/>
                <w:spacing w:val="2"/>
                <w:sz w:val="20"/>
                <w:szCs w:val="20"/>
              </w:rPr>
            </w:pPr>
            <w:r w:rsidRPr="0031622C">
              <w:rPr>
                <w:rFonts w:ascii="Times New Roman" w:eastAsia="Times New Roman" w:hAnsi="Times New Roman" w:cs="Times New Roman"/>
                <w:b/>
                <w:bCs/>
                <w:sz w:val="20"/>
                <w:szCs w:val="20"/>
              </w:rPr>
              <w:t>Т</w:t>
            </w:r>
            <w:r w:rsidRPr="0031622C">
              <w:rPr>
                <w:rFonts w:ascii="Times New Roman" w:eastAsia="Times New Roman" w:hAnsi="Times New Roman" w:cs="Times New Roman"/>
                <w:b/>
                <w:bCs/>
                <w:spacing w:val="1"/>
                <w:sz w:val="20"/>
                <w:szCs w:val="20"/>
              </w:rPr>
              <w:t>р</w:t>
            </w:r>
            <w:r w:rsidRPr="0031622C">
              <w:rPr>
                <w:rFonts w:ascii="Times New Roman" w:eastAsia="Times New Roman" w:hAnsi="Times New Roman" w:cs="Times New Roman"/>
                <w:b/>
                <w:bCs/>
                <w:spacing w:val="-1"/>
                <w:sz w:val="20"/>
                <w:szCs w:val="20"/>
              </w:rPr>
              <w:t>е</w:t>
            </w:r>
            <w:r w:rsidRPr="0031622C">
              <w:rPr>
                <w:rFonts w:ascii="Times New Roman" w:eastAsia="Times New Roman" w:hAnsi="Times New Roman" w:cs="Times New Roman"/>
                <w:b/>
                <w:bCs/>
                <w:sz w:val="20"/>
                <w:szCs w:val="20"/>
              </w:rPr>
              <w:t>бова</w:t>
            </w:r>
            <w:r w:rsidRPr="0031622C">
              <w:rPr>
                <w:rFonts w:ascii="Times New Roman" w:eastAsia="Times New Roman" w:hAnsi="Times New Roman" w:cs="Times New Roman"/>
                <w:b/>
                <w:bCs/>
                <w:spacing w:val="1"/>
                <w:sz w:val="20"/>
                <w:szCs w:val="20"/>
              </w:rPr>
              <w:t>ни</w:t>
            </w:r>
            <w:r w:rsidRPr="0031622C">
              <w:rPr>
                <w:rFonts w:ascii="Times New Roman" w:eastAsia="Times New Roman" w:hAnsi="Times New Roman" w:cs="Times New Roman"/>
                <w:b/>
                <w:bCs/>
                <w:sz w:val="20"/>
                <w:szCs w:val="20"/>
              </w:rPr>
              <w:t xml:space="preserve">я к </w:t>
            </w:r>
            <w:r w:rsidRPr="0031622C">
              <w:rPr>
                <w:rFonts w:ascii="Times New Roman" w:eastAsia="Times New Roman" w:hAnsi="Times New Roman" w:cs="Times New Roman"/>
                <w:b/>
                <w:bCs/>
                <w:spacing w:val="-1"/>
                <w:sz w:val="20"/>
                <w:szCs w:val="20"/>
              </w:rPr>
              <w:t>с</w:t>
            </w:r>
            <w:r w:rsidRPr="0031622C">
              <w:rPr>
                <w:rFonts w:ascii="Times New Roman" w:eastAsia="Times New Roman" w:hAnsi="Times New Roman" w:cs="Times New Roman"/>
                <w:b/>
                <w:bCs/>
                <w:sz w:val="20"/>
                <w:szCs w:val="20"/>
              </w:rPr>
              <w:t>о</w:t>
            </w:r>
            <w:r w:rsidRPr="0031622C">
              <w:rPr>
                <w:rFonts w:ascii="Times New Roman" w:eastAsia="Times New Roman" w:hAnsi="Times New Roman" w:cs="Times New Roman"/>
                <w:b/>
                <w:bCs/>
                <w:spacing w:val="1"/>
                <w:sz w:val="20"/>
                <w:szCs w:val="20"/>
              </w:rPr>
              <w:t>д</w:t>
            </w:r>
            <w:r w:rsidRPr="0031622C">
              <w:rPr>
                <w:rFonts w:ascii="Times New Roman" w:eastAsia="Times New Roman" w:hAnsi="Times New Roman" w:cs="Times New Roman"/>
                <w:b/>
                <w:bCs/>
                <w:spacing w:val="-2"/>
                <w:sz w:val="20"/>
                <w:szCs w:val="20"/>
              </w:rPr>
              <w:t>е</w:t>
            </w:r>
            <w:r w:rsidRPr="0031622C">
              <w:rPr>
                <w:rFonts w:ascii="Times New Roman" w:eastAsia="Times New Roman" w:hAnsi="Times New Roman" w:cs="Times New Roman"/>
                <w:b/>
                <w:bCs/>
                <w:spacing w:val="2"/>
                <w:sz w:val="20"/>
                <w:szCs w:val="20"/>
              </w:rPr>
              <w:t>р</w:t>
            </w:r>
            <w:r w:rsidRPr="0031622C">
              <w:rPr>
                <w:rFonts w:ascii="Times New Roman" w:eastAsia="Times New Roman" w:hAnsi="Times New Roman" w:cs="Times New Roman"/>
                <w:b/>
                <w:bCs/>
                <w:spacing w:val="-4"/>
                <w:sz w:val="20"/>
                <w:szCs w:val="20"/>
              </w:rPr>
              <w:t>ж</w:t>
            </w:r>
            <w:r w:rsidRPr="0031622C">
              <w:rPr>
                <w:rFonts w:ascii="Times New Roman" w:eastAsia="Times New Roman" w:hAnsi="Times New Roman" w:cs="Times New Roman"/>
                <w:b/>
                <w:bCs/>
                <w:sz w:val="20"/>
                <w:szCs w:val="20"/>
              </w:rPr>
              <w:t>а</w:t>
            </w:r>
            <w:r w:rsidRPr="0031622C">
              <w:rPr>
                <w:rFonts w:ascii="Times New Roman" w:eastAsia="Times New Roman" w:hAnsi="Times New Roman" w:cs="Times New Roman"/>
                <w:b/>
                <w:bCs/>
                <w:spacing w:val="1"/>
                <w:sz w:val="20"/>
                <w:szCs w:val="20"/>
              </w:rPr>
              <w:t>ни</w:t>
            </w:r>
            <w:r w:rsidRPr="0031622C">
              <w:rPr>
                <w:rFonts w:ascii="Times New Roman" w:eastAsia="Times New Roman" w:hAnsi="Times New Roman" w:cs="Times New Roman"/>
                <w:b/>
                <w:bCs/>
                <w:sz w:val="20"/>
                <w:szCs w:val="20"/>
              </w:rPr>
              <w:t>ю Заяв</w:t>
            </w:r>
            <w:r w:rsidRPr="0031622C">
              <w:rPr>
                <w:rFonts w:ascii="Times New Roman" w:eastAsia="Times New Roman" w:hAnsi="Times New Roman" w:cs="Times New Roman"/>
                <w:b/>
                <w:bCs/>
                <w:spacing w:val="1"/>
                <w:sz w:val="20"/>
                <w:szCs w:val="20"/>
              </w:rPr>
              <w:t>к</w:t>
            </w:r>
            <w:r w:rsidRPr="0031622C">
              <w:rPr>
                <w:rFonts w:ascii="Times New Roman" w:eastAsia="Times New Roman" w:hAnsi="Times New Roman" w:cs="Times New Roman"/>
                <w:b/>
                <w:bCs/>
                <w:sz w:val="20"/>
                <w:szCs w:val="20"/>
              </w:rPr>
              <w:t>и</w:t>
            </w:r>
          </w:p>
        </w:tc>
      </w:tr>
      <w:tr w:rsidR="00C146EC" w:rsidRPr="0031622C" w:rsidTr="009B1D86">
        <w:trPr>
          <w:trHeight w:val="20"/>
        </w:trPr>
        <w:tc>
          <w:tcPr>
            <w:tcW w:w="993" w:type="dxa"/>
            <w:shd w:val="clear" w:color="auto" w:fill="auto"/>
          </w:tcPr>
          <w:p w:rsidR="00C146EC" w:rsidRPr="0031622C" w:rsidRDefault="00C146EC" w:rsidP="009918DF">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p>
        </w:tc>
        <w:tc>
          <w:tcPr>
            <w:tcW w:w="9923" w:type="dxa"/>
            <w:shd w:val="clear" w:color="auto" w:fill="auto"/>
          </w:tcPr>
          <w:p w:rsidR="00C146EC" w:rsidRPr="0031622C" w:rsidRDefault="00C146EC" w:rsidP="009918DF">
            <w:pPr>
              <w:widowControl w:val="0"/>
              <w:tabs>
                <w:tab w:val="left" w:pos="1677"/>
              </w:tabs>
              <w:autoSpaceDE w:val="0"/>
              <w:autoSpaceDN w:val="0"/>
              <w:adjustRightInd w:val="0"/>
              <w:spacing w:after="0" w:line="252" w:lineRule="auto"/>
              <w:ind w:right="176"/>
              <w:jc w:val="both"/>
              <w:rPr>
                <w:rFonts w:ascii="Times New Roman" w:eastAsia="Courier New" w:hAnsi="Times New Roman" w:cs="Times New Roman"/>
                <w:color w:val="000000"/>
                <w:sz w:val="20"/>
                <w:szCs w:val="20"/>
              </w:rPr>
            </w:pPr>
            <w:r w:rsidRPr="0031622C">
              <w:rPr>
                <w:rFonts w:ascii="Times New Roman" w:eastAsia="Courier New" w:hAnsi="Times New Roman" w:cs="Times New Roman"/>
                <w:color w:val="000000"/>
                <w:sz w:val="20"/>
                <w:szCs w:val="20"/>
              </w:rPr>
              <w:t xml:space="preserve">1. Первая часть заявки на участие в аукционе в электронной форме должна содержать: </w:t>
            </w:r>
          </w:p>
          <w:p w:rsidR="00C146EC" w:rsidRPr="0031622C" w:rsidRDefault="00C146EC" w:rsidP="009918DF">
            <w:pPr>
              <w:widowControl w:val="0"/>
              <w:tabs>
                <w:tab w:val="left" w:pos="1677"/>
              </w:tabs>
              <w:spacing w:after="0" w:line="252" w:lineRule="auto"/>
              <w:ind w:right="176"/>
              <w:jc w:val="both"/>
              <w:rPr>
                <w:rFonts w:ascii="Times New Roman" w:eastAsia="Courier New" w:hAnsi="Times New Roman" w:cs="Times New Roman"/>
                <w:color w:val="000000"/>
                <w:sz w:val="20"/>
                <w:szCs w:val="20"/>
              </w:rPr>
            </w:pPr>
            <w:r w:rsidRPr="0031622C">
              <w:rPr>
                <w:rFonts w:ascii="Times New Roman" w:eastAsia="Courier New" w:hAnsi="Times New Roman" w:cs="Times New Roman"/>
                <w:color w:val="000000"/>
                <w:sz w:val="20"/>
                <w:szCs w:val="20"/>
              </w:rPr>
              <w:t>- согласие участника аукциона в электронной форме на поставку товара, выполнение работы или оказание услуги на условиях, предусмотренных документацией о закупке и не подлежащих изменению по результатам проведения аукциона в электронной форме;</w:t>
            </w:r>
          </w:p>
          <w:p w:rsidR="00C146EC" w:rsidRPr="0031622C" w:rsidRDefault="00C146EC" w:rsidP="009918DF">
            <w:pPr>
              <w:widowControl w:val="0"/>
              <w:tabs>
                <w:tab w:val="left" w:pos="1677"/>
              </w:tabs>
              <w:spacing w:after="0" w:line="252" w:lineRule="auto"/>
              <w:ind w:right="176"/>
              <w:jc w:val="both"/>
              <w:rPr>
                <w:rFonts w:ascii="Times New Roman" w:eastAsia="Courier New" w:hAnsi="Times New Roman" w:cs="Times New Roman"/>
                <w:color w:val="000000"/>
                <w:sz w:val="20"/>
                <w:szCs w:val="20"/>
              </w:rPr>
            </w:pPr>
            <w:r w:rsidRPr="0031622C">
              <w:rPr>
                <w:rFonts w:ascii="Times New Roman" w:eastAsia="Courier New" w:hAnsi="Times New Roman" w:cs="Times New Roman"/>
                <w:color w:val="000000"/>
                <w:sz w:val="20"/>
                <w:szCs w:val="20"/>
              </w:rPr>
              <w:t>- при осуществлении закупки товара или закупки работы, услуги, для выполнения, оказания которых используется товар:</w:t>
            </w:r>
          </w:p>
          <w:p w:rsidR="00C146EC" w:rsidRPr="0031622C" w:rsidRDefault="00C146EC" w:rsidP="009918DF">
            <w:pPr>
              <w:widowControl w:val="0"/>
              <w:tabs>
                <w:tab w:val="left" w:pos="1677"/>
              </w:tabs>
              <w:spacing w:after="0" w:line="252" w:lineRule="auto"/>
              <w:ind w:right="176"/>
              <w:jc w:val="both"/>
              <w:rPr>
                <w:rFonts w:ascii="Times New Roman" w:eastAsia="Courier New" w:hAnsi="Times New Roman" w:cs="Times New Roman"/>
                <w:color w:val="000000"/>
                <w:sz w:val="20"/>
                <w:szCs w:val="20"/>
              </w:rPr>
            </w:pPr>
            <w:r w:rsidRPr="0031622C">
              <w:rPr>
                <w:rFonts w:ascii="Times New Roman" w:eastAsia="Courier New" w:hAnsi="Times New Roman" w:cs="Times New Roman"/>
                <w:color w:val="000000"/>
                <w:sz w:val="20"/>
                <w:szCs w:val="20"/>
              </w:rPr>
              <w:t>наименование страны происхождения товара;</w:t>
            </w:r>
          </w:p>
          <w:p w:rsidR="00C146EC" w:rsidRPr="0031622C" w:rsidRDefault="00C146EC" w:rsidP="009918DF">
            <w:pPr>
              <w:widowControl w:val="0"/>
              <w:tabs>
                <w:tab w:val="left" w:pos="1677"/>
              </w:tabs>
              <w:spacing w:after="0" w:line="252" w:lineRule="auto"/>
              <w:ind w:right="176"/>
              <w:jc w:val="both"/>
              <w:rPr>
                <w:rFonts w:ascii="Times New Roman" w:eastAsia="Courier New" w:hAnsi="Times New Roman" w:cs="Times New Roman"/>
                <w:color w:val="000000"/>
                <w:sz w:val="20"/>
                <w:szCs w:val="20"/>
              </w:rPr>
            </w:pPr>
            <w:r w:rsidRPr="0031622C">
              <w:rPr>
                <w:rFonts w:ascii="Times New Roman" w:eastAsia="Courier New" w:hAnsi="Times New Roman" w:cs="Times New Roman"/>
                <w:color w:val="000000"/>
                <w:sz w:val="20"/>
                <w:szCs w:val="20"/>
              </w:rPr>
              <w:t>конкретные показатели товара, соответствующие значениям, установленным документацией о закупке, и указание на товарный знак (при наличии). Информация, предусмотренная настоящим подпунктом, включается в заявку на участие в аукционе в электронной форме в случае отсутствия в документации о закупке указания на товарный знак или в случае, если участник аукциона предлагает товар, который обозначен товарным знаком, отличным от товарного знака, указанного в документации о закупке;</w:t>
            </w:r>
          </w:p>
          <w:p w:rsidR="00C146EC" w:rsidRPr="0031622C" w:rsidRDefault="00C146EC" w:rsidP="009918DF">
            <w:pPr>
              <w:widowControl w:val="0"/>
              <w:tabs>
                <w:tab w:val="left" w:pos="1677"/>
              </w:tabs>
              <w:spacing w:after="0" w:line="252" w:lineRule="auto"/>
              <w:ind w:right="176"/>
              <w:jc w:val="both"/>
              <w:rPr>
                <w:rFonts w:ascii="Times New Roman" w:eastAsia="Courier New" w:hAnsi="Times New Roman" w:cs="Times New Roman"/>
                <w:color w:val="000000"/>
                <w:sz w:val="20"/>
                <w:szCs w:val="20"/>
              </w:rPr>
            </w:pPr>
            <w:r w:rsidRPr="0031622C">
              <w:rPr>
                <w:rFonts w:ascii="Times New Roman" w:eastAsia="Courier New" w:hAnsi="Times New Roman" w:cs="Times New Roman"/>
                <w:color w:val="000000"/>
                <w:sz w:val="20"/>
                <w:szCs w:val="20"/>
              </w:rPr>
              <w:t>- заявка может содержать эскиз, рисунок, чертеж, фотография, иное изображение товара, на поставку которого размещается закупка, если это предусмотрено документацией о закупке.</w:t>
            </w:r>
          </w:p>
          <w:p w:rsidR="00C146EC" w:rsidRPr="0031622C" w:rsidRDefault="00C146EC" w:rsidP="009918DF">
            <w:pPr>
              <w:widowControl w:val="0"/>
              <w:tabs>
                <w:tab w:val="left" w:pos="1677"/>
              </w:tabs>
              <w:autoSpaceDE w:val="0"/>
              <w:autoSpaceDN w:val="0"/>
              <w:adjustRightInd w:val="0"/>
              <w:spacing w:after="0" w:line="252" w:lineRule="auto"/>
              <w:ind w:right="176" w:firstLine="38"/>
              <w:jc w:val="both"/>
              <w:rPr>
                <w:rFonts w:ascii="Times New Roman" w:eastAsia="Courier New" w:hAnsi="Times New Roman" w:cs="Times New Roman"/>
                <w:color w:val="000000"/>
                <w:sz w:val="20"/>
                <w:szCs w:val="20"/>
              </w:rPr>
            </w:pPr>
            <w:r w:rsidRPr="0031622C">
              <w:rPr>
                <w:rFonts w:ascii="Times New Roman" w:eastAsia="Courier New" w:hAnsi="Times New Roman" w:cs="Times New Roman"/>
                <w:color w:val="000000"/>
                <w:sz w:val="20"/>
                <w:szCs w:val="20"/>
              </w:rPr>
              <w:t>2. Вторая часть заявки на участие в аукционе в электронной форме должна содержать следующие документы и сведения:</w:t>
            </w:r>
          </w:p>
          <w:p w:rsidR="00C146EC" w:rsidRPr="0031622C" w:rsidRDefault="00C146EC" w:rsidP="009918DF">
            <w:pPr>
              <w:pStyle w:val="ConsPlusNormal"/>
              <w:widowControl w:val="0"/>
              <w:ind w:firstLine="0"/>
              <w:jc w:val="both"/>
              <w:rPr>
                <w:rFonts w:ascii="Times New Roman" w:eastAsia="Courier New" w:hAnsi="Times New Roman" w:cs="Times New Roman"/>
                <w:color w:val="000000"/>
              </w:rPr>
            </w:pPr>
            <w:r w:rsidRPr="0031622C">
              <w:rPr>
                <w:rFonts w:ascii="Times New Roman" w:eastAsia="Courier New" w:hAnsi="Times New Roman" w:cs="Times New Roman"/>
                <w:color w:val="000000"/>
              </w:rPr>
              <w:t>- наименование, фирменное наименование (при наличии), место нахождения (для юридического лица), фамилию, имя, отчество (последнее - при наличии), паспортные данные, место жительства (для физического лица), почтовый адрес участника аукциона, номер контактного телефона, идентификационный номер налогоплательщика участника аукциона (форма 1 Раздела III Документации об аукционе в электронной форме);</w:t>
            </w:r>
          </w:p>
          <w:p w:rsidR="00C146EC" w:rsidRPr="0031622C" w:rsidRDefault="00C146EC" w:rsidP="009918DF">
            <w:pPr>
              <w:pStyle w:val="ConsPlusNormal"/>
              <w:widowControl w:val="0"/>
              <w:ind w:firstLine="0"/>
              <w:jc w:val="both"/>
              <w:rPr>
                <w:rFonts w:ascii="Times New Roman" w:eastAsia="Courier New" w:hAnsi="Times New Roman" w:cs="Times New Roman"/>
                <w:color w:val="000000"/>
              </w:rPr>
            </w:pPr>
            <w:r w:rsidRPr="0031622C">
              <w:rPr>
                <w:rFonts w:ascii="Times New Roman" w:eastAsia="Courier New" w:hAnsi="Times New Roman" w:cs="Times New Roman"/>
                <w:color w:val="000000"/>
              </w:rPr>
              <w:t>- копии документов, подтверждающих соответствие, ТРУ требованиям, установленным в соответствии с законодательством Российской Федерации, если предоставление указанных копий документов предусмотрено документацией о закупке;</w:t>
            </w:r>
          </w:p>
          <w:p w:rsidR="00C146EC" w:rsidRPr="0031622C" w:rsidRDefault="00C146EC" w:rsidP="009918DF">
            <w:pPr>
              <w:pStyle w:val="ConsPlusNormal"/>
              <w:widowControl w:val="0"/>
              <w:ind w:firstLine="0"/>
              <w:jc w:val="both"/>
              <w:rPr>
                <w:rFonts w:ascii="Times New Roman" w:eastAsia="Courier New" w:hAnsi="Times New Roman" w:cs="Times New Roman"/>
                <w:color w:val="000000"/>
              </w:rPr>
            </w:pPr>
            <w:r w:rsidRPr="0031622C">
              <w:rPr>
                <w:rFonts w:ascii="Times New Roman" w:eastAsia="Courier New" w:hAnsi="Times New Roman" w:cs="Times New Roman"/>
                <w:color w:val="000000"/>
              </w:rPr>
              <w:t>- документы, подтверждающие соответствие участника аукциона в электронной форме требованиям к участникам такого аукциона, установленным заказчиком в документации о закупке</w:t>
            </w:r>
            <w:r w:rsidR="00440527" w:rsidRPr="0031622C">
              <w:rPr>
                <w:rFonts w:ascii="Times New Roman" w:eastAsia="Courier New" w:hAnsi="Times New Roman" w:cs="Times New Roman"/>
                <w:color w:val="000000"/>
              </w:rPr>
              <w:t xml:space="preserve"> (пункт 11 раздела </w:t>
            </w:r>
            <w:r w:rsidR="00440527" w:rsidRPr="0031622C">
              <w:rPr>
                <w:rFonts w:ascii="Times New Roman" w:eastAsia="Courier New" w:hAnsi="Times New Roman" w:cs="Times New Roman"/>
                <w:color w:val="000000"/>
                <w:lang w:val="en-US"/>
              </w:rPr>
              <w:t>II</w:t>
            </w:r>
            <w:r w:rsidR="00440527" w:rsidRPr="0031622C">
              <w:rPr>
                <w:rFonts w:ascii="Times New Roman" w:eastAsia="Courier New" w:hAnsi="Times New Roman" w:cs="Times New Roman"/>
                <w:color w:val="000000"/>
              </w:rPr>
              <w:t>)</w:t>
            </w:r>
            <w:r w:rsidRPr="0031622C">
              <w:rPr>
                <w:rFonts w:ascii="Times New Roman" w:eastAsia="Courier New" w:hAnsi="Times New Roman" w:cs="Times New Roman"/>
                <w:color w:val="000000"/>
              </w:rPr>
              <w:t>, или копии таких документов, а также информацию о соответствии участника аукциона в электронной форме требованиям, установленным в соответствии с документацией о проведение аукциона в электронной форме (декларация оформляется в свободной форме);</w:t>
            </w:r>
          </w:p>
          <w:p w:rsidR="00C146EC" w:rsidRPr="0031622C" w:rsidRDefault="00C146EC" w:rsidP="009918DF">
            <w:pPr>
              <w:pStyle w:val="ConsPlusNormal"/>
              <w:widowControl w:val="0"/>
              <w:ind w:firstLine="0"/>
              <w:jc w:val="both"/>
              <w:rPr>
                <w:rFonts w:ascii="Times New Roman" w:eastAsia="Courier New" w:hAnsi="Times New Roman" w:cs="Times New Roman"/>
                <w:color w:val="000000"/>
              </w:rPr>
            </w:pPr>
            <w:r w:rsidRPr="0031622C">
              <w:rPr>
                <w:rFonts w:ascii="Times New Roman" w:eastAsia="Courier New" w:hAnsi="Times New Roman" w:cs="Times New Roman"/>
                <w:color w:val="000000"/>
              </w:rPr>
              <w:t>- Информацию и перечень документов, которые подтверждают страну происхождения товара, в случае применения национального режима, в соответствии с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 отсутствии в заявке на участие в аукционе документов, предусмотренных настоящим подпунктом, или копий этих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C146EC" w:rsidRPr="0031622C" w:rsidRDefault="00C146EC" w:rsidP="009918DF">
            <w:pPr>
              <w:widowControl w:val="0"/>
              <w:tabs>
                <w:tab w:val="left" w:pos="1677"/>
              </w:tabs>
              <w:autoSpaceDE w:val="0"/>
              <w:autoSpaceDN w:val="0"/>
              <w:adjustRightInd w:val="0"/>
              <w:spacing w:after="0" w:line="252" w:lineRule="auto"/>
              <w:ind w:right="176"/>
              <w:jc w:val="both"/>
              <w:rPr>
                <w:rFonts w:ascii="Times New Roman" w:eastAsia="Courier New" w:hAnsi="Times New Roman" w:cs="Times New Roman"/>
                <w:color w:val="000000"/>
                <w:sz w:val="20"/>
                <w:szCs w:val="20"/>
              </w:rPr>
            </w:pPr>
            <w:r w:rsidRPr="0031622C">
              <w:rPr>
                <w:rFonts w:ascii="Times New Roman" w:eastAsia="Courier New" w:hAnsi="Times New Roman" w:cs="Times New Roman"/>
                <w:color w:val="000000"/>
                <w:sz w:val="20"/>
                <w:szCs w:val="20"/>
              </w:rPr>
              <w:t>Вторая часть заявки на участие в аукционе в электронной форме должна соответствовать Форме 3 Раздела III Документации об аукционе в электронной форме.</w:t>
            </w:r>
          </w:p>
        </w:tc>
      </w:tr>
      <w:tr w:rsidR="00B2315E" w:rsidRPr="0031622C" w:rsidTr="009B1D86">
        <w:trPr>
          <w:trHeight w:val="20"/>
        </w:trPr>
        <w:tc>
          <w:tcPr>
            <w:tcW w:w="993" w:type="dxa"/>
            <w:shd w:val="clear" w:color="auto" w:fill="auto"/>
          </w:tcPr>
          <w:p w:rsidR="00B2315E" w:rsidRPr="0031622C" w:rsidRDefault="00B2315E" w:rsidP="009918DF">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r w:rsidRPr="0031622C">
              <w:rPr>
                <w:rFonts w:ascii="Times New Roman" w:eastAsia="Times New Roman" w:hAnsi="Times New Roman" w:cs="Times New Roman"/>
                <w:b/>
                <w:bCs/>
                <w:spacing w:val="2"/>
                <w:sz w:val="20"/>
                <w:szCs w:val="20"/>
              </w:rPr>
              <w:t>10.3.</w:t>
            </w:r>
          </w:p>
        </w:tc>
        <w:tc>
          <w:tcPr>
            <w:tcW w:w="9923" w:type="dxa"/>
            <w:shd w:val="clear" w:color="auto" w:fill="auto"/>
          </w:tcPr>
          <w:p w:rsidR="00B2315E" w:rsidRPr="0031622C" w:rsidRDefault="00B2315E" w:rsidP="009918DF">
            <w:pPr>
              <w:widowControl w:val="0"/>
              <w:tabs>
                <w:tab w:val="left" w:pos="1677"/>
              </w:tabs>
              <w:autoSpaceDE w:val="0"/>
              <w:autoSpaceDN w:val="0"/>
              <w:adjustRightInd w:val="0"/>
              <w:spacing w:after="0" w:line="252" w:lineRule="auto"/>
              <w:ind w:right="176"/>
              <w:rPr>
                <w:rFonts w:ascii="Times New Roman" w:eastAsia="Times New Roman" w:hAnsi="Times New Roman" w:cs="Times New Roman"/>
                <w:b/>
                <w:bCs/>
                <w:spacing w:val="2"/>
                <w:sz w:val="20"/>
                <w:szCs w:val="20"/>
              </w:rPr>
            </w:pPr>
            <w:r w:rsidRPr="0031622C">
              <w:rPr>
                <w:rFonts w:ascii="Times New Roman" w:eastAsia="Times New Roman" w:hAnsi="Times New Roman" w:cs="Times New Roman"/>
                <w:b/>
                <w:bCs/>
                <w:sz w:val="20"/>
                <w:szCs w:val="20"/>
              </w:rPr>
              <w:t>И</w:t>
            </w:r>
            <w:r w:rsidRPr="0031622C">
              <w:rPr>
                <w:rFonts w:ascii="Times New Roman" w:eastAsia="Times New Roman" w:hAnsi="Times New Roman" w:cs="Times New Roman"/>
                <w:b/>
                <w:bCs/>
                <w:spacing w:val="1"/>
                <w:sz w:val="20"/>
                <w:szCs w:val="20"/>
              </w:rPr>
              <w:t>н</w:t>
            </w:r>
            <w:r w:rsidRPr="0031622C">
              <w:rPr>
                <w:rFonts w:ascii="Times New Roman" w:eastAsia="Times New Roman" w:hAnsi="Times New Roman" w:cs="Times New Roman"/>
                <w:b/>
                <w:bCs/>
                <w:spacing w:val="-1"/>
                <w:sz w:val="20"/>
                <w:szCs w:val="20"/>
              </w:rPr>
              <w:t>с</w:t>
            </w:r>
            <w:r w:rsidRPr="0031622C">
              <w:rPr>
                <w:rFonts w:ascii="Times New Roman" w:eastAsia="Times New Roman" w:hAnsi="Times New Roman" w:cs="Times New Roman"/>
                <w:b/>
                <w:bCs/>
                <w:spacing w:val="2"/>
                <w:sz w:val="20"/>
                <w:szCs w:val="20"/>
              </w:rPr>
              <w:t>т</w:t>
            </w:r>
            <w:r w:rsidRPr="0031622C">
              <w:rPr>
                <w:rFonts w:ascii="Times New Roman" w:eastAsia="Times New Roman" w:hAnsi="Times New Roman" w:cs="Times New Roman"/>
                <w:b/>
                <w:bCs/>
                <w:spacing w:val="1"/>
                <w:sz w:val="20"/>
                <w:szCs w:val="20"/>
              </w:rPr>
              <w:t>р</w:t>
            </w:r>
            <w:r w:rsidRPr="0031622C">
              <w:rPr>
                <w:rFonts w:ascii="Times New Roman" w:eastAsia="Times New Roman" w:hAnsi="Times New Roman" w:cs="Times New Roman"/>
                <w:b/>
                <w:bCs/>
                <w:spacing w:val="-2"/>
                <w:sz w:val="20"/>
                <w:szCs w:val="20"/>
              </w:rPr>
              <w:t>у</w:t>
            </w:r>
            <w:r w:rsidRPr="0031622C">
              <w:rPr>
                <w:rFonts w:ascii="Times New Roman" w:eastAsia="Times New Roman" w:hAnsi="Times New Roman" w:cs="Times New Roman"/>
                <w:b/>
                <w:bCs/>
                <w:spacing w:val="1"/>
                <w:sz w:val="20"/>
                <w:szCs w:val="20"/>
              </w:rPr>
              <w:t>к</w:t>
            </w:r>
            <w:r w:rsidRPr="0031622C">
              <w:rPr>
                <w:rFonts w:ascii="Times New Roman" w:eastAsia="Times New Roman" w:hAnsi="Times New Roman" w:cs="Times New Roman"/>
                <w:b/>
                <w:bCs/>
                <w:spacing w:val="-1"/>
                <w:sz w:val="20"/>
                <w:szCs w:val="20"/>
              </w:rPr>
              <w:t>ц</w:t>
            </w:r>
            <w:r w:rsidRPr="0031622C">
              <w:rPr>
                <w:rFonts w:ascii="Times New Roman" w:eastAsia="Times New Roman" w:hAnsi="Times New Roman" w:cs="Times New Roman"/>
                <w:b/>
                <w:bCs/>
                <w:spacing w:val="1"/>
                <w:sz w:val="20"/>
                <w:szCs w:val="20"/>
              </w:rPr>
              <w:t>и</w:t>
            </w:r>
            <w:r w:rsidRPr="0031622C">
              <w:rPr>
                <w:rFonts w:ascii="Times New Roman" w:eastAsia="Times New Roman" w:hAnsi="Times New Roman" w:cs="Times New Roman"/>
                <w:b/>
                <w:bCs/>
                <w:sz w:val="20"/>
                <w:szCs w:val="20"/>
              </w:rPr>
              <w:t>я по за</w:t>
            </w:r>
            <w:r w:rsidRPr="0031622C">
              <w:rPr>
                <w:rFonts w:ascii="Times New Roman" w:eastAsia="Times New Roman" w:hAnsi="Times New Roman" w:cs="Times New Roman"/>
                <w:b/>
                <w:bCs/>
                <w:spacing w:val="1"/>
                <w:sz w:val="20"/>
                <w:szCs w:val="20"/>
              </w:rPr>
              <w:t>п</w:t>
            </w:r>
            <w:r w:rsidRPr="0031622C">
              <w:rPr>
                <w:rFonts w:ascii="Times New Roman" w:eastAsia="Times New Roman" w:hAnsi="Times New Roman" w:cs="Times New Roman"/>
                <w:b/>
                <w:bCs/>
                <w:sz w:val="20"/>
                <w:szCs w:val="20"/>
              </w:rPr>
              <w:t>олн</w:t>
            </w:r>
            <w:r w:rsidRPr="0031622C">
              <w:rPr>
                <w:rFonts w:ascii="Times New Roman" w:eastAsia="Times New Roman" w:hAnsi="Times New Roman" w:cs="Times New Roman"/>
                <w:b/>
                <w:bCs/>
                <w:spacing w:val="-1"/>
                <w:sz w:val="20"/>
                <w:szCs w:val="20"/>
              </w:rPr>
              <w:t>е</w:t>
            </w:r>
            <w:r w:rsidRPr="0031622C">
              <w:rPr>
                <w:rFonts w:ascii="Times New Roman" w:eastAsia="Times New Roman" w:hAnsi="Times New Roman" w:cs="Times New Roman"/>
                <w:b/>
                <w:bCs/>
                <w:spacing w:val="1"/>
                <w:sz w:val="20"/>
                <w:szCs w:val="20"/>
              </w:rPr>
              <w:t>ни</w:t>
            </w:r>
            <w:r w:rsidRPr="0031622C">
              <w:rPr>
                <w:rFonts w:ascii="Times New Roman" w:eastAsia="Times New Roman" w:hAnsi="Times New Roman" w:cs="Times New Roman"/>
                <w:b/>
                <w:bCs/>
                <w:sz w:val="20"/>
                <w:szCs w:val="20"/>
              </w:rPr>
              <w:t>ю</w:t>
            </w:r>
            <w:r w:rsidR="004F187F" w:rsidRPr="0031622C">
              <w:rPr>
                <w:rFonts w:ascii="Times New Roman" w:eastAsia="Times New Roman" w:hAnsi="Times New Roman" w:cs="Times New Roman"/>
                <w:b/>
                <w:bCs/>
                <w:sz w:val="20"/>
                <w:szCs w:val="20"/>
              </w:rPr>
              <w:t xml:space="preserve"> </w:t>
            </w:r>
            <w:r w:rsidRPr="0031622C">
              <w:rPr>
                <w:rFonts w:ascii="Times New Roman" w:eastAsia="Times New Roman" w:hAnsi="Times New Roman" w:cs="Times New Roman"/>
                <w:b/>
                <w:bCs/>
                <w:sz w:val="20"/>
                <w:szCs w:val="20"/>
              </w:rPr>
              <w:t>зая</w:t>
            </w:r>
            <w:r w:rsidRPr="0031622C">
              <w:rPr>
                <w:rFonts w:ascii="Times New Roman" w:eastAsia="Times New Roman" w:hAnsi="Times New Roman" w:cs="Times New Roman"/>
                <w:b/>
                <w:bCs/>
                <w:spacing w:val="-1"/>
                <w:sz w:val="20"/>
                <w:szCs w:val="20"/>
              </w:rPr>
              <w:t>в</w:t>
            </w:r>
            <w:r w:rsidRPr="0031622C">
              <w:rPr>
                <w:rFonts w:ascii="Times New Roman" w:eastAsia="Times New Roman" w:hAnsi="Times New Roman" w:cs="Times New Roman"/>
                <w:b/>
                <w:bCs/>
                <w:spacing w:val="1"/>
                <w:sz w:val="20"/>
                <w:szCs w:val="20"/>
              </w:rPr>
              <w:t>к</w:t>
            </w:r>
            <w:r w:rsidRPr="0031622C">
              <w:rPr>
                <w:rFonts w:ascii="Times New Roman" w:eastAsia="Times New Roman" w:hAnsi="Times New Roman" w:cs="Times New Roman"/>
                <w:b/>
                <w:bCs/>
                <w:sz w:val="20"/>
                <w:szCs w:val="20"/>
              </w:rPr>
              <w:t>и</w:t>
            </w:r>
          </w:p>
        </w:tc>
      </w:tr>
      <w:tr w:rsidR="00B2315E" w:rsidRPr="0031622C" w:rsidTr="009B1D86">
        <w:trPr>
          <w:trHeight w:val="20"/>
        </w:trPr>
        <w:tc>
          <w:tcPr>
            <w:tcW w:w="993" w:type="dxa"/>
            <w:shd w:val="clear" w:color="auto" w:fill="auto"/>
          </w:tcPr>
          <w:p w:rsidR="00B2315E" w:rsidRPr="0031622C" w:rsidRDefault="00B2315E" w:rsidP="009918DF">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p>
        </w:tc>
        <w:tc>
          <w:tcPr>
            <w:tcW w:w="9923" w:type="dxa"/>
            <w:shd w:val="clear" w:color="auto" w:fill="auto"/>
          </w:tcPr>
          <w:p w:rsidR="004F187F" w:rsidRPr="0031622C" w:rsidRDefault="004F187F" w:rsidP="009918D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1. Я</w:t>
            </w:r>
            <w:r w:rsidRPr="0031622C">
              <w:rPr>
                <w:rFonts w:ascii="Times New Roman" w:eastAsia="Times New Roman" w:hAnsi="Times New Roman" w:cs="Times New Roman"/>
                <w:spacing w:val="1"/>
                <w:sz w:val="20"/>
                <w:szCs w:val="20"/>
              </w:rPr>
              <w:t>з</w:t>
            </w:r>
            <w:r w:rsidRPr="0031622C">
              <w:rPr>
                <w:rFonts w:ascii="Times New Roman" w:eastAsia="Times New Roman" w:hAnsi="Times New Roman" w:cs="Times New Roman"/>
                <w:sz w:val="20"/>
                <w:szCs w:val="20"/>
              </w:rPr>
              <w:t>ык Зая</w:t>
            </w:r>
            <w:r w:rsidRPr="0031622C">
              <w:rPr>
                <w:rFonts w:ascii="Times New Roman" w:eastAsia="Times New Roman" w:hAnsi="Times New Roman" w:cs="Times New Roman"/>
                <w:spacing w:val="-1"/>
                <w:sz w:val="20"/>
                <w:szCs w:val="20"/>
              </w:rPr>
              <w:t>в</w:t>
            </w:r>
            <w:r w:rsidRPr="0031622C">
              <w:rPr>
                <w:rFonts w:ascii="Times New Roman" w:eastAsia="Times New Roman" w:hAnsi="Times New Roman" w:cs="Times New Roman"/>
                <w:spacing w:val="1"/>
                <w:sz w:val="20"/>
                <w:szCs w:val="20"/>
              </w:rPr>
              <w:t>ки</w:t>
            </w:r>
            <w:r w:rsidRPr="0031622C">
              <w:rPr>
                <w:rFonts w:ascii="Times New Roman" w:eastAsia="Times New Roman" w:hAnsi="Times New Roman" w:cs="Times New Roman"/>
                <w:sz w:val="20"/>
                <w:szCs w:val="20"/>
              </w:rPr>
              <w:t xml:space="preserve">: </w:t>
            </w:r>
            <w:r w:rsidRPr="0031622C">
              <w:rPr>
                <w:rFonts w:ascii="Times New Roman" w:eastAsia="Times New Roman" w:hAnsi="Times New Roman" w:cs="Times New Roman"/>
                <w:spacing w:val="3"/>
                <w:sz w:val="20"/>
                <w:szCs w:val="20"/>
              </w:rPr>
              <w:t>р</w:t>
            </w:r>
            <w:r w:rsidRPr="0031622C">
              <w:rPr>
                <w:rFonts w:ascii="Times New Roman" w:eastAsia="Times New Roman" w:hAnsi="Times New Roman" w:cs="Times New Roman"/>
                <w:spacing w:val="-7"/>
                <w:sz w:val="20"/>
                <w:szCs w:val="20"/>
              </w:rPr>
              <w:t>у</w:t>
            </w:r>
            <w:r w:rsidRPr="0031622C">
              <w:rPr>
                <w:rFonts w:ascii="Times New Roman" w:eastAsia="Times New Roman" w:hAnsi="Times New Roman" w:cs="Times New Roman"/>
                <w:spacing w:val="-1"/>
                <w:sz w:val="20"/>
                <w:szCs w:val="20"/>
              </w:rPr>
              <w:t>сс</w:t>
            </w:r>
            <w:r w:rsidRPr="0031622C">
              <w:rPr>
                <w:rFonts w:ascii="Times New Roman" w:eastAsia="Times New Roman" w:hAnsi="Times New Roman" w:cs="Times New Roman"/>
                <w:spacing w:val="1"/>
                <w:sz w:val="20"/>
                <w:szCs w:val="20"/>
              </w:rPr>
              <w:t>ки</w:t>
            </w:r>
            <w:r w:rsidRPr="0031622C">
              <w:rPr>
                <w:rFonts w:ascii="Times New Roman" w:eastAsia="Times New Roman" w:hAnsi="Times New Roman" w:cs="Times New Roman"/>
                <w:sz w:val="20"/>
                <w:szCs w:val="20"/>
              </w:rPr>
              <w:t>й.</w:t>
            </w:r>
          </w:p>
          <w:p w:rsidR="004F187F" w:rsidRPr="0031622C" w:rsidRDefault="004F187F" w:rsidP="009918D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 xml:space="preserve">2.В </w:t>
            </w:r>
            <w:r w:rsidRPr="0031622C">
              <w:rPr>
                <w:rFonts w:ascii="Times New Roman" w:eastAsia="Times New Roman" w:hAnsi="Times New Roman" w:cs="Times New Roman"/>
                <w:spacing w:val="1"/>
                <w:sz w:val="20"/>
                <w:szCs w:val="20"/>
              </w:rPr>
              <w:t>п</w:t>
            </w:r>
            <w:r w:rsidRPr="0031622C">
              <w:rPr>
                <w:rFonts w:ascii="Times New Roman" w:eastAsia="Times New Roman" w:hAnsi="Times New Roman" w:cs="Times New Roman"/>
                <w:spacing w:val="-1"/>
                <w:sz w:val="20"/>
                <w:szCs w:val="20"/>
              </w:rPr>
              <w:t>е</w:t>
            </w:r>
            <w:r w:rsidRPr="0031622C">
              <w:rPr>
                <w:rFonts w:ascii="Times New Roman" w:eastAsia="Times New Roman" w:hAnsi="Times New Roman" w:cs="Times New Roman"/>
                <w:sz w:val="20"/>
                <w:szCs w:val="20"/>
              </w:rPr>
              <w:t xml:space="preserve">рвой и второй </w:t>
            </w:r>
            <w:r w:rsidRPr="0031622C">
              <w:rPr>
                <w:rFonts w:ascii="Times New Roman" w:eastAsia="Times New Roman" w:hAnsi="Times New Roman" w:cs="Times New Roman"/>
                <w:spacing w:val="-3"/>
                <w:sz w:val="20"/>
                <w:szCs w:val="20"/>
              </w:rPr>
              <w:t>ч</w:t>
            </w:r>
            <w:r w:rsidRPr="0031622C">
              <w:rPr>
                <w:rFonts w:ascii="Times New Roman" w:eastAsia="Times New Roman" w:hAnsi="Times New Roman" w:cs="Times New Roman"/>
                <w:spacing w:val="-1"/>
                <w:sz w:val="20"/>
                <w:szCs w:val="20"/>
              </w:rPr>
              <w:t>ас</w:t>
            </w:r>
            <w:r w:rsidRPr="0031622C">
              <w:rPr>
                <w:rFonts w:ascii="Times New Roman" w:eastAsia="Times New Roman" w:hAnsi="Times New Roman" w:cs="Times New Roman"/>
                <w:sz w:val="20"/>
                <w:szCs w:val="20"/>
              </w:rPr>
              <w:t xml:space="preserve">ти </w:t>
            </w:r>
            <w:r w:rsidRPr="0031622C">
              <w:rPr>
                <w:rFonts w:ascii="Times New Roman" w:eastAsia="Times New Roman" w:hAnsi="Times New Roman" w:cs="Times New Roman"/>
                <w:spacing w:val="1"/>
                <w:sz w:val="20"/>
                <w:szCs w:val="20"/>
              </w:rPr>
              <w:t>з</w:t>
            </w:r>
            <w:r w:rsidRPr="0031622C">
              <w:rPr>
                <w:rFonts w:ascii="Times New Roman" w:eastAsia="Times New Roman" w:hAnsi="Times New Roman" w:cs="Times New Roman"/>
                <w:spacing w:val="-1"/>
                <w:sz w:val="20"/>
                <w:szCs w:val="20"/>
              </w:rPr>
              <w:t>а</w:t>
            </w:r>
            <w:r w:rsidRPr="0031622C">
              <w:rPr>
                <w:rFonts w:ascii="Times New Roman" w:eastAsia="Times New Roman" w:hAnsi="Times New Roman" w:cs="Times New Roman"/>
                <w:sz w:val="20"/>
                <w:szCs w:val="20"/>
              </w:rPr>
              <w:t xml:space="preserve">явки </w:t>
            </w:r>
            <w:r w:rsidRPr="0031622C">
              <w:rPr>
                <w:rFonts w:ascii="Times New Roman" w:eastAsia="Times New Roman" w:hAnsi="Times New Roman" w:cs="Times New Roman"/>
                <w:spacing w:val="1"/>
                <w:sz w:val="20"/>
                <w:szCs w:val="20"/>
              </w:rPr>
              <w:t>н</w:t>
            </w:r>
            <w:r w:rsidRPr="0031622C">
              <w:rPr>
                <w:rFonts w:ascii="Times New Roman" w:eastAsia="Times New Roman" w:hAnsi="Times New Roman" w:cs="Times New Roman"/>
                <w:sz w:val="20"/>
                <w:szCs w:val="20"/>
              </w:rPr>
              <w:t xml:space="preserve">а </w:t>
            </w:r>
            <w:r w:rsidRPr="0031622C">
              <w:rPr>
                <w:rFonts w:ascii="Times New Roman" w:eastAsia="Times New Roman" w:hAnsi="Times New Roman" w:cs="Times New Roman"/>
                <w:spacing w:val="-7"/>
                <w:sz w:val="20"/>
                <w:szCs w:val="20"/>
              </w:rPr>
              <w:t>у</w:t>
            </w:r>
            <w:r w:rsidRPr="0031622C">
              <w:rPr>
                <w:rFonts w:ascii="Times New Roman" w:eastAsia="Times New Roman" w:hAnsi="Times New Roman" w:cs="Times New Roman"/>
                <w:spacing w:val="1"/>
                <w:sz w:val="20"/>
                <w:szCs w:val="20"/>
              </w:rPr>
              <w:t>ч</w:t>
            </w:r>
            <w:r w:rsidRPr="0031622C">
              <w:rPr>
                <w:rFonts w:ascii="Times New Roman" w:eastAsia="Times New Roman" w:hAnsi="Times New Roman" w:cs="Times New Roman"/>
                <w:spacing w:val="-1"/>
                <w:sz w:val="20"/>
                <w:szCs w:val="20"/>
              </w:rPr>
              <w:t>ас</w:t>
            </w:r>
            <w:r w:rsidRPr="0031622C">
              <w:rPr>
                <w:rFonts w:ascii="Times New Roman" w:eastAsia="Times New Roman" w:hAnsi="Times New Roman" w:cs="Times New Roman"/>
                <w:sz w:val="20"/>
                <w:szCs w:val="20"/>
              </w:rPr>
              <w:t>т</w:t>
            </w:r>
            <w:r w:rsidRPr="0031622C">
              <w:rPr>
                <w:rFonts w:ascii="Times New Roman" w:eastAsia="Times New Roman" w:hAnsi="Times New Roman" w:cs="Times New Roman"/>
                <w:spacing w:val="1"/>
                <w:sz w:val="20"/>
                <w:szCs w:val="20"/>
              </w:rPr>
              <w:t>и</w:t>
            </w:r>
            <w:r w:rsidRPr="0031622C">
              <w:rPr>
                <w:rFonts w:ascii="Times New Roman" w:eastAsia="Times New Roman" w:hAnsi="Times New Roman" w:cs="Times New Roman"/>
                <w:sz w:val="20"/>
                <w:szCs w:val="20"/>
              </w:rPr>
              <w:t xml:space="preserve">е в </w:t>
            </w:r>
            <w:r w:rsidRPr="0031622C">
              <w:rPr>
                <w:rFonts w:ascii="Times New Roman" w:eastAsia="Times New Roman" w:hAnsi="Times New Roman" w:cs="Times New Roman"/>
                <w:spacing w:val="1"/>
                <w:sz w:val="20"/>
                <w:szCs w:val="20"/>
              </w:rPr>
              <w:t>а</w:t>
            </w:r>
            <w:r w:rsidRPr="0031622C">
              <w:rPr>
                <w:rFonts w:ascii="Times New Roman" w:eastAsia="Times New Roman" w:hAnsi="Times New Roman" w:cs="Times New Roman"/>
                <w:spacing w:val="-7"/>
                <w:sz w:val="20"/>
                <w:szCs w:val="20"/>
              </w:rPr>
              <w:t>у</w:t>
            </w:r>
            <w:r w:rsidRPr="0031622C">
              <w:rPr>
                <w:rFonts w:ascii="Times New Roman" w:eastAsia="Times New Roman" w:hAnsi="Times New Roman" w:cs="Times New Roman"/>
                <w:spacing w:val="1"/>
                <w:sz w:val="20"/>
                <w:szCs w:val="20"/>
              </w:rPr>
              <w:t>кци</w:t>
            </w:r>
            <w:r w:rsidRPr="0031622C">
              <w:rPr>
                <w:rFonts w:ascii="Times New Roman" w:eastAsia="Times New Roman" w:hAnsi="Times New Roman" w:cs="Times New Roman"/>
                <w:sz w:val="20"/>
                <w:szCs w:val="20"/>
              </w:rPr>
              <w:t>о</w:t>
            </w:r>
            <w:r w:rsidRPr="0031622C">
              <w:rPr>
                <w:rFonts w:ascii="Times New Roman" w:eastAsia="Times New Roman" w:hAnsi="Times New Roman" w:cs="Times New Roman"/>
                <w:spacing w:val="1"/>
                <w:sz w:val="20"/>
                <w:szCs w:val="20"/>
              </w:rPr>
              <w:t>н</w:t>
            </w:r>
            <w:r w:rsidRPr="0031622C">
              <w:rPr>
                <w:rFonts w:ascii="Times New Roman" w:eastAsia="Times New Roman" w:hAnsi="Times New Roman" w:cs="Times New Roman"/>
                <w:sz w:val="20"/>
                <w:szCs w:val="20"/>
              </w:rPr>
              <w:t>е в элек</w:t>
            </w:r>
            <w:r w:rsidRPr="0031622C">
              <w:rPr>
                <w:rFonts w:ascii="Times New Roman" w:eastAsia="Times New Roman" w:hAnsi="Times New Roman" w:cs="Times New Roman"/>
                <w:spacing w:val="1"/>
                <w:sz w:val="20"/>
                <w:szCs w:val="20"/>
              </w:rPr>
              <w:t>т</w:t>
            </w:r>
            <w:r w:rsidRPr="0031622C">
              <w:rPr>
                <w:rFonts w:ascii="Times New Roman" w:eastAsia="Times New Roman" w:hAnsi="Times New Roman" w:cs="Times New Roman"/>
                <w:sz w:val="20"/>
                <w:szCs w:val="20"/>
              </w:rPr>
              <w:t>ро</w:t>
            </w:r>
            <w:r w:rsidRPr="0031622C">
              <w:rPr>
                <w:rFonts w:ascii="Times New Roman" w:eastAsia="Times New Roman" w:hAnsi="Times New Roman" w:cs="Times New Roman"/>
                <w:spacing w:val="1"/>
                <w:sz w:val="20"/>
                <w:szCs w:val="20"/>
              </w:rPr>
              <w:t>нн</w:t>
            </w:r>
            <w:r w:rsidRPr="0031622C">
              <w:rPr>
                <w:rFonts w:ascii="Times New Roman" w:eastAsia="Times New Roman" w:hAnsi="Times New Roman" w:cs="Times New Roman"/>
                <w:spacing w:val="-2"/>
                <w:sz w:val="20"/>
                <w:szCs w:val="20"/>
              </w:rPr>
              <w:t>о</w:t>
            </w:r>
            <w:r w:rsidRPr="0031622C">
              <w:rPr>
                <w:rFonts w:ascii="Times New Roman" w:eastAsia="Times New Roman" w:hAnsi="Times New Roman" w:cs="Times New Roman"/>
                <w:sz w:val="20"/>
                <w:szCs w:val="20"/>
              </w:rPr>
              <w:t>й форме Уч</w:t>
            </w:r>
            <w:r w:rsidRPr="0031622C">
              <w:rPr>
                <w:rFonts w:ascii="Times New Roman" w:eastAsia="Times New Roman" w:hAnsi="Times New Roman" w:cs="Times New Roman"/>
                <w:spacing w:val="-1"/>
                <w:sz w:val="20"/>
                <w:szCs w:val="20"/>
              </w:rPr>
              <w:t>ас</w:t>
            </w:r>
            <w:r w:rsidRPr="0031622C">
              <w:rPr>
                <w:rFonts w:ascii="Times New Roman" w:eastAsia="Times New Roman" w:hAnsi="Times New Roman" w:cs="Times New Roman"/>
                <w:sz w:val="20"/>
                <w:szCs w:val="20"/>
              </w:rPr>
              <w:t>т</w:t>
            </w:r>
            <w:r w:rsidRPr="0031622C">
              <w:rPr>
                <w:rFonts w:ascii="Times New Roman" w:eastAsia="Times New Roman" w:hAnsi="Times New Roman" w:cs="Times New Roman"/>
                <w:spacing w:val="1"/>
                <w:sz w:val="20"/>
                <w:szCs w:val="20"/>
              </w:rPr>
              <w:t>ни</w:t>
            </w:r>
            <w:r w:rsidRPr="0031622C">
              <w:rPr>
                <w:rFonts w:ascii="Times New Roman" w:eastAsia="Times New Roman" w:hAnsi="Times New Roman" w:cs="Times New Roman"/>
                <w:sz w:val="20"/>
                <w:szCs w:val="20"/>
              </w:rPr>
              <w:t xml:space="preserve">к </w:t>
            </w:r>
            <w:r w:rsidRPr="0031622C">
              <w:rPr>
                <w:rFonts w:ascii="Times New Roman" w:eastAsia="Courier New" w:hAnsi="Times New Roman" w:cs="Times New Roman"/>
                <w:bCs/>
                <w:color w:val="000000"/>
                <w:sz w:val="20"/>
                <w:szCs w:val="20"/>
              </w:rPr>
              <w:t xml:space="preserve">процедуры закупки </w:t>
            </w:r>
            <w:r w:rsidRPr="0031622C">
              <w:rPr>
                <w:rFonts w:ascii="Times New Roman" w:eastAsia="Times New Roman" w:hAnsi="Times New Roman" w:cs="Times New Roman"/>
                <w:sz w:val="20"/>
                <w:szCs w:val="20"/>
              </w:rPr>
              <w:t>д</w:t>
            </w:r>
            <w:r w:rsidRPr="0031622C">
              <w:rPr>
                <w:rFonts w:ascii="Times New Roman" w:eastAsia="Times New Roman" w:hAnsi="Times New Roman" w:cs="Times New Roman"/>
                <w:spacing w:val="2"/>
                <w:sz w:val="20"/>
                <w:szCs w:val="20"/>
              </w:rPr>
              <w:t>о</w:t>
            </w:r>
            <w:r w:rsidRPr="0031622C">
              <w:rPr>
                <w:rFonts w:ascii="Times New Roman" w:eastAsia="Times New Roman" w:hAnsi="Times New Roman" w:cs="Times New Roman"/>
                <w:sz w:val="20"/>
                <w:szCs w:val="20"/>
              </w:rPr>
              <w:t>лж</w:t>
            </w:r>
            <w:r w:rsidRPr="0031622C">
              <w:rPr>
                <w:rFonts w:ascii="Times New Roman" w:eastAsia="Times New Roman" w:hAnsi="Times New Roman" w:cs="Times New Roman"/>
                <w:spacing w:val="-1"/>
                <w:sz w:val="20"/>
                <w:szCs w:val="20"/>
              </w:rPr>
              <w:t>е</w:t>
            </w:r>
            <w:r w:rsidRPr="0031622C">
              <w:rPr>
                <w:rFonts w:ascii="Times New Roman" w:eastAsia="Times New Roman" w:hAnsi="Times New Roman" w:cs="Times New Roman"/>
                <w:sz w:val="20"/>
                <w:szCs w:val="20"/>
              </w:rPr>
              <w:t xml:space="preserve">н </w:t>
            </w:r>
            <w:r w:rsidRPr="0031622C">
              <w:rPr>
                <w:rFonts w:ascii="Times New Roman" w:eastAsia="Times New Roman" w:hAnsi="Times New Roman" w:cs="Times New Roman"/>
                <w:spacing w:val="1"/>
                <w:sz w:val="20"/>
                <w:szCs w:val="20"/>
              </w:rPr>
              <w:t>п</w:t>
            </w:r>
            <w:r w:rsidRPr="0031622C">
              <w:rPr>
                <w:rFonts w:ascii="Times New Roman" w:eastAsia="Times New Roman" w:hAnsi="Times New Roman" w:cs="Times New Roman"/>
                <w:sz w:val="20"/>
                <w:szCs w:val="20"/>
              </w:rPr>
              <w:t>р</w:t>
            </w:r>
            <w:r w:rsidRPr="0031622C">
              <w:rPr>
                <w:rFonts w:ascii="Times New Roman" w:eastAsia="Times New Roman" w:hAnsi="Times New Roman" w:cs="Times New Roman"/>
                <w:spacing w:val="-1"/>
                <w:sz w:val="20"/>
                <w:szCs w:val="20"/>
              </w:rPr>
              <w:t>е</w:t>
            </w:r>
            <w:r w:rsidRPr="0031622C">
              <w:rPr>
                <w:rFonts w:ascii="Times New Roman" w:eastAsia="Times New Roman" w:hAnsi="Times New Roman" w:cs="Times New Roman"/>
                <w:sz w:val="20"/>
                <w:szCs w:val="20"/>
              </w:rPr>
              <w:t>д</w:t>
            </w:r>
            <w:r w:rsidRPr="0031622C">
              <w:rPr>
                <w:rFonts w:ascii="Times New Roman" w:eastAsia="Times New Roman" w:hAnsi="Times New Roman" w:cs="Times New Roman"/>
                <w:spacing w:val="-1"/>
                <w:sz w:val="20"/>
                <w:szCs w:val="20"/>
              </w:rPr>
              <w:t>с</w:t>
            </w:r>
            <w:r w:rsidRPr="0031622C">
              <w:rPr>
                <w:rFonts w:ascii="Times New Roman" w:eastAsia="Times New Roman" w:hAnsi="Times New Roman" w:cs="Times New Roman"/>
                <w:sz w:val="20"/>
                <w:szCs w:val="20"/>
              </w:rPr>
              <w:t>т</w:t>
            </w:r>
            <w:r w:rsidRPr="0031622C">
              <w:rPr>
                <w:rFonts w:ascii="Times New Roman" w:eastAsia="Times New Roman" w:hAnsi="Times New Roman" w:cs="Times New Roman"/>
                <w:spacing w:val="-1"/>
                <w:sz w:val="20"/>
                <w:szCs w:val="20"/>
              </w:rPr>
              <w:t>а</w:t>
            </w:r>
            <w:r w:rsidRPr="0031622C">
              <w:rPr>
                <w:rFonts w:ascii="Times New Roman" w:eastAsia="Times New Roman" w:hAnsi="Times New Roman" w:cs="Times New Roman"/>
                <w:sz w:val="20"/>
                <w:szCs w:val="20"/>
              </w:rPr>
              <w:t xml:space="preserve">вить </w:t>
            </w:r>
            <w:r w:rsidRPr="0031622C">
              <w:rPr>
                <w:rFonts w:ascii="Times New Roman" w:eastAsia="Times New Roman" w:hAnsi="Times New Roman" w:cs="Times New Roman"/>
                <w:spacing w:val="-1"/>
                <w:sz w:val="20"/>
                <w:szCs w:val="20"/>
              </w:rPr>
              <w:t>с</w:t>
            </w:r>
            <w:r w:rsidRPr="0031622C">
              <w:rPr>
                <w:rFonts w:ascii="Times New Roman" w:eastAsia="Times New Roman" w:hAnsi="Times New Roman" w:cs="Times New Roman"/>
                <w:sz w:val="20"/>
                <w:szCs w:val="20"/>
              </w:rPr>
              <w:t>в</w:t>
            </w:r>
            <w:r w:rsidRPr="0031622C">
              <w:rPr>
                <w:rFonts w:ascii="Times New Roman" w:eastAsia="Times New Roman" w:hAnsi="Times New Roman" w:cs="Times New Roman"/>
                <w:spacing w:val="1"/>
                <w:sz w:val="20"/>
                <w:szCs w:val="20"/>
              </w:rPr>
              <w:t>е</w:t>
            </w:r>
            <w:r w:rsidRPr="0031622C">
              <w:rPr>
                <w:rFonts w:ascii="Times New Roman" w:eastAsia="Times New Roman" w:hAnsi="Times New Roman" w:cs="Times New Roman"/>
                <w:sz w:val="20"/>
                <w:szCs w:val="20"/>
              </w:rPr>
              <w:t>д</w:t>
            </w:r>
            <w:r w:rsidRPr="0031622C">
              <w:rPr>
                <w:rFonts w:ascii="Times New Roman" w:eastAsia="Times New Roman" w:hAnsi="Times New Roman" w:cs="Times New Roman"/>
                <w:spacing w:val="-1"/>
                <w:sz w:val="20"/>
                <w:szCs w:val="20"/>
              </w:rPr>
              <w:t>е</w:t>
            </w:r>
            <w:r w:rsidRPr="0031622C">
              <w:rPr>
                <w:rFonts w:ascii="Times New Roman" w:eastAsia="Times New Roman" w:hAnsi="Times New Roman" w:cs="Times New Roman"/>
                <w:spacing w:val="1"/>
                <w:sz w:val="20"/>
                <w:szCs w:val="20"/>
              </w:rPr>
              <w:t>ни</w:t>
            </w:r>
            <w:r w:rsidRPr="0031622C">
              <w:rPr>
                <w:rFonts w:ascii="Times New Roman" w:eastAsia="Times New Roman" w:hAnsi="Times New Roman" w:cs="Times New Roman"/>
                <w:sz w:val="20"/>
                <w:szCs w:val="20"/>
              </w:rPr>
              <w:t xml:space="preserve">я </w:t>
            </w:r>
            <w:r w:rsidRPr="0031622C">
              <w:rPr>
                <w:rFonts w:ascii="Times New Roman" w:eastAsia="Times New Roman" w:hAnsi="Times New Roman" w:cs="Times New Roman"/>
                <w:bCs/>
                <w:sz w:val="20"/>
                <w:szCs w:val="20"/>
              </w:rPr>
              <w:t xml:space="preserve">в </w:t>
            </w:r>
            <w:r w:rsidRPr="0031622C">
              <w:rPr>
                <w:rFonts w:ascii="Times New Roman" w:eastAsia="Times New Roman" w:hAnsi="Times New Roman" w:cs="Times New Roman"/>
                <w:bCs/>
                <w:spacing w:val="-1"/>
                <w:sz w:val="20"/>
                <w:szCs w:val="20"/>
              </w:rPr>
              <w:t>с</w:t>
            </w:r>
            <w:r w:rsidRPr="0031622C">
              <w:rPr>
                <w:rFonts w:ascii="Times New Roman" w:eastAsia="Times New Roman" w:hAnsi="Times New Roman" w:cs="Times New Roman"/>
                <w:bCs/>
                <w:sz w:val="20"/>
                <w:szCs w:val="20"/>
              </w:rPr>
              <w:t>оо</w:t>
            </w:r>
            <w:r w:rsidRPr="0031622C">
              <w:rPr>
                <w:rFonts w:ascii="Times New Roman" w:eastAsia="Times New Roman" w:hAnsi="Times New Roman" w:cs="Times New Roman"/>
                <w:bCs/>
                <w:spacing w:val="2"/>
                <w:sz w:val="20"/>
                <w:szCs w:val="20"/>
              </w:rPr>
              <w:t>т</w:t>
            </w:r>
            <w:r w:rsidRPr="0031622C">
              <w:rPr>
                <w:rFonts w:ascii="Times New Roman" w:eastAsia="Times New Roman" w:hAnsi="Times New Roman" w:cs="Times New Roman"/>
                <w:bCs/>
                <w:sz w:val="20"/>
                <w:szCs w:val="20"/>
              </w:rPr>
              <w:t>в</w:t>
            </w:r>
            <w:r w:rsidRPr="0031622C">
              <w:rPr>
                <w:rFonts w:ascii="Times New Roman" w:eastAsia="Times New Roman" w:hAnsi="Times New Roman" w:cs="Times New Roman"/>
                <w:bCs/>
                <w:spacing w:val="-1"/>
                <w:sz w:val="20"/>
                <w:szCs w:val="20"/>
              </w:rPr>
              <w:t>е</w:t>
            </w:r>
            <w:r w:rsidRPr="0031622C">
              <w:rPr>
                <w:rFonts w:ascii="Times New Roman" w:eastAsia="Times New Roman" w:hAnsi="Times New Roman" w:cs="Times New Roman"/>
                <w:bCs/>
                <w:spacing w:val="2"/>
                <w:sz w:val="20"/>
                <w:szCs w:val="20"/>
              </w:rPr>
              <w:t>т</w:t>
            </w:r>
            <w:r w:rsidRPr="0031622C">
              <w:rPr>
                <w:rFonts w:ascii="Times New Roman" w:eastAsia="Times New Roman" w:hAnsi="Times New Roman" w:cs="Times New Roman"/>
                <w:bCs/>
                <w:spacing w:val="-1"/>
                <w:sz w:val="20"/>
                <w:szCs w:val="20"/>
              </w:rPr>
              <w:t>с</w:t>
            </w:r>
            <w:r w:rsidRPr="0031622C">
              <w:rPr>
                <w:rFonts w:ascii="Times New Roman" w:eastAsia="Times New Roman" w:hAnsi="Times New Roman" w:cs="Times New Roman"/>
                <w:bCs/>
                <w:spacing w:val="2"/>
                <w:sz w:val="20"/>
                <w:szCs w:val="20"/>
              </w:rPr>
              <w:t>т</w:t>
            </w:r>
            <w:r w:rsidRPr="0031622C">
              <w:rPr>
                <w:rFonts w:ascii="Times New Roman" w:eastAsia="Times New Roman" w:hAnsi="Times New Roman" w:cs="Times New Roman"/>
                <w:bCs/>
                <w:spacing w:val="-2"/>
                <w:sz w:val="20"/>
                <w:szCs w:val="20"/>
              </w:rPr>
              <w:t>в</w:t>
            </w:r>
            <w:r w:rsidRPr="0031622C">
              <w:rPr>
                <w:rFonts w:ascii="Times New Roman" w:eastAsia="Times New Roman" w:hAnsi="Times New Roman" w:cs="Times New Roman"/>
                <w:bCs/>
                <w:spacing w:val="1"/>
                <w:sz w:val="20"/>
                <w:szCs w:val="20"/>
              </w:rPr>
              <w:t>и</w:t>
            </w:r>
            <w:r w:rsidRPr="0031622C">
              <w:rPr>
                <w:rFonts w:ascii="Times New Roman" w:eastAsia="Times New Roman" w:hAnsi="Times New Roman" w:cs="Times New Roman"/>
                <w:bCs/>
                <w:sz w:val="20"/>
                <w:szCs w:val="20"/>
              </w:rPr>
              <w:t xml:space="preserve">и с </w:t>
            </w:r>
            <w:r w:rsidRPr="0031622C">
              <w:rPr>
                <w:rFonts w:ascii="Times New Roman" w:eastAsia="Times New Roman" w:hAnsi="Times New Roman" w:cs="Times New Roman"/>
                <w:bCs/>
                <w:spacing w:val="2"/>
                <w:sz w:val="20"/>
                <w:szCs w:val="20"/>
              </w:rPr>
              <w:t>т</w:t>
            </w:r>
            <w:r w:rsidRPr="0031622C">
              <w:rPr>
                <w:rFonts w:ascii="Times New Roman" w:eastAsia="Times New Roman" w:hAnsi="Times New Roman" w:cs="Times New Roman"/>
                <w:bCs/>
                <w:spacing w:val="1"/>
                <w:sz w:val="20"/>
                <w:szCs w:val="20"/>
              </w:rPr>
              <w:t>р</w:t>
            </w:r>
            <w:r w:rsidRPr="0031622C">
              <w:rPr>
                <w:rFonts w:ascii="Times New Roman" w:eastAsia="Times New Roman" w:hAnsi="Times New Roman" w:cs="Times New Roman"/>
                <w:bCs/>
                <w:spacing w:val="-3"/>
                <w:sz w:val="20"/>
                <w:szCs w:val="20"/>
              </w:rPr>
              <w:t>е</w:t>
            </w:r>
            <w:r w:rsidRPr="0031622C">
              <w:rPr>
                <w:rFonts w:ascii="Times New Roman" w:eastAsia="Times New Roman" w:hAnsi="Times New Roman" w:cs="Times New Roman"/>
                <w:bCs/>
                <w:sz w:val="20"/>
                <w:szCs w:val="20"/>
              </w:rPr>
              <w:t>бова</w:t>
            </w:r>
            <w:r w:rsidRPr="0031622C">
              <w:rPr>
                <w:rFonts w:ascii="Times New Roman" w:eastAsia="Times New Roman" w:hAnsi="Times New Roman" w:cs="Times New Roman"/>
                <w:bCs/>
                <w:spacing w:val="1"/>
                <w:sz w:val="20"/>
                <w:szCs w:val="20"/>
              </w:rPr>
              <w:t>ни</w:t>
            </w:r>
            <w:r w:rsidRPr="0031622C">
              <w:rPr>
                <w:rFonts w:ascii="Times New Roman" w:eastAsia="Times New Roman" w:hAnsi="Times New Roman" w:cs="Times New Roman"/>
                <w:bCs/>
                <w:sz w:val="20"/>
                <w:szCs w:val="20"/>
              </w:rPr>
              <w:t xml:space="preserve">ями к </w:t>
            </w:r>
            <w:r w:rsidRPr="0031622C">
              <w:rPr>
                <w:rFonts w:ascii="Times New Roman" w:eastAsia="Times New Roman" w:hAnsi="Times New Roman" w:cs="Times New Roman"/>
                <w:bCs/>
                <w:spacing w:val="-1"/>
                <w:sz w:val="20"/>
                <w:szCs w:val="20"/>
              </w:rPr>
              <w:t>с</w:t>
            </w:r>
            <w:r w:rsidRPr="0031622C">
              <w:rPr>
                <w:rFonts w:ascii="Times New Roman" w:eastAsia="Times New Roman" w:hAnsi="Times New Roman" w:cs="Times New Roman"/>
                <w:bCs/>
                <w:sz w:val="20"/>
                <w:szCs w:val="20"/>
              </w:rPr>
              <w:t>о</w:t>
            </w:r>
            <w:r w:rsidRPr="0031622C">
              <w:rPr>
                <w:rFonts w:ascii="Times New Roman" w:eastAsia="Times New Roman" w:hAnsi="Times New Roman" w:cs="Times New Roman"/>
                <w:bCs/>
                <w:spacing w:val="1"/>
                <w:sz w:val="20"/>
                <w:szCs w:val="20"/>
              </w:rPr>
              <w:t>д</w:t>
            </w:r>
            <w:r w:rsidRPr="0031622C">
              <w:rPr>
                <w:rFonts w:ascii="Times New Roman" w:eastAsia="Times New Roman" w:hAnsi="Times New Roman" w:cs="Times New Roman"/>
                <w:bCs/>
                <w:spacing w:val="-1"/>
                <w:sz w:val="20"/>
                <w:szCs w:val="20"/>
              </w:rPr>
              <w:t>ерж</w:t>
            </w:r>
            <w:r w:rsidRPr="0031622C">
              <w:rPr>
                <w:rFonts w:ascii="Times New Roman" w:eastAsia="Times New Roman" w:hAnsi="Times New Roman" w:cs="Times New Roman"/>
                <w:bCs/>
                <w:sz w:val="20"/>
                <w:szCs w:val="20"/>
              </w:rPr>
              <w:t>а</w:t>
            </w:r>
            <w:r w:rsidRPr="0031622C">
              <w:rPr>
                <w:rFonts w:ascii="Times New Roman" w:eastAsia="Times New Roman" w:hAnsi="Times New Roman" w:cs="Times New Roman"/>
                <w:bCs/>
                <w:spacing w:val="1"/>
                <w:sz w:val="20"/>
                <w:szCs w:val="20"/>
              </w:rPr>
              <w:t>ни</w:t>
            </w:r>
            <w:r w:rsidRPr="0031622C">
              <w:rPr>
                <w:rFonts w:ascii="Times New Roman" w:eastAsia="Times New Roman" w:hAnsi="Times New Roman" w:cs="Times New Roman"/>
                <w:bCs/>
                <w:sz w:val="20"/>
                <w:szCs w:val="20"/>
              </w:rPr>
              <w:t>ю Заяво</w:t>
            </w:r>
            <w:r w:rsidRPr="0031622C">
              <w:rPr>
                <w:rFonts w:ascii="Times New Roman" w:eastAsia="Times New Roman" w:hAnsi="Times New Roman" w:cs="Times New Roman"/>
                <w:bCs/>
                <w:spacing w:val="1"/>
                <w:sz w:val="20"/>
                <w:szCs w:val="20"/>
              </w:rPr>
              <w:t>к</w:t>
            </w:r>
            <w:r w:rsidRPr="0031622C">
              <w:rPr>
                <w:rFonts w:ascii="Times New Roman" w:eastAsia="Times New Roman" w:hAnsi="Times New Roman" w:cs="Times New Roman"/>
                <w:bCs/>
                <w:sz w:val="20"/>
                <w:szCs w:val="20"/>
              </w:rPr>
              <w:t>, у</w:t>
            </w:r>
            <w:r w:rsidRPr="0031622C">
              <w:rPr>
                <w:rFonts w:ascii="Times New Roman" w:eastAsia="Times New Roman" w:hAnsi="Times New Roman" w:cs="Times New Roman"/>
                <w:bCs/>
                <w:spacing w:val="-1"/>
                <w:sz w:val="20"/>
                <w:szCs w:val="20"/>
              </w:rPr>
              <w:t>с</w:t>
            </w:r>
            <w:r w:rsidRPr="0031622C">
              <w:rPr>
                <w:rFonts w:ascii="Times New Roman" w:eastAsia="Times New Roman" w:hAnsi="Times New Roman" w:cs="Times New Roman"/>
                <w:bCs/>
                <w:spacing w:val="2"/>
                <w:sz w:val="20"/>
                <w:szCs w:val="20"/>
              </w:rPr>
              <w:t>т</w:t>
            </w:r>
            <w:r w:rsidRPr="0031622C">
              <w:rPr>
                <w:rFonts w:ascii="Times New Roman" w:eastAsia="Times New Roman" w:hAnsi="Times New Roman" w:cs="Times New Roman"/>
                <w:bCs/>
                <w:sz w:val="20"/>
                <w:szCs w:val="20"/>
              </w:rPr>
              <w:t>а</w:t>
            </w:r>
            <w:r w:rsidRPr="0031622C">
              <w:rPr>
                <w:rFonts w:ascii="Times New Roman" w:eastAsia="Times New Roman" w:hAnsi="Times New Roman" w:cs="Times New Roman"/>
                <w:bCs/>
                <w:spacing w:val="1"/>
                <w:sz w:val="20"/>
                <w:szCs w:val="20"/>
              </w:rPr>
              <w:t>н</w:t>
            </w:r>
            <w:r w:rsidRPr="0031622C">
              <w:rPr>
                <w:rFonts w:ascii="Times New Roman" w:eastAsia="Times New Roman" w:hAnsi="Times New Roman" w:cs="Times New Roman"/>
                <w:bCs/>
                <w:sz w:val="20"/>
                <w:szCs w:val="20"/>
              </w:rPr>
              <w:t>овл</w:t>
            </w:r>
            <w:r w:rsidRPr="0031622C">
              <w:rPr>
                <w:rFonts w:ascii="Times New Roman" w:eastAsia="Times New Roman" w:hAnsi="Times New Roman" w:cs="Times New Roman"/>
                <w:bCs/>
                <w:spacing w:val="-1"/>
                <w:sz w:val="20"/>
                <w:szCs w:val="20"/>
              </w:rPr>
              <w:t>е</w:t>
            </w:r>
            <w:r w:rsidRPr="0031622C">
              <w:rPr>
                <w:rFonts w:ascii="Times New Roman" w:eastAsia="Times New Roman" w:hAnsi="Times New Roman" w:cs="Times New Roman"/>
                <w:bCs/>
                <w:spacing w:val="1"/>
                <w:sz w:val="20"/>
                <w:szCs w:val="20"/>
              </w:rPr>
              <w:t>н</w:t>
            </w:r>
            <w:r w:rsidRPr="0031622C">
              <w:rPr>
                <w:rFonts w:ascii="Times New Roman" w:eastAsia="Times New Roman" w:hAnsi="Times New Roman" w:cs="Times New Roman"/>
                <w:bCs/>
                <w:spacing w:val="-1"/>
                <w:sz w:val="20"/>
                <w:szCs w:val="20"/>
              </w:rPr>
              <w:t>н</w:t>
            </w:r>
            <w:r w:rsidRPr="0031622C">
              <w:rPr>
                <w:rFonts w:ascii="Times New Roman" w:eastAsia="Times New Roman" w:hAnsi="Times New Roman" w:cs="Times New Roman"/>
                <w:bCs/>
                <w:sz w:val="20"/>
                <w:szCs w:val="20"/>
              </w:rPr>
              <w:t>ых За</w:t>
            </w:r>
            <w:r w:rsidRPr="0031622C">
              <w:rPr>
                <w:rFonts w:ascii="Times New Roman" w:eastAsia="Times New Roman" w:hAnsi="Times New Roman" w:cs="Times New Roman"/>
                <w:bCs/>
                <w:spacing w:val="1"/>
                <w:sz w:val="20"/>
                <w:szCs w:val="20"/>
              </w:rPr>
              <w:t>к</w:t>
            </w:r>
            <w:r w:rsidRPr="0031622C">
              <w:rPr>
                <w:rFonts w:ascii="Times New Roman" w:eastAsia="Times New Roman" w:hAnsi="Times New Roman" w:cs="Times New Roman"/>
                <w:bCs/>
                <w:sz w:val="20"/>
                <w:szCs w:val="20"/>
              </w:rPr>
              <w:t>аз</w:t>
            </w:r>
            <w:r w:rsidRPr="0031622C">
              <w:rPr>
                <w:rFonts w:ascii="Times New Roman" w:eastAsia="Times New Roman" w:hAnsi="Times New Roman" w:cs="Times New Roman"/>
                <w:bCs/>
                <w:spacing w:val="-1"/>
                <w:sz w:val="20"/>
                <w:szCs w:val="20"/>
              </w:rPr>
              <w:t>ч</w:t>
            </w:r>
            <w:r w:rsidRPr="0031622C">
              <w:rPr>
                <w:rFonts w:ascii="Times New Roman" w:eastAsia="Times New Roman" w:hAnsi="Times New Roman" w:cs="Times New Roman"/>
                <w:bCs/>
                <w:spacing w:val="1"/>
                <w:sz w:val="20"/>
                <w:szCs w:val="20"/>
              </w:rPr>
              <w:t>ик</w:t>
            </w:r>
            <w:r w:rsidRPr="0031622C">
              <w:rPr>
                <w:rFonts w:ascii="Times New Roman" w:eastAsia="Times New Roman" w:hAnsi="Times New Roman" w:cs="Times New Roman"/>
                <w:bCs/>
                <w:sz w:val="20"/>
                <w:szCs w:val="20"/>
              </w:rPr>
              <w:t xml:space="preserve">ом в </w:t>
            </w:r>
            <w:r w:rsidRPr="0031622C">
              <w:rPr>
                <w:rFonts w:ascii="Times New Roman" w:eastAsia="Times New Roman" w:hAnsi="Times New Roman" w:cs="Times New Roman"/>
                <w:bCs/>
                <w:spacing w:val="-1"/>
                <w:sz w:val="20"/>
                <w:szCs w:val="20"/>
              </w:rPr>
              <w:t>пункте 10</w:t>
            </w:r>
            <w:r w:rsidRPr="0031622C">
              <w:rPr>
                <w:rFonts w:ascii="Times New Roman" w:eastAsia="Times New Roman" w:hAnsi="Times New Roman" w:cs="Times New Roman"/>
                <w:bCs/>
                <w:sz w:val="20"/>
                <w:szCs w:val="20"/>
              </w:rPr>
              <w:t xml:space="preserve">.2. части 10 </w:t>
            </w:r>
            <w:r w:rsidRPr="0031622C">
              <w:rPr>
                <w:rFonts w:ascii="Times New Roman" w:eastAsia="Times New Roman" w:hAnsi="Times New Roman" w:cs="Times New Roman"/>
                <w:bCs/>
                <w:spacing w:val="-3"/>
                <w:sz w:val="20"/>
                <w:szCs w:val="20"/>
              </w:rPr>
              <w:t>Р</w:t>
            </w:r>
            <w:r w:rsidRPr="0031622C">
              <w:rPr>
                <w:rFonts w:ascii="Times New Roman" w:eastAsia="Times New Roman" w:hAnsi="Times New Roman" w:cs="Times New Roman"/>
                <w:bCs/>
                <w:sz w:val="20"/>
                <w:szCs w:val="20"/>
              </w:rPr>
              <w:t>аз</w:t>
            </w:r>
            <w:r w:rsidRPr="0031622C">
              <w:rPr>
                <w:rFonts w:ascii="Times New Roman" w:eastAsia="Times New Roman" w:hAnsi="Times New Roman" w:cs="Times New Roman"/>
                <w:bCs/>
                <w:spacing w:val="1"/>
                <w:sz w:val="20"/>
                <w:szCs w:val="20"/>
              </w:rPr>
              <w:t>д</w:t>
            </w:r>
            <w:r w:rsidRPr="0031622C">
              <w:rPr>
                <w:rFonts w:ascii="Times New Roman" w:eastAsia="Times New Roman" w:hAnsi="Times New Roman" w:cs="Times New Roman"/>
                <w:bCs/>
                <w:spacing w:val="-1"/>
                <w:sz w:val="20"/>
                <w:szCs w:val="20"/>
              </w:rPr>
              <w:t>е</w:t>
            </w:r>
            <w:r w:rsidRPr="0031622C">
              <w:rPr>
                <w:rFonts w:ascii="Times New Roman" w:eastAsia="Times New Roman" w:hAnsi="Times New Roman" w:cs="Times New Roman"/>
                <w:bCs/>
                <w:sz w:val="20"/>
                <w:szCs w:val="20"/>
              </w:rPr>
              <w:t xml:space="preserve">л </w:t>
            </w:r>
            <w:r w:rsidRPr="0031622C">
              <w:rPr>
                <w:rFonts w:ascii="Times New Roman" w:eastAsia="Times New Roman" w:hAnsi="Times New Roman" w:cs="Times New Roman"/>
                <w:bCs/>
                <w:spacing w:val="2"/>
                <w:sz w:val="20"/>
                <w:szCs w:val="20"/>
              </w:rPr>
              <w:t xml:space="preserve">II Документации </w:t>
            </w:r>
            <w:r w:rsidRPr="0031622C">
              <w:rPr>
                <w:rFonts w:ascii="Times New Roman" w:eastAsia="Times New Roman" w:hAnsi="Times New Roman" w:cs="Times New Roman"/>
                <w:bCs/>
                <w:sz w:val="20"/>
                <w:szCs w:val="20"/>
              </w:rPr>
              <w:t>об ау</w:t>
            </w:r>
            <w:r w:rsidRPr="0031622C">
              <w:rPr>
                <w:rFonts w:ascii="Times New Roman" w:eastAsia="Times New Roman" w:hAnsi="Times New Roman" w:cs="Times New Roman"/>
                <w:bCs/>
                <w:spacing w:val="-1"/>
                <w:sz w:val="20"/>
                <w:szCs w:val="20"/>
              </w:rPr>
              <w:t>к</w:t>
            </w:r>
            <w:r w:rsidRPr="0031622C">
              <w:rPr>
                <w:rFonts w:ascii="Times New Roman" w:eastAsia="Times New Roman" w:hAnsi="Times New Roman" w:cs="Times New Roman"/>
                <w:bCs/>
                <w:spacing w:val="1"/>
                <w:sz w:val="20"/>
                <w:szCs w:val="20"/>
              </w:rPr>
              <w:t>ц</w:t>
            </w:r>
            <w:r w:rsidRPr="0031622C">
              <w:rPr>
                <w:rFonts w:ascii="Times New Roman" w:eastAsia="Times New Roman" w:hAnsi="Times New Roman" w:cs="Times New Roman"/>
                <w:bCs/>
                <w:spacing w:val="-1"/>
                <w:sz w:val="20"/>
                <w:szCs w:val="20"/>
              </w:rPr>
              <w:t>и</w:t>
            </w:r>
            <w:r w:rsidRPr="0031622C">
              <w:rPr>
                <w:rFonts w:ascii="Times New Roman" w:eastAsia="Times New Roman" w:hAnsi="Times New Roman" w:cs="Times New Roman"/>
                <w:bCs/>
                <w:sz w:val="20"/>
                <w:szCs w:val="20"/>
              </w:rPr>
              <w:t>о</w:t>
            </w:r>
            <w:r w:rsidRPr="0031622C">
              <w:rPr>
                <w:rFonts w:ascii="Times New Roman" w:eastAsia="Times New Roman" w:hAnsi="Times New Roman" w:cs="Times New Roman"/>
                <w:bCs/>
                <w:spacing w:val="1"/>
                <w:sz w:val="20"/>
                <w:szCs w:val="20"/>
              </w:rPr>
              <w:t>н</w:t>
            </w:r>
            <w:r w:rsidRPr="0031622C">
              <w:rPr>
                <w:rFonts w:ascii="Times New Roman" w:eastAsia="Times New Roman" w:hAnsi="Times New Roman" w:cs="Times New Roman"/>
                <w:bCs/>
                <w:sz w:val="20"/>
                <w:szCs w:val="20"/>
              </w:rPr>
              <w:t>е в э</w:t>
            </w:r>
            <w:r w:rsidRPr="0031622C">
              <w:rPr>
                <w:rFonts w:ascii="Times New Roman" w:eastAsia="Times New Roman" w:hAnsi="Times New Roman" w:cs="Times New Roman"/>
                <w:bCs/>
                <w:spacing w:val="-1"/>
                <w:sz w:val="20"/>
                <w:szCs w:val="20"/>
              </w:rPr>
              <w:t>ле</w:t>
            </w:r>
            <w:r w:rsidRPr="0031622C">
              <w:rPr>
                <w:rFonts w:ascii="Times New Roman" w:eastAsia="Times New Roman" w:hAnsi="Times New Roman" w:cs="Times New Roman"/>
                <w:bCs/>
                <w:spacing w:val="1"/>
                <w:sz w:val="20"/>
                <w:szCs w:val="20"/>
              </w:rPr>
              <w:t>к</w:t>
            </w:r>
            <w:r w:rsidRPr="0031622C">
              <w:rPr>
                <w:rFonts w:ascii="Times New Roman" w:eastAsia="Times New Roman" w:hAnsi="Times New Roman" w:cs="Times New Roman"/>
                <w:bCs/>
                <w:spacing w:val="2"/>
                <w:sz w:val="20"/>
                <w:szCs w:val="20"/>
              </w:rPr>
              <w:t>т</w:t>
            </w:r>
            <w:r w:rsidRPr="0031622C">
              <w:rPr>
                <w:rFonts w:ascii="Times New Roman" w:eastAsia="Times New Roman" w:hAnsi="Times New Roman" w:cs="Times New Roman"/>
                <w:bCs/>
                <w:spacing w:val="1"/>
                <w:sz w:val="20"/>
                <w:szCs w:val="20"/>
              </w:rPr>
              <w:t>р</w:t>
            </w:r>
            <w:r w:rsidRPr="0031622C">
              <w:rPr>
                <w:rFonts w:ascii="Times New Roman" w:eastAsia="Times New Roman" w:hAnsi="Times New Roman" w:cs="Times New Roman"/>
                <w:bCs/>
                <w:sz w:val="20"/>
                <w:szCs w:val="20"/>
              </w:rPr>
              <w:t>о</w:t>
            </w:r>
            <w:r w:rsidRPr="0031622C">
              <w:rPr>
                <w:rFonts w:ascii="Times New Roman" w:eastAsia="Times New Roman" w:hAnsi="Times New Roman" w:cs="Times New Roman"/>
                <w:bCs/>
                <w:spacing w:val="-1"/>
                <w:sz w:val="20"/>
                <w:szCs w:val="20"/>
              </w:rPr>
              <w:t>н</w:t>
            </w:r>
            <w:r w:rsidRPr="0031622C">
              <w:rPr>
                <w:rFonts w:ascii="Times New Roman" w:eastAsia="Times New Roman" w:hAnsi="Times New Roman" w:cs="Times New Roman"/>
                <w:bCs/>
                <w:spacing w:val="1"/>
                <w:sz w:val="20"/>
                <w:szCs w:val="20"/>
              </w:rPr>
              <w:t>н</w:t>
            </w:r>
            <w:r w:rsidRPr="0031622C">
              <w:rPr>
                <w:rFonts w:ascii="Times New Roman" w:eastAsia="Times New Roman" w:hAnsi="Times New Roman" w:cs="Times New Roman"/>
                <w:bCs/>
                <w:sz w:val="20"/>
                <w:szCs w:val="20"/>
              </w:rPr>
              <w:t xml:space="preserve">ой </w:t>
            </w:r>
            <w:r w:rsidRPr="0031622C">
              <w:rPr>
                <w:rFonts w:ascii="Times New Roman" w:eastAsia="Times New Roman" w:hAnsi="Times New Roman" w:cs="Times New Roman"/>
                <w:bCs/>
                <w:spacing w:val="-3"/>
                <w:sz w:val="20"/>
                <w:szCs w:val="20"/>
              </w:rPr>
              <w:t>ф</w:t>
            </w:r>
            <w:r w:rsidRPr="0031622C">
              <w:rPr>
                <w:rFonts w:ascii="Times New Roman" w:eastAsia="Times New Roman" w:hAnsi="Times New Roman" w:cs="Times New Roman"/>
                <w:bCs/>
                <w:sz w:val="20"/>
                <w:szCs w:val="20"/>
              </w:rPr>
              <w:t>о</w:t>
            </w:r>
            <w:r w:rsidRPr="0031622C">
              <w:rPr>
                <w:rFonts w:ascii="Times New Roman" w:eastAsia="Times New Roman" w:hAnsi="Times New Roman" w:cs="Times New Roman"/>
                <w:bCs/>
                <w:spacing w:val="1"/>
                <w:sz w:val="20"/>
                <w:szCs w:val="20"/>
              </w:rPr>
              <w:t>р</w:t>
            </w:r>
            <w:r w:rsidRPr="0031622C">
              <w:rPr>
                <w:rFonts w:ascii="Times New Roman" w:eastAsia="Times New Roman" w:hAnsi="Times New Roman" w:cs="Times New Roman"/>
                <w:bCs/>
                <w:sz w:val="20"/>
                <w:szCs w:val="20"/>
              </w:rPr>
              <w:t>ме.</w:t>
            </w:r>
          </w:p>
          <w:p w:rsidR="00B2315E" w:rsidRPr="0031622C" w:rsidRDefault="004F187F" w:rsidP="009918D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3. Уч</w:t>
            </w:r>
            <w:r w:rsidRPr="0031622C">
              <w:rPr>
                <w:rFonts w:ascii="Times New Roman" w:eastAsia="Times New Roman" w:hAnsi="Times New Roman" w:cs="Times New Roman"/>
                <w:spacing w:val="-1"/>
                <w:sz w:val="20"/>
                <w:szCs w:val="20"/>
              </w:rPr>
              <w:t>ас</w:t>
            </w:r>
            <w:r w:rsidRPr="0031622C">
              <w:rPr>
                <w:rFonts w:ascii="Times New Roman" w:eastAsia="Times New Roman" w:hAnsi="Times New Roman" w:cs="Times New Roman"/>
                <w:sz w:val="20"/>
                <w:szCs w:val="20"/>
              </w:rPr>
              <w:t>т</w:t>
            </w:r>
            <w:r w:rsidRPr="0031622C">
              <w:rPr>
                <w:rFonts w:ascii="Times New Roman" w:eastAsia="Times New Roman" w:hAnsi="Times New Roman" w:cs="Times New Roman"/>
                <w:spacing w:val="1"/>
                <w:sz w:val="20"/>
                <w:szCs w:val="20"/>
              </w:rPr>
              <w:t>ни</w:t>
            </w:r>
            <w:r w:rsidRPr="0031622C">
              <w:rPr>
                <w:rFonts w:ascii="Times New Roman" w:eastAsia="Times New Roman" w:hAnsi="Times New Roman" w:cs="Times New Roman"/>
                <w:sz w:val="20"/>
                <w:szCs w:val="20"/>
              </w:rPr>
              <w:t xml:space="preserve">к </w:t>
            </w:r>
            <w:r w:rsidRPr="0031622C">
              <w:rPr>
                <w:rFonts w:ascii="Times New Roman" w:eastAsia="Courier New" w:hAnsi="Times New Roman" w:cs="Times New Roman"/>
                <w:bCs/>
                <w:color w:val="000000"/>
                <w:sz w:val="20"/>
                <w:szCs w:val="20"/>
              </w:rPr>
              <w:t>процедуры закупки</w:t>
            </w:r>
            <w:r w:rsidRPr="0031622C">
              <w:rPr>
                <w:rFonts w:ascii="Times New Roman" w:eastAsia="Times New Roman" w:hAnsi="Times New Roman" w:cs="Times New Roman"/>
                <w:spacing w:val="1"/>
                <w:sz w:val="20"/>
                <w:szCs w:val="20"/>
              </w:rPr>
              <w:t xml:space="preserve"> н</w:t>
            </w:r>
            <w:r w:rsidRPr="0031622C">
              <w:rPr>
                <w:rFonts w:ascii="Times New Roman" w:eastAsia="Times New Roman" w:hAnsi="Times New Roman" w:cs="Times New Roman"/>
                <w:sz w:val="20"/>
                <w:szCs w:val="20"/>
              </w:rPr>
              <w:t>е долж</w:t>
            </w:r>
            <w:r w:rsidRPr="0031622C">
              <w:rPr>
                <w:rFonts w:ascii="Times New Roman" w:eastAsia="Times New Roman" w:hAnsi="Times New Roman" w:cs="Times New Roman"/>
                <w:spacing w:val="-3"/>
                <w:sz w:val="20"/>
                <w:szCs w:val="20"/>
              </w:rPr>
              <w:t>е</w:t>
            </w:r>
            <w:r w:rsidRPr="0031622C">
              <w:rPr>
                <w:rFonts w:ascii="Times New Roman" w:eastAsia="Times New Roman" w:hAnsi="Times New Roman" w:cs="Times New Roman"/>
                <w:sz w:val="20"/>
                <w:szCs w:val="20"/>
              </w:rPr>
              <w:t>н до</w:t>
            </w:r>
            <w:r w:rsidRPr="0031622C">
              <w:rPr>
                <w:rFonts w:ascii="Times New Roman" w:eastAsia="Times New Roman" w:hAnsi="Times New Roman" w:cs="Times New Roman"/>
                <w:spacing w:val="4"/>
                <w:sz w:val="20"/>
                <w:szCs w:val="20"/>
              </w:rPr>
              <w:t>п</w:t>
            </w:r>
            <w:r w:rsidRPr="0031622C">
              <w:rPr>
                <w:rFonts w:ascii="Times New Roman" w:eastAsia="Times New Roman" w:hAnsi="Times New Roman" w:cs="Times New Roman"/>
                <w:spacing w:val="-5"/>
                <w:sz w:val="20"/>
                <w:szCs w:val="20"/>
              </w:rPr>
              <w:t>у</w:t>
            </w:r>
            <w:r w:rsidRPr="0031622C">
              <w:rPr>
                <w:rFonts w:ascii="Times New Roman" w:eastAsia="Times New Roman" w:hAnsi="Times New Roman" w:cs="Times New Roman"/>
                <w:spacing w:val="-1"/>
                <w:sz w:val="20"/>
                <w:szCs w:val="20"/>
              </w:rPr>
              <w:t>с</w:t>
            </w:r>
            <w:r w:rsidRPr="0031622C">
              <w:rPr>
                <w:rFonts w:ascii="Times New Roman" w:eastAsia="Times New Roman" w:hAnsi="Times New Roman" w:cs="Times New Roman"/>
                <w:spacing w:val="1"/>
                <w:sz w:val="20"/>
                <w:szCs w:val="20"/>
              </w:rPr>
              <w:t>к</w:t>
            </w:r>
            <w:r w:rsidRPr="0031622C">
              <w:rPr>
                <w:rFonts w:ascii="Times New Roman" w:eastAsia="Times New Roman" w:hAnsi="Times New Roman" w:cs="Times New Roman"/>
                <w:spacing w:val="-1"/>
                <w:sz w:val="20"/>
                <w:szCs w:val="20"/>
              </w:rPr>
              <w:t>а</w:t>
            </w:r>
            <w:r w:rsidRPr="0031622C">
              <w:rPr>
                <w:rFonts w:ascii="Times New Roman" w:eastAsia="Times New Roman" w:hAnsi="Times New Roman" w:cs="Times New Roman"/>
                <w:sz w:val="20"/>
                <w:szCs w:val="20"/>
              </w:rPr>
              <w:t>ть</w:t>
            </w:r>
            <w:r w:rsidRPr="0031622C">
              <w:rPr>
                <w:rFonts w:ascii="Times New Roman" w:eastAsia="Times New Roman" w:hAnsi="Times New Roman" w:cs="Times New Roman"/>
                <w:spacing w:val="1"/>
                <w:sz w:val="20"/>
                <w:szCs w:val="20"/>
              </w:rPr>
              <w:t xml:space="preserve"> н</w:t>
            </w:r>
            <w:r w:rsidRPr="0031622C">
              <w:rPr>
                <w:rFonts w:ascii="Times New Roman" w:eastAsia="Times New Roman" w:hAnsi="Times New Roman" w:cs="Times New Roman"/>
                <w:spacing w:val="-1"/>
                <w:sz w:val="20"/>
                <w:szCs w:val="20"/>
              </w:rPr>
              <w:t>а</w:t>
            </w:r>
            <w:r w:rsidRPr="0031622C">
              <w:rPr>
                <w:rFonts w:ascii="Times New Roman" w:eastAsia="Times New Roman" w:hAnsi="Times New Roman" w:cs="Times New Roman"/>
                <w:sz w:val="20"/>
                <w:szCs w:val="20"/>
              </w:rPr>
              <w:t>л</w:t>
            </w:r>
            <w:r w:rsidRPr="0031622C">
              <w:rPr>
                <w:rFonts w:ascii="Times New Roman" w:eastAsia="Times New Roman" w:hAnsi="Times New Roman" w:cs="Times New Roman"/>
                <w:spacing w:val="1"/>
                <w:sz w:val="20"/>
                <w:szCs w:val="20"/>
              </w:rPr>
              <w:t>и</w:t>
            </w:r>
            <w:r w:rsidRPr="0031622C">
              <w:rPr>
                <w:rFonts w:ascii="Times New Roman" w:eastAsia="Times New Roman" w:hAnsi="Times New Roman" w:cs="Times New Roman"/>
                <w:spacing w:val="-1"/>
                <w:sz w:val="20"/>
                <w:szCs w:val="20"/>
              </w:rPr>
              <w:t>ч</w:t>
            </w:r>
            <w:r w:rsidRPr="0031622C">
              <w:rPr>
                <w:rFonts w:ascii="Times New Roman" w:eastAsia="Times New Roman" w:hAnsi="Times New Roman" w:cs="Times New Roman"/>
                <w:spacing w:val="1"/>
                <w:sz w:val="20"/>
                <w:szCs w:val="20"/>
              </w:rPr>
              <w:t>и</w:t>
            </w:r>
            <w:r w:rsidRPr="0031622C">
              <w:rPr>
                <w:rFonts w:ascii="Times New Roman" w:eastAsia="Times New Roman" w:hAnsi="Times New Roman" w:cs="Times New Roman"/>
                <w:sz w:val="20"/>
                <w:szCs w:val="20"/>
              </w:rPr>
              <w:t>е в З</w:t>
            </w:r>
            <w:r w:rsidRPr="0031622C">
              <w:rPr>
                <w:rFonts w:ascii="Times New Roman" w:eastAsia="Times New Roman" w:hAnsi="Times New Roman" w:cs="Times New Roman"/>
                <w:spacing w:val="-1"/>
                <w:sz w:val="20"/>
                <w:szCs w:val="20"/>
              </w:rPr>
              <w:t>а</w:t>
            </w:r>
            <w:r w:rsidRPr="0031622C">
              <w:rPr>
                <w:rFonts w:ascii="Times New Roman" w:eastAsia="Times New Roman" w:hAnsi="Times New Roman" w:cs="Times New Roman"/>
                <w:sz w:val="20"/>
                <w:szCs w:val="20"/>
              </w:rPr>
              <w:t xml:space="preserve">явке </w:t>
            </w:r>
            <w:r w:rsidRPr="0031622C">
              <w:rPr>
                <w:rFonts w:ascii="Times New Roman" w:eastAsia="Times New Roman" w:hAnsi="Times New Roman" w:cs="Times New Roman"/>
                <w:spacing w:val="1"/>
                <w:sz w:val="20"/>
                <w:szCs w:val="20"/>
              </w:rPr>
              <w:t>п</w:t>
            </w:r>
            <w:r w:rsidRPr="0031622C">
              <w:rPr>
                <w:rFonts w:ascii="Times New Roman" w:eastAsia="Times New Roman" w:hAnsi="Times New Roman" w:cs="Times New Roman"/>
                <w:sz w:val="20"/>
                <w:szCs w:val="20"/>
              </w:rPr>
              <w:t>рот</w:t>
            </w:r>
            <w:r w:rsidRPr="0031622C">
              <w:rPr>
                <w:rFonts w:ascii="Times New Roman" w:eastAsia="Times New Roman" w:hAnsi="Times New Roman" w:cs="Times New Roman"/>
                <w:spacing w:val="1"/>
                <w:sz w:val="20"/>
                <w:szCs w:val="20"/>
              </w:rPr>
              <w:t>и</w:t>
            </w:r>
            <w:r w:rsidRPr="0031622C">
              <w:rPr>
                <w:rFonts w:ascii="Times New Roman" w:eastAsia="Times New Roman" w:hAnsi="Times New Roman" w:cs="Times New Roman"/>
                <w:sz w:val="20"/>
                <w:szCs w:val="20"/>
              </w:rPr>
              <w:t>вор</w:t>
            </w:r>
            <w:r w:rsidRPr="0031622C">
              <w:rPr>
                <w:rFonts w:ascii="Times New Roman" w:eastAsia="Times New Roman" w:hAnsi="Times New Roman" w:cs="Times New Roman"/>
                <w:spacing w:val="-1"/>
                <w:sz w:val="20"/>
                <w:szCs w:val="20"/>
              </w:rPr>
              <w:t>еч</w:t>
            </w:r>
            <w:r w:rsidRPr="0031622C">
              <w:rPr>
                <w:rFonts w:ascii="Times New Roman" w:eastAsia="Times New Roman" w:hAnsi="Times New Roman" w:cs="Times New Roman"/>
                <w:spacing w:val="1"/>
                <w:sz w:val="20"/>
                <w:szCs w:val="20"/>
              </w:rPr>
              <w:t>ий</w:t>
            </w:r>
            <w:r w:rsidRPr="0031622C">
              <w:rPr>
                <w:rFonts w:ascii="Times New Roman" w:eastAsia="Times New Roman" w:hAnsi="Times New Roman" w:cs="Times New Roman"/>
                <w:sz w:val="20"/>
                <w:szCs w:val="20"/>
              </w:rPr>
              <w:t xml:space="preserve">, </w:t>
            </w:r>
            <w:r w:rsidRPr="0031622C">
              <w:rPr>
                <w:rFonts w:ascii="Times New Roman" w:eastAsia="Times New Roman" w:hAnsi="Times New Roman" w:cs="Times New Roman"/>
                <w:spacing w:val="-1"/>
                <w:sz w:val="20"/>
                <w:szCs w:val="20"/>
              </w:rPr>
              <w:t>а</w:t>
            </w:r>
            <w:r w:rsidRPr="0031622C">
              <w:rPr>
                <w:rFonts w:ascii="Times New Roman" w:eastAsia="Times New Roman" w:hAnsi="Times New Roman" w:cs="Times New Roman"/>
                <w:sz w:val="20"/>
                <w:szCs w:val="20"/>
              </w:rPr>
              <w:t>л</w:t>
            </w:r>
            <w:r w:rsidRPr="0031622C">
              <w:rPr>
                <w:rFonts w:ascii="Times New Roman" w:eastAsia="Times New Roman" w:hAnsi="Times New Roman" w:cs="Times New Roman"/>
                <w:spacing w:val="1"/>
                <w:sz w:val="20"/>
                <w:szCs w:val="20"/>
              </w:rPr>
              <w:t>ь</w:t>
            </w:r>
            <w:r w:rsidRPr="0031622C">
              <w:rPr>
                <w:rFonts w:ascii="Times New Roman" w:eastAsia="Times New Roman" w:hAnsi="Times New Roman" w:cs="Times New Roman"/>
                <w:sz w:val="20"/>
                <w:szCs w:val="20"/>
              </w:rPr>
              <w:t>т</w:t>
            </w:r>
            <w:r w:rsidRPr="0031622C">
              <w:rPr>
                <w:rFonts w:ascii="Times New Roman" w:eastAsia="Times New Roman" w:hAnsi="Times New Roman" w:cs="Times New Roman"/>
                <w:spacing w:val="-1"/>
                <w:sz w:val="20"/>
                <w:szCs w:val="20"/>
              </w:rPr>
              <w:t>е</w:t>
            </w:r>
            <w:r w:rsidRPr="0031622C">
              <w:rPr>
                <w:rFonts w:ascii="Times New Roman" w:eastAsia="Times New Roman" w:hAnsi="Times New Roman" w:cs="Times New Roman"/>
                <w:sz w:val="20"/>
                <w:szCs w:val="20"/>
              </w:rPr>
              <w:t>р</w:t>
            </w:r>
            <w:r w:rsidRPr="0031622C">
              <w:rPr>
                <w:rFonts w:ascii="Times New Roman" w:eastAsia="Times New Roman" w:hAnsi="Times New Roman" w:cs="Times New Roman"/>
                <w:spacing w:val="1"/>
                <w:sz w:val="20"/>
                <w:szCs w:val="20"/>
              </w:rPr>
              <w:t>н</w:t>
            </w:r>
            <w:r w:rsidRPr="0031622C">
              <w:rPr>
                <w:rFonts w:ascii="Times New Roman" w:eastAsia="Times New Roman" w:hAnsi="Times New Roman" w:cs="Times New Roman"/>
                <w:spacing w:val="-1"/>
                <w:sz w:val="20"/>
                <w:szCs w:val="20"/>
              </w:rPr>
              <w:t>а</w:t>
            </w:r>
            <w:r w:rsidRPr="0031622C">
              <w:rPr>
                <w:rFonts w:ascii="Times New Roman" w:eastAsia="Times New Roman" w:hAnsi="Times New Roman" w:cs="Times New Roman"/>
                <w:sz w:val="20"/>
                <w:szCs w:val="20"/>
              </w:rPr>
              <w:t>т</w:t>
            </w:r>
            <w:r w:rsidRPr="0031622C">
              <w:rPr>
                <w:rFonts w:ascii="Times New Roman" w:eastAsia="Times New Roman" w:hAnsi="Times New Roman" w:cs="Times New Roman"/>
                <w:spacing w:val="1"/>
                <w:sz w:val="20"/>
                <w:szCs w:val="20"/>
              </w:rPr>
              <w:t>и</w:t>
            </w:r>
            <w:r w:rsidRPr="0031622C">
              <w:rPr>
                <w:rFonts w:ascii="Times New Roman" w:eastAsia="Times New Roman" w:hAnsi="Times New Roman" w:cs="Times New Roman"/>
                <w:sz w:val="20"/>
                <w:szCs w:val="20"/>
              </w:rPr>
              <w:t>вн</w:t>
            </w:r>
            <w:r w:rsidRPr="0031622C">
              <w:rPr>
                <w:rFonts w:ascii="Times New Roman" w:eastAsia="Times New Roman" w:hAnsi="Times New Roman" w:cs="Times New Roman"/>
                <w:spacing w:val="-3"/>
                <w:sz w:val="20"/>
                <w:szCs w:val="20"/>
              </w:rPr>
              <w:t>ы</w:t>
            </w:r>
            <w:r w:rsidRPr="0031622C">
              <w:rPr>
                <w:rFonts w:ascii="Times New Roman" w:eastAsia="Times New Roman" w:hAnsi="Times New Roman" w:cs="Times New Roman"/>
                <w:sz w:val="20"/>
                <w:szCs w:val="20"/>
              </w:rPr>
              <w:t>х дво</w:t>
            </w:r>
            <w:r w:rsidRPr="0031622C">
              <w:rPr>
                <w:rFonts w:ascii="Times New Roman" w:eastAsia="Times New Roman" w:hAnsi="Times New Roman" w:cs="Times New Roman"/>
                <w:spacing w:val="-1"/>
                <w:sz w:val="20"/>
                <w:szCs w:val="20"/>
              </w:rPr>
              <w:t>йн</w:t>
            </w:r>
            <w:r w:rsidRPr="0031622C">
              <w:rPr>
                <w:rFonts w:ascii="Times New Roman" w:eastAsia="Times New Roman" w:hAnsi="Times New Roman" w:cs="Times New Roman"/>
                <w:sz w:val="20"/>
                <w:szCs w:val="20"/>
              </w:rPr>
              <w:t>ых(некоррек</w:t>
            </w:r>
            <w:r w:rsidRPr="0031622C">
              <w:rPr>
                <w:rFonts w:ascii="Times New Roman" w:eastAsia="Times New Roman" w:hAnsi="Times New Roman" w:cs="Times New Roman"/>
                <w:spacing w:val="-1"/>
                <w:sz w:val="20"/>
                <w:szCs w:val="20"/>
              </w:rPr>
              <w:t>т</w:t>
            </w:r>
            <w:r w:rsidRPr="0031622C">
              <w:rPr>
                <w:rFonts w:ascii="Times New Roman" w:eastAsia="Times New Roman" w:hAnsi="Times New Roman" w:cs="Times New Roman"/>
                <w:spacing w:val="1"/>
                <w:sz w:val="20"/>
                <w:szCs w:val="20"/>
              </w:rPr>
              <w:t>н</w:t>
            </w:r>
            <w:r w:rsidRPr="0031622C">
              <w:rPr>
                <w:rFonts w:ascii="Times New Roman" w:eastAsia="Times New Roman" w:hAnsi="Times New Roman" w:cs="Times New Roman"/>
                <w:sz w:val="20"/>
                <w:szCs w:val="20"/>
              </w:rPr>
              <w:t>ы</w:t>
            </w:r>
            <w:r w:rsidRPr="0031622C">
              <w:rPr>
                <w:rFonts w:ascii="Times New Roman" w:eastAsia="Times New Roman" w:hAnsi="Times New Roman" w:cs="Times New Roman"/>
                <w:spacing w:val="2"/>
                <w:sz w:val="20"/>
                <w:szCs w:val="20"/>
              </w:rPr>
              <w:t>х</w:t>
            </w:r>
            <w:r w:rsidRPr="0031622C">
              <w:rPr>
                <w:rFonts w:ascii="Times New Roman" w:eastAsia="Times New Roman" w:hAnsi="Times New Roman" w:cs="Times New Roman"/>
                <w:sz w:val="20"/>
                <w:szCs w:val="20"/>
              </w:rPr>
              <w:t xml:space="preserve">) </w:t>
            </w:r>
            <w:r w:rsidRPr="0031622C">
              <w:rPr>
                <w:rFonts w:ascii="Times New Roman" w:eastAsia="Times New Roman" w:hAnsi="Times New Roman" w:cs="Times New Roman"/>
                <w:spacing w:val="-1"/>
                <w:sz w:val="20"/>
                <w:szCs w:val="20"/>
              </w:rPr>
              <w:t>с</w:t>
            </w:r>
            <w:r w:rsidRPr="0031622C">
              <w:rPr>
                <w:rFonts w:ascii="Times New Roman" w:eastAsia="Times New Roman" w:hAnsi="Times New Roman" w:cs="Times New Roman"/>
                <w:sz w:val="20"/>
                <w:szCs w:val="20"/>
              </w:rPr>
              <w:t>в</w:t>
            </w:r>
            <w:r w:rsidRPr="0031622C">
              <w:rPr>
                <w:rFonts w:ascii="Times New Roman" w:eastAsia="Times New Roman" w:hAnsi="Times New Roman" w:cs="Times New Roman"/>
                <w:spacing w:val="-1"/>
                <w:sz w:val="20"/>
                <w:szCs w:val="20"/>
              </w:rPr>
              <w:t>е</w:t>
            </w:r>
            <w:r w:rsidRPr="0031622C">
              <w:rPr>
                <w:rFonts w:ascii="Times New Roman" w:eastAsia="Times New Roman" w:hAnsi="Times New Roman" w:cs="Times New Roman"/>
                <w:spacing w:val="4"/>
                <w:sz w:val="20"/>
                <w:szCs w:val="20"/>
              </w:rPr>
              <w:t>д</w:t>
            </w:r>
            <w:r w:rsidRPr="0031622C">
              <w:rPr>
                <w:rFonts w:ascii="Times New Roman" w:eastAsia="Times New Roman" w:hAnsi="Times New Roman" w:cs="Times New Roman"/>
                <w:spacing w:val="-1"/>
                <w:sz w:val="20"/>
                <w:szCs w:val="20"/>
              </w:rPr>
              <w:t>е</w:t>
            </w:r>
            <w:r w:rsidRPr="0031622C">
              <w:rPr>
                <w:rFonts w:ascii="Times New Roman" w:eastAsia="Times New Roman" w:hAnsi="Times New Roman" w:cs="Times New Roman"/>
                <w:spacing w:val="1"/>
                <w:sz w:val="20"/>
                <w:szCs w:val="20"/>
              </w:rPr>
              <w:t>ни</w:t>
            </w:r>
            <w:r w:rsidRPr="0031622C">
              <w:rPr>
                <w:rFonts w:ascii="Times New Roman" w:eastAsia="Times New Roman" w:hAnsi="Times New Roman" w:cs="Times New Roman"/>
                <w:sz w:val="20"/>
                <w:szCs w:val="20"/>
              </w:rPr>
              <w:t xml:space="preserve">й </w:t>
            </w:r>
            <w:r w:rsidRPr="0031622C">
              <w:rPr>
                <w:rFonts w:ascii="Times New Roman" w:eastAsia="Times New Roman" w:hAnsi="Times New Roman" w:cs="Times New Roman"/>
                <w:spacing w:val="-7"/>
                <w:sz w:val="20"/>
                <w:szCs w:val="20"/>
              </w:rPr>
              <w:t>«</w:t>
            </w:r>
            <w:r w:rsidRPr="0031622C">
              <w:rPr>
                <w:rFonts w:ascii="Times New Roman" w:eastAsia="Times New Roman" w:hAnsi="Times New Roman" w:cs="Times New Roman"/>
                <w:spacing w:val="1"/>
                <w:sz w:val="20"/>
                <w:szCs w:val="20"/>
              </w:rPr>
              <w:t>н</w:t>
            </w:r>
            <w:r w:rsidRPr="0031622C">
              <w:rPr>
                <w:rFonts w:ascii="Times New Roman" w:eastAsia="Times New Roman" w:hAnsi="Times New Roman" w:cs="Times New Roman"/>
                <w:sz w:val="20"/>
                <w:szCs w:val="20"/>
              </w:rPr>
              <w:t xml:space="preserve">а </w:t>
            </w:r>
            <w:r w:rsidRPr="0031622C">
              <w:rPr>
                <w:rFonts w:ascii="Times New Roman" w:eastAsia="Times New Roman" w:hAnsi="Times New Roman" w:cs="Times New Roman"/>
                <w:spacing w:val="2"/>
                <w:sz w:val="20"/>
                <w:szCs w:val="20"/>
              </w:rPr>
              <w:t>в</w:t>
            </w:r>
            <w:r w:rsidRPr="0031622C">
              <w:rPr>
                <w:rFonts w:ascii="Times New Roman" w:eastAsia="Times New Roman" w:hAnsi="Times New Roman" w:cs="Times New Roman"/>
                <w:sz w:val="20"/>
                <w:szCs w:val="20"/>
              </w:rPr>
              <w:t>ыбор З</w:t>
            </w:r>
            <w:r w:rsidRPr="0031622C">
              <w:rPr>
                <w:rFonts w:ascii="Times New Roman" w:eastAsia="Times New Roman" w:hAnsi="Times New Roman" w:cs="Times New Roman"/>
                <w:spacing w:val="-1"/>
                <w:sz w:val="20"/>
                <w:szCs w:val="20"/>
              </w:rPr>
              <w:t>а</w:t>
            </w:r>
            <w:r w:rsidRPr="0031622C">
              <w:rPr>
                <w:rFonts w:ascii="Times New Roman" w:eastAsia="Times New Roman" w:hAnsi="Times New Roman" w:cs="Times New Roman"/>
                <w:spacing w:val="1"/>
                <w:sz w:val="20"/>
                <w:szCs w:val="20"/>
              </w:rPr>
              <w:t>к</w:t>
            </w:r>
            <w:r w:rsidRPr="0031622C">
              <w:rPr>
                <w:rFonts w:ascii="Times New Roman" w:eastAsia="Times New Roman" w:hAnsi="Times New Roman" w:cs="Times New Roman"/>
                <w:spacing w:val="-1"/>
                <w:sz w:val="20"/>
                <w:szCs w:val="20"/>
              </w:rPr>
              <w:t>а</w:t>
            </w:r>
            <w:r w:rsidRPr="0031622C">
              <w:rPr>
                <w:rFonts w:ascii="Times New Roman" w:eastAsia="Times New Roman" w:hAnsi="Times New Roman" w:cs="Times New Roman"/>
                <w:spacing w:val="1"/>
                <w:sz w:val="20"/>
                <w:szCs w:val="20"/>
              </w:rPr>
              <w:t>з</w:t>
            </w:r>
            <w:r w:rsidRPr="0031622C">
              <w:rPr>
                <w:rFonts w:ascii="Times New Roman" w:eastAsia="Times New Roman" w:hAnsi="Times New Roman" w:cs="Times New Roman"/>
                <w:spacing w:val="-1"/>
                <w:sz w:val="20"/>
                <w:szCs w:val="20"/>
              </w:rPr>
              <w:t>ч</w:t>
            </w:r>
            <w:r w:rsidRPr="0031622C">
              <w:rPr>
                <w:rFonts w:ascii="Times New Roman" w:eastAsia="Times New Roman" w:hAnsi="Times New Roman" w:cs="Times New Roman"/>
                <w:spacing w:val="1"/>
                <w:sz w:val="20"/>
                <w:szCs w:val="20"/>
              </w:rPr>
              <w:t>ик</w:t>
            </w:r>
            <w:r w:rsidRPr="0031622C">
              <w:rPr>
                <w:rFonts w:ascii="Times New Roman" w:eastAsia="Times New Roman" w:hAnsi="Times New Roman" w:cs="Times New Roman"/>
                <w:spacing w:val="4"/>
                <w:sz w:val="20"/>
                <w:szCs w:val="20"/>
              </w:rPr>
              <w:t>а</w:t>
            </w:r>
            <w:r w:rsidRPr="0031622C">
              <w:rPr>
                <w:rFonts w:ascii="Times New Roman" w:eastAsia="Times New Roman" w:hAnsi="Times New Roman" w:cs="Times New Roman"/>
                <w:spacing w:val="-7"/>
                <w:sz w:val="20"/>
                <w:szCs w:val="20"/>
              </w:rPr>
              <w:t>»</w:t>
            </w:r>
            <w:r w:rsidRPr="0031622C">
              <w:rPr>
                <w:rFonts w:ascii="Times New Roman" w:eastAsia="Times New Roman" w:hAnsi="Times New Roman" w:cs="Times New Roman"/>
                <w:sz w:val="20"/>
                <w:szCs w:val="20"/>
              </w:rPr>
              <w:t>.</w:t>
            </w:r>
          </w:p>
        </w:tc>
      </w:tr>
      <w:tr w:rsidR="00C146EC" w:rsidRPr="0031622C" w:rsidTr="009B1D86">
        <w:trPr>
          <w:trHeight w:val="20"/>
        </w:trPr>
        <w:tc>
          <w:tcPr>
            <w:tcW w:w="993" w:type="dxa"/>
            <w:shd w:val="clear" w:color="auto" w:fill="auto"/>
          </w:tcPr>
          <w:p w:rsidR="00C146EC" w:rsidRPr="0031622C" w:rsidRDefault="00C146EC" w:rsidP="009918DF">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r w:rsidRPr="0031622C">
              <w:rPr>
                <w:rFonts w:ascii="Times New Roman" w:eastAsia="Times New Roman" w:hAnsi="Times New Roman" w:cs="Times New Roman"/>
                <w:b/>
                <w:bCs/>
                <w:spacing w:val="2"/>
                <w:sz w:val="20"/>
                <w:szCs w:val="20"/>
              </w:rPr>
              <w:t>11.</w:t>
            </w:r>
          </w:p>
        </w:tc>
        <w:tc>
          <w:tcPr>
            <w:tcW w:w="9923" w:type="dxa"/>
            <w:shd w:val="clear" w:color="auto" w:fill="auto"/>
          </w:tcPr>
          <w:p w:rsidR="00C146EC" w:rsidRPr="0031622C" w:rsidRDefault="00C146EC" w:rsidP="009918DF">
            <w:pPr>
              <w:widowControl w:val="0"/>
              <w:tabs>
                <w:tab w:val="left" w:pos="1677"/>
              </w:tabs>
              <w:autoSpaceDE w:val="0"/>
              <w:autoSpaceDN w:val="0"/>
              <w:adjustRightInd w:val="0"/>
              <w:spacing w:after="0" w:line="252" w:lineRule="auto"/>
              <w:ind w:right="176"/>
              <w:rPr>
                <w:rFonts w:ascii="Times New Roman" w:eastAsia="Times New Roman" w:hAnsi="Times New Roman" w:cs="Times New Roman"/>
                <w:b/>
                <w:bCs/>
                <w:spacing w:val="2"/>
                <w:sz w:val="20"/>
                <w:szCs w:val="20"/>
              </w:rPr>
            </w:pPr>
            <w:r w:rsidRPr="0031622C">
              <w:rPr>
                <w:rFonts w:ascii="Times New Roman" w:eastAsia="Times New Roman" w:hAnsi="Times New Roman" w:cs="Times New Roman"/>
                <w:b/>
                <w:bCs/>
                <w:sz w:val="20"/>
                <w:szCs w:val="20"/>
              </w:rPr>
              <w:t xml:space="preserve"> Т</w:t>
            </w:r>
            <w:r w:rsidRPr="0031622C">
              <w:rPr>
                <w:rFonts w:ascii="Times New Roman" w:eastAsia="Times New Roman" w:hAnsi="Times New Roman" w:cs="Times New Roman"/>
                <w:b/>
                <w:bCs/>
                <w:spacing w:val="-3"/>
                <w:sz w:val="20"/>
                <w:szCs w:val="20"/>
              </w:rPr>
              <w:t>Р</w:t>
            </w:r>
            <w:r w:rsidRPr="0031622C">
              <w:rPr>
                <w:rFonts w:ascii="Times New Roman" w:eastAsia="Times New Roman" w:hAnsi="Times New Roman" w:cs="Times New Roman"/>
                <w:b/>
                <w:bCs/>
                <w:sz w:val="20"/>
                <w:szCs w:val="20"/>
              </w:rPr>
              <w:t>Е</w:t>
            </w:r>
            <w:r w:rsidRPr="0031622C">
              <w:rPr>
                <w:rFonts w:ascii="Times New Roman" w:eastAsia="Times New Roman" w:hAnsi="Times New Roman" w:cs="Times New Roman"/>
                <w:b/>
                <w:bCs/>
                <w:spacing w:val="2"/>
                <w:sz w:val="20"/>
                <w:szCs w:val="20"/>
              </w:rPr>
              <w:t>Б</w:t>
            </w:r>
            <w:r w:rsidRPr="0031622C">
              <w:rPr>
                <w:rFonts w:ascii="Times New Roman" w:eastAsia="Times New Roman" w:hAnsi="Times New Roman" w:cs="Times New Roman"/>
                <w:b/>
                <w:bCs/>
                <w:sz w:val="20"/>
                <w:szCs w:val="20"/>
              </w:rPr>
              <w:t>О</w:t>
            </w:r>
            <w:r w:rsidRPr="0031622C">
              <w:rPr>
                <w:rFonts w:ascii="Times New Roman" w:eastAsia="Times New Roman" w:hAnsi="Times New Roman" w:cs="Times New Roman"/>
                <w:b/>
                <w:bCs/>
                <w:spacing w:val="1"/>
                <w:sz w:val="20"/>
                <w:szCs w:val="20"/>
              </w:rPr>
              <w:t>В</w:t>
            </w:r>
            <w:r w:rsidRPr="0031622C">
              <w:rPr>
                <w:rFonts w:ascii="Times New Roman" w:eastAsia="Times New Roman" w:hAnsi="Times New Roman" w:cs="Times New Roman"/>
                <w:b/>
                <w:bCs/>
                <w:sz w:val="20"/>
                <w:szCs w:val="20"/>
              </w:rPr>
              <w:t xml:space="preserve">АНИЯ К </w:t>
            </w:r>
            <w:r w:rsidRPr="0031622C">
              <w:rPr>
                <w:rFonts w:ascii="Times New Roman" w:eastAsia="Times New Roman" w:hAnsi="Times New Roman" w:cs="Times New Roman"/>
                <w:b/>
                <w:bCs/>
                <w:spacing w:val="-1"/>
                <w:sz w:val="20"/>
                <w:szCs w:val="20"/>
              </w:rPr>
              <w:t>УЧ</w:t>
            </w:r>
            <w:r w:rsidRPr="0031622C">
              <w:rPr>
                <w:rFonts w:ascii="Times New Roman" w:eastAsia="Times New Roman" w:hAnsi="Times New Roman" w:cs="Times New Roman"/>
                <w:b/>
                <w:bCs/>
                <w:sz w:val="20"/>
                <w:szCs w:val="20"/>
              </w:rPr>
              <w:t>А</w:t>
            </w:r>
            <w:r w:rsidRPr="0031622C">
              <w:rPr>
                <w:rFonts w:ascii="Times New Roman" w:eastAsia="Times New Roman" w:hAnsi="Times New Roman" w:cs="Times New Roman"/>
                <w:b/>
                <w:bCs/>
                <w:spacing w:val="-1"/>
                <w:sz w:val="20"/>
                <w:szCs w:val="20"/>
              </w:rPr>
              <w:t>С</w:t>
            </w:r>
            <w:r w:rsidRPr="0031622C">
              <w:rPr>
                <w:rFonts w:ascii="Times New Roman" w:eastAsia="Times New Roman" w:hAnsi="Times New Roman" w:cs="Times New Roman"/>
                <w:b/>
                <w:bCs/>
                <w:sz w:val="20"/>
                <w:szCs w:val="20"/>
              </w:rPr>
              <w:t>ТН</w:t>
            </w:r>
            <w:r w:rsidRPr="0031622C">
              <w:rPr>
                <w:rFonts w:ascii="Times New Roman" w:eastAsia="Times New Roman" w:hAnsi="Times New Roman" w:cs="Times New Roman"/>
                <w:b/>
                <w:bCs/>
                <w:spacing w:val="1"/>
                <w:sz w:val="20"/>
                <w:szCs w:val="20"/>
              </w:rPr>
              <w:t>ИК</w:t>
            </w:r>
            <w:r w:rsidRPr="0031622C">
              <w:rPr>
                <w:rFonts w:ascii="Times New Roman" w:eastAsia="Times New Roman" w:hAnsi="Times New Roman" w:cs="Times New Roman"/>
                <w:b/>
                <w:bCs/>
                <w:sz w:val="20"/>
                <w:szCs w:val="20"/>
              </w:rPr>
              <w:t xml:space="preserve">АМ </w:t>
            </w:r>
            <w:r w:rsidRPr="0031622C">
              <w:rPr>
                <w:rFonts w:ascii="Times New Roman" w:eastAsia="Courier New" w:hAnsi="Times New Roman" w:cs="Times New Roman"/>
                <w:b/>
                <w:bCs/>
                <w:color w:val="000000"/>
                <w:sz w:val="20"/>
                <w:szCs w:val="20"/>
              </w:rPr>
              <w:t>ПРОЦЕДУРЫ ЗАКУПКИ</w:t>
            </w:r>
          </w:p>
        </w:tc>
      </w:tr>
      <w:tr w:rsidR="00C146EC" w:rsidRPr="0031622C" w:rsidTr="009B1D86">
        <w:trPr>
          <w:trHeight w:val="20"/>
        </w:trPr>
        <w:tc>
          <w:tcPr>
            <w:tcW w:w="993" w:type="dxa"/>
            <w:shd w:val="clear" w:color="auto" w:fill="auto"/>
          </w:tcPr>
          <w:p w:rsidR="00C146EC" w:rsidRPr="0031622C" w:rsidRDefault="00C146EC" w:rsidP="009918DF">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p>
        </w:tc>
        <w:tc>
          <w:tcPr>
            <w:tcW w:w="9923" w:type="dxa"/>
            <w:shd w:val="clear" w:color="auto" w:fill="auto"/>
          </w:tcPr>
          <w:p w:rsidR="00C146EC" w:rsidRPr="0031622C" w:rsidRDefault="00C146EC" w:rsidP="009918DF">
            <w:pPr>
              <w:widowControl w:val="0"/>
              <w:spacing w:after="0" w:line="240" w:lineRule="auto"/>
              <w:contextualSpacing/>
              <w:jc w:val="both"/>
              <w:rPr>
                <w:rFonts w:ascii="Times New Roman" w:hAnsi="Times New Roman" w:cs="Times New Roman"/>
                <w:sz w:val="20"/>
                <w:szCs w:val="20"/>
              </w:rPr>
            </w:pPr>
            <w:r w:rsidRPr="0031622C">
              <w:rPr>
                <w:rFonts w:ascii="Times New Roman" w:hAnsi="Times New Roman" w:cs="Times New Roman"/>
                <w:sz w:val="20"/>
                <w:szCs w:val="20"/>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C146EC" w:rsidRPr="0031622C" w:rsidRDefault="00C146EC" w:rsidP="009918DF">
            <w:pPr>
              <w:widowControl w:val="0"/>
              <w:spacing w:after="0" w:line="240" w:lineRule="auto"/>
              <w:contextualSpacing/>
              <w:jc w:val="both"/>
              <w:rPr>
                <w:rFonts w:ascii="Times New Roman" w:hAnsi="Times New Roman" w:cs="Times New Roman"/>
                <w:sz w:val="20"/>
                <w:szCs w:val="20"/>
              </w:rPr>
            </w:pPr>
            <w:r w:rsidRPr="0031622C">
              <w:rPr>
                <w:rFonts w:ascii="Times New Roman" w:hAnsi="Times New Roman" w:cs="Times New Roman"/>
                <w:sz w:val="20"/>
                <w:szCs w:val="20"/>
              </w:rPr>
              <w:t>2) непроведение ликвидации участника процедуры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C146EC" w:rsidRPr="0031622C" w:rsidRDefault="00C146EC" w:rsidP="009918DF">
            <w:pPr>
              <w:widowControl w:val="0"/>
              <w:spacing w:after="0" w:line="240" w:lineRule="auto"/>
              <w:contextualSpacing/>
              <w:jc w:val="both"/>
              <w:rPr>
                <w:rFonts w:ascii="Times New Roman" w:hAnsi="Times New Roman" w:cs="Times New Roman"/>
                <w:sz w:val="20"/>
                <w:szCs w:val="20"/>
              </w:rPr>
            </w:pPr>
            <w:r w:rsidRPr="0031622C">
              <w:rPr>
                <w:rFonts w:ascii="Times New Roman" w:hAnsi="Times New Roman" w:cs="Times New Roman"/>
                <w:sz w:val="20"/>
                <w:szCs w:val="20"/>
              </w:rPr>
              <w:t>3) неприостановление деятельности участника процедуры закупки в порядке, предусмотренном Кодексом Российской Федерации об административных правонарушениях, на день подачи заявки;</w:t>
            </w:r>
          </w:p>
          <w:p w:rsidR="00C146EC" w:rsidRPr="0031622C" w:rsidRDefault="00C146EC" w:rsidP="009918DF">
            <w:pPr>
              <w:widowControl w:val="0"/>
              <w:spacing w:after="0" w:line="240" w:lineRule="auto"/>
              <w:contextualSpacing/>
              <w:jc w:val="both"/>
              <w:rPr>
                <w:rFonts w:ascii="Times New Roman" w:hAnsi="Times New Roman" w:cs="Times New Roman"/>
                <w:sz w:val="20"/>
                <w:szCs w:val="20"/>
              </w:rPr>
            </w:pPr>
            <w:r w:rsidRPr="0031622C">
              <w:rPr>
                <w:rFonts w:ascii="Times New Roman" w:hAnsi="Times New Roman" w:cs="Times New Roman"/>
                <w:sz w:val="20"/>
                <w:szCs w:val="20"/>
              </w:rPr>
              <w:t>4) отсутствие у участника процедуры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C146EC" w:rsidRPr="0031622C" w:rsidRDefault="00C146EC" w:rsidP="009918DF">
            <w:pPr>
              <w:widowControl w:val="0"/>
              <w:spacing w:after="0" w:line="240" w:lineRule="auto"/>
              <w:contextualSpacing/>
              <w:jc w:val="both"/>
              <w:rPr>
                <w:rFonts w:ascii="Times New Roman" w:hAnsi="Times New Roman" w:cs="Times New Roman"/>
                <w:sz w:val="20"/>
                <w:szCs w:val="20"/>
              </w:rPr>
            </w:pPr>
            <w:r w:rsidRPr="0031622C">
              <w:rPr>
                <w:rFonts w:ascii="Times New Roman" w:hAnsi="Times New Roman" w:cs="Times New Roman"/>
                <w:sz w:val="20"/>
                <w:szCs w:val="20"/>
              </w:rPr>
              <w:t xml:space="preserve">5) отсутствие у участника закупки - физического лица либо у руководителя, членов коллегиального </w:t>
            </w:r>
            <w:r w:rsidRPr="0031622C">
              <w:rPr>
                <w:rFonts w:ascii="Times New Roman" w:hAnsi="Times New Roman" w:cs="Times New Roman"/>
                <w:sz w:val="20"/>
                <w:szCs w:val="20"/>
              </w:rPr>
              <w:lastRenderedPageBreak/>
              <w:t>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146EC" w:rsidRPr="0031622C" w:rsidRDefault="00C146EC" w:rsidP="009918DF">
            <w:pPr>
              <w:widowControl w:val="0"/>
              <w:spacing w:after="0" w:line="240" w:lineRule="auto"/>
              <w:contextualSpacing/>
              <w:jc w:val="both"/>
              <w:rPr>
                <w:rFonts w:ascii="Times New Roman" w:hAnsi="Times New Roman" w:cs="Times New Roman"/>
                <w:sz w:val="20"/>
                <w:szCs w:val="20"/>
              </w:rPr>
            </w:pPr>
            <w:r w:rsidRPr="0031622C">
              <w:rPr>
                <w:rFonts w:ascii="Times New Roman" w:hAnsi="Times New Roman" w:cs="Times New Roman"/>
                <w:sz w:val="20"/>
                <w:szCs w:val="20"/>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146EC" w:rsidRPr="0031622C" w:rsidRDefault="00C146EC" w:rsidP="009918DF">
            <w:pPr>
              <w:widowControl w:val="0"/>
              <w:spacing w:after="0" w:line="240" w:lineRule="auto"/>
              <w:contextualSpacing/>
              <w:jc w:val="both"/>
              <w:rPr>
                <w:rFonts w:ascii="Times New Roman" w:hAnsi="Times New Roman" w:cs="Times New Roman"/>
                <w:sz w:val="20"/>
                <w:szCs w:val="20"/>
              </w:rPr>
            </w:pPr>
            <w:r w:rsidRPr="0031622C">
              <w:rPr>
                <w:rFonts w:ascii="Times New Roman" w:hAnsi="Times New Roman" w:cs="Times New Roman"/>
                <w:sz w:val="20"/>
                <w:szCs w:val="20"/>
              </w:rPr>
              <w:t>7)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146EC" w:rsidRPr="0031622C" w:rsidRDefault="00C146EC" w:rsidP="009918DF">
            <w:pPr>
              <w:widowControl w:val="0"/>
              <w:spacing w:after="0" w:line="240" w:lineRule="auto"/>
              <w:contextualSpacing/>
              <w:jc w:val="both"/>
              <w:rPr>
                <w:rFonts w:ascii="Times New Roman" w:hAnsi="Times New Roman" w:cs="Times New Roman"/>
                <w:sz w:val="20"/>
                <w:szCs w:val="20"/>
              </w:rPr>
            </w:pPr>
            <w:r w:rsidRPr="0031622C">
              <w:rPr>
                <w:rFonts w:ascii="Times New Roman" w:hAnsi="Times New Roman" w:cs="Times New Roman"/>
                <w:sz w:val="20"/>
                <w:szCs w:val="20"/>
              </w:rPr>
              <w:t>8) отсутствие сведений об участнике закупки в реестре недобросовестных поставщиков (подрядчиков, исполнителей), предусмотренном Законом №44-ФЗ;</w:t>
            </w:r>
          </w:p>
          <w:p w:rsidR="00C146EC" w:rsidRPr="0031622C" w:rsidRDefault="00C146EC" w:rsidP="009918DF">
            <w:pPr>
              <w:widowControl w:val="0"/>
              <w:spacing w:after="0" w:line="240" w:lineRule="auto"/>
              <w:contextualSpacing/>
              <w:jc w:val="both"/>
              <w:rPr>
                <w:rFonts w:ascii="Times New Roman" w:hAnsi="Times New Roman" w:cs="Times New Roman"/>
                <w:sz w:val="20"/>
                <w:szCs w:val="20"/>
              </w:rPr>
            </w:pPr>
            <w:r w:rsidRPr="0031622C">
              <w:rPr>
                <w:rFonts w:ascii="Times New Roman" w:hAnsi="Times New Roman" w:cs="Times New Roman"/>
                <w:sz w:val="20"/>
                <w:szCs w:val="20"/>
              </w:rPr>
              <w:t>9) отсутствие сведений об участнике закупки в реестре недобросовестных поставщиков, предусмотренном Закон №223-ФЗ;</w:t>
            </w:r>
          </w:p>
          <w:p w:rsidR="00C146EC" w:rsidRPr="0031622C" w:rsidRDefault="00C146EC" w:rsidP="009918DF">
            <w:pPr>
              <w:widowControl w:val="0"/>
              <w:spacing w:after="0" w:line="240" w:lineRule="auto"/>
              <w:contextualSpacing/>
              <w:jc w:val="both"/>
              <w:rPr>
                <w:rFonts w:ascii="Times New Roman" w:eastAsia="Times New Roman" w:hAnsi="Times New Roman" w:cs="Times New Roman"/>
                <w:sz w:val="20"/>
                <w:szCs w:val="20"/>
              </w:rPr>
            </w:pPr>
            <w:r w:rsidRPr="0031622C">
              <w:rPr>
                <w:rFonts w:ascii="Times New Roman" w:hAnsi="Times New Roman" w:cs="Times New Roman"/>
                <w:sz w:val="20"/>
                <w:szCs w:val="20"/>
              </w:rPr>
              <w:t>10) участник закупки не является иностранным агентом.</w:t>
            </w:r>
          </w:p>
        </w:tc>
      </w:tr>
      <w:tr w:rsidR="00B2315E" w:rsidRPr="0031622C" w:rsidTr="009B1D86">
        <w:trPr>
          <w:trHeight w:val="20"/>
        </w:trPr>
        <w:tc>
          <w:tcPr>
            <w:tcW w:w="993" w:type="dxa"/>
            <w:shd w:val="clear" w:color="auto" w:fill="auto"/>
          </w:tcPr>
          <w:p w:rsidR="00B2315E" w:rsidRPr="0031622C" w:rsidRDefault="00B2315E" w:rsidP="009918DF">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r w:rsidRPr="0031622C">
              <w:rPr>
                <w:rFonts w:ascii="Times New Roman" w:eastAsia="Times New Roman" w:hAnsi="Times New Roman" w:cs="Times New Roman"/>
                <w:b/>
                <w:bCs/>
                <w:spacing w:val="2"/>
                <w:sz w:val="20"/>
                <w:szCs w:val="20"/>
              </w:rPr>
              <w:lastRenderedPageBreak/>
              <w:t>12.</w:t>
            </w:r>
          </w:p>
        </w:tc>
        <w:tc>
          <w:tcPr>
            <w:tcW w:w="9923" w:type="dxa"/>
            <w:shd w:val="clear" w:color="auto" w:fill="auto"/>
          </w:tcPr>
          <w:p w:rsidR="00B2315E" w:rsidRPr="0031622C" w:rsidRDefault="00B2315E" w:rsidP="009918DF">
            <w:pPr>
              <w:widowControl w:val="0"/>
              <w:tabs>
                <w:tab w:val="left" w:pos="1677"/>
              </w:tabs>
              <w:autoSpaceDE w:val="0"/>
              <w:autoSpaceDN w:val="0"/>
              <w:adjustRightInd w:val="0"/>
              <w:spacing w:after="0" w:line="252" w:lineRule="auto"/>
              <w:ind w:right="176"/>
              <w:rPr>
                <w:rFonts w:ascii="Times New Roman" w:eastAsia="Times New Roman" w:hAnsi="Times New Roman" w:cs="Times New Roman"/>
                <w:b/>
                <w:bCs/>
                <w:spacing w:val="2"/>
                <w:sz w:val="20"/>
                <w:szCs w:val="20"/>
              </w:rPr>
            </w:pPr>
            <w:r w:rsidRPr="0031622C">
              <w:rPr>
                <w:rFonts w:ascii="Times New Roman" w:eastAsia="Calibri" w:hAnsi="Times New Roman" w:cs="Times New Roman"/>
                <w:b/>
                <w:snapToGrid w:val="0"/>
                <w:sz w:val="20"/>
                <w:szCs w:val="20"/>
              </w:rPr>
              <w:t>СВЕДЕНИЯ О ВОЗМОЖНОСТИ ИЗМЕНЕНИЯ УСЛОВИЙ ДОГОВОРА</w:t>
            </w:r>
          </w:p>
        </w:tc>
      </w:tr>
      <w:tr w:rsidR="00C146EC" w:rsidRPr="0031622C" w:rsidTr="009B1D86">
        <w:trPr>
          <w:trHeight w:val="20"/>
        </w:trPr>
        <w:tc>
          <w:tcPr>
            <w:tcW w:w="993" w:type="dxa"/>
            <w:shd w:val="clear" w:color="auto" w:fill="auto"/>
          </w:tcPr>
          <w:p w:rsidR="00C146EC" w:rsidRPr="0031622C" w:rsidRDefault="00C146EC" w:rsidP="009918DF">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p>
        </w:tc>
        <w:tc>
          <w:tcPr>
            <w:tcW w:w="9923" w:type="dxa"/>
            <w:shd w:val="clear" w:color="auto" w:fill="auto"/>
          </w:tcPr>
          <w:p w:rsidR="00C146EC" w:rsidRPr="0031622C" w:rsidRDefault="00C146EC" w:rsidP="009918DF">
            <w:pPr>
              <w:widowControl w:val="0"/>
              <w:tabs>
                <w:tab w:val="left" w:pos="1677"/>
              </w:tabs>
              <w:spacing w:after="0" w:line="252" w:lineRule="auto"/>
              <w:ind w:right="176"/>
              <w:jc w:val="both"/>
              <w:rPr>
                <w:rFonts w:ascii="Times New Roman" w:eastAsia="Times New Roman" w:hAnsi="Times New Roman" w:cs="Times New Roman"/>
                <w:bCs/>
                <w:sz w:val="20"/>
                <w:szCs w:val="20"/>
              </w:rPr>
            </w:pPr>
            <w:r w:rsidRPr="0031622C">
              <w:rPr>
                <w:rFonts w:ascii="Times New Roman" w:eastAsia="Times New Roman" w:hAnsi="Times New Roman" w:cs="Times New Roman"/>
                <w:bCs/>
                <w:sz w:val="20"/>
                <w:szCs w:val="20"/>
              </w:rPr>
              <w:t>Заказчик, по согласованию с Поставщиком, Исполнителем, Подрядчиком, в ходе исполнения Договора, вправе изменить предусмотренный Договором объем товара, работ, услуг в пределах, установленных Положением о закупках и действующим законодательством, при изменении потребности в дополнительном объеме товаров, работ, услуг, не предусмотренных Договором, но связанных с поставкой товара, выполнением работ, оказанием услуг, предусмотренных Договором.</w:t>
            </w:r>
          </w:p>
          <w:p w:rsidR="00C146EC" w:rsidRPr="0031622C" w:rsidRDefault="00C146EC" w:rsidP="009918D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Изменение существенных условий договора (цена, объемы, сроки, условия поставки и платежей, обязательства сторон, гарантии, обеспечение, ответственность сторон) возможно по решению Заказчика при согласии сторон:</w:t>
            </w:r>
          </w:p>
          <w:p w:rsidR="00C146EC" w:rsidRPr="0031622C" w:rsidRDefault="00C146EC" w:rsidP="009918D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 при изменении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50 процентов от первоначальных условий договора при обязательном сохранении неизменной (неизменными) цены (цен) единицы (единиц) товара (работы, услуги) (товаров, работ, услуг), если возможность изменить цену договора предусмотрена таким договором и извещением о закупке и (или) документацией о закупке. Изменение цены договора возможно не более двух раз, при этом стороны вправе продлить срок исполнения договора;</w:t>
            </w:r>
          </w:p>
          <w:p w:rsidR="00C146EC" w:rsidRPr="0031622C" w:rsidRDefault="00C146EC" w:rsidP="009918D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 xml:space="preserve">- если </w:t>
            </w:r>
            <w:r w:rsidR="00440527" w:rsidRPr="0031622C">
              <w:rPr>
                <w:rFonts w:ascii="Times New Roman" w:eastAsia="Times New Roman" w:hAnsi="Times New Roman" w:cs="Times New Roman"/>
                <w:sz w:val="20"/>
                <w:szCs w:val="20"/>
              </w:rPr>
              <w:t>поставщиком</w:t>
            </w:r>
            <w:r w:rsidRPr="0031622C">
              <w:rPr>
                <w:rFonts w:ascii="Times New Roman" w:eastAsia="Times New Roman" w:hAnsi="Times New Roman" w:cs="Times New Roman"/>
                <w:sz w:val="20"/>
                <w:szCs w:val="20"/>
              </w:rPr>
              <w:t xml:space="preserve"> предложена поставка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 при этом допускается замена страны происхождения товаров, за исключением случая, когда договор заключен по результатам закупки, к которой применит национальный режим;</w:t>
            </w:r>
          </w:p>
          <w:p w:rsidR="00C146EC" w:rsidRPr="0031622C" w:rsidRDefault="00C146EC" w:rsidP="009918D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 при увеличении (продлении) срока исполнения договора (сроков исполнения обязательств) без изменения цены договора, цены единицы ТРУ. Изменение условий на основании настоящего подпункта не допускается в случае исполнения договора, заключенного по результатам конкурентной закупки, за исключением случаев возникновения обстоятельств, которые при осуществлении закупки и (или) заключении договора предвидеть было невозможно;</w:t>
            </w:r>
          </w:p>
          <w:p w:rsidR="00C146EC" w:rsidRPr="0031622C" w:rsidRDefault="00C146EC" w:rsidP="009918D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 при заключении долгосрочного договора, если цена договора на следующий календарный год оформляется дополнительным соглашением и такой порядок расчета цены определен договором, при этом увеличение цены договора на следующий календарный год не может превышать установленный Минэкономразвития России индекс потребительских цен на соответствующий период. Применение данного условия возможно, если это было предусмотрено таким договором и извещением о закупке и (или) документацией о закупке;</w:t>
            </w:r>
          </w:p>
          <w:p w:rsidR="00C146EC" w:rsidRPr="0031622C" w:rsidRDefault="00C146EC" w:rsidP="009918D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 если цена договора снижается по соглашению сторон без изменения, предусмотренного договором количества товаров, объема работ, услуг и иных условий исполнения договора;</w:t>
            </w:r>
          </w:p>
          <w:p w:rsidR="00C146EC" w:rsidRPr="0031622C" w:rsidRDefault="00C146EC" w:rsidP="009918DF">
            <w:pPr>
              <w:widowControl w:val="0"/>
              <w:tabs>
                <w:tab w:val="left" w:pos="1677"/>
              </w:tabs>
              <w:autoSpaceDE w:val="0"/>
              <w:autoSpaceDN w:val="0"/>
              <w:adjustRightInd w:val="0"/>
              <w:spacing w:after="0" w:line="252" w:lineRule="auto"/>
              <w:ind w:right="176"/>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 если возникла необходимость в переносе сроков оплаты по заключенным договорам.</w:t>
            </w:r>
          </w:p>
        </w:tc>
      </w:tr>
      <w:tr w:rsidR="00DF27DD" w:rsidRPr="0031622C" w:rsidTr="009B1D86">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tcPr>
          <w:p w:rsidR="00DF27DD" w:rsidRPr="0031622C" w:rsidRDefault="00DF27DD" w:rsidP="009918DF">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r w:rsidRPr="0031622C">
              <w:rPr>
                <w:rFonts w:ascii="Times New Roman" w:eastAsia="Times New Roman" w:hAnsi="Times New Roman" w:cs="Times New Roman"/>
                <w:b/>
                <w:bCs/>
                <w:spacing w:val="2"/>
                <w:sz w:val="20"/>
                <w:szCs w:val="20"/>
              </w:rPr>
              <w:t>13.</w:t>
            </w:r>
          </w:p>
        </w:tc>
        <w:tc>
          <w:tcPr>
            <w:tcW w:w="9923" w:type="dxa"/>
            <w:tcBorders>
              <w:top w:val="single" w:sz="4" w:space="0" w:color="auto"/>
              <w:left w:val="single" w:sz="4" w:space="0" w:color="auto"/>
              <w:bottom w:val="single" w:sz="4" w:space="0" w:color="auto"/>
              <w:right w:val="single" w:sz="4" w:space="0" w:color="auto"/>
            </w:tcBorders>
            <w:shd w:val="clear" w:color="auto" w:fill="auto"/>
          </w:tcPr>
          <w:p w:rsidR="00DF27DD" w:rsidRPr="0031622C" w:rsidRDefault="00DF27DD" w:rsidP="009918DF">
            <w:pPr>
              <w:widowControl w:val="0"/>
              <w:tabs>
                <w:tab w:val="left" w:pos="1677"/>
              </w:tabs>
              <w:spacing w:after="0" w:line="252" w:lineRule="auto"/>
              <w:ind w:right="176"/>
              <w:jc w:val="both"/>
              <w:rPr>
                <w:rFonts w:ascii="Times New Roman" w:eastAsia="Times New Roman" w:hAnsi="Times New Roman" w:cs="Times New Roman"/>
                <w:b/>
                <w:bCs/>
                <w:sz w:val="20"/>
                <w:szCs w:val="20"/>
              </w:rPr>
            </w:pPr>
            <w:r w:rsidRPr="0031622C">
              <w:rPr>
                <w:rFonts w:ascii="Times New Roman" w:hAnsi="Times New Roman" w:cs="Times New Roman"/>
                <w:b/>
                <w:sz w:val="20"/>
                <w:szCs w:val="20"/>
              </w:rPr>
              <w:t>Ответственность сторон</w:t>
            </w:r>
          </w:p>
        </w:tc>
      </w:tr>
      <w:tr w:rsidR="00DF27DD" w:rsidRPr="0031622C" w:rsidTr="009B1D86">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tcPr>
          <w:p w:rsidR="00DF27DD" w:rsidRPr="0031622C" w:rsidRDefault="00DF27DD" w:rsidP="009918DF">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p>
        </w:tc>
        <w:tc>
          <w:tcPr>
            <w:tcW w:w="9923" w:type="dxa"/>
            <w:tcBorders>
              <w:top w:val="single" w:sz="4" w:space="0" w:color="auto"/>
              <w:left w:val="single" w:sz="4" w:space="0" w:color="auto"/>
              <w:bottom w:val="single" w:sz="4" w:space="0" w:color="auto"/>
              <w:right w:val="single" w:sz="4" w:space="0" w:color="auto"/>
            </w:tcBorders>
            <w:shd w:val="clear" w:color="auto" w:fill="auto"/>
          </w:tcPr>
          <w:p w:rsidR="00DF27DD" w:rsidRPr="0031622C" w:rsidRDefault="00DF27DD" w:rsidP="009918DF">
            <w:pPr>
              <w:widowControl w:val="0"/>
              <w:tabs>
                <w:tab w:val="left" w:pos="1677"/>
              </w:tabs>
              <w:spacing w:after="0" w:line="252" w:lineRule="auto"/>
              <w:ind w:right="176"/>
              <w:jc w:val="both"/>
              <w:rPr>
                <w:rFonts w:ascii="Times New Roman" w:eastAsia="Times New Roman" w:hAnsi="Times New Roman" w:cs="Times New Roman"/>
                <w:bCs/>
                <w:sz w:val="20"/>
                <w:szCs w:val="20"/>
              </w:rPr>
            </w:pPr>
            <w:r w:rsidRPr="0031622C">
              <w:rPr>
                <w:rFonts w:ascii="Times New Roman" w:eastAsia="Times New Roman" w:hAnsi="Times New Roman" w:cs="Times New Roman"/>
                <w:sz w:val="20"/>
                <w:szCs w:val="20"/>
              </w:rPr>
              <w:t xml:space="preserve">Согласно проекту договора </w:t>
            </w:r>
            <w:r w:rsidR="00523F4F" w:rsidRPr="0031622C">
              <w:rPr>
                <w:rFonts w:ascii="Times New Roman" w:eastAsia="Times New Roman" w:hAnsi="Times New Roman" w:cs="Times New Roman"/>
                <w:sz w:val="20"/>
                <w:szCs w:val="20"/>
              </w:rPr>
              <w:t>(</w:t>
            </w:r>
            <w:r w:rsidR="00523F4F" w:rsidRPr="0031622C">
              <w:rPr>
                <w:rFonts w:ascii="Times New Roman" w:eastAsia="Times New Roman" w:hAnsi="Times New Roman" w:cs="Times New Roman"/>
                <w:bCs/>
                <w:spacing w:val="2"/>
                <w:sz w:val="20"/>
                <w:szCs w:val="20"/>
              </w:rPr>
              <w:t>Приложение №1 к Документации об аукционе в электронной форме</w:t>
            </w:r>
            <w:r w:rsidR="00523F4F" w:rsidRPr="0031622C">
              <w:rPr>
                <w:rFonts w:ascii="Times New Roman" w:eastAsia="Times New Roman" w:hAnsi="Times New Roman" w:cs="Times New Roman"/>
                <w:sz w:val="20"/>
                <w:szCs w:val="20"/>
              </w:rPr>
              <w:t>)</w:t>
            </w:r>
          </w:p>
        </w:tc>
      </w:tr>
      <w:tr w:rsidR="005255E5" w:rsidRPr="0031622C" w:rsidTr="009B1D86">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tcPr>
          <w:p w:rsidR="005255E5" w:rsidRPr="0031622C" w:rsidRDefault="005255E5" w:rsidP="009918DF">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r w:rsidRPr="0031622C">
              <w:rPr>
                <w:rFonts w:ascii="Times New Roman" w:eastAsia="Times New Roman" w:hAnsi="Times New Roman" w:cs="Times New Roman"/>
                <w:b/>
                <w:bCs/>
                <w:spacing w:val="2"/>
                <w:sz w:val="20"/>
                <w:szCs w:val="20"/>
              </w:rPr>
              <w:lastRenderedPageBreak/>
              <w:t>14.</w:t>
            </w:r>
          </w:p>
        </w:tc>
        <w:tc>
          <w:tcPr>
            <w:tcW w:w="9923" w:type="dxa"/>
            <w:tcBorders>
              <w:top w:val="single" w:sz="4" w:space="0" w:color="auto"/>
              <w:left w:val="single" w:sz="4" w:space="0" w:color="auto"/>
              <w:bottom w:val="single" w:sz="4" w:space="0" w:color="auto"/>
              <w:right w:val="single" w:sz="4" w:space="0" w:color="auto"/>
            </w:tcBorders>
            <w:shd w:val="clear" w:color="auto" w:fill="auto"/>
          </w:tcPr>
          <w:p w:rsidR="005255E5" w:rsidRPr="0031622C" w:rsidRDefault="005255E5" w:rsidP="009918DF">
            <w:pPr>
              <w:widowControl w:val="0"/>
              <w:tabs>
                <w:tab w:val="left" w:pos="1677"/>
              </w:tabs>
              <w:spacing w:after="0" w:line="252" w:lineRule="auto"/>
              <w:ind w:right="176"/>
              <w:jc w:val="both"/>
              <w:rPr>
                <w:rFonts w:ascii="Times New Roman" w:eastAsia="Times New Roman" w:hAnsi="Times New Roman" w:cs="Times New Roman"/>
                <w:sz w:val="20"/>
                <w:szCs w:val="20"/>
              </w:rPr>
            </w:pPr>
            <w:r w:rsidRPr="0031622C">
              <w:rPr>
                <w:rFonts w:ascii="Times New Roman" w:eastAsia="Times New Roman" w:hAnsi="Times New Roman" w:cs="Times New Roman"/>
                <w:b/>
                <w:bCs/>
                <w:spacing w:val="2"/>
                <w:sz w:val="20"/>
                <w:szCs w:val="20"/>
              </w:rPr>
              <w:t>Срок заключения договора</w:t>
            </w:r>
          </w:p>
        </w:tc>
      </w:tr>
      <w:tr w:rsidR="005255E5" w:rsidRPr="0031622C" w:rsidTr="009B1D86">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tcPr>
          <w:p w:rsidR="005255E5" w:rsidRPr="0031622C" w:rsidRDefault="005255E5" w:rsidP="009918DF">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p>
        </w:tc>
        <w:tc>
          <w:tcPr>
            <w:tcW w:w="9923" w:type="dxa"/>
            <w:tcBorders>
              <w:top w:val="single" w:sz="4" w:space="0" w:color="auto"/>
              <w:left w:val="single" w:sz="4" w:space="0" w:color="auto"/>
              <w:bottom w:val="single" w:sz="4" w:space="0" w:color="auto"/>
              <w:right w:val="single" w:sz="4" w:space="0" w:color="auto"/>
            </w:tcBorders>
            <w:shd w:val="clear" w:color="auto" w:fill="auto"/>
          </w:tcPr>
          <w:p w:rsidR="00440527" w:rsidRPr="0031622C" w:rsidRDefault="00440527" w:rsidP="009918DF">
            <w:pPr>
              <w:widowControl w:val="0"/>
              <w:spacing w:after="0" w:line="240" w:lineRule="auto"/>
              <w:ind w:right="-23"/>
              <w:jc w:val="both"/>
              <w:rPr>
                <w:rFonts w:ascii="Times New Roman" w:hAnsi="Times New Roman" w:cs="Times New Roman"/>
                <w:sz w:val="20"/>
                <w:szCs w:val="20"/>
              </w:rPr>
            </w:pPr>
            <w:r w:rsidRPr="0031622C">
              <w:rPr>
                <w:rFonts w:ascii="Times New Roman" w:hAnsi="Times New Roman" w:cs="Times New Roman"/>
                <w:sz w:val="20"/>
                <w:szCs w:val="20"/>
              </w:rPr>
              <w:t>Договор заключается на условиях, указанных в извещении о проведении  аукциона и документации об аукционе в электронной форме, заявке участника процедуры закупки, по цене, предложенной победителем аукциона в электронной форме, либо в случае заключения договора с участником процедуры закупки, который сделал предпоследнее предложение о цене договора, по цене, предложенной таким участником процедуры закупки или иной согласованной с указанным участником процедуры закупки цене договора, не превышающей начальной (максимальной) цены договора (цены лота).</w:t>
            </w:r>
          </w:p>
          <w:p w:rsidR="00440527" w:rsidRPr="0031622C" w:rsidRDefault="00440527" w:rsidP="009918DF">
            <w:pPr>
              <w:widowControl w:val="0"/>
              <w:spacing w:after="0" w:line="240" w:lineRule="auto"/>
              <w:ind w:right="-23"/>
              <w:jc w:val="both"/>
              <w:rPr>
                <w:rFonts w:ascii="Times New Roman" w:hAnsi="Times New Roman" w:cs="Times New Roman"/>
                <w:sz w:val="20"/>
                <w:szCs w:val="20"/>
              </w:rPr>
            </w:pPr>
            <w:r w:rsidRPr="0031622C">
              <w:rPr>
                <w:rFonts w:ascii="Times New Roman" w:hAnsi="Times New Roman" w:cs="Times New Roman"/>
                <w:sz w:val="20"/>
                <w:szCs w:val="20"/>
              </w:rPr>
              <w:t xml:space="preserve">По результатам процедуры закупки Заказчик в течение двух рабочих дней со дня подписания итогового протокола направляет Победителю процедуры закупки через оператора электронной площадки проект договора, который составляется путем включения цены договора, предложенной участником процедуры закупки, сведений о товаре (работе, услуге), указанных в заявке на участие в аукционе такого участника, без электронной цифровой подписи лица, имеющего право действовать от имени Заказчика. </w:t>
            </w:r>
          </w:p>
          <w:p w:rsidR="00440527" w:rsidRPr="0031622C" w:rsidRDefault="00440527" w:rsidP="009918DF">
            <w:pPr>
              <w:widowControl w:val="0"/>
              <w:spacing w:after="0" w:line="240" w:lineRule="auto"/>
              <w:ind w:right="-23"/>
              <w:jc w:val="both"/>
              <w:rPr>
                <w:rFonts w:ascii="Times New Roman" w:hAnsi="Times New Roman" w:cs="Times New Roman"/>
                <w:sz w:val="20"/>
                <w:szCs w:val="20"/>
              </w:rPr>
            </w:pPr>
            <w:r w:rsidRPr="0031622C">
              <w:rPr>
                <w:rFonts w:ascii="Times New Roman" w:hAnsi="Times New Roman" w:cs="Times New Roman"/>
                <w:sz w:val="20"/>
                <w:szCs w:val="20"/>
              </w:rPr>
              <w:t>В течение 5 (пяти) календарных дней со дня направления заказчиком через оператора электронной площадки проект договора Победитель аукциона обязан направить Заказчику через оператора электронной площадки проект договора, подписанный электронной цифровой подписью лица, имеющего право действовать от имени участника процедуры закупки.</w:t>
            </w:r>
          </w:p>
          <w:p w:rsidR="00440527" w:rsidRPr="0031622C" w:rsidRDefault="00440527" w:rsidP="009918DF">
            <w:pPr>
              <w:widowControl w:val="0"/>
              <w:spacing w:after="0" w:line="240" w:lineRule="auto"/>
              <w:ind w:right="-23"/>
              <w:jc w:val="both"/>
              <w:rPr>
                <w:rFonts w:ascii="Times New Roman" w:hAnsi="Times New Roman" w:cs="Times New Roman"/>
                <w:sz w:val="20"/>
                <w:szCs w:val="20"/>
              </w:rPr>
            </w:pPr>
            <w:r w:rsidRPr="0031622C">
              <w:rPr>
                <w:rFonts w:ascii="Times New Roman" w:hAnsi="Times New Roman" w:cs="Times New Roman"/>
                <w:sz w:val="20"/>
                <w:szCs w:val="20"/>
              </w:rPr>
              <w:t xml:space="preserve">Заказчик не ранее чем через 10 дней со дня размещения в ЕИС протокола закупки, на основании которого заключается договор, обязан направить через оператора электронной площадки договор, подписанный электронной цифровой подписью лица, имеющего право действовать от имени Заказчика. </w:t>
            </w:r>
          </w:p>
          <w:p w:rsidR="00440527" w:rsidRPr="0031622C" w:rsidRDefault="00440527" w:rsidP="009918DF">
            <w:pPr>
              <w:widowControl w:val="0"/>
              <w:spacing w:after="0" w:line="240" w:lineRule="auto"/>
              <w:ind w:right="-23"/>
              <w:jc w:val="both"/>
              <w:rPr>
                <w:rFonts w:ascii="Times New Roman" w:hAnsi="Times New Roman" w:cs="Times New Roman"/>
                <w:sz w:val="20"/>
                <w:szCs w:val="20"/>
              </w:rPr>
            </w:pPr>
            <w:r w:rsidRPr="0031622C">
              <w:rPr>
                <w:rFonts w:ascii="Times New Roman" w:hAnsi="Times New Roman" w:cs="Times New Roman"/>
                <w:sz w:val="20"/>
                <w:szCs w:val="20"/>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440527" w:rsidRPr="0031622C" w:rsidRDefault="00440527" w:rsidP="009918DF">
            <w:pPr>
              <w:widowControl w:val="0"/>
              <w:spacing w:after="0" w:line="240" w:lineRule="auto"/>
              <w:ind w:right="-23"/>
              <w:jc w:val="both"/>
              <w:rPr>
                <w:rFonts w:ascii="Times New Roman" w:hAnsi="Times New Roman" w:cs="Times New Roman"/>
                <w:sz w:val="20"/>
                <w:szCs w:val="20"/>
              </w:rPr>
            </w:pPr>
            <w:r w:rsidRPr="0031622C">
              <w:rPr>
                <w:rFonts w:ascii="Times New Roman" w:hAnsi="Times New Roman" w:cs="Times New Roman"/>
                <w:sz w:val="20"/>
                <w:szCs w:val="20"/>
              </w:rPr>
              <w:t>Протокол разногласий может быть направлен не более, чем один раз.</w:t>
            </w:r>
          </w:p>
          <w:p w:rsidR="005255E5" w:rsidRPr="0031622C" w:rsidRDefault="005255E5" w:rsidP="009918DF">
            <w:pPr>
              <w:widowControl w:val="0"/>
              <w:tabs>
                <w:tab w:val="left" w:pos="1677"/>
              </w:tabs>
              <w:spacing w:after="0" w:line="252" w:lineRule="auto"/>
              <w:ind w:right="176"/>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Договор должен быть подписан заказчиком и победителем открытого аукциона в электронной форме не ранее 10 и не позднее 20 дней после подписания итогового протокола.</w:t>
            </w:r>
          </w:p>
        </w:tc>
      </w:tr>
      <w:tr w:rsidR="00C146EC" w:rsidRPr="0031622C" w:rsidTr="009B1D86">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tcPr>
          <w:p w:rsidR="00C146EC" w:rsidRPr="0031622C" w:rsidRDefault="00C146EC" w:rsidP="009918DF">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r w:rsidRPr="0031622C">
              <w:rPr>
                <w:rFonts w:ascii="Times New Roman" w:eastAsia="Times New Roman" w:hAnsi="Times New Roman" w:cs="Times New Roman"/>
                <w:b/>
                <w:bCs/>
                <w:spacing w:val="2"/>
                <w:sz w:val="20"/>
                <w:szCs w:val="20"/>
              </w:rPr>
              <w:t>15.</w:t>
            </w:r>
          </w:p>
        </w:tc>
        <w:tc>
          <w:tcPr>
            <w:tcW w:w="9923" w:type="dxa"/>
            <w:tcBorders>
              <w:top w:val="single" w:sz="4" w:space="0" w:color="auto"/>
              <w:left w:val="single" w:sz="4" w:space="0" w:color="auto"/>
              <w:bottom w:val="single" w:sz="4" w:space="0" w:color="auto"/>
              <w:right w:val="single" w:sz="4" w:space="0" w:color="auto"/>
            </w:tcBorders>
            <w:shd w:val="clear" w:color="auto" w:fill="auto"/>
          </w:tcPr>
          <w:p w:rsidR="00C146EC" w:rsidRPr="0031622C" w:rsidRDefault="00C146EC" w:rsidP="009918DF">
            <w:pPr>
              <w:widowControl w:val="0"/>
              <w:tabs>
                <w:tab w:val="left" w:pos="1677"/>
              </w:tabs>
              <w:spacing w:after="0" w:line="252" w:lineRule="auto"/>
              <w:ind w:right="176"/>
              <w:jc w:val="both"/>
              <w:rPr>
                <w:rFonts w:ascii="Times New Roman" w:eastAsia="Times New Roman" w:hAnsi="Times New Roman" w:cs="Times New Roman"/>
                <w:b/>
                <w:sz w:val="20"/>
                <w:szCs w:val="20"/>
              </w:rPr>
            </w:pPr>
            <w:r w:rsidRPr="0031622C">
              <w:rPr>
                <w:rFonts w:ascii="Times New Roman" w:eastAsia="Times New Roman" w:hAnsi="Times New Roman" w:cs="Times New Roman"/>
                <w:b/>
                <w:sz w:val="20"/>
                <w:szCs w:val="20"/>
              </w:rPr>
              <w:t>Предоставление национального режима</w:t>
            </w:r>
          </w:p>
        </w:tc>
      </w:tr>
      <w:tr w:rsidR="00C146EC" w:rsidRPr="0031622C" w:rsidTr="009B1D86">
        <w:trPr>
          <w:trHeight w:val="20"/>
        </w:trPr>
        <w:tc>
          <w:tcPr>
            <w:tcW w:w="993" w:type="dxa"/>
            <w:tcBorders>
              <w:top w:val="single" w:sz="4" w:space="0" w:color="auto"/>
              <w:left w:val="single" w:sz="4" w:space="0" w:color="auto"/>
              <w:bottom w:val="single" w:sz="4" w:space="0" w:color="auto"/>
              <w:right w:val="single" w:sz="4" w:space="0" w:color="auto"/>
            </w:tcBorders>
            <w:shd w:val="clear" w:color="auto" w:fill="auto"/>
          </w:tcPr>
          <w:p w:rsidR="00C146EC" w:rsidRPr="0031622C" w:rsidRDefault="00C146EC" w:rsidP="009918DF">
            <w:pPr>
              <w:widowControl w:val="0"/>
              <w:tabs>
                <w:tab w:val="left" w:pos="0"/>
              </w:tabs>
              <w:autoSpaceDE w:val="0"/>
              <w:autoSpaceDN w:val="0"/>
              <w:adjustRightInd w:val="0"/>
              <w:spacing w:after="0" w:line="240" w:lineRule="auto"/>
              <w:rPr>
                <w:rFonts w:ascii="Times New Roman" w:eastAsia="Times New Roman" w:hAnsi="Times New Roman" w:cs="Times New Roman"/>
                <w:b/>
                <w:bCs/>
                <w:spacing w:val="2"/>
                <w:sz w:val="20"/>
                <w:szCs w:val="20"/>
              </w:rPr>
            </w:pPr>
          </w:p>
        </w:tc>
        <w:tc>
          <w:tcPr>
            <w:tcW w:w="9923" w:type="dxa"/>
            <w:tcBorders>
              <w:top w:val="single" w:sz="4" w:space="0" w:color="auto"/>
              <w:left w:val="single" w:sz="4" w:space="0" w:color="auto"/>
              <w:bottom w:val="single" w:sz="4" w:space="0" w:color="auto"/>
              <w:right w:val="single" w:sz="4" w:space="0" w:color="auto"/>
            </w:tcBorders>
            <w:shd w:val="clear" w:color="auto" w:fill="auto"/>
          </w:tcPr>
          <w:p w:rsidR="00C146EC" w:rsidRPr="0031622C" w:rsidRDefault="00C146EC" w:rsidP="009918DF">
            <w:pPr>
              <w:widowControl w:val="0"/>
              <w:tabs>
                <w:tab w:val="left" w:pos="1677"/>
              </w:tabs>
              <w:spacing w:after="0" w:line="252" w:lineRule="auto"/>
              <w:ind w:right="176"/>
              <w:jc w:val="both"/>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Указано в подпункте 3.5. пункта 3 РАЗДЕЛА I. ОБЩИЕ СВЕДЕНИЯ ОБ АУКЦИОНЕ В ЭЛЕКТРОННОЙ ФОРМЕ</w:t>
            </w:r>
          </w:p>
        </w:tc>
      </w:tr>
    </w:tbl>
    <w:p w:rsidR="00B2315E" w:rsidRPr="0031622C" w:rsidRDefault="00B2315E" w:rsidP="009918DF">
      <w:pPr>
        <w:widowControl w:val="0"/>
        <w:tabs>
          <w:tab w:val="left" w:pos="0"/>
        </w:tabs>
        <w:spacing w:after="0" w:line="240" w:lineRule="auto"/>
        <w:ind w:right="-20"/>
        <w:rPr>
          <w:rFonts w:ascii="Times New Roman" w:eastAsia="Times New Roman" w:hAnsi="Times New Roman" w:cs="Times New Roman"/>
          <w:b/>
          <w:bCs/>
          <w:sz w:val="20"/>
          <w:szCs w:val="20"/>
        </w:rPr>
        <w:sectPr w:rsidR="00B2315E" w:rsidRPr="0031622C" w:rsidSect="0061470A">
          <w:pgSz w:w="11920" w:h="16840"/>
          <w:pgMar w:top="1134" w:right="850" w:bottom="851" w:left="1701" w:header="720" w:footer="720" w:gutter="0"/>
          <w:cols w:space="720" w:equalWidth="0">
            <w:col w:w="9369"/>
          </w:cols>
          <w:noEndnote/>
          <w:docGrid w:linePitch="382"/>
        </w:sectPr>
      </w:pPr>
    </w:p>
    <w:p w:rsidR="00B2315E" w:rsidRPr="0031622C" w:rsidRDefault="00B2315E" w:rsidP="009918DF">
      <w:pPr>
        <w:widowControl w:val="0"/>
        <w:spacing w:after="0" w:line="240" w:lineRule="auto"/>
        <w:rPr>
          <w:rFonts w:ascii="Times New Roman" w:eastAsia="Times New Roman" w:hAnsi="Times New Roman" w:cs="Times New Roman"/>
          <w:b/>
          <w:kern w:val="28"/>
          <w:sz w:val="20"/>
          <w:szCs w:val="20"/>
        </w:rPr>
      </w:pPr>
      <w:r w:rsidRPr="0031622C">
        <w:rPr>
          <w:rFonts w:ascii="Times New Roman" w:eastAsia="Times New Roman" w:hAnsi="Times New Roman" w:cs="Times New Roman"/>
          <w:b/>
          <w:sz w:val="20"/>
          <w:szCs w:val="20"/>
        </w:rPr>
        <w:lastRenderedPageBreak/>
        <w:t xml:space="preserve">РАЗДЕЛ </w:t>
      </w:r>
      <w:r w:rsidR="007F3977" w:rsidRPr="0031622C">
        <w:rPr>
          <w:rFonts w:ascii="Times New Roman" w:eastAsia="Times New Roman" w:hAnsi="Times New Roman" w:cs="Times New Roman"/>
          <w:b/>
          <w:sz w:val="20"/>
          <w:szCs w:val="20"/>
        </w:rPr>
        <w:t>VI</w:t>
      </w:r>
      <w:r w:rsidRPr="0031622C">
        <w:rPr>
          <w:rFonts w:ascii="Times New Roman" w:eastAsia="Times New Roman" w:hAnsi="Times New Roman" w:cs="Times New Roman"/>
          <w:b/>
          <w:sz w:val="20"/>
          <w:szCs w:val="20"/>
        </w:rPr>
        <w:t xml:space="preserve">. </w:t>
      </w:r>
      <w:r w:rsidRPr="0031622C">
        <w:rPr>
          <w:rFonts w:ascii="Times New Roman" w:eastAsia="Times New Roman" w:hAnsi="Times New Roman" w:cs="Times New Roman"/>
          <w:b/>
          <w:kern w:val="28"/>
          <w:sz w:val="20"/>
          <w:szCs w:val="20"/>
        </w:rPr>
        <w:t xml:space="preserve">ФОРМЫ ДОКУМЕНТОВ, ВКЛЮЧЕННЫЕ В СОСТАВ ЗАЯВКИ В ПРЕДЛОЖЕНИЕ УЧАСТНИКА </w:t>
      </w:r>
      <w:r w:rsidRPr="0031622C">
        <w:rPr>
          <w:rFonts w:ascii="Times New Roman" w:eastAsia="Courier New" w:hAnsi="Times New Roman" w:cs="Times New Roman"/>
          <w:b/>
          <w:bCs/>
          <w:color w:val="000000"/>
          <w:sz w:val="20"/>
          <w:szCs w:val="20"/>
        </w:rPr>
        <w:t>ПРОЦЕДУРЫ ЗАКУПКИ</w:t>
      </w:r>
    </w:p>
    <w:p w:rsidR="00B2315E" w:rsidRPr="0031622C" w:rsidRDefault="00B2315E" w:rsidP="009918DF">
      <w:pPr>
        <w:widowControl w:val="0"/>
        <w:autoSpaceDE w:val="0"/>
        <w:autoSpaceDN w:val="0"/>
        <w:adjustRightInd w:val="0"/>
        <w:spacing w:after="0" w:line="240" w:lineRule="auto"/>
        <w:ind w:right="46"/>
        <w:rPr>
          <w:rFonts w:ascii="Times New Roman" w:eastAsia="Calibri" w:hAnsi="Times New Roman" w:cs="Times New Roman"/>
          <w:b/>
          <w:snapToGrid w:val="0"/>
          <w:sz w:val="20"/>
          <w:szCs w:val="20"/>
        </w:rPr>
      </w:pPr>
    </w:p>
    <w:p w:rsidR="00B2315E" w:rsidRPr="0031622C" w:rsidRDefault="00B2315E" w:rsidP="009918DF">
      <w:pPr>
        <w:widowControl w:val="0"/>
        <w:tabs>
          <w:tab w:val="left" w:pos="708"/>
          <w:tab w:val="left" w:pos="1418"/>
        </w:tabs>
        <w:spacing w:after="0" w:line="240" w:lineRule="auto"/>
        <w:ind w:left="5670"/>
        <w:outlineLvl w:val="0"/>
        <w:rPr>
          <w:rFonts w:ascii="Times New Roman" w:eastAsia="Times New Roman" w:hAnsi="Times New Roman" w:cs="Times New Roman"/>
          <w:b/>
          <w:bCs/>
          <w:color w:val="000000"/>
          <w:kern w:val="32"/>
          <w:sz w:val="20"/>
          <w:szCs w:val="20"/>
        </w:rPr>
      </w:pPr>
      <w:r w:rsidRPr="0031622C">
        <w:rPr>
          <w:rFonts w:ascii="Times New Roman" w:eastAsia="Times New Roman" w:hAnsi="Times New Roman" w:cs="Times New Roman"/>
          <w:b/>
          <w:sz w:val="20"/>
          <w:szCs w:val="20"/>
        </w:rPr>
        <w:t xml:space="preserve">Форма 1. </w:t>
      </w:r>
      <w:r w:rsidRPr="0031622C">
        <w:rPr>
          <w:rFonts w:ascii="Times New Roman" w:eastAsia="Times New Roman" w:hAnsi="Times New Roman" w:cs="Times New Roman"/>
          <w:b/>
          <w:bCs/>
          <w:color w:val="000000"/>
          <w:kern w:val="32"/>
          <w:sz w:val="20"/>
          <w:szCs w:val="20"/>
        </w:rPr>
        <w:t>Анкет</w:t>
      </w:r>
      <w:r w:rsidR="003F0951" w:rsidRPr="0031622C">
        <w:rPr>
          <w:rFonts w:ascii="Times New Roman" w:eastAsia="Times New Roman" w:hAnsi="Times New Roman" w:cs="Times New Roman"/>
          <w:b/>
          <w:bCs/>
          <w:color w:val="000000"/>
          <w:kern w:val="32"/>
          <w:sz w:val="20"/>
          <w:szCs w:val="20"/>
        </w:rPr>
        <w:t>а</w:t>
      </w:r>
      <w:r w:rsidRPr="0031622C">
        <w:rPr>
          <w:rFonts w:ascii="Times New Roman" w:eastAsia="Times New Roman" w:hAnsi="Times New Roman" w:cs="Times New Roman"/>
          <w:b/>
          <w:bCs/>
          <w:color w:val="000000"/>
          <w:kern w:val="32"/>
          <w:sz w:val="20"/>
          <w:szCs w:val="20"/>
        </w:rPr>
        <w:t xml:space="preserve"> участника процедуры закупки</w:t>
      </w:r>
    </w:p>
    <w:p w:rsidR="00B2315E" w:rsidRPr="0031622C" w:rsidRDefault="00B2315E" w:rsidP="009918DF">
      <w:pPr>
        <w:widowControl w:val="0"/>
        <w:spacing w:after="0" w:line="240" w:lineRule="auto"/>
        <w:ind w:left="5670"/>
        <w:rPr>
          <w:rFonts w:ascii="Times New Roman" w:eastAsia="Times New Roman" w:hAnsi="Times New Roman" w:cs="Times New Roman"/>
          <w:b/>
          <w:sz w:val="20"/>
          <w:szCs w:val="20"/>
        </w:rPr>
      </w:pPr>
    </w:p>
    <w:p w:rsidR="00B2315E" w:rsidRPr="0031622C" w:rsidRDefault="00B2315E" w:rsidP="009918DF">
      <w:pPr>
        <w:widowControl w:val="0"/>
        <w:spacing w:after="0" w:line="240" w:lineRule="auto"/>
        <w:ind w:left="5670"/>
        <w:rPr>
          <w:rFonts w:ascii="Times New Roman" w:eastAsia="Times New Roman" w:hAnsi="Times New Roman" w:cs="Times New Roman"/>
          <w:b/>
          <w:sz w:val="20"/>
          <w:szCs w:val="20"/>
        </w:rPr>
      </w:pPr>
    </w:p>
    <w:p w:rsidR="00B2315E" w:rsidRPr="0031622C" w:rsidRDefault="00B2315E" w:rsidP="009918DF">
      <w:pPr>
        <w:widowControl w:val="0"/>
        <w:spacing w:after="0" w:line="240" w:lineRule="auto"/>
        <w:ind w:left="5670"/>
        <w:rPr>
          <w:rFonts w:ascii="Times New Roman" w:eastAsia="Times New Roman" w:hAnsi="Times New Roman" w:cs="Times New Roman"/>
          <w:b/>
          <w:sz w:val="20"/>
          <w:szCs w:val="20"/>
        </w:rPr>
      </w:pPr>
    </w:p>
    <w:p w:rsidR="00B2315E" w:rsidRPr="0031622C" w:rsidRDefault="00B2315E" w:rsidP="009918DF">
      <w:pPr>
        <w:widowControl w:val="0"/>
        <w:tabs>
          <w:tab w:val="left" w:pos="708"/>
          <w:tab w:val="left" w:pos="1418"/>
        </w:tabs>
        <w:spacing w:after="0" w:line="240" w:lineRule="auto"/>
        <w:jc w:val="center"/>
        <w:outlineLvl w:val="0"/>
        <w:rPr>
          <w:rFonts w:ascii="Times New Roman" w:eastAsia="Times New Roman" w:hAnsi="Times New Roman" w:cs="Times New Roman"/>
          <w:b/>
          <w:bCs/>
          <w:color w:val="000000"/>
          <w:kern w:val="32"/>
          <w:sz w:val="20"/>
          <w:szCs w:val="20"/>
        </w:rPr>
      </w:pPr>
      <w:bookmarkStart w:id="8" w:name="_Toc181770377"/>
      <w:bookmarkStart w:id="9" w:name="_Toc181768925"/>
      <w:bookmarkStart w:id="10" w:name="_Toc180811809"/>
      <w:bookmarkStart w:id="11" w:name="_Toc180218881"/>
      <w:bookmarkStart w:id="12" w:name="_Toc179791723"/>
      <w:bookmarkStart w:id="13" w:name="_Toc179791650"/>
      <w:bookmarkStart w:id="14" w:name="_Toc179789945"/>
      <w:bookmarkStart w:id="15" w:name="_Toc179789279"/>
      <w:bookmarkStart w:id="16" w:name="_Toc179789232"/>
      <w:bookmarkStart w:id="17" w:name="_Toc179789218"/>
      <w:bookmarkStart w:id="18" w:name="_Toc179788824"/>
      <w:bookmarkStart w:id="19" w:name="_Toc179788759"/>
      <w:bookmarkStart w:id="20" w:name="_Toc179788745"/>
      <w:bookmarkStart w:id="21" w:name="_Toc179788731"/>
      <w:bookmarkStart w:id="22" w:name="_Toc179788651"/>
      <w:bookmarkStart w:id="23" w:name="_Toc179788618"/>
      <w:bookmarkStart w:id="24" w:name="_Toc179788568"/>
      <w:bookmarkStart w:id="25" w:name="_Ref179110118"/>
      <w:bookmarkStart w:id="26" w:name="_Ref179110024"/>
      <w:bookmarkStart w:id="27" w:name="_Toc179109078"/>
      <w:bookmarkStart w:id="28" w:name="_Toc179107396"/>
      <w:bookmarkStart w:id="29" w:name="_Toc179106336"/>
      <w:bookmarkStart w:id="30" w:name="_Toc185678780"/>
      <w:r w:rsidRPr="0031622C">
        <w:rPr>
          <w:rFonts w:ascii="Times New Roman" w:eastAsia="Times New Roman" w:hAnsi="Times New Roman" w:cs="Times New Roman"/>
          <w:b/>
          <w:bCs/>
          <w:color w:val="000000"/>
          <w:kern w:val="32"/>
          <w:sz w:val="20"/>
          <w:szCs w:val="20"/>
        </w:rPr>
        <w:t xml:space="preserve">АНКЕТА УЧАСТНИКА </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31622C">
        <w:rPr>
          <w:rFonts w:ascii="Times New Roman" w:eastAsia="Courier New" w:hAnsi="Times New Roman" w:cs="Times New Roman"/>
          <w:b/>
          <w:bCs/>
          <w:color w:val="000000"/>
          <w:sz w:val="20"/>
          <w:szCs w:val="20"/>
        </w:rPr>
        <w:t>ПРОЦЕДУРЫ ЗАКУПКИ</w:t>
      </w:r>
    </w:p>
    <w:p w:rsidR="00B2315E" w:rsidRPr="0031622C" w:rsidRDefault="00B2315E" w:rsidP="009918DF">
      <w:pPr>
        <w:widowControl w:val="0"/>
        <w:tabs>
          <w:tab w:val="left" w:pos="708"/>
          <w:tab w:val="left" w:pos="1418"/>
        </w:tabs>
        <w:spacing w:after="0" w:line="240" w:lineRule="auto"/>
        <w:ind w:left="851"/>
        <w:jc w:val="both"/>
        <w:outlineLvl w:val="0"/>
        <w:rPr>
          <w:rFonts w:ascii="Times New Roman" w:eastAsia="Times New Roman" w:hAnsi="Times New Roman" w:cs="Times New Roman"/>
          <w:b/>
          <w:bCs/>
          <w:color w:val="000000"/>
          <w:kern w:val="32"/>
          <w:sz w:val="20"/>
          <w:szCs w:val="20"/>
        </w:rPr>
      </w:pP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68"/>
        <w:gridCol w:w="3810"/>
      </w:tblGrid>
      <w:tr w:rsidR="00B2315E" w:rsidRPr="0031622C" w:rsidTr="00B2315E">
        <w:tc>
          <w:tcPr>
            <w:tcW w:w="5868" w:type="dxa"/>
            <w:tcBorders>
              <w:top w:val="single" w:sz="4" w:space="0" w:color="auto"/>
              <w:left w:val="single" w:sz="4" w:space="0" w:color="auto"/>
              <w:bottom w:val="single" w:sz="4" w:space="0" w:color="auto"/>
              <w:right w:val="single" w:sz="4" w:space="0" w:color="auto"/>
            </w:tcBorders>
          </w:tcPr>
          <w:p w:rsidR="00B2315E" w:rsidRPr="0031622C" w:rsidRDefault="00B2315E" w:rsidP="009918DF">
            <w:pPr>
              <w:widowControl w:val="0"/>
              <w:numPr>
                <w:ilvl w:val="0"/>
                <w:numId w:val="10"/>
              </w:numPr>
              <w:tabs>
                <w:tab w:val="clear" w:pos="1080"/>
                <w:tab w:val="num" w:pos="72"/>
                <w:tab w:val="num" w:pos="500"/>
                <w:tab w:val="left" w:pos="781"/>
                <w:tab w:val="left" w:pos="1418"/>
              </w:tabs>
              <w:autoSpaceDN w:val="0"/>
              <w:spacing w:after="0" w:line="240" w:lineRule="auto"/>
              <w:ind w:left="0" w:firstLine="22"/>
              <w:jc w:val="both"/>
              <w:rPr>
                <w:rFonts w:ascii="Times New Roman" w:eastAsia="Courier New" w:hAnsi="Times New Roman" w:cs="Times New Roman"/>
                <w:b/>
                <w:color w:val="000000"/>
                <w:sz w:val="20"/>
                <w:szCs w:val="20"/>
              </w:rPr>
            </w:pPr>
            <w:r w:rsidRPr="0031622C">
              <w:rPr>
                <w:rFonts w:ascii="Times New Roman" w:eastAsia="Courier New" w:hAnsi="Times New Roman" w:cs="Times New Roman"/>
                <w:b/>
                <w:color w:val="000000"/>
                <w:sz w:val="20"/>
                <w:szCs w:val="20"/>
              </w:rPr>
              <w:t xml:space="preserve">Полное </w:t>
            </w:r>
            <w:r w:rsidRPr="0031622C">
              <w:rPr>
                <w:rFonts w:ascii="Times New Roman" w:eastAsia="Courier New" w:hAnsi="Times New Roman" w:cs="Times New Roman"/>
                <w:b/>
                <w:bCs/>
                <w:color w:val="000000"/>
                <w:sz w:val="20"/>
                <w:szCs w:val="20"/>
              </w:rPr>
              <w:t xml:space="preserve">и сокращенное </w:t>
            </w:r>
            <w:r w:rsidRPr="0031622C">
              <w:rPr>
                <w:rFonts w:ascii="Times New Roman" w:eastAsia="Courier New" w:hAnsi="Times New Roman" w:cs="Times New Roman"/>
                <w:b/>
                <w:color w:val="000000"/>
                <w:sz w:val="20"/>
                <w:szCs w:val="20"/>
              </w:rPr>
              <w:t>наименования организации и ее организационно-правовая форма:</w:t>
            </w:r>
          </w:p>
          <w:p w:rsidR="00B2315E" w:rsidRPr="0031622C" w:rsidRDefault="00B2315E" w:rsidP="009918DF">
            <w:pPr>
              <w:widowControl w:val="0"/>
              <w:tabs>
                <w:tab w:val="num" w:pos="72"/>
                <w:tab w:val="num" w:pos="500"/>
                <w:tab w:val="left" w:pos="781"/>
                <w:tab w:val="left" w:pos="1418"/>
              </w:tabs>
              <w:spacing w:after="0" w:line="240" w:lineRule="auto"/>
              <w:ind w:firstLine="22"/>
              <w:jc w:val="both"/>
              <w:rPr>
                <w:rFonts w:ascii="Times New Roman" w:eastAsia="Courier New" w:hAnsi="Times New Roman" w:cs="Times New Roman"/>
                <w:b/>
                <w:bCs/>
                <w:color w:val="000000"/>
                <w:sz w:val="20"/>
                <w:szCs w:val="20"/>
              </w:rPr>
            </w:pPr>
            <w:r w:rsidRPr="0031622C">
              <w:rPr>
                <w:rFonts w:ascii="Times New Roman" w:eastAsia="Courier New" w:hAnsi="Times New Roman" w:cs="Times New Roman"/>
                <w:i/>
                <w:color w:val="000000"/>
                <w:sz w:val="20"/>
                <w:szCs w:val="20"/>
              </w:rPr>
              <w:t>(</w:t>
            </w:r>
            <w:r w:rsidRPr="0031622C">
              <w:rPr>
                <w:rFonts w:ascii="Times New Roman" w:eastAsia="Courier New" w:hAnsi="Times New Roman" w:cs="Times New Roman"/>
                <w:bCs/>
                <w:i/>
                <w:color w:val="000000"/>
                <w:sz w:val="20"/>
                <w:szCs w:val="20"/>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p>
          <w:p w:rsidR="00B2315E" w:rsidRPr="0031622C" w:rsidRDefault="00B2315E" w:rsidP="009918DF">
            <w:pPr>
              <w:widowControl w:val="0"/>
              <w:tabs>
                <w:tab w:val="num" w:pos="72"/>
                <w:tab w:val="num" w:pos="500"/>
                <w:tab w:val="left" w:pos="781"/>
                <w:tab w:val="left" w:pos="1418"/>
              </w:tabs>
              <w:spacing w:after="0" w:line="240" w:lineRule="auto"/>
              <w:ind w:firstLine="22"/>
              <w:jc w:val="both"/>
              <w:rPr>
                <w:rFonts w:ascii="Times New Roman" w:eastAsia="Courier New" w:hAnsi="Times New Roman" w:cs="Times New Roman"/>
                <w:b/>
                <w:color w:val="000000"/>
                <w:sz w:val="20"/>
                <w:szCs w:val="20"/>
              </w:rPr>
            </w:pPr>
            <w:r w:rsidRPr="0031622C">
              <w:rPr>
                <w:rFonts w:ascii="Times New Roman" w:eastAsia="Courier New" w:hAnsi="Times New Roman" w:cs="Times New Roman"/>
                <w:b/>
                <w:bCs/>
                <w:color w:val="000000"/>
                <w:sz w:val="20"/>
                <w:szCs w:val="20"/>
              </w:rPr>
              <w:t>Ф.И.О. участника процедуры закупки – физического лица</w:t>
            </w:r>
          </w:p>
        </w:tc>
        <w:tc>
          <w:tcPr>
            <w:tcW w:w="3810" w:type="dxa"/>
            <w:tcBorders>
              <w:top w:val="single" w:sz="4" w:space="0" w:color="auto"/>
              <w:left w:val="single" w:sz="4" w:space="0" w:color="auto"/>
              <w:bottom w:val="single" w:sz="4" w:space="0" w:color="auto"/>
              <w:right w:val="single" w:sz="4" w:space="0" w:color="auto"/>
            </w:tcBorders>
          </w:tcPr>
          <w:p w:rsidR="00B2315E" w:rsidRPr="0031622C" w:rsidRDefault="00B2315E" w:rsidP="009918DF">
            <w:pPr>
              <w:widowControl w:val="0"/>
              <w:tabs>
                <w:tab w:val="left" w:pos="1418"/>
              </w:tabs>
              <w:spacing w:after="0" w:line="240" w:lineRule="auto"/>
              <w:ind w:firstLine="851"/>
              <w:jc w:val="both"/>
              <w:rPr>
                <w:rFonts w:ascii="Times New Roman" w:eastAsia="Courier New" w:hAnsi="Times New Roman" w:cs="Times New Roman"/>
                <w:b/>
                <w:color w:val="000000"/>
                <w:sz w:val="20"/>
                <w:szCs w:val="20"/>
              </w:rPr>
            </w:pPr>
          </w:p>
        </w:tc>
      </w:tr>
      <w:tr w:rsidR="00B2315E" w:rsidRPr="0031622C" w:rsidTr="00B2315E">
        <w:tc>
          <w:tcPr>
            <w:tcW w:w="5868" w:type="dxa"/>
            <w:tcBorders>
              <w:top w:val="single" w:sz="4" w:space="0" w:color="auto"/>
              <w:left w:val="single" w:sz="4" w:space="0" w:color="auto"/>
              <w:bottom w:val="single" w:sz="4" w:space="0" w:color="auto"/>
              <w:right w:val="single" w:sz="4" w:space="0" w:color="auto"/>
            </w:tcBorders>
          </w:tcPr>
          <w:p w:rsidR="00B2315E" w:rsidRPr="0031622C" w:rsidRDefault="00B2315E" w:rsidP="009918DF">
            <w:pPr>
              <w:widowControl w:val="0"/>
              <w:numPr>
                <w:ilvl w:val="0"/>
                <w:numId w:val="10"/>
              </w:numPr>
              <w:tabs>
                <w:tab w:val="clear" w:pos="1080"/>
                <w:tab w:val="num" w:pos="72"/>
                <w:tab w:val="num" w:pos="400"/>
                <w:tab w:val="num" w:pos="500"/>
                <w:tab w:val="left" w:pos="781"/>
                <w:tab w:val="left" w:pos="1418"/>
              </w:tabs>
              <w:autoSpaceDN w:val="0"/>
              <w:spacing w:after="0" w:line="240" w:lineRule="auto"/>
              <w:ind w:left="0" w:firstLine="22"/>
              <w:jc w:val="both"/>
              <w:rPr>
                <w:rFonts w:ascii="Times New Roman" w:eastAsia="Courier New" w:hAnsi="Times New Roman" w:cs="Times New Roman"/>
                <w:b/>
                <w:color w:val="000000"/>
                <w:sz w:val="20"/>
                <w:szCs w:val="20"/>
              </w:rPr>
            </w:pPr>
            <w:r w:rsidRPr="0031622C">
              <w:rPr>
                <w:rFonts w:ascii="Times New Roman" w:eastAsia="Courier New" w:hAnsi="Times New Roman" w:cs="Times New Roman"/>
                <w:b/>
                <w:color w:val="000000"/>
                <w:sz w:val="20"/>
                <w:szCs w:val="20"/>
              </w:rPr>
              <w:t>Регистрационные данные:</w:t>
            </w:r>
          </w:p>
          <w:p w:rsidR="00B2315E" w:rsidRPr="0031622C" w:rsidRDefault="00B2315E" w:rsidP="009918DF">
            <w:pPr>
              <w:widowControl w:val="0"/>
              <w:tabs>
                <w:tab w:val="num" w:pos="72"/>
                <w:tab w:val="num" w:pos="500"/>
                <w:tab w:val="left" w:pos="781"/>
                <w:tab w:val="left" w:pos="1418"/>
              </w:tabs>
              <w:spacing w:after="0" w:line="240" w:lineRule="auto"/>
              <w:ind w:firstLine="22"/>
              <w:jc w:val="both"/>
              <w:rPr>
                <w:rFonts w:ascii="Times New Roman" w:eastAsia="Courier New" w:hAnsi="Times New Roman" w:cs="Times New Roman"/>
                <w:i/>
                <w:color w:val="000000"/>
                <w:sz w:val="20"/>
                <w:szCs w:val="20"/>
              </w:rPr>
            </w:pPr>
            <w:r w:rsidRPr="0031622C">
              <w:rPr>
                <w:rFonts w:ascii="Times New Roman" w:eastAsia="Courier New" w:hAnsi="Times New Roman" w:cs="Times New Roman"/>
                <w:color w:val="000000"/>
                <w:sz w:val="20"/>
                <w:szCs w:val="20"/>
              </w:rPr>
              <w:t xml:space="preserve">2.1 Дата, место и орган регистрации юридического лица, регистрации физического лица в качестве индивидуального предпринимателя </w:t>
            </w:r>
            <w:r w:rsidRPr="0031622C">
              <w:rPr>
                <w:rFonts w:ascii="Times New Roman" w:eastAsia="Courier New" w:hAnsi="Times New Roman" w:cs="Times New Roman"/>
                <w:i/>
                <w:color w:val="000000"/>
                <w:sz w:val="20"/>
                <w:szCs w:val="20"/>
              </w:rPr>
              <w:t>(на основании Свидетельства о государственной регистрации)</w:t>
            </w:r>
          </w:p>
          <w:p w:rsidR="00B2315E" w:rsidRPr="0031622C" w:rsidRDefault="00B2315E" w:rsidP="009918DF">
            <w:pPr>
              <w:widowControl w:val="0"/>
              <w:tabs>
                <w:tab w:val="num" w:pos="72"/>
                <w:tab w:val="num" w:pos="500"/>
                <w:tab w:val="left" w:pos="781"/>
                <w:tab w:val="left" w:pos="1418"/>
              </w:tabs>
              <w:spacing w:after="0" w:line="240" w:lineRule="auto"/>
              <w:ind w:firstLine="22"/>
              <w:jc w:val="both"/>
              <w:rPr>
                <w:rFonts w:ascii="Times New Roman" w:eastAsia="Courier New" w:hAnsi="Times New Roman" w:cs="Times New Roman"/>
                <w:color w:val="000000"/>
                <w:sz w:val="20"/>
                <w:szCs w:val="20"/>
              </w:rPr>
            </w:pPr>
            <w:r w:rsidRPr="0031622C">
              <w:rPr>
                <w:rFonts w:ascii="Times New Roman" w:eastAsia="Courier New" w:hAnsi="Times New Roman" w:cs="Times New Roman"/>
                <w:color w:val="000000"/>
                <w:sz w:val="20"/>
                <w:szCs w:val="20"/>
              </w:rPr>
              <w:t xml:space="preserve">2.2. ОГРН </w:t>
            </w:r>
            <w:r w:rsidRPr="0031622C">
              <w:rPr>
                <w:rFonts w:ascii="Times New Roman" w:eastAsia="Courier New" w:hAnsi="Times New Roman" w:cs="Times New Roman"/>
                <w:i/>
                <w:color w:val="000000"/>
                <w:sz w:val="20"/>
                <w:szCs w:val="20"/>
              </w:rPr>
              <w:t xml:space="preserve">(на основании </w:t>
            </w:r>
            <w:r w:rsidRPr="0031622C">
              <w:rPr>
                <w:rFonts w:ascii="Times New Roman" w:eastAsia="Courier New" w:hAnsi="Times New Roman" w:cs="Times New Roman"/>
                <w:bCs/>
                <w:i/>
                <w:color w:val="000000"/>
                <w:sz w:val="20"/>
                <w:szCs w:val="20"/>
              </w:rPr>
              <w:t>свидетельства о внесении записи в единый государственный реестр юридических лиц)</w:t>
            </w:r>
          </w:p>
          <w:p w:rsidR="00B2315E" w:rsidRPr="0031622C" w:rsidRDefault="00B2315E" w:rsidP="009918DF">
            <w:pPr>
              <w:widowControl w:val="0"/>
              <w:tabs>
                <w:tab w:val="num" w:pos="72"/>
                <w:tab w:val="num" w:pos="500"/>
                <w:tab w:val="left" w:pos="781"/>
                <w:tab w:val="left" w:pos="1418"/>
              </w:tabs>
              <w:spacing w:after="0" w:line="240" w:lineRule="auto"/>
              <w:ind w:firstLine="22"/>
              <w:jc w:val="both"/>
              <w:rPr>
                <w:rFonts w:ascii="Times New Roman" w:eastAsia="Courier New" w:hAnsi="Times New Roman" w:cs="Times New Roman"/>
                <w:b/>
                <w:color w:val="000000"/>
                <w:sz w:val="20"/>
                <w:szCs w:val="20"/>
              </w:rPr>
            </w:pPr>
            <w:r w:rsidRPr="0031622C">
              <w:rPr>
                <w:rFonts w:ascii="Times New Roman" w:eastAsia="Courier New" w:hAnsi="Times New Roman" w:cs="Times New Roman"/>
                <w:b/>
                <w:color w:val="000000"/>
                <w:sz w:val="20"/>
                <w:szCs w:val="20"/>
              </w:rPr>
              <w:t xml:space="preserve">Паспортные данные для участника </w:t>
            </w:r>
            <w:r w:rsidRPr="0031622C">
              <w:rPr>
                <w:rFonts w:ascii="Times New Roman" w:eastAsia="Courier New" w:hAnsi="Times New Roman" w:cs="Times New Roman"/>
                <w:b/>
                <w:bCs/>
                <w:color w:val="000000"/>
                <w:sz w:val="20"/>
                <w:szCs w:val="20"/>
              </w:rPr>
              <w:t>процедуры закупки</w:t>
            </w:r>
            <w:r w:rsidRPr="0031622C">
              <w:rPr>
                <w:rFonts w:ascii="Times New Roman" w:eastAsia="Courier New" w:hAnsi="Times New Roman" w:cs="Times New Roman"/>
                <w:b/>
                <w:color w:val="000000"/>
                <w:sz w:val="20"/>
                <w:szCs w:val="20"/>
              </w:rPr>
              <w:t xml:space="preserve"> – физического лица</w:t>
            </w:r>
          </w:p>
        </w:tc>
        <w:tc>
          <w:tcPr>
            <w:tcW w:w="3810" w:type="dxa"/>
            <w:tcBorders>
              <w:top w:val="single" w:sz="4" w:space="0" w:color="auto"/>
              <w:left w:val="single" w:sz="4" w:space="0" w:color="auto"/>
              <w:bottom w:val="single" w:sz="4" w:space="0" w:color="auto"/>
              <w:right w:val="single" w:sz="4" w:space="0" w:color="auto"/>
            </w:tcBorders>
          </w:tcPr>
          <w:p w:rsidR="00B2315E" w:rsidRPr="0031622C" w:rsidRDefault="00B2315E" w:rsidP="009918DF">
            <w:pPr>
              <w:widowControl w:val="0"/>
              <w:tabs>
                <w:tab w:val="left" w:pos="1418"/>
              </w:tabs>
              <w:spacing w:after="0" w:line="240" w:lineRule="auto"/>
              <w:ind w:firstLine="851"/>
              <w:jc w:val="both"/>
              <w:rPr>
                <w:rFonts w:ascii="Times New Roman" w:eastAsia="Courier New" w:hAnsi="Times New Roman" w:cs="Times New Roman"/>
                <w:b/>
                <w:color w:val="000000"/>
                <w:sz w:val="20"/>
                <w:szCs w:val="20"/>
              </w:rPr>
            </w:pPr>
          </w:p>
        </w:tc>
      </w:tr>
      <w:tr w:rsidR="00B2315E" w:rsidRPr="0031622C" w:rsidTr="00B2315E">
        <w:tc>
          <w:tcPr>
            <w:tcW w:w="5868" w:type="dxa"/>
            <w:tcBorders>
              <w:top w:val="nil"/>
              <w:left w:val="single" w:sz="4" w:space="0" w:color="auto"/>
              <w:bottom w:val="single" w:sz="4" w:space="0" w:color="auto"/>
              <w:right w:val="single" w:sz="4" w:space="0" w:color="auto"/>
            </w:tcBorders>
          </w:tcPr>
          <w:p w:rsidR="00B2315E" w:rsidRPr="0031622C" w:rsidRDefault="00B2315E" w:rsidP="009918DF">
            <w:pPr>
              <w:widowControl w:val="0"/>
              <w:tabs>
                <w:tab w:val="num" w:pos="72"/>
                <w:tab w:val="num" w:pos="500"/>
                <w:tab w:val="left" w:pos="781"/>
                <w:tab w:val="left" w:pos="1418"/>
              </w:tabs>
              <w:spacing w:after="0" w:line="240" w:lineRule="auto"/>
              <w:ind w:firstLine="22"/>
              <w:jc w:val="both"/>
              <w:rPr>
                <w:rFonts w:ascii="Times New Roman" w:eastAsia="Courier New" w:hAnsi="Times New Roman" w:cs="Times New Roman"/>
                <w:i/>
                <w:color w:val="000000"/>
                <w:sz w:val="20"/>
                <w:szCs w:val="20"/>
              </w:rPr>
            </w:pPr>
            <w:r w:rsidRPr="0031622C">
              <w:rPr>
                <w:rFonts w:ascii="Times New Roman" w:eastAsia="Courier New" w:hAnsi="Times New Roman" w:cs="Times New Roman"/>
                <w:b/>
                <w:color w:val="000000"/>
                <w:sz w:val="20"/>
                <w:szCs w:val="20"/>
              </w:rPr>
              <w:t>3</w:t>
            </w:r>
            <w:r w:rsidRPr="0031622C">
              <w:rPr>
                <w:rFonts w:ascii="Times New Roman" w:eastAsia="Courier New" w:hAnsi="Times New Roman" w:cs="Times New Roman"/>
                <w:color w:val="000000"/>
                <w:sz w:val="20"/>
                <w:szCs w:val="20"/>
              </w:rPr>
              <w:t>.</w:t>
            </w:r>
            <w:r w:rsidRPr="0031622C">
              <w:rPr>
                <w:rFonts w:ascii="Times New Roman" w:eastAsia="Courier New" w:hAnsi="Times New Roman" w:cs="Times New Roman"/>
                <w:b/>
                <w:color w:val="000000"/>
                <w:sz w:val="20"/>
                <w:szCs w:val="20"/>
              </w:rPr>
              <w:t>ИНН, КПП, ОКПО, ОКВЭД, ОКПО, ОКОПФ, ОКТМО участника процедуры закупки</w:t>
            </w:r>
          </w:p>
        </w:tc>
        <w:tc>
          <w:tcPr>
            <w:tcW w:w="3810" w:type="dxa"/>
            <w:tcBorders>
              <w:top w:val="single" w:sz="4" w:space="0" w:color="auto"/>
              <w:left w:val="single" w:sz="4" w:space="0" w:color="auto"/>
              <w:bottom w:val="single" w:sz="4" w:space="0" w:color="auto"/>
              <w:right w:val="single" w:sz="4" w:space="0" w:color="auto"/>
            </w:tcBorders>
          </w:tcPr>
          <w:p w:rsidR="00B2315E" w:rsidRPr="0031622C" w:rsidRDefault="00B2315E" w:rsidP="009918DF">
            <w:pPr>
              <w:widowControl w:val="0"/>
              <w:tabs>
                <w:tab w:val="left" w:pos="1418"/>
              </w:tabs>
              <w:spacing w:after="0" w:line="240" w:lineRule="auto"/>
              <w:ind w:firstLine="851"/>
              <w:jc w:val="both"/>
              <w:rPr>
                <w:rFonts w:ascii="Times New Roman" w:eastAsia="Courier New" w:hAnsi="Times New Roman" w:cs="Times New Roman"/>
                <w:b/>
                <w:color w:val="000000"/>
                <w:sz w:val="20"/>
                <w:szCs w:val="20"/>
              </w:rPr>
            </w:pPr>
          </w:p>
        </w:tc>
      </w:tr>
      <w:tr w:rsidR="00B2315E" w:rsidRPr="0031622C" w:rsidTr="00B2315E">
        <w:trPr>
          <w:cantSplit/>
          <w:trHeight w:val="132"/>
        </w:trPr>
        <w:tc>
          <w:tcPr>
            <w:tcW w:w="5868" w:type="dxa"/>
            <w:vMerge w:val="restart"/>
            <w:tcBorders>
              <w:top w:val="single" w:sz="4" w:space="0" w:color="auto"/>
              <w:left w:val="single" w:sz="4" w:space="0" w:color="auto"/>
              <w:bottom w:val="single" w:sz="4" w:space="0" w:color="auto"/>
              <w:right w:val="single" w:sz="4" w:space="0" w:color="auto"/>
            </w:tcBorders>
          </w:tcPr>
          <w:p w:rsidR="00B2315E" w:rsidRPr="0031622C" w:rsidRDefault="00B2315E" w:rsidP="009918DF">
            <w:pPr>
              <w:widowControl w:val="0"/>
              <w:numPr>
                <w:ilvl w:val="0"/>
                <w:numId w:val="11"/>
              </w:numPr>
              <w:tabs>
                <w:tab w:val="clear" w:pos="760"/>
                <w:tab w:val="num" w:pos="72"/>
                <w:tab w:val="num" w:pos="500"/>
                <w:tab w:val="left" w:pos="540"/>
                <w:tab w:val="left" w:pos="781"/>
                <w:tab w:val="left" w:pos="1418"/>
              </w:tabs>
              <w:autoSpaceDN w:val="0"/>
              <w:spacing w:after="0" w:line="240" w:lineRule="auto"/>
              <w:ind w:left="0" w:firstLine="22"/>
              <w:jc w:val="both"/>
              <w:rPr>
                <w:rFonts w:ascii="Times New Roman" w:eastAsia="Courier New" w:hAnsi="Times New Roman" w:cs="Times New Roman"/>
                <w:b/>
                <w:color w:val="000000"/>
                <w:sz w:val="20"/>
                <w:szCs w:val="20"/>
              </w:rPr>
            </w:pPr>
            <w:r w:rsidRPr="0031622C">
              <w:rPr>
                <w:rFonts w:ascii="Times New Roman" w:eastAsia="Courier New" w:hAnsi="Times New Roman" w:cs="Times New Roman"/>
                <w:b/>
                <w:color w:val="000000"/>
                <w:sz w:val="20"/>
                <w:szCs w:val="20"/>
              </w:rPr>
              <w:t xml:space="preserve">Юридический адрес/место жительства участника </w:t>
            </w:r>
            <w:r w:rsidRPr="0031622C">
              <w:rPr>
                <w:rFonts w:ascii="Times New Roman" w:eastAsia="Courier New" w:hAnsi="Times New Roman" w:cs="Times New Roman"/>
                <w:b/>
                <w:bCs/>
                <w:color w:val="000000"/>
                <w:sz w:val="20"/>
                <w:szCs w:val="20"/>
              </w:rPr>
              <w:t>процедуры закупки</w:t>
            </w:r>
          </w:p>
        </w:tc>
        <w:tc>
          <w:tcPr>
            <w:tcW w:w="3810" w:type="dxa"/>
            <w:tcBorders>
              <w:top w:val="single" w:sz="4" w:space="0" w:color="auto"/>
              <w:left w:val="single" w:sz="4" w:space="0" w:color="auto"/>
              <w:bottom w:val="single" w:sz="4" w:space="0" w:color="auto"/>
              <w:right w:val="single" w:sz="4" w:space="0" w:color="auto"/>
            </w:tcBorders>
          </w:tcPr>
          <w:p w:rsidR="00B2315E" w:rsidRPr="0031622C" w:rsidRDefault="00B2315E" w:rsidP="009918DF">
            <w:pPr>
              <w:widowControl w:val="0"/>
              <w:tabs>
                <w:tab w:val="left" w:pos="1418"/>
              </w:tabs>
              <w:spacing w:after="0" w:line="240" w:lineRule="auto"/>
              <w:jc w:val="both"/>
              <w:rPr>
                <w:rFonts w:ascii="Times New Roman" w:eastAsia="Courier New" w:hAnsi="Times New Roman" w:cs="Times New Roman"/>
                <w:color w:val="000000"/>
                <w:sz w:val="20"/>
                <w:szCs w:val="20"/>
              </w:rPr>
            </w:pPr>
            <w:r w:rsidRPr="0031622C">
              <w:rPr>
                <w:rFonts w:ascii="Times New Roman" w:eastAsia="Courier New" w:hAnsi="Times New Roman" w:cs="Times New Roman"/>
                <w:color w:val="000000"/>
                <w:sz w:val="20"/>
                <w:szCs w:val="20"/>
              </w:rPr>
              <w:t>Страна</w:t>
            </w:r>
          </w:p>
        </w:tc>
      </w:tr>
      <w:tr w:rsidR="00B2315E" w:rsidRPr="0031622C" w:rsidTr="00B2315E">
        <w:trPr>
          <w:cantSplit/>
          <w:trHeight w:val="258"/>
        </w:trPr>
        <w:tc>
          <w:tcPr>
            <w:tcW w:w="5868" w:type="dxa"/>
            <w:vMerge/>
            <w:tcBorders>
              <w:top w:val="single" w:sz="4" w:space="0" w:color="auto"/>
              <w:left w:val="single" w:sz="4" w:space="0" w:color="auto"/>
              <w:bottom w:val="single" w:sz="4" w:space="0" w:color="auto"/>
              <w:right w:val="single" w:sz="4" w:space="0" w:color="auto"/>
            </w:tcBorders>
            <w:vAlign w:val="center"/>
          </w:tcPr>
          <w:p w:rsidR="00B2315E" w:rsidRPr="0031622C" w:rsidRDefault="00B2315E" w:rsidP="009918DF">
            <w:pPr>
              <w:widowControl w:val="0"/>
              <w:tabs>
                <w:tab w:val="num" w:pos="72"/>
                <w:tab w:val="num" w:pos="500"/>
                <w:tab w:val="left" w:pos="781"/>
                <w:tab w:val="left" w:pos="1418"/>
              </w:tabs>
              <w:spacing w:after="0" w:line="240" w:lineRule="auto"/>
              <w:ind w:firstLine="22"/>
              <w:jc w:val="both"/>
              <w:rPr>
                <w:rFonts w:ascii="Times New Roman" w:eastAsia="Courier New" w:hAnsi="Times New Roman" w:cs="Times New Roman"/>
                <w:b/>
                <w:color w:val="000000"/>
                <w:sz w:val="20"/>
                <w:szCs w:val="20"/>
              </w:rPr>
            </w:pPr>
          </w:p>
        </w:tc>
        <w:tc>
          <w:tcPr>
            <w:tcW w:w="3810" w:type="dxa"/>
            <w:tcBorders>
              <w:top w:val="single" w:sz="4" w:space="0" w:color="auto"/>
              <w:left w:val="single" w:sz="4" w:space="0" w:color="auto"/>
              <w:bottom w:val="single" w:sz="4" w:space="0" w:color="auto"/>
              <w:right w:val="single" w:sz="4" w:space="0" w:color="auto"/>
            </w:tcBorders>
          </w:tcPr>
          <w:p w:rsidR="00B2315E" w:rsidRPr="0031622C" w:rsidRDefault="00B2315E" w:rsidP="009918DF">
            <w:pPr>
              <w:widowControl w:val="0"/>
              <w:tabs>
                <w:tab w:val="left" w:pos="1418"/>
              </w:tabs>
              <w:spacing w:after="0" w:line="240" w:lineRule="auto"/>
              <w:jc w:val="both"/>
              <w:rPr>
                <w:rFonts w:ascii="Times New Roman" w:eastAsia="Courier New" w:hAnsi="Times New Roman" w:cs="Times New Roman"/>
                <w:color w:val="000000"/>
                <w:sz w:val="20"/>
                <w:szCs w:val="20"/>
              </w:rPr>
            </w:pPr>
            <w:r w:rsidRPr="0031622C">
              <w:rPr>
                <w:rFonts w:ascii="Times New Roman" w:eastAsia="Courier New" w:hAnsi="Times New Roman" w:cs="Times New Roman"/>
                <w:color w:val="000000"/>
                <w:sz w:val="20"/>
                <w:szCs w:val="20"/>
              </w:rPr>
              <w:t xml:space="preserve">Адрес </w:t>
            </w:r>
          </w:p>
        </w:tc>
      </w:tr>
      <w:tr w:rsidR="00B2315E" w:rsidRPr="0031622C" w:rsidTr="00B2315E">
        <w:trPr>
          <w:cantSplit/>
          <w:trHeight w:val="69"/>
        </w:trPr>
        <w:tc>
          <w:tcPr>
            <w:tcW w:w="5868" w:type="dxa"/>
            <w:vMerge w:val="restart"/>
            <w:tcBorders>
              <w:top w:val="single" w:sz="4" w:space="0" w:color="auto"/>
              <w:left w:val="single" w:sz="4" w:space="0" w:color="auto"/>
              <w:bottom w:val="single" w:sz="4" w:space="0" w:color="auto"/>
              <w:right w:val="single" w:sz="4" w:space="0" w:color="auto"/>
            </w:tcBorders>
          </w:tcPr>
          <w:p w:rsidR="00B2315E" w:rsidRPr="0031622C" w:rsidRDefault="00B2315E" w:rsidP="009918DF">
            <w:pPr>
              <w:widowControl w:val="0"/>
              <w:numPr>
                <w:ilvl w:val="0"/>
                <w:numId w:val="11"/>
              </w:numPr>
              <w:tabs>
                <w:tab w:val="clear" w:pos="760"/>
                <w:tab w:val="num" w:pos="72"/>
                <w:tab w:val="num" w:pos="500"/>
                <w:tab w:val="left" w:pos="781"/>
                <w:tab w:val="left" w:pos="1418"/>
              </w:tabs>
              <w:autoSpaceDN w:val="0"/>
              <w:spacing w:after="0" w:line="240" w:lineRule="auto"/>
              <w:ind w:left="0" w:firstLine="22"/>
              <w:jc w:val="both"/>
              <w:rPr>
                <w:rFonts w:ascii="Times New Roman" w:eastAsia="Courier New" w:hAnsi="Times New Roman" w:cs="Times New Roman"/>
                <w:b/>
                <w:color w:val="000000"/>
                <w:sz w:val="20"/>
                <w:szCs w:val="20"/>
              </w:rPr>
            </w:pPr>
            <w:r w:rsidRPr="0031622C">
              <w:rPr>
                <w:rFonts w:ascii="Times New Roman" w:eastAsia="Courier New" w:hAnsi="Times New Roman" w:cs="Times New Roman"/>
                <w:b/>
                <w:bCs/>
                <w:color w:val="000000"/>
                <w:sz w:val="20"/>
                <w:szCs w:val="20"/>
              </w:rPr>
              <w:t>Почтовый адрес участника процедуры закупки</w:t>
            </w:r>
          </w:p>
        </w:tc>
        <w:tc>
          <w:tcPr>
            <w:tcW w:w="3810" w:type="dxa"/>
            <w:tcBorders>
              <w:top w:val="single" w:sz="4" w:space="0" w:color="auto"/>
              <w:left w:val="single" w:sz="4" w:space="0" w:color="auto"/>
              <w:bottom w:val="single" w:sz="4" w:space="0" w:color="auto"/>
              <w:right w:val="single" w:sz="4" w:space="0" w:color="auto"/>
            </w:tcBorders>
          </w:tcPr>
          <w:p w:rsidR="00B2315E" w:rsidRPr="0031622C" w:rsidRDefault="00B2315E" w:rsidP="009918DF">
            <w:pPr>
              <w:widowControl w:val="0"/>
              <w:tabs>
                <w:tab w:val="left" w:pos="1418"/>
              </w:tabs>
              <w:spacing w:after="0" w:line="240" w:lineRule="auto"/>
              <w:jc w:val="both"/>
              <w:rPr>
                <w:rFonts w:ascii="Times New Roman" w:eastAsia="Courier New" w:hAnsi="Times New Roman" w:cs="Times New Roman"/>
                <w:color w:val="000000"/>
                <w:sz w:val="20"/>
                <w:szCs w:val="20"/>
              </w:rPr>
            </w:pPr>
            <w:r w:rsidRPr="0031622C">
              <w:rPr>
                <w:rFonts w:ascii="Times New Roman" w:eastAsia="Courier New" w:hAnsi="Times New Roman" w:cs="Times New Roman"/>
                <w:color w:val="000000"/>
                <w:sz w:val="20"/>
                <w:szCs w:val="20"/>
              </w:rPr>
              <w:t>Страна</w:t>
            </w:r>
          </w:p>
        </w:tc>
      </w:tr>
      <w:tr w:rsidR="00B2315E" w:rsidRPr="0031622C" w:rsidTr="00B2315E">
        <w:trPr>
          <w:cantSplit/>
          <w:trHeight w:val="67"/>
        </w:trPr>
        <w:tc>
          <w:tcPr>
            <w:tcW w:w="5868" w:type="dxa"/>
            <w:vMerge/>
            <w:tcBorders>
              <w:top w:val="single" w:sz="4" w:space="0" w:color="auto"/>
              <w:left w:val="single" w:sz="4" w:space="0" w:color="auto"/>
              <w:bottom w:val="single" w:sz="4" w:space="0" w:color="auto"/>
              <w:right w:val="single" w:sz="4" w:space="0" w:color="auto"/>
            </w:tcBorders>
            <w:vAlign w:val="center"/>
          </w:tcPr>
          <w:p w:rsidR="00B2315E" w:rsidRPr="0031622C" w:rsidRDefault="00B2315E" w:rsidP="009918DF">
            <w:pPr>
              <w:widowControl w:val="0"/>
              <w:tabs>
                <w:tab w:val="num" w:pos="72"/>
                <w:tab w:val="num" w:pos="500"/>
                <w:tab w:val="left" w:pos="781"/>
                <w:tab w:val="left" w:pos="1418"/>
              </w:tabs>
              <w:spacing w:after="0" w:line="240" w:lineRule="auto"/>
              <w:ind w:firstLine="22"/>
              <w:jc w:val="both"/>
              <w:rPr>
                <w:rFonts w:ascii="Times New Roman" w:eastAsia="Courier New" w:hAnsi="Times New Roman" w:cs="Times New Roman"/>
                <w:b/>
                <w:color w:val="000000"/>
                <w:sz w:val="20"/>
                <w:szCs w:val="20"/>
              </w:rPr>
            </w:pPr>
          </w:p>
        </w:tc>
        <w:tc>
          <w:tcPr>
            <w:tcW w:w="3810" w:type="dxa"/>
            <w:tcBorders>
              <w:top w:val="single" w:sz="4" w:space="0" w:color="auto"/>
              <w:left w:val="single" w:sz="4" w:space="0" w:color="auto"/>
              <w:bottom w:val="single" w:sz="4" w:space="0" w:color="auto"/>
              <w:right w:val="single" w:sz="4" w:space="0" w:color="auto"/>
            </w:tcBorders>
          </w:tcPr>
          <w:p w:rsidR="00B2315E" w:rsidRPr="0031622C" w:rsidRDefault="00B2315E" w:rsidP="009918DF">
            <w:pPr>
              <w:widowControl w:val="0"/>
              <w:tabs>
                <w:tab w:val="left" w:pos="1418"/>
              </w:tabs>
              <w:spacing w:after="0" w:line="240" w:lineRule="auto"/>
              <w:jc w:val="both"/>
              <w:rPr>
                <w:rFonts w:ascii="Times New Roman" w:eastAsia="Courier New" w:hAnsi="Times New Roman" w:cs="Times New Roman"/>
                <w:color w:val="000000"/>
                <w:sz w:val="20"/>
                <w:szCs w:val="20"/>
              </w:rPr>
            </w:pPr>
            <w:r w:rsidRPr="0031622C">
              <w:rPr>
                <w:rFonts w:ascii="Times New Roman" w:eastAsia="Courier New" w:hAnsi="Times New Roman" w:cs="Times New Roman"/>
                <w:color w:val="000000"/>
                <w:sz w:val="20"/>
                <w:szCs w:val="20"/>
              </w:rPr>
              <w:t>Адрес</w:t>
            </w:r>
          </w:p>
        </w:tc>
      </w:tr>
      <w:tr w:rsidR="00B2315E" w:rsidRPr="0031622C" w:rsidTr="00B2315E">
        <w:trPr>
          <w:cantSplit/>
          <w:trHeight w:val="67"/>
        </w:trPr>
        <w:tc>
          <w:tcPr>
            <w:tcW w:w="5868" w:type="dxa"/>
            <w:vMerge/>
            <w:tcBorders>
              <w:top w:val="single" w:sz="4" w:space="0" w:color="auto"/>
              <w:left w:val="single" w:sz="4" w:space="0" w:color="auto"/>
              <w:bottom w:val="single" w:sz="4" w:space="0" w:color="auto"/>
              <w:right w:val="single" w:sz="4" w:space="0" w:color="auto"/>
            </w:tcBorders>
            <w:vAlign w:val="center"/>
          </w:tcPr>
          <w:p w:rsidR="00B2315E" w:rsidRPr="0031622C" w:rsidRDefault="00B2315E" w:rsidP="009918DF">
            <w:pPr>
              <w:widowControl w:val="0"/>
              <w:tabs>
                <w:tab w:val="num" w:pos="72"/>
                <w:tab w:val="num" w:pos="500"/>
                <w:tab w:val="left" w:pos="781"/>
                <w:tab w:val="left" w:pos="1418"/>
              </w:tabs>
              <w:spacing w:after="0" w:line="240" w:lineRule="auto"/>
              <w:ind w:firstLine="22"/>
              <w:jc w:val="both"/>
              <w:rPr>
                <w:rFonts w:ascii="Times New Roman" w:eastAsia="Courier New" w:hAnsi="Times New Roman" w:cs="Times New Roman"/>
                <w:b/>
                <w:color w:val="000000"/>
                <w:sz w:val="20"/>
                <w:szCs w:val="20"/>
              </w:rPr>
            </w:pPr>
          </w:p>
        </w:tc>
        <w:tc>
          <w:tcPr>
            <w:tcW w:w="3810" w:type="dxa"/>
            <w:tcBorders>
              <w:top w:val="single" w:sz="4" w:space="0" w:color="auto"/>
              <w:left w:val="single" w:sz="4" w:space="0" w:color="auto"/>
              <w:bottom w:val="single" w:sz="4" w:space="0" w:color="auto"/>
              <w:right w:val="single" w:sz="4" w:space="0" w:color="auto"/>
            </w:tcBorders>
          </w:tcPr>
          <w:p w:rsidR="00B2315E" w:rsidRPr="0031622C" w:rsidRDefault="00B2315E" w:rsidP="009918DF">
            <w:pPr>
              <w:widowControl w:val="0"/>
              <w:tabs>
                <w:tab w:val="left" w:pos="1418"/>
              </w:tabs>
              <w:spacing w:after="0" w:line="240" w:lineRule="auto"/>
              <w:jc w:val="both"/>
              <w:rPr>
                <w:rFonts w:ascii="Times New Roman" w:eastAsia="Courier New" w:hAnsi="Times New Roman" w:cs="Times New Roman"/>
                <w:color w:val="000000"/>
                <w:sz w:val="20"/>
                <w:szCs w:val="20"/>
              </w:rPr>
            </w:pPr>
            <w:r w:rsidRPr="0031622C">
              <w:rPr>
                <w:rFonts w:ascii="Times New Roman" w:eastAsia="Courier New" w:hAnsi="Times New Roman" w:cs="Times New Roman"/>
                <w:color w:val="000000"/>
                <w:sz w:val="20"/>
                <w:szCs w:val="20"/>
              </w:rPr>
              <w:t>Телефон</w:t>
            </w:r>
          </w:p>
        </w:tc>
      </w:tr>
      <w:tr w:rsidR="00B2315E" w:rsidRPr="0031622C" w:rsidTr="00B2315E">
        <w:trPr>
          <w:cantSplit/>
          <w:trHeight w:val="67"/>
        </w:trPr>
        <w:tc>
          <w:tcPr>
            <w:tcW w:w="5868" w:type="dxa"/>
            <w:vMerge/>
            <w:tcBorders>
              <w:top w:val="single" w:sz="4" w:space="0" w:color="auto"/>
              <w:left w:val="single" w:sz="4" w:space="0" w:color="auto"/>
              <w:bottom w:val="single" w:sz="4" w:space="0" w:color="auto"/>
              <w:right w:val="single" w:sz="4" w:space="0" w:color="auto"/>
            </w:tcBorders>
            <w:vAlign w:val="center"/>
          </w:tcPr>
          <w:p w:rsidR="00B2315E" w:rsidRPr="0031622C" w:rsidRDefault="00B2315E" w:rsidP="009918DF">
            <w:pPr>
              <w:widowControl w:val="0"/>
              <w:tabs>
                <w:tab w:val="num" w:pos="72"/>
                <w:tab w:val="num" w:pos="500"/>
                <w:tab w:val="left" w:pos="781"/>
                <w:tab w:val="left" w:pos="1418"/>
              </w:tabs>
              <w:spacing w:after="0" w:line="240" w:lineRule="auto"/>
              <w:ind w:firstLine="22"/>
              <w:jc w:val="both"/>
              <w:rPr>
                <w:rFonts w:ascii="Times New Roman" w:eastAsia="Courier New" w:hAnsi="Times New Roman" w:cs="Times New Roman"/>
                <w:b/>
                <w:color w:val="000000"/>
                <w:sz w:val="20"/>
                <w:szCs w:val="20"/>
              </w:rPr>
            </w:pPr>
          </w:p>
        </w:tc>
        <w:tc>
          <w:tcPr>
            <w:tcW w:w="3810" w:type="dxa"/>
            <w:tcBorders>
              <w:top w:val="single" w:sz="4" w:space="0" w:color="auto"/>
              <w:left w:val="single" w:sz="4" w:space="0" w:color="auto"/>
              <w:bottom w:val="single" w:sz="4" w:space="0" w:color="auto"/>
              <w:right w:val="single" w:sz="4" w:space="0" w:color="auto"/>
            </w:tcBorders>
          </w:tcPr>
          <w:p w:rsidR="00B2315E" w:rsidRPr="0031622C" w:rsidRDefault="00B2315E" w:rsidP="009918DF">
            <w:pPr>
              <w:widowControl w:val="0"/>
              <w:tabs>
                <w:tab w:val="left" w:pos="1418"/>
              </w:tabs>
              <w:spacing w:after="0" w:line="240" w:lineRule="auto"/>
              <w:jc w:val="both"/>
              <w:rPr>
                <w:rFonts w:ascii="Times New Roman" w:eastAsia="Courier New" w:hAnsi="Times New Roman" w:cs="Times New Roman"/>
                <w:color w:val="000000"/>
                <w:sz w:val="20"/>
                <w:szCs w:val="20"/>
              </w:rPr>
            </w:pPr>
            <w:r w:rsidRPr="0031622C">
              <w:rPr>
                <w:rFonts w:ascii="Times New Roman" w:eastAsia="Courier New" w:hAnsi="Times New Roman" w:cs="Times New Roman"/>
                <w:color w:val="000000"/>
                <w:sz w:val="20"/>
                <w:szCs w:val="20"/>
              </w:rPr>
              <w:t xml:space="preserve">Факс </w:t>
            </w:r>
          </w:p>
        </w:tc>
      </w:tr>
      <w:tr w:rsidR="00B2315E" w:rsidRPr="0031622C" w:rsidTr="00B2315E">
        <w:trPr>
          <w:trHeight w:val="67"/>
        </w:trPr>
        <w:tc>
          <w:tcPr>
            <w:tcW w:w="5868" w:type="dxa"/>
            <w:tcBorders>
              <w:top w:val="single" w:sz="4" w:space="0" w:color="auto"/>
              <w:left w:val="single" w:sz="4" w:space="0" w:color="auto"/>
              <w:bottom w:val="single" w:sz="4" w:space="0" w:color="auto"/>
              <w:right w:val="single" w:sz="4" w:space="0" w:color="auto"/>
            </w:tcBorders>
          </w:tcPr>
          <w:p w:rsidR="00B2315E" w:rsidRPr="0031622C" w:rsidRDefault="00B2315E" w:rsidP="009918DF">
            <w:pPr>
              <w:widowControl w:val="0"/>
              <w:numPr>
                <w:ilvl w:val="0"/>
                <w:numId w:val="11"/>
              </w:numPr>
              <w:tabs>
                <w:tab w:val="clear" w:pos="760"/>
                <w:tab w:val="num" w:pos="72"/>
                <w:tab w:val="num" w:pos="500"/>
                <w:tab w:val="left" w:pos="781"/>
                <w:tab w:val="left" w:pos="1418"/>
              </w:tabs>
              <w:autoSpaceDN w:val="0"/>
              <w:spacing w:after="0" w:line="240" w:lineRule="auto"/>
              <w:ind w:left="0" w:firstLine="22"/>
              <w:jc w:val="both"/>
              <w:rPr>
                <w:rFonts w:ascii="Times New Roman" w:eastAsia="Courier New" w:hAnsi="Times New Roman" w:cs="Times New Roman"/>
                <w:b/>
                <w:bCs/>
                <w:color w:val="000000"/>
                <w:sz w:val="20"/>
                <w:szCs w:val="20"/>
              </w:rPr>
            </w:pPr>
            <w:r w:rsidRPr="0031622C">
              <w:rPr>
                <w:rFonts w:ascii="Times New Roman" w:eastAsia="Courier New" w:hAnsi="Times New Roman" w:cs="Times New Roman"/>
                <w:b/>
                <w:color w:val="000000"/>
                <w:sz w:val="20"/>
                <w:szCs w:val="20"/>
              </w:rPr>
              <w:t xml:space="preserve">Банковские реквизиты </w:t>
            </w:r>
            <w:r w:rsidRPr="0031622C">
              <w:rPr>
                <w:rFonts w:ascii="Times New Roman" w:eastAsia="Courier New" w:hAnsi="Times New Roman" w:cs="Times New Roman"/>
                <w:i/>
                <w:color w:val="000000"/>
                <w:sz w:val="20"/>
                <w:szCs w:val="20"/>
              </w:rPr>
              <w:t>(может быть несколько)</w:t>
            </w:r>
            <w:r w:rsidRPr="0031622C">
              <w:rPr>
                <w:rFonts w:ascii="Times New Roman" w:eastAsia="Courier New" w:hAnsi="Times New Roman" w:cs="Times New Roman"/>
                <w:b/>
                <w:color w:val="000000"/>
                <w:sz w:val="20"/>
                <w:szCs w:val="20"/>
              </w:rPr>
              <w:t>:</w:t>
            </w:r>
          </w:p>
          <w:p w:rsidR="00B2315E" w:rsidRPr="0031622C" w:rsidRDefault="00B2315E" w:rsidP="009918DF">
            <w:pPr>
              <w:widowControl w:val="0"/>
              <w:tabs>
                <w:tab w:val="num" w:pos="760"/>
                <w:tab w:val="left" w:pos="1418"/>
              </w:tabs>
              <w:autoSpaceDN w:val="0"/>
              <w:spacing w:after="0" w:line="240" w:lineRule="auto"/>
              <w:ind w:firstLine="22"/>
              <w:jc w:val="both"/>
              <w:rPr>
                <w:rFonts w:ascii="Times New Roman" w:eastAsia="Courier New" w:hAnsi="Times New Roman" w:cs="Times New Roman"/>
                <w:color w:val="000000"/>
                <w:sz w:val="20"/>
                <w:szCs w:val="20"/>
              </w:rPr>
            </w:pPr>
            <w:r w:rsidRPr="0031622C">
              <w:rPr>
                <w:rFonts w:ascii="Times New Roman" w:eastAsia="Courier New" w:hAnsi="Times New Roman" w:cs="Times New Roman"/>
                <w:color w:val="000000"/>
                <w:sz w:val="20"/>
                <w:szCs w:val="20"/>
              </w:rPr>
              <w:t>6.1. Наименование обслуживающего банка</w:t>
            </w:r>
          </w:p>
          <w:p w:rsidR="00B2315E" w:rsidRPr="0031622C" w:rsidRDefault="00B2315E" w:rsidP="009918DF">
            <w:pPr>
              <w:widowControl w:val="0"/>
              <w:tabs>
                <w:tab w:val="num" w:pos="760"/>
                <w:tab w:val="left" w:pos="1418"/>
              </w:tabs>
              <w:autoSpaceDN w:val="0"/>
              <w:spacing w:after="0" w:line="240" w:lineRule="auto"/>
              <w:ind w:firstLine="22"/>
              <w:jc w:val="both"/>
              <w:rPr>
                <w:rFonts w:ascii="Times New Roman" w:eastAsia="Courier New" w:hAnsi="Times New Roman" w:cs="Times New Roman"/>
                <w:color w:val="000000"/>
                <w:sz w:val="20"/>
                <w:szCs w:val="20"/>
              </w:rPr>
            </w:pPr>
            <w:r w:rsidRPr="0031622C">
              <w:rPr>
                <w:rFonts w:ascii="Times New Roman" w:eastAsia="Courier New" w:hAnsi="Times New Roman" w:cs="Times New Roman"/>
                <w:color w:val="000000"/>
                <w:sz w:val="20"/>
                <w:szCs w:val="20"/>
              </w:rPr>
              <w:t>6.2. Расчетный счет</w:t>
            </w:r>
          </w:p>
          <w:p w:rsidR="00B2315E" w:rsidRPr="0031622C" w:rsidRDefault="00B2315E" w:rsidP="009918DF">
            <w:pPr>
              <w:widowControl w:val="0"/>
              <w:tabs>
                <w:tab w:val="num" w:pos="760"/>
                <w:tab w:val="left" w:pos="1418"/>
              </w:tabs>
              <w:autoSpaceDN w:val="0"/>
              <w:spacing w:after="0" w:line="240" w:lineRule="auto"/>
              <w:ind w:firstLine="22"/>
              <w:jc w:val="both"/>
              <w:rPr>
                <w:rFonts w:ascii="Times New Roman" w:eastAsia="Courier New" w:hAnsi="Times New Roman" w:cs="Times New Roman"/>
                <w:color w:val="000000"/>
                <w:sz w:val="20"/>
                <w:szCs w:val="20"/>
              </w:rPr>
            </w:pPr>
            <w:r w:rsidRPr="0031622C">
              <w:rPr>
                <w:rFonts w:ascii="Times New Roman" w:eastAsia="Courier New" w:hAnsi="Times New Roman" w:cs="Times New Roman"/>
                <w:color w:val="000000"/>
                <w:sz w:val="20"/>
                <w:szCs w:val="20"/>
              </w:rPr>
              <w:t>6.3. Корреспондентский счет</w:t>
            </w:r>
          </w:p>
          <w:p w:rsidR="00B2315E" w:rsidRPr="0031622C" w:rsidRDefault="00B2315E" w:rsidP="009918DF">
            <w:pPr>
              <w:widowControl w:val="0"/>
              <w:tabs>
                <w:tab w:val="num" w:pos="760"/>
                <w:tab w:val="left" w:pos="1418"/>
              </w:tabs>
              <w:autoSpaceDN w:val="0"/>
              <w:spacing w:after="0" w:line="240" w:lineRule="auto"/>
              <w:ind w:firstLine="22"/>
              <w:jc w:val="both"/>
              <w:rPr>
                <w:rFonts w:ascii="Times New Roman" w:eastAsia="Courier New" w:hAnsi="Times New Roman" w:cs="Times New Roman"/>
                <w:b/>
                <w:bCs/>
                <w:color w:val="000000"/>
                <w:sz w:val="20"/>
                <w:szCs w:val="20"/>
              </w:rPr>
            </w:pPr>
            <w:r w:rsidRPr="0031622C">
              <w:rPr>
                <w:rFonts w:ascii="Times New Roman" w:eastAsia="Courier New" w:hAnsi="Times New Roman" w:cs="Times New Roman"/>
                <w:color w:val="000000"/>
                <w:sz w:val="20"/>
                <w:szCs w:val="20"/>
              </w:rPr>
              <w:t>6.4. БИК</w:t>
            </w:r>
          </w:p>
        </w:tc>
        <w:tc>
          <w:tcPr>
            <w:tcW w:w="3810" w:type="dxa"/>
            <w:tcBorders>
              <w:top w:val="single" w:sz="4" w:space="0" w:color="auto"/>
              <w:left w:val="single" w:sz="4" w:space="0" w:color="auto"/>
              <w:bottom w:val="single" w:sz="4" w:space="0" w:color="auto"/>
              <w:right w:val="single" w:sz="4" w:space="0" w:color="auto"/>
            </w:tcBorders>
          </w:tcPr>
          <w:p w:rsidR="00B2315E" w:rsidRPr="0031622C" w:rsidRDefault="00B2315E" w:rsidP="009918DF">
            <w:pPr>
              <w:widowControl w:val="0"/>
              <w:tabs>
                <w:tab w:val="left" w:pos="1418"/>
              </w:tabs>
              <w:spacing w:after="0" w:line="240" w:lineRule="auto"/>
              <w:ind w:firstLine="851"/>
              <w:jc w:val="both"/>
              <w:rPr>
                <w:rFonts w:ascii="Times New Roman" w:eastAsia="Courier New" w:hAnsi="Times New Roman" w:cs="Times New Roman"/>
                <w:color w:val="000000"/>
                <w:sz w:val="20"/>
                <w:szCs w:val="20"/>
              </w:rPr>
            </w:pPr>
          </w:p>
        </w:tc>
      </w:tr>
      <w:tr w:rsidR="00B2315E" w:rsidRPr="0031622C" w:rsidTr="00B2315E">
        <w:trPr>
          <w:trHeight w:val="67"/>
        </w:trPr>
        <w:tc>
          <w:tcPr>
            <w:tcW w:w="5868" w:type="dxa"/>
            <w:tcBorders>
              <w:top w:val="single" w:sz="4" w:space="0" w:color="auto"/>
              <w:left w:val="single" w:sz="4" w:space="0" w:color="auto"/>
              <w:bottom w:val="single" w:sz="4" w:space="0" w:color="auto"/>
              <w:right w:val="single" w:sz="4" w:space="0" w:color="auto"/>
            </w:tcBorders>
          </w:tcPr>
          <w:p w:rsidR="00B2315E" w:rsidRPr="0031622C" w:rsidRDefault="00B2315E" w:rsidP="009918DF">
            <w:pPr>
              <w:widowControl w:val="0"/>
              <w:numPr>
                <w:ilvl w:val="0"/>
                <w:numId w:val="11"/>
              </w:numPr>
              <w:tabs>
                <w:tab w:val="clear" w:pos="760"/>
                <w:tab w:val="num" w:pos="72"/>
                <w:tab w:val="num" w:pos="500"/>
                <w:tab w:val="left" w:pos="781"/>
                <w:tab w:val="left" w:pos="1418"/>
              </w:tabs>
              <w:autoSpaceDN w:val="0"/>
              <w:spacing w:after="0" w:line="240" w:lineRule="auto"/>
              <w:ind w:left="0" w:firstLine="22"/>
              <w:jc w:val="both"/>
              <w:rPr>
                <w:rFonts w:ascii="Times New Roman" w:eastAsia="Courier New" w:hAnsi="Times New Roman" w:cs="Times New Roman"/>
                <w:b/>
                <w:color w:val="000000"/>
                <w:sz w:val="20"/>
                <w:szCs w:val="20"/>
              </w:rPr>
            </w:pPr>
            <w:r w:rsidRPr="0031622C">
              <w:rPr>
                <w:rFonts w:ascii="Times New Roman" w:eastAsia="Courier New" w:hAnsi="Times New Roman" w:cs="Times New Roman"/>
                <w:b/>
                <w:color w:val="000000"/>
                <w:sz w:val="20"/>
                <w:szCs w:val="20"/>
              </w:rPr>
              <w:t xml:space="preserve">Сведения о выданных участнику </w:t>
            </w:r>
            <w:r w:rsidRPr="0031622C">
              <w:rPr>
                <w:rFonts w:ascii="Times New Roman" w:eastAsia="Courier New" w:hAnsi="Times New Roman" w:cs="Times New Roman"/>
                <w:b/>
                <w:bCs/>
                <w:color w:val="000000"/>
                <w:sz w:val="20"/>
                <w:szCs w:val="20"/>
              </w:rPr>
              <w:t>процедуры закупки</w:t>
            </w:r>
            <w:r w:rsidRPr="0031622C">
              <w:rPr>
                <w:rFonts w:ascii="Times New Roman" w:eastAsia="Courier New" w:hAnsi="Times New Roman" w:cs="Times New Roman"/>
                <w:b/>
                <w:color w:val="000000"/>
                <w:sz w:val="20"/>
                <w:szCs w:val="20"/>
              </w:rPr>
              <w:t xml:space="preserve"> лицензиях, сертификатах, необходимых для выполнения обязательств по договору </w:t>
            </w:r>
            <w:r w:rsidRPr="0031622C">
              <w:rPr>
                <w:rFonts w:ascii="Times New Roman" w:eastAsia="Courier New" w:hAnsi="Times New Roman" w:cs="Times New Roman"/>
                <w:i/>
                <w:color w:val="000000"/>
                <w:sz w:val="20"/>
                <w:szCs w:val="20"/>
              </w:rPr>
              <w:t>(указывается лицензируемый вид деятельности, реквизиты действующей лицензии, наименование территории на которой действует лицензия)</w:t>
            </w:r>
          </w:p>
        </w:tc>
        <w:tc>
          <w:tcPr>
            <w:tcW w:w="3810" w:type="dxa"/>
            <w:tcBorders>
              <w:top w:val="single" w:sz="4" w:space="0" w:color="auto"/>
              <w:left w:val="single" w:sz="4" w:space="0" w:color="auto"/>
              <w:bottom w:val="single" w:sz="4" w:space="0" w:color="auto"/>
              <w:right w:val="single" w:sz="4" w:space="0" w:color="auto"/>
            </w:tcBorders>
          </w:tcPr>
          <w:p w:rsidR="00B2315E" w:rsidRPr="0031622C" w:rsidRDefault="00B2315E" w:rsidP="009918DF">
            <w:pPr>
              <w:widowControl w:val="0"/>
              <w:tabs>
                <w:tab w:val="left" w:pos="1418"/>
              </w:tabs>
              <w:spacing w:after="0" w:line="240" w:lineRule="auto"/>
              <w:ind w:firstLine="851"/>
              <w:jc w:val="both"/>
              <w:rPr>
                <w:rFonts w:ascii="Times New Roman" w:eastAsia="Courier New" w:hAnsi="Times New Roman" w:cs="Times New Roman"/>
                <w:color w:val="000000"/>
                <w:sz w:val="20"/>
                <w:szCs w:val="20"/>
              </w:rPr>
            </w:pPr>
          </w:p>
        </w:tc>
      </w:tr>
      <w:tr w:rsidR="00B2315E" w:rsidRPr="0031622C" w:rsidTr="00B2315E">
        <w:trPr>
          <w:trHeight w:val="67"/>
        </w:trPr>
        <w:tc>
          <w:tcPr>
            <w:tcW w:w="5868" w:type="dxa"/>
            <w:tcBorders>
              <w:top w:val="single" w:sz="4" w:space="0" w:color="auto"/>
              <w:left w:val="single" w:sz="4" w:space="0" w:color="auto"/>
              <w:bottom w:val="single" w:sz="4" w:space="0" w:color="auto"/>
              <w:right w:val="single" w:sz="4" w:space="0" w:color="auto"/>
            </w:tcBorders>
          </w:tcPr>
          <w:p w:rsidR="00B2315E" w:rsidRPr="0031622C" w:rsidRDefault="00B2315E" w:rsidP="009918DF">
            <w:pPr>
              <w:widowControl w:val="0"/>
              <w:numPr>
                <w:ilvl w:val="0"/>
                <w:numId w:val="11"/>
              </w:numPr>
              <w:tabs>
                <w:tab w:val="clear" w:pos="760"/>
                <w:tab w:val="num" w:pos="72"/>
                <w:tab w:val="num" w:pos="500"/>
                <w:tab w:val="left" w:pos="781"/>
                <w:tab w:val="left" w:pos="1418"/>
              </w:tabs>
              <w:autoSpaceDN w:val="0"/>
              <w:spacing w:after="0" w:line="240" w:lineRule="auto"/>
              <w:ind w:left="0" w:firstLine="22"/>
              <w:jc w:val="both"/>
              <w:rPr>
                <w:rFonts w:ascii="Times New Roman" w:eastAsia="Courier New" w:hAnsi="Times New Roman" w:cs="Times New Roman"/>
                <w:b/>
                <w:color w:val="000000"/>
                <w:sz w:val="20"/>
                <w:szCs w:val="20"/>
              </w:rPr>
            </w:pPr>
            <w:r w:rsidRPr="0031622C">
              <w:rPr>
                <w:rFonts w:ascii="Times New Roman" w:eastAsia="Courier New" w:hAnsi="Times New Roman" w:cs="Times New Roman"/>
                <w:b/>
                <w:bCs/>
                <w:color w:val="000000"/>
                <w:sz w:val="20"/>
                <w:szCs w:val="20"/>
              </w:rPr>
              <w:t>Сведения о том является ли сделка, право на заключение которой является предметом настоящего аукциона, крупной сделкой</w:t>
            </w:r>
          </w:p>
        </w:tc>
        <w:tc>
          <w:tcPr>
            <w:tcW w:w="3810" w:type="dxa"/>
            <w:tcBorders>
              <w:top w:val="single" w:sz="4" w:space="0" w:color="auto"/>
              <w:left w:val="single" w:sz="4" w:space="0" w:color="auto"/>
              <w:bottom w:val="single" w:sz="4" w:space="0" w:color="auto"/>
              <w:right w:val="single" w:sz="4" w:space="0" w:color="auto"/>
            </w:tcBorders>
          </w:tcPr>
          <w:p w:rsidR="00B2315E" w:rsidRPr="0031622C" w:rsidRDefault="00B2315E" w:rsidP="009918DF">
            <w:pPr>
              <w:widowControl w:val="0"/>
              <w:tabs>
                <w:tab w:val="left" w:pos="1418"/>
              </w:tabs>
              <w:spacing w:after="0" w:line="240" w:lineRule="auto"/>
              <w:ind w:firstLine="851"/>
              <w:jc w:val="both"/>
              <w:rPr>
                <w:rFonts w:ascii="Times New Roman" w:eastAsia="Courier New" w:hAnsi="Times New Roman" w:cs="Times New Roman"/>
                <w:color w:val="000000"/>
                <w:sz w:val="20"/>
                <w:szCs w:val="20"/>
              </w:rPr>
            </w:pPr>
          </w:p>
        </w:tc>
      </w:tr>
      <w:tr w:rsidR="00B2315E" w:rsidRPr="0031622C" w:rsidTr="00B2315E">
        <w:trPr>
          <w:trHeight w:val="67"/>
        </w:trPr>
        <w:tc>
          <w:tcPr>
            <w:tcW w:w="5868" w:type="dxa"/>
            <w:tcBorders>
              <w:top w:val="single" w:sz="4" w:space="0" w:color="auto"/>
              <w:left w:val="single" w:sz="4" w:space="0" w:color="auto"/>
              <w:bottom w:val="single" w:sz="4" w:space="0" w:color="auto"/>
              <w:right w:val="single" w:sz="4" w:space="0" w:color="auto"/>
            </w:tcBorders>
          </w:tcPr>
          <w:p w:rsidR="00B2315E" w:rsidRPr="0031622C" w:rsidRDefault="00B2315E" w:rsidP="009918DF">
            <w:pPr>
              <w:widowControl w:val="0"/>
              <w:numPr>
                <w:ilvl w:val="0"/>
                <w:numId w:val="11"/>
              </w:numPr>
              <w:tabs>
                <w:tab w:val="clear" w:pos="760"/>
                <w:tab w:val="num" w:pos="72"/>
                <w:tab w:val="num" w:pos="500"/>
                <w:tab w:val="left" w:pos="781"/>
                <w:tab w:val="left" w:pos="1418"/>
              </w:tabs>
              <w:autoSpaceDN w:val="0"/>
              <w:spacing w:after="0" w:line="240" w:lineRule="auto"/>
              <w:ind w:left="0" w:firstLine="22"/>
              <w:jc w:val="both"/>
              <w:rPr>
                <w:rFonts w:ascii="Times New Roman" w:eastAsia="Courier New" w:hAnsi="Times New Roman" w:cs="Times New Roman"/>
                <w:b/>
                <w:bCs/>
                <w:color w:val="000000"/>
                <w:sz w:val="20"/>
                <w:szCs w:val="20"/>
              </w:rPr>
            </w:pPr>
            <w:r w:rsidRPr="0031622C">
              <w:rPr>
                <w:rFonts w:ascii="Times New Roman" w:eastAsia="Courier New" w:hAnsi="Times New Roman" w:cs="Times New Roman"/>
                <w:b/>
                <w:bCs/>
                <w:color w:val="000000"/>
                <w:sz w:val="20"/>
                <w:szCs w:val="20"/>
              </w:rPr>
              <w:t>Орган управления участника процедуры закупки – юридического лица, уполномоченный на одобрение сделки, право на заключение которой является предметом настоящего аукциона</w:t>
            </w:r>
          </w:p>
        </w:tc>
        <w:tc>
          <w:tcPr>
            <w:tcW w:w="3810" w:type="dxa"/>
            <w:tcBorders>
              <w:top w:val="single" w:sz="4" w:space="0" w:color="auto"/>
              <w:left w:val="single" w:sz="4" w:space="0" w:color="auto"/>
              <w:bottom w:val="single" w:sz="4" w:space="0" w:color="auto"/>
              <w:right w:val="single" w:sz="4" w:space="0" w:color="auto"/>
            </w:tcBorders>
          </w:tcPr>
          <w:p w:rsidR="00B2315E" w:rsidRPr="0031622C" w:rsidRDefault="00B2315E" w:rsidP="009918DF">
            <w:pPr>
              <w:widowControl w:val="0"/>
              <w:tabs>
                <w:tab w:val="left" w:pos="1418"/>
              </w:tabs>
              <w:spacing w:after="0" w:line="240" w:lineRule="auto"/>
              <w:ind w:firstLine="851"/>
              <w:jc w:val="both"/>
              <w:rPr>
                <w:rFonts w:ascii="Times New Roman" w:eastAsia="Courier New" w:hAnsi="Times New Roman" w:cs="Times New Roman"/>
                <w:color w:val="000000"/>
                <w:sz w:val="20"/>
                <w:szCs w:val="20"/>
              </w:rPr>
            </w:pPr>
          </w:p>
        </w:tc>
      </w:tr>
      <w:tr w:rsidR="00B2315E" w:rsidRPr="0031622C" w:rsidTr="00B2315E">
        <w:trPr>
          <w:trHeight w:val="67"/>
        </w:trPr>
        <w:tc>
          <w:tcPr>
            <w:tcW w:w="5868" w:type="dxa"/>
            <w:tcBorders>
              <w:top w:val="single" w:sz="4" w:space="0" w:color="auto"/>
              <w:left w:val="single" w:sz="4" w:space="0" w:color="auto"/>
              <w:bottom w:val="single" w:sz="4" w:space="0" w:color="auto"/>
              <w:right w:val="single" w:sz="4" w:space="0" w:color="auto"/>
            </w:tcBorders>
          </w:tcPr>
          <w:p w:rsidR="00B2315E" w:rsidRPr="0031622C" w:rsidRDefault="00B2315E" w:rsidP="009918DF">
            <w:pPr>
              <w:widowControl w:val="0"/>
              <w:numPr>
                <w:ilvl w:val="0"/>
                <w:numId w:val="11"/>
              </w:numPr>
              <w:tabs>
                <w:tab w:val="clear" w:pos="760"/>
                <w:tab w:val="num" w:pos="72"/>
                <w:tab w:val="num" w:pos="500"/>
                <w:tab w:val="left" w:pos="781"/>
                <w:tab w:val="left" w:pos="1418"/>
              </w:tabs>
              <w:autoSpaceDN w:val="0"/>
              <w:spacing w:after="0" w:line="240" w:lineRule="auto"/>
              <w:ind w:left="0" w:firstLine="22"/>
              <w:jc w:val="both"/>
              <w:rPr>
                <w:rFonts w:ascii="Times New Roman" w:eastAsia="Courier New" w:hAnsi="Times New Roman" w:cs="Times New Roman"/>
                <w:b/>
                <w:bCs/>
                <w:color w:val="000000"/>
                <w:sz w:val="20"/>
                <w:szCs w:val="20"/>
              </w:rPr>
            </w:pPr>
            <w:r w:rsidRPr="0031622C">
              <w:rPr>
                <w:rFonts w:ascii="Times New Roman" w:eastAsia="Courier New" w:hAnsi="Times New Roman" w:cs="Times New Roman"/>
                <w:b/>
                <w:bCs/>
                <w:color w:val="000000"/>
                <w:sz w:val="20"/>
                <w:szCs w:val="20"/>
              </w:rPr>
              <w:t>Фамилия, Имя, Отчество, должность лица, с которым заключается договор. Наименование, номер и дата (при наличии) документа, подтверждающего право подписывать договор.</w:t>
            </w:r>
          </w:p>
        </w:tc>
        <w:tc>
          <w:tcPr>
            <w:tcW w:w="3810" w:type="dxa"/>
            <w:tcBorders>
              <w:top w:val="single" w:sz="4" w:space="0" w:color="auto"/>
              <w:left w:val="single" w:sz="4" w:space="0" w:color="auto"/>
              <w:bottom w:val="single" w:sz="4" w:space="0" w:color="auto"/>
              <w:right w:val="single" w:sz="4" w:space="0" w:color="auto"/>
            </w:tcBorders>
          </w:tcPr>
          <w:p w:rsidR="00B2315E" w:rsidRPr="0031622C" w:rsidRDefault="00B2315E" w:rsidP="009918DF">
            <w:pPr>
              <w:widowControl w:val="0"/>
              <w:tabs>
                <w:tab w:val="left" w:pos="1418"/>
              </w:tabs>
              <w:spacing w:after="0" w:line="240" w:lineRule="auto"/>
              <w:ind w:firstLine="851"/>
              <w:jc w:val="both"/>
              <w:rPr>
                <w:rFonts w:ascii="Times New Roman" w:eastAsia="Courier New" w:hAnsi="Times New Roman" w:cs="Times New Roman"/>
                <w:color w:val="000000"/>
                <w:sz w:val="20"/>
                <w:szCs w:val="20"/>
              </w:rPr>
            </w:pPr>
          </w:p>
        </w:tc>
      </w:tr>
    </w:tbl>
    <w:p w:rsidR="00B2315E" w:rsidRPr="0031622C" w:rsidRDefault="00B2315E" w:rsidP="009918DF">
      <w:pPr>
        <w:widowControl w:val="0"/>
        <w:autoSpaceDE w:val="0"/>
        <w:autoSpaceDN w:val="0"/>
        <w:adjustRightInd w:val="0"/>
        <w:spacing w:after="0" w:line="240" w:lineRule="auto"/>
        <w:ind w:right="45"/>
        <w:rPr>
          <w:rFonts w:ascii="Times New Roman" w:eastAsia="Calibri" w:hAnsi="Times New Roman" w:cs="Times New Roman"/>
          <w:snapToGrid w:val="0"/>
          <w:sz w:val="20"/>
          <w:szCs w:val="20"/>
        </w:rPr>
      </w:pPr>
    </w:p>
    <w:p w:rsidR="00B2315E" w:rsidRPr="0031622C" w:rsidRDefault="00B2315E" w:rsidP="009918DF">
      <w:pPr>
        <w:widowControl w:val="0"/>
        <w:autoSpaceDE w:val="0"/>
        <w:autoSpaceDN w:val="0"/>
        <w:adjustRightInd w:val="0"/>
        <w:spacing w:after="0" w:line="240" w:lineRule="auto"/>
        <w:ind w:right="45"/>
        <w:rPr>
          <w:rFonts w:ascii="Times New Roman" w:eastAsia="Calibri" w:hAnsi="Times New Roman" w:cs="Times New Roman"/>
          <w:snapToGrid w:val="0"/>
          <w:sz w:val="20"/>
          <w:szCs w:val="20"/>
        </w:rPr>
      </w:pPr>
    </w:p>
    <w:p w:rsidR="00B2315E" w:rsidRPr="0031622C" w:rsidRDefault="00B2315E" w:rsidP="009918DF">
      <w:pPr>
        <w:widowControl w:val="0"/>
        <w:spacing w:after="0" w:line="240" w:lineRule="auto"/>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Руководитель (должность)                                 ___________________             И.О. Фамилия</w:t>
      </w:r>
    </w:p>
    <w:p w:rsidR="00B2315E" w:rsidRPr="0031622C" w:rsidRDefault="00B2315E" w:rsidP="009918DF">
      <w:pPr>
        <w:widowControl w:val="0"/>
        <w:spacing w:after="0" w:line="240" w:lineRule="auto"/>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 xml:space="preserve">                                                                                                                                   (подписывается ЭЦП)</w:t>
      </w:r>
    </w:p>
    <w:p w:rsidR="00B2315E" w:rsidRPr="0031622C" w:rsidRDefault="00B2315E" w:rsidP="009918DF">
      <w:pPr>
        <w:widowControl w:val="0"/>
        <w:autoSpaceDE w:val="0"/>
        <w:autoSpaceDN w:val="0"/>
        <w:adjustRightInd w:val="0"/>
        <w:spacing w:after="0" w:line="240" w:lineRule="auto"/>
        <w:ind w:right="45"/>
        <w:rPr>
          <w:rFonts w:ascii="Times New Roman" w:eastAsia="Calibri" w:hAnsi="Times New Roman" w:cs="Times New Roman"/>
          <w:b/>
          <w:snapToGrid w:val="0"/>
          <w:sz w:val="20"/>
          <w:szCs w:val="20"/>
        </w:rPr>
      </w:pPr>
    </w:p>
    <w:p w:rsidR="00B2315E" w:rsidRPr="0031622C" w:rsidRDefault="00B2315E" w:rsidP="009918DF">
      <w:pPr>
        <w:widowControl w:val="0"/>
        <w:autoSpaceDE w:val="0"/>
        <w:autoSpaceDN w:val="0"/>
        <w:adjustRightInd w:val="0"/>
        <w:spacing w:after="0" w:line="240" w:lineRule="auto"/>
        <w:ind w:right="45"/>
        <w:rPr>
          <w:rFonts w:ascii="Times New Roman" w:eastAsia="Calibri" w:hAnsi="Times New Roman" w:cs="Times New Roman"/>
          <w:b/>
          <w:snapToGrid w:val="0"/>
          <w:sz w:val="20"/>
          <w:szCs w:val="20"/>
        </w:rPr>
      </w:pPr>
    </w:p>
    <w:p w:rsidR="00B2315E" w:rsidRPr="0031622C" w:rsidRDefault="00B2315E" w:rsidP="009918DF">
      <w:pPr>
        <w:widowControl w:val="0"/>
        <w:autoSpaceDE w:val="0"/>
        <w:autoSpaceDN w:val="0"/>
        <w:adjustRightInd w:val="0"/>
        <w:spacing w:after="0" w:line="240" w:lineRule="auto"/>
        <w:ind w:right="45"/>
        <w:rPr>
          <w:rFonts w:ascii="Times New Roman" w:eastAsia="Calibri" w:hAnsi="Times New Roman" w:cs="Times New Roman"/>
          <w:b/>
          <w:snapToGrid w:val="0"/>
          <w:sz w:val="20"/>
          <w:szCs w:val="20"/>
        </w:rPr>
        <w:sectPr w:rsidR="00B2315E" w:rsidRPr="0031622C" w:rsidSect="00B2315E">
          <w:pgSz w:w="11920" w:h="16840"/>
          <w:pgMar w:top="1134" w:right="850" w:bottom="1134" w:left="1701" w:header="720" w:footer="720" w:gutter="0"/>
          <w:cols w:space="720" w:equalWidth="0">
            <w:col w:w="9369"/>
          </w:cols>
          <w:noEndnote/>
          <w:docGrid w:linePitch="382"/>
        </w:sectPr>
      </w:pPr>
    </w:p>
    <w:p w:rsidR="00B2315E" w:rsidRPr="0031622C" w:rsidRDefault="00B2315E" w:rsidP="009918DF">
      <w:pPr>
        <w:widowControl w:val="0"/>
        <w:tabs>
          <w:tab w:val="left" w:pos="708"/>
          <w:tab w:val="left" w:pos="1418"/>
        </w:tabs>
        <w:spacing w:after="0" w:line="240" w:lineRule="auto"/>
        <w:ind w:left="5670"/>
        <w:outlineLvl w:val="0"/>
        <w:rPr>
          <w:rFonts w:ascii="Times New Roman" w:eastAsia="Times New Roman" w:hAnsi="Times New Roman" w:cs="Times New Roman"/>
          <w:b/>
          <w:bCs/>
          <w:color w:val="000000"/>
          <w:kern w:val="32"/>
          <w:sz w:val="20"/>
          <w:szCs w:val="20"/>
        </w:rPr>
      </w:pPr>
      <w:r w:rsidRPr="0031622C">
        <w:rPr>
          <w:rFonts w:ascii="Times New Roman" w:eastAsia="Times New Roman" w:hAnsi="Times New Roman" w:cs="Times New Roman"/>
          <w:b/>
          <w:sz w:val="20"/>
          <w:szCs w:val="20"/>
        </w:rPr>
        <w:lastRenderedPageBreak/>
        <w:t xml:space="preserve">Форма 2. </w:t>
      </w:r>
      <w:r w:rsidRPr="0031622C">
        <w:rPr>
          <w:rFonts w:ascii="Times New Roman" w:eastAsia="Times New Roman" w:hAnsi="Times New Roman" w:cs="Times New Roman"/>
          <w:b/>
          <w:bCs/>
          <w:color w:val="000000"/>
          <w:kern w:val="32"/>
          <w:sz w:val="20"/>
          <w:szCs w:val="20"/>
        </w:rPr>
        <w:t>Заявка Часть 1</w:t>
      </w:r>
    </w:p>
    <w:p w:rsidR="00B2315E" w:rsidRPr="0031622C" w:rsidRDefault="00B2315E" w:rsidP="009918DF">
      <w:pPr>
        <w:widowControl w:val="0"/>
        <w:tabs>
          <w:tab w:val="left" w:pos="1418"/>
          <w:tab w:val="right" w:pos="9354"/>
        </w:tabs>
        <w:spacing w:after="0" w:line="240" w:lineRule="auto"/>
        <w:jc w:val="center"/>
        <w:rPr>
          <w:rFonts w:ascii="Times New Roman" w:eastAsia="Courier New" w:hAnsi="Times New Roman" w:cs="Times New Roman"/>
          <w:b/>
          <w:color w:val="000000"/>
          <w:sz w:val="20"/>
          <w:szCs w:val="20"/>
        </w:rPr>
      </w:pPr>
    </w:p>
    <w:p w:rsidR="00B2315E" w:rsidRPr="0031622C" w:rsidRDefault="00B2315E" w:rsidP="009918DF">
      <w:pPr>
        <w:widowControl w:val="0"/>
        <w:tabs>
          <w:tab w:val="left" w:pos="1418"/>
          <w:tab w:val="right" w:pos="9354"/>
        </w:tabs>
        <w:spacing w:after="0" w:line="240" w:lineRule="auto"/>
        <w:jc w:val="center"/>
        <w:rPr>
          <w:rFonts w:ascii="Times New Roman" w:eastAsia="Courier New" w:hAnsi="Times New Roman" w:cs="Times New Roman"/>
          <w:b/>
          <w:color w:val="000000"/>
          <w:sz w:val="20"/>
          <w:szCs w:val="20"/>
        </w:rPr>
      </w:pPr>
    </w:p>
    <w:p w:rsidR="00B2315E" w:rsidRPr="0031622C" w:rsidRDefault="00B2315E" w:rsidP="009918DF">
      <w:pPr>
        <w:widowControl w:val="0"/>
        <w:tabs>
          <w:tab w:val="left" w:pos="1418"/>
          <w:tab w:val="right" w:pos="9354"/>
        </w:tabs>
        <w:spacing w:after="0" w:line="240" w:lineRule="auto"/>
        <w:jc w:val="center"/>
        <w:rPr>
          <w:rFonts w:ascii="Times New Roman" w:eastAsia="Courier New" w:hAnsi="Times New Roman" w:cs="Times New Roman"/>
          <w:b/>
          <w:color w:val="000000"/>
          <w:sz w:val="20"/>
          <w:szCs w:val="20"/>
        </w:rPr>
      </w:pPr>
      <w:r w:rsidRPr="0031622C">
        <w:rPr>
          <w:rFonts w:ascii="Times New Roman" w:eastAsia="Courier New" w:hAnsi="Times New Roman" w:cs="Times New Roman"/>
          <w:b/>
          <w:color w:val="000000"/>
          <w:sz w:val="20"/>
          <w:szCs w:val="20"/>
        </w:rPr>
        <w:t>ЗАЯВКА. ЧАСТЬ 1.</w:t>
      </w:r>
    </w:p>
    <w:p w:rsidR="00B2315E" w:rsidRPr="0031622C" w:rsidRDefault="00B2315E" w:rsidP="009918DF">
      <w:pPr>
        <w:widowControl w:val="0"/>
        <w:spacing w:after="0" w:line="240" w:lineRule="auto"/>
        <w:rPr>
          <w:rFonts w:ascii="Times New Roman" w:eastAsia="Times New Roman" w:hAnsi="Times New Roman" w:cs="Times New Roman"/>
          <w:sz w:val="20"/>
          <w:szCs w:val="20"/>
        </w:rPr>
      </w:pPr>
    </w:p>
    <w:p w:rsidR="00B2315E" w:rsidRPr="0031622C" w:rsidRDefault="00B2315E" w:rsidP="009918DF">
      <w:pPr>
        <w:widowControl w:val="0"/>
        <w:spacing w:after="0" w:line="240" w:lineRule="auto"/>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Дата, исх. номер</w:t>
      </w:r>
    </w:p>
    <w:p w:rsidR="00B2315E" w:rsidRPr="0031622C" w:rsidRDefault="00B2315E" w:rsidP="009918DF">
      <w:pPr>
        <w:widowControl w:val="0"/>
        <w:spacing w:after="0" w:line="240" w:lineRule="auto"/>
        <w:ind w:firstLine="5670"/>
        <w:rPr>
          <w:rFonts w:ascii="Times New Roman" w:eastAsia="Times New Roman" w:hAnsi="Times New Roman" w:cs="Times New Roman"/>
          <w:sz w:val="20"/>
          <w:szCs w:val="20"/>
        </w:rPr>
      </w:pPr>
    </w:p>
    <w:p w:rsidR="00B2315E" w:rsidRPr="0031622C" w:rsidRDefault="00B2315E" w:rsidP="009918DF">
      <w:pPr>
        <w:widowControl w:val="0"/>
        <w:spacing w:after="0" w:line="240" w:lineRule="auto"/>
        <w:ind w:left="5670"/>
        <w:rPr>
          <w:rFonts w:ascii="Times New Roman" w:eastAsia="Times New Roman" w:hAnsi="Times New Roman" w:cs="Times New Roman"/>
          <w:sz w:val="20"/>
          <w:szCs w:val="20"/>
          <w:lang w:eastAsia="ar-SA"/>
        </w:rPr>
      </w:pPr>
    </w:p>
    <w:p w:rsidR="00B2315E" w:rsidRPr="0031622C" w:rsidRDefault="00B2315E" w:rsidP="009918DF">
      <w:pPr>
        <w:widowControl w:val="0"/>
        <w:spacing w:after="0" w:line="240" w:lineRule="auto"/>
        <w:ind w:left="5670"/>
        <w:rPr>
          <w:rFonts w:ascii="Times New Roman" w:eastAsia="Times New Roman" w:hAnsi="Times New Roman" w:cs="Times New Roman"/>
          <w:sz w:val="20"/>
          <w:szCs w:val="20"/>
          <w:lang w:eastAsia="ar-SA"/>
        </w:rPr>
      </w:pPr>
    </w:p>
    <w:p w:rsidR="00B2315E" w:rsidRPr="0031622C" w:rsidRDefault="00B2315E" w:rsidP="009918DF">
      <w:pPr>
        <w:widowControl w:val="0"/>
        <w:spacing w:after="0" w:line="240" w:lineRule="auto"/>
        <w:ind w:left="5670"/>
        <w:rPr>
          <w:rFonts w:ascii="Times New Roman" w:eastAsia="Times New Roman" w:hAnsi="Times New Roman" w:cs="Times New Roman"/>
          <w:sz w:val="20"/>
          <w:szCs w:val="20"/>
          <w:lang w:eastAsia="ar-SA"/>
        </w:rPr>
      </w:pPr>
    </w:p>
    <w:p w:rsidR="00B2315E" w:rsidRPr="0031622C" w:rsidRDefault="00B2315E" w:rsidP="009918DF">
      <w:pPr>
        <w:widowControl w:val="0"/>
        <w:tabs>
          <w:tab w:val="left" w:pos="9355"/>
        </w:tabs>
        <w:spacing w:after="0" w:line="240" w:lineRule="auto"/>
        <w:jc w:val="center"/>
        <w:rPr>
          <w:rFonts w:ascii="Times New Roman" w:eastAsia="Times New Roman" w:hAnsi="Times New Roman" w:cs="Times New Roman"/>
          <w:b/>
          <w:color w:val="000000"/>
          <w:sz w:val="20"/>
          <w:szCs w:val="20"/>
          <w:lang w:eastAsia="en-US" w:bidi="en-US"/>
        </w:rPr>
      </w:pPr>
      <w:r w:rsidRPr="0031622C">
        <w:rPr>
          <w:rFonts w:ascii="Times New Roman" w:eastAsia="Times New Roman" w:hAnsi="Times New Roman" w:cs="Times New Roman"/>
          <w:b/>
          <w:color w:val="000000"/>
          <w:sz w:val="20"/>
          <w:szCs w:val="20"/>
          <w:lang w:eastAsia="en-US" w:bidi="en-US"/>
        </w:rPr>
        <w:t xml:space="preserve">ЗАЯВКА НА УЧАСТИЕ </w:t>
      </w:r>
    </w:p>
    <w:p w:rsidR="00B2315E" w:rsidRPr="0031622C" w:rsidRDefault="00B2315E" w:rsidP="009918DF">
      <w:pPr>
        <w:widowControl w:val="0"/>
        <w:spacing w:after="0" w:line="240" w:lineRule="auto"/>
        <w:jc w:val="center"/>
        <w:rPr>
          <w:rFonts w:ascii="Times New Roman" w:eastAsia="Times New Roman" w:hAnsi="Times New Roman" w:cs="Times New Roman"/>
          <w:b/>
          <w:color w:val="000000"/>
          <w:sz w:val="20"/>
          <w:szCs w:val="20"/>
          <w:lang w:eastAsia="en-US" w:bidi="en-US"/>
        </w:rPr>
      </w:pPr>
      <w:r w:rsidRPr="0031622C">
        <w:rPr>
          <w:rFonts w:ascii="Times New Roman" w:eastAsia="Times New Roman" w:hAnsi="Times New Roman" w:cs="Times New Roman"/>
          <w:color w:val="000000"/>
          <w:sz w:val="20"/>
          <w:szCs w:val="20"/>
          <w:lang w:eastAsia="en-US" w:bidi="en-US"/>
        </w:rPr>
        <w:t xml:space="preserve">в </w:t>
      </w:r>
      <w:r w:rsidRPr="0031622C">
        <w:rPr>
          <w:rFonts w:ascii="Times New Roman" w:eastAsia="Times New Roman" w:hAnsi="Times New Roman" w:cs="Times New Roman"/>
          <w:sz w:val="20"/>
          <w:szCs w:val="20"/>
          <w:lang w:eastAsia="en-US" w:bidi="en-US"/>
        </w:rPr>
        <w:t xml:space="preserve">аукционе в электронной форме </w:t>
      </w:r>
      <w:r w:rsidRPr="0031622C">
        <w:rPr>
          <w:rFonts w:ascii="Times New Roman" w:eastAsia="Times New Roman" w:hAnsi="Times New Roman" w:cs="Times New Roman"/>
          <w:color w:val="0D0D0D"/>
          <w:sz w:val="20"/>
          <w:szCs w:val="20"/>
          <w:lang w:eastAsia="en-US" w:bidi="en-US"/>
        </w:rPr>
        <w:t xml:space="preserve">на право заключения договора на: </w:t>
      </w:r>
      <w:r w:rsidRPr="0031622C">
        <w:rPr>
          <w:rFonts w:ascii="Times New Roman" w:eastAsia="Times New Roman" w:hAnsi="Times New Roman" w:cs="Times New Roman"/>
          <w:sz w:val="20"/>
          <w:szCs w:val="20"/>
          <w:lang w:bidi="en-US"/>
        </w:rPr>
        <w:t>____________________________________________</w:t>
      </w:r>
    </w:p>
    <w:p w:rsidR="00B2315E" w:rsidRPr="0031622C" w:rsidRDefault="00B2315E" w:rsidP="009918DF">
      <w:pPr>
        <w:widowControl w:val="0"/>
        <w:spacing w:after="0" w:line="240" w:lineRule="auto"/>
        <w:jc w:val="center"/>
        <w:rPr>
          <w:rFonts w:ascii="Times New Roman" w:eastAsia="Times New Roman" w:hAnsi="Times New Roman" w:cs="Times New Roman"/>
          <w:b/>
          <w:color w:val="000000"/>
          <w:sz w:val="20"/>
          <w:szCs w:val="20"/>
          <w:lang w:eastAsia="en-US" w:bidi="en-US"/>
        </w:rPr>
      </w:pPr>
      <w:r w:rsidRPr="0031622C">
        <w:rPr>
          <w:rFonts w:ascii="Times New Roman" w:eastAsia="Times New Roman" w:hAnsi="Times New Roman" w:cs="Times New Roman"/>
          <w:b/>
          <w:color w:val="000000"/>
          <w:sz w:val="20"/>
          <w:szCs w:val="20"/>
          <w:lang w:eastAsia="en-US" w:bidi="en-US"/>
        </w:rPr>
        <w:t>(часть 1)</w:t>
      </w:r>
    </w:p>
    <w:p w:rsidR="00B2315E" w:rsidRPr="0031622C" w:rsidRDefault="00B2315E" w:rsidP="009918DF">
      <w:pPr>
        <w:widowControl w:val="0"/>
        <w:spacing w:after="0" w:line="240" w:lineRule="auto"/>
        <w:jc w:val="center"/>
        <w:rPr>
          <w:rFonts w:ascii="Times New Roman" w:eastAsia="Times New Roman" w:hAnsi="Times New Roman" w:cs="Times New Roman"/>
          <w:b/>
          <w:color w:val="000000"/>
          <w:sz w:val="20"/>
          <w:szCs w:val="20"/>
          <w:lang w:eastAsia="en-US" w:bidi="en-US"/>
        </w:rPr>
      </w:pPr>
    </w:p>
    <w:p w:rsidR="00B2315E" w:rsidRPr="0031622C" w:rsidRDefault="00B2315E" w:rsidP="009918DF">
      <w:pPr>
        <w:widowControl w:val="0"/>
        <w:spacing w:after="0" w:line="240" w:lineRule="auto"/>
        <w:ind w:firstLine="709"/>
        <w:jc w:val="both"/>
        <w:rPr>
          <w:rFonts w:ascii="Times New Roman" w:eastAsia="Times New Roman" w:hAnsi="Times New Roman" w:cs="Times New Roman"/>
          <w:b/>
          <w:color w:val="000000"/>
          <w:sz w:val="20"/>
          <w:szCs w:val="20"/>
          <w:lang w:eastAsia="en-US" w:bidi="en-US"/>
        </w:rPr>
      </w:pPr>
      <w:r w:rsidRPr="0031622C">
        <w:rPr>
          <w:rFonts w:ascii="Times New Roman" w:eastAsia="Times New Roman" w:hAnsi="Times New Roman" w:cs="Times New Roman"/>
          <w:sz w:val="20"/>
          <w:szCs w:val="20"/>
          <w:lang w:eastAsia="en-US" w:bidi="en-US"/>
        </w:rPr>
        <w:t xml:space="preserve">Изучив документацию об аукционе в электронной форме </w:t>
      </w:r>
      <w:r w:rsidRPr="0031622C">
        <w:rPr>
          <w:rFonts w:ascii="Times New Roman" w:eastAsia="Times New Roman" w:hAnsi="Times New Roman" w:cs="Times New Roman"/>
          <w:sz w:val="20"/>
          <w:szCs w:val="20"/>
          <w:u w:color="000000"/>
        </w:rPr>
        <w:t xml:space="preserve">на право заключить договор на _________________________________________________________________ </w:t>
      </w:r>
      <w:r w:rsidRPr="0031622C">
        <w:rPr>
          <w:rFonts w:ascii="Times New Roman" w:eastAsia="Times New Roman" w:hAnsi="Times New Roman" w:cs="Times New Roman"/>
          <w:i/>
          <w:sz w:val="20"/>
          <w:szCs w:val="20"/>
          <w:u w:color="000000"/>
        </w:rPr>
        <w:t>(предмет договора)</w:t>
      </w:r>
      <w:r w:rsidRPr="0031622C">
        <w:rPr>
          <w:rFonts w:ascii="Times New Roman" w:eastAsia="Times New Roman" w:hAnsi="Times New Roman" w:cs="Times New Roman"/>
          <w:sz w:val="20"/>
          <w:szCs w:val="20"/>
          <w:lang w:eastAsia="en-US" w:bidi="en-US"/>
        </w:rPr>
        <w:t xml:space="preserve">, мы подтверждаем согласие поставки товара </w:t>
      </w:r>
      <w:r w:rsidRPr="0031622C">
        <w:rPr>
          <w:rFonts w:ascii="Times New Roman" w:eastAsia="Times New Roman" w:hAnsi="Times New Roman" w:cs="Times New Roman"/>
          <w:sz w:val="20"/>
          <w:szCs w:val="20"/>
          <w:u w:color="000000"/>
        </w:rPr>
        <w:t xml:space="preserve">являющимся предметом аукциона в электронной форме </w:t>
      </w:r>
      <w:r w:rsidRPr="0031622C">
        <w:rPr>
          <w:rFonts w:ascii="Times New Roman" w:eastAsia="Times New Roman" w:hAnsi="Times New Roman" w:cs="Times New Roman"/>
          <w:sz w:val="20"/>
          <w:szCs w:val="20"/>
          <w:lang w:eastAsia="en-US" w:bidi="en-US"/>
        </w:rPr>
        <w:t>в полном соответствии с требованиями документации об аукционе в электронной форме и на условиях, предусмотренных проектом договора, и сообщаем конкретные показатели поставляемого товара:</w:t>
      </w:r>
    </w:p>
    <w:p w:rsidR="00B2315E" w:rsidRPr="0031622C" w:rsidRDefault="00B2315E" w:rsidP="009918DF">
      <w:pPr>
        <w:widowControl w:val="0"/>
        <w:spacing w:after="0" w:line="240" w:lineRule="auto"/>
        <w:ind w:firstLine="567"/>
        <w:jc w:val="both"/>
        <w:rPr>
          <w:rFonts w:ascii="Times New Roman" w:eastAsia="Times New Roman" w:hAnsi="Times New Roman" w:cs="Times New Roman"/>
          <w:sz w:val="20"/>
          <w:szCs w:val="20"/>
          <w:u w:color="000000"/>
        </w:rPr>
      </w:pPr>
    </w:p>
    <w:tbl>
      <w:tblPr>
        <w:tblW w:w="9493" w:type="dxa"/>
        <w:tblLayout w:type="fixed"/>
        <w:tblCellMar>
          <w:left w:w="0" w:type="dxa"/>
          <w:right w:w="0" w:type="dxa"/>
        </w:tblCellMar>
        <w:tblLook w:val="0000"/>
      </w:tblPr>
      <w:tblGrid>
        <w:gridCol w:w="611"/>
        <w:gridCol w:w="1804"/>
        <w:gridCol w:w="3250"/>
        <w:gridCol w:w="1418"/>
        <w:gridCol w:w="1276"/>
        <w:gridCol w:w="1134"/>
      </w:tblGrid>
      <w:tr w:rsidR="007830A0" w:rsidRPr="0031622C" w:rsidTr="007830A0">
        <w:trPr>
          <w:tblHeader/>
        </w:trPr>
        <w:tc>
          <w:tcPr>
            <w:tcW w:w="611" w:type="dxa"/>
            <w:tcBorders>
              <w:top w:val="single" w:sz="4" w:space="0" w:color="auto"/>
              <w:left w:val="single" w:sz="4" w:space="0" w:color="auto"/>
              <w:bottom w:val="single" w:sz="4" w:space="0" w:color="auto"/>
              <w:right w:val="single" w:sz="4" w:space="0" w:color="auto"/>
            </w:tcBorders>
          </w:tcPr>
          <w:p w:rsidR="007830A0" w:rsidRPr="0031622C" w:rsidRDefault="007830A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w:t>
            </w:r>
          </w:p>
        </w:tc>
        <w:tc>
          <w:tcPr>
            <w:tcW w:w="1804" w:type="dxa"/>
            <w:tcBorders>
              <w:top w:val="single" w:sz="4" w:space="0" w:color="auto"/>
              <w:left w:val="single" w:sz="4" w:space="0" w:color="auto"/>
              <w:bottom w:val="single" w:sz="4" w:space="0" w:color="auto"/>
              <w:right w:val="single" w:sz="4" w:space="0" w:color="auto"/>
            </w:tcBorders>
          </w:tcPr>
          <w:p w:rsidR="007830A0" w:rsidRPr="0031622C" w:rsidRDefault="007830A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Наименование</w:t>
            </w:r>
          </w:p>
        </w:tc>
        <w:tc>
          <w:tcPr>
            <w:tcW w:w="3250" w:type="dxa"/>
            <w:tcBorders>
              <w:top w:val="single" w:sz="4" w:space="0" w:color="auto"/>
              <w:left w:val="single" w:sz="4" w:space="0" w:color="auto"/>
              <w:bottom w:val="single" w:sz="4" w:space="0" w:color="auto"/>
              <w:right w:val="single" w:sz="4" w:space="0" w:color="auto"/>
            </w:tcBorders>
          </w:tcPr>
          <w:p w:rsidR="007830A0" w:rsidRPr="0031622C" w:rsidRDefault="007830A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Характеристики</w:t>
            </w:r>
          </w:p>
        </w:tc>
        <w:tc>
          <w:tcPr>
            <w:tcW w:w="1418" w:type="dxa"/>
            <w:tcBorders>
              <w:top w:val="single" w:sz="4" w:space="0" w:color="auto"/>
              <w:left w:val="single" w:sz="4" w:space="0" w:color="auto"/>
              <w:bottom w:val="single" w:sz="4" w:space="0" w:color="auto"/>
              <w:right w:val="single" w:sz="4" w:space="0" w:color="auto"/>
            </w:tcBorders>
          </w:tcPr>
          <w:p w:rsidR="007830A0" w:rsidRPr="0031622C" w:rsidRDefault="007830A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Страна происхождения Товара</w:t>
            </w:r>
          </w:p>
        </w:tc>
        <w:tc>
          <w:tcPr>
            <w:tcW w:w="1276" w:type="dxa"/>
            <w:tcBorders>
              <w:top w:val="single" w:sz="4" w:space="0" w:color="auto"/>
              <w:left w:val="single" w:sz="4" w:space="0" w:color="auto"/>
              <w:bottom w:val="single" w:sz="4" w:space="0" w:color="auto"/>
              <w:right w:val="single" w:sz="4" w:space="0" w:color="auto"/>
            </w:tcBorders>
          </w:tcPr>
          <w:p w:rsidR="007830A0" w:rsidRPr="0031622C" w:rsidRDefault="007830A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Ед. изм.</w:t>
            </w:r>
          </w:p>
        </w:tc>
        <w:tc>
          <w:tcPr>
            <w:tcW w:w="1134" w:type="dxa"/>
            <w:tcBorders>
              <w:top w:val="single" w:sz="4" w:space="0" w:color="auto"/>
              <w:left w:val="single" w:sz="4" w:space="0" w:color="auto"/>
              <w:bottom w:val="single" w:sz="4" w:space="0" w:color="auto"/>
              <w:right w:val="single" w:sz="4" w:space="0" w:color="auto"/>
            </w:tcBorders>
          </w:tcPr>
          <w:p w:rsidR="007830A0" w:rsidRPr="0031622C" w:rsidRDefault="007830A0" w:rsidP="009918DF">
            <w:pPr>
              <w:widowControl w:val="0"/>
              <w:spacing w:after="0" w:line="240" w:lineRule="auto"/>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Кол-во</w:t>
            </w:r>
          </w:p>
        </w:tc>
      </w:tr>
      <w:tr w:rsidR="007830A0" w:rsidRPr="0031622C" w:rsidTr="007830A0">
        <w:trPr>
          <w:tblHeader/>
        </w:trPr>
        <w:tc>
          <w:tcPr>
            <w:tcW w:w="611" w:type="dxa"/>
            <w:tcBorders>
              <w:top w:val="single" w:sz="4" w:space="0" w:color="auto"/>
              <w:left w:val="single" w:sz="4" w:space="0" w:color="auto"/>
              <w:bottom w:val="single" w:sz="4" w:space="0" w:color="auto"/>
              <w:right w:val="single" w:sz="4" w:space="0" w:color="auto"/>
            </w:tcBorders>
          </w:tcPr>
          <w:p w:rsidR="007830A0" w:rsidRPr="0031622C" w:rsidRDefault="007830A0" w:rsidP="009918DF">
            <w:pPr>
              <w:widowControl w:val="0"/>
              <w:spacing w:after="0" w:line="240" w:lineRule="auto"/>
              <w:ind w:left="85" w:right="85"/>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1</w:t>
            </w:r>
          </w:p>
        </w:tc>
        <w:tc>
          <w:tcPr>
            <w:tcW w:w="1804" w:type="dxa"/>
            <w:tcBorders>
              <w:top w:val="single" w:sz="4" w:space="0" w:color="auto"/>
              <w:left w:val="single" w:sz="4" w:space="0" w:color="auto"/>
              <w:bottom w:val="single" w:sz="4" w:space="0" w:color="auto"/>
              <w:right w:val="single" w:sz="4" w:space="0" w:color="auto"/>
            </w:tcBorders>
          </w:tcPr>
          <w:p w:rsidR="007830A0" w:rsidRPr="0031622C" w:rsidRDefault="007830A0" w:rsidP="009918DF">
            <w:pPr>
              <w:widowControl w:val="0"/>
              <w:spacing w:after="0" w:line="240" w:lineRule="auto"/>
              <w:ind w:left="85" w:right="85"/>
              <w:rPr>
                <w:rFonts w:ascii="Times New Roman" w:eastAsia="Times New Roman" w:hAnsi="Times New Roman" w:cs="Times New Roman"/>
                <w:sz w:val="20"/>
                <w:szCs w:val="20"/>
              </w:rPr>
            </w:pPr>
          </w:p>
        </w:tc>
        <w:tc>
          <w:tcPr>
            <w:tcW w:w="3250" w:type="dxa"/>
            <w:tcBorders>
              <w:top w:val="single" w:sz="4" w:space="0" w:color="auto"/>
              <w:left w:val="single" w:sz="4" w:space="0" w:color="auto"/>
              <w:bottom w:val="single" w:sz="4" w:space="0" w:color="auto"/>
              <w:right w:val="single" w:sz="4" w:space="0" w:color="auto"/>
            </w:tcBorders>
          </w:tcPr>
          <w:p w:rsidR="007830A0" w:rsidRPr="0031622C" w:rsidRDefault="007830A0" w:rsidP="009918DF">
            <w:pPr>
              <w:widowControl w:val="0"/>
              <w:spacing w:after="0" w:line="240" w:lineRule="auto"/>
              <w:ind w:left="85" w:right="85"/>
              <w:jc w:val="center"/>
              <w:rPr>
                <w:rFonts w:ascii="Times New Roman" w:eastAsia="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7830A0" w:rsidRPr="0031622C" w:rsidRDefault="007830A0" w:rsidP="009918DF">
            <w:pPr>
              <w:widowControl w:val="0"/>
              <w:spacing w:after="0" w:line="240" w:lineRule="auto"/>
              <w:ind w:left="85" w:right="85"/>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830A0" w:rsidRPr="0031622C" w:rsidRDefault="007830A0" w:rsidP="009918DF">
            <w:pPr>
              <w:widowControl w:val="0"/>
              <w:spacing w:after="0" w:line="240" w:lineRule="auto"/>
              <w:ind w:left="85" w:right="85"/>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7830A0" w:rsidRPr="0031622C" w:rsidRDefault="007830A0" w:rsidP="009918DF">
            <w:pPr>
              <w:widowControl w:val="0"/>
              <w:spacing w:after="0" w:line="240" w:lineRule="auto"/>
              <w:ind w:left="85" w:right="85"/>
              <w:jc w:val="right"/>
              <w:rPr>
                <w:rFonts w:ascii="Times New Roman" w:eastAsia="Times New Roman" w:hAnsi="Times New Roman" w:cs="Times New Roman"/>
                <w:sz w:val="20"/>
                <w:szCs w:val="20"/>
              </w:rPr>
            </w:pPr>
          </w:p>
        </w:tc>
      </w:tr>
      <w:tr w:rsidR="007830A0" w:rsidRPr="0031622C" w:rsidTr="007830A0">
        <w:trPr>
          <w:tblHeader/>
        </w:trPr>
        <w:tc>
          <w:tcPr>
            <w:tcW w:w="611" w:type="dxa"/>
            <w:tcBorders>
              <w:top w:val="single" w:sz="4" w:space="0" w:color="auto"/>
              <w:left w:val="single" w:sz="4" w:space="0" w:color="auto"/>
              <w:bottom w:val="single" w:sz="4" w:space="0" w:color="auto"/>
              <w:right w:val="single" w:sz="4" w:space="0" w:color="auto"/>
            </w:tcBorders>
          </w:tcPr>
          <w:p w:rsidR="007830A0" w:rsidRPr="0031622C" w:rsidRDefault="007830A0" w:rsidP="009918DF">
            <w:pPr>
              <w:widowControl w:val="0"/>
              <w:spacing w:after="0" w:line="240" w:lineRule="auto"/>
              <w:ind w:left="85" w:right="85"/>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2</w:t>
            </w:r>
          </w:p>
        </w:tc>
        <w:tc>
          <w:tcPr>
            <w:tcW w:w="1804" w:type="dxa"/>
            <w:tcBorders>
              <w:top w:val="single" w:sz="4" w:space="0" w:color="auto"/>
              <w:left w:val="single" w:sz="4" w:space="0" w:color="auto"/>
              <w:bottom w:val="single" w:sz="4" w:space="0" w:color="auto"/>
              <w:right w:val="single" w:sz="4" w:space="0" w:color="auto"/>
            </w:tcBorders>
          </w:tcPr>
          <w:p w:rsidR="007830A0" w:rsidRPr="0031622C" w:rsidRDefault="007830A0" w:rsidP="009918DF">
            <w:pPr>
              <w:widowControl w:val="0"/>
              <w:spacing w:after="0" w:line="240" w:lineRule="auto"/>
              <w:ind w:left="85" w:right="85"/>
              <w:rPr>
                <w:rFonts w:ascii="Times New Roman" w:eastAsia="Times New Roman" w:hAnsi="Times New Roman" w:cs="Times New Roman"/>
                <w:sz w:val="20"/>
                <w:szCs w:val="20"/>
              </w:rPr>
            </w:pPr>
          </w:p>
        </w:tc>
        <w:tc>
          <w:tcPr>
            <w:tcW w:w="3250" w:type="dxa"/>
            <w:tcBorders>
              <w:top w:val="single" w:sz="4" w:space="0" w:color="auto"/>
              <w:left w:val="single" w:sz="4" w:space="0" w:color="auto"/>
              <w:bottom w:val="single" w:sz="4" w:space="0" w:color="auto"/>
              <w:right w:val="single" w:sz="4" w:space="0" w:color="auto"/>
            </w:tcBorders>
          </w:tcPr>
          <w:p w:rsidR="007830A0" w:rsidRPr="0031622C" w:rsidRDefault="007830A0" w:rsidP="009918DF">
            <w:pPr>
              <w:widowControl w:val="0"/>
              <w:spacing w:after="0" w:line="240" w:lineRule="auto"/>
              <w:ind w:left="85" w:right="85"/>
              <w:jc w:val="center"/>
              <w:rPr>
                <w:rFonts w:ascii="Times New Roman" w:eastAsia="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7830A0" w:rsidRPr="0031622C" w:rsidRDefault="007830A0" w:rsidP="009918DF">
            <w:pPr>
              <w:widowControl w:val="0"/>
              <w:spacing w:after="0" w:line="240" w:lineRule="auto"/>
              <w:ind w:left="85" w:right="85"/>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830A0" w:rsidRPr="0031622C" w:rsidRDefault="007830A0" w:rsidP="009918DF">
            <w:pPr>
              <w:widowControl w:val="0"/>
              <w:spacing w:after="0" w:line="240" w:lineRule="auto"/>
              <w:ind w:left="85" w:right="85"/>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7830A0" w:rsidRPr="0031622C" w:rsidRDefault="007830A0" w:rsidP="009918DF">
            <w:pPr>
              <w:widowControl w:val="0"/>
              <w:spacing w:after="0" w:line="240" w:lineRule="auto"/>
              <w:ind w:left="85" w:right="85"/>
              <w:jc w:val="right"/>
              <w:rPr>
                <w:rFonts w:ascii="Times New Roman" w:eastAsia="Times New Roman" w:hAnsi="Times New Roman" w:cs="Times New Roman"/>
                <w:sz w:val="20"/>
                <w:szCs w:val="20"/>
              </w:rPr>
            </w:pPr>
          </w:p>
        </w:tc>
      </w:tr>
      <w:tr w:rsidR="007830A0" w:rsidRPr="0031622C" w:rsidTr="007830A0">
        <w:trPr>
          <w:tblHeader/>
        </w:trPr>
        <w:tc>
          <w:tcPr>
            <w:tcW w:w="611" w:type="dxa"/>
            <w:tcBorders>
              <w:top w:val="single" w:sz="4" w:space="0" w:color="auto"/>
              <w:left w:val="single" w:sz="4" w:space="0" w:color="auto"/>
              <w:bottom w:val="single" w:sz="4" w:space="0" w:color="auto"/>
              <w:right w:val="single" w:sz="4" w:space="0" w:color="auto"/>
            </w:tcBorders>
          </w:tcPr>
          <w:p w:rsidR="007830A0" w:rsidRPr="0031622C" w:rsidRDefault="007830A0" w:rsidP="009918DF">
            <w:pPr>
              <w:widowControl w:val="0"/>
              <w:spacing w:after="0" w:line="240" w:lineRule="auto"/>
              <w:ind w:left="85" w:right="85"/>
              <w:jc w:val="center"/>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3</w:t>
            </w:r>
          </w:p>
        </w:tc>
        <w:tc>
          <w:tcPr>
            <w:tcW w:w="1804" w:type="dxa"/>
            <w:tcBorders>
              <w:top w:val="single" w:sz="4" w:space="0" w:color="auto"/>
              <w:left w:val="single" w:sz="4" w:space="0" w:color="auto"/>
              <w:bottom w:val="single" w:sz="4" w:space="0" w:color="auto"/>
              <w:right w:val="single" w:sz="4" w:space="0" w:color="auto"/>
            </w:tcBorders>
          </w:tcPr>
          <w:p w:rsidR="007830A0" w:rsidRPr="0031622C" w:rsidRDefault="007830A0" w:rsidP="009918DF">
            <w:pPr>
              <w:widowControl w:val="0"/>
              <w:spacing w:after="0" w:line="240" w:lineRule="auto"/>
              <w:ind w:left="85" w:right="85"/>
              <w:rPr>
                <w:rFonts w:ascii="Times New Roman" w:eastAsia="Times New Roman" w:hAnsi="Times New Roman" w:cs="Times New Roman"/>
                <w:sz w:val="20"/>
                <w:szCs w:val="20"/>
              </w:rPr>
            </w:pPr>
          </w:p>
        </w:tc>
        <w:tc>
          <w:tcPr>
            <w:tcW w:w="3250" w:type="dxa"/>
            <w:tcBorders>
              <w:top w:val="single" w:sz="4" w:space="0" w:color="auto"/>
              <w:left w:val="single" w:sz="4" w:space="0" w:color="auto"/>
              <w:bottom w:val="single" w:sz="4" w:space="0" w:color="auto"/>
              <w:right w:val="single" w:sz="4" w:space="0" w:color="auto"/>
            </w:tcBorders>
          </w:tcPr>
          <w:p w:rsidR="007830A0" w:rsidRPr="0031622C" w:rsidRDefault="007830A0" w:rsidP="009918DF">
            <w:pPr>
              <w:widowControl w:val="0"/>
              <w:spacing w:after="0" w:line="240" w:lineRule="auto"/>
              <w:ind w:left="85" w:right="85"/>
              <w:jc w:val="center"/>
              <w:rPr>
                <w:rFonts w:ascii="Times New Roman" w:eastAsia="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7830A0" w:rsidRPr="0031622C" w:rsidRDefault="007830A0" w:rsidP="009918DF">
            <w:pPr>
              <w:widowControl w:val="0"/>
              <w:spacing w:after="0" w:line="240" w:lineRule="auto"/>
              <w:ind w:left="85" w:right="85"/>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830A0" w:rsidRPr="0031622C" w:rsidRDefault="007830A0" w:rsidP="009918DF">
            <w:pPr>
              <w:widowControl w:val="0"/>
              <w:spacing w:after="0" w:line="240" w:lineRule="auto"/>
              <w:ind w:left="85" w:right="85"/>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7830A0" w:rsidRPr="0031622C" w:rsidRDefault="007830A0" w:rsidP="009918DF">
            <w:pPr>
              <w:widowControl w:val="0"/>
              <w:spacing w:after="0" w:line="240" w:lineRule="auto"/>
              <w:ind w:left="85" w:right="85"/>
              <w:jc w:val="right"/>
              <w:rPr>
                <w:rFonts w:ascii="Times New Roman" w:eastAsia="Times New Roman" w:hAnsi="Times New Roman" w:cs="Times New Roman"/>
                <w:sz w:val="20"/>
                <w:szCs w:val="20"/>
              </w:rPr>
            </w:pPr>
          </w:p>
        </w:tc>
      </w:tr>
      <w:tr w:rsidR="007830A0" w:rsidRPr="0031622C" w:rsidTr="007830A0">
        <w:trPr>
          <w:tblHeader/>
        </w:trPr>
        <w:tc>
          <w:tcPr>
            <w:tcW w:w="611" w:type="dxa"/>
            <w:tcBorders>
              <w:top w:val="single" w:sz="4" w:space="0" w:color="auto"/>
              <w:left w:val="single" w:sz="4" w:space="0" w:color="auto"/>
              <w:bottom w:val="single" w:sz="4" w:space="0" w:color="auto"/>
              <w:right w:val="single" w:sz="4" w:space="0" w:color="auto"/>
            </w:tcBorders>
          </w:tcPr>
          <w:p w:rsidR="007830A0" w:rsidRPr="0031622C" w:rsidRDefault="007830A0" w:rsidP="009918DF">
            <w:pPr>
              <w:widowControl w:val="0"/>
              <w:spacing w:after="0" w:line="240" w:lineRule="auto"/>
              <w:ind w:left="85" w:right="85"/>
              <w:jc w:val="center"/>
              <w:rPr>
                <w:rFonts w:ascii="Times New Roman" w:eastAsia="Times New Roman" w:hAnsi="Times New Roman" w:cs="Times New Roman"/>
                <w:sz w:val="20"/>
                <w:szCs w:val="20"/>
              </w:rPr>
            </w:pPr>
          </w:p>
        </w:tc>
        <w:tc>
          <w:tcPr>
            <w:tcW w:w="1804" w:type="dxa"/>
            <w:tcBorders>
              <w:top w:val="single" w:sz="4" w:space="0" w:color="auto"/>
              <w:left w:val="single" w:sz="4" w:space="0" w:color="auto"/>
              <w:bottom w:val="single" w:sz="4" w:space="0" w:color="auto"/>
              <w:right w:val="single" w:sz="4" w:space="0" w:color="auto"/>
            </w:tcBorders>
          </w:tcPr>
          <w:p w:rsidR="007830A0" w:rsidRPr="0031622C" w:rsidRDefault="007830A0" w:rsidP="009918DF">
            <w:pPr>
              <w:widowControl w:val="0"/>
              <w:spacing w:after="0" w:line="240" w:lineRule="auto"/>
              <w:ind w:left="85" w:right="85"/>
              <w:rPr>
                <w:rFonts w:ascii="Times New Roman" w:eastAsia="Times New Roman" w:hAnsi="Times New Roman" w:cs="Times New Roman"/>
                <w:sz w:val="20"/>
                <w:szCs w:val="20"/>
              </w:rPr>
            </w:pPr>
          </w:p>
        </w:tc>
        <w:tc>
          <w:tcPr>
            <w:tcW w:w="3250" w:type="dxa"/>
            <w:tcBorders>
              <w:top w:val="single" w:sz="4" w:space="0" w:color="auto"/>
              <w:left w:val="single" w:sz="4" w:space="0" w:color="auto"/>
              <w:bottom w:val="single" w:sz="4" w:space="0" w:color="auto"/>
              <w:right w:val="single" w:sz="4" w:space="0" w:color="auto"/>
            </w:tcBorders>
          </w:tcPr>
          <w:p w:rsidR="007830A0" w:rsidRPr="0031622C" w:rsidRDefault="007830A0" w:rsidP="009918DF">
            <w:pPr>
              <w:widowControl w:val="0"/>
              <w:spacing w:after="0" w:line="240" w:lineRule="auto"/>
              <w:ind w:left="85" w:right="85"/>
              <w:jc w:val="center"/>
              <w:rPr>
                <w:rFonts w:ascii="Times New Roman" w:eastAsia="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7830A0" w:rsidRPr="0031622C" w:rsidRDefault="007830A0" w:rsidP="009918DF">
            <w:pPr>
              <w:widowControl w:val="0"/>
              <w:spacing w:after="0" w:line="240" w:lineRule="auto"/>
              <w:ind w:left="85" w:right="85"/>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830A0" w:rsidRPr="0031622C" w:rsidRDefault="007830A0" w:rsidP="009918DF">
            <w:pPr>
              <w:widowControl w:val="0"/>
              <w:spacing w:after="0" w:line="240" w:lineRule="auto"/>
              <w:ind w:left="85" w:right="85"/>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7830A0" w:rsidRPr="0031622C" w:rsidRDefault="007830A0" w:rsidP="009918DF">
            <w:pPr>
              <w:widowControl w:val="0"/>
              <w:spacing w:after="0" w:line="240" w:lineRule="auto"/>
              <w:ind w:left="85" w:right="85"/>
              <w:jc w:val="right"/>
              <w:rPr>
                <w:rFonts w:ascii="Times New Roman" w:eastAsia="Times New Roman" w:hAnsi="Times New Roman" w:cs="Times New Roman"/>
                <w:sz w:val="20"/>
                <w:szCs w:val="20"/>
              </w:rPr>
            </w:pPr>
          </w:p>
        </w:tc>
      </w:tr>
      <w:tr w:rsidR="007830A0" w:rsidRPr="0031622C" w:rsidTr="007830A0">
        <w:trPr>
          <w:tblHeader/>
        </w:trPr>
        <w:tc>
          <w:tcPr>
            <w:tcW w:w="611" w:type="dxa"/>
            <w:tcBorders>
              <w:top w:val="single" w:sz="4" w:space="0" w:color="auto"/>
              <w:left w:val="single" w:sz="4" w:space="0" w:color="auto"/>
              <w:bottom w:val="single" w:sz="4" w:space="0" w:color="auto"/>
              <w:right w:val="single" w:sz="4" w:space="0" w:color="auto"/>
            </w:tcBorders>
          </w:tcPr>
          <w:p w:rsidR="007830A0" w:rsidRPr="0031622C" w:rsidRDefault="007830A0" w:rsidP="009918DF">
            <w:pPr>
              <w:widowControl w:val="0"/>
              <w:spacing w:after="0" w:line="240" w:lineRule="auto"/>
              <w:ind w:left="85" w:right="85"/>
              <w:jc w:val="center"/>
              <w:rPr>
                <w:rFonts w:ascii="Times New Roman" w:eastAsia="Times New Roman" w:hAnsi="Times New Roman" w:cs="Times New Roman"/>
                <w:sz w:val="20"/>
                <w:szCs w:val="20"/>
              </w:rPr>
            </w:pPr>
          </w:p>
        </w:tc>
        <w:tc>
          <w:tcPr>
            <w:tcW w:w="1804" w:type="dxa"/>
            <w:tcBorders>
              <w:top w:val="single" w:sz="4" w:space="0" w:color="auto"/>
              <w:left w:val="single" w:sz="4" w:space="0" w:color="auto"/>
              <w:bottom w:val="single" w:sz="4" w:space="0" w:color="auto"/>
              <w:right w:val="single" w:sz="4" w:space="0" w:color="auto"/>
            </w:tcBorders>
          </w:tcPr>
          <w:p w:rsidR="007830A0" w:rsidRPr="0031622C" w:rsidRDefault="007830A0" w:rsidP="009918DF">
            <w:pPr>
              <w:widowControl w:val="0"/>
              <w:spacing w:after="0" w:line="240" w:lineRule="auto"/>
              <w:ind w:left="85" w:right="85"/>
              <w:rPr>
                <w:rFonts w:ascii="Times New Roman" w:eastAsia="Times New Roman" w:hAnsi="Times New Roman" w:cs="Times New Roman"/>
                <w:sz w:val="20"/>
                <w:szCs w:val="20"/>
              </w:rPr>
            </w:pPr>
          </w:p>
        </w:tc>
        <w:tc>
          <w:tcPr>
            <w:tcW w:w="3250" w:type="dxa"/>
            <w:tcBorders>
              <w:top w:val="single" w:sz="4" w:space="0" w:color="auto"/>
              <w:left w:val="single" w:sz="4" w:space="0" w:color="auto"/>
              <w:bottom w:val="single" w:sz="4" w:space="0" w:color="auto"/>
              <w:right w:val="single" w:sz="4" w:space="0" w:color="auto"/>
            </w:tcBorders>
          </w:tcPr>
          <w:p w:rsidR="007830A0" w:rsidRPr="0031622C" w:rsidRDefault="007830A0" w:rsidP="009918DF">
            <w:pPr>
              <w:widowControl w:val="0"/>
              <w:spacing w:after="0" w:line="240" w:lineRule="auto"/>
              <w:ind w:left="85" w:right="85"/>
              <w:jc w:val="center"/>
              <w:rPr>
                <w:rFonts w:ascii="Times New Roman" w:eastAsia="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7830A0" w:rsidRPr="0031622C" w:rsidRDefault="007830A0" w:rsidP="009918DF">
            <w:pPr>
              <w:widowControl w:val="0"/>
              <w:spacing w:after="0" w:line="240" w:lineRule="auto"/>
              <w:ind w:left="85" w:right="85"/>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830A0" w:rsidRPr="0031622C" w:rsidRDefault="007830A0" w:rsidP="009918DF">
            <w:pPr>
              <w:widowControl w:val="0"/>
              <w:spacing w:after="0" w:line="240" w:lineRule="auto"/>
              <w:ind w:left="85" w:right="85"/>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7830A0" w:rsidRPr="0031622C" w:rsidRDefault="007830A0" w:rsidP="009918DF">
            <w:pPr>
              <w:widowControl w:val="0"/>
              <w:spacing w:after="0" w:line="240" w:lineRule="auto"/>
              <w:ind w:left="85" w:right="85"/>
              <w:jc w:val="right"/>
              <w:rPr>
                <w:rFonts w:ascii="Times New Roman" w:eastAsia="Times New Roman" w:hAnsi="Times New Roman" w:cs="Times New Roman"/>
                <w:sz w:val="20"/>
                <w:szCs w:val="20"/>
              </w:rPr>
            </w:pPr>
          </w:p>
        </w:tc>
      </w:tr>
      <w:tr w:rsidR="007830A0" w:rsidRPr="0031622C" w:rsidTr="007830A0">
        <w:trPr>
          <w:tblHeader/>
        </w:trPr>
        <w:tc>
          <w:tcPr>
            <w:tcW w:w="611" w:type="dxa"/>
            <w:tcBorders>
              <w:top w:val="single" w:sz="4" w:space="0" w:color="auto"/>
              <w:left w:val="single" w:sz="4" w:space="0" w:color="auto"/>
              <w:bottom w:val="single" w:sz="4" w:space="0" w:color="auto"/>
              <w:right w:val="single" w:sz="4" w:space="0" w:color="auto"/>
            </w:tcBorders>
          </w:tcPr>
          <w:p w:rsidR="007830A0" w:rsidRPr="0031622C" w:rsidRDefault="007830A0" w:rsidP="009918DF">
            <w:pPr>
              <w:widowControl w:val="0"/>
              <w:spacing w:after="0" w:line="240" w:lineRule="auto"/>
              <w:ind w:left="85" w:right="85"/>
              <w:jc w:val="center"/>
              <w:rPr>
                <w:rFonts w:ascii="Times New Roman" w:eastAsia="Times New Roman" w:hAnsi="Times New Roman" w:cs="Times New Roman"/>
                <w:sz w:val="20"/>
                <w:szCs w:val="20"/>
              </w:rPr>
            </w:pPr>
          </w:p>
        </w:tc>
        <w:tc>
          <w:tcPr>
            <w:tcW w:w="1804" w:type="dxa"/>
            <w:tcBorders>
              <w:top w:val="single" w:sz="4" w:space="0" w:color="auto"/>
              <w:left w:val="single" w:sz="4" w:space="0" w:color="auto"/>
              <w:bottom w:val="single" w:sz="4" w:space="0" w:color="auto"/>
              <w:right w:val="single" w:sz="4" w:space="0" w:color="auto"/>
            </w:tcBorders>
          </w:tcPr>
          <w:p w:rsidR="007830A0" w:rsidRPr="0031622C" w:rsidRDefault="007830A0" w:rsidP="009918DF">
            <w:pPr>
              <w:widowControl w:val="0"/>
              <w:spacing w:after="0" w:line="240" w:lineRule="auto"/>
              <w:ind w:left="85" w:right="85"/>
              <w:rPr>
                <w:rFonts w:ascii="Times New Roman" w:eastAsia="Times New Roman" w:hAnsi="Times New Roman" w:cs="Times New Roman"/>
                <w:sz w:val="20"/>
                <w:szCs w:val="20"/>
              </w:rPr>
            </w:pPr>
          </w:p>
        </w:tc>
        <w:tc>
          <w:tcPr>
            <w:tcW w:w="3250" w:type="dxa"/>
            <w:tcBorders>
              <w:top w:val="single" w:sz="4" w:space="0" w:color="auto"/>
              <w:left w:val="single" w:sz="4" w:space="0" w:color="auto"/>
              <w:bottom w:val="single" w:sz="4" w:space="0" w:color="auto"/>
              <w:right w:val="single" w:sz="4" w:space="0" w:color="auto"/>
            </w:tcBorders>
          </w:tcPr>
          <w:p w:rsidR="007830A0" w:rsidRPr="0031622C" w:rsidRDefault="007830A0" w:rsidP="009918DF">
            <w:pPr>
              <w:widowControl w:val="0"/>
              <w:spacing w:after="0" w:line="240" w:lineRule="auto"/>
              <w:ind w:left="85" w:right="85"/>
              <w:jc w:val="center"/>
              <w:rPr>
                <w:rFonts w:ascii="Times New Roman" w:eastAsia="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7830A0" w:rsidRPr="0031622C" w:rsidRDefault="007830A0" w:rsidP="009918DF">
            <w:pPr>
              <w:widowControl w:val="0"/>
              <w:spacing w:after="0" w:line="240" w:lineRule="auto"/>
              <w:ind w:left="85" w:right="85"/>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830A0" w:rsidRPr="0031622C" w:rsidRDefault="007830A0" w:rsidP="009918DF">
            <w:pPr>
              <w:widowControl w:val="0"/>
              <w:spacing w:after="0" w:line="240" w:lineRule="auto"/>
              <w:ind w:left="85" w:right="85"/>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7830A0" w:rsidRPr="0031622C" w:rsidRDefault="007830A0" w:rsidP="009918DF">
            <w:pPr>
              <w:widowControl w:val="0"/>
              <w:spacing w:after="0" w:line="240" w:lineRule="auto"/>
              <w:ind w:left="85" w:right="85"/>
              <w:jc w:val="right"/>
              <w:rPr>
                <w:rFonts w:ascii="Times New Roman" w:eastAsia="Times New Roman" w:hAnsi="Times New Roman" w:cs="Times New Roman"/>
                <w:sz w:val="20"/>
                <w:szCs w:val="20"/>
              </w:rPr>
            </w:pPr>
          </w:p>
        </w:tc>
      </w:tr>
      <w:tr w:rsidR="007830A0" w:rsidRPr="0031622C" w:rsidTr="007830A0">
        <w:trPr>
          <w:tblHeader/>
        </w:trPr>
        <w:tc>
          <w:tcPr>
            <w:tcW w:w="611" w:type="dxa"/>
            <w:tcBorders>
              <w:top w:val="single" w:sz="4" w:space="0" w:color="auto"/>
              <w:left w:val="single" w:sz="4" w:space="0" w:color="auto"/>
              <w:bottom w:val="single" w:sz="4" w:space="0" w:color="auto"/>
              <w:right w:val="single" w:sz="4" w:space="0" w:color="auto"/>
            </w:tcBorders>
          </w:tcPr>
          <w:p w:rsidR="007830A0" w:rsidRPr="0031622C" w:rsidRDefault="007830A0" w:rsidP="009918DF">
            <w:pPr>
              <w:widowControl w:val="0"/>
              <w:spacing w:after="0" w:line="240" w:lineRule="auto"/>
              <w:ind w:left="85" w:right="85"/>
              <w:jc w:val="center"/>
              <w:rPr>
                <w:rFonts w:ascii="Times New Roman" w:eastAsia="Times New Roman" w:hAnsi="Times New Roman" w:cs="Times New Roman"/>
                <w:sz w:val="20"/>
                <w:szCs w:val="20"/>
              </w:rPr>
            </w:pPr>
          </w:p>
        </w:tc>
        <w:tc>
          <w:tcPr>
            <w:tcW w:w="1804" w:type="dxa"/>
            <w:tcBorders>
              <w:top w:val="single" w:sz="4" w:space="0" w:color="auto"/>
              <w:left w:val="single" w:sz="4" w:space="0" w:color="auto"/>
              <w:bottom w:val="single" w:sz="4" w:space="0" w:color="auto"/>
              <w:right w:val="single" w:sz="4" w:space="0" w:color="auto"/>
            </w:tcBorders>
          </w:tcPr>
          <w:p w:rsidR="007830A0" w:rsidRPr="0031622C" w:rsidRDefault="007830A0" w:rsidP="009918DF">
            <w:pPr>
              <w:widowControl w:val="0"/>
              <w:spacing w:after="0" w:line="240" w:lineRule="auto"/>
              <w:ind w:left="85" w:right="85"/>
              <w:rPr>
                <w:rFonts w:ascii="Times New Roman" w:eastAsia="Times New Roman" w:hAnsi="Times New Roman" w:cs="Times New Roman"/>
                <w:sz w:val="20"/>
                <w:szCs w:val="20"/>
              </w:rPr>
            </w:pPr>
          </w:p>
        </w:tc>
        <w:tc>
          <w:tcPr>
            <w:tcW w:w="3250" w:type="dxa"/>
            <w:tcBorders>
              <w:top w:val="single" w:sz="4" w:space="0" w:color="auto"/>
              <w:left w:val="single" w:sz="4" w:space="0" w:color="auto"/>
              <w:bottom w:val="single" w:sz="4" w:space="0" w:color="auto"/>
              <w:right w:val="single" w:sz="4" w:space="0" w:color="auto"/>
            </w:tcBorders>
          </w:tcPr>
          <w:p w:rsidR="007830A0" w:rsidRPr="0031622C" w:rsidRDefault="007830A0" w:rsidP="009918DF">
            <w:pPr>
              <w:widowControl w:val="0"/>
              <w:spacing w:after="0" w:line="240" w:lineRule="auto"/>
              <w:ind w:left="85" w:right="85"/>
              <w:jc w:val="center"/>
              <w:rPr>
                <w:rFonts w:ascii="Times New Roman" w:eastAsia="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7830A0" w:rsidRPr="0031622C" w:rsidRDefault="007830A0" w:rsidP="009918DF">
            <w:pPr>
              <w:widowControl w:val="0"/>
              <w:spacing w:after="0" w:line="240" w:lineRule="auto"/>
              <w:ind w:left="85" w:right="85"/>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830A0" w:rsidRPr="0031622C" w:rsidRDefault="007830A0" w:rsidP="009918DF">
            <w:pPr>
              <w:widowControl w:val="0"/>
              <w:spacing w:after="0" w:line="240" w:lineRule="auto"/>
              <w:ind w:left="85" w:right="85"/>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7830A0" w:rsidRPr="0031622C" w:rsidRDefault="007830A0" w:rsidP="009918DF">
            <w:pPr>
              <w:widowControl w:val="0"/>
              <w:spacing w:after="0" w:line="240" w:lineRule="auto"/>
              <w:ind w:left="85" w:right="85"/>
              <w:jc w:val="right"/>
              <w:rPr>
                <w:rFonts w:ascii="Times New Roman" w:eastAsia="Times New Roman" w:hAnsi="Times New Roman" w:cs="Times New Roman"/>
                <w:sz w:val="20"/>
                <w:szCs w:val="20"/>
              </w:rPr>
            </w:pPr>
          </w:p>
        </w:tc>
      </w:tr>
    </w:tbl>
    <w:p w:rsidR="00B2315E" w:rsidRPr="0031622C" w:rsidRDefault="00B2315E" w:rsidP="009918DF">
      <w:pPr>
        <w:widowControl w:val="0"/>
        <w:spacing w:after="0" w:line="240" w:lineRule="auto"/>
        <w:jc w:val="center"/>
        <w:rPr>
          <w:rFonts w:ascii="Times New Roman" w:eastAsia="Times New Roman" w:hAnsi="Times New Roman" w:cs="Times New Roman"/>
          <w:b/>
          <w:sz w:val="20"/>
          <w:szCs w:val="20"/>
        </w:rPr>
      </w:pPr>
    </w:p>
    <w:p w:rsidR="00B2315E" w:rsidRPr="0031622C" w:rsidRDefault="00B2315E" w:rsidP="009918DF">
      <w:pPr>
        <w:widowControl w:val="0"/>
        <w:spacing w:after="0" w:line="240" w:lineRule="auto"/>
        <w:rPr>
          <w:rFonts w:ascii="Times New Roman" w:eastAsia="Times New Roman" w:hAnsi="Times New Roman" w:cs="Times New Roman"/>
          <w:sz w:val="20"/>
          <w:szCs w:val="20"/>
        </w:rPr>
      </w:pPr>
    </w:p>
    <w:p w:rsidR="00230828" w:rsidRPr="0031622C" w:rsidRDefault="00230828" w:rsidP="009918DF">
      <w:pPr>
        <w:widowControl w:val="0"/>
        <w:spacing w:after="0" w:line="240" w:lineRule="auto"/>
        <w:rPr>
          <w:rFonts w:ascii="Times New Roman" w:eastAsia="Times New Roman" w:hAnsi="Times New Roman" w:cs="Times New Roman"/>
          <w:b/>
          <w:sz w:val="20"/>
          <w:szCs w:val="20"/>
        </w:rPr>
      </w:pPr>
      <w:r w:rsidRPr="0031622C">
        <w:rPr>
          <w:rFonts w:ascii="Times New Roman" w:eastAsia="Times New Roman" w:hAnsi="Times New Roman" w:cs="Times New Roman"/>
          <w:b/>
          <w:sz w:val="20"/>
          <w:szCs w:val="20"/>
        </w:rPr>
        <w:br w:type="page"/>
      </w:r>
    </w:p>
    <w:p w:rsidR="00B2315E" w:rsidRPr="0031622C" w:rsidRDefault="00B2315E" w:rsidP="009918DF">
      <w:pPr>
        <w:widowControl w:val="0"/>
        <w:tabs>
          <w:tab w:val="left" w:pos="708"/>
          <w:tab w:val="left" w:pos="1418"/>
        </w:tabs>
        <w:spacing w:after="0" w:line="240" w:lineRule="auto"/>
        <w:ind w:left="5670"/>
        <w:outlineLvl w:val="0"/>
        <w:rPr>
          <w:rFonts w:ascii="Times New Roman" w:eastAsia="Times New Roman" w:hAnsi="Times New Roman" w:cs="Times New Roman"/>
          <w:b/>
          <w:bCs/>
          <w:color w:val="000000"/>
          <w:kern w:val="32"/>
          <w:sz w:val="20"/>
          <w:szCs w:val="20"/>
        </w:rPr>
      </w:pPr>
      <w:r w:rsidRPr="0031622C">
        <w:rPr>
          <w:rFonts w:ascii="Times New Roman" w:eastAsia="Times New Roman" w:hAnsi="Times New Roman" w:cs="Times New Roman"/>
          <w:b/>
          <w:sz w:val="20"/>
          <w:szCs w:val="20"/>
        </w:rPr>
        <w:lastRenderedPageBreak/>
        <w:t xml:space="preserve">Форма 3. </w:t>
      </w:r>
      <w:r w:rsidRPr="0031622C">
        <w:rPr>
          <w:rFonts w:ascii="Times New Roman" w:eastAsia="Times New Roman" w:hAnsi="Times New Roman" w:cs="Times New Roman"/>
          <w:b/>
          <w:bCs/>
          <w:color w:val="000000"/>
          <w:kern w:val="32"/>
          <w:sz w:val="20"/>
          <w:szCs w:val="20"/>
        </w:rPr>
        <w:t>Заявка Часть 2</w:t>
      </w:r>
    </w:p>
    <w:p w:rsidR="000C49E3" w:rsidRPr="0031622C" w:rsidRDefault="000C49E3" w:rsidP="009918DF">
      <w:pPr>
        <w:widowControl w:val="0"/>
        <w:tabs>
          <w:tab w:val="left" w:pos="1418"/>
          <w:tab w:val="right" w:pos="9354"/>
        </w:tabs>
        <w:spacing w:after="0" w:line="240" w:lineRule="auto"/>
        <w:jc w:val="center"/>
        <w:rPr>
          <w:rFonts w:ascii="Times New Roman" w:eastAsia="Courier New" w:hAnsi="Times New Roman" w:cs="Times New Roman"/>
          <w:b/>
          <w:color w:val="000000"/>
          <w:sz w:val="20"/>
          <w:szCs w:val="20"/>
        </w:rPr>
      </w:pPr>
    </w:p>
    <w:p w:rsidR="00B2315E" w:rsidRPr="0031622C" w:rsidRDefault="00B2315E" w:rsidP="009918DF">
      <w:pPr>
        <w:widowControl w:val="0"/>
        <w:tabs>
          <w:tab w:val="left" w:pos="1418"/>
          <w:tab w:val="right" w:pos="9354"/>
        </w:tabs>
        <w:spacing w:after="0" w:line="240" w:lineRule="auto"/>
        <w:jc w:val="center"/>
        <w:rPr>
          <w:rFonts w:ascii="Times New Roman" w:eastAsia="Courier New" w:hAnsi="Times New Roman" w:cs="Times New Roman"/>
          <w:b/>
          <w:color w:val="000000"/>
          <w:sz w:val="20"/>
          <w:szCs w:val="20"/>
        </w:rPr>
      </w:pPr>
      <w:r w:rsidRPr="0031622C">
        <w:rPr>
          <w:rFonts w:ascii="Times New Roman" w:eastAsia="Courier New" w:hAnsi="Times New Roman" w:cs="Times New Roman"/>
          <w:b/>
          <w:color w:val="000000"/>
          <w:sz w:val="20"/>
          <w:szCs w:val="20"/>
        </w:rPr>
        <w:t>ЗАЯВКА. ЧАСТЬ 2.</w:t>
      </w:r>
    </w:p>
    <w:p w:rsidR="00B2315E" w:rsidRPr="0031622C" w:rsidRDefault="00B2315E" w:rsidP="009918DF">
      <w:pPr>
        <w:widowControl w:val="0"/>
        <w:spacing w:after="0" w:line="240" w:lineRule="auto"/>
        <w:rPr>
          <w:rFonts w:ascii="Times New Roman" w:eastAsia="Times New Roman" w:hAnsi="Times New Roman" w:cs="Times New Roman"/>
          <w:sz w:val="20"/>
          <w:szCs w:val="20"/>
        </w:rPr>
      </w:pPr>
    </w:p>
    <w:p w:rsidR="00B2315E" w:rsidRPr="0031622C" w:rsidRDefault="00B2315E" w:rsidP="009918DF">
      <w:pPr>
        <w:widowControl w:val="0"/>
        <w:spacing w:after="0" w:line="240" w:lineRule="auto"/>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Дата, исх. номер</w:t>
      </w:r>
    </w:p>
    <w:p w:rsidR="00B2315E" w:rsidRPr="0031622C" w:rsidRDefault="00B2315E" w:rsidP="009918DF">
      <w:pPr>
        <w:widowControl w:val="0"/>
        <w:spacing w:after="0" w:line="240" w:lineRule="auto"/>
        <w:ind w:firstLine="5670"/>
        <w:rPr>
          <w:rFonts w:ascii="Times New Roman" w:eastAsia="Times New Roman" w:hAnsi="Times New Roman" w:cs="Times New Roman"/>
          <w:sz w:val="20"/>
          <w:szCs w:val="20"/>
        </w:rPr>
      </w:pPr>
    </w:p>
    <w:p w:rsidR="00B2315E" w:rsidRPr="0031622C" w:rsidRDefault="00B2315E" w:rsidP="009918DF">
      <w:pPr>
        <w:widowControl w:val="0"/>
        <w:spacing w:after="0" w:line="240" w:lineRule="auto"/>
        <w:ind w:left="5670"/>
        <w:rPr>
          <w:rFonts w:ascii="Times New Roman" w:eastAsia="Times New Roman" w:hAnsi="Times New Roman" w:cs="Times New Roman"/>
          <w:sz w:val="20"/>
          <w:szCs w:val="20"/>
          <w:lang w:eastAsia="ar-SA"/>
        </w:rPr>
      </w:pPr>
    </w:p>
    <w:p w:rsidR="00B2315E" w:rsidRPr="0031622C" w:rsidRDefault="00B2315E" w:rsidP="009918DF">
      <w:pPr>
        <w:widowControl w:val="0"/>
        <w:spacing w:after="0" w:line="240" w:lineRule="auto"/>
        <w:ind w:left="5670"/>
        <w:rPr>
          <w:rFonts w:ascii="Times New Roman" w:eastAsia="Times New Roman" w:hAnsi="Times New Roman" w:cs="Times New Roman"/>
          <w:sz w:val="20"/>
          <w:szCs w:val="20"/>
          <w:lang w:eastAsia="ar-SA"/>
        </w:rPr>
      </w:pPr>
    </w:p>
    <w:p w:rsidR="00B2315E" w:rsidRPr="0031622C" w:rsidRDefault="00B2315E" w:rsidP="009918DF">
      <w:pPr>
        <w:widowControl w:val="0"/>
        <w:spacing w:after="0" w:line="240" w:lineRule="auto"/>
        <w:ind w:left="5670"/>
        <w:rPr>
          <w:rFonts w:ascii="Times New Roman" w:eastAsia="Times New Roman" w:hAnsi="Times New Roman" w:cs="Times New Roman"/>
          <w:sz w:val="20"/>
          <w:szCs w:val="20"/>
          <w:lang w:eastAsia="ar-SA"/>
        </w:rPr>
      </w:pPr>
    </w:p>
    <w:p w:rsidR="00B2315E" w:rsidRPr="0031622C" w:rsidRDefault="00B2315E" w:rsidP="009918DF">
      <w:pPr>
        <w:widowControl w:val="0"/>
        <w:tabs>
          <w:tab w:val="left" w:pos="9355"/>
        </w:tabs>
        <w:spacing w:after="0" w:line="240" w:lineRule="auto"/>
        <w:jc w:val="center"/>
        <w:rPr>
          <w:rFonts w:ascii="Times New Roman" w:eastAsia="Times New Roman" w:hAnsi="Times New Roman" w:cs="Times New Roman"/>
          <w:b/>
          <w:color w:val="000000"/>
          <w:sz w:val="20"/>
          <w:szCs w:val="20"/>
          <w:lang w:eastAsia="en-US" w:bidi="en-US"/>
        </w:rPr>
      </w:pPr>
      <w:r w:rsidRPr="0031622C">
        <w:rPr>
          <w:rFonts w:ascii="Times New Roman" w:eastAsia="Times New Roman" w:hAnsi="Times New Roman" w:cs="Times New Roman"/>
          <w:b/>
          <w:color w:val="000000"/>
          <w:sz w:val="20"/>
          <w:szCs w:val="20"/>
          <w:lang w:eastAsia="en-US" w:bidi="en-US"/>
        </w:rPr>
        <w:t xml:space="preserve">ЗАЯВКА НА УЧАСТИЕ </w:t>
      </w:r>
    </w:p>
    <w:p w:rsidR="00B2315E" w:rsidRPr="0031622C" w:rsidRDefault="00B2315E" w:rsidP="009918DF">
      <w:pPr>
        <w:widowControl w:val="0"/>
        <w:spacing w:after="0" w:line="240" w:lineRule="auto"/>
        <w:jc w:val="center"/>
        <w:rPr>
          <w:rFonts w:ascii="Times New Roman" w:eastAsia="Times New Roman" w:hAnsi="Times New Roman" w:cs="Times New Roman"/>
          <w:b/>
          <w:color w:val="000000"/>
          <w:sz w:val="20"/>
          <w:szCs w:val="20"/>
          <w:lang w:eastAsia="en-US" w:bidi="en-US"/>
        </w:rPr>
      </w:pPr>
      <w:r w:rsidRPr="0031622C">
        <w:rPr>
          <w:rFonts w:ascii="Times New Roman" w:eastAsia="Times New Roman" w:hAnsi="Times New Roman" w:cs="Times New Roman"/>
          <w:color w:val="000000"/>
          <w:sz w:val="20"/>
          <w:szCs w:val="20"/>
          <w:lang w:eastAsia="en-US" w:bidi="en-US"/>
        </w:rPr>
        <w:t xml:space="preserve">в </w:t>
      </w:r>
      <w:r w:rsidRPr="0031622C">
        <w:rPr>
          <w:rFonts w:ascii="Times New Roman" w:eastAsia="Times New Roman" w:hAnsi="Times New Roman" w:cs="Times New Roman"/>
          <w:sz w:val="20"/>
          <w:szCs w:val="20"/>
          <w:lang w:eastAsia="en-US" w:bidi="en-US"/>
        </w:rPr>
        <w:t xml:space="preserve">аукционе в электронной форме </w:t>
      </w:r>
      <w:r w:rsidRPr="0031622C">
        <w:rPr>
          <w:rFonts w:ascii="Times New Roman" w:eastAsia="Times New Roman" w:hAnsi="Times New Roman" w:cs="Times New Roman"/>
          <w:color w:val="0D0D0D"/>
          <w:sz w:val="20"/>
          <w:szCs w:val="20"/>
          <w:lang w:eastAsia="en-US" w:bidi="en-US"/>
        </w:rPr>
        <w:t xml:space="preserve">на право заключения договора на: </w:t>
      </w:r>
      <w:r w:rsidRPr="0031622C">
        <w:rPr>
          <w:rFonts w:ascii="Times New Roman" w:eastAsia="Times New Roman" w:hAnsi="Times New Roman" w:cs="Times New Roman"/>
          <w:sz w:val="20"/>
          <w:szCs w:val="20"/>
          <w:lang w:bidi="en-US"/>
        </w:rPr>
        <w:t>____________________________________________</w:t>
      </w:r>
    </w:p>
    <w:p w:rsidR="00B2315E" w:rsidRPr="0031622C" w:rsidRDefault="00B2315E" w:rsidP="009918DF">
      <w:pPr>
        <w:widowControl w:val="0"/>
        <w:spacing w:after="0" w:line="240" w:lineRule="auto"/>
        <w:jc w:val="center"/>
        <w:rPr>
          <w:rFonts w:ascii="Times New Roman" w:eastAsia="Times New Roman" w:hAnsi="Times New Roman" w:cs="Times New Roman"/>
          <w:b/>
          <w:color w:val="000000"/>
          <w:sz w:val="20"/>
          <w:szCs w:val="20"/>
          <w:lang w:eastAsia="en-US" w:bidi="en-US"/>
        </w:rPr>
      </w:pPr>
      <w:r w:rsidRPr="0031622C">
        <w:rPr>
          <w:rFonts w:ascii="Times New Roman" w:eastAsia="Times New Roman" w:hAnsi="Times New Roman" w:cs="Times New Roman"/>
          <w:b/>
          <w:color w:val="000000"/>
          <w:sz w:val="20"/>
          <w:szCs w:val="20"/>
          <w:lang w:eastAsia="en-US" w:bidi="en-US"/>
        </w:rPr>
        <w:t>(часть 2)</w:t>
      </w:r>
    </w:p>
    <w:p w:rsidR="00B2315E" w:rsidRPr="0031622C" w:rsidRDefault="00B2315E" w:rsidP="009918DF">
      <w:pPr>
        <w:widowControl w:val="0"/>
        <w:tabs>
          <w:tab w:val="left" w:pos="567"/>
        </w:tabs>
        <w:autoSpaceDE w:val="0"/>
        <w:autoSpaceDN w:val="0"/>
        <w:adjustRightInd w:val="0"/>
        <w:spacing w:after="0" w:line="240" w:lineRule="auto"/>
        <w:ind w:left="567" w:right="46" w:hanging="567"/>
        <w:jc w:val="center"/>
        <w:rPr>
          <w:rFonts w:ascii="Times New Roman" w:eastAsia="Courier New" w:hAnsi="Times New Roman" w:cs="Times New Roman"/>
          <w:b/>
          <w:color w:val="000000"/>
          <w:sz w:val="20"/>
          <w:szCs w:val="20"/>
        </w:rPr>
      </w:pPr>
    </w:p>
    <w:p w:rsidR="00B2315E" w:rsidRPr="0031622C" w:rsidRDefault="00B2315E" w:rsidP="009918DF">
      <w:pPr>
        <w:widowControl w:val="0"/>
        <w:numPr>
          <w:ilvl w:val="0"/>
          <w:numId w:val="16"/>
        </w:numPr>
        <w:tabs>
          <w:tab w:val="left" w:pos="0"/>
          <w:tab w:val="left" w:pos="567"/>
        </w:tabs>
        <w:spacing w:after="0" w:line="240" w:lineRule="auto"/>
        <w:ind w:right="300"/>
        <w:jc w:val="both"/>
        <w:rPr>
          <w:rFonts w:ascii="Times New Roman" w:eastAsia="Times New Roman" w:hAnsi="Times New Roman" w:cs="Times New Roman"/>
          <w:color w:val="000000"/>
          <w:sz w:val="20"/>
          <w:szCs w:val="20"/>
        </w:rPr>
      </w:pPr>
      <w:r w:rsidRPr="0031622C">
        <w:rPr>
          <w:rFonts w:ascii="Times New Roman" w:eastAsia="Times New Roman" w:hAnsi="Times New Roman" w:cs="Times New Roman"/>
          <w:color w:val="000000"/>
          <w:sz w:val="20"/>
          <w:szCs w:val="20"/>
        </w:rPr>
        <w:t>Фирменное наименование:</w:t>
      </w:r>
    </w:p>
    <w:p w:rsidR="00B2315E" w:rsidRPr="0031622C" w:rsidRDefault="00B2315E" w:rsidP="009918DF">
      <w:pPr>
        <w:widowControl w:val="0"/>
        <w:numPr>
          <w:ilvl w:val="0"/>
          <w:numId w:val="16"/>
        </w:numPr>
        <w:tabs>
          <w:tab w:val="left" w:pos="567"/>
          <w:tab w:val="left" w:pos="814"/>
        </w:tabs>
        <w:spacing w:after="0" w:line="240" w:lineRule="auto"/>
        <w:jc w:val="both"/>
        <w:rPr>
          <w:rFonts w:ascii="Times New Roman" w:eastAsia="Times New Roman" w:hAnsi="Times New Roman" w:cs="Times New Roman"/>
          <w:color w:val="000000"/>
          <w:sz w:val="20"/>
          <w:szCs w:val="20"/>
        </w:rPr>
      </w:pPr>
      <w:r w:rsidRPr="0031622C">
        <w:rPr>
          <w:rFonts w:ascii="Times New Roman" w:eastAsia="Times New Roman" w:hAnsi="Times New Roman" w:cs="Times New Roman"/>
          <w:color w:val="000000"/>
          <w:sz w:val="20"/>
          <w:szCs w:val="20"/>
        </w:rPr>
        <w:t xml:space="preserve">Сведения об организационно-правовой форме: </w:t>
      </w:r>
    </w:p>
    <w:p w:rsidR="00B2315E" w:rsidRPr="0031622C" w:rsidRDefault="00B2315E" w:rsidP="009918DF">
      <w:pPr>
        <w:widowControl w:val="0"/>
        <w:numPr>
          <w:ilvl w:val="0"/>
          <w:numId w:val="16"/>
        </w:numPr>
        <w:tabs>
          <w:tab w:val="left" w:pos="567"/>
          <w:tab w:val="left" w:pos="814"/>
        </w:tabs>
        <w:spacing w:after="0" w:line="240" w:lineRule="auto"/>
        <w:ind w:right="300"/>
        <w:jc w:val="both"/>
        <w:rPr>
          <w:rFonts w:ascii="Times New Roman" w:eastAsia="Times New Roman" w:hAnsi="Times New Roman" w:cs="Times New Roman"/>
          <w:color w:val="000000"/>
          <w:sz w:val="20"/>
          <w:szCs w:val="20"/>
        </w:rPr>
      </w:pPr>
      <w:r w:rsidRPr="0031622C">
        <w:rPr>
          <w:rFonts w:ascii="Times New Roman" w:eastAsia="Times New Roman" w:hAnsi="Times New Roman" w:cs="Times New Roman"/>
          <w:color w:val="000000"/>
          <w:sz w:val="20"/>
          <w:szCs w:val="20"/>
        </w:rPr>
        <w:t xml:space="preserve">Место нахождения: </w:t>
      </w:r>
    </w:p>
    <w:p w:rsidR="00B2315E" w:rsidRPr="0031622C" w:rsidRDefault="00B2315E" w:rsidP="009918DF">
      <w:pPr>
        <w:widowControl w:val="0"/>
        <w:numPr>
          <w:ilvl w:val="0"/>
          <w:numId w:val="16"/>
        </w:numPr>
        <w:tabs>
          <w:tab w:val="left" w:pos="567"/>
          <w:tab w:val="left" w:pos="814"/>
        </w:tabs>
        <w:spacing w:after="0" w:line="240" w:lineRule="auto"/>
        <w:ind w:right="300"/>
        <w:jc w:val="both"/>
        <w:rPr>
          <w:rFonts w:ascii="Times New Roman" w:eastAsia="Times New Roman" w:hAnsi="Times New Roman" w:cs="Times New Roman"/>
          <w:color w:val="000000"/>
          <w:sz w:val="20"/>
          <w:szCs w:val="20"/>
        </w:rPr>
      </w:pPr>
      <w:r w:rsidRPr="0031622C">
        <w:rPr>
          <w:rFonts w:ascii="Times New Roman" w:eastAsia="Times New Roman" w:hAnsi="Times New Roman" w:cs="Times New Roman"/>
          <w:color w:val="000000"/>
          <w:sz w:val="20"/>
          <w:szCs w:val="20"/>
        </w:rPr>
        <w:t xml:space="preserve">Почтовый адрес: </w:t>
      </w:r>
    </w:p>
    <w:p w:rsidR="00B2315E" w:rsidRPr="0031622C" w:rsidRDefault="00B2315E" w:rsidP="009918DF">
      <w:pPr>
        <w:widowControl w:val="0"/>
        <w:numPr>
          <w:ilvl w:val="0"/>
          <w:numId w:val="16"/>
        </w:numPr>
        <w:tabs>
          <w:tab w:val="left" w:pos="567"/>
          <w:tab w:val="left" w:pos="814"/>
        </w:tabs>
        <w:spacing w:after="0" w:line="240" w:lineRule="auto"/>
        <w:jc w:val="both"/>
        <w:rPr>
          <w:rFonts w:ascii="Times New Roman" w:eastAsia="Times New Roman" w:hAnsi="Times New Roman" w:cs="Times New Roman"/>
          <w:color w:val="000000"/>
          <w:sz w:val="20"/>
          <w:szCs w:val="20"/>
        </w:rPr>
      </w:pPr>
      <w:r w:rsidRPr="0031622C">
        <w:rPr>
          <w:rFonts w:ascii="Times New Roman" w:eastAsia="Times New Roman" w:hAnsi="Times New Roman" w:cs="Times New Roman"/>
          <w:color w:val="000000"/>
          <w:sz w:val="20"/>
          <w:szCs w:val="20"/>
        </w:rPr>
        <w:t xml:space="preserve">ФИО, паспортные данные, сведения о местожительстве (для физ. лица) </w:t>
      </w:r>
    </w:p>
    <w:p w:rsidR="00B2315E" w:rsidRPr="0031622C" w:rsidRDefault="00B2315E" w:rsidP="009918DF">
      <w:pPr>
        <w:widowControl w:val="0"/>
        <w:numPr>
          <w:ilvl w:val="0"/>
          <w:numId w:val="16"/>
        </w:numPr>
        <w:tabs>
          <w:tab w:val="left" w:pos="567"/>
          <w:tab w:val="left" w:pos="814"/>
        </w:tabs>
        <w:spacing w:after="0" w:line="240" w:lineRule="auto"/>
        <w:jc w:val="both"/>
        <w:rPr>
          <w:rFonts w:ascii="Times New Roman" w:eastAsia="Times New Roman" w:hAnsi="Times New Roman" w:cs="Times New Roman"/>
          <w:color w:val="000000"/>
          <w:sz w:val="20"/>
          <w:szCs w:val="20"/>
        </w:rPr>
      </w:pPr>
      <w:r w:rsidRPr="0031622C">
        <w:rPr>
          <w:rFonts w:ascii="Times New Roman" w:eastAsia="Times New Roman" w:hAnsi="Times New Roman" w:cs="Times New Roman"/>
          <w:color w:val="000000"/>
          <w:sz w:val="20"/>
          <w:szCs w:val="20"/>
        </w:rPr>
        <w:t xml:space="preserve">Телефон/факс: </w:t>
      </w:r>
    </w:p>
    <w:p w:rsidR="00B2315E" w:rsidRPr="0031622C" w:rsidRDefault="00B2315E" w:rsidP="009918DF">
      <w:pPr>
        <w:widowControl w:val="0"/>
        <w:numPr>
          <w:ilvl w:val="0"/>
          <w:numId w:val="16"/>
        </w:numPr>
        <w:tabs>
          <w:tab w:val="left" w:pos="567"/>
          <w:tab w:val="left" w:pos="814"/>
        </w:tabs>
        <w:spacing w:after="0" w:line="240" w:lineRule="auto"/>
        <w:jc w:val="both"/>
        <w:rPr>
          <w:rFonts w:ascii="Times New Roman" w:eastAsia="Times New Roman" w:hAnsi="Times New Roman" w:cs="Times New Roman"/>
          <w:color w:val="000000"/>
          <w:sz w:val="20"/>
          <w:szCs w:val="20"/>
        </w:rPr>
      </w:pPr>
      <w:r w:rsidRPr="0031622C">
        <w:rPr>
          <w:rFonts w:ascii="Times New Roman" w:eastAsia="Times New Roman" w:hAnsi="Times New Roman" w:cs="Times New Roman"/>
          <w:color w:val="000000"/>
          <w:sz w:val="20"/>
          <w:szCs w:val="20"/>
        </w:rPr>
        <w:t>ИНН</w:t>
      </w:r>
    </w:p>
    <w:p w:rsidR="00B2315E" w:rsidRPr="0031622C" w:rsidRDefault="00B2315E" w:rsidP="009918DF">
      <w:pPr>
        <w:widowControl w:val="0"/>
        <w:numPr>
          <w:ilvl w:val="0"/>
          <w:numId w:val="16"/>
        </w:numPr>
        <w:tabs>
          <w:tab w:val="left" w:pos="567"/>
          <w:tab w:val="left" w:pos="814"/>
        </w:tabs>
        <w:spacing w:after="0" w:line="240" w:lineRule="auto"/>
        <w:jc w:val="both"/>
        <w:rPr>
          <w:rFonts w:ascii="Times New Roman" w:eastAsia="Times New Roman" w:hAnsi="Times New Roman" w:cs="Times New Roman"/>
          <w:color w:val="000000"/>
          <w:sz w:val="20"/>
          <w:szCs w:val="20"/>
        </w:rPr>
      </w:pPr>
      <w:r w:rsidRPr="0031622C">
        <w:rPr>
          <w:rFonts w:ascii="Times New Roman" w:eastAsia="Times New Roman" w:hAnsi="Times New Roman" w:cs="Times New Roman"/>
          <w:color w:val="000000"/>
          <w:sz w:val="20"/>
          <w:szCs w:val="20"/>
        </w:rPr>
        <w:t>КПП</w:t>
      </w:r>
    </w:p>
    <w:p w:rsidR="00B2315E" w:rsidRPr="0031622C" w:rsidRDefault="00B2315E" w:rsidP="009918DF">
      <w:pPr>
        <w:widowControl w:val="0"/>
        <w:numPr>
          <w:ilvl w:val="0"/>
          <w:numId w:val="16"/>
        </w:numPr>
        <w:tabs>
          <w:tab w:val="left" w:pos="567"/>
          <w:tab w:val="left" w:pos="814"/>
        </w:tabs>
        <w:spacing w:after="0" w:line="240" w:lineRule="auto"/>
        <w:jc w:val="both"/>
        <w:rPr>
          <w:rFonts w:ascii="Times New Roman" w:eastAsia="Times New Roman" w:hAnsi="Times New Roman" w:cs="Times New Roman"/>
          <w:color w:val="000000"/>
          <w:sz w:val="20"/>
          <w:szCs w:val="20"/>
        </w:rPr>
      </w:pPr>
      <w:r w:rsidRPr="0031622C">
        <w:rPr>
          <w:rFonts w:ascii="Times New Roman" w:eastAsia="Times New Roman" w:hAnsi="Times New Roman" w:cs="Times New Roman"/>
          <w:color w:val="000000"/>
          <w:sz w:val="20"/>
          <w:szCs w:val="20"/>
        </w:rPr>
        <w:t xml:space="preserve">ОГРН </w:t>
      </w:r>
    </w:p>
    <w:p w:rsidR="00B2315E" w:rsidRPr="0031622C" w:rsidRDefault="00B2315E" w:rsidP="009918DF">
      <w:pPr>
        <w:widowControl w:val="0"/>
        <w:numPr>
          <w:ilvl w:val="0"/>
          <w:numId w:val="16"/>
        </w:numPr>
        <w:tabs>
          <w:tab w:val="left" w:pos="567"/>
          <w:tab w:val="left" w:pos="814"/>
        </w:tabs>
        <w:spacing w:after="0" w:line="240" w:lineRule="auto"/>
        <w:ind w:right="300"/>
        <w:jc w:val="both"/>
        <w:rPr>
          <w:rFonts w:ascii="Times New Roman" w:eastAsia="Times New Roman" w:hAnsi="Times New Roman" w:cs="Times New Roman"/>
          <w:color w:val="000000"/>
          <w:sz w:val="20"/>
          <w:szCs w:val="20"/>
        </w:rPr>
      </w:pPr>
      <w:r w:rsidRPr="0031622C">
        <w:rPr>
          <w:rFonts w:ascii="Times New Roman" w:eastAsia="Times New Roman" w:hAnsi="Times New Roman" w:cs="Times New Roman"/>
          <w:color w:val="000000"/>
          <w:sz w:val="20"/>
          <w:szCs w:val="20"/>
        </w:rPr>
        <w:t>К настоящей заявке на участие в аукционе в электронной форме прилагаются документы, являющиеся неотъемлемой частью второй части заявки:</w:t>
      </w:r>
    </w:p>
    <w:p w:rsidR="00B2315E" w:rsidRPr="0031622C" w:rsidRDefault="00B2315E" w:rsidP="009918DF">
      <w:pPr>
        <w:widowControl w:val="0"/>
        <w:numPr>
          <w:ilvl w:val="1"/>
          <w:numId w:val="16"/>
        </w:numPr>
        <w:tabs>
          <w:tab w:val="left" w:pos="567"/>
          <w:tab w:val="left" w:pos="814"/>
        </w:tabs>
        <w:spacing w:after="0" w:line="240" w:lineRule="auto"/>
        <w:jc w:val="both"/>
        <w:rPr>
          <w:rFonts w:ascii="Times New Roman" w:eastAsia="Times New Roman" w:hAnsi="Times New Roman" w:cs="Times New Roman"/>
          <w:color w:val="000000"/>
          <w:sz w:val="20"/>
          <w:szCs w:val="20"/>
        </w:rPr>
      </w:pPr>
    </w:p>
    <w:p w:rsidR="00B2315E" w:rsidRPr="0031622C" w:rsidRDefault="00B2315E" w:rsidP="009918DF">
      <w:pPr>
        <w:widowControl w:val="0"/>
        <w:numPr>
          <w:ilvl w:val="1"/>
          <w:numId w:val="16"/>
        </w:numPr>
        <w:tabs>
          <w:tab w:val="left" w:pos="567"/>
          <w:tab w:val="left" w:pos="814"/>
        </w:tabs>
        <w:spacing w:after="0" w:line="240" w:lineRule="auto"/>
        <w:jc w:val="both"/>
        <w:rPr>
          <w:rFonts w:ascii="Times New Roman" w:eastAsia="Times New Roman" w:hAnsi="Times New Roman" w:cs="Times New Roman"/>
          <w:color w:val="000000"/>
          <w:sz w:val="20"/>
          <w:szCs w:val="20"/>
        </w:rPr>
      </w:pPr>
    </w:p>
    <w:p w:rsidR="00B2315E" w:rsidRPr="0031622C" w:rsidRDefault="00B2315E" w:rsidP="009918DF">
      <w:pPr>
        <w:widowControl w:val="0"/>
        <w:numPr>
          <w:ilvl w:val="1"/>
          <w:numId w:val="16"/>
        </w:numPr>
        <w:tabs>
          <w:tab w:val="left" w:pos="567"/>
          <w:tab w:val="left" w:pos="814"/>
        </w:tabs>
        <w:spacing w:after="0" w:line="240" w:lineRule="auto"/>
        <w:jc w:val="both"/>
        <w:rPr>
          <w:rFonts w:ascii="Times New Roman" w:eastAsia="Times New Roman" w:hAnsi="Times New Roman" w:cs="Times New Roman"/>
          <w:color w:val="000000"/>
          <w:sz w:val="20"/>
          <w:szCs w:val="20"/>
        </w:rPr>
      </w:pPr>
    </w:p>
    <w:p w:rsidR="00B2315E" w:rsidRPr="0031622C" w:rsidRDefault="00B2315E" w:rsidP="009918DF">
      <w:pPr>
        <w:widowControl w:val="0"/>
        <w:numPr>
          <w:ilvl w:val="1"/>
          <w:numId w:val="16"/>
        </w:numPr>
        <w:tabs>
          <w:tab w:val="left" w:pos="567"/>
          <w:tab w:val="left" w:pos="814"/>
        </w:tabs>
        <w:spacing w:after="0" w:line="240" w:lineRule="auto"/>
        <w:jc w:val="both"/>
        <w:rPr>
          <w:rFonts w:ascii="Times New Roman" w:eastAsia="Times New Roman" w:hAnsi="Times New Roman" w:cs="Times New Roman"/>
          <w:color w:val="000000"/>
          <w:sz w:val="20"/>
          <w:szCs w:val="20"/>
        </w:rPr>
      </w:pPr>
    </w:p>
    <w:p w:rsidR="00B2315E" w:rsidRPr="0031622C" w:rsidRDefault="00B2315E" w:rsidP="009918DF">
      <w:pPr>
        <w:widowControl w:val="0"/>
        <w:numPr>
          <w:ilvl w:val="1"/>
          <w:numId w:val="16"/>
        </w:numPr>
        <w:tabs>
          <w:tab w:val="left" w:pos="567"/>
          <w:tab w:val="left" w:pos="814"/>
        </w:tabs>
        <w:spacing w:after="0" w:line="240" w:lineRule="auto"/>
        <w:jc w:val="both"/>
        <w:rPr>
          <w:rFonts w:ascii="Times New Roman" w:eastAsia="Times New Roman" w:hAnsi="Times New Roman" w:cs="Times New Roman"/>
          <w:color w:val="000000"/>
          <w:sz w:val="20"/>
          <w:szCs w:val="20"/>
        </w:rPr>
      </w:pPr>
    </w:p>
    <w:p w:rsidR="00B2315E" w:rsidRPr="0031622C" w:rsidRDefault="00B2315E" w:rsidP="009918DF">
      <w:pPr>
        <w:widowControl w:val="0"/>
        <w:spacing w:after="0" w:line="240" w:lineRule="auto"/>
        <w:ind w:left="440"/>
        <w:jc w:val="both"/>
        <w:rPr>
          <w:rFonts w:ascii="Times New Roman" w:eastAsia="Times New Roman" w:hAnsi="Times New Roman" w:cs="Times New Roman"/>
          <w:color w:val="000000"/>
          <w:sz w:val="20"/>
          <w:szCs w:val="20"/>
        </w:rPr>
      </w:pPr>
    </w:p>
    <w:p w:rsidR="00B2315E" w:rsidRPr="0031622C" w:rsidRDefault="00B2315E" w:rsidP="009918DF">
      <w:pPr>
        <w:widowControl w:val="0"/>
        <w:spacing w:after="0" w:line="240" w:lineRule="auto"/>
        <w:ind w:left="440"/>
        <w:jc w:val="both"/>
        <w:rPr>
          <w:rFonts w:ascii="Times New Roman" w:eastAsia="Times New Roman" w:hAnsi="Times New Roman" w:cs="Times New Roman"/>
          <w:color w:val="000000"/>
          <w:sz w:val="20"/>
          <w:szCs w:val="20"/>
        </w:rPr>
      </w:pPr>
    </w:p>
    <w:p w:rsidR="00B2315E" w:rsidRPr="0031622C" w:rsidRDefault="00B2315E" w:rsidP="009918DF">
      <w:pPr>
        <w:widowControl w:val="0"/>
        <w:spacing w:after="0" w:line="240" w:lineRule="auto"/>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Руководитель (должность)                                   ___________________             И.О. Фамилия</w:t>
      </w:r>
    </w:p>
    <w:p w:rsidR="00B2315E" w:rsidRPr="0031622C" w:rsidRDefault="00B2315E" w:rsidP="009918DF">
      <w:pPr>
        <w:widowControl w:val="0"/>
        <w:spacing w:after="0" w:line="240" w:lineRule="auto"/>
        <w:rPr>
          <w:rFonts w:ascii="Times New Roman" w:eastAsia="Times New Roman" w:hAnsi="Times New Roman" w:cs="Times New Roman"/>
          <w:sz w:val="20"/>
          <w:szCs w:val="20"/>
        </w:rPr>
      </w:pPr>
      <w:r w:rsidRPr="0031622C">
        <w:rPr>
          <w:rFonts w:ascii="Times New Roman" w:eastAsia="Times New Roman" w:hAnsi="Times New Roman" w:cs="Times New Roman"/>
          <w:sz w:val="20"/>
          <w:szCs w:val="20"/>
        </w:rPr>
        <w:t xml:space="preserve">                                                                                                                                   (подписывается ЭЦП)</w:t>
      </w:r>
    </w:p>
    <w:p w:rsidR="00B2315E" w:rsidRPr="0031622C" w:rsidRDefault="00B2315E" w:rsidP="009918DF">
      <w:pPr>
        <w:widowControl w:val="0"/>
        <w:spacing w:after="0" w:line="240" w:lineRule="auto"/>
        <w:ind w:left="5670"/>
        <w:jc w:val="both"/>
        <w:rPr>
          <w:rFonts w:ascii="Times New Roman" w:eastAsia="Times New Roman" w:hAnsi="Times New Roman" w:cs="Times New Roman"/>
          <w:bCs/>
          <w:sz w:val="20"/>
          <w:szCs w:val="20"/>
        </w:rPr>
      </w:pPr>
    </w:p>
    <w:p w:rsidR="00B2315E" w:rsidRPr="0031622C" w:rsidRDefault="00B2315E" w:rsidP="009918DF">
      <w:pPr>
        <w:widowControl w:val="0"/>
        <w:spacing w:after="0" w:line="240" w:lineRule="auto"/>
        <w:ind w:left="5670"/>
        <w:jc w:val="both"/>
        <w:rPr>
          <w:rFonts w:ascii="Times New Roman" w:eastAsia="Times New Roman" w:hAnsi="Times New Roman" w:cs="Times New Roman"/>
          <w:bCs/>
          <w:sz w:val="20"/>
          <w:szCs w:val="20"/>
        </w:rPr>
      </w:pPr>
    </w:p>
    <w:p w:rsidR="00B2315E" w:rsidRPr="0031622C" w:rsidRDefault="00B2315E" w:rsidP="009918DF">
      <w:pPr>
        <w:widowControl w:val="0"/>
        <w:spacing w:after="0" w:line="240" w:lineRule="auto"/>
        <w:ind w:left="5670"/>
        <w:jc w:val="both"/>
        <w:rPr>
          <w:rFonts w:ascii="Times New Roman" w:eastAsia="Times New Roman" w:hAnsi="Times New Roman" w:cs="Times New Roman"/>
          <w:bCs/>
          <w:sz w:val="20"/>
          <w:szCs w:val="20"/>
        </w:rPr>
        <w:sectPr w:rsidR="00B2315E" w:rsidRPr="0031622C" w:rsidSect="00B2315E">
          <w:pgSz w:w="11920" w:h="16840"/>
          <w:pgMar w:top="1134" w:right="850" w:bottom="1134" w:left="1701" w:header="720" w:footer="720" w:gutter="0"/>
          <w:cols w:space="720" w:equalWidth="0">
            <w:col w:w="9369"/>
          </w:cols>
          <w:noEndnote/>
          <w:docGrid w:linePitch="382"/>
        </w:sectPr>
      </w:pPr>
    </w:p>
    <w:bookmarkEnd w:id="0"/>
    <w:p w:rsidR="00E73ED0" w:rsidRPr="0031622C" w:rsidRDefault="00E73ED0" w:rsidP="009918DF">
      <w:pPr>
        <w:pStyle w:val="ad"/>
        <w:widowControl w:val="0"/>
        <w:rPr>
          <w:b/>
          <w:bCs/>
          <w:sz w:val="20"/>
          <w:szCs w:val="20"/>
        </w:rPr>
      </w:pPr>
    </w:p>
    <w:tbl>
      <w:tblPr>
        <w:tblW w:w="10065" w:type="dxa"/>
        <w:tblInd w:w="-527" w:type="dxa"/>
        <w:tblLayout w:type="fixed"/>
        <w:tblCellMar>
          <w:left w:w="40" w:type="dxa"/>
          <w:right w:w="40" w:type="dxa"/>
        </w:tblCellMar>
        <w:tblLook w:val="0000"/>
      </w:tblPr>
      <w:tblGrid>
        <w:gridCol w:w="10065"/>
      </w:tblGrid>
      <w:tr w:rsidR="00011D5B" w:rsidRPr="006D63DB" w:rsidTr="00011D5B">
        <w:trPr>
          <w:trHeight w:val="5115"/>
        </w:trPr>
        <w:tc>
          <w:tcPr>
            <w:tcW w:w="10065" w:type="dxa"/>
            <w:shd w:val="clear" w:color="auto" w:fill="FFFFFF"/>
          </w:tcPr>
          <w:p w:rsidR="00011D5B" w:rsidRPr="0031622C" w:rsidRDefault="00011D5B" w:rsidP="009918DF">
            <w:pPr>
              <w:pStyle w:val="affffff"/>
              <w:widowControl w:val="0"/>
              <w:spacing w:after="0" w:line="240" w:lineRule="auto"/>
              <w:jc w:val="center"/>
              <w:rPr>
                <w:b/>
                <w:sz w:val="20"/>
                <w:szCs w:val="20"/>
              </w:rPr>
            </w:pPr>
          </w:p>
          <w:p w:rsidR="00011D5B" w:rsidRPr="0031622C" w:rsidRDefault="00011D5B" w:rsidP="009918DF">
            <w:pPr>
              <w:pStyle w:val="affffff"/>
              <w:widowControl w:val="0"/>
              <w:spacing w:after="0" w:line="240" w:lineRule="auto"/>
              <w:jc w:val="center"/>
              <w:rPr>
                <w:b/>
                <w:sz w:val="20"/>
                <w:szCs w:val="20"/>
              </w:rPr>
            </w:pPr>
            <w:r w:rsidRPr="0031622C">
              <w:rPr>
                <w:b/>
                <w:sz w:val="20"/>
                <w:szCs w:val="20"/>
              </w:rPr>
              <w:t>СОГЛАСИЕ НА ОБРАБОТКУ ПЕРСОНАЛЬНЫХ ДАННЫХ</w:t>
            </w:r>
          </w:p>
          <w:p w:rsidR="00011D5B" w:rsidRPr="0031622C" w:rsidRDefault="00011D5B" w:rsidP="009918DF">
            <w:pPr>
              <w:pStyle w:val="affffff"/>
              <w:widowControl w:val="0"/>
              <w:spacing w:after="0" w:line="240" w:lineRule="auto"/>
              <w:jc w:val="center"/>
              <w:rPr>
                <w:i/>
                <w:sz w:val="20"/>
                <w:szCs w:val="20"/>
              </w:rPr>
            </w:pPr>
            <w:r w:rsidRPr="0031622C">
              <w:rPr>
                <w:i/>
                <w:sz w:val="20"/>
                <w:szCs w:val="20"/>
              </w:rPr>
              <w:t>(заполняется в случае, если участником закупки является физическое лицо)</w:t>
            </w:r>
          </w:p>
          <w:p w:rsidR="00011D5B" w:rsidRPr="0031622C" w:rsidRDefault="00011D5B" w:rsidP="009918DF">
            <w:pPr>
              <w:widowControl w:val="0"/>
              <w:tabs>
                <w:tab w:val="left" w:pos="0"/>
              </w:tabs>
              <w:autoSpaceDE w:val="0"/>
              <w:autoSpaceDN w:val="0"/>
              <w:adjustRightInd w:val="0"/>
              <w:spacing w:after="0" w:line="240" w:lineRule="auto"/>
              <w:jc w:val="both"/>
              <w:rPr>
                <w:rFonts w:ascii="Times New Roman" w:eastAsia="Times New Roman" w:hAnsi="Times New Roman" w:cs="Times New Roman"/>
                <w:b/>
                <w:i/>
                <w:sz w:val="20"/>
                <w:szCs w:val="20"/>
              </w:rPr>
            </w:pPr>
            <w:r w:rsidRPr="0031622C">
              <w:rPr>
                <w:rFonts w:ascii="Times New Roman" w:hAnsi="Times New Roman" w:cs="Times New Roman"/>
                <w:sz w:val="20"/>
                <w:szCs w:val="20"/>
              </w:rPr>
              <w:t xml:space="preserve">В соответствии с Федеральным законом от 27.07.2006 №152-ФЗ «О персональных данных» (далее – Закон 152-ФЗ), </w:t>
            </w:r>
            <w:r w:rsidRPr="0031622C">
              <w:rPr>
                <w:rFonts w:ascii="Times New Roman" w:hAnsi="Times New Roman" w:cs="Times New Roman"/>
                <w:iCs/>
                <w:sz w:val="20"/>
                <w:szCs w:val="20"/>
              </w:rPr>
              <w:t>________________________ [</w:t>
            </w:r>
            <w:r w:rsidRPr="0031622C">
              <w:rPr>
                <w:rFonts w:ascii="Times New Roman" w:hAnsi="Times New Roman" w:cs="Times New Roman"/>
                <w:i/>
                <w:sz w:val="20"/>
                <w:szCs w:val="20"/>
              </w:rPr>
              <w:t>наименование участника процедуры закупки</w:t>
            </w:r>
            <w:r w:rsidRPr="0031622C">
              <w:rPr>
                <w:rFonts w:ascii="Times New Roman" w:hAnsi="Times New Roman" w:cs="Times New Roman"/>
                <w:iCs/>
                <w:sz w:val="20"/>
                <w:szCs w:val="20"/>
              </w:rPr>
              <w:t xml:space="preserve">] в соответствии с Законом 152-ФЗ дает согласие на обработку своих персональных данных, упомянутых в любой из частей настоящей заявки </w:t>
            </w:r>
            <w:r w:rsidRPr="0031622C">
              <w:rPr>
                <w:rFonts w:ascii="Times New Roman" w:hAnsi="Times New Roman" w:cs="Times New Roman"/>
                <w:sz w:val="20"/>
                <w:szCs w:val="20"/>
              </w:rPr>
              <w:t>МАДОУ Г. Нижневартовска ДС №68 "Ромашка"</w:t>
            </w:r>
            <w:r w:rsidRPr="0031622C">
              <w:rPr>
                <w:rFonts w:ascii="Times New Roman" w:hAnsi="Times New Roman" w:cs="Times New Roman"/>
                <w:iCs/>
                <w:sz w:val="20"/>
                <w:szCs w:val="20"/>
              </w:rPr>
              <w:t>, зарегистрированному по адресу:</w:t>
            </w:r>
            <w:r w:rsidRPr="0031622C">
              <w:rPr>
                <w:rFonts w:ascii="Times New Roman" w:hAnsi="Times New Roman" w:cs="Times New Roman"/>
                <w:sz w:val="20"/>
                <w:szCs w:val="20"/>
              </w:rPr>
              <w:t>628602, Ханты-Мансийский - Югра автономный округ, город Нижневартовск, ул. Чапаева, д. 11 а.</w:t>
            </w:r>
          </w:p>
          <w:p w:rsidR="00011D5B" w:rsidRPr="0031622C" w:rsidRDefault="00011D5B" w:rsidP="009918DF">
            <w:pPr>
              <w:pStyle w:val="affffff"/>
              <w:widowControl w:val="0"/>
              <w:spacing w:after="0" w:line="240" w:lineRule="auto"/>
              <w:rPr>
                <w:sz w:val="20"/>
                <w:szCs w:val="20"/>
              </w:rPr>
            </w:pPr>
            <w:r w:rsidRPr="0031622C">
              <w:rPr>
                <w:iCs/>
                <w:sz w:val="20"/>
                <w:szCs w:val="20"/>
              </w:rPr>
              <w:t>Перечень действий с персональными данными, в отношении которых получено согласие, включает: обработку (совершение действий, предусмотренных пунктом 3 статьи 3 Закона 152-ФЗ) и передачу такой информации третьим лицам</w:t>
            </w:r>
            <w:r w:rsidRPr="0031622C">
              <w:rPr>
                <w:sz w:val="20"/>
                <w:szCs w:val="20"/>
              </w:rPr>
              <w:t xml:space="preserve"> в случаях, установленных законодательством Российской Федерации. </w:t>
            </w:r>
          </w:p>
          <w:p w:rsidR="00011D5B" w:rsidRPr="0031622C" w:rsidRDefault="00011D5B" w:rsidP="009918DF">
            <w:pPr>
              <w:pStyle w:val="affffff"/>
              <w:widowControl w:val="0"/>
              <w:spacing w:after="0" w:line="240" w:lineRule="auto"/>
              <w:rPr>
                <w:iCs/>
                <w:sz w:val="20"/>
                <w:szCs w:val="20"/>
              </w:rPr>
            </w:pPr>
            <w:r w:rsidRPr="0031622C">
              <w:rPr>
                <w:sz w:val="20"/>
                <w:szCs w:val="20"/>
              </w:rPr>
              <w:t>Настоящее согласие действует до окончания срока действия договора и исполнения обязательств сторон по нему.</w:t>
            </w:r>
          </w:p>
          <w:p w:rsidR="00011D5B" w:rsidRPr="0031622C" w:rsidRDefault="00011D5B" w:rsidP="009918DF">
            <w:pPr>
              <w:pStyle w:val="affffff"/>
              <w:widowControl w:val="0"/>
              <w:spacing w:after="0" w:line="240" w:lineRule="auto"/>
              <w:jc w:val="center"/>
              <w:rPr>
                <w:b/>
                <w:iCs/>
                <w:sz w:val="20"/>
                <w:szCs w:val="20"/>
              </w:rPr>
            </w:pPr>
          </w:p>
          <w:p w:rsidR="00011D5B" w:rsidRPr="0031622C" w:rsidRDefault="00011D5B" w:rsidP="009918DF">
            <w:pPr>
              <w:pStyle w:val="affffff"/>
              <w:widowControl w:val="0"/>
              <w:spacing w:after="0" w:line="240" w:lineRule="auto"/>
              <w:rPr>
                <w:sz w:val="20"/>
                <w:szCs w:val="20"/>
              </w:rPr>
            </w:pPr>
          </w:p>
          <w:p w:rsidR="00011D5B" w:rsidRPr="0031622C" w:rsidRDefault="00011D5B" w:rsidP="009918DF">
            <w:pPr>
              <w:pStyle w:val="affffff"/>
              <w:widowControl w:val="0"/>
              <w:spacing w:after="0" w:line="240" w:lineRule="auto"/>
              <w:rPr>
                <w:sz w:val="20"/>
                <w:szCs w:val="20"/>
              </w:rPr>
            </w:pPr>
            <w:r w:rsidRPr="0031622C">
              <w:rPr>
                <w:sz w:val="20"/>
                <w:szCs w:val="20"/>
              </w:rPr>
              <w:t xml:space="preserve">Имеющий полномочия подписать заявку участника от имени </w:t>
            </w:r>
            <w:r w:rsidRPr="0031622C">
              <w:rPr>
                <w:iCs/>
                <w:sz w:val="20"/>
                <w:szCs w:val="20"/>
              </w:rPr>
              <w:t>________________________ [</w:t>
            </w:r>
            <w:r w:rsidRPr="0031622C">
              <w:rPr>
                <w:i/>
                <w:sz w:val="20"/>
                <w:szCs w:val="20"/>
              </w:rPr>
              <w:t>наименование участника процедуры закупки</w:t>
            </w:r>
            <w:r w:rsidRPr="0031622C">
              <w:rPr>
                <w:iCs/>
                <w:sz w:val="20"/>
                <w:szCs w:val="20"/>
              </w:rPr>
              <w:t>]</w:t>
            </w:r>
            <w:r w:rsidRPr="0031622C">
              <w:rPr>
                <w:sz w:val="20"/>
                <w:szCs w:val="20"/>
              </w:rPr>
              <w:t>_________________________________________________________________</w:t>
            </w:r>
          </w:p>
          <w:p w:rsidR="00011D5B" w:rsidRPr="006D63DB" w:rsidRDefault="00011D5B" w:rsidP="009918DF">
            <w:pPr>
              <w:pStyle w:val="affffff"/>
              <w:widowControl w:val="0"/>
              <w:spacing w:after="0" w:line="240" w:lineRule="auto"/>
              <w:rPr>
                <w:sz w:val="20"/>
                <w:szCs w:val="20"/>
              </w:rPr>
            </w:pPr>
            <w:r w:rsidRPr="0031622C">
              <w:rPr>
                <w:sz w:val="20"/>
                <w:szCs w:val="20"/>
              </w:rPr>
              <w:t>Должность, подпись, ФИО. Печать (при наличии)</w:t>
            </w:r>
          </w:p>
          <w:p w:rsidR="00011D5B" w:rsidRPr="006D63DB" w:rsidRDefault="00011D5B" w:rsidP="009918DF">
            <w:pPr>
              <w:widowControl w:val="0"/>
              <w:shd w:val="clear" w:color="auto" w:fill="FFFFFF"/>
              <w:spacing w:after="0" w:line="240" w:lineRule="auto"/>
              <w:ind w:right="-5076"/>
              <w:rPr>
                <w:rFonts w:ascii="Times New Roman" w:hAnsi="Times New Roman" w:cs="Times New Roman"/>
                <w:spacing w:val="1"/>
                <w:sz w:val="20"/>
                <w:szCs w:val="20"/>
              </w:rPr>
            </w:pPr>
          </w:p>
        </w:tc>
      </w:tr>
    </w:tbl>
    <w:p w:rsidR="006978D9" w:rsidRPr="006D63DB" w:rsidRDefault="006978D9" w:rsidP="009918DF">
      <w:pPr>
        <w:widowControl w:val="0"/>
        <w:overflowPunct w:val="0"/>
        <w:spacing w:after="0" w:line="240" w:lineRule="auto"/>
        <w:rPr>
          <w:rFonts w:ascii="Times New Roman" w:hAnsi="Times New Roman" w:cs="Times New Roman"/>
          <w:sz w:val="20"/>
          <w:szCs w:val="20"/>
        </w:rPr>
      </w:pPr>
    </w:p>
    <w:sectPr w:rsidR="006978D9" w:rsidRPr="006D63DB" w:rsidSect="00AE47C2">
      <w:pgSz w:w="11906" w:h="16838"/>
      <w:pgMar w:top="426" w:right="424" w:bottom="28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33EE" w:rsidRDefault="00AA33EE" w:rsidP="00834612">
      <w:pPr>
        <w:spacing w:after="0" w:line="240" w:lineRule="auto"/>
      </w:pPr>
      <w:r>
        <w:separator/>
      </w:r>
    </w:p>
  </w:endnote>
  <w:endnote w:type="continuationSeparator" w:id="1">
    <w:p w:rsidR="00AA33EE" w:rsidRDefault="00AA33EE" w:rsidP="008346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GaramondC">
    <w:altName w:val="Times New Roman"/>
    <w:panose1 w:val="00000000000000000000"/>
    <w:charset w:val="00"/>
    <w:family w:val="roman"/>
    <w:notTrueType/>
    <w:pitch w:val="default"/>
    <w:sig w:usb0="00000003" w:usb1="00000000" w:usb2="00000000" w:usb3="00000000" w:csb0="00000001" w:csb1="00000000"/>
  </w:font>
  <w:font w:name="Franklin Gothic Demi">
    <w:panose1 w:val="020B0703020102020204"/>
    <w:charset w:val="CC"/>
    <w:family w:val="swiss"/>
    <w:pitch w:val="variable"/>
    <w:sig w:usb0="00000287" w:usb1="00000000" w:usb2="00000000" w:usb3="00000000" w:csb0="0000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DejaVu Sans">
    <w:charset w:val="CC"/>
    <w:family w:val="swiss"/>
    <w:pitch w:val="variable"/>
    <w:sig w:usb0="E7002EFF" w:usb1="D200FDFF" w:usb2="0A246029" w:usb3="00000000" w:csb0="000001FF" w:csb1="00000000"/>
  </w:font>
  <w:font w:name="Arial CYR">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33EE" w:rsidRDefault="00AA33EE" w:rsidP="00834612">
      <w:pPr>
        <w:spacing w:after="0" w:line="240" w:lineRule="auto"/>
      </w:pPr>
      <w:r>
        <w:separator/>
      </w:r>
    </w:p>
  </w:footnote>
  <w:footnote w:type="continuationSeparator" w:id="1">
    <w:p w:rsidR="00AA33EE" w:rsidRDefault="00AA33EE" w:rsidP="008346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DDC1FCA"/>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7"/>
      <w:numFmt w:val="decimal"/>
      <w:lvlText w:val="%1.%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7"/>
      <w:numFmt w:val="decimal"/>
      <w:lvlText w:val="%1.%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7"/>
      <w:numFmt w:val="decimal"/>
      <w:lvlText w:val="%1.%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7"/>
      <w:numFmt w:val="decimal"/>
      <w:lvlText w:val="%1.%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7"/>
      <w:numFmt w:val="decimal"/>
      <w:lvlText w:val="%1.%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7"/>
      <w:numFmt w:val="decimal"/>
      <w:lvlText w:val="%1.%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7"/>
      <w:numFmt w:val="decimal"/>
      <w:lvlText w:val="%1.%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0D"/>
    <w:multiLevelType w:val="multilevel"/>
    <w:tmpl w:val="DCB832B0"/>
    <w:lvl w:ilvl="0">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5.2.%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0000000F"/>
    <w:multiLevelType w:val="multilevel"/>
    <w:tmpl w:val="0FDE3E26"/>
    <w:lvl w:ilvl="0">
      <w:start w:val="2"/>
      <w:numFmt w:val="decimal"/>
      <w:lvlText w:val="5.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4"/>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nsid w:val="018F6982"/>
    <w:multiLevelType w:val="multilevel"/>
    <w:tmpl w:val="C0AE8A12"/>
    <w:lvl w:ilvl="0">
      <w:start w:val="1"/>
      <w:numFmt w:val="decimal"/>
      <w:pStyle w:val="contractSection"/>
      <w:lvlText w:val="%1."/>
      <w:lvlJc w:val="left"/>
      <w:pPr>
        <w:ind w:left="360" w:hanging="360"/>
      </w:pPr>
      <w:rPr>
        <w:rFonts w:cs="Times New Roman" w:hint="default"/>
      </w:rPr>
    </w:lvl>
    <w:lvl w:ilvl="1">
      <w:start w:val="1"/>
      <w:numFmt w:val="decimal"/>
      <w:pStyle w:val="contractLevel2"/>
      <w:lvlText w:val="%1.%2."/>
      <w:lvlJc w:val="left"/>
      <w:pPr>
        <w:ind w:left="792" w:hanging="432"/>
      </w:pPr>
      <w:rPr>
        <w:rFonts w:cs="Times New Roman" w:hint="default"/>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
        <w:szCs w:val="22"/>
        <w:u w:val="none"/>
        <w:effect w:val="none"/>
        <w:vertAlign w:val="baseline"/>
      </w:rPr>
    </w:lvl>
    <w:lvl w:ilvl="3">
      <w:start w:val="1"/>
      <w:numFmt w:val="decimal"/>
      <w:pStyle w:val="contractLevel4"/>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04AB53F8"/>
    <w:multiLevelType w:val="multilevel"/>
    <w:tmpl w:val="1B82A4C0"/>
    <w:lvl w:ilvl="0">
      <w:start w:val="1"/>
      <w:numFmt w:val="decimal"/>
      <w:lvlText w:val="%1"/>
      <w:lvlJc w:val="left"/>
      <w:pPr>
        <w:ind w:left="360" w:hanging="360"/>
      </w:pPr>
      <w:rPr>
        <w:rFonts w:cs="Times New Roman" w:hint="default"/>
      </w:rPr>
    </w:lvl>
    <w:lvl w:ilvl="1">
      <w:start w:val="1"/>
      <w:numFmt w:val="decimal"/>
      <w:lvlText w:val="%1.%2"/>
      <w:lvlJc w:val="left"/>
      <w:pPr>
        <w:ind w:left="403" w:hanging="360"/>
      </w:pPr>
      <w:rPr>
        <w:rFonts w:cs="Times New Roman" w:hint="default"/>
      </w:rPr>
    </w:lvl>
    <w:lvl w:ilvl="2">
      <w:start w:val="1"/>
      <w:numFmt w:val="decimal"/>
      <w:lvlText w:val="%1.%2.%3"/>
      <w:lvlJc w:val="left"/>
      <w:pPr>
        <w:ind w:left="806" w:hanging="720"/>
      </w:pPr>
      <w:rPr>
        <w:rFonts w:cs="Times New Roman" w:hint="default"/>
      </w:rPr>
    </w:lvl>
    <w:lvl w:ilvl="3">
      <w:start w:val="1"/>
      <w:numFmt w:val="decimal"/>
      <w:lvlText w:val="%1.%2.%3.%4"/>
      <w:lvlJc w:val="left"/>
      <w:pPr>
        <w:ind w:left="849" w:hanging="720"/>
      </w:pPr>
      <w:rPr>
        <w:rFonts w:cs="Times New Roman" w:hint="default"/>
      </w:rPr>
    </w:lvl>
    <w:lvl w:ilvl="4">
      <w:start w:val="1"/>
      <w:numFmt w:val="decimal"/>
      <w:lvlText w:val="%1.%2.%3.%4.%5"/>
      <w:lvlJc w:val="left"/>
      <w:pPr>
        <w:ind w:left="1252" w:hanging="1080"/>
      </w:pPr>
      <w:rPr>
        <w:rFonts w:cs="Times New Roman" w:hint="default"/>
      </w:rPr>
    </w:lvl>
    <w:lvl w:ilvl="5">
      <w:start w:val="1"/>
      <w:numFmt w:val="decimal"/>
      <w:lvlText w:val="%1.%2.%3.%4.%5.%6"/>
      <w:lvlJc w:val="left"/>
      <w:pPr>
        <w:ind w:left="1295" w:hanging="1080"/>
      </w:pPr>
      <w:rPr>
        <w:rFonts w:cs="Times New Roman" w:hint="default"/>
      </w:rPr>
    </w:lvl>
    <w:lvl w:ilvl="6">
      <w:start w:val="1"/>
      <w:numFmt w:val="decimal"/>
      <w:lvlText w:val="%1.%2.%3.%4.%5.%6.%7"/>
      <w:lvlJc w:val="left"/>
      <w:pPr>
        <w:ind w:left="1698" w:hanging="1440"/>
      </w:pPr>
      <w:rPr>
        <w:rFonts w:cs="Times New Roman" w:hint="default"/>
      </w:rPr>
    </w:lvl>
    <w:lvl w:ilvl="7">
      <w:start w:val="1"/>
      <w:numFmt w:val="decimal"/>
      <w:lvlText w:val="%1.%2.%3.%4.%5.%6.%7.%8"/>
      <w:lvlJc w:val="left"/>
      <w:pPr>
        <w:ind w:left="1741" w:hanging="1440"/>
      </w:pPr>
      <w:rPr>
        <w:rFonts w:cs="Times New Roman" w:hint="default"/>
      </w:rPr>
    </w:lvl>
    <w:lvl w:ilvl="8">
      <w:start w:val="1"/>
      <w:numFmt w:val="decimal"/>
      <w:lvlText w:val="%1.%2.%3.%4.%5.%6.%7.%8.%9"/>
      <w:lvlJc w:val="left"/>
      <w:pPr>
        <w:ind w:left="2144" w:hanging="1800"/>
      </w:pPr>
      <w:rPr>
        <w:rFonts w:cs="Times New Roman" w:hint="default"/>
      </w:rPr>
    </w:lvl>
  </w:abstractNum>
  <w:abstractNum w:abstractNumId="5">
    <w:nsid w:val="067E3101"/>
    <w:multiLevelType w:val="multilevel"/>
    <w:tmpl w:val="35A670B2"/>
    <w:lvl w:ilvl="0">
      <w:start w:val="1"/>
      <w:numFmt w:val="upperRoman"/>
      <w:pStyle w:val="a"/>
      <w:lvlText w:val="%1."/>
      <w:lvlJc w:val="left"/>
      <w:pPr>
        <w:ind w:left="720" w:hanging="360"/>
      </w:pPr>
      <w:rPr>
        <w:rFonts w:ascii="Times New Roman" w:hAnsi="Times New Roman" w:cs="Times New Roman"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nsid w:val="083F7CA7"/>
    <w:multiLevelType w:val="multilevel"/>
    <w:tmpl w:val="9EFEFB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B086442"/>
    <w:multiLevelType w:val="multilevel"/>
    <w:tmpl w:val="BFB62828"/>
    <w:lvl w:ilvl="0">
      <w:start w:val="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1713"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0E806710"/>
    <w:multiLevelType w:val="multilevel"/>
    <w:tmpl w:val="940AEEC8"/>
    <w:lvl w:ilvl="0">
      <w:start w:val="1"/>
      <w:numFmt w:val="decimal"/>
      <w:lvlText w:val="1.%1."/>
      <w:lvlJc w:val="left"/>
      <w:rPr>
        <w:rFonts w:ascii="Times New Roman" w:eastAsia="Times New Roman" w:hAnsi="Times New Roman" w:cs="Times New Roman"/>
        <w:b w:val="0"/>
        <w:bCs/>
        <w:i w:val="0"/>
        <w:iCs w:val="0"/>
        <w:smallCaps w:val="0"/>
        <w:strike w:val="0"/>
        <w:color w:val="000000"/>
        <w:spacing w:val="0"/>
        <w:w w:val="100"/>
        <w:position w:val="0"/>
        <w:sz w:val="20"/>
        <w:szCs w:val="20"/>
        <w:u w:val="none"/>
        <w:lang w:val="ru-RU"/>
      </w:rPr>
    </w:lvl>
    <w:lvl w:ilvl="1">
      <w:numFmt w:val="decimal"/>
      <w:lvlText w:val=""/>
      <w:lvlJc w:val="left"/>
    </w:lvl>
    <w:lvl w:ilvl="2">
      <w:numFmt w:val="decimal"/>
      <w:pStyle w:val="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FB55065"/>
    <w:multiLevelType w:val="hybridMultilevel"/>
    <w:tmpl w:val="A4D8801E"/>
    <w:lvl w:ilvl="0" w:tplc="5FEAFB80">
      <w:start w:val="1"/>
      <w:numFmt w:val="decimal"/>
      <w:lvlText w:val="%1."/>
      <w:lvlJc w:val="left"/>
      <w:pPr>
        <w:tabs>
          <w:tab w:val="num" w:pos="1080"/>
        </w:tabs>
        <w:ind w:left="1080" w:hanging="900"/>
      </w:pPr>
      <w:rPr>
        <w:rFonts w:hint="default"/>
      </w:rPr>
    </w:lvl>
    <w:lvl w:ilvl="1" w:tplc="18AA719C">
      <w:numFmt w:val="none"/>
      <w:lvlText w:val=""/>
      <w:lvlJc w:val="left"/>
      <w:pPr>
        <w:tabs>
          <w:tab w:val="num" w:pos="360"/>
        </w:tabs>
      </w:pPr>
    </w:lvl>
    <w:lvl w:ilvl="2" w:tplc="F9667250">
      <w:numFmt w:val="none"/>
      <w:lvlText w:val=""/>
      <w:lvlJc w:val="left"/>
      <w:pPr>
        <w:tabs>
          <w:tab w:val="num" w:pos="360"/>
        </w:tabs>
      </w:pPr>
    </w:lvl>
    <w:lvl w:ilvl="3" w:tplc="C2D86644">
      <w:numFmt w:val="none"/>
      <w:lvlText w:val=""/>
      <w:lvlJc w:val="left"/>
      <w:pPr>
        <w:tabs>
          <w:tab w:val="num" w:pos="360"/>
        </w:tabs>
      </w:pPr>
    </w:lvl>
    <w:lvl w:ilvl="4" w:tplc="949CCBEA">
      <w:numFmt w:val="none"/>
      <w:lvlText w:val=""/>
      <w:lvlJc w:val="left"/>
      <w:pPr>
        <w:tabs>
          <w:tab w:val="num" w:pos="360"/>
        </w:tabs>
      </w:pPr>
    </w:lvl>
    <w:lvl w:ilvl="5" w:tplc="7C4E2946">
      <w:numFmt w:val="none"/>
      <w:lvlText w:val=""/>
      <w:lvlJc w:val="left"/>
      <w:pPr>
        <w:tabs>
          <w:tab w:val="num" w:pos="360"/>
        </w:tabs>
      </w:pPr>
    </w:lvl>
    <w:lvl w:ilvl="6" w:tplc="C26C41DC">
      <w:numFmt w:val="none"/>
      <w:lvlText w:val=""/>
      <w:lvlJc w:val="left"/>
      <w:pPr>
        <w:tabs>
          <w:tab w:val="num" w:pos="360"/>
        </w:tabs>
      </w:pPr>
    </w:lvl>
    <w:lvl w:ilvl="7" w:tplc="20269E9C">
      <w:numFmt w:val="none"/>
      <w:lvlText w:val=""/>
      <w:lvlJc w:val="left"/>
      <w:pPr>
        <w:tabs>
          <w:tab w:val="num" w:pos="360"/>
        </w:tabs>
      </w:pPr>
    </w:lvl>
    <w:lvl w:ilvl="8" w:tplc="425C540C">
      <w:numFmt w:val="none"/>
      <w:lvlText w:val=""/>
      <w:lvlJc w:val="left"/>
      <w:pPr>
        <w:tabs>
          <w:tab w:val="num" w:pos="360"/>
        </w:tabs>
      </w:pPr>
    </w:lvl>
  </w:abstractNum>
  <w:abstractNum w:abstractNumId="10">
    <w:nsid w:val="1E7E04D5"/>
    <w:multiLevelType w:val="singleLevel"/>
    <w:tmpl w:val="D34A6FD8"/>
    <w:lvl w:ilvl="0">
      <w:start w:val="1"/>
      <w:numFmt w:val="decimal"/>
      <w:pStyle w:val="30"/>
      <w:lvlText w:val="%1."/>
      <w:lvlJc w:val="left"/>
      <w:pPr>
        <w:tabs>
          <w:tab w:val="num" w:pos="360"/>
        </w:tabs>
        <w:ind w:left="360" w:hanging="360"/>
      </w:pPr>
    </w:lvl>
  </w:abstractNum>
  <w:abstractNum w:abstractNumId="11">
    <w:nsid w:val="1FAA026F"/>
    <w:multiLevelType w:val="multilevel"/>
    <w:tmpl w:val="18664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896EE9"/>
    <w:multiLevelType w:val="hybridMultilevel"/>
    <w:tmpl w:val="CE68E53C"/>
    <w:lvl w:ilvl="0" w:tplc="00D2F98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64F2E90"/>
    <w:multiLevelType w:val="multilevel"/>
    <w:tmpl w:val="FBAC9438"/>
    <w:lvl w:ilvl="0">
      <w:start w:val="4"/>
      <w:numFmt w:val="decimal"/>
      <w:lvlText w:val="%1."/>
      <w:lvlJc w:val="left"/>
      <w:pPr>
        <w:tabs>
          <w:tab w:val="num" w:pos="760"/>
        </w:tabs>
        <w:ind w:left="760" w:hanging="360"/>
      </w:pPr>
      <w:rPr>
        <w:rFonts w:hint="default"/>
      </w:rPr>
    </w:lvl>
    <w:lvl w:ilvl="1">
      <w:start w:val="1"/>
      <w:numFmt w:val="lowerLetter"/>
      <w:lvlText w:val="%2."/>
      <w:lvlJc w:val="left"/>
      <w:pPr>
        <w:tabs>
          <w:tab w:val="num" w:pos="1480"/>
        </w:tabs>
        <w:ind w:left="1480" w:hanging="360"/>
      </w:pPr>
      <w:rPr>
        <w:rFonts w:hint="default"/>
      </w:rPr>
    </w:lvl>
    <w:lvl w:ilvl="2">
      <w:start w:val="1"/>
      <w:numFmt w:val="lowerRoman"/>
      <w:lvlText w:val="%3."/>
      <w:lvlJc w:val="right"/>
      <w:pPr>
        <w:tabs>
          <w:tab w:val="num" w:pos="2200"/>
        </w:tabs>
        <w:ind w:left="2200" w:hanging="180"/>
      </w:pPr>
      <w:rPr>
        <w:rFonts w:hint="default"/>
      </w:rPr>
    </w:lvl>
    <w:lvl w:ilvl="3">
      <w:start w:val="1"/>
      <w:numFmt w:val="decimal"/>
      <w:lvlText w:val="%4."/>
      <w:lvlJc w:val="left"/>
      <w:pPr>
        <w:tabs>
          <w:tab w:val="num" w:pos="2920"/>
        </w:tabs>
        <w:ind w:left="2920" w:hanging="360"/>
      </w:pPr>
      <w:rPr>
        <w:rFonts w:hint="default"/>
      </w:rPr>
    </w:lvl>
    <w:lvl w:ilvl="4">
      <w:start w:val="1"/>
      <w:numFmt w:val="lowerLetter"/>
      <w:lvlText w:val="%5."/>
      <w:lvlJc w:val="left"/>
      <w:pPr>
        <w:tabs>
          <w:tab w:val="num" w:pos="3640"/>
        </w:tabs>
        <w:ind w:left="3640" w:hanging="360"/>
      </w:pPr>
      <w:rPr>
        <w:rFonts w:hint="default"/>
      </w:rPr>
    </w:lvl>
    <w:lvl w:ilvl="5">
      <w:start w:val="1"/>
      <w:numFmt w:val="lowerRoman"/>
      <w:lvlText w:val="%6."/>
      <w:lvlJc w:val="right"/>
      <w:pPr>
        <w:tabs>
          <w:tab w:val="num" w:pos="4360"/>
        </w:tabs>
        <w:ind w:left="4360" w:hanging="180"/>
      </w:pPr>
      <w:rPr>
        <w:rFonts w:hint="default"/>
      </w:rPr>
    </w:lvl>
    <w:lvl w:ilvl="6">
      <w:start w:val="1"/>
      <w:numFmt w:val="decimal"/>
      <w:lvlText w:val="%7."/>
      <w:lvlJc w:val="left"/>
      <w:pPr>
        <w:tabs>
          <w:tab w:val="num" w:pos="5080"/>
        </w:tabs>
        <w:ind w:left="5080" w:hanging="360"/>
      </w:pPr>
      <w:rPr>
        <w:rFonts w:hint="default"/>
      </w:rPr>
    </w:lvl>
    <w:lvl w:ilvl="7">
      <w:start w:val="1"/>
      <w:numFmt w:val="lowerLetter"/>
      <w:lvlText w:val="%8."/>
      <w:lvlJc w:val="left"/>
      <w:pPr>
        <w:tabs>
          <w:tab w:val="num" w:pos="5800"/>
        </w:tabs>
        <w:ind w:left="5800" w:hanging="360"/>
      </w:pPr>
      <w:rPr>
        <w:rFonts w:hint="default"/>
      </w:rPr>
    </w:lvl>
    <w:lvl w:ilvl="8">
      <w:start w:val="1"/>
      <w:numFmt w:val="lowerRoman"/>
      <w:lvlText w:val="%9."/>
      <w:lvlJc w:val="right"/>
      <w:pPr>
        <w:tabs>
          <w:tab w:val="num" w:pos="6520"/>
        </w:tabs>
        <w:ind w:left="6520" w:hanging="180"/>
      </w:pPr>
      <w:rPr>
        <w:rFonts w:hint="default"/>
      </w:rPr>
    </w:lvl>
  </w:abstractNum>
  <w:abstractNum w:abstractNumId="14">
    <w:nsid w:val="38026E13"/>
    <w:multiLevelType w:val="hybridMultilevel"/>
    <w:tmpl w:val="20887264"/>
    <w:lvl w:ilvl="0" w:tplc="36001E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8A2521D"/>
    <w:multiLevelType w:val="multilevel"/>
    <w:tmpl w:val="DF10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60243B"/>
    <w:multiLevelType w:val="multilevel"/>
    <w:tmpl w:val="37E495F4"/>
    <w:lvl w:ilvl="0">
      <w:start w:val="1"/>
      <w:numFmt w:val="decimal"/>
      <w:pStyle w:val="a0"/>
      <w:lvlText w:val="%1."/>
      <w:lvlJc w:val="left"/>
      <w:pPr>
        <w:ind w:left="720" w:hanging="360"/>
      </w:pPr>
      <w:rPr>
        <w:b/>
      </w:rPr>
    </w:lvl>
    <w:lvl w:ilvl="1">
      <w:start w:val="1"/>
      <w:numFmt w:val="decimal"/>
      <w:pStyle w:val="a1"/>
      <w:isLgl/>
      <w:lvlText w:val="%1.%2."/>
      <w:lvlJc w:val="left"/>
      <w:pPr>
        <w:ind w:left="720" w:hanging="720"/>
      </w:pPr>
      <w:rPr>
        <w:b/>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7">
    <w:nsid w:val="3D273E80"/>
    <w:multiLevelType w:val="multilevel"/>
    <w:tmpl w:val="9C18E1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1EE0148"/>
    <w:multiLevelType w:val="multilevel"/>
    <w:tmpl w:val="292868FC"/>
    <w:lvl w:ilvl="0">
      <w:start w:val="4"/>
      <w:numFmt w:val="decimal"/>
      <w:lvlText w:val="2.1.%1."/>
      <w:lvlJc w:val="left"/>
      <w:rPr>
        <w:rFonts w:ascii="Times New Roman" w:eastAsia="Times New Roman" w:hAnsi="Times New Roman" w:cs="Times New Roman"/>
        <w:b w:val="0"/>
        <w:bCs/>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2F56C1F"/>
    <w:multiLevelType w:val="multilevel"/>
    <w:tmpl w:val="6BFE47AC"/>
    <w:lvl w:ilvl="0">
      <w:start w:val="2"/>
      <w:numFmt w:val="decimal"/>
      <w:lvlText w:val="%1"/>
      <w:lvlJc w:val="left"/>
      <w:pPr>
        <w:ind w:left="360" w:hanging="360"/>
      </w:pPr>
      <w:rPr>
        <w:rFonts w:cs="Times New Roman" w:hint="default"/>
      </w:rPr>
    </w:lvl>
    <w:lvl w:ilvl="1">
      <w:start w:val="1"/>
      <w:numFmt w:val="decimal"/>
      <w:lvlText w:val="%1.%2"/>
      <w:lvlJc w:val="left"/>
      <w:pPr>
        <w:ind w:left="2088" w:hanging="360"/>
      </w:pPr>
      <w:rPr>
        <w:rFonts w:cs="Times New Roman" w:hint="default"/>
      </w:rPr>
    </w:lvl>
    <w:lvl w:ilvl="2">
      <w:start w:val="1"/>
      <w:numFmt w:val="decimal"/>
      <w:lvlText w:val="%1.%2.%3"/>
      <w:lvlJc w:val="left"/>
      <w:pPr>
        <w:ind w:left="4176" w:hanging="720"/>
      </w:pPr>
      <w:rPr>
        <w:rFonts w:cs="Times New Roman" w:hint="default"/>
      </w:rPr>
    </w:lvl>
    <w:lvl w:ilvl="3">
      <w:start w:val="1"/>
      <w:numFmt w:val="decimal"/>
      <w:lvlText w:val="%1.%2.%3.%4"/>
      <w:lvlJc w:val="left"/>
      <w:pPr>
        <w:ind w:left="5904" w:hanging="720"/>
      </w:pPr>
      <w:rPr>
        <w:rFonts w:cs="Times New Roman" w:hint="default"/>
      </w:rPr>
    </w:lvl>
    <w:lvl w:ilvl="4">
      <w:start w:val="1"/>
      <w:numFmt w:val="decimal"/>
      <w:lvlText w:val="%1.%2.%3.%4.%5"/>
      <w:lvlJc w:val="left"/>
      <w:pPr>
        <w:ind w:left="7992" w:hanging="1080"/>
      </w:pPr>
      <w:rPr>
        <w:rFonts w:cs="Times New Roman" w:hint="default"/>
      </w:rPr>
    </w:lvl>
    <w:lvl w:ilvl="5">
      <w:start w:val="1"/>
      <w:numFmt w:val="decimal"/>
      <w:lvlText w:val="%1.%2.%3.%4.%5.%6"/>
      <w:lvlJc w:val="left"/>
      <w:pPr>
        <w:ind w:left="9720" w:hanging="1080"/>
      </w:pPr>
      <w:rPr>
        <w:rFonts w:cs="Times New Roman" w:hint="default"/>
      </w:rPr>
    </w:lvl>
    <w:lvl w:ilvl="6">
      <w:start w:val="1"/>
      <w:numFmt w:val="decimal"/>
      <w:lvlText w:val="%1.%2.%3.%4.%5.%6.%7"/>
      <w:lvlJc w:val="left"/>
      <w:pPr>
        <w:ind w:left="11808" w:hanging="1440"/>
      </w:pPr>
      <w:rPr>
        <w:rFonts w:cs="Times New Roman" w:hint="default"/>
      </w:rPr>
    </w:lvl>
    <w:lvl w:ilvl="7">
      <w:start w:val="1"/>
      <w:numFmt w:val="decimal"/>
      <w:lvlText w:val="%1.%2.%3.%4.%5.%6.%7.%8"/>
      <w:lvlJc w:val="left"/>
      <w:pPr>
        <w:ind w:left="13536" w:hanging="1440"/>
      </w:pPr>
      <w:rPr>
        <w:rFonts w:cs="Times New Roman" w:hint="default"/>
      </w:rPr>
    </w:lvl>
    <w:lvl w:ilvl="8">
      <w:start w:val="1"/>
      <w:numFmt w:val="decimal"/>
      <w:lvlText w:val="%1.%2.%3.%4.%5.%6.%7.%8.%9"/>
      <w:lvlJc w:val="left"/>
      <w:pPr>
        <w:ind w:left="15624" w:hanging="1800"/>
      </w:pPr>
      <w:rPr>
        <w:rFonts w:cs="Times New Roman" w:hint="default"/>
      </w:rPr>
    </w:lvl>
  </w:abstractNum>
  <w:abstractNum w:abstractNumId="20">
    <w:nsid w:val="44B46096"/>
    <w:multiLevelType w:val="multilevel"/>
    <w:tmpl w:val="AE4E8AE0"/>
    <w:lvl w:ilvl="0">
      <w:start w:val="1"/>
      <w:numFmt w:val="decimal"/>
      <w:lvlText w:val="%1."/>
      <w:lvlJc w:val="left"/>
      <w:pPr>
        <w:ind w:left="1070" w:hanging="360"/>
      </w:pPr>
      <w:rPr>
        <w:rFonts w:hint="default"/>
      </w:rPr>
    </w:lvl>
    <w:lvl w:ilvl="1">
      <w:start w:val="2"/>
      <w:numFmt w:val="decimal"/>
      <w:isLgl/>
      <w:lvlText w:val="%1.%2."/>
      <w:lvlJc w:val="left"/>
      <w:pPr>
        <w:ind w:left="1424" w:hanging="540"/>
      </w:pPr>
      <w:rPr>
        <w:rFonts w:hint="default"/>
        <w:b w:val="0"/>
        <w:i w:val="0"/>
      </w:rPr>
    </w:lvl>
    <w:lvl w:ilvl="2">
      <w:start w:val="1"/>
      <w:numFmt w:val="decimal"/>
      <w:isLgl/>
      <w:lvlText w:val="%1.%2.%3."/>
      <w:lvlJc w:val="left"/>
      <w:pPr>
        <w:ind w:left="1920" w:hanging="720"/>
      </w:pPr>
      <w:rPr>
        <w:rFonts w:hint="default"/>
        <w:b w:val="0"/>
        <w:i w:val="0"/>
      </w:rPr>
    </w:lvl>
    <w:lvl w:ilvl="3">
      <w:start w:val="1"/>
      <w:numFmt w:val="decimal"/>
      <w:isLgl/>
      <w:lvlText w:val="%1.%2.%3.%4."/>
      <w:lvlJc w:val="left"/>
      <w:pPr>
        <w:ind w:left="1952" w:hanging="720"/>
      </w:pPr>
      <w:rPr>
        <w:rFonts w:hint="default"/>
        <w:b w:val="0"/>
        <w:i w:val="0"/>
      </w:rPr>
    </w:lvl>
    <w:lvl w:ilvl="4">
      <w:start w:val="1"/>
      <w:numFmt w:val="decimal"/>
      <w:isLgl/>
      <w:lvlText w:val="%1.%2.%3.%4.%5."/>
      <w:lvlJc w:val="left"/>
      <w:pPr>
        <w:ind w:left="2486" w:hanging="1080"/>
      </w:pPr>
      <w:rPr>
        <w:rFonts w:hint="default"/>
        <w:b w:val="0"/>
        <w:i w:val="0"/>
      </w:rPr>
    </w:lvl>
    <w:lvl w:ilvl="5">
      <w:start w:val="1"/>
      <w:numFmt w:val="decimal"/>
      <w:isLgl/>
      <w:lvlText w:val="%1.%2.%3.%4.%5.%6."/>
      <w:lvlJc w:val="left"/>
      <w:pPr>
        <w:ind w:left="2660" w:hanging="1080"/>
      </w:pPr>
      <w:rPr>
        <w:rFonts w:hint="default"/>
        <w:b w:val="0"/>
        <w:i w:val="0"/>
      </w:rPr>
    </w:lvl>
    <w:lvl w:ilvl="6">
      <w:start w:val="1"/>
      <w:numFmt w:val="decimal"/>
      <w:isLgl/>
      <w:lvlText w:val="%1.%2.%3.%4.%5.%6.%7."/>
      <w:lvlJc w:val="left"/>
      <w:pPr>
        <w:ind w:left="3194" w:hanging="1440"/>
      </w:pPr>
      <w:rPr>
        <w:rFonts w:hint="default"/>
        <w:b w:val="0"/>
        <w:i w:val="0"/>
      </w:rPr>
    </w:lvl>
    <w:lvl w:ilvl="7">
      <w:start w:val="1"/>
      <w:numFmt w:val="decimal"/>
      <w:isLgl/>
      <w:lvlText w:val="%1.%2.%3.%4.%5.%6.%7.%8."/>
      <w:lvlJc w:val="left"/>
      <w:pPr>
        <w:ind w:left="3368" w:hanging="1440"/>
      </w:pPr>
      <w:rPr>
        <w:rFonts w:hint="default"/>
        <w:b w:val="0"/>
        <w:i w:val="0"/>
      </w:rPr>
    </w:lvl>
    <w:lvl w:ilvl="8">
      <w:start w:val="1"/>
      <w:numFmt w:val="decimal"/>
      <w:isLgl/>
      <w:lvlText w:val="%1.%2.%3.%4.%5.%6.%7.%8.%9."/>
      <w:lvlJc w:val="left"/>
      <w:pPr>
        <w:ind w:left="3902" w:hanging="1800"/>
      </w:pPr>
      <w:rPr>
        <w:rFonts w:hint="default"/>
        <w:b w:val="0"/>
        <w:i w:val="0"/>
      </w:rPr>
    </w:lvl>
  </w:abstractNum>
  <w:abstractNum w:abstractNumId="21">
    <w:nsid w:val="44DF6EC6"/>
    <w:multiLevelType w:val="multilevel"/>
    <w:tmpl w:val="A642CD5E"/>
    <w:lvl w:ilvl="0">
      <w:start w:val="2"/>
      <w:numFmt w:val="decimal"/>
      <w:lvlText w:val="%1."/>
      <w:lvlJc w:val="left"/>
      <w:pPr>
        <w:ind w:left="360" w:hanging="360"/>
      </w:pPr>
      <w:rPr>
        <w:rFonts w:hint="default"/>
        <w:b/>
      </w:rPr>
    </w:lvl>
    <w:lvl w:ilvl="1">
      <w:start w:val="3"/>
      <w:numFmt w:val="decimal"/>
      <w:lvlText w:val="%1.%2."/>
      <w:lvlJc w:val="left"/>
      <w:pPr>
        <w:ind w:left="1222"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22">
    <w:nsid w:val="478A395C"/>
    <w:multiLevelType w:val="multilevel"/>
    <w:tmpl w:val="2DCC633C"/>
    <w:lvl w:ilvl="0">
      <w:start w:val="1"/>
      <w:numFmt w:val="decimal"/>
      <w:pStyle w:val="1"/>
      <w:lvlText w:val="%1."/>
      <w:lvlJc w:val="left"/>
      <w:pPr>
        <w:tabs>
          <w:tab w:val="num" w:pos="1134"/>
        </w:tabs>
        <w:ind w:left="1134" w:hanging="1134"/>
      </w:pPr>
      <w:rPr>
        <w:rFonts w:hint="default"/>
      </w:rPr>
    </w:lvl>
    <w:lvl w:ilvl="1">
      <w:start w:val="1"/>
      <w:numFmt w:val="decimal"/>
      <w:lvlText w:val="%1.%2"/>
      <w:lvlJc w:val="left"/>
      <w:pPr>
        <w:tabs>
          <w:tab w:val="num" w:pos="1134"/>
        </w:tabs>
        <w:ind w:left="0" w:firstLine="0"/>
      </w:pPr>
      <w:rPr>
        <w:rFonts w:hint="default"/>
      </w:rPr>
    </w:lvl>
    <w:lvl w:ilvl="2">
      <w:start w:val="1"/>
      <w:numFmt w:val="decimal"/>
      <w:lvlText w:val="%1.%2.%3"/>
      <w:lvlJc w:val="left"/>
      <w:pPr>
        <w:tabs>
          <w:tab w:val="num" w:pos="1134"/>
        </w:tabs>
        <w:ind w:left="0" w:firstLine="0"/>
      </w:pPr>
      <w:rPr>
        <w:rFonts w:hint="default"/>
        <w:b w:val="0"/>
        <w:i w:val="0"/>
      </w:rPr>
    </w:lvl>
    <w:lvl w:ilvl="3">
      <w:start w:val="1"/>
      <w:numFmt w:val="lowerLetter"/>
      <w:lvlText w:val="%4)"/>
      <w:lvlJc w:val="left"/>
      <w:pPr>
        <w:tabs>
          <w:tab w:val="num" w:pos="1701"/>
        </w:tabs>
        <w:ind w:left="1701" w:hanging="567"/>
      </w:pPr>
      <w:rPr>
        <w:rFonts w:hint="default"/>
        <w:b w:val="0"/>
        <w:i w:val="0"/>
      </w:rPr>
    </w:lvl>
    <w:lvl w:ilvl="4">
      <w:start w:val="1"/>
      <w:numFmt w:val="lowerRoman"/>
      <w:lvlText w:val="%5)"/>
      <w:lvlJc w:val="left"/>
      <w:pPr>
        <w:tabs>
          <w:tab w:val="num" w:pos="2268"/>
        </w:tabs>
        <w:ind w:left="2268"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3">
    <w:nsid w:val="49D11139"/>
    <w:multiLevelType w:val="hybridMultilevel"/>
    <w:tmpl w:val="D7A67594"/>
    <w:lvl w:ilvl="0" w:tplc="838621B0">
      <w:start w:val="1"/>
      <w:numFmt w:val="decimal"/>
      <w:lvlText w:val="%1."/>
      <w:lvlJc w:val="left"/>
      <w:pPr>
        <w:ind w:left="720" w:hanging="360"/>
      </w:pPr>
      <w:rPr>
        <w:rFonts w:ascii="Times New Roman" w:hAnsi="Times New Roman" w:cs="Times New Roman" w:hint="default"/>
        <w:sz w:val="20"/>
        <w:szCs w:val="20"/>
      </w:rPr>
    </w:lvl>
    <w:lvl w:ilvl="1" w:tplc="D6F4103C" w:tentative="1">
      <w:start w:val="1"/>
      <w:numFmt w:val="lowerLetter"/>
      <w:lvlText w:val="%2."/>
      <w:lvlJc w:val="left"/>
      <w:pPr>
        <w:ind w:left="1440" w:hanging="360"/>
      </w:pPr>
    </w:lvl>
    <w:lvl w:ilvl="2" w:tplc="48C29A3C" w:tentative="1">
      <w:start w:val="1"/>
      <w:numFmt w:val="lowerRoman"/>
      <w:lvlText w:val="%3."/>
      <w:lvlJc w:val="right"/>
      <w:pPr>
        <w:ind w:left="2160" w:hanging="180"/>
      </w:pPr>
    </w:lvl>
    <w:lvl w:ilvl="3" w:tplc="5FAA7A4E" w:tentative="1">
      <w:start w:val="1"/>
      <w:numFmt w:val="decimal"/>
      <w:lvlText w:val="%4."/>
      <w:lvlJc w:val="left"/>
      <w:pPr>
        <w:ind w:left="2880" w:hanging="360"/>
      </w:pPr>
    </w:lvl>
    <w:lvl w:ilvl="4" w:tplc="71B0C74E" w:tentative="1">
      <w:start w:val="1"/>
      <w:numFmt w:val="lowerLetter"/>
      <w:lvlText w:val="%5."/>
      <w:lvlJc w:val="left"/>
      <w:pPr>
        <w:ind w:left="3600" w:hanging="360"/>
      </w:pPr>
    </w:lvl>
    <w:lvl w:ilvl="5" w:tplc="8DC06230" w:tentative="1">
      <w:start w:val="1"/>
      <w:numFmt w:val="lowerRoman"/>
      <w:lvlText w:val="%6."/>
      <w:lvlJc w:val="right"/>
      <w:pPr>
        <w:ind w:left="4320" w:hanging="180"/>
      </w:pPr>
    </w:lvl>
    <w:lvl w:ilvl="6" w:tplc="268AE84A" w:tentative="1">
      <w:start w:val="1"/>
      <w:numFmt w:val="decimal"/>
      <w:lvlText w:val="%7."/>
      <w:lvlJc w:val="left"/>
      <w:pPr>
        <w:ind w:left="5040" w:hanging="360"/>
      </w:pPr>
    </w:lvl>
    <w:lvl w:ilvl="7" w:tplc="E8104088" w:tentative="1">
      <w:start w:val="1"/>
      <w:numFmt w:val="lowerLetter"/>
      <w:lvlText w:val="%8."/>
      <w:lvlJc w:val="left"/>
      <w:pPr>
        <w:ind w:left="5760" w:hanging="360"/>
      </w:pPr>
    </w:lvl>
    <w:lvl w:ilvl="8" w:tplc="27B6C4B4" w:tentative="1">
      <w:start w:val="1"/>
      <w:numFmt w:val="lowerRoman"/>
      <w:lvlText w:val="%9."/>
      <w:lvlJc w:val="right"/>
      <w:pPr>
        <w:ind w:left="6480" w:hanging="180"/>
      </w:pPr>
    </w:lvl>
  </w:abstractNum>
  <w:abstractNum w:abstractNumId="24">
    <w:nsid w:val="4FE309FB"/>
    <w:multiLevelType w:val="multilevel"/>
    <w:tmpl w:val="DA4AE3D8"/>
    <w:lvl w:ilvl="0">
      <w:start w:val="1"/>
      <w:numFmt w:val="decimal"/>
      <w:lvlText w:val="1.3.%1"/>
      <w:lvlJc w:val="left"/>
      <w:rPr>
        <w:rFonts w:ascii="Times New Roman" w:hAnsi="Times New Roman" w:cs="Times New Roman" w:hint="default"/>
        <w:b w:val="0"/>
        <w:bCs/>
        <w:i w:val="0"/>
        <w:iCs w:val="0"/>
        <w:smallCaps w:val="0"/>
        <w:strike w:val="0"/>
        <w:color w:val="000000"/>
        <w:spacing w:val="0"/>
        <w:w w:val="100"/>
        <w:position w:val="0"/>
        <w:sz w:val="24"/>
        <w:szCs w:val="24"/>
        <w:u w:val="no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25">
    <w:nsid w:val="50A102B2"/>
    <w:multiLevelType w:val="multilevel"/>
    <w:tmpl w:val="B9AC973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i w:val="0"/>
        <w:iCs w:val="0"/>
        <w:smallCaps w:val="0"/>
        <w:strike w:val="0"/>
        <w:color w:val="000000"/>
        <w:spacing w:val="0"/>
        <w:w w:val="100"/>
        <w:position w:val="0"/>
        <w:sz w:val="22"/>
        <w:szCs w:val="22"/>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48A721A"/>
    <w:multiLevelType w:val="hybridMultilevel"/>
    <w:tmpl w:val="2BA01B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D2F2A10"/>
    <w:multiLevelType w:val="multilevel"/>
    <w:tmpl w:val="D2C8D3D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8186" w:hanging="720"/>
      </w:pPr>
      <w:rPr>
        <w:rFonts w:hint="default"/>
      </w:rPr>
    </w:lvl>
    <w:lvl w:ilvl="3">
      <w:start w:val="1"/>
      <w:numFmt w:val="decimal"/>
      <w:lvlText w:val="%1.%2.%3.%4."/>
      <w:lvlJc w:val="left"/>
      <w:pPr>
        <w:ind w:left="11919" w:hanging="720"/>
      </w:pPr>
      <w:rPr>
        <w:rFonts w:hint="default"/>
      </w:rPr>
    </w:lvl>
    <w:lvl w:ilvl="4">
      <w:start w:val="1"/>
      <w:numFmt w:val="decimal"/>
      <w:lvlText w:val="%1.%2.%3.%4.%5."/>
      <w:lvlJc w:val="left"/>
      <w:pPr>
        <w:ind w:left="16012" w:hanging="1080"/>
      </w:pPr>
      <w:rPr>
        <w:rFonts w:hint="default"/>
      </w:rPr>
    </w:lvl>
    <w:lvl w:ilvl="5">
      <w:start w:val="1"/>
      <w:numFmt w:val="decimal"/>
      <w:lvlText w:val="%1.%2.%3.%4.%5.%6."/>
      <w:lvlJc w:val="left"/>
      <w:pPr>
        <w:ind w:left="19745" w:hanging="1080"/>
      </w:pPr>
      <w:rPr>
        <w:rFonts w:hint="default"/>
      </w:rPr>
    </w:lvl>
    <w:lvl w:ilvl="6">
      <w:start w:val="1"/>
      <w:numFmt w:val="decimal"/>
      <w:lvlText w:val="%1.%2.%3.%4.%5.%6.%7."/>
      <w:lvlJc w:val="left"/>
      <w:pPr>
        <w:ind w:left="23838" w:hanging="1440"/>
      </w:pPr>
      <w:rPr>
        <w:rFonts w:hint="default"/>
      </w:rPr>
    </w:lvl>
    <w:lvl w:ilvl="7">
      <w:start w:val="1"/>
      <w:numFmt w:val="decimal"/>
      <w:lvlText w:val="%1.%2.%3.%4.%5.%6.%7.%8."/>
      <w:lvlJc w:val="left"/>
      <w:pPr>
        <w:ind w:left="27571" w:hanging="1440"/>
      </w:pPr>
      <w:rPr>
        <w:rFonts w:hint="default"/>
      </w:rPr>
    </w:lvl>
    <w:lvl w:ilvl="8">
      <w:start w:val="1"/>
      <w:numFmt w:val="decimal"/>
      <w:lvlText w:val="%1.%2.%3.%4.%5.%6.%7.%8.%9."/>
      <w:lvlJc w:val="left"/>
      <w:pPr>
        <w:ind w:left="31664" w:hanging="1800"/>
      </w:pPr>
      <w:rPr>
        <w:rFonts w:hint="default"/>
      </w:rPr>
    </w:lvl>
  </w:abstractNum>
  <w:abstractNum w:abstractNumId="28">
    <w:nsid w:val="6CF70BC1"/>
    <w:multiLevelType w:val="multilevel"/>
    <w:tmpl w:val="B9DCC778"/>
    <w:lvl w:ilvl="0">
      <w:start w:val="1"/>
      <w:numFmt w:val="decimal"/>
      <w:pStyle w:val="10"/>
      <w:lvlText w:val="%1."/>
      <w:lvlJc w:val="left"/>
      <w:pPr>
        <w:tabs>
          <w:tab w:val="num" w:pos="432"/>
        </w:tabs>
        <w:ind w:left="432" w:hanging="432"/>
      </w:pPr>
      <w:rPr>
        <w:b/>
      </w:rPr>
    </w:lvl>
    <w:lvl w:ilvl="1">
      <w:start w:val="1"/>
      <w:numFmt w:val="decimal"/>
      <w:pStyle w:val="2"/>
      <w:lvlText w:val="%1.%2."/>
      <w:lvlJc w:val="left"/>
      <w:pPr>
        <w:tabs>
          <w:tab w:val="num" w:pos="1296"/>
        </w:tabs>
        <w:ind w:left="1296" w:hanging="576"/>
      </w:pPr>
      <w:rPr>
        <w:rFonts w:ascii="Times New Roman" w:eastAsia="Times New Roman" w:hAnsi="Times New Roman" w:cs="Times New Roman"/>
      </w:rPr>
    </w:lvl>
    <w:lvl w:ilvl="2">
      <w:start w:val="1"/>
      <w:numFmt w:val="decimal"/>
      <w:pStyle w:val="20"/>
      <w:lvlText w:val="%1.%2.%3"/>
      <w:lvlJc w:val="left"/>
      <w:pPr>
        <w:tabs>
          <w:tab w:val="num" w:pos="947"/>
        </w:tabs>
        <w:ind w:left="720" w:firstLine="0"/>
      </w:pPr>
      <w:rPr>
        <w:rFonts w:ascii="Times New Roman" w:hAnsi="Times New Roman" w:cs="Times New Roman"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6FF60DD2"/>
    <w:multiLevelType w:val="multilevel"/>
    <w:tmpl w:val="CCA8F5EC"/>
    <w:lvl w:ilvl="0">
      <w:start w:val="1"/>
      <w:numFmt w:val="decimal"/>
      <w:pStyle w:val="11"/>
      <w:lvlText w:val="13.%1."/>
      <w:lvlJc w:val="left"/>
      <w:rPr>
        <w:rFonts w:ascii="Times New Roman" w:hAnsi="Times New Roman" w:cs="Times New Roman"/>
        <w:bCs w:val="0"/>
        <w:i w:val="0"/>
        <w:iCs w:val="0"/>
        <w:caps w:val="0"/>
        <w:smallCaps w:val="0"/>
        <w:strike w:val="0"/>
        <w:dstrike w:val="0"/>
        <w:noProof w:val="0"/>
        <w:snapToGrid w:val="0"/>
        <w:vanish w:val="0"/>
        <w:color w:val="000000"/>
        <w:spacing w:val="0"/>
        <w:kern w:val="0"/>
        <w:position w:val="0"/>
        <w:u w:val="none"/>
        <w:vertAlign w:val="baseline"/>
        <w:em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17A30D6"/>
    <w:multiLevelType w:val="multilevel"/>
    <w:tmpl w:val="68C49316"/>
    <w:lvl w:ilvl="0">
      <w:start w:val="4"/>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1">
    <w:nsid w:val="76BF4AAD"/>
    <w:multiLevelType w:val="hybridMultilevel"/>
    <w:tmpl w:val="2D1281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6F91153"/>
    <w:multiLevelType w:val="multilevel"/>
    <w:tmpl w:val="AAD63F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C3A0D4E"/>
    <w:multiLevelType w:val="multilevel"/>
    <w:tmpl w:val="62246BA6"/>
    <w:lvl w:ilvl="0">
      <w:start w:val="1"/>
      <w:numFmt w:val="decimal"/>
      <w:lvlText w:val="%1."/>
      <w:lvlJc w:val="left"/>
      <w:pPr>
        <w:ind w:left="360" w:hanging="360"/>
      </w:pPr>
      <w:rPr>
        <w:b/>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2"/>
  </w:num>
  <w:num w:numId="4">
    <w:abstractNumId w:val="8"/>
  </w:num>
  <w:num w:numId="5">
    <w:abstractNumId w:val="25"/>
  </w:num>
  <w:num w:numId="6">
    <w:abstractNumId w:val="18"/>
  </w:num>
  <w:num w:numId="7">
    <w:abstractNumId w:val="32"/>
  </w:num>
  <w:num w:numId="8">
    <w:abstractNumId w:val="29"/>
  </w:num>
  <w:num w:numId="9">
    <w:abstractNumId w:val="28"/>
  </w:num>
  <w:num w:numId="10">
    <w:abstractNumId w:val="9"/>
    <w:lvlOverride w:ilvl="0">
      <w:startOverride w:val="1"/>
    </w:lvlOverride>
    <w:lvlOverride w:ilvl="1"/>
    <w:lvlOverride w:ilvl="2"/>
    <w:lvlOverride w:ilvl="3"/>
    <w:lvlOverride w:ilvl="4"/>
    <w:lvlOverride w:ilvl="5"/>
    <w:lvlOverride w:ilvl="6"/>
    <w:lvlOverride w:ilvl="7"/>
    <w:lvlOverride w:ilvl="8"/>
  </w:num>
  <w:num w:numId="11">
    <w:abstractNumId w:val="13"/>
  </w:num>
  <w:num w:numId="12">
    <w:abstractNumId w:val="21"/>
  </w:num>
  <w:num w:numId="13">
    <w:abstractNumId w:val="6"/>
  </w:num>
  <w:num w:numId="14">
    <w:abstractNumId w:val="10"/>
    <w:lvlOverride w:ilvl="0">
      <w:startOverride w:val="1"/>
    </w:lvlOverride>
  </w:num>
  <w:num w:numId="15">
    <w:abstractNumId w:val="3"/>
  </w:num>
  <w:num w:numId="16">
    <w:abstractNumId w:val="17"/>
  </w:num>
  <w:num w:numId="17">
    <w:abstractNumId w:val="7"/>
  </w:num>
  <w:num w:numId="18">
    <w:abstractNumId w:val="20"/>
  </w:num>
  <w:num w:numId="19">
    <w:abstractNumId w:val="24"/>
  </w:num>
  <w:num w:numId="20">
    <w:abstractNumId w:val="0"/>
  </w:num>
  <w:num w:numId="21">
    <w:abstractNumId w:val="1"/>
  </w:num>
  <w:num w:numId="22">
    <w:abstractNumId w:val="2"/>
  </w:num>
  <w:num w:numId="23">
    <w:abstractNumId w:val="4"/>
  </w:num>
  <w:num w:numId="24">
    <w:abstractNumId w:val="19"/>
  </w:num>
  <w:num w:numId="25">
    <w:abstractNumId w:val="30"/>
  </w:num>
  <w:num w:numId="26">
    <w:abstractNumId w:val="27"/>
  </w:num>
  <w:num w:numId="27">
    <w:abstractNumId w:val="11"/>
  </w:num>
  <w:num w:numId="28">
    <w:abstractNumId w:val="15"/>
  </w:num>
  <w:num w:numId="29">
    <w:abstractNumId w:val="23"/>
  </w:num>
  <w:num w:numId="30">
    <w:abstractNumId w:val="33"/>
  </w:num>
  <w:num w:numId="31">
    <w:abstractNumId w:val="12"/>
  </w:num>
  <w:num w:numId="32">
    <w:abstractNumId w:val="31"/>
  </w:num>
  <w:num w:numId="33">
    <w:abstractNumId w:val="26"/>
  </w:num>
  <w:num w:numId="34">
    <w:abstractNumId w:val="14"/>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useFELayout/>
  </w:compat>
  <w:rsids>
    <w:rsidRoot w:val="00834612"/>
    <w:rsid w:val="00001070"/>
    <w:rsid w:val="00005DD8"/>
    <w:rsid w:val="00010A8F"/>
    <w:rsid w:val="00011D5B"/>
    <w:rsid w:val="000377D9"/>
    <w:rsid w:val="00055237"/>
    <w:rsid w:val="000617C1"/>
    <w:rsid w:val="00064C40"/>
    <w:rsid w:val="0007048D"/>
    <w:rsid w:val="0007222A"/>
    <w:rsid w:val="000747C0"/>
    <w:rsid w:val="00074F3A"/>
    <w:rsid w:val="00080AC6"/>
    <w:rsid w:val="00083D6B"/>
    <w:rsid w:val="000901FC"/>
    <w:rsid w:val="000918F5"/>
    <w:rsid w:val="00091E98"/>
    <w:rsid w:val="00092D79"/>
    <w:rsid w:val="00094415"/>
    <w:rsid w:val="0009560A"/>
    <w:rsid w:val="00097185"/>
    <w:rsid w:val="00097B2F"/>
    <w:rsid w:val="000A24B4"/>
    <w:rsid w:val="000C49E3"/>
    <w:rsid w:val="000D1B26"/>
    <w:rsid w:val="000D386D"/>
    <w:rsid w:val="000E1ECB"/>
    <w:rsid w:val="000F42F5"/>
    <w:rsid w:val="000F5F60"/>
    <w:rsid w:val="000F66F4"/>
    <w:rsid w:val="000F6FEC"/>
    <w:rsid w:val="00100FEA"/>
    <w:rsid w:val="00121688"/>
    <w:rsid w:val="00121A95"/>
    <w:rsid w:val="00127F2B"/>
    <w:rsid w:val="001326A5"/>
    <w:rsid w:val="00135D5E"/>
    <w:rsid w:val="00135E75"/>
    <w:rsid w:val="001370B9"/>
    <w:rsid w:val="00152ACB"/>
    <w:rsid w:val="001530E2"/>
    <w:rsid w:val="001559AC"/>
    <w:rsid w:val="00160A3E"/>
    <w:rsid w:val="00172732"/>
    <w:rsid w:val="0017661F"/>
    <w:rsid w:val="001A57A9"/>
    <w:rsid w:val="001A5960"/>
    <w:rsid w:val="001B30E0"/>
    <w:rsid w:val="001C368B"/>
    <w:rsid w:val="001E00E3"/>
    <w:rsid w:val="001E7F86"/>
    <w:rsid w:val="001F129C"/>
    <w:rsid w:val="001F13B1"/>
    <w:rsid w:val="001F2056"/>
    <w:rsid w:val="002005B6"/>
    <w:rsid w:val="00210CF9"/>
    <w:rsid w:val="0021310E"/>
    <w:rsid w:val="002165E3"/>
    <w:rsid w:val="00230828"/>
    <w:rsid w:val="00240409"/>
    <w:rsid w:val="0024694B"/>
    <w:rsid w:val="002500CE"/>
    <w:rsid w:val="0025071C"/>
    <w:rsid w:val="00263927"/>
    <w:rsid w:val="0026480F"/>
    <w:rsid w:val="00274112"/>
    <w:rsid w:val="00280FC6"/>
    <w:rsid w:val="0028291A"/>
    <w:rsid w:val="002859E2"/>
    <w:rsid w:val="00290202"/>
    <w:rsid w:val="00293E8A"/>
    <w:rsid w:val="00297417"/>
    <w:rsid w:val="002A5B4F"/>
    <w:rsid w:val="002B16F7"/>
    <w:rsid w:val="002B1747"/>
    <w:rsid w:val="002C281B"/>
    <w:rsid w:val="002C34C9"/>
    <w:rsid w:val="002D1D6F"/>
    <w:rsid w:val="002E23FC"/>
    <w:rsid w:val="002F0084"/>
    <w:rsid w:val="002F5320"/>
    <w:rsid w:val="002F6E06"/>
    <w:rsid w:val="0031622C"/>
    <w:rsid w:val="00325B54"/>
    <w:rsid w:val="00333B79"/>
    <w:rsid w:val="00336B7D"/>
    <w:rsid w:val="00343237"/>
    <w:rsid w:val="00344B99"/>
    <w:rsid w:val="0035585C"/>
    <w:rsid w:val="00374482"/>
    <w:rsid w:val="00376F95"/>
    <w:rsid w:val="003845D8"/>
    <w:rsid w:val="00387CCA"/>
    <w:rsid w:val="003917B5"/>
    <w:rsid w:val="003949EC"/>
    <w:rsid w:val="003A0F05"/>
    <w:rsid w:val="003A5949"/>
    <w:rsid w:val="003B41A5"/>
    <w:rsid w:val="003D0B4A"/>
    <w:rsid w:val="003F0951"/>
    <w:rsid w:val="00420F27"/>
    <w:rsid w:val="004326B6"/>
    <w:rsid w:val="00440527"/>
    <w:rsid w:val="0044058F"/>
    <w:rsid w:val="0044253B"/>
    <w:rsid w:val="00451C27"/>
    <w:rsid w:val="00454AD2"/>
    <w:rsid w:val="00460EAB"/>
    <w:rsid w:val="004667AA"/>
    <w:rsid w:val="00474C53"/>
    <w:rsid w:val="0048579F"/>
    <w:rsid w:val="00487514"/>
    <w:rsid w:val="00493D1C"/>
    <w:rsid w:val="004941C2"/>
    <w:rsid w:val="004A706C"/>
    <w:rsid w:val="004A7380"/>
    <w:rsid w:val="004B09AE"/>
    <w:rsid w:val="004B4A78"/>
    <w:rsid w:val="004B5B0A"/>
    <w:rsid w:val="004B691C"/>
    <w:rsid w:val="004B7A5F"/>
    <w:rsid w:val="004C3300"/>
    <w:rsid w:val="004D388C"/>
    <w:rsid w:val="004E73FF"/>
    <w:rsid w:val="004F187F"/>
    <w:rsid w:val="00504F39"/>
    <w:rsid w:val="0050744C"/>
    <w:rsid w:val="00512AE8"/>
    <w:rsid w:val="00523F4F"/>
    <w:rsid w:val="005255E5"/>
    <w:rsid w:val="00532E9D"/>
    <w:rsid w:val="0053603F"/>
    <w:rsid w:val="00546CEB"/>
    <w:rsid w:val="00553269"/>
    <w:rsid w:val="0056135E"/>
    <w:rsid w:val="00577ED3"/>
    <w:rsid w:val="00582CAB"/>
    <w:rsid w:val="005901B6"/>
    <w:rsid w:val="005A0B94"/>
    <w:rsid w:val="005C3474"/>
    <w:rsid w:val="005C38EB"/>
    <w:rsid w:val="005D18DC"/>
    <w:rsid w:val="005D23E5"/>
    <w:rsid w:val="005E7A51"/>
    <w:rsid w:val="005F01E9"/>
    <w:rsid w:val="006019CE"/>
    <w:rsid w:val="00604E76"/>
    <w:rsid w:val="00607294"/>
    <w:rsid w:val="0061470A"/>
    <w:rsid w:val="006206CA"/>
    <w:rsid w:val="006219D9"/>
    <w:rsid w:val="00626F14"/>
    <w:rsid w:val="006347AE"/>
    <w:rsid w:val="00641410"/>
    <w:rsid w:val="006459FC"/>
    <w:rsid w:val="00650C11"/>
    <w:rsid w:val="00651BFE"/>
    <w:rsid w:val="006541C3"/>
    <w:rsid w:val="00654B7A"/>
    <w:rsid w:val="00656A19"/>
    <w:rsid w:val="00660749"/>
    <w:rsid w:val="006618CF"/>
    <w:rsid w:val="0066736C"/>
    <w:rsid w:val="00671957"/>
    <w:rsid w:val="00677879"/>
    <w:rsid w:val="0068076E"/>
    <w:rsid w:val="0068338B"/>
    <w:rsid w:val="00692375"/>
    <w:rsid w:val="00692FA1"/>
    <w:rsid w:val="006978D9"/>
    <w:rsid w:val="006A7566"/>
    <w:rsid w:val="006C0BEE"/>
    <w:rsid w:val="006C3F44"/>
    <w:rsid w:val="006D63DB"/>
    <w:rsid w:val="006F17F2"/>
    <w:rsid w:val="006F2B42"/>
    <w:rsid w:val="006F5FCC"/>
    <w:rsid w:val="007006E3"/>
    <w:rsid w:val="007027CF"/>
    <w:rsid w:val="007111F6"/>
    <w:rsid w:val="00713A82"/>
    <w:rsid w:val="00720A9E"/>
    <w:rsid w:val="00723637"/>
    <w:rsid w:val="00725FD4"/>
    <w:rsid w:val="00726FEC"/>
    <w:rsid w:val="00732F18"/>
    <w:rsid w:val="007426A1"/>
    <w:rsid w:val="00744FCF"/>
    <w:rsid w:val="00746A97"/>
    <w:rsid w:val="007532A3"/>
    <w:rsid w:val="00754513"/>
    <w:rsid w:val="0076490A"/>
    <w:rsid w:val="007773E8"/>
    <w:rsid w:val="007823D4"/>
    <w:rsid w:val="007830A0"/>
    <w:rsid w:val="00794AAC"/>
    <w:rsid w:val="007A05A0"/>
    <w:rsid w:val="007A414D"/>
    <w:rsid w:val="007A4F0A"/>
    <w:rsid w:val="007A5A28"/>
    <w:rsid w:val="007A7BF4"/>
    <w:rsid w:val="007B496D"/>
    <w:rsid w:val="007C0321"/>
    <w:rsid w:val="007C2A6C"/>
    <w:rsid w:val="007C6051"/>
    <w:rsid w:val="007C76FB"/>
    <w:rsid w:val="007E28F3"/>
    <w:rsid w:val="007E3B5D"/>
    <w:rsid w:val="007E5214"/>
    <w:rsid w:val="007F3977"/>
    <w:rsid w:val="007F5BDD"/>
    <w:rsid w:val="007F6BA6"/>
    <w:rsid w:val="00800370"/>
    <w:rsid w:val="00807538"/>
    <w:rsid w:val="00816897"/>
    <w:rsid w:val="00822865"/>
    <w:rsid w:val="00827754"/>
    <w:rsid w:val="008301C3"/>
    <w:rsid w:val="00834612"/>
    <w:rsid w:val="00835539"/>
    <w:rsid w:val="00840880"/>
    <w:rsid w:val="0084629D"/>
    <w:rsid w:val="008469D7"/>
    <w:rsid w:val="008516FD"/>
    <w:rsid w:val="008578F8"/>
    <w:rsid w:val="00861152"/>
    <w:rsid w:val="00862CF4"/>
    <w:rsid w:val="008816BA"/>
    <w:rsid w:val="00881C31"/>
    <w:rsid w:val="00895D2D"/>
    <w:rsid w:val="00897A9F"/>
    <w:rsid w:val="008A2454"/>
    <w:rsid w:val="008B1C4E"/>
    <w:rsid w:val="008B4B49"/>
    <w:rsid w:val="008B6854"/>
    <w:rsid w:val="008B7135"/>
    <w:rsid w:val="008C266C"/>
    <w:rsid w:val="008C51D7"/>
    <w:rsid w:val="008C5C0D"/>
    <w:rsid w:val="008C7DA1"/>
    <w:rsid w:val="008D15AF"/>
    <w:rsid w:val="008E4FDA"/>
    <w:rsid w:val="008E7C15"/>
    <w:rsid w:val="008F018C"/>
    <w:rsid w:val="008F5C66"/>
    <w:rsid w:val="0090778C"/>
    <w:rsid w:val="00907EA2"/>
    <w:rsid w:val="00911EFC"/>
    <w:rsid w:val="00912A5B"/>
    <w:rsid w:val="00927EE0"/>
    <w:rsid w:val="00930608"/>
    <w:rsid w:val="0093099D"/>
    <w:rsid w:val="0093216B"/>
    <w:rsid w:val="00932BD0"/>
    <w:rsid w:val="00933256"/>
    <w:rsid w:val="00935F5E"/>
    <w:rsid w:val="00937DA3"/>
    <w:rsid w:val="00944C4C"/>
    <w:rsid w:val="00945281"/>
    <w:rsid w:val="009519B5"/>
    <w:rsid w:val="0096424E"/>
    <w:rsid w:val="0096542D"/>
    <w:rsid w:val="00987C81"/>
    <w:rsid w:val="009918DF"/>
    <w:rsid w:val="00995B97"/>
    <w:rsid w:val="009B1D86"/>
    <w:rsid w:val="009B2AB0"/>
    <w:rsid w:val="009B32ED"/>
    <w:rsid w:val="009B3699"/>
    <w:rsid w:val="009B4AD0"/>
    <w:rsid w:val="009B6879"/>
    <w:rsid w:val="009C1F54"/>
    <w:rsid w:val="009D0FAB"/>
    <w:rsid w:val="009D201F"/>
    <w:rsid w:val="009D51A1"/>
    <w:rsid w:val="009D5613"/>
    <w:rsid w:val="009D6BAE"/>
    <w:rsid w:val="009E2B8A"/>
    <w:rsid w:val="009E7642"/>
    <w:rsid w:val="009F1EF9"/>
    <w:rsid w:val="009F49F8"/>
    <w:rsid w:val="00A040FB"/>
    <w:rsid w:val="00A07E36"/>
    <w:rsid w:val="00A213EE"/>
    <w:rsid w:val="00A23A35"/>
    <w:rsid w:val="00A25986"/>
    <w:rsid w:val="00A45085"/>
    <w:rsid w:val="00A50A4C"/>
    <w:rsid w:val="00A513F3"/>
    <w:rsid w:val="00A72F7E"/>
    <w:rsid w:val="00A84751"/>
    <w:rsid w:val="00A97BD2"/>
    <w:rsid w:val="00AA1B87"/>
    <w:rsid w:val="00AA33EE"/>
    <w:rsid w:val="00AA3B95"/>
    <w:rsid w:val="00AA41F3"/>
    <w:rsid w:val="00AC06DA"/>
    <w:rsid w:val="00AC7DCA"/>
    <w:rsid w:val="00AD18D3"/>
    <w:rsid w:val="00AD203D"/>
    <w:rsid w:val="00AE47C2"/>
    <w:rsid w:val="00AF4CC6"/>
    <w:rsid w:val="00B01CB1"/>
    <w:rsid w:val="00B02FAC"/>
    <w:rsid w:val="00B213D7"/>
    <w:rsid w:val="00B2315E"/>
    <w:rsid w:val="00B4067E"/>
    <w:rsid w:val="00B420D3"/>
    <w:rsid w:val="00B625D4"/>
    <w:rsid w:val="00B702D0"/>
    <w:rsid w:val="00B7304E"/>
    <w:rsid w:val="00B73346"/>
    <w:rsid w:val="00B83786"/>
    <w:rsid w:val="00B915CA"/>
    <w:rsid w:val="00B91B6F"/>
    <w:rsid w:val="00B92183"/>
    <w:rsid w:val="00B935E0"/>
    <w:rsid w:val="00B940D1"/>
    <w:rsid w:val="00B94FCE"/>
    <w:rsid w:val="00BA1415"/>
    <w:rsid w:val="00BB4EB4"/>
    <w:rsid w:val="00BC3658"/>
    <w:rsid w:val="00BC402D"/>
    <w:rsid w:val="00BC7B3F"/>
    <w:rsid w:val="00BD3B64"/>
    <w:rsid w:val="00BE2D45"/>
    <w:rsid w:val="00BF2A28"/>
    <w:rsid w:val="00C146EC"/>
    <w:rsid w:val="00C23D5A"/>
    <w:rsid w:val="00C25A7B"/>
    <w:rsid w:val="00C25CAC"/>
    <w:rsid w:val="00C35FD5"/>
    <w:rsid w:val="00C3738D"/>
    <w:rsid w:val="00C406F7"/>
    <w:rsid w:val="00C5679E"/>
    <w:rsid w:val="00C64CAF"/>
    <w:rsid w:val="00C662DD"/>
    <w:rsid w:val="00C73AAF"/>
    <w:rsid w:val="00C74FA4"/>
    <w:rsid w:val="00C86EB2"/>
    <w:rsid w:val="00C937CD"/>
    <w:rsid w:val="00CA7141"/>
    <w:rsid w:val="00CB390B"/>
    <w:rsid w:val="00CB617B"/>
    <w:rsid w:val="00CC47FE"/>
    <w:rsid w:val="00CD5E81"/>
    <w:rsid w:val="00CD6501"/>
    <w:rsid w:val="00CE0636"/>
    <w:rsid w:val="00CE2C79"/>
    <w:rsid w:val="00CF0F32"/>
    <w:rsid w:val="00CF120F"/>
    <w:rsid w:val="00CF254B"/>
    <w:rsid w:val="00CF3EAF"/>
    <w:rsid w:val="00CF69C5"/>
    <w:rsid w:val="00D024C9"/>
    <w:rsid w:val="00D109DE"/>
    <w:rsid w:val="00D14E60"/>
    <w:rsid w:val="00D26AB8"/>
    <w:rsid w:val="00D27B6E"/>
    <w:rsid w:val="00D316A0"/>
    <w:rsid w:val="00D34B37"/>
    <w:rsid w:val="00D56F7D"/>
    <w:rsid w:val="00D57CA1"/>
    <w:rsid w:val="00D62A56"/>
    <w:rsid w:val="00D73BF5"/>
    <w:rsid w:val="00D7614A"/>
    <w:rsid w:val="00D857B3"/>
    <w:rsid w:val="00D85CF9"/>
    <w:rsid w:val="00D95874"/>
    <w:rsid w:val="00DA16DF"/>
    <w:rsid w:val="00DA236B"/>
    <w:rsid w:val="00DA664C"/>
    <w:rsid w:val="00DA7199"/>
    <w:rsid w:val="00DB64B1"/>
    <w:rsid w:val="00DC5E8C"/>
    <w:rsid w:val="00DD3BA2"/>
    <w:rsid w:val="00DD55EB"/>
    <w:rsid w:val="00DD5A4B"/>
    <w:rsid w:val="00DE5BBA"/>
    <w:rsid w:val="00DE6EBA"/>
    <w:rsid w:val="00DF27DD"/>
    <w:rsid w:val="00DF4D69"/>
    <w:rsid w:val="00DF50A9"/>
    <w:rsid w:val="00DF5581"/>
    <w:rsid w:val="00DF6228"/>
    <w:rsid w:val="00DF7B66"/>
    <w:rsid w:val="00E00935"/>
    <w:rsid w:val="00E05049"/>
    <w:rsid w:val="00E130BE"/>
    <w:rsid w:val="00E159C7"/>
    <w:rsid w:val="00E21DD2"/>
    <w:rsid w:val="00E23409"/>
    <w:rsid w:val="00E23787"/>
    <w:rsid w:val="00E239C0"/>
    <w:rsid w:val="00E405F8"/>
    <w:rsid w:val="00E40A51"/>
    <w:rsid w:val="00E46B24"/>
    <w:rsid w:val="00E52D03"/>
    <w:rsid w:val="00E6550C"/>
    <w:rsid w:val="00E734EE"/>
    <w:rsid w:val="00E73ED0"/>
    <w:rsid w:val="00E82043"/>
    <w:rsid w:val="00E831BA"/>
    <w:rsid w:val="00E84FA0"/>
    <w:rsid w:val="00E86B5B"/>
    <w:rsid w:val="00EA01F1"/>
    <w:rsid w:val="00ED4237"/>
    <w:rsid w:val="00ED481C"/>
    <w:rsid w:val="00ED7115"/>
    <w:rsid w:val="00EF0226"/>
    <w:rsid w:val="00EF164C"/>
    <w:rsid w:val="00F0179F"/>
    <w:rsid w:val="00F019E2"/>
    <w:rsid w:val="00F01E9B"/>
    <w:rsid w:val="00F0423C"/>
    <w:rsid w:val="00F057CA"/>
    <w:rsid w:val="00F06845"/>
    <w:rsid w:val="00F20008"/>
    <w:rsid w:val="00F24C2F"/>
    <w:rsid w:val="00F25124"/>
    <w:rsid w:val="00F25596"/>
    <w:rsid w:val="00F26952"/>
    <w:rsid w:val="00F30C1D"/>
    <w:rsid w:val="00F350B5"/>
    <w:rsid w:val="00F45E5C"/>
    <w:rsid w:val="00F501A7"/>
    <w:rsid w:val="00F51EB6"/>
    <w:rsid w:val="00F541B8"/>
    <w:rsid w:val="00F73446"/>
    <w:rsid w:val="00F80A09"/>
    <w:rsid w:val="00F85ECE"/>
    <w:rsid w:val="00F90064"/>
    <w:rsid w:val="00F91BEB"/>
    <w:rsid w:val="00F94BD7"/>
    <w:rsid w:val="00F9701C"/>
    <w:rsid w:val="00F9766F"/>
    <w:rsid w:val="00FA00D9"/>
    <w:rsid w:val="00FA21AB"/>
    <w:rsid w:val="00FA25CA"/>
    <w:rsid w:val="00FA41B9"/>
    <w:rsid w:val="00FA6816"/>
    <w:rsid w:val="00FB04AE"/>
    <w:rsid w:val="00FB6FB2"/>
    <w:rsid w:val="00FC217F"/>
    <w:rsid w:val="00FC26C7"/>
    <w:rsid w:val="00FE574C"/>
    <w:rsid w:val="00FF146F"/>
    <w:rsid w:val="00FF14C5"/>
    <w:rsid w:val="00FF1D40"/>
    <w:rsid w:val="00FF52FB"/>
    <w:rsid w:val="00FF68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0" w:qFormat="1"/>
    <w:lsdException w:name="envelope address" w:uiPriority="0"/>
    <w:lsdException w:name="envelope return" w:uiPriority="0"/>
    <w:lsdException w:name="footnote reference" w:uiPriority="0"/>
    <w:lsdException w:name="annotation reference" w:uiPriority="0"/>
    <w:lsdException w:name="page number" w:uiPriority="0"/>
    <w:lsdException w:name="List Bullet" w:uiPriority="0"/>
    <w:lsdException w:name="List Number"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Preformatted" w:uiPriority="0"/>
    <w:lsdException w:name="annotation subject" w:uiPriority="0"/>
    <w:lsdException w:name="Table Web 1" w:uiPriority="0"/>
    <w:lsdException w:name="Table Web 2" w:uiPriority="0"/>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2">
    <w:name w:val="Normal"/>
    <w:qFormat/>
    <w:rsid w:val="007E5214"/>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Заголов,1,ch,Глава,(раздел),Раздел Договора,&quot;Алмаз&quot;,co,Heading 1_Rus,Document Header1,ЗАГОЛОВОК1,Heading 0,heading"/>
    <w:basedOn w:val="a2"/>
    <w:next w:val="a2"/>
    <w:link w:val="12"/>
    <w:uiPriority w:val="9"/>
    <w:qFormat/>
    <w:rsid w:val="00B2315E"/>
    <w:pPr>
      <w:keepNext/>
      <w:keepLines/>
      <w:numPr>
        <w:numId w:val="3"/>
      </w:numPr>
      <w:suppressAutoHyphens/>
      <w:spacing w:before="360" w:after="120" w:line="240" w:lineRule="auto"/>
      <w:jc w:val="center"/>
      <w:outlineLvl w:val="0"/>
    </w:pPr>
    <w:rPr>
      <w:rFonts w:ascii="Arial" w:eastAsia="Times New Roman" w:hAnsi="Arial" w:cs="Times New Roman"/>
      <w:kern w:val="28"/>
      <w:sz w:val="36"/>
      <w:szCs w:val="20"/>
    </w:rPr>
  </w:style>
  <w:style w:type="paragraph" w:styleId="21">
    <w:name w:val="heading 2"/>
    <w:aliases w:val="H2"/>
    <w:basedOn w:val="a2"/>
    <w:next w:val="a2"/>
    <w:link w:val="210"/>
    <w:uiPriority w:val="9"/>
    <w:qFormat/>
    <w:rsid w:val="00B2315E"/>
    <w:pPr>
      <w:keepNext/>
      <w:spacing w:after="60" w:line="240" w:lineRule="auto"/>
      <w:jc w:val="center"/>
      <w:outlineLvl w:val="1"/>
    </w:pPr>
    <w:rPr>
      <w:rFonts w:ascii="Times New Roman" w:eastAsia="Times New Roman" w:hAnsi="Times New Roman" w:cs="Times New Roman"/>
      <w:b/>
      <w:sz w:val="30"/>
      <w:szCs w:val="20"/>
    </w:rPr>
  </w:style>
  <w:style w:type="paragraph" w:styleId="31">
    <w:name w:val="heading 3"/>
    <w:aliases w:val="H3,h3,Proposa,Minor,Level 1 - 1,h3 sub heading,Heading 3 - old,1.2.3.,alltoc,3,h31,h32,Bold Head,bh,(1.1.1),hd3,heading 3, Знак"/>
    <w:basedOn w:val="a2"/>
    <w:next w:val="a2"/>
    <w:link w:val="32"/>
    <w:uiPriority w:val="99"/>
    <w:qFormat/>
    <w:rsid w:val="00B2315E"/>
    <w:pPr>
      <w:keepNext/>
      <w:autoSpaceDN w:val="0"/>
      <w:spacing w:after="0" w:line="240" w:lineRule="auto"/>
      <w:jc w:val="both"/>
      <w:outlineLvl w:val="2"/>
    </w:pPr>
    <w:rPr>
      <w:rFonts w:ascii="Times New Roman" w:eastAsia="Times New Roman" w:hAnsi="Times New Roman" w:cs="Times New Roman"/>
      <w:i/>
      <w:sz w:val="24"/>
      <w:szCs w:val="24"/>
    </w:rPr>
  </w:style>
  <w:style w:type="paragraph" w:styleId="4">
    <w:name w:val="heading 4"/>
    <w:basedOn w:val="a2"/>
    <w:next w:val="a2"/>
    <w:link w:val="40"/>
    <w:qFormat/>
    <w:rsid w:val="00B2315E"/>
    <w:pPr>
      <w:keepNext/>
      <w:tabs>
        <w:tab w:val="num" w:pos="1664"/>
      </w:tabs>
      <w:spacing w:before="240" w:after="60" w:line="240" w:lineRule="auto"/>
      <w:ind w:left="1664" w:hanging="864"/>
      <w:jc w:val="both"/>
      <w:outlineLvl w:val="3"/>
    </w:pPr>
    <w:rPr>
      <w:rFonts w:ascii="Arial" w:eastAsia="Times New Roman" w:hAnsi="Arial" w:cs="Times New Roman"/>
      <w:sz w:val="24"/>
      <w:szCs w:val="20"/>
    </w:rPr>
  </w:style>
  <w:style w:type="paragraph" w:styleId="5">
    <w:name w:val="heading 5"/>
    <w:basedOn w:val="a2"/>
    <w:next w:val="a2"/>
    <w:link w:val="50"/>
    <w:uiPriority w:val="99"/>
    <w:qFormat/>
    <w:rsid w:val="00B2315E"/>
    <w:pPr>
      <w:tabs>
        <w:tab w:val="num" w:pos="1008"/>
      </w:tabs>
      <w:spacing w:before="240" w:after="60" w:line="240" w:lineRule="auto"/>
      <w:ind w:left="1008" w:hanging="1008"/>
      <w:jc w:val="both"/>
      <w:outlineLvl w:val="4"/>
    </w:pPr>
    <w:rPr>
      <w:rFonts w:ascii="Times New Roman" w:eastAsia="Times New Roman" w:hAnsi="Times New Roman" w:cs="Times New Roman"/>
      <w:szCs w:val="20"/>
    </w:rPr>
  </w:style>
  <w:style w:type="paragraph" w:styleId="6">
    <w:name w:val="heading 6"/>
    <w:basedOn w:val="a2"/>
    <w:next w:val="a2"/>
    <w:link w:val="60"/>
    <w:qFormat/>
    <w:rsid w:val="00B2315E"/>
    <w:pPr>
      <w:tabs>
        <w:tab w:val="num" w:pos="1152"/>
      </w:tabs>
      <w:spacing w:before="240" w:after="60" w:line="240" w:lineRule="auto"/>
      <w:ind w:left="1152" w:hanging="1152"/>
      <w:jc w:val="both"/>
      <w:outlineLvl w:val="5"/>
    </w:pPr>
    <w:rPr>
      <w:rFonts w:ascii="Times New Roman" w:eastAsia="Times New Roman" w:hAnsi="Times New Roman" w:cs="Times New Roman"/>
      <w:i/>
      <w:szCs w:val="20"/>
    </w:rPr>
  </w:style>
  <w:style w:type="paragraph" w:styleId="7">
    <w:name w:val="heading 7"/>
    <w:basedOn w:val="a2"/>
    <w:next w:val="a2"/>
    <w:link w:val="70"/>
    <w:qFormat/>
    <w:rsid w:val="00B2315E"/>
    <w:pPr>
      <w:tabs>
        <w:tab w:val="num" w:pos="1296"/>
      </w:tabs>
      <w:spacing w:before="240" w:after="60" w:line="240" w:lineRule="auto"/>
      <w:ind w:left="1296" w:hanging="1296"/>
      <w:jc w:val="both"/>
      <w:outlineLvl w:val="6"/>
    </w:pPr>
    <w:rPr>
      <w:rFonts w:ascii="Arial" w:eastAsia="Times New Roman" w:hAnsi="Arial" w:cs="Times New Roman"/>
      <w:sz w:val="20"/>
      <w:szCs w:val="20"/>
    </w:rPr>
  </w:style>
  <w:style w:type="paragraph" w:styleId="8">
    <w:name w:val="heading 8"/>
    <w:basedOn w:val="a2"/>
    <w:next w:val="a2"/>
    <w:link w:val="80"/>
    <w:qFormat/>
    <w:rsid w:val="00B2315E"/>
    <w:pPr>
      <w:tabs>
        <w:tab w:val="num" w:pos="1440"/>
      </w:tabs>
      <w:spacing w:before="240" w:after="60" w:line="240" w:lineRule="auto"/>
      <w:ind w:left="1440" w:hanging="1440"/>
      <w:jc w:val="both"/>
      <w:outlineLvl w:val="7"/>
    </w:pPr>
    <w:rPr>
      <w:rFonts w:ascii="Arial" w:eastAsia="Times New Roman" w:hAnsi="Arial" w:cs="Times New Roman"/>
      <w:i/>
      <w:sz w:val="20"/>
      <w:szCs w:val="20"/>
    </w:rPr>
  </w:style>
  <w:style w:type="paragraph" w:styleId="9">
    <w:name w:val="heading 9"/>
    <w:basedOn w:val="a2"/>
    <w:next w:val="a2"/>
    <w:link w:val="90"/>
    <w:qFormat/>
    <w:rsid w:val="00B2315E"/>
    <w:pPr>
      <w:tabs>
        <w:tab w:val="num" w:pos="1584"/>
      </w:tabs>
      <w:spacing w:before="240" w:after="60" w:line="240" w:lineRule="auto"/>
      <w:ind w:left="1584" w:hanging="1584"/>
      <w:jc w:val="both"/>
      <w:outlineLvl w:val="8"/>
    </w:pPr>
    <w:rPr>
      <w:rFonts w:ascii="Arial" w:eastAsia="Times New Roman" w:hAnsi="Arial" w:cs="Times New Roman"/>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Web)"/>
    <w:aliases w:val="Обычный (Web)"/>
    <w:basedOn w:val="a2"/>
    <w:uiPriority w:val="99"/>
    <w:unhideWhenUsed/>
    <w:qFormat/>
    <w:rsid w:val="00834612"/>
    <w:pPr>
      <w:widowControl w:val="0"/>
      <w:autoSpaceDE w:val="0"/>
      <w:autoSpaceDN w:val="0"/>
      <w:adjustRightInd w:val="0"/>
      <w:spacing w:after="0" w:line="240" w:lineRule="auto"/>
      <w:ind w:left="708"/>
    </w:pPr>
    <w:rPr>
      <w:rFonts w:ascii="Times New Roman" w:eastAsia="Times New Roman" w:hAnsi="Times New Roman" w:cs="Times New Roman"/>
      <w:sz w:val="20"/>
      <w:szCs w:val="20"/>
    </w:rPr>
  </w:style>
  <w:style w:type="character" w:customStyle="1" w:styleId="a7">
    <w:name w:val="Раздел аукционной документации Знак"/>
    <w:link w:val="a0"/>
    <w:locked/>
    <w:rsid w:val="00834612"/>
    <w:rPr>
      <w:rFonts w:ascii="Times New Roman" w:eastAsia="Times New Roman" w:hAnsi="Times New Roman" w:cs="Times New Roman"/>
      <w:b/>
      <w:sz w:val="28"/>
      <w:szCs w:val="28"/>
    </w:rPr>
  </w:style>
  <w:style w:type="paragraph" w:customStyle="1" w:styleId="a0">
    <w:name w:val="Раздел аукционной документации"/>
    <w:basedOn w:val="a2"/>
    <w:link w:val="a7"/>
    <w:qFormat/>
    <w:rsid w:val="00834612"/>
    <w:pPr>
      <w:widowControl w:val="0"/>
      <w:numPr>
        <w:numId w:val="1"/>
      </w:numPr>
      <w:autoSpaceDE w:val="0"/>
      <w:autoSpaceDN w:val="0"/>
      <w:adjustRightInd w:val="0"/>
      <w:spacing w:after="0" w:line="240" w:lineRule="auto"/>
      <w:jc w:val="both"/>
    </w:pPr>
    <w:rPr>
      <w:rFonts w:ascii="Times New Roman" w:eastAsia="Times New Roman" w:hAnsi="Times New Roman" w:cs="Times New Roman"/>
      <w:b/>
      <w:sz w:val="28"/>
      <w:szCs w:val="28"/>
    </w:rPr>
  </w:style>
  <w:style w:type="character" w:customStyle="1" w:styleId="a8">
    <w:name w:val="Подраздел аукционной документации Знак"/>
    <w:link w:val="a1"/>
    <w:locked/>
    <w:rsid w:val="00834612"/>
    <w:rPr>
      <w:rFonts w:ascii="Times New Roman" w:eastAsia="Times New Roman" w:hAnsi="Times New Roman" w:cs="Times New Roman"/>
      <w:sz w:val="28"/>
      <w:szCs w:val="28"/>
    </w:rPr>
  </w:style>
  <w:style w:type="paragraph" w:customStyle="1" w:styleId="a1">
    <w:name w:val="Подраздел аукционной документации"/>
    <w:basedOn w:val="a2"/>
    <w:link w:val="a8"/>
    <w:qFormat/>
    <w:rsid w:val="00834612"/>
    <w:pPr>
      <w:widowControl w:val="0"/>
      <w:numPr>
        <w:ilvl w:val="1"/>
        <w:numId w:val="1"/>
      </w:numPr>
      <w:tabs>
        <w:tab w:val="left" w:pos="993"/>
      </w:tabs>
      <w:autoSpaceDE w:val="0"/>
      <w:autoSpaceDN w:val="0"/>
      <w:adjustRightInd w:val="0"/>
      <w:spacing w:after="0" w:line="240" w:lineRule="auto"/>
      <w:jc w:val="both"/>
    </w:pPr>
    <w:rPr>
      <w:rFonts w:ascii="Times New Roman" w:eastAsia="Times New Roman" w:hAnsi="Times New Roman" w:cs="Times New Roman"/>
      <w:sz w:val="28"/>
      <w:szCs w:val="28"/>
    </w:rPr>
  </w:style>
  <w:style w:type="character" w:customStyle="1" w:styleId="a9">
    <w:name w:val="Гипертекстовая ссылка"/>
    <w:rsid w:val="00834612"/>
    <w:rPr>
      <w:b/>
      <w:bCs/>
      <w:color w:val="008000"/>
    </w:rPr>
  </w:style>
  <w:style w:type="paragraph" w:customStyle="1" w:styleId="a">
    <w:name w:val="Глава аукционной документации"/>
    <w:basedOn w:val="a2"/>
    <w:link w:val="aa"/>
    <w:qFormat/>
    <w:rsid w:val="00834612"/>
    <w:pPr>
      <w:widowControl w:val="0"/>
      <w:numPr>
        <w:numId w:val="2"/>
      </w:numPr>
      <w:autoSpaceDE w:val="0"/>
      <w:autoSpaceDN w:val="0"/>
      <w:adjustRightInd w:val="0"/>
      <w:spacing w:after="0" w:line="240" w:lineRule="auto"/>
      <w:jc w:val="center"/>
    </w:pPr>
    <w:rPr>
      <w:rFonts w:ascii="Times New Roman" w:eastAsia="Times New Roman" w:hAnsi="Times New Roman" w:cs="Times New Roman"/>
      <w:b/>
      <w:sz w:val="28"/>
      <w:szCs w:val="28"/>
    </w:rPr>
  </w:style>
  <w:style w:type="character" w:customStyle="1" w:styleId="aa">
    <w:name w:val="Глава аукционной документации Знак"/>
    <w:link w:val="a"/>
    <w:rsid w:val="00834612"/>
    <w:rPr>
      <w:rFonts w:ascii="Times New Roman" w:eastAsia="Times New Roman" w:hAnsi="Times New Roman" w:cs="Times New Roman"/>
      <w:b/>
      <w:sz w:val="28"/>
      <w:szCs w:val="28"/>
    </w:rPr>
  </w:style>
  <w:style w:type="paragraph" w:styleId="ab">
    <w:name w:val="List Paragraph"/>
    <w:basedOn w:val="a2"/>
    <w:link w:val="ac"/>
    <w:uiPriority w:val="34"/>
    <w:qFormat/>
    <w:rsid w:val="00834612"/>
    <w:pPr>
      <w:widowControl w:val="0"/>
      <w:autoSpaceDE w:val="0"/>
      <w:autoSpaceDN w:val="0"/>
      <w:adjustRightInd w:val="0"/>
      <w:spacing w:after="0" w:line="240" w:lineRule="auto"/>
      <w:ind w:left="708"/>
    </w:pPr>
    <w:rPr>
      <w:rFonts w:ascii="Times New Roman" w:eastAsia="Times New Roman" w:hAnsi="Times New Roman" w:cs="Times New Roman"/>
      <w:sz w:val="20"/>
      <w:szCs w:val="20"/>
    </w:rPr>
  </w:style>
  <w:style w:type="paragraph" w:styleId="ad">
    <w:name w:val="Body Text"/>
    <w:aliases w:val="Основной текст Знак Знак,Заг1,BO,ID,body indent,ändrad, ändrad,EHPT,Body Text2,Список 1,body text Знак Знак,Bodytext,paragraph 2,AvtalBrödtext,Знак23 Знак Знак Знак,Знак23 Знак Знак,L1 Body Text"/>
    <w:basedOn w:val="a2"/>
    <w:link w:val="ae"/>
    <w:qFormat/>
    <w:rsid w:val="00834612"/>
    <w:pPr>
      <w:spacing w:after="0" w:line="240" w:lineRule="auto"/>
      <w:jc w:val="both"/>
    </w:pPr>
    <w:rPr>
      <w:rFonts w:ascii="Times New Roman" w:eastAsia="Times New Roman" w:hAnsi="Times New Roman" w:cs="Times New Roman"/>
      <w:sz w:val="24"/>
      <w:szCs w:val="24"/>
    </w:rPr>
  </w:style>
  <w:style w:type="character" w:customStyle="1" w:styleId="ae">
    <w:name w:val="Основной текст Знак"/>
    <w:aliases w:val="Основной текст Знак Знак Знак2,Заг1 Знак1,BO Знак1,ID Знак1,body indent Знак1,ändrad Знак1, ändrad Знак1,EHPT Знак1,Body Text2 Знак,Список 1 Знак1,body text Знак Знак Знак,Bodytext Знак,paragraph 2 Знак,AvtalBrödtext Знак"/>
    <w:basedOn w:val="a3"/>
    <w:link w:val="ad"/>
    <w:uiPriority w:val="99"/>
    <w:rsid w:val="00834612"/>
    <w:rPr>
      <w:rFonts w:ascii="Times New Roman" w:eastAsia="Times New Roman" w:hAnsi="Times New Roman" w:cs="Times New Roman"/>
      <w:sz w:val="24"/>
      <w:szCs w:val="24"/>
    </w:rPr>
  </w:style>
  <w:style w:type="paragraph" w:styleId="af">
    <w:name w:val="footnote text"/>
    <w:basedOn w:val="a2"/>
    <w:link w:val="af0"/>
    <w:rsid w:val="00834612"/>
    <w:pPr>
      <w:spacing w:after="0" w:line="240" w:lineRule="auto"/>
    </w:pPr>
    <w:rPr>
      <w:rFonts w:ascii="Times New Roman" w:eastAsia="Times New Roman" w:hAnsi="Times New Roman" w:cs="Times New Roman"/>
      <w:sz w:val="20"/>
      <w:szCs w:val="20"/>
    </w:rPr>
  </w:style>
  <w:style w:type="character" w:customStyle="1" w:styleId="af0">
    <w:name w:val="Текст сноски Знак"/>
    <w:basedOn w:val="a3"/>
    <w:link w:val="af"/>
    <w:rsid w:val="00834612"/>
    <w:rPr>
      <w:rFonts w:ascii="Times New Roman" w:eastAsia="Times New Roman" w:hAnsi="Times New Roman" w:cs="Times New Roman"/>
      <w:sz w:val="20"/>
      <w:szCs w:val="20"/>
    </w:rPr>
  </w:style>
  <w:style w:type="character" w:styleId="af1">
    <w:name w:val="footnote reference"/>
    <w:rsid w:val="00834612"/>
    <w:rPr>
      <w:vertAlign w:val="superscript"/>
    </w:rPr>
  </w:style>
  <w:style w:type="character" w:styleId="af2">
    <w:name w:val="annotation reference"/>
    <w:semiHidden/>
    <w:unhideWhenUsed/>
    <w:rsid w:val="00834612"/>
    <w:rPr>
      <w:sz w:val="16"/>
      <w:szCs w:val="16"/>
    </w:rPr>
  </w:style>
  <w:style w:type="paragraph" w:styleId="af3">
    <w:name w:val="annotation text"/>
    <w:basedOn w:val="a2"/>
    <w:link w:val="af4"/>
    <w:semiHidden/>
    <w:unhideWhenUsed/>
    <w:rsid w:val="0083461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f4">
    <w:name w:val="Текст примечания Знак"/>
    <w:basedOn w:val="a3"/>
    <w:link w:val="af3"/>
    <w:semiHidden/>
    <w:rsid w:val="00834612"/>
    <w:rPr>
      <w:rFonts w:ascii="Times New Roman" w:eastAsia="Times New Roman" w:hAnsi="Times New Roman" w:cs="Times New Roman"/>
      <w:sz w:val="20"/>
      <w:szCs w:val="20"/>
    </w:rPr>
  </w:style>
  <w:style w:type="character" w:customStyle="1" w:styleId="ac">
    <w:name w:val="Абзац списка Знак"/>
    <w:link w:val="ab"/>
    <w:locked/>
    <w:rsid w:val="00834612"/>
    <w:rPr>
      <w:rFonts w:ascii="Times New Roman" w:eastAsia="Times New Roman" w:hAnsi="Times New Roman" w:cs="Times New Roman"/>
      <w:sz w:val="20"/>
      <w:szCs w:val="20"/>
    </w:rPr>
  </w:style>
  <w:style w:type="paragraph" w:styleId="af5">
    <w:name w:val="Balloon Text"/>
    <w:basedOn w:val="a2"/>
    <w:link w:val="af6"/>
    <w:uiPriority w:val="99"/>
    <w:unhideWhenUsed/>
    <w:rsid w:val="00834612"/>
    <w:pPr>
      <w:spacing w:after="0" w:line="240" w:lineRule="auto"/>
    </w:pPr>
    <w:rPr>
      <w:rFonts w:ascii="Tahoma" w:hAnsi="Tahoma" w:cs="Tahoma"/>
      <w:sz w:val="16"/>
      <w:szCs w:val="16"/>
    </w:rPr>
  </w:style>
  <w:style w:type="character" w:customStyle="1" w:styleId="af6">
    <w:name w:val="Текст выноски Знак"/>
    <w:basedOn w:val="a3"/>
    <w:link w:val="af5"/>
    <w:uiPriority w:val="99"/>
    <w:rsid w:val="00834612"/>
    <w:rPr>
      <w:rFonts w:ascii="Tahoma" w:hAnsi="Tahoma" w:cs="Tahoma"/>
      <w:sz w:val="16"/>
      <w:szCs w:val="16"/>
    </w:rPr>
  </w:style>
  <w:style w:type="table" w:styleId="af7">
    <w:name w:val="Table Grid"/>
    <w:basedOn w:val="a4"/>
    <w:uiPriority w:val="59"/>
    <w:rsid w:val="001530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2">
    <w:name w:val="Заголовок 1 Знак"/>
    <w:aliases w:val="Заголовок 1 Знак Знак Знак Знак Знак Знак Знак Знак Знак Знак1,H1 Знак1,Заголовок 1 Знак Знак Знак Знак Знак Знак Знак Знак Знак Знак Знак Знак1,Заголов Знак1,1 Знак2,ch Знак1,Глава Знак1,(раздел) Знак1,Раздел Договора Знак1,co Знак"/>
    <w:basedOn w:val="a3"/>
    <w:link w:val="1"/>
    <w:uiPriority w:val="9"/>
    <w:rsid w:val="00B2315E"/>
    <w:rPr>
      <w:rFonts w:ascii="Arial" w:eastAsia="Times New Roman" w:hAnsi="Arial" w:cs="Times New Roman"/>
      <w:kern w:val="28"/>
      <w:sz w:val="36"/>
      <w:szCs w:val="20"/>
    </w:rPr>
  </w:style>
  <w:style w:type="character" w:customStyle="1" w:styleId="22">
    <w:name w:val="Заголовок 2 Знак"/>
    <w:basedOn w:val="a3"/>
    <w:uiPriority w:val="9"/>
    <w:rsid w:val="00B2315E"/>
    <w:rPr>
      <w:rFonts w:asciiTheme="majorHAnsi" w:eastAsiaTheme="majorEastAsia" w:hAnsiTheme="majorHAnsi" w:cstheme="majorBidi"/>
      <w:color w:val="365F91" w:themeColor="accent1" w:themeShade="BF"/>
      <w:sz w:val="26"/>
      <w:szCs w:val="26"/>
    </w:rPr>
  </w:style>
  <w:style w:type="character" w:customStyle="1" w:styleId="32">
    <w:name w:val="Заголовок 3 Знак"/>
    <w:aliases w:val="H3 Знак,h3 Знак,Proposa Знак,Minor Знак,Level 1 - 1 Знак,h3 sub heading Знак,Heading 3 - old Знак,1.2.3. Знак,alltoc Знак,3 Знак,h31 Знак,h32 Знак,Bold Head Знак,bh Знак,(1.1.1) Знак,hd3 Знак,heading 3 Знак, Знак Знак"/>
    <w:basedOn w:val="a3"/>
    <w:link w:val="31"/>
    <w:uiPriority w:val="99"/>
    <w:rsid w:val="00B2315E"/>
    <w:rPr>
      <w:rFonts w:ascii="Times New Roman" w:eastAsia="Times New Roman" w:hAnsi="Times New Roman" w:cs="Times New Roman"/>
      <w:i/>
      <w:sz w:val="24"/>
      <w:szCs w:val="24"/>
    </w:rPr>
  </w:style>
  <w:style w:type="character" w:customStyle="1" w:styleId="40">
    <w:name w:val="Заголовок 4 Знак"/>
    <w:basedOn w:val="a3"/>
    <w:link w:val="4"/>
    <w:rsid w:val="00B2315E"/>
    <w:rPr>
      <w:rFonts w:ascii="Arial" w:eastAsia="Times New Roman" w:hAnsi="Arial" w:cs="Times New Roman"/>
      <w:sz w:val="24"/>
      <w:szCs w:val="20"/>
    </w:rPr>
  </w:style>
  <w:style w:type="character" w:customStyle="1" w:styleId="50">
    <w:name w:val="Заголовок 5 Знак"/>
    <w:basedOn w:val="a3"/>
    <w:link w:val="5"/>
    <w:uiPriority w:val="99"/>
    <w:rsid w:val="00B2315E"/>
    <w:rPr>
      <w:rFonts w:ascii="Times New Roman" w:eastAsia="Times New Roman" w:hAnsi="Times New Roman" w:cs="Times New Roman"/>
      <w:szCs w:val="20"/>
    </w:rPr>
  </w:style>
  <w:style w:type="character" w:customStyle="1" w:styleId="60">
    <w:name w:val="Заголовок 6 Знак"/>
    <w:basedOn w:val="a3"/>
    <w:link w:val="6"/>
    <w:rsid w:val="00B2315E"/>
    <w:rPr>
      <w:rFonts w:ascii="Times New Roman" w:eastAsia="Times New Roman" w:hAnsi="Times New Roman" w:cs="Times New Roman"/>
      <w:i/>
      <w:szCs w:val="20"/>
    </w:rPr>
  </w:style>
  <w:style w:type="character" w:customStyle="1" w:styleId="70">
    <w:name w:val="Заголовок 7 Знак"/>
    <w:basedOn w:val="a3"/>
    <w:link w:val="7"/>
    <w:rsid w:val="00B2315E"/>
    <w:rPr>
      <w:rFonts w:ascii="Arial" w:eastAsia="Times New Roman" w:hAnsi="Arial" w:cs="Times New Roman"/>
      <w:sz w:val="20"/>
      <w:szCs w:val="20"/>
    </w:rPr>
  </w:style>
  <w:style w:type="character" w:customStyle="1" w:styleId="80">
    <w:name w:val="Заголовок 8 Знак"/>
    <w:basedOn w:val="a3"/>
    <w:link w:val="8"/>
    <w:rsid w:val="00B2315E"/>
    <w:rPr>
      <w:rFonts w:ascii="Arial" w:eastAsia="Times New Roman" w:hAnsi="Arial" w:cs="Times New Roman"/>
      <w:i/>
      <w:sz w:val="20"/>
      <w:szCs w:val="20"/>
    </w:rPr>
  </w:style>
  <w:style w:type="character" w:customStyle="1" w:styleId="90">
    <w:name w:val="Заголовок 9 Знак"/>
    <w:basedOn w:val="a3"/>
    <w:link w:val="9"/>
    <w:rsid w:val="00B2315E"/>
    <w:rPr>
      <w:rFonts w:ascii="Arial" w:eastAsia="Times New Roman" w:hAnsi="Arial" w:cs="Times New Roman"/>
      <w:b/>
      <w:i/>
      <w:sz w:val="18"/>
      <w:szCs w:val="20"/>
    </w:rPr>
  </w:style>
  <w:style w:type="numbering" w:customStyle="1" w:styleId="13">
    <w:name w:val="Нет списка1"/>
    <w:next w:val="a5"/>
    <w:uiPriority w:val="99"/>
    <w:semiHidden/>
    <w:unhideWhenUsed/>
    <w:rsid w:val="00B2315E"/>
  </w:style>
  <w:style w:type="numbering" w:customStyle="1" w:styleId="110">
    <w:name w:val="Нет списка11"/>
    <w:next w:val="a5"/>
    <w:uiPriority w:val="99"/>
    <w:semiHidden/>
    <w:unhideWhenUsed/>
    <w:rsid w:val="00B2315E"/>
  </w:style>
  <w:style w:type="paragraph" w:customStyle="1" w:styleId="Default">
    <w:name w:val="Default"/>
    <w:rsid w:val="00B2315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8">
    <w:name w:val="Strong"/>
    <w:uiPriority w:val="22"/>
    <w:qFormat/>
    <w:rsid w:val="00B2315E"/>
    <w:rPr>
      <w:rFonts w:cs="Times New Roman"/>
      <w:b/>
    </w:rPr>
  </w:style>
  <w:style w:type="character" w:styleId="af9">
    <w:name w:val="Hyperlink"/>
    <w:uiPriority w:val="99"/>
    <w:unhideWhenUsed/>
    <w:rsid w:val="00B2315E"/>
    <w:rPr>
      <w:color w:val="0000FF"/>
      <w:u w:val="single"/>
    </w:rPr>
  </w:style>
  <w:style w:type="table" w:customStyle="1" w:styleId="14">
    <w:name w:val="Сетка таблицы1"/>
    <w:basedOn w:val="a4"/>
    <w:next w:val="af7"/>
    <w:uiPriority w:val="59"/>
    <w:rsid w:val="00B2315E"/>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
    <w:next w:val="a5"/>
    <w:semiHidden/>
    <w:unhideWhenUsed/>
    <w:rsid w:val="00B2315E"/>
  </w:style>
  <w:style w:type="numbering" w:customStyle="1" w:styleId="111">
    <w:name w:val="Нет списка111"/>
    <w:next w:val="a5"/>
    <w:uiPriority w:val="99"/>
    <w:semiHidden/>
    <w:unhideWhenUsed/>
    <w:rsid w:val="00B2315E"/>
  </w:style>
  <w:style w:type="numbering" w:customStyle="1" w:styleId="1111">
    <w:name w:val="Нет списка1111"/>
    <w:next w:val="a5"/>
    <w:uiPriority w:val="99"/>
    <w:semiHidden/>
    <w:unhideWhenUsed/>
    <w:rsid w:val="00B2315E"/>
  </w:style>
  <w:style w:type="character" w:customStyle="1" w:styleId="afa">
    <w:name w:val="Сноска_"/>
    <w:link w:val="afb"/>
    <w:rsid w:val="00B2315E"/>
    <w:rPr>
      <w:rFonts w:eastAsia="Times New Roman"/>
      <w:i/>
      <w:iCs/>
      <w:sz w:val="19"/>
      <w:szCs w:val="19"/>
      <w:shd w:val="clear" w:color="auto" w:fill="FFFFFF"/>
    </w:rPr>
  </w:style>
  <w:style w:type="character" w:customStyle="1" w:styleId="afc">
    <w:name w:val="Основной текст_"/>
    <w:link w:val="41"/>
    <w:uiPriority w:val="99"/>
    <w:rsid w:val="00B2315E"/>
    <w:rPr>
      <w:rFonts w:eastAsia="Times New Roman"/>
      <w:sz w:val="23"/>
      <w:szCs w:val="23"/>
      <w:shd w:val="clear" w:color="auto" w:fill="FFFFFF"/>
    </w:rPr>
  </w:style>
  <w:style w:type="character" w:customStyle="1" w:styleId="24">
    <w:name w:val="Основной текст (2)_"/>
    <w:uiPriority w:val="99"/>
    <w:rsid w:val="00B2315E"/>
    <w:rPr>
      <w:rFonts w:ascii="Times New Roman" w:eastAsia="Times New Roman" w:hAnsi="Times New Roman" w:cs="Times New Roman"/>
      <w:b/>
      <w:bCs/>
      <w:i w:val="0"/>
      <w:iCs w:val="0"/>
      <w:smallCaps w:val="0"/>
      <w:strike w:val="0"/>
      <w:sz w:val="23"/>
      <w:szCs w:val="23"/>
      <w:u w:val="none"/>
    </w:rPr>
  </w:style>
  <w:style w:type="character" w:customStyle="1" w:styleId="25">
    <w:name w:val="Основной текст (2)"/>
    <w:rsid w:val="00B2315E"/>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afd">
    <w:name w:val="Подпись к таблице_"/>
    <w:link w:val="afe"/>
    <w:uiPriority w:val="99"/>
    <w:rsid w:val="00B2315E"/>
    <w:rPr>
      <w:rFonts w:eastAsia="Times New Roman"/>
      <w:b/>
      <w:bCs/>
      <w:sz w:val="23"/>
      <w:szCs w:val="23"/>
      <w:shd w:val="clear" w:color="auto" w:fill="FFFFFF"/>
    </w:rPr>
  </w:style>
  <w:style w:type="character" w:customStyle="1" w:styleId="aff">
    <w:name w:val="Основной текст + Полужирный"/>
    <w:uiPriority w:val="99"/>
    <w:rsid w:val="00B2315E"/>
    <w:rPr>
      <w:rFonts w:eastAsia="Times New Roman"/>
      <w:b/>
      <w:bCs/>
      <w:color w:val="000000"/>
      <w:spacing w:val="0"/>
      <w:w w:val="100"/>
      <w:position w:val="0"/>
      <w:sz w:val="23"/>
      <w:szCs w:val="23"/>
      <w:shd w:val="clear" w:color="auto" w:fill="FFFFFF"/>
      <w:lang w:val="ru-RU"/>
    </w:rPr>
  </w:style>
  <w:style w:type="character" w:customStyle="1" w:styleId="15">
    <w:name w:val="Основной текст1"/>
    <w:uiPriority w:val="99"/>
    <w:rsid w:val="00B2315E"/>
    <w:rPr>
      <w:rFonts w:eastAsia="Times New Roman"/>
      <w:color w:val="000000"/>
      <w:spacing w:val="0"/>
      <w:w w:val="100"/>
      <w:position w:val="0"/>
      <w:sz w:val="23"/>
      <w:szCs w:val="23"/>
      <w:shd w:val="clear" w:color="auto" w:fill="FFFFFF"/>
      <w:lang w:val="ru-RU"/>
    </w:rPr>
  </w:style>
  <w:style w:type="character" w:customStyle="1" w:styleId="26">
    <w:name w:val="Основной текст2"/>
    <w:rsid w:val="00B2315E"/>
    <w:rPr>
      <w:rFonts w:eastAsia="Times New Roman"/>
      <w:color w:val="000000"/>
      <w:spacing w:val="0"/>
      <w:w w:val="100"/>
      <w:position w:val="0"/>
      <w:sz w:val="23"/>
      <w:szCs w:val="23"/>
      <w:u w:val="single"/>
      <w:shd w:val="clear" w:color="auto" w:fill="FFFFFF"/>
      <w:lang w:val="ru-RU"/>
    </w:rPr>
  </w:style>
  <w:style w:type="character" w:customStyle="1" w:styleId="16">
    <w:name w:val="Заголовок №1_"/>
    <w:link w:val="11"/>
    <w:rsid w:val="00B2315E"/>
    <w:rPr>
      <w:rFonts w:eastAsia="Times New Roman"/>
      <w:b/>
      <w:bCs/>
      <w:color w:val="000000"/>
      <w:sz w:val="23"/>
      <w:szCs w:val="23"/>
      <w:lang w:eastAsia="en-US"/>
    </w:rPr>
  </w:style>
  <w:style w:type="character" w:customStyle="1" w:styleId="27">
    <w:name w:val="Основной текст (2) + Не полужирный"/>
    <w:rsid w:val="00B2315E"/>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3">
    <w:name w:val="Основной текст (3)_"/>
    <w:link w:val="34"/>
    <w:uiPriority w:val="99"/>
    <w:rsid w:val="00B2315E"/>
    <w:rPr>
      <w:rFonts w:eastAsia="Times New Roman"/>
      <w:i/>
      <w:iCs/>
      <w:sz w:val="23"/>
      <w:szCs w:val="23"/>
      <w:shd w:val="clear" w:color="auto" w:fill="FFFFFF"/>
    </w:rPr>
  </w:style>
  <w:style w:type="character" w:customStyle="1" w:styleId="17">
    <w:name w:val="Заголовок №1 + Не полужирный"/>
    <w:rsid w:val="00B2315E"/>
    <w:rPr>
      <w:rFonts w:eastAsia="Times New Roman"/>
      <w:b/>
      <w:bCs/>
      <w:color w:val="000000"/>
      <w:spacing w:val="0"/>
      <w:w w:val="100"/>
      <w:position w:val="0"/>
      <w:sz w:val="23"/>
      <w:szCs w:val="23"/>
      <w:lang w:eastAsia="en-US"/>
    </w:rPr>
  </w:style>
  <w:style w:type="character" w:customStyle="1" w:styleId="35">
    <w:name w:val="Основной текст3"/>
    <w:rsid w:val="00B2315E"/>
    <w:rPr>
      <w:rFonts w:eastAsia="Times New Roman"/>
      <w:color w:val="000000"/>
      <w:spacing w:val="0"/>
      <w:w w:val="100"/>
      <w:position w:val="0"/>
      <w:sz w:val="23"/>
      <w:szCs w:val="23"/>
      <w:shd w:val="clear" w:color="auto" w:fill="FFFFFF"/>
      <w:lang w:val="en-US"/>
    </w:rPr>
  </w:style>
  <w:style w:type="character" w:customStyle="1" w:styleId="42">
    <w:name w:val="Основной текст (4)_"/>
    <w:link w:val="43"/>
    <w:rsid w:val="00B2315E"/>
    <w:rPr>
      <w:rFonts w:eastAsia="Times New Roman"/>
      <w:b/>
      <w:bCs/>
      <w:sz w:val="32"/>
      <w:szCs w:val="32"/>
      <w:shd w:val="clear" w:color="auto" w:fill="FFFFFF"/>
    </w:rPr>
  </w:style>
  <w:style w:type="character" w:customStyle="1" w:styleId="Exact">
    <w:name w:val="Основной текст Exact"/>
    <w:rsid w:val="00B2315E"/>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2Exact">
    <w:name w:val="Основной текст (2) Exact"/>
    <w:rsid w:val="00B2315E"/>
    <w:rPr>
      <w:rFonts w:ascii="Times New Roman" w:eastAsia="Times New Roman" w:hAnsi="Times New Roman" w:cs="Times New Roman"/>
      <w:b/>
      <w:bCs/>
      <w:i w:val="0"/>
      <w:iCs w:val="0"/>
      <w:smallCaps w:val="0"/>
      <w:strike w:val="0"/>
      <w:spacing w:val="2"/>
      <w:sz w:val="21"/>
      <w:szCs w:val="21"/>
      <w:u w:val="none"/>
    </w:rPr>
  </w:style>
  <w:style w:type="character" w:customStyle="1" w:styleId="36">
    <w:name w:val="Основной текст (3) + Не курсив"/>
    <w:uiPriority w:val="99"/>
    <w:rsid w:val="00B2315E"/>
    <w:rPr>
      <w:rFonts w:eastAsia="Times New Roman"/>
      <w:i/>
      <w:iCs/>
      <w:color w:val="000000"/>
      <w:spacing w:val="0"/>
      <w:w w:val="100"/>
      <w:position w:val="0"/>
      <w:sz w:val="23"/>
      <w:szCs w:val="23"/>
      <w:shd w:val="clear" w:color="auto" w:fill="FFFFFF"/>
      <w:lang w:val="ru-RU"/>
    </w:rPr>
  </w:style>
  <w:style w:type="character" w:customStyle="1" w:styleId="aff0">
    <w:name w:val="Основной текст + Курсив"/>
    <w:rsid w:val="00B2315E"/>
    <w:rPr>
      <w:rFonts w:eastAsia="Times New Roman"/>
      <w:i/>
      <w:iCs/>
      <w:color w:val="000000"/>
      <w:spacing w:val="0"/>
      <w:w w:val="100"/>
      <w:position w:val="0"/>
      <w:sz w:val="23"/>
      <w:szCs w:val="23"/>
      <w:shd w:val="clear" w:color="auto" w:fill="FFFFFF"/>
      <w:lang w:val="ru-RU"/>
    </w:rPr>
  </w:style>
  <w:style w:type="character" w:customStyle="1" w:styleId="3Exact">
    <w:name w:val="Основной текст (3) Exact"/>
    <w:rsid w:val="00B2315E"/>
    <w:rPr>
      <w:rFonts w:ascii="Times New Roman" w:eastAsia="Times New Roman" w:hAnsi="Times New Roman" w:cs="Times New Roman"/>
      <w:b w:val="0"/>
      <w:bCs w:val="0"/>
      <w:i/>
      <w:iCs/>
      <w:smallCaps w:val="0"/>
      <w:strike w:val="0"/>
      <w:spacing w:val="-2"/>
      <w:sz w:val="21"/>
      <w:szCs w:val="21"/>
      <w:u w:val="none"/>
    </w:rPr>
  </w:style>
  <w:style w:type="character" w:customStyle="1" w:styleId="51">
    <w:name w:val="Основной текст (5)_"/>
    <w:link w:val="52"/>
    <w:rsid w:val="00B2315E"/>
    <w:rPr>
      <w:rFonts w:eastAsia="Times New Roman"/>
      <w:shd w:val="clear" w:color="auto" w:fill="FFFFFF"/>
    </w:rPr>
  </w:style>
  <w:style w:type="character" w:customStyle="1" w:styleId="5115pt">
    <w:name w:val="Основной текст (5) + 11;5 pt;Полужирный"/>
    <w:rsid w:val="00B2315E"/>
    <w:rPr>
      <w:rFonts w:eastAsia="Times New Roman"/>
      <w:b/>
      <w:bCs/>
      <w:color w:val="000000"/>
      <w:spacing w:val="0"/>
      <w:w w:val="100"/>
      <w:position w:val="0"/>
      <w:sz w:val="23"/>
      <w:szCs w:val="23"/>
      <w:shd w:val="clear" w:color="auto" w:fill="FFFFFF"/>
    </w:rPr>
  </w:style>
  <w:style w:type="character" w:customStyle="1" w:styleId="37">
    <w:name w:val="Основной текст (3) + Полужирный;Не курсив"/>
    <w:rsid w:val="00B2315E"/>
    <w:rPr>
      <w:rFonts w:eastAsia="Times New Roman"/>
      <w:b/>
      <w:bCs/>
      <w:i/>
      <w:iCs/>
      <w:color w:val="000000"/>
      <w:spacing w:val="0"/>
      <w:w w:val="100"/>
      <w:position w:val="0"/>
      <w:sz w:val="23"/>
      <w:szCs w:val="23"/>
      <w:shd w:val="clear" w:color="auto" w:fill="FFFFFF"/>
      <w:lang w:val="ru-RU"/>
    </w:rPr>
  </w:style>
  <w:style w:type="character" w:customStyle="1" w:styleId="28">
    <w:name w:val="Подпись к таблице (2)_"/>
    <w:link w:val="29"/>
    <w:rsid w:val="00B2315E"/>
    <w:rPr>
      <w:rFonts w:eastAsia="Times New Roman"/>
      <w:sz w:val="23"/>
      <w:szCs w:val="23"/>
      <w:shd w:val="clear" w:color="auto" w:fill="FFFFFF"/>
    </w:rPr>
  </w:style>
  <w:style w:type="character" w:customStyle="1" w:styleId="61">
    <w:name w:val="Основной текст (6)_"/>
    <w:link w:val="62"/>
    <w:rsid w:val="00B2315E"/>
    <w:rPr>
      <w:rFonts w:eastAsia="Times New Roman"/>
      <w:shd w:val="clear" w:color="auto" w:fill="FFFFFF"/>
    </w:rPr>
  </w:style>
  <w:style w:type="character" w:customStyle="1" w:styleId="6115pt">
    <w:name w:val="Основной текст (6) + 11;5 pt"/>
    <w:rsid w:val="00B2315E"/>
    <w:rPr>
      <w:rFonts w:eastAsia="Times New Roman"/>
      <w:color w:val="000000"/>
      <w:spacing w:val="0"/>
      <w:w w:val="100"/>
      <w:position w:val="0"/>
      <w:sz w:val="23"/>
      <w:szCs w:val="23"/>
      <w:shd w:val="clear" w:color="auto" w:fill="FFFFFF"/>
    </w:rPr>
  </w:style>
  <w:style w:type="paragraph" w:customStyle="1" w:styleId="afb">
    <w:name w:val="Сноска"/>
    <w:basedOn w:val="a2"/>
    <w:link w:val="afa"/>
    <w:rsid w:val="00B2315E"/>
    <w:pPr>
      <w:widowControl w:val="0"/>
      <w:shd w:val="clear" w:color="auto" w:fill="FFFFFF"/>
      <w:spacing w:after="0" w:line="230" w:lineRule="exact"/>
    </w:pPr>
    <w:rPr>
      <w:rFonts w:eastAsia="Times New Roman"/>
      <w:i/>
      <w:iCs/>
      <w:sz w:val="19"/>
      <w:szCs w:val="19"/>
    </w:rPr>
  </w:style>
  <w:style w:type="paragraph" w:customStyle="1" w:styleId="41">
    <w:name w:val="Основной текст4"/>
    <w:basedOn w:val="a2"/>
    <w:link w:val="afc"/>
    <w:uiPriority w:val="99"/>
    <w:rsid w:val="00B2315E"/>
    <w:pPr>
      <w:widowControl w:val="0"/>
      <w:shd w:val="clear" w:color="auto" w:fill="FFFFFF"/>
      <w:spacing w:after="360" w:line="0" w:lineRule="atLeast"/>
      <w:ind w:hanging="300"/>
      <w:jc w:val="center"/>
    </w:pPr>
    <w:rPr>
      <w:rFonts w:eastAsia="Times New Roman"/>
      <w:sz w:val="23"/>
      <w:szCs w:val="23"/>
    </w:rPr>
  </w:style>
  <w:style w:type="paragraph" w:customStyle="1" w:styleId="afe">
    <w:name w:val="Подпись к таблице"/>
    <w:basedOn w:val="a2"/>
    <w:link w:val="afd"/>
    <w:uiPriority w:val="99"/>
    <w:rsid w:val="00B2315E"/>
    <w:pPr>
      <w:widowControl w:val="0"/>
      <w:shd w:val="clear" w:color="auto" w:fill="FFFFFF"/>
      <w:spacing w:after="0" w:line="0" w:lineRule="atLeast"/>
    </w:pPr>
    <w:rPr>
      <w:rFonts w:eastAsia="Times New Roman"/>
      <w:b/>
      <w:bCs/>
      <w:sz w:val="23"/>
      <w:szCs w:val="23"/>
    </w:rPr>
  </w:style>
  <w:style w:type="paragraph" w:customStyle="1" w:styleId="11">
    <w:name w:val="Заголовок №1"/>
    <w:basedOn w:val="a2"/>
    <w:link w:val="16"/>
    <w:rsid w:val="00B2315E"/>
    <w:pPr>
      <w:keepNext/>
      <w:keepLines/>
      <w:widowControl w:val="0"/>
      <w:numPr>
        <w:numId w:val="8"/>
      </w:numPr>
      <w:tabs>
        <w:tab w:val="left" w:pos="1128"/>
      </w:tabs>
      <w:spacing w:after="0" w:line="274" w:lineRule="exact"/>
      <w:ind w:left="20" w:firstLine="580"/>
      <w:jc w:val="both"/>
      <w:outlineLvl w:val="0"/>
    </w:pPr>
    <w:rPr>
      <w:rFonts w:eastAsia="Times New Roman"/>
      <w:b/>
      <w:bCs/>
      <w:color w:val="000000"/>
      <w:sz w:val="23"/>
      <w:szCs w:val="23"/>
      <w:lang w:eastAsia="en-US"/>
    </w:rPr>
  </w:style>
  <w:style w:type="paragraph" w:customStyle="1" w:styleId="34">
    <w:name w:val="Основной текст (3)"/>
    <w:basedOn w:val="a2"/>
    <w:link w:val="33"/>
    <w:uiPriority w:val="99"/>
    <w:rsid w:val="00B2315E"/>
    <w:pPr>
      <w:widowControl w:val="0"/>
      <w:shd w:val="clear" w:color="auto" w:fill="FFFFFF"/>
      <w:spacing w:after="0" w:line="274" w:lineRule="exact"/>
      <w:jc w:val="both"/>
    </w:pPr>
    <w:rPr>
      <w:rFonts w:eastAsia="Times New Roman"/>
      <w:i/>
      <w:iCs/>
      <w:sz w:val="23"/>
      <w:szCs w:val="23"/>
    </w:rPr>
  </w:style>
  <w:style w:type="paragraph" w:customStyle="1" w:styleId="43">
    <w:name w:val="Основной текст (4)"/>
    <w:basedOn w:val="a2"/>
    <w:link w:val="42"/>
    <w:rsid w:val="00B2315E"/>
    <w:pPr>
      <w:widowControl w:val="0"/>
      <w:shd w:val="clear" w:color="auto" w:fill="FFFFFF"/>
      <w:spacing w:before="1620" w:after="180" w:line="0" w:lineRule="atLeast"/>
      <w:jc w:val="center"/>
    </w:pPr>
    <w:rPr>
      <w:rFonts w:eastAsia="Times New Roman"/>
      <w:b/>
      <w:bCs/>
      <w:sz w:val="32"/>
      <w:szCs w:val="32"/>
    </w:rPr>
  </w:style>
  <w:style w:type="paragraph" w:customStyle="1" w:styleId="52">
    <w:name w:val="Основной текст (5)"/>
    <w:basedOn w:val="a2"/>
    <w:link w:val="51"/>
    <w:rsid w:val="00B2315E"/>
    <w:pPr>
      <w:widowControl w:val="0"/>
      <w:shd w:val="clear" w:color="auto" w:fill="FFFFFF"/>
      <w:spacing w:after="0" w:line="274" w:lineRule="exact"/>
      <w:jc w:val="both"/>
    </w:pPr>
    <w:rPr>
      <w:rFonts w:eastAsia="Times New Roman"/>
    </w:rPr>
  </w:style>
  <w:style w:type="paragraph" w:customStyle="1" w:styleId="29">
    <w:name w:val="Подпись к таблице (2)"/>
    <w:basedOn w:val="a2"/>
    <w:link w:val="28"/>
    <w:rsid w:val="00B2315E"/>
    <w:pPr>
      <w:widowControl w:val="0"/>
      <w:shd w:val="clear" w:color="auto" w:fill="FFFFFF"/>
      <w:spacing w:after="0" w:line="0" w:lineRule="atLeast"/>
    </w:pPr>
    <w:rPr>
      <w:rFonts w:eastAsia="Times New Roman"/>
      <w:sz w:val="23"/>
      <w:szCs w:val="23"/>
    </w:rPr>
  </w:style>
  <w:style w:type="paragraph" w:customStyle="1" w:styleId="62">
    <w:name w:val="Основной текст (6)"/>
    <w:basedOn w:val="a2"/>
    <w:link w:val="61"/>
    <w:rsid w:val="00B2315E"/>
    <w:pPr>
      <w:widowControl w:val="0"/>
      <w:shd w:val="clear" w:color="auto" w:fill="FFFFFF"/>
      <w:spacing w:after="0" w:line="274" w:lineRule="exact"/>
      <w:jc w:val="both"/>
    </w:pPr>
    <w:rPr>
      <w:rFonts w:eastAsia="Times New Roman"/>
    </w:rPr>
  </w:style>
  <w:style w:type="paragraph" w:customStyle="1" w:styleId="10">
    <w:name w:val="Стиль1"/>
    <w:basedOn w:val="a2"/>
    <w:rsid w:val="00B2315E"/>
    <w:pPr>
      <w:keepNext/>
      <w:keepLines/>
      <w:widowControl w:val="0"/>
      <w:numPr>
        <w:numId w:val="9"/>
      </w:numPr>
      <w:suppressLineNumbers/>
      <w:suppressAutoHyphens/>
      <w:autoSpaceDN w:val="0"/>
      <w:spacing w:after="60" w:line="240" w:lineRule="auto"/>
    </w:pPr>
    <w:rPr>
      <w:rFonts w:ascii="Times New Roman" w:eastAsia="Times New Roman" w:hAnsi="Times New Roman" w:cs="Times New Roman"/>
      <w:b/>
      <w:sz w:val="28"/>
      <w:szCs w:val="24"/>
    </w:rPr>
  </w:style>
  <w:style w:type="paragraph" w:customStyle="1" w:styleId="2">
    <w:name w:val="Стиль2"/>
    <w:basedOn w:val="20"/>
    <w:rsid w:val="00B2315E"/>
    <w:pPr>
      <w:keepNext/>
      <w:keepLines/>
      <w:widowControl w:val="0"/>
      <w:numPr>
        <w:ilvl w:val="1"/>
      </w:numPr>
      <w:suppressLineNumbers/>
      <w:suppressAutoHyphens/>
      <w:spacing w:after="60"/>
      <w:jc w:val="both"/>
    </w:pPr>
    <w:rPr>
      <w:b/>
      <w:szCs w:val="20"/>
    </w:rPr>
  </w:style>
  <w:style w:type="paragraph" w:styleId="20">
    <w:name w:val="List Number 2"/>
    <w:basedOn w:val="a2"/>
    <w:rsid w:val="00B2315E"/>
    <w:pPr>
      <w:numPr>
        <w:ilvl w:val="2"/>
        <w:numId w:val="9"/>
      </w:numPr>
      <w:tabs>
        <w:tab w:val="clear" w:pos="947"/>
        <w:tab w:val="num" w:pos="432"/>
      </w:tabs>
      <w:autoSpaceDN w:val="0"/>
      <w:spacing w:after="0" w:line="240" w:lineRule="auto"/>
      <w:ind w:left="432" w:hanging="432"/>
    </w:pPr>
    <w:rPr>
      <w:rFonts w:ascii="Times New Roman" w:eastAsia="Times New Roman" w:hAnsi="Times New Roman" w:cs="Times New Roman"/>
      <w:sz w:val="24"/>
      <w:szCs w:val="24"/>
    </w:rPr>
  </w:style>
  <w:style w:type="paragraph" w:customStyle="1" w:styleId="3">
    <w:name w:val="Стиль3"/>
    <w:basedOn w:val="2a"/>
    <w:link w:val="310"/>
    <w:rsid w:val="00B2315E"/>
    <w:pPr>
      <w:numPr>
        <w:ilvl w:val="2"/>
        <w:numId w:val="4"/>
      </w:numPr>
      <w:autoSpaceDN w:val="0"/>
      <w:adjustRightInd w:val="0"/>
      <w:spacing w:after="0" w:line="240" w:lineRule="auto"/>
      <w:ind w:left="0"/>
      <w:jc w:val="both"/>
    </w:pPr>
    <w:rPr>
      <w:rFonts w:ascii="Arial" w:eastAsia="Times New Roman" w:hAnsi="Arial"/>
    </w:rPr>
  </w:style>
  <w:style w:type="paragraph" w:customStyle="1" w:styleId="aff1">
    <w:name w:val="Знак"/>
    <w:basedOn w:val="a2"/>
    <w:rsid w:val="00B2315E"/>
    <w:pPr>
      <w:spacing w:after="160" w:line="240" w:lineRule="exact"/>
    </w:pPr>
    <w:rPr>
      <w:rFonts w:ascii="Verdana" w:eastAsia="Times New Roman" w:hAnsi="Verdana" w:cs="Times New Roman"/>
      <w:sz w:val="24"/>
      <w:szCs w:val="24"/>
      <w:lang w:val="en-US" w:eastAsia="en-US"/>
    </w:rPr>
  </w:style>
  <w:style w:type="paragraph" w:styleId="2a">
    <w:name w:val="Body Text Indent 2"/>
    <w:aliases w:val="Знак4, Знак1"/>
    <w:basedOn w:val="a2"/>
    <w:link w:val="2b"/>
    <w:unhideWhenUsed/>
    <w:rsid w:val="00B2315E"/>
    <w:pPr>
      <w:widowControl w:val="0"/>
      <w:spacing w:after="120" w:line="480" w:lineRule="auto"/>
      <w:ind w:left="283"/>
    </w:pPr>
    <w:rPr>
      <w:rFonts w:ascii="Courier New" w:eastAsia="Courier New" w:hAnsi="Courier New" w:cs="Times New Roman"/>
      <w:color w:val="000000"/>
      <w:sz w:val="24"/>
      <w:szCs w:val="24"/>
    </w:rPr>
  </w:style>
  <w:style w:type="character" w:customStyle="1" w:styleId="2b">
    <w:name w:val="Основной текст с отступом 2 Знак"/>
    <w:aliases w:val="Знак4 Знак, Знак1 Знак"/>
    <w:basedOn w:val="a3"/>
    <w:link w:val="2a"/>
    <w:rsid w:val="00B2315E"/>
    <w:rPr>
      <w:rFonts w:ascii="Courier New" w:eastAsia="Courier New" w:hAnsi="Courier New" w:cs="Times New Roman"/>
      <w:color w:val="000000"/>
      <w:sz w:val="24"/>
      <w:szCs w:val="24"/>
    </w:rPr>
  </w:style>
  <w:style w:type="paragraph" w:styleId="2c">
    <w:name w:val="toc 2"/>
    <w:basedOn w:val="a2"/>
    <w:next w:val="a2"/>
    <w:autoRedefine/>
    <w:rsid w:val="00B2315E"/>
    <w:pPr>
      <w:widowControl w:val="0"/>
      <w:autoSpaceDE w:val="0"/>
      <w:autoSpaceDN w:val="0"/>
      <w:adjustRightInd w:val="0"/>
      <w:spacing w:after="0" w:line="240" w:lineRule="auto"/>
      <w:ind w:left="200"/>
    </w:pPr>
    <w:rPr>
      <w:rFonts w:ascii="Arial" w:eastAsia="Times New Roman" w:hAnsi="Arial" w:cs="Arial"/>
      <w:sz w:val="20"/>
      <w:szCs w:val="20"/>
    </w:rPr>
  </w:style>
  <w:style w:type="character" w:styleId="aff2">
    <w:name w:val="page number"/>
    <w:rsid w:val="00B2315E"/>
    <w:rPr>
      <w:rFonts w:ascii="Times New Roman" w:hAnsi="Times New Roman" w:cs="Times New Roman" w:hint="default"/>
    </w:rPr>
  </w:style>
  <w:style w:type="paragraph" w:customStyle="1" w:styleId="aff3">
    <w:name w:val="Содержимое таблицы"/>
    <w:basedOn w:val="a2"/>
    <w:rsid w:val="00B2315E"/>
    <w:pPr>
      <w:widowControl w:val="0"/>
      <w:suppressLineNumbers/>
      <w:suppressAutoHyphens/>
      <w:spacing w:after="0" w:line="240" w:lineRule="auto"/>
    </w:pPr>
    <w:rPr>
      <w:rFonts w:ascii="Arial" w:eastAsia="Lucida Sans Unicode" w:hAnsi="Arial" w:cs="Tahoma"/>
      <w:kern w:val="1"/>
      <w:sz w:val="24"/>
      <w:szCs w:val="24"/>
    </w:rPr>
  </w:style>
  <w:style w:type="paragraph" w:styleId="2d">
    <w:name w:val="Body Text 2"/>
    <w:basedOn w:val="a2"/>
    <w:link w:val="2e"/>
    <w:rsid w:val="00B2315E"/>
    <w:pPr>
      <w:spacing w:after="120" w:line="480" w:lineRule="auto"/>
    </w:pPr>
    <w:rPr>
      <w:rFonts w:ascii="Times New Roman" w:eastAsia="Times New Roman" w:hAnsi="Times New Roman" w:cs="Times New Roman"/>
      <w:sz w:val="24"/>
      <w:szCs w:val="24"/>
    </w:rPr>
  </w:style>
  <w:style w:type="character" w:customStyle="1" w:styleId="2e">
    <w:name w:val="Основной текст 2 Знак"/>
    <w:basedOn w:val="a3"/>
    <w:link w:val="2d"/>
    <w:rsid w:val="00B2315E"/>
    <w:rPr>
      <w:rFonts w:ascii="Times New Roman" w:eastAsia="Times New Roman" w:hAnsi="Times New Roman" w:cs="Times New Roman"/>
      <w:sz w:val="24"/>
      <w:szCs w:val="24"/>
    </w:rPr>
  </w:style>
  <w:style w:type="character" w:customStyle="1" w:styleId="38">
    <w:name w:val="Стиль3 Знак Знак Знак"/>
    <w:link w:val="39"/>
    <w:rsid w:val="00B2315E"/>
    <w:rPr>
      <w:sz w:val="24"/>
      <w:szCs w:val="24"/>
      <w:lang w:eastAsia="en-US"/>
    </w:rPr>
  </w:style>
  <w:style w:type="paragraph" w:customStyle="1" w:styleId="39">
    <w:name w:val="Стиль3 Знак Знак"/>
    <w:basedOn w:val="2a"/>
    <w:link w:val="38"/>
    <w:rsid w:val="00B2315E"/>
    <w:pPr>
      <w:tabs>
        <w:tab w:val="num" w:pos="227"/>
      </w:tabs>
      <w:autoSpaceDN w:val="0"/>
      <w:adjustRightInd w:val="0"/>
      <w:spacing w:after="0" w:line="240" w:lineRule="auto"/>
      <w:ind w:left="0"/>
      <w:jc w:val="both"/>
    </w:pPr>
    <w:rPr>
      <w:rFonts w:asciiTheme="minorHAnsi" w:eastAsiaTheme="minorEastAsia" w:hAnsiTheme="minorHAnsi" w:cstheme="minorBidi"/>
      <w:color w:val="auto"/>
      <w:lang w:eastAsia="en-US"/>
    </w:rPr>
  </w:style>
  <w:style w:type="paragraph" w:customStyle="1" w:styleId="211">
    <w:name w:val="Основной текст 21"/>
    <w:basedOn w:val="a2"/>
    <w:rsid w:val="00B2315E"/>
    <w:pPr>
      <w:spacing w:after="0" w:line="240" w:lineRule="auto"/>
      <w:ind w:firstLine="360"/>
      <w:jc w:val="both"/>
    </w:pPr>
    <w:rPr>
      <w:rFonts w:ascii="Times New Roman" w:eastAsia="Times New Roman" w:hAnsi="Times New Roman" w:cs="Times New Roman"/>
      <w:sz w:val="20"/>
      <w:szCs w:val="20"/>
    </w:rPr>
  </w:style>
  <w:style w:type="paragraph" w:styleId="aff4">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2"/>
    <w:link w:val="aff5"/>
    <w:unhideWhenUsed/>
    <w:rsid w:val="00B2315E"/>
    <w:pPr>
      <w:widowControl w:val="0"/>
      <w:spacing w:after="120" w:line="240" w:lineRule="auto"/>
      <w:ind w:left="283"/>
    </w:pPr>
    <w:rPr>
      <w:rFonts w:ascii="Courier New" w:eastAsia="Courier New" w:hAnsi="Courier New" w:cs="Times New Roman"/>
      <w:color w:val="000000"/>
      <w:sz w:val="24"/>
      <w:szCs w:val="24"/>
    </w:rPr>
  </w:style>
  <w:style w:type="character" w:customStyle="1" w:styleId="aff5">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3"/>
    <w:link w:val="aff4"/>
    <w:rsid w:val="00B2315E"/>
    <w:rPr>
      <w:rFonts w:ascii="Courier New" w:eastAsia="Courier New" w:hAnsi="Courier New" w:cs="Times New Roman"/>
      <w:color w:val="000000"/>
      <w:sz w:val="24"/>
      <w:szCs w:val="24"/>
    </w:rPr>
  </w:style>
  <w:style w:type="paragraph" w:styleId="HTML">
    <w:name w:val="HTML Preformatted"/>
    <w:basedOn w:val="a2"/>
    <w:link w:val="HTML0"/>
    <w:rsid w:val="00B23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16"/>
      <w:szCs w:val="16"/>
    </w:rPr>
  </w:style>
  <w:style w:type="character" w:customStyle="1" w:styleId="HTML0">
    <w:name w:val="Стандартный HTML Знак"/>
    <w:basedOn w:val="a3"/>
    <w:link w:val="HTML"/>
    <w:rsid w:val="00B2315E"/>
    <w:rPr>
      <w:rFonts w:ascii="Courier New" w:eastAsia="Times New Roman" w:hAnsi="Courier New" w:cs="Times New Roman"/>
      <w:sz w:val="16"/>
      <w:szCs w:val="16"/>
    </w:rPr>
  </w:style>
  <w:style w:type="paragraph" w:customStyle="1" w:styleId="ConsPlusNormal">
    <w:name w:val="ConsPlusNormal"/>
    <w:link w:val="ConsPlusNormal0"/>
    <w:rsid w:val="00B2315E"/>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311">
    <w:name w:val="Основной текст 31"/>
    <w:basedOn w:val="a2"/>
    <w:rsid w:val="00B2315E"/>
    <w:pPr>
      <w:suppressAutoHyphens/>
      <w:autoSpaceDE w:val="0"/>
      <w:spacing w:after="0" w:line="360" w:lineRule="auto"/>
      <w:jc w:val="both"/>
    </w:pPr>
    <w:rPr>
      <w:rFonts w:ascii="Times New Roman" w:eastAsia="Times New Roman" w:hAnsi="Times New Roman" w:cs="Times New Roman"/>
      <w:sz w:val="26"/>
      <w:szCs w:val="28"/>
      <w:lang w:eastAsia="ar-SA"/>
    </w:rPr>
  </w:style>
  <w:style w:type="paragraph" w:customStyle="1" w:styleId="aff6">
    <w:name w:val="Обычный + По ширине"/>
    <w:aliases w:val="Первая строка:  0,95 см"/>
    <w:basedOn w:val="a2"/>
    <w:rsid w:val="00B2315E"/>
    <w:pPr>
      <w:spacing w:after="0" w:line="240" w:lineRule="auto"/>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B2315E"/>
    <w:rPr>
      <w:rFonts w:ascii="Arial" w:eastAsia="Times New Roman" w:hAnsi="Arial" w:cs="Arial"/>
      <w:sz w:val="20"/>
      <w:szCs w:val="20"/>
    </w:rPr>
  </w:style>
  <w:style w:type="character" w:customStyle="1" w:styleId="epm">
    <w:name w:val="epm"/>
    <w:basedOn w:val="a3"/>
    <w:rsid w:val="00B2315E"/>
  </w:style>
  <w:style w:type="character" w:customStyle="1" w:styleId="12pt">
    <w:name w:val="Основной текст + 12 pt;Полужирный"/>
    <w:rsid w:val="00B2315E"/>
    <w:rPr>
      <w:rFonts w:eastAsia="Times New Roman"/>
      <w:b/>
      <w:bCs/>
      <w:color w:val="000000"/>
      <w:spacing w:val="0"/>
      <w:w w:val="100"/>
      <w:position w:val="0"/>
      <w:sz w:val="24"/>
      <w:szCs w:val="24"/>
      <w:shd w:val="clear" w:color="auto" w:fill="FFFFFF"/>
      <w:lang w:val="ru-RU"/>
    </w:rPr>
  </w:style>
  <w:style w:type="paragraph" w:customStyle="1" w:styleId="03zagolovok2">
    <w:name w:val="03zagolovok2"/>
    <w:basedOn w:val="a2"/>
    <w:rsid w:val="00B2315E"/>
    <w:pPr>
      <w:keepNext/>
      <w:autoSpaceDN w:val="0"/>
      <w:spacing w:before="360" w:after="120" w:line="360" w:lineRule="atLeast"/>
      <w:outlineLvl w:val="1"/>
    </w:pPr>
    <w:rPr>
      <w:rFonts w:ascii="GaramondC" w:eastAsia="Times New Roman" w:hAnsi="GaramondC" w:cs="Times New Roman"/>
      <w:b/>
      <w:color w:val="000000"/>
      <w:sz w:val="28"/>
      <w:szCs w:val="28"/>
    </w:rPr>
  </w:style>
  <w:style w:type="paragraph" w:customStyle="1" w:styleId="Head91">
    <w:name w:val="Head 9.1"/>
    <w:basedOn w:val="a2"/>
    <w:next w:val="a2"/>
    <w:rsid w:val="00B2315E"/>
    <w:pPr>
      <w:keepNext/>
      <w:widowControl w:val="0"/>
      <w:suppressAutoHyphens/>
      <w:snapToGrid w:val="0"/>
      <w:spacing w:before="240" w:after="60" w:line="240" w:lineRule="auto"/>
      <w:jc w:val="center"/>
    </w:pPr>
    <w:rPr>
      <w:rFonts w:ascii="Times New Roman" w:eastAsia="Times New Roman" w:hAnsi="Times New Roman" w:cs="Times New Roman"/>
      <w:b/>
      <w:bCs/>
      <w:sz w:val="36"/>
      <w:szCs w:val="36"/>
      <w:lang w:val="en-US"/>
    </w:rPr>
  </w:style>
  <w:style w:type="paragraph" w:customStyle="1" w:styleId="Head92">
    <w:name w:val="Head 9.2"/>
    <w:basedOn w:val="a2"/>
    <w:next w:val="a2"/>
    <w:rsid w:val="00B2315E"/>
    <w:pPr>
      <w:keepNext/>
      <w:widowControl w:val="0"/>
      <w:suppressAutoHyphens/>
      <w:snapToGrid w:val="0"/>
      <w:spacing w:before="240" w:after="60" w:line="240" w:lineRule="auto"/>
      <w:jc w:val="center"/>
    </w:pPr>
    <w:rPr>
      <w:rFonts w:ascii="Times New Roman" w:eastAsia="Times New Roman" w:hAnsi="Times New Roman" w:cs="Times New Roman"/>
      <w:b/>
      <w:bCs/>
      <w:sz w:val="28"/>
      <w:szCs w:val="28"/>
      <w:lang w:val="en-US"/>
    </w:rPr>
  </w:style>
  <w:style w:type="paragraph" w:styleId="2f">
    <w:name w:val="List 2"/>
    <w:basedOn w:val="a2"/>
    <w:uiPriority w:val="99"/>
    <w:unhideWhenUsed/>
    <w:rsid w:val="00B2315E"/>
    <w:pPr>
      <w:widowControl w:val="0"/>
      <w:spacing w:after="0" w:line="240" w:lineRule="auto"/>
      <w:ind w:left="566" w:hanging="283"/>
      <w:contextualSpacing/>
    </w:pPr>
    <w:rPr>
      <w:rFonts w:ascii="Courier New" w:eastAsia="Courier New" w:hAnsi="Courier New" w:cs="Courier New"/>
      <w:color w:val="000000"/>
      <w:sz w:val="24"/>
      <w:szCs w:val="24"/>
    </w:rPr>
  </w:style>
  <w:style w:type="character" w:customStyle="1" w:styleId="aff7">
    <w:name w:val="Основной шрифт"/>
    <w:rsid w:val="00B2315E"/>
  </w:style>
  <w:style w:type="paragraph" w:styleId="aff8">
    <w:name w:val="Title"/>
    <w:basedOn w:val="a2"/>
    <w:link w:val="aff9"/>
    <w:qFormat/>
    <w:rsid w:val="00B2315E"/>
    <w:pPr>
      <w:spacing w:after="0" w:line="240" w:lineRule="auto"/>
      <w:jc w:val="center"/>
    </w:pPr>
    <w:rPr>
      <w:rFonts w:ascii="Times New Roman" w:eastAsia="Times New Roman" w:hAnsi="Times New Roman" w:cs="Times New Roman"/>
      <w:b/>
      <w:bCs/>
      <w:sz w:val="24"/>
      <w:szCs w:val="24"/>
    </w:rPr>
  </w:style>
  <w:style w:type="character" w:customStyle="1" w:styleId="aff9">
    <w:name w:val="Название Знак"/>
    <w:basedOn w:val="a3"/>
    <w:link w:val="aff8"/>
    <w:rsid w:val="00B2315E"/>
    <w:rPr>
      <w:rFonts w:ascii="Times New Roman" w:eastAsia="Times New Roman" w:hAnsi="Times New Roman" w:cs="Times New Roman"/>
      <w:b/>
      <w:bCs/>
      <w:sz w:val="24"/>
      <w:szCs w:val="24"/>
    </w:rPr>
  </w:style>
  <w:style w:type="paragraph" w:customStyle="1" w:styleId="Basic">
    <w:name w:val="Basic"/>
    <w:basedOn w:val="a2"/>
    <w:rsid w:val="00B2315E"/>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30"/>
      <w:szCs w:val="20"/>
    </w:rPr>
  </w:style>
  <w:style w:type="character" w:customStyle="1" w:styleId="12pt0">
    <w:name w:val="Основной текст + 12 pt"/>
    <w:rsid w:val="00B2315E"/>
    <w:rPr>
      <w:rFonts w:eastAsia="Times New Roman"/>
      <w:color w:val="000000"/>
      <w:spacing w:val="0"/>
      <w:w w:val="100"/>
      <w:position w:val="0"/>
      <w:sz w:val="24"/>
      <w:szCs w:val="24"/>
      <w:shd w:val="clear" w:color="auto" w:fill="FFFFFF"/>
      <w:lang w:val="ru-RU"/>
    </w:rPr>
  </w:style>
  <w:style w:type="character" w:customStyle="1" w:styleId="FranklinGothicDemi16pt">
    <w:name w:val="Основной текст + Franklin Gothic Demi;16 pt;Курсив"/>
    <w:rsid w:val="00B2315E"/>
    <w:rPr>
      <w:rFonts w:ascii="Franklin Gothic Demi" w:eastAsia="Franklin Gothic Demi" w:hAnsi="Franklin Gothic Demi" w:cs="Franklin Gothic Demi"/>
      <w:i/>
      <w:iCs/>
      <w:color w:val="000000"/>
      <w:spacing w:val="0"/>
      <w:w w:val="100"/>
      <w:position w:val="0"/>
      <w:sz w:val="32"/>
      <w:szCs w:val="32"/>
      <w:shd w:val="clear" w:color="auto" w:fill="FFFFFF"/>
      <w:lang w:val="ru-RU"/>
    </w:rPr>
  </w:style>
  <w:style w:type="character" w:customStyle="1" w:styleId="2f0">
    <w:name w:val="Подпись к картинке (2)_"/>
    <w:link w:val="2f1"/>
    <w:rsid w:val="00B2315E"/>
    <w:rPr>
      <w:rFonts w:eastAsia="Times New Roman"/>
      <w:b/>
      <w:bCs/>
      <w:sz w:val="23"/>
      <w:szCs w:val="23"/>
      <w:shd w:val="clear" w:color="auto" w:fill="FFFFFF"/>
    </w:rPr>
  </w:style>
  <w:style w:type="character" w:customStyle="1" w:styleId="affa">
    <w:name w:val="Подпись к картинке_"/>
    <w:link w:val="affb"/>
    <w:rsid w:val="00B2315E"/>
    <w:rPr>
      <w:rFonts w:eastAsia="Times New Roman"/>
      <w:sz w:val="23"/>
      <w:szCs w:val="23"/>
      <w:shd w:val="clear" w:color="auto" w:fill="FFFFFF"/>
    </w:rPr>
  </w:style>
  <w:style w:type="paragraph" w:customStyle="1" w:styleId="2f1">
    <w:name w:val="Подпись к картинке (2)"/>
    <w:basedOn w:val="a2"/>
    <w:link w:val="2f0"/>
    <w:rsid w:val="00B2315E"/>
    <w:pPr>
      <w:widowControl w:val="0"/>
      <w:shd w:val="clear" w:color="auto" w:fill="FFFFFF"/>
      <w:spacing w:after="0" w:line="322" w:lineRule="exact"/>
      <w:jc w:val="both"/>
    </w:pPr>
    <w:rPr>
      <w:rFonts w:eastAsia="Times New Roman"/>
      <w:b/>
      <w:bCs/>
      <w:sz w:val="23"/>
      <w:szCs w:val="23"/>
    </w:rPr>
  </w:style>
  <w:style w:type="paragraph" w:customStyle="1" w:styleId="affb">
    <w:name w:val="Подпись к картинке"/>
    <w:basedOn w:val="a2"/>
    <w:link w:val="affa"/>
    <w:rsid w:val="00B2315E"/>
    <w:pPr>
      <w:widowControl w:val="0"/>
      <w:shd w:val="clear" w:color="auto" w:fill="FFFFFF"/>
      <w:spacing w:after="0" w:line="322" w:lineRule="exact"/>
      <w:jc w:val="both"/>
    </w:pPr>
    <w:rPr>
      <w:rFonts w:eastAsia="Times New Roman"/>
      <w:sz w:val="23"/>
      <w:szCs w:val="23"/>
    </w:rPr>
  </w:style>
  <w:style w:type="character" w:customStyle="1" w:styleId="32pt-2pt">
    <w:name w:val="Основной текст + 32 pt;Курсив;Интервал -2 pt"/>
    <w:rsid w:val="00B2315E"/>
    <w:rPr>
      <w:rFonts w:eastAsia="Times New Roman"/>
      <w:i/>
      <w:iCs/>
      <w:color w:val="000000"/>
      <w:spacing w:val="-40"/>
      <w:w w:val="100"/>
      <w:position w:val="0"/>
      <w:sz w:val="64"/>
      <w:szCs w:val="64"/>
      <w:shd w:val="clear" w:color="auto" w:fill="FFFFFF"/>
      <w:lang w:val="en-US"/>
    </w:rPr>
  </w:style>
  <w:style w:type="character" w:customStyle="1" w:styleId="32pt-2pt0">
    <w:name w:val="Основной текст + 32 pt;Курсив;Малые прописные;Интервал -2 pt"/>
    <w:rsid w:val="00B2315E"/>
    <w:rPr>
      <w:rFonts w:eastAsia="Times New Roman"/>
      <w:i/>
      <w:iCs/>
      <w:smallCaps/>
      <w:color w:val="000000"/>
      <w:spacing w:val="-40"/>
      <w:w w:val="100"/>
      <w:position w:val="0"/>
      <w:sz w:val="64"/>
      <w:szCs w:val="64"/>
      <w:shd w:val="clear" w:color="auto" w:fill="FFFFFF"/>
      <w:lang w:val="en-US"/>
    </w:rPr>
  </w:style>
  <w:style w:type="paragraph" w:styleId="affc">
    <w:name w:val="header"/>
    <w:basedOn w:val="a2"/>
    <w:link w:val="affd"/>
    <w:uiPriority w:val="99"/>
    <w:unhideWhenUsed/>
    <w:rsid w:val="00B2315E"/>
    <w:pPr>
      <w:widowControl w:val="0"/>
      <w:tabs>
        <w:tab w:val="center" w:pos="4677"/>
        <w:tab w:val="right" w:pos="9355"/>
      </w:tabs>
      <w:spacing w:after="0" w:line="240" w:lineRule="auto"/>
    </w:pPr>
    <w:rPr>
      <w:rFonts w:ascii="Courier New" w:eastAsia="Courier New" w:hAnsi="Courier New" w:cs="Times New Roman"/>
      <w:color w:val="000000"/>
      <w:sz w:val="24"/>
      <w:szCs w:val="24"/>
    </w:rPr>
  </w:style>
  <w:style w:type="character" w:customStyle="1" w:styleId="affd">
    <w:name w:val="Верхний колонтитул Знак"/>
    <w:basedOn w:val="a3"/>
    <w:link w:val="affc"/>
    <w:uiPriority w:val="99"/>
    <w:rsid w:val="00B2315E"/>
    <w:rPr>
      <w:rFonts w:ascii="Courier New" w:eastAsia="Courier New" w:hAnsi="Courier New" w:cs="Times New Roman"/>
      <w:color w:val="000000"/>
      <w:sz w:val="24"/>
      <w:szCs w:val="24"/>
    </w:rPr>
  </w:style>
  <w:style w:type="paragraph" w:styleId="affe">
    <w:name w:val="footer"/>
    <w:basedOn w:val="a2"/>
    <w:link w:val="afff"/>
    <w:uiPriority w:val="99"/>
    <w:unhideWhenUsed/>
    <w:rsid w:val="00B2315E"/>
    <w:pPr>
      <w:widowControl w:val="0"/>
      <w:tabs>
        <w:tab w:val="center" w:pos="4677"/>
        <w:tab w:val="right" w:pos="9355"/>
      </w:tabs>
      <w:spacing w:after="0" w:line="240" w:lineRule="auto"/>
    </w:pPr>
    <w:rPr>
      <w:rFonts w:ascii="Courier New" w:eastAsia="Courier New" w:hAnsi="Courier New" w:cs="Times New Roman"/>
      <w:color w:val="000000"/>
      <w:sz w:val="24"/>
      <w:szCs w:val="24"/>
    </w:rPr>
  </w:style>
  <w:style w:type="character" w:customStyle="1" w:styleId="afff">
    <w:name w:val="Нижний колонтитул Знак"/>
    <w:basedOn w:val="a3"/>
    <w:link w:val="affe"/>
    <w:uiPriority w:val="99"/>
    <w:rsid w:val="00B2315E"/>
    <w:rPr>
      <w:rFonts w:ascii="Courier New" w:eastAsia="Courier New" w:hAnsi="Courier New" w:cs="Times New Roman"/>
      <w:color w:val="000000"/>
      <w:sz w:val="24"/>
      <w:szCs w:val="24"/>
    </w:rPr>
  </w:style>
  <w:style w:type="table" w:customStyle="1" w:styleId="112">
    <w:name w:val="Сетка таблицы11"/>
    <w:basedOn w:val="a4"/>
    <w:next w:val="af7"/>
    <w:rsid w:val="00B2315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2">
    <w:name w:val="Знак Знак2 Знак Знак Знак Знак Знак Знак Знак"/>
    <w:basedOn w:val="a2"/>
    <w:rsid w:val="00B2315E"/>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113">
    <w:name w:val="Заголовок 1 Знак1"/>
    <w:aliases w:val="Заголовок 1 Знак Знак Знак Знак Знак Знак Знак Знак Знак Знак,H1 Знак,Заголовок 1 Знак Знак Знак Знак Знак Знак Знак Знак Знак Знак Знак Знак,Заголов Знак,1 Знак1,ch Знак,Глава Знак,(раздел) Знак,Раздел Договора Знак,&quot;Алмаз&quot; Знак"/>
    <w:locked/>
    <w:rsid w:val="00B2315E"/>
    <w:rPr>
      <w:b/>
      <w:kern w:val="28"/>
      <w:sz w:val="36"/>
      <w:lang w:val="ru-RU" w:eastAsia="ru-RU" w:bidi="ar-SA"/>
    </w:rPr>
  </w:style>
  <w:style w:type="character" w:styleId="afff0">
    <w:name w:val="FollowedHyperlink"/>
    <w:rsid w:val="00B2315E"/>
    <w:rPr>
      <w:color w:val="800080"/>
      <w:u w:val="single"/>
    </w:rPr>
  </w:style>
  <w:style w:type="paragraph" w:styleId="18">
    <w:name w:val="toc 1"/>
    <w:basedOn w:val="a2"/>
    <w:next w:val="a2"/>
    <w:autoRedefine/>
    <w:rsid w:val="00B2315E"/>
    <w:pPr>
      <w:tabs>
        <w:tab w:val="left" w:pos="1440"/>
        <w:tab w:val="right" w:leader="dot" w:pos="10260"/>
      </w:tabs>
      <w:spacing w:before="100" w:after="0" w:line="240" w:lineRule="auto"/>
    </w:pPr>
    <w:rPr>
      <w:rFonts w:ascii="Times New Roman" w:eastAsia="Times New Roman" w:hAnsi="Times New Roman" w:cs="Times New Roman"/>
      <w:bCs/>
      <w:caps/>
      <w:noProof/>
      <w:sz w:val="24"/>
      <w:szCs w:val="24"/>
    </w:rPr>
  </w:style>
  <w:style w:type="paragraph" w:styleId="3a">
    <w:name w:val="toc 3"/>
    <w:basedOn w:val="a2"/>
    <w:next w:val="a2"/>
    <w:autoRedefine/>
    <w:semiHidden/>
    <w:rsid w:val="00B2315E"/>
    <w:pPr>
      <w:spacing w:after="60" w:line="240" w:lineRule="auto"/>
      <w:ind w:left="480"/>
      <w:jc w:val="both"/>
    </w:pPr>
    <w:rPr>
      <w:rFonts w:ascii="Times New Roman" w:eastAsia="Times New Roman" w:hAnsi="Times New Roman" w:cs="Times New Roman"/>
      <w:sz w:val="24"/>
      <w:szCs w:val="24"/>
    </w:rPr>
  </w:style>
  <w:style w:type="paragraph" w:styleId="afff1">
    <w:name w:val="envelope address"/>
    <w:basedOn w:val="a2"/>
    <w:rsid w:val="00B2315E"/>
    <w:pPr>
      <w:framePr w:w="7920" w:h="1980" w:hSpace="180" w:wrap="auto" w:hAnchor="page" w:xAlign="center" w:yAlign="bottom"/>
      <w:spacing w:after="60" w:line="240" w:lineRule="auto"/>
      <w:ind w:left="2880"/>
      <w:jc w:val="both"/>
    </w:pPr>
    <w:rPr>
      <w:rFonts w:ascii="Arial" w:eastAsia="Times New Roman" w:hAnsi="Arial" w:cs="Arial"/>
      <w:sz w:val="24"/>
      <w:szCs w:val="24"/>
    </w:rPr>
  </w:style>
  <w:style w:type="paragraph" w:styleId="2f3">
    <w:name w:val="envelope return"/>
    <w:basedOn w:val="a2"/>
    <w:rsid w:val="00B2315E"/>
    <w:pPr>
      <w:spacing w:after="60" w:line="240" w:lineRule="auto"/>
      <w:jc w:val="both"/>
    </w:pPr>
    <w:rPr>
      <w:rFonts w:ascii="Arial" w:eastAsia="Times New Roman" w:hAnsi="Arial" w:cs="Arial"/>
      <w:sz w:val="20"/>
      <w:szCs w:val="20"/>
    </w:rPr>
  </w:style>
  <w:style w:type="paragraph" w:styleId="afff2">
    <w:name w:val="List Bullet"/>
    <w:aliases w:val="Маркированный список Знак,Маркированный список Знак1 Знак,Маркированный список Знак Знак1 Знак,Маркированный список Знак1 Знак Знак Знак Знак,Маркированный список Знак Знак1 Знак Знак Знак Знак,Знак1 Зн"/>
    <w:basedOn w:val="a2"/>
    <w:link w:val="19"/>
    <w:autoRedefine/>
    <w:rsid w:val="00B2315E"/>
    <w:pPr>
      <w:widowControl w:val="0"/>
      <w:spacing w:after="0" w:line="240" w:lineRule="auto"/>
      <w:jc w:val="both"/>
    </w:pPr>
    <w:rPr>
      <w:rFonts w:ascii="Times New Roman" w:eastAsia="Times New Roman" w:hAnsi="Times New Roman" w:cs="Times New Roman"/>
    </w:rPr>
  </w:style>
  <w:style w:type="paragraph" w:styleId="afff3">
    <w:name w:val="List Number"/>
    <w:basedOn w:val="a2"/>
    <w:rsid w:val="00B2315E"/>
    <w:pPr>
      <w:tabs>
        <w:tab w:val="num" w:pos="360"/>
      </w:tabs>
      <w:spacing w:after="60" w:line="240" w:lineRule="auto"/>
      <w:ind w:left="360" w:hanging="360"/>
      <w:jc w:val="both"/>
    </w:pPr>
    <w:rPr>
      <w:rFonts w:ascii="Times New Roman" w:eastAsia="Times New Roman" w:hAnsi="Times New Roman" w:cs="Times New Roman"/>
      <w:sz w:val="24"/>
      <w:szCs w:val="20"/>
    </w:rPr>
  </w:style>
  <w:style w:type="paragraph" w:styleId="3b">
    <w:name w:val="List 3"/>
    <w:basedOn w:val="a2"/>
    <w:rsid w:val="00B2315E"/>
    <w:pPr>
      <w:spacing w:after="60" w:line="240" w:lineRule="auto"/>
      <w:ind w:left="849" w:hanging="283"/>
      <w:jc w:val="both"/>
    </w:pPr>
    <w:rPr>
      <w:rFonts w:ascii="Times New Roman" w:eastAsia="Times New Roman" w:hAnsi="Times New Roman" w:cs="Times New Roman"/>
      <w:sz w:val="24"/>
      <w:szCs w:val="24"/>
    </w:rPr>
  </w:style>
  <w:style w:type="paragraph" w:styleId="2f4">
    <w:name w:val="List Bullet 2"/>
    <w:basedOn w:val="a2"/>
    <w:autoRedefine/>
    <w:rsid w:val="00B2315E"/>
    <w:pPr>
      <w:tabs>
        <w:tab w:val="num" w:pos="643"/>
      </w:tabs>
      <w:spacing w:after="60" w:line="240" w:lineRule="auto"/>
      <w:ind w:left="643" w:hanging="360"/>
      <w:jc w:val="both"/>
    </w:pPr>
    <w:rPr>
      <w:rFonts w:ascii="Times New Roman" w:eastAsia="Times New Roman" w:hAnsi="Times New Roman" w:cs="Times New Roman"/>
      <w:sz w:val="24"/>
      <w:szCs w:val="20"/>
    </w:rPr>
  </w:style>
  <w:style w:type="paragraph" w:styleId="3c">
    <w:name w:val="List Bullet 3"/>
    <w:basedOn w:val="a2"/>
    <w:autoRedefine/>
    <w:rsid w:val="00B2315E"/>
    <w:pPr>
      <w:tabs>
        <w:tab w:val="num" w:pos="926"/>
      </w:tabs>
      <w:spacing w:after="60" w:line="240" w:lineRule="auto"/>
      <w:ind w:left="926" w:hanging="360"/>
      <w:jc w:val="both"/>
    </w:pPr>
    <w:rPr>
      <w:rFonts w:ascii="Times New Roman" w:eastAsia="Times New Roman" w:hAnsi="Times New Roman" w:cs="Times New Roman"/>
      <w:sz w:val="24"/>
      <w:szCs w:val="20"/>
    </w:rPr>
  </w:style>
  <w:style w:type="paragraph" w:styleId="44">
    <w:name w:val="List Bullet 4"/>
    <w:basedOn w:val="a2"/>
    <w:autoRedefine/>
    <w:rsid w:val="00B2315E"/>
    <w:pPr>
      <w:tabs>
        <w:tab w:val="num" w:pos="1209"/>
      </w:tabs>
      <w:spacing w:after="60" w:line="240" w:lineRule="auto"/>
      <w:ind w:left="1209" w:hanging="360"/>
      <w:jc w:val="both"/>
    </w:pPr>
    <w:rPr>
      <w:rFonts w:ascii="Times New Roman" w:eastAsia="Times New Roman" w:hAnsi="Times New Roman" w:cs="Times New Roman"/>
      <w:sz w:val="24"/>
      <w:szCs w:val="20"/>
    </w:rPr>
  </w:style>
  <w:style w:type="paragraph" w:styleId="53">
    <w:name w:val="List Bullet 5"/>
    <w:basedOn w:val="a2"/>
    <w:autoRedefine/>
    <w:rsid w:val="00B2315E"/>
    <w:pPr>
      <w:tabs>
        <w:tab w:val="num" w:pos="1492"/>
      </w:tabs>
      <w:spacing w:after="60" w:line="240" w:lineRule="auto"/>
      <w:ind w:left="1492" w:hanging="360"/>
      <w:jc w:val="both"/>
    </w:pPr>
    <w:rPr>
      <w:rFonts w:ascii="Times New Roman" w:eastAsia="Times New Roman" w:hAnsi="Times New Roman" w:cs="Times New Roman"/>
      <w:sz w:val="24"/>
      <w:szCs w:val="20"/>
    </w:rPr>
  </w:style>
  <w:style w:type="paragraph" w:styleId="3d">
    <w:name w:val="List Number 3"/>
    <w:basedOn w:val="a2"/>
    <w:rsid w:val="00B2315E"/>
    <w:pPr>
      <w:tabs>
        <w:tab w:val="num" w:pos="360"/>
      </w:tabs>
      <w:spacing w:after="60" w:line="240" w:lineRule="auto"/>
      <w:jc w:val="both"/>
    </w:pPr>
    <w:rPr>
      <w:rFonts w:ascii="Times New Roman" w:eastAsia="Times New Roman" w:hAnsi="Times New Roman" w:cs="Times New Roman"/>
      <w:sz w:val="24"/>
      <w:szCs w:val="20"/>
    </w:rPr>
  </w:style>
  <w:style w:type="paragraph" w:styleId="45">
    <w:name w:val="List Number 4"/>
    <w:basedOn w:val="a2"/>
    <w:rsid w:val="00B2315E"/>
    <w:pPr>
      <w:tabs>
        <w:tab w:val="num" w:pos="1209"/>
      </w:tabs>
      <w:spacing w:after="60" w:line="240" w:lineRule="auto"/>
      <w:ind w:left="1209" w:hanging="360"/>
      <w:jc w:val="both"/>
    </w:pPr>
    <w:rPr>
      <w:rFonts w:ascii="Times New Roman" w:eastAsia="Times New Roman" w:hAnsi="Times New Roman" w:cs="Times New Roman"/>
      <w:sz w:val="24"/>
      <w:szCs w:val="20"/>
    </w:rPr>
  </w:style>
  <w:style w:type="paragraph" w:styleId="54">
    <w:name w:val="List Number 5"/>
    <w:basedOn w:val="a2"/>
    <w:rsid w:val="00B2315E"/>
    <w:pPr>
      <w:tabs>
        <w:tab w:val="num" w:pos="1492"/>
      </w:tabs>
      <w:spacing w:after="60" w:line="240" w:lineRule="auto"/>
      <w:ind w:left="1492" w:hanging="360"/>
      <w:jc w:val="both"/>
    </w:pPr>
    <w:rPr>
      <w:rFonts w:ascii="Times New Roman" w:eastAsia="Times New Roman" w:hAnsi="Times New Roman" w:cs="Times New Roman"/>
      <w:sz w:val="24"/>
      <w:szCs w:val="20"/>
    </w:rPr>
  </w:style>
  <w:style w:type="character" w:customStyle="1" w:styleId="afff4">
    <w:name w:val="Знак Знак Знак"/>
    <w:aliases w:val="Основной текст Знак Знак Знак1,Основной текст Знак Знак1,Знак Знак Знак1,Основной текст Знак Знак Знак,Заг1 Знак,BO Знак,ID Знак,body indent Знак,ändrad Знак,EHPT Знак,Body Text2 Знак Знак, ändrad Знак,Основной текст Знак1,Список 1 Знак"/>
    <w:rsid w:val="00B2315E"/>
    <w:rPr>
      <w:sz w:val="24"/>
      <w:lang w:val="ru-RU" w:eastAsia="ru-RU" w:bidi="ar-SA"/>
    </w:rPr>
  </w:style>
  <w:style w:type="paragraph" w:styleId="afff5">
    <w:name w:val="Subtitle"/>
    <w:basedOn w:val="a2"/>
    <w:link w:val="afff6"/>
    <w:qFormat/>
    <w:rsid w:val="00B2315E"/>
    <w:pPr>
      <w:spacing w:after="0" w:line="240" w:lineRule="auto"/>
      <w:jc w:val="center"/>
    </w:pPr>
    <w:rPr>
      <w:rFonts w:ascii="Times New Roman" w:eastAsia="Times New Roman" w:hAnsi="Times New Roman" w:cs="Times New Roman"/>
      <w:sz w:val="24"/>
      <w:szCs w:val="20"/>
    </w:rPr>
  </w:style>
  <w:style w:type="character" w:customStyle="1" w:styleId="afff6">
    <w:name w:val="Подзаголовок Знак"/>
    <w:basedOn w:val="a3"/>
    <w:link w:val="afff5"/>
    <w:rsid w:val="00B2315E"/>
    <w:rPr>
      <w:rFonts w:ascii="Times New Roman" w:eastAsia="Times New Roman" w:hAnsi="Times New Roman" w:cs="Times New Roman"/>
      <w:sz w:val="24"/>
      <w:szCs w:val="20"/>
    </w:rPr>
  </w:style>
  <w:style w:type="paragraph" w:styleId="afff7">
    <w:name w:val="Date"/>
    <w:basedOn w:val="a2"/>
    <w:next w:val="a2"/>
    <w:link w:val="afff8"/>
    <w:rsid w:val="00B2315E"/>
    <w:pPr>
      <w:spacing w:after="60" w:line="240" w:lineRule="auto"/>
      <w:jc w:val="both"/>
    </w:pPr>
    <w:rPr>
      <w:rFonts w:ascii="Times New Roman" w:eastAsia="Times New Roman" w:hAnsi="Times New Roman" w:cs="Times New Roman"/>
      <w:sz w:val="24"/>
      <w:szCs w:val="20"/>
    </w:rPr>
  </w:style>
  <w:style w:type="character" w:customStyle="1" w:styleId="afff8">
    <w:name w:val="Дата Знак"/>
    <w:basedOn w:val="a3"/>
    <w:link w:val="afff7"/>
    <w:rsid w:val="00B2315E"/>
    <w:rPr>
      <w:rFonts w:ascii="Times New Roman" w:eastAsia="Times New Roman" w:hAnsi="Times New Roman" w:cs="Times New Roman"/>
      <w:sz w:val="24"/>
      <w:szCs w:val="20"/>
    </w:rPr>
  </w:style>
  <w:style w:type="paragraph" w:styleId="3e">
    <w:name w:val="Body Text 3"/>
    <w:basedOn w:val="a2"/>
    <w:link w:val="3f"/>
    <w:rsid w:val="00B2315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rPr>
  </w:style>
  <w:style w:type="character" w:customStyle="1" w:styleId="3f">
    <w:name w:val="Основной текст 3 Знак"/>
    <w:basedOn w:val="a3"/>
    <w:link w:val="3e"/>
    <w:rsid w:val="00B2315E"/>
    <w:rPr>
      <w:rFonts w:ascii="Times New Roman" w:eastAsia="Times New Roman" w:hAnsi="Times New Roman" w:cs="Times New Roman"/>
      <w:b/>
      <w:i/>
      <w:szCs w:val="24"/>
    </w:rPr>
  </w:style>
  <w:style w:type="paragraph" w:styleId="3f0">
    <w:name w:val="Body Text Indent 3"/>
    <w:basedOn w:val="a2"/>
    <w:link w:val="3f1"/>
    <w:rsid w:val="00B2315E"/>
    <w:pPr>
      <w:spacing w:after="120" w:line="240" w:lineRule="auto"/>
      <w:ind w:left="283"/>
      <w:jc w:val="both"/>
    </w:pPr>
    <w:rPr>
      <w:rFonts w:ascii="Times New Roman" w:eastAsia="Times New Roman" w:hAnsi="Times New Roman" w:cs="Times New Roman"/>
      <w:sz w:val="16"/>
      <w:szCs w:val="20"/>
    </w:rPr>
  </w:style>
  <w:style w:type="character" w:customStyle="1" w:styleId="3f1">
    <w:name w:val="Основной текст с отступом 3 Знак"/>
    <w:basedOn w:val="a3"/>
    <w:link w:val="3f0"/>
    <w:rsid w:val="00B2315E"/>
    <w:rPr>
      <w:rFonts w:ascii="Times New Roman" w:eastAsia="Times New Roman" w:hAnsi="Times New Roman" w:cs="Times New Roman"/>
      <w:sz w:val="16"/>
      <w:szCs w:val="20"/>
    </w:rPr>
  </w:style>
  <w:style w:type="paragraph" w:styleId="afff9">
    <w:name w:val="Block Text"/>
    <w:basedOn w:val="a2"/>
    <w:rsid w:val="00B2315E"/>
    <w:pPr>
      <w:widowControl w:val="0"/>
      <w:shd w:val="clear" w:color="auto" w:fill="FFFFFF"/>
      <w:spacing w:after="0" w:line="283" w:lineRule="exact"/>
      <w:ind w:left="5" w:right="480" w:firstLine="1123"/>
      <w:jc w:val="both"/>
    </w:pPr>
    <w:rPr>
      <w:rFonts w:ascii="Times New Roman" w:eastAsia="Times New Roman" w:hAnsi="Times New Roman" w:cs="Times New Roman"/>
      <w:color w:val="000000"/>
      <w:sz w:val="24"/>
      <w:szCs w:val="20"/>
    </w:rPr>
  </w:style>
  <w:style w:type="paragraph" w:styleId="afffa">
    <w:name w:val="Plain Text"/>
    <w:basedOn w:val="a2"/>
    <w:link w:val="afffb"/>
    <w:rsid w:val="00B2315E"/>
    <w:pPr>
      <w:spacing w:after="0" w:line="240" w:lineRule="auto"/>
    </w:pPr>
    <w:rPr>
      <w:rFonts w:ascii="Courier New" w:eastAsia="Times New Roman" w:hAnsi="Courier New" w:cs="Times New Roman"/>
      <w:sz w:val="20"/>
      <w:szCs w:val="20"/>
    </w:rPr>
  </w:style>
  <w:style w:type="character" w:customStyle="1" w:styleId="afffb">
    <w:name w:val="Текст Знак"/>
    <w:basedOn w:val="a3"/>
    <w:link w:val="afffa"/>
    <w:rsid w:val="00B2315E"/>
    <w:rPr>
      <w:rFonts w:ascii="Courier New" w:eastAsia="Times New Roman" w:hAnsi="Courier New" w:cs="Times New Roman"/>
      <w:sz w:val="20"/>
      <w:szCs w:val="20"/>
    </w:rPr>
  </w:style>
  <w:style w:type="character" w:customStyle="1" w:styleId="3f2">
    <w:name w:val="Стиль3 Знак Знак Знак Знак"/>
    <w:locked/>
    <w:rsid w:val="00B2315E"/>
    <w:rPr>
      <w:sz w:val="24"/>
      <w:lang w:val="ru-RU" w:eastAsia="ru-RU" w:bidi="ar-SA"/>
    </w:rPr>
  </w:style>
  <w:style w:type="paragraph" w:customStyle="1" w:styleId="2-11">
    <w:name w:val="содержание2-11"/>
    <w:basedOn w:val="a2"/>
    <w:rsid w:val="00B2315E"/>
    <w:pPr>
      <w:spacing w:after="60" w:line="240" w:lineRule="auto"/>
      <w:jc w:val="both"/>
    </w:pPr>
    <w:rPr>
      <w:rFonts w:ascii="Times New Roman" w:eastAsia="Times New Roman" w:hAnsi="Times New Roman" w:cs="Times New Roman"/>
      <w:sz w:val="24"/>
      <w:szCs w:val="24"/>
    </w:rPr>
  </w:style>
  <w:style w:type="paragraph" w:customStyle="1" w:styleId="afffc">
    <w:name w:val="Словарная статья"/>
    <w:basedOn w:val="a2"/>
    <w:next w:val="a2"/>
    <w:rsid w:val="00B2315E"/>
    <w:pPr>
      <w:autoSpaceDE w:val="0"/>
      <w:autoSpaceDN w:val="0"/>
      <w:adjustRightInd w:val="0"/>
      <w:spacing w:after="0" w:line="240" w:lineRule="auto"/>
      <w:ind w:right="118"/>
      <w:jc w:val="both"/>
    </w:pPr>
    <w:rPr>
      <w:rFonts w:ascii="Arial" w:eastAsia="Times New Roman" w:hAnsi="Arial" w:cs="Times New Roman"/>
      <w:sz w:val="20"/>
      <w:szCs w:val="20"/>
    </w:rPr>
  </w:style>
  <w:style w:type="paragraph" w:customStyle="1" w:styleId="FR2">
    <w:name w:val="FR2"/>
    <w:rsid w:val="00B2315E"/>
    <w:pPr>
      <w:widowControl w:val="0"/>
      <w:autoSpaceDE w:val="0"/>
      <w:autoSpaceDN w:val="0"/>
      <w:adjustRightInd w:val="0"/>
      <w:spacing w:after="0" w:line="518" w:lineRule="auto"/>
      <w:ind w:right="1800"/>
      <w:jc w:val="center"/>
    </w:pPr>
    <w:rPr>
      <w:rFonts w:ascii="Arial" w:eastAsia="Times New Roman" w:hAnsi="Arial" w:cs="Arial"/>
      <w:b/>
      <w:bCs/>
    </w:rPr>
  </w:style>
  <w:style w:type="paragraph" w:customStyle="1" w:styleId="afffd">
    <w:name w:val="текст таблицы"/>
    <w:basedOn w:val="a2"/>
    <w:rsid w:val="00B2315E"/>
    <w:pPr>
      <w:spacing w:before="120" w:after="0" w:line="240" w:lineRule="auto"/>
      <w:ind w:right="-102"/>
    </w:pPr>
    <w:rPr>
      <w:rFonts w:ascii="Times New Roman" w:eastAsia="Times New Roman" w:hAnsi="Times New Roman" w:cs="Times New Roman"/>
      <w:sz w:val="24"/>
      <w:szCs w:val="24"/>
    </w:rPr>
  </w:style>
  <w:style w:type="paragraph" w:customStyle="1" w:styleId="afffe">
    <w:name w:val="Пункт Знак"/>
    <w:basedOn w:val="a2"/>
    <w:rsid w:val="00B2315E"/>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rPr>
  </w:style>
  <w:style w:type="paragraph" w:customStyle="1" w:styleId="-">
    <w:name w:val="Контракт-пункт"/>
    <w:basedOn w:val="a2"/>
    <w:rsid w:val="00B2315E"/>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0">
    <w:name w:val="Контракт-раздел"/>
    <w:basedOn w:val="a2"/>
    <w:next w:val="-"/>
    <w:rsid w:val="00B2315E"/>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1">
    <w:name w:val="Контракт-подпункт"/>
    <w:basedOn w:val="a2"/>
    <w:rsid w:val="00B2315E"/>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2">
    <w:name w:val="Контракт-подподпункт"/>
    <w:basedOn w:val="a2"/>
    <w:rsid w:val="00B2315E"/>
    <w:pPr>
      <w:tabs>
        <w:tab w:val="num" w:pos="1418"/>
      </w:tabs>
      <w:spacing w:after="0" w:line="240" w:lineRule="auto"/>
      <w:ind w:left="1418" w:hanging="567"/>
      <w:jc w:val="both"/>
    </w:pPr>
    <w:rPr>
      <w:rFonts w:ascii="Times New Roman" w:eastAsia="Times New Roman" w:hAnsi="Times New Roman" w:cs="Times New Roman"/>
      <w:sz w:val="24"/>
      <w:szCs w:val="24"/>
    </w:rPr>
  </w:style>
  <w:style w:type="paragraph" w:customStyle="1" w:styleId="affff">
    <w:name w:val="Пункт"/>
    <w:basedOn w:val="a2"/>
    <w:rsid w:val="00B2315E"/>
    <w:pPr>
      <w:tabs>
        <w:tab w:val="num" w:pos="1620"/>
      </w:tabs>
      <w:spacing w:after="0" w:line="240" w:lineRule="auto"/>
      <w:ind w:left="1044" w:hanging="504"/>
      <w:jc w:val="both"/>
    </w:pPr>
    <w:rPr>
      <w:rFonts w:ascii="Times New Roman" w:eastAsia="Times New Roman" w:hAnsi="Times New Roman" w:cs="Times New Roman"/>
      <w:sz w:val="24"/>
      <w:szCs w:val="28"/>
    </w:rPr>
  </w:style>
  <w:style w:type="paragraph" w:customStyle="1" w:styleId="affff0">
    <w:name w:val="Подпункт"/>
    <w:basedOn w:val="affff"/>
    <w:rsid w:val="00B2315E"/>
    <w:pPr>
      <w:tabs>
        <w:tab w:val="clear" w:pos="1620"/>
        <w:tab w:val="num" w:pos="2700"/>
      </w:tabs>
      <w:ind w:left="1908" w:hanging="648"/>
    </w:pPr>
  </w:style>
  <w:style w:type="paragraph" w:customStyle="1" w:styleId="01zagolovok">
    <w:name w:val="01_zagolovok"/>
    <w:basedOn w:val="a2"/>
    <w:rsid w:val="00B2315E"/>
    <w:pPr>
      <w:keepNext/>
      <w:pageBreakBefore/>
      <w:spacing w:before="360" w:after="120" w:line="240" w:lineRule="auto"/>
      <w:outlineLvl w:val="0"/>
    </w:pPr>
    <w:rPr>
      <w:rFonts w:ascii="GaramondC" w:eastAsia="Times New Roman" w:hAnsi="GaramondC" w:cs="Times New Roman"/>
      <w:b/>
      <w:color w:val="000000"/>
      <w:sz w:val="40"/>
      <w:szCs w:val="62"/>
    </w:rPr>
  </w:style>
  <w:style w:type="paragraph" w:customStyle="1" w:styleId="02statia1">
    <w:name w:val="02statia1"/>
    <w:basedOn w:val="a2"/>
    <w:rsid w:val="00B2315E"/>
    <w:pPr>
      <w:keepNext/>
      <w:spacing w:before="280" w:after="0" w:line="320" w:lineRule="atLeast"/>
      <w:ind w:left="1134" w:right="851" w:hanging="578"/>
      <w:outlineLvl w:val="2"/>
    </w:pPr>
    <w:rPr>
      <w:rFonts w:ascii="GaramondNarrowC" w:eastAsia="Times New Roman" w:hAnsi="GaramondNarrowC" w:cs="Times New Roman"/>
      <w:b/>
      <w:sz w:val="24"/>
      <w:szCs w:val="24"/>
    </w:rPr>
  </w:style>
  <w:style w:type="paragraph" w:customStyle="1" w:styleId="02statia2">
    <w:name w:val="02statia2"/>
    <w:basedOn w:val="a2"/>
    <w:rsid w:val="00B2315E"/>
    <w:pPr>
      <w:spacing w:before="120" w:after="0" w:line="320" w:lineRule="atLeast"/>
      <w:ind w:left="2020" w:hanging="880"/>
      <w:jc w:val="both"/>
    </w:pPr>
    <w:rPr>
      <w:rFonts w:ascii="GaramondNarrowC" w:eastAsia="Times New Roman" w:hAnsi="GaramondNarrowC" w:cs="Times New Roman"/>
      <w:color w:val="000000"/>
      <w:sz w:val="21"/>
      <w:szCs w:val="21"/>
    </w:rPr>
  </w:style>
  <w:style w:type="paragraph" w:customStyle="1" w:styleId="02statia3">
    <w:name w:val="02statia3"/>
    <w:basedOn w:val="a2"/>
    <w:rsid w:val="00B2315E"/>
    <w:pPr>
      <w:spacing w:before="120" w:after="0" w:line="320" w:lineRule="atLeast"/>
      <w:ind w:left="2900" w:hanging="880"/>
      <w:jc w:val="both"/>
    </w:pPr>
    <w:rPr>
      <w:rFonts w:ascii="GaramondNarrowC" w:eastAsia="Times New Roman" w:hAnsi="GaramondNarrowC" w:cs="Times New Roman"/>
      <w:color w:val="000000"/>
      <w:sz w:val="21"/>
      <w:szCs w:val="21"/>
    </w:rPr>
  </w:style>
  <w:style w:type="paragraph" w:customStyle="1" w:styleId="03osnovnoytext">
    <w:name w:val="03osnovnoytext"/>
    <w:basedOn w:val="a2"/>
    <w:rsid w:val="00B2315E"/>
    <w:pPr>
      <w:spacing w:before="320" w:after="0" w:line="320" w:lineRule="atLeast"/>
      <w:ind w:left="1191"/>
      <w:jc w:val="both"/>
    </w:pPr>
    <w:rPr>
      <w:rFonts w:ascii="GaramondC" w:eastAsia="Times New Roman" w:hAnsi="GaramondC" w:cs="Times New Roman"/>
      <w:color w:val="000000"/>
      <w:sz w:val="20"/>
      <w:szCs w:val="20"/>
    </w:rPr>
  </w:style>
  <w:style w:type="paragraph" w:customStyle="1" w:styleId="03osnovnoytexttabl">
    <w:name w:val="03osnovnoytexttabl"/>
    <w:basedOn w:val="a2"/>
    <w:rsid w:val="00B2315E"/>
    <w:pPr>
      <w:spacing w:before="120" w:after="0" w:line="320" w:lineRule="atLeast"/>
    </w:pPr>
    <w:rPr>
      <w:rFonts w:ascii="GaramondC" w:eastAsia="Times New Roman" w:hAnsi="GaramondC" w:cs="Times New Roman"/>
      <w:color w:val="000000"/>
      <w:sz w:val="20"/>
      <w:szCs w:val="20"/>
    </w:rPr>
  </w:style>
  <w:style w:type="paragraph" w:customStyle="1" w:styleId="3f3">
    <w:name w:val="Стиль3 Знак"/>
    <w:basedOn w:val="2a"/>
    <w:rsid w:val="00B2315E"/>
    <w:pPr>
      <w:tabs>
        <w:tab w:val="num" w:pos="227"/>
      </w:tabs>
      <w:adjustRightInd w:val="0"/>
      <w:spacing w:after="0" w:line="240" w:lineRule="auto"/>
      <w:ind w:left="0"/>
      <w:jc w:val="both"/>
    </w:pPr>
    <w:rPr>
      <w:rFonts w:ascii="Times New Roman" w:eastAsia="Times New Roman" w:hAnsi="Times New Roman"/>
      <w:color w:val="auto"/>
      <w:szCs w:val="20"/>
    </w:rPr>
  </w:style>
  <w:style w:type="paragraph" w:customStyle="1" w:styleId="affff1">
    <w:name w:val="Бюллет"/>
    <w:basedOn w:val="ad"/>
    <w:rsid w:val="00B2315E"/>
    <w:pPr>
      <w:tabs>
        <w:tab w:val="num" w:pos="720"/>
      </w:tabs>
      <w:ind w:left="283" w:hanging="283"/>
      <w:jc w:val="left"/>
    </w:pPr>
    <w:rPr>
      <w:szCs w:val="20"/>
    </w:rPr>
  </w:style>
  <w:style w:type="paragraph" w:customStyle="1" w:styleId="FR1">
    <w:name w:val="FR1"/>
    <w:rsid w:val="00B2315E"/>
    <w:pPr>
      <w:widowControl w:val="0"/>
      <w:autoSpaceDE w:val="0"/>
      <w:autoSpaceDN w:val="0"/>
      <w:spacing w:after="0" w:line="278" w:lineRule="auto"/>
      <w:ind w:left="40" w:firstLine="660"/>
      <w:jc w:val="both"/>
    </w:pPr>
    <w:rPr>
      <w:rFonts w:ascii="Courier New" w:eastAsia="Times New Roman" w:hAnsi="Courier New" w:cs="Courier New"/>
      <w:sz w:val="20"/>
      <w:szCs w:val="20"/>
    </w:rPr>
  </w:style>
  <w:style w:type="paragraph" w:customStyle="1" w:styleId="affff2">
    <w:name w:val="Подраздел"/>
    <w:basedOn w:val="a2"/>
    <w:rsid w:val="00B2315E"/>
    <w:pPr>
      <w:suppressAutoHyphens/>
      <w:spacing w:before="240" w:after="120" w:line="240" w:lineRule="auto"/>
      <w:jc w:val="center"/>
    </w:pPr>
    <w:rPr>
      <w:rFonts w:ascii="TimesDL" w:eastAsia="Times New Roman" w:hAnsi="TimesDL" w:cs="TimesDL"/>
      <w:b/>
      <w:bCs/>
      <w:smallCaps/>
      <w:spacing w:val="-2"/>
      <w:sz w:val="24"/>
      <w:szCs w:val="24"/>
    </w:rPr>
  </w:style>
  <w:style w:type="paragraph" w:customStyle="1" w:styleId="affff3">
    <w:name w:val="А_обычный"/>
    <w:basedOn w:val="a2"/>
    <w:rsid w:val="00B2315E"/>
    <w:pPr>
      <w:spacing w:after="0" w:line="240" w:lineRule="auto"/>
      <w:ind w:firstLine="709"/>
      <w:jc w:val="both"/>
    </w:pPr>
    <w:rPr>
      <w:rFonts w:ascii="Times New Roman" w:eastAsia="Times New Roman" w:hAnsi="Times New Roman" w:cs="Times New Roman"/>
      <w:sz w:val="24"/>
      <w:szCs w:val="24"/>
    </w:rPr>
  </w:style>
  <w:style w:type="paragraph" w:customStyle="1" w:styleId="affff4">
    <w:name w:val="Таблица текст"/>
    <w:basedOn w:val="a2"/>
    <w:rsid w:val="00B2315E"/>
    <w:pPr>
      <w:spacing w:before="40" w:after="40" w:line="240" w:lineRule="auto"/>
      <w:ind w:left="57" w:right="57"/>
    </w:pPr>
    <w:rPr>
      <w:rFonts w:ascii="Times New Roman" w:eastAsia="Times New Roman" w:hAnsi="Times New Roman" w:cs="Times New Roman"/>
    </w:rPr>
  </w:style>
  <w:style w:type="paragraph" w:customStyle="1" w:styleId="2f5">
    <w:name w:val="Знак2"/>
    <w:basedOn w:val="a2"/>
    <w:rsid w:val="00B2315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BodyText21">
    <w:name w:val="Body Text 21"/>
    <w:basedOn w:val="a2"/>
    <w:rsid w:val="00B2315E"/>
    <w:pPr>
      <w:widowControl w:val="0"/>
      <w:overflowPunct w:val="0"/>
      <w:autoSpaceDE w:val="0"/>
      <w:autoSpaceDN w:val="0"/>
      <w:adjustRightInd w:val="0"/>
      <w:spacing w:after="0" w:line="240" w:lineRule="auto"/>
      <w:ind w:right="-28"/>
      <w:jc w:val="both"/>
    </w:pPr>
    <w:rPr>
      <w:rFonts w:ascii="Times New Roman" w:eastAsia="Times New Roman" w:hAnsi="Times New Roman" w:cs="Times New Roman"/>
      <w:sz w:val="20"/>
      <w:szCs w:val="20"/>
    </w:rPr>
  </w:style>
  <w:style w:type="paragraph" w:customStyle="1" w:styleId="1a">
    <w:name w:val="Знак1 Знак Знак Знак"/>
    <w:basedOn w:val="a2"/>
    <w:rsid w:val="00B2315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30">
    <w:name w:val="Раздел 3"/>
    <w:basedOn w:val="a2"/>
    <w:uiPriority w:val="99"/>
    <w:semiHidden/>
    <w:rsid w:val="00B2315E"/>
    <w:pPr>
      <w:numPr>
        <w:numId w:val="14"/>
      </w:numPr>
      <w:spacing w:before="120" w:after="120" w:line="240" w:lineRule="auto"/>
      <w:jc w:val="center"/>
    </w:pPr>
    <w:rPr>
      <w:rFonts w:ascii="Times New Roman" w:eastAsia="Times New Roman" w:hAnsi="Times New Roman" w:cs="Times New Roman"/>
      <w:b/>
      <w:sz w:val="24"/>
      <w:szCs w:val="20"/>
    </w:rPr>
  </w:style>
  <w:style w:type="paragraph" w:customStyle="1" w:styleId="1b">
    <w:name w:val="Знак1"/>
    <w:basedOn w:val="a2"/>
    <w:rsid w:val="00B2315E"/>
    <w:pPr>
      <w:spacing w:before="100" w:beforeAutospacing="1" w:after="100" w:afterAutospacing="1" w:line="240" w:lineRule="auto"/>
    </w:pPr>
    <w:rPr>
      <w:rFonts w:ascii="Times New Roman" w:eastAsia="Times New Roman" w:hAnsi="Times New Roman" w:cs="Times New Roman"/>
      <w:color w:val="000000"/>
      <w:sz w:val="24"/>
      <w:szCs w:val="24"/>
      <w:u w:color="000000"/>
      <w:lang w:val="en-US" w:eastAsia="en-US"/>
    </w:rPr>
  </w:style>
  <w:style w:type="paragraph" w:customStyle="1" w:styleId="affff5">
    <w:name w:val="Обычный.Нормальный абзац"/>
    <w:rsid w:val="00B2315E"/>
    <w:pPr>
      <w:widowControl w:val="0"/>
      <w:autoSpaceDE w:val="0"/>
      <w:autoSpaceDN w:val="0"/>
      <w:spacing w:after="0" w:line="240" w:lineRule="auto"/>
      <w:ind w:firstLine="709"/>
      <w:jc w:val="both"/>
    </w:pPr>
    <w:rPr>
      <w:rFonts w:ascii="Times New Roman" w:eastAsia="Times New Roman" w:hAnsi="Times New Roman" w:cs="Times New Roman"/>
      <w:sz w:val="24"/>
      <w:szCs w:val="24"/>
    </w:rPr>
  </w:style>
  <w:style w:type="paragraph" w:customStyle="1" w:styleId="affff6">
    <w:name w:val="Знак Знак Знак Знак"/>
    <w:basedOn w:val="a2"/>
    <w:rsid w:val="00B2315E"/>
    <w:pPr>
      <w:spacing w:after="160" w:line="240" w:lineRule="exact"/>
    </w:pPr>
    <w:rPr>
      <w:rFonts w:ascii="Times New Roman" w:eastAsia="Calibri" w:hAnsi="Times New Roman" w:cs="Times New Roman"/>
      <w:sz w:val="20"/>
      <w:szCs w:val="20"/>
      <w:lang w:eastAsia="zh-CN"/>
    </w:rPr>
  </w:style>
  <w:style w:type="paragraph" w:customStyle="1" w:styleId="2f6">
    <w:name w:val="Знак Знак Знак2 Знак"/>
    <w:basedOn w:val="a2"/>
    <w:rsid w:val="00B2315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ConsNormal">
    <w:name w:val="ConsNormal"/>
    <w:uiPriority w:val="99"/>
    <w:rsid w:val="00B2315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c">
    <w:name w:val="1 Знак"/>
    <w:basedOn w:val="a2"/>
    <w:rsid w:val="00B2315E"/>
    <w:pPr>
      <w:spacing w:after="160" w:line="240" w:lineRule="exact"/>
    </w:pPr>
    <w:rPr>
      <w:rFonts w:ascii="Times New Roman" w:eastAsia="Calibri" w:hAnsi="Times New Roman" w:cs="Times New Roman"/>
      <w:sz w:val="20"/>
      <w:szCs w:val="20"/>
      <w:lang w:eastAsia="zh-CN"/>
    </w:rPr>
  </w:style>
  <w:style w:type="paragraph" w:customStyle="1" w:styleId="1d">
    <w:name w:val="Основной текст с отступом1"/>
    <w:basedOn w:val="a2"/>
    <w:rsid w:val="00B2315E"/>
    <w:pPr>
      <w:spacing w:after="0" w:line="240" w:lineRule="auto"/>
      <w:ind w:firstLine="567"/>
    </w:pPr>
    <w:rPr>
      <w:rFonts w:ascii="Times New Roman" w:eastAsia="Times New Roman" w:hAnsi="Times New Roman" w:cs="Times New Roman"/>
      <w:sz w:val="24"/>
      <w:szCs w:val="24"/>
    </w:rPr>
  </w:style>
  <w:style w:type="paragraph" w:customStyle="1" w:styleId="1e">
    <w:name w:val="Обычный1"/>
    <w:rsid w:val="00B2315E"/>
    <w:pPr>
      <w:widowControl w:val="0"/>
      <w:spacing w:after="0" w:line="240" w:lineRule="auto"/>
    </w:pPr>
    <w:rPr>
      <w:rFonts w:ascii="Times New Roman" w:eastAsia="Times New Roman" w:hAnsi="Times New Roman" w:cs="Times New Roman"/>
      <w:sz w:val="20"/>
      <w:szCs w:val="20"/>
    </w:rPr>
  </w:style>
  <w:style w:type="paragraph" w:customStyle="1" w:styleId="consplusnormal1">
    <w:name w:val="consplusnormal"/>
    <w:basedOn w:val="a2"/>
    <w:rsid w:val="00B2315E"/>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List2">
    <w:name w:val="List2"/>
    <w:basedOn w:val="a2"/>
    <w:rsid w:val="00B2315E"/>
    <w:pPr>
      <w:tabs>
        <w:tab w:val="left" w:pos="1701"/>
      </w:tabs>
      <w:spacing w:after="0" w:line="360" w:lineRule="auto"/>
      <w:jc w:val="both"/>
    </w:pPr>
    <w:rPr>
      <w:rFonts w:ascii="Times New Roman" w:eastAsia="Times New Roman" w:hAnsi="Times New Roman" w:cs="Times New Roman"/>
      <w:sz w:val="24"/>
      <w:szCs w:val="20"/>
    </w:rPr>
  </w:style>
  <w:style w:type="paragraph" w:customStyle="1" w:styleId="affff7">
    <w:name w:val="Простой текст"/>
    <w:basedOn w:val="afffa"/>
    <w:rsid w:val="00B2315E"/>
    <w:pPr>
      <w:spacing w:before="60" w:after="60"/>
      <w:jc w:val="both"/>
    </w:pPr>
    <w:rPr>
      <w:rFonts w:ascii="Times New Roman" w:hAnsi="Times New Roman"/>
      <w:sz w:val="24"/>
    </w:rPr>
  </w:style>
  <w:style w:type="paragraph" w:customStyle="1" w:styleId="TimesNewRoman14">
    <w:name w:val="Стиль Название + Times New Roman 14 пт не полужирный Черный Меж..."/>
    <w:basedOn w:val="a2"/>
    <w:rsid w:val="00B2315E"/>
    <w:pPr>
      <w:spacing w:after="0" w:line="300" w:lineRule="exact"/>
    </w:pPr>
    <w:rPr>
      <w:rFonts w:ascii="Times New Roman" w:eastAsia="Times New Roman" w:hAnsi="Times New Roman" w:cs="Times New Roman"/>
      <w:b/>
      <w:color w:val="000000"/>
      <w:spacing w:val="-2"/>
      <w:kern w:val="32"/>
      <w:sz w:val="28"/>
      <w:szCs w:val="28"/>
    </w:rPr>
  </w:style>
  <w:style w:type="paragraph" w:customStyle="1" w:styleId="2f7">
    <w:name w:val="З2"/>
    <w:basedOn w:val="21"/>
    <w:next w:val="a2"/>
    <w:autoRedefine/>
    <w:rsid w:val="00B2315E"/>
    <w:pPr>
      <w:keepNext w:val="0"/>
      <w:spacing w:after="0"/>
      <w:ind w:left="-540"/>
    </w:pPr>
    <w:rPr>
      <w:rFonts w:cs="Arial"/>
      <w:bCs/>
      <w:iCs/>
      <w:sz w:val="24"/>
      <w:szCs w:val="28"/>
    </w:rPr>
  </w:style>
  <w:style w:type="paragraph" w:customStyle="1" w:styleId="DOS">
    <w:name w:val="КонтрактDOS"/>
    <w:basedOn w:val="a2"/>
    <w:rsid w:val="00B2315E"/>
    <w:pPr>
      <w:spacing w:after="0" w:line="240" w:lineRule="auto"/>
    </w:pPr>
    <w:rPr>
      <w:rFonts w:ascii="NTCourierVK/Cyrillic" w:eastAsia="Batang" w:hAnsi="NTCourierVK/Cyrillic" w:cs="Times New Roman"/>
      <w:sz w:val="20"/>
      <w:szCs w:val="20"/>
      <w:lang w:eastAsia="ko-KR"/>
    </w:rPr>
  </w:style>
  <w:style w:type="paragraph" w:customStyle="1" w:styleId="affff8">
    <w:name w:val="Мой"/>
    <w:basedOn w:val="a2"/>
    <w:rsid w:val="00B2315E"/>
    <w:pPr>
      <w:spacing w:after="0" w:line="240" w:lineRule="auto"/>
    </w:pPr>
    <w:rPr>
      <w:rFonts w:ascii="Times New Roman" w:eastAsia="Times New Roman" w:hAnsi="Times New Roman" w:cs="Times New Roman"/>
      <w:sz w:val="28"/>
      <w:szCs w:val="20"/>
    </w:rPr>
  </w:style>
  <w:style w:type="paragraph" w:customStyle="1" w:styleId="3f4">
    <w:name w:val="Знак3"/>
    <w:basedOn w:val="a2"/>
    <w:rsid w:val="00B2315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affff9">
    <w:name w:val="Таблицы (моноширинный)"/>
    <w:basedOn w:val="a2"/>
    <w:next w:val="a2"/>
    <w:rsid w:val="00B2315E"/>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affffa">
    <w:name w:val="Обычный без отступа Знак"/>
    <w:link w:val="affffb"/>
    <w:locked/>
    <w:rsid w:val="00B2315E"/>
    <w:rPr>
      <w:sz w:val="24"/>
    </w:rPr>
  </w:style>
  <w:style w:type="paragraph" w:customStyle="1" w:styleId="affffb">
    <w:name w:val="Обычный без отступа"/>
    <w:basedOn w:val="a2"/>
    <w:link w:val="affffa"/>
    <w:rsid w:val="00B2315E"/>
    <w:pPr>
      <w:spacing w:after="0" w:line="240" w:lineRule="auto"/>
      <w:jc w:val="both"/>
    </w:pPr>
    <w:rPr>
      <w:sz w:val="24"/>
    </w:rPr>
  </w:style>
  <w:style w:type="paragraph" w:customStyle="1" w:styleId="212">
    <w:name w:val="Знак Знак Знак2 Знак1 Знак Знак Знак"/>
    <w:basedOn w:val="a2"/>
    <w:rsid w:val="00B2315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230">
    <w:name w:val="Основной текст 23"/>
    <w:basedOn w:val="a2"/>
    <w:rsid w:val="00B2315E"/>
    <w:pPr>
      <w:widowControl w:val="0"/>
      <w:suppressAutoHyphens/>
      <w:spacing w:after="120" w:line="480" w:lineRule="auto"/>
      <w:ind w:firstLine="400"/>
      <w:jc w:val="both"/>
    </w:pPr>
    <w:rPr>
      <w:rFonts w:ascii="Times New Roman" w:eastAsia="Times New Roman" w:hAnsi="Times New Roman" w:cs="Times New Roman"/>
      <w:sz w:val="24"/>
      <w:szCs w:val="24"/>
      <w:lang w:eastAsia="ar-SA"/>
    </w:rPr>
  </w:style>
  <w:style w:type="paragraph" w:customStyle="1" w:styleId="ConsPlusNonformat">
    <w:name w:val="ConsPlusNonformat"/>
    <w:rsid w:val="00B2315E"/>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rsid w:val="00B2315E"/>
    <w:pPr>
      <w:autoSpaceDE w:val="0"/>
      <w:autoSpaceDN w:val="0"/>
      <w:adjustRightInd w:val="0"/>
      <w:spacing w:after="0" w:line="240" w:lineRule="auto"/>
    </w:pPr>
    <w:rPr>
      <w:rFonts w:ascii="Arial" w:eastAsia="Times New Roman" w:hAnsi="Arial" w:cs="Arial"/>
      <w:sz w:val="20"/>
      <w:szCs w:val="20"/>
    </w:rPr>
  </w:style>
  <w:style w:type="paragraph" w:customStyle="1" w:styleId="2f8">
    <w:name w:val="Знак Знак Знак2 Знак Знак Знак Знак Знак Знак Знак Знак Знак Знак"/>
    <w:basedOn w:val="a2"/>
    <w:rsid w:val="00B2315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14">
    <w:name w:val="Знак1 Знак Знак Знак1"/>
    <w:basedOn w:val="a2"/>
    <w:rsid w:val="00B2315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table1">
    <w:name w:val="table1"/>
    <w:basedOn w:val="a2"/>
    <w:rsid w:val="00B2315E"/>
    <w:pPr>
      <w:spacing w:before="41" w:after="41" w:line="240" w:lineRule="auto"/>
      <w:ind w:left="41" w:right="41"/>
    </w:pPr>
    <w:rPr>
      <w:rFonts w:ascii="Arial" w:eastAsia="Times New Roman" w:hAnsi="Arial" w:cs="Arial"/>
      <w:sz w:val="15"/>
      <w:szCs w:val="15"/>
    </w:rPr>
  </w:style>
  <w:style w:type="paragraph" w:customStyle="1" w:styleId="2f9">
    <w:name w:val="Обычный2"/>
    <w:rsid w:val="00B2315E"/>
    <w:pPr>
      <w:widowControl w:val="0"/>
      <w:suppressAutoHyphens/>
      <w:spacing w:after="0" w:line="256" w:lineRule="auto"/>
      <w:jc w:val="both"/>
    </w:pPr>
    <w:rPr>
      <w:rFonts w:ascii="Times New Roman" w:eastAsia="Calibri" w:hAnsi="Times New Roman" w:cs="Times New Roman"/>
      <w:lang w:eastAsia="ar-SA"/>
    </w:rPr>
  </w:style>
  <w:style w:type="character" w:customStyle="1" w:styleId="affffc">
    <w:name w:val="Знак Знак"/>
    <w:uiPriority w:val="99"/>
    <w:rsid w:val="00B2315E"/>
    <w:rPr>
      <w:b/>
      <w:bCs w:val="0"/>
      <w:kern w:val="28"/>
      <w:sz w:val="36"/>
      <w:lang w:val="ru-RU" w:eastAsia="ru-RU" w:bidi="ar-SA"/>
    </w:rPr>
  </w:style>
  <w:style w:type="character" w:customStyle="1" w:styleId="affffd">
    <w:name w:val="Основной текст с отступом Знак Знак Знак"/>
    <w:aliases w:val="текст Знак"/>
    <w:rsid w:val="00B2315E"/>
    <w:rPr>
      <w:sz w:val="24"/>
      <w:lang w:val="ru-RU" w:eastAsia="ru-RU" w:bidi="ar-SA"/>
    </w:rPr>
  </w:style>
  <w:style w:type="character" w:customStyle="1" w:styleId="312">
    <w:name w:val="Стиль3 Знак Знак1"/>
    <w:rsid w:val="00B2315E"/>
    <w:rPr>
      <w:sz w:val="24"/>
      <w:lang w:val="ru-RU" w:eastAsia="ru-RU" w:bidi="ar-SA"/>
    </w:rPr>
  </w:style>
  <w:style w:type="character" w:customStyle="1" w:styleId="affffe">
    <w:name w:val="Пункт Знак Знак"/>
    <w:rsid w:val="00B2315E"/>
    <w:rPr>
      <w:sz w:val="28"/>
      <w:lang w:val="ru-RU" w:eastAsia="ru-RU" w:bidi="ar-SA"/>
    </w:rPr>
  </w:style>
  <w:style w:type="character" w:customStyle="1" w:styleId="1f">
    <w:name w:val="Заголовок 1 Знак Знак Знак Знак Знак Знак Знак Знак Знак Знак Знак Знак Знак"/>
    <w:rsid w:val="00B2315E"/>
    <w:rPr>
      <w:b/>
      <w:bCs w:val="0"/>
      <w:kern w:val="28"/>
      <w:sz w:val="36"/>
      <w:lang w:val="ru-RU" w:eastAsia="ru-RU" w:bidi="ar-SA"/>
    </w:rPr>
  </w:style>
  <w:style w:type="character" w:customStyle="1" w:styleId="afffff">
    <w:name w:val="Основной текст Знак Знак Знак Знак"/>
    <w:rsid w:val="00B2315E"/>
    <w:rPr>
      <w:sz w:val="24"/>
      <w:lang w:val="ru-RU" w:eastAsia="ru-RU" w:bidi="ar-SA"/>
    </w:rPr>
  </w:style>
  <w:style w:type="character" w:customStyle="1" w:styleId="3f5">
    <w:name w:val="Основной текст Знак Знак Знак3"/>
    <w:aliases w:val="Основной текст Знак Знак3,Знак Знак Знак3"/>
    <w:rsid w:val="00B2315E"/>
    <w:rPr>
      <w:sz w:val="24"/>
      <w:lang w:val="ru-RU" w:eastAsia="ru-RU" w:bidi="ar-SA"/>
    </w:rPr>
  </w:style>
  <w:style w:type="character" w:customStyle="1" w:styleId="tendersubject1">
    <w:name w:val="tendersubject1"/>
    <w:rsid w:val="00B2315E"/>
    <w:rPr>
      <w:b/>
      <w:bCs/>
      <w:color w:val="0000FF"/>
      <w:sz w:val="20"/>
      <w:szCs w:val="20"/>
    </w:rPr>
  </w:style>
  <w:style w:type="character" w:customStyle="1" w:styleId="afffff0">
    <w:name w:val="Цветовое выделение"/>
    <w:rsid w:val="00B2315E"/>
    <w:rPr>
      <w:b/>
      <w:bCs/>
      <w:color w:val="000080"/>
      <w:sz w:val="20"/>
      <w:szCs w:val="20"/>
    </w:rPr>
  </w:style>
  <w:style w:type="character" w:customStyle="1" w:styleId="afffff1">
    <w:name w:val="Обычный без отступа Знак Знак"/>
    <w:rsid w:val="00B2315E"/>
    <w:rPr>
      <w:sz w:val="24"/>
      <w:lang w:val="ru-RU" w:eastAsia="ru-RU" w:bidi="ar-SA"/>
    </w:rPr>
  </w:style>
  <w:style w:type="character" w:customStyle="1" w:styleId="ei1">
    <w:name w:val="ei1"/>
    <w:basedOn w:val="a3"/>
    <w:rsid w:val="00B2315E"/>
  </w:style>
  <w:style w:type="paragraph" w:customStyle="1" w:styleId="ConsNonformat">
    <w:name w:val="ConsNonformat"/>
    <w:rsid w:val="00B2315E"/>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paragraph" w:styleId="afffff2">
    <w:name w:val="No Spacing"/>
    <w:uiPriority w:val="1"/>
    <w:qFormat/>
    <w:rsid w:val="00B2315E"/>
    <w:pPr>
      <w:spacing w:after="0" w:line="240" w:lineRule="auto"/>
    </w:pPr>
    <w:rPr>
      <w:rFonts w:ascii="Calibri" w:eastAsia="Times New Roman" w:hAnsi="Calibri" w:cs="Times New Roman"/>
    </w:rPr>
  </w:style>
  <w:style w:type="table" w:customStyle="1" w:styleId="2fa">
    <w:name w:val="Сетка таблицы2"/>
    <w:basedOn w:val="a4"/>
    <w:next w:val="af7"/>
    <w:rsid w:val="00B2315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0">
    <w:name w:val="Знак1 Знак Знак Знак Знак Знак Знак"/>
    <w:basedOn w:val="a2"/>
    <w:rsid w:val="00B2315E"/>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sNormal">
    <w:name w:val="s_Normal"/>
    <w:basedOn w:val="a2"/>
    <w:rsid w:val="00B2315E"/>
    <w:pPr>
      <w:spacing w:after="0" w:line="240" w:lineRule="auto"/>
      <w:ind w:firstLine="709"/>
      <w:jc w:val="both"/>
    </w:pPr>
    <w:rPr>
      <w:rFonts w:ascii="Times New Roman" w:eastAsia="Times New Roman" w:hAnsi="Times New Roman" w:cs="Times New Roman"/>
      <w:sz w:val="28"/>
      <w:szCs w:val="24"/>
      <w:lang w:eastAsia="en-US"/>
    </w:rPr>
  </w:style>
  <w:style w:type="paragraph" w:customStyle="1" w:styleId="1f1">
    <w:name w:val="Знак Знак Знак1 Знак"/>
    <w:basedOn w:val="a2"/>
    <w:rsid w:val="00B2315E"/>
    <w:pPr>
      <w:spacing w:after="160" w:line="240" w:lineRule="exact"/>
    </w:pPr>
    <w:rPr>
      <w:rFonts w:ascii="Verdana" w:eastAsia="Times New Roman" w:hAnsi="Verdana" w:cs="Times New Roman"/>
      <w:sz w:val="24"/>
      <w:szCs w:val="24"/>
      <w:lang w:val="en-US" w:eastAsia="en-US"/>
    </w:rPr>
  </w:style>
  <w:style w:type="paragraph" w:customStyle="1" w:styleId="contractSection">
    <w:name w:val="contract_Section"/>
    <w:basedOn w:val="a2"/>
    <w:next w:val="a2"/>
    <w:rsid w:val="00B2315E"/>
    <w:pPr>
      <w:keepNext/>
      <w:numPr>
        <w:numId w:val="15"/>
      </w:numPr>
      <w:spacing w:before="240" w:after="240" w:line="240" w:lineRule="auto"/>
      <w:ind w:left="426" w:hanging="426"/>
      <w:jc w:val="center"/>
    </w:pPr>
    <w:rPr>
      <w:rFonts w:ascii="Times New Roman" w:eastAsia="Times New Roman" w:hAnsi="Times New Roman" w:cs="Times New Roman"/>
      <w:b/>
      <w:sz w:val="28"/>
      <w:szCs w:val="24"/>
      <w:lang w:eastAsia="en-US"/>
    </w:rPr>
  </w:style>
  <w:style w:type="paragraph" w:customStyle="1" w:styleId="contractLevel2">
    <w:name w:val="contract_Level2"/>
    <w:basedOn w:val="a2"/>
    <w:rsid w:val="00B2315E"/>
    <w:pPr>
      <w:numPr>
        <w:ilvl w:val="1"/>
        <w:numId w:val="15"/>
      </w:numPr>
      <w:spacing w:after="0" w:line="240" w:lineRule="auto"/>
      <w:ind w:left="0" w:firstLine="0"/>
      <w:jc w:val="both"/>
    </w:pPr>
    <w:rPr>
      <w:rFonts w:ascii="Times New Roman" w:eastAsia="Times New Roman" w:hAnsi="Times New Roman" w:cs="Times New Roman"/>
      <w:sz w:val="28"/>
      <w:szCs w:val="24"/>
      <w:lang w:eastAsia="en-US"/>
    </w:rPr>
  </w:style>
  <w:style w:type="paragraph" w:customStyle="1" w:styleId="contractLevel4">
    <w:name w:val="contract_Level4"/>
    <w:basedOn w:val="a2"/>
    <w:rsid w:val="00B2315E"/>
    <w:pPr>
      <w:numPr>
        <w:ilvl w:val="3"/>
        <w:numId w:val="15"/>
      </w:numPr>
      <w:tabs>
        <w:tab w:val="left" w:pos="1134"/>
      </w:tabs>
      <w:spacing w:after="0" w:line="240" w:lineRule="auto"/>
      <w:ind w:left="0" w:firstLine="0"/>
      <w:jc w:val="both"/>
    </w:pPr>
    <w:rPr>
      <w:rFonts w:ascii="Times New Roman" w:eastAsia="Times New Roman" w:hAnsi="Times New Roman" w:cs="Times New Roman"/>
      <w:sz w:val="28"/>
      <w:szCs w:val="24"/>
      <w:lang w:eastAsia="en-US"/>
    </w:rPr>
  </w:style>
  <w:style w:type="paragraph" w:customStyle="1" w:styleId="213">
    <w:name w:val="Знак Знак Знак2 Знак Знак Знак Знак Знак Знак Знак Знак Знак Знак1"/>
    <w:basedOn w:val="a2"/>
    <w:rsid w:val="00B2315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1f2">
    <w:name w:val="Знак Знак1"/>
    <w:rsid w:val="00B2315E"/>
    <w:rPr>
      <w:rFonts w:ascii="Arial" w:hAnsi="Arial"/>
      <w:noProof/>
      <w:sz w:val="24"/>
      <w:lang w:val="ru-RU" w:eastAsia="ru-RU" w:bidi="ar-SA"/>
    </w:rPr>
  </w:style>
  <w:style w:type="paragraph" w:customStyle="1" w:styleId="1f3">
    <w:name w:val="Абзац списка1"/>
    <w:basedOn w:val="a2"/>
    <w:link w:val="ListParagraphChar"/>
    <w:qFormat/>
    <w:rsid w:val="00B2315E"/>
    <w:pPr>
      <w:spacing w:after="60" w:line="240" w:lineRule="auto"/>
      <w:ind w:left="720"/>
      <w:jc w:val="both"/>
    </w:pPr>
    <w:rPr>
      <w:rFonts w:ascii="Times New Roman" w:eastAsia="Times New Roman" w:hAnsi="Times New Roman" w:cs="Times New Roman"/>
      <w:sz w:val="24"/>
      <w:szCs w:val="24"/>
    </w:rPr>
  </w:style>
  <w:style w:type="character" w:customStyle="1" w:styleId="ListParagraphChar">
    <w:name w:val="List Paragraph Char"/>
    <w:link w:val="1f3"/>
    <w:locked/>
    <w:rsid w:val="00B2315E"/>
    <w:rPr>
      <w:rFonts w:ascii="Times New Roman" w:eastAsia="Times New Roman" w:hAnsi="Times New Roman" w:cs="Times New Roman"/>
      <w:sz w:val="24"/>
      <w:szCs w:val="24"/>
    </w:rPr>
  </w:style>
  <w:style w:type="character" w:customStyle="1" w:styleId="210">
    <w:name w:val="Заголовок 2 Знак1"/>
    <w:aliases w:val="H2 Знак"/>
    <w:link w:val="21"/>
    <w:uiPriority w:val="9"/>
    <w:rsid w:val="00B2315E"/>
    <w:rPr>
      <w:rFonts w:ascii="Times New Roman" w:eastAsia="Times New Roman" w:hAnsi="Times New Roman" w:cs="Times New Roman"/>
      <w:b/>
      <w:sz w:val="30"/>
      <w:szCs w:val="20"/>
    </w:rPr>
  </w:style>
  <w:style w:type="character" w:customStyle="1" w:styleId="Heading2Char">
    <w:name w:val="Heading 2 Char"/>
    <w:locked/>
    <w:rsid w:val="00B2315E"/>
    <w:rPr>
      <w:b/>
      <w:sz w:val="30"/>
      <w:lang w:val="ru-RU" w:eastAsia="ru-RU" w:bidi="ar-SA"/>
    </w:rPr>
  </w:style>
  <w:style w:type="paragraph" w:customStyle="1" w:styleId="115">
    <w:name w:val="заголовок 11"/>
    <w:basedOn w:val="a2"/>
    <w:next w:val="a2"/>
    <w:rsid w:val="00B2315E"/>
    <w:pPr>
      <w:keepNext/>
      <w:snapToGrid w:val="0"/>
      <w:spacing w:after="0" w:line="240" w:lineRule="auto"/>
      <w:jc w:val="center"/>
    </w:pPr>
    <w:rPr>
      <w:rFonts w:ascii="Times New Roman" w:eastAsia="Times New Roman" w:hAnsi="Times New Roman" w:cs="Times New Roman"/>
      <w:sz w:val="24"/>
      <w:szCs w:val="20"/>
    </w:rPr>
  </w:style>
  <w:style w:type="table" w:styleId="-10">
    <w:name w:val="Table Web 1"/>
    <w:basedOn w:val="a4"/>
    <w:rsid w:val="00B2315E"/>
    <w:pPr>
      <w:spacing w:after="60" w:line="240" w:lineRule="auto"/>
      <w:jc w:val="both"/>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4"/>
    <w:rsid w:val="00B2315E"/>
    <w:pPr>
      <w:spacing w:after="60" w:line="240" w:lineRule="auto"/>
      <w:jc w:val="both"/>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4"/>
    <w:rsid w:val="00B2315E"/>
    <w:pPr>
      <w:spacing w:after="60" w:line="240" w:lineRule="auto"/>
      <w:jc w:val="both"/>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214">
    <w:name w:val="Основной текст с отступом 21"/>
    <w:basedOn w:val="a2"/>
    <w:semiHidden/>
    <w:rsid w:val="00B2315E"/>
    <w:pPr>
      <w:spacing w:after="0" w:line="240" w:lineRule="auto"/>
      <w:ind w:left="360"/>
      <w:jc w:val="both"/>
    </w:pPr>
    <w:rPr>
      <w:rFonts w:ascii="Times New Roman" w:eastAsia="Times New Roman" w:hAnsi="Times New Roman" w:cs="Times New Roman"/>
      <w:sz w:val="20"/>
      <w:szCs w:val="20"/>
    </w:rPr>
  </w:style>
  <w:style w:type="paragraph" w:customStyle="1" w:styleId="1f4">
    <w:name w:val="Заголовок 1 Инна"/>
    <w:basedOn w:val="1"/>
    <w:next w:val="ad"/>
    <w:link w:val="1f5"/>
    <w:rsid w:val="00B2315E"/>
    <w:pPr>
      <w:keepLines w:val="0"/>
      <w:numPr>
        <w:numId w:val="0"/>
      </w:numPr>
      <w:suppressAutoHyphens w:val="0"/>
      <w:spacing w:before="240" w:after="60"/>
      <w:ind w:firstLine="397"/>
    </w:pPr>
    <w:rPr>
      <w:b/>
      <w:sz w:val="28"/>
      <w:szCs w:val="22"/>
    </w:rPr>
  </w:style>
  <w:style w:type="paragraph" w:customStyle="1" w:styleId="afffff3">
    <w:name w:val="Основной текст Инна"/>
    <w:basedOn w:val="affe"/>
    <w:next w:val="ad"/>
    <w:link w:val="afffff4"/>
    <w:rsid w:val="00B2315E"/>
    <w:pPr>
      <w:widowControl/>
      <w:tabs>
        <w:tab w:val="clear" w:pos="4677"/>
        <w:tab w:val="clear" w:pos="9355"/>
      </w:tabs>
      <w:ind w:firstLine="567"/>
      <w:jc w:val="both"/>
    </w:pPr>
    <w:rPr>
      <w:rFonts w:ascii="Arial" w:eastAsia="Times New Roman" w:hAnsi="Arial"/>
      <w:color w:val="auto"/>
      <w:sz w:val="22"/>
      <w:szCs w:val="22"/>
    </w:rPr>
  </w:style>
  <w:style w:type="character" w:customStyle="1" w:styleId="afffff4">
    <w:name w:val="Основной текст Инна Знак"/>
    <w:link w:val="afffff3"/>
    <w:rsid w:val="00B2315E"/>
    <w:rPr>
      <w:rFonts w:ascii="Arial" w:eastAsia="Times New Roman" w:hAnsi="Arial" w:cs="Times New Roman"/>
    </w:rPr>
  </w:style>
  <w:style w:type="character" w:customStyle="1" w:styleId="1f5">
    <w:name w:val="Заголовок 1 Инна Знак"/>
    <w:link w:val="1f4"/>
    <w:rsid w:val="00B2315E"/>
    <w:rPr>
      <w:rFonts w:ascii="Arial" w:eastAsia="Times New Roman" w:hAnsi="Arial" w:cs="Times New Roman"/>
      <w:b/>
      <w:kern w:val="28"/>
      <w:sz w:val="28"/>
    </w:rPr>
  </w:style>
  <w:style w:type="paragraph" w:customStyle="1" w:styleId="Heading">
    <w:name w:val="Heading"/>
    <w:rsid w:val="00B2315E"/>
    <w:pPr>
      <w:widowControl w:val="0"/>
      <w:autoSpaceDE w:val="0"/>
      <w:autoSpaceDN w:val="0"/>
      <w:adjustRightInd w:val="0"/>
      <w:spacing w:after="0" w:line="240" w:lineRule="auto"/>
    </w:pPr>
    <w:rPr>
      <w:rFonts w:ascii="Arial" w:eastAsia="Times New Roman" w:hAnsi="Arial" w:cs="Arial"/>
      <w:b/>
      <w:bCs/>
    </w:rPr>
  </w:style>
  <w:style w:type="paragraph" w:customStyle="1" w:styleId="a90">
    <w:name w:val="a9"/>
    <w:basedOn w:val="a2"/>
    <w:rsid w:val="00B2315E"/>
    <w:pPr>
      <w:spacing w:after="192" w:line="240" w:lineRule="auto"/>
    </w:pPr>
    <w:rPr>
      <w:rFonts w:ascii="Times New Roman" w:eastAsia="Times New Roman" w:hAnsi="Times New Roman" w:cs="Times New Roman"/>
      <w:sz w:val="24"/>
      <w:szCs w:val="24"/>
    </w:rPr>
  </w:style>
  <w:style w:type="character" w:customStyle="1" w:styleId="46">
    <w:name w:val="Знак Знак4"/>
    <w:rsid w:val="00B2315E"/>
    <w:rPr>
      <w:sz w:val="24"/>
      <w:lang w:val="ru-RU" w:eastAsia="ru-RU" w:bidi="ar-SA"/>
    </w:rPr>
  </w:style>
  <w:style w:type="character" w:customStyle="1" w:styleId="310">
    <w:name w:val="Стиль3 Знак1"/>
    <w:link w:val="3"/>
    <w:rsid w:val="00B2315E"/>
    <w:rPr>
      <w:rFonts w:ascii="Arial" w:eastAsia="Times New Roman" w:hAnsi="Arial" w:cs="Times New Roman"/>
      <w:color w:val="000000"/>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B2315E"/>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keywordtooltip">
    <w:name w:val="keywordtooltip"/>
    <w:basedOn w:val="a3"/>
    <w:rsid w:val="00B2315E"/>
  </w:style>
  <w:style w:type="character" w:customStyle="1" w:styleId="v3linkcolor">
    <w:name w:val="v3linkcolor"/>
    <w:basedOn w:val="a3"/>
    <w:rsid w:val="00B2315E"/>
  </w:style>
  <w:style w:type="character" w:customStyle="1" w:styleId="hdrorange">
    <w:name w:val="hdrorange"/>
    <w:basedOn w:val="a3"/>
    <w:rsid w:val="00B2315E"/>
  </w:style>
  <w:style w:type="paragraph" w:customStyle="1" w:styleId="Calibri">
    <w:name w:val="Обычный + Calibri"/>
    <w:aliases w:val="Черный"/>
    <w:basedOn w:val="a2"/>
    <w:uiPriority w:val="99"/>
    <w:rsid w:val="00B2315E"/>
    <w:pPr>
      <w:spacing w:after="0" w:line="240" w:lineRule="auto"/>
    </w:pPr>
    <w:rPr>
      <w:rFonts w:ascii="Calibri" w:eastAsia="Times New Roman" w:hAnsi="Calibri" w:cs="Times New Roman"/>
      <w:color w:val="000000"/>
      <w:sz w:val="24"/>
      <w:szCs w:val="24"/>
    </w:rPr>
  </w:style>
  <w:style w:type="paragraph" w:customStyle="1" w:styleId="TableContents">
    <w:name w:val="Table Contents"/>
    <w:basedOn w:val="a2"/>
    <w:rsid w:val="00B2315E"/>
    <w:pPr>
      <w:widowControl w:val="0"/>
      <w:suppressLineNumbers/>
      <w:suppressAutoHyphens/>
      <w:spacing w:after="0" w:line="240" w:lineRule="auto"/>
    </w:pPr>
    <w:rPr>
      <w:rFonts w:ascii="Times New Roman" w:eastAsia="DejaVu Sans" w:hAnsi="Times New Roman" w:cs="DejaVu Sans"/>
      <w:kern w:val="1"/>
      <w:sz w:val="24"/>
      <w:szCs w:val="24"/>
      <w:lang w:val="en-US" w:eastAsia="hi-IN" w:bidi="hi-IN"/>
    </w:rPr>
  </w:style>
  <w:style w:type="paragraph" w:customStyle="1" w:styleId="intro">
    <w:name w:val="intro"/>
    <w:basedOn w:val="a2"/>
    <w:rsid w:val="00B231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all">
    <w:name w:val="small"/>
    <w:basedOn w:val="a2"/>
    <w:rsid w:val="00B231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H3">
    <w:name w:val="Заголовок 3.H3"/>
    <w:basedOn w:val="a2"/>
    <w:next w:val="a2"/>
    <w:rsid w:val="00B2315E"/>
    <w:pPr>
      <w:spacing w:before="120" w:after="0" w:line="240" w:lineRule="auto"/>
    </w:pPr>
    <w:rPr>
      <w:rFonts w:ascii="Times New Roman" w:eastAsia="Times New Roman" w:hAnsi="Times New Roman" w:cs="Times New Roman"/>
      <w:szCs w:val="20"/>
    </w:rPr>
  </w:style>
  <w:style w:type="character" w:customStyle="1" w:styleId="moz-txt-citetags">
    <w:name w:val="moz-txt-citetags"/>
    <w:basedOn w:val="a3"/>
    <w:rsid w:val="00B2315E"/>
  </w:style>
  <w:style w:type="character" w:customStyle="1" w:styleId="dfaq">
    <w:name w:val="dfaq"/>
    <w:basedOn w:val="a3"/>
    <w:rsid w:val="00B2315E"/>
  </w:style>
  <w:style w:type="character" w:customStyle="1" w:styleId="citemname">
    <w:name w:val="citemname"/>
    <w:basedOn w:val="a3"/>
    <w:rsid w:val="00B2315E"/>
  </w:style>
  <w:style w:type="character" w:customStyle="1" w:styleId="citemvalue">
    <w:name w:val="citemvalue"/>
    <w:basedOn w:val="a3"/>
    <w:rsid w:val="00B2315E"/>
  </w:style>
  <w:style w:type="character" w:customStyle="1" w:styleId="f">
    <w:name w:val="f"/>
    <w:basedOn w:val="a3"/>
    <w:rsid w:val="00B2315E"/>
  </w:style>
  <w:style w:type="paragraph" w:customStyle="1" w:styleId="textn">
    <w:name w:val="textn"/>
    <w:basedOn w:val="a2"/>
    <w:rsid w:val="00B231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51">
    <w:name w:val="prod51"/>
    <w:rsid w:val="00B2315E"/>
    <w:rPr>
      <w:rFonts w:ascii="Tahoma" w:hAnsi="Tahoma" w:cs="Tahoma" w:hint="default"/>
      <w:color w:val="333333"/>
      <w:sz w:val="17"/>
      <w:szCs w:val="17"/>
    </w:rPr>
  </w:style>
  <w:style w:type="character" w:customStyle="1" w:styleId="txt2">
    <w:name w:val="txt2"/>
    <w:basedOn w:val="a3"/>
    <w:rsid w:val="00B2315E"/>
  </w:style>
  <w:style w:type="character" w:customStyle="1" w:styleId="kontent">
    <w:name w:val="kontent"/>
    <w:basedOn w:val="a3"/>
    <w:rsid w:val="00B2315E"/>
  </w:style>
  <w:style w:type="character" w:customStyle="1" w:styleId="b-moretext">
    <w:name w:val="b-more__text"/>
    <w:basedOn w:val="a3"/>
    <w:rsid w:val="00B2315E"/>
  </w:style>
  <w:style w:type="character" w:customStyle="1" w:styleId="1f6">
    <w:name w:val="Основной текст с отступом Знак1"/>
    <w:aliases w:val="Основной текст с отступом Знак Знак,текст Знак1,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B2315E"/>
    <w:rPr>
      <w:sz w:val="24"/>
      <w:lang w:val="ru-RU" w:eastAsia="ru-RU" w:bidi="ar-SA"/>
    </w:rPr>
  </w:style>
  <w:style w:type="character" w:customStyle="1" w:styleId="leipateksti11px">
    <w:name w:val="leipateksti_11px"/>
    <w:rsid w:val="00B2315E"/>
  </w:style>
  <w:style w:type="numbering" w:customStyle="1" w:styleId="3f6">
    <w:name w:val="Нет списка3"/>
    <w:next w:val="a5"/>
    <w:uiPriority w:val="99"/>
    <w:semiHidden/>
    <w:rsid w:val="00B2315E"/>
  </w:style>
  <w:style w:type="table" w:customStyle="1" w:styleId="3f7">
    <w:name w:val="Сетка таблицы3"/>
    <w:basedOn w:val="a4"/>
    <w:next w:val="af7"/>
    <w:uiPriority w:val="59"/>
    <w:rsid w:val="00B2315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5"/>
    <w:uiPriority w:val="99"/>
    <w:semiHidden/>
    <w:unhideWhenUsed/>
    <w:rsid w:val="00B2315E"/>
  </w:style>
  <w:style w:type="numbering" w:customStyle="1" w:styleId="47">
    <w:name w:val="Нет списка4"/>
    <w:next w:val="a5"/>
    <w:uiPriority w:val="99"/>
    <w:semiHidden/>
    <w:rsid w:val="00B2315E"/>
  </w:style>
  <w:style w:type="table" w:customStyle="1" w:styleId="48">
    <w:name w:val="Сетка таблицы4"/>
    <w:basedOn w:val="a4"/>
    <w:next w:val="af7"/>
    <w:uiPriority w:val="59"/>
    <w:rsid w:val="00B2315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5"/>
    <w:uiPriority w:val="99"/>
    <w:semiHidden/>
    <w:unhideWhenUsed/>
    <w:rsid w:val="00B2315E"/>
  </w:style>
  <w:style w:type="numbering" w:customStyle="1" w:styleId="55">
    <w:name w:val="Нет списка5"/>
    <w:next w:val="a5"/>
    <w:semiHidden/>
    <w:rsid w:val="00B2315E"/>
  </w:style>
  <w:style w:type="character" w:styleId="afffff5">
    <w:name w:val="Emphasis"/>
    <w:qFormat/>
    <w:rsid w:val="00B2315E"/>
    <w:rPr>
      <w:i/>
      <w:iCs/>
    </w:rPr>
  </w:style>
  <w:style w:type="character" w:customStyle="1" w:styleId="3f8">
    <w:name w:val="Знак Знак3"/>
    <w:rsid w:val="00B2315E"/>
    <w:rPr>
      <w:b/>
      <w:i/>
      <w:sz w:val="22"/>
      <w:szCs w:val="24"/>
      <w:lang w:val="ru-RU" w:eastAsia="ru-RU" w:bidi="ar-SA"/>
    </w:rPr>
  </w:style>
  <w:style w:type="character" w:customStyle="1" w:styleId="rd">
    <w:name w:val="rd"/>
    <w:basedOn w:val="a3"/>
    <w:rsid w:val="00B2315E"/>
  </w:style>
  <w:style w:type="paragraph" w:styleId="afffff6">
    <w:name w:val="Revision"/>
    <w:hidden/>
    <w:uiPriority w:val="99"/>
    <w:semiHidden/>
    <w:rsid w:val="00B2315E"/>
    <w:pPr>
      <w:spacing w:after="0" w:line="240" w:lineRule="auto"/>
    </w:pPr>
    <w:rPr>
      <w:rFonts w:ascii="Times New Roman" w:eastAsia="Times New Roman" w:hAnsi="Times New Roman" w:cs="Times New Roman"/>
      <w:sz w:val="24"/>
      <w:szCs w:val="24"/>
    </w:rPr>
  </w:style>
  <w:style w:type="numbering" w:customStyle="1" w:styleId="63">
    <w:name w:val="Нет списка6"/>
    <w:next w:val="a5"/>
    <w:semiHidden/>
    <w:rsid w:val="00B2315E"/>
  </w:style>
  <w:style w:type="paragraph" w:styleId="49">
    <w:name w:val="toc 4"/>
    <w:basedOn w:val="a2"/>
    <w:next w:val="a2"/>
    <w:autoRedefine/>
    <w:semiHidden/>
    <w:rsid w:val="00B2315E"/>
    <w:pPr>
      <w:spacing w:after="0" w:line="240" w:lineRule="auto"/>
      <w:ind w:left="720"/>
    </w:pPr>
    <w:rPr>
      <w:rFonts w:ascii="Times New Roman" w:eastAsia="Times New Roman" w:hAnsi="Times New Roman" w:cs="Times New Roman"/>
      <w:sz w:val="24"/>
      <w:szCs w:val="24"/>
    </w:rPr>
  </w:style>
  <w:style w:type="paragraph" w:styleId="56">
    <w:name w:val="toc 5"/>
    <w:basedOn w:val="a2"/>
    <w:next w:val="a2"/>
    <w:autoRedefine/>
    <w:semiHidden/>
    <w:rsid w:val="00B2315E"/>
    <w:pPr>
      <w:spacing w:after="0" w:line="240" w:lineRule="auto"/>
      <w:ind w:left="960"/>
    </w:pPr>
    <w:rPr>
      <w:rFonts w:ascii="Times New Roman" w:eastAsia="Times New Roman" w:hAnsi="Times New Roman" w:cs="Times New Roman"/>
      <w:sz w:val="24"/>
      <w:szCs w:val="24"/>
    </w:rPr>
  </w:style>
  <w:style w:type="paragraph" w:styleId="64">
    <w:name w:val="toc 6"/>
    <w:basedOn w:val="a2"/>
    <w:next w:val="a2"/>
    <w:autoRedefine/>
    <w:semiHidden/>
    <w:rsid w:val="00B2315E"/>
    <w:pPr>
      <w:spacing w:after="0" w:line="240" w:lineRule="auto"/>
      <w:ind w:left="1200"/>
    </w:pPr>
    <w:rPr>
      <w:rFonts w:ascii="Times New Roman" w:eastAsia="Times New Roman" w:hAnsi="Times New Roman" w:cs="Times New Roman"/>
      <w:sz w:val="24"/>
      <w:szCs w:val="24"/>
    </w:rPr>
  </w:style>
  <w:style w:type="paragraph" w:styleId="71">
    <w:name w:val="toc 7"/>
    <w:basedOn w:val="a2"/>
    <w:next w:val="a2"/>
    <w:autoRedefine/>
    <w:semiHidden/>
    <w:rsid w:val="00B2315E"/>
    <w:pPr>
      <w:spacing w:after="0" w:line="240" w:lineRule="auto"/>
      <w:ind w:left="1440"/>
    </w:pPr>
    <w:rPr>
      <w:rFonts w:ascii="Times New Roman" w:eastAsia="Times New Roman" w:hAnsi="Times New Roman" w:cs="Times New Roman"/>
      <w:sz w:val="24"/>
      <w:szCs w:val="24"/>
    </w:rPr>
  </w:style>
  <w:style w:type="paragraph" w:styleId="81">
    <w:name w:val="toc 8"/>
    <w:basedOn w:val="a2"/>
    <w:next w:val="a2"/>
    <w:autoRedefine/>
    <w:semiHidden/>
    <w:rsid w:val="00B2315E"/>
    <w:pPr>
      <w:spacing w:after="0" w:line="240" w:lineRule="auto"/>
      <w:ind w:left="1680"/>
    </w:pPr>
    <w:rPr>
      <w:rFonts w:ascii="Times New Roman" w:eastAsia="Times New Roman" w:hAnsi="Times New Roman" w:cs="Times New Roman"/>
      <w:sz w:val="24"/>
      <w:szCs w:val="24"/>
    </w:rPr>
  </w:style>
  <w:style w:type="paragraph" w:styleId="91">
    <w:name w:val="toc 9"/>
    <w:basedOn w:val="a2"/>
    <w:next w:val="a2"/>
    <w:autoRedefine/>
    <w:semiHidden/>
    <w:rsid w:val="00B2315E"/>
    <w:pPr>
      <w:spacing w:after="0" w:line="240" w:lineRule="auto"/>
      <w:ind w:left="1920"/>
    </w:pPr>
    <w:rPr>
      <w:rFonts w:ascii="Times New Roman" w:eastAsia="Times New Roman" w:hAnsi="Times New Roman" w:cs="Times New Roman"/>
      <w:sz w:val="24"/>
      <w:szCs w:val="24"/>
    </w:rPr>
  </w:style>
  <w:style w:type="paragraph" w:customStyle="1" w:styleId="xl22">
    <w:name w:val="xl22"/>
    <w:basedOn w:val="a2"/>
    <w:rsid w:val="00B23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color w:val="000000"/>
      <w:sz w:val="24"/>
      <w:szCs w:val="24"/>
    </w:rPr>
  </w:style>
  <w:style w:type="paragraph" w:customStyle="1" w:styleId="xl23">
    <w:name w:val="xl23"/>
    <w:basedOn w:val="a2"/>
    <w:rsid w:val="00B23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color w:val="000000"/>
      <w:sz w:val="24"/>
      <w:szCs w:val="24"/>
    </w:rPr>
  </w:style>
  <w:style w:type="paragraph" w:customStyle="1" w:styleId="xl24">
    <w:name w:val="xl24"/>
    <w:basedOn w:val="a2"/>
    <w:rsid w:val="00B2315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25">
    <w:name w:val="xl25"/>
    <w:basedOn w:val="a2"/>
    <w:rsid w:val="00B23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26">
    <w:name w:val="xl26"/>
    <w:basedOn w:val="a2"/>
    <w:rsid w:val="00B23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color w:val="000000"/>
      <w:sz w:val="20"/>
      <w:szCs w:val="20"/>
    </w:rPr>
  </w:style>
  <w:style w:type="paragraph" w:customStyle="1" w:styleId="xl27">
    <w:name w:val="xl27"/>
    <w:basedOn w:val="a2"/>
    <w:rsid w:val="00B231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color w:val="000000"/>
      <w:sz w:val="24"/>
      <w:szCs w:val="24"/>
    </w:rPr>
  </w:style>
  <w:style w:type="paragraph" w:customStyle="1" w:styleId="xl28">
    <w:name w:val="xl28"/>
    <w:basedOn w:val="a2"/>
    <w:rsid w:val="00B2315E"/>
    <w:pPr>
      <w:pBdr>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customStyle="1" w:styleId="xl29">
    <w:name w:val="xl29"/>
    <w:basedOn w:val="a2"/>
    <w:rsid w:val="00B2315E"/>
    <w:pPr>
      <w:pBdr>
        <w:top w:val="single" w:sz="4" w:space="0" w:color="auto"/>
      </w:pBdr>
      <w:spacing w:before="100" w:beforeAutospacing="1" w:after="100" w:afterAutospacing="1" w:line="240" w:lineRule="auto"/>
      <w:jc w:val="center"/>
    </w:pPr>
    <w:rPr>
      <w:rFonts w:ascii="Times New Roman" w:eastAsia="Arial Unicode MS" w:hAnsi="Times New Roman" w:cs="Times New Roman"/>
      <w:b/>
      <w:bCs/>
      <w:color w:val="000000"/>
      <w:sz w:val="24"/>
      <w:szCs w:val="24"/>
    </w:rPr>
  </w:style>
  <w:style w:type="paragraph" w:customStyle="1" w:styleId="xl30">
    <w:name w:val="xl30"/>
    <w:basedOn w:val="a2"/>
    <w:rsid w:val="00B2315E"/>
    <w:pPr>
      <w:pBdr>
        <w:top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color w:val="000000"/>
      <w:sz w:val="24"/>
      <w:szCs w:val="24"/>
    </w:rPr>
  </w:style>
  <w:style w:type="paragraph" w:customStyle="1" w:styleId="xl31">
    <w:name w:val="xl31"/>
    <w:basedOn w:val="a2"/>
    <w:rsid w:val="00B2315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color w:val="000000"/>
      <w:sz w:val="24"/>
      <w:szCs w:val="24"/>
    </w:rPr>
  </w:style>
  <w:style w:type="paragraph" w:customStyle="1" w:styleId="xl32">
    <w:name w:val="xl32"/>
    <w:basedOn w:val="a2"/>
    <w:rsid w:val="00B2315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color w:val="000000"/>
      <w:sz w:val="24"/>
      <w:szCs w:val="24"/>
    </w:rPr>
  </w:style>
  <w:style w:type="paragraph" w:customStyle="1" w:styleId="xl33">
    <w:name w:val="xl33"/>
    <w:basedOn w:val="a2"/>
    <w:rsid w:val="00B23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color w:val="000000"/>
      <w:sz w:val="20"/>
      <w:szCs w:val="20"/>
    </w:rPr>
  </w:style>
  <w:style w:type="paragraph" w:customStyle="1" w:styleId="xl34">
    <w:name w:val="xl34"/>
    <w:basedOn w:val="a2"/>
    <w:rsid w:val="00B23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color w:val="000000"/>
      <w:sz w:val="24"/>
      <w:szCs w:val="24"/>
    </w:rPr>
  </w:style>
  <w:style w:type="paragraph" w:customStyle="1" w:styleId="xl35">
    <w:name w:val="xl35"/>
    <w:basedOn w:val="a2"/>
    <w:rsid w:val="00B231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color w:val="000000"/>
      <w:sz w:val="31"/>
      <w:szCs w:val="31"/>
    </w:rPr>
  </w:style>
  <w:style w:type="character" w:customStyle="1" w:styleId="19">
    <w:name w:val="Маркированный список Знак1"/>
    <w:aliases w:val="Маркированный список Знак Знак,Маркированный список Знак1 Знак Знак,Маркированный список Знак Знак1 Знак Знак,Маркированный список Знак1 Знак Знак Знак Знак Знак,Маркированный список Знак Знак1 Знак Знак Знак Знак Знак"/>
    <w:link w:val="afff2"/>
    <w:rsid w:val="00B2315E"/>
    <w:rPr>
      <w:rFonts w:ascii="Times New Roman" w:eastAsia="Times New Roman" w:hAnsi="Times New Roman" w:cs="Times New Roman"/>
    </w:rPr>
  </w:style>
  <w:style w:type="paragraph" w:styleId="afffff7">
    <w:name w:val="Normal Indent"/>
    <w:aliases w:val="Обычный отступ Знак2,Обычный отступ Знак1 Знак1,Обычный отступ Знак3 Знак Знак1,Обычный отступ Знак2 Знак Знак Знак,Обычный отступ Знак Знак Знак1 Знак Знак Знак,Обычный отступ Знак Знак Знак Знак Знак Знак Знак Знак Знак"/>
    <w:basedOn w:val="a2"/>
    <w:link w:val="afffff8"/>
    <w:autoRedefine/>
    <w:rsid w:val="00B2315E"/>
    <w:pPr>
      <w:spacing w:after="0" w:line="360" w:lineRule="auto"/>
      <w:ind w:left="284" w:right="170" w:firstLine="851"/>
      <w:jc w:val="both"/>
    </w:pPr>
    <w:rPr>
      <w:rFonts w:ascii="Times New Roman" w:eastAsia="Times New Roman" w:hAnsi="Times New Roman" w:cs="Times New Roman"/>
      <w:sz w:val="28"/>
      <w:szCs w:val="24"/>
    </w:rPr>
  </w:style>
  <w:style w:type="character" w:customStyle="1" w:styleId="afffff8">
    <w:name w:val="Обычный отступ Знак"/>
    <w:aliases w:val="Обычный отступ Знак2 Знак,Обычный отступ Знак1 Знак1 Знак,Обычный отступ Знак3 Знак Знак1 Знак,Обычный отступ Знак2 Знак Знак Знак Знак,Обычный отступ Знак Знак Знак1 Знак Знак Знак Знак"/>
    <w:link w:val="afffff7"/>
    <w:rsid w:val="00B2315E"/>
    <w:rPr>
      <w:rFonts w:ascii="Times New Roman" w:eastAsia="Times New Roman" w:hAnsi="Times New Roman" w:cs="Times New Roman"/>
      <w:sz w:val="28"/>
      <w:szCs w:val="24"/>
    </w:rPr>
  </w:style>
  <w:style w:type="paragraph" w:styleId="afffff9">
    <w:name w:val="annotation subject"/>
    <w:basedOn w:val="af3"/>
    <w:next w:val="af3"/>
    <w:link w:val="afffffa"/>
    <w:semiHidden/>
    <w:rsid w:val="00B2315E"/>
    <w:pPr>
      <w:widowControl/>
      <w:autoSpaceDE/>
      <w:autoSpaceDN/>
      <w:adjustRightInd/>
    </w:pPr>
    <w:rPr>
      <w:b/>
      <w:bCs/>
    </w:rPr>
  </w:style>
  <w:style w:type="character" w:customStyle="1" w:styleId="afffffa">
    <w:name w:val="Тема примечания Знак"/>
    <w:basedOn w:val="af4"/>
    <w:link w:val="afffff9"/>
    <w:semiHidden/>
    <w:rsid w:val="00B2315E"/>
    <w:rPr>
      <w:rFonts w:ascii="Times New Roman" w:eastAsia="Times New Roman" w:hAnsi="Times New Roman" w:cs="Times New Roman"/>
      <w:b/>
      <w:bCs/>
      <w:sz w:val="20"/>
      <w:szCs w:val="20"/>
    </w:rPr>
  </w:style>
  <w:style w:type="paragraph" w:customStyle="1" w:styleId="2CharChar">
    <w:name w:val="Знак Знак2 Char Char"/>
    <w:basedOn w:val="a2"/>
    <w:rsid w:val="00B2315E"/>
    <w:pPr>
      <w:spacing w:after="160" w:line="240" w:lineRule="exact"/>
    </w:pPr>
    <w:rPr>
      <w:rFonts w:ascii="Verdana" w:eastAsia="Times New Roman" w:hAnsi="Verdana" w:cs="Verdana"/>
      <w:sz w:val="20"/>
      <w:szCs w:val="20"/>
      <w:lang w:val="en-US" w:eastAsia="en-US"/>
    </w:rPr>
  </w:style>
  <w:style w:type="table" w:customStyle="1" w:styleId="57">
    <w:name w:val="Сетка таблицы5"/>
    <w:basedOn w:val="a4"/>
    <w:next w:val="af7"/>
    <w:rsid w:val="00B2315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2"/>
    <w:rsid w:val="00B2315E"/>
    <w:pPr>
      <w:spacing w:before="100" w:beforeAutospacing="1" w:after="100" w:afterAutospacing="1" w:line="240" w:lineRule="auto"/>
    </w:pPr>
    <w:rPr>
      <w:rFonts w:ascii="Times New Roman" w:eastAsia="Times New Roman" w:hAnsi="Times New Roman" w:cs="Times New Roman"/>
    </w:rPr>
  </w:style>
  <w:style w:type="paragraph" w:customStyle="1" w:styleId="font6">
    <w:name w:val="font6"/>
    <w:basedOn w:val="a2"/>
    <w:rsid w:val="00B2315E"/>
    <w:pPr>
      <w:spacing w:before="100" w:beforeAutospacing="1" w:after="100" w:afterAutospacing="1" w:line="240" w:lineRule="auto"/>
    </w:pPr>
    <w:rPr>
      <w:rFonts w:ascii="Arial CYR" w:eastAsia="Times New Roman" w:hAnsi="Arial CYR" w:cs="Arial CYR"/>
    </w:rPr>
  </w:style>
  <w:style w:type="paragraph" w:customStyle="1" w:styleId="font7">
    <w:name w:val="font7"/>
    <w:basedOn w:val="a2"/>
    <w:rsid w:val="00B2315E"/>
    <w:pPr>
      <w:spacing w:before="100" w:beforeAutospacing="1" w:after="100" w:afterAutospacing="1" w:line="240" w:lineRule="auto"/>
    </w:pPr>
    <w:rPr>
      <w:rFonts w:ascii="Times New Roman" w:eastAsia="Times New Roman" w:hAnsi="Times New Roman" w:cs="Times New Roman"/>
    </w:rPr>
  </w:style>
  <w:style w:type="numbering" w:customStyle="1" w:styleId="72">
    <w:name w:val="Нет списка7"/>
    <w:next w:val="a5"/>
    <w:uiPriority w:val="99"/>
    <w:semiHidden/>
    <w:unhideWhenUsed/>
    <w:rsid w:val="00B2315E"/>
  </w:style>
  <w:style w:type="character" w:customStyle="1" w:styleId="4a">
    <w:name w:val="Знак Знак4"/>
    <w:rsid w:val="00B2315E"/>
    <w:rPr>
      <w:sz w:val="24"/>
      <w:lang w:val="ru-RU" w:eastAsia="ru-RU" w:bidi="ar-SA"/>
    </w:rPr>
  </w:style>
  <w:style w:type="character" w:customStyle="1" w:styleId="3f9">
    <w:name w:val="Знак Знак3"/>
    <w:rsid w:val="00B2315E"/>
    <w:rPr>
      <w:b/>
      <w:i/>
      <w:sz w:val="22"/>
      <w:szCs w:val="24"/>
      <w:lang w:val="ru-RU" w:eastAsia="ru-RU" w:bidi="ar-SA"/>
    </w:rPr>
  </w:style>
  <w:style w:type="numbering" w:customStyle="1" w:styleId="82">
    <w:name w:val="Нет списка8"/>
    <w:next w:val="a5"/>
    <w:uiPriority w:val="99"/>
    <w:semiHidden/>
    <w:unhideWhenUsed/>
    <w:rsid w:val="00B2315E"/>
  </w:style>
  <w:style w:type="paragraph" w:styleId="afffffb">
    <w:name w:val="caption"/>
    <w:basedOn w:val="a2"/>
    <w:next w:val="a2"/>
    <w:qFormat/>
    <w:rsid w:val="00B2315E"/>
    <w:pPr>
      <w:spacing w:before="120" w:after="120" w:line="240" w:lineRule="auto"/>
    </w:pPr>
    <w:rPr>
      <w:rFonts w:ascii="Times New Roman" w:eastAsia="Times New Roman" w:hAnsi="Times New Roman" w:cs="Times New Roman"/>
      <w:b/>
      <w:sz w:val="20"/>
      <w:szCs w:val="20"/>
      <w:lang w:eastAsia="en-US"/>
    </w:rPr>
  </w:style>
  <w:style w:type="paragraph" w:styleId="2fb">
    <w:name w:val="Quote"/>
    <w:basedOn w:val="a2"/>
    <w:next w:val="a2"/>
    <w:link w:val="2fc"/>
    <w:qFormat/>
    <w:rsid w:val="00B2315E"/>
    <w:pPr>
      <w:jc w:val="both"/>
    </w:pPr>
    <w:rPr>
      <w:rFonts w:ascii="Calibri" w:eastAsia="Calibri" w:hAnsi="Calibri" w:cs="Times New Roman"/>
      <w:i/>
      <w:iCs/>
      <w:color w:val="000000"/>
      <w:lang w:eastAsia="en-US"/>
    </w:rPr>
  </w:style>
  <w:style w:type="character" w:customStyle="1" w:styleId="2fc">
    <w:name w:val="Цитата 2 Знак"/>
    <w:basedOn w:val="a3"/>
    <w:link w:val="2fb"/>
    <w:rsid w:val="00B2315E"/>
    <w:rPr>
      <w:rFonts w:ascii="Calibri" w:eastAsia="Calibri" w:hAnsi="Calibri" w:cs="Times New Roman"/>
      <w:i/>
      <w:iCs/>
      <w:color w:val="000000"/>
      <w:lang w:eastAsia="en-US"/>
    </w:rPr>
  </w:style>
  <w:style w:type="character" w:styleId="afffffc">
    <w:name w:val="Book Title"/>
    <w:qFormat/>
    <w:rsid w:val="00B2315E"/>
    <w:rPr>
      <w:b/>
      <w:bCs/>
      <w:smallCaps/>
      <w:spacing w:val="5"/>
    </w:rPr>
  </w:style>
  <w:style w:type="character" w:customStyle="1" w:styleId="apple-converted-space">
    <w:name w:val="apple-converted-space"/>
    <w:basedOn w:val="a3"/>
    <w:uiPriority w:val="99"/>
    <w:rsid w:val="00B2315E"/>
  </w:style>
  <w:style w:type="character" w:customStyle="1" w:styleId="apple-style-span">
    <w:name w:val="apple-style-span"/>
    <w:basedOn w:val="a3"/>
    <w:rsid w:val="00B2315E"/>
  </w:style>
  <w:style w:type="numbering" w:customStyle="1" w:styleId="92">
    <w:name w:val="Нет списка9"/>
    <w:next w:val="a5"/>
    <w:uiPriority w:val="99"/>
    <w:semiHidden/>
    <w:unhideWhenUsed/>
    <w:rsid w:val="00B2315E"/>
  </w:style>
  <w:style w:type="numbering" w:customStyle="1" w:styleId="100">
    <w:name w:val="Нет списка10"/>
    <w:next w:val="a5"/>
    <w:uiPriority w:val="99"/>
    <w:semiHidden/>
    <w:unhideWhenUsed/>
    <w:rsid w:val="00B2315E"/>
  </w:style>
  <w:style w:type="table" w:customStyle="1" w:styleId="65">
    <w:name w:val="Сетка таблицы6"/>
    <w:basedOn w:val="a4"/>
    <w:next w:val="af7"/>
    <w:uiPriority w:val="59"/>
    <w:rsid w:val="00B2315E"/>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ption1">
    <w:name w:val="option1"/>
    <w:rsid w:val="00B2315E"/>
  </w:style>
  <w:style w:type="character" w:customStyle="1" w:styleId="b-dotted-linecontent2">
    <w:name w:val="b-dotted-line__content2"/>
    <w:rsid w:val="00B2315E"/>
    <w:rPr>
      <w:vanish w:val="0"/>
      <w:webHidden w:val="0"/>
      <w:specVanish w:val="0"/>
    </w:rPr>
  </w:style>
  <w:style w:type="paragraph" w:styleId="afffffd">
    <w:name w:val="Document Map"/>
    <w:basedOn w:val="a2"/>
    <w:link w:val="afffffe"/>
    <w:uiPriority w:val="99"/>
    <w:semiHidden/>
    <w:unhideWhenUsed/>
    <w:rsid w:val="00512AE8"/>
    <w:pPr>
      <w:spacing w:after="0" w:line="240" w:lineRule="auto"/>
    </w:pPr>
    <w:rPr>
      <w:rFonts w:ascii="Tahoma" w:hAnsi="Tahoma" w:cs="Tahoma"/>
      <w:sz w:val="16"/>
      <w:szCs w:val="16"/>
    </w:rPr>
  </w:style>
  <w:style w:type="character" w:customStyle="1" w:styleId="afffffe">
    <w:name w:val="Схема документа Знак"/>
    <w:basedOn w:val="a3"/>
    <w:link w:val="afffffd"/>
    <w:uiPriority w:val="99"/>
    <w:semiHidden/>
    <w:rsid w:val="00512AE8"/>
    <w:rPr>
      <w:rFonts w:ascii="Tahoma" w:hAnsi="Tahoma" w:cs="Tahoma"/>
      <w:sz w:val="16"/>
      <w:szCs w:val="16"/>
    </w:rPr>
  </w:style>
  <w:style w:type="character" w:customStyle="1" w:styleId="4b">
    <w:name w:val="Заголовок №4_"/>
    <w:link w:val="4c"/>
    <w:uiPriority w:val="99"/>
    <w:locked/>
    <w:rsid w:val="00E73ED0"/>
    <w:rPr>
      <w:rFonts w:cs="Times New Roman"/>
      <w:b/>
      <w:bCs/>
      <w:sz w:val="21"/>
      <w:szCs w:val="21"/>
      <w:shd w:val="clear" w:color="auto" w:fill="FFFFFF"/>
    </w:rPr>
  </w:style>
  <w:style w:type="paragraph" w:customStyle="1" w:styleId="4c">
    <w:name w:val="Заголовок №4"/>
    <w:basedOn w:val="a2"/>
    <w:link w:val="4b"/>
    <w:uiPriority w:val="99"/>
    <w:rsid w:val="00E73ED0"/>
    <w:pPr>
      <w:shd w:val="clear" w:color="auto" w:fill="FFFFFF"/>
      <w:spacing w:before="240" w:after="0" w:line="274" w:lineRule="exact"/>
      <w:outlineLvl w:val="3"/>
    </w:pPr>
    <w:rPr>
      <w:rFonts w:cs="Times New Roman"/>
      <w:b/>
      <w:bCs/>
      <w:sz w:val="21"/>
      <w:szCs w:val="21"/>
    </w:rPr>
  </w:style>
  <w:style w:type="character" w:customStyle="1" w:styleId="1f7">
    <w:name w:val="Основной текст + Полужирный1"/>
    <w:uiPriority w:val="99"/>
    <w:rsid w:val="00E73ED0"/>
    <w:rPr>
      <w:rFonts w:ascii="Times New Roman" w:hAnsi="Times New Roman"/>
      <w:b/>
      <w:spacing w:val="0"/>
      <w:sz w:val="22"/>
    </w:rPr>
  </w:style>
  <w:style w:type="character" w:customStyle="1" w:styleId="ng-binding">
    <w:name w:val="ng-binding"/>
    <w:basedOn w:val="a3"/>
    <w:uiPriority w:val="99"/>
    <w:rsid w:val="00E73ED0"/>
    <w:rPr>
      <w:rFonts w:cs="Times New Roman"/>
    </w:rPr>
  </w:style>
  <w:style w:type="character" w:customStyle="1" w:styleId="acronym">
    <w:name w:val="acronym"/>
    <w:basedOn w:val="a3"/>
    <w:rsid w:val="00E73ED0"/>
  </w:style>
  <w:style w:type="character" w:customStyle="1" w:styleId="nobr">
    <w:name w:val="nobr"/>
    <w:basedOn w:val="a3"/>
    <w:rsid w:val="00E73ED0"/>
  </w:style>
  <w:style w:type="character" w:customStyle="1" w:styleId="hbrace">
    <w:name w:val="hbrace"/>
    <w:basedOn w:val="a3"/>
    <w:rsid w:val="00E73ED0"/>
  </w:style>
  <w:style w:type="paragraph" w:customStyle="1" w:styleId="affffff">
    <w:name w:val="Документ"/>
    <w:basedOn w:val="a2"/>
    <w:link w:val="affffff0"/>
    <w:qFormat/>
    <w:rsid w:val="00BB4EB4"/>
    <w:pPr>
      <w:spacing w:after="60"/>
      <w:ind w:firstLine="567"/>
      <w:jc w:val="both"/>
    </w:pPr>
    <w:rPr>
      <w:rFonts w:ascii="Times New Roman" w:eastAsiaTheme="minorHAnsi" w:hAnsi="Times New Roman" w:cs="Times New Roman"/>
      <w:sz w:val="21"/>
      <w:lang w:eastAsia="en-US"/>
    </w:rPr>
  </w:style>
  <w:style w:type="character" w:customStyle="1" w:styleId="affffff0">
    <w:name w:val="Документ Знак"/>
    <w:basedOn w:val="a3"/>
    <w:link w:val="affffff"/>
    <w:rsid w:val="00BB4EB4"/>
    <w:rPr>
      <w:rFonts w:ascii="Times New Roman" w:eastAsiaTheme="minorHAnsi" w:hAnsi="Times New Roman" w:cs="Times New Roman"/>
      <w:sz w:val="21"/>
      <w:lang w:eastAsia="en-US"/>
    </w:rPr>
  </w:style>
  <w:style w:type="paragraph" w:customStyle="1" w:styleId="affffff1">
    <w:name w:val="Таблица"/>
    <w:basedOn w:val="affffff"/>
    <w:link w:val="affffff2"/>
    <w:qFormat/>
    <w:rsid w:val="00121688"/>
    <w:pPr>
      <w:spacing w:after="0" w:line="240" w:lineRule="auto"/>
      <w:ind w:firstLine="0"/>
      <w:jc w:val="left"/>
    </w:pPr>
    <w:rPr>
      <w:bCs/>
    </w:rPr>
  </w:style>
  <w:style w:type="character" w:customStyle="1" w:styleId="affffff2">
    <w:name w:val="Таблица Знак"/>
    <w:basedOn w:val="affffff0"/>
    <w:link w:val="affffff1"/>
    <w:rsid w:val="00121688"/>
    <w:rPr>
      <w:rFonts w:ascii="Times New Roman" w:eastAsiaTheme="minorHAnsi" w:hAnsi="Times New Roman" w:cs="Times New Roman"/>
      <w:bCs/>
      <w:sz w:val="21"/>
      <w:lang w:eastAsia="en-US"/>
    </w:rPr>
  </w:style>
</w:styles>
</file>

<file path=word/webSettings.xml><?xml version="1.0" encoding="utf-8"?>
<w:webSettings xmlns:r="http://schemas.openxmlformats.org/officeDocument/2006/relationships" xmlns:w="http://schemas.openxmlformats.org/wordprocessingml/2006/main">
  <w:divs>
    <w:div w:id="168567221">
      <w:bodyDiv w:val="1"/>
      <w:marLeft w:val="0"/>
      <w:marRight w:val="0"/>
      <w:marTop w:val="0"/>
      <w:marBottom w:val="0"/>
      <w:divBdr>
        <w:top w:val="none" w:sz="0" w:space="0" w:color="auto"/>
        <w:left w:val="none" w:sz="0" w:space="0" w:color="auto"/>
        <w:bottom w:val="none" w:sz="0" w:space="0" w:color="auto"/>
        <w:right w:val="none" w:sz="0" w:space="0" w:color="auto"/>
      </w:divBdr>
    </w:div>
    <w:div w:id="656302312">
      <w:bodyDiv w:val="1"/>
      <w:marLeft w:val="0"/>
      <w:marRight w:val="0"/>
      <w:marTop w:val="0"/>
      <w:marBottom w:val="0"/>
      <w:divBdr>
        <w:top w:val="none" w:sz="0" w:space="0" w:color="auto"/>
        <w:left w:val="none" w:sz="0" w:space="0" w:color="auto"/>
        <w:bottom w:val="none" w:sz="0" w:space="0" w:color="auto"/>
        <w:right w:val="none" w:sz="0" w:space="0" w:color="auto"/>
      </w:divBdr>
    </w:div>
    <w:div w:id="710765200">
      <w:bodyDiv w:val="1"/>
      <w:marLeft w:val="0"/>
      <w:marRight w:val="0"/>
      <w:marTop w:val="0"/>
      <w:marBottom w:val="0"/>
      <w:divBdr>
        <w:top w:val="none" w:sz="0" w:space="0" w:color="auto"/>
        <w:left w:val="none" w:sz="0" w:space="0" w:color="auto"/>
        <w:bottom w:val="none" w:sz="0" w:space="0" w:color="auto"/>
        <w:right w:val="none" w:sz="0" w:space="0" w:color="auto"/>
      </w:divBdr>
    </w:div>
    <w:div w:id="977953449">
      <w:bodyDiv w:val="1"/>
      <w:marLeft w:val="0"/>
      <w:marRight w:val="0"/>
      <w:marTop w:val="0"/>
      <w:marBottom w:val="0"/>
      <w:divBdr>
        <w:top w:val="none" w:sz="0" w:space="0" w:color="auto"/>
        <w:left w:val="none" w:sz="0" w:space="0" w:color="auto"/>
        <w:bottom w:val="none" w:sz="0" w:space="0" w:color="auto"/>
        <w:right w:val="none" w:sz="0" w:space="0" w:color="auto"/>
      </w:divBdr>
    </w:div>
    <w:div w:id="1128739614">
      <w:bodyDiv w:val="1"/>
      <w:marLeft w:val="0"/>
      <w:marRight w:val="0"/>
      <w:marTop w:val="0"/>
      <w:marBottom w:val="0"/>
      <w:divBdr>
        <w:top w:val="none" w:sz="0" w:space="0" w:color="auto"/>
        <w:left w:val="none" w:sz="0" w:space="0" w:color="auto"/>
        <w:bottom w:val="none" w:sz="0" w:space="0" w:color="auto"/>
        <w:right w:val="none" w:sz="0" w:space="0" w:color="auto"/>
      </w:divBdr>
    </w:div>
    <w:div w:id="1212497472">
      <w:bodyDiv w:val="1"/>
      <w:marLeft w:val="0"/>
      <w:marRight w:val="0"/>
      <w:marTop w:val="0"/>
      <w:marBottom w:val="0"/>
      <w:divBdr>
        <w:top w:val="none" w:sz="0" w:space="0" w:color="auto"/>
        <w:left w:val="none" w:sz="0" w:space="0" w:color="auto"/>
        <w:bottom w:val="none" w:sz="0" w:space="0" w:color="auto"/>
        <w:right w:val="none" w:sz="0" w:space="0" w:color="auto"/>
      </w:divBdr>
    </w:div>
    <w:div w:id="1375691885">
      <w:bodyDiv w:val="1"/>
      <w:marLeft w:val="0"/>
      <w:marRight w:val="0"/>
      <w:marTop w:val="0"/>
      <w:marBottom w:val="0"/>
      <w:divBdr>
        <w:top w:val="none" w:sz="0" w:space="0" w:color="auto"/>
        <w:left w:val="none" w:sz="0" w:space="0" w:color="auto"/>
        <w:bottom w:val="none" w:sz="0" w:space="0" w:color="auto"/>
        <w:right w:val="none" w:sz="0" w:space="0" w:color="auto"/>
      </w:divBdr>
    </w:div>
    <w:div w:id="1462533405">
      <w:bodyDiv w:val="1"/>
      <w:marLeft w:val="0"/>
      <w:marRight w:val="0"/>
      <w:marTop w:val="0"/>
      <w:marBottom w:val="0"/>
      <w:divBdr>
        <w:top w:val="none" w:sz="0" w:space="0" w:color="auto"/>
        <w:left w:val="none" w:sz="0" w:space="0" w:color="auto"/>
        <w:bottom w:val="none" w:sz="0" w:space="0" w:color="auto"/>
        <w:right w:val="none" w:sz="0" w:space="0" w:color="auto"/>
      </w:divBdr>
    </w:div>
    <w:div w:id="1916671596">
      <w:bodyDiv w:val="1"/>
      <w:marLeft w:val="0"/>
      <w:marRight w:val="0"/>
      <w:marTop w:val="0"/>
      <w:marBottom w:val="0"/>
      <w:divBdr>
        <w:top w:val="none" w:sz="0" w:space="0" w:color="auto"/>
        <w:left w:val="none" w:sz="0" w:space="0" w:color="auto"/>
        <w:bottom w:val="none" w:sz="0" w:space="0" w:color="auto"/>
        <w:right w:val="none" w:sz="0" w:space="0" w:color="auto"/>
      </w:divBdr>
    </w:div>
    <w:div w:id="213883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torgi-onlin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zakupki.gov.ru" TargetMode="External"/><Relationship Id="rId4" Type="http://schemas.openxmlformats.org/officeDocument/2006/relationships/settings" Target="settings.xml"/><Relationship Id="rId9" Type="http://schemas.openxmlformats.org/officeDocument/2006/relationships/hyperlink" Target="http://etp.torgi-onlin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70D0E-58E7-467E-89A6-1DF1CC397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12068</Words>
  <Characters>68794</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User</cp:lastModifiedBy>
  <cp:revision>5</cp:revision>
  <cp:lastPrinted>2025-02-26T05:05:00Z</cp:lastPrinted>
  <dcterms:created xsi:type="dcterms:W3CDTF">2025-11-19T08:44:00Z</dcterms:created>
  <dcterms:modified xsi:type="dcterms:W3CDTF">2025-11-19T10:14:00Z</dcterms:modified>
</cp:coreProperties>
</file>