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48" w:rsidRDefault="00DC4748" w:rsidP="00DC474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  <w:sz w:val="20"/>
          <w:szCs w:val="20"/>
        </w:rPr>
      </w:pPr>
      <w:r w:rsidRPr="00DC4748">
        <w:rPr>
          <w:color w:val="000000"/>
          <w:sz w:val="20"/>
          <w:szCs w:val="20"/>
        </w:rPr>
        <w:t xml:space="preserve">Приложение № 2 </w:t>
      </w:r>
    </w:p>
    <w:p w:rsidR="00DC4748" w:rsidRPr="00DC4748" w:rsidRDefault="00DC4748" w:rsidP="00DC474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bCs/>
          <w:color w:val="000000"/>
          <w:sz w:val="20"/>
          <w:szCs w:val="20"/>
        </w:rPr>
      </w:pPr>
      <w:r w:rsidRPr="00DC4748">
        <w:rPr>
          <w:bCs/>
          <w:color w:val="000000"/>
          <w:sz w:val="20"/>
          <w:szCs w:val="20"/>
        </w:rPr>
        <w:t xml:space="preserve">к Документации об аукционе в электронной форме </w:t>
      </w:r>
    </w:p>
    <w:p w:rsidR="00DC4748" w:rsidRPr="00DC4748" w:rsidRDefault="00DC4748" w:rsidP="00DC474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  <w:sz w:val="20"/>
          <w:szCs w:val="20"/>
        </w:rPr>
      </w:pPr>
    </w:p>
    <w:p w:rsidR="00DC4748" w:rsidRDefault="00DC474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0"/>
          <w:szCs w:val="20"/>
        </w:rPr>
      </w:pPr>
    </w:p>
    <w:p w:rsidR="001F542F" w:rsidRDefault="009E4AB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Техническое задание</w:t>
      </w:r>
    </w:p>
    <w:p w:rsidR="00DC4748" w:rsidRPr="006D63DB" w:rsidRDefault="00DC4748" w:rsidP="00DC4748">
      <w:pPr>
        <w:widowControl w:val="0"/>
        <w:spacing w:after="0"/>
        <w:jc w:val="center"/>
        <w:rPr>
          <w:b/>
          <w:sz w:val="20"/>
          <w:szCs w:val="20"/>
        </w:rPr>
      </w:pPr>
      <w:r w:rsidRPr="006D63DB">
        <w:rPr>
          <w:b/>
          <w:sz w:val="20"/>
          <w:szCs w:val="20"/>
        </w:rPr>
        <w:t>на поставку</w:t>
      </w:r>
      <w:r>
        <w:rPr>
          <w:b/>
          <w:sz w:val="20"/>
          <w:szCs w:val="20"/>
        </w:rPr>
        <w:t xml:space="preserve"> прочих продуктов питания</w:t>
      </w:r>
      <w:r w:rsidRPr="006C3F44">
        <w:rPr>
          <w:b/>
          <w:sz w:val="20"/>
          <w:szCs w:val="20"/>
        </w:rPr>
        <w:t xml:space="preserve"> для детского питания в </w:t>
      </w:r>
      <w:r>
        <w:rPr>
          <w:b/>
          <w:sz w:val="20"/>
          <w:szCs w:val="20"/>
        </w:rPr>
        <w:t>1-м квартале 2026</w:t>
      </w:r>
      <w:r w:rsidRPr="006C3F44">
        <w:rPr>
          <w:b/>
          <w:sz w:val="20"/>
          <w:szCs w:val="20"/>
        </w:rPr>
        <w:t xml:space="preserve"> года</w:t>
      </w:r>
    </w:p>
    <w:p w:rsidR="00DC4748" w:rsidRPr="006D63DB" w:rsidRDefault="00DC4748" w:rsidP="00DC4748">
      <w:pPr>
        <w:widowControl w:val="0"/>
        <w:spacing w:after="0"/>
        <w:jc w:val="center"/>
        <w:rPr>
          <w:color w:val="000000"/>
          <w:sz w:val="20"/>
          <w:szCs w:val="20"/>
          <w:shd w:val="clear" w:color="auto" w:fill="FFFFFF"/>
        </w:rPr>
      </w:pPr>
      <w:r w:rsidRPr="006D63DB">
        <w:rPr>
          <w:b/>
          <w:sz w:val="20"/>
          <w:szCs w:val="20"/>
        </w:rPr>
        <w:t xml:space="preserve">для </w:t>
      </w:r>
      <w:r w:rsidRPr="006D63DB">
        <w:rPr>
          <w:b/>
          <w:color w:val="000000"/>
          <w:sz w:val="20"/>
          <w:szCs w:val="20"/>
          <w:shd w:val="clear" w:color="auto" w:fill="FFFFFF"/>
        </w:rPr>
        <w:t>МАДОУ города Нижневартовска ДС №</w:t>
      </w:r>
      <w:r w:rsidRPr="007532A3">
        <w:rPr>
          <w:b/>
          <w:color w:val="000000"/>
          <w:sz w:val="20"/>
          <w:szCs w:val="20"/>
          <w:shd w:val="clear" w:color="auto" w:fill="FFFFFF"/>
        </w:rPr>
        <w:t>68«Ромашка</w:t>
      </w:r>
      <w:r w:rsidRPr="006D63DB">
        <w:rPr>
          <w:b/>
          <w:color w:val="000000"/>
          <w:sz w:val="20"/>
          <w:szCs w:val="20"/>
          <w:shd w:val="clear" w:color="auto" w:fill="FFFFFF"/>
        </w:rPr>
        <w:t>»</w:t>
      </w:r>
    </w:p>
    <w:p w:rsidR="001F542F" w:rsidRDefault="001F542F">
      <w:pPr>
        <w:pStyle w:val="normal"/>
        <w:tabs>
          <w:tab w:val="left" w:pos="1276"/>
        </w:tabs>
        <w:spacing w:after="0"/>
        <w:ind w:left="-170" w:right="-170"/>
        <w:jc w:val="left"/>
        <w:rPr>
          <w:b/>
          <w:sz w:val="20"/>
          <w:szCs w:val="20"/>
        </w:rPr>
      </w:pPr>
    </w:p>
    <w:p w:rsidR="001F542F" w:rsidRDefault="009E4AB7">
      <w:pPr>
        <w:pStyle w:val="normal"/>
        <w:spacing w:after="0"/>
        <w:ind w:firstLine="284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1. Описание объекта закупки: поставка продуктов питания – </w:t>
      </w:r>
      <w:r>
        <w:rPr>
          <w:b/>
          <w:sz w:val="20"/>
          <w:szCs w:val="20"/>
          <w:highlight w:val="white"/>
        </w:rPr>
        <w:t>Прочие продукты питания</w:t>
      </w:r>
      <w:r>
        <w:rPr>
          <w:sz w:val="20"/>
          <w:szCs w:val="20"/>
          <w:highlight w:val="white"/>
        </w:rPr>
        <w:t>.</w:t>
      </w:r>
    </w:p>
    <w:p w:rsidR="001F542F" w:rsidRDefault="009E4AB7">
      <w:pPr>
        <w:pStyle w:val="normal"/>
        <w:spacing w:after="0"/>
        <w:ind w:firstLine="284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2. Место доставки товара (указать конкретный адрес (адреса) или приложить перечень адресов, отгрузочную разнарядку):</w:t>
      </w:r>
    </w:p>
    <w:p w:rsidR="001F542F" w:rsidRDefault="009E4AB7">
      <w:pPr>
        <w:pStyle w:val="normal"/>
        <w:spacing w:after="0"/>
        <w:ind w:firstLine="284"/>
        <w:rPr>
          <w:sz w:val="20"/>
          <w:szCs w:val="20"/>
        </w:rPr>
      </w:pPr>
      <w:r>
        <w:rPr>
          <w:sz w:val="20"/>
          <w:szCs w:val="20"/>
          <w:highlight w:val="white"/>
        </w:rPr>
        <w:t xml:space="preserve">-  1 корпус- </w:t>
      </w:r>
      <w:r>
        <w:rPr>
          <w:sz w:val="20"/>
          <w:szCs w:val="20"/>
        </w:rPr>
        <w:t xml:space="preserve">628602,  Ханты-Мансийский автономный округ - </w:t>
      </w:r>
      <w:proofErr w:type="spellStart"/>
      <w:r>
        <w:rPr>
          <w:sz w:val="20"/>
          <w:szCs w:val="20"/>
        </w:rPr>
        <w:t>Югра</w:t>
      </w:r>
      <w:proofErr w:type="spellEnd"/>
      <w:r>
        <w:rPr>
          <w:sz w:val="20"/>
          <w:szCs w:val="20"/>
        </w:rPr>
        <w:t>, г. Нижневартовск, ул. Чапаева, 11.</w:t>
      </w:r>
    </w:p>
    <w:p w:rsidR="001F542F" w:rsidRDefault="009E4AB7">
      <w:pPr>
        <w:pStyle w:val="normal"/>
        <w:spacing w:after="0"/>
        <w:ind w:firstLine="284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-  2 корпус-628605,  Ханты-Мансийский автономный округ - </w:t>
      </w:r>
      <w:proofErr w:type="spellStart"/>
      <w:r>
        <w:rPr>
          <w:sz w:val="20"/>
          <w:szCs w:val="20"/>
        </w:rPr>
        <w:t>Югра</w:t>
      </w:r>
      <w:proofErr w:type="spellEnd"/>
      <w:r>
        <w:rPr>
          <w:sz w:val="20"/>
          <w:szCs w:val="20"/>
        </w:rPr>
        <w:t>, г. Нижневартовск, Восточный проезд, 4.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 xml:space="preserve">-  3 корпус-628605,  Ханты-Мансийский автономный округ - </w:t>
      </w:r>
      <w:proofErr w:type="spellStart"/>
      <w:r w:rsidRPr="009E4AB7">
        <w:rPr>
          <w:sz w:val="20"/>
          <w:szCs w:val="20"/>
        </w:rPr>
        <w:t>Югра</w:t>
      </w:r>
      <w:proofErr w:type="spellEnd"/>
      <w:r w:rsidRPr="009E4AB7">
        <w:rPr>
          <w:sz w:val="20"/>
          <w:szCs w:val="20"/>
        </w:rPr>
        <w:t>, г. Нижневартовск, Восточный проезд, 6.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>3. Сроки (периоды), условия поставки товара: с 12.01.2026 года по 31.03.2026 года, еженедельно, 2 раза в неделю по заявке Заказчика переданной Поставщику.</w:t>
      </w:r>
    </w:p>
    <w:p w:rsidR="001F542F" w:rsidRDefault="009E4AB7">
      <w:pPr>
        <w:pStyle w:val="normal"/>
        <w:spacing w:after="0"/>
        <w:ind w:firstLine="284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4. </w:t>
      </w:r>
      <w:proofErr w:type="gramStart"/>
      <w:r>
        <w:rPr>
          <w:sz w:val="20"/>
          <w:szCs w:val="20"/>
          <w:highlight w:val="white"/>
        </w:rPr>
        <w:t>Сведения о включенных (не включенных) в цену предполагаемого к поставке товара сопутствующих затрат, в том числе расходов на перевозку, страхование, уплату таможенных пошлин, налогов, сборов и других обязательных платежей (конкретизируются заказчиком): стоимость Продукции, упаковки, тары, затраты по хранению, перевозке и доставки Продукции к месту назначения с соблюдением условий поставки и разгрузки;</w:t>
      </w:r>
      <w:proofErr w:type="gramEnd"/>
      <w:r>
        <w:rPr>
          <w:sz w:val="20"/>
          <w:szCs w:val="20"/>
          <w:highlight w:val="white"/>
        </w:rPr>
        <w:t xml:space="preserve"> расходы по оформлению необходимой документации, в том числе расходы по производственному контролю качества продукции, а также при необходимости расходы Поставщика по страхованию поставляемой Продукции, все налоги и сборы, а также другие обязательные платежи, связанные с исполнением государственного договора подлежащие уплате в соответствии с действующим законодательством</w:t>
      </w:r>
    </w:p>
    <w:p w:rsidR="001F542F" w:rsidRDefault="009E4AB7">
      <w:pPr>
        <w:pStyle w:val="normal"/>
        <w:spacing w:after="0"/>
        <w:ind w:firstLine="284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5. </w:t>
      </w:r>
      <w:proofErr w:type="gramStart"/>
      <w:r>
        <w:rPr>
          <w:sz w:val="20"/>
          <w:szCs w:val="20"/>
          <w:highlight w:val="white"/>
        </w:rPr>
        <w:t>Требования по передаче заказчику технических и иных  документов при поставке товара (конкретизируются заказчиком): 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производственно технического назначения и товаров народного потребления по количеству и качеству № П-6, № П-7, утвержденными Постановлениями Госарбитража СССР 15.06.1965 г. и</w:t>
      </w:r>
      <w:proofErr w:type="gramEnd"/>
      <w:r>
        <w:rPr>
          <w:sz w:val="20"/>
          <w:szCs w:val="20"/>
          <w:highlight w:val="white"/>
        </w:rPr>
        <w:t xml:space="preserve"> 25.04.1966 г. (в части положений, не противоречащих императивным нормам Гражданского кодекса Российской Федерации).</w:t>
      </w:r>
    </w:p>
    <w:p w:rsidR="001F542F" w:rsidRDefault="009E4AB7">
      <w:pPr>
        <w:pStyle w:val="normal"/>
        <w:spacing w:after="0"/>
        <w:ind w:firstLine="284"/>
        <w:rPr>
          <w:sz w:val="20"/>
          <w:szCs w:val="20"/>
          <w:highlight w:val="white"/>
        </w:rPr>
      </w:pPr>
      <w:proofErr w:type="gramStart"/>
      <w:r>
        <w:rPr>
          <w:sz w:val="20"/>
          <w:szCs w:val="20"/>
          <w:highlight w:val="white"/>
        </w:rPr>
        <w:t>В случае если у Заказчика возникли сомнения по поводу качества поставленной продукции, проверка производится в присутствии представителя Поставщика, а в случае неприбытия представителя Поставщика в течение 1 дня с момента получения уведомления Заказчика,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 данных расходов на счет Поставщика.</w:t>
      </w:r>
      <w:proofErr w:type="gramEnd"/>
      <w:r>
        <w:rPr>
          <w:sz w:val="20"/>
          <w:szCs w:val="20"/>
          <w:highlight w:val="white"/>
        </w:rPr>
        <w:t xml:space="preserve"> Приемка Продукции фиксируется отметкой уполномоченного представителя Заказчика на товарно-накладных документах Поставщика и сопровождается оформлением счет</w:t>
      </w:r>
      <w:proofErr w:type="gramStart"/>
      <w:r>
        <w:rPr>
          <w:sz w:val="20"/>
          <w:szCs w:val="20"/>
          <w:highlight w:val="white"/>
        </w:rPr>
        <w:t>а-</w:t>
      </w:r>
      <w:proofErr w:type="gramEnd"/>
      <w:r>
        <w:rPr>
          <w:sz w:val="20"/>
          <w:szCs w:val="20"/>
          <w:highlight w:val="white"/>
        </w:rPr>
        <w:t xml:space="preserve"> фактуры на имя Заказчика.</w:t>
      </w:r>
    </w:p>
    <w:p w:rsidR="001F542F" w:rsidRDefault="009E4AB7">
      <w:pPr>
        <w:pStyle w:val="normal"/>
        <w:spacing w:after="0"/>
        <w:ind w:firstLine="284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В случае невыполнения объемов поставки по конкретной заявке Заказчика, пересортицы или нарушений условий транспортировки, Продукция считается не поставленной или </w:t>
      </w:r>
      <w:proofErr w:type="gramStart"/>
      <w:r>
        <w:rPr>
          <w:sz w:val="20"/>
          <w:szCs w:val="20"/>
          <w:highlight w:val="white"/>
        </w:rPr>
        <w:t>недопоставленной</w:t>
      </w:r>
      <w:proofErr w:type="gramEnd"/>
      <w:r>
        <w:rPr>
          <w:sz w:val="20"/>
          <w:szCs w:val="20"/>
          <w:highlight w:val="white"/>
        </w:rPr>
        <w:t xml:space="preserve"> и Поставщик обязуется поставить Продукцию в течение 1 (одного) дня с момента </w:t>
      </w:r>
      <w:proofErr w:type="spellStart"/>
      <w:r>
        <w:rPr>
          <w:sz w:val="20"/>
          <w:szCs w:val="20"/>
          <w:highlight w:val="white"/>
        </w:rPr>
        <w:t>непоставки</w:t>
      </w:r>
      <w:proofErr w:type="spellEnd"/>
      <w:r>
        <w:rPr>
          <w:sz w:val="20"/>
          <w:szCs w:val="20"/>
          <w:highlight w:val="white"/>
        </w:rPr>
        <w:t>/недопоставки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 xml:space="preserve">6. Качество и безопасность поставляемого товара должны соответствовать требованиям и нормам, установленным: 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>- Федеральным законом от 02.01.2000 № 29-ФЗ «О качестве и безопасности пищевых продуктов»;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>- Федеральным закон от 30.03.1999 № 52-ФЗ «О санитарно-эпидемиологическом благополучии населения»;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 xml:space="preserve">- </w:t>
      </w:r>
      <w:proofErr w:type="spellStart"/>
      <w:r w:rsidRPr="009E4AB7">
        <w:rPr>
          <w:sz w:val="20"/>
          <w:szCs w:val="20"/>
        </w:rPr>
        <w:t>СанПиН</w:t>
      </w:r>
      <w:proofErr w:type="spellEnd"/>
      <w:r w:rsidRPr="009E4AB7">
        <w:rPr>
          <w:sz w:val="20"/>
          <w:szCs w:val="20"/>
        </w:rPr>
        <w:t xml:space="preserve"> 2.3.2.1324-03 «Гигиенические требования к срокам годности и условиям хранения пищевых продуктов»;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 xml:space="preserve">- </w:t>
      </w:r>
      <w:proofErr w:type="spellStart"/>
      <w:r w:rsidRPr="009E4AB7">
        <w:rPr>
          <w:sz w:val="20"/>
          <w:szCs w:val="20"/>
        </w:rPr>
        <w:t>СанПиН</w:t>
      </w:r>
      <w:proofErr w:type="spellEnd"/>
      <w:r w:rsidRPr="009E4AB7">
        <w:rPr>
          <w:sz w:val="20"/>
          <w:szCs w:val="20"/>
        </w:rPr>
        <w:t xml:space="preserve"> 2.3.2.1078-01 «Гигиенические требования к безопасности и пищевой ценности пищевых продуктов»;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 xml:space="preserve">- </w:t>
      </w:r>
      <w:proofErr w:type="gramStart"/>
      <w:r w:rsidRPr="009E4AB7">
        <w:rPr>
          <w:sz w:val="20"/>
          <w:szCs w:val="20"/>
        </w:rPr>
        <w:t>ТР</w:t>
      </w:r>
      <w:proofErr w:type="gramEnd"/>
      <w:r w:rsidRPr="009E4AB7">
        <w:rPr>
          <w:sz w:val="20"/>
          <w:szCs w:val="20"/>
        </w:rPr>
        <w:t xml:space="preserve"> ТС 021/2011 «О безопасности пищевой продукции»;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 xml:space="preserve">- </w:t>
      </w:r>
      <w:proofErr w:type="gramStart"/>
      <w:r w:rsidRPr="009E4AB7">
        <w:rPr>
          <w:sz w:val="20"/>
          <w:szCs w:val="20"/>
        </w:rPr>
        <w:t>ТР</w:t>
      </w:r>
      <w:proofErr w:type="gramEnd"/>
      <w:r w:rsidRPr="009E4AB7">
        <w:rPr>
          <w:sz w:val="20"/>
          <w:szCs w:val="20"/>
        </w:rPr>
        <w:t xml:space="preserve"> ТС 022/2011 «Пищевая продукция в части ее маркировки»;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 xml:space="preserve">- </w:t>
      </w:r>
      <w:proofErr w:type="gramStart"/>
      <w:r w:rsidRPr="009E4AB7">
        <w:rPr>
          <w:sz w:val="20"/>
          <w:szCs w:val="20"/>
        </w:rPr>
        <w:t>ТР</w:t>
      </w:r>
      <w:proofErr w:type="gramEnd"/>
      <w:r w:rsidRPr="009E4AB7">
        <w:rPr>
          <w:sz w:val="20"/>
          <w:szCs w:val="20"/>
        </w:rPr>
        <w:t xml:space="preserve"> ТС 005/2011 «О безопасности упаковки»;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 xml:space="preserve">- </w:t>
      </w:r>
      <w:proofErr w:type="gramStart"/>
      <w:r w:rsidRPr="009E4AB7">
        <w:rPr>
          <w:sz w:val="20"/>
          <w:szCs w:val="20"/>
        </w:rPr>
        <w:t>ТР</w:t>
      </w:r>
      <w:proofErr w:type="gramEnd"/>
      <w:r w:rsidRPr="009E4AB7">
        <w:rPr>
          <w:sz w:val="20"/>
          <w:szCs w:val="20"/>
        </w:rPr>
        <w:t xml:space="preserve"> ТС 033/2013 «О безопасности молока и молочной продукции»;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 xml:space="preserve">- </w:t>
      </w:r>
      <w:proofErr w:type="gramStart"/>
      <w:r w:rsidRPr="009E4AB7">
        <w:rPr>
          <w:sz w:val="20"/>
          <w:szCs w:val="20"/>
        </w:rPr>
        <w:t>ТР</w:t>
      </w:r>
      <w:proofErr w:type="gramEnd"/>
      <w:r w:rsidRPr="009E4AB7">
        <w:rPr>
          <w:sz w:val="20"/>
          <w:szCs w:val="20"/>
        </w:rPr>
        <w:t xml:space="preserve"> ЕАЭС 040/2016 «О безопасности рыбы и рыбной продукции»;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>7. Требования к сроку и (или) объему предоставления гарантий качества товаров: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>7.1. В случае</w:t>
      </w:r>
      <w:proofErr w:type="gramStart"/>
      <w:r w:rsidRPr="009E4AB7">
        <w:rPr>
          <w:sz w:val="20"/>
          <w:szCs w:val="20"/>
        </w:rPr>
        <w:t>,</w:t>
      </w:r>
      <w:proofErr w:type="gramEnd"/>
      <w:r w:rsidRPr="009E4AB7">
        <w:rPr>
          <w:sz w:val="20"/>
          <w:szCs w:val="20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lastRenderedPageBreak/>
        <w:t>7.2. Наличие недостатков и сроки их устранения фиксируются Сторонами в двухстороннем акте выявленных недостатков.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 xml:space="preserve">7.3. Остаточный срок годности: не менее 70% от </w:t>
      </w:r>
      <w:proofErr w:type="gramStart"/>
      <w:r w:rsidRPr="009E4AB7">
        <w:rPr>
          <w:sz w:val="20"/>
          <w:szCs w:val="20"/>
        </w:rPr>
        <w:t>установленного</w:t>
      </w:r>
      <w:proofErr w:type="gramEnd"/>
      <w:r w:rsidRPr="009E4AB7">
        <w:rPr>
          <w:sz w:val="20"/>
          <w:szCs w:val="20"/>
        </w:rPr>
        <w:t xml:space="preserve"> производителем</w:t>
      </w:r>
    </w:p>
    <w:p w:rsidR="001F542F" w:rsidRPr="009E4AB7" w:rsidRDefault="009E4AB7">
      <w:pPr>
        <w:pStyle w:val="normal"/>
        <w:spacing w:after="0"/>
        <w:ind w:firstLine="284"/>
        <w:rPr>
          <w:sz w:val="20"/>
          <w:szCs w:val="20"/>
        </w:rPr>
      </w:pPr>
      <w:r w:rsidRPr="009E4AB7">
        <w:rPr>
          <w:sz w:val="20"/>
          <w:szCs w:val="20"/>
        </w:rPr>
        <w:t>6. Описание объекта закупки:</w:t>
      </w:r>
    </w:p>
    <w:tbl>
      <w:tblPr>
        <w:tblStyle w:val="a5"/>
        <w:tblW w:w="1013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6"/>
        <w:gridCol w:w="1838"/>
        <w:gridCol w:w="6206"/>
        <w:gridCol w:w="870"/>
        <w:gridCol w:w="738"/>
      </w:tblGrid>
      <w:tr w:rsidR="001F542F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2F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2F" w:rsidRDefault="009E4AB7">
            <w:pPr>
              <w:pStyle w:val="normal"/>
              <w:keepNext/>
              <w:keepLine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2F" w:rsidRDefault="009E4AB7">
            <w:pPr>
              <w:pStyle w:val="normal"/>
              <w:keepNext/>
              <w:keepLine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2F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2F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Мармелад желейный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10.82.23.171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требованиям ГОСТ 6442-2014 Мармелад. Общие технические условия.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Вкус, запах и цвет: характерные для данного наименования мармелада, без постороннего привкуса и запаха.</w:t>
            </w:r>
            <w:proofErr w:type="gramEnd"/>
            <w:r>
              <w:rPr>
                <w:sz w:val="20"/>
                <w:szCs w:val="20"/>
              </w:rPr>
              <w:br/>
              <w:t xml:space="preserve">В многослойном мармеладе каждый слой должен иметь вкус, запах и цвет, </w:t>
            </w:r>
            <w:proofErr w:type="gramStart"/>
            <w:r>
              <w:rPr>
                <w:sz w:val="20"/>
                <w:szCs w:val="20"/>
              </w:rPr>
              <w:t>соответствующие</w:t>
            </w:r>
            <w:proofErr w:type="gramEnd"/>
            <w:r>
              <w:rPr>
                <w:sz w:val="20"/>
                <w:szCs w:val="20"/>
              </w:rPr>
              <w:t xml:space="preserve"> наименованию слоя.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Консистенция: Студнеобразная. Для желейного мармелада на основе </w:t>
            </w:r>
            <w:proofErr w:type="spellStart"/>
            <w:r>
              <w:rPr>
                <w:sz w:val="20"/>
                <w:szCs w:val="20"/>
              </w:rPr>
              <w:t>агароида</w:t>
            </w:r>
            <w:proofErr w:type="spellEnd"/>
            <w:r>
              <w:rPr>
                <w:sz w:val="20"/>
                <w:szCs w:val="20"/>
              </w:rPr>
              <w:t xml:space="preserve">, желатина, </w:t>
            </w:r>
            <w:proofErr w:type="spellStart"/>
            <w:r>
              <w:rPr>
                <w:sz w:val="20"/>
                <w:szCs w:val="20"/>
              </w:rPr>
              <w:t>амидированного</w:t>
            </w:r>
            <w:proofErr w:type="spellEnd"/>
            <w:r>
              <w:rPr>
                <w:sz w:val="20"/>
                <w:szCs w:val="20"/>
              </w:rPr>
              <w:t xml:space="preserve"> пектина, модифицированного крахмала, смеси пектина с желатином или модифицированным крахмалом допускается студнеобразная </w:t>
            </w:r>
            <w:proofErr w:type="spellStart"/>
            <w:r>
              <w:rPr>
                <w:sz w:val="20"/>
                <w:szCs w:val="20"/>
              </w:rPr>
              <w:t>затяжистая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3,0 кг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Витаминный напиток «</w:t>
            </w:r>
            <w:proofErr w:type="spellStart"/>
            <w:r>
              <w:rPr>
                <w:color w:val="000000"/>
                <w:sz w:val="20"/>
                <w:szCs w:val="20"/>
              </w:rPr>
              <w:t>Витошка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11.07.19.135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Вкусы: ассортимент (апельсин, вишня и яблоко, клубника, персик, черная смородина, яблоко)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не более 1000 г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Дозировка: не более 20 г на 200 мл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Предназначена</w:t>
            </w:r>
            <w:proofErr w:type="gramEnd"/>
            <w:r>
              <w:rPr>
                <w:sz w:val="20"/>
                <w:szCs w:val="20"/>
              </w:rPr>
              <w:t>: в качестве дополнительного источника витаминов для детей дошкольного и школьного возраста.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товара должно соответствовать требованиям Технического регламента Таможенного Союза «О безопасности пищевой продукции» (ТС 021/2011), утвержденного решением комиссии Таможенного союза от 09.12.2011 г. № 880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поставляемого Товара должно соответствовать медико-биологическим требованиям, санитарным нормам качества продовольственного сырья и пищевых продуктов, утвержденных Госкомсанэпиднадзором для данного вида товара и гарантирующим безопасность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Вода для детского питания. 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36.00.11.000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32220-2013 «Вода питьевая, расфасованная в емкости. Общие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детского питания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розрачная, без осадка и мути.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Тип: </w:t>
            </w:r>
            <w:proofErr w:type="gramStart"/>
            <w:r>
              <w:rPr>
                <w:sz w:val="20"/>
                <w:szCs w:val="20"/>
              </w:rPr>
              <w:t>негазированная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изготовления указана на упаковке.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Фасовка: не более 1,500 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Джем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10.39.22.110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31712-2012 «Джемы. Общие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Внешний</w:t>
            </w:r>
            <w:proofErr w:type="gramEnd"/>
            <w:r>
              <w:rPr>
                <w:sz w:val="20"/>
                <w:szCs w:val="20"/>
              </w:rPr>
              <w:t xml:space="preserve"> вия и консистенция: Мажущаяся масса, обладающая желейной консистенцией с равномерно распределенными в ней фруктами и/или овощами или их частями.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Допускаются: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масса, медленно растекающаяся на горизонтальной поверхности: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наличие единичных семян ягод в джеме, в состав которого входят земляника (клубника), ежевика, малина и черная смородина, голубика, черника.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допускается засахаривание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запах: Вкус и запах хорошо </w:t>
            </w:r>
            <w:proofErr w:type="gramStart"/>
            <w:r>
              <w:rPr>
                <w:sz w:val="20"/>
                <w:szCs w:val="20"/>
              </w:rPr>
              <w:t>выраженные</w:t>
            </w:r>
            <w:proofErr w:type="gramEnd"/>
            <w:r>
              <w:rPr>
                <w:sz w:val="20"/>
                <w:szCs w:val="20"/>
              </w:rPr>
              <w:t>. Вкус сладкий — кисловато-сладкий. приятный, свойственный фруктам (овощам)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з которых изготовлен джем. Запах — соответствующий фруктам (овощам), из которых изготовлен джем.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Допускаются: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вкус и запах </w:t>
            </w:r>
            <w:proofErr w:type="gramStart"/>
            <w:r>
              <w:rPr>
                <w:sz w:val="20"/>
                <w:szCs w:val="20"/>
              </w:rPr>
              <w:t>слабовыраженные</w:t>
            </w:r>
            <w:proofErr w:type="gramEnd"/>
            <w:r>
              <w:rPr>
                <w:sz w:val="20"/>
                <w:szCs w:val="20"/>
              </w:rPr>
              <w:t xml:space="preserve">;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наличие легкого привкуса </w:t>
            </w:r>
            <w:proofErr w:type="spellStart"/>
            <w:r>
              <w:rPr>
                <w:sz w:val="20"/>
                <w:szCs w:val="20"/>
              </w:rPr>
              <w:t>карамелизованного</w:t>
            </w:r>
            <w:proofErr w:type="spellEnd"/>
            <w:r>
              <w:rPr>
                <w:sz w:val="20"/>
                <w:szCs w:val="20"/>
              </w:rPr>
              <w:t xml:space="preserve"> сахар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 xml:space="preserve">для джема из сухофруктов).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Посторонние привкус и запах не допускаются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Свойственный цвету фруктов или овощей, из которых </w:t>
            </w:r>
            <w:r>
              <w:rPr>
                <w:sz w:val="20"/>
                <w:szCs w:val="20"/>
              </w:rPr>
              <w:lastRenderedPageBreak/>
              <w:t xml:space="preserve">изготовлен джем.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Допускаются: светло-коричневые оттенки — для джема из светлоокрашенных плодов; буроватый оттенок — для джема из темноокрашенных плодов и сухофруктов.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(стекло) предназначенная и соответствующая стандартам для данной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упаковки: не менее 360 грамм, не более 750 грамм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Дрожжи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10.89.13.111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требованиям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54731—2011 «Дрожжи хлебопекарные прессованные.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вид: Плотная масса, легко ломается и не мажется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Равномерный, без пятен, светлый, допускается сероватый, </w:t>
            </w:r>
            <w:proofErr w:type="spellStart"/>
            <w:r>
              <w:rPr>
                <w:sz w:val="20"/>
                <w:szCs w:val="20"/>
              </w:rPr>
              <w:t>кремоватый</w:t>
            </w:r>
            <w:proofErr w:type="spellEnd"/>
            <w:r>
              <w:rPr>
                <w:sz w:val="20"/>
                <w:szCs w:val="20"/>
              </w:rPr>
              <w:t xml:space="preserve"> или желтоватый оттенок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Фасовка: не более 100 грамм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Зеленый горошек консервированный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10.39.16.000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34112-2017 «Консервы овощные. Горошек консервированный.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вид: Целые зерна без примесей оболочек зерен и кормового гороха коричневого цвета. Допускается наличие битых зерен по отношению к массе горошка, %, не более 6,0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запах: </w:t>
            </w:r>
            <w:proofErr w:type="gramStart"/>
            <w:r>
              <w:rPr>
                <w:sz w:val="20"/>
                <w:szCs w:val="20"/>
              </w:rPr>
              <w:t>Свойственные</w:t>
            </w:r>
            <w:proofErr w:type="gramEnd"/>
            <w:r>
              <w:rPr>
                <w:sz w:val="20"/>
                <w:szCs w:val="20"/>
              </w:rPr>
              <w:t xml:space="preserve"> консервированному зеленому горошку. Посторонние привкус и запах не допускаются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зерен: Зеленый, светло-зеленый или оливковый, однородный в упаковочной единице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Консистенция: Мягкая однородная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заливочной жидкости: </w:t>
            </w:r>
            <w:proofErr w:type="gramStart"/>
            <w:r>
              <w:rPr>
                <w:sz w:val="20"/>
                <w:szCs w:val="20"/>
              </w:rPr>
              <w:t>Прозрачная</w:t>
            </w:r>
            <w:proofErr w:type="gramEnd"/>
            <w:r>
              <w:rPr>
                <w:sz w:val="20"/>
                <w:szCs w:val="20"/>
              </w:rPr>
              <w:t>, характерного цвета с зеленоватым или оливковым оттенком.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менее 300 грамм, не более 500 грамм.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Икра кабачковая для детского питания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10.39.17.190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2654-2017 «Консервы. Икра овощная.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 и консистенция: Однородная, равномерно измельченная овощная масса с видимыми включениями зелени и пряностей, без грубых семян и фрагментов кожицы перезрелых овощей. Консистенция мажущаяся, слегка зернистая.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Допускается </w:t>
            </w:r>
            <w:proofErr w:type="gramStart"/>
            <w:r>
              <w:rPr>
                <w:sz w:val="20"/>
                <w:szCs w:val="20"/>
              </w:rPr>
              <w:t>незначительное</w:t>
            </w:r>
            <w:proofErr w:type="gramEnd"/>
            <w:r>
              <w:rPr>
                <w:sz w:val="20"/>
                <w:szCs w:val="20"/>
              </w:rPr>
              <w:t xml:space="preserve"> отдел овощей.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запах: </w:t>
            </w:r>
            <w:proofErr w:type="gramStart"/>
            <w:r>
              <w:rPr>
                <w:sz w:val="20"/>
                <w:szCs w:val="20"/>
              </w:rPr>
              <w:t>Свойственные</w:t>
            </w:r>
            <w:proofErr w:type="gramEnd"/>
            <w:r>
              <w:rPr>
                <w:sz w:val="20"/>
                <w:szCs w:val="20"/>
              </w:rPr>
              <w:t xml:space="preserve"> икре, изготовленной из определенного вида предварительно подготовленных овощей.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</w:t>
            </w:r>
            <w:proofErr w:type="gramStart"/>
            <w:r>
              <w:rPr>
                <w:sz w:val="20"/>
                <w:szCs w:val="20"/>
              </w:rPr>
              <w:t>Однородный</w:t>
            </w:r>
            <w:proofErr w:type="gramEnd"/>
            <w:r>
              <w:rPr>
                <w:sz w:val="20"/>
                <w:szCs w:val="20"/>
              </w:rPr>
              <w:t xml:space="preserve"> по всей массе для икры: из кабачков, патиссонов, овощей, лука, тыквы — от желтого до светло-коричневого.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Состав, не менее: кабачки свежие, морковь столовая свежая, томаты свежие (или томатная паста), лук репчатый, масло растительное (рафинированное), соль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(банка стекло, ЖБ) предназначенная и соответствующая стандартам для данной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менее 400, не более 650 грамм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Какао-порошок "</w:t>
            </w:r>
            <w:proofErr w:type="spellStart"/>
            <w:r>
              <w:rPr>
                <w:color w:val="000000"/>
                <w:sz w:val="20"/>
                <w:szCs w:val="20"/>
              </w:rPr>
              <w:t>Несквик</w:t>
            </w:r>
            <w:proofErr w:type="spellEnd"/>
            <w:r>
              <w:rPr>
                <w:color w:val="000000"/>
                <w:sz w:val="20"/>
                <w:szCs w:val="20"/>
              </w:rPr>
              <w:t>" или Эквивалент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bookmarkStart w:id="0" w:name="_259yzz9zck0n" w:colFirst="0" w:colLast="0"/>
            <w:bookmarkEnd w:id="0"/>
            <w:r>
              <w:rPr>
                <w:sz w:val="20"/>
                <w:szCs w:val="20"/>
              </w:rPr>
              <w:t>10.82.14.000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108-2014 Какао-порошок. Технические условия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вид: Порошок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светло-коричневого до темно-коричневого цвета.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допускается серый оттенок. При растирании между пальцами не должен давать ощущения крупинок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аромат: </w:t>
            </w:r>
            <w:proofErr w:type="gramStart"/>
            <w:r>
              <w:rPr>
                <w:sz w:val="20"/>
                <w:szCs w:val="20"/>
              </w:rPr>
              <w:t>Свойственные</w:t>
            </w:r>
            <w:proofErr w:type="gramEnd"/>
            <w:r>
              <w:rPr>
                <w:sz w:val="20"/>
                <w:szCs w:val="20"/>
              </w:rPr>
              <w:t xml:space="preserve"> какао-порошку, без посторонних привкусов и запахов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1 кг.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Консервы рыбные сайра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10.20.25.119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Соответствуют требованиям ГОСТ 13865-2000 Консервы рыбные натуральные с добавлением масла. Технические условия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 и запах должны быть приятными, характерными для данного вида консервов, без порочащих признаков старения, без металлического привкуса и запаха.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и консистенция соответствует основному продукту.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Консистенция мяса рыбы сочная, не разваренная, куски целые и при выкладывании из банки куски рыбы не должны распадаться.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металлическая банка или иной вид упаковки, предназначенный и соответствующий стандартам для данной продукции.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0,300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Кофейный напиток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10.83.12.120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требованиям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50364-92 Концентраты пищевые. Напитки кофейные растворимые. Технические условия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вид: </w:t>
            </w:r>
            <w:proofErr w:type="gramStart"/>
            <w:r>
              <w:rPr>
                <w:sz w:val="20"/>
                <w:szCs w:val="20"/>
              </w:rPr>
              <w:t>Порошкообразный</w:t>
            </w:r>
            <w:proofErr w:type="gramEnd"/>
            <w:r>
              <w:rPr>
                <w:sz w:val="20"/>
                <w:szCs w:val="20"/>
              </w:rPr>
              <w:t>, наличие комков не допускается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</w:t>
            </w:r>
            <w:proofErr w:type="gramStart"/>
            <w:r>
              <w:rPr>
                <w:sz w:val="20"/>
                <w:szCs w:val="20"/>
              </w:rPr>
              <w:t>Коричневый</w:t>
            </w:r>
            <w:proofErr w:type="gramEnd"/>
            <w:r>
              <w:rPr>
                <w:sz w:val="20"/>
                <w:szCs w:val="20"/>
              </w:rPr>
              <w:t>, разной степени интенсивности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аромат: </w:t>
            </w:r>
            <w:proofErr w:type="gramStart"/>
            <w:r>
              <w:rPr>
                <w:sz w:val="20"/>
                <w:szCs w:val="20"/>
              </w:rPr>
              <w:t>Свойственные данному продукту в зависимости от вида сырья, без посторонних привкуса и запаха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Упаковка: предназначенная и соответствующей стандартам для данной продукции 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упаковки: не менее 100 грамм, не более 1000 грамм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Крахмал картофельный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10.62.11.111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требованиям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53876-2010 Крахмал картофельный. Технические условия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 крахмала: не ниже высшего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вид: Однородный порошкообразный продукт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Белый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Запах: </w:t>
            </w:r>
            <w:proofErr w:type="gramStart"/>
            <w:r>
              <w:rPr>
                <w:sz w:val="20"/>
                <w:szCs w:val="20"/>
              </w:rPr>
              <w:t>Свойственный</w:t>
            </w:r>
            <w:proofErr w:type="gramEnd"/>
            <w:r>
              <w:rPr>
                <w:sz w:val="20"/>
                <w:szCs w:val="20"/>
              </w:rPr>
              <w:t xml:space="preserve"> крахмалу, без постороннего запаха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 с указанием конечного срока реализации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Фасовка: не менее 100 грамм, не более 20000 грамм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Кукуруза консервированная, десертная «</w:t>
            </w:r>
            <w:proofErr w:type="spellStart"/>
            <w:r>
              <w:rPr>
                <w:color w:val="000000"/>
                <w:sz w:val="20"/>
                <w:szCs w:val="20"/>
              </w:rPr>
              <w:t>Бондюэль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или эквивалент.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01.13.39.120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34114-2017 «Консервы овощные. Кукуруза сахарная.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вид: Срезанные целые зерна, с одинаковой глубиной срезки, без рваных зерен и зерен с тканью початка, без кусочков стержней и початков, частиц лиственного покрова и шелковистых нитей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механически поврежденных зерен к массе кукурузы</w:t>
            </w:r>
            <w:proofErr w:type="gramStart"/>
            <w:r>
              <w:rPr>
                <w:sz w:val="20"/>
                <w:szCs w:val="20"/>
              </w:rPr>
              <w:t xml:space="preserve">, %: </w:t>
            </w:r>
            <w:proofErr w:type="gramEnd"/>
            <w:r>
              <w:rPr>
                <w:sz w:val="20"/>
                <w:szCs w:val="20"/>
              </w:rPr>
              <w:t>не более 40,0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запах: </w:t>
            </w:r>
            <w:proofErr w:type="gramStart"/>
            <w:r>
              <w:rPr>
                <w:sz w:val="20"/>
                <w:szCs w:val="20"/>
              </w:rPr>
              <w:t>Свойственный</w:t>
            </w:r>
            <w:proofErr w:type="gramEnd"/>
            <w:r>
              <w:rPr>
                <w:sz w:val="20"/>
                <w:szCs w:val="20"/>
              </w:rPr>
              <w:t xml:space="preserve"> вареной сахарной кукурузе в стадии молочной спелости, без постороннего привкуса и запаха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зерен: </w:t>
            </w:r>
            <w:proofErr w:type="gramStart"/>
            <w:r>
              <w:rPr>
                <w:sz w:val="20"/>
                <w:szCs w:val="20"/>
              </w:rPr>
              <w:t>Белый</w:t>
            </w:r>
            <w:proofErr w:type="gramEnd"/>
            <w:r>
              <w:rPr>
                <w:sz w:val="20"/>
                <w:szCs w:val="20"/>
              </w:rPr>
              <w:t>, золотистый или желтый без наличия зерен более темного цвета, однородный в одной банке. Допускается наличие единичных зерен кукурузы, отличающихся по цвету от основной массы. Не допускаются пятнистые зерна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менее 300 г, не более 550 г.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Лечо</w:t>
            </w:r>
          </w:p>
          <w:p w:rsidR="009E4AB7" w:rsidRDefault="009E4AB7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10.39.17.190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34126-2017 «Консервы овощные закусочные. Лечо.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(банка стекло) или иной вид упаковки, предназначенной и соответствующей стандартам для данной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0,7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Масло растительное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10.41.54.120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1129-2013 «Масло подсолнечное.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Сорт: не хуже высшего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Прозрачность: </w:t>
            </w:r>
            <w:proofErr w:type="gramStart"/>
            <w:r>
              <w:rPr>
                <w:sz w:val="20"/>
                <w:szCs w:val="20"/>
              </w:rPr>
              <w:t>Прозрачное</w:t>
            </w:r>
            <w:proofErr w:type="gramEnd"/>
            <w:r>
              <w:rPr>
                <w:sz w:val="20"/>
                <w:szCs w:val="20"/>
              </w:rPr>
              <w:t xml:space="preserve"> без осадка.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 и вкус: без запаха, обезличенный вкус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упаковки: не менее 0,9 л, не более 1 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38" w:type="dxa"/>
          </w:tcPr>
          <w:p w:rsidR="009E4AB7" w:rsidRDefault="009E4AB7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Мёд цветочный натуральный</w:t>
            </w:r>
          </w:p>
          <w:p w:rsidR="009E4AB7" w:rsidRDefault="009E4AB7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01.49.21.110</w:t>
            </w:r>
          </w:p>
        </w:tc>
        <w:tc>
          <w:tcPr>
            <w:tcW w:w="6206" w:type="dxa"/>
          </w:tcPr>
          <w:p w:rsidR="009E4AB7" w:rsidRDefault="009E4AB7">
            <w:pPr>
              <w:pStyle w:val="normal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19792-2017 Мёд натуральный. Технические условия</w:t>
            </w:r>
          </w:p>
          <w:p w:rsidR="009E4AB7" w:rsidRDefault="009E4AB7">
            <w:pPr>
              <w:pStyle w:val="normal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 (консистенция): Жидкий, частично или полностью закристаллизованный</w:t>
            </w:r>
          </w:p>
          <w:p w:rsidR="009E4AB7" w:rsidRDefault="009E4AB7">
            <w:pPr>
              <w:pStyle w:val="normal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Аромат: </w:t>
            </w:r>
            <w:proofErr w:type="gramStart"/>
            <w:r>
              <w:rPr>
                <w:sz w:val="20"/>
                <w:szCs w:val="20"/>
              </w:rPr>
              <w:t>Приятный</w:t>
            </w:r>
            <w:proofErr w:type="gramEnd"/>
            <w:r>
              <w:rPr>
                <w:sz w:val="20"/>
                <w:szCs w:val="20"/>
              </w:rPr>
              <w:t>, от слабого до сильного, без постороннего запаха</w:t>
            </w:r>
          </w:p>
          <w:p w:rsidR="009E4AB7" w:rsidRDefault="009E4AB7">
            <w:pPr>
              <w:pStyle w:val="normal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Вкус: </w:t>
            </w:r>
            <w:proofErr w:type="gramStart"/>
            <w:r>
              <w:rPr>
                <w:sz w:val="20"/>
                <w:szCs w:val="20"/>
              </w:rPr>
              <w:t>Сладкий</w:t>
            </w:r>
            <w:proofErr w:type="gramEnd"/>
            <w:r>
              <w:rPr>
                <w:sz w:val="20"/>
                <w:szCs w:val="20"/>
              </w:rPr>
              <w:t>, приятный, без постороннего привкуса</w:t>
            </w:r>
          </w:p>
          <w:p w:rsidR="009E4AB7" w:rsidRDefault="009E4AB7">
            <w:pPr>
              <w:pStyle w:val="normal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воды</w:t>
            </w:r>
            <w:proofErr w:type="gramStart"/>
            <w:r>
              <w:rPr>
                <w:sz w:val="20"/>
                <w:szCs w:val="20"/>
              </w:rPr>
              <w:t xml:space="preserve">, %: </w:t>
            </w:r>
            <w:proofErr w:type="gramEnd"/>
            <w:r>
              <w:rPr>
                <w:sz w:val="20"/>
                <w:szCs w:val="20"/>
              </w:rPr>
              <w:t>не более 20</w:t>
            </w:r>
          </w:p>
          <w:p w:rsidR="009E4AB7" w:rsidRDefault="009E4AB7">
            <w:pPr>
              <w:pStyle w:val="normal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редуцирующих сахаров</w:t>
            </w:r>
            <w:proofErr w:type="gramStart"/>
            <w:r>
              <w:rPr>
                <w:sz w:val="20"/>
                <w:szCs w:val="20"/>
              </w:rPr>
              <w:t xml:space="preserve">, %: </w:t>
            </w:r>
            <w:proofErr w:type="gramEnd"/>
            <w:r>
              <w:rPr>
                <w:sz w:val="20"/>
                <w:szCs w:val="20"/>
              </w:rPr>
              <w:t>не менее 65</w:t>
            </w:r>
          </w:p>
          <w:p w:rsidR="009E4AB7" w:rsidRDefault="009E4AB7">
            <w:pPr>
              <w:pStyle w:val="normal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:rsidR="009E4AB7" w:rsidRDefault="009E4AB7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Вес упаковки: не более 1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Молоко сгущенное</w:t>
            </w:r>
          </w:p>
          <w:p w:rsidR="009E4AB7" w:rsidRDefault="009E4AB7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10.51.51.113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требованиям ГОСТ 31688-2012 Консервы молочные. Молоко и </w:t>
            </w:r>
            <w:proofErr w:type="gramStart"/>
            <w:r>
              <w:rPr>
                <w:sz w:val="20"/>
                <w:szCs w:val="20"/>
              </w:rPr>
              <w:t>сливки</w:t>
            </w:r>
            <w:proofErr w:type="gramEnd"/>
            <w:r>
              <w:rPr>
                <w:sz w:val="20"/>
                <w:szCs w:val="20"/>
              </w:rPr>
              <w:t xml:space="preserve"> сгущенные с сахаром. Технические условия и/или ТУ производителя (изготовителя) и/или ГОСТ 33921-2016 “Консервы молочные. </w:t>
            </w:r>
            <w:proofErr w:type="gramStart"/>
            <w:r>
              <w:rPr>
                <w:sz w:val="20"/>
                <w:szCs w:val="20"/>
              </w:rPr>
              <w:t>Молоко</w:t>
            </w:r>
            <w:proofErr w:type="gramEnd"/>
            <w:r>
              <w:rPr>
                <w:sz w:val="20"/>
                <w:szCs w:val="20"/>
              </w:rPr>
              <w:t xml:space="preserve"> сгущенное с сахаром вареное. Технические условия”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 и запах должен быть сладкий, чистый с выраженным вкусом и запахом пастеризованного молока, не должно быть посторонних привкусов и запахов. Внешний вид и консистенция должны быть однородными, вязкими по всей массе без ощущаемых органолептических кристаллов молочного сахара (лактозы). Цвет должен быть равномерный по всей массе, белый с кремовым оттенком.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Упаковка: </w:t>
            </w:r>
            <w:proofErr w:type="gramStart"/>
            <w:r>
              <w:rPr>
                <w:sz w:val="20"/>
                <w:szCs w:val="20"/>
              </w:rPr>
              <w:t>ж/б</w:t>
            </w:r>
            <w:proofErr w:type="gramEnd"/>
            <w:r>
              <w:rPr>
                <w:sz w:val="20"/>
                <w:szCs w:val="20"/>
              </w:rPr>
              <w:t>, банки без вздутий и повреждений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0,5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Огурцы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консервированные без уксуса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10.39.17.190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31713-2012 «Консервы. Огурцы, кабачки, патиссоны с зеленью в заливке.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вид: Овощи целые, однородные по размеру и конфигурации или нарезанные, без плодоножек и остатков цветков, здоровые, чистые, не сморщенные, не мятые, без механических повреждений.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запах: </w:t>
            </w:r>
            <w:proofErr w:type="gramStart"/>
            <w:r>
              <w:rPr>
                <w:sz w:val="20"/>
                <w:szCs w:val="20"/>
              </w:rPr>
              <w:t>Слабокислый</w:t>
            </w:r>
            <w:proofErr w:type="gramEnd"/>
            <w:r>
              <w:rPr>
                <w:sz w:val="20"/>
                <w:szCs w:val="20"/>
              </w:rPr>
              <w:t>, свойственный консервированным овощам данного вида, умеренно соленый с ароматом пряностей. Допускается легкая естественная горечь перца. Не допускаются посторонние привкус и запах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</w:t>
            </w:r>
            <w:proofErr w:type="gramStart"/>
            <w:r>
              <w:rPr>
                <w:sz w:val="20"/>
                <w:szCs w:val="20"/>
              </w:rPr>
              <w:t>Однородный</w:t>
            </w:r>
            <w:proofErr w:type="gramEnd"/>
            <w:r>
              <w:rPr>
                <w:sz w:val="20"/>
                <w:szCs w:val="20"/>
              </w:rPr>
              <w:t xml:space="preserve"> для овощей одного вида, близкий к типичному для данного ботанического сорта, без пятен, прозелени и ожогов. Для огурцов — с оттенками от зеленого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оливкового. Для патиссонов и кабачков — от </w:t>
            </w:r>
            <w:proofErr w:type="gramStart"/>
            <w:r>
              <w:rPr>
                <w:sz w:val="20"/>
                <w:szCs w:val="20"/>
              </w:rPr>
              <w:t>зеленовато-белого</w:t>
            </w:r>
            <w:proofErr w:type="gramEnd"/>
            <w:r>
              <w:rPr>
                <w:sz w:val="20"/>
                <w:szCs w:val="20"/>
              </w:rPr>
              <w:t xml:space="preserve"> до желтого, для </w:t>
            </w:r>
            <w:proofErr w:type="spellStart"/>
            <w:r>
              <w:rPr>
                <w:sz w:val="20"/>
                <w:szCs w:val="20"/>
              </w:rPr>
              <w:t>цукини</w:t>
            </w:r>
            <w:proofErr w:type="spellEnd"/>
            <w:r>
              <w:rPr>
                <w:sz w:val="20"/>
                <w:szCs w:val="20"/>
              </w:rPr>
              <w:t xml:space="preserve"> — от светло-зеленого до темно-зеленого или полосатого.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Консистенция: Овощи плотные, упругие с хрустящей мякотью, без пустот, с недоразвитыми семенами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(стеклянная банка) предназначенная и соответствующая стандартам для данной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менее 650 г, более 750 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Паста томатная «</w:t>
            </w:r>
            <w:proofErr w:type="spellStart"/>
            <w:r>
              <w:rPr>
                <w:color w:val="000000"/>
                <w:sz w:val="20"/>
                <w:szCs w:val="20"/>
              </w:rPr>
              <w:t>Кухмастер</w:t>
            </w:r>
            <w:proofErr w:type="spellEnd"/>
            <w:r>
              <w:rPr>
                <w:color w:val="000000"/>
                <w:sz w:val="20"/>
                <w:szCs w:val="20"/>
              </w:rPr>
              <w:t>» или эквивалент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10.39.17.112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3343-2017 «Продукты томатные концентрированные. Общие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Категория: не хуже экстра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растворимых сухих веществ (за вычетом хлоридов</w:t>
            </w:r>
            <w:proofErr w:type="gramStart"/>
            <w:r>
              <w:rPr>
                <w:sz w:val="20"/>
                <w:szCs w:val="20"/>
              </w:rPr>
              <w:t xml:space="preserve">), %: </w:t>
            </w:r>
            <w:proofErr w:type="gramEnd"/>
            <w:r>
              <w:rPr>
                <w:sz w:val="20"/>
                <w:szCs w:val="20"/>
              </w:rPr>
              <w:t xml:space="preserve">не более 25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 и консистенция: Густая однородная концентрированная масса мажущейся консистенции, без темных включений, остатков кожицы, семян и других грубых частиц плодов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Красный, оранжево-красный или </w:t>
            </w:r>
            <w:proofErr w:type="spellStart"/>
            <w:r>
              <w:rPr>
                <w:sz w:val="20"/>
                <w:szCs w:val="20"/>
              </w:rPr>
              <w:t>малиново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красный, ярко выраженный, равномерный по всей массе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Вкус и запах: ярко выраженные, свойственные зрелым томатам, прошедшим термическую обработку, без горечи и других посторонних привкуса и запаха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Упаковка: предназначенная и соответствующая стандартам для данной продукции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менее 370 г, не более 750 г.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Сахар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10.81.12.110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33222-2015 Сахар белый. Технические условия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белый с желтоватым оттенком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Крупинки: мелкие, однородные, без посторонних примесей, без излишней влажности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Запах и вкус: Свойственный сахару, сладкий, без посторонних запаха и </w:t>
            </w:r>
            <w:proofErr w:type="gramStart"/>
            <w:r>
              <w:rPr>
                <w:sz w:val="20"/>
                <w:szCs w:val="20"/>
              </w:rPr>
              <w:t>привкуса</w:t>
            </w:r>
            <w:proofErr w:type="gramEnd"/>
            <w:r>
              <w:rPr>
                <w:sz w:val="20"/>
                <w:szCs w:val="20"/>
              </w:rPr>
              <w:t xml:space="preserve"> как в сухом сахаре, так и в его водном растворе.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 – полиэтиленовые или полипропиленовые мешки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50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 овощной в ассортименте  (морковный, морковно-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яблочный) </w:t>
            </w:r>
          </w:p>
          <w:p w:rsidR="009E4AB7" w:rsidRDefault="009E4AB7">
            <w:pPr>
              <w:pStyle w:val="normal"/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10.86.10.243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P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 w:rsidRPr="009E4AB7">
              <w:rPr>
                <w:sz w:val="20"/>
                <w:szCs w:val="20"/>
              </w:rPr>
              <w:lastRenderedPageBreak/>
              <w:t>Соответствует требованиям ГОСТ 32920-2022 «Продукция соковая. Соки и нектары для питания детей раннего возраста. Общие технические условия»</w:t>
            </w:r>
          </w:p>
          <w:p w:rsidR="009E4AB7" w:rsidRP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 w:rsidRPr="009E4AB7">
              <w:rPr>
                <w:sz w:val="20"/>
                <w:szCs w:val="20"/>
              </w:rPr>
              <w:t>Внешний вид и консистенция:</w:t>
            </w:r>
          </w:p>
          <w:p w:rsidR="009E4AB7" w:rsidRP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 w:rsidRPr="009E4AB7">
              <w:rPr>
                <w:sz w:val="20"/>
                <w:szCs w:val="20"/>
              </w:rPr>
              <w:lastRenderedPageBreak/>
              <w:t xml:space="preserve">- соков прямого отжима и восстановленных: однородная непрозрачная жидкость с </w:t>
            </w:r>
            <w:proofErr w:type="spellStart"/>
            <w:r w:rsidRPr="009E4AB7">
              <w:rPr>
                <w:sz w:val="20"/>
                <w:szCs w:val="20"/>
              </w:rPr>
              <w:t>тонкоизмельменной</w:t>
            </w:r>
            <w:proofErr w:type="spellEnd"/>
            <w:r w:rsidRPr="009E4AB7">
              <w:rPr>
                <w:sz w:val="20"/>
                <w:szCs w:val="20"/>
              </w:rPr>
              <w:t xml:space="preserve"> мякотью или без нее. Допускаются флотация и осадок на дне упаковки.</w:t>
            </w:r>
          </w:p>
          <w:p w:rsidR="009E4AB7" w:rsidRP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 w:rsidRPr="009E4AB7">
              <w:rPr>
                <w:sz w:val="20"/>
                <w:szCs w:val="20"/>
              </w:rPr>
              <w:t>- соков прямого отжима и восстановленных осветленных: прозрачная жидкость, стабильная в процессе хранения.</w:t>
            </w:r>
          </w:p>
          <w:p w:rsidR="009E4AB7" w:rsidRP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 w:rsidRPr="009E4AB7">
              <w:rPr>
                <w:sz w:val="20"/>
                <w:szCs w:val="20"/>
              </w:rPr>
              <w:t>- соков прямого отжима и восстановленных с мякотью: однородная жидкость с равномерно распределенной тонкоизмельченной фруктовой (овощной) мякотью соответствующих фруктов (овощей) или их смесей. Для соков, содержащих клетки цитрусовых фруктов, — наличие объемных клеточных структур, формирующих внутренние сегменты съедобной части цитрусовых фруктов.</w:t>
            </w:r>
          </w:p>
          <w:p w:rsidR="009E4AB7" w:rsidRP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 w:rsidRPr="009E4AB7">
              <w:rPr>
                <w:sz w:val="20"/>
                <w:szCs w:val="20"/>
              </w:rPr>
              <w:t>Вкус и запах: Натуральные, хорошо выраженные, свойственные использованным фруктам (овощам) или их смесям, прошедшим тепловую обработку.</w:t>
            </w:r>
          </w:p>
          <w:p w:rsidR="009E4AB7" w:rsidRP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 w:rsidRPr="009E4AB7">
              <w:rPr>
                <w:sz w:val="20"/>
                <w:szCs w:val="20"/>
              </w:rPr>
              <w:t>Не допускаются посторонние привкус и запах</w:t>
            </w:r>
          </w:p>
          <w:p w:rsidR="009E4AB7" w:rsidRP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 w:rsidRPr="009E4AB7">
              <w:rPr>
                <w:sz w:val="20"/>
                <w:szCs w:val="20"/>
              </w:rPr>
              <w:t xml:space="preserve">Цвет: </w:t>
            </w:r>
            <w:proofErr w:type="gramStart"/>
            <w:r w:rsidRPr="009E4AB7">
              <w:rPr>
                <w:sz w:val="20"/>
                <w:szCs w:val="20"/>
              </w:rPr>
              <w:t>Однородный</w:t>
            </w:r>
            <w:proofErr w:type="gramEnd"/>
            <w:r w:rsidRPr="009E4AB7">
              <w:rPr>
                <w:sz w:val="20"/>
                <w:szCs w:val="20"/>
              </w:rPr>
              <w:t xml:space="preserve"> по всей массе, свойственный цвету используемых фруктов (овощей) или их смесей, или смесей овощей и фруктов с использованными ингредиентами, прошедших тепловую обработку.</w:t>
            </w:r>
          </w:p>
          <w:p w:rsidR="009E4AB7" w:rsidRP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 w:rsidRPr="009E4AB7">
              <w:rPr>
                <w:sz w:val="20"/>
                <w:szCs w:val="20"/>
              </w:rPr>
              <w:t>Допускаются более темные оттенки для соков и нектаров из светлоокрашенных овощей, фруктов и незначительное обесцвечивание соков и нектаров из темноокрашенных овощей и фруктов</w:t>
            </w:r>
          </w:p>
          <w:p w:rsidR="009E4AB7" w:rsidRP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 w:rsidRPr="009E4AB7"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  <w:r>
              <w:rPr>
                <w:sz w:val="20"/>
                <w:szCs w:val="20"/>
              </w:rPr>
              <w:t>.</w:t>
            </w:r>
            <w:r w:rsidRPr="00300BF3">
              <w:rPr>
                <w:bCs/>
                <w:sz w:val="18"/>
                <w:szCs w:val="18"/>
              </w:rPr>
              <w:t xml:space="preserve"> Минимальный остаточный срок годности 6 месяцев</w:t>
            </w:r>
          </w:p>
          <w:p w:rsidR="009E4AB7" w:rsidRP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 w:rsidRPr="009E4AB7">
              <w:rPr>
                <w:sz w:val="20"/>
                <w:szCs w:val="20"/>
              </w:rPr>
              <w:t>Объем: не более 3 л.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литр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Сок овощной в ассортименте  (тыквенный) 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10.86.10.243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32920-2022 «Продукция соковая. Соки и нектары для питания детей раннего возраста. Общие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 и консистенция: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соков прямого отжима и восстановленных: однородная непрозрачная жидкость с </w:t>
            </w:r>
            <w:proofErr w:type="spellStart"/>
            <w:r>
              <w:rPr>
                <w:sz w:val="20"/>
                <w:szCs w:val="20"/>
              </w:rPr>
              <w:t>тонкоизмельменной</w:t>
            </w:r>
            <w:proofErr w:type="spellEnd"/>
            <w:r>
              <w:rPr>
                <w:sz w:val="20"/>
                <w:szCs w:val="20"/>
              </w:rPr>
              <w:t xml:space="preserve"> мякотью или без нее. Допускаются флотация и осадок на дне упаковки.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соков прямого отжима и восстановленных осветленных: прозрачная жидкость, стабильная в процессе хранения.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соков прямого отжима и восстановленных с мякотью: однородная жидкость с равномерно распределенной тонкоизмельченной фруктовой (овощной) мякотью соответствующих фруктов (овощей) или их смесей. Для соков, содержащих клетки цитрусовых фруктов, — наличие объемных клеточных структур, формирующих внутренние сегменты съедобной части цитрусовых фруктов.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 и запах: Натуральные, хорошо выраженные, свойственные использованным фруктам (овощам) или их смесям, прошедшим тепловую обработку.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допускаются посторонние привкус и запах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</w:t>
            </w:r>
            <w:proofErr w:type="gramStart"/>
            <w:r>
              <w:rPr>
                <w:sz w:val="20"/>
                <w:szCs w:val="20"/>
              </w:rPr>
              <w:t>Однородный</w:t>
            </w:r>
            <w:proofErr w:type="gramEnd"/>
            <w:r>
              <w:rPr>
                <w:sz w:val="20"/>
                <w:szCs w:val="20"/>
              </w:rPr>
              <w:t xml:space="preserve"> по всей массе, свойственный цвету используемых фруктов (овощей) или их смесей, или смесей овощей и фруктов с использованными ингредиентами, прошедших тепловую обработку.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Допускаются более темные оттенки для соков и нектаров из светлоокрашенных овощей, фруктов и незначительное обесцвечивание соков и нектаров из темноокрашенных овощей и фруктов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  <w:r w:rsidR="00B74CCA">
              <w:rPr>
                <w:sz w:val="20"/>
                <w:szCs w:val="20"/>
              </w:rPr>
              <w:t>.</w:t>
            </w:r>
            <w:r w:rsidR="00B74CCA" w:rsidRPr="00300BF3">
              <w:rPr>
                <w:bCs/>
                <w:sz w:val="18"/>
                <w:szCs w:val="18"/>
              </w:rPr>
              <w:t xml:space="preserve"> Минимальный остаточный срок годности 6 месяцев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Объем: не более 3 л.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</w:p>
          <w:p w:rsidR="009E4AB7" w:rsidRDefault="009E4AB7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spacing w:after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 овощной томатный.</w:t>
            </w:r>
          </w:p>
          <w:p w:rsidR="009E4AB7" w:rsidRDefault="009E4AB7">
            <w:pPr>
              <w:pStyle w:val="normal"/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10.86.10.243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32920-2022 «Продукция соковая. Соки и нектары для питания детей раннего возраста. Общие технические условия» и/или ГОСТ 32876-2014.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 и консистенция: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соков прямого отжима и восстановленных: однородная непрозрачная жидкость с </w:t>
            </w:r>
            <w:proofErr w:type="spellStart"/>
            <w:r>
              <w:rPr>
                <w:sz w:val="20"/>
                <w:szCs w:val="20"/>
              </w:rPr>
              <w:t>тонкоизмельменной</w:t>
            </w:r>
            <w:proofErr w:type="spellEnd"/>
            <w:r>
              <w:rPr>
                <w:sz w:val="20"/>
                <w:szCs w:val="20"/>
              </w:rPr>
              <w:t xml:space="preserve"> мякотью или без нее. Допускаются флотация и осадок на дне упаковки.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соков прямого отжима и восстановленных осветленных: прозрачная жидкость, стабильная в процессе хранения.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соков прямого отжима и восстановленных с мякотью: однородная жидкость с равномерно распределенной тонкоизмельченной </w:t>
            </w:r>
            <w:r>
              <w:rPr>
                <w:sz w:val="20"/>
                <w:szCs w:val="20"/>
              </w:rPr>
              <w:lastRenderedPageBreak/>
              <w:t>фруктовой (овощной) мякотью соответствующих фруктов (овощей) или их смесей. Для соков, содержащих клетки цитрусовых фруктов, — наличие объемных клеточных структур, формирующих внутренние сегменты съедобной части цитрусовых фруктов.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 и запах: Натуральные, хорошо выраженные, свойственные использованным фруктам (овощам) или их смесям, прошедшим тепловую обработку.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допускаются посторонние привкус и запах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</w:t>
            </w:r>
            <w:proofErr w:type="gramStart"/>
            <w:r>
              <w:rPr>
                <w:sz w:val="20"/>
                <w:szCs w:val="20"/>
              </w:rPr>
              <w:t>Однородный</w:t>
            </w:r>
            <w:proofErr w:type="gramEnd"/>
            <w:r>
              <w:rPr>
                <w:sz w:val="20"/>
                <w:szCs w:val="20"/>
              </w:rPr>
              <w:t xml:space="preserve"> по всей массе, свойственный цвету используемых фруктов (овощей) или их смесей, или смесей овощей и фруктов с использованными ингредиентами, прошедших тепловую обработку.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Допускаются более темные оттенки для соков и нектаров из светлоокрашенных овощей, фруктов и незначительное обесцвечивание соков и нектаров из темноокрашенных овощей и фруктов</w:t>
            </w:r>
          </w:p>
          <w:p w:rsidR="009E4AB7" w:rsidRPr="00B74CCA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  <w:r w:rsidR="00B74CCA">
              <w:rPr>
                <w:sz w:val="20"/>
                <w:szCs w:val="20"/>
              </w:rPr>
              <w:t>.</w:t>
            </w:r>
            <w:r w:rsidR="00B74CCA" w:rsidRPr="00300BF3">
              <w:rPr>
                <w:bCs/>
                <w:sz w:val="18"/>
                <w:szCs w:val="18"/>
              </w:rPr>
              <w:t xml:space="preserve"> Минимальный остаточный срок годности 6 месяцев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Объем: не более 1 л.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 фруктовый в ассортименте. 10.86.10.243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32920-2022 «Продукция соковая. Соки и нектары для питания детей раннего возраста. Общие технические условия» и/или ГОСТ 32876-2014.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 и консистенция: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соков прямого отжима и восстановленных: однородная непрозрачная жидкость с </w:t>
            </w:r>
            <w:proofErr w:type="spellStart"/>
            <w:r>
              <w:rPr>
                <w:sz w:val="20"/>
                <w:szCs w:val="20"/>
              </w:rPr>
              <w:t>тонкоизмельменной</w:t>
            </w:r>
            <w:proofErr w:type="spellEnd"/>
            <w:r>
              <w:rPr>
                <w:sz w:val="20"/>
                <w:szCs w:val="20"/>
              </w:rPr>
              <w:t xml:space="preserve"> мякотью или без нее. Допускаются флотация и осадок на дне упаковки.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соков прямого отжима и восстановленных осветленных: прозрачная жидкость, стабильная в процессе хранения.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соков прямого отжима и восстановленных с мякотью: однородная жидкость с равномерно распределенной тонкоизмельченной фруктовой (овощной) мякотью соответствующих фруктов (овощей) или их смесей. Для соков, содержащих клетки цитрусовых фруктов, — наличие объемных клеточных структур, формирующих внутренние сегменты съедобной части цитрусовых фруктов.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 и запах: Натуральные, хорошо выраженные, свойственные использованным фруктам (овощам) или их смесям, прошедшим тепловую обработку.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допускаются посторонние привкус и запах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</w:t>
            </w:r>
            <w:proofErr w:type="gramStart"/>
            <w:r>
              <w:rPr>
                <w:sz w:val="20"/>
                <w:szCs w:val="20"/>
              </w:rPr>
              <w:t>Однородный</w:t>
            </w:r>
            <w:proofErr w:type="gramEnd"/>
            <w:r>
              <w:rPr>
                <w:sz w:val="20"/>
                <w:szCs w:val="20"/>
              </w:rPr>
              <w:t xml:space="preserve"> по всей массе, свойственный цвету используемых фруктов (овощей) или их смесей, или смесей овощей и фруктов с использованными ингредиентами, прошедших тепловую обработку.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Допускаются более темные оттенки для соков и нектаров из светлоокрашенных овощей, фруктов и незначительное обесцвечивание соков и нектаров из темноокрашенных овощей и фруктов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  <w:r w:rsidR="00B74CCA">
              <w:rPr>
                <w:sz w:val="20"/>
                <w:szCs w:val="20"/>
              </w:rPr>
              <w:t>.</w:t>
            </w:r>
            <w:r w:rsidR="00B74CCA" w:rsidRPr="00300BF3">
              <w:rPr>
                <w:bCs/>
                <w:sz w:val="18"/>
                <w:szCs w:val="18"/>
              </w:rPr>
              <w:t xml:space="preserve"> Минимальный остаточный срок годности 6 месяцев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Объем: не более 1 л.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Соль йодированная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10.84.30.130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требованиям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51575-2000 «Соль поваренная пищевая. Методы определения Йода и тиосульфата натрия» и/или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51574-2018 «Соль пищевая. Общие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Сорт: не хуже высшего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вид: кристаллический сыпучий продукт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допускается наличие посторонних механических примесей, не связанных с происхождением и способом производства соли – соответствие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Вкус: соленый, без постороннего привкуса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белый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слабовыраженный запах йода, без посторонних запахов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Йодированная</w:t>
            </w:r>
            <w:proofErr w:type="gramEnd"/>
            <w:r>
              <w:rPr>
                <w:sz w:val="20"/>
                <w:szCs w:val="20"/>
              </w:rPr>
              <w:t xml:space="preserve"> – соответствие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менее 0,800 килограмм  и не более 1 килограмма.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 w:rsidP="00B74CCA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Томаты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 собственном соку </w:t>
            </w:r>
            <w:r>
              <w:rPr>
                <w:color w:val="000000"/>
                <w:sz w:val="20"/>
                <w:szCs w:val="20"/>
              </w:rPr>
              <w:lastRenderedPageBreak/>
              <w:t>10.39.17.190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Соответствует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54648-2011 «Консервы. Томаты в заливке. Общие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Внешний вид: </w:t>
            </w:r>
            <w:proofErr w:type="gramStart"/>
            <w:r>
              <w:rPr>
                <w:sz w:val="20"/>
                <w:szCs w:val="20"/>
              </w:rPr>
              <w:t>Овощи целые, однородные по размеру и конфигурации (томатов - по степени зрелости, цвету), здоровые, чистые, не сморщенные, не мятые, без механических повреждений.</w:t>
            </w:r>
            <w:proofErr w:type="gramEnd"/>
            <w:r>
              <w:rPr>
                <w:sz w:val="20"/>
                <w:szCs w:val="20"/>
              </w:rPr>
              <w:t xml:space="preserve"> Допускается плоды томатов с треснувшей, но с </w:t>
            </w:r>
            <w:proofErr w:type="spellStart"/>
            <w:r>
              <w:rPr>
                <w:sz w:val="20"/>
                <w:szCs w:val="20"/>
              </w:rPr>
              <w:t>несползшей</w:t>
            </w:r>
            <w:proofErr w:type="spellEnd"/>
            <w:r>
              <w:rPr>
                <w:sz w:val="20"/>
                <w:szCs w:val="20"/>
              </w:rPr>
              <w:t xml:space="preserve"> кожицей не более 20% по счету.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запах: </w:t>
            </w:r>
            <w:proofErr w:type="gramStart"/>
            <w:r>
              <w:rPr>
                <w:sz w:val="20"/>
                <w:szCs w:val="20"/>
              </w:rPr>
              <w:t>Приятный</w:t>
            </w:r>
            <w:proofErr w:type="gramEnd"/>
            <w:r>
              <w:rPr>
                <w:sz w:val="20"/>
                <w:szCs w:val="20"/>
              </w:rPr>
              <w:t>, слабокислый или кислый, или кисло-сладкий, свойственный маринованным овощам данного вида. Не допускаются посторонние привкус и запах. Однородный для овощей одного вида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Для томатов - характерный для красной, бурой и молочной степеней зрелости.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Консистенция: Овощи плотные, </w:t>
            </w:r>
            <w:proofErr w:type="spellStart"/>
            <w:r>
              <w:rPr>
                <w:sz w:val="20"/>
                <w:szCs w:val="20"/>
              </w:rPr>
              <w:t>неразваренные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заливки: </w:t>
            </w:r>
            <w:proofErr w:type="gramStart"/>
            <w:r>
              <w:rPr>
                <w:sz w:val="20"/>
                <w:szCs w:val="20"/>
              </w:rPr>
              <w:t>Прозрачная</w:t>
            </w:r>
            <w:proofErr w:type="gramEnd"/>
            <w:r>
              <w:rPr>
                <w:sz w:val="20"/>
                <w:szCs w:val="20"/>
              </w:rPr>
              <w:t xml:space="preserve">, бесцветная или с характерным для определенного вида консервов оттенком с частицами пряностей или без них. </w:t>
            </w:r>
          </w:p>
          <w:p w:rsidR="009E4AB7" w:rsidRPr="00B74CCA" w:rsidRDefault="009E4AB7" w:rsidP="00B74CCA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  <w:r w:rsidR="00B74CCA">
              <w:rPr>
                <w:sz w:val="20"/>
                <w:szCs w:val="20"/>
              </w:rPr>
              <w:t>.</w:t>
            </w:r>
            <w:r w:rsidR="00B74CCA">
              <w:rPr>
                <w:color w:val="000000"/>
                <w:sz w:val="20"/>
                <w:szCs w:val="20"/>
              </w:rPr>
              <w:t xml:space="preserve"> «Дядя Ваня» или эквивалент.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менее 650 грамм и не более 750 грамм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10.83.13.120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32573-2013 «Чай чёрный.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Черный</w:t>
            </w:r>
            <w:proofErr w:type="gramEnd"/>
            <w:r>
              <w:rPr>
                <w:sz w:val="20"/>
                <w:szCs w:val="20"/>
              </w:rPr>
              <w:t xml:space="preserve"> – соответствие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Байховый</w:t>
            </w:r>
            <w:proofErr w:type="gramEnd"/>
            <w:r>
              <w:rPr>
                <w:sz w:val="20"/>
                <w:szCs w:val="20"/>
              </w:rPr>
              <w:t xml:space="preserve"> – соответствие 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Сорт: высший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</w:t>
            </w:r>
            <w:proofErr w:type="spellStart"/>
            <w:r>
              <w:rPr>
                <w:sz w:val="20"/>
                <w:szCs w:val="20"/>
              </w:rPr>
              <w:t>крупнолистовой</w:t>
            </w:r>
            <w:proofErr w:type="spell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в картонных пачках или иной вид упаковки, предназначенный и соответствующий стандартам для данной продукции.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менее 0,100 килограмм  и не более 0,500 килограмм.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Шоколад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10.82.22.122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требованиям: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70337-2022 Шоколад. Общие технические условия и/или ТУ изготовителя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составе продукта: не допускается содержание </w:t>
            </w:r>
            <w:proofErr w:type="spellStart"/>
            <w:r>
              <w:rPr>
                <w:sz w:val="20"/>
                <w:szCs w:val="20"/>
              </w:rPr>
              <w:t>гидрогенизированных</w:t>
            </w:r>
            <w:proofErr w:type="spellEnd"/>
            <w:r>
              <w:rPr>
                <w:sz w:val="20"/>
                <w:szCs w:val="20"/>
              </w:rPr>
              <w:t xml:space="preserve"> жиров, маргарина.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начинке не допускается: наличие красителей и </w:t>
            </w:r>
            <w:proofErr w:type="spellStart"/>
            <w:r>
              <w:rPr>
                <w:sz w:val="20"/>
                <w:szCs w:val="20"/>
              </w:rPr>
              <w:t>ароматизаторов</w:t>
            </w:r>
            <w:proofErr w:type="spellEnd"/>
            <w:r>
              <w:rPr>
                <w:sz w:val="20"/>
                <w:szCs w:val="20"/>
              </w:rPr>
              <w:t xml:space="preserve"> искусственного происхождения и консервантов.</w:t>
            </w:r>
          </w:p>
          <w:p w:rsidR="009E4AB7" w:rsidRPr="00B74CCA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  <w:r w:rsidR="00B74CCA">
              <w:rPr>
                <w:sz w:val="20"/>
                <w:szCs w:val="20"/>
              </w:rPr>
              <w:t>.</w:t>
            </w:r>
            <w:r w:rsidR="00B74CCA" w:rsidRPr="00300BF3">
              <w:rPr>
                <w:bCs/>
                <w:sz w:val="18"/>
                <w:szCs w:val="18"/>
              </w:rPr>
              <w:t xml:space="preserve"> Штучный шоколад в плитках заворачивают в фольгу и этикетку или в художественно оформленную фольгу</w:t>
            </w:r>
            <w:r w:rsidR="00B74CCA">
              <w:rPr>
                <w:bCs/>
                <w:sz w:val="18"/>
                <w:szCs w:val="18"/>
              </w:rPr>
              <w:t>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0,025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Ягода </w:t>
            </w:r>
            <w:proofErr w:type="spellStart"/>
            <w:r>
              <w:rPr>
                <w:color w:val="000000"/>
                <w:sz w:val="20"/>
                <w:szCs w:val="20"/>
              </w:rPr>
              <w:t>свежемороженная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брусника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10.39.21.120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Pr="00B74CCA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Ягоды брусники свежемороженые должны быть целыми, зрелыми, чистыми, без повреждений сельскохозяйственными вредителями и болезнями, не должно быть посторонних примесей и запаха. Цвет должен быть однородный свойственный данному виду свежих ягод в стадии зрелости, консистенция должна быть близка к консистенции свежих ягод. Товар должен соответствовать ГОСТ, ОСТ, ТУ, ИСО ТС «О безопасности пищевой продукции» от 09.12.2011 №У 021/2011, </w:t>
            </w:r>
            <w:proofErr w:type="gramStart"/>
            <w:r>
              <w:rPr>
                <w:sz w:val="20"/>
                <w:szCs w:val="20"/>
              </w:rPr>
              <w:t>ТР</w:t>
            </w:r>
            <w:proofErr w:type="gramEnd"/>
            <w:r>
              <w:rPr>
                <w:sz w:val="20"/>
                <w:szCs w:val="20"/>
              </w:rPr>
              <w:t xml:space="preserve"> ТС от 09.12.2011 № 022/2011 «Пищевая продукция в части ее маркировки» Товар должен соответствовать </w:t>
            </w:r>
            <w:proofErr w:type="spellStart"/>
            <w:r>
              <w:rPr>
                <w:sz w:val="20"/>
                <w:szCs w:val="20"/>
              </w:rPr>
              <w:t>ГОСТу</w:t>
            </w:r>
            <w:proofErr w:type="spellEnd"/>
            <w:r>
              <w:rPr>
                <w:sz w:val="20"/>
                <w:szCs w:val="20"/>
              </w:rPr>
              <w:t xml:space="preserve"> 51074-2013, 33823-2016, ТУ, СТО. Фасовка  не менее 1 килограмма  и не более 10 килограмм.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Ягода </w:t>
            </w:r>
            <w:proofErr w:type="spellStart"/>
            <w:r>
              <w:rPr>
                <w:color w:val="000000"/>
                <w:sz w:val="20"/>
                <w:szCs w:val="20"/>
              </w:rPr>
              <w:t>свежемороженная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вишня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10.39.21.120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33823-2016 «Фрукты быстрозамороженные. Общие технические условия».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Термическое состояние: </w:t>
            </w:r>
            <w:proofErr w:type="gramStart"/>
            <w:r>
              <w:rPr>
                <w:sz w:val="20"/>
                <w:szCs w:val="20"/>
              </w:rPr>
              <w:t>свежемороженые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вид: плоды одного помологического сорта, зрелые, чистые, без повреждений сельскохозяйственными вредителями.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однородный, свойственный данному виду свежих плодов в потребительской стадии зрелости.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 и запах: свойственный данному виду плодов, без постороннего привкуса и запаха.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данного вида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менее 1 килограмма  и не более 10 килограмм.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Ягода </w:t>
            </w:r>
            <w:proofErr w:type="spellStart"/>
            <w:r>
              <w:rPr>
                <w:color w:val="000000"/>
                <w:sz w:val="20"/>
                <w:szCs w:val="20"/>
              </w:rPr>
              <w:t>свежемороженная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– клюква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10.39.21.120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Соответствует требованиям ГОСТ 33823-2016 «Фрукты быстрозамороженные. Общие технические условия».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Термическое состояние: </w:t>
            </w:r>
            <w:proofErr w:type="gramStart"/>
            <w:r>
              <w:rPr>
                <w:sz w:val="20"/>
                <w:szCs w:val="20"/>
              </w:rPr>
              <w:t>свежемороженые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вид: плоды одного помологического сорта, зрелые, чистые, без повреждений сельскохозяйственными вредителями.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однородный, свойственный данному виду свежих плодов в потребительской стадии зрелости.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 и запах: свойственный данному виду плодов, без постороннего привкуса и запаха.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данного вида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менее 1 килограмма  и не более 10 килограмм.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Ягода </w:t>
            </w:r>
            <w:proofErr w:type="spellStart"/>
            <w:r>
              <w:rPr>
                <w:color w:val="000000"/>
                <w:sz w:val="20"/>
                <w:szCs w:val="20"/>
              </w:rPr>
              <w:t>свежемороженна</w:t>
            </w:r>
            <w:proofErr w:type="gramStart"/>
            <w:r>
              <w:rPr>
                <w:color w:val="000000"/>
                <w:sz w:val="20"/>
                <w:szCs w:val="20"/>
              </w:rPr>
              <w:t>я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черная смородина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10.39.21.120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33823-2016 «Фрукты быстрозамороженные. Общие технические условия».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Термическое состояние: </w:t>
            </w:r>
            <w:proofErr w:type="gramStart"/>
            <w:r>
              <w:rPr>
                <w:sz w:val="20"/>
                <w:szCs w:val="20"/>
              </w:rPr>
              <w:t>свежемороженые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вид: плоды одного помологического сорта, зрелые, чистые, без повреждений сельскохозяйственными вредителями.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однородный, свойственный данному виду свежих плодов в потребительской стадии зрелости.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 и запах: свойственный данному виду плодов, без постороннего привкуса и запаха.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данного вида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менее 1 килограмма  и не более 10 килограмм.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Геркулес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10.61.32.111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21149-2022 «Хлопья овсяные.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свойственный геркулесу, без посторонних запахов, не затхлый, не плесневый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Вкус: свойственный геркулесу, без посторонних привкусов, не кислый, не горький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1,0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Горох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01.11.75.110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6201-2020 «Горох шлифованный.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Сорт: не хуже 1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свойственный гороху, без посторонних запахов, не затхлый не плесневелый, без посторонних примесей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признаков заражения вредителями – соответствие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Вкус: свойственный гороху без посторонних привкусов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1,0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E4AB7" w:rsidTr="00463822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Крупа гречневая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10.61.32.113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5550-2021 «Крупа гречневая.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Сорт: не ниже первого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Быстроразвариваюшаяся</w:t>
            </w:r>
            <w:proofErr w:type="gramEnd"/>
            <w:r>
              <w:rPr>
                <w:sz w:val="20"/>
                <w:szCs w:val="20"/>
              </w:rPr>
              <w:t xml:space="preserve"> – соответствие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Вкус: свойственный крупе, без посторонних привкусов, не кислый не горький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признаков заражения вредителями – соответствие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1,0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9E4AB7" w:rsidTr="00463822"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Крупа кукурузная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10.61.32.117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6002-2022 «Крупа кукурузная.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белый или жёлтый с оттенками. Без посторонних привкусов, не кислая, не горькая, без затхлого, плесенного или иного постороннего запаха.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1,0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9E4AB7" w:rsidTr="00463822"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Крупа манная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10.61.31.111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7022-2019 «Крупа манная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вид и цвет: не прозрачная мучнистая крупка ровного </w:t>
            </w:r>
            <w:r>
              <w:rPr>
                <w:sz w:val="20"/>
                <w:szCs w:val="20"/>
              </w:rPr>
              <w:lastRenderedPageBreak/>
              <w:t>белого или кремового цвета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нормальный, без запаха затхлости, плесени и других посторонних запахов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Вкус: нормальный, без кисловатого, горьковатого и других посторонних привкусов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Минеральные примеси: при разжевывании крупы не должно ощущаться хруста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1,0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9E4AB7" w:rsidTr="00463822"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Крупа перловая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10.61.32.116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5784-2022 «Крупа ячменная.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Вкус: свойственный крупе, без посторонних привкусов, не кислый не горький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признаков заражения вредителями – соответствие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1,0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9E4AB7" w:rsidTr="00463822"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Крупа пшеничная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10.61.31.119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276-2021 «Крупа пшеничная (Полтавская, «Артек»). Технические условия» и/или ТУ производителя (изготовителя).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Пропаренное и дробленое зерно твердых сортов пшеницы: соответствие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Вкус: свойственный крупе, без посторонних привкусов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свойственный крупе, без посторонних запахов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1,0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9E4AB7" w:rsidTr="00463822"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Крупа пшено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10.61.32.114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572-2016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пшено шлифованное. Технические условия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Вкус: свойственный крупе, без посторонних привкусов, не кислый не горький, без признаков заражения вредителями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Упаковка: пакеты из полиэтиленовых материалов или иной вид </w:t>
            </w:r>
            <w:proofErr w:type="gramStart"/>
            <w:r>
              <w:rPr>
                <w:sz w:val="20"/>
                <w:szCs w:val="20"/>
              </w:rPr>
              <w:t>упаковки</w:t>
            </w:r>
            <w:proofErr w:type="gramEnd"/>
            <w:r>
              <w:rPr>
                <w:sz w:val="20"/>
                <w:szCs w:val="20"/>
              </w:rPr>
              <w:t xml:space="preserve"> предназначенный и соответствующий стандартам для данной продукции.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1,0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</w:tr>
      <w:tr w:rsidR="009E4AB7" w:rsidTr="00463822"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Крупа рисовая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10.61.11.000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6292-93 Крупа рисовая. Технические условия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Вкус: свойственный крупе, без посторонних привкусов, без признаков заражения вредителями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1,0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</w:tr>
      <w:tr w:rsidR="009E4AB7" w:rsidTr="00463822"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Крупа ячневая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10.61.32.115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5784-2022 «Крупа ячменная. Технические условия»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Вкус: свойственный крупе, без посторонних привкусов, не кислый не горький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признаков заражения вредителями – соответствие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1,0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9E4AB7" w:rsidTr="00463822"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Макаронные изделия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10.73.11.110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31743-2017 Изделия макаронные. Общие технические условия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Изготовлены из пшеницы высшего сорта, твердых сортов – соответствие  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 посторонних привкусов, запахов – соответствие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Группа: А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5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</w:tr>
      <w:tr w:rsidR="009E4AB7" w:rsidTr="00463822"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Мука</w:t>
            </w:r>
          </w:p>
          <w:p w:rsidR="009E4AB7" w:rsidRDefault="009E4AB7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10.61.21.113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26574-2017 Мука пшеничная хлебопекарная. Технические условия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Сорт: не хуже высшего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Цвет, запах, вкус, величина помола, влажность: соответствуют данному виду продукции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посторонних примесей – соответствие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зараженности вредителями хлебных злаков – соответствие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в полипропиленовые или целлофановые мешки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50,0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</w:tr>
      <w:tr w:rsidR="009E4AB7" w:rsidTr="00463822"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Фасоль</w:t>
            </w:r>
          </w:p>
          <w:p w:rsidR="009E4AB7" w:rsidRDefault="009E4AB7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01.11.71.110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7758-2020 Фасоль продовольственная. Технические условия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Влажность не более 18%, содержание примесей не более 1%, содержание зерновой примеси не более 3%, зараженность вредителями не допускается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ухая, чистая, сыпучая</w:t>
            </w:r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Упаковка: предназначенная и соответствующей стандартам для данной продукции</w:t>
            </w:r>
            <w:proofErr w:type="gramEnd"/>
          </w:p>
          <w:p w:rsidR="009E4AB7" w:rsidRDefault="009E4AB7">
            <w:pPr>
              <w:pStyle w:val="normal"/>
              <w:keepNext/>
              <w:keepLines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упаковки: не более 5 кг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B7" w:rsidRDefault="009E4AB7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AB7" w:rsidRDefault="009E4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</w:tbl>
    <w:p w:rsidR="001F542F" w:rsidRPr="00463822" w:rsidRDefault="001F542F" w:rsidP="00463822">
      <w:pPr>
        <w:pStyle w:val="normal"/>
        <w:tabs>
          <w:tab w:val="left" w:pos="5760"/>
        </w:tabs>
        <w:rPr>
          <w:sz w:val="20"/>
          <w:szCs w:val="20"/>
          <w:lang w:val="en-US"/>
        </w:rPr>
      </w:pPr>
    </w:p>
    <w:sectPr w:rsidR="001F542F" w:rsidRPr="00463822" w:rsidSect="001F542F">
      <w:headerReference w:type="default" r:id="rId6"/>
      <w:footerReference w:type="even" r:id="rId7"/>
      <w:pgSz w:w="11906" w:h="16838"/>
      <w:pgMar w:top="1134" w:right="850" w:bottom="709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F5C" w:rsidRDefault="00037F5C" w:rsidP="001F542F">
      <w:pPr>
        <w:spacing w:after="0"/>
      </w:pPr>
      <w:r>
        <w:separator/>
      </w:r>
    </w:p>
  </w:endnote>
  <w:endnote w:type="continuationSeparator" w:id="0">
    <w:p w:rsidR="00037F5C" w:rsidRDefault="00037F5C" w:rsidP="001F54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AB7" w:rsidRDefault="007E339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9E4AB7">
      <w:rPr>
        <w:color w:val="000000"/>
      </w:rPr>
      <w:instrText>PAGE</w:instrText>
    </w:r>
    <w:r>
      <w:rPr>
        <w:color w:val="000000"/>
      </w:rPr>
      <w:fldChar w:fldCharType="end"/>
    </w:r>
  </w:p>
  <w:p w:rsidR="009E4AB7" w:rsidRDefault="009E4AB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F5C" w:rsidRDefault="00037F5C" w:rsidP="001F542F">
      <w:pPr>
        <w:spacing w:after="0"/>
      </w:pPr>
      <w:r>
        <w:separator/>
      </w:r>
    </w:p>
  </w:footnote>
  <w:footnote w:type="continuationSeparator" w:id="0">
    <w:p w:rsidR="00037F5C" w:rsidRDefault="00037F5C" w:rsidP="001F542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AB7" w:rsidRDefault="007E339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9E4AB7">
      <w:rPr>
        <w:color w:val="000000"/>
      </w:rPr>
      <w:instrText>PAGE</w:instrText>
    </w:r>
    <w:r>
      <w:rPr>
        <w:color w:val="000000"/>
      </w:rPr>
      <w:fldChar w:fldCharType="separate"/>
    </w:r>
    <w:r w:rsidR="00F30F4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42F"/>
    <w:rsid w:val="00037F5C"/>
    <w:rsid w:val="001F542F"/>
    <w:rsid w:val="002E5DCE"/>
    <w:rsid w:val="00463822"/>
    <w:rsid w:val="007E339F"/>
    <w:rsid w:val="00932860"/>
    <w:rsid w:val="009E4AB7"/>
    <w:rsid w:val="00B74CCA"/>
    <w:rsid w:val="00DC22D7"/>
    <w:rsid w:val="00DC4748"/>
    <w:rsid w:val="00F3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D7"/>
  </w:style>
  <w:style w:type="paragraph" w:styleId="1">
    <w:name w:val="heading 1"/>
    <w:basedOn w:val="normal"/>
    <w:next w:val="normal"/>
    <w:rsid w:val="001F542F"/>
    <w:pPr>
      <w:keepNext/>
      <w:spacing w:before="240"/>
      <w:jc w:val="center"/>
      <w:outlineLvl w:val="0"/>
    </w:pPr>
    <w:rPr>
      <w:b/>
      <w:sz w:val="36"/>
      <w:szCs w:val="36"/>
    </w:rPr>
  </w:style>
  <w:style w:type="paragraph" w:styleId="2">
    <w:name w:val="heading 2"/>
    <w:basedOn w:val="normal"/>
    <w:next w:val="normal"/>
    <w:rsid w:val="001F542F"/>
    <w:pPr>
      <w:keepNext/>
      <w:spacing w:before="240"/>
      <w:jc w:val="left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1F542F"/>
    <w:pPr>
      <w:keepNext/>
      <w:spacing w:before="24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normal"/>
    <w:next w:val="normal"/>
    <w:rsid w:val="001F542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1F54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F54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1F542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1F542F"/>
  </w:style>
  <w:style w:type="paragraph" w:styleId="a3">
    <w:name w:val="Title"/>
    <w:basedOn w:val="normal"/>
    <w:next w:val="normal"/>
    <w:rsid w:val="001F542F"/>
    <w:pPr>
      <w:spacing w:after="0"/>
      <w:jc w:val="center"/>
    </w:pPr>
    <w:rPr>
      <w:b/>
    </w:rPr>
  </w:style>
  <w:style w:type="paragraph" w:styleId="a4">
    <w:name w:val="Subtitle"/>
    <w:basedOn w:val="normal"/>
    <w:next w:val="normal"/>
    <w:rsid w:val="001F54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F54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5177</Words>
  <Characters>29511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ZAKUP</cp:lastModifiedBy>
  <cp:revision>2</cp:revision>
  <dcterms:created xsi:type="dcterms:W3CDTF">2025-11-19T08:44:00Z</dcterms:created>
  <dcterms:modified xsi:type="dcterms:W3CDTF">2025-11-19T08:44:00Z</dcterms:modified>
</cp:coreProperties>
</file>