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CB4" w:rsidRPr="00645104" w:rsidRDefault="00996CB4" w:rsidP="00996CB4">
      <w:pPr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645104">
        <w:rPr>
          <w:rFonts w:ascii="Times New Roman" w:hAnsi="Times New Roman" w:cs="Times New Roman"/>
          <w:b/>
          <w:sz w:val="18"/>
          <w:szCs w:val="18"/>
        </w:rPr>
        <w:t>XIII «ИНФОРМАЦИЯ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В СООТВЕТСТВИИ С ПОСТАНОВЛЕНИЕМ ПРАВИТЕЛЬСТВА 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</w:t>
      </w:r>
      <w:proofErr w:type="gramEnd"/>
      <w:r w:rsidRPr="00645104">
        <w:rPr>
          <w:rFonts w:ascii="Times New Roman" w:hAnsi="Times New Roman" w:cs="Times New Roman"/>
          <w:b/>
          <w:sz w:val="18"/>
          <w:szCs w:val="18"/>
        </w:rPr>
        <w:t xml:space="preserve"> НУЖД, ЗАКУПОК ТОВАРОВ, РАБОТ, УСЛУГ ОТДЕЛЬНЫМИ ВИДАМИ ЮРИДИЧЕСКИХ ЛИЦ».</w:t>
      </w:r>
    </w:p>
    <w:p w:rsidR="00996CB4" w:rsidRPr="00CF2BEA" w:rsidRDefault="00996CB4" w:rsidP="00996CB4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996CB4" w:rsidRPr="00CF2BEA" w:rsidRDefault="00996CB4" w:rsidP="00996CB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996CB4" w:rsidRPr="00CF2BEA" w:rsidRDefault="00996CB4" w:rsidP="00996CB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996CB4" w:rsidRDefault="00996CB4" w:rsidP="00996CB4">
      <w:pPr>
        <w:jc w:val="center"/>
        <w:rPr>
          <w:rFonts w:ascii="Times New Roman" w:hAnsi="Times New Roman" w:cs="Times New Roman"/>
          <w:b/>
          <w:sz w:val="22"/>
          <w:szCs w:val="18"/>
        </w:rPr>
      </w:pPr>
      <w:r w:rsidRPr="00DB315B">
        <w:rPr>
          <w:rFonts w:ascii="Times New Roman" w:hAnsi="Times New Roman" w:cs="Times New Roman"/>
          <w:b/>
          <w:sz w:val="22"/>
          <w:szCs w:val="18"/>
        </w:rPr>
        <w:t>Страна происхождения товара</w:t>
      </w:r>
    </w:p>
    <w:p w:rsidR="00DB315B" w:rsidRPr="00DB315B" w:rsidRDefault="00DB315B" w:rsidP="00996CB4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996CB4" w:rsidRPr="00CF2BEA" w:rsidRDefault="00DB315B" w:rsidP="00DB315B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Табл. 1</w:t>
      </w:r>
    </w:p>
    <w:tbl>
      <w:tblPr>
        <w:tblW w:w="10269" w:type="dxa"/>
        <w:tblCellSpacing w:w="5" w:type="nil"/>
        <w:tblInd w:w="-209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3"/>
        <w:gridCol w:w="3710"/>
        <w:gridCol w:w="791"/>
        <w:gridCol w:w="1023"/>
        <w:gridCol w:w="4282"/>
      </w:tblGrid>
      <w:tr w:rsidR="00996CB4" w:rsidRPr="00CF2BEA" w:rsidTr="00DB315B">
        <w:trPr>
          <w:trHeight w:val="872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4" w:rsidRPr="00CF2BEA" w:rsidRDefault="00996CB4" w:rsidP="00DB3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BE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4" w:rsidRPr="00CF2BEA" w:rsidRDefault="00996CB4" w:rsidP="00DB3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BEA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4" w:rsidRPr="00CF2BEA" w:rsidRDefault="00996CB4" w:rsidP="00DB3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BEA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4" w:rsidRPr="00CF2BEA" w:rsidRDefault="00996CB4" w:rsidP="00DB3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BEA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B4" w:rsidRPr="00CF2BEA" w:rsidRDefault="00996CB4" w:rsidP="00DB31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2BEA">
              <w:rPr>
                <w:rFonts w:ascii="Times New Roman" w:hAnsi="Times New Roman" w:cs="Times New Roman"/>
                <w:sz w:val="18"/>
                <w:szCs w:val="18"/>
              </w:rPr>
              <w:t xml:space="preserve">Номер реестровой записи из реестра российской промышленной продукции/Номер реестровой записи из евразийского </w:t>
            </w:r>
            <w:r w:rsidR="00DB315B" w:rsidRPr="00CF2BEA">
              <w:rPr>
                <w:rFonts w:ascii="Times New Roman" w:hAnsi="Times New Roman" w:cs="Times New Roman"/>
                <w:sz w:val="18"/>
                <w:szCs w:val="18"/>
              </w:rPr>
              <w:t xml:space="preserve">реестра </w:t>
            </w:r>
            <w:r w:rsidRPr="00CF2BEA">
              <w:rPr>
                <w:rFonts w:ascii="Times New Roman" w:hAnsi="Times New Roman" w:cs="Times New Roman"/>
                <w:sz w:val="18"/>
                <w:szCs w:val="18"/>
              </w:rPr>
              <w:t>промышленных товаров/</w:t>
            </w:r>
          </w:p>
          <w:p w:rsidR="00996CB4" w:rsidRPr="00CF2BEA" w:rsidRDefault="00996CB4" w:rsidP="00DB31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2BEA">
              <w:rPr>
                <w:rFonts w:ascii="Times New Roman" w:hAnsi="Times New Roman" w:cs="Times New Roman"/>
                <w:sz w:val="18"/>
                <w:szCs w:val="18"/>
              </w:rPr>
              <w:t>Номер реестровой записи о товаре в едином реестре российской радиоэлектронной продукции*</w:t>
            </w:r>
          </w:p>
        </w:tc>
      </w:tr>
      <w:tr w:rsidR="00996CB4" w:rsidRPr="00CF2BEA" w:rsidTr="00DB315B">
        <w:trPr>
          <w:trHeight w:val="245"/>
          <w:tblCellSpacing w:w="5" w:type="nil"/>
        </w:trPr>
        <w:tc>
          <w:tcPr>
            <w:tcW w:w="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B4" w:rsidRPr="00CF2BEA" w:rsidRDefault="00996CB4" w:rsidP="00DB3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B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B4" w:rsidRPr="00CF2BEA" w:rsidRDefault="00996CB4" w:rsidP="00DB3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BE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B4" w:rsidRPr="00CF2BEA" w:rsidRDefault="00996CB4" w:rsidP="00DB3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BE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B4" w:rsidRPr="00CF2BEA" w:rsidRDefault="00996CB4" w:rsidP="00DB3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BE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B4" w:rsidRPr="00CF2BEA" w:rsidRDefault="00996CB4" w:rsidP="00DB3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BE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96CB4" w:rsidRPr="00CF2BEA" w:rsidTr="00DB315B">
        <w:trPr>
          <w:trHeight w:val="259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B4" w:rsidRPr="00CF2BEA" w:rsidRDefault="00996CB4" w:rsidP="00DB315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2BE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B4" w:rsidRPr="00CF2BEA" w:rsidRDefault="00996CB4" w:rsidP="00DB315B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B4" w:rsidRPr="00CF2BEA" w:rsidRDefault="00996CB4" w:rsidP="00DB3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B4" w:rsidRPr="00CF2BEA" w:rsidRDefault="00996CB4" w:rsidP="00DB3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B4" w:rsidRPr="00CF2BEA" w:rsidRDefault="00996CB4" w:rsidP="00DB3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96CB4" w:rsidRPr="00CF2BEA" w:rsidRDefault="00996CB4" w:rsidP="00996CB4">
      <w:pPr>
        <w:rPr>
          <w:rFonts w:ascii="Times New Roman" w:hAnsi="Times New Roman" w:cs="Times New Roman"/>
          <w:sz w:val="18"/>
          <w:szCs w:val="18"/>
        </w:rPr>
      </w:pPr>
      <w:r w:rsidRPr="00CF2BEA">
        <w:rPr>
          <w:rFonts w:ascii="Times New Roman" w:hAnsi="Times New Roman" w:cs="Times New Roman"/>
          <w:sz w:val="18"/>
          <w:szCs w:val="18"/>
        </w:rPr>
        <w:t xml:space="preserve">*Подтверждением информации являются выписки из реестров </w:t>
      </w:r>
      <w:r w:rsidRPr="00CF2BEA">
        <w:rPr>
          <w:rFonts w:ascii="Times New Roman" w:hAnsi="Times New Roman" w:cs="Times New Roman"/>
          <w:color w:val="000000" w:themeColor="text1"/>
          <w:sz w:val="18"/>
          <w:szCs w:val="18"/>
        </w:rPr>
        <w:t>Постановление Правительства РФ от 23.12.2024 N 1875</w:t>
      </w:r>
    </w:p>
    <w:p w:rsidR="00677B70" w:rsidRDefault="00677B70"/>
    <w:p w:rsidR="00DB315B" w:rsidRDefault="00DB315B"/>
    <w:p w:rsidR="00DB315B" w:rsidRPr="00DB315B" w:rsidRDefault="00DB315B" w:rsidP="00DB315B">
      <w:pPr>
        <w:jc w:val="right"/>
        <w:rPr>
          <w:rFonts w:ascii="Times New Roman" w:hAnsi="Times New Roman" w:cs="Times New Roman"/>
          <w:bCs/>
          <w:iCs/>
          <w:sz w:val="18"/>
        </w:rPr>
      </w:pPr>
      <w:r w:rsidRPr="00DB315B">
        <w:rPr>
          <w:rFonts w:ascii="Times New Roman" w:hAnsi="Times New Roman" w:cs="Times New Roman"/>
          <w:bCs/>
          <w:iCs/>
          <w:sz w:val="18"/>
        </w:rPr>
        <w:t>Табл. 2</w:t>
      </w:r>
    </w:p>
    <w:tbl>
      <w:tblPr>
        <w:tblW w:w="10269" w:type="dxa"/>
        <w:tblCellSpacing w:w="5" w:type="nil"/>
        <w:tblInd w:w="-209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3"/>
        <w:gridCol w:w="3710"/>
        <w:gridCol w:w="791"/>
        <w:gridCol w:w="1023"/>
        <w:gridCol w:w="4282"/>
      </w:tblGrid>
      <w:tr w:rsidR="00DB315B" w:rsidRPr="00CF2BEA" w:rsidTr="00DB315B">
        <w:trPr>
          <w:trHeight w:val="872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5B" w:rsidRPr="00CF2BEA" w:rsidRDefault="00DB315B" w:rsidP="00DB3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BE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5B" w:rsidRPr="00CF2BEA" w:rsidRDefault="00DB315B" w:rsidP="00DB3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BEA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5B" w:rsidRPr="00CF2BEA" w:rsidRDefault="00DB315B" w:rsidP="00DB3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BEA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5B" w:rsidRPr="00CF2BEA" w:rsidRDefault="00DB315B" w:rsidP="00DB3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BEA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5B" w:rsidRPr="00CF2BEA" w:rsidRDefault="00DB315B" w:rsidP="00DB3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DB315B">
              <w:rPr>
                <w:rFonts w:ascii="Times New Roman" w:hAnsi="Times New Roman" w:cs="Times New Roman"/>
                <w:sz w:val="18"/>
                <w:szCs w:val="18"/>
              </w:rPr>
              <w:t>орядковый номер реестровой записи из единого реестра российских программ для электронных вычислительных машин и баз данных</w:t>
            </w:r>
            <w:r w:rsidRPr="00CF2BEA"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  <w:r>
              <w:t xml:space="preserve"> </w:t>
            </w:r>
            <w:r w:rsidRPr="00DB315B">
              <w:rPr>
                <w:rFonts w:ascii="Times New Roman" w:hAnsi="Times New Roman" w:cs="Times New Roman"/>
                <w:sz w:val="18"/>
                <w:szCs w:val="18"/>
              </w:rPr>
              <w:t xml:space="preserve">порядковый номер реестровой записи из единого реестра программ для электронных вычислительных машин и баз данных из государств - членов ЕАЭС </w:t>
            </w:r>
            <w:r w:rsidRPr="00CF2BE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DB315B" w:rsidRPr="00CF2BEA" w:rsidTr="00DB315B">
        <w:trPr>
          <w:trHeight w:val="245"/>
          <w:tblCellSpacing w:w="5" w:type="nil"/>
        </w:trPr>
        <w:tc>
          <w:tcPr>
            <w:tcW w:w="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5B" w:rsidRPr="00CF2BEA" w:rsidRDefault="00DB315B" w:rsidP="00DB3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B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5B" w:rsidRPr="00CF2BEA" w:rsidRDefault="00DB315B" w:rsidP="00DB3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BE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5B" w:rsidRPr="00CF2BEA" w:rsidRDefault="00DB315B" w:rsidP="00DB3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BE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5B" w:rsidRPr="00CF2BEA" w:rsidRDefault="00DB315B" w:rsidP="00DB3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BE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5B" w:rsidRPr="00CF2BEA" w:rsidRDefault="00DB315B" w:rsidP="00DB3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BE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B315B" w:rsidRPr="00CF2BEA" w:rsidTr="00DB315B">
        <w:trPr>
          <w:trHeight w:val="259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5B" w:rsidRPr="00CF2BEA" w:rsidRDefault="00DB315B" w:rsidP="00DB315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2BE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5B" w:rsidRPr="00CF2BEA" w:rsidRDefault="00DB315B" w:rsidP="00DB315B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5B" w:rsidRPr="00CF2BEA" w:rsidRDefault="00DB315B" w:rsidP="00DB3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5B" w:rsidRPr="00CF2BEA" w:rsidRDefault="00DB315B" w:rsidP="00DB3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5B" w:rsidRPr="00CF2BEA" w:rsidRDefault="00DB315B" w:rsidP="00DB3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B315B" w:rsidRDefault="00DB315B">
      <w:bookmarkStart w:id="0" w:name="_GoBack"/>
      <w:bookmarkEnd w:id="0"/>
    </w:p>
    <w:sectPr w:rsidR="00DB315B" w:rsidSect="00677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63C"/>
    <w:rsid w:val="000953D9"/>
    <w:rsid w:val="00233550"/>
    <w:rsid w:val="00394C68"/>
    <w:rsid w:val="003A18C6"/>
    <w:rsid w:val="003C4679"/>
    <w:rsid w:val="004852E1"/>
    <w:rsid w:val="00677B70"/>
    <w:rsid w:val="0073263C"/>
    <w:rsid w:val="008B7852"/>
    <w:rsid w:val="00996CB4"/>
    <w:rsid w:val="009F0A9A"/>
    <w:rsid w:val="00B12DC3"/>
    <w:rsid w:val="00DB315B"/>
    <w:rsid w:val="00E51CF1"/>
    <w:rsid w:val="00E64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B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B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</dc:creator>
  <cp:lastModifiedBy>112</cp:lastModifiedBy>
  <cp:revision>3</cp:revision>
  <dcterms:created xsi:type="dcterms:W3CDTF">2025-10-06T13:05:00Z</dcterms:created>
  <dcterms:modified xsi:type="dcterms:W3CDTF">2025-10-10T12:21:00Z</dcterms:modified>
</cp:coreProperties>
</file>