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5B" w:rsidRDefault="0052205B" w:rsidP="00A63F59">
      <w:pPr>
        <w:tabs>
          <w:tab w:val="left" w:pos="8160"/>
        </w:tabs>
        <w:spacing w:after="0"/>
        <w:jc w:val="center"/>
        <w:rPr>
          <w:rFonts w:ascii="Times New Roman" w:hAnsi="Times New Roman"/>
          <w:b/>
          <w:sz w:val="20"/>
          <w:szCs w:val="20"/>
        </w:rPr>
      </w:pPr>
    </w:p>
    <w:p w:rsidR="0052205B" w:rsidRPr="0052205B" w:rsidRDefault="0052205B" w:rsidP="0052205B">
      <w:pPr>
        <w:tabs>
          <w:tab w:val="left" w:pos="8160"/>
        </w:tabs>
        <w:spacing w:after="0"/>
        <w:jc w:val="right"/>
        <w:rPr>
          <w:rFonts w:ascii="Times New Roman" w:hAnsi="Times New Roman"/>
          <w:b/>
        </w:rPr>
      </w:pPr>
      <w:r w:rsidRPr="0052205B">
        <w:rPr>
          <w:rFonts w:ascii="Times New Roman" w:hAnsi="Times New Roman"/>
          <w:b/>
        </w:rPr>
        <w:t>Приложение № 3 к Извещению</w:t>
      </w:r>
    </w:p>
    <w:p w:rsidR="00B574CA" w:rsidRPr="00A63F59" w:rsidRDefault="00B574CA" w:rsidP="00A63F59">
      <w:pPr>
        <w:tabs>
          <w:tab w:val="left" w:pos="8160"/>
        </w:tabs>
        <w:spacing w:after="0"/>
        <w:jc w:val="center"/>
        <w:rPr>
          <w:rFonts w:ascii="Times New Roman" w:hAnsi="Times New Roman"/>
          <w:b/>
          <w:sz w:val="20"/>
          <w:szCs w:val="20"/>
        </w:rPr>
      </w:pPr>
      <w:r w:rsidRPr="00A63F59">
        <w:rPr>
          <w:rFonts w:ascii="Times New Roman" w:hAnsi="Times New Roman"/>
          <w:b/>
          <w:sz w:val="20"/>
          <w:szCs w:val="20"/>
        </w:rPr>
        <w:t>ПРОЕКТ</w:t>
      </w:r>
    </w:p>
    <w:p w:rsidR="00317F67" w:rsidRPr="00317F67" w:rsidRDefault="00317F67" w:rsidP="00317F67">
      <w:pPr>
        <w:keepNext/>
        <w:widowControl w:val="0"/>
        <w:overflowPunct w:val="0"/>
        <w:autoSpaceDE w:val="0"/>
        <w:autoSpaceDN w:val="0"/>
        <w:adjustRightInd w:val="0"/>
        <w:spacing w:after="0" w:line="240" w:lineRule="auto"/>
        <w:jc w:val="center"/>
        <w:outlineLvl w:val="0"/>
        <w:rPr>
          <w:rFonts w:ascii="Times New Roman" w:hAnsi="Times New Roman"/>
          <w:b/>
          <w:bCs/>
          <w:kern w:val="32"/>
          <w:sz w:val="24"/>
          <w:szCs w:val="24"/>
        </w:rPr>
      </w:pPr>
      <w:r w:rsidRPr="00317F67">
        <w:rPr>
          <w:rFonts w:ascii="Times New Roman" w:hAnsi="Times New Roman"/>
          <w:b/>
          <w:bCs/>
          <w:kern w:val="32"/>
          <w:sz w:val="24"/>
          <w:szCs w:val="24"/>
        </w:rPr>
        <w:t xml:space="preserve">ДОГОВОР </w:t>
      </w:r>
    </w:p>
    <w:p w:rsidR="00B13798" w:rsidRPr="00B13798" w:rsidRDefault="00A63F59" w:rsidP="00B13798">
      <w:pPr>
        <w:jc w:val="center"/>
        <w:rPr>
          <w:rFonts w:ascii="Times New Roman" w:hAnsi="Times New Roman"/>
          <w:b/>
          <w:bCs/>
          <w:color w:val="0D0D0D"/>
        </w:rPr>
      </w:pPr>
      <w:r w:rsidRPr="00B13798">
        <w:rPr>
          <w:rFonts w:ascii="Times New Roman" w:hAnsi="Times New Roman"/>
        </w:rPr>
        <w:t>на выполнение работ по</w:t>
      </w:r>
      <w:r w:rsidRPr="00A63F59">
        <w:rPr>
          <w:rFonts w:ascii="Times New Roman" w:hAnsi="Times New Roman"/>
          <w:b/>
        </w:rPr>
        <w:t xml:space="preserve"> </w:t>
      </w:r>
      <w:r w:rsidR="00B13798">
        <w:rPr>
          <w:rFonts w:ascii="Times New Roman" w:hAnsi="Times New Roman"/>
          <w:szCs w:val="24"/>
        </w:rPr>
        <w:t>капитальному</w:t>
      </w:r>
      <w:r w:rsidR="00B13798" w:rsidRPr="00B13798">
        <w:rPr>
          <w:rFonts w:ascii="Times New Roman" w:hAnsi="Times New Roman"/>
          <w:szCs w:val="24"/>
        </w:rPr>
        <w:t xml:space="preserve"> ремонт</w:t>
      </w:r>
      <w:r w:rsidR="00B13798">
        <w:rPr>
          <w:rFonts w:ascii="Times New Roman" w:hAnsi="Times New Roman"/>
          <w:szCs w:val="24"/>
        </w:rPr>
        <w:t>у</w:t>
      </w:r>
      <w:r w:rsidR="00B13798" w:rsidRPr="00B13798">
        <w:rPr>
          <w:rFonts w:ascii="Times New Roman" w:hAnsi="Times New Roman"/>
          <w:szCs w:val="24"/>
        </w:rPr>
        <w:t xml:space="preserve"> потолка и сцены актового зала учебного корпуса №1 </w:t>
      </w:r>
      <w:r w:rsidR="00B13798" w:rsidRPr="00B13798">
        <w:rPr>
          <w:rFonts w:ascii="Times New Roman" w:hAnsi="Times New Roman"/>
          <w:color w:val="0D0D0D"/>
        </w:rPr>
        <w:t>Государственного автономного профессионального образовательного учреждения</w:t>
      </w:r>
      <w:proofErr w:type="gramStart"/>
      <w:r w:rsidR="00B13798" w:rsidRPr="00B13798">
        <w:rPr>
          <w:rFonts w:ascii="Times New Roman" w:hAnsi="Times New Roman"/>
          <w:color w:val="0D0D0D"/>
        </w:rPr>
        <w:t>"</w:t>
      </w:r>
      <w:proofErr w:type="spellStart"/>
      <w:r w:rsidR="00B13798" w:rsidRPr="00B13798">
        <w:rPr>
          <w:rFonts w:ascii="Times New Roman" w:hAnsi="Times New Roman"/>
          <w:color w:val="0D0D0D"/>
        </w:rPr>
        <w:t>К</w:t>
      </w:r>
      <w:proofErr w:type="gramEnd"/>
      <w:r w:rsidR="00B13798" w:rsidRPr="00B13798">
        <w:rPr>
          <w:rFonts w:ascii="Times New Roman" w:hAnsi="Times New Roman"/>
          <w:color w:val="0D0D0D"/>
        </w:rPr>
        <w:t>линцовский</w:t>
      </w:r>
      <w:proofErr w:type="spellEnd"/>
      <w:r w:rsidR="00B13798" w:rsidRPr="00B13798">
        <w:rPr>
          <w:rFonts w:ascii="Times New Roman" w:hAnsi="Times New Roman"/>
          <w:color w:val="0D0D0D"/>
        </w:rPr>
        <w:t xml:space="preserve"> индустриально-педагогический колледж"</w:t>
      </w:r>
    </w:p>
    <w:p w:rsidR="00E93260" w:rsidRPr="00E93260" w:rsidRDefault="00E93260" w:rsidP="00B13798">
      <w:pPr>
        <w:autoSpaceDE w:val="0"/>
        <w:autoSpaceDN w:val="0"/>
        <w:adjustRightInd w:val="0"/>
        <w:jc w:val="center"/>
        <w:rPr>
          <w:rFonts w:ascii="Times New Roman" w:hAnsi="Times New Roman"/>
          <w:b/>
          <w:color w:val="000000" w:themeColor="text1"/>
          <w:sz w:val="24"/>
          <w:szCs w:val="24"/>
        </w:rPr>
      </w:pPr>
    </w:p>
    <w:p w:rsidR="00FD270C" w:rsidRPr="00317F67" w:rsidRDefault="001A29AE" w:rsidP="00317F67">
      <w:pPr>
        <w:tabs>
          <w:tab w:val="left" w:pos="7179"/>
        </w:tabs>
        <w:spacing w:after="0" w:line="240" w:lineRule="auto"/>
        <w:rPr>
          <w:rFonts w:ascii="Times New Roman" w:hAnsi="Times New Roman"/>
        </w:rPr>
      </w:pPr>
      <w:r>
        <w:rPr>
          <w:rFonts w:ascii="Times New Roman" w:hAnsi="Times New Roman"/>
          <w:b/>
        </w:rPr>
        <w:t xml:space="preserve">г. </w:t>
      </w:r>
      <w:r w:rsidR="00A63F59">
        <w:rPr>
          <w:rFonts w:ascii="Times New Roman" w:hAnsi="Times New Roman"/>
          <w:b/>
        </w:rPr>
        <w:t>Клинцы</w:t>
      </w:r>
      <w:r>
        <w:rPr>
          <w:rFonts w:ascii="Times New Roman" w:hAnsi="Times New Roman"/>
          <w:b/>
        </w:rPr>
        <w:t xml:space="preserve">      </w:t>
      </w:r>
      <w:r w:rsidR="00317F67" w:rsidRPr="00317F67">
        <w:rPr>
          <w:rFonts w:ascii="Times New Roman" w:hAnsi="Times New Roman"/>
          <w:b/>
        </w:rPr>
        <w:t xml:space="preserve">       </w:t>
      </w:r>
      <w:r w:rsidR="00036B2F">
        <w:rPr>
          <w:rFonts w:ascii="Times New Roman" w:hAnsi="Times New Roman"/>
          <w:b/>
        </w:rPr>
        <w:t xml:space="preserve">                  </w:t>
      </w:r>
      <w:r w:rsidR="00317F67" w:rsidRPr="00317F67">
        <w:rPr>
          <w:rFonts w:ascii="Times New Roman" w:hAnsi="Times New Roman"/>
          <w:b/>
        </w:rPr>
        <w:t xml:space="preserve">                                             </w:t>
      </w:r>
      <w:r w:rsidR="00A63F59">
        <w:rPr>
          <w:rFonts w:ascii="Times New Roman" w:hAnsi="Times New Roman"/>
          <w:b/>
        </w:rPr>
        <w:t xml:space="preserve">                                            </w:t>
      </w:r>
      <w:r w:rsidR="00317F67" w:rsidRPr="00317F67">
        <w:rPr>
          <w:rFonts w:ascii="Times New Roman" w:hAnsi="Times New Roman"/>
          <w:b/>
        </w:rPr>
        <w:t>«      »  ___</w:t>
      </w:r>
      <w:r w:rsidR="00EA51E0">
        <w:rPr>
          <w:rFonts w:ascii="Times New Roman" w:hAnsi="Times New Roman"/>
          <w:b/>
        </w:rPr>
        <w:t>_______</w:t>
      </w:r>
      <w:r w:rsidR="00317F67" w:rsidRPr="00317F67">
        <w:rPr>
          <w:rFonts w:ascii="Times New Roman" w:hAnsi="Times New Roman"/>
          <w:b/>
        </w:rPr>
        <w:t>20</w:t>
      </w:r>
      <w:r w:rsidR="00A63F59">
        <w:rPr>
          <w:rFonts w:ascii="Times New Roman" w:hAnsi="Times New Roman"/>
          <w:b/>
        </w:rPr>
        <w:t>25</w:t>
      </w:r>
      <w:r w:rsidR="00317F67" w:rsidRPr="00317F67">
        <w:rPr>
          <w:rFonts w:ascii="Times New Roman" w:hAnsi="Times New Roman"/>
        </w:rPr>
        <w:t>.</w:t>
      </w:r>
    </w:p>
    <w:p w:rsidR="001A29AE" w:rsidRPr="003362E6" w:rsidRDefault="001A29AE" w:rsidP="00FD270C">
      <w:pPr>
        <w:spacing w:after="0" w:line="240" w:lineRule="auto"/>
        <w:ind w:firstLine="851"/>
        <w:jc w:val="both"/>
        <w:rPr>
          <w:rFonts w:ascii="Times New Roman" w:hAnsi="Times New Roman"/>
        </w:rPr>
      </w:pPr>
      <w:r w:rsidRPr="003362E6">
        <w:rPr>
          <w:rFonts w:ascii="Times New Roman" w:hAnsi="Times New Roman"/>
        </w:rPr>
        <w:t>____________________________________________________________</w:t>
      </w:r>
      <w:r w:rsidR="00EA51E0" w:rsidRPr="003362E6">
        <w:rPr>
          <w:rFonts w:ascii="Times New Roman" w:hAnsi="Times New Roman"/>
        </w:rPr>
        <w:t>_____________________________</w:t>
      </w:r>
      <w:r w:rsidRPr="003362E6">
        <w:rPr>
          <w:rFonts w:ascii="Times New Roman" w:hAnsi="Times New Roman"/>
        </w:rPr>
        <w:t>, именуемое в дальнейшем «</w:t>
      </w:r>
      <w:r w:rsidR="00F906DC">
        <w:rPr>
          <w:rFonts w:ascii="Times New Roman" w:hAnsi="Times New Roman"/>
        </w:rPr>
        <w:t>Подрядчик</w:t>
      </w:r>
      <w:r w:rsidRPr="003362E6">
        <w:rPr>
          <w:rFonts w:ascii="Times New Roman" w:hAnsi="Times New Roman"/>
        </w:rPr>
        <w:t xml:space="preserve">», в лице _____________________________________________, действующего на основании ________, с одной стороны, и </w:t>
      </w:r>
      <w:r w:rsidR="00A63F59">
        <w:rPr>
          <w:rFonts w:ascii="Times New Roman" w:hAnsi="Times New Roman"/>
        </w:rPr>
        <w:t>__________________________________________________</w:t>
      </w:r>
      <w:r w:rsidRPr="003362E6">
        <w:rPr>
          <w:rFonts w:ascii="Times New Roman" w:hAnsi="Times New Roman"/>
        </w:rPr>
        <w:t xml:space="preserve">, именуемое в дальнейшем «Заказчик», в лице </w:t>
      </w:r>
      <w:r w:rsidR="00A63F59">
        <w:rPr>
          <w:rFonts w:ascii="Times New Roman" w:hAnsi="Times New Roman"/>
        </w:rPr>
        <w:t>_______________________________</w:t>
      </w:r>
      <w:r w:rsidRPr="003362E6">
        <w:rPr>
          <w:rFonts w:ascii="Times New Roman" w:hAnsi="Times New Roman"/>
        </w:rPr>
        <w:t>, действующей на основании</w:t>
      </w:r>
      <w:r w:rsidRPr="0027429D">
        <w:rPr>
          <w:rFonts w:ascii="Times New Roman" w:hAnsi="Times New Roman"/>
          <w:color w:val="000000" w:themeColor="text1"/>
        </w:rPr>
        <w:t xml:space="preserve"> </w:t>
      </w:r>
      <w:r w:rsidR="00A63F59">
        <w:rPr>
          <w:rFonts w:ascii="Times New Roman" w:hAnsi="Times New Roman"/>
          <w:color w:val="000000" w:themeColor="text1"/>
        </w:rPr>
        <w:t>_____________________________________</w:t>
      </w:r>
      <w:r w:rsidRPr="0027429D">
        <w:rPr>
          <w:rFonts w:ascii="Times New Roman" w:hAnsi="Times New Roman"/>
          <w:color w:val="000000" w:themeColor="text1"/>
        </w:rPr>
        <w:t>,</w:t>
      </w:r>
      <w:r w:rsidRPr="00036B2F">
        <w:rPr>
          <w:rFonts w:ascii="Times New Roman" w:hAnsi="Times New Roman"/>
          <w:color w:val="FF0000"/>
        </w:rPr>
        <w:t xml:space="preserve"> </w:t>
      </w:r>
      <w:r w:rsidRPr="003362E6">
        <w:rPr>
          <w:rFonts w:ascii="Times New Roman" w:hAnsi="Times New Roman"/>
        </w:rPr>
        <w:t>с другой стороны, а вместе именуемые в дальнейшем «Стороны», в соответствии с Федеральным законом от 18.07.2011 г. № 223-ФЗ «О закупках товаров, работ, услуг отдельными видами юридических лиц»</w:t>
      </w:r>
      <w:r w:rsidR="00A63F59">
        <w:rPr>
          <w:rFonts w:ascii="Times New Roman" w:hAnsi="Times New Roman"/>
        </w:rPr>
        <w:t xml:space="preserve">, на </w:t>
      </w:r>
      <w:r w:rsidR="00F906DC">
        <w:rPr>
          <w:rFonts w:ascii="Times New Roman" w:hAnsi="Times New Roman"/>
        </w:rPr>
        <w:t>основании</w:t>
      </w:r>
      <w:r w:rsidRPr="003362E6">
        <w:rPr>
          <w:rFonts w:ascii="Times New Roman" w:hAnsi="Times New Roman"/>
        </w:rPr>
        <w:t xml:space="preserve"> п</w:t>
      </w:r>
      <w:r w:rsidR="00F906DC">
        <w:rPr>
          <w:rFonts w:ascii="Times New Roman" w:hAnsi="Times New Roman"/>
        </w:rPr>
        <w:t>ротокола</w:t>
      </w:r>
      <w:r w:rsidRPr="003362E6">
        <w:rPr>
          <w:rFonts w:ascii="Times New Roman" w:hAnsi="Times New Roman"/>
        </w:rPr>
        <w:t xml:space="preserve"> </w:t>
      </w:r>
      <w:r w:rsidR="00CA3B1B">
        <w:rPr>
          <w:rFonts w:ascii="Times New Roman" w:hAnsi="Times New Roman"/>
        </w:rPr>
        <w:t>________________</w:t>
      </w:r>
      <w:r w:rsidRPr="003362E6">
        <w:rPr>
          <w:rFonts w:ascii="Times New Roman" w:hAnsi="Times New Roman"/>
        </w:rPr>
        <w:t>№ _____от ___________20</w:t>
      </w:r>
      <w:r w:rsidR="00F906DC">
        <w:rPr>
          <w:rFonts w:ascii="Times New Roman" w:hAnsi="Times New Roman"/>
        </w:rPr>
        <w:t>25</w:t>
      </w:r>
      <w:r w:rsidRPr="003362E6">
        <w:rPr>
          <w:rFonts w:ascii="Times New Roman" w:hAnsi="Times New Roman"/>
        </w:rPr>
        <w:t>г. заключили договор о нижеследующем:</w:t>
      </w:r>
    </w:p>
    <w:p w:rsidR="00232B86" w:rsidRDefault="00232B86" w:rsidP="00385F2D">
      <w:pPr>
        <w:widowControl w:val="0"/>
        <w:overflowPunct w:val="0"/>
        <w:autoSpaceDE w:val="0"/>
        <w:autoSpaceDN w:val="0"/>
        <w:adjustRightInd w:val="0"/>
        <w:spacing w:after="0" w:line="240" w:lineRule="auto"/>
        <w:ind w:firstLine="851"/>
        <w:jc w:val="center"/>
        <w:rPr>
          <w:rFonts w:ascii="Times New Roman" w:eastAsia="Times New Roman" w:hAnsi="Times New Roman"/>
          <w:b/>
          <w:bCs/>
          <w:spacing w:val="1"/>
          <w:lang w:eastAsia="ru-RU"/>
        </w:rPr>
      </w:pPr>
    </w:p>
    <w:p w:rsidR="00BF7532" w:rsidRPr="0026616E" w:rsidRDefault="00BF7532" w:rsidP="00BF7532">
      <w:pPr>
        <w:widowControl w:val="0"/>
        <w:tabs>
          <w:tab w:val="left" w:pos="360"/>
          <w:tab w:val="left" w:pos="851"/>
          <w:tab w:val="left" w:pos="2880"/>
          <w:tab w:val="left" w:pos="3780"/>
        </w:tabs>
        <w:suppressAutoHyphens/>
        <w:spacing w:after="0" w:line="240" w:lineRule="auto"/>
        <w:ind w:firstLine="851"/>
        <w:jc w:val="center"/>
        <w:rPr>
          <w:rFonts w:ascii="Times New Roman" w:eastAsia="Times New Roman" w:hAnsi="Times New Roman"/>
          <w:b/>
          <w:bCs/>
          <w:sz w:val="24"/>
          <w:szCs w:val="24"/>
          <w:lang w:eastAsia="ru-RU"/>
        </w:rPr>
      </w:pPr>
      <w:r w:rsidRPr="0026616E">
        <w:rPr>
          <w:rFonts w:ascii="Times New Roman" w:eastAsia="Times New Roman" w:hAnsi="Times New Roman"/>
          <w:b/>
          <w:bCs/>
          <w:sz w:val="24"/>
          <w:szCs w:val="24"/>
          <w:lang w:eastAsia="ru-RU"/>
        </w:rPr>
        <w:t>1. Предмет договора, место и срок поставки Товара</w:t>
      </w:r>
    </w:p>
    <w:p w:rsidR="00BF7532" w:rsidRPr="00BF7532" w:rsidRDefault="00BF7532" w:rsidP="00B13798">
      <w:pPr>
        <w:jc w:val="center"/>
        <w:rPr>
          <w:rFonts w:ascii="Times New Roman" w:hAnsi="Times New Roman"/>
          <w:b/>
          <w:bCs/>
        </w:rPr>
      </w:pPr>
      <w:r w:rsidRPr="00BF7532">
        <w:rPr>
          <w:rFonts w:ascii="Times New Roman" w:hAnsi="Times New Roman"/>
        </w:rPr>
        <w:t>1.1. Предметом настоящего договора является</w:t>
      </w:r>
      <w:r w:rsidR="004E3F6B">
        <w:rPr>
          <w:rFonts w:ascii="Times New Roman" w:hAnsi="Times New Roman"/>
        </w:rPr>
        <w:t>:</w:t>
      </w:r>
      <w:r w:rsidRPr="00BF7532">
        <w:rPr>
          <w:rFonts w:ascii="Times New Roman" w:hAnsi="Times New Roman"/>
        </w:rPr>
        <w:t xml:space="preserve"> </w:t>
      </w:r>
      <w:r w:rsidR="00B13798" w:rsidRPr="00B13798">
        <w:rPr>
          <w:rFonts w:ascii="Times New Roman" w:hAnsi="Times New Roman"/>
          <w:szCs w:val="24"/>
        </w:rPr>
        <w:t xml:space="preserve">Капитальный ремонт потолка и сцены актового зала учебного корпуса №1 </w:t>
      </w:r>
      <w:r w:rsidR="00B13798" w:rsidRPr="00B13798">
        <w:rPr>
          <w:rFonts w:ascii="Times New Roman" w:hAnsi="Times New Roman"/>
          <w:color w:val="0D0D0D"/>
        </w:rPr>
        <w:t>Государственного автономного профессионального образовательного учреждения</w:t>
      </w:r>
      <w:proofErr w:type="gramStart"/>
      <w:r w:rsidR="00B13798" w:rsidRPr="00B13798">
        <w:rPr>
          <w:rFonts w:ascii="Times New Roman" w:hAnsi="Times New Roman"/>
          <w:color w:val="0D0D0D"/>
        </w:rPr>
        <w:t>"</w:t>
      </w:r>
      <w:proofErr w:type="spellStart"/>
      <w:r w:rsidR="00B13798" w:rsidRPr="00B13798">
        <w:rPr>
          <w:rFonts w:ascii="Times New Roman" w:hAnsi="Times New Roman"/>
          <w:color w:val="0D0D0D"/>
        </w:rPr>
        <w:t>К</w:t>
      </w:r>
      <w:proofErr w:type="gramEnd"/>
      <w:r w:rsidR="00B13798" w:rsidRPr="00B13798">
        <w:rPr>
          <w:rFonts w:ascii="Times New Roman" w:hAnsi="Times New Roman"/>
          <w:color w:val="0D0D0D"/>
        </w:rPr>
        <w:t>линцовский</w:t>
      </w:r>
      <w:proofErr w:type="spellEnd"/>
      <w:r w:rsidR="00B13798" w:rsidRPr="00B13798">
        <w:rPr>
          <w:rFonts w:ascii="Times New Roman" w:hAnsi="Times New Roman"/>
          <w:color w:val="0D0D0D"/>
        </w:rPr>
        <w:t xml:space="preserve"> индустриально-педагогический колледж"</w:t>
      </w:r>
      <w:r w:rsidR="00934CF1">
        <w:rPr>
          <w:rFonts w:ascii="Times New Roman" w:hAnsi="Times New Roman"/>
          <w:color w:val="0D0D0D"/>
        </w:rPr>
        <w:t>,расположенного по адресу:</w:t>
      </w:r>
      <w:r w:rsidR="008F6C82">
        <w:rPr>
          <w:rFonts w:ascii="Times New Roman" w:hAnsi="Times New Roman"/>
          <w:color w:val="0D0D0D"/>
        </w:rPr>
        <w:t xml:space="preserve"> </w:t>
      </w:r>
      <w:r w:rsidR="00934CF1">
        <w:rPr>
          <w:rFonts w:ascii="Times New Roman" w:hAnsi="Times New Roman"/>
          <w:color w:val="0D0D0D"/>
        </w:rPr>
        <w:t>Брянская область ,г</w:t>
      </w:r>
      <w:proofErr w:type="gramStart"/>
      <w:r w:rsidR="00934CF1">
        <w:rPr>
          <w:rFonts w:ascii="Times New Roman" w:hAnsi="Times New Roman"/>
          <w:color w:val="0D0D0D"/>
        </w:rPr>
        <w:t>.К</w:t>
      </w:r>
      <w:proofErr w:type="gramEnd"/>
      <w:r w:rsidR="00934CF1">
        <w:rPr>
          <w:rFonts w:ascii="Times New Roman" w:hAnsi="Times New Roman"/>
          <w:color w:val="0D0D0D"/>
        </w:rPr>
        <w:t>линцы,ул.Октябрьская,66</w:t>
      </w:r>
      <w:r w:rsidRPr="00BF7532">
        <w:rPr>
          <w:rFonts w:ascii="Times New Roman" w:hAnsi="Times New Roman"/>
        </w:rPr>
        <w:t xml:space="preserve"> (далее по тексту договора - работы) для нужд Заказчика. Выполнение работ Подрядчиком, принятие результата работ и оплата Заказчиком</w:t>
      </w:r>
      <w:r w:rsidRPr="00BF7532">
        <w:rPr>
          <w:rFonts w:ascii="Times New Roman" w:hAnsi="Times New Roman"/>
          <w:shd w:val="clear" w:color="auto" w:fill="FFFFFF"/>
        </w:rPr>
        <w:t xml:space="preserve"> осуществляется на условиях, в порядке и в сроки, определяемые Сторонами в настоящем договоре и приложениях к нему.</w:t>
      </w:r>
    </w:p>
    <w:p w:rsidR="00BF7532" w:rsidRPr="00BF7532" w:rsidRDefault="00BF7532" w:rsidP="00BF7532">
      <w:pPr>
        <w:tabs>
          <w:tab w:val="left" w:pos="3828"/>
          <w:tab w:val="left" w:pos="4253"/>
        </w:tabs>
        <w:spacing w:after="0" w:line="240" w:lineRule="auto"/>
        <w:ind w:firstLine="851"/>
        <w:jc w:val="both"/>
        <w:rPr>
          <w:rFonts w:ascii="Times New Roman" w:hAnsi="Times New Roman"/>
          <w:shd w:val="clear" w:color="auto" w:fill="FFFFFF"/>
        </w:rPr>
      </w:pPr>
      <w:r w:rsidRPr="00BF7532">
        <w:rPr>
          <w:rFonts w:ascii="Times New Roman" w:hAnsi="Times New Roman"/>
        </w:rPr>
        <w:t xml:space="preserve">1.2. </w:t>
      </w:r>
      <w:r w:rsidRPr="00BF7532">
        <w:rPr>
          <w:rFonts w:ascii="Times New Roman" w:hAnsi="Times New Roman"/>
          <w:shd w:val="clear" w:color="auto" w:fill="FFFFFF"/>
        </w:rPr>
        <w:t>Работы выполняются в соответствии с условиями Технического задания (Приложение №1), и проектно-сметной документацией (Приложение № 2) которые является неотъемлемыми частями настоящего договора.</w:t>
      </w:r>
    </w:p>
    <w:p w:rsidR="00BF7532" w:rsidRPr="00B13798" w:rsidRDefault="00BF7532" w:rsidP="00BF7532">
      <w:pPr>
        <w:tabs>
          <w:tab w:val="left" w:pos="426"/>
        </w:tabs>
        <w:spacing w:after="0" w:line="240" w:lineRule="auto"/>
        <w:ind w:firstLine="851"/>
        <w:jc w:val="both"/>
        <w:rPr>
          <w:rFonts w:ascii="Times New Roman" w:hAnsi="Times New Roman"/>
          <w:b/>
          <w:bCs/>
          <w:highlight w:val="yellow"/>
          <w:lang w:eastAsia="ru-RU"/>
        </w:rPr>
      </w:pPr>
      <w:r w:rsidRPr="00BF7532">
        <w:rPr>
          <w:rFonts w:ascii="Times New Roman" w:hAnsi="Times New Roman"/>
          <w:color w:val="000000"/>
        </w:rPr>
        <w:t xml:space="preserve">1.3. Выполнение работ осуществляется Подрядчиком по следующему адресу: </w:t>
      </w:r>
      <w:r w:rsidRPr="00B13798">
        <w:rPr>
          <w:rFonts w:ascii="Times New Roman" w:hAnsi="Times New Roman"/>
          <w:b/>
          <w:bCs/>
          <w:lang w:eastAsia="ru-RU"/>
        </w:rPr>
        <w:t xml:space="preserve">243140, Брянская область, г. Клинцы, </w:t>
      </w:r>
      <w:hyperlink r:id="rId8" w:history="1">
        <w:r w:rsidRPr="00B13798">
          <w:rPr>
            <w:rFonts w:ascii="Times New Roman" w:eastAsia="Arial" w:hAnsi="Times New Roman"/>
            <w:b/>
            <w:bCs/>
            <w:lang w:eastAsia="ru-RU"/>
          </w:rPr>
          <w:t>ул. Октябрьская, д. 66 </w:t>
        </w:r>
      </w:hyperlink>
      <w:r w:rsidRPr="00B13798">
        <w:rPr>
          <w:rFonts w:ascii="Times New Roman" w:eastAsia="Arial" w:hAnsi="Times New Roman"/>
          <w:b/>
          <w:bCs/>
          <w:lang w:eastAsia="ru-RU"/>
        </w:rPr>
        <w:t>.</w:t>
      </w:r>
    </w:p>
    <w:p w:rsidR="00BF7532" w:rsidRPr="00BF7532" w:rsidRDefault="00BF7532" w:rsidP="00BF7532">
      <w:pPr>
        <w:tabs>
          <w:tab w:val="left" w:pos="426"/>
          <w:tab w:val="left" w:pos="3828"/>
        </w:tabs>
        <w:spacing w:after="0" w:line="240" w:lineRule="auto"/>
        <w:ind w:firstLine="851"/>
        <w:jc w:val="both"/>
        <w:rPr>
          <w:rFonts w:ascii="Times New Roman" w:hAnsi="Times New Roman"/>
        </w:rPr>
      </w:pPr>
      <w:r w:rsidRPr="00BF7532">
        <w:rPr>
          <w:rFonts w:ascii="Times New Roman" w:hAnsi="Times New Roman"/>
          <w:color w:val="000000"/>
        </w:rPr>
        <w:t>1.4. Срок (период) выполнения работ:</w:t>
      </w:r>
      <w:r w:rsidRPr="00BF7532">
        <w:rPr>
          <w:rFonts w:ascii="Times New Roman" w:hAnsi="Times New Roman"/>
        </w:rPr>
        <w:t xml:space="preserve"> </w:t>
      </w:r>
      <w:r w:rsidR="008F6C82">
        <w:rPr>
          <w:rFonts w:ascii="Times New Roman" w:hAnsi="Times New Roman"/>
          <w:lang w:eastAsia="ru-RU"/>
        </w:rPr>
        <w:t xml:space="preserve">в течение  45 </w:t>
      </w:r>
      <w:r w:rsidRPr="00B13798">
        <w:rPr>
          <w:rFonts w:ascii="Times New Roman" w:hAnsi="Times New Roman"/>
          <w:lang w:eastAsia="ru-RU"/>
        </w:rPr>
        <w:t xml:space="preserve">календарных дней </w:t>
      </w:r>
      <w:proofErr w:type="gramStart"/>
      <w:r w:rsidRPr="00B13798">
        <w:rPr>
          <w:rFonts w:ascii="Times New Roman" w:hAnsi="Times New Roman"/>
          <w:lang w:eastAsia="ru-RU"/>
        </w:rPr>
        <w:t>с даты заключения</w:t>
      </w:r>
      <w:proofErr w:type="gramEnd"/>
      <w:r w:rsidRPr="00B13798">
        <w:rPr>
          <w:rFonts w:ascii="Times New Roman" w:hAnsi="Times New Roman"/>
          <w:lang w:eastAsia="ru-RU"/>
        </w:rPr>
        <w:t xml:space="preserve"> договора.</w:t>
      </w:r>
    </w:p>
    <w:p w:rsidR="00E93260" w:rsidRPr="00BF7532" w:rsidRDefault="00E93260" w:rsidP="00BF7532">
      <w:pPr>
        <w:tabs>
          <w:tab w:val="left" w:pos="3828"/>
        </w:tabs>
        <w:spacing w:after="0" w:line="240" w:lineRule="auto"/>
        <w:ind w:firstLine="851"/>
        <w:rPr>
          <w:rFonts w:ascii="Times New Roman" w:eastAsia="Times New Roman" w:hAnsi="Times New Roman"/>
          <w:lang w:eastAsia="ru-RU"/>
        </w:rPr>
      </w:pPr>
    </w:p>
    <w:p w:rsidR="00BF7532" w:rsidRPr="00BF7532" w:rsidRDefault="00BF7532" w:rsidP="00BF7532">
      <w:pPr>
        <w:widowControl w:val="0"/>
        <w:tabs>
          <w:tab w:val="left" w:pos="360"/>
          <w:tab w:val="left" w:pos="567"/>
          <w:tab w:val="left" w:pos="851"/>
          <w:tab w:val="left" w:pos="2880"/>
          <w:tab w:val="left" w:pos="3600"/>
        </w:tabs>
        <w:suppressAutoHyphens/>
        <w:spacing w:after="0" w:line="240" w:lineRule="auto"/>
        <w:ind w:firstLine="851"/>
        <w:jc w:val="center"/>
        <w:rPr>
          <w:rFonts w:ascii="Times New Roman" w:eastAsia="Times New Roman" w:hAnsi="Times New Roman"/>
          <w:b/>
          <w:bCs/>
          <w:lang w:eastAsia="ru-RU"/>
        </w:rPr>
      </w:pPr>
      <w:r w:rsidRPr="00BF7532">
        <w:rPr>
          <w:rFonts w:ascii="Times New Roman" w:eastAsia="Times New Roman" w:hAnsi="Times New Roman"/>
          <w:b/>
          <w:bCs/>
          <w:lang w:eastAsia="ru-RU"/>
        </w:rPr>
        <w:t>2. Цена договора и порядок расчетов</w:t>
      </w:r>
    </w:p>
    <w:p w:rsidR="00BF7532" w:rsidRPr="00BF7532" w:rsidRDefault="00BF7532" w:rsidP="00BF7532">
      <w:pPr>
        <w:spacing w:after="0" w:line="240" w:lineRule="auto"/>
        <w:ind w:firstLine="709"/>
        <w:jc w:val="both"/>
        <w:rPr>
          <w:rFonts w:ascii="Times New Roman" w:eastAsia="Times New Roman" w:hAnsi="Times New Roman"/>
          <w:lang w:eastAsia="ru-RU"/>
        </w:rPr>
      </w:pPr>
      <w:r w:rsidRPr="00BF7532">
        <w:rPr>
          <w:rFonts w:ascii="Times New Roman" w:eastAsia="Times New Roman" w:hAnsi="Times New Roman"/>
          <w:lang w:eastAsia="ru-RU"/>
        </w:rPr>
        <w:t xml:space="preserve">2.1. Цена настоящего Договора составляет _______ руб. _____ коп. (_______ руб. _____ коп.) без учета / с учетом НДС (в случае если Поставщик является плательщиком НДС). </w:t>
      </w:r>
    </w:p>
    <w:p w:rsidR="00BF7532" w:rsidRPr="00BF7532" w:rsidRDefault="00BF7532" w:rsidP="00BF7532">
      <w:pPr>
        <w:widowControl w:val="0"/>
        <w:spacing w:after="0" w:line="240" w:lineRule="auto"/>
        <w:ind w:firstLine="709"/>
        <w:jc w:val="both"/>
        <w:rPr>
          <w:rFonts w:ascii="Times New Roman" w:hAnsi="Times New Roman"/>
        </w:rPr>
      </w:pPr>
      <w:r w:rsidRPr="00BF7532">
        <w:rPr>
          <w:rFonts w:ascii="Times New Roman" w:eastAsia="Times New Roman" w:hAnsi="Times New Roman"/>
          <w:lang w:eastAsia="ru-RU"/>
        </w:rPr>
        <w:t xml:space="preserve">2.2. Цена Договора является твердой и не подлежит изменению в течение срока действия Договора, за исключением случаев, предусмотренных законодательством Российской Федерации и настоящим договором. </w:t>
      </w:r>
      <w:r w:rsidRPr="00BF7532">
        <w:rPr>
          <w:rFonts w:ascii="Times New Roman" w:eastAsia="Times New Roman" w:hAnsi="Times New Roman"/>
        </w:rPr>
        <w:t xml:space="preserve">В цену Договора включено: </w:t>
      </w:r>
      <w:r w:rsidRPr="00BF7532">
        <w:rPr>
          <w:rFonts w:ascii="Times New Roman" w:hAnsi="Times New Roman"/>
        </w:rPr>
        <w:t xml:space="preserve">все расходы Подрядчика, необходимые для осуществления своих обязательств по договору в полном объеме, надлежащего качества, в том числе: транспортные расходы, расходы на материалы и оборудование, стоимость необходимых погрузочно-разгрузочных работ, вывоз мусора, стоимость страхования и иные расходы, а также уплата налогов, сборов, таможенных пошлин, и других обязательных платежей, установленных законодательством Российской Федерации. </w:t>
      </w:r>
    </w:p>
    <w:p w:rsidR="00BF7532" w:rsidRPr="00BF7532" w:rsidRDefault="00BF7532" w:rsidP="00BF7532">
      <w:pPr>
        <w:spacing w:after="0" w:line="240" w:lineRule="auto"/>
        <w:ind w:firstLine="709"/>
        <w:jc w:val="both"/>
        <w:rPr>
          <w:rFonts w:ascii="Times New Roman" w:eastAsia="Times New Roman" w:hAnsi="Times New Roman"/>
          <w:lang w:eastAsia="ru-RU"/>
        </w:rPr>
      </w:pPr>
      <w:r w:rsidRPr="00BF7532">
        <w:rPr>
          <w:rFonts w:ascii="Times New Roman" w:eastAsia="Times New Roman" w:hAnsi="Times New Roman"/>
          <w:lang w:eastAsia="ru-RU"/>
        </w:rPr>
        <w:t>2.3. Валютой платежа является рубль Российской Федерации. Датой платежа является дата списания денежных средств с расчетного счета Заказчика.</w:t>
      </w:r>
    </w:p>
    <w:p w:rsidR="00BF7532" w:rsidRPr="00BF7532" w:rsidRDefault="00BF7532" w:rsidP="005E7039">
      <w:pPr>
        <w:autoSpaceDE w:val="0"/>
        <w:autoSpaceDN w:val="0"/>
        <w:adjustRightInd w:val="0"/>
        <w:spacing w:after="0" w:line="240" w:lineRule="auto"/>
        <w:ind w:firstLine="709"/>
        <w:jc w:val="both"/>
        <w:rPr>
          <w:rFonts w:ascii="Times New Roman" w:eastAsia="Times New Roman" w:hAnsi="Times New Roman"/>
        </w:rPr>
      </w:pPr>
      <w:r w:rsidRPr="00BF7532">
        <w:rPr>
          <w:rFonts w:ascii="Times New Roman" w:eastAsia="Times New Roman" w:hAnsi="Times New Roman"/>
          <w:lang w:eastAsia="ru-RU"/>
        </w:rPr>
        <w:t xml:space="preserve">2.4. </w:t>
      </w:r>
      <w:r w:rsidRPr="00BF7532">
        <w:rPr>
          <w:rFonts w:ascii="Times New Roman" w:eastAsia="Times New Roman" w:hAnsi="Times New Roman"/>
        </w:rPr>
        <w:t>Оплата производится за фактически выполненные работы по безналичному расчету после подписания Сторонами акта выполненных работ по форме КС-2, справки о стоимости выполненных работ по форме КС-3 в течение 7 рабочих дней на основании выставленного Подрядчиком счета (счет-фактуры).</w:t>
      </w:r>
    </w:p>
    <w:p w:rsidR="00BF7532" w:rsidRPr="00BF7532" w:rsidRDefault="00BF7532" w:rsidP="005E7039">
      <w:pPr>
        <w:spacing w:after="0" w:line="240" w:lineRule="auto"/>
        <w:ind w:firstLine="709"/>
        <w:jc w:val="both"/>
        <w:rPr>
          <w:rFonts w:ascii="Times New Roman" w:eastAsia="Times New Roman" w:hAnsi="Times New Roman"/>
          <w:lang w:eastAsia="ru-RU"/>
        </w:rPr>
      </w:pPr>
      <w:r w:rsidRPr="00BF7532">
        <w:rPr>
          <w:rFonts w:ascii="Times New Roman" w:eastAsia="Times New Roman" w:hAnsi="Times New Roman"/>
          <w:lang w:eastAsia="ru-RU"/>
        </w:rPr>
        <w:t xml:space="preserve">Источником финансирования настоящего договора является </w:t>
      </w:r>
      <w:r w:rsidR="005E7039" w:rsidRPr="00B13798">
        <w:rPr>
          <w:rFonts w:ascii="Times New Roman" w:eastAsia="Times New Roman" w:hAnsi="Times New Roman"/>
          <w:lang w:eastAsia="ru-RU"/>
        </w:rPr>
        <w:t>бюджетные средства</w:t>
      </w:r>
      <w:r w:rsidRPr="00B13798">
        <w:rPr>
          <w:rFonts w:ascii="Times New Roman" w:eastAsia="Times New Roman" w:hAnsi="Times New Roman"/>
          <w:lang w:eastAsia="ru-RU"/>
        </w:rPr>
        <w:t>.</w:t>
      </w:r>
    </w:p>
    <w:p w:rsidR="00BF7532" w:rsidRPr="00BF7532" w:rsidRDefault="00BF7532" w:rsidP="00BF7532">
      <w:pPr>
        <w:spacing w:after="0" w:line="240" w:lineRule="auto"/>
        <w:ind w:firstLine="709"/>
        <w:jc w:val="both"/>
        <w:rPr>
          <w:rFonts w:ascii="Times New Roman" w:eastAsia="Times New Roman" w:hAnsi="Times New Roman"/>
          <w:lang w:eastAsia="ru-RU"/>
        </w:rPr>
      </w:pPr>
      <w:r w:rsidRPr="00BF7532">
        <w:rPr>
          <w:rFonts w:ascii="Times New Roman" w:eastAsia="Times New Roman" w:hAnsi="Times New Roman"/>
          <w:lang w:eastAsia="ru-RU"/>
        </w:rPr>
        <w:lastRenderedPageBreak/>
        <w:t xml:space="preserve">2.5. В случае неисполнения или ненадлежащего исполнения Подрядчиком обязательств по Договору Заказчик вправе произвести оплату за вычетом неустоек (пеней, штрафов), начисленных Подрядчику в соответствии с условиями Договора. </w:t>
      </w:r>
    </w:p>
    <w:p w:rsidR="00BF7532" w:rsidRPr="00BF7532" w:rsidRDefault="00BF7532" w:rsidP="00BF7532">
      <w:pPr>
        <w:widowControl w:val="0"/>
        <w:tabs>
          <w:tab w:val="left" w:pos="567"/>
          <w:tab w:val="left" w:pos="5103"/>
        </w:tabs>
        <w:autoSpaceDE w:val="0"/>
        <w:spacing w:after="0" w:line="240" w:lineRule="auto"/>
        <w:ind w:firstLine="567"/>
        <w:jc w:val="both"/>
        <w:rPr>
          <w:rFonts w:ascii="Times New Roman" w:hAnsi="Times New Roman"/>
        </w:rPr>
      </w:pPr>
      <w:r w:rsidRPr="00BF7532">
        <w:rPr>
          <w:rFonts w:ascii="Times New Roman" w:eastAsia="Times New Roman" w:hAnsi="Times New Roman"/>
          <w:lang w:eastAsia="ru-RU"/>
        </w:rPr>
        <w:t xml:space="preserve">2.6. </w:t>
      </w:r>
      <w:r w:rsidRPr="00BF7532">
        <w:rPr>
          <w:rFonts w:ascii="Times New Roman" w:hAnsi="Times New Roman"/>
        </w:rPr>
        <w:t>Работы, выполненные с изменением или отклонением от условий договора, не оформленные в установленном договором и (или) действующим законодательством порядке, оплате не подлежат.</w:t>
      </w:r>
    </w:p>
    <w:p w:rsidR="00BF7532" w:rsidRPr="00BF7532" w:rsidRDefault="00BF7532" w:rsidP="00BF7532">
      <w:pPr>
        <w:widowControl w:val="0"/>
        <w:tabs>
          <w:tab w:val="left" w:pos="567"/>
          <w:tab w:val="left" w:pos="1260"/>
          <w:tab w:val="left" w:pos="5103"/>
        </w:tabs>
        <w:autoSpaceDE w:val="0"/>
        <w:spacing w:after="0" w:line="240" w:lineRule="auto"/>
        <w:ind w:firstLine="567"/>
        <w:jc w:val="both"/>
        <w:rPr>
          <w:rFonts w:ascii="Times New Roman" w:hAnsi="Times New Roman"/>
        </w:rPr>
      </w:pPr>
      <w:r w:rsidRPr="00BF7532">
        <w:rPr>
          <w:rFonts w:ascii="Times New Roman" w:hAnsi="Times New Roman"/>
        </w:rPr>
        <w:t xml:space="preserve">2.7. Средства, предусмотренные сметной документацией на непредвиденные работы и затраты, расходуются только по согласованию с Заказчиком при предоставлении документов, обосновывающих указанные работы и затраты. </w:t>
      </w:r>
    </w:p>
    <w:p w:rsidR="00BF7532" w:rsidRPr="00BF7532" w:rsidRDefault="00BF7532" w:rsidP="00BF7532">
      <w:pPr>
        <w:spacing w:after="0" w:line="240" w:lineRule="auto"/>
        <w:ind w:firstLine="709"/>
        <w:jc w:val="both"/>
        <w:rPr>
          <w:rFonts w:ascii="Times New Roman" w:eastAsia="Times New Roman" w:hAnsi="Times New Roman"/>
          <w:lang w:eastAsia="ru-RU"/>
        </w:rPr>
      </w:pPr>
      <w:r w:rsidRPr="00BF7532">
        <w:rPr>
          <w:rFonts w:ascii="Times New Roman" w:eastAsia="Times New Roman" w:hAnsi="Times New Roman"/>
          <w:lang w:eastAsia="ru-RU"/>
        </w:rPr>
        <w:t>2.8. Сумма, подлежащая уплате физическому лицу, являющемуся Поставщиком по настоящему Договору, в рамках исполнения обязанности Покупателем по оплате поставленного товара, уменьшается на размер налоговых платежей, связанных с оплатой Договора.</w:t>
      </w:r>
    </w:p>
    <w:p w:rsidR="00BF7532" w:rsidRDefault="00BF7532" w:rsidP="005E7039">
      <w:pPr>
        <w:pStyle w:val="26"/>
        <w:shd w:val="clear" w:color="auto" w:fill="auto"/>
        <w:tabs>
          <w:tab w:val="left" w:pos="3520"/>
        </w:tabs>
        <w:spacing w:after="0" w:line="240" w:lineRule="auto"/>
        <w:ind w:firstLine="0"/>
        <w:rPr>
          <w:rFonts w:ascii="Times New Roman" w:hAnsi="Times New Roman"/>
          <w:b/>
        </w:rPr>
      </w:pPr>
    </w:p>
    <w:p w:rsidR="005E7039" w:rsidRPr="005E7039" w:rsidRDefault="005E7039" w:rsidP="005E7039">
      <w:pPr>
        <w:widowControl w:val="0"/>
        <w:spacing w:after="0" w:line="240" w:lineRule="auto"/>
        <w:ind w:left="709"/>
        <w:jc w:val="center"/>
        <w:outlineLvl w:val="1"/>
        <w:rPr>
          <w:rFonts w:ascii="Times New Roman" w:hAnsi="Times New Roman"/>
          <w:b/>
          <w:bCs/>
        </w:rPr>
      </w:pPr>
      <w:bookmarkStart w:id="0" w:name="_ref_712497"/>
      <w:r w:rsidRPr="005E7039">
        <w:rPr>
          <w:rFonts w:ascii="Times New Roman" w:hAnsi="Times New Roman"/>
          <w:b/>
          <w:bCs/>
        </w:rPr>
        <w:t xml:space="preserve">3. Сроки и условия </w:t>
      </w:r>
      <w:bookmarkEnd w:id="0"/>
      <w:r w:rsidRPr="005E7039">
        <w:rPr>
          <w:rFonts w:ascii="Times New Roman" w:hAnsi="Times New Roman"/>
          <w:b/>
          <w:bCs/>
        </w:rPr>
        <w:t>выполнения работ, порядок сдачи-приемки работ</w:t>
      </w:r>
    </w:p>
    <w:p w:rsidR="005E7039" w:rsidRPr="005E7039" w:rsidRDefault="005E7039" w:rsidP="005E7039">
      <w:pPr>
        <w:tabs>
          <w:tab w:val="left" w:pos="1134"/>
          <w:tab w:val="left" w:pos="4820"/>
        </w:tabs>
        <w:spacing w:after="0" w:line="240" w:lineRule="auto"/>
        <w:ind w:firstLine="709"/>
        <w:jc w:val="both"/>
        <w:rPr>
          <w:rFonts w:ascii="Times New Roman" w:hAnsi="Times New Roman"/>
        </w:rPr>
      </w:pPr>
      <w:bookmarkStart w:id="1" w:name="bookmark18"/>
      <w:r w:rsidRPr="005E7039">
        <w:rPr>
          <w:rFonts w:ascii="Times New Roman" w:hAnsi="Times New Roman"/>
        </w:rPr>
        <w:t>3.1. Подрядчик обязуется выполнить работы, предусмотренные п. 1.1. настоящего Договора в установленный срок.</w:t>
      </w:r>
    </w:p>
    <w:p w:rsidR="005E7039" w:rsidRPr="005E7039" w:rsidRDefault="005E7039" w:rsidP="005E7039">
      <w:pPr>
        <w:tabs>
          <w:tab w:val="left" w:pos="1134"/>
          <w:tab w:val="left" w:pos="4820"/>
        </w:tabs>
        <w:autoSpaceDN w:val="0"/>
        <w:spacing w:after="0" w:line="240" w:lineRule="auto"/>
        <w:ind w:firstLine="709"/>
        <w:jc w:val="both"/>
        <w:rPr>
          <w:rFonts w:ascii="Times New Roman" w:eastAsia="Lucida Sans Unicode" w:hAnsi="Times New Roman"/>
          <w:kern w:val="1"/>
          <w:lang w:eastAsia="ar-SA"/>
        </w:rPr>
      </w:pPr>
      <w:r w:rsidRPr="005E7039">
        <w:rPr>
          <w:rFonts w:ascii="Times New Roman" w:hAnsi="Times New Roman"/>
        </w:rPr>
        <w:t xml:space="preserve">3.2. Подрядчик обязуется выполнить работы в соответствии с условиями настоящего Договора, Техническим заданием (приложение № 1 к Договору) </w:t>
      </w:r>
      <w:r w:rsidRPr="005E7039">
        <w:rPr>
          <w:rFonts w:ascii="Times New Roman" w:hAnsi="Times New Roman"/>
          <w:shd w:val="clear" w:color="auto" w:fill="FFFFFF"/>
        </w:rPr>
        <w:t>и проектно-сметной документацией (Приложение № 2).</w:t>
      </w:r>
    </w:p>
    <w:p w:rsidR="005E7039" w:rsidRPr="005E7039" w:rsidRDefault="005E7039" w:rsidP="005E7039">
      <w:pPr>
        <w:autoSpaceDN w:val="0"/>
        <w:spacing w:after="0" w:line="240" w:lineRule="auto"/>
        <w:ind w:firstLine="709"/>
        <w:jc w:val="both"/>
        <w:rPr>
          <w:rFonts w:ascii="Times New Roman" w:eastAsia="Lucida Sans Unicode" w:hAnsi="Times New Roman"/>
          <w:kern w:val="1"/>
          <w:lang w:eastAsia="ar-SA"/>
        </w:rPr>
      </w:pPr>
      <w:r w:rsidRPr="005E7039">
        <w:rPr>
          <w:rFonts w:ascii="Times New Roman" w:eastAsia="Lucida Sans Unicode" w:hAnsi="Times New Roman"/>
          <w:kern w:val="1"/>
          <w:lang w:eastAsia="ar-SA"/>
        </w:rPr>
        <w:t>3.3. По завершению работ Подрядчик должен предоставить Заказчику:</w:t>
      </w:r>
    </w:p>
    <w:p w:rsidR="005E7039" w:rsidRPr="005E7039" w:rsidRDefault="005E7039" w:rsidP="005E7039">
      <w:pPr>
        <w:spacing w:after="0" w:line="240" w:lineRule="auto"/>
        <w:rPr>
          <w:rFonts w:ascii="Times New Roman" w:hAnsi="Times New Roman"/>
          <w:lang w:eastAsia="ru-RU"/>
        </w:rPr>
      </w:pPr>
      <w:r w:rsidRPr="005E7039">
        <w:rPr>
          <w:rFonts w:ascii="Times New Roman" w:hAnsi="Times New Roman"/>
          <w:lang w:eastAsia="ru-RU"/>
        </w:rPr>
        <w:t>- акты освидетельствования скрытых работ (в случае их выявления) - на бумажном носителе в количестве 2-х экземпляров;</w:t>
      </w:r>
    </w:p>
    <w:p w:rsidR="005E7039" w:rsidRPr="005E7039" w:rsidRDefault="005E7039" w:rsidP="005E7039">
      <w:pPr>
        <w:spacing w:after="0" w:line="240" w:lineRule="auto"/>
        <w:rPr>
          <w:rFonts w:ascii="Times New Roman" w:hAnsi="Times New Roman"/>
          <w:shd w:val="clear" w:color="auto" w:fill="FFFFFF"/>
          <w:lang w:eastAsia="ru-RU"/>
        </w:rPr>
      </w:pPr>
      <w:r w:rsidRPr="005E7039">
        <w:rPr>
          <w:rFonts w:ascii="Times New Roman" w:hAnsi="Times New Roman"/>
          <w:lang w:eastAsia="ru-RU"/>
        </w:rPr>
        <w:t xml:space="preserve">- сертификаты на материалы (заверенные копии) - на бумажном носителе в количестве </w:t>
      </w:r>
      <w:r w:rsidRPr="005E7039">
        <w:rPr>
          <w:rFonts w:ascii="Times New Roman" w:hAnsi="Times New Roman"/>
          <w:shd w:val="clear" w:color="auto" w:fill="FFFFFF"/>
          <w:lang w:eastAsia="ru-RU"/>
        </w:rPr>
        <w:t>1 экземпляра;</w:t>
      </w:r>
    </w:p>
    <w:p w:rsidR="005E7039" w:rsidRPr="005E7039" w:rsidRDefault="005E7039" w:rsidP="005E7039">
      <w:pPr>
        <w:spacing w:after="0" w:line="240" w:lineRule="auto"/>
        <w:rPr>
          <w:rFonts w:ascii="Times New Roman" w:hAnsi="Times New Roman"/>
          <w:lang w:eastAsia="ru-RU"/>
        </w:rPr>
      </w:pPr>
      <w:r w:rsidRPr="005E7039">
        <w:rPr>
          <w:rFonts w:ascii="Times New Roman" w:hAnsi="Times New Roman"/>
        </w:rPr>
        <w:t>- акт выполненных работ (КС-2) - на бумажном и электронном носителе в количестве 2-х экземпляров;</w:t>
      </w:r>
    </w:p>
    <w:p w:rsidR="005E7039" w:rsidRPr="005E7039" w:rsidRDefault="005E7039" w:rsidP="005E7039">
      <w:pPr>
        <w:pStyle w:val="af7"/>
        <w:rPr>
          <w:rFonts w:ascii="Times New Roman" w:hAnsi="Times New Roman" w:cs="Times New Roman"/>
        </w:rPr>
      </w:pPr>
      <w:r w:rsidRPr="005E7039">
        <w:rPr>
          <w:rFonts w:ascii="Times New Roman" w:hAnsi="Times New Roman" w:cs="Times New Roman"/>
        </w:rPr>
        <w:t>- справка о стоимости выполненных работ и затрат (КС-3) - на бумажном и электронном носителе в количестве 2-х экземпляров.</w:t>
      </w:r>
    </w:p>
    <w:p w:rsidR="005E7039" w:rsidRPr="005E7039" w:rsidRDefault="005E7039" w:rsidP="005E7039">
      <w:pPr>
        <w:pStyle w:val="af7"/>
        <w:rPr>
          <w:rFonts w:ascii="Times New Roman" w:hAnsi="Times New Roman" w:cs="Times New Roman"/>
        </w:rPr>
      </w:pPr>
      <w:r w:rsidRPr="005E7039">
        <w:rPr>
          <w:rFonts w:ascii="Times New Roman" w:hAnsi="Times New Roman" w:cs="Times New Roman"/>
        </w:rPr>
        <w:t xml:space="preserve">- общий журнал работ </w:t>
      </w:r>
      <w:r w:rsidRPr="005E7039">
        <w:rPr>
          <w:rFonts w:ascii="Times New Roman" w:hAnsi="Times New Roman" w:cs="Times New Roman"/>
          <w:lang w:eastAsia="ru-RU"/>
        </w:rPr>
        <w:t xml:space="preserve">- на бумажном носителе в количестве </w:t>
      </w:r>
      <w:r w:rsidRPr="005E7039">
        <w:rPr>
          <w:rFonts w:ascii="Times New Roman" w:hAnsi="Times New Roman" w:cs="Times New Roman"/>
          <w:shd w:val="clear" w:color="auto" w:fill="FFFFFF"/>
          <w:lang w:eastAsia="ru-RU"/>
        </w:rPr>
        <w:t>1 экземпляра.</w:t>
      </w:r>
    </w:p>
    <w:p w:rsidR="005E7039" w:rsidRPr="005E7039" w:rsidRDefault="005E7039" w:rsidP="005E7039">
      <w:pPr>
        <w:spacing w:after="0" w:line="240" w:lineRule="auto"/>
        <w:ind w:firstLine="709"/>
        <w:jc w:val="both"/>
        <w:rPr>
          <w:rFonts w:ascii="Times New Roman" w:hAnsi="Times New Roman"/>
        </w:rPr>
      </w:pPr>
      <w:r w:rsidRPr="005E7039">
        <w:rPr>
          <w:rFonts w:ascii="Times New Roman" w:hAnsi="Times New Roman"/>
          <w:bCs/>
        </w:rPr>
        <w:t>3.4.</w:t>
      </w:r>
      <w:r w:rsidRPr="005E7039">
        <w:rPr>
          <w:rFonts w:ascii="Times New Roman" w:hAnsi="Times New Roman"/>
          <w:b/>
          <w:bCs/>
        </w:rPr>
        <w:t xml:space="preserve"> </w:t>
      </w:r>
      <w:r w:rsidRPr="005E7039">
        <w:rPr>
          <w:rFonts w:ascii="Times New Roman" w:hAnsi="Times New Roman"/>
        </w:rPr>
        <w:t>Подрядчик, обнаруживший в ходе работ, не учтенные в технической документации работы и, в связи с этим необходимость проведения дополнительных работ и увеличения сметной стоимости работ, обязан сообщить об этом заказчику.</w:t>
      </w:r>
    </w:p>
    <w:p w:rsidR="005E7039" w:rsidRPr="005E7039" w:rsidRDefault="005E7039" w:rsidP="005E7039">
      <w:pPr>
        <w:spacing w:after="0" w:line="240" w:lineRule="auto"/>
        <w:ind w:firstLine="709"/>
        <w:jc w:val="both"/>
        <w:rPr>
          <w:rFonts w:ascii="Times New Roman" w:hAnsi="Times New Roman"/>
        </w:rPr>
      </w:pPr>
      <w:r w:rsidRPr="005E7039">
        <w:rPr>
          <w:rFonts w:ascii="Times New Roman" w:hAnsi="Times New Roman"/>
        </w:rPr>
        <w:t>3.5. Заказчик сообщает Подрядчику о проведении дополнительных работ в течение трех рабочих дней с момента получения сообщения Подрядчика.</w:t>
      </w:r>
    </w:p>
    <w:p w:rsidR="005E7039" w:rsidRPr="005E7039" w:rsidRDefault="005E7039" w:rsidP="005E7039">
      <w:pPr>
        <w:spacing w:after="0" w:line="240" w:lineRule="auto"/>
        <w:ind w:firstLine="709"/>
        <w:jc w:val="both"/>
        <w:rPr>
          <w:rFonts w:ascii="Times New Roman" w:hAnsi="Times New Roman"/>
        </w:rPr>
      </w:pPr>
      <w:r w:rsidRPr="005E7039">
        <w:rPr>
          <w:rFonts w:ascii="Times New Roman" w:hAnsi="Times New Roman"/>
        </w:rPr>
        <w:t>3.6. В период проведения дополнительных работ осуществляется приемка дополнительных работ с составлением Актов на дополнительные работы, акт составляется в течение 3 (трех) рабочих дней с момента выполнения работ.</w:t>
      </w:r>
    </w:p>
    <w:p w:rsidR="005E7039" w:rsidRPr="005E7039" w:rsidRDefault="005E7039" w:rsidP="005E7039">
      <w:pPr>
        <w:spacing w:after="0" w:line="240" w:lineRule="auto"/>
        <w:ind w:firstLine="709"/>
        <w:jc w:val="both"/>
        <w:rPr>
          <w:rFonts w:ascii="Times New Roman" w:hAnsi="Times New Roman"/>
        </w:rPr>
      </w:pPr>
      <w:r w:rsidRPr="005E7039">
        <w:rPr>
          <w:rFonts w:ascii="Times New Roman" w:hAnsi="Times New Roman"/>
        </w:rPr>
        <w:t xml:space="preserve">Если при приемке отдельных дополнительных работ выявится, что работы выполнены с недостатками (дефектами), то Заказчик совместно с Подрядчиком составляет документ, фиксирующий недостатки (дефекты) и сроки устранения недостатков. Указанный документ должен быть составлен не позднее 3 (трех) рабочих дней со дня обнаружения таких недостатков. </w:t>
      </w:r>
    </w:p>
    <w:p w:rsidR="005E7039" w:rsidRPr="005E7039" w:rsidRDefault="005E7039" w:rsidP="005E7039">
      <w:pPr>
        <w:spacing w:after="0" w:line="240" w:lineRule="auto"/>
        <w:ind w:firstLine="709"/>
        <w:jc w:val="both"/>
        <w:rPr>
          <w:rFonts w:ascii="Times New Roman" w:hAnsi="Times New Roman"/>
        </w:rPr>
      </w:pPr>
      <w:r w:rsidRPr="005E7039">
        <w:rPr>
          <w:rFonts w:ascii="Times New Roman" w:hAnsi="Times New Roman"/>
        </w:rPr>
        <w:t>3.7. В случае если Подрядчик нарушит срок устранения недостатков (дефектов) работ, установленный в документе, фиксирующем недостатки (дефекты),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rsidR="005E7039" w:rsidRPr="005E7039" w:rsidRDefault="005E7039" w:rsidP="005E7039">
      <w:pPr>
        <w:spacing w:after="0" w:line="240" w:lineRule="auto"/>
        <w:ind w:firstLine="709"/>
        <w:jc w:val="both"/>
        <w:rPr>
          <w:rFonts w:ascii="Times New Roman" w:hAnsi="Times New Roman"/>
        </w:rPr>
      </w:pPr>
      <w:r w:rsidRPr="005E7039">
        <w:rPr>
          <w:rFonts w:ascii="Times New Roman" w:hAnsi="Times New Roman"/>
        </w:rPr>
        <w:t xml:space="preserve">3.8. Датой полного исполнения Подрядчиком обязательств по Договору считается дата подписания Сторонами Акта о </w:t>
      </w:r>
      <w:r w:rsidRPr="005E7039">
        <w:rPr>
          <w:rFonts w:ascii="Times New Roman" w:eastAsia="Lucida Sans Unicode" w:hAnsi="Times New Roman"/>
          <w:kern w:val="1"/>
          <w:lang w:eastAsia="ar-SA"/>
        </w:rPr>
        <w:t>прием</w:t>
      </w:r>
      <w:r>
        <w:rPr>
          <w:rFonts w:ascii="Times New Roman" w:eastAsia="Lucida Sans Unicode" w:hAnsi="Times New Roman"/>
          <w:kern w:val="1"/>
          <w:lang w:eastAsia="ar-SA"/>
        </w:rPr>
        <w:t>к</w:t>
      </w:r>
      <w:r w:rsidRPr="005E7039">
        <w:rPr>
          <w:rFonts w:ascii="Times New Roman" w:eastAsia="Lucida Sans Unicode" w:hAnsi="Times New Roman"/>
          <w:kern w:val="1"/>
          <w:lang w:eastAsia="ar-SA"/>
        </w:rPr>
        <w:t>е выполненных работ (КС-2)</w:t>
      </w:r>
      <w:r w:rsidRPr="005E7039">
        <w:rPr>
          <w:rFonts w:ascii="Times New Roman" w:hAnsi="Times New Roman"/>
        </w:rPr>
        <w:t>.</w:t>
      </w:r>
    </w:p>
    <w:p w:rsidR="005E7039" w:rsidRPr="005E7039" w:rsidRDefault="005E7039" w:rsidP="005E7039">
      <w:pPr>
        <w:spacing w:after="0" w:line="240" w:lineRule="auto"/>
        <w:ind w:firstLine="709"/>
        <w:jc w:val="both"/>
        <w:rPr>
          <w:rFonts w:ascii="Times New Roman" w:hAnsi="Times New Roman"/>
        </w:rPr>
      </w:pPr>
      <w:r w:rsidRPr="005E7039">
        <w:rPr>
          <w:rFonts w:ascii="Times New Roman" w:hAnsi="Times New Roman"/>
        </w:rPr>
        <w:t xml:space="preserve">3.9. Заказчик в течение 10 (десяти) рабочих дней с даты поступления полного комплекта документации, предусмотренного п. 3.3. договора, проводит проверку результатов выполненных работ в части их соответствия условиям Договора и оформляет ее результаты. По результатам работы приемочной комиссии подписывается Акт о </w:t>
      </w:r>
      <w:r w:rsidRPr="005E7039">
        <w:rPr>
          <w:rFonts w:ascii="Times New Roman" w:eastAsia="Lucida Sans Unicode" w:hAnsi="Times New Roman"/>
          <w:kern w:val="1"/>
          <w:lang w:eastAsia="ar-SA"/>
        </w:rPr>
        <w:t>приеме выполненных работ (КС-2)</w:t>
      </w:r>
      <w:r w:rsidRPr="005E7039">
        <w:rPr>
          <w:rFonts w:ascii="Times New Roman" w:hAnsi="Times New Roman"/>
        </w:rPr>
        <w:t>.</w:t>
      </w:r>
    </w:p>
    <w:p w:rsidR="005E7039" w:rsidRPr="005E7039" w:rsidRDefault="005E7039" w:rsidP="005E7039">
      <w:pPr>
        <w:spacing w:after="0" w:line="240" w:lineRule="auto"/>
        <w:ind w:firstLine="709"/>
        <w:jc w:val="both"/>
        <w:rPr>
          <w:rFonts w:ascii="Times New Roman" w:hAnsi="Times New Roman"/>
        </w:rPr>
      </w:pPr>
      <w:r w:rsidRPr="005E7039">
        <w:rPr>
          <w:rFonts w:ascii="Times New Roman" w:hAnsi="Times New Roman"/>
        </w:rPr>
        <w:t>3.10. В случае выявления при приемке работ приемочной комиссией недостатков и/или невыполненных (полностью или частично) работ, составляется Акт выявления дефектов и недостатков с установлением Подрядчику срока для исправления недостатков. Подрядчик обязан устранить все обнаруженные недостатки своими силами и за свой счет в сроки, указанные в акте. При невыполнении Подрядчиком обязанности устранить выявленные недостатки в установленные Заказчиком сроки Заказчик вправе привлечь третьих лиц с возложением на Подрядчика обязанности по возмещению всех понесенных расходов и убытков.</w:t>
      </w:r>
    </w:p>
    <w:p w:rsidR="005E7039" w:rsidRPr="005E7039" w:rsidRDefault="005E7039" w:rsidP="005E7039">
      <w:pPr>
        <w:spacing w:after="0" w:line="240" w:lineRule="auto"/>
        <w:ind w:firstLine="709"/>
        <w:jc w:val="both"/>
        <w:rPr>
          <w:rFonts w:ascii="Times New Roman" w:hAnsi="Times New Roman"/>
        </w:rPr>
      </w:pPr>
      <w:r w:rsidRPr="005E7039">
        <w:rPr>
          <w:rFonts w:ascii="Times New Roman" w:hAnsi="Times New Roman"/>
        </w:rPr>
        <w:t>3.11. Заказчик утверждает Акт о полном исполнении Договора и уведомляет Подрядчика о возможности забрать свой экземпляр подписанного Акта, либо направляет:</w:t>
      </w:r>
    </w:p>
    <w:p w:rsidR="005E7039" w:rsidRPr="005E7039" w:rsidRDefault="005E7039" w:rsidP="005E7039">
      <w:pPr>
        <w:widowControl w:val="0"/>
        <w:spacing w:after="0" w:line="240" w:lineRule="auto"/>
        <w:ind w:firstLine="709"/>
        <w:jc w:val="both"/>
        <w:rPr>
          <w:rFonts w:ascii="Times New Roman" w:eastAsia="SimSun" w:hAnsi="Times New Roman"/>
          <w:color w:val="00000A"/>
          <w:lang w:bidi="hi-IN"/>
        </w:rPr>
      </w:pPr>
      <w:r w:rsidRPr="005E7039">
        <w:rPr>
          <w:rFonts w:ascii="Times New Roman" w:eastAsia="SimSun" w:hAnsi="Times New Roman"/>
          <w:color w:val="00000A"/>
          <w:lang w:bidi="hi-IN"/>
        </w:rPr>
        <w:lastRenderedPageBreak/>
        <w:t xml:space="preserve">- запрос о предоставлении разъяснений относительно выполненной работы; </w:t>
      </w:r>
    </w:p>
    <w:p w:rsidR="005E7039" w:rsidRPr="005E7039" w:rsidRDefault="005E7039" w:rsidP="005E7039">
      <w:pPr>
        <w:widowControl w:val="0"/>
        <w:spacing w:after="0" w:line="240" w:lineRule="auto"/>
        <w:ind w:firstLine="709"/>
        <w:jc w:val="both"/>
        <w:rPr>
          <w:rFonts w:ascii="Times New Roman" w:eastAsia="SimSun" w:hAnsi="Times New Roman"/>
          <w:color w:val="00000A"/>
          <w:lang w:bidi="hi-IN"/>
        </w:rPr>
      </w:pPr>
      <w:r w:rsidRPr="005E7039">
        <w:rPr>
          <w:rFonts w:ascii="Times New Roman" w:eastAsia="SimSun" w:hAnsi="Times New Roman"/>
          <w:color w:val="00000A"/>
          <w:lang w:bidi="hi-IN"/>
        </w:rPr>
        <w:t>- мотивированный отказ от принятия выполненной работы, содержащий перечень, выявленных приемочной комиссией недостатков и сроки их устранения.</w:t>
      </w:r>
    </w:p>
    <w:p w:rsidR="005E7039" w:rsidRPr="005E7039" w:rsidRDefault="005E7039" w:rsidP="005E7039">
      <w:pPr>
        <w:widowControl w:val="0"/>
        <w:spacing w:after="0" w:line="240" w:lineRule="auto"/>
        <w:ind w:firstLine="709"/>
        <w:jc w:val="both"/>
        <w:rPr>
          <w:rFonts w:ascii="Times New Roman" w:eastAsia="SimSun" w:hAnsi="Times New Roman"/>
          <w:color w:val="00000A"/>
          <w:lang w:bidi="hi-IN"/>
        </w:rPr>
      </w:pPr>
      <w:r w:rsidRPr="005E7039">
        <w:rPr>
          <w:rFonts w:ascii="Times New Roman" w:eastAsia="SimSun" w:hAnsi="Times New Roman"/>
          <w:color w:val="00000A"/>
          <w:lang w:bidi="hi-IN"/>
        </w:rPr>
        <w:t>3.12. Акт о полном исполнении Договора, подписанный обеими сторонами, скрепленный печатью, служит основанием для расчетов между Сторонами.</w:t>
      </w:r>
    </w:p>
    <w:bookmarkEnd w:id="1"/>
    <w:p w:rsidR="005E7039" w:rsidRPr="00A91048" w:rsidRDefault="005E7039" w:rsidP="005E7039">
      <w:pPr>
        <w:widowControl w:val="0"/>
        <w:spacing w:after="0" w:line="240" w:lineRule="auto"/>
        <w:ind w:left="709"/>
        <w:jc w:val="both"/>
        <w:outlineLvl w:val="1"/>
        <w:rPr>
          <w:rFonts w:ascii="Times New Roman" w:eastAsia="Times New Roman" w:hAnsi="Times New Roman"/>
          <w:sz w:val="24"/>
          <w:szCs w:val="24"/>
        </w:rPr>
      </w:pPr>
    </w:p>
    <w:p w:rsidR="005E7039" w:rsidRPr="005E7039" w:rsidRDefault="005E7039" w:rsidP="005E7039">
      <w:pPr>
        <w:widowControl w:val="0"/>
        <w:spacing w:after="0" w:line="240" w:lineRule="auto"/>
        <w:jc w:val="center"/>
        <w:outlineLvl w:val="1"/>
        <w:rPr>
          <w:rFonts w:ascii="Times New Roman" w:hAnsi="Times New Roman"/>
          <w:b/>
          <w:bCs/>
        </w:rPr>
      </w:pPr>
      <w:r w:rsidRPr="005E7039">
        <w:rPr>
          <w:rFonts w:ascii="Times New Roman" w:hAnsi="Times New Roman"/>
          <w:b/>
          <w:bCs/>
        </w:rPr>
        <w:t>4. Права и обязанности Сторон</w:t>
      </w:r>
    </w:p>
    <w:p w:rsidR="005E7039" w:rsidRPr="005E7039" w:rsidRDefault="005E7039" w:rsidP="005E7039">
      <w:pPr>
        <w:spacing w:after="0" w:line="240" w:lineRule="auto"/>
        <w:ind w:firstLine="709"/>
        <w:jc w:val="both"/>
        <w:rPr>
          <w:rFonts w:ascii="Times New Roman" w:hAnsi="Times New Roman"/>
        </w:rPr>
      </w:pPr>
      <w:r w:rsidRPr="005E7039">
        <w:rPr>
          <w:rFonts w:ascii="Times New Roman" w:hAnsi="Times New Roman"/>
          <w:b/>
        </w:rPr>
        <w:t>4.1. Заказчик обязан:</w:t>
      </w:r>
    </w:p>
    <w:p w:rsidR="005E7039" w:rsidRPr="005E7039" w:rsidRDefault="005E7039" w:rsidP="005E7039">
      <w:pPr>
        <w:spacing w:after="0" w:line="240" w:lineRule="auto"/>
        <w:ind w:firstLine="567"/>
        <w:contextualSpacing/>
        <w:jc w:val="both"/>
        <w:rPr>
          <w:rFonts w:ascii="Times New Roman" w:hAnsi="Times New Roman"/>
          <w:color w:val="000000"/>
        </w:rPr>
      </w:pPr>
      <w:r w:rsidRPr="005E7039">
        <w:rPr>
          <w:rFonts w:ascii="Times New Roman" w:hAnsi="Times New Roman"/>
          <w:color w:val="000000"/>
        </w:rPr>
        <w:t>4.1.1. Предоставить Подрядчику доступ к месту проведения работ.</w:t>
      </w:r>
    </w:p>
    <w:p w:rsidR="005E7039" w:rsidRPr="005E7039" w:rsidRDefault="005E7039" w:rsidP="005E7039">
      <w:pPr>
        <w:tabs>
          <w:tab w:val="left" w:pos="990"/>
        </w:tabs>
        <w:spacing w:after="0" w:line="240" w:lineRule="auto"/>
        <w:ind w:firstLine="567"/>
        <w:contextualSpacing/>
        <w:jc w:val="both"/>
        <w:rPr>
          <w:rFonts w:ascii="Times New Roman" w:hAnsi="Times New Roman"/>
          <w:color w:val="000000"/>
        </w:rPr>
      </w:pPr>
      <w:r w:rsidRPr="005E7039">
        <w:rPr>
          <w:rFonts w:ascii="Times New Roman" w:hAnsi="Times New Roman"/>
          <w:color w:val="000000"/>
        </w:rPr>
        <w:t>4.1.2. Предоставить Подрядчику точку для подключения электросварочной и другой аппаратуры к электросетям.</w:t>
      </w:r>
    </w:p>
    <w:p w:rsidR="005E7039" w:rsidRPr="005E7039" w:rsidRDefault="005E7039" w:rsidP="005E7039">
      <w:pPr>
        <w:spacing w:after="0" w:line="240" w:lineRule="auto"/>
        <w:ind w:firstLine="567"/>
        <w:contextualSpacing/>
        <w:jc w:val="both"/>
        <w:rPr>
          <w:rFonts w:ascii="Times New Roman" w:hAnsi="Times New Roman"/>
          <w:color w:val="000000"/>
        </w:rPr>
      </w:pPr>
      <w:r w:rsidRPr="005E7039">
        <w:rPr>
          <w:rFonts w:ascii="Times New Roman" w:hAnsi="Times New Roman"/>
          <w:color w:val="000000"/>
        </w:rPr>
        <w:t>4.1.3. Обеспечить беспрепятственный доступ по представленному списку работников Подрядчика в те помещения объекта, где проводятся работы, для проведения ими работ в соответствии с настоящим Договором.</w:t>
      </w:r>
    </w:p>
    <w:p w:rsidR="005E7039" w:rsidRPr="005E7039" w:rsidRDefault="005E7039" w:rsidP="005E7039">
      <w:pPr>
        <w:spacing w:after="0" w:line="240" w:lineRule="auto"/>
        <w:ind w:firstLine="567"/>
        <w:contextualSpacing/>
        <w:jc w:val="both"/>
        <w:rPr>
          <w:rFonts w:ascii="Times New Roman" w:hAnsi="Times New Roman"/>
          <w:color w:val="000000"/>
        </w:rPr>
      </w:pPr>
      <w:r w:rsidRPr="005E7039">
        <w:rPr>
          <w:rFonts w:ascii="Times New Roman" w:hAnsi="Times New Roman"/>
          <w:color w:val="000000"/>
        </w:rPr>
        <w:t>4.1.4. Запрашивать у Подрядчика информацию о ходе выполняемых работ</w:t>
      </w:r>
    </w:p>
    <w:p w:rsidR="005E7039" w:rsidRPr="005E7039" w:rsidRDefault="005E7039" w:rsidP="005E7039">
      <w:pPr>
        <w:spacing w:after="0" w:line="240" w:lineRule="auto"/>
        <w:ind w:firstLine="567"/>
        <w:contextualSpacing/>
        <w:jc w:val="both"/>
        <w:rPr>
          <w:rFonts w:ascii="Times New Roman" w:hAnsi="Times New Roman"/>
          <w:color w:val="000000"/>
        </w:rPr>
      </w:pPr>
      <w:r w:rsidRPr="005E7039">
        <w:rPr>
          <w:rFonts w:ascii="Times New Roman" w:hAnsi="Times New Roman"/>
          <w:color w:val="000000"/>
        </w:rPr>
        <w:t>4.1.5. Обеспечить оплату выполненных работ в соответствии с договорной стоимостью работ в порядке, установленном частью 3 настоящего Договора, в соответствии с актами выполненных работ с вычетом из неё соответствующего размера неустойки (штрафа, пени) в случае ее начисления.</w:t>
      </w:r>
    </w:p>
    <w:p w:rsidR="005E7039" w:rsidRPr="005E7039" w:rsidRDefault="005E7039" w:rsidP="005E7039">
      <w:pPr>
        <w:spacing w:after="0" w:line="240" w:lineRule="auto"/>
        <w:ind w:firstLine="567"/>
        <w:contextualSpacing/>
        <w:jc w:val="both"/>
        <w:rPr>
          <w:rFonts w:ascii="Times New Roman" w:hAnsi="Times New Roman"/>
          <w:color w:val="000000"/>
        </w:rPr>
      </w:pPr>
      <w:r w:rsidRPr="005E7039">
        <w:rPr>
          <w:rFonts w:ascii="Times New Roman" w:hAnsi="Times New Roman"/>
          <w:color w:val="000000"/>
        </w:rPr>
        <w:t>4.1.6. Консультировать Подрядчика по вопросам исполнения настоящего Договора.</w:t>
      </w:r>
    </w:p>
    <w:p w:rsidR="005E7039" w:rsidRPr="005E7039" w:rsidRDefault="005E7039" w:rsidP="005E7039">
      <w:pPr>
        <w:spacing w:after="0" w:line="240" w:lineRule="auto"/>
        <w:ind w:firstLine="567"/>
        <w:contextualSpacing/>
        <w:jc w:val="both"/>
        <w:rPr>
          <w:rFonts w:ascii="Times New Roman" w:hAnsi="Times New Roman"/>
          <w:color w:val="000000"/>
        </w:rPr>
      </w:pPr>
      <w:r w:rsidRPr="005E7039">
        <w:rPr>
          <w:rFonts w:ascii="Times New Roman" w:hAnsi="Times New Roman"/>
          <w:color w:val="000000"/>
        </w:rPr>
        <w:t>4.1.7. При обнаружении в ходе осуществления контроля и надзора за выполнением работ отступлении от условий Договора, которые могут ухудшить качество работ, или иных недостатков, немедленно заявить об этом Подрядчику в виде официального письма за подписью руководителя организации Заказчика.</w:t>
      </w:r>
    </w:p>
    <w:p w:rsidR="005E7039" w:rsidRPr="005E7039" w:rsidRDefault="005E7039" w:rsidP="005E7039">
      <w:pPr>
        <w:spacing w:after="0" w:line="240" w:lineRule="auto"/>
        <w:ind w:firstLine="567"/>
        <w:contextualSpacing/>
        <w:jc w:val="both"/>
        <w:rPr>
          <w:rFonts w:ascii="Times New Roman" w:hAnsi="Times New Roman"/>
          <w:color w:val="000000"/>
        </w:rPr>
      </w:pPr>
      <w:r w:rsidRPr="005E7039">
        <w:rPr>
          <w:rFonts w:ascii="Times New Roman" w:hAnsi="Times New Roman"/>
          <w:color w:val="000000"/>
        </w:rPr>
        <w:t>4.1.8. При обнаружении несоответствия качества, объема и стоимости выполненных Подрядчиком работ требованиям Договора вызвать ответственного представителя Подрядчика для представления разъяснений в отношении выполненных работ.</w:t>
      </w:r>
    </w:p>
    <w:p w:rsidR="005E7039" w:rsidRPr="005E7039" w:rsidRDefault="005E7039" w:rsidP="005E7039">
      <w:pPr>
        <w:spacing w:after="0" w:line="240" w:lineRule="auto"/>
        <w:ind w:firstLine="567"/>
        <w:contextualSpacing/>
        <w:jc w:val="both"/>
        <w:rPr>
          <w:rFonts w:ascii="Times New Roman" w:hAnsi="Times New Roman"/>
          <w:color w:val="000000"/>
        </w:rPr>
      </w:pPr>
      <w:r w:rsidRPr="005E7039">
        <w:rPr>
          <w:rFonts w:ascii="Times New Roman" w:hAnsi="Times New Roman"/>
          <w:color w:val="000000"/>
        </w:rPr>
        <w:t>4.1.9. Исполнять иные обязательства, предусмотренные законодательством Российской Федерации и Договором.</w:t>
      </w:r>
    </w:p>
    <w:p w:rsidR="005E7039" w:rsidRPr="005E7039" w:rsidRDefault="005E7039" w:rsidP="005E7039">
      <w:pPr>
        <w:spacing w:after="0" w:line="240" w:lineRule="auto"/>
        <w:ind w:firstLine="709"/>
        <w:jc w:val="both"/>
        <w:rPr>
          <w:rFonts w:ascii="Times New Roman" w:hAnsi="Times New Roman"/>
          <w:b/>
        </w:rPr>
      </w:pPr>
      <w:r w:rsidRPr="005E7039">
        <w:rPr>
          <w:rFonts w:ascii="Times New Roman" w:hAnsi="Times New Roman"/>
          <w:b/>
        </w:rPr>
        <w:t>4.2. Заказчик вправе:</w:t>
      </w:r>
    </w:p>
    <w:p w:rsidR="005E7039" w:rsidRPr="005E7039" w:rsidRDefault="005E7039" w:rsidP="005E7039">
      <w:pPr>
        <w:widowControl w:val="0"/>
        <w:suppressAutoHyphens/>
        <w:spacing w:after="0" w:line="240" w:lineRule="auto"/>
        <w:ind w:firstLine="567"/>
        <w:jc w:val="both"/>
        <w:textAlignment w:val="baseline"/>
        <w:rPr>
          <w:rFonts w:ascii="Times New Roman" w:eastAsia="Lucida Sans Unicode" w:hAnsi="Times New Roman"/>
          <w:kern w:val="1"/>
          <w:lang w:eastAsia="ar-SA"/>
        </w:rPr>
      </w:pPr>
      <w:r w:rsidRPr="005E7039">
        <w:rPr>
          <w:rFonts w:ascii="Times New Roman" w:eastAsia="Lucida Sans Unicode" w:hAnsi="Times New Roman"/>
          <w:bCs/>
          <w:kern w:val="1"/>
          <w:lang w:eastAsia="ar-SA"/>
        </w:rPr>
        <w:t>4.2.1.</w:t>
      </w:r>
      <w:r w:rsidRPr="005E7039">
        <w:rPr>
          <w:rFonts w:ascii="Times New Roman" w:eastAsia="Lucida Sans Unicode" w:hAnsi="Times New Roman"/>
          <w:b/>
          <w:bCs/>
          <w:kern w:val="1"/>
          <w:lang w:eastAsia="ar-SA"/>
        </w:rPr>
        <w:t xml:space="preserve"> </w:t>
      </w:r>
      <w:r w:rsidRPr="005E7039">
        <w:rPr>
          <w:rFonts w:ascii="Times New Roman" w:eastAsia="Lucida Sans Unicode" w:hAnsi="Times New Roman"/>
          <w:kern w:val="1"/>
          <w:lang w:eastAsia="ar-SA"/>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5E7039" w:rsidRPr="005E7039" w:rsidRDefault="005E7039" w:rsidP="005E7039">
      <w:pPr>
        <w:widowControl w:val="0"/>
        <w:suppressAutoHyphens/>
        <w:spacing w:after="0" w:line="240" w:lineRule="auto"/>
        <w:ind w:firstLine="567"/>
        <w:jc w:val="both"/>
        <w:textAlignment w:val="baseline"/>
        <w:rPr>
          <w:rFonts w:ascii="Times New Roman" w:eastAsia="Lucida Sans Unicode" w:hAnsi="Times New Roman"/>
          <w:kern w:val="1"/>
          <w:lang w:eastAsia="ar-SA"/>
        </w:rPr>
      </w:pPr>
      <w:r w:rsidRPr="005E7039">
        <w:rPr>
          <w:rFonts w:ascii="Times New Roman" w:eastAsia="Lucida Sans Unicode" w:hAnsi="Times New Roman"/>
          <w:kern w:val="1"/>
          <w:lang w:eastAsia="ar-SA"/>
        </w:rPr>
        <w:t>4.2.2. осматривать и испытывать материалы и оборудование, применяемые Подрядчиком для выполнения работ;</w:t>
      </w:r>
    </w:p>
    <w:p w:rsidR="005E7039" w:rsidRPr="005E7039" w:rsidRDefault="005E7039" w:rsidP="005E7039">
      <w:pPr>
        <w:widowControl w:val="0"/>
        <w:suppressAutoHyphens/>
        <w:spacing w:after="0" w:line="240" w:lineRule="auto"/>
        <w:ind w:firstLine="567"/>
        <w:jc w:val="both"/>
        <w:textAlignment w:val="baseline"/>
        <w:rPr>
          <w:rFonts w:ascii="Times New Roman" w:eastAsia="Lucida Sans Unicode" w:hAnsi="Times New Roman"/>
          <w:kern w:val="1"/>
          <w:lang w:eastAsia="ar-SA"/>
        </w:rPr>
      </w:pPr>
      <w:r w:rsidRPr="005E7039">
        <w:rPr>
          <w:rFonts w:ascii="Times New Roman" w:eastAsia="Lucida Sans Unicode" w:hAnsi="Times New Roman"/>
          <w:kern w:val="1"/>
          <w:lang w:eastAsia="ar-SA"/>
        </w:rPr>
        <w:t>4.2.3.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5E7039" w:rsidRPr="005E7039" w:rsidRDefault="005E7039" w:rsidP="005E7039">
      <w:pPr>
        <w:widowControl w:val="0"/>
        <w:suppressAutoHyphens/>
        <w:spacing w:after="0" w:line="240" w:lineRule="auto"/>
        <w:ind w:firstLine="567"/>
        <w:jc w:val="both"/>
        <w:textAlignment w:val="baseline"/>
        <w:rPr>
          <w:rFonts w:ascii="Times New Roman" w:eastAsia="Lucida Sans Unicode" w:hAnsi="Times New Roman"/>
          <w:kern w:val="1"/>
          <w:lang w:eastAsia="ar-SA"/>
        </w:rPr>
      </w:pPr>
      <w:r w:rsidRPr="005E7039">
        <w:rPr>
          <w:rFonts w:ascii="Times New Roman" w:eastAsia="Lucida Sans Unicode" w:hAnsi="Times New Roman"/>
          <w:kern w:val="1"/>
          <w:lang w:eastAsia="ar-SA"/>
        </w:rPr>
        <w:t>4.2.4.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5E7039" w:rsidRPr="005E7039" w:rsidRDefault="005E7039" w:rsidP="005E7039">
      <w:pPr>
        <w:widowControl w:val="0"/>
        <w:suppressAutoHyphens/>
        <w:spacing w:after="0" w:line="240" w:lineRule="auto"/>
        <w:ind w:firstLine="567"/>
        <w:jc w:val="both"/>
        <w:textAlignment w:val="baseline"/>
        <w:rPr>
          <w:rFonts w:ascii="Times New Roman" w:eastAsia="Lucida Sans Unicode" w:hAnsi="Times New Roman"/>
          <w:kern w:val="1"/>
          <w:lang w:eastAsia="ar-SA"/>
        </w:rPr>
      </w:pPr>
      <w:r w:rsidRPr="005E7039">
        <w:rPr>
          <w:rFonts w:ascii="Times New Roman" w:eastAsia="Lucida Sans Unicode" w:hAnsi="Times New Roman"/>
          <w:kern w:val="1"/>
          <w:lang w:eastAsia="ar-SA"/>
        </w:rPr>
        <w:t xml:space="preserve">4.2.5.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5E7039" w:rsidRPr="005E7039" w:rsidRDefault="005E7039" w:rsidP="005E7039">
      <w:pPr>
        <w:widowControl w:val="0"/>
        <w:suppressAutoHyphens/>
        <w:spacing w:after="0" w:line="240" w:lineRule="auto"/>
        <w:ind w:firstLine="567"/>
        <w:jc w:val="both"/>
        <w:textAlignment w:val="baseline"/>
        <w:rPr>
          <w:rFonts w:ascii="Times New Roman" w:eastAsia="Lucida Sans Unicode" w:hAnsi="Times New Roman"/>
          <w:kern w:val="1"/>
          <w:lang w:eastAsia="ar-SA"/>
        </w:rPr>
      </w:pPr>
      <w:r w:rsidRPr="005E7039">
        <w:rPr>
          <w:rFonts w:ascii="Times New Roman" w:eastAsia="Lucida Sans Unicode" w:hAnsi="Times New Roman"/>
          <w:kern w:val="1"/>
          <w:lang w:eastAsia="ar-SA"/>
        </w:rPr>
        <w:t>4.2.6. в любое время проверять ход и качество работ, выполняемых Подрядчиком, не вмешиваясь в его хозяйственную деятельность;</w:t>
      </w:r>
    </w:p>
    <w:p w:rsidR="005E7039" w:rsidRPr="005E7039" w:rsidRDefault="005E7039" w:rsidP="005E7039">
      <w:pPr>
        <w:widowControl w:val="0"/>
        <w:suppressAutoHyphens/>
        <w:spacing w:after="0" w:line="240" w:lineRule="auto"/>
        <w:ind w:firstLine="567"/>
        <w:jc w:val="both"/>
        <w:textAlignment w:val="baseline"/>
        <w:rPr>
          <w:rFonts w:ascii="Times New Roman" w:eastAsia="Lucida Sans Unicode" w:hAnsi="Times New Roman"/>
          <w:kern w:val="1"/>
          <w:lang w:eastAsia="ar-SA"/>
        </w:rPr>
      </w:pPr>
      <w:r w:rsidRPr="005E7039">
        <w:rPr>
          <w:rFonts w:ascii="Times New Roman" w:eastAsia="Lucida Sans Unicode" w:hAnsi="Times New Roman"/>
          <w:kern w:val="1"/>
          <w:lang w:eastAsia="ar-SA"/>
        </w:rPr>
        <w:t>4.2.7. отказать в оплате за выполненные работы, не предусмотренные настоящим Договором;</w:t>
      </w:r>
    </w:p>
    <w:p w:rsidR="005E7039" w:rsidRPr="005E7039" w:rsidRDefault="005E7039" w:rsidP="005E7039">
      <w:pPr>
        <w:widowControl w:val="0"/>
        <w:suppressAutoHyphens/>
        <w:spacing w:after="0" w:line="240" w:lineRule="auto"/>
        <w:ind w:firstLine="567"/>
        <w:jc w:val="both"/>
        <w:textAlignment w:val="baseline"/>
        <w:rPr>
          <w:rFonts w:ascii="Times New Roman" w:eastAsia="Lucida Sans Unicode" w:hAnsi="Times New Roman"/>
          <w:kern w:val="1"/>
          <w:lang w:eastAsia="ar-SA"/>
        </w:rPr>
      </w:pPr>
      <w:r w:rsidRPr="005E7039">
        <w:rPr>
          <w:rFonts w:ascii="Times New Roman" w:eastAsia="Lucida Sans Unicode" w:hAnsi="Times New Roman"/>
          <w:kern w:val="1"/>
          <w:lang w:eastAsia="ar-SA"/>
        </w:rPr>
        <w:t>4.2.8.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5E7039" w:rsidRPr="005E7039" w:rsidRDefault="005E7039" w:rsidP="005E7039">
      <w:pPr>
        <w:spacing w:after="0" w:line="240" w:lineRule="auto"/>
        <w:ind w:firstLine="709"/>
        <w:jc w:val="both"/>
        <w:rPr>
          <w:rFonts w:ascii="Times New Roman" w:hAnsi="Times New Roman"/>
          <w:b/>
        </w:rPr>
      </w:pPr>
      <w:r w:rsidRPr="005E7039">
        <w:rPr>
          <w:rFonts w:ascii="Times New Roman" w:hAnsi="Times New Roman"/>
          <w:b/>
        </w:rPr>
        <w:t>4.3. Подрядчик обязан:</w:t>
      </w:r>
    </w:p>
    <w:p w:rsidR="005E7039" w:rsidRPr="005E7039" w:rsidRDefault="00F66711" w:rsidP="00F66711">
      <w:pPr>
        <w:spacing w:after="0" w:line="240" w:lineRule="auto"/>
        <w:ind w:firstLine="709"/>
        <w:contextualSpacing/>
        <w:jc w:val="both"/>
        <w:rPr>
          <w:rFonts w:ascii="Times New Roman" w:hAnsi="Times New Roman"/>
          <w:color w:val="000000"/>
        </w:rPr>
      </w:pPr>
      <w:r>
        <w:rPr>
          <w:rFonts w:ascii="Times New Roman" w:hAnsi="Times New Roman"/>
          <w:color w:val="000000"/>
        </w:rPr>
        <w:t xml:space="preserve">4.3.1. </w:t>
      </w:r>
      <w:r w:rsidR="005E7039" w:rsidRPr="005E7039">
        <w:rPr>
          <w:rFonts w:ascii="Times New Roman" w:hAnsi="Times New Roman"/>
          <w:color w:val="000000"/>
        </w:rPr>
        <w:t>До начала проведения работ предоставить Заказчику список работников, которые будут производить ремонтные работы. В случае увольнения работника или болезни, Заказчику также сообщается информация о вновь принятых работниках.</w:t>
      </w:r>
    </w:p>
    <w:p w:rsidR="005E7039" w:rsidRPr="005E7039" w:rsidRDefault="00F66711" w:rsidP="00F66711">
      <w:pPr>
        <w:spacing w:after="0" w:line="240" w:lineRule="auto"/>
        <w:ind w:firstLine="709"/>
        <w:contextualSpacing/>
        <w:jc w:val="both"/>
        <w:rPr>
          <w:rFonts w:ascii="Times New Roman" w:hAnsi="Times New Roman"/>
          <w:color w:val="000000"/>
        </w:rPr>
      </w:pPr>
      <w:r>
        <w:rPr>
          <w:rFonts w:ascii="Times New Roman" w:hAnsi="Times New Roman"/>
          <w:color w:val="000000"/>
        </w:rPr>
        <w:t xml:space="preserve">4.3.2. </w:t>
      </w:r>
      <w:r w:rsidR="005E7039" w:rsidRPr="005E7039">
        <w:rPr>
          <w:rFonts w:ascii="Times New Roman" w:hAnsi="Times New Roman"/>
          <w:color w:val="000000"/>
        </w:rPr>
        <w:t>Самостоятельно приобрести материальные ресурсы надлежащего качества, необходимые для исполнения настоящего Договора.</w:t>
      </w:r>
    </w:p>
    <w:p w:rsidR="005E7039" w:rsidRPr="005E7039" w:rsidRDefault="00F66711" w:rsidP="00F66711">
      <w:pPr>
        <w:spacing w:after="0" w:line="240" w:lineRule="auto"/>
        <w:ind w:firstLine="709"/>
        <w:contextualSpacing/>
        <w:jc w:val="both"/>
        <w:rPr>
          <w:rFonts w:ascii="Times New Roman" w:hAnsi="Times New Roman"/>
          <w:color w:val="000000"/>
        </w:rPr>
      </w:pPr>
      <w:r>
        <w:rPr>
          <w:rFonts w:ascii="Times New Roman" w:hAnsi="Times New Roman"/>
          <w:color w:val="000000"/>
        </w:rPr>
        <w:lastRenderedPageBreak/>
        <w:t xml:space="preserve">4.3.3. </w:t>
      </w:r>
      <w:r w:rsidR="005E7039" w:rsidRPr="005E7039">
        <w:rPr>
          <w:rFonts w:ascii="Times New Roman" w:hAnsi="Times New Roman"/>
          <w:color w:val="000000"/>
        </w:rPr>
        <w:t xml:space="preserve">Поставить на Объект необходимые материалы, конструкции, комплектующие изделия и осуществлять их приемку, разгрузку, складирование и хранение в период ремонтных работ. </w:t>
      </w:r>
    </w:p>
    <w:p w:rsidR="005E7039" w:rsidRPr="005E7039" w:rsidRDefault="00F66711" w:rsidP="00F66711">
      <w:pPr>
        <w:spacing w:after="0" w:line="240" w:lineRule="auto"/>
        <w:ind w:firstLine="709"/>
        <w:contextualSpacing/>
        <w:jc w:val="both"/>
        <w:rPr>
          <w:rFonts w:ascii="Times New Roman" w:hAnsi="Times New Roman"/>
          <w:color w:val="000000"/>
        </w:rPr>
      </w:pPr>
      <w:r>
        <w:rPr>
          <w:rFonts w:ascii="Times New Roman" w:hAnsi="Times New Roman"/>
          <w:color w:val="000000"/>
        </w:rPr>
        <w:t xml:space="preserve">4.3.4. </w:t>
      </w:r>
      <w:r w:rsidR="005E7039" w:rsidRPr="005E7039">
        <w:rPr>
          <w:rFonts w:ascii="Times New Roman" w:hAnsi="Times New Roman"/>
          <w:color w:val="000000"/>
        </w:rPr>
        <w:t>Обеспечить в ходе проведения работ на Объекте выполнение мероприятий по технике безопасности, пожарной безопасности, охране труда, рациональному использованию территории, охране окружающей среды (зеленых насаждений и земли), а также установить информационные щиты (при необходимости), указатели, предупреждающие таблички, знаки. Предписания контролирующих органов об устранении нарушений требований безопасности, иных обязательных требований выполняются силами и за счет Подрядчика.</w:t>
      </w:r>
    </w:p>
    <w:p w:rsidR="005E7039" w:rsidRPr="005E7039" w:rsidRDefault="00F66711" w:rsidP="00F66711">
      <w:pPr>
        <w:spacing w:after="0" w:line="240" w:lineRule="auto"/>
        <w:ind w:firstLine="709"/>
        <w:contextualSpacing/>
        <w:jc w:val="both"/>
        <w:rPr>
          <w:rFonts w:ascii="Times New Roman" w:hAnsi="Times New Roman"/>
          <w:color w:val="000000"/>
        </w:rPr>
      </w:pPr>
      <w:r>
        <w:rPr>
          <w:rFonts w:ascii="Times New Roman" w:hAnsi="Times New Roman"/>
          <w:color w:val="000000"/>
        </w:rPr>
        <w:t xml:space="preserve">4.3.5. </w:t>
      </w:r>
      <w:r w:rsidR="005E7039" w:rsidRPr="005E7039">
        <w:rPr>
          <w:rFonts w:ascii="Times New Roman" w:hAnsi="Times New Roman"/>
          <w:color w:val="000000"/>
        </w:rPr>
        <w:t>Осуществлять систематическую, а также по завершению работ окончательную уборку рабочих мест от остатков материалов, отходов и самостоятельно их вывозить.</w:t>
      </w:r>
    </w:p>
    <w:p w:rsidR="005E7039" w:rsidRPr="005E7039" w:rsidRDefault="00F66711" w:rsidP="00F66711">
      <w:pPr>
        <w:spacing w:after="0" w:line="240" w:lineRule="auto"/>
        <w:ind w:firstLine="709"/>
        <w:contextualSpacing/>
        <w:jc w:val="both"/>
        <w:rPr>
          <w:rFonts w:ascii="Times New Roman" w:hAnsi="Times New Roman"/>
          <w:color w:val="000000"/>
        </w:rPr>
      </w:pPr>
      <w:r>
        <w:rPr>
          <w:rFonts w:ascii="Times New Roman" w:hAnsi="Times New Roman"/>
          <w:color w:val="000000"/>
        </w:rPr>
        <w:t xml:space="preserve">4.3.6. </w:t>
      </w:r>
      <w:r w:rsidR="005E7039" w:rsidRPr="005E7039">
        <w:rPr>
          <w:rFonts w:ascii="Times New Roman" w:hAnsi="Times New Roman"/>
          <w:color w:val="000000"/>
        </w:rPr>
        <w:t>Обеспечить сохранность материалов, конструкций, изделий и оборудования, находящихся на Объекте, в период выполнения работ и несет риски случайной гибели или случайного повреждения материалов, конструкций, изделий и оборудования до передачи результата работ Заказчику.</w:t>
      </w:r>
    </w:p>
    <w:p w:rsidR="005E7039" w:rsidRPr="005E7039" w:rsidRDefault="00F66711" w:rsidP="00F66711">
      <w:pPr>
        <w:spacing w:after="0" w:line="240" w:lineRule="auto"/>
        <w:ind w:firstLine="709"/>
        <w:contextualSpacing/>
        <w:jc w:val="both"/>
        <w:rPr>
          <w:rFonts w:ascii="Times New Roman" w:hAnsi="Times New Roman"/>
          <w:color w:val="000000"/>
        </w:rPr>
      </w:pPr>
      <w:r>
        <w:rPr>
          <w:rFonts w:ascii="Times New Roman" w:hAnsi="Times New Roman"/>
          <w:color w:val="000000"/>
        </w:rPr>
        <w:t xml:space="preserve">4.3.7. </w:t>
      </w:r>
      <w:r w:rsidR="005E7039" w:rsidRPr="005E7039">
        <w:rPr>
          <w:rFonts w:ascii="Times New Roman" w:hAnsi="Times New Roman"/>
          <w:color w:val="000000"/>
        </w:rPr>
        <w:t>Своими силами и средствами выполнить все работы в объеме и в сроки, предусмотренные настоящим Договором, и сдать работы Заказчику в состоянии, соответствующем нормативной документации.</w:t>
      </w:r>
    </w:p>
    <w:p w:rsidR="005E7039" w:rsidRPr="005E7039" w:rsidRDefault="00F66711" w:rsidP="00F66711">
      <w:pPr>
        <w:spacing w:after="0" w:line="240" w:lineRule="auto"/>
        <w:ind w:firstLine="709"/>
        <w:contextualSpacing/>
        <w:jc w:val="both"/>
        <w:rPr>
          <w:rFonts w:ascii="Times New Roman" w:hAnsi="Times New Roman"/>
          <w:color w:val="000000"/>
        </w:rPr>
      </w:pPr>
      <w:r>
        <w:rPr>
          <w:rFonts w:ascii="Times New Roman" w:hAnsi="Times New Roman"/>
          <w:spacing w:val="-1"/>
          <w:lang w:eastAsia="zh-CN"/>
        </w:rPr>
        <w:t xml:space="preserve">4.3.8. </w:t>
      </w:r>
      <w:r w:rsidR="005E7039" w:rsidRPr="005E7039">
        <w:rPr>
          <w:rFonts w:ascii="Times New Roman" w:hAnsi="Times New Roman"/>
          <w:spacing w:val="-1"/>
          <w:lang w:eastAsia="zh-CN"/>
        </w:rPr>
        <w:t>Подрядчик обязан производить работы в строгом соответствии с указаниями и требованиями актуализированных редакций нормативно-правовых актов, указанных в Техническом задании (Приложение № 1).</w:t>
      </w:r>
    </w:p>
    <w:p w:rsidR="005E7039" w:rsidRPr="005E7039" w:rsidRDefault="00F66711" w:rsidP="00F66711">
      <w:pPr>
        <w:spacing w:after="0" w:line="240" w:lineRule="auto"/>
        <w:ind w:firstLine="709"/>
        <w:contextualSpacing/>
        <w:jc w:val="both"/>
        <w:rPr>
          <w:rFonts w:ascii="Times New Roman" w:hAnsi="Times New Roman"/>
          <w:color w:val="000000"/>
        </w:rPr>
      </w:pPr>
      <w:r>
        <w:rPr>
          <w:rFonts w:ascii="Times New Roman" w:hAnsi="Times New Roman"/>
          <w:color w:val="000000"/>
        </w:rPr>
        <w:t xml:space="preserve">4.3.9. </w:t>
      </w:r>
      <w:r w:rsidR="005E7039" w:rsidRPr="005E7039">
        <w:rPr>
          <w:rFonts w:ascii="Times New Roman" w:hAnsi="Times New Roman"/>
          <w:color w:val="000000"/>
        </w:rPr>
        <w:t>Немедленно предупредить Заказчика и до получения от него указаний приостановить работу при обнаружении:</w:t>
      </w:r>
    </w:p>
    <w:p w:rsidR="005E7039" w:rsidRPr="005E7039" w:rsidRDefault="005E7039" w:rsidP="00F66711">
      <w:pPr>
        <w:numPr>
          <w:ilvl w:val="0"/>
          <w:numId w:val="13"/>
        </w:numPr>
        <w:tabs>
          <w:tab w:val="left" w:pos="540"/>
          <w:tab w:val="left" w:pos="1134"/>
        </w:tabs>
        <w:spacing w:after="0" w:line="240" w:lineRule="auto"/>
        <w:ind w:left="0" w:firstLine="709"/>
        <w:contextualSpacing/>
        <w:jc w:val="both"/>
        <w:rPr>
          <w:rFonts w:ascii="Times New Roman" w:hAnsi="Times New Roman"/>
          <w:color w:val="000000"/>
        </w:rPr>
      </w:pPr>
      <w:r w:rsidRPr="005E7039">
        <w:rPr>
          <w:rFonts w:ascii="Times New Roman" w:hAnsi="Times New Roman"/>
          <w:color w:val="000000"/>
        </w:rPr>
        <w:t>возможных неблагоприятных для Заказчика последствий выполнения его указаний о способе выполнения работы;</w:t>
      </w:r>
    </w:p>
    <w:p w:rsidR="005E7039" w:rsidRPr="005E7039" w:rsidRDefault="005E7039" w:rsidP="00F66711">
      <w:pPr>
        <w:numPr>
          <w:ilvl w:val="0"/>
          <w:numId w:val="13"/>
        </w:numPr>
        <w:tabs>
          <w:tab w:val="left" w:pos="540"/>
          <w:tab w:val="left" w:pos="1134"/>
        </w:tabs>
        <w:spacing w:after="0" w:line="240" w:lineRule="auto"/>
        <w:ind w:left="0" w:firstLine="709"/>
        <w:contextualSpacing/>
        <w:jc w:val="both"/>
        <w:rPr>
          <w:rFonts w:ascii="Times New Roman" w:hAnsi="Times New Roman"/>
          <w:color w:val="000000"/>
        </w:rPr>
      </w:pPr>
      <w:r w:rsidRPr="005E7039">
        <w:rPr>
          <w:rFonts w:ascii="Times New Roman" w:hAnsi="Times New Roman"/>
          <w:color w:val="000000"/>
        </w:rPr>
        <w:t>иных, независящих от Исполнителя обстоятельств, которые грозят годности, прочности или иным показателям качества результатов выполняемой работы либо создают невозможность ее завершения в срок.</w:t>
      </w:r>
    </w:p>
    <w:p w:rsidR="005E7039" w:rsidRPr="005E7039" w:rsidRDefault="005E7039" w:rsidP="00F66711">
      <w:pPr>
        <w:spacing w:after="0" w:line="240" w:lineRule="auto"/>
        <w:ind w:firstLine="709"/>
        <w:jc w:val="both"/>
        <w:rPr>
          <w:rFonts w:ascii="Times New Roman" w:hAnsi="Times New Roman"/>
        </w:rPr>
      </w:pPr>
      <w:r w:rsidRPr="005E7039">
        <w:rPr>
          <w:rFonts w:ascii="Times New Roman" w:hAnsi="Times New Roman"/>
        </w:rPr>
        <w:t>В случае невыполнения данного обязательства Исполнитель не вправе при предъявлении к нему требований, касающихся годности и качества результата выполненной работы, ссылаться на указанные обстоятельства.</w:t>
      </w:r>
    </w:p>
    <w:p w:rsidR="005E7039" w:rsidRPr="005E7039" w:rsidRDefault="00F66711" w:rsidP="00F66711">
      <w:pPr>
        <w:spacing w:after="0" w:line="240" w:lineRule="auto"/>
        <w:ind w:firstLine="709"/>
        <w:contextualSpacing/>
        <w:jc w:val="both"/>
        <w:rPr>
          <w:rFonts w:ascii="Times New Roman" w:hAnsi="Times New Roman"/>
          <w:color w:val="000000"/>
        </w:rPr>
      </w:pPr>
      <w:r>
        <w:rPr>
          <w:rFonts w:ascii="Times New Roman" w:hAnsi="Times New Roman"/>
          <w:color w:val="000000"/>
        </w:rPr>
        <w:t xml:space="preserve">4.3.10. </w:t>
      </w:r>
      <w:r w:rsidR="005E7039" w:rsidRPr="005E7039">
        <w:rPr>
          <w:rFonts w:ascii="Times New Roman" w:hAnsi="Times New Roman"/>
          <w:color w:val="000000"/>
        </w:rPr>
        <w:t>Выполнять работу таким образом, чтобы ее выполнение не привело к повреждению имущества Заказчика и не повлияло на снижение или потерю прочности, работоспособности, устойчивости, надёжности имущества Заказчика, расположенного в месте выполнения работы или рядом с ним. Возместить в полном объёме ущерб и убытки, причинённые Заказчику в ходе выполнения работы.</w:t>
      </w:r>
    </w:p>
    <w:p w:rsidR="005E7039" w:rsidRPr="005E7039" w:rsidRDefault="00F66711" w:rsidP="00F66711">
      <w:pPr>
        <w:spacing w:after="0" w:line="240" w:lineRule="auto"/>
        <w:ind w:firstLine="709"/>
        <w:contextualSpacing/>
        <w:jc w:val="both"/>
        <w:rPr>
          <w:rFonts w:ascii="Times New Roman" w:hAnsi="Times New Roman"/>
          <w:color w:val="000000"/>
        </w:rPr>
      </w:pPr>
      <w:r>
        <w:rPr>
          <w:rFonts w:ascii="Times New Roman" w:hAnsi="Times New Roman"/>
          <w:color w:val="000000"/>
        </w:rPr>
        <w:t xml:space="preserve">4.3.11. </w:t>
      </w:r>
      <w:r w:rsidR="005E7039" w:rsidRPr="005E7039">
        <w:rPr>
          <w:rFonts w:ascii="Times New Roman" w:hAnsi="Times New Roman"/>
          <w:color w:val="000000"/>
        </w:rPr>
        <w:t>Осуществлять за свой счет устранение недостатков и дефектов, выявленных при приеме работ и в период гарантийной эксплуатации объекта.</w:t>
      </w:r>
    </w:p>
    <w:p w:rsidR="005E7039" w:rsidRPr="005E7039" w:rsidRDefault="00F66711" w:rsidP="00F66711">
      <w:pPr>
        <w:spacing w:after="0" w:line="240" w:lineRule="auto"/>
        <w:ind w:firstLine="709"/>
        <w:contextualSpacing/>
        <w:jc w:val="both"/>
        <w:rPr>
          <w:rFonts w:ascii="Times New Roman" w:hAnsi="Times New Roman"/>
          <w:color w:val="000000"/>
        </w:rPr>
      </w:pPr>
      <w:r>
        <w:rPr>
          <w:rFonts w:ascii="Times New Roman" w:hAnsi="Times New Roman"/>
          <w:color w:val="000000"/>
        </w:rPr>
        <w:t xml:space="preserve">4.3.12. </w:t>
      </w:r>
      <w:r w:rsidR="005E7039" w:rsidRPr="005E7039">
        <w:rPr>
          <w:rFonts w:ascii="Times New Roman" w:hAnsi="Times New Roman"/>
          <w:color w:val="000000"/>
        </w:rPr>
        <w:t>Исполнять полученные в ходе выполнения работ указания Заказчика, если такие указания не противоречат условиям Договора и не являются вмешательством в оперативно-хозяйственную деятельность Подрядчика.</w:t>
      </w:r>
    </w:p>
    <w:p w:rsidR="005E7039" w:rsidRPr="005E7039" w:rsidRDefault="00F66711" w:rsidP="00F66711">
      <w:pPr>
        <w:widowControl w:val="0"/>
        <w:spacing w:after="0" w:line="240" w:lineRule="auto"/>
        <w:ind w:firstLine="709"/>
        <w:jc w:val="both"/>
        <w:rPr>
          <w:rFonts w:ascii="Times New Roman" w:eastAsia="Times New Roman" w:hAnsi="Times New Roman"/>
        </w:rPr>
      </w:pPr>
      <w:r>
        <w:rPr>
          <w:rFonts w:ascii="Times New Roman" w:eastAsia="Times New Roman" w:hAnsi="Times New Roman"/>
        </w:rPr>
        <w:t xml:space="preserve">4.3.13. </w:t>
      </w:r>
      <w:r w:rsidR="005E7039" w:rsidRPr="005E7039">
        <w:rPr>
          <w:rFonts w:ascii="Times New Roman" w:eastAsia="Times New Roman" w:hAnsi="Times New Roman"/>
        </w:rPr>
        <w:t>Передать Заказчику за три календарных дня до начала приемки выполненных работ исполнительную документацию, необходимую для приемки работ. После выполнения всех работ составить Акт о полном исполнении Договора.</w:t>
      </w:r>
    </w:p>
    <w:p w:rsidR="005E7039" w:rsidRPr="005E7039" w:rsidRDefault="00F66711" w:rsidP="00F66711">
      <w:pPr>
        <w:widowControl w:val="0"/>
        <w:spacing w:after="0" w:line="240" w:lineRule="auto"/>
        <w:ind w:firstLine="709"/>
        <w:jc w:val="both"/>
        <w:rPr>
          <w:rFonts w:ascii="Times New Roman" w:eastAsia="Times New Roman" w:hAnsi="Times New Roman"/>
        </w:rPr>
      </w:pPr>
      <w:r>
        <w:rPr>
          <w:rFonts w:ascii="Times New Roman" w:eastAsia="Times New Roman" w:hAnsi="Times New Roman"/>
        </w:rPr>
        <w:t xml:space="preserve">4.3.14. </w:t>
      </w:r>
      <w:r w:rsidR="005E7039" w:rsidRPr="005E7039">
        <w:rPr>
          <w:rFonts w:ascii="Times New Roman" w:eastAsia="Times New Roman" w:hAnsi="Times New Roman"/>
        </w:rPr>
        <w:t>В десятидневный срок после подписания акта о полном исполнении Договора в присутствии Заказчика вывезти с места проведения работ и с прилегающей территории принадлежащее ему имущество.</w:t>
      </w:r>
    </w:p>
    <w:p w:rsidR="005E7039" w:rsidRPr="005E7039" w:rsidRDefault="00F66711" w:rsidP="00F66711">
      <w:pPr>
        <w:widowControl w:val="0"/>
        <w:spacing w:after="0" w:line="240" w:lineRule="auto"/>
        <w:ind w:firstLine="709"/>
        <w:jc w:val="both"/>
        <w:rPr>
          <w:rFonts w:ascii="Times New Roman" w:eastAsia="Times New Roman" w:hAnsi="Times New Roman"/>
        </w:rPr>
      </w:pPr>
      <w:r>
        <w:rPr>
          <w:rFonts w:ascii="Times New Roman" w:eastAsia="Times New Roman" w:hAnsi="Times New Roman"/>
        </w:rPr>
        <w:t xml:space="preserve">4.3.15. </w:t>
      </w:r>
      <w:r w:rsidR="005E7039" w:rsidRPr="005E7039">
        <w:rPr>
          <w:rFonts w:ascii="Times New Roman" w:eastAsia="Times New Roman" w:hAnsi="Times New Roman"/>
        </w:rPr>
        <w:t>Исполнять иные обязательства, предусмотренные законодательством Российской Федерации и Договором.</w:t>
      </w:r>
    </w:p>
    <w:p w:rsidR="005E7039" w:rsidRPr="005E7039" w:rsidRDefault="00F66711" w:rsidP="00F66711">
      <w:pPr>
        <w:spacing w:after="0" w:line="240" w:lineRule="auto"/>
        <w:ind w:firstLine="709"/>
        <w:jc w:val="both"/>
        <w:rPr>
          <w:rFonts w:ascii="Times New Roman" w:hAnsi="Times New Roman"/>
          <w:b/>
        </w:rPr>
      </w:pPr>
      <w:r>
        <w:rPr>
          <w:rFonts w:ascii="Times New Roman" w:hAnsi="Times New Roman"/>
          <w:b/>
        </w:rPr>
        <w:t>4.</w:t>
      </w:r>
      <w:r w:rsidR="005E7039" w:rsidRPr="005E7039">
        <w:rPr>
          <w:rFonts w:ascii="Times New Roman" w:hAnsi="Times New Roman"/>
          <w:b/>
        </w:rPr>
        <w:t>4. Подрядчик вправе:</w:t>
      </w:r>
    </w:p>
    <w:p w:rsidR="005E7039" w:rsidRPr="005E7039" w:rsidRDefault="00F66711" w:rsidP="00F66711">
      <w:pPr>
        <w:spacing w:after="0" w:line="240" w:lineRule="auto"/>
        <w:ind w:firstLine="709"/>
        <w:contextualSpacing/>
        <w:jc w:val="both"/>
        <w:rPr>
          <w:rFonts w:ascii="Times New Roman" w:hAnsi="Times New Roman"/>
          <w:color w:val="000000"/>
        </w:rPr>
      </w:pPr>
      <w:r>
        <w:rPr>
          <w:rFonts w:ascii="Times New Roman" w:hAnsi="Times New Roman"/>
          <w:color w:val="000000"/>
        </w:rPr>
        <w:t xml:space="preserve">4.4.1. </w:t>
      </w:r>
      <w:r w:rsidR="005E7039" w:rsidRPr="005E7039">
        <w:rPr>
          <w:rFonts w:ascii="Times New Roman" w:hAnsi="Times New Roman"/>
          <w:color w:val="000000"/>
        </w:rPr>
        <w:t>Запрашивать и получать в установленном порядке у Заказчика информацию, необходимую для выполнения настоящего Договора.</w:t>
      </w:r>
    </w:p>
    <w:p w:rsidR="005E7039" w:rsidRPr="005E7039" w:rsidRDefault="00F66711" w:rsidP="00F66711">
      <w:pPr>
        <w:spacing w:after="0" w:line="240" w:lineRule="auto"/>
        <w:ind w:firstLine="709"/>
        <w:contextualSpacing/>
        <w:jc w:val="both"/>
        <w:rPr>
          <w:rFonts w:ascii="Times New Roman" w:hAnsi="Times New Roman"/>
          <w:color w:val="000000"/>
        </w:rPr>
      </w:pPr>
      <w:r>
        <w:rPr>
          <w:rFonts w:ascii="Times New Roman" w:hAnsi="Times New Roman"/>
          <w:color w:val="000000"/>
        </w:rPr>
        <w:t xml:space="preserve">4.4.2. </w:t>
      </w:r>
      <w:r w:rsidR="005E7039" w:rsidRPr="005E7039">
        <w:rPr>
          <w:rFonts w:ascii="Times New Roman" w:hAnsi="Times New Roman"/>
          <w:color w:val="000000"/>
        </w:rPr>
        <w:t>Получать консультации у Заказчика по вопросам выполнения настоящего Договора.</w:t>
      </w:r>
    </w:p>
    <w:p w:rsidR="005E7039" w:rsidRPr="005E7039" w:rsidRDefault="00F66711" w:rsidP="00F66711">
      <w:pPr>
        <w:widowControl w:val="0"/>
        <w:tabs>
          <w:tab w:val="left" w:pos="1138"/>
        </w:tabs>
        <w:spacing w:after="0" w:line="240" w:lineRule="auto"/>
        <w:ind w:firstLine="709"/>
        <w:contextualSpacing/>
        <w:jc w:val="both"/>
        <w:rPr>
          <w:rFonts w:ascii="Times New Roman" w:hAnsi="Times New Roman"/>
          <w:color w:val="000000"/>
        </w:rPr>
      </w:pPr>
      <w:r>
        <w:rPr>
          <w:rFonts w:ascii="Times New Roman" w:hAnsi="Times New Roman"/>
          <w:color w:val="000000"/>
        </w:rPr>
        <w:t xml:space="preserve">4.4.3. </w:t>
      </w:r>
      <w:r w:rsidR="005E7039" w:rsidRPr="005E7039">
        <w:rPr>
          <w:rFonts w:ascii="Times New Roman" w:hAnsi="Times New Roman"/>
          <w:color w:val="000000"/>
        </w:rPr>
        <w:t>Досрочно исполнить обязательства по настоящему Договору.</w:t>
      </w:r>
    </w:p>
    <w:p w:rsidR="005E7039" w:rsidRPr="005E7039" w:rsidRDefault="00F66711" w:rsidP="00F66711">
      <w:pPr>
        <w:widowControl w:val="0"/>
        <w:tabs>
          <w:tab w:val="left" w:pos="1138"/>
        </w:tabs>
        <w:spacing w:after="0" w:line="240" w:lineRule="auto"/>
        <w:ind w:firstLine="709"/>
        <w:contextualSpacing/>
        <w:jc w:val="both"/>
        <w:rPr>
          <w:rFonts w:ascii="Times New Roman" w:hAnsi="Times New Roman"/>
          <w:color w:val="000000"/>
        </w:rPr>
      </w:pPr>
      <w:r>
        <w:rPr>
          <w:rFonts w:ascii="Times New Roman" w:hAnsi="Times New Roman"/>
          <w:color w:val="000000"/>
        </w:rPr>
        <w:t xml:space="preserve">4.4.4. </w:t>
      </w:r>
      <w:r w:rsidR="005E7039" w:rsidRPr="005E7039">
        <w:rPr>
          <w:rFonts w:ascii="Times New Roman" w:hAnsi="Times New Roman"/>
          <w:color w:val="000000"/>
        </w:rPr>
        <w:t>Требовать приемки выполненных в полном объеме работ в установленном Договором порядке.</w:t>
      </w:r>
    </w:p>
    <w:p w:rsidR="005E7039" w:rsidRPr="005E7039" w:rsidRDefault="00F66711" w:rsidP="00F66711">
      <w:pPr>
        <w:widowControl w:val="0"/>
        <w:tabs>
          <w:tab w:val="left" w:pos="1138"/>
        </w:tabs>
        <w:spacing w:after="0" w:line="240" w:lineRule="auto"/>
        <w:ind w:firstLine="709"/>
        <w:contextualSpacing/>
        <w:jc w:val="both"/>
        <w:rPr>
          <w:rFonts w:ascii="Times New Roman" w:hAnsi="Times New Roman"/>
          <w:color w:val="000000"/>
        </w:rPr>
      </w:pPr>
      <w:r>
        <w:rPr>
          <w:rFonts w:ascii="Times New Roman" w:hAnsi="Times New Roman"/>
          <w:color w:val="000000"/>
        </w:rPr>
        <w:t xml:space="preserve">4.4.5. </w:t>
      </w:r>
      <w:r w:rsidR="005E7039" w:rsidRPr="005E7039">
        <w:rPr>
          <w:rFonts w:ascii="Times New Roman" w:hAnsi="Times New Roman"/>
          <w:color w:val="000000"/>
        </w:rPr>
        <w:t>Требовать своевременной оплаты выполненных работ в соответствии с условиями Договора.</w:t>
      </w:r>
    </w:p>
    <w:p w:rsidR="005E7039" w:rsidRPr="005E7039" w:rsidRDefault="005E7039" w:rsidP="005E7039">
      <w:pPr>
        <w:widowControl w:val="0"/>
        <w:tabs>
          <w:tab w:val="left" w:pos="1138"/>
        </w:tabs>
        <w:spacing w:after="0" w:line="240" w:lineRule="auto"/>
        <w:ind w:left="1069"/>
        <w:contextualSpacing/>
        <w:jc w:val="both"/>
        <w:rPr>
          <w:rFonts w:ascii="Times New Roman" w:hAnsi="Times New Roman"/>
          <w:color w:val="000000"/>
        </w:rPr>
      </w:pPr>
    </w:p>
    <w:p w:rsidR="005E7039" w:rsidRPr="0052205B" w:rsidRDefault="00F66711" w:rsidP="0052205B">
      <w:pPr>
        <w:widowControl w:val="0"/>
        <w:spacing w:after="0" w:line="240" w:lineRule="auto"/>
        <w:jc w:val="center"/>
        <w:outlineLvl w:val="1"/>
        <w:rPr>
          <w:rFonts w:ascii="Times New Roman" w:eastAsia="Times New Roman" w:hAnsi="Times New Roman"/>
          <w:b/>
        </w:rPr>
      </w:pPr>
      <w:r w:rsidRPr="00F66711">
        <w:rPr>
          <w:rFonts w:ascii="Times New Roman" w:eastAsia="Times New Roman" w:hAnsi="Times New Roman"/>
          <w:b/>
        </w:rPr>
        <w:t xml:space="preserve">5. </w:t>
      </w:r>
      <w:r w:rsidR="005E7039" w:rsidRPr="00F66711">
        <w:rPr>
          <w:rFonts w:ascii="Times New Roman" w:eastAsia="Times New Roman" w:hAnsi="Times New Roman"/>
          <w:b/>
        </w:rPr>
        <w:t>Требования к гарантийному сроку и (или) объему предоставления гарантий качества работ, к сроку и (или) объему предоставления гарантий качества товара, используемого для выполнения работ</w:t>
      </w:r>
    </w:p>
    <w:p w:rsidR="005E7039" w:rsidRPr="00F66711" w:rsidRDefault="00F66711" w:rsidP="005E7039">
      <w:pPr>
        <w:suppressAutoHyphens/>
        <w:spacing w:after="0" w:line="240" w:lineRule="auto"/>
        <w:ind w:firstLine="567"/>
        <w:jc w:val="both"/>
        <w:rPr>
          <w:rFonts w:ascii="Times New Roman" w:eastAsia="SimSun" w:hAnsi="Times New Roman"/>
          <w:lang w:eastAsia="hi-IN" w:bidi="hi-IN"/>
        </w:rPr>
      </w:pPr>
      <w:r w:rsidRPr="00F66711">
        <w:rPr>
          <w:rFonts w:ascii="Times New Roman" w:eastAsia="SimSun" w:hAnsi="Times New Roman"/>
          <w:lang w:eastAsia="hi-IN" w:bidi="hi-IN"/>
        </w:rPr>
        <w:lastRenderedPageBreak/>
        <w:t>5</w:t>
      </w:r>
      <w:r w:rsidR="005E7039" w:rsidRPr="00F66711">
        <w:rPr>
          <w:rFonts w:ascii="Times New Roman" w:eastAsia="SimSun" w:hAnsi="Times New Roman"/>
          <w:lang w:eastAsia="hi-IN" w:bidi="hi-IN"/>
        </w:rPr>
        <w:t>.1.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5E7039" w:rsidRPr="00B13798" w:rsidRDefault="005E7039" w:rsidP="005E7039">
      <w:pPr>
        <w:spacing w:after="0" w:line="240" w:lineRule="auto"/>
        <w:jc w:val="both"/>
        <w:rPr>
          <w:rFonts w:ascii="Times New Roman" w:eastAsia="Andale Sans UI" w:hAnsi="Times New Roman"/>
          <w:kern w:val="2"/>
          <w:lang w:eastAsia="zh-CN"/>
        </w:rPr>
      </w:pPr>
      <w:r w:rsidRPr="00B13798">
        <w:rPr>
          <w:rFonts w:ascii="Times New Roman" w:eastAsia="SimSun" w:hAnsi="Times New Roman"/>
          <w:lang w:eastAsia="hi-IN" w:bidi="hi-IN"/>
        </w:rPr>
        <w:t>Гарантия на выполненные работы –</w:t>
      </w:r>
      <w:r w:rsidRPr="00B13798">
        <w:rPr>
          <w:rFonts w:ascii="Times New Roman" w:eastAsia="Andale Sans UI" w:hAnsi="Times New Roman"/>
          <w:kern w:val="2"/>
          <w:lang w:eastAsia="zh-CN"/>
        </w:rPr>
        <w:t>не менее 36 месяцев с даты подписания итогового Акта приемки выполненных работ.</w:t>
      </w:r>
      <w:r w:rsidRPr="00B13798">
        <w:rPr>
          <w:rFonts w:ascii="Times New Roman" w:hAnsi="Times New Roman"/>
          <w:bCs/>
        </w:rPr>
        <w:t xml:space="preserve"> </w:t>
      </w:r>
    </w:p>
    <w:p w:rsidR="005E7039" w:rsidRPr="00F66711" w:rsidRDefault="00F66711" w:rsidP="005E7039">
      <w:pPr>
        <w:spacing w:after="0" w:line="240" w:lineRule="auto"/>
        <w:ind w:firstLine="567"/>
        <w:jc w:val="both"/>
        <w:rPr>
          <w:rFonts w:ascii="Times New Roman" w:eastAsia="SimSun" w:hAnsi="Times New Roman"/>
          <w:lang w:eastAsia="hi-IN" w:bidi="hi-IN"/>
        </w:rPr>
      </w:pPr>
      <w:r w:rsidRPr="00F66711">
        <w:rPr>
          <w:rFonts w:ascii="Times New Roman" w:eastAsia="SimSun" w:hAnsi="Times New Roman"/>
          <w:lang w:eastAsia="hi-IN" w:bidi="hi-IN"/>
        </w:rPr>
        <w:t>5</w:t>
      </w:r>
      <w:r w:rsidR="005E7039" w:rsidRPr="00F66711">
        <w:rPr>
          <w:rFonts w:ascii="Times New Roman" w:eastAsia="SimSun" w:hAnsi="Times New Roman"/>
          <w:lang w:eastAsia="hi-IN" w:bidi="hi-IN"/>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5E7039" w:rsidRPr="00F66711" w:rsidRDefault="00F66711" w:rsidP="005E7039">
      <w:pPr>
        <w:spacing w:after="0" w:line="240" w:lineRule="auto"/>
        <w:ind w:firstLine="567"/>
        <w:jc w:val="both"/>
        <w:rPr>
          <w:rFonts w:ascii="Times New Roman" w:eastAsia="SimSun" w:hAnsi="Times New Roman"/>
          <w:lang w:eastAsia="hi-IN" w:bidi="hi-IN"/>
        </w:rPr>
      </w:pPr>
      <w:r w:rsidRPr="00F66711">
        <w:rPr>
          <w:rFonts w:ascii="Times New Roman" w:eastAsia="SimSun" w:hAnsi="Times New Roman"/>
          <w:lang w:eastAsia="hi-IN" w:bidi="hi-IN"/>
        </w:rPr>
        <w:t>5</w:t>
      </w:r>
      <w:r w:rsidR="005E7039" w:rsidRPr="00F66711">
        <w:rPr>
          <w:rFonts w:ascii="Times New Roman" w:eastAsia="SimSun" w:hAnsi="Times New Roman"/>
          <w:lang w:eastAsia="hi-IN" w:bidi="hi-IN"/>
        </w:rPr>
        <w:t>.3. При обнаружении в течение гарантийного срока недостатков (дефектов),</w:t>
      </w:r>
      <w:r w:rsidR="005E7039" w:rsidRPr="00F66711">
        <w:rPr>
          <w:rFonts w:ascii="Times New Roman" w:hAnsi="Times New Roman"/>
        </w:rPr>
        <w:t xml:space="preserve"> </w:t>
      </w:r>
      <w:r w:rsidR="005E7039" w:rsidRPr="00F66711">
        <w:rPr>
          <w:rFonts w:ascii="Times New Roman" w:eastAsia="SimSun" w:hAnsi="Times New Roman"/>
          <w:lang w:eastAsia="hi-IN" w:bidi="hi-IN"/>
        </w:rPr>
        <w:t>Заказчик должен заявить о них Подрядчику в разумный срок после их обнаружения.</w:t>
      </w:r>
    </w:p>
    <w:p w:rsidR="005E7039" w:rsidRPr="00F66711" w:rsidRDefault="00F66711" w:rsidP="005E7039">
      <w:pPr>
        <w:spacing w:after="0" w:line="240" w:lineRule="auto"/>
        <w:ind w:firstLine="567"/>
        <w:jc w:val="both"/>
        <w:rPr>
          <w:rFonts w:ascii="Times New Roman" w:eastAsia="SimSun" w:hAnsi="Times New Roman"/>
          <w:lang w:eastAsia="hi-IN" w:bidi="hi-IN"/>
        </w:rPr>
      </w:pPr>
      <w:r w:rsidRPr="00F66711">
        <w:rPr>
          <w:rFonts w:ascii="Times New Roman" w:eastAsia="SimSun" w:hAnsi="Times New Roman"/>
          <w:lang w:eastAsia="hi-IN" w:bidi="hi-IN"/>
        </w:rPr>
        <w:t>5</w:t>
      </w:r>
      <w:r w:rsidR="005E7039" w:rsidRPr="00F66711">
        <w:rPr>
          <w:rFonts w:ascii="Times New Roman" w:eastAsia="SimSun" w:hAnsi="Times New Roman"/>
          <w:lang w:eastAsia="hi-IN" w:bidi="hi-IN"/>
        </w:rPr>
        <w:t>.4.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5E7039" w:rsidRPr="00F66711" w:rsidRDefault="00F66711" w:rsidP="005E7039">
      <w:pPr>
        <w:spacing w:after="0" w:line="240" w:lineRule="auto"/>
        <w:ind w:firstLine="567"/>
        <w:jc w:val="both"/>
        <w:rPr>
          <w:rFonts w:ascii="Times New Roman" w:eastAsia="SimSun" w:hAnsi="Times New Roman"/>
          <w:lang w:eastAsia="hi-IN" w:bidi="hi-IN"/>
        </w:rPr>
      </w:pPr>
      <w:r w:rsidRPr="00F66711">
        <w:rPr>
          <w:rFonts w:ascii="Times New Roman" w:eastAsia="SimSun" w:hAnsi="Times New Roman"/>
          <w:lang w:eastAsia="hi-IN" w:bidi="hi-IN"/>
        </w:rPr>
        <w:t>5</w:t>
      </w:r>
      <w:r w:rsidR="005E7039" w:rsidRPr="00F66711">
        <w:rPr>
          <w:rFonts w:ascii="Times New Roman" w:eastAsia="SimSun" w:hAnsi="Times New Roman"/>
          <w:lang w:eastAsia="hi-IN" w:bidi="hi-IN"/>
        </w:rPr>
        <w:t>.5.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5E7039" w:rsidRPr="00F66711" w:rsidRDefault="00F66711" w:rsidP="005E7039">
      <w:pPr>
        <w:spacing w:after="0" w:line="240" w:lineRule="auto"/>
        <w:ind w:firstLine="567"/>
        <w:jc w:val="both"/>
        <w:rPr>
          <w:rFonts w:ascii="Times New Roman" w:eastAsia="SimSun" w:hAnsi="Times New Roman"/>
          <w:lang w:eastAsia="hi-IN" w:bidi="hi-IN"/>
        </w:rPr>
      </w:pPr>
      <w:r w:rsidRPr="00F66711">
        <w:rPr>
          <w:rFonts w:ascii="Times New Roman" w:eastAsia="SimSun" w:hAnsi="Times New Roman"/>
          <w:lang w:eastAsia="hi-IN" w:bidi="hi-IN"/>
        </w:rPr>
        <w:t>5</w:t>
      </w:r>
      <w:r w:rsidR="005E7039" w:rsidRPr="00F66711">
        <w:rPr>
          <w:rFonts w:ascii="Times New Roman" w:eastAsia="SimSun" w:hAnsi="Times New Roman"/>
          <w:lang w:eastAsia="hi-IN" w:bidi="hi-IN"/>
        </w:rPr>
        <w:t>.6.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5E7039" w:rsidRPr="00F66711" w:rsidRDefault="00F66711" w:rsidP="005E7039">
      <w:pPr>
        <w:spacing w:after="0" w:line="240" w:lineRule="auto"/>
        <w:ind w:firstLine="567"/>
        <w:jc w:val="both"/>
        <w:rPr>
          <w:rFonts w:ascii="Times New Roman" w:eastAsia="SimSun" w:hAnsi="Times New Roman"/>
          <w:lang w:eastAsia="hi-IN" w:bidi="hi-IN"/>
        </w:rPr>
      </w:pPr>
      <w:r w:rsidRPr="00F66711">
        <w:rPr>
          <w:rFonts w:ascii="Times New Roman" w:eastAsia="SimSun" w:hAnsi="Times New Roman"/>
          <w:lang w:eastAsia="hi-IN" w:bidi="hi-IN"/>
        </w:rPr>
        <w:t>5</w:t>
      </w:r>
      <w:r w:rsidR="005E7039" w:rsidRPr="00F66711">
        <w:rPr>
          <w:rFonts w:ascii="Times New Roman" w:eastAsia="SimSun" w:hAnsi="Times New Roman"/>
          <w:lang w:eastAsia="hi-IN" w:bidi="hi-IN"/>
        </w:rPr>
        <w:t>.7.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5E7039" w:rsidRPr="00F66711" w:rsidRDefault="00F66711" w:rsidP="005E7039">
      <w:pPr>
        <w:spacing w:after="0" w:line="240" w:lineRule="auto"/>
        <w:ind w:firstLine="567"/>
        <w:jc w:val="both"/>
        <w:rPr>
          <w:rFonts w:ascii="Times New Roman" w:eastAsia="SimSun" w:hAnsi="Times New Roman"/>
          <w:bCs/>
          <w:lang w:eastAsia="hi-IN" w:bidi="hi-IN"/>
        </w:rPr>
      </w:pPr>
      <w:r w:rsidRPr="00F66711">
        <w:rPr>
          <w:rFonts w:ascii="Times New Roman" w:eastAsia="SimSun" w:hAnsi="Times New Roman"/>
          <w:bCs/>
          <w:lang w:eastAsia="hi-IN" w:bidi="hi-IN"/>
        </w:rPr>
        <w:t>5</w:t>
      </w:r>
      <w:r w:rsidR="005E7039" w:rsidRPr="00F66711">
        <w:rPr>
          <w:rFonts w:ascii="Times New Roman" w:eastAsia="SimSun" w:hAnsi="Times New Roman"/>
          <w:bCs/>
          <w:lang w:eastAsia="hi-IN" w:bidi="hi-IN"/>
        </w:rPr>
        <w:t>.8.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5E7039" w:rsidRPr="00F66711" w:rsidRDefault="00F66711" w:rsidP="005E7039">
      <w:pPr>
        <w:spacing w:after="0" w:line="240" w:lineRule="auto"/>
        <w:ind w:firstLine="567"/>
        <w:jc w:val="both"/>
        <w:rPr>
          <w:rFonts w:ascii="Times New Roman" w:eastAsia="SimSun" w:hAnsi="Times New Roman"/>
          <w:bCs/>
          <w:lang w:eastAsia="hi-IN" w:bidi="hi-IN"/>
        </w:rPr>
      </w:pPr>
      <w:r w:rsidRPr="00F66711">
        <w:rPr>
          <w:rFonts w:ascii="Times New Roman" w:eastAsia="SimSun" w:hAnsi="Times New Roman"/>
          <w:bCs/>
          <w:lang w:eastAsia="hi-IN" w:bidi="hi-IN"/>
        </w:rPr>
        <w:t>5</w:t>
      </w:r>
      <w:r w:rsidR="005E7039" w:rsidRPr="00F66711">
        <w:rPr>
          <w:rFonts w:ascii="Times New Roman" w:eastAsia="SimSun" w:hAnsi="Times New Roman"/>
          <w:bCs/>
          <w:lang w:eastAsia="hi-IN" w:bidi="hi-IN"/>
        </w:rPr>
        <w:t>.9. Подрядчик несет ответственность перед Заказчиком за допущенные отступления от требований настоящего Технического задания.</w:t>
      </w:r>
    </w:p>
    <w:p w:rsidR="005E7039" w:rsidRPr="00F66711" w:rsidRDefault="00F66711" w:rsidP="005E7039">
      <w:pPr>
        <w:spacing w:after="0" w:line="240" w:lineRule="auto"/>
        <w:ind w:firstLine="567"/>
        <w:jc w:val="both"/>
        <w:rPr>
          <w:rFonts w:ascii="Times New Roman" w:eastAsia="SimSun" w:hAnsi="Times New Roman"/>
          <w:bCs/>
          <w:lang w:eastAsia="hi-IN" w:bidi="hi-IN"/>
        </w:rPr>
      </w:pPr>
      <w:r w:rsidRPr="00F66711">
        <w:rPr>
          <w:rFonts w:ascii="Times New Roman" w:eastAsia="SimSun" w:hAnsi="Times New Roman"/>
          <w:bCs/>
          <w:lang w:eastAsia="hi-IN" w:bidi="hi-IN"/>
        </w:rPr>
        <w:t>5</w:t>
      </w:r>
      <w:r w:rsidR="005E7039" w:rsidRPr="00F66711">
        <w:rPr>
          <w:rFonts w:ascii="Times New Roman" w:eastAsia="SimSun" w:hAnsi="Times New Roman"/>
          <w:bCs/>
          <w:lang w:eastAsia="hi-IN" w:bidi="hi-IN"/>
        </w:rPr>
        <w:t>.10.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1746D3" w:rsidRPr="00F66711" w:rsidRDefault="00383F5D" w:rsidP="00F66711">
      <w:pPr>
        <w:widowControl w:val="0"/>
        <w:overflowPunct w:val="0"/>
        <w:autoSpaceDE w:val="0"/>
        <w:autoSpaceDN w:val="0"/>
        <w:adjustRightInd w:val="0"/>
        <w:spacing w:after="0" w:line="240" w:lineRule="auto"/>
        <w:ind w:firstLine="851"/>
        <w:jc w:val="both"/>
        <w:rPr>
          <w:rFonts w:ascii="Times New Roman" w:eastAsia="Times New Roman" w:hAnsi="Times New Roman"/>
          <w:color w:val="FF0000"/>
          <w:lang w:eastAsia="ru-RU"/>
        </w:rPr>
      </w:pPr>
      <w:r w:rsidRPr="00AC7F6E">
        <w:rPr>
          <w:rFonts w:ascii="Times New Roman" w:eastAsia="Times New Roman" w:hAnsi="Times New Roman"/>
          <w:color w:val="000000" w:themeColor="text1"/>
          <w:lang w:eastAsia="ru-RU"/>
        </w:rPr>
        <w:t>.</w:t>
      </w:r>
    </w:p>
    <w:p w:rsidR="00383F5D" w:rsidRPr="00AC7F6E" w:rsidRDefault="00F66711" w:rsidP="00385F2D">
      <w:pPr>
        <w:widowControl w:val="0"/>
        <w:overflowPunct w:val="0"/>
        <w:autoSpaceDE w:val="0"/>
        <w:autoSpaceDN w:val="0"/>
        <w:adjustRightInd w:val="0"/>
        <w:spacing w:after="0" w:line="240" w:lineRule="auto"/>
        <w:ind w:firstLine="851"/>
        <w:jc w:val="center"/>
        <w:rPr>
          <w:rFonts w:ascii="Times New Roman" w:eastAsia="Times New Roman" w:hAnsi="Times New Roman"/>
          <w:b/>
          <w:lang w:eastAsia="ru-RU"/>
        </w:rPr>
      </w:pPr>
      <w:r>
        <w:rPr>
          <w:rFonts w:ascii="Times New Roman" w:eastAsia="Times New Roman" w:hAnsi="Times New Roman"/>
          <w:b/>
          <w:lang w:eastAsia="ru-RU"/>
        </w:rPr>
        <w:t>6</w:t>
      </w:r>
      <w:r w:rsidR="00383F5D" w:rsidRPr="00AC7F6E">
        <w:rPr>
          <w:rFonts w:ascii="Times New Roman" w:eastAsia="Times New Roman" w:hAnsi="Times New Roman"/>
          <w:b/>
          <w:lang w:eastAsia="ru-RU"/>
        </w:rPr>
        <w:t>.Ответственность сторон</w:t>
      </w:r>
    </w:p>
    <w:p w:rsidR="00F9160F" w:rsidRPr="00AC7F6E" w:rsidRDefault="00F66711" w:rsidP="00F9160F">
      <w:pPr>
        <w:pStyle w:val="a1"/>
        <w:widowControl w:val="0"/>
        <w:numPr>
          <w:ilvl w:val="0"/>
          <w:numId w:val="0"/>
        </w:numPr>
        <w:ind w:firstLine="709"/>
        <w:rPr>
          <w:sz w:val="22"/>
          <w:szCs w:val="22"/>
          <w:lang w:eastAsia="en-US"/>
        </w:rPr>
      </w:pPr>
      <w:r>
        <w:rPr>
          <w:rFonts w:eastAsia="Times New Roman"/>
          <w:sz w:val="22"/>
          <w:szCs w:val="22"/>
          <w:lang w:eastAsia="ru-RU"/>
        </w:rPr>
        <w:t>6</w:t>
      </w:r>
      <w:r w:rsidR="00F9160F" w:rsidRPr="00AC7F6E">
        <w:rPr>
          <w:rFonts w:eastAsia="Times New Roman"/>
          <w:sz w:val="22"/>
          <w:szCs w:val="22"/>
          <w:lang w:eastAsia="ru-RU"/>
        </w:rPr>
        <w:t xml:space="preserve">.1. </w:t>
      </w:r>
      <w:r w:rsidR="00F9160F" w:rsidRPr="00AC7F6E">
        <w:rPr>
          <w:sz w:val="22"/>
          <w:szCs w:val="22"/>
          <w:lang w:eastAsia="en-US"/>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F9160F" w:rsidRPr="00AC7F6E" w:rsidRDefault="00F66711" w:rsidP="00F9160F">
      <w:pPr>
        <w:widowControl w:val="0"/>
        <w:suppressAutoHyphens/>
        <w:spacing w:after="0" w:line="240" w:lineRule="auto"/>
        <w:ind w:firstLine="709"/>
        <w:jc w:val="both"/>
        <w:rPr>
          <w:rFonts w:ascii="Times New Roman" w:eastAsia="Times New Roman" w:hAnsi="Times New Roman"/>
          <w:lang w:eastAsia="ar-SA"/>
        </w:rPr>
      </w:pPr>
      <w:r>
        <w:rPr>
          <w:rFonts w:ascii="Times New Roman" w:eastAsia="Times New Roman" w:hAnsi="Times New Roman"/>
          <w:lang w:eastAsia="ar-SA"/>
        </w:rPr>
        <w:t>6</w:t>
      </w:r>
      <w:r w:rsidR="00F9160F" w:rsidRPr="00AC7F6E">
        <w:rPr>
          <w:rFonts w:ascii="Times New Roman" w:eastAsia="Times New Roman" w:hAnsi="Times New Roman"/>
          <w:lang w:eastAsia="ar-SA"/>
        </w:rPr>
        <w:t>.2. Ответственность Заказчика:</w:t>
      </w:r>
    </w:p>
    <w:p w:rsidR="00F9160F" w:rsidRPr="00AC7F6E" w:rsidRDefault="00F66711" w:rsidP="00F9160F">
      <w:pPr>
        <w:widowControl w:val="0"/>
        <w:suppressAutoHyphens/>
        <w:spacing w:after="0" w:line="240" w:lineRule="auto"/>
        <w:ind w:firstLine="709"/>
        <w:jc w:val="both"/>
        <w:rPr>
          <w:rFonts w:ascii="Times New Roman" w:eastAsia="Times New Roman" w:hAnsi="Times New Roman"/>
          <w:lang w:eastAsia="ar-SA"/>
        </w:rPr>
      </w:pPr>
      <w:r>
        <w:rPr>
          <w:rFonts w:ascii="Times New Roman" w:eastAsia="Times New Roman" w:hAnsi="Times New Roman"/>
          <w:lang w:eastAsia="ar-SA"/>
        </w:rPr>
        <w:t>6</w:t>
      </w:r>
      <w:r w:rsidR="00F9160F" w:rsidRPr="00AC7F6E">
        <w:rPr>
          <w:rFonts w:ascii="Times New Roman" w:eastAsia="Times New Roman" w:hAnsi="Times New Roman"/>
          <w:lang w:eastAsia="ar-SA"/>
        </w:rPr>
        <w:t xml:space="preserve">.2.1.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4171A0" w:rsidRPr="00AC7F6E">
        <w:rPr>
          <w:rFonts w:ascii="Times New Roman" w:eastAsia="Times New Roman" w:hAnsi="Times New Roman"/>
          <w:lang w:eastAsia="ar-SA"/>
        </w:rPr>
        <w:t>Подрядчик</w:t>
      </w:r>
      <w:r w:rsidR="00F9160F" w:rsidRPr="00AC7F6E">
        <w:rPr>
          <w:rFonts w:ascii="Times New Roman" w:eastAsia="Times New Roman" w:hAnsi="Times New Roman"/>
          <w:lang w:eastAsia="ar-SA"/>
        </w:rPr>
        <w:t xml:space="preserve"> вправе потребовать уплаты неустоек (штрафов, пеней).</w:t>
      </w:r>
    </w:p>
    <w:p w:rsidR="00F9160F" w:rsidRPr="00AC7F6E" w:rsidRDefault="00F66711" w:rsidP="00F9160F">
      <w:pPr>
        <w:widowControl w:val="0"/>
        <w:suppressAutoHyphens/>
        <w:spacing w:after="0" w:line="240" w:lineRule="auto"/>
        <w:ind w:firstLine="709"/>
        <w:jc w:val="both"/>
        <w:rPr>
          <w:rFonts w:ascii="Times New Roman" w:eastAsia="Times New Roman" w:hAnsi="Times New Roman"/>
          <w:lang w:eastAsia="ar-SA"/>
        </w:rPr>
      </w:pPr>
      <w:r>
        <w:rPr>
          <w:rFonts w:ascii="Times New Roman" w:eastAsia="Times New Roman" w:hAnsi="Times New Roman"/>
          <w:lang w:eastAsia="ar-SA"/>
        </w:rPr>
        <w:t>6</w:t>
      </w:r>
      <w:r w:rsidR="00F9160F" w:rsidRPr="00AC7F6E">
        <w:rPr>
          <w:rFonts w:ascii="Times New Roman" w:eastAsia="Times New Roman" w:hAnsi="Times New Roman"/>
          <w:lang w:eastAsia="ar-SA"/>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9160F" w:rsidRPr="00AC7F6E" w:rsidRDefault="00F66711" w:rsidP="00F9160F">
      <w:pPr>
        <w:widowControl w:val="0"/>
        <w:suppressAutoHyphens/>
        <w:spacing w:after="0" w:line="240" w:lineRule="auto"/>
        <w:ind w:firstLine="709"/>
        <w:jc w:val="both"/>
        <w:rPr>
          <w:rFonts w:ascii="Times New Roman" w:eastAsia="Times New Roman" w:hAnsi="Times New Roman"/>
          <w:lang w:eastAsia="ar-SA"/>
        </w:rPr>
      </w:pPr>
      <w:r>
        <w:rPr>
          <w:rFonts w:ascii="Times New Roman" w:eastAsia="Times New Roman" w:hAnsi="Times New Roman"/>
          <w:lang w:eastAsia="ar-SA"/>
        </w:rPr>
        <w:t>6</w:t>
      </w:r>
      <w:r w:rsidR="00F9160F" w:rsidRPr="00AC7F6E">
        <w:rPr>
          <w:rFonts w:ascii="Times New Roman" w:eastAsia="Times New Roman" w:hAnsi="Times New Roman"/>
          <w:lang w:eastAsia="ar-SA"/>
        </w:rPr>
        <w:t>.2.3.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F9160F" w:rsidRPr="00AC7F6E" w:rsidRDefault="00F9160F" w:rsidP="00F9160F">
      <w:pPr>
        <w:widowControl w:val="0"/>
        <w:suppressAutoHyphens/>
        <w:spacing w:after="0" w:line="240" w:lineRule="auto"/>
        <w:ind w:firstLine="709"/>
        <w:jc w:val="both"/>
        <w:rPr>
          <w:rFonts w:ascii="Times New Roman" w:eastAsia="Times New Roman" w:hAnsi="Times New Roman"/>
          <w:lang w:eastAsia="ar-SA"/>
        </w:rPr>
      </w:pPr>
      <w:r w:rsidRPr="00AC7F6E">
        <w:rPr>
          <w:rFonts w:ascii="Times New Roman" w:eastAsia="Times New Roman" w:hAnsi="Times New Roman"/>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__________ рублей.</w:t>
      </w:r>
    </w:p>
    <w:p w:rsidR="00F9160F" w:rsidRPr="00AC7F6E" w:rsidRDefault="00F9160F" w:rsidP="00F9160F">
      <w:pPr>
        <w:widowControl w:val="0"/>
        <w:suppressAutoHyphens/>
        <w:spacing w:after="0" w:line="240" w:lineRule="auto"/>
        <w:ind w:firstLine="709"/>
        <w:jc w:val="both"/>
        <w:rPr>
          <w:rFonts w:ascii="Times New Roman" w:eastAsia="Times New Roman" w:hAnsi="Times New Roman"/>
          <w:lang w:eastAsia="ar-SA"/>
        </w:rPr>
      </w:pPr>
      <w:r w:rsidRPr="00AC7F6E">
        <w:rPr>
          <w:rFonts w:ascii="Times New Roman" w:eastAsia="Times New Roman" w:hAnsi="Times New Roman"/>
          <w:lang w:eastAsia="ar-SA"/>
        </w:rPr>
        <w:t>Размер штрафа определяется в следующем порядке:</w:t>
      </w:r>
    </w:p>
    <w:p w:rsidR="00F9160F" w:rsidRPr="00AC7F6E" w:rsidRDefault="00F9160F" w:rsidP="00F9160F">
      <w:pPr>
        <w:widowControl w:val="0"/>
        <w:suppressAutoHyphens/>
        <w:spacing w:after="0" w:line="240" w:lineRule="auto"/>
        <w:ind w:firstLine="709"/>
        <w:jc w:val="both"/>
        <w:rPr>
          <w:rFonts w:ascii="Times New Roman" w:eastAsia="Times New Roman" w:hAnsi="Times New Roman"/>
          <w:lang w:eastAsia="ar-SA"/>
        </w:rPr>
      </w:pPr>
      <w:r w:rsidRPr="00AC7F6E">
        <w:rPr>
          <w:rFonts w:ascii="Times New Roman" w:eastAsia="Times New Roman" w:hAnsi="Times New Roman"/>
          <w:lang w:eastAsia="ar-SA"/>
        </w:rPr>
        <w:t>а) 1000 рублей, если Цена Договора не превышает 3 млн. рублей (включительно);</w:t>
      </w:r>
    </w:p>
    <w:p w:rsidR="00F9160F" w:rsidRPr="00AC7F6E" w:rsidRDefault="00F9160F" w:rsidP="00F9160F">
      <w:pPr>
        <w:widowControl w:val="0"/>
        <w:suppressAutoHyphens/>
        <w:spacing w:after="0" w:line="240" w:lineRule="auto"/>
        <w:ind w:firstLine="709"/>
        <w:jc w:val="both"/>
        <w:rPr>
          <w:rFonts w:ascii="Times New Roman" w:eastAsia="Times New Roman" w:hAnsi="Times New Roman"/>
          <w:lang w:eastAsia="ar-SA"/>
        </w:rPr>
      </w:pPr>
      <w:r w:rsidRPr="00AC7F6E">
        <w:rPr>
          <w:rFonts w:ascii="Times New Roman" w:eastAsia="Times New Roman" w:hAnsi="Times New Roman"/>
          <w:lang w:eastAsia="ar-SA"/>
        </w:rPr>
        <w:t>б) 5000 рублей, если Цена Договора составляет от 3 млн. рублей до 50 млн. рублей (включительно);</w:t>
      </w:r>
    </w:p>
    <w:p w:rsidR="00F9160F" w:rsidRPr="00AC7F6E" w:rsidRDefault="00F9160F" w:rsidP="00F9160F">
      <w:pPr>
        <w:widowControl w:val="0"/>
        <w:suppressAutoHyphens/>
        <w:spacing w:after="0" w:line="240" w:lineRule="auto"/>
        <w:ind w:firstLine="709"/>
        <w:jc w:val="both"/>
        <w:rPr>
          <w:rFonts w:ascii="Times New Roman" w:eastAsia="Times New Roman" w:hAnsi="Times New Roman"/>
          <w:lang w:eastAsia="ar-SA"/>
        </w:rPr>
      </w:pPr>
      <w:r w:rsidRPr="00AC7F6E">
        <w:rPr>
          <w:rFonts w:ascii="Times New Roman" w:eastAsia="Times New Roman" w:hAnsi="Times New Roman"/>
          <w:lang w:eastAsia="ar-SA"/>
        </w:rPr>
        <w:t>в) 10000 рублей, если Цена Договора составляет от 50 млн. рублей до 100 млн. рублей (включительно);</w:t>
      </w:r>
    </w:p>
    <w:p w:rsidR="00F9160F" w:rsidRPr="00AC7F6E" w:rsidRDefault="00F9160F" w:rsidP="00F9160F">
      <w:pPr>
        <w:widowControl w:val="0"/>
        <w:suppressAutoHyphens/>
        <w:spacing w:after="0" w:line="240" w:lineRule="auto"/>
        <w:ind w:firstLine="709"/>
        <w:jc w:val="both"/>
        <w:rPr>
          <w:rFonts w:ascii="Times New Roman" w:eastAsia="Times New Roman" w:hAnsi="Times New Roman"/>
          <w:lang w:eastAsia="ar-SA"/>
        </w:rPr>
      </w:pPr>
      <w:r w:rsidRPr="00AC7F6E">
        <w:rPr>
          <w:rFonts w:ascii="Times New Roman" w:eastAsia="Times New Roman" w:hAnsi="Times New Roman"/>
          <w:lang w:eastAsia="ar-SA"/>
        </w:rPr>
        <w:t>г) 100000 рублей, если Цена Договора превышает 100 млн. рублей).</w:t>
      </w:r>
    </w:p>
    <w:p w:rsidR="00F9160F" w:rsidRPr="00AC7F6E" w:rsidRDefault="00F66711" w:rsidP="00F9160F">
      <w:pPr>
        <w:widowControl w:val="0"/>
        <w:suppressAutoHyphens/>
        <w:spacing w:after="0" w:line="240" w:lineRule="auto"/>
        <w:ind w:firstLine="709"/>
        <w:jc w:val="both"/>
        <w:rPr>
          <w:rFonts w:ascii="Times New Roman" w:eastAsia="Times New Roman" w:hAnsi="Times New Roman"/>
          <w:lang w:eastAsia="ar-SA"/>
        </w:rPr>
      </w:pPr>
      <w:r>
        <w:rPr>
          <w:rFonts w:ascii="Times New Roman" w:eastAsia="Times New Roman" w:hAnsi="Times New Roman"/>
          <w:lang w:eastAsia="ar-SA"/>
        </w:rPr>
        <w:t>6</w:t>
      </w:r>
      <w:r w:rsidR="00F9160F" w:rsidRPr="00AC7F6E">
        <w:rPr>
          <w:rFonts w:ascii="Times New Roman" w:eastAsia="Times New Roman" w:hAnsi="Times New Roman"/>
          <w:lang w:eastAsia="ar-SA"/>
        </w:rPr>
        <w:t>.2.4.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9160F" w:rsidRPr="00AC7F6E" w:rsidRDefault="00F66711" w:rsidP="00F9160F">
      <w:pPr>
        <w:widowControl w:val="0"/>
        <w:suppressAutoHyphens/>
        <w:spacing w:after="0" w:line="240" w:lineRule="auto"/>
        <w:ind w:firstLine="709"/>
        <w:jc w:val="both"/>
        <w:rPr>
          <w:rFonts w:ascii="Times New Roman" w:eastAsia="Times New Roman" w:hAnsi="Times New Roman"/>
          <w:lang w:eastAsia="ar-SA"/>
        </w:rPr>
      </w:pPr>
      <w:r>
        <w:rPr>
          <w:rFonts w:ascii="Times New Roman" w:eastAsia="Times New Roman" w:hAnsi="Times New Roman"/>
          <w:lang w:eastAsia="ar-SA"/>
        </w:rPr>
        <w:t>6</w:t>
      </w:r>
      <w:r w:rsidR="00F9160F" w:rsidRPr="00AC7F6E">
        <w:rPr>
          <w:rFonts w:ascii="Times New Roman" w:eastAsia="Times New Roman" w:hAnsi="Times New Roman"/>
          <w:lang w:eastAsia="ar-SA"/>
        </w:rPr>
        <w:t xml:space="preserve">.3. Ответственность </w:t>
      </w:r>
      <w:r w:rsidR="004171A0" w:rsidRPr="00AC7F6E">
        <w:rPr>
          <w:rFonts w:ascii="Times New Roman" w:eastAsia="Times New Roman" w:hAnsi="Times New Roman"/>
          <w:lang w:eastAsia="ar-SA"/>
        </w:rPr>
        <w:t>Подрядчика</w:t>
      </w:r>
      <w:r w:rsidR="00F9160F" w:rsidRPr="00AC7F6E">
        <w:rPr>
          <w:rFonts w:ascii="Times New Roman" w:eastAsia="Times New Roman" w:hAnsi="Times New Roman"/>
          <w:lang w:eastAsia="ar-SA"/>
        </w:rPr>
        <w:t>:</w:t>
      </w:r>
    </w:p>
    <w:p w:rsidR="00F9160F" w:rsidRPr="00AC7F6E" w:rsidRDefault="00F66711" w:rsidP="00F9160F">
      <w:pPr>
        <w:widowControl w:val="0"/>
        <w:suppressAutoHyphens/>
        <w:spacing w:after="0" w:line="240" w:lineRule="auto"/>
        <w:ind w:firstLine="709"/>
        <w:jc w:val="both"/>
        <w:rPr>
          <w:rFonts w:ascii="Times New Roman" w:eastAsia="Times New Roman" w:hAnsi="Times New Roman"/>
          <w:lang w:eastAsia="ar-SA"/>
        </w:rPr>
      </w:pPr>
      <w:r>
        <w:rPr>
          <w:rFonts w:ascii="Times New Roman" w:eastAsia="Times New Roman" w:hAnsi="Times New Roman"/>
          <w:lang w:eastAsia="ar-SA"/>
        </w:rPr>
        <w:lastRenderedPageBreak/>
        <w:t>6</w:t>
      </w:r>
      <w:r w:rsidR="00F9160F" w:rsidRPr="00AC7F6E">
        <w:rPr>
          <w:rFonts w:ascii="Times New Roman" w:eastAsia="Times New Roman" w:hAnsi="Times New Roman"/>
          <w:lang w:eastAsia="ar-SA"/>
        </w:rPr>
        <w:t xml:space="preserve">.3.1. В случае просрочки исполнения </w:t>
      </w:r>
      <w:r w:rsidR="004171A0" w:rsidRPr="00AC7F6E">
        <w:rPr>
          <w:rFonts w:ascii="Times New Roman" w:eastAsia="Times New Roman" w:hAnsi="Times New Roman"/>
          <w:lang w:eastAsia="ar-SA"/>
        </w:rPr>
        <w:t>Подрядчиком</w:t>
      </w:r>
      <w:r w:rsidR="00F9160F" w:rsidRPr="00AC7F6E">
        <w:rPr>
          <w:rFonts w:ascii="Times New Roman" w:eastAsia="Times New Roman" w:hAnsi="Times New Roman"/>
          <w:lang w:eastAsia="ar-SA"/>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sidR="004171A0" w:rsidRPr="00AC7F6E">
        <w:rPr>
          <w:rFonts w:ascii="Times New Roman" w:eastAsia="Times New Roman" w:hAnsi="Times New Roman"/>
          <w:lang w:eastAsia="ar-SA"/>
        </w:rPr>
        <w:t>Подрядчиком</w:t>
      </w:r>
      <w:r w:rsidR="00F9160F" w:rsidRPr="00AC7F6E">
        <w:rPr>
          <w:rFonts w:ascii="Times New Roman" w:eastAsia="Times New Roman" w:hAnsi="Times New Roman"/>
          <w:lang w:eastAsia="ar-SA"/>
        </w:rPr>
        <w:t xml:space="preserve"> обязательств, предусмотренных Договором, Заказчик направляет </w:t>
      </w:r>
      <w:r w:rsidR="004171A0" w:rsidRPr="00AC7F6E">
        <w:rPr>
          <w:rFonts w:ascii="Times New Roman" w:eastAsia="Times New Roman" w:hAnsi="Times New Roman"/>
          <w:lang w:eastAsia="ar-SA"/>
        </w:rPr>
        <w:t xml:space="preserve">Подрядчику </w:t>
      </w:r>
      <w:r w:rsidR="00F9160F" w:rsidRPr="00AC7F6E">
        <w:rPr>
          <w:rFonts w:ascii="Times New Roman" w:eastAsia="Times New Roman" w:hAnsi="Times New Roman"/>
          <w:lang w:eastAsia="ar-SA"/>
        </w:rPr>
        <w:t>требование об уплате неустоек (штрафов, пеней).</w:t>
      </w:r>
    </w:p>
    <w:p w:rsidR="00F9160F" w:rsidRPr="00AC7F6E" w:rsidRDefault="00F66711" w:rsidP="00F9160F">
      <w:pPr>
        <w:widowControl w:val="0"/>
        <w:suppressAutoHyphens/>
        <w:spacing w:after="0" w:line="240" w:lineRule="auto"/>
        <w:ind w:firstLine="709"/>
        <w:jc w:val="both"/>
        <w:rPr>
          <w:rFonts w:ascii="Times New Roman" w:eastAsia="Times New Roman" w:hAnsi="Times New Roman"/>
          <w:lang w:eastAsia="ar-SA"/>
        </w:rPr>
      </w:pPr>
      <w:r>
        <w:rPr>
          <w:rFonts w:ascii="Times New Roman" w:eastAsia="Times New Roman" w:hAnsi="Times New Roman"/>
          <w:lang w:eastAsia="ar-SA"/>
        </w:rPr>
        <w:t>6</w:t>
      </w:r>
      <w:r w:rsidR="00F9160F" w:rsidRPr="00AC7F6E">
        <w:rPr>
          <w:rFonts w:ascii="Times New Roman" w:eastAsia="Times New Roman" w:hAnsi="Times New Roman"/>
          <w:lang w:eastAsia="ar-SA"/>
        </w:rPr>
        <w:t xml:space="preserve">.3.2. Пеня начисляется за каждый день просрочки исполнения </w:t>
      </w:r>
      <w:r w:rsidR="004171A0" w:rsidRPr="00AC7F6E">
        <w:rPr>
          <w:rFonts w:ascii="Times New Roman" w:eastAsia="Times New Roman" w:hAnsi="Times New Roman"/>
          <w:lang w:eastAsia="ar-SA"/>
        </w:rPr>
        <w:t>Подрядчиком</w:t>
      </w:r>
      <w:r w:rsidR="00F9160F" w:rsidRPr="00AC7F6E">
        <w:rPr>
          <w:rFonts w:ascii="Times New Roman" w:eastAsia="Times New Roman" w:hAnsi="Times New Roman"/>
          <w:lang w:eastAsia="ar-SA"/>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004171A0" w:rsidRPr="00AC7F6E">
        <w:rPr>
          <w:rFonts w:ascii="Times New Roman" w:eastAsia="Times New Roman" w:hAnsi="Times New Roman"/>
          <w:lang w:eastAsia="ar-SA"/>
        </w:rPr>
        <w:t>Подрядчиком</w:t>
      </w:r>
      <w:r w:rsidR="00F9160F" w:rsidRPr="00AC7F6E">
        <w:rPr>
          <w:rFonts w:ascii="Times New Roman" w:eastAsia="Times New Roman" w:hAnsi="Times New Roman"/>
          <w:lang w:eastAsia="ar-SA"/>
        </w:rPr>
        <w:t>, за исключением случаев, если законодательством Российской Федерации установлен иной порядок начисления пени.</w:t>
      </w:r>
    </w:p>
    <w:p w:rsidR="00F9160F" w:rsidRPr="00AC7F6E" w:rsidRDefault="00F66711" w:rsidP="00F9160F">
      <w:pPr>
        <w:widowControl w:val="0"/>
        <w:suppressAutoHyphens/>
        <w:spacing w:after="0" w:line="240" w:lineRule="auto"/>
        <w:ind w:firstLine="709"/>
        <w:jc w:val="both"/>
        <w:rPr>
          <w:rFonts w:ascii="Times New Roman" w:eastAsia="Times New Roman" w:hAnsi="Times New Roman"/>
          <w:lang w:eastAsia="ar-SA"/>
        </w:rPr>
      </w:pPr>
      <w:r>
        <w:rPr>
          <w:rFonts w:ascii="Times New Roman" w:eastAsia="Times New Roman" w:hAnsi="Times New Roman"/>
          <w:lang w:eastAsia="ar-SA"/>
        </w:rPr>
        <w:t>6</w:t>
      </w:r>
      <w:r w:rsidR="00F9160F" w:rsidRPr="00AC7F6E">
        <w:rPr>
          <w:rFonts w:ascii="Times New Roman" w:eastAsia="Times New Roman" w:hAnsi="Times New Roman"/>
          <w:lang w:eastAsia="ar-SA"/>
        </w:rPr>
        <w:t xml:space="preserve">.3.3. Штрафы начисляются за неисполнение или ненадлежащее исполнение </w:t>
      </w:r>
      <w:r w:rsidR="004171A0" w:rsidRPr="00AC7F6E">
        <w:rPr>
          <w:rFonts w:ascii="Times New Roman" w:eastAsia="Times New Roman" w:hAnsi="Times New Roman"/>
          <w:lang w:eastAsia="ar-SA"/>
        </w:rPr>
        <w:t>Подрядчиком</w:t>
      </w:r>
      <w:r w:rsidR="00F9160F" w:rsidRPr="00AC7F6E">
        <w:rPr>
          <w:rFonts w:ascii="Times New Roman" w:eastAsia="Times New Roman" w:hAnsi="Times New Roman"/>
          <w:lang w:eastAsia="ar-SA"/>
        </w:rPr>
        <w:t xml:space="preserve"> обязательств, предусмотренных Договором, за ис</w:t>
      </w:r>
      <w:r w:rsidR="004171A0" w:rsidRPr="00AC7F6E">
        <w:rPr>
          <w:rFonts w:ascii="Times New Roman" w:eastAsia="Times New Roman" w:hAnsi="Times New Roman"/>
          <w:lang w:eastAsia="ar-SA"/>
        </w:rPr>
        <w:t xml:space="preserve">ключением просрочки исполнения Подрядчиком </w:t>
      </w:r>
      <w:r w:rsidR="00F9160F" w:rsidRPr="00AC7F6E">
        <w:rPr>
          <w:rFonts w:ascii="Times New Roman" w:eastAsia="Times New Roman" w:hAnsi="Times New Roman"/>
          <w:lang w:eastAsia="ar-SA"/>
        </w:rPr>
        <w:t>обязательств (в том числе гарантийного обязательства), предусмотренных Договором.</w:t>
      </w:r>
    </w:p>
    <w:p w:rsidR="00171C85" w:rsidRPr="00AC7F6E" w:rsidRDefault="00F66711" w:rsidP="00171C85">
      <w:pPr>
        <w:spacing w:after="0" w:line="240" w:lineRule="auto"/>
        <w:ind w:firstLine="709"/>
        <w:jc w:val="both"/>
        <w:rPr>
          <w:rFonts w:ascii="Times New Roman" w:eastAsia="Times New Roman" w:hAnsi="Times New Roman"/>
          <w:lang w:eastAsia="ar-SA"/>
        </w:rPr>
      </w:pPr>
      <w:r>
        <w:rPr>
          <w:rFonts w:ascii="Times New Roman" w:eastAsia="Times New Roman" w:hAnsi="Times New Roman"/>
          <w:lang w:eastAsia="ar-SA"/>
        </w:rPr>
        <w:t>6</w:t>
      </w:r>
      <w:r w:rsidR="00F9160F" w:rsidRPr="00AC7F6E">
        <w:rPr>
          <w:rFonts w:ascii="Times New Roman" w:eastAsia="Times New Roman" w:hAnsi="Times New Roman"/>
          <w:lang w:eastAsia="ar-SA"/>
        </w:rPr>
        <w:t xml:space="preserve">.3.4. </w:t>
      </w:r>
      <w:r w:rsidR="00171C85" w:rsidRPr="00AC7F6E">
        <w:rPr>
          <w:rFonts w:ascii="Times New Roman" w:eastAsia="Times New Roman" w:hAnsi="Times New Roman"/>
          <w:lang w:eastAsia="ar-SA"/>
        </w:rPr>
        <w:t>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F9160F" w:rsidRPr="00AC7F6E" w:rsidRDefault="00F66711" w:rsidP="00171C85">
      <w:pPr>
        <w:spacing w:after="0" w:line="240" w:lineRule="auto"/>
        <w:ind w:firstLine="709"/>
        <w:jc w:val="both"/>
        <w:rPr>
          <w:rFonts w:ascii="Times New Roman" w:eastAsia="Times New Roman" w:hAnsi="Times New Roman"/>
          <w:lang w:eastAsia="ar-SA"/>
        </w:rPr>
      </w:pPr>
      <w:r>
        <w:rPr>
          <w:rFonts w:ascii="Times New Roman" w:eastAsia="Times New Roman" w:hAnsi="Times New Roman"/>
          <w:lang w:eastAsia="ar-SA"/>
        </w:rPr>
        <w:t>6</w:t>
      </w:r>
      <w:r w:rsidR="00F9160F" w:rsidRPr="00AC7F6E">
        <w:rPr>
          <w:rFonts w:ascii="Times New Roman" w:eastAsia="Times New Roman" w:hAnsi="Times New Roman"/>
          <w:lang w:eastAsia="ar-SA"/>
        </w:rPr>
        <w:t xml:space="preserve">.3.5. За каждый факт неисполнения или ненадлежащего исполнения </w:t>
      </w:r>
      <w:r w:rsidR="004171A0" w:rsidRPr="00AC7F6E">
        <w:rPr>
          <w:rFonts w:ascii="Times New Roman" w:eastAsia="Times New Roman" w:hAnsi="Times New Roman"/>
          <w:lang w:eastAsia="ar-SA"/>
        </w:rPr>
        <w:t>Подрядчиком</w:t>
      </w:r>
      <w:r w:rsidR="00F9160F" w:rsidRPr="00AC7F6E">
        <w:rPr>
          <w:rFonts w:ascii="Times New Roman" w:eastAsia="Times New Roman" w:hAnsi="Times New Roman"/>
          <w:lang w:eastAsia="ar-SA"/>
        </w:rPr>
        <w:t xml:space="preserve"> обязательства, предусмотренного Договором, которое не имеет стоимостного выражения, штраф устанавливается в размере </w:t>
      </w:r>
      <w:r w:rsidR="00F9160F" w:rsidRPr="00AC7F6E">
        <w:rPr>
          <w:rFonts w:ascii="Times New Roman" w:eastAsia="Times New Roman" w:hAnsi="Times New Roman"/>
          <w:u w:val="single"/>
          <w:lang w:eastAsia="ar-SA"/>
        </w:rPr>
        <w:t>1 000</w:t>
      </w:r>
      <w:r w:rsidR="00F9160F" w:rsidRPr="00AC7F6E">
        <w:rPr>
          <w:rFonts w:ascii="Times New Roman" w:eastAsia="Times New Roman" w:hAnsi="Times New Roman"/>
          <w:lang w:eastAsia="ar-SA"/>
        </w:rPr>
        <w:t xml:space="preserve"> рублей.</w:t>
      </w:r>
    </w:p>
    <w:p w:rsidR="00F9160F" w:rsidRPr="00AC7F6E" w:rsidRDefault="00F9160F" w:rsidP="00F9160F">
      <w:pPr>
        <w:widowControl w:val="0"/>
        <w:suppressAutoHyphens/>
        <w:spacing w:after="0" w:line="240" w:lineRule="auto"/>
        <w:ind w:firstLine="709"/>
        <w:jc w:val="both"/>
        <w:rPr>
          <w:rFonts w:ascii="Times New Roman" w:eastAsia="Times New Roman" w:hAnsi="Times New Roman"/>
          <w:lang w:eastAsia="ar-SA"/>
        </w:rPr>
      </w:pPr>
      <w:r w:rsidRPr="00AC7F6E">
        <w:rPr>
          <w:rFonts w:ascii="Times New Roman" w:eastAsia="Times New Roman" w:hAnsi="Times New Roman"/>
          <w:lang w:eastAsia="ar-SA"/>
        </w:rPr>
        <w:t>Размер штрафа определяется в следующем порядке:</w:t>
      </w:r>
    </w:p>
    <w:p w:rsidR="00F9160F" w:rsidRPr="00AC7F6E" w:rsidRDefault="00F9160F" w:rsidP="00F9160F">
      <w:pPr>
        <w:widowControl w:val="0"/>
        <w:suppressAutoHyphens/>
        <w:spacing w:after="0" w:line="240" w:lineRule="auto"/>
        <w:ind w:firstLine="709"/>
        <w:jc w:val="both"/>
        <w:rPr>
          <w:rFonts w:ascii="Times New Roman" w:eastAsia="Times New Roman" w:hAnsi="Times New Roman"/>
          <w:lang w:eastAsia="ar-SA"/>
        </w:rPr>
      </w:pPr>
      <w:r w:rsidRPr="00AC7F6E">
        <w:rPr>
          <w:rFonts w:ascii="Times New Roman" w:eastAsia="Times New Roman" w:hAnsi="Times New Roman"/>
          <w:lang w:eastAsia="ar-SA"/>
        </w:rPr>
        <w:t>а) 1000 рублей, если Цена Договора не превышает 3 млн. рублей;</w:t>
      </w:r>
    </w:p>
    <w:p w:rsidR="00F9160F" w:rsidRPr="00AC7F6E" w:rsidRDefault="00F9160F" w:rsidP="00F9160F">
      <w:pPr>
        <w:widowControl w:val="0"/>
        <w:suppressAutoHyphens/>
        <w:spacing w:after="0" w:line="240" w:lineRule="auto"/>
        <w:ind w:firstLine="709"/>
        <w:jc w:val="both"/>
        <w:rPr>
          <w:rFonts w:ascii="Times New Roman" w:eastAsia="Times New Roman" w:hAnsi="Times New Roman"/>
          <w:lang w:eastAsia="ar-SA"/>
        </w:rPr>
      </w:pPr>
      <w:r w:rsidRPr="00AC7F6E">
        <w:rPr>
          <w:rFonts w:ascii="Times New Roman" w:eastAsia="Times New Roman" w:hAnsi="Times New Roman"/>
          <w:lang w:eastAsia="ar-SA"/>
        </w:rPr>
        <w:t>б) 5000 рублей, если Цена Договора составляет от 3 млн. рублей до 50 млн. рублей (включительно);</w:t>
      </w:r>
    </w:p>
    <w:p w:rsidR="00F9160F" w:rsidRPr="00AC7F6E" w:rsidRDefault="00F9160F" w:rsidP="00F9160F">
      <w:pPr>
        <w:widowControl w:val="0"/>
        <w:suppressAutoHyphens/>
        <w:spacing w:after="0" w:line="240" w:lineRule="auto"/>
        <w:ind w:firstLine="709"/>
        <w:jc w:val="both"/>
        <w:rPr>
          <w:rFonts w:ascii="Times New Roman" w:eastAsia="Times New Roman" w:hAnsi="Times New Roman"/>
          <w:lang w:eastAsia="ar-SA"/>
        </w:rPr>
      </w:pPr>
      <w:r w:rsidRPr="00AC7F6E">
        <w:rPr>
          <w:rFonts w:ascii="Times New Roman" w:eastAsia="Times New Roman" w:hAnsi="Times New Roman"/>
          <w:lang w:eastAsia="ar-SA"/>
        </w:rPr>
        <w:t>в) 10000 рублей, если Цена Договора составляет от 50 млн. рублей до 100 млн. рублей (включительно);</w:t>
      </w:r>
    </w:p>
    <w:p w:rsidR="00F9160F" w:rsidRPr="00AC7F6E" w:rsidRDefault="00F9160F" w:rsidP="00F9160F">
      <w:pPr>
        <w:widowControl w:val="0"/>
        <w:suppressAutoHyphens/>
        <w:spacing w:after="0" w:line="240" w:lineRule="auto"/>
        <w:ind w:firstLine="709"/>
        <w:jc w:val="both"/>
        <w:rPr>
          <w:rFonts w:ascii="Times New Roman" w:eastAsia="Times New Roman" w:hAnsi="Times New Roman"/>
          <w:lang w:eastAsia="ar-SA"/>
        </w:rPr>
      </w:pPr>
      <w:r w:rsidRPr="00AC7F6E">
        <w:rPr>
          <w:rFonts w:ascii="Times New Roman" w:eastAsia="Times New Roman" w:hAnsi="Times New Roman"/>
          <w:lang w:eastAsia="ar-SA"/>
        </w:rPr>
        <w:t>г) 100000 рублей, если Цена Договора превышает 100 млн. рублей.</w:t>
      </w:r>
    </w:p>
    <w:p w:rsidR="00F9160F" w:rsidRPr="00AC7F6E" w:rsidRDefault="00F66711" w:rsidP="00F9160F">
      <w:pPr>
        <w:widowControl w:val="0"/>
        <w:suppressAutoHyphens/>
        <w:spacing w:after="0" w:line="240" w:lineRule="auto"/>
        <w:ind w:firstLine="709"/>
        <w:jc w:val="both"/>
        <w:rPr>
          <w:rFonts w:ascii="Times New Roman" w:eastAsia="Times New Roman" w:hAnsi="Times New Roman"/>
          <w:lang w:eastAsia="ar-SA"/>
        </w:rPr>
      </w:pPr>
      <w:r>
        <w:rPr>
          <w:rFonts w:ascii="Times New Roman" w:eastAsia="Times New Roman" w:hAnsi="Times New Roman"/>
          <w:lang w:eastAsia="ar-SA"/>
        </w:rPr>
        <w:t>6</w:t>
      </w:r>
      <w:r w:rsidR="00F9160F" w:rsidRPr="00AC7F6E">
        <w:rPr>
          <w:rFonts w:ascii="Times New Roman" w:eastAsia="Times New Roman" w:hAnsi="Times New Roman"/>
          <w:lang w:eastAsia="ar-SA"/>
        </w:rPr>
        <w:t xml:space="preserve">.3.6. Общая сумма начисленных штрафов за неисполнение или ненадлежащее исполнение </w:t>
      </w:r>
      <w:r w:rsidR="004171A0" w:rsidRPr="00AC7F6E">
        <w:rPr>
          <w:rFonts w:ascii="Times New Roman" w:eastAsia="Times New Roman" w:hAnsi="Times New Roman"/>
          <w:lang w:eastAsia="ar-SA"/>
        </w:rPr>
        <w:t>Подрядчиком</w:t>
      </w:r>
      <w:r w:rsidR="00F9160F" w:rsidRPr="00AC7F6E">
        <w:rPr>
          <w:rFonts w:ascii="Times New Roman" w:eastAsia="Times New Roman" w:hAnsi="Times New Roman"/>
          <w:lang w:eastAsia="ar-SA"/>
        </w:rPr>
        <w:t xml:space="preserve"> обязательств, предусмотренных Договором, не может превышать Цену Договора.</w:t>
      </w:r>
    </w:p>
    <w:p w:rsidR="00F9160F" w:rsidRPr="00AC7F6E" w:rsidRDefault="00F66711" w:rsidP="00F9160F">
      <w:pPr>
        <w:widowControl w:val="0"/>
        <w:suppressAutoHyphens/>
        <w:spacing w:after="0" w:line="240" w:lineRule="auto"/>
        <w:ind w:firstLine="709"/>
        <w:jc w:val="both"/>
        <w:rPr>
          <w:rFonts w:ascii="Times New Roman" w:eastAsia="Times New Roman" w:hAnsi="Times New Roman"/>
          <w:lang w:eastAsia="ar-SA"/>
        </w:rPr>
      </w:pPr>
      <w:r>
        <w:rPr>
          <w:rFonts w:ascii="Times New Roman" w:eastAsia="Times New Roman" w:hAnsi="Times New Roman"/>
          <w:lang w:eastAsia="ar-SA"/>
        </w:rPr>
        <w:t>6</w:t>
      </w:r>
      <w:r w:rsidR="00F9160F" w:rsidRPr="00AC7F6E">
        <w:rPr>
          <w:rFonts w:ascii="Times New Roman" w:eastAsia="Times New Roman" w:hAnsi="Times New Roman"/>
          <w:lang w:eastAsia="ar-SA"/>
        </w:rPr>
        <w:t>.4.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23341" w:rsidRPr="00AC7F6E" w:rsidRDefault="00F23341" w:rsidP="0052205B">
      <w:pPr>
        <w:spacing w:after="0" w:line="240" w:lineRule="auto"/>
        <w:rPr>
          <w:rFonts w:ascii="Times New Roman" w:hAnsi="Times New Roman"/>
          <w:b/>
        </w:rPr>
      </w:pPr>
    </w:p>
    <w:p w:rsidR="00AD0DC7" w:rsidRDefault="00F66711" w:rsidP="00385F2D">
      <w:pPr>
        <w:spacing w:after="0" w:line="240" w:lineRule="auto"/>
        <w:ind w:firstLine="851"/>
        <w:jc w:val="center"/>
        <w:rPr>
          <w:rFonts w:ascii="Times New Roman" w:hAnsi="Times New Roman"/>
          <w:b/>
        </w:rPr>
      </w:pPr>
      <w:r>
        <w:rPr>
          <w:rFonts w:ascii="Times New Roman" w:hAnsi="Times New Roman"/>
          <w:b/>
        </w:rPr>
        <w:t>7</w:t>
      </w:r>
      <w:r w:rsidR="00383F5D" w:rsidRPr="00AC7F6E">
        <w:rPr>
          <w:rFonts w:ascii="Times New Roman" w:hAnsi="Times New Roman"/>
          <w:b/>
        </w:rPr>
        <w:t>. Обстоятельства непреодолимой силы (форс-мажор)</w:t>
      </w:r>
    </w:p>
    <w:p w:rsidR="002D638C" w:rsidRPr="00AC7F6E" w:rsidRDefault="002D638C" w:rsidP="00385F2D">
      <w:pPr>
        <w:spacing w:after="0" w:line="240" w:lineRule="auto"/>
        <w:ind w:firstLine="851"/>
        <w:jc w:val="center"/>
        <w:rPr>
          <w:rFonts w:ascii="Times New Roman" w:hAnsi="Times New Roman"/>
          <w:b/>
        </w:rPr>
      </w:pPr>
    </w:p>
    <w:p w:rsidR="00383F5D" w:rsidRPr="00AC7F6E" w:rsidRDefault="00F66711" w:rsidP="00385F2D">
      <w:pPr>
        <w:spacing w:after="0" w:line="240" w:lineRule="auto"/>
        <w:ind w:firstLine="851"/>
        <w:jc w:val="both"/>
        <w:rPr>
          <w:rFonts w:ascii="Times New Roman" w:hAnsi="Times New Roman"/>
          <w:b/>
        </w:rPr>
      </w:pPr>
      <w:r>
        <w:rPr>
          <w:rFonts w:ascii="Times New Roman" w:hAnsi="Times New Roman"/>
        </w:rPr>
        <w:t>7</w:t>
      </w:r>
      <w:r w:rsidR="00383F5D" w:rsidRPr="00AC7F6E">
        <w:rPr>
          <w:rFonts w:ascii="Times New Roman" w:hAnsi="Times New Roman"/>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383F5D" w:rsidRPr="00AC7F6E">
        <w:rPr>
          <w:rFonts w:ascii="Times New Roman" w:hAnsi="Times New Roman"/>
          <w:iCs/>
        </w:rPr>
        <w:t>запретные действия властей, гражданские волнения, эпидемии, блокада, эмбарго, землетрясения, наводнения, пожары или другие стихийные бедствия</w:t>
      </w:r>
      <w:r w:rsidR="00383F5D" w:rsidRPr="00AC7F6E">
        <w:rPr>
          <w:rFonts w:ascii="Times New Roman" w:hAnsi="Times New Roman"/>
        </w:rPr>
        <w:t>.</w:t>
      </w:r>
    </w:p>
    <w:p w:rsidR="00383F5D" w:rsidRPr="00AC7F6E" w:rsidRDefault="00F66711" w:rsidP="00385F2D">
      <w:pPr>
        <w:tabs>
          <w:tab w:val="left" w:pos="0"/>
        </w:tabs>
        <w:autoSpaceDE w:val="0"/>
        <w:autoSpaceDN w:val="0"/>
        <w:adjustRightInd w:val="0"/>
        <w:spacing w:after="0" w:line="240" w:lineRule="auto"/>
        <w:ind w:firstLine="851"/>
        <w:jc w:val="both"/>
        <w:rPr>
          <w:rFonts w:ascii="Times New Roman" w:hAnsi="Times New Roman"/>
        </w:rPr>
      </w:pPr>
      <w:r>
        <w:rPr>
          <w:rFonts w:ascii="Times New Roman" w:hAnsi="Times New Roman"/>
        </w:rPr>
        <w:t>7.</w:t>
      </w:r>
      <w:r w:rsidR="00383F5D" w:rsidRPr="00AC7F6E">
        <w:rPr>
          <w:rFonts w:ascii="Times New Roman" w:hAnsi="Times New Roman"/>
        </w:rPr>
        <w:t>2. В случае наступления этих обстоятельств Сторона обязана в течение 5 (пяти) рабочих дней уведомить об этом другую Сторону.</w:t>
      </w:r>
    </w:p>
    <w:p w:rsidR="00383F5D" w:rsidRPr="00AC7F6E" w:rsidRDefault="00F66711" w:rsidP="00385F2D">
      <w:pPr>
        <w:tabs>
          <w:tab w:val="left" w:pos="0"/>
        </w:tabs>
        <w:autoSpaceDE w:val="0"/>
        <w:autoSpaceDN w:val="0"/>
        <w:adjustRightInd w:val="0"/>
        <w:spacing w:after="0" w:line="240" w:lineRule="auto"/>
        <w:ind w:firstLine="851"/>
        <w:jc w:val="both"/>
        <w:rPr>
          <w:rFonts w:ascii="Times New Roman" w:hAnsi="Times New Roman"/>
        </w:rPr>
      </w:pPr>
      <w:r>
        <w:rPr>
          <w:rFonts w:ascii="Times New Roman" w:hAnsi="Times New Roman"/>
        </w:rPr>
        <w:t>7</w:t>
      </w:r>
      <w:r w:rsidR="00383F5D" w:rsidRPr="00AC7F6E">
        <w:rPr>
          <w:rFonts w:ascii="Times New Roman" w:hAnsi="Times New Roman"/>
        </w:rPr>
        <w:t xml:space="preserve">.3. Документ, выданный </w:t>
      </w:r>
      <w:r w:rsidR="00383F5D" w:rsidRPr="00AC7F6E">
        <w:rPr>
          <w:rFonts w:ascii="Times New Roman" w:hAnsi="Times New Roman"/>
          <w:iCs/>
        </w:rPr>
        <w:t>уполномоченным государственным или иным уполномоченным на то органом</w:t>
      </w:r>
      <w:r w:rsidR="00383F5D" w:rsidRPr="00AC7F6E">
        <w:rPr>
          <w:rFonts w:ascii="Times New Roman" w:hAnsi="Times New Roman"/>
        </w:rPr>
        <w:t>, является достаточным подтверждением наличия и продолжительности действия непреодолимой силы.</w:t>
      </w:r>
    </w:p>
    <w:p w:rsidR="00383F5D" w:rsidRPr="00AC7F6E" w:rsidRDefault="00F66711" w:rsidP="00385F2D">
      <w:pPr>
        <w:tabs>
          <w:tab w:val="left" w:pos="0"/>
        </w:tabs>
        <w:autoSpaceDE w:val="0"/>
        <w:autoSpaceDN w:val="0"/>
        <w:adjustRightInd w:val="0"/>
        <w:spacing w:after="0" w:line="240" w:lineRule="auto"/>
        <w:ind w:firstLine="851"/>
        <w:jc w:val="both"/>
        <w:rPr>
          <w:rFonts w:ascii="Times New Roman" w:hAnsi="Times New Roman"/>
        </w:rPr>
      </w:pPr>
      <w:r>
        <w:rPr>
          <w:rFonts w:ascii="Times New Roman" w:hAnsi="Times New Roman"/>
        </w:rPr>
        <w:t>7</w:t>
      </w:r>
      <w:r w:rsidR="00383F5D" w:rsidRPr="00AC7F6E">
        <w:rPr>
          <w:rFonts w:ascii="Times New Roman" w:hAnsi="Times New Roman"/>
        </w:rPr>
        <w:t>.4. Если обстоятельства непреодолимой силы продолжают действовать более 30 дней, то каждая Сторона вправе отказаться от Договора в одностороннем порядке.</w:t>
      </w:r>
    </w:p>
    <w:p w:rsidR="00383F5D" w:rsidRPr="00AC7F6E" w:rsidRDefault="00383F5D" w:rsidP="00385F2D">
      <w:pPr>
        <w:autoSpaceDE w:val="0"/>
        <w:autoSpaceDN w:val="0"/>
        <w:adjustRightInd w:val="0"/>
        <w:spacing w:after="0" w:line="240" w:lineRule="auto"/>
        <w:ind w:firstLine="851"/>
        <w:jc w:val="both"/>
        <w:rPr>
          <w:rFonts w:ascii="Times New Roman" w:hAnsi="Times New Roman"/>
        </w:rPr>
      </w:pPr>
    </w:p>
    <w:p w:rsidR="00383F5D" w:rsidRDefault="00E636B9" w:rsidP="00385F2D">
      <w:pPr>
        <w:spacing w:after="0" w:line="240" w:lineRule="auto"/>
        <w:ind w:firstLine="851"/>
        <w:jc w:val="center"/>
        <w:rPr>
          <w:rFonts w:ascii="Times New Roman" w:hAnsi="Times New Roman"/>
          <w:b/>
          <w:lang w:eastAsia="ru-RU"/>
        </w:rPr>
      </w:pPr>
      <w:r w:rsidRPr="00AC7F6E">
        <w:rPr>
          <w:rFonts w:ascii="Times New Roman" w:hAnsi="Times New Roman"/>
          <w:b/>
          <w:lang w:eastAsia="ru-RU"/>
        </w:rPr>
        <w:t>8</w:t>
      </w:r>
      <w:r w:rsidR="00383F5D" w:rsidRPr="00AC7F6E">
        <w:rPr>
          <w:rFonts w:ascii="Times New Roman" w:hAnsi="Times New Roman"/>
          <w:b/>
          <w:lang w:eastAsia="ru-RU"/>
        </w:rPr>
        <w:t>. Изменение и расторжение договора</w:t>
      </w:r>
    </w:p>
    <w:p w:rsidR="002D638C" w:rsidRPr="00AC7F6E" w:rsidRDefault="002D638C" w:rsidP="00385F2D">
      <w:pPr>
        <w:spacing w:after="0" w:line="240" w:lineRule="auto"/>
        <w:ind w:firstLine="851"/>
        <w:jc w:val="center"/>
        <w:rPr>
          <w:rFonts w:ascii="Times New Roman" w:hAnsi="Times New Roman"/>
          <w:b/>
          <w:lang w:eastAsia="ru-RU"/>
        </w:rPr>
      </w:pPr>
    </w:p>
    <w:p w:rsidR="00383F5D" w:rsidRPr="00AC7F6E" w:rsidRDefault="00E636B9" w:rsidP="00385F2D">
      <w:pPr>
        <w:tabs>
          <w:tab w:val="left" w:pos="3402"/>
        </w:tabs>
        <w:spacing w:after="0" w:line="240" w:lineRule="auto"/>
        <w:ind w:firstLine="851"/>
        <w:jc w:val="both"/>
        <w:rPr>
          <w:rFonts w:ascii="Times New Roman" w:hAnsi="Times New Roman"/>
          <w:lang w:eastAsia="ru-RU"/>
        </w:rPr>
      </w:pPr>
      <w:r w:rsidRPr="00AC7F6E">
        <w:rPr>
          <w:rFonts w:ascii="Times New Roman" w:hAnsi="Times New Roman"/>
          <w:lang w:eastAsia="ru-RU"/>
        </w:rPr>
        <w:t>8</w:t>
      </w:r>
      <w:r w:rsidR="00383F5D" w:rsidRPr="00AC7F6E">
        <w:rPr>
          <w:rFonts w:ascii="Times New Roman" w:hAnsi="Times New Roman"/>
          <w:lang w:eastAsia="ru-RU"/>
        </w:rPr>
        <w:t>.1.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(ст. 450 Гражданского кодекса Российской Федерации).</w:t>
      </w:r>
    </w:p>
    <w:p w:rsidR="00383F5D" w:rsidRPr="00AC7F6E" w:rsidRDefault="00E636B9" w:rsidP="00385F2D">
      <w:pPr>
        <w:framePr w:hSpace="180" w:wrap="around" w:vAnchor="text" w:hAnchor="text" w:y="1"/>
        <w:tabs>
          <w:tab w:val="left" w:pos="3402"/>
        </w:tabs>
        <w:spacing w:after="0" w:line="240" w:lineRule="auto"/>
        <w:ind w:firstLine="851"/>
        <w:suppressOverlap/>
        <w:jc w:val="both"/>
        <w:rPr>
          <w:rFonts w:ascii="Times New Roman" w:hAnsi="Times New Roman"/>
          <w:lang w:eastAsia="ru-RU"/>
        </w:rPr>
      </w:pPr>
      <w:r w:rsidRPr="00AC7F6E">
        <w:rPr>
          <w:rFonts w:ascii="Times New Roman" w:hAnsi="Times New Roman"/>
          <w:lang w:eastAsia="ru-RU"/>
        </w:rPr>
        <w:lastRenderedPageBreak/>
        <w:t>8</w:t>
      </w:r>
      <w:r w:rsidR="00383F5D" w:rsidRPr="00AC7F6E">
        <w:rPr>
          <w:rFonts w:ascii="Times New Roman" w:hAnsi="Times New Roman"/>
          <w:lang w:eastAsia="ru-RU"/>
        </w:rPr>
        <w:t xml:space="preserve">.2. </w:t>
      </w:r>
      <w:r w:rsidR="00383F5D" w:rsidRPr="00AC7F6E">
        <w:rPr>
          <w:rFonts w:ascii="Times New Roman" w:hAnsi="Times New Roman"/>
          <w:bCs/>
          <w:lang w:eastAsia="ru-RU"/>
        </w:rPr>
        <w:t xml:space="preserve">Заказчик, </w:t>
      </w:r>
      <w:r w:rsidR="004171A0" w:rsidRPr="00AC7F6E">
        <w:rPr>
          <w:rFonts w:ascii="Times New Roman" w:hAnsi="Times New Roman"/>
          <w:bCs/>
          <w:lang w:eastAsia="ru-RU"/>
        </w:rPr>
        <w:t>Подрядчик</w:t>
      </w:r>
      <w:r w:rsidR="00383F5D" w:rsidRPr="00AC7F6E">
        <w:rPr>
          <w:rFonts w:ascii="Times New Roman" w:hAnsi="Times New Roman"/>
          <w:bCs/>
          <w:lang w:eastAsia="ru-RU"/>
        </w:rPr>
        <w:t xml:space="preserve"> вправе принять решение об одностороннем отказе от исполнения договора по основаниям, предусмотренным Гражданским законодательством для одностороннего отказа от исполнения отдельных видов обязательств </w:t>
      </w:r>
      <w:r w:rsidR="00383F5D" w:rsidRPr="00AC7F6E">
        <w:rPr>
          <w:rFonts w:ascii="Times New Roman" w:hAnsi="Times New Roman"/>
          <w:lang w:eastAsia="ru-RU"/>
        </w:rPr>
        <w:t>(ст. 523 Гражданского кодекса Российской  Федерации).</w:t>
      </w:r>
    </w:p>
    <w:p w:rsidR="00383F5D" w:rsidRPr="00AC7F6E" w:rsidRDefault="00E636B9" w:rsidP="00385F2D">
      <w:pPr>
        <w:framePr w:hSpace="180" w:wrap="around" w:vAnchor="text" w:hAnchor="text" w:y="1"/>
        <w:autoSpaceDE w:val="0"/>
        <w:autoSpaceDN w:val="0"/>
        <w:adjustRightInd w:val="0"/>
        <w:spacing w:after="0" w:line="240" w:lineRule="auto"/>
        <w:ind w:firstLine="851"/>
        <w:suppressOverlap/>
        <w:jc w:val="both"/>
        <w:rPr>
          <w:rFonts w:ascii="Times New Roman" w:hAnsi="Times New Roman"/>
          <w:lang w:eastAsia="ru-RU"/>
        </w:rPr>
      </w:pPr>
      <w:r w:rsidRPr="00AC7F6E">
        <w:rPr>
          <w:rFonts w:ascii="Times New Roman" w:hAnsi="Times New Roman"/>
          <w:lang w:eastAsia="ru-RU"/>
        </w:rPr>
        <w:t>8</w:t>
      </w:r>
      <w:r w:rsidR="00383F5D" w:rsidRPr="00AC7F6E">
        <w:rPr>
          <w:rFonts w:ascii="Times New Roman" w:hAnsi="Times New Roman"/>
          <w:lang w:eastAsia="ru-RU"/>
        </w:rPr>
        <w:t>.3. Заказчик обязан принять решение об одностороннем отказе от исполнения договора, если в ходе исполн</w:t>
      </w:r>
      <w:r w:rsidR="004171A0" w:rsidRPr="00AC7F6E">
        <w:rPr>
          <w:rFonts w:ascii="Times New Roman" w:hAnsi="Times New Roman"/>
          <w:lang w:eastAsia="ru-RU"/>
        </w:rPr>
        <w:t>ения договора установлено, что</w:t>
      </w:r>
      <w:r w:rsidR="004171A0" w:rsidRPr="00AC7F6E">
        <w:rPr>
          <w:rFonts w:ascii="Times New Roman" w:hAnsi="Times New Roman"/>
        </w:rPr>
        <w:t xml:space="preserve"> </w:t>
      </w:r>
      <w:r w:rsidR="004171A0" w:rsidRPr="00AC7F6E">
        <w:rPr>
          <w:rFonts w:ascii="Times New Roman" w:hAnsi="Times New Roman"/>
          <w:lang w:eastAsia="ru-RU"/>
        </w:rPr>
        <w:t xml:space="preserve">Подрядчик </w:t>
      </w:r>
      <w:r w:rsidR="00383F5D" w:rsidRPr="00AC7F6E">
        <w:rPr>
          <w:rFonts w:ascii="Times New Roman" w:hAnsi="Times New Roman"/>
          <w:lang w:eastAsia="ru-RU"/>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4171A0" w:rsidRPr="00AC7F6E">
        <w:rPr>
          <w:rFonts w:ascii="Times New Roman" w:hAnsi="Times New Roman"/>
          <w:lang w:eastAsia="ru-RU"/>
        </w:rPr>
        <w:t>Подрядчик</w:t>
      </w:r>
      <w:r w:rsidR="00383F5D" w:rsidRPr="00AC7F6E">
        <w:rPr>
          <w:rFonts w:ascii="Times New Roman" w:hAnsi="Times New Roman"/>
          <w:lang w:eastAsia="ru-RU"/>
        </w:rPr>
        <w:t>.</w:t>
      </w:r>
    </w:p>
    <w:p w:rsidR="00383F5D" w:rsidRPr="00AC7F6E" w:rsidRDefault="00E636B9" w:rsidP="00385F2D">
      <w:pPr>
        <w:autoSpaceDE w:val="0"/>
        <w:autoSpaceDN w:val="0"/>
        <w:adjustRightInd w:val="0"/>
        <w:spacing w:after="0" w:line="240" w:lineRule="auto"/>
        <w:ind w:firstLine="851"/>
        <w:jc w:val="both"/>
        <w:rPr>
          <w:rFonts w:ascii="Times New Roman" w:hAnsi="Times New Roman"/>
          <w:lang w:eastAsia="ru-RU"/>
        </w:rPr>
      </w:pPr>
      <w:r w:rsidRPr="00AC7F6E">
        <w:rPr>
          <w:rFonts w:ascii="Times New Roman" w:hAnsi="Times New Roman"/>
          <w:lang w:eastAsia="ru-RU"/>
        </w:rPr>
        <w:t>8</w:t>
      </w:r>
      <w:r w:rsidR="00383F5D" w:rsidRPr="00AC7F6E">
        <w:rPr>
          <w:rFonts w:ascii="Times New Roman" w:hAnsi="Times New Roman"/>
          <w:lang w:eastAsia="ru-RU"/>
        </w:rPr>
        <w:t xml:space="preserve">.4.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w:t>
      </w:r>
      <w:r w:rsidR="004171A0" w:rsidRPr="00AC7F6E">
        <w:rPr>
          <w:rFonts w:ascii="Times New Roman" w:hAnsi="Times New Roman"/>
          <w:lang w:eastAsia="ru-RU"/>
        </w:rPr>
        <w:t>Подрядчика</w:t>
      </w:r>
      <w:r w:rsidR="00383F5D" w:rsidRPr="00AC7F6E">
        <w:rPr>
          <w:rFonts w:ascii="Times New Roman" w:hAnsi="Times New Roman"/>
          <w:lang w:eastAsia="ru-RU"/>
        </w:rPr>
        <w:t xml:space="preserve"> об одностороннем отказе от исполнения договора.</w:t>
      </w:r>
    </w:p>
    <w:p w:rsidR="00383F5D" w:rsidRPr="00AC7F6E" w:rsidRDefault="00E636B9" w:rsidP="00385F2D">
      <w:pPr>
        <w:autoSpaceDE w:val="0"/>
        <w:autoSpaceDN w:val="0"/>
        <w:adjustRightInd w:val="0"/>
        <w:spacing w:after="0" w:line="240" w:lineRule="auto"/>
        <w:ind w:firstLine="851"/>
        <w:jc w:val="both"/>
        <w:rPr>
          <w:rFonts w:ascii="Times New Roman" w:hAnsi="Times New Roman"/>
          <w:lang w:eastAsia="ru-RU"/>
        </w:rPr>
      </w:pPr>
      <w:r w:rsidRPr="00AC7F6E">
        <w:rPr>
          <w:rFonts w:ascii="Times New Roman" w:hAnsi="Times New Roman"/>
          <w:lang w:eastAsia="ru-RU"/>
        </w:rPr>
        <w:t>8</w:t>
      </w:r>
      <w:r w:rsidR="00383F5D" w:rsidRPr="00AC7F6E">
        <w:rPr>
          <w:rFonts w:ascii="Times New Roman" w:hAnsi="Times New Roman"/>
          <w:lang w:eastAsia="ru-RU"/>
        </w:rPr>
        <w:t xml:space="preserve">.5.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004171A0" w:rsidRPr="00AC7F6E">
        <w:rPr>
          <w:rFonts w:ascii="Times New Roman" w:hAnsi="Times New Roman"/>
          <w:lang w:eastAsia="ru-RU"/>
        </w:rPr>
        <w:t>Подрядчика</w:t>
      </w:r>
      <w:r w:rsidR="00383F5D" w:rsidRPr="00AC7F6E">
        <w:rPr>
          <w:rFonts w:ascii="Times New Roman" w:hAnsi="Times New Roman"/>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w:t>
      </w:r>
      <w:r w:rsidR="004171A0" w:rsidRPr="00AC7F6E">
        <w:rPr>
          <w:rFonts w:ascii="Times New Roman" w:hAnsi="Times New Roman"/>
          <w:lang w:eastAsia="ru-RU"/>
        </w:rPr>
        <w:t xml:space="preserve"> в случае повторного нарушения Подрядчиком </w:t>
      </w:r>
      <w:r w:rsidR="00383F5D" w:rsidRPr="00AC7F6E">
        <w:rPr>
          <w:rFonts w:ascii="Times New Roman" w:hAnsi="Times New Roman"/>
          <w:lang w:eastAsia="ru-RU"/>
        </w:rPr>
        <w:t>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83F5D" w:rsidRPr="00AC7F6E" w:rsidRDefault="00E636B9" w:rsidP="00385F2D">
      <w:pPr>
        <w:autoSpaceDE w:val="0"/>
        <w:autoSpaceDN w:val="0"/>
        <w:adjustRightInd w:val="0"/>
        <w:spacing w:after="0" w:line="240" w:lineRule="auto"/>
        <w:ind w:firstLine="851"/>
        <w:jc w:val="both"/>
        <w:rPr>
          <w:rFonts w:ascii="Times New Roman" w:hAnsi="Times New Roman"/>
          <w:lang w:eastAsia="ru-RU"/>
        </w:rPr>
      </w:pPr>
      <w:r w:rsidRPr="00AC7F6E">
        <w:rPr>
          <w:rFonts w:ascii="Times New Roman" w:hAnsi="Times New Roman"/>
          <w:lang w:eastAsia="ru-RU"/>
        </w:rPr>
        <w:t>8</w:t>
      </w:r>
      <w:r w:rsidR="00383F5D" w:rsidRPr="00AC7F6E">
        <w:rPr>
          <w:rFonts w:ascii="Times New Roman" w:hAnsi="Times New Roman"/>
          <w:lang w:eastAsia="ru-RU"/>
        </w:rPr>
        <w:t xml:space="preserve">.6. Если до расторжения договора </w:t>
      </w:r>
      <w:r w:rsidR="004171A0" w:rsidRPr="00AC7F6E">
        <w:rPr>
          <w:rFonts w:ascii="Times New Roman" w:hAnsi="Times New Roman"/>
          <w:lang w:eastAsia="ru-RU"/>
        </w:rPr>
        <w:t>Подрядчик</w:t>
      </w:r>
      <w:r w:rsidR="00383F5D" w:rsidRPr="00AC7F6E">
        <w:rPr>
          <w:rFonts w:ascii="Times New Roman" w:hAnsi="Times New Roman"/>
          <w:lang w:eastAsia="ru-RU"/>
        </w:rPr>
        <w:t xml:space="preserve"> частично исполнил обязательства, предусмотренные договором, при заключении нового договора количество поставляемого товара, объем оказываемой услуги или оказываемой услуги должны быть уменьшены с учетом количества поставленного товара, объема оказанных услуг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383F5D" w:rsidRPr="00AC7F6E" w:rsidRDefault="00E636B9" w:rsidP="00385F2D">
      <w:pPr>
        <w:autoSpaceDE w:val="0"/>
        <w:autoSpaceDN w:val="0"/>
        <w:adjustRightInd w:val="0"/>
        <w:spacing w:after="0" w:line="240" w:lineRule="auto"/>
        <w:ind w:firstLine="851"/>
        <w:jc w:val="both"/>
        <w:rPr>
          <w:rFonts w:ascii="Times New Roman" w:hAnsi="Times New Roman"/>
          <w:lang w:eastAsia="ru-RU"/>
        </w:rPr>
      </w:pPr>
      <w:r w:rsidRPr="00AC7F6E">
        <w:rPr>
          <w:rFonts w:ascii="Times New Roman" w:hAnsi="Times New Roman"/>
          <w:lang w:eastAsia="ru-RU"/>
        </w:rPr>
        <w:t>8</w:t>
      </w:r>
      <w:r w:rsidR="004171A0" w:rsidRPr="00AC7F6E">
        <w:rPr>
          <w:rFonts w:ascii="Times New Roman" w:hAnsi="Times New Roman"/>
          <w:lang w:eastAsia="ru-RU"/>
        </w:rPr>
        <w:t>.7. Решение Подрядчика</w:t>
      </w:r>
      <w:r w:rsidR="00383F5D" w:rsidRPr="00AC7F6E">
        <w:rPr>
          <w:rFonts w:ascii="Times New Roman" w:hAnsi="Times New Roman"/>
          <w:lang w:eastAsia="ru-RU"/>
        </w:rPr>
        <w:t xml:space="preserve"> об одностороннем отказе от исполнения договора вступает в силу, и договор считается расторгнутым через десять дней с даты надлежащего уведомления </w:t>
      </w:r>
      <w:r w:rsidR="004171A0" w:rsidRPr="00AC7F6E">
        <w:rPr>
          <w:rFonts w:ascii="Times New Roman" w:hAnsi="Times New Roman"/>
          <w:lang w:eastAsia="ru-RU"/>
        </w:rPr>
        <w:t>Подрядчиком</w:t>
      </w:r>
      <w:r w:rsidR="00383F5D" w:rsidRPr="00AC7F6E">
        <w:rPr>
          <w:rFonts w:ascii="Times New Roman" w:hAnsi="Times New Roman"/>
          <w:lang w:eastAsia="ru-RU"/>
        </w:rPr>
        <w:t xml:space="preserve"> Заказчика об одностороннем отказе от исполнения договора.</w:t>
      </w:r>
    </w:p>
    <w:p w:rsidR="00383F5D" w:rsidRPr="00AC7F6E" w:rsidRDefault="00E636B9" w:rsidP="00385F2D">
      <w:pPr>
        <w:spacing w:after="0" w:line="240" w:lineRule="auto"/>
        <w:ind w:firstLine="851"/>
        <w:jc w:val="both"/>
        <w:rPr>
          <w:rFonts w:ascii="Times New Roman" w:hAnsi="Times New Roman"/>
          <w:lang w:eastAsia="ru-RU"/>
        </w:rPr>
      </w:pPr>
      <w:r w:rsidRPr="00AC7F6E">
        <w:rPr>
          <w:rFonts w:ascii="Times New Roman" w:hAnsi="Times New Roman"/>
          <w:lang w:eastAsia="ru-RU"/>
        </w:rPr>
        <w:t>8</w:t>
      </w:r>
      <w:r w:rsidR="00383F5D" w:rsidRPr="00AC7F6E">
        <w:rPr>
          <w:rFonts w:ascii="Times New Roman" w:hAnsi="Times New Roman"/>
          <w:lang w:eastAsia="ru-RU"/>
        </w:rPr>
        <w:t xml:space="preserve">.8. </w:t>
      </w:r>
      <w:r w:rsidR="004171A0" w:rsidRPr="00AC7F6E">
        <w:rPr>
          <w:rFonts w:ascii="Times New Roman" w:hAnsi="Times New Roman"/>
          <w:lang w:eastAsia="ru-RU"/>
        </w:rPr>
        <w:t xml:space="preserve">Подрядчик </w:t>
      </w:r>
      <w:r w:rsidR="00383F5D" w:rsidRPr="00AC7F6E">
        <w:rPr>
          <w:rFonts w:ascii="Times New Roman" w:hAnsi="Times New Roman"/>
          <w:lang w:eastAsia="ru-RU"/>
        </w:rPr>
        <w:t>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83F5D" w:rsidRPr="00AC7F6E" w:rsidRDefault="00E636B9" w:rsidP="00385F2D">
      <w:pPr>
        <w:spacing w:after="0" w:line="240" w:lineRule="auto"/>
        <w:ind w:firstLine="851"/>
        <w:jc w:val="both"/>
        <w:rPr>
          <w:rFonts w:ascii="Times New Roman" w:hAnsi="Times New Roman"/>
          <w:color w:val="000000"/>
        </w:rPr>
      </w:pPr>
      <w:r w:rsidRPr="00AC7F6E">
        <w:rPr>
          <w:rFonts w:ascii="Times New Roman" w:hAnsi="Times New Roman"/>
          <w:lang w:eastAsia="ru-RU"/>
        </w:rPr>
        <w:t>8</w:t>
      </w:r>
      <w:r w:rsidR="00383F5D" w:rsidRPr="00AC7F6E">
        <w:rPr>
          <w:rFonts w:ascii="Times New Roman" w:hAnsi="Times New Roman"/>
          <w:lang w:eastAsia="ru-RU"/>
        </w:rPr>
        <w:t xml:space="preserve">.9. </w:t>
      </w:r>
      <w:r w:rsidR="00383F5D" w:rsidRPr="00AC7F6E">
        <w:rPr>
          <w:rFonts w:ascii="Times New Roman" w:hAnsi="Times New Roman"/>
        </w:rPr>
        <w:t>Все достигнутые договоренности Стороны оформляют в виде дополнительных соглашений, подписанных Сторонами и скрепленных печатями</w:t>
      </w:r>
      <w:r w:rsidR="00383F5D" w:rsidRPr="00AC7F6E">
        <w:rPr>
          <w:rFonts w:ascii="Times New Roman" w:hAnsi="Times New Roman"/>
          <w:color w:val="000000"/>
        </w:rPr>
        <w:t>. Информация об изменении договора или о расторжении договора, за исключением сведений, составляющих государственную тайну, размещается Заказчиком в единой информационной системе.</w:t>
      </w:r>
    </w:p>
    <w:p w:rsidR="00383F5D" w:rsidRPr="00AC7F6E" w:rsidRDefault="00E636B9" w:rsidP="00385F2D">
      <w:pPr>
        <w:autoSpaceDE w:val="0"/>
        <w:autoSpaceDN w:val="0"/>
        <w:adjustRightInd w:val="0"/>
        <w:spacing w:after="0" w:line="240" w:lineRule="auto"/>
        <w:ind w:firstLine="851"/>
        <w:jc w:val="both"/>
        <w:rPr>
          <w:rFonts w:ascii="Times New Roman" w:hAnsi="Times New Roman"/>
        </w:rPr>
      </w:pPr>
      <w:r w:rsidRPr="00AC7F6E">
        <w:rPr>
          <w:rFonts w:ascii="Times New Roman" w:hAnsi="Times New Roman"/>
        </w:rPr>
        <w:t>8</w:t>
      </w:r>
      <w:r w:rsidR="00383F5D" w:rsidRPr="00AC7F6E">
        <w:rPr>
          <w:rFonts w:ascii="Times New Roman" w:hAnsi="Times New Roman"/>
        </w:rPr>
        <w:t>.10.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383F5D" w:rsidRPr="00AC7F6E" w:rsidRDefault="00383F5D" w:rsidP="00385F2D">
      <w:pPr>
        <w:autoSpaceDE w:val="0"/>
        <w:autoSpaceDN w:val="0"/>
        <w:adjustRightInd w:val="0"/>
        <w:spacing w:after="0" w:line="240" w:lineRule="auto"/>
        <w:ind w:firstLine="851"/>
        <w:jc w:val="both"/>
        <w:rPr>
          <w:rFonts w:ascii="Times New Roman" w:hAnsi="Times New Roman"/>
          <w:lang w:eastAsia="ru-RU"/>
        </w:rPr>
      </w:pPr>
      <w:r w:rsidRPr="00AC7F6E">
        <w:rPr>
          <w:rFonts w:ascii="Times New Roman" w:hAnsi="Times New Roman"/>
        </w:rPr>
        <w:t xml:space="preserve">1) если возможность изменения условий договора была предусмотрена документацией о закупке и договором, а в случае осуществления закупки у единственного </w:t>
      </w:r>
      <w:r w:rsidR="00E636B9" w:rsidRPr="00AC7F6E">
        <w:rPr>
          <w:rFonts w:ascii="Times New Roman" w:hAnsi="Times New Roman"/>
        </w:rPr>
        <w:t>исполнител</w:t>
      </w:r>
      <w:r w:rsidR="004E4696" w:rsidRPr="00AC7F6E">
        <w:rPr>
          <w:rFonts w:ascii="Times New Roman" w:hAnsi="Times New Roman"/>
        </w:rPr>
        <w:t>я</w:t>
      </w:r>
      <w:r w:rsidRPr="00AC7F6E">
        <w:rPr>
          <w:rFonts w:ascii="Times New Roman" w:hAnsi="Times New Roman"/>
        </w:rPr>
        <w:t xml:space="preserve"> (подрядчика, исполнителя) договором:</w:t>
      </w:r>
    </w:p>
    <w:p w:rsidR="00383F5D" w:rsidRPr="00AC7F6E" w:rsidRDefault="00383F5D" w:rsidP="00385F2D">
      <w:pPr>
        <w:autoSpaceDE w:val="0"/>
        <w:autoSpaceDN w:val="0"/>
        <w:adjustRightInd w:val="0"/>
        <w:spacing w:after="0" w:line="240" w:lineRule="auto"/>
        <w:ind w:firstLine="851"/>
        <w:jc w:val="both"/>
        <w:rPr>
          <w:rFonts w:ascii="Times New Roman" w:hAnsi="Times New Roman"/>
        </w:rPr>
      </w:pPr>
      <w:r w:rsidRPr="00AC7F6E">
        <w:rPr>
          <w:rFonts w:ascii="Times New Roman" w:hAnsi="Times New Roman"/>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83F5D" w:rsidRPr="00AC7F6E" w:rsidRDefault="00383F5D" w:rsidP="00385F2D">
      <w:pPr>
        <w:autoSpaceDE w:val="0"/>
        <w:autoSpaceDN w:val="0"/>
        <w:adjustRightInd w:val="0"/>
        <w:spacing w:after="0" w:line="240" w:lineRule="auto"/>
        <w:ind w:firstLine="851"/>
        <w:jc w:val="both"/>
        <w:rPr>
          <w:rFonts w:ascii="Times New Roman" w:hAnsi="Times New Roman"/>
        </w:rPr>
      </w:pPr>
      <w:r w:rsidRPr="00AC7F6E">
        <w:rPr>
          <w:rFonts w:ascii="Times New Roman" w:hAnsi="Times New Roman"/>
        </w:rPr>
        <w:t xml:space="preserve">- если по предложению Заказчика увеличиваются предусмотренные договором количество товара, объем работы или услуги не более чем на </w:t>
      </w:r>
      <w:r w:rsidR="00351F0C" w:rsidRPr="00AC7F6E">
        <w:rPr>
          <w:rFonts w:ascii="Times New Roman" w:hAnsi="Times New Roman"/>
        </w:rPr>
        <w:t>тридцать</w:t>
      </w:r>
      <w:r w:rsidRPr="00AC7F6E">
        <w:rPr>
          <w:rFonts w:ascii="Times New Roman" w:hAnsi="Times New Roman"/>
        </w:rPr>
        <w:t xml:space="preserve"> процентов, то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sidR="00351F0C" w:rsidRPr="00AC7F6E">
        <w:rPr>
          <w:rFonts w:ascii="Times New Roman" w:hAnsi="Times New Roman"/>
        </w:rPr>
        <w:t>30</w:t>
      </w:r>
      <w:r w:rsidRPr="00AC7F6E">
        <w:rPr>
          <w:rFonts w:ascii="Times New Roman" w:hAnsi="Times New Roman"/>
        </w:rPr>
        <w:t xml:space="preserve"> (</w:t>
      </w:r>
      <w:r w:rsidR="00351F0C" w:rsidRPr="00AC7F6E">
        <w:rPr>
          <w:rFonts w:ascii="Times New Roman" w:hAnsi="Times New Roman"/>
        </w:rPr>
        <w:t>тридцать</w:t>
      </w:r>
      <w:r w:rsidRPr="00AC7F6E">
        <w:rPr>
          <w:rFonts w:ascii="Times New Roman" w:hAnsi="Times New Roman"/>
        </w:rPr>
        <w:t>)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83F5D" w:rsidRPr="00AC7F6E" w:rsidRDefault="00E636B9" w:rsidP="00385F2D">
      <w:pPr>
        <w:autoSpaceDE w:val="0"/>
        <w:autoSpaceDN w:val="0"/>
        <w:adjustRightInd w:val="0"/>
        <w:spacing w:after="0" w:line="240" w:lineRule="auto"/>
        <w:ind w:firstLine="851"/>
        <w:jc w:val="both"/>
        <w:rPr>
          <w:rFonts w:ascii="Times New Roman" w:hAnsi="Times New Roman"/>
        </w:rPr>
      </w:pPr>
      <w:r w:rsidRPr="00AC7F6E">
        <w:rPr>
          <w:rFonts w:ascii="Times New Roman" w:hAnsi="Times New Roman"/>
        </w:rPr>
        <w:t>8</w:t>
      </w:r>
      <w:r w:rsidR="00383F5D" w:rsidRPr="00AC7F6E">
        <w:rPr>
          <w:rFonts w:ascii="Times New Roman" w:hAnsi="Times New Roman"/>
        </w:rPr>
        <w:t>.11. 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83F5D" w:rsidRPr="00AC7F6E" w:rsidRDefault="00383F5D" w:rsidP="00385F2D">
      <w:pPr>
        <w:spacing w:after="0" w:line="240" w:lineRule="auto"/>
        <w:ind w:firstLine="851"/>
        <w:jc w:val="both"/>
        <w:rPr>
          <w:rFonts w:ascii="Times New Roman" w:hAnsi="Times New Roman"/>
          <w:lang w:eastAsia="ru-RU"/>
        </w:rPr>
      </w:pPr>
      <w:r w:rsidRPr="00AC7F6E">
        <w:rPr>
          <w:rFonts w:ascii="Times New Roman" w:hAnsi="Times New Roman"/>
        </w:rPr>
        <w:lastRenderedPageBreak/>
        <w:t xml:space="preserve">    </w:t>
      </w:r>
      <w:r w:rsidR="00E636B9" w:rsidRPr="00AC7F6E">
        <w:rPr>
          <w:rFonts w:ascii="Times New Roman" w:hAnsi="Times New Roman"/>
        </w:rPr>
        <w:t>8</w:t>
      </w:r>
      <w:r w:rsidRPr="00AC7F6E">
        <w:rPr>
          <w:rFonts w:ascii="Times New Roman" w:hAnsi="Times New Roman"/>
        </w:rPr>
        <w:t xml:space="preserve">.12. </w:t>
      </w:r>
      <w:r w:rsidRPr="00AC7F6E">
        <w:rPr>
          <w:rFonts w:ascii="Times New Roman" w:hAnsi="Times New Roman"/>
          <w:lang w:eastAsia="ru-RU"/>
        </w:rPr>
        <w:t>При изменении юридического (почтового) адреса, банковских реквизитов, а также в случае реорганизации, Стороны обязаны письменно в течение 5 (пяти) рабочих дней уведомить друг друга об этих изменениях.</w:t>
      </w:r>
    </w:p>
    <w:p w:rsidR="00383F5D" w:rsidRDefault="00E636B9" w:rsidP="00385F2D">
      <w:pPr>
        <w:spacing w:after="0" w:line="240" w:lineRule="auto"/>
        <w:ind w:firstLine="851"/>
        <w:jc w:val="center"/>
        <w:rPr>
          <w:rFonts w:ascii="Times New Roman" w:hAnsi="Times New Roman"/>
          <w:b/>
        </w:rPr>
      </w:pPr>
      <w:r w:rsidRPr="00AC7F6E">
        <w:rPr>
          <w:rFonts w:ascii="Times New Roman" w:hAnsi="Times New Roman"/>
          <w:b/>
        </w:rPr>
        <w:t>9</w:t>
      </w:r>
      <w:r w:rsidR="00383F5D" w:rsidRPr="00AC7F6E">
        <w:rPr>
          <w:rFonts w:ascii="Times New Roman" w:hAnsi="Times New Roman"/>
          <w:b/>
        </w:rPr>
        <w:t>. Порядок рассмотрения споров</w:t>
      </w:r>
    </w:p>
    <w:p w:rsidR="002D638C" w:rsidRPr="00AC7F6E" w:rsidRDefault="002D638C" w:rsidP="00385F2D">
      <w:pPr>
        <w:spacing w:after="0" w:line="240" w:lineRule="auto"/>
        <w:ind w:firstLine="851"/>
        <w:jc w:val="center"/>
        <w:rPr>
          <w:rFonts w:ascii="Times New Roman" w:hAnsi="Times New Roman"/>
          <w:b/>
        </w:rPr>
      </w:pPr>
    </w:p>
    <w:p w:rsidR="00383F5D" w:rsidRPr="00AC7F6E" w:rsidRDefault="00383F5D" w:rsidP="00385F2D">
      <w:pPr>
        <w:autoSpaceDE w:val="0"/>
        <w:autoSpaceDN w:val="0"/>
        <w:adjustRightInd w:val="0"/>
        <w:spacing w:after="0" w:line="240" w:lineRule="auto"/>
        <w:ind w:firstLine="851"/>
        <w:jc w:val="both"/>
        <w:rPr>
          <w:rFonts w:ascii="Times New Roman" w:hAnsi="Times New Roman"/>
        </w:rPr>
      </w:pPr>
      <w:r w:rsidRPr="00AC7F6E">
        <w:rPr>
          <w:rFonts w:ascii="Times New Roman" w:hAnsi="Times New Roman"/>
        </w:rPr>
        <w:t xml:space="preserve">           </w:t>
      </w:r>
      <w:r w:rsidR="00E636B9" w:rsidRPr="00AC7F6E">
        <w:rPr>
          <w:rFonts w:ascii="Times New Roman" w:hAnsi="Times New Roman"/>
        </w:rPr>
        <w:t>9</w:t>
      </w:r>
      <w:r w:rsidRPr="00AC7F6E">
        <w:rPr>
          <w:rFonts w:ascii="Times New Roman" w:hAnsi="Times New Roman"/>
        </w:rPr>
        <w:t>.1. Все споры, связанные с заключением, исполнением, толкованием, изменением и расторжением Договора, Стороны будут разрешать путем переговоров.</w:t>
      </w:r>
    </w:p>
    <w:p w:rsidR="00383F5D" w:rsidRPr="00AC7F6E" w:rsidRDefault="00383F5D" w:rsidP="00385F2D">
      <w:pPr>
        <w:autoSpaceDE w:val="0"/>
        <w:autoSpaceDN w:val="0"/>
        <w:adjustRightInd w:val="0"/>
        <w:spacing w:after="0" w:line="240" w:lineRule="auto"/>
        <w:ind w:firstLine="851"/>
        <w:jc w:val="both"/>
        <w:rPr>
          <w:rFonts w:ascii="Times New Roman" w:hAnsi="Times New Roman"/>
        </w:rPr>
      </w:pPr>
      <w:r w:rsidRPr="00AC7F6E">
        <w:rPr>
          <w:rFonts w:ascii="Times New Roman" w:hAnsi="Times New Roman"/>
        </w:rPr>
        <w:t xml:space="preserve">          </w:t>
      </w:r>
      <w:r w:rsidR="00E636B9" w:rsidRPr="00AC7F6E">
        <w:rPr>
          <w:rFonts w:ascii="Times New Roman" w:hAnsi="Times New Roman"/>
        </w:rPr>
        <w:t>9</w:t>
      </w:r>
      <w:r w:rsidRPr="00AC7F6E">
        <w:rPr>
          <w:rFonts w:ascii="Times New Roman" w:hAnsi="Times New Roman"/>
        </w:rPr>
        <w:t xml:space="preserve">.2. В случае недостижения соглашения путем переговоров заинтересованная Сторона направляет в письменной форме претензию, подписанную уполномоченным лицом, которая должна содержать следующие сведения: </w:t>
      </w:r>
    </w:p>
    <w:p w:rsidR="00383F5D" w:rsidRPr="00AC7F6E" w:rsidRDefault="00383F5D" w:rsidP="00385F2D">
      <w:pPr>
        <w:keepNext/>
        <w:keepLines/>
        <w:widowControl w:val="0"/>
        <w:suppressLineNumbers/>
        <w:suppressAutoHyphens/>
        <w:spacing w:after="0" w:line="240" w:lineRule="auto"/>
        <w:ind w:firstLine="851"/>
        <w:jc w:val="both"/>
        <w:rPr>
          <w:rFonts w:ascii="Times New Roman" w:eastAsia="Times New Roman" w:hAnsi="Times New Roman"/>
          <w:lang w:eastAsia="ru-RU"/>
        </w:rPr>
      </w:pPr>
      <w:r w:rsidRPr="00AC7F6E">
        <w:rPr>
          <w:rFonts w:ascii="Times New Roman" w:eastAsia="Times New Roman" w:hAnsi="Times New Roman"/>
          <w:lang w:eastAsia="ru-RU"/>
        </w:rPr>
        <w:t>- требования заявителя,</w:t>
      </w:r>
    </w:p>
    <w:p w:rsidR="00383F5D" w:rsidRPr="00AC7F6E" w:rsidRDefault="00383F5D" w:rsidP="00385F2D">
      <w:pPr>
        <w:keepNext/>
        <w:keepLines/>
        <w:widowControl w:val="0"/>
        <w:suppressLineNumbers/>
        <w:suppressAutoHyphens/>
        <w:spacing w:after="0" w:line="240" w:lineRule="auto"/>
        <w:ind w:firstLine="851"/>
        <w:jc w:val="both"/>
        <w:rPr>
          <w:rFonts w:ascii="Times New Roman" w:eastAsia="Times New Roman" w:hAnsi="Times New Roman"/>
          <w:lang w:eastAsia="ru-RU"/>
        </w:rPr>
      </w:pPr>
      <w:r w:rsidRPr="00AC7F6E">
        <w:rPr>
          <w:rFonts w:ascii="Times New Roman" w:eastAsia="Times New Roman" w:hAnsi="Times New Roman"/>
          <w:lang w:eastAsia="ru-RU"/>
        </w:rPr>
        <w:t>- сумму претензии и обоснованный ее расчет, если претензия подлежит денежной оценке;</w:t>
      </w:r>
    </w:p>
    <w:p w:rsidR="00383F5D" w:rsidRPr="00AC7F6E" w:rsidRDefault="00383F5D" w:rsidP="00385F2D">
      <w:pPr>
        <w:keepNext/>
        <w:keepLines/>
        <w:widowControl w:val="0"/>
        <w:suppressLineNumbers/>
        <w:suppressAutoHyphens/>
        <w:spacing w:after="0" w:line="240" w:lineRule="auto"/>
        <w:ind w:firstLine="851"/>
        <w:jc w:val="both"/>
        <w:rPr>
          <w:rFonts w:ascii="Times New Roman" w:eastAsia="Times New Roman" w:hAnsi="Times New Roman"/>
          <w:lang w:eastAsia="ru-RU"/>
        </w:rPr>
      </w:pPr>
      <w:r w:rsidRPr="00AC7F6E">
        <w:rPr>
          <w:rFonts w:ascii="Times New Roman" w:eastAsia="Times New Roman" w:hAnsi="Times New Roman"/>
          <w:lang w:eastAsia="ru-RU"/>
        </w:rPr>
        <w:t>- обстоятельства, на которых основываются требования, и доказательства, подтверждающие их;</w:t>
      </w:r>
    </w:p>
    <w:p w:rsidR="00383F5D" w:rsidRPr="00AC7F6E" w:rsidRDefault="00383F5D" w:rsidP="00385F2D">
      <w:pPr>
        <w:keepNext/>
        <w:keepLines/>
        <w:widowControl w:val="0"/>
        <w:suppressLineNumbers/>
        <w:suppressAutoHyphens/>
        <w:spacing w:after="0" w:line="240" w:lineRule="auto"/>
        <w:ind w:firstLine="851"/>
        <w:jc w:val="both"/>
        <w:rPr>
          <w:rFonts w:ascii="Times New Roman" w:eastAsia="Times New Roman" w:hAnsi="Times New Roman"/>
          <w:lang w:eastAsia="ru-RU"/>
        </w:rPr>
      </w:pPr>
      <w:r w:rsidRPr="00AC7F6E">
        <w:rPr>
          <w:rFonts w:ascii="Times New Roman" w:eastAsia="Times New Roman" w:hAnsi="Times New Roman"/>
          <w:lang w:eastAsia="ru-RU"/>
        </w:rPr>
        <w:t>- перечень прилагаемых к претензии документов.</w:t>
      </w:r>
    </w:p>
    <w:p w:rsidR="00383F5D" w:rsidRPr="00AC7F6E" w:rsidRDefault="00357490" w:rsidP="00385F2D">
      <w:pPr>
        <w:autoSpaceDE w:val="0"/>
        <w:autoSpaceDN w:val="0"/>
        <w:adjustRightInd w:val="0"/>
        <w:spacing w:after="0" w:line="240" w:lineRule="auto"/>
        <w:ind w:firstLine="851"/>
        <w:jc w:val="both"/>
        <w:rPr>
          <w:rFonts w:ascii="Times New Roman" w:hAnsi="Times New Roman"/>
        </w:rPr>
      </w:pPr>
      <w:r w:rsidRPr="00AC7F6E">
        <w:rPr>
          <w:rFonts w:ascii="Times New Roman" w:hAnsi="Times New Roman"/>
        </w:rPr>
        <w:t xml:space="preserve">        </w:t>
      </w:r>
      <w:r w:rsidR="00383F5D" w:rsidRPr="00AC7F6E">
        <w:rPr>
          <w:rFonts w:ascii="Times New Roman" w:hAnsi="Times New Roman"/>
        </w:rPr>
        <w:t xml:space="preserve"> </w:t>
      </w:r>
      <w:r w:rsidR="00E636B9" w:rsidRPr="00AC7F6E">
        <w:rPr>
          <w:rFonts w:ascii="Times New Roman" w:hAnsi="Times New Roman"/>
        </w:rPr>
        <w:t>9</w:t>
      </w:r>
      <w:r w:rsidR="00383F5D" w:rsidRPr="00AC7F6E">
        <w:rPr>
          <w:rFonts w:ascii="Times New Roman" w:hAnsi="Times New Roman"/>
        </w:rPr>
        <w:t>.3. Претензия направляется любым из следующих способов:</w:t>
      </w:r>
    </w:p>
    <w:p w:rsidR="00383F5D" w:rsidRPr="00AC7F6E" w:rsidRDefault="00383F5D" w:rsidP="00385F2D">
      <w:pPr>
        <w:autoSpaceDE w:val="0"/>
        <w:autoSpaceDN w:val="0"/>
        <w:adjustRightInd w:val="0"/>
        <w:spacing w:after="0" w:line="240" w:lineRule="auto"/>
        <w:ind w:firstLine="851"/>
        <w:jc w:val="both"/>
        <w:rPr>
          <w:rFonts w:ascii="Times New Roman" w:hAnsi="Times New Roman"/>
        </w:rPr>
      </w:pPr>
      <w:r w:rsidRPr="00AC7F6E">
        <w:rPr>
          <w:rFonts w:ascii="Times New Roman" w:hAnsi="Times New Roman"/>
        </w:rPr>
        <w:t>- заказным письмом с уведомлением о вручении;</w:t>
      </w:r>
    </w:p>
    <w:p w:rsidR="00383F5D" w:rsidRPr="00AC7F6E" w:rsidRDefault="00383F5D" w:rsidP="00385F2D">
      <w:pPr>
        <w:autoSpaceDE w:val="0"/>
        <w:autoSpaceDN w:val="0"/>
        <w:adjustRightInd w:val="0"/>
        <w:spacing w:after="0" w:line="240" w:lineRule="auto"/>
        <w:ind w:firstLine="851"/>
        <w:jc w:val="both"/>
        <w:rPr>
          <w:rFonts w:ascii="Times New Roman" w:hAnsi="Times New Roman"/>
        </w:rPr>
      </w:pPr>
      <w:r w:rsidRPr="00AC7F6E">
        <w:rPr>
          <w:rFonts w:ascii="Times New Roman" w:hAnsi="Times New Roman"/>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383F5D" w:rsidRPr="00AC7F6E" w:rsidRDefault="00357490" w:rsidP="00385F2D">
      <w:pPr>
        <w:autoSpaceDE w:val="0"/>
        <w:autoSpaceDN w:val="0"/>
        <w:adjustRightInd w:val="0"/>
        <w:spacing w:after="0" w:line="240" w:lineRule="auto"/>
        <w:ind w:firstLine="851"/>
        <w:jc w:val="both"/>
        <w:rPr>
          <w:rFonts w:ascii="Times New Roman" w:hAnsi="Times New Roman"/>
        </w:rPr>
      </w:pPr>
      <w:r w:rsidRPr="00AC7F6E">
        <w:rPr>
          <w:rFonts w:ascii="Times New Roman" w:hAnsi="Times New Roman"/>
        </w:rPr>
        <w:t xml:space="preserve">        </w:t>
      </w:r>
      <w:r w:rsidR="00383F5D" w:rsidRPr="00AC7F6E">
        <w:rPr>
          <w:rFonts w:ascii="Times New Roman" w:hAnsi="Times New Roman"/>
        </w:rPr>
        <w:t xml:space="preserve"> </w:t>
      </w:r>
      <w:r w:rsidR="00E636B9" w:rsidRPr="00AC7F6E">
        <w:rPr>
          <w:rFonts w:ascii="Times New Roman" w:hAnsi="Times New Roman"/>
        </w:rPr>
        <w:t>9</w:t>
      </w:r>
      <w:r w:rsidR="00383F5D" w:rsidRPr="00AC7F6E">
        <w:rPr>
          <w:rFonts w:ascii="Times New Roman" w:hAnsi="Times New Roman"/>
        </w:rPr>
        <w:t>.4. Сторона, в адрес которой направлена претензия, обязана ее рассмотреть и о результатах уведомить в письменной форме другую Сторону. Срок рассмотрения и ответа на претензию составляет 20 календарных дней со дня получения претензии.</w:t>
      </w:r>
    </w:p>
    <w:p w:rsidR="00383F5D" w:rsidRPr="00AC7F6E" w:rsidRDefault="00E636B9" w:rsidP="00357490">
      <w:pPr>
        <w:keepNext/>
        <w:keepLines/>
        <w:widowControl w:val="0"/>
        <w:suppressLineNumbers/>
        <w:suppressAutoHyphens/>
        <w:spacing w:after="0" w:line="240" w:lineRule="auto"/>
        <w:ind w:firstLine="993"/>
        <w:jc w:val="both"/>
        <w:rPr>
          <w:rFonts w:ascii="Times New Roman" w:eastAsia="Times New Roman" w:hAnsi="Times New Roman"/>
          <w:lang w:eastAsia="ru-RU"/>
        </w:rPr>
      </w:pPr>
      <w:r w:rsidRPr="00AC7F6E">
        <w:rPr>
          <w:rFonts w:ascii="Times New Roman" w:eastAsia="Times New Roman" w:hAnsi="Times New Roman"/>
          <w:lang w:eastAsia="ru-RU"/>
        </w:rPr>
        <w:t>9</w:t>
      </w:r>
      <w:r w:rsidR="00383F5D" w:rsidRPr="00AC7F6E">
        <w:rPr>
          <w:rFonts w:ascii="Times New Roman" w:eastAsia="Times New Roman" w:hAnsi="Times New Roman"/>
          <w:lang w:eastAsia="ru-RU"/>
        </w:rPr>
        <w:t xml:space="preserve">.5. В случае, если спор и разногласия не урегулированы в претензионном порядке или ответ на претензию не получен в течение указанного в п. </w:t>
      </w:r>
      <w:r w:rsidRPr="00AC7F6E">
        <w:rPr>
          <w:rFonts w:ascii="Times New Roman" w:eastAsia="Times New Roman" w:hAnsi="Times New Roman"/>
          <w:lang w:eastAsia="ru-RU"/>
        </w:rPr>
        <w:t>9</w:t>
      </w:r>
      <w:r w:rsidR="00383F5D" w:rsidRPr="00AC7F6E">
        <w:rPr>
          <w:rFonts w:ascii="Times New Roman" w:eastAsia="Times New Roman" w:hAnsi="Times New Roman"/>
          <w:lang w:eastAsia="ru-RU"/>
        </w:rPr>
        <w:t xml:space="preserve">.4. срока, спор передается на разрешение в Арбитражный суд </w:t>
      </w:r>
      <w:r w:rsidR="00B24411" w:rsidRPr="00AC7F6E">
        <w:rPr>
          <w:rFonts w:ascii="Times New Roman" w:eastAsia="Times New Roman" w:hAnsi="Times New Roman"/>
          <w:lang w:eastAsia="ru-RU"/>
        </w:rPr>
        <w:t>Брянской области</w:t>
      </w:r>
      <w:r w:rsidR="003362E6" w:rsidRPr="00AC7F6E">
        <w:rPr>
          <w:rFonts w:ascii="Times New Roman" w:eastAsia="Times New Roman" w:hAnsi="Times New Roman"/>
          <w:lang w:eastAsia="ru-RU"/>
        </w:rPr>
        <w:t xml:space="preserve"> </w:t>
      </w:r>
      <w:r w:rsidR="00383F5D" w:rsidRPr="00AC7F6E">
        <w:rPr>
          <w:rFonts w:ascii="Times New Roman" w:eastAsia="Times New Roman" w:hAnsi="Times New Roman"/>
          <w:lang w:eastAsia="ru-RU"/>
        </w:rPr>
        <w:t>в соответствии с действующим законодательством Российской Федерации.</w:t>
      </w:r>
    </w:p>
    <w:p w:rsidR="00383F5D" w:rsidRPr="00AC7F6E" w:rsidRDefault="00383F5D" w:rsidP="00385F2D">
      <w:pPr>
        <w:spacing w:after="0" w:line="240" w:lineRule="auto"/>
        <w:ind w:firstLine="851"/>
        <w:rPr>
          <w:rFonts w:ascii="Times New Roman" w:hAnsi="Times New Roman"/>
          <w:b/>
        </w:rPr>
      </w:pPr>
    </w:p>
    <w:p w:rsidR="00383F5D" w:rsidRDefault="00E636B9" w:rsidP="00385F2D">
      <w:pPr>
        <w:spacing w:after="0" w:line="240" w:lineRule="auto"/>
        <w:ind w:firstLine="851"/>
        <w:jc w:val="center"/>
        <w:rPr>
          <w:rFonts w:ascii="Times New Roman" w:hAnsi="Times New Roman"/>
          <w:b/>
        </w:rPr>
      </w:pPr>
      <w:r w:rsidRPr="00AC7F6E">
        <w:rPr>
          <w:rFonts w:ascii="Times New Roman" w:hAnsi="Times New Roman"/>
          <w:b/>
        </w:rPr>
        <w:t>10</w:t>
      </w:r>
      <w:r w:rsidR="00383F5D" w:rsidRPr="00AC7F6E">
        <w:rPr>
          <w:rFonts w:ascii="Times New Roman" w:hAnsi="Times New Roman"/>
          <w:b/>
        </w:rPr>
        <w:t xml:space="preserve">. </w:t>
      </w:r>
      <w:proofErr w:type="spellStart"/>
      <w:r w:rsidR="00383F5D" w:rsidRPr="00AC7F6E">
        <w:rPr>
          <w:rFonts w:ascii="Times New Roman" w:hAnsi="Times New Roman"/>
          <w:b/>
        </w:rPr>
        <w:t>Антикоррупционная</w:t>
      </w:r>
      <w:proofErr w:type="spellEnd"/>
      <w:r w:rsidR="00383F5D" w:rsidRPr="00AC7F6E">
        <w:rPr>
          <w:rFonts w:ascii="Times New Roman" w:hAnsi="Times New Roman"/>
          <w:b/>
        </w:rPr>
        <w:t xml:space="preserve"> оговорка</w:t>
      </w:r>
    </w:p>
    <w:p w:rsidR="002D638C" w:rsidRPr="00AC7F6E" w:rsidRDefault="002D638C" w:rsidP="00385F2D">
      <w:pPr>
        <w:spacing w:after="0" w:line="240" w:lineRule="auto"/>
        <w:ind w:firstLine="851"/>
        <w:jc w:val="center"/>
        <w:rPr>
          <w:rFonts w:ascii="Times New Roman" w:hAnsi="Times New Roman"/>
          <w:b/>
        </w:rPr>
      </w:pPr>
    </w:p>
    <w:p w:rsidR="00383F5D" w:rsidRPr="00AC7F6E" w:rsidRDefault="00E636B9" w:rsidP="00385F2D">
      <w:pPr>
        <w:spacing w:after="0" w:line="240" w:lineRule="auto"/>
        <w:ind w:firstLine="851"/>
        <w:jc w:val="both"/>
        <w:rPr>
          <w:rFonts w:ascii="Times New Roman" w:hAnsi="Times New Roman"/>
        </w:rPr>
      </w:pPr>
      <w:r w:rsidRPr="00AC7F6E">
        <w:rPr>
          <w:rFonts w:ascii="Times New Roman" w:hAnsi="Times New Roman"/>
        </w:rPr>
        <w:t>10</w:t>
      </w:r>
      <w:r w:rsidR="00383F5D" w:rsidRPr="00AC7F6E">
        <w:rPr>
          <w:rFonts w:ascii="Times New Roman" w:hAnsi="Times New Roman"/>
        </w:rPr>
        <w:t>.1. При исполнении своих обязательств по договору Стороны обязуется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неправомерных преимуществ или иных неправомерных целей.</w:t>
      </w:r>
    </w:p>
    <w:p w:rsidR="00383F5D" w:rsidRPr="00AC7F6E" w:rsidRDefault="00383F5D" w:rsidP="00385F2D">
      <w:pPr>
        <w:spacing w:after="0" w:line="240" w:lineRule="auto"/>
        <w:ind w:firstLine="851"/>
        <w:jc w:val="both"/>
        <w:rPr>
          <w:rFonts w:ascii="Times New Roman" w:hAnsi="Times New Roman"/>
        </w:rPr>
      </w:pPr>
      <w:r w:rsidRPr="00AC7F6E">
        <w:rPr>
          <w:rFonts w:ascii="Times New Roman" w:hAnsi="Times New Roman"/>
        </w:rPr>
        <w:t xml:space="preserve">  При исполнении своих обязательств по договору Стороны обязуются не осуществлять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коррупции и легализации (отмыванию) доходов, полученных преступным путем.</w:t>
      </w:r>
    </w:p>
    <w:p w:rsidR="00AD0DC7" w:rsidRPr="0052205B" w:rsidRDefault="00E636B9" w:rsidP="0052205B">
      <w:pPr>
        <w:spacing w:after="0" w:line="240" w:lineRule="auto"/>
        <w:ind w:firstLine="851"/>
        <w:jc w:val="both"/>
        <w:rPr>
          <w:rFonts w:ascii="Times New Roman" w:hAnsi="Times New Roman"/>
        </w:rPr>
      </w:pPr>
      <w:r w:rsidRPr="00AC7F6E">
        <w:rPr>
          <w:rFonts w:ascii="Times New Roman" w:hAnsi="Times New Roman"/>
        </w:rPr>
        <w:t>10</w:t>
      </w:r>
      <w:r w:rsidR="00383F5D" w:rsidRPr="00AC7F6E">
        <w:rPr>
          <w:rFonts w:ascii="Times New Roman" w:hAnsi="Times New Roman"/>
        </w:rPr>
        <w:t xml:space="preserve">.2. В случае возникновения у Стороны подозрений, что произошло или может произойти нарушение каких-либо положений п. </w:t>
      </w:r>
      <w:r w:rsidRPr="00AC7F6E">
        <w:rPr>
          <w:rFonts w:ascii="Times New Roman" w:hAnsi="Times New Roman"/>
        </w:rPr>
        <w:t>10</w:t>
      </w:r>
      <w:r w:rsidR="00383F5D" w:rsidRPr="00AC7F6E">
        <w:rPr>
          <w:rFonts w:ascii="Times New Roman" w:hAnsi="Times New Roman"/>
        </w:rPr>
        <w:t>.1 договора или иных требований антикоррупционного законодательства,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о том, что нарушение не произошло или не произойдет. Подтверждение должно быть направлено в течение 10 рабочих дней с момента получения уведомления.</w:t>
      </w:r>
    </w:p>
    <w:p w:rsidR="00383F5D" w:rsidRDefault="00E636B9" w:rsidP="00385F2D">
      <w:pPr>
        <w:spacing w:after="0" w:line="240" w:lineRule="auto"/>
        <w:ind w:firstLine="851"/>
        <w:jc w:val="center"/>
        <w:rPr>
          <w:rFonts w:ascii="Times New Roman" w:hAnsi="Times New Roman"/>
          <w:b/>
        </w:rPr>
      </w:pPr>
      <w:r w:rsidRPr="00AC7F6E">
        <w:rPr>
          <w:rFonts w:ascii="Times New Roman" w:hAnsi="Times New Roman"/>
          <w:b/>
        </w:rPr>
        <w:t>11</w:t>
      </w:r>
      <w:r w:rsidR="00383F5D" w:rsidRPr="00AC7F6E">
        <w:rPr>
          <w:rFonts w:ascii="Times New Roman" w:hAnsi="Times New Roman"/>
          <w:b/>
        </w:rPr>
        <w:t>. Условия конфиденциальности</w:t>
      </w:r>
    </w:p>
    <w:p w:rsidR="002D638C" w:rsidRPr="00AC7F6E" w:rsidRDefault="002D638C" w:rsidP="00385F2D">
      <w:pPr>
        <w:spacing w:after="0" w:line="240" w:lineRule="auto"/>
        <w:ind w:firstLine="851"/>
        <w:jc w:val="center"/>
        <w:rPr>
          <w:rFonts w:ascii="Times New Roman" w:hAnsi="Times New Roman"/>
          <w:b/>
        </w:rPr>
      </w:pPr>
    </w:p>
    <w:p w:rsidR="00383F5D" w:rsidRPr="00AC7F6E" w:rsidRDefault="00E636B9" w:rsidP="00385F2D">
      <w:pPr>
        <w:spacing w:after="0" w:line="240" w:lineRule="auto"/>
        <w:ind w:firstLine="851"/>
        <w:jc w:val="both"/>
        <w:rPr>
          <w:rFonts w:ascii="Times New Roman" w:hAnsi="Times New Roman"/>
          <w:lang w:eastAsia="ru-RU"/>
        </w:rPr>
      </w:pPr>
      <w:r w:rsidRPr="00AC7F6E">
        <w:rPr>
          <w:rFonts w:ascii="Times New Roman" w:hAnsi="Times New Roman"/>
          <w:lang w:eastAsia="ru-RU"/>
        </w:rPr>
        <w:t>11</w:t>
      </w:r>
      <w:r w:rsidR="00383F5D" w:rsidRPr="00AC7F6E">
        <w:rPr>
          <w:rFonts w:ascii="Times New Roman" w:hAnsi="Times New Roman"/>
          <w:lang w:eastAsia="ru-RU"/>
        </w:rPr>
        <w:t xml:space="preserve">.1. Заказчик, </w:t>
      </w:r>
      <w:r w:rsidR="004171A0" w:rsidRPr="00AC7F6E">
        <w:rPr>
          <w:rFonts w:ascii="Times New Roman" w:hAnsi="Times New Roman"/>
          <w:lang w:eastAsia="ru-RU"/>
        </w:rPr>
        <w:t>Подрядчик</w:t>
      </w:r>
      <w:r w:rsidR="00383F5D" w:rsidRPr="00AC7F6E">
        <w:rPr>
          <w:rFonts w:ascii="Times New Roman" w:hAnsi="Times New Roman"/>
          <w:lang w:eastAsia="ru-RU"/>
        </w:rPr>
        <w:t>, обязаны обеспечить защиту конфиденциальной информации, ставшей доступной ей в рамках договора, от несанкционированного использования, распространения или публикации.</w:t>
      </w:r>
    </w:p>
    <w:p w:rsidR="00383F5D" w:rsidRPr="00AC7F6E" w:rsidRDefault="00E636B9" w:rsidP="00385F2D">
      <w:pPr>
        <w:spacing w:after="0" w:line="240" w:lineRule="auto"/>
        <w:ind w:firstLine="851"/>
        <w:jc w:val="both"/>
        <w:rPr>
          <w:rFonts w:ascii="Times New Roman" w:hAnsi="Times New Roman"/>
          <w:lang w:eastAsia="ru-RU"/>
        </w:rPr>
      </w:pPr>
      <w:r w:rsidRPr="00AC7F6E">
        <w:rPr>
          <w:rFonts w:ascii="Times New Roman" w:hAnsi="Times New Roman"/>
          <w:lang w:eastAsia="ru-RU"/>
        </w:rPr>
        <w:t>11</w:t>
      </w:r>
      <w:r w:rsidR="00383F5D" w:rsidRPr="00AC7F6E">
        <w:rPr>
          <w:rFonts w:ascii="Times New Roman" w:hAnsi="Times New Roman"/>
          <w:lang w:eastAsia="ru-RU"/>
        </w:rPr>
        <w:t>.2.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383F5D" w:rsidRPr="00AC7F6E" w:rsidRDefault="00E636B9" w:rsidP="00385F2D">
      <w:pPr>
        <w:spacing w:after="0" w:line="240" w:lineRule="auto"/>
        <w:ind w:firstLine="851"/>
        <w:jc w:val="both"/>
        <w:rPr>
          <w:rFonts w:ascii="Times New Roman" w:hAnsi="Times New Roman"/>
          <w:lang w:eastAsia="ru-RU"/>
        </w:rPr>
      </w:pPr>
      <w:r w:rsidRPr="00AC7F6E">
        <w:rPr>
          <w:rFonts w:ascii="Times New Roman" w:hAnsi="Times New Roman"/>
          <w:lang w:eastAsia="ru-RU"/>
        </w:rPr>
        <w:t>11</w:t>
      </w:r>
      <w:r w:rsidR="00383F5D" w:rsidRPr="00AC7F6E">
        <w:rPr>
          <w:rFonts w:ascii="Times New Roman" w:hAnsi="Times New Roman"/>
          <w:lang w:eastAsia="ru-RU"/>
        </w:rPr>
        <w:t>.3. Вышеперечисленные обязательства действуют во все время действия договора, а также в течение 5 (пяти) лет после расторжения договора.</w:t>
      </w:r>
    </w:p>
    <w:p w:rsidR="00383F5D" w:rsidRPr="00AC7F6E" w:rsidRDefault="00383F5D" w:rsidP="00385F2D">
      <w:pPr>
        <w:spacing w:after="0" w:line="240" w:lineRule="auto"/>
        <w:ind w:firstLine="851"/>
        <w:jc w:val="both"/>
        <w:rPr>
          <w:rFonts w:ascii="Times New Roman" w:hAnsi="Times New Roman"/>
          <w:lang w:eastAsia="ru-RU"/>
        </w:rPr>
      </w:pPr>
    </w:p>
    <w:p w:rsidR="00383F5D" w:rsidRDefault="00E636B9" w:rsidP="00385F2D">
      <w:pPr>
        <w:autoSpaceDE w:val="0"/>
        <w:autoSpaceDN w:val="0"/>
        <w:adjustRightInd w:val="0"/>
        <w:spacing w:after="0" w:line="240" w:lineRule="auto"/>
        <w:ind w:firstLine="851"/>
        <w:jc w:val="center"/>
        <w:rPr>
          <w:rFonts w:ascii="Times New Roman" w:hAnsi="Times New Roman"/>
          <w:b/>
          <w:lang w:eastAsia="ru-RU"/>
        </w:rPr>
      </w:pPr>
      <w:r w:rsidRPr="00AC7F6E">
        <w:rPr>
          <w:rFonts w:ascii="Times New Roman" w:hAnsi="Times New Roman"/>
          <w:b/>
          <w:lang w:eastAsia="ru-RU"/>
        </w:rPr>
        <w:t>12</w:t>
      </w:r>
      <w:r w:rsidR="00383F5D" w:rsidRPr="00AC7F6E">
        <w:rPr>
          <w:rFonts w:ascii="Times New Roman" w:hAnsi="Times New Roman"/>
          <w:b/>
          <w:lang w:eastAsia="ru-RU"/>
        </w:rPr>
        <w:t>. Заключительные положения</w:t>
      </w:r>
    </w:p>
    <w:p w:rsidR="002D638C" w:rsidRDefault="002D638C" w:rsidP="00385F2D">
      <w:pPr>
        <w:autoSpaceDE w:val="0"/>
        <w:autoSpaceDN w:val="0"/>
        <w:adjustRightInd w:val="0"/>
        <w:spacing w:after="0" w:line="240" w:lineRule="auto"/>
        <w:ind w:firstLine="851"/>
        <w:jc w:val="center"/>
        <w:rPr>
          <w:rFonts w:ascii="Times New Roman" w:hAnsi="Times New Roman"/>
          <w:b/>
          <w:lang w:eastAsia="ru-RU"/>
        </w:rPr>
      </w:pPr>
    </w:p>
    <w:p w:rsidR="002D638C" w:rsidRPr="00AC7F6E" w:rsidRDefault="002D638C" w:rsidP="00385F2D">
      <w:pPr>
        <w:autoSpaceDE w:val="0"/>
        <w:autoSpaceDN w:val="0"/>
        <w:adjustRightInd w:val="0"/>
        <w:spacing w:after="0" w:line="240" w:lineRule="auto"/>
        <w:ind w:firstLine="851"/>
        <w:jc w:val="center"/>
        <w:rPr>
          <w:rFonts w:ascii="Times New Roman" w:hAnsi="Times New Roman"/>
          <w:b/>
          <w:lang w:eastAsia="ru-RU"/>
        </w:rPr>
      </w:pPr>
    </w:p>
    <w:p w:rsidR="00383F5D" w:rsidRPr="00AC7F6E" w:rsidRDefault="00E636B9" w:rsidP="00385F2D">
      <w:pPr>
        <w:autoSpaceDE w:val="0"/>
        <w:autoSpaceDN w:val="0"/>
        <w:adjustRightInd w:val="0"/>
        <w:spacing w:after="0" w:line="240" w:lineRule="auto"/>
        <w:ind w:firstLine="851"/>
        <w:jc w:val="both"/>
        <w:rPr>
          <w:rFonts w:ascii="Times New Roman" w:hAnsi="Times New Roman"/>
          <w:lang w:eastAsia="ru-RU"/>
        </w:rPr>
      </w:pPr>
      <w:r w:rsidRPr="00AC7F6E">
        <w:rPr>
          <w:rFonts w:ascii="Times New Roman" w:hAnsi="Times New Roman"/>
          <w:lang w:eastAsia="ru-RU"/>
        </w:rPr>
        <w:lastRenderedPageBreak/>
        <w:t>12</w:t>
      </w:r>
      <w:r w:rsidR="00383F5D" w:rsidRPr="00AC7F6E">
        <w:rPr>
          <w:rFonts w:ascii="Times New Roman" w:hAnsi="Times New Roman"/>
          <w:lang w:eastAsia="ru-RU"/>
        </w:rPr>
        <w:t xml:space="preserve">.1. Договор заключен в электронной форме. </w:t>
      </w:r>
    </w:p>
    <w:p w:rsidR="00383F5D" w:rsidRPr="00AC7F6E" w:rsidRDefault="00E636B9" w:rsidP="00385F2D">
      <w:pPr>
        <w:autoSpaceDE w:val="0"/>
        <w:autoSpaceDN w:val="0"/>
        <w:adjustRightInd w:val="0"/>
        <w:spacing w:after="0" w:line="240" w:lineRule="auto"/>
        <w:ind w:firstLine="851"/>
        <w:jc w:val="both"/>
        <w:rPr>
          <w:rFonts w:ascii="Times New Roman" w:hAnsi="Times New Roman"/>
          <w:lang w:eastAsia="ru-RU"/>
        </w:rPr>
      </w:pPr>
      <w:r w:rsidRPr="00AC7F6E">
        <w:rPr>
          <w:rFonts w:ascii="Times New Roman" w:hAnsi="Times New Roman"/>
          <w:lang w:eastAsia="ru-RU"/>
        </w:rPr>
        <w:t>12</w:t>
      </w:r>
      <w:r w:rsidR="00383F5D" w:rsidRPr="00AC7F6E">
        <w:rPr>
          <w:rFonts w:ascii="Times New Roman" w:hAnsi="Times New Roman"/>
          <w:lang w:eastAsia="ru-RU"/>
        </w:rPr>
        <w:t xml:space="preserve">.2. Договор вступает в силу с момента заключения и действует до </w:t>
      </w:r>
      <w:r w:rsidR="00646839" w:rsidRPr="00AC7F6E">
        <w:rPr>
          <w:rFonts w:ascii="Times New Roman" w:hAnsi="Times New Roman"/>
          <w:lang w:eastAsia="ru-RU"/>
        </w:rPr>
        <w:t>31.12.202</w:t>
      </w:r>
      <w:r w:rsidR="00171C85" w:rsidRPr="00AC7F6E">
        <w:rPr>
          <w:rFonts w:ascii="Times New Roman" w:hAnsi="Times New Roman"/>
          <w:lang w:eastAsia="ru-RU"/>
        </w:rPr>
        <w:t>5</w:t>
      </w:r>
      <w:r w:rsidR="00383F5D" w:rsidRPr="00AC7F6E">
        <w:rPr>
          <w:rFonts w:ascii="Times New Roman" w:hAnsi="Times New Roman"/>
          <w:lang w:eastAsia="ru-RU"/>
        </w:rPr>
        <w:t xml:space="preserve"> г. </w:t>
      </w:r>
    </w:p>
    <w:p w:rsidR="00383F5D" w:rsidRPr="00AC7F6E" w:rsidRDefault="00383F5D" w:rsidP="00385F2D">
      <w:pPr>
        <w:autoSpaceDE w:val="0"/>
        <w:autoSpaceDN w:val="0"/>
        <w:adjustRightInd w:val="0"/>
        <w:spacing w:after="0" w:line="240" w:lineRule="auto"/>
        <w:ind w:firstLine="851"/>
        <w:jc w:val="both"/>
        <w:rPr>
          <w:rFonts w:ascii="Times New Roman" w:hAnsi="Times New Roman"/>
          <w:lang w:eastAsia="ru-RU"/>
        </w:rPr>
      </w:pPr>
      <w:r w:rsidRPr="00AC7F6E">
        <w:rPr>
          <w:rFonts w:ascii="Times New Roman" w:hAnsi="Times New Roman"/>
        </w:rPr>
        <w:t>В части взаиморасчетов Договор действует до полного исполнения Сторонами своих обязательств.</w:t>
      </w:r>
      <w:r w:rsidRPr="00AC7F6E">
        <w:rPr>
          <w:rFonts w:ascii="Times New Roman" w:hAnsi="Times New Roman"/>
          <w:lang w:eastAsia="ru-RU"/>
        </w:rPr>
        <w:t xml:space="preserve"> Окончание срока действия договора не освобождает стороны от ответственности за неисполнения Сторонами своих  обязательств. </w:t>
      </w:r>
    </w:p>
    <w:p w:rsidR="00383F5D" w:rsidRPr="00AC7F6E" w:rsidRDefault="00E636B9" w:rsidP="00385F2D">
      <w:pPr>
        <w:autoSpaceDE w:val="0"/>
        <w:autoSpaceDN w:val="0"/>
        <w:adjustRightInd w:val="0"/>
        <w:spacing w:after="0" w:line="240" w:lineRule="auto"/>
        <w:ind w:firstLine="851"/>
        <w:jc w:val="both"/>
        <w:rPr>
          <w:rFonts w:ascii="Times New Roman" w:hAnsi="Times New Roman"/>
          <w:lang w:eastAsia="ru-RU"/>
        </w:rPr>
      </w:pPr>
      <w:r w:rsidRPr="00AC7F6E">
        <w:rPr>
          <w:rFonts w:ascii="Times New Roman" w:hAnsi="Times New Roman"/>
          <w:lang w:eastAsia="ru-RU"/>
        </w:rPr>
        <w:t>12</w:t>
      </w:r>
      <w:r w:rsidR="00383F5D" w:rsidRPr="00AC7F6E">
        <w:rPr>
          <w:rFonts w:ascii="Times New Roman" w:hAnsi="Times New Roman"/>
          <w:lang w:eastAsia="ru-RU"/>
        </w:rPr>
        <w:t xml:space="preserve">.3. В случаях, </w:t>
      </w:r>
      <w:r w:rsidR="00383F5D" w:rsidRPr="00AC7F6E">
        <w:rPr>
          <w:rFonts w:ascii="Times New Roman" w:hAnsi="Times New Roman"/>
        </w:rPr>
        <w:t xml:space="preserve">не предусмотренных договором, Стороны руководствуются действующим </w:t>
      </w:r>
      <w:r w:rsidR="00383F5D" w:rsidRPr="00AC7F6E">
        <w:rPr>
          <w:rFonts w:ascii="Times New Roman" w:hAnsi="Times New Roman"/>
          <w:lang w:eastAsia="ru-RU"/>
        </w:rPr>
        <w:t xml:space="preserve">законодательством. </w:t>
      </w:r>
    </w:p>
    <w:p w:rsidR="00383F5D" w:rsidRPr="00AC7F6E" w:rsidRDefault="00E636B9" w:rsidP="00385F2D">
      <w:pPr>
        <w:autoSpaceDE w:val="0"/>
        <w:autoSpaceDN w:val="0"/>
        <w:adjustRightInd w:val="0"/>
        <w:spacing w:after="0" w:line="240" w:lineRule="auto"/>
        <w:ind w:firstLine="851"/>
        <w:jc w:val="both"/>
        <w:rPr>
          <w:rFonts w:ascii="Times New Roman" w:hAnsi="Times New Roman"/>
          <w:lang w:eastAsia="ru-RU"/>
        </w:rPr>
      </w:pPr>
      <w:r w:rsidRPr="00AC7F6E">
        <w:rPr>
          <w:rFonts w:ascii="Times New Roman" w:hAnsi="Times New Roman"/>
          <w:lang w:eastAsia="ru-RU"/>
        </w:rPr>
        <w:t>12</w:t>
      </w:r>
      <w:r w:rsidR="00383F5D" w:rsidRPr="00AC7F6E">
        <w:rPr>
          <w:rFonts w:ascii="Times New Roman" w:hAnsi="Times New Roman"/>
          <w:lang w:eastAsia="ru-RU"/>
        </w:rPr>
        <w:t>.4. Ни одна из сторон не вправе передавать свои обязанности по договору третьей стороне, кроме случаев, предусмотренных действующим законодательством.</w:t>
      </w:r>
    </w:p>
    <w:p w:rsidR="00383F5D" w:rsidRPr="00AC7F6E" w:rsidRDefault="00383F5D" w:rsidP="00385F2D">
      <w:pPr>
        <w:autoSpaceDE w:val="0"/>
        <w:autoSpaceDN w:val="0"/>
        <w:adjustRightInd w:val="0"/>
        <w:spacing w:after="0" w:line="240" w:lineRule="auto"/>
        <w:ind w:firstLine="851"/>
        <w:jc w:val="both"/>
        <w:rPr>
          <w:rFonts w:ascii="Times New Roman" w:hAnsi="Times New Roman"/>
          <w:lang w:eastAsia="ru-RU"/>
        </w:rPr>
      </w:pPr>
    </w:p>
    <w:p w:rsidR="00122033" w:rsidRPr="00AC7F6E" w:rsidRDefault="00122033" w:rsidP="00385F2D">
      <w:pPr>
        <w:autoSpaceDE w:val="0"/>
        <w:autoSpaceDN w:val="0"/>
        <w:adjustRightInd w:val="0"/>
        <w:spacing w:after="0" w:line="240" w:lineRule="auto"/>
        <w:ind w:firstLine="851"/>
        <w:jc w:val="both"/>
        <w:rPr>
          <w:rFonts w:ascii="Times New Roman" w:hAnsi="Times New Roman"/>
          <w:lang w:eastAsia="ru-RU"/>
        </w:rPr>
      </w:pPr>
    </w:p>
    <w:p w:rsidR="00383F5D" w:rsidRPr="00AC7F6E" w:rsidRDefault="00E636B9" w:rsidP="003362E6">
      <w:pPr>
        <w:spacing w:after="0" w:line="240" w:lineRule="auto"/>
        <w:jc w:val="center"/>
        <w:rPr>
          <w:rFonts w:ascii="Times New Roman" w:hAnsi="Times New Roman"/>
          <w:b/>
          <w:lang w:eastAsia="ru-RU"/>
        </w:rPr>
      </w:pPr>
      <w:r w:rsidRPr="00AC7F6E">
        <w:rPr>
          <w:rFonts w:ascii="Times New Roman" w:hAnsi="Times New Roman"/>
          <w:b/>
          <w:lang w:eastAsia="ru-RU"/>
        </w:rPr>
        <w:t>13</w:t>
      </w:r>
      <w:r w:rsidR="00383F5D" w:rsidRPr="00AC7F6E">
        <w:rPr>
          <w:rFonts w:ascii="Times New Roman" w:hAnsi="Times New Roman"/>
          <w:b/>
          <w:lang w:eastAsia="ru-RU"/>
        </w:rPr>
        <w:t>. Реквизиты, адреса и подписи сторон</w:t>
      </w:r>
      <w:r w:rsidR="00157B79" w:rsidRPr="00AC7F6E">
        <w:rPr>
          <w:rFonts w:ascii="Times New Roman" w:hAnsi="Times New Roman"/>
          <w:b/>
          <w:lang w:eastAsia="ru-RU"/>
        </w:rPr>
        <w:t>:</w:t>
      </w:r>
    </w:p>
    <w:tbl>
      <w:tblPr>
        <w:tblpPr w:leftFromText="180" w:rightFromText="180" w:bottomFromText="200" w:vertAnchor="text" w:horzAnchor="margin" w:tblpXSpec="center" w:tblpY="38"/>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245"/>
      </w:tblGrid>
      <w:tr w:rsidR="00157B79" w:rsidRPr="00AC7F6E" w:rsidTr="00D77496">
        <w:trPr>
          <w:trHeight w:val="360"/>
        </w:trPr>
        <w:tc>
          <w:tcPr>
            <w:tcW w:w="4503" w:type="dxa"/>
            <w:vAlign w:val="center"/>
          </w:tcPr>
          <w:p w:rsidR="00157B79" w:rsidRPr="00AC7F6E" w:rsidRDefault="00157B79" w:rsidP="003362E6">
            <w:pPr>
              <w:tabs>
                <w:tab w:val="left" w:pos="9639"/>
              </w:tabs>
              <w:spacing w:after="0" w:line="240" w:lineRule="auto"/>
              <w:rPr>
                <w:rFonts w:ascii="Times New Roman" w:eastAsia="Times New Roman" w:hAnsi="Times New Roman"/>
                <w:b/>
                <w:sz w:val="20"/>
                <w:szCs w:val="20"/>
                <w:lang w:eastAsia="ru-RU"/>
              </w:rPr>
            </w:pPr>
            <w:r w:rsidRPr="00AC7F6E">
              <w:rPr>
                <w:rFonts w:ascii="Times New Roman" w:eastAsia="Times New Roman" w:hAnsi="Times New Roman"/>
                <w:b/>
                <w:sz w:val="20"/>
                <w:szCs w:val="20"/>
                <w:lang w:eastAsia="ru-RU"/>
              </w:rPr>
              <w:t>Заказчик:</w:t>
            </w:r>
          </w:p>
          <w:p w:rsidR="00D77496" w:rsidRPr="00AC7F6E" w:rsidRDefault="00A63F59" w:rsidP="00646839">
            <w:pPr>
              <w:autoSpaceDE w:val="0"/>
              <w:autoSpaceDN w:val="0"/>
              <w:adjustRightInd w:val="0"/>
              <w:spacing w:after="0" w:line="240" w:lineRule="auto"/>
              <w:jc w:val="both"/>
              <w:rPr>
                <w:rFonts w:ascii="Times New Roman" w:hAnsi="Times New Roman"/>
                <w:sz w:val="20"/>
                <w:szCs w:val="20"/>
                <w:lang w:eastAsia="ru-RU"/>
              </w:rPr>
            </w:pPr>
            <w:r w:rsidRPr="00AC7F6E">
              <w:rPr>
                <w:rFonts w:ascii="Times New Roman" w:hAnsi="Times New Roman"/>
                <w:color w:val="000000"/>
                <w:sz w:val="20"/>
                <w:szCs w:val="20"/>
              </w:rPr>
              <w:t>________________</w:t>
            </w:r>
          </w:p>
          <w:p w:rsidR="003362E6" w:rsidRPr="00AC7F6E" w:rsidRDefault="003362E6" w:rsidP="003362E6">
            <w:pPr>
              <w:spacing w:after="0" w:line="240" w:lineRule="auto"/>
              <w:rPr>
                <w:rFonts w:ascii="Times New Roman" w:hAnsi="Times New Roman"/>
                <w:sz w:val="20"/>
                <w:szCs w:val="20"/>
              </w:rPr>
            </w:pPr>
          </w:p>
          <w:p w:rsidR="00646839" w:rsidRPr="00AC7F6E" w:rsidRDefault="00646839" w:rsidP="003362E6">
            <w:pPr>
              <w:spacing w:after="0" w:line="240" w:lineRule="auto"/>
              <w:rPr>
                <w:rFonts w:ascii="Times New Roman" w:hAnsi="Times New Roman"/>
                <w:sz w:val="20"/>
                <w:szCs w:val="20"/>
              </w:rPr>
            </w:pPr>
          </w:p>
          <w:p w:rsidR="00A63F59" w:rsidRPr="00AC7F6E" w:rsidRDefault="00D77496" w:rsidP="00A63F59">
            <w:pPr>
              <w:spacing w:after="0" w:line="240" w:lineRule="auto"/>
              <w:rPr>
                <w:rFonts w:ascii="Times New Roman" w:hAnsi="Times New Roman"/>
                <w:sz w:val="20"/>
                <w:szCs w:val="20"/>
              </w:rPr>
            </w:pPr>
            <w:r w:rsidRPr="00AC7F6E">
              <w:rPr>
                <w:rFonts w:ascii="Times New Roman" w:hAnsi="Times New Roman"/>
                <w:sz w:val="20"/>
                <w:szCs w:val="20"/>
              </w:rPr>
              <w:t xml:space="preserve">______________________ </w:t>
            </w:r>
            <w:r w:rsidR="00646839" w:rsidRPr="00AC7F6E">
              <w:rPr>
                <w:rFonts w:ascii="Times New Roman" w:hAnsi="Times New Roman"/>
                <w:sz w:val="20"/>
                <w:szCs w:val="20"/>
              </w:rPr>
              <w:t>/</w:t>
            </w:r>
            <w:r w:rsidR="00A63F59" w:rsidRPr="00AC7F6E">
              <w:rPr>
                <w:rFonts w:ascii="Times New Roman" w:hAnsi="Times New Roman"/>
                <w:sz w:val="20"/>
                <w:szCs w:val="20"/>
              </w:rPr>
              <w:t>__________</w:t>
            </w:r>
            <w:r w:rsidR="00646839" w:rsidRPr="00AC7F6E">
              <w:rPr>
                <w:rFonts w:ascii="Times New Roman" w:hAnsi="Times New Roman"/>
                <w:sz w:val="20"/>
                <w:szCs w:val="20"/>
              </w:rPr>
              <w:t>/</w:t>
            </w:r>
            <w:r w:rsidRPr="00AC7F6E">
              <w:rPr>
                <w:rFonts w:ascii="Times New Roman" w:hAnsi="Times New Roman"/>
                <w:sz w:val="20"/>
                <w:szCs w:val="20"/>
              </w:rPr>
              <w:t xml:space="preserve"> </w:t>
            </w:r>
          </w:p>
        </w:tc>
        <w:tc>
          <w:tcPr>
            <w:tcW w:w="5245" w:type="dxa"/>
          </w:tcPr>
          <w:p w:rsidR="00157B79" w:rsidRPr="00AC7F6E" w:rsidRDefault="00B24411" w:rsidP="003362E6">
            <w:pPr>
              <w:snapToGrid w:val="0"/>
              <w:spacing w:after="0" w:line="240" w:lineRule="auto"/>
              <w:rPr>
                <w:rFonts w:ascii="Times New Roman" w:eastAsia="Times New Roman" w:hAnsi="Times New Roman"/>
                <w:b/>
                <w:sz w:val="20"/>
                <w:szCs w:val="20"/>
                <w:lang w:eastAsia="ru-RU"/>
              </w:rPr>
            </w:pPr>
            <w:r w:rsidRPr="00AC7F6E">
              <w:rPr>
                <w:rFonts w:ascii="Times New Roman" w:eastAsia="Times New Roman" w:hAnsi="Times New Roman"/>
                <w:b/>
                <w:sz w:val="20"/>
                <w:szCs w:val="20"/>
                <w:lang w:eastAsia="ru-RU"/>
              </w:rPr>
              <w:t>Подрядчик</w:t>
            </w:r>
            <w:r w:rsidR="00157B79" w:rsidRPr="00AC7F6E">
              <w:rPr>
                <w:rFonts w:ascii="Times New Roman" w:eastAsia="Times New Roman" w:hAnsi="Times New Roman"/>
                <w:b/>
                <w:sz w:val="20"/>
                <w:szCs w:val="20"/>
                <w:lang w:eastAsia="ru-RU"/>
              </w:rPr>
              <w:t>:</w:t>
            </w:r>
          </w:p>
          <w:p w:rsidR="00157B79" w:rsidRPr="00AC7F6E" w:rsidRDefault="00157B79" w:rsidP="003362E6">
            <w:pPr>
              <w:snapToGrid w:val="0"/>
              <w:spacing w:after="0" w:line="240" w:lineRule="auto"/>
              <w:rPr>
                <w:rFonts w:ascii="Times New Roman" w:eastAsia="Times New Roman" w:hAnsi="Times New Roman"/>
                <w:b/>
                <w:sz w:val="20"/>
                <w:szCs w:val="20"/>
                <w:lang w:eastAsia="ru-RU"/>
              </w:rPr>
            </w:pPr>
            <w:r w:rsidRPr="00AC7F6E">
              <w:rPr>
                <w:rFonts w:ascii="Times New Roman" w:eastAsia="Times New Roman" w:hAnsi="Times New Roman"/>
                <w:b/>
                <w:sz w:val="20"/>
                <w:szCs w:val="20"/>
                <w:lang w:eastAsia="ru-RU"/>
              </w:rPr>
              <w:t>_____________________</w:t>
            </w:r>
          </w:p>
          <w:p w:rsidR="00157B79" w:rsidRPr="00AC7F6E" w:rsidRDefault="00157B79" w:rsidP="003362E6">
            <w:pPr>
              <w:spacing w:after="0" w:line="240" w:lineRule="auto"/>
              <w:rPr>
                <w:rFonts w:ascii="Times New Roman" w:hAnsi="Times New Roman"/>
                <w:sz w:val="20"/>
                <w:szCs w:val="20"/>
              </w:rPr>
            </w:pPr>
          </w:p>
          <w:p w:rsidR="00157B79" w:rsidRPr="00AC7F6E" w:rsidRDefault="00157B79" w:rsidP="003362E6">
            <w:pPr>
              <w:spacing w:after="0" w:line="240" w:lineRule="auto"/>
              <w:rPr>
                <w:rFonts w:ascii="Times New Roman" w:hAnsi="Times New Roman"/>
                <w:sz w:val="20"/>
                <w:szCs w:val="20"/>
              </w:rPr>
            </w:pPr>
          </w:p>
          <w:p w:rsidR="00157B79" w:rsidRPr="00AC7F6E" w:rsidRDefault="00157B79" w:rsidP="003362E6">
            <w:pPr>
              <w:spacing w:after="0" w:line="240" w:lineRule="auto"/>
              <w:rPr>
                <w:rFonts w:ascii="Times New Roman" w:hAnsi="Times New Roman"/>
                <w:sz w:val="20"/>
                <w:szCs w:val="20"/>
              </w:rPr>
            </w:pPr>
          </w:p>
          <w:p w:rsidR="00157B79" w:rsidRPr="00AC7F6E" w:rsidRDefault="00157B79" w:rsidP="003362E6">
            <w:pPr>
              <w:spacing w:after="0" w:line="240" w:lineRule="auto"/>
              <w:rPr>
                <w:rFonts w:ascii="Times New Roman" w:hAnsi="Times New Roman"/>
                <w:sz w:val="20"/>
                <w:szCs w:val="20"/>
              </w:rPr>
            </w:pPr>
          </w:p>
          <w:p w:rsidR="00157B79" w:rsidRPr="00AC7F6E" w:rsidRDefault="00A63F59" w:rsidP="003362E6">
            <w:pPr>
              <w:spacing w:after="0" w:line="240" w:lineRule="auto"/>
              <w:rPr>
                <w:rFonts w:ascii="Times New Roman" w:hAnsi="Times New Roman"/>
                <w:sz w:val="20"/>
                <w:szCs w:val="20"/>
              </w:rPr>
            </w:pPr>
            <w:r w:rsidRPr="00AC7F6E">
              <w:rPr>
                <w:rFonts w:ascii="Times New Roman" w:hAnsi="Times New Roman"/>
                <w:sz w:val="20"/>
                <w:szCs w:val="20"/>
              </w:rPr>
              <w:t xml:space="preserve">         </w:t>
            </w:r>
            <w:r w:rsidR="00157B79" w:rsidRPr="00AC7F6E">
              <w:rPr>
                <w:rFonts w:ascii="Times New Roman" w:hAnsi="Times New Roman"/>
                <w:sz w:val="20"/>
                <w:szCs w:val="20"/>
              </w:rPr>
              <w:t>_______________ ______________</w:t>
            </w:r>
          </w:p>
          <w:p w:rsidR="00157B79" w:rsidRPr="00AC7F6E" w:rsidRDefault="00157B79" w:rsidP="003362E6">
            <w:pPr>
              <w:spacing w:after="0" w:line="240" w:lineRule="auto"/>
              <w:rPr>
                <w:rFonts w:ascii="Times New Roman" w:hAnsi="Times New Roman"/>
                <w:sz w:val="20"/>
                <w:szCs w:val="20"/>
              </w:rPr>
            </w:pPr>
          </w:p>
        </w:tc>
      </w:tr>
    </w:tbl>
    <w:p w:rsidR="00171C85" w:rsidRDefault="00171C85"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Default="003D5947" w:rsidP="00B24411">
      <w:pPr>
        <w:spacing w:after="0" w:line="240" w:lineRule="auto"/>
        <w:rPr>
          <w:rFonts w:ascii="Times New Roman" w:eastAsia="Times New Roman" w:hAnsi="Times New Roman"/>
          <w:lang w:eastAsia="ru-RU"/>
        </w:rPr>
      </w:pPr>
    </w:p>
    <w:p w:rsidR="003D5947" w:rsidRPr="00AC7F6E" w:rsidRDefault="003D5947" w:rsidP="00B24411">
      <w:pPr>
        <w:spacing w:after="0" w:line="240" w:lineRule="auto"/>
        <w:rPr>
          <w:rFonts w:ascii="Times New Roman" w:eastAsia="Times New Roman" w:hAnsi="Times New Roman"/>
          <w:lang w:eastAsia="ru-RU"/>
        </w:rPr>
      </w:pPr>
    </w:p>
    <w:p w:rsidR="00171C85" w:rsidRPr="00AC7F6E" w:rsidRDefault="00171C85" w:rsidP="009B7181">
      <w:pPr>
        <w:spacing w:after="0" w:line="240" w:lineRule="auto"/>
        <w:jc w:val="right"/>
        <w:rPr>
          <w:rFonts w:ascii="Times New Roman" w:eastAsia="Times New Roman" w:hAnsi="Times New Roman"/>
          <w:lang w:eastAsia="ru-RU"/>
        </w:rPr>
      </w:pPr>
    </w:p>
    <w:p w:rsidR="009B7181" w:rsidRPr="00AC7F6E" w:rsidRDefault="00157B79" w:rsidP="009B7181">
      <w:pPr>
        <w:spacing w:after="0" w:line="240" w:lineRule="auto"/>
        <w:jc w:val="right"/>
        <w:rPr>
          <w:rFonts w:ascii="Times New Roman" w:eastAsia="Times New Roman" w:hAnsi="Times New Roman"/>
          <w:lang w:eastAsia="ru-RU"/>
        </w:rPr>
      </w:pPr>
      <w:r w:rsidRPr="00AC7F6E">
        <w:rPr>
          <w:rFonts w:ascii="Times New Roman" w:eastAsia="Times New Roman" w:hAnsi="Times New Roman"/>
          <w:lang w:eastAsia="ru-RU"/>
        </w:rPr>
        <w:t>П</w:t>
      </w:r>
      <w:r w:rsidR="009B7181" w:rsidRPr="00AC7F6E">
        <w:rPr>
          <w:rFonts w:ascii="Times New Roman" w:eastAsia="Times New Roman" w:hAnsi="Times New Roman"/>
          <w:lang w:eastAsia="ru-RU"/>
        </w:rPr>
        <w:t>риложение № 1</w:t>
      </w:r>
    </w:p>
    <w:p w:rsidR="009B7181" w:rsidRPr="00AC7F6E" w:rsidRDefault="009B7181" w:rsidP="009B7181">
      <w:pPr>
        <w:spacing w:after="0" w:line="240" w:lineRule="auto"/>
        <w:jc w:val="right"/>
        <w:rPr>
          <w:rFonts w:ascii="Times New Roman" w:eastAsia="Times New Roman" w:hAnsi="Times New Roman"/>
          <w:lang w:eastAsia="ru-RU"/>
        </w:rPr>
      </w:pPr>
      <w:r w:rsidRPr="00AC7F6E">
        <w:rPr>
          <w:rFonts w:ascii="Times New Roman" w:eastAsia="Times New Roman" w:hAnsi="Times New Roman"/>
          <w:lang w:eastAsia="ru-RU"/>
        </w:rPr>
        <w:t xml:space="preserve">к договору №  </w:t>
      </w:r>
      <w:r w:rsidR="00157B79" w:rsidRPr="00AC7F6E">
        <w:rPr>
          <w:rFonts w:ascii="Times New Roman" w:eastAsia="Times New Roman" w:hAnsi="Times New Roman"/>
          <w:lang w:eastAsia="ru-RU"/>
        </w:rPr>
        <w:t>______</w:t>
      </w:r>
      <w:r w:rsidRPr="00AC7F6E">
        <w:rPr>
          <w:rFonts w:ascii="Times New Roman" w:eastAsia="Times New Roman" w:hAnsi="Times New Roman"/>
          <w:lang w:eastAsia="ru-RU"/>
        </w:rPr>
        <w:t xml:space="preserve">от  «      »      </w:t>
      </w:r>
      <w:r w:rsidR="00A63F59" w:rsidRPr="00AC7F6E">
        <w:rPr>
          <w:rFonts w:ascii="Times New Roman" w:eastAsia="Times New Roman" w:hAnsi="Times New Roman"/>
          <w:lang w:eastAsia="ru-RU"/>
        </w:rPr>
        <w:t>202</w:t>
      </w:r>
      <w:r w:rsidR="003362E6" w:rsidRPr="00AC7F6E">
        <w:rPr>
          <w:rFonts w:ascii="Times New Roman" w:eastAsia="Times New Roman" w:hAnsi="Times New Roman"/>
          <w:lang w:eastAsia="ru-RU"/>
        </w:rPr>
        <w:t xml:space="preserve"> </w:t>
      </w:r>
      <w:r w:rsidRPr="00AC7F6E">
        <w:rPr>
          <w:rFonts w:ascii="Times New Roman" w:eastAsia="Times New Roman" w:hAnsi="Times New Roman"/>
          <w:lang w:eastAsia="ru-RU"/>
        </w:rPr>
        <w:t>г.</w:t>
      </w:r>
    </w:p>
    <w:p w:rsidR="009B7181" w:rsidRDefault="009B7181" w:rsidP="009B7181">
      <w:pPr>
        <w:spacing w:after="0" w:line="240" w:lineRule="auto"/>
        <w:jc w:val="center"/>
        <w:rPr>
          <w:rFonts w:ascii="Times New Roman" w:eastAsia="Times New Roman" w:hAnsi="Times New Roman"/>
          <w:lang w:eastAsia="ru-RU"/>
        </w:rPr>
      </w:pPr>
    </w:p>
    <w:p w:rsidR="003D5947" w:rsidRDefault="003D5947" w:rsidP="009B7181">
      <w:pPr>
        <w:spacing w:after="0" w:line="240" w:lineRule="auto"/>
        <w:jc w:val="center"/>
        <w:rPr>
          <w:rFonts w:ascii="Times New Roman" w:eastAsia="Times New Roman" w:hAnsi="Times New Roman"/>
          <w:lang w:eastAsia="ru-RU"/>
        </w:rPr>
      </w:pPr>
    </w:p>
    <w:p w:rsidR="003D5947" w:rsidRDefault="003D5947" w:rsidP="009B7181">
      <w:pPr>
        <w:spacing w:after="0" w:line="240" w:lineRule="auto"/>
        <w:jc w:val="center"/>
        <w:rPr>
          <w:rFonts w:ascii="Times New Roman" w:eastAsia="Times New Roman" w:hAnsi="Times New Roman"/>
          <w:lang w:eastAsia="ru-RU"/>
        </w:rPr>
      </w:pPr>
    </w:p>
    <w:p w:rsidR="009C01A1" w:rsidRPr="009C01A1" w:rsidRDefault="009C01A1" w:rsidP="009C01A1">
      <w:pPr>
        <w:tabs>
          <w:tab w:val="left" w:pos="5387"/>
        </w:tabs>
        <w:spacing w:after="0" w:line="240" w:lineRule="auto"/>
        <w:jc w:val="center"/>
        <w:rPr>
          <w:rFonts w:ascii="Times New Roman" w:hAnsi="Times New Roman"/>
          <w:lang w:eastAsia="ru-RU"/>
        </w:rPr>
      </w:pPr>
      <w:r w:rsidRPr="009C01A1">
        <w:rPr>
          <w:rFonts w:ascii="Times New Roman" w:hAnsi="Times New Roman"/>
          <w:b/>
          <w:lang w:eastAsia="ru-RU"/>
        </w:rPr>
        <w:t>ТЕХНИЧЕСКОЕ ЗАДАНИЕ</w:t>
      </w:r>
    </w:p>
    <w:p w:rsidR="009C01A1" w:rsidRPr="009C01A1" w:rsidRDefault="009C01A1" w:rsidP="009C01A1">
      <w:pPr>
        <w:tabs>
          <w:tab w:val="left" w:pos="709"/>
          <w:tab w:val="left" w:pos="5387"/>
        </w:tabs>
        <w:spacing w:after="0" w:line="240" w:lineRule="auto"/>
        <w:jc w:val="both"/>
        <w:rPr>
          <w:rFonts w:ascii="Times New Roman" w:hAnsi="Times New Roman"/>
          <w:lang w:eastAsia="ru-RU"/>
        </w:rPr>
      </w:pPr>
    </w:p>
    <w:tbl>
      <w:tblPr>
        <w:tblpPr w:leftFromText="180" w:rightFromText="180" w:vertAnchor="text" w:tblpY="1"/>
        <w:tblW w:w="9776" w:type="dxa"/>
        <w:tblLayout w:type="fixed"/>
        <w:tblLook w:val="04A0"/>
      </w:tblPr>
      <w:tblGrid>
        <w:gridCol w:w="562"/>
        <w:gridCol w:w="2268"/>
        <w:gridCol w:w="6946"/>
      </w:tblGrid>
      <w:tr w:rsidR="009C01A1" w:rsidRPr="009C01A1" w:rsidTr="00DE63F4">
        <w:tc>
          <w:tcPr>
            <w:tcW w:w="562"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 п/п</w:t>
            </w:r>
          </w:p>
        </w:tc>
        <w:tc>
          <w:tcPr>
            <w:tcW w:w="2268"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Содержание требований</w:t>
            </w:r>
          </w:p>
        </w:tc>
      </w:tr>
      <w:tr w:rsidR="009C01A1" w:rsidRPr="009C01A1" w:rsidTr="00DE63F4">
        <w:tc>
          <w:tcPr>
            <w:tcW w:w="562"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tcPr>
          <w:p w:rsidR="00B13798" w:rsidRPr="00B13798" w:rsidRDefault="00B13798" w:rsidP="00B13798">
            <w:pPr>
              <w:jc w:val="center"/>
              <w:rPr>
                <w:rFonts w:ascii="Times New Roman" w:hAnsi="Times New Roman"/>
                <w:b/>
                <w:bCs/>
                <w:color w:val="0D0D0D"/>
              </w:rPr>
            </w:pPr>
            <w:r w:rsidRPr="00B13798">
              <w:rPr>
                <w:rFonts w:ascii="Times New Roman" w:hAnsi="Times New Roman"/>
                <w:szCs w:val="24"/>
              </w:rPr>
              <w:t xml:space="preserve">Капитальный ремонт потолка и сцены актового зала учебного корпуса №1 </w:t>
            </w:r>
            <w:r w:rsidRPr="00B13798">
              <w:rPr>
                <w:rFonts w:ascii="Times New Roman" w:hAnsi="Times New Roman"/>
                <w:color w:val="0D0D0D"/>
              </w:rPr>
              <w:t>Государственного автономного профессионального образовательного учреждения</w:t>
            </w:r>
            <w:proofErr w:type="gramStart"/>
            <w:r w:rsidRPr="00B13798">
              <w:rPr>
                <w:rFonts w:ascii="Times New Roman" w:hAnsi="Times New Roman"/>
                <w:color w:val="0D0D0D"/>
              </w:rPr>
              <w:t>"</w:t>
            </w:r>
            <w:proofErr w:type="spellStart"/>
            <w:r w:rsidRPr="00B13798">
              <w:rPr>
                <w:rFonts w:ascii="Times New Roman" w:hAnsi="Times New Roman"/>
                <w:color w:val="0D0D0D"/>
              </w:rPr>
              <w:t>К</w:t>
            </w:r>
            <w:proofErr w:type="gramEnd"/>
            <w:r w:rsidRPr="00B13798">
              <w:rPr>
                <w:rFonts w:ascii="Times New Roman" w:hAnsi="Times New Roman"/>
                <w:color w:val="0D0D0D"/>
              </w:rPr>
              <w:t>линцовский</w:t>
            </w:r>
            <w:proofErr w:type="spellEnd"/>
            <w:r w:rsidRPr="00B13798">
              <w:rPr>
                <w:rFonts w:ascii="Times New Roman" w:hAnsi="Times New Roman"/>
                <w:color w:val="0D0D0D"/>
              </w:rPr>
              <w:t xml:space="preserve"> индустриально-педагогический колледж"</w:t>
            </w:r>
            <w:r w:rsidR="00934CF1">
              <w:rPr>
                <w:rFonts w:ascii="Times New Roman" w:hAnsi="Times New Roman"/>
                <w:color w:val="0D0D0D"/>
              </w:rPr>
              <w:t>,расположенного</w:t>
            </w:r>
            <w:r w:rsidR="00444623">
              <w:rPr>
                <w:rFonts w:ascii="Times New Roman" w:hAnsi="Times New Roman"/>
                <w:color w:val="0D0D0D"/>
              </w:rPr>
              <w:t xml:space="preserve">  по адресу: Брянская область,г</w:t>
            </w:r>
            <w:proofErr w:type="gramStart"/>
            <w:r w:rsidR="00444623">
              <w:rPr>
                <w:rFonts w:ascii="Times New Roman" w:hAnsi="Times New Roman"/>
                <w:color w:val="0D0D0D"/>
              </w:rPr>
              <w:t>.К</w:t>
            </w:r>
            <w:proofErr w:type="gramEnd"/>
            <w:r w:rsidR="00444623">
              <w:rPr>
                <w:rFonts w:ascii="Times New Roman" w:hAnsi="Times New Roman"/>
                <w:color w:val="0D0D0D"/>
              </w:rPr>
              <w:t>линцы,ул.Октябрьская,66</w:t>
            </w:r>
          </w:p>
          <w:p w:rsidR="009C01A1" w:rsidRPr="009C01A1" w:rsidRDefault="009C01A1" w:rsidP="009C01A1">
            <w:pPr>
              <w:tabs>
                <w:tab w:val="left" w:pos="5387"/>
              </w:tabs>
              <w:spacing w:after="0" w:line="240" w:lineRule="auto"/>
              <w:jc w:val="both"/>
              <w:rPr>
                <w:rFonts w:ascii="Times New Roman" w:hAnsi="Times New Roman"/>
                <w:highlight w:val="yellow"/>
                <w:lang w:eastAsia="ru-RU"/>
              </w:rPr>
            </w:pPr>
          </w:p>
        </w:tc>
      </w:tr>
      <w:tr w:rsidR="009C01A1" w:rsidRPr="009C01A1" w:rsidTr="00DE63F4">
        <w:tc>
          <w:tcPr>
            <w:tcW w:w="562"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tcPr>
          <w:p w:rsidR="009C01A1" w:rsidRPr="00B13798" w:rsidRDefault="009C01A1" w:rsidP="009C01A1">
            <w:pPr>
              <w:tabs>
                <w:tab w:val="left" w:pos="5387"/>
              </w:tabs>
              <w:spacing w:after="0" w:line="240" w:lineRule="auto"/>
              <w:jc w:val="both"/>
              <w:rPr>
                <w:rFonts w:ascii="Times New Roman" w:hAnsi="Times New Roman"/>
                <w:lang w:eastAsia="ru-RU"/>
              </w:rPr>
            </w:pPr>
            <w:r w:rsidRPr="00B13798">
              <w:rPr>
                <w:rFonts w:ascii="Times New Roman" w:hAnsi="Times New Roman"/>
                <w:lang w:eastAsia="ru-RU"/>
              </w:rPr>
              <w:t>ГАПОУ КИПК</w:t>
            </w:r>
          </w:p>
        </w:tc>
      </w:tr>
      <w:tr w:rsidR="009C01A1" w:rsidRPr="009C01A1" w:rsidTr="00DE63F4">
        <w:tc>
          <w:tcPr>
            <w:tcW w:w="562"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3</w:t>
            </w:r>
          </w:p>
        </w:tc>
        <w:tc>
          <w:tcPr>
            <w:tcW w:w="2268"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ОКПД 2</w:t>
            </w:r>
          </w:p>
        </w:tc>
        <w:tc>
          <w:tcPr>
            <w:tcW w:w="6946" w:type="dxa"/>
            <w:tcBorders>
              <w:top w:val="single" w:sz="4" w:space="0" w:color="000000"/>
              <w:left w:val="single" w:sz="4" w:space="0" w:color="000000"/>
              <w:bottom w:val="single" w:sz="4" w:space="0" w:color="000000"/>
              <w:right w:val="single" w:sz="4" w:space="0" w:color="000000"/>
            </w:tcBorders>
          </w:tcPr>
          <w:p w:rsidR="009C01A1" w:rsidRPr="00B13798" w:rsidRDefault="009C01A1" w:rsidP="009C01A1">
            <w:pPr>
              <w:tabs>
                <w:tab w:val="left" w:pos="5387"/>
              </w:tabs>
              <w:spacing w:after="0" w:line="240" w:lineRule="auto"/>
              <w:jc w:val="both"/>
              <w:rPr>
                <w:rFonts w:ascii="Times New Roman" w:hAnsi="Times New Roman"/>
                <w:lang w:eastAsia="ru-RU"/>
              </w:rPr>
            </w:pPr>
            <w:r w:rsidRPr="00B13798">
              <w:rPr>
                <w:rFonts w:ascii="Times New Roman" w:hAnsi="Times New Roman"/>
                <w:lang w:eastAsia="ru-RU"/>
              </w:rPr>
              <w:t>43.39.19.190</w:t>
            </w:r>
          </w:p>
        </w:tc>
      </w:tr>
      <w:tr w:rsidR="009C01A1" w:rsidRPr="009C01A1" w:rsidTr="00DE63F4">
        <w:tc>
          <w:tcPr>
            <w:tcW w:w="562"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4</w:t>
            </w:r>
          </w:p>
        </w:tc>
        <w:tc>
          <w:tcPr>
            <w:tcW w:w="2268"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tcPr>
          <w:p w:rsidR="009C01A1" w:rsidRPr="009C01A1" w:rsidRDefault="00444623" w:rsidP="009C01A1">
            <w:pPr>
              <w:tabs>
                <w:tab w:val="left" w:pos="5387"/>
              </w:tabs>
              <w:spacing w:after="0" w:line="240" w:lineRule="auto"/>
              <w:jc w:val="both"/>
              <w:rPr>
                <w:rFonts w:ascii="Times New Roman" w:hAnsi="Times New Roman"/>
              </w:rPr>
            </w:pPr>
            <w:r>
              <w:rPr>
                <w:rFonts w:ascii="Times New Roman" w:hAnsi="Times New Roman"/>
                <w:lang w:eastAsia="ru-RU"/>
              </w:rPr>
              <w:t>В течение 45</w:t>
            </w:r>
            <w:r w:rsidR="008F6C82">
              <w:rPr>
                <w:rFonts w:ascii="Times New Roman" w:hAnsi="Times New Roman"/>
                <w:lang w:eastAsia="ru-RU"/>
              </w:rPr>
              <w:t xml:space="preserve"> (сорока пяти) </w:t>
            </w:r>
            <w:r w:rsidR="009C01A1" w:rsidRPr="00B13798">
              <w:rPr>
                <w:rFonts w:ascii="Times New Roman" w:hAnsi="Times New Roman"/>
                <w:lang w:eastAsia="ru-RU"/>
              </w:rPr>
              <w:t xml:space="preserve">календарных дней </w:t>
            </w:r>
            <w:proofErr w:type="gramStart"/>
            <w:r w:rsidR="009C01A1" w:rsidRPr="00B13798">
              <w:rPr>
                <w:rFonts w:ascii="Times New Roman" w:hAnsi="Times New Roman"/>
                <w:lang w:eastAsia="ru-RU"/>
              </w:rPr>
              <w:t>с даты заключения</w:t>
            </w:r>
            <w:proofErr w:type="gramEnd"/>
            <w:r w:rsidR="009C01A1" w:rsidRPr="00B13798">
              <w:rPr>
                <w:rFonts w:ascii="Times New Roman" w:hAnsi="Times New Roman"/>
                <w:lang w:eastAsia="ru-RU"/>
              </w:rPr>
              <w:t xml:space="preserve"> договора.</w:t>
            </w:r>
          </w:p>
          <w:p w:rsidR="009C01A1" w:rsidRPr="009C01A1" w:rsidRDefault="009C01A1" w:rsidP="009C01A1">
            <w:pPr>
              <w:tabs>
                <w:tab w:val="left" w:pos="5387"/>
              </w:tabs>
              <w:spacing w:after="0" w:line="240" w:lineRule="auto"/>
              <w:jc w:val="both"/>
              <w:outlineLvl w:val="0"/>
              <w:rPr>
                <w:rFonts w:ascii="Times New Roman" w:hAnsi="Times New Roman"/>
              </w:rPr>
            </w:pPr>
            <w:r w:rsidRPr="009C01A1">
              <w:rPr>
                <w:rFonts w:ascii="Times New Roman" w:hAnsi="Times New Roman"/>
                <w:lang w:eastAsia="ru-RU"/>
              </w:rPr>
              <w:t>Подрядчик не позднее 5-х рабочих дней от даты заключения договора предоставляет Заказчику:</w:t>
            </w:r>
          </w:p>
          <w:p w:rsidR="009C01A1" w:rsidRPr="009C01A1" w:rsidRDefault="009C01A1" w:rsidP="009C01A1">
            <w:pPr>
              <w:tabs>
                <w:tab w:val="left" w:pos="5387"/>
              </w:tabs>
              <w:spacing w:after="0" w:line="240" w:lineRule="auto"/>
              <w:jc w:val="both"/>
              <w:outlineLvl w:val="0"/>
              <w:rPr>
                <w:rFonts w:ascii="Times New Roman" w:hAnsi="Times New Roman"/>
              </w:rPr>
            </w:pPr>
            <w:r w:rsidRPr="009C01A1">
              <w:rPr>
                <w:rFonts w:ascii="Times New Roman" w:hAnsi="Times New Roman"/>
                <w:lang w:eastAsia="ru-RU"/>
              </w:rPr>
              <w:t>- утвержденный план график выполнения работ;</w:t>
            </w:r>
          </w:p>
          <w:p w:rsidR="009C01A1" w:rsidRPr="009C01A1" w:rsidRDefault="009C01A1" w:rsidP="009C01A1">
            <w:pPr>
              <w:tabs>
                <w:tab w:val="left" w:pos="5387"/>
              </w:tabs>
              <w:spacing w:after="0" w:line="240" w:lineRule="auto"/>
              <w:jc w:val="both"/>
              <w:outlineLvl w:val="0"/>
              <w:rPr>
                <w:rFonts w:ascii="Times New Roman" w:hAnsi="Times New Roman"/>
                <w:lang w:eastAsia="ru-RU"/>
              </w:rPr>
            </w:pPr>
            <w:r w:rsidRPr="009C01A1">
              <w:rPr>
                <w:rFonts w:ascii="Times New Roman" w:hAnsi="Times New Roman"/>
                <w:lang w:eastAsia="ru-RU"/>
              </w:rPr>
              <w:t>-</w:t>
            </w:r>
            <w:r w:rsidRPr="009C01A1">
              <w:rPr>
                <w:rFonts w:ascii="Times New Roman" w:hAnsi="Times New Roman"/>
              </w:rPr>
              <w:t xml:space="preserve"> предоставить Заказчику документ о назначении представителя, ответственного за выполнение работ</w:t>
            </w:r>
            <w:r w:rsidRPr="009C01A1">
              <w:rPr>
                <w:rFonts w:ascii="Times New Roman" w:hAnsi="Times New Roman"/>
                <w:lang w:eastAsia="ru-RU"/>
              </w:rPr>
              <w:t>;</w:t>
            </w:r>
          </w:p>
          <w:p w:rsidR="009C01A1" w:rsidRPr="009C01A1" w:rsidRDefault="009C01A1" w:rsidP="009C01A1">
            <w:pPr>
              <w:tabs>
                <w:tab w:val="left" w:pos="5387"/>
              </w:tabs>
              <w:spacing w:after="0" w:line="240" w:lineRule="auto"/>
              <w:jc w:val="both"/>
              <w:rPr>
                <w:rFonts w:ascii="Times New Roman" w:hAnsi="Times New Roman"/>
              </w:rPr>
            </w:pPr>
            <w:r w:rsidRPr="009C01A1">
              <w:rPr>
                <w:rFonts w:ascii="Times New Roman" w:hAnsi="Times New Roman"/>
              </w:rPr>
              <w:t>-</w:t>
            </w:r>
            <w:r w:rsidRPr="009C01A1">
              <w:rPr>
                <w:rFonts w:ascii="Times New Roman" w:hAnsi="Times New Roman"/>
                <w:lang w:eastAsia="ar-SA"/>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r w:rsidRPr="009C01A1">
              <w:rPr>
                <w:rFonts w:ascii="Times New Roman" w:hAnsi="Times New Roman"/>
              </w:rPr>
              <w:t>.</w:t>
            </w:r>
          </w:p>
        </w:tc>
      </w:tr>
      <w:tr w:rsidR="009C01A1" w:rsidRPr="009C01A1" w:rsidTr="00DE63F4">
        <w:tc>
          <w:tcPr>
            <w:tcW w:w="562"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5</w:t>
            </w:r>
          </w:p>
        </w:tc>
        <w:tc>
          <w:tcPr>
            <w:tcW w:w="2268"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tcPr>
          <w:p w:rsidR="009C01A1" w:rsidRPr="00B13798" w:rsidRDefault="009C01A1" w:rsidP="009C01A1">
            <w:pPr>
              <w:tabs>
                <w:tab w:val="left" w:pos="5387"/>
              </w:tabs>
              <w:spacing w:after="0" w:line="240" w:lineRule="auto"/>
              <w:jc w:val="both"/>
              <w:rPr>
                <w:rFonts w:ascii="Times New Roman" w:hAnsi="Times New Roman"/>
                <w:lang w:eastAsia="ru-RU"/>
              </w:rPr>
            </w:pPr>
            <w:r w:rsidRPr="00B13798">
              <w:rPr>
                <w:rFonts w:ascii="Times New Roman" w:hAnsi="Times New Roman"/>
                <w:lang w:eastAsia="ru-RU"/>
              </w:rPr>
              <w:t xml:space="preserve">243140, Брянская область, г. Клинцы, </w:t>
            </w:r>
            <w:hyperlink r:id="rId9" w:history="1">
              <w:r w:rsidRPr="00B13798">
                <w:rPr>
                  <w:rFonts w:ascii="Times New Roman" w:eastAsia="Arial" w:hAnsi="Times New Roman"/>
                  <w:lang w:eastAsia="ru-RU"/>
                </w:rPr>
                <w:t>ул. Октябрьская, д. 66 </w:t>
              </w:r>
            </w:hyperlink>
          </w:p>
          <w:p w:rsidR="009C01A1" w:rsidRPr="009C01A1" w:rsidRDefault="009C01A1" w:rsidP="009C01A1">
            <w:pPr>
              <w:tabs>
                <w:tab w:val="left" w:pos="5387"/>
              </w:tabs>
              <w:spacing w:after="0" w:line="240" w:lineRule="auto"/>
              <w:jc w:val="both"/>
              <w:rPr>
                <w:rFonts w:ascii="Times New Roman" w:hAnsi="Times New Roman"/>
                <w:highlight w:val="yellow"/>
                <w:lang w:eastAsia="ru-RU"/>
              </w:rPr>
            </w:pPr>
          </w:p>
        </w:tc>
      </w:tr>
      <w:tr w:rsidR="009C01A1" w:rsidRPr="009C01A1" w:rsidTr="00DE63F4">
        <w:tc>
          <w:tcPr>
            <w:tcW w:w="562"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6</w:t>
            </w:r>
          </w:p>
        </w:tc>
        <w:tc>
          <w:tcPr>
            <w:tcW w:w="2268"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Согласно составу закупочной документации, в том числе:</w:t>
            </w:r>
          </w:p>
          <w:p w:rsidR="009C01A1" w:rsidRPr="00B13798" w:rsidRDefault="009C01A1" w:rsidP="009C01A1">
            <w:pPr>
              <w:tabs>
                <w:tab w:val="left" w:pos="5387"/>
              </w:tabs>
              <w:spacing w:after="0" w:line="240" w:lineRule="auto"/>
              <w:jc w:val="both"/>
              <w:rPr>
                <w:rFonts w:ascii="Times New Roman" w:hAnsi="Times New Roman"/>
                <w:lang w:eastAsia="ru-RU"/>
              </w:rPr>
            </w:pPr>
            <w:r w:rsidRPr="00B13798">
              <w:rPr>
                <w:rFonts w:ascii="Times New Roman" w:hAnsi="Times New Roman"/>
                <w:lang w:eastAsia="ru-RU"/>
              </w:rPr>
              <w:t>- Локальный сметный расчет № ЛСР-02-01-01 «Общестроительные работы»</w:t>
            </w:r>
          </w:p>
          <w:p w:rsidR="009C01A1" w:rsidRPr="00B13798" w:rsidRDefault="009C01A1" w:rsidP="009C01A1">
            <w:pPr>
              <w:tabs>
                <w:tab w:val="left" w:pos="3433"/>
                <w:tab w:val="left" w:pos="5387"/>
              </w:tabs>
              <w:spacing w:after="0" w:line="240" w:lineRule="auto"/>
              <w:jc w:val="both"/>
              <w:rPr>
                <w:rFonts w:ascii="Times New Roman" w:hAnsi="Times New Roman"/>
                <w:lang w:eastAsia="ru-RU"/>
              </w:rPr>
            </w:pPr>
          </w:p>
          <w:p w:rsidR="009C01A1" w:rsidRPr="009C01A1" w:rsidRDefault="009C01A1" w:rsidP="009C01A1">
            <w:pPr>
              <w:tabs>
                <w:tab w:val="left" w:pos="3433"/>
                <w:tab w:val="left" w:pos="5387"/>
              </w:tabs>
              <w:spacing w:after="0" w:line="240" w:lineRule="auto"/>
              <w:jc w:val="both"/>
              <w:rPr>
                <w:rFonts w:ascii="Times New Roman" w:hAnsi="Times New Roman"/>
                <w:highlight w:val="yellow"/>
                <w:lang w:eastAsia="ru-RU"/>
              </w:rPr>
            </w:pPr>
            <w:r w:rsidRPr="00B13798">
              <w:rPr>
                <w:rFonts w:ascii="Times New Roman" w:hAnsi="Times New Roman"/>
                <w:lang w:eastAsia="ru-RU"/>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9C01A1" w:rsidRPr="009C01A1" w:rsidTr="00DE63F4">
        <w:tc>
          <w:tcPr>
            <w:tcW w:w="562"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7</w:t>
            </w:r>
          </w:p>
        </w:tc>
        <w:tc>
          <w:tcPr>
            <w:tcW w:w="2268"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eastAsia="SimSun" w:hAnsi="Times New Roman"/>
                <w:bCs/>
                <w:lang w:eastAsia="hi-IN" w:bidi="hi-IN"/>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rPr>
            </w:pPr>
            <w:r w:rsidRPr="009C01A1">
              <w:rPr>
                <w:rFonts w:ascii="Times New Roman" w:hAnsi="Times New Roman"/>
              </w:rPr>
              <w:t xml:space="preserve">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w:t>
            </w:r>
            <w:r w:rsidRPr="009C01A1">
              <w:rPr>
                <w:rFonts w:ascii="Times New Roman" w:hAnsi="Times New Roman"/>
              </w:rPr>
              <w:lastRenderedPageBreak/>
              <w:t>том числе:</w:t>
            </w:r>
          </w:p>
          <w:p w:rsidR="009C01A1" w:rsidRPr="009C01A1" w:rsidRDefault="009C01A1" w:rsidP="009C01A1">
            <w:pPr>
              <w:tabs>
                <w:tab w:val="left" w:pos="5387"/>
              </w:tabs>
              <w:spacing w:after="0" w:line="240" w:lineRule="auto"/>
              <w:jc w:val="both"/>
              <w:rPr>
                <w:rFonts w:ascii="Times New Roman" w:hAnsi="Times New Roman"/>
              </w:rPr>
            </w:pPr>
            <w:r w:rsidRPr="009C01A1">
              <w:rPr>
                <w:rFonts w:ascii="Times New Roman" w:hAnsi="Times New Roman"/>
              </w:rPr>
              <w:t>- Федеральный закон №52-ФЗ от 30.03.99 г. «О санитарно-эпидемиологическом благополучии населения (с Изменениями)»;</w:t>
            </w:r>
          </w:p>
          <w:p w:rsidR="009C01A1" w:rsidRPr="009C01A1" w:rsidRDefault="009C01A1" w:rsidP="009C01A1">
            <w:pPr>
              <w:tabs>
                <w:tab w:val="left" w:pos="5387"/>
              </w:tabs>
              <w:spacing w:after="0" w:line="240" w:lineRule="auto"/>
              <w:jc w:val="both"/>
              <w:rPr>
                <w:rFonts w:ascii="Times New Roman" w:hAnsi="Times New Roman"/>
              </w:rPr>
            </w:pPr>
            <w:r w:rsidRPr="009C01A1">
              <w:rPr>
                <w:rFonts w:ascii="Times New Roman" w:hAnsi="Times New Roman"/>
              </w:rPr>
              <w:t>- Градостроительный кодекс Российской Федерации (редакция, действующая);</w:t>
            </w:r>
          </w:p>
          <w:p w:rsidR="009C01A1" w:rsidRPr="009C01A1" w:rsidRDefault="009C01A1" w:rsidP="009C01A1">
            <w:pPr>
              <w:tabs>
                <w:tab w:val="left" w:pos="5387"/>
              </w:tabs>
              <w:spacing w:after="0" w:line="240" w:lineRule="auto"/>
              <w:jc w:val="both"/>
              <w:rPr>
                <w:rFonts w:ascii="Times New Roman" w:hAnsi="Times New Roman"/>
              </w:rPr>
            </w:pPr>
            <w:r w:rsidRPr="009C01A1">
              <w:rPr>
                <w:rFonts w:ascii="Times New Roman" w:hAnsi="Times New Roman"/>
              </w:rPr>
              <w:t>- Федеральный закон от 22.07.2008 № 123-ФЗ «Технический регламент о требованиях пожарной безопасности (с Изменениями)»;</w:t>
            </w:r>
          </w:p>
          <w:p w:rsidR="009C01A1" w:rsidRPr="009C01A1" w:rsidRDefault="009C01A1" w:rsidP="009C01A1">
            <w:pPr>
              <w:tabs>
                <w:tab w:val="left" w:pos="5387"/>
              </w:tabs>
              <w:spacing w:after="0" w:line="240" w:lineRule="auto"/>
              <w:jc w:val="both"/>
              <w:rPr>
                <w:rFonts w:ascii="Times New Roman" w:hAnsi="Times New Roman"/>
              </w:rPr>
            </w:pPr>
            <w:r w:rsidRPr="009C01A1">
              <w:rPr>
                <w:rFonts w:ascii="Times New Roman" w:hAnsi="Times New Roman"/>
              </w:rPr>
              <w:t>-Приказ Минтруда России от 11.12.2020 N 883н "Об утверждении Правил по охране труда при строительстве, реконструкции и ремонте"</w:t>
            </w:r>
          </w:p>
          <w:p w:rsidR="009C01A1" w:rsidRPr="009C01A1" w:rsidRDefault="009C01A1" w:rsidP="009C01A1">
            <w:pPr>
              <w:tabs>
                <w:tab w:val="left" w:pos="5387"/>
              </w:tabs>
              <w:spacing w:after="0" w:line="240" w:lineRule="auto"/>
              <w:jc w:val="both"/>
              <w:rPr>
                <w:rFonts w:ascii="Times New Roman" w:hAnsi="Times New Roman"/>
              </w:rPr>
            </w:pPr>
            <w:r w:rsidRPr="009C01A1">
              <w:rPr>
                <w:rFonts w:ascii="Times New Roman" w:hAnsi="Times New Roman"/>
              </w:rPr>
              <w:t>- Федеральный закон от 21.12.1994 № 69-ФЗ «О пожарной безопасности» (с Изменениями);</w:t>
            </w:r>
          </w:p>
          <w:p w:rsidR="009C01A1" w:rsidRPr="009C01A1" w:rsidRDefault="009C01A1" w:rsidP="009C01A1">
            <w:pPr>
              <w:tabs>
                <w:tab w:val="left" w:pos="5387"/>
              </w:tabs>
              <w:spacing w:after="0" w:line="240" w:lineRule="auto"/>
              <w:jc w:val="both"/>
              <w:rPr>
                <w:rFonts w:ascii="Times New Roman" w:hAnsi="Times New Roman"/>
              </w:rPr>
            </w:pPr>
            <w:r w:rsidRPr="009C01A1">
              <w:rPr>
                <w:rFonts w:ascii="Times New Roman" w:hAnsi="Times New Roman"/>
              </w:rPr>
              <w:t>- Федеральный закон от 27.12.2002 № 184-ФЗ «О техническом регулировании» (с Изменениями);</w:t>
            </w:r>
          </w:p>
          <w:p w:rsidR="009C01A1" w:rsidRPr="009C01A1" w:rsidRDefault="009C01A1" w:rsidP="009C01A1">
            <w:pPr>
              <w:tabs>
                <w:tab w:val="left" w:pos="5387"/>
              </w:tabs>
              <w:spacing w:after="0" w:line="240" w:lineRule="auto"/>
              <w:jc w:val="both"/>
              <w:rPr>
                <w:rFonts w:ascii="Times New Roman" w:hAnsi="Times New Roman"/>
              </w:rPr>
            </w:pPr>
            <w:r w:rsidRPr="009C01A1">
              <w:rPr>
                <w:rFonts w:ascii="Times New Roman" w:hAnsi="Times New Roman"/>
              </w:rPr>
              <w:t>- Федеральным законом от 30.12.2009 № 384-ФЗ «Технический регламент о безопасности зданий и сооружений (с изменениями)»;</w:t>
            </w:r>
          </w:p>
          <w:p w:rsidR="009C01A1" w:rsidRPr="009C01A1" w:rsidRDefault="009C01A1" w:rsidP="009C01A1">
            <w:pPr>
              <w:tabs>
                <w:tab w:val="left" w:pos="5387"/>
              </w:tabs>
              <w:spacing w:after="0" w:line="240" w:lineRule="auto"/>
              <w:jc w:val="both"/>
              <w:rPr>
                <w:rFonts w:ascii="Times New Roman" w:hAnsi="Times New Roman"/>
              </w:rPr>
            </w:pPr>
            <w:r w:rsidRPr="009C01A1">
              <w:rPr>
                <w:rFonts w:ascii="Times New Roman" w:hAnsi="Times New Roman"/>
              </w:rPr>
              <w:t>- СП 70.13330.2012 «Свод правил. Несущие и ограждающие конструкции зданий. Актуализированная редакция СНиП 3.03.01-87»;</w:t>
            </w:r>
          </w:p>
          <w:p w:rsidR="009C01A1" w:rsidRPr="009C01A1" w:rsidRDefault="009C01A1" w:rsidP="009C01A1">
            <w:pPr>
              <w:tabs>
                <w:tab w:val="left" w:pos="5387"/>
              </w:tabs>
              <w:spacing w:after="0" w:line="240" w:lineRule="auto"/>
              <w:jc w:val="both"/>
              <w:rPr>
                <w:rFonts w:ascii="Times New Roman" w:hAnsi="Times New Roman"/>
              </w:rPr>
            </w:pPr>
            <w:r w:rsidRPr="009C01A1">
              <w:rPr>
                <w:rFonts w:ascii="Times New Roman" w:hAnsi="Times New Roman"/>
              </w:rPr>
              <w:t>- СП 29.13330.2011 «Полы»</w:t>
            </w:r>
          </w:p>
          <w:p w:rsidR="009C01A1" w:rsidRPr="009C01A1" w:rsidRDefault="009C01A1" w:rsidP="009C01A1">
            <w:pPr>
              <w:shd w:val="clear" w:color="auto" w:fill="FFFFFF"/>
              <w:tabs>
                <w:tab w:val="left" w:pos="5387"/>
              </w:tabs>
              <w:spacing w:after="0" w:line="240" w:lineRule="auto"/>
              <w:jc w:val="both"/>
              <w:rPr>
                <w:rFonts w:ascii="Times New Roman" w:hAnsi="Times New Roman"/>
              </w:rPr>
            </w:pPr>
            <w:r w:rsidRPr="009C01A1">
              <w:rPr>
                <w:rFonts w:ascii="Times New Roman" w:hAnsi="Times New Roman"/>
              </w:rPr>
              <w:t>- СП 28.13330.2017 «Свод правил. Защита строительных конструкций от коррозии. Актуализированная редакция СНиП 2.03.11-85»;</w:t>
            </w:r>
          </w:p>
          <w:p w:rsidR="009C01A1" w:rsidRPr="009C01A1" w:rsidRDefault="009C01A1" w:rsidP="009C01A1">
            <w:pPr>
              <w:shd w:val="clear" w:color="auto" w:fill="FFFFFF"/>
              <w:tabs>
                <w:tab w:val="left" w:pos="5387"/>
              </w:tabs>
              <w:spacing w:after="0" w:line="240" w:lineRule="auto"/>
              <w:jc w:val="both"/>
              <w:textAlignment w:val="baseline"/>
              <w:rPr>
                <w:rFonts w:ascii="Times New Roman" w:hAnsi="Times New Roman"/>
              </w:rPr>
            </w:pPr>
            <w:r w:rsidRPr="009C01A1">
              <w:rPr>
                <w:rFonts w:ascii="Times New Roman" w:hAnsi="Times New Roman"/>
              </w:rPr>
              <w:t>- ГОСТ Р 58324-2023 «Потолки подвесные минераловатные. Технические условия»</w:t>
            </w:r>
          </w:p>
          <w:p w:rsidR="009C01A1" w:rsidRPr="009C01A1" w:rsidRDefault="009C01A1" w:rsidP="009C01A1">
            <w:pPr>
              <w:tabs>
                <w:tab w:val="left" w:pos="5387"/>
              </w:tabs>
              <w:spacing w:after="0" w:line="240" w:lineRule="auto"/>
              <w:jc w:val="both"/>
              <w:rPr>
                <w:rFonts w:ascii="Times New Roman" w:hAnsi="Times New Roman"/>
              </w:rPr>
            </w:pPr>
            <w:r w:rsidRPr="009C01A1">
              <w:rPr>
                <w:rFonts w:ascii="Times New Roman" w:hAnsi="Times New Roman"/>
              </w:rPr>
              <w:t>-  ПУЭ «Правила устройства электроустановок» изд. 7;</w:t>
            </w:r>
          </w:p>
          <w:p w:rsidR="009C01A1" w:rsidRPr="009C01A1" w:rsidRDefault="009C01A1" w:rsidP="009C01A1">
            <w:pPr>
              <w:tabs>
                <w:tab w:val="left" w:pos="5387"/>
              </w:tabs>
              <w:spacing w:after="0" w:line="240" w:lineRule="auto"/>
              <w:jc w:val="both"/>
              <w:rPr>
                <w:rFonts w:ascii="Times New Roman" w:hAnsi="Times New Roman"/>
              </w:rPr>
            </w:pPr>
            <w:r w:rsidRPr="009C01A1">
              <w:rPr>
                <w:rFonts w:ascii="Times New Roman" w:hAnsi="Times New Roman"/>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9C01A1" w:rsidRPr="009C01A1" w:rsidRDefault="009C01A1" w:rsidP="009C01A1">
            <w:pPr>
              <w:tabs>
                <w:tab w:val="left" w:pos="5387"/>
              </w:tabs>
              <w:spacing w:after="0" w:line="240" w:lineRule="auto"/>
              <w:jc w:val="both"/>
              <w:rPr>
                <w:rFonts w:ascii="Times New Roman" w:hAnsi="Times New Roman"/>
              </w:rPr>
            </w:pPr>
            <w:r w:rsidRPr="009C01A1">
              <w:rPr>
                <w:rFonts w:ascii="Times New Roman" w:hAnsi="Times New Roman"/>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9C01A1" w:rsidRPr="009C01A1" w:rsidTr="00DE63F4">
        <w:tc>
          <w:tcPr>
            <w:tcW w:w="562"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bCs/>
                <w:lang w:eastAsia="ru-RU"/>
              </w:rPr>
            </w:pPr>
            <w:r w:rsidRPr="009C01A1">
              <w:rPr>
                <w:rFonts w:ascii="Times New Roman" w:eastAsia="SimSun" w:hAnsi="Times New Roman"/>
                <w:bCs/>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ar-SA"/>
              </w:rPr>
            </w:pPr>
            <w:r w:rsidRPr="009C01A1">
              <w:rPr>
                <w:rFonts w:ascii="Times New Roman" w:hAnsi="Times New Roman"/>
              </w:rPr>
              <w:t xml:space="preserve">1. </w:t>
            </w:r>
            <w:r w:rsidRPr="009C01A1">
              <w:rPr>
                <w:rFonts w:ascii="Times New Roman" w:hAnsi="Times New Roman"/>
                <w:lang w:eastAsia="ru-RU"/>
              </w:rPr>
              <w:t xml:space="preserve">Подрядчик гарантирует: </w:t>
            </w:r>
          </w:p>
          <w:p w:rsidR="009C01A1" w:rsidRPr="009C01A1" w:rsidRDefault="009C01A1" w:rsidP="009C01A1">
            <w:pPr>
              <w:tabs>
                <w:tab w:val="left" w:pos="5387"/>
              </w:tabs>
              <w:spacing w:after="0" w:line="240" w:lineRule="auto"/>
              <w:jc w:val="both"/>
              <w:rPr>
                <w:rFonts w:ascii="Times New Roman" w:hAnsi="Times New Roman"/>
                <w:lang w:eastAsia="ar-SA"/>
              </w:rPr>
            </w:pPr>
            <w:r w:rsidRPr="009C01A1">
              <w:rPr>
                <w:rFonts w:ascii="Times New Roman" w:hAnsi="Times New Roman"/>
                <w:lang w:eastAsia="ru-RU"/>
              </w:rPr>
              <w:t>- выполнение всех работ в полном объеме и в сроки, определенные условиями договора;</w:t>
            </w:r>
          </w:p>
          <w:p w:rsidR="009C01A1" w:rsidRPr="009C01A1" w:rsidRDefault="009C01A1" w:rsidP="009C01A1">
            <w:pPr>
              <w:tabs>
                <w:tab w:val="left" w:pos="5387"/>
              </w:tabs>
              <w:spacing w:after="0" w:line="240" w:lineRule="auto"/>
              <w:jc w:val="both"/>
              <w:rPr>
                <w:rFonts w:ascii="Times New Roman" w:hAnsi="Times New Roman"/>
                <w:lang w:eastAsia="ar-SA"/>
              </w:rPr>
            </w:pPr>
            <w:r w:rsidRPr="009C01A1">
              <w:rPr>
                <w:rFonts w:ascii="Times New Roman" w:hAnsi="Times New Roman"/>
                <w:lang w:eastAsia="ar-SA"/>
              </w:rPr>
              <w:t xml:space="preserve">- </w:t>
            </w:r>
            <w:r w:rsidRPr="009C01A1">
              <w:rPr>
                <w:rFonts w:ascii="Times New Roman" w:hAnsi="Times New Roman"/>
                <w:lang w:eastAsia="ru-RU"/>
              </w:rPr>
              <w:t>возможность безаварийной эксплуатации объекта на протяжении гарантийного срока;</w:t>
            </w:r>
          </w:p>
          <w:p w:rsidR="009C01A1" w:rsidRPr="009C01A1" w:rsidRDefault="009C01A1" w:rsidP="009C01A1">
            <w:pPr>
              <w:tabs>
                <w:tab w:val="left" w:pos="5387"/>
              </w:tabs>
              <w:spacing w:after="0" w:line="240" w:lineRule="auto"/>
              <w:jc w:val="both"/>
              <w:rPr>
                <w:rFonts w:ascii="Times New Roman" w:hAnsi="Times New Roman"/>
                <w:lang w:eastAsia="ar-SA"/>
              </w:rPr>
            </w:pPr>
            <w:r w:rsidRPr="009C01A1">
              <w:rPr>
                <w:rFonts w:ascii="Times New Roman" w:hAnsi="Times New Roman"/>
                <w:lang w:eastAsia="ar-SA"/>
              </w:rPr>
              <w:t xml:space="preserve">- </w:t>
            </w:r>
            <w:r w:rsidRPr="009C01A1">
              <w:rPr>
                <w:rFonts w:ascii="Times New Roman" w:hAnsi="Times New Roman"/>
                <w:lang w:eastAsia="ru-RU"/>
              </w:rPr>
              <w:t>соответствие выполненных работ требованиям технического задания и условиям договора;</w:t>
            </w:r>
          </w:p>
          <w:p w:rsidR="009C01A1" w:rsidRPr="009C01A1" w:rsidRDefault="009C01A1" w:rsidP="009C01A1">
            <w:pPr>
              <w:tabs>
                <w:tab w:val="left" w:pos="5387"/>
              </w:tabs>
              <w:spacing w:after="0" w:line="240" w:lineRule="auto"/>
              <w:jc w:val="both"/>
              <w:textAlignment w:val="baseline"/>
              <w:rPr>
                <w:rFonts w:ascii="Times New Roman" w:hAnsi="Times New Roman"/>
                <w:lang w:eastAsia="ru-RU"/>
              </w:rPr>
            </w:pPr>
            <w:r w:rsidRPr="009C01A1">
              <w:rPr>
                <w:rFonts w:ascii="Times New Roman" w:hAnsi="Times New Roman"/>
              </w:rPr>
              <w:t xml:space="preserve">- </w:t>
            </w:r>
            <w:r w:rsidRPr="009C01A1">
              <w:rPr>
                <w:rFonts w:ascii="Times New Roman" w:hAnsi="Times New Roman"/>
                <w:lang w:eastAsia="ru-RU"/>
              </w:rPr>
              <w:t>своевременное устранение за свой счет недостатков и дефектов, выявленных в период гарантийного срока.</w:t>
            </w:r>
          </w:p>
          <w:p w:rsidR="009C01A1" w:rsidRPr="009C01A1" w:rsidRDefault="009C01A1" w:rsidP="009C01A1">
            <w:pPr>
              <w:tabs>
                <w:tab w:val="left" w:pos="5387"/>
              </w:tabs>
              <w:spacing w:after="0" w:line="240" w:lineRule="auto"/>
              <w:jc w:val="both"/>
              <w:textAlignment w:val="baseline"/>
              <w:rPr>
                <w:rFonts w:ascii="Times New Roman" w:hAnsi="Times New Roman"/>
                <w:b/>
                <w:bCs/>
              </w:rPr>
            </w:pPr>
            <w:r w:rsidRPr="009C01A1">
              <w:rPr>
                <w:rFonts w:ascii="Times New Roman" w:hAnsi="Times New Roman"/>
              </w:rPr>
              <w:t>2. Заказчик имеет право:</w:t>
            </w:r>
          </w:p>
          <w:p w:rsidR="009C01A1" w:rsidRPr="009C01A1" w:rsidRDefault="009C01A1" w:rsidP="009C01A1">
            <w:pPr>
              <w:tabs>
                <w:tab w:val="left" w:pos="5387"/>
              </w:tabs>
              <w:spacing w:after="0" w:line="240" w:lineRule="auto"/>
              <w:jc w:val="both"/>
              <w:textAlignment w:val="baseline"/>
              <w:rPr>
                <w:rFonts w:ascii="Times New Roman" w:hAnsi="Times New Roman"/>
              </w:rPr>
            </w:pPr>
            <w:r w:rsidRPr="009C01A1">
              <w:rPr>
                <w:rFonts w:ascii="Times New Roman" w:hAnsi="Times New Roman"/>
                <w:b/>
                <w:bCs/>
              </w:rPr>
              <w:t xml:space="preserve">- </w:t>
            </w:r>
            <w:r w:rsidRPr="009C01A1">
              <w:rPr>
                <w:rFonts w:ascii="Times New Roman" w:hAnsi="Times New Roma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9C01A1" w:rsidRPr="009C01A1" w:rsidRDefault="009C01A1" w:rsidP="009C01A1">
            <w:pPr>
              <w:tabs>
                <w:tab w:val="left" w:pos="5387"/>
              </w:tabs>
              <w:spacing w:after="0" w:line="240" w:lineRule="auto"/>
              <w:jc w:val="both"/>
              <w:textAlignment w:val="baseline"/>
              <w:rPr>
                <w:rFonts w:ascii="Times New Roman" w:hAnsi="Times New Roman"/>
              </w:rPr>
            </w:pPr>
            <w:r w:rsidRPr="009C01A1">
              <w:rPr>
                <w:rFonts w:ascii="Times New Roman" w:hAnsi="Times New Roman"/>
              </w:rPr>
              <w:t>- осматривать и испытывать материалы и оборудование, применяемые Подрядчиком для выполнения работ;</w:t>
            </w:r>
          </w:p>
          <w:p w:rsidR="009C01A1" w:rsidRPr="009C01A1" w:rsidRDefault="009C01A1" w:rsidP="009C01A1">
            <w:pPr>
              <w:tabs>
                <w:tab w:val="left" w:pos="5387"/>
              </w:tabs>
              <w:spacing w:after="0" w:line="240" w:lineRule="auto"/>
              <w:jc w:val="both"/>
              <w:textAlignment w:val="baseline"/>
              <w:rPr>
                <w:rFonts w:ascii="Times New Roman" w:hAnsi="Times New Roman"/>
              </w:rPr>
            </w:pPr>
            <w:r w:rsidRPr="009C01A1">
              <w:rPr>
                <w:rFonts w:ascii="Times New Roman" w:hAnsi="Times New Roma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9C01A1" w:rsidRPr="009C01A1" w:rsidRDefault="009C01A1" w:rsidP="009C01A1">
            <w:pPr>
              <w:tabs>
                <w:tab w:val="left" w:pos="5387"/>
              </w:tabs>
              <w:spacing w:after="0" w:line="240" w:lineRule="auto"/>
              <w:jc w:val="both"/>
              <w:textAlignment w:val="baseline"/>
              <w:rPr>
                <w:rFonts w:ascii="Times New Roman" w:hAnsi="Times New Roman"/>
              </w:rPr>
            </w:pPr>
            <w:r w:rsidRPr="009C01A1">
              <w:rPr>
                <w:rFonts w:ascii="Times New Roman" w:hAnsi="Times New Roma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9C01A1" w:rsidRPr="009C01A1" w:rsidRDefault="009C01A1" w:rsidP="009C01A1">
            <w:pPr>
              <w:tabs>
                <w:tab w:val="left" w:pos="5387"/>
              </w:tabs>
              <w:spacing w:after="0" w:line="240" w:lineRule="auto"/>
              <w:jc w:val="both"/>
              <w:textAlignment w:val="baseline"/>
              <w:rPr>
                <w:rFonts w:ascii="Times New Roman" w:hAnsi="Times New Roman"/>
              </w:rPr>
            </w:pPr>
            <w:r w:rsidRPr="009C01A1">
              <w:rPr>
                <w:rFonts w:ascii="Times New Roman" w:hAnsi="Times New Roma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w:t>
            </w:r>
            <w:r w:rsidRPr="009C01A1">
              <w:rPr>
                <w:rFonts w:ascii="Times New Roman" w:hAnsi="Times New Roman"/>
              </w:rPr>
              <w:lastRenderedPageBreak/>
              <w:t xml:space="preserve">в договоре. </w:t>
            </w:r>
          </w:p>
          <w:p w:rsidR="009C01A1" w:rsidRPr="009C01A1" w:rsidRDefault="009C01A1" w:rsidP="009C01A1">
            <w:pPr>
              <w:tabs>
                <w:tab w:val="left" w:pos="5387"/>
              </w:tabs>
              <w:spacing w:after="0" w:line="240" w:lineRule="auto"/>
              <w:jc w:val="both"/>
              <w:textAlignment w:val="baseline"/>
              <w:rPr>
                <w:rFonts w:ascii="Times New Roman" w:hAnsi="Times New Roman"/>
              </w:rPr>
            </w:pPr>
            <w:r w:rsidRPr="009C01A1">
              <w:rPr>
                <w:rFonts w:ascii="Times New Roman" w:hAnsi="Times New Roman"/>
              </w:rPr>
              <w:t>- в любое время проверять ход и качество работ, выполняемых Подрядчиком, не вмешиваясь в его хозяйственную деятельность;</w:t>
            </w:r>
          </w:p>
          <w:p w:rsidR="009C01A1" w:rsidRPr="009C01A1" w:rsidRDefault="009C01A1" w:rsidP="009C01A1">
            <w:pPr>
              <w:tabs>
                <w:tab w:val="left" w:pos="5387"/>
              </w:tabs>
              <w:spacing w:after="0" w:line="240" w:lineRule="auto"/>
              <w:jc w:val="both"/>
              <w:textAlignment w:val="baseline"/>
              <w:rPr>
                <w:rFonts w:ascii="Times New Roman" w:hAnsi="Times New Roman"/>
              </w:rPr>
            </w:pPr>
            <w:r w:rsidRPr="009C01A1">
              <w:rPr>
                <w:rFonts w:ascii="Times New Roman" w:hAnsi="Times New Roman"/>
              </w:rPr>
              <w:t>- отказать в оплате выполненных работ, не предусмотренные настоящим Договором;</w:t>
            </w:r>
          </w:p>
          <w:p w:rsidR="009C01A1" w:rsidRPr="009C01A1" w:rsidRDefault="009C01A1" w:rsidP="009C01A1">
            <w:pPr>
              <w:tabs>
                <w:tab w:val="left" w:pos="5387"/>
              </w:tabs>
              <w:spacing w:after="0" w:line="240" w:lineRule="auto"/>
              <w:jc w:val="both"/>
              <w:textAlignment w:val="baseline"/>
              <w:rPr>
                <w:rFonts w:ascii="Times New Roman" w:eastAsia="SimSun" w:hAnsi="Times New Roman"/>
                <w:lang w:eastAsia="hi-IN" w:bidi="hi-IN"/>
              </w:rPr>
            </w:pPr>
            <w:r w:rsidRPr="009C01A1">
              <w:rPr>
                <w:rFonts w:ascii="Times New Roman" w:hAnsi="Times New Roma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9C01A1" w:rsidRPr="009C01A1" w:rsidRDefault="009C01A1" w:rsidP="009C01A1">
            <w:pPr>
              <w:tabs>
                <w:tab w:val="left" w:pos="5387"/>
              </w:tabs>
              <w:spacing w:after="0" w:line="240" w:lineRule="auto"/>
              <w:jc w:val="both"/>
              <w:textAlignment w:val="baseline"/>
              <w:rPr>
                <w:rFonts w:ascii="Times New Roman" w:eastAsia="SimSun" w:hAnsi="Times New Roman"/>
                <w:lang w:eastAsia="hi-IN" w:bidi="hi-IN"/>
              </w:rPr>
            </w:pPr>
            <w:r w:rsidRPr="009C01A1">
              <w:rPr>
                <w:rFonts w:ascii="Times New Roman" w:eastAsia="SimSun" w:hAnsi="Times New Roman"/>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9C01A1" w:rsidRPr="009C01A1" w:rsidRDefault="009C01A1" w:rsidP="009C01A1">
            <w:pPr>
              <w:tabs>
                <w:tab w:val="left" w:pos="5387"/>
              </w:tabs>
              <w:spacing w:after="0" w:line="240" w:lineRule="auto"/>
              <w:jc w:val="both"/>
              <w:textAlignment w:val="baseline"/>
              <w:rPr>
                <w:rFonts w:ascii="Times New Roman" w:eastAsia="SimSun" w:hAnsi="Times New Roman"/>
                <w:lang w:eastAsia="hi-IN" w:bidi="hi-IN"/>
              </w:rPr>
            </w:pPr>
            <w:r w:rsidRPr="009C01A1">
              <w:rPr>
                <w:rFonts w:ascii="Times New Roman" w:eastAsia="SimSun" w:hAnsi="Times New Roman"/>
                <w:lang w:eastAsia="hi-IN" w:bidi="hi-IN"/>
              </w:rPr>
              <w:t xml:space="preserve">4. </w:t>
            </w:r>
            <w:r w:rsidRPr="009C01A1">
              <w:rPr>
                <w:rFonts w:ascii="Times New Roman" w:hAnsi="Times New Roma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9C01A1" w:rsidRPr="009C01A1" w:rsidRDefault="009C01A1" w:rsidP="009C01A1">
            <w:pPr>
              <w:tabs>
                <w:tab w:val="left" w:pos="5387"/>
              </w:tabs>
              <w:spacing w:after="0" w:line="240" w:lineRule="auto"/>
              <w:jc w:val="both"/>
              <w:textAlignment w:val="baseline"/>
              <w:rPr>
                <w:rFonts w:ascii="Times New Roman" w:hAnsi="Times New Roman"/>
                <w:lang w:eastAsia="ru-RU"/>
              </w:rPr>
            </w:pPr>
            <w:r w:rsidRPr="009C01A1">
              <w:rPr>
                <w:rFonts w:ascii="Times New Roman" w:eastAsia="SimSun" w:hAnsi="Times New Roman"/>
                <w:lang w:eastAsia="hi-IN" w:bidi="hi-IN"/>
              </w:rPr>
              <w:t xml:space="preserve">5. </w:t>
            </w:r>
            <w:r w:rsidRPr="009C01A1">
              <w:rPr>
                <w:rFonts w:ascii="Times New Roman" w:hAnsi="Times New Roman"/>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9C01A1" w:rsidRPr="009C01A1" w:rsidRDefault="009C01A1" w:rsidP="009C01A1">
            <w:pPr>
              <w:tabs>
                <w:tab w:val="left" w:pos="5387"/>
              </w:tabs>
              <w:spacing w:after="0" w:line="240" w:lineRule="auto"/>
              <w:jc w:val="both"/>
              <w:textAlignment w:val="baseline"/>
              <w:rPr>
                <w:rFonts w:ascii="Times New Roman" w:hAnsi="Times New Roman"/>
                <w:lang w:eastAsia="ru-RU"/>
              </w:rPr>
            </w:pPr>
            <w:r w:rsidRPr="009C01A1">
              <w:rPr>
                <w:rFonts w:ascii="Times New Roman" w:hAnsi="Times New Roman"/>
                <w:lang w:eastAsia="ru-RU"/>
              </w:rPr>
              <w:t>6. Перед началом производства необходимо провести инструктаж о методах работ, последовательности их выполнения.</w:t>
            </w:r>
          </w:p>
          <w:p w:rsidR="009C01A1" w:rsidRPr="009C01A1" w:rsidRDefault="009C01A1" w:rsidP="009C01A1">
            <w:pPr>
              <w:tabs>
                <w:tab w:val="left" w:pos="5387"/>
              </w:tabs>
              <w:spacing w:after="0" w:line="240" w:lineRule="auto"/>
              <w:jc w:val="both"/>
              <w:textAlignment w:val="baseline"/>
              <w:rPr>
                <w:rFonts w:ascii="Times New Roman" w:hAnsi="Times New Roman"/>
              </w:rPr>
            </w:pPr>
            <w:r w:rsidRPr="009C01A1">
              <w:rPr>
                <w:rFonts w:ascii="Times New Roman" w:eastAsia="SimSun" w:hAnsi="Times New Roman"/>
                <w:lang w:eastAsia="hi-IN" w:bidi="hi-IN"/>
              </w:rPr>
              <w:t xml:space="preserve">7. </w:t>
            </w:r>
            <w:r w:rsidRPr="009C01A1">
              <w:rPr>
                <w:rFonts w:ascii="Times New Roman" w:hAnsi="Times New Roma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9C01A1" w:rsidRPr="009C01A1" w:rsidTr="00DE63F4">
        <w:tc>
          <w:tcPr>
            <w:tcW w:w="562"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eastAsia="SimSun" w:hAnsi="Times New Roman"/>
                <w:bCs/>
                <w:lang w:eastAsia="hi-IN" w:bidi="hi-IN"/>
              </w:rPr>
            </w:pPr>
            <w:r w:rsidRPr="009C01A1">
              <w:rPr>
                <w:rFonts w:ascii="Times New Roman" w:eastAsia="SimSun" w:hAnsi="Times New Roman"/>
                <w:bCs/>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bCs/>
                <w:spacing w:val="-5"/>
              </w:rPr>
            </w:pPr>
            <w:r w:rsidRPr="009C01A1">
              <w:rPr>
                <w:rFonts w:ascii="Times New Roman" w:hAnsi="Times New Roman"/>
                <w:bCs/>
                <w:spacing w:val="-5"/>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9C01A1">
              <w:rPr>
                <w:rFonts w:ascii="Times New Roman" w:eastAsia="SimSun" w:hAnsi="Times New Roman"/>
                <w:lang w:eastAsia="hi-IN" w:bidi="hi-IN"/>
              </w:rPr>
              <w:t>ответственность за привлекаемый к работе сотрудников несет Подрядчик</w:t>
            </w:r>
            <w:r w:rsidRPr="009C01A1">
              <w:rPr>
                <w:rFonts w:ascii="Times New Roman" w:hAnsi="Times New Roman"/>
                <w:bCs/>
                <w:spacing w:val="-5"/>
              </w:rPr>
              <w:t>;</w:t>
            </w:r>
          </w:p>
          <w:p w:rsidR="009C01A1" w:rsidRPr="009C01A1" w:rsidRDefault="009C01A1" w:rsidP="009C01A1">
            <w:pPr>
              <w:tabs>
                <w:tab w:val="left" w:pos="5387"/>
              </w:tabs>
              <w:spacing w:after="0" w:line="240" w:lineRule="auto"/>
              <w:jc w:val="both"/>
              <w:rPr>
                <w:rFonts w:ascii="Times New Roman" w:hAnsi="Times New Roman"/>
                <w:bCs/>
                <w:spacing w:val="-5"/>
              </w:rPr>
            </w:pPr>
            <w:r w:rsidRPr="009C01A1">
              <w:rPr>
                <w:rFonts w:ascii="Times New Roman" w:hAnsi="Times New Roman"/>
                <w:bCs/>
                <w:spacing w:val="-5"/>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9C01A1" w:rsidRPr="009C01A1" w:rsidRDefault="009C01A1" w:rsidP="009C01A1">
            <w:pPr>
              <w:tabs>
                <w:tab w:val="left" w:pos="5387"/>
              </w:tabs>
              <w:spacing w:after="0" w:line="240" w:lineRule="auto"/>
              <w:jc w:val="both"/>
              <w:rPr>
                <w:rFonts w:ascii="Times New Roman" w:hAnsi="Times New Roman"/>
                <w:bCs/>
                <w:spacing w:val="-5"/>
              </w:rPr>
            </w:pPr>
            <w:r w:rsidRPr="009C01A1">
              <w:rPr>
                <w:rFonts w:ascii="Times New Roman" w:hAnsi="Times New Roman"/>
                <w:bCs/>
                <w:spacing w:val="-5"/>
              </w:rPr>
              <w:t xml:space="preserve">3. </w:t>
            </w:r>
            <w:r w:rsidRPr="009C01A1">
              <w:rPr>
                <w:rFonts w:ascii="Times New Roman" w:eastAsia="SimSun" w:hAnsi="Times New Roman"/>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9C01A1" w:rsidRPr="009C01A1" w:rsidTr="00DE63F4">
        <w:tc>
          <w:tcPr>
            <w:tcW w:w="562"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10</w:t>
            </w:r>
          </w:p>
        </w:tc>
        <w:tc>
          <w:tcPr>
            <w:tcW w:w="2268"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center" w:pos="4209"/>
                <w:tab w:val="left" w:pos="5387"/>
                <w:tab w:val="center" w:pos="9878"/>
              </w:tabs>
              <w:spacing w:after="0" w:line="240" w:lineRule="auto"/>
              <w:jc w:val="both"/>
              <w:rPr>
                <w:rFonts w:ascii="Times New Roman" w:hAnsi="Times New Roman"/>
                <w:u w:val="single"/>
                <w:lang w:eastAsia="ru-RU"/>
              </w:rPr>
            </w:pPr>
            <w:r w:rsidRPr="009C01A1">
              <w:rPr>
                <w:rFonts w:ascii="Times New Roman" w:hAnsi="Times New Roman"/>
                <w:lang w:eastAsia="ru-RU"/>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ind w:right="57"/>
              <w:jc w:val="both"/>
              <w:rPr>
                <w:rFonts w:ascii="Times New Roman" w:hAnsi="Times New Roman"/>
                <w:b/>
              </w:rPr>
            </w:pPr>
            <w:r w:rsidRPr="009C01A1">
              <w:rPr>
                <w:rFonts w:ascii="Times New Roman" w:eastAsia="NSimSun" w:hAnsi="Times New Roman"/>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9C01A1">
              <w:rPr>
                <w:rFonts w:ascii="Times New Roman" w:eastAsia="NSimSun" w:hAnsi="Times New Roman"/>
                <w:spacing w:val="-1"/>
              </w:rPr>
              <w:t xml:space="preserve">иметь торговую </w:t>
            </w:r>
            <w:r w:rsidRPr="009C01A1">
              <w:rPr>
                <w:rFonts w:ascii="Times New Roman" w:eastAsia="NSimSun" w:hAnsi="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9C01A1" w:rsidRPr="009C01A1" w:rsidRDefault="009C01A1" w:rsidP="009C01A1">
            <w:pPr>
              <w:tabs>
                <w:tab w:val="left" w:pos="5387"/>
              </w:tabs>
              <w:spacing w:after="0" w:line="240" w:lineRule="auto"/>
              <w:jc w:val="both"/>
              <w:rPr>
                <w:rFonts w:ascii="Times New Roman" w:eastAsia="NSimSun" w:hAnsi="Times New Roman"/>
              </w:rPr>
            </w:pPr>
            <w:r w:rsidRPr="009C01A1">
              <w:rPr>
                <w:rFonts w:ascii="Times New Roman" w:eastAsia="NSimSun" w:hAnsi="Times New Roman"/>
              </w:rPr>
              <w:t xml:space="preserve">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w:t>
            </w:r>
            <w:r w:rsidRPr="009C01A1">
              <w:rPr>
                <w:rFonts w:ascii="Times New Roman" w:eastAsia="NSimSun" w:hAnsi="Times New Roman"/>
              </w:rPr>
              <w:lastRenderedPageBreak/>
              <w:t>связанных с конструкцией, материалами или функционированием при штатном их использовании;</w:t>
            </w:r>
          </w:p>
          <w:p w:rsidR="009C01A1" w:rsidRPr="009C01A1" w:rsidRDefault="009C01A1" w:rsidP="009C01A1">
            <w:pPr>
              <w:tabs>
                <w:tab w:val="left" w:pos="5387"/>
              </w:tabs>
              <w:spacing w:after="0" w:line="240" w:lineRule="auto"/>
              <w:jc w:val="both"/>
              <w:rPr>
                <w:rFonts w:ascii="Times New Roman" w:eastAsia="NSimSun" w:hAnsi="Times New Roman"/>
              </w:rPr>
            </w:pPr>
            <w:r w:rsidRPr="009C01A1">
              <w:rPr>
                <w:rFonts w:ascii="Times New Roman" w:eastAsia="NSimSun" w:hAnsi="Times New Roman"/>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9C01A1" w:rsidRPr="009C01A1" w:rsidRDefault="009C01A1" w:rsidP="009C01A1">
            <w:pPr>
              <w:tabs>
                <w:tab w:val="left" w:pos="5387"/>
              </w:tabs>
              <w:spacing w:after="0" w:line="240" w:lineRule="auto"/>
              <w:jc w:val="both"/>
              <w:rPr>
                <w:rFonts w:ascii="Times New Roman" w:eastAsia="NSimSun" w:hAnsi="Times New Roman"/>
              </w:rPr>
            </w:pPr>
            <w:r w:rsidRPr="009C01A1">
              <w:rPr>
                <w:rFonts w:ascii="Times New Roman" w:eastAsia="NSimSun" w:hAnsi="Times New Roman"/>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9C01A1" w:rsidRPr="009C01A1" w:rsidRDefault="009C01A1" w:rsidP="009C01A1">
            <w:pPr>
              <w:tabs>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sidRPr="009C01A1">
              <w:rPr>
                <w:rFonts w:ascii="Times New Roman" w:hAnsi="Times New Roman"/>
              </w:rPr>
              <w:t>5. Цветовая гамма используемого материала согласовывается с Заказчиком.</w:t>
            </w:r>
          </w:p>
        </w:tc>
      </w:tr>
      <w:tr w:rsidR="009C01A1" w:rsidRPr="009C01A1" w:rsidTr="00DE63F4">
        <w:tc>
          <w:tcPr>
            <w:tcW w:w="562"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lastRenderedPageBreak/>
              <w:t>11</w:t>
            </w:r>
          </w:p>
        </w:tc>
        <w:tc>
          <w:tcPr>
            <w:tcW w:w="2268"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center" w:pos="4209"/>
                <w:tab w:val="left" w:pos="5387"/>
                <w:tab w:val="center" w:pos="9878"/>
              </w:tabs>
              <w:spacing w:after="0" w:line="240" w:lineRule="auto"/>
              <w:jc w:val="both"/>
              <w:rPr>
                <w:rFonts w:ascii="Times New Roman" w:hAnsi="Times New Roman"/>
                <w:u w:val="single"/>
                <w:lang w:eastAsia="ru-RU"/>
              </w:rPr>
            </w:pPr>
            <w:r w:rsidRPr="009C01A1">
              <w:rPr>
                <w:rFonts w:ascii="Times New Roman" w:eastAsia="SimSun" w:hAnsi="Times New Roman"/>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eastAsia="SimSun" w:hAnsi="Times New Roman"/>
                <w:lang w:eastAsia="hi-IN" w:bidi="hi-IN"/>
              </w:rPr>
            </w:pPr>
            <w:r w:rsidRPr="009C01A1">
              <w:rPr>
                <w:rFonts w:ascii="Times New Roman" w:eastAsia="SimSun" w:hAnsi="Times New Roman"/>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9C01A1" w:rsidRPr="009C01A1" w:rsidRDefault="009C01A1" w:rsidP="009C01A1">
            <w:pPr>
              <w:tabs>
                <w:tab w:val="left" w:pos="5387"/>
              </w:tabs>
              <w:spacing w:after="0" w:line="240" w:lineRule="auto"/>
              <w:jc w:val="both"/>
              <w:rPr>
                <w:rFonts w:ascii="Times New Roman" w:eastAsia="SimSun" w:hAnsi="Times New Roman"/>
                <w:lang w:eastAsia="hi-IN" w:bidi="hi-IN"/>
              </w:rPr>
            </w:pPr>
            <w:r w:rsidRPr="009C01A1">
              <w:rPr>
                <w:rFonts w:ascii="Times New Roman" w:eastAsia="SimSun" w:hAnsi="Times New Roman"/>
                <w:lang w:eastAsia="hi-IN" w:bidi="hi-IN"/>
              </w:rPr>
              <w:t>2. При обнаружении в течение гарантийного срока недостатков (дефектов)</w:t>
            </w:r>
            <w:proofErr w:type="gramStart"/>
            <w:r w:rsidRPr="009C01A1">
              <w:rPr>
                <w:rFonts w:ascii="Times New Roman" w:eastAsia="SimSun" w:hAnsi="Times New Roman"/>
                <w:lang w:eastAsia="hi-IN" w:bidi="hi-IN"/>
              </w:rPr>
              <w:t>,З</w:t>
            </w:r>
            <w:proofErr w:type="gramEnd"/>
            <w:r w:rsidRPr="009C01A1">
              <w:rPr>
                <w:rFonts w:ascii="Times New Roman" w:eastAsia="SimSun" w:hAnsi="Times New Roman"/>
                <w:lang w:eastAsia="hi-IN" w:bidi="hi-IN"/>
              </w:rPr>
              <w:t>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9C01A1" w:rsidRPr="009C01A1" w:rsidRDefault="009C01A1" w:rsidP="009C01A1">
            <w:pPr>
              <w:tabs>
                <w:tab w:val="left" w:pos="5387"/>
              </w:tabs>
              <w:spacing w:after="0" w:line="240" w:lineRule="auto"/>
              <w:jc w:val="both"/>
              <w:rPr>
                <w:rFonts w:ascii="Times New Roman" w:eastAsia="SimSun" w:hAnsi="Times New Roman"/>
                <w:lang w:eastAsia="hi-IN" w:bidi="hi-IN"/>
              </w:rPr>
            </w:pPr>
            <w:r w:rsidRPr="009C01A1">
              <w:rPr>
                <w:rFonts w:ascii="Times New Roman" w:eastAsia="SimSun" w:hAnsi="Times New Roman"/>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9C01A1" w:rsidRPr="009C01A1" w:rsidRDefault="009C01A1" w:rsidP="009C01A1">
            <w:pPr>
              <w:tabs>
                <w:tab w:val="left" w:pos="5387"/>
              </w:tabs>
              <w:spacing w:after="0" w:line="240" w:lineRule="auto"/>
              <w:jc w:val="both"/>
              <w:rPr>
                <w:rFonts w:ascii="Times New Roman" w:eastAsia="SimSun" w:hAnsi="Times New Roman"/>
                <w:lang w:eastAsia="hi-IN" w:bidi="hi-IN"/>
              </w:rPr>
            </w:pPr>
            <w:r w:rsidRPr="009C01A1">
              <w:rPr>
                <w:rFonts w:ascii="Times New Roman" w:eastAsia="SimSun" w:hAnsi="Times New Roman"/>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rsidR="009C01A1" w:rsidRPr="009C01A1" w:rsidRDefault="009C01A1" w:rsidP="009C01A1">
            <w:pPr>
              <w:tabs>
                <w:tab w:val="left" w:pos="5387"/>
              </w:tabs>
              <w:spacing w:after="0" w:line="240" w:lineRule="auto"/>
              <w:jc w:val="both"/>
              <w:rPr>
                <w:rFonts w:ascii="Times New Roman" w:eastAsia="SimSun" w:hAnsi="Times New Roman"/>
                <w:lang w:eastAsia="hi-IN" w:bidi="hi-IN"/>
              </w:rPr>
            </w:pPr>
            <w:r w:rsidRPr="009C01A1">
              <w:rPr>
                <w:rFonts w:ascii="Times New Roman" w:eastAsia="SimSun" w:hAnsi="Times New Roman"/>
                <w:lang w:eastAsia="hi-IN" w:bidi="hi-IN"/>
              </w:rPr>
              <w:t xml:space="preserve">5. </w:t>
            </w:r>
            <w:r w:rsidRPr="009C01A1">
              <w:rPr>
                <w:rFonts w:ascii="Times New Roman" w:eastAsia="SimSun" w:hAnsi="Times New Roman"/>
                <w:bCs/>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9C01A1" w:rsidRPr="009C01A1" w:rsidRDefault="009C01A1" w:rsidP="009C01A1">
            <w:pPr>
              <w:tabs>
                <w:tab w:val="left" w:pos="5387"/>
              </w:tabs>
              <w:spacing w:after="0" w:line="240" w:lineRule="auto"/>
              <w:jc w:val="both"/>
              <w:rPr>
                <w:rFonts w:ascii="Times New Roman" w:eastAsia="SimSun" w:hAnsi="Times New Roman"/>
                <w:bCs/>
                <w:lang w:eastAsia="hi-IN" w:bidi="hi-IN"/>
              </w:rPr>
            </w:pPr>
            <w:r w:rsidRPr="009C01A1">
              <w:rPr>
                <w:rFonts w:ascii="Times New Roman" w:eastAsia="SimSun" w:hAnsi="Times New Roman"/>
                <w:bCs/>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rsidR="009C01A1" w:rsidRPr="009C01A1" w:rsidRDefault="009C01A1" w:rsidP="009C01A1">
            <w:pPr>
              <w:tabs>
                <w:tab w:val="left" w:pos="5387"/>
              </w:tabs>
              <w:spacing w:after="0" w:line="240" w:lineRule="auto"/>
              <w:jc w:val="both"/>
              <w:rPr>
                <w:rFonts w:ascii="Times New Roman" w:eastAsia="SimSun" w:hAnsi="Times New Roman"/>
                <w:highlight w:val="yellow"/>
              </w:rPr>
            </w:pPr>
            <w:r w:rsidRPr="003D5947">
              <w:rPr>
                <w:rFonts w:ascii="Times New Roman" w:eastAsia="SimSun" w:hAnsi="Times New Roman"/>
                <w:lang w:eastAsia="hi-IN" w:bidi="hi-IN"/>
              </w:rPr>
              <w:t>7.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tc>
      </w:tr>
      <w:tr w:rsidR="009C01A1" w:rsidRPr="009C01A1" w:rsidTr="00DE63F4">
        <w:trPr>
          <w:trHeight w:val="558"/>
        </w:trPr>
        <w:tc>
          <w:tcPr>
            <w:tcW w:w="562"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12</w:t>
            </w:r>
          </w:p>
        </w:tc>
        <w:tc>
          <w:tcPr>
            <w:tcW w:w="2268"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center" w:pos="4209"/>
                <w:tab w:val="left" w:pos="5387"/>
                <w:tab w:val="center" w:pos="9878"/>
              </w:tabs>
              <w:spacing w:after="0" w:line="240" w:lineRule="auto"/>
              <w:jc w:val="both"/>
              <w:rPr>
                <w:rFonts w:ascii="Times New Roman" w:hAnsi="Times New Roman"/>
                <w:u w:val="single"/>
                <w:lang w:eastAsia="ru-RU"/>
              </w:rPr>
            </w:pPr>
            <w:r w:rsidRPr="009C01A1">
              <w:rPr>
                <w:rFonts w:ascii="Times New Roman" w:hAnsi="Times New Roman"/>
                <w:lang w:eastAsia="ru-RU"/>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tcPr>
          <w:p w:rsidR="009C01A1" w:rsidRPr="009C01A1" w:rsidRDefault="009C01A1" w:rsidP="009C01A1">
            <w:pPr>
              <w:tabs>
                <w:tab w:val="center" w:pos="567"/>
                <w:tab w:val="left" w:pos="5387"/>
              </w:tabs>
              <w:spacing w:after="0" w:line="240" w:lineRule="auto"/>
              <w:jc w:val="both"/>
              <w:rPr>
                <w:rFonts w:ascii="Times New Roman" w:hAnsi="Times New Roman"/>
                <w:highlight w:val="yellow"/>
              </w:rPr>
            </w:pPr>
            <w:r w:rsidRPr="009C01A1">
              <w:rPr>
                <w:rFonts w:ascii="Times New Roman" w:hAnsi="Times New Roman"/>
                <w:lang w:eastAsia="ru-RU"/>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2. По завершению работ Подрядчик должен предоставить Заказчику:</w:t>
            </w:r>
          </w:p>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lang w:eastAsia="ru-RU"/>
              </w:rPr>
              <w:t>- акты освидетельствования скрытых работ (в случае их выявления) - на бумажном носителе в количестве 2-х экземпляров;</w:t>
            </w:r>
          </w:p>
          <w:p w:rsidR="009C01A1" w:rsidRPr="009C01A1" w:rsidRDefault="009C01A1" w:rsidP="009C01A1">
            <w:pPr>
              <w:tabs>
                <w:tab w:val="left" w:pos="5387"/>
              </w:tabs>
              <w:spacing w:after="0" w:line="240" w:lineRule="auto"/>
              <w:jc w:val="both"/>
              <w:rPr>
                <w:rFonts w:ascii="Times New Roman" w:hAnsi="Times New Roman"/>
                <w:shd w:val="clear" w:color="auto" w:fill="FFFFFF"/>
                <w:lang w:eastAsia="ru-RU"/>
              </w:rPr>
            </w:pPr>
            <w:r w:rsidRPr="009C01A1">
              <w:rPr>
                <w:rFonts w:ascii="Times New Roman" w:hAnsi="Times New Roman"/>
                <w:lang w:eastAsia="ru-RU"/>
              </w:rPr>
              <w:t xml:space="preserve">- сертификаты на материалы (заверенные копии) - на бумажном носителе в количестве </w:t>
            </w:r>
            <w:r w:rsidRPr="009C01A1">
              <w:rPr>
                <w:rFonts w:ascii="Times New Roman" w:hAnsi="Times New Roman"/>
                <w:shd w:val="clear" w:color="auto" w:fill="FFFFFF"/>
                <w:lang w:eastAsia="ru-RU"/>
              </w:rPr>
              <w:t>1 экземпляра;</w:t>
            </w:r>
          </w:p>
          <w:p w:rsidR="009C01A1" w:rsidRPr="009C01A1" w:rsidRDefault="009C01A1" w:rsidP="009C01A1">
            <w:pPr>
              <w:tabs>
                <w:tab w:val="left" w:pos="5387"/>
              </w:tabs>
              <w:spacing w:after="0" w:line="240" w:lineRule="auto"/>
              <w:jc w:val="both"/>
              <w:rPr>
                <w:rFonts w:ascii="Times New Roman" w:hAnsi="Times New Roman"/>
                <w:lang w:eastAsia="ru-RU"/>
              </w:rPr>
            </w:pPr>
            <w:r w:rsidRPr="009C01A1">
              <w:rPr>
                <w:rFonts w:ascii="Times New Roman" w:hAnsi="Times New Roman"/>
              </w:rPr>
              <w:t>- акт выполненных работ (КС-2) - на бумажном и электронном носителе в количестве 2-х экземпляров;</w:t>
            </w:r>
          </w:p>
          <w:p w:rsidR="009C01A1" w:rsidRPr="009C01A1" w:rsidRDefault="009C01A1" w:rsidP="009C01A1">
            <w:pPr>
              <w:pStyle w:val="af7"/>
              <w:tabs>
                <w:tab w:val="left" w:pos="5387"/>
              </w:tabs>
              <w:jc w:val="both"/>
              <w:rPr>
                <w:rFonts w:ascii="Times New Roman" w:hAnsi="Times New Roman" w:cs="Times New Roman"/>
              </w:rPr>
            </w:pPr>
            <w:r w:rsidRPr="009C01A1">
              <w:rPr>
                <w:rFonts w:ascii="Times New Roman" w:hAnsi="Times New Roman" w:cs="Times New Roman"/>
              </w:rPr>
              <w:t>- справка о стоимости выполненных работ и затрат (КС-3) - на бумажном и электронном носителе в количестве 2-х экземпляров.</w:t>
            </w:r>
          </w:p>
          <w:p w:rsidR="009C01A1" w:rsidRPr="009C01A1" w:rsidRDefault="009C01A1" w:rsidP="009C01A1">
            <w:pPr>
              <w:pStyle w:val="af7"/>
              <w:tabs>
                <w:tab w:val="left" w:pos="5387"/>
              </w:tabs>
              <w:jc w:val="both"/>
              <w:rPr>
                <w:rFonts w:ascii="Times New Roman" w:hAnsi="Times New Roman" w:cs="Times New Roman"/>
              </w:rPr>
            </w:pPr>
            <w:r w:rsidRPr="009C01A1">
              <w:rPr>
                <w:rFonts w:ascii="Times New Roman" w:hAnsi="Times New Roman" w:cs="Times New Roman"/>
              </w:rPr>
              <w:t xml:space="preserve">- общий журнал работ </w:t>
            </w:r>
            <w:r w:rsidRPr="009C01A1">
              <w:rPr>
                <w:rFonts w:ascii="Times New Roman" w:hAnsi="Times New Roman" w:cs="Times New Roman"/>
                <w:lang w:eastAsia="ru-RU"/>
              </w:rPr>
              <w:t xml:space="preserve">- на бумажном носителе в количестве </w:t>
            </w:r>
            <w:r w:rsidRPr="009C01A1">
              <w:rPr>
                <w:rFonts w:ascii="Times New Roman" w:hAnsi="Times New Roman" w:cs="Times New Roman"/>
                <w:shd w:val="clear" w:color="auto" w:fill="FFFFFF"/>
                <w:lang w:eastAsia="ru-RU"/>
              </w:rPr>
              <w:t>1 экземпляра.</w:t>
            </w:r>
          </w:p>
          <w:p w:rsidR="009C01A1" w:rsidRPr="009C01A1" w:rsidRDefault="009C01A1" w:rsidP="009C01A1">
            <w:pPr>
              <w:pStyle w:val="af7"/>
              <w:tabs>
                <w:tab w:val="left" w:pos="5387"/>
              </w:tabs>
              <w:jc w:val="both"/>
              <w:rPr>
                <w:rFonts w:ascii="Times New Roman" w:hAnsi="Times New Roman" w:cs="Times New Roman"/>
              </w:rPr>
            </w:pPr>
            <w:r w:rsidRPr="009C01A1">
              <w:rPr>
                <w:rFonts w:ascii="Times New Roman" w:hAnsi="Times New Roman" w:cs="Times New Roman"/>
              </w:rPr>
              <w:t xml:space="preserve">3. </w:t>
            </w:r>
            <w:r w:rsidRPr="009C01A1">
              <w:rPr>
                <w:rFonts w:ascii="Times New Roman" w:hAnsi="Times New Roman" w:cs="Times New Roman"/>
                <w:lang w:eastAsia="ru-RU"/>
              </w:rPr>
              <w:t xml:space="preserve">Работы считаются принятыми после подписания сторонами Акта о приемке выполненных работ (унифицированная форма КС–2), Справки о стоимости выполненных работ (унифицированная форма </w:t>
            </w:r>
            <w:r w:rsidRPr="009C01A1">
              <w:rPr>
                <w:rFonts w:ascii="Times New Roman" w:hAnsi="Times New Roman" w:cs="Times New Roman"/>
                <w:lang w:eastAsia="ru-RU"/>
              </w:rPr>
              <w:lastRenderedPageBreak/>
              <w:t>КС–3).</w:t>
            </w:r>
          </w:p>
        </w:tc>
      </w:tr>
    </w:tbl>
    <w:p w:rsidR="00633E70" w:rsidRPr="009C01A1" w:rsidRDefault="00633E70" w:rsidP="009C01A1">
      <w:pPr>
        <w:tabs>
          <w:tab w:val="left" w:pos="5387"/>
        </w:tabs>
        <w:spacing w:after="0" w:line="240" w:lineRule="auto"/>
        <w:jc w:val="both"/>
        <w:rPr>
          <w:rFonts w:ascii="Times New Roman" w:eastAsia="Times New Roman" w:hAnsi="Times New Roman"/>
          <w:i/>
        </w:rPr>
      </w:pPr>
    </w:p>
    <w:p w:rsidR="00633E70" w:rsidRDefault="00633E70" w:rsidP="009B7181">
      <w:pPr>
        <w:spacing w:after="0" w:line="240" w:lineRule="auto"/>
        <w:jc w:val="center"/>
        <w:rPr>
          <w:rFonts w:ascii="Times New Roman" w:eastAsia="Times New Roman" w:hAnsi="Times New Roman"/>
          <w:i/>
        </w:rPr>
      </w:pPr>
    </w:p>
    <w:p w:rsidR="00633E70" w:rsidRPr="00633E70" w:rsidRDefault="00633E70" w:rsidP="009B7181">
      <w:pPr>
        <w:spacing w:after="0" w:line="240" w:lineRule="auto"/>
        <w:jc w:val="center"/>
        <w:rPr>
          <w:rFonts w:ascii="Times New Roman" w:eastAsia="Times New Roman" w:hAnsi="Times New Roman"/>
          <w:i/>
        </w:rPr>
      </w:pPr>
    </w:p>
    <w:tbl>
      <w:tblPr>
        <w:tblW w:w="5079" w:type="pct"/>
        <w:jc w:val="center"/>
        <w:tblLook w:val="04A0"/>
      </w:tblPr>
      <w:tblGrid>
        <w:gridCol w:w="5097"/>
        <w:gridCol w:w="5490"/>
      </w:tblGrid>
      <w:tr w:rsidR="009C01A1" w:rsidRPr="00EA1DE1" w:rsidTr="00DE63F4">
        <w:trPr>
          <w:trHeight w:val="411"/>
          <w:jc w:val="center"/>
        </w:trPr>
        <w:tc>
          <w:tcPr>
            <w:tcW w:w="4972" w:type="dxa"/>
            <w:hideMark/>
          </w:tcPr>
          <w:p w:rsidR="009C01A1" w:rsidRPr="00EA1DE1" w:rsidRDefault="009C01A1" w:rsidP="00DE63F4">
            <w:pPr>
              <w:spacing w:after="0" w:line="240" w:lineRule="auto"/>
              <w:ind w:firstLine="709"/>
              <w:contextualSpacing/>
              <w:jc w:val="center"/>
              <w:rPr>
                <w:rFonts w:ascii="Times New Roman" w:eastAsia="Times New Roman" w:hAnsi="Times New Roman"/>
                <w:sz w:val="24"/>
                <w:szCs w:val="24"/>
                <w:lang w:eastAsia="ru-RU"/>
              </w:rPr>
            </w:pPr>
            <w:r w:rsidRPr="00EA1DE1">
              <w:rPr>
                <w:rFonts w:ascii="Times New Roman" w:eastAsia="Times New Roman" w:hAnsi="Times New Roman"/>
                <w:sz w:val="24"/>
                <w:szCs w:val="24"/>
                <w:lang w:eastAsia="ru-RU"/>
              </w:rPr>
              <w:br w:type="page"/>
            </w:r>
            <w:r w:rsidRPr="00EA1DE1">
              <w:rPr>
                <w:rFonts w:ascii="Times New Roman" w:eastAsia="Times New Roman" w:hAnsi="Times New Roman"/>
                <w:sz w:val="24"/>
                <w:szCs w:val="24"/>
                <w:lang w:eastAsia="ru-RU"/>
              </w:rPr>
              <w:br w:type="page"/>
              <w:t>«ЗАКАЗЧИК»</w:t>
            </w:r>
          </w:p>
        </w:tc>
        <w:tc>
          <w:tcPr>
            <w:tcW w:w="5355" w:type="dxa"/>
            <w:hideMark/>
          </w:tcPr>
          <w:p w:rsidR="009C01A1" w:rsidRPr="00EA1DE1" w:rsidRDefault="009C01A1" w:rsidP="00DE63F4">
            <w:pPr>
              <w:spacing w:after="0" w:line="240" w:lineRule="auto"/>
              <w:ind w:firstLine="709"/>
              <w:contextualSpacing/>
              <w:jc w:val="center"/>
              <w:rPr>
                <w:rFonts w:ascii="Times New Roman" w:eastAsia="Times New Roman" w:hAnsi="Times New Roman"/>
                <w:sz w:val="24"/>
                <w:szCs w:val="24"/>
                <w:lang w:eastAsia="ru-RU"/>
              </w:rPr>
            </w:pPr>
            <w:r w:rsidRPr="00EA1DE1">
              <w:rPr>
                <w:rFonts w:ascii="Times New Roman" w:eastAsia="Times New Roman" w:hAnsi="Times New Roman"/>
                <w:sz w:val="24"/>
                <w:szCs w:val="24"/>
                <w:lang w:eastAsia="ru-RU"/>
              </w:rPr>
              <w:t>«</w:t>
            </w:r>
            <w:r>
              <w:rPr>
                <w:rFonts w:ascii="Times New Roman" w:eastAsia="Times New Roman" w:hAnsi="Times New Roman"/>
                <w:sz w:val="24"/>
                <w:szCs w:val="24"/>
                <w:lang w:eastAsia="ru-RU"/>
              </w:rPr>
              <w:t>ПОДРЯДИК</w:t>
            </w:r>
            <w:r w:rsidRPr="00EA1DE1">
              <w:rPr>
                <w:rFonts w:ascii="Times New Roman" w:eastAsia="Times New Roman" w:hAnsi="Times New Roman"/>
                <w:sz w:val="24"/>
                <w:szCs w:val="24"/>
                <w:lang w:eastAsia="ru-RU"/>
              </w:rPr>
              <w:t>»</w:t>
            </w:r>
          </w:p>
        </w:tc>
      </w:tr>
      <w:tr w:rsidR="009C01A1" w:rsidRPr="00EA1DE1" w:rsidTr="00DE63F4">
        <w:trPr>
          <w:jc w:val="center"/>
        </w:trPr>
        <w:tc>
          <w:tcPr>
            <w:tcW w:w="4972" w:type="dxa"/>
          </w:tcPr>
          <w:p w:rsidR="009C01A1" w:rsidRPr="00EA1DE1" w:rsidRDefault="009C01A1" w:rsidP="00DE63F4">
            <w:pPr>
              <w:autoSpaceDE w:val="0"/>
              <w:autoSpaceDN w:val="0"/>
              <w:adjustRightInd w:val="0"/>
              <w:spacing w:after="0" w:line="240" w:lineRule="auto"/>
              <w:ind w:firstLine="709"/>
              <w:contextualSpacing/>
              <w:jc w:val="center"/>
              <w:rPr>
                <w:rFonts w:ascii="Times New Roman" w:eastAsia="Times New Roman" w:hAnsi="Times New Roman"/>
                <w:b/>
                <w:sz w:val="24"/>
                <w:szCs w:val="24"/>
                <w:lang w:eastAsia="ru-RU"/>
              </w:rPr>
            </w:pPr>
            <w:r w:rsidRPr="00EA1DE1">
              <w:rPr>
                <w:rFonts w:ascii="Times New Roman" w:eastAsia="Times New Roman" w:hAnsi="Times New Roman"/>
                <w:b/>
                <w:sz w:val="24"/>
                <w:szCs w:val="24"/>
                <w:lang w:eastAsia="ru-RU"/>
              </w:rPr>
              <w:t>________________________/____________/</w:t>
            </w:r>
          </w:p>
          <w:p w:rsidR="009C01A1" w:rsidRPr="00EA1DE1" w:rsidRDefault="009C01A1" w:rsidP="00DE63F4">
            <w:pPr>
              <w:autoSpaceDE w:val="0"/>
              <w:autoSpaceDN w:val="0"/>
              <w:adjustRightInd w:val="0"/>
              <w:spacing w:after="0" w:line="240" w:lineRule="auto"/>
              <w:ind w:firstLine="709"/>
              <w:contextualSpacing/>
              <w:jc w:val="center"/>
              <w:rPr>
                <w:rFonts w:ascii="Times New Roman" w:eastAsia="Times New Roman" w:hAnsi="Times New Roman"/>
                <w:b/>
                <w:sz w:val="24"/>
                <w:szCs w:val="24"/>
                <w:lang w:eastAsia="ru-RU"/>
              </w:rPr>
            </w:pPr>
            <w:r w:rsidRPr="00EA1DE1">
              <w:rPr>
                <w:rFonts w:ascii="Times New Roman" w:eastAsia="Times New Roman" w:hAnsi="Times New Roman"/>
                <w:b/>
                <w:sz w:val="24"/>
                <w:szCs w:val="24"/>
                <w:lang w:eastAsia="ru-RU"/>
              </w:rPr>
              <w:t>М.П.</w:t>
            </w:r>
          </w:p>
        </w:tc>
        <w:tc>
          <w:tcPr>
            <w:tcW w:w="5355" w:type="dxa"/>
          </w:tcPr>
          <w:p w:rsidR="009C01A1" w:rsidRPr="00EA1DE1" w:rsidRDefault="009C01A1" w:rsidP="00DE63F4">
            <w:pPr>
              <w:autoSpaceDE w:val="0"/>
              <w:autoSpaceDN w:val="0"/>
              <w:adjustRightInd w:val="0"/>
              <w:spacing w:after="0" w:line="240" w:lineRule="auto"/>
              <w:ind w:firstLine="709"/>
              <w:contextualSpacing/>
              <w:jc w:val="center"/>
              <w:rPr>
                <w:rFonts w:ascii="Times New Roman" w:eastAsia="Times New Roman" w:hAnsi="Times New Roman"/>
                <w:b/>
                <w:sz w:val="24"/>
                <w:szCs w:val="24"/>
                <w:lang w:eastAsia="ru-RU"/>
              </w:rPr>
            </w:pPr>
            <w:r w:rsidRPr="00EA1DE1">
              <w:rPr>
                <w:rFonts w:ascii="Times New Roman" w:eastAsia="Times New Roman" w:hAnsi="Times New Roman"/>
                <w:b/>
                <w:sz w:val="24"/>
                <w:szCs w:val="24"/>
                <w:lang w:eastAsia="ru-RU"/>
              </w:rPr>
              <w:t>___________________________/____________/</w:t>
            </w:r>
          </w:p>
          <w:p w:rsidR="009C01A1" w:rsidRPr="00EA1DE1" w:rsidRDefault="009C01A1" w:rsidP="00DE63F4">
            <w:pPr>
              <w:autoSpaceDE w:val="0"/>
              <w:autoSpaceDN w:val="0"/>
              <w:adjustRightInd w:val="0"/>
              <w:spacing w:after="0" w:line="240" w:lineRule="auto"/>
              <w:ind w:firstLine="709"/>
              <w:contextualSpacing/>
              <w:jc w:val="center"/>
              <w:rPr>
                <w:rFonts w:ascii="Times New Roman" w:eastAsia="Times New Roman" w:hAnsi="Times New Roman"/>
                <w:b/>
                <w:sz w:val="24"/>
                <w:szCs w:val="24"/>
                <w:lang w:eastAsia="ru-RU"/>
              </w:rPr>
            </w:pPr>
            <w:r w:rsidRPr="00EA1DE1">
              <w:rPr>
                <w:rFonts w:ascii="Times New Roman" w:eastAsia="Times New Roman" w:hAnsi="Times New Roman"/>
                <w:b/>
                <w:sz w:val="24"/>
                <w:szCs w:val="24"/>
                <w:lang w:eastAsia="ru-RU"/>
              </w:rPr>
              <w:t>М.П.</w:t>
            </w:r>
          </w:p>
        </w:tc>
      </w:tr>
    </w:tbl>
    <w:p w:rsidR="009B7181" w:rsidRPr="00633E70" w:rsidRDefault="009B7181" w:rsidP="009B7181">
      <w:pPr>
        <w:spacing w:after="0" w:line="240" w:lineRule="auto"/>
        <w:jc w:val="both"/>
        <w:rPr>
          <w:rFonts w:ascii="Times New Roman" w:eastAsia="Times New Roman" w:hAnsi="Times New Roman"/>
          <w:lang w:eastAsia="ru-RU"/>
        </w:rPr>
      </w:pPr>
    </w:p>
    <w:p w:rsidR="000933FD" w:rsidRPr="00633E70" w:rsidRDefault="000933FD" w:rsidP="000933FD">
      <w:pPr>
        <w:spacing w:after="0" w:line="240" w:lineRule="auto"/>
        <w:rPr>
          <w:rFonts w:ascii="Times New Roman" w:hAnsi="Times New Roman"/>
          <w:lang w:eastAsia="ru-RU"/>
        </w:rPr>
      </w:pPr>
    </w:p>
    <w:p w:rsidR="006C7F1A" w:rsidRDefault="006C7F1A" w:rsidP="003B2CF2">
      <w:pPr>
        <w:tabs>
          <w:tab w:val="left" w:pos="8160"/>
        </w:tabs>
        <w:spacing w:after="0"/>
        <w:rPr>
          <w:rFonts w:ascii="Times New Roman" w:hAnsi="Times New Roman"/>
        </w:rPr>
      </w:pPr>
    </w:p>
    <w:p w:rsidR="00865037" w:rsidRDefault="0086503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444623" w:rsidRDefault="00444623" w:rsidP="003B2CF2">
      <w:pPr>
        <w:tabs>
          <w:tab w:val="left" w:pos="8160"/>
        </w:tabs>
        <w:spacing w:after="0"/>
        <w:rPr>
          <w:rFonts w:ascii="Times New Roman" w:hAnsi="Times New Roman"/>
        </w:rPr>
      </w:pPr>
    </w:p>
    <w:p w:rsidR="00444623" w:rsidRDefault="00444623" w:rsidP="003B2CF2">
      <w:pPr>
        <w:tabs>
          <w:tab w:val="left" w:pos="8160"/>
        </w:tabs>
        <w:spacing w:after="0"/>
        <w:rPr>
          <w:rFonts w:ascii="Times New Roman" w:hAnsi="Times New Roman"/>
        </w:rPr>
      </w:pPr>
    </w:p>
    <w:p w:rsidR="00444623" w:rsidRDefault="00444623" w:rsidP="003B2CF2">
      <w:pPr>
        <w:tabs>
          <w:tab w:val="left" w:pos="8160"/>
        </w:tabs>
        <w:spacing w:after="0"/>
        <w:rPr>
          <w:rFonts w:ascii="Times New Roman" w:hAnsi="Times New Roman"/>
        </w:rPr>
      </w:pPr>
    </w:p>
    <w:p w:rsidR="00444623" w:rsidRDefault="00444623" w:rsidP="003B2CF2">
      <w:pPr>
        <w:tabs>
          <w:tab w:val="left" w:pos="8160"/>
        </w:tabs>
        <w:spacing w:after="0"/>
        <w:rPr>
          <w:rFonts w:ascii="Times New Roman" w:hAnsi="Times New Roman"/>
        </w:rPr>
      </w:pPr>
    </w:p>
    <w:p w:rsidR="00444623" w:rsidRDefault="00444623" w:rsidP="003B2CF2">
      <w:pPr>
        <w:tabs>
          <w:tab w:val="left" w:pos="8160"/>
        </w:tabs>
        <w:spacing w:after="0"/>
        <w:rPr>
          <w:rFonts w:ascii="Times New Roman" w:hAnsi="Times New Roman"/>
        </w:rPr>
      </w:pPr>
    </w:p>
    <w:p w:rsidR="00444623" w:rsidRDefault="00444623" w:rsidP="003B2CF2">
      <w:pPr>
        <w:tabs>
          <w:tab w:val="left" w:pos="8160"/>
        </w:tabs>
        <w:spacing w:after="0"/>
        <w:rPr>
          <w:rFonts w:ascii="Times New Roman" w:hAnsi="Times New Roman"/>
        </w:rPr>
      </w:pPr>
    </w:p>
    <w:p w:rsidR="00444623" w:rsidRDefault="00444623" w:rsidP="003B2CF2">
      <w:pPr>
        <w:tabs>
          <w:tab w:val="left" w:pos="8160"/>
        </w:tabs>
        <w:spacing w:after="0"/>
        <w:rPr>
          <w:rFonts w:ascii="Times New Roman" w:hAnsi="Times New Roman"/>
        </w:rPr>
      </w:pPr>
    </w:p>
    <w:p w:rsidR="00444623" w:rsidRDefault="00444623"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3D5947" w:rsidRDefault="003D5947" w:rsidP="003B2CF2">
      <w:pPr>
        <w:tabs>
          <w:tab w:val="left" w:pos="8160"/>
        </w:tabs>
        <w:spacing w:after="0"/>
        <w:rPr>
          <w:rFonts w:ascii="Times New Roman" w:hAnsi="Times New Roman"/>
        </w:rPr>
      </w:pPr>
    </w:p>
    <w:p w:rsidR="009C01A1" w:rsidRPr="00EA1DE1" w:rsidRDefault="003D5947" w:rsidP="009C01A1">
      <w:pPr>
        <w:keepNext/>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C01A1" w:rsidRPr="00EA1DE1">
        <w:rPr>
          <w:rFonts w:ascii="Times New Roman" w:eastAsia="Times New Roman" w:hAnsi="Times New Roman"/>
          <w:sz w:val="24"/>
          <w:szCs w:val="24"/>
          <w:lang w:eastAsia="ru-RU"/>
        </w:rPr>
        <w:t xml:space="preserve">риложение № </w:t>
      </w:r>
      <w:r w:rsidR="009C01A1">
        <w:rPr>
          <w:rFonts w:ascii="Times New Roman" w:eastAsia="Times New Roman" w:hAnsi="Times New Roman"/>
          <w:sz w:val="24"/>
          <w:szCs w:val="24"/>
          <w:lang w:eastAsia="ru-RU"/>
        </w:rPr>
        <w:t>2</w:t>
      </w:r>
    </w:p>
    <w:p w:rsidR="009C01A1" w:rsidRPr="00EA1DE1" w:rsidRDefault="009C01A1" w:rsidP="009C01A1">
      <w:pPr>
        <w:keepNext/>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EA1DE1">
        <w:rPr>
          <w:rFonts w:ascii="Times New Roman" w:eastAsia="Times New Roman" w:hAnsi="Times New Roman"/>
          <w:sz w:val="24"/>
          <w:szCs w:val="24"/>
          <w:lang w:eastAsia="ru-RU"/>
        </w:rPr>
        <w:t>к договору № ________________</w:t>
      </w:r>
    </w:p>
    <w:p w:rsidR="009C01A1" w:rsidRPr="00EA1DE1" w:rsidRDefault="009C01A1" w:rsidP="009C01A1">
      <w:pPr>
        <w:keepNext/>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EA1DE1">
        <w:rPr>
          <w:rFonts w:ascii="Times New Roman" w:eastAsia="Times New Roman" w:hAnsi="Times New Roman"/>
          <w:sz w:val="24"/>
          <w:szCs w:val="24"/>
          <w:lang w:eastAsia="ru-RU"/>
        </w:rPr>
        <w:t>от _______________202_ г.</w:t>
      </w:r>
    </w:p>
    <w:p w:rsidR="009C01A1" w:rsidRDefault="009C01A1" w:rsidP="009C01A1">
      <w:pPr>
        <w:spacing w:after="0"/>
        <w:jc w:val="center"/>
        <w:rPr>
          <w:rFonts w:ascii="Times New Roman" w:hAnsi="Times New Roman"/>
          <w:b/>
          <w:sz w:val="24"/>
          <w:szCs w:val="24"/>
        </w:rPr>
      </w:pPr>
    </w:p>
    <w:p w:rsidR="009C01A1" w:rsidRPr="00F7171B" w:rsidRDefault="009C01A1" w:rsidP="009C01A1">
      <w:pPr>
        <w:spacing w:after="0"/>
        <w:jc w:val="center"/>
        <w:rPr>
          <w:rFonts w:ascii="Times New Roman" w:hAnsi="Times New Roman"/>
          <w:b/>
          <w:sz w:val="24"/>
          <w:szCs w:val="24"/>
        </w:rPr>
      </w:pPr>
    </w:p>
    <w:p w:rsidR="009C01A1" w:rsidRDefault="009C01A1" w:rsidP="009C01A1">
      <w:pPr>
        <w:autoSpaceDE w:val="0"/>
        <w:autoSpaceDN w:val="0"/>
        <w:adjustRightInd w:val="0"/>
        <w:spacing w:after="0" w:line="240" w:lineRule="auto"/>
        <w:rPr>
          <w:rFonts w:ascii="Times New Roman" w:eastAsia="Times New Roman" w:hAnsi="Times New Roman"/>
          <w:sz w:val="24"/>
          <w:szCs w:val="24"/>
          <w:lang w:eastAsia="ru-RU"/>
        </w:rPr>
      </w:pPr>
    </w:p>
    <w:p w:rsidR="009C01A1" w:rsidRPr="00FC5912" w:rsidRDefault="009C01A1" w:rsidP="009C01A1">
      <w:pPr>
        <w:autoSpaceDE w:val="0"/>
        <w:autoSpaceDN w:val="0"/>
        <w:adjustRightInd w:val="0"/>
        <w:spacing w:after="0" w:line="240" w:lineRule="auto"/>
        <w:jc w:val="center"/>
        <w:rPr>
          <w:rFonts w:ascii="Times New Roman" w:eastAsia="Times New Roman" w:hAnsi="Times New Roman"/>
          <w:b/>
          <w:bCs/>
          <w:sz w:val="24"/>
          <w:szCs w:val="24"/>
          <w:lang w:eastAsia="ru-RU"/>
        </w:rPr>
      </w:pPr>
      <w:r w:rsidRPr="00FC5912">
        <w:rPr>
          <w:rFonts w:ascii="Times New Roman" w:eastAsia="Times New Roman" w:hAnsi="Times New Roman"/>
          <w:b/>
          <w:bCs/>
          <w:sz w:val="24"/>
          <w:szCs w:val="24"/>
          <w:lang w:eastAsia="ru-RU"/>
        </w:rPr>
        <w:t>Проектно-сметная документация</w:t>
      </w:r>
    </w:p>
    <w:p w:rsidR="009C01A1" w:rsidRDefault="009C01A1" w:rsidP="009C01A1">
      <w:pPr>
        <w:autoSpaceDE w:val="0"/>
        <w:autoSpaceDN w:val="0"/>
        <w:adjustRightInd w:val="0"/>
        <w:spacing w:after="0" w:line="240" w:lineRule="auto"/>
        <w:rPr>
          <w:rFonts w:ascii="Times New Roman" w:eastAsia="Times New Roman" w:hAnsi="Times New Roman"/>
          <w:sz w:val="24"/>
          <w:szCs w:val="24"/>
          <w:lang w:eastAsia="ru-RU"/>
        </w:rPr>
      </w:pPr>
    </w:p>
    <w:p w:rsidR="003D5947" w:rsidRPr="00DC4CC0" w:rsidRDefault="009C01A1" w:rsidP="003D5947">
      <w:pPr>
        <w:jc w:val="center"/>
        <w:rPr>
          <w:b/>
          <w:bCs/>
          <w:color w:val="0D0D0D"/>
        </w:rPr>
      </w:pPr>
      <w:r w:rsidRPr="00C95E59">
        <w:rPr>
          <w:rFonts w:ascii="Times New Roman" w:hAnsi="Times New Roman"/>
          <w:sz w:val="24"/>
          <w:szCs w:val="24"/>
        </w:rPr>
        <w:t xml:space="preserve">Локальный сметный расчет № ЛСР-02-01-01 </w:t>
      </w:r>
      <w:r w:rsidR="003D5947" w:rsidRPr="003D5947">
        <w:rPr>
          <w:rFonts w:ascii="Times New Roman" w:hAnsi="Times New Roman"/>
          <w:szCs w:val="24"/>
        </w:rPr>
        <w:t xml:space="preserve">Капитальный ремонт потолка и сцены актового зала учебного корпуса №1 </w:t>
      </w:r>
      <w:r w:rsidR="003D5947" w:rsidRPr="003D5947">
        <w:rPr>
          <w:rFonts w:ascii="Times New Roman" w:hAnsi="Times New Roman"/>
          <w:color w:val="0D0D0D"/>
        </w:rPr>
        <w:t>Государственного автономного профессионального образовательного учреждения"</w:t>
      </w:r>
      <w:proofErr w:type="spellStart"/>
      <w:r w:rsidR="003D5947" w:rsidRPr="003D5947">
        <w:rPr>
          <w:rFonts w:ascii="Times New Roman" w:hAnsi="Times New Roman"/>
          <w:color w:val="0D0D0D"/>
        </w:rPr>
        <w:t>Клинцовский</w:t>
      </w:r>
      <w:proofErr w:type="spellEnd"/>
      <w:r w:rsidR="003D5947" w:rsidRPr="003D5947">
        <w:rPr>
          <w:rFonts w:ascii="Times New Roman" w:hAnsi="Times New Roman"/>
          <w:color w:val="0D0D0D"/>
        </w:rPr>
        <w:t xml:space="preserve"> индустриально-педагогический колледж"</w:t>
      </w:r>
      <w:r w:rsidR="00444623">
        <w:rPr>
          <w:rFonts w:ascii="Times New Roman" w:hAnsi="Times New Roman"/>
          <w:color w:val="0D0D0D"/>
        </w:rPr>
        <w:t xml:space="preserve">,расположенного по </w:t>
      </w:r>
      <w:proofErr w:type="spellStart"/>
      <w:r w:rsidR="00444623">
        <w:rPr>
          <w:rFonts w:ascii="Times New Roman" w:hAnsi="Times New Roman"/>
          <w:color w:val="0D0D0D"/>
        </w:rPr>
        <w:t>адресу:янская</w:t>
      </w:r>
      <w:proofErr w:type="spellEnd"/>
      <w:r w:rsidR="00444623">
        <w:rPr>
          <w:rFonts w:ascii="Times New Roman" w:hAnsi="Times New Roman"/>
          <w:color w:val="0D0D0D"/>
        </w:rPr>
        <w:t xml:space="preserve"> область г</w:t>
      </w:r>
      <w:proofErr w:type="gramStart"/>
      <w:r w:rsidR="00444623">
        <w:rPr>
          <w:rFonts w:ascii="Times New Roman" w:hAnsi="Times New Roman"/>
          <w:color w:val="0D0D0D"/>
        </w:rPr>
        <w:t>.К</w:t>
      </w:r>
      <w:proofErr w:type="gramEnd"/>
      <w:r w:rsidR="00444623">
        <w:rPr>
          <w:rFonts w:ascii="Times New Roman" w:hAnsi="Times New Roman"/>
          <w:color w:val="0D0D0D"/>
        </w:rPr>
        <w:t>линцы,ул.Октябрьская,66.</w:t>
      </w:r>
    </w:p>
    <w:p w:rsidR="009C01A1" w:rsidRPr="00C95E59" w:rsidRDefault="009C01A1" w:rsidP="009C01A1">
      <w:pPr>
        <w:tabs>
          <w:tab w:val="left" w:pos="-851"/>
        </w:tabs>
        <w:spacing w:after="0" w:line="240" w:lineRule="auto"/>
        <w:jc w:val="both"/>
        <w:rPr>
          <w:rFonts w:ascii="Times New Roman" w:hAnsi="Times New Roman"/>
          <w:sz w:val="24"/>
          <w:szCs w:val="24"/>
        </w:rPr>
      </w:pPr>
      <w:r w:rsidRPr="00C95E59">
        <w:rPr>
          <w:rFonts w:ascii="Times New Roman" w:hAnsi="Times New Roman"/>
          <w:sz w:val="24"/>
          <w:szCs w:val="24"/>
        </w:rPr>
        <w:t>-</w:t>
      </w:r>
      <w:r w:rsidR="002C38A3">
        <w:rPr>
          <w:rFonts w:ascii="Times New Roman" w:hAnsi="Times New Roman"/>
          <w:sz w:val="24"/>
          <w:szCs w:val="24"/>
        </w:rPr>
        <w:t>Ведомость объемов работ</w:t>
      </w:r>
    </w:p>
    <w:p w:rsidR="009C01A1" w:rsidRDefault="009C01A1" w:rsidP="009C01A1">
      <w:pPr>
        <w:autoSpaceDE w:val="0"/>
        <w:autoSpaceDN w:val="0"/>
        <w:adjustRightInd w:val="0"/>
        <w:spacing w:after="0" w:line="240" w:lineRule="auto"/>
        <w:rPr>
          <w:rFonts w:ascii="Times New Roman" w:eastAsia="Times New Roman" w:hAnsi="Times New Roman"/>
          <w:sz w:val="24"/>
          <w:szCs w:val="24"/>
          <w:lang w:eastAsia="ru-RU"/>
        </w:rPr>
      </w:pPr>
    </w:p>
    <w:p w:rsidR="009C01A1" w:rsidRDefault="009C01A1" w:rsidP="009C01A1">
      <w:pPr>
        <w:autoSpaceDE w:val="0"/>
        <w:autoSpaceDN w:val="0"/>
        <w:adjustRightInd w:val="0"/>
        <w:spacing w:after="0" w:line="240" w:lineRule="auto"/>
        <w:rPr>
          <w:rFonts w:ascii="Times New Roman" w:eastAsia="Times New Roman" w:hAnsi="Times New Roman"/>
          <w:sz w:val="24"/>
          <w:szCs w:val="24"/>
          <w:lang w:eastAsia="ru-RU"/>
        </w:rPr>
      </w:pPr>
    </w:p>
    <w:tbl>
      <w:tblPr>
        <w:tblW w:w="5079" w:type="pct"/>
        <w:jc w:val="center"/>
        <w:tblLook w:val="04A0"/>
      </w:tblPr>
      <w:tblGrid>
        <w:gridCol w:w="5097"/>
        <w:gridCol w:w="5490"/>
      </w:tblGrid>
      <w:tr w:rsidR="009C01A1" w:rsidRPr="00EA1DE1" w:rsidTr="00DE63F4">
        <w:trPr>
          <w:trHeight w:val="411"/>
          <w:jc w:val="center"/>
        </w:trPr>
        <w:tc>
          <w:tcPr>
            <w:tcW w:w="4972" w:type="dxa"/>
            <w:hideMark/>
          </w:tcPr>
          <w:p w:rsidR="009C01A1" w:rsidRPr="00EA1DE1" w:rsidRDefault="009C01A1" w:rsidP="00DE63F4">
            <w:pPr>
              <w:spacing w:after="0" w:line="240" w:lineRule="auto"/>
              <w:ind w:firstLine="709"/>
              <w:contextualSpacing/>
              <w:jc w:val="center"/>
              <w:rPr>
                <w:rFonts w:ascii="Times New Roman" w:eastAsia="Times New Roman" w:hAnsi="Times New Roman"/>
                <w:sz w:val="24"/>
                <w:szCs w:val="24"/>
                <w:lang w:eastAsia="ru-RU"/>
              </w:rPr>
            </w:pPr>
            <w:r w:rsidRPr="00EA1DE1">
              <w:rPr>
                <w:rFonts w:ascii="Times New Roman" w:eastAsia="Times New Roman" w:hAnsi="Times New Roman"/>
                <w:sz w:val="24"/>
                <w:szCs w:val="24"/>
                <w:lang w:eastAsia="ru-RU"/>
              </w:rPr>
              <w:br w:type="page"/>
            </w:r>
            <w:r w:rsidRPr="00EA1DE1">
              <w:rPr>
                <w:rFonts w:ascii="Times New Roman" w:eastAsia="Times New Roman" w:hAnsi="Times New Roman"/>
                <w:sz w:val="24"/>
                <w:szCs w:val="24"/>
                <w:lang w:eastAsia="ru-RU"/>
              </w:rPr>
              <w:br w:type="page"/>
              <w:t>«ЗАКАЗЧИК»</w:t>
            </w:r>
          </w:p>
        </w:tc>
        <w:tc>
          <w:tcPr>
            <w:tcW w:w="5355" w:type="dxa"/>
            <w:hideMark/>
          </w:tcPr>
          <w:p w:rsidR="009C01A1" w:rsidRPr="00EA1DE1" w:rsidRDefault="009C01A1" w:rsidP="00DE63F4">
            <w:pPr>
              <w:spacing w:after="0" w:line="240" w:lineRule="auto"/>
              <w:ind w:firstLine="709"/>
              <w:contextualSpacing/>
              <w:jc w:val="center"/>
              <w:rPr>
                <w:rFonts w:ascii="Times New Roman" w:eastAsia="Times New Roman" w:hAnsi="Times New Roman"/>
                <w:sz w:val="24"/>
                <w:szCs w:val="24"/>
                <w:lang w:eastAsia="ru-RU"/>
              </w:rPr>
            </w:pPr>
            <w:r w:rsidRPr="00EA1DE1">
              <w:rPr>
                <w:rFonts w:ascii="Times New Roman" w:eastAsia="Times New Roman" w:hAnsi="Times New Roman"/>
                <w:sz w:val="24"/>
                <w:szCs w:val="24"/>
                <w:lang w:eastAsia="ru-RU"/>
              </w:rPr>
              <w:t>«</w:t>
            </w:r>
            <w:r>
              <w:rPr>
                <w:rFonts w:ascii="Times New Roman" w:eastAsia="Times New Roman" w:hAnsi="Times New Roman"/>
                <w:sz w:val="24"/>
                <w:szCs w:val="24"/>
                <w:lang w:eastAsia="ru-RU"/>
              </w:rPr>
              <w:t>ПОДРЯДИК</w:t>
            </w:r>
            <w:r w:rsidRPr="00EA1DE1">
              <w:rPr>
                <w:rFonts w:ascii="Times New Roman" w:eastAsia="Times New Roman" w:hAnsi="Times New Roman"/>
                <w:sz w:val="24"/>
                <w:szCs w:val="24"/>
                <w:lang w:eastAsia="ru-RU"/>
              </w:rPr>
              <w:t>»</w:t>
            </w:r>
          </w:p>
        </w:tc>
      </w:tr>
      <w:tr w:rsidR="009C01A1" w:rsidRPr="00EA1DE1" w:rsidTr="00DE63F4">
        <w:trPr>
          <w:jc w:val="center"/>
        </w:trPr>
        <w:tc>
          <w:tcPr>
            <w:tcW w:w="4972" w:type="dxa"/>
          </w:tcPr>
          <w:p w:rsidR="009C01A1" w:rsidRPr="00EA1DE1" w:rsidRDefault="009C01A1" w:rsidP="00DE63F4">
            <w:pPr>
              <w:autoSpaceDE w:val="0"/>
              <w:autoSpaceDN w:val="0"/>
              <w:adjustRightInd w:val="0"/>
              <w:spacing w:after="0" w:line="240" w:lineRule="auto"/>
              <w:ind w:firstLine="709"/>
              <w:contextualSpacing/>
              <w:jc w:val="center"/>
              <w:rPr>
                <w:rFonts w:ascii="Times New Roman" w:eastAsia="Times New Roman" w:hAnsi="Times New Roman"/>
                <w:b/>
                <w:sz w:val="24"/>
                <w:szCs w:val="24"/>
                <w:lang w:eastAsia="ru-RU"/>
              </w:rPr>
            </w:pPr>
            <w:r w:rsidRPr="00EA1DE1">
              <w:rPr>
                <w:rFonts w:ascii="Times New Roman" w:eastAsia="Times New Roman" w:hAnsi="Times New Roman"/>
                <w:b/>
                <w:sz w:val="24"/>
                <w:szCs w:val="24"/>
                <w:lang w:eastAsia="ru-RU"/>
              </w:rPr>
              <w:t>________________________/____________/</w:t>
            </w:r>
          </w:p>
          <w:p w:rsidR="009C01A1" w:rsidRPr="00EA1DE1" w:rsidRDefault="009C01A1" w:rsidP="00DE63F4">
            <w:pPr>
              <w:autoSpaceDE w:val="0"/>
              <w:autoSpaceDN w:val="0"/>
              <w:adjustRightInd w:val="0"/>
              <w:spacing w:after="0" w:line="240" w:lineRule="auto"/>
              <w:ind w:firstLine="709"/>
              <w:contextualSpacing/>
              <w:jc w:val="center"/>
              <w:rPr>
                <w:rFonts w:ascii="Times New Roman" w:eastAsia="Times New Roman" w:hAnsi="Times New Roman"/>
                <w:b/>
                <w:sz w:val="24"/>
                <w:szCs w:val="24"/>
                <w:lang w:eastAsia="ru-RU"/>
              </w:rPr>
            </w:pPr>
            <w:r w:rsidRPr="00EA1DE1">
              <w:rPr>
                <w:rFonts w:ascii="Times New Roman" w:eastAsia="Times New Roman" w:hAnsi="Times New Roman"/>
                <w:b/>
                <w:sz w:val="24"/>
                <w:szCs w:val="24"/>
                <w:lang w:eastAsia="ru-RU"/>
              </w:rPr>
              <w:t>М.П.</w:t>
            </w:r>
          </w:p>
        </w:tc>
        <w:tc>
          <w:tcPr>
            <w:tcW w:w="5355" w:type="dxa"/>
          </w:tcPr>
          <w:p w:rsidR="009C01A1" w:rsidRPr="00EA1DE1" w:rsidRDefault="009C01A1" w:rsidP="00DE63F4">
            <w:pPr>
              <w:autoSpaceDE w:val="0"/>
              <w:autoSpaceDN w:val="0"/>
              <w:adjustRightInd w:val="0"/>
              <w:spacing w:after="0" w:line="240" w:lineRule="auto"/>
              <w:ind w:firstLine="709"/>
              <w:contextualSpacing/>
              <w:jc w:val="center"/>
              <w:rPr>
                <w:rFonts w:ascii="Times New Roman" w:eastAsia="Times New Roman" w:hAnsi="Times New Roman"/>
                <w:b/>
                <w:sz w:val="24"/>
                <w:szCs w:val="24"/>
                <w:lang w:eastAsia="ru-RU"/>
              </w:rPr>
            </w:pPr>
            <w:r w:rsidRPr="00EA1DE1">
              <w:rPr>
                <w:rFonts w:ascii="Times New Roman" w:eastAsia="Times New Roman" w:hAnsi="Times New Roman"/>
                <w:b/>
                <w:sz w:val="24"/>
                <w:szCs w:val="24"/>
                <w:lang w:eastAsia="ru-RU"/>
              </w:rPr>
              <w:t>___________________________/____________/</w:t>
            </w:r>
          </w:p>
          <w:p w:rsidR="009C01A1" w:rsidRPr="00EA1DE1" w:rsidRDefault="009C01A1" w:rsidP="00DE63F4">
            <w:pPr>
              <w:autoSpaceDE w:val="0"/>
              <w:autoSpaceDN w:val="0"/>
              <w:adjustRightInd w:val="0"/>
              <w:spacing w:after="0" w:line="240" w:lineRule="auto"/>
              <w:ind w:firstLine="709"/>
              <w:contextualSpacing/>
              <w:jc w:val="center"/>
              <w:rPr>
                <w:rFonts w:ascii="Times New Roman" w:eastAsia="Times New Roman" w:hAnsi="Times New Roman"/>
                <w:b/>
                <w:sz w:val="24"/>
                <w:szCs w:val="24"/>
                <w:lang w:eastAsia="ru-RU"/>
              </w:rPr>
            </w:pPr>
            <w:r w:rsidRPr="00EA1DE1">
              <w:rPr>
                <w:rFonts w:ascii="Times New Roman" w:eastAsia="Times New Roman" w:hAnsi="Times New Roman"/>
                <w:b/>
                <w:sz w:val="24"/>
                <w:szCs w:val="24"/>
                <w:lang w:eastAsia="ru-RU"/>
              </w:rPr>
              <w:t>М.П.</w:t>
            </w:r>
          </w:p>
        </w:tc>
      </w:tr>
    </w:tbl>
    <w:p w:rsidR="00865037" w:rsidRDefault="00865037" w:rsidP="003B2CF2">
      <w:pPr>
        <w:tabs>
          <w:tab w:val="left" w:pos="8160"/>
        </w:tabs>
        <w:spacing w:after="0"/>
        <w:rPr>
          <w:rFonts w:ascii="Times New Roman" w:hAnsi="Times New Roman"/>
        </w:rPr>
      </w:pPr>
    </w:p>
    <w:p w:rsidR="00865037" w:rsidRDefault="00865037" w:rsidP="003B2CF2">
      <w:pPr>
        <w:tabs>
          <w:tab w:val="left" w:pos="8160"/>
        </w:tabs>
        <w:spacing w:after="0"/>
        <w:rPr>
          <w:rFonts w:ascii="Times New Roman" w:hAnsi="Times New Roman"/>
        </w:rPr>
      </w:pPr>
    </w:p>
    <w:p w:rsidR="00865037" w:rsidRDefault="00865037" w:rsidP="003B2CF2">
      <w:pPr>
        <w:tabs>
          <w:tab w:val="left" w:pos="8160"/>
        </w:tabs>
        <w:spacing w:after="0"/>
        <w:rPr>
          <w:rFonts w:ascii="Times New Roman" w:hAnsi="Times New Roman"/>
        </w:rPr>
      </w:pPr>
    </w:p>
    <w:p w:rsidR="00865037" w:rsidRDefault="00865037" w:rsidP="003B2CF2">
      <w:pPr>
        <w:tabs>
          <w:tab w:val="left" w:pos="8160"/>
        </w:tabs>
        <w:spacing w:after="0"/>
        <w:rPr>
          <w:rFonts w:ascii="Times New Roman" w:hAnsi="Times New Roman"/>
        </w:rPr>
      </w:pPr>
    </w:p>
    <w:p w:rsidR="00865037" w:rsidRDefault="00865037" w:rsidP="003B2CF2">
      <w:pPr>
        <w:tabs>
          <w:tab w:val="left" w:pos="8160"/>
        </w:tabs>
        <w:spacing w:after="0"/>
        <w:rPr>
          <w:rFonts w:ascii="Times New Roman" w:hAnsi="Times New Roman"/>
        </w:rPr>
      </w:pPr>
    </w:p>
    <w:p w:rsidR="00865037" w:rsidRDefault="00865037" w:rsidP="003B2CF2">
      <w:pPr>
        <w:tabs>
          <w:tab w:val="left" w:pos="8160"/>
        </w:tabs>
        <w:spacing w:after="0"/>
        <w:rPr>
          <w:rFonts w:ascii="Times New Roman" w:hAnsi="Times New Roman"/>
        </w:rPr>
      </w:pPr>
    </w:p>
    <w:p w:rsidR="00865037" w:rsidRDefault="00865037" w:rsidP="003B2CF2">
      <w:pPr>
        <w:tabs>
          <w:tab w:val="left" w:pos="8160"/>
        </w:tabs>
        <w:spacing w:after="0"/>
        <w:rPr>
          <w:rFonts w:ascii="Times New Roman" w:hAnsi="Times New Roman"/>
        </w:rPr>
      </w:pPr>
    </w:p>
    <w:p w:rsidR="00865037" w:rsidRDefault="00865037" w:rsidP="003B2CF2">
      <w:pPr>
        <w:tabs>
          <w:tab w:val="left" w:pos="8160"/>
        </w:tabs>
        <w:spacing w:after="0"/>
        <w:rPr>
          <w:rFonts w:ascii="Times New Roman" w:hAnsi="Times New Roman"/>
        </w:rPr>
      </w:pPr>
    </w:p>
    <w:p w:rsidR="00865037" w:rsidRDefault="00865037" w:rsidP="003B2CF2">
      <w:pPr>
        <w:tabs>
          <w:tab w:val="left" w:pos="8160"/>
        </w:tabs>
        <w:spacing w:after="0"/>
        <w:rPr>
          <w:rFonts w:ascii="Times New Roman" w:hAnsi="Times New Roman"/>
        </w:rPr>
      </w:pPr>
    </w:p>
    <w:p w:rsidR="00865037" w:rsidRDefault="00865037" w:rsidP="003B2CF2">
      <w:pPr>
        <w:tabs>
          <w:tab w:val="left" w:pos="8160"/>
        </w:tabs>
        <w:spacing w:after="0"/>
        <w:rPr>
          <w:rFonts w:ascii="Times New Roman" w:hAnsi="Times New Roman"/>
        </w:rPr>
      </w:pPr>
    </w:p>
    <w:p w:rsidR="00865037" w:rsidRDefault="00865037" w:rsidP="003B2CF2">
      <w:pPr>
        <w:tabs>
          <w:tab w:val="left" w:pos="8160"/>
        </w:tabs>
        <w:spacing w:after="0"/>
        <w:rPr>
          <w:rFonts w:ascii="Times New Roman" w:hAnsi="Times New Roman"/>
        </w:rPr>
      </w:pPr>
    </w:p>
    <w:p w:rsidR="00865037" w:rsidRDefault="00865037" w:rsidP="003B2CF2">
      <w:pPr>
        <w:tabs>
          <w:tab w:val="left" w:pos="8160"/>
        </w:tabs>
        <w:spacing w:after="0"/>
        <w:rPr>
          <w:rFonts w:ascii="Times New Roman" w:hAnsi="Times New Roman"/>
        </w:rPr>
      </w:pPr>
    </w:p>
    <w:p w:rsidR="00865037" w:rsidRPr="00865037" w:rsidRDefault="00B24411" w:rsidP="00357490">
      <w:pPr>
        <w:tabs>
          <w:tab w:val="left" w:pos="8160"/>
        </w:tabs>
        <w:spacing w:after="0"/>
        <w:jc w:val="center"/>
        <w:rPr>
          <w:rFonts w:ascii="Times New Roman" w:hAnsi="Times New Roman"/>
          <w:b/>
        </w:rPr>
      </w:pPr>
      <w:r>
        <w:rPr>
          <w:rFonts w:ascii="Times New Roman" w:eastAsia="Times New Roman" w:hAnsi="Times New Roman"/>
          <w:lang w:eastAsia="ru-RU"/>
        </w:rPr>
        <w:t>,</w:t>
      </w:r>
    </w:p>
    <w:sectPr w:rsidR="00865037" w:rsidRPr="00865037" w:rsidSect="003362E6">
      <w:footerReference w:type="default" r:id="rId10"/>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F05" w:rsidRDefault="00FC0F05" w:rsidP="00997088">
      <w:pPr>
        <w:spacing w:after="0" w:line="240" w:lineRule="auto"/>
      </w:pPr>
      <w:r>
        <w:separator/>
      </w:r>
    </w:p>
  </w:endnote>
  <w:endnote w:type="continuationSeparator" w:id="0">
    <w:p w:rsidR="00FC0F05" w:rsidRDefault="00FC0F05" w:rsidP="00997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iberation Serif">
    <w:altName w:val="Times New Roman"/>
    <w:charset w:val="00"/>
    <w:family w:val="roman"/>
    <w:pitch w:val="default"/>
    <w:sig w:usb0="00000000" w:usb1="00000000" w:usb2="00000000"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SimSu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87F" w:rsidRDefault="00B6687F">
    <w:pPr>
      <w:pStyle w:val="a9"/>
      <w:jc w:val="right"/>
    </w:pPr>
  </w:p>
  <w:p w:rsidR="00B6687F" w:rsidRDefault="00B6687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F05" w:rsidRDefault="00FC0F05" w:rsidP="00997088">
      <w:pPr>
        <w:spacing w:after="0" w:line="240" w:lineRule="auto"/>
      </w:pPr>
      <w:r>
        <w:separator/>
      </w:r>
    </w:p>
  </w:footnote>
  <w:footnote w:type="continuationSeparator" w:id="0">
    <w:p w:rsidR="00FC0F05" w:rsidRDefault="00FC0F05" w:rsidP="009970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bullet"/>
      <w:lvlText w:val=""/>
      <w:lvlJc w:val="left"/>
      <w:pPr>
        <w:tabs>
          <w:tab w:val="num" w:pos="0"/>
        </w:tabs>
        <w:ind w:left="1080" w:hanging="360"/>
      </w:pPr>
      <w:rPr>
        <w:rFonts w:ascii="Symbol" w:hAnsi="Symbol" w:cs="Symbol"/>
      </w:rPr>
    </w:lvl>
  </w:abstractNum>
  <w:abstractNum w:abstractNumId="1">
    <w:nsid w:val="079A5527"/>
    <w:multiLevelType w:val="multilevel"/>
    <w:tmpl w:val="DC3C98F6"/>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DF3562"/>
    <w:multiLevelType w:val="multilevel"/>
    <w:tmpl w:val="5E96183C"/>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3">
    <w:nsid w:val="0E3E163E"/>
    <w:multiLevelType w:val="multilevel"/>
    <w:tmpl w:val="0E3E163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1BB4693"/>
    <w:multiLevelType w:val="multilevel"/>
    <w:tmpl w:val="52D04C1A"/>
    <w:lvl w:ilvl="0">
      <w:start w:val="7"/>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
    <w:nsid w:val="2BB85E51"/>
    <w:multiLevelType w:val="multilevel"/>
    <w:tmpl w:val="721E713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445E00"/>
    <w:multiLevelType w:val="multilevel"/>
    <w:tmpl w:val="2C445E0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C8B7E30"/>
    <w:multiLevelType w:val="multilevel"/>
    <w:tmpl w:val="2C8B7E30"/>
    <w:lvl w:ilvl="0">
      <w:start w:val="1"/>
      <w:numFmt w:val="decimal"/>
      <w:lvlText w:val="%1."/>
      <w:lvlJc w:val="left"/>
      <w:pPr>
        <w:ind w:left="1069" w:hanging="360"/>
      </w:pPr>
      <w:rPr>
        <w:rFonts w:hint="default"/>
      </w:rPr>
    </w:lvl>
    <w:lvl w:ilvl="1">
      <w:start w:val="1"/>
      <w:numFmt w:val="decimal"/>
      <w:lvlText w:val="5.4.%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4E4904D1"/>
    <w:multiLevelType w:val="multilevel"/>
    <w:tmpl w:val="612AFB0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040622"/>
    <w:multiLevelType w:val="hybridMultilevel"/>
    <w:tmpl w:val="CE541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A41B8F"/>
    <w:multiLevelType w:val="multilevel"/>
    <w:tmpl w:val="35F0807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0A6912"/>
    <w:multiLevelType w:val="hybridMultilevel"/>
    <w:tmpl w:val="7DBE7F4E"/>
    <w:lvl w:ilvl="0" w:tplc="5F48C36E">
      <w:start w:val="1"/>
      <w:numFmt w:val="decimal"/>
      <w:lvlText w:val="%1."/>
      <w:lvlJc w:val="left"/>
      <w:pPr>
        <w:ind w:left="180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CF70BC1"/>
    <w:multiLevelType w:val="multilevel"/>
    <w:tmpl w:val="BA1C539E"/>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7A1F47C3"/>
    <w:multiLevelType w:val="hybridMultilevel"/>
    <w:tmpl w:val="7BA6E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141" w:firstLine="709"/>
      </w:pPr>
      <w:rPr>
        <w:rFonts w:hint="default"/>
        <w:caps w:val="0"/>
        <w:strike w:val="0"/>
        <w:dstrike w:val="0"/>
        <w:vanish w:val="0"/>
        <w:sz w:val="24"/>
        <w:vertAlign w:val="baseline"/>
      </w:rPr>
    </w:lvl>
    <w:lvl w:ilvl="2">
      <w:start w:val="1"/>
      <w:numFmt w:val="decimal"/>
      <w:pStyle w:val="a2"/>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5"/>
  </w:num>
  <w:num w:numId="6">
    <w:abstractNumId w:val="1"/>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13"/>
  </w:num>
  <w:num w:numId="12">
    <w:abstractNumId w:val="6"/>
  </w:num>
  <w:num w:numId="13">
    <w:abstractNumId w:val="3"/>
  </w:num>
  <w:num w:numId="14">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62159B"/>
    <w:rsid w:val="0000531B"/>
    <w:rsid w:val="000071DB"/>
    <w:rsid w:val="00010213"/>
    <w:rsid w:val="00011ED5"/>
    <w:rsid w:val="00013E3E"/>
    <w:rsid w:val="00014334"/>
    <w:rsid w:val="00017A37"/>
    <w:rsid w:val="00021214"/>
    <w:rsid w:val="0002239F"/>
    <w:rsid w:val="00025798"/>
    <w:rsid w:val="00033CB0"/>
    <w:rsid w:val="00034281"/>
    <w:rsid w:val="00034FC3"/>
    <w:rsid w:val="00036B2F"/>
    <w:rsid w:val="00041762"/>
    <w:rsid w:val="00041D7A"/>
    <w:rsid w:val="00043C93"/>
    <w:rsid w:val="00045371"/>
    <w:rsid w:val="00047BF9"/>
    <w:rsid w:val="0005430E"/>
    <w:rsid w:val="00056734"/>
    <w:rsid w:val="00064336"/>
    <w:rsid w:val="00064C19"/>
    <w:rsid w:val="00066C33"/>
    <w:rsid w:val="0007318A"/>
    <w:rsid w:val="00073568"/>
    <w:rsid w:val="000752FD"/>
    <w:rsid w:val="000815BF"/>
    <w:rsid w:val="00082CF6"/>
    <w:rsid w:val="00085986"/>
    <w:rsid w:val="000876C2"/>
    <w:rsid w:val="0009166B"/>
    <w:rsid w:val="00092ACE"/>
    <w:rsid w:val="00092F82"/>
    <w:rsid w:val="000933FD"/>
    <w:rsid w:val="000A1FE3"/>
    <w:rsid w:val="000A4A1A"/>
    <w:rsid w:val="000A513B"/>
    <w:rsid w:val="000B3EC7"/>
    <w:rsid w:val="000C465E"/>
    <w:rsid w:val="000D0DFE"/>
    <w:rsid w:val="000D2500"/>
    <w:rsid w:val="000D3D5C"/>
    <w:rsid w:val="000D41CB"/>
    <w:rsid w:val="000F134E"/>
    <w:rsid w:val="000F58F0"/>
    <w:rsid w:val="000F597E"/>
    <w:rsid w:val="000F7013"/>
    <w:rsid w:val="000F7BE2"/>
    <w:rsid w:val="00101F46"/>
    <w:rsid w:val="00103D90"/>
    <w:rsid w:val="00106B59"/>
    <w:rsid w:val="00122033"/>
    <w:rsid w:val="00123D5B"/>
    <w:rsid w:val="0012767E"/>
    <w:rsid w:val="00136A6E"/>
    <w:rsid w:val="00157B79"/>
    <w:rsid w:val="00171C85"/>
    <w:rsid w:val="001746D3"/>
    <w:rsid w:val="00176C35"/>
    <w:rsid w:val="001942CA"/>
    <w:rsid w:val="001A29AE"/>
    <w:rsid w:val="001A2CAF"/>
    <w:rsid w:val="001B01D6"/>
    <w:rsid w:val="001C3A89"/>
    <w:rsid w:val="001C636E"/>
    <w:rsid w:val="001C7796"/>
    <w:rsid w:val="001D37CA"/>
    <w:rsid w:val="001D54F6"/>
    <w:rsid w:val="001E2FD6"/>
    <w:rsid w:val="001E3436"/>
    <w:rsid w:val="001F7A23"/>
    <w:rsid w:val="00205D9D"/>
    <w:rsid w:val="002062F6"/>
    <w:rsid w:val="00210670"/>
    <w:rsid w:val="00213298"/>
    <w:rsid w:val="00214C78"/>
    <w:rsid w:val="002322D7"/>
    <w:rsid w:val="00232B86"/>
    <w:rsid w:val="00234E3F"/>
    <w:rsid w:val="00237E19"/>
    <w:rsid w:val="00241AC2"/>
    <w:rsid w:val="00243815"/>
    <w:rsid w:val="00250694"/>
    <w:rsid w:val="00252202"/>
    <w:rsid w:val="00255AE8"/>
    <w:rsid w:val="002576C0"/>
    <w:rsid w:val="00265C24"/>
    <w:rsid w:val="0027065C"/>
    <w:rsid w:val="0027429D"/>
    <w:rsid w:val="00274EAA"/>
    <w:rsid w:val="00290DE5"/>
    <w:rsid w:val="00294DD9"/>
    <w:rsid w:val="002B7B3F"/>
    <w:rsid w:val="002C180D"/>
    <w:rsid w:val="002C38A3"/>
    <w:rsid w:val="002D08BF"/>
    <w:rsid w:val="002D638C"/>
    <w:rsid w:val="002F1A3A"/>
    <w:rsid w:val="002F3105"/>
    <w:rsid w:val="002F46E6"/>
    <w:rsid w:val="002F7580"/>
    <w:rsid w:val="00307BFE"/>
    <w:rsid w:val="0031087C"/>
    <w:rsid w:val="00310C3F"/>
    <w:rsid w:val="003112BF"/>
    <w:rsid w:val="0031510E"/>
    <w:rsid w:val="003171E6"/>
    <w:rsid w:val="00317F67"/>
    <w:rsid w:val="00321FBE"/>
    <w:rsid w:val="00333EA7"/>
    <w:rsid w:val="003362E6"/>
    <w:rsid w:val="00351F0C"/>
    <w:rsid w:val="003526F1"/>
    <w:rsid w:val="00357490"/>
    <w:rsid w:val="003608E8"/>
    <w:rsid w:val="00362E8B"/>
    <w:rsid w:val="003643BE"/>
    <w:rsid w:val="00375B9D"/>
    <w:rsid w:val="00380DF9"/>
    <w:rsid w:val="003817D1"/>
    <w:rsid w:val="00383F5D"/>
    <w:rsid w:val="00385F2D"/>
    <w:rsid w:val="003911D5"/>
    <w:rsid w:val="00391959"/>
    <w:rsid w:val="003A0840"/>
    <w:rsid w:val="003A3535"/>
    <w:rsid w:val="003A493E"/>
    <w:rsid w:val="003A5CCA"/>
    <w:rsid w:val="003B2CF2"/>
    <w:rsid w:val="003B2F68"/>
    <w:rsid w:val="003B417E"/>
    <w:rsid w:val="003B4259"/>
    <w:rsid w:val="003B4C68"/>
    <w:rsid w:val="003B6C8D"/>
    <w:rsid w:val="003B7227"/>
    <w:rsid w:val="003C26ED"/>
    <w:rsid w:val="003C3E5E"/>
    <w:rsid w:val="003C628F"/>
    <w:rsid w:val="003C76A5"/>
    <w:rsid w:val="003D06F3"/>
    <w:rsid w:val="003D104C"/>
    <w:rsid w:val="003D1D24"/>
    <w:rsid w:val="003D5947"/>
    <w:rsid w:val="003E1035"/>
    <w:rsid w:val="003E3173"/>
    <w:rsid w:val="003E673E"/>
    <w:rsid w:val="003F1835"/>
    <w:rsid w:val="003F2FEE"/>
    <w:rsid w:val="003F67A0"/>
    <w:rsid w:val="003F6A35"/>
    <w:rsid w:val="00402D74"/>
    <w:rsid w:val="00405861"/>
    <w:rsid w:val="00407AEB"/>
    <w:rsid w:val="00414D77"/>
    <w:rsid w:val="004164F5"/>
    <w:rsid w:val="004171A0"/>
    <w:rsid w:val="004178A0"/>
    <w:rsid w:val="004245D1"/>
    <w:rsid w:val="00425505"/>
    <w:rsid w:val="004274CB"/>
    <w:rsid w:val="00441C53"/>
    <w:rsid w:val="00444623"/>
    <w:rsid w:val="004454E9"/>
    <w:rsid w:val="00451369"/>
    <w:rsid w:val="0045172B"/>
    <w:rsid w:val="004523B3"/>
    <w:rsid w:val="004568FA"/>
    <w:rsid w:val="0046053F"/>
    <w:rsid w:val="004621A6"/>
    <w:rsid w:val="00462F5A"/>
    <w:rsid w:val="00470D89"/>
    <w:rsid w:val="004819DB"/>
    <w:rsid w:val="0048441B"/>
    <w:rsid w:val="0048758B"/>
    <w:rsid w:val="004910D4"/>
    <w:rsid w:val="004A053C"/>
    <w:rsid w:val="004A14F9"/>
    <w:rsid w:val="004A192B"/>
    <w:rsid w:val="004A2192"/>
    <w:rsid w:val="004A47C1"/>
    <w:rsid w:val="004B1C32"/>
    <w:rsid w:val="004B2676"/>
    <w:rsid w:val="004B3692"/>
    <w:rsid w:val="004B43E7"/>
    <w:rsid w:val="004B50E3"/>
    <w:rsid w:val="004C1EE4"/>
    <w:rsid w:val="004C2C51"/>
    <w:rsid w:val="004C5920"/>
    <w:rsid w:val="004E3F6B"/>
    <w:rsid w:val="004E4696"/>
    <w:rsid w:val="004F0E55"/>
    <w:rsid w:val="004F27FB"/>
    <w:rsid w:val="004F2EAA"/>
    <w:rsid w:val="004F3283"/>
    <w:rsid w:val="004F7A43"/>
    <w:rsid w:val="00501AFF"/>
    <w:rsid w:val="00503614"/>
    <w:rsid w:val="00506B7D"/>
    <w:rsid w:val="00512713"/>
    <w:rsid w:val="0051635E"/>
    <w:rsid w:val="0052205B"/>
    <w:rsid w:val="00522ECA"/>
    <w:rsid w:val="00527DBA"/>
    <w:rsid w:val="00531090"/>
    <w:rsid w:val="00533C6E"/>
    <w:rsid w:val="00545096"/>
    <w:rsid w:val="00545C2F"/>
    <w:rsid w:val="00547FFD"/>
    <w:rsid w:val="00550AB9"/>
    <w:rsid w:val="005513EE"/>
    <w:rsid w:val="00553E58"/>
    <w:rsid w:val="00555E62"/>
    <w:rsid w:val="00557BBB"/>
    <w:rsid w:val="0056309E"/>
    <w:rsid w:val="00563727"/>
    <w:rsid w:val="00567FBE"/>
    <w:rsid w:val="00572735"/>
    <w:rsid w:val="00583012"/>
    <w:rsid w:val="0058737F"/>
    <w:rsid w:val="005930B6"/>
    <w:rsid w:val="005A1137"/>
    <w:rsid w:val="005A1F97"/>
    <w:rsid w:val="005A53D7"/>
    <w:rsid w:val="005B2B59"/>
    <w:rsid w:val="005B562C"/>
    <w:rsid w:val="005B7056"/>
    <w:rsid w:val="005C01E2"/>
    <w:rsid w:val="005C2571"/>
    <w:rsid w:val="005C69A3"/>
    <w:rsid w:val="005D4490"/>
    <w:rsid w:val="005D59C3"/>
    <w:rsid w:val="005E6CCE"/>
    <w:rsid w:val="005E7039"/>
    <w:rsid w:val="005F3338"/>
    <w:rsid w:val="005F7025"/>
    <w:rsid w:val="0060426B"/>
    <w:rsid w:val="00605775"/>
    <w:rsid w:val="00607D17"/>
    <w:rsid w:val="0061251C"/>
    <w:rsid w:val="00613369"/>
    <w:rsid w:val="00613515"/>
    <w:rsid w:val="0062159B"/>
    <w:rsid w:val="00626E88"/>
    <w:rsid w:val="0063365F"/>
    <w:rsid w:val="00633E70"/>
    <w:rsid w:val="006359A1"/>
    <w:rsid w:val="006417C5"/>
    <w:rsid w:val="00643148"/>
    <w:rsid w:val="00646839"/>
    <w:rsid w:val="0064747F"/>
    <w:rsid w:val="006543E4"/>
    <w:rsid w:val="006563B7"/>
    <w:rsid w:val="006640CA"/>
    <w:rsid w:val="0067608A"/>
    <w:rsid w:val="00680132"/>
    <w:rsid w:val="006820FE"/>
    <w:rsid w:val="00682FEC"/>
    <w:rsid w:val="00684ADC"/>
    <w:rsid w:val="00686A44"/>
    <w:rsid w:val="0068732B"/>
    <w:rsid w:val="00687C50"/>
    <w:rsid w:val="00691729"/>
    <w:rsid w:val="00695AAA"/>
    <w:rsid w:val="00695DF6"/>
    <w:rsid w:val="00695F47"/>
    <w:rsid w:val="00697793"/>
    <w:rsid w:val="006A11B8"/>
    <w:rsid w:val="006A6B08"/>
    <w:rsid w:val="006C4F45"/>
    <w:rsid w:val="006C7F1A"/>
    <w:rsid w:val="006D34F0"/>
    <w:rsid w:val="006D4322"/>
    <w:rsid w:val="006D655C"/>
    <w:rsid w:val="006F2677"/>
    <w:rsid w:val="006F2D55"/>
    <w:rsid w:val="006F585D"/>
    <w:rsid w:val="006F74FD"/>
    <w:rsid w:val="0070344A"/>
    <w:rsid w:val="00710407"/>
    <w:rsid w:val="00712054"/>
    <w:rsid w:val="00726423"/>
    <w:rsid w:val="007315AF"/>
    <w:rsid w:val="00732E43"/>
    <w:rsid w:val="007355B1"/>
    <w:rsid w:val="00743731"/>
    <w:rsid w:val="00744591"/>
    <w:rsid w:val="00747E05"/>
    <w:rsid w:val="0075280B"/>
    <w:rsid w:val="0075380D"/>
    <w:rsid w:val="0075405F"/>
    <w:rsid w:val="00763026"/>
    <w:rsid w:val="007641A8"/>
    <w:rsid w:val="00773359"/>
    <w:rsid w:val="0077450C"/>
    <w:rsid w:val="00780AC3"/>
    <w:rsid w:val="00790DF7"/>
    <w:rsid w:val="00795C7B"/>
    <w:rsid w:val="007A0552"/>
    <w:rsid w:val="007A06FF"/>
    <w:rsid w:val="007A1CC0"/>
    <w:rsid w:val="007A399E"/>
    <w:rsid w:val="007A45D8"/>
    <w:rsid w:val="007B2131"/>
    <w:rsid w:val="007C2629"/>
    <w:rsid w:val="007C470C"/>
    <w:rsid w:val="007C538F"/>
    <w:rsid w:val="007C6076"/>
    <w:rsid w:val="007C69BC"/>
    <w:rsid w:val="007D6149"/>
    <w:rsid w:val="007D7A66"/>
    <w:rsid w:val="007E100B"/>
    <w:rsid w:val="007E1795"/>
    <w:rsid w:val="007E2131"/>
    <w:rsid w:val="007F272F"/>
    <w:rsid w:val="007F79B8"/>
    <w:rsid w:val="007F7BED"/>
    <w:rsid w:val="008004AC"/>
    <w:rsid w:val="00804427"/>
    <w:rsid w:val="00806EA0"/>
    <w:rsid w:val="008108E9"/>
    <w:rsid w:val="00814CD4"/>
    <w:rsid w:val="00820C9F"/>
    <w:rsid w:val="00823FA2"/>
    <w:rsid w:val="008272A9"/>
    <w:rsid w:val="00830639"/>
    <w:rsid w:val="00833357"/>
    <w:rsid w:val="008334BE"/>
    <w:rsid w:val="00835796"/>
    <w:rsid w:val="008402A5"/>
    <w:rsid w:val="008466C7"/>
    <w:rsid w:val="00865037"/>
    <w:rsid w:val="0087009F"/>
    <w:rsid w:val="0087183C"/>
    <w:rsid w:val="00880953"/>
    <w:rsid w:val="00884ED3"/>
    <w:rsid w:val="00894BBD"/>
    <w:rsid w:val="00897DAF"/>
    <w:rsid w:val="008A145A"/>
    <w:rsid w:val="008A3473"/>
    <w:rsid w:val="008A3E39"/>
    <w:rsid w:val="008A4E79"/>
    <w:rsid w:val="008A66A6"/>
    <w:rsid w:val="008B4C5F"/>
    <w:rsid w:val="008B5112"/>
    <w:rsid w:val="008B6CDA"/>
    <w:rsid w:val="008B6FB9"/>
    <w:rsid w:val="008C4023"/>
    <w:rsid w:val="008C56F8"/>
    <w:rsid w:val="008C7008"/>
    <w:rsid w:val="008D7474"/>
    <w:rsid w:val="008E20D5"/>
    <w:rsid w:val="008E2B9B"/>
    <w:rsid w:val="008E333B"/>
    <w:rsid w:val="008F14AE"/>
    <w:rsid w:val="008F1A10"/>
    <w:rsid w:val="008F6C82"/>
    <w:rsid w:val="00903573"/>
    <w:rsid w:val="00905769"/>
    <w:rsid w:val="00916CC5"/>
    <w:rsid w:val="00916EF5"/>
    <w:rsid w:val="0092749A"/>
    <w:rsid w:val="00927604"/>
    <w:rsid w:val="00934CF1"/>
    <w:rsid w:val="00934DE1"/>
    <w:rsid w:val="00940C9A"/>
    <w:rsid w:val="00960EB4"/>
    <w:rsid w:val="00960F2D"/>
    <w:rsid w:val="00962033"/>
    <w:rsid w:val="00965134"/>
    <w:rsid w:val="00970D92"/>
    <w:rsid w:val="0097410C"/>
    <w:rsid w:val="00975DD8"/>
    <w:rsid w:val="00980B6D"/>
    <w:rsid w:val="0098701C"/>
    <w:rsid w:val="00987D99"/>
    <w:rsid w:val="009946D1"/>
    <w:rsid w:val="0099589B"/>
    <w:rsid w:val="00997088"/>
    <w:rsid w:val="009A149F"/>
    <w:rsid w:val="009A2D1C"/>
    <w:rsid w:val="009A4C02"/>
    <w:rsid w:val="009A4CDD"/>
    <w:rsid w:val="009A6000"/>
    <w:rsid w:val="009A743B"/>
    <w:rsid w:val="009B5D30"/>
    <w:rsid w:val="009B7181"/>
    <w:rsid w:val="009C01A1"/>
    <w:rsid w:val="009C5E0A"/>
    <w:rsid w:val="009D05E8"/>
    <w:rsid w:val="009D11D7"/>
    <w:rsid w:val="009D23E3"/>
    <w:rsid w:val="009D4381"/>
    <w:rsid w:val="009D543C"/>
    <w:rsid w:val="009D608E"/>
    <w:rsid w:val="009E0F8C"/>
    <w:rsid w:val="009E4840"/>
    <w:rsid w:val="00A00685"/>
    <w:rsid w:val="00A05C8D"/>
    <w:rsid w:val="00A06E72"/>
    <w:rsid w:val="00A140F5"/>
    <w:rsid w:val="00A1529A"/>
    <w:rsid w:val="00A25919"/>
    <w:rsid w:val="00A270F8"/>
    <w:rsid w:val="00A27576"/>
    <w:rsid w:val="00A30C34"/>
    <w:rsid w:val="00A3382D"/>
    <w:rsid w:val="00A368CD"/>
    <w:rsid w:val="00A51FA4"/>
    <w:rsid w:val="00A52A21"/>
    <w:rsid w:val="00A52C58"/>
    <w:rsid w:val="00A62272"/>
    <w:rsid w:val="00A63F59"/>
    <w:rsid w:val="00A65E32"/>
    <w:rsid w:val="00A67B20"/>
    <w:rsid w:val="00A71BA4"/>
    <w:rsid w:val="00A74028"/>
    <w:rsid w:val="00A81121"/>
    <w:rsid w:val="00A83832"/>
    <w:rsid w:val="00A84253"/>
    <w:rsid w:val="00A868B0"/>
    <w:rsid w:val="00A90E79"/>
    <w:rsid w:val="00A91A28"/>
    <w:rsid w:val="00A96692"/>
    <w:rsid w:val="00A97896"/>
    <w:rsid w:val="00AA3162"/>
    <w:rsid w:val="00AA4CE0"/>
    <w:rsid w:val="00AA6718"/>
    <w:rsid w:val="00AB0439"/>
    <w:rsid w:val="00AB2214"/>
    <w:rsid w:val="00AB3580"/>
    <w:rsid w:val="00AB6259"/>
    <w:rsid w:val="00AB7F53"/>
    <w:rsid w:val="00AC746D"/>
    <w:rsid w:val="00AC7F6E"/>
    <w:rsid w:val="00AD0DC7"/>
    <w:rsid w:val="00AD3081"/>
    <w:rsid w:val="00AD3CD0"/>
    <w:rsid w:val="00AE178F"/>
    <w:rsid w:val="00AE1CDE"/>
    <w:rsid w:val="00AF2E08"/>
    <w:rsid w:val="00AF60DF"/>
    <w:rsid w:val="00AF6A3A"/>
    <w:rsid w:val="00AF6D53"/>
    <w:rsid w:val="00B02714"/>
    <w:rsid w:val="00B102DB"/>
    <w:rsid w:val="00B13798"/>
    <w:rsid w:val="00B22DD9"/>
    <w:rsid w:val="00B24299"/>
    <w:rsid w:val="00B24411"/>
    <w:rsid w:val="00B24593"/>
    <w:rsid w:val="00B24E88"/>
    <w:rsid w:val="00B318AA"/>
    <w:rsid w:val="00B32C86"/>
    <w:rsid w:val="00B3601E"/>
    <w:rsid w:val="00B37FE1"/>
    <w:rsid w:val="00B50216"/>
    <w:rsid w:val="00B51210"/>
    <w:rsid w:val="00B51402"/>
    <w:rsid w:val="00B52CBB"/>
    <w:rsid w:val="00B574CA"/>
    <w:rsid w:val="00B60E05"/>
    <w:rsid w:val="00B64459"/>
    <w:rsid w:val="00B6687F"/>
    <w:rsid w:val="00B801DD"/>
    <w:rsid w:val="00B8062D"/>
    <w:rsid w:val="00B82F53"/>
    <w:rsid w:val="00BA39B9"/>
    <w:rsid w:val="00BA4E8E"/>
    <w:rsid w:val="00BB6A02"/>
    <w:rsid w:val="00BC6906"/>
    <w:rsid w:val="00BE3B27"/>
    <w:rsid w:val="00BF09B6"/>
    <w:rsid w:val="00BF5EE6"/>
    <w:rsid w:val="00BF7532"/>
    <w:rsid w:val="00C02C6F"/>
    <w:rsid w:val="00C13892"/>
    <w:rsid w:val="00C15397"/>
    <w:rsid w:val="00C17896"/>
    <w:rsid w:val="00C360F1"/>
    <w:rsid w:val="00C375F8"/>
    <w:rsid w:val="00C42551"/>
    <w:rsid w:val="00C47010"/>
    <w:rsid w:val="00C50006"/>
    <w:rsid w:val="00C503D2"/>
    <w:rsid w:val="00C54250"/>
    <w:rsid w:val="00C57357"/>
    <w:rsid w:val="00C62D82"/>
    <w:rsid w:val="00C660F6"/>
    <w:rsid w:val="00C67E27"/>
    <w:rsid w:val="00C73B2D"/>
    <w:rsid w:val="00C73EC6"/>
    <w:rsid w:val="00C84027"/>
    <w:rsid w:val="00C8517A"/>
    <w:rsid w:val="00CA3B1B"/>
    <w:rsid w:val="00CA4768"/>
    <w:rsid w:val="00CA7EFB"/>
    <w:rsid w:val="00CB7FE9"/>
    <w:rsid w:val="00CC354A"/>
    <w:rsid w:val="00CC65CC"/>
    <w:rsid w:val="00CD73D9"/>
    <w:rsid w:val="00CE2FA8"/>
    <w:rsid w:val="00CE62AE"/>
    <w:rsid w:val="00CE7AA6"/>
    <w:rsid w:val="00CF4AA5"/>
    <w:rsid w:val="00CF54B9"/>
    <w:rsid w:val="00D0006E"/>
    <w:rsid w:val="00D016FB"/>
    <w:rsid w:val="00D07697"/>
    <w:rsid w:val="00D07949"/>
    <w:rsid w:val="00D11EDB"/>
    <w:rsid w:val="00D127AE"/>
    <w:rsid w:val="00D14346"/>
    <w:rsid w:val="00D27EB5"/>
    <w:rsid w:val="00D31D2B"/>
    <w:rsid w:val="00D32E7C"/>
    <w:rsid w:val="00D42D58"/>
    <w:rsid w:val="00D529F1"/>
    <w:rsid w:val="00D54731"/>
    <w:rsid w:val="00D54A91"/>
    <w:rsid w:val="00D6205D"/>
    <w:rsid w:val="00D64B6E"/>
    <w:rsid w:val="00D73236"/>
    <w:rsid w:val="00D74A4B"/>
    <w:rsid w:val="00D7686E"/>
    <w:rsid w:val="00D77496"/>
    <w:rsid w:val="00D8072A"/>
    <w:rsid w:val="00D8095E"/>
    <w:rsid w:val="00D81CE8"/>
    <w:rsid w:val="00D82791"/>
    <w:rsid w:val="00D90BF3"/>
    <w:rsid w:val="00D91193"/>
    <w:rsid w:val="00D92898"/>
    <w:rsid w:val="00D937C9"/>
    <w:rsid w:val="00D94D0D"/>
    <w:rsid w:val="00DA3AC5"/>
    <w:rsid w:val="00DA4975"/>
    <w:rsid w:val="00DA5FE6"/>
    <w:rsid w:val="00DB541C"/>
    <w:rsid w:val="00DC4A29"/>
    <w:rsid w:val="00DC5B8D"/>
    <w:rsid w:val="00DC6CEA"/>
    <w:rsid w:val="00DC7CAB"/>
    <w:rsid w:val="00DD0075"/>
    <w:rsid w:val="00DD1E5C"/>
    <w:rsid w:val="00DD3B3D"/>
    <w:rsid w:val="00DD6F33"/>
    <w:rsid w:val="00DE0A73"/>
    <w:rsid w:val="00DE48FB"/>
    <w:rsid w:val="00DF26ED"/>
    <w:rsid w:val="00DF2832"/>
    <w:rsid w:val="00E02169"/>
    <w:rsid w:val="00E06026"/>
    <w:rsid w:val="00E12E71"/>
    <w:rsid w:val="00E20F25"/>
    <w:rsid w:val="00E31702"/>
    <w:rsid w:val="00E342AF"/>
    <w:rsid w:val="00E35A8A"/>
    <w:rsid w:val="00E41788"/>
    <w:rsid w:val="00E42FE9"/>
    <w:rsid w:val="00E42FEF"/>
    <w:rsid w:val="00E43D53"/>
    <w:rsid w:val="00E61543"/>
    <w:rsid w:val="00E636B9"/>
    <w:rsid w:val="00E774BD"/>
    <w:rsid w:val="00E81320"/>
    <w:rsid w:val="00E831F5"/>
    <w:rsid w:val="00E925EF"/>
    <w:rsid w:val="00E93260"/>
    <w:rsid w:val="00E94455"/>
    <w:rsid w:val="00E97C78"/>
    <w:rsid w:val="00EA4443"/>
    <w:rsid w:val="00EA51E0"/>
    <w:rsid w:val="00EB1174"/>
    <w:rsid w:val="00EB1242"/>
    <w:rsid w:val="00EB5311"/>
    <w:rsid w:val="00EB7DEF"/>
    <w:rsid w:val="00EC1987"/>
    <w:rsid w:val="00ED0143"/>
    <w:rsid w:val="00ED0425"/>
    <w:rsid w:val="00ED4039"/>
    <w:rsid w:val="00ED5E0B"/>
    <w:rsid w:val="00EE29C6"/>
    <w:rsid w:val="00EE5EFD"/>
    <w:rsid w:val="00EF43BA"/>
    <w:rsid w:val="00F01F63"/>
    <w:rsid w:val="00F10346"/>
    <w:rsid w:val="00F10D81"/>
    <w:rsid w:val="00F10ED6"/>
    <w:rsid w:val="00F12071"/>
    <w:rsid w:val="00F141CD"/>
    <w:rsid w:val="00F23341"/>
    <w:rsid w:val="00F238AB"/>
    <w:rsid w:val="00F24338"/>
    <w:rsid w:val="00F31C10"/>
    <w:rsid w:val="00F409FE"/>
    <w:rsid w:val="00F41132"/>
    <w:rsid w:val="00F42C63"/>
    <w:rsid w:val="00F565CC"/>
    <w:rsid w:val="00F604AB"/>
    <w:rsid w:val="00F6065F"/>
    <w:rsid w:val="00F65C83"/>
    <w:rsid w:val="00F66711"/>
    <w:rsid w:val="00F74D7C"/>
    <w:rsid w:val="00F811D8"/>
    <w:rsid w:val="00F85574"/>
    <w:rsid w:val="00F906DC"/>
    <w:rsid w:val="00F9160F"/>
    <w:rsid w:val="00F93F6B"/>
    <w:rsid w:val="00FA442B"/>
    <w:rsid w:val="00FB0E41"/>
    <w:rsid w:val="00FB5900"/>
    <w:rsid w:val="00FB5A80"/>
    <w:rsid w:val="00FB633B"/>
    <w:rsid w:val="00FC0F05"/>
    <w:rsid w:val="00FD238E"/>
    <w:rsid w:val="00FD270C"/>
    <w:rsid w:val="00FD6535"/>
    <w:rsid w:val="00FE4108"/>
    <w:rsid w:val="00FE7253"/>
    <w:rsid w:val="00FF2478"/>
    <w:rsid w:val="00FF3F5C"/>
    <w:rsid w:val="00FF6C1C"/>
    <w:rsid w:val="00FF7102"/>
    <w:rsid w:val="00FF7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 List"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1132"/>
    <w:pPr>
      <w:spacing w:after="200" w:line="276" w:lineRule="auto"/>
    </w:pPr>
    <w:rPr>
      <w:lang w:eastAsia="en-US"/>
    </w:rPr>
  </w:style>
  <w:style w:type="paragraph" w:styleId="10">
    <w:name w:val="heading 1"/>
    <w:basedOn w:val="a3"/>
    <w:next w:val="a3"/>
    <w:link w:val="11"/>
    <w:qFormat/>
    <w:locked/>
    <w:rsid w:val="003C628F"/>
    <w:pPr>
      <w:keepNext/>
      <w:spacing w:after="0" w:line="240" w:lineRule="auto"/>
      <w:outlineLvl w:val="0"/>
    </w:pPr>
    <w:rPr>
      <w:rFonts w:ascii="Times New Roman" w:eastAsia="Times New Roman" w:hAnsi="Times New Roman"/>
      <w:sz w:val="28"/>
      <w:szCs w:val="24"/>
      <w:lang w:eastAsia="ru-RU"/>
    </w:rPr>
  </w:style>
  <w:style w:type="paragraph" w:styleId="20">
    <w:name w:val="heading 2"/>
    <w:basedOn w:val="a3"/>
    <w:next w:val="a3"/>
    <w:link w:val="21"/>
    <w:semiHidden/>
    <w:unhideWhenUsed/>
    <w:qFormat/>
    <w:locked/>
    <w:rsid w:val="00F916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locked/>
    <w:rsid w:val="003C628F"/>
    <w:pPr>
      <w:keepNext/>
      <w:spacing w:after="0" w:line="240" w:lineRule="auto"/>
      <w:jc w:val="center"/>
      <w:outlineLvl w:val="2"/>
    </w:pPr>
    <w:rPr>
      <w:rFonts w:ascii="Times New Roman" w:eastAsia="Arial Unicode MS" w:hAnsi="Times New Roman"/>
      <w:b/>
      <w:bCs/>
      <w:sz w:val="24"/>
      <w:szCs w:val="24"/>
      <w:lang w:eastAsia="ru-RU"/>
    </w:rPr>
  </w:style>
  <w:style w:type="paragraph" w:styleId="40">
    <w:name w:val="heading 4"/>
    <w:basedOn w:val="a3"/>
    <w:next w:val="a3"/>
    <w:link w:val="41"/>
    <w:semiHidden/>
    <w:unhideWhenUsed/>
    <w:qFormat/>
    <w:locked/>
    <w:rsid w:val="00011ED5"/>
    <w:pPr>
      <w:keepNext/>
      <w:spacing w:before="240" w:after="60"/>
      <w:outlineLvl w:val="3"/>
    </w:pPr>
    <w:rPr>
      <w:rFonts w:asciiTheme="minorHAnsi" w:eastAsiaTheme="minorEastAsia" w:hAnsiTheme="minorHAnsi" w:cstheme="minorBid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locked/>
    <w:rsid w:val="003C628F"/>
    <w:rPr>
      <w:rFonts w:ascii="Times New Roman" w:hAnsi="Times New Roman" w:cs="Times New Roman"/>
      <w:sz w:val="24"/>
      <w:szCs w:val="24"/>
    </w:rPr>
  </w:style>
  <w:style w:type="character" w:customStyle="1" w:styleId="32">
    <w:name w:val="Заголовок 3 Знак"/>
    <w:basedOn w:val="a4"/>
    <w:link w:val="31"/>
    <w:uiPriority w:val="99"/>
    <w:locked/>
    <w:rsid w:val="003C628F"/>
    <w:rPr>
      <w:rFonts w:ascii="Times New Roman" w:eastAsia="Arial Unicode MS" w:hAnsi="Times New Roman" w:cs="Times New Roman"/>
      <w:b/>
      <w:bCs/>
      <w:sz w:val="24"/>
      <w:szCs w:val="24"/>
    </w:rPr>
  </w:style>
  <w:style w:type="paragraph" w:styleId="a7">
    <w:name w:val="header"/>
    <w:basedOn w:val="a3"/>
    <w:link w:val="a8"/>
    <w:uiPriority w:val="99"/>
    <w:rsid w:val="00997088"/>
    <w:pPr>
      <w:tabs>
        <w:tab w:val="center" w:pos="4677"/>
        <w:tab w:val="right" w:pos="9355"/>
      </w:tabs>
      <w:spacing w:after="0" w:line="240" w:lineRule="auto"/>
    </w:pPr>
  </w:style>
  <w:style w:type="character" w:customStyle="1" w:styleId="a8">
    <w:name w:val="Верхний колонтитул Знак"/>
    <w:basedOn w:val="a4"/>
    <w:link w:val="a7"/>
    <w:uiPriority w:val="99"/>
    <w:locked/>
    <w:rsid w:val="00997088"/>
    <w:rPr>
      <w:rFonts w:cs="Times New Roman"/>
    </w:rPr>
  </w:style>
  <w:style w:type="paragraph" w:styleId="a9">
    <w:name w:val="footer"/>
    <w:basedOn w:val="a3"/>
    <w:link w:val="aa"/>
    <w:uiPriority w:val="99"/>
    <w:rsid w:val="00997088"/>
    <w:pPr>
      <w:tabs>
        <w:tab w:val="center" w:pos="4677"/>
        <w:tab w:val="right" w:pos="9355"/>
      </w:tabs>
      <w:spacing w:after="0" w:line="240" w:lineRule="auto"/>
    </w:pPr>
  </w:style>
  <w:style w:type="character" w:customStyle="1" w:styleId="aa">
    <w:name w:val="Нижний колонтитул Знак"/>
    <w:basedOn w:val="a4"/>
    <w:link w:val="a9"/>
    <w:uiPriority w:val="99"/>
    <w:locked/>
    <w:rsid w:val="00997088"/>
    <w:rPr>
      <w:rFonts w:cs="Times New Roman"/>
    </w:rPr>
  </w:style>
  <w:style w:type="table" w:styleId="ab">
    <w:name w:val="Table Grid"/>
    <w:basedOn w:val="a5"/>
    <w:locked/>
    <w:rsid w:val="0083579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3"/>
    <w:uiPriority w:val="99"/>
    <w:rsid w:val="00626E88"/>
    <w:pPr>
      <w:spacing w:before="100" w:beforeAutospacing="1" w:after="100" w:afterAutospacing="1" w:line="240" w:lineRule="auto"/>
    </w:pPr>
    <w:rPr>
      <w:rFonts w:ascii="Tahoma" w:eastAsia="Times New Roman" w:hAnsi="Tahoma"/>
      <w:sz w:val="20"/>
      <w:szCs w:val="20"/>
      <w:lang w:val="en-US"/>
    </w:rPr>
  </w:style>
  <w:style w:type="paragraph" w:styleId="ac">
    <w:name w:val="Body Text"/>
    <w:basedOn w:val="a3"/>
    <w:link w:val="ad"/>
    <w:rsid w:val="003C628F"/>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4"/>
    <w:link w:val="ac"/>
    <w:uiPriority w:val="99"/>
    <w:locked/>
    <w:rsid w:val="003C628F"/>
    <w:rPr>
      <w:rFonts w:ascii="Times New Roman" w:hAnsi="Times New Roman" w:cs="Times New Roman"/>
      <w:sz w:val="24"/>
      <w:szCs w:val="24"/>
    </w:rPr>
  </w:style>
  <w:style w:type="paragraph" w:styleId="ae">
    <w:name w:val="caption"/>
    <w:basedOn w:val="a3"/>
    <w:qFormat/>
    <w:locked/>
    <w:rsid w:val="003C628F"/>
    <w:pPr>
      <w:tabs>
        <w:tab w:val="left" w:pos="567"/>
      </w:tabs>
      <w:spacing w:before="360" w:after="240" w:line="240" w:lineRule="auto"/>
      <w:jc w:val="center"/>
      <w:outlineLvl w:val="0"/>
    </w:pPr>
    <w:rPr>
      <w:rFonts w:ascii="Times New Roman" w:eastAsia="Times New Roman" w:hAnsi="Times New Roman"/>
      <w:b/>
      <w:kern w:val="28"/>
      <w:sz w:val="28"/>
      <w:szCs w:val="20"/>
      <w:lang w:eastAsia="ru-RU"/>
    </w:rPr>
  </w:style>
  <w:style w:type="paragraph" w:customStyle="1" w:styleId="FR2">
    <w:name w:val="FR2"/>
    <w:rsid w:val="003C628F"/>
    <w:pPr>
      <w:widowControl w:val="0"/>
      <w:snapToGrid w:val="0"/>
      <w:spacing w:line="360" w:lineRule="auto"/>
      <w:ind w:left="1280" w:right="1200"/>
      <w:jc w:val="center"/>
    </w:pPr>
    <w:rPr>
      <w:rFonts w:ascii="Arial" w:eastAsia="Times New Roman" w:hAnsi="Arial"/>
      <w:b/>
      <w:sz w:val="16"/>
      <w:szCs w:val="20"/>
    </w:rPr>
  </w:style>
  <w:style w:type="paragraph" w:styleId="af">
    <w:name w:val="Balloon Text"/>
    <w:basedOn w:val="a3"/>
    <w:link w:val="af0"/>
    <w:semiHidden/>
    <w:rsid w:val="003C628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4"/>
    <w:link w:val="af"/>
    <w:uiPriority w:val="99"/>
    <w:semiHidden/>
    <w:locked/>
    <w:rsid w:val="003C628F"/>
    <w:rPr>
      <w:rFonts w:ascii="Tahoma" w:hAnsi="Tahoma" w:cs="Tahoma"/>
      <w:sz w:val="16"/>
      <w:szCs w:val="16"/>
    </w:rPr>
  </w:style>
  <w:style w:type="character" w:styleId="af1">
    <w:name w:val="Hyperlink"/>
    <w:basedOn w:val="a4"/>
    <w:rsid w:val="003C628F"/>
    <w:rPr>
      <w:rFonts w:cs="Times New Roman"/>
      <w:color w:val="0000FF"/>
      <w:u w:val="single"/>
    </w:rPr>
  </w:style>
  <w:style w:type="paragraph" w:customStyle="1" w:styleId="Char1">
    <w:name w:val="Char Знак1"/>
    <w:basedOn w:val="a3"/>
    <w:uiPriority w:val="99"/>
    <w:rsid w:val="003C628F"/>
    <w:pPr>
      <w:spacing w:before="100" w:beforeAutospacing="1" w:after="100" w:afterAutospacing="1" w:line="240" w:lineRule="auto"/>
    </w:pPr>
    <w:rPr>
      <w:rFonts w:ascii="Tahoma" w:eastAsia="Times New Roman" w:hAnsi="Tahoma"/>
      <w:sz w:val="20"/>
      <w:szCs w:val="20"/>
      <w:lang w:val="en-US"/>
    </w:rPr>
  </w:style>
  <w:style w:type="table" w:customStyle="1" w:styleId="12">
    <w:name w:val="Сетка таблицы1"/>
    <w:uiPriority w:val="99"/>
    <w:rsid w:val="003C628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93">
    <w:name w:val="Head 9.3"/>
    <w:basedOn w:val="a3"/>
    <w:next w:val="a3"/>
    <w:uiPriority w:val="99"/>
    <w:rsid w:val="003C628F"/>
    <w:pPr>
      <w:keepNext/>
      <w:widowControl w:val="0"/>
      <w:suppressAutoHyphens/>
      <w:spacing w:before="240" w:after="60" w:line="240" w:lineRule="auto"/>
      <w:jc w:val="center"/>
    </w:pPr>
    <w:rPr>
      <w:rFonts w:ascii="Times New Roman Bold" w:eastAsia="Times New Roman" w:hAnsi="Times New Roman Bold"/>
      <w:b/>
      <w:bCs/>
      <w:sz w:val="28"/>
      <w:szCs w:val="28"/>
      <w:lang w:eastAsia="ru-RU"/>
    </w:rPr>
  </w:style>
  <w:style w:type="paragraph" w:customStyle="1" w:styleId="xl23">
    <w:name w:val="xl23"/>
    <w:basedOn w:val="a3"/>
    <w:uiPriority w:val="99"/>
    <w:rsid w:val="003C62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Arial">
    <w:name w:val="Обычный + Arial"/>
    <w:aliases w:val="8 пт"/>
    <w:basedOn w:val="a3"/>
    <w:uiPriority w:val="99"/>
    <w:rsid w:val="003C628F"/>
    <w:pPr>
      <w:tabs>
        <w:tab w:val="left" w:pos="4572"/>
      </w:tabs>
      <w:spacing w:after="0" w:line="240" w:lineRule="auto"/>
      <w:ind w:right="12"/>
      <w:jc w:val="center"/>
    </w:pPr>
    <w:rPr>
      <w:rFonts w:ascii="Arial" w:eastAsia="Times New Roman" w:hAnsi="Arial"/>
      <w:sz w:val="16"/>
      <w:szCs w:val="16"/>
      <w:lang w:val="en-US" w:eastAsia="ru-RU"/>
    </w:rPr>
  </w:style>
  <w:style w:type="paragraph" w:customStyle="1" w:styleId="100">
    <w:name w:val="Обычный + 10 пт"/>
    <w:aliases w:val="полужирный,малые прописные,По центру,Справа:  0,02 см"/>
    <w:basedOn w:val="a3"/>
    <w:uiPriority w:val="99"/>
    <w:rsid w:val="003C628F"/>
    <w:pPr>
      <w:tabs>
        <w:tab w:val="left" w:pos="4572"/>
      </w:tabs>
      <w:spacing w:after="0" w:line="240" w:lineRule="auto"/>
      <w:ind w:right="12"/>
      <w:jc w:val="center"/>
    </w:pPr>
    <w:rPr>
      <w:rFonts w:ascii="Times New Roman" w:eastAsia="Times New Roman" w:hAnsi="Times New Roman"/>
      <w:b/>
      <w:smallCaps/>
      <w:sz w:val="20"/>
      <w:szCs w:val="20"/>
      <w:lang w:eastAsia="ru-RU"/>
    </w:rPr>
  </w:style>
  <w:style w:type="paragraph" w:customStyle="1" w:styleId="Style5">
    <w:name w:val="Style5"/>
    <w:basedOn w:val="a3"/>
    <w:rsid w:val="00AB2214"/>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7">
    <w:name w:val="Style7"/>
    <w:basedOn w:val="a3"/>
    <w:rsid w:val="00AB2214"/>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13">
    <w:name w:val="Font Style13"/>
    <w:rsid w:val="00AB2214"/>
    <w:rPr>
      <w:rFonts w:ascii="Times New Roman" w:hAnsi="Times New Roman" w:cs="Times New Roman" w:hint="default"/>
      <w:sz w:val="22"/>
      <w:szCs w:val="22"/>
    </w:rPr>
  </w:style>
  <w:style w:type="table" w:customStyle="1" w:styleId="22">
    <w:name w:val="Сетка таблицы2"/>
    <w:basedOn w:val="a5"/>
    <w:next w:val="ab"/>
    <w:rsid w:val="002F1A3A"/>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3"/>
    <w:rsid w:val="00FF793A"/>
    <w:pPr>
      <w:keepNext/>
      <w:keepLines/>
      <w:widowControl w:val="0"/>
      <w:numPr>
        <w:numId w:val="1"/>
      </w:numPr>
      <w:suppressLineNumbers/>
      <w:suppressAutoHyphens/>
      <w:spacing w:after="60" w:line="240" w:lineRule="auto"/>
      <w:jc w:val="both"/>
    </w:pPr>
    <w:rPr>
      <w:rFonts w:ascii="Times New Roman" w:eastAsia="Times New Roman" w:hAnsi="Times New Roman"/>
      <w:b/>
      <w:sz w:val="28"/>
      <w:szCs w:val="24"/>
      <w:lang w:eastAsia="ru-RU"/>
    </w:rPr>
  </w:style>
  <w:style w:type="paragraph" w:customStyle="1" w:styleId="30">
    <w:name w:val="Стиль3 Знак"/>
    <w:basedOn w:val="1"/>
    <w:rsid w:val="00FF793A"/>
    <w:pPr>
      <w:keepNext w:val="0"/>
      <w:keepLines w:val="0"/>
      <w:numPr>
        <w:ilvl w:val="2"/>
      </w:numPr>
      <w:suppressLineNumbers w:val="0"/>
      <w:tabs>
        <w:tab w:val="clear" w:pos="227"/>
        <w:tab w:val="num" w:pos="170"/>
        <w:tab w:val="num" w:pos="360"/>
        <w:tab w:val="num" w:pos="2160"/>
      </w:tabs>
      <w:suppressAutoHyphens w:val="0"/>
      <w:adjustRightInd w:val="0"/>
      <w:spacing w:after="0"/>
      <w:ind w:left="283" w:hanging="360"/>
    </w:pPr>
    <w:rPr>
      <w:b w:val="0"/>
      <w:sz w:val="24"/>
      <w:szCs w:val="20"/>
    </w:rPr>
  </w:style>
  <w:style w:type="paragraph" w:customStyle="1" w:styleId="ConsPlusNormal">
    <w:name w:val="ConsPlusNormal"/>
    <w:rsid w:val="00FF793A"/>
    <w:pPr>
      <w:autoSpaceDE w:val="0"/>
      <w:autoSpaceDN w:val="0"/>
      <w:adjustRightInd w:val="0"/>
    </w:pPr>
    <w:rPr>
      <w:rFonts w:ascii="Arial" w:hAnsi="Arial" w:cs="Arial"/>
      <w:sz w:val="20"/>
      <w:szCs w:val="20"/>
      <w:lang w:eastAsia="en-US"/>
    </w:rPr>
  </w:style>
  <w:style w:type="table" w:customStyle="1" w:styleId="33">
    <w:name w:val="Сетка таблицы3"/>
    <w:basedOn w:val="a5"/>
    <w:next w:val="ab"/>
    <w:rsid w:val="00A06E72"/>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5"/>
    <w:next w:val="ab"/>
    <w:rsid w:val="00A06E72"/>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5"/>
    <w:next w:val="ab"/>
    <w:rsid w:val="00A06E72"/>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5"/>
    <w:next w:val="ab"/>
    <w:rsid w:val="00A06E72"/>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3"/>
    <w:uiPriority w:val="99"/>
    <w:unhideWhenUsed/>
    <w:rsid w:val="00CC65CC"/>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locked/>
    <w:rsid w:val="00CC65CC"/>
    <w:rPr>
      <w:b/>
      <w:bCs/>
    </w:rPr>
  </w:style>
  <w:style w:type="paragraph" w:customStyle="1" w:styleId="ConsPlusNonformat">
    <w:name w:val="ConsPlusNonformat"/>
    <w:rsid w:val="003F1835"/>
    <w:pPr>
      <w:widowControl w:val="0"/>
      <w:autoSpaceDE w:val="0"/>
      <w:autoSpaceDN w:val="0"/>
      <w:adjustRightInd w:val="0"/>
    </w:pPr>
    <w:rPr>
      <w:rFonts w:ascii="Courier New" w:eastAsia="Times New Roman" w:hAnsi="Courier New" w:cs="Courier New"/>
      <w:sz w:val="20"/>
      <w:szCs w:val="20"/>
    </w:rPr>
  </w:style>
  <w:style w:type="paragraph" w:customStyle="1" w:styleId="13">
    <w:name w:val="Обычный1"/>
    <w:uiPriority w:val="99"/>
    <w:rsid w:val="003F1835"/>
    <w:pPr>
      <w:widowControl w:val="0"/>
    </w:pPr>
    <w:rPr>
      <w:rFonts w:ascii="Times New Roman" w:eastAsia="Times New Roman" w:hAnsi="Times New Roman"/>
      <w:sz w:val="24"/>
      <w:szCs w:val="20"/>
    </w:rPr>
  </w:style>
  <w:style w:type="paragraph" w:styleId="af4">
    <w:name w:val="Body Text Indent"/>
    <w:basedOn w:val="a3"/>
    <w:link w:val="af5"/>
    <w:rsid w:val="008B4C5F"/>
    <w:pPr>
      <w:spacing w:after="120" w:line="240" w:lineRule="auto"/>
      <w:ind w:left="283"/>
    </w:pPr>
    <w:rPr>
      <w:rFonts w:ascii="Times New Roman" w:eastAsia="Times New Roman" w:hAnsi="Times New Roman"/>
      <w:sz w:val="20"/>
      <w:szCs w:val="20"/>
      <w:lang w:eastAsia="ru-RU"/>
    </w:rPr>
  </w:style>
  <w:style w:type="character" w:customStyle="1" w:styleId="af5">
    <w:name w:val="Основной текст с отступом Знак"/>
    <w:basedOn w:val="a4"/>
    <w:link w:val="af4"/>
    <w:rsid w:val="008B4C5F"/>
    <w:rPr>
      <w:rFonts w:ascii="Times New Roman" w:eastAsia="Times New Roman" w:hAnsi="Times New Roman"/>
      <w:sz w:val="20"/>
      <w:szCs w:val="20"/>
    </w:rPr>
  </w:style>
  <w:style w:type="character" w:styleId="af6">
    <w:name w:val="page number"/>
    <w:basedOn w:val="a4"/>
    <w:rsid w:val="008B4C5F"/>
  </w:style>
  <w:style w:type="numbering" w:customStyle="1" w:styleId="14">
    <w:name w:val="Нет списка1"/>
    <w:next w:val="a6"/>
    <w:semiHidden/>
    <w:rsid w:val="00960F2D"/>
  </w:style>
  <w:style w:type="table" w:customStyle="1" w:styleId="7">
    <w:name w:val="Сетка таблицы7"/>
    <w:basedOn w:val="a5"/>
    <w:next w:val="ab"/>
    <w:rsid w:val="00960F2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uiPriority w:val="99"/>
    <w:qFormat/>
    <w:rsid w:val="00D7686E"/>
    <w:pPr>
      <w:keepNext/>
      <w:keepLines/>
      <w:numPr>
        <w:ilvl w:val="1"/>
        <w:numId w:val="2"/>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D7686E"/>
    <w:pPr>
      <w:keepNext/>
      <w:keepLines/>
      <w:numPr>
        <w:numId w:val="2"/>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uiPriority w:val="99"/>
    <w:qFormat/>
    <w:rsid w:val="00D7686E"/>
    <w:pPr>
      <w:numPr>
        <w:ilvl w:val="5"/>
        <w:numId w:val="2"/>
      </w:numPr>
      <w:suppressAutoHyphens/>
      <w:spacing w:before="120"/>
      <w:jc w:val="both"/>
    </w:pPr>
    <w:rPr>
      <w:rFonts w:ascii="Times New Roman" w:eastAsia="Times New Roman" w:hAnsi="Times New Roman"/>
    </w:rPr>
  </w:style>
  <w:style w:type="paragraph" w:customStyle="1" w:styleId="5">
    <w:name w:val="[Ростех] Текст Подпункта (Уровень 5)"/>
    <w:uiPriority w:val="99"/>
    <w:qFormat/>
    <w:rsid w:val="00D7686E"/>
    <w:pPr>
      <w:numPr>
        <w:ilvl w:val="3"/>
        <w:numId w:val="2"/>
      </w:numPr>
      <w:suppressAutoHyphens/>
      <w:spacing w:before="120"/>
      <w:jc w:val="both"/>
      <w:outlineLvl w:val="4"/>
    </w:pPr>
    <w:rPr>
      <w:rFonts w:ascii="Times New Roman" w:eastAsia="Times New Roman" w:hAnsi="Times New Roman"/>
    </w:rPr>
  </w:style>
  <w:style w:type="paragraph" w:customStyle="1" w:styleId="6">
    <w:name w:val="[Ростех] Текст Подпункта подпункта (Уровень 6)"/>
    <w:uiPriority w:val="99"/>
    <w:qFormat/>
    <w:rsid w:val="00D7686E"/>
    <w:pPr>
      <w:numPr>
        <w:ilvl w:val="4"/>
        <w:numId w:val="2"/>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uiPriority w:val="99"/>
    <w:qFormat/>
    <w:rsid w:val="00D7686E"/>
    <w:pPr>
      <w:numPr>
        <w:ilvl w:val="2"/>
        <w:numId w:val="2"/>
      </w:numPr>
      <w:suppressAutoHyphens/>
      <w:spacing w:before="120"/>
      <w:jc w:val="both"/>
      <w:outlineLvl w:val="3"/>
    </w:pPr>
    <w:rPr>
      <w:rFonts w:ascii="Proxima Nova ExCn Rg" w:eastAsia="Times New Roman" w:hAnsi="Proxima Nova ExCn Rg"/>
      <w:sz w:val="28"/>
      <w:szCs w:val="28"/>
    </w:rPr>
  </w:style>
  <w:style w:type="table" w:customStyle="1" w:styleId="8">
    <w:name w:val="Сетка таблицы8"/>
    <w:basedOn w:val="a5"/>
    <w:next w:val="ab"/>
    <w:uiPriority w:val="59"/>
    <w:rsid w:val="00D7686E"/>
    <w:rPr>
      <w:rFonts w:ascii="Proxima Nova ExCn Rg" w:hAnsi="Proxima Nova ExCn Rg"/>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link w:val="af8"/>
    <w:uiPriority w:val="1"/>
    <w:qFormat/>
    <w:rsid w:val="00680132"/>
    <w:pPr>
      <w:suppressAutoHyphens/>
    </w:pPr>
    <w:rPr>
      <w:rFonts w:cs="Calibri"/>
      <w:lang w:eastAsia="zh-CN"/>
    </w:rPr>
  </w:style>
  <w:style w:type="table" w:customStyle="1" w:styleId="9">
    <w:name w:val="Сетка таблицы9"/>
    <w:basedOn w:val="a5"/>
    <w:next w:val="ab"/>
    <w:uiPriority w:val="59"/>
    <w:rsid w:val="00790DF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4"/>
    <w:link w:val="40"/>
    <w:semiHidden/>
    <w:rsid w:val="00011ED5"/>
    <w:rPr>
      <w:rFonts w:asciiTheme="minorHAnsi" w:eastAsiaTheme="minorEastAsia" w:hAnsiTheme="minorHAnsi" w:cstheme="minorBidi"/>
      <w:b/>
      <w:bCs/>
      <w:sz w:val="28"/>
      <w:szCs w:val="28"/>
      <w:lang w:eastAsia="en-US"/>
    </w:rPr>
  </w:style>
  <w:style w:type="paragraph" w:styleId="af9">
    <w:name w:val="List Paragraph"/>
    <w:aliases w:val="название,Маркер,Bullet List,FooterText,numbered,ТЗ список,Абзац списка литеральный,Bullet 1,Use Case List Paragraph,it_List1,асз.Списка,Абзац основного текста,Paragraphe de liste1,Bulletr List Paragraph,Нумерованый список,lp1,List Paragraph"/>
    <w:basedOn w:val="a3"/>
    <w:link w:val="afa"/>
    <w:uiPriority w:val="34"/>
    <w:qFormat/>
    <w:rsid w:val="00B24299"/>
    <w:pPr>
      <w:spacing w:after="0" w:line="240" w:lineRule="auto"/>
      <w:ind w:left="720"/>
      <w:contextualSpacing/>
    </w:pPr>
    <w:rPr>
      <w:rFonts w:ascii="Times New Roman" w:eastAsia="Times New Roman" w:hAnsi="Times New Roman"/>
      <w:sz w:val="24"/>
      <w:szCs w:val="24"/>
      <w:lang w:eastAsia="ru-RU"/>
    </w:rPr>
  </w:style>
  <w:style w:type="paragraph" w:customStyle="1" w:styleId="23">
    <w:name w:val="Обычный2"/>
    <w:rsid w:val="00AD3081"/>
    <w:rPr>
      <w:rFonts w:ascii="Times New Roman" w:eastAsia="Times New Roman" w:hAnsi="Times New Roman"/>
      <w:sz w:val="24"/>
      <w:szCs w:val="20"/>
    </w:rPr>
  </w:style>
  <w:style w:type="character" w:customStyle="1" w:styleId="24">
    <w:name w:val="Основной шрифт абзаца2"/>
    <w:rsid w:val="00AD3081"/>
    <w:rPr>
      <w:sz w:val="24"/>
    </w:rPr>
  </w:style>
  <w:style w:type="character" w:customStyle="1" w:styleId="FontStyle12">
    <w:name w:val="Font Style12"/>
    <w:uiPriority w:val="99"/>
    <w:rsid w:val="007E2131"/>
    <w:rPr>
      <w:rFonts w:ascii="Times New Roman" w:hAnsi="Times New Roman" w:cs="Times New Roman"/>
      <w:sz w:val="20"/>
      <w:szCs w:val="20"/>
    </w:rPr>
  </w:style>
  <w:style w:type="paragraph" w:customStyle="1" w:styleId="afb">
    <w:name w:val="Прижатый влево"/>
    <w:basedOn w:val="a3"/>
    <w:next w:val="a3"/>
    <w:uiPriority w:val="99"/>
    <w:qFormat/>
    <w:rsid w:val="008D7474"/>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Абзац списка Знак"/>
    <w:aliases w:val="название Знак,Маркер Знак,Bullet List Знак,FooterText Знак,numbered Знак,ТЗ список Знак,Абзац списка литеральный Знак,Bullet 1 Знак,Use Case List Paragraph Знак,it_List1 Знак,асз.Списка Знак,Абзац основного текста Знак,lp1 Знак"/>
    <w:link w:val="af9"/>
    <w:uiPriority w:val="34"/>
    <w:qFormat/>
    <w:locked/>
    <w:rsid w:val="008D7474"/>
    <w:rPr>
      <w:rFonts w:ascii="Times New Roman" w:eastAsia="Times New Roman" w:hAnsi="Times New Roman"/>
      <w:sz w:val="24"/>
      <w:szCs w:val="24"/>
    </w:rPr>
  </w:style>
  <w:style w:type="character" w:customStyle="1" w:styleId="25">
    <w:name w:val="Основной текст (2)_"/>
    <w:link w:val="26"/>
    <w:locked/>
    <w:rsid w:val="008D7474"/>
    <w:rPr>
      <w:shd w:val="clear" w:color="auto" w:fill="FFFFFF"/>
    </w:rPr>
  </w:style>
  <w:style w:type="paragraph" w:customStyle="1" w:styleId="26">
    <w:name w:val="Основной текст (2)"/>
    <w:basedOn w:val="a3"/>
    <w:link w:val="25"/>
    <w:qFormat/>
    <w:rsid w:val="008D7474"/>
    <w:pPr>
      <w:widowControl w:val="0"/>
      <w:shd w:val="clear" w:color="auto" w:fill="FFFFFF"/>
      <w:spacing w:after="120" w:line="274" w:lineRule="exact"/>
      <w:ind w:hanging="340"/>
      <w:jc w:val="both"/>
    </w:pPr>
    <w:rPr>
      <w:shd w:val="clear" w:color="auto" w:fill="FFFFFF"/>
      <w:lang w:eastAsia="ru-RU"/>
    </w:rPr>
  </w:style>
  <w:style w:type="paragraph" w:customStyle="1" w:styleId="34">
    <w:name w:val="Основной текст3"/>
    <w:basedOn w:val="a3"/>
    <w:qFormat/>
    <w:rsid w:val="008D7474"/>
    <w:pPr>
      <w:widowControl w:val="0"/>
      <w:shd w:val="clear" w:color="auto" w:fill="FFFFFF"/>
      <w:spacing w:after="0" w:line="226" w:lineRule="exact"/>
      <w:ind w:hanging="120"/>
      <w:jc w:val="both"/>
    </w:pPr>
    <w:rPr>
      <w:rFonts w:ascii="Arial" w:eastAsia="Arial" w:hAnsi="Arial"/>
      <w:sz w:val="18"/>
      <w:szCs w:val="18"/>
      <w:lang w:eastAsia="ru-RU"/>
    </w:rPr>
  </w:style>
  <w:style w:type="paragraph" w:customStyle="1" w:styleId="ConsNonformat">
    <w:name w:val="ConsNonformat"/>
    <w:rsid w:val="0075380D"/>
    <w:pPr>
      <w:widowControl w:val="0"/>
      <w:suppressAutoHyphens/>
      <w:autoSpaceDE w:val="0"/>
      <w:ind w:right="19772"/>
    </w:pPr>
    <w:rPr>
      <w:rFonts w:ascii="Courier New" w:eastAsia="Times New Roman" w:hAnsi="Courier New" w:cs="Courier New"/>
      <w:sz w:val="20"/>
      <w:szCs w:val="20"/>
      <w:lang w:eastAsia="ar-SA"/>
    </w:rPr>
  </w:style>
  <w:style w:type="paragraph" w:styleId="afc">
    <w:name w:val="footnote text"/>
    <w:aliases w:val="Знак2, Знак8 Знак Знак, Знак8 Знак,Char, Знак4 Знак,Знак8 Знак Знак,Знак8 Знак,Знак4 Знак,Знак21, Знак,Знак6,Footnote Text Char Знак Знак,Footnote Text Char Знак,Footnote Text Char Знак Знак Знак Знак, Знак6,Знак4"/>
    <w:basedOn w:val="a3"/>
    <w:link w:val="afd"/>
    <w:uiPriority w:val="99"/>
    <w:rsid w:val="00E636B9"/>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aliases w:val="Знак2 Знак, Знак8 Знак Знак Знак, Знак8 Знак Знак1,Char Знак2, Знак4 Знак Знак,Знак8 Знак Знак Знак,Знак8 Знак Знак1,Знак4 Знак Знак,Знак21 Знак, Знак Знак,Знак6 Знак,Footnote Text Char Знак Знак Знак,Footnote Text Char Знак Знак1"/>
    <w:basedOn w:val="a4"/>
    <w:link w:val="afc"/>
    <w:uiPriority w:val="99"/>
    <w:rsid w:val="00E636B9"/>
    <w:rPr>
      <w:rFonts w:ascii="Times New Roman" w:eastAsia="Times New Roman" w:hAnsi="Times New Roman"/>
      <w:sz w:val="20"/>
      <w:szCs w:val="20"/>
    </w:rPr>
  </w:style>
  <w:style w:type="character" w:styleId="afe">
    <w:name w:val="footnote reference"/>
    <w:uiPriority w:val="99"/>
    <w:rsid w:val="00E636B9"/>
    <w:rPr>
      <w:vertAlign w:val="superscript"/>
    </w:rPr>
  </w:style>
  <w:style w:type="paragraph" w:customStyle="1" w:styleId="a0">
    <w:name w:val="Раздел контракта"/>
    <w:basedOn w:val="10"/>
    <w:next w:val="a3"/>
    <w:qFormat/>
    <w:rsid w:val="00F9160F"/>
    <w:pPr>
      <w:keepNext w:val="0"/>
      <w:numPr>
        <w:numId w:val="7"/>
      </w:numPr>
      <w:tabs>
        <w:tab w:val="num" w:pos="432"/>
      </w:tabs>
      <w:suppressAutoHyphens/>
      <w:spacing w:before="120" w:after="120"/>
      <w:ind w:left="432" w:hanging="432"/>
      <w:jc w:val="center"/>
    </w:pPr>
    <w:rPr>
      <w:sz w:val="24"/>
      <w:szCs w:val="32"/>
      <w:lang w:eastAsia="en-US"/>
    </w:rPr>
  </w:style>
  <w:style w:type="paragraph" w:customStyle="1" w:styleId="a1">
    <w:name w:val="Пункт контракта"/>
    <w:basedOn w:val="20"/>
    <w:qFormat/>
    <w:rsid w:val="00F9160F"/>
    <w:pPr>
      <w:keepNext w:val="0"/>
      <w:keepLines w:val="0"/>
      <w:numPr>
        <w:ilvl w:val="1"/>
        <w:numId w:val="7"/>
      </w:numPr>
      <w:tabs>
        <w:tab w:val="num" w:pos="576"/>
      </w:tabs>
      <w:suppressAutoHyphens/>
      <w:spacing w:before="0" w:line="240" w:lineRule="auto"/>
      <w:ind w:left="0" w:hanging="576"/>
      <w:jc w:val="both"/>
    </w:pPr>
    <w:rPr>
      <w:rFonts w:ascii="Times New Roman" w:hAnsi="Times New Roman"/>
      <w:color w:val="auto"/>
      <w:sz w:val="24"/>
      <w:lang w:eastAsia="ar-SA"/>
    </w:rPr>
  </w:style>
  <w:style w:type="paragraph" w:customStyle="1" w:styleId="a2">
    <w:name w:val="Подпункт контракта"/>
    <w:basedOn w:val="31"/>
    <w:qFormat/>
    <w:rsid w:val="00F9160F"/>
    <w:pPr>
      <w:keepNext w:val="0"/>
      <w:numPr>
        <w:ilvl w:val="2"/>
        <w:numId w:val="7"/>
      </w:numPr>
      <w:tabs>
        <w:tab w:val="num" w:pos="227"/>
      </w:tabs>
      <w:suppressAutoHyphens/>
      <w:ind w:left="0" w:firstLine="0"/>
      <w:jc w:val="both"/>
    </w:pPr>
    <w:rPr>
      <w:rFonts w:eastAsia="Times New Roman"/>
      <w:b w:val="0"/>
      <w:bCs w:val="0"/>
      <w:lang w:eastAsia="en-US"/>
    </w:rPr>
  </w:style>
  <w:style w:type="character" w:customStyle="1" w:styleId="21">
    <w:name w:val="Заголовок 2 Знак"/>
    <w:basedOn w:val="a4"/>
    <w:link w:val="20"/>
    <w:semiHidden/>
    <w:rsid w:val="00F9160F"/>
    <w:rPr>
      <w:rFonts w:asciiTheme="majorHAnsi" w:eastAsiaTheme="majorEastAsia" w:hAnsiTheme="majorHAnsi" w:cstheme="majorBidi"/>
      <w:color w:val="365F91" w:themeColor="accent1" w:themeShade="BF"/>
      <w:sz w:val="26"/>
      <w:szCs w:val="26"/>
      <w:lang w:eastAsia="en-US"/>
    </w:rPr>
  </w:style>
  <w:style w:type="paragraph" w:styleId="aff">
    <w:name w:val="Title"/>
    <w:basedOn w:val="a3"/>
    <w:next w:val="a3"/>
    <w:link w:val="aff0"/>
    <w:qFormat/>
    <w:locked/>
    <w:rsid w:val="00F906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4"/>
    <w:link w:val="aff"/>
    <w:rsid w:val="00F906DC"/>
    <w:rPr>
      <w:rFonts w:asciiTheme="majorHAnsi" w:eastAsiaTheme="majorEastAsia" w:hAnsiTheme="majorHAnsi" w:cstheme="majorBidi"/>
      <w:color w:val="17365D" w:themeColor="text2" w:themeShade="BF"/>
      <w:spacing w:val="5"/>
      <w:kern w:val="28"/>
      <w:sz w:val="52"/>
      <w:szCs w:val="52"/>
      <w:lang w:eastAsia="en-US"/>
    </w:rPr>
  </w:style>
  <w:style w:type="paragraph" w:styleId="35">
    <w:name w:val="Body Text Indent 3"/>
    <w:basedOn w:val="a3"/>
    <w:link w:val="36"/>
    <w:uiPriority w:val="99"/>
    <w:semiHidden/>
    <w:unhideWhenUsed/>
    <w:rsid w:val="00F906DC"/>
    <w:pPr>
      <w:spacing w:after="120"/>
      <w:ind w:left="283"/>
    </w:pPr>
    <w:rPr>
      <w:sz w:val="16"/>
      <w:szCs w:val="16"/>
    </w:rPr>
  </w:style>
  <w:style w:type="character" w:customStyle="1" w:styleId="36">
    <w:name w:val="Основной текст с отступом 3 Знак"/>
    <w:basedOn w:val="a4"/>
    <w:link w:val="35"/>
    <w:uiPriority w:val="99"/>
    <w:semiHidden/>
    <w:rsid w:val="00F906DC"/>
    <w:rPr>
      <w:sz w:val="16"/>
      <w:szCs w:val="16"/>
      <w:lang w:eastAsia="en-US"/>
    </w:rPr>
  </w:style>
  <w:style w:type="paragraph" w:customStyle="1" w:styleId="Standard">
    <w:name w:val="Standard"/>
    <w:qFormat/>
    <w:rsid w:val="00BF7532"/>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8">
    <w:name w:val="Без интервала Знак"/>
    <w:link w:val="af7"/>
    <w:uiPriority w:val="1"/>
    <w:rsid w:val="005E7039"/>
    <w:rPr>
      <w:rFonts w:cs="Calibri"/>
      <w:lang w:eastAsia="zh-CN"/>
    </w:rPr>
  </w:style>
</w:styles>
</file>

<file path=word/webSettings.xml><?xml version="1.0" encoding="utf-8"?>
<w:webSettings xmlns:r="http://schemas.openxmlformats.org/officeDocument/2006/relationships" xmlns:w="http://schemas.openxmlformats.org/wordprocessingml/2006/main">
  <w:divs>
    <w:div w:id="273291980">
      <w:bodyDiv w:val="1"/>
      <w:marLeft w:val="0"/>
      <w:marRight w:val="0"/>
      <w:marTop w:val="0"/>
      <w:marBottom w:val="0"/>
      <w:divBdr>
        <w:top w:val="none" w:sz="0" w:space="0" w:color="auto"/>
        <w:left w:val="none" w:sz="0" w:space="0" w:color="auto"/>
        <w:bottom w:val="none" w:sz="0" w:space="0" w:color="auto"/>
        <w:right w:val="none" w:sz="0" w:space="0" w:color="auto"/>
      </w:divBdr>
    </w:div>
    <w:div w:id="690573663">
      <w:bodyDiv w:val="1"/>
      <w:marLeft w:val="0"/>
      <w:marRight w:val="0"/>
      <w:marTop w:val="0"/>
      <w:marBottom w:val="0"/>
      <w:divBdr>
        <w:top w:val="none" w:sz="0" w:space="0" w:color="auto"/>
        <w:left w:val="none" w:sz="0" w:space="0" w:color="auto"/>
        <w:bottom w:val="none" w:sz="0" w:space="0" w:color="auto"/>
        <w:right w:val="none" w:sz="0" w:space="0" w:color="auto"/>
      </w:divBdr>
    </w:div>
    <w:div w:id="723335121">
      <w:bodyDiv w:val="1"/>
      <w:marLeft w:val="0"/>
      <w:marRight w:val="0"/>
      <w:marTop w:val="0"/>
      <w:marBottom w:val="0"/>
      <w:divBdr>
        <w:top w:val="none" w:sz="0" w:space="0" w:color="auto"/>
        <w:left w:val="none" w:sz="0" w:space="0" w:color="auto"/>
        <w:bottom w:val="none" w:sz="0" w:space="0" w:color="auto"/>
        <w:right w:val="none" w:sz="0" w:space="0" w:color="auto"/>
      </w:divBdr>
    </w:div>
    <w:div w:id="741029492">
      <w:bodyDiv w:val="1"/>
      <w:marLeft w:val="0"/>
      <w:marRight w:val="0"/>
      <w:marTop w:val="0"/>
      <w:marBottom w:val="0"/>
      <w:divBdr>
        <w:top w:val="none" w:sz="0" w:space="0" w:color="auto"/>
        <w:left w:val="none" w:sz="0" w:space="0" w:color="auto"/>
        <w:bottom w:val="none" w:sz="0" w:space="0" w:color="auto"/>
        <w:right w:val="none" w:sz="0" w:space="0" w:color="auto"/>
      </w:divBdr>
    </w:div>
    <w:div w:id="1091926839">
      <w:bodyDiv w:val="1"/>
      <w:marLeft w:val="0"/>
      <w:marRight w:val="0"/>
      <w:marTop w:val="0"/>
      <w:marBottom w:val="0"/>
      <w:divBdr>
        <w:top w:val="none" w:sz="0" w:space="0" w:color="auto"/>
        <w:left w:val="none" w:sz="0" w:space="0" w:color="auto"/>
        <w:bottom w:val="none" w:sz="0" w:space="0" w:color="auto"/>
        <w:right w:val="none" w:sz="0" w:space="0" w:color="auto"/>
      </w:divBdr>
    </w:div>
    <w:div w:id="1153371287">
      <w:bodyDiv w:val="1"/>
      <w:marLeft w:val="0"/>
      <w:marRight w:val="0"/>
      <w:marTop w:val="0"/>
      <w:marBottom w:val="0"/>
      <w:divBdr>
        <w:top w:val="none" w:sz="0" w:space="0" w:color="auto"/>
        <w:left w:val="none" w:sz="0" w:space="0" w:color="auto"/>
        <w:bottom w:val="none" w:sz="0" w:space="0" w:color="auto"/>
        <w:right w:val="none" w:sz="0" w:space="0" w:color="auto"/>
      </w:divBdr>
    </w:div>
    <w:div w:id="1163160967">
      <w:bodyDiv w:val="1"/>
      <w:marLeft w:val="0"/>
      <w:marRight w:val="0"/>
      <w:marTop w:val="0"/>
      <w:marBottom w:val="0"/>
      <w:divBdr>
        <w:top w:val="none" w:sz="0" w:space="0" w:color="auto"/>
        <w:left w:val="none" w:sz="0" w:space="0" w:color="auto"/>
        <w:bottom w:val="none" w:sz="0" w:space="0" w:color="auto"/>
        <w:right w:val="none" w:sz="0" w:space="0" w:color="auto"/>
      </w:divBdr>
    </w:div>
    <w:div w:id="1199781669">
      <w:bodyDiv w:val="1"/>
      <w:marLeft w:val="0"/>
      <w:marRight w:val="0"/>
      <w:marTop w:val="0"/>
      <w:marBottom w:val="0"/>
      <w:divBdr>
        <w:top w:val="none" w:sz="0" w:space="0" w:color="auto"/>
        <w:left w:val="none" w:sz="0" w:space="0" w:color="auto"/>
        <w:bottom w:val="none" w:sz="0" w:space="0" w:color="auto"/>
        <w:right w:val="none" w:sz="0" w:space="0" w:color="auto"/>
      </w:divBdr>
    </w:div>
    <w:div w:id="1447040085">
      <w:bodyDiv w:val="1"/>
      <w:marLeft w:val="0"/>
      <w:marRight w:val="0"/>
      <w:marTop w:val="0"/>
      <w:marBottom w:val="0"/>
      <w:divBdr>
        <w:top w:val="none" w:sz="0" w:space="0" w:color="auto"/>
        <w:left w:val="none" w:sz="0" w:space="0" w:color="auto"/>
        <w:bottom w:val="none" w:sz="0" w:space="0" w:color="auto"/>
        <w:right w:val="none" w:sz="0" w:space="0" w:color="auto"/>
      </w:divBdr>
    </w:div>
    <w:div w:id="1621379266">
      <w:bodyDiv w:val="1"/>
      <w:marLeft w:val="0"/>
      <w:marRight w:val="0"/>
      <w:marTop w:val="0"/>
      <w:marBottom w:val="0"/>
      <w:divBdr>
        <w:top w:val="none" w:sz="0" w:space="0" w:color="auto"/>
        <w:left w:val="none" w:sz="0" w:space="0" w:color="auto"/>
        <w:bottom w:val="none" w:sz="0" w:space="0" w:color="auto"/>
        <w:right w:val="none" w:sz="0" w:space="0" w:color="auto"/>
      </w:divBdr>
    </w:div>
    <w:div w:id="1703241941">
      <w:marLeft w:val="0"/>
      <w:marRight w:val="0"/>
      <w:marTop w:val="0"/>
      <w:marBottom w:val="0"/>
      <w:divBdr>
        <w:top w:val="none" w:sz="0" w:space="0" w:color="auto"/>
        <w:left w:val="none" w:sz="0" w:space="0" w:color="auto"/>
        <w:bottom w:val="none" w:sz="0" w:space="0" w:color="auto"/>
        <w:right w:val="none" w:sz="0" w:space="0" w:color="auto"/>
      </w:divBdr>
    </w:div>
    <w:div w:id="1703241942">
      <w:marLeft w:val="0"/>
      <w:marRight w:val="0"/>
      <w:marTop w:val="0"/>
      <w:marBottom w:val="0"/>
      <w:divBdr>
        <w:top w:val="none" w:sz="0" w:space="0" w:color="auto"/>
        <w:left w:val="none" w:sz="0" w:space="0" w:color="auto"/>
        <w:bottom w:val="none" w:sz="0" w:space="0" w:color="auto"/>
        <w:right w:val="none" w:sz="0" w:space="0" w:color="auto"/>
      </w:divBdr>
    </w:div>
    <w:div w:id="1839423288">
      <w:bodyDiv w:val="1"/>
      <w:marLeft w:val="0"/>
      <w:marRight w:val="0"/>
      <w:marTop w:val="0"/>
      <w:marBottom w:val="0"/>
      <w:divBdr>
        <w:top w:val="none" w:sz="0" w:space="0" w:color="auto"/>
        <w:left w:val="none" w:sz="0" w:space="0" w:color="auto"/>
        <w:bottom w:val="none" w:sz="0" w:space="0" w:color="auto"/>
        <w:right w:val="none" w:sz="0" w:space="0" w:color="auto"/>
      </w:divBdr>
    </w:div>
    <w:div w:id="1882129116">
      <w:bodyDiv w:val="1"/>
      <w:marLeft w:val="0"/>
      <w:marRight w:val="0"/>
      <w:marTop w:val="0"/>
      <w:marBottom w:val="0"/>
      <w:divBdr>
        <w:top w:val="none" w:sz="0" w:space="0" w:color="auto"/>
        <w:left w:val="none" w:sz="0" w:space="0" w:color="auto"/>
        <w:bottom w:val="none" w:sz="0" w:space="0" w:color="auto"/>
        <w:right w:val="none" w:sz="0" w:space="0" w:color="auto"/>
      </w:divBdr>
    </w:div>
    <w:div w:id="1938832476">
      <w:bodyDiv w:val="1"/>
      <w:marLeft w:val="0"/>
      <w:marRight w:val="0"/>
      <w:marTop w:val="0"/>
      <w:marBottom w:val="0"/>
      <w:divBdr>
        <w:top w:val="none" w:sz="0" w:space="0" w:color="auto"/>
        <w:left w:val="none" w:sz="0" w:space="0" w:color="auto"/>
        <w:bottom w:val="none" w:sz="0" w:space="0" w:color="auto"/>
        <w:right w:val="none" w:sz="0" w:space="0" w:color="auto"/>
      </w:divBdr>
    </w:div>
    <w:div w:id="1953628462">
      <w:bodyDiv w:val="1"/>
      <w:marLeft w:val="0"/>
      <w:marRight w:val="0"/>
      <w:marTop w:val="0"/>
      <w:marBottom w:val="0"/>
      <w:divBdr>
        <w:top w:val="none" w:sz="0" w:space="0" w:color="auto"/>
        <w:left w:val="none" w:sz="0" w:space="0" w:color="auto"/>
        <w:bottom w:val="none" w:sz="0" w:space="0" w:color="auto"/>
        <w:right w:val="none" w:sz="0" w:space="0" w:color="auto"/>
      </w:divBdr>
    </w:div>
    <w:div w:id="2006392262">
      <w:bodyDiv w:val="1"/>
      <w:marLeft w:val="0"/>
      <w:marRight w:val="0"/>
      <w:marTop w:val="0"/>
      <w:marBottom w:val="0"/>
      <w:divBdr>
        <w:top w:val="none" w:sz="0" w:space="0" w:color="auto"/>
        <w:left w:val="none" w:sz="0" w:space="0" w:color="auto"/>
        <w:bottom w:val="none" w:sz="0" w:space="0" w:color="auto"/>
        <w:right w:val="none" w:sz="0" w:space="0" w:color="auto"/>
      </w:divBdr>
    </w:div>
    <w:div w:id="2049603634">
      <w:bodyDiv w:val="1"/>
      <w:marLeft w:val="0"/>
      <w:marRight w:val="0"/>
      <w:marTop w:val="0"/>
      <w:marBottom w:val="0"/>
      <w:divBdr>
        <w:top w:val="none" w:sz="0" w:space="0" w:color="auto"/>
        <w:left w:val="none" w:sz="0" w:space="0" w:color="auto"/>
        <w:bottom w:val="none" w:sz="0" w:space="0" w:color="auto"/>
        <w:right w:val="none" w:sz="0" w:space="0" w:color="auto"/>
      </w:divBdr>
    </w:div>
    <w:div w:id="21153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cus.kontur.ru/search?query=%22%D0%91%D1%80%D1%8F%D0%BD%D1%81%D0%BA%D0%B0%D1%8F%20%D0%9A%D0%BB%D0%B8%D0%BD%D1%86%D1%8B%20%D0%9E%D0%BA%D1%82%D1%8F%D0%B1%D1%80%D1%8C%D1%81%D0%BA%D0%B0%D1%8F%2066%22&amp;countr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cus.kontur.ru/search?query=%22%D0%91%D1%80%D1%8F%D0%BD%D1%81%D0%BA%D0%B0%D1%8F%20%D0%9A%D0%BB%D0%B8%D0%BD%D1%86%D1%8B%20%D0%9E%D0%BA%D1%82%D1%8F%D0%B1%D1%80%D1%8C%D1%81%D0%BA%D0%B0%D1%8F%2066%22&amp;count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E1ABB-8227-4786-BCE9-9983F7F7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6755</Words>
  <Characters>38510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 Арсентий Сергеевич</dc:creator>
  <cp:lastModifiedBy>Бухгалтерия</cp:lastModifiedBy>
  <cp:revision>10</cp:revision>
  <cp:lastPrinted>2020-11-09T09:57:00Z</cp:lastPrinted>
  <dcterms:created xsi:type="dcterms:W3CDTF">2025-07-22T05:11:00Z</dcterms:created>
  <dcterms:modified xsi:type="dcterms:W3CDTF">2025-07-22T08:55:00Z</dcterms:modified>
</cp:coreProperties>
</file>