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15" w:rsidRPr="00620015" w:rsidRDefault="00620015" w:rsidP="00620015">
      <w:pPr>
        <w:ind w:firstLine="709"/>
        <w:jc w:val="right"/>
        <w:rPr>
          <w:rFonts w:ascii="Times New Roman" w:hAnsi="Times New Roman" w:cs="Times New Roman"/>
          <w:b/>
        </w:rPr>
      </w:pPr>
      <w:r w:rsidRPr="00620015">
        <w:rPr>
          <w:rFonts w:ascii="Times New Roman" w:hAnsi="Times New Roman" w:cs="Times New Roman"/>
          <w:b/>
        </w:rPr>
        <w:t>Раздел 4. ПРОЕКТ ДОГОВОРА</w:t>
      </w:r>
    </w:p>
    <w:p w:rsidR="00620015" w:rsidRDefault="00620015" w:rsidP="00620015">
      <w:pPr>
        <w:spacing w:after="0" w:line="240" w:lineRule="auto"/>
        <w:jc w:val="center"/>
        <w:rPr>
          <w:rFonts w:ascii="Times New Roman" w:eastAsia="Times New Roman" w:hAnsi="Times New Roman" w:cs="Times New Roman"/>
          <w:b/>
          <w:sz w:val="24"/>
          <w:szCs w:val="24"/>
          <w:lang w:eastAsia="ru-RU"/>
        </w:rPr>
      </w:pPr>
    </w:p>
    <w:p w:rsidR="00620015" w:rsidRPr="00620015" w:rsidRDefault="00620015" w:rsidP="00620015">
      <w:pPr>
        <w:spacing w:after="0" w:line="240" w:lineRule="auto"/>
        <w:jc w:val="center"/>
        <w:rPr>
          <w:rFonts w:ascii="Times New Roman" w:eastAsia="Times New Roman" w:hAnsi="Times New Roman" w:cs="Times New Roman"/>
          <w:b/>
          <w:sz w:val="24"/>
          <w:szCs w:val="24"/>
          <w:lang w:eastAsia="ru-RU"/>
        </w:rPr>
      </w:pPr>
      <w:r w:rsidRPr="00620015">
        <w:rPr>
          <w:rFonts w:ascii="Times New Roman" w:eastAsia="Times New Roman" w:hAnsi="Times New Roman" w:cs="Times New Roman"/>
          <w:b/>
          <w:sz w:val="24"/>
          <w:szCs w:val="24"/>
          <w:lang w:eastAsia="ru-RU"/>
        </w:rPr>
        <w:t xml:space="preserve">«ПРОЕКТ ДОГОВОРА» </w:t>
      </w:r>
    </w:p>
    <w:p w:rsidR="00620015" w:rsidRPr="002A36AB" w:rsidRDefault="00620015" w:rsidP="00620015">
      <w:pPr>
        <w:spacing w:after="0" w:line="240" w:lineRule="auto"/>
        <w:jc w:val="center"/>
        <w:rPr>
          <w:rFonts w:ascii="Times New Roman" w:eastAsia="Times New Roman" w:hAnsi="Times New Roman" w:cs="Times New Roman"/>
          <w:b/>
          <w:sz w:val="24"/>
          <w:szCs w:val="24"/>
          <w:lang w:eastAsia="ru-RU"/>
        </w:rPr>
      </w:pPr>
      <w:r w:rsidRPr="004D7E63">
        <w:rPr>
          <w:rFonts w:ascii="Times New Roman" w:eastAsia="Times New Roman" w:hAnsi="Times New Roman" w:cs="Times New Roman"/>
          <w:b/>
          <w:sz w:val="24"/>
          <w:szCs w:val="24"/>
          <w:lang w:eastAsia="ru-RU"/>
        </w:rPr>
        <w:t xml:space="preserve">на поставку </w:t>
      </w:r>
      <w:r w:rsidR="00446D30" w:rsidRPr="004D7E63">
        <w:rPr>
          <w:rFonts w:ascii="Times New Roman" w:hAnsi="Times New Roman" w:cs="Times New Roman"/>
          <w:b/>
          <w:bCs/>
        </w:rPr>
        <w:t>компьютерного оборудования</w:t>
      </w:r>
    </w:p>
    <w:p w:rsidR="00CD6DA4" w:rsidRDefault="00CD6DA4" w:rsidP="00620015">
      <w:pPr>
        <w:spacing w:after="0" w:line="240" w:lineRule="auto"/>
        <w:rPr>
          <w:rFonts w:ascii="Times New Roman" w:eastAsia="Times New Roman" w:hAnsi="Times New Roman" w:cs="Times New Roman"/>
          <w:lang w:eastAsia="ru-RU"/>
        </w:rPr>
      </w:pPr>
    </w:p>
    <w:p w:rsidR="00620015" w:rsidRPr="00620015" w:rsidRDefault="00EB229C" w:rsidP="00620015">
      <w:pPr>
        <w:spacing w:after="0" w:line="240" w:lineRule="auto"/>
        <w:rPr>
          <w:rFonts w:ascii="Times New Roman" w:eastAsia="Times New Roman" w:hAnsi="Times New Roman" w:cs="Times New Roman"/>
          <w:lang w:eastAsia="ru-RU"/>
        </w:rPr>
      </w:pPr>
      <w:r w:rsidRPr="00EB229C">
        <w:rPr>
          <w:rFonts w:ascii="Times New Roman" w:hAnsi="Times New Roman" w:cs="Times New Roman"/>
        </w:rPr>
        <w:t xml:space="preserve">г. </w:t>
      </w:r>
      <w:r w:rsidR="00446D30">
        <w:rPr>
          <w:rFonts w:ascii="Times New Roman" w:hAnsi="Times New Roman" w:cs="Times New Roman"/>
        </w:rPr>
        <w:t>Челябинск</w:t>
      </w:r>
      <w:r w:rsidR="00620015" w:rsidRPr="00191267">
        <w:rPr>
          <w:rFonts w:ascii="Times New Roman" w:eastAsia="Times New Roman" w:hAnsi="Times New Roman" w:cs="Times New Roman"/>
          <w:lang w:eastAsia="ru-RU"/>
        </w:rPr>
        <w:tab/>
      </w:r>
      <w:r w:rsidR="00620015" w:rsidRPr="00620015">
        <w:rPr>
          <w:rFonts w:ascii="Times New Roman" w:eastAsia="Times New Roman" w:hAnsi="Times New Roman" w:cs="Times New Roman"/>
          <w:lang w:eastAsia="ru-RU"/>
        </w:rPr>
        <w:tab/>
      </w:r>
      <w:r w:rsidR="00620015" w:rsidRPr="00620015">
        <w:rPr>
          <w:rFonts w:ascii="Times New Roman" w:eastAsia="Times New Roman" w:hAnsi="Times New Roman" w:cs="Times New Roman"/>
          <w:lang w:eastAsia="ru-RU"/>
        </w:rPr>
        <w:tab/>
      </w:r>
      <w:r w:rsidR="00620015" w:rsidRPr="00620015">
        <w:rPr>
          <w:rFonts w:ascii="Times New Roman" w:eastAsia="Times New Roman" w:hAnsi="Times New Roman" w:cs="Times New Roman"/>
          <w:lang w:eastAsia="ru-RU"/>
        </w:rPr>
        <w:tab/>
      </w:r>
      <w:r w:rsidR="00620015" w:rsidRPr="00620015">
        <w:rPr>
          <w:rFonts w:ascii="Times New Roman" w:eastAsia="Times New Roman" w:hAnsi="Times New Roman" w:cs="Times New Roman"/>
          <w:lang w:eastAsia="ru-RU"/>
        </w:rPr>
        <w:tab/>
      </w:r>
      <w:r w:rsidR="00620015" w:rsidRPr="00620015">
        <w:rPr>
          <w:rFonts w:ascii="Times New Roman" w:eastAsia="Times New Roman" w:hAnsi="Times New Roman" w:cs="Times New Roman"/>
          <w:lang w:eastAsia="ru-RU"/>
        </w:rPr>
        <w:tab/>
        <w:t xml:space="preserve">                                                ______________2025 г.</w:t>
      </w:r>
    </w:p>
    <w:p w:rsidR="00620015" w:rsidRPr="00620015" w:rsidRDefault="00620015" w:rsidP="00620015">
      <w:pPr>
        <w:spacing w:after="0" w:line="240" w:lineRule="auto"/>
        <w:jc w:val="center"/>
        <w:rPr>
          <w:rFonts w:ascii="Times New Roman" w:eastAsia="Times New Roman" w:hAnsi="Times New Roman" w:cs="Times New Roman"/>
          <w:lang w:eastAsia="ru-RU"/>
        </w:rPr>
      </w:pPr>
    </w:p>
    <w:p w:rsidR="00620015" w:rsidRPr="00620015" w:rsidRDefault="00446D30" w:rsidP="00446D30">
      <w:pPr>
        <w:widowControl w:val="0"/>
        <w:spacing w:after="0" w:line="240" w:lineRule="auto"/>
        <w:ind w:firstLine="709"/>
        <w:jc w:val="both"/>
        <w:rPr>
          <w:rFonts w:ascii="Times New Roman" w:eastAsia="Arial Unicode MS" w:hAnsi="Times New Roman" w:cs="Arial Unicode MS"/>
        </w:rPr>
      </w:pPr>
      <w:r w:rsidRPr="00446D30">
        <w:rPr>
          <w:rFonts w:ascii="Times New Roman" w:eastAsia="Arial Unicode MS" w:hAnsi="Times New Roman" w:cs="Arial Unicode MS"/>
        </w:rPr>
        <w:t>Муниципальное автономное общеобразовательное учреждение</w:t>
      </w:r>
      <w:r>
        <w:rPr>
          <w:rFonts w:ascii="Times New Roman" w:eastAsia="Arial Unicode MS" w:hAnsi="Times New Roman" w:cs="Arial Unicode MS"/>
        </w:rPr>
        <w:t xml:space="preserve"> </w:t>
      </w:r>
      <w:r w:rsidRPr="00446D30">
        <w:rPr>
          <w:rFonts w:ascii="Times New Roman" w:eastAsia="Arial Unicode MS" w:hAnsi="Times New Roman" w:cs="Arial Unicode MS"/>
        </w:rPr>
        <w:t>«Многопрофильный лицей № 148 г. Челябинска</w:t>
      </w:r>
      <w:r w:rsidRPr="0089028E">
        <w:rPr>
          <w:rFonts w:ascii="Times New Roman" w:eastAsia="Arial Unicode MS" w:hAnsi="Times New Roman" w:cs="Arial Unicode MS"/>
        </w:rPr>
        <w:t>»</w:t>
      </w:r>
      <w:r w:rsidR="005B06B4" w:rsidRPr="0089028E">
        <w:rPr>
          <w:rFonts w:ascii="Times New Roman" w:eastAsia="Arial Unicode MS" w:hAnsi="Times New Roman" w:cs="Arial Unicode MS"/>
        </w:rPr>
        <w:t xml:space="preserve">, </w:t>
      </w:r>
      <w:r w:rsidR="00CD6DA4" w:rsidRPr="0089028E">
        <w:rPr>
          <w:rFonts w:ascii="Times New Roman" w:eastAsia="Arial Unicode MS" w:hAnsi="Times New Roman" w:cs="Arial Unicode MS"/>
        </w:rPr>
        <w:t xml:space="preserve">именуемое в дальнейшем «Заказчик», в лице </w:t>
      </w:r>
      <w:r w:rsidR="0089028E" w:rsidRPr="0089028E">
        <w:rPr>
          <w:rFonts w:ascii="Times New Roman" w:eastAsia="Arial Unicode MS" w:hAnsi="Times New Roman" w:cs="Arial Unicode MS"/>
        </w:rPr>
        <w:t xml:space="preserve">директора </w:t>
      </w:r>
      <w:proofErr w:type="spellStart"/>
      <w:r w:rsidR="0089028E" w:rsidRPr="0089028E">
        <w:rPr>
          <w:rFonts w:ascii="Times New Roman" w:eastAsia="Arial Unicode MS" w:hAnsi="Times New Roman" w:cs="Arial Unicode MS"/>
        </w:rPr>
        <w:t>Демчук</w:t>
      </w:r>
      <w:proofErr w:type="spellEnd"/>
      <w:r w:rsidR="0089028E" w:rsidRPr="0089028E">
        <w:rPr>
          <w:rFonts w:ascii="Times New Roman" w:eastAsia="Arial Unicode MS" w:hAnsi="Times New Roman" w:cs="Arial Unicode MS"/>
        </w:rPr>
        <w:t xml:space="preserve"> Ларисы Анатольевны,</w:t>
      </w:r>
      <w:r w:rsidR="00CD6DA4" w:rsidRPr="0089028E">
        <w:rPr>
          <w:rFonts w:ascii="Times New Roman" w:eastAsia="Arial Unicode MS" w:hAnsi="Times New Roman" w:cs="Arial Unicode MS"/>
        </w:rPr>
        <w:t xml:space="preserve"> действующей на основании </w:t>
      </w:r>
      <w:r w:rsidR="0089028E" w:rsidRPr="0089028E">
        <w:rPr>
          <w:rFonts w:ascii="Times New Roman" w:eastAsia="Arial Unicode MS" w:hAnsi="Times New Roman" w:cs="Arial Unicode MS"/>
        </w:rPr>
        <w:t>Устава</w:t>
      </w:r>
      <w:r w:rsidR="00620015" w:rsidRPr="0089028E">
        <w:rPr>
          <w:rFonts w:ascii="Times New Roman" w:eastAsia="Arial Unicode MS" w:hAnsi="Times New Roman" w:cs="Arial Unicode MS"/>
        </w:rPr>
        <w:t>, с одной</w:t>
      </w:r>
      <w:r w:rsidR="00620015" w:rsidRPr="00620015">
        <w:rPr>
          <w:rFonts w:ascii="Times New Roman" w:eastAsia="Arial Unicode MS" w:hAnsi="Times New Roman" w:cs="Arial Unicode MS"/>
        </w:rPr>
        <w:t xml:space="preserve"> стороны, </w:t>
      </w:r>
    </w:p>
    <w:p w:rsidR="00620015" w:rsidRPr="00620015" w:rsidRDefault="00620015" w:rsidP="00620015">
      <w:pPr>
        <w:widowControl w:val="0"/>
        <w:spacing w:after="0" w:line="240" w:lineRule="auto"/>
        <w:ind w:firstLine="709"/>
        <w:jc w:val="both"/>
        <w:rPr>
          <w:rFonts w:ascii="Times New Roman" w:eastAsia="Arial Unicode MS" w:hAnsi="Times New Roman" w:cs="Arial Unicode MS"/>
        </w:rPr>
      </w:pPr>
      <w:r w:rsidRPr="00620015">
        <w:rPr>
          <w:rFonts w:ascii="Times New Roman" w:eastAsia="Arial Unicode MS" w:hAnsi="Times New Roman" w:cs="Arial Unicode MS"/>
        </w:rPr>
        <w:t>и _____________________________ именуемое в дальнейшем Поставщик, в лице _____________________________ действующего(</w:t>
      </w:r>
      <w:proofErr w:type="spellStart"/>
      <w:r w:rsidRPr="00620015">
        <w:rPr>
          <w:rFonts w:ascii="Times New Roman" w:eastAsia="Arial Unicode MS" w:hAnsi="Times New Roman" w:cs="Arial Unicode MS"/>
        </w:rPr>
        <w:t>ий</w:t>
      </w:r>
      <w:proofErr w:type="spellEnd"/>
      <w:r w:rsidRPr="00620015">
        <w:rPr>
          <w:rFonts w:ascii="Times New Roman" w:eastAsia="Arial Unicode MS" w:hAnsi="Times New Roman" w:cs="Arial Unicode MS"/>
        </w:rPr>
        <w:t xml:space="preserve">) на основании ______________________________с другой стороны (далее — Стороны), с соблюдением требований Федерального закона от 18.07.2011 г. № 223-ФЗ «О закупках товаров, работ, услуг отдельными видами юридических лиц» и положения о закупке товаров, работ, услуг для нужд Заказчика, путем проведения </w:t>
      </w:r>
      <w:r w:rsidR="00CD6DA4">
        <w:rPr>
          <w:rFonts w:ascii="Times New Roman" w:eastAsia="Arial Unicode MS" w:hAnsi="Times New Roman" w:cs="Arial Unicode MS"/>
        </w:rPr>
        <w:t>аукциона</w:t>
      </w:r>
      <w:r w:rsidRPr="00620015">
        <w:rPr>
          <w:rFonts w:ascii="Times New Roman" w:eastAsia="Arial Unicode MS" w:hAnsi="Times New Roman" w:cs="Arial Unicode MS"/>
        </w:rPr>
        <w:t xml:space="preserve"> в электронной форме (протокол №___, от «__» ____________ 2025 г.), заключили настоящий договор на поставку товара (далее – Договор) о нижеследующем:</w:t>
      </w:r>
    </w:p>
    <w:p w:rsidR="00620015" w:rsidRPr="00620015" w:rsidRDefault="00620015" w:rsidP="00620015">
      <w:pPr>
        <w:widowControl w:val="0"/>
        <w:spacing w:after="0" w:line="240" w:lineRule="auto"/>
        <w:ind w:firstLine="709"/>
        <w:jc w:val="both"/>
        <w:rPr>
          <w:rFonts w:ascii="Times New Roman" w:eastAsia="Arial Unicode MS" w:hAnsi="Times New Roman" w:cs="Arial Unicode MS"/>
        </w:rPr>
      </w:pPr>
    </w:p>
    <w:p w:rsidR="00620015" w:rsidRPr="00620015" w:rsidRDefault="00620015" w:rsidP="00620015">
      <w:pPr>
        <w:numPr>
          <w:ilvl w:val="0"/>
          <w:numId w:val="1"/>
        </w:numPr>
        <w:spacing w:after="0" w:line="276" w:lineRule="auto"/>
        <w:jc w:val="center"/>
        <w:rPr>
          <w:rFonts w:ascii="Times New Roman" w:eastAsia="Times New Roman" w:hAnsi="Times New Roman" w:cs="Times New Roman"/>
          <w:b/>
          <w:bCs/>
          <w:lang w:eastAsia="ru-RU"/>
        </w:rPr>
      </w:pPr>
      <w:r w:rsidRPr="00620015">
        <w:rPr>
          <w:rFonts w:ascii="Times New Roman" w:eastAsia="Times New Roman" w:hAnsi="Times New Roman" w:cs="Times New Roman"/>
          <w:b/>
          <w:bCs/>
          <w:lang w:eastAsia="ru-RU"/>
        </w:rPr>
        <w:t>Предмет договора и общие условия</w:t>
      </w:r>
    </w:p>
    <w:p w:rsidR="00620015" w:rsidRPr="00620015" w:rsidRDefault="00620015" w:rsidP="00620015">
      <w:pPr>
        <w:tabs>
          <w:tab w:val="left" w:pos="0"/>
        </w:tabs>
        <w:autoSpaceDE w:val="0"/>
        <w:autoSpaceDN w:val="0"/>
        <w:adjustRightInd w:val="0"/>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 xml:space="preserve">1.1. </w:t>
      </w:r>
      <w:r w:rsidR="004D7E63" w:rsidRPr="004D7E63">
        <w:rPr>
          <w:rFonts w:ascii="Times New Roman" w:eastAsia="Times New Roman" w:hAnsi="Times New Roman" w:cs="Times New Roman"/>
          <w:color w:val="000000"/>
          <w:sz w:val="24"/>
          <w:szCs w:val="24"/>
          <w:lang w:eastAsia="ru-RU"/>
        </w:rPr>
        <w:t xml:space="preserve">Настоящий Договор заключается по результатам </w:t>
      </w:r>
      <w:r w:rsidR="004D7E63" w:rsidRPr="004D7E63">
        <w:rPr>
          <w:rFonts w:ascii="Times New Roman" w:eastAsia="Times New Roman" w:hAnsi="Times New Roman" w:cs="Times New Roman"/>
          <w:sz w:val="24"/>
          <w:szCs w:val="24"/>
          <w:lang w:eastAsia="ru-RU"/>
        </w:rPr>
        <w:t>открытого аукциона в электронной форме</w:t>
      </w:r>
      <w:r w:rsidR="004D7E63">
        <w:rPr>
          <w:rFonts w:ascii="Times New Roman" w:eastAsia="Times New Roman" w:hAnsi="Times New Roman" w:cs="Times New Roman"/>
          <w:sz w:val="24"/>
          <w:szCs w:val="24"/>
          <w:lang w:eastAsia="ru-RU"/>
        </w:rPr>
        <w:t>, протокол № ____ от _______.</w:t>
      </w:r>
      <w:r w:rsidR="004D7E63" w:rsidRPr="004D7E63">
        <w:rPr>
          <w:rFonts w:ascii="Times New Roman" w:eastAsia="Times New Roman" w:hAnsi="Times New Roman" w:cs="Times New Roman"/>
          <w:sz w:val="24"/>
          <w:szCs w:val="24"/>
          <w:lang w:eastAsia="ru-RU"/>
        </w:rPr>
        <w:t xml:space="preserve"> </w:t>
      </w:r>
      <w:r w:rsidRPr="00620015">
        <w:rPr>
          <w:rFonts w:ascii="Times New Roman" w:eastAsia="Times New Roman" w:hAnsi="Times New Roman" w:cs="Times New Roman"/>
        </w:rPr>
        <w:t>Поставщик обязуется поставить</w:t>
      </w:r>
      <w:r w:rsidR="004D7E63">
        <w:rPr>
          <w:rFonts w:ascii="Times New Roman" w:eastAsia="Times New Roman" w:hAnsi="Times New Roman" w:cs="Times New Roman"/>
        </w:rPr>
        <w:t xml:space="preserve"> компьютерное оборудование (далее –</w:t>
      </w:r>
      <w:r w:rsidRPr="00620015">
        <w:rPr>
          <w:rFonts w:ascii="Times New Roman" w:eastAsia="Times New Roman" w:hAnsi="Times New Roman" w:cs="Times New Roman"/>
        </w:rPr>
        <w:t xml:space="preserve"> Товар</w:t>
      </w:r>
      <w:r w:rsidR="004D7E63">
        <w:rPr>
          <w:rFonts w:ascii="Times New Roman" w:eastAsia="Times New Roman" w:hAnsi="Times New Roman" w:cs="Times New Roman"/>
        </w:rPr>
        <w:t>)</w:t>
      </w:r>
      <w:r w:rsidRPr="00620015">
        <w:rPr>
          <w:rFonts w:ascii="Times New Roman" w:eastAsia="Times New Roman" w:hAnsi="Times New Roman" w:cs="Times New Roman"/>
        </w:rPr>
        <w:t xml:space="preserve"> - соответствующий характеристикам, указанным </w:t>
      </w:r>
      <w:r w:rsidRPr="004D7E63">
        <w:rPr>
          <w:rFonts w:ascii="Times New Roman" w:eastAsia="Times New Roman" w:hAnsi="Times New Roman" w:cs="Times New Roman"/>
        </w:rPr>
        <w:t xml:space="preserve">в </w:t>
      </w:r>
      <w:r w:rsidR="00A31CC4" w:rsidRPr="004D7E63">
        <w:rPr>
          <w:rFonts w:ascii="Times New Roman" w:eastAsia="Times New Roman" w:hAnsi="Times New Roman" w:cs="Times New Roman"/>
        </w:rPr>
        <w:t>Техническом задании (Приложение № 2 к договору)</w:t>
      </w:r>
      <w:r w:rsidRPr="004D7E63">
        <w:rPr>
          <w:rFonts w:ascii="Times New Roman" w:eastAsia="Times New Roman" w:hAnsi="Times New Roman" w:cs="Times New Roman"/>
        </w:rPr>
        <w:t>.</w:t>
      </w:r>
    </w:p>
    <w:p w:rsidR="00620015" w:rsidRPr="00620015" w:rsidRDefault="00620015" w:rsidP="00620015">
      <w:pPr>
        <w:tabs>
          <w:tab w:val="left" w:pos="0"/>
        </w:tabs>
        <w:autoSpaceDE w:val="0"/>
        <w:autoSpaceDN w:val="0"/>
        <w:adjustRightInd w:val="0"/>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1.2. На момент передачи Заказчику Товара последний должен принадлежать Поставщику на праве собственности, не быть заложенным или арестованным, не являться предметом спора третьих лиц.</w:t>
      </w:r>
    </w:p>
    <w:p w:rsidR="00620015" w:rsidRPr="00620015" w:rsidRDefault="00620015" w:rsidP="00620015">
      <w:pPr>
        <w:tabs>
          <w:tab w:val="left" w:pos="0"/>
        </w:tabs>
        <w:autoSpaceDE w:val="0"/>
        <w:autoSpaceDN w:val="0"/>
        <w:adjustRightInd w:val="0"/>
        <w:spacing w:after="0" w:line="240" w:lineRule="auto"/>
        <w:ind w:right="-142"/>
        <w:jc w:val="both"/>
        <w:rPr>
          <w:rFonts w:ascii="Times New Roman" w:eastAsia="Times New Roman" w:hAnsi="Times New Roman" w:cs="Times New Roman"/>
        </w:rPr>
      </w:pPr>
    </w:p>
    <w:p w:rsidR="00620015" w:rsidRPr="00620015" w:rsidRDefault="00620015" w:rsidP="00620015">
      <w:pPr>
        <w:numPr>
          <w:ilvl w:val="0"/>
          <w:numId w:val="1"/>
        </w:numPr>
        <w:tabs>
          <w:tab w:val="left" w:pos="0"/>
        </w:tabs>
        <w:spacing w:after="0" w:line="276" w:lineRule="auto"/>
        <w:ind w:right="-144"/>
        <w:jc w:val="center"/>
        <w:rPr>
          <w:rFonts w:ascii="Times New Roman" w:eastAsia="Times New Roman" w:hAnsi="Times New Roman" w:cs="Times New Roman"/>
          <w:b/>
          <w:lang w:eastAsia="ar-SA"/>
        </w:rPr>
      </w:pPr>
      <w:r w:rsidRPr="00620015">
        <w:rPr>
          <w:rFonts w:ascii="Times New Roman" w:eastAsia="Times New Roman" w:hAnsi="Times New Roman" w:cs="Times New Roman"/>
          <w:b/>
          <w:lang w:eastAsia="ar-SA"/>
        </w:rPr>
        <w:t>Порядок поставки и приема Товара</w:t>
      </w:r>
    </w:p>
    <w:p w:rsidR="00620015" w:rsidRDefault="00620015" w:rsidP="00620015">
      <w:pPr>
        <w:tabs>
          <w:tab w:val="left" w:pos="0"/>
        </w:tabs>
        <w:autoSpaceDE w:val="0"/>
        <w:autoSpaceDN w:val="0"/>
        <w:adjustRightInd w:val="0"/>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2.1. Поставка Товара Поставщиком и его приемка Заказчиком производится в соответствии с г</w:t>
      </w:r>
      <w:r w:rsidR="00D575A9">
        <w:rPr>
          <w:rFonts w:ascii="Times New Roman" w:eastAsia="Times New Roman" w:hAnsi="Times New Roman" w:cs="Times New Roman"/>
        </w:rPr>
        <w:t>ражданским законодательством РФ.</w:t>
      </w:r>
    </w:p>
    <w:p w:rsidR="00D575A9" w:rsidRPr="00C74FDD" w:rsidRDefault="00D575A9" w:rsidP="00EB229C">
      <w:pPr>
        <w:tabs>
          <w:tab w:val="left" w:pos="0"/>
        </w:tabs>
        <w:autoSpaceDE w:val="0"/>
        <w:autoSpaceDN w:val="0"/>
        <w:adjustRightInd w:val="0"/>
        <w:spacing w:after="0" w:line="240" w:lineRule="auto"/>
        <w:ind w:right="-142"/>
        <w:jc w:val="both"/>
        <w:rPr>
          <w:rFonts w:ascii="Times New Roman" w:eastAsia="Times New Roman" w:hAnsi="Times New Roman" w:cs="Times New Roman"/>
        </w:rPr>
      </w:pPr>
      <w:r w:rsidRPr="00C74FDD">
        <w:rPr>
          <w:rFonts w:ascii="Times New Roman" w:eastAsia="Times New Roman" w:hAnsi="Times New Roman" w:cs="Times New Roman"/>
        </w:rPr>
        <w:t>2.1.1. При поставке товара обязательно наличие комплекта документов, составленных на русском языке включающий в себя:</w:t>
      </w:r>
      <w:r w:rsidR="00EB229C" w:rsidRPr="00C74FDD">
        <w:rPr>
          <w:rFonts w:ascii="Times New Roman" w:eastAsia="Times New Roman" w:hAnsi="Times New Roman" w:cs="Times New Roman"/>
          <w:lang w:eastAsia="ar-SA"/>
        </w:rPr>
        <w:t xml:space="preserve"> </w:t>
      </w:r>
      <w:r w:rsidR="00EB229C" w:rsidRPr="00C74FDD">
        <w:rPr>
          <w:rFonts w:ascii="Times New Roman" w:eastAsia="Times New Roman" w:hAnsi="Times New Roman" w:cs="Times New Roman"/>
        </w:rPr>
        <w:t>счета, счета-фактуры (при наличии), товарных накладных и подписания обеими сторонами товарных накладных (или УПД).</w:t>
      </w:r>
    </w:p>
    <w:p w:rsidR="00EB229C" w:rsidRPr="00C74FDD" w:rsidRDefault="00EB229C" w:rsidP="00EB229C">
      <w:pPr>
        <w:tabs>
          <w:tab w:val="left" w:pos="0"/>
        </w:tabs>
        <w:autoSpaceDE w:val="0"/>
        <w:autoSpaceDN w:val="0"/>
        <w:adjustRightInd w:val="0"/>
        <w:spacing w:after="0" w:line="240" w:lineRule="auto"/>
        <w:ind w:right="-142"/>
        <w:jc w:val="both"/>
        <w:rPr>
          <w:rFonts w:ascii="Times New Roman" w:eastAsia="Times New Roman" w:hAnsi="Times New Roman" w:cs="Times New Roman"/>
        </w:rPr>
      </w:pPr>
      <w:r w:rsidRPr="00C74FDD">
        <w:rPr>
          <w:rFonts w:ascii="Times New Roman" w:eastAsia="Times New Roman" w:hAnsi="Times New Roman" w:cs="Times New Roman"/>
        </w:rPr>
        <w:t xml:space="preserve">2.1.2. Поставляемый товар должен соответствовать заданным функциональным и качественным характеристикам; </w:t>
      </w:r>
    </w:p>
    <w:p w:rsidR="00EB229C" w:rsidRPr="00C74FDD" w:rsidRDefault="00EB229C" w:rsidP="00EB229C">
      <w:pPr>
        <w:tabs>
          <w:tab w:val="left" w:pos="0"/>
        </w:tabs>
        <w:autoSpaceDE w:val="0"/>
        <w:autoSpaceDN w:val="0"/>
        <w:adjustRightInd w:val="0"/>
        <w:spacing w:after="0" w:line="240" w:lineRule="auto"/>
        <w:ind w:right="-142"/>
        <w:jc w:val="both"/>
        <w:rPr>
          <w:rFonts w:ascii="Times New Roman" w:eastAsia="Times New Roman" w:hAnsi="Times New Roman" w:cs="Times New Roman"/>
        </w:rPr>
      </w:pPr>
      <w:r w:rsidRPr="00C74FDD">
        <w:rPr>
          <w:rFonts w:ascii="Times New Roman" w:eastAsia="Times New Roman" w:hAnsi="Times New Roman" w:cs="Times New Roman"/>
        </w:rPr>
        <w:t>2.1.3.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EB229C" w:rsidRPr="00C74FDD" w:rsidRDefault="00EB229C" w:rsidP="00EB229C">
      <w:pPr>
        <w:tabs>
          <w:tab w:val="left" w:pos="0"/>
        </w:tabs>
        <w:autoSpaceDE w:val="0"/>
        <w:autoSpaceDN w:val="0"/>
        <w:adjustRightInd w:val="0"/>
        <w:spacing w:after="0" w:line="240" w:lineRule="auto"/>
        <w:ind w:right="-142"/>
        <w:jc w:val="both"/>
        <w:rPr>
          <w:rFonts w:ascii="Times New Roman" w:eastAsia="Times New Roman" w:hAnsi="Times New Roman" w:cs="Times New Roman"/>
        </w:rPr>
      </w:pPr>
      <w:r w:rsidRPr="00C74FDD">
        <w:rPr>
          <w:rFonts w:ascii="Times New Roman" w:eastAsia="Times New Roman" w:hAnsi="Times New Roman" w:cs="Times New Roman"/>
        </w:rPr>
        <w:t>2.1.4. Поставляемый Товар должен являться новым, ранее не использованным (все составные части Товара должны быть новыми), не должен иметь дефектов;</w:t>
      </w:r>
    </w:p>
    <w:p w:rsidR="00EB229C" w:rsidRPr="00C74FDD" w:rsidRDefault="00EB229C" w:rsidP="00EB229C">
      <w:pPr>
        <w:tabs>
          <w:tab w:val="left" w:pos="0"/>
        </w:tabs>
        <w:autoSpaceDE w:val="0"/>
        <w:autoSpaceDN w:val="0"/>
        <w:adjustRightInd w:val="0"/>
        <w:spacing w:after="0" w:line="240" w:lineRule="auto"/>
        <w:ind w:right="-142"/>
        <w:jc w:val="both"/>
        <w:rPr>
          <w:rFonts w:ascii="Times New Roman" w:eastAsia="Times New Roman" w:hAnsi="Times New Roman" w:cs="Times New Roman"/>
        </w:rPr>
      </w:pPr>
      <w:r w:rsidRPr="00C74FDD">
        <w:rPr>
          <w:rFonts w:ascii="Times New Roman" w:eastAsia="Times New Roman" w:hAnsi="Times New Roman" w:cs="Times New Roman"/>
        </w:rPr>
        <w:t>2.1.5.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EB229C" w:rsidRPr="00C74FDD" w:rsidRDefault="00EB229C" w:rsidP="00EB229C">
      <w:pPr>
        <w:tabs>
          <w:tab w:val="left" w:pos="0"/>
        </w:tabs>
        <w:autoSpaceDE w:val="0"/>
        <w:autoSpaceDN w:val="0"/>
        <w:adjustRightInd w:val="0"/>
        <w:spacing w:after="0" w:line="240" w:lineRule="auto"/>
        <w:ind w:right="-142"/>
        <w:jc w:val="both"/>
        <w:rPr>
          <w:rFonts w:ascii="Times New Roman" w:eastAsia="Times New Roman" w:hAnsi="Times New Roman" w:cs="Times New Roman"/>
        </w:rPr>
      </w:pPr>
      <w:r w:rsidRPr="00C74FDD">
        <w:rPr>
          <w:rFonts w:ascii="Times New Roman" w:eastAsia="Times New Roman" w:hAnsi="Times New Roman" w:cs="Times New Roman"/>
        </w:rPr>
        <w:t>2.1.6.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D575A9" w:rsidRPr="00C74FDD" w:rsidRDefault="00EB229C" w:rsidP="00D575A9">
      <w:pPr>
        <w:tabs>
          <w:tab w:val="left" w:pos="0"/>
        </w:tabs>
        <w:autoSpaceDE w:val="0"/>
        <w:autoSpaceDN w:val="0"/>
        <w:adjustRightInd w:val="0"/>
        <w:spacing w:after="0" w:line="240" w:lineRule="auto"/>
        <w:ind w:right="-142"/>
        <w:jc w:val="both"/>
        <w:rPr>
          <w:rFonts w:ascii="Times New Roman" w:eastAsia="Times New Roman" w:hAnsi="Times New Roman" w:cs="Times New Roman"/>
        </w:rPr>
      </w:pPr>
      <w:r w:rsidRPr="00C74FDD">
        <w:rPr>
          <w:rFonts w:ascii="Times New Roman" w:eastAsia="Times New Roman" w:hAnsi="Times New Roman" w:cs="Times New Roman"/>
        </w:rPr>
        <w:t>2.1.7</w:t>
      </w:r>
      <w:r w:rsidR="00D575A9" w:rsidRPr="00C74FDD">
        <w:rPr>
          <w:rFonts w:ascii="Times New Roman" w:eastAsia="Times New Roman" w:hAnsi="Times New Roman" w:cs="Times New Roman"/>
        </w:rPr>
        <w:t>. Не допускается поставка Товара без документов, подтверждающих его качество.</w:t>
      </w:r>
    </w:p>
    <w:p w:rsidR="00620015" w:rsidRPr="00C74FDD" w:rsidRDefault="00620015" w:rsidP="00620015">
      <w:pPr>
        <w:tabs>
          <w:tab w:val="left" w:pos="0"/>
        </w:tabs>
        <w:autoSpaceDE w:val="0"/>
        <w:autoSpaceDN w:val="0"/>
        <w:adjustRightInd w:val="0"/>
        <w:spacing w:after="0" w:line="240" w:lineRule="auto"/>
        <w:ind w:right="-142"/>
        <w:jc w:val="both"/>
        <w:rPr>
          <w:rFonts w:ascii="Times New Roman" w:eastAsia="Times New Roman" w:hAnsi="Times New Roman" w:cs="Times New Roman"/>
        </w:rPr>
      </w:pPr>
      <w:r w:rsidRPr="00C74FDD">
        <w:rPr>
          <w:rFonts w:ascii="Times New Roman" w:eastAsia="Times New Roman" w:hAnsi="Times New Roman" w:cs="Times New Roman"/>
        </w:rPr>
        <w:t>2.2. До приемки Товара Поставщик обязан произвести предпродажную подготовку Товара, которая включает в себя, проверку наличия механических повреждений поверхности, проверку внешнего вида, комплектующих изделий согласно ведомости завода-изготовителя, при необходимости.</w:t>
      </w:r>
    </w:p>
    <w:p w:rsidR="00716FE8" w:rsidRPr="00C74FDD" w:rsidRDefault="00716FE8" w:rsidP="00716FE8">
      <w:pPr>
        <w:tabs>
          <w:tab w:val="left" w:pos="0"/>
        </w:tabs>
        <w:autoSpaceDE w:val="0"/>
        <w:autoSpaceDN w:val="0"/>
        <w:adjustRightInd w:val="0"/>
        <w:spacing w:after="0" w:line="240" w:lineRule="auto"/>
        <w:ind w:right="-142"/>
        <w:jc w:val="both"/>
        <w:rPr>
          <w:rFonts w:ascii="Times New Roman" w:eastAsia="Times New Roman" w:hAnsi="Times New Roman" w:cs="Times New Roman"/>
          <w:b/>
        </w:rPr>
      </w:pPr>
      <w:r w:rsidRPr="00C74FDD">
        <w:rPr>
          <w:rFonts w:ascii="Times New Roman" w:eastAsia="Times New Roman" w:hAnsi="Times New Roman" w:cs="Times New Roman"/>
        </w:rPr>
        <w:t>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716FE8" w:rsidRPr="00C74FDD" w:rsidRDefault="00716FE8" w:rsidP="00716FE8">
      <w:pPr>
        <w:tabs>
          <w:tab w:val="left" w:pos="0"/>
        </w:tabs>
        <w:autoSpaceDE w:val="0"/>
        <w:autoSpaceDN w:val="0"/>
        <w:adjustRightInd w:val="0"/>
        <w:spacing w:after="0" w:line="240" w:lineRule="auto"/>
        <w:ind w:right="-142"/>
        <w:jc w:val="both"/>
        <w:rPr>
          <w:rFonts w:ascii="Times New Roman" w:eastAsia="Times New Roman" w:hAnsi="Times New Roman" w:cs="Times New Roman"/>
          <w:b/>
        </w:rPr>
      </w:pPr>
      <w:r w:rsidRPr="00C74FDD">
        <w:rPr>
          <w:rFonts w:ascii="Times New Roman" w:eastAsia="Times New Roman" w:hAnsi="Times New Roman" w:cs="Times New Roman"/>
        </w:rPr>
        <w:t>2.2.1.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716FE8" w:rsidRPr="00C74FDD" w:rsidRDefault="00716FE8" w:rsidP="00716FE8">
      <w:pPr>
        <w:tabs>
          <w:tab w:val="left" w:pos="0"/>
        </w:tabs>
        <w:autoSpaceDE w:val="0"/>
        <w:autoSpaceDN w:val="0"/>
        <w:adjustRightInd w:val="0"/>
        <w:spacing w:after="0" w:line="240" w:lineRule="auto"/>
        <w:ind w:right="-142"/>
        <w:jc w:val="both"/>
        <w:rPr>
          <w:rFonts w:ascii="Times New Roman" w:eastAsia="Times New Roman" w:hAnsi="Times New Roman" w:cs="Times New Roman"/>
          <w:b/>
        </w:rPr>
      </w:pPr>
      <w:r w:rsidRPr="00C74FDD">
        <w:rPr>
          <w:rFonts w:ascii="Times New Roman" w:eastAsia="Times New Roman" w:hAnsi="Times New Roman" w:cs="Times New Roman"/>
        </w:rPr>
        <w:lastRenderedPageBreak/>
        <w:t>2.2.2. Поставщик обязуется обеспечить надлежащий температурный режим, необходимый для соблюдения соответствующих условий транспортировки товара;</w:t>
      </w:r>
    </w:p>
    <w:p w:rsidR="00716FE8" w:rsidRPr="00C74FDD" w:rsidRDefault="00716FE8" w:rsidP="00716FE8">
      <w:pPr>
        <w:tabs>
          <w:tab w:val="left" w:pos="0"/>
        </w:tabs>
        <w:autoSpaceDE w:val="0"/>
        <w:autoSpaceDN w:val="0"/>
        <w:adjustRightInd w:val="0"/>
        <w:spacing w:after="0" w:line="240" w:lineRule="auto"/>
        <w:ind w:right="-142"/>
        <w:jc w:val="both"/>
        <w:rPr>
          <w:rFonts w:ascii="Times New Roman" w:eastAsia="Times New Roman" w:hAnsi="Times New Roman" w:cs="Times New Roman"/>
          <w:b/>
        </w:rPr>
      </w:pPr>
      <w:r w:rsidRPr="00C74FDD">
        <w:rPr>
          <w:rFonts w:ascii="Times New Roman" w:eastAsia="Times New Roman" w:hAnsi="Times New Roman" w:cs="Times New Roman"/>
        </w:rPr>
        <w:t>2.2.3. Поставщик несет ответственность за ненадлежащую упаковку, не обеспечивающую сохранность товара при его хранении и транспортировании;</w:t>
      </w:r>
    </w:p>
    <w:p w:rsidR="00716FE8" w:rsidRPr="00C74FDD" w:rsidRDefault="00716FE8" w:rsidP="00716FE8">
      <w:pPr>
        <w:tabs>
          <w:tab w:val="left" w:pos="0"/>
        </w:tabs>
        <w:autoSpaceDE w:val="0"/>
        <w:autoSpaceDN w:val="0"/>
        <w:adjustRightInd w:val="0"/>
        <w:spacing w:after="0" w:line="240" w:lineRule="auto"/>
        <w:ind w:right="-142"/>
        <w:jc w:val="both"/>
        <w:rPr>
          <w:rFonts w:ascii="Times New Roman" w:eastAsia="Times New Roman" w:hAnsi="Times New Roman" w:cs="Times New Roman"/>
          <w:b/>
        </w:rPr>
      </w:pPr>
      <w:r w:rsidRPr="00C74FDD">
        <w:rPr>
          <w:rFonts w:ascii="Times New Roman" w:eastAsia="Times New Roman" w:hAnsi="Times New Roman" w:cs="Times New Roman"/>
        </w:rPr>
        <w:t>2.2.4.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620015" w:rsidRPr="00620015" w:rsidRDefault="00620015" w:rsidP="00620015">
      <w:pPr>
        <w:tabs>
          <w:tab w:val="left" w:pos="0"/>
        </w:tabs>
        <w:autoSpaceDE w:val="0"/>
        <w:autoSpaceDN w:val="0"/>
        <w:adjustRightInd w:val="0"/>
        <w:spacing w:after="0" w:line="240" w:lineRule="auto"/>
        <w:ind w:right="-142"/>
        <w:jc w:val="both"/>
        <w:rPr>
          <w:rFonts w:ascii="Times New Roman" w:eastAsia="Times New Roman" w:hAnsi="Times New Roman" w:cs="Times New Roman"/>
        </w:rPr>
      </w:pPr>
      <w:r w:rsidRPr="00C74FDD">
        <w:rPr>
          <w:rFonts w:ascii="Times New Roman" w:eastAsia="Times New Roman" w:hAnsi="Times New Roman" w:cs="Times New Roman"/>
        </w:rPr>
        <w:t>2.3. В случае выявления несоответствия Товара условиям Договора,</w:t>
      </w:r>
      <w:bookmarkStart w:id="0" w:name="_GoBack"/>
      <w:bookmarkEnd w:id="0"/>
      <w:r w:rsidRPr="00620015">
        <w:rPr>
          <w:rFonts w:ascii="Times New Roman" w:eastAsia="Times New Roman" w:hAnsi="Times New Roman" w:cs="Times New Roman"/>
        </w:rPr>
        <w:t xml:space="preserve"> Заказчик незамедлительно уведомляет об этом Поставщика, составляет акт устранения недостатков или предъявляет требование о замене Товара ненадлежащего качества Товаром надлежащего качества, о доставке Товара в количестве, указанном в Договоре (в случае необходимости допоставки), с указанием срока удовлетворения соответствующего требования и/или требований и направляет его Поставщику. При этом срок, указанный в п. 2.1 Договора, продлевается на время удовлетворения, соответствующего требования Поставщиком.</w:t>
      </w:r>
    </w:p>
    <w:p w:rsidR="00620015" w:rsidRPr="00620015" w:rsidRDefault="00620015" w:rsidP="00620015">
      <w:pPr>
        <w:tabs>
          <w:tab w:val="left" w:pos="0"/>
        </w:tabs>
        <w:autoSpaceDE w:val="0"/>
        <w:autoSpaceDN w:val="0"/>
        <w:adjustRightInd w:val="0"/>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 xml:space="preserve">2.4. Ответственный за приём Товара: </w:t>
      </w:r>
      <w:r w:rsidR="00CD31D0" w:rsidRPr="00CD31D0">
        <w:rPr>
          <w:rFonts w:ascii="Times New Roman" w:eastAsia="Times New Roman" w:hAnsi="Times New Roman" w:cs="Times New Roman"/>
        </w:rPr>
        <w:t>заместитель директора по АХР Ефремова О.С 8 9518080842</w:t>
      </w:r>
      <w:r w:rsidRPr="00CD31D0">
        <w:rPr>
          <w:rFonts w:ascii="Times New Roman" w:eastAsia="Times New Roman" w:hAnsi="Times New Roman" w:cs="Times New Roman"/>
        </w:rPr>
        <w:t>.</w:t>
      </w:r>
    </w:p>
    <w:p w:rsidR="00620015" w:rsidRPr="00620015" w:rsidRDefault="00620015" w:rsidP="00620015">
      <w:pPr>
        <w:tabs>
          <w:tab w:val="left" w:pos="0"/>
        </w:tabs>
        <w:autoSpaceDE w:val="0"/>
        <w:autoSpaceDN w:val="0"/>
        <w:adjustRightInd w:val="0"/>
        <w:spacing w:after="0" w:line="240" w:lineRule="auto"/>
        <w:ind w:right="-142"/>
        <w:jc w:val="both"/>
        <w:rPr>
          <w:rFonts w:ascii="Times New Roman" w:eastAsia="Times New Roman" w:hAnsi="Times New Roman" w:cs="Times New Roman"/>
        </w:rPr>
      </w:pPr>
    </w:p>
    <w:p w:rsidR="00620015" w:rsidRPr="00620015" w:rsidRDefault="00620015" w:rsidP="00620015">
      <w:pPr>
        <w:numPr>
          <w:ilvl w:val="0"/>
          <w:numId w:val="1"/>
        </w:numPr>
        <w:tabs>
          <w:tab w:val="left" w:pos="0"/>
        </w:tabs>
        <w:spacing w:after="0" w:line="276" w:lineRule="auto"/>
        <w:ind w:right="-144"/>
        <w:jc w:val="center"/>
        <w:rPr>
          <w:rFonts w:ascii="Times New Roman" w:eastAsia="Times New Roman" w:hAnsi="Times New Roman" w:cs="Times New Roman"/>
          <w:b/>
          <w:lang w:eastAsia="ar-SA"/>
        </w:rPr>
      </w:pPr>
      <w:r w:rsidRPr="00620015">
        <w:rPr>
          <w:rFonts w:ascii="Times New Roman" w:eastAsia="Times New Roman" w:hAnsi="Times New Roman" w:cs="Times New Roman"/>
          <w:b/>
          <w:lang w:eastAsia="ar-SA"/>
        </w:rPr>
        <w:t>Условия поставки Товара</w:t>
      </w:r>
    </w:p>
    <w:p w:rsidR="0048258A" w:rsidRPr="00353D29" w:rsidRDefault="00620015" w:rsidP="0048258A">
      <w:pPr>
        <w:spacing w:after="0"/>
        <w:jc w:val="both"/>
        <w:rPr>
          <w:rFonts w:ascii="Times New Roman" w:eastAsia="Calibri" w:hAnsi="Times New Roman" w:cs="Times New Roman"/>
          <w:bCs/>
          <w:color w:val="00000A"/>
          <w:shd w:val="clear" w:color="auto" w:fill="F9FAFB"/>
        </w:rPr>
      </w:pPr>
      <w:r w:rsidRPr="00347032">
        <w:rPr>
          <w:rFonts w:ascii="Times New Roman" w:eastAsia="Times New Roman" w:hAnsi="Times New Roman" w:cs="Times New Roman"/>
          <w:b/>
        </w:rPr>
        <w:t>3.1.</w:t>
      </w:r>
      <w:r w:rsidRPr="00620015">
        <w:rPr>
          <w:rFonts w:ascii="Times New Roman" w:eastAsia="Times New Roman" w:hAnsi="Times New Roman" w:cs="Times New Roman"/>
        </w:rPr>
        <w:t xml:space="preserve"> Место поставки Товара: </w:t>
      </w:r>
      <w:r w:rsidR="00FF292D" w:rsidRPr="00353D29">
        <w:rPr>
          <w:rFonts w:ascii="Times New Roman" w:eastAsia="Calibri" w:hAnsi="Times New Roman" w:cs="Times New Roman"/>
          <w:bCs/>
          <w:color w:val="00000A"/>
          <w:shd w:val="clear" w:color="auto" w:fill="F9FAFB"/>
        </w:rPr>
        <w:t xml:space="preserve">454004, Челябинская область, г Челябинск, </w:t>
      </w:r>
      <w:proofErr w:type="spellStart"/>
      <w:r w:rsidR="00FF292D" w:rsidRPr="00353D29">
        <w:rPr>
          <w:rFonts w:ascii="Times New Roman" w:eastAsia="Calibri" w:hAnsi="Times New Roman" w:cs="Times New Roman"/>
          <w:bCs/>
          <w:color w:val="00000A"/>
          <w:shd w:val="clear" w:color="auto" w:fill="F9FAFB"/>
        </w:rPr>
        <w:t>ул</w:t>
      </w:r>
      <w:proofErr w:type="spellEnd"/>
      <w:r w:rsidR="00FF292D" w:rsidRPr="00353D29">
        <w:rPr>
          <w:rFonts w:ascii="Times New Roman" w:eastAsia="Calibri" w:hAnsi="Times New Roman" w:cs="Times New Roman"/>
          <w:bCs/>
          <w:color w:val="00000A"/>
          <w:shd w:val="clear" w:color="auto" w:fill="F9FAFB"/>
        </w:rPr>
        <w:t xml:space="preserve"> Академика Сахарова, д. </w:t>
      </w:r>
      <w:r w:rsidR="002228F0" w:rsidRPr="00353D29">
        <w:rPr>
          <w:rFonts w:ascii="Times New Roman" w:eastAsia="Calibri" w:hAnsi="Times New Roman" w:cs="Times New Roman"/>
          <w:bCs/>
          <w:color w:val="00000A"/>
          <w:shd w:val="clear" w:color="auto" w:fill="F9FAFB"/>
        </w:rPr>
        <w:t>8</w:t>
      </w:r>
      <w:r w:rsidR="0048258A" w:rsidRPr="00353D29">
        <w:rPr>
          <w:rFonts w:ascii="Times New Roman" w:eastAsia="Calibri" w:hAnsi="Times New Roman" w:cs="Times New Roman"/>
          <w:bCs/>
          <w:color w:val="00000A"/>
          <w:shd w:val="clear" w:color="auto" w:fill="F9FAFB"/>
        </w:rPr>
        <w:t>.</w:t>
      </w:r>
    </w:p>
    <w:p w:rsidR="00B73A48" w:rsidRPr="00B73A48" w:rsidRDefault="00620015" w:rsidP="00B73A48">
      <w:pPr>
        <w:tabs>
          <w:tab w:val="left" w:pos="0"/>
        </w:tabs>
        <w:spacing w:after="0" w:line="240" w:lineRule="auto"/>
        <w:ind w:right="-142"/>
        <w:jc w:val="both"/>
        <w:rPr>
          <w:rFonts w:ascii="Times New Roman" w:eastAsia="Times New Roman" w:hAnsi="Times New Roman" w:cs="Times New Roman"/>
          <w:b/>
          <w:bCs/>
        </w:rPr>
      </w:pPr>
      <w:r w:rsidRPr="00347032">
        <w:rPr>
          <w:rFonts w:ascii="Times New Roman" w:eastAsia="Arial" w:hAnsi="Times New Roman" w:cs="Times New Roman"/>
          <w:b/>
          <w:lang w:eastAsia="zh-CN" w:bidi="hi-IN"/>
        </w:rPr>
        <w:t>3.2.</w:t>
      </w:r>
      <w:r w:rsidRPr="00620015">
        <w:rPr>
          <w:rFonts w:ascii="Times New Roman" w:eastAsia="Arial" w:hAnsi="Times New Roman" w:cs="Times New Roman"/>
          <w:lang w:eastAsia="zh-CN" w:bidi="hi-IN"/>
        </w:rPr>
        <w:t xml:space="preserve"> Сроки поставки Товара: </w:t>
      </w:r>
      <w:r w:rsidRPr="00620015">
        <w:rPr>
          <w:rFonts w:ascii="Times New Roman" w:eastAsia="Times New Roman" w:hAnsi="Times New Roman" w:cs="Times New Roman"/>
          <w:bCs/>
        </w:rPr>
        <w:t xml:space="preserve">Поставка товара должна быть осуществлена </w:t>
      </w:r>
      <w:r w:rsidR="00FF292D" w:rsidRPr="002228F0">
        <w:rPr>
          <w:rFonts w:ascii="Times New Roman" w:eastAsia="Calibri" w:hAnsi="Times New Roman" w:cs="Times New Roman"/>
          <w:bCs/>
          <w:color w:val="00000A"/>
          <w:shd w:val="clear" w:color="auto" w:fill="F9FAFB"/>
        </w:rPr>
        <w:t>в течение 30 календарных дней с даты заключения договора</w:t>
      </w:r>
      <w:r w:rsidR="00B73A48" w:rsidRPr="002228F0">
        <w:rPr>
          <w:rFonts w:ascii="Times New Roman" w:eastAsia="Times New Roman" w:hAnsi="Times New Roman" w:cs="Times New Roman"/>
          <w:b/>
          <w:bCs/>
        </w:rPr>
        <w:t>.</w:t>
      </w:r>
      <w:r w:rsidR="00B73A48" w:rsidRPr="00B73A48">
        <w:rPr>
          <w:rFonts w:ascii="Times New Roman" w:eastAsia="Times New Roman" w:hAnsi="Times New Roman" w:cs="Times New Roman"/>
          <w:b/>
          <w:bCs/>
        </w:rPr>
        <w:t xml:space="preserve"> </w:t>
      </w:r>
    </w:p>
    <w:p w:rsidR="00620015" w:rsidRPr="00620015" w:rsidRDefault="00B73A48" w:rsidP="00B73A48">
      <w:pPr>
        <w:tabs>
          <w:tab w:val="left" w:pos="0"/>
        </w:tabs>
        <w:spacing w:after="0" w:line="240" w:lineRule="auto"/>
        <w:ind w:right="-142"/>
        <w:jc w:val="both"/>
        <w:rPr>
          <w:rFonts w:ascii="Times New Roman" w:eastAsia="Times New Roman" w:hAnsi="Times New Roman" w:cs="Times New Roman"/>
          <w:bCs/>
        </w:rPr>
      </w:pPr>
      <w:r w:rsidRPr="00B73A48">
        <w:rPr>
          <w:rFonts w:ascii="Times New Roman" w:eastAsia="Times New Roman" w:hAnsi="Times New Roman" w:cs="Times New Roman"/>
          <w:b/>
          <w:bCs/>
        </w:rPr>
        <w:t>3</w:t>
      </w:r>
      <w:r>
        <w:rPr>
          <w:rFonts w:ascii="Times New Roman" w:eastAsia="Times New Roman" w:hAnsi="Times New Roman" w:cs="Times New Roman"/>
          <w:b/>
          <w:bCs/>
        </w:rPr>
        <w:t>.2</w:t>
      </w:r>
      <w:r w:rsidRPr="00B73A48">
        <w:rPr>
          <w:rFonts w:ascii="Times New Roman" w:eastAsia="Times New Roman" w:hAnsi="Times New Roman" w:cs="Times New Roman"/>
          <w:b/>
          <w:bCs/>
        </w:rPr>
        <w:t>.1. Доставка, погрузочно-разгрузочные работы производятся за счет Поставщика.</w:t>
      </w:r>
      <w:r>
        <w:rPr>
          <w:rFonts w:ascii="Times New Roman" w:eastAsia="Times New Roman" w:hAnsi="Times New Roman" w:cs="Times New Roman"/>
          <w:bCs/>
        </w:rPr>
        <w:t xml:space="preserve"> </w:t>
      </w:r>
      <w:r w:rsidR="00620015" w:rsidRPr="00620015">
        <w:rPr>
          <w:rFonts w:ascii="Times New Roman" w:eastAsia="Times New Roman" w:hAnsi="Times New Roman" w:cs="Times New Roman"/>
          <w:bCs/>
        </w:rPr>
        <w:t>В цену договора включаются все затраты Поставщика, включая все налоги, сборы и другие обязательные платежи, а также расходы на доставку товара по адресу Заказчика, расходы на погрузо-разгрузочные работы, а также другие расходы Поставщика, связанные с исполнением обязательств по договору.</w:t>
      </w:r>
    </w:p>
    <w:p w:rsidR="00620015" w:rsidRPr="00620015" w:rsidRDefault="00620015" w:rsidP="00620015">
      <w:pPr>
        <w:tabs>
          <w:tab w:val="left" w:pos="0"/>
        </w:tabs>
        <w:spacing w:after="0" w:line="240" w:lineRule="auto"/>
        <w:ind w:right="-142"/>
        <w:jc w:val="both"/>
        <w:rPr>
          <w:rFonts w:ascii="Times New Roman" w:eastAsia="Times New Roman" w:hAnsi="Times New Roman" w:cs="Times New Roman"/>
          <w:bCs/>
        </w:rPr>
      </w:pPr>
      <w:r w:rsidRPr="00620015">
        <w:rPr>
          <w:rFonts w:ascii="Times New Roman" w:eastAsia="Times New Roman" w:hAnsi="Times New Roman" w:cs="Times New Roman"/>
          <w:bCs/>
        </w:rPr>
        <w:t>3.2.</w:t>
      </w:r>
      <w:r w:rsidR="00B73A48">
        <w:rPr>
          <w:rFonts w:ascii="Times New Roman" w:eastAsia="Times New Roman" w:hAnsi="Times New Roman" w:cs="Times New Roman"/>
          <w:bCs/>
        </w:rPr>
        <w:t>2.</w:t>
      </w:r>
      <w:r w:rsidRPr="00620015">
        <w:rPr>
          <w:rFonts w:ascii="Times New Roman" w:eastAsia="Times New Roman" w:hAnsi="Times New Roman" w:cs="Times New Roman"/>
          <w:bCs/>
        </w:rPr>
        <w:t xml:space="preserve"> Поставщик обязан известить Заказчика о времени и дате поставки товара телефонограммой или по факсимильной связи - </w:t>
      </w:r>
      <w:r w:rsidR="002228F0" w:rsidRPr="002228F0">
        <w:rPr>
          <w:rFonts w:ascii="Times New Roman" w:eastAsia="Times New Roman" w:hAnsi="Times New Roman" w:cs="Times New Roman"/>
          <w:bCs/>
        </w:rPr>
        <w:t>buh.sosh148@mail.ru</w:t>
      </w:r>
      <w:r w:rsidRPr="00620015">
        <w:rPr>
          <w:rFonts w:ascii="Times New Roman" w:eastAsia="Times New Roman" w:hAnsi="Times New Roman" w:cs="Times New Roman"/>
          <w:bCs/>
        </w:rPr>
        <w:t>.</w:t>
      </w:r>
    </w:p>
    <w:p w:rsidR="00620015" w:rsidRPr="00620015" w:rsidRDefault="00620015" w:rsidP="00620015">
      <w:pPr>
        <w:tabs>
          <w:tab w:val="left" w:pos="0"/>
        </w:tabs>
        <w:autoSpaceDE w:val="0"/>
        <w:autoSpaceDN w:val="0"/>
        <w:adjustRightInd w:val="0"/>
        <w:spacing w:after="0" w:line="240" w:lineRule="auto"/>
        <w:ind w:right="-142"/>
        <w:jc w:val="both"/>
        <w:rPr>
          <w:rFonts w:ascii="Times New Roman" w:eastAsia="Times New Roman" w:hAnsi="Times New Roman" w:cs="Times New Roman"/>
        </w:rPr>
      </w:pPr>
      <w:r w:rsidRPr="00347032">
        <w:rPr>
          <w:rFonts w:ascii="Times New Roman" w:eastAsia="Times New Roman" w:hAnsi="Times New Roman" w:cs="Times New Roman"/>
          <w:b/>
        </w:rPr>
        <w:t>3.</w:t>
      </w:r>
      <w:r w:rsidR="00347032" w:rsidRPr="00347032">
        <w:rPr>
          <w:rFonts w:ascii="Times New Roman" w:eastAsia="Times New Roman" w:hAnsi="Times New Roman" w:cs="Times New Roman"/>
          <w:b/>
        </w:rPr>
        <w:t>3</w:t>
      </w:r>
      <w:r w:rsidRPr="00620015">
        <w:rPr>
          <w:rFonts w:ascii="Times New Roman" w:eastAsia="Times New Roman" w:hAnsi="Times New Roman" w:cs="Times New Roman"/>
        </w:rPr>
        <w:t xml:space="preserve">. </w:t>
      </w:r>
      <w:r w:rsidRPr="00620015">
        <w:rPr>
          <w:rFonts w:ascii="Times New Roman" w:eastAsia="Times New Roman" w:hAnsi="Times New Roman" w:cs="Times New Roman"/>
          <w:b/>
        </w:rPr>
        <w:t>Гарантийный срок:</w:t>
      </w:r>
    </w:p>
    <w:p w:rsidR="0048258A" w:rsidRPr="0048258A" w:rsidRDefault="00347032" w:rsidP="0048258A">
      <w:pPr>
        <w:tabs>
          <w:tab w:val="left" w:pos="0"/>
        </w:tabs>
        <w:autoSpaceDE w:val="0"/>
        <w:autoSpaceDN w:val="0"/>
        <w:adjustRightInd w:val="0"/>
        <w:spacing w:after="0" w:line="24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3.3.1. </w:t>
      </w:r>
      <w:r w:rsidR="0048258A" w:rsidRPr="0048258A">
        <w:rPr>
          <w:rFonts w:ascii="Times New Roman" w:eastAsia="Times New Roman" w:hAnsi="Times New Roman" w:cs="Times New Roman"/>
        </w:rPr>
        <w:t>Гарантия качества товара - в соответствии с гарантийным сроком, установленным производителем.</w:t>
      </w:r>
    </w:p>
    <w:p w:rsidR="0048258A" w:rsidRPr="0048258A" w:rsidRDefault="0048258A" w:rsidP="0048258A">
      <w:pPr>
        <w:tabs>
          <w:tab w:val="left" w:pos="0"/>
        </w:tabs>
        <w:autoSpaceDE w:val="0"/>
        <w:autoSpaceDN w:val="0"/>
        <w:adjustRightInd w:val="0"/>
        <w:spacing w:after="0" w:line="240" w:lineRule="auto"/>
        <w:ind w:right="-142"/>
        <w:jc w:val="both"/>
        <w:rPr>
          <w:rFonts w:ascii="Times New Roman" w:eastAsia="Times New Roman" w:hAnsi="Times New Roman" w:cs="Times New Roman"/>
        </w:rPr>
      </w:pPr>
      <w:r>
        <w:rPr>
          <w:rFonts w:ascii="Times New Roman" w:eastAsia="Times New Roman" w:hAnsi="Times New Roman" w:cs="Times New Roman"/>
        </w:rPr>
        <w:t>3.3</w:t>
      </w:r>
      <w:r w:rsidRPr="0048258A">
        <w:rPr>
          <w:rFonts w:ascii="Times New Roman" w:eastAsia="Times New Roman" w:hAnsi="Times New Roman" w:cs="Times New Roman"/>
        </w:rPr>
        <w:t>.2. Гарантийные обязательства должны распространяться на каждую единицу товара с момента приемки товара Заказчиком.</w:t>
      </w:r>
    </w:p>
    <w:p w:rsidR="0048258A" w:rsidRPr="0048258A" w:rsidRDefault="0048258A" w:rsidP="0048258A">
      <w:pPr>
        <w:tabs>
          <w:tab w:val="left" w:pos="0"/>
        </w:tabs>
        <w:autoSpaceDE w:val="0"/>
        <w:autoSpaceDN w:val="0"/>
        <w:adjustRightInd w:val="0"/>
        <w:spacing w:after="0" w:line="240" w:lineRule="auto"/>
        <w:ind w:right="-142"/>
        <w:jc w:val="both"/>
        <w:rPr>
          <w:rFonts w:ascii="Times New Roman" w:eastAsia="Times New Roman" w:hAnsi="Times New Roman" w:cs="Times New Roman"/>
        </w:rPr>
      </w:pPr>
      <w:r>
        <w:rPr>
          <w:rFonts w:ascii="Times New Roman" w:eastAsia="Times New Roman" w:hAnsi="Times New Roman" w:cs="Times New Roman"/>
        </w:rPr>
        <w:t>3.3</w:t>
      </w:r>
      <w:r w:rsidRPr="0048258A">
        <w:rPr>
          <w:rFonts w:ascii="Times New Roman" w:eastAsia="Times New Roman" w:hAnsi="Times New Roman" w:cs="Times New Roman"/>
        </w:rPr>
        <w:t>.3.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rsidR="00620015" w:rsidRPr="00620015" w:rsidRDefault="00620015" w:rsidP="005D33B6">
      <w:pPr>
        <w:tabs>
          <w:tab w:val="left" w:pos="0"/>
        </w:tabs>
        <w:autoSpaceDE w:val="0"/>
        <w:autoSpaceDN w:val="0"/>
        <w:adjustRightInd w:val="0"/>
        <w:spacing w:after="0" w:line="240" w:lineRule="auto"/>
        <w:ind w:right="-142"/>
        <w:jc w:val="both"/>
        <w:rPr>
          <w:rFonts w:ascii="Times New Roman" w:eastAsia="Times New Roman" w:hAnsi="Times New Roman" w:cs="Times New Roman"/>
        </w:rPr>
      </w:pPr>
    </w:p>
    <w:p w:rsidR="00620015" w:rsidRPr="00620015" w:rsidRDefault="00620015" w:rsidP="00620015">
      <w:pPr>
        <w:numPr>
          <w:ilvl w:val="0"/>
          <w:numId w:val="1"/>
        </w:numPr>
        <w:tabs>
          <w:tab w:val="left" w:pos="0"/>
        </w:tabs>
        <w:spacing w:after="0" w:line="276" w:lineRule="auto"/>
        <w:ind w:right="-144"/>
        <w:jc w:val="center"/>
        <w:rPr>
          <w:rFonts w:ascii="Times New Roman" w:eastAsia="Times New Roman" w:hAnsi="Times New Roman" w:cs="Times New Roman"/>
          <w:b/>
          <w:lang w:eastAsia="ar-SA"/>
        </w:rPr>
      </w:pPr>
      <w:r w:rsidRPr="00620015">
        <w:rPr>
          <w:rFonts w:ascii="Times New Roman" w:eastAsia="Times New Roman" w:hAnsi="Times New Roman" w:cs="Times New Roman"/>
          <w:b/>
          <w:lang w:eastAsia="ar-SA"/>
        </w:rPr>
        <w:t>Цена договора и порядок расчетов</w:t>
      </w:r>
    </w:p>
    <w:p w:rsidR="00620015" w:rsidRPr="00620015" w:rsidRDefault="00620015" w:rsidP="00620015">
      <w:pPr>
        <w:tabs>
          <w:tab w:val="left" w:pos="0"/>
        </w:tabs>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 xml:space="preserve">4.1. Цена настоящего Договора является твердой, определяется на весь срок исполнения Договора, за исключением случаев, предусмотренных действующим законодательством и настоящим Договором, и составляет ____________ (____________) рубля __________ коп., НДС/Без НДС, согласно Спецификации (Приложение № 1 к Договору). Цена Договора может быть снижена по соглашению Сторон, без изменения предусмотренных Договором количества Товара, качества Товара и иных условий Договора. </w:t>
      </w:r>
    </w:p>
    <w:p w:rsidR="00620015" w:rsidRPr="00620015" w:rsidRDefault="00620015" w:rsidP="00620015">
      <w:pPr>
        <w:tabs>
          <w:tab w:val="left" w:pos="0"/>
        </w:tabs>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4.2. Указанная в пункте 4.1 цена Товара включает все расходы, связанные с поставкой Товара, в том числе, стоимость Товара, расходы на доставку Товара до места поставки, страхование, предпродажную подготовку, а также уплату таможенных пошлин, налогов, сборов и иных платежей, которые являются обязательными в силу закона.</w:t>
      </w:r>
    </w:p>
    <w:p w:rsidR="00620015" w:rsidRPr="00620015" w:rsidRDefault="00620015" w:rsidP="00620015">
      <w:pPr>
        <w:tabs>
          <w:tab w:val="left" w:pos="426"/>
          <w:tab w:val="num" w:pos="644"/>
          <w:tab w:val="left" w:pos="9498"/>
        </w:tabs>
        <w:spacing w:after="0" w:line="240" w:lineRule="auto"/>
        <w:ind w:right="-142"/>
        <w:jc w:val="both"/>
        <w:rPr>
          <w:rFonts w:ascii="Times New Roman" w:eastAsia="Times New Roman" w:hAnsi="Times New Roman" w:cs="Times New Roman"/>
          <w:bCs/>
          <w:lang w:eastAsia="ar-SA"/>
        </w:rPr>
      </w:pPr>
      <w:r w:rsidRPr="00620015">
        <w:rPr>
          <w:rFonts w:ascii="Times New Roman" w:eastAsia="Times New Roman" w:hAnsi="Times New Roman" w:cs="Times New Roman"/>
        </w:rPr>
        <w:t xml:space="preserve">4.3. Порядок формирования цены договора: </w:t>
      </w:r>
      <w:r w:rsidRPr="00620015">
        <w:rPr>
          <w:rFonts w:ascii="Times New Roman" w:eastAsia="Times New Roman" w:hAnsi="Times New Roman" w:cs="Times New Roman"/>
          <w:bCs/>
          <w:lang w:eastAsia="ar-SA"/>
        </w:rPr>
        <w:t>цена Договора включает в себя стоимость Товара, расходы на упаковку, доставку до места поставки, доставку до места установки, страхование, уплату таможенных пошлин, расходы по конвертации и сертификации, всех налогов, в том числе НДС (если к организации не применена упрощенная система налогообложения), сборов и иных платежей, которые являются обязательными в соответствии с действующим законодательством Российской Федерации.</w:t>
      </w:r>
    </w:p>
    <w:p w:rsidR="00620015" w:rsidRPr="00620015" w:rsidRDefault="00620015" w:rsidP="00620015">
      <w:pPr>
        <w:tabs>
          <w:tab w:val="left" w:pos="426"/>
          <w:tab w:val="num" w:pos="644"/>
          <w:tab w:val="left" w:pos="9498"/>
        </w:tabs>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4</w:t>
      </w:r>
      <w:r w:rsidRPr="007164B0">
        <w:rPr>
          <w:rFonts w:ascii="Times New Roman" w:eastAsia="Times New Roman" w:hAnsi="Times New Roman" w:cs="Times New Roman"/>
        </w:rPr>
        <w:t xml:space="preserve">.4. Порядок оплаты: </w:t>
      </w:r>
      <w:r w:rsidR="00CD0ED5" w:rsidRPr="007164B0">
        <w:rPr>
          <w:rFonts w:ascii="Times New Roman" w:eastAsia="Times New Roman" w:hAnsi="Times New Roman" w:cs="Times New Roman"/>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rsidR="00620015" w:rsidRPr="00620015" w:rsidRDefault="00620015" w:rsidP="00620015">
      <w:pPr>
        <w:tabs>
          <w:tab w:val="left" w:pos="0"/>
        </w:tabs>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 xml:space="preserve">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w:t>
      </w:r>
      <w:r w:rsidRPr="00620015">
        <w:rPr>
          <w:rFonts w:ascii="Times New Roman" w:eastAsia="Times New Roman" w:hAnsi="Times New Roman" w:cs="Times New Roman"/>
        </w:rPr>
        <w:lastRenderedPageBreak/>
        <w:t>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20015" w:rsidRDefault="00620015" w:rsidP="00620015">
      <w:pPr>
        <w:tabs>
          <w:tab w:val="left" w:pos="0"/>
        </w:tabs>
        <w:spacing w:after="0" w:line="240" w:lineRule="auto"/>
        <w:ind w:right="-142"/>
        <w:jc w:val="both"/>
        <w:rPr>
          <w:rFonts w:ascii="Times New Roman" w:eastAsia="Times New Roman" w:hAnsi="Times New Roman" w:cs="Times New Roman"/>
          <w:color w:val="000000"/>
        </w:rPr>
      </w:pPr>
      <w:r w:rsidRPr="00620015">
        <w:rPr>
          <w:rFonts w:ascii="Times New Roman" w:eastAsia="Times New Roman" w:hAnsi="Times New Roman" w:cs="Times New Roman"/>
          <w:color w:val="000000"/>
        </w:rPr>
        <w:t>4.5</w:t>
      </w:r>
      <w:r w:rsidR="00BE12BA">
        <w:rPr>
          <w:rFonts w:ascii="Times New Roman" w:eastAsia="Times New Roman" w:hAnsi="Times New Roman" w:cs="Times New Roman"/>
          <w:color w:val="000000"/>
        </w:rPr>
        <w:t>.</w:t>
      </w:r>
      <w:r w:rsidRPr="00620015">
        <w:rPr>
          <w:rFonts w:ascii="Times New Roman" w:eastAsia="Times New Roman" w:hAnsi="Times New Roman" w:cs="Times New Roman"/>
          <w:color w:val="000000"/>
        </w:rPr>
        <w:t xml:space="preserve"> </w:t>
      </w:r>
      <w:r w:rsidR="00BE12BA">
        <w:rPr>
          <w:rFonts w:ascii="Times New Roman" w:eastAsia="Times New Roman" w:hAnsi="Times New Roman" w:cs="Times New Roman"/>
          <w:color w:val="000000"/>
        </w:rPr>
        <w:t xml:space="preserve">  </w:t>
      </w:r>
      <w:r w:rsidRPr="00620015">
        <w:rPr>
          <w:rFonts w:ascii="Times New Roman" w:eastAsia="Times New Roman" w:hAnsi="Times New Roman" w:cs="Times New Roman"/>
          <w:color w:val="000000"/>
        </w:rPr>
        <w:t xml:space="preserve">Источник финансирования – </w:t>
      </w:r>
      <w:r w:rsidR="00FF292D" w:rsidRPr="007164B0">
        <w:rPr>
          <w:rFonts w:ascii="Times New Roman" w:eastAsia="Times New Roman" w:hAnsi="Times New Roman" w:cs="Times New Roman"/>
          <w:b/>
          <w:color w:val="000000"/>
        </w:rPr>
        <w:t>Бюджетные средства</w:t>
      </w:r>
      <w:r w:rsidRPr="007164B0">
        <w:rPr>
          <w:rFonts w:ascii="Times New Roman" w:eastAsia="Times New Roman" w:hAnsi="Times New Roman" w:cs="Times New Roman"/>
          <w:color w:val="000000"/>
        </w:rPr>
        <w:t>.</w:t>
      </w:r>
      <w:r w:rsidRPr="00620015">
        <w:rPr>
          <w:rFonts w:ascii="Times New Roman" w:eastAsia="Times New Roman" w:hAnsi="Times New Roman" w:cs="Times New Roman"/>
          <w:color w:val="000000"/>
        </w:rPr>
        <w:t xml:space="preserve"> </w:t>
      </w:r>
    </w:p>
    <w:p w:rsidR="00BE12BA" w:rsidRPr="00BE12BA" w:rsidRDefault="00BE12BA" w:rsidP="00BE12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4.6. </w:t>
      </w:r>
      <w:r w:rsidRPr="00BE12BA">
        <w:rPr>
          <w:rFonts w:ascii="Times New Roman" w:eastAsia="Times New Roman" w:hAnsi="Times New Roman" w:cs="Times New Roman"/>
          <w:color w:val="000000"/>
          <w:sz w:val="24"/>
          <w:szCs w:val="24"/>
          <w:lang w:eastAsia="ru-RU"/>
        </w:rPr>
        <w:t>Цена Договора является твердой и не может изменяться в ходе его исполнения, за исключением случаев, предусмотренных п</w:t>
      </w:r>
      <w:r>
        <w:rPr>
          <w:rFonts w:ascii="Times New Roman" w:eastAsia="Times New Roman" w:hAnsi="Times New Roman" w:cs="Times New Roman"/>
          <w:color w:val="000000"/>
          <w:sz w:val="24"/>
          <w:szCs w:val="24"/>
          <w:lang w:eastAsia="ru-RU"/>
        </w:rPr>
        <w:t>. 4.7.</w:t>
      </w:r>
      <w:r w:rsidRPr="00BE12BA">
        <w:rPr>
          <w:rFonts w:ascii="Times New Roman" w:eastAsia="Times New Roman" w:hAnsi="Times New Roman" w:cs="Times New Roman"/>
          <w:color w:val="000000"/>
          <w:sz w:val="24"/>
          <w:szCs w:val="24"/>
          <w:lang w:eastAsia="ru-RU"/>
        </w:rPr>
        <w:t xml:space="preserve"> настоящего Договора.</w:t>
      </w:r>
    </w:p>
    <w:p w:rsidR="00BE12BA" w:rsidRPr="00BE12BA" w:rsidRDefault="00BE12BA" w:rsidP="00BE12BA">
      <w:pPr>
        <w:tabs>
          <w:tab w:val="left" w:pos="0"/>
        </w:tabs>
        <w:spacing w:after="0" w:line="240" w:lineRule="auto"/>
        <w:ind w:right="-14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4.7. </w:t>
      </w:r>
      <w:r w:rsidRPr="00BE12BA">
        <w:rPr>
          <w:rFonts w:ascii="Times New Roman" w:eastAsia="Times New Roman" w:hAnsi="Times New Roman" w:cs="Times New Roman"/>
          <w:color w:val="000000"/>
        </w:rPr>
        <w:t>Заказчик по согласованию с поставщиком при исполнении договора вправе изменить:</w:t>
      </w:r>
    </w:p>
    <w:p w:rsidR="00BE12BA" w:rsidRPr="00BE12BA" w:rsidRDefault="00BE12BA" w:rsidP="00BE12BA">
      <w:pPr>
        <w:tabs>
          <w:tab w:val="left" w:pos="0"/>
        </w:tabs>
        <w:spacing w:after="0" w:line="240" w:lineRule="auto"/>
        <w:ind w:right="-142"/>
        <w:jc w:val="both"/>
        <w:rPr>
          <w:rFonts w:ascii="Times New Roman" w:eastAsia="Times New Roman" w:hAnsi="Times New Roman" w:cs="Times New Roman"/>
          <w:color w:val="000000"/>
        </w:rPr>
      </w:pPr>
      <w:r w:rsidRPr="00BE12BA">
        <w:rPr>
          <w:rFonts w:ascii="Times New Roman" w:eastAsia="Times New Roman" w:hAnsi="Times New Roman" w:cs="Times New Roman"/>
          <w:color w:val="000000"/>
        </w:rPr>
        <w:tab/>
        <w:t>1) предусмотренные договором количество товара, объем ра</w:t>
      </w:r>
      <w:r>
        <w:rPr>
          <w:rFonts w:ascii="Times New Roman" w:eastAsia="Times New Roman" w:hAnsi="Times New Roman" w:cs="Times New Roman"/>
          <w:color w:val="000000"/>
        </w:rPr>
        <w:t xml:space="preserve">бот, услуг. </w:t>
      </w:r>
      <w:r w:rsidRPr="00BE12BA">
        <w:rPr>
          <w:rFonts w:ascii="Times New Roman" w:eastAsia="Times New Roman" w:hAnsi="Times New Roman" w:cs="Times New Roman"/>
          <w:color w:val="000000"/>
        </w:rPr>
        <w:t>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уменьшением количества товара, объема работ, услуг Заказчик обязан изменить цену договора указанным образом. При уменьшении предусмотренных договором количества товара, объема работ,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w:t>
      </w:r>
    </w:p>
    <w:p w:rsidR="00BE12BA" w:rsidRPr="00BE12BA" w:rsidRDefault="00BE12BA" w:rsidP="00BE12BA">
      <w:pPr>
        <w:tabs>
          <w:tab w:val="left" w:pos="0"/>
        </w:tabs>
        <w:spacing w:after="0" w:line="240" w:lineRule="auto"/>
        <w:ind w:right="-142"/>
        <w:jc w:val="both"/>
        <w:rPr>
          <w:rFonts w:ascii="Times New Roman" w:eastAsia="Times New Roman" w:hAnsi="Times New Roman" w:cs="Times New Roman"/>
          <w:color w:val="000000"/>
        </w:rPr>
      </w:pPr>
      <w:r w:rsidRPr="00BE12BA">
        <w:rPr>
          <w:rFonts w:ascii="Times New Roman" w:eastAsia="Times New Roman" w:hAnsi="Times New Roman" w:cs="Times New Roman"/>
          <w:color w:val="000000"/>
        </w:rPr>
        <w:tab/>
        <w:t>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в соответствии с подпунктом 1 пункта 66.4, требующего увеличения такого срока для поставки, выполнения, оказания дополнительных количества товара, объема работ, услуг соответственно;</w:t>
      </w:r>
    </w:p>
    <w:p w:rsidR="00BE12BA" w:rsidRPr="00BE12BA" w:rsidRDefault="00BE12BA" w:rsidP="00BE12BA">
      <w:pPr>
        <w:tabs>
          <w:tab w:val="left" w:pos="0"/>
        </w:tabs>
        <w:spacing w:after="0" w:line="240" w:lineRule="auto"/>
        <w:ind w:right="-142"/>
        <w:jc w:val="both"/>
        <w:rPr>
          <w:rFonts w:ascii="Times New Roman" w:eastAsia="Times New Roman" w:hAnsi="Times New Roman" w:cs="Times New Roman"/>
          <w:color w:val="000000"/>
        </w:rPr>
      </w:pPr>
      <w:r w:rsidRPr="00BE12BA">
        <w:rPr>
          <w:rFonts w:ascii="Times New Roman" w:eastAsia="Times New Roman" w:hAnsi="Times New Roman" w:cs="Times New Roman"/>
          <w:color w:val="000000"/>
        </w:rPr>
        <w:tab/>
        <w:t>3)  цену договора:</w:t>
      </w:r>
    </w:p>
    <w:p w:rsidR="00BE12BA" w:rsidRPr="00BE12BA" w:rsidRDefault="00BE12BA" w:rsidP="00BE12BA">
      <w:pPr>
        <w:tabs>
          <w:tab w:val="left" w:pos="0"/>
        </w:tabs>
        <w:spacing w:after="0" w:line="240" w:lineRule="auto"/>
        <w:ind w:right="-142"/>
        <w:jc w:val="both"/>
        <w:rPr>
          <w:rFonts w:ascii="Times New Roman" w:eastAsia="Times New Roman" w:hAnsi="Times New Roman" w:cs="Times New Roman"/>
          <w:color w:val="000000"/>
        </w:rPr>
      </w:pPr>
      <w:r w:rsidRPr="00BE12BA">
        <w:rPr>
          <w:rFonts w:ascii="Times New Roman" w:eastAsia="Times New Roman" w:hAnsi="Times New Roman" w:cs="Times New Roman"/>
          <w:color w:val="000000"/>
        </w:rPr>
        <w:tab/>
        <w:t>- путем ее уменьшения без изменения иных условий исполнения договора;</w:t>
      </w:r>
    </w:p>
    <w:p w:rsidR="00BE12BA" w:rsidRPr="00BE12BA" w:rsidRDefault="00BE12BA" w:rsidP="00BE12BA">
      <w:pPr>
        <w:tabs>
          <w:tab w:val="left" w:pos="0"/>
        </w:tabs>
        <w:spacing w:after="0" w:line="240" w:lineRule="auto"/>
        <w:ind w:right="-142"/>
        <w:jc w:val="both"/>
        <w:rPr>
          <w:rFonts w:ascii="Times New Roman" w:eastAsia="Times New Roman" w:hAnsi="Times New Roman" w:cs="Times New Roman"/>
          <w:color w:val="000000"/>
        </w:rPr>
      </w:pPr>
      <w:r w:rsidRPr="00BE12BA">
        <w:rPr>
          <w:rFonts w:ascii="Times New Roman" w:eastAsia="Times New Roman" w:hAnsi="Times New Roman" w:cs="Times New Roman"/>
          <w:color w:val="000000"/>
        </w:rPr>
        <w:tab/>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p>
    <w:p w:rsidR="00BE12BA" w:rsidRDefault="00BE12BA" w:rsidP="00BE12BA">
      <w:pPr>
        <w:tabs>
          <w:tab w:val="left" w:pos="0"/>
        </w:tabs>
        <w:spacing w:after="0" w:line="240" w:lineRule="auto"/>
        <w:ind w:right="-142"/>
        <w:jc w:val="both"/>
        <w:rPr>
          <w:rFonts w:ascii="Times New Roman" w:eastAsia="Times New Roman" w:hAnsi="Times New Roman" w:cs="Times New Roman"/>
          <w:color w:val="000000"/>
        </w:rPr>
      </w:pPr>
      <w:r w:rsidRPr="00BE12BA">
        <w:rPr>
          <w:rFonts w:ascii="Times New Roman" w:eastAsia="Times New Roman" w:hAnsi="Times New Roman" w:cs="Times New Roman"/>
          <w:color w:val="000000"/>
        </w:rPr>
        <w:tab/>
        <w:t>- в случае изменения в соответствии с законодательством Российской Федерации регулируемых государством цен (тарифов).</w:t>
      </w:r>
    </w:p>
    <w:p w:rsidR="00BF3A84" w:rsidRPr="00BF3A84" w:rsidRDefault="00BF3A84" w:rsidP="00BF3A84">
      <w:pPr>
        <w:tabs>
          <w:tab w:val="left" w:pos="1134"/>
        </w:tabs>
        <w:jc w:val="both"/>
        <w:rPr>
          <w:rFonts w:ascii="Times New Roman" w:eastAsia="Times New Roman" w:hAnsi="Times New Roman" w:cs="Times New Roman"/>
          <w:bCs/>
          <w:lang w:eastAsia="ru-RU"/>
        </w:rPr>
      </w:pPr>
      <w:r>
        <w:rPr>
          <w:rFonts w:ascii="Times New Roman" w:eastAsia="Times New Roman" w:hAnsi="Times New Roman" w:cs="Times New Roman"/>
          <w:color w:val="000000"/>
        </w:rPr>
        <w:t xml:space="preserve">4.8. </w:t>
      </w:r>
      <w:r w:rsidRPr="00BF3A84">
        <w:rPr>
          <w:rFonts w:ascii="Times New Roman" w:eastAsia="Times New Roman" w:hAnsi="Times New Roman" w:cs="Times New Roman"/>
          <w:bCs/>
          <w:lang w:eastAsia="ru-RU"/>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включается обязательное условие об уменьшении суммы, подлежащих уплате физическому лицу, на размер налоговых платежей, связанных с оплатой договора.</w:t>
      </w:r>
    </w:p>
    <w:p w:rsidR="00620015" w:rsidRPr="00620015" w:rsidRDefault="00620015" w:rsidP="00620015">
      <w:pPr>
        <w:tabs>
          <w:tab w:val="left" w:pos="0"/>
        </w:tabs>
        <w:spacing w:after="0" w:line="240" w:lineRule="auto"/>
        <w:ind w:right="-142"/>
        <w:jc w:val="both"/>
        <w:rPr>
          <w:rFonts w:ascii="Times New Roman" w:eastAsia="Times New Roman" w:hAnsi="Times New Roman" w:cs="Times New Roman"/>
          <w:color w:val="000000"/>
        </w:rPr>
      </w:pPr>
    </w:p>
    <w:p w:rsidR="00620015" w:rsidRPr="00620015" w:rsidRDefault="00620015" w:rsidP="00620015">
      <w:pPr>
        <w:numPr>
          <w:ilvl w:val="0"/>
          <w:numId w:val="1"/>
        </w:numPr>
        <w:tabs>
          <w:tab w:val="left" w:pos="0"/>
        </w:tabs>
        <w:spacing w:after="0" w:line="276" w:lineRule="auto"/>
        <w:ind w:right="-144"/>
        <w:jc w:val="center"/>
        <w:rPr>
          <w:rFonts w:ascii="Times New Roman" w:eastAsia="Times New Roman" w:hAnsi="Times New Roman" w:cs="Times New Roman"/>
          <w:b/>
          <w:lang w:eastAsia="ar-SA"/>
        </w:rPr>
      </w:pPr>
      <w:r w:rsidRPr="00620015">
        <w:rPr>
          <w:rFonts w:ascii="Times New Roman" w:eastAsia="Times New Roman" w:hAnsi="Times New Roman" w:cs="Times New Roman"/>
          <w:b/>
          <w:lang w:eastAsia="ar-SA"/>
        </w:rPr>
        <w:t>Ответственность сторон</w:t>
      </w:r>
    </w:p>
    <w:p w:rsidR="00620015" w:rsidRPr="00620015" w:rsidRDefault="00620015" w:rsidP="00620015">
      <w:pPr>
        <w:autoSpaceDE w:val="0"/>
        <w:autoSpaceDN w:val="0"/>
        <w:adjustRightInd w:val="0"/>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5.1.</w:t>
      </w:r>
      <w:r w:rsidRPr="00620015">
        <w:rPr>
          <w:rFonts w:ascii="Times New Roman" w:eastAsia="Times New Roman" w:hAnsi="Times New Roman" w:cs="Times New Roman"/>
        </w:rPr>
        <w:tab/>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620015" w:rsidRPr="00620015" w:rsidRDefault="00620015" w:rsidP="00620015">
      <w:pPr>
        <w:autoSpaceDE w:val="0"/>
        <w:autoSpaceDN w:val="0"/>
        <w:adjustRightInd w:val="0"/>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5.2.</w:t>
      </w:r>
      <w:r w:rsidRPr="00620015">
        <w:rPr>
          <w:rFonts w:ascii="Times New Roman" w:eastAsia="Times New Roman" w:hAnsi="Times New Roman" w:cs="Times New Roman"/>
        </w:rPr>
        <w:tab/>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20015" w:rsidRPr="00620015" w:rsidRDefault="00620015" w:rsidP="00620015">
      <w:pPr>
        <w:autoSpaceDE w:val="0"/>
        <w:autoSpaceDN w:val="0"/>
        <w:adjustRightInd w:val="0"/>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(одной трехсотой) действующей на дату уплаты неустойки (штрафа,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620015" w:rsidRPr="007164B0" w:rsidRDefault="00620015" w:rsidP="00620015">
      <w:pPr>
        <w:autoSpaceDE w:val="0"/>
        <w:autoSpaceDN w:val="0"/>
        <w:adjustRightInd w:val="0"/>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w:t>
      </w:r>
      <w:r w:rsidRPr="007164B0">
        <w:rPr>
          <w:rFonts w:ascii="Times New Roman" w:eastAsia="Times New Roman" w:hAnsi="Times New Roman" w:cs="Times New Roman"/>
        </w:rPr>
        <w:t>порядке:</w:t>
      </w:r>
    </w:p>
    <w:p w:rsidR="00620015" w:rsidRPr="00620015" w:rsidRDefault="00620015" w:rsidP="00620015">
      <w:pPr>
        <w:autoSpaceDE w:val="0"/>
        <w:autoSpaceDN w:val="0"/>
        <w:adjustRightInd w:val="0"/>
        <w:spacing w:after="0" w:line="240" w:lineRule="auto"/>
        <w:ind w:right="-142"/>
        <w:jc w:val="both"/>
        <w:rPr>
          <w:rFonts w:ascii="Times New Roman" w:eastAsia="Times New Roman" w:hAnsi="Times New Roman" w:cs="Times New Roman"/>
        </w:rPr>
      </w:pPr>
      <w:r w:rsidRPr="007164B0">
        <w:rPr>
          <w:rFonts w:ascii="Times New Roman" w:eastAsia="Times New Roman" w:hAnsi="Times New Roman" w:cs="Times New Roman"/>
        </w:rPr>
        <w:t>а) 10 процентов цены договора;</w:t>
      </w:r>
    </w:p>
    <w:p w:rsidR="00620015" w:rsidRPr="00620015" w:rsidRDefault="00620015" w:rsidP="00620015">
      <w:pPr>
        <w:autoSpaceDE w:val="0"/>
        <w:autoSpaceDN w:val="0"/>
        <w:adjustRightInd w:val="0"/>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5.3.</w:t>
      </w:r>
      <w:r w:rsidRPr="00620015">
        <w:rPr>
          <w:rFonts w:ascii="Times New Roman" w:eastAsia="Times New Roman" w:hAnsi="Times New Roman" w:cs="Times New Roman"/>
        </w:rPr>
        <w:tab/>
        <w:t xml:space="preserve">В случае просрочки исполнения Заказчиком обязательств, предусмотренных Договором, поставщик вправе потребовать уплаты пеней. </w:t>
      </w:r>
    </w:p>
    <w:p w:rsidR="00620015" w:rsidRPr="00620015" w:rsidRDefault="00620015" w:rsidP="00620015">
      <w:pPr>
        <w:autoSpaceDE w:val="0"/>
        <w:autoSpaceDN w:val="0"/>
        <w:adjustRightInd w:val="0"/>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1/300 (одной трехсотой) действующей на дату уплаты неустойки (штрафа, пени) ключевой ставки Центрального банка Российской Федерации от неуплаченной в срок суммы. </w:t>
      </w:r>
    </w:p>
    <w:p w:rsidR="00620015" w:rsidRPr="00620015" w:rsidRDefault="00620015" w:rsidP="00620015">
      <w:pPr>
        <w:autoSpaceDE w:val="0"/>
        <w:autoSpaceDN w:val="0"/>
        <w:adjustRightInd w:val="0"/>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5.4.</w:t>
      </w:r>
      <w:r w:rsidRPr="00620015">
        <w:rPr>
          <w:rFonts w:ascii="Times New Roman" w:eastAsia="Times New Roman" w:hAnsi="Times New Roman" w:cs="Times New Roman"/>
        </w:rPr>
        <w:tab/>
        <w:t>Поставщик обязан возместить убытки, причиненные Заказчику в ходе исполнения Договора, в порядке, предусмотренном действующим законодательством РФ и Договором.</w:t>
      </w:r>
    </w:p>
    <w:p w:rsidR="00620015" w:rsidRPr="00620015" w:rsidRDefault="00620015" w:rsidP="00620015">
      <w:pPr>
        <w:autoSpaceDE w:val="0"/>
        <w:autoSpaceDN w:val="0"/>
        <w:adjustRightInd w:val="0"/>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5.5.</w:t>
      </w:r>
      <w:r w:rsidRPr="00620015">
        <w:rPr>
          <w:rFonts w:ascii="Times New Roman" w:eastAsia="Times New Roman" w:hAnsi="Times New Roman" w:cs="Times New Roman"/>
        </w:rPr>
        <w:tab/>
        <w:t>В качестве подтверждения фактов неисполнения или ненадлежащего исполнения Поставщиком обязательств, Заказчик может использовать фото- и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20015" w:rsidRPr="00620015" w:rsidRDefault="00620015" w:rsidP="00620015">
      <w:pPr>
        <w:autoSpaceDE w:val="0"/>
        <w:autoSpaceDN w:val="0"/>
        <w:adjustRightInd w:val="0"/>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5.6.</w:t>
      </w:r>
      <w:r w:rsidRPr="00620015">
        <w:rPr>
          <w:rFonts w:ascii="Times New Roman" w:eastAsia="Times New Roman" w:hAnsi="Times New Roman" w:cs="Times New Roman"/>
        </w:rPr>
        <w:tab/>
        <w:t>Общая сумма неустойки (за исключением причиненных убытков) не может превышать цену Договора.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w:t>
      </w:r>
    </w:p>
    <w:p w:rsidR="00620015" w:rsidRDefault="00620015" w:rsidP="00620015">
      <w:pPr>
        <w:autoSpaceDE w:val="0"/>
        <w:autoSpaceDN w:val="0"/>
        <w:adjustRightInd w:val="0"/>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5.7.</w:t>
      </w:r>
      <w:r w:rsidRPr="00620015">
        <w:rPr>
          <w:rFonts w:ascii="Times New Roman" w:eastAsia="Times New Roman" w:hAnsi="Times New Roman" w:cs="Times New Roman"/>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61398" w:rsidRDefault="00761398" w:rsidP="00620015">
      <w:pPr>
        <w:autoSpaceDE w:val="0"/>
        <w:autoSpaceDN w:val="0"/>
        <w:adjustRightInd w:val="0"/>
        <w:spacing w:after="0" w:line="240" w:lineRule="auto"/>
        <w:ind w:right="-142"/>
        <w:jc w:val="both"/>
        <w:rPr>
          <w:rFonts w:ascii="Times New Roman" w:eastAsia="Times New Roman" w:hAnsi="Times New Roman" w:cs="Times New Roman"/>
        </w:rPr>
      </w:pPr>
    </w:p>
    <w:p w:rsidR="00761398" w:rsidRPr="00761398" w:rsidRDefault="00761398" w:rsidP="00761398">
      <w:pPr>
        <w:pStyle w:val="a5"/>
        <w:numPr>
          <w:ilvl w:val="0"/>
          <w:numId w:val="1"/>
        </w:numPr>
        <w:autoSpaceDE w:val="0"/>
        <w:autoSpaceDN w:val="0"/>
        <w:adjustRightInd w:val="0"/>
        <w:spacing w:after="0" w:line="240" w:lineRule="auto"/>
        <w:ind w:right="-142"/>
        <w:jc w:val="center"/>
        <w:rPr>
          <w:rFonts w:ascii="Times New Roman" w:eastAsia="Times New Roman" w:hAnsi="Times New Roman" w:cs="Times New Roman"/>
          <w:b/>
        </w:rPr>
      </w:pPr>
      <w:r w:rsidRPr="00761398">
        <w:rPr>
          <w:rFonts w:ascii="Times New Roman" w:eastAsia="Times New Roman" w:hAnsi="Times New Roman" w:cs="Times New Roman"/>
          <w:b/>
        </w:rPr>
        <w:t>Обеспечение исполнения Договора.</w:t>
      </w:r>
    </w:p>
    <w:p w:rsidR="00C06655" w:rsidRPr="00C06655" w:rsidRDefault="006A280F"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Pr>
          <w:rFonts w:ascii="Times New Roman" w:eastAsia="Courier New" w:hAnsi="Times New Roman" w:cs="Times New Roman"/>
          <w:bCs/>
          <w:iCs/>
          <w:color w:val="000000"/>
          <w:lang w:eastAsia="ru-RU"/>
        </w:rPr>
        <w:t xml:space="preserve">6.1. </w:t>
      </w:r>
      <w:r w:rsidR="00C06655" w:rsidRPr="00C06655">
        <w:rPr>
          <w:rFonts w:ascii="Times New Roman" w:eastAsia="Courier New" w:hAnsi="Times New Roman" w:cs="Times New Roman"/>
          <w:bCs/>
          <w:iCs/>
          <w:color w:val="000000"/>
          <w:lang w:eastAsia="ru-RU"/>
        </w:rPr>
        <w:t xml:space="preserve">Размер обеспечения исполнения договора составляет 5% от начальной (максимальной) цены договора, что </w:t>
      </w:r>
      <w:r w:rsidR="00C06655" w:rsidRPr="007164B0">
        <w:rPr>
          <w:rFonts w:ascii="Times New Roman" w:eastAsia="Courier New" w:hAnsi="Times New Roman" w:cs="Times New Roman"/>
          <w:bCs/>
          <w:iCs/>
          <w:color w:val="000000"/>
          <w:lang w:eastAsia="ru-RU"/>
        </w:rPr>
        <w:t xml:space="preserve">составляет </w:t>
      </w:r>
      <w:r w:rsidR="00C06655" w:rsidRPr="007164B0">
        <w:rPr>
          <w:rFonts w:ascii="Times New Roman" w:eastAsia="Courier New" w:hAnsi="Times New Roman" w:cs="Times New Roman"/>
          <w:b/>
          <w:bCs/>
          <w:iCs/>
          <w:color w:val="000000"/>
          <w:lang w:eastAsia="ru-RU"/>
        </w:rPr>
        <w:t>132 283,92 руб.</w:t>
      </w:r>
      <w:r w:rsidR="00C06655" w:rsidRPr="007164B0">
        <w:rPr>
          <w:rFonts w:ascii="Times New Roman" w:eastAsia="Courier New" w:hAnsi="Times New Roman" w:cs="Times New Roman"/>
          <w:bCs/>
          <w:iCs/>
          <w:color w:val="000000"/>
          <w:lang w:eastAsia="ru-RU"/>
        </w:rPr>
        <w:t xml:space="preserve"> (Сто</w:t>
      </w:r>
      <w:r w:rsidR="00C06655" w:rsidRPr="00C06655">
        <w:rPr>
          <w:rFonts w:ascii="Times New Roman" w:eastAsia="Courier New" w:hAnsi="Times New Roman" w:cs="Times New Roman"/>
          <w:bCs/>
          <w:iCs/>
          <w:color w:val="000000"/>
          <w:lang w:eastAsia="ru-RU"/>
        </w:rPr>
        <w:t xml:space="preserve"> тридцать две тысячи двести восемьдесят три) рубля 92 копейки.</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Pr>
          <w:rFonts w:ascii="Times New Roman" w:eastAsia="Courier New" w:hAnsi="Times New Roman" w:cs="Times New Roman"/>
          <w:bCs/>
          <w:iCs/>
          <w:color w:val="000000"/>
          <w:lang w:eastAsia="ru-RU"/>
        </w:rPr>
        <w:t xml:space="preserve">6.2. </w:t>
      </w:r>
      <w:r w:rsidRPr="00C06655">
        <w:rPr>
          <w:rFonts w:ascii="Times New Roman" w:eastAsia="Courier New" w:hAnsi="Times New Roman" w:cs="Times New Roman"/>
          <w:bCs/>
          <w:iCs/>
          <w:color w:val="000000"/>
          <w:lang w:eastAsia="ru-RU"/>
        </w:rPr>
        <w:t xml:space="preserve">Банковские реквизиты для внесения денежных средств в качестве обеспечения исполнения договора: </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sidRPr="00C06655">
        <w:rPr>
          <w:rFonts w:ascii="Times New Roman" w:eastAsia="Courier New" w:hAnsi="Times New Roman" w:cs="Times New Roman"/>
          <w:bCs/>
          <w:iCs/>
          <w:color w:val="000000"/>
          <w:lang w:eastAsia="ru-RU"/>
        </w:rPr>
        <w:t xml:space="preserve">ИНН 7453035639 КПП 745301001, </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sidRPr="00C06655">
        <w:rPr>
          <w:rFonts w:ascii="Times New Roman" w:eastAsia="Courier New" w:hAnsi="Times New Roman" w:cs="Times New Roman"/>
          <w:bCs/>
          <w:iCs/>
          <w:color w:val="000000"/>
          <w:lang w:eastAsia="ru-RU"/>
        </w:rPr>
        <w:t xml:space="preserve">л/с 3047307042А в Комитете финансов города Челябинска, </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sidRPr="00C06655">
        <w:rPr>
          <w:rFonts w:ascii="Times New Roman" w:eastAsia="Courier New" w:hAnsi="Times New Roman" w:cs="Times New Roman"/>
          <w:bCs/>
          <w:iCs/>
          <w:color w:val="000000"/>
          <w:lang w:eastAsia="ru-RU"/>
        </w:rPr>
        <w:t>р/</w:t>
      </w:r>
      <w:proofErr w:type="spellStart"/>
      <w:r w:rsidRPr="00C06655">
        <w:rPr>
          <w:rFonts w:ascii="Times New Roman" w:eastAsia="Courier New" w:hAnsi="Times New Roman" w:cs="Times New Roman"/>
          <w:bCs/>
          <w:iCs/>
          <w:color w:val="000000"/>
          <w:lang w:eastAsia="ru-RU"/>
        </w:rPr>
        <w:t>сч</w:t>
      </w:r>
      <w:proofErr w:type="spellEnd"/>
      <w:r w:rsidRPr="00C06655">
        <w:rPr>
          <w:rFonts w:ascii="Times New Roman" w:eastAsia="Courier New" w:hAnsi="Times New Roman" w:cs="Times New Roman"/>
          <w:bCs/>
          <w:iCs/>
          <w:color w:val="000000"/>
          <w:lang w:eastAsia="ru-RU"/>
        </w:rPr>
        <w:t xml:space="preserve"> 03234643757010006900, </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proofErr w:type="spellStart"/>
      <w:r w:rsidRPr="00C06655">
        <w:rPr>
          <w:rFonts w:ascii="Times New Roman" w:eastAsia="Courier New" w:hAnsi="Times New Roman" w:cs="Times New Roman"/>
          <w:bCs/>
          <w:iCs/>
          <w:color w:val="000000"/>
          <w:lang w:eastAsia="ru-RU"/>
        </w:rPr>
        <w:t>кор</w:t>
      </w:r>
      <w:proofErr w:type="spellEnd"/>
      <w:r w:rsidRPr="00C06655">
        <w:rPr>
          <w:rFonts w:ascii="Times New Roman" w:eastAsia="Courier New" w:hAnsi="Times New Roman" w:cs="Times New Roman"/>
          <w:bCs/>
          <w:iCs/>
          <w:color w:val="000000"/>
          <w:lang w:eastAsia="ru-RU"/>
        </w:rPr>
        <w:t>/</w:t>
      </w:r>
      <w:proofErr w:type="spellStart"/>
      <w:r w:rsidRPr="00C06655">
        <w:rPr>
          <w:rFonts w:ascii="Times New Roman" w:eastAsia="Courier New" w:hAnsi="Times New Roman" w:cs="Times New Roman"/>
          <w:bCs/>
          <w:iCs/>
          <w:color w:val="000000"/>
          <w:lang w:eastAsia="ru-RU"/>
        </w:rPr>
        <w:t>сч</w:t>
      </w:r>
      <w:proofErr w:type="spellEnd"/>
      <w:r w:rsidRPr="00C06655">
        <w:rPr>
          <w:rFonts w:ascii="Times New Roman" w:eastAsia="Courier New" w:hAnsi="Times New Roman" w:cs="Times New Roman"/>
          <w:bCs/>
          <w:iCs/>
          <w:color w:val="000000"/>
          <w:lang w:eastAsia="ru-RU"/>
        </w:rPr>
        <w:t xml:space="preserve"> 40102810645370000062, </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sidRPr="00C06655">
        <w:rPr>
          <w:rFonts w:ascii="Times New Roman" w:eastAsia="Courier New" w:hAnsi="Times New Roman" w:cs="Times New Roman"/>
          <w:bCs/>
          <w:iCs/>
          <w:color w:val="000000"/>
          <w:lang w:eastAsia="ru-RU"/>
        </w:rPr>
        <w:t>БАНК: ОТДЕЛЕНИЕ ЧЕЛЯБИНСК БАНКА РОССИИ//УФК по Челябинской области г Челябинск, БИК 017501500.</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sidRPr="00C06655">
        <w:rPr>
          <w:rFonts w:ascii="Times New Roman" w:eastAsia="Courier New" w:hAnsi="Times New Roman" w:cs="Times New Roman"/>
          <w:bCs/>
          <w:iCs/>
          <w:color w:val="000000"/>
          <w:lang w:eastAsia="ru-RU"/>
        </w:rPr>
        <w:lastRenderedPageBreak/>
        <w:t xml:space="preserve"> В назначении платежа указать: 3047307042А913 Обеспечение исполнения договора по аукциону в электронной форме № ........ (указывается номер закупки). </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Pr>
          <w:rFonts w:ascii="Times New Roman" w:eastAsia="Courier New" w:hAnsi="Times New Roman" w:cs="Times New Roman"/>
          <w:bCs/>
          <w:iCs/>
          <w:color w:val="000000"/>
          <w:lang w:eastAsia="ru-RU"/>
        </w:rPr>
        <w:t xml:space="preserve">6.3. </w:t>
      </w:r>
      <w:r w:rsidRPr="00C06655">
        <w:rPr>
          <w:rFonts w:ascii="Times New Roman" w:eastAsia="Courier New" w:hAnsi="Times New Roman" w:cs="Times New Roman"/>
          <w:bCs/>
          <w:iCs/>
          <w:color w:val="000000"/>
          <w:lang w:eastAsia="ru-RU"/>
        </w:rPr>
        <w:t xml:space="preserve">Исполнение договора может обеспечиваться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Срок действия независимой гарантии должен превышать срок действия договора не менее чем на один месяц. </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Pr>
          <w:rFonts w:ascii="Times New Roman" w:eastAsia="Courier New" w:hAnsi="Times New Roman" w:cs="Times New Roman"/>
          <w:bCs/>
          <w:iCs/>
          <w:color w:val="000000"/>
          <w:lang w:eastAsia="ru-RU"/>
        </w:rPr>
        <w:t xml:space="preserve">6.4. </w:t>
      </w:r>
      <w:r w:rsidRPr="00C06655">
        <w:rPr>
          <w:rFonts w:ascii="Times New Roman" w:eastAsia="Courier New" w:hAnsi="Times New Roman" w:cs="Times New Roman"/>
          <w:bCs/>
          <w:iCs/>
          <w:color w:val="000000"/>
          <w:lang w:eastAsia="ru-RU"/>
        </w:rPr>
        <w:t xml:space="preserve">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 </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Pr>
          <w:rFonts w:ascii="Times New Roman" w:eastAsia="Courier New" w:hAnsi="Times New Roman" w:cs="Times New Roman"/>
          <w:bCs/>
          <w:iCs/>
          <w:color w:val="000000"/>
          <w:lang w:eastAsia="ru-RU"/>
        </w:rPr>
        <w:t xml:space="preserve">6.5. </w:t>
      </w:r>
      <w:r w:rsidRPr="00C06655">
        <w:rPr>
          <w:rFonts w:ascii="Times New Roman" w:eastAsia="Courier New" w:hAnsi="Times New Roman" w:cs="Times New Roman"/>
          <w:bCs/>
          <w:iCs/>
          <w:color w:val="000000"/>
          <w:lang w:eastAsia="ru-RU"/>
        </w:rPr>
        <w:t>В случае предоставления в качестве обеспечения исполнения договора, денежных средств, внесенных «Поставщиком» на счет Заказчика возврат Поставщику, данного обеспечения, осуществляется по его письменному требованию, в котором должны быть указаны реквизиты для перечисления денежных средств, направленному Заказчику после полного исполнения обязательств сторонами. Возврат денежных средств осуществляется в течение 15 рабочих дней со дня получения Заказчиком письменного требования Поставщика.</w:t>
      </w:r>
    </w:p>
    <w:p w:rsidR="007A45D8"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Pr>
          <w:rFonts w:ascii="Times New Roman" w:eastAsia="Courier New" w:hAnsi="Times New Roman" w:cs="Times New Roman"/>
          <w:bCs/>
          <w:iCs/>
          <w:color w:val="000000"/>
          <w:lang w:eastAsia="ru-RU"/>
        </w:rPr>
        <w:t xml:space="preserve">6.6. </w:t>
      </w:r>
      <w:r w:rsidRPr="00C06655">
        <w:rPr>
          <w:rFonts w:ascii="Times New Roman" w:eastAsia="Courier New" w:hAnsi="Times New Roman" w:cs="Times New Roman"/>
          <w:bCs/>
          <w:iCs/>
          <w:color w:val="000000"/>
          <w:lang w:eastAsia="ru-RU"/>
        </w:rPr>
        <w:t>Независимая гарантия, предоставляемая в качестве обеспечения исполнения договора, должна соответствовать следующим требованиям:</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sidRPr="00C06655">
        <w:rPr>
          <w:rFonts w:ascii="Times New Roman" w:eastAsia="Courier New" w:hAnsi="Times New Roman" w:cs="Times New Roman"/>
          <w:bCs/>
          <w:iCs/>
          <w:color w:val="000000"/>
          <w:lang w:eastAsia="ru-RU"/>
        </w:rPr>
        <w:t>1) независимая гарантия должна быть выдана гарантом, предусмотренным частью 1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sidRPr="00C06655">
        <w:rPr>
          <w:rFonts w:ascii="Times New Roman" w:eastAsia="Courier New" w:hAnsi="Times New Roman" w:cs="Times New Roman"/>
          <w:bCs/>
          <w:iCs/>
          <w:color w:val="000000"/>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sidRPr="00C06655">
        <w:rPr>
          <w:rFonts w:ascii="Times New Roman" w:eastAsia="Courier New" w:hAnsi="Times New Roman" w:cs="Times New Roman"/>
          <w:bCs/>
          <w:iCs/>
          <w:color w:val="000000"/>
          <w:lang w:eastAsia="ru-RU"/>
        </w:rPr>
        <w:t>3) независимая гарантия не может быть отозвана выдавшим ее гарантом;</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sidRPr="00C06655">
        <w:rPr>
          <w:rFonts w:ascii="Times New Roman" w:eastAsia="Courier New" w:hAnsi="Times New Roman" w:cs="Times New Roman"/>
          <w:bCs/>
          <w:iCs/>
          <w:color w:val="000000"/>
          <w:lang w:eastAsia="ru-RU"/>
        </w:rPr>
        <w:t>4) независимая гарантия должна содержать:</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sidRPr="00C06655">
        <w:rPr>
          <w:rFonts w:ascii="Times New Roman" w:eastAsia="Courier New" w:hAnsi="Times New Roman" w:cs="Times New Roman"/>
          <w:bCs/>
          <w:iCs/>
          <w:color w:val="000000"/>
          <w:lang w:eastAsia="ru-RU"/>
        </w:rPr>
        <w:t>-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sidRPr="00C06655">
        <w:rPr>
          <w:rFonts w:ascii="Times New Roman" w:eastAsia="Courier New" w:hAnsi="Times New Roman" w:cs="Times New Roman"/>
          <w:bCs/>
          <w:iCs/>
          <w:color w:val="000000"/>
          <w:lang w:eastAsia="ru-RU"/>
        </w:rPr>
        <w:t>-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sidRPr="00C06655">
        <w:rPr>
          <w:rFonts w:ascii="Times New Roman" w:eastAsia="Courier New" w:hAnsi="Times New Roman" w:cs="Times New Roman"/>
          <w:bCs/>
          <w:iCs/>
          <w:color w:val="000000"/>
          <w:lang w:eastAsia="ru-RU"/>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sidRPr="00C06655">
        <w:rPr>
          <w:rFonts w:ascii="Times New Roman" w:eastAsia="Courier New" w:hAnsi="Times New Roman" w:cs="Times New Roman"/>
          <w:bCs/>
          <w:iCs/>
          <w:color w:val="000000"/>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Pr>
          <w:rFonts w:ascii="Times New Roman" w:eastAsia="Courier New" w:hAnsi="Times New Roman" w:cs="Times New Roman"/>
          <w:bCs/>
          <w:iCs/>
          <w:color w:val="000000"/>
          <w:lang w:eastAsia="ru-RU"/>
        </w:rPr>
        <w:t xml:space="preserve">6.7. </w:t>
      </w:r>
      <w:r w:rsidRPr="00C06655">
        <w:rPr>
          <w:rFonts w:ascii="Times New Roman" w:eastAsia="Courier New" w:hAnsi="Times New Roman" w:cs="Times New Roman"/>
          <w:bCs/>
          <w:iCs/>
          <w:color w:val="000000"/>
          <w:lang w:eastAsia="ru-RU"/>
        </w:rPr>
        <w:t>В случае неисполнения и/или ненадлежащего исполнения Исполнителем своих обязательства по договору и предъявления Заказчиком соответствующих требований об уплате пени, штрафов, Заказчик вправе удержать суммы начисленных и неоплаченных Исполнителем пени, штрафов из денежных средств, перечисленных Исполнителем Заказчику в качестве обеспечения исполнения договора, или обратиться с требованием об их уплате по независимой гарантии. В случае, если размер начисленных Исполнителю пени, штрафов превышает сумму обеспечения исполнения договора, Заказчик вправе обратиться за взысканием оставшихся сумм пени, штрафов в судебном порядке.</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Pr>
          <w:rFonts w:ascii="Times New Roman" w:eastAsia="Courier New" w:hAnsi="Times New Roman" w:cs="Times New Roman"/>
          <w:bCs/>
          <w:iCs/>
          <w:color w:val="000000"/>
          <w:lang w:eastAsia="ru-RU"/>
        </w:rPr>
        <w:t xml:space="preserve">6.8. </w:t>
      </w:r>
      <w:r w:rsidRPr="00C06655">
        <w:rPr>
          <w:rFonts w:ascii="Times New Roman" w:eastAsia="Courier New" w:hAnsi="Times New Roman" w:cs="Times New Roman"/>
          <w:bCs/>
          <w:iCs/>
          <w:color w:val="000000"/>
          <w:lang w:eastAsia="ru-RU"/>
        </w:rPr>
        <w:t>В случае, если победитель закупки или участник закупки, с которым заключается договор, в вышеуказанный срок не представил Заказчику надлежащее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 и Заказчик вправе заключить договор с участником закупки, предложившим лучшие условия после победителя.</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Pr>
          <w:rFonts w:ascii="Times New Roman" w:eastAsia="Courier New" w:hAnsi="Times New Roman" w:cs="Times New Roman"/>
          <w:bCs/>
          <w:iCs/>
          <w:color w:val="000000"/>
          <w:lang w:eastAsia="ru-RU"/>
        </w:rPr>
        <w:t xml:space="preserve">6.9. </w:t>
      </w:r>
      <w:r w:rsidRPr="00C06655">
        <w:rPr>
          <w:rFonts w:ascii="Times New Roman" w:eastAsia="Courier New" w:hAnsi="Times New Roman" w:cs="Times New Roman"/>
          <w:bCs/>
          <w:iCs/>
          <w:color w:val="000000"/>
          <w:lang w:eastAsia="ru-RU"/>
        </w:rPr>
        <w:t xml:space="preserve">При уклонении победителя закупки или иного лица, с которым заключается договор по итогам закупки, от заключения договора или от внесения надлежащего обеспечения исполнения договора, денежные средства, внесённые в качестве обеспечения заявки, не возвращаются. </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Pr>
          <w:rFonts w:ascii="Times New Roman" w:eastAsia="Courier New" w:hAnsi="Times New Roman" w:cs="Times New Roman"/>
          <w:bCs/>
          <w:iCs/>
          <w:color w:val="000000"/>
          <w:lang w:eastAsia="ru-RU"/>
        </w:rPr>
        <w:t xml:space="preserve">6.10. </w:t>
      </w:r>
      <w:r w:rsidRPr="00C06655">
        <w:rPr>
          <w:rFonts w:ascii="Times New Roman" w:eastAsia="Courier New" w:hAnsi="Times New Roman" w:cs="Times New Roman"/>
          <w:bCs/>
          <w:iCs/>
          <w:color w:val="000000"/>
          <w:lang w:eastAsia="ru-RU"/>
        </w:rPr>
        <w:t>В случае, если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расчета или сметного расчета. Договор заключается только после предоставления победителем информации, подтверждающей его добросовестность.</w:t>
      </w:r>
    </w:p>
    <w:p w:rsidR="00C06655" w:rsidRPr="00C06655"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Pr>
          <w:rFonts w:ascii="Times New Roman" w:eastAsia="Courier New" w:hAnsi="Times New Roman" w:cs="Times New Roman"/>
          <w:bCs/>
          <w:iCs/>
          <w:color w:val="000000"/>
          <w:lang w:eastAsia="ru-RU"/>
        </w:rPr>
        <w:t xml:space="preserve">6.11. </w:t>
      </w:r>
      <w:r w:rsidRPr="00C06655">
        <w:rPr>
          <w:rFonts w:ascii="Times New Roman" w:eastAsia="Courier New" w:hAnsi="Times New Roman" w:cs="Times New Roman"/>
          <w:bCs/>
          <w:iCs/>
          <w:color w:val="000000"/>
          <w:lang w:eastAsia="ru-RU"/>
        </w:rPr>
        <w:t>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A280F" w:rsidRPr="006A280F" w:rsidRDefault="00C06655" w:rsidP="00C06655">
      <w:pPr>
        <w:widowControl w:val="0"/>
        <w:tabs>
          <w:tab w:val="left" w:pos="600"/>
          <w:tab w:val="left" w:pos="840"/>
          <w:tab w:val="left" w:pos="960"/>
          <w:tab w:val="left" w:pos="1080"/>
          <w:tab w:val="left" w:pos="1260"/>
          <w:tab w:val="left" w:pos="1740"/>
        </w:tabs>
        <w:suppressAutoHyphens/>
        <w:snapToGrid w:val="0"/>
        <w:spacing w:after="0"/>
        <w:jc w:val="both"/>
        <w:textAlignment w:val="baseline"/>
        <w:rPr>
          <w:rFonts w:ascii="Times New Roman" w:eastAsia="Courier New" w:hAnsi="Times New Roman" w:cs="Times New Roman"/>
          <w:bCs/>
          <w:iCs/>
          <w:color w:val="000000"/>
          <w:lang w:eastAsia="ru-RU"/>
        </w:rPr>
      </w:pPr>
      <w:r>
        <w:rPr>
          <w:rFonts w:ascii="Times New Roman" w:eastAsia="Courier New" w:hAnsi="Times New Roman" w:cs="Times New Roman"/>
          <w:bCs/>
          <w:iCs/>
          <w:color w:val="000000"/>
          <w:lang w:eastAsia="ru-RU"/>
        </w:rPr>
        <w:t xml:space="preserve">6.12. </w:t>
      </w:r>
      <w:r w:rsidRPr="00C06655">
        <w:rPr>
          <w:rFonts w:ascii="Times New Roman" w:eastAsia="Courier New" w:hAnsi="Times New Roman" w:cs="Times New Roman"/>
          <w:bCs/>
          <w:iCs/>
          <w:color w:val="000000"/>
          <w:lang w:eastAsia="ru-RU"/>
        </w:rPr>
        <w:t>В случае неисполнения или ненадлежащего исполнения Поставщиком обязательств, предусмотренных договором, Заказчик оставляет за собой право на обращение взыскания на денежные средства, внесенные в качестве обеспечения договора во внесудебном порядке.</w:t>
      </w:r>
    </w:p>
    <w:p w:rsidR="00B84702" w:rsidRPr="00B84702" w:rsidRDefault="00B84702" w:rsidP="00B84702">
      <w:pPr>
        <w:widowControl w:val="0"/>
        <w:tabs>
          <w:tab w:val="left" w:pos="600"/>
          <w:tab w:val="left" w:pos="840"/>
          <w:tab w:val="left" w:pos="960"/>
          <w:tab w:val="left" w:pos="1080"/>
          <w:tab w:val="left" w:pos="1260"/>
          <w:tab w:val="left" w:pos="1740"/>
        </w:tabs>
        <w:suppressAutoHyphens/>
        <w:snapToGrid w:val="0"/>
        <w:spacing w:after="0"/>
        <w:ind w:left="709"/>
        <w:jc w:val="both"/>
        <w:textAlignment w:val="baseline"/>
        <w:rPr>
          <w:rFonts w:ascii="Times New Roman" w:eastAsia="Courier New" w:hAnsi="Times New Roman" w:cs="Times New Roman"/>
          <w:bCs/>
          <w:iCs/>
          <w:color w:val="000000"/>
          <w:lang w:eastAsia="ru-RU"/>
        </w:rPr>
      </w:pPr>
    </w:p>
    <w:p w:rsidR="00620015" w:rsidRPr="00620015" w:rsidRDefault="00620015" w:rsidP="00620015">
      <w:pPr>
        <w:numPr>
          <w:ilvl w:val="0"/>
          <w:numId w:val="1"/>
        </w:numPr>
        <w:tabs>
          <w:tab w:val="left" w:pos="0"/>
        </w:tabs>
        <w:spacing w:after="0" w:line="276" w:lineRule="auto"/>
        <w:ind w:right="-144"/>
        <w:jc w:val="center"/>
        <w:rPr>
          <w:rFonts w:ascii="Times New Roman" w:eastAsia="Times New Roman" w:hAnsi="Times New Roman" w:cs="Times New Roman"/>
          <w:b/>
          <w:lang w:eastAsia="ar-SA"/>
        </w:rPr>
      </w:pPr>
      <w:r w:rsidRPr="00620015">
        <w:rPr>
          <w:rFonts w:ascii="Times New Roman" w:eastAsia="Times New Roman" w:hAnsi="Times New Roman" w:cs="Times New Roman"/>
          <w:b/>
          <w:lang w:eastAsia="ar-SA"/>
        </w:rPr>
        <w:t>Обстоятельства непреодолимой силы</w:t>
      </w:r>
    </w:p>
    <w:p w:rsidR="00620015" w:rsidRPr="00620015" w:rsidRDefault="002538AD" w:rsidP="00620015">
      <w:pPr>
        <w:widowControl w:val="0"/>
        <w:tabs>
          <w:tab w:val="left" w:pos="0"/>
        </w:tabs>
        <w:autoSpaceDE w:val="0"/>
        <w:spacing w:after="0" w:line="240" w:lineRule="auto"/>
        <w:ind w:right="-142"/>
        <w:jc w:val="both"/>
        <w:rPr>
          <w:rFonts w:ascii="Times New Roman" w:eastAsia="Times New Roman" w:hAnsi="Times New Roman" w:cs="Times New Roman"/>
        </w:rPr>
      </w:pPr>
      <w:r>
        <w:rPr>
          <w:rFonts w:ascii="Times New Roman" w:eastAsia="Times New Roman" w:hAnsi="Times New Roman" w:cs="Times New Roman"/>
        </w:rPr>
        <w:t>7</w:t>
      </w:r>
      <w:r w:rsidR="00620015" w:rsidRPr="00620015">
        <w:rPr>
          <w:rFonts w:ascii="Times New Roman" w:eastAsia="Times New Roman" w:hAnsi="Times New Roman" w:cs="Times New Roman"/>
        </w:rPr>
        <w:t>.1. Под обстоятельствами непреодолимой силы понимается наступление таких обстоятельств, при которых Стороны, действующие с разумной осмотрительностью, по не зависящим от них причинам не могут исполнить обязательства надлежащим образом. К таким обстоятельствам относятся военные действия, пожары, наводнения, иные стихийные бедствия, решения органов государственной власти, делающие невозможным надлежащее исполнение обязательств по Договору. В этом случае выполнение обязательств по Договору откладывается на время действия обстоятельств непреодолимой силы.</w:t>
      </w:r>
    </w:p>
    <w:p w:rsidR="00620015" w:rsidRPr="00620015" w:rsidRDefault="002538AD" w:rsidP="00620015">
      <w:pPr>
        <w:widowControl w:val="0"/>
        <w:tabs>
          <w:tab w:val="left" w:pos="0"/>
        </w:tabs>
        <w:autoSpaceDE w:val="0"/>
        <w:spacing w:after="0" w:line="240" w:lineRule="auto"/>
        <w:ind w:right="-142"/>
        <w:jc w:val="both"/>
        <w:rPr>
          <w:rFonts w:ascii="Times New Roman" w:eastAsia="Times New Roman" w:hAnsi="Times New Roman" w:cs="Times New Roman"/>
        </w:rPr>
      </w:pPr>
      <w:r>
        <w:rPr>
          <w:rFonts w:ascii="Times New Roman" w:eastAsia="Times New Roman" w:hAnsi="Times New Roman" w:cs="Times New Roman"/>
        </w:rPr>
        <w:t>7</w:t>
      </w:r>
      <w:r w:rsidR="00620015" w:rsidRPr="00620015">
        <w:rPr>
          <w:rFonts w:ascii="Times New Roman" w:eastAsia="Times New Roman" w:hAnsi="Times New Roman" w:cs="Times New Roman"/>
        </w:rPr>
        <w:t>.2. При наступлении обстоятельств непреодолимой силы Стороны обязаны в письменной форме известить друг друга о наступлении указанных обстоятельств в 5-тидневный срок с приложением подтверждающих документов.</w:t>
      </w:r>
    </w:p>
    <w:p w:rsidR="00620015" w:rsidRDefault="002538AD" w:rsidP="00620015">
      <w:pPr>
        <w:widowControl w:val="0"/>
        <w:tabs>
          <w:tab w:val="left" w:pos="0"/>
        </w:tabs>
        <w:autoSpaceDE w:val="0"/>
        <w:spacing w:after="0" w:line="240" w:lineRule="auto"/>
        <w:ind w:right="-142"/>
        <w:jc w:val="both"/>
        <w:rPr>
          <w:rFonts w:ascii="Times New Roman" w:eastAsia="Times New Roman" w:hAnsi="Times New Roman" w:cs="Times New Roman"/>
        </w:rPr>
      </w:pPr>
      <w:r>
        <w:rPr>
          <w:rFonts w:ascii="Times New Roman" w:eastAsia="Times New Roman" w:hAnsi="Times New Roman" w:cs="Times New Roman"/>
        </w:rPr>
        <w:t>7</w:t>
      </w:r>
      <w:r w:rsidR="00620015" w:rsidRPr="00620015">
        <w:rPr>
          <w:rFonts w:ascii="Times New Roman" w:eastAsia="Times New Roman" w:hAnsi="Times New Roman" w:cs="Times New Roman"/>
        </w:rPr>
        <w:t>.3. В случае невыполнения настоящего условия виновная Сторона не имеет права ссылаться на любое вышеуказанное обстоятельство, и обязана возместить все убытки, вызванные неисполнением или ненадлежащим исполнением обязательств по Договору.</w:t>
      </w:r>
    </w:p>
    <w:p w:rsidR="00FC1882" w:rsidRDefault="00FC1882" w:rsidP="00620015">
      <w:pPr>
        <w:widowControl w:val="0"/>
        <w:tabs>
          <w:tab w:val="left" w:pos="0"/>
        </w:tabs>
        <w:autoSpaceDE w:val="0"/>
        <w:spacing w:after="0" w:line="240" w:lineRule="auto"/>
        <w:ind w:right="-142"/>
        <w:jc w:val="both"/>
        <w:rPr>
          <w:rFonts w:ascii="Times New Roman" w:eastAsia="Times New Roman" w:hAnsi="Times New Roman" w:cs="Times New Roman"/>
        </w:rPr>
      </w:pPr>
    </w:p>
    <w:p w:rsidR="00FC1882" w:rsidRPr="00051215" w:rsidRDefault="00FC1882" w:rsidP="00051215">
      <w:pPr>
        <w:pStyle w:val="a5"/>
        <w:widowControl w:val="0"/>
        <w:numPr>
          <w:ilvl w:val="0"/>
          <w:numId w:val="1"/>
        </w:numPr>
        <w:tabs>
          <w:tab w:val="left" w:pos="0"/>
        </w:tabs>
        <w:autoSpaceDE w:val="0"/>
        <w:spacing w:after="0" w:line="240" w:lineRule="auto"/>
        <w:ind w:right="-142"/>
        <w:jc w:val="center"/>
        <w:rPr>
          <w:rFonts w:ascii="Times New Roman" w:eastAsia="Times New Roman" w:hAnsi="Times New Roman" w:cs="Times New Roman"/>
          <w:b/>
        </w:rPr>
      </w:pPr>
      <w:r w:rsidRPr="00FC1882">
        <w:rPr>
          <w:rFonts w:ascii="Times New Roman" w:eastAsia="Times New Roman" w:hAnsi="Times New Roman" w:cs="Times New Roman"/>
          <w:b/>
        </w:rPr>
        <w:t>Антикоррупционная оговорка</w:t>
      </w:r>
    </w:p>
    <w:p w:rsidR="00FC1882" w:rsidRPr="00FC1882" w:rsidRDefault="00FC1882" w:rsidP="00FC1882">
      <w:pPr>
        <w:widowControl w:val="0"/>
        <w:tabs>
          <w:tab w:val="left" w:pos="0"/>
        </w:tabs>
        <w:autoSpaceDE w:val="0"/>
        <w:spacing w:after="0" w:line="240" w:lineRule="auto"/>
        <w:ind w:right="-142"/>
        <w:jc w:val="both"/>
        <w:rPr>
          <w:rFonts w:ascii="Times New Roman" w:eastAsia="Times New Roman" w:hAnsi="Times New Roman" w:cs="Times New Roman"/>
        </w:rPr>
      </w:pPr>
      <w:r>
        <w:rPr>
          <w:rFonts w:ascii="Times New Roman" w:eastAsia="Times New Roman" w:hAnsi="Times New Roman" w:cs="Times New Roman"/>
        </w:rPr>
        <w:t>8</w:t>
      </w:r>
      <w:r w:rsidRPr="00FC1882">
        <w:rPr>
          <w:rFonts w:ascii="Times New Roman" w:eastAsia="Times New Roman" w:hAnsi="Times New Roman" w:cs="Times New Roma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C1882" w:rsidRPr="00FC1882" w:rsidRDefault="00FC1882" w:rsidP="00FC1882">
      <w:pPr>
        <w:widowControl w:val="0"/>
        <w:tabs>
          <w:tab w:val="left" w:pos="0"/>
        </w:tabs>
        <w:autoSpaceDE w:val="0"/>
        <w:spacing w:after="0" w:line="240" w:lineRule="auto"/>
        <w:ind w:right="-142"/>
        <w:jc w:val="both"/>
        <w:rPr>
          <w:rFonts w:ascii="Times New Roman" w:eastAsia="Times New Roman" w:hAnsi="Times New Roman" w:cs="Times New Roman"/>
        </w:rPr>
      </w:pPr>
      <w:r>
        <w:rPr>
          <w:rFonts w:ascii="Times New Roman" w:eastAsia="Times New Roman" w:hAnsi="Times New Roman" w:cs="Times New Roman"/>
        </w:rPr>
        <w:t>8</w:t>
      </w:r>
      <w:r w:rsidRPr="00FC1882">
        <w:rPr>
          <w:rFonts w:ascii="Times New Roman" w:eastAsia="Times New Roman" w:hAnsi="Times New Roman" w:cs="Times New Roman"/>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FC1882" w:rsidRPr="00FC1882" w:rsidRDefault="00FC1882" w:rsidP="00FC1882">
      <w:pPr>
        <w:widowControl w:val="0"/>
        <w:tabs>
          <w:tab w:val="left" w:pos="0"/>
        </w:tabs>
        <w:autoSpaceDE w:val="0"/>
        <w:spacing w:after="0" w:line="240" w:lineRule="auto"/>
        <w:ind w:right="-142"/>
        <w:jc w:val="both"/>
        <w:rPr>
          <w:rFonts w:ascii="Times New Roman" w:eastAsia="Times New Roman" w:hAnsi="Times New Roman" w:cs="Times New Roman"/>
        </w:rPr>
      </w:pPr>
      <w:r>
        <w:rPr>
          <w:rFonts w:ascii="Times New Roman" w:eastAsia="Times New Roman" w:hAnsi="Times New Roman" w:cs="Times New Roman"/>
        </w:rPr>
        <w:t>8</w:t>
      </w:r>
      <w:r w:rsidRPr="00FC1882">
        <w:rPr>
          <w:rFonts w:ascii="Times New Roman" w:eastAsia="Times New Roman" w:hAnsi="Times New Roman" w:cs="Times New Roma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C1882" w:rsidRPr="00620015" w:rsidRDefault="00FC1882" w:rsidP="00620015">
      <w:pPr>
        <w:widowControl w:val="0"/>
        <w:tabs>
          <w:tab w:val="left" w:pos="0"/>
        </w:tabs>
        <w:autoSpaceDE w:val="0"/>
        <w:spacing w:after="0" w:line="240" w:lineRule="auto"/>
        <w:ind w:right="-142"/>
        <w:jc w:val="both"/>
        <w:rPr>
          <w:rFonts w:ascii="Times New Roman" w:eastAsia="Times New Roman" w:hAnsi="Times New Roman" w:cs="Times New Roman"/>
        </w:rPr>
      </w:pPr>
    </w:p>
    <w:p w:rsidR="00620015" w:rsidRPr="00620015" w:rsidRDefault="00620015" w:rsidP="00620015">
      <w:pPr>
        <w:widowControl w:val="0"/>
        <w:tabs>
          <w:tab w:val="left" w:pos="0"/>
        </w:tabs>
        <w:autoSpaceDE w:val="0"/>
        <w:spacing w:after="0" w:line="240" w:lineRule="auto"/>
        <w:ind w:right="-142"/>
        <w:jc w:val="both"/>
        <w:rPr>
          <w:rFonts w:ascii="Times New Roman" w:eastAsia="Times New Roman" w:hAnsi="Times New Roman" w:cs="Times New Roman"/>
        </w:rPr>
      </w:pPr>
    </w:p>
    <w:p w:rsidR="00051215" w:rsidRDefault="00FC1882" w:rsidP="00051215">
      <w:pPr>
        <w:tabs>
          <w:tab w:val="left" w:pos="0"/>
        </w:tabs>
        <w:spacing w:after="0" w:line="276" w:lineRule="auto"/>
        <w:ind w:right="-144"/>
        <w:jc w:val="center"/>
        <w:rPr>
          <w:rFonts w:ascii="Times New Roman" w:eastAsia="Times New Roman" w:hAnsi="Times New Roman" w:cs="Times New Roman"/>
          <w:b/>
        </w:rPr>
      </w:pPr>
      <w:r>
        <w:rPr>
          <w:rFonts w:ascii="Times New Roman" w:eastAsia="Times New Roman" w:hAnsi="Times New Roman" w:cs="Times New Roman"/>
          <w:b/>
        </w:rPr>
        <w:t>9</w:t>
      </w:r>
      <w:r w:rsidR="00620015" w:rsidRPr="00620015">
        <w:rPr>
          <w:rFonts w:ascii="Times New Roman" w:eastAsia="Times New Roman" w:hAnsi="Times New Roman" w:cs="Times New Roman"/>
          <w:b/>
        </w:rPr>
        <w:t>. Срок действия и порядок изменения и расторжения Договора</w:t>
      </w:r>
    </w:p>
    <w:p w:rsidR="00620015" w:rsidRPr="00051215" w:rsidRDefault="00FC1882" w:rsidP="00051215">
      <w:pPr>
        <w:tabs>
          <w:tab w:val="left" w:pos="0"/>
        </w:tabs>
        <w:spacing w:after="0" w:line="276" w:lineRule="auto"/>
        <w:ind w:right="-144"/>
        <w:jc w:val="both"/>
        <w:rPr>
          <w:rFonts w:ascii="Times New Roman" w:eastAsia="Times New Roman" w:hAnsi="Times New Roman" w:cs="Times New Roman"/>
          <w:b/>
        </w:rPr>
      </w:pPr>
      <w:r>
        <w:rPr>
          <w:rFonts w:ascii="Times New Roman" w:eastAsia="Times New Roman" w:hAnsi="Times New Roman" w:cs="Times New Roman"/>
        </w:rPr>
        <w:t>9</w:t>
      </w:r>
      <w:r w:rsidR="00620015" w:rsidRPr="00620015">
        <w:rPr>
          <w:rFonts w:ascii="Times New Roman" w:eastAsia="Times New Roman" w:hAnsi="Times New Roman" w:cs="Times New Roman"/>
        </w:rPr>
        <w:t xml:space="preserve">.1 Настоящий Договор вступает в силу с даты его подписания Сторонами </w:t>
      </w:r>
      <w:r w:rsidR="00620015" w:rsidRPr="00620015">
        <w:rPr>
          <w:rFonts w:ascii="Times New Roman" w:eastAsia="Times New Roman" w:hAnsi="Times New Roman" w:cs="Times New Roman"/>
          <w:lang w:eastAsia="zh-CN" w:bidi="hi-IN"/>
        </w:rPr>
        <w:t xml:space="preserve">и действует </w:t>
      </w:r>
      <w:r w:rsidR="00620015" w:rsidRPr="00AD0E11">
        <w:rPr>
          <w:rFonts w:ascii="Times New Roman" w:eastAsia="Times New Roman" w:hAnsi="Times New Roman" w:cs="Times New Roman"/>
          <w:lang w:eastAsia="zh-CN" w:bidi="hi-IN"/>
        </w:rPr>
        <w:t xml:space="preserve">до </w:t>
      </w:r>
      <w:r w:rsidR="00620015" w:rsidRPr="00AD0E11">
        <w:rPr>
          <w:rFonts w:ascii="Times New Roman" w:eastAsia="Times New Roman" w:hAnsi="Times New Roman" w:cs="Times New Roman"/>
          <w:b/>
          <w:lang w:eastAsia="zh-CN" w:bidi="hi-IN"/>
        </w:rPr>
        <w:t>«31» декабря 2025</w:t>
      </w:r>
      <w:r w:rsidR="002538AD" w:rsidRPr="00AD0E11">
        <w:rPr>
          <w:rFonts w:ascii="Times New Roman" w:eastAsia="Times New Roman" w:hAnsi="Times New Roman" w:cs="Times New Roman"/>
          <w:b/>
          <w:lang w:eastAsia="zh-CN" w:bidi="hi-IN"/>
        </w:rPr>
        <w:t xml:space="preserve"> </w:t>
      </w:r>
      <w:r w:rsidR="00620015" w:rsidRPr="00AD0E11">
        <w:rPr>
          <w:rFonts w:ascii="Times New Roman" w:eastAsia="Times New Roman" w:hAnsi="Times New Roman" w:cs="Times New Roman"/>
          <w:b/>
          <w:lang w:eastAsia="zh-CN" w:bidi="hi-IN"/>
        </w:rPr>
        <w:t>г.</w:t>
      </w:r>
      <w:r w:rsidR="00620015" w:rsidRPr="00AD0E11">
        <w:rPr>
          <w:rFonts w:ascii="Times New Roman" w:eastAsia="Times New Roman" w:hAnsi="Times New Roman" w:cs="Times New Roman"/>
          <w:lang w:eastAsia="ru-RU"/>
        </w:rPr>
        <w:t>, а в части финансовых обязательств до полного исполнения. Окончание срока дей</w:t>
      </w:r>
      <w:r w:rsidR="00620015" w:rsidRPr="00620015">
        <w:rPr>
          <w:rFonts w:ascii="Times New Roman" w:eastAsia="Times New Roman" w:hAnsi="Times New Roman" w:cs="Times New Roman"/>
          <w:lang w:eastAsia="ru-RU"/>
        </w:rPr>
        <w:t>ствия Договора не влечет прекращения неисполненных обязательств Сторон по Договору.</w:t>
      </w:r>
    </w:p>
    <w:p w:rsidR="00620015" w:rsidRPr="00620015" w:rsidRDefault="00FC1882" w:rsidP="00051215">
      <w:pPr>
        <w:tabs>
          <w:tab w:val="left" w:pos="0"/>
        </w:tabs>
        <w:spacing w:after="0" w:line="240" w:lineRule="auto"/>
        <w:ind w:right="-142"/>
        <w:jc w:val="both"/>
        <w:rPr>
          <w:rFonts w:ascii="Times New Roman" w:eastAsia="Times New Roman" w:hAnsi="Times New Roman" w:cs="Times New Roman"/>
        </w:rPr>
      </w:pPr>
      <w:r>
        <w:rPr>
          <w:rFonts w:ascii="Times New Roman" w:eastAsia="Times New Roman" w:hAnsi="Times New Roman" w:cs="Times New Roman"/>
        </w:rPr>
        <w:t>9</w:t>
      </w:r>
      <w:r w:rsidR="00620015" w:rsidRPr="00620015">
        <w:rPr>
          <w:rFonts w:ascii="Times New Roman" w:eastAsia="Times New Roman" w:hAnsi="Times New Roman" w:cs="Times New Roman"/>
        </w:rPr>
        <w:t>.2. Все изменения и дополнения к настоящему Договору должны оформляться в письменном виде. Все приложения и дополнения считаются неотъемлемой частью настоящего Договора, если они подписаны уполномоченными представителями Сторон.</w:t>
      </w:r>
    </w:p>
    <w:p w:rsidR="00620015" w:rsidRPr="00620015" w:rsidRDefault="00FC1882" w:rsidP="00051215">
      <w:pPr>
        <w:tabs>
          <w:tab w:val="left" w:pos="0"/>
          <w:tab w:val="left" w:pos="708"/>
        </w:tabs>
        <w:autoSpaceDE w:val="0"/>
        <w:autoSpaceDN w:val="0"/>
        <w:adjustRightInd w:val="0"/>
        <w:spacing w:after="0" w:line="276" w:lineRule="auto"/>
        <w:ind w:right="-144"/>
        <w:jc w:val="center"/>
        <w:rPr>
          <w:rFonts w:ascii="Times New Roman" w:eastAsia="Times New Roman" w:hAnsi="Times New Roman" w:cs="Times New Roman"/>
          <w:b/>
        </w:rPr>
      </w:pPr>
      <w:r>
        <w:rPr>
          <w:rFonts w:ascii="Times New Roman" w:eastAsia="Times New Roman" w:hAnsi="Times New Roman" w:cs="Times New Roman"/>
          <w:b/>
        </w:rPr>
        <w:t>10</w:t>
      </w:r>
      <w:r w:rsidR="00620015" w:rsidRPr="00620015">
        <w:rPr>
          <w:rFonts w:ascii="Times New Roman" w:eastAsia="Times New Roman" w:hAnsi="Times New Roman" w:cs="Times New Roman"/>
          <w:b/>
        </w:rPr>
        <w:t>. Порядок разрешения споров</w:t>
      </w:r>
    </w:p>
    <w:p w:rsidR="00620015" w:rsidRPr="00620015" w:rsidRDefault="00FC1882" w:rsidP="00051215">
      <w:pPr>
        <w:tabs>
          <w:tab w:val="left" w:pos="0"/>
        </w:tabs>
        <w:spacing w:after="0" w:line="240" w:lineRule="auto"/>
        <w:ind w:right="-142"/>
        <w:jc w:val="both"/>
        <w:rPr>
          <w:rFonts w:ascii="Times New Roman" w:eastAsia="Times New Roman" w:hAnsi="Times New Roman" w:cs="Times New Roman"/>
        </w:rPr>
      </w:pPr>
      <w:r>
        <w:rPr>
          <w:rFonts w:ascii="Times New Roman" w:eastAsia="Times New Roman" w:hAnsi="Times New Roman" w:cs="Times New Roman"/>
          <w:bCs/>
        </w:rPr>
        <w:t>10</w:t>
      </w:r>
      <w:r w:rsidR="00620015" w:rsidRPr="00620015">
        <w:rPr>
          <w:rFonts w:ascii="Times New Roman" w:eastAsia="Times New Roman" w:hAnsi="Times New Roman" w:cs="Times New Roman"/>
          <w:bCs/>
        </w:rPr>
        <w:t>.1.</w:t>
      </w:r>
      <w:r w:rsidR="00620015" w:rsidRPr="00620015">
        <w:rPr>
          <w:rFonts w:ascii="Times New Roman" w:eastAsia="Times New Roman" w:hAnsi="Times New Roman" w:cs="Times New Roman"/>
          <w:bCs/>
        </w:rPr>
        <w:tab/>
        <w:t xml:space="preserve">Споры и </w:t>
      </w:r>
      <w:r w:rsidR="00620015" w:rsidRPr="00620015">
        <w:rPr>
          <w:rFonts w:ascii="Times New Roman" w:eastAsia="Times New Roman" w:hAnsi="Times New Roman" w:cs="Times New Roman"/>
        </w:rPr>
        <w:t xml:space="preserve">разногласия, которые могут возникнуть при исполнении настоящего Договора, </w:t>
      </w:r>
      <w:r w:rsidR="00620015" w:rsidRPr="00620015">
        <w:rPr>
          <w:rFonts w:ascii="Times New Roman" w:eastAsia="Times New Roman" w:hAnsi="Times New Roman" w:cs="Times New Roman"/>
          <w:bCs/>
        </w:rPr>
        <w:t xml:space="preserve">будут по </w:t>
      </w:r>
      <w:r w:rsidR="00620015" w:rsidRPr="00620015">
        <w:rPr>
          <w:rFonts w:ascii="Times New Roman" w:eastAsia="Times New Roman" w:hAnsi="Times New Roman" w:cs="Times New Roman"/>
        </w:rPr>
        <w:t>возможности разрешаться путем переговоров между Сторонами.</w:t>
      </w:r>
    </w:p>
    <w:p w:rsidR="00620015" w:rsidRPr="00620015" w:rsidRDefault="00FC1882" w:rsidP="00620015">
      <w:pPr>
        <w:tabs>
          <w:tab w:val="left" w:pos="0"/>
        </w:tabs>
        <w:spacing w:after="0" w:line="240" w:lineRule="auto"/>
        <w:ind w:right="-142"/>
        <w:jc w:val="both"/>
        <w:rPr>
          <w:rFonts w:ascii="Times New Roman" w:eastAsia="Times New Roman" w:hAnsi="Times New Roman" w:cs="Times New Roman"/>
        </w:rPr>
      </w:pPr>
      <w:r>
        <w:rPr>
          <w:rFonts w:ascii="Times New Roman" w:eastAsia="Times New Roman" w:hAnsi="Times New Roman" w:cs="Times New Roman"/>
        </w:rPr>
        <w:t>10</w:t>
      </w:r>
      <w:r w:rsidR="00620015" w:rsidRPr="00620015">
        <w:rPr>
          <w:rFonts w:ascii="Times New Roman" w:eastAsia="Times New Roman" w:hAnsi="Times New Roman" w:cs="Times New Roman"/>
        </w:rPr>
        <w:t>.2. Стороны устанавливают, что по всем возможным претензиям по настоящему Договору должны быть даны письменные мотивированные ответы в течение 5-и (Пяти) рабочих дней с момента получения претензии.</w:t>
      </w:r>
    </w:p>
    <w:p w:rsidR="00620015" w:rsidRPr="00620015" w:rsidRDefault="00FC1882" w:rsidP="00620015">
      <w:pPr>
        <w:tabs>
          <w:tab w:val="left" w:pos="0"/>
        </w:tabs>
        <w:spacing w:after="0" w:line="240" w:lineRule="auto"/>
        <w:ind w:right="-142"/>
        <w:jc w:val="both"/>
        <w:rPr>
          <w:rFonts w:ascii="Times New Roman" w:eastAsia="Times New Roman" w:hAnsi="Times New Roman" w:cs="Times New Roman"/>
        </w:rPr>
      </w:pPr>
      <w:r>
        <w:rPr>
          <w:rFonts w:ascii="Times New Roman" w:eastAsia="Times New Roman" w:hAnsi="Times New Roman" w:cs="Times New Roman"/>
          <w:bCs/>
        </w:rPr>
        <w:t>10</w:t>
      </w:r>
      <w:r w:rsidR="00620015" w:rsidRPr="00620015">
        <w:rPr>
          <w:rFonts w:ascii="Times New Roman" w:eastAsia="Times New Roman" w:hAnsi="Times New Roman" w:cs="Times New Roman"/>
          <w:bCs/>
        </w:rPr>
        <w:t>.3.</w:t>
      </w:r>
      <w:r w:rsidR="00620015" w:rsidRPr="00620015">
        <w:rPr>
          <w:rFonts w:ascii="Times New Roman" w:eastAsia="Times New Roman" w:hAnsi="Times New Roman" w:cs="Times New Roman"/>
          <w:bCs/>
        </w:rPr>
        <w:tab/>
        <w:t xml:space="preserve">В случае </w:t>
      </w:r>
      <w:r w:rsidR="00620015" w:rsidRPr="00620015">
        <w:rPr>
          <w:rFonts w:ascii="Times New Roman" w:eastAsia="Times New Roman" w:hAnsi="Times New Roman" w:cs="Times New Roman"/>
        </w:rPr>
        <w:t xml:space="preserve">невозможности разрешения споров путем переговоров они подлежат </w:t>
      </w:r>
      <w:r w:rsidR="00620015" w:rsidRPr="00620015">
        <w:rPr>
          <w:rFonts w:ascii="Times New Roman" w:eastAsia="Times New Roman" w:hAnsi="Times New Roman" w:cs="Times New Roman"/>
          <w:bCs/>
        </w:rPr>
        <w:t xml:space="preserve">рассмотрению в </w:t>
      </w:r>
      <w:r w:rsidR="00620015" w:rsidRPr="00620015">
        <w:rPr>
          <w:rFonts w:ascii="Times New Roman" w:eastAsia="Times New Roman" w:hAnsi="Times New Roman" w:cs="Times New Roman"/>
        </w:rPr>
        <w:t xml:space="preserve">Арбитражном суде </w:t>
      </w:r>
      <w:r w:rsidR="00AD0E11">
        <w:rPr>
          <w:rFonts w:ascii="Times New Roman" w:eastAsia="Times New Roman" w:hAnsi="Times New Roman" w:cs="Times New Roman"/>
        </w:rPr>
        <w:t>Ч</w:t>
      </w:r>
      <w:r w:rsidR="00051215">
        <w:rPr>
          <w:rFonts w:ascii="Times New Roman" w:eastAsia="Times New Roman" w:hAnsi="Times New Roman" w:cs="Times New Roman"/>
        </w:rPr>
        <w:t>елябинской области</w:t>
      </w:r>
      <w:r w:rsidR="00620015" w:rsidRPr="00620015">
        <w:rPr>
          <w:rFonts w:ascii="Times New Roman" w:eastAsia="Times New Roman" w:hAnsi="Times New Roman" w:cs="Times New Roman"/>
        </w:rPr>
        <w:t>.</w:t>
      </w:r>
    </w:p>
    <w:p w:rsidR="00620015" w:rsidRPr="00620015" w:rsidRDefault="00620015" w:rsidP="00620015">
      <w:pPr>
        <w:tabs>
          <w:tab w:val="left" w:pos="0"/>
        </w:tabs>
        <w:spacing w:after="0" w:line="240" w:lineRule="auto"/>
        <w:ind w:right="-142"/>
        <w:jc w:val="both"/>
        <w:rPr>
          <w:rFonts w:ascii="Times New Roman" w:eastAsia="Times New Roman" w:hAnsi="Times New Roman" w:cs="Times New Roman"/>
        </w:rPr>
      </w:pPr>
    </w:p>
    <w:p w:rsidR="00620015" w:rsidRPr="00620015" w:rsidRDefault="00620015" w:rsidP="00051215">
      <w:pPr>
        <w:tabs>
          <w:tab w:val="left" w:pos="0"/>
        </w:tabs>
        <w:spacing w:after="0" w:line="276" w:lineRule="auto"/>
        <w:ind w:right="-144"/>
        <w:rPr>
          <w:rFonts w:ascii="Times New Roman" w:eastAsia="Times New Roman" w:hAnsi="Times New Roman" w:cs="Times New Roman"/>
          <w:b/>
        </w:rPr>
      </w:pPr>
      <w:r w:rsidRPr="00620015">
        <w:rPr>
          <w:rFonts w:ascii="Times New Roman" w:eastAsia="Times New Roman" w:hAnsi="Times New Roman" w:cs="Times New Roman"/>
          <w:b/>
        </w:rPr>
        <w:tab/>
      </w:r>
      <w:r w:rsidRPr="00620015">
        <w:rPr>
          <w:rFonts w:ascii="Times New Roman" w:eastAsia="Times New Roman" w:hAnsi="Times New Roman" w:cs="Times New Roman"/>
          <w:b/>
        </w:rPr>
        <w:tab/>
      </w:r>
      <w:r w:rsidRPr="00620015">
        <w:rPr>
          <w:rFonts w:ascii="Times New Roman" w:eastAsia="Times New Roman" w:hAnsi="Times New Roman" w:cs="Times New Roman"/>
          <w:b/>
        </w:rPr>
        <w:tab/>
      </w:r>
      <w:r w:rsidRPr="00620015">
        <w:rPr>
          <w:rFonts w:ascii="Times New Roman" w:eastAsia="Times New Roman" w:hAnsi="Times New Roman" w:cs="Times New Roman"/>
          <w:b/>
        </w:rPr>
        <w:tab/>
      </w:r>
      <w:r w:rsidRPr="00620015">
        <w:rPr>
          <w:rFonts w:ascii="Times New Roman" w:eastAsia="Times New Roman" w:hAnsi="Times New Roman" w:cs="Times New Roman"/>
          <w:b/>
        </w:rPr>
        <w:tab/>
      </w:r>
      <w:r w:rsidR="000B645C">
        <w:rPr>
          <w:rFonts w:ascii="Times New Roman" w:eastAsia="Times New Roman" w:hAnsi="Times New Roman" w:cs="Times New Roman"/>
          <w:b/>
        </w:rPr>
        <w:t>1</w:t>
      </w:r>
      <w:r w:rsidR="00FC1882">
        <w:rPr>
          <w:rFonts w:ascii="Times New Roman" w:eastAsia="Times New Roman" w:hAnsi="Times New Roman" w:cs="Times New Roman"/>
          <w:b/>
        </w:rPr>
        <w:t>1</w:t>
      </w:r>
      <w:r w:rsidRPr="00620015">
        <w:rPr>
          <w:rFonts w:ascii="Times New Roman" w:eastAsia="Times New Roman" w:hAnsi="Times New Roman" w:cs="Times New Roman"/>
          <w:b/>
        </w:rPr>
        <w:t>. Заключительные положения</w:t>
      </w:r>
    </w:p>
    <w:p w:rsidR="00620015" w:rsidRPr="00620015" w:rsidRDefault="000B645C" w:rsidP="00051215">
      <w:pPr>
        <w:tabs>
          <w:tab w:val="left" w:pos="0"/>
        </w:tabs>
        <w:spacing w:after="0" w:line="240" w:lineRule="auto"/>
        <w:ind w:right="-142"/>
        <w:jc w:val="both"/>
        <w:rPr>
          <w:rFonts w:ascii="Times New Roman" w:eastAsia="Times New Roman" w:hAnsi="Times New Roman" w:cs="Times New Roman"/>
        </w:rPr>
      </w:pPr>
      <w:r>
        <w:rPr>
          <w:rFonts w:ascii="Times New Roman" w:eastAsia="Times New Roman" w:hAnsi="Times New Roman" w:cs="Times New Roman"/>
        </w:rPr>
        <w:t>1</w:t>
      </w:r>
      <w:r w:rsidR="00051215">
        <w:rPr>
          <w:rFonts w:ascii="Times New Roman" w:eastAsia="Times New Roman" w:hAnsi="Times New Roman" w:cs="Times New Roman"/>
        </w:rPr>
        <w:t>1</w:t>
      </w:r>
      <w:r w:rsidR="00620015" w:rsidRPr="00620015">
        <w:rPr>
          <w:rFonts w:ascii="Times New Roman" w:eastAsia="Times New Roman" w:hAnsi="Times New Roman" w:cs="Times New Roman"/>
        </w:rPr>
        <w:t>.1. Договор составлен в форме электронного документа, подписанного электронной цифровой подписью уполномоченных представителей Сторон.</w:t>
      </w:r>
    </w:p>
    <w:p w:rsidR="00620015" w:rsidRPr="00620015" w:rsidRDefault="000B645C" w:rsidP="00620015">
      <w:pPr>
        <w:tabs>
          <w:tab w:val="left" w:pos="0"/>
        </w:tabs>
        <w:spacing w:after="0" w:line="240" w:lineRule="auto"/>
        <w:ind w:right="-142"/>
        <w:jc w:val="both"/>
        <w:rPr>
          <w:rFonts w:ascii="Times New Roman" w:eastAsia="Times New Roman" w:hAnsi="Times New Roman" w:cs="Times New Roman"/>
        </w:rPr>
      </w:pPr>
      <w:r>
        <w:rPr>
          <w:rFonts w:ascii="Times New Roman" w:eastAsia="Times New Roman" w:hAnsi="Times New Roman" w:cs="Times New Roman"/>
        </w:rPr>
        <w:t>1</w:t>
      </w:r>
      <w:r w:rsidR="00051215">
        <w:rPr>
          <w:rFonts w:ascii="Times New Roman" w:eastAsia="Times New Roman" w:hAnsi="Times New Roman" w:cs="Times New Roman"/>
        </w:rPr>
        <w:t>1</w:t>
      </w:r>
      <w:r w:rsidR="00620015" w:rsidRPr="00620015">
        <w:rPr>
          <w:rFonts w:ascii="Times New Roman" w:eastAsia="Times New Roman" w:hAnsi="Times New Roman" w:cs="Times New Roman"/>
        </w:rPr>
        <w:t>.2. Все приложения к Договору являются его неотъемлемыми частями.</w:t>
      </w:r>
    </w:p>
    <w:p w:rsidR="00620015" w:rsidRPr="00620015" w:rsidRDefault="000B645C" w:rsidP="00620015">
      <w:pPr>
        <w:tabs>
          <w:tab w:val="left" w:pos="0"/>
        </w:tabs>
        <w:spacing w:after="0" w:line="240" w:lineRule="auto"/>
        <w:ind w:right="-142"/>
        <w:jc w:val="both"/>
        <w:rPr>
          <w:rFonts w:ascii="Times New Roman" w:eastAsia="Times New Roman" w:hAnsi="Times New Roman" w:cs="Times New Roman"/>
        </w:rPr>
      </w:pPr>
      <w:r>
        <w:rPr>
          <w:rFonts w:ascii="Times New Roman" w:eastAsia="Times New Roman" w:hAnsi="Times New Roman" w:cs="Times New Roman"/>
        </w:rPr>
        <w:t>1</w:t>
      </w:r>
      <w:r w:rsidR="00051215">
        <w:rPr>
          <w:rFonts w:ascii="Times New Roman" w:eastAsia="Times New Roman" w:hAnsi="Times New Roman" w:cs="Times New Roman"/>
        </w:rPr>
        <w:t>1</w:t>
      </w:r>
      <w:r w:rsidR="00620015" w:rsidRPr="00620015">
        <w:rPr>
          <w:rFonts w:ascii="Times New Roman" w:eastAsia="Times New Roman" w:hAnsi="Times New Roman" w:cs="Times New Roman"/>
        </w:rPr>
        <w:t>.3. В случае изменения у какой-либо из Сторон места нахождения, наименования, банковских реквизитов, иных сведений, последняя обязана в течение 3х рабочих дней известить об этом другую сторону в письменной форме.</w:t>
      </w:r>
    </w:p>
    <w:p w:rsidR="00620015" w:rsidRPr="00620015" w:rsidRDefault="000B645C" w:rsidP="00620015">
      <w:pPr>
        <w:tabs>
          <w:tab w:val="left" w:pos="0"/>
        </w:tabs>
        <w:spacing w:after="0" w:line="240" w:lineRule="auto"/>
        <w:ind w:right="-142"/>
        <w:jc w:val="both"/>
        <w:rPr>
          <w:rFonts w:ascii="Times New Roman" w:eastAsia="Times New Roman" w:hAnsi="Times New Roman" w:cs="Times New Roman"/>
        </w:rPr>
      </w:pPr>
      <w:r>
        <w:rPr>
          <w:rFonts w:ascii="Times New Roman" w:eastAsia="Times New Roman" w:hAnsi="Times New Roman" w:cs="Times New Roman"/>
        </w:rPr>
        <w:t>1</w:t>
      </w:r>
      <w:r w:rsidR="00051215">
        <w:rPr>
          <w:rFonts w:ascii="Times New Roman" w:eastAsia="Times New Roman" w:hAnsi="Times New Roman" w:cs="Times New Roman"/>
        </w:rPr>
        <w:t>1</w:t>
      </w:r>
      <w:r w:rsidR="00620015" w:rsidRPr="00620015">
        <w:rPr>
          <w:rFonts w:ascii="Times New Roman" w:eastAsia="Times New Roman" w:hAnsi="Times New Roman" w:cs="Times New Roman"/>
        </w:rPr>
        <w:t xml:space="preserve">.4. Отношения Сторон, не урегулированные настоящим Договором, регламентируются действующим на момент его заключения законодательством РФ. </w:t>
      </w:r>
    </w:p>
    <w:p w:rsidR="00620015" w:rsidRPr="00620015" w:rsidRDefault="00620015" w:rsidP="00620015">
      <w:pPr>
        <w:tabs>
          <w:tab w:val="left" w:pos="0"/>
        </w:tabs>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 xml:space="preserve">Приложения к договору: </w:t>
      </w:r>
    </w:p>
    <w:p w:rsidR="00620015" w:rsidRPr="00620015" w:rsidRDefault="00620015" w:rsidP="00620015">
      <w:pPr>
        <w:tabs>
          <w:tab w:val="left" w:pos="0"/>
        </w:tabs>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Приложение №1 – Спецификация (Приложение № 1 к Договору);</w:t>
      </w:r>
    </w:p>
    <w:p w:rsidR="00620015" w:rsidRPr="00620015" w:rsidRDefault="00620015" w:rsidP="00620015">
      <w:pPr>
        <w:tabs>
          <w:tab w:val="left" w:pos="0"/>
        </w:tabs>
        <w:spacing w:after="0" w:line="240" w:lineRule="auto"/>
        <w:ind w:right="-142"/>
        <w:jc w:val="both"/>
        <w:rPr>
          <w:rFonts w:ascii="Times New Roman" w:eastAsia="Times New Roman" w:hAnsi="Times New Roman" w:cs="Times New Roman"/>
        </w:rPr>
      </w:pPr>
      <w:r w:rsidRPr="00620015">
        <w:rPr>
          <w:rFonts w:ascii="Times New Roman" w:eastAsia="Times New Roman" w:hAnsi="Times New Roman" w:cs="Times New Roman"/>
        </w:rPr>
        <w:t>Приложение №2 – Техническое задание (Приложение № 2 к Договору).</w:t>
      </w:r>
    </w:p>
    <w:p w:rsidR="00620015" w:rsidRPr="00620015" w:rsidRDefault="00620015" w:rsidP="00620015">
      <w:pPr>
        <w:tabs>
          <w:tab w:val="left" w:pos="0"/>
        </w:tabs>
        <w:spacing w:after="0" w:line="240" w:lineRule="auto"/>
        <w:ind w:right="-142"/>
        <w:jc w:val="both"/>
        <w:rPr>
          <w:rFonts w:ascii="Times New Roman" w:eastAsia="Times New Roman" w:hAnsi="Times New Roman" w:cs="Times New Roman"/>
        </w:rPr>
      </w:pPr>
    </w:p>
    <w:p w:rsidR="00620015" w:rsidRPr="00620015" w:rsidRDefault="00620015" w:rsidP="00620015">
      <w:pPr>
        <w:spacing w:after="200" w:line="276" w:lineRule="auto"/>
        <w:ind w:left="567"/>
        <w:jc w:val="center"/>
        <w:rPr>
          <w:rFonts w:ascii="Times New Roman" w:eastAsia="Times New Roman" w:hAnsi="Times New Roman" w:cs="Times New Roman"/>
        </w:rPr>
      </w:pPr>
      <w:r w:rsidRPr="00620015">
        <w:rPr>
          <w:rFonts w:ascii="Times New Roman" w:eastAsia="Times New Roman" w:hAnsi="Times New Roman" w:cs="Times New Roman"/>
          <w:b/>
          <w:bCs/>
        </w:rPr>
        <w:t>1</w:t>
      </w:r>
      <w:r w:rsidR="00FC1882">
        <w:rPr>
          <w:rFonts w:ascii="Times New Roman" w:eastAsia="Times New Roman" w:hAnsi="Times New Roman" w:cs="Times New Roman"/>
          <w:b/>
          <w:bCs/>
        </w:rPr>
        <w:t>2</w:t>
      </w:r>
      <w:r w:rsidRPr="00620015">
        <w:rPr>
          <w:rFonts w:ascii="Times New Roman" w:eastAsia="Times New Roman" w:hAnsi="Times New Roman" w:cs="Times New Roman"/>
          <w:b/>
          <w:bCs/>
        </w:rPr>
        <w:t>. АДРЕСА И РЕКВИЗИТЫ СТОРОН.</w:t>
      </w:r>
    </w:p>
    <w:tbl>
      <w:tblPr>
        <w:tblW w:w="5000" w:type="pct"/>
        <w:tblLayout w:type="fixed"/>
        <w:tblLook w:val="04A0" w:firstRow="1" w:lastRow="0" w:firstColumn="1" w:lastColumn="0" w:noHBand="0" w:noVBand="1"/>
      </w:tblPr>
      <w:tblGrid>
        <w:gridCol w:w="5313"/>
        <w:gridCol w:w="4468"/>
      </w:tblGrid>
      <w:tr w:rsidR="00620015" w:rsidRPr="00AD0E11" w:rsidTr="002338C0">
        <w:tc>
          <w:tcPr>
            <w:tcW w:w="2716" w:type="pct"/>
          </w:tcPr>
          <w:p w:rsidR="00620015" w:rsidRPr="00AD0E11" w:rsidRDefault="00620015" w:rsidP="00B84702">
            <w:pPr>
              <w:widowControl w:val="0"/>
              <w:spacing w:after="0" w:line="240" w:lineRule="auto"/>
              <w:rPr>
                <w:rFonts w:ascii="Times New Roman" w:eastAsia="Times New Roman" w:hAnsi="Times New Roman" w:cs="Times New Roman"/>
                <w:b/>
                <w:lang w:eastAsia="ru-RU"/>
              </w:rPr>
            </w:pPr>
            <w:r w:rsidRPr="00AD0E11">
              <w:rPr>
                <w:rFonts w:ascii="Times New Roman" w:eastAsia="Times New Roman" w:hAnsi="Times New Roman" w:cs="Times New Roman"/>
                <w:b/>
                <w:lang w:eastAsia="ru-RU"/>
              </w:rPr>
              <w:t>ЗАКАЗЧИК</w:t>
            </w:r>
          </w:p>
          <w:p w:rsidR="00AD0E11" w:rsidRPr="00AD0E11" w:rsidRDefault="00AD0E11" w:rsidP="00AD0E11">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МАОУ «МЛ №148 г. Челябинска»</w:t>
            </w:r>
          </w:p>
          <w:p w:rsidR="00AD0E11" w:rsidRDefault="00AD0E11" w:rsidP="00AD0E11">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 xml:space="preserve">Адрес: 454004, г. Челябинск, </w:t>
            </w:r>
          </w:p>
          <w:p w:rsidR="00AD0E11" w:rsidRPr="00AD0E11" w:rsidRDefault="00AD0E11" w:rsidP="00AD0E11">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ул. Академика Сахарова, 17.</w:t>
            </w:r>
          </w:p>
          <w:p w:rsidR="00AD0E11" w:rsidRPr="00AD0E11" w:rsidRDefault="00AD0E11" w:rsidP="00AD0E11">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ИНН/ КПП      7453035639/745301001</w:t>
            </w:r>
          </w:p>
          <w:p w:rsidR="00AD0E11" w:rsidRPr="00AD0E11" w:rsidRDefault="00AD0E11" w:rsidP="00AD0E11">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 xml:space="preserve"> л/с 3047307042А в Комитете финансов </w:t>
            </w:r>
          </w:p>
          <w:p w:rsidR="00AD0E11" w:rsidRPr="00AD0E11" w:rsidRDefault="00AD0E11" w:rsidP="00AD0E11">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города Челябинска</w:t>
            </w:r>
          </w:p>
          <w:p w:rsidR="00AD0E11" w:rsidRPr="00AD0E11" w:rsidRDefault="00AD0E11" w:rsidP="00AD0E11">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р/</w:t>
            </w:r>
            <w:proofErr w:type="spellStart"/>
            <w:r w:rsidRPr="00AD0E11">
              <w:rPr>
                <w:rFonts w:ascii="Times New Roman" w:eastAsia="Times New Roman" w:hAnsi="Times New Roman" w:cs="Times New Roman"/>
                <w:lang w:eastAsia="ru-RU"/>
              </w:rPr>
              <w:t>сч</w:t>
            </w:r>
            <w:proofErr w:type="spellEnd"/>
            <w:r w:rsidRPr="00AD0E11">
              <w:rPr>
                <w:rFonts w:ascii="Times New Roman" w:eastAsia="Times New Roman" w:hAnsi="Times New Roman" w:cs="Times New Roman"/>
                <w:lang w:eastAsia="ru-RU"/>
              </w:rPr>
              <w:t xml:space="preserve"> 03234643757010006900</w:t>
            </w:r>
          </w:p>
          <w:p w:rsidR="00AD0E11" w:rsidRPr="00AD0E11" w:rsidRDefault="00AD0E11" w:rsidP="00AD0E11">
            <w:pPr>
              <w:widowControl w:val="0"/>
              <w:spacing w:after="0" w:line="240" w:lineRule="auto"/>
              <w:jc w:val="both"/>
              <w:rPr>
                <w:rFonts w:ascii="Times New Roman" w:eastAsia="Times New Roman" w:hAnsi="Times New Roman" w:cs="Times New Roman"/>
                <w:lang w:eastAsia="ru-RU"/>
              </w:rPr>
            </w:pPr>
            <w:proofErr w:type="spellStart"/>
            <w:r w:rsidRPr="00AD0E11">
              <w:rPr>
                <w:rFonts w:ascii="Times New Roman" w:eastAsia="Times New Roman" w:hAnsi="Times New Roman" w:cs="Times New Roman"/>
                <w:lang w:eastAsia="ru-RU"/>
              </w:rPr>
              <w:t>кор</w:t>
            </w:r>
            <w:proofErr w:type="spellEnd"/>
            <w:r w:rsidRPr="00AD0E11">
              <w:rPr>
                <w:rFonts w:ascii="Times New Roman" w:eastAsia="Times New Roman" w:hAnsi="Times New Roman" w:cs="Times New Roman"/>
                <w:lang w:eastAsia="ru-RU"/>
              </w:rPr>
              <w:t>/</w:t>
            </w:r>
            <w:proofErr w:type="spellStart"/>
            <w:r w:rsidRPr="00AD0E11">
              <w:rPr>
                <w:rFonts w:ascii="Times New Roman" w:eastAsia="Times New Roman" w:hAnsi="Times New Roman" w:cs="Times New Roman"/>
                <w:lang w:eastAsia="ru-RU"/>
              </w:rPr>
              <w:t>сч</w:t>
            </w:r>
            <w:proofErr w:type="spellEnd"/>
            <w:r w:rsidRPr="00AD0E11">
              <w:rPr>
                <w:rFonts w:ascii="Times New Roman" w:eastAsia="Times New Roman" w:hAnsi="Times New Roman" w:cs="Times New Roman"/>
                <w:lang w:eastAsia="ru-RU"/>
              </w:rPr>
              <w:t xml:space="preserve"> 40102810645370000062</w:t>
            </w:r>
          </w:p>
          <w:p w:rsidR="00AD0E11" w:rsidRPr="00AD0E11" w:rsidRDefault="00AD0E11" w:rsidP="00AD0E11">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 xml:space="preserve">ОТДЕЛЕНИЕ ЧЕЛЯБИНСК БАНКА РОССИИ//УФК </w:t>
            </w:r>
          </w:p>
          <w:p w:rsidR="00AD0E11" w:rsidRPr="00AD0E11" w:rsidRDefault="00AD0E11" w:rsidP="00AD0E11">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по Челябинской области г Челябинск</w:t>
            </w:r>
          </w:p>
          <w:p w:rsidR="00AD0E11" w:rsidRPr="00AD0E11" w:rsidRDefault="00AD0E11" w:rsidP="00AD0E11">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 xml:space="preserve">БИК </w:t>
            </w:r>
            <w:proofErr w:type="gramStart"/>
            <w:r w:rsidRPr="00AD0E11">
              <w:rPr>
                <w:rFonts w:ascii="Times New Roman" w:eastAsia="Times New Roman" w:hAnsi="Times New Roman" w:cs="Times New Roman"/>
                <w:lang w:eastAsia="ru-RU"/>
              </w:rPr>
              <w:t>017501500  ОГРН</w:t>
            </w:r>
            <w:proofErr w:type="gramEnd"/>
            <w:r w:rsidRPr="00AD0E11">
              <w:rPr>
                <w:rFonts w:ascii="Times New Roman" w:eastAsia="Times New Roman" w:hAnsi="Times New Roman" w:cs="Times New Roman"/>
                <w:lang w:eastAsia="ru-RU"/>
              </w:rPr>
              <w:t xml:space="preserve"> 1027403884133</w:t>
            </w:r>
          </w:p>
          <w:p w:rsidR="00AD0E11" w:rsidRPr="00AD0E11" w:rsidRDefault="00AD0E11" w:rsidP="00AD0E11">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Эл. Почта: buh.sosh148@mail.ru</w:t>
            </w:r>
          </w:p>
          <w:p w:rsidR="00AD0E11" w:rsidRPr="00AD0E11" w:rsidRDefault="00AD0E11" w:rsidP="00AD0E11">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Телефон:(351)724-13-15,724-10-71 (бухг.)</w:t>
            </w:r>
          </w:p>
          <w:p w:rsidR="00646488" w:rsidRPr="00AD0E11" w:rsidRDefault="00646488" w:rsidP="00646488">
            <w:pPr>
              <w:widowControl w:val="0"/>
              <w:tabs>
                <w:tab w:val="left" w:pos="1134"/>
                <w:tab w:val="left" w:leader="underscore" w:pos="3914"/>
              </w:tabs>
              <w:autoSpaceDN w:val="0"/>
              <w:spacing w:after="0" w:line="240" w:lineRule="auto"/>
              <w:jc w:val="both"/>
              <w:rPr>
                <w:rFonts w:ascii="Times New Roman" w:eastAsia="Times New Roman" w:hAnsi="Times New Roman" w:cs="Times New Roman"/>
                <w:highlight w:val="yellow"/>
                <w:lang w:eastAsia="ru-RU"/>
              </w:rPr>
            </w:pPr>
            <w:r w:rsidRPr="00AD0E11">
              <w:rPr>
                <w:rFonts w:ascii="Times New Roman" w:eastAsia="Times New Roman" w:hAnsi="Times New Roman" w:cs="Times New Roman"/>
                <w:highlight w:val="yellow"/>
                <w:lang w:eastAsia="ru-RU"/>
              </w:rPr>
              <w:t xml:space="preserve">                      </w:t>
            </w:r>
          </w:p>
          <w:p w:rsidR="00AD0E11" w:rsidRDefault="00AD0E11" w:rsidP="00BF7DC1">
            <w:pPr>
              <w:widowControl w:val="0"/>
              <w:tabs>
                <w:tab w:val="left" w:pos="1134"/>
                <w:tab w:val="left" w:leader="underscore" w:pos="3914"/>
              </w:tabs>
              <w:autoSpaceDN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 xml:space="preserve">Директор ___________ Л.А. </w:t>
            </w:r>
            <w:proofErr w:type="spellStart"/>
            <w:r w:rsidRPr="00AD0E11">
              <w:rPr>
                <w:rFonts w:ascii="Times New Roman" w:eastAsia="Times New Roman" w:hAnsi="Times New Roman" w:cs="Times New Roman"/>
                <w:lang w:eastAsia="ru-RU"/>
              </w:rPr>
              <w:t>Демчук</w:t>
            </w:r>
            <w:proofErr w:type="spellEnd"/>
            <w:r w:rsidRPr="00AD0E11">
              <w:rPr>
                <w:rFonts w:ascii="Times New Roman" w:eastAsia="Times New Roman" w:hAnsi="Times New Roman" w:cs="Times New Roman"/>
                <w:lang w:eastAsia="ru-RU"/>
              </w:rPr>
              <w:t xml:space="preserve"> </w:t>
            </w:r>
          </w:p>
          <w:p w:rsidR="00620015" w:rsidRPr="00AD0E11" w:rsidRDefault="00646488" w:rsidP="00BF7DC1">
            <w:pPr>
              <w:widowControl w:val="0"/>
              <w:tabs>
                <w:tab w:val="left" w:pos="1134"/>
                <w:tab w:val="left" w:leader="underscore" w:pos="3914"/>
              </w:tabs>
              <w:autoSpaceDN w:val="0"/>
              <w:spacing w:after="0" w:line="240" w:lineRule="auto"/>
              <w:jc w:val="both"/>
              <w:rPr>
                <w:rFonts w:ascii="Times New Roman" w:eastAsia="Times New Roman" w:hAnsi="Times New Roman" w:cs="Times New Roman"/>
                <w:b/>
                <w:lang w:eastAsia="ru-RU"/>
              </w:rPr>
            </w:pPr>
            <w:r w:rsidRPr="00AD0E11">
              <w:rPr>
                <w:rFonts w:ascii="Times New Roman" w:eastAsia="Times New Roman" w:hAnsi="Times New Roman" w:cs="Times New Roman"/>
                <w:lang w:eastAsia="ru-RU"/>
              </w:rPr>
              <w:t>ЭП</w:t>
            </w:r>
          </w:p>
        </w:tc>
        <w:tc>
          <w:tcPr>
            <w:tcW w:w="2284" w:type="pct"/>
          </w:tcPr>
          <w:p w:rsidR="00620015" w:rsidRPr="00AD0E11" w:rsidRDefault="00620015" w:rsidP="00620015">
            <w:pPr>
              <w:widowControl w:val="0"/>
              <w:tabs>
                <w:tab w:val="left" w:pos="1134"/>
                <w:tab w:val="left" w:leader="underscore" w:pos="3914"/>
              </w:tabs>
              <w:autoSpaceDN w:val="0"/>
              <w:spacing w:after="0" w:line="240" w:lineRule="auto"/>
              <w:jc w:val="center"/>
              <w:rPr>
                <w:rFonts w:ascii="Times New Roman" w:eastAsia="Times New Roman" w:hAnsi="Times New Roman" w:cs="Times New Roman"/>
                <w:b/>
                <w:lang w:eastAsia="ru-RU"/>
              </w:rPr>
            </w:pPr>
            <w:r w:rsidRPr="00AD0E11">
              <w:rPr>
                <w:rFonts w:ascii="Times New Roman" w:eastAsia="Times New Roman" w:hAnsi="Times New Roman" w:cs="Times New Roman"/>
                <w:b/>
                <w:lang w:eastAsia="ru-RU"/>
              </w:rPr>
              <w:t>ПОСТАВЩИК</w:t>
            </w:r>
          </w:p>
          <w:p w:rsidR="00620015" w:rsidRPr="00AD0E11" w:rsidRDefault="00620015" w:rsidP="00620015">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___________________________________</w:t>
            </w:r>
          </w:p>
          <w:p w:rsidR="00620015" w:rsidRPr="00AD0E11" w:rsidRDefault="00620015" w:rsidP="00620015">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___________________________________</w:t>
            </w:r>
          </w:p>
          <w:p w:rsidR="00620015" w:rsidRPr="00AD0E11" w:rsidRDefault="00620015" w:rsidP="00620015">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___________________________________</w:t>
            </w:r>
          </w:p>
          <w:p w:rsidR="00620015" w:rsidRPr="00AD0E11" w:rsidRDefault="00620015" w:rsidP="00620015">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___________________________________</w:t>
            </w:r>
          </w:p>
          <w:p w:rsidR="00620015" w:rsidRPr="00AD0E11" w:rsidRDefault="00620015" w:rsidP="00620015">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___________________________________</w:t>
            </w:r>
          </w:p>
          <w:p w:rsidR="00620015" w:rsidRPr="00AD0E11" w:rsidRDefault="00620015" w:rsidP="00620015">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___________________________________</w:t>
            </w:r>
          </w:p>
          <w:p w:rsidR="00620015" w:rsidRPr="00AD0E11" w:rsidRDefault="00620015" w:rsidP="00620015">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___________________________________</w:t>
            </w:r>
          </w:p>
          <w:p w:rsidR="00620015" w:rsidRDefault="00620015" w:rsidP="00620015">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___________________________________</w:t>
            </w:r>
          </w:p>
          <w:p w:rsidR="00AD0E11" w:rsidRDefault="00AD0E11" w:rsidP="00620015">
            <w:pPr>
              <w:widowControl w:val="0"/>
              <w:spacing w:after="0" w:line="240" w:lineRule="auto"/>
              <w:jc w:val="both"/>
              <w:rPr>
                <w:rFonts w:ascii="Times New Roman" w:eastAsia="Times New Roman" w:hAnsi="Times New Roman" w:cs="Times New Roman"/>
                <w:lang w:eastAsia="ru-RU"/>
              </w:rPr>
            </w:pPr>
          </w:p>
          <w:p w:rsidR="00AD0E11" w:rsidRDefault="00AD0E11" w:rsidP="00620015">
            <w:pPr>
              <w:widowControl w:val="0"/>
              <w:spacing w:after="0" w:line="240" w:lineRule="auto"/>
              <w:jc w:val="both"/>
              <w:rPr>
                <w:rFonts w:ascii="Times New Roman" w:eastAsia="Times New Roman" w:hAnsi="Times New Roman" w:cs="Times New Roman"/>
                <w:lang w:eastAsia="ru-RU"/>
              </w:rPr>
            </w:pPr>
          </w:p>
          <w:p w:rsidR="00AD0E11" w:rsidRDefault="00AD0E11" w:rsidP="00620015">
            <w:pPr>
              <w:widowControl w:val="0"/>
              <w:spacing w:after="0" w:line="240" w:lineRule="auto"/>
              <w:jc w:val="both"/>
              <w:rPr>
                <w:rFonts w:ascii="Times New Roman" w:eastAsia="Times New Roman" w:hAnsi="Times New Roman" w:cs="Times New Roman"/>
                <w:lang w:eastAsia="ru-RU"/>
              </w:rPr>
            </w:pPr>
          </w:p>
          <w:p w:rsidR="00AD0E11" w:rsidRDefault="00AD0E11" w:rsidP="00620015">
            <w:pPr>
              <w:widowControl w:val="0"/>
              <w:spacing w:after="0" w:line="240" w:lineRule="auto"/>
              <w:jc w:val="both"/>
              <w:rPr>
                <w:rFonts w:ascii="Times New Roman" w:eastAsia="Times New Roman" w:hAnsi="Times New Roman" w:cs="Times New Roman"/>
                <w:lang w:eastAsia="ru-RU"/>
              </w:rPr>
            </w:pPr>
          </w:p>
          <w:p w:rsidR="00AD0E11" w:rsidRDefault="00AD0E11" w:rsidP="00620015">
            <w:pPr>
              <w:widowControl w:val="0"/>
              <w:spacing w:after="0" w:line="240" w:lineRule="auto"/>
              <w:jc w:val="both"/>
              <w:rPr>
                <w:rFonts w:ascii="Times New Roman" w:eastAsia="Times New Roman" w:hAnsi="Times New Roman" w:cs="Times New Roman"/>
                <w:lang w:eastAsia="ru-RU"/>
              </w:rPr>
            </w:pPr>
          </w:p>
          <w:p w:rsidR="00AD0E11" w:rsidRPr="00AD0E11" w:rsidRDefault="00AD0E11" w:rsidP="00620015">
            <w:pPr>
              <w:widowControl w:val="0"/>
              <w:spacing w:after="0" w:line="240" w:lineRule="auto"/>
              <w:jc w:val="both"/>
              <w:rPr>
                <w:rFonts w:ascii="Times New Roman" w:eastAsia="Times New Roman" w:hAnsi="Times New Roman" w:cs="Times New Roman"/>
                <w:lang w:eastAsia="ru-RU"/>
              </w:rPr>
            </w:pPr>
          </w:p>
          <w:p w:rsidR="00620015" w:rsidRPr="00AD0E11" w:rsidRDefault="00620015" w:rsidP="00620015">
            <w:pPr>
              <w:widowControl w:val="0"/>
              <w:tabs>
                <w:tab w:val="left" w:pos="1134"/>
                <w:tab w:val="left" w:leader="underscore" w:pos="3914"/>
              </w:tabs>
              <w:autoSpaceDN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_____ /_________________</w:t>
            </w:r>
          </w:p>
          <w:p w:rsidR="00620015" w:rsidRPr="00AD0E11" w:rsidRDefault="00620015" w:rsidP="00620015">
            <w:pPr>
              <w:widowControl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 xml:space="preserve">ЭП </w:t>
            </w:r>
          </w:p>
        </w:tc>
      </w:tr>
    </w:tbl>
    <w:p w:rsidR="00620015" w:rsidRPr="00620015" w:rsidRDefault="00620015" w:rsidP="00620015">
      <w:pPr>
        <w:keepNext/>
        <w:keepLines/>
        <w:spacing w:before="120" w:after="120" w:line="276" w:lineRule="auto"/>
        <w:jc w:val="right"/>
        <w:rPr>
          <w:rFonts w:ascii="Times New Roman" w:eastAsia="Times New Roman" w:hAnsi="Times New Roman" w:cs="Times New Roman"/>
          <w:lang w:eastAsia="ru-RU"/>
        </w:rPr>
        <w:sectPr w:rsidR="00620015" w:rsidRPr="00620015" w:rsidSect="002338C0">
          <w:pgSz w:w="11906" w:h="16838"/>
          <w:pgMar w:top="1134" w:right="991" w:bottom="1134" w:left="1134" w:header="709" w:footer="709" w:gutter="0"/>
          <w:cols w:space="708"/>
          <w:titlePg/>
          <w:docGrid w:linePitch="360"/>
        </w:sectPr>
      </w:pPr>
    </w:p>
    <w:p w:rsidR="00620015" w:rsidRPr="00620015" w:rsidRDefault="00620015" w:rsidP="00620015">
      <w:pPr>
        <w:spacing w:after="0" w:line="240" w:lineRule="auto"/>
        <w:jc w:val="right"/>
        <w:rPr>
          <w:rFonts w:ascii="Times New Roman" w:eastAsia="Calibri" w:hAnsi="Times New Roman" w:cs="Times New Roman"/>
          <w:sz w:val="20"/>
          <w:szCs w:val="20"/>
          <w:lang w:eastAsia="zh-CN"/>
        </w:rPr>
      </w:pPr>
    </w:p>
    <w:p w:rsidR="00620015" w:rsidRPr="00620015" w:rsidRDefault="00620015" w:rsidP="00620015">
      <w:pPr>
        <w:spacing w:after="0" w:line="240" w:lineRule="auto"/>
        <w:jc w:val="right"/>
        <w:rPr>
          <w:rFonts w:ascii="Times New Roman" w:eastAsia="Calibri" w:hAnsi="Times New Roman" w:cs="Times New Roman"/>
          <w:sz w:val="20"/>
          <w:szCs w:val="20"/>
          <w:lang w:eastAsia="zh-CN"/>
        </w:rPr>
      </w:pPr>
      <w:r w:rsidRPr="00620015">
        <w:rPr>
          <w:rFonts w:ascii="Times New Roman" w:eastAsia="Calibri" w:hAnsi="Times New Roman" w:cs="Times New Roman"/>
          <w:sz w:val="20"/>
          <w:szCs w:val="20"/>
          <w:lang w:eastAsia="zh-CN"/>
        </w:rPr>
        <w:t xml:space="preserve">Приложение № 1 </w:t>
      </w:r>
    </w:p>
    <w:p w:rsidR="00620015" w:rsidRPr="00620015" w:rsidRDefault="00620015" w:rsidP="00620015">
      <w:pPr>
        <w:spacing w:after="0" w:line="240" w:lineRule="auto"/>
        <w:jc w:val="right"/>
        <w:rPr>
          <w:rFonts w:ascii="Times New Roman" w:eastAsia="Calibri" w:hAnsi="Times New Roman" w:cs="Times New Roman"/>
          <w:sz w:val="20"/>
          <w:szCs w:val="20"/>
          <w:lang w:eastAsia="zh-CN"/>
        </w:rPr>
      </w:pPr>
      <w:r w:rsidRPr="00620015">
        <w:rPr>
          <w:rFonts w:ascii="Times New Roman" w:eastAsia="Calibri" w:hAnsi="Times New Roman" w:cs="Times New Roman"/>
          <w:sz w:val="20"/>
          <w:szCs w:val="20"/>
          <w:lang w:eastAsia="zh-CN"/>
        </w:rPr>
        <w:t xml:space="preserve">к Договору № ______ от «__» _________ 2025 г. </w:t>
      </w:r>
    </w:p>
    <w:p w:rsidR="00620015" w:rsidRPr="00620015" w:rsidRDefault="00620015" w:rsidP="00620015">
      <w:pPr>
        <w:spacing w:after="0" w:line="240" w:lineRule="auto"/>
        <w:jc w:val="right"/>
        <w:rPr>
          <w:rFonts w:ascii="Times New Roman" w:eastAsia="Calibri" w:hAnsi="Times New Roman" w:cs="Times New Roman"/>
          <w:sz w:val="20"/>
          <w:szCs w:val="20"/>
          <w:lang w:eastAsia="zh-CN"/>
        </w:rPr>
      </w:pPr>
    </w:p>
    <w:p w:rsidR="00620015" w:rsidRPr="00620015" w:rsidRDefault="00620015" w:rsidP="00620015">
      <w:pPr>
        <w:spacing w:after="0" w:line="240" w:lineRule="auto"/>
        <w:jc w:val="right"/>
        <w:rPr>
          <w:rFonts w:ascii="Times New Roman" w:eastAsia="Calibri" w:hAnsi="Times New Roman" w:cs="Times New Roman"/>
          <w:sz w:val="20"/>
          <w:szCs w:val="20"/>
          <w:lang w:eastAsia="zh-CN"/>
        </w:rPr>
      </w:pPr>
    </w:p>
    <w:p w:rsidR="00620015" w:rsidRPr="00620015" w:rsidRDefault="00620015" w:rsidP="00620015">
      <w:pPr>
        <w:spacing w:after="0" w:line="240" w:lineRule="auto"/>
        <w:jc w:val="right"/>
        <w:rPr>
          <w:rFonts w:ascii="Times New Roman" w:eastAsia="Calibri" w:hAnsi="Times New Roman" w:cs="Times New Roman"/>
          <w:sz w:val="20"/>
          <w:szCs w:val="20"/>
          <w:lang w:eastAsia="zh-CN"/>
        </w:rPr>
      </w:pPr>
    </w:p>
    <w:p w:rsidR="00620015" w:rsidRPr="00620015" w:rsidRDefault="00620015" w:rsidP="00620015">
      <w:pPr>
        <w:spacing w:after="0" w:line="240" w:lineRule="auto"/>
        <w:jc w:val="center"/>
        <w:rPr>
          <w:rFonts w:ascii="Times New Roman" w:eastAsia="Calibri" w:hAnsi="Times New Roman" w:cs="Times New Roman"/>
          <w:b/>
          <w:sz w:val="20"/>
          <w:szCs w:val="20"/>
          <w:lang w:eastAsia="zh-CN"/>
        </w:rPr>
      </w:pPr>
      <w:r w:rsidRPr="00620015">
        <w:rPr>
          <w:rFonts w:ascii="Times New Roman" w:eastAsia="Calibri" w:hAnsi="Times New Roman" w:cs="Times New Roman"/>
          <w:b/>
          <w:sz w:val="20"/>
          <w:szCs w:val="20"/>
          <w:lang w:eastAsia="zh-CN"/>
        </w:rPr>
        <w:t>СПЕЦИФИКАЦИЯ</w:t>
      </w:r>
    </w:p>
    <w:p w:rsidR="00620015" w:rsidRPr="00620015" w:rsidRDefault="00620015" w:rsidP="00620015">
      <w:pPr>
        <w:spacing w:after="0" w:line="240" w:lineRule="auto"/>
        <w:jc w:val="center"/>
        <w:rPr>
          <w:rFonts w:ascii="Times New Roman" w:eastAsia="Calibri" w:hAnsi="Times New Roman" w:cs="Times New Roman"/>
          <w:b/>
          <w:color w:val="FF0000"/>
          <w:sz w:val="20"/>
          <w:szCs w:val="20"/>
          <w:lang w:eastAsia="zh-CN"/>
        </w:rPr>
      </w:pPr>
    </w:p>
    <w:p w:rsidR="00620015" w:rsidRPr="00620015" w:rsidRDefault="00620015" w:rsidP="00620015">
      <w:pPr>
        <w:spacing w:after="0" w:line="240" w:lineRule="auto"/>
        <w:jc w:val="center"/>
        <w:rPr>
          <w:rFonts w:ascii="Times New Roman" w:eastAsia="Calibri" w:hAnsi="Times New Roman" w:cs="Times New Roman"/>
          <w:b/>
          <w:sz w:val="28"/>
          <w:szCs w:val="28"/>
          <w:lang w:eastAsia="zh-CN"/>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098"/>
        <w:gridCol w:w="1480"/>
        <w:gridCol w:w="1080"/>
        <w:gridCol w:w="840"/>
        <w:gridCol w:w="1371"/>
        <w:gridCol w:w="2492"/>
      </w:tblGrid>
      <w:tr w:rsidR="00620015" w:rsidRPr="00620015" w:rsidTr="002338C0">
        <w:trPr>
          <w:trHeight w:val="766"/>
        </w:trPr>
        <w:tc>
          <w:tcPr>
            <w:tcW w:w="5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20015" w:rsidRPr="00620015" w:rsidRDefault="00620015" w:rsidP="00620015">
            <w:pPr>
              <w:spacing w:after="0" w:line="240" w:lineRule="auto"/>
              <w:jc w:val="center"/>
              <w:rPr>
                <w:rFonts w:ascii="Times New Roman" w:eastAsia="Calibri" w:hAnsi="Times New Roman" w:cs="Times New Roman"/>
                <w:b/>
                <w:sz w:val="18"/>
                <w:szCs w:val="18"/>
                <w:lang w:eastAsia="zh-CN"/>
              </w:rPr>
            </w:pPr>
            <w:r w:rsidRPr="00620015">
              <w:rPr>
                <w:rFonts w:ascii="Times New Roman" w:eastAsia="Calibri" w:hAnsi="Times New Roman" w:cs="Times New Roman"/>
                <w:b/>
                <w:sz w:val="18"/>
                <w:szCs w:val="18"/>
                <w:lang w:eastAsia="zh-CN"/>
              </w:rPr>
              <w:t>№</w:t>
            </w:r>
          </w:p>
          <w:p w:rsidR="00620015" w:rsidRPr="00620015" w:rsidRDefault="00620015" w:rsidP="00620015">
            <w:pPr>
              <w:spacing w:after="0" w:line="240" w:lineRule="auto"/>
              <w:jc w:val="center"/>
              <w:rPr>
                <w:rFonts w:ascii="Times New Roman" w:eastAsia="Calibri" w:hAnsi="Times New Roman" w:cs="Times New Roman"/>
                <w:b/>
                <w:sz w:val="18"/>
                <w:szCs w:val="18"/>
                <w:lang w:eastAsia="zh-CN"/>
              </w:rPr>
            </w:pPr>
            <w:r w:rsidRPr="00620015">
              <w:rPr>
                <w:rFonts w:ascii="Times New Roman" w:eastAsia="Calibri" w:hAnsi="Times New Roman" w:cs="Times New Roman"/>
                <w:b/>
                <w:sz w:val="18"/>
                <w:szCs w:val="18"/>
                <w:lang w:eastAsia="zh-CN"/>
              </w:rPr>
              <w:t xml:space="preserve"> п/п</w:t>
            </w:r>
          </w:p>
        </w:tc>
        <w:tc>
          <w:tcPr>
            <w:tcW w:w="2098" w:type="dxa"/>
            <w:tcBorders>
              <w:top w:val="single" w:sz="4" w:space="0" w:color="000000"/>
              <w:left w:val="single" w:sz="4" w:space="0" w:color="000000"/>
              <w:bottom w:val="single" w:sz="4" w:space="0" w:color="000000"/>
              <w:right w:val="single" w:sz="4" w:space="0" w:color="000000"/>
            </w:tcBorders>
          </w:tcPr>
          <w:p w:rsidR="00620015" w:rsidRPr="00620015" w:rsidRDefault="00620015" w:rsidP="00620015">
            <w:pPr>
              <w:spacing w:after="0" w:line="240" w:lineRule="auto"/>
              <w:jc w:val="center"/>
              <w:rPr>
                <w:rFonts w:ascii="Times New Roman" w:eastAsia="Calibri" w:hAnsi="Times New Roman" w:cs="Times New Roman"/>
                <w:b/>
                <w:sz w:val="18"/>
                <w:szCs w:val="18"/>
                <w:lang w:eastAsia="zh-CN"/>
              </w:rPr>
            </w:pPr>
            <w:r w:rsidRPr="00620015">
              <w:rPr>
                <w:rFonts w:ascii="Times New Roman" w:eastAsia="Calibri" w:hAnsi="Times New Roman" w:cs="Times New Roman"/>
                <w:b/>
                <w:sz w:val="18"/>
                <w:szCs w:val="18"/>
                <w:lang w:eastAsia="zh-CN"/>
              </w:rPr>
              <w:t>Наименование</w:t>
            </w:r>
          </w:p>
          <w:p w:rsidR="00620015" w:rsidRPr="00620015" w:rsidRDefault="00620015" w:rsidP="00620015">
            <w:pPr>
              <w:spacing w:after="0" w:line="240" w:lineRule="auto"/>
              <w:jc w:val="center"/>
              <w:rPr>
                <w:rFonts w:ascii="Times New Roman" w:eastAsia="Calibri" w:hAnsi="Times New Roman" w:cs="Times New Roman"/>
                <w:b/>
                <w:sz w:val="18"/>
                <w:szCs w:val="18"/>
                <w:lang w:eastAsia="zh-CN"/>
              </w:rPr>
            </w:pPr>
            <w:r w:rsidRPr="00620015">
              <w:rPr>
                <w:rFonts w:ascii="Times New Roman" w:eastAsia="Calibri" w:hAnsi="Times New Roman" w:cs="Times New Roman"/>
                <w:b/>
                <w:sz w:val="18"/>
                <w:szCs w:val="18"/>
                <w:lang w:eastAsia="zh-CN"/>
              </w:rPr>
              <w:t>товара</w:t>
            </w:r>
          </w:p>
        </w:tc>
        <w:tc>
          <w:tcPr>
            <w:tcW w:w="1480" w:type="dxa"/>
            <w:tcBorders>
              <w:top w:val="single" w:sz="4" w:space="0" w:color="000000"/>
              <w:left w:val="single" w:sz="4" w:space="0" w:color="000000"/>
              <w:bottom w:val="single" w:sz="4" w:space="0" w:color="000000"/>
              <w:right w:val="single" w:sz="4" w:space="0" w:color="000000"/>
            </w:tcBorders>
          </w:tcPr>
          <w:p w:rsidR="00620015" w:rsidRPr="00620015" w:rsidRDefault="00620015" w:rsidP="00620015">
            <w:pPr>
              <w:spacing w:after="0" w:line="240" w:lineRule="auto"/>
              <w:jc w:val="center"/>
              <w:rPr>
                <w:rFonts w:ascii="Times New Roman" w:eastAsia="Calibri" w:hAnsi="Times New Roman" w:cs="Times New Roman"/>
                <w:b/>
                <w:sz w:val="18"/>
                <w:szCs w:val="18"/>
                <w:lang w:eastAsia="zh-CN"/>
              </w:rPr>
            </w:pPr>
            <w:r w:rsidRPr="00620015">
              <w:rPr>
                <w:rFonts w:ascii="Times New Roman" w:eastAsia="Calibri" w:hAnsi="Times New Roman" w:cs="Times New Roman"/>
                <w:b/>
                <w:sz w:val="18"/>
                <w:szCs w:val="18"/>
                <w:lang w:eastAsia="zh-CN"/>
              </w:rPr>
              <w:t>производитель, страна происхождения</w:t>
            </w:r>
          </w:p>
          <w:p w:rsidR="00620015" w:rsidRPr="00620015" w:rsidRDefault="00620015" w:rsidP="00620015">
            <w:pPr>
              <w:spacing w:after="0" w:line="240" w:lineRule="auto"/>
              <w:jc w:val="center"/>
              <w:rPr>
                <w:rFonts w:ascii="Times New Roman" w:eastAsia="Calibri" w:hAnsi="Times New Roman" w:cs="Times New Roman"/>
                <w:b/>
                <w:sz w:val="18"/>
                <w:szCs w:val="18"/>
                <w:lang w:eastAsia="zh-CN"/>
              </w:rPr>
            </w:pPr>
            <w:r w:rsidRPr="00620015">
              <w:rPr>
                <w:rFonts w:ascii="Times New Roman" w:eastAsia="Calibri" w:hAnsi="Times New Roman" w:cs="Times New Roman"/>
                <w:b/>
                <w:sz w:val="18"/>
                <w:szCs w:val="18"/>
                <w:lang w:eastAsia="zh-CN"/>
              </w:rPr>
              <w:t>товара</w:t>
            </w:r>
          </w:p>
        </w:tc>
        <w:tc>
          <w:tcPr>
            <w:tcW w:w="1080" w:type="dxa"/>
            <w:tcBorders>
              <w:top w:val="single" w:sz="4" w:space="0" w:color="000000"/>
              <w:left w:val="single" w:sz="4" w:space="0" w:color="000000"/>
              <w:bottom w:val="single" w:sz="4" w:space="0" w:color="000000"/>
              <w:right w:val="single" w:sz="4" w:space="0" w:color="000000"/>
            </w:tcBorders>
          </w:tcPr>
          <w:p w:rsidR="00620015" w:rsidRPr="00620015" w:rsidRDefault="00620015" w:rsidP="00620015">
            <w:pPr>
              <w:spacing w:after="0" w:line="240" w:lineRule="auto"/>
              <w:jc w:val="center"/>
              <w:rPr>
                <w:rFonts w:ascii="Times New Roman" w:eastAsia="Calibri" w:hAnsi="Times New Roman" w:cs="Times New Roman"/>
                <w:b/>
                <w:sz w:val="18"/>
                <w:szCs w:val="18"/>
                <w:lang w:eastAsia="zh-CN"/>
              </w:rPr>
            </w:pPr>
            <w:r w:rsidRPr="00620015">
              <w:rPr>
                <w:rFonts w:ascii="Times New Roman" w:eastAsia="Calibri" w:hAnsi="Times New Roman" w:cs="Times New Roman"/>
                <w:b/>
                <w:sz w:val="18"/>
                <w:szCs w:val="18"/>
                <w:lang w:eastAsia="zh-CN"/>
              </w:rPr>
              <w:t>Единица измерения</w:t>
            </w:r>
          </w:p>
        </w:tc>
        <w:tc>
          <w:tcPr>
            <w:tcW w:w="840" w:type="dxa"/>
            <w:tcBorders>
              <w:top w:val="single" w:sz="4" w:space="0" w:color="000000"/>
              <w:left w:val="single" w:sz="4" w:space="0" w:color="000000"/>
              <w:bottom w:val="single" w:sz="4" w:space="0" w:color="000000"/>
              <w:right w:val="single" w:sz="4" w:space="0" w:color="000000"/>
            </w:tcBorders>
          </w:tcPr>
          <w:p w:rsidR="00620015" w:rsidRPr="00620015" w:rsidRDefault="00620015" w:rsidP="00620015">
            <w:pPr>
              <w:spacing w:after="0" w:line="240" w:lineRule="auto"/>
              <w:jc w:val="center"/>
              <w:rPr>
                <w:rFonts w:ascii="Times New Roman" w:eastAsia="Calibri" w:hAnsi="Times New Roman" w:cs="Times New Roman"/>
                <w:b/>
                <w:sz w:val="18"/>
                <w:szCs w:val="18"/>
                <w:lang w:eastAsia="zh-CN"/>
              </w:rPr>
            </w:pPr>
            <w:r w:rsidRPr="00620015">
              <w:rPr>
                <w:rFonts w:ascii="Times New Roman" w:eastAsia="Calibri" w:hAnsi="Times New Roman" w:cs="Times New Roman"/>
                <w:b/>
                <w:sz w:val="18"/>
                <w:szCs w:val="18"/>
                <w:lang w:eastAsia="zh-CN"/>
              </w:rPr>
              <w:t>Кол-во</w:t>
            </w:r>
          </w:p>
        </w:tc>
        <w:tc>
          <w:tcPr>
            <w:tcW w:w="1371" w:type="dxa"/>
            <w:tcBorders>
              <w:top w:val="single" w:sz="4" w:space="0" w:color="000000"/>
              <w:left w:val="single" w:sz="4" w:space="0" w:color="000000"/>
              <w:bottom w:val="single" w:sz="4" w:space="0" w:color="000000"/>
              <w:right w:val="single" w:sz="4" w:space="0" w:color="000000"/>
            </w:tcBorders>
          </w:tcPr>
          <w:p w:rsidR="00620015" w:rsidRPr="00620015" w:rsidRDefault="00620015" w:rsidP="00620015">
            <w:pPr>
              <w:spacing w:after="0" w:line="240" w:lineRule="auto"/>
              <w:jc w:val="center"/>
              <w:rPr>
                <w:rFonts w:ascii="Times New Roman" w:eastAsia="Calibri" w:hAnsi="Times New Roman" w:cs="Times New Roman"/>
                <w:b/>
                <w:sz w:val="18"/>
                <w:szCs w:val="18"/>
                <w:lang w:eastAsia="zh-CN"/>
              </w:rPr>
            </w:pPr>
            <w:r w:rsidRPr="00620015">
              <w:rPr>
                <w:rFonts w:ascii="Times New Roman" w:eastAsia="Calibri" w:hAnsi="Times New Roman" w:cs="Times New Roman"/>
                <w:b/>
                <w:sz w:val="18"/>
                <w:szCs w:val="18"/>
                <w:lang w:eastAsia="zh-CN"/>
              </w:rPr>
              <w:t>Цена за 1 ед., вкл. НДС</w:t>
            </w:r>
          </w:p>
        </w:tc>
        <w:tc>
          <w:tcPr>
            <w:tcW w:w="2492" w:type="dxa"/>
            <w:tcBorders>
              <w:top w:val="single" w:sz="4" w:space="0" w:color="000000"/>
              <w:left w:val="single" w:sz="4" w:space="0" w:color="000000"/>
              <w:bottom w:val="single" w:sz="4" w:space="0" w:color="000000"/>
              <w:right w:val="single" w:sz="4" w:space="0" w:color="000000"/>
            </w:tcBorders>
          </w:tcPr>
          <w:p w:rsidR="00620015" w:rsidRPr="00620015" w:rsidRDefault="00620015" w:rsidP="00620015">
            <w:pPr>
              <w:spacing w:after="0" w:line="240" w:lineRule="auto"/>
              <w:jc w:val="center"/>
              <w:rPr>
                <w:rFonts w:ascii="Times New Roman" w:eastAsia="Calibri" w:hAnsi="Times New Roman" w:cs="Times New Roman"/>
                <w:b/>
                <w:sz w:val="18"/>
                <w:szCs w:val="18"/>
                <w:lang w:eastAsia="zh-CN"/>
              </w:rPr>
            </w:pPr>
            <w:r w:rsidRPr="00620015">
              <w:rPr>
                <w:rFonts w:ascii="Times New Roman" w:eastAsia="Calibri" w:hAnsi="Times New Roman" w:cs="Times New Roman"/>
                <w:b/>
                <w:sz w:val="18"/>
                <w:szCs w:val="18"/>
                <w:lang w:eastAsia="zh-CN"/>
              </w:rPr>
              <w:t>Сумма, включая НДС</w:t>
            </w:r>
          </w:p>
        </w:tc>
      </w:tr>
      <w:tr w:rsidR="00054659" w:rsidRPr="00620015" w:rsidTr="005460BA">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widowControl w:val="0"/>
              <w:numPr>
                <w:ilvl w:val="0"/>
                <w:numId w:val="2"/>
              </w:numPr>
              <w:spacing w:after="0" w:line="240" w:lineRule="auto"/>
              <w:jc w:val="both"/>
              <w:rPr>
                <w:rFonts w:ascii="Times New Roman" w:eastAsia="Calibri" w:hAnsi="Times New Roman" w:cs="Times New Roman"/>
                <w:sz w:val="20"/>
                <w:szCs w:val="20"/>
                <w:lang w:eastAsia="zh-CN"/>
              </w:rPr>
            </w:pPr>
          </w:p>
        </w:tc>
        <w:tc>
          <w:tcPr>
            <w:tcW w:w="2098" w:type="dxa"/>
            <w:tcBorders>
              <w:top w:val="single" w:sz="4" w:space="0" w:color="000000"/>
              <w:left w:val="single" w:sz="4" w:space="0" w:color="000000"/>
              <w:bottom w:val="single" w:sz="4" w:space="0" w:color="000000"/>
              <w:right w:val="single" w:sz="4" w:space="0" w:color="000000"/>
            </w:tcBorders>
          </w:tcPr>
          <w:p w:rsidR="00054659" w:rsidRPr="00C06655" w:rsidRDefault="00054659" w:rsidP="00054659">
            <w:pPr>
              <w:spacing w:after="0"/>
              <w:jc w:val="center"/>
              <w:rPr>
                <w:rFonts w:ascii="Times New Roman" w:eastAsia="Times New Roman" w:hAnsi="Times New Roman"/>
                <w:color w:val="000000"/>
              </w:rPr>
            </w:pPr>
            <w:r w:rsidRPr="00C06655">
              <w:rPr>
                <w:rFonts w:ascii="Times New Roman" w:eastAsia="Times New Roman" w:hAnsi="Times New Roman"/>
                <w:color w:val="000000"/>
              </w:rPr>
              <w:t xml:space="preserve">Ноутбук </w:t>
            </w:r>
          </w:p>
        </w:tc>
        <w:tc>
          <w:tcPr>
            <w:tcW w:w="1480"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шт.</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054659" w:rsidRPr="00C06655" w:rsidRDefault="00054659" w:rsidP="00054659">
            <w:pPr>
              <w:spacing w:after="0"/>
              <w:jc w:val="center"/>
              <w:rPr>
                <w:rFonts w:ascii="Times New Roman" w:eastAsia="Times New Roman" w:hAnsi="Times New Roman"/>
                <w:color w:val="00000A"/>
              </w:rPr>
            </w:pPr>
            <w:r w:rsidRPr="00C06655">
              <w:rPr>
                <w:rFonts w:ascii="Times New Roman" w:eastAsia="Times New Roman" w:hAnsi="Times New Roman"/>
                <w:color w:val="00000A"/>
              </w:rPr>
              <w:t>10</w:t>
            </w:r>
          </w:p>
        </w:tc>
        <w:tc>
          <w:tcPr>
            <w:tcW w:w="1371"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c>
          <w:tcPr>
            <w:tcW w:w="2492"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r>
      <w:tr w:rsidR="00054659" w:rsidRPr="00620015" w:rsidTr="005460BA">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widowControl w:val="0"/>
              <w:numPr>
                <w:ilvl w:val="0"/>
                <w:numId w:val="2"/>
              </w:numPr>
              <w:spacing w:after="0" w:line="240" w:lineRule="auto"/>
              <w:jc w:val="both"/>
              <w:rPr>
                <w:rFonts w:ascii="Times New Roman" w:eastAsia="Calibri" w:hAnsi="Times New Roman" w:cs="Times New Roman"/>
                <w:sz w:val="20"/>
                <w:szCs w:val="20"/>
                <w:lang w:eastAsia="zh-CN"/>
              </w:rPr>
            </w:pPr>
          </w:p>
        </w:tc>
        <w:tc>
          <w:tcPr>
            <w:tcW w:w="2098" w:type="dxa"/>
            <w:tcBorders>
              <w:top w:val="single" w:sz="4" w:space="0" w:color="000000"/>
              <w:left w:val="single" w:sz="4" w:space="0" w:color="000000"/>
              <w:bottom w:val="single" w:sz="4" w:space="0" w:color="000000"/>
              <w:right w:val="single" w:sz="4" w:space="0" w:color="000000"/>
            </w:tcBorders>
          </w:tcPr>
          <w:p w:rsidR="00054659" w:rsidRPr="00C06655" w:rsidRDefault="00054659" w:rsidP="00054659">
            <w:pPr>
              <w:spacing w:after="0"/>
              <w:jc w:val="center"/>
              <w:rPr>
                <w:rFonts w:ascii="Times New Roman" w:eastAsia="Times New Roman" w:hAnsi="Times New Roman"/>
                <w:color w:val="000000"/>
              </w:rPr>
            </w:pPr>
            <w:r w:rsidRPr="00C06655">
              <w:rPr>
                <w:rFonts w:ascii="Times New Roman" w:eastAsia="Times New Roman" w:hAnsi="Times New Roman"/>
                <w:color w:val="000000"/>
              </w:rPr>
              <w:t xml:space="preserve">Системный блок </w:t>
            </w:r>
          </w:p>
        </w:tc>
        <w:tc>
          <w:tcPr>
            <w:tcW w:w="1480"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054659" w:rsidRDefault="00054659" w:rsidP="00054659">
            <w:pPr>
              <w:jc w:val="center"/>
            </w:pPr>
            <w:r w:rsidRPr="00601A38">
              <w:rPr>
                <w:rFonts w:ascii="Times New Roman" w:eastAsia="Calibri" w:hAnsi="Times New Roman" w:cs="Times New Roman"/>
                <w:sz w:val="20"/>
                <w:szCs w:val="20"/>
                <w:lang w:eastAsia="zh-CN"/>
              </w:rPr>
              <w:t>шт.</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054659" w:rsidRPr="00C06655" w:rsidRDefault="00054659" w:rsidP="00054659">
            <w:pPr>
              <w:spacing w:after="0"/>
              <w:jc w:val="center"/>
              <w:rPr>
                <w:rFonts w:ascii="Times New Roman" w:eastAsia="Times New Roman" w:hAnsi="Times New Roman"/>
                <w:color w:val="00000A"/>
              </w:rPr>
            </w:pPr>
            <w:r w:rsidRPr="00C06655">
              <w:rPr>
                <w:rFonts w:ascii="Times New Roman" w:eastAsia="Times New Roman" w:hAnsi="Times New Roman"/>
                <w:color w:val="00000A"/>
              </w:rPr>
              <w:t>10</w:t>
            </w:r>
          </w:p>
        </w:tc>
        <w:tc>
          <w:tcPr>
            <w:tcW w:w="1371"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c>
          <w:tcPr>
            <w:tcW w:w="2492"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r>
      <w:tr w:rsidR="00054659" w:rsidRPr="00620015" w:rsidTr="005460BA">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3.</w:t>
            </w:r>
          </w:p>
        </w:tc>
        <w:tc>
          <w:tcPr>
            <w:tcW w:w="2098" w:type="dxa"/>
            <w:tcBorders>
              <w:top w:val="single" w:sz="4" w:space="0" w:color="000000"/>
              <w:left w:val="single" w:sz="4" w:space="0" w:color="000000"/>
              <w:bottom w:val="single" w:sz="4" w:space="0" w:color="000000"/>
              <w:right w:val="single" w:sz="4" w:space="0" w:color="000000"/>
            </w:tcBorders>
          </w:tcPr>
          <w:p w:rsidR="00054659" w:rsidRPr="00C06655" w:rsidRDefault="00054659" w:rsidP="00054659">
            <w:pPr>
              <w:spacing w:after="0"/>
              <w:jc w:val="center"/>
              <w:rPr>
                <w:rFonts w:ascii="Times New Roman" w:eastAsia="Times New Roman" w:hAnsi="Times New Roman"/>
                <w:color w:val="000000"/>
              </w:rPr>
            </w:pPr>
            <w:r w:rsidRPr="00C06655">
              <w:rPr>
                <w:rFonts w:ascii="Times New Roman" w:eastAsia="Times New Roman" w:hAnsi="Times New Roman"/>
                <w:color w:val="000000"/>
              </w:rPr>
              <w:t xml:space="preserve">Монитор </w:t>
            </w:r>
          </w:p>
        </w:tc>
        <w:tc>
          <w:tcPr>
            <w:tcW w:w="1480"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054659" w:rsidRDefault="00054659" w:rsidP="00054659">
            <w:pPr>
              <w:jc w:val="center"/>
            </w:pPr>
            <w:r w:rsidRPr="00601A38">
              <w:rPr>
                <w:rFonts w:ascii="Times New Roman" w:eastAsia="Calibri" w:hAnsi="Times New Roman" w:cs="Times New Roman"/>
                <w:sz w:val="20"/>
                <w:szCs w:val="20"/>
                <w:lang w:eastAsia="zh-CN"/>
              </w:rPr>
              <w:t>шт.</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054659" w:rsidRPr="00C06655" w:rsidRDefault="00054659" w:rsidP="00054659">
            <w:pPr>
              <w:spacing w:after="0"/>
              <w:jc w:val="center"/>
              <w:rPr>
                <w:rFonts w:ascii="Times New Roman" w:eastAsia="Times New Roman" w:hAnsi="Times New Roman"/>
                <w:color w:val="00000A"/>
              </w:rPr>
            </w:pPr>
            <w:r w:rsidRPr="00C06655">
              <w:rPr>
                <w:rFonts w:ascii="Times New Roman" w:eastAsia="Times New Roman" w:hAnsi="Times New Roman"/>
                <w:color w:val="00000A"/>
              </w:rPr>
              <w:t>10</w:t>
            </w:r>
          </w:p>
        </w:tc>
        <w:tc>
          <w:tcPr>
            <w:tcW w:w="1371"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c>
          <w:tcPr>
            <w:tcW w:w="2492"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r>
      <w:tr w:rsidR="00054659" w:rsidRPr="00620015" w:rsidTr="005460BA">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4.</w:t>
            </w:r>
          </w:p>
        </w:tc>
        <w:tc>
          <w:tcPr>
            <w:tcW w:w="2098" w:type="dxa"/>
            <w:tcBorders>
              <w:top w:val="single" w:sz="4" w:space="0" w:color="000000"/>
              <w:left w:val="single" w:sz="4" w:space="0" w:color="000000"/>
              <w:bottom w:val="single" w:sz="4" w:space="0" w:color="000000"/>
              <w:right w:val="single" w:sz="4" w:space="0" w:color="000000"/>
            </w:tcBorders>
          </w:tcPr>
          <w:p w:rsidR="00054659" w:rsidRPr="00C06655" w:rsidRDefault="00054659" w:rsidP="00054659">
            <w:pPr>
              <w:spacing w:after="0"/>
              <w:jc w:val="center"/>
              <w:rPr>
                <w:rFonts w:ascii="Times New Roman" w:eastAsia="Times New Roman" w:hAnsi="Times New Roman"/>
                <w:color w:val="000000"/>
              </w:rPr>
            </w:pPr>
            <w:r w:rsidRPr="00C06655">
              <w:rPr>
                <w:rFonts w:ascii="Times New Roman" w:eastAsia="Times New Roman" w:hAnsi="Times New Roman"/>
                <w:color w:val="000000"/>
              </w:rPr>
              <w:t xml:space="preserve">Устройство МФУ </w:t>
            </w:r>
          </w:p>
        </w:tc>
        <w:tc>
          <w:tcPr>
            <w:tcW w:w="1480"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054659" w:rsidRDefault="00054659" w:rsidP="00054659">
            <w:pPr>
              <w:jc w:val="center"/>
            </w:pPr>
            <w:r w:rsidRPr="00601A38">
              <w:rPr>
                <w:rFonts w:ascii="Times New Roman" w:eastAsia="Calibri" w:hAnsi="Times New Roman" w:cs="Times New Roman"/>
                <w:sz w:val="20"/>
                <w:szCs w:val="20"/>
                <w:lang w:eastAsia="zh-CN"/>
              </w:rPr>
              <w:t>шт.</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054659" w:rsidRPr="00C06655" w:rsidRDefault="00054659" w:rsidP="00054659">
            <w:pPr>
              <w:spacing w:after="0"/>
              <w:jc w:val="center"/>
              <w:rPr>
                <w:rFonts w:ascii="Times New Roman" w:eastAsia="Times New Roman" w:hAnsi="Times New Roman"/>
                <w:color w:val="00000A"/>
              </w:rPr>
            </w:pPr>
            <w:r w:rsidRPr="00C06655">
              <w:rPr>
                <w:rFonts w:ascii="Times New Roman" w:eastAsia="Times New Roman" w:hAnsi="Times New Roman"/>
                <w:color w:val="00000A"/>
              </w:rPr>
              <w:t>5</w:t>
            </w:r>
          </w:p>
        </w:tc>
        <w:tc>
          <w:tcPr>
            <w:tcW w:w="1371"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c>
          <w:tcPr>
            <w:tcW w:w="2492"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r>
      <w:tr w:rsidR="00054659" w:rsidRPr="00620015" w:rsidTr="005460BA">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5.</w:t>
            </w:r>
          </w:p>
        </w:tc>
        <w:tc>
          <w:tcPr>
            <w:tcW w:w="2098" w:type="dxa"/>
            <w:tcBorders>
              <w:top w:val="single" w:sz="4" w:space="0" w:color="000000"/>
              <w:left w:val="single" w:sz="4" w:space="0" w:color="000000"/>
              <w:bottom w:val="single" w:sz="4" w:space="0" w:color="000000"/>
              <w:right w:val="single" w:sz="4" w:space="0" w:color="000000"/>
            </w:tcBorders>
          </w:tcPr>
          <w:p w:rsidR="00054659" w:rsidRPr="00C06655" w:rsidRDefault="00054659" w:rsidP="00054659">
            <w:pPr>
              <w:spacing w:after="0"/>
              <w:jc w:val="center"/>
              <w:rPr>
                <w:rFonts w:ascii="Times New Roman" w:eastAsia="Times New Roman" w:hAnsi="Times New Roman"/>
                <w:color w:val="000000"/>
              </w:rPr>
            </w:pPr>
            <w:r w:rsidRPr="00C06655">
              <w:rPr>
                <w:rFonts w:ascii="Times New Roman" w:eastAsia="Times New Roman" w:hAnsi="Times New Roman"/>
                <w:color w:val="000000"/>
              </w:rPr>
              <w:t xml:space="preserve">Принтер </w:t>
            </w:r>
          </w:p>
        </w:tc>
        <w:tc>
          <w:tcPr>
            <w:tcW w:w="1480"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054659" w:rsidRDefault="00054659" w:rsidP="00054659">
            <w:pPr>
              <w:jc w:val="center"/>
            </w:pPr>
            <w:r w:rsidRPr="00601A38">
              <w:rPr>
                <w:rFonts w:ascii="Times New Roman" w:eastAsia="Calibri" w:hAnsi="Times New Roman" w:cs="Times New Roman"/>
                <w:sz w:val="20"/>
                <w:szCs w:val="20"/>
                <w:lang w:eastAsia="zh-CN"/>
              </w:rPr>
              <w:t>шт.</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054659" w:rsidRPr="00C06655" w:rsidRDefault="00054659" w:rsidP="00054659">
            <w:pPr>
              <w:spacing w:after="0"/>
              <w:jc w:val="center"/>
              <w:rPr>
                <w:rFonts w:ascii="Times New Roman" w:eastAsia="Times New Roman" w:hAnsi="Times New Roman"/>
                <w:color w:val="00000A"/>
              </w:rPr>
            </w:pPr>
            <w:r w:rsidRPr="00C06655">
              <w:rPr>
                <w:rFonts w:ascii="Times New Roman" w:eastAsia="Times New Roman" w:hAnsi="Times New Roman"/>
                <w:color w:val="00000A"/>
              </w:rPr>
              <w:t>5</w:t>
            </w:r>
          </w:p>
        </w:tc>
        <w:tc>
          <w:tcPr>
            <w:tcW w:w="1371"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c>
          <w:tcPr>
            <w:tcW w:w="2492"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r>
      <w:tr w:rsidR="00054659" w:rsidRPr="00620015" w:rsidTr="005460BA">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6.</w:t>
            </w:r>
          </w:p>
        </w:tc>
        <w:tc>
          <w:tcPr>
            <w:tcW w:w="2098" w:type="dxa"/>
            <w:tcBorders>
              <w:top w:val="single" w:sz="4" w:space="0" w:color="000000"/>
              <w:left w:val="single" w:sz="4" w:space="0" w:color="000000"/>
              <w:bottom w:val="single" w:sz="4" w:space="0" w:color="000000"/>
              <w:right w:val="single" w:sz="4" w:space="0" w:color="000000"/>
            </w:tcBorders>
          </w:tcPr>
          <w:p w:rsidR="00054659" w:rsidRPr="00C06655" w:rsidRDefault="00054659" w:rsidP="00054659">
            <w:pPr>
              <w:spacing w:after="0"/>
              <w:jc w:val="center"/>
              <w:rPr>
                <w:rFonts w:ascii="Times New Roman" w:eastAsia="Times New Roman" w:hAnsi="Times New Roman"/>
                <w:color w:val="000000"/>
              </w:rPr>
            </w:pPr>
            <w:r w:rsidRPr="00C06655">
              <w:rPr>
                <w:rFonts w:ascii="Times New Roman" w:eastAsia="Times New Roman" w:hAnsi="Times New Roman"/>
                <w:color w:val="000000"/>
              </w:rPr>
              <w:t xml:space="preserve">Видеокамера для конференций </w:t>
            </w:r>
          </w:p>
        </w:tc>
        <w:tc>
          <w:tcPr>
            <w:tcW w:w="1480"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054659" w:rsidRDefault="00054659" w:rsidP="00054659">
            <w:pPr>
              <w:jc w:val="center"/>
            </w:pPr>
            <w:r w:rsidRPr="00601A38">
              <w:rPr>
                <w:rFonts w:ascii="Times New Roman" w:eastAsia="Calibri" w:hAnsi="Times New Roman" w:cs="Times New Roman"/>
                <w:sz w:val="20"/>
                <w:szCs w:val="20"/>
                <w:lang w:eastAsia="zh-CN"/>
              </w:rPr>
              <w:t>шт.</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054659" w:rsidRPr="00C06655" w:rsidRDefault="00054659" w:rsidP="00054659">
            <w:pPr>
              <w:spacing w:after="0"/>
              <w:jc w:val="center"/>
              <w:rPr>
                <w:rFonts w:ascii="Times New Roman" w:eastAsia="Times New Roman" w:hAnsi="Times New Roman"/>
                <w:color w:val="00000A"/>
              </w:rPr>
            </w:pPr>
            <w:r w:rsidRPr="00C06655">
              <w:rPr>
                <w:rFonts w:ascii="Times New Roman" w:eastAsia="Times New Roman" w:hAnsi="Times New Roman"/>
                <w:color w:val="00000A"/>
              </w:rPr>
              <w:t>1</w:t>
            </w:r>
          </w:p>
        </w:tc>
        <w:tc>
          <w:tcPr>
            <w:tcW w:w="1371"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c>
          <w:tcPr>
            <w:tcW w:w="2492"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r>
      <w:tr w:rsidR="00054659" w:rsidRPr="00620015" w:rsidTr="005460BA">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7.</w:t>
            </w:r>
          </w:p>
        </w:tc>
        <w:tc>
          <w:tcPr>
            <w:tcW w:w="2098" w:type="dxa"/>
            <w:tcBorders>
              <w:top w:val="single" w:sz="4" w:space="0" w:color="000000"/>
              <w:left w:val="single" w:sz="4" w:space="0" w:color="000000"/>
              <w:bottom w:val="single" w:sz="4" w:space="0" w:color="000000"/>
              <w:right w:val="single" w:sz="4" w:space="0" w:color="000000"/>
            </w:tcBorders>
          </w:tcPr>
          <w:p w:rsidR="00054659" w:rsidRPr="00C06655" w:rsidRDefault="00054659" w:rsidP="00054659">
            <w:pPr>
              <w:spacing w:after="0"/>
              <w:jc w:val="center"/>
              <w:rPr>
                <w:rFonts w:ascii="Times New Roman" w:eastAsia="Times New Roman" w:hAnsi="Times New Roman"/>
                <w:color w:val="000000"/>
              </w:rPr>
            </w:pPr>
            <w:r w:rsidRPr="00C06655">
              <w:rPr>
                <w:rFonts w:ascii="Times New Roman" w:eastAsia="Times New Roman" w:hAnsi="Times New Roman"/>
                <w:color w:val="000000"/>
              </w:rPr>
              <w:t xml:space="preserve">Фильтр сетевой </w:t>
            </w:r>
          </w:p>
        </w:tc>
        <w:tc>
          <w:tcPr>
            <w:tcW w:w="1480"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054659" w:rsidRDefault="00054659" w:rsidP="00054659">
            <w:pPr>
              <w:jc w:val="center"/>
            </w:pPr>
            <w:r w:rsidRPr="00601A38">
              <w:rPr>
                <w:rFonts w:ascii="Times New Roman" w:eastAsia="Calibri" w:hAnsi="Times New Roman" w:cs="Times New Roman"/>
                <w:sz w:val="20"/>
                <w:szCs w:val="20"/>
                <w:lang w:eastAsia="zh-CN"/>
              </w:rPr>
              <w:t>шт.</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054659" w:rsidRPr="00C06655" w:rsidRDefault="00054659" w:rsidP="00054659">
            <w:pPr>
              <w:spacing w:after="0"/>
              <w:jc w:val="center"/>
              <w:rPr>
                <w:rFonts w:ascii="Times New Roman" w:eastAsia="Times New Roman" w:hAnsi="Times New Roman"/>
                <w:color w:val="00000A"/>
              </w:rPr>
            </w:pPr>
            <w:r w:rsidRPr="00C06655">
              <w:rPr>
                <w:rFonts w:ascii="Times New Roman" w:eastAsia="Times New Roman" w:hAnsi="Times New Roman"/>
                <w:color w:val="00000A"/>
              </w:rPr>
              <w:t>15</w:t>
            </w:r>
          </w:p>
        </w:tc>
        <w:tc>
          <w:tcPr>
            <w:tcW w:w="1371"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c>
          <w:tcPr>
            <w:tcW w:w="2492"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r>
      <w:tr w:rsidR="00054659" w:rsidRPr="00620015" w:rsidTr="005460BA">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8.</w:t>
            </w:r>
          </w:p>
        </w:tc>
        <w:tc>
          <w:tcPr>
            <w:tcW w:w="2098" w:type="dxa"/>
            <w:tcBorders>
              <w:top w:val="single" w:sz="4" w:space="0" w:color="000000"/>
              <w:left w:val="single" w:sz="4" w:space="0" w:color="000000"/>
              <w:bottom w:val="single" w:sz="4" w:space="0" w:color="000000"/>
              <w:right w:val="single" w:sz="4" w:space="0" w:color="000000"/>
            </w:tcBorders>
          </w:tcPr>
          <w:p w:rsidR="00054659" w:rsidRPr="00C06655" w:rsidRDefault="00054659" w:rsidP="00054659">
            <w:pPr>
              <w:spacing w:after="0"/>
              <w:jc w:val="center"/>
              <w:rPr>
                <w:rFonts w:ascii="Times New Roman" w:eastAsia="Times New Roman" w:hAnsi="Times New Roman"/>
                <w:color w:val="000000"/>
              </w:rPr>
            </w:pPr>
            <w:r w:rsidRPr="00C06655">
              <w:rPr>
                <w:rFonts w:ascii="Times New Roman" w:eastAsia="Times New Roman" w:hAnsi="Times New Roman"/>
                <w:color w:val="000000"/>
              </w:rPr>
              <w:t xml:space="preserve">Источник питания </w:t>
            </w:r>
          </w:p>
        </w:tc>
        <w:tc>
          <w:tcPr>
            <w:tcW w:w="1480"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054659" w:rsidRDefault="00054659" w:rsidP="00054659">
            <w:pPr>
              <w:jc w:val="center"/>
            </w:pPr>
            <w:r w:rsidRPr="00601A38">
              <w:rPr>
                <w:rFonts w:ascii="Times New Roman" w:eastAsia="Calibri" w:hAnsi="Times New Roman" w:cs="Times New Roman"/>
                <w:sz w:val="20"/>
                <w:szCs w:val="20"/>
                <w:lang w:eastAsia="zh-CN"/>
              </w:rPr>
              <w:t>шт.</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054659" w:rsidRPr="00C06655" w:rsidRDefault="00054659" w:rsidP="00054659">
            <w:pPr>
              <w:spacing w:after="0"/>
              <w:jc w:val="center"/>
              <w:rPr>
                <w:rFonts w:ascii="Times New Roman" w:eastAsia="Times New Roman" w:hAnsi="Times New Roman"/>
                <w:color w:val="00000A"/>
              </w:rPr>
            </w:pPr>
            <w:r w:rsidRPr="00C06655">
              <w:rPr>
                <w:rFonts w:ascii="Times New Roman" w:eastAsia="Times New Roman" w:hAnsi="Times New Roman"/>
                <w:color w:val="00000A"/>
              </w:rPr>
              <w:t>10</w:t>
            </w:r>
          </w:p>
        </w:tc>
        <w:tc>
          <w:tcPr>
            <w:tcW w:w="1371"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c>
          <w:tcPr>
            <w:tcW w:w="2492"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r>
      <w:tr w:rsidR="00054659" w:rsidRPr="00620015" w:rsidTr="005460BA">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9.</w:t>
            </w:r>
          </w:p>
        </w:tc>
        <w:tc>
          <w:tcPr>
            <w:tcW w:w="2098" w:type="dxa"/>
            <w:tcBorders>
              <w:top w:val="single" w:sz="4" w:space="0" w:color="000000"/>
              <w:left w:val="single" w:sz="4" w:space="0" w:color="000000"/>
              <w:bottom w:val="single" w:sz="4" w:space="0" w:color="000000"/>
              <w:right w:val="single" w:sz="4" w:space="0" w:color="000000"/>
            </w:tcBorders>
          </w:tcPr>
          <w:p w:rsidR="00054659" w:rsidRPr="00C06655" w:rsidRDefault="00054659" w:rsidP="00054659">
            <w:pPr>
              <w:spacing w:after="0"/>
              <w:jc w:val="center"/>
              <w:rPr>
                <w:rFonts w:ascii="Times New Roman" w:eastAsia="Times New Roman" w:hAnsi="Times New Roman"/>
                <w:color w:val="000000"/>
              </w:rPr>
            </w:pPr>
            <w:r w:rsidRPr="00C06655">
              <w:rPr>
                <w:rFonts w:ascii="Times New Roman" w:eastAsia="Times New Roman" w:hAnsi="Times New Roman"/>
                <w:color w:val="000000"/>
              </w:rPr>
              <w:t xml:space="preserve">Монитор </w:t>
            </w:r>
          </w:p>
        </w:tc>
        <w:tc>
          <w:tcPr>
            <w:tcW w:w="1480"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054659" w:rsidRDefault="00054659" w:rsidP="00054659">
            <w:pPr>
              <w:jc w:val="center"/>
            </w:pPr>
            <w:r w:rsidRPr="00601A38">
              <w:rPr>
                <w:rFonts w:ascii="Times New Roman" w:eastAsia="Calibri" w:hAnsi="Times New Roman" w:cs="Times New Roman"/>
                <w:sz w:val="20"/>
                <w:szCs w:val="20"/>
                <w:lang w:eastAsia="zh-CN"/>
              </w:rPr>
              <w:t>шт.</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054659" w:rsidRPr="00C06655" w:rsidRDefault="00054659" w:rsidP="00054659">
            <w:pPr>
              <w:spacing w:after="0"/>
              <w:jc w:val="center"/>
              <w:rPr>
                <w:rFonts w:ascii="Times New Roman" w:eastAsia="Times New Roman" w:hAnsi="Times New Roman"/>
                <w:color w:val="00000A"/>
              </w:rPr>
            </w:pPr>
            <w:r w:rsidRPr="00C06655">
              <w:rPr>
                <w:rFonts w:ascii="Times New Roman" w:eastAsia="Times New Roman" w:hAnsi="Times New Roman"/>
                <w:color w:val="00000A"/>
              </w:rPr>
              <w:t>5</w:t>
            </w:r>
          </w:p>
        </w:tc>
        <w:tc>
          <w:tcPr>
            <w:tcW w:w="1371"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c>
          <w:tcPr>
            <w:tcW w:w="2492" w:type="dxa"/>
            <w:tcBorders>
              <w:top w:val="single" w:sz="4" w:space="0" w:color="000000"/>
              <w:left w:val="single" w:sz="4" w:space="0" w:color="000000"/>
              <w:bottom w:val="single" w:sz="4" w:space="0" w:color="000000"/>
              <w:right w:val="single" w:sz="4" w:space="0" w:color="000000"/>
            </w:tcBorders>
            <w:vAlign w:val="center"/>
          </w:tcPr>
          <w:p w:rsidR="00054659" w:rsidRPr="00620015" w:rsidRDefault="00054659" w:rsidP="00054659">
            <w:pPr>
              <w:spacing w:after="0" w:line="240" w:lineRule="auto"/>
              <w:rPr>
                <w:rFonts w:ascii="Times New Roman" w:eastAsia="Calibri" w:hAnsi="Times New Roman" w:cs="Times New Roman"/>
                <w:sz w:val="20"/>
                <w:szCs w:val="20"/>
                <w:lang w:eastAsia="zh-CN"/>
              </w:rPr>
            </w:pPr>
          </w:p>
        </w:tc>
      </w:tr>
    </w:tbl>
    <w:p w:rsidR="00620015" w:rsidRPr="00620015" w:rsidRDefault="00620015" w:rsidP="00620015">
      <w:pPr>
        <w:spacing w:after="0" w:line="240" w:lineRule="auto"/>
        <w:jc w:val="right"/>
        <w:rPr>
          <w:rFonts w:ascii="Times New Roman" w:eastAsia="Calibri" w:hAnsi="Times New Roman" w:cs="Times New Roman"/>
          <w:b/>
          <w:sz w:val="20"/>
          <w:szCs w:val="20"/>
          <w:lang w:eastAsia="zh-CN"/>
        </w:rPr>
      </w:pPr>
    </w:p>
    <w:p w:rsidR="00620015" w:rsidRPr="00620015" w:rsidRDefault="00620015" w:rsidP="00620015">
      <w:pPr>
        <w:spacing w:after="0" w:line="240" w:lineRule="auto"/>
        <w:jc w:val="both"/>
        <w:rPr>
          <w:rFonts w:ascii="Times New Roman" w:eastAsia="Calibri" w:hAnsi="Times New Roman" w:cs="Times New Roman"/>
          <w:b/>
          <w:sz w:val="20"/>
          <w:szCs w:val="20"/>
          <w:lang w:eastAsia="zh-CN"/>
        </w:rPr>
      </w:pPr>
    </w:p>
    <w:p w:rsidR="00620015" w:rsidRDefault="00620015" w:rsidP="00620015">
      <w:pPr>
        <w:spacing w:after="0" w:line="240" w:lineRule="auto"/>
        <w:jc w:val="both"/>
        <w:rPr>
          <w:rFonts w:ascii="Times New Roman" w:eastAsia="Calibri" w:hAnsi="Times New Roman" w:cs="Times New Roman"/>
          <w:b/>
          <w:sz w:val="20"/>
          <w:szCs w:val="20"/>
          <w:lang w:eastAsia="zh-CN"/>
        </w:rPr>
      </w:pPr>
      <w:r w:rsidRPr="00620015">
        <w:rPr>
          <w:rFonts w:ascii="Times New Roman" w:eastAsia="Calibri" w:hAnsi="Times New Roman" w:cs="Times New Roman"/>
          <w:b/>
          <w:sz w:val="20"/>
          <w:szCs w:val="20"/>
          <w:lang w:eastAsia="zh-CN"/>
        </w:rPr>
        <w:t>Всего к оплате:</w:t>
      </w:r>
      <w:r w:rsidRPr="00620015">
        <w:rPr>
          <w:rFonts w:ascii="Times New Roman" w:eastAsia="Calibri" w:hAnsi="Times New Roman" w:cs="Times New Roman"/>
          <w:bCs/>
          <w:sz w:val="20"/>
          <w:szCs w:val="20"/>
          <w:lang w:eastAsia="zh-CN"/>
        </w:rPr>
        <w:t xml:space="preserve"> </w:t>
      </w:r>
      <w:r w:rsidRPr="00620015">
        <w:rPr>
          <w:rFonts w:ascii="Times New Roman" w:eastAsia="Calibri" w:hAnsi="Times New Roman" w:cs="Times New Roman"/>
          <w:b/>
          <w:sz w:val="20"/>
          <w:szCs w:val="20"/>
          <w:lang w:eastAsia="zh-CN"/>
        </w:rPr>
        <w:t>__________</w:t>
      </w:r>
      <w:proofErr w:type="gramStart"/>
      <w:r w:rsidRPr="00620015">
        <w:rPr>
          <w:rFonts w:ascii="Times New Roman" w:eastAsia="Calibri" w:hAnsi="Times New Roman" w:cs="Times New Roman"/>
          <w:b/>
          <w:sz w:val="20"/>
          <w:szCs w:val="20"/>
          <w:lang w:eastAsia="zh-CN"/>
        </w:rPr>
        <w:t>_,_</w:t>
      </w:r>
      <w:proofErr w:type="gramEnd"/>
      <w:r w:rsidRPr="00620015">
        <w:rPr>
          <w:rFonts w:ascii="Times New Roman" w:eastAsia="Calibri" w:hAnsi="Times New Roman" w:cs="Times New Roman"/>
          <w:b/>
          <w:sz w:val="20"/>
          <w:szCs w:val="20"/>
          <w:lang w:eastAsia="zh-CN"/>
        </w:rPr>
        <w:t>___ (сумма прописью) рублей ___ копеек.</w:t>
      </w:r>
    </w:p>
    <w:p w:rsidR="00FC1882" w:rsidRPr="00620015" w:rsidRDefault="00FC1882" w:rsidP="00620015">
      <w:pPr>
        <w:spacing w:after="0" w:line="240" w:lineRule="auto"/>
        <w:jc w:val="both"/>
        <w:rPr>
          <w:rFonts w:ascii="Times New Roman" w:eastAsia="Calibri" w:hAnsi="Times New Roman" w:cs="Times New Roman"/>
          <w:b/>
          <w:i/>
          <w:sz w:val="20"/>
          <w:szCs w:val="20"/>
          <w:lang w:eastAsia="zh-CN"/>
        </w:rPr>
      </w:pPr>
    </w:p>
    <w:p w:rsidR="00620015" w:rsidRPr="00620015" w:rsidRDefault="00620015" w:rsidP="00620015">
      <w:pPr>
        <w:spacing w:after="0" w:line="240" w:lineRule="auto"/>
        <w:jc w:val="both"/>
        <w:rPr>
          <w:rFonts w:ascii="Times New Roman" w:eastAsia="Calibri" w:hAnsi="Times New Roman" w:cs="Times New Roman"/>
          <w:sz w:val="20"/>
          <w:szCs w:val="20"/>
          <w:lang w:eastAsia="zh-CN"/>
        </w:rPr>
      </w:pPr>
      <w:r w:rsidRPr="00620015">
        <w:rPr>
          <w:rFonts w:ascii="Times New Roman" w:eastAsia="Calibri" w:hAnsi="Times New Roman" w:cs="Times New Roman"/>
          <w:sz w:val="20"/>
          <w:szCs w:val="20"/>
          <w:lang w:eastAsia="zh-CN"/>
        </w:rPr>
        <w:t>В том числе НДС: __________</w:t>
      </w:r>
      <w:proofErr w:type="gramStart"/>
      <w:r w:rsidRPr="00620015">
        <w:rPr>
          <w:rFonts w:ascii="Times New Roman" w:eastAsia="Calibri" w:hAnsi="Times New Roman" w:cs="Times New Roman"/>
          <w:sz w:val="20"/>
          <w:szCs w:val="20"/>
          <w:lang w:eastAsia="zh-CN"/>
        </w:rPr>
        <w:t>_,_</w:t>
      </w:r>
      <w:proofErr w:type="gramEnd"/>
      <w:r w:rsidRPr="00620015">
        <w:rPr>
          <w:rFonts w:ascii="Times New Roman" w:eastAsia="Calibri" w:hAnsi="Times New Roman" w:cs="Times New Roman"/>
          <w:sz w:val="20"/>
          <w:szCs w:val="20"/>
          <w:lang w:eastAsia="zh-CN"/>
        </w:rPr>
        <w:t>___ (сумма прописью) рублей ___ копеек.</w:t>
      </w:r>
    </w:p>
    <w:tbl>
      <w:tblPr>
        <w:tblW w:w="10137" w:type="dxa"/>
        <w:tblInd w:w="288" w:type="dxa"/>
        <w:tblLook w:val="04A0" w:firstRow="1" w:lastRow="0" w:firstColumn="1" w:lastColumn="0" w:noHBand="0" w:noVBand="1"/>
      </w:tblPr>
      <w:tblGrid>
        <w:gridCol w:w="5349"/>
        <w:gridCol w:w="4788"/>
      </w:tblGrid>
      <w:tr w:rsidR="00620015" w:rsidRPr="00620015" w:rsidTr="002338C0">
        <w:tc>
          <w:tcPr>
            <w:tcW w:w="5349" w:type="dxa"/>
            <w:tcBorders>
              <w:top w:val="none" w:sz="0" w:space="0" w:color="000000"/>
              <w:left w:val="none" w:sz="0" w:space="0" w:color="000000"/>
              <w:bottom w:val="none" w:sz="0" w:space="0" w:color="000000"/>
              <w:right w:val="none" w:sz="0" w:space="0" w:color="000000"/>
            </w:tcBorders>
          </w:tcPr>
          <w:p w:rsidR="00620015" w:rsidRPr="00620015" w:rsidRDefault="00620015" w:rsidP="00620015">
            <w:pPr>
              <w:spacing w:after="0" w:line="240" w:lineRule="auto"/>
              <w:jc w:val="both"/>
              <w:rPr>
                <w:rFonts w:ascii="Times New Roman" w:eastAsia="Calibri" w:hAnsi="Times New Roman" w:cs="Times New Roman"/>
                <w:b/>
                <w:sz w:val="20"/>
                <w:szCs w:val="20"/>
                <w:lang w:eastAsia="zh-CN"/>
              </w:rPr>
            </w:pPr>
          </w:p>
          <w:p w:rsidR="00620015" w:rsidRDefault="00620015" w:rsidP="00620015">
            <w:pPr>
              <w:spacing w:after="0" w:line="240" w:lineRule="auto"/>
              <w:jc w:val="both"/>
              <w:rPr>
                <w:rFonts w:ascii="Times New Roman" w:eastAsia="Calibri" w:hAnsi="Times New Roman" w:cs="Times New Roman"/>
                <w:b/>
                <w:sz w:val="20"/>
                <w:szCs w:val="20"/>
                <w:lang w:eastAsia="zh-CN"/>
              </w:rPr>
            </w:pPr>
            <w:r w:rsidRPr="00620015">
              <w:rPr>
                <w:rFonts w:ascii="Times New Roman" w:eastAsia="Calibri" w:hAnsi="Times New Roman" w:cs="Times New Roman"/>
                <w:b/>
                <w:sz w:val="20"/>
                <w:szCs w:val="20"/>
                <w:lang w:eastAsia="zh-CN"/>
              </w:rPr>
              <w:t>Заказчик:</w:t>
            </w:r>
          </w:p>
          <w:p w:rsidR="00FC1882" w:rsidRPr="00620015" w:rsidRDefault="00FC1882" w:rsidP="00620015">
            <w:pPr>
              <w:spacing w:after="0" w:line="240" w:lineRule="auto"/>
              <w:jc w:val="both"/>
              <w:rPr>
                <w:rFonts w:ascii="Times New Roman" w:eastAsia="Calibri" w:hAnsi="Times New Roman" w:cs="Times New Roman"/>
                <w:b/>
                <w:sz w:val="20"/>
                <w:szCs w:val="20"/>
                <w:lang w:eastAsia="zh-CN"/>
              </w:rPr>
            </w:pPr>
          </w:p>
          <w:p w:rsidR="00FC1882" w:rsidRDefault="00FC1882" w:rsidP="00FC1882">
            <w:pPr>
              <w:widowControl w:val="0"/>
              <w:tabs>
                <w:tab w:val="left" w:pos="1134"/>
                <w:tab w:val="left" w:leader="underscore" w:pos="3914"/>
              </w:tabs>
              <w:autoSpaceDN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 xml:space="preserve">Директор ___________ Л.А. </w:t>
            </w:r>
            <w:proofErr w:type="spellStart"/>
            <w:r w:rsidRPr="00AD0E11">
              <w:rPr>
                <w:rFonts w:ascii="Times New Roman" w:eastAsia="Times New Roman" w:hAnsi="Times New Roman" w:cs="Times New Roman"/>
                <w:lang w:eastAsia="ru-RU"/>
              </w:rPr>
              <w:t>Демчук</w:t>
            </w:r>
            <w:proofErr w:type="spellEnd"/>
            <w:r w:rsidRPr="00AD0E11">
              <w:rPr>
                <w:rFonts w:ascii="Times New Roman" w:eastAsia="Times New Roman" w:hAnsi="Times New Roman" w:cs="Times New Roman"/>
                <w:lang w:eastAsia="ru-RU"/>
              </w:rPr>
              <w:t xml:space="preserve"> </w:t>
            </w:r>
          </w:p>
          <w:p w:rsidR="00620015" w:rsidRPr="00620015" w:rsidRDefault="00FC1882" w:rsidP="00FC1882">
            <w:pPr>
              <w:spacing w:after="0" w:line="240" w:lineRule="auto"/>
              <w:jc w:val="both"/>
              <w:rPr>
                <w:rFonts w:ascii="Times New Roman" w:eastAsia="Calibri" w:hAnsi="Times New Roman" w:cs="Times New Roman"/>
                <w:b/>
                <w:sz w:val="20"/>
                <w:szCs w:val="20"/>
                <w:lang w:eastAsia="zh-CN"/>
              </w:rPr>
            </w:pPr>
            <w:r w:rsidRPr="00AD0E11">
              <w:rPr>
                <w:rFonts w:ascii="Times New Roman" w:eastAsia="Times New Roman" w:hAnsi="Times New Roman" w:cs="Times New Roman"/>
                <w:lang w:eastAsia="ru-RU"/>
              </w:rPr>
              <w:t>ЭП</w:t>
            </w:r>
          </w:p>
          <w:p w:rsidR="00620015" w:rsidRPr="00620015" w:rsidRDefault="00620015" w:rsidP="00620015">
            <w:pPr>
              <w:spacing w:after="0" w:line="240" w:lineRule="auto"/>
              <w:jc w:val="both"/>
              <w:rPr>
                <w:rFonts w:ascii="Times New Roman" w:eastAsia="Calibri" w:hAnsi="Times New Roman" w:cs="Times New Roman"/>
                <w:b/>
                <w:sz w:val="20"/>
                <w:szCs w:val="20"/>
                <w:lang w:eastAsia="zh-CN"/>
              </w:rPr>
            </w:pPr>
          </w:p>
          <w:p w:rsidR="00620015" w:rsidRPr="00620015" w:rsidRDefault="00620015" w:rsidP="00620015">
            <w:pPr>
              <w:spacing w:after="0" w:line="240" w:lineRule="auto"/>
              <w:jc w:val="both"/>
              <w:rPr>
                <w:rFonts w:ascii="Times New Roman" w:eastAsia="Calibri" w:hAnsi="Times New Roman" w:cs="Times New Roman"/>
                <w:b/>
                <w:sz w:val="20"/>
                <w:szCs w:val="20"/>
                <w:lang w:eastAsia="zh-CN"/>
              </w:rPr>
            </w:pPr>
          </w:p>
          <w:p w:rsidR="00620015" w:rsidRPr="00620015" w:rsidRDefault="00620015" w:rsidP="00620015">
            <w:pPr>
              <w:spacing w:after="0" w:line="240" w:lineRule="auto"/>
              <w:jc w:val="both"/>
              <w:rPr>
                <w:rFonts w:ascii="Times New Roman" w:eastAsia="Calibri" w:hAnsi="Times New Roman" w:cs="Times New Roman"/>
                <w:b/>
                <w:sz w:val="20"/>
                <w:szCs w:val="20"/>
                <w:lang w:eastAsia="zh-CN"/>
              </w:rPr>
            </w:pPr>
          </w:p>
        </w:tc>
        <w:tc>
          <w:tcPr>
            <w:tcW w:w="4788" w:type="dxa"/>
            <w:tcBorders>
              <w:top w:val="none" w:sz="0" w:space="0" w:color="000000"/>
              <w:left w:val="none" w:sz="0" w:space="0" w:color="000000"/>
              <w:bottom w:val="none" w:sz="0" w:space="0" w:color="000000"/>
              <w:right w:val="none" w:sz="0" w:space="0" w:color="000000"/>
            </w:tcBorders>
          </w:tcPr>
          <w:p w:rsidR="00620015" w:rsidRPr="00620015" w:rsidRDefault="00620015" w:rsidP="00620015">
            <w:pPr>
              <w:spacing w:after="0" w:line="240" w:lineRule="auto"/>
              <w:jc w:val="both"/>
              <w:rPr>
                <w:rFonts w:ascii="Times New Roman" w:eastAsia="Calibri" w:hAnsi="Times New Roman" w:cs="Times New Roman"/>
                <w:b/>
                <w:sz w:val="20"/>
                <w:szCs w:val="20"/>
                <w:lang w:eastAsia="zh-CN"/>
              </w:rPr>
            </w:pPr>
          </w:p>
          <w:p w:rsidR="00620015" w:rsidRDefault="00620015" w:rsidP="00620015">
            <w:pPr>
              <w:spacing w:after="0" w:line="240" w:lineRule="auto"/>
              <w:jc w:val="both"/>
              <w:rPr>
                <w:rFonts w:ascii="Times New Roman" w:eastAsia="Calibri" w:hAnsi="Times New Roman" w:cs="Times New Roman"/>
                <w:b/>
                <w:sz w:val="20"/>
                <w:szCs w:val="20"/>
                <w:lang w:eastAsia="zh-CN"/>
              </w:rPr>
            </w:pPr>
            <w:r w:rsidRPr="00620015">
              <w:rPr>
                <w:rFonts w:ascii="Times New Roman" w:eastAsia="Calibri" w:hAnsi="Times New Roman" w:cs="Times New Roman"/>
                <w:b/>
                <w:sz w:val="20"/>
                <w:szCs w:val="20"/>
                <w:lang w:eastAsia="zh-CN"/>
              </w:rPr>
              <w:t>Поставщик:</w:t>
            </w:r>
          </w:p>
          <w:p w:rsidR="00FC1882" w:rsidRPr="00620015" w:rsidRDefault="00FC1882" w:rsidP="00620015">
            <w:pPr>
              <w:spacing w:after="0" w:line="240" w:lineRule="auto"/>
              <w:jc w:val="both"/>
              <w:rPr>
                <w:rFonts w:ascii="Times New Roman" w:eastAsia="Calibri" w:hAnsi="Times New Roman" w:cs="Times New Roman"/>
                <w:b/>
                <w:sz w:val="20"/>
                <w:szCs w:val="20"/>
                <w:lang w:eastAsia="zh-CN"/>
              </w:rPr>
            </w:pPr>
          </w:p>
          <w:p w:rsidR="00FC1882" w:rsidRPr="00AD0E11" w:rsidRDefault="00FC1882" w:rsidP="00FC1882">
            <w:pPr>
              <w:widowControl w:val="0"/>
              <w:tabs>
                <w:tab w:val="left" w:pos="1134"/>
                <w:tab w:val="left" w:leader="underscore" w:pos="3914"/>
              </w:tabs>
              <w:autoSpaceDN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_____ /_________________</w:t>
            </w:r>
          </w:p>
          <w:p w:rsidR="00620015" w:rsidRPr="00620015" w:rsidRDefault="00FC1882" w:rsidP="00FC1882">
            <w:pPr>
              <w:spacing w:after="0" w:line="240" w:lineRule="auto"/>
              <w:jc w:val="both"/>
              <w:rPr>
                <w:rFonts w:ascii="Times New Roman" w:eastAsia="Calibri" w:hAnsi="Times New Roman" w:cs="Times New Roman"/>
                <w:b/>
                <w:sz w:val="20"/>
                <w:szCs w:val="20"/>
                <w:lang w:eastAsia="zh-CN"/>
              </w:rPr>
            </w:pPr>
            <w:r w:rsidRPr="00AD0E11">
              <w:rPr>
                <w:rFonts w:ascii="Times New Roman" w:eastAsia="Times New Roman" w:hAnsi="Times New Roman" w:cs="Times New Roman"/>
                <w:lang w:eastAsia="ru-RU"/>
              </w:rPr>
              <w:t>ЭП</w:t>
            </w:r>
          </w:p>
          <w:p w:rsidR="00620015" w:rsidRPr="00620015" w:rsidRDefault="00620015" w:rsidP="00620015">
            <w:pPr>
              <w:spacing w:after="0" w:line="240" w:lineRule="auto"/>
              <w:jc w:val="both"/>
              <w:rPr>
                <w:rFonts w:ascii="Times New Roman" w:eastAsia="Calibri" w:hAnsi="Times New Roman" w:cs="Times New Roman"/>
                <w:b/>
                <w:sz w:val="20"/>
                <w:szCs w:val="20"/>
                <w:lang w:eastAsia="zh-CN"/>
              </w:rPr>
            </w:pPr>
          </w:p>
        </w:tc>
      </w:tr>
    </w:tbl>
    <w:p w:rsidR="00620015" w:rsidRPr="00620015" w:rsidRDefault="00620015" w:rsidP="00620015">
      <w:pPr>
        <w:spacing w:after="0" w:line="240" w:lineRule="auto"/>
        <w:jc w:val="both"/>
        <w:rPr>
          <w:rFonts w:ascii="Times New Roman" w:eastAsia="Calibri" w:hAnsi="Times New Roman" w:cs="Times New Roman"/>
          <w:i/>
        </w:rPr>
      </w:pPr>
    </w:p>
    <w:p w:rsidR="00620015" w:rsidRPr="00620015" w:rsidRDefault="00620015" w:rsidP="00620015">
      <w:pPr>
        <w:spacing w:after="0" w:line="240" w:lineRule="auto"/>
        <w:jc w:val="center"/>
        <w:rPr>
          <w:rFonts w:ascii="Times New Roman" w:eastAsia="Calibri" w:hAnsi="Times New Roman" w:cs="Times New Roman"/>
          <w:b/>
          <w:bCs/>
          <w:iCs/>
          <w:sz w:val="28"/>
          <w:szCs w:val="28"/>
        </w:rPr>
      </w:pPr>
    </w:p>
    <w:p w:rsidR="00620015" w:rsidRPr="00620015" w:rsidRDefault="00620015" w:rsidP="00620015">
      <w:pPr>
        <w:spacing w:after="0" w:line="240" w:lineRule="auto"/>
        <w:jc w:val="center"/>
        <w:rPr>
          <w:rFonts w:ascii="Times New Roman" w:eastAsia="Calibri" w:hAnsi="Times New Roman" w:cs="Times New Roman"/>
          <w:b/>
          <w:bCs/>
          <w:iCs/>
          <w:sz w:val="28"/>
          <w:szCs w:val="28"/>
        </w:rPr>
        <w:sectPr w:rsidR="00620015" w:rsidRPr="00620015" w:rsidSect="002338C0">
          <w:footerReference w:type="default" r:id="rId8"/>
          <w:pgSz w:w="11905" w:h="16838"/>
          <w:pgMar w:top="567" w:right="565" w:bottom="567" w:left="1134" w:header="720" w:footer="306" w:gutter="0"/>
          <w:cols w:space="720"/>
          <w:docGrid w:linePitch="360"/>
        </w:sectPr>
      </w:pPr>
    </w:p>
    <w:p w:rsidR="00620015" w:rsidRPr="00620015" w:rsidRDefault="00620015" w:rsidP="00620015">
      <w:pPr>
        <w:spacing w:after="0" w:line="240" w:lineRule="auto"/>
        <w:jc w:val="right"/>
        <w:rPr>
          <w:rFonts w:ascii="Times New Roman" w:eastAsia="Calibri" w:hAnsi="Times New Roman" w:cs="Times New Roman"/>
          <w:bCs/>
          <w:iCs/>
          <w:sz w:val="20"/>
          <w:szCs w:val="20"/>
        </w:rPr>
      </w:pPr>
      <w:r w:rsidRPr="00620015">
        <w:rPr>
          <w:rFonts w:ascii="Times New Roman" w:eastAsia="Calibri" w:hAnsi="Times New Roman" w:cs="Times New Roman"/>
          <w:bCs/>
          <w:iCs/>
          <w:sz w:val="20"/>
          <w:szCs w:val="20"/>
        </w:rPr>
        <w:t xml:space="preserve">Приложение № 2 </w:t>
      </w:r>
    </w:p>
    <w:p w:rsidR="00620015" w:rsidRPr="00620015" w:rsidRDefault="00620015" w:rsidP="00620015">
      <w:pPr>
        <w:spacing w:after="0" w:line="240" w:lineRule="auto"/>
        <w:jc w:val="right"/>
        <w:rPr>
          <w:rFonts w:ascii="Times New Roman" w:eastAsia="Calibri" w:hAnsi="Times New Roman" w:cs="Times New Roman"/>
          <w:bCs/>
          <w:iCs/>
          <w:sz w:val="20"/>
          <w:szCs w:val="20"/>
        </w:rPr>
      </w:pPr>
      <w:r w:rsidRPr="00620015">
        <w:rPr>
          <w:rFonts w:ascii="Times New Roman" w:eastAsia="Calibri" w:hAnsi="Times New Roman" w:cs="Times New Roman"/>
          <w:bCs/>
          <w:iCs/>
          <w:sz w:val="20"/>
          <w:szCs w:val="20"/>
        </w:rPr>
        <w:t>к Договору № ______от «___» _________2025 г.</w:t>
      </w:r>
    </w:p>
    <w:p w:rsidR="00620015" w:rsidRPr="00620015" w:rsidRDefault="00620015" w:rsidP="00620015">
      <w:pPr>
        <w:spacing w:after="0" w:line="240" w:lineRule="auto"/>
        <w:jc w:val="right"/>
        <w:rPr>
          <w:rFonts w:ascii="Times New Roman" w:eastAsia="Calibri" w:hAnsi="Times New Roman" w:cs="Times New Roman"/>
          <w:bCs/>
          <w:iCs/>
          <w:sz w:val="20"/>
          <w:szCs w:val="20"/>
        </w:rPr>
      </w:pPr>
    </w:p>
    <w:p w:rsidR="00620015" w:rsidRPr="00620015" w:rsidRDefault="00620015" w:rsidP="00620015">
      <w:pPr>
        <w:spacing w:after="0" w:line="240" w:lineRule="auto"/>
        <w:jc w:val="right"/>
        <w:rPr>
          <w:rFonts w:ascii="Times New Roman" w:eastAsia="Calibri" w:hAnsi="Times New Roman" w:cs="Times New Roman"/>
          <w:bCs/>
          <w:iCs/>
          <w:sz w:val="20"/>
          <w:szCs w:val="20"/>
        </w:rPr>
      </w:pPr>
    </w:p>
    <w:p w:rsidR="002338C0" w:rsidRPr="002338C0" w:rsidRDefault="002338C0" w:rsidP="002338C0">
      <w:pPr>
        <w:jc w:val="center"/>
        <w:rPr>
          <w:rFonts w:ascii="Times New Roman" w:eastAsia="Calibri" w:hAnsi="Times New Roman" w:cs="Times New Roman"/>
          <w:b/>
          <w:bCs/>
        </w:rPr>
      </w:pPr>
      <w:r w:rsidRPr="002338C0">
        <w:rPr>
          <w:rFonts w:ascii="Times New Roman" w:eastAsia="Calibri" w:hAnsi="Times New Roman" w:cs="Times New Roman"/>
          <w:b/>
          <w:bCs/>
        </w:rPr>
        <w:t>ТЕХНИЧЕСКОЕ ЗАДАНИЕ</w:t>
      </w:r>
    </w:p>
    <w:p w:rsidR="00C06655" w:rsidRPr="00C06655" w:rsidRDefault="00C06655" w:rsidP="00C06655">
      <w:pPr>
        <w:spacing w:after="0" w:line="276" w:lineRule="auto"/>
        <w:ind w:right="310"/>
        <w:rPr>
          <w:rFonts w:ascii="Times New Roman" w:eastAsia="Times New Roman" w:hAnsi="Times New Roman" w:cs="Times New Roman"/>
          <w:b/>
          <w:color w:val="000000"/>
          <w:lang w:eastAsia="ru-RU"/>
        </w:rPr>
      </w:pPr>
      <w:r w:rsidRPr="00C06655">
        <w:rPr>
          <w:rFonts w:ascii="Times New Roman" w:eastAsia="Times New Roman" w:hAnsi="Times New Roman" w:cs="Times New Roman"/>
          <w:b/>
          <w:color w:val="000000"/>
          <w:lang w:eastAsia="ru-RU"/>
        </w:rPr>
        <w:t>1. Характеристики товара:</w:t>
      </w:r>
    </w:p>
    <w:tbl>
      <w:tblPr>
        <w:tblW w:w="10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985"/>
        <w:gridCol w:w="1371"/>
        <w:gridCol w:w="5232"/>
        <w:gridCol w:w="669"/>
        <w:gridCol w:w="716"/>
      </w:tblGrid>
      <w:tr w:rsidR="00C06655" w:rsidRPr="00C06655" w:rsidTr="00822200">
        <w:trPr>
          <w:jc w:val="center"/>
        </w:trPr>
        <w:tc>
          <w:tcPr>
            <w:tcW w:w="596" w:type="dxa"/>
            <w:tcBorders>
              <w:right w:val="single" w:sz="4" w:space="0" w:color="000000"/>
            </w:tcBorders>
            <w:shd w:val="clear" w:color="auto" w:fill="FFFFFF"/>
            <w:vAlign w:val="center"/>
          </w:tcPr>
          <w:p w:rsidR="00C06655" w:rsidRPr="00C06655" w:rsidRDefault="00C06655" w:rsidP="00C06655">
            <w:pPr>
              <w:jc w:val="center"/>
              <w:rPr>
                <w:rFonts w:ascii="Times New Roman" w:eastAsia="Times New Roman" w:hAnsi="Times New Roman"/>
                <w:b/>
                <w:color w:val="000000"/>
              </w:rPr>
            </w:pPr>
            <w:r w:rsidRPr="00C06655">
              <w:rPr>
                <w:rFonts w:ascii="Times New Roman" w:eastAsia="Times New Roman" w:hAnsi="Times New Roman"/>
                <w:b/>
                <w:color w:val="000000"/>
              </w:rPr>
              <w:t>№ п/п</w:t>
            </w:r>
          </w:p>
        </w:tc>
        <w:tc>
          <w:tcPr>
            <w:tcW w:w="1985" w:type="dxa"/>
            <w:tcBorders>
              <w:right w:val="single" w:sz="4" w:space="0" w:color="000000"/>
            </w:tcBorders>
            <w:shd w:val="clear" w:color="auto" w:fill="FFFFFF"/>
            <w:vAlign w:val="center"/>
          </w:tcPr>
          <w:p w:rsidR="00C06655" w:rsidRPr="00C06655" w:rsidRDefault="00C06655" w:rsidP="00C06655">
            <w:pPr>
              <w:jc w:val="center"/>
              <w:rPr>
                <w:rFonts w:ascii="Times New Roman" w:eastAsia="Times New Roman" w:hAnsi="Times New Roman"/>
                <w:b/>
                <w:color w:val="000000"/>
              </w:rPr>
            </w:pPr>
            <w:r w:rsidRPr="00C06655">
              <w:rPr>
                <w:rFonts w:ascii="Times New Roman" w:eastAsia="Times New Roman" w:hAnsi="Times New Roman"/>
                <w:b/>
                <w:color w:val="000000"/>
              </w:rPr>
              <w:t>Наименование</w:t>
            </w:r>
          </w:p>
        </w:tc>
        <w:tc>
          <w:tcPr>
            <w:tcW w:w="1371" w:type="dxa"/>
            <w:tcBorders>
              <w:right w:val="single" w:sz="4" w:space="0" w:color="000000"/>
            </w:tcBorders>
            <w:shd w:val="clear" w:color="auto" w:fill="FFFFFF"/>
            <w:vAlign w:val="center"/>
          </w:tcPr>
          <w:p w:rsidR="00C06655" w:rsidRPr="00C06655" w:rsidRDefault="00C06655" w:rsidP="00C06655">
            <w:pPr>
              <w:jc w:val="center"/>
              <w:rPr>
                <w:rFonts w:ascii="Times New Roman" w:eastAsia="Times New Roman" w:hAnsi="Times New Roman"/>
                <w:b/>
                <w:color w:val="00000A"/>
              </w:rPr>
            </w:pPr>
            <w:r w:rsidRPr="00C06655">
              <w:rPr>
                <w:rFonts w:ascii="Times New Roman" w:eastAsia="Times New Roman" w:hAnsi="Times New Roman"/>
                <w:b/>
                <w:color w:val="00000A"/>
              </w:rPr>
              <w:t>ОКПД 2</w:t>
            </w:r>
          </w:p>
        </w:tc>
        <w:tc>
          <w:tcPr>
            <w:tcW w:w="5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6655" w:rsidRPr="00C06655" w:rsidRDefault="00C06655" w:rsidP="00C06655">
            <w:pPr>
              <w:jc w:val="center"/>
              <w:rPr>
                <w:rFonts w:ascii="Times New Roman" w:eastAsia="Times New Roman" w:hAnsi="Times New Roman"/>
                <w:b/>
                <w:color w:val="00000A"/>
              </w:rPr>
            </w:pPr>
            <w:r w:rsidRPr="00C06655">
              <w:rPr>
                <w:rFonts w:ascii="Times New Roman" w:eastAsia="Times New Roman" w:hAnsi="Times New Roman"/>
                <w:b/>
                <w:color w:val="00000A"/>
              </w:rPr>
              <w:t>Характеристики</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6655" w:rsidRPr="00C06655" w:rsidRDefault="00C06655" w:rsidP="00C06655">
            <w:pPr>
              <w:jc w:val="center"/>
              <w:rPr>
                <w:rFonts w:ascii="Times New Roman" w:eastAsia="Times New Roman" w:hAnsi="Times New Roman"/>
                <w:b/>
                <w:color w:val="00000A"/>
              </w:rPr>
            </w:pPr>
            <w:r w:rsidRPr="00C06655">
              <w:rPr>
                <w:rFonts w:ascii="Times New Roman" w:eastAsia="Times New Roman" w:hAnsi="Times New Roman"/>
                <w:b/>
                <w:color w:val="00000A"/>
              </w:rPr>
              <w:t>Ед. изм.</w:t>
            </w:r>
          </w:p>
        </w:tc>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6655" w:rsidRPr="00C06655" w:rsidRDefault="00C06655" w:rsidP="00C06655">
            <w:pPr>
              <w:jc w:val="center"/>
              <w:rPr>
                <w:rFonts w:ascii="Times New Roman" w:eastAsia="Times New Roman" w:hAnsi="Times New Roman"/>
                <w:b/>
                <w:color w:val="00000A"/>
              </w:rPr>
            </w:pPr>
            <w:r w:rsidRPr="00C06655">
              <w:rPr>
                <w:rFonts w:ascii="Times New Roman" w:eastAsia="Times New Roman" w:hAnsi="Times New Roman"/>
                <w:b/>
                <w:color w:val="00000A"/>
              </w:rPr>
              <w:t>Кол-во</w:t>
            </w:r>
          </w:p>
        </w:tc>
      </w:tr>
      <w:tr w:rsidR="00C06655" w:rsidRPr="00C06655" w:rsidTr="00822200">
        <w:trPr>
          <w:jc w:val="center"/>
        </w:trPr>
        <w:tc>
          <w:tcPr>
            <w:tcW w:w="596" w:type="dxa"/>
            <w:tcBorders>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0"/>
              </w:rPr>
            </w:pPr>
            <w:r w:rsidRPr="00C06655">
              <w:rPr>
                <w:rFonts w:ascii="Times New Roman" w:eastAsia="Times New Roman" w:hAnsi="Times New Roman"/>
                <w:color w:val="000000"/>
              </w:rPr>
              <w:t>1</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C06655" w:rsidRPr="00C06655" w:rsidRDefault="00C06655" w:rsidP="00992B75">
            <w:pPr>
              <w:spacing w:after="0"/>
              <w:jc w:val="center"/>
              <w:rPr>
                <w:rFonts w:ascii="Times New Roman" w:eastAsia="Times New Roman" w:hAnsi="Times New Roman"/>
                <w:color w:val="000000"/>
              </w:rPr>
            </w:pPr>
            <w:r w:rsidRPr="00C06655">
              <w:rPr>
                <w:rFonts w:ascii="Times New Roman" w:eastAsia="Times New Roman" w:hAnsi="Times New Roman"/>
                <w:color w:val="000000"/>
              </w:rPr>
              <w:t xml:space="preserve">Ноутбук </w:t>
            </w:r>
            <w:proofErr w:type="spellStart"/>
            <w:r w:rsidRPr="00C06655">
              <w:rPr>
                <w:rFonts w:ascii="Times New Roman" w:eastAsia="Times New Roman" w:hAnsi="Times New Roman"/>
                <w:color w:val="000000"/>
              </w:rPr>
              <w:t>Nerpa</w:t>
            </w:r>
            <w:proofErr w:type="spellEnd"/>
            <w:r w:rsidRPr="00C06655">
              <w:rPr>
                <w:rFonts w:ascii="Times New Roman" w:eastAsia="Times New Roman" w:hAnsi="Times New Roman"/>
                <w:color w:val="000000"/>
              </w:rPr>
              <w:t xml:space="preserve"> </w:t>
            </w:r>
            <w:proofErr w:type="spellStart"/>
            <w:r w:rsidRPr="00C06655">
              <w:rPr>
                <w:rFonts w:ascii="Times New Roman" w:eastAsia="Times New Roman" w:hAnsi="Times New Roman"/>
                <w:color w:val="000000"/>
              </w:rPr>
              <w:t>Caspica</w:t>
            </w:r>
            <w:proofErr w:type="spellEnd"/>
            <w:r w:rsidRPr="00C06655">
              <w:rPr>
                <w:rFonts w:ascii="Times New Roman" w:eastAsia="Times New Roman" w:hAnsi="Times New Roman"/>
                <w:color w:val="000000"/>
              </w:rPr>
              <w:t xml:space="preserve"> A552-15 или эквивалент</w:t>
            </w:r>
          </w:p>
        </w:tc>
        <w:tc>
          <w:tcPr>
            <w:tcW w:w="1371" w:type="dxa"/>
            <w:tcBorders>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r w:rsidRPr="00C06655">
              <w:rPr>
                <w:rFonts w:ascii="Times New Roman" w:eastAsia="Times New Roman" w:hAnsi="Times New Roman"/>
                <w:color w:val="00000A"/>
              </w:rPr>
              <w:t>26.20.11.110</w:t>
            </w:r>
          </w:p>
        </w:tc>
        <w:tc>
          <w:tcPr>
            <w:tcW w:w="5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 xml:space="preserve">Процессор: AMD </w:t>
            </w:r>
            <w:proofErr w:type="spellStart"/>
            <w:r w:rsidRPr="00C06655">
              <w:rPr>
                <w:rFonts w:ascii="Times New Roman" w:eastAsia="Times New Roman" w:hAnsi="Times New Roman"/>
                <w:color w:val="00000A"/>
              </w:rPr>
              <w:t>Ryzen</w:t>
            </w:r>
            <w:proofErr w:type="spellEnd"/>
            <w:r w:rsidRPr="00C06655">
              <w:rPr>
                <w:rFonts w:ascii="Times New Roman" w:eastAsia="Times New Roman" w:hAnsi="Times New Roman"/>
                <w:color w:val="00000A"/>
              </w:rPr>
              <w:t xml:space="preserve"> 5 5625U или эквивалент</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Частота процессора: не менее от 2.3 до 4.3 ГГц</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Количество ядер: не менее 6</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Объем накопителя: не менее 512 Гб SSD</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Объем оперативной памяти: не менее 8 Гб</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Диагональ: не менее 15.6" (не менее 39.6 см)</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Экран: IPS</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Покрытие экрана: матовое</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Разрешение матрицы: не менее 1920 x 1080</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Поддержка локальной беспроводной сети: наличие</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 xml:space="preserve">Поддержка </w:t>
            </w:r>
            <w:proofErr w:type="spellStart"/>
            <w:r w:rsidRPr="00C06655">
              <w:rPr>
                <w:rFonts w:ascii="Times New Roman" w:eastAsia="Times New Roman" w:hAnsi="Times New Roman"/>
                <w:color w:val="00000A"/>
              </w:rPr>
              <w:t>Bluetooth</w:t>
            </w:r>
            <w:proofErr w:type="spellEnd"/>
            <w:r w:rsidRPr="00C06655">
              <w:rPr>
                <w:rFonts w:ascii="Times New Roman" w:eastAsia="Times New Roman" w:hAnsi="Times New Roman"/>
                <w:color w:val="00000A"/>
              </w:rPr>
              <w:t xml:space="preserve"> или эквивалента: наличие</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 xml:space="preserve">Питание: встроенный литий-ионный аккумулятор </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proofErr w:type="spellStart"/>
            <w:r w:rsidRPr="00C06655">
              <w:rPr>
                <w:rFonts w:ascii="Times New Roman" w:eastAsia="Times New Roman" w:hAnsi="Times New Roman"/>
                <w:color w:val="00000A"/>
              </w:rPr>
              <w:t>шт</w:t>
            </w:r>
            <w:proofErr w:type="spellEnd"/>
          </w:p>
        </w:tc>
        <w:tc>
          <w:tcPr>
            <w:tcW w:w="716" w:type="dxa"/>
            <w:tcBorders>
              <w:top w:val="single" w:sz="4" w:space="0" w:color="000000"/>
              <w:left w:val="single" w:sz="4" w:space="0" w:color="000000"/>
              <w:bottom w:val="single" w:sz="4" w:space="0" w:color="000000"/>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r w:rsidRPr="00C06655">
              <w:rPr>
                <w:rFonts w:ascii="Times New Roman" w:eastAsia="Times New Roman" w:hAnsi="Times New Roman"/>
                <w:color w:val="00000A"/>
              </w:rPr>
              <w:t>10</w:t>
            </w:r>
          </w:p>
        </w:tc>
      </w:tr>
      <w:tr w:rsidR="00C06655" w:rsidRPr="00C06655" w:rsidTr="00822200">
        <w:trPr>
          <w:jc w:val="center"/>
        </w:trPr>
        <w:tc>
          <w:tcPr>
            <w:tcW w:w="596" w:type="dxa"/>
            <w:tcBorders>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0"/>
              </w:rPr>
            </w:pPr>
            <w:r w:rsidRPr="00C06655">
              <w:rPr>
                <w:rFonts w:ascii="Times New Roman" w:eastAsia="Times New Roman" w:hAnsi="Times New Roman"/>
                <w:color w:val="000000"/>
              </w:rPr>
              <w:t>2</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C06655" w:rsidRPr="00C06655" w:rsidRDefault="00C06655" w:rsidP="00992B75">
            <w:pPr>
              <w:spacing w:after="0"/>
              <w:jc w:val="center"/>
              <w:rPr>
                <w:rFonts w:ascii="Times New Roman" w:eastAsia="Times New Roman" w:hAnsi="Times New Roman"/>
                <w:color w:val="000000"/>
              </w:rPr>
            </w:pPr>
            <w:r w:rsidRPr="00C06655">
              <w:rPr>
                <w:rFonts w:ascii="Times New Roman" w:eastAsia="Times New Roman" w:hAnsi="Times New Roman"/>
                <w:color w:val="000000"/>
              </w:rPr>
              <w:t xml:space="preserve">Системный блок </w:t>
            </w:r>
            <w:proofErr w:type="spellStart"/>
            <w:r w:rsidRPr="00C06655">
              <w:rPr>
                <w:rFonts w:ascii="Times New Roman" w:eastAsia="Times New Roman" w:hAnsi="Times New Roman"/>
                <w:color w:val="000000"/>
              </w:rPr>
              <w:t>Diver</w:t>
            </w:r>
            <w:proofErr w:type="spellEnd"/>
            <w:r w:rsidRPr="00C06655">
              <w:rPr>
                <w:rFonts w:ascii="Times New Roman" w:eastAsia="Times New Roman" w:hAnsi="Times New Roman"/>
                <w:color w:val="000000"/>
              </w:rPr>
              <w:t xml:space="preserve"> PC или эквивалент</w:t>
            </w:r>
          </w:p>
        </w:tc>
        <w:tc>
          <w:tcPr>
            <w:tcW w:w="1371" w:type="dxa"/>
            <w:tcBorders>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r w:rsidRPr="00C06655">
              <w:rPr>
                <w:rFonts w:ascii="Times New Roman" w:eastAsia="Times New Roman" w:hAnsi="Times New Roman"/>
                <w:color w:val="00000A"/>
              </w:rPr>
              <w:t>26.20.13.000</w:t>
            </w:r>
          </w:p>
        </w:tc>
        <w:tc>
          <w:tcPr>
            <w:tcW w:w="5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6655" w:rsidRPr="00C74FDD" w:rsidRDefault="00C06655" w:rsidP="00992B75">
            <w:pPr>
              <w:spacing w:after="0"/>
              <w:rPr>
                <w:rFonts w:ascii="Times New Roman" w:eastAsia="Times New Roman" w:hAnsi="Times New Roman"/>
                <w:color w:val="00000A"/>
              </w:rPr>
            </w:pPr>
            <w:r w:rsidRPr="00C74FDD">
              <w:rPr>
                <w:rFonts w:ascii="Times New Roman" w:eastAsia="Times New Roman" w:hAnsi="Times New Roman"/>
                <w:color w:val="00000A"/>
              </w:rPr>
              <w:t xml:space="preserve">Процессор: </w:t>
            </w:r>
            <w:proofErr w:type="spellStart"/>
            <w:r w:rsidRPr="00C74FDD">
              <w:rPr>
                <w:rFonts w:ascii="Times New Roman" w:eastAsia="Times New Roman" w:hAnsi="Times New Roman"/>
                <w:color w:val="00000A"/>
              </w:rPr>
              <w:t>Intel</w:t>
            </w:r>
            <w:proofErr w:type="spellEnd"/>
            <w:r w:rsidRPr="00C74FDD">
              <w:rPr>
                <w:rFonts w:ascii="Times New Roman" w:eastAsia="Times New Roman" w:hAnsi="Times New Roman"/>
                <w:color w:val="00000A"/>
              </w:rPr>
              <w:t xml:space="preserve"> </w:t>
            </w:r>
            <w:proofErr w:type="spellStart"/>
            <w:r w:rsidRPr="00C74FDD">
              <w:rPr>
                <w:rFonts w:ascii="Times New Roman" w:eastAsia="Times New Roman" w:hAnsi="Times New Roman"/>
                <w:color w:val="00000A"/>
              </w:rPr>
              <w:t>Core</w:t>
            </w:r>
            <w:proofErr w:type="spellEnd"/>
            <w:r w:rsidRPr="00C74FDD">
              <w:rPr>
                <w:rFonts w:ascii="Times New Roman" w:eastAsia="Times New Roman" w:hAnsi="Times New Roman"/>
                <w:color w:val="00000A"/>
              </w:rPr>
              <w:t xml:space="preserve"> i5 12400 или эквивалент</w:t>
            </w:r>
          </w:p>
          <w:p w:rsidR="00C06655" w:rsidRPr="00C74FDD" w:rsidRDefault="00C06655" w:rsidP="00992B75">
            <w:pPr>
              <w:spacing w:after="0"/>
              <w:rPr>
                <w:rFonts w:ascii="Times New Roman" w:eastAsia="Times New Roman" w:hAnsi="Times New Roman"/>
                <w:color w:val="00000A"/>
              </w:rPr>
            </w:pPr>
            <w:r w:rsidRPr="00C74FDD">
              <w:rPr>
                <w:rFonts w:ascii="Times New Roman" w:eastAsia="Times New Roman" w:hAnsi="Times New Roman"/>
                <w:color w:val="00000A"/>
              </w:rPr>
              <w:t>Частота процессора: не менее 2.5 ГГц</w:t>
            </w:r>
          </w:p>
          <w:p w:rsidR="00C06655" w:rsidRPr="00C74FDD" w:rsidRDefault="00C06655" w:rsidP="00992B75">
            <w:pPr>
              <w:spacing w:after="0"/>
              <w:rPr>
                <w:rFonts w:ascii="Times New Roman" w:eastAsia="Times New Roman" w:hAnsi="Times New Roman"/>
                <w:color w:val="00000A"/>
              </w:rPr>
            </w:pPr>
            <w:r w:rsidRPr="00C74FDD">
              <w:rPr>
                <w:rFonts w:ascii="Times New Roman" w:eastAsia="Times New Roman" w:hAnsi="Times New Roman"/>
                <w:color w:val="00000A"/>
              </w:rPr>
              <w:t>Количество ядер: не менее 6</w:t>
            </w:r>
          </w:p>
          <w:p w:rsidR="00C06655" w:rsidRPr="00C74FDD" w:rsidRDefault="00C06655" w:rsidP="00992B75">
            <w:pPr>
              <w:spacing w:after="0"/>
              <w:rPr>
                <w:rFonts w:ascii="Times New Roman" w:eastAsia="Times New Roman" w:hAnsi="Times New Roman"/>
                <w:color w:val="00000A"/>
              </w:rPr>
            </w:pPr>
            <w:r w:rsidRPr="00C74FDD">
              <w:rPr>
                <w:rFonts w:ascii="Times New Roman" w:eastAsia="Times New Roman" w:hAnsi="Times New Roman"/>
                <w:color w:val="00000A"/>
              </w:rPr>
              <w:t xml:space="preserve">Объем оперативной памяти: не менее 16 </w:t>
            </w:r>
            <w:proofErr w:type="spellStart"/>
            <w:r w:rsidRPr="00C74FDD">
              <w:rPr>
                <w:rFonts w:ascii="Times New Roman" w:eastAsia="Times New Roman" w:hAnsi="Times New Roman"/>
                <w:color w:val="00000A"/>
              </w:rPr>
              <w:t>Gb</w:t>
            </w:r>
            <w:proofErr w:type="spellEnd"/>
          </w:p>
          <w:p w:rsidR="00C06655" w:rsidRPr="00C74FDD" w:rsidRDefault="00C06655" w:rsidP="00992B75">
            <w:pPr>
              <w:spacing w:after="0"/>
              <w:rPr>
                <w:rFonts w:ascii="Times New Roman" w:eastAsia="Times New Roman" w:hAnsi="Times New Roman"/>
                <w:color w:val="00000A"/>
              </w:rPr>
            </w:pPr>
            <w:r w:rsidRPr="00C74FDD">
              <w:rPr>
                <w:rFonts w:ascii="Times New Roman" w:eastAsia="Times New Roman" w:hAnsi="Times New Roman"/>
                <w:color w:val="00000A"/>
              </w:rPr>
              <w:t>Объем накопителя: не менее 250 Гб SSD</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 xml:space="preserve">Видеокарта: NVIDIA </w:t>
            </w:r>
            <w:proofErr w:type="spellStart"/>
            <w:r w:rsidRPr="00C06655">
              <w:rPr>
                <w:rFonts w:ascii="Times New Roman" w:eastAsia="Times New Roman" w:hAnsi="Times New Roman"/>
                <w:color w:val="00000A"/>
              </w:rPr>
              <w:t>GeForce</w:t>
            </w:r>
            <w:proofErr w:type="spellEnd"/>
            <w:r w:rsidRPr="00C06655">
              <w:rPr>
                <w:rFonts w:ascii="Times New Roman" w:eastAsia="Times New Roman" w:hAnsi="Times New Roman"/>
                <w:color w:val="00000A"/>
              </w:rPr>
              <w:t xml:space="preserve"> GT 1030 или эквивалент</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Мощность блока питания: не менее 500 ватт</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proofErr w:type="spellStart"/>
            <w:r w:rsidRPr="00C06655">
              <w:rPr>
                <w:rFonts w:ascii="Times New Roman" w:eastAsia="Times New Roman" w:hAnsi="Times New Roman"/>
                <w:color w:val="00000A"/>
              </w:rPr>
              <w:t>шт</w:t>
            </w:r>
            <w:proofErr w:type="spellEnd"/>
          </w:p>
        </w:tc>
        <w:tc>
          <w:tcPr>
            <w:tcW w:w="716" w:type="dxa"/>
            <w:tcBorders>
              <w:top w:val="single" w:sz="4" w:space="0" w:color="000000"/>
              <w:left w:val="single" w:sz="4" w:space="0" w:color="000000"/>
              <w:bottom w:val="single" w:sz="4" w:space="0" w:color="000000"/>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r w:rsidRPr="00C06655">
              <w:rPr>
                <w:rFonts w:ascii="Times New Roman" w:eastAsia="Times New Roman" w:hAnsi="Times New Roman"/>
                <w:color w:val="00000A"/>
              </w:rPr>
              <w:t>10</w:t>
            </w:r>
          </w:p>
        </w:tc>
      </w:tr>
      <w:tr w:rsidR="00C06655" w:rsidRPr="00C06655" w:rsidTr="00822200">
        <w:trPr>
          <w:jc w:val="center"/>
        </w:trPr>
        <w:tc>
          <w:tcPr>
            <w:tcW w:w="596" w:type="dxa"/>
            <w:tcBorders>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0"/>
              </w:rPr>
            </w:pPr>
            <w:r w:rsidRPr="00C06655">
              <w:rPr>
                <w:rFonts w:ascii="Times New Roman" w:eastAsia="Times New Roman" w:hAnsi="Times New Roman"/>
                <w:color w:val="000000"/>
              </w:rPr>
              <w:t>3</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C06655" w:rsidRPr="00C06655" w:rsidRDefault="00C06655" w:rsidP="00992B75">
            <w:pPr>
              <w:spacing w:after="0"/>
              <w:jc w:val="center"/>
              <w:rPr>
                <w:rFonts w:ascii="Times New Roman" w:eastAsia="Times New Roman" w:hAnsi="Times New Roman"/>
                <w:color w:val="000000"/>
              </w:rPr>
            </w:pPr>
            <w:r w:rsidRPr="00C06655">
              <w:rPr>
                <w:rFonts w:ascii="Times New Roman" w:eastAsia="Times New Roman" w:hAnsi="Times New Roman"/>
                <w:color w:val="000000"/>
              </w:rPr>
              <w:t xml:space="preserve">Монитор </w:t>
            </w:r>
            <w:proofErr w:type="spellStart"/>
            <w:r w:rsidRPr="00C06655">
              <w:rPr>
                <w:rFonts w:ascii="Times New Roman" w:eastAsia="Times New Roman" w:hAnsi="Times New Roman"/>
                <w:color w:val="000000"/>
              </w:rPr>
              <w:t>Philips</w:t>
            </w:r>
            <w:proofErr w:type="spellEnd"/>
            <w:r w:rsidRPr="00C06655">
              <w:rPr>
                <w:rFonts w:ascii="Times New Roman" w:eastAsia="Times New Roman" w:hAnsi="Times New Roman"/>
                <w:color w:val="000000"/>
              </w:rPr>
              <w:t xml:space="preserve"> 241V8LAB или эквивалент</w:t>
            </w:r>
          </w:p>
        </w:tc>
        <w:tc>
          <w:tcPr>
            <w:tcW w:w="1371" w:type="dxa"/>
            <w:tcBorders>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r w:rsidRPr="00C06655">
              <w:rPr>
                <w:rFonts w:ascii="Times New Roman" w:eastAsia="Times New Roman" w:hAnsi="Times New Roman"/>
                <w:color w:val="00000A"/>
              </w:rPr>
              <w:t>26.20.17.110</w:t>
            </w:r>
          </w:p>
        </w:tc>
        <w:tc>
          <w:tcPr>
            <w:tcW w:w="5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Диагональ экрана (дюйм): не менее 23.8"</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 xml:space="preserve">Время отклика пикселя: не более 1 </w:t>
            </w:r>
            <w:proofErr w:type="spellStart"/>
            <w:r w:rsidRPr="00C06655">
              <w:rPr>
                <w:rFonts w:ascii="Times New Roman" w:eastAsia="Times New Roman" w:hAnsi="Times New Roman"/>
                <w:color w:val="00000A"/>
              </w:rPr>
              <w:t>мс</w:t>
            </w:r>
            <w:proofErr w:type="spellEnd"/>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Максимальная частота обновления экрана: не менее 100 Гц</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Яркость: не менее 250 Кд/м²</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Контрастность: не менее 4000:1</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Максимальное разрешение: не менее 1920x1080</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Соотношение сторон: не менее 16:9</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Тип дисплея: LCD</w:t>
            </w:r>
          </w:p>
          <w:p w:rsidR="00C06655" w:rsidRPr="00C06655" w:rsidRDefault="00C06655" w:rsidP="00992B75">
            <w:pPr>
              <w:spacing w:after="0"/>
              <w:rPr>
                <w:rFonts w:ascii="Times New Roman" w:eastAsia="Times New Roman" w:hAnsi="Times New Roman"/>
                <w:color w:val="00000A"/>
              </w:rPr>
            </w:pPr>
            <w:proofErr w:type="spellStart"/>
            <w:r w:rsidRPr="00C06655">
              <w:rPr>
                <w:rFonts w:ascii="Times New Roman" w:eastAsia="Times New Roman" w:hAnsi="Times New Roman"/>
                <w:color w:val="00000A"/>
              </w:rPr>
              <w:t>Видеоразъемы</w:t>
            </w:r>
            <w:proofErr w:type="spellEnd"/>
            <w:r w:rsidRPr="00C06655">
              <w:rPr>
                <w:rFonts w:ascii="Times New Roman" w:eastAsia="Times New Roman" w:hAnsi="Times New Roman"/>
                <w:color w:val="00000A"/>
              </w:rPr>
              <w:t>: не менее HDMI, VGA (D-</w:t>
            </w:r>
            <w:proofErr w:type="spellStart"/>
            <w:r w:rsidRPr="00C06655">
              <w:rPr>
                <w:rFonts w:ascii="Times New Roman" w:eastAsia="Times New Roman" w:hAnsi="Times New Roman"/>
                <w:color w:val="00000A"/>
              </w:rPr>
              <w:t>Sub</w:t>
            </w:r>
            <w:proofErr w:type="spellEnd"/>
            <w:r w:rsidRPr="00C06655">
              <w:rPr>
                <w:rFonts w:ascii="Times New Roman" w:eastAsia="Times New Roman" w:hAnsi="Times New Roman"/>
                <w:color w:val="00000A"/>
              </w:rPr>
              <w:t>)</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Цвет: черный</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Встроенная акустическая система: наличие</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 xml:space="preserve">Количество динамиков: не менее 2 </w:t>
            </w:r>
            <w:proofErr w:type="spellStart"/>
            <w:r w:rsidRPr="00C06655">
              <w:rPr>
                <w:rFonts w:ascii="Times New Roman" w:eastAsia="Times New Roman" w:hAnsi="Times New Roman"/>
                <w:color w:val="00000A"/>
              </w:rPr>
              <w:t>шт</w:t>
            </w:r>
            <w:proofErr w:type="spellEnd"/>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Мощность динамика: не менее 2 Вт</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proofErr w:type="spellStart"/>
            <w:r w:rsidRPr="00C06655">
              <w:rPr>
                <w:rFonts w:ascii="Times New Roman" w:eastAsia="Times New Roman" w:hAnsi="Times New Roman"/>
                <w:color w:val="00000A"/>
              </w:rPr>
              <w:t>шт</w:t>
            </w:r>
            <w:proofErr w:type="spellEnd"/>
          </w:p>
        </w:tc>
        <w:tc>
          <w:tcPr>
            <w:tcW w:w="716" w:type="dxa"/>
            <w:tcBorders>
              <w:top w:val="single" w:sz="4" w:space="0" w:color="000000"/>
              <w:left w:val="single" w:sz="4" w:space="0" w:color="000000"/>
              <w:bottom w:val="single" w:sz="4" w:space="0" w:color="000000"/>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r w:rsidRPr="00C06655">
              <w:rPr>
                <w:rFonts w:ascii="Times New Roman" w:eastAsia="Times New Roman" w:hAnsi="Times New Roman"/>
                <w:color w:val="00000A"/>
              </w:rPr>
              <w:t>10</w:t>
            </w:r>
          </w:p>
        </w:tc>
      </w:tr>
      <w:tr w:rsidR="00C06655" w:rsidRPr="00C06655" w:rsidTr="00822200">
        <w:trPr>
          <w:jc w:val="center"/>
        </w:trPr>
        <w:tc>
          <w:tcPr>
            <w:tcW w:w="596" w:type="dxa"/>
            <w:tcBorders>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0"/>
              </w:rPr>
            </w:pPr>
            <w:r w:rsidRPr="00C06655">
              <w:rPr>
                <w:rFonts w:ascii="Times New Roman" w:eastAsia="Times New Roman" w:hAnsi="Times New Roman"/>
                <w:color w:val="000000"/>
              </w:rPr>
              <w:t>4</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C06655" w:rsidRPr="00C06655" w:rsidRDefault="00C06655" w:rsidP="00992B75">
            <w:pPr>
              <w:spacing w:after="0"/>
              <w:jc w:val="center"/>
              <w:rPr>
                <w:rFonts w:ascii="Times New Roman" w:eastAsia="Times New Roman" w:hAnsi="Times New Roman"/>
                <w:color w:val="000000"/>
              </w:rPr>
            </w:pPr>
            <w:r w:rsidRPr="00C06655">
              <w:rPr>
                <w:rFonts w:ascii="Times New Roman" w:eastAsia="Times New Roman" w:hAnsi="Times New Roman"/>
                <w:color w:val="000000"/>
              </w:rPr>
              <w:t xml:space="preserve">Устройство МФУ </w:t>
            </w:r>
            <w:proofErr w:type="spellStart"/>
            <w:r w:rsidRPr="00C06655">
              <w:rPr>
                <w:rFonts w:ascii="Times New Roman" w:eastAsia="Times New Roman" w:hAnsi="Times New Roman"/>
                <w:color w:val="000000"/>
              </w:rPr>
              <w:t>Kyocera</w:t>
            </w:r>
            <w:proofErr w:type="spellEnd"/>
            <w:r w:rsidRPr="00C06655">
              <w:rPr>
                <w:rFonts w:ascii="Times New Roman" w:eastAsia="Times New Roman" w:hAnsi="Times New Roman"/>
                <w:color w:val="000000"/>
              </w:rPr>
              <w:t xml:space="preserve"> M2135DN или эквивалент</w:t>
            </w:r>
          </w:p>
        </w:tc>
        <w:tc>
          <w:tcPr>
            <w:tcW w:w="1371" w:type="dxa"/>
            <w:tcBorders>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r w:rsidRPr="00C06655">
              <w:rPr>
                <w:rFonts w:ascii="Times New Roman" w:eastAsia="Times New Roman" w:hAnsi="Times New Roman"/>
                <w:color w:val="00000A"/>
              </w:rPr>
              <w:t>26.20.18.120</w:t>
            </w:r>
          </w:p>
        </w:tc>
        <w:tc>
          <w:tcPr>
            <w:tcW w:w="5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Технология печати: лазерная</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 xml:space="preserve">Максимальное разрешение черно-белой печати: не менее 1200x1200 </w:t>
            </w:r>
            <w:proofErr w:type="spellStart"/>
            <w:r w:rsidRPr="00C06655">
              <w:rPr>
                <w:rFonts w:ascii="Times New Roman" w:eastAsia="Times New Roman" w:hAnsi="Times New Roman"/>
                <w:color w:val="00000A"/>
              </w:rPr>
              <w:t>dpi</w:t>
            </w:r>
            <w:proofErr w:type="spellEnd"/>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Скорость черно-белой печати (</w:t>
            </w:r>
            <w:proofErr w:type="spellStart"/>
            <w:r w:rsidRPr="00C06655">
              <w:rPr>
                <w:rFonts w:ascii="Times New Roman" w:eastAsia="Times New Roman" w:hAnsi="Times New Roman"/>
                <w:color w:val="00000A"/>
              </w:rPr>
              <w:t>стр</w:t>
            </w:r>
            <w:proofErr w:type="spellEnd"/>
            <w:r w:rsidRPr="00C06655">
              <w:rPr>
                <w:rFonts w:ascii="Times New Roman" w:eastAsia="Times New Roman" w:hAnsi="Times New Roman"/>
                <w:color w:val="00000A"/>
              </w:rPr>
              <w:t xml:space="preserve"> / мин): не менее 35 </w:t>
            </w:r>
            <w:proofErr w:type="spellStart"/>
            <w:r w:rsidRPr="00C06655">
              <w:rPr>
                <w:rFonts w:ascii="Times New Roman" w:eastAsia="Times New Roman" w:hAnsi="Times New Roman"/>
                <w:color w:val="00000A"/>
              </w:rPr>
              <w:t>стр</w:t>
            </w:r>
            <w:proofErr w:type="spellEnd"/>
            <w:r w:rsidRPr="00C06655">
              <w:rPr>
                <w:rFonts w:ascii="Times New Roman" w:eastAsia="Times New Roman" w:hAnsi="Times New Roman"/>
                <w:color w:val="00000A"/>
              </w:rPr>
              <w:t>/мин (А4)</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Время выхода первого черно-белого отпечатка: не более 6.8 сек</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Автоматическая двусторонняя печать: наличие</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 xml:space="preserve">Оптическое разрешение сканера: не менее 600x600 </w:t>
            </w:r>
            <w:proofErr w:type="spellStart"/>
            <w:r w:rsidRPr="00C06655">
              <w:rPr>
                <w:rFonts w:ascii="Times New Roman" w:eastAsia="Times New Roman" w:hAnsi="Times New Roman"/>
                <w:color w:val="00000A"/>
              </w:rPr>
              <w:t>dpi</w:t>
            </w:r>
            <w:proofErr w:type="spellEnd"/>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 xml:space="preserve">Скорость сканирования: не менее 40 </w:t>
            </w:r>
            <w:proofErr w:type="spellStart"/>
            <w:r w:rsidRPr="00C06655">
              <w:rPr>
                <w:rFonts w:ascii="Times New Roman" w:eastAsia="Times New Roman" w:hAnsi="Times New Roman"/>
                <w:color w:val="00000A"/>
              </w:rPr>
              <w:t>стр</w:t>
            </w:r>
            <w:proofErr w:type="spellEnd"/>
            <w:r w:rsidRPr="00C06655">
              <w:rPr>
                <w:rFonts w:ascii="Times New Roman" w:eastAsia="Times New Roman" w:hAnsi="Times New Roman"/>
                <w:color w:val="00000A"/>
              </w:rPr>
              <w:t>/мин</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Емкость устройства автоподачи: не менее 50 листов</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Функции сканирования: не менее сканирование в электронную почту, сканирование на FTP, сканирование на SMB, сканирование на USB-накопитель</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Глубина цвета сканера: не менее 24 бит</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 xml:space="preserve">Максимальное разрешение копира: не менее 600x600 </w:t>
            </w:r>
            <w:proofErr w:type="spellStart"/>
            <w:r w:rsidRPr="00C06655">
              <w:rPr>
                <w:rFonts w:ascii="Times New Roman" w:eastAsia="Times New Roman" w:hAnsi="Times New Roman"/>
                <w:color w:val="00000A"/>
              </w:rPr>
              <w:t>dpi</w:t>
            </w:r>
            <w:proofErr w:type="spellEnd"/>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Изменение масштаба: не менее от 25 до 400 %</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Шаг масштабирования: не более 1 %</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Максимальное количество копий за цикл: не менее 999</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 xml:space="preserve">Лотки: </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Емкость подачи: не менее 250 листов</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Емкость выходного лотка: не менее 100 листов</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 xml:space="preserve">Интерфейсы: не менее </w:t>
            </w:r>
            <w:proofErr w:type="spellStart"/>
            <w:r w:rsidRPr="00C06655">
              <w:rPr>
                <w:rFonts w:ascii="Times New Roman" w:eastAsia="Times New Roman" w:hAnsi="Times New Roman"/>
                <w:color w:val="00000A"/>
              </w:rPr>
              <w:t>Ethernet</w:t>
            </w:r>
            <w:proofErr w:type="spellEnd"/>
            <w:r w:rsidRPr="00C06655">
              <w:rPr>
                <w:rFonts w:ascii="Times New Roman" w:eastAsia="Times New Roman" w:hAnsi="Times New Roman"/>
                <w:color w:val="00000A"/>
              </w:rPr>
              <w:t xml:space="preserve"> (RJ-45), USB</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 xml:space="preserve">Количество картриджей в комплекте: не менее 2 </w:t>
            </w:r>
            <w:proofErr w:type="spellStart"/>
            <w:r w:rsidRPr="00C06655">
              <w:rPr>
                <w:rFonts w:ascii="Times New Roman" w:eastAsia="Times New Roman" w:hAnsi="Times New Roman"/>
                <w:color w:val="00000A"/>
              </w:rPr>
              <w:t>шт</w:t>
            </w:r>
            <w:proofErr w:type="spellEnd"/>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proofErr w:type="spellStart"/>
            <w:r w:rsidRPr="00C06655">
              <w:rPr>
                <w:rFonts w:ascii="Times New Roman" w:eastAsia="Times New Roman" w:hAnsi="Times New Roman"/>
                <w:color w:val="00000A"/>
              </w:rPr>
              <w:t>шт</w:t>
            </w:r>
            <w:proofErr w:type="spellEnd"/>
          </w:p>
        </w:tc>
        <w:tc>
          <w:tcPr>
            <w:tcW w:w="716" w:type="dxa"/>
            <w:tcBorders>
              <w:top w:val="single" w:sz="4" w:space="0" w:color="000000"/>
              <w:left w:val="single" w:sz="4" w:space="0" w:color="000000"/>
              <w:bottom w:val="single" w:sz="4" w:space="0" w:color="000000"/>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r w:rsidRPr="00C06655">
              <w:rPr>
                <w:rFonts w:ascii="Times New Roman" w:eastAsia="Times New Roman" w:hAnsi="Times New Roman"/>
                <w:color w:val="00000A"/>
              </w:rPr>
              <w:t>5</w:t>
            </w:r>
          </w:p>
        </w:tc>
      </w:tr>
      <w:tr w:rsidR="00C06655" w:rsidRPr="00C06655" w:rsidTr="00822200">
        <w:trPr>
          <w:jc w:val="center"/>
        </w:trPr>
        <w:tc>
          <w:tcPr>
            <w:tcW w:w="596" w:type="dxa"/>
            <w:tcBorders>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0"/>
              </w:rPr>
            </w:pPr>
            <w:r w:rsidRPr="00C06655">
              <w:rPr>
                <w:rFonts w:ascii="Times New Roman" w:eastAsia="Times New Roman" w:hAnsi="Times New Roman"/>
                <w:color w:val="000000"/>
              </w:rPr>
              <w:t>5</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C06655" w:rsidRPr="00C06655" w:rsidRDefault="00C06655" w:rsidP="00992B75">
            <w:pPr>
              <w:spacing w:after="0"/>
              <w:jc w:val="center"/>
              <w:rPr>
                <w:rFonts w:ascii="Times New Roman" w:eastAsia="Times New Roman" w:hAnsi="Times New Roman"/>
                <w:color w:val="000000"/>
              </w:rPr>
            </w:pPr>
            <w:r w:rsidRPr="00C06655">
              <w:rPr>
                <w:rFonts w:ascii="Times New Roman" w:eastAsia="Times New Roman" w:hAnsi="Times New Roman"/>
                <w:color w:val="000000"/>
              </w:rPr>
              <w:t xml:space="preserve">Принтер </w:t>
            </w:r>
            <w:proofErr w:type="spellStart"/>
            <w:r w:rsidRPr="00C06655">
              <w:rPr>
                <w:rFonts w:ascii="Times New Roman" w:eastAsia="Times New Roman" w:hAnsi="Times New Roman"/>
                <w:color w:val="000000"/>
              </w:rPr>
              <w:t>Kyocera</w:t>
            </w:r>
            <w:proofErr w:type="spellEnd"/>
            <w:r w:rsidRPr="00C06655">
              <w:rPr>
                <w:rFonts w:ascii="Times New Roman" w:eastAsia="Times New Roman" w:hAnsi="Times New Roman"/>
                <w:color w:val="000000"/>
              </w:rPr>
              <w:t xml:space="preserve"> P2235DW или эквивалент</w:t>
            </w:r>
          </w:p>
        </w:tc>
        <w:tc>
          <w:tcPr>
            <w:tcW w:w="1371" w:type="dxa"/>
            <w:tcBorders>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r w:rsidRPr="00C06655">
              <w:rPr>
                <w:rFonts w:ascii="Times New Roman" w:eastAsia="Times New Roman" w:hAnsi="Times New Roman"/>
                <w:color w:val="00000A"/>
              </w:rPr>
              <w:t>26.20.16.122</w:t>
            </w:r>
          </w:p>
        </w:tc>
        <w:tc>
          <w:tcPr>
            <w:tcW w:w="5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Технология печати: лазерная</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 xml:space="preserve">Скорость печати A4 (ч/б): не менее 35 </w:t>
            </w:r>
            <w:proofErr w:type="spellStart"/>
            <w:r w:rsidRPr="00C06655">
              <w:rPr>
                <w:rFonts w:ascii="Times New Roman" w:eastAsia="Times New Roman" w:hAnsi="Times New Roman"/>
                <w:color w:val="00000A"/>
              </w:rPr>
              <w:t>стр</w:t>
            </w:r>
            <w:proofErr w:type="spellEnd"/>
            <w:r w:rsidRPr="00C06655">
              <w:rPr>
                <w:rFonts w:ascii="Times New Roman" w:eastAsia="Times New Roman" w:hAnsi="Times New Roman"/>
                <w:color w:val="00000A"/>
              </w:rPr>
              <w:t>/мин</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Время печати первой страницы А4 (ч/б): не более 6.8 с</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 xml:space="preserve">Разрешение печати (ч/б): не менее 1200 x 1200 </w:t>
            </w:r>
            <w:proofErr w:type="spellStart"/>
            <w:r w:rsidRPr="00C06655">
              <w:rPr>
                <w:rFonts w:ascii="Times New Roman" w:eastAsia="Times New Roman" w:hAnsi="Times New Roman"/>
                <w:color w:val="00000A"/>
              </w:rPr>
              <w:t>dpi</w:t>
            </w:r>
            <w:proofErr w:type="spellEnd"/>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Лоток подачи: не менее 250 листов</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Выходной лоток: не менее 250 листов</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Лоток ручной подачи: не менее 100 листов</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Объем оперативной памяти: не менее 256 МБ</w:t>
            </w:r>
          </w:p>
          <w:p w:rsidR="00C06655" w:rsidRPr="00C06655" w:rsidRDefault="00C06655" w:rsidP="00992B75">
            <w:pPr>
              <w:spacing w:after="0"/>
              <w:rPr>
                <w:rFonts w:ascii="Times New Roman" w:eastAsia="Times New Roman" w:hAnsi="Times New Roman"/>
                <w:color w:val="00000A"/>
                <w:lang w:val="en-US"/>
              </w:rPr>
            </w:pPr>
            <w:r w:rsidRPr="00C06655">
              <w:rPr>
                <w:rFonts w:ascii="Times New Roman" w:eastAsia="Times New Roman" w:hAnsi="Times New Roman"/>
                <w:color w:val="00000A"/>
              </w:rPr>
              <w:t>Разъемы</w:t>
            </w:r>
            <w:r w:rsidRPr="00C06655">
              <w:rPr>
                <w:rFonts w:ascii="Times New Roman" w:eastAsia="Times New Roman" w:hAnsi="Times New Roman"/>
                <w:color w:val="00000A"/>
                <w:lang w:val="en-US"/>
              </w:rPr>
              <w:t xml:space="preserve">: </w:t>
            </w:r>
            <w:r w:rsidRPr="00C06655">
              <w:rPr>
                <w:rFonts w:ascii="Times New Roman" w:eastAsia="Times New Roman" w:hAnsi="Times New Roman"/>
                <w:color w:val="00000A"/>
              </w:rPr>
              <w:t>не</w:t>
            </w:r>
            <w:r w:rsidRPr="00C06655">
              <w:rPr>
                <w:rFonts w:ascii="Times New Roman" w:eastAsia="Times New Roman" w:hAnsi="Times New Roman"/>
                <w:color w:val="00000A"/>
                <w:lang w:val="en-US"/>
              </w:rPr>
              <w:t xml:space="preserve"> </w:t>
            </w:r>
            <w:r w:rsidRPr="00C06655">
              <w:rPr>
                <w:rFonts w:ascii="Times New Roman" w:eastAsia="Times New Roman" w:hAnsi="Times New Roman"/>
                <w:color w:val="00000A"/>
              </w:rPr>
              <w:t>менее</w:t>
            </w:r>
            <w:r w:rsidRPr="00C06655">
              <w:rPr>
                <w:rFonts w:ascii="Times New Roman" w:eastAsia="Times New Roman" w:hAnsi="Times New Roman"/>
                <w:color w:val="00000A"/>
                <w:lang w:val="en-US"/>
              </w:rPr>
              <w:t xml:space="preserve"> Ethernet (RJ-45), USB Type-A</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Поддержка локальной беспроводной сети: наличие</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ЖК-дисплей: наличие</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Функция двусторонней печати: наличие</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 xml:space="preserve">Количество картриджей в комплекте: не менее 2 </w:t>
            </w:r>
            <w:proofErr w:type="spellStart"/>
            <w:r w:rsidRPr="00C06655">
              <w:rPr>
                <w:rFonts w:ascii="Times New Roman" w:eastAsia="Times New Roman" w:hAnsi="Times New Roman"/>
                <w:color w:val="00000A"/>
              </w:rPr>
              <w:t>шт</w:t>
            </w:r>
            <w:proofErr w:type="spellEnd"/>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proofErr w:type="spellStart"/>
            <w:r w:rsidRPr="00C06655">
              <w:rPr>
                <w:rFonts w:ascii="Times New Roman" w:eastAsia="Times New Roman" w:hAnsi="Times New Roman"/>
                <w:color w:val="00000A"/>
              </w:rPr>
              <w:t>шт</w:t>
            </w:r>
            <w:proofErr w:type="spellEnd"/>
          </w:p>
        </w:tc>
        <w:tc>
          <w:tcPr>
            <w:tcW w:w="716" w:type="dxa"/>
            <w:tcBorders>
              <w:top w:val="single" w:sz="4" w:space="0" w:color="000000"/>
              <w:left w:val="single" w:sz="4" w:space="0" w:color="000000"/>
              <w:bottom w:val="single" w:sz="4" w:space="0" w:color="000000"/>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r w:rsidRPr="00C06655">
              <w:rPr>
                <w:rFonts w:ascii="Times New Roman" w:eastAsia="Times New Roman" w:hAnsi="Times New Roman"/>
                <w:color w:val="00000A"/>
              </w:rPr>
              <w:t>5</w:t>
            </w:r>
          </w:p>
        </w:tc>
      </w:tr>
      <w:tr w:rsidR="00C06655" w:rsidRPr="00C06655" w:rsidTr="00822200">
        <w:trPr>
          <w:jc w:val="center"/>
        </w:trPr>
        <w:tc>
          <w:tcPr>
            <w:tcW w:w="596" w:type="dxa"/>
            <w:tcBorders>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0"/>
              </w:rPr>
            </w:pPr>
            <w:r w:rsidRPr="00C06655">
              <w:rPr>
                <w:rFonts w:ascii="Times New Roman" w:eastAsia="Times New Roman" w:hAnsi="Times New Roman"/>
                <w:color w:val="000000"/>
              </w:rPr>
              <w:t>6</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C06655" w:rsidRPr="00C06655" w:rsidRDefault="00C06655" w:rsidP="00992B75">
            <w:pPr>
              <w:spacing w:after="0"/>
              <w:jc w:val="center"/>
              <w:rPr>
                <w:rFonts w:ascii="Times New Roman" w:eastAsia="Times New Roman" w:hAnsi="Times New Roman"/>
                <w:color w:val="000000"/>
              </w:rPr>
            </w:pPr>
            <w:r w:rsidRPr="00C06655">
              <w:rPr>
                <w:rFonts w:ascii="Times New Roman" w:eastAsia="Times New Roman" w:hAnsi="Times New Roman"/>
                <w:color w:val="000000"/>
              </w:rPr>
              <w:t xml:space="preserve">Видеокамера для конференций </w:t>
            </w:r>
            <w:proofErr w:type="spellStart"/>
            <w:r w:rsidRPr="00C06655">
              <w:rPr>
                <w:rFonts w:ascii="Times New Roman" w:eastAsia="Times New Roman" w:hAnsi="Times New Roman"/>
                <w:color w:val="000000"/>
              </w:rPr>
              <w:t>Nearity</w:t>
            </w:r>
            <w:proofErr w:type="spellEnd"/>
            <w:r w:rsidRPr="00C06655">
              <w:rPr>
                <w:rFonts w:ascii="Times New Roman" w:eastAsia="Times New Roman" w:hAnsi="Times New Roman"/>
                <w:color w:val="000000"/>
              </w:rPr>
              <w:t xml:space="preserve"> V410 или эквивалент</w:t>
            </w:r>
          </w:p>
        </w:tc>
        <w:tc>
          <w:tcPr>
            <w:tcW w:w="1371" w:type="dxa"/>
            <w:tcBorders>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r w:rsidRPr="00C06655">
              <w:rPr>
                <w:rFonts w:ascii="Times New Roman" w:eastAsia="Times New Roman" w:hAnsi="Times New Roman"/>
                <w:color w:val="00000A"/>
              </w:rPr>
              <w:t>26.40.33.119</w:t>
            </w:r>
          </w:p>
        </w:tc>
        <w:tc>
          <w:tcPr>
            <w:tcW w:w="5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Тип видеокамеры: PTZ</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Разрешение: не менее 1920x1080</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Видеовыходы: не менее IP, USB</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Угол обзора, градусы: не менее 120</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Управление: LAN</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Оптический зум, крат: не менее 4</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Кабель оптический в комплекте: наличие</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Длина кабеля: не менее 50 м</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proofErr w:type="spellStart"/>
            <w:r w:rsidRPr="00C06655">
              <w:rPr>
                <w:rFonts w:ascii="Times New Roman" w:eastAsia="Times New Roman" w:hAnsi="Times New Roman"/>
                <w:color w:val="00000A"/>
              </w:rPr>
              <w:t>шт</w:t>
            </w:r>
            <w:proofErr w:type="spellEnd"/>
          </w:p>
        </w:tc>
        <w:tc>
          <w:tcPr>
            <w:tcW w:w="716" w:type="dxa"/>
            <w:tcBorders>
              <w:top w:val="single" w:sz="4" w:space="0" w:color="000000"/>
              <w:left w:val="single" w:sz="4" w:space="0" w:color="000000"/>
              <w:bottom w:val="single" w:sz="4" w:space="0" w:color="000000"/>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r w:rsidRPr="00C06655">
              <w:rPr>
                <w:rFonts w:ascii="Times New Roman" w:eastAsia="Times New Roman" w:hAnsi="Times New Roman"/>
                <w:color w:val="00000A"/>
              </w:rPr>
              <w:t>1</w:t>
            </w:r>
          </w:p>
        </w:tc>
      </w:tr>
      <w:tr w:rsidR="00C06655" w:rsidRPr="00C06655" w:rsidTr="00822200">
        <w:trPr>
          <w:jc w:val="center"/>
        </w:trPr>
        <w:tc>
          <w:tcPr>
            <w:tcW w:w="596" w:type="dxa"/>
            <w:tcBorders>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0"/>
              </w:rPr>
            </w:pPr>
            <w:r w:rsidRPr="00C06655">
              <w:rPr>
                <w:rFonts w:ascii="Times New Roman" w:eastAsia="Times New Roman" w:hAnsi="Times New Roman"/>
                <w:color w:val="000000"/>
              </w:rPr>
              <w:t>7</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C06655" w:rsidRPr="00C06655" w:rsidRDefault="00C06655" w:rsidP="00992B75">
            <w:pPr>
              <w:spacing w:after="0"/>
              <w:jc w:val="center"/>
              <w:rPr>
                <w:rFonts w:ascii="Times New Roman" w:eastAsia="Times New Roman" w:hAnsi="Times New Roman"/>
                <w:color w:val="000000"/>
              </w:rPr>
            </w:pPr>
            <w:r w:rsidRPr="00C06655">
              <w:rPr>
                <w:rFonts w:ascii="Times New Roman" w:eastAsia="Times New Roman" w:hAnsi="Times New Roman"/>
                <w:color w:val="000000"/>
              </w:rPr>
              <w:t xml:space="preserve">Фильтр сетевой </w:t>
            </w:r>
            <w:proofErr w:type="spellStart"/>
            <w:r w:rsidRPr="00C06655">
              <w:rPr>
                <w:rFonts w:ascii="Times New Roman" w:eastAsia="Times New Roman" w:hAnsi="Times New Roman"/>
                <w:color w:val="000000"/>
              </w:rPr>
              <w:t>Buro</w:t>
            </w:r>
            <w:proofErr w:type="spellEnd"/>
            <w:r w:rsidRPr="00C06655">
              <w:rPr>
                <w:rFonts w:ascii="Times New Roman" w:eastAsia="Times New Roman" w:hAnsi="Times New Roman"/>
                <w:color w:val="000000"/>
              </w:rPr>
              <w:t xml:space="preserve"> 600SH-1.8-B или эквивалент</w:t>
            </w:r>
          </w:p>
        </w:tc>
        <w:tc>
          <w:tcPr>
            <w:tcW w:w="1371" w:type="dxa"/>
            <w:tcBorders>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r w:rsidRPr="00C06655">
              <w:rPr>
                <w:rFonts w:ascii="Times New Roman" w:eastAsia="Times New Roman" w:hAnsi="Times New Roman"/>
                <w:color w:val="00000A"/>
              </w:rPr>
              <w:t>27.33.13.190</w:t>
            </w:r>
          </w:p>
        </w:tc>
        <w:tc>
          <w:tcPr>
            <w:tcW w:w="5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Длина кабеля: не менее 1.8 м</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 xml:space="preserve">Количество розеток: не менее 6 </w:t>
            </w:r>
            <w:proofErr w:type="spellStart"/>
            <w:r w:rsidRPr="00C06655">
              <w:rPr>
                <w:rFonts w:ascii="Times New Roman" w:eastAsia="Times New Roman" w:hAnsi="Times New Roman"/>
                <w:color w:val="00000A"/>
              </w:rPr>
              <w:t>шт</w:t>
            </w:r>
            <w:proofErr w:type="spellEnd"/>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Напряжение сети: не менее 220 В</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Заземление: наличие</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Выключатель на корпусе: наличие</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Степень защиты: не менее IP20</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Максимальная нагрузка (Вт): не менее 2200</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Мощность (кВт): не менее 2.2</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Номинальная сила тока: не менее 10 А</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Цвет: черный</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proofErr w:type="spellStart"/>
            <w:r w:rsidRPr="00C06655">
              <w:rPr>
                <w:rFonts w:ascii="Times New Roman" w:eastAsia="Times New Roman" w:hAnsi="Times New Roman"/>
                <w:color w:val="00000A"/>
              </w:rPr>
              <w:t>шт</w:t>
            </w:r>
            <w:proofErr w:type="spellEnd"/>
          </w:p>
        </w:tc>
        <w:tc>
          <w:tcPr>
            <w:tcW w:w="716" w:type="dxa"/>
            <w:tcBorders>
              <w:top w:val="single" w:sz="4" w:space="0" w:color="000000"/>
              <w:left w:val="single" w:sz="4" w:space="0" w:color="000000"/>
              <w:bottom w:val="single" w:sz="4" w:space="0" w:color="000000"/>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r w:rsidRPr="00C06655">
              <w:rPr>
                <w:rFonts w:ascii="Times New Roman" w:eastAsia="Times New Roman" w:hAnsi="Times New Roman"/>
                <w:color w:val="00000A"/>
              </w:rPr>
              <w:t>15</w:t>
            </w:r>
          </w:p>
        </w:tc>
      </w:tr>
      <w:tr w:rsidR="00C06655" w:rsidRPr="00C06655" w:rsidTr="00822200">
        <w:trPr>
          <w:jc w:val="center"/>
        </w:trPr>
        <w:tc>
          <w:tcPr>
            <w:tcW w:w="596" w:type="dxa"/>
            <w:tcBorders>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0"/>
              </w:rPr>
            </w:pPr>
            <w:r w:rsidRPr="00C06655">
              <w:rPr>
                <w:rFonts w:ascii="Times New Roman" w:eastAsia="Times New Roman" w:hAnsi="Times New Roman"/>
                <w:color w:val="000000"/>
              </w:rPr>
              <w:t>8</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C06655" w:rsidRPr="00C06655" w:rsidRDefault="00C06655" w:rsidP="00992B75">
            <w:pPr>
              <w:spacing w:after="0"/>
              <w:jc w:val="center"/>
              <w:rPr>
                <w:rFonts w:ascii="Times New Roman" w:eastAsia="Times New Roman" w:hAnsi="Times New Roman"/>
                <w:color w:val="000000"/>
              </w:rPr>
            </w:pPr>
            <w:r w:rsidRPr="00C06655">
              <w:rPr>
                <w:rFonts w:ascii="Times New Roman" w:eastAsia="Times New Roman" w:hAnsi="Times New Roman"/>
                <w:color w:val="000000"/>
              </w:rPr>
              <w:t>Источник питания CROWN 1200VA CMU-SP1200 или эквивалент</w:t>
            </w:r>
          </w:p>
        </w:tc>
        <w:tc>
          <w:tcPr>
            <w:tcW w:w="1371" w:type="dxa"/>
            <w:tcBorders>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r w:rsidRPr="00C06655">
              <w:rPr>
                <w:rFonts w:ascii="Times New Roman" w:eastAsia="Times New Roman" w:hAnsi="Times New Roman"/>
                <w:color w:val="00000A"/>
              </w:rPr>
              <w:t>26.20.40.111</w:t>
            </w:r>
          </w:p>
        </w:tc>
        <w:tc>
          <w:tcPr>
            <w:tcW w:w="5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Максимальная мощность (В*А): не менее 1200</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Максимальная мощность (кВт): не менее 0.72</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Режим байпас: наличие</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Минимальное входное напряжение: не более 140 В</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Максимальное входное напряжение: не менее 290 В</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Количество фаз: не менее 1</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Выходное напряжение: не менее 220 В</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Тип аккумулятора: встроенный</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Емкость аккумулятора: не менее 18 А*ч</w:t>
            </w:r>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 xml:space="preserve">Количество розеток: не менее 7 </w:t>
            </w:r>
            <w:proofErr w:type="spellStart"/>
            <w:r w:rsidRPr="00C06655">
              <w:rPr>
                <w:rFonts w:ascii="Times New Roman" w:eastAsia="Times New Roman" w:hAnsi="Times New Roman"/>
                <w:color w:val="00000A"/>
              </w:rPr>
              <w:t>шт</w:t>
            </w:r>
            <w:proofErr w:type="spellEnd"/>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A"/>
              </w:rPr>
              <w:t>Тип установки: напольный</w:t>
            </w:r>
          </w:p>
          <w:p w:rsidR="00C06655" w:rsidRPr="00C06655" w:rsidRDefault="00C06655" w:rsidP="00992B75">
            <w:pPr>
              <w:spacing w:after="0"/>
              <w:rPr>
                <w:rFonts w:ascii="Times New Roman" w:eastAsia="Times New Roman" w:hAnsi="Times New Roman"/>
                <w:color w:val="000000"/>
              </w:rPr>
            </w:pPr>
            <w:r w:rsidRPr="00C06655">
              <w:rPr>
                <w:rFonts w:ascii="Times New Roman" w:eastAsia="Times New Roman" w:hAnsi="Times New Roman"/>
                <w:color w:val="00000A"/>
              </w:rPr>
              <w:t xml:space="preserve">Количество розеток </w:t>
            </w:r>
            <w:r w:rsidRPr="00C06655">
              <w:rPr>
                <w:rFonts w:ascii="Times New Roman" w:eastAsia="Times New Roman" w:hAnsi="Times New Roman"/>
                <w:color w:val="000000"/>
              </w:rPr>
              <w:t xml:space="preserve">EURO: не менее 4 </w:t>
            </w:r>
            <w:proofErr w:type="spellStart"/>
            <w:r w:rsidRPr="00C06655">
              <w:rPr>
                <w:rFonts w:ascii="Times New Roman" w:eastAsia="Times New Roman" w:hAnsi="Times New Roman"/>
                <w:color w:val="000000"/>
              </w:rPr>
              <w:t>шт</w:t>
            </w:r>
            <w:proofErr w:type="spellEnd"/>
          </w:p>
          <w:p w:rsidR="00C06655" w:rsidRPr="00C06655" w:rsidRDefault="00C06655" w:rsidP="00992B75">
            <w:pPr>
              <w:spacing w:after="0"/>
              <w:rPr>
                <w:rFonts w:ascii="Times New Roman" w:eastAsia="Times New Roman" w:hAnsi="Times New Roman"/>
                <w:color w:val="00000A"/>
              </w:rPr>
            </w:pPr>
            <w:r w:rsidRPr="00C06655">
              <w:rPr>
                <w:rFonts w:ascii="Times New Roman" w:eastAsia="Times New Roman" w:hAnsi="Times New Roman"/>
                <w:color w:val="000000"/>
              </w:rPr>
              <w:t xml:space="preserve">Количество розеток IEC: не менее 1 </w:t>
            </w:r>
            <w:proofErr w:type="spellStart"/>
            <w:r w:rsidRPr="00C06655">
              <w:rPr>
                <w:rFonts w:ascii="Times New Roman" w:eastAsia="Times New Roman" w:hAnsi="Times New Roman"/>
                <w:color w:val="000000"/>
              </w:rPr>
              <w:t>шт</w:t>
            </w:r>
            <w:proofErr w:type="spellEnd"/>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proofErr w:type="spellStart"/>
            <w:r w:rsidRPr="00C06655">
              <w:rPr>
                <w:rFonts w:ascii="Times New Roman" w:eastAsia="Times New Roman" w:hAnsi="Times New Roman"/>
                <w:color w:val="00000A"/>
              </w:rPr>
              <w:t>шт</w:t>
            </w:r>
            <w:proofErr w:type="spellEnd"/>
          </w:p>
        </w:tc>
        <w:tc>
          <w:tcPr>
            <w:tcW w:w="716" w:type="dxa"/>
            <w:tcBorders>
              <w:top w:val="single" w:sz="4" w:space="0" w:color="000000"/>
              <w:left w:val="single" w:sz="4" w:space="0" w:color="000000"/>
              <w:bottom w:val="single" w:sz="4" w:space="0" w:color="000000"/>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r w:rsidRPr="00C06655">
              <w:rPr>
                <w:rFonts w:ascii="Times New Roman" w:eastAsia="Times New Roman" w:hAnsi="Times New Roman"/>
                <w:color w:val="00000A"/>
              </w:rPr>
              <w:t>10</w:t>
            </w:r>
          </w:p>
        </w:tc>
      </w:tr>
      <w:tr w:rsidR="00C06655" w:rsidRPr="00C06655" w:rsidTr="00822200">
        <w:trPr>
          <w:jc w:val="center"/>
        </w:trPr>
        <w:tc>
          <w:tcPr>
            <w:tcW w:w="596" w:type="dxa"/>
            <w:tcBorders>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0"/>
              </w:rPr>
            </w:pPr>
            <w:r w:rsidRPr="00C06655">
              <w:rPr>
                <w:rFonts w:ascii="Times New Roman" w:eastAsia="Times New Roman" w:hAnsi="Times New Roman"/>
                <w:color w:val="000000"/>
              </w:rPr>
              <w:t>9</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C06655" w:rsidRPr="00C06655" w:rsidRDefault="00C06655" w:rsidP="00992B75">
            <w:pPr>
              <w:spacing w:after="0"/>
              <w:jc w:val="center"/>
              <w:rPr>
                <w:rFonts w:ascii="Times New Roman" w:eastAsia="Times New Roman" w:hAnsi="Times New Roman"/>
                <w:color w:val="000000"/>
              </w:rPr>
            </w:pPr>
            <w:r w:rsidRPr="00C06655">
              <w:rPr>
                <w:rFonts w:ascii="Times New Roman" w:eastAsia="Times New Roman" w:hAnsi="Times New Roman"/>
                <w:color w:val="000000"/>
              </w:rPr>
              <w:t xml:space="preserve">Монитор </w:t>
            </w:r>
            <w:proofErr w:type="spellStart"/>
            <w:r w:rsidRPr="00C06655">
              <w:rPr>
                <w:rFonts w:ascii="Times New Roman" w:eastAsia="Times New Roman" w:hAnsi="Times New Roman"/>
                <w:color w:val="000000"/>
              </w:rPr>
              <w:t>Acer</w:t>
            </w:r>
            <w:proofErr w:type="spellEnd"/>
            <w:r w:rsidRPr="00C06655">
              <w:rPr>
                <w:rFonts w:ascii="Times New Roman" w:eastAsia="Times New Roman" w:hAnsi="Times New Roman"/>
                <w:color w:val="000000"/>
              </w:rPr>
              <w:t xml:space="preserve"> </w:t>
            </w:r>
            <w:proofErr w:type="spellStart"/>
            <w:r w:rsidRPr="00C06655">
              <w:rPr>
                <w:rFonts w:ascii="Times New Roman" w:eastAsia="Times New Roman" w:hAnsi="Times New Roman"/>
                <w:color w:val="000000"/>
              </w:rPr>
              <w:t>Nitro</w:t>
            </w:r>
            <w:proofErr w:type="spellEnd"/>
            <w:r w:rsidRPr="00C06655">
              <w:rPr>
                <w:rFonts w:ascii="Times New Roman" w:eastAsia="Times New Roman" w:hAnsi="Times New Roman"/>
                <w:color w:val="000000"/>
              </w:rPr>
              <w:t xml:space="preserve"> VG270UEbmiipx или эквивалент</w:t>
            </w:r>
          </w:p>
        </w:tc>
        <w:tc>
          <w:tcPr>
            <w:tcW w:w="1371" w:type="dxa"/>
            <w:tcBorders>
              <w:right w:val="single" w:sz="4" w:space="0" w:color="000000"/>
            </w:tcBorders>
            <w:shd w:val="clear" w:color="auto" w:fill="FFFFFF"/>
          </w:tcPr>
          <w:p w:rsidR="00C06655" w:rsidRPr="00C74FDD" w:rsidRDefault="00C06655" w:rsidP="00992B75">
            <w:pPr>
              <w:spacing w:after="0"/>
              <w:jc w:val="center"/>
              <w:rPr>
                <w:rFonts w:ascii="Times New Roman" w:eastAsia="Times New Roman" w:hAnsi="Times New Roman"/>
                <w:color w:val="00000A"/>
              </w:rPr>
            </w:pPr>
            <w:r w:rsidRPr="00C74FDD">
              <w:rPr>
                <w:rFonts w:ascii="Times New Roman" w:eastAsia="Times New Roman" w:hAnsi="Times New Roman"/>
                <w:color w:val="00000A"/>
              </w:rPr>
              <w:t>26.20.17.110</w:t>
            </w:r>
          </w:p>
        </w:tc>
        <w:tc>
          <w:tcPr>
            <w:tcW w:w="5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6655" w:rsidRPr="00C74FDD" w:rsidRDefault="00C06655" w:rsidP="00992B75">
            <w:pPr>
              <w:spacing w:after="0"/>
              <w:rPr>
                <w:rFonts w:ascii="Times New Roman" w:eastAsia="Times New Roman" w:hAnsi="Times New Roman"/>
                <w:color w:val="00000A"/>
              </w:rPr>
            </w:pPr>
            <w:r w:rsidRPr="00C74FDD">
              <w:rPr>
                <w:rFonts w:ascii="Times New Roman" w:eastAsia="Times New Roman" w:hAnsi="Times New Roman"/>
                <w:color w:val="00000A"/>
              </w:rPr>
              <w:t>Диагональ экрана (дюйм): не менее 27"</w:t>
            </w:r>
          </w:p>
          <w:p w:rsidR="00C06655" w:rsidRPr="00C74FDD" w:rsidRDefault="00C06655" w:rsidP="00992B75">
            <w:pPr>
              <w:spacing w:after="0"/>
              <w:rPr>
                <w:rFonts w:ascii="Times New Roman" w:eastAsia="Times New Roman" w:hAnsi="Times New Roman"/>
                <w:color w:val="00000A"/>
              </w:rPr>
            </w:pPr>
            <w:r w:rsidRPr="00C74FDD">
              <w:rPr>
                <w:rFonts w:ascii="Times New Roman" w:eastAsia="Times New Roman" w:hAnsi="Times New Roman"/>
                <w:color w:val="00000A"/>
              </w:rPr>
              <w:t>Максимальное разрешение: не менее 2560x1440</w:t>
            </w:r>
          </w:p>
          <w:p w:rsidR="00C06655" w:rsidRPr="00C74FDD" w:rsidRDefault="00C06655" w:rsidP="00992B75">
            <w:pPr>
              <w:spacing w:after="0"/>
              <w:rPr>
                <w:rFonts w:ascii="Times New Roman" w:eastAsia="Times New Roman" w:hAnsi="Times New Roman"/>
                <w:color w:val="00000A"/>
              </w:rPr>
            </w:pPr>
            <w:r w:rsidRPr="00C74FDD">
              <w:rPr>
                <w:rFonts w:ascii="Times New Roman" w:eastAsia="Times New Roman" w:hAnsi="Times New Roman"/>
                <w:color w:val="00000A"/>
              </w:rPr>
              <w:t>Тип подсветки матрицы: LED</w:t>
            </w:r>
          </w:p>
          <w:p w:rsidR="00C06655" w:rsidRPr="00C74FDD" w:rsidRDefault="00C06655" w:rsidP="00992B75">
            <w:pPr>
              <w:spacing w:after="0"/>
              <w:rPr>
                <w:rFonts w:ascii="Times New Roman" w:eastAsia="Times New Roman" w:hAnsi="Times New Roman"/>
                <w:color w:val="00000A"/>
              </w:rPr>
            </w:pPr>
            <w:r w:rsidRPr="00C74FDD">
              <w:rPr>
                <w:rFonts w:ascii="Times New Roman" w:eastAsia="Times New Roman" w:hAnsi="Times New Roman"/>
                <w:color w:val="00000A"/>
              </w:rPr>
              <w:t>Технология изготовления матрицы: IPS</w:t>
            </w:r>
          </w:p>
          <w:p w:rsidR="00C06655" w:rsidRPr="00C74FDD" w:rsidRDefault="00C06655" w:rsidP="00992B75">
            <w:pPr>
              <w:spacing w:after="0"/>
              <w:rPr>
                <w:rFonts w:ascii="Times New Roman" w:eastAsia="Times New Roman" w:hAnsi="Times New Roman"/>
                <w:color w:val="00000A"/>
              </w:rPr>
            </w:pPr>
            <w:r w:rsidRPr="00C74FDD">
              <w:rPr>
                <w:rFonts w:ascii="Times New Roman" w:eastAsia="Times New Roman" w:hAnsi="Times New Roman"/>
                <w:color w:val="00000A"/>
              </w:rPr>
              <w:t>Яркость: не менее 250 Кд/м²</w:t>
            </w:r>
          </w:p>
          <w:p w:rsidR="00C06655" w:rsidRPr="00C74FDD" w:rsidRDefault="00C06655" w:rsidP="00992B75">
            <w:pPr>
              <w:spacing w:after="0"/>
              <w:rPr>
                <w:rFonts w:ascii="Times New Roman" w:eastAsia="Times New Roman" w:hAnsi="Times New Roman"/>
                <w:color w:val="00000A"/>
              </w:rPr>
            </w:pPr>
            <w:r w:rsidRPr="00C74FDD">
              <w:rPr>
                <w:rFonts w:ascii="Times New Roman" w:eastAsia="Times New Roman" w:hAnsi="Times New Roman"/>
                <w:color w:val="00000A"/>
              </w:rPr>
              <w:t>Контрастность: не менее 1000:1</w:t>
            </w:r>
          </w:p>
          <w:p w:rsidR="00C06655" w:rsidRPr="00C74FDD" w:rsidRDefault="00C06655" w:rsidP="00992B75">
            <w:pPr>
              <w:spacing w:after="0"/>
              <w:rPr>
                <w:rFonts w:ascii="Times New Roman" w:eastAsia="Times New Roman" w:hAnsi="Times New Roman"/>
                <w:color w:val="00000A"/>
              </w:rPr>
            </w:pPr>
            <w:r w:rsidRPr="00C74FDD">
              <w:rPr>
                <w:rFonts w:ascii="Times New Roman" w:eastAsia="Times New Roman" w:hAnsi="Times New Roman"/>
                <w:color w:val="00000A"/>
              </w:rPr>
              <w:t xml:space="preserve">Время отклика пикселя: не более 1 </w:t>
            </w:r>
            <w:proofErr w:type="spellStart"/>
            <w:r w:rsidRPr="00C74FDD">
              <w:rPr>
                <w:rFonts w:ascii="Times New Roman" w:eastAsia="Times New Roman" w:hAnsi="Times New Roman"/>
                <w:color w:val="00000A"/>
              </w:rPr>
              <w:t>мс</w:t>
            </w:r>
            <w:proofErr w:type="spellEnd"/>
          </w:p>
          <w:p w:rsidR="00C06655" w:rsidRPr="00C74FDD" w:rsidRDefault="00C06655" w:rsidP="00992B75">
            <w:pPr>
              <w:spacing w:after="0"/>
              <w:rPr>
                <w:rFonts w:ascii="Times New Roman" w:eastAsia="Times New Roman" w:hAnsi="Times New Roman"/>
                <w:color w:val="00000A"/>
              </w:rPr>
            </w:pPr>
            <w:r w:rsidRPr="00C74FDD">
              <w:rPr>
                <w:rFonts w:ascii="Times New Roman" w:eastAsia="Times New Roman" w:hAnsi="Times New Roman"/>
                <w:color w:val="00000A"/>
              </w:rPr>
              <w:t>Частота обновления: не менее 100 Гц</w:t>
            </w:r>
          </w:p>
          <w:p w:rsidR="00C06655" w:rsidRPr="00C74FDD" w:rsidRDefault="00C06655" w:rsidP="00992B75">
            <w:pPr>
              <w:spacing w:after="0"/>
              <w:rPr>
                <w:rFonts w:ascii="Times New Roman" w:eastAsia="Times New Roman" w:hAnsi="Times New Roman"/>
                <w:color w:val="00000A"/>
              </w:rPr>
            </w:pPr>
            <w:proofErr w:type="spellStart"/>
            <w:r w:rsidRPr="00C74FDD">
              <w:rPr>
                <w:rFonts w:ascii="Times New Roman" w:eastAsia="Times New Roman" w:hAnsi="Times New Roman"/>
                <w:color w:val="00000A"/>
              </w:rPr>
              <w:t>Видеоразъемы</w:t>
            </w:r>
            <w:proofErr w:type="spellEnd"/>
            <w:r w:rsidRPr="00C74FDD">
              <w:rPr>
                <w:rFonts w:ascii="Times New Roman" w:eastAsia="Times New Roman" w:hAnsi="Times New Roman"/>
                <w:color w:val="00000A"/>
              </w:rPr>
              <w:t xml:space="preserve">: не менее </w:t>
            </w:r>
            <w:proofErr w:type="spellStart"/>
            <w:r w:rsidRPr="00C74FDD">
              <w:rPr>
                <w:rFonts w:ascii="Times New Roman" w:eastAsia="Times New Roman" w:hAnsi="Times New Roman"/>
                <w:color w:val="00000A"/>
              </w:rPr>
              <w:t>DisplayPort</w:t>
            </w:r>
            <w:proofErr w:type="spellEnd"/>
            <w:r w:rsidRPr="00C74FDD">
              <w:rPr>
                <w:rFonts w:ascii="Times New Roman" w:eastAsia="Times New Roman" w:hAnsi="Times New Roman"/>
                <w:color w:val="00000A"/>
              </w:rPr>
              <w:t>, HDMI</w:t>
            </w:r>
          </w:p>
          <w:p w:rsidR="00C06655" w:rsidRPr="00C74FDD" w:rsidRDefault="00C06655" w:rsidP="00992B75">
            <w:pPr>
              <w:spacing w:after="0"/>
              <w:rPr>
                <w:rFonts w:ascii="Times New Roman" w:eastAsia="Times New Roman" w:hAnsi="Times New Roman"/>
                <w:color w:val="00000A"/>
              </w:rPr>
            </w:pPr>
            <w:r w:rsidRPr="00C74FDD">
              <w:rPr>
                <w:rFonts w:ascii="Times New Roman" w:eastAsia="Times New Roman" w:hAnsi="Times New Roman"/>
                <w:color w:val="00000A"/>
              </w:rPr>
              <w:t>Встроенная акустическая система: наличие</w:t>
            </w:r>
          </w:p>
          <w:p w:rsidR="00C06655" w:rsidRPr="00C74FDD" w:rsidRDefault="00C06655" w:rsidP="00992B75">
            <w:pPr>
              <w:spacing w:after="0"/>
              <w:rPr>
                <w:rFonts w:ascii="Times New Roman" w:eastAsia="Times New Roman" w:hAnsi="Times New Roman"/>
                <w:color w:val="00000A"/>
              </w:rPr>
            </w:pPr>
            <w:r w:rsidRPr="00C74FDD">
              <w:rPr>
                <w:rFonts w:ascii="Times New Roman" w:eastAsia="Times New Roman" w:hAnsi="Times New Roman"/>
                <w:color w:val="00000A"/>
              </w:rPr>
              <w:t xml:space="preserve">Количество динамиков: не менее 2 </w:t>
            </w:r>
            <w:proofErr w:type="spellStart"/>
            <w:r w:rsidRPr="00C74FDD">
              <w:rPr>
                <w:rFonts w:ascii="Times New Roman" w:eastAsia="Times New Roman" w:hAnsi="Times New Roman"/>
                <w:color w:val="00000A"/>
              </w:rPr>
              <w:t>шт</w:t>
            </w:r>
            <w:proofErr w:type="spellEnd"/>
          </w:p>
          <w:p w:rsidR="00C06655" w:rsidRPr="00C74FDD" w:rsidRDefault="00C06655" w:rsidP="00992B75">
            <w:pPr>
              <w:spacing w:after="0"/>
              <w:rPr>
                <w:rFonts w:ascii="Times New Roman" w:eastAsia="Times New Roman" w:hAnsi="Times New Roman"/>
                <w:color w:val="00000A"/>
              </w:rPr>
            </w:pPr>
            <w:r w:rsidRPr="00C74FDD">
              <w:rPr>
                <w:rFonts w:ascii="Times New Roman" w:eastAsia="Times New Roman" w:hAnsi="Times New Roman"/>
                <w:color w:val="00000A"/>
              </w:rPr>
              <w:t>Мощность динамика: не менее 2 Вт</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proofErr w:type="spellStart"/>
            <w:r w:rsidRPr="00C06655">
              <w:rPr>
                <w:rFonts w:ascii="Times New Roman" w:eastAsia="Times New Roman" w:hAnsi="Times New Roman"/>
                <w:color w:val="00000A"/>
              </w:rPr>
              <w:t>шт</w:t>
            </w:r>
            <w:proofErr w:type="spellEnd"/>
          </w:p>
        </w:tc>
        <w:tc>
          <w:tcPr>
            <w:tcW w:w="716" w:type="dxa"/>
            <w:tcBorders>
              <w:top w:val="single" w:sz="4" w:space="0" w:color="000000"/>
              <w:left w:val="single" w:sz="4" w:space="0" w:color="000000"/>
              <w:bottom w:val="single" w:sz="4" w:space="0" w:color="000000"/>
              <w:right w:val="single" w:sz="4" w:space="0" w:color="000000"/>
            </w:tcBorders>
            <w:shd w:val="clear" w:color="auto" w:fill="FFFFFF"/>
          </w:tcPr>
          <w:p w:rsidR="00C06655" w:rsidRPr="00C06655" w:rsidRDefault="00C06655" w:rsidP="00992B75">
            <w:pPr>
              <w:spacing w:after="0"/>
              <w:jc w:val="center"/>
              <w:rPr>
                <w:rFonts w:ascii="Times New Roman" w:eastAsia="Times New Roman" w:hAnsi="Times New Roman"/>
                <w:color w:val="00000A"/>
              </w:rPr>
            </w:pPr>
            <w:r w:rsidRPr="00C06655">
              <w:rPr>
                <w:rFonts w:ascii="Times New Roman" w:eastAsia="Times New Roman" w:hAnsi="Times New Roman"/>
                <w:color w:val="00000A"/>
              </w:rPr>
              <w:t>5</w:t>
            </w:r>
          </w:p>
        </w:tc>
      </w:tr>
    </w:tbl>
    <w:p w:rsidR="00C06655" w:rsidRPr="009610F6" w:rsidRDefault="00C06655" w:rsidP="00C06655">
      <w:pPr>
        <w:spacing w:after="0" w:line="276" w:lineRule="auto"/>
        <w:ind w:left="-567" w:firstLine="709"/>
        <w:jc w:val="both"/>
        <w:rPr>
          <w:rFonts w:ascii="Times New Roman" w:eastAsia="Times New Roman" w:hAnsi="Times New Roman" w:cs="Times New Roman"/>
          <w:color w:val="00000A"/>
          <w:lang w:eastAsia="ru-RU"/>
        </w:rPr>
      </w:pPr>
      <w:r w:rsidRPr="009610F6">
        <w:rPr>
          <w:rFonts w:ascii="Times New Roman" w:eastAsia="Times New Roman" w:hAnsi="Times New Roman" w:cs="Times New Roman"/>
          <w:b/>
          <w:color w:val="00000A"/>
          <w:lang w:eastAsia="ru-RU"/>
        </w:rPr>
        <w:t xml:space="preserve">2. Место поставки: </w:t>
      </w:r>
      <w:r w:rsidRPr="009610F6">
        <w:rPr>
          <w:rFonts w:ascii="Times New Roman" w:eastAsia="Times New Roman" w:hAnsi="Times New Roman" w:cs="Times New Roman"/>
          <w:color w:val="00000A"/>
          <w:lang w:eastAsia="ru-RU"/>
        </w:rPr>
        <w:t xml:space="preserve">454004, Челябинская область, г Челябинск, </w:t>
      </w:r>
      <w:proofErr w:type="spellStart"/>
      <w:r w:rsidRPr="009610F6">
        <w:rPr>
          <w:rFonts w:ascii="Times New Roman" w:eastAsia="Times New Roman" w:hAnsi="Times New Roman" w:cs="Times New Roman"/>
          <w:color w:val="00000A"/>
          <w:lang w:eastAsia="ru-RU"/>
        </w:rPr>
        <w:t>ул</w:t>
      </w:r>
      <w:proofErr w:type="spellEnd"/>
      <w:r w:rsidRPr="009610F6">
        <w:rPr>
          <w:rFonts w:ascii="Times New Roman" w:eastAsia="Times New Roman" w:hAnsi="Times New Roman" w:cs="Times New Roman"/>
          <w:color w:val="00000A"/>
          <w:lang w:eastAsia="ru-RU"/>
        </w:rPr>
        <w:t xml:space="preserve"> Академика Сахарова, д. </w:t>
      </w:r>
      <w:r w:rsidR="009610F6" w:rsidRPr="009610F6">
        <w:rPr>
          <w:rFonts w:ascii="Times New Roman" w:eastAsia="Times New Roman" w:hAnsi="Times New Roman" w:cs="Times New Roman"/>
          <w:color w:val="00000A"/>
          <w:lang w:eastAsia="ru-RU"/>
        </w:rPr>
        <w:t>8</w:t>
      </w:r>
      <w:r w:rsidRPr="009610F6">
        <w:rPr>
          <w:rFonts w:ascii="Times New Roman" w:eastAsia="Times New Roman" w:hAnsi="Times New Roman" w:cs="Times New Roman"/>
          <w:color w:val="00000A"/>
          <w:lang w:eastAsia="ru-RU"/>
        </w:rPr>
        <w:t>.</w:t>
      </w:r>
    </w:p>
    <w:p w:rsidR="00C06655" w:rsidRPr="00C06655" w:rsidRDefault="00C06655" w:rsidP="00C06655">
      <w:pPr>
        <w:spacing w:after="0" w:line="276" w:lineRule="auto"/>
        <w:ind w:left="-567" w:firstLine="709"/>
        <w:jc w:val="both"/>
        <w:rPr>
          <w:rFonts w:ascii="Times New Roman" w:eastAsia="Times New Roman" w:hAnsi="Times New Roman" w:cs="Times New Roman"/>
          <w:color w:val="00000A"/>
          <w:lang w:eastAsia="ru-RU"/>
        </w:rPr>
      </w:pPr>
      <w:r w:rsidRPr="00594EBC">
        <w:rPr>
          <w:rFonts w:ascii="Times New Roman" w:eastAsia="Times New Roman" w:hAnsi="Times New Roman" w:cs="Times New Roman"/>
          <w:b/>
          <w:color w:val="00000A"/>
          <w:lang w:eastAsia="ru-RU"/>
        </w:rPr>
        <w:t xml:space="preserve">3. Срок поставки: </w:t>
      </w:r>
      <w:r w:rsidRPr="00594EBC">
        <w:rPr>
          <w:rFonts w:ascii="Times New Roman" w:eastAsia="Times New Roman" w:hAnsi="Times New Roman" w:cs="Times New Roman"/>
          <w:color w:val="00000A"/>
          <w:lang w:eastAsia="ru-RU"/>
        </w:rPr>
        <w:t>в течение 30 календарных дней с даты заключения договора.</w:t>
      </w:r>
    </w:p>
    <w:p w:rsidR="00C06655" w:rsidRPr="00C06655" w:rsidRDefault="00C06655" w:rsidP="00C06655">
      <w:pPr>
        <w:spacing w:after="0" w:line="276" w:lineRule="auto"/>
        <w:ind w:left="-567" w:firstLine="709"/>
        <w:jc w:val="both"/>
        <w:rPr>
          <w:rFonts w:ascii="Times New Roman" w:eastAsia="Times New Roman" w:hAnsi="Times New Roman" w:cs="Times New Roman"/>
          <w:color w:val="00000A"/>
          <w:shd w:val="clear" w:color="auto" w:fill="F9FAFB"/>
          <w:lang w:eastAsia="ru-RU"/>
        </w:rPr>
      </w:pPr>
      <w:r w:rsidRPr="00C06655">
        <w:rPr>
          <w:rFonts w:ascii="Times New Roman" w:eastAsia="Times New Roman" w:hAnsi="Times New Roman" w:cs="Times New Roman"/>
          <w:color w:val="00000A"/>
          <w:lang w:eastAsia="ru-RU"/>
        </w:rPr>
        <w:t>3.1. Доставка, погрузочно-разгрузочные работы производятся за счет Поставщика.</w:t>
      </w:r>
    </w:p>
    <w:p w:rsidR="00C06655" w:rsidRPr="00C06655" w:rsidRDefault="00C06655" w:rsidP="00C06655">
      <w:pPr>
        <w:spacing w:after="0" w:line="276" w:lineRule="auto"/>
        <w:ind w:left="-567" w:firstLine="709"/>
        <w:jc w:val="both"/>
        <w:rPr>
          <w:rFonts w:ascii="Times New Roman" w:eastAsia="Times New Roman" w:hAnsi="Times New Roman" w:cs="Times New Roman"/>
          <w:b/>
          <w:color w:val="00000A"/>
          <w:lang w:eastAsia="ru-RU"/>
        </w:rPr>
      </w:pPr>
      <w:r w:rsidRPr="00C06655">
        <w:rPr>
          <w:rFonts w:ascii="Times New Roman" w:eastAsia="Times New Roman" w:hAnsi="Times New Roman" w:cs="Times New Roman"/>
          <w:b/>
          <w:color w:val="00000A"/>
          <w:lang w:eastAsia="ru-RU"/>
        </w:rPr>
        <w:t xml:space="preserve">4. Требования к качеству, безопасности товара: </w:t>
      </w:r>
    </w:p>
    <w:p w:rsidR="00C06655" w:rsidRPr="00C06655" w:rsidRDefault="00C06655" w:rsidP="00C06655">
      <w:pPr>
        <w:spacing w:after="0" w:line="276" w:lineRule="auto"/>
        <w:ind w:left="-567" w:firstLine="709"/>
        <w:jc w:val="both"/>
        <w:rPr>
          <w:rFonts w:ascii="Times New Roman" w:eastAsia="Times New Roman" w:hAnsi="Times New Roman" w:cs="Times New Roman"/>
          <w:b/>
          <w:color w:val="00000A"/>
          <w:lang w:eastAsia="ru-RU"/>
        </w:rPr>
      </w:pPr>
      <w:r w:rsidRPr="00C06655">
        <w:rPr>
          <w:rFonts w:ascii="Times New Roman" w:eastAsia="Times New Roman" w:hAnsi="Times New Roman" w:cs="Times New Roman"/>
          <w:color w:val="00000A"/>
          <w:lang w:eastAsia="ru-RU"/>
        </w:rPr>
        <w:t xml:space="preserve">4.1. Поставляемый товар должен соответствовать заданным функциональным и качественным характеристикам; </w:t>
      </w:r>
    </w:p>
    <w:p w:rsidR="00C06655" w:rsidRPr="00C06655" w:rsidRDefault="00C06655" w:rsidP="00C06655">
      <w:pPr>
        <w:spacing w:after="0" w:line="276" w:lineRule="auto"/>
        <w:ind w:left="-567" w:firstLine="709"/>
        <w:jc w:val="both"/>
        <w:rPr>
          <w:rFonts w:ascii="Times New Roman" w:eastAsia="Times New Roman" w:hAnsi="Times New Roman" w:cs="Times New Roman"/>
          <w:b/>
          <w:color w:val="00000A"/>
          <w:lang w:eastAsia="ru-RU"/>
        </w:rPr>
      </w:pPr>
      <w:r w:rsidRPr="00C06655">
        <w:rPr>
          <w:rFonts w:ascii="Times New Roman" w:eastAsia="Times New Roman" w:hAnsi="Times New Roman" w:cs="Times New Roman"/>
          <w:color w:val="00000A"/>
          <w:lang w:eastAsia="ru-RU"/>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C06655" w:rsidRPr="00C06655" w:rsidRDefault="00C06655" w:rsidP="00C06655">
      <w:pPr>
        <w:spacing w:after="0" w:line="276" w:lineRule="auto"/>
        <w:ind w:left="-567" w:firstLine="709"/>
        <w:jc w:val="both"/>
        <w:rPr>
          <w:rFonts w:ascii="Times New Roman" w:eastAsia="Times New Roman" w:hAnsi="Times New Roman" w:cs="Times New Roman"/>
          <w:b/>
          <w:color w:val="00000A"/>
          <w:lang w:eastAsia="ru-RU"/>
        </w:rPr>
      </w:pPr>
      <w:r w:rsidRPr="00C06655">
        <w:rPr>
          <w:rFonts w:ascii="Times New Roman" w:eastAsia="Times New Roman" w:hAnsi="Times New Roman" w:cs="Times New Roman"/>
          <w:color w:val="00000A"/>
          <w:lang w:eastAsia="ru-RU"/>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C06655" w:rsidRPr="00C06655" w:rsidRDefault="00C06655" w:rsidP="00C06655">
      <w:pPr>
        <w:widowControl w:val="0"/>
        <w:shd w:val="clear" w:color="auto" w:fill="FFFFFF"/>
        <w:tabs>
          <w:tab w:val="left" w:pos="0"/>
        </w:tabs>
        <w:spacing w:after="0" w:line="276" w:lineRule="auto"/>
        <w:ind w:left="-567" w:firstLine="709"/>
        <w:jc w:val="both"/>
        <w:rPr>
          <w:rFonts w:ascii="Times New Roman" w:eastAsia="Times New Roman" w:hAnsi="Times New Roman" w:cs="Times New Roman"/>
          <w:b/>
          <w:color w:val="00000A"/>
          <w:lang w:eastAsia="ru-RU"/>
        </w:rPr>
      </w:pPr>
      <w:r w:rsidRPr="00C06655">
        <w:rPr>
          <w:rFonts w:ascii="Times New Roman" w:eastAsia="Times New Roman" w:hAnsi="Times New Roman" w:cs="Times New Roman"/>
          <w:color w:val="00000A"/>
          <w:lang w:eastAsia="ru-RU"/>
        </w:rPr>
        <w:t>4.4. На товаре не должно быть следов механических повреждений, изменений вида комплектующих;</w:t>
      </w:r>
    </w:p>
    <w:p w:rsidR="00C06655" w:rsidRPr="00C06655" w:rsidRDefault="00C06655" w:rsidP="00C06655">
      <w:pPr>
        <w:spacing w:after="0" w:line="276" w:lineRule="auto"/>
        <w:ind w:left="-567" w:firstLine="709"/>
        <w:jc w:val="both"/>
        <w:rPr>
          <w:rFonts w:ascii="Times New Roman" w:eastAsia="Times New Roman" w:hAnsi="Times New Roman" w:cs="Times New Roman"/>
          <w:b/>
          <w:color w:val="00000A"/>
          <w:lang w:eastAsia="ru-RU"/>
        </w:rPr>
      </w:pPr>
      <w:r w:rsidRPr="00C06655">
        <w:rPr>
          <w:rFonts w:ascii="Times New Roman" w:eastAsia="Times New Roman" w:hAnsi="Times New Roman" w:cs="Times New Roman"/>
          <w:color w:val="00000A"/>
          <w:lang w:eastAsia="ru-RU"/>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C06655" w:rsidRPr="00C06655" w:rsidRDefault="00C06655" w:rsidP="00C06655">
      <w:pPr>
        <w:spacing w:after="0" w:line="276" w:lineRule="auto"/>
        <w:ind w:left="-567" w:firstLine="709"/>
        <w:jc w:val="both"/>
        <w:rPr>
          <w:rFonts w:ascii="Times New Roman" w:eastAsia="Times New Roman" w:hAnsi="Times New Roman" w:cs="Times New Roman"/>
          <w:b/>
          <w:color w:val="00000A"/>
          <w:lang w:eastAsia="ru-RU"/>
        </w:rPr>
      </w:pPr>
      <w:r w:rsidRPr="00C06655">
        <w:rPr>
          <w:rFonts w:ascii="Times New Roman" w:eastAsia="Times New Roman" w:hAnsi="Times New Roman" w:cs="Times New Roman"/>
          <w:color w:val="00000A"/>
          <w:lang w:eastAsia="ru-RU"/>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C06655" w:rsidRPr="00C06655" w:rsidRDefault="00C06655" w:rsidP="00C06655">
      <w:pPr>
        <w:spacing w:after="0" w:line="276" w:lineRule="auto"/>
        <w:ind w:left="-567" w:firstLine="709"/>
        <w:jc w:val="both"/>
        <w:rPr>
          <w:rFonts w:ascii="Times New Roman" w:eastAsia="Times New Roman" w:hAnsi="Times New Roman" w:cs="Times New Roman"/>
          <w:color w:val="00000A"/>
          <w:lang w:eastAsia="ru-RU"/>
        </w:rPr>
      </w:pPr>
      <w:r w:rsidRPr="00C06655">
        <w:rPr>
          <w:rFonts w:ascii="Times New Roman" w:eastAsia="Times New Roman" w:hAnsi="Times New Roman" w:cs="Times New Roman"/>
          <w:color w:val="00000A"/>
          <w:lang w:eastAsia="ru-RU"/>
        </w:rPr>
        <w:t xml:space="preserve">4.7. Гарантийные обязательства должны распространяться на каждую единицу товара с момента приемки товара Заказчиком. </w:t>
      </w:r>
      <w:r w:rsidRPr="009610F6">
        <w:rPr>
          <w:rFonts w:ascii="Times New Roman" w:eastAsia="Times New Roman" w:hAnsi="Times New Roman" w:cs="Times New Roman"/>
          <w:color w:val="00000A"/>
          <w:lang w:eastAsia="ru-RU"/>
        </w:rPr>
        <w:t xml:space="preserve">Гарантийный срок составляет не менее </w:t>
      </w:r>
      <w:proofErr w:type="gramStart"/>
      <w:r w:rsidRPr="009610F6">
        <w:rPr>
          <w:rFonts w:ascii="Times New Roman" w:eastAsia="Times New Roman" w:hAnsi="Times New Roman" w:cs="Times New Roman"/>
          <w:color w:val="00000A"/>
          <w:lang w:eastAsia="ru-RU"/>
        </w:rPr>
        <w:t>срока</w:t>
      </w:r>
      <w:proofErr w:type="gramEnd"/>
      <w:r w:rsidRPr="009610F6">
        <w:rPr>
          <w:rFonts w:ascii="Times New Roman" w:eastAsia="Times New Roman" w:hAnsi="Times New Roman" w:cs="Times New Roman"/>
          <w:color w:val="00000A"/>
          <w:lang w:eastAsia="ru-RU"/>
        </w:rPr>
        <w:t xml:space="preserve"> указанного заводом изготовителем (производителем). В</w:t>
      </w:r>
      <w:r w:rsidRPr="00C06655">
        <w:rPr>
          <w:rFonts w:ascii="Times New Roman" w:eastAsia="Times New Roman" w:hAnsi="Times New Roman" w:cs="Times New Roman"/>
          <w:color w:val="00000A"/>
          <w:lang w:eastAsia="ru-RU"/>
        </w:rPr>
        <w:t xml:space="preserve"> течение гарантийного срока обнаруженные недостатки товара подлежат устранению силами и средствами Поставщика;</w:t>
      </w:r>
    </w:p>
    <w:p w:rsidR="00C06655" w:rsidRPr="00C06655" w:rsidRDefault="00C06655" w:rsidP="00C06655">
      <w:pPr>
        <w:spacing w:after="0" w:line="276" w:lineRule="auto"/>
        <w:ind w:left="-567" w:firstLine="709"/>
        <w:jc w:val="both"/>
        <w:rPr>
          <w:rFonts w:ascii="Times New Roman" w:eastAsia="Times New Roman" w:hAnsi="Times New Roman" w:cs="Times New Roman"/>
          <w:b/>
          <w:color w:val="00000A"/>
          <w:lang w:eastAsia="ru-RU"/>
        </w:rPr>
      </w:pPr>
      <w:r w:rsidRPr="00C06655">
        <w:rPr>
          <w:rFonts w:ascii="Times New Roman" w:eastAsia="Times New Roman" w:hAnsi="Times New Roman" w:cs="Times New Roman"/>
          <w:color w:val="00000A"/>
          <w:lang w:eastAsia="ru-RU"/>
        </w:rPr>
        <w:t>4.8. Поставляемые Товары должны быть совместимы между собой и обеспечивать совместное бесперебойное функционирование.</w:t>
      </w:r>
    </w:p>
    <w:p w:rsidR="00C06655" w:rsidRPr="00C06655" w:rsidRDefault="00C06655" w:rsidP="00C06655">
      <w:pPr>
        <w:spacing w:after="0" w:line="276" w:lineRule="auto"/>
        <w:ind w:left="-567" w:firstLine="709"/>
        <w:jc w:val="both"/>
        <w:rPr>
          <w:rFonts w:ascii="Times New Roman" w:eastAsia="Times New Roman" w:hAnsi="Times New Roman" w:cs="Times New Roman"/>
          <w:b/>
          <w:color w:val="00000A"/>
          <w:lang w:eastAsia="ru-RU"/>
        </w:rPr>
      </w:pPr>
      <w:r w:rsidRPr="00C06655">
        <w:rPr>
          <w:rFonts w:ascii="Times New Roman" w:eastAsia="Times New Roman" w:hAnsi="Times New Roman" w:cs="Times New Roman"/>
          <w:b/>
          <w:color w:val="00000A"/>
          <w:lang w:eastAsia="ru-RU"/>
        </w:rPr>
        <w:t>5. Требования к упаковке, маркировке товара:</w:t>
      </w:r>
    </w:p>
    <w:p w:rsidR="00C06655" w:rsidRPr="00C06655" w:rsidRDefault="00C06655" w:rsidP="00C06655">
      <w:pPr>
        <w:tabs>
          <w:tab w:val="left" w:pos="0"/>
        </w:tabs>
        <w:spacing w:after="0" w:line="276" w:lineRule="auto"/>
        <w:ind w:left="-567" w:firstLine="709"/>
        <w:jc w:val="both"/>
        <w:rPr>
          <w:rFonts w:ascii="Times New Roman" w:eastAsia="Times New Roman" w:hAnsi="Times New Roman" w:cs="Times New Roman"/>
          <w:b/>
          <w:color w:val="00000A"/>
          <w:lang w:eastAsia="ru-RU"/>
        </w:rPr>
      </w:pPr>
      <w:r w:rsidRPr="00C06655">
        <w:rPr>
          <w:rFonts w:ascii="Times New Roman" w:eastAsia="Times New Roman" w:hAnsi="Times New Roman" w:cs="Times New Roman"/>
          <w:color w:val="00000A"/>
          <w:lang w:eastAsia="ru-RU"/>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C06655" w:rsidRPr="00C06655" w:rsidRDefault="00C06655" w:rsidP="00C06655">
      <w:pPr>
        <w:spacing w:after="0" w:line="276" w:lineRule="auto"/>
        <w:ind w:left="-567" w:firstLine="709"/>
        <w:jc w:val="both"/>
        <w:rPr>
          <w:rFonts w:ascii="Times New Roman" w:eastAsia="Times New Roman" w:hAnsi="Times New Roman" w:cs="Times New Roman"/>
          <w:b/>
          <w:color w:val="00000A"/>
          <w:lang w:eastAsia="ru-RU"/>
        </w:rPr>
      </w:pPr>
      <w:r w:rsidRPr="00C06655">
        <w:rPr>
          <w:rFonts w:ascii="Times New Roman" w:eastAsia="Times New Roman" w:hAnsi="Times New Roman" w:cs="Times New Roman"/>
          <w:color w:val="00000A"/>
          <w:lang w:eastAsia="ru-RU"/>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C06655" w:rsidRPr="00C06655" w:rsidRDefault="00C06655" w:rsidP="00C06655">
      <w:pPr>
        <w:tabs>
          <w:tab w:val="left" w:pos="0"/>
        </w:tabs>
        <w:spacing w:after="0" w:line="276" w:lineRule="auto"/>
        <w:ind w:left="-567" w:firstLine="709"/>
        <w:jc w:val="both"/>
        <w:rPr>
          <w:rFonts w:ascii="Times New Roman" w:eastAsia="Times New Roman" w:hAnsi="Times New Roman" w:cs="Times New Roman"/>
          <w:b/>
          <w:color w:val="00000A"/>
          <w:lang w:eastAsia="ru-RU"/>
        </w:rPr>
      </w:pPr>
      <w:r w:rsidRPr="00C06655">
        <w:rPr>
          <w:rFonts w:ascii="Times New Roman" w:eastAsia="Times New Roman" w:hAnsi="Times New Roman" w:cs="Times New Roman"/>
          <w:color w:val="00000A"/>
          <w:lang w:eastAsia="ru-RU"/>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rsidR="00C06655" w:rsidRPr="00C06655" w:rsidRDefault="00C06655" w:rsidP="00C06655">
      <w:pPr>
        <w:tabs>
          <w:tab w:val="left" w:pos="0"/>
        </w:tabs>
        <w:spacing w:after="0" w:line="276" w:lineRule="auto"/>
        <w:ind w:left="-567" w:firstLine="709"/>
        <w:jc w:val="both"/>
        <w:rPr>
          <w:rFonts w:ascii="Times New Roman" w:eastAsia="Times New Roman" w:hAnsi="Times New Roman" w:cs="Times New Roman"/>
          <w:b/>
          <w:color w:val="00000A"/>
          <w:lang w:eastAsia="ru-RU"/>
        </w:rPr>
      </w:pPr>
      <w:r w:rsidRPr="00C06655">
        <w:rPr>
          <w:rFonts w:ascii="Times New Roman" w:eastAsia="Times New Roman" w:hAnsi="Times New Roman" w:cs="Times New Roman"/>
          <w:color w:val="00000A"/>
          <w:lang w:eastAsia="ru-RU"/>
        </w:rPr>
        <w:t>5.4. Поставщик несет ответственность за ненадлежащую упаковку, не обеспечивающую сохранность товара при его хранении и транспортировании;</w:t>
      </w:r>
    </w:p>
    <w:p w:rsidR="00C06655" w:rsidRPr="00C06655" w:rsidRDefault="00C06655" w:rsidP="00C06655">
      <w:pPr>
        <w:tabs>
          <w:tab w:val="left" w:pos="0"/>
        </w:tabs>
        <w:spacing w:after="0" w:line="276" w:lineRule="auto"/>
        <w:ind w:left="-567" w:firstLine="709"/>
        <w:jc w:val="both"/>
        <w:rPr>
          <w:rFonts w:ascii="Times New Roman" w:eastAsia="Times New Roman" w:hAnsi="Times New Roman" w:cs="Times New Roman"/>
          <w:b/>
          <w:color w:val="00000A"/>
          <w:lang w:eastAsia="ru-RU"/>
        </w:rPr>
      </w:pPr>
      <w:r w:rsidRPr="00C06655">
        <w:rPr>
          <w:rFonts w:ascii="Times New Roman" w:eastAsia="Times New Roman" w:hAnsi="Times New Roman" w:cs="Times New Roman"/>
          <w:color w:val="00000A"/>
          <w:lang w:eastAsia="ru-RU"/>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DF5607" w:rsidRPr="00DF5607" w:rsidRDefault="00DF5607" w:rsidP="00DF5607">
      <w:pPr>
        <w:tabs>
          <w:tab w:val="left" w:pos="-851"/>
        </w:tabs>
        <w:spacing w:after="0" w:line="276" w:lineRule="auto"/>
        <w:ind w:left="-567" w:firstLine="709"/>
        <w:jc w:val="both"/>
        <w:rPr>
          <w:rFonts w:ascii="Times New Roman" w:eastAsia="Times New Roman" w:hAnsi="Times New Roman" w:cs="Times New Roman"/>
          <w:b/>
          <w:color w:val="00000A"/>
          <w:lang w:eastAsia="ru-RU"/>
        </w:rPr>
      </w:pPr>
      <w:r w:rsidRPr="00DF5607">
        <w:rPr>
          <w:rFonts w:ascii="Times New Roman" w:eastAsia="Times New Roman" w:hAnsi="Times New Roman" w:cs="Times New Roman"/>
          <w:b/>
          <w:color w:val="00000A"/>
          <w:lang w:eastAsia="ru-RU"/>
        </w:rPr>
        <w:t>6. Сроки оплаты товара:</w:t>
      </w:r>
    </w:p>
    <w:p w:rsidR="00DF5607" w:rsidRPr="00DF5607" w:rsidRDefault="00DF5607" w:rsidP="00DF5607">
      <w:pPr>
        <w:tabs>
          <w:tab w:val="left" w:pos="-851"/>
        </w:tabs>
        <w:spacing w:after="0" w:line="276" w:lineRule="auto"/>
        <w:ind w:left="-567" w:firstLine="709"/>
        <w:jc w:val="both"/>
        <w:rPr>
          <w:rFonts w:ascii="Times New Roman" w:eastAsia="Times New Roman" w:hAnsi="Times New Roman" w:cs="Times New Roman"/>
          <w:color w:val="00000A"/>
          <w:lang w:eastAsia="ru-RU"/>
        </w:rPr>
      </w:pPr>
      <w:r w:rsidRPr="00DF5607">
        <w:rPr>
          <w:rFonts w:ascii="Times New Roman" w:eastAsia="Times New Roman" w:hAnsi="Times New Roman" w:cs="Times New Roman"/>
          <w:color w:val="00000A"/>
          <w:lang w:eastAsia="ru-RU"/>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rsidR="00C06655" w:rsidRPr="00C06655" w:rsidRDefault="00C06655" w:rsidP="00C06655">
      <w:pPr>
        <w:tabs>
          <w:tab w:val="left" w:pos="-851"/>
        </w:tabs>
        <w:spacing w:after="0" w:line="276" w:lineRule="auto"/>
        <w:ind w:left="-567" w:firstLine="709"/>
        <w:jc w:val="both"/>
        <w:rPr>
          <w:rFonts w:ascii="Times New Roman" w:eastAsia="Times New Roman" w:hAnsi="Times New Roman" w:cs="Times New Roman"/>
          <w:color w:val="00000A"/>
          <w:lang w:eastAsia="ru-RU"/>
        </w:rPr>
      </w:pPr>
    </w:p>
    <w:tbl>
      <w:tblPr>
        <w:tblW w:w="10137" w:type="dxa"/>
        <w:tblInd w:w="288" w:type="dxa"/>
        <w:tblLook w:val="04A0" w:firstRow="1" w:lastRow="0" w:firstColumn="1" w:lastColumn="0" w:noHBand="0" w:noVBand="1"/>
      </w:tblPr>
      <w:tblGrid>
        <w:gridCol w:w="5349"/>
        <w:gridCol w:w="4788"/>
      </w:tblGrid>
      <w:tr w:rsidR="00DF5607" w:rsidRPr="00620015" w:rsidTr="002338C0">
        <w:tc>
          <w:tcPr>
            <w:tcW w:w="5349" w:type="dxa"/>
            <w:tcBorders>
              <w:top w:val="none" w:sz="0" w:space="0" w:color="000000"/>
              <w:left w:val="none" w:sz="0" w:space="0" w:color="000000"/>
              <w:bottom w:val="none" w:sz="0" w:space="0" w:color="000000"/>
              <w:right w:val="none" w:sz="0" w:space="0" w:color="000000"/>
            </w:tcBorders>
          </w:tcPr>
          <w:p w:rsidR="00DF5607" w:rsidRPr="00620015" w:rsidRDefault="00DF5607" w:rsidP="00DF5607">
            <w:pPr>
              <w:spacing w:after="0" w:line="240" w:lineRule="auto"/>
              <w:jc w:val="both"/>
              <w:rPr>
                <w:rFonts w:ascii="Times New Roman" w:eastAsia="Calibri" w:hAnsi="Times New Roman" w:cs="Times New Roman"/>
                <w:b/>
                <w:sz w:val="20"/>
                <w:szCs w:val="20"/>
                <w:lang w:eastAsia="zh-CN"/>
              </w:rPr>
            </w:pPr>
          </w:p>
          <w:p w:rsidR="00DF5607" w:rsidRDefault="00DF5607" w:rsidP="00DF5607">
            <w:pPr>
              <w:spacing w:after="0" w:line="240" w:lineRule="auto"/>
              <w:jc w:val="both"/>
              <w:rPr>
                <w:rFonts w:ascii="Times New Roman" w:eastAsia="Calibri" w:hAnsi="Times New Roman" w:cs="Times New Roman"/>
                <w:b/>
                <w:sz w:val="20"/>
                <w:szCs w:val="20"/>
                <w:lang w:eastAsia="zh-CN"/>
              </w:rPr>
            </w:pPr>
            <w:r w:rsidRPr="00620015">
              <w:rPr>
                <w:rFonts w:ascii="Times New Roman" w:eastAsia="Calibri" w:hAnsi="Times New Roman" w:cs="Times New Roman"/>
                <w:b/>
                <w:sz w:val="20"/>
                <w:szCs w:val="20"/>
                <w:lang w:eastAsia="zh-CN"/>
              </w:rPr>
              <w:t>Заказчик:</w:t>
            </w:r>
          </w:p>
          <w:p w:rsidR="00DF5607" w:rsidRPr="00620015" w:rsidRDefault="00DF5607" w:rsidP="00DF5607">
            <w:pPr>
              <w:spacing w:after="0" w:line="240" w:lineRule="auto"/>
              <w:jc w:val="both"/>
              <w:rPr>
                <w:rFonts w:ascii="Times New Roman" w:eastAsia="Calibri" w:hAnsi="Times New Roman" w:cs="Times New Roman"/>
                <w:b/>
                <w:sz w:val="20"/>
                <w:szCs w:val="20"/>
                <w:lang w:eastAsia="zh-CN"/>
              </w:rPr>
            </w:pPr>
          </w:p>
          <w:p w:rsidR="00DF5607" w:rsidRDefault="00DF5607" w:rsidP="00DF5607">
            <w:pPr>
              <w:widowControl w:val="0"/>
              <w:tabs>
                <w:tab w:val="left" w:pos="1134"/>
                <w:tab w:val="left" w:leader="underscore" w:pos="3914"/>
              </w:tabs>
              <w:autoSpaceDN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 xml:space="preserve">Директор ___________ Л.А. </w:t>
            </w:r>
            <w:proofErr w:type="spellStart"/>
            <w:r w:rsidRPr="00AD0E11">
              <w:rPr>
                <w:rFonts w:ascii="Times New Roman" w:eastAsia="Times New Roman" w:hAnsi="Times New Roman" w:cs="Times New Roman"/>
                <w:lang w:eastAsia="ru-RU"/>
              </w:rPr>
              <w:t>Демчук</w:t>
            </w:r>
            <w:proofErr w:type="spellEnd"/>
            <w:r w:rsidRPr="00AD0E11">
              <w:rPr>
                <w:rFonts w:ascii="Times New Roman" w:eastAsia="Times New Roman" w:hAnsi="Times New Roman" w:cs="Times New Roman"/>
                <w:lang w:eastAsia="ru-RU"/>
              </w:rPr>
              <w:t xml:space="preserve"> </w:t>
            </w:r>
          </w:p>
          <w:p w:rsidR="00DF5607" w:rsidRPr="00620015" w:rsidRDefault="00DF5607" w:rsidP="00DF5607">
            <w:pPr>
              <w:spacing w:after="0" w:line="240" w:lineRule="auto"/>
              <w:jc w:val="both"/>
              <w:rPr>
                <w:rFonts w:ascii="Times New Roman" w:eastAsia="Calibri" w:hAnsi="Times New Roman" w:cs="Times New Roman"/>
                <w:b/>
                <w:sz w:val="20"/>
                <w:szCs w:val="20"/>
                <w:lang w:eastAsia="zh-CN"/>
              </w:rPr>
            </w:pPr>
            <w:r w:rsidRPr="00AD0E11">
              <w:rPr>
                <w:rFonts w:ascii="Times New Roman" w:eastAsia="Times New Roman" w:hAnsi="Times New Roman" w:cs="Times New Roman"/>
                <w:lang w:eastAsia="ru-RU"/>
              </w:rPr>
              <w:t>ЭП</w:t>
            </w:r>
          </w:p>
          <w:p w:rsidR="00DF5607" w:rsidRPr="00620015" w:rsidRDefault="00DF5607" w:rsidP="00DF5607">
            <w:pPr>
              <w:spacing w:after="0" w:line="240" w:lineRule="auto"/>
              <w:jc w:val="both"/>
              <w:rPr>
                <w:rFonts w:ascii="Times New Roman" w:eastAsia="Calibri" w:hAnsi="Times New Roman" w:cs="Times New Roman"/>
                <w:b/>
                <w:sz w:val="20"/>
                <w:szCs w:val="20"/>
                <w:lang w:eastAsia="zh-CN"/>
              </w:rPr>
            </w:pPr>
          </w:p>
          <w:p w:rsidR="00DF5607" w:rsidRPr="00620015" w:rsidRDefault="00DF5607" w:rsidP="00DF5607">
            <w:pPr>
              <w:spacing w:after="0" w:line="240" w:lineRule="auto"/>
              <w:jc w:val="both"/>
              <w:rPr>
                <w:rFonts w:ascii="Times New Roman" w:eastAsia="Calibri" w:hAnsi="Times New Roman" w:cs="Times New Roman"/>
                <w:b/>
                <w:sz w:val="20"/>
                <w:szCs w:val="20"/>
                <w:lang w:eastAsia="zh-CN"/>
              </w:rPr>
            </w:pPr>
          </w:p>
          <w:p w:rsidR="00DF5607" w:rsidRPr="00620015" w:rsidRDefault="00DF5607" w:rsidP="00DF5607">
            <w:pPr>
              <w:spacing w:after="0" w:line="240" w:lineRule="auto"/>
              <w:jc w:val="both"/>
              <w:rPr>
                <w:rFonts w:ascii="Times New Roman" w:eastAsia="Calibri" w:hAnsi="Times New Roman" w:cs="Times New Roman"/>
                <w:b/>
                <w:sz w:val="20"/>
                <w:szCs w:val="20"/>
                <w:lang w:eastAsia="zh-CN"/>
              </w:rPr>
            </w:pPr>
          </w:p>
        </w:tc>
        <w:tc>
          <w:tcPr>
            <w:tcW w:w="4788" w:type="dxa"/>
            <w:tcBorders>
              <w:top w:val="none" w:sz="0" w:space="0" w:color="000000"/>
              <w:left w:val="none" w:sz="0" w:space="0" w:color="000000"/>
              <w:bottom w:val="none" w:sz="0" w:space="0" w:color="000000"/>
              <w:right w:val="none" w:sz="0" w:space="0" w:color="000000"/>
            </w:tcBorders>
          </w:tcPr>
          <w:p w:rsidR="00DF5607" w:rsidRPr="00620015" w:rsidRDefault="00DF5607" w:rsidP="00DF5607">
            <w:pPr>
              <w:spacing w:after="0" w:line="240" w:lineRule="auto"/>
              <w:jc w:val="both"/>
              <w:rPr>
                <w:rFonts w:ascii="Times New Roman" w:eastAsia="Calibri" w:hAnsi="Times New Roman" w:cs="Times New Roman"/>
                <w:b/>
                <w:sz w:val="20"/>
                <w:szCs w:val="20"/>
                <w:lang w:eastAsia="zh-CN"/>
              </w:rPr>
            </w:pPr>
          </w:p>
          <w:p w:rsidR="00DF5607" w:rsidRDefault="00DF5607" w:rsidP="00DF5607">
            <w:pPr>
              <w:spacing w:after="0" w:line="240" w:lineRule="auto"/>
              <w:jc w:val="both"/>
              <w:rPr>
                <w:rFonts w:ascii="Times New Roman" w:eastAsia="Calibri" w:hAnsi="Times New Roman" w:cs="Times New Roman"/>
                <w:b/>
                <w:sz w:val="20"/>
                <w:szCs w:val="20"/>
                <w:lang w:eastAsia="zh-CN"/>
              </w:rPr>
            </w:pPr>
            <w:r w:rsidRPr="00620015">
              <w:rPr>
                <w:rFonts w:ascii="Times New Roman" w:eastAsia="Calibri" w:hAnsi="Times New Roman" w:cs="Times New Roman"/>
                <w:b/>
                <w:sz w:val="20"/>
                <w:szCs w:val="20"/>
                <w:lang w:eastAsia="zh-CN"/>
              </w:rPr>
              <w:t>Поставщик:</w:t>
            </w:r>
          </w:p>
          <w:p w:rsidR="00DF5607" w:rsidRPr="00620015" w:rsidRDefault="00DF5607" w:rsidP="00DF5607">
            <w:pPr>
              <w:spacing w:after="0" w:line="240" w:lineRule="auto"/>
              <w:jc w:val="both"/>
              <w:rPr>
                <w:rFonts w:ascii="Times New Roman" w:eastAsia="Calibri" w:hAnsi="Times New Roman" w:cs="Times New Roman"/>
                <w:b/>
                <w:sz w:val="20"/>
                <w:szCs w:val="20"/>
                <w:lang w:eastAsia="zh-CN"/>
              </w:rPr>
            </w:pPr>
          </w:p>
          <w:p w:rsidR="00DF5607" w:rsidRPr="00AD0E11" w:rsidRDefault="00DF5607" w:rsidP="00DF5607">
            <w:pPr>
              <w:widowControl w:val="0"/>
              <w:tabs>
                <w:tab w:val="left" w:pos="1134"/>
                <w:tab w:val="left" w:leader="underscore" w:pos="3914"/>
              </w:tabs>
              <w:autoSpaceDN w:val="0"/>
              <w:spacing w:after="0" w:line="240" w:lineRule="auto"/>
              <w:jc w:val="both"/>
              <w:rPr>
                <w:rFonts w:ascii="Times New Roman" w:eastAsia="Times New Roman" w:hAnsi="Times New Roman" w:cs="Times New Roman"/>
                <w:lang w:eastAsia="ru-RU"/>
              </w:rPr>
            </w:pPr>
            <w:r w:rsidRPr="00AD0E11">
              <w:rPr>
                <w:rFonts w:ascii="Times New Roman" w:eastAsia="Times New Roman" w:hAnsi="Times New Roman" w:cs="Times New Roman"/>
                <w:lang w:eastAsia="ru-RU"/>
              </w:rPr>
              <w:t>_____ /_________________</w:t>
            </w:r>
          </w:p>
          <w:p w:rsidR="00DF5607" w:rsidRPr="00620015" w:rsidRDefault="00DF5607" w:rsidP="00DF5607">
            <w:pPr>
              <w:spacing w:after="0" w:line="240" w:lineRule="auto"/>
              <w:jc w:val="both"/>
              <w:rPr>
                <w:rFonts w:ascii="Times New Roman" w:eastAsia="Calibri" w:hAnsi="Times New Roman" w:cs="Times New Roman"/>
                <w:b/>
                <w:sz w:val="20"/>
                <w:szCs w:val="20"/>
                <w:lang w:eastAsia="zh-CN"/>
              </w:rPr>
            </w:pPr>
            <w:r w:rsidRPr="00AD0E11">
              <w:rPr>
                <w:rFonts w:ascii="Times New Roman" w:eastAsia="Times New Roman" w:hAnsi="Times New Roman" w:cs="Times New Roman"/>
                <w:lang w:eastAsia="ru-RU"/>
              </w:rPr>
              <w:t>ЭП</w:t>
            </w:r>
          </w:p>
          <w:p w:rsidR="00DF5607" w:rsidRPr="00620015" w:rsidRDefault="00DF5607" w:rsidP="00DF5607">
            <w:pPr>
              <w:spacing w:after="0" w:line="240" w:lineRule="auto"/>
              <w:jc w:val="both"/>
              <w:rPr>
                <w:rFonts w:ascii="Times New Roman" w:eastAsia="Calibri" w:hAnsi="Times New Roman" w:cs="Times New Roman"/>
                <w:b/>
                <w:sz w:val="20"/>
                <w:szCs w:val="20"/>
                <w:lang w:eastAsia="zh-CN"/>
              </w:rPr>
            </w:pPr>
          </w:p>
        </w:tc>
      </w:tr>
    </w:tbl>
    <w:p w:rsidR="00620015" w:rsidRPr="00620015" w:rsidRDefault="00620015" w:rsidP="00620015">
      <w:pPr>
        <w:widowControl w:val="0"/>
        <w:autoSpaceDE w:val="0"/>
        <w:autoSpaceDN w:val="0"/>
        <w:adjustRightInd w:val="0"/>
        <w:spacing w:after="0" w:line="276" w:lineRule="auto"/>
        <w:ind w:firstLine="709"/>
        <w:jc w:val="both"/>
        <w:rPr>
          <w:rFonts w:ascii="Times New Roman" w:eastAsia="Calibri" w:hAnsi="Times New Roman" w:cs="Times New Roman"/>
        </w:rPr>
      </w:pPr>
    </w:p>
    <w:p w:rsidR="00CC3C44" w:rsidRDefault="00312D93" w:rsidP="00312D93">
      <w:pPr>
        <w:tabs>
          <w:tab w:val="left" w:pos="5835"/>
        </w:tabs>
        <w:spacing w:after="0" w:line="240" w:lineRule="auto"/>
        <w:ind w:right="-2"/>
      </w:pPr>
      <w:r>
        <w:rPr>
          <w:rFonts w:ascii="Times New Roman" w:eastAsia="Courier New" w:hAnsi="Times New Roman" w:cs="Times New Roman"/>
          <w:sz w:val="20"/>
          <w:szCs w:val="20"/>
          <w:lang w:eastAsia="zh-CN"/>
        </w:rPr>
        <w:tab/>
      </w:r>
    </w:p>
    <w:sectPr w:rsidR="00CC3C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27A" w:rsidRDefault="0045327A">
      <w:pPr>
        <w:spacing w:after="0" w:line="240" w:lineRule="auto"/>
      </w:pPr>
      <w:r>
        <w:separator/>
      </w:r>
    </w:p>
  </w:endnote>
  <w:endnote w:type="continuationSeparator" w:id="0">
    <w:p w:rsidR="0045327A" w:rsidRDefault="00453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Arial">
    <w:altName w:val="Tahom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altName w:val="Microsoft Sans Serif"/>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C0" w:rsidRDefault="002338C0">
    <w:pPr>
      <w:pStyle w:val="a3"/>
      <w:jc w:val="center"/>
    </w:pPr>
    <w:r>
      <w:t xml:space="preserve">Страница </w:t>
    </w:r>
    <w:r>
      <w:rPr>
        <w:b/>
        <w:bCs/>
      </w:rPr>
      <w:fldChar w:fldCharType="begin"/>
    </w:r>
    <w:r>
      <w:rPr>
        <w:b/>
        <w:bCs/>
      </w:rPr>
      <w:instrText>PAGE</w:instrText>
    </w:r>
    <w:r>
      <w:rPr>
        <w:b/>
        <w:bCs/>
      </w:rPr>
      <w:fldChar w:fldCharType="separate"/>
    </w:r>
    <w:r w:rsidR="00C74FDD">
      <w:rPr>
        <w:b/>
        <w:bCs/>
        <w:noProof/>
      </w:rPr>
      <w:t>8</w:t>
    </w:r>
    <w:r>
      <w:rPr>
        <w:b/>
        <w:bCs/>
      </w:rPr>
      <w:fldChar w:fldCharType="end"/>
    </w:r>
    <w:r>
      <w:t xml:space="preserve"> из </w:t>
    </w:r>
    <w:r>
      <w:rPr>
        <w:b/>
        <w:bCs/>
      </w:rPr>
      <w:fldChar w:fldCharType="begin"/>
    </w:r>
    <w:r>
      <w:rPr>
        <w:b/>
        <w:bCs/>
      </w:rPr>
      <w:instrText>NUMPAGES</w:instrText>
    </w:r>
    <w:r>
      <w:rPr>
        <w:b/>
        <w:bCs/>
      </w:rPr>
      <w:fldChar w:fldCharType="separate"/>
    </w:r>
    <w:r w:rsidR="00C74FDD">
      <w:rPr>
        <w:b/>
        <w:bCs/>
        <w:noProof/>
      </w:rPr>
      <w:t>12</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27A" w:rsidRDefault="0045327A">
      <w:pPr>
        <w:spacing w:after="0" w:line="240" w:lineRule="auto"/>
      </w:pPr>
      <w:r>
        <w:separator/>
      </w:r>
    </w:p>
  </w:footnote>
  <w:footnote w:type="continuationSeparator" w:id="0">
    <w:p w:rsidR="0045327A" w:rsidRDefault="00453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E18"/>
    <w:multiLevelType w:val="hybridMultilevel"/>
    <w:tmpl w:val="AD705662"/>
    <w:lvl w:ilvl="0" w:tplc="70B2C100">
      <w:start w:val="1"/>
      <w:numFmt w:val="decimal"/>
      <w:lvlText w:val="%1."/>
      <w:lvlJc w:val="left"/>
      <w:pPr>
        <w:ind w:left="786" w:hanging="360"/>
      </w:pPr>
    </w:lvl>
    <w:lvl w:ilvl="1" w:tplc="B40E259C">
      <w:start w:val="1"/>
      <w:numFmt w:val="lowerLetter"/>
      <w:lvlText w:val="%2."/>
      <w:lvlJc w:val="left"/>
      <w:pPr>
        <w:ind w:left="1440" w:hanging="360"/>
      </w:pPr>
    </w:lvl>
    <w:lvl w:ilvl="2" w:tplc="32E28848">
      <w:start w:val="1"/>
      <w:numFmt w:val="lowerRoman"/>
      <w:lvlText w:val="%3."/>
      <w:lvlJc w:val="right"/>
      <w:pPr>
        <w:ind w:left="2160" w:hanging="180"/>
      </w:pPr>
    </w:lvl>
    <w:lvl w:ilvl="3" w:tplc="A40866EA">
      <w:start w:val="1"/>
      <w:numFmt w:val="decimal"/>
      <w:lvlText w:val="%4."/>
      <w:lvlJc w:val="left"/>
      <w:pPr>
        <w:ind w:left="2880" w:hanging="360"/>
      </w:pPr>
    </w:lvl>
    <w:lvl w:ilvl="4" w:tplc="B62A191C">
      <w:start w:val="1"/>
      <w:numFmt w:val="lowerLetter"/>
      <w:lvlText w:val="%5."/>
      <w:lvlJc w:val="left"/>
      <w:pPr>
        <w:ind w:left="3600" w:hanging="360"/>
      </w:pPr>
    </w:lvl>
    <w:lvl w:ilvl="5" w:tplc="8D52F964">
      <w:start w:val="1"/>
      <w:numFmt w:val="lowerRoman"/>
      <w:lvlText w:val="%6."/>
      <w:lvlJc w:val="right"/>
      <w:pPr>
        <w:ind w:left="4320" w:hanging="180"/>
      </w:pPr>
    </w:lvl>
    <w:lvl w:ilvl="6" w:tplc="FB3CBBE6">
      <w:start w:val="1"/>
      <w:numFmt w:val="decimal"/>
      <w:lvlText w:val="%7."/>
      <w:lvlJc w:val="left"/>
      <w:pPr>
        <w:ind w:left="5040" w:hanging="360"/>
      </w:pPr>
    </w:lvl>
    <w:lvl w:ilvl="7" w:tplc="21AC4C9C">
      <w:start w:val="1"/>
      <w:numFmt w:val="lowerLetter"/>
      <w:lvlText w:val="%8."/>
      <w:lvlJc w:val="left"/>
      <w:pPr>
        <w:ind w:left="5760" w:hanging="360"/>
      </w:pPr>
    </w:lvl>
    <w:lvl w:ilvl="8" w:tplc="55366CEC">
      <w:start w:val="1"/>
      <w:numFmt w:val="lowerRoman"/>
      <w:lvlText w:val="%9."/>
      <w:lvlJc w:val="right"/>
      <w:pPr>
        <w:ind w:left="6480" w:hanging="180"/>
      </w:pPr>
    </w:lvl>
  </w:abstractNum>
  <w:abstractNum w:abstractNumId="1" w15:restartNumberingAfterBreak="0">
    <w:nsid w:val="09727E3F"/>
    <w:multiLevelType w:val="multilevel"/>
    <w:tmpl w:val="233A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E5464"/>
    <w:multiLevelType w:val="hybridMultilevel"/>
    <w:tmpl w:val="AB0C9432"/>
    <w:lvl w:ilvl="0" w:tplc="D596750A">
      <w:start w:val="1"/>
      <w:numFmt w:val="bullet"/>
      <w:lvlText w:val=""/>
      <w:lvlJc w:val="left"/>
      <w:pPr>
        <w:tabs>
          <w:tab w:val="num" w:pos="720"/>
        </w:tabs>
        <w:ind w:left="720" w:hanging="360"/>
      </w:pPr>
      <w:rPr>
        <w:rFonts w:ascii="Symbol" w:hAnsi="Symbol" w:hint="default"/>
        <w:sz w:val="20"/>
      </w:rPr>
    </w:lvl>
    <w:lvl w:ilvl="1" w:tplc="6F405204">
      <w:start w:val="1"/>
      <w:numFmt w:val="bullet"/>
      <w:lvlText w:val="o"/>
      <w:lvlJc w:val="left"/>
      <w:pPr>
        <w:tabs>
          <w:tab w:val="num" w:pos="1440"/>
        </w:tabs>
        <w:ind w:left="1440" w:hanging="360"/>
      </w:pPr>
      <w:rPr>
        <w:rFonts w:ascii="Courier New" w:hAnsi="Courier New" w:hint="default"/>
        <w:sz w:val="20"/>
      </w:rPr>
    </w:lvl>
    <w:lvl w:ilvl="2" w:tplc="CB12F22E">
      <w:start w:val="1"/>
      <w:numFmt w:val="bullet"/>
      <w:lvlText w:val=""/>
      <w:lvlJc w:val="left"/>
      <w:pPr>
        <w:tabs>
          <w:tab w:val="num" w:pos="2160"/>
        </w:tabs>
        <w:ind w:left="2160" w:hanging="360"/>
      </w:pPr>
      <w:rPr>
        <w:rFonts w:ascii="Wingdings" w:hAnsi="Wingdings" w:hint="default"/>
        <w:sz w:val="20"/>
      </w:rPr>
    </w:lvl>
    <w:lvl w:ilvl="3" w:tplc="6AAA7CAE">
      <w:start w:val="1"/>
      <w:numFmt w:val="bullet"/>
      <w:lvlText w:val=""/>
      <w:lvlJc w:val="left"/>
      <w:pPr>
        <w:tabs>
          <w:tab w:val="num" w:pos="2880"/>
        </w:tabs>
        <w:ind w:left="2880" w:hanging="360"/>
      </w:pPr>
      <w:rPr>
        <w:rFonts w:ascii="Wingdings" w:hAnsi="Wingdings" w:hint="default"/>
        <w:sz w:val="20"/>
      </w:rPr>
    </w:lvl>
    <w:lvl w:ilvl="4" w:tplc="85929B8C">
      <w:start w:val="1"/>
      <w:numFmt w:val="bullet"/>
      <w:lvlText w:val=""/>
      <w:lvlJc w:val="left"/>
      <w:pPr>
        <w:tabs>
          <w:tab w:val="num" w:pos="3600"/>
        </w:tabs>
        <w:ind w:left="3600" w:hanging="360"/>
      </w:pPr>
      <w:rPr>
        <w:rFonts w:ascii="Wingdings" w:hAnsi="Wingdings" w:hint="default"/>
        <w:sz w:val="20"/>
      </w:rPr>
    </w:lvl>
    <w:lvl w:ilvl="5" w:tplc="AEA0C72E">
      <w:start w:val="1"/>
      <w:numFmt w:val="bullet"/>
      <w:lvlText w:val=""/>
      <w:lvlJc w:val="left"/>
      <w:pPr>
        <w:tabs>
          <w:tab w:val="num" w:pos="4320"/>
        </w:tabs>
        <w:ind w:left="4320" w:hanging="360"/>
      </w:pPr>
      <w:rPr>
        <w:rFonts w:ascii="Wingdings" w:hAnsi="Wingdings" w:hint="default"/>
        <w:sz w:val="20"/>
      </w:rPr>
    </w:lvl>
    <w:lvl w:ilvl="6" w:tplc="D408BC22">
      <w:start w:val="1"/>
      <w:numFmt w:val="bullet"/>
      <w:lvlText w:val=""/>
      <w:lvlJc w:val="left"/>
      <w:pPr>
        <w:tabs>
          <w:tab w:val="num" w:pos="5040"/>
        </w:tabs>
        <w:ind w:left="5040" w:hanging="360"/>
      </w:pPr>
      <w:rPr>
        <w:rFonts w:ascii="Wingdings" w:hAnsi="Wingdings" w:hint="default"/>
        <w:sz w:val="20"/>
      </w:rPr>
    </w:lvl>
    <w:lvl w:ilvl="7" w:tplc="166C722E">
      <w:start w:val="1"/>
      <w:numFmt w:val="bullet"/>
      <w:lvlText w:val=""/>
      <w:lvlJc w:val="left"/>
      <w:pPr>
        <w:tabs>
          <w:tab w:val="num" w:pos="5760"/>
        </w:tabs>
        <w:ind w:left="5760" w:hanging="360"/>
      </w:pPr>
      <w:rPr>
        <w:rFonts w:ascii="Wingdings" w:hAnsi="Wingdings" w:hint="default"/>
        <w:sz w:val="20"/>
      </w:rPr>
    </w:lvl>
    <w:lvl w:ilvl="8" w:tplc="D624C3FA">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84EE8"/>
    <w:multiLevelType w:val="hybridMultilevel"/>
    <w:tmpl w:val="9BEC2ED6"/>
    <w:lvl w:ilvl="0" w:tplc="2E0002E4">
      <w:start w:val="1"/>
      <w:numFmt w:val="bullet"/>
      <w:lvlText w:val=""/>
      <w:lvlJc w:val="left"/>
      <w:pPr>
        <w:tabs>
          <w:tab w:val="num" w:pos="720"/>
        </w:tabs>
        <w:ind w:left="720" w:hanging="360"/>
      </w:pPr>
      <w:rPr>
        <w:rFonts w:ascii="Symbol" w:hAnsi="Symbol" w:hint="default"/>
        <w:sz w:val="20"/>
      </w:rPr>
    </w:lvl>
    <w:lvl w:ilvl="1" w:tplc="630A0D94">
      <w:start w:val="1"/>
      <w:numFmt w:val="bullet"/>
      <w:lvlText w:val="o"/>
      <w:lvlJc w:val="left"/>
      <w:pPr>
        <w:tabs>
          <w:tab w:val="num" w:pos="1440"/>
        </w:tabs>
        <w:ind w:left="1440" w:hanging="360"/>
      </w:pPr>
      <w:rPr>
        <w:rFonts w:ascii="Courier New" w:hAnsi="Courier New" w:hint="default"/>
        <w:sz w:val="20"/>
      </w:rPr>
    </w:lvl>
    <w:lvl w:ilvl="2" w:tplc="26446EFC">
      <w:start w:val="1"/>
      <w:numFmt w:val="bullet"/>
      <w:lvlText w:val=""/>
      <w:lvlJc w:val="left"/>
      <w:pPr>
        <w:tabs>
          <w:tab w:val="num" w:pos="2160"/>
        </w:tabs>
        <w:ind w:left="2160" w:hanging="360"/>
      </w:pPr>
      <w:rPr>
        <w:rFonts w:ascii="Wingdings" w:hAnsi="Wingdings" w:hint="default"/>
        <w:sz w:val="20"/>
      </w:rPr>
    </w:lvl>
    <w:lvl w:ilvl="3" w:tplc="1F265A72">
      <w:start w:val="1"/>
      <w:numFmt w:val="bullet"/>
      <w:lvlText w:val=""/>
      <w:lvlJc w:val="left"/>
      <w:pPr>
        <w:tabs>
          <w:tab w:val="num" w:pos="2880"/>
        </w:tabs>
        <w:ind w:left="2880" w:hanging="360"/>
      </w:pPr>
      <w:rPr>
        <w:rFonts w:ascii="Wingdings" w:hAnsi="Wingdings" w:hint="default"/>
        <w:sz w:val="20"/>
      </w:rPr>
    </w:lvl>
    <w:lvl w:ilvl="4" w:tplc="1E725CE6">
      <w:start w:val="1"/>
      <w:numFmt w:val="bullet"/>
      <w:lvlText w:val=""/>
      <w:lvlJc w:val="left"/>
      <w:pPr>
        <w:tabs>
          <w:tab w:val="num" w:pos="3600"/>
        </w:tabs>
        <w:ind w:left="3600" w:hanging="360"/>
      </w:pPr>
      <w:rPr>
        <w:rFonts w:ascii="Wingdings" w:hAnsi="Wingdings" w:hint="default"/>
        <w:sz w:val="20"/>
      </w:rPr>
    </w:lvl>
    <w:lvl w:ilvl="5" w:tplc="6B7CCC4A">
      <w:start w:val="1"/>
      <w:numFmt w:val="bullet"/>
      <w:lvlText w:val=""/>
      <w:lvlJc w:val="left"/>
      <w:pPr>
        <w:tabs>
          <w:tab w:val="num" w:pos="4320"/>
        </w:tabs>
        <w:ind w:left="4320" w:hanging="360"/>
      </w:pPr>
      <w:rPr>
        <w:rFonts w:ascii="Wingdings" w:hAnsi="Wingdings" w:hint="default"/>
        <w:sz w:val="20"/>
      </w:rPr>
    </w:lvl>
    <w:lvl w:ilvl="6" w:tplc="B7386C02">
      <w:start w:val="1"/>
      <w:numFmt w:val="bullet"/>
      <w:lvlText w:val=""/>
      <w:lvlJc w:val="left"/>
      <w:pPr>
        <w:tabs>
          <w:tab w:val="num" w:pos="5040"/>
        </w:tabs>
        <w:ind w:left="5040" w:hanging="360"/>
      </w:pPr>
      <w:rPr>
        <w:rFonts w:ascii="Wingdings" w:hAnsi="Wingdings" w:hint="default"/>
        <w:sz w:val="20"/>
      </w:rPr>
    </w:lvl>
    <w:lvl w:ilvl="7" w:tplc="E8E65692">
      <w:start w:val="1"/>
      <w:numFmt w:val="bullet"/>
      <w:lvlText w:val=""/>
      <w:lvlJc w:val="left"/>
      <w:pPr>
        <w:tabs>
          <w:tab w:val="num" w:pos="5760"/>
        </w:tabs>
        <w:ind w:left="5760" w:hanging="360"/>
      </w:pPr>
      <w:rPr>
        <w:rFonts w:ascii="Wingdings" w:hAnsi="Wingdings" w:hint="default"/>
        <w:sz w:val="20"/>
      </w:rPr>
    </w:lvl>
    <w:lvl w:ilvl="8" w:tplc="8AAEA990">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54939"/>
    <w:multiLevelType w:val="hybridMultilevel"/>
    <w:tmpl w:val="B104642C"/>
    <w:lvl w:ilvl="0" w:tplc="66B6E9B8">
      <w:start w:val="3"/>
      <w:numFmt w:val="decimal"/>
      <w:lvlText w:val="%1."/>
      <w:lvlJc w:val="left"/>
      <w:pPr>
        <w:ind w:left="720" w:hanging="360"/>
      </w:pPr>
      <w:rPr>
        <w:rFonts w:hint="default"/>
      </w:rPr>
    </w:lvl>
    <w:lvl w:ilvl="1" w:tplc="F9B059DC">
      <w:start w:val="1"/>
      <w:numFmt w:val="lowerLetter"/>
      <w:lvlText w:val="%2."/>
      <w:lvlJc w:val="left"/>
      <w:pPr>
        <w:ind w:left="1440" w:hanging="360"/>
      </w:pPr>
    </w:lvl>
    <w:lvl w:ilvl="2" w:tplc="DFFA32BE">
      <w:start w:val="1"/>
      <w:numFmt w:val="lowerRoman"/>
      <w:lvlText w:val="%3."/>
      <w:lvlJc w:val="right"/>
      <w:pPr>
        <w:ind w:left="2160" w:hanging="180"/>
      </w:pPr>
    </w:lvl>
    <w:lvl w:ilvl="3" w:tplc="27F68542">
      <w:start w:val="1"/>
      <w:numFmt w:val="decimal"/>
      <w:lvlText w:val="%4."/>
      <w:lvlJc w:val="left"/>
      <w:pPr>
        <w:ind w:left="2880" w:hanging="360"/>
      </w:pPr>
    </w:lvl>
    <w:lvl w:ilvl="4" w:tplc="B7EA2336">
      <w:start w:val="1"/>
      <w:numFmt w:val="lowerLetter"/>
      <w:lvlText w:val="%5."/>
      <w:lvlJc w:val="left"/>
      <w:pPr>
        <w:ind w:left="3600" w:hanging="360"/>
      </w:pPr>
    </w:lvl>
    <w:lvl w:ilvl="5" w:tplc="528C3B80">
      <w:start w:val="1"/>
      <w:numFmt w:val="lowerRoman"/>
      <w:lvlText w:val="%6."/>
      <w:lvlJc w:val="right"/>
      <w:pPr>
        <w:ind w:left="4320" w:hanging="180"/>
      </w:pPr>
    </w:lvl>
    <w:lvl w:ilvl="6" w:tplc="EA463E1E">
      <w:start w:val="1"/>
      <w:numFmt w:val="decimal"/>
      <w:lvlText w:val="%7."/>
      <w:lvlJc w:val="left"/>
      <w:pPr>
        <w:ind w:left="5040" w:hanging="360"/>
      </w:pPr>
    </w:lvl>
    <w:lvl w:ilvl="7" w:tplc="840424EC">
      <w:start w:val="1"/>
      <w:numFmt w:val="lowerLetter"/>
      <w:lvlText w:val="%8."/>
      <w:lvlJc w:val="left"/>
      <w:pPr>
        <w:ind w:left="5760" w:hanging="360"/>
      </w:pPr>
    </w:lvl>
    <w:lvl w:ilvl="8" w:tplc="BC909834">
      <w:start w:val="1"/>
      <w:numFmt w:val="lowerRoman"/>
      <w:lvlText w:val="%9."/>
      <w:lvlJc w:val="right"/>
      <w:pPr>
        <w:ind w:left="6480" w:hanging="180"/>
      </w:pPr>
    </w:lvl>
  </w:abstractNum>
  <w:abstractNum w:abstractNumId="5" w15:restartNumberingAfterBreak="0">
    <w:nsid w:val="12033CB1"/>
    <w:multiLevelType w:val="hybridMultilevel"/>
    <w:tmpl w:val="2800ECF4"/>
    <w:lvl w:ilvl="0" w:tplc="FA80BCD6">
      <w:start w:val="1"/>
      <w:numFmt w:val="decimal"/>
      <w:lvlText w:val="%1."/>
      <w:lvlJc w:val="left"/>
      <w:pPr>
        <w:ind w:left="720" w:hanging="360"/>
      </w:pPr>
      <w:rPr>
        <w:rFonts w:hint="default"/>
      </w:rPr>
    </w:lvl>
    <w:lvl w:ilvl="1" w:tplc="0B9EEB7E">
      <w:start w:val="1"/>
      <w:numFmt w:val="lowerLetter"/>
      <w:lvlText w:val="%2."/>
      <w:lvlJc w:val="left"/>
      <w:pPr>
        <w:ind w:left="1440" w:hanging="360"/>
      </w:pPr>
    </w:lvl>
    <w:lvl w:ilvl="2" w:tplc="BDF01142">
      <w:start w:val="1"/>
      <w:numFmt w:val="lowerRoman"/>
      <w:lvlText w:val="%3."/>
      <w:lvlJc w:val="right"/>
      <w:pPr>
        <w:ind w:left="2160" w:hanging="180"/>
      </w:pPr>
    </w:lvl>
    <w:lvl w:ilvl="3" w:tplc="514C3276">
      <w:start w:val="1"/>
      <w:numFmt w:val="decimal"/>
      <w:lvlText w:val="%4."/>
      <w:lvlJc w:val="left"/>
      <w:pPr>
        <w:ind w:left="2880" w:hanging="360"/>
      </w:pPr>
    </w:lvl>
    <w:lvl w:ilvl="4" w:tplc="40F8D326">
      <w:start w:val="1"/>
      <w:numFmt w:val="lowerLetter"/>
      <w:lvlText w:val="%5."/>
      <w:lvlJc w:val="left"/>
      <w:pPr>
        <w:ind w:left="3600" w:hanging="360"/>
      </w:pPr>
    </w:lvl>
    <w:lvl w:ilvl="5" w:tplc="FFCA9BAE">
      <w:start w:val="1"/>
      <w:numFmt w:val="lowerRoman"/>
      <w:lvlText w:val="%6."/>
      <w:lvlJc w:val="right"/>
      <w:pPr>
        <w:ind w:left="4320" w:hanging="180"/>
      </w:pPr>
    </w:lvl>
    <w:lvl w:ilvl="6" w:tplc="E630450A">
      <w:start w:val="1"/>
      <w:numFmt w:val="decimal"/>
      <w:lvlText w:val="%7."/>
      <w:lvlJc w:val="left"/>
      <w:pPr>
        <w:ind w:left="5040" w:hanging="360"/>
      </w:pPr>
    </w:lvl>
    <w:lvl w:ilvl="7" w:tplc="082E3F34">
      <w:start w:val="1"/>
      <w:numFmt w:val="lowerLetter"/>
      <w:lvlText w:val="%8."/>
      <w:lvlJc w:val="left"/>
      <w:pPr>
        <w:ind w:left="5760" w:hanging="360"/>
      </w:pPr>
    </w:lvl>
    <w:lvl w:ilvl="8" w:tplc="37BA5682">
      <w:start w:val="1"/>
      <w:numFmt w:val="lowerRoman"/>
      <w:lvlText w:val="%9."/>
      <w:lvlJc w:val="right"/>
      <w:pPr>
        <w:ind w:left="6480" w:hanging="180"/>
      </w:pPr>
    </w:lvl>
  </w:abstractNum>
  <w:abstractNum w:abstractNumId="6" w15:restartNumberingAfterBreak="0">
    <w:nsid w:val="12340AF3"/>
    <w:multiLevelType w:val="hybridMultilevel"/>
    <w:tmpl w:val="72A0C246"/>
    <w:lvl w:ilvl="0" w:tplc="8242B456">
      <w:start w:val="3"/>
      <w:numFmt w:val="decimal"/>
      <w:lvlText w:val="%1."/>
      <w:legacy w:legacy="1" w:legacySpace="0" w:legacyIndent="302"/>
      <w:lvlJc w:val="left"/>
      <w:rPr>
        <w:rFonts w:ascii="Times New Roman" w:hAnsi="Times New Roman" w:cs="Times New Roman" w:hint="default"/>
      </w:rPr>
    </w:lvl>
    <w:lvl w:ilvl="1" w:tplc="FC2A8216">
      <w:start w:val="1"/>
      <w:numFmt w:val="bullet"/>
      <w:lvlText w:val="o"/>
      <w:lvlJc w:val="left"/>
      <w:pPr>
        <w:ind w:left="1440" w:hanging="360"/>
      </w:pPr>
      <w:rPr>
        <w:rFonts w:ascii="Courier New" w:eastAsia="Courier New" w:hAnsi="Courier New" w:cs="Courier New" w:hint="default"/>
      </w:rPr>
    </w:lvl>
    <w:lvl w:ilvl="2" w:tplc="1E4A70FA">
      <w:start w:val="1"/>
      <w:numFmt w:val="bullet"/>
      <w:lvlText w:val="§"/>
      <w:lvlJc w:val="left"/>
      <w:pPr>
        <w:ind w:left="2160" w:hanging="360"/>
      </w:pPr>
      <w:rPr>
        <w:rFonts w:ascii="Wingdings" w:eastAsia="Wingdings" w:hAnsi="Wingdings" w:cs="Wingdings" w:hint="default"/>
      </w:rPr>
    </w:lvl>
    <w:lvl w:ilvl="3" w:tplc="B7AE3180">
      <w:start w:val="1"/>
      <w:numFmt w:val="bullet"/>
      <w:lvlText w:val="·"/>
      <w:lvlJc w:val="left"/>
      <w:pPr>
        <w:ind w:left="2880" w:hanging="360"/>
      </w:pPr>
      <w:rPr>
        <w:rFonts w:ascii="Symbol" w:eastAsia="Symbol" w:hAnsi="Symbol" w:cs="Symbol" w:hint="default"/>
      </w:rPr>
    </w:lvl>
    <w:lvl w:ilvl="4" w:tplc="7FC63C2C">
      <w:start w:val="1"/>
      <w:numFmt w:val="bullet"/>
      <w:lvlText w:val="o"/>
      <w:lvlJc w:val="left"/>
      <w:pPr>
        <w:ind w:left="3600" w:hanging="360"/>
      </w:pPr>
      <w:rPr>
        <w:rFonts w:ascii="Courier New" w:eastAsia="Courier New" w:hAnsi="Courier New" w:cs="Courier New" w:hint="default"/>
      </w:rPr>
    </w:lvl>
    <w:lvl w:ilvl="5" w:tplc="C54A5FB4">
      <w:start w:val="1"/>
      <w:numFmt w:val="bullet"/>
      <w:lvlText w:val="§"/>
      <w:lvlJc w:val="left"/>
      <w:pPr>
        <w:ind w:left="4320" w:hanging="360"/>
      </w:pPr>
      <w:rPr>
        <w:rFonts w:ascii="Wingdings" w:eastAsia="Wingdings" w:hAnsi="Wingdings" w:cs="Wingdings" w:hint="default"/>
      </w:rPr>
    </w:lvl>
    <w:lvl w:ilvl="6" w:tplc="0DD4015E">
      <w:start w:val="1"/>
      <w:numFmt w:val="bullet"/>
      <w:lvlText w:val="·"/>
      <w:lvlJc w:val="left"/>
      <w:pPr>
        <w:ind w:left="5040" w:hanging="360"/>
      </w:pPr>
      <w:rPr>
        <w:rFonts w:ascii="Symbol" w:eastAsia="Symbol" w:hAnsi="Symbol" w:cs="Symbol" w:hint="default"/>
      </w:rPr>
    </w:lvl>
    <w:lvl w:ilvl="7" w:tplc="BD7CCBAC">
      <w:start w:val="1"/>
      <w:numFmt w:val="bullet"/>
      <w:lvlText w:val="o"/>
      <w:lvlJc w:val="left"/>
      <w:pPr>
        <w:ind w:left="5760" w:hanging="360"/>
      </w:pPr>
      <w:rPr>
        <w:rFonts w:ascii="Courier New" w:eastAsia="Courier New" w:hAnsi="Courier New" w:cs="Courier New" w:hint="default"/>
      </w:rPr>
    </w:lvl>
    <w:lvl w:ilvl="8" w:tplc="0D5E47C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5330A53"/>
    <w:multiLevelType w:val="hybridMultilevel"/>
    <w:tmpl w:val="97F2B62C"/>
    <w:lvl w:ilvl="0" w:tplc="43520A80">
      <w:start w:val="1"/>
      <w:numFmt w:val="bullet"/>
      <w:lvlText w:val=""/>
      <w:lvlJc w:val="left"/>
      <w:pPr>
        <w:tabs>
          <w:tab w:val="num" w:pos="720"/>
        </w:tabs>
        <w:ind w:left="720" w:hanging="360"/>
      </w:pPr>
      <w:rPr>
        <w:rFonts w:ascii="Symbol" w:hAnsi="Symbol" w:hint="default"/>
        <w:sz w:val="20"/>
      </w:rPr>
    </w:lvl>
    <w:lvl w:ilvl="1" w:tplc="0F48AC36">
      <w:start w:val="1"/>
      <w:numFmt w:val="bullet"/>
      <w:lvlText w:val="o"/>
      <w:lvlJc w:val="left"/>
      <w:pPr>
        <w:tabs>
          <w:tab w:val="num" w:pos="1440"/>
        </w:tabs>
        <w:ind w:left="1440" w:hanging="360"/>
      </w:pPr>
      <w:rPr>
        <w:rFonts w:ascii="Courier New" w:hAnsi="Courier New" w:hint="default"/>
        <w:sz w:val="20"/>
      </w:rPr>
    </w:lvl>
    <w:lvl w:ilvl="2" w:tplc="4672D09E">
      <w:start w:val="1"/>
      <w:numFmt w:val="bullet"/>
      <w:lvlText w:val=""/>
      <w:lvlJc w:val="left"/>
      <w:pPr>
        <w:tabs>
          <w:tab w:val="num" w:pos="2160"/>
        </w:tabs>
        <w:ind w:left="2160" w:hanging="360"/>
      </w:pPr>
      <w:rPr>
        <w:rFonts w:ascii="Wingdings" w:hAnsi="Wingdings" w:hint="default"/>
        <w:sz w:val="20"/>
      </w:rPr>
    </w:lvl>
    <w:lvl w:ilvl="3" w:tplc="CFC6898E">
      <w:start w:val="1"/>
      <w:numFmt w:val="bullet"/>
      <w:lvlText w:val=""/>
      <w:lvlJc w:val="left"/>
      <w:pPr>
        <w:tabs>
          <w:tab w:val="num" w:pos="2880"/>
        </w:tabs>
        <w:ind w:left="2880" w:hanging="360"/>
      </w:pPr>
      <w:rPr>
        <w:rFonts w:ascii="Wingdings" w:hAnsi="Wingdings" w:hint="default"/>
        <w:sz w:val="20"/>
      </w:rPr>
    </w:lvl>
    <w:lvl w:ilvl="4" w:tplc="737835B6">
      <w:start w:val="1"/>
      <w:numFmt w:val="bullet"/>
      <w:lvlText w:val=""/>
      <w:lvlJc w:val="left"/>
      <w:pPr>
        <w:tabs>
          <w:tab w:val="num" w:pos="3600"/>
        </w:tabs>
        <w:ind w:left="3600" w:hanging="360"/>
      </w:pPr>
      <w:rPr>
        <w:rFonts w:ascii="Wingdings" w:hAnsi="Wingdings" w:hint="default"/>
        <w:sz w:val="20"/>
      </w:rPr>
    </w:lvl>
    <w:lvl w:ilvl="5" w:tplc="D06EAE04">
      <w:start w:val="1"/>
      <w:numFmt w:val="bullet"/>
      <w:lvlText w:val=""/>
      <w:lvlJc w:val="left"/>
      <w:pPr>
        <w:tabs>
          <w:tab w:val="num" w:pos="4320"/>
        </w:tabs>
        <w:ind w:left="4320" w:hanging="360"/>
      </w:pPr>
      <w:rPr>
        <w:rFonts w:ascii="Wingdings" w:hAnsi="Wingdings" w:hint="default"/>
        <w:sz w:val="20"/>
      </w:rPr>
    </w:lvl>
    <w:lvl w:ilvl="6" w:tplc="45C27598">
      <w:start w:val="1"/>
      <w:numFmt w:val="bullet"/>
      <w:lvlText w:val=""/>
      <w:lvlJc w:val="left"/>
      <w:pPr>
        <w:tabs>
          <w:tab w:val="num" w:pos="5040"/>
        </w:tabs>
        <w:ind w:left="5040" w:hanging="360"/>
      </w:pPr>
      <w:rPr>
        <w:rFonts w:ascii="Wingdings" w:hAnsi="Wingdings" w:hint="default"/>
        <w:sz w:val="20"/>
      </w:rPr>
    </w:lvl>
    <w:lvl w:ilvl="7" w:tplc="E808291C">
      <w:start w:val="1"/>
      <w:numFmt w:val="bullet"/>
      <w:lvlText w:val=""/>
      <w:lvlJc w:val="left"/>
      <w:pPr>
        <w:tabs>
          <w:tab w:val="num" w:pos="5760"/>
        </w:tabs>
        <w:ind w:left="5760" w:hanging="360"/>
      </w:pPr>
      <w:rPr>
        <w:rFonts w:ascii="Wingdings" w:hAnsi="Wingdings" w:hint="default"/>
        <w:sz w:val="20"/>
      </w:rPr>
    </w:lvl>
    <w:lvl w:ilvl="8" w:tplc="8DFA2D64">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E72F23"/>
    <w:multiLevelType w:val="hybridMultilevel"/>
    <w:tmpl w:val="F6E42B54"/>
    <w:lvl w:ilvl="0" w:tplc="84460286">
      <w:start w:val="1"/>
      <w:numFmt w:val="decimal"/>
      <w:lvlText w:val="%1."/>
      <w:lvlJc w:val="left"/>
      <w:pPr>
        <w:ind w:left="720" w:hanging="360"/>
      </w:pPr>
    </w:lvl>
    <w:lvl w:ilvl="1" w:tplc="1DB06C86">
      <w:start w:val="1"/>
      <w:numFmt w:val="lowerLetter"/>
      <w:lvlText w:val="%2."/>
      <w:lvlJc w:val="left"/>
      <w:pPr>
        <w:ind w:left="1440" w:hanging="360"/>
      </w:pPr>
    </w:lvl>
    <w:lvl w:ilvl="2" w:tplc="DEBED25A">
      <w:start w:val="1"/>
      <w:numFmt w:val="lowerRoman"/>
      <w:lvlText w:val="%3."/>
      <w:lvlJc w:val="right"/>
      <w:pPr>
        <w:ind w:left="2160" w:hanging="180"/>
      </w:pPr>
    </w:lvl>
    <w:lvl w:ilvl="3" w:tplc="799E47DC">
      <w:start w:val="1"/>
      <w:numFmt w:val="decimal"/>
      <w:lvlText w:val="%4."/>
      <w:lvlJc w:val="left"/>
      <w:pPr>
        <w:ind w:left="2880" w:hanging="360"/>
      </w:pPr>
    </w:lvl>
    <w:lvl w:ilvl="4" w:tplc="1638D180">
      <w:start w:val="1"/>
      <w:numFmt w:val="lowerLetter"/>
      <w:lvlText w:val="%5."/>
      <w:lvlJc w:val="left"/>
      <w:pPr>
        <w:ind w:left="3600" w:hanging="360"/>
      </w:pPr>
    </w:lvl>
    <w:lvl w:ilvl="5" w:tplc="C758F5C0">
      <w:start w:val="1"/>
      <w:numFmt w:val="lowerRoman"/>
      <w:lvlText w:val="%6."/>
      <w:lvlJc w:val="right"/>
      <w:pPr>
        <w:ind w:left="4320" w:hanging="180"/>
      </w:pPr>
    </w:lvl>
    <w:lvl w:ilvl="6" w:tplc="77021EE0">
      <w:start w:val="1"/>
      <w:numFmt w:val="decimal"/>
      <w:lvlText w:val="%7."/>
      <w:lvlJc w:val="left"/>
      <w:pPr>
        <w:ind w:left="5040" w:hanging="360"/>
      </w:pPr>
    </w:lvl>
    <w:lvl w:ilvl="7" w:tplc="D526C7FC">
      <w:start w:val="1"/>
      <w:numFmt w:val="lowerLetter"/>
      <w:lvlText w:val="%8."/>
      <w:lvlJc w:val="left"/>
      <w:pPr>
        <w:ind w:left="5760" w:hanging="360"/>
      </w:pPr>
    </w:lvl>
    <w:lvl w:ilvl="8" w:tplc="9346583C">
      <w:start w:val="1"/>
      <w:numFmt w:val="lowerRoman"/>
      <w:lvlText w:val="%9."/>
      <w:lvlJc w:val="right"/>
      <w:pPr>
        <w:ind w:left="6480" w:hanging="180"/>
      </w:pPr>
    </w:lvl>
  </w:abstractNum>
  <w:abstractNum w:abstractNumId="9" w15:restartNumberingAfterBreak="0">
    <w:nsid w:val="20DC57E1"/>
    <w:multiLevelType w:val="hybridMultilevel"/>
    <w:tmpl w:val="56C2E778"/>
    <w:lvl w:ilvl="0" w:tplc="8940CC08">
      <w:start w:val="1"/>
      <w:numFmt w:val="bullet"/>
      <w:lvlText w:val=""/>
      <w:lvlJc w:val="left"/>
      <w:pPr>
        <w:tabs>
          <w:tab w:val="num" w:pos="720"/>
        </w:tabs>
        <w:ind w:left="720" w:hanging="360"/>
      </w:pPr>
      <w:rPr>
        <w:rFonts w:ascii="Symbol" w:hAnsi="Symbol" w:hint="default"/>
        <w:sz w:val="20"/>
      </w:rPr>
    </w:lvl>
    <w:lvl w:ilvl="1" w:tplc="DA34B352">
      <w:start w:val="1"/>
      <w:numFmt w:val="bullet"/>
      <w:lvlText w:val="o"/>
      <w:lvlJc w:val="left"/>
      <w:pPr>
        <w:tabs>
          <w:tab w:val="num" w:pos="1440"/>
        </w:tabs>
        <w:ind w:left="1440" w:hanging="360"/>
      </w:pPr>
      <w:rPr>
        <w:rFonts w:ascii="Courier New" w:hAnsi="Courier New" w:hint="default"/>
        <w:sz w:val="20"/>
      </w:rPr>
    </w:lvl>
    <w:lvl w:ilvl="2" w:tplc="F02454FC">
      <w:start w:val="1"/>
      <w:numFmt w:val="bullet"/>
      <w:lvlText w:val=""/>
      <w:lvlJc w:val="left"/>
      <w:pPr>
        <w:tabs>
          <w:tab w:val="num" w:pos="2160"/>
        </w:tabs>
        <w:ind w:left="2160" w:hanging="360"/>
      </w:pPr>
      <w:rPr>
        <w:rFonts w:ascii="Wingdings" w:hAnsi="Wingdings" w:hint="default"/>
        <w:sz w:val="20"/>
      </w:rPr>
    </w:lvl>
    <w:lvl w:ilvl="3" w:tplc="D62ABF1A">
      <w:start w:val="1"/>
      <w:numFmt w:val="bullet"/>
      <w:lvlText w:val=""/>
      <w:lvlJc w:val="left"/>
      <w:pPr>
        <w:tabs>
          <w:tab w:val="num" w:pos="2880"/>
        </w:tabs>
        <w:ind w:left="2880" w:hanging="360"/>
      </w:pPr>
      <w:rPr>
        <w:rFonts w:ascii="Wingdings" w:hAnsi="Wingdings" w:hint="default"/>
        <w:sz w:val="20"/>
      </w:rPr>
    </w:lvl>
    <w:lvl w:ilvl="4" w:tplc="DB8ADE68">
      <w:start w:val="1"/>
      <w:numFmt w:val="bullet"/>
      <w:lvlText w:val=""/>
      <w:lvlJc w:val="left"/>
      <w:pPr>
        <w:tabs>
          <w:tab w:val="num" w:pos="3600"/>
        </w:tabs>
        <w:ind w:left="3600" w:hanging="360"/>
      </w:pPr>
      <w:rPr>
        <w:rFonts w:ascii="Wingdings" w:hAnsi="Wingdings" w:hint="default"/>
        <w:sz w:val="20"/>
      </w:rPr>
    </w:lvl>
    <w:lvl w:ilvl="5" w:tplc="CC6027F8">
      <w:start w:val="1"/>
      <w:numFmt w:val="bullet"/>
      <w:lvlText w:val=""/>
      <w:lvlJc w:val="left"/>
      <w:pPr>
        <w:tabs>
          <w:tab w:val="num" w:pos="4320"/>
        </w:tabs>
        <w:ind w:left="4320" w:hanging="360"/>
      </w:pPr>
      <w:rPr>
        <w:rFonts w:ascii="Wingdings" w:hAnsi="Wingdings" w:hint="default"/>
        <w:sz w:val="20"/>
      </w:rPr>
    </w:lvl>
    <w:lvl w:ilvl="6" w:tplc="CA4A36A6">
      <w:start w:val="1"/>
      <w:numFmt w:val="bullet"/>
      <w:lvlText w:val=""/>
      <w:lvlJc w:val="left"/>
      <w:pPr>
        <w:tabs>
          <w:tab w:val="num" w:pos="5040"/>
        </w:tabs>
        <w:ind w:left="5040" w:hanging="360"/>
      </w:pPr>
      <w:rPr>
        <w:rFonts w:ascii="Wingdings" w:hAnsi="Wingdings" w:hint="default"/>
        <w:sz w:val="20"/>
      </w:rPr>
    </w:lvl>
    <w:lvl w:ilvl="7" w:tplc="DE6EA572">
      <w:start w:val="1"/>
      <w:numFmt w:val="bullet"/>
      <w:lvlText w:val=""/>
      <w:lvlJc w:val="left"/>
      <w:pPr>
        <w:tabs>
          <w:tab w:val="num" w:pos="5760"/>
        </w:tabs>
        <w:ind w:left="5760" w:hanging="360"/>
      </w:pPr>
      <w:rPr>
        <w:rFonts w:ascii="Wingdings" w:hAnsi="Wingdings" w:hint="default"/>
        <w:sz w:val="20"/>
      </w:rPr>
    </w:lvl>
    <w:lvl w:ilvl="8" w:tplc="B8A87B56">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8E4BAA"/>
    <w:multiLevelType w:val="hybridMultilevel"/>
    <w:tmpl w:val="1FBCB882"/>
    <w:lvl w:ilvl="0" w:tplc="E0023964">
      <w:start w:val="1"/>
      <w:numFmt w:val="bullet"/>
      <w:lvlText w:val=""/>
      <w:lvlJc w:val="left"/>
      <w:pPr>
        <w:tabs>
          <w:tab w:val="num" w:pos="720"/>
        </w:tabs>
        <w:ind w:left="720" w:hanging="360"/>
      </w:pPr>
      <w:rPr>
        <w:rFonts w:ascii="Symbol" w:hAnsi="Symbol" w:hint="default"/>
        <w:sz w:val="20"/>
      </w:rPr>
    </w:lvl>
    <w:lvl w:ilvl="1" w:tplc="1730E9B6">
      <w:start w:val="1"/>
      <w:numFmt w:val="bullet"/>
      <w:lvlText w:val="o"/>
      <w:lvlJc w:val="left"/>
      <w:pPr>
        <w:tabs>
          <w:tab w:val="num" w:pos="1440"/>
        </w:tabs>
        <w:ind w:left="1440" w:hanging="360"/>
      </w:pPr>
      <w:rPr>
        <w:rFonts w:ascii="Courier New" w:hAnsi="Courier New" w:hint="default"/>
        <w:sz w:val="20"/>
      </w:rPr>
    </w:lvl>
    <w:lvl w:ilvl="2" w:tplc="7EFAE514">
      <w:start w:val="1"/>
      <w:numFmt w:val="bullet"/>
      <w:lvlText w:val=""/>
      <w:lvlJc w:val="left"/>
      <w:pPr>
        <w:tabs>
          <w:tab w:val="num" w:pos="2160"/>
        </w:tabs>
        <w:ind w:left="2160" w:hanging="360"/>
      </w:pPr>
      <w:rPr>
        <w:rFonts w:ascii="Wingdings" w:hAnsi="Wingdings" w:hint="default"/>
        <w:sz w:val="20"/>
      </w:rPr>
    </w:lvl>
    <w:lvl w:ilvl="3" w:tplc="E30CDE4C">
      <w:start w:val="1"/>
      <w:numFmt w:val="bullet"/>
      <w:lvlText w:val=""/>
      <w:lvlJc w:val="left"/>
      <w:pPr>
        <w:tabs>
          <w:tab w:val="num" w:pos="2880"/>
        </w:tabs>
        <w:ind w:left="2880" w:hanging="360"/>
      </w:pPr>
      <w:rPr>
        <w:rFonts w:ascii="Wingdings" w:hAnsi="Wingdings" w:hint="default"/>
        <w:sz w:val="20"/>
      </w:rPr>
    </w:lvl>
    <w:lvl w:ilvl="4" w:tplc="B76646CE">
      <w:start w:val="1"/>
      <w:numFmt w:val="bullet"/>
      <w:lvlText w:val=""/>
      <w:lvlJc w:val="left"/>
      <w:pPr>
        <w:tabs>
          <w:tab w:val="num" w:pos="3600"/>
        </w:tabs>
        <w:ind w:left="3600" w:hanging="360"/>
      </w:pPr>
      <w:rPr>
        <w:rFonts w:ascii="Wingdings" w:hAnsi="Wingdings" w:hint="default"/>
        <w:sz w:val="20"/>
      </w:rPr>
    </w:lvl>
    <w:lvl w:ilvl="5" w:tplc="B414FA96">
      <w:start w:val="1"/>
      <w:numFmt w:val="bullet"/>
      <w:lvlText w:val=""/>
      <w:lvlJc w:val="left"/>
      <w:pPr>
        <w:tabs>
          <w:tab w:val="num" w:pos="4320"/>
        </w:tabs>
        <w:ind w:left="4320" w:hanging="360"/>
      </w:pPr>
      <w:rPr>
        <w:rFonts w:ascii="Wingdings" w:hAnsi="Wingdings" w:hint="default"/>
        <w:sz w:val="20"/>
      </w:rPr>
    </w:lvl>
    <w:lvl w:ilvl="6" w:tplc="D2640524">
      <w:start w:val="1"/>
      <w:numFmt w:val="bullet"/>
      <w:lvlText w:val=""/>
      <w:lvlJc w:val="left"/>
      <w:pPr>
        <w:tabs>
          <w:tab w:val="num" w:pos="5040"/>
        </w:tabs>
        <w:ind w:left="5040" w:hanging="360"/>
      </w:pPr>
      <w:rPr>
        <w:rFonts w:ascii="Wingdings" w:hAnsi="Wingdings" w:hint="default"/>
        <w:sz w:val="20"/>
      </w:rPr>
    </w:lvl>
    <w:lvl w:ilvl="7" w:tplc="7390F1AA">
      <w:start w:val="1"/>
      <w:numFmt w:val="bullet"/>
      <w:lvlText w:val=""/>
      <w:lvlJc w:val="left"/>
      <w:pPr>
        <w:tabs>
          <w:tab w:val="num" w:pos="5760"/>
        </w:tabs>
        <w:ind w:left="5760" w:hanging="360"/>
      </w:pPr>
      <w:rPr>
        <w:rFonts w:ascii="Wingdings" w:hAnsi="Wingdings" w:hint="default"/>
        <w:sz w:val="20"/>
      </w:rPr>
    </w:lvl>
    <w:lvl w:ilvl="8" w:tplc="8A1CF9B4">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661EB"/>
    <w:multiLevelType w:val="hybridMultilevel"/>
    <w:tmpl w:val="6FFA5894"/>
    <w:lvl w:ilvl="0" w:tplc="8E4696F0">
      <w:start w:val="1"/>
      <w:numFmt w:val="decimal"/>
      <w:lvlText w:val="%1."/>
      <w:lvlJc w:val="left"/>
      <w:pPr>
        <w:ind w:left="720" w:hanging="360"/>
      </w:pPr>
      <w:rPr>
        <w:rFonts w:hint="default"/>
      </w:rPr>
    </w:lvl>
    <w:lvl w:ilvl="1" w:tplc="F7FAE2BE">
      <w:start w:val="1"/>
      <w:numFmt w:val="lowerLetter"/>
      <w:lvlText w:val="%2."/>
      <w:lvlJc w:val="left"/>
      <w:pPr>
        <w:ind w:left="1440" w:hanging="360"/>
      </w:pPr>
    </w:lvl>
    <w:lvl w:ilvl="2" w:tplc="3AA88D12">
      <w:start w:val="1"/>
      <w:numFmt w:val="lowerRoman"/>
      <w:lvlText w:val="%3."/>
      <w:lvlJc w:val="right"/>
      <w:pPr>
        <w:ind w:left="2160" w:hanging="180"/>
      </w:pPr>
    </w:lvl>
    <w:lvl w:ilvl="3" w:tplc="8DDC9EEC">
      <w:start w:val="1"/>
      <w:numFmt w:val="decimal"/>
      <w:lvlText w:val="%4."/>
      <w:lvlJc w:val="left"/>
      <w:pPr>
        <w:ind w:left="2880" w:hanging="360"/>
      </w:pPr>
    </w:lvl>
    <w:lvl w:ilvl="4" w:tplc="6C6284A0">
      <w:start w:val="1"/>
      <w:numFmt w:val="lowerLetter"/>
      <w:lvlText w:val="%5."/>
      <w:lvlJc w:val="left"/>
      <w:pPr>
        <w:ind w:left="3600" w:hanging="360"/>
      </w:pPr>
    </w:lvl>
    <w:lvl w:ilvl="5" w:tplc="81C04892">
      <w:start w:val="1"/>
      <w:numFmt w:val="lowerRoman"/>
      <w:lvlText w:val="%6."/>
      <w:lvlJc w:val="right"/>
      <w:pPr>
        <w:ind w:left="4320" w:hanging="180"/>
      </w:pPr>
    </w:lvl>
    <w:lvl w:ilvl="6" w:tplc="58D2D0BE">
      <w:start w:val="1"/>
      <w:numFmt w:val="decimal"/>
      <w:lvlText w:val="%7."/>
      <w:lvlJc w:val="left"/>
      <w:pPr>
        <w:ind w:left="5040" w:hanging="360"/>
      </w:pPr>
    </w:lvl>
    <w:lvl w:ilvl="7" w:tplc="9A4CD3EA">
      <w:start w:val="1"/>
      <w:numFmt w:val="lowerLetter"/>
      <w:lvlText w:val="%8."/>
      <w:lvlJc w:val="left"/>
      <w:pPr>
        <w:ind w:left="5760" w:hanging="360"/>
      </w:pPr>
    </w:lvl>
    <w:lvl w:ilvl="8" w:tplc="4DDE9EB4">
      <w:start w:val="1"/>
      <w:numFmt w:val="lowerRoman"/>
      <w:lvlText w:val="%9."/>
      <w:lvlJc w:val="right"/>
      <w:pPr>
        <w:ind w:left="6480" w:hanging="180"/>
      </w:pPr>
    </w:lvl>
  </w:abstractNum>
  <w:abstractNum w:abstractNumId="12" w15:restartNumberingAfterBreak="0">
    <w:nsid w:val="2C946FD1"/>
    <w:multiLevelType w:val="hybridMultilevel"/>
    <w:tmpl w:val="EA2AF3E6"/>
    <w:lvl w:ilvl="0" w:tplc="7EC6F814">
      <w:start w:val="1"/>
      <w:numFmt w:val="decimal"/>
      <w:lvlText w:val="%1."/>
      <w:lvlJc w:val="left"/>
      <w:pPr>
        <w:ind w:left="720" w:hanging="360"/>
      </w:pPr>
      <w:rPr>
        <w:rFonts w:hint="default"/>
      </w:rPr>
    </w:lvl>
    <w:lvl w:ilvl="1" w:tplc="E2487774">
      <w:start w:val="1"/>
      <w:numFmt w:val="lowerLetter"/>
      <w:lvlText w:val="%2."/>
      <w:lvlJc w:val="left"/>
      <w:pPr>
        <w:ind w:left="1440" w:hanging="360"/>
      </w:pPr>
    </w:lvl>
    <w:lvl w:ilvl="2" w:tplc="421C9994">
      <w:start w:val="1"/>
      <w:numFmt w:val="lowerRoman"/>
      <w:lvlText w:val="%3."/>
      <w:lvlJc w:val="right"/>
      <w:pPr>
        <w:ind w:left="2160" w:hanging="180"/>
      </w:pPr>
    </w:lvl>
    <w:lvl w:ilvl="3" w:tplc="5A3AF748">
      <w:start w:val="1"/>
      <w:numFmt w:val="decimal"/>
      <w:lvlText w:val="%4."/>
      <w:lvlJc w:val="left"/>
      <w:pPr>
        <w:ind w:left="2880" w:hanging="360"/>
      </w:pPr>
    </w:lvl>
    <w:lvl w:ilvl="4" w:tplc="260E5666">
      <w:start w:val="1"/>
      <w:numFmt w:val="lowerLetter"/>
      <w:lvlText w:val="%5."/>
      <w:lvlJc w:val="left"/>
      <w:pPr>
        <w:ind w:left="3600" w:hanging="360"/>
      </w:pPr>
    </w:lvl>
    <w:lvl w:ilvl="5" w:tplc="079439A8">
      <w:start w:val="1"/>
      <w:numFmt w:val="lowerRoman"/>
      <w:lvlText w:val="%6."/>
      <w:lvlJc w:val="right"/>
      <w:pPr>
        <w:ind w:left="4320" w:hanging="180"/>
      </w:pPr>
    </w:lvl>
    <w:lvl w:ilvl="6" w:tplc="7608842C">
      <w:start w:val="1"/>
      <w:numFmt w:val="decimal"/>
      <w:lvlText w:val="%7."/>
      <w:lvlJc w:val="left"/>
      <w:pPr>
        <w:ind w:left="5040" w:hanging="360"/>
      </w:pPr>
    </w:lvl>
    <w:lvl w:ilvl="7" w:tplc="2B8270DA">
      <w:start w:val="1"/>
      <w:numFmt w:val="lowerLetter"/>
      <w:lvlText w:val="%8."/>
      <w:lvlJc w:val="left"/>
      <w:pPr>
        <w:ind w:left="5760" w:hanging="360"/>
      </w:pPr>
    </w:lvl>
    <w:lvl w:ilvl="8" w:tplc="D848E74C">
      <w:start w:val="1"/>
      <w:numFmt w:val="lowerRoman"/>
      <w:lvlText w:val="%9."/>
      <w:lvlJc w:val="right"/>
      <w:pPr>
        <w:ind w:left="6480" w:hanging="180"/>
      </w:pPr>
    </w:lvl>
  </w:abstractNum>
  <w:abstractNum w:abstractNumId="13" w15:restartNumberingAfterBreak="0">
    <w:nsid w:val="40DA3EF5"/>
    <w:multiLevelType w:val="hybridMultilevel"/>
    <w:tmpl w:val="07B4FEF2"/>
    <w:lvl w:ilvl="0" w:tplc="13841048">
      <w:start w:val="1"/>
      <w:numFmt w:val="decimal"/>
      <w:lvlText w:val="%1"/>
      <w:lvlJc w:val="left"/>
      <w:pPr>
        <w:ind w:left="720" w:hanging="360"/>
      </w:pPr>
      <w:rPr>
        <w:rFonts w:hint="default"/>
      </w:rPr>
    </w:lvl>
    <w:lvl w:ilvl="1" w:tplc="0FC8DB6C">
      <w:start w:val="1"/>
      <w:numFmt w:val="lowerLetter"/>
      <w:lvlText w:val="%2."/>
      <w:lvlJc w:val="left"/>
      <w:pPr>
        <w:ind w:left="1440" w:hanging="360"/>
      </w:pPr>
    </w:lvl>
    <w:lvl w:ilvl="2" w:tplc="5DA4D972">
      <w:start w:val="1"/>
      <w:numFmt w:val="lowerRoman"/>
      <w:lvlText w:val="%3."/>
      <w:lvlJc w:val="right"/>
      <w:pPr>
        <w:ind w:left="2160" w:hanging="180"/>
      </w:pPr>
    </w:lvl>
    <w:lvl w:ilvl="3" w:tplc="7CF44358">
      <w:start w:val="1"/>
      <w:numFmt w:val="decimal"/>
      <w:lvlText w:val="%4."/>
      <w:lvlJc w:val="left"/>
      <w:pPr>
        <w:ind w:left="2880" w:hanging="360"/>
      </w:pPr>
    </w:lvl>
    <w:lvl w:ilvl="4" w:tplc="F4FAA422">
      <w:start w:val="1"/>
      <w:numFmt w:val="lowerLetter"/>
      <w:lvlText w:val="%5."/>
      <w:lvlJc w:val="left"/>
      <w:pPr>
        <w:ind w:left="3600" w:hanging="360"/>
      </w:pPr>
    </w:lvl>
    <w:lvl w:ilvl="5" w:tplc="13D2A2EC">
      <w:start w:val="1"/>
      <w:numFmt w:val="lowerRoman"/>
      <w:lvlText w:val="%6."/>
      <w:lvlJc w:val="right"/>
      <w:pPr>
        <w:ind w:left="4320" w:hanging="180"/>
      </w:pPr>
    </w:lvl>
    <w:lvl w:ilvl="6" w:tplc="E072F722">
      <w:start w:val="1"/>
      <w:numFmt w:val="decimal"/>
      <w:lvlText w:val="%7."/>
      <w:lvlJc w:val="left"/>
      <w:pPr>
        <w:ind w:left="5040" w:hanging="360"/>
      </w:pPr>
    </w:lvl>
    <w:lvl w:ilvl="7" w:tplc="5ACE13A2">
      <w:start w:val="1"/>
      <w:numFmt w:val="lowerLetter"/>
      <w:lvlText w:val="%8."/>
      <w:lvlJc w:val="left"/>
      <w:pPr>
        <w:ind w:left="5760" w:hanging="360"/>
      </w:pPr>
    </w:lvl>
    <w:lvl w:ilvl="8" w:tplc="6B841E02">
      <w:start w:val="1"/>
      <w:numFmt w:val="lowerRoman"/>
      <w:lvlText w:val="%9."/>
      <w:lvlJc w:val="right"/>
      <w:pPr>
        <w:ind w:left="6480" w:hanging="180"/>
      </w:pPr>
    </w:lvl>
  </w:abstractNum>
  <w:abstractNum w:abstractNumId="14" w15:restartNumberingAfterBreak="0">
    <w:nsid w:val="426E3E3D"/>
    <w:multiLevelType w:val="hybridMultilevel"/>
    <w:tmpl w:val="D94CEC7E"/>
    <w:lvl w:ilvl="0" w:tplc="51463EAC">
      <w:start w:val="3"/>
      <w:numFmt w:val="decimal"/>
      <w:lvlText w:val="%1."/>
      <w:lvlJc w:val="left"/>
      <w:pPr>
        <w:ind w:left="360" w:hanging="360"/>
      </w:pPr>
      <w:rPr>
        <w:rFonts w:hint="default"/>
      </w:rPr>
    </w:lvl>
    <w:lvl w:ilvl="1" w:tplc="CE16CD0A">
      <w:start w:val="1"/>
      <w:numFmt w:val="lowerLetter"/>
      <w:lvlText w:val="%2."/>
      <w:lvlJc w:val="left"/>
      <w:pPr>
        <w:ind w:left="1080" w:hanging="360"/>
      </w:pPr>
    </w:lvl>
    <w:lvl w:ilvl="2" w:tplc="823A4C30">
      <w:start w:val="1"/>
      <w:numFmt w:val="lowerRoman"/>
      <w:lvlText w:val="%3."/>
      <w:lvlJc w:val="right"/>
      <w:pPr>
        <w:ind w:left="1800" w:hanging="180"/>
      </w:pPr>
    </w:lvl>
    <w:lvl w:ilvl="3" w:tplc="418AC558">
      <w:start w:val="1"/>
      <w:numFmt w:val="decimal"/>
      <w:lvlText w:val="%4."/>
      <w:lvlJc w:val="left"/>
      <w:pPr>
        <w:ind w:left="2520" w:hanging="360"/>
      </w:pPr>
    </w:lvl>
    <w:lvl w:ilvl="4" w:tplc="53A68E30">
      <w:start w:val="1"/>
      <w:numFmt w:val="lowerLetter"/>
      <w:lvlText w:val="%5."/>
      <w:lvlJc w:val="left"/>
      <w:pPr>
        <w:ind w:left="3240" w:hanging="360"/>
      </w:pPr>
    </w:lvl>
    <w:lvl w:ilvl="5" w:tplc="53EE248C">
      <w:start w:val="1"/>
      <w:numFmt w:val="lowerRoman"/>
      <w:lvlText w:val="%6."/>
      <w:lvlJc w:val="right"/>
      <w:pPr>
        <w:ind w:left="3960" w:hanging="180"/>
      </w:pPr>
    </w:lvl>
    <w:lvl w:ilvl="6" w:tplc="93F21260">
      <w:start w:val="1"/>
      <w:numFmt w:val="decimal"/>
      <w:lvlText w:val="%7."/>
      <w:lvlJc w:val="left"/>
      <w:pPr>
        <w:ind w:left="4680" w:hanging="360"/>
      </w:pPr>
    </w:lvl>
    <w:lvl w:ilvl="7" w:tplc="4E4E79CA">
      <w:start w:val="1"/>
      <w:numFmt w:val="lowerLetter"/>
      <w:lvlText w:val="%8."/>
      <w:lvlJc w:val="left"/>
      <w:pPr>
        <w:ind w:left="5400" w:hanging="360"/>
      </w:pPr>
    </w:lvl>
    <w:lvl w:ilvl="8" w:tplc="95E4E420">
      <w:start w:val="1"/>
      <w:numFmt w:val="lowerRoman"/>
      <w:lvlText w:val="%9."/>
      <w:lvlJc w:val="right"/>
      <w:pPr>
        <w:ind w:left="6120" w:hanging="180"/>
      </w:pPr>
    </w:lvl>
  </w:abstractNum>
  <w:abstractNum w:abstractNumId="15" w15:restartNumberingAfterBreak="0">
    <w:nsid w:val="441D3C43"/>
    <w:multiLevelType w:val="hybridMultilevel"/>
    <w:tmpl w:val="1D5E0A4E"/>
    <w:lvl w:ilvl="0" w:tplc="A9747126">
      <w:start w:val="1"/>
      <w:numFmt w:val="decimal"/>
      <w:lvlText w:val="%1."/>
      <w:lvlJc w:val="left"/>
      <w:pPr>
        <w:ind w:left="720" w:hanging="360"/>
      </w:pPr>
    </w:lvl>
    <w:lvl w:ilvl="1" w:tplc="3DBA76EA">
      <w:start w:val="1"/>
      <w:numFmt w:val="lowerLetter"/>
      <w:lvlText w:val="%2."/>
      <w:lvlJc w:val="left"/>
      <w:pPr>
        <w:ind w:left="1440" w:hanging="360"/>
      </w:pPr>
    </w:lvl>
    <w:lvl w:ilvl="2" w:tplc="792275E2">
      <w:start w:val="1"/>
      <w:numFmt w:val="lowerRoman"/>
      <w:lvlText w:val="%3."/>
      <w:lvlJc w:val="right"/>
      <w:pPr>
        <w:ind w:left="2160" w:hanging="180"/>
      </w:pPr>
    </w:lvl>
    <w:lvl w:ilvl="3" w:tplc="DA265DF6">
      <w:start w:val="1"/>
      <w:numFmt w:val="decimal"/>
      <w:lvlText w:val="%4."/>
      <w:lvlJc w:val="left"/>
      <w:pPr>
        <w:ind w:left="2880" w:hanging="360"/>
      </w:pPr>
    </w:lvl>
    <w:lvl w:ilvl="4" w:tplc="FCEEE840">
      <w:start w:val="1"/>
      <w:numFmt w:val="lowerLetter"/>
      <w:lvlText w:val="%5."/>
      <w:lvlJc w:val="left"/>
      <w:pPr>
        <w:ind w:left="3600" w:hanging="360"/>
      </w:pPr>
    </w:lvl>
    <w:lvl w:ilvl="5" w:tplc="7A9AE8FA">
      <w:start w:val="1"/>
      <w:numFmt w:val="lowerRoman"/>
      <w:lvlText w:val="%6."/>
      <w:lvlJc w:val="right"/>
      <w:pPr>
        <w:ind w:left="4320" w:hanging="180"/>
      </w:pPr>
    </w:lvl>
    <w:lvl w:ilvl="6" w:tplc="66B497D0">
      <w:start w:val="1"/>
      <w:numFmt w:val="decimal"/>
      <w:lvlText w:val="%7."/>
      <w:lvlJc w:val="left"/>
      <w:pPr>
        <w:ind w:left="5040" w:hanging="360"/>
      </w:pPr>
    </w:lvl>
    <w:lvl w:ilvl="7" w:tplc="7ADEF1B2">
      <w:start w:val="1"/>
      <w:numFmt w:val="lowerLetter"/>
      <w:lvlText w:val="%8."/>
      <w:lvlJc w:val="left"/>
      <w:pPr>
        <w:ind w:left="5760" w:hanging="360"/>
      </w:pPr>
    </w:lvl>
    <w:lvl w:ilvl="8" w:tplc="E54AC9B6">
      <w:start w:val="1"/>
      <w:numFmt w:val="lowerRoman"/>
      <w:lvlText w:val="%9."/>
      <w:lvlJc w:val="right"/>
      <w:pPr>
        <w:ind w:left="6480" w:hanging="180"/>
      </w:pPr>
    </w:lvl>
  </w:abstractNum>
  <w:abstractNum w:abstractNumId="16" w15:restartNumberingAfterBreak="0">
    <w:nsid w:val="475D6C0C"/>
    <w:multiLevelType w:val="hybridMultilevel"/>
    <w:tmpl w:val="8AD0DFA2"/>
    <w:lvl w:ilvl="0" w:tplc="EFB809C8">
      <w:start w:val="1"/>
      <w:numFmt w:val="decimal"/>
      <w:lvlText w:val="%1."/>
      <w:lvlJc w:val="left"/>
      <w:pPr>
        <w:ind w:left="153" w:hanging="360"/>
      </w:pPr>
      <w:rPr>
        <w:rFonts w:hint="default"/>
      </w:rPr>
    </w:lvl>
    <w:lvl w:ilvl="1" w:tplc="9498EFD4">
      <w:start w:val="1"/>
      <w:numFmt w:val="lowerLetter"/>
      <w:lvlText w:val="%2."/>
      <w:lvlJc w:val="left"/>
      <w:pPr>
        <w:ind w:left="873" w:hanging="360"/>
      </w:pPr>
    </w:lvl>
    <w:lvl w:ilvl="2" w:tplc="2AD0BADE">
      <w:start w:val="1"/>
      <w:numFmt w:val="lowerRoman"/>
      <w:lvlText w:val="%3."/>
      <w:lvlJc w:val="right"/>
      <w:pPr>
        <w:ind w:left="1593" w:hanging="180"/>
      </w:pPr>
    </w:lvl>
    <w:lvl w:ilvl="3" w:tplc="524E0438">
      <w:start w:val="1"/>
      <w:numFmt w:val="decimal"/>
      <w:lvlText w:val="%4."/>
      <w:lvlJc w:val="left"/>
      <w:pPr>
        <w:ind w:left="2313" w:hanging="360"/>
      </w:pPr>
    </w:lvl>
    <w:lvl w:ilvl="4" w:tplc="13924502">
      <w:start w:val="1"/>
      <w:numFmt w:val="lowerLetter"/>
      <w:lvlText w:val="%5."/>
      <w:lvlJc w:val="left"/>
      <w:pPr>
        <w:ind w:left="3033" w:hanging="360"/>
      </w:pPr>
    </w:lvl>
    <w:lvl w:ilvl="5" w:tplc="B1CC7704">
      <w:start w:val="1"/>
      <w:numFmt w:val="lowerRoman"/>
      <w:lvlText w:val="%6."/>
      <w:lvlJc w:val="right"/>
      <w:pPr>
        <w:ind w:left="3753" w:hanging="180"/>
      </w:pPr>
    </w:lvl>
    <w:lvl w:ilvl="6" w:tplc="61A6784C">
      <w:start w:val="1"/>
      <w:numFmt w:val="decimal"/>
      <w:lvlText w:val="%7."/>
      <w:lvlJc w:val="left"/>
      <w:pPr>
        <w:ind w:left="4473" w:hanging="360"/>
      </w:pPr>
    </w:lvl>
    <w:lvl w:ilvl="7" w:tplc="6C2E887E">
      <w:start w:val="1"/>
      <w:numFmt w:val="lowerLetter"/>
      <w:lvlText w:val="%8."/>
      <w:lvlJc w:val="left"/>
      <w:pPr>
        <w:ind w:left="5193" w:hanging="360"/>
      </w:pPr>
    </w:lvl>
    <w:lvl w:ilvl="8" w:tplc="E1668DD6">
      <w:start w:val="1"/>
      <w:numFmt w:val="lowerRoman"/>
      <w:lvlText w:val="%9."/>
      <w:lvlJc w:val="right"/>
      <w:pPr>
        <w:ind w:left="5913" w:hanging="180"/>
      </w:pPr>
    </w:lvl>
  </w:abstractNum>
  <w:abstractNum w:abstractNumId="17" w15:restartNumberingAfterBreak="0">
    <w:nsid w:val="48192A7E"/>
    <w:multiLevelType w:val="hybridMultilevel"/>
    <w:tmpl w:val="9AECD04C"/>
    <w:lvl w:ilvl="0" w:tplc="8A3EDA9E">
      <w:start w:val="1"/>
      <w:numFmt w:val="decimal"/>
      <w:lvlText w:val="%1"/>
      <w:lvlJc w:val="left"/>
      <w:pPr>
        <w:ind w:left="720" w:hanging="663"/>
      </w:pPr>
      <w:rPr>
        <w:rFonts w:hint="default"/>
      </w:rPr>
    </w:lvl>
    <w:lvl w:ilvl="1" w:tplc="7B8AC1F2">
      <w:start w:val="1"/>
      <w:numFmt w:val="lowerLetter"/>
      <w:lvlText w:val="%2."/>
      <w:lvlJc w:val="left"/>
      <w:pPr>
        <w:ind w:left="1440" w:hanging="360"/>
      </w:pPr>
    </w:lvl>
    <w:lvl w:ilvl="2" w:tplc="073CDAB2">
      <w:start w:val="1"/>
      <w:numFmt w:val="lowerRoman"/>
      <w:lvlText w:val="%3."/>
      <w:lvlJc w:val="right"/>
      <w:pPr>
        <w:ind w:left="2160" w:hanging="180"/>
      </w:pPr>
    </w:lvl>
    <w:lvl w:ilvl="3" w:tplc="8160B584">
      <w:start w:val="1"/>
      <w:numFmt w:val="decimal"/>
      <w:lvlText w:val="%4."/>
      <w:lvlJc w:val="left"/>
      <w:pPr>
        <w:ind w:left="2880" w:hanging="360"/>
      </w:pPr>
    </w:lvl>
    <w:lvl w:ilvl="4" w:tplc="FA3EB364">
      <w:start w:val="1"/>
      <w:numFmt w:val="lowerLetter"/>
      <w:lvlText w:val="%5."/>
      <w:lvlJc w:val="left"/>
      <w:pPr>
        <w:ind w:left="3600" w:hanging="360"/>
      </w:pPr>
    </w:lvl>
    <w:lvl w:ilvl="5" w:tplc="A6662BCE">
      <w:start w:val="1"/>
      <w:numFmt w:val="lowerRoman"/>
      <w:lvlText w:val="%6."/>
      <w:lvlJc w:val="right"/>
      <w:pPr>
        <w:ind w:left="4320" w:hanging="180"/>
      </w:pPr>
    </w:lvl>
    <w:lvl w:ilvl="6" w:tplc="04907740">
      <w:start w:val="1"/>
      <w:numFmt w:val="decimal"/>
      <w:lvlText w:val="%7."/>
      <w:lvlJc w:val="left"/>
      <w:pPr>
        <w:ind w:left="5040" w:hanging="360"/>
      </w:pPr>
    </w:lvl>
    <w:lvl w:ilvl="7" w:tplc="338290A2">
      <w:start w:val="1"/>
      <w:numFmt w:val="lowerLetter"/>
      <w:lvlText w:val="%8."/>
      <w:lvlJc w:val="left"/>
      <w:pPr>
        <w:ind w:left="5760" w:hanging="360"/>
      </w:pPr>
    </w:lvl>
    <w:lvl w:ilvl="8" w:tplc="F8880C24">
      <w:start w:val="1"/>
      <w:numFmt w:val="lowerRoman"/>
      <w:lvlText w:val="%9."/>
      <w:lvlJc w:val="right"/>
      <w:pPr>
        <w:ind w:left="6480" w:hanging="180"/>
      </w:pPr>
    </w:lvl>
  </w:abstractNum>
  <w:abstractNum w:abstractNumId="18" w15:restartNumberingAfterBreak="0">
    <w:nsid w:val="4CED667C"/>
    <w:multiLevelType w:val="hybridMultilevel"/>
    <w:tmpl w:val="D06EAD86"/>
    <w:lvl w:ilvl="0" w:tplc="97EA99C4">
      <w:start w:val="1"/>
      <w:numFmt w:val="bullet"/>
      <w:lvlText w:val=""/>
      <w:lvlJc w:val="left"/>
      <w:pPr>
        <w:ind w:left="360" w:hanging="360"/>
      </w:pPr>
      <w:rPr>
        <w:rFonts w:ascii="Symbol" w:hAnsi="Symbol" w:hint="default"/>
      </w:rPr>
    </w:lvl>
    <w:lvl w:ilvl="1" w:tplc="63E4BF58">
      <w:start w:val="1"/>
      <w:numFmt w:val="bullet"/>
      <w:lvlText w:val="o"/>
      <w:lvlJc w:val="left"/>
      <w:pPr>
        <w:ind w:left="1080" w:hanging="360"/>
      </w:pPr>
      <w:rPr>
        <w:rFonts w:ascii="Courier New" w:hAnsi="Courier New" w:cs="Courier New" w:hint="default"/>
      </w:rPr>
    </w:lvl>
    <w:lvl w:ilvl="2" w:tplc="3A3807EE">
      <w:start w:val="1"/>
      <w:numFmt w:val="bullet"/>
      <w:lvlText w:val=""/>
      <w:lvlJc w:val="left"/>
      <w:pPr>
        <w:ind w:left="1800" w:hanging="360"/>
      </w:pPr>
      <w:rPr>
        <w:rFonts w:ascii="Wingdings" w:hAnsi="Wingdings" w:hint="default"/>
      </w:rPr>
    </w:lvl>
    <w:lvl w:ilvl="3" w:tplc="7C08ABA4">
      <w:start w:val="1"/>
      <w:numFmt w:val="bullet"/>
      <w:lvlText w:val=""/>
      <w:lvlJc w:val="left"/>
      <w:pPr>
        <w:ind w:left="2520" w:hanging="360"/>
      </w:pPr>
      <w:rPr>
        <w:rFonts w:ascii="Symbol" w:hAnsi="Symbol" w:hint="default"/>
      </w:rPr>
    </w:lvl>
    <w:lvl w:ilvl="4" w:tplc="344CAFB0">
      <w:start w:val="1"/>
      <w:numFmt w:val="bullet"/>
      <w:lvlText w:val="o"/>
      <w:lvlJc w:val="left"/>
      <w:pPr>
        <w:ind w:left="3240" w:hanging="360"/>
      </w:pPr>
      <w:rPr>
        <w:rFonts w:ascii="Courier New" w:hAnsi="Courier New" w:cs="Courier New" w:hint="default"/>
      </w:rPr>
    </w:lvl>
    <w:lvl w:ilvl="5" w:tplc="8F0EB552">
      <w:start w:val="1"/>
      <w:numFmt w:val="bullet"/>
      <w:lvlText w:val=""/>
      <w:lvlJc w:val="left"/>
      <w:pPr>
        <w:ind w:left="3960" w:hanging="360"/>
      </w:pPr>
      <w:rPr>
        <w:rFonts w:ascii="Wingdings" w:hAnsi="Wingdings" w:hint="default"/>
      </w:rPr>
    </w:lvl>
    <w:lvl w:ilvl="6" w:tplc="B21EBAE2">
      <w:start w:val="1"/>
      <w:numFmt w:val="bullet"/>
      <w:lvlText w:val=""/>
      <w:lvlJc w:val="left"/>
      <w:pPr>
        <w:ind w:left="4680" w:hanging="360"/>
      </w:pPr>
      <w:rPr>
        <w:rFonts w:ascii="Symbol" w:hAnsi="Symbol" w:hint="default"/>
      </w:rPr>
    </w:lvl>
    <w:lvl w:ilvl="7" w:tplc="EEC0DF28">
      <w:start w:val="1"/>
      <w:numFmt w:val="bullet"/>
      <w:lvlText w:val="o"/>
      <w:lvlJc w:val="left"/>
      <w:pPr>
        <w:ind w:left="5400" w:hanging="360"/>
      </w:pPr>
      <w:rPr>
        <w:rFonts w:ascii="Courier New" w:hAnsi="Courier New" w:cs="Courier New" w:hint="default"/>
      </w:rPr>
    </w:lvl>
    <w:lvl w:ilvl="8" w:tplc="AF6A0354">
      <w:start w:val="1"/>
      <w:numFmt w:val="bullet"/>
      <w:lvlText w:val=""/>
      <w:lvlJc w:val="left"/>
      <w:pPr>
        <w:ind w:left="6120" w:hanging="360"/>
      </w:pPr>
      <w:rPr>
        <w:rFonts w:ascii="Wingdings" w:hAnsi="Wingdings" w:hint="default"/>
      </w:rPr>
    </w:lvl>
  </w:abstractNum>
  <w:abstractNum w:abstractNumId="19" w15:restartNumberingAfterBreak="0">
    <w:nsid w:val="4E543D5B"/>
    <w:multiLevelType w:val="hybridMultilevel"/>
    <w:tmpl w:val="2B9C6A0C"/>
    <w:lvl w:ilvl="0" w:tplc="DBD4CE38">
      <w:start w:val="1"/>
      <w:numFmt w:val="decimal"/>
      <w:lvlText w:val="%1."/>
      <w:lvlJc w:val="left"/>
      <w:pPr>
        <w:ind w:left="720" w:hanging="360"/>
      </w:pPr>
    </w:lvl>
    <w:lvl w:ilvl="1" w:tplc="D24426B2">
      <w:start w:val="1"/>
      <w:numFmt w:val="lowerLetter"/>
      <w:lvlText w:val="%2."/>
      <w:lvlJc w:val="left"/>
      <w:pPr>
        <w:ind w:left="1440" w:hanging="360"/>
      </w:pPr>
    </w:lvl>
    <w:lvl w:ilvl="2" w:tplc="C5BE8C94">
      <w:start w:val="1"/>
      <w:numFmt w:val="lowerRoman"/>
      <w:lvlText w:val="%3."/>
      <w:lvlJc w:val="right"/>
      <w:pPr>
        <w:ind w:left="2160" w:hanging="180"/>
      </w:pPr>
    </w:lvl>
    <w:lvl w:ilvl="3" w:tplc="80BA0408">
      <w:start w:val="1"/>
      <w:numFmt w:val="decimal"/>
      <w:lvlText w:val="%4."/>
      <w:lvlJc w:val="left"/>
      <w:pPr>
        <w:ind w:left="2880" w:hanging="360"/>
      </w:pPr>
    </w:lvl>
    <w:lvl w:ilvl="4" w:tplc="235E1610">
      <w:start w:val="1"/>
      <w:numFmt w:val="lowerLetter"/>
      <w:lvlText w:val="%5."/>
      <w:lvlJc w:val="left"/>
      <w:pPr>
        <w:ind w:left="3600" w:hanging="360"/>
      </w:pPr>
    </w:lvl>
    <w:lvl w:ilvl="5" w:tplc="C9ECD648">
      <w:start w:val="1"/>
      <w:numFmt w:val="lowerRoman"/>
      <w:lvlText w:val="%6."/>
      <w:lvlJc w:val="right"/>
      <w:pPr>
        <w:ind w:left="4320" w:hanging="180"/>
      </w:pPr>
    </w:lvl>
    <w:lvl w:ilvl="6" w:tplc="13BEE1D0">
      <w:start w:val="1"/>
      <w:numFmt w:val="decimal"/>
      <w:lvlText w:val="%7."/>
      <w:lvlJc w:val="left"/>
      <w:pPr>
        <w:ind w:left="5040" w:hanging="360"/>
      </w:pPr>
    </w:lvl>
    <w:lvl w:ilvl="7" w:tplc="671E4974">
      <w:start w:val="1"/>
      <w:numFmt w:val="lowerLetter"/>
      <w:lvlText w:val="%8."/>
      <w:lvlJc w:val="left"/>
      <w:pPr>
        <w:ind w:left="5760" w:hanging="360"/>
      </w:pPr>
    </w:lvl>
    <w:lvl w:ilvl="8" w:tplc="3DE00378">
      <w:start w:val="1"/>
      <w:numFmt w:val="lowerRoman"/>
      <w:lvlText w:val="%9."/>
      <w:lvlJc w:val="right"/>
      <w:pPr>
        <w:ind w:left="6480" w:hanging="180"/>
      </w:pPr>
    </w:lvl>
  </w:abstractNum>
  <w:abstractNum w:abstractNumId="20" w15:restartNumberingAfterBreak="0">
    <w:nsid w:val="4FF53DAF"/>
    <w:multiLevelType w:val="hybridMultilevel"/>
    <w:tmpl w:val="469EA126"/>
    <w:lvl w:ilvl="0" w:tplc="BCB01AE0">
      <w:start w:val="1"/>
      <w:numFmt w:val="bullet"/>
      <w:lvlText w:val=""/>
      <w:lvlJc w:val="left"/>
      <w:pPr>
        <w:tabs>
          <w:tab w:val="num" w:pos="720"/>
        </w:tabs>
        <w:ind w:left="720" w:hanging="360"/>
      </w:pPr>
      <w:rPr>
        <w:rFonts w:ascii="Symbol" w:hAnsi="Symbol" w:hint="default"/>
        <w:sz w:val="20"/>
      </w:rPr>
    </w:lvl>
    <w:lvl w:ilvl="1" w:tplc="76EA710A">
      <w:start w:val="1"/>
      <w:numFmt w:val="bullet"/>
      <w:lvlText w:val="o"/>
      <w:lvlJc w:val="left"/>
      <w:pPr>
        <w:tabs>
          <w:tab w:val="num" w:pos="1440"/>
        </w:tabs>
        <w:ind w:left="1440" w:hanging="360"/>
      </w:pPr>
      <w:rPr>
        <w:rFonts w:ascii="Courier New" w:hAnsi="Courier New" w:hint="default"/>
        <w:sz w:val="20"/>
      </w:rPr>
    </w:lvl>
    <w:lvl w:ilvl="2" w:tplc="1D12ABBA">
      <w:start w:val="1"/>
      <w:numFmt w:val="bullet"/>
      <w:lvlText w:val=""/>
      <w:lvlJc w:val="left"/>
      <w:pPr>
        <w:tabs>
          <w:tab w:val="num" w:pos="2160"/>
        </w:tabs>
        <w:ind w:left="2160" w:hanging="360"/>
      </w:pPr>
      <w:rPr>
        <w:rFonts w:ascii="Wingdings" w:hAnsi="Wingdings" w:hint="default"/>
        <w:sz w:val="20"/>
      </w:rPr>
    </w:lvl>
    <w:lvl w:ilvl="3" w:tplc="77964838">
      <w:start w:val="1"/>
      <w:numFmt w:val="bullet"/>
      <w:lvlText w:val=""/>
      <w:lvlJc w:val="left"/>
      <w:pPr>
        <w:tabs>
          <w:tab w:val="num" w:pos="2880"/>
        </w:tabs>
        <w:ind w:left="2880" w:hanging="360"/>
      </w:pPr>
      <w:rPr>
        <w:rFonts w:ascii="Wingdings" w:hAnsi="Wingdings" w:hint="default"/>
        <w:sz w:val="20"/>
      </w:rPr>
    </w:lvl>
    <w:lvl w:ilvl="4" w:tplc="DF8A41FA">
      <w:start w:val="1"/>
      <w:numFmt w:val="bullet"/>
      <w:lvlText w:val=""/>
      <w:lvlJc w:val="left"/>
      <w:pPr>
        <w:tabs>
          <w:tab w:val="num" w:pos="3600"/>
        </w:tabs>
        <w:ind w:left="3600" w:hanging="360"/>
      </w:pPr>
      <w:rPr>
        <w:rFonts w:ascii="Wingdings" w:hAnsi="Wingdings" w:hint="default"/>
        <w:sz w:val="20"/>
      </w:rPr>
    </w:lvl>
    <w:lvl w:ilvl="5" w:tplc="80C47A72">
      <w:start w:val="1"/>
      <w:numFmt w:val="bullet"/>
      <w:lvlText w:val=""/>
      <w:lvlJc w:val="left"/>
      <w:pPr>
        <w:tabs>
          <w:tab w:val="num" w:pos="4320"/>
        </w:tabs>
        <w:ind w:left="4320" w:hanging="360"/>
      </w:pPr>
      <w:rPr>
        <w:rFonts w:ascii="Wingdings" w:hAnsi="Wingdings" w:hint="default"/>
        <w:sz w:val="20"/>
      </w:rPr>
    </w:lvl>
    <w:lvl w:ilvl="6" w:tplc="051EB98A">
      <w:start w:val="1"/>
      <w:numFmt w:val="bullet"/>
      <w:lvlText w:val=""/>
      <w:lvlJc w:val="left"/>
      <w:pPr>
        <w:tabs>
          <w:tab w:val="num" w:pos="5040"/>
        </w:tabs>
        <w:ind w:left="5040" w:hanging="360"/>
      </w:pPr>
      <w:rPr>
        <w:rFonts w:ascii="Wingdings" w:hAnsi="Wingdings" w:hint="default"/>
        <w:sz w:val="20"/>
      </w:rPr>
    </w:lvl>
    <w:lvl w:ilvl="7" w:tplc="7B64259A">
      <w:start w:val="1"/>
      <w:numFmt w:val="bullet"/>
      <w:lvlText w:val=""/>
      <w:lvlJc w:val="left"/>
      <w:pPr>
        <w:tabs>
          <w:tab w:val="num" w:pos="5760"/>
        </w:tabs>
        <w:ind w:left="5760" w:hanging="360"/>
      </w:pPr>
      <w:rPr>
        <w:rFonts w:ascii="Wingdings" w:hAnsi="Wingdings" w:hint="default"/>
        <w:sz w:val="20"/>
      </w:rPr>
    </w:lvl>
    <w:lvl w:ilvl="8" w:tplc="F5A68B32">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56043D"/>
    <w:multiLevelType w:val="hybridMultilevel"/>
    <w:tmpl w:val="891680C6"/>
    <w:lvl w:ilvl="0" w:tplc="C79AEF86">
      <w:start w:val="1"/>
      <w:numFmt w:val="bullet"/>
      <w:lvlText w:val=""/>
      <w:lvlJc w:val="left"/>
      <w:pPr>
        <w:tabs>
          <w:tab w:val="num" w:pos="720"/>
        </w:tabs>
        <w:ind w:left="720" w:hanging="360"/>
      </w:pPr>
      <w:rPr>
        <w:rFonts w:ascii="Symbol" w:hAnsi="Symbol" w:hint="default"/>
        <w:sz w:val="20"/>
      </w:rPr>
    </w:lvl>
    <w:lvl w:ilvl="1" w:tplc="B07C1620">
      <w:start w:val="1"/>
      <w:numFmt w:val="bullet"/>
      <w:lvlText w:val="o"/>
      <w:lvlJc w:val="left"/>
      <w:pPr>
        <w:tabs>
          <w:tab w:val="num" w:pos="1440"/>
        </w:tabs>
        <w:ind w:left="1440" w:hanging="360"/>
      </w:pPr>
      <w:rPr>
        <w:rFonts w:ascii="Courier New" w:hAnsi="Courier New" w:hint="default"/>
        <w:sz w:val="20"/>
      </w:rPr>
    </w:lvl>
    <w:lvl w:ilvl="2" w:tplc="2BF497CA">
      <w:start w:val="1"/>
      <w:numFmt w:val="bullet"/>
      <w:lvlText w:val=""/>
      <w:lvlJc w:val="left"/>
      <w:pPr>
        <w:tabs>
          <w:tab w:val="num" w:pos="2160"/>
        </w:tabs>
        <w:ind w:left="2160" w:hanging="360"/>
      </w:pPr>
      <w:rPr>
        <w:rFonts w:ascii="Wingdings" w:hAnsi="Wingdings" w:hint="default"/>
        <w:sz w:val="20"/>
      </w:rPr>
    </w:lvl>
    <w:lvl w:ilvl="3" w:tplc="C9BE1766">
      <w:start w:val="1"/>
      <w:numFmt w:val="bullet"/>
      <w:lvlText w:val=""/>
      <w:lvlJc w:val="left"/>
      <w:pPr>
        <w:tabs>
          <w:tab w:val="num" w:pos="2880"/>
        </w:tabs>
        <w:ind w:left="2880" w:hanging="360"/>
      </w:pPr>
      <w:rPr>
        <w:rFonts w:ascii="Wingdings" w:hAnsi="Wingdings" w:hint="default"/>
        <w:sz w:val="20"/>
      </w:rPr>
    </w:lvl>
    <w:lvl w:ilvl="4" w:tplc="F8823924">
      <w:start w:val="1"/>
      <w:numFmt w:val="bullet"/>
      <w:lvlText w:val=""/>
      <w:lvlJc w:val="left"/>
      <w:pPr>
        <w:tabs>
          <w:tab w:val="num" w:pos="3600"/>
        </w:tabs>
        <w:ind w:left="3600" w:hanging="360"/>
      </w:pPr>
      <w:rPr>
        <w:rFonts w:ascii="Wingdings" w:hAnsi="Wingdings" w:hint="default"/>
        <w:sz w:val="20"/>
      </w:rPr>
    </w:lvl>
    <w:lvl w:ilvl="5" w:tplc="9B6AB274">
      <w:start w:val="1"/>
      <w:numFmt w:val="bullet"/>
      <w:lvlText w:val=""/>
      <w:lvlJc w:val="left"/>
      <w:pPr>
        <w:tabs>
          <w:tab w:val="num" w:pos="4320"/>
        </w:tabs>
        <w:ind w:left="4320" w:hanging="360"/>
      </w:pPr>
      <w:rPr>
        <w:rFonts w:ascii="Wingdings" w:hAnsi="Wingdings" w:hint="default"/>
        <w:sz w:val="20"/>
      </w:rPr>
    </w:lvl>
    <w:lvl w:ilvl="6" w:tplc="BC8A9F96">
      <w:start w:val="1"/>
      <w:numFmt w:val="bullet"/>
      <w:lvlText w:val=""/>
      <w:lvlJc w:val="left"/>
      <w:pPr>
        <w:tabs>
          <w:tab w:val="num" w:pos="5040"/>
        </w:tabs>
        <w:ind w:left="5040" w:hanging="360"/>
      </w:pPr>
      <w:rPr>
        <w:rFonts w:ascii="Wingdings" w:hAnsi="Wingdings" w:hint="default"/>
        <w:sz w:val="20"/>
      </w:rPr>
    </w:lvl>
    <w:lvl w:ilvl="7" w:tplc="CA106BB8">
      <w:start w:val="1"/>
      <w:numFmt w:val="bullet"/>
      <w:lvlText w:val=""/>
      <w:lvlJc w:val="left"/>
      <w:pPr>
        <w:tabs>
          <w:tab w:val="num" w:pos="5760"/>
        </w:tabs>
        <w:ind w:left="5760" w:hanging="360"/>
      </w:pPr>
      <w:rPr>
        <w:rFonts w:ascii="Wingdings" w:hAnsi="Wingdings" w:hint="default"/>
        <w:sz w:val="20"/>
      </w:rPr>
    </w:lvl>
    <w:lvl w:ilvl="8" w:tplc="0DB6620C">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AD268D"/>
    <w:multiLevelType w:val="hybridMultilevel"/>
    <w:tmpl w:val="6B54F15C"/>
    <w:lvl w:ilvl="0" w:tplc="E7A685F2">
      <w:start w:val="1"/>
      <w:numFmt w:val="bullet"/>
      <w:lvlText w:val=""/>
      <w:lvlJc w:val="left"/>
      <w:pPr>
        <w:tabs>
          <w:tab w:val="num" w:pos="720"/>
        </w:tabs>
        <w:ind w:left="720" w:hanging="360"/>
      </w:pPr>
      <w:rPr>
        <w:rFonts w:ascii="Symbol" w:hAnsi="Symbol" w:hint="default"/>
        <w:sz w:val="20"/>
      </w:rPr>
    </w:lvl>
    <w:lvl w:ilvl="1" w:tplc="0DEEB434">
      <w:start w:val="1"/>
      <w:numFmt w:val="bullet"/>
      <w:lvlText w:val="o"/>
      <w:lvlJc w:val="left"/>
      <w:pPr>
        <w:tabs>
          <w:tab w:val="num" w:pos="1440"/>
        </w:tabs>
        <w:ind w:left="1440" w:hanging="360"/>
      </w:pPr>
      <w:rPr>
        <w:rFonts w:ascii="Courier New" w:hAnsi="Courier New" w:hint="default"/>
        <w:sz w:val="20"/>
      </w:rPr>
    </w:lvl>
    <w:lvl w:ilvl="2" w:tplc="BA6C3E12">
      <w:start w:val="1"/>
      <w:numFmt w:val="bullet"/>
      <w:lvlText w:val=""/>
      <w:lvlJc w:val="left"/>
      <w:pPr>
        <w:tabs>
          <w:tab w:val="num" w:pos="2160"/>
        </w:tabs>
        <w:ind w:left="2160" w:hanging="360"/>
      </w:pPr>
      <w:rPr>
        <w:rFonts w:ascii="Wingdings" w:hAnsi="Wingdings" w:hint="default"/>
        <w:sz w:val="20"/>
      </w:rPr>
    </w:lvl>
    <w:lvl w:ilvl="3" w:tplc="82CE7EB2">
      <w:start w:val="1"/>
      <w:numFmt w:val="bullet"/>
      <w:lvlText w:val=""/>
      <w:lvlJc w:val="left"/>
      <w:pPr>
        <w:tabs>
          <w:tab w:val="num" w:pos="2880"/>
        </w:tabs>
        <w:ind w:left="2880" w:hanging="360"/>
      </w:pPr>
      <w:rPr>
        <w:rFonts w:ascii="Wingdings" w:hAnsi="Wingdings" w:hint="default"/>
        <w:sz w:val="20"/>
      </w:rPr>
    </w:lvl>
    <w:lvl w:ilvl="4" w:tplc="1B6C52F6">
      <w:start w:val="1"/>
      <w:numFmt w:val="bullet"/>
      <w:lvlText w:val=""/>
      <w:lvlJc w:val="left"/>
      <w:pPr>
        <w:tabs>
          <w:tab w:val="num" w:pos="3600"/>
        </w:tabs>
        <w:ind w:left="3600" w:hanging="360"/>
      </w:pPr>
      <w:rPr>
        <w:rFonts w:ascii="Wingdings" w:hAnsi="Wingdings" w:hint="default"/>
        <w:sz w:val="20"/>
      </w:rPr>
    </w:lvl>
    <w:lvl w:ilvl="5" w:tplc="1472BD80">
      <w:start w:val="1"/>
      <w:numFmt w:val="bullet"/>
      <w:lvlText w:val=""/>
      <w:lvlJc w:val="left"/>
      <w:pPr>
        <w:tabs>
          <w:tab w:val="num" w:pos="4320"/>
        </w:tabs>
        <w:ind w:left="4320" w:hanging="360"/>
      </w:pPr>
      <w:rPr>
        <w:rFonts w:ascii="Wingdings" w:hAnsi="Wingdings" w:hint="default"/>
        <w:sz w:val="20"/>
      </w:rPr>
    </w:lvl>
    <w:lvl w:ilvl="6" w:tplc="5A44435E">
      <w:start w:val="1"/>
      <w:numFmt w:val="bullet"/>
      <w:lvlText w:val=""/>
      <w:lvlJc w:val="left"/>
      <w:pPr>
        <w:tabs>
          <w:tab w:val="num" w:pos="5040"/>
        </w:tabs>
        <w:ind w:left="5040" w:hanging="360"/>
      </w:pPr>
      <w:rPr>
        <w:rFonts w:ascii="Wingdings" w:hAnsi="Wingdings" w:hint="default"/>
        <w:sz w:val="20"/>
      </w:rPr>
    </w:lvl>
    <w:lvl w:ilvl="7" w:tplc="C6CAC6C0">
      <w:start w:val="1"/>
      <w:numFmt w:val="bullet"/>
      <w:lvlText w:val=""/>
      <w:lvlJc w:val="left"/>
      <w:pPr>
        <w:tabs>
          <w:tab w:val="num" w:pos="5760"/>
        </w:tabs>
        <w:ind w:left="5760" w:hanging="360"/>
      </w:pPr>
      <w:rPr>
        <w:rFonts w:ascii="Wingdings" w:hAnsi="Wingdings" w:hint="default"/>
        <w:sz w:val="20"/>
      </w:rPr>
    </w:lvl>
    <w:lvl w:ilvl="8" w:tplc="6D305506">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D64304"/>
    <w:multiLevelType w:val="hybridMultilevel"/>
    <w:tmpl w:val="5DA6059C"/>
    <w:lvl w:ilvl="0" w:tplc="88AA6504">
      <w:start w:val="1"/>
      <w:numFmt w:val="decimal"/>
      <w:lvlText w:val="%1."/>
      <w:legacy w:legacy="1" w:legacySpace="0" w:legacyIndent="240"/>
      <w:lvlJc w:val="left"/>
      <w:rPr>
        <w:rFonts w:ascii="Times New Roman" w:hAnsi="Times New Roman" w:cs="Times New Roman" w:hint="default"/>
      </w:rPr>
    </w:lvl>
    <w:lvl w:ilvl="1" w:tplc="E5300C50">
      <w:start w:val="1"/>
      <w:numFmt w:val="bullet"/>
      <w:lvlText w:val="o"/>
      <w:lvlJc w:val="left"/>
      <w:pPr>
        <w:ind w:left="1440" w:hanging="360"/>
      </w:pPr>
      <w:rPr>
        <w:rFonts w:ascii="Courier New" w:eastAsia="Courier New" w:hAnsi="Courier New" w:cs="Courier New" w:hint="default"/>
      </w:rPr>
    </w:lvl>
    <w:lvl w:ilvl="2" w:tplc="C5D65DD0">
      <w:start w:val="1"/>
      <w:numFmt w:val="bullet"/>
      <w:lvlText w:val="§"/>
      <w:lvlJc w:val="left"/>
      <w:pPr>
        <w:ind w:left="2160" w:hanging="360"/>
      </w:pPr>
      <w:rPr>
        <w:rFonts w:ascii="Wingdings" w:eastAsia="Wingdings" w:hAnsi="Wingdings" w:cs="Wingdings" w:hint="default"/>
      </w:rPr>
    </w:lvl>
    <w:lvl w:ilvl="3" w:tplc="7F8A4B60">
      <w:start w:val="1"/>
      <w:numFmt w:val="bullet"/>
      <w:lvlText w:val="·"/>
      <w:lvlJc w:val="left"/>
      <w:pPr>
        <w:ind w:left="2880" w:hanging="360"/>
      </w:pPr>
      <w:rPr>
        <w:rFonts w:ascii="Symbol" w:eastAsia="Symbol" w:hAnsi="Symbol" w:cs="Symbol" w:hint="default"/>
      </w:rPr>
    </w:lvl>
    <w:lvl w:ilvl="4" w:tplc="074C617C">
      <w:start w:val="1"/>
      <w:numFmt w:val="bullet"/>
      <w:lvlText w:val="o"/>
      <w:lvlJc w:val="left"/>
      <w:pPr>
        <w:ind w:left="3600" w:hanging="360"/>
      </w:pPr>
      <w:rPr>
        <w:rFonts w:ascii="Courier New" w:eastAsia="Courier New" w:hAnsi="Courier New" w:cs="Courier New" w:hint="default"/>
      </w:rPr>
    </w:lvl>
    <w:lvl w:ilvl="5" w:tplc="263ADEDE">
      <w:start w:val="1"/>
      <w:numFmt w:val="bullet"/>
      <w:lvlText w:val="§"/>
      <w:lvlJc w:val="left"/>
      <w:pPr>
        <w:ind w:left="4320" w:hanging="360"/>
      </w:pPr>
      <w:rPr>
        <w:rFonts w:ascii="Wingdings" w:eastAsia="Wingdings" w:hAnsi="Wingdings" w:cs="Wingdings" w:hint="default"/>
      </w:rPr>
    </w:lvl>
    <w:lvl w:ilvl="6" w:tplc="AE1E6B2A">
      <w:start w:val="1"/>
      <w:numFmt w:val="bullet"/>
      <w:lvlText w:val="·"/>
      <w:lvlJc w:val="left"/>
      <w:pPr>
        <w:ind w:left="5040" w:hanging="360"/>
      </w:pPr>
      <w:rPr>
        <w:rFonts w:ascii="Symbol" w:eastAsia="Symbol" w:hAnsi="Symbol" w:cs="Symbol" w:hint="default"/>
      </w:rPr>
    </w:lvl>
    <w:lvl w:ilvl="7" w:tplc="A12A3434">
      <w:start w:val="1"/>
      <w:numFmt w:val="bullet"/>
      <w:lvlText w:val="o"/>
      <w:lvlJc w:val="left"/>
      <w:pPr>
        <w:ind w:left="5760" w:hanging="360"/>
      </w:pPr>
      <w:rPr>
        <w:rFonts w:ascii="Courier New" w:eastAsia="Courier New" w:hAnsi="Courier New" w:cs="Courier New" w:hint="default"/>
      </w:rPr>
    </w:lvl>
    <w:lvl w:ilvl="8" w:tplc="0354133C">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16A6615"/>
    <w:multiLevelType w:val="hybridMultilevel"/>
    <w:tmpl w:val="2108A80E"/>
    <w:lvl w:ilvl="0" w:tplc="A9CED536">
      <w:start w:val="1"/>
      <w:numFmt w:val="none"/>
      <w:lvlText w:val=""/>
      <w:lvlJc w:val="left"/>
      <w:pPr>
        <w:tabs>
          <w:tab w:val="num" w:pos="432"/>
        </w:tabs>
        <w:ind w:left="432" w:hanging="432"/>
      </w:pPr>
    </w:lvl>
    <w:lvl w:ilvl="1" w:tplc="3796D076">
      <w:start w:val="1"/>
      <w:numFmt w:val="none"/>
      <w:lvlText w:val=""/>
      <w:lvlJc w:val="left"/>
      <w:pPr>
        <w:tabs>
          <w:tab w:val="num" w:pos="576"/>
        </w:tabs>
        <w:ind w:left="576" w:hanging="576"/>
      </w:pPr>
    </w:lvl>
    <w:lvl w:ilvl="2" w:tplc="E3EED5BC">
      <w:start w:val="1"/>
      <w:numFmt w:val="none"/>
      <w:lvlText w:val=""/>
      <w:lvlJc w:val="left"/>
      <w:pPr>
        <w:tabs>
          <w:tab w:val="num" w:pos="720"/>
        </w:tabs>
        <w:ind w:left="720" w:hanging="720"/>
      </w:pPr>
    </w:lvl>
    <w:lvl w:ilvl="3" w:tplc="3D3A270C">
      <w:start w:val="1"/>
      <w:numFmt w:val="none"/>
      <w:lvlText w:val=""/>
      <w:lvlJc w:val="left"/>
      <w:pPr>
        <w:tabs>
          <w:tab w:val="num" w:pos="864"/>
        </w:tabs>
        <w:ind w:left="864" w:hanging="864"/>
      </w:pPr>
    </w:lvl>
    <w:lvl w:ilvl="4" w:tplc="617086EA">
      <w:start w:val="1"/>
      <w:numFmt w:val="none"/>
      <w:lvlText w:val=""/>
      <w:lvlJc w:val="left"/>
      <w:pPr>
        <w:tabs>
          <w:tab w:val="num" w:pos="1008"/>
        </w:tabs>
        <w:ind w:left="1008" w:hanging="1008"/>
      </w:pPr>
    </w:lvl>
    <w:lvl w:ilvl="5" w:tplc="2EB8D6D8">
      <w:start w:val="1"/>
      <w:numFmt w:val="none"/>
      <w:lvlText w:val=""/>
      <w:lvlJc w:val="left"/>
      <w:pPr>
        <w:tabs>
          <w:tab w:val="num" w:pos="1152"/>
        </w:tabs>
        <w:ind w:left="1152" w:hanging="1152"/>
      </w:pPr>
    </w:lvl>
    <w:lvl w:ilvl="6" w:tplc="DA6E3B00">
      <w:start w:val="1"/>
      <w:numFmt w:val="none"/>
      <w:lvlText w:val=""/>
      <w:lvlJc w:val="left"/>
      <w:pPr>
        <w:tabs>
          <w:tab w:val="num" w:pos="1296"/>
        </w:tabs>
        <w:ind w:left="1296" w:hanging="1296"/>
      </w:pPr>
    </w:lvl>
    <w:lvl w:ilvl="7" w:tplc="EFC87938">
      <w:start w:val="1"/>
      <w:numFmt w:val="none"/>
      <w:lvlText w:val=""/>
      <w:lvlJc w:val="left"/>
      <w:pPr>
        <w:tabs>
          <w:tab w:val="num" w:pos="1440"/>
        </w:tabs>
        <w:ind w:left="1440" w:hanging="1440"/>
      </w:pPr>
    </w:lvl>
    <w:lvl w:ilvl="8" w:tplc="E69C77DE">
      <w:start w:val="1"/>
      <w:numFmt w:val="none"/>
      <w:lvlText w:val=""/>
      <w:lvlJc w:val="left"/>
      <w:pPr>
        <w:tabs>
          <w:tab w:val="num" w:pos="1584"/>
        </w:tabs>
        <w:ind w:left="1584" w:hanging="1584"/>
      </w:pPr>
    </w:lvl>
  </w:abstractNum>
  <w:abstractNum w:abstractNumId="25" w15:restartNumberingAfterBreak="0">
    <w:nsid w:val="68BA7CDF"/>
    <w:multiLevelType w:val="hybridMultilevel"/>
    <w:tmpl w:val="A46C3770"/>
    <w:lvl w:ilvl="0" w:tplc="53A0764E">
      <w:start w:val="1"/>
      <w:numFmt w:val="bullet"/>
      <w:lvlText w:val=""/>
      <w:lvlJc w:val="left"/>
      <w:pPr>
        <w:tabs>
          <w:tab w:val="num" w:pos="720"/>
        </w:tabs>
        <w:ind w:left="720" w:hanging="360"/>
      </w:pPr>
      <w:rPr>
        <w:rFonts w:ascii="Symbol" w:hAnsi="Symbol" w:hint="default"/>
        <w:sz w:val="20"/>
      </w:rPr>
    </w:lvl>
    <w:lvl w:ilvl="1" w:tplc="166A2A82">
      <w:start w:val="1"/>
      <w:numFmt w:val="bullet"/>
      <w:lvlText w:val="o"/>
      <w:lvlJc w:val="left"/>
      <w:pPr>
        <w:tabs>
          <w:tab w:val="num" w:pos="1440"/>
        </w:tabs>
        <w:ind w:left="1440" w:hanging="360"/>
      </w:pPr>
      <w:rPr>
        <w:rFonts w:ascii="Courier New" w:hAnsi="Courier New" w:hint="default"/>
        <w:sz w:val="20"/>
      </w:rPr>
    </w:lvl>
    <w:lvl w:ilvl="2" w:tplc="13A64C16">
      <w:start w:val="1"/>
      <w:numFmt w:val="bullet"/>
      <w:lvlText w:val=""/>
      <w:lvlJc w:val="left"/>
      <w:pPr>
        <w:tabs>
          <w:tab w:val="num" w:pos="2160"/>
        </w:tabs>
        <w:ind w:left="2160" w:hanging="360"/>
      </w:pPr>
      <w:rPr>
        <w:rFonts w:ascii="Wingdings" w:hAnsi="Wingdings" w:hint="default"/>
        <w:sz w:val="20"/>
      </w:rPr>
    </w:lvl>
    <w:lvl w:ilvl="3" w:tplc="7FECFCE4">
      <w:start w:val="1"/>
      <w:numFmt w:val="bullet"/>
      <w:lvlText w:val=""/>
      <w:lvlJc w:val="left"/>
      <w:pPr>
        <w:tabs>
          <w:tab w:val="num" w:pos="2880"/>
        </w:tabs>
        <w:ind w:left="2880" w:hanging="360"/>
      </w:pPr>
      <w:rPr>
        <w:rFonts w:ascii="Wingdings" w:hAnsi="Wingdings" w:hint="default"/>
        <w:sz w:val="20"/>
      </w:rPr>
    </w:lvl>
    <w:lvl w:ilvl="4" w:tplc="7310CA20">
      <w:start w:val="1"/>
      <w:numFmt w:val="bullet"/>
      <w:lvlText w:val=""/>
      <w:lvlJc w:val="left"/>
      <w:pPr>
        <w:tabs>
          <w:tab w:val="num" w:pos="3600"/>
        </w:tabs>
        <w:ind w:left="3600" w:hanging="360"/>
      </w:pPr>
      <w:rPr>
        <w:rFonts w:ascii="Wingdings" w:hAnsi="Wingdings" w:hint="default"/>
        <w:sz w:val="20"/>
      </w:rPr>
    </w:lvl>
    <w:lvl w:ilvl="5" w:tplc="B476A2EA">
      <w:start w:val="1"/>
      <w:numFmt w:val="bullet"/>
      <w:lvlText w:val=""/>
      <w:lvlJc w:val="left"/>
      <w:pPr>
        <w:tabs>
          <w:tab w:val="num" w:pos="4320"/>
        </w:tabs>
        <w:ind w:left="4320" w:hanging="360"/>
      </w:pPr>
      <w:rPr>
        <w:rFonts w:ascii="Wingdings" w:hAnsi="Wingdings" w:hint="default"/>
        <w:sz w:val="20"/>
      </w:rPr>
    </w:lvl>
    <w:lvl w:ilvl="6" w:tplc="8336464A">
      <w:start w:val="1"/>
      <w:numFmt w:val="bullet"/>
      <w:lvlText w:val=""/>
      <w:lvlJc w:val="left"/>
      <w:pPr>
        <w:tabs>
          <w:tab w:val="num" w:pos="5040"/>
        </w:tabs>
        <w:ind w:left="5040" w:hanging="360"/>
      </w:pPr>
      <w:rPr>
        <w:rFonts w:ascii="Wingdings" w:hAnsi="Wingdings" w:hint="default"/>
        <w:sz w:val="20"/>
      </w:rPr>
    </w:lvl>
    <w:lvl w:ilvl="7" w:tplc="0560B572">
      <w:start w:val="1"/>
      <w:numFmt w:val="bullet"/>
      <w:lvlText w:val=""/>
      <w:lvlJc w:val="left"/>
      <w:pPr>
        <w:tabs>
          <w:tab w:val="num" w:pos="5760"/>
        </w:tabs>
        <w:ind w:left="5760" w:hanging="360"/>
      </w:pPr>
      <w:rPr>
        <w:rFonts w:ascii="Wingdings" w:hAnsi="Wingdings" w:hint="default"/>
        <w:sz w:val="20"/>
      </w:rPr>
    </w:lvl>
    <w:lvl w:ilvl="8" w:tplc="883ABF90">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B449CC"/>
    <w:multiLevelType w:val="hybridMultilevel"/>
    <w:tmpl w:val="D1008392"/>
    <w:lvl w:ilvl="0" w:tplc="20F84846">
      <w:start w:val="1"/>
      <w:numFmt w:val="bullet"/>
      <w:lvlText w:val=""/>
      <w:lvlJc w:val="left"/>
      <w:pPr>
        <w:tabs>
          <w:tab w:val="num" w:pos="720"/>
        </w:tabs>
        <w:ind w:left="720" w:hanging="360"/>
      </w:pPr>
      <w:rPr>
        <w:rFonts w:ascii="Symbol" w:hAnsi="Symbol" w:hint="default"/>
        <w:sz w:val="20"/>
      </w:rPr>
    </w:lvl>
    <w:lvl w:ilvl="1" w:tplc="FD122426">
      <w:start w:val="1"/>
      <w:numFmt w:val="bullet"/>
      <w:lvlText w:val="o"/>
      <w:lvlJc w:val="left"/>
      <w:pPr>
        <w:tabs>
          <w:tab w:val="num" w:pos="1440"/>
        </w:tabs>
        <w:ind w:left="1440" w:hanging="360"/>
      </w:pPr>
      <w:rPr>
        <w:rFonts w:ascii="Courier New" w:hAnsi="Courier New" w:hint="default"/>
        <w:sz w:val="20"/>
      </w:rPr>
    </w:lvl>
    <w:lvl w:ilvl="2" w:tplc="438CC2A4">
      <w:start w:val="1"/>
      <w:numFmt w:val="bullet"/>
      <w:lvlText w:val=""/>
      <w:lvlJc w:val="left"/>
      <w:pPr>
        <w:tabs>
          <w:tab w:val="num" w:pos="2160"/>
        </w:tabs>
        <w:ind w:left="2160" w:hanging="360"/>
      </w:pPr>
      <w:rPr>
        <w:rFonts w:ascii="Wingdings" w:hAnsi="Wingdings" w:hint="default"/>
        <w:sz w:val="20"/>
      </w:rPr>
    </w:lvl>
    <w:lvl w:ilvl="3" w:tplc="B048575C">
      <w:start w:val="1"/>
      <w:numFmt w:val="bullet"/>
      <w:lvlText w:val=""/>
      <w:lvlJc w:val="left"/>
      <w:pPr>
        <w:tabs>
          <w:tab w:val="num" w:pos="2880"/>
        </w:tabs>
        <w:ind w:left="2880" w:hanging="360"/>
      </w:pPr>
      <w:rPr>
        <w:rFonts w:ascii="Wingdings" w:hAnsi="Wingdings" w:hint="default"/>
        <w:sz w:val="20"/>
      </w:rPr>
    </w:lvl>
    <w:lvl w:ilvl="4" w:tplc="BF8AC942">
      <w:start w:val="1"/>
      <w:numFmt w:val="bullet"/>
      <w:lvlText w:val=""/>
      <w:lvlJc w:val="left"/>
      <w:pPr>
        <w:tabs>
          <w:tab w:val="num" w:pos="3600"/>
        </w:tabs>
        <w:ind w:left="3600" w:hanging="360"/>
      </w:pPr>
      <w:rPr>
        <w:rFonts w:ascii="Wingdings" w:hAnsi="Wingdings" w:hint="default"/>
        <w:sz w:val="20"/>
      </w:rPr>
    </w:lvl>
    <w:lvl w:ilvl="5" w:tplc="65D05836">
      <w:start w:val="1"/>
      <w:numFmt w:val="bullet"/>
      <w:lvlText w:val=""/>
      <w:lvlJc w:val="left"/>
      <w:pPr>
        <w:tabs>
          <w:tab w:val="num" w:pos="4320"/>
        </w:tabs>
        <w:ind w:left="4320" w:hanging="360"/>
      </w:pPr>
      <w:rPr>
        <w:rFonts w:ascii="Wingdings" w:hAnsi="Wingdings" w:hint="default"/>
        <w:sz w:val="20"/>
      </w:rPr>
    </w:lvl>
    <w:lvl w:ilvl="6" w:tplc="7690FB2A">
      <w:start w:val="1"/>
      <w:numFmt w:val="bullet"/>
      <w:lvlText w:val=""/>
      <w:lvlJc w:val="left"/>
      <w:pPr>
        <w:tabs>
          <w:tab w:val="num" w:pos="5040"/>
        </w:tabs>
        <w:ind w:left="5040" w:hanging="360"/>
      </w:pPr>
      <w:rPr>
        <w:rFonts w:ascii="Wingdings" w:hAnsi="Wingdings" w:hint="default"/>
        <w:sz w:val="20"/>
      </w:rPr>
    </w:lvl>
    <w:lvl w:ilvl="7" w:tplc="1648342A">
      <w:start w:val="1"/>
      <w:numFmt w:val="bullet"/>
      <w:lvlText w:val=""/>
      <w:lvlJc w:val="left"/>
      <w:pPr>
        <w:tabs>
          <w:tab w:val="num" w:pos="5760"/>
        </w:tabs>
        <w:ind w:left="5760" w:hanging="360"/>
      </w:pPr>
      <w:rPr>
        <w:rFonts w:ascii="Wingdings" w:hAnsi="Wingdings" w:hint="default"/>
        <w:sz w:val="20"/>
      </w:rPr>
    </w:lvl>
    <w:lvl w:ilvl="8" w:tplc="7D90A2B2">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695278"/>
    <w:multiLevelType w:val="hybridMultilevel"/>
    <w:tmpl w:val="F70C1BF2"/>
    <w:lvl w:ilvl="0" w:tplc="8F1832F2">
      <w:start w:val="1"/>
      <w:numFmt w:val="bullet"/>
      <w:lvlText w:val=""/>
      <w:lvlJc w:val="left"/>
      <w:pPr>
        <w:tabs>
          <w:tab w:val="num" w:pos="720"/>
        </w:tabs>
        <w:ind w:left="720" w:hanging="360"/>
      </w:pPr>
      <w:rPr>
        <w:rFonts w:ascii="Symbol" w:hAnsi="Symbol" w:hint="default"/>
        <w:sz w:val="20"/>
      </w:rPr>
    </w:lvl>
    <w:lvl w:ilvl="1" w:tplc="C1EE7C58">
      <w:start w:val="1"/>
      <w:numFmt w:val="bullet"/>
      <w:lvlText w:val="o"/>
      <w:lvlJc w:val="left"/>
      <w:pPr>
        <w:tabs>
          <w:tab w:val="num" w:pos="1440"/>
        </w:tabs>
        <w:ind w:left="1440" w:hanging="360"/>
      </w:pPr>
      <w:rPr>
        <w:rFonts w:ascii="Courier New" w:hAnsi="Courier New" w:hint="default"/>
        <w:sz w:val="20"/>
      </w:rPr>
    </w:lvl>
    <w:lvl w:ilvl="2" w:tplc="CC30D0E8">
      <w:start w:val="1"/>
      <w:numFmt w:val="bullet"/>
      <w:lvlText w:val=""/>
      <w:lvlJc w:val="left"/>
      <w:pPr>
        <w:tabs>
          <w:tab w:val="num" w:pos="2160"/>
        </w:tabs>
        <w:ind w:left="2160" w:hanging="360"/>
      </w:pPr>
      <w:rPr>
        <w:rFonts w:ascii="Wingdings" w:hAnsi="Wingdings" w:hint="default"/>
        <w:sz w:val="20"/>
      </w:rPr>
    </w:lvl>
    <w:lvl w:ilvl="3" w:tplc="FEB615CA">
      <w:start w:val="1"/>
      <w:numFmt w:val="bullet"/>
      <w:lvlText w:val=""/>
      <w:lvlJc w:val="left"/>
      <w:pPr>
        <w:tabs>
          <w:tab w:val="num" w:pos="2880"/>
        </w:tabs>
        <w:ind w:left="2880" w:hanging="360"/>
      </w:pPr>
      <w:rPr>
        <w:rFonts w:ascii="Wingdings" w:hAnsi="Wingdings" w:hint="default"/>
        <w:sz w:val="20"/>
      </w:rPr>
    </w:lvl>
    <w:lvl w:ilvl="4" w:tplc="3C247E7C">
      <w:start w:val="1"/>
      <w:numFmt w:val="bullet"/>
      <w:lvlText w:val=""/>
      <w:lvlJc w:val="left"/>
      <w:pPr>
        <w:tabs>
          <w:tab w:val="num" w:pos="3600"/>
        </w:tabs>
        <w:ind w:left="3600" w:hanging="360"/>
      </w:pPr>
      <w:rPr>
        <w:rFonts w:ascii="Wingdings" w:hAnsi="Wingdings" w:hint="default"/>
        <w:sz w:val="20"/>
      </w:rPr>
    </w:lvl>
    <w:lvl w:ilvl="5" w:tplc="D2C6A81E">
      <w:start w:val="1"/>
      <w:numFmt w:val="bullet"/>
      <w:lvlText w:val=""/>
      <w:lvlJc w:val="left"/>
      <w:pPr>
        <w:tabs>
          <w:tab w:val="num" w:pos="4320"/>
        </w:tabs>
        <w:ind w:left="4320" w:hanging="360"/>
      </w:pPr>
      <w:rPr>
        <w:rFonts w:ascii="Wingdings" w:hAnsi="Wingdings" w:hint="default"/>
        <w:sz w:val="20"/>
      </w:rPr>
    </w:lvl>
    <w:lvl w:ilvl="6" w:tplc="F386F3CA">
      <w:start w:val="1"/>
      <w:numFmt w:val="bullet"/>
      <w:lvlText w:val=""/>
      <w:lvlJc w:val="left"/>
      <w:pPr>
        <w:tabs>
          <w:tab w:val="num" w:pos="5040"/>
        </w:tabs>
        <w:ind w:left="5040" w:hanging="360"/>
      </w:pPr>
      <w:rPr>
        <w:rFonts w:ascii="Wingdings" w:hAnsi="Wingdings" w:hint="default"/>
        <w:sz w:val="20"/>
      </w:rPr>
    </w:lvl>
    <w:lvl w:ilvl="7" w:tplc="43E2A226">
      <w:start w:val="1"/>
      <w:numFmt w:val="bullet"/>
      <w:lvlText w:val=""/>
      <w:lvlJc w:val="left"/>
      <w:pPr>
        <w:tabs>
          <w:tab w:val="num" w:pos="5760"/>
        </w:tabs>
        <w:ind w:left="5760" w:hanging="360"/>
      </w:pPr>
      <w:rPr>
        <w:rFonts w:ascii="Wingdings" w:hAnsi="Wingdings" w:hint="default"/>
        <w:sz w:val="20"/>
      </w:rPr>
    </w:lvl>
    <w:lvl w:ilvl="8" w:tplc="1F3EF0BC">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BD4DB0"/>
    <w:multiLevelType w:val="hybridMultilevel"/>
    <w:tmpl w:val="4AD66AD2"/>
    <w:lvl w:ilvl="0" w:tplc="9C48E28C">
      <w:start w:val="1"/>
      <w:numFmt w:val="decimal"/>
      <w:lvlText w:val="%1."/>
      <w:lvlJc w:val="left"/>
      <w:pPr>
        <w:ind w:left="360" w:hanging="360"/>
      </w:pPr>
    </w:lvl>
    <w:lvl w:ilvl="1" w:tplc="A2E48CE2">
      <w:start w:val="1"/>
      <w:numFmt w:val="lowerLetter"/>
      <w:lvlText w:val="%2."/>
      <w:lvlJc w:val="left"/>
      <w:pPr>
        <w:ind w:left="1080" w:hanging="360"/>
      </w:pPr>
    </w:lvl>
    <w:lvl w:ilvl="2" w:tplc="4BAA312E">
      <w:start w:val="1"/>
      <w:numFmt w:val="lowerRoman"/>
      <w:lvlText w:val="%3."/>
      <w:lvlJc w:val="right"/>
      <w:pPr>
        <w:ind w:left="1800" w:hanging="180"/>
      </w:pPr>
    </w:lvl>
    <w:lvl w:ilvl="3" w:tplc="0F9C2F9E">
      <w:start w:val="1"/>
      <w:numFmt w:val="decimal"/>
      <w:lvlText w:val="%4."/>
      <w:lvlJc w:val="left"/>
      <w:pPr>
        <w:ind w:left="2520" w:hanging="360"/>
      </w:pPr>
    </w:lvl>
    <w:lvl w:ilvl="4" w:tplc="3CCCD25C">
      <w:start w:val="1"/>
      <w:numFmt w:val="lowerLetter"/>
      <w:lvlText w:val="%5."/>
      <w:lvlJc w:val="left"/>
      <w:pPr>
        <w:ind w:left="3240" w:hanging="360"/>
      </w:pPr>
    </w:lvl>
    <w:lvl w:ilvl="5" w:tplc="897E33A4">
      <w:start w:val="1"/>
      <w:numFmt w:val="lowerRoman"/>
      <w:lvlText w:val="%6."/>
      <w:lvlJc w:val="right"/>
      <w:pPr>
        <w:ind w:left="3960" w:hanging="180"/>
      </w:pPr>
    </w:lvl>
    <w:lvl w:ilvl="6" w:tplc="A404A38A">
      <w:start w:val="1"/>
      <w:numFmt w:val="decimal"/>
      <w:lvlText w:val="%7."/>
      <w:lvlJc w:val="left"/>
      <w:pPr>
        <w:ind w:left="4680" w:hanging="360"/>
      </w:pPr>
    </w:lvl>
    <w:lvl w:ilvl="7" w:tplc="9678E48C">
      <w:start w:val="1"/>
      <w:numFmt w:val="lowerLetter"/>
      <w:lvlText w:val="%8."/>
      <w:lvlJc w:val="left"/>
      <w:pPr>
        <w:ind w:left="5400" w:hanging="360"/>
      </w:pPr>
    </w:lvl>
    <w:lvl w:ilvl="8" w:tplc="4DBEFDD4">
      <w:start w:val="1"/>
      <w:numFmt w:val="lowerRoman"/>
      <w:lvlText w:val="%9."/>
      <w:lvlJc w:val="right"/>
      <w:pPr>
        <w:ind w:left="6120" w:hanging="180"/>
      </w:pPr>
    </w:lvl>
  </w:abstractNum>
  <w:abstractNum w:abstractNumId="29" w15:restartNumberingAfterBreak="0">
    <w:nsid w:val="70EA7E5F"/>
    <w:multiLevelType w:val="hybridMultilevel"/>
    <w:tmpl w:val="C974F4F0"/>
    <w:lvl w:ilvl="0" w:tplc="411E68FE">
      <w:start w:val="1"/>
      <w:numFmt w:val="bullet"/>
      <w:lvlText w:val=""/>
      <w:lvlJc w:val="left"/>
      <w:pPr>
        <w:ind w:left="1080" w:hanging="360"/>
      </w:pPr>
      <w:rPr>
        <w:rFonts w:ascii="Symbol" w:eastAsia="Symbol" w:hAnsi="Symbol" w:cs="Symbol"/>
      </w:rPr>
    </w:lvl>
    <w:lvl w:ilvl="1" w:tplc="73F611F6">
      <w:start w:val="1"/>
      <w:numFmt w:val="bullet"/>
      <w:lvlText w:val="o"/>
      <w:lvlJc w:val="left"/>
      <w:pPr>
        <w:ind w:left="1800" w:hanging="360"/>
      </w:pPr>
      <w:rPr>
        <w:rFonts w:ascii="Courier New" w:eastAsia="Courier New" w:hAnsi="Courier New" w:cs="Courier New"/>
      </w:rPr>
    </w:lvl>
    <w:lvl w:ilvl="2" w:tplc="83641ECA">
      <w:start w:val="1"/>
      <w:numFmt w:val="bullet"/>
      <w:lvlText w:val=""/>
      <w:lvlJc w:val="left"/>
      <w:pPr>
        <w:ind w:left="2520" w:hanging="360"/>
      </w:pPr>
      <w:rPr>
        <w:rFonts w:ascii="Wingdings" w:eastAsia="Wingdings" w:hAnsi="Wingdings" w:cs="Wingdings"/>
      </w:rPr>
    </w:lvl>
    <w:lvl w:ilvl="3" w:tplc="70328F00">
      <w:start w:val="1"/>
      <w:numFmt w:val="bullet"/>
      <w:lvlText w:val=""/>
      <w:lvlJc w:val="left"/>
      <w:pPr>
        <w:ind w:left="3240" w:hanging="360"/>
      </w:pPr>
      <w:rPr>
        <w:rFonts w:ascii="Symbol" w:eastAsia="Symbol" w:hAnsi="Symbol" w:cs="Symbol"/>
      </w:rPr>
    </w:lvl>
    <w:lvl w:ilvl="4" w:tplc="60E6AD5C">
      <w:start w:val="1"/>
      <w:numFmt w:val="bullet"/>
      <w:lvlText w:val="o"/>
      <w:lvlJc w:val="left"/>
      <w:pPr>
        <w:ind w:left="3960" w:hanging="360"/>
      </w:pPr>
      <w:rPr>
        <w:rFonts w:ascii="Courier New" w:eastAsia="Courier New" w:hAnsi="Courier New" w:cs="Courier New"/>
      </w:rPr>
    </w:lvl>
    <w:lvl w:ilvl="5" w:tplc="0F766E10">
      <w:start w:val="1"/>
      <w:numFmt w:val="bullet"/>
      <w:lvlText w:val=""/>
      <w:lvlJc w:val="left"/>
      <w:pPr>
        <w:ind w:left="4680" w:hanging="360"/>
      </w:pPr>
      <w:rPr>
        <w:rFonts w:ascii="Wingdings" w:eastAsia="Wingdings" w:hAnsi="Wingdings" w:cs="Wingdings"/>
      </w:rPr>
    </w:lvl>
    <w:lvl w:ilvl="6" w:tplc="BB788570">
      <w:start w:val="1"/>
      <w:numFmt w:val="bullet"/>
      <w:lvlText w:val=""/>
      <w:lvlJc w:val="left"/>
      <w:pPr>
        <w:ind w:left="5400" w:hanging="360"/>
      </w:pPr>
      <w:rPr>
        <w:rFonts w:ascii="Symbol" w:eastAsia="Symbol" w:hAnsi="Symbol" w:cs="Symbol"/>
      </w:rPr>
    </w:lvl>
    <w:lvl w:ilvl="7" w:tplc="A83228C6">
      <w:start w:val="1"/>
      <w:numFmt w:val="bullet"/>
      <w:lvlText w:val="o"/>
      <w:lvlJc w:val="left"/>
      <w:pPr>
        <w:ind w:left="6120" w:hanging="360"/>
      </w:pPr>
      <w:rPr>
        <w:rFonts w:ascii="Courier New" w:eastAsia="Courier New" w:hAnsi="Courier New" w:cs="Courier New"/>
      </w:rPr>
    </w:lvl>
    <w:lvl w:ilvl="8" w:tplc="B1AC8ECC">
      <w:start w:val="1"/>
      <w:numFmt w:val="bullet"/>
      <w:lvlText w:val=""/>
      <w:lvlJc w:val="left"/>
      <w:pPr>
        <w:ind w:left="6840" w:hanging="360"/>
      </w:pPr>
      <w:rPr>
        <w:rFonts w:ascii="Wingdings" w:eastAsia="Wingdings" w:hAnsi="Wingdings" w:cs="Wingdings"/>
      </w:rPr>
    </w:lvl>
  </w:abstractNum>
  <w:abstractNum w:abstractNumId="30" w15:restartNumberingAfterBreak="0">
    <w:nsid w:val="71AA4F36"/>
    <w:multiLevelType w:val="hybridMultilevel"/>
    <w:tmpl w:val="2E5C0384"/>
    <w:lvl w:ilvl="0" w:tplc="579ED520">
      <w:start w:val="1"/>
      <w:numFmt w:val="decimal"/>
      <w:lvlText w:val="%1."/>
      <w:lvlJc w:val="left"/>
      <w:pPr>
        <w:ind w:left="-207" w:hanging="360"/>
      </w:pPr>
      <w:rPr>
        <w:rFonts w:hint="default"/>
      </w:rPr>
    </w:lvl>
    <w:lvl w:ilvl="1" w:tplc="AA60D800">
      <w:start w:val="1"/>
      <w:numFmt w:val="lowerLetter"/>
      <w:lvlText w:val="%2."/>
      <w:lvlJc w:val="left"/>
      <w:pPr>
        <w:ind w:left="513" w:hanging="360"/>
      </w:pPr>
    </w:lvl>
    <w:lvl w:ilvl="2" w:tplc="39E691D4">
      <w:start w:val="1"/>
      <w:numFmt w:val="lowerRoman"/>
      <w:lvlText w:val="%3."/>
      <w:lvlJc w:val="right"/>
      <w:pPr>
        <w:ind w:left="1233" w:hanging="180"/>
      </w:pPr>
    </w:lvl>
    <w:lvl w:ilvl="3" w:tplc="189EC392">
      <w:start w:val="1"/>
      <w:numFmt w:val="decimal"/>
      <w:lvlText w:val="%4."/>
      <w:lvlJc w:val="left"/>
      <w:pPr>
        <w:ind w:left="1953" w:hanging="360"/>
      </w:pPr>
    </w:lvl>
    <w:lvl w:ilvl="4" w:tplc="3B26A3A8">
      <w:start w:val="1"/>
      <w:numFmt w:val="lowerLetter"/>
      <w:lvlText w:val="%5."/>
      <w:lvlJc w:val="left"/>
      <w:pPr>
        <w:ind w:left="2673" w:hanging="360"/>
      </w:pPr>
    </w:lvl>
    <w:lvl w:ilvl="5" w:tplc="F078ADD8">
      <w:start w:val="1"/>
      <w:numFmt w:val="lowerRoman"/>
      <w:lvlText w:val="%6."/>
      <w:lvlJc w:val="right"/>
      <w:pPr>
        <w:ind w:left="3393" w:hanging="180"/>
      </w:pPr>
    </w:lvl>
    <w:lvl w:ilvl="6" w:tplc="BE2AC2B6">
      <w:start w:val="1"/>
      <w:numFmt w:val="decimal"/>
      <w:lvlText w:val="%7."/>
      <w:lvlJc w:val="left"/>
      <w:pPr>
        <w:ind w:left="4113" w:hanging="360"/>
      </w:pPr>
    </w:lvl>
    <w:lvl w:ilvl="7" w:tplc="759083EE">
      <w:start w:val="1"/>
      <w:numFmt w:val="lowerLetter"/>
      <w:lvlText w:val="%8."/>
      <w:lvlJc w:val="left"/>
      <w:pPr>
        <w:ind w:left="4833" w:hanging="360"/>
      </w:pPr>
    </w:lvl>
    <w:lvl w:ilvl="8" w:tplc="CD50F5B4">
      <w:start w:val="1"/>
      <w:numFmt w:val="lowerRoman"/>
      <w:lvlText w:val="%9."/>
      <w:lvlJc w:val="right"/>
      <w:pPr>
        <w:ind w:left="5553" w:hanging="180"/>
      </w:pPr>
    </w:lvl>
  </w:abstractNum>
  <w:abstractNum w:abstractNumId="31" w15:restartNumberingAfterBreak="0">
    <w:nsid w:val="74941068"/>
    <w:multiLevelType w:val="multilevel"/>
    <w:tmpl w:val="9EF2400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75FD41D6"/>
    <w:multiLevelType w:val="hybridMultilevel"/>
    <w:tmpl w:val="DCAAF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195BEB"/>
    <w:multiLevelType w:val="hybridMultilevel"/>
    <w:tmpl w:val="3580E434"/>
    <w:lvl w:ilvl="0" w:tplc="218090E0">
      <w:start w:val="1"/>
      <w:numFmt w:val="bullet"/>
      <w:lvlText w:val=""/>
      <w:lvlJc w:val="left"/>
      <w:pPr>
        <w:ind w:left="360" w:hanging="360"/>
      </w:pPr>
      <w:rPr>
        <w:rFonts w:ascii="Symbol" w:hAnsi="Symbol" w:hint="default"/>
      </w:rPr>
    </w:lvl>
    <w:lvl w:ilvl="1" w:tplc="6DF86616">
      <w:start w:val="1"/>
      <w:numFmt w:val="bullet"/>
      <w:lvlText w:val="o"/>
      <w:lvlJc w:val="left"/>
      <w:pPr>
        <w:ind w:left="1080" w:hanging="360"/>
      </w:pPr>
      <w:rPr>
        <w:rFonts w:ascii="Courier New" w:hAnsi="Courier New" w:cs="Courier New" w:hint="default"/>
      </w:rPr>
    </w:lvl>
    <w:lvl w:ilvl="2" w:tplc="E030320C">
      <w:start w:val="1"/>
      <w:numFmt w:val="bullet"/>
      <w:lvlText w:val=""/>
      <w:lvlJc w:val="left"/>
      <w:pPr>
        <w:ind w:left="1800" w:hanging="360"/>
      </w:pPr>
      <w:rPr>
        <w:rFonts w:ascii="Wingdings" w:hAnsi="Wingdings" w:hint="default"/>
      </w:rPr>
    </w:lvl>
    <w:lvl w:ilvl="3" w:tplc="4E0ED43A">
      <w:start w:val="1"/>
      <w:numFmt w:val="bullet"/>
      <w:lvlText w:val=""/>
      <w:lvlJc w:val="left"/>
      <w:pPr>
        <w:ind w:left="2520" w:hanging="360"/>
      </w:pPr>
      <w:rPr>
        <w:rFonts w:ascii="Symbol" w:hAnsi="Symbol" w:hint="default"/>
      </w:rPr>
    </w:lvl>
    <w:lvl w:ilvl="4" w:tplc="6024D288">
      <w:start w:val="1"/>
      <w:numFmt w:val="bullet"/>
      <w:lvlText w:val="o"/>
      <w:lvlJc w:val="left"/>
      <w:pPr>
        <w:ind w:left="3240" w:hanging="360"/>
      </w:pPr>
      <w:rPr>
        <w:rFonts w:ascii="Courier New" w:hAnsi="Courier New" w:cs="Courier New" w:hint="default"/>
      </w:rPr>
    </w:lvl>
    <w:lvl w:ilvl="5" w:tplc="581A4A80">
      <w:start w:val="1"/>
      <w:numFmt w:val="bullet"/>
      <w:lvlText w:val=""/>
      <w:lvlJc w:val="left"/>
      <w:pPr>
        <w:ind w:left="3960" w:hanging="360"/>
      </w:pPr>
      <w:rPr>
        <w:rFonts w:ascii="Wingdings" w:hAnsi="Wingdings" w:hint="default"/>
      </w:rPr>
    </w:lvl>
    <w:lvl w:ilvl="6" w:tplc="94AC137A">
      <w:start w:val="1"/>
      <w:numFmt w:val="bullet"/>
      <w:lvlText w:val=""/>
      <w:lvlJc w:val="left"/>
      <w:pPr>
        <w:ind w:left="4680" w:hanging="360"/>
      </w:pPr>
      <w:rPr>
        <w:rFonts w:ascii="Symbol" w:hAnsi="Symbol" w:hint="default"/>
      </w:rPr>
    </w:lvl>
    <w:lvl w:ilvl="7" w:tplc="A8B230E6">
      <w:start w:val="1"/>
      <w:numFmt w:val="bullet"/>
      <w:lvlText w:val="o"/>
      <w:lvlJc w:val="left"/>
      <w:pPr>
        <w:ind w:left="5400" w:hanging="360"/>
      </w:pPr>
      <w:rPr>
        <w:rFonts w:ascii="Courier New" w:hAnsi="Courier New" w:cs="Courier New" w:hint="default"/>
      </w:rPr>
    </w:lvl>
    <w:lvl w:ilvl="8" w:tplc="3008F122">
      <w:start w:val="1"/>
      <w:numFmt w:val="bullet"/>
      <w:lvlText w:val=""/>
      <w:lvlJc w:val="left"/>
      <w:pPr>
        <w:ind w:left="6120" w:hanging="360"/>
      </w:pPr>
      <w:rPr>
        <w:rFonts w:ascii="Wingdings" w:hAnsi="Wingdings" w:hint="default"/>
      </w:rPr>
    </w:lvl>
  </w:abstractNum>
  <w:abstractNum w:abstractNumId="34" w15:restartNumberingAfterBreak="0">
    <w:nsid w:val="78B225D0"/>
    <w:multiLevelType w:val="hybridMultilevel"/>
    <w:tmpl w:val="C7C69AC2"/>
    <w:lvl w:ilvl="0" w:tplc="7150ABBC">
      <w:start w:val="1"/>
      <w:numFmt w:val="bullet"/>
      <w:lvlText w:val=""/>
      <w:lvlJc w:val="left"/>
      <w:pPr>
        <w:tabs>
          <w:tab w:val="num" w:pos="720"/>
        </w:tabs>
        <w:ind w:left="720" w:hanging="360"/>
      </w:pPr>
      <w:rPr>
        <w:rFonts w:ascii="Symbol" w:hAnsi="Symbol" w:hint="default"/>
        <w:sz w:val="20"/>
      </w:rPr>
    </w:lvl>
    <w:lvl w:ilvl="1" w:tplc="FDA69602">
      <w:start w:val="1"/>
      <w:numFmt w:val="bullet"/>
      <w:lvlText w:val="o"/>
      <w:lvlJc w:val="left"/>
      <w:pPr>
        <w:tabs>
          <w:tab w:val="num" w:pos="1440"/>
        </w:tabs>
        <w:ind w:left="1440" w:hanging="360"/>
      </w:pPr>
      <w:rPr>
        <w:rFonts w:ascii="Courier New" w:hAnsi="Courier New" w:hint="default"/>
        <w:sz w:val="20"/>
      </w:rPr>
    </w:lvl>
    <w:lvl w:ilvl="2" w:tplc="738C4FE0">
      <w:start w:val="1"/>
      <w:numFmt w:val="bullet"/>
      <w:lvlText w:val=""/>
      <w:lvlJc w:val="left"/>
      <w:pPr>
        <w:tabs>
          <w:tab w:val="num" w:pos="2160"/>
        </w:tabs>
        <w:ind w:left="2160" w:hanging="360"/>
      </w:pPr>
      <w:rPr>
        <w:rFonts w:ascii="Wingdings" w:hAnsi="Wingdings" w:hint="default"/>
        <w:sz w:val="20"/>
      </w:rPr>
    </w:lvl>
    <w:lvl w:ilvl="3" w:tplc="D062F694">
      <w:start w:val="1"/>
      <w:numFmt w:val="bullet"/>
      <w:lvlText w:val=""/>
      <w:lvlJc w:val="left"/>
      <w:pPr>
        <w:tabs>
          <w:tab w:val="num" w:pos="2880"/>
        </w:tabs>
        <w:ind w:left="2880" w:hanging="360"/>
      </w:pPr>
      <w:rPr>
        <w:rFonts w:ascii="Wingdings" w:hAnsi="Wingdings" w:hint="default"/>
        <w:sz w:val="20"/>
      </w:rPr>
    </w:lvl>
    <w:lvl w:ilvl="4" w:tplc="2EBE8D02">
      <w:start w:val="1"/>
      <w:numFmt w:val="bullet"/>
      <w:lvlText w:val=""/>
      <w:lvlJc w:val="left"/>
      <w:pPr>
        <w:tabs>
          <w:tab w:val="num" w:pos="3600"/>
        </w:tabs>
        <w:ind w:left="3600" w:hanging="360"/>
      </w:pPr>
      <w:rPr>
        <w:rFonts w:ascii="Wingdings" w:hAnsi="Wingdings" w:hint="default"/>
        <w:sz w:val="20"/>
      </w:rPr>
    </w:lvl>
    <w:lvl w:ilvl="5" w:tplc="F4FE405A">
      <w:start w:val="1"/>
      <w:numFmt w:val="bullet"/>
      <w:lvlText w:val=""/>
      <w:lvlJc w:val="left"/>
      <w:pPr>
        <w:tabs>
          <w:tab w:val="num" w:pos="4320"/>
        </w:tabs>
        <w:ind w:left="4320" w:hanging="360"/>
      </w:pPr>
      <w:rPr>
        <w:rFonts w:ascii="Wingdings" w:hAnsi="Wingdings" w:hint="default"/>
        <w:sz w:val="20"/>
      </w:rPr>
    </w:lvl>
    <w:lvl w:ilvl="6" w:tplc="4E8CBE3E">
      <w:start w:val="1"/>
      <w:numFmt w:val="bullet"/>
      <w:lvlText w:val=""/>
      <w:lvlJc w:val="left"/>
      <w:pPr>
        <w:tabs>
          <w:tab w:val="num" w:pos="5040"/>
        </w:tabs>
        <w:ind w:left="5040" w:hanging="360"/>
      </w:pPr>
      <w:rPr>
        <w:rFonts w:ascii="Wingdings" w:hAnsi="Wingdings" w:hint="default"/>
        <w:sz w:val="20"/>
      </w:rPr>
    </w:lvl>
    <w:lvl w:ilvl="7" w:tplc="FC029194">
      <w:start w:val="1"/>
      <w:numFmt w:val="bullet"/>
      <w:lvlText w:val=""/>
      <w:lvlJc w:val="left"/>
      <w:pPr>
        <w:tabs>
          <w:tab w:val="num" w:pos="5760"/>
        </w:tabs>
        <w:ind w:left="5760" w:hanging="360"/>
      </w:pPr>
      <w:rPr>
        <w:rFonts w:ascii="Wingdings" w:hAnsi="Wingdings" w:hint="default"/>
        <w:sz w:val="20"/>
      </w:rPr>
    </w:lvl>
    <w:lvl w:ilvl="8" w:tplc="3E468320">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C65F6"/>
    <w:multiLevelType w:val="hybridMultilevel"/>
    <w:tmpl w:val="C11CE424"/>
    <w:lvl w:ilvl="0" w:tplc="C0180DE6">
      <w:start w:val="1"/>
      <w:numFmt w:val="bullet"/>
      <w:lvlText w:val=""/>
      <w:lvlJc w:val="left"/>
      <w:pPr>
        <w:tabs>
          <w:tab w:val="num" w:pos="720"/>
        </w:tabs>
        <w:ind w:left="720" w:hanging="360"/>
      </w:pPr>
      <w:rPr>
        <w:rFonts w:ascii="Symbol" w:hAnsi="Symbol" w:hint="default"/>
        <w:sz w:val="20"/>
      </w:rPr>
    </w:lvl>
    <w:lvl w:ilvl="1" w:tplc="831C5A06">
      <w:start w:val="1"/>
      <w:numFmt w:val="bullet"/>
      <w:lvlText w:val="o"/>
      <w:lvlJc w:val="left"/>
      <w:pPr>
        <w:tabs>
          <w:tab w:val="num" w:pos="1440"/>
        </w:tabs>
        <w:ind w:left="1440" w:hanging="360"/>
      </w:pPr>
      <w:rPr>
        <w:rFonts w:ascii="Courier New" w:hAnsi="Courier New" w:hint="default"/>
        <w:sz w:val="20"/>
      </w:rPr>
    </w:lvl>
    <w:lvl w:ilvl="2" w:tplc="EAC42232">
      <w:start w:val="1"/>
      <w:numFmt w:val="bullet"/>
      <w:lvlText w:val=""/>
      <w:lvlJc w:val="left"/>
      <w:pPr>
        <w:tabs>
          <w:tab w:val="num" w:pos="2160"/>
        </w:tabs>
        <w:ind w:left="2160" w:hanging="360"/>
      </w:pPr>
      <w:rPr>
        <w:rFonts w:ascii="Wingdings" w:hAnsi="Wingdings" w:hint="default"/>
        <w:sz w:val="20"/>
      </w:rPr>
    </w:lvl>
    <w:lvl w:ilvl="3" w:tplc="18968638">
      <w:start w:val="1"/>
      <w:numFmt w:val="bullet"/>
      <w:lvlText w:val=""/>
      <w:lvlJc w:val="left"/>
      <w:pPr>
        <w:tabs>
          <w:tab w:val="num" w:pos="2880"/>
        </w:tabs>
        <w:ind w:left="2880" w:hanging="360"/>
      </w:pPr>
      <w:rPr>
        <w:rFonts w:ascii="Wingdings" w:hAnsi="Wingdings" w:hint="default"/>
        <w:sz w:val="20"/>
      </w:rPr>
    </w:lvl>
    <w:lvl w:ilvl="4" w:tplc="A12A72CC">
      <w:start w:val="1"/>
      <w:numFmt w:val="bullet"/>
      <w:lvlText w:val=""/>
      <w:lvlJc w:val="left"/>
      <w:pPr>
        <w:tabs>
          <w:tab w:val="num" w:pos="3600"/>
        </w:tabs>
        <w:ind w:left="3600" w:hanging="360"/>
      </w:pPr>
      <w:rPr>
        <w:rFonts w:ascii="Wingdings" w:hAnsi="Wingdings" w:hint="default"/>
        <w:sz w:val="20"/>
      </w:rPr>
    </w:lvl>
    <w:lvl w:ilvl="5" w:tplc="5F86194A">
      <w:start w:val="1"/>
      <w:numFmt w:val="bullet"/>
      <w:lvlText w:val=""/>
      <w:lvlJc w:val="left"/>
      <w:pPr>
        <w:tabs>
          <w:tab w:val="num" w:pos="4320"/>
        </w:tabs>
        <w:ind w:left="4320" w:hanging="360"/>
      </w:pPr>
      <w:rPr>
        <w:rFonts w:ascii="Wingdings" w:hAnsi="Wingdings" w:hint="default"/>
        <w:sz w:val="20"/>
      </w:rPr>
    </w:lvl>
    <w:lvl w:ilvl="6" w:tplc="A65ED050">
      <w:start w:val="1"/>
      <w:numFmt w:val="bullet"/>
      <w:lvlText w:val=""/>
      <w:lvlJc w:val="left"/>
      <w:pPr>
        <w:tabs>
          <w:tab w:val="num" w:pos="5040"/>
        </w:tabs>
        <w:ind w:left="5040" w:hanging="360"/>
      </w:pPr>
      <w:rPr>
        <w:rFonts w:ascii="Wingdings" w:hAnsi="Wingdings" w:hint="default"/>
        <w:sz w:val="20"/>
      </w:rPr>
    </w:lvl>
    <w:lvl w:ilvl="7" w:tplc="23CCB31A">
      <w:start w:val="1"/>
      <w:numFmt w:val="bullet"/>
      <w:lvlText w:val=""/>
      <w:lvlJc w:val="left"/>
      <w:pPr>
        <w:tabs>
          <w:tab w:val="num" w:pos="5760"/>
        </w:tabs>
        <w:ind w:left="5760" w:hanging="360"/>
      </w:pPr>
      <w:rPr>
        <w:rFonts w:ascii="Wingdings" w:hAnsi="Wingdings" w:hint="default"/>
        <w:sz w:val="20"/>
      </w:rPr>
    </w:lvl>
    <w:lvl w:ilvl="8" w:tplc="647A1AD4">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963DB6"/>
    <w:multiLevelType w:val="hybridMultilevel"/>
    <w:tmpl w:val="3D8CA5F2"/>
    <w:lvl w:ilvl="0" w:tplc="A6B632E4">
      <w:start w:val="1"/>
      <w:numFmt w:val="decimal"/>
      <w:lvlText w:val="%1."/>
      <w:lvlJc w:val="left"/>
      <w:pPr>
        <w:ind w:left="1080" w:hanging="360"/>
      </w:pPr>
      <w:rPr>
        <w:rFonts w:ascii="Times New Roman" w:eastAsia="Times New Roman" w:hAnsi="Times New Roman" w:cs="Times New Roman"/>
      </w:rPr>
    </w:lvl>
    <w:lvl w:ilvl="1" w:tplc="E54AF66A">
      <w:start w:val="1"/>
      <w:numFmt w:val="lowerLetter"/>
      <w:lvlText w:val="%2."/>
      <w:lvlJc w:val="right"/>
      <w:pPr>
        <w:ind w:left="1800" w:hanging="360"/>
      </w:pPr>
      <w:rPr>
        <w:rFonts w:ascii="Times New Roman" w:eastAsia="Times New Roman" w:hAnsi="Times New Roman" w:cs="Times New Roman"/>
      </w:rPr>
    </w:lvl>
    <w:lvl w:ilvl="2" w:tplc="C688E34E">
      <w:start w:val="1"/>
      <w:numFmt w:val="lowerRoman"/>
      <w:lvlText w:val="%3."/>
      <w:lvlJc w:val="left"/>
      <w:pPr>
        <w:ind w:left="2520" w:hanging="360"/>
      </w:pPr>
      <w:rPr>
        <w:rFonts w:ascii="Times New Roman" w:eastAsia="Times New Roman" w:hAnsi="Times New Roman" w:cs="Times New Roman"/>
      </w:rPr>
    </w:lvl>
    <w:lvl w:ilvl="3" w:tplc="AF9800B4">
      <w:start w:val="1"/>
      <w:numFmt w:val="decimal"/>
      <w:lvlText w:val="%4."/>
      <w:lvlJc w:val="left"/>
      <w:pPr>
        <w:ind w:left="3240" w:hanging="360"/>
      </w:pPr>
      <w:rPr>
        <w:rFonts w:ascii="Times New Roman" w:eastAsia="Times New Roman" w:hAnsi="Times New Roman" w:cs="Times New Roman"/>
      </w:rPr>
    </w:lvl>
    <w:lvl w:ilvl="4" w:tplc="3A82E3BA">
      <w:start w:val="1"/>
      <w:numFmt w:val="lowerLetter"/>
      <w:lvlText w:val="%5."/>
      <w:lvlJc w:val="right"/>
      <w:pPr>
        <w:ind w:left="3960" w:hanging="360"/>
      </w:pPr>
      <w:rPr>
        <w:rFonts w:ascii="Times New Roman" w:eastAsia="Times New Roman" w:hAnsi="Times New Roman" w:cs="Times New Roman"/>
      </w:rPr>
    </w:lvl>
    <w:lvl w:ilvl="5" w:tplc="F4A89724">
      <w:start w:val="1"/>
      <w:numFmt w:val="lowerRoman"/>
      <w:lvlText w:val="%6."/>
      <w:lvlJc w:val="left"/>
      <w:pPr>
        <w:ind w:left="4680" w:hanging="360"/>
      </w:pPr>
      <w:rPr>
        <w:rFonts w:ascii="Times New Roman" w:eastAsia="Times New Roman" w:hAnsi="Times New Roman" w:cs="Times New Roman"/>
      </w:rPr>
    </w:lvl>
    <w:lvl w:ilvl="6" w:tplc="D61ECDC6">
      <w:start w:val="1"/>
      <w:numFmt w:val="decimal"/>
      <w:lvlText w:val="%7."/>
      <w:lvlJc w:val="left"/>
      <w:pPr>
        <w:ind w:left="5400" w:hanging="360"/>
      </w:pPr>
      <w:rPr>
        <w:rFonts w:ascii="Times New Roman" w:eastAsia="Times New Roman" w:hAnsi="Times New Roman" w:cs="Times New Roman"/>
      </w:rPr>
    </w:lvl>
    <w:lvl w:ilvl="7" w:tplc="9C1C5BFE">
      <w:start w:val="1"/>
      <w:numFmt w:val="lowerLetter"/>
      <w:lvlText w:val="%8."/>
      <w:lvlJc w:val="right"/>
      <w:pPr>
        <w:ind w:left="6120" w:hanging="360"/>
      </w:pPr>
      <w:rPr>
        <w:rFonts w:ascii="Times New Roman" w:eastAsia="Times New Roman" w:hAnsi="Times New Roman" w:cs="Times New Roman"/>
      </w:rPr>
    </w:lvl>
    <w:lvl w:ilvl="8" w:tplc="788C0712">
      <w:start w:val="1"/>
      <w:numFmt w:val="lowerRoman"/>
      <w:lvlText w:val="%9."/>
      <w:lvlJc w:val="left"/>
      <w:pPr>
        <w:ind w:left="6840" w:hanging="360"/>
      </w:pPr>
      <w:rPr>
        <w:rFonts w:ascii="Times New Roman" w:eastAsia="Times New Roman" w:hAnsi="Times New Roman" w:cs="Times New Roman"/>
      </w:rPr>
    </w:lvl>
  </w:abstractNum>
  <w:num w:numId="1">
    <w:abstractNumId w:val="31"/>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1"/>
  </w:num>
  <w:num w:numId="6">
    <w:abstractNumId w:val="32"/>
  </w:num>
  <w:num w:numId="7">
    <w:abstractNumId w:val="30"/>
  </w:num>
  <w:num w:numId="8">
    <w:abstractNumId w:val="35"/>
  </w:num>
  <w:num w:numId="9">
    <w:abstractNumId w:val="33"/>
  </w:num>
  <w:num w:numId="10">
    <w:abstractNumId w:val="14"/>
  </w:num>
  <w:num w:numId="11">
    <w:abstractNumId w:val="4"/>
  </w:num>
  <w:num w:numId="12">
    <w:abstractNumId w:val="19"/>
  </w:num>
  <w:num w:numId="13">
    <w:abstractNumId w:val="5"/>
  </w:num>
  <w:num w:numId="14">
    <w:abstractNumId w:val="12"/>
  </w:num>
  <w:num w:numId="15">
    <w:abstractNumId w:val="18"/>
  </w:num>
  <w:num w:numId="16">
    <w:abstractNumId w:val="36"/>
  </w:num>
  <w:num w:numId="17">
    <w:abstractNumId w:val="29"/>
  </w:num>
  <w:num w:numId="18">
    <w:abstractNumId w:val="13"/>
  </w:num>
  <w:num w:numId="19">
    <w:abstractNumId w:val="17"/>
  </w:num>
  <w:num w:numId="20">
    <w:abstractNumId w:val="23"/>
  </w:num>
  <w:num w:numId="21">
    <w:abstractNumId w:val="6"/>
  </w:num>
  <w:num w:numId="22">
    <w:abstractNumId w:val="15"/>
  </w:num>
  <w:num w:numId="23">
    <w:abstractNumId w:val="8"/>
  </w:num>
  <w:num w:numId="24">
    <w:abstractNumId w:val="16"/>
  </w:num>
  <w:num w:numId="25">
    <w:abstractNumId w:val="24"/>
  </w:num>
  <w:num w:numId="26">
    <w:abstractNumId w:val="2"/>
  </w:num>
  <w:num w:numId="27">
    <w:abstractNumId w:val="34"/>
  </w:num>
  <w:num w:numId="28">
    <w:abstractNumId w:val="26"/>
  </w:num>
  <w:num w:numId="29">
    <w:abstractNumId w:val="3"/>
  </w:num>
  <w:num w:numId="30">
    <w:abstractNumId w:val="22"/>
  </w:num>
  <w:num w:numId="31">
    <w:abstractNumId w:val="25"/>
  </w:num>
  <w:num w:numId="32">
    <w:abstractNumId w:val="9"/>
  </w:num>
  <w:num w:numId="33">
    <w:abstractNumId w:val="10"/>
  </w:num>
  <w:num w:numId="34">
    <w:abstractNumId w:val="21"/>
  </w:num>
  <w:num w:numId="35">
    <w:abstractNumId w:val="20"/>
  </w:num>
  <w:num w:numId="36">
    <w:abstractNumId w:val="7"/>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C44"/>
    <w:rsid w:val="00051215"/>
    <w:rsid w:val="00054659"/>
    <w:rsid w:val="000B645C"/>
    <w:rsid w:val="000F54E8"/>
    <w:rsid w:val="00191267"/>
    <w:rsid w:val="001C2166"/>
    <w:rsid w:val="001E7F5E"/>
    <w:rsid w:val="002228F0"/>
    <w:rsid w:val="002338C0"/>
    <w:rsid w:val="002538AD"/>
    <w:rsid w:val="00263175"/>
    <w:rsid w:val="002A36AB"/>
    <w:rsid w:val="002F4B99"/>
    <w:rsid w:val="00312D93"/>
    <w:rsid w:val="003257EF"/>
    <w:rsid w:val="00347032"/>
    <w:rsid w:val="00353D29"/>
    <w:rsid w:val="003F7578"/>
    <w:rsid w:val="00446D30"/>
    <w:rsid w:val="00452981"/>
    <w:rsid w:val="0045327A"/>
    <w:rsid w:val="0048258A"/>
    <w:rsid w:val="004B170A"/>
    <w:rsid w:val="004D4455"/>
    <w:rsid w:val="004D7E63"/>
    <w:rsid w:val="0050387B"/>
    <w:rsid w:val="00506145"/>
    <w:rsid w:val="00546DF9"/>
    <w:rsid w:val="005477C1"/>
    <w:rsid w:val="00594EBC"/>
    <w:rsid w:val="005A2237"/>
    <w:rsid w:val="005B06B4"/>
    <w:rsid w:val="005D33B6"/>
    <w:rsid w:val="00620015"/>
    <w:rsid w:val="00646488"/>
    <w:rsid w:val="006A280F"/>
    <w:rsid w:val="007164B0"/>
    <w:rsid w:val="00716FE8"/>
    <w:rsid w:val="00761398"/>
    <w:rsid w:val="00791989"/>
    <w:rsid w:val="007A45D8"/>
    <w:rsid w:val="007B2C6D"/>
    <w:rsid w:val="00825200"/>
    <w:rsid w:val="00843D07"/>
    <w:rsid w:val="0089028E"/>
    <w:rsid w:val="008A77A6"/>
    <w:rsid w:val="008B100B"/>
    <w:rsid w:val="009610F6"/>
    <w:rsid w:val="00992B75"/>
    <w:rsid w:val="009C4A5A"/>
    <w:rsid w:val="00A31CC4"/>
    <w:rsid w:val="00A870A2"/>
    <w:rsid w:val="00AD0E11"/>
    <w:rsid w:val="00B73A48"/>
    <w:rsid w:val="00B84702"/>
    <w:rsid w:val="00BB6147"/>
    <w:rsid w:val="00BC516E"/>
    <w:rsid w:val="00BE12BA"/>
    <w:rsid w:val="00BF3A84"/>
    <w:rsid w:val="00BF7DC1"/>
    <w:rsid w:val="00C06655"/>
    <w:rsid w:val="00C74FDD"/>
    <w:rsid w:val="00CA2BB9"/>
    <w:rsid w:val="00CC3C44"/>
    <w:rsid w:val="00CD0ED5"/>
    <w:rsid w:val="00CD31D0"/>
    <w:rsid w:val="00CD6DA4"/>
    <w:rsid w:val="00D575A9"/>
    <w:rsid w:val="00DF208E"/>
    <w:rsid w:val="00DF5607"/>
    <w:rsid w:val="00E57047"/>
    <w:rsid w:val="00EB229C"/>
    <w:rsid w:val="00FC1882"/>
    <w:rsid w:val="00FF2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F971"/>
  <w15:chartTrackingRefBased/>
  <w15:docId w15:val="{90CB5120-F77A-43F6-BB5C-3D4A7A08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2338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2338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2338C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2338C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338C0"/>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2338C0"/>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2338C0"/>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2338C0"/>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2338C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2001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20015"/>
  </w:style>
  <w:style w:type="paragraph" w:styleId="a5">
    <w:name w:val="List Paragraph"/>
    <w:basedOn w:val="a"/>
    <w:qFormat/>
    <w:rsid w:val="00761398"/>
    <w:pPr>
      <w:ind w:left="720"/>
      <w:contextualSpacing/>
    </w:pPr>
  </w:style>
  <w:style w:type="table" w:styleId="a6">
    <w:name w:val="Table Grid"/>
    <w:basedOn w:val="a1"/>
    <w:uiPriority w:val="39"/>
    <w:rsid w:val="00BF7DC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next w:val="a6"/>
    <w:uiPriority w:val="59"/>
    <w:rsid w:val="00BC516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2338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338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338C0"/>
    <w:rPr>
      <w:rFonts w:ascii="Arial" w:eastAsia="Arial" w:hAnsi="Arial" w:cs="Arial"/>
      <w:sz w:val="30"/>
      <w:szCs w:val="30"/>
    </w:rPr>
  </w:style>
  <w:style w:type="character" w:customStyle="1" w:styleId="40">
    <w:name w:val="Заголовок 4 Знак"/>
    <w:basedOn w:val="a0"/>
    <w:link w:val="4"/>
    <w:uiPriority w:val="9"/>
    <w:rsid w:val="002338C0"/>
    <w:rPr>
      <w:rFonts w:ascii="Arial" w:eastAsia="Arial" w:hAnsi="Arial" w:cs="Arial"/>
      <w:b/>
      <w:bCs/>
      <w:sz w:val="26"/>
      <w:szCs w:val="26"/>
    </w:rPr>
  </w:style>
  <w:style w:type="character" w:customStyle="1" w:styleId="50">
    <w:name w:val="Заголовок 5 Знак"/>
    <w:basedOn w:val="a0"/>
    <w:link w:val="5"/>
    <w:uiPriority w:val="9"/>
    <w:rsid w:val="002338C0"/>
    <w:rPr>
      <w:rFonts w:ascii="Arial" w:eastAsia="Arial" w:hAnsi="Arial" w:cs="Arial"/>
      <w:b/>
      <w:bCs/>
      <w:sz w:val="24"/>
      <w:szCs w:val="24"/>
    </w:rPr>
  </w:style>
  <w:style w:type="character" w:customStyle="1" w:styleId="60">
    <w:name w:val="Заголовок 6 Знак"/>
    <w:basedOn w:val="a0"/>
    <w:link w:val="6"/>
    <w:uiPriority w:val="9"/>
    <w:rsid w:val="002338C0"/>
    <w:rPr>
      <w:rFonts w:ascii="Arial" w:eastAsia="Arial" w:hAnsi="Arial" w:cs="Arial"/>
      <w:b/>
      <w:bCs/>
    </w:rPr>
  </w:style>
  <w:style w:type="character" w:customStyle="1" w:styleId="70">
    <w:name w:val="Заголовок 7 Знак"/>
    <w:basedOn w:val="a0"/>
    <w:link w:val="7"/>
    <w:uiPriority w:val="9"/>
    <w:rsid w:val="002338C0"/>
    <w:rPr>
      <w:rFonts w:ascii="Arial" w:eastAsia="Arial" w:hAnsi="Arial" w:cs="Arial"/>
      <w:b/>
      <w:bCs/>
      <w:i/>
      <w:iCs/>
    </w:rPr>
  </w:style>
  <w:style w:type="character" w:customStyle="1" w:styleId="80">
    <w:name w:val="Заголовок 8 Знак"/>
    <w:basedOn w:val="a0"/>
    <w:link w:val="8"/>
    <w:uiPriority w:val="9"/>
    <w:rsid w:val="002338C0"/>
    <w:rPr>
      <w:rFonts w:ascii="Arial" w:eastAsia="Arial" w:hAnsi="Arial" w:cs="Arial"/>
      <w:i/>
      <w:iCs/>
    </w:rPr>
  </w:style>
  <w:style w:type="character" w:customStyle="1" w:styleId="90">
    <w:name w:val="Заголовок 9 Знак"/>
    <w:basedOn w:val="a0"/>
    <w:link w:val="9"/>
    <w:uiPriority w:val="9"/>
    <w:rsid w:val="002338C0"/>
    <w:rPr>
      <w:rFonts w:ascii="Arial" w:eastAsia="Arial" w:hAnsi="Arial" w:cs="Arial"/>
      <w:i/>
      <w:iCs/>
      <w:sz w:val="21"/>
      <w:szCs w:val="21"/>
    </w:rPr>
  </w:style>
  <w:style w:type="numbering" w:customStyle="1" w:styleId="12">
    <w:name w:val="Нет списка1"/>
    <w:next w:val="a2"/>
    <w:uiPriority w:val="99"/>
    <w:semiHidden/>
    <w:unhideWhenUsed/>
    <w:rsid w:val="002338C0"/>
  </w:style>
  <w:style w:type="table" w:customStyle="1" w:styleId="21">
    <w:name w:val="Сетка таблицы2"/>
    <w:basedOn w:val="a1"/>
    <w:next w:val="a6"/>
    <w:rsid w:val="0023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338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38C0"/>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a0"/>
    <w:uiPriority w:val="9"/>
    <w:rsid w:val="002338C0"/>
    <w:rPr>
      <w:rFonts w:ascii="Arial" w:eastAsia="Arial" w:hAnsi="Arial" w:cs="Arial"/>
      <w:sz w:val="40"/>
      <w:szCs w:val="40"/>
    </w:rPr>
  </w:style>
  <w:style w:type="character" w:customStyle="1" w:styleId="Heading2Char">
    <w:name w:val="Heading 2 Char"/>
    <w:basedOn w:val="a0"/>
    <w:uiPriority w:val="9"/>
    <w:rsid w:val="002338C0"/>
    <w:rPr>
      <w:rFonts w:ascii="Arial" w:eastAsia="Arial" w:hAnsi="Arial" w:cs="Arial"/>
      <w:sz w:val="34"/>
    </w:rPr>
  </w:style>
  <w:style w:type="paragraph" w:customStyle="1" w:styleId="13">
    <w:name w:val="Заголовок1"/>
    <w:basedOn w:val="a"/>
    <w:next w:val="a"/>
    <w:uiPriority w:val="10"/>
    <w:qFormat/>
    <w:rsid w:val="002338C0"/>
    <w:pPr>
      <w:spacing w:before="300" w:after="200"/>
      <w:contextualSpacing/>
    </w:pPr>
    <w:rPr>
      <w:sz w:val="48"/>
      <w:szCs w:val="48"/>
    </w:rPr>
  </w:style>
  <w:style w:type="character" w:customStyle="1" w:styleId="a7">
    <w:name w:val="Заголовок Знак"/>
    <w:basedOn w:val="a0"/>
    <w:link w:val="a8"/>
    <w:uiPriority w:val="10"/>
    <w:rsid w:val="002338C0"/>
    <w:rPr>
      <w:sz w:val="48"/>
      <w:szCs w:val="48"/>
    </w:rPr>
  </w:style>
  <w:style w:type="paragraph" w:customStyle="1" w:styleId="14">
    <w:name w:val="Подзаголовок1"/>
    <w:basedOn w:val="a"/>
    <w:next w:val="a"/>
    <w:uiPriority w:val="11"/>
    <w:qFormat/>
    <w:rsid w:val="002338C0"/>
    <w:pPr>
      <w:spacing w:before="200" w:after="200"/>
    </w:pPr>
    <w:rPr>
      <w:sz w:val="24"/>
      <w:szCs w:val="24"/>
    </w:rPr>
  </w:style>
  <w:style w:type="character" w:customStyle="1" w:styleId="a9">
    <w:name w:val="Подзаголовок Знак"/>
    <w:basedOn w:val="a0"/>
    <w:link w:val="aa"/>
    <w:uiPriority w:val="11"/>
    <w:rsid w:val="002338C0"/>
    <w:rPr>
      <w:sz w:val="24"/>
      <w:szCs w:val="24"/>
    </w:rPr>
  </w:style>
  <w:style w:type="paragraph" w:customStyle="1" w:styleId="210">
    <w:name w:val="Цитата 21"/>
    <w:basedOn w:val="a"/>
    <w:next w:val="a"/>
    <w:uiPriority w:val="29"/>
    <w:qFormat/>
    <w:rsid w:val="002338C0"/>
    <w:pPr>
      <w:ind w:left="720" w:right="720"/>
    </w:pPr>
    <w:rPr>
      <w:i/>
    </w:rPr>
  </w:style>
  <w:style w:type="character" w:customStyle="1" w:styleId="22">
    <w:name w:val="Цитата 2 Знак"/>
    <w:basedOn w:val="a0"/>
    <w:link w:val="23"/>
    <w:uiPriority w:val="29"/>
    <w:rsid w:val="002338C0"/>
    <w:rPr>
      <w:i/>
    </w:rPr>
  </w:style>
  <w:style w:type="paragraph" w:customStyle="1" w:styleId="15">
    <w:name w:val="Выделенная цитата1"/>
    <w:basedOn w:val="a"/>
    <w:next w:val="a"/>
    <w:uiPriority w:val="30"/>
    <w:qFormat/>
    <w:rsid w:val="002338C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c"/>
    <w:uiPriority w:val="30"/>
    <w:rsid w:val="002338C0"/>
    <w:rPr>
      <w:i/>
      <w:shd w:val="clear" w:color="auto" w:fill="F2F2F2"/>
    </w:rPr>
  </w:style>
  <w:style w:type="character" w:customStyle="1" w:styleId="HeaderChar">
    <w:name w:val="Header Char"/>
    <w:basedOn w:val="a0"/>
    <w:uiPriority w:val="99"/>
    <w:rsid w:val="002338C0"/>
  </w:style>
  <w:style w:type="character" w:customStyle="1" w:styleId="FooterChar">
    <w:name w:val="Footer Char"/>
    <w:basedOn w:val="a0"/>
    <w:uiPriority w:val="99"/>
    <w:rsid w:val="002338C0"/>
  </w:style>
  <w:style w:type="paragraph" w:customStyle="1" w:styleId="16">
    <w:name w:val="Название объекта1"/>
    <w:basedOn w:val="a"/>
    <w:next w:val="a"/>
    <w:uiPriority w:val="35"/>
    <w:semiHidden/>
    <w:unhideWhenUsed/>
    <w:qFormat/>
    <w:rsid w:val="002338C0"/>
    <w:pPr>
      <w:spacing w:line="276" w:lineRule="auto"/>
    </w:pPr>
    <w:rPr>
      <w:b/>
      <w:bCs/>
      <w:color w:val="5B9BD5"/>
      <w:sz w:val="18"/>
      <w:szCs w:val="18"/>
    </w:rPr>
  </w:style>
  <w:style w:type="character" w:customStyle="1" w:styleId="ad">
    <w:name w:val="Название объекта Знак"/>
    <w:basedOn w:val="a0"/>
    <w:link w:val="ae"/>
    <w:uiPriority w:val="35"/>
    <w:semiHidden/>
    <w:rsid w:val="002338C0"/>
    <w:rPr>
      <w:b/>
      <w:bCs/>
      <w:color w:val="5B9BD5"/>
      <w:sz w:val="18"/>
      <w:szCs w:val="18"/>
    </w:rPr>
  </w:style>
  <w:style w:type="table" w:customStyle="1" w:styleId="TableGridLight">
    <w:name w:val="Table Grid Light"/>
    <w:basedOn w:val="a1"/>
    <w:uiPriority w:val="59"/>
    <w:rsid w:val="002338C0"/>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next w:val="17"/>
    <w:uiPriority w:val="59"/>
    <w:rsid w:val="002338C0"/>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24"/>
    <w:uiPriority w:val="59"/>
    <w:rsid w:val="002338C0"/>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32"/>
    <w:uiPriority w:val="99"/>
    <w:rsid w:val="002338C0"/>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next w:val="42"/>
    <w:uiPriority w:val="99"/>
    <w:rsid w:val="002338C0"/>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2338C0"/>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
    <w:uiPriority w:val="99"/>
    <w:rsid w:val="002338C0"/>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2338C0"/>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2338C0"/>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2338C0"/>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2338C0"/>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2338C0"/>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2338C0"/>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
    <w:uiPriority w:val="99"/>
    <w:rsid w:val="002338C0"/>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2338C0"/>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2338C0"/>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2338C0"/>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2338C0"/>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2338C0"/>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2338C0"/>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
    <w:uiPriority w:val="99"/>
    <w:rsid w:val="002338C0"/>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2338C0"/>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2338C0"/>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2338C0"/>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2338C0"/>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2338C0"/>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2338C0"/>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
    <w:uiPriority w:val="59"/>
    <w:rsid w:val="002338C0"/>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2338C0"/>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2338C0"/>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2338C0"/>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2338C0"/>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2338C0"/>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2338C0"/>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
    <w:uiPriority w:val="99"/>
    <w:rsid w:val="002338C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2338C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2338C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2338C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2338C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2338C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2338C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
    <w:uiPriority w:val="99"/>
    <w:rsid w:val="002338C0"/>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2338C0"/>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2338C0"/>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2338C0"/>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2338C0"/>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2338C0"/>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2338C0"/>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next w:val="-7"/>
    <w:uiPriority w:val="99"/>
    <w:rsid w:val="002338C0"/>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2338C0"/>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2338C0"/>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2338C0"/>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2338C0"/>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2338C0"/>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2338C0"/>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0"/>
    <w:uiPriority w:val="99"/>
    <w:rsid w:val="002338C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2338C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2338C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2338C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2338C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2338C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2338C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0"/>
    <w:uiPriority w:val="99"/>
    <w:rsid w:val="002338C0"/>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2338C0"/>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2338C0"/>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2338C0"/>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2338C0"/>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2338C0"/>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2338C0"/>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0"/>
    <w:uiPriority w:val="99"/>
    <w:rsid w:val="002338C0"/>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2338C0"/>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2338C0"/>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2338C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2338C0"/>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2338C0"/>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2338C0"/>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0"/>
    <w:uiPriority w:val="99"/>
    <w:rsid w:val="002338C0"/>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2338C0"/>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2338C0"/>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2338C0"/>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2338C0"/>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2338C0"/>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2338C0"/>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0"/>
    <w:uiPriority w:val="99"/>
    <w:rsid w:val="002338C0"/>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2338C0"/>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2338C0"/>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2338C0"/>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2338C0"/>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2338C0"/>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2338C0"/>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0"/>
    <w:uiPriority w:val="99"/>
    <w:rsid w:val="002338C0"/>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2338C0"/>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2338C0"/>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2338C0"/>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2338C0"/>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2338C0"/>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2338C0"/>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0"/>
    <w:uiPriority w:val="99"/>
    <w:rsid w:val="002338C0"/>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2338C0"/>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2338C0"/>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2338C0"/>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2338C0"/>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2338C0"/>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2338C0"/>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2338C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2338C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2338C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2338C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2338C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2338C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2338C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2338C0"/>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2338C0"/>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2338C0"/>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2338C0"/>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2338C0"/>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2338C0"/>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2338C0"/>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2338C0"/>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2338C0"/>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2338C0"/>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2338C0"/>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2338C0"/>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2338C0"/>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2338C0"/>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2338C0"/>
    <w:rPr>
      <w:sz w:val="18"/>
    </w:rPr>
  </w:style>
  <w:style w:type="paragraph" w:customStyle="1" w:styleId="18">
    <w:name w:val="Текст концевой сноски1"/>
    <w:basedOn w:val="a"/>
    <w:next w:val="af"/>
    <w:link w:val="af0"/>
    <w:uiPriority w:val="99"/>
    <w:semiHidden/>
    <w:unhideWhenUsed/>
    <w:rsid w:val="002338C0"/>
    <w:pPr>
      <w:spacing w:after="0" w:line="240" w:lineRule="auto"/>
    </w:pPr>
    <w:rPr>
      <w:sz w:val="20"/>
    </w:rPr>
  </w:style>
  <w:style w:type="character" w:customStyle="1" w:styleId="af0">
    <w:name w:val="Текст концевой сноски Знак"/>
    <w:basedOn w:val="a0"/>
    <w:link w:val="18"/>
    <w:uiPriority w:val="99"/>
    <w:semiHidden/>
    <w:rsid w:val="002338C0"/>
    <w:rPr>
      <w:sz w:val="20"/>
    </w:rPr>
  </w:style>
  <w:style w:type="character" w:styleId="af1">
    <w:name w:val="endnote reference"/>
    <w:basedOn w:val="a0"/>
    <w:uiPriority w:val="99"/>
    <w:semiHidden/>
    <w:unhideWhenUsed/>
    <w:rsid w:val="002338C0"/>
    <w:rPr>
      <w:vertAlign w:val="superscript"/>
    </w:rPr>
  </w:style>
  <w:style w:type="paragraph" w:customStyle="1" w:styleId="111">
    <w:name w:val="Оглавление 11"/>
    <w:basedOn w:val="a"/>
    <w:next w:val="a"/>
    <w:uiPriority w:val="39"/>
    <w:unhideWhenUsed/>
    <w:rsid w:val="002338C0"/>
    <w:pPr>
      <w:spacing w:after="57"/>
    </w:pPr>
  </w:style>
  <w:style w:type="paragraph" w:customStyle="1" w:styleId="212">
    <w:name w:val="Оглавление 21"/>
    <w:basedOn w:val="a"/>
    <w:next w:val="a"/>
    <w:uiPriority w:val="39"/>
    <w:unhideWhenUsed/>
    <w:rsid w:val="002338C0"/>
    <w:pPr>
      <w:spacing w:after="57"/>
      <w:ind w:left="283"/>
    </w:pPr>
  </w:style>
  <w:style w:type="paragraph" w:customStyle="1" w:styleId="310">
    <w:name w:val="Оглавление 31"/>
    <w:basedOn w:val="a"/>
    <w:next w:val="a"/>
    <w:uiPriority w:val="39"/>
    <w:unhideWhenUsed/>
    <w:rsid w:val="002338C0"/>
    <w:pPr>
      <w:spacing w:after="57"/>
      <w:ind w:left="567"/>
    </w:pPr>
  </w:style>
  <w:style w:type="paragraph" w:customStyle="1" w:styleId="410">
    <w:name w:val="Оглавление 41"/>
    <w:basedOn w:val="a"/>
    <w:next w:val="a"/>
    <w:uiPriority w:val="39"/>
    <w:unhideWhenUsed/>
    <w:rsid w:val="002338C0"/>
    <w:pPr>
      <w:spacing w:after="57"/>
      <w:ind w:left="850"/>
    </w:pPr>
  </w:style>
  <w:style w:type="paragraph" w:customStyle="1" w:styleId="510">
    <w:name w:val="Оглавление 51"/>
    <w:basedOn w:val="a"/>
    <w:next w:val="a"/>
    <w:uiPriority w:val="39"/>
    <w:unhideWhenUsed/>
    <w:rsid w:val="002338C0"/>
    <w:pPr>
      <w:spacing w:after="57"/>
      <w:ind w:left="1134"/>
    </w:pPr>
  </w:style>
  <w:style w:type="paragraph" w:customStyle="1" w:styleId="61">
    <w:name w:val="Оглавление 61"/>
    <w:basedOn w:val="a"/>
    <w:next w:val="a"/>
    <w:uiPriority w:val="39"/>
    <w:unhideWhenUsed/>
    <w:rsid w:val="002338C0"/>
    <w:pPr>
      <w:spacing w:after="57"/>
      <w:ind w:left="1417"/>
    </w:pPr>
  </w:style>
  <w:style w:type="paragraph" w:customStyle="1" w:styleId="71">
    <w:name w:val="Оглавление 71"/>
    <w:basedOn w:val="a"/>
    <w:next w:val="a"/>
    <w:uiPriority w:val="39"/>
    <w:unhideWhenUsed/>
    <w:rsid w:val="002338C0"/>
    <w:pPr>
      <w:spacing w:after="57"/>
      <w:ind w:left="1701"/>
    </w:pPr>
  </w:style>
  <w:style w:type="paragraph" w:customStyle="1" w:styleId="81">
    <w:name w:val="Оглавление 81"/>
    <w:basedOn w:val="a"/>
    <w:next w:val="a"/>
    <w:uiPriority w:val="39"/>
    <w:unhideWhenUsed/>
    <w:rsid w:val="002338C0"/>
    <w:pPr>
      <w:spacing w:after="57"/>
      <w:ind w:left="1984"/>
    </w:pPr>
  </w:style>
  <w:style w:type="paragraph" w:customStyle="1" w:styleId="91">
    <w:name w:val="Оглавление 91"/>
    <w:basedOn w:val="a"/>
    <w:next w:val="a"/>
    <w:uiPriority w:val="39"/>
    <w:unhideWhenUsed/>
    <w:rsid w:val="002338C0"/>
    <w:pPr>
      <w:spacing w:after="57"/>
      <w:ind w:left="2268"/>
    </w:pPr>
  </w:style>
  <w:style w:type="paragraph" w:customStyle="1" w:styleId="19">
    <w:name w:val="Заголовок оглавления1"/>
    <w:next w:val="af2"/>
    <w:uiPriority w:val="39"/>
    <w:unhideWhenUsed/>
    <w:rsid w:val="002338C0"/>
  </w:style>
  <w:style w:type="paragraph" w:customStyle="1" w:styleId="1a">
    <w:name w:val="Перечень рисунков1"/>
    <w:basedOn w:val="a"/>
    <w:next w:val="a"/>
    <w:uiPriority w:val="99"/>
    <w:unhideWhenUsed/>
    <w:rsid w:val="002338C0"/>
    <w:pPr>
      <w:spacing w:after="0"/>
    </w:pPr>
  </w:style>
  <w:style w:type="table" w:customStyle="1" w:styleId="112">
    <w:name w:val="Сетка таблицы11"/>
    <w:rsid w:val="002338C0"/>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productinfoitem">
    <w:name w:val="productinfo__item"/>
    <w:basedOn w:val="a"/>
    <w:rsid w:val="00233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2338C0"/>
    <w:rPr>
      <w:color w:val="0000FF"/>
      <w:u w:val="single"/>
    </w:rPr>
  </w:style>
  <w:style w:type="paragraph" w:styleId="af4">
    <w:name w:val="Body Text"/>
    <w:basedOn w:val="a"/>
    <w:link w:val="af5"/>
    <w:unhideWhenUsed/>
    <w:rsid w:val="002338C0"/>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rsid w:val="002338C0"/>
    <w:rPr>
      <w:rFonts w:ascii="Times New Roman" w:eastAsia="Times New Roman" w:hAnsi="Times New Roman" w:cs="Times New Roman"/>
      <w:sz w:val="24"/>
      <w:szCs w:val="24"/>
      <w:lang w:eastAsia="ru-RU"/>
    </w:rPr>
  </w:style>
  <w:style w:type="paragraph" w:customStyle="1" w:styleId="1b">
    <w:name w:val="Абзац списка1"/>
    <w:basedOn w:val="a"/>
    <w:uiPriority w:val="34"/>
    <w:qFormat/>
    <w:rsid w:val="002338C0"/>
    <w:pPr>
      <w:spacing w:after="200" w:line="276" w:lineRule="auto"/>
      <w:ind w:left="720"/>
    </w:pPr>
    <w:rPr>
      <w:rFonts w:ascii="Calibri" w:eastAsia="Times New Roman" w:hAnsi="Calibri" w:cs="Times New Roman"/>
    </w:rPr>
  </w:style>
  <w:style w:type="character" w:styleId="af6">
    <w:name w:val="page number"/>
    <w:rsid w:val="002338C0"/>
    <w:rPr>
      <w:rFonts w:ascii="Times New Roman" w:hAnsi="Times New Roman"/>
    </w:rPr>
  </w:style>
  <w:style w:type="paragraph" w:customStyle="1" w:styleId="1c">
    <w:name w:val="Текст выноски1"/>
    <w:basedOn w:val="a"/>
    <w:next w:val="af7"/>
    <w:link w:val="af8"/>
    <w:uiPriority w:val="99"/>
    <w:unhideWhenUsed/>
    <w:rsid w:val="002338C0"/>
    <w:pPr>
      <w:spacing w:after="0" w:line="240" w:lineRule="auto"/>
    </w:pPr>
    <w:rPr>
      <w:rFonts w:ascii="Segoe UI" w:hAnsi="Segoe UI" w:cs="Segoe UI"/>
      <w:sz w:val="18"/>
      <w:szCs w:val="18"/>
    </w:rPr>
  </w:style>
  <w:style w:type="character" w:customStyle="1" w:styleId="af8">
    <w:name w:val="Текст выноски Знак"/>
    <w:basedOn w:val="a0"/>
    <w:link w:val="1c"/>
    <w:uiPriority w:val="99"/>
    <w:rsid w:val="002338C0"/>
    <w:rPr>
      <w:rFonts w:ascii="Segoe UI" w:hAnsi="Segoe UI" w:cs="Segoe UI"/>
      <w:sz w:val="18"/>
      <w:szCs w:val="18"/>
    </w:rPr>
  </w:style>
  <w:style w:type="paragraph" w:customStyle="1" w:styleId="1d">
    <w:name w:val="Верхний колонтитул1"/>
    <w:basedOn w:val="a"/>
    <w:next w:val="af9"/>
    <w:link w:val="afa"/>
    <w:uiPriority w:val="99"/>
    <w:unhideWhenUsed/>
    <w:rsid w:val="002338C0"/>
    <w:pPr>
      <w:tabs>
        <w:tab w:val="center" w:pos="4677"/>
        <w:tab w:val="right" w:pos="9355"/>
      </w:tabs>
      <w:spacing w:after="0" w:line="240" w:lineRule="auto"/>
    </w:pPr>
  </w:style>
  <w:style w:type="character" w:customStyle="1" w:styleId="afa">
    <w:name w:val="Верхний колонтитул Знак"/>
    <w:basedOn w:val="a0"/>
    <w:link w:val="1d"/>
    <w:uiPriority w:val="99"/>
    <w:rsid w:val="002338C0"/>
  </w:style>
  <w:style w:type="paragraph" w:customStyle="1" w:styleId="docdata">
    <w:name w:val="docdata"/>
    <w:basedOn w:val="a"/>
    <w:rsid w:val="00233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urdg">
    <w:name w:val="_1urdg"/>
    <w:basedOn w:val="a0"/>
    <w:rsid w:val="002338C0"/>
  </w:style>
  <w:style w:type="character" w:customStyle="1" w:styleId="typography">
    <w:name w:val="typography"/>
    <w:basedOn w:val="a0"/>
    <w:rsid w:val="002338C0"/>
  </w:style>
  <w:style w:type="character" w:customStyle="1" w:styleId="product-classificationfeature">
    <w:name w:val="product-classification__feature"/>
    <w:basedOn w:val="a0"/>
    <w:rsid w:val="002338C0"/>
  </w:style>
  <w:style w:type="character" w:customStyle="1" w:styleId="product-classificationvalues">
    <w:name w:val="product-classification__values"/>
    <w:basedOn w:val="a0"/>
    <w:rsid w:val="002338C0"/>
  </w:style>
  <w:style w:type="character" w:customStyle="1" w:styleId="product-classificationunit">
    <w:name w:val="product-classification__unit"/>
    <w:basedOn w:val="a0"/>
    <w:rsid w:val="002338C0"/>
  </w:style>
  <w:style w:type="character" w:customStyle="1" w:styleId="jbe82l">
    <w:name w:val="jbe82l"/>
    <w:basedOn w:val="a0"/>
    <w:rsid w:val="002338C0"/>
  </w:style>
  <w:style w:type="character" w:customStyle="1" w:styleId="UnresolvedMention">
    <w:name w:val="Unresolved Mention"/>
    <w:basedOn w:val="a0"/>
    <w:uiPriority w:val="99"/>
    <w:semiHidden/>
    <w:unhideWhenUsed/>
    <w:rsid w:val="002338C0"/>
    <w:rPr>
      <w:color w:val="605E5C"/>
      <w:shd w:val="clear" w:color="auto" w:fill="E1DFDD"/>
    </w:rPr>
  </w:style>
  <w:style w:type="paragraph" w:customStyle="1" w:styleId="1e">
    <w:name w:val="Обычный1"/>
    <w:rsid w:val="002338C0"/>
    <w:pPr>
      <w:widowControl w:val="0"/>
      <w:spacing w:after="0" w:line="240" w:lineRule="auto"/>
    </w:pPr>
    <w:rPr>
      <w:rFonts w:ascii="Times New Roman" w:eastAsia="Times New Roman" w:hAnsi="Times New Roman" w:cs="Times New Roman"/>
      <w:sz w:val="24"/>
      <w:szCs w:val="20"/>
      <w:lang w:val="fr-FR" w:eastAsia="ru-RU"/>
    </w:rPr>
  </w:style>
  <w:style w:type="paragraph" w:styleId="afb">
    <w:name w:val="footnote text"/>
    <w:basedOn w:val="a"/>
    <w:link w:val="afc"/>
    <w:uiPriority w:val="99"/>
    <w:semiHidden/>
    <w:unhideWhenUsed/>
    <w:rsid w:val="002338C0"/>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uiPriority w:val="99"/>
    <w:semiHidden/>
    <w:rsid w:val="002338C0"/>
    <w:rPr>
      <w:rFonts w:ascii="Times New Roman" w:eastAsia="Times New Roman" w:hAnsi="Times New Roman" w:cs="Times New Roman"/>
      <w:sz w:val="20"/>
      <w:szCs w:val="20"/>
    </w:rPr>
  </w:style>
  <w:style w:type="character" w:styleId="afd">
    <w:name w:val="footnote reference"/>
    <w:uiPriority w:val="99"/>
    <w:semiHidden/>
    <w:unhideWhenUsed/>
    <w:rsid w:val="002338C0"/>
    <w:rPr>
      <w:vertAlign w:val="superscript"/>
    </w:rPr>
  </w:style>
  <w:style w:type="paragraph" w:customStyle="1" w:styleId="p1">
    <w:name w:val="p1"/>
    <w:basedOn w:val="a"/>
    <w:rsid w:val="00233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ber">
    <w:name w:val="number"/>
    <w:basedOn w:val="a0"/>
    <w:rsid w:val="002338C0"/>
  </w:style>
  <w:style w:type="character" w:customStyle="1" w:styleId="smallcapitals">
    <w:name w:val="smallcapitals"/>
    <w:basedOn w:val="a0"/>
    <w:rsid w:val="002338C0"/>
  </w:style>
  <w:style w:type="character" w:customStyle="1" w:styleId="sku">
    <w:name w:val="sku"/>
    <w:rsid w:val="002338C0"/>
  </w:style>
  <w:style w:type="numbering" w:customStyle="1" w:styleId="113">
    <w:name w:val="Нет списка11"/>
    <w:next w:val="a2"/>
    <w:uiPriority w:val="99"/>
    <w:semiHidden/>
    <w:unhideWhenUsed/>
    <w:rsid w:val="002338C0"/>
  </w:style>
  <w:style w:type="paragraph" w:styleId="afe">
    <w:name w:val="Document Map"/>
    <w:basedOn w:val="a"/>
    <w:link w:val="aff"/>
    <w:rsid w:val="002338C0"/>
    <w:pPr>
      <w:shd w:val="clear" w:color="auto" w:fill="000080"/>
      <w:spacing w:after="0" w:line="240" w:lineRule="auto"/>
    </w:pPr>
    <w:rPr>
      <w:rFonts w:ascii="Tahoma" w:eastAsia="Arial" w:hAnsi="Tahoma" w:cs="Tahoma"/>
      <w:sz w:val="20"/>
      <w:szCs w:val="20"/>
      <w:lang w:eastAsia="ru-RU"/>
    </w:rPr>
  </w:style>
  <w:style w:type="character" w:customStyle="1" w:styleId="aff">
    <w:name w:val="Схема документа Знак"/>
    <w:basedOn w:val="a0"/>
    <w:link w:val="afe"/>
    <w:rsid w:val="002338C0"/>
    <w:rPr>
      <w:rFonts w:ascii="Tahoma" w:eastAsia="Arial" w:hAnsi="Tahoma" w:cs="Tahoma"/>
      <w:sz w:val="20"/>
      <w:szCs w:val="20"/>
      <w:shd w:val="clear" w:color="auto" w:fill="000080"/>
      <w:lang w:eastAsia="ru-RU"/>
    </w:rPr>
  </w:style>
  <w:style w:type="character" w:styleId="aff0">
    <w:name w:val="annotation reference"/>
    <w:rsid w:val="002338C0"/>
    <w:rPr>
      <w:sz w:val="16"/>
      <w:szCs w:val="16"/>
    </w:rPr>
  </w:style>
  <w:style w:type="paragraph" w:styleId="aff1">
    <w:name w:val="annotation text"/>
    <w:basedOn w:val="a"/>
    <w:link w:val="aff2"/>
    <w:rsid w:val="002338C0"/>
    <w:pPr>
      <w:spacing w:after="0" w:line="240" w:lineRule="auto"/>
    </w:pPr>
    <w:rPr>
      <w:rFonts w:ascii="Arial" w:eastAsia="Arial" w:hAnsi="Arial" w:cs="Arial"/>
      <w:sz w:val="20"/>
      <w:szCs w:val="20"/>
      <w:lang w:eastAsia="ru-RU"/>
    </w:rPr>
  </w:style>
  <w:style w:type="character" w:customStyle="1" w:styleId="aff2">
    <w:name w:val="Текст примечания Знак"/>
    <w:basedOn w:val="a0"/>
    <w:link w:val="aff1"/>
    <w:rsid w:val="002338C0"/>
    <w:rPr>
      <w:rFonts w:ascii="Arial" w:eastAsia="Arial" w:hAnsi="Arial" w:cs="Arial"/>
      <w:sz w:val="20"/>
      <w:szCs w:val="20"/>
      <w:lang w:eastAsia="ru-RU"/>
    </w:rPr>
  </w:style>
  <w:style w:type="paragraph" w:styleId="aff3">
    <w:name w:val="annotation subject"/>
    <w:basedOn w:val="aff1"/>
    <w:link w:val="aff4"/>
    <w:rsid w:val="002338C0"/>
    <w:rPr>
      <w:rFonts w:cs="Times New Roman"/>
      <w:b/>
      <w:bCs/>
    </w:rPr>
  </w:style>
  <w:style w:type="character" w:customStyle="1" w:styleId="aff4">
    <w:name w:val="Тема примечания Знак"/>
    <w:basedOn w:val="aff2"/>
    <w:link w:val="aff3"/>
    <w:rsid w:val="002338C0"/>
    <w:rPr>
      <w:rFonts w:ascii="Arial" w:eastAsia="Arial" w:hAnsi="Arial" w:cs="Times New Roman"/>
      <w:b/>
      <w:bCs/>
      <w:sz w:val="20"/>
      <w:szCs w:val="20"/>
      <w:lang w:eastAsia="ru-RU"/>
    </w:rPr>
  </w:style>
  <w:style w:type="numbering" w:customStyle="1" w:styleId="25">
    <w:name w:val="Нет списка2"/>
    <w:next w:val="a2"/>
    <w:uiPriority w:val="99"/>
    <w:semiHidden/>
    <w:unhideWhenUsed/>
    <w:rsid w:val="002338C0"/>
  </w:style>
  <w:style w:type="paragraph" w:customStyle="1" w:styleId="Style19">
    <w:name w:val="Style19"/>
    <w:basedOn w:val="a"/>
    <w:uiPriority w:val="99"/>
    <w:rsid w:val="002338C0"/>
    <w:pPr>
      <w:widowControl w:val="0"/>
      <w:spacing w:after="0" w:line="252" w:lineRule="exact"/>
      <w:ind w:firstLine="533"/>
      <w:jc w:val="both"/>
    </w:pPr>
    <w:rPr>
      <w:rFonts w:ascii="Times New Roman" w:eastAsia="Times New Roman" w:hAnsi="Times New Roman" w:cs="Times New Roman"/>
      <w:sz w:val="24"/>
      <w:szCs w:val="24"/>
      <w:lang w:eastAsia="ru-RU"/>
    </w:rPr>
  </w:style>
  <w:style w:type="character" w:customStyle="1" w:styleId="FontStyle48">
    <w:name w:val="Font Style48"/>
    <w:uiPriority w:val="99"/>
    <w:rsid w:val="002338C0"/>
    <w:rPr>
      <w:rFonts w:ascii="Times New Roman" w:hAnsi="Times New Roman" w:cs="Times New Roman"/>
      <w:sz w:val="20"/>
      <w:szCs w:val="20"/>
    </w:rPr>
  </w:style>
  <w:style w:type="paragraph" w:customStyle="1" w:styleId="Style20">
    <w:name w:val="Style20"/>
    <w:basedOn w:val="a"/>
    <w:uiPriority w:val="99"/>
    <w:rsid w:val="002338C0"/>
    <w:pPr>
      <w:widowControl w:val="0"/>
      <w:spacing w:after="0" w:line="250" w:lineRule="exact"/>
      <w:ind w:firstLine="2952"/>
    </w:pPr>
    <w:rPr>
      <w:rFonts w:ascii="Times New Roman" w:eastAsia="Times New Roman" w:hAnsi="Times New Roman" w:cs="Times New Roman"/>
      <w:sz w:val="24"/>
      <w:szCs w:val="24"/>
      <w:lang w:eastAsia="ru-RU"/>
    </w:rPr>
  </w:style>
  <w:style w:type="paragraph" w:customStyle="1" w:styleId="Style21">
    <w:name w:val="Style21"/>
    <w:basedOn w:val="a"/>
    <w:uiPriority w:val="99"/>
    <w:rsid w:val="002338C0"/>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2338C0"/>
    <w:pPr>
      <w:widowControl w:val="0"/>
      <w:spacing w:after="0" w:line="240" w:lineRule="auto"/>
      <w:jc w:val="center"/>
    </w:pPr>
    <w:rPr>
      <w:rFonts w:ascii="Times New Roman" w:eastAsia="Times New Roman" w:hAnsi="Times New Roman" w:cs="Times New Roman"/>
      <w:sz w:val="24"/>
      <w:szCs w:val="24"/>
      <w:lang w:eastAsia="ru-RU"/>
    </w:rPr>
  </w:style>
  <w:style w:type="character" w:customStyle="1" w:styleId="FontStyle46">
    <w:name w:val="Font Style46"/>
    <w:uiPriority w:val="99"/>
    <w:rsid w:val="002338C0"/>
    <w:rPr>
      <w:rFonts w:ascii="Times New Roman" w:hAnsi="Times New Roman" w:cs="Times New Roman"/>
      <w:b/>
      <w:bCs/>
      <w:sz w:val="20"/>
      <w:szCs w:val="20"/>
    </w:rPr>
  </w:style>
  <w:style w:type="paragraph" w:customStyle="1" w:styleId="Style23">
    <w:name w:val="Style23"/>
    <w:basedOn w:val="a"/>
    <w:uiPriority w:val="99"/>
    <w:rsid w:val="002338C0"/>
    <w:pPr>
      <w:widowControl w:val="0"/>
      <w:spacing w:after="0" w:line="250" w:lineRule="exact"/>
      <w:ind w:firstLine="533"/>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2338C0"/>
    <w:pPr>
      <w:widowControl w:val="0"/>
      <w:spacing w:after="0" w:line="252" w:lineRule="exact"/>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2338C0"/>
    <w:pPr>
      <w:widowControl w:val="0"/>
      <w:spacing w:after="0" w:line="254" w:lineRule="exact"/>
      <w:jc w:val="center"/>
    </w:pPr>
    <w:rPr>
      <w:rFonts w:ascii="Times New Roman" w:eastAsia="Times New Roman" w:hAnsi="Times New Roman" w:cs="Times New Roman"/>
      <w:sz w:val="24"/>
      <w:szCs w:val="24"/>
      <w:lang w:eastAsia="ru-RU"/>
    </w:rPr>
  </w:style>
  <w:style w:type="table" w:customStyle="1" w:styleId="213">
    <w:name w:val="Сетка таблицы21"/>
    <w:basedOn w:val="a1"/>
    <w:next w:val="a6"/>
    <w:uiPriority w:val="59"/>
    <w:rsid w:val="002338C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7">
    <w:name w:val="Style27"/>
    <w:basedOn w:val="a"/>
    <w:uiPriority w:val="99"/>
    <w:rsid w:val="002338C0"/>
    <w:pPr>
      <w:widowControl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2338C0"/>
    <w:pPr>
      <w:widowControl w:val="0"/>
      <w:spacing w:after="0" w:line="253" w:lineRule="exact"/>
      <w:jc w:val="center"/>
    </w:pPr>
    <w:rPr>
      <w:rFonts w:ascii="Times New Roman" w:eastAsia="Times New Roman" w:hAnsi="Times New Roman" w:cs="Times New Roman"/>
      <w:sz w:val="24"/>
      <w:szCs w:val="24"/>
      <w:lang w:eastAsia="ru-RU"/>
    </w:rPr>
  </w:style>
  <w:style w:type="paragraph" w:customStyle="1" w:styleId="Style30">
    <w:name w:val="Style30"/>
    <w:basedOn w:val="a"/>
    <w:uiPriority w:val="99"/>
    <w:rsid w:val="002338C0"/>
    <w:pPr>
      <w:widowControl w:val="0"/>
      <w:spacing w:after="0" w:line="538" w:lineRule="exact"/>
    </w:pPr>
    <w:rPr>
      <w:rFonts w:ascii="Times New Roman" w:eastAsia="Times New Roman" w:hAnsi="Times New Roman" w:cs="Times New Roman"/>
      <w:sz w:val="24"/>
      <w:szCs w:val="24"/>
      <w:lang w:eastAsia="ru-RU"/>
    </w:rPr>
  </w:style>
  <w:style w:type="paragraph" w:customStyle="1" w:styleId="Style31">
    <w:name w:val="Style31"/>
    <w:basedOn w:val="a"/>
    <w:uiPriority w:val="99"/>
    <w:rsid w:val="002338C0"/>
    <w:pPr>
      <w:widowControl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uiPriority w:val="99"/>
    <w:rsid w:val="002338C0"/>
    <w:pPr>
      <w:widowControl w:val="0"/>
      <w:spacing w:after="0" w:line="254" w:lineRule="exact"/>
    </w:pPr>
    <w:rPr>
      <w:rFonts w:ascii="Times New Roman" w:eastAsia="Times New Roman" w:hAnsi="Times New Roman" w:cs="Times New Roman"/>
      <w:sz w:val="24"/>
      <w:szCs w:val="24"/>
      <w:lang w:eastAsia="ru-RU"/>
    </w:rPr>
  </w:style>
  <w:style w:type="character" w:customStyle="1" w:styleId="FontStyle47">
    <w:name w:val="Font Style47"/>
    <w:uiPriority w:val="99"/>
    <w:rsid w:val="002338C0"/>
    <w:rPr>
      <w:rFonts w:ascii="Times New Roman" w:hAnsi="Times New Roman" w:cs="Times New Roman"/>
      <w:b/>
      <w:bCs/>
      <w:sz w:val="20"/>
      <w:szCs w:val="20"/>
    </w:rPr>
  </w:style>
  <w:style w:type="character" w:customStyle="1" w:styleId="FontStyle50">
    <w:name w:val="Font Style50"/>
    <w:uiPriority w:val="99"/>
    <w:rsid w:val="002338C0"/>
    <w:rPr>
      <w:rFonts w:ascii="Arial Unicode MS" w:eastAsia="Arial Unicode MS" w:cs="Arial Unicode MS"/>
      <w:b/>
      <w:bCs/>
      <w:spacing w:val="50"/>
      <w:sz w:val="18"/>
      <w:szCs w:val="18"/>
    </w:rPr>
  </w:style>
  <w:style w:type="paragraph" w:customStyle="1" w:styleId="Style5">
    <w:name w:val="Style5"/>
    <w:basedOn w:val="a"/>
    <w:uiPriority w:val="99"/>
    <w:rsid w:val="002338C0"/>
    <w:pPr>
      <w:widowControl w:val="0"/>
      <w:spacing w:after="0" w:line="178" w:lineRule="exact"/>
      <w:jc w:val="center"/>
    </w:pPr>
    <w:rPr>
      <w:rFonts w:ascii="Times New Roman" w:eastAsia="Times New Roman" w:hAnsi="Times New Roman" w:cs="Times New Roman"/>
      <w:sz w:val="24"/>
      <w:szCs w:val="24"/>
      <w:lang w:eastAsia="ru-RU"/>
    </w:rPr>
  </w:style>
  <w:style w:type="paragraph" w:customStyle="1" w:styleId="Style25">
    <w:name w:val="Style25"/>
    <w:basedOn w:val="a"/>
    <w:uiPriority w:val="99"/>
    <w:rsid w:val="002338C0"/>
    <w:pPr>
      <w:widowControl w:val="0"/>
      <w:spacing w:after="0" w:line="240" w:lineRule="auto"/>
    </w:pPr>
    <w:rPr>
      <w:rFonts w:ascii="Times New Roman" w:eastAsia="Times New Roman" w:hAnsi="Times New Roman" w:cs="Times New Roman"/>
      <w:sz w:val="24"/>
      <w:szCs w:val="24"/>
      <w:lang w:eastAsia="ru-RU"/>
    </w:rPr>
  </w:style>
  <w:style w:type="character" w:customStyle="1" w:styleId="FontStyle51">
    <w:name w:val="Font Style51"/>
    <w:uiPriority w:val="99"/>
    <w:rsid w:val="002338C0"/>
    <w:rPr>
      <w:rFonts w:ascii="Times New Roman" w:hAnsi="Times New Roman" w:cs="Times New Roman"/>
      <w:b/>
      <w:bCs/>
      <w:sz w:val="20"/>
      <w:szCs w:val="20"/>
    </w:rPr>
  </w:style>
  <w:style w:type="paragraph" w:customStyle="1" w:styleId="Style10">
    <w:name w:val="Style10"/>
    <w:basedOn w:val="a"/>
    <w:uiPriority w:val="99"/>
    <w:rsid w:val="002338C0"/>
    <w:pPr>
      <w:widowControl w:val="0"/>
      <w:spacing w:after="0" w:line="482" w:lineRule="exact"/>
      <w:ind w:firstLine="696"/>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2338C0"/>
    <w:pPr>
      <w:widowControl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uiPriority w:val="99"/>
    <w:rsid w:val="002338C0"/>
    <w:pPr>
      <w:widowControl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2338C0"/>
    <w:pPr>
      <w:widowControl w:val="0"/>
      <w:spacing w:after="0" w:line="253" w:lineRule="exact"/>
      <w:ind w:firstLine="216"/>
      <w:jc w:val="both"/>
    </w:pPr>
    <w:rPr>
      <w:rFonts w:ascii="Times New Roman" w:eastAsia="Times New Roman" w:hAnsi="Times New Roman" w:cs="Times New Roman"/>
      <w:sz w:val="24"/>
      <w:szCs w:val="24"/>
      <w:lang w:eastAsia="ru-RU"/>
    </w:rPr>
  </w:style>
  <w:style w:type="paragraph" w:customStyle="1" w:styleId="aff5">
    <w:name w:val="Знак"/>
    <w:basedOn w:val="a"/>
    <w:rsid w:val="002338C0"/>
    <w:pPr>
      <w:spacing w:line="240" w:lineRule="exact"/>
    </w:pPr>
    <w:rPr>
      <w:rFonts w:ascii="Verdana" w:eastAsia="Times New Roman" w:hAnsi="Verdana" w:cs="Times New Roman"/>
      <w:sz w:val="24"/>
      <w:szCs w:val="24"/>
      <w:lang w:val="en-US"/>
    </w:rPr>
  </w:style>
  <w:style w:type="paragraph" w:customStyle="1" w:styleId="ConsPlusTitle">
    <w:name w:val="ConsPlusTitle"/>
    <w:rsid w:val="002338C0"/>
    <w:pPr>
      <w:widowControl w:val="0"/>
      <w:spacing w:after="0" w:line="240" w:lineRule="auto"/>
    </w:pPr>
    <w:rPr>
      <w:rFonts w:ascii="Calibri" w:eastAsia="Calibri" w:hAnsi="Calibri" w:cs="Calibri"/>
      <w:b/>
      <w:bCs/>
      <w:lang w:eastAsia="ru-RU"/>
    </w:rPr>
  </w:style>
  <w:style w:type="paragraph" w:customStyle="1" w:styleId="ConsPlusNormal">
    <w:name w:val="ConsPlusNormal"/>
    <w:rsid w:val="002338C0"/>
    <w:pPr>
      <w:widowControl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338C0"/>
    <w:pPr>
      <w:spacing w:after="0" w:line="240" w:lineRule="auto"/>
    </w:pPr>
    <w:rPr>
      <w:rFonts w:ascii="Courier New" w:eastAsia="Calibri" w:hAnsi="Courier New" w:cs="Courier New"/>
      <w:sz w:val="20"/>
      <w:szCs w:val="20"/>
    </w:rPr>
  </w:style>
  <w:style w:type="character" w:styleId="aff6">
    <w:name w:val="Strong"/>
    <w:uiPriority w:val="22"/>
    <w:qFormat/>
    <w:rsid w:val="002338C0"/>
    <w:rPr>
      <w:b/>
      <w:bCs/>
    </w:rPr>
  </w:style>
  <w:style w:type="character" w:customStyle="1" w:styleId="apple-converted-space">
    <w:name w:val="apple-converted-space"/>
    <w:rsid w:val="002338C0"/>
  </w:style>
  <w:style w:type="character" w:styleId="aff7">
    <w:name w:val="FollowedHyperlink"/>
    <w:uiPriority w:val="99"/>
    <w:unhideWhenUsed/>
    <w:rsid w:val="002338C0"/>
    <w:rPr>
      <w:color w:val="954F72"/>
      <w:u w:val="single"/>
    </w:rPr>
  </w:style>
  <w:style w:type="character" w:customStyle="1" w:styleId="i-text-lowcase">
    <w:name w:val="i-text-lowcase"/>
    <w:basedOn w:val="a0"/>
    <w:rsid w:val="002338C0"/>
  </w:style>
  <w:style w:type="paragraph" w:styleId="aff8">
    <w:name w:val="No Spacing"/>
    <w:uiPriority w:val="1"/>
    <w:qFormat/>
    <w:rsid w:val="002338C0"/>
    <w:pPr>
      <w:spacing w:after="0" w:line="240" w:lineRule="auto"/>
    </w:pPr>
    <w:rPr>
      <w:rFonts w:ascii="Calibri" w:eastAsia="Calibri" w:hAnsi="Calibri" w:cs="Times New Roman"/>
    </w:rPr>
  </w:style>
  <w:style w:type="paragraph" w:styleId="a8">
    <w:name w:val="Title"/>
    <w:basedOn w:val="a"/>
    <w:next w:val="a"/>
    <w:link w:val="a7"/>
    <w:uiPriority w:val="10"/>
    <w:qFormat/>
    <w:rsid w:val="002338C0"/>
    <w:pPr>
      <w:spacing w:after="0" w:line="240" w:lineRule="auto"/>
      <w:contextualSpacing/>
    </w:pPr>
    <w:rPr>
      <w:sz w:val="48"/>
      <w:szCs w:val="48"/>
    </w:rPr>
  </w:style>
  <w:style w:type="character" w:customStyle="1" w:styleId="1f">
    <w:name w:val="Заголовок Знак1"/>
    <w:basedOn w:val="a0"/>
    <w:uiPriority w:val="10"/>
    <w:rsid w:val="002338C0"/>
    <w:rPr>
      <w:rFonts w:asciiTheme="majorHAnsi" w:eastAsiaTheme="majorEastAsia" w:hAnsiTheme="majorHAnsi" w:cstheme="majorBidi"/>
      <w:spacing w:val="-10"/>
      <w:kern w:val="28"/>
      <w:sz w:val="56"/>
      <w:szCs w:val="56"/>
    </w:rPr>
  </w:style>
  <w:style w:type="paragraph" w:styleId="aa">
    <w:name w:val="Subtitle"/>
    <w:basedOn w:val="a"/>
    <w:next w:val="a"/>
    <w:link w:val="a9"/>
    <w:uiPriority w:val="11"/>
    <w:qFormat/>
    <w:rsid w:val="002338C0"/>
    <w:pPr>
      <w:numPr>
        <w:ilvl w:val="1"/>
      </w:numPr>
    </w:pPr>
    <w:rPr>
      <w:sz w:val="24"/>
      <w:szCs w:val="24"/>
    </w:rPr>
  </w:style>
  <w:style w:type="character" w:customStyle="1" w:styleId="1f0">
    <w:name w:val="Подзаголовок Знак1"/>
    <w:basedOn w:val="a0"/>
    <w:uiPriority w:val="11"/>
    <w:rsid w:val="002338C0"/>
    <w:rPr>
      <w:rFonts w:eastAsiaTheme="minorEastAsia"/>
      <w:color w:val="5A5A5A" w:themeColor="text1" w:themeTint="A5"/>
      <w:spacing w:val="15"/>
    </w:rPr>
  </w:style>
  <w:style w:type="paragraph" w:styleId="23">
    <w:name w:val="Quote"/>
    <w:basedOn w:val="a"/>
    <w:next w:val="a"/>
    <w:link w:val="22"/>
    <w:uiPriority w:val="29"/>
    <w:qFormat/>
    <w:rsid w:val="002338C0"/>
    <w:pPr>
      <w:spacing w:before="200"/>
      <w:ind w:left="864" w:right="864"/>
      <w:jc w:val="center"/>
    </w:pPr>
    <w:rPr>
      <w:i/>
    </w:rPr>
  </w:style>
  <w:style w:type="character" w:customStyle="1" w:styleId="214">
    <w:name w:val="Цитата 2 Знак1"/>
    <w:basedOn w:val="a0"/>
    <w:uiPriority w:val="29"/>
    <w:rsid w:val="002338C0"/>
    <w:rPr>
      <w:i/>
      <w:iCs/>
      <w:color w:val="404040" w:themeColor="text1" w:themeTint="BF"/>
    </w:rPr>
  </w:style>
  <w:style w:type="paragraph" w:styleId="ac">
    <w:name w:val="Intense Quote"/>
    <w:basedOn w:val="a"/>
    <w:next w:val="a"/>
    <w:link w:val="ab"/>
    <w:uiPriority w:val="30"/>
    <w:qFormat/>
    <w:rsid w:val="002338C0"/>
    <w:pPr>
      <w:pBdr>
        <w:top w:val="single" w:sz="4" w:space="10" w:color="5B9BD5" w:themeColor="accent1"/>
        <w:bottom w:val="single" w:sz="4" w:space="10" w:color="5B9BD5" w:themeColor="accent1"/>
      </w:pBdr>
      <w:spacing w:before="360" w:after="360"/>
      <w:ind w:left="864" w:right="864"/>
      <w:jc w:val="center"/>
    </w:pPr>
    <w:rPr>
      <w:i/>
    </w:rPr>
  </w:style>
  <w:style w:type="character" w:customStyle="1" w:styleId="1f1">
    <w:name w:val="Выделенная цитата Знак1"/>
    <w:basedOn w:val="a0"/>
    <w:uiPriority w:val="30"/>
    <w:rsid w:val="002338C0"/>
    <w:rPr>
      <w:i/>
      <w:iCs/>
      <w:color w:val="5B9BD5" w:themeColor="accent1"/>
    </w:rPr>
  </w:style>
  <w:style w:type="paragraph" w:styleId="ae">
    <w:name w:val="caption"/>
    <w:basedOn w:val="a"/>
    <w:next w:val="a"/>
    <w:link w:val="ad"/>
    <w:uiPriority w:val="35"/>
    <w:semiHidden/>
    <w:unhideWhenUsed/>
    <w:qFormat/>
    <w:rsid w:val="002338C0"/>
    <w:pPr>
      <w:spacing w:after="200" w:line="240" w:lineRule="auto"/>
    </w:pPr>
    <w:rPr>
      <w:b/>
      <w:bCs/>
      <w:color w:val="5B9BD5"/>
      <w:sz w:val="18"/>
      <w:szCs w:val="18"/>
    </w:rPr>
  </w:style>
  <w:style w:type="table" w:styleId="17">
    <w:name w:val="Plain Table 1"/>
    <w:basedOn w:val="a1"/>
    <w:uiPriority w:val="41"/>
    <w:rsid w:val="002338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4">
    <w:name w:val="Plain Table 2"/>
    <w:basedOn w:val="a1"/>
    <w:uiPriority w:val="42"/>
    <w:rsid w:val="002338C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1"/>
    <w:uiPriority w:val="43"/>
    <w:rsid w:val="002338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1"/>
    <w:uiPriority w:val="44"/>
    <w:rsid w:val="002338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1"/>
    <w:uiPriority w:val="45"/>
    <w:rsid w:val="002338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2338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2338C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2338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49"/>
    <w:rsid w:val="002338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2338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2338C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sid w:val="002338C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46"/>
    <w:rsid w:val="002338C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2338C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rsid w:val="002338C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2338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sid w:val="002338C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2338C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sid w:val="002338C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endnote text"/>
    <w:basedOn w:val="a"/>
    <w:link w:val="1f2"/>
    <w:uiPriority w:val="99"/>
    <w:semiHidden/>
    <w:unhideWhenUsed/>
    <w:rsid w:val="002338C0"/>
    <w:pPr>
      <w:spacing w:after="0" w:line="240" w:lineRule="auto"/>
    </w:pPr>
    <w:rPr>
      <w:sz w:val="20"/>
      <w:szCs w:val="20"/>
    </w:rPr>
  </w:style>
  <w:style w:type="character" w:customStyle="1" w:styleId="1f2">
    <w:name w:val="Текст концевой сноски Знак1"/>
    <w:basedOn w:val="a0"/>
    <w:link w:val="af"/>
    <w:uiPriority w:val="99"/>
    <w:semiHidden/>
    <w:rsid w:val="002338C0"/>
    <w:rPr>
      <w:sz w:val="20"/>
      <w:szCs w:val="20"/>
    </w:rPr>
  </w:style>
  <w:style w:type="paragraph" w:styleId="af2">
    <w:name w:val="TOC Heading"/>
    <w:basedOn w:val="1"/>
    <w:next w:val="a"/>
    <w:uiPriority w:val="39"/>
    <w:semiHidden/>
    <w:unhideWhenUsed/>
    <w:qFormat/>
    <w:rsid w:val="002338C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eastAsia="en-US"/>
    </w:rPr>
  </w:style>
  <w:style w:type="paragraph" w:styleId="af7">
    <w:name w:val="Balloon Text"/>
    <w:basedOn w:val="a"/>
    <w:link w:val="1f3"/>
    <w:uiPriority w:val="99"/>
    <w:semiHidden/>
    <w:unhideWhenUsed/>
    <w:rsid w:val="002338C0"/>
    <w:pPr>
      <w:spacing w:after="0" w:line="240" w:lineRule="auto"/>
    </w:pPr>
    <w:rPr>
      <w:rFonts w:ascii="Segoe UI" w:hAnsi="Segoe UI" w:cs="Segoe UI"/>
      <w:sz w:val="18"/>
      <w:szCs w:val="18"/>
    </w:rPr>
  </w:style>
  <w:style w:type="character" w:customStyle="1" w:styleId="1f3">
    <w:name w:val="Текст выноски Знак1"/>
    <w:basedOn w:val="a0"/>
    <w:link w:val="af7"/>
    <w:uiPriority w:val="99"/>
    <w:semiHidden/>
    <w:rsid w:val="002338C0"/>
    <w:rPr>
      <w:rFonts w:ascii="Segoe UI" w:hAnsi="Segoe UI" w:cs="Segoe UI"/>
      <w:sz w:val="18"/>
      <w:szCs w:val="18"/>
    </w:rPr>
  </w:style>
  <w:style w:type="paragraph" w:styleId="af9">
    <w:name w:val="header"/>
    <w:basedOn w:val="a"/>
    <w:link w:val="1f4"/>
    <w:uiPriority w:val="99"/>
    <w:semiHidden/>
    <w:unhideWhenUsed/>
    <w:rsid w:val="002338C0"/>
    <w:pPr>
      <w:tabs>
        <w:tab w:val="center" w:pos="4677"/>
        <w:tab w:val="right" w:pos="9355"/>
      </w:tabs>
      <w:spacing w:after="0" w:line="240" w:lineRule="auto"/>
    </w:pPr>
  </w:style>
  <w:style w:type="character" w:customStyle="1" w:styleId="1f4">
    <w:name w:val="Верхний колонтитул Знак1"/>
    <w:basedOn w:val="a0"/>
    <w:link w:val="af9"/>
    <w:uiPriority w:val="99"/>
    <w:semiHidden/>
    <w:rsid w:val="00233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244F9-C96B-4960-8903-D4E42231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12</Pages>
  <Words>5446</Words>
  <Characters>31047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Пестрякова</dc:creator>
  <cp:keywords/>
  <dc:description/>
  <cp:lastModifiedBy>PC1</cp:lastModifiedBy>
  <cp:revision>72</cp:revision>
  <dcterms:created xsi:type="dcterms:W3CDTF">2025-03-13T10:45:00Z</dcterms:created>
  <dcterms:modified xsi:type="dcterms:W3CDTF">2025-06-24T13:28:00Z</dcterms:modified>
</cp:coreProperties>
</file>