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A2" w:rsidRPr="00D67667" w:rsidRDefault="003A58A2" w:rsidP="003A58A2">
      <w:pPr>
        <w:shd w:val="clear" w:color="auto" w:fill="FFFFFF"/>
        <w:suppressAutoHyphens/>
        <w:ind w:firstLine="709"/>
        <w:jc w:val="right"/>
        <w:rPr>
          <w:rFonts w:eastAsia="Calibri"/>
          <w:spacing w:val="5"/>
          <w:szCs w:val="24"/>
          <w:lang w:eastAsia="ar-SA"/>
        </w:rPr>
      </w:pPr>
      <w:r w:rsidRPr="00D67667">
        <w:rPr>
          <w:rFonts w:eastAsia="Calibri"/>
          <w:spacing w:val="5"/>
          <w:szCs w:val="24"/>
          <w:lang w:eastAsia="ar-SA"/>
        </w:rPr>
        <w:t>Приложение № 2 к Договору №_____</w:t>
      </w:r>
    </w:p>
    <w:p w:rsidR="003A58A2" w:rsidRDefault="003A58A2" w:rsidP="003A58A2">
      <w:pPr>
        <w:shd w:val="clear" w:color="auto" w:fill="FFFFFF"/>
        <w:suppressAutoHyphens/>
        <w:ind w:firstLine="709"/>
        <w:jc w:val="right"/>
        <w:rPr>
          <w:rFonts w:eastAsia="Calibri"/>
          <w:spacing w:val="5"/>
          <w:szCs w:val="24"/>
          <w:lang w:eastAsia="ar-SA"/>
        </w:rPr>
      </w:pPr>
      <w:r w:rsidRPr="00D67667">
        <w:rPr>
          <w:rFonts w:eastAsia="Calibri"/>
          <w:spacing w:val="5"/>
          <w:szCs w:val="24"/>
          <w:lang w:eastAsia="ar-SA"/>
        </w:rPr>
        <w:t>от «___» ______202</w:t>
      </w:r>
      <w:r>
        <w:rPr>
          <w:rFonts w:eastAsia="Calibri"/>
          <w:spacing w:val="5"/>
          <w:szCs w:val="24"/>
          <w:lang w:eastAsia="ar-SA"/>
        </w:rPr>
        <w:t>5г.</w:t>
      </w:r>
    </w:p>
    <w:p w:rsidR="003A58A2" w:rsidRPr="000E6C98" w:rsidRDefault="003A58A2" w:rsidP="003A58A2">
      <w:pPr>
        <w:rPr>
          <w:color w:val="FF0000"/>
          <w:szCs w:val="24"/>
        </w:rPr>
      </w:pPr>
    </w:p>
    <w:p w:rsidR="003A58A2" w:rsidRPr="000E6C98" w:rsidRDefault="003A58A2" w:rsidP="003A58A2">
      <w:pPr>
        <w:tabs>
          <w:tab w:val="left" w:pos="-851"/>
        </w:tabs>
        <w:ind w:firstLine="709"/>
        <w:rPr>
          <w:rFonts w:eastAsia="Times New Roman"/>
          <w:color w:val="000000"/>
          <w:szCs w:val="24"/>
          <w:lang w:eastAsia="ar-SA"/>
        </w:rPr>
      </w:pPr>
    </w:p>
    <w:p w:rsidR="003A58A2" w:rsidRPr="000E6C98" w:rsidRDefault="003A58A2" w:rsidP="003A58A2">
      <w:pPr>
        <w:tabs>
          <w:tab w:val="left" w:pos="-851"/>
        </w:tabs>
        <w:ind w:firstLine="709"/>
        <w:rPr>
          <w:rFonts w:eastAsia="Times New Roman"/>
          <w:color w:val="000000"/>
          <w:szCs w:val="24"/>
          <w:lang w:eastAsia="ar-SA"/>
        </w:rPr>
      </w:pPr>
    </w:p>
    <w:p w:rsidR="003A58A2" w:rsidRPr="00007E40" w:rsidRDefault="003A58A2" w:rsidP="003A58A2">
      <w:pPr>
        <w:tabs>
          <w:tab w:val="left" w:pos="-851"/>
        </w:tabs>
        <w:ind w:firstLine="709"/>
        <w:jc w:val="center"/>
        <w:rPr>
          <w:b/>
          <w:bCs/>
          <w:szCs w:val="24"/>
        </w:rPr>
      </w:pPr>
      <w:r w:rsidRPr="00007E40">
        <w:rPr>
          <w:b/>
          <w:bCs/>
          <w:szCs w:val="24"/>
        </w:rPr>
        <w:t xml:space="preserve">ЛОКАЛЬНЫЙ СМЕТНЫЙ РАСЧЕТ (СМЕТА) </w:t>
      </w:r>
      <w:r>
        <w:rPr>
          <w:b/>
          <w:bCs/>
          <w:szCs w:val="24"/>
        </w:rPr>
        <w:t>№ б/н</w:t>
      </w:r>
    </w:p>
    <w:p w:rsidR="003A58A2" w:rsidRPr="00007E40" w:rsidRDefault="003A58A2" w:rsidP="003A58A2">
      <w:pPr>
        <w:tabs>
          <w:tab w:val="left" w:pos="-851"/>
        </w:tabs>
        <w:ind w:firstLine="709"/>
        <w:jc w:val="center"/>
        <w:rPr>
          <w:b/>
          <w:bCs/>
          <w:szCs w:val="24"/>
        </w:rPr>
      </w:pPr>
    </w:p>
    <w:p w:rsidR="003A58A2" w:rsidRPr="000639F7" w:rsidRDefault="003A58A2" w:rsidP="003A58A2">
      <w:pPr>
        <w:tabs>
          <w:tab w:val="left" w:pos="-851"/>
        </w:tabs>
        <w:ind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>Приложен отдельным файлом</w:t>
      </w:r>
    </w:p>
    <w:p w:rsidR="003A58A2" w:rsidRDefault="003A58A2" w:rsidP="003A58A2">
      <w:pPr>
        <w:spacing w:after="160" w:line="259" w:lineRule="auto"/>
        <w:ind w:firstLine="0"/>
        <w:jc w:val="left"/>
        <w:rPr>
          <w:rFonts w:eastAsia="SimSun"/>
          <w:b/>
          <w:kern w:val="1"/>
          <w:sz w:val="22"/>
          <w:lang w:eastAsia="en-US"/>
        </w:rPr>
      </w:pPr>
    </w:p>
    <w:p w:rsidR="003A58A2" w:rsidRDefault="003A58A2" w:rsidP="003A58A2">
      <w:pPr>
        <w:spacing w:after="160" w:line="259" w:lineRule="auto"/>
        <w:ind w:firstLine="0"/>
        <w:jc w:val="left"/>
        <w:rPr>
          <w:rFonts w:eastAsia="SimSun"/>
          <w:b/>
          <w:kern w:val="1"/>
          <w:sz w:val="22"/>
          <w:lang w:eastAsia="en-US"/>
        </w:rPr>
      </w:pPr>
    </w:p>
    <w:p w:rsidR="003A58A2" w:rsidRDefault="003A58A2" w:rsidP="003A58A2">
      <w:pPr>
        <w:spacing w:after="160" w:line="259" w:lineRule="auto"/>
        <w:ind w:firstLine="0"/>
        <w:jc w:val="left"/>
        <w:rPr>
          <w:rFonts w:eastAsia="SimSun"/>
          <w:b/>
          <w:kern w:val="1"/>
          <w:sz w:val="22"/>
          <w:lang w:eastAsia="en-US"/>
        </w:rPr>
      </w:pPr>
    </w:p>
    <w:tbl>
      <w:tblPr>
        <w:tblpPr w:leftFromText="180" w:rightFromText="180" w:vertAnchor="text" w:horzAnchor="margin" w:tblpY="-39"/>
        <w:tblW w:w="9889" w:type="dxa"/>
        <w:tblLook w:val="04A0" w:firstRow="1" w:lastRow="0" w:firstColumn="1" w:lastColumn="0" w:noHBand="0" w:noVBand="1"/>
      </w:tblPr>
      <w:tblGrid>
        <w:gridCol w:w="4544"/>
        <w:gridCol w:w="809"/>
        <w:gridCol w:w="4536"/>
      </w:tblGrid>
      <w:tr w:rsidR="003A58A2" w:rsidRPr="00D67667" w:rsidTr="00D94605">
        <w:trPr>
          <w:trHeight w:val="30"/>
        </w:trPr>
        <w:tc>
          <w:tcPr>
            <w:tcW w:w="4544" w:type="dxa"/>
          </w:tcPr>
          <w:p w:rsidR="003A58A2" w:rsidRPr="00D67667" w:rsidRDefault="003A58A2" w:rsidP="00D94605">
            <w:pPr>
              <w:suppressAutoHyphens/>
              <w:ind w:firstLine="709"/>
              <w:jc w:val="left"/>
              <w:rPr>
                <w:rFonts w:eastAsia="Calibri"/>
                <w:b/>
                <w:szCs w:val="24"/>
                <w:lang w:eastAsia="en-US"/>
              </w:rPr>
            </w:pPr>
            <w:r w:rsidRPr="00D67667">
              <w:rPr>
                <w:rFonts w:eastAsia="Calibri"/>
                <w:b/>
                <w:szCs w:val="24"/>
                <w:lang w:eastAsia="en-US"/>
              </w:rPr>
              <w:t>ЗАКАЗЧИК:</w:t>
            </w:r>
          </w:p>
          <w:p w:rsidR="003A58A2" w:rsidRPr="00D67667" w:rsidRDefault="003A58A2" w:rsidP="00D94605">
            <w:pPr>
              <w:suppressAutoHyphens/>
              <w:ind w:firstLine="709"/>
              <w:jc w:val="left"/>
              <w:rPr>
                <w:rFonts w:eastAsia="Calibri"/>
                <w:szCs w:val="24"/>
                <w:lang w:eastAsia="en-US"/>
              </w:rPr>
            </w:pPr>
          </w:p>
          <w:p w:rsidR="003A58A2" w:rsidRPr="00D67667" w:rsidRDefault="003A58A2" w:rsidP="00D94605">
            <w:pPr>
              <w:suppressAutoHyphens/>
              <w:ind w:firstLine="709"/>
              <w:jc w:val="left"/>
              <w:rPr>
                <w:rFonts w:eastAsia="Calibri"/>
                <w:szCs w:val="24"/>
                <w:lang w:eastAsia="en-US"/>
              </w:rPr>
            </w:pPr>
            <w:r w:rsidRPr="00D67667">
              <w:rPr>
                <w:rFonts w:eastAsia="Calibri"/>
                <w:szCs w:val="24"/>
                <w:lang w:eastAsia="en-US"/>
              </w:rPr>
              <w:t xml:space="preserve">   ________________/_______________/</w:t>
            </w:r>
          </w:p>
          <w:p w:rsidR="003A58A2" w:rsidRPr="00D67667" w:rsidRDefault="003A58A2" w:rsidP="00D94605">
            <w:pPr>
              <w:suppressAutoHyphens/>
              <w:ind w:firstLine="709"/>
              <w:jc w:val="left"/>
              <w:rPr>
                <w:rFonts w:eastAsia="Calibri"/>
                <w:szCs w:val="24"/>
                <w:lang w:eastAsia="en-US"/>
              </w:rPr>
            </w:pPr>
          </w:p>
          <w:p w:rsidR="003A58A2" w:rsidRPr="00D67667" w:rsidRDefault="003A58A2" w:rsidP="00D94605">
            <w:pPr>
              <w:suppressAutoHyphens/>
              <w:ind w:firstLine="709"/>
              <w:jc w:val="left"/>
              <w:rPr>
                <w:rFonts w:eastAsia="Calibri"/>
                <w:szCs w:val="24"/>
                <w:lang w:eastAsia="en-US"/>
              </w:rPr>
            </w:pPr>
            <w:r w:rsidRPr="00D67667">
              <w:rPr>
                <w:rFonts w:eastAsia="Calibri"/>
                <w:szCs w:val="24"/>
                <w:lang w:eastAsia="en-US"/>
              </w:rPr>
              <w:t>«____» _________________ 202</w:t>
            </w:r>
            <w:r>
              <w:rPr>
                <w:rFonts w:eastAsia="Calibri"/>
                <w:szCs w:val="24"/>
                <w:lang w:eastAsia="en-US"/>
              </w:rPr>
              <w:t>5</w:t>
            </w:r>
            <w:r w:rsidRPr="00D67667">
              <w:rPr>
                <w:rFonts w:eastAsia="Calibri"/>
                <w:szCs w:val="24"/>
                <w:lang w:eastAsia="en-US"/>
              </w:rPr>
              <w:t xml:space="preserve"> г.</w:t>
            </w:r>
          </w:p>
          <w:p w:rsidR="003A58A2" w:rsidRPr="00D67667" w:rsidRDefault="003A58A2" w:rsidP="00D94605">
            <w:pPr>
              <w:suppressAutoHyphens/>
              <w:ind w:firstLine="709"/>
              <w:jc w:val="left"/>
              <w:rPr>
                <w:rFonts w:eastAsia="Calibri"/>
                <w:szCs w:val="24"/>
                <w:lang w:eastAsia="en-US"/>
              </w:rPr>
            </w:pPr>
          </w:p>
          <w:p w:rsidR="003A58A2" w:rsidRPr="00D67667" w:rsidRDefault="003A58A2" w:rsidP="00D94605">
            <w:pPr>
              <w:suppressAutoHyphens/>
              <w:ind w:firstLine="709"/>
              <w:jc w:val="left"/>
              <w:rPr>
                <w:rFonts w:eastAsia="Calibri"/>
                <w:szCs w:val="24"/>
                <w:lang w:eastAsia="en-US"/>
              </w:rPr>
            </w:pPr>
            <w:r w:rsidRPr="00D67667">
              <w:rPr>
                <w:rFonts w:eastAsia="Calibri"/>
                <w:szCs w:val="24"/>
                <w:lang w:eastAsia="en-US"/>
              </w:rPr>
              <w:t>МП</w:t>
            </w:r>
          </w:p>
        </w:tc>
        <w:tc>
          <w:tcPr>
            <w:tcW w:w="809" w:type="dxa"/>
          </w:tcPr>
          <w:p w:rsidR="003A58A2" w:rsidRPr="00D67667" w:rsidRDefault="003A58A2" w:rsidP="00D94605">
            <w:pPr>
              <w:suppressAutoHyphens/>
              <w:ind w:firstLine="709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3A58A2" w:rsidRPr="00D67667" w:rsidRDefault="003A58A2" w:rsidP="00D94605">
            <w:pPr>
              <w:suppressAutoHyphens/>
              <w:ind w:firstLine="709"/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ПОДРЯДЧИК</w:t>
            </w:r>
          </w:p>
          <w:p w:rsidR="003A58A2" w:rsidRPr="00D67667" w:rsidRDefault="003A58A2" w:rsidP="00D94605">
            <w:pPr>
              <w:suppressAutoHyphens/>
              <w:ind w:firstLine="709"/>
              <w:jc w:val="left"/>
              <w:rPr>
                <w:rFonts w:eastAsia="Calibri"/>
                <w:szCs w:val="24"/>
                <w:lang w:eastAsia="en-US"/>
              </w:rPr>
            </w:pPr>
          </w:p>
          <w:p w:rsidR="003A58A2" w:rsidRPr="00D67667" w:rsidRDefault="003A58A2" w:rsidP="00D94605">
            <w:pPr>
              <w:suppressAutoHyphens/>
              <w:ind w:firstLine="709"/>
              <w:jc w:val="left"/>
              <w:rPr>
                <w:rFonts w:eastAsia="Calibri"/>
                <w:szCs w:val="24"/>
                <w:lang w:eastAsia="en-US"/>
              </w:rPr>
            </w:pPr>
            <w:r w:rsidRPr="00D67667">
              <w:rPr>
                <w:rFonts w:eastAsia="Calibri"/>
                <w:szCs w:val="24"/>
                <w:lang w:eastAsia="en-US"/>
              </w:rPr>
              <w:t xml:space="preserve">  ________________/_______________/</w:t>
            </w:r>
          </w:p>
          <w:p w:rsidR="003A58A2" w:rsidRPr="00D67667" w:rsidRDefault="003A58A2" w:rsidP="00D94605">
            <w:pPr>
              <w:suppressAutoHyphens/>
              <w:ind w:firstLine="709"/>
              <w:jc w:val="left"/>
              <w:rPr>
                <w:rFonts w:eastAsia="Calibri"/>
                <w:szCs w:val="24"/>
                <w:lang w:eastAsia="en-US"/>
              </w:rPr>
            </w:pPr>
          </w:p>
          <w:p w:rsidR="003A58A2" w:rsidRPr="00D67667" w:rsidRDefault="003A58A2" w:rsidP="00D94605">
            <w:pPr>
              <w:suppressAutoHyphens/>
              <w:ind w:firstLine="709"/>
              <w:jc w:val="left"/>
              <w:rPr>
                <w:rFonts w:eastAsia="Calibri"/>
                <w:szCs w:val="24"/>
                <w:lang w:eastAsia="en-US"/>
              </w:rPr>
            </w:pPr>
            <w:r w:rsidRPr="00D67667">
              <w:rPr>
                <w:rFonts w:eastAsia="Calibri"/>
                <w:szCs w:val="24"/>
                <w:lang w:eastAsia="en-US"/>
              </w:rPr>
              <w:t>«____» _________________ 202</w:t>
            </w:r>
            <w:r>
              <w:rPr>
                <w:rFonts w:eastAsia="Calibri"/>
                <w:szCs w:val="24"/>
                <w:lang w:eastAsia="en-US"/>
              </w:rPr>
              <w:t>5</w:t>
            </w:r>
            <w:r w:rsidRPr="00D67667">
              <w:rPr>
                <w:rFonts w:eastAsia="Calibri"/>
                <w:szCs w:val="24"/>
                <w:lang w:eastAsia="en-US"/>
              </w:rPr>
              <w:t xml:space="preserve"> г.</w:t>
            </w:r>
          </w:p>
          <w:p w:rsidR="003A58A2" w:rsidRPr="00D67667" w:rsidRDefault="003A58A2" w:rsidP="00D94605">
            <w:pPr>
              <w:suppressAutoHyphens/>
              <w:ind w:firstLine="709"/>
              <w:jc w:val="left"/>
              <w:rPr>
                <w:rFonts w:eastAsia="Times New Roman"/>
                <w:szCs w:val="24"/>
                <w:lang w:eastAsia="ar-SA"/>
              </w:rPr>
            </w:pPr>
          </w:p>
          <w:p w:rsidR="003A58A2" w:rsidRPr="00D67667" w:rsidRDefault="003A58A2" w:rsidP="00D94605">
            <w:pPr>
              <w:suppressAutoHyphens/>
              <w:ind w:firstLine="709"/>
              <w:jc w:val="left"/>
              <w:rPr>
                <w:rFonts w:eastAsia="Times New Roman"/>
                <w:szCs w:val="24"/>
                <w:lang w:eastAsia="ar-SA"/>
              </w:rPr>
            </w:pPr>
            <w:r w:rsidRPr="00D67667">
              <w:rPr>
                <w:rFonts w:eastAsia="Times New Roman"/>
                <w:szCs w:val="24"/>
                <w:lang w:eastAsia="ar-SA"/>
              </w:rPr>
              <w:t>МП</w:t>
            </w:r>
          </w:p>
        </w:tc>
      </w:tr>
    </w:tbl>
    <w:p w:rsidR="003A58A2" w:rsidRDefault="003A58A2" w:rsidP="003A58A2">
      <w:pPr>
        <w:spacing w:after="160" w:line="259" w:lineRule="auto"/>
        <w:ind w:firstLine="0"/>
        <w:jc w:val="left"/>
        <w:rPr>
          <w:rFonts w:eastAsia="SimSun"/>
          <w:b/>
          <w:kern w:val="1"/>
          <w:sz w:val="22"/>
          <w:lang w:eastAsia="en-US"/>
        </w:rPr>
      </w:pPr>
    </w:p>
    <w:p w:rsidR="00F12C76" w:rsidRDefault="00F12C76" w:rsidP="006C0B77">
      <w:pPr>
        <w:ind w:firstLine="709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E6"/>
    <w:rsid w:val="003A58A2"/>
    <w:rsid w:val="006C0B77"/>
    <w:rsid w:val="008242FF"/>
    <w:rsid w:val="00870751"/>
    <w:rsid w:val="00922C48"/>
    <w:rsid w:val="009D24E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29878-77D1-48FC-8D58-6965FC05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A2"/>
    <w:pPr>
      <w:spacing w:after="0" w:line="240" w:lineRule="auto"/>
      <w:ind w:firstLine="708"/>
      <w:jc w:val="both"/>
    </w:pPr>
    <w:rPr>
      <w:rFonts w:ascii="Times New Roman" w:eastAsia="Courier New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2025-06-20T10:39:00Z</dcterms:created>
  <dcterms:modified xsi:type="dcterms:W3CDTF">2025-06-20T10:39:00Z</dcterms:modified>
</cp:coreProperties>
</file>