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651" w:rsidRPr="00F8774E" w:rsidRDefault="00B42651" w:rsidP="00B42651">
      <w:pPr>
        <w:spacing w:after="0"/>
        <w:jc w:val="right"/>
        <w:rPr>
          <w:rFonts w:ascii="Times New Roman" w:hAnsi="Times New Roman" w:cs="Times New Roman"/>
          <w:caps/>
        </w:rPr>
      </w:pPr>
    </w:p>
    <w:p w:rsidR="00F70EE1" w:rsidRPr="00F8774E" w:rsidRDefault="00F70EE1" w:rsidP="00F70EE1">
      <w:pPr>
        <w:widowControl w:val="0"/>
        <w:spacing w:after="0" w:line="240" w:lineRule="auto"/>
        <w:jc w:val="right"/>
        <w:outlineLvl w:val="1"/>
        <w:rPr>
          <w:rFonts w:ascii="Times New Roman" w:hAnsi="Times New Roman" w:cs="Times New Roman"/>
          <w:b/>
          <w:bCs/>
          <w:kern w:val="36"/>
        </w:rPr>
      </w:pPr>
      <w:r w:rsidRPr="00F8774E">
        <w:rPr>
          <w:rFonts w:ascii="Times New Roman" w:hAnsi="Times New Roman" w:cs="Times New Roman"/>
          <w:b/>
          <w:bCs/>
          <w:kern w:val="36"/>
        </w:rPr>
        <w:t>УТВЕРЖДЕНО</w:t>
      </w:r>
    </w:p>
    <w:p w:rsidR="00F70EE1" w:rsidRPr="00F8774E" w:rsidRDefault="00F70EE1" w:rsidP="00F70EE1">
      <w:pPr>
        <w:widowControl w:val="0"/>
        <w:spacing w:after="0" w:line="240" w:lineRule="auto"/>
        <w:jc w:val="right"/>
        <w:outlineLvl w:val="1"/>
        <w:rPr>
          <w:rFonts w:ascii="Times New Roman" w:hAnsi="Times New Roman" w:cs="Times New Roman"/>
          <w:b/>
          <w:bCs/>
          <w:kern w:val="36"/>
        </w:rPr>
      </w:pPr>
      <w:r w:rsidRPr="00F8774E">
        <w:rPr>
          <w:rFonts w:ascii="Times New Roman" w:hAnsi="Times New Roman" w:cs="Times New Roman"/>
          <w:b/>
          <w:bCs/>
          <w:kern w:val="36"/>
        </w:rPr>
        <w:t>Главный врач</w:t>
      </w:r>
    </w:p>
    <w:p w:rsidR="00F70EE1" w:rsidRPr="00F8774E" w:rsidRDefault="00F70EE1" w:rsidP="00F70EE1">
      <w:pPr>
        <w:widowControl w:val="0"/>
        <w:spacing w:after="0" w:line="240" w:lineRule="auto"/>
        <w:jc w:val="right"/>
        <w:outlineLvl w:val="1"/>
        <w:rPr>
          <w:rFonts w:ascii="Times New Roman" w:hAnsi="Times New Roman" w:cs="Times New Roman"/>
          <w:b/>
          <w:bCs/>
          <w:kern w:val="36"/>
        </w:rPr>
      </w:pPr>
      <w:r w:rsidRPr="00F8774E">
        <w:rPr>
          <w:rFonts w:ascii="Times New Roman" w:hAnsi="Times New Roman" w:cs="Times New Roman"/>
          <w:b/>
          <w:bCs/>
          <w:kern w:val="36"/>
        </w:rPr>
        <w:t>КГАУЗ "КМБ № 5"</w:t>
      </w:r>
    </w:p>
    <w:p w:rsidR="00F70EE1" w:rsidRPr="00F8774E" w:rsidRDefault="00F70EE1" w:rsidP="00F70EE1">
      <w:pPr>
        <w:widowControl w:val="0"/>
        <w:spacing w:after="0" w:line="240" w:lineRule="auto"/>
        <w:jc w:val="right"/>
        <w:outlineLvl w:val="1"/>
        <w:rPr>
          <w:rFonts w:ascii="Times New Roman" w:hAnsi="Times New Roman" w:cs="Times New Roman"/>
          <w:b/>
          <w:bCs/>
          <w:kern w:val="36"/>
        </w:rPr>
      </w:pPr>
      <w:r w:rsidRPr="00F8774E">
        <w:rPr>
          <w:rFonts w:ascii="Times New Roman" w:hAnsi="Times New Roman" w:cs="Times New Roman"/>
          <w:b/>
          <w:bCs/>
          <w:kern w:val="36"/>
        </w:rPr>
        <w:t>_____________________________</w:t>
      </w:r>
      <w:r w:rsidRPr="00F8774E">
        <w:rPr>
          <w:rFonts w:ascii="Times New Roman" w:hAnsi="Times New Roman" w:cs="Times New Roman"/>
        </w:rPr>
        <w:t xml:space="preserve"> </w:t>
      </w:r>
      <w:r w:rsidRPr="00F8774E">
        <w:rPr>
          <w:rFonts w:ascii="Times New Roman" w:hAnsi="Times New Roman" w:cs="Times New Roman"/>
          <w:b/>
          <w:bCs/>
        </w:rPr>
        <w:t>Винтин Александр Николаевич</w:t>
      </w:r>
    </w:p>
    <w:p w:rsidR="00F70EE1" w:rsidRPr="00F8774E" w:rsidRDefault="00F70EE1" w:rsidP="00F70EE1">
      <w:pPr>
        <w:widowControl w:val="0"/>
        <w:spacing w:after="0" w:line="240" w:lineRule="auto"/>
        <w:jc w:val="right"/>
        <w:outlineLvl w:val="1"/>
        <w:rPr>
          <w:rFonts w:ascii="Times New Roman" w:hAnsi="Times New Roman" w:cs="Times New Roman"/>
          <w:b/>
          <w:bCs/>
          <w:kern w:val="36"/>
        </w:rPr>
      </w:pPr>
    </w:p>
    <w:p w:rsidR="00F70EE1" w:rsidRPr="00F8774E" w:rsidRDefault="00F70EE1" w:rsidP="00F70EE1">
      <w:pPr>
        <w:widowControl w:val="0"/>
        <w:spacing w:after="0" w:line="240" w:lineRule="auto"/>
        <w:jc w:val="right"/>
        <w:outlineLvl w:val="1"/>
        <w:rPr>
          <w:rFonts w:ascii="Times New Roman" w:hAnsi="Times New Roman" w:cs="Times New Roman"/>
          <w:b/>
          <w:bCs/>
          <w:kern w:val="36"/>
        </w:rPr>
      </w:pPr>
      <w:r w:rsidRPr="00F8774E">
        <w:rPr>
          <w:rFonts w:ascii="Times New Roman" w:hAnsi="Times New Roman" w:cs="Times New Roman"/>
          <w:b/>
          <w:bCs/>
          <w:kern w:val="36"/>
        </w:rPr>
        <w:t>«</w:t>
      </w:r>
      <w:r w:rsidR="003E0B7D">
        <w:rPr>
          <w:rFonts w:ascii="Times New Roman" w:hAnsi="Times New Roman" w:cs="Times New Roman"/>
          <w:b/>
          <w:bCs/>
          <w:kern w:val="36"/>
        </w:rPr>
        <w:t>1</w:t>
      </w:r>
      <w:r w:rsidR="00AC132A">
        <w:rPr>
          <w:rFonts w:ascii="Times New Roman" w:hAnsi="Times New Roman" w:cs="Times New Roman"/>
          <w:b/>
          <w:bCs/>
          <w:kern w:val="36"/>
        </w:rPr>
        <w:t>9</w:t>
      </w:r>
      <w:r w:rsidRPr="00F8774E">
        <w:rPr>
          <w:rFonts w:ascii="Times New Roman" w:hAnsi="Times New Roman" w:cs="Times New Roman"/>
          <w:b/>
          <w:bCs/>
          <w:kern w:val="36"/>
        </w:rPr>
        <w:t xml:space="preserve">» </w:t>
      </w:r>
      <w:r w:rsidR="00A3615D">
        <w:rPr>
          <w:rFonts w:ascii="Times New Roman" w:hAnsi="Times New Roman" w:cs="Times New Roman"/>
          <w:b/>
          <w:bCs/>
          <w:kern w:val="36"/>
        </w:rPr>
        <w:t>июня</w:t>
      </w:r>
      <w:r w:rsidRPr="00F8774E">
        <w:rPr>
          <w:rFonts w:ascii="Times New Roman" w:hAnsi="Times New Roman" w:cs="Times New Roman"/>
          <w:b/>
          <w:bCs/>
          <w:kern w:val="36"/>
        </w:rPr>
        <w:t xml:space="preserve"> 202</w:t>
      </w:r>
      <w:r w:rsidR="008C7FCD" w:rsidRPr="00F8774E">
        <w:rPr>
          <w:rFonts w:ascii="Times New Roman" w:hAnsi="Times New Roman" w:cs="Times New Roman"/>
          <w:b/>
          <w:bCs/>
          <w:kern w:val="36"/>
        </w:rPr>
        <w:t>5</w:t>
      </w:r>
      <w:r w:rsidRPr="00F8774E">
        <w:rPr>
          <w:rFonts w:ascii="Times New Roman" w:hAnsi="Times New Roman" w:cs="Times New Roman"/>
          <w:b/>
          <w:bCs/>
          <w:kern w:val="36"/>
        </w:rPr>
        <w:t xml:space="preserve"> г.</w:t>
      </w:r>
    </w:p>
    <w:p w:rsidR="00F70EE1" w:rsidRPr="00F8774E" w:rsidRDefault="00F70EE1" w:rsidP="00A522C9">
      <w:pPr>
        <w:pStyle w:val="10"/>
        <w:keepNext w:val="0"/>
        <w:keepLines w:val="0"/>
        <w:widowControl w:val="0"/>
        <w:spacing w:before="0" w:line="240" w:lineRule="auto"/>
        <w:jc w:val="center"/>
        <w:rPr>
          <w:rFonts w:cs="Times New Roman"/>
          <w:caps/>
          <w:sz w:val="22"/>
          <w:szCs w:val="22"/>
        </w:rPr>
      </w:pPr>
    </w:p>
    <w:p w:rsidR="00795E53" w:rsidRPr="00A3615D" w:rsidRDefault="00B756BF" w:rsidP="00B756BF">
      <w:pPr>
        <w:pStyle w:val="10"/>
        <w:keepNext w:val="0"/>
        <w:keepLines w:val="0"/>
        <w:widowControl w:val="0"/>
        <w:spacing w:before="0" w:line="240" w:lineRule="auto"/>
        <w:jc w:val="center"/>
        <w:rPr>
          <w:rFonts w:cs="Times New Roman"/>
          <w:caps/>
          <w:sz w:val="22"/>
          <w:szCs w:val="22"/>
        </w:rPr>
      </w:pPr>
      <w:r w:rsidRPr="00A3615D">
        <w:rPr>
          <w:rFonts w:cs="Times New Roman"/>
          <w:caps/>
          <w:sz w:val="22"/>
          <w:szCs w:val="22"/>
        </w:rPr>
        <w:t xml:space="preserve">ИЗВЕЩЕНИЕ о </w:t>
      </w:r>
      <w:r w:rsidR="00D226B3" w:rsidRPr="00A3615D">
        <w:rPr>
          <w:rFonts w:cs="Times New Roman"/>
          <w:caps/>
          <w:sz w:val="22"/>
          <w:szCs w:val="22"/>
        </w:rPr>
        <w:t>Проведени</w:t>
      </w:r>
      <w:r w:rsidRPr="00A3615D">
        <w:rPr>
          <w:rFonts w:cs="Times New Roman"/>
          <w:caps/>
          <w:sz w:val="22"/>
          <w:szCs w:val="22"/>
        </w:rPr>
        <w:t>И</w:t>
      </w:r>
      <w:r w:rsidR="00D226B3" w:rsidRPr="00A3615D">
        <w:rPr>
          <w:rFonts w:cs="Times New Roman"/>
          <w:caps/>
          <w:sz w:val="22"/>
          <w:szCs w:val="22"/>
        </w:rPr>
        <w:t xml:space="preserve"> </w:t>
      </w:r>
      <w:r w:rsidR="00B54BDF" w:rsidRPr="00A3615D">
        <w:rPr>
          <w:rFonts w:cs="Times New Roman"/>
          <w:caps/>
          <w:sz w:val="22"/>
          <w:szCs w:val="22"/>
        </w:rPr>
        <w:t>ЗАПРОСА ЦЕН В ЭЛЕКТРОННОЙ ФОРМЕ</w:t>
      </w:r>
    </w:p>
    <w:p w:rsidR="00A522C9" w:rsidRPr="00B756BF" w:rsidRDefault="00B756BF" w:rsidP="00B756BF">
      <w:pPr>
        <w:jc w:val="center"/>
        <w:rPr>
          <w:rFonts w:ascii="Times New Roman" w:hAnsi="Times New Roman" w:cs="Times New Roman"/>
          <w:b/>
        </w:rPr>
      </w:pPr>
      <w:proofErr w:type="gramStart"/>
      <w:r w:rsidRPr="00A3615D">
        <w:rPr>
          <w:rFonts w:ascii="Times New Roman" w:hAnsi="Times New Roman" w:cs="Times New Roman"/>
          <w:b/>
        </w:rPr>
        <w:t>участниками</w:t>
      </w:r>
      <w:proofErr w:type="gramEnd"/>
      <w:r w:rsidRPr="00A3615D">
        <w:rPr>
          <w:rFonts w:ascii="Times New Roman" w:hAnsi="Times New Roman" w:cs="Times New Roman"/>
          <w:b/>
        </w:rPr>
        <w:t xml:space="preserve"> которого могут быть только субъекты малого и среднего предпринимательства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6"/>
        <w:gridCol w:w="3280"/>
        <w:gridCol w:w="3543"/>
        <w:gridCol w:w="2694"/>
      </w:tblGrid>
      <w:tr w:rsidR="00F1269E" w:rsidRPr="00EB6DF8" w:rsidTr="001A3931">
        <w:tc>
          <w:tcPr>
            <w:tcW w:w="656" w:type="dxa"/>
            <w:tcBorders>
              <w:top w:val="single" w:sz="4" w:space="0" w:color="auto"/>
              <w:left w:val="single" w:sz="4" w:space="0" w:color="auto"/>
              <w:bottom w:val="single" w:sz="4" w:space="0" w:color="auto"/>
              <w:right w:val="single" w:sz="4" w:space="0" w:color="auto"/>
            </w:tcBorders>
            <w:vAlign w:val="center"/>
          </w:tcPr>
          <w:p w:rsidR="00F1269E" w:rsidRPr="00EB6DF8" w:rsidRDefault="00F1269E" w:rsidP="00EB6DF8">
            <w:pPr>
              <w:pStyle w:val="a1"/>
              <w:widowControl w:val="0"/>
              <w:numPr>
                <w:ilvl w:val="0"/>
                <w:numId w:val="0"/>
              </w:numPr>
              <w:autoSpaceDE w:val="0"/>
              <w:autoSpaceDN w:val="0"/>
              <w:adjustRightInd w:val="0"/>
              <w:spacing w:line="240" w:lineRule="auto"/>
              <w:jc w:val="center"/>
              <w:rPr>
                <w:b/>
                <w:color w:val="000000"/>
                <w:sz w:val="22"/>
                <w:szCs w:val="22"/>
              </w:rPr>
            </w:pPr>
            <w:r w:rsidRPr="00EB6DF8">
              <w:rPr>
                <w:b/>
                <w:color w:val="000000"/>
                <w:sz w:val="22"/>
                <w:szCs w:val="22"/>
              </w:rPr>
              <w:t>1.</w:t>
            </w:r>
          </w:p>
        </w:tc>
        <w:tc>
          <w:tcPr>
            <w:tcW w:w="3280" w:type="dxa"/>
            <w:tcBorders>
              <w:top w:val="single" w:sz="4" w:space="0" w:color="auto"/>
              <w:left w:val="single" w:sz="4" w:space="0" w:color="auto"/>
              <w:bottom w:val="single" w:sz="4" w:space="0" w:color="auto"/>
              <w:right w:val="single" w:sz="4" w:space="0" w:color="auto"/>
            </w:tcBorders>
            <w:vAlign w:val="center"/>
          </w:tcPr>
          <w:p w:rsidR="00F1269E" w:rsidRPr="00EB6DF8" w:rsidRDefault="00F1269E" w:rsidP="00EB6DF8">
            <w:pPr>
              <w:pStyle w:val="a1"/>
              <w:widowControl w:val="0"/>
              <w:numPr>
                <w:ilvl w:val="0"/>
                <w:numId w:val="0"/>
              </w:numPr>
              <w:autoSpaceDE w:val="0"/>
              <w:autoSpaceDN w:val="0"/>
              <w:adjustRightInd w:val="0"/>
              <w:spacing w:line="240" w:lineRule="auto"/>
              <w:rPr>
                <w:b/>
                <w:color w:val="000000"/>
                <w:sz w:val="22"/>
                <w:szCs w:val="22"/>
              </w:rPr>
            </w:pPr>
            <w:r w:rsidRPr="00EB6DF8">
              <w:rPr>
                <w:b/>
                <w:color w:val="000000"/>
                <w:sz w:val="22"/>
                <w:szCs w:val="22"/>
              </w:rPr>
              <w:t xml:space="preserve">  Способ закупки</w:t>
            </w:r>
          </w:p>
        </w:tc>
        <w:tc>
          <w:tcPr>
            <w:tcW w:w="6237" w:type="dxa"/>
            <w:gridSpan w:val="2"/>
            <w:tcBorders>
              <w:top w:val="single" w:sz="4" w:space="0" w:color="auto"/>
              <w:left w:val="single" w:sz="4" w:space="0" w:color="auto"/>
              <w:bottom w:val="single" w:sz="4" w:space="0" w:color="auto"/>
              <w:right w:val="single" w:sz="4" w:space="0" w:color="auto"/>
            </w:tcBorders>
            <w:vAlign w:val="center"/>
          </w:tcPr>
          <w:p w:rsidR="001139F2" w:rsidRPr="00EB6DF8" w:rsidRDefault="00F86B05" w:rsidP="00B54BDF">
            <w:pPr>
              <w:spacing w:after="0" w:line="240" w:lineRule="auto"/>
              <w:jc w:val="both"/>
              <w:rPr>
                <w:rFonts w:ascii="Times New Roman" w:hAnsi="Times New Roman" w:cs="Times New Roman"/>
              </w:rPr>
            </w:pPr>
            <w:proofErr w:type="gramStart"/>
            <w:r w:rsidRPr="00144FEA">
              <w:rPr>
                <w:rFonts w:ascii="Times New Roman" w:hAnsi="Times New Roman" w:cs="Times New Roman"/>
              </w:rPr>
              <w:t>Неконкурентная закупка проведение запроса</w:t>
            </w:r>
            <w:r w:rsidR="00B54BDF">
              <w:rPr>
                <w:rFonts w:ascii="Times New Roman" w:hAnsi="Times New Roman" w:cs="Times New Roman"/>
              </w:rPr>
              <w:t xml:space="preserve"> цен</w:t>
            </w:r>
            <w:r w:rsidRPr="00144FEA">
              <w:rPr>
                <w:rFonts w:ascii="Times New Roman" w:hAnsi="Times New Roman" w:cs="Times New Roman"/>
              </w:rPr>
              <w:t xml:space="preserve"> в электронно</w:t>
            </w:r>
            <w:r w:rsidR="00B54BDF">
              <w:rPr>
                <w:rFonts w:ascii="Times New Roman" w:hAnsi="Times New Roman" w:cs="Times New Roman"/>
              </w:rPr>
              <w:t>й</w:t>
            </w:r>
            <w:r w:rsidRPr="00144FEA">
              <w:rPr>
                <w:rFonts w:ascii="Times New Roman" w:hAnsi="Times New Roman" w:cs="Times New Roman"/>
              </w:rPr>
              <w:t xml:space="preserve"> </w:t>
            </w:r>
            <w:r w:rsidR="00B54BDF">
              <w:rPr>
                <w:rFonts w:ascii="Times New Roman" w:hAnsi="Times New Roman" w:cs="Times New Roman"/>
              </w:rPr>
              <w:t>форме</w:t>
            </w:r>
            <w:r w:rsidRPr="00144FEA">
              <w:rPr>
                <w:rFonts w:ascii="Times New Roman" w:hAnsi="Times New Roman" w:cs="Times New Roman"/>
              </w:rPr>
              <w:t xml:space="preserve">, участниками которого могут быть только субъекты малого и среднего предпринимательства на </w:t>
            </w:r>
            <w:r w:rsidRPr="00144FEA">
              <w:rPr>
                <w:rFonts w:ascii="Times New Roman" w:eastAsia="Courier New" w:hAnsi="Times New Roman"/>
              </w:rPr>
              <w:t>сайте электронной торговой площадке ЭТП «ТОРГИ – ОНЛАЙН»</w:t>
            </w:r>
            <w:r w:rsidRPr="00144FEA">
              <w:rPr>
                <w:rFonts w:ascii="Times New Roman" w:hAnsi="Times New Roman" w:cs="Times New Roman"/>
              </w:rPr>
              <w:t>, адрес</w:t>
            </w:r>
            <w:r w:rsidRPr="006F6C6C">
              <w:rPr>
                <w:rFonts w:ascii="Times New Roman" w:hAnsi="Times New Roman" w:cs="Times New Roman"/>
              </w:rPr>
              <w:t xml:space="preserve"> в информационно-телекоммуникационной сети «Интернет» </w:t>
            </w:r>
            <w:hyperlink r:id="rId8" w:history="1">
              <w:r w:rsidRPr="00144FEA">
                <w:rPr>
                  <w:rStyle w:val="a7"/>
                  <w:rFonts w:ascii="Times New Roman" w:hAnsi="Times New Roman" w:cs="Times New Roman"/>
                </w:rPr>
                <w:t>http://etp.torgi-online.com</w:t>
              </w:r>
            </w:hyperlink>
            <w:r w:rsidRPr="00144FEA">
              <w:rPr>
                <w:rFonts w:ascii="Times New Roman" w:eastAsia="Lucida Sans Unicode" w:hAnsi="Times New Roman" w:cs="Times New Roman"/>
                <w:b/>
                <w:kern w:val="1"/>
                <w:lang w:bidi="ru-RU"/>
              </w:rPr>
              <w:t xml:space="preserve">. </w:t>
            </w:r>
            <w:r w:rsidRPr="00144FEA">
              <w:rPr>
                <w:rFonts w:ascii="Times New Roman" w:hAnsi="Times New Roman" w:cs="Times New Roman"/>
                <w:lang w:bidi="ru-RU"/>
              </w:rPr>
              <w:t>Зак</w:t>
            </w:r>
            <w:r w:rsidRPr="006F6C6C">
              <w:rPr>
                <w:rFonts w:ascii="Times New Roman" w:hAnsi="Times New Roman" w:cs="Times New Roman"/>
                <w:lang w:bidi="ru-RU"/>
              </w:rPr>
              <w:t xml:space="preserve">упка товаров, работ, услуг путем проведения </w:t>
            </w:r>
            <w:r w:rsidR="00B54BDF" w:rsidRPr="00144FEA">
              <w:rPr>
                <w:rFonts w:ascii="Times New Roman" w:hAnsi="Times New Roman" w:cs="Times New Roman"/>
              </w:rPr>
              <w:t>запроса</w:t>
            </w:r>
            <w:r w:rsidR="00B54BDF">
              <w:rPr>
                <w:rFonts w:ascii="Times New Roman" w:hAnsi="Times New Roman" w:cs="Times New Roman"/>
              </w:rPr>
              <w:t xml:space="preserve"> цен</w:t>
            </w:r>
            <w:r w:rsidR="00B54BDF" w:rsidRPr="00144FEA">
              <w:rPr>
                <w:rFonts w:ascii="Times New Roman" w:hAnsi="Times New Roman" w:cs="Times New Roman"/>
              </w:rPr>
              <w:t xml:space="preserve"> в электронно</w:t>
            </w:r>
            <w:r w:rsidR="00B54BDF">
              <w:rPr>
                <w:rFonts w:ascii="Times New Roman" w:hAnsi="Times New Roman" w:cs="Times New Roman"/>
              </w:rPr>
              <w:t>й</w:t>
            </w:r>
            <w:r w:rsidR="00B54BDF" w:rsidRPr="00144FEA">
              <w:rPr>
                <w:rFonts w:ascii="Times New Roman" w:hAnsi="Times New Roman" w:cs="Times New Roman"/>
              </w:rPr>
              <w:t xml:space="preserve"> </w:t>
            </w:r>
            <w:r w:rsidR="00B54BDF">
              <w:rPr>
                <w:rFonts w:ascii="Times New Roman" w:hAnsi="Times New Roman" w:cs="Times New Roman"/>
              </w:rPr>
              <w:t>форме</w:t>
            </w:r>
            <w:r w:rsidRPr="006F6C6C">
              <w:rPr>
                <w:rFonts w:ascii="Times New Roman" w:hAnsi="Times New Roman" w:cs="Times New Roman"/>
                <w:lang w:bidi="ru-RU"/>
              </w:rPr>
              <w:t xml:space="preserve"> в соответствии с Приложением 5 Положения о закупке товаров, работ, услуг Заказчика</w:t>
            </w:r>
            <w:proofErr w:type="gramEnd"/>
          </w:p>
        </w:tc>
      </w:tr>
      <w:tr w:rsidR="00BA0133" w:rsidRPr="00EB6DF8" w:rsidTr="001A3931">
        <w:tc>
          <w:tcPr>
            <w:tcW w:w="656" w:type="dxa"/>
            <w:tcBorders>
              <w:top w:val="single" w:sz="4" w:space="0" w:color="auto"/>
              <w:left w:val="single" w:sz="4" w:space="0" w:color="auto"/>
              <w:bottom w:val="single" w:sz="4" w:space="0" w:color="auto"/>
              <w:right w:val="single" w:sz="4" w:space="0" w:color="auto"/>
            </w:tcBorders>
            <w:vAlign w:val="center"/>
          </w:tcPr>
          <w:p w:rsidR="00BA0133" w:rsidRPr="00EB6DF8" w:rsidRDefault="00BA0133" w:rsidP="00EB6DF8">
            <w:pPr>
              <w:pStyle w:val="a1"/>
              <w:widowControl w:val="0"/>
              <w:numPr>
                <w:ilvl w:val="0"/>
                <w:numId w:val="0"/>
              </w:numPr>
              <w:autoSpaceDE w:val="0"/>
              <w:autoSpaceDN w:val="0"/>
              <w:adjustRightInd w:val="0"/>
              <w:spacing w:line="240" w:lineRule="auto"/>
              <w:jc w:val="center"/>
              <w:rPr>
                <w:b/>
                <w:color w:val="000000"/>
                <w:sz w:val="22"/>
                <w:szCs w:val="22"/>
              </w:rPr>
            </w:pPr>
            <w:r w:rsidRPr="00EB6DF8">
              <w:rPr>
                <w:b/>
                <w:color w:val="000000"/>
                <w:sz w:val="22"/>
                <w:szCs w:val="22"/>
              </w:rPr>
              <w:t>1.1</w:t>
            </w:r>
            <w:r w:rsidR="009459F2" w:rsidRPr="00EB6DF8">
              <w:rPr>
                <w:b/>
                <w:color w:val="000000"/>
                <w:sz w:val="22"/>
                <w:szCs w:val="22"/>
              </w:rPr>
              <w:t>.</w:t>
            </w:r>
          </w:p>
        </w:tc>
        <w:tc>
          <w:tcPr>
            <w:tcW w:w="3280" w:type="dxa"/>
            <w:tcBorders>
              <w:top w:val="single" w:sz="4" w:space="0" w:color="auto"/>
              <w:left w:val="single" w:sz="4" w:space="0" w:color="auto"/>
              <w:bottom w:val="single" w:sz="4" w:space="0" w:color="auto"/>
              <w:right w:val="single" w:sz="4" w:space="0" w:color="auto"/>
            </w:tcBorders>
            <w:vAlign w:val="center"/>
          </w:tcPr>
          <w:p w:rsidR="00BA0133" w:rsidRPr="00EB6DF8" w:rsidRDefault="00BA0133" w:rsidP="00EB6DF8">
            <w:pPr>
              <w:pStyle w:val="a1"/>
              <w:widowControl w:val="0"/>
              <w:numPr>
                <w:ilvl w:val="0"/>
                <w:numId w:val="0"/>
              </w:numPr>
              <w:autoSpaceDE w:val="0"/>
              <w:autoSpaceDN w:val="0"/>
              <w:adjustRightInd w:val="0"/>
              <w:spacing w:line="240" w:lineRule="auto"/>
              <w:jc w:val="left"/>
              <w:rPr>
                <w:b/>
                <w:color w:val="000000"/>
                <w:sz w:val="22"/>
                <w:szCs w:val="22"/>
              </w:rPr>
            </w:pPr>
            <w:r w:rsidRPr="00EB6DF8">
              <w:rPr>
                <w:b/>
                <w:color w:val="000000"/>
                <w:sz w:val="22"/>
                <w:szCs w:val="22"/>
              </w:rPr>
              <w:t>Участник</w:t>
            </w:r>
            <w:r w:rsidR="00AE0DBE" w:rsidRPr="00EB6DF8">
              <w:rPr>
                <w:b/>
                <w:color w:val="000000"/>
                <w:sz w:val="22"/>
                <w:szCs w:val="22"/>
              </w:rPr>
              <w:t>и</w:t>
            </w:r>
            <w:r w:rsidRPr="00EB6DF8">
              <w:rPr>
                <w:b/>
                <w:color w:val="000000"/>
                <w:sz w:val="22"/>
                <w:szCs w:val="22"/>
              </w:rPr>
              <w:t xml:space="preserve"> закупки</w:t>
            </w:r>
            <w:r w:rsidR="001A3931" w:rsidRPr="00EB6DF8">
              <w:rPr>
                <w:sz w:val="22"/>
                <w:szCs w:val="22"/>
              </w:rPr>
              <w:t xml:space="preserve"> </w:t>
            </w:r>
            <w:r w:rsidR="001A3931" w:rsidRPr="00EB6DF8">
              <w:rPr>
                <w:b/>
                <w:color w:val="000000"/>
                <w:sz w:val="22"/>
                <w:szCs w:val="22"/>
              </w:rPr>
              <w:t>субъекты малого и среднего предпринимательства</w:t>
            </w:r>
          </w:p>
        </w:tc>
        <w:tc>
          <w:tcPr>
            <w:tcW w:w="6237" w:type="dxa"/>
            <w:gridSpan w:val="2"/>
            <w:tcBorders>
              <w:top w:val="single" w:sz="4" w:space="0" w:color="auto"/>
              <w:left w:val="single" w:sz="4" w:space="0" w:color="auto"/>
              <w:bottom w:val="single" w:sz="4" w:space="0" w:color="auto"/>
              <w:right w:val="single" w:sz="4" w:space="0" w:color="auto"/>
            </w:tcBorders>
            <w:vAlign w:val="center"/>
          </w:tcPr>
          <w:p w:rsidR="00BA0133" w:rsidRPr="00EB6DF8" w:rsidRDefault="00F70EE1" w:rsidP="00EB6DF8">
            <w:pPr>
              <w:spacing w:after="0" w:line="240" w:lineRule="auto"/>
              <w:jc w:val="both"/>
              <w:rPr>
                <w:rFonts w:ascii="Times New Roman" w:hAnsi="Times New Roman" w:cs="Times New Roman"/>
              </w:rPr>
            </w:pPr>
            <w:r w:rsidRPr="00EB6DF8">
              <w:rPr>
                <w:rFonts w:ascii="Times New Roman" w:hAnsi="Times New Roman" w:cs="Times New Roman"/>
              </w:rPr>
              <w:t>Установлено</w:t>
            </w:r>
          </w:p>
        </w:tc>
      </w:tr>
      <w:tr w:rsidR="00523A55" w:rsidRPr="00EB6DF8" w:rsidTr="001A3931">
        <w:tc>
          <w:tcPr>
            <w:tcW w:w="656" w:type="dxa"/>
            <w:tcBorders>
              <w:top w:val="single" w:sz="4" w:space="0" w:color="auto"/>
              <w:left w:val="single" w:sz="4" w:space="0" w:color="auto"/>
              <w:bottom w:val="single" w:sz="4" w:space="0" w:color="auto"/>
              <w:right w:val="single" w:sz="4" w:space="0" w:color="auto"/>
            </w:tcBorders>
            <w:vAlign w:val="center"/>
          </w:tcPr>
          <w:p w:rsidR="00523A55" w:rsidRPr="00A3615D" w:rsidRDefault="00523A55" w:rsidP="00EB6DF8">
            <w:pPr>
              <w:pStyle w:val="a1"/>
              <w:widowControl w:val="0"/>
              <w:numPr>
                <w:ilvl w:val="0"/>
                <w:numId w:val="0"/>
              </w:numPr>
              <w:autoSpaceDE w:val="0"/>
              <w:autoSpaceDN w:val="0"/>
              <w:adjustRightInd w:val="0"/>
              <w:spacing w:line="240" w:lineRule="auto"/>
              <w:jc w:val="center"/>
              <w:rPr>
                <w:b/>
                <w:color w:val="000000"/>
                <w:sz w:val="22"/>
                <w:szCs w:val="22"/>
              </w:rPr>
            </w:pPr>
            <w:r w:rsidRPr="00A3615D">
              <w:rPr>
                <w:b/>
                <w:color w:val="000000"/>
                <w:sz w:val="22"/>
                <w:szCs w:val="22"/>
              </w:rPr>
              <w:t>1.2.</w:t>
            </w:r>
          </w:p>
        </w:tc>
        <w:tc>
          <w:tcPr>
            <w:tcW w:w="3280" w:type="dxa"/>
            <w:tcBorders>
              <w:top w:val="single" w:sz="4" w:space="0" w:color="auto"/>
              <w:left w:val="single" w:sz="4" w:space="0" w:color="auto"/>
              <w:bottom w:val="single" w:sz="4" w:space="0" w:color="auto"/>
              <w:right w:val="single" w:sz="4" w:space="0" w:color="auto"/>
            </w:tcBorders>
            <w:vAlign w:val="center"/>
          </w:tcPr>
          <w:p w:rsidR="00523A55" w:rsidRPr="00A3615D" w:rsidRDefault="00523A55" w:rsidP="00EB6DF8">
            <w:pPr>
              <w:pStyle w:val="a1"/>
              <w:widowControl w:val="0"/>
              <w:numPr>
                <w:ilvl w:val="0"/>
                <w:numId w:val="0"/>
              </w:numPr>
              <w:autoSpaceDE w:val="0"/>
              <w:autoSpaceDN w:val="0"/>
              <w:adjustRightInd w:val="0"/>
              <w:spacing w:line="240" w:lineRule="auto"/>
              <w:jc w:val="left"/>
              <w:rPr>
                <w:b/>
                <w:color w:val="000000"/>
                <w:sz w:val="22"/>
                <w:szCs w:val="22"/>
              </w:rPr>
            </w:pPr>
            <w:r w:rsidRPr="00A3615D">
              <w:rPr>
                <w:b/>
                <w:color w:val="000000"/>
                <w:sz w:val="22"/>
                <w:szCs w:val="22"/>
              </w:rPr>
              <w:t>Правовое основание</w:t>
            </w:r>
          </w:p>
        </w:tc>
        <w:tc>
          <w:tcPr>
            <w:tcW w:w="6237" w:type="dxa"/>
            <w:gridSpan w:val="2"/>
            <w:tcBorders>
              <w:top w:val="single" w:sz="4" w:space="0" w:color="auto"/>
              <w:left w:val="single" w:sz="4" w:space="0" w:color="auto"/>
              <w:bottom w:val="single" w:sz="4" w:space="0" w:color="auto"/>
              <w:right w:val="single" w:sz="4" w:space="0" w:color="auto"/>
            </w:tcBorders>
            <w:vAlign w:val="center"/>
          </w:tcPr>
          <w:p w:rsidR="00523A55" w:rsidRPr="00A3615D" w:rsidRDefault="00523A55" w:rsidP="00523A55">
            <w:pPr>
              <w:spacing w:after="0" w:line="240" w:lineRule="auto"/>
              <w:jc w:val="both"/>
              <w:rPr>
                <w:rFonts w:ascii="Times New Roman" w:hAnsi="Times New Roman" w:cs="Times New Roman"/>
              </w:rPr>
            </w:pPr>
            <w:r w:rsidRPr="00A3615D">
              <w:rPr>
                <w:rFonts w:ascii="Times New Roman" w:hAnsi="Times New Roman" w:cs="Times New Roman"/>
              </w:rPr>
              <w:t xml:space="preserve">1. </w:t>
            </w:r>
            <w:proofErr w:type="gramStart"/>
            <w:r w:rsidRPr="00A3615D">
              <w:rPr>
                <w:rFonts w:ascii="Times New Roman" w:hAnsi="Times New Roman" w:cs="Times New Roman"/>
              </w:rPr>
              <w:t xml:space="preserve">Способ закупки запрос цен в электронной форме не является формой проведения торгов и его проведение не регулируется статьями 447-449 части 1 Гражданского кодекса Российской Федерации, и не накладывает на Заказчика обязательств по соблюдению требований Федерального закона № 223-ФЗ в части описания объекта (предмета) закупки с учетом требований части 6.1 статьи 3 Федерального закона № 223-ФЗ.  </w:t>
            </w:r>
            <w:proofErr w:type="gramEnd"/>
          </w:p>
          <w:p w:rsidR="00523A55" w:rsidRPr="00A3615D" w:rsidRDefault="00523A55" w:rsidP="00523A55">
            <w:pPr>
              <w:spacing w:after="0" w:line="240" w:lineRule="auto"/>
              <w:jc w:val="both"/>
              <w:rPr>
                <w:rFonts w:ascii="Times New Roman" w:hAnsi="Times New Roman" w:cs="Times New Roman"/>
              </w:rPr>
            </w:pPr>
            <w:r w:rsidRPr="00A3615D">
              <w:rPr>
                <w:rFonts w:ascii="Times New Roman" w:hAnsi="Times New Roman" w:cs="Times New Roman"/>
              </w:rPr>
              <w:t xml:space="preserve">2. Запрос цен в электронной форме не является публичным конкурсом и не регулируется статьями 1057-1061 части 2 Гражданского кодекса Российской Федерации. Запрос цен не накладывает на Заказчика обязательств по заключению договора с победителем данной закупки или иным Участником. Информация о закупке сообщается неограниченному кругу лиц путем размещения в ЕИС извещения о проведении такой закупки. Закупка может быть размещена на любой электронной торговой площадке, в том числе и </w:t>
            </w:r>
            <w:proofErr w:type="gramStart"/>
            <w:r w:rsidRPr="00A3615D">
              <w:rPr>
                <w:rFonts w:ascii="Times New Roman" w:hAnsi="Times New Roman" w:cs="Times New Roman"/>
              </w:rPr>
              <w:t>на</w:t>
            </w:r>
            <w:proofErr w:type="gramEnd"/>
            <w:r w:rsidRPr="00A3615D">
              <w:rPr>
                <w:rFonts w:ascii="Times New Roman" w:hAnsi="Times New Roman" w:cs="Times New Roman"/>
              </w:rPr>
              <w:t xml:space="preserve"> коммерческой.</w:t>
            </w:r>
          </w:p>
        </w:tc>
      </w:tr>
      <w:tr w:rsidR="00730D08" w:rsidRPr="00EB6DF8" w:rsidTr="001A3931">
        <w:tc>
          <w:tcPr>
            <w:tcW w:w="656" w:type="dxa"/>
            <w:tcBorders>
              <w:top w:val="single" w:sz="4" w:space="0" w:color="auto"/>
              <w:left w:val="single" w:sz="4" w:space="0" w:color="auto"/>
              <w:bottom w:val="single" w:sz="4" w:space="0" w:color="auto"/>
              <w:right w:val="single" w:sz="4" w:space="0" w:color="auto"/>
            </w:tcBorders>
            <w:vAlign w:val="center"/>
          </w:tcPr>
          <w:p w:rsidR="00730D08" w:rsidRPr="00EB6DF8" w:rsidRDefault="00730D08" w:rsidP="00EB6DF8">
            <w:pPr>
              <w:pStyle w:val="a1"/>
              <w:widowControl w:val="0"/>
              <w:numPr>
                <w:ilvl w:val="0"/>
                <w:numId w:val="0"/>
              </w:numPr>
              <w:autoSpaceDE w:val="0"/>
              <w:autoSpaceDN w:val="0"/>
              <w:adjustRightInd w:val="0"/>
              <w:spacing w:line="240" w:lineRule="auto"/>
              <w:jc w:val="center"/>
              <w:rPr>
                <w:b/>
                <w:color w:val="000000"/>
                <w:sz w:val="22"/>
                <w:szCs w:val="22"/>
              </w:rPr>
            </w:pPr>
            <w:r w:rsidRPr="00EB6DF8">
              <w:rPr>
                <w:b/>
                <w:color w:val="000000"/>
                <w:sz w:val="22"/>
                <w:szCs w:val="22"/>
              </w:rPr>
              <w:t>2.</w:t>
            </w:r>
          </w:p>
        </w:tc>
        <w:tc>
          <w:tcPr>
            <w:tcW w:w="3280" w:type="dxa"/>
            <w:tcBorders>
              <w:top w:val="single" w:sz="4" w:space="0" w:color="auto"/>
              <w:left w:val="single" w:sz="4" w:space="0" w:color="auto"/>
              <w:bottom w:val="single" w:sz="4" w:space="0" w:color="auto"/>
              <w:right w:val="single" w:sz="4" w:space="0" w:color="auto"/>
            </w:tcBorders>
            <w:vAlign w:val="center"/>
          </w:tcPr>
          <w:p w:rsidR="00730D08" w:rsidRPr="00EB6DF8" w:rsidRDefault="00730D08" w:rsidP="00EB6DF8">
            <w:pPr>
              <w:pStyle w:val="a1"/>
              <w:widowControl w:val="0"/>
              <w:numPr>
                <w:ilvl w:val="0"/>
                <w:numId w:val="0"/>
              </w:numPr>
              <w:autoSpaceDE w:val="0"/>
              <w:autoSpaceDN w:val="0"/>
              <w:adjustRightInd w:val="0"/>
              <w:spacing w:line="240" w:lineRule="auto"/>
              <w:jc w:val="left"/>
              <w:rPr>
                <w:color w:val="000000"/>
                <w:sz w:val="22"/>
                <w:szCs w:val="22"/>
              </w:rPr>
            </w:pPr>
            <w:r w:rsidRPr="00EB6DF8">
              <w:rPr>
                <w:b/>
                <w:sz w:val="22"/>
                <w:szCs w:val="22"/>
              </w:rPr>
              <w:t>Наименование Заказчика</w:t>
            </w:r>
          </w:p>
        </w:tc>
        <w:tc>
          <w:tcPr>
            <w:tcW w:w="6237" w:type="dxa"/>
            <w:gridSpan w:val="2"/>
            <w:tcBorders>
              <w:top w:val="single" w:sz="4" w:space="0" w:color="auto"/>
              <w:left w:val="single" w:sz="4" w:space="0" w:color="auto"/>
              <w:bottom w:val="single" w:sz="4" w:space="0" w:color="auto"/>
              <w:right w:val="single" w:sz="4" w:space="0" w:color="auto"/>
            </w:tcBorders>
            <w:vAlign w:val="center"/>
          </w:tcPr>
          <w:p w:rsidR="00730D08" w:rsidRPr="00EB6DF8" w:rsidRDefault="00730D08" w:rsidP="00EB6DF8">
            <w:pPr>
              <w:spacing w:after="0" w:line="240" w:lineRule="auto"/>
              <w:jc w:val="both"/>
              <w:rPr>
                <w:rFonts w:ascii="Times New Roman" w:hAnsi="Times New Roman" w:cs="Times New Roman"/>
              </w:rPr>
            </w:pPr>
            <w:r w:rsidRPr="00EB6DF8">
              <w:rPr>
                <w:rFonts w:ascii="Times New Roman" w:hAnsi="Times New Roman" w:cs="Times New Roman"/>
              </w:rPr>
              <w:t xml:space="preserve">краевое государственное автономное учреждение здравоохранения «Красноярская межрайонная больница № 5» </w:t>
            </w:r>
          </w:p>
        </w:tc>
      </w:tr>
      <w:tr w:rsidR="009459F2" w:rsidRPr="00EB6DF8" w:rsidTr="001A3931">
        <w:tc>
          <w:tcPr>
            <w:tcW w:w="656" w:type="dxa"/>
            <w:tcBorders>
              <w:top w:val="single" w:sz="4" w:space="0" w:color="auto"/>
              <w:left w:val="single" w:sz="4" w:space="0" w:color="auto"/>
              <w:bottom w:val="single" w:sz="4" w:space="0" w:color="auto"/>
              <w:right w:val="single" w:sz="4" w:space="0" w:color="auto"/>
            </w:tcBorders>
            <w:vAlign w:val="center"/>
          </w:tcPr>
          <w:p w:rsidR="009459F2" w:rsidRPr="00EB6DF8" w:rsidRDefault="009459F2" w:rsidP="00EB6DF8">
            <w:pPr>
              <w:pStyle w:val="a1"/>
              <w:widowControl w:val="0"/>
              <w:numPr>
                <w:ilvl w:val="0"/>
                <w:numId w:val="0"/>
              </w:numPr>
              <w:autoSpaceDE w:val="0"/>
              <w:autoSpaceDN w:val="0"/>
              <w:adjustRightInd w:val="0"/>
              <w:spacing w:line="240" w:lineRule="auto"/>
              <w:jc w:val="center"/>
              <w:rPr>
                <w:b/>
                <w:color w:val="000000"/>
                <w:sz w:val="22"/>
                <w:szCs w:val="22"/>
              </w:rPr>
            </w:pPr>
            <w:r w:rsidRPr="00EB6DF8">
              <w:rPr>
                <w:b/>
                <w:color w:val="000000"/>
                <w:sz w:val="22"/>
                <w:szCs w:val="22"/>
              </w:rPr>
              <w:t>2.1.</w:t>
            </w:r>
          </w:p>
        </w:tc>
        <w:tc>
          <w:tcPr>
            <w:tcW w:w="3280" w:type="dxa"/>
            <w:tcBorders>
              <w:top w:val="single" w:sz="4" w:space="0" w:color="auto"/>
              <w:left w:val="single" w:sz="4" w:space="0" w:color="auto"/>
              <w:bottom w:val="single" w:sz="4" w:space="0" w:color="auto"/>
              <w:right w:val="single" w:sz="4" w:space="0" w:color="auto"/>
            </w:tcBorders>
            <w:vAlign w:val="center"/>
          </w:tcPr>
          <w:p w:rsidR="009459F2" w:rsidRPr="00EB6DF8" w:rsidRDefault="009459F2" w:rsidP="00EB6DF8">
            <w:pPr>
              <w:pStyle w:val="a1"/>
              <w:widowControl w:val="0"/>
              <w:numPr>
                <w:ilvl w:val="0"/>
                <w:numId w:val="0"/>
              </w:numPr>
              <w:autoSpaceDE w:val="0"/>
              <w:autoSpaceDN w:val="0"/>
              <w:adjustRightInd w:val="0"/>
              <w:spacing w:line="240" w:lineRule="auto"/>
              <w:jc w:val="left"/>
              <w:rPr>
                <w:b/>
                <w:sz w:val="22"/>
                <w:szCs w:val="22"/>
              </w:rPr>
            </w:pPr>
            <w:r w:rsidRPr="00EB6DF8">
              <w:rPr>
                <w:b/>
                <w:sz w:val="22"/>
                <w:szCs w:val="22"/>
              </w:rPr>
              <w:t>Место нахождения Заказчика и почтовый адрес</w:t>
            </w:r>
          </w:p>
        </w:tc>
        <w:tc>
          <w:tcPr>
            <w:tcW w:w="6237" w:type="dxa"/>
            <w:gridSpan w:val="2"/>
            <w:tcBorders>
              <w:top w:val="single" w:sz="4" w:space="0" w:color="auto"/>
              <w:left w:val="single" w:sz="4" w:space="0" w:color="auto"/>
              <w:bottom w:val="single" w:sz="4" w:space="0" w:color="auto"/>
              <w:right w:val="single" w:sz="4" w:space="0" w:color="auto"/>
            </w:tcBorders>
            <w:vAlign w:val="center"/>
          </w:tcPr>
          <w:p w:rsidR="00F70EE1" w:rsidRPr="00EB6DF8" w:rsidRDefault="00F70EE1" w:rsidP="00EB6DF8">
            <w:pPr>
              <w:spacing w:after="0" w:line="240" w:lineRule="auto"/>
              <w:jc w:val="both"/>
              <w:rPr>
                <w:rFonts w:ascii="Times New Roman" w:hAnsi="Times New Roman" w:cs="Times New Roman"/>
              </w:rPr>
            </w:pPr>
            <w:r w:rsidRPr="00EB6DF8">
              <w:rPr>
                <w:rFonts w:ascii="Times New Roman" w:hAnsi="Times New Roman" w:cs="Times New Roman"/>
              </w:rPr>
              <w:t xml:space="preserve">660004, Красноярский край, г Красноярск, </w:t>
            </w:r>
            <w:proofErr w:type="spellStart"/>
            <w:proofErr w:type="gramStart"/>
            <w:r w:rsidRPr="00EB6DF8">
              <w:rPr>
                <w:rFonts w:ascii="Times New Roman" w:hAnsi="Times New Roman" w:cs="Times New Roman"/>
              </w:rPr>
              <w:t>ул</w:t>
            </w:r>
            <w:proofErr w:type="spellEnd"/>
            <w:proofErr w:type="gramEnd"/>
            <w:r w:rsidRPr="00EB6DF8">
              <w:rPr>
                <w:rFonts w:ascii="Times New Roman" w:hAnsi="Times New Roman" w:cs="Times New Roman"/>
              </w:rPr>
              <w:t xml:space="preserve"> 26 Бакинских Комиссаров, </w:t>
            </w:r>
            <w:proofErr w:type="spellStart"/>
            <w:r w:rsidRPr="00EB6DF8">
              <w:rPr>
                <w:rFonts w:ascii="Times New Roman" w:hAnsi="Times New Roman" w:cs="Times New Roman"/>
              </w:rPr>
              <w:t>зд</w:t>
            </w:r>
            <w:proofErr w:type="spellEnd"/>
            <w:r w:rsidRPr="00EB6DF8">
              <w:rPr>
                <w:rFonts w:ascii="Times New Roman" w:hAnsi="Times New Roman" w:cs="Times New Roman"/>
              </w:rPr>
              <w:t>. 4</w:t>
            </w:r>
          </w:p>
          <w:p w:rsidR="009459F2" w:rsidRPr="00EB6DF8" w:rsidRDefault="00730D08" w:rsidP="00EB6DF8">
            <w:pPr>
              <w:spacing w:after="0" w:line="240" w:lineRule="auto"/>
              <w:jc w:val="both"/>
              <w:rPr>
                <w:rFonts w:ascii="Times New Roman" w:hAnsi="Times New Roman" w:cs="Times New Roman"/>
              </w:rPr>
            </w:pPr>
            <w:r w:rsidRPr="00EB6DF8">
              <w:rPr>
                <w:rFonts w:ascii="Times New Roman" w:hAnsi="Times New Roman" w:cs="Times New Roman"/>
              </w:rPr>
              <w:t>Почтовый адрес: 660123, г. Красноярск, а/я 28192</w:t>
            </w:r>
          </w:p>
        </w:tc>
      </w:tr>
      <w:tr w:rsidR="009459F2" w:rsidRPr="00B026D5" w:rsidTr="001A3931">
        <w:tc>
          <w:tcPr>
            <w:tcW w:w="656" w:type="dxa"/>
            <w:tcBorders>
              <w:top w:val="single" w:sz="4" w:space="0" w:color="auto"/>
              <w:left w:val="single" w:sz="4" w:space="0" w:color="auto"/>
              <w:bottom w:val="single" w:sz="4" w:space="0" w:color="auto"/>
              <w:right w:val="single" w:sz="4" w:space="0" w:color="auto"/>
            </w:tcBorders>
            <w:vAlign w:val="center"/>
          </w:tcPr>
          <w:p w:rsidR="009459F2" w:rsidRPr="00EB6DF8" w:rsidRDefault="009459F2" w:rsidP="00EB6DF8">
            <w:pPr>
              <w:pStyle w:val="a1"/>
              <w:widowControl w:val="0"/>
              <w:numPr>
                <w:ilvl w:val="0"/>
                <w:numId w:val="0"/>
              </w:numPr>
              <w:autoSpaceDE w:val="0"/>
              <w:autoSpaceDN w:val="0"/>
              <w:adjustRightInd w:val="0"/>
              <w:spacing w:line="240" w:lineRule="auto"/>
              <w:jc w:val="center"/>
              <w:rPr>
                <w:b/>
                <w:color w:val="000000"/>
                <w:sz w:val="22"/>
                <w:szCs w:val="22"/>
              </w:rPr>
            </w:pPr>
            <w:r w:rsidRPr="00EB6DF8">
              <w:rPr>
                <w:b/>
                <w:color w:val="000000"/>
                <w:sz w:val="22"/>
                <w:szCs w:val="22"/>
              </w:rPr>
              <w:t>2.2.</w:t>
            </w:r>
          </w:p>
        </w:tc>
        <w:tc>
          <w:tcPr>
            <w:tcW w:w="3280" w:type="dxa"/>
            <w:tcBorders>
              <w:top w:val="single" w:sz="4" w:space="0" w:color="auto"/>
              <w:left w:val="single" w:sz="4" w:space="0" w:color="auto"/>
              <w:bottom w:val="single" w:sz="4" w:space="0" w:color="auto"/>
              <w:right w:val="single" w:sz="4" w:space="0" w:color="auto"/>
            </w:tcBorders>
            <w:vAlign w:val="center"/>
          </w:tcPr>
          <w:p w:rsidR="009459F2" w:rsidRPr="00EB6DF8" w:rsidRDefault="009459F2" w:rsidP="00EB6DF8">
            <w:pPr>
              <w:pStyle w:val="a1"/>
              <w:widowControl w:val="0"/>
              <w:numPr>
                <w:ilvl w:val="0"/>
                <w:numId w:val="0"/>
              </w:numPr>
              <w:autoSpaceDE w:val="0"/>
              <w:autoSpaceDN w:val="0"/>
              <w:adjustRightInd w:val="0"/>
              <w:spacing w:line="240" w:lineRule="auto"/>
              <w:jc w:val="left"/>
              <w:rPr>
                <w:b/>
                <w:sz w:val="22"/>
                <w:szCs w:val="22"/>
              </w:rPr>
            </w:pPr>
            <w:r w:rsidRPr="00EB6DF8">
              <w:rPr>
                <w:b/>
                <w:sz w:val="22"/>
                <w:szCs w:val="22"/>
              </w:rPr>
              <w:t xml:space="preserve">Адрес электронной почты Заказчика и номер контактного телефона </w:t>
            </w:r>
          </w:p>
        </w:tc>
        <w:tc>
          <w:tcPr>
            <w:tcW w:w="6237" w:type="dxa"/>
            <w:gridSpan w:val="2"/>
            <w:tcBorders>
              <w:top w:val="single" w:sz="4" w:space="0" w:color="auto"/>
              <w:left w:val="single" w:sz="4" w:space="0" w:color="auto"/>
              <w:bottom w:val="single" w:sz="4" w:space="0" w:color="auto"/>
              <w:right w:val="single" w:sz="4" w:space="0" w:color="auto"/>
            </w:tcBorders>
            <w:vAlign w:val="center"/>
          </w:tcPr>
          <w:p w:rsidR="009459F2" w:rsidRPr="008A6F15" w:rsidRDefault="00F70EE1" w:rsidP="00EB6DF8">
            <w:pPr>
              <w:spacing w:after="0" w:line="240" w:lineRule="auto"/>
              <w:jc w:val="both"/>
              <w:rPr>
                <w:rFonts w:ascii="Times New Roman" w:hAnsi="Times New Roman" w:cs="Times New Roman"/>
                <w:lang w:val="en-US"/>
              </w:rPr>
            </w:pPr>
            <w:r w:rsidRPr="008A6F15">
              <w:rPr>
                <w:rFonts w:ascii="Times New Roman" w:hAnsi="Times New Roman" w:cs="Times New Roman"/>
                <w:lang w:val="en-US"/>
              </w:rPr>
              <w:t>(391) 264-8</w:t>
            </w:r>
            <w:r w:rsidR="00730D08" w:rsidRPr="008A6F15">
              <w:rPr>
                <w:rFonts w:ascii="Times New Roman" w:hAnsi="Times New Roman" w:cs="Times New Roman"/>
                <w:lang w:val="en-US"/>
              </w:rPr>
              <w:t>9</w:t>
            </w:r>
            <w:r w:rsidRPr="008A6F15">
              <w:rPr>
                <w:rFonts w:ascii="Times New Roman" w:hAnsi="Times New Roman" w:cs="Times New Roman"/>
                <w:lang w:val="en-US"/>
              </w:rPr>
              <w:t>-</w:t>
            </w:r>
            <w:r w:rsidR="00730D08" w:rsidRPr="008A6F15">
              <w:rPr>
                <w:rFonts w:ascii="Times New Roman" w:hAnsi="Times New Roman" w:cs="Times New Roman"/>
                <w:lang w:val="en-US"/>
              </w:rPr>
              <w:t>66</w:t>
            </w:r>
            <w:r w:rsidRPr="008A6F15">
              <w:rPr>
                <w:rFonts w:ascii="Times New Roman" w:hAnsi="Times New Roman" w:cs="Times New Roman"/>
                <w:lang w:val="en-US"/>
              </w:rPr>
              <w:t xml:space="preserve">, </w:t>
            </w:r>
            <w:r w:rsidRPr="008A6F15">
              <w:rPr>
                <w:rFonts w:ascii="Times New Roman" w:hAnsi="Times New Roman" w:cs="Times New Roman"/>
              </w:rPr>
              <w:t>факс</w:t>
            </w:r>
            <w:r w:rsidRPr="008A6F15">
              <w:rPr>
                <w:rFonts w:ascii="Times New Roman" w:hAnsi="Times New Roman" w:cs="Times New Roman"/>
                <w:lang w:val="en-US"/>
              </w:rPr>
              <w:t>: (391) 264-90-10, e-mail: gb5kr@mail.ru</w:t>
            </w:r>
            <w:r w:rsidR="00730D08" w:rsidRPr="008A6F15">
              <w:rPr>
                <w:rFonts w:ascii="Times New Roman" w:hAnsi="Times New Roman" w:cs="Times New Roman"/>
                <w:lang w:val="en-US"/>
              </w:rPr>
              <w:t>, gp12.1994@yandex.ru</w:t>
            </w:r>
          </w:p>
        </w:tc>
      </w:tr>
      <w:tr w:rsidR="00B54BDF" w:rsidRPr="00EB6DF8" w:rsidTr="001A3931">
        <w:trPr>
          <w:trHeight w:val="916"/>
        </w:trPr>
        <w:tc>
          <w:tcPr>
            <w:tcW w:w="656" w:type="dxa"/>
            <w:tcBorders>
              <w:top w:val="single" w:sz="4" w:space="0" w:color="auto"/>
              <w:left w:val="single" w:sz="4" w:space="0" w:color="auto"/>
              <w:right w:val="single" w:sz="4" w:space="0" w:color="auto"/>
            </w:tcBorders>
            <w:vAlign w:val="center"/>
          </w:tcPr>
          <w:p w:rsidR="00B54BDF" w:rsidRPr="00EB6DF8" w:rsidRDefault="00B54BDF" w:rsidP="00EB6DF8">
            <w:pPr>
              <w:pStyle w:val="a1"/>
              <w:widowControl w:val="0"/>
              <w:numPr>
                <w:ilvl w:val="0"/>
                <w:numId w:val="0"/>
              </w:numPr>
              <w:autoSpaceDE w:val="0"/>
              <w:autoSpaceDN w:val="0"/>
              <w:adjustRightInd w:val="0"/>
              <w:spacing w:line="240" w:lineRule="auto"/>
              <w:jc w:val="center"/>
              <w:rPr>
                <w:b/>
                <w:color w:val="000000"/>
                <w:sz w:val="22"/>
                <w:szCs w:val="22"/>
              </w:rPr>
            </w:pPr>
            <w:r w:rsidRPr="00EB6DF8">
              <w:rPr>
                <w:b/>
                <w:color w:val="000000"/>
                <w:sz w:val="22"/>
                <w:szCs w:val="22"/>
              </w:rPr>
              <w:t>3.</w:t>
            </w:r>
          </w:p>
        </w:tc>
        <w:tc>
          <w:tcPr>
            <w:tcW w:w="3280" w:type="dxa"/>
            <w:tcBorders>
              <w:top w:val="single" w:sz="4" w:space="0" w:color="auto"/>
              <w:left w:val="single" w:sz="4" w:space="0" w:color="auto"/>
              <w:right w:val="single" w:sz="4" w:space="0" w:color="auto"/>
            </w:tcBorders>
            <w:vAlign w:val="center"/>
          </w:tcPr>
          <w:p w:rsidR="00B54BDF" w:rsidRPr="00EB6DF8" w:rsidRDefault="00B54BDF" w:rsidP="00EB6DF8">
            <w:pPr>
              <w:pStyle w:val="a1"/>
              <w:widowControl w:val="0"/>
              <w:numPr>
                <w:ilvl w:val="0"/>
                <w:numId w:val="0"/>
              </w:numPr>
              <w:autoSpaceDE w:val="0"/>
              <w:autoSpaceDN w:val="0"/>
              <w:adjustRightInd w:val="0"/>
              <w:spacing w:line="240" w:lineRule="auto"/>
              <w:jc w:val="left"/>
              <w:rPr>
                <w:b/>
                <w:sz w:val="22"/>
                <w:szCs w:val="22"/>
              </w:rPr>
            </w:pPr>
            <w:r w:rsidRPr="00EB6DF8">
              <w:rPr>
                <w:b/>
                <w:sz w:val="22"/>
                <w:szCs w:val="22"/>
              </w:rPr>
              <w:t>Предмет ценового запроса, количество поставляемого товара, выполняемых работ, оказываемых услуг</w:t>
            </w:r>
          </w:p>
        </w:tc>
        <w:tc>
          <w:tcPr>
            <w:tcW w:w="6237" w:type="dxa"/>
            <w:gridSpan w:val="2"/>
            <w:tcBorders>
              <w:top w:val="single" w:sz="4" w:space="0" w:color="auto"/>
              <w:left w:val="single" w:sz="4" w:space="0" w:color="auto"/>
              <w:right w:val="single" w:sz="4" w:space="0" w:color="auto"/>
            </w:tcBorders>
            <w:vAlign w:val="center"/>
          </w:tcPr>
          <w:p w:rsidR="00B54BDF" w:rsidRPr="00AC132A" w:rsidRDefault="00AC132A" w:rsidP="00526534">
            <w:pPr>
              <w:snapToGrid w:val="0"/>
              <w:spacing w:after="0" w:line="240" w:lineRule="auto"/>
              <w:jc w:val="both"/>
              <w:rPr>
                <w:rFonts w:ascii="Times New Roman" w:hAnsi="Times New Roman" w:cs="Times New Roman"/>
                <w:bCs/>
                <w:color w:val="000000"/>
              </w:rPr>
            </w:pPr>
            <w:r w:rsidRPr="00AC132A">
              <w:rPr>
                <w:rFonts w:ascii="Times New Roman" w:hAnsi="Times New Roman" w:cs="Times New Roman"/>
              </w:rPr>
              <w:t xml:space="preserve">Текущий ремонт кровли здания поликлиники № 5 КГАУЗ «КМБ № 5», расположенного по адресу: </w:t>
            </w:r>
            <w:proofErr w:type="gramStart"/>
            <w:r w:rsidRPr="00AC132A">
              <w:rPr>
                <w:rFonts w:ascii="Times New Roman" w:hAnsi="Times New Roman" w:cs="Times New Roman"/>
              </w:rPr>
              <w:t>г</w:t>
            </w:r>
            <w:proofErr w:type="gramEnd"/>
            <w:r w:rsidRPr="00AC132A">
              <w:rPr>
                <w:rFonts w:ascii="Times New Roman" w:hAnsi="Times New Roman" w:cs="Times New Roman"/>
              </w:rPr>
              <w:t>. Красноярск, проспект им. газеты Красноярский Рабочий, 80а</w:t>
            </w:r>
          </w:p>
        </w:tc>
      </w:tr>
      <w:tr w:rsidR="00F1269E" w:rsidRPr="00EB6DF8" w:rsidTr="001A3931">
        <w:tc>
          <w:tcPr>
            <w:tcW w:w="656" w:type="dxa"/>
            <w:tcBorders>
              <w:top w:val="single" w:sz="4" w:space="0" w:color="auto"/>
              <w:left w:val="single" w:sz="4" w:space="0" w:color="auto"/>
              <w:bottom w:val="single" w:sz="4" w:space="0" w:color="auto"/>
              <w:right w:val="single" w:sz="4" w:space="0" w:color="auto"/>
            </w:tcBorders>
            <w:vAlign w:val="center"/>
          </w:tcPr>
          <w:p w:rsidR="00F1269E" w:rsidRPr="00EB6DF8" w:rsidRDefault="00487BEE" w:rsidP="00EB6DF8">
            <w:pPr>
              <w:pStyle w:val="a1"/>
              <w:widowControl w:val="0"/>
              <w:numPr>
                <w:ilvl w:val="0"/>
                <w:numId w:val="0"/>
              </w:numPr>
              <w:autoSpaceDE w:val="0"/>
              <w:autoSpaceDN w:val="0"/>
              <w:adjustRightInd w:val="0"/>
              <w:spacing w:line="240" w:lineRule="auto"/>
              <w:jc w:val="center"/>
              <w:rPr>
                <w:b/>
                <w:color w:val="000000"/>
                <w:sz w:val="22"/>
                <w:szCs w:val="22"/>
              </w:rPr>
            </w:pPr>
            <w:r w:rsidRPr="00EB6DF8">
              <w:rPr>
                <w:b/>
                <w:color w:val="000000"/>
                <w:sz w:val="22"/>
                <w:szCs w:val="22"/>
              </w:rPr>
              <w:t>4</w:t>
            </w:r>
            <w:r w:rsidR="00A522C9" w:rsidRPr="00EB6DF8">
              <w:rPr>
                <w:b/>
                <w:color w:val="000000"/>
                <w:sz w:val="22"/>
                <w:szCs w:val="22"/>
              </w:rPr>
              <w:t>.</w:t>
            </w:r>
          </w:p>
        </w:tc>
        <w:tc>
          <w:tcPr>
            <w:tcW w:w="3280" w:type="dxa"/>
            <w:tcBorders>
              <w:top w:val="single" w:sz="4" w:space="0" w:color="auto"/>
              <w:left w:val="single" w:sz="4" w:space="0" w:color="auto"/>
              <w:bottom w:val="single" w:sz="4" w:space="0" w:color="auto"/>
              <w:right w:val="single" w:sz="4" w:space="0" w:color="auto"/>
            </w:tcBorders>
            <w:vAlign w:val="center"/>
          </w:tcPr>
          <w:p w:rsidR="00F1269E" w:rsidRPr="00EB6DF8" w:rsidRDefault="00F1269E" w:rsidP="00EB6DF8">
            <w:pPr>
              <w:pStyle w:val="a1"/>
              <w:widowControl w:val="0"/>
              <w:numPr>
                <w:ilvl w:val="0"/>
                <w:numId w:val="0"/>
              </w:numPr>
              <w:autoSpaceDE w:val="0"/>
              <w:autoSpaceDN w:val="0"/>
              <w:adjustRightInd w:val="0"/>
              <w:spacing w:line="240" w:lineRule="auto"/>
              <w:jc w:val="left"/>
              <w:rPr>
                <w:b/>
                <w:sz w:val="22"/>
                <w:szCs w:val="22"/>
              </w:rPr>
            </w:pPr>
            <w:r w:rsidRPr="00EB6DF8">
              <w:rPr>
                <w:b/>
                <w:sz w:val="22"/>
                <w:szCs w:val="22"/>
              </w:rPr>
              <w:t>Место поставки товара, выполнения работ, оказания услуг</w:t>
            </w:r>
          </w:p>
        </w:tc>
        <w:tc>
          <w:tcPr>
            <w:tcW w:w="6237" w:type="dxa"/>
            <w:gridSpan w:val="2"/>
            <w:tcBorders>
              <w:top w:val="single" w:sz="4" w:space="0" w:color="auto"/>
              <w:left w:val="single" w:sz="4" w:space="0" w:color="auto"/>
              <w:bottom w:val="single" w:sz="4" w:space="0" w:color="auto"/>
              <w:right w:val="single" w:sz="4" w:space="0" w:color="auto"/>
            </w:tcBorders>
            <w:vAlign w:val="center"/>
          </w:tcPr>
          <w:p w:rsidR="00EC201E" w:rsidRPr="00AC132A" w:rsidRDefault="00AC132A" w:rsidP="00EB6DF8">
            <w:pPr>
              <w:spacing w:after="0" w:line="240" w:lineRule="auto"/>
              <w:jc w:val="both"/>
              <w:rPr>
                <w:rFonts w:ascii="Times New Roman" w:hAnsi="Times New Roman" w:cs="Times New Roman"/>
              </w:rPr>
            </w:pPr>
            <w:r w:rsidRPr="00AC132A">
              <w:rPr>
                <w:rFonts w:ascii="Times New Roman" w:hAnsi="Times New Roman" w:cs="Times New Roman"/>
              </w:rPr>
              <w:t>г. Красноярск, проспект им. газеты Красноярский Рабочий, 80а</w:t>
            </w:r>
          </w:p>
        </w:tc>
      </w:tr>
      <w:tr w:rsidR="00C6522A" w:rsidRPr="00EB6DF8" w:rsidTr="001A3931">
        <w:tc>
          <w:tcPr>
            <w:tcW w:w="656" w:type="dxa"/>
            <w:tcBorders>
              <w:top w:val="single" w:sz="4" w:space="0" w:color="auto"/>
              <w:left w:val="single" w:sz="4" w:space="0" w:color="auto"/>
              <w:bottom w:val="single" w:sz="4" w:space="0" w:color="auto"/>
              <w:right w:val="single" w:sz="4" w:space="0" w:color="auto"/>
            </w:tcBorders>
            <w:vAlign w:val="center"/>
          </w:tcPr>
          <w:p w:rsidR="00C6522A" w:rsidRPr="00EB6DF8" w:rsidRDefault="00487BEE" w:rsidP="00EB6DF8">
            <w:pPr>
              <w:pStyle w:val="a1"/>
              <w:widowControl w:val="0"/>
              <w:numPr>
                <w:ilvl w:val="0"/>
                <w:numId w:val="0"/>
              </w:numPr>
              <w:autoSpaceDE w:val="0"/>
              <w:autoSpaceDN w:val="0"/>
              <w:adjustRightInd w:val="0"/>
              <w:spacing w:line="240" w:lineRule="auto"/>
              <w:jc w:val="center"/>
              <w:rPr>
                <w:b/>
                <w:color w:val="000000"/>
                <w:sz w:val="22"/>
                <w:szCs w:val="22"/>
              </w:rPr>
            </w:pPr>
            <w:r w:rsidRPr="00EB6DF8">
              <w:rPr>
                <w:b/>
                <w:color w:val="000000"/>
                <w:sz w:val="22"/>
                <w:szCs w:val="22"/>
              </w:rPr>
              <w:t>5</w:t>
            </w:r>
            <w:r w:rsidR="00C6522A" w:rsidRPr="00EB6DF8">
              <w:rPr>
                <w:b/>
                <w:color w:val="000000"/>
                <w:sz w:val="22"/>
                <w:szCs w:val="22"/>
              </w:rPr>
              <w:t>.</w:t>
            </w:r>
          </w:p>
        </w:tc>
        <w:tc>
          <w:tcPr>
            <w:tcW w:w="3280" w:type="dxa"/>
            <w:tcBorders>
              <w:top w:val="single" w:sz="4" w:space="0" w:color="auto"/>
              <w:left w:val="single" w:sz="4" w:space="0" w:color="auto"/>
              <w:bottom w:val="single" w:sz="4" w:space="0" w:color="auto"/>
              <w:right w:val="single" w:sz="4" w:space="0" w:color="auto"/>
            </w:tcBorders>
            <w:vAlign w:val="center"/>
          </w:tcPr>
          <w:p w:rsidR="00C6522A" w:rsidRPr="00EB6DF8" w:rsidRDefault="00C6522A" w:rsidP="00EB6DF8">
            <w:pPr>
              <w:pStyle w:val="a1"/>
              <w:widowControl w:val="0"/>
              <w:numPr>
                <w:ilvl w:val="0"/>
                <w:numId w:val="0"/>
              </w:numPr>
              <w:autoSpaceDE w:val="0"/>
              <w:autoSpaceDN w:val="0"/>
              <w:adjustRightInd w:val="0"/>
              <w:spacing w:line="240" w:lineRule="auto"/>
              <w:jc w:val="left"/>
              <w:rPr>
                <w:b/>
                <w:sz w:val="22"/>
                <w:szCs w:val="22"/>
              </w:rPr>
            </w:pPr>
            <w:r w:rsidRPr="00EB6DF8">
              <w:rPr>
                <w:b/>
                <w:sz w:val="22"/>
                <w:szCs w:val="22"/>
              </w:rPr>
              <w:t>Срок поставки товара, выполнения работ, оказания услуг</w:t>
            </w:r>
          </w:p>
        </w:tc>
        <w:tc>
          <w:tcPr>
            <w:tcW w:w="6237" w:type="dxa"/>
            <w:gridSpan w:val="2"/>
            <w:tcBorders>
              <w:top w:val="single" w:sz="4" w:space="0" w:color="auto"/>
              <w:left w:val="single" w:sz="4" w:space="0" w:color="auto"/>
              <w:bottom w:val="single" w:sz="4" w:space="0" w:color="auto"/>
              <w:right w:val="single" w:sz="4" w:space="0" w:color="auto"/>
            </w:tcBorders>
            <w:vAlign w:val="center"/>
          </w:tcPr>
          <w:p w:rsidR="00C6522A" w:rsidRPr="00AC132A" w:rsidRDefault="00AC132A" w:rsidP="00B026D5">
            <w:pPr>
              <w:suppressAutoHyphens/>
              <w:spacing w:after="0" w:line="240" w:lineRule="auto"/>
              <w:jc w:val="both"/>
              <w:rPr>
                <w:rFonts w:ascii="Times New Roman" w:hAnsi="Times New Roman" w:cs="Times New Roman"/>
                <w:iCs/>
                <w:lang w:eastAsia="ar-SA"/>
              </w:rPr>
            </w:pPr>
            <w:r w:rsidRPr="00AC132A">
              <w:rPr>
                <w:rFonts w:ascii="Times New Roman" w:hAnsi="Times New Roman" w:cs="Times New Roman"/>
              </w:rPr>
              <w:t xml:space="preserve">Сроки выполнения работ по договору устанавливаются с момента подписания договора в течение </w:t>
            </w:r>
            <w:r w:rsidR="00B026D5">
              <w:rPr>
                <w:rFonts w:ascii="Times New Roman" w:hAnsi="Times New Roman" w:cs="Times New Roman"/>
              </w:rPr>
              <w:t>60</w:t>
            </w:r>
            <w:r w:rsidRPr="00AC132A">
              <w:rPr>
                <w:rFonts w:ascii="Times New Roman" w:hAnsi="Times New Roman" w:cs="Times New Roman"/>
              </w:rPr>
              <w:t xml:space="preserve"> календарных дней</w:t>
            </w:r>
          </w:p>
        </w:tc>
      </w:tr>
      <w:tr w:rsidR="00C6522A" w:rsidRPr="00EB6DF8" w:rsidTr="001A3931">
        <w:trPr>
          <w:trHeight w:val="262"/>
        </w:trPr>
        <w:tc>
          <w:tcPr>
            <w:tcW w:w="656" w:type="dxa"/>
            <w:tcBorders>
              <w:top w:val="single" w:sz="4" w:space="0" w:color="auto"/>
              <w:left w:val="single" w:sz="4" w:space="0" w:color="auto"/>
              <w:bottom w:val="single" w:sz="4" w:space="0" w:color="auto"/>
              <w:right w:val="single" w:sz="4" w:space="0" w:color="auto"/>
            </w:tcBorders>
            <w:vAlign w:val="center"/>
          </w:tcPr>
          <w:p w:rsidR="00C6522A" w:rsidRPr="00EB6DF8" w:rsidRDefault="00487BEE" w:rsidP="00EB6DF8">
            <w:pPr>
              <w:pStyle w:val="a1"/>
              <w:widowControl w:val="0"/>
              <w:numPr>
                <w:ilvl w:val="0"/>
                <w:numId w:val="0"/>
              </w:numPr>
              <w:autoSpaceDE w:val="0"/>
              <w:autoSpaceDN w:val="0"/>
              <w:adjustRightInd w:val="0"/>
              <w:spacing w:line="240" w:lineRule="auto"/>
              <w:jc w:val="center"/>
              <w:rPr>
                <w:b/>
                <w:color w:val="000000"/>
                <w:sz w:val="22"/>
                <w:szCs w:val="22"/>
              </w:rPr>
            </w:pPr>
            <w:r w:rsidRPr="00EB6DF8">
              <w:rPr>
                <w:b/>
                <w:color w:val="000000"/>
                <w:sz w:val="22"/>
                <w:szCs w:val="22"/>
              </w:rPr>
              <w:t>6</w:t>
            </w:r>
            <w:r w:rsidR="00C6522A" w:rsidRPr="00EB6DF8">
              <w:rPr>
                <w:b/>
                <w:color w:val="000000"/>
                <w:sz w:val="22"/>
                <w:szCs w:val="22"/>
              </w:rPr>
              <w:t>.</w:t>
            </w:r>
          </w:p>
        </w:tc>
        <w:tc>
          <w:tcPr>
            <w:tcW w:w="3280" w:type="dxa"/>
            <w:tcBorders>
              <w:top w:val="single" w:sz="4" w:space="0" w:color="auto"/>
              <w:left w:val="single" w:sz="4" w:space="0" w:color="auto"/>
              <w:bottom w:val="single" w:sz="4" w:space="0" w:color="auto"/>
              <w:right w:val="single" w:sz="4" w:space="0" w:color="auto"/>
            </w:tcBorders>
            <w:vAlign w:val="center"/>
          </w:tcPr>
          <w:p w:rsidR="00C6522A" w:rsidRPr="00EB6DF8" w:rsidRDefault="00C6522A" w:rsidP="00EB6DF8">
            <w:pPr>
              <w:pStyle w:val="a1"/>
              <w:widowControl w:val="0"/>
              <w:numPr>
                <w:ilvl w:val="0"/>
                <w:numId w:val="0"/>
              </w:numPr>
              <w:autoSpaceDE w:val="0"/>
              <w:autoSpaceDN w:val="0"/>
              <w:adjustRightInd w:val="0"/>
              <w:spacing w:line="240" w:lineRule="auto"/>
              <w:jc w:val="left"/>
              <w:rPr>
                <w:b/>
                <w:sz w:val="22"/>
                <w:szCs w:val="22"/>
              </w:rPr>
            </w:pPr>
            <w:r w:rsidRPr="00EB6DF8">
              <w:rPr>
                <w:b/>
                <w:sz w:val="22"/>
                <w:szCs w:val="22"/>
              </w:rPr>
              <w:t>Начальная (максимальная) цена договора</w:t>
            </w:r>
          </w:p>
        </w:tc>
        <w:tc>
          <w:tcPr>
            <w:tcW w:w="6237" w:type="dxa"/>
            <w:gridSpan w:val="2"/>
            <w:tcBorders>
              <w:top w:val="single" w:sz="4" w:space="0" w:color="auto"/>
              <w:left w:val="single" w:sz="4" w:space="0" w:color="auto"/>
              <w:bottom w:val="single" w:sz="4" w:space="0" w:color="auto"/>
              <w:right w:val="single" w:sz="4" w:space="0" w:color="auto"/>
            </w:tcBorders>
            <w:vAlign w:val="center"/>
          </w:tcPr>
          <w:p w:rsidR="003233C5" w:rsidRPr="00AC132A" w:rsidRDefault="00AC132A" w:rsidP="008A6F15">
            <w:pPr>
              <w:shd w:val="clear" w:color="auto" w:fill="FFFFFF"/>
              <w:tabs>
                <w:tab w:val="left" w:pos="10632"/>
              </w:tabs>
              <w:spacing w:after="0" w:line="240" w:lineRule="auto"/>
              <w:jc w:val="both"/>
              <w:rPr>
                <w:rFonts w:ascii="Times New Roman" w:hAnsi="Times New Roman" w:cs="Times New Roman"/>
              </w:rPr>
            </w:pPr>
            <w:r w:rsidRPr="00AC132A">
              <w:rPr>
                <w:rFonts w:ascii="Times New Roman" w:hAnsi="Times New Roman" w:cs="Times New Roman"/>
              </w:rPr>
              <w:t>1 491 028,73 (Один миллион четыреста девяносто одна тысяча двадцать восемь) рублей 73 копейки, НДС не облагается</w:t>
            </w:r>
          </w:p>
        </w:tc>
      </w:tr>
      <w:tr w:rsidR="009A6970" w:rsidRPr="00EB6DF8" w:rsidTr="001A3931">
        <w:trPr>
          <w:trHeight w:val="60"/>
        </w:trPr>
        <w:tc>
          <w:tcPr>
            <w:tcW w:w="656" w:type="dxa"/>
            <w:tcBorders>
              <w:top w:val="single" w:sz="4" w:space="0" w:color="auto"/>
              <w:left w:val="single" w:sz="4" w:space="0" w:color="auto"/>
              <w:bottom w:val="single" w:sz="4" w:space="0" w:color="auto"/>
              <w:right w:val="single" w:sz="4" w:space="0" w:color="auto"/>
            </w:tcBorders>
            <w:vAlign w:val="center"/>
          </w:tcPr>
          <w:p w:rsidR="009A6970" w:rsidRPr="00EB6DF8" w:rsidRDefault="009A6970" w:rsidP="00EB6DF8">
            <w:pPr>
              <w:pStyle w:val="a1"/>
              <w:widowControl w:val="0"/>
              <w:numPr>
                <w:ilvl w:val="0"/>
                <w:numId w:val="0"/>
              </w:numPr>
              <w:autoSpaceDE w:val="0"/>
              <w:autoSpaceDN w:val="0"/>
              <w:adjustRightInd w:val="0"/>
              <w:spacing w:line="240" w:lineRule="auto"/>
              <w:jc w:val="center"/>
              <w:rPr>
                <w:b/>
                <w:color w:val="000000"/>
                <w:sz w:val="22"/>
                <w:szCs w:val="22"/>
              </w:rPr>
            </w:pPr>
            <w:r w:rsidRPr="00EB6DF8">
              <w:rPr>
                <w:b/>
                <w:color w:val="000000"/>
                <w:sz w:val="22"/>
                <w:szCs w:val="22"/>
              </w:rPr>
              <w:t>6.1.</w:t>
            </w:r>
          </w:p>
        </w:tc>
        <w:tc>
          <w:tcPr>
            <w:tcW w:w="3280" w:type="dxa"/>
            <w:tcBorders>
              <w:top w:val="single" w:sz="4" w:space="0" w:color="auto"/>
              <w:left w:val="single" w:sz="4" w:space="0" w:color="auto"/>
              <w:bottom w:val="single" w:sz="4" w:space="0" w:color="auto"/>
              <w:right w:val="single" w:sz="4" w:space="0" w:color="auto"/>
            </w:tcBorders>
            <w:vAlign w:val="center"/>
          </w:tcPr>
          <w:p w:rsidR="009A6970" w:rsidRPr="00EB6DF8" w:rsidRDefault="009A6970" w:rsidP="00EB6DF8">
            <w:pPr>
              <w:pStyle w:val="a1"/>
              <w:widowControl w:val="0"/>
              <w:numPr>
                <w:ilvl w:val="0"/>
                <w:numId w:val="0"/>
              </w:numPr>
              <w:autoSpaceDE w:val="0"/>
              <w:autoSpaceDN w:val="0"/>
              <w:adjustRightInd w:val="0"/>
              <w:spacing w:line="240" w:lineRule="auto"/>
              <w:jc w:val="left"/>
              <w:rPr>
                <w:b/>
                <w:sz w:val="22"/>
                <w:szCs w:val="22"/>
              </w:rPr>
            </w:pPr>
            <w:r w:rsidRPr="00EB6DF8">
              <w:rPr>
                <w:b/>
                <w:sz w:val="22"/>
                <w:szCs w:val="22"/>
              </w:rPr>
              <w:t xml:space="preserve">Обоснование начальной </w:t>
            </w:r>
            <w:r w:rsidRPr="00EB6DF8">
              <w:rPr>
                <w:b/>
                <w:sz w:val="22"/>
                <w:szCs w:val="22"/>
              </w:rPr>
              <w:lastRenderedPageBreak/>
              <w:t>(максимальной) цены договора либо цены единицы товара, работы, услуги</w:t>
            </w:r>
          </w:p>
        </w:tc>
        <w:tc>
          <w:tcPr>
            <w:tcW w:w="6237" w:type="dxa"/>
            <w:gridSpan w:val="2"/>
            <w:tcBorders>
              <w:top w:val="single" w:sz="4" w:space="0" w:color="auto"/>
              <w:left w:val="single" w:sz="4" w:space="0" w:color="auto"/>
              <w:bottom w:val="single" w:sz="4" w:space="0" w:color="auto"/>
              <w:right w:val="single" w:sz="4" w:space="0" w:color="auto"/>
            </w:tcBorders>
            <w:vAlign w:val="center"/>
          </w:tcPr>
          <w:p w:rsidR="009A6970" w:rsidRPr="00EB6DF8" w:rsidRDefault="00F70EE1" w:rsidP="00EB6DF8">
            <w:pPr>
              <w:shd w:val="clear" w:color="auto" w:fill="FFFFFF"/>
              <w:tabs>
                <w:tab w:val="left" w:pos="10632"/>
              </w:tabs>
              <w:spacing w:after="0" w:line="240" w:lineRule="auto"/>
              <w:jc w:val="both"/>
              <w:rPr>
                <w:rFonts w:ascii="Times New Roman" w:hAnsi="Times New Roman" w:cs="Times New Roman"/>
              </w:rPr>
            </w:pPr>
            <w:r w:rsidRPr="00EB6DF8">
              <w:rPr>
                <w:rFonts w:ascii="Times New Roman" w:hAnsi="Times New Roman" w:cs="Times New Roman"/>
              </w:rPr>
              <w:lastRenderedPageBreak/>
              <w:t>Расчет и обоснование НМЦД указано в отдельном файле</w:t>
            </w:r>
          </w:p>
        </w:tc>
      </w:tr>
      <w:tr w:rsidR="00F86B05" w:rsidRPr="00EB6DF8" w:rsidTr="001A3931">
        <w:trPr>
          <w:trHeight w:val="820"/>
        </w:trPr>
        <w:tc>
          <w:tcPr>
            <w:tcW w:w="656" w:type="dxa"/>
            <w:tcBorders>
              <w:top w:val="single" w:sz="4" w:space="0" w:color="auto"/>
              <w:left w:val="single" w:sz="4" w:space="0" w:color="auto"/>
              <w:bottom w:val="single" w:sz="4" w:space="0" w:color="auto"/>
              <w:right w:val="single" w:sz="4" w:space="0" w:color="auto"/>
            </w:tcBorders>
            <w:vAlign w:val="center"/>
          </w:tcPr>
          <w:p w:rsidR="00F86B05" w:rsidRPr="00EB6DF8" w:rsidRDefault="00F86B05" w:rsidP="00EB6DF8">
            <w:pPr>
              <w:pStyle w:val="a1"/>
              <w:widowControl w:val="0"/>
              <w:numPr>
                <w:ilvl w:val="0"/>
                <w:numId w:val="0"/>
              </w:numPr>
              <w:autoSpaceDE w:val="0"/>
              <w:autoSpaceDN w:val="0"/>
              <w:adjustRightInd w:val="0"/>
              <w:spacing w:line="240" w:lineRule="auto"/>
              <w:jc w:val="center"/>
              <w:rPr>
                <w:b/>
                <w:color w:val="000000"/>
                <w:sz w:val="22"/>
                <w:szCs w:val="22"/>
              </w:rPr>
            </w:pPr>
            <w:r w:rsidRPr="00EB6DF8">
              <w:rPr>
                <w:b/>
                <w:color w:val="000000"/>
                <w:sz w:val="22"/>
                <w:szCs w:val="22"/>
              </w:rPr>
              <w:lastRenderedPageBreak/>
              <w:t>7.</w:t>
            </w:r>
          </w:p>
        </w:tc>
        <w:tc>
          <w:tcPr>
            <w:tcW w:w="3280" w:type="dxa"/>
            <w:tcBorders>
              <w:top w:val="single" w:sz="4" w:space="0" w:color="auto"/>
              <w:left w:val="single" w:sz="4" w:space="0" w:color="auto"/>
              <w:bottom w:val="single" w:sz="4" w:space="0" w:color="auto"/>
              <w:right w:val="single" w:sz="4" w:space="0" w:color="auto"/>
            </w:tcBorders>
            <w:vAlign w:val="center"/>
          </w:tcPr>
          <w:p w:rsidR="00F86B05" w:rsidRPr="00EB6DF8" w:rsidRDefault="00F86B05" w:rsidP="00EB6DF8">
            <w:pPr>
              <w:pStyle w:val="a1"/>
              <w:widowControl w:val="0"/>
              <w:numPr>
                <w:ilvl w:val="0"/>
                <w:numId w:val="0"/>
              </w:numPr>
              <w:autoSpaceDE w:val="0"/>
              <w:autoSpaceDN w:val="0"/>
              <w:adjustRightInd w:val="0"/>
              <w:spacing w:line="240" w:lineRule="auto"/>
              <w:jc w:val="left"/>
              <w:rPr>
                <w:b/>
                <w:sz w:val="22"/>
                <w:szCs w:val="22"/>
              </w:rPr>
            </w:pPr>
            <w:r w:rsidRPr="00EB6DF8">
              <w:rPr>
                <w:b/>
                <w:sz w:val="22"/>
                <w:szCs w:val="22"/>
              </w:rPr>
              <w:t>Срок, место и порядок предоставления ценового запроса</w:t>
            </w:r>
          </w:p>
        </w:tc>
        <w:tc>
          <w:tcPr>
            <w:tcW w:w="6237" w:type="dxa"/>
            <w:gridSpan w:val="2"/>
            <w:tcBorders>
              <w:top w:val="single" w:sz="4" w:space="0" w:color="auto"/>
              <w:left w:val="single" w:sz="4" w:space="0" w:color="auto"/>
              <w:bottom w:val="single" w:sz="4" w:space="0" w:color="auto"/>
              <w:right w:val="single" w:sz="4" w:space="0" w:color="auto"/>
            </w:tcBorders>
            <w:vAlign w:val="center"/>
          </w:tcPr>
          <w:p w:rsidR="00F86B05" w:rsidRPr="00A3615D" w:rsidRDefault="00F86B05" w:rsidP="00784D48">
            <w:pPr>
              <w:spacing w:after="0" w:line="240" w:lineRule="auto"/>
              <w:jc w:val="both"/>
              <w:rPr>
                <w:rFonts w:ascii="Times New Roman" w:hAnsi="Times New Roman" w:cs="Times New Roman"/>
              </w:rPr>
            </w:pPr>
            <w:r w:rsidRPr="00A3615D">
              <w:rPr>
                <w:rFonts w:ascii="Times New Roman" w:eastAsia="Courier New" w:hAnsi="Times New Roman" w:cs="Times New Roman"/>
                <w:color w:val="000000"/>
                <w:lang w:eastAsia="ar-SA"/>
              </w:rPr>
              <w:t>ЭТП «ТОРГИ – ОНЛАЙН»</w:t>
            </w:r>
            <w:r w:rsidRPr="00A3615D">
              <w:rPr>
                <w:rFonts w:ascii="Times New Roman" w:hAnsi="Times New Roman" w:cs="Times New Roman"/>
                <w:b/>
              </w:rPr>
              <w:t xml:space="preserve">, </w:t>
            </w:r>
            <w:r w:rsidRPr="00A3615D">
              <w:rPr>
                <w:rFonts w:ascii="Times New Roman" w:hAnsi="Times New Roman" w:cs="Times New Roman"/>
              </w:rPr>
              <w:t xml:space="preserve">в информационно-телекоммуникационной сети «Интернет» </w:t>
            </w:r>
            <w:hyperlink r:id="rId9" w:history="1">
              <w:r w:rsidRPr="00A3615D">
                <w:rPr>
                  <w:rStyle w:val="a7"/>
                  <w:rFonts w:ascii="Times New Roman" w:eastAsia="Courier New" w:hAnsi="Times New Roman" w:cs="Times New Roman"/>
                  <w:lang w:eastAsia="ar-SA"/>
                </w:rPr>
                <w:t>http://etp.torgi-online.com</w:t>
              </w:r>
            </w:hyperlink>
            <w:r w:rsidRPr="00A3615D">
              <w:rPr>
                <w:rFonts w:ascii="Times New Roman" w:eastAsia="Lucida Sans Unicode" w:hAnsi="Times New Roman" w:cs="Times New Roman"/>
                <w:b/>
                <w:kern w:val="1"/>
                <w:lang w:bidi="ru-RU"/>
              </w:rPr>
              <w:t xml:space="preserve">, </w:t>
            </w:r>
            <w:r w:rsidRPr="00A3615D">
              <w:rPr>
                <w:rFonts w:ascii="Times New Roman" w:eastAsia="Calibri" w:hAnsi="Times New Roman" w:cs="Times New Roman"/>
              </w:rPr>
              <w:t xml:space="preserve">в период </w:t>
            </w:r>
            <w:r w:rsidRPr="00A3615D">
              <w:rPr>
                <w:rFonts w:ascii="Times New Roman" w:eastAsia="Calibri" w:hAnsi="Times New Roman" w:cs="Times New Roman"/>
                <w:b/>
              </w:rPr>
              <w:t xml:space="preserve">с </w:t>
            </w:r>
            <w:r w:rsidR="003E0B7D">
              <w:rPr>
                <w:rFonts w:ascii="Times New Roman" w:eastAsia="Calibri" w:hAnsi="Times New Roman" w:cs="Times New Roman"/>
                <w:b/>
              </w:rPr>
              <w:t>1</w:t>
            </w:r>
            <w:r w:rsidR="00AC132A">
              <w:rPr>
                <w:rFonts w:ascii="Times New Roman" w:eastAsia="Calibri" w:hAnsi="Times New Roman" w:cs="Times New Roman"/>
                <w:b/>
              </w:rPr>
              <w:t>9</w:t>
            </w:r>
            <w:r w:rsidRPr="00A3615D">
              <w:rPr>
                <w:rFonts w:ascii="Times New Roman" w:eastAsia="Calibri" w:hAnsi="Times New Roman" w:cs="Times New Roman"/>
                <w:b/>
              </w:rPr>
              <w:t>.0</w:t>
            </w:r>
            <w:r w:rsidR="00A3615D" w:rsidRPr="00A3615D">
              <w:rPr>
                <w:rFonts w:ascii="Times New Roman" w:eastAsia="Calibri" w:hAnsi="Times New Roman" w:cs="Times New Roman"/>
                <w:b/>
              </w:rPr>
              <w:t>6</w:t>
            </w:r>
            <w:r w:rsidRPr="00A3615D">
              <w:rPr>
                <w:rFonts w:ascii="Times New Roman" w:eastAsia="Calibri" w:hAnsi="Times New Roman" w:cs="Times New Roman"/>
                <w:b/>
              </w:rPr>
              <w:t>.2025 г.</w:t>
            </w:r>
            <w:r w:rsidR="00AC132A">
              <w:rPr>
                <w:rFonts w:ascii="Times New Roman" w:eastAsia="Calibri" w:hAnsi="Times New Roman" w:cs="Times New Roman"/>
                <w:b/>
              </w:rPr>
              <w:t xml:space="preserve"> </w:t>
            </w:r>
            <w:r w:rsidRPr="00A3615D">
              <w:rPr>
                <w:rFonts w:ascii="Times New Roman" w:eastAsia="Calibri" w:hAnsi="Times New Roman" w:cs="Times New Roman"/>
                <w:b/>
              </w:rPr>
              <w:t xml:space="preserve">по </w:t>
            </w:r>
            <w:r w:rsidR="00AC132A">
              <w:rPr>
                <w:rFonts w:ascii="Times New Roman" w:eastAsia="Calibri" w:hAnsi="Times New Roman" w:cs="Times New Roman"/>
                <w:b/>
              </w:rPr>
              <w:t>19</w:t>
            </w:r>
            <w:r w:rsidRPr="00A3615D">
              <w:rPr>
                <w:rFonts w:ascii="Times New Roman" w:eastAsia="Calibri" w:hAnsi="Times New Roman" w:cs="Times New Roman"/>
                <w:b/>
              </w:rPr>
              <w:t>.0</w:t>
            </w:r>
            <w:r w:rsidR="00A3615D" w:rsidRPr="00A3615D">
              <w:rPr>
                <w:rFonts w:ascii="Times New Roman" w:eastAsia="Calibri" w:hAnsi="Times New Roman" w:cs="Times New Roman"/>
                <w:b/>
              </w:rPr>
              <w:t>6</w:t>
            </w:r>
            <w:r w:rsidRPr="00A3615D">
              <w:rPr>
                <w:rFonts w:ascii="Times New Roman" w:eastAsia="Calibri" w:hAnsi="Times New Roman" w:cs="Times New Roman"/>
                <w:b/>
              </w:rPr>
              <w:t>.2025 г. 1</w:t>
            </w:r>
            <w:r w:rsidR="00AC132A">
              <w:rPr>
                <w:rFonts w:ascii="Times New Roman" w:eastAsia="Calibri" w:hAnsi="Times New Roman" w:cs="Times New Roman"/>
                <w:b/>
              </w:rPr>
              <w:t>9</w:t>
            </w:r>
            <w:r w:rsidRPr="00A3615D">
              <w:rPr>
                <w:rFonts w:ascii="Times New Roman" w:eastAsia="Calibri" w:hAnsi="Times New Roman" w:cs="Times New Roman"/>
                <w:b/>
              </w:rPr>
              <w:t>.</w:t>
            </w:r>
            <w:r w:rsidR="00B54BDF" w:rsidRPr="00A3615D">
              <w:rPr>
                <w:rFonts w:ascii="Times New Roman" w:eastAsia="Calibri" w:hAnsi="Times New Roman" w:cs="Times New Roman"/>
                <w:b/>
              </w:rPr>
              <w:t>0</w:t>
            </w:r>
            <w:r w:rsidRPr="00A3615D">
              <w:rPr>
                <w:rFonts w:ascii="Times New Roman" w:eastAsia="Calibri" w:hAnsi="Times New Roman" w:cs="Times New Roman"/>
                <w:b/>
              </w:rPr>
              <w:t>0 (местное время Заказчика)</w:t>
            </w:r>
          </w:p>
        </w:tc>
      </w:tr>
      <w:tr w:rsidR="00FA38A5" w:rsidRPr="00EB6DF8" w:rsidTr="001A3931">
        <w:trPr>
          <w:trHeight w:val="820"/>
        </w:trPr>
        <w:tc>
          <w:tcPr>
            <w:tcW w:w="656" w:type="dxa"/>
            <w:tcBorders>
              <w:top w:val="single" w:sz="4" w:space="0" w:color="auto"/>
              <w:left w:val="single" w:sz="4" w:space="0" w:color="auto"/>
              <w:bottom w:val="single" w:sz="4" w:space="0" w:color="auto"/>
              <w:right w:val="single" w:sz="4" w:space="0" w:color="auto"/>
            </w:tcBorders>
            <w:vAlign w:val="center"/>
          </w:tcPr>
          <w:p w:rsidR="00FA38A5" w:rsidRPr="00EB6DF8" w:rsidRDefault="00FF61E7" w:rsidP="00EB6DF8">
            <w:pPr>
              <w:pStyle w:val="a1"/>
              <w:widowControl w:val="0"/>
              <w:numPr>
                <w:ilvl w:val="0"/>
                <w:numId w:val="0"/>
              </w:numPr>
              <w:autoSpaceDE w:val="0"/>
              <w:autoSpaceDN w:val="0"/>
              <w:adjustRightInd w:val="0"/>
              <w:spacing w:line="240" w:lineRule="auto"/>
              <w:jc w:val="center"/>
              <w:rPr>
                <w:b/>
                <w:color w:val="000000"/>
                <w:sz w:val="22"/>
                <w:szCs w:val="22"/>
              </w:rPr>
            </w:pPr>
            <w:r w:rsidRPr="00EB6DF8">
              <w:rPr>
                <w:b/>
                <w:color w:val="000000"/>
                <w:sz w:val="22"/>
                <w:szCs w:val="22"/>
              </w:rPr>
              <w:t>8.</w:t>
            </w:r>
          </w:p>
        </w:tc>
        <w:tc>
          <w:tcPr>
            <w:tcW w:w="3280" w:type="dxa"/>
            <w:tcBorders>
              <w:top w:val="single" w:sz="4" w:space="0" w:color="auto"/>
              <w:left w:val="single" w:sz="4" w:space="0" w:color="auto"/>
              <w:bottom w:val="single" w:sz="4" w:space="0" w:color="auto"/>
              <w:right w:val="single" w:sz="4" w:space="0" w:color="auto"/>
            </w:tcBorders>
          </w:tcPr>
          <w:p w:rsidR="00FA38A5" w:rsidRPr="00EB6DF8" w:rsidRDefault="00FA38A5" w:rsidP="00EB6DF8">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EB6DF8">
              <w:rPr>
                <w:rFonts w:eastAsiaTheme="minorEastAsia"/>
                <w:b/>
                <w:bCs/>
                <w:sz w:val="22"/>
                <w:szCs w:val="22"/>
              </w:rPr>
              <w:t xml:space="preserve">Информация о валюте, используемой для формирования цены договора и расчетов </w:t>
            </w:r>
          </w:p>
        </w:tc>
        <w:tc>
          <w:tcPr>
            <w:tcW w:w="6237" w:type="dxa"/>
            <w:gridSpan w:val="2"/>
            <w:tcBorders>
              <w:top w:val="single" w:sz="4" w:space="0" w:color="auto"/>
              <w:left w:val="single" w:sz="4" w:space="0" w:color="auto"/>
              <w:bottom w:val="single" w:sz="4" w:space="0" w:color="auto"/>
              <w:right w:val="single" w:sz="4" w:space="0" w:color="auto"/>
            </w:tcBorders>
          </w:tcPr>
          <w:p w:rsidR="00FA38A5" w:rsidRPr="00EB6DF8" w:rsidRDefault="00F70EE1" w:rsidP="00EB6DF8">
            <w:pPr>
              <w:spacing w:after="0" w:line="240" w:lineRule="auto"/>
              <w:jc w:val="both"/>
              <w:rPr>
                <w:rFonts w:ascii="Times New Roman" w:hAnsi="Times New Roman" w:cs="Times New Roman"/>
              </w:rPr>
            </w:pPr>
            <w:r w:rsidRPr="00EB6DF8">
              <w:rPr>
                <w:rFonts w:ascii="Times New Roman" w:hAnsi="Times New Roman" w:cs="Times New Roman"/>
              </w:rPr>
              <w:t>Российский рубль.</w:t>
            </w:r>
          </w:p>
        </w:tc>
      </w:tr>
      <w:tr w:rsidR="00FA38A5" w:rsidRPr="00EB6DF8" w:rsidTr="001A3931">
        <w:trPr>
          <w:trHeight w:val="820"/>
        </w:trPr>
        <w:tc>
          <w:tcPr>
            <w:tcW w:w="656" w:type="dxa"/>
            <w:tcBorders>
              <w:top w:val="single" w:sz="4" w:space="0" w:color="auto"/>
              <w:left w:val="single" w:sz="4" w:space="0" w:color="auto"/>
              <w:bottom w:val="single" w:sz="4" w:space="0" w:color="auto"/>
              <w:right w:val="single" w:sz="4" w:space="0" w:color="auto"/>
            </w:tcBorders>
            <w:vAlign w:val="center"/>
          </w:tcPr>
          <w:p w:rsidR="00FA38A5" w:rsidRPr="00EB6DF8" w:rsidRDefault="00FF61E7" w:rsidP="00EB6DF8">
            <w:pPr>
              <w:pStyle w:val="a1"/>
              <w:widowControl w:val="0"/>
              <w:numPr>
                <w:ilvl w:val="0"/>
                <w:numId w:val="0"/>
              </w:numPr>
              <w:autoSpaceDE w:val="0"/>
              <w:autoSpaceDN w:val="0"/>
              <w:adjustRightInd w:val="0"/>
              <w:spacing w:line="240" w:lineRule="auto"/>
              <w:jc w:val="center"/>
              <w:rPr>
                <w:b/>
                <w:color w:val="000000"/>
                <w:sz w:val="22"/>
                <w:szCs w:val="22"/>
              </w:rPr>
            </w:pPr>
            <w:r w:rsidRPr="00EB6DF8">
              <w:rPr>
                <w:b/>
                <w:color w:val="000000"/>
                <w:sz w:val="22"/>
                <w:szCs w:val="22"/>
              </w:rPr>
              <w:t>9.</w:t>
            </w:r>
          </w:p>
        </w:tc>
        <w:tc>
          <w:tcPr>
            <w:tcW w:w="3280" w:type="dxa"/>
            <w:tcBorders>
              <w:top w:val="single" w:sz="4" w:space="0" w:color="auto"/>
              <w:left w:val="single" w:sz="4" w:space="0" w:color="auto"/>
              <w:bottom w:val="single" w:sz="4" w:space="0" w:color="auto"/>
              <w:right w:val="single" w:sz="4" w:space="0" w:color="auto"/>
            </w:tcBorders>
          </w:tcPr>
          <w:p w:rsidR="00FA38A5" w:rsidRPr="00EB6DF8" w:rsidRDefault="00FA38A5" w:rsidP="00EB6DF8">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EB6DF8">
              <w:rPr>
                <w:rFonts w:eastAsiaTheme="minorEastAsia"/>
                <w:b/>
                <w:bCs/>
                <w:sz w:val="22"/>
                <w:szCs w:val="22"/>
              </w:rPr>
              <w:t>Форма, сроки и порядок оплаты товара</w:t>
            </w:r>
            <w:r w:rsidR="00BA0133" w:rsidRPr="00EB6DF8">
              <w:rPr>
                <w:rFonts w:eastAsiaTheme="minorEastAsia"/>
                <w:b/>
                <w:bCs/>
                <w:sz w:val="22"/>
                <w:szCs w:val="22"/>
              </w:rPr>
              <w:t>, работы, услуги</w:t>
            </w:r>
          </w:p>
        </w:tc>
        <w:tc>
          <w:tcPr>
            <w:tcW w:w="6237" w:type="dxa"/>
            <w:gridSpan w:val="2"/>
            <w:tcBorders>
              <w:top w:val="single" w:sz="4" w:space="0" w:color="auto"/>
              <w:left w:val="single" w:sz="4" w:space="0" w:color="auto"/>
              <w:bottom w:val="single" w:sz="4" w:space="0" w:color="auto"/>
              <w:right w:val="single" w:sz="4" w:space="0" w:color="auto"/>
            </w:tcBorders>
          </w:tcPr>
          <w:p w:rsidR="00FA38A5" w:rsidRPr="00EB6DF8" w:rsidRDefault="00F70EE1" w:rsidP="00EB6DF8">
            <w:pPr>
              <w:spacing w:after="0" w:line="240" w:lineRule="auto"/>
              <w:jc w:val="both"/>
              <w:rPr>
                <w:rFonts w:ascii="Times New Roman" w:hAnsi="Times New Roman" w:cs="Times New Roman"/>
              </w:rPr>
            </w:pPr>
            <w:r w:rsidRPr="00EB6DF8">
              <w:rPr>
                <w:rFonts w:ascii="Times New Roman" w:hAnsi="Times New Roman" w:cs="Times New Roman"/>
              </w:rPr>
              <w:t>В соответствии с Проектом договора</w:t>
            </w:r>
          </w:p>
        </w:tc>
      </w:tr>
      <w:tr w:rsidR="008D5728" w:rsidRPr="00EB6DF8" w:rsidTr="001A3931">
        <w:trPr>
          <w:trHeight w:val="60"/>
        </w:trPr>
        <w:tc>
          <w:tcPr>
            <w:tcW w:w="656" w:type="dxa"/>
            <w:tcBorders>
              <w:top w:val="single" w:sz="4" w:space="0" w:color="auto"/>
              <w:left w:val="single" w:sz="4" w:space="0" w:color="auto"/>
              <w:bottom w:val="single" w:sz="4" w:space="0" w:color="auto"/>
              <w:right w:val="single" w:sz="4" w:space="0" w:color="auto"/>
            </w:tcBorders>
            <w:vAlign w:val="center"/>
          </w:tcPr>
          <w:p w:rsidR="008D5728" w:rsidRPr="00EB6DF8" w:rsidRDefault="00FF61E7" w:rsidP="00EB6DF8">
            <w:pPr>
              <w:pStyle w:val="a1"/>
              <w:widowControl w:val="0"/>
              <w:numPr>
                <w:ilvl w:val="0"/>
                <w:numId w:val="0"/>
              </w:numPr>
              <w:autoSpaceDE w:val="0"/>
              <w:autoSpaceDN w:val="0"/>
              <w:adjustRightInd w:val="0"/>
              <w:spacing w:line="240" w:lineRule="auto"/>
              <w:jc w:val="center"/>
              <w:rPr>
                <w:b/>
                <w:color w:val="000000"/>
                <w:sz w:val="22"/>
                <w:szCs w:val="22"/>
              </w:rPr>
            </w:pPr>
            <w:r w:rsidRPr="00EB6DF8">
              <w:rPr>
                <w:b/>
                <w:color w:val="000000"/>
                <w:sz w:val="22"/>
                <w:szCs w:val="22"/>
              </w:rPr>
              <w:t>1</w:t>
            </w:r>
            <w:r w:rsidR="00AE0DBE" w:rsidRPr="00EB6DF8">
              <w:rPr>
                <w:b/>
                <w:color w:val="000000"/>
                <w:sz w:val="22"/>
                <w:szCs w:val="22"/>
              </w:rPr>
              <w:t>0</w:t>
            </w:r>
            <w:r w:rsidR="00487BEE" w:rsidRPr="00EB6DF8">
              <w:rPr>
                <w:b/>
                <w:color w:val="000000"/>
                <w:sz w:val="22"/>
                <w:szCs w:val="22"/>
              </w:rPr>
              <w:t>.</w:t>
            </w:r>
          </w:p>
        </w:tc>
        <w:tc>
          <w:tcPr>
            <w:tcW w:w="3280" w:type="dxa"/>
            <w:tcBorders>
              <w:top w:val="single" w:sz="4" w:space="0" w:color="auto"/>
              <w:left w:val="single" w:sz="4" w:space="0" w:color="auto"/>
              <w:bottom w:val="single" w:sz="4" w:space="0" w:color="auto"/>
              <w:right w:val="single" w:sz="4" w:space="0" w:color="auto"/>
            </w:tcBorders>
            <w:vAlign w:val="center"/>
          </w:tcPr>
          <w:p w:rsidR="008D5728" w:rsidRPr="00EB6DF8" w:rsidRDefault="004043A8" w:rsidP="00EB6DF8">
            <w:pPr>
              <w:pStyle w:val="a1"/>
              <w:widowControl w:val="0"/>
              <w:numPr>
                <w:ilvl w:val="0"/>
                <w:numId w:val="0"/>
              </w:numPr>
              <w:autoSpaceDE w:val="0"/>
              <w:autoSpaceDN w:val="0"/>
              <w:adjustRightInd w:val="0"/>
              <w:spacing w:line="240" w:lineRule="auto"/>
              <w:jc w:val="left"/>
              <w:rPr>
                <w:b/>
                <w:sz w:val="22"/>
                <w:szCs w:val="22"/>
              </w:rPr>
            </w:pPr>
            <w:r w:rsidRPr="00EB6DF8">
              <w:rPr>
                <w:b/>
                <w:sz w:val="22"/>
                <w:szCs w:val="22"/>
              </w:rPr>
              <w:t xml:space="preserve">Порядок, дата начала, дата и время окончания срока подачи заявок на участие в ценовом запросе </w:t>
            </w:r>
          </w:p>
        </w:tc>
        <w:tc>
          <w:tcPr>
            <w:tcW w:w="6237" w:type="dxa"/>
            <w:gridSpan w:val="2"/>
            <w:tcBorders>
              <w:top w:val="single" w:sz="4" w:space="0" w:color="auto"/>
              <w:left w:val="single" w:sz="4" w:space="0" w:color="auto"/>
              <w:bottom w:val="single" w:sz="4" w:space="0" w:color="auto"/>
              <w:right w:val="single" w:sz="4" w:space="0" w:color="auto"/>
            </w:tcBorders>
            <w:vAlign w:val="center"/>
          </w:tcPr>
          <w:p w:rsidR="008D5728" w:rsidRPr="00EB6DF8" w:rsidRDefault="00F70EE1" w:rsidP="00EB6DF8">
            <w:pPr>
              <w:spacing w:after="0" w:line="240" w:lineRule="auto"/>
              <w:jc w:val="both"/>
              <w:rPr>
                <w:rFonts w:ascii="Times New Roman" w:hAnsi="Times New Roman" w:cs="Times New Roman"/>
              </w:rPr>
            </w:pPr>
            <w:r w:rsidRPr="00EB6DF8">
              <w:rPr>
                <w:rFonts w:ascii="Times New Roman" w:hAnsi="Times New Roman" w:cs="Times New Roman"/>
              </w:rPr>
              <w:t xml:space="preserve">Дата начала - </w:t>
            </w:r>
            <w:r w:rsidR="00AC132A">
              <w:rPr>
                <w:rFonts w:ascii="Times New Roman" w:eastAsia="Calibri" w:hAnsi="Times New Roman" w:cs="Times New Roman"/>
                <w:b/>
              </w:rPr>
              <w:t>19</w:t>
            </w:r>
            <w:r w:rsidR="00AC132A" w:rsidRPr="00A3615D">
              <w:rPr>
                <w:rFonts w:ascii="Times New Roman" w:eastAsia="Calibri" w:hAnsi="Times New Roman" w:cs="Times New Roman"/>
                <w:b/>
              </w:rPr>
              <w:t>.06.2025 г.</w:t>
            </w:r>
            <w:r w:rsidR="00AC132A">
              <w:rPr>
                <w:rFonts w:ascii="Times New Roman" w:eastAsia="Calibri" w:hAnsi="Times New Roman" w:cs="Times New Roman"/>
                <w:b/>
              </w:rPr>
              <w:t xml:space="preserve"> </w:t>
            </w:r>
          </w:p>
          <w:p w:rsidR="00F70EE1" w:rsidRPr="00EB6DF8" w:rsidRDefault="00F70EE1" w:rsidP="00EB6DF8">
            <w:pPr>
              <w:spacing w:after="0" w:line="240" w:lineRule="auto"/>
              <w:jc w:val="both"/>
              <w:rPr>
                <w:rFonts w:ascii="Times New Roman" w:hAnsi="Times New Roman" w:cs="Times New Roman"/>
              </w:rPr>
            </w:pPr>
            <w:r w:rsidRPr="00EB6DF8">
              <w:rPr>
                <w:rFonts w:ascii="Times New Roman" w:hAnsi="Times New Roman" w:cs="Times New Roman"/>
              </w:rPr>
              <w:t xml:space="preserve">Дата окончания - </w:t>
            </w:r>
            <w:r w:rsidR="00AC132A">
              <w:rPr>
                <w:rFonts w:ascii="Times New Roman" w:eastAsia="Calibri" w:hAnsi="Times New Roman" w:cs="Times New Roman"/>
                <w:b/>
              </w:rPr>
              <w:t>19</w:t>
            </w:r>
            <w:r w:rsidR="00AC132A" w:rsidRPr="00A3615D">
              <w:rPr>
                <w:rFonts w:ascii="Times New Roman" w:eastAsia="Calibri" w:hAnsi="Times New Roman" w:cs="Times New Roman"/>
                <w:b/>
              </w:rPr>
              <w:t>.06.2025 г. 1</w:t>
            </w:r>
            <w:r w:rsidR="00AC132A">
              <w:rPr>
                <w:rFonts w:ascii="Times New Roman" w:eastAsia="Calibri" w:hAnsi="Times New Roman" w:cs="Times New Roman"/>
                <w:b/>
              </w:rPr>
              <w:t>9</w:t>
            </w:r>
            <w:r w:rsidR="00AC132A" w:rsidRPr="00A3615D">
              <w:rPr>
                <w:rFonts w:ascii="Times New Roman" w:eastAsia="Calibri" w:hAnsi="Times New Roman" w:cs="Times New Roman"/>
                <w:b/>
              </w:rPr>
              <w:t xml:space="preserve">.00 </w:t>
            </w:r>
            <w:r w:rsidRPr="00A3615D">
              <w:rPr>
                <w:rFonts w:ascii="Times New Roman" w:eastAsia="Calibri" w:hAnsi="Times New Roman" w:cs="Times New Roman"/>
                <w:b/>
              </w:rPr>
              <w:t>(местное</w:t>
            </w:r>
            <w:r w:rsidRPr="00EB6DF8">
              <w:rPr>
                <w:rFonts w:ascii="Times New Roman" w:eastAsia="Calibri" w:hAnsi="Times New Roman" w:cs="Times New Roman"/>
                <w:b/>
              </w:rPr>
              <w:t xml:space="preserve"> время Заказчика)</w:t>
            </w:r>
          </w:p>
          <w:p w:rsidR="00F70EE1" w:rsidRPr="00EB6DF8" w:rsidRDefault="00F70EE1" w:rsidP="00EB6DF8">
            <w:pPr>
              <w:spacing w:after="0" w:line="240" w:lineRule="auto"/>
              <w:jc w:val="both"/>
              <w:rPr>
                <w:rFonts w:ascii="Times New Roman" w:hAnsi="Times New Roman" w:cs="Times New Roman"/>
              </w:rPr>
            </w:pPr>
            <w:r w:rsidRPr="00EB6DF8">
              <w:rPr>
                <w:rFonts w:ascii="Times New Roman" w:hAnsi="Times New Roman" w:cs="Times New Roman"/>
              </w:rPr>
              <w:t>В 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 электронной торговой площадки (</w:t>
            </w:r>
            <w:r w:rsidR="00F86B05" w:rsidRPr="00144FEA">
              <w:rPr>
                <w:rFonts w:ascii="Times New Roman" w:eastAsia="Courier New" w:hAnsi="Times New Roman" w:cs="Times New Roman"/>
                <w:color w:val="000000"/>
                <w:lang w:eastAsia="ar-SA"/>
              </w:rPr>
              <w:t>ЭТП «ТОРГИ – ОНЛАЙН»</w:t>
            </w:r>
            <w:r w:rsidRPr="00EB6DF8">
              <w:rPr>
                <w:rFonts w:ascii="Times New Roman" w:hAnsi="Times New Roman" w:cs="Times New Roman"/>
              </w:rPr>
              <w:t xml:space="preserve">), </w:t>
            </w:r>
          </w:p>
        </w:tc>
      </w:tr>
      <w:tr w:rsidR="00490131" w:rsidRPr="00EB6DF8" w:rsidTr="001A3931">
        <w:trPr>
          <w:trHeight w:val="416"/>
        </w:trPr>
        <w:tc>
          <w:tcPr>
            <w:tcW w:w="656" w:type="dxa"/>
            <w:tcBorders>
              <w:top w:val="single" w:sz="4" w:space="0" w:color="auto"/>
              <w:left w:val="single" w:sz="4" w:space="0" w:color="auto"/>
              <w:bottom w:val="single" w:sz="4" w:space="0" w:color="auto"/>
              <w:right w:val="single" w:sz="4" w:space="0" w:color="auto"/>
            </w:tcBorders>
            <w:vAlign w:val="center"/>
          </w:tcPr>
          <w:p w:rsidR="00490131" w:rsidRPr="00EB6DF8" w:rsidRDefault="00487BEE" w:rsidP="00EB6DF8">
            <w:pPr>
              <w:pStyle w:val="a1"/>
              <w:widowControl w:val="0"/>
              <w:numPr>
                <w:ilvl w:val="0"/>
                <w:numId w:val="0"/>
              </w:numPr>
              <w:autoSpaceDE w:val="0"/>
              <w:autoSpaceDN w:val="0"/>
              <w:adjustRightInd w:val="0"/>
              <w:spacing w:line="240" w:lineRule="auto"/>
              <w:jc w:val="center"/>
              <w:rPr>
                <w:b/>
                <w:color w:val="000000"/>
                <w:sz w:val="22"/>
                <w:szCs w:val="22"/>
              </w:rPr>
            </w:pPr>
            <w:r w:rsidRPr="00EB6DF8">
              <w:rPr>
                <w:b/>
                <w:color w:val="000000"/>
                <w:sz w:val="22"/>
                <w:szCs w:val="22"/>
              </w:rPr>
              <w:t>1</w:t>
            </w:r>
            <w:r w:rsidR="00AE0DBE" w:rsidRPr="00EB6DF8">
              <w:rPr>
                <w:b/>
                <w:color w:val="000000"/>
                <w:sz w:val="22"/>
                <w:szCs w:val="22"/>
              </w:rPr>
              <w:t>1</w:t>
            </w:r>
            <w:r w:rsidRPr="00EB6DF8">
              <w:rPr>
                <w:b/>
                <w:color w:val="000000"/>
                <w:sz w:val="22"/>
                <w:szCs w:val="22"/>
              </w:rPr>
              <w:t>.</w:t>
            </w:r>
          </w:p>
        </w:tc>
        <w:tc>
          <w:tcPr>
            <w:tcW w:w="3280" w:type="dxa"/>
            <w:tcBorders>
              <w:top w:val="single" w:sz="4" w:space="0" w:color="auto"/>
              <w:left w:val="single" w:sz="4" w:space="0" w:color="auto"/>
              <w:bottom w:val="single" w:sz="4" w:space="0" w:color="auto"/>
              <w:right w:val="single" w:sz="4" w:space="0" w:color="auto"/>
            </w:tcBorders>
            <w:vAlign w:val="center"/>
          </w:tcPr>
          <w:p w:rsidR="00490131" w:rsidRPr="00EB6DF8" w:rsidRDefault="00490131" w:rsidP="00EB6DF8">
            <w:pPr>
              <w:pStyle w:val="a1"/>
              <w:widowControl w:val="0"/>
              <w:numPr>
                <w:ilvl w:val="0"/>
                <w:numId w:val="0"/>
              </w:numPr>
              <w:autoSpaceDE w:val="0"/>
              <w:autoSpaceDN w:val="0"/>
              <w:adjustRightInd w:val="0"/>
              <w:spacing w:line="240" w:lineRule="auto"/>
              <w:jc w:val="left"/>
              <w:rPr>
                <w:b/>
                <w:sz w:val="22"/>
                <w:szCs w:val="22"/>
              </w:rPr>
            </w:pPr>
            <w:r w:rsidRPr="00EB6DF8">
              <w:rPr>
                <w:b/>
                <w:sz w:val="22"/>
                <w:szCs w:val="22"/>
              </w:rPr>
              <w:t xml:space="preserve">Место подачи </w:t>
            </w:r>
            <w:r w:rsidR="00AE0DBE" w:rsidRPr="00EB6DF8">
              <w:rPr>
                <w:b/>
                <w:sz w:val="22"/>
                <w:szCs w:val="22"/>
              </w:rPr>
              <w:t xml:space="preserve">ценовых </w:t>
            </w:r>
            <w:r w:rsidR="00BC22A4" w:rsidRPr="00EB6DF8">
              <w:rPr>
                <w:b/>
                <w:sz w:val="22"/>
                <w:szCs w:val="22"/>
              </w:rPr>
              <w:t xml:space="preserve">предложений </w:t>
            </w:r>
          </w:p>
        </w:tc>
        <w:tc>
          <w:tcPr>
            <w:tcW w:w="6237" w:type="dxa"/>
            <w:gridSpan w:val="2"/>
            <w:tcBorders>
              <w:top w:val="single" w:sz="4" w:space="0" w:color="auto"/>
              <w:left w:val="single" w:sz="4" w:space="0" w:color="auto"/>
              <w:bottom w:val="single" w:sz="4" w:space="0" w:color="auto"/>
              <w:right w:val="single" w:sz="4" w:space="0" w:color="auto"/>
            </w:tcBorders>
            <w:vAlign w:val="center"/>
          </w:tcPr>
          <w:p w:rsidR="00490131" w:rsidRPr="00EB6DF8" w:rsidRDefault="000A56EA" w:rsidP="00EB6DF8">
            <w:pPr>
              <w:spacing w:after="0" w:line="240" w:lineRule="auto"/>
              <w:jc w:val="both"/>
              <w:rPr>
                <w:rFonts w:ascii="Times New Roman" w:hAnsi="Times New Roman" w:cs="Times New Roman"/>
              </w:rPr>
            </w:pPr>
            <w:r w:rsidRPr="00EB6DF8">
              <w:rPr>
                <w:rFonts w:ascii="Times New Roman" w:hAnsi="Times New Roman" w:cs="Times New Roman"/>
              </w:rPr>
              <w:t xml:space="preserve">В информационно-телекоммуникационной сети «Интернет» </w:t>
            </w:r>
            <w:hyperlink r:id="rId10" w:history="1">
              <w:r w:rsidR="00F86B05" w:rsidRPr="00144FEA">
                <w:rPr>
                  <w:rStyle w:val="a7"/>
                  <w:rFonts w:ascii="Times New Roman" w:eastAsia="Courier New" w:hAnsi="Times New Roman" w:cs="Times New Roman"/>
                  <w:lang w:eastAsia="ar-SA"/>
                </w:rPr>
                <w:t>http://etp.torgi-online.com</w:t>
              </w:r>
            </w:hyperlink>
          </w:p>
        </w:tc>
      </w:tr>
      <w:tr w:rsidR="00F86B05" w:rsidRPr="00EB6DF8" w:rsidTr="001A3931">
        <w:trPr>
          <w:trHeight w:val="550"/>
        </w:trPr>
        <w:tc>
          <w:tcPr>
            <w:tcW w:w="656" w:type="dxa"/>
            <w:tcBorders>
              <w:top w:val="single" w:sz="4" w:space="0" w:color="auto"/>
              <w:left w:val="single" w:sz="4" w:space="0" w:color="auto"/>
              <w:bottom w:val="single" w:sz="4" w:space="0" w:color="auto"/>
              <w:right w:val="single" w:sz="4" w:space="0" w:color="auto"/>
            </w:tcBorders>
            <w:vAlign w:val="center"/>
          </w:tcPr>
          <w:p w:rsidR="00F86B05" w:rsidRPr="00EB6DF8" w:rsidRDefault="00F86B05" w:rsidP="00EB6DF8">
            <w:pPr>
              <w:pStyle w:val="a1"/>
              <w:widowControl w:val="0"/>
              <w:numPr>
                <w:ilvl w:val="0"/>
                <w:numId w:val="0"/>
              </w:numPr>
              <w:autoSpaceDE w:val="0"/>
              <w:autoSpaceDN w:val="0"/>
              <w:adjustRightInd w:val="0"/>
              <w:spacing w:line="240" w:lineRule="auto"/>
              <w:jc w:val="center"/>
              <w:rPr>
                <w:b/>
                <w:color w:val="000000"/>
                <w:sz w:val="22"/>
                <w:szCs w:val="22"/>
              </w:rPr>
            </w:pPr>
            <w:r w:rsidRPr="00EB6DF8">
              <w:rPr>
                <w:b/>
                <w:color w:val="000000"/>
                <w:sz w:val="22"/>
                <w:szCs w:val="22"/>
              </w:rPr>
              <w:t>12.</w:t>
            </w:r>
          </w:p>
        </w:tc>
        <w:tc>
          <w:tcPr>
            <w:tcW w:w="3280" w:type="dxa"/>
            <w:tcBorders>
              <w:top w:val="single" w:sz="4" w:space="0" w:color="auto"/>
              <w:left w:val="single" w:sz="4" w:space="0" w:color="auto"/>
              <w:bottom w:val="single" w:sz="4" w:space="0" w:color="auto"/>
              <w:right w:val="single" w:sz="4" w:space="0" w:color="auto"/>
            </w:tcBorders>
            <w:vAlign w:val="center"/>
          </w:tcPr>
          <w:p w:rsidR="00F86B05" w:rsidRPr="00EB6DF8" w:rsidRDefault="00F86B05" w:rsidP="00EB6DF8">
            <w:pPr>
              <w:pStyle w:val="a1"/>
              <w:widowControl w:val="0"/>
              <w:numPr>
                <w:ilvl w:val="0"/>
                <w:numId w:val="0"/>
              </w:numPr>
              <w:autoSpaceDE w:val="0"/>
              <w:autoSpaceDN w:val="0"/>
              <w:adjustRightInd w:val="0"/>
              <w:spacing w:line="240" w:lineRule="auto"/>
              <w:jc w:val="left"/>
              <w:rPr>
                <w:b/>
                <w:sz w:val="22"/>
                <w:szCs w:val="22"/>
              </w:rPr>
            </w:pPr>
            <w:r w:rsidRPr="00EB6DF8">
              <w:rPr>
                <w:b/>
                <w:sz w:val="22"/>
                <w:szCs w:val="22"/>
              </w:rPr>
              <w:t xml:space="preserve">Требования к участникам ценового запроса </w:t>
            </w:r>
          </w:p>
        </w:tc>
        <w:tc>
          <w:tcPr>
            <w:tcW w:w="6237" w:type="dxa"/>
            <w:gridSpan w:val="2"/>
            <w:tcBorders>
              <w:top w:val="single" w:sz="4" w:space="0" w:color="auto"/>
              <w:left w:val="single" w:sz="4" w:space="0" w:color="auto"/>
              <w:bottom w:val="single" w:sz="4" w:space="0" w:color="auto"/>
              <w:right w:val="single" w:sz="4" w:space="0" w:color="auto"/>
            </w:tcBorders>
            <w:vAlign w:val="center"/>
          </w:tcPr>
          <w:p w:rsidR="00022069" w:rsidRPr="00784D48" w:rsidRDefault="00022069" w:rsidP="00022069">
            <w:pPr>
              <w:numPr>
                <w:ilvl w:val="0"/>
                <w:numId w:val="23"/>
              </w:numPr>
              <w:spacing w:after="0" w:line="240" w:lineRule="auto"/>
              <w:ind w:left="-12" w:firstLine="0"/>
              <w:jc w:val="both"/>
              <w:rPr>
                <w:rFonts w:ascii="Times New Roman" w:eastAsia="Courier New" w:hAnsi="Times New Roman"/>
                <w:bCs/>
                <w:iCs/>
                <w:color w:val="000000"/>
              </w:rPr>
            </w:pPr>
            <w:bookmarkStart w:id="0" w:name="Par13"/>
            <w:bookmarkEnd w:id="0"/>
            <w:r w:rsidRPr="00784D48">
              <w:rPr>
                <w:rFonts w:ascii="Times New Roman" w:eastAsia="Courier New" w:hAnsi="Times New Roman"/>
                <w:bCs/>
                <w:iCs/>
                <w:color w:val="000000"/>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784D48">
              <w:rPr>
                <w:rFonts w:ascii="Times New Roman" w:eastAsia="Courier New" w:hAnsi="Times New Roman"/>
                <w:bCs/>
                <w:iCs/>
                <w:color w:val="000000"/>
              </w:rPr>
              <w:t>являющихся</w:t>
            </w:r>
            <w:proofErr w:type="gramEnd"/>
            <w:r w:rsidRPr="00784D48">
              <w:rPr>
                <w:rFonts w:ascii="Times New Roman" w:eastAsia="Courier New" w:hAnsi="Times New Roman"/>
                <w:bCs/>
                <w:iCs/>
                <w:color w:val="000000"/>
              </w:rPr>
              <w:t xml:space="preserve"> предметом закупки;</w:t>
            </w:r>
          </w:p>
          <w:p w:rsidR="00022069" w:rsidRPr="00784D48" w:rsidRDefault="00022069" w:rsidP="00022069">
            <w:pPr>
              <w:numPr>
                <w:ilvl w:val="0"/>
                <w:numId w:val="23"/>
              </w:numPr>
              <w:spacing w:after="0" w:line="240" w:lineRule="auto"/>
              <w:ind w:left="-12" w:firstLine="0"/>
              <w:jc w:val="both"/>
              <w:rPr>
                <w:rFonts w:ascii="Times New Roman" w:eastAsia="Courier New" w:hAnsi="Times New Roman"/>
                <w:bCs/>
                <w:iCs/>
                <w:color w:val="000000"/>
              </w:rPr>
            </w:pPr>
            <w:r w:rsidRPr="00784D48">
              <w:rPr>
                <w:rFonts w:ascii="Times New Roman" w:eastAsia="Courier New" w:hAnsi="Times New Roman"/>
                <w:bCs/>
                <w:iCs/>
                <w:color w:val="000000"/>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022069" w:rsidRPr="00784D48" w:rsidRDefault="00022069" w:rsidP="00022069">
            <w:pPr>
              <w:numPr>
                <w:ilvl w:val="0"/>
                <w:numId w:val="23"/>
              </w:numPr>
              <w:spacing w:after="0" w:line="240" w:lineRule="auto"/>
              <w:ind w:left="-12" w:firstLine="0"/>
              <w:jc w:val="both"/>
              <w:rPr>
                <w:rFonts w:ascii="Times New Roman" w:eastAsia="Courier New" w:hAnsi="Times New Roman"/>
                <w:bCs/>
                <w:iCs/>
                <w:color w:val="000000"/>
              </w:rPr>
            </w:pPr>
            <w:r w:rsidRPr="00784D48">
              <w:rPr>
                <w:rFonts w:ascii="Times New Roman" w:eastAsia="Courier New" w:hAnsi="Times New Roman"/>
                <w:bCs/>
                <w:iCs/>
                <w:color w:val="000000"/>
              </w:rPr>
              <w:t>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022069" w:rsidRPr="00784D48" w:rsidRDefault="00022069" w:rsidP="00022069">
            <w:pPr>
              <w:numPr>
                <w:ilvl w:val="0"/>
                <w:numId w:val="23"/>
              </w:numPr>
              <w:spacing w:after="0" w:line="240" w:lineRule="auto"/>
              <w:ind w:left="-12" w:firstLine="0"/>
              <w:jc w:val="both"/>
              <w:rPr>
                <w:rFonts w:ascii="Times New Roman" w:eastAsia="Courier New" w:hAnsi="Times New Roman"/>
                <w:bCs/>
                <w:iCs/>
                <w:color w:val="000000"/>
              </w:rPr>
            </w:pPr>
            <w:proofErr w:type="gramStart"/>
            <w:r w:rsidRPr="00784D48">
              <w:rPr>
                <w:rFonts w:ascii="Times New Roman" w:eastAsia="Courier New" w:hAnsi="Times New Roman"/>
                <w:bCs/>
                <w:iCs/>
                <w:color w:val="000000"/>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84D48">
              <w:rPr>
                <w:rFonts w:ascii="Times New Roman" w:eastAsia="Courier New" w:hAnsi="Times New Roman"/>
                <w:bCs/>
                <w:iCs/>
                <w:color w:val="000000"/>
              </w:rPr>
              <w:t xml:space="preserve"> </w:t>
            </w:r>
            <w:proofErr w:type="gramStart"/>
            <w:r w:rsidRPr="00784D48">
              <w:rPr>
                <w:rFonts w:ascii="Times New Roman" w:eastAsia="Courier New" w:hAnsi="Times New Roman"/>
                <w:bCs/>
                <w:iCs/>
                <w:color w:val="000000"/>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784D48">
              <w:rPr>
                <w:rFonts w:ascii="Times New Roman" w:eastAsia="Courier New" w:hAnsi="Times New Roman"/>
                <w:bCs/>
                <w:iCs/>
                <w:color w:val="000000"/>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84D48">
              <w:rPr>
                <w:rFonts w:ascii="Times New Roman" w:eastAsia="Courier New" w:hAnsi="Times New Roman"/>
                <w:bCs/>
                <w:iCs/>
                <w:color w:val="000000"/>
              </w:rPr>
              <w:t>указанных</w:t>
            </w:r>
            <w:proofErr w:type="gramEnd"/>
            <w:r w:rsidRPr="00784D48">
              <w:rPr>
                <w:rFonts w:ascii="Times New Roman" w:eastAsia="Courier New" w:hAnsi="Times New Roman"/>
                <w:bCs/>
                <w:iCs/>
                <w:color w:val="00000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22069" w:rsidRPr="00784D48" w:rsidRDefault="00022069" w:rsidP="00022069">
            <w:pPr>
              <w:numPr>
                <w:ilvl w:val="0"/>
                <w:numId w:val="23"/>
              </w:numPr>
              <w:spacing w:after="0" w:line="240" w:lineRule="auto"/>
              <w:ind w:left="-12" w:firstLine="0"/>
              <w:jc w:val="both"/>
              <w:rPr>
                <w:rFonts w:ascii="Times New Roman" w:eastAsia="Courier New" w:hAnsi="Times New Roman"/>
                <w:bCs/>
                <w:iCs/>
                <w:color w:val="000000"/>
              </w:rPr>
            </w:pPr>
            <w:proofErr w:type="gramStart"/>
            <w:r w:rsidRPr="00784D48">
              <w:rPr>
                <w:rFonts w:ascii="Times New Roman" w:eastAsia="Courier New" w:hAnsi="Times New Roman"/>
                <w:bCs/>
                <w:iCs/>
                <w:color w:val="000000"/>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w:t>
            </w:r>
            <w:r w:rsidRPr="00784D48">
              <w:rPr>
                <w:rFonts w:ascii="Times New Roman" w:eastAsia="Courier New" w:hAnsi="Times New Roman"/>
                <w:bCs/>
                <w:iCs/>
                <w:color w:val="000000"/>
              </w:rPr>
              <w:lastRenderedPageBreak/>
              <w:t>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84D48">
              <w:rPr>
                <w:rFonts w:ascii="Times New Roman" w:eastAsia="Courier New" w:hAnsi="Times New Roman"/>
                <w:bCs/>
                <w:iCs/>
                <w:color w:val="00000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22069" w:rsidRPr="00784D48" w:rsidRDefault="00022069" w:rsidP="00022069">
            <w:pPr>
              <w:numPr>
                <w:ilvl w:val="0"/>
                <w:numId w:val="23"/>
              </w:numPr>
              <w:spacing w:after="0" w:line="240" w:lineRule="auto"/>
              <w:ind w:left="-12" w:firstLine="0"/>
              <w:jc w:val="both"/>
              <w:rPr>
                <w:rFonts w:ascii="Times New Roman" w:eastAsia="Courier New" w:hAnsi="Times New Roman"/>
                <w:bCs/>
                <w:iCs/>
                <w:color w:val="000000"/>
              </w:rPr>
            </w:pPr>
            <w:r w:rsidRPr="00784D48">
              <w:rPr>
                <w:rFonts w:ascii="Times New Roman" w:eastAsia="Courier New" w:hAnsi="Times New Roman"/>
                <w:bCs/>
                <w:iCs/>
                <w:color w:val="000000"/>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22069" w:rsidRPr="00784D48" w:rsidRDefault="00022069" w:rsidP="00022069">
            <w:pPr>
              <w:numPr>
                <w:ilvl w:val="0"/>
                <w:numId w:val="23"/>
              </w:numPr>
              <w:spacing w:after="0" w:line="240" w:lineRule="auto"/>
              <w:ind w:left="-12" w:firstLine="0"/>
              <w:jc w:val="both"/>
              <w:rPr>
                <w:rFonts w:ascii="Times New Roman" w:eastAsia="Courier New" w:hAnsi="Times New Roman"/>
                <w:bCs/>
                <w:iCs/>
                <w:color w:val="000000"/>
              </w:rPr>
            </w:pPr>
            <w:r w:rsidRPr="00784D48">
              <w:rPr>
                <w:rFonts w:ascii="Times New Roman" w:eastAsia="Courier New" w:hAnsi="Times New Roman"/>
                <w:bCs/>
                <w:iCs/>
                <w:color w:val="000000"/>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произведений литературы или искусства, исполнения, на финансирование проката или показа национального фильма;</w:t>
            </w:r>
          </w:p>
          <w:p w:rsidR="00022069" w:rsidRPr="00784D48" w:rsidRDefault="00022069" w:rsidP="00022069">
            <w:pPr>
              <w:numPr>
                <w:ilvl w:val="0"/>
                <w:numId w:val="23"/>
              </w:numPr>
              <w:spacing w:after="0" w:line="240" w:lineRule="auto"/>
              <w:ind w:left="-12" w:firstLine="0"/>
              <w:jc w:val="both"/>
              <w:rPr>
                <w:rFonts w:ascii="Times New Roman" w:eastAsia="Courier New" w:hAnsi="Times New Roman"/>
                <w:bCs/>
                <w:iCs/>
                <w:color w:val="000000"/>
              </w:rPr>
            </w:pPr>
            <w:proofErr w:type="gramStart"/>
            <w:r w:rsidRPr="00784D48">
              <w:rPr>
                <w:rFonts w:ascii="Times New Roman" w:eastAsia="Courier New" w:hAnsi="Times New Roman"/>
                <w:bCs/>
                <w:iCs/>
                <w:color w:val="000000"/>
              </w:rPr>
              <w:t>отсутствие обстоятельств, при которых должностное лицо заказчика (руководитель заказчика, член комиссии по осуществлению закупок, руководитель службы по осуществлению закупок заказчика, специалист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 полнородный (имеющий общих с должностным лицом заказчика отца или мать) брат (сестра), лицо, усыновленное</w:t>
            </w:r>
            <w:proofErr w:type="gramEnd"/>
            <w:r w:rsidRPr="00784D48">
              <w:rPr>
                <w:rFonts w:ascii="Times New Roman" w:eastAsia="Courier New" w:hAnsi="Times New Roman"/>
                <w:bCs/>
                <w:iCs/>
                <w:color w:val="000000"/>
              </w:rPr>
              <w:t xml:space="preserve"> должностным лицом заказчика, либо усыновитель этого должностного лица заказчика является:</w:t>
            </w:r>
          </w:p>
          <w:p w:rsidR="00022069" w:rsidRPr="00784D48" w:rsidRDefault="00022069" w:rsidP="00022069">
            <w:pPr>
              <w:spacing w:after="0" w:line="240" w:lineRule="auto"/>
              <w:ind w:left="-12"/>
              <w:jc w:val="both"/>
              <w:rPr>
                <w:rFonts w:ascii="Times New Roman" w:eastAsia="Courier New" w:hAnsi="Times New Roman"/>
                <w:bCs/>
                <w:iCs/>
                <w:color w:val="000000"/>
              </w:rPr>
            </w:pPr>
            <w:r w:rsidRPr="00784D48">
              <w:rPr>
                <w:rFonts w:ascii="Times New Roman" w:eastAsia="Courier New" w:hAnsi="Times New Roman"/>
                <w:bCs/>
                <w:iCs/>
                <w:color w:val="000000"/>
              </w:rPr>
              <w:t>а) физическим лицом (в том числе зарегистрированным в качестве индивидуального предпринимателя), являющимся участником закупки;</w:t>
            </w:r>
          </w:p>
          <w:p w:rsidR="00022069" w:rsidRPr="00784D48" w:rsidRDefault="00022069" w:rsidP="00022069">
            <w:pPr>
              <w:spacing w:after="0" w:line="240" w:lineRule="auto"/>
              <w:ind w:left="-12"/>
              <w:jc w:val="both"/>
              <w:rPr>
                <w:rFonts w:ascii="Times New Roman" w:eastAsia="Courier New" w:hAnsi="Times New Roman"/>
                <w:bCs/>
                <w:iCs/>
                <w:color w:val="000000"/>
              </w:rPr>
            </w:pPr>
            <w:r w:rsidRPr="00784D48">
              <w:rPr>
                <w:rFonts w:ascii="Times New Roman" w:eastAsia="Courier New" w:hAnsi="Times New Roman"/>
                <w:bCs/>
                <w:iCs/>
                <w:color w:val="00000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022069" w:rsidRPr="00784D48" w:rsidRDefault="00022069" w:rsidP="00022069">
            <w:pPr>
              <w:spacing w:after="0" w:line="240" w:lineRule="auto"/>
              <w:ind w:left="-12"/>
              <w:jc w:val="both"/>
              <w:rPr>
                <w:rFonts w:ascii="Times New Roman" w:eastAsia="Courier New" w:hAnsi="Times New Roman"/>
                <w:bCs/>
                <w:iCs/>
                <w:color w:val="000000"/>
              </w:rPr>
            </w:pPr>
            <w:r w:rsidRPr="00784D48">
              <w:rPr>
                <w:rFonts w:ascii="Times New Roman" w:eastAsia="Courier New" w:hAnsi="Times New Roman"/>
                <w:bCs/>
                <w:iCs/>
                <w:color w:val="000000"/>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784D48">
              <w:rPr>
                <w:rFonts w:ascii="Times New Roman" w:eastAsia="Courier New" w:hAnsi="Times New Roman"/>
                <w:bCs/>
                <w:iCs/>
                <w:color w:val="000000"/>
              </w:rPr>
              <w:t>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p w:rsidR="00022069" w:rsidRPr="00784D48" w:rsidRDefault="00134332" w:rsidP="00022069">
            <w:pPr>
              <w:numPr>
                <w:ilvl w:val="0"/>
                <w:numId w:val="23"/>
              </w:numPr>
              <w:spacing w:after="0" w:line="240" w:lineRule="auto"/>
              <w:ind w:left="-12" w:firstLine="0"/>
              <w:jc w:val="both"/>
              <w:rPr>
                <w:rFonts w:ascii="Times New Roman" w:eastAsia="Courier New" w:hAnsi="Times New Roman"/>
                <w:bCs/>
                <w:iCs/>
                <w:color w:val="000000"/>
              </w:rPr>
            </w:pPr>
            <w:proofErr w:type="gramStart"/>
            <w:r w:rsidRPr="00784D48">
              <w:rPr>
                <w:rFonts w:ascii="Times New Roman" w:eastAsia="Courier New" w:hAnsi="Times New Roman"/>
                <w:bCs/>
                <w:iCs/>
                <w:color w:val="000000"/>
              </w:rPr>
              <w:t>отсутствие</w:t>
            </w:r>
            <w:bookmarkStart w:id="1" w:name="_GoBack"/>
            <w:bookmarkEnd w:id="1"/>
            <w:r w:rsidR="00022069" w:rsidRPr="00784D48">
              <w:rPr>
                <w:rFonts w:ascii="Times New Roman" w:eastAsia="Courier New" w:hAnsi="Times New Roman"/>
                <w:bCs/>
                <w:iCs/>
                <w:color w:val="000000"/>
              </w:rPr>
              <w:t xml:space="preserve"> сведений об участниках закупки в реестре недобросовестных поставщиков, предусмотренном статьей 5 Федерального закона от 18.07.2011 № 223-ФЗ «О закупках </w:t>
            </w:r>
            <w:r w:rsidR="00022069" w:rsidRPr="00784D48">
              <w:rPr>
                <w:rFonts w:ascii="Times New Roman" w:eastAsia="Courier New" w:hAnsi="Times New Roman"/>
                <w:bCs/>
                <w:iCs/>
                <w:color w:val="000000"/>
              </w:rPr>
              <w:lastRenderedPageBreak/>
              <w:t>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roofErr w:type="gramEnd"/>
          </w:p>
          <w:p w:rsidR="00022069" w:rsidRPr="00784D48" w:rsidRDefault="00022069" w:rsidP="00022069">
            <w:pPr>
              <w:numPr>
                <w:ilvl w:val="0"/>
                <w:numId w:val="23"/>
              </w:numPr>
              <w:spacing w:after="0" w:line="240" w:lineRule="auto"/>
              <w:ind w:left="-12" w:firstLine="0"/>
              <w:jc w:val="both"/>
              <w:rPr>
                <w:rFonts w:ascii="Times New Roman" w:eastAsia="Courier New" w:hAnsi="Times New Roman"/>
                <w:bCs/>
                <w:iCs/>
                <w:color w:val="000000"/>
              </w:rPr>
            </w:pPr>
            <w:r w:rsidRPr="00784D48">
              <w:rPr>
                <w:rFonts w:ascii="Times New Roman" w:eastAsia="Courier New" w:hAnsi="Times New Roman"/>
                <w:bCs/>
                <w:iCs/>
                <w:color w:val="000000"/>
              </w:rPr>
              <w:t>отсутствие запрета или ограничения на выполнение работ или оказание услуг при закупках отдельными видами юридических лиц, устанавливаемого на основании Федерального закона от 04.06.2018 г. № 127 – ФЗ «О мерах воздействия на недружественные действия США и иных иностранных государств»;</w:t>
            </w:r>
          </w:p>
          <w:p w:rsidR="00022069" w:rsidRPr="00784D48" w:rsidRDefault="00022069" w:rsidP="00022069">
            <w:pPr>
              <w:numPr>
                <w:ilvl w:val="0"/>
                <w:numId w:val="23"/>
              </w:numPr>
              <w:spacing w:after="0" w:line="240" w:lineRule="auto"/>
              <w:ind w:left="-12" w:firstLine="0"/>
              <w:jc w:val="both"/>
              <w:rPr>
                <w:rFonts w:ascii="Times New Roman" w:eastAsia="Courier New" w:hAnsi="Times New Roman"/>
                <w:bCs/>
                <w:iCs/>
                <w:color w:val="000000"/>
              </w:rPr>
            </w:pPr>
            <w:proofErr w:type="gramStart"/>
            <w:r w:rsidRPr="00784D48">
              <w:rPr>
                <w:rFonts w:ascii="Times New Roman" w:eastAsia="Courier New" w:hAnsi="Times New Roman"/>
                <w:bCs/>
                <w:iCs/>
                <w:color w:val="00000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w:t>
            </w:r>
            <w:proofErr w:type="gramEnd"/>
            <w:r w:rsidRPr="00784D48">
              <w:rPr>
                <w:rFonts w:ascii="Times New Roman" w:eastAsia="Courier New" w:hAnsi="Times New Roman"/>
                <w:bCs/>
                <w:iCs/>
                <w:color w:val="000000"/>
              </w:rPr>
              <w:t xml:space="preserve"> (складочном) </w:t>
            </w:r>
            <w:proofErr w:type="gramStart"/>
            <w:r w:rsidRPr="00784D48">
              <w:rPr>
                <w:rFonts w:ascii="Times New Roman" w:eastAsia="Courier New" w:hAnsi="Times New Roman"/>
                <w:bCs/>
                <w:iCs/>
                <w:color w:val="000000"/>
              </w:rPr>
              <w:t>капитале</w:t>
            </w:r>
            <w:proofErr w:type="gramEnd"/>
            <w:r w:rsidRPr="00784D48">
              <w:rPr>
                <w:rFonts w:ascii="Times New Roman" w:eastAsia="Courier New" w:hAnsi="Times New Roman"/>
                <w:bCs/>
                <w:iCs/>
                <w:color w:val="000000"/>
              </w:rPr>
              <w:t xml:space="preserve"> хозяйственного товарищества или общества;</w:t>
            </w:r>
          </w:p>
          <w:p w:rsidR="00022069" w:rsidRPr="00784D48" w:rsidRDefault="00022069" w:rsidP="00022069">
            <w:pPr>
              <w:numPr>
                <w:ilvl w:val="0"/>
                <w:numId w:val="23"/>
              </w:numPr>
              <w:spacing w:after="0" w:line="240" w:lineRule="auto"/>
              <w:ind w:left="-12" w:firstLine="0"/>
              <w:jc w:val="both"/>
              <w:rPr>
                <w:rFonts w:ascii="Times New Roman" w:eastAsia="Courier New" w:hAnsi="Times New Roman"/>
                <w:bCs/>
                <w:iCs/>
                <w:color w:val="000000"/>
              </w:rPr>
            </w:pPr>
            <w:r w:rsidRPr="00784D48">
              <w:rPr>
                <w:rFonts w:ascii="Times New Roman" w:eastAsia="Courier New" w:hAnsi="Times New Roman"/>
                <w:bCs/>
                <w:iCs/>
                <w:color w:val="000000"/>
              </w:rPr>
              <w:t>участник закупки не является иностранным агентом;</w:t>
            </w:r>
          </w:p>
          <w:p w:rsidR="007F27A4" w:rsidRPr="00784D48" w:rsidRDefault="00022069" w:rsidP="00022069">
            <w:pPr>
              <w:numPr>
                <w:ilvl w:val="0"/>
                <w:numId w:val="23"/>
              </w:numPr>
              <w:spacing w:after="0" w:line="240" w:lineRule="auto"/>
              <w:ind w:left="-12" w:firstLine="0"/>
              <w:jc w:val="both"/>
              <w:rPr>
                <w:rFonts w:ascii="Times New Roman" w:eastAsia="Courier New" w:hAnsi="Times New Roman"/>
                <w:bCs/>
                <w:iCs/>
                <w:color w:val="000000"/>
              </w:rPr>
            </w:pPr>
            <w:r w:rsidRPr="00784D48">
              <w:rPr>
                <w:rFonts w:ascii="Times New Roman" w:eastAsia="Courier New" w:hAnsi="Times New Roman"/>
                <w:bCs/>
                <w:iCs/>
                <w:color w:val="000000"/>
              </w:rPr>
              <w:t>отсутствие у участника закупки ограничений для участия в закупках, установленных законодательством Российской Федерации.</w:t>
            </w:r>
          </w:p>
        </w:tc>
      </w:tr>
      <w:tr w:rsidR="00633C69" w:rsidRPr="00EB6DF8" w:rsidTr="00DB6C79">
        <w:trPr>
          <w:trHeight w:val="2259"/>
        </w:trPr>
        <w:tc>
          <w:tcPr>
            <w:tcW w:w="656" w:type="dxa"/>
            <w:tcBorders>
              <w:top w:val="single" w:sz="4" w:space="0" w:color="auto"/>
              <w:left w:val="single" w:sz="4" w:space="0" w:color="auto"/>
              <w:bottom w:val="single" w:sz="4" w:space="0" w:color="auto"/>
              <w:right w:val="single" w:sz="4" w:space="0" w:color="auto"/>
            </w:tcBorders>
            <w:vAlign w:val="center"/>
          </w:tcPr>
          <w:p w:rsidR="00633C69" w:rsidRPr="00EB6DF8" w:rsidRDefault="00633C69" w:rsidP="00EB6DF8">
            <w:pPr>
              <w:pStyle w:val="a1"/>
              <w:widowControl w:val="0"/>
              <w:numPr>
                <w:ilvl w:val="0"/>
                <w:numId w:val="0"/>
              </w:numPr>
              <w:autoSpaceDE w:val="0"/>
              <w:autoSpaceDN w:val="0"/>
              <w:adjustRightInd w:val="0"/>
              <w:spacing w:line="240" w:lineRule="auto"/>
              <w:jc w:val="center"/>
              <w:rPr>
                <w:b/>
                <w:color w:val="000000"/>
                <w:sz w:val="22"/>
                <w:szCs w:val="22"/>
              </w:rPr>
            </w:pPr>
            <w:r w:rsidRPr="00EB6DF8">
              <w:rPr>
                <w:b/>
                <w:color w:val="000000"/>
                <w:sz w:val="22"/>
                <w:szCs w:val="22"/>
              </w:rPr>
              <w:lastRenderedPageBreak/>
              <w:t>13.</w:t>
            </w:r>
          </w:p>
        </w:tc>
        <w:tc>
          <w:tcPr>
            <w:tcW w:w="3280" w:type="dxa"/>
            <w:tcBorders>
              <w:top w:val="single" w:sz="4" w:space="0" w:color="auto"/>
              <w:left w:val="single" w:sz="4" w:space="0" w:color="auto"/>
              <w:bottom w:val="single" w:sz="4" w:space="0" w:color="auto"/>
              <w:right w:val="single" w:sz="4" w:space="0" w:color="auto"/>
            </w:tcBorders>
            <w:vAlign w:val="center"/>
          </w:tcPr>
          <w:p w:rsidR="00633C69" w:rsidRPr="00EB6DF8" w:rsidRDefault="00633C69" w:rsidP="00EB6DF8">
            <w:pPr>
              <w:pStyle w:val="a1"/>
              <w:widowControl w:val="0"/>
              <w:numPr>
                <w:ilvl w:val="0"/>
                <w:numId w:val="0"/>
              </w:numPr>
              <w:autoSpaceDE w:val="0"/>
              <w:autoSpaceDN w:val="0"/>
              <w:adjustRightInd w:val="0"/>
              <w:spacing w:line="240" w:lineRule="auto"/>
              <w:jc w:val="left"/>
              <w:rPr>
                <w:b/>
                <w:sz w:val="22"/>
                <w:szCs w:val="22"/>
              </w:rPr>
            </w:pPr>
            <w:r w:rsidRPr="00EB6DF8">
              <w:rPr>
                <w:b/>
                <w:bCs/>
                <w:sz w:val="22"/>
                <w:szCs w:val="22"/>
              </w:rPr>
              <w:t>Требования к составу заявки ценового запроса</w:t>
            </w:r>
          </w:p>
        </w:tc>
        <w:tc>
          <w:tcPr>
            <w:tcW w:w="6237" w:type="dxa"/>
            <w:gridSpan w:val="2"/>
            <w:tcBorders>
              <w:top w:val="single" w:sz="4" w:space="0" w:color="auto"/>
              <w:left w:val="single" w:sz="4" w:space="0" w:color="auto"/>
              <w:bottom w:val="single" w:sz="4" w:space="0" w:color="auto"/>
              <w:right w:val="single" w:sz="4" w:space="0" w:color="auto"/>
            </w:tcBorders>
            <w:vAlign w:val="center"/>
          </w:tcPr>
          <w:p w:rsidR="00022069" w:rsidRPr="00784D48" w:rsidRDefault="00022069" w:rsidP="00022069">
            <w:pPr>
              <w:spacing w:after="0" w:line="240" w:lineRule="auto"/>
              <w:jc w:val="both"/>
              <w:rPr>
                <w:rFonts w:ascii="Times New Roman" w:hAnsi="Times New Roman" w:cs="Times New Roman"/>
                <w:bCs/>
                <w:iCs/>
              </w:rPr>
            </w:pPr>
            <w:r w:rsidRPr="00784D48">
              <w:rPr>
                <w:rFonts w:ascii="Times New Roman" w:hAnsi="Times New Roman" w:cs="Times New Roman"/>
                <w:bCs/>
                <w:iCs/>
              </w:rPr>
              <w:t>Заявка должна содержать следующие сведения и документы:</w:t>
            </w:r>
          </w:p>
          <w:p w:rsidR="00022069" w:rsidRPr="00784D48" w:rsidRDefault="00022069" w:rsidP="00022069">
            <w:pPr>
              <w:spacing w:after="0" w:line="240" w:lineRule="auto"/>
              <w:jc w:val="both"/>
              <w:rPr>
                <w:rFonts w:ascii="Times New Roman" w:hAnsi="Times New Roman" w:cs="Times New Roman"/>
              </w:rPr>
            </w:pPr>
            <w:r w:rsidRPr="00784D48">
              <w:rPr>
                <w:rFonts w:ascii="Times New Roman" w:hAnsi="Times New Roman" w:cs="Times New Roman"/>
              </w:rPr>
              <w:t>1) согласие участника на поставку товара, выполнение работы или оказание услуги на условиях, предусмотренных извещением и не подлежащих изменению по результатам проведения закупки в электронной форме, в том числе:</w:t>
            </w:r>
          </w:p>
          <w:p w:rsidR="00022069" w:rsidRPr="00784D48" w:rsidRDefault="00022069" w:rsidP="00022069">
            <w:pPr>
              <w:spacing w:after="0" w:line="240" w:lineRule="auto"/>
              <w:jc w:val="both"/>
              <w:rPr>
                <w:rFonts w:ascii="Times New Roman" w:hAnsi="Times New Roman" w:cs="Times New Roman"/>
              </w:rPr>
            </w:pPr>
            <w:r w:rsidRPr="00784D48">
              <w:rPr>
                <w:rFonts w:ascii="Times New Roman" w:hAnsi="Times New Roman" w:cs="Times New Roman"/>
              </w:rPr>
              <w:t>1.1) при размещении закупки на поставку товара:</w:t>
            </w:r>
          </w:p>
          <w:p w:rsidR="00022069" w:rsidRPr="00784D48" w:rsidRDefault="00022069" w:rsidP="00022069">
            <w:pPr>
              <w:spacing w:after="0" w:line="240" w:lineRule="auto"/>
              <w:jc w:val="both"/>
              <w:rPr>
                <w:rFonts w:ascii="Times New Roman" w:hAnsi="Times New Roman" w:cs="Times New Roman"/>
              </w:rPr>
            </w:pPr>
            <w:r w:rsidRPr="00784D48">
              <w:rPr>
                <w:rFonts w:ascii="Times New Roman" w:hAnsi="Times New Roman" w:cs="Times New Roman"/>
              </w:rPr>
              <w:t>а) согласие участника процедуры закупки на поставку товара в случае:</w:t>
            </w:r>
          </w:p>
          <w:p w:rsidR="00022069" w:rsidRPr="00784D48" w:rsidRDefault="00022069" w:rsidP="00022069">
            <w:pPr>
              <w:spacing w:after="0" w:line="240" w:lineRule="auto"/>
              <w:jc w:val="both"/>
              <w:rPr>
                <w:rFonts w:ascii="Times New Roman" w:hAnsi="Times New Roman" w:cs="Times New Roman"/>
              </w:rPr>
            </w:pPr>
            <w:r w:rsidRPr="00784D48">
              <w:rPr>
                <w:rFonts w:ascii="Times New Roman" w:hAnsi="Times New Roman" w:cs="Times New Roman"/>
              </w:rPr>
              <w:t xml:space="preserve">- если участник процедуры закупки предлагает для поставки товар, </w:t>
            </w:r>
            <w:proofErr w:type="gramStart"/>
            <w:r w:rsidRPr="00784D48">
              <w:rPr>
                <w:rFonts w:ascii="Times New Roman" w:hAnsi="Times New Roman" w:cs="Times New Roman"/>
              </w:rPr>
              <w:t>указание</w:t>
            </w:r>
            <w:proofErr w:type="gramEnd"/>
            <w:r w:rsidRPr="00784D48">
              <w:rPr>
                <w:rFonts w:ascii="Times New Roman" w:hAnsi="Times New Roman" w:cs="Times New Roman"/>
              </w:rPr>
              <w:t xml:space="preserve"> на товарный знак которого содержится в извещении о закупке и конкретные показатели этого товара, соответствующие значениям технических характеристик, установленных извещением о закупке;</w:t>
            </w:r>
          </w:p>
          <w:p w:rsidR="00022069" w:rsidRPr="00784D48" w:rsidRDefault="00022069" w:rsidP="00022069">
            <w:pPr>
              <w:spacing w:after="0" w:line="240" w:lineRule="auto"/>
              <w:jc w:val="both"/>
              <w:rPr>
                <w:rFonts w:ascii="Times New Roman" w:hAnsi="Times New Roman" w:cs="Times New Roman"/>
              </w:rPr>
            </w:pPr>
            <w:r w:rsidRPr="00784D48">
              <w:rPr>
                <w:rFonts w:ascii="Times New Roman" w:hAnsi="Times New Roman" w:cs="Times New Roman"/>
              </w:rPr>
              <w:t>- если участник процедуры закупки предлагает для поставки товар, который является эквивалентным товару, указанному в извещении о закупке, при условии содержания в извещении о закупке указания на товарный знак, а также требования о необходимости указания в заявке на участие в закупке на товарный знак;</w:t>
            </w:r>
          </w:p>
          <w:p w:rsidR="00022069" w:rsidRPr="00784D48" w:rsidRDefault="00022069" w:rsidP="00022069">
            <w:pPr>
              <w:spacing w:after="0" w:line="240" w:lineRule="auto"/>
              <w:jc w:val="both"/>
              <w:rPr>
                <w:rFonts w:ascii="Times New Roman" w:hAnsi="Times New Roman" w:cs="Times New Roman"/>
              </w:rPr>
            </w:pPr>
            <w:r w:rsidRPr="00784D48">
              <w:rPr>
                <w:rFonts w:ascii="Times New Roman" w:hAnsi="Times New Roman" w:cs="Times New Roman"/>
              </w:rPr>
              <w:t>б) конкретные показатели, соответствующие значениям, установленным извещением о закупке, и товарный знак (при его наличии) предлагаемого для поставки товара при условии отсутствия в извещении о закупке указания на товарный знак;</w:t>
            </w:r>
          </w:p>
          <w:p w:rsidR="00022069" w:rsidRPr="00784D48" w:rsidRDefault="00022069" w:rsidP="00022069">
            <w:pPr>
              <w:spacing w:after="0" w:line="240" w:lineRule="auto"/>
              <w:jc w:val="both"/>
              <w:rPr>
                <w:rFonts w:ascii="Times New Roman" w:hAnsi="Times New Roman" w:cs="Times New Roman"/>
              </w:rPr>
            </w:pPr>
            <w:r w:rsidRPr="00784D48">
              <w:rPr>
                <w:rFonts w:ascii="Times New Roman" w:hAnsi="Times New Roman" w:cs="Times New Roman"/>
              </w:rPr>
              <w:t>1.2)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rsidR="00022069" w:rsidRPr="00784D48" w:rsidRDefault="00022069" w:rsidP="00022069">
            <w:pPr>
              <w:spacing w:after="0" w:line="240" w:lineRule="auto"/>
              <w:jc w:val="both"/>
              <w:rPr>
                <w:rFonts w:ascii="Times New Roman" w:hAnsi="Times New Roman" w:cs="Times New Roman"/>
              </w:rPr>
            </w:pPr>
            <w:r w:rsidRPr="00784D48">
              <w:rPr>
                <w:rFonts w:ascii="Times New Roman" w:hAnsi="Times New Roman" w:cs="Times New Roman"/>
              </w:rPr>
              <w:t>1.3) при размещении закупки на выполнение работ, оказание услуг для выполнения, оказания которых используется товар:</w:t>
            </w:r>
          </w:p>
          <w:p w:rsidR="00022069" w:rsidRPr="00784D48" w:rsidRDefault="00022069" w:rsidP="00022069">
            <w:pPr>
              <w:spacing w:after="0" w:line="240" w:lineRule="auto"/>
              <w:jc w:val="both"/>
              <w:rPr>
                <w:rFonts w:ascii="Times New Roman" w:hAnsi="Times New Roman" w:cs="Times New Roman"/>
              </w:rPr>
            </w:pPr>
            <w:r w:rsidRPr="00784D48">
              <w:rPr>
                <w:rFonts w:ascii="Times New Roman" w:hAnsi="Times New Roman" w:cs="Times New Roman"/>
              </w:rPr>
              <w:t>- согласие, предусмотренное пунктом 1) настоящей части на использование товара, указания на товарный знак, которого содержится в документации о закупке;</w:t>
            </w:r>
          </w:p>
          <w:p w:rsidR="00022069" w:rsidRPr="00784D48" w:rsidRDefault="00022069" w:rsidP="00022069">
            <w:pPr>
              <w:spacing w:after="0" w:line="240" w:lineRule="auto"/>
              <w:jc w:val="both"/>
              <w:rPr>
                <w:rFonts w:ascii="Times New Roman" w:hAnsi="Times New Roman" w:cs="Times New Roman"/>
              </w:rPr>
            </w:pPr>
            <w:r w:rsidRPr="00784D48">
              <w:rPr>
                <w:rFonts w:ascii="Times New Roman" w:hAnsi="Times New Roman" w:cs="Times New Roman"/>
              </w:rPr>
              <w:t xml:space="preserve">- согласие, предусмотренное пунктом 1) настоящей части, указание на товарный знак предлагаемого для использования товара и конкретные показатели этого товара, </w:t>
            </w:r>
            <w:r w:rsidRPr="00784D48">
              <w:rPr>
                <w:rFonts w:ascii="Times New Roman" w:hAnsi="Times New Roman" w:cs="Times New Roman"/>
              </w:rPr>
              <w:lastRenderedPageBreak/>
              <w:t>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w:t>
            </w:r>
          </w:p>
          <w:p w:rsidR="00022069" w:rsidRPr="00784D48" w:rsidRDefault="00022069" w:rsidP="00022069">
            <w:pPr>
              <w:spacing w:after="0" w:line="240" w:lineRule="auto"/>
              <w:jc w:val="both"/>
              <w:rPr>
                <w:rFonts w:ascii="Times New Roman" w:hAnsi="Times New Roman" w:cs="Times New Roman"/>
              </w:rPr>
            </w:pPr>
            <w:r w:rsidRPr="00784D48">
              <w:rPr>
                <w:rFonts w:ascii="Times New Roman" w:hAnsi="Times New Roman" w:cs="Times New Roman"/>
              </w:rPr>
              <w:t>- согласие, предусмотренное пунктом Способ 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rsidR="00022069" w:rsidRPr="00784D48" w:rsidRDefault="00022069" w:rsidP="00022069">
            <w:pPr>
              <w:spacing w:after="0" w:line="240" w:lineRule="auto"/>
              <w:jc w:val="both"/>
              <w:rPr>
                <w:rFonts w:ascii="Times New Roman" w:hAnsi="Times New Roman" w:cs="Times New Roman"/>
              </w:rPr>
            </w:pPr>
            <w:proofErr w:type="gramStart"/>
            <w:r w:rsidRPr="00784D48">
              <w:rPr>
                <w:rFonts w:ascii="Times New Roman" w:hAnsi="Times New Roman" w:cs="Times New Roman"/>
              </w:rPr>
              <w:t>2)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022069" w:rsidRPr="00784D48" w:rsidRDefault="00022069" w:rsidP="00022069">
            <w:pPr>
              <w:spacing w:after="0" w:line="240" w:lineRule="auto"/>
              <w:jc w:val="both"/>
              <w:rPr>
                <w:rFonts w:ascii="Times New Roman" w:hAnsi="Times New Roman" w:cs="Times New Roman"/>
              </w:rPr>
            </w:pPr>
            <w:r w:rsidRPr="00784D48">
              <w:rPr>
                <w:rFonts w:ascii="Times New Roman" w:hAnsi="Times New Roman" w:cs="Times New Roman"/>
              </w:rPr>
              <w:t>3) копии учредительных документов участника закупок (для юридических лиц) или копии документов, удостоверяющих личность (для физических лиц);</w:t>
            </w:r>
          </w:p>
          <w:p w:rsidR="00022069" w:rsidRPr="00784D48" w:rsidRDefault="00022069" w:rsidP="00022069">
            <w:pPr>
              <w:spacing w:after="0" w:line="240" w:lineRule="auto"/>
              <w:jc w:val="both"/>
              <w:rPr>
                <w:rFonts w:ascii="Times New Roman" w:hAnsi="Times New Roman" w:cs="Times New Roman"/>
              </w:rPr>
            </w:pPr>
            <w:proofErr w:type="gramStart"/>
            <w:r w:rsidRPr="00784D48">
              <w:rPr>
                <w:rFonts w:ascii="Times New Roman" w:hAnsi="Times New Roman" w:cs="Times New Roman"/>
              </w:rPr>
              <w:t>4)  полученную не ранее чем за шесть месяцев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w:t>
            </w:r>
            <w:proofErr w:type="gramEnd"/>
            <w:r w:rsidRPr="00784D48">
              <w:rPr>
                <w:rFonts w:ascii="Times New Roman" w:hAnsi="Times New Roman" w:cs="Times New Roman"/>
              </w:rPr>
              <w:t xml:space="preserve"> лица в качестве индивидуального предпринимателя;</w:t>
            </w:r>
          </w:p>
          <w:p w:rsidR="00022069" w:rsidRPr="00784D48" w:rsidRDefault="00022069" w:rsidP="00022069">
            <w:pPr>
              <w:spacing w:after="0" w:line="240" w:lineRule="auto"/>
              <w:jc w:val="both"/>
              <w:rPr>
                <w:rFonts w:ascii="Times New Roman" w:hAnsi="Times New Roman" w:cs="Times New Roman"/>
              </w:rPr>
            </w:pPr>
            <w:r w:rsidRPr="00784D48">
              <w:rPr>
                <w:rFonts w:ascii="Times New Roman" w:hAnsi="Times New Roman" w:cs="Times New Roman"/>
              </w:rPr>
              <w:t xml:space="preserve">5)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784D48">
              <w:rPr>
                <w:rFonts w:ascii="Times New Roman" w:hAnsi="Times New Roman" w:cs="Times New Roman"/>
              </w:rPr>
              <w:t>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022069" w:rsidRPr="00784D48" w:rsidRDefault="00022069" w:rsidP="00022069">
            <w:pPr>
              <w:spacing w:after="0" w:line="240" w:lineRule="auto"/>
              <w:jc w:val="both"/>
              <w:rPr>
                <w:rFonts w:ascii="Times New Roman" w:hAnsi="Times New Roman" w:cs="Times New Roman"/>
              </w:rPr>
            </w:pPr>
            <w:r w:rsidRPr="00784D48">
              <w:rPr>
                <w:rFonts w:ascii="Times New Roman" w:hAnsi="Times New Roman" w:cs="Times New Roman"/>
              </w:rPr>
              <w:t>6) документ (декларацию), подтверждающий соответствие участника закупки, требованиям установленным Извещением;</w:t>
            </w:r>
          </w:p>
          <w:p w:rsidR="00022069" w:rsidRPr="00784D48" w:rsidRDefault="00022069" w:rsidP="00022069">
            <w:pPr>
              <w:spacing w:after="0" w:line="240" w:lineRule="auto"/>
              <w:jc w:val="both"/>
              <w:rPr>
                <w:rFonts w:ascii="Times New Roman" w:hAnsi="Times New Roman" w:cs="Times New Roman"/>
              </w:rPr>
            </w:pPr>
            <w:r w:rsidRPr="00784D48">
              <w:rPr>
                <w:rFonts w:ascii="Times New Roman" w:hAnsi="Times New Roman" w:cs="Times New Roman"/>
              </w:rPr>
              <w:t>7)</w:t>
            </w:r>
            <w:r w:rsidRPr="00784D48">
              <w:rPr>
                <w:rFonts w:ascii="Times New Roman" w:hAnsi="Times New Roman" w:cs="Times New Roman"/>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w:t>
            </w:r>
          </w:p>
          <w:p w:rsidR="00022069" w:rsidRPr="00784D48" w:rsidRDefault="00022069" w:rsidP="00022069">
            <w:pPr>
              <w:spacing w:after="0" w:line="240" w:lineRule="auto"/>
              <w:jc w:val="both"/>
              <w:rPr>
                <w:rFonts w:ascii="Times New Roman" w:hAnsi="Times New Roman" w:cs="Times New Roman"/>
              </w:rPr>
            </w:pPr>
            <w:r w:rsidRPr="00784D48">
              <w:rPr>
                <w:rFonts w:ascii="Times New Roman" w:hAnsi="Times New Roman" w:cs="Times New Roman"/>
              </w:rPr>
              <w:t>8) документы (их копии), подтверждающие соответствие участника закупки требованиям документации о проведении запроса цен в электронной форме и законодательства РФ к лицам, которые осуществляют поставки товаров, выполнение работ, оказание услуг;</w:t>
            </w:r>
          </w:p>
          <w:p w:rsidR="00022069" w:rsidRPr="00784D48" w:rsidRDefault="00022069" w:rsidP="00022069">
            <w:pPr>
              <w:spacing w:after="0" w:line="240" w:lineRule="auto"/>
              <w:jc w:val="both"/>
              <w:rPr>
                <w:rFonts w:ascii="Times New Roman" w:hAnsi="Times New Roman" w:cs="Times New Roman"/>
              </w:rPr>
            </w:pPr>
            <w:r w:rsidRPr="00784D48">
              <w:rPr>
                <w:rFonts w:ascii="Times New Roman" w:hAnsi="Times New Roman" w:cs="Times New Roman"/>
              </w:rPr>
              <w:t xml:space="preserve">9)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w:t>
            </w:r>
            <w:r w:rsidRPr="00784D48">
              <w:rPr>
                <w:rFonts w:ascii="Times New Roman" w:hAnsi="Times New Roman" w:cs="Times New Roman"/>
              </w:rPr>
              <w:lastRenderedPageBreak/>
              <w:t>услуге и представление указанных документов предусмотрено документацией</w:t>
            </w:r>
            <w:r w:rsidRPr="00784D48">
              <w:rPr>
                <w:rFonts w:ascii="Times New Roman" w:hAnsi="Times New Roman" w:cs="Times New Roman"/>
                <w:b/>
              </w:rPr>
              <w:t>;</w:t>
            </w:r>
          </w:p>
          <w:p w:rsidR="00022069" w:rsidRPr="00784D48" w:rsidRDefault="00022069" w:rsidP="00022069">
            <w:pPr>
              <w:spacing w:after="0" w:line="240" w:lineRule="auto"/>
              <w:jc w:val="both"/>
              <w:rPr>
                <w:rFonts w:ascii="Times New Roman" w:hAnsi="Times New Roman" w:cs="Times New Roman"/>
              </w:rPr>
            </w:pPr>
            <w:r w:rsidRPr="00784D48">
              <w:rPr>
                <w:rFonts w:ascii="Times New Roman" w:hAnsi="Times New Roman" w:cs="Times New Roman"/>
              </w:rPr>
              <w:t>10) документы (их копии) и сведения, необходимые для оценки заявки по критериям, которые установлены в документации о проведении запроса цен в электронной форме;</w:t>
            </w:r>
          </w:p>
          <w:p w:rsidR="00022069" w:rsidRPr="00784D48" w:rsidRDefault="00022069" w:rsidP="00022069">
            <w:pPr>
              <w:spacing w:after="0" w:line="240" w:lineRule="auto"/>
              <w:jc w:val="both"/>
              <w:rPr>
                <w:rFonts w:ascii="Times New Roman" w:hAnsi="Times New Roman" w:cs="Times New Roman"/>
              </w:rPr>
            </w:pPr>
            <w:proofErr w:type="gramStart"/>
            <w:r w:rsidRPr="00784D48">
              <w:rPr>
                <w:rFonts w:ascii="Times New Roman" w:hAnsi="Times New Roman" w:cs="Times New Roman"/>
              </w:rPr>
              <w:t>11)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w:t>
            </w:r>
            <w:hyperlink r:id="rId11" w:history="1">
              <w:r w:rsidRPr="00784D48">
                <w:rPr>
                  <w:rStyle w:val="a7"/>
                  <w:rFonts w:ascii="Times New Roman" w:hAnsi="Times New Roman" w:cs="Times New Roman"/>
                </w:rPr>
                <w:t>п. 2 ч. 2 ст. 3.1-4</w:t>
              </w:r>
            </w:hyperlink>
            <w:r w:rsidRPr="00784D48">
              <w:rPr>
                <w:rFonts w:ascii="Times New Roman" w:hAnsi="Times New Roman" w:cs="Times New Roman"/>
              </w:rPr>
              <w:t> Закона N 223-ФЗ (если в извещении об осуществлении закупки установлены предусмотренные указанной статьей запреты, ограничения, условия допуска);</w:t>
            </w:r>
            <w:proofErr w:type="gramEnd"/>
          </w:p>
          <w:p w:rsidR="00022069" w:rsidRPr="00784D48" w:rsidRDefault="00022069" w:rsidP="00022069">
            <w:pPr>
              <w:spacing w:after="0" w:line="240" w:lineRule="auto"/>
              <w:jc w:val="both"/>
              <w:rPr>
                <w:rFonts w:ascii="Times New Roman" w:hAnsi="Times New Roman" w:cs="Times New Roman"/>
              </w:rPr>
            </w:pPr>
            <w:r w:rsidRPr="00784D48">
              <w:rPr>
                <w:rFonts w:ascii="Times New Roman" w:hAnsi="Times New Roman" w:cs="Times New Roman"/>
              </w:rPr>
              <w:t>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022069" w:rsidRPr="00784D48" w:rsidRDefault="00022069" w:rsidP="00022069">
            <w:pPr>
              <w:spacing w:after="0" w:line="240" w:lineRule="auto"/>
              <w:jc w:val="both"/>
              <w:rPr>
                <w:rFonts w:ascii="Times New Roman" w:hAnsi="Times New Roman" w:cs="Times New Roman"/>
              </w:rPr>
            </w:pPr>
            <w:r w:rsidRPr="00784D48">
              <w:rPr>
                <w:rFonts w:ascii="Times New Roman" w:hAnsi="Times New Roman" w:cs="Times New Roman"/>
              </w:rPr>
              <w:t>12) предложение о цене договора (цене лота, единицы товара, работы, услуги).</w:t>
            </w:r>
          </w:p>
        </w:tc>
      </w:tr>
      <w:tr w:rsidR="00031222" w:rsidRPr="00EB6DF8" w:rsidTr="001A3931">
        <w:trPr>
          <w:trHeight w:val="60"/>
        </w:trPr>
        <w:tc>
          <w:tcPr>
            <w:tcW w:w="656" w:type="dxa"/>
            <w:tcBorders>
              <w:top w:val="single" w:sz="4" w:space="0" w:color="auto"/>
              <w:left w:val="single" w:sz="4" w:space="0" w:color="auto"/>
              <w:bottom w:val="single" w:sz="4" w:space="0" w:color="auto"/>
              <w:right w:val="single" w:sz="4" w:space="0" w:color="auto"/>
            </w:tcBorders>
            <w:vAlign w:val="center"/>
          </w:tcPr>
          <w:p w:rsidR="00031222" w:rsidRPr="00EB6DF8" w:rsidRDefault="00031222" w:rsidP="00EB6DF8">
            <w:pPr>
              <w:pStyle w:val="a1"/>
              <w:widowControl w:val="0"/>
              <w:numPr>
                <w:ilvl w:val="0"/>
                <w:numId w:val="0"/>
              </w:numPr>
              <w:autoSpaceDE w:val="0"/>
              <w:autoSpaceDN w:val="0"/>
              <w:adjustRightInd w:val="0"/>
              <w:spacing w:line="240" w:lineRule="auto"/>
              <w:jc w:val="center"/>
              <w:rPr>
                <w:b/>
                <w:color w:val="000000"/>
                <w:sz w:val="22"/>
                <w:szCs w:val="22"/>
              </w:rPr>
            </w:pPr>
            <w:r w:rsidRPr="00EB6DF8">
              <w:rPr>
                <w:b/>
                <w:color w:val="000000"/>
                <w:sz w:val="22"/>
                <w:szCs w:val="22"/>
              </w:rPr>
              <w:lastRenderedPageBreak/>
              <w:t>14.</w:t>
            </w:r>
          </w:p>
        </w:tc>
        <w:tc>
          <w:tcPr>
            <w:tcW w:w="3280" w:type="dxa"/>
            <w:tcBorders>
              <w:top w:val="single" w:sz="4" w:space="0" w:color="auto"/>
              <w:left w:val="single" w:sz="4" w:space="0" w:color="auto"/>
              <w:bottom w:val="single" w:sz="4" w:space="0" w:color="auto"/>
              <w:right w:val="single" w:sz="4" w:space="0" w:color="auto"/>
            </w:tcBorders>
            <w:vAlign w:val="center"/>
          </w:tcPr>
          <w:p w:rsidR="00031222" w:rsidRPr="00EB6DF8" w:rsidRDefault="004043A8" w:rsidP="00EB6DF8">
            <w:pPr>
              <w:pStyle w:val="a1"/>
              <w:widowControl w:val="0"/>
              <w:numPr>
                <w:ilvl w:val="0"/>
                <w:numId w:val="0"/>
              </w:numPr>
              <w:autoSpaceDE w:val="0"/>
              <w:autoSpaceDN w:val="0"/>
              <w:adjustRightInd w:val="0"/>
              <w:spacing w:line="240" w:lineRule="auto"/>
              <w:jc w:val="left"/>
              <w:rPr>
                <w:b/>
                <w:sz w:val="22"/>
                <w:szCs w:val="22"/>
              </w:rPr>
            </w:pPr>
            <w:r w:rsidRPr="00EB6DF8">
              <w:rPr>
                <w:b/>
                <w:sz w:val="22"/>
                <w:szCs w:val="22"/>
              </w:rPr>
              <w:t>Порядок и дата подведения итогов</w:t>
            </w:r>
          </w:p>
        </w:tc>
        <w:tc>
          <w:tcPr>
            <w:tcW w:w="6237" w:type="dxa"/>
            <w:gridSpan w:val="2"/>
            <w:tcBorders>
              <w:top w:val="single" w:sz="4" w:space="0" w:color="auto"/>
              <w:left w:val="single" w:sz="4" w:space="0" w:color="auto"/>
              <w:bottom w:val="single" w:sz="4" w:space="0" w:color="auto"/>
              <w:right w:val="single" w:sz="4" w:space="0" w:color="auto"/>
            </w:tcBorders>
            <w:vAlign w:val="center"/>
          </w:tcPr>
          <w:p w:rsidR="00CC1E8D" w:rsidRPr="00A3615D" w:rsidRDefault="00B756BF" w:rsidP="00EB6DF8">
            <w:pPr>
              <w:spacing w:after="0" w:line="240" w:lineRule="auto"/>
              <w:jc w:val="both"/>
              <w:rPr>
                <w:rFonts w:ascii="Times New Roman" w:eastAsia="Calibri" w:hAnsi="Times New Roman" w:cs="Times New Roman"/>
                <w:b/>
              </w:rPr>
            </w:pPr>
            <w:r w:rsidRPr="00A3615D">
              <w:rPr>
                <w:rFonts w:ascii="Times New Roman" w:eastAsia="Calibri" w:hAnsi="Times New Roman" w:cs="Times New Roman"/>
                <w:b/>
              </w:rPr>
              <w:t xml:space="preserve">Дата подведения итогов: </w:t>
            </w:r>
            <w:r w:rsidR="00AC132A">
              <w:rPr>
                <w:rFonts w:ascii="Times New Roman" w:eastAsia="Calibri" w:hAnsi="Times New Roman" w:cs="Times New Roman"/>
                <w:b/>
              </w:rPr>
              <w:t>20</w:t>
            </w:r>
            <w:r w:rsidR="0036440A" w:rsidRPr="00A3615D">
              <w:rPr>
                <w:rFonts w:ascii="Times New Roman" w:eastAsia="Calibri" w:hAnsi="Times New Roman" w:cs="Times New Roman"/>
                <w:b/>
              </w:rPr>
              <w:t>.0</w:t>
            </w:r>
            <w:r w:rsidR="00A3615D">
              <w:rPr>
                <w:rFonts w:ascii="Times New Roman" w:eastAsia="Calibri" w:hAnsi="Times New Roman" w:cs="Times New Roman"/>
                <w:b/>
              </w:rPr>
              <w:t>6</w:t>
            </w:r>
            <w:r w:rsidR="0036440A" w:rsidRPr="00A3615D">
              <w:rPr>
                <w:rFonts w:ascii="Times New Roman" w:eastAsia="Calibri" w:hAnsi="Times New Roman" w:cs="Times New Roman"/>
                <w:b/>
              </w:rPr>
              <w:t xml:space="preserve">.2025 </w:t>
            </w:r>
            <w:r w:rsidR="00CC1E8D" w:rsidRPr="00A3615D">
              <w:rPr>
                <w:rFonts w:ascii="Times New Roman" w:eastAsia="Calibri" w:hAnsi="Times New Roman" w:cs="Times New Roman"/>
                <w:b/>
              </w:rPr>
              <w:t xml:space="preserve">г. </w:t>
            </w:r>
          </w:p>
          <w:p w:rsidR="00523A55" w:rsidRPr="00A3615D" w:rsidRDefault="00523A55" w:rsidP="00523A55">
            <w:pPr>
              <w:spacing w:after="0" w:line="240" w:lineRule="auto"/>
              <w:jc w:val="both"/>
              <w:rPr>
                <w:rFonts w:ascii="Times New Roman" w:hAnsi="Times New Roman" w:cs="Times New Roman"/>
              </w:rPr>
            </w:pPr>
            <w:r w:rsidRPr="00A3615D">
              <w:rPr>
                <w:rFonts w:ascii="Times New Roman" w:hAnsi="Times New Roman" w:cs="Times New Roman"/>
              </w:rPr>
              <w:t>Победителем запроса цен в электронной форме признается участник, который соответствует требованиям, установленным в Извещении о проведении запроса цен в электронной форме, предложил лучшие условия исполнения договора и заявке которого присвоен первый номер.</w:t>
            </w:r>
          </w:p>
        </w:tc>
      </w:tr>
      <w:tr w:rsidR="001A3931" w:rsidRPr="00EB6DF8" w:rsidTr="001A3931">
        <w:trPr>
          <w:trHeight w:val="60"/>
        </w:trPr>
        <w:tc>
          <w:tcPr>
            <w:tcW w:w="656" w:type="dxa"/>
            <w:tcBorders>
              <w:top w:val="single" w:sz="4" w:space="0" w:color="auto"/>
              <w:left w:val="single" w:sz="4" w:space="0" w:color="auto"/>
              <w:bottom w:val="single" w:sz="4" w:space="0" w:color="auto"/>
              <w:right w:val="single" w:sz="4" w:space="0" w:color="auto"/>
            </w:tcBorders>
            <w:vAlign w:val="center"/>
          </w:tcPr>
          <w:p w:rsidR="001A3931" w:rsidRPr="00EB6DF8" w:rsidRDefault="001A3931" w:rsidP="00EB6DF8">
            <w:pPr>
              <w:pStyle w:val="a1"/>
              <w:widowControl w:val="0"/>
              <w:numPr>
                <w:ilvl w:val="0"/>
                <w:numId w:val="0"/>
              </w:numPr>
              <w:autoSpaceDE w:val="0"/>
              <w:autoSpaceDN w:val="0"/>
              <w:adjustRightInd w:val="0"/>
              <w:spacing w:line="240" w:lineRule="auto"/>
              <w:jc w:val="center"/>
              <w:rPr>
                <w:b/>
                <w:color w:val="000000"/>
                <w:sz w:val="22"/>
                <w:szCs w:val="22"/>
              </w:rPr>
            </w:pPr>
            <w:r w:rsidRPr="00EB6DF8">
              <w:rPr>
                <w:b/>
                <w:color w:val="000000"/>
                <w:sz w:val="22"/>
                <w:szCs w:val="22"/>
              </w:rPr>
              <w:t>15.</w:t>
            </w:r>
          </w:p>
        </w:tc>
        <w:tc>
          <w:tcPr>
            <w:tcW w:w="3280" w:type="dxa"/>
            <w:tcBorders>
              <w:top w:val="single" w:sz="4" w:space="0" w:color="auto"/>
              <w:left w:val="single" w:sz="4" w:space="0" w:color="auto"/>
              <w:bottom w:val="single" w:sz="4" w:space="0" w:color="auto"/>
              <w:right w:val="single" w:sz="4" w:space="0" w:color="auto"/>
            </w:tcBorders>
            <w:vAlign w:val="center"/>
          </w:tcPr>
          <w:p w:rsidR="001A3931" w:rsidRPr="00EB6DF8" w:rsidRDefault="001A3931" w:rsidP="00EB6DF8">
            <w:pPr>
              <w:pStyle w:val="a1"/>
              <w:widowControl w:val="0"/>
              <w:numPr>
                <w:ilvl w:val="0"/>
                <w:numId w:val="0"/>
              </w:numPr>
              <w:autoSpaceDE w:val="0"/>
              <w:autoSpaceDN w:val="0"/>
              <w:adjustRightInd w:val="0"/>
              <w:spacing w:line="240" w:lineRule="auto"/>
              <w:jc w:val="left"/>
              <w:rPr>
                <w:b/>
                <w:sz w:val="22"/>
                <w:szCs w:val="22"/>
              </w:rPr>
            </w:pPr>
            <w:r w:rsidRPr="00EB6DF8">
              <w:rPr>
                <w:b/>
                <w:sz w:val="22"/>
                <w:szCs w:val="22"/>
              </w:rPr>
              <w:t xml:space="preserve">Порядок оценки заявок на участие в </w:t>
            </w:r>
            <w:r w:rsidRPr="00EB6DF8">
              <w:rPr>
                <w:b/>
                <w:bCs/>
                <w:sz w:val="22"/>
                <w:szCs w:val="22"/>
              </w:rPr>
              <w:t>ценовом запросе</w:t>
            </w:r>
          </w:p>
        </w:tc>
        <w:tc>
          <w:tcPr>
            <w:tcW w:w="6237" w:type="dxa"/>
            <w:gridSpan w:val="2"/>
            <w:tcBorders>
              <w:top w:val="single" w:sz="4" w:space="0" w:color="auto"/>
              <w:left w:val="single" w:sz="4" w:space="0" w:color="auto"/>
              <w:bottom w:val="single" w:sz="4" w:space="0" w:color="auto"/>
              <w:right w:val="single" w:sz="4" w:space="0" w:color="auto"/>
            </w:tcBorders>
            <w:vAlign w:val="center"/>
          </w:tcPr>
          <w:p w:rsidR="00523A55" w:rsidRPr="00A3615D" w:rsidRDefault="00523A55" w:rsidP="00523A55">
            <w:pPr>
              <w:spacing w:after="0" w:line="240" w:lineRule="auto"/>
              <w:jc w:val="both"/>
              <w:rPr>
                <w:rFonts w:ascii="Times New Roman" w:hAnsi="Times New Roman" w:cs="Times New Roman"/>
              </w:rPr>
            </w:pPr>
            <w:r w:rsidRPr="00A3615D">
              <w:rPr>
                <w:rFonts w:ascii="Times New Roman" w:hAnsi="Times New Roman" w:cs="Times New Roman"/>
              </w:rPr>
              <w:t>1. Комиссия по закупкам рассматривает заявки участников в месте и в день, указанные в документации.</w:t>
            </w:r>
          </w:p>
          <w:p w:rsidR="00523A55" w:rsidRPr="00A3615D" w:rsidRDefault="00523A55" w:rsidP="00523A55">
            <w:pPr>
              <w:spacing w:after="0" w:line="240" w:lineRule="auto"/>
              <w:jc w:val="both"/>
              <w:rPr>
                <w:rFonts w:ascii="Times New Roman" w:hAnsi="Times New Roman" w:cs="Times New Roman"/>
                <w:bCs/>
                <w:iCs/>
              </w:rPr>
            </w:pPr>
            <w:r w:rsidRPr="00A3615D">
              <w:rPr>
                <w:rFonts w:ascii="Times New Roman" w:hAnsi="Times New Roman" w:cs="Times New Roman"/>
              </w:rPr>
              <w:t xml:space="preserve">2. </w:t>
            </w:r>
            <w:r w:rsidRPr="00A3615D">
              <w:rPr>
                <w:rFonts w:ascii="Times New Roman" w:hAnsi="Times New Roman" w:cs="Times New Roman"/>
                <w:bCs/>
                <w:iCs/>
              </w:rPr>
              <w:t>По итогам рассмотрения и оценки заявок формируется перечень заявок, соответствующих требованиям документации о запросе цен в электронной форме, и перечень заявок, не соответствующих требованиям документации запроса цен в электронной форме, с указанием оснований для принятия решении о несоответствии.</w:t>
            </w:r>
          </w:p>
          <w:p w:rsidR="00523A55" w:rsidRPr="00A3615D" w:rsidRDefault="00523A55" w:rsidP="00523A55">
            <w:pPr>
              <w:spacing w:after="0" w:line="240" w:lineRule="auto"/>
              <w:jc w:val="both"/>
              <w:rPr>
                <w:rFonts w:ascii="Times New Roman" w:hAnsi="Times New Roman" w:cs="Times New Roman"/>
                <w:bCs/>
                <w:iCs/>
              </w:rPr>
            </w:pPr>
            <w:r w:rsidRPr="00A3615D">
              <w:rPr>
                <w:rFonts w:ascii="Times New Roman" w:hAnsi="Times New Roman" w:cs="Times New Roman"/>
                <w:bCs/>
                <w:iCs/>
              </w:rPr>
              <w:t>3. Не соответствующими требованиям признаются заявки в случае, если:</w:t>
            </w:r>
          </w:p>
          <w:p w:rsidR="00523A55" w:rsidRPr="00A3615D" w:rsidRDefault="00A3615D" w:rsidP="00523A55">
            <w:pPr>
              <w:spacing w:after="0" w:line="240" w:lineRule="auto"/>
              <w:jc w:val="both"/>
              <w:rPr>
                <w:rFonts w:ascii="Times New Roman" w:hAnsi="Times New Roman" w:cs="Times New Roman"/>
                <w:bCs/>
                <w:iCs/>
              </w:rPr>
            </w:pPr>
            <w:r w:rsidRPr="00A3615D">
              <w:rPr>
                <w:rFonts w:ascii="Times New Roman" w:hAnsi="Times New Roman" w:cs="Times New Roman"/>
                <w:bCs/>
                <w:iCs/>
              </w:rPr>
              <w:t xml:space="preserve">- </w:t>
            </w:r>
            <w:r w:rsidR="00523A55" w:rsidRPr="00A3615D">
              <w:rPr>
                <w:rFonts w:ascii="Times New Roman" w:hAnsi="Times New Roman" w:cs="Times New Roman"/>
                <w:bCs/>
                <w:iCs/>
              </w:rPr>
              <w:t>заявка не соответствует требованиям извещения о запросе цен</w:t>
            </w:r>
            <w:r w:rsidR="00523A55" w:rsidRPr="00A3615D">
              <w:rPr>
                <w:rFonts w:ascii="Times New Roman" w:hAnsi="Times New Roman" w:cs="Times New Roman"/>
              </w:rPr>
              <w:t xml:space="preserve"> в электронной форме</w:t>
            </w:r>
          </w:p>
          <w:p w:rsidR="00523A55" w:rsidRPr="00A3615D" w:rsidRDefault="00A3615D" w:rsidP="00523A55">
            <w:pPr>
              <w:spacing w:after="0" w:line="240" w:lineRule="auto"/>
              <w:jc w:val="both"/>
              <w:rPr>
                <w:rFonts w:ascii="Times New Roman" w:hAnsi="Times New Roman" w:cs="Times New Roman"/>
                <w:bCs/>
                <w:iCs/>
              </w:rPr>
            </w:pPr>
            <w:r w:rsidRPr="00A3615D">
              <w:rPr>
                <w:rFonts w:ascii="Times New Roman" w:hAnsi="Times New Roman" w:cs="Times New Roman"/>
                <w:bCs/>
                <w:iCs/>
              </w:rPr>
              <w:t xml:space="preserve">- </w:t>
            </w:r>
            <w:r w:rsidR="00523A55" w:rsidRPr="00A3615D">
              <w:rPr>
                <w:rFonts w:ascii="Times New Roman" w:hAnsi="Times New Roman" w:cs="Times New Roman"/>
                <w:bCs/>
                <w:iCs/>
              </w:rPr>
              <w:t>участник не соответствует требованиям извещения о запросе цен</w:t>
            </w:r>
            <w:r w:rsidR="00523A55" w:rsidRPr="00A3615D">
              <w:rPr>
                <w:rFonts w:ascii="Times New Roman" w:hAnsi="Times New Roman" w:cs="Times New Roman"/>
              </w:rPr>
              <w:t xml:space="preserve"> в электронной форме</w:t>
            </w:r>
          </w:p>
          <w:p w:rsidR="00523A55" w:rsidRPr="00A3615D" w:rsidRDefault="00A3615D" w:rsidP="00523A55">
            <w:pPr>
              <w:spacing w:after="0" w:line="240" w:lineRule="auto"/>
              <w:jc w:val="both"/>
              <w:rPr>
                <w:rFonts w:ascii="Times New Roman" w:hAnsi="Times New Roman" w:cs="Times New Roman"/>
                <w:bCs/>
                <w:iCs/>
              </w:rPr>
            </w:pPr>
            <w:r w:rsidRPr="00A3615D">
              <w:rPr>
                <w:rFonts w:ascii="Times New Roman" w:hAnsi="Times New Roman" w:cs="Times New Roman"/>
                <w:bCs/>
                <w:iCs/>
              </w:rPr>
              <w:t xml:space="preserve">- </w:t>
            </w:r>
            <w:r w:rsidR="00523A55" w:rsidRPr="00A3615D">
              <w:rPr>
                <w:rFonts w:ascii="Times New Roman" w:hAnsi="Times New Roman" w:cs="Times New Roman"/>
                <w:bCs/>
                <w:iCs/>
              </w:rPr>
              <w:t>условия, содержащиеся в заявке, не соответствуют требованиям извещения о проведение запроса цен</w:t>
            </w:r>
            <w:r w:rsidR="00523A55" w:rsidRPr="00A3615D">
              <w:rPr>
                <w:rFonts w:ascii="Times New Roman" w:hAnsi="Times New Roman" w:cs="Times New Roman"/>
              </w:rPr>
              <w:t xml:space="preserve"> в электронной форме</w:t>
            </w:r>
            <w:r w:rsidR="00523A55" w:rsidRPr="00A3615D">
              <w:rPr>
                <w:rFonts w:ascii="Times New Roman" w:hAnsi="Times New Roman" w:cs="Times New Roman"/>
                <w:bCs/>
                <w:iCs/>
              </w:rPr>
              <w:t>.</w:t>
            </w:r>
          </w:p>
          <w:p w:rsidR="00523A55" w:rsidRPr="00A3615D" w:rsidRDefault="00523A55" w:rsidP="00523A55">
            <w:pPr>
              <w:spacing w:after="0" w:line="240" w:lineRule="auto"/>
              <w:jc w:val="both"/>
              <w:rPr>
                <w:rFonts w:ascii="Times New Roman" w:hAnsi="Times New Roman" w:cs="Times New Roman"/>
                <w:bCs/>
                <w:iCs/>
              </w:rPr>
            </w:pPr>
            <w:r w:rsidRPr="00A3615D">
              <w:rPr>
                <w:rFonts w:ascii="Times New Roman" w:hAnsi="Times New Roman" w:cs="Times New Roman"/>
                <w:bCs/>
                <w:iCs/>
              </w:rPr>
              <w:t>4. Результаты рассмотрения заявок оформляются протоколом, в котором содержатся сведения:</w:t>
            </w:r>
          </w:p>
          <w:p w:rsidR="00523A55" w:rsidRPr="00A3615D" w:rsidRDefault="00523A55" w:rsidP="00523A55">
            <w:pPr>
              <w:spacing w:after="0" w:line="240" w:lineRule="auto"/>
              <w:jc w:val="both"/>
              <w:rPr>
                <w:rFonts w:ascii="Times New Roman" w:hAnsi="Times New Roman" w:cs="Times New Roman"/>
                <w:bCs/>
                <w:iCs/>
              </w:rPr>
            </w:pPr>
            <w:r w:rsidRPr="00A3615D">
              <w:rPr>
                <w:rFonts w:ascii="Times New Roman" w:hAnsi="Times New Roman" w:cs="Times New Roman"/>
                <w:bCs/>
                <w:iCs/>
              </w:rPr>
              <w:t>1) дата подписания протокола;</w:t>
            </w:r>
          </w:p>
          <w:p w:rsidR="00523A55" w:rsidRPr="00A3615D" w:rsidRDefault="00523A55" w:rsidP="00523A55">
            <w:pPr>
              <w:spacing w:after="0" w:line="240" w:lineRule="auto"/>
              <w:jc w:val="both"/>
              <w:rPr>
                <w:rFonts w:ascii="Times New Roman" w:hAnsi="Times New Roman" w:cs="Times New Roman"/>
                <w:bCs/>
                <w:iCs/>
              </w:rPr>
            </w:pPr>
            <w:r w:rsidRPr="00A3615D">
              <w:rPr>
                <w:rFonts w:ascii="Times New Roman" w:hAnsi="Times New Roman" w:cs="Times New Roman"/>
                <w:bCs/>
                <w:iCs/>
              </w:rPr>
              <w:t>2) количество поданных заявок на участие в закупке, а также дата и время регистрации каждой такой заявки;</w:t>
            </w:r>
          </w:p>
          <w:p w:rsidR="00523A55" w:rsidRPr="00A3615D" w:rsidRDefault="00523A55" w:rsidP="00523A55">
            <w:pPr>
              <w:spacing w:after="0" w:line="240" w:lineRule="auto"/>
              <w:jc w:val="both"/>
              <w:rPr>
                <w:rFonts w:ascii="Times New Roman" w:hAnsi="Times New Roman" w:cs="Times New Roman"/>
                <w:bCs/>
                <w:iCs/>
              </w:rPr>
            </w:pPr>
            <w:r w:rsidRPr="00A3615D">
              <w:rPr>
                <w:rFonts w:ascii="Times New Roman" w:hAnsi="Times New Roman" w:cs="Times New Roman"/>
                <w:bCs/>
                <w:iCs/>
              </w:rPr>
              <w:t>3)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Заявке на участие в закупке, в которой содержатся лучшие условия исполнения договора, присваивается первый номер. В случае</w:t>
            </w:r>
            <w:proofErr w:type="gramStart"/>
            <w:r w:rsidRPr="00A3615D">
              <w:rPr>
                <w:rFonts w:ascii="Times New Roman" w:hAnsi="Times New Roman" w:cs="Times New Roman"/>
                <w:bCs/>
                <w:iCs/>
              </w:rPr>
              <w:t>,</w:t>
            </w:r>
            <w:proofErr w:type="gramEnd"/>
            <w:r w:rsidRPr="00A3615D">
              <w:rPr>
                <w:rFonts w:ascii="Times New Roman" w:hAnsi="Times New Roman" w:cs="Times New Roman"/>
                <w:bCs/>
                <w:iCs/>
              </w:rPr>
              <w:t xml:space="preserve">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523A55" w:rsidRPr="00A3615D" w:rsidRDefault="00523A55" w:rsidP="00523A55">
            <w:pPr>
              <w:spacing w:after="0" w:line="240" w:lineRule="auto"/>
              <w:jc w:val="both"/>
              <w:rPr>
                <w:rFonts w:ascii="Times New Roman" w:hAnsi="Times New Roman" w:cs="Times New Roman"/>
              </w:rPr>
            </w:pPr>
            <w:r w:rsidRPr="00A3615D">
              <w:rPr>
                <w:rFonts w:ascii="Times New Roman" w:hAnsi="Times New Roman" w:cs="Times New Roman"/>
                <w:bCs/>
                <w:iCs/>
              </w:rPr>
              <w:t xml:space="preserve">4) результаты рассмотрения заявок на участие в </w:t>
            </w:r>
            <w:r w:rsidRPr="00A3615D">
              <w:rPr>
                <w:rFonts w:ascii="Times New Roman" w:hAnsi="Times New Roman" w:cs="Times New Roman"/>
                <w:bCs/>
              </w:rPr>
              <w:t>запросе цен</w:t>
            </w:r>
            <w:r w:rsidRPr="00A3615D">
              <w:rPr>
                <w:rFonts w:ascii="Times New Roman" w:hAnsi="Times New Roman" w:cs="Times New Roman"/>
                <w:b/>
              </w:rPr>
              <w:t xml:space="preserve"> </w:t>
            </w:r>
            <w:r w:rsidRPr="00A3615D">
              <w:rPr>
                <w:rFonts w:ascii="Times New Roman" w:hAnsi="Times New Roman" w:cs="Times New Roman"/>
              </w:rPr>
              <w:t xml:space="preserve">на </w:t>
            </w:r>
            <w:r w:rsidRPr="00A3615D">
              <w:rPr>
                <w:rFonts w:ascii="Times New Roman" w:hAnsi="Times New Roman" w:cs="Times New Roman"/>
              </w:rPr>
              <w:lastRenderedPageBreak/>
              <w:t>электронной торговой площадке.</w:t>
            </w:r>
          </w:p>
          <w:p w:rsidR="00D95F8E" w:rsidRPr="00A3615D" w:rsidRDefault="00D95F8E" w:rsidP="00D95F8E">
            <w:pPr>
              <w:spacing w:after="0" w:line="240" w:lineRule="auto"/>
              <w:jc w:val="both"/>
              <w:rPr>
                <w:rFonts w:ascii="Times New Roman" w:hAnsi="Times New Roman" w:cs="Times New Roman"/>
              </w:rPr>
            </w:pPr>
            <w:r w:rsidRPr="00A3615D">
              <w:rPr>
                <w:rFonts w:ascii="Times New Roman" w:hAnsi="Times New Roman" w:cs="Times New Roman"/>
              </w:rPr>
              <w:t>5. Победителем запроса цен в электронной форме признается участник, который соответствует требованиям, установленным в Извещении о проведении запроса цен в электронной форме, предложил лучшие условия исполнения договора и заявке которого присвоен первый номер.</w:t>
            </w:r>
          </w:p>
          <w:p w:rsidR="004C1542" w:rsidRPr="00A3615D" w:rsidRDefault="004C1542" w:rsidP="004C1542">
            <w:pPr>
              <w:spacing w:after="0" w:line="240" w:lineRule="auto"/>
              <w:jc w:val="both"/>
              <w:rPr>
                <w:rFonts w:ascii="Times New Roman" w:hAnsi="Times New Roman" w:cs="Times New Roman"/>
              </w:rPr>
            </w:pPr>
            <w:r w:rsidRPr="00A3615D">
              <w:rPr>
                <w:rFonts w:ascii="Times New Roman" w:hAnsi="Times New Roman" w:cs="Times New Roman"/>
              </w:rPr>
              <w:t>6. Запрос цен в электронной форме признается несостоявшимся в случаях:</w:t>
            </w:r>
          </w:p>
          <w:p w:rsidR="004C1542" w:rsidRPr="00A3615D" w:rsidRDefault="004C1542" w:rsidP="004C1542">
            <w:pPr>
              <w:spacing w:after="0" w:line="240" w:lineRule="auto"/>
              <w:jc w:val="both"/>
              <w:rPr>
                <w:rFonts w:ascii="Times New Roman" w:hAnsi="Times New Roman" w:cs="Times New Roman"/>
              </w:rPr>
            </w:pPr>
            <w:r w:rsidRPr="00A3615D">
              <w:rPr>
                <w:rFonts w:ascii="Times New Roman" w:hAnsi="Times New Roman" w:cs="Times New Roman"/>
              </w:rPr>
              <w:t>1) не подано ни одной заявки на участие в запросе цен;</w:t>
            </w:r>
          </w:p>
          <w:p w:rsidR="004C1542" w:rsidRPr="00A3615D" w:rsidRDefault="004C1542" w:rsidP="004C1542">
            <w:pPr>
              <w:spacing w:after="0" w:line="240" w:lineRule="auto"/>
              <w:jc w:val="both"/>
              <w:rPr>
                <w:rFonts w:ascii="Times New Roman" w:hAnsi="Times New Roman" w:cs="Times New Roman"/>
              </w:rPr>
            </w:pPr>
            <w:r w:rsidRPr="00A3615D">
              <w:rPr>
                <w:rFonts w:ascii="Times New Roman" w:hAnsi="Times New Roman" w:cs="Times New Roman"/>
              </w:rPr>
              <w:t>2) на участие в запросе цен подана только одна заявка;</w:t>
            </w:r>
          </w:p>
          <w:p w:rsidR="004C1542" w:rsidRPr="00A3615D" w:rsidRDefault="004C1542" w:rsidP="004C1542">
            <w:pPr>
              <w:spacing w:after="0" w:line="240" w:lineRule="auto"/>
              <w:jc w:val="both"/>
              <w:rPr>
                <w:rFonts w:ascii="Times New Roman" w:hAnsi="Times New Roman" w:cs="Times New Roman"/>
              </w:rPr>
            </w:pPr>
            <w:r w:rsidRPr="00A3615D">
              <w:rPr>
                <w:rFonts w:ascii="Times New Roman" w:hAnsi="Times New Roman" w:cs="Times New Roman"/>
              </w:rPr>
              <w:t>3) по результатам проведения запроса цен все заявки на участие в запросе цен отклонены;</w:t>
            </w:r>
          </w:p>
          <w:p w:rsidR="004C1542" w:rsidRPr="00A3615D" w:rsidRDefault="004C1542" w:rsidP="004C1542">
            <w:pPr>
              <w:spacing w:after="0" w:line="240" w:lineRule="auto"/>
              <w:jc w:val="both"/>
              <w:rPr>
                <w:rFonts w:ascii="Times New Roman" w:hAnsi="Times New Roman" w:cs="Times New Roman"/>
              </w:rPr>
            </w:pPr>
            <w:r w:rsidRPr="00A3615D">
              <w:rPr>
                <w:rFonts w:ascii="Times New Roman" w:hAnsi="Times New Roman" w:cs="Times New Roman"/>
                <w:iCs/>
              </w:rPr>
              <w:t>4) по результатам проведения запроса цен отклонены все заявки, за исключением одной заявки на участие в запросе цен</w:t>
            </w:r>
            <w:r w:rsidR="00A3537C" w:rsidRPr="00A3615D">
              <w:rPr>
                <w:rFonts w:ascii="Times New Roman" w:hAnsi="Times New Roman" w:cs="Times New Roman"/>
                <w:iCs/>
              </w:rPr>
              <w:t>.</w:t>
            </w:r>
          </w:p>
        </w:tc>
      </w:tr>
      <w:tr w:rsidR="00031222" w:rsidRPr="00EB6DF8" w:rsidTr="001A3931">
        <w:trPr>
          <w:trHeight w:val="60"/>
        </w:trPr>
        <w:tc>
          <w:tcPr>
            <w:tcW w:w="656" w:type="dxa"/>
            <w:tcBorders>
              <w:top w:val="single" w:sz="4" w:space="0" w:color="auto"/>
              <w:left w:val="single" w:sz="4" w:space="0" w:color="auto"/>
              <w:bottom w:val="single" w:sz="4" w:space="0" w:color="auto"/>
              <w:right w:val="single" w:sz="4" w:space="0" w:color="auto"/>
            </w:tcBorders>
            <w:vAlign w:val="center"/>
          </w:tcPr>
          <w:p w:rsidR="00031222" w:rsidRPr="00EB6DF8" w:rsidRDefault="00031222" w:rsidP="00EB6DF8">
            <w:pPr>
              <w:pStyle w:val="a1"/>
              <w:widowControl w:val="0"/>
              <w:numPr>
                <w:ilvl w:val="0"/>
                <w:numId w:val="0"/>
              </w:numPr>
              <w:autoSpaceDE w:val="0"/>
              <w:autoSpaceDN w:val="0"/>
              <w:adjustRightInd w:val="0"/>
              <w:spacing w:line="240" w:lineRule="auto"/>
              <w:jc w:val="center"/>
              <w:rPr>
                <w:b/>
                <w:color w:val="000000"/>
                <w:sz w:val="22"/>
                <w:szCs w:val="22"/>
              </w:rPr>
            </w:pPr>
            <w:r w:rsidRPr="00EB6DF8">
              <w:rPr>
                <w:b/>
                <w:color w:val="000000"/>
                <w:sz w:val="22"/>
                <w:szCs w:val="22"/>
              </w:rPr>
              <w:lastRenderedPageBreak/>
              <w:t>1</w:t>
            </w:r>
            <w:r w:rsidR="001A3931" w:rsidRPr="00EB6DF8">
              <w:rPr>
                <w:b/>
                <w:color w:val="000000"/>
                <w:sz w:val="22"/>
                <w:szCs w:val="22"/>
              </w:rPr>
              <w:t>6.</w:t>
            </w:r>
          </w:p>
        </w:tc>
        <w:tc>
          <w:tcPr>
            <w:tcW w:w="3280" w:type="dxa"/>
            <w:tcBorders>
              <w:top w:val="single" w:sz="4" w:space="0" w:color="auto"/>
              <w:left w:val="single" w:sz="4" w:space="0" w:color="auto"/>
              <w:bottom w:val="single" w:sz="4" w:space="0" w:color="auto"/>
              <w:right w:val="single" w:sz="4" w:space="0" w:color="auto"/>
            </w:tcBorders>
            <w:vAlign w:val="center"/>
          </w:tcPr>
          <w:p w:rsidR="00031222" w:rsidRPr="00EB6DF8" w:rsidRDefault="00031222" w:rsidP="00EB6DF8">
            <w:pPr>
              <w:pStyle w:val="a1"/>
              <w:widowControl w:val="0"/>
              <w:numPr>
                <w:ilvl w:val="0"/>
                <w:numId w:val="0"/>
              </w:numPr>
              <w:autoSpaceDE w:val="0"/>
              <w:autoSpaceDN w:val="0"/>
              <w:adjustRightInd w:val="0"/>
              <w:spacing w:line="240" w:lineRule="auto"/>
              <w:jc w:val="left"/>
              <w:rPr>
                <w:b/>
                <w:sz w:val="22"/>
                <w:szCs w:val="22"/>
              </w:rPr>
            </w:pPr>
            <w:r w:rsidRPr="00EB6DF8">
              <w:rPr>
                <w:b/>
                <w:sz w:val="22"/>
                <w:szCs w:val="22"/>
              </w:rPr>
              <w:t xml:space="preserve">Отмена </w:t>
            </w:r>
            <w:r w:rsidR="0022698E" w:rsidRPr="00EB6DF8">
              <w:rPr>
                <w:b/>
                <w:bCs/>
                <w:sz w:val="22"/>
                <w:szCs w:val="22"/>
              </w:rPr>
              <w:t>ценового запроса</w:t>
            </w:r>
          </w:p>
        </w:tc>
        <w:tc>
          <w:tcPr>
            <w:tcW w:w="6237" w:type="dxa"/>
            <w:gridSpan w:val="2"/>
            <w:tcBorders>
              <w:top w:val="single" w:sz="4" w:space="0" w:color="auto"/>
              <w:left w:val="single" w:sz="4" w:space="0" w:color="auto"/>
              <w:bottom w:val="single" w:sz="4" w:space="0" w:color="auto"/>
              <w:right w:val="single" w:sz="4" w:space="0" w:color="auto"/>
            </w:tcBorders>
            <w:vAlign w:val="center"/>
          </w:tcPr>
          <w:p w:rsidR="00DC279C" w:rsidRPr="00A3615D" w:rsidRDefault="00DC279C" w:rsidP="00DC279C">
            <w:pPr>
              <w:spacing w:after="0" w:line="240" w:lineRule="auto"/>
              <w:jc w:val="both"/>
              <w:rPr>
                <w:rFonts w:ascii="Times New Roman" w:hAnsi="Times New Roman" w:cs="Times New Roman"/>
              </w:rPr>
            </w:pPr>
            <w:r w:rsidRPr="00A3615D">
              <w:rPr>
                <w:rFonts w:ascii="Times New Roman" w:hAnsi="Times New Roman" w:cs="Times New Roman"/>
              </w:rPr>
              <w:t>Заказчик вправе отказаться от проведения данной закупки в электронной форме в любое время до заключения договора, не неся при этом никакой ответственности перед любыми физическими и юридическими лицами, которым такое действие может принести убытки. Решение об отмене закупки публикуется в ЕИС в день принятия такого решения.</w:t>
            </w:r>
          </w:p>
        </w:tc>
      </w:tr>
      <w:tr w:rsidR="00031222" w:rsidRPr="00EB6DF8" w:rsidTr="001A3931">
        <w:trPr>
          <w:trHeight w:val="1061"/>
        </w:trPr>
        <w:tc>
          <w:tcPr>
            <w:tcW w:w="656" w:type="dxa"/>
            <w:tcBorders>
              <w:top w:val="single" w:sz="4" w:space="0" w:color="auto"/>
              <w:left w:val="single" w:sz="4" w:space="0" w:color="auto"/>
              <w:bottom w:val="single" w:sz="4" w:space="0" w:color="auto"/>
              <w:right w:val="single" w:sz="4" w:space="0" w:color="auto"/>
            </w:tcBorders>
            <w:vAlign w:val="center"/>
          </w:tcPr>
          <w:p w:rsidR="00031222" w:rsidRPr="00EB6DF8" w:rsidRDefault="00031222" w:rsidP="00EB6DF8">
            <w:pPr>
              <w:pStyle w:val="a1"/>
              <w:widowControl w:val="0"/>
              <w:numPr>
                <w:ilvl w:val="0"/>
                <w:numId w:val="0"/>
              </w:numPr>
              <w:autoSpaceDE w:val="0"/>
              <w:autoSpaceDN w:val="0"/>
              <w:adjustRightInd w:val="0"/>
              <w:spacing w:line="240" w:lineRule="auto"/>
              <w:jc w:val="center"/>
              <w:rPr>
                <w:b/>
                <w:color w:val="000000"/>
                <w:sz w:val="22"/>
                <w:szCs w:val="22"/>
              </w:rPr>
            </w:pPr>
            <w:r w:rsidRPr="00EB6DF8">
              <w:rPr>
                <w:b/>
                <w:color w:val="000000"/>
                <w:sz w:val="22"/>
                <w:szCs w:val="22"/>
              </w:rPr>
              <w:t>1</w:t>
            </w:r>
            <w:r w:rsidR="001A3931" w:rsidRPr="00EB6DF8">
              <w:rPr>
                <w:b/>
                <w:color w:val="000000"/>
                <w:sz w:val="22"/>
                <w:szCs w:val="22"/>
              </w:rPr>
              <w:t>7.</w:t>
            </w:r>
          </w:p>
        </w:tc>
        <w:tc>
          <w:tcPr>
            <w:tcW w:w="3280" w:type="dxa"/>
            <w:tcBorders>
              <w:top w:val="single" w:sz="4" w:space="0" w:color="auto"/>
              <w:left w:val="single" w:sz="4" w:space="0" w:color="auto"/>
              <w:bottom w:val="single" w:sz="4" w:space="0" w:color="auto"/>
              <w:right w:val="single" w:sz="4" w:space="0" w:color="auto"/>
            </w:tcBorders>
            <w:vAlign w:val="center"/>
          </w:tcPr>
          <w:p w:rsidR="00031222" w:rsidRPr="00EB6DF8" w:rsidRDefault="00031222" w:rsidP="00EB6DF8">
            <w:pPr>
              <w:pStyle w:val="a1"/>
              <w:widowControl w:val="0"/>
              <w:numPr>
                <w:ilvl w:val="0"/>
                <w:numId w:val="0"/>
              </w:numPr>
              <w:autoSpaceDE w:val="0"/>
              <w:autoSpaceDN w:val="0"/>
              <w:adjustRightInd w:val="0"/>
              <w:spacing w:line="240" w:lineRule="auto"/>
              <w:jc w:val="left"/>
              <w:rPr>
                <w:b/>
                <w:bCs/>
                <w:sz w:val="22"/>
                <w:szCs w:val="22"/>
              </w:rPr>
            </w:pPr>
            <w:r w:rsidRPr="00EB6DF8">
              <w:rPr>
                <w:b/>
                <w:bCs/>
                <w:sz w:val="22"/>
                <w:szCs w:val="22"/>
              </w:rPr>
              <w:t xml:space="preserve">Заключение Договора по результатам проведения </w:t>
            </w:r>
            <w:r w:rsidR="004043A8" w:rsidRPr="00EB6DF8">
              <w:rPr>
                <w:b/>
                <w:bCs/>
                <w:sz w:val="22"/>
                <w:szCs w:val="22"/>
              </w:rPr>
              <w:t>ценового запроса</w:t>
            </w:r>
            <w:r w:rsidRPr="00EB6DF8">
              <w:rPr>
                <w:b/>
                <w:bCs/>
                <w:sz w:val="22"/>
                <w:szCs w:val="22"/>
              </w:rPr>
              <w:t xml:space="preserve"> </w:t>
            </w:r>
          </w:p>
        </w:tc>
        <w:tc>
          <w:tcPr>
            <w:tcW w:w="6237" w:type="dxa"/>
            <w:gridSpan w:val="2"/>
            <w:tcBorders>
              <w:top w:val="single" w:sz="4" w:space="0" w:color="auto"/>
              <w:left w:val="single" w:sz="4" w:space="0" w:color="auto"/>
              <w:bottom w:val="single" w:sz="4" w:space="0" w:color="auto"/>
              <w:right w:val="single" w:sz="4" w:space="0" w:color="auto"/>
            </w:tcBorders>
            <w:vAlign w:val="center"/>
          </w:tcPr>
          <w:p w:rsidR="00DC279C" w:rsidRPr="00A3615D" w:rsidRDefault="00DC279C" w:rsidP="00DC279C">
            <w:pPr>
              <w:spacing w:after="0" w:line="240" w:lineRule="auto"/>
              <w:jc w:val="both"/>
              <w:rPr>
                <w:rFonts w:ascii="Times New Roman" w:hAnsi="Times New Roman" w:cs="Times New Roman"/>
              </w:rPr>
            </w:pPr>
            <w:r w:rsidRPr="00A3615D">
              <w:rPr>
                <w:rFonts w:ascii="Times New Roman" w:hAnsi="Times New Roman" w:cs="Times New Roman"/>
              </w:rPr>
              <w:t>1. Заказчик в случае принятия решения о заключении договора по итогам проведения запроса цен в электронной форме направляет проект договора для подписания участнику, чье предложение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в сроки и на условиях, указанных в извещение о проведении запроса цен в электронной форме, по цене, указанной в заявке участника, признанного победителем закупки.</w:t>
            </w:r>
          </w:p>
          <w:p w:rsidR="00DC279C" w:rsidRPr="00A3615D" w:rsidRDefault="00DC279C" w:rsidP="00DC279C">
            <w:pPr>
              <w:spacing w:after="0" w:line="240" w:lineRule="auto"/>
              <w:jc w:val="both"/>
              <w:rPr>
                <w:rFonts w:ascii="Times New Roman" w:hAnsi="Times New Roman" w:cs="Times New Roman"/>
              </w:rPr>
            </w:pPr>
            <w:r w:rsidRPr="00A3615D">
              <w:rPr>
                <w:rFonts w:ascii="Times New Roman" w:hAnsi="Times New Roman" w:cs="Times New Roman"/>
              </w:rPr>
              <w:t xml:space="preserve">2. Договор по результатам закупки заключается не позднее двадцати дней </w:t>
            </w:r>
            <w:proofErr w:type="gramStart"/>
            <w:r w:rsidRPr="00A3615D">
              <w:rPr>
                <w:rFonts w:ascii="Times New Roman" w:hAnsi="Times New Roman" w:cs="Times New Roman"/>
              </w:rPr>
              <w:t>с даты размещения</w:t>
            </w:r>
            <w:proofErr w:type="gramEnd"/>
            <w:r w:rsidRPr="00A3615D">
              <w:rPr>
                <w:rFonts w:ascii="Times New Roman" w:hAnsi="Times New Roman" w:cs="Times New Roman"/>
              </w:rPr>
              <w:t xml:space="preserve"> в ЕИС протокола, составленного по результатам закупки.</w:t>
            </w:r>
          </w:p>
        </w:tc>
      </w:tr>
      <w:tr w:rsidR="00633C69" w:rsidRPr="00EB6DF8" w:rsidTr="00B54BDF">
        <w:trPr>
          <w:trHeight w:val="56"/>
        </w:trPr>
        <w:tc>
          <w:tcPr>
            <w:tcW w:w="656" w:type="dxa"/>
            <w:tcBorders>
              <w:top w:val="single" w:sz="4" w:space="0" w:color="auto"/>
              <w:left w:val="single" w:sz="4" w:space="0" w:color="auto"/>
              <w:bottom w:val="single" w:sz="4" w:space="0" w:color="auto"/>
              <w:right w:val="single" w:sz="4" w:space="0" w:color="auto"/>
            </w:tcBorders>
            <w:vAlign w:val="center"/>
          </w:tcPr>
          <w:p w:rsidR="00633C69" w:rsidRPr="00EB6DF8" w:rsidRDefault="00633C69" w:rsidP="00EB6DF8">
            <w:pPr>
              <w:pStyle w:val="a1"/>
              <w:widowControl w:val="0"/>
              <w:numPr>
                <w:ilvl w:val="0"/>
                <w:numId w:val="0"/>
              </w:numPr>
              <w:autoSpaceDE w:val="0"/>
              <w:autoSpaceDN w:val="0"/>
              <w:adjustRightInd w:val="0"/>
              <w:spacing w:line="240" w:lineRule="auto"/>
              <w:jc w:val="center"/>
              <w:rPr>
                <w:b/>
                <w:color w:val="000000"/>
                <w:sz w:val="22"/>
                <w:szCs w:val="22"/>
              </w:rPr>
            </w:pPr>
          </w:p>
        </w:tc>
        <w:tc>
          <w:tcPr>
            <w:tcW w:w="9517" w:type="dxa"/>
            <w:gridSpan w:val="3"/>
            <w:tcBorders>
              <w:top w:val="single" w:sz="4" w:space="0" w:color="auto"/>
              <w:left w:val="single" w:sz="4" w:space="0" w:color="auto"/>
              <w:bottom w:val="single" w:sz="4" w:space="0" w:color="auto"/>
              <w:right w:val="single" w:sz="4" w:space="0" w:color="auto"/>
            </w:tcBorders>
            <w:vAlign w:val="center"/>
          </w:tcPr>
          <w:p w:rsidR="00633C69" w:rsidRPr="00EB6DF8" w:rsidRDefault="00633C69" w:rsidP="00EB6DF8">
            <w:pPr>
              <w:widowControl w:val="0"/>
              <w:autoSpaceDE w:val="0"/>
              <w:autoSpaceDN w:val="0"/>
              <w:adjustRightInd w:val="0"/>
              <w:spacing w:after="0" w:line="240" w:lineRule="auto"/>
              <w:jc w:val="both"/>
              <w:rPr>
                <w:rFonts w:ascii="Times New Roman" w:hAnsi="Times New Roman" w:cs="Times New Roman"/>
                <w:b/>
                <w:bCs/>
              </w:rPr>
            </w:pPr>
            <w:proofErr w:type="gramStart"/>
            <w:r w:rsidRPr="00EB6DF8">
              <w:rPr>
                <w:rFonts w:ascii="Times New Roman" w:hAnsi="Times New Roman" w:cs="Times New Roman"/>
                <w:b/>
                <w:bCs/>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w:t>
            </w:r>
            <w:proofErr w:type="gramEnd"/>
            <w:r w:rsidRPr="00EB6DF8">
              <w:rPr>
                <w:rFonts w:ascii="Times New Roman" w:hAnsi="Times New Roman" w:cs="Times New Roman"/>
                <w:b/>
                <w:bCs/>
              </w:rPr>
              <w:t xml:space="preserve"> мер, предусмотренных пунктом 1 части 2 статьи 3.1-4 Федерального закона № 223-ФЗ. </w:t>
            </w:r>
            <w:proofErr w:type="gramStart"/>
            <w:r w:rsidRPr="00EB6DF8">
              <w:rPr>
                <w:rFonts w:ascii="Times New Roman" w:hAnsi="Times New Roman" w:cs="Times New Roman"/>
                <w:b/>
                <w:bCs/>
              </w:rPr>
              <w:t>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w:t>
            </w:r>
            <w:proofErr w:type="gramEnd"/>
            <w:r w:rsidRPr="00EB6DF8">
              <w:rPr>
                <w:rFonts w:ascii="Times New Roman" w:hAnsi="Times New Roman" w:cs="Times New Roman"/>
                <w:b/>
                <w:bCs/>
              </w:rPr>
              <w:t>, работой, услугой, соответственно выполняемой, оказываемой российским лицом</w:t>
            </w:r>
          </w:p>
        </w:tc>
      </w:tr>
      <w:tr w:rsidR="00633C69" w:rsidRPr="00EB6DF8" w:rsidTr="009F1AAA">
        <w:trPr>
          <w:trHeight w:val="1061"/>
        </w:trPr>
        <w:tc>
          <w:tcPr>
            <w:tcW w:w="656" w:type="dxa"/>
            <w:tcBorders>
              <w:top w:val="single" w:sz="4" w:space="0" w:color="auto"/>
              <w:left w:val="single" w:sz="4" w:space="0" w:color="auto"/>
              <w:bottom w:val="single" w:sz="4" w:space="0" w:color="auto"/>
              <w:right w:val="single" w:sz="4" w:space="0" w:color="auto"/>
            </w:tcBorders>
            <w:vAlign w:val="center"/>
          </w:tcPr>
          <w:p w:rsidR="00633C69" w:rsidRPr="00EB6DF8" w:rsidRDefault="00633C69" w:rsidP="00EB6DF8">
            <w:pPr>
              <w:pStyle w:val="a1"/>
              <w:widowControl w:val="0"/>
              <w:numPr>
                <w:ilvl w:val="0"/>
                <w:numId w:val="0"/>
              </w:numPr>
              <w:autoSpaceDE w:val="0"/>
              <w:autoSpaceDN w:val="0"/>
              <w:adjustRightInd w:val="0"/>
              <w:spacing w:line="240" w:lineRule="auto"/>
              <w:jc w:val="center"/>
              <w:rPr>
                <w:b/>
                <w:color w:val="000000"/>
                <w:sz w:val="22"/>
                <w:szCs w:val="22"/>
              </w:rPr>
            </w:pPr>
          </w:p>
        </w:tc>
        <w:tc>
          <w:tcPr>
            <w:tcW w:w="6823" w:type="dxa"/>
            <w:gridSpan w:val="2"/>
            <w:tcBorders>
              <w:top w:val="single" w:sz="4" w:space="0" w:color="auto"/>
              <w:left w:val="single" w:sz="4" w:space="0" w:color="auto"/>
              <w:bottom w:val="single" w:sz="4" w:space="0" w:color="auto"/>
              <w:right w:val="single" w:sz="4" w:space="0" w:color="auto"/>
            </w:tcBorders>
            <w:vAlign w:val="center"/>
          </w:tcPr>
          <w:p w:rsidR="00633C69" w:rsidRPr="00EB6DF8" w:rsidRDefault="00633C69" w:rsidP="00EB6DF8">
            <w:pPr>
              <w:pStyle w:val="a1"/>
              <w:widowControl w:val="0"/>
              <w:numPr>
                <w:ilvl w:val="0"/>
                <w:numId w:val="0"/>
              </w:numPr>
              <w:autoSpaceDE w:val="0"/>
              <w:autoSpaceDN w:val="0"/>
              <w:adjustRightInd w:val="0"/>
              <w:spacing w:line="240" w:lineRule="auto"/>
              <w:jc w:val="left"/>
              <w:rPr>
                <w:b/>
                <w:bCs/>
                <w:sz w:val="22"/>
                <w:szCs w:val="22"/>
              </w:rPr>
            </w:pPr>
            <w:r w:rsidRPr="00EB6DF8">
              <w:rPr>
                <w:b/>
                <w:bCs/>
                <w:sz w:val="22"/>
                <w:szCs w:val="22"/>
              </w:rPr>
              <w:t>ЗАПРЕТ</w:t>
            </w:r>
            <w:r w:rsidRPr="00EB6DF8">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2694" w:type="dxa"/>
            <w:tcBorders>
              <w:top w:val="single" w:sz="4" w:space="0" w:color="auto"/>
              <w:left w:val="single" w:sz="4" w:space="0" w:color="auto"/>
              <w:bottom w:val="single" w:sz="4" w:space="0" w:color="auto"/>
              <w:right w:val="single" w:sz="4" w:space="0" w:color="auto"/>
            </w:tcBorders>
            <w:vAlign w:val="center"/>
          </w:tcPr>
          <w:p w:rsidR="00633C69" w:rsidRPr="00EB6DF8" w:rsidRDefault="00F86B05" w:rsidP="00EB6DF8">
            <w:pPr>
              <w:spacing w:after="0" w:line="240" w:lineRule="auto"/>
              <w:jc w:val="both"/>
              <w:rPr>
                <w:rFonts w:ascii="Times New Roman" w:hAnsi="Times New Roman" w:cs="Times New Roman"/>
              </w:rPr>
            </w:pPr>
            <w:r w:rsidRPr="00EB6DF8">
              <w:rPr>
                <w:rFonts w:ascii="Times New Roman" w:hAnsi="Times New Roman" w:cs="Times New Roman"/>
              </w:rPr>
              <w:t>НЕ установлено</w:t>
            </w:r>
          </w:p>
        </w:tc>
      </w:tr>
      <w:tr w:rsidR="00633C69" w:rsidRPr="00EB6DF8" w:rsidTr="009F1AAA">
        <w:trPr>
          <w:trHeight w:val="1061"/>
        </w:trPr>
        <w:tc>
          <w:tcPr>
            <w:tcW w:w="656" w:type="dxa"/>
            <w:tcBorders>
              <w:top w:val="single" w:sz="4" w:space="0" w:color="auto"/>
              <w:left w:val="single" w:sz="4" w:space="0" w:color="auto"/>
              <w:bottom w:val="single" w:sz="4" w:space="0" w:color="auto"/>
              <w:right w:val="single" w:sz="4" w:space="0" w:color="auto"/>
            </w:tcBorders>
            <w:vAlign w:val="center"/>
          </w:tcPr>
          <w:p w:rsidR="00633C69" w:rsidRPr="00EB6DF8" w:rsidRDefault="00633C69" w:rsidP="00EB6DF8">
            <w:pPr>
              <w:pStyle w:val="a1"/>
              <w:widowControl w:val="0"/>
              <w:numPr>
                <w:ilvl w:val="0"/>
                <w:numId w:val="0"/>
              </w:numPr>
              <w:autoSpaceDE w:val="0"/>
              <w:autoSpaceDN w:val="0"/>
              <w:adjustRightInd w:val="0"/>
              <w:spacing w:line="240" w:lineRule="auto"/>
              <w:jc w:val="center"/>
              <w:rPr>
                <w:b/>
                <w:color w:val="000000"/>
                <w:sz w:val="22"/>
                <w:szCs w:val="22"/>
              </w:rPr>
            </w:pPr>
          </w:p>
        </w:tc>
        <w:tc>
          <w:tcPr>
            <w:tcW w:w="6823" w:type="dxa"/>
            <w:gridSpan w:val="2"/>
            <w:tcBorders>
              <w:top w:val="single" w:sz="4" w:space="0" w:color="auto"/>
              <w:left w:val="single" w:sz="4" w:space="0" w:color="auto"/>
              <w:bottom w:val="single" w:sz="4" w:space="0" w:color="auto"/>
              <w:right w:val="single" w:sz="4" w:space="0" w:color="auto"/>
            </w:tcBorders>
            <w:vAlign w:val="center"/>
          </w:tcPr>
          <w:p w:rsidR="00633C69" w:rsidRPr="00EB6DF8" w:rsidRDefault="00633C69" w:rsidP="00EB6DF8">
            <w:pPr>
              <w:pStyle w:val="a1"/>
              <w:widowControl w:val="0"/>
              <w:numPr>
                <w:ilvl w:val="0"/>
                <w:numId w:val="0"/>
              </w:numPr>
              <w:autoSpaceDE w:val="0"/>
              <w:autoSpaceDN w:val="0"/>
              <w:adjustRightInd w:val="0"/>
              <w:spacing w:line="240" w:lineRule="auto"/>
              <w:jc w:val="left"/>
              <w:rPr>
                <w:b/>
                <w:bCs/>
                <w:sz w:val="22"/>
                <w:szCs w:val="22"/>
              </w:rPr>
            </w:pPr>
            <w:r w:rsidRPr="00EB6DF8">
              <w:rPr>
                <w:b/>
                <w:bCs/>
                <w:sz w:val="22"/>
                <w:szCs w:val="22"/>
              </w:rPr>
              <w:t>ОГРАНИЧЕНИЕ</w:t>
            </w:r>
            <w:r w:rsidRPr="00EB6DF8">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2694" w:type="dxa"/>
            <w:tcBorders>
              <w:top w:val="single" w:sz="4" w:space="0" w:color="auto"/>
              <w:left w:val="single" w:sz="4" w:space="0" w:color="auto"/>
              <w:bottom w:val="single" w:sz="4" w:space="0" w:color="auto"/>
              <w:right w:val="single" w:sz="4" w:space="0" w:color="auto"/>
            </w:tcBorders>
            <w:vAlign w:val="center"/>
          </w:tcPr>
          <w:p w:rsidR="00022069" w:rsidRPr="003E0B7D" w:rsidRDefault="00022069" w:rsidP="00EB6DF8">
            <w:pPr>
              <w:spacing w:after="0" w:line="240" w:lineRule="auto"/>
              <w:jc w:val="both"/>
              <w:rPr>
                <w:rFonts w:ascii="Times New Roman" w:hAnsi="Times New Roman" w:cs="Times New Roman"/>
                <w:b/>
              </w:rPr>
            </w:pPr>
            <w:r w:rsidRPr="00784D48">
              <w:rPr>
                <w:rFonts w:ascii="Times New Roman" w:hAnsi="Times New Roman" w:cs="Times New Roman"/>
              </w:rPr>
              <w:t>НЕ установлено</w:t>
            </w:r>
          </w:p>
        </w:tc>
      </w:tr>
      <w:tr w:rsidR="00633C69" w:rsidRPr="00EB6DF8" w:rsidTr="009F1AAA">
        <w:trPr>
          <w:trHeight w:val="1061"/>
        </w:trPr>
        <w:tc>
          <w:tcPr>
            <w:tcW w:w="656" w:type="dxa"/>
            <w:tcBorders>
              <w:top w:val="single" w:sz="4" w:space="0" w:color="auto"/>
              <w:left w:val="single" w:sz="4" w:space="0" w:color="auto"/>
              <w:bottom w:val="single" w:sz="4" w:space="0" w:color="auto"/>
              <w:right w:val="single" w:sz="4" w:space="0" w:color="auto"/>
            </w:tcBorders>
            <w:vAlign w:val="center"/>
          </w:tcPr>
          <w:p w:rsidR="00633C69" w:rsidRPr="00EB6DF8" w:rsidRDefault="00633C69" w:rsidP="00EB6DF8">
            <w:pPr>
              <w:pStyle w:val="a1"/>
              <w:widowControl w:val="0"/>
              <w:numPr>
                <w:ilvl w:val="0"/>
                <w:numId w:val="0"/>
              </w:numPr>
              <w:autoSpaceDE w:val="0"/>
              <w:autoSpaceDN w:val="0"/>
              <w:adjustRightInd w:val="0"/>
              <w:spacing w:line="240" w:lineRule="auto"/>
              <w:jc w:val="center"/>
              <w:rPr>
                <w:b/>
                <w:color w:val="000000"/>
                <w:sz w:val="22"/>
                <w:szCs w:val="22"/>
              </w:rPr>
            </w:pPr>
          </w:p>
        </w:tc>
        <w:tc>
          <w:tcPr>
            <w:tcW w:w="6823" w:type="dxa"/>
            <w:gridSpan w:val="2"/>
            <w:tcBorders>
              <w:top w:val="single" w:sz="4" w:space="0" w:color="auto"/>
              <w:left w:val="single" w:sz="4" w:space="0" w:color="auto"/>
              <w:bottom w:val="single" w:sz="4" w:space="0" w:color="auto"/>
              <w:right w:val="single" w:sz="4" w:space="0" w:color="auto"/>
            </w:tcBorders>
            <w:vAlign w:val="center"/>
          </w:tcPr>
          <w:p w:rsidR="00633C69" w:rsidRPr="00EB6DF8" w:rsidRDefault="00633C69" w:rsidP="00EB6DF8">
            <w:pPr>
              <w:pStyle w:val="a1"/>
              <w:widowControl w:val="0"/>
              <w:numPr>
                <w:ilvl w:val="0"/>
                <w:numId w:val="0"/>
              </w:numPr>
              <w:autoSpaceDE w:val="0"/>
              <w:autoSpaceDN w:val="0"/>
              <w:adjustRightInd w:val="0"/>
              <w:spacing w:line="240" w:lineRule="auto"/>
              <w:jc w:val="left"/>
              <w:rPr>
                <w:b/>
                <w:bCs/>
                <w:sz w:val="22"/>
                <w:szCs w:val="22"/>
              </w:rPr>
            </w:pPr>
            <w:r w:rsidRPr="00EB6DF8">
              <w:rPr>
                <w:b/>
                <w:bCs/>
                <w:sz w:val="22"/>
                <w:szCs w:val="22"/>
              </w:rPr>
              <w:t>ПРЕИМУЩЕСТВО</w:t>
            </w:r>
            <w:r w:rsidRPr="00EB6DF8">
              <w:rPr>
                <w:sz w:val="22"/>
                <w:szCs w:val="22"/>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2694" w:type="dxa"/>
            <w:tcBorders>
              <w:top w:val="single" w:sz="4" w:space="0" w:color="auto"/>
              <w:left w:val="single" w:sz="4" w:space="0" w:color="auto"/>
              <w:bottom w:val="single" w:sz="4" w:space="0" w:color="auto"/>
              <w:right w:val="single" w:sz="4" w:space="0" w:color="auto"/>
            </w:tcBorders>
            <w:vAlign w:val="center"/>
          </w:tcPr>
          <w:p w:rsidR="00633C69" w:rsidRPr="00A3615D" w:rsidRDefault="00966517" w:rsidP="00F86B05">
            <w:pPr>
              <w:spacing w:after="0" w:line="240" w:lineRule="auto"/>
              <w:jc w:val="both"/>
              <w:rPr>
                <w:rFonts w:ascii="Times New Roman" w:hAnsi="Times New Roman" w:cs="Times New Roman"/>
              </w:rPr>
            </w:pPr>
            <w:r w:rsidRPr="00A3615D">
              <w:rPr>
                <w:rFonts w:ascii="Times New Roman" w:hAnsi="Times New Roman" w:cs="Times New Roman"/>
              </w:rPr>
              <w:t>НЕ у</w:t>
            </w:r>
            <w:r w:rsidR="00633C69" w:rsidRPr="00A3615D">
              <w:rPr>
                <w:rFonts w:ascii="Times New Roman" w:hAnsi="Times New Roman" w:cs="Times New Roman"/>
              </w:rPr>
              <w:t>становлено</w:t>
            </w:r>
          </w:p>
        </w:tc>
      </w:tr>
    </w:tbl>
    <w:p w:rsidR="00BA0133" w:rsidRPr="00F8774E" w:rsidRDefault="00BA0133">
      <w:pPr>
        <w:rPr>
          <w:rFonts w:ascii="Times New Roman" w:hAnsi="Times New Roman" w:cs="Times New Roman"/>
        </w:rPr>
      </w:pPr>
      <w:r w:rsidRPr="00F8774E">
        <w:rPr>
          <w:rFonts w:ascii="Times New Roman" w:hAnsi="Times New Roman" w:cs="Times New Roman"/>
        </w:rPr>
        <w:br w:type="page"/>
      </w:r>
    </w:p>
    <w:p w:rsidR="007B6EFC" w:rsidRPr="00A3615D" w:rsidRDefault="007B6EFC" w:rsidP="008879EF">
      <w:pPr>
        <w:jc w:val="right"/>
        <w:rPr>
          <w:rFonts w:ascii="Times New Roman" w:hAnsi="Times New Roman" w:cs="Times New Roman"/>
        </w:rPr>
      </w:pPr>
      <w:r w:rsidRPr="00A3615D">
        <w:rPr>
          <w:rFonts w:ascii="Times New Roman" w:hAnsi="Times New Roman" w:cs="Times New Roman"/>
        </w:rPr>
        <w:lastRenderedPageBreak/>
        <w:t xml:space="preserve">Приложение № </w:t>
      </w:r>
      <w:r w:rsidR="008879EF" w:rsidRPr="00A3615D">
        <w:rPr>
          <w:rFonts w:ascii="Times New Roman" w:hAnsi="Times New Roman" w:cs="Times New Roman"/>
        </w:rPr>
        <w:t>1</w:t>
      </w:r>
      <w:r w:rsidR="00966517" w:rsidRPr="00A3615D">
        <w:rPr>
          <w:rFonts w:ascii="Times New Roman" w:hAnsi="Times New Roman" w:cs="Times New Roman"/>
        </w:rPr>
        <w:t xml:space="preserve"> к извещению</w:t>
      </w:r>
    </w:p>
    <w:p w:rsidR="007B6EFC" w:rsidRPr="00A3615D" w:rsidRDefault="007B6EFC" w:rsidP="0041349F">
      <w:pPr>
        <w:tabs>
          <w:tab w:val="right" w:pos="9355"/>
        </w:tabs>
        <w:spacing w:after="0" w:line="240" w:lineRule="auto"/>
        <w:jc w:val="right"/>
        <w:rPr>
          <w:rFonts w:ascii="Times New Roman" w:hAnsi="Times New Roman" w:cs="Times New Roman"/>
          <w:bCs/>
        </w:rPr>
      </w:pPr>
      <w:r w:rsidRPr="00A3615D">
        <w:rPr>
          <w:rFonts w:ascii="Times New Roman" w:hAnsi="Times New Roman" w:cs="Times New Roman"/>
        </w:rPr>
        <w:tab/>
      </w:r>
    </w:p>
    <w:p w:rsidR="00F425CC" w:rsidRPr="00A3615D" w:rsidRDefault="00F04BE9" w:rsidP="00B269DC">
      <w:pPr>
        <w:tabs>
          <w:tab w:val="left" w:pos="7281"/>
        </w:tabs>
        <w:ind w:left="-58" w:firstLine="58"/>
        <w:jc w:val="center"/>
        <w:rPr>
          <w:rFonts w:ascii="Times New Roman" w:hAnsi="Times New Roman" w:cs="Times New Roman"/>
          <w:b/>
        </w:rPr>
      </w:pPr>
      <w:r w:rsidRPr="00A3615D">
        <w:rPr>
          <w:rFonts w:ascii="Times New Roman" w:hAnsi="Times New Roman" w:cs="Times New Roman"/>
          <w:b/>
        </w:rPr>
        <w:t>ПРОЕКТ ДОГОВОРА</w:t>
      </w:r>
    </w:p>
    <w:p w:rsidR="00B269DC" w:rsidRPr="00A3615D" w:rsidRDefault="00B269DC" w:rsidP="00B269DC">
      <w:pPr>
        <w:spacing w:after="0" w:line="240" w:lineRule="auto"/>
        <w:jc w:val="both"/>
        <w:rPr>
          <w:rFonts w:ascii="Times New Roman" w:hAnsi="Times New Roman" w:cs="Times New Roman"/>
        </w:rPr>
      </w:pPr>
      <w:r w:rsidRPr="00A3615D">
        <w:rPr>
          <w:rFonts w:ascii="Times New Roman" w:hAnsi="Times New Roman" w:cs="Times New Roman"/>
        </w:rPr>
        <w:t>Прилагается отдельным файлом</w:t>
      </w:r>
      <w:r w:rsidR="00D029DB" w:rsidRPr="00A3615D">
        <w:rPr>
          <w:rFonts w:ascii="Times New Roman" w:hAnsi="Times New Roman" w:cs="Times New Roman"/>
        </w:rPr>
        <w:t xml:space="preserve"> к извещению</w:t>
      </w:r>
    </w:p>
    <w:p w:rsidR="00F449E0" w:rsidRPr="00A3615D" w:rsidRDefault="00F449E0" w:rsidP="00F449E0">
      <w:pPr>
        <w:spacing w:after="0" w:line="240" w:lineRule="auto"/>
        <w:jc w:val="right"/>
        <w:rPr>
          <w:rFonts w:ascii="Times New Roman" w:hAnsi="Times New Roman" w:cs="Times New Roman"/>
        </w:rPr>
      </w:pPr>
      <w:r w:rsidRPr="00A3615D">
        <w:rPr>
          <w:rFonts w:ascii="Times New Roman" w:hAnsi="Times New Roman" w:cs="Times New Roman"/>
        </w:rPr>
        <w:t xml:space="preserve">Приложение № </w:t>
      </w:r>
      <w:r w:rsidR="00824C66" w:rsidRPr="00A3615D">
        <w:rPr>
          <w:rFonts w:ascii="Times New Roman" w:hAnsi="Times New Roman" w:cs="Times New Roman"/>
        </w:rPr>
        <w:t>2</w:t>
      </w:r>
      <w:r w:rsidR="00A2081E" w:rsidRPr="00A3615D">
        <w:rPr>
          <w:rFonts w:ascii="Times New Roman" w:hAnsi="Times New Roman" w:cs="Times New Roman"/>
        </w:rPr>
        <w:t xml:space="preserve"> к извещению</w:t>
      </w:r>
    </w:p>
    <w:p w:rsidR="00F449E0" w:rsidRPr="00A3615D" w:rsidRDefault="00F449E0" w:rsidP="00F449E0">
      <w:pPr>
        <w:tabs>
          <w:tab w:val="left" w:pos="7281"/>
        </w:tabs>
        <w:ind w:left="-58" w:firstLine="58"/>
        <w:jc w:val="center"/>
        <w:rPr>
          <w:rFonts w:ascii="Times New Roman" w:hAnsi="Times New Roman" w:cs="Times New Roman"/>
          <w:b/>
        </w:rPr>
      </w:pPr>
    </w:p>
    <w:p w:rsidR="00F449E0" w:rsidRPr="00A3615D" w:rsidRDefault="00F449E0" w:rsidP="00F449E0">
      <w:pPr>
        <w:tabs>
          <w:tab w:val="left" w:pos="7281"/>
        </w:tabs>
        <w:ind w:left="-58" w:firstLine="58"/>
        <w:jc w:val="center"/>
        <w:rPr>
          <w:rFonts w:ascii="Times New Roman" w:hAnsi="Times New Roman" w:cs="Times New Roman"/>
          <w:b/>
        </w:rPr>
      </w:pPr>
      <w:r w:rsidRPr="00A3615D">
        <w:rPr>
          <w:rFonts w:ascii="Times New Roman" w:hAnsi="Times New Roman" w:cs="Times New Roman"/>
          <w:b/>
        </w:rPr>
        <w:t>ОБОСНОВАНИЕ НАЧАЛЬНОЙ (МАКСИМАЛЬНОЙ) ЦЕНЫ ДОГОВОРА</w:t>
      </w:r>
    </w:p>
    <w:p w:rsidR="00BA0133" w:rsidRPr="00A3615D" w:rsidRDefault="00BA0133" w:rsidP="00511205">
      <w:pPr>
        <w:spacing w:after="0" w:line="240" w:lineRule="auto"/>
        <w:jc w:val="both"/>
        <w:rPr>
          <w:rFonts w:ascii="Times New Roman" w:hAnsi="Times New Roman" w:cs="Times New Roman"/>
        </w:rPr>
      </w:pPr>
    </w:p>
    <w:p w:rsidR="00E752F7" w:rsidRPr="00A3615D" w:rsidRDefault="00E752F7" w:rsidP="00511205">
      <w:pPr>
        <w:spacing w:after="0" w:line="240" w:lineRule="auto"/>
        <w:jc w:val="both"/>
        <w:rPr>
          <w:rFonts w:ascii="Times New Roman" w:hAnsi="Times New Roman" w:cs="Times New Roman"/>
        </w:rPr>
      </w:pPr>
    </w:p>
    <w:p w:rsidR="00E752F7" w:rsidRPr="00F8774E" w:rsidRDefault="00F06039" w:rsidP="00511205">
      <w:pPr>
        <w:spacing w:after="0" w:line="240" w:lineRule="auto"/>
        <w:jc w:val="both"/>
        <w:rPr>
          <w:rFonts w:ascii="Times New Roman" w:hAnsi="Times New Roman" w:cs="Times New Roman"/>
        </w:rPr>
      </w:pPr>
      <w:r w:rsidRPr="00A3615D">
        <w:rPr>
          <w:rFonts w:ascii="Times New Roman" w:hAnsi="Times New Roman" w:cs="Times New Roman"/>
        </w:rPr>
        <w:t>Прилагается отдельным файлом</w:t>
      </w:r>
      <w:r w:rsidR="00D029DB" w:rsidRPr="00A3615D">
        <w:rPr>
          <w:rFonts w:ascii="Times New Roman" w:hAnsi="Times New Roman" w:cs="Times New Roman"/>
        </w:rPr>
        <w:t xml:space="preserve"> к извещению</w:t>
      </w:r>
    </w:p>
    <w:p w:rsidR="00E752F7" w:rsidRPr="00F8774E" w:rsidRDefault="00E752F7" w:rsidP="00511205">
      <w:pPr>
        <w:spacing w:after="0" w:line="240" w:lineRule="auto"/>
        <w:jc w:val="both"/>
        <w:rPr>
          <w:rFonts w:ascii="Times New Roman" w:hAnsi="Times New Roman" w:cs="Times New Roman"/>
        </w:rPr>
      </w:pPr>
    </w:p>
    <w:p w:rsidR="00E80A4A" w:rsidRPr="00F8774E" w:rsidRDefault="00E80A4A" w:rsidP="00E80A4A">
      <w:pPr>
        <w:spacing w:after="0" w:line="240" w:lineRule="auto"/>
        <w:jc w:val="right"/>
        <w:rPr>
          <w:rFonts w:ascii="Times New Roman" w:hAnsi="Times New Roman" w:cs="Times New Roman"/>
        </w:rPr>
      </w:pPr>
      <w:r w:rsidRPr="00A3615D">
        <w:rPr>
          <w:rFonts w:ascii="Times New Roman" w:hAnsi="Times New Roman" w:cs="Times New Roman"/>
        </w:rPr>
        <w:t>Приложение № 3</w:t>
      </w:r>
      <w:r w:rsidR="00A2081E" w:rsidRPr="00A3615D">
        <w:rPr>
          <w:rFonts w:ascii="Times New Roman" w:hAnsi="Times New Roman" w:cs="Times New Roman"/>
        </w:rPr>
        <w:t xml:space="preserve"> к извещению</w:t>
      </w:r>
    </w:p>
    <w:p w:rsidR="00E80A4A" w:rsidRPr="00F8774E" w:rsidRDefault="00E80A4A" w:rsidP="00E80A4A">
      <w:pPr>
        <w:tabs>
          <w:tab w:val="left" w:pos="7281"/>
        </w:tabs>
        <w:ind w:left="-58" w:firstLine="58"/>
        <w:jc w:val="center"/>
        <w:rPr>
          <w:rFonts w:ascii="Times New Roman" w:hAnsi="Times New Roman" w:cs="Times New Roman"/>
          <w:b/>
        </w:rPr>
      </w:pPr>
    </w:p>
    <w:p w:rsidR="00E80A4A" w:rsidRPr="00F8774E" w:rsidRDefault="00E80A4A" w:rsidP="00E80A4A">
      <w:pPr>
        <w:tabs>
          <w:tab w:val="left" w:pos="7281"/>
        </w:tabs>
        <w:ind w:left="-58" w:firstLine="58"/>
        <w:jc w:val="center"/>
        <w:rPr>
          <w:rFonts w:ascii="Times New Roman" w:hAnsi="Times New Roman" w:cs="Times New Roman"/>
          <w:b/>
        </w:rPr>
      </w:pPr>
      <w:r w:rsidRPr="00F8774E">
        <w:rPr>
          <w:rFonts w:ascii="Times New Roman" w:hAnsi="Times New Roman" w:cs="Times New Roman"/>
          <w:b/>
        </w:rPr>
        <w:t>ТЕХНИЧЕСКОЕ ЗАДАНИЕ</w:t>
      </w:r>
    </w:p>
    <w:p w:rsidR="00E80A4A" w:rsidRPr="00F8774E" w:rsidRDefault="00E80A4A" w:rsidP="00E80A4A">
      <w:pPr>
        <w:spacing w:after="0" w:line="240" w:lineRule="auto"/>
        <w:jc w:val="both"/>
        <w:rPr>
          <w:rFonts w:ascii="Times New Roman" w:hAnsi="Times New Roman" w:cs="Times New Roman"/>
        </w:rPr>
      </w:pPr>
    </w:p>
    <w:p w:rsidR="00E80A4A" w:rsidRPr="00F8774E" w:rsidRDefault="00E80A4A" w:rsidP="00E80A4A">
      <w:pPr>
        <w:spacing w:after="0" w:line="240" w:lineRule="auto"/>
        <w:jc w:val="both"/>
        <w:rPr>
          <w:rFonts w:ascii="Times New Roman" w:hAnsi="Times New Roman" w:cs="Times New Roman"/>
        </w:rPr>
      </w:pPr>
    </w:p>
    <w:p w:rsidR="00E80A4A" w:rsidRPr="00F8774E" w:rsidRDefault="00E80A4A" w:rsidP="00E80A4A">
      <w:pPr>
        <w:spacing w:after="0" w:line="240" w:lineRule="auto"/>
        <w:jc w:val="both"/>
        <w:rPr>
          <w:rFonts w:ascii="Times New Roman" w:hAnsi="Times New Roman" w:cs="Times New Roman"/>
        </w:rPr>
      </w:pPr>
      <w:r w:rsidRPr="00F8774E">
        <w:rPr>
          <w:rFonts w:ascii="Times New Roman" w:hAnsi="Times New Roman" w:cs="Times New Roman"/>
        </w:rPr>
        <w:t>Прилагается отдельным файлом к извещению</w:t>
      </w:r>
    </w:p>
    <w:p w:rsidR="00E752F7" w:rsidRPr="00F8774E" w:rsidRDefault="00E752F7" w:rsidP="00511205">
      <w:pPr>
        <w:spacing w:after="0" w:line="240" w:lineRule="auto"/>
        <w:jc w:val="both"/>
        <w:rPr>
          <w:rFonts w:ascii="Times New Roman" w:hAnsi="Times New Roman" w:cs="Times New Roman"/>
        </w:rPr>
      </w:pPr>
    </w:p>
    <w:p w:rsidR="00E752F7" w:rsidRPr="00F8774E" w:rsidRDefault="00E752F7" w:rsidP="00511205">
      <w:pPr>
        <w:spacing w:after="0" w:line="240" w:lineRule="auto"/>
        <w:jc w:val="both"/>
        <w:rPr>
          <w:rFonts w:ascii="Times New Roman" w:hAnsi="Times New Roman" w:cs="Times New Roman"/>
        </w:rPr>
      </w:pPr>
    </w:p>
    <w:p w:rsidR="00B57BB0" w:rsidRPr="00F8774E" w:rsidRDefault="00B57BB0">
      <w:pPr>
        <w:rPr>
          <w:rFonts w:ascii="Times New Roman" w:eastAsia="Times New Roman" w:hAnsi="Times New Roman" w:cs="Times New Roman"/>
          <w:b/>
        </w:rPr>
      </w:pPr>
      <w:r w:rsidRPr="00F8774E">
        <w:rPr>
          <w:rFonts w:ascii="Times New Roman" w:eastAsia="Times New Roman" w:hAnsi="Times New Roman" w:cs="Times New Roman"/>
          <w:b/>
        </w:rPr>
        <w:br w:type="page"/>
      </w:r>
    </w:p>
    <w:p w:rsidR="00BA0133" w:rsidRPr="00F8774E" w:rsidRDefault="0041384D" w:rsidP="0041384D">
      <w:pPr>
        <w:widowControl w:val="0"/>
        <w:spacing w:after="0" w:line="240" w:lineRule="auto"/>
        <w:jc w:val="center"/>
        <w:outlineLvl w:val="1"/>
        <w:rPr>
          <w:rFonts w:ascii="Times New Roman" w:eastAsia="Times New Roman" w:hAnsi="Times New Roman" w:cs="Times New Roman"/>
          <w:b/>
        </w:rPr>
      </w:pPr>
      <w:r w:rsidRPr="00F8774E">
        <w:rPr>
          <w:rFonts w:ascii="Times New Roman" w:eastAsia="Times New Roman" w:hAnsi="Times New Roman" w:cs="Times New Roman"/>
          <w:b/>
        </w:rPr>
        <w:lastRenderedPageBreak/>
        <w:t xml:space="preserve">1. </w:t>
      </w:r>
      <w:r w:rsidR="00BA0133" w:rsidRPr="00F8774E">
        <w:rPr>
          <w:rFonts w:ascii="Times New Roman" w:eastAsia="Times New Roman" w:hAnsi="Times New Roman" w:cs="Times New Roman"/>
          <w:b/>
        </w:rPr>
        <w:t>ОБРАЗЦЫ ФОРМ ДОКУМЕНТОВ, ВКЛЮЧАЕМЫХ В ЗАЯВКУ</w:t>
      </w:r>
    </w:p>
    <w:p w:rsidR="00BA0133" w:rsidRPr="00F8774E" w:rsidRDefault="00BA0133" w:rsidP="00BA013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rsidR="00BA0133" w:rsidRPr="00F8774E" w:rsidRDefault="00BA0133" w:rsidP="00BA0133">
      <w:pPr>
        <w:widowControl w:val="0"/>
        <w:tabs>
          <w:tab w:val="left" w:pos="9355"/>
        </w:tabs>
        <w:spacing w:after="0" w:line="240" w:lineRule="auto"/>
        <w:jc w:val="center"/>
        <w:rPr>
          <w:rFonts w:ascii="Times New Roman" w:eastAsia="Times New Roman" w:hAnsi="Times New Roman" w:cs="Times New Roman"/>
          <w:b/>
          <w:bCs/>
          <w:lang w:eastAsia="zh-CN"/>
        </w:rPr>
      </w:pPr>
      <w:r w:rsidRPr="00F8774E">
        <w:rPr>
          <w:rFonts w:ascii="Times New Roman" w:eastAsia="Times New Roman" w:hAnsi="Times New Roman" w:cs="Times New Roman"/>
          <w:b/>
          <w:bCs/>
          <w:lang w:eastAsia="zh-CN"/>
        </w:rPr>
        <w:t>ВНИМАНИЮ УЧАСТНИКОВ ЗАКУПКИ!</w:t>
      </w:r>
    </w:p>
    <w:p w:rsidR="00BA0133" w:rsidRPr="00F8774E" w:rsidRDefault="00BA0133" w:rsidP="00BA0133">
      <w:pPr>
        <w:widowControl w:val="0"/>
        <w:tabs>
          <w:tab w:val="left" w:pos="9355"/>
        </w:tabs>
        <w:spacing w:after="0" w:line="240" w:lineRule="auto"/>
        <w:jc w:val="center"/>
        <w:rPr>
          <w:rFonts w:ascii="Times New Roman" w:eastAsia="Times New Roman" w:hAnsi="Times New Roman" w:cs="Times New Roman"/>
          <w:bCs/>
          <w:lang w:eastAsia="zh-CN"/>
        </w:rPr>
      </w:pPr>
    </w:p>
    <w:p w:rsidR="00BA0133" w:rsidRPr="00F8774E" w:rsidRDefault="00BA0133" w:rsidP="00BA0133">
      <w:pPr>
        <w:widowControl w:val="0"/>
        <w:spacing w:after="0" w:line="240" w:lineRule="auto"/>
        <w:ind w:firstLine="567"/>
        <w:jc w:val="both"/>
        <w:rPr>
          <w:rFonts w:ascii="Times New Roman" w:eastAsia="Times New Roman" w:hAnsi="Times New Roman" w:cs="Times New Roman"/>
          <w:bCs/>
          <w:lang w:eastAsia="zh-CN"/>
        </w:rPr>
      </w:pPr>
      <w:r w:rsidRPr="00F8774E">
        <w:rPr>
          <w:rFonts w:ascii="Times New Roman" w:eastAsia="Times New Roman" w:hAnsi="Times New Roman" w:cs="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rsidR="0041349F" w:rsidRPr="00F8774E" w:rsidRDefault="0041349F" w:rsidP="00BA013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rsidR="00BA0133" w:rsidRPr="00F8774E" w:rsidRDefault="00BA0133" w:rsidP="00BA0133">
      <w:pPr>
        <w:widowControl w:val="0"/>
        <w:tabs>
          <w:tab w:val="left" w:pos="9355"/>
        </w:tabs>
        <w:spacing w:after="0" w:line="240" w:lineRule="auto"/>
        <w:jc w:val="center"/>
        <w:rPr>
          <w:rFonts w:ascii="Times New Roman" w:eastAsia="Times New Roman" w:hAnsi="Times New Roman" w:cs="Times New Roman"/>
          <w:b/>
          <w:bCs/>
          <w:lang w:eastAsia="zh-CN"/>
        </w:rPr>
      </w:pPr>
      <w:r w:rsidRPr="00F8774E">
        <w:rPr>
          <w:rFonts w:ascii="Times New Roman" w:eastAsia="Times New Roman" w:hAnsi="Times New Roman" w:cs="Times New Roman"/>
          <w:b/>
          <w:bCs/>
          <w:lang w:eastAsia="zh-CN"/>
        </w:rPr>
        <w:t>Образцы форм документов, включаемых в заявку</w:t>
      </w:r>
    </w:p>
    <w:p w:rsidR="00BA0133" w:rsidRPr="00F8774E" w:rsidRDefault="00BA0133" w:rsidP="00BA0133">
      <w:pPr>
        <w:widowControl w:val="0"/>
        <w:tabs>
          <w:tab w:val="left" w:pos="9355"/>
        </w:tabs>
        <w:spacing w:after="0" w:line="240" w:lineRule="auto"/>
        <w:jc w:val="center"/>
        <w:rPr>
          <w:rFonts w:ascii="Times New Roman" w:eastAsia="Times New Roman" w:hAnsi="Times New Roman" w:cs="Times New Roman"/>
          <w:b/>
          <w:bCs/>
          <w:lang w:eastAsia="zh-CN"/>
        </w:rPr>
      </w:pPr>
    </w:p>
    <w:p w:rsidR="00BA0133" w:rsidRPr="00F8774E" w:rsidRDefault="00307709" w:rsidP="00BA0133">
      <w:pPr>
        <w:widowControl w:val="0"/>
        <w:tabs>
          <w:tab w:val="left" w:pos="9355"/>
        </w:tabs>
        <w:spacing w:after="0" w:line="240" w:lineRule="auto"/>
        <w:ind w:right="-1"/>
        <w:jc w:val="both"/>
        <w:rPr>
          <w:rFonts w:ascii="Times New Roman" w:eastAsia="Times New Roman" w:hAnsi="Times New Roman" w:cs="Times New Roman"/>
          <w:lang w:eastAsia="zh-CN"/>
        </w:rPr>
      </w:pPr>
      <w:r w:rsidRPr="00F8774E">
        <w:rPr>
          <w:rFonts w:ascii="Times New Roman" w:eastAsia="Times New Roman" w:hAnsi="Times New Roman" w:cs="Times New Roman"/>
          <w:lang w:eastAsia="zh-CN"/>
        </w:rPr>
        <w:t>«</w:t>
      </w:r>
      <w:r w:rsidR="00BA0133" w:rsidRPr="00F8774E">
        <w:rPr>
          <w:rFonts w:ascii="Times New Roman" w:eastAsia="Times New Roman" w:hAnsi="Times New Roman" w:cs="Times New Roman"/>
          <w:lang w:eastAsia="zh-CN"/>
        </w:rPr>
        <w:t>_____</w:t>
      </w:r>
      <w:r w:rsidRPr="00F8774E">
        <w:rPr>
          <w:rFonts w:ascii="Times New Roman" w:eastAsia="Times New Roman" w:hAnsi="Times New Roman" w:cs="Times New Roman"/>
          <w:lang w:eastAsia="zh-CN"/>
        </w:rPr>
        <w:t>»</w:t>
      </w:r>
      <w:r w:rsidR="00BA0133" w:rsidRPr="00F8774E">
        <w:rPr>
          <w:rFonts w:ascii="Times New Roman" w:eastAsia="Times New Roman" w:hAnsi="Times New Roman" w:cs="Times New Roman"/>
          <w:lang w:eastAsia="zh-CN"/>
        </w:rPr>
        <w:t>___________ 20</w:t>
      </w:r>
      <w:r w:rsidR="00D32802" w:rsidRPr="00F8774E">
        <w:rPr>
          <w:rFonts w:ascii="Times New Roman" w:eastAsia="Times New Roman" w:hAnsi="Times New Roman" w:cs="Times New Roman"/>
          <w:lang w:eastAsia="zh-CN"/>
        </w:rPr>
        <w:t>__</w:t>
      </w:r>
      <w:r w:rsidR="00BA0133" w:rsidRPr="00F8774E">
        <w:rPr>
          <w:rFonts w:ascii="Times New Roman" w:eastAsia="Times New Roman" w:hAnsi="Times New Roman" w:cs="Times New Roman"/>
          <w:lang w:eastAsia="zh-CN"/>
        </w:rPr>
        <w:t>_ г.</w:t>
      </w:r>
    </w:p>
    <w:p w:rsidR="00BA0133" w:rsidRPr="00F8774E" w:rsidRDefault="00BA0133" w:rsidP="00BA0133">
      <w:pPr>
        <w:widowControl w:val="0"/>
        <w:tabs>
          <w:tab w:val="left" w:pos="9355"/>
        </w:tabs>
        <w:spacing w:after="0" w:line="240" w:lineRule="auto"/>
        <w:ind w:right="-1"/>
        <w:jc w:val="both"/>
        <w:rPr>
          <w:rFonts w:ascii="Times New Roman" w:eastAsia="Times New Roman" w:hAnsi="Times New Roman" w:cs="Times New Roman"/>
          <w:lang w:eastAsia="zh-CN"/>
        </w:rPr>
      </w:pPr>
      <w:r w:rsidRPr="00F8774E">
        <w:rPr>
          <w:rFonts w:ascii="Times New Roman" w:eastAsia="Times New Roman" w:hAnsi="Times New Roman" w:cs="Times New Roman"/>
          <w:lang w:eastAsia="zh-CN"/>
        </w:rPr>
        <w:t>№__________</w:t>
      </w:r>
    </w:p>
    <w:p w:rsidR="00BA0133" w:rsidRPr="00F8774E" w:rsidRDefault="00BA0133" w:rsidP="00BA0133">
      <w:pPr>
        <w:widowControl w:val="0"/>
        <w:tabs>
          <w:tab w:val="left" w:pos="9355"/>
        </w:tabs>
        <w:spacing w:after="0" w:line="240" w:lineRule="auto"/>
        <w:ind w:right="-1"/>
        <w:jc w:val="both"/>
        <w:rPr>
          <w:rFonts w:ascii="Times New Roman" w:eastAsia="Times New Roman" w:hAnsi="Times New Roman" w:cs="Times New Roman"/>
          <w:lang w:eastAsia="zh-CN"/>
        </w:rPr>
      </w:pPr>
    </w:p>
    <w:p w:rsidR="00BA0133" w:rsidRPr="00F8774E" w:rsidRDefault="00BA0133" w:rsidP="00BA0133">
      <w:pPr>
        <w:widowControl w:val="0"/>
        <w:spacing w:after="0" w:line="240" w:lineRule="auto"/>
        <w:ind w:left="-540"/>
        <w:jc w:val="center"/>
        <w:rPr>
          <w:rFonts w:ascii="Times New Roman" w:eastAsia="Times New Roman" w:hAnsi="Times New Roman" w:cs="Times New Roman"/>
          <w:b/>
          <w:color w:val="000000"/>
          <w:lang w:eastAsia="zh-CN"/>
        </w:rPr>
      </w:pPr>
      <w:r w:rsidRPr="00F8774E">
        <w:rPr>
          <w:rFonts w:ascii="Times New Roman" w:eastAsia="Times New Roman" w:hAnsi="Times New Roman" w:cs="Times New Roman"/>
          <w:b/>
          <w:color w:val="000000"/>
          <w:lang w:eastAsia="zh-CN"/>
        </w:rPr>
        <w:t xml:space="preserve">ЗАЯВКА НА УЧАСТИЕ </w:t>
      </w:r>
      <w:r w:rsidR="0041349F" w:rsidRPr="00F8774E">
        <w:rPr>
          <w:rFonts w:ascii="Times New Roman" w:eastAsia="Times New Roman" w:hAnsi="Times New Roman" w:cs="Times New Roman"/>
          <w:b/>
          <w:color w:val="000000"/>
          <w:lang w:eastAsia="zh-CN"/>
        </w:rPr>
        <w:t xml:space="preserve">В ЗАКУПКЕ ПО </w:t>
      </w:r>
      <w:r w:rsidR="0041349F" w:rsidRPr="00A3615D">
        <w:rPr>
          <w:rFonts w:ascii="Times New Roman" w:eastAsia="Times New Roman" w:hAnsi="Times New Roman" w:cs="Times New Roman"/>
          <w:b/>
          <w:color w:val="000000"/>
          <w:lang w:eastAsia="zh-CN"/>
        </w:rPr>
        <w:t xml:space="preserve">ПРИНЦИПУ </w:t>
      </w:r>
      <w:r w:rsidR="00307709" w:rsidRPr="00A3615D">
        <w:rPr>
          <w:rFonts w:ascii="Times New Roman" w:eastAsia="Times New Roman" w:hAnsi="Times New Roman" w:cs="Times New Roman"/>
          <w:b/>
          <w:color w:val="000000"/>
          <w:lang w:eastAsia="zh-CN"/>
        </w:rPr>
        <w:t>«</w:t>
      </w:r>
      <w:r w:rsidR="00A3615D" w:rsidRPr="00A3615D">
        <w:rPr>
          <w:rFonts w:ascii="Times New Roman" w:eastAsia="Times New Roman" w:hAnsi="Times New Roman" w:cs="Times New Roman"/>
          <w:b/>
          <w:color w:val="000000"/>
          <w:lang w:eastAsia="zh-CN"/>
        </w:rPr>
        <w:t xml:space="preserve">ЗАПРОС </w:t>
      </w:r>
      <w:r w:rsidR="00A3615D">
        <w:rPr>
          <w:rFonts w:ascii="Times New Roman" w:eastAsia="Times New Roman" w:hAnsi="Times New Roman" w:cs="Times New Roman"/>
          <w:b/>
          <w:color w:val="000000"/>
          <w:lang w:eastAsia="zh-CN"/>
        </w:rPr>
        <w:t>ЦЕН</w:t>
      </w:r>
      <w:r w:rsidR="004168D6" w:rsidRPr="00A3615D">
        <w:rPr>
          <w:rFonts w:ascii="Times New Roman" w:eastAsia="Times New Roman" w:hAnsi="Times New Roman" w:cs="Times New Roman"/>
          <w:b/>
          <w:color w:val="000000"/>
          <w:lang w:eastAsia="zh-CN"/>
        </w:rPr>
        <w:t xml:space="preserve"> </w:t>
      </w:r>
      <w:r w:rsidR="00E0210E" w:rsidRPr="00A3615D">
        <w:rPr>
          <w:rFonts w:ascii="Times New Roman" w:hAnsi="Times New Roman" w:cs="Times New Roman"/>
          <w:b/>
          <w:caps/>
        </w:rPr>
        <w:t>В ЭЛЕКТРОННОЙ ФОРМЕ</w:t>
      </w:r>
      <w:r w:rsidR="00307709" w:rsidRPr="00A3615D">
        <w:rPr>
          <w:rFonts w:ascii="Times New Roman" w:eastAsia="Times New Roman" w:hAnsi="Times New Roman" w:cs="Times New Roman"/>
          <w:b/>
          <w:color w:val="000000"/>
          <w:lang w:eastAsia="zh-CN"/>
        </w:rPr>
        <w:t>»</w:t>
      </w:r>
      <w:r w:rsidR="0041349F" w:rsidRPr="00A3615D">
        <w:rPr>
          <w:rFonts w:ascii="Times New Roman" w:eastAsia="Times New Roman" w:hAnsi="Times New Roman" w:cs="Times New Roman"/>
          <w:b/>
          <w:color w:val="000000"/>
          <w:lang w:eastAsia="zh-CN"/>
        </w:rPr>
        <w:t>,</w:t>
      </w:r>
      <w:r w:rsidR="0041349F" w:rsidRPr="00F8774E">
        <w:rPr>
          <w:rFonts w:ascii="Times New Roman" w:eastAsia="Times New Roman" w:hAnsi="Times New Roman" w:cs="Times New Roman"/>
          <w:b/>
          <w:color w:val="000000"/>
          <w:lang w:eastAsia="zh-CN"/>
        </w:rPr>
        <w:t xml:space="preserve"> </w:t>
      </w:r>
    </w:p>
    <w:p w:rsidR="00BA0133" w:rsidRPr="00F8774E" w:rsidRDefault="00BA0133" w:rsidP="00BA0133">
      <w:pPr>
        <w:widowControl w:val="0"/>
        <w:spacing w:after="0" w:line="240" w:lineRule="auto"/>
        <w:ind w:left="-540"/>
        <w:jc w:val="center"/>
        <w:rPr>
          <w:rFonts w:ascii="Times New Roman" w:eastAsia="Times New Roman" w:hAnsi="Times New Roman" w:cs="Times New Roman"/>
          <w:b/>
          <w:color w:val="000000"/>
          <w:lang w:eastAsia="zh-CN"/>
        </w:rPr>
      </w:pPr>
    </w:p>
    <w:p w:rsidR="00BA0133" w:rsidRPr="00F8774E" w:rsidRDefault="00BA0133" w:rsidP="00BA0133">
      <w:pPr>
        <w:widowControl w:val="0"/>
        <w:spacing w:after="0" w:line="240" w:lineRule="auto"/>
        <w:ind w:left="360"/>
        <w:rPr>
          <w:rFonts w:ascii="Times New Roman" w:eastAsia="Times New Roman" w:hAnsi="Times New Roman" w:cs="Times New Roman"/>
          <w:b/>
          <w:color w:val="000000"/>
          <w:lang w:eastAsia="zh-CN"/>
        </w:rPr>
      </w:pPr>
      <w:r w:rsidRPr="00F8774E">
        <w:rPr>
          <w:rFonts w:ascii="Times New Roman" w:eastAsia="Times New Roman" w:hAnsi="Times New Roman" w:cs="Times New Roman"/>
          <w:b/>
          <w:color w:val="000000"/>
          <w:lang w:eastAsia="zh-CN"/>
        </w:rPr>
        <w:t xml:space="preserve">             Кому</w:t>
      </w:r>
      <w:r w:rsidRPr="00F8774E">
        <w:rPr>
          <w:rFonts w:ascii="Times New Roman" w:eastAsia="Times New Roman" w:hAnsi="Times New Roman" w:cs="Times New Roman"/>
          <w:color w:val="000000"/>
          <w:lang w:eastAsia="zh-CN"/>
        </w:rPr>
        <w:t>:</w:t>
      </w:r>
    </w:p>
    <w:p w:rsidR="00BA0133" w:rsidRPr="00F8774E" w:rsidRDefault="00BA0133" w:rsidP="00BA0133">
      <w:pPr>
        <w:widowControl w:val="0"/>
        <w:spacing w:after="0" w:line="240" w:lineRule="auto"/>
        <w:ind w:left="360"/>
        <w:rPr>
          <w:rFonts w:ascii="Times New Roman" w:eastAsia="Times New Roman" w:hAnsi="Times New Roman" w:cs="Times New Roman"/>
          <w:b/>
          <w:color w:val="000000"/>
          <w:lang w:eastAsia="zh-CN"/>
        </w:rPr>
      </w:pPr>
    </w:p>
    <w:p w:rsidR="00BA0133" w:rsidRPr="00F8774E" w:rsidRDefault="00BA0133" w:rsidP="00BA0133">
      <w:pPr>
        <w:widowControl w:val="0"/>
        <w:spacing w:after="0" w:line="240" w:lineRule="auto"/>
        <w:ind w:firstLine="567"/>
        <w:jc w:val="both"/>
        <w:rPr>
          <w:rFonts w:ascii="Times New Roman" w:eastAsia="Times New Roman" w:hAnsi="Times New Roman" w:cs="Times New Roman"/>
          <w:iCs/>
          <w:lang w:eastAsia="en-US"/>
        </w:rPr>
      </w:pPr>
      <w:proofErr w:type="gramStart"/>
      <w:r w:rsidRPr="00F8774E">
        <w:rPr>
          <w:rFonts w:ascii="Times New Roman" w:eastAsia="Times New Roman" w:hAnsi="Times New Roman" w:cs="Times New Roman"/>
          <w:iCs/>
          <w:lang w:eastAsia="en-US"/>
        </w:rPr>
        <w:t xml:space="preserve">Изучив </w:t>
      </w:r>
      <w:r w:rsidR="00A3615D" w:rsidRPr="00F8774E">
        <w:rPr>
          <w:rFonts w:ascii="Times New Roman" w:eastAsia="Times New Roman" w:hAnsi="Times New Roman" w:cs="Times New Roman"/>
          <w:iCs/>
          <w:lang w:eastAsia="en-US"/>
        </w:rPr>
        <w:t xml:space="preserve">запрос </w:t>
      </w:r>
      <w:r w:rsidR="00A3615D">
        <w:rPr>
          <w:rFonts w:ascii="Times New Roman" w:eastAsia="Times New Roman" w:hAnsi="Times New Roman" w:cs="Times New Roman"/>
          <w:iCs/>
          <w:lang w:eastAsia="en-US"/>
        </w:rPr>
        <w:t>цен</w:t>
      </w:r>
      <w:r w:rsidR="0041349F" w:rsidRPr="00F8774E">
        <w:rPr>
          <w:rFonts w:ascii="Times New Roman" w:eastAsia="Times New Roman" w:hAnsi="Times New Roman" w:cs="Times New Roman"/>
          <w:iCs/>
          <w:lang w:eastAsia="en-US"/>
        </w:rPr>
        <w:t xml:space="preserve"> </w:t>
      </w:r>
      <w:r w:rsidRPr="00F8774E">
        <w:rPr>
          <w:rFonts w:ascii="Times New Roman" w:eastAsia="Times New Roman" w:hAnsi="Times New Roman" w:cs="Times New Roman"/>
          <w:iCs/>
          <w:lang w:eastAsia="en-US"/>
        </w:rPr>
        <w:t xml:space="preserve">о закупке </w:t>
      </w:r>
      <w:r w:rsidRPr="00F8774E">
        <w:rPr>
          <w:rFonts w:ascii="Times New Roman" w:eastAsia="Times New Roman" w:hAnsi="Times New Roman" w:cs="Times New Roman"/>
          <w:lang w:eastAsia="en-US"/>
        </w:rPr>
        <w:t>(включая все изменения и разъяснения к ней)</w:t>
      </w:r>
      <w:r w:rsidRPr="00F8774E">
        <w:rPr>
          <w:rFonts w:ascii="Times New Roman" w:eastAsia="Times New Roman" w:hAnsi="Times New Roman" w:cs="Times New Roman"/>
          <w:iCs/>
          <w:lang w:eastAsia="en-US"/>
        </w:rPr>
        <w:t>, размещенные _________[</w:t>
      </w:r>
      <w:r w:rsidRPr="00F8774E">
        <w:rPr>
          <w:rFonts w:ascii="Times New Roman" w:eastAsia="Times New Roman" w:hAnsi="Times New Roman" w:cs="Times New Roman"/>
          <w:bCs/>
          <w:iCs/>
          <w:shd w:val="clear" w:color="auto" w:fill="D9D9D9"/>
          <w:lang w:eastAsia="en-US"/>
        </w:rPr>
        <w:t xml:space="preserve">указывается дата официального размещения </w:t>
      </w:r>
      <w:r w:rsidR="00AD02F1" w:rsidRPr="00F8774E">
        <w:rPr>
          <w:rFonts w:ascii="Times New Roman" w:eastAsia="Times New Roman" w:hAnsi="Times New Roman" w:cs="Times New Roman"/>
          <w:bCs/>
          <w:iCs/>
          <w:shd w:val="clear" w:color="auto" w:fill="D9D9D9"/>
          <w:lang w:eastAsia="en-US"/>
        </w:rPr>
        <w:t>ценового запроса</w:t>
      </w:r>
      <w:r w:rsidRPr="00F8774E">
        <w:rPr>
          <w:rFonts w:ascii="Times New Roman" w:eastAsia="Times New Roman" w:hAnsi="Times New Roman" w:cs="Times New Roman"/>
          <w:bCs/>
          <w:iCs/>
          <w:shd w:val="clear" w:color="auto" w:fill="D9D9D9"/>
          <w:lang w:eastAsia="en-US"/>
        </w:rPr>
        <w:t>, а также его номер</w:t>
      </w:r>
      <w:r w:rsidRPr="00F8774E">
        <w:rPr>
          <w:rFonts w:ascii="Times New Roman" w:eastAsia="Times New Roman" w:hAnsi="Times New Roman" w:cs="Times New Roman"/>
          <w:iCs/>
          <w:lang w:eastAsia="en-US"/>
        </w:rPr>
        <w:t>], и </w:t>
      </w:r>
      <w:r w:rsidRPr="00F8774E">
        <w:rPr>
          <w:rFonts w:ascii="Times New Roman" w:eastAsia="Times New Roman" w:hAnsi="Times New Roman" w:cs="Times New Roman"/>
          <w:lang w:eastAsia="en-US"/>
        </w:rPr>
        <w:t xml:space="preserve">безоговорочно </w:t>
      </w:r>
      <w:r w:rsidRPr="00F8774E">
        <w:rPr>
          <w:rFonts w:ascii="Times New Roman" w:eastAsia="Times New Roman" w:hAnsi="Times New Roman" w:cs="Times New Roman"/>
          <w:iCs/>
          <w:lang w:eastAsia="en-US"/>
        </w:rPr>
        <w:t>принимая установленные в них требования и условия участия в закупке, в том числе в отношении проекта договора, заключаемого по итогам закупки</w:t>
      </w:r>
      <w:r w:rsidR="0041384D" w:rsidRPr="00F8774E">
        <w:rPr>
          <w:rFonts w:ascii="Times New Roman" w:eastAsia="Times New Roman" w:hAnsi="Times New Roman" w:cs="Times New Roman"/>
          <w:iCs/>
          <w:lang w:eastAsia="en-US"/>
        </w:rPr>
        <w:t xml:space="preserve"> </w:t>
      </w:r>
      <w:r w:rsidRPr="00F8774E">
        <w:rPr>
          <w:rFonts w:ascii="Times New Roman" w:eastAsia="Times New Roman" w:hAnsi="Times New Roman" w:cs="Times New Roman"/>
          <w:iCs/>
          <w:lang w:eastAsia="en-US"/>
        </w:rPr>
        <w:t xml:space="preserve">____________________________, мы, являясь участником процедуры закупки, предлагаем заключить Договор на: _________________________________________________ </w:t>
      </w:r>
      <w:proofErr w:type="gramEnd"/>
    </w:p>
    <w:p w:rsidR="00BA0133" w:rsidRPr="00F8774E" w:rsidRDefault="00BA0133" w:rsidP="00BA0133">
      <w:pPr>
        <w:widowControl w:val="0"/>
        <w:spacing w:after="0" w:line="240" w:lineRule="auto"/>
        <w:ind w:firstLine="567"/>
        <w:jc w:val="both"/>
        <w:rPr>
          <w:rFonts w:ascii="Times New Roman" w:eastAsia="Times New Roman" w:hAnsi="Times New Roman" w:cs="Times New Roman"/>
          <w:iCs/>
          <w:lang w:eastAsia="en-US"/>
        </w:rPr>
      </w:pPr>
      <w:r w:rsidRPr="00F8774E">
        <w:rPr>
          <w:rFonts w:ascii="Times New Roman" w:eastAsia="Times New Roman" w:hAnsi="Times New Roman" w:cs="Times New Roman"/>
          <w:iCs/>
          <w:lang w:eastAsia="en-US"/>
        </w:rPr>
        <w:t xml:space="preserve">Мы подтверждаем свое согласие участвовать в вышеуказанной закупке на условиях, установленных </w:t>
      </w:r>
      <w:r w:rsidR="00A3615D" w:rsidRPr="00F8774E">
        <w:rPr>
          <w:rFonts w:ascii="Times New Roman" w:eastAsia="Times New Roman" w:hAnsi="Times New Roman" w:cs="Times New Roman"/>
          <w:iCs/>
          <w:lang w:eastAsia="en-US"/>
        </w:rPr>
        <w:t xml:space="preserve">запросом </w:t>
      </w:r>
      <w:r w:rsidR="00A3615D">
        <w:rPr>
          <w:rFonts w:ascii="Times New Roman" w:eastAsia="Times New Roman" w:hAnsi="Times New Roman" w:cs="Times New Roman"/>
          <w:iCs/>
          <w:lang w:eastAsia="en-US"/>
        </w:rPr>
        <w:t>цен</w:t>
      </w:r>
      <w:r w:rsidR="0041349F" w:rsidRPr="00F8774E">
        <w:rPr>
          <w:rFonts w:ascii="Times New Roman" w:eastAsia="Times New Roman" w:hAnsi="Times New Roman" w:cs="Times New Roman"/>
          <w:iCs/>
          <w:lang w:eastAsia="en-US"/>
        </w:rPr>
        <w:t xml:space="preserve"> </w:t>
      </w:r>
      <w:r w:rsidRPr="00F8774E">
        <w:rPr>
          <w:rFonts w:ascii="Times New Roman" w:eastAsia="Times New Roman" w:hAnsi="Times New Roman" w:cs="Times New Roman"/>
          <w:iCs/>
          <w:lang w:eastAsia="en-US"/>
        </w:rPr>
        <w:t>о закупке, регламентом ЭТП и Положением о закупке</w:t>
      </w:r>
      <w:r w:rsidR="00754220" w:rsidRPr="00F8774E">
        <w:rPr>
          <w:rFonts w:ascii="Times New Roman" w:eastAsia="Times New Roman" w:hAnsi="Times New Roman" w:cs="Times New Roman"/>
          <w:iCs/>
          <w:lang w:eastAsia="en-US"/>
        </w:rPr>
        <w:t xml:space="preserve"> Заказчика</w:t>
      </w:r>
      <w:r w:rsidRPr="00F8774E">
        <w:rPr>
          <w:rFonts w:ascii="Times New Roman" w:eastAsia="Times New Roman" w:hAnsi="Times New Roman" w:cs="Times New Roman"/>
          <w:iCs/>
          <w:lang w:eastAsia="en-US"/>
        </w:rPr>
        <w:t>, а также поставить товар / выполнить работы / оказать услуги на условиях проекта договора</w:t>
      </w:r>
      <w:r w:rsidR="0041349F" w:rsidRPr="00F8774E">
        <w:rPr>
          <w:rFonts w:ascii="Times New Roman" w:eastAsia="Times New Roman" w:hAnsi="Times New Roman" w:cs="Times New Roman"/>
          <w:iCs/>
          <w:lang w:eastAsia="en-US"/>
        </w:rPr>
        <w:t>.</w:t>
      </w:r>
    </w:p>
    <w:p w:rsidR="00BA0133" w:rsidRPr="00F8774E" w:rsidRDefault="00BA0133" w:rsidP="00BA0133">
      <w:pPr>
        <w:widowControl w:val="0"/>
        <w:spacing w:after="0" w:line="240" w:lineRule="auto"/>
        <w:ind w:firstLine="567"/>
        <w:jc w:val="both"/>
        <w:rPr>
          <w:rFonts w:ascii="Times New Roman" w:eastAsia="Times New Roman" w:hAnsi="Times New Roman" w:cs="Times New Roman"/>
          <w:lang w:eastAsia="en-US"/>
        </w:rPr>
      </w:pPr>
      <w:r w:rsidRPr="00F8774E">
        <w:rPr>
          <w:rFonts w:ascii="Times New Roman" w:eastAsia="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F8774E">
        <w:rPr>
          <w:rFonts w:ascii="Times New Roman" w:eastAsia="Times New Roman" w:hAnsi="Times New Roman" w:cs="Times New Roman"/>
          <w:lang w:eastAsia="en-US"/>
        </w:rPr>
        <w:t xml:space="preserve">с единственным участником </w:t>
      </w:r>
      <w:r w:rsidR="004276DC">
        <w:rPr>
          <w:rFonts w:ascii="Times New Roman" w:eastAsia="Times New Roman" w:hAnsi="Times New Roman" w:cs="Times New Roman"/>
          <w:lang w:eastAsia="en-US"/>
        </w:rPr>
        <w:t>закупки</w:t>
      </w:r>
      <w:r w:rsidRPr="00F8774E">
        <w:rPr>
          <w:rFonts w:ascii="Times New Roman" w:eastAsia="Times New Roman" w:hAnsi="Times New Roman" w:cs="Times New Roman"/>
          <w:lang w:eastAsia="en-US"/>
        </w:rPr>
        <w:t xml:space="preserve"> </w:t>
      </w:r>
      <w:r w:rsidRPr="00F8774E">
        <w:rPr>
          <w:rFonts w:ascii="Times New Roman" w:eastAsia="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rsidR="00BA0133" w:rsidRPr="00F8774E" w:rsidRDefault="00BA0133" w:rsidP="00BA0133">
      <w:pPr>
        <w:widowControl w:val="0"/>
        <w:spacing w:after="0" w:line="240" w:lineRule="auto"/>
        <w:ind w:firstLine="567"/>
        <w:jc w:val="both"/>
        <w:rPr>
          <w:rFonts w:ascii="Times New Roman" w:eastAsia="Times New Roman" w:hAnsi="Times New Roman" w:cs="Times New Roman"/>
          <w:lang w:eastAsia="en-US"/>
        </w:rPr>
      </w:pPr>
      <w:r w:rsidRPr="00F8774E">
        <w:rPr>
          <w:rFonts w:ascii="Times New Roman" w:eastAsia="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F8774E">
        <w:rPr>
          <w:rFonts w:ascii="Times New Roman" w:eastAsia="Times New Roman" w:hAnsi="Times New Roman" w:cs="Times New Roman"/>
          <w:vertAlign w:val="superscript"/>
          <w:lang w:eastAsia="en-US"/>
        </w:rPr>
        <w:footnoteReference w:id="2"/>
      </w:r>
    </w:p>
    <w:p w:rsidR="00BA0133" w:rsidRPr="00F8774E" w:rsidRDefault="003F5326" w:rsidP="00995A79">
      <w:pPr>
        <w:widowControl w:val="0"/>
        <w:spacing w:after="0" w:line="240" w:lineRule="auto"/>
        <w:ind w:firstLine="567"/>
        <w:rPr>
          <w:rFonts w:ascii="Times New Roman" w:eastAsia="Times New Roman" w:hAnsi="Times New Roman" w:cs="Times New Roman"/>
          <w:lang w:eastAsia="zh-CN"/>
        </w:rPr>
      </w:pPr>
      <w:r w:rsidRPr="00F8774E">
        <w:rPr>
          <w:rFonts w:ascii="Times New Roman" w:eastAsia="Times New Roman" w:hAnsi="Times New Roman" w:cs="Times New Roman"/>
          <w:lang w:eastAsia="en-US"/>
        </w:rPr>
        <w:t xml:space="preserve">Цена договора включает в себя </w:t>
      </w:r>
      <w:r w:rsidR="00200C11" w:rsidRPr="00F8774E">
        <w:rPr>
          <w:rFonts w:ascii="Times New Roman" w:eastAsia="Times New Roman" w:hAnsi="Times New Roman" w:cs="Times New Roman"/>
          <w:lang w:eastAsia="en-US"/>
        </w:rPr>
        <w:t>_________________________.</w:t>
      </w:r>
      <w:r w:rsidR="00BA0133" w:rsidRPr="00F8774E">
        <w:rPr>
          <w:rFonts w:ascii="Times New Roman" w:eastAsia="Times New Roman" w:hAnsi="Times New Roman" w:cs="Times New Roman"/>
          <w:lang w:eastAsia="zh-CN"/>
        </w:rPr>
        <w:br w:type="page"/>
      </w:r>
    </w:p>
    <w:p w:rsidR="00995A79" w:rsidRPr="00F8774E" w:rsidRDefault="00995A79" w:rsidP="0041349F">
      <w:pPr>
        <w:widowControl w:val="0"/>
        <w:spacing w:after="0" w:line="240" w:lineRule="auto"/>
        <w:jc w:val="center"/>
        <w:rPr>
          <w:rFonts w:ascii="Times New Roman" w:eastAsia="Times New Roman" w:hAnsi="Times New Roman" w:cs="Times New Roman"/>
          <w:b/>
          <w:iCs/>
          <w:lang w:eastAsia="zh-CN"/>
        </w:rPr>
      </w:pPr>
    </w:p>
    <w:p w:rsidR="00995A79" w:rsidRPr="00F8774E" w:rsidRDefault="00995A79" w:rsidP="00995A79">
      <w:pPr>
        <w:widowControl w:val="0"/>
        <w:spacing w:after="0" w:line="240" w:lineRule="auto"/>
        <w:jc w:val="right"/>
        <w:rPr>
          <w:rFonts w:ascii="Times New Roman" w:eastAsia="Times New Roman" w:hAnsi="Times New Roman" w:cs="Times New Roman"/>
          <w:lang w:eastAsia="zh-CN"/>
        </w:rPr>
      </w:pPr>
      <w:r w:rsidRPr="00F8774E">
        <w:rPr>
          <w:rFonts w:ascii="Times New Roman" w:eastAsia="Times New Roman" w:hAnsi="Times New Roman" w:cs="Times New Roman"/>
          <w:lang w:eastAsia="zh-CN"/>
        </w:rPr>
        <w:t>Приложение 1 к Заявке</w:t>
      </w:r>
      <w:r w:rsidRPr="00F8774E">
        <w:rPr>
          <w:rFonts w:ascii="Times New Roman" w:eastAsia="Times New Roman" w:hAnsi="Times New Roman" w:cs="Times New Roman"/>
          <w:lang w:eastAsia="zh-CN"/>
        </w:rPr>
        <w:br/>
        <w:t>от «____»_____________ 20_ г. №__________</w:t>
      </w:r>
    </w:p>
    <w:p w:rsidR="00995A79" w:rsidRPr="00F8774E" w:rsidRDefault="00995A79" w:rsidP="0041349F">
      <w:pPr>
        <w:widowControl w:val="0"/>
        <w:spacing w:after="0" w:line="240" w:lineRule="auto"/>
        <w:jc w:val="center"/>
        <w:rPr>
          <w:rFonts w:ascii="Times New Roman" w:eastAsia="Times New Roman" w:hAnsi="Times New Roman" w:cs="Times New Roman"/>
          <w:b/>
          <w:iCs/>
          <w:lang w:eastAsia="zh-CN"/>
        </w:rPr>
      </w:pPr>
    </w:p>
    <w:p w:rsidR="0041349F" w:rsidRPr="00F8774E" w:rsidRDefault="0041349F" w:rsidP="0041349F">
      <w:pPr>
        <w:widowControl w:val="0"/>
        <w:spacing w:after="0" w:line="240" w:lineRule="auto"/>
        <w:jc w:val="center"/>
        <w:rPr>
          <w:rFonts w:ascii="Times New Roman" w:eastAsia="Times New Roman" w:hAnsi="Times New Roman" w:cs="Times New Roman"/>
          <w:b/>
          <w:iCs/>
          <w:lang w:eastAsia="zh-CN"/>
        </w:rPr>
      </w:pPr>
      <w:r w:rsidRPr="00F8774E">
        <w:rPr>
          <w:rFonts w:ascii="Times New Roman" w:eastAsia="Times New Roman" w:hAnsi="Times New Roman" w:cs="Times New Roman"/>
          <w:b/>
          <w:iCs/>
          <w:lang w:eastAsia="zh-CN"/>
        </w:rPr>
        <w:t xml:space="preserve">ЦЕНОВОЕ </w:t>
      </w:r>
      <w:r w:rsidR="00B57BB0" w:rsidRPr="00F8774E">
        <w:rPr>
          <w:rFonts w:ascii="Times New Roman" w:eastAsia="Times New Roman" w:hAnsi="Times New Roman" w:cs="Times New Roman"/>
          <w:b/>
          <w:iCs/>
          <w:lang w:eastAsia="zh-CN"/>
        </w:rPr>
        <w:t>ПРЕДЛОЖЕНИЕ</w:t>
      </w:r>
      <w:r w:rsidRPr="00F8774E">
        <w:rPr>
          <w:rFonts w:ascii="Times New Roman" w:eastAsia="Times New Roman" w:hAnsi="Times New Roman" w:cs="Times New Roman"/>
          <w:b/>
          <w:iCs/>
          <w:lang w:eastAsia="zh-CN"/>
        </w:rPr>
        <w:t>,</w:t>
      </w:r>
    </w:p>
    <w:p w:rsidR="0041349F" w:rsidRPr="00F8774E" w:rsidRDefault="0041349F" w:rsidP="0041349F">
      <w:pPr>
        <w:widowControl w:val="0"/>
        <w:spacing w:after="0" w:line="240" w:lineRule="auto"/>
        <w:jc w:val="center"/>
        <w:rPr>
          <w:rFonts w:ascii="Times New Roman" w:eastAsia="Times New Roman" w:hAnsi="Times New Roman" w:cs="Times New Roman"/>
          <w:b/>
          <w:iCs/>
          <w:lang w:eastAsia="zh-CN"/>
        </w:rPr>
      </w:pPr>
      <w:proofErr w:type="gramStart"/>
      <w:r w:rsidRPr="00F8774E">
        <w:rPr>
          <w:rFonts w:ascii="Times New Roman" w:eastAsia="Times New Roman" w:hAnsi="Times New Roman" w:cs="Times New Roman"/>
          <w:b/>
          <w:iCs/>
          <w:lang w:eastAsia="zh-CN"/>
        </w:rPr>
        <w:t>согласно</w:t>
      </w:r>
      <w:proofErr w:type="gramEnd"/>
      <w:r w:rsidRPr="00F8774E">
        <w:rPr>
          <w:rFonts w:ascii="Times New Roman" w:eastAsia="Times New Roman" w:hAnsi="Times New Roman" w:cs="Times New Roman"/>
          <w:b/>
          <w:iCs/>
          <w:lang w:eastAsia="zh-CN"/>
        </w:rPr>
        <w:t xml:space="preserve"> </w:t>
      </w:r>
      <w:r w:rsidR="00BA0133" w:rsidRPr="00F8774E">
        <w:rPr>
          <w:rFonts w:ascii="Times New Roman" w:eastAsia="Times New Roman" w:hAnsi="Times New Roman" w:cs="Times New Roman"/>
          <w:b/>
          <w:iCs/>
          <w:lang w:eastAsia="zh-CN"/>
        </w:rPr>
        <w:t>ТЕХНИЧЕСКО</w:t>
      </w:r>
      <w:r w:rsidRPr="00F8774E">
        <w:rPr>
          <w:rFonts w:ascii="Times New Roman" w:eastAsia="Times New Roman" w:hAnsi="Times New Roman" w:cs="Times New Roman"/>
          <w:b/>
          <w:iCs/>
          <w:lang w:eastAsia="zh-CN"/>
        </w:rPr>
        <w:t>ГО</w:t>
      </w:r>
      <w:r w:rsidR="00BA0133" w:rsidRPr="00F8774E">
        <w:rPr>
          <w:rFonts w:ascii="Times New Roman" w:eastAsia="Times New Roman" w:hAnsi="Times New Roman" w:cs="Times New Roman"/>
          <w:b/>
          <w:iCs/>
          <w:lang w:eastAsia="zh-CN"/>
        </w:rPr>
        <w:t xml:space="preserve"> </w:t>
      </w:r>
      <w:r w:rsidRPr="00F8774E">
        <w:rPr>
          <w:rFonts w:ascii="Times New Roman" w:eastAsia="Times New Roman" w:hAnsi="Times New Roman" w:cs="Times New Roman"/>
          <w:b/>
          <w:iCs/>
          <w:lang w:eastAsia="zh-CN"/>
        </w:rPr>
        <w:t>ЗАДАНИЯ</w:t>
      </w:r>
    </w:p>
    <w:p w:rsidR="00BA0133" w:rsidRPr="00F8774E" w:rsidRDefault="00BA0133" w:rsidP="00BA0133">
      <w:pPr>
        <w:widowControl w:val="0"/>
        <w:spacing w:after="0" w:line="240" w:lineRule="auto"/>
        <w:jc w:val="both"/>
        <w:rPr>
          <w:rFonts w:ascii="Times New Roman" w:eastAsia="Times New Roman" w:hAnsi="Times New Roman" w:cs="Times New Roman"/>
          <w:lang w:eastAsia="zh-CN"/>
        </w:rPr>
      </w:pPr>
    </w:p>
    <w:p w:rsidR="00BA0133" w:rsidRPr="00F8774E" w:rsidRDefault="00307709" w:rsidP="00BA0133">
      <w:pPr>
        <w:widowControl w:val="0"/>
        <w:spacing w:after="0" w:line="240" w:lineRule="auto"/>
        <w:ind w:firstLine="360"/>
        <w:jc w:val="both"/>
        <w:rPr>
          <w:rFonts w:ascii="Times New Roman" w:eastAsia="Times New Roman" w:hAnsi="Times New Roman" w:cs="Times New Roman"/>
          <w:lang w:eastAsia="zh-CN"/>
        </w:rPr>
      </w:pPr>
      <w:proofErr w:type="gramStart"/>
      <w:r w:rsidRPr="00F8774E">
        <w:rPr>
          <w:rFonts w:ascii="Times New Roman" w:eastAsia="Times New Roman" w:hAnsi="Times New Roman" w:cs="Times New Roman"/>
          <w:lang w:eastAsia="zh-CN"/>
        </w:rPr>
        <w:t>«</w:t>
      </w:r>
      <w:r w:rsidR="00BA0133" w:rsidRPr="00F8774E">
        <w:rPr>
          <w:rFonts w:ascii="Times New Roman" w:eastAsia="Times New Roman" w:hAnsi="Times New Roman" w:cs="Times New Roman"/>
          <w:lang w:eastAsia="zh-CN"/>
        </w:rPr>
        <w:t>СВЕДЕНИЯ О ФУНКЦИОНАЛЬНЫХ, ТЕХНИЧЕСКИХ И КАЧЕСТВЕННЫХ ХАРАКТЕРИСТИКАХ ТОВАРА (РАБОТЫ, УСЛУГ), ЭКСПЛУАТАЦИОННЫХ ХАРАКТЕРИСТИКАХ ТОВАРА (РАБОТЫ, УСЛУГ) (ПРИ НЕОБХОДИМОСТИ), И ИНЫЕ СВЕДЕНИЯ О ТОВАРЕ (РАБОТЕ, УСЛУГ</w:t>
      </w:r>
      <w:r w:rsidR="00583E7B" w:rsidRPr="00F8774E">
        <w:rPr>
          <w:rFonts w:ascii="Times New Roman" w:eastAsia="Times New Roman" w:hAnsi="Times New Roman" w:cs="Times New Roman"/>
          <w:lang w:eastAsia="zh-CN"/>
        </w:rPr>
        <w:t>Е</w:t>
      </w:r>
      <w:r w:rsidR="00BA0133" w:rsidRPr="00F8774E">
        <w:rPr>
          <w:rFonts w:ascii="Times New Roman" w:eastAsia="Times New Roman" w:hAnsi="Times New Roman" w:cs="Times New Roman"/>
          <w:lang w:eastAsia="zh-CN"/>
        </w:rPr>
        <w:t xml:space="preserve">), ПРЕДСТАВЛЕНИЕ КОТОРЫХ ПРЕДУСМОТРЕНО </w:t>
      </w:r>
      <w:r w:rsidR="00A3615D" w:rsidRPr="00F8774E">
        <w:rPr>
          <w:rFonts w:ascii="Times New Roman" w:eastAsia="Times New Roman" w:hAnsi="Times New Roman" w:cs="Times New Roman"/>
          <w:lang w:eastAsia="zh-CN"/>
        </w:rPr>
        <w:t xml:space="preserve">ЗАПРОСОМ </w:t>
      </w:r>
      <w:r w:rsidR="00A3615D">
        <w:rPr>
          <w:rFonts w:ascii="Times New Roman" w:eastAsia="Times New Roman" w:hAnsi="Times New Roman" w:cs="Times New Roman"/>
          <w:lang w:eastAsia="zh-CN"/>
        </w:rPr>
        <w:t>ЦЕН</w:t>
      </w:r>
      <w:r w:rsidR="00583E7B" w:rsidRPr="00F8774E">
        <w:rPr>
          <w:rFonts w:ascii="Times New Roman" w:eastAsia="Times New Roman" w:hAnsi="Times New Roman" w:cs="Times New Roman"/>
          <w:lang w:eastAsia="zh-CN"/>
        </w:rPr>
        <w:t>»</w:t>
      </w:r>
      <w:proofErr w:type="gramEnd"/>
    </w:p>
    <w:p w:rsidR="00BA0133" w:rsidRPr="00F8774E" w:rsidRDefault="00BA0133" w:rsidP="00BA0133">
      <w:pPr>
        <w:widowControl w:val="0"/>
        <w:spacing w:after="0" w:line="240" w:lineRule="auto"/>
        <w:ind w:firstLine="851"/>
        <w:jc w:val="both"/>
        <w:rPr>
          <w:rFonts w:ascii="Times New Roman" w:eastAsia="Times New Roman" w:hAnsi="Times New Roman" w:cs="Times New Roman"/>
          <w:lang w:eastAsia="zh-CN"/>
        </w:rPr>
      </w:pPr>
    </w:p>
    <w:tbl>
      <w:tblPr>
        <w:tblW w:w="5000" w:type="pct"/>
        <w:tblLook w:val="00A0"/>
      </w:tblPr>
      <w:tblGrid>
        <w:gridCol w:w="507"/>
        <w:gridCol w:w="1590"/>
        <w:gridCol w:w="3001"/>
        <w:gridCol w:w="526"/>
        <w:gridCol w:w="601"/>
        <w:gridCol w:w="1596"/>
        <w:gridCol w:w="1160"/>
        <w:gridCol w:w="1156"/>
      </w:tblGrid>
      <w:tr w:rsidR="00BA0133" w:rsidRPr="00F8774E"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rsidR="00BA0133" w:rsidRPr="00F8774E" w:rsidRDefault="00BA0133" w:rsidP="00BA0133">
            <w:pPr>
              <w:widowControl w:val="0"/>
              <w:spacing w:after="0" w:line="240" w:lineRule="auto"/>
              <w:jc w:val="center"/>
              <w:rPr>
                <w:rFonts w:ascii="Times New Roman" w:eastAsia="Times New Roman" w:hAnsi="Times New Roman" w:cs="Times New Roman"/>
                <w:lang w:eastAsia="zh-CN"/>
              </w:rPr>
            </w:pPr>
            <w:r w:rsidRPr="00F8774E">
              <w:rPr>
                <w:rFonts w:ascii="Times New Roman" w:eastAsia="Times New Roman" w:hAnsi="Times New Roman" w:cs="Times New Roman"/>
                <w:lang w:eastAsia="zh-CN"/>
              </w:rPr>
              <w:t>№</w:t>
            </w:r>
          </w:p>
          <w:p w:rsidR="00BA0133" w:rsidRPr="00F8774E" w:rsidRDefault="00BA0133" w:rsidP="00BA0133">
            <w:pPr>
              <w:widowControl w:val="0"/>
              <w:spacing w:after="0" w:line="240" w:lineRule="auto"/>
              <w:jc w:val="center"/>
              <w:rPr>
                <w:rFonts w:ascii="Times New Roman" w:eastAsia="Times New Roman" w:hAnsi="Times New Roman" w:cs="Times New Roman"/>
                <w:lang w:eastAsia="zh-CN"/>
              </w:rPr>
            </w:pPr>
            <w:proofErr w:type="spellStart"/>
            <w:r w:rsidRPr="00F8774E">
              <w:rPr>
                <w:rFonts w:ascii="Times New Roman" w:eastAsia="Times New Roman" w:hAnsi="Times New Roman" w:cs="Times New Roman"/>
                <w:lang w:eastAsia="zh-CN"/>
              </w:rPr>
              <w:t>пп</w:t>
            </w:r>
            <w:proofErr w:type="spellEnd"/>
            <w:r w:rsidRPr="00F8774E">
              <w:rPr>
                <w:rFonts w:ascii="Times New Roman" w:eastAsia="Times New Roman" w:hAnsi="Times New Roman" w:cs="Times New Roman"/>
                <w:lang w:eastAsia="zh-CN"/>
              </w:rPr>
              <w:t>.</w:t>
            </w:r>
          </w:p>
        </w:tc>
        <w:tc>
          <w:tcPr>
            <w:tcW w:w="715" w:type="pct"/>
            <w:tcBorders>
              <w:top w:val="single" w:sz="4" w:space="0" w:color="000000"/>
              <w:left w:val="single" w:sz="4" w:space="0" w:color="000000"/>
              <w:bottom w:val="single" w:sz="4" w:space="0" w:color="000000"/>
              <w:right w:val="none" w:sz="4" w:space="0" w:color="000000"/>
            </w:tcBorders>
            <w:vAlign w:val="center"/>
          </w:tcPr>
          <w:p w:rsidR="00BA0133" w:rsidRPr="00F8774E" w:rsidRDefault="00BA0133" w:rsidP="00BA0133">
            <w:pPr>
              <w:widowControl w:val="0"/>
              <w:spacing w:after="0" w:line="240" w:lineRule="auto"/>
              <w:jc w:val="center"/>
              <w:rPr>
                <w:rFonts w:ascii="Times New Roman" w:eastAsia="Times New Roman" w:hAnsi="Times New Roman" w:cs="Times New Roman"/>
                <w:lang w:eastAsia="zh-CN"/>
              </w:rPr>
            </w:pPr>
            <w:r w:rsidRPr="00F8774E">
              <w:rPr>
                <w:rFonts w:ascii="Times New Roman" w:eastAsia="Times New Roman" w:hAnsi="Times New Roman" w:cs="Times New Roman"/>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one" w:sz="4" w:space="0" w:color="000000"/>
            </w:tcBorders>
          </w:tcPr>
          <w:p w:rsidR="00BA0133" w:rsidRPr="00F8774E" w:rsidRDefault="00AD02F1" w:rsidP="00BA0133">
            <w:pPr>
              <w:widowControl w:val="0"/>
              <w:spacing w:after="0" w:line="240" w:lineRule="auto"/>
              <w:ind w:right="-92"/>
              <w:jc w:val="center"/>
              <w:rPr>
                <w:rFonts w:ascii="Times New Roman" w:eastAsia="Times New Roman" w:hAnsi="Times New Roman" w:cs="Times New Roman"/>
                <w:lang w:eastAsia="zh-CN"/>
              </w:rPr>
            </w:pPr>
            <w:r w:rsidRPr="00F8774E">
              <w:rPr>
                <w:rFonts w:ascii="Times New Roman" w:eastAsia="Times New Roman" w:hAnsi="Times New Roman" w:cs="Times New Roman"/>
                <w:lang w:eastAsia="zh-CN"/>
              </w:rPr>
              <w:t>Технические и функциональные (потребительские свойства) характеристики товара</w:t>
            </w:r>
          </w:p>
        </w:tc>
        <w:tc>
          <w:tcPr>
            <w:tcW w:w="282" w:type="pct"/>
            <w:tcBorders>
              <w:top w:val="single" w:sz="4" w:space="0" w:color="000000"/>
              <w:left w:val="single" w:sz="4" w:space="0" w:color="000000"/>
              <w:bottom w:val="single" w:sz="4" w:space="0" w:color="000000"/>
              <w:right w:val="single" w:sz="4" w:space="0" w:color="000000"/>
            </w:tcBorders>
            <w:vAlign w:val="center"/>
          </w:tcPr>
          <w:p w:rsidR="00BA0133" w:rsidRPr="00F8774E" w:rsidRDefault="00BA0133" w:rsidP="00BA0133">
            <w:pPr>
              <w:widowControl w:val="0"/>
              <w:spacing w:after="0" w:line="240" w:lineRule="auto"/>
              <w:ind w:right="-92"/>
              <w:jc w:val="center"/>
              <w:rPr>
                <w:rFonts w:ascii="Times New Roman" w:eastAsia="Times New Roman" w:hAnsi="Times New Roman" w:cs="Times New Roman"/>
                <w:lang w:eastAsia="zh-CN"/>
              </w:rPr>
            </w:pPr>
            <w:r w:rsidRPr="00F8774E">
              <w:rPr>
                <w:rFonts w:ascii="Times New Roman" w:eastAsia="Times New Roman" w:hAnsi="Times New Roman" w:cs="Times New Roman"/>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rsidR="00BA0133" w:rsidRPr="00F8774E" w:rsidRDefault="00BA0133" w:rsidP="00BA0133">
            <w:pPr>
              <w:widowControl w:val="0"/>
              <w:spacing w:after="0" w:line="240" w:lineRule="auto"/>
              <w:ind w:right="-92"/>
              <w:jc w:val="center"/>
              <w:rPr>
                <w:rFonts w:ascii="Times New Roman" w:eastAsia="Times New Roman" w:hAnsi="Times New Roman" w:cs="Times New Roman"/>
                <w:lang w:eastAsia="zh-CN"/>
              </w:rPr>
            </w:pPr>
            <w:r w:rsidRPr="00F8774E">
              <w:rPr>
                <w:rFonts w:ascii="Times New Roman" w:eastAsia="Times New Roman" w:hAnsi="Times New Roman" w:cs="Times New Roman"/>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rsidR="00BA0133" w:rsidRPr="00F8774E" w:rsidRDefault="00BA0133" w:rsidP="00BA0133">
            <w:pPr>
              <w:widowControl w:val="0"/>
              <w:spacing w:after="0" w:line="240" w:lineRule="auto"/>
              <w:ind w:right="-92"/>
              <w:jc w:val="center"/>
              <w:rPr>
                <w:rFonts w:ascii="Times New Roman" w:eastAsia="Times New Roman" w:hAnsi="Times New Roman" w:cs="Times New Roman"/>
                <w:lang w:eastAsia="zh-CN"/>
              </w:rPr>
            </w:pPr>
            <w:r w:rsidRPr="00F8774E">
              <w:rPr>
                <w:rFonts w:ascii="Times New Roman" w:eastAsia="Times New Roman" w:hAnsi="Times New Roman" w:cs="Times New Roman"/>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rsidR="00BA0133" w:rsidRPr="00F8774E" w:rsidRDefault="00BA0133" w:rsidP="00BA0133">
            <w:pPr>
              <w:widowControl w:val="0"/>
              <w:spacing w:after="0" w:line="240" w:lineRule="auto"/>
              <w:ind w:right="-92"/>
              <w:jc w:val="center"/>
              <w:rPr>
                <w:rFonts w:ascii="Times New Roman" w:eastAsia="Times New Roman" w:hAnsi="Times New Roman" w:cs="Times New Roman"/>
                <w:lang w:eastAsia="zh-CN"/>
              </w:rPr>
            </w:pPr>
            <w:r w:rsidRPr="00F8774E">
              <w:rPr>
                <w:rFonts w:ascii="Times New Roman" w:eastAsia="Times New Roman" w:hAnsi="Times New Roman" w:cs="Times New Roman"/>
                <w:lang w:eastAsia="zh-CN"/>
              </w:rPr>
              <w:t xml:space="preserve">Цена за ед. в руб. </w:t>
            </w:r>
          </w:p>
        </w:tc>
        <w:tc>
          <w:tcPr>
            <w:tcW w:w="594" w:type="pct"/>
            <w:tcBorders>
              <w:top w:val="single" w:sz="4" w:space="0" w:color="000000"/>
              <w:left w:val="single" w:sz="4" w:space="0" w:color="000000"/>
              <w:bottom w:val="single" w:sz="4" w:space="0" w:color="000000"/>
              <w:right w:val="single" w:sz="4" w:space="0" w:color="000000"/>
            </w:tcBorders>
            <w:vAlign w:val="center"/>
          </w:tcPr>
          <w:p w:rsidR="00BA0133" w:rsidRPr="00F8774E" w:rsidRDefault="00BA0133" w:rsidP="00BA0133">
            <w:pPr>
              <w:widowControl w:val="0"/>
              <w:spacing w:after="0" w:line="240" w:lineRule="auto"/>
              <w:ind w:right="-92"/>
              <w:jc w:val="center"/>
              <w:rPr>
                <w:rFonts w:ascii="Times New Roman" w:eastAsia="Times New Roman" w:hAnsi="Times New Roman" w:cs="Times New Roman"/>
                <w:lang w:eastAsia="zh-CN"/>
              </w:rPr>
            </w:pPr>
            <w:r w:rsidRPr="00F8774E">
              <w:rPr>
                <w:rFonts w:ascii="Times New Roman" w:eastAsia="Times New Roman" w:hAnsi="Times New Roman" w:cs="Times New Roman"/>
                <w:lang w:eastAsia="zh-CN"/>
              </w:rPr>
              <w:t xml:space="preserve">Сумма в руб. </w:t>
            </w:r>
          </w:p>
        </w:tc>
      </w:tr>
      <w:tr w:rsidR="00BA0133" w:rsidRPr="00F8774E"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rsidR="00BA0133" w:rsidRPr="00F8774E" w:rsidRDefault="00BA0133" w:rsidP="00BA0133">
            <w:pPr>
              <w:widowControl w:val="0"/>
              <w:spacing w:after="0" w:line="240" w:lineRule="auto"/>
              <w:jc w:val="center"/>
              <w:rPr>
                <w:rFonts w:ascii="Times New Roman" w:eastAsia="Times New Roman" w:hAnsi="Times New Roman" w:cs="Times New Roman"/>
                <w:lang w:eastAsia="zh-CN"/>
              </w:rPr>
            </w:pPr>
            <w:r w:rsidRPr="00F8774E">
              <w:rPr>
                <w:rFonts w:ascii="Times New Roman" w:eastAsia="Times New Roman" w:hAnsi="Times New Roman" w:cs="Times New Roman"/>
                <w:lang w:eastAsia="zh-CN"/>
              </w:rPr>
              <w:t>1.</w:t>
            </w:r>
          </w:p>
        </w:tc>
        <w:tc>
          <w:tcPr>
            <w:tcW w:w="715" w:type="pct"/>
            <w:tcBorders>
              <w:top w:val="single" w:sz="4" w:space="0" w:color="000000"/>
              <w:left w:val="single" w:sz="4" w:space="0" w:color="000000"/>
              <w:bottom w:val="single" w:sz="4" w:space="0" w:color="000000"/>
              <w:right w:val="none" w:sz="4" w:space="0" w:color="000000"/>
            </w:tcBorders>
            <w:vAlign w:val="center"/>
          </w:tcPr>
          <w:p w:rsidR="00BA0133" w:rsidRPr="00F8774E" w:rsidRDefault="00BA0133" w:rsidP="00BA0133">
            <w:pPr>
              <w:widowControl w:val="0"/>
              <w:spacing w:after="0" w:line="240" w:lineRule="auto"/>
              <w:ind w:firstLine="33"/>
              <w:jc w:val="both"/>
              <w:rPr>
                <w:rFonts w:ascii="Times New Roman" w:eastAsia="Times New Roman" w:hAnsi="Times New Roman" w:cs="Times New Roman"/>
                <w:lang w:eastAsia="zh-CN"/>
              </w:rPr>
            </w:pPr>
          </w:p>
        </w:tc>
        <w:tc>
          <w:tcPr>
            <w:tcW w:w="1503" w:type="pct"/>
            <w:tcBorders>
              <w:top w:val="single" w:sz="4" w:space="0" w:color="000000"/>
              <w:left w:val="single" w:sz="4" w:space="0" w:color="000000"/>
              <w:bottom w:val="single" w:sz="4" w:space="0" w:color="000000"/>
              <w:right w:val="none" w:sz="4" w:space="0" w:color="000000"/>
            </w:tcBorders>
          </w:tcPr>
          <w:p w:rsidR="00BA0133" w:rsidRPr="00F8774E" w:rsidRDefault="00BA0133" w:rsidP="00BA0133">
            <w:pPr>
              <w:widowControl w:val="0"/>
              <w:spacing w:after="0" w:line="240" w:lineRule="auto"/>
              <w:jc w:val="center"/>
              <w:rPr>
                <w:rFonts w:ascii="Times New Roman" w:eastAsia="Times New Roman" w:hAnsi="Times New Roman" w:cs="Times New Roman"/>
                <w:color w:val="000000"/>
                <w:lang w:eastAsia="zh-CN"/>
              </w:rPr>
            </w:pPr>
          </w:p>
        </w:tc>
        <w:tc>
          <w:tcPr>
            <w:tcW w:w="282" w:type="pct"/>
            <w:tcBorders>
              <w:top w:val="single" w:sz="4" w:space="0" w:color="000000"/>
              <w:left w:val="single" w:sz="4" w:space="0" w:color="000000"/>
              <w:bottom w:val="single" w:sz="4" w:space="0" w:color="000000"/>
              <w:right w:val="single" w:sz="4" w:space="0" w:color="000000"/>
            </w:tcBorders>
            <w:vAlign w:val="center"/>
          </w:tcPr>
          <w:p w:rsidR="00BA0133" w:rsidRPr="00F8774E" w:rsidRDefault="00BA0133" w:rsidP="00BA0133">
            <w:pPr>
              <w:widowControl w:val="0"/>
              <w:spacing w:after="0" w:line="240" w:lineRule="auto"/>
              <w:jc w:val="center"/>
              <w:rPr>
                <w:rFonts w:ascii="Times New Roman" w:eastAsia="Times New Roman" w:hAnsi="Times New Roman" w:cs="Times New Roman"/>
                <w:color w:val="000000"/>
                <w:lang w:eastAsia="zh-CN"/>
              </w:rPr>
            </w:pPr>
          </w:p>
        </w:tc>
        <w:tc>
          <w:tcPr>
            <w:tcW w:w="319" w:type="pct"/>
            <w:tcBorders>
              <w:top w:val="single" w:sz="4" w:space="0" w:color="000000"/>
              <w:left w:val="single" w:sz="4" w:space="0" w:color="000000"/>
              <w:bottom w:val="single" w:sz="4" w:space="0" w:color="000000"/>
              <w:right w:val="single" w:sz="4" w:space="0" w:color="000000"/>
            </w:tcBorders>
          </w:tcPr>
          <w:p w:rsidR="00BA0133" w:rsidRPr="00F8774E" w:rsidRDefault="00BA0133" w:rsidP="00BA0133">
            <w:pPr>
              <w:widowControl w:val="0"/>
              <w:spacing w:after="0" w:line="240" w:lineRule="auto"/>
              <w:jc w:val="center"/>
              <w:rPr>
                <w:rFonts w:ascii="Times New Roman" w:eastAsia="Times New Roman" w:hAnsi="Times New Roman" w:cs="Times New Roman"/>
                <w:color w:val="000000"/>
                <w:lang w:eastAsia="zh-CN"/>
              </w:rPr>
            </w:pPr>
          </w:p>
        </w:tc>
        <w:tc>
          <w:tcPr>
            <w:tcW w:w="758" w:type="pct"/>
            <w:tcBorders>
              <w:top w:val="single" w:sz="4" w:space="0" w:color="000000"/>
              <w:left w:val="single" w:sz="4" w:space="0" w:color="000000"/>
              <w:bottom w:val="single" w:sz="4" w:space="0" w:color="000000"/>
              <w:right w:val="single" w:sz="4" w:space="0" w:color="000000"/>
            </w:tcBorders>
          </w:tcPr>
          <w:p w:rsidR="00BA0133" w:rsidRPr="00F8774E" w:rsidRDefault="00BA0133" w:rsidP="00BA0133">
            <w:pPr>
              <w:widowControl w:val="0"/>
              <w:spacing w:after="0" w:line="240" w:lineRule="auto"/>
              <w:jc w:val="center"/>
              <w:rPr>
                <w:rFonts w:ascii="Times New Roman" w:eastAsia="Times New Roman" w:hAnsi="Times New Roman" w:cs="Times New Roman"/>
                <w:color w:val="000000"/>
                <w:lang w:eastAsia="zh-CN"/>
              </w:rPr>
            </w:pPr>
          </w:p>
        </w:tc>
        <w:tc>
          <w:tcPr>
            <w:tcW w:w="595" w:type="pct"/>
            <w:tcBorders>
              <w:top w:val="single" w:sz="4" w:space="0" w:color="000000"/>
              <w:left w:val="single" w:sz="4" w:space="0" w:color="000000"/>
              <w:bottom w:val="single" w:sz="4" w:space="0" w:color="000000"/>
              <w:right w:val="single" w:sz="4" w:space="0" w:color="000000"/>
            </w:tcBorders>
          </w:tcPr>
          <w:p w:rsidR="00BA0133" w:rsidRPr="00F8774E" w:rsidRDefault="00BA0133" w:rsidP="00BA0133">
            <w:pPr>
              <w:widowControl w:val="0"/>
              <w:spacing w:after="0" w:line="240" w:lineRule="auto"/>
              <w:jc w:val="center"/>
              <w:rPr>
                <w:rFonts w:ascii="Times New Roman" w:eastAsia="Times New Roman" w:hAnsi="Times New Roman" w:cs="Times New Roman"/>
                <w:color w:val="000000"/>
                <w:lang w:eastAsia="zh-CN"/>
              </w:rPr>
            </w:pPr>
          </w:p>
        </w:tc>
        <w:tc>
          <w:tcPr>
            <w:tcW w:w="594" w:type="pct"/>
            <w:tcBorders>
              <w:top w:val="single" w:sz="4" w:space="0" w:color="000000"/>
              <w:left w:val="single" w:sz="4" w:space="0" w:color="000000"/>
              <w:bottom w:val="single" w:sz="4" w:space="0" w:color="000000"/>
              <w:right w:val="single" w:sz="4" w:space="0" w:color="000000"/>
            </w:tcBorders>
          </w:tcPr>
          <w:p w:rsidR="00BA0133" w:rsidRPr="00F8774E" w:rsidRDefault="00BA0133" w:rsidP="00BA0133">
            <w:pPr>
              <w:widowControl w:val="0"/>
              <w:spacing w:after="0" w:line="240" w:lineRule="auto"/>
              <w:jc w:val="center"/>
              <w:rPr>
                <w:rFonts w:ascii="Times New Roman" w:eastAsia="Times New Roman" w:hAnsi="Times New Roman" w:cs="Times New Roman"/>
                <w:color w:val="000000"/>
                <w:lang w:eastAsia="zh-CN"/>
              </w:rPr>
            </w:pPr>
          </w:p>
        </w:tc>
      </w:tr>
    </w:tbl>
    <w:p w:rsidR="00BA0133" w:rsidRPr="00F8774E" w:rsidRDefault="00BA0133" w:rsidP="00BA0133">
      <w:pPr>
        <w:widowControl w:val="0"/>
        <w:spacing w:after="0" w:line="240" w:lineRule="auto"/>
        <w:ind w:firstLine="567"/>
        <w:jc w:val="both"/>
        <w:rPr>
          <w:rFonts w:ascii="Times New Roman" w:eastAsia="Times New Roman" w:hAnsi="Times New Roman" w:cs="Times New Roman"/>
          <w:lang w:eastAsia="zh-CN"/>
        </w:rPr>
      </w:pPr>
    </w:p>
    <w:p w:rsidR="00BA0133" w:rsidRPr="00F8774E" w:rsidRDefault="00BA0133" w:rsidP="00BA0133">
      <w:pPr>
        <w:widowControl w:val="0"/>
        <w:spacing w:after="0" w:line="240" w:lineRule="auto"/>
        <w:ind w:firstLine="567"/>
        <w:jc w:val="both"/>
        <w:rPr>
          <w:rFonts w:ascii="Times New Roman" w:eastAsia="Times New Roman" w:hAnsi="Times New Roman" w:cs="Times New Roman"/>
          <w:lang w:eastAsia="zh-CN"/>
        </w:rPr>
      </w:pPr>
    </w:p>
    <w:p w:rsidR="00BA0133" w:rsidRPr="00F8774E" w:rsidRDefault="00BA0133" w:rsidP="00BA0133">
      <w:pPr>
        <w:widowControl w:val="0"/>
        <w:spacing w:after="0" w:line="240" w:lineRule="auto"/>
        <w:ind w:firstLine="567"/>
        <w:jc w:val="both"/>
        <w:rPr>
          <w:rFonts w:ascii="Times New Roman" w:eastAsia="Times New Roman" w:hAnsi="Times New Roman" w:cs="Times New Roman"/>
          <w:lang w:eastAsia="zh-CN"/>
        </w:rPr>
      </w:pPr>
    </w:p>
    <w:p w:rsidR="00BA0133" w:rsidRPr="00F8774E" w:rsidRDefault="00BA0133" w:rsidP="00BA0133">
      <w:pPr>
        <w:widowControl w:val="0"/>
        <w:spacing w:after="0" w:line="240" w:lineRule="auto"/>
        <w:jc w:val="both"/>
        <w:rPr>
          <w:rFonts w:ascii="Times New Roman" w:eastAsia="Times New Roman" w:hAnsi="Times New Roman" w:cs="Times New Roman"/>
          <w:lang w:eastAsia="zh-CN"/>
        </w:rPr>
      </w:pPr>
    </w:p>
    <w:p w:rsidR="00BA0133" w:rsidRPr="00F8774E" w:rsidRDefault="00BA0133" w:rsidP="00BA0133">
      <w:pPr>
        <w:widowControl w:val="0"/>
        <w:spacing w:after="0" w:line="240" w:lineRule="auto"/>
        <w:jc w:val="both"/>
        <w:rPr>
          <w:rFonts w:ascii="Times New Roman" w:eastAsia="Times New Roman" w:hAnsi="Times New Roman" w:cs="Times New Roman"/>
          <w:lang w:eastAsia="zh-CN"/>
        </w:rPr>
      </w:pPr>
    </w:p>
    <w:p w:rsidR="00BA0133" w:rsidRPr="00F8774E" w:rsidRDefault="00BA0133" w:rsidP="00BA0133">
      <w:pPr>
        <w:widowControl w:val="0"/>
        <w:spacing w:after="0" w:line="240" w:lineRule="auto"/>
        <w:jc w:val="both"/>
        <w:rPr>
          <w:rFonts w:ascii="Times New Roman" w:eastAsia="Times New Roman" w:hAnsi="Times New Roman" w:cs="Times New Roman"/>
          <w:lang w:eastAsia="zh-CN"/>
        </w:rPr>
      </w:pPr>
    </w:p>
    <w:p w:rsidR="00BA0133" w:rsidRPr="00F8774E" w:rsidRDefault="00BA0133" w:rsidP="00BA0133">
      <w:pPr>
        <w:widowControl w:val="0"/>
        <w:spacing w:after="0" w:line="240" w:lineRule="auto"/>
        <w:jc w:val="center"/>
        <w:rPr>
          <w:rFonts w:ascii="Times New Roman" w:eastAsia="Times New Roman" w:hAnsi="Times New Roman" w:cs="Times New Roman"/>
          <w:b/>
          <w:bCs/>
          <w:lang w:eastAsia="zh-CN"/>
        </w:rPr>
      </w:pPr>
      <w:r w:rsidRPr="00F8774E">
        <w:rPr>
          <w:rFonts w:ascii="Times New Roman" w:eastAsia="Times New Roman" w:hAnsi="Times New Roman" w:cs="Times New Roman"/>
          <w:b/>
          <w:bCs/>
          <w:highlight w:val="yellow"/>
          <w:lang w:eastAsia="zh-CN"/>
        </w:rPr>
        <w:br w:type="page"/>
      </w:r>
    </w:p>
    <w:p w:rsidR="00BA0133" w:rsidRPr="00F8774E" w:rsidRDefault="008A10E0" w:rsidP="008A10E0">
      <w:pPr>
        <w:widowControl w:val="0"/>
        <w:spacing w:after="0" w:line="240" w:lineRule="auto"/>
        <w:jc w:val="right"/>
        <w:rPr>
          <w:rFonts w:ascii="Times New Roman" w:eastAsia="Times New Roman" w:hAnsi="Times New Roman" w:cs="Times New Roman"/>
          <w:lang w:eastAsia="zh-CN"/>
        </w:rPr>
      </w:pPr>
      <w:r w:rsidRPr="00F8774E">
        <w:rPr>
          <w:rFonts w:ascii="Times New Roman" w:eastAsia="Times New Roman" w:hAnsi="Times New Roman" w:cs="Times New Roman"/>
          <w:lang w:eastAsia="zh-CN"/>
        </w:rPr>
        <w:lastRenderedPageBreak/>
        <w:t xml:space="preserve">Приложение </w:t>
      </w:r>
      <w:r w:rsidR="00995A79" w:rsidRPr="00F8774E">
        <w:rPr>
          <w:rFonts w:ascii="Times New Roman" w:eastAsia="Times New Roman" w:hAnsi="Times New Roman" w:cs="Times New Roman"/>
          <w:lang w:eastAsia="zh-CN"/>
        </w:rPr>
        <w:t xml:space="preserve">2 </w:t>
      </w:r>
      <w:r w:rsidRPr="00F8774E">
        <w:rPr>
          <w:rFonts w:ascii="Times New Roman" w:eastAsia="Times New Roman" w:hAnsi="Times New Roman" w:cs="Times New Roman"/>
          <w:lang w:eastAsia="zh-CN"/>
        </w:rPr>
        <w:t>к Заявк</w:t>
      </w:r>
      <w:r w:rsidR="00995A79" w:rsidRPr="00F8774E">
        <w:rPr>
          <w:rFonts w:ascii="Times New Roman" w:eastAsia="Times New Roman" w:hAnsi="Times New Roman" w:cs="Times New Roman"/>
          <w:lang w:eastAsia="zh-CN"/>
        </w:rPr>
        <w:t>е</w:t>
      </w:r>
      <w:r w:rsidRPr="00F8774E">
        <w:rPr>
          <w:rFonts w:ascii="Times New Roman" w:eastAsia="Times New Roman" w:hAnsi="Times New Roman" w:cs="Times New Roman"/>
          <w:lang w:eastAsia="zh-CN"/>
        </w:rPr>
        <w:br/>
        <w:t>от «____»_____________ 20_ г. №__________</w:t>
      </w:r>
    </w:p>
    <w:p w:rsidR="008A10E0" w:rsidRPr="00F8774E" w:rsidRDefault="008A10E0" w:rsidP="00BA0133">
      <w:pPr>
        <w:widowControl w:val="0"/>
        <w:spacing w:after="0" w:line="240" w:lineRule="auto"/>
        <w:jc w:val="center"/>
        <w:rPr>
          <w:rFonts w:ascii="Times New Roman" w:eastAsia="Times New Roman" w:hAnsi="Times New Roman" w:cs="Times New Roman"/>
          <w:b/>
          <w:iCs/>
          <w:lang w:eastAsia="zh-CN"/>
        </w:rPr>
      </w:pPr>
    </w:p>
    <w:p w:rsidR="00BA0133" w:rsidRPr="00F8774E" w:rsidRDefault="00BA0133" w:rsidP="00BA0133">
      <w:pPr>
        <w:widowControl w:val="0"/>
        <w:spacing w:after="0" w:line="240" w:lineRule="auto"/>
        <w:jc w:val="center"/>
        <w:rPr>
          <w:rFonts w:ascii="Times New Roman" w:eastAsia="Times New Roman" w:hAnsi="Times New Roman" w:cs="Times New Roman"/>
          <w:color w:val="000000"/>
          <w:lang w:eastAsia="zh-CN"/>
        </w:rPr>
      </w:pPr>
      <w:proofErr w:type="gramStart"/>
      <w:r w:rsidRPr="00F8774E">
        <w:rPr>
          <w:rFonts w:ascii="Times New Roman" w:eastAsia="Times New Roman" w:hAnsi="Times New Roman" w:cs="Times New Roman"/>
          <w:color w:val="000000"/>
          <w:lang w:eastAsia="zh-CN"/>
        </w:rPr>
        <w:t xml:space="preserve">Рекомендуемая форма декларации о соответствии участника закупки </w:t>
      </w:r>
      <w:r w:rsidR="00A3615D">
        <w:rPr>
          <w:rFonts w:ascii="Times New Roman" w:eastAsia="Times New Roman" w:hAnsi="Times New Roman" w:cs="Times New Roman"/>
          <w:color w:val="000000"/>
          <w:lang w:eastAsia="zh-CN"/>
        </w:rPr>
        <w:t>ЗАПРОС ЦЕН</w:t>
      </w:r>
      <w:r w:rsidR="00E0210E">
        <w:rPr>
          <w:rFonts w:ascii="Times New Roman" w:eastAsia="Times New Roman" w:hAnsi="Times New Roman" w:cs="Times New Roman"/>
          <w:color w:val="000000"/>
          <w:lang w:eastAsia="zh-CN"/>
        </w:rPr>
        <w:t xml:space="preserve"> </w:t>
      </w:r>
      <w:r w:rsidR="00E0210E" w:rsidRPr="00E0210E">
        <w:rPr>
          <w:rFonts w:ascii="Times New Roman" w:eastAsia="Times New Roman" w:hAnsi="Times New Roman" w:cs="Times New Roman"/>
          <w:color w:val="000000"/>
          <w:lang w:eastAsia="zh-CN"/>
        </w:rPr>
        <w:t xml:space="preserve">В ЭЛЕКТРОННОЙ ФОРМЕ </w:t>
      </w:r>
      <w:r w:rsidRPr="00F8774E">
        <w:rPr>
          <w:rFonts w:ascii="Times New Roman" w:eastAsia="Times New Roman" w:hAnsi="Times New Roman" w:cs="Times New Roman"/>
          <w:color w:val="000000"/>
          <w:lang w:eastAsia="zh-CN"/>
        </w:rPr>
        <w:t>требованиям, установленными в п.</w:t>
      </w:r>
      <w:r w:rsidR="00AD02F1" w:rsidRPr="00F8774E">
        <w:rPr>
          <w:rFonts w:ascii="Times New Roman" w:eastAsia="Times New Roman" w:hAnsi="Times New Roman" w:cs="Times New Roman"/>
          <w:color w:val="000000"/>
          <w:lang w:eastAsia="zh-CN"/>
        </w:rPr>
        <w:t>12</w:t>
      </w:r>
      <w:r w:rsidRPr="00F8774E">
        <w:rPr>
          <w:rFonts w:ascii="Times New Roman" w:eastAsia="Times New Roman" w:hAnsi="Times New Roman" w:cs="Times New Roman"/>
          <w:color w:val="000000"/>
          <w:lang w:eastAsia="zh-CN"/>
        </w:rPr>
        <w:t xml:space="preserve"> </w:t>
      </w:r>
      <w:r w:rsidR="00AD02F1" w:rsidRPr="00F8774E">
        <w:rPr>
          <w:rFonts w:ascii="Times New Roman" w:eastAsia="Times New Roman" w:hAnsi="Times New Roman" w:cs="Times New Roman"/>
          <w:color w:val="000000"/>
          <w:lang w:eastAsia="zh-CN"/>
        </w:rPr>
        <w:t>Ценового запроса</w:t>
      </w:r>
      <w:proofErr w:type="gramEnd"/>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31"/>
      </w:tblGrid>
      <w:tr w:rsidR="00BA0133" w:rsidRPr="00F8774E" w:rsidTr="00944B0E">
        <w:tc>
          <w:tcPr>
            <w:tcW w:w="10031" w:type="dxa"/>
          </w:tcPr>
          <w:p w:rsidR="00BA0133" w:rsidRPr="00F8774E" w:rsidRDefault="00BA0133" w:rsidP="00AB6B6B">
            <w:pPr>
              <w:widowControl w:val="0"/>
              <w:spacing w:after="0" w:line="240" w:lineRule="auto"/>
              <w:rPr>
                <w:rFonts w:ascii="Times New Roman" w:eastAsia="Times New Roman" w:hAnsi="Times New Roman" w:cs="Times New Roman"/>
                <w:color w:val="000000"/>
                <w:lang w:eastAsia="zh-CN"/>
              </w:rPr>
            </w:pPr>
            <w:r w:rsidRPr="00F8774E">
              <w:rPr>
                <w:rFonts w:ascii="Times New Roman" w:eastAsia="Times New Roman" w:hAnsi="Times New Roman" w:cs="Times New Roman"/>
                <w:color w:val="000000"/>
                <w:lang w:eastAsia="zh-CN"/>
              </w:rPr>
              <w:t xml:space="preserve">Настоящим </w:t>
            </w:r>
            <w:r w:rsidR="00AB6B6B" w:rsidRPr="00F8774E">
              <w:rPr>
                <w:rFonts w:ascii="Times New Roman" w:eastAsia="Times New Roman" w:hAnsi="Times New Roman" w:cs="Times New Roman"/>
                <w:color w:val="000000"/>
                <w:lang w:eastAsia="zh-CN"/>
              </w:rPr>
              <w:t>(</w:t>
            </w:r>
            <w:r w:rsidRPr="00F8774E">
              <w:rPr>
                <w:rFonts w:ascii="Times New Roman" w:eastAsia="Times New Roman" w:hAnsi="Times New Roman" w:cs="Times New Roman"/>
                <w:color w:val="000000"/>
                <w:lang w:eastAsia="zh-CN"/>
              </w:rPr>
              <w:t xml:space="preserve">организация/физическое лицо/юридическое </w:t>
            </w:r>
            <w:r w:rsidR="00AB6B6B" w:rsidRPr="00F8774E">
              <w:rPr>
                <w:rFonts w:ascii="Times New Roman" w:eastAsia="Times New Roman" w:hAnsi="Times New Roman" w:cs="Times New Roman"/>
                <w:color w:val="000000"/>
                <w:lang w:eastAsia="zh-CN"/>
              </w:rPr>
              <w:t>л</w:t>
            </w:r>
            <w:r w:rsidRPr="00F8774E">
              <w:rPr>
                <w:rFonts w:ascii="Times New Roman" w:eastAsia="Times New Roman" w:hAnsi="Times New Roman" w:cs="Times New Roman"/>
                <w:color w:val="000000"/>
                <w:lang w:eastAsia="zh-CN"/>
              </w:rPr>
              <w:t>ицо</w:t>
            </w:r>
            <w:r w:rsidR="00AB6B6B" w:rsidRPr="00F8774E">
              <w:rPr>
                <w:rFonts w:ascii="Times New Roman" w:eastAsia="Times New Roman" w:hAnsi="Times New Roman" w:cs="Times New Roman"/>
                <w:color w:val="000000"/>
                <w:lang w:eastAsia="zh-CN"/>
              </w:rPr>
              <w:t xml:space="preserve">) </w:t>
            </w:r>
            <w:r w:rsidRPr="00F8774E">
              <w:rPr>
                <w:rFonts w:ascii="Times New Roman" w:eastAsia="Times New Roman" w:hAnsi="Times New Roman" w:cs="Times New Roman"/>
                <w:color w:val="000000"/>
                <w:lang w:eastAsia="zh-CN"/>
              </w:rPr>
              <w:t>__________________________________</w:t>
            </w:r>
          </w:p>
          <w:p w:rsidR="00BA0133" w:rsidRPr="00F8774E" w:rsidRDefault="00BA0133" w:rsidP="00BA0133">
            <w:pPr>
              <w:widowControl w:val="0"/>
              <w:spacing w:after="0" w:line="240" w:lineRule="auto"/>
              <w:jc w:val="both"/>
              <w:rPr>
                <w:rFonts w:ascii="Times New Roman" w:eastAsia="Times New Roman" w:hAnsi="Times New Roman" w:cs="Times New Roman"/>
                <w:b/>
                <w:i/>
                <w:color w:val="000000"/>
                <w:lang w:eastAsia="en-US"/>
              </w:rPr>
            </w:pPr>
            <w:r w:rsidRPr="00F8774E">
              <w:rPr>
                <w:rFonts w:ascii="Times New Roman" w:eastAsia="Times New Roman" w:hAnsi="Times New Roman" w:cs="Times New Roman"/>
                <w:color w:val="000000"/>
                <w:lang w:eastAsia="zh-CN"/>
              </w:rPr>
              <w:t>сообщает о своем соответствии требованиям, установленным</w:t>
            </w:r>
            <w:r w:rsidRPr="00F8774E">
              <w:rPr>
                <w:rFonts w:ascii="Times New Roman" w:eastAsia="Times New Roman" w:hAnsi="Times New Roman" w:cs="Times New Roman"/>
                <w:lang w:eastAsia="zh-CN"/>
              </w:rPr>
              <w:t xml:space="preserve"> в пункте</w:t>
            </w:r>
            <w:r w:rsidR="00DF6C6F" w:rsidRPr="00F8774E">
              <w:rPr>
                <w:rFonts w:ascii="Times New Roman" w:eastAsia="Times New Roman" w:hAnsi="Times New Roman" w:cs="Times New Roman"/>
                <w:lang w:eastAsia="zh-CN"/>
              </w:rPr>
              <w:t xml:space="preserve"> </w:t>
            </w:r>
            <w:r w:rsidR="00FB534A" w:rsidRPr="00F8774E">
              <w:rPr>
                <w:rFonts w:ascii="Times New Roman" w:eastAsia="Times New Roman" w:hAnsi="Times New Roman" w:cs="Times New Roman"/>
                <w:lang w:eastAsia="zh-CN"/>
              </w:rPr>
              <w:t>12</w:t>
            </w:r>
            <w:r w:rsidRPr="00F8774E">
              <w:rPr>
                <w:rFonts w:ascii="Times New Roman" w:eastAsia="Times New Roman" w:hAnsi="Times New Roman" w:cs="Times New Roman"/>
                <w:color w:val="000000"/>
                <w:lang w:eastAsia="zh-CN"/>
              </w:rPr>
              <w:t xml:space="preserve"> Информационной карты, а именно:</w:t>
            </w:r>
          </w:p>
        </w:tc>
      </w:tr>
      <w:tr w:rsidR="00BA0133" w:rsidRPr="00F8774E" w:rsidTr="008757BC">
        <w:trPr>
          <w:trHeight w:val="1230"/>
        </w:trPr>
        <w:tc>
          <w:tcPr>
            <w:tcW w:w="10031" w:type="dxa"/>
          </w:tcPr>
          <w:p w:rsidR="00E80A4A" w:rsidRPr="00F8774E" w:rsidRDefault="00E80A4A" w:rsidP="00E80A4A">
            <w:pPr>
              <w:autoSpaceDE w:val="0"/>
              <w:autoSpaceDN w:val="0"/>
              <w:adjustRightInd w:val="0"/>
              <w:spacing w:after="0" w:line="240" w:lineRule="auto"/>
              <w:jc w:val="both"/>
              <w:rPr>
                <w:rFonts w:ascii="Times New Roman" w:hAnsi="Times New Roman" w:cs="Times New Roman"/>
                <w:i/>
                <w:iCs/>
              </w:rPr>
            </w:pPr>
            <w:r w:rsidRPr="00F8774E">
              <w:rPr>
                <w:rFonts w:ascii="Times New Roman" w:hAnsi="Times New Roman" w:cs="Times New Roman"/>
                <w:i/>
                <w:iCs/>
              </w:rPr>
              <w:t>-</w:t>
            </w:r>
            <w:r w:rsidRPr="00F8774E">
              <w:rPr>
                <w:rFonts w:ascii="Times New Roman" w:hAnsi="Times New Roman" w:cs="Times New Roman"/>
                <w:i/>
                <w:iCs/>
              </w:rPr>
              <w:tab/>
            </w:r>
            <w:proofErr w:type="spellStart"/>
            <w:r w:rsidRPr="00F8774E">
              <w:rPr>
                <w:rFonts w:ascii="Times New Roman" w:hAnsi="Times New Roman" w:cs="Times New Roman"/>
                <w:i/>
                <w:iCs/>
              </w:rPr>
              <w:t>непроведение</w:t>
            </w:r>
            <w:proofErr w:type="spellEnd"/>
            <w:r w:rsidRPr="00F8774E">
              <w:rPr>
                <w:rFonts w:ascii="Times New Roman" w:hAnsi="Times New Roman" w:cs="Times New Roman"/>
                <w:i/>
                <w:iCs/>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E80A4A" w:rsidRPr="00F8774E" w:rsidRDefault="00E80A4A" w:rsidP="00E80A4A">
            <w:pPr>
              <w:autoSpaceDE w:val="0"/>
              <w:autoSpaceDN w:val="0"/>
              <w:adjustRightInd w:val="0"/>
              <w:spacing w:after="0" w:line="240" w:lineRule="auto"/>
              <w:jc w:val="both"/>
              <w:rPr>
                <w:rFonts w:ascii="Times New Roman" w:hAnsi="Times New Roman" w:cs="Times New Roman"/>
                <w:i/>
                <w:iCs/>
              </w:rPr>
            </w:pPr>
            <w:r w:rsidRPr="00F8774E">
              <w:rPr>
                <w:rFonts w:ascii="Times New Roman" w:hAnsi="Times New Roman" w:cs="Times New Roman"/>
                <w:i/>
                <w:iCs/>
              </w:rPr>
              <w:t>-</w:t>
            </w:r>
            <w:r w:rsidRPr="00F8774E">
              <w:rPr>
                <w:rFonts w:ascii="Times New Roman" w:hAnsi="Times New Roman" w:cs="Times New Roman"/>
                <w:i/>
                <w:iCs/>
              </w:rPr>
              <w:tab/>
            </w:r>
            <w:proofErr w:type="spellStart"/>
            <w:r w:rsidRPr="00F8774E">
              <w:rPr>
                <w:rFonts w:ascii="Times New Roman" w:hAnsi="Times New Roman" w:cs="Times New Roman"/>
                <w:i/>
                <w:iCs/>
              </w:rPr>
              <w:t>неприостановление</w:t>
            </w:r>
            <w:proofErr w:type="spellEnd"/>
            <w:r w:rsidRPr="00F8774E">
              <w:rPr>
                <w:rFonts w:ascii="Times New Roman" w:hAnsi="Times New Roman" w:cs="Times New Roman"/>
                <w:i/>
                <w:iCs/>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E80A4A" w:rsidRPr="00F8774E" w:rsidRDefault="00E80A4A" w:rsidP="00E80A4A">
            <w:pPr>
              <w:autoSpaceDE w:val="0"/>
              <w:autoSpaceDN w:val="0"/>
              <w:adjustRightInd w:val="0"/>
              <w:spacing w:after="0" w:line="240" w:lineRule="auto"/>
              <w:jc w:val="both"/>
              <w:rPr>
                <w:rFonts w:ascii="Times New Roman" w:hAnsi="Times New Roman" w:cs="Times New Roman"/>
                <w:i/>
                <w:iCs/>
              </w:rPr>
            </w:pPr>
            <w:proofErr w:type="gramStart"/>
            <w:r w:rsidRPr="00F8774E">
              <w:rPr>
                <w:rFonts w:ascii="Times New Roman" w:hAnsi="Times New Roman" w:cs="Times New Roman"/>
                <w:i/>
                <w:iCs/>
              </w:rPr>
              <w:t>-</w:t>
            </w:r>
            <w:r w:rsidRPr="00F8774E">
              <w:rPr>
                <w:rFonts w:ascii="Times New Roman" w:hAnsi="Times New Roman" w:cs="Times New Roman"/>
                <w:i/>
                <w:iCs/>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8774E">
              <w:rPr>
                <w:rFonts w:ascii="Times New Roman" w:hAnsi="Times New Roman" w:cs="Times New Roman"/>
                <w:i/>
                <w:iCs/>
              </w:rPr>
              <w:t xml:space="preserve"> </w:t>
            </w:r>
            <w:proofErr w:type="gramStart"/>
            <w:r w:rsidRPr="00F8774E">
              <w:rPr>
                <w:rFonts w:ascii="Times New Roman" w:hAnsi="Times New Roman" w:cs="Times New Roman"/>
                <w:i/>
                <w:iCs/>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8774E">
              <w:rPr>
                <w:rFonts w:ascii="Times New Roman" w:hAnsi="Times New Roman" w:cs="Times New Roman"/>
                <w:i/>
                <w:iC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8774E">
              <w:rPr>
                <w:rFonts w:ascii="Times New Roman" w:hAnsi="Times New Roman" w:cs="Times New Roman"/>
                <w:i/>
                <w:iCs/>
              </w:rPr>
              <w:t>указанных</w:t>
            </w:r>
            <w:proofErr w:type="gramEnd"/>
            <w:r w:rsidRPr="00F8774E">
              <w:rPr>
                <w:rFonts w:ascii="Times New Roman" w:hAnsi="Times New Roman" w:cs="Times New Roman"/>
                <w:i/>
                <w:iC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80A4A" w:rsidRPr="00F8774E" w:rsidRDefault="00E80A4A" w:rsidP="00E80A4A">
            <w:pPr>
              <w:autoSpaceDE w:val="0"/>
              <w:autoSpaceDN w:val="0"/>
              <w:adjustRightInd w:val="0"/>
              <w:spacing w:after="0" w:line="240" w:lineRule="auto"/>
              <w:jc w:val="both"/>
              <w:rPr>
                <w:rFonts w:ascii="Times New Roman" w:hAnsi="Times New Roman" w:cs="Times New Roman"/>
                <w:i/>
                <w:iCs/>
              </w:rPr>
            </w:pPr>
            <w:proofErr w:type="gramStart"/>
            <w:r w:rsidRPr="00F8774E">
              <w:rPr>
                <w:rFonts w:ascii="Times New Roman" w:hAnsi="Times New Roman" w:cs="Times New Roman"/>
                <w:i/>
                <w:iCs/>
              </w:rPr>
              <w:t>-</w:t>
            </w:r>
            <w:r w:rsidRPr="00F8774E">
              <w:rPr>
                <w:rFonts w:ascii="Times New Roman" w:hAnsi="Times New Roman" w:cs="Times New Roman"/>
                <w:i/>
                <w:iCs/>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8774E">
              <w:rPr>
                <w:rFonts w:ascii="Times New Roman" w:hAnsi="Times New Roman" w:cs="Times New Roman"/>
                <w:i/>
                <w:iC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80A4A" w:rsidRPr="00F8774E" w:rsidRDefault="00E80A4A" w:rsidP="00E80A4A">
            <w:pPr>
              <w:autoSpaceDE w:val="0"/>
              <w:autoSpaceDN w:val="0"/>
              <w:adjustRightInd w:val="0"/>
              <w:spacing w:after="0" w:line="240" w:lineRule="auto"/>
              <w:jc w:val="both"/>
              <w:rPr>
                <w:rFonts w:ascii="Times New Roman" w:hAnsi="Times New Roman" w:cs="Times New Roman"/>
                <w:i/>
                <w:iCs/>
              </w:rPr>
            </w:pPr>
            <w:r w:rsidRPr="00F8774E">
              <w:rPr>
                <w:rFonts w:ascii="Times New Roman" w:hAnsi="Times New Roman" w:cs="Times New Roman"/>
                <w:i/>
                <w:iCs/>
              </w:rPr>
              <w:t>-</w:t>
            </w:r>
            <w:r w:rsidRPr="00F8774E">
              <w:rPr>
                <w:rFonts w:ascii="Times New Roman" w:hAnsi="Times New Roman" w:cs="Times New Roman"/>
                <w:i/>
                <w:iCs/>
              </w:rPr>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80A4A" w:rsidRPr="00F8774E" w:rsidRDefault="00E80A4A" w:rsidP="00E80A4A">
            <w:pPr>
              <w:autoSpaceDE w:val="0"/>
              <w:autoSpaceDN w:val="0"/>
              <w:adjustRightInd w:val="0"/>
              <w:spacing w:after="0" w:line="240" w:lineRule="auto"/>
              <w:jc w:val="both"/>
              <w:rPr>
                <w:rFonts w:ascii="Times New Roman" w:hAnsi="Times New Roman" w:cs="Times New Roman"/>
                <w:i/>
                <w:iCs/>
              </w:rPr>
            </w:pPr>
            <w:r w:rsidRPr="00F8774E">
              <w:rPr>
                <w:rFonts w:ascii="Times New Roman" w:hAnsi="Times New Roman" w:cs="Times New Roman"/>
                <w:i/>
                <w:iCs/>
              </w:rPr>
              <w:t>-</w:t>
            </w:r>
            <w:r w:rsidRPr="00F8774E">
              <w:rPr>
                <w:rFonts w:ascii="Times New Roman" w:hAnsi="Times New Roman" w:cs="Times New Roman"/>
                <w:i/>
                <w:iCs/>
              </w:rPr>
              <w:tab/>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произведений литературы или искусства, исполнения, на финансирование проката или показа национального фильма;</w:t>
            </w:r>
          </w:p>
          <w:p w:rsidR="00E80A4A" w:rsidRPr="00F8774E" w:rsidRDefault="00E80A4A" w:rsidP="00E80A4A">
            <w:pPr>
              <w:autoSpaceDE w:val="0"/>
              <w:autoSpaceDN w:val="0"/>
              <w:adjustRightInd w:val="0"/>
              <w:spacing w:after="0" w:line="240" w:lineRule="auto"/>
              <w:jc w:val="both"/>
              <w:rPr>
                <w:rFonts w:ascii="Times New Roman" w:hAnsi="Times New Roman" w:cs="Times New Roman"/>
                <w:i/>
                <w:iCs/>
              </w:rPr>
            </w:pPr>
            <w:proofErr w:type="gramStart"/>
            <w:r w:rsidRPr="00F8774E">
              <w:rPr>
                <w:rFonts w:ascii="Times New Roman" w:hAnsi="Times New Roman" w:cs="Times New Roman"/>
                <w:i/>
                <w:iCs/>
              </w:rPr>
              <w:t>-</w:t>
            </w:r>
            <w:r w:rsidRPr="00F8774E">
              <w:rPr>
                <w:rFonts w:ascii="Times New Roman" w:hAnsi="Times New Roman" w:cs="Times New Roman"/>
                <w:i/>
                <w:iCs/>
              </w:rPr>
              <w:tab/>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службы по осуществлению закупок заказчика, специалист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F8774E">
              <w:rPr>
                <w:rFonts w:ascii="Times New Roman" w:hAnsi="Times New Roman" w:cs="Times New Roman"/>
                <w:i/>
                <w:iCs/>
              </w:rPr>
              <w:t>неполнородный</w:t>
            </w:r>
            <w:proofErr w:type="spellEnd"/>
            <w:r w:rsidRPr="00F8774E">
              <w:rPr>
                <w:rFonts w:ascii="Times New Roman" w:hAnsi="Times New Roman" w:cs="Times New Roman"/>
                <w:i/>
                <w:iCs/>
              </w:rPr>
              <w:t xml:space="preserve"> (имеющий общих с должностным лицом заказчика отца или мать) брат (сестра), лицо, усыновленное должностным</w:t>
            </w:r>
            <w:proofErr w:type="gramEnd"/>
            <w:r w:rsidRPr="00F8774E">
              <w:rPr>
                <w:rFonts w:ascii="Times New Roman" w:hAnsi="Times New Roman" w:cs="Times New Roman"/>
                <w:i/>
                <w:iCs/>
              </w:rPr>
              <w:t xml:space="preserve"> лицом заказчика, либо усыновитель этого должностного лица заказчика является:</w:t>
            </w:r>
          </w:p>
          <w:p w:rsidR="00E80A4A" w:rsidRPr="00F8774E" w:rsidRDefault="00E80A4A" w:rsidP="00E80A4A">
            <w:pPr>
              <w:autoSpaceDE w:val="0"/>
              <w:autoSpaceDN w:val="0"/>
              <w:adjustRightInd w:val="0"/>
              <w:spacing w:after="0" w:line="240" w:lineRule="auto"/>
              <w:jc w:val="both"/>
              <w:rPr>
                <w:rFonts w:ascii="Times New Roman" w:hAnsi="Times New Roman" w:cs="Times New Roman"/>
                <w:i/>
                <w:iCs/>
              </w:rPr>
            </w:pPr>
            <w:r w:rsidRPr="00F8774E">
              <w:rPr>
                <w:rFonts w:ascii="Times New Roman" w:hAnsi="Times New Roman" w:cs="Times New Roman"/>
                <w:i/>
                <w:iCs/>
              </w:rPr>
              <w:t>а) физическим лицом (в том числе зарегистрированным в качестве индивидуального предпринимателя), являющимся участником закупки;</w:t>
            </w:r>
          </w:p>
          <w:p w:rsidR="00E80A4A" w:rsidRPr="00F8774E" w:rsidRDefault="00E80A4A" w:rsidP="00E80A4A">
            <w:pPr>
              <w:autoSpaceDE w:val="0"/>
              <w:autoSpaceDN w:val="0"/>
              <w:adjustRightInd w:val="0"/>
              <w:spacing w:after="0" w:line="240" w:lineRule="auto"/>
              <w:jc w:val="both"/>
              <w:rPr>
                <w:rFonts w:ascii="Times New Roman" w:hAnsi="Times New Roman" w:cs="Times New Roman"/>
                <w:i/>
                <w:iCs/>
              </w:rPr>
            </w:pPr>
            <w:r w:rsidRPr="00F8774E">
              <w:rPr>
                <w:rFonts w:ascii="Times New Roman" w:hAnsi="Times New Roman" w:cs="Times New Roman"/>
                <w:i/>
                <w:iCs/>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E80A4A" w:rsidRPr="00F8774E" w:rsidRDefault="00E80A4A" w:rsidP="00E80A4A">
            <w:pPr>
              <w:autoSpaceDE w:val="0"/>
              <w:autoSpaceDN w:val="0"/>
              <w:adjustRightInd w:val="0"/>
              <w:spacing w:after="0" w:line="240" w:lineRule="auto"/>
              <w:jc w:val="both"/>
              <w:rPr>
                <w:rFonts w:ascii="Times New Roman" w:hAnsi="Times New Roman" w:cs="Times New Roman"/>
                <w:i/>
                <w:iCs/>
              </w:rPr>
            </w:pPr>
            <w:r w:rsidRPr="00F8774E">
              <w:rPr>
                <w:rFonts w:ascii="Times New Roman" w:hAnsi="Times New Roman" w:cs="Times New Roman"/>
                <w:i/>
                <w:iCs/>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F8774E">
              <w:rPr>
                <w:rFonts w:ascii="Times New Roman" w:hAnsi="Times New Roman" w:cs="Times New Roman"/>
                <w:i/>
                <w:iCs/>
              </w:rPr>
              <w:t xml:space="preserve">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w:t>
            </w:r>
            <w:r w:rsidRPr="00F8774E">
              <w:rPr>
                <w:rFonts w:ascii="Times New Roman" w:hAnsi="Times New Roman" w:cs="Times New Roman"/>
                <w:i/>
                <w:iCs/>
              </w:rPr>
              <w:lastRenderedPageBreak/>
              <w:t>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p w:rsidR="00E80A4A" w:rsidRPr="00F8774E" w:rsidRDefault="00E80A4A" w:rsidP="00E80A4A">
            <w:pPr>
              <w:autoSpaceDE w:val="0"/>
              <w:autoSpaceDN w:val="0"/>
              <w:adjustRightInd w:val="0"/>
              <w:spacing w:after="0" w:line="240" w:lineRule="auto"/>
              <w:jc w:val="both"/>
              <w:rPr>
                <w:rFonts w:ascii="Times New Roman" w:hAnsi="Times New Roman" w:cs="Times New Roman"/>
                <w:i/>
                <w:iCs/>
              </w:rPr>
            </w:pPr>
            <w:proofErr w:type="gramStart"/>
            <w:r w:rsidRPr="00F8774E">
              <w:rPr>
                <w:rFonts w:ascii="Times New Roman" w:hAnsi="Times New Roman" w:cs="Times New Roman"/>
                <w:i/>
                <w:iCs/>
              </w:rPr>
              <w:t>-</w:t>
            </w:r>
            <w:r w:rsidRPr="00F8774E">
              <w:rPr>
                <w:rFonts w:ascii="Times New Roman" w:hAnsi="Times New Roman" w:cs="Times New Roman"/>
                <w:i/>
                <w:iCs/>
              </w:rPr>
              <w:tab/>
              <w:t>отсутст</w:t>
            </w:r>
            <w:r w:rsidRPr="00A3615D">
              <w:rPr>
                <w:rFonts w:ascii="Times New Roman" w:hAnsi="Times New Roman" w:cs="Times New Roman"/>
                <w:i/>
                <w:iCs/>
              </w:rPr>
              <w:t>ви</w:t>
            </w:r>
            <w:r w:rsidR="00A3537C" w:rsidRPr="00A3615D">
              <w:rPr>
                <w:rFonts w:ascii="Times New Roman" w:hAnsi="Times New Roman" w:cs="Times New Roman"/>
                <w:i/>
                <w:iCs/>
              </w:rPr>
              <w:t>е</w:t>
            </w:r>
            <w:r w:rsidRPr="00F8774E">
              <w:rPr>
                <w:rFonts w:ascii="Times New Roman" w:hAnsi="Times New Roman" w:cs="Times New Roman"/>
                <w:i/>
                <w:iCs/>
              </w:rPr>
              <w:t xml:space="preserve"> сведений об участниках закупки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roofErr w:type="gramEnd"/>
          </w:p>
          <w:p w:rsidR="00E80A4A" w:rsidRPr="00F8774E" w:rsidRDefault="00E80A4A" w:rsidP="00E80A4A">
            <w:pPr>
              <w:autoSpaceDE w:val="0"/>
              <w:autoSpaceDN w:val="0"/>
              <w:adjustRightInd w:val="0"/>
              <w:spacing w:after="0" w:line="240" w:lineRule="auto"/>
              <w:jc w:val="both"/>
              <w:rPr>
                <w:rFonts w:ascii="Times New Roman" w:hAnsi="Times New Roman" w:cs="Times New Roman"/>
                <w:i/>
                <w:iCs/>
              </w:rPr>
            </w:pPr>
            <w:r w:rsidRPr="00F8774E">
              <w:rPr>
                <w:rFonts w:ascii="Times New Roman" w:hAnsi="Times New Roman" w:cs="Times New Roman"/>
                <w:i/>
                <w:iCs/>
              </w:rPr>
              <w:t>-</w:t>
            </w:r>
            <w:r w:rsidRPr="00F8774E">
              <w:rPr>
                <w:rFonts w:ascii="Times New Roman" w:hAnsi="Times New Roman" w:cs="Times New Roman"/>
                <w:i/>
                <w:iCs/>
              </w:rPr>
              <w:tab/>
              <w:t>отсутствие запрета или ограничения на выполнение работ или оказание услуг при закупках отдельными видами юридических лиц, устанавливаемого на основании Федерального закона от 04.06.2018 г. № 127 – ФЗ «О мерах воздействия на недружественные действия США и иных иностранных государств»;</w:t>
            </w:r>
          </w:p>
          <w:p w:rsidR="00E80A4A" w:rsidRPr="00F8774E" w:rsidRDefault="00E80A4A" w:rsidP="00E80A4A">
            <w:pPr>
              <w:autoSpaceDE w:val="0"/>
              <w:autoSpaceDN w:val="0"/>
              <w:adjustRightInd w:val="0"/>
              <w:spacing w:after="0" w:line="240" w:lineRule="auto"/>
              <w:jc w:val="both"/>
              <w:rPr>
                <w:rFonts w:ascii="Times New Roman" w:hAnsi="Times New Roman" w:cs="Times New Roman"/>
                <w:i/>
                <w:iCs/>
              </w:rPr>
            </w:pPr>
            <w:proofErr w:type="gramStart"/>
            <w:r w:rsidRPr="00F8774E">
              <w:rPr>
                <w:rFonts w:ascii="Times New Roman" w:hAnsi="Times New Roman" w:cs="Times New Roman"/>
                <w:i/>
                <w:iCs/>
              </w:rPr>
              <w:t>-</w:t>
            </w:r>
            <w:r w:rsidRPr="00F8774E">
              <w:rPr>
                <w:rFonts w:ascii="Times New Roman" w:hAnsi="Times New Roman" w:cs="Times New Roman"/>
                <w:i/>
                <w:iCs/>
              </w:rPr>
              <w:tab/>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w:t>
            </w:r>
            <w:proofErr w:type="gramEnd"/>
            <w:r w:rsidRPr="00F8774E">
              <w:rPr>
                <w:rFonts w:ascii="Times New Roman" w:hAnsi="Times New Roman" w:cs="Times New Roman"/>
                <w:i/>
                <w:iCs/>
              </w:rPr>
              <w:t xml:space="preserve"> (складочном) </w:t>
            </w:r>
            <w:proofErr w:type="gramStart"/>
            <w:r w:rsidRPr="00F8774E">
              <w:rPr>
                <w:rFonts w:ascii="Times New Roman" w:hAnsi="Times New Roman" w:cs="Times New Roman"/>
                <w:i/>
                <w:iCs/>
              </w:rPr>
              <w:t>капитале</w:t>
            </w:r>
            <w:proofErr w:type="gramEnd"/>
            <w:r w:rsidRPr="00F8774E">
              <w:rPr>
                <w:rFonts w:ascii="Times New Roman" w:hAnsi="Times New Roman" w:cs="Times New Roman"/>
                <w:i/>
                <w:iCs/>
              </w:rPr>
              <w:t xml:space="preserve"> хозяйственного товарищества или общества;</w:t>
            </w:r>
          </w:p>
          <w:p w:rsidR="00E80A4A" w:rsidRPr="00F8774E" w:rsidRDefault="00E80A4A" w:rsidP="00E80A4A">
            <w:pPr>
              <w:autoSpaceDE w:val="0"/>
              <w:autoSpaceDN w:val="0"/>
              <w:adjustRightInd w:val="0"/>
              <w:spacing w:after="0" w:line="240" w:lineRule="auto"/>
              <w:jc w:val="both"/>
              <w:rPr>
                <w:rFonts w:ascii="Times New Roman" w:hAnsi="Times New Roman" w:cs="Times New Roman"/>
                <w:i/>
                <w:iCs/>
              </w:rPr>
            </w:pPr>
            <w:r w:rsidRPr="00F8774E">
              <w:rPr>
                <w:rFonts w:ascii="Times New Roman" w:hAnsi="Times New Roman" w:cs="Times New Roman"/>
                <w:i/>
                <w:iCs/>
              </w:rPr>
              <w:t>-</w:t>
            </w:r>
            <w:r w:rsidRPr="00F8774E">
              <w:rPr>
                <w:rFonts w:ascii="Times New Roman" w:hAnsi="Times New Roman" w:cs="Times New Roman"/>
                <w:i/>
                <w:iCs/>
              </w:rPr>
              <w:tab/>
              <w:t>участник закупки не является иностранным агентом;</w:t>
            </w:r>
          </w:p>
          <w:p w:rsidR="008757BC" w:rsidRPr="00F8774E" w:rsidRDefault="00E80A4A" w:rsidP="00E80A4A">
            <w:pPr>
              <w:autoSpaceDE w:val="0"/>
              <w:autoSpaceDN w:val="0"/>
              <w:adjustRightInd w:val="0"/>
              <w:spacing w:after="0" w:line="240" w:lineRule="auto"/>
              <w:jc w:val="both"/>
              <w:rPr>
                <w:rFonts w:ascii="Times New Roman" w:hAnsi="Times New Roman" w:cs="Times New Roman"/>
                <w:i/>
                <w:iCs/>
              </w:rPr>
            </w:pPr>
            <w:r w:rsidRPr="00F8774E">
              <w:rPr>
                <w:rFonts w:ascii="Times New Roman" w:hAnsi="Times New Roman" w:cs="Times New Roman"/>
                <w:i/>
                <w:iCs/>
              </w:rPr>
              <w:t>-</w:t>
            </w:r>
            <w:r w:rsidRPr="00F8774E">
              <w:rPr>
                <w:rFonts w:ascii="Times New Roman" w:hAnsi="Times New Roman" w:cs="Times New Roman"/>
                <w:i/>
                <w:iCs/>
              </w:rPr>
              <w:tab/>
              <w:t>отсутствие у участника закупки ограничений для участия в закупках, установленных законодательством Российской Федерации.</w:t>
            </w:r>
          </w:p>
        </w:tc>
      </w:tr>
    </w:tbl>
    <w:p w:rsidR="00BA0133" w:rsidRPr="00F8774E" w:rsidRDefault="00BA0133" w:rsidP="00BA0133">
      <w:pPr>
        <w:widowControl w:val="0"/>
        <w:spacing w:after="0" w:line="240" w:lineRule="auto"/>
        <w:rPr>
          <w:rFonts w:ascii="Times New Roman" w:eastAsia="Times New Roman" w:hAnsi="Times New Roman" w:cs="Times New Roman"/>
          <w:b/>
          <w:lang w:eastAsia="zh-CN"/>
        </w:rPr>
      </w:pPr>
    </w:p>
    <w:p w:rsidR="00BA0133" w:rsidRPr="00F8774E" w:rsidRDefault="00BA0133" w:rsidP="00BA0133">
      <w:pPr>
        <w:widowControl w:val="0"/>
        <w:spacing w:after="0" w:line="240" w:lineRule="auto"/>
        <w:jc w:val="center"/>
        <w:rPr>
          <w:rFonts w:ascii="Times New Roman" w:eastAsia="Times New Roman" w:hAnsi="Times New Roman" w:cs="Times New Roman"/>
          <w:b/>
          <w:lang w:eastAsia="zh-CN"/>
        </w:rPr>
      </w:pPr>
      <w:r w:rsidRPr="00F8774E">
        <w:rPr>
          <w:rFonts w:ascii="Times New Roman" w:eastAsia="Times New Roman" w:hAnsi="Times New Roman" w:cs="Times New Roman"/>
          <w:b/>
          <w:lang w:eastAsia="zh-CN"/>
        </w:rPr>
        <w:br w:type="page"/>
      </w:r>
      <w:r w:rsidRPr="00F8774E">
        <w:rPr>
          <w:rFonts w:ascii="Times New Roman" w:eastAsia="Times New Roman" w:hAnsi="Times New Roman" w:cs="Times New Roman"/>
          <w:b/>
          <w:lang w:eastAsia="zh-CN"/>
        </w:rPr>
        <w:lastRenderedPageBreak/>
        <w:t xml:space="preserve">Анкета участника </w:t>
      </w:r>
      <w:r w:rsidRPr="00F8774E">
        <w:rPr>
          <w:rFonts w:ascii="Times New Roman" w:eastAsia="Times New Roman" w:hAnsi="Times New Roman" w:cs="Times New Roman"/>
          <w:lang w:eastAsia="zh-CN"/>
        </w:rPr>
        <w:t>(рекомендуемая форма)</w:t>
      </w:r>
    </w:p>
    <w:p w:rsidR="00BA0133" w:rsidRPr="00F8774E" w:rsidRDefault="00BA0133" w:rsidP="00BA0133">
      <w:pPr>
        <w:widowControl w:val="0"/>
        <w:spacing w:after="0" w:line="240" w:lineRule="auto"/>
        <w:rPr>
          <w:rFonts w:ascii="Times New Roman" w:eastAsia="Times New Roman" w:hAnsi="Times New Roman" w:cs="Times New Roman"/>
          <w:b/>
          <w:lang w:eastAsia="zh-CN"/>
        </w:rPr>
      </w:pPr>
    </w:p>
    <w:tbl>
      <w:tblPr>
        <w:tblW w:w="10220" w:type="dxa"/>
        <w:tblInd w:w="-160" w:type="dxa"/>
        <w:tblLook w:val="04A0"/>
      </w:tblPr>
      <w:tblGrid>
        <w:gridCol w:w="648"/>
        <w:gridCol w:w="5857"/>
        <w:gridCol w:w="3715"/>
      </w:tblGrid>
      <w:tr w:rsidR="00BA0133" w:rsidRPr="00F8774E" w:rsidTr="00E8744D">
        <w:trPr>
          <w:trHeight w:val="330"/>
        </w:trPr>
        <w:tc>
          <w:tcPr>
            <w:tcW w:w="648" w:type="dxa"/>
            <w:tcBorders>
              <w:top w:val="single" w:sz="4" w:space="0" w:color="000000"/>
              <w:left w:val="single" w:sz="4" w:space="0" w:color="000000"/>
              <w:bottom w:val="single" w:sz="4" w:space="0" w:color="000000"/>
              <w:right w:val="none" w:sz="255" w:space="0" w:color="FFFFFF"/>
            </w:tcBorders>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r w:rsidRPr="00F8774E">
              <w:rPr>
                <w:rFonts w:ascii="Times New Roman" w:eastAsia="Times New Roman" w:hAnsi="Times New Roman" w:cs="Times New Roman"/>
                <w:bCs/>
                <w:lang w:eastAsia="zh-CN"/>
              </w:rPr>
              <w:t xml:space="preserve">№ </w:t>
            </w:r>
            <w:proofErr w:type="gramStart"/>
            <w:r w:rsidRPr="00F8774E">
              <w:rPr>
                <w:rFonts w:ascii="Times New Roman" w:eastAsia="Times New Roman" w:hAnsi="Times New Roman" w:cs="Times New Roman"/>
                <w:bCs/>
                <w:lang w:eastAsia="zh-CN"/>
              </w:rPr>
              <w:t>п</w:t>
            </w:r>
            <w:proofErr w:type="gramEnd"/>
            <w:r w:rsidRPr="00F8774E">
              <w:rPr>
                <w:rFonts w:ascii="Times New Roman" w:eastAsia="Times New Roman" w:hAnsi="Times New Roman" w:cs="Times New Roman"/>
                <w:bCs/>
                <w:lang w:eastAsia="zh-CN"/>
              </w:rPr>
              <w:t>/п</w:t>
            </w:r>
          </w:p>
        </w:tc>
        <w:tc>
          <w:tcPr>
            <w:tcW w:w="9572" w:type="dxa"/>
            <w:gridSpan w:val="2"/>
            <w:tcBorders>
              <w:top w:val="single" w:sz="4" w:space="0" w:color="000000"/>
              <w:left w:val="single" w:sz="4" w:space="0" w:color="000000"/>
              <w:bottom w:val="single" w:sz="4" w:space="0" w:color="000000"/>
              <w:right w:val="single" w:sz="4" w:space="0" w:color="000000"/>
            </w:tcBorders>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r w:rsidRPr="00F8774E">
              <w:rPr>
                <w:rFonts w:ascii="Times New Roman" w:eastAsia="Times New Roman" w:hAnsi="Times New Roman" w:cs="Times New Roman"/>
                <w:bCs/>
                <w:lang w:eastAsia="zh-CN"/>
              </w:rPr>
              <w:t>Сведения об участнике закупки</w:t>
            </w:r>
          </w:p>
        </w:tc>
      </w:tr>
      <w:tr w:rsidR="00BA0133" w:rsidRPr="00F8774E"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p>
          <w:p w:rsidR="00BA0133" w:rsidRPr="00F8774E" w:rsidRDefault="00BA0133" w:rsidP="00BA0133">
            <w:pPr>
              <w:widowControl w:val="0"/>
              <w:spacing w:after="0" w:line="240" w:lineRule="auto"/>
              <w:rPr>
                <w:rFonts w:ascii="Times New Roman" w:eastAsia="Times New Roman" w:hAnsi="Times New Roman" w:cs="Times New Roman"/>
                <w:bCs/>
                <w:lang w:eastAsia="zh-CN"/>
              </w:rPr>
            </w:pPr>
          </w:p>
          <w:p w:rsidR="00BA0133" w:rsidRPr="00F8774E" w:rsidRDefault="00BA0133" w:rsidP="00BA0133">
            <w:pPr>
              <w:widowControl w:val="0"/>
              <w:spacing w:after="0" w:line="240" w:lineRule="auto"/>
              <w:rPr>
                <w:rFonts w:ascii="Times New Roman" w:eastAsia="Times New Roman" w:hAnsi="Times New Roman" w:cs="Times New Roman"/>
                <w:bCs/>
                <w:lang w:eastAsia="zh-CN"/>
              </w:rPr>
            </w:pPr>
            <w:r w:rsidRPr="00F8774E">
              <w:rPr>
                <w:rFonts w:ascii="Times New Roman" w:eastAsia="Times New Roman" w:hAnsi="Times New Roman" w:cs="Times New Roman"/>
                <w:bCs/>
                <w:lang w:eastAsia="zh-CN"/>
              </w:rPr>
              <w:t>1</w:t>
            </w:r>
          </w:p>
        </w:tc>
        <w:tc>
          <w:tcPr>
            <w:tcW w:w="5857" w:type="dxa"/>
            <w:tcBorders>
              <w:top w:val="single" w:sz="4" w:space="0" w:color="000000"/>
              <w:left w:val="single" w:sz="4" w:space="0" w:color="000000"/>
              <w:bottom w:val="single" w:sz="4" w:space="0" w:color="000000"/>
              <w:right w:val="none" w:sz="255" w:space="0" w:color="FFFFFF"/>
            </w:tcBorders>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r w:rsidRPr="00F8774E">
              <w:rPr>
                <w:rFonts w:ascii="Times New Roman" w:eastAsia="Times New Roman" w:hAnsi="Times New Roman" w:cs="Times New Roman"/>
                <w:bCs/>
                <w:lang w:eastAsia="zh-CN"/>
              </w:rPr>
              <w:t>Полное наименование организац</w:t>
            </w:r>
            <w:proofErr w:type="gramStart"/>
            <w:r w:rsidRPr="00F8774E">
              <w:rPr>
                <w:rFonts w:ascii="Times New Roman" w:eastAsia="Times New Roman" w:hAnsi="Times New Roman" w:cs="Times New Roman"/>
                <w:bCs/>
                <w:lang w:eastAsia="zh-CN"/>
              </w:rPr>
              <w:t>ии и ее</w:t>
            </w:r>
            <w:proofErr w:type="gramEnd"/>
            <w:r w:rsidRPr="00F8774E">
              <w:rPr>
                <w:rFonts w:ascii="Times New Roman" w:eastAsia="Times New Roman" w:hAnsi="Times New Roman" w:cs="Times New Roman"/>
                <w:bCs/>
                <w:lang w:eastAsia="zh-CN"/>
              </w:rPr>
              <w:t xml:space="preserve"> организационно-правовая форма (для юридического лица</w:t>
            </w:r>
            <w:r w:rsidRPr="00F8774E">
              <w:rPr>
                <w:rFonts w:ascii="Times New Roman" w:eastAsia="Times New Roman" w:hAnsi="Times New Roman" w:cs="Times New Roman"/>
                <w:bCs/>
                <w:i/>
                <w:lang w:eastAsia="zh-CN"/>
              </w:rPr>
              <w:t>)</w:t>
            </w:r>
            <w:r w:rsidRPr="00F8774E">
              <w:rPr>
                <w:rFonts w:ascii="Times New Roman" w:eastAsia="Times New Roman" w:hAnsi="Times New Roman" w:cs="Times New Roman"/>
                <w:bCs/>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rsidR="00BA0133" w:rsidRPr="00F8774E" w:rsidRDefault="00BA0133" w:rsidP="00BA0133">
            <w:pPr>
              <w:widowControl w:val="0"/>
              <w:spacing w:after="0" w:line="240" w:lineRule="auto"/>
              <w:rPr>
                <w:rFonts w:ascii="Times New Roman" w:eastAsia="Times New Roman" w:hAnsi="Times New Roman" w:cs="Times New Roman"/>
                <w:b/>
                <w:lang w:eastAsia="zh-CN"/>
              </w:rPr>
            </w:pPr>
          </w:p>
        </w:tc>
      </w:tr>
      <w:tr w:rsidR="00BA0133" w:rsidRPr="00F8774E"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r w:rsidRPr="00F8774E">
              <w:rPr>
                <w:rFonts w:ascii="Times New Roman" w:eastAsia="Times New Roman" w:hAnsi="Times New Roman" w:cs="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rsidR="00BA0133" w:rsidRPr="00F8774E" w:rsidRDefault="00BA0133" w:rsidP="00BA0133">
            <w:pPr>
              <w:widowControl w:val="0"/>
              <w:spacing w:after="0" w:line="240" w:lineRule="auto"/>
              <w:rPr>
                <w:rFonts w:ascii="Times New Roman" w:eastAsia="Times New Roman" w:hAnsi="Times New Roman" w:cs="Times New Roman"/>
                <w:b/>
                <w:lang w:eastAsia="zh-CN"/>
              </w:rPr>
            </w:pPr>
          </w:p>
        </w:tc>
      </w:tr>
      <w:tr w:rsidR="00BA0133" w:rsidRPr="00F8774E"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p>
          <w:p w:rsidR="00BA0133" w:rsidRPr="00F8774E" w:rsidRDefault="00BA0133" w:rsidP="00BA0133">
            <w:pPr>
              <w:widowControl w:val="0"/>
              <w:spacing w:after="0" w:line="240" w:lineRule="auto"/>
              <w:rPr>
                <w:rFonts w:ascii="Times New Roman" w:eastAsia="Times New Roman" w:hAnsi="Times New Roman" w:cs="Times New Roman"/>
                <w:bCs/>
                <w:lang w:eastAsia="zh-CN"/>
              </w:rPr>
            </w:pPr>
          </w:p>
          <w:p w:rsidR="00BA0133" w:rsidRPr="00F8774E" w:rsidRDefault="00BA0133" w:rsidP="00BA0133">
            <w:pPr>
              <w:widowControl w:val="0"/>
              <w:spacing w:after="0" w:line="240" w:lineRule="auto"/>
              <w:rPr>
                <w:rFonts w:ascii="Times New Roman" w:eastAsia="Times New Roman" w:hAnsi="Times New Roman" w:cs="Times New Roman"/>
                <w:bCs/>
                <w:lang w:eastAsia="zh-CN"/>
              </w:rPr>
            </w:pPr>
          </w:p>
          <w:p w:rsidR="00BA0133" w:rsidRPr="00F8774E" w:rsidRDefault="00B86611" w:rsidP="00BA0133">
            <w:pPr>
              <w:widowControl w:val="0"/>
              <w:spacing w:after="0" w:line="240" w:lineRule="auto"/>
              <w:rPr>
                <w:rFonts w:ascii="Times New Roman" w:eastAsia="Times New Roman" w:hAnsi="Times New Roman" w:cs="Times New Roman"/>
                <w:bCs/>
                <w:lang w:eastAsia="zh-CN"/>
              </w:rPr>
            </w:pPr>
            <w:r w:rsidRPr="00F8774E">
              <w:rPr>
                <w:rFonts w:ascii="Times New Roman" w:eastAsia="Times New Roman" w:hAnsi="Times New Roman" w:cs="Times New Roman"/>
                <w:bCs/>
                <w:lang w:eastAsia="zh-CN"/>
              </w:rPr>
              <w:t>2</w:t>
            </w:r>
          </w:p>
        </w:tc>
        <w:tc>
          <w:tcPr>
            <w:tcW w:w="5857" w:type="dxa"/>
            <w:tcBorders>
              <w:top w:val="single" w:sz="4" w:space="0" w:color="000000"/>
              <w:left w:val="single" w:sz="4" w:space="0" w:color="000000"/>
              <w:bottom w:val="single" w:sz="4" w:space="0" w:color="000000"/>
              <w:right w:val="none" w:sz="255" w:space="0" w:color="FFFFFF"/>
            </w:tcBorders>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r w:rsidRPr="00F8774E">
              <w:rPr>
                <w:rFonts w:ascii="Times New Roman" w:eastAsia="Times New Roman" w:hAnsi="Times New Roman" w:cs="Times New Roman"/>
                <w:bCs/>
                <w:lang w:eastAsia="zh-CN"/>
              </w:rPr>
              <w:t xml:space="preserve">Регистрационные данные: дата, место и орган регистрации </w:t>
            </w:r>
            <w:r w:rsidRPr="00F8774E">
              <w:rPr>
                <w:rFonts w:ascii="Times New Roman" w:eastAsia="Times New Roman" w:hAnsi="Times New Roman" w:cs="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rsidR="00BA0133" w:rsidRPr="00F8774E" w:rsidRDefault="00BA0133" w:rsidP="00BA0133">
            <w:pPr>
              <w:widowControl w:val="0"/>
              <w:spacing w:after="0" w:line="240" w:lineRule="auto"/>
              <w:rPr>
                <w:rFonts w:ascii="Times New Roman" w:eastAsia="Times New Roman" w:hAnsi="Times New Roman" w:cs="Times New Roman"/>
                <w:b/>
                <w:lang w:eastAsia="zh-CN"/>
              </w:rPr>
            </w:pPr>
          </w:p>
        </w:tc>
      </w:tr>
      <w:tr w:rsidR="00BA0133" w:rsidRPr="00F8774E"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F8774E" w:rsidRDefault="00BA0133" w:rsidP="00BA0133">
            <w:pPr>
              <w:widowControl w:val="0"/>
              <w:spacing w:after="0" w:line="240" w:lineRule="auto"/>
              <w:rPr>
                <w:rFonts w:ascii="Times New Roman" w:eastAsia="Times New Roman" w:hAnsi="Times New Roman" w:cs="Times New Roman"/>
                <w:bCs/>
                <w:i/>
                <w:lang w:eastAsia="zh-CN"/>
              </w:rPr>
            </w:pPr>
            <w:r w:rsidRPr="00F8774E">
              <w:rPr>
                <w:rFonts w:ascii="Times New Roman" w:eastAsia="Times New Roman" w:hAnsi="Times New Roman" w:cs="Times New Roman"/>
                <w:bCs/>
                <w:lang w:eastAsia="zh-CN"/>
              </w:rPr>
              <w:t>Учредители (перечислить наименования и организационно-правовую форму всех учредителей, чья</w:t>
            </w:r>
            <w:r w:rsidR="002027CA" w:rsidRPr="00F8774E">
              <w:rPr>
                <w:rFonts w:ascii="Times New Roman" w:eastAsia="Times New Roman" w:hAnsi="Times New Roman" w:cs="Times New Roman"/>
                <w:bCs/>
                <w:lang w:eastAsia="zh-CN"/>
              </w:rPr>
              <w:t xml:space="preserve"> </w:t>
            </w:r>
            <w:r w:rsidRPr="00F8774E">
              <w:rPr>
                <w:rFonts w:ascii="Times New Roman" w:eastAsia="Times New Roman" w:hAnsi="Times New Roman" w:cs="Times New Roman"/>
                <w:bCs/>
                <w:lang w:eastAsia="zh-CN"/>
              </w:rPr>
              <w:t>доля в уставном капитале превышает 10%) и доля их участия (для акционерных обществ – выписка из реестра акционеров отдельным документом)</w:t>
            </w:r>
          </w:p>
          <w:p w:rsidR="00BA0133" w:rsidRPr="00F8774E" w:rsidRDefault="00BA0133" w:rsidP="00BA0133">
            <w:pPr>
              <w:widowControl w:val="0"/>
              <w:spacing w:after="0" w:line="240" w:lineRule="auto"/>
              <w:rPr>
                <w:rFonts w:ascii="Times New Roman" w:eastAsia="Times New Roman" w:hAnsi="Times New Roman" w:cs="Times New Roman"/>
                <w:bCs/>
                <w:lang w:eastAsia="zh-CN"/>
              </w:rPr>
            </w:pPr>
            <w:proofErr w:type="gramStart"/>
            <w:r w:rsidRPr="00F8774E">
              <w:rPr>
                <w:rFonts w:ascii="Times New Roman" w:eastAsia="Times New Roman" w:hAnsi="Times New Roman" w:cs="Times New Roman"/>
                <w:bCs/>
                <w:i/>
                <w:lang w:eastAsia="zh-CN"/>
              </w:rPr>
              <w:t xml:space="preserve">(на основании Учредительных документов установленной формы (устав, положение, учредительный договор) </w:t>
            </w:r>
            <w:r w:rsidRPr="00F8774E">
              <w:rPr>
                <w:rFonts w:ascii="Times New Roman" w:eastAsia="Times New Roman" w:hAnsi="Times New Roman" w:cs="Times New Roman"/>
                <w:bCs/>
                <w:lang w:eastAsia="zh-CN"/>
              </w:rPr>
              <w:t>(для юридических лиц)</w:t>
            </w:r>
            <w:proofErr w:type="gramEnd"/>
          </w:p>
        </w:tc>
        <w:tc>
          <w:tcPr>
            <w:tcW w:w="3715" w:type="dxa"/>
            <w:tcBorders>
              <w:top w:val="single" w:sz="4" w:space="0" w:color="000000"/>
              <w:left w:val="single" w:sz="4" w:space="0" w:color="000000"/>
              <w:bottom w:val="single" w:sz="4" w:space="0" w:color="000000"/>
              <w:right w:val="single" w:sz="4" w:space="0" w:color="000000"/>
            </w:tcBorders>
          </w:tcPr>
          <w:p w:rsidR="00BA0133" w:rsidRPr="00F8774E" w:rsidRDefault="00BA0133" w:rsidP="00BA0133">
            <w:pPr>
              <w:widowControl w:val="0"/>
              <w:spacing w:after="0" w:line="240" w:lineRule="auto"/>
              <w:rPr>
                <w:rFonts w:ascii="Times New Roman" w:eastAsia="Times New Roman" w:hAnsi="Times New Roman" w:cs="Times New Roman"/>
                <w:b/>
                <w:lang w:eastAsia="zh-CN"/>
              </w:rPr>
            </w:pPr>
          </w:p>
        </w:tc>
      </w:tr>
      <w:tr w:rsidR="00BA0133" w:rsidRPr="00F8774E"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r w:rsidRPr="00F8774E">
              <w:rPr>
                <w:rFonts w:ascii="Times New Roman" w:eastAsia="Times New Roman" w:hAnsi="Times New Roman" w:cs="Times New Roman"/>
                <w:bCs/>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rsidR="00BA0133" w:rsidRPr="00F8774E" w:rsidRDefault="00BA0133" w:rsidP="00BA0133">
            <w:pPr>
              <w:widowControl w:val="0"/>
              <w:spacing w:after="0" w:line="240" w:lineRule="auto"/>
              <w:rPr>
                <w:rFonts w:ascii="Times New Roman" w:eastAsia="Times New Roman" w:hAnsi="Times New Roman" w:cs="Times New Roman"/>
                <w:b/>
                <w:lang w:eastAsia="zh-CN"/>
              </w:rPr>
            </w:pPr>
          </w:p>
        </w:tc>
      </w:tr>
      <w:tr w:rsidR="00BA0133" w:rsidRPr="00F8774E"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r w:rsidRPr="00F8774E">
              <w:rPr>
                <w:rFonts w:ascii="Times New Roman" w:eastAsia="Times New Roman" w:hAnsi="Times New Roman" w:cs="Times New Roman"/>
                <w:bCs/>
                <w:lang w:eastAsia="zh-CN"/>
              </w:rPr>
              <w:t>Размер уставного капитала (для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rsidR="00BA0133" w:rsidRPr="00F8774E" w:rsidRDefault="00BA0133" w:rsidP="00BA0133">
            <w:pPr>
              <w:widowControl w:val="0"/>
              <w:spacing w:after="0" w:line="240" w:lineRule="auto"/>
              <w:rPr>
                <w:rFonts w:ascii="Times New Roman" w:eastAsia="Times New Roman" w:hAnsi="Times New Roman" w:cs="Times New Roman"/>
                <w:b/>
                <w:lang w:eastAsia="zh-CN"/>
              </w:rPr>
            </w:pPr>
          </w:p>
        </w:tc>
      </w:tr>
      <w:tr w:rsidR="00BA0133" w:rsidRPr="00F8774E" w:rsidTr="00E8744D">
        <w:trPr>
          <w:cantSplit/>
          <w:trHeight w:val="118"/>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F8774E" w:rsidRDefault="00B86611" w:rsidP="00BA0133">
            <w:pPr>
              <w:widowControl w:val="0"/>
              <w:spacing w:after="0" w:line="240" w:lineRule="auto"/>
              <w:rPr>
                <w:rFonts w:ascii="Times New Roman" w:eastAsia="Times New Roman" w:hAnsi="Times New Roman" w:cs="Times New Roman"/>
                <w:bCs/>
                <w:lang w:eastAsia="zh-CN"/>
              </w:rPr>
            </w:pPr>
            <w:r w:rsidRPr="00F8774E">
              <w:rPr>
                <w:rFonts w:ascii="Times New Roman" w:eastAsia="Times New Roman" w:hAnsi="Times New Roman" w:cs="Times New Roman"/>
                <w:bCs/>
                <w:lang w:eastAsia="zh-CN"/>
              </w:rPr>
              <w:t>3</w:t>
            </w:r>
          </w:p>
        </w:tc>
        <w:tc>
          <w:tcPr>
            <w:tcW w:w="5857" w:type="dxa"/>
            <w:tcBorders>
              <w:top w:val="single" w:sz="4" w:space="0" w:color="000000"/>
              <w:left w:val="single" w:sz="4" w:space="0" w:color="000000"/>
              <w:bottom w:val="none" w:sz="255" w:space="0" w:color="FFFFFF"/>
              <w:right w:val="none" w:sz="255" w:space="0" w:color="FFFFFF"/>
            </w:tcBorders>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r w:rsidRPr="00F8774E">
              <w:rPr>
                <w:rFonts w:ascii="Times New Roman" w:eastAsia="Times New Roman" w:hAnsi="Times New Roman" w:cs="Times New Roman"/>
                <w:bCs/>
                <w:lang w:eastAsia="zh-CN"/>
              </w:rPr>
              <w:t>ИНН</w:t>
            </w:r>
          </w:p>
        </w:tc>
        <w:tc>
          <w:tcPr>
            <w:tcW w:w="3715" w:type="dxa"/>
            <w:tcBorders>
              <w:top w:val="single" w:sz="4" w:space="0" w:color="000000"/>
              <w:left w:val="single" w:sz="4" w:space="0" w:color="000000"/>
              <w:bottom w:val="none" w:sz="255" w:space="0" w:color="FFFFFF"/>
              <w:right w:val="single" w:sz="4" w:space="0" w:color="000000"/>
            </w:tcBorders>
          </w:tcPr>
          <w:p w:rsidR="00BA0133" w:rsidRPr="00F8774E" w:rsidRDefault="00BA0133" w:rsidP="00BA0133">
            <w:pPr>
              <w:widowControl w:val="0"/>
              <w:spacing w:after="0" w:line="240" w:lineRule="auto"/>
              <w:rPr>
                <w:rFonts w:ascii="Times New Roman" w:eastAsia="Times New Roman" w:hAnsi="Times New Roman" w:cs="Times New Roman"/>
                <w:b/>
                <w:lang w:eastAsia="zh-CN"/>
              </w:rPr>
            </w:pPr>
          </w:p>
        </w:tc>
      </w:tr>
      <w:tr w:rsidR="00BA0133" w:rsidRPr="00F8774E"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r w:rsidRPr="00F8774E">
              <w:rPr>
                <w:rFonts w:ascii="Times New Roman" w:eastAsia="Times New Roman" w:hAnsi="Times New Roman" w:cs="Times New Roman"/>
                <w:bCs/>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rsidR="00BA0133" w:rsidRPr="00F8774E" w:rsidRDefault="00BA0133" w:rsidP="00BA0133">
            <w:pPr>
              <w:widowControl w:val="0"/>
              <w:spacing w:after="0" w:line="240" w:lineRule="auto"/>
              <w:rPr>
                <w:rFonts w:ascii="Times New Roman" w:eastAsia="Times New Roman" w:hAnsi="Times New Roman" w:cs="Times New Roman"/>
                <w:b/>
                <w:lang w:eastAsia="zh-CN"/>
              </w:rPr>
            </w:pPr>
          </w:p>
        </w:tc>
      </w:tr>
      <w:tr w:rsidR="00BA0133" w:rsidRPr="00F8774E"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r w:rsidRPr="00F8774E">
              <w:rPr>
                <w:rFonts w:ascii="Times New Roman" w:eastAsia="Times New Roman" w:hAnsi="Times New Roman" w:cs="Times New Roman"/>
                <w:bCs/>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rsidR="00BA0133" w:rsidRPr="00F8774E" w:rsidRDefault="00BA0133" w:rsidP="00BA0133">
            <w:pPr>
              <w:widowControl w:val="0"/>
              <w:spacing w:after="0" w:line="240" w:lineRule="auto"/>
              <w:rPr>
                <w:rFonts w:ascii="Times New Roman" w:eastAsia="Times New Roman" w:hAnsi="Times New Roman" w:cs="Times New Roman"/>
                <w:b/>
                <w:lang w:eastAsia="zh-CN"/>
              </w:rPr>
            </w:pPr>
          </w:p>
        </w:tc>
      </w:tr>
      <w:tr w:rsidR="00BA0133" w:rsidRPr="00F8774E"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r w:rsidRPr="00F8774E">
              <w:rPr>
                <w:rFonts w:ascii="Times New Roman" w:eastAsia="Times New Roman" w:hAnsi="Times New Roman" w:cs="Times New Roman"/>
                <w:bCs/>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rsidR="00BA0133" w:rsidRPr="00F8774E" w:rsidRDefault="00BA0133" w:rsidP="00BA0133">
            <w:pPr>
              <w:widowControl w:val="0"/>
              <w:spacing w:after="0" w:line="240" w:lineRule="auto"/>
              <w:rPr>
                <w:rFonts w:ascii="Times New Roman" w:eastAsia="Times New Roman" w:hAnsi="Times New Roman" w:cs="Times New Roman"/>
                <w:b/>
                <w:lang w:eastAsia="zh-CN"/>
              </w:rPr>
            </w:pPr>
          </w:p>
        </w:tc>
      </w:tr>
      <w:tr w:rsidR="00BA0133" w:rsidRPr="00F8774E"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none" w:sz="255" w:space="0" w:color="FFFFFF"/>
              <w:left w:val="single" w:sz="4" w:space="0" w:color="000000"/>
              <w:bottom w:val="single" w:sz="4" w:space="0" w:color="000000"/>
              <w:right w:val="none" w:sz="255" w:space="0" w:color="FFFFFF"/>
            </w:tcBorders>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r w:rsidRPr="00F8774E">
              <w:rPr>
                <w:rFonts w:ascii="Times New Roman" w:eastAsia="Times New Roman" w:hAnsi="Times New Roman" w:cs="Times New Roman"/>
                <w:bCs/>
                <w:lang w:eastAsia="zh-CN"/>
              </w:rPr>
              <w:t>ОКТМО</w:t>
            </w:r>
          </w:p>
        </w:tc>
        <w:tc>
          <w:tcPr>
            <w:tcW w:w="3715" w:type="dxa"/>
            <w:tcBorders>
              <w:top w:val="none" w:sz="255" w:space="0" w:color="FFFFFF"/>
              <w:left w:val="single" w:sz="4" w:space="0" w:color="000000"/>
              <w:bottom w:val="single" w:sz="4" w:space="0" w:color="000000"/>
              <w:right w:val="single" w:sz="4" w:space="0" w:color="000000"/>
            </w:tcBorders>
          </w:tcPr>
          <w:p w:rsidR="00BA0133" w:rsidRPr="00F8774E" w:rsidRDefault="00BA0133" w:rsidP="00BA0133">
            <w:pPr>
              <w:widowControl w:val="0"/>
              <w:spacing w:after="0" w:line="240" w:lineRule="auto"/>
              <w:rPr>
                <w:rFonts w:ascii="Times New Roman" w:eastAsia="Times New Roman" w:hAnsi="Times New Roman" w:cs="Times New Roman"/>
                <w:b/>
                <w:lang w:eastAsia="zh-CN"/>
              </w:rPr>
            </w:pPr>
          </w:p>
        </w:tc>
      </w:tr>
      <w:tr w:rsidR="00BA0133" w:rsidRPr="00F8774E"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r w:rsidRPr="00F8774E">
              <w:rPr>
                <w:rFonts w:ascii="Times New Roman" w:eastAsia="Times New Roman" w:hAnsi="Times New Roman" w:cs="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rsidR="00BA0133" w:rsidRPr="00F8774E" w:rsidRDefault="00BA0133" w:rsidP="00BA0133">
            <w:pPr>
              <w:widowControl w:val="0"/>
              <w:spacing w:after="0" w:line="240" w:lineRule="auto"/>
              <w:rPr>
                <w:rFonts w:ascii="Times New Roman" w:eastAsia="Times New Roman" w:hAnsi="Times New Roman" w:cs="Times New Roman"/>
                <w:b/>
                <w:lang w:eastAsia="zh-CN"/>
              </w:rPr>
            </w:pPr>
          </w:p>
        </w:tc>
      </w:tr>
      <w:tr w:rsidR="00BA0133" w:rsidRPr="00F8774E" w:rsidTr="00944B0E">
        <w:tc>
          <w:tcPr>
            <w:tcW w:w="648" w:type="dxa"/>
            <w:tcBorders>
              <w:top w:val="single" w:sz="4" w:space="0" w:color="000000"/>
              <w:left w:val="single" w:sz="4" w:space="0" w:color="000000"/>
              <w:bottom w:val="single" w:sz="4" w:space="0" w:color="000000"/>
              <w:right w:val="none" w:sz="255" w:space="0" w:color="FFFFFF"/>
            </w:tcBorders>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r w:rsidRPr="00F8774E">
              <w:rPr>
                <w:rFonts w:ascii="Times New Roman" w:eastAsia="Times New Roman" w:hAnsi="Times New Roman" w:cs="Times New Roman"/>
                <w:bCs/>
                <w:lang w:eastAsia="zh-CN"/>
              </w:rPr>
              <w:t>4</w:t>
            </w:r>
          </w:p>
        </w:tc>
        <w:tc>
          <w:tcPr>
            <w:tcW w:w="5857" w:type="dxa"/>
            <w:tcBorders>
              <w:top w:val="single" w:sz="4" w:space="0" w:color="000000"/>
              <w:left w:val="single" w:sz="4" w:space="0" w:color="000000"/>
              <w:bottom w:val="single" w:sz="4" w:space="0" w:color="000000"/>
              <w:right w:val="none" w:sz="255" w:space="0" w:color="FFFFFF"/>
            </w:tcBorders>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r w:rsidRPr="00F8774E">
              <w:rPr>
                <w:rFonts w:ascii="Times New Roman" w:eastAsia="Times New Roman" w:hAnsi="Times New Roman" w:cs="Times New Roman"/>
                <w:bCs/>
                <w:lang w:eastAsia="zh-CN"/>
              </w:rPr>
              <w:t xml:space="preserve">Местонахождение </w:t>
            </w:r>
            <w:r w:rsidRPr="00F8774E">
              <w:rPr>
                <w:rFonts w:ascii="Times New Roman" w:eastAsia="Times New Roman" w:hAnsi="Times New Roman" w:cs="Times New Roman"/>
                <w:bCs/>
                <w:i/>
                <w:lang w:eastAsia="zh-CN"/>
              </w:rPr>
              <w:t>(для юридического лица)</w:t>
            </w:r>
            <w:r w:rsidRPr="00F8774E">
              <w:rPr>
                <w:rFonts w:ascii="Times New Roman" w:eastAsia="Times New Roman" w:hAnsi="Times New Roman" w:cs="Times New Roman"/>
                <w:bCs/>
                <w:lang w:eastAsia="zh-CN"/>
              </w:rPr>
              <w:t xml:space="preserve">/сведения о месте жительства </w:t>
            </w:r>
            <w:r w:rsidRPr="00F8774E">
              <w:rPr>
                <w:rFonts w:ascii="Times New Roman" w:eastAsia="Times New Roman" w:hAnsi="Times New Roman" w:cs="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rsidR="00BA0133" w:rsidRPr="00F8774E" w:rsidRDefault="00BA0133" w:rsidP="00BA0133">
            <w:pPr>
              <w:widowControl w:val="0"/>
              <w:spacing w:after="0" w:line="240" w:lineRule="auto"/>
              <w:rPr>
                <w:rFonts w:ascii="Times New Roman" w:eastAsia="Times New Roman" w:hAnsi="Times New Roman" w:cs="Times New Roman"/>
                <w:b/>
                <w:lang w:eastAsia="zh-CN"/>
              </w:rPr>
            </w:pPr>
          </w:p>
        </w:tc>
      </w:tr>
      <w:tr w:rsidR="00BA0133" w:rsidRPr="00F8774E" w:rsidTr="00944B0E">
        <w:tc>
          <w:tcPr>
            <w:tcW w:w="648" w:type="dxa"/>
            <w:tcBorders>
              <w:top w:val="single" w:sz="4" w:space="0" w:color="000000"/>
              <w:left w:val="single" w:sz="4" w:space="0" w:color="000000"/>
              <w:bottom w:val="single" w:sz="4" w:space="0" w:color="000000"/>
              <w:right w:val="none" w:sz="255" w:space="0" w:color="FFFFFF"/>
            </w:tcBorders>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r w:rsidRPr="00F8774E">
              <w:rPr>
                <w:rFonts w:ascii="Times New Roman" w:eastAsia="Times New Roman" w:hAnsi="Times New Roman" w:cs="Times New Roman"/>
                <w:bCs/>
                <w:lang w:eastAsia="zh-CN"/>
              </w:rPr>
              <w:t>5</w:t>
            </w:r>
          </w:p>
        </w:tc>
        <w:tc>
          <w:tcPr>
            <w:tcW w:w="5857" w:type="dxa"/>
            <w:tcBorders>
              <w:top w:val="single" w:sz="4" w:space="0" w:color="000000"/>
              <w:left w:val="single" w:sz="4" w:space="0" w:color="000000"/>
              <w:bottom w:val="single" w:sz="4" w:space="0" w:color="000000"/>
              <w:right w:val="none" w:sz="255" w:space="0" w:color="FFFFFF"/>
            </w:tcBorders>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r w:rsidRPr="00F8774E">
              <w:rPr>
                <w:rFonts w:ascii="Times New Roman" w:eastAsia="Times New Roman" w:hAnsi="Times New Roman" w:cs="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rsidR="00BA0133" w:rsidRPr="00F8774E" w:rsidRDefault="00BA0133" w:rsidP="00BA0133">
            <w:pPr>
              <w:widowControl w:val="0"/>
              <w:spacing w:after="0" w:line="240" w:lineRule="auto"/>
              <w:rPr>
                <w:rFonts w:ascii="Times New Roman" w:eastAsia="Times New Roman" w:hAnsi="Times New Roman" w:cs="Times New Roman"/>
                <w:b/>
                <w:lang w:eastAsia="zh-CN"/>
              </w:rPr>
            </w:pPr>
          </w:p>
        </w:tc>
      </w:tr>
      <w:tr w:rsidR="00BA0133" w:rsidRPr="00F8774E"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p>
          <w:p w:rsidR="00BA0133" w:rsidRPr="00F8774E" w:rsidRDefault="00BA0133" w:rsidP="00BA0133">
            <w:pPr>
              <w:widowControl w:val="0"/>
              <w:spacing w:after="0" w:line="240" w:lineRule="auto"/>
              <w:rPr>
                <w:rFonts w:ascii="Times New Roman" w:eastAsia="Times New Roman" w:hAnsi="Times New Roman" w:cs="Times New Roman"/>
                <w:bCs/>
                <w:lang w:eastAsia="zh-CN"/>
              </w:rPr>
            </w:pPr>
          </w:p>
          <w:p w:rsidR="00BA0133" w:rsidRPr="00F8774E" w:rsidRDefault="00BA0133" w:rsidP="00BA0133">
            <w:pPr>
              <w:widowControl w:val="0"/>
              <w:spacing w:after="0" w:line="240" w:lineRule="auto"/>
              <w:rPr>
                <w:rFonts w:ascii="Times New Roman" w:eastAsia="Times New Roman" w:hAnsi="Times New Roman" w:cs="Times New Roman"/>
                <w:bCs/>
                <w:lang w:eastAsia="zh-CN"/>
              </w:rPr>
            </w:pPr>
            <w:r w:rsidRPr="00F8774E">
              <w:rPr>
                <w:rFonts w:ascii="Times New Roman" w:eastAsia="Times New Roman" w:hAnsi="Times New Roman" w:cs="Times New Roman"/>
                <w:bCs/>
                <w:lang w:eastAsia="zh-CN"/>
              </w:rPr>
              <w:t>6</w:t>
            </w:r>
          </w:p>
        </w:tc>
        <w:tc>
          <w:tcPr>
            <w:tcW w:w="5857" w:type="dxa"/>
            <w:tcBorders>
              <w:top w:val="single" w:sz="4" w:space="0" w:color="000000"/>
              <w:left w:val="single" w:sz="4" w:space="0" w:color="000000"/>
              <w:bottom w:val="single" w:sz="4" w:space="0" w:color="000000"/>
              <w:right w:val="none" w:sz="255" w:space="0" w:color="FFFFFF"/>
            </w:tcBorders>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r w:rsidRPr="00F8774E">
              <w:rPr>
                <w:rFonts w:ascii="Times New Roman" w:eastAsia="Times New Roman" w:hAnsi="Times New Roman" w:cs="Times New Roman"/>
                <w:bCs/>
                <w:lang w:eastAsia="zh-CN"/>
              </w:rPr>
              <w:t>Номер телефона с кодом</w:t>
            </w:r>
            <w:r w:rsidR="00923AC3" w:rsidRPr="00F8774E">
              <w:rPr>
                <w:rFonts w:ascii="Times New Roman" w:eastAsia="Times New Roman" w:hAnsi="Times New Roman" w:cs="Times New Roman"/>
                <w:bCs/>
                <w:lang w:eastAsia="zh-CN"/>
              </w:rPr>
              <w:t xml:space="preserve"> города</w:t>
            </w:r>
            <w:r w:rsidRPr="00F8774E">
              <w:rPr>
                <w:rFonts w:ascii="Times New Roman" w:eastAsia="Times New Roman" w:hAnsi="Times New Roman" w:cs="Times New Roman"/>
                <w:bCs/>
                <w:lang w:eastAsia="zh-CN"/>
              </w:rPr>
              <w:t xml:space="preserve"> Участника</w:t>
            </w:r>
          </w:p>
        </w:tc>
        <w:tc>
          <w:tcPr>
            <w:tcW w:w="3715" w:type="dxa"/>
            <w:tcBorders>
              <w:top w:val="single" w:sz="4" w:space="0" w:color="000000"/>
              <w:left w:val="single" w:sz="4" w:space="0" w:color="000000"/>
              <w:bottom w:val="single" w:sz="4" w:space="0" w:color="000000"/>
              <w:right w:val="single" w:sz="4" w:space="0" w:color="000000"/>
            </w:tcBorders>
          </w:tcPr>
          <w:p w:rsidR="00BA0133" w:rsidRPr="00F8774E" w:rsidRDefault="00BA0133" w:rsidP="00BA0133">
            <w:pPr>
              <w:widowControl w:val="0"/>
              <w:spacing w:after="0" w:line="240" w:lineRule="auto"/>
              <w:rPr>
                <w:rFonts w:ascii="Times New Roman" w:eastAsia="Times New Roman" w:hAnsi="Times New Roman" w:cs="Times New Roman"/>
                <w:b/>
                <w:lang w:eastAsia="zh-CN"/>
              </w:rPr>
            </w:pPr>
          </w:p>
        </w:tc>
      </w:tr>
      <w:tr w:rsidR="00BA0133" w:rsidRPr="00F8774E"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r w:rsidRPr="00F8774E">
              <w:rPr>
                <w:rFonts w:ascii="Times New Roman" w:eastAsia="Times New Roman" w:hAnsi="Times New Roman" w:cs="Times New Roman"/>
                <w:bCs/>
                <w:lang w:eastAsia="zh-CN"/>
              </w:rPr>
              <w:t>Номер факса с кодом</w:t>
            </w:r>
            <w:r w:rsidR="00923AC3" w:rsidRPr="00F8774E">
              <w:rPr>
                <w:rFonts w:ascii="Times New Roman" w:eastAsia="Times New Roman" w:hAnsi="Times New Roman" w:cs="Times New Roman"/>
                <w:bCs/>
                <w:lang w:eastAsia="zh-CN"/>
              </w:rPr>
              <w:t xml:space="preserve"> города</w:t>
            </w:r>
            <w:r w:rsidRPr="00F8774E">
              <w:rPr>
                <w:rFonts w:ascii="Times New Roman" w:eastAsia="Times New Roman" w:hAnsi="Times New Roman" w:cs="Times New Roman"/>
                <w:bCs/>
                <w:lang w:eastAsia="zh-CN"/>
              </w:rPr>
              <w:t xml:space="preserve"> Участника</w:t>
            </w:r>
          </w:p>
        </w:tc>
        <w:tc>
          <w:tcPr>
            <w:tcW w:w="3715" w:type="dxa"/>
            <w:tcBorders>
              <w:top w:val="single" w:sz="4" w:space="0" w:color="000000"/>
              <w:left w:val="single" w:sz="4" w:space="0" w:color="000000"/>
              <w:bottom w:val="single" w:sz="4" w:space="0" w:color="000000"/>
              <w:right w:val="single" w:sz="4" w:space="0" w:color="000000"/>
            </w:tcBorders>
          </w:tcPr>
          <w:p w:rsidR="00BA0133" w:rsidRPr="00F8774E" w:rsidRDefault="00BA0133" w:rsidP="00BA0133">
            <w:pPr>
              <w:widowControl w:val="0"/>
              <w:spacing w:after="0" w:line="240" w:lineRule="auto"/>
              <w:rPr>
                <w:rFonts w:ascii="Times New Roman" w:eastAsia="Times New Roman" w:hAnsi="Times New Roman" w:cs="Times New Roman"/>
                <w:b/>
                <w:lang w:eastAsia="zh-CN"/>
              </w:rPr>
            </w:pPr>
          </w:p>
        </w:tc>
      </w:tr>
      <w:tr w:rsidR="00BA0133" w:rsidRPr="00F8774E"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r w:rsidRPr="00F8774E">
              <w:rPr>
                <w:rFonts w:ascii="Times New Roman" w:eastAsia="Times New Roman" w:hAnsi="Times New Roman" w:cs="Times New Roman"/>
                <w:bCs/>
                <w:lang w:eastAsia="zh-CN"/>
              </w:rPr>
              <w:t>Адрес электронной почты Участника (для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rsidR="00BA0133" w:rsidRPr="00F8774E" w:rsidRDefault="00BA0133" w:rsidP="00BA0133">
            <w:pPr>
              <w:widowControl w:val="0"/>
              <w:spacing w:after="0" w:line="240" w:lineRule="auto"/>
              <w:rPr>
                <w:rFonts w:ascii="Times New Roman" w:eastAsia="Times New Roman" w:hAnsi="Times New Roman" w:cs="Times New Roman"/>
                <w:b/>
                <w:lang w:eastAsia="zh-CN"/>
              </w:rPr>
            </w:pPr>
          </w:p>
        </w:tc>
      </w:tr>
      <w:tr w:rsidR="00BA0133" w:rsidRPr="00F8774E"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r w:rsidRPr="00F8774E">
              <w:rPr>
                <w:rFonts w:ascii="Times New Roman" w:eastAsia="Times New Roman" w:hAnsi="Times New Roman" w:cs="Times New Roman"/>
                <w:bCs/>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rsidR="00BA0133" w:rsidRPr="00F8774E" w:rsidRDefault="00BA0133" w:rsidP="00BA0133">
            <w:pPr>
              <w:widowControl w:val="0"/>
              <w:spacing w:after="0" w:line="240" w:lineRule="auto"/>
              <w:rPr>
                <w:rFonts w:ascii="Times New Roman" w:eastAsia="Times New Roman" w:hAnsi="Times New Roman" w:cs="Times New Roman"/>
                <w:b/>
                <w:lang w:eastAsia="zh-CN"/>
              </w:rPr>
            </w:pPr>
          </w:p>
        </w:tc>
      </w:tr>
      <w:tr w:rsidR="00BA0133" w:rsidRPr="00F8774E" w:rsidTr="00944B0E">
        <w:tc>
          <w:tcPr>
            <w:tcW w:w="648" w:type="dxa"/>
            <w:tcBorders>
              <w:top w:val="single" w:sz="4" w:space="0" w:color="000000"/>
              <w:left w:val="single" w:sz="4" w:space="0" w:color="000000"/>
              <w:bottom w:val="single" w:sz="4" w:space="0" w:color="000000"/>
              <w:right w:val="none" w:sz="255" w:space="0" w:color="FFFFFF"/>
            </w:tcBorders>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r w:rsidRPr="00F8774E">
              <w:rPr>
                <w:rFonts w:ascii="Times New Roman" w:eastAsia="Times New Roman" w:hAnsi="Times New Roman" w:cs="Times New Roman"/>
                <w:bCs/>
                <w:lang w:eastAsia="zh-CN"/>
              </w:rPr>
              <w:t>7</w:t>
            </w:r>
          </w:p>
        </w:tc>
        <w:tc>
          <w:tcPr>
            <w:tcW w:w="5857" w:type="dxa"/>
            <w:tcBorders>
              <w:top w:val="single" w:sz="4" w:space="0" w:color="000000"/>
              <w:left w:val="single" w:sz="4" w:space="0" w:color="000000"/>
              <w:bottom w:val="single" w:sz="4" w:space="0" w:color="000000"/>
              <w:right w:val="none" w:sz="255" w:space="0" w:color="FFFFFF"/>
            </w:tcBorders>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r w:rsidRPr="00F8774E">
              <w:rPr>
                <w:rFonts w:ascii="Times New Roman" w:eastAsia="Times New Roman" w:hAnsi="Times New Roman" w:cs="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rsidR="00BA0133" w:rsidRPr="00F8774E" w:rsidRDefault="00BA0133" w:rsidP="00BA0133">
            <w:pPr>
              <w:widowControl w:val="0"/>
              <w:spacing w:after="0" w:line="240" w:lineRule="auto"/>
              <w:rPr>
                <w:rFonts w:ascii="Times New Roman" w:eastAsia="Times New Roman" w:hAnsi="Times New Roman" w:cs="Times New Roman"/>
                <w:b/>
                <w:lang w:eastAsia="zh-CN"/>
              </w:rPr>
            </w:pPr>
          </w:p>
        </w:tc>
      </w:tr>
      <w:tr w:rsidR="00BA0133" w:rsidRPr="00F8774E" w:rsidTr="00944B0E">
        <w:tc>
          <w:tcPr>
            <w:tcW w:w="648" w:type="dxa"/>
            <w:tcBorders>
              <w:top w:val="single" w:sz="4" w:space="0" w:color="000000"/>
              <w:left w:val="single" w:sz="4" w:space="0" w:color="000000"/>
              <w:bottom w:val="single" w:sz="4" w:space="0" w:color="000000"/>
              <w:right w:val="none" w:sz="255" w:space="0" w:color="FFFFFF"/>
            </w:tcBorders>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r w:rsidRPr="00F8774E">
              <w:rPr>
                <w:rFonts w:ascii="Times New Roman" w:eastAsia="Times New Roman" w:hAnsi="Times New Roman" w:cs="Times New Roman"/>
                <w:bCs/>
                <w:lang w:eastAsia="zh-CN"/>
              </w:rPr>
              <w:t>8</w:t>
            </w:r>
          </w:p>
        </w:tc>
        <w:tc>
          <w:tcPr>
            <w:tcW w:w="5857" w:type="dxa"/>
            <w:tcBorders>
              <w:top w:val="single" w:sz="4" w:space="0" w:color="000000"/>
              <w:left w:val="single" w:sz="4" w:space="0" w:color="000000"/>
              <w:bottom w:val="single" w:sz="4" w:space="0" w:color="000000"/>
              <w:right w:val="none" w:sz="255" w:space="0" w:color="FFFFFF"/>
            </w:tcBorders>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r w:rsidRPr="00F8774E">
              <w:rPr>
                <w:rFonts w:ascii="Times New Roman" w:eastAsia="Times New Roman" w:hAnsi="Times New Roman" w:cs="Times New Roman"/>
                <w:bCs/>
                <w:lang w:eastAsia="zh-CN"/>
              </w:rPr>
              <w:t>Главный бухгалтер</w:t>
            </w:r>
          </w:p>
          <w:p w:rsidR="00BA0133" w:rsidRPr="00F8774E" w:rsidRDefault="00BA0133" w:rsidP="00BA0133">
            <w:pPr>
              <w:widowControl w:val="0"/>
              <w:spacing w:after="0" w:line="240" w:lineRule="auto"/>
              <w:rPr>
                <w:rFonts w:ascii="Times New Roman" w:eastAsia="Times New Roman" w:hAnsi="Times New Roman" w:cs="Times New Roman"/>
                <w:bCs/>
                <w:lang w:eastAsia="zh-CN"/>
              </w:rPr>
            </w:pPr>
            <w:r w:rsidRPr="00F8774E">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rsidR="00BA0133" w:rsidRPr="00F8774E" w:rsidRDefault="00BA0133" w:rsidP="00BA0133">
            <w:pPr>
              <w:widowControl w:val="0"/>
              <w:spacing w:after="0" w:line="240" w:lineRule="auto"/>
              <w:rPr>
                <w:rFonts w:ascii="Times New Roman" w:eastAsia="Times New Roman" w:hAnsi="Times New Roman" w:cs="Times New Roman"/>
                <w:b/>
                <w:lang w:eastAsia="zh-CN"/>
              </w:rPr>
            </w:pPr>
          </w:p>
        </w:tc>
      </w:tr>
      <w:tr w:rsidR="00BA0133" w:rsidRPr="00F8774E" w:rsidTr="00944B0E">
        <w:tc>
          <w:tcPr>
            <w:tcW w:w="648" w:type="dxa"/>
            <w:tcBorders>
              <w:top w:val="single" w:sz="4" w:space="0" w:color="000000"/>
              <w:left w:val="single" w:sz="4" w:space="0" w:color="000000"/>
              <w:bottom w:val="single" w:sz="4" w:space="0" w:color="000000"/>
              <w:right w:val="none" w:sz="255" w:space="0" w:color="FFFFFF"/>
            </w:tcBorders>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r w:rsidRPr="00F8774E">
              <w:rPr>
                <w:rFonts w:ascii="Times New Roman" w:eastAsia="Times New Roman" w:hAnsi="Times New Roman" w:cs="Times New Roman"/>
                <w:bCs/>
                <w:lang w:eastAsia="zh-CN"/>
              </w:rPr>
              <w:t>9</w:t>
            </w:r>
          </w:p>
        </w:tc>
        <w:tc>
          <w:tcPr>
            <w:tcW w:w="5857" w:type="dxa"/>
            <w:tcBorders>
              <w:top w:val="single" w:sz="4" w:space="0" w:color="000000"/>
              <w:left w:val="single" w:sz="4" w:space="0" w:color="000000"/>
              <w:bottom w:val="single" w:sz="4" w:space="0" w:color="000000"/>
              <w:right w:val="none" w:sz="255" w:space="0" w:color="FFFFFF"/>
            </w:tcBorders>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r w:rsidRPr="00F8774E">
              <w:rPr>
                <w:rFonts w:ascii="Times New Roman" w:eastAsia="Times New Roman" w:hAnsi="Times New Roman" w:cs="Times New Roman"/>
                <w:bCs/>
                <w:lang w:eastAsia="zh-CN"/>
              </w:rPr>
              <w:t>Контактное лицо</w:t>
            </w:r>
          </w:p>
          <w:p w:rsidR="00BA0133" w:rsidRPr="00F8774E" w:rsidRDefault="00BA0133" w:rsidP="00BA0133">
            <w:pPr>
              <w:widowControl w:val="0"/>
              <w:spacing w:after="0" w:line="240" w:lineRule="auto"/>
              <w:rPr>
                <w:rFonts w:ascii="Times New Roman" w:eastAsia="Times New Roman" w:hAnsi="Times New Roman" w:cs="Times New Roman"/>
                <w:bCs/>
                <w:lang w:eastAsia="zh-CN"/>
              </w:rPr>
            </w:pPr>
            <w:r w:rsidRPr="00F8774E">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rsidR="00BA0133" w:rsidRPr="00F8774E" w:rsidRDefault="00BA0133" w:rsidP="00BA0133">
            <w:pPr>
              <w:widowControl w:val="0"/>
              <w:spacing w:after="0" w:line="240" w:lineRule="auto"/>
              <w:rPr>
                <w:rFonts w:ascii="Times New Roman" w:eastAsia="Times New Roman" w:hAnsi="Times New Roman" w:cs="Times New Roman"/>
                <w:b/>
                <w:lang w:eastAsia="zh-CN"/>
              </w:rPr>
            </w:pPr>
          </w:p>
        </w:tc>
      </w:tr>
      <w:tr w:rsidR="00BA0133" w:rsidRPr="00F8774E"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p>
          <w:p w:rsidR="00BA0133" w:rsidRPr="00F8774E" w:rsidRDefault="00BA0133" w:rsidP="00BA0133">
            <w:pPr>
              <w:widowControl w:val="0"/>
              <w:spacing w:after="0" w:line="240" w:lineRule="auto"/>
              <w:rPr>
                <w:rFonts w:ascii="Times New Roman" w:eastAsia="Times New Roman" w:hAnsi="Times New Roman" w:cs="Times New Roman"/>
                <w:bCs/>
                <w:lang w:eastAsia="zh-CN"/>
              </w:rPr>
            </w:pPr>
          </w:p>
          <w:p w:rsidR="00BA0133" w:rsidRPr="00F8774E" w:rsidRDefault="00BA0133" w:rsidP="00BA0133">
            <w:pPr>
              <w:widowControl w:val="0"/>
              <w:spacing w:after="0" w:line="240" w:lineRule="auto"/>
              <w:rPr>
                <w:rFonts w:ascii="Times New Roman" w:eastAsia="Times New Roman" w:hAnsi="Times New Roman" w:cs="Times New Roman"/>
                <w:bCs/>
                <w:lang w:eastAsia="zh-CN"/>
              </w:rPr>
            </w:pPr>
          </w:p>
          <w:p w:rsidR="00BA0133" w:rsidRPr="00F8774E" w:rsidRDefault="00BA0133" w:rsidP="00BA0133">
            <w:pPr>
              <w:widowControl w:val="0"/>
              <w:spacing w:after="0" w:line="240" w:lineRule="auto"/>
              <w:rPr>
                <w:rFonts w:ascii="Times New Roman" w:eastAsia="Times New Roman" w:hAnsi="Times New Roman" w:cs="Times New Roman"/>
                <w:bCs/>
                <w:lang w:eastAsia="zh-CN"/>
              </w:rPr>
            </w:pPr>
            <w:r w:rsidRPr="00F8774E">
              <w:rPr>
                <w:rFonts w:ascii="Times New Roman" w:eastAsia="Times New Roman" w:hAnsi="Times New Roman" w:cs="Times New Roman"/>
                <w:bCs/>
                <w:lang w:eastAsia="zh-CN"/>
              </w:rPr>
              <w:t>10</w:t>
            </w:r>
          </w:p>
        </w:tc>
        <w:tc>
          <w:tcPr>
            <w:tcW w:w="5857" w:type="dxa"/>
            <w:tcBorders>
              <w:top w:val="single" w:sz="4" w:space="0" w:color="000000"/>
              <w:left w:val="single" w:sz="4" w:space="0" w:color="000000"/>
              <w:bottom w:val="single" w:sz="4" w:space="0" w:color="000000"/>
              <w:right w:val="none" w:sz="255" w:space="0" w:color="FFFFFF"/>
            </w:tcBorders>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r w:rsidRPr="00F8774E">
              <w:rPr>
                <w:rFonts w:ascii="Times New Roman" w:eastAsia="Times New Roman" w:hAnsi="Times New Roman" w:cs="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rsidR="00BA0133" w:rsidRPr="00F8774E" w:rsidRDefault="00BA0133" w:rsidP="00BA0133">
            <w:pPr>
              <w:widowControl w:val="0"/>
              <w:spacing w:after="0" w:line="240" w:lineRule="auto"/>
              <w:rPr>
                <w:rFonts w:ascii="Times New Roman" w:eastAsia="Times New Roman" w:hAnsi="Times New Roman" w:cs="Times New Roman"/>
                <w:b/>
                <w:lang w:eastAsia="zh-CN"/>
              </w:rPr>
            </w:pPr>
          </w:p>
        </w:tc>
      </w:tr>
      <w:tr w:rsidR="00BA0133" w:rsidRPr="00F8774E"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r w:rsidRPr="00F8774E">
              <w:rPr>
                <w:rFonts w:ascii="Times New Roman" w:eastAsia="Times New Roman" w:hAnsi="Times New Roman" w:cs="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rsidR="00BA0133" w:rsidRPr="00F8774E" w:rsidRDefault="00BA0133" w:rsidP="00BA0133">
            <w:pPr>
              <w:widowControl w:val="0"/>
              <w:spacing w:after="0" w:line="240" w:lineRule="auto"/>
              <w:rPr>
                <w:rFonts w:ascii="Times New Roman" w:eastAsia="Times New Roman" w:hAnsi="Times New Roman" w:cs="Times New Roman"/>
                <w:b/>
                <w:lang w:eastAsia="zh-CN"/>
              </w:rPr>
            </w:pPr>
          </w:p>
        </w:tc>
      </w:tr>
      <w:tr w:rsidR="00BA0133" w:rsidRPr="00F8774E"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r w:rsidRPr="00F8774E">
              <w:rPr>
                <w:rFonts w:ascii="Times New Roman" w:eastAsia="Times New Roman" w:hAnsi="Times New Roman" w:cs="Times New Roman"/>
                <w:bCs/>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rsidR="00BA0133" w:rsidRPr="00F8774E" w:rsidRDefault="00BA0133" w:rsidP="00BA0133">
            <w:pPr>
              <w:widowControl w:val="0"/>
              <w:spacing w:after="0" w:line="240" w:lineRule="auto"/>
              <w:rPr>
                <w:rFonts w:ascii="Times New Roman" w:eastAsia="Times New Roman" w:hAnsi="Times New Roman" w:cs="Times New Roman"/>
                <w:b/>
                <w:lang w:eastAsia="zh-CN"/>
              </w:rPr>
            </w:pPr>
          </w:p>
        </w:tc>
      </w:tr>
      <w:tr w:rsidR="00BA0133" w:rsidRPr="00F8774E"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r w:rsidRPr="00F8774E">
              <w:rPr>
                <w:rFonts w:ascii="Times New Roman" w:eastAsia="Times New Roman" w:hAnsi="Times New Roman" w:cs="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rsidR="00BA0133" w:rsidRPr="00F8774E" w:rsidRDefault="00BA0133" w:rsidP="00BA0133">
            <w:pPr>
              <w:widowControl w:val="0"/>
              <w:spacing w:after="0" w:line="240" w:lineRule="auto"/>
              <w:rPr>
                <w:rFonts w:ascii="Times New Roman" w:eastAsia="Times New Roman" w:hAnsi="Times New Roman" w:cs="Times New Roman"/>
                <w:b/>
                <w:lang w:eastAsia="zh-CN"/>
              </w:rPr>
            </w:pPr>
          </w:p>
        </w:tc>
      </w:tr>
      <w:tr w:rsidR="00BA0133" w:rsidRPr="00F8774E"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F8774E" w:rsidRDefault="00BA0133" w:rsidP="00E8744D">
            <w:pPr>
              <w:widowControl w:val="0"/>
              <w:spacing w:after="0" w:line="240" w:lineRule="auto"/>
              <w:rPr>
                <w:rFonts w:ascii="Times New Roman" w:eastAsia="Times New Roman" w:hAnsi="Times New Roman" w:cs="Times New Roman"/>
                <w:bCs/>
                <w:lang w:eastAsia="zh-CN"/>
              </w:rPr>
            </w:pPr>
            <w:r w:rsidRPr="00F8774E">
              <w:rPr>
                <w:rFonts w:ascii="Times New Roman" w:eastAsia="Times New Roman" w:hAnsi="Times New Roman" w:cs="Times New Roman"/>
                <w:bCs/>
                <w:lang w:eastAsia="zh-CN"/>
              </w:rPr>
              <w:t>Основные виды деятельности</w:t>
            </w:r>
          </w:p>
        </w:tc>
        <w:tc>
          <w:tcPr>
            <w:tcW w:w="3715" w:type="dxa"/>
            <w:tcBorders>
              <w:top w:val="single" w:sz="4" w:space="0" w:color="000000"/>
              <w:left w:val="single" w:sz="4" w:space="0" w:color="000000"/>
              <w:bottom w:val="single" w:sz="4" w:space="0" w:color="000000"/>
              <w:right w:val="single" w:sz="4" w:space="0" w:color="000000"/>
            </w:tcBorders>
          </w:tcPr>
          <w:p w:rsidR="00BA0133" w:rsidRPr="00F8774E" w:rsidRDefault="00BA0133" w:rsidP="00BA0133">
            <w:pPr>
              <w:widowControl w:val="0"/>
              <w:spacing w:after="0" w:line="240" w:lineRule="auto"/>
              <w:rPr>
                <w:rFonts w:ascii="Times New Roman" w:eastAsia="Times New Roman" w:hAnsi="Times New Roman" w:cs="Times New Roman"/>
                <w:b/>
                <w:lang w:eastAsia="zh-CN"/>
              </w:rPr>
            </w:pPr>
          </w:p>
        </w:tc>
      </w:tr>
      <w:tr w:rsidR="00BA0133" w:rsidRPr="00F8774E"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F8774E" w:rsidRDefault="00BA0133" w:rsidP="00E8744D">
            <w:pPr>
              <w:widowControl w:val="0"/>
              <w:spacing w:after="0" w:line="240" w:lineRule="auto"/>
              <w:rPr>
                <w:rFonts w:ascii="Times New Roman" w:eastAsia="Times New Roman" w:hAnsi="Times New Roman" w:cs="Times New Roman"/>
                <w:bCs/>
                <w:lang w:eastAsia="zh-CN"/>
              </w:rPr>
            </w:pPr>
            <w:r w:rsidRPr="00F8774E">
              <w:rPr>
                <w:rFonts w:ascii="Times New Roman" w:eastAsia="Times New Roman" w:hAnsi="Times New Roman" w:cs="Times New Roman"/>
                <w:bCs/>
                <w:lang w:eastAsia="zh-CN"/>
              </w:rPr>
              <w:t>Лицензируемые виды деятельности</w:t>
            </w:r>
          </w:p>
        </w:tc>
        <w:tc>
          <w:tcPr>
            <w:tcW w:w="3715" w:type="dxa"/>
            <w:tcBorders>
              <w:top w:val="single" w:sz="4" w:space="0" w:color="000000"/>
              <w:left w:val="single" w:sz="4" w:space="0" w:color="000000"/>
              <w:bottom w:val="single" w:sz="4" w:space="0" w:color="000000"/>
              <w:right w:val="single" w:sz="4" w:space="0" w:color="000000"/>
            </w:tcBorders>
          </w:tcPr>
          <w:p w:rsidR="00BA0133" w:rsidRPr="00F8774E" w:rsidRDefault="00BA0133" w:rsidP="00BA0133">
            <w:pPr>
              <w:widowControl w:val="0"/>
              <w:spacing w:after="0" w:line="240" w:lineRule="auto"/>
              <w:rPr>
                <w:rFonts w:ascii="Times New Roman" w:eastAsia="Times New Roman" w:hAnsi="Times New Roman" w:cs="Times New Roman"/>
                <w:b/>
                <w:lang w:eastAsia="zh-CN"/>
              </w:rPr>
            </w:pPr>
          </w:p>
        </w:tc>
      </w:tr>
      <w:tr w:rsidR="00BA0133" w:rsidRPr="00F8774E"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r w:rsidRPr="00F8774E">
              <w:rPr>
                <w:rFonts w:ascii="Times New Roman" w:eastAsia="Times New Roman" w:hAnsi="Times New Roman" w:cs="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rsidR="00BA0133" w:rsidRPr="00F8774E" w:rsidRDefault="00BA0133" w:rsidP="00BA0133">
            <w:pPr>
              <w:widowControl w:val="0"/>
              <w:spacing w:after="0" w:line="240" w:lineRule="auto"/>
              <w:rPr>
                <w:rFonts w:ascii="Times New Roman" w:eastAsia="Times New Roman" w:hAnsi="Times New Roman" w:cs="Times New Roman"/>
                <w:b/>
                <w:lang w:eastAsia="zh-CN"/>
              </w:rPr>
            </w:pPr>
          </w:p>
        </w:tc>
      </w:tr>
      <w:tr w:rsidR="00BA0133" w:rsidRPr="00F8774E"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p>
          <w:p w:rsidR="00BA0133" w:rsidRPr="00F8774E" w:rsidRDefault="00BA0133" w:rsidP="00BA0133">
            <w:pPr>
              <w:widowControl w:val="0"/>
              <w:spacing w:after="0" w:line="240" w:lineRule="auto"/>
              <w:rPr>
                <w:rFonts w:ascii="Times New Roman" w:eastAsia="Times New Roman" w:hAnsi="Times New Roman" w:cs="Times New Roman"/>
                <w:bCs/>
                <w:lang w:eastAsia="zh-CN"/>
              </w:rPr>
            </w:pPr>
            <w:r w:rsidRPr="00F8774E">
              <w:rPr>
                <w:rFonts w:ascii="Times New Roman" w:eastAsia="Times New Roman" w:hAnsi="Times New Roman" w:cs="Times New Roman"/>
                <w:bCs/>
                <w:lang w:eastAsia="zh-CN"/>
              </w:rPr>
              <w:t>11</w:t>
            </w:r>
          </w:p>
        </w:tc>
        <w:tc>
          <w:tcPr>
            <w:tcW w:w="5857" w:type="dxa"/>
            <w:tcBorders>
              <w:top w:val="single" w:sz="4" w:space="0" w:color="000000"/>
              <w:left w:val="single" w:sz="4" w:space="0" w:color="000000"/>
              <w:bottom w:val="single" w:sz="4" w:space="0" w:color="000000"/>
              <w:right w:val="none" w:sz="255" w:space="0" w:color="FFFFFF"/>
            </w:tcBorders>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r w:rsidRPr="00F8774E">
              <w:rPr>
                <w:rFonts w:ascii="Times New Roman" w:eastAsia="Times New Roman" w:hAnsi="Times New Roman" w:cs="Times New Roman"/>
                <w:bCs/>
                <w:lang w:eastAsia="zh-CN"/>
              </w:rPr>
              <w:t>Банковские реквизиты (может быть несколько):</w:t>
            </w:r>
          </w:p>
          <w:p w:rsidR="00BA0133" w:rsidRPr="00F8774E" w:rsidRDefault="00BA0133" w:rsidP="00BA0133">
            <w:pPr>
              <w:widowControl w:val="0"/>
              <w:spacing w:after="0" w:line="240" w:lineRule="auto"/>
              <w:rPr>
                <w:rFonts w:ascii="Times New Roman" w:eastAsia="Times New Roman" w:hAnsi="Times New Roman" w:cs="Times New Roman"/>
                <w:bCs/>
                <w:lang w:eastAsia="zh-CN"/>
              </w:rPr>
            </w:pPr>
            <w:r w:rsidRPr="00F8774E">
              <w:rPr>
                <w:rFonts w:ascii="Times New Roman" w:eastAsia="Times New Roman" w:hAnsi="Times New Roman" w:cs="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rsidR="00BA0133" w:rsidRPr="00F8774E" w:rsidRDefault="00BA0133" w:rsidP="00BA0133">
            <w:pPr>
              <w:widowControl w:val="0"/>
              <w:spacing w:after="0" w:line="240" w:lineRule="auto"/>
              <w:rPr>
                <w:rFonts w:ascii="Times New Roman" w:eastAsia="Times New Roman" w:hAnsi="Times New Roman" w:cs="Times New Roman"/>
                <w:b/>
                <w:lang w:eastAsia="zh-CN"/>
              </w:rPr>
            </w:pPr>
          </w:p>
        </w:tc>
      </w:tr>
      <w:tr w:rsidR="00BA0133" w:rsidRPr="00F8774E"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r w:rsidRPr="00F8774E">
              <w:rPr>
                <w:rFonts w:ascii="Times New Roman" w:eastAsia="Times New Roman" w:hAnsi="Times New Roman" w:cs="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rsidR="00BA0133" w:rsidRPr="00F8774E" w:rsidRDefault="00BA0133" w:rsidP="00BA0133">
            <w:pPr>
              <w:widowControl w:val="0"/>
              <w:spacing w:after="0" w:line="240" w:lineRule="auto"/>
              <w:rPr>
                <w:rFonts w:ascii="Times New Roman" w:eastAsia="Times New Roman" w:hAnsi="Times New Roman" w:cs="Times New Roman"/>
                <w:b/>
                <w:lang w:eastAsia="zh-CN"/>
              </w:rPr>
            </w:pPr>
          </w:p>
        </w:tc>
      </w:tr>
      <w:tr w:rsidR="00BA0133" w:rsidRPr="00F8774E"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r w:rsidRPr="00F8774E">
              <w:rPr>
                <w:rFonts w:ascii="Times New Roman" w:eastAsia="Times New Roman" w:hAnsi="Times New Roman" w:cs="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rsidR="00BA0133" w:rsidRPr="00F8774E" w:rsidRDefault="00BA0133" w:rsidP="00BA0133">
            <w:pPr>
              <w:widowControl w:val="0"/>
              <w:spacing w:after="0" w:line="240" w:lineRule="auto"/>
              <w:rPr>
                <w:rFonts w:ascii="Times New Roman" w:eastAsia="Times New Roman" w:hAnsi="Times New Roman" w:cs="Times New Roman"/>
                <w:b/>
                <w:lang w:eastAsia="zh-CN"/>
              </w:rPr>
            </w:pPr>
          </w:p>
        </w:tc>
      </w:tr>
      <w:tr w:rsidR="00BA0133" w:rsidRPr="00F8774E"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r w:rsidRPr="00F8774E">
              <w:rPr>
                <w:rFonts w:ascii="Times New Roman" w:eastAsia="Times New Roman" w:hAnsi="Times New Roman" w:cs="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rsidR="00BA0133" w:rsidRPr="00F8774E" w:rsidRDefault="00BA0133" w:rsidP="00BA0133">
            <w:pPr>
              <w:widowControl w:val="0"/>
              <w:spacing w:after="0" w:line="240" w:lineRule="auto"/>
              <w:rPr>
                <w:rFonts w:ascii="Times New Roman" w:eastAsia="Times New Roman" w:hAnsi="Times New Roman" w:cs="Times New Roman"/>
                <w:b/>
                <w:lang w:eastAsia="zh-CN"/>
              </w:rPr>
            </w:pPr>
          </w:p>
        </w:tc>
      </w:tr>
      <w:tr w:rsidR="00BA0133" w:rsidRPr="00F8774E"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r w:rsidRPr="00F8774E">
              <w:rPr>
                <w:rFonts w:ascii="Times New Roman" w:eastAsia="Times New Roman" w:hAnsi="Times New Roman" w:cs="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rsidR="00BA0133" w:rsidRPr="00F8774E" w:rsidRDefault="00BA0133" w:rsidP="00BA0133">
            <w:pPr>
              <w:widowControl w:val="0"/>
              <w:spacing w:after="0" w:line="240" w:lineRule="auto"/>
              <w:rPr>
                <w:rFonts w:ascii="Times New Roman" w:eastAsia="Times New Roman" w:hAnsi="Times New Roman" w:cs="Times New Roman"/>
                <w:b/>
                <w:lang w:eastAsia="zh-CN"/>
              </w:rPr>
            </w:pPr>
          </w:p>
        </w:tc>
      </w:tr>
      <w:tr w:rsidR="00BA0133" w:rsidRPr="00F8774E" w:rsidTr="00944B0E">
        <w:tc>
          <w:tcPr>
            <w:tcW w:w="648" w:type="dxa"/>
            <w:tcBorders>
              <w:top w:val="single" w:sz="4" w:space="0" w:color="000000"/>
              <w:left w:val="single" w:sz="4" w:space="0" w:color="000000"/>
              <w:bottom w:val="single" w:sz="4" w:space="0" w:color="000000"/>
              <w:right w:val="none" w:sz="255" w:space="0" w:color="FFFFFF"/>
            </w:tcBorders>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r w:rsidRPr="00F8774E">
              <w:rPr>
                <w:rFonts w:ascii="Times New Roman" w:eastAsia="Times New Roman" w:hAnsi="Times New Roman" w:cs="Times New Roman"/>
                <w:bCs/>
                <w:lang w:eastAsia="zh-CN"/>
              </w:rPr>
              <w:t>12</w:t>
            </w:r>
          </w:p>
        </w:tc>
        <w:tc>
          <w:tcPr>
            <w:tcW w:w="5857" w:type="dxa"/>
            <w:tcBorders>
              <w:top w:val="single" w:sz="4" w:space="0" w:color="000000"/>
              <w:left w:val="single" w:sz="4" w:space="0" w:color="000000"/>
              <w:bottom w:val="single" w:sz="4" w:space="0" w:color="000000"/>
              <w:right w:val="none" w:sz="255" w:space="0" w:color="FFFFFF"/>
            </w:tcBorders>
          </w:tcPr>
          <w:p w:rsidR="00BA0133" w:rsidRPr="00F8774E" w:rsidRDefault="00BA0133" w:rsidP="00BA0133">
            <w:pPr>
              <w:widowControl w:val="0"/>
              <w:spacing w:after="0" w:line="240" w:lineRule="auto"/>
              <w:rPr>
                <w:rFonts w:ascii="Times New Roman" w:eastAsia="Times New Roman" w:hAnsi="Times New Roman" w:cs="Times New Roman"/>
                <w:bCs/>
                <w:lang w:eastAsia="zh-CN"/>
              </w:rPr>
            </w:pPr>
            <w:r w:rsidRPr="00F8774E">
              <w:rPr>
                <w:rFonts w:ascii="Times New Roman" w:eastAsia="Times New Roman" w:hAnsi="Times New Roman" w:cs="Times New Roman"/>
                <w:bCs/>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rsidR="00BA0133" w:rsidRPr="00F8774E" w:rsidRDefault="00BA0133" w:rsidP="00BA0133">
            <w:pPr>
              <w:widowControl w:val="0"/>
              <w:spacing w:after="0" w:line="240" w:lineRule="auto"/>
              <w:rPr>
                <w:rFonts w:ascii="Times New Roman" w:eastAsia="Times New Roman" w:hAnsi="Times New Roman" w:cs="Times New Roman"/>
                <w:b/>
                <w:lang w:eastAsia="zh-CN"/>
              </w:rPr>
            </w:pPr>
          </w:p>
        </w:tc>
      </w:tr>
    </w:tbl>
    <w:p w:rsidR="00BA0133" w:rsidRPr="00F8774E" w:rsidRDefault="00BA0133" w:rsidP="00BA0133">
      <w:pPr>
        <w:widowControl w:val="0"/>
        <w:spacing w:after="0" w:line="240" w:lineRule="auto"/>
        <w:jc w:val="center"/>
        <w:rPr>
          <w:rFonts w:ascii="Times New Roman" w:eastAsia="Times New Roman" w:hAnsi="Times New Roman" w:cs="Times New Roman"/>
          <w:b/>
          <w:bCs/>
          <w:lang w:eastAsia="zh-CN"/>
        </w:rPr>
      </w:pPr>
      <w:r w:rsidRPr="00F8774E">
        <w:rPr>
          <w:rFonts w:ascii="Times New Roman" w:eastAsia="Times New Roman" w:hAnsi="Times New Roman" w:cs="Times New Roman"/>
          <w:b/>
          <w:bCs/>
          <w:highlight w:val="yellow"/>
          <w:lang w:eastAsia="zh-CN"/>
        </w:rPr>
        <w:br w:type="page"/>
      </w:r>
    </w:p>
    <w:p w:rsidR="00BA0133" w:rsidRPr="00F8774E" w:rsidRDefault="00BA0133" w:rsidP="008879EF">
      <w:pPr>
        <w:widowControl w:val="0"/>
        <w:spacing w:after="0" w:line="240" w:lineRule="auto"/>
        <w:jc w:val="right"/>
        <w:outlineLvl w:val="3"/>
        <w:rPr>
          <w:rFonts w:ascii="Times New Roman" w:eastAsia="Times New Roman" w:hAnsi="Times New Roman" w:cs="Times New Roman"/>
          <w:lang w:eastAsia="zh-CN"/>
        </w:rPr>
      </w:pPr>
      <w:r w:rsidRPr="00F8774E">
        <w:rPr>
          <w:rFonts w:ascii="Times New Roman" w:eastAsia="Times New Roman" w:hAnsi="Times New Roman" w:cs="Times New Roman"/>
          <w:lang w:eastAsia="zh-CN"/>
        </w:rPr>
        <w:lastRenderedPageBreak/>
        <w:t>Форма 2 Заявки</w:t>
      </w:r>
    </w:p>
    <w:p w:rsidR="00BA0133" w:rsidRPr="00F8774E" w:rsidRDefault="00307709" w:rsidP="008879EF">
      <w:pPr>
        <w:widowControl w:val="0"/>
        <w:spacing w:after="0" w:line="240" w:lineRule="auto"/>
        <w:jc w:val="right"/>
        <w:rPr>
          <w:rFonts w:ascii="Times New Roman" w:eastAsia="Times New Roman" w:hAnsi="Times New Roman" w:cs="Times New Roman"/>
          <w:lang w:eastAsia="zh-CN"/>
        </w:rPr>
      </w:pPr>
      <w:r w:rsidRPr="00F8774E">
        <w:rPr>
          <w:rFonts w:ascii="Times New Roman" w:eastAsia="Times New Roman" w:hAnsi="Times New Roman" w:cs="Times New Roman"/>
          <w:lang w:eastAsia="zh-CN"/>
        </w:rPr>
        <w:t>«</w:t>
      </w:r>
      <w:r w:rsidR="00BA0133" w:rsidRPr="00F8774E">
        <w:rPr>
          <w:rFonts w:ascii="Times New Roman" w:eastAsia="Times New Roman" w:hAnsi="Times New Roman" w:cs="Times New Roman"/>
          <w:lang w:eastAsia="zh-CN"/>
        </w:rPr>
        <w:t>____</w:t>
      </w:r>
      <w:r w:rsidRPr="00F8774E">
        <w:rPr>
          <w:rFonts w:ascii="Times New Roman" w:eastAsia="Times New Roman" w:hAnsi="Times New Roman" w:cs="Times New Roman"/>
          <w:lang w:eastAsia="zh-CN"/>
        </w:rPr>
        <w:t>»</w:t>
      </w:r>
      <w:r w:rsidR="00BA0133" w:rsidRPr="00F8774E">
        <w:rPr>
          <w:rFonts w:ascii="Times New Roman" w:eastAsia="Times New Roman" w:hAnsi="Times New Roman" w:cs="Times New Roman"/>
          <w:lang w:eastAsia="zh-CN"/>
        </w:rPr>
        <w:t xml:space="preserve"> _____________ 20</w:t>
      </w:r>
      <w:r w:rsidR="00E8744D" w:rsidRPr="00F8774E">
        <w:rPr>
          <w:rFonts w:ascii="Times New Roman" w:eastAsia="Times New Roman" w:hAnsi="Times New Roman" w:cs="Times New Roman"/>
          <w:lang w:eastAsia="zh-CN"/>
        </w:rPr>
        <w:t>__</w:t>
      </w:r>
      <w:r w:rsidR="00BA0133" w:rsidRPr="00F8774E">
        <w:rPr>
          <w:rFonts w:ascii="Times New Roman" w:eastAsia="Times New Roman" w:hAnsi="Times New Roman" w:cs="Times New Roman"/>
          <w:lang w:eastAsia="zh-CN"/>
        </w:rPr>
        <w:t xml:space="preserve">_ г. </w:t>
      </w:r>
    </w:p>
    <w:p w:rsidR="00BA0133" w:rsidRPr="00F8774E" w:rsidRDefault="00BA0133" w:rsidP="00BA0133">
      <w:pPr>
        <w:widowControl w:val="0"/>
        <w:spacing w:after="0" w:line="240" w:lineRule="auto"/>
        <w:jc w:val="both"/>
        <w:rPr>
          <w:rFonts w:ascii="Times New Roman" w:eastAsia="Times New Roman" w:hAnsi="Times New Roman" w:cs="Times New Roman"/>
          <w:lang w:eastAsia="zh-CN"/>
        </w:rPr>
      </w:pPr>
    </w:p>
    <w:p w:rsidR="00BA0133" w:rsidRPr="00F8774E" w:rsidRDefault="00BA0133" w:rsidP="00BA0133">
      <w:pPr>
        <w:widowControl w:val="0"/>
        <w:spacing w:after="0" w:line="240" w:lineRule="auto"/>
        <w:jc w:val="center"/>
        <w:rPr>
          <w:rFonts w:ascii="Times New Roman" w:eastAsia="Times New Roman" w:hAnsi="Times New Roman" w:cs="Times New Roman"/>
          <w:b/>
          <w:color w:val="1E1E1E"/>
          <w:lang w:eastAsia="zh-CN"/>
        </w:rPr>
      </w:pPr>
      <w:r w:rsidRPr="00F8774E">
        <w:rPr>
          <w:rFonts w:ascii="Times New Roman" w:eastAsia="Times New Roman" w:hAnsi="Times New Roman" w:cs="Times New Roman"/>
          <w:b/>
          <w:lang w:eastAsia="zh-CN"/>
        </w:rPr>
        <w:t>СОГЛАСИЕ</w:t>
      </w:r>
      <w:r w:rsidRPr="00F8774E">
        <w:rPr>
          <w:rFonts w:ascii="Times New Roman" w:eastAsia="Times New Roman" w:hAnsi="Times New Roman" w:cs="Times New Roman"/>
          <w:b/>
          <w:lang w:eastAsia="zh-CN"/>
        </w:rPr>
        <w:br/>
        <w:t>на обработку персональных данных</w:t>
      </w:r>
    </w:p>
    <w:p w:rsidR="00BA0133" w:rsidRPr="00F8774E" w:rsidRDefault="00BA0133" w:rsidP="00BA0133">
      <w:pPr>
        <w:widowControl w:val="0"/>
        <w:spacing w:after="0" w:line="240" w:lineRule="auto"/>
        <w:jc w:val="both"/>
        <w:rPr>
          <w:rFonts w:ascii="Times New Roman" w:eastAsia="Times New Roman" w:hAnsi="Times New Roman" w:cs="Times New Roman"/>
          <w:color w:val="1E1E1E"/>
          <w:lang w:eastAsia="zh-CN"/>
        </w:rPr>
      </w:pPr>
      <w:r w:rsidRPr="00F8774E">
        <w:rPr>
          <w:rFonts w:ascii="Times New Roman" w:eastAsia="Times New Roman" w:hAnsi="Times New Roman" w:cs="Times New Roman"/>
          <w:color w:val="1E1E1E"/>
          <w:lang w:eastAsia="zh-CN"/>
        </w:rPr>
        <w:t xml:space="preserve">Я, нижеподписавшийся </w:t>
      </w:r>
    </w:p>
    <w:p w:rsidR="00BA0133" w:rsidRPr="00F8774E" w:rsidRDefault="00BA0133" w:rsidP="00BA0133">
      <w:pPr>
        <w:widowControl w:val="0"/>
        <w:spacing w:after="0" w:line="240" w:lineRule="auto"/>
        <w:rPr>
          <w:rFonts w:ascii="Times New Roman" w:eastAsia="Times New Roman" w:hAnsi="Times New Roman" w:cs="Times New Roman"/>
          <w:color w:val="1E1E1E"/>
          <w:lang w:eastAsia="zh-CN"/>
        </w:rPr>
      </w:pPr>
      <w:r w:rsidRPr="00F8774E">
        <w:rPr>
          <w:rFonts w:ascii="Times New Roman" w:eastAsia="Times New Roman" w:hAnsi="Times New Roman" w:cs="Times New Roman"/>
          <w:color w:val="1E1E1E"/>
          <w:lang w:eastAsia="zh-CN"/>
        </w:rPr>
        <w:t>_________________________________________________________________________</w:t>
      </w:r>
    </w:p>
    <w:p w:rsidR="00BA0133" w:rsidRPr="00F8774E" w:rsidRDefault="00BA0133" w:rsidP="00BA0133">
      <w:pPr>
        <w:widowControl w:val="0"/>
        <w:spacing w:after="0" w:line="240" w:lineRule="auto"/>
        <w:jc w:val="center"/>
        <w:rPr>
          <w:rFonts w:ascii="Times New Roman" w:eastAsia="Times New Roman" w:hAnsi="Times New Roman" w:cs="Times New Roman"/>
          <w:color w:val="1E1E1E"/>
          <w:lang w:eastAsia="zh-CN"/>
        </w:rPr>
      </w:pPr>
      <w:r w:rsidRPr="00F8774E">
        <w:rPr>
          <w:rFonts w:ascii="Times New Roman" w:eastAsia="Times New Roman" w:hAnsi="Times New Roman" w:cs="Times New Roman"/>
          <w:color w:val="1E1E1E"/>
          <w:vertAlign w:val="superscript"/>
          <w:lang w:eastAsia="zh-CN"/>
        </w:rPr>
        <w:t>(фамилия, имя, отчество)</w:t>
      </w:r>
    </w:p>
    <w:p w:rsidR="00BA0133" w:rsidRPr="00F8774E" w:rsidRDefault="00BA0133" w:rsidP="00BA0133">
      <w:pPr>
        <w:widowControl w:val="0"/>
        <w:spacing w:after="0" w:line="240" w:lineRule="auto"/>
        <w:jc w:val="both"/>
        <w:rPr>
          <w:rFonts w:ascii="Times New Roman" w:eastAsia="Times New Roman" w:hAnsi="Times New Roman" w:cs="Times New Roman"/>
          <w:color w:val="1E1E1E"/>
          <w:lang w:eastAsia="zh-CN"/>
        </w:rPr>
      </w:pPr>
    </w:p>
    <w:p w:rsidR="00BA0133" w:rsidRPr="00F8774E" w:rsidRDefault="00BA0133" w:rsidP="00BA0133">
      <w:pPr>
        <w:widowControl w:val="0"/>
        <w:spacing w:after="0" w:line="240" w:lineRule="auto"/>
        <w:jc w:val="both"/>
        <w:rPr>
          <w:rFonts w:ascii="Times New Roman" w:eastAsia="Times New Roman" w:hAnsi="Times New Roman" w:cs="Times New Roman"/>
          <w:color w:val="1E1E1E"/>
          <w:lang w:eastAsia="zh-CN"/>
        </w:rPr>
      </w:pPr>
      <w:r w:rsidRPr="00F8774E">
        <w:rPr>
          <w:rFonts w:ascii="Times New Roman" w:eastAsia="Times New Roman" w:hAnsi="Times New Roman" w:cs="Times New Roman"/>
          <w:color w:val="1E1E1E"/>
          <w:lang w:eastAsia="zh-CN"/>
        </w:rPr>
        <w:t>паспорт_____________№__________________ дата выдачи______________________</w:t>
      </w:r>
    </w:p>
    <w:p w:rsidR="00BA0133" w:rsidRPr="00F8774E" w:rsidRDefault="00BA0133" w:rsidP="00BA0133">
      <w:pPr>
        <w:widowControl w:val="0"/>
        <w:spacing w:after="0" w:line="240" w:lineRule="auto"/>
        <w:jc w:val="both"/>
        <w:rPr>
          <w:rFonts w:ascii="Times New Roman" w:eastAsia="Times New Roman" w:hAnsi="Times New Roman" w:cs="Times New Roman"/>
          <w:color w:val="1E1E1E"/>
          <w:lang w:eastAsia="zh-CN"/>
        </w:rPr>
      </w:pPr>
    </w:p>
    <w:p w:rsidR="00BA0133" w:rsidRPr="00F8774E" w:rsidRDefault="00BA0133" w:rsidP="00BA0133">
      <w:pPr>
        <w:widowControl w:val="0"/>
        <w:spacing w:after="0" w:line="240" w:lineRule="auto"/>
        <w:jc w:val="both"/>
        <w:rPr>
          <w:rFonts w:ascii="Times New Roman" w:eastAsia="Times New Roman" w:hAnsi="Times New Roman" w:cs="Times New Roman"/>
          <w:color w:val="1E1E1E"/>
          <w:lang w:eastAsia="zh-CN"/>
        </w:rPr>
      </w:pPr>
      <w:r w:rsidRPr="00F8774E">
        <w:rPr>
          <w:rFonts w:ascii="Times New Roman" w:eastAsia="Times New Roman" w:hAnsi="Times New Roman" w:cs="Times New Roman"/>
          <w:color w:val="1E1E1E"/>
          <w:lang w:eastAsia="zh-CN"/>
        </w:rPr>
        <w:t xml:space="preserve">название выдавшего органа _________________________________________________, </w:t>
      </w:r>
    </w:p>
    <w:p w:rsidR="00BA0133" w:rsidRPr="00F8774E" w:rsidRDefault="00BA0133" w:rsidP="00BA0133">
      <w:pPr>
        <w:widowControl w:val="0"/>
        <w:spacing w:after="0" w:line="240" w:lineRule="auto"/>
        <w:jc w:val="both"/>
        <w:rPr>
          <w:rFonts w:ascii="Times New Roman" w:eastAsia="Times New Roman" w:hAnsi="Times New Roman" w:cs="Times New Roman"/>
          <w:color w:val="1E1E1E"/>
          <w:lang w:eastAsia="zh-CN"/>
        </w:rPr>
      </w:pPr>
    </w:p>
    <w:p w:rsidR="00BA0133" w:rsidRPr="00F8774E" w:rsidRDefault="00BA0133" w:rsidP="00BA0133">
      <w:pPr>
        <w:widowControl w:val="0"/>
        <w:spacing w:after="0" w:line="240" w:lineRule="auto"/>
        <w:jc w:val="both"/>
        <w:rPr>
          <w:rFonts w:ascii="Times New Roman" w:eastAsia="Times New Roman" w:hAnsi="Times New Roman" w:cs="Times New Roman"/>
          <w:color w:val="1E1E1E"/>
          <w:lang w:eastAsia="zh-CN"/>
        </w:rPr>
      </w:pPr>
      <w:proofErr w:type="gramStart"/>
      <w:r w:rsidRPr="00F8774E">
        <w:rPr>
          <w:rFonts w:ascii="Times New Roman" w:eastAsia="Times New Roman" w:hAnsi="Times New Roman" w:cs="Times New Roman"/>
          <w:color w:val="1E1E1E"/>
          <w:lang w:eastAsia="zh-CN"/>
        </w:rPr>
        <w:t>в соответствии с требованиями Федерального закона от 27.07.06</w:t>
      </w:r>
      <w:r w:rsidRPr="00F8774E">
        <w:rPr>
          <w:rFonts w:ascii="Times New Roman" w:eastAsia="MS Gothic" w:hAnsi="Times New Roman" w:cs="Times New Roman"/>
          <w:color w:val="1E1E1E"/>
          <w:lang w:eastAsia="zh-CN"/>
        </w:rPr>
        <w:t> </w:t>
      </w:r>
      <w:r w:rsidRPr="00F8774E">
        <w:rPr>
          <w:rFonts w:ascii="Times New Roman" w:eastAsia="Times New Roman" w:hAnsi="Times New Roman" w:cs="Times New Roman"/>
          <w:color w:val="1E1E1E"/>
          <w:lang w:eastAsia="zh-CN"/>
        </w:rPr>
        <w:t xml:space="preserve">г. </w:t>
      </w:r>
      <w:r w:rsidR="00307709" w:rsidRPr="00F8774E">
        <w:rPr>
          <w:rFonts w:ascii="Times New Roman" w:eastAsia="Times New Roman" w:hAnsi="Times New Roman" w:cs="Times New Roman"/>
          <w:color w:val="1E1E1E"/>
          <w:lang w:eastAsia="zh-CN"/>
        </w:rPr>
        <w:t>«</w:t>
      </w:r>
      <w:r w:rsidRPr="00F8774E">
        <w:rPr>
          <w:rFonts w:ascii="Times New Roman" w:eastAsia="Times New Roman" w:hAnsi="Times New Roman" w:cs="Times New Roman"/>
          <w:color w:val="1E1E1E"/>
          <w:lang w:eastAsia="zh-CN"/>
        </w:rPr>
        <w:t>О персональных данных</w:t>
      </w:r>
      <w:r w:rsidR="00307709" w:rsidRPr="00F8774E">
        <w:rPr>
          <w:rFonts w:ascii="Times New Roman" w:eastAsia="Times New Roman" w:hAnsi="Times New Roman" w:cs="Times New Roman"/>
          <w:color w:val="1E1E1E"/>
          <w:lang w:eastAsia="zh-CN"/>
        </w:rPr>
        <w:t>»</w:t>
      </w:r>
      <w:r w:rsidRPr="00F8774E">
        <w:rPr>
          <w:rFonts w:ascii="Times New Roman" w:eastAsia="Times New Roman" w:hAnsi="Times New Roman" w:cs="Times New Roman"/>
          <w:color w:val="1E1E1E"/>
          <w:lang w:eastAsia="zh-CN"/>
        </w:rPr>
        <w:t xml:space="preserve"> № 152-ФЗ, подтверждаю своё согласие на обработку </w:t>
      </w:r>
      <w:r w:rsidRPr="00F8774E">
        <w:rPr>
          <w:rFonts w:ascii="Times New Roman" w:eastAsia="Times New Roman" w:hAnsi="Times New Roman" w:cs="Times New Roman"/>
          <w:color w:val="000000"/>
          <w:lang w:eastAsia="zh-CN"/>
        </w:rPr>
        <w:t>________________</w:t>
      </w:r>
      <w:r w:rsidRPr="00F8774E">
        <w:rPr>
          <w:rFonts w:ascii="Times New Roman" w:eastAsia="Times New Roman" w:hAnsi="Times New Roman" w:cs="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F8774E">
        <w:rPr>
          <w:rFonts w:ascii="Times New Roman" w:eastAsia="Times New Roman" w:hAnsi="Times New Roman" w:cs="Times New Roman"/>
          <w:color w:val="000000"/>
          <w:lang w:eastAsia="zh-CN"/>
        </w:rPr>
        <w:t>_______________</w:t>
      </w:r>
      <w:r w:rsidRPr="00F8774E">
        <w:rPr>
          <w:rFonts w:ascii="Times New Roman" w:eastAsia="Times New Roman" w:hAnsi="Times New Roman" w:cs="Times New Roman"/>
          <w:color w:val="1E1E1E"/>
          <w:lang w:eastAsia="zh-CN"/>
        </w:rPr>
        <w:t>. В процессе осуществления Организатором закупочной деятельности я предоставляю право работникам Организатора передавать мои персональные</w:t>
      </w:r>
      <w:proofErr w:type="gramEnd"/>
      <w:r w:rsidRPr="00F8774E">
        <w:rPr>
          <w:rFonts w:ascii="Times New Roman" w:eastAsia="Times New Roman" w:hAnsi="Times New Roman" w:cs="Times New Roman"/>
          <w:color w:val="1E1E1E"/>
          <w:lang w:eastAsia="zh-CN"/>
        </w:rPr>
        <w:t xml:space="preserve">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rsidR="00BA0133" w:rsidRPr="00F8774E" w:rsidRDefault="00BA0133" w:rsidP="00BA0133">
      <w:pPr>
        <w:widowControl w:val="0"/>
        <w:spacing w:after="0" w:line="240" w:lineRule="auto"/>
        <w:ind w:firstLine="426"/>
        <w:jc w:val="both"/>
        <w:rPr>
          <w:rFonts w:ascii="Times New Roman" w:eastAsia="Times New Roman" w:hAnsi="Times New Roman" w:cs="Times New Roman"/>
          <w:color w:val="1E1E1E"/>
          <w:lang w:eastAsia="zh-CN"/>
        </w:rPr>
      </w:pPr>
      <w:proofErr w:type="gramStart"/>
      <w:r w:rsidRPr="00F8774E">
        <w:rPr>
          <w:rFonts w:ascii="Times New Roman" w:eastAsia="Times New Roman" w:hAnsi="Times New Roman" w:cs="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roofErr w:type="gramEnd"/>
    </w:p>
    <w:p w:rsidR="00BA0133" w:rsidRPr="00F8774E" w:rsidRDefault="00BA0133" w:rsidP="00BA0133">
      <w:pPr>
        <w:widowControl w:val="0"/>
        <w:spacing w:after="0" w:line="240" w:lineRule="auto"/>
        <w:ind w:firstLine="426"/>
        <w:jc w:val="both"/>
        <w:rPr>
          <w:rFonts w:ascii="Times New Roman" w:eastAsia="Times New Roman" w:hAnsi="Times New Roman" w:cs="Times New Roman"/>
          <w:color w:val="1E1E1E"/>
          <w:lang w:eastAsia="zh-CN"/>
        </w:rPr>
      </w:pPr>
      <w:r w:rsidRPr="00F8774E">
        <w:rPr>
          <w:rFonts w:ascii="Times New Roman" w:eastAsia="Times New Roman" w:hAnsi="Times New Roman" w:cs="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rsidR="00BA0133" w:rsidRPr="00F8774E" w:rsidRDefault="00BA0133" w:rsidP="00BA0133">
      <w:pPr>
        <w:widowControl w:val="0"/>
        <w:spacing w:after="0" w:line="240" w:lineRule="auto"/>
        <w:ind w:firstLine="426"/>
        <w:jc w:val="both"/>
        <w:rPr>
          <w:rFonts w:ascii="Times New Roman" w:eastAsia="Times New Roman" w:hAnsi="Times New Roman" w:cs="Times New Roman"/>
          <w:color w:val="1E1E1E"/>
          <w:lang w:eastAsia="zh-CN"/>
        </w:rPr>
      </w:pPr>
      <w:r w:rsidRPr="00F8774E">
        <w:rPr>
          <w:rFonts w:ascii="Times New Roman" w:eastAsia="Times New Roman" w:hAnsi="Times New Roman" w:cs="Times New Roman"/>
          <w:color w:val="1E1E1E"/>
          <w:lang w:eastAsia="zh-CN"/>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rsidR="00BA0133" w:rsidRPr="00F8774E" w:rsidRDefault="00BA0133" w:rsidP="00BA0133">
      <w:pPr>
        <w:widowControl w:val="0"/>
        <w:spacing w:after="0" w:line="240" w:lineRule="auto"/>
        <w:ind w:firstLine="426"/>
        <w:jc w:val="both"/>
        <w:rPr>
          <w:rFonts w:ascii="Times New Roman" w:eastAsia="Times New Roman" w:hAnsi="Times New Roman" w:cs="Times New Roman"/>
          <w:color w:val="1E1E1E"/>
          <w:lang w:eastAsia="zh-CN"/>
        </w:rPr>
      </w:pPr>
      <w:r w:rsidRPr="00F8774E">
        <w:rPr>
          <w:rFonts w:ascii="Times New Roman" w:eastAsia="Times New Roman" w:hAnsi="Times New Roman" w:cs="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rsidR="00BA0133" w:rsidRPr="00F8774E" w:rsidRDefault="00BA0133" w:rsidP="00BA0133">
      <w:pPr>
        <w:widowControl w:val="0"/>
        <w:spacing w:after="0" w:line="240" w:lineRule="auto"/>
        <w:ind w:firstLine="426"/>
        <w:jc w:val="both"/>
        <w:rPr>
          <w:rFonts w:ascii="Times New Roman" w:eastAsia="Times New Roman" w:hAnsi="Times New Roman" w:cs="Times New Roman"/>
          <w:color w:val="1E1E1E"/>
          <w:lang w:eastAsia="zh-CN"/>
        </w:rPr>
      </w:pPr>
      <w:r w:rsidRPr="00F8774E">
        <w:rPr>
          <w:rFonts w:ascii="Times New Roman" w:eastAsia="Times New Roman" w:hAnsi="Times New Roman" w:cs="Times New Roman"/>
          <w:color w:val="1E1E1E"/>
          <w:lang w:eastAsia="zh-CN"/>
        </w:rPr>
        <w:t xml:space="preserve">Настоящее согласие дано мной и действует с </w:t>
      </w:r>
      <w:r w:rsidR="00307709" w:rsidRPr="00F8774E">
        <w:rPr>
          <w:rFonts w:ascii="Times New Roman" w:eastAsia="Times New Roman" w:hAnsi="Times New Roman" w:cs="Times New Roman"/>
          <w:color w:val="1E1E1E"/>
          <w:lang w:eastAsia="zh-CN"/>
        </w:rPr>
        <w:t>«</w:t>
      </w:r>
      <w:r w:rsidRPr="00F8774E">
        <w:rPr>
          <w:rFonts w:ascii="Times New Roman" w:eastAsia="Times New Roman" w:hAnsi="Times New Roman" w:cs="Times New Roman"/>
          <w:color w:val="1E1E1E"/>
          <w:lang w:eastAsia="zh-CN"/>
        </w:rPr>
        <w:t>______</w:t>
      </w:r>
      <w:r w:rsidR="00307709" w:rsidRPr="00F8774E">
        <w:rPr>
          <w:rFonts w:ascii="Times New Roman" w:eastAsia="Times New Roman" w:hAnsi="Times New Roman" w:cs="Times New Roman"/>
          <w:color w:val="1E1E1E"/>
          <w:lang w:eastAsia="zh-CN"/>
        </w:rPr>
        <w:t>»</w:t>
      </w:r>
      <w:r w:rsidRPr="00F8774E">
        <w:rPr>
          <w:rFonts w:ascii="Times New Roman" w:eastAsia="Times New Roman" w:hAnsi="Times New Roman" w:cs="Times New Roman"/>
          <w:color w:val="1E1E1E"/>
          <w:lang w:eastAsia="zh-CN"/>
        </w:rPr>
        <w:t>_________________ 20____г. бессрочно.</w:t>
      </w:r>
    </w:p>
    <w:p w:rsidR="00BA0133" w:rsidRPr="00F8774E" w:rsidRDefault="00BA0133" w:rsidP="00BA0133">
      <w:pPr>
        <w:widowControl w:val="0"/>
        <w:spacing w:after="0" w:line="240" w:lineRule="auto"/>
        <w:ind w:firstLine="426"/>
        <w:jc w:val="both"/>
        <w:rPr>
          <w:rFonts w:ascii="Times New Roman" w:eastAsia="Times New Roman" w:hAnsi="Times New Roman" w:cs="Times New Roman"/>
          <w:color w:val="1E1E1E"/>
          <w:lang w:eastAsia="zh-CN"/>
        </w:rPr>
      </w:pPr>
      <w:r w:rsidRPr="00F8774E">
        <w:rPr>
          <w:rFonts w:ascii="Times New Roman" w:eastAsia="Times New Roman" w:hAnsi="Times New Roman" w:cs="Times New Roman"/>
          <w:color w:val="1E1E1E"/>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rsidR="00BA0133" w:rsidRPr="00F8774E" w:rsidRDefault="00BA0133" w:rsidP="00BA0133">
      <w:pPr>
        <w:widowControl w:val="0"/>
        <w:spacing w:after="0" w:line="240" w:lineRule="auto"/>
        <w:jc w:val="right"/>
        <w:rPr>
          <w:rFonts w:ascii="Times New Roman" w:eastAsia="Times New Roman" w:hAnsi="Times New Roman" w:cs="Times New Roman"/>
          <w:lang w:eastAsia="zh-CN"/>
        </w:rPr>
      </w:pPr>
      <w:r w:rsidRPr="00F8774E">
        <w:rPr>
          <w:rFonts w:ascii="Times New Roman" w:eastAsia="Times New Roman" w:hAnsi="Times New Roman" w:cs="Times New Roman"/>
          <w:color w:val="1E1E1E"/>
          <w:lang w:eastAsia="zh-CN"/>
        </w:rPr>
        <w:t>__________________________________________________</w:t>
      </w:r>
    </w:p>
    <w:p w:rsidR="00BA0133" w:rsidRPr="00F8774E" w:rsidRDefault="00BA0133" w:rsidP="00BA0133">
      <w:pPr>
        <w:spacing w:after="0" w:line="240" w:lineRule="auto"/>
        <w:jc w:val="both"/>
        <w:rPr>
          <w:rFonts w:ascii="Times New Roman" w:hAnsi="Times New Roman" w:cs="Times New Roman"/>
        </w:rPr>
      </w:pPr>
      <w:r w:rsidRPr="00F8774E">
        <w:rPr>
          <w:rFonts w:ascii="Times New Roman" w:eastAsia="Times New Roman" w:hAnsi="Times New Roman" w:cs="Times New Roman"/>
          <w:color w:val="1E1E1E"/>
          <w:vertAlign w:val="superscript"/>
          <w:lang w:eastAsia="zh-CN"/>
        </w:rPr>
        <w:t>(подпись субъекта персональных данных)</w:t>
      </w:r>
    </w:p>
    <w:p w:rsidR="00BA0133" w:rsidRPr="00F8774E" w:rsidRDefault="00BA0133" w:rsidP="00511205">
      <w:pPr>
        <w:spacing w:after="0" w:line="240" w:lineRule="auto"/>
        <w:jc w:val="both"/>
        <w:rPr>
          <w:rFonts w:ascii="Times New Roman" w:hAnsi="Times New Roman" w:cs="Times New Roman"/>
        </w:rPr>
      </w:pPr>
    </w:p>
    <w:p w:rsidR="00511205" w:rsidRPr="00F8774E" w:rsidRDefault="00511205" w:rsidP="00511205">
      <w:pPr>
        <w:spacing w:after="0" w:line="240" w:lineRule="auto"/>
        <w:jc w:val="both"/>
        <w:rPr>
          <w:rFonts w:ascii="Times New Roman" w:hAnsi="Times New Roman" w:cs="Times New Roman"/>
        </w:rPr>
      </w:pPr>
    </w:p>
    <w:p w:rsidR="00511205" w:rsidRPr="00F8774E" w:rsidRDefault="00511205" w:rsidP="00AB7A25">
      <w:pPr>
        <w:widowControl w:val="0"/>
        <w:shd w:val="clear" w:color="auto" w:fill="FFFFFF"/>
        <w:autoSpaceDE w:val="0"/>
        <w:autoSpaceDN w:val="0"/>
        <w:adjustRightInd w:val="0"/>
        <w:spacing w:after="0" w:line="274" w:lineRule="exact"/>
        <w:rPr>
          <w:rFonts w:ascii="Times New Roman" w:hAnsi="Times New Roman" w:cs="Times New Roman"/>
          <w:b/>
        </w:rPr>
      </w:pPr>
    </w:p>
    <w:sectPr w:rsidR="00511205" w:rsidRPr="00F8774E" w:rsidSect="00C75696">
      <w:pgSz w:w="11906" w:h="16838"/>
      <w:pgMar w:top="567"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037F" w:rsidRDefault="00E2037F" w:rsidP="00BA0133">
      <w:pPr>
        <w:spacing w:after="0" w:line="240" w:lineRule="auto"/>
      </w:pPr>
      <w:r>
        <w:separator/>
      </w:r>
    </w:p>
  </w:endnote>
  <w:endnote w:type="continuationSeparator" w:id="1">
    <w:p w:rsidR="00E2037F" w:rsidRDefault="00E2037F" w:rsidP="00BA01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Roboto">
    <w:altName w:val="Times New Roman"/>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037F" w:rsidRDefault="00E2037F" w:rsidP="00BA0133">
      <w:pPr>
        <w:spacing w:after="0" w:line="240" w:lineRule="auto"/>
      </w:pPr>
      <w:r>
        <w:separator/>
      </w:r>
    </w:p>
  </w:footnote>
  <w:footnote w:type="continuationSeparator" w:id="1">
    <w:p w:rsidR="00E2037F" w:rsidRDefault="00E2037F" w:rsidP="00BA0133">
      <w:pPr>
        <w:spacing w:after="0" w:line="240" w:lineRule="auto"/>
      </w:pPr>
      <w:r>
        <w:continuationSeparator/>
      </w:r>
    </w:p>
  </w:footnote>
  <w:footnote w:id="2">
    <w:p w:rsidR="002E6FA6" w:rsidRPr="00DC5DA2" w:rsidRDefault="002E6FA6" w:rsidP="00BA0133">
      <w:pPr>
        <w:pStyle w:val="af1"/>
        <w:rPr>
          <w:rFonts w:ascii="Times New Roman" w:hAnsi="Times New Roman" w:cs="Times New Roman"/>
        </w:rPr>
      </w:pPr>
      <w:r w:rsidRPr="00DC5DA2">
        <w:rPr>
          <w:rStyle w:val="af3"/>
          <w:rFonts w:ascii="Times New Roman" w:hAnsi="Times New Roman" w:cs="Times New Roman"/>
        </w:rPr>
        <w:footnoteRef/>
      </w:r>
      <w:r w:rsidRPr="00DC5DA2">
        <w:rPr>
          <w:rFonts w:ascii="Times New Roman" w:hAnsi="Times New Roman" w:cs="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E89CF2"/>
    <w:multiLevelType w:val="multilevel"/>
    <w:tmpl w:val="8DE89CF2"/>
    <w:lvl w:ilvl="0">
      <w:start w:val="1"/>
      <w:numFmt w:val="decimal"/>
      <w:lvlText w:val="%1."/>
      <w:lvlJc w:val="right"/>
      <w:pPr>
        <w:ind w:left="720" w:hanging="360"/>
      </w:pPr>
      <w:rPr>
        <w:u w:val="none"/>
      </w:rPr>
    </w:lvl>
    <w:lvl w:ilvl="1">
      <w:start w:val="1"/>
      <w:numFmt w:val="decimal"/>
      <w:lvlText w:val="%1.%2."/>
      <w:lvlJc w:val="right"/>
      <w:pPr>
        <w:ind w:left="283" w:firstLine="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3C24660"/>
    <w:multiLevelType w:val="hybridMultilevel"/>
    <w:tmpl w:val="6B18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A280E"/>
    <w:multiLevelType w:val="hybridMultilevel"/>
    <w:tmpl w:val="9D24EB60"/>
    <w:lvl w:ilvl="0" w:tplc="92CAC282">
      <w:start w:val="12"/>
      <w:numFmt w:val="decimal"/>
      <w:lvlText w:val="%1."/>
      <w:lvlJc w:val="lef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4">
    <w:nsid w:val="14CC0C8A"/>
    <w:multiLevelType w:val="multilevel"/>
    <w:tmpl w:val="6D1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6D0C55"/>
    <w:multiLevelType w:val="multilevel"/>
    <w:tmpl w:val="256D0C55"/>
    <w:lvl w:ilvl="0">
      <w:start w:val="1"/>
      <w:numFmt w:val="decimal"/>
      <w:lvlText w:val="%1."/>
      <w:lvlJc w:val="left"/>
      <w:pPr>
        <w:ind w:left="720" w:hanging="360"/>
      </w:pPr>
      <w:rPr>
        <w:rFonts w:ascii="Times New Roman" w:eastAsia="Calibri" w:hAnsi="Times New Roman" w:cs="Times New Roman"/>
        <w:b/>
      </w:rPr>
    </w:lvl>
    <w:lvl w:ilvl="1">
      <w:start w:val="1"/>
      <w:numFmt w:val="decimal"/>
      <w:isLgl/>
      <w:lvlText w:val="%1.%2."/>
      <w:lvlJc w:val="left"/>
      <w:pPr>
        <w:ind w:left="1353" w:hanging="360"/>
      </w:pPr>
      <w:rPr>
        <w:rFonts w:hint="default"/>
      </w:rPr>
    </w:lvl>
    <w:lvl w:ilvl="2">
      <w:start w:val="1"/>
      <w:numFmt w:val="decimal"/>
      <w:isLgl/>
      <w:lvlText w:val="%1.%2.%3."/>
      <w:lvlJc w:val="left"/>
      <w:pPr>
        <w:ind w:left="2934" w:hanging="720"/>
      </w:pPr>
      <w:rPr>
        <w:rFonts w:hint="default"/>
      </w:rPr>
    </w:lvl>
    <w:lvl w:ilvl="3">
      <w:start w:val="1"/>
      <w:numFmt w:val="decimal"/>
      <w:isLgl/>
      <w:lvlText w:val="%1.%2.%3.%4."/>
      <w:lvlJc w:val="left"/>
      <w:pPr>
        <w:ind w:left="3861" w:hanging="720"/>
      </w:pPr>
      <w:rPr>
        <w:rFonts w:hint="default"/>
      </w:rPr>
    </w:lvl>
    <w:lvl w:ilvl="4">
      <w:start w:val="1"/>
      <w:numFmt w:val="decimal"/>
      <w:isLgl/>
      <w:lvlText w:val="%1.%2.%3.%4.%5."/>
      <w:lvlJc w:val="left"/>
      <w:pPr>
        <w:ind w:left="5148" w:hanging="1080"/>
      </w:pPr>
      <w:rPr>
        <w:rFonts w:hint="default"/>
      </w:rPr>
    </w:lvl>
    <w:lvl w:ilvl="5">
      <w:start w:val="1"/>
      <w:numFmt w:val="decimal"/>
      <w:isLgl/>
      <w:lvlText w:val="%1.%2.%3.%4.%5.%6."/>
      <w:lvlJc w:val="left"/>
      <w:pPr>
        <w:ind w:left="6075" w:hanging="1080"/>
      </w:pPr>
      <w:rPr>
        <w:rFonts w:hint="default"/>
      </w:rPr>
    </w:lvl>
    <w:lvl w:ilvl="6">
      <w:start w:val="1"/>
      <w:numFmt w:val="decimal"/>
      <w:isLgl/>
      <w:lvlText w:val="%1.%2.%3.%4.%5.%6.%7."/>
      <w:lvlJc w:val="left"/>
      <w:pPr>
        <w:ind w:left="7362" w:hanging="1440"/>
      </w:pPr>
      <w:rPr>
        <w:rFonts w:hint="default"/>
      </w:rPr>
    </w:lvl>
    <w:lvl w:ilvl="7">
      <w:start w:val="1"/>
      <w:numFmt w:val="decimal"/>
      <w:isLgl/>
      <w:lvlText w:val="%1.%2.%3.%4.%5.%6.%7.%8."/>
      <w:lvlJc w:val="left"/>
      <w:pPr>
        <w:ind w:left="8289" w:hanging="1440"/>
      </w:pPr>
      <w:rPr>
        <w:rFonts w:hint="default"/>
      </w:rPr>
    </w:lvl>
    <w:lvl w:ilvl="8">
      <w:start w:val="1"/>
      <w:numFmt w:val="decimal"/>
      <w:isLgl/>
      <w:lvlText w:val="%1.%2.%3.%4.%5.%6.%7.%8.%9."/>
      <w:lvlJc w:val="left"/>
      <w:pPr>
        <w:ind w:left="9576" w:hanging="1800"/>
      </w:pPr>
      <w:rPr>
        <w:rFonts w:hint="default"/>
      </w:rPr>
    </w:lvl>
  </w:abstractNum>
  <w:abstractNum w:abstractNumId="6">
    <w:nsid w:val="318909E7"/>
    <w:multiLevelType w:val="hybridMultilevel"/>
    <w:tmpl w:val="311E9104"/>
    <w:lvl w:ilvl="0" w:tplc="20F6C4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5540316"/>
    <w:multiLevelType w:val="hybridMultilevel"/>
    <w:tmpl w:val="0D4802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565039"/>
    <w:multiLevelType w:val="hybridMultilevel"/>
    <w:tmpl w:val="BA3AEBEC"/>
    <w:lvl w:ilvl="0" w:tplc="20F6C4A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FFF5FB2"/>
    <w:multiLevelType w:val="multilevel"/>
    <w:tmpl w:val="568A7E3C"/>
    <w:lvl w:ilvl="0">
      <w:start w:val="2"/>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43857FC4"/>
    <w:multiLevelType w:val="multilevel"/>
    <w:tmpl w:val="B5864556"/>
    <w:lvl w:ilvl="0">
      <w:start w:val="1"/>
      <w:numFmt w:val="decimal"/>
      <w:lvlText w:val="%1."/>
      <w:lvlJc w:val="right"/>
      <w:pPr>
        <w:ind w:left="720" w:hanging="360"/>
      </w:pPr>
      <w:rPr>
        <w:u w:val="none"/>
      </w:rPr>
    </w:lvl>
    <w:lvl w:ilvl="1">
      <w:start w:val="1"/>
      <w:numFmt w:val="decimal"/>
      <w:lvlText w:val="%1.%2."/>
      <w:lvlJc w:val="right"/>
      <w:pPr>
        <w:ind w:left="283" w:firstLine="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1">
    <w:nsid w:val="495177C6"/>
    <w:multiLevelType w:val="multilevel"/>
    <w:tmpl w:val="B5864556"/>
    <w:lvl w:ilvl="0">
      <w:start w:val="1"/>
      <w:numFmt w:val="decimal"/>
      <w:lvlText w:val="%1."/>
      <w:lvlJc w:val="right"/>
      <w:pPr>
        <w:ind w:left="720" w:hanging="360"/>
      </w:pPr>
      <w:rPr>
        <w:u w:val="none"/>
      </w:rPr>
    </w:lvl>
    <w:lvl w:ilvl="1">
      <w:start w:val="1"/>
      <w:numFmt w:val="decimal"/>
      <w:lvlText w:val="%1.%2."/>
      <w:lvlJc w:val="right"/>
      <w:pPr>
        <w:ind w:left="283" w:firstLine="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2">
    <w:nsid w:val="4A3B7BFE"/>
    <w:multiLevelType w:val="multilevel"/>
    <w:tmpl w:val="F8D815CE"/>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13">
    <w:nsid w:val="4AA9021C"/>
    <w:multiLevelType w:val="hybridMultilevel"/>
    <w:tmpl w:val="110EAA0E"/>
    <w:lvl w:ilvl="0" w:tplc="BB1466F4">
      <w:start w:val="1"/>
      <w:numFmt w:val="decimal"/>
      <w:lvlText w:val="%1."/>
      <w:lvlJc w:val="left"/>
      <w:pPr>
        <w:ind w:left="-207" w:hanging="360"/>
      </w:pPr>
      <w:rPr>
        <w:rFonts w:eastAsia="Times New Roman" w:hint="default"/>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4">
    <w:nsid w:val="4C5E7160"/>
    <w:multiLevelType w:val="multilevel"/>
    <w:tmpl w:val="E8E06E6E"/>
    <w:lvl w:ilvl="0">
      <w:start w:val="1"/>
      <w:numFmt w:val="decimal"/>
      <w:pStyle w:val="1"/>
      <w:lvlText w:val="%1."/>
      <w:lvlJc w:val="center"/>
      <w:pPr>
        <w:tabs>
          <w:tab w:val="num" w:pos="567"/>
        </w:tabs>
        <w:ind w:left="567" w:hanging="279"/>
      </w:pPr>
    </w:lvl>
    <w:lvl w:ilvl="1">
      <w:start w:val="1"/>
      <w:numFmt w:val="decimal"/>
      <w:pStyle w:val="a"/>
      <w:lvlText w:val="%1.%2."/>
      <w:lvlJc w:val="left"/>
      <w:pPr>
        <w:tabs>
          <w:tab w:val="num" w:pos="567"/>
        </w:tabs>
        <w:ind w:left="567" w:hanging="567"/>
      </w:pPr>
    </w:lvl>
    <w:lvl w:ilvl="2">
      <w:start w:val="1"/>
      <w:numFmt w:val="decimal"/>
      <w:pStyle w:val="a0"/>
      <w:lvlText w:val="%1.%2.%3"/>
      <w:lvlJc w:val="left"/>
      <w:pPr>
        <w:tabs>
          <w:tab w:val="num" w:pos="851"/>
        </w:tabs>
        <w:ind w:left="851" w:hanging="851"/>
      </w:pPr>
    </w:lvl>
    <w:lvl w:ilvl="3">
      <w:start w:val="1"/>
      <w:numFmt w:val="decimal"/>
      <w:pStyle w:val="a1"/>
      <w:lvlText w:val="%1.%2.%3.%4."/>
      <w:lvlJc w:val="left"/>
      <w:pPr>
        <w:tabs>
          <w:tab w:val="num" w:pos="1844"/>
        </w:tabs>
        <w:ind w:left="1844" w:hanging="567"/>
      </w:pPr>
    </w:lvl>
    <w:lvl w:ilvl="4">
      <w:start w:val="1"/>
      <w:numFmt w:val="lowerLetter"/>
      <w:pStyle w:val="a2"/>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15">
    <w:nsid w:val="4E0B2F5D"/>
    <w:multiLevelType w:val="multilevel"/>
    <w:tmpl w:val="79C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426D7B"/>
    <w:multiLevelType w:val="multilevel"/>
    <w:tmpl w:val="9E2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414C01"/>
    <w:multiLevelType w:val="hybridMultilevel"/>
    <w:tmpl w:val="1E840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43D650D"/>
    <w:multiLevelType w:val="hybridMultilevel"/>
    <w:tmpl w:val="DAF46910"/>
    <w:lvl w:ilvl="0" w:tplc="20F6C4AC">
      <w:start w:val="1"/>
      <w:numFmt w:val="bullet"/>
      <w:lvlText w:val="–"/>
      <w:lvlJc w:val="left"/>
      <w:pPr>
        <w:ind w:left="1457" w:hanging="360"/>
      </w:pPr>
      <w:rPr>
        <w:rFonts w:ascii="Times New Roman" w:hAnsi="Times New Roman" w:cs="Times New Roman"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19">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20">
    <w:nsid w:val="5FA7628B"/>
    <w:multiLevelType w:val="multilevel"/>
    <w:tmpl w:val="694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5616DF1"/>
    <w:multiLevelType w:val="hybridMultilevel"/>
    <w:tmpl w:val="EF3A2C8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9F619D0"/>
    <w:multiLevelType w:val="hybridMultilevel"/>
    <w:tmpl w:val="AF083854"/>
    <w:lvl w:ilvl="0" w:tplc="57A23828">
      <w:start w:val="5"/>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7"/>
  </w:num>
  <w:num w:numId="4">
    <w:abstractNumId w:val="7"/>
  </w:num>
  <w:num w:numId="5">
    <w:abstractNumId w:val="12"/>
  </w:num>
  <w:num w:numId="6">
    <w:abstractNumId w:val="22"/>
  </w:num>
  <w:num w:numId="7">
    <w:abstractNumId w:val="16"/>
  </w:num>
  <w:num w:numId="8">
    <w:abstractNumId w:val="15"/>
  </w:num>
  <w:num w:numId="9">
    <w:abstractNumId w:val="20"/>
  </w:num>
  <w:num w:numId="10">
    <w:abstractNumId w:val="4"/>
  </w:num>
  <w:num w:numId="11">
    <w:abstractNumId w:val="13"/>
  </w:num>
  <w:num w:numId="12">
    <w:abstractNumId w:val="19"/>
  </w:num>
  <w:num w:numId="13">
    <w:abstractNumId w:val="18"/>
  </w:num>
  <w:num w:numId="14">
    <w:abstractNumId w:val="8"/>
  </w:num>
  <w:num w:numId="15">
    <w:abstractNumId w:val="9"/>
  </w:num>
  <w:num w:numId="16">
    <w:abstractNumId w:val="6"/>
  </w:num>
  <w:num w:numId="17">
    <w:abstractNumId w:val="2"/>
  </w:num>
  <w:num w:numId="18">
    <w:abstractNumId w:val="3"/>
  </w:num>
  <w:num w:numId="19">
    <w:abstractNumId w:val="5"/>
  </w:num>
  <w:num w:numId="20">
    <w:abstractNumId w:val="0"/>
  </w:num>
  <w:num w:numId="21">
    <w:abstractNumId w:val="10"/>
  </w:num>
  <w:num w:numId="22">
    <w:abstractNumId w:val="11"/>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950B24"/>
    <w:rsid w:val="00002051"/>
    <w:rsid w:val="00002B19"/>
    <w:rsid w:val="00002D5B"/>
    <w:rsid w:val="00003785"/>
    <w:rsid w:val="00003E22"/>
    <w:rsid w:val="000055EA"/>
    <w:rsid w:val="000124AB"/>
    <w:rsid w:val="00015B16"/>
    <w:rsid w:val="00017718"/>
    <w:rsid w:val="00021126"/>
    <w:rsid w:val="00022069"/>
    <w:rsid w:val="00031222"/>
    <w:rsid w:val="00036263"/>
    <w:rsid w:val="00040271"/>
    <w:rsid w:val="000454AF"/>
    <w:rsid w:val="00050E77"/>
    <w:rsid w:val="00051EBE"/>
    <w:rsid w:val="00067452"/>
    <w:rsid w:val="00084B55"/>
    <w:rsid w:val="000A0473"/>
    <w:rsid w:val="000A4636"/>
    <w:rsid w:val="000A56EA"/>
    <w:rsid w:val="000B0EFF"/>
    <w:rsid w:val="000B5A57"/>
    <w:rsid w:val="000C2CAB"/>
    <w:rsid w:val="000C7FB8"/>
    <w:rsid w:val="000D1053"/>
    <w:rsid w:val="000D1178"/>
    <w:rsid w:val="000E45ED"/>
    <w:rsid w:val="000E57C9"/>
    <w:rsid w:val="000E6B96"/>
    <w:rsid w:val="000E73AA"/>
    <w:rsid w:val="000F0337"/>
    <w:rsid w:val="000F0B0D"/>
    <w:rsid w:val="000F13FB"/>
    <w:rsid w:val="000F7D9F"/>
    <w:rsid w:val="000F7E90"/>
    <w:rsid w:val="0010021D"/>
    <w:rsid w:val="00104AF0"/>
    <w:rsid w:val="00107112"/>
    <w:rsid w:val="00107728"/>
    <w:rsid w:val="00110B13"/>
    <w:rsid w:val="001135BD"/>
    <w:rsid w:val="001139F2"/>
    <w:rsid w:val="00114E9C"/>
    <w:rsid w:val="00116EEC"/>
    <w:rsid w:val="00120C6E"/>
    <w:rsid w:val="00121AC8"/>
    <w:rsid w:val="00125CF7"/>
    <w:rsid w:val="00126C7F"/>
    <w:rsid w:val="00134332"/>
    <w:rsid w:val="00135324"/>
    <w:rsid w:val="00137FD9"/>
    <w:rsid w:val="0014094B"/>
    <w:rsid w:val="00170085"/>
    <w:rsid w:val="001737FF"/>
    <w:rsid w:val="00173E27"/>
    <w:rsid w:val="0017486F"/>
    <w:rsid w:val="00186F13"/>
    <w:rsid w:val="001A00D1"/>
    <w:rsid w:val="001A3931"/>
    <w:rsid w:val="001A48BF"/>
    <w:rsid w:val="001A73A2"/>
    <w:rsid w:val="001B3DF1"/>
    <w:rsid w:val="001B5389"/>
    <w:rsid w:val="001C3D0B"/>
    <w:rsid w:val="001C7CD4"/>
    <w:rsid w:val="001D5A5B"/>
    <w:rsid w:val="001E04BD"/>
    <w:rsid w:val="001E08BE"/>
    <w:rsid w:val="001E7AC4"/>
    <w:rsid w:val="001F0101"/>
    <w:rsid w:val="00200C11"/>
    <w:rsid w:val="002027CA"/>
    <w:rsid w:val="002044F9"/>
    <w:rsid w:val="00204E8D"/>
    <w:rsid w:val="00204EAF"/>
    <w:rsid w:val="00206951"/>
    <w:rsid w:val="00211884"/>
    <w:rsid w:val="00212D79"/>
    <w:rsid w:val="002168B3"/>
    <w:rsid w:val="002178A2"/>
    <w:rsid w:val="00220B7A"/>
    <w:rsid w:val="0022698E"/>
    <w:rsid w:val="00226EB7"/>
    <w:rsid w:val="00230433"/>
    <w:rsid w:val="00237D25"/>
    <w:rsid w:val="00246400"/>
    <w:rsid w:val="00252435"/>
    <w:rsid w:val="002524DC"/>
    <w:rsid w:val="00255FF7"/>
    <w:rsid w:val="00257A78"/>
    <w:rsid w:val="00263740"/>
    <w:rsid w:val="00265151"/>
    <w:rsid w:val="002654C4"/>
    <w:rsid w:val="0026728D"/>
    <w:rsid w:val="0027289B"/>
    <w:rsid w:val="002735B4"/>
    <w:rsid w:val="002753E0"/>
    <w:rsid w:val="002774E4"/>
    <w:rsid w:val="0027797E"/>
    <w:rsid w:val="0028624E"/>
    <w:rsid w:val="00287255"/>
    <w:rsid w:val="00291C71"/>
    <w:rsid w:val="00291DC4"/>
    <w:rsid w:val="00292A9D"/>
    <w:rsid w:val="002A01D6"/>
    <w:rsid w:val="002B03BD"/>
    <w:rsid w:val="002B1638"/>
    <w:rsid w:val="002B1CDD"/>
    <w:rsid w:val="002B59BF"/>
    <w:rsid w:val="002C184F"/>
    <w:rsid w:val="002D6059"/>
    <w:rsid w:val="002E22B6"/>
    <w:rsid w:val="002E26FE"/>
    <w:rsid w:val="002E307F"/>
    <w:rsid w:val="002E31DC"/>
    <w:rsid w:val="002E6FA6"/>
    <w:rsid w:val="002E7470"/>
    <w:rsid w:val="002F0162"/>
    <w:rsid w:val="002F1955"/>
    <w:rsid w:val="002F5059"/>
    <w:rsid w:val="00306F89"/>
    <w:rsid w:val="00307709"/>
    <w:rsid w:val="00312851"/>
    <w:rsid w:val="00314DEF"/>
    <w:rsid w:val="0031575C"/>
    <w:rsid w:val="00321063"/>
    <w:rsid w:val="00321576"/>
    <w:rsid w:val="00322773"/>
    <w:rsid w:val="003233C5"/>
    <w:rsid w:val="00324462"/>
    <w:rsid w:val="00324C7E"/>
    <w:rsid w:val="003274F2"/>
    <w:rsid w:val="003317B5"/>
    <w:rsid w:val="00335A6A"/>
    <w:rsid w:val="003472CB"/>
    <w:rsid w:val="00347539"/>
    <w:rsid w:val="003479E5"/>
    <w:rsid w:val="00350451"/>
    <w:rsid w:val="00355759"/>
    <w:rsid w:val="00355CC0"/>
    <w:rsid w:val="00361A95"/>
    <w:rsid w:val="0036440A"/>
    <w:rsid w:val="00365874"/>
    <w:rsid w:val="00374AB3"/>
    <w:rsid w:val="00376A88"/>
    <w:rsid w:val="00380A51"/>
    <w:rsid w:val="003A22D4"/>
    <w:rsid w:val="003A3F81"/>
    <w:rsid w:val="003A4CB3"/>
    <w:rsid w:val="003B05DF"/>
    <w:rsid w:val="003C75D9"/>
    <w:rsid w:val="003D5068"/>
    <w:rsid w:val="003D64ED"/>
    <w:rsid w:val="003E0B7D"/>
    <w:rsid w:val="003E62F3"/>
    <w:rsid w:val="003F2B8D"/>
    <w:rsid w:val="003F352C"/>
    <w:rsid w:val="003F5326"/>
    <w:rsid w:val="003F6C93"/>
    <w:rsid w:val="003F7A7E"/>
    <w:rsid w:val="0040063B"/>
    <w:rsid w:val="0040308A"/>
    <w:rsid w:val="004043A8"/>
    <w:rsid w:val="004065BC"/>
    <w:rsid w:val="00406DC9"/>
    <w:rsid w:val="00406E7A"/>
    <w:rsid w:val="00407099"/>
    <w:rsid w:val="00411CA2"/>
    <w:rsid w:val="0041349F"/>
    <w:rsid w:val="0041384D"/>
    <w:rsid w:val="0041651B"/>
    <w:rsid w:val="004168D6"/>
    <w:rsid w:val="0041693C"/>
    <w:rsid w:val="004209CC"/>
    <w:rsid w:val="004276DC"/>
    <w:rsid w:val="00434BC8"/>
    <w:rsid w:val="004373F2"/>
    <w:rsid w:val="00440D66"/>
    <w:rsid w:val="0045215F"/>
    <w:rsid w:val="004532DB"/>
    <w:rsid w:val="0045565D"/>
    <w:rsid w:val="004566E8"/>
    <w:rsid w:val="00467D27"/>
    <w:rsid w:val="00473B28"/>
    <w:rsid w:val="00475C41"/>
    <w:rsid w:val="0048168C"/>
    <w:rsid w:val="00484E98"/>
    <w:rsid w:val="00485838"/>
    <w:rsid w:val="00487BEE"/>
    <w:rsid w:val="00490131"/>
    <w:rsid w:val="0049046D"/>
    <w:rsid w:val="0049126B"/>
    <w:rsid w:val="0049375D"/>
    <w:rsid w:val="004942E0"/>
    <w:rsid w:val="004A3490"/>
    <w:rsid w:val="004A4658"/>
    <w:rsid w:val="004A7383"/>
    <w:rsid w:val="004A7C4B"/>
    <w:rsid w:val="004B2F2D"/>
    <w:rsid w:val="004B44CA"/>
    <w:rsid w:val="004B6541"/>
    <w:rsid w:val="004C104D"/>
    <w:rsid w:val="004C1542"/>
    <w:rsid w:val="004D331C"/>
    <w:rsid w:val="004D6B73"/>
    <w:rsid w:val="004E227F"/>
    <w:rsid w:val="004E3DDA"/>
    <w:rsid w:val="004F6960"/>
    <w:rsid w:val="00507401"/>
    <w:rsid w:val="00507813"/>
    <w:rsid w:val="00507ADD"/>
    <w:rsid w:val="00511205"/>
    <w:rsid w:val="00517086"/>
    <w:rsid w:val="00517A1D"/>
    <w:rsid w:val="00523A55"/>
    <w:rsid w:val="00523CB4"/>
    <w:rsid w:val="00526C0C"/>
    <w:rsid w:val="00532AC1"/>
    <w:rsid w:val="00535AD7"/>
    <w:rsid w:val="00543035"/>
    <w:rsid w:val="00543C45"/>
    <w:rsid w:val="00544377"/>
    <w:rsid w:val="00550C67"/>
    <w:rsid w:val="005545B8"/>
    <w:rsid w:val="00564E77"/>
    <w:rsid w:val="00566779"/>
    <w:rsid w:val="00570B12"/>
    <w:rsid w:val="005760CB"/>
    <w:rsid w:val="00580EBF"/>
    <w:rsid w:val="00583E7B"/>
    <w:rsid w:val="00584CDC"/>
    <w:rsid w:val="005851D0"/>
    <w:rsid w:val="0059023D"/>
    <w:rsid w:val="005923F8"/>
    <w:rsid w:val="00595BD6"/>
    <w:rsid w:val="005964EC"/>
    <w:rsid w:val="005A3703"/>
    <w:rsid w:val="005A6A6B"/>
    <w:rsid w:val="005B6486"/>
    <w:rsid w:val="005B68C7"/>
    <w:rsid w:val="005C0A57"/>
    <w:rsid w:val="005C3596"/>
    <w:rsid w:val="005C3CB5"/>
    <w:rsid w:val="005C56A9"/>
    <w:rsid w:val="005C65D4"/>
    <w:rsid w:val="005C7919"/>
    <w:rsid w:val="005D7C27"/>
    <w:rsid w:val="005E1C1C"/>
    <w:rsid w:val="005E5486"/>
    <w:rsid w:val="005F2EE4"/>
    <w:rsid w:val="005F52F3"/>
    <w:rsid w:val="005F5D81"/>
    <w:rsid w:val="005F64BF"/>
    <w:rsid w:val="006049E2"/>
    <w:rsid w:val="00606599"/>
    <w:rsid w:val="006071D8"/>
    <w:rsid w:val="00607F52"/>
    <w:rsid w:val="00610846"/>
    <w:rsid w:val="00616A61"/>
    <w:rsid w:val="00622643"/>
    <w:rsid w:val="006244D3"/>
    <w:rsid w:val="00630D6E"/>
    <w:rsid w:val="006320A4"/>
    <w:rsid w:val="00633C69"/>
    <w:rsid w:val="00643F12"/>
    <w:rsid w:val="00644E8E"/>
    <w:rsid w:val="006464CC"/>
    <w:rsid w:val="0065061D"/>
    <w:rsid w:val="00655608"/>
    <w:rsid w:val="0065601A"/>
    <w:rsid w:val="00657077"/>
    <w:rsid w:val="006636AB"/>
    <w:rsid w:val="00675F51"/>
    <w:rsid w:val="006827F7"/>
    <w:rsid w:val="0068522E"/>
    <w:rsid w:val="00686CB2"/>
    <w:rsid w:val="00693AEF"/>
    <w:rsid w:val="0069410B"/>
    <w:rsid w:val="006A4AF3"/>
    <w:rsid w:val="006C3661"/>
    <w:rsid w:val="006D3315"/>
    <w:rsid w:val="006D6071"/>
    <w:rsid w:val="006E0830"/>
    <w:rsid w:val="006F4612"/>
    <w:rsid w:val="0070348D"/>
    <w:rsid w:val="0071048D"/>
    <w:rsid w:val="00715070"/>
    <w:rsid w:val="00722F23"/>
    <w:rsid w:val="00730D08"/>
    <w:rsid w:val="00730E30"/>
    <w:rsid w:val="00737DE5"/>
    <w:rsid w:val="00745875"/>
    <w:rsid w:val="007471A7"/>
    <w:rsid w:val="007518BF"/>
    <w:rsid w:val="00754220"/>
    <w:rsid w:val="00773BD5"/>
    <w:rsid w:val="00781C98"/>
    <w:rsid w:val="00784D48"/>
    <w:rsid w:val="007858B0"/>
    <w:rsid w:val="00795E53"/>
    <w:rsid w:val="007A1CBF"/>
    <w:rsid w:val="007A3A2A"/>
    <w:rsid w:val="007A47DB"/>
    <w:rsid w:val="007B16E8"/>
    <w:rsid w:val="007B50C7"/>
    <w:rsid w:val="007B6EFC"/>
    <w:rsid w:val="007C02CC"/>
    <w:rsid w:val="007E0781"/>
    <w:rsid w:val="007E3019"/>
    <w:rsid w:val="007E37C0"/>
    <w:rsid w:val="007E426C"/>
    <w:rsid w:val="007E60BD"/>
    <w:rsid w:val="007E6464"/>
    <w:rsid w:val="007E7625"/>
    <w:rsid w:val="007F27A4"/>
    <w:rsid w:val="007F3F6C"/>
    <w:rsid w:val="007F78D8"/>
    <w:rsid w:val="00800972"/>
    <w:rsid w:val="00801C37"/>
    <w:rsid w:val="00804CE8"/>
    <w:rsid w:val="00814B48"/>
    <w:rsid w:val="00816775"/>
    <w:rsid w:val="00817534"/>
    <w:rsid w:val="00820713"/>
    <w:rsid w:val="008217A3"/>
    <w:rsid w:val="00823DCF"/>
    <w:rsid w:val="00824C66"/>
    <w:rsid w:val="0083006D"/>
    <w:rsid w:val="00831AFF"/>
    <w:rsid w:val="0083610D"/>
    <w:rsid w:val="00837296"/>
    <w:rsid w:val="008406BD"/>
    <w:rsid w:val="008417F1"/>
    <w:rsid w:val="00842938"/>
    <w:rsid w:val="0085175F"/>
    <w:rsid w:val="00853F2E"/>
    <w:rsid w:val="0085730B"/>
    <w:rsid w:val="00857CF5"/>
    <w:rsid w:val="008614DE"/>
    <w:rsid w:val="00861E06"/>
    <w:rsid w:val="00861FAA"/>
    <w:rsid w:val="00862C47"/>
    <w:rsid w:val="0086520F"/>
    <w:rsid w:val="00867AA7"/>
    <w:rsid w:val="008757BC"/>
    <w:rsid w:val="00876095"/>
    <w:rsid w:val="00887225"/>
    <w:rsid w:val="008879EF"/>
    <w:rsid w:val="00891FB5"/>
    <w:rsid w:val="008A10E0"/>
    <w:rsid w:val="008A21FF"/>
    <w:rsid w:val="008A6F15"/>
    <w:rsid w:val="008A7C5D"/>
    <w:rsid w:val="008B0973"/>
    <w:rsid w:val="008B1B57"/>
    <w:rsid w:val="008B7C37"/>
    <w:rsid w:val="008C0CF1"/>
    <w:rsid w:val="008C1863"/>
    <w:rsid w:val="008C1F58"/>
    <w:rsid w:val="008C7F5E"/>
    <w:rsid w:val="008C7FCD"/>
    <w:rsid w:val="008D20E8"/>
    <w:rsid w:val="008D2340"/>
    <w:rsid w:val="008D399B"/>
    <w:rsid w:val="008D5728"/>
    <w:rsid w:val="008D73A2"/>
    <w:rsid w:val="008E4EA6"/>
    <w:rsid w:val="008E5598"/>
    <w:rsid w:val="00902D79"/>
    <w:rsid w:val="0090418B"/>
    <w:rsid w:val="00912000"/>
    <w:rsid w:val="00916EF1"/>
    <w:rsid w:val="00923AC3"/>
    <w:rsid w:val="00925369"/>
    <w:rsid w:val="009258AB"/>
    <w:rsid w:val="0092603E"/>
    <w:rsid w:val="0093569A"/>
    <w:rsid w:val="00944B0E"/>
    <w:rsid w:val="009459F2"/>
    <w:rsid w:val="00945D8A"/>
    <w:rsid w:val="00950205"/>
    <w:rsid w:val="00950B24"/>
    <w:rsid w:val="00954BFB"/>
    <w:rsid w:val="0095573C"/>
    <w:rsid w:val="00962811"/>
    <w:rsid w:val="009651B8"/>
    <w:rsid w:val="00965C4A"/>
    <w:rsid w:val="00965EA9"/>
    <w:rsid w:val="00966517"/>
    <w:rsid w:val="00966CCF"/>
    <w:rsid w:val="00967846"/>
    <w:rsid w:val="00973822"/>
    <w:rsid w:val="00974142"/>
    <w:rsid w:val="00975DE4"/>
    <w:rsid w:val="009843EC"/>
    <w:rsid w:val="00985F4D"/>
    <w:rsid w:val="00987630"/>
    <w:rsid w:val="00995A79"/>
    <w:rsid w:val="009A1884"/>
    <w:rsid w:val="009A3846"/>
    <w:rsid w:val="009A6970"/>
    <w:rsid w:val="009B24B7"/>
    <w:rsid w:val="009B547D"/>
    <w:rsid w:val="009B6821"/>
    <w:rsid w:val="009B6FD5"/>
    <w:rsid w:val="009C0CC0"/>
    <w:rsid w:val="009C3E1A"/>
    <w:rsid w:val="009C74D3"/>
    <w:rsid w:val="009D02CA"/>
    <w:rsid w:val="009D0CC7"/>
    <w:rsid w:val="009D154D"/>
    <w:rsid w:val="009D531A"/>
    <w:rsid w:val="009D5380"/>
    <w:rsid w:val="009D5C21"/>
    <w:rsid w:val="009E1006"/>
    <w:rsid w:val="009E2BC4"/>
    <w:rsid w:val="009E4586"/>
    <w:rsid w:val="009E6D6C"/>
    <w:rsid w:val="009F6B46"/>
    <w:rsid w:val="00A04DC6"/>
    <w:rsid w:val="00A10D9D"/>
    <w:rsid w:val="00A11147"/>
    <w:rsid w:val="00A1513F"/>
    <w:rsid w:val="00A205E6"/>
    <w:rsid w:val="00A2081E"/>
    <w:rsid w:val="00A234D7"/>
    <w:rsid w:val="00A23BEB"/>
    <w:rsid w:val="00A3537C"/>
    <w:rsid w:val="00A3615D"/>
    <w:rsid w:val="00A522C9"/>
    <w:rsid w:val="00A52941"/>
    <w:rsid w:val="00A663F6"/>
    <w:rsid w:val="00A75769"/>
    <w:rsid w:val="00A75C53"/>
    <w:rsid w:val="00A76677"/>
    <w:rsid w:val="00A82C11"/>
    <w:rsid w:val="00A8448C"/>
    <w:rsid w:val="00A86868"/>
    <w:rsid w:val="00A917DA"/>
    <w:rsid w:val="00A931BD"/>
    <w:rsid w:val="00A975DC"/>
    <w:rsid w:val="00AA117F"/>
    <w:rsid w:val="00AA1CF6"/>
    <w:rsid w:val="00AA2F99"/>
    <w:rsid w:val="00AB58C4"/>
    <w:rsid w:val="00AB6B6B"/>
    <w:rsid w:val="00AB7A25"/>
    <w:rsid w:val="00AC0224"/>
    <w:rsid w:val="00AC132A"/>
    <w:rsid w:val="00AC5638"/>
    <w:rsid w:val="00AC57DC"/>
    <w:rsid w:val="00AC6FC7"/>
    <w:rsid w:val="00AC7B5F"/>
    <w:rsid w:val="00AD02F1"/>
    <w:rsid w:val="00AD1541"/>
    <w:rsid w:val="00AD5641"/>
    <w:rsid w:val="00AE0DBE"/>
    <w:rsid w:val="00AE0ECA"/>
    <w:rsid w:val="00AE47AF"/>
    <w:rsid w:val="00AE58BD"/>
    <w:rsid w:val="00AF03BF"/>
    <w:rsid w:val="00AF352C"/>
    <w:rsid w:val="00AF4BB0"/>
    <w:rsid w:val="00B026D5"/>
    <w:rsid w:val="00B06EDB"/>
    <w:rsid w:val="00B14298"/>
    <w:rsid w:val="00B159C9"/>
    <w:rsid w:val="00B269DC"/>
    <w:rsid w:val="00B27ABF"/>
    <w:rsid w:val="00B33BA9"/>
    <w:rsid w:val="00B360E5"/>
    <w:rsid w:val="00B37C8C"/>
    <w:rsid w:val="00B42651"/>
    <w:rsid w:val="00B4713E"/>
    <w:rsid w:val="00B52042"/>
    <w:rsid w:val="00B521FB"/>
    <w:rsid w:val="00B54BDF"/>
    <w:rsid w:val="00B57BB0"/>
    <w:rsid w:val="00B655E1"/>
    <w:rsid w:val="00B65764"/>
    <w:rsid w:val="00B662A1"/>
    <w:rsid w:val="00B67969"/>
    <w:rsid w:val="00B756BF"/>
    <w:rsid w:val="00B83FD1"/>
    <w:rsid w:val="00B8609A"/>
    <w:rsid w:val="00B86611"/>
    <w:rsid w:val="00B8668F"/>
    <w:rsid w:val="00B870AA"/>
    <w:rsid w:val="00B968CF"/>
    <w:rsid w:val="00BA0133"/>
    <w:rsid w:val="00BA6644"/>
    <w:rsid w:val="00BB1755"/>
    <w:rsid w:val="00BB1EE8"/>
    <w:rsid w:val="00BB3FA8"/>
    <w:rsid w:val="00BB425E"/>
    <w:rsid w:val="00BB4AD8"/>
    <w:rsid w:val="00BC22A4"/>
    <w:rsid w:val="00BD08AE"/>
    <w:rsid w:val="00BD495A"/>
    <w:rsid w:val="00BE5655"/>
    <w:rsid w:val="00BF3797"/>
    <w:rsid w:val="00BF5C74"/>
    <w:rsid w:val="00C00342"/>
    <w:rsid w:val="00C01EB8"/>
    <w:rsid w:val="00C077CB"/>
    <w:rsid w:val="00C114F1"/>
    <w:rsid w:val="00C12B58"/>
    <w:rsid w:val="00C1334B"/>
    <w:rsid w:val="00C134A0"/>
    <w:rsid w:val="00C144B1"/>
    <w:rsid w:val="00C207C8"/>
    <w:rsid w:val="00C22489"/>
    <w:rsid w:val="00C251EF"/>
    <w:rsid w:val="00C261F5"/>
    <w:rsid w:val="00C300D5"/>
    <w:rsid w:val="00C34A05"/>
    <w:rsid w:val="00C36F2F"/>
    <w:rsid w:val="00C50DF4"/>
    <w:rsid w:val="00C60ECA"/>
    <w:rsid w:val="00C620F0"/>
    <w:rsid w:val="00C6522A"/>
    <w:rsid w:val="00C6632E"/>
    <w:rsid w:val="00C66C13"/>
    <w:rsid w:val="00C67757"/>
    <w:rsid w:val="00C70666"/>
    <w:rsid w:val="00C708E6"/>
    <w:rsid w:val="00C729EA"/>
    <w:rsid w:val="00C75696"/>
    <w:rsid w:val="00C8054E"/>
    <w:rsid w:val="00C82092"/>
    <w:rsid w:val="00C86967"/>
    <w:rsid w:val="00C9001A"/>
    <w:rsid w:val="00C90FF7"/>
    <w:rsid w:val="00C95274"/>
    <w:rsid w:val="00C96E34"/>
    <w:rsid w:val="00C979C0"/>
    <w:rsid w:val="00CA140B"/>
    <w:rsid w:val="00CA2E4F"/>
    <w:rsid w:val="00CA7122"/>
    <w:rsid w:val="00CB1B5E"/>
    <w:rsid w:val="00CC1E8D"/>
    <w:rsid w:val="00CC5096"/>
    <w:rsid w:val="00CD1A40"/>
    <w:rsid w:val="00CD5E62"/>
    <w:rsid w:val="00CE328F"/>
    <w:rsid w:val="00CE4991"/>
    <w:rsid w:val="00CE4CEC"/>
    <w:rsid w:val="00CE5A02"/>
    <w:rsid w:val="00CE62CC"/>
    <w:rsid w:val="00CF07A9"/>
    <w:rsid w:val="00CF0DE0"/>
    <w:rsid w:val="00CF31D5"/>
    <w:rsid w:val="00CF65E6"/>
    <w:rsid w:val="00D016B4"/>
    <w:rsid w:val="00D029DB"/>
    <w:rsid w:val="00D0464D"/>
    <w:rsid w:val="00D069E0"/>
    <w:rsid w:val="00D0746D"/>
    <w:rsid w:val="00D101E0"/>
    <w:rsid w:val="00D11978"/>
    <w:rsid w:val="00D123B3"/>
    <w:rsid w:val="00D12C51"/>
    <w:rsid w:val="00D16ECD"/>
    <w:rsid w:val="00D21465"/>
    <w:rsid w:val="00D22565"/>
    <w:rsid w:val="00D226B3"/>
    <w:rsid w:val="00D24873"/>
    <w:rsid w:val="00D26284"/>
    <w:rsid w:val="00D316BB"/>
    <w:rsid w:val="00D32802"/>
    <w:rsid w:val="00D34876"/>
    <w:rsid w:val="00D35756"/>
    <w:rsid w:val="00D405E1"/>
    <w:rsid w:val="00D47182"/>
    <w:rsid w:val="00D47C2A"/>
    <w:rsid w:val="00D558FE"/>
    <w:rsid w:val="00D5796E"/>
    <w:rsid w:val="00D61565"/>
    <w:rsid w:val="00D64C03"/>
    <w:rsid w:val="00D66422"/>
    <w:rsid w:val="00D7063F"/>
    <w:rsid w:val="00D7501B"/>
    <w:rsid w:val="00D76FE1"/>
    <w:rsid w:val="00D83AA8"/>
    <w:rsid w:val="00D84A7D"/>
    <w:rsid w:val="00D909B1"/>
    <w:rsid w:val="00D94D97"/>
    <w:rsid w:val="00D95F8E"/>
    <w:rsid w:val="00DA2AAA"/>
    <w:rsid w:val="00DA2D70"/>
    <w:rsid w:val="00DA64D2"/>
    <w:rsid w:val="00DA7E1E"/>
    <w:rsid w:val="00DB265D"/>
    <w:rsid w:val="00DB6C79"/>
    <w:rsid w:val="00DC279C"/>
    <w:rsid w:val="00DC4384"/>
    <w:rsid w:val="00DC5DA2"/>
    <w:rsid w:val="00DC5E24"/>
    <w:rsid w:val="00DD0DD8"/>
    <w:rsid w:val="00DD5E3F"/>
    <w:rsid w:val="00DE0635"/>
    <w:rsid w:val="00DE1AC5"/>
    <w:rsid w:val="00DE751A"/>
    <w:rsid w:val="00DF1C71"/>
    <w:rsid w:val="00DF6C6F"/>
    <w:rsid w:val="00E01002"/>
    <w:rsid w:val="00E0210E"/>
    <w:rsid w:val="00E07A40"/>
    <w:rsid w:val="00E1080F"/>
    <w:rsid w:val="00E10E52"/>
    <w:rsid w:val="00E11E2D"/>
    <w:rsid w:val="00E15E6B"/>
    <w:rsid w:val="00E2037F"/>
    <w:rsid w:val="00E24DA7"/>
    <w:rsid w:val="00E2542A"/>
    <w:rsid w:val="00E265DD"/>
    <w:rsid w:val="00E310FE"/>
    <w:rsid w:val="00E34517"/>
    <w:rsid w:val="00E42636"/>
    <w:rsid w:val="00E42D60"/>
    <w:rsid w:val="00E51E90"/>
    <w:rsid w:val="00E54018"/>
    <w:rsid w:val="00E569B4"/>
    <w:rsid w:val="00E63BE9"/>
    <w:rsid w:val="00E64F83"/>
    <w:rsid w:val="00E66AE1"/>
    <w:rsid w:val="00E70EA8"/>
    <w:rsid w:val="00E74DD6"/>
    <w:rsid w:val="00E752F7"/>
    <w:rsid w:val="00E7551F"/>
    <w:rsid w:val="00E76B48"/>
    <w:rsid w:val="00E80A4A"/>
    <w:rsid w:val="00E81BF8"/>
    <w:rsid w:val="00E823C1"/>
    <w:rsid w:val="00E826DE"/>
    <w:rsid w:val="00E8476C"/>
    <w:rsid w:val="00E8744D"/>
    <w:rsid w:val="00E97DE7"/>
    <w:rsid w:val="00EA1126"/>
    <w:rsid w:val="00EA59FC"/>
    <w:rsid w:val="00EA7055"/>
    <w:rsid w:val="00EB6DF8"/>
    <w:rsid w:val="00EC059F"/>
    <w:rsid w:val="00EC17CE"/>
    <w:rsid w:val="00EC1B33"/>
    <w:rsid w:val="00EC201E"/>
    <w:rsid w:val="00EC4233"/>
    <w:rsid w:val="00ED330B"/>
    <w:rsid w:val="00ED78AD"/>
    <w:rsid w:val="00EE3137"/>
    <w:rsid w:val="00EE3BA1"/>
    <w:rsid w:val="00EE56BF"/>
    <w:rsid w:val="00EF72BF"/>
    <w:rsid w:val="00F000A5"/>
    <w:rsid w:val="00F00DC3"/>
    <w:rsid w:val="00F03248"/>
    <w:rsid w:val="00F03C33"/>
    <w:rsid w:val="00F04BE9"/>
    <w:rsid w:val="00F06039"/>
    <w:rsid w:val="00F10A4B"/>
    <w:rsid w:val="00F1269E"/>
    <w:rsid w:val="00F137ED"/>
    <w:rsid w:val="00F156A8"/>
    <w:rsid w:val="00F16BE0"/>
    <w:rsid w:val="00F323BB"/>
    <w:rsid w:val="00F359B0"/>
    <w:rsid w:val="00F425CC"/>
    <w:rsid w:val="00F449E0"/>
    <w:rsid w:val="00F54111"/>
    <w:rsid w:val="00F542A9"/>
    <w:rsid w:val="00F7033C"/>
    <w:rsid w:val="00F70DF0"/>
    <w:rsid w:val="00F70EE1"/>
    <w:rsid w:val="00F86B05"/>
    <w:rsid w:val="00F8774E"/>
    <w:rsid w:val="00F918AD"/>
    <w:rsid w:val="00F93F1E"/>
    <w:rsid w:val="00F945BA"/>
    <w:rsid w:val="00FA0678"/>
    <w:rsid w:val="00FA38A5"/>
    <w:rsid w:val="00FA5D26"/>
    <w:rsid w:val="00FB0BEE"/>
    <w:rsid w:val="00FB4B71"/>
    <w:rsid w:val="00FB534A"/>
    <w:rsid w:val="00FC3F10"/>
    <w:rsid w:val="00FD67CA"/>
    <w:rsid w:val="00FE24E1"/>
    <w:rsid w:val="00FF2E16"/>
    <w:rsid w:val="00FF61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F449E0"/>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3"/>
    <w:next w:val="a3"/>
    <w:link w:val="11"/>
    <w:qFormat/>
    <w:rsid w:val="00950B24"/>
    <w:pPr>
      <w:keepNext/>
      <w:keepLines/>
      <w:spacing w:before="480" w:after="0"/>
      <w:outlineLvl w:val="0"/>
    </w:pPr>
    <w:rPr>
      <w:rFonts w:ascii="Times New Roman" w:eastAsiaTheme="majorEastAsia" w:hAnsi="Times New Roman" w:cstheme="majorBidi"/>
      <w:b/>
      <w:bCs/>
      <w:sz w:val="32"/>
      <w:szCs w:val="2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4"/>
    <w:link w:val="10"/>
    <w:rsid w:val="00950B24"/>
    <w:rPr>
      <w:rFonts w:ascii="Times New Roman" w:eastAsiaTheme="majorEastAsia" w:hAnsi="Times New Roman" w:cstheme="majorBidi"/>
      <w:b/>
      <w:bCs/>
      <w:sz w:val="32"/>
      <w:szCs w:val="28"/>
    </w:rPr>
  </w:style>
  <w:style w:type="character" w:styleId="a7">
    <w:name w:val="Hyperlink"/>
    <w:basedOn w:val="a4"/>
    <w:uiPriority w:val="99"/>
    <w:rsid w:val="00F1269E"/>
    <w:rPr>
      <w:color w:val="0000FF"/>
      <w:u w:val="single"/>
    </w:rPr>
  </w:style>
  <w:style w:type="paragraph" w:customStyle="1" w:styleId="a">
    <w:name w:val="Пункт Знак"/>
    <w:basedOn w:val="a3"/>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rsid w:val="00F1269E"/>
    <w:pPr>
      <w:numPr>
        <w:ilvl w:val="2"/>
      </w:numPr>
      <w:tabs>
        <w:tab w:val="clear" w:pos="1134"/>
      </w:tabs>
    </w:pPr>
  </w:style>
  <w:style w:type="paragraph" w:customStyle="1" w:styleId="a1">
    <w:name w:val="Подподпункт"/>
    <w:basedOn w:val="a0"/>
    <w:rsid w:val="00F1269E"/>
    <w:pPr>
      <w:numPr>
        <w:ilvl w:val="3"/>
      </w:numPr>
      <w:tabs>
        <w:tab w:val="left" w:pos="1134"/>
        <w:tab w:val="left" w:pos="1418"/>
      </w:tabs>
      <w:snapToGrid/>
    </w:pPr>
  </w:style>
  <w:style w:type="paragraph" w:customStyle="1" w:styleId="a2">
    <w:name w:val="Подподподпункт"/>
    <w:basedOn w:val="a3"/>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8">
    <w:name w:val="Balloon Text"/>
    <w:basedOn w:val="a3"/>
    <w:link w:val="a9"/>
    <w:uiPriority w:val="99"/>
    <w:semiHidden/>
    <w:unhideWhenUsed/>
    <w:rsid w:val="00C75696"/>
    <w:pPr>
      <w:spacing w:after="0" w:line="240" w:lineRule="auto"/>
    </w:pPr>
    <w:rPr>
      <w:rFonts w:ascii="Tahoma" w:hAnsi="Tahoma" w:cs="Tahoma"/>
      <w:sz w:val="16"/>
      <w:szCs w:val="16"/>
    </w:rPr>
  </w:style>
  <w:style w:type="character" w:customStyle="1" w:styleId="a9">
    <w:name w:val="Текст выноски Знак"/>
    <w:basedOn w:val="a4"/>
    <w:link w:val="a8"/>
    <w:uiPriority w:val="99"/>
    <w:semiHidden/>
    <w:rsid w:val="00C75696"/>
    <w:rPr>
      <w:rFonts w:ascii="Tahoma" w:hAnsi="Tahoma" w:cs="Tahoma"/>
      <w:sz w:val="16"/>
      <w:szCs w:val="16"/>
    </w:rPr>
  </w:style>
  <w:style w:type="character" w:customStyle="1" w:styleId="aa">
    <w:name w:val="Основной текст с отступом Знак"/>
    <w:basedOn w:val="a4"/>
    <w:link w:val="ab"/>
    <w:locked/>
    <w:rsid w:val="00E15E6B"/>
    <w:rPr>
      <w:sz w:val="24"/>
      <w:szCs w:val="24"/>
      <w:lang w:eastAsia="ru-RU"/>
    </w:rPr>
  </w:style>
  <w:style w:type="paragraph" w:styleId="ab">
    <w:name w:val="Body Text Indent"/>
    <w:basedOn w:val="a3"/>
    <w:link w:val="aa"/>
    <w:rsid w:val="00E15E6B"/>
    <w:pPr>
      <w:spacing w:after="120" w:line="240" w:lineRule="auto"/>
      <w:ind w:left="283"/>
    </w:pPr>
    <w:rPr>
      <w:sz w:val="24"/>
      <w:szCs w:val="24"/>
    </w:rPr>
  </w:style>
  <w:style w:type="character" w:customStyle="1" w:styleId="12">
    <w:name w:val="Основной текст с отступом Знак1"/>
    <w:basedOn w:val="a4"/>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3"/>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3"/>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c">
    <w:name w:val="List Paragraph"/>
    <w:basedOn w:val="a3"/>
    <w:uiPriority w:val="34"/>
    <w:qFormat/>
    <w:rsid w:val="00606599"/>
    <w:pPr>
      <w:ind w:left="720"/>
      <w:contextualSpacing/>
    </w:pPr>
  </w:style>
  <w:style w:type="table" w:styleId="ad">
    <w:name w:val="Table Grid"/>
    <w:basedOn w:val="a5"/>
    <w:uiPriority w:val="59"/>
    <w:rsid w:val="00C96E34"/>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Strong"/>
    <w:basedOn w:val="a4"/>
    <w:uiPriority w:val="22"/>
    <w:qFormat/>
    <w:rsid w:val="00B37C8C"/>
    <w:rPr>
      <w:b/>
      <w:bCs/>
    </w:rPr>
  </w:style>
  <w:style w:type="paragraph" w:styleId="HTML">
    <w:name w:val="HTML Preformatted"/>
    <w:basedOn w:val="a3"/>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40308A"/>
    <w:rPr>
      <w:rFonts w:ascii="Courier New" w:eastAsia="Times New Roman" w:hAnsi="Courier New" w:cs="Courier New"/>
      <w:sz w:val="20"/>
      <w:szCs w:val="20"/>
    </w:rPr>
  </w:style>
  <w:style w:type="paragraph" w:customStyle="1" w:styleId="variable">
    <w:name w:val="variable"/>
    <w:basedOn w:val="a3"/>
    <w:next w:val="a3"/>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4"/>
    <w:uiPriority w:val="99"/>
    <w:semiHidden/>
    <w:unhideWhenUsed/>
    <w:rsid w:val="001139F2"/>
    <w:rPr>
      <w:color w:val="605E5C"/>
      <w:shd w:val="clear" w:color="auto" w:fill="E1DFDD"/>
    </w:rPr>
  </w:style>
  <w:style w:type="paragraph" w:styleId="af">
    <w:name w:val="Body Text"/>
    <w:basedOn w:val="a3"/>
    <w:link w:val="af0"/>
    <w:rsid w:val="001139F2"/>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4"/>
    <w:link w:val="af"/>
    <w:rsid w:val="001139F2"/>
    <w:rPr>
      <w:rFonts w:ascii="Times New Roman" w:eastAsia="Times New Roman" w:hAnsi="Times New Roman" w:cs="Times New Roman"/>
      <w:sz w:val="24"/>
      <w:szCs w:val="24"/>
    </w:rPr>
  </w:style>
  <w:style w:type="paragraph" w:styleId="af1">
    <w:name w:val="footnote text"/>
    <w:basedOn w:val="a3"/>
    <w:link w:val="af2"/>
    <w:uiPriority w:val="99"/>
    <w:semiHidden/>
    <w:unhideWhenUsed/>
    <w:rsid w:val="00BA0133"/>
    <w:pPr>
      <w:spacing w:after="0" w:line="240" w:lineRule="auto"/>
    </w:pPr>
    <w:rPr>
      <w:sz w:val="20"/>
      <w:szCs w:val="20"/>
    </w:rPr>
  </w:style>
  <w:style w:type="character" w:customStyle="1" w:styleId="af2">
    <w:name w:val="Текст сноски Знак"/>
    <w:basedOn w:val="a4"/>
    <w:link w:val="af1"/>
    <w:uiPriority w:val="99"/>
    <w:semiHidden/>
    <w:rsid w:val="00BA0133"/>
    <w:rPr>
      <w:sz w:val="20"/>
      <w:szCs w:val="20"/>
    </w:rPr>
  </w:style>
  <w:style w:type="character" w:styleId="af3">
    <w:name w:val="footnote reference"/>
    <w:rsid w:val="00BA0133"/>
    <w:rPr>
      <w:sz w:val="20"/>
      <w:vertAlign w:val="superscript"/>
    </w:rPr>
  </w:style>
  <w:style w:type="paragraph" w:customStyle="1" w:styleId="ConsPlusNormal">
    <w:name w:val="ConsPlusNormal"/>
    <w:link w:val="ConsPlusNormal0"/>
    <w:qFormat/>
    <w:rsid w:val="00580EB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580EBF"/>
    <w:rPr>
      <w:rFonts w:ascii="Arial" w:eastAsia="Times New Roman" w:hAnsi="Arial" w:cs="Arial"/>
      <w:sz w:val="20"/>
      <w:szCs w:val="20"/>
      <w:lang w:eastAsia="zh-CN"/>
    </w:rPr>
  </w:style>
  <w:style w:type="character" w:customStyle="1" w:styleId="20">
    <w:name w:val="Неразрешенное упоминание2"/>
    <w:basedOn w:val="a4"/>
    <w:uiPriority w:val="99"/>
    <w:semiHidden/>
    <w:unhideWhenUsed/>
    <w:rsid w:val="00AE0DBE"/>
    <w:rPr>
      <w:color w:val="605E5C"/>
      <w:shd w:val="clear" w:color="auto" w:fill="E1DFDD"/>
    </w:rPr>
  </w:style>
  <w:style w:type="character" w:customStyle="1" w:styleId="UnresolvedMention">
    <w:name w:val="Unresolved Mention"/>
    <w:basedOn w:val="a4"/>
    <w:uiPriority w:val="99"/>
    <w:semiHidden/>
    <w:unhideWhenUsed/>
    <w:rsid w:val="002E6FA6"/>
    <w:rPr>
      <w:color w:val="605E5C"/>
      <w:shd w:val="clear" w:color="auto" w:fill="E1DFDD"/>
    </w:rPr>
  </w:style>
  <w:style w:type="table" w:customStyle="1" w:styleId="Style13">
    <w:name w:val="_Style 13"/>
    <w:rsid w:val="002E6FA6"/>
    <w:pPr>
      <w:spacing w:after="0" w:line="240" w:lineRule="auto"/>
    </w:pPr>
    <w:rPr>
      <w:rFonts w:ascii="Times New Roman" w:eastAsia="SimSun" w:hAnsi="Times New Roman" w:cs="Times New Roman"/>
      <w:sz w:val="20"/>
      <w:szCs w:val="20"/>
    </w:rPr>
    <w:tblPr>
      <w:tblCellMar>
        <w:top w:w="100" w:type="dxa"/>
        <w:left w:w="100" w:type="dxa"/>
        <w:bottom w:w="100" w:type="dxa"/>
        <w:right w:w="100" w:type="dxa"/>
      </w:tblCellMar>
    </w:tblPr>
  </w:style>
  <w:style w:type="paragraph" w:customStyle="1" w:styleId="14">
    <w:name w:val="Обычный1"/>
    <w:rsid w:val="00831AFF"/>
    <w:pPr>
      <w:spacing w:before="120" w:after="120"/>
      <w:ind w:firstLine="482"/>
      <w:jc w:val="both"/>
    </w:pPr>
    <w:rPr>
      <w:rFonts w:ascii="Roboto" w:eastAsia="Roboto" w:hAnsi="Roboto" w:cs="Roboto"/>
      <w:sz w:val="20"/>
      <w:szCs w:val="20"/>
    </w:rPr>
  </w:style>
  <w:style w:type="paragraph" w:styleId="af4">
    <w:name w:val="Title"/>
    <w:basedOn w:val="14"/>
    <w:next w:val="14"/>
    <w:link w:val="af5"/>
    <w:rsid w:val="00831AFF"/>
    <w:pPr>
      <w:keepNext/>
      <w:keepLines/>
      <w:pBdr>
        <w:top w:val="nil"/>
        <w:left w:val="nil"/>
        <w:bottom w:val="nil"/>
        <w:right w:val="nil"/>
        <w:between w:val="nil"/>
      </w:pBdr>
      <w:spacing w:after="300" w:line="240" w:lineRule="auto"/>
      <w:ind w:firstLine="0"/>
    </w:pPr>
    <w:rPr>
      <w:b/>
      <w:color w:val="000000"/>
      <w:sz w:val="36"/>
      <w:szCs w:val="36"/>
    </w:rPr>
  </w:style>
  <w:style w:type="character" w:customStyle="1" w:styleId="af5">
    <w:name w:val="Название Знак"/>
    <w:basedOn w:val="a4"/>
    <w:link w:val="af4"/>
    <w:rsid w:val="00831AFF"/>
    <w:rPr>
      <w:rFonts w:ascii="Roboto" w:eastAsia="Roboto" w:hAnsi="Roboto" w:cs="Roboto"/>
      <w:b/>
      <w:color w:val="000000"/>
      <w:sz w:val="36"/>
      <w:szCs w:val="36"/>
    </w:rPr>
  </w:style>
</w:styles>
</file>

<file path=word/webSettings.xml><?xml version="1.0" encoding="utf-8"?>
<w:webSettings xmlns:r="http://schemas.openxmlformats.org/officeDocument/2006/relationships" xmlns:w="http://schemas.openxmlformats.org/wordprocessingml/2006/main">
  <w:divs>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33847561">
      <w:bodyDiv w:val="1"/>
      <w:marLeft w:val="0"/>
      <w:marRight w:val="0"/>
      <w:marTop w:val="0"/>
      <w:marBottom w:val="0"/>
      <w:divBdr>
        <w:top w:val="none" w:sz="0" w:space="0" w:color="auto"/>
        <w:left w:val="none" w:sz="0" w:space="0" w:color="auto"/>
        <w:bottom w:val="none" w:sz="0" w:space="0" w:color="auto"/>
        <w:right w:val="none" w:sz="0" w:space="0" w:color="auto"/>
      </w:divBdr>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491064429">
      <w:bodyDiv w:val="1"/>
      <w:marLeft w:val="0"/>
      <w:marRight w:val="0"/>
      <w:marTop w:val="0"/>
      <w:marBottom w:val="0"/>
      <w:divBdr>
        <w:top w:val="none" w:sz="0" w:space="0" w:color="auto"/>
        <w:left w:val="none" w:sz="0" w:space="0" w:color="auto"/>
        <w:bottom w:val="none" w:sz="0" w:space="0" w:color="auto"/>
        <w:right w:val="none" w:sz="0" w:space="0" w:color="auto"/>
      </w:divBdr>
    </w:div>
    <w:div w:id="582448958">
      <w:bodyDiv w:val="1"/>
      <w:marLeft w:val="0"/>
      <w:marRight w:val="0"/>
      <w:marTop w:val="0"/>
      <w:marBottom w:val="0"/>
      <w:divBdr>
        <w:top w:val="none" w:sz="0" w:space="0" w:color="auto"/>
        <w:left w:val="none" w:sz="0" w:space="0" w:color="auto"/>
        <w:bottom w:val="none" w:sz="0" w:space="0" w:color="auto"/>
        <w:right w:val="none" w:sz="0" w:space="0" w:color="auto"/>
      </w:divBdr>
    </w:div>
    <w:div w:id="661929165">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970407202">
      <w:bodyDiv w:val="1"/>
      <w:marLeft w:val="0"/>
      <w:marRight w:val="0"/>
      <w:marTop w:val="0"/>
      <w:marBottom w:val="0"/>
      <w:divBdr>
        <w:top w:val="none" w:sz="0" w:space="0" w:color="auto"/>
        <w:left w:val="none" w:sz="0" w:space="0" w:color="auto"/>
        <w:bottom w:val="none" w:sz="0" w:space="0" w:color="auto"/>
        <w:right w:val="none" w:sz="0" w:space="0" w:color="auto"/>
      </w:divBdr>
    </w:div>
    <w:div w:id="996768830">
      <w:bodyDiv w:val="1"/>
      <w:marLeft w:val="0"/>
      <w:marRight w:val="0"/>
      <w:marTop w:val="0"/>
      <w:marBottom w:val="0"/>
      <w:divBdr>
        <w:top w:val="none" w:sz="0" w:space="0" w:color="auto"/>
        <w:left w:val="none" w:sz="0" w:space="0" w:color="auto"/>
        <w:bottom w:val="none" w:sz="0" w:space="0" w:color="auto"/>
        <w:right w:val="none" w:sz="0" w:space="0" w:color="auto"/>
      </w:divBdr>
    </w:div>
    <w:div w:id="1072851914">
      <w:bodyDiv w:val="1"/>
      <w:marLeft w:val="0"/>
      <w:marRight w:val="0"/>
      <w:marTop w:val="0"/>
      <w:marBottom w:val="0"/>
      <w:divBdr>
        <w:top w:val="none" w:sz="0" w:space="0" w:color="auto"/>
        <w:left w:val="none" w:sz="0" w:space="0" w:color="auto"/>
        <w:bottom w:val="none" w:sz="0" w:space="0" w:color="auto"/>
        <w:right w:val="none" w:sz="0" w:space="0" w:color="auto"/>
      </w:divBdr>
    </w:div>
    <w:div w:id="1086535263">
      <w:bodyDiv w:val="1"/>
      <w:marLeft w:val="0"/>
      <w:marRight w:val="0"/>
      <w:marTop w:val="0"/>
      <w:marBottom w:val="0"/>
      <w:divBdr>
        <w:top w:val="none" w:sz="0" w:space="0" w:color="auto"/>
        <w:left w:val="none" w:sz="0" w:space="0" w:color="auto"/>
        <w:bottom w:val="none" w:sz="0" w:space="0" w:color="auto"/>
        <w:right w:val="none" w:sz="0" w:space="0" w:color="auto"/>
      </w:divBdr>
    </w:div>
    <w:div w:id="1113326958">
      <w:bodyDiv w:val="1"/>
      <w:marLeft w:val="0"/>
      <w:marRight w:val="0"/>
      <w:marTop w:val="0"/>
      <w:marBottom w:val="0"/>
      <w:divBdr>
        <w:top w:val="none" w:sz="0" w:space="0" w:color="auto"/>
        <w:left w:val="none" w:sz="0" w:space="0" w:color="auto"/>
        <w:bottom w:val="none" w:sz="0" w:space="0" w:color="auto"/>
        <w:right w:val="none" w:sz="0" w:space="0" w:color="auto"/>
      </w:divBdr>
    </w:div>
    <w:div w:id="1166936638">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 w:id="1947543955">
      <w:bodyDiv w:val="1"/>
      <w:marLeft w:val="0"/>
      <w:marRight w:val="0"/>
      <w:marTop w:val="0"/>
      <w:marBottom w:val="0"/>
      <w:divBdr>
        <w:top w:val="none" w:sz="0" w:space="0" w:color="auto"/>
        <w:left w:val="none" w:sz="0" w:space="0" w:color="auto"/>
        <w:bottom w:val="none" w:sz="0" w:space="0" w:color="auto"/>
        <w:right w:val="none" w:sz="0" w:space="0" w:color="auto"/>
      </w:divBdr>
    </w:div>
    <w:div w:id="2068720931">
      <w:bodyDiv w:val="1"/>
      <w:marLeft w:val="0"/>
      <w:marRight w:val="0"/>
      <w:marTop w:val="0"/>
      <w:marBottom w:val="0"/>
      <w:divBdr>
        <w:top w:val="none" w:sz="0" w:space="0" w:color="auto"/>
        <w:left w:val="none" w:sz="0" w:space="0" w:color="auto"/>
        <w:bottom w:val="none" w:sz="0" w:space="0" w:color="auto"/>
        <w:right w:val="none" w:sz="0" w:space="0" w:color="auto"/>
      </w:divBdr>
    </w:div>
    <w:div w:id="211736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p.torgi-onlin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3052&amp;dst=618&amp;field=134&amp;date=03.04.2025" TargetMode="External"/><Relationship Id="rId5" Type="http://schemas.openxmlformats.org/officeDocument/2006/relationships/webSettings" Target="webSettings.xml"/><Relationship Id="rId10" Type="http://schemas.openxmlformats.org/officeDocument/2006/relationships/hyperlink" Target="http://etp.torgi-online.com" TargetMode="External"/><Relationship Id="rId4" Type="http://schemas.openxmlformats.org/officeDocument/2006/relationships/settings" Target="settings.xml"/><Relationship Id="rId9" Type="http://schemas.openxmlformats.org/officeDocument/2006/relationships/hyperlink" Target="http://etp.torgi-online.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5BEBA-2190-4C8E-8131-9D062B40A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5391</Words>
  <Characters>30729</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ЭТП ТОРГИ-ОНЛАЙН</dc:creator>
  <cp:lastModifiedBy>ekon19</cp:lastModifiedBy>
  <cp:revision>5</cp:revision>
  <cp:lastPrinted>2022-10-10T11:28:00Z</cp:lastPrinted>
  <dcterms:created xsi:type="dcterms:W3CDTF">2025-06-18T09:24:00Z</dcterms:created>
  <dcterms:modified xsi:type="dcterms:W3CDTF">2025-06-19T08:22:00Z</dcterms:modified>
</cp:coreProperties>
</file>