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7D41" w14:textId="4F0CA336" w:rsidR="002E4F71" w:rsidRPr="00D57376" w:rsidRDefault="00EC6487" w:rsidP="00EC6487">
      <w:pPr>
        <w:pStyle w:val="a7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5294916E" w14:textId="77777777" w:rsidR="002E4F71" w:rsidRPr="00D57376" w:rsidRDefault="002E4F71" w:rsidP="002E4F71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2F440" w14:textId="77777777" w:rsidR="00D57376" w:rsidRPr="00D57376" w:rsidRDefault="00D57376" w:rsidP="009F7A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C380D" w14:textId="77777777" w:rsidR="00D57376" w:rsidRDefault="00D57376" w:rsidP="001007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B80201" w14:textId="2B8771F9" w:rsidR="001007CA" w:rsidRPr="00BC6005" w:rsidRDefault="001007CA" w:rsidP="00100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2C7A7D39" w14:textId="5320B89F" w:rsidR="00523CEF" w:rsidRPr="00BC0BFA" w:rsidRDefault="00BC0BFA" w:rsidP="001007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B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Ремонт </w:t>
      </w:r>
      <w:r w:rsidR="00A64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помещения</w:t>
      </w:r>
      <w:r w:rsidRPr="00BC0B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4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21,22,23 1-го этажа здания</w:t>
      </w:r>
      <w:r w:rsidRPr="00BC0B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расположенно</w:t>
      </w:r>
      <w:r w:rsidR="00A64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BC0B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адресу: г. Екатеринбург, ул. Умельцев, 5, </w:t>
      </w:r>
      <w:r w:rsidR="00A64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 В</w:t>
      </w:r>
    </w:p>
    <w:p w14:paraId="46B2F581" w14:textId="5A81298F" w:rsidR="00382851" w:rsidRPr="00BC6005" w:rsidRDefault="00382851" w:rsidP="001007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18571" w14:textId="0F2DADF3" w:rsidR="00382851" w:rsidRPr="00BC6005" w:rsidRDefault="00382851" w:rsidP="003828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color w:val="000000"/>
          <w:sz w:val="28"/>
          <w:szCs w:val="28"/>
        </w:rPr>
        <w:t>Адрес поставки:</w:t>
      </w:r>
      <w:r w:rsidR="000C0F8E"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0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г. Екатеринбург, </w:t>
      </w:r>
      <w:r w:rsidR="00C0412B" w:rsidRPr="00C0412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ул. </w:t>
      </w:r>
      <w:r w:rsidR="007D1D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Умельцев, 5.</w:t>
      </w:r>
    </w:p>
    <w:p w14:paraId="4288FFAA" w14:textId="72A6D730" w:rsidR="00382851" w:rsidRPr="00594A68" w:rsidRDefault="00382851" w:rsidP="003828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005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9D6129"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002" w:rsidRPr="00BC6005">
        <w:rPr>
          <w:rFonts w:ascii="Times New Roman" w:hAnsi="Times New Roman" w:cs="Times New Roman"/>
          <w:color w:val="000000"/>
          <w:sz w:val="28"/>
          <w:szCs w:val="28"/>
        </w:rPr>
        <w:t>выполнения работ</w:t>
      </w:r>
      <w:r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94A68" w:rsidRPr="00594A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течение</w:t>
      </w:r>
      <w:r w:rsidR="00A64C4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30</w:t>
      </w:r>
      <w:r w:rsidR="00594A68" w:rsidRPr="00594A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календарных дней с момента заключения договора </w:t>
      </w:r>
    </w:p>
    <w:p w14:paraId="1A46BAB1" w14:textId="1320F223" w:rsidR="00382851" w:rsidRPr="00BC6005" w:rsidRDefault="00382851" w:rsidP="003828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="004F2296" w:rsidRPr="00BC6005">
        <w:rPr>
          <w:rFonts w:ascii="Times New Roman" w:hAnsi="Times New Roman" w:cs="Times New Roman"/>
          <w:color w:val="000000"/>
          <w:sz w:val="28"/>
          <w:szCs w:val="28"/>
        </w:rPr>
        <w:t>доставки/приемки</w:t>
      </w:r>
      <w:r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296" w:rsidRPr="00BC6005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C60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</w:t>
      </w:r>
      <w:r w:rsidR="00083239" w:rsidRPr="00BC60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BC60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:00 до 1</w:t>
      </w:r>
      <w:r w:rsidR="002226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Pr="00BC60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2226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BC60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</w:p>
    <w:p w14:paraId="2243AC44" w14:textId="4AA5EC5B" w:rsidR="000C0F8E" w:rsidRPr="00BC6005" w:rsidRDefault="00382851" w:rsidP="00083239">
      <w:pPr>
        <w:pStyle w:val="a7"/>
        <w:rPr>
          <w:rFonts w:ascii="Times New Roman" w:hAnsi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/>
          <w:sz w:val="28"/>
          <w:szCs w:val="28"/>
        </w:rPr>
        <w:t xml:space="preserve">В стоимость </w:t>
      </w:r>
      <w:r w:rsidR="00AF511D" w:rsidRPr="00BC6005">
        <w:rPr>
          <w:rFonts w:ascii="Times New Roman" w:hAnsi="Times New Roman"/>
          <w:sz w:val="28"/>
          <w:szCs w:val="28"/>
        </w:rPr>
        <w:t>работ</w:t>
      </w:r>
      <w:r w:rsidRPr="00BC6005">
        <w:rPr>
          <w:rFonts w:ascii="Times New Roman" w:hAnsi="Times New Roman"/>
          <w:sz w:val="28"/>
          <w:szCs w:val="28"/>
        </w:rPr>
        <w:t xml:space="preserve"> включено:</w:t>
      </w:r>
      <w:r w:rsidR="000C0F8E" w:rsidRPr="00BC6005">
        <w:rPr>
          <w:rFonts w:ascii="Times New Roman" w:hAnsi="Times New Roman"/>
          <w:sz w:val="28"/>
          <w:szCs w:val="28"/>
        </w:rPr>
        <w:t xml:space="preserve"> </w:t>
      </w:r>
      <w:r w:rsidR="00AF511D" w:rsidRPr="00BC6005">
        <w:rPr>
          <w:rFonts w:ascii="Times New Roman" w:hAnsi="Times New Roman"/>
          <w:b/>
          <w:bCs/>
          <w:sz w:val="28"/>
          <w:szCs w:val="28"/>
          <w:u w:val="single"/>
        </w:rPr>
        <w:t>материалы для выполнения работ, их д</w:t>
      </w:r>
      <w:r w:rsidR="00083239" w:rsidRPr="00BC6005">
        <w:rPr>
          <w:rFonts w:ascii="Times New Roman" w:hAnsi="Times New Roman"/>
          <w:b/>
          <w:bCs/>
          <w:sz w:val="28"/>
          <w:szCs w:val="28"/>
          <w:u w:val="single"/>
        </w:rPr>
        <w:t>оставка</w:t>
      </w:r>
      <w:r w:rsidR="00AF511D" w:rsidRPr="00BC6005">
        <w:rPr>
          <w:rFonts w:ascii="Times New Roman" w:hAnsi="Times New Roman"/>
          <w:b/>
          <w:bCs/>
          <w:sz w:val="28"/>
          <w:szCs w:val="28"/>
          <w:u w:val="single"/>
        </w:rPr>
        <w:t xml:space="preserve"> и</w:t>
      </w:r>
      <w:r w:rsidR="00083239" w:rsidRPr="00BC6005">
        <w:rPr>
          <w:rFonts w:ascii="Times New Roman" w:hAnsi="Times New Roman"/>
          <w:b/>
          <w:bCs/>
          <w:sz w:val="28"/>
          <w:szCs w:val="28"/>
          <w:u w:val="single"/>
        </w:rPr>
        <w:t xml:space="preserve"> разгрузка</w:t>
      </w:r>
      <w:r w:rsidR="00670FA8" w:rsidRPr="00BC6005">
        <w:rPr>
          <w:rFonts w:ascii="Times New Roman" w:hAnsi="Times New Roman"/>
          <w:b/>
          <w:bCs/>
          <w:sz w:val="28"/>
          <w:szCs w:val="28"/>
          <w:u w:val="single"/>
        </w:rPr>
        <w:t>;</w:t>
      </w:r>
      <w:r w:rsidR="00083239" w:rsidRPr="00BC6005">
        <w:rPr>
          <w:rFonts w:ascii="Times New Roman" w:hAnsi="Times New Roman"/>
          <w:b/>
          <w:bCs/>
          <w:sz w:val="28"/>
          <w:szCs w:val="28"/>
          <w:u w:val="single"/>
        </w:rPr>
        <w:t xml:space="preserve"> вывоз мусора</w:t>
      </w:r>
      <w:r w:rsidR="009D6129" w:rsidRPr="00BC6005">
        <w:rPr>
          <w:rFonts w:ascii="Times New Roman" w:hAnsi="Times New Roman"/>
          <w:b/>
          <w:bCs/>
          <w:sz w:val="28"/>
          <w:szCs w:val="28"/>
          <w:u w:val="single"/>
        </w:rPr>
        <w:t>; уборка помещений после выполнения работ</w:t>
      </w:r>
    </w:p>
    <w:p w14:paraId="5316A5E3" w14:textId="77777777" w:rsidR="00765198" w:rsidRPr="00BC6005" w:rsidRDefault="00765198" w:rsidP="00083239">
      <w:pPr>
        <w:pStyle w:val="a7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00432DED" w14:textId="43461EC5" w:rsidR="00455728" w:rsidRDefault="00A411C0" w:rsidP="00CA42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BC6005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r w:rsidR="000C0F8E"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 </w:t>
      </w:r>
    </w:p>
    <w:p w14:paraId="79E4B8F0" w14:textId="7099F911" w:rsidR="000C0F8E" w:rsidRPr="00455728" w:rsidRDefault="00455728" w:rsidP="00455728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 начала работ: </w:t>
      </w:r>
      <w:r w:rsidR="00BC6005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сертификаты</w:t>
      </w:r>
      <w:r w:rsidR="003A7002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соответствия </w:t>
      </w:r>
      <w:r w:rsidR="00F646EC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материалов, </w:t>
      </w:r>
      <w:r w:rsidR="003A7002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издели</w:t>
      </w:r>
      <w:r w:rsidR="00256A2D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й</w:t>
      </w:r>
      <w:r w:rsidR="003A7002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комплектующих</w:t>
      </w:r>
      <w:r w:rsidR="00C61150" w:rsidRPr="004557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608DAB2C" w14:textId="77777777" w:rsidR="00774EB0" w:rsidRDefault="000C0F8E" w:rsidP="009D612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6005">
        <w:rPr>
          <w:rFonts w:ascii="Times New Roman" w:hAnsi="Times New Roman" w:cs="Times New Roman"/>
          <w:color w:val="000000"/>
          <w:sz w:val="28"/>
          <w:szCs w:val="28"/>
        </w:rPr>
        <w:t>Ответственное лицо за приемку</w:t>
      </w:r>
      <w:r w:rsidR="009F7A63" w:rsidRPr="00BC60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74EB0" w:rsidRPr="00774EB0">
        <w:rPr>
          <w:rFonts w:ascii="Times New Roman" w:hAnsi="Times New Roman" w:cs="Times New Roman"/>
          <w:color w:val="000000"/>
          <w:sz w:val="28"/>
          <w:szCs w:val="28"/>
        </w:rPr>
        <w:t>Кушкова</w:t>
      </w:r>
      <w:proofErr w:type="spellEnd"/>
      <w:r w:rsidR="00774EB0" w:rsidRPr="00774EB0">
        <w:rPr>
          <w:rFonts w:ascii="Times New Roman" w:hAnsi="Times New Roman" w:cs="Times New Roman"/>
          <w:color w:val="000000"/>
          <w:sz w:val="28"/>
          <w:szCs w:val="28"/>
        </w:rPr>
        <w:t xml:space="preserve"> Алена Дмитриевна </w:t>
      </w:r>
    </w:p>
    <w:p w14:paraId="3C16021B" w14:textId="121FDBB2" w:rsidR="009F7A63" w:rsidRPr="00774EB0" w:rsidRDefault="00774EB0" w:rsidP="009D612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4EB0">
        <w:rPr>
          <w:rFonts w:ascii="Times New Roman" w:hAnsi="Times New Roman" w:cs="Times New Roman"/>
          <w:color w:val="000000"/>
          <w:sz w:val="28"/>
          <w:szCs w:val="28"/>
        </w:rPr>
        <w:t xml:space="preserve">тел. 8 965 </w:t>
      </w:r>
      <w:r w:rsidR="00A411C0">
        <w:rPr>
          <w:rFonts w:ascii="Times New Roman" w:hAnsi="Times New Roman" w:cs="Times New Roman"/>
          <w:color w:val="000000"/>
          <w:sz w:val="28"/>
          <w:szCs w:val="28"/>
        </w:rPr>
        <w:t>516 40 67</w:t>
      </w:r>
      <w:r w:rsidRPr="00774EB0">
        <w:rPr>
          <w:rFonts w:ascii="Times New Roman" w:hAnsi="Times New Roman" w:cs="Times New Roman"/>
          <w:color w:val="000000"/>
          <w:sz w:val="28"/>
          <w:szCs w:val="28"/>
        </w:rPr>
        <w:t xml:space="preserve"> Почта a.kushkova@mail.ru</w:t>
      </w:r>
    </w:p>
    <w:p w14:paraId="546207F0" w14:textId="77777777" w:rsidR="00774EB0" w:rsidRDefault="009F7A63" w:rsidP="009F7A63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74EB0">
        <w:rPr>
          <w:rFonts w:ascii="Times New Roman" w:hAnsi="Times New Roman"/>
          <w:color w:val="000000"/>
          <w:sz w:val="28"/>
          <w:szCs w:val="28"/>
        </w:rPr>
        <w:t xml:space="preserve">Контактное лицо: </w:t>
      </w:r>
      <w:proofErr w:type="spellStart"/>
      <w:r w:rsidR="00774EB0" w:rsidRPr="00774EB0">
        <w:rPr>
          <w:rFonts w:ascii="Times New Roman" w:hAnsi="Times New Roman"/>
          <w:color w:val="000000"/>
          <w:sz w:val="28"/>
          <w:szCs w:val="28"/>
        </w:rPr>
        <w:t>Кушкова</w:t>
      </w:r>
      <w:proofErr w:type="spellEnd"/>
      <w:r w:rsidR="00774EB0" w:rsidRPr="00774EB0">
        <w:rPr>
          <w:rFonts w:ascii="Times New Roman" w:hAnsi="Times New Roman"/>
          <w:color w:val="000000"/>
          <w:sz w:val="28"/>
          <w:szCs w:val="28"/>
        </w:rPr>
        <w:t xml:space="preserve"> Алена Дмитриевна</w:t>
      </w:r>
    </w:p>
    <w:p w14:paraId="6BBFD22B" w14:textId="766E9CF2" w:rsidR="000C0F8E" w:rsidRPr="00774EB0" w:rsidRDefault="00774EB0" w:rsidP="009F7A63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74EB0">
        <w:rPr>
          <w:rFonts w:ascii="Times New Roman" w:hAnsi="Times New Roman"/>
          <w:color w:val="000000"/>
          <w:sz w:val="28"/>
          <w:szCs w:val="28"/>
        </w:rPr>
        <w:t xml:space="preserve"> тел. 8 965 516 40 6</w:t>
      </w:r>
      <w:r w:rsidR="00A411C0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Pr="00774EB0">
        <w:rPr>
          <w:rFonts w:ascii="Times New Roman" w:hAnsi="Times New Roman"/>
          <w:color w:val="000000"/>
          <w:sz w:val="28"/>
          <w:szCs w:val="28"/>
        </w:rPr>
        <w:t xml:space="preserve"> Почта a.kushkova@mail.ru</w:t>
      </w:r>
    </w:p>
    <w:p w14:paraId="14D28021" w14:textId="6A8A3CD7" w:rsidR="00774EB0" w:rsidRDefault="00774EB0" w:rsidP="001007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4CFC1" w14:textId="7BB8604D" w:rsidR="009D6129" w:rsidRPr="00BC6005" w:rsidRDefault="009D6129" w:rsidP="00A3213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 работ:</w:t>
      </w:r>
    </w:p>
    <w:p w14:paraId="4620FA43" w14:textId="569640FA" w:rsidR="009D6129" w:rsidRPr="00BC6005" w:rsidRDefault="00232712" w:rsidP="00232712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1. Ремонтные работы необходимо выполнить в соответствии с представленными локально-сметными расчетами (Приложение</w:t>
      </w:r>
      <w:r w:rsidR="00BC6005">
        <w:rPr>
          <w:rFonts w:ascii="Times New Roman" w:hAnsi="Times New Roman" w:cs="Times New Roman"/>
          <w:sz w:val="28"/>
          <w:szCs w:val="28"/>
        </w:rPr>
        <w:t xml:space="preserve"> №1</w:t>
      </w:r>
      <w:r w:rsidR="00774EB0">
        <w:rPr>
          <w:rFonts w:ascii="Times New Roman" w:hAnsi="Times New Roman" w:cs="Times New Roman"/>
          <w:sz w:val="28"/>
          <w:szCs w:val="28"/>
        </w:rPr>
        <w:t xml:space="preserve"> к Техническому заданию)</w:t>
      </w:r>
    </w:p>
    <w:p w14:paraId="2332C569" w14:textId="6BAA4B3A" w:rsidR="00A76BA0" w:rsidRPr="00BC6005" w:rsidRDefault="00A76BA0" w:rsidP="00A3213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Условия выполнения </w:t>
      </w:r>
      <w:r w:rsidR="00256A2D"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</w:t>
      </w: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DCC246F" w14:textId="36BE212E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1. В условиях действующего</w:t>
      </w:r>
      <w:r w:rsidR="001007CA" w:rsidRPr="00BC6005">
        <w:rPr>
          <w:rFonts w:ascii="Times New Roman" w:hAnsi="Times New Roman" w:cs="Times New Roman"/>
          <w:sz w:val="28"/>
          <w:szCs w:val="28"/>
        </w:rPr>
        <w:t xml:space="preserve"> режима колледжа</w:t>
      </w:r>
      <w:r w:rsidRPr="00BC6005">
        <w:rPr>
          <w:rFonts w:ascii="Times New Roman" w:hAnsi="Times New Roman" w:cs="Times New Roman"/>
          <w:sz w:val="28"/>
          <w:szCs w:val="28"/>
        </w:rPr>
        <w:t xml:space="preserve"> с 0</w:t>
      </w:r>
      <w:r w:rsidR="00256A2D" w:rsidRPr="00BC6005">
        <w:rPr>
          <w:rFonts w:ascii="Times New Roman" w:hAnsi="Times New Roman" w:cs="Times New Roman"/>
          <w:sz w:val="28"/>
          <w:szCs w:val="28"/>
        </w:rPr>
        <w:t>9</w:t>
      </w:r>
      <w:r w:rsidR="004672FF" w:rsidRPr="00BC6005">
        <w:rPr>
          <w:rFonts w:ascii="Times New Roman" w:hAnsi="Times New Roman" w:cs="Times New Roman"/>
          <w:sz w:val="28"/>
          <w:szCs w:val="28"/>
        </w:rPr>
        <w:t>:00</w:t>
      </w:r>
      <w:r w:rsidRPr="00BC6005">
        <w:rPr>
          <w:rFonts w:ascii="Times New Roman" w:hAnsi="Times New Roman" w:cs="Times New Roman"/>
          <w:sz w:val="28"/>
          <w:szCs w:val="28"/>
        </w:rPr>
        <w:t xml:space="preserve"> до </w:t>
      </w:r>
      <w:r w:rsidR="00860049">
        <w:rPr>
          <w:rFonts w:ascii="Times New Roman" w:hAnsi="Times New Roman" w:cs="Times New Roman"/>
          <w:sz w:val="28"/>
          <w:szCs w:val="28"/>
        </w:rPr>
        <w:t>16</w:t>
      </w:r>
      <w:r w:rsidR="004672FF" w:rsidRPr="00BC6005">
        <w:rPr>
          <w:rFonts w:ascii="Times New Roman" w:hAnsi="Times New Roman" w:cs="Times New Roman"/>
          <w:sz w:val="28"/>
          <w:szCs w:val="28"/>
        </w:rPr>
        <w:t>:</w:t>
      </w:r>
      <w:r w:rsidR="00860049">
        <w:rPr>
          <w:rFonts w:ascii="Times New Roman" w:hAnsi="Times New Roman" w:cs="Times New Roman"/>
          <w:sz w:val="28"/>
          <w:szCs w:val="28"/>
        </w:rPr>
        <w:t>5</w:t>
      </w:r>
      <w:r w:rsidRPr="00BC6005">
        <w:rPr>
          <w:rFonts w:ascii="Times New Roman" w:hAnsi="Times New Roman" w:cs="Times New Roman"/>
          <w:sz w:val="28"/>
          <w:szCs w:val="28"/>
        </w:rPr>
        <w:t>0, при пятидневной рабочей неделе.</w:t>
      </w:r>
    </w:p>
    <w:p w14:paraId="4B9EA79E" w14:textId="6903DB5B" w:rsidR="00A76BA0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 xml:space="preserve">2. Работы выполняются в соответствии с действующим законодательством РФ, утвержденными технологическими регламентами </w:t>
      </w:r>
      <w:r w:rsidR="00455728">
        <w:rPr>
          <w:rFonts w:ascii="Times New Roman" w:hAnsi="Times New Roman" w:cs="Times New Roman"/>
          <w:sz w:val="28"/>
          <w:szCs w:val="28"/>
        </w:rPr>
        <w:t xml:space="preserve">с момента заключения договора </w:t>
      </w:r>
      <w:r w:rsidR="009D6129" w:rsidRPr="00BC6005">
        <w:rPr>
          <w:rFonts w:ascii="Times New Roman" w:hAnsi="Times New Roman" w:cs="Times New Roman"/>
          <w:sz w:val="28"/>
          <w:szCs w:val="28"/>
        </w:rPr>
        <w:t xml:space="preserve">по </w:t>
      </w:r>
      <w:r w:rsidR="00774EB0">
        <w:rPr>
          <w:rFonts w:ascii="Times New Roman" w:hAnsi="Times New Roman" w:cs="Times New Roman"/>
          <w:sz w:val="28"/>
          <w:szCs w:val="28"/>
        </w:rPr>
        <w:t>202</w:t>
      </w:r>
      <w:r w:rsidR="00860049">
        <w:rPr>
          <w:rFonts w:ascii="Times New Roman" w:hAnsi="Times New Roman" w:cs="Times New Roman"/>
          <w:sz w:val="28"/>
          <w:szCs w:val="28"/>
        </w:rPr>
        <w:t>5</w:t>
      </w:r>
      <w:r w:rsidR="0045572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6005">
        <w:rPr>
          <w:rFonts w:ascii="Times New Roman" w:hAnsi="Times New Roman" w:cs="Times New Roman"/>
          <w:sz w:val="28"/>
          <w:szCs w:val="28"/>
        </w:rPr>
        <w:t xml:space="preserve">.  Соблюдение правил действующего внутреннего </w:t>
      </w:r>
      <w:r w:rsidRPr="00BC6005">
        <w:rPr>
          <w:rFonts w:ascii="Times New Roman" w:hAnsi="Times New Roman" w:cs="Times New Roman"/>
          <w:sz w:val="28"/>
          <w:szCs w:val="28"/>
        </w:rPr>
        <w:lastRenderedPageBreak/>
        <w:t xml:space="preserve">распорядка, контрольно-пропускного режима, внутренних положений и инструкций, требований администрации Заказчика. </w:t>
      </w:r>
      <w:r w:rsidRPr="00BC6005">
        <w:rPr>
          <w:rFonts w:ascii="Times New Roman" w:hAnsi="Times New Roman" w:cs="Times New Roman"/>
          <w:b/>
          <w:bCs/>
          <w:sz w:val="28"/>
          <w:szCs w:val="28"/>
        </w:rPr>
        <w:t>Специалисты подрядчика должны быть высококвалифицированными и аттестованными на право ведения работ и</w:t>
      </w:r>
      <w:r w:rsidRPr="00BC6005">
        <w:rPr>
          <w:rFonts w:ascii="Times New Roman" w:hAnsi="Times New Roman" w:cs="Times New Roman"/>
          <w:sz w:val="28"/>
          <w:szCs w:val="28"/>
        </w:rPr>
        <w:t xml:space="preserve"> </w:t>
      </w:r>
      <w:r w:rsidRPr="00BC6005">
        <w:rPr>
          <w:rFonts w:ascii="Times New Roman" w:hAnsi="Times New Roman" w:cs="Times New Roman"/>
          <w:b/>
          <w:bCs/>
          <w:sz w:val="28"/>
          <w:szCs w:val="28"/>
        </w:rPr>
        <w:t>обеспечены необходимым инструментом, средствами индивидуальной защиты</w:t>
      </w:r>
      <w:r w:rsidRPr="00BC6005">
        <w:rPr>
          <w:rFonts w:ascii="Times New Roman" w:hAnsi="Times New Roman" w:cs="Times New Roman"/>
          <w:sz w:val="28"/>
          <w:szCs w:val="28"/>
        </w:rPr>
        <w:t>.</w:t>
      </w:r>
    </w:p>
    <w:p w14:paraId="3FD11CBA" w14:textId="77777777" w:rsidR="00A411C0" w:rsidRPr="00A411C0" w:rsidRDefault="00A411C0" w:rsidP="00A4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Подрядчик приступает к работам после согласования и утверждения с Заказчиком плана графика выполнения работ.</w:t>
      </w:r>
    </w:p>
    <w:p w14:paraId="5447F1FF" w14:textId="77777777" w:rsidR="00A411C0" w:rsidRPr="00A411C0" w:rsidRDefault="00A411C0" w:rsidP="00A4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Подрядчик не позднее 3-х рабочих дней от даты заключения договора предоставляет Заказчику:</w:t>
      </w:r>
    </w:p>
    <w:p w14:paraId="671BA916" w14:textId="77777777" w:rsidR="00A411C0" w:rsidRPr="00A411C0" w:rsidRDefault="00A411C0" w:rsidP="00A4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- утвержденный план график выполнения работ;</w:t>
      </w:r>
    </w:p>
    <w:p w14:paraId="2B32AEF3" w14:textId="77777777" w:rsidR="00A411C0" w:rsidRPr="00A411C0" w:rsidRDefault="00A411C0" w:rsidP="00A411C0">
      <w:pPr>
        <w:tabs>
          <w:tab w:val="left" w:pos="276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- копию приказа о назначении специалиста по охране труда или о возложении обязанностей специалиста по охране труда на одного из специалистов организации.</w:t>
      </w:r>
    </w:p>
    <w:p w14:paraId="526E60B7" w14:textId="77777777" w:rsidR="00A411C0" w:rsidRPr="00A411C0" w:rsidRDefault="00A411C0" w:rsidP="00A4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- копию приказа о назначении ответственного за проведение работ и соблюдение требований пожарной безопасности, охраны окружающей среды;</w:t>
      </w:r>
    </w:p>
    <w:p w14:paraId="6F812E69" w14:textId="77777777" w:rsidR="00A411C0" w:rsidRPr="00A411C0" w:rsidRDefault="00A411C0" w:rsidP="00A4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- список машин и оборудования необходимых в производстве работ;</w:t>
      </w:r>
    </w:p>
    <w:p w14:paraId="49DE5B7E" w14:textId="77777777" w:rsidR="00A411C0" w:rsidRPr="00A411C0" w:rsidRDefault="00A411C0" w:rsidP="00A4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C0">
        <w:rPr>
          <w:rFonts w:ascii="Times New Roman" w:hAnsi="Times New Roman" w:cs="Times New Roman"/>
          <w:sz w:val="28"/>
          <w:szCs w:val="28"/>
        </w:rPr>
        <w:t>- список сотрудников необходимых для выполнения данных видов работ (допуск работников Подрядчика на территорию учреждения).</w:t>
      </w:r>
    </w:p>
    <w:p w14:paraId="54031BA2" w14:textId="77777777" w:rsidR="00A411C0" w:rsidRPr="00BC6005" w:rsidRDefault="00A411C0" w:rsidP="00A321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12474" w14:textId="77777777" w:rsidR="00A76BA0" w:rsidRPr="00BC6005" w:rsidRDefault="00A76BA0" w:rsidP="00A3213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качеству применяемых материалов и оборудованию:</w:t>
      </w:r>
    </w:p>
    <w:p w14:paraId="7B3037A0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1. При выполнении работ необходимо применять современные материалы и другие установочные изделия российского и зарубежного производства. Все применяемые материалы должны быть новыми, соответствовать ГОСТам и другим нормативным документам.</w:t>
      </w:r>
    </w:p>
    <w:p w14:paraId="03D2EBE4" w14:textId="77777777" w:rsidR="00A76BA0" w:rsidRPr="00BC6005" w:rsidRDefault="00A76BA0" w:rsidP="00232712">
      <w:pPr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2. Качество выполненных подрядчиком работ должно соответствовать требованиям, предъявленным к работам соответствующего рода, если иное не предусмотрено законом, иными правовыми актами или государственным контрактом. Все поставляемые для проведения работ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качества. Копии сертификатов и т.п. должны быть представлены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техническому заданию. Подрядчик несет ответственность за ненадлежащее качество предоставленных им материалов.</w:t>
      </w:r>
    </w:p>
    <w:p w14:paraId="7E8526F0" w14:textId="3D39C9BC" w:rsidR="007202D7" w:rsidRPr="00BC6005" w:rsidRDefault="00A76BA0" w:rsidP="007202D7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3. Все необходимые для про</w:t>
      </w:r>
      <w:r w:rsidR="00742C60" w:rsidRPr="00BC6005">
        <w:rPr>
          <w:rFonts w:ascii="Times New Roman" w:hAnsi="Times New Roman" w:cs="Times New Roman"/>
          <w:sz w:val="28"/>
          <w:szCs w:val="28"/>
        </w:rPr>
        <w:t>ведения</w:t>
      </w:r>
      <w:r w:rsidRPr="00BC6005">
        <w:rPr>
          <w:rFonts w:ascii="Times New Roman" w:hAnsi="Times New Roman" w:cs="Times New Roman"/>
          <w:sz w:val="28"/>
          <w:szCs w:val="28"/>
        </w:rPr>
        <w:t xml:space="preserve"> работ материалы включены в стоимость выполнения работ и предоставляются Подрядчиком. </w:t>
      </w:r>
      <w:r w:rsidR="00742C60" w:rsidRPr="00BC6005">
        <w:rPr>
          <w:rFonts w:ascii="Times New Roman" w:hAnsi="Times New Roman" w:cs="Times New Roman"/>
          <w:sz w:val="28"/>
          <w:szCs w:val="28"/>
        </w:rPr>
        <w:t xml:space="preserve">Применяемые при производстве работ материалы, конструкции и оборудование должны </w:t>
      </w:r>
      <w:r w:rsidR="00742C60" w:rsidRPr="00BC6005">
        <w:rPr>
          <w:rFonts w:ascii="Times New Roman" w:hAnsi="Times New Roman" w:cs="Times New Roman"/>
          <w:sz w:val="28"/>
          <w:szCs w:val="28"/>
        </w:rPr>
        <w:lastRenderedPageBreak/>
        <w:t>соответствовать требованиям настоящего технического задания.</w:t>
      </w:r>
      <w:r w:rsidR="007202D7" w:rsidRPr="00BC6005">
        <w:rPr>
          <w:rFonts w:ascii="Times New Roman" w:hAnsi="Times New Roman" w:cs="Times New Roman"/>
          <w:sz w:val="28"/>
          <w:szCs w:val="28"/>
        </w:rPr>
        <w:t xml:space="preserve"> Материалы, конструкции и оборудование должны сопровождаться паспортами качества, выданными на продукцию (или партию продукции) и необходимыми сертификатами.</w:t>
      </w:r>
    </w:p>
    <w:p w14:paraId="4B1FE045" w14:textId="77777777" w:rsidR="00742C60" w:rsidRPr="00BC6005" w:rsidRDefault="00742C6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 xml:space="preserve">4. </w:t>
      </w:r>
      <w:r w:rsidR="00A76BA0" w:rsidRPr="00BC6005">
        <w:rPr>
          <w:rFonts w:ascii="Times New Roman" w:hAnsi="Times New Roman" w:cs="Times New Roman"/>
          <w:sz w:val="28"/>
          <w:szCs w:val="28"/>
        </w:rPr>
        <w:t xml:space="preserve">Подрядчик обязан обеспечить постоянное присутствие на объекте лица, осуществляющего контроль за выполнением работ и ответственного за персонал подрядчика и технику безопасности проведения работ. </w:t>
      </w:r>
    </w:p>
    <w:p w14:paraId="4DB0398F" w14:textId="5D5F8809" w:rsidR="00A76BA0" w:rsidRPr="00BC6005" w:rsidRDefault="00742C6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 xml:space="preserve">5. </w:t>
      </w:r>
      <w:r w:rsidR="00A76BA0" w:rsidRPr="00BC6005">
        <w:rPr>
          <w:rFonts w:ascii="Times New Roman" w:hAnsi="Times New Roman" w:cs="Times New Roman"/>
          <w:sz w:val="28"/>
          <w:szCs w:val="28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  <w:r w:rsidRPr="00BC6005">
        <w:rPr>
          <w:rFonts w:ascii="Times New Roman" w:hAnsi="Times New Roman" w:cs="Times New Roman"/>
          <w:sz w:val="28"/>
          <w:szCs w:val="28"/>
        </w:rPr>
        <w:t>Подрядчик о</w:t>
      </w:r>
      <w:r w:rsidR="00A76BA0" w:rsidRPr="00BC6005">
        <w:rPr>
          <w:rFonts w:ascii="Times New Roman" w:hAnsi="Times New Roman" w:cs="Times New Roman"/>
          <w:sz w:val="28"/>
          <w:szCs w:val="28"/>
        </w:rPr>
        <w:t>бязан безвозмездно исправить по требованию Заказчика все выявленные недостатки, если в процессе выполнения работ подрядчик допустил отступление от условий контракта, ухудшившее качество работ в согласованные сроки.</w:t>
      </w:r>
    </w:p>
    <w:p w14:paraId="45CED456" w14:textId="641C299F" w:rsidR="00A76BA0" w:rsidRPr="00BC6005" w:rsidRDefault="00233E34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выполняемые работы и материалы должны соответствовать действующим противопожарным нормам.</w:t>
      </w:r>
    </w:p>
    <w:p w14:paraId="2AB4C5CE" w14:textId="77777777" w:rsidR="00A76BA0" w:rsidRPr="00BC6005" w:rsidRDefault="00A76BA0" w:rsidP="00BC600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безопасности выполнения работ и безопасности результатов работ</w:t>
      </w:r>
    </w:p>
    <w:p w14:paraId="74152C26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 xml:space="preserve">Вся полнота ответственности при выполнении работ на объекте за соблюдением норм и правил по технике безопасности возлагается на Подрядчика работ. 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23 мая 2000 года №399 «О нормативных правовых актах, содержащих государственные нормативные требования охраны труда»: строительные нормы и правила, своды правил по проектированию и строительству; </w:t>
      </w:r>
    </w:p>
    <w:p w14:paraId="6B4BB679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типовые инструкции по охране труда, утвержденные в установленном порядке Федеральными органами исполнительной власти;</w:t>
      </w:r>
    </w:p>
    <w:p w14:paraId="52A425C9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государственные стандарты системы стандартов безопасности труда, утвержденные Госстандартом России;</w:t>
      </w:r>
    </w:p>
    <w:p w14:paraId="7E4A6429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эксплуатации, инструкции по безопасности;</w:t>
      </w:r>
    </w:p>
    <w:p w14:paraId="1F535739" w14:textId="77777777" w:rsidR="00F53FBB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lastRenderedPageBreak/>
        <w:t>государственные санитарно-эпидемиологические правила и нормативы, гигиенические нормативы, санитарные правила и нормы, утвержденные Минздравом Росси</w:t>
      </w:r>
      <w:r w:rsidR="00F53FBB">
        <w:rPr>
          <w:rFonts w:ascii="Times New Roman" w:hAnsi="Times New Roman" w:cs="Times New Roman"/>
          <w:sz w:val="28"/>
          <w:szCs w:val="28"/>
        </w:rPr>
        <w:t>и.</w:t>
      </w:r>
    </w:p>
    <w:p w14:paraId="78A5A711" w14:textId="6C76A98C" w:rsidR="00A76BA0" w:rsidRPr="00F53FBB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сдачи и приемки результатов работ</w:t>
      </w:r>
    </w:p>
    <w:p w14:paraId="06071D3B" w14:textId="5A48FC9B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E75F88">
        <w:rPr>
          <w:rFonts w:ascii="Times New Roman" w:hAnsi="Times New Roman" w:cs="Times New Roman"/>
          <w:sz w:val="28"/>
          <w:szCs w:val="28"/>
        </w:rPr>
        <w:t>договора</w:t>
      </w:r>
      <w:r w:rsidRPr="00BC6005">
        <w:rPr>
          <w:rFonts w:ascii="Times New Roman" w:hAnsi="Times New Roman" w:cs="Times New Roman"/>
          <w:sz w:val="28"/>
          <w:szCs w:val="28"/>
        </w:rPr>
        <w:t xml:space="preserve"> 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уполномоченной Заказчиком комиссией в соответствии со сроками выполнения работ. Подрядчик обязан в процессе производства представлять Заказчику:</w:t>
      </w:r>
    </w:p>
    <w:p w14:paraId="59F92332" w14:textId="77777777" w:rsidR="00A76BA0" w:rsidRPr="00BC6005" w:rsidRDefault="00A76BA0" w:rsidP="00A32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- акты приема-сдачи выполненных работ;</w:t>
      </w:r>
    </w:p>
    <w:p w14:paraId="45C808EF" w14:textId="77777777" w:rsidR="00A76BA0" w:rsidRPr="00BC6005" w:rsidRDefault="00A76BA0" w:rsidP="00A32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- сертификаты на используемые строительные материалы;</w:t>
      </w:r>
    </w:p>
    <w:p w14:paraId="260B9583" w14:textId="6F19359C" w:rsidR="00A76BA0" w:rsidRPr="00BC6005" w:rsidRDefault="00A76BA0" w:rsidP="00A32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- документы, подтверждающие вывоз строительного мусора;</w:t>
      </w:r>
    </w:p>
    <w:p w14:paraId="25739084" w14:textId="719958B5" w:rsidR="00A76BA0" w:rsidRDefault="00A76BA0" w:rsidP="00A32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- накладные и счета-фактуры на материалы.</w:t>
      </w:r>
    </w:p>
    <w:p w14:paraId="5D7BEE32" w14:textId="09242DB8" w:rsidR="00A76BA0" w:rsidRDefault="00FF4309" w:rsidP="00A4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309">
        <w:rPr>
          <w:rFonts w:ascii="Times New Roman" w:hAnsi="Times New Roman" w:cs="Times New Roman"/>
          <w:sz w:val="28"/>
          <w:szCs w:val="28"/>
        </w:rPr>
        <w:t>При сдаче работ подрядчик должен предоставить полный комплект исполнительной документации: акты скрытых работ, акт о приемке выполненных работ по форме КС-2, справку о стоимости выполненных работ по форме КС-3, копии счетов-фактур на материалы и оборудование, стоимость которых учтена по прайс-листам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AA11E" w14:textId="77777777" w:rsidR="00A411C0" w:rsidRPr="00BC6005" w:rsidRDefault="00A411C0" w:rsidP="00A4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DD09F" w14:textId="77777777" w:rsidR="00A76BA0" w:rsidRPr="00BC6005" w:rsidRDefault="00A76BA0" w:rsidP="00A3213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по передаче заказчику технических и иных документов по завершению и сдаче работ (услуг)</w:t>
      </w:r>
    </w:p>
    <w:p w14:paraId="6DE96982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>Предоставить Заказчику при передаче результата работ всю необходимую исполнительную и техническую документацию.</w:t>
      </w:r>
    </w:p>
    <w:p w14:paraId="2E8182E9" w14:textId="77777777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7E0AA" w14:textId="77777777" w:rsidR="00A76BA0" w:rsidRPr="00BC6005" w:rsidRDefault="00A76BA0" w:rsidP="00A3213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0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по сроку гарантий качества на результаты работ и объему гарантий</w:t>
      </w:r>
    </w:p>
    <w:p w14:paraId="0372271B" w14:textId="1CF709D1" w:rsidR="00A76BA0" w:rsidRPr="00BC6005" w:rsidRDefault="00A76BA0" w:rsidP="00A3213C">
      <w:pPr>
        <w:jc w:val="both"/>
        <w:rPr>
          <w:rFonts w:ascii="Times New Roman" w:hAnsi="Times New Roman" w:cs="Times New Roman"/>
          <w:sz w:val="28"/>
          <w:szCs w:val="28"/>
        </w:rPr>
      </w:pPr>
      <w:r w:rsidRPr="00BC6005">
        <w:rPr>
          <w:rFonts w:ascii="Times New Roman" w:hAnsi="Times New Roman" w:cs="Times New Roman"/>
          <w:sz w:val="28"/>
          <w:szCs w:val="28"/>
        </w:rPr>
        <w:t xml:space="preserve">Гарантийный срок на выполненные работы устанавливается на </w:t>
      </w:r>
      <w:r w:rsidR="00EB0751" w:rsidRPr="00BC6005">
        <w:rPr>
          <w:rFonts w:ascii="Times New Roman" w:hAnsi="Times New Roman" w:cs="Times New Roman"/>
          <w:sz w:val="28"/>
          <w:szCs w:val="28"/>
        </w:rPr>
        <w:t>5</w:t>
      </w:r>
      <w:r w:rsidRPr="00BC6005">
        <w:rPr>
          <w:rFonts w:ascii="Times New Roman" w:hAnsi="Times New Roman" w:cs="Times New Roman"/>
          <w:sz w:val="28"/>
          <w:szCs w:val="28"/>
        </w:rPr>
        <w:t xml:space="preserve"> </w:t>
      </w:r>
      <w:r w:rsidR="00EB0751" w:rsidRPr="00BC6005">
        <w:rPr>
          <w:rFonts w:ascii="Times New Roman" w:hAnsi="Times New Roman" w:cs="Times New Roman"/>
          <w:sz w:val="28"/>
          <w:szCs w:val="28"/>
        </w:rPr>
        <w:t>лет</w:t>
      </w:r>
      <w:r w:rsidRPr="00BC6005">
        <w:rPr>
          <w:rFonts w:ascii="Times New Roman" w:hAnsi="Times New Roman" w:cs="Times New Roman"/>
          <w:sz w:val="28"/>
          <w:szCs w:val="28"/>
        </w:rPr>
        <w:t xml:space="preserve"> с момента подписания акта приема-сдачи выполненных работ, а на материалы – в соответствии с гарантийной документацией их производителя. В гарантийный период Подрядчик обязан выезжать на объект по требованию Заказчика для устранения возможных дефектов, неисправностей в течение суток. Гарантийный срок продлевается на период устранения недостатков, а на части работ, по которым проводилось устранение недостатков, устанавливается новый гарантийный срок – равный основному гарантийному сроку.</w:t>
      </w:r>
    </w:p>
    <w:p w14:paraId="0428D6EA" w14:textId="2DC97FB6" w:rsidR="009F7A63" w:rsidRPr="00BC6005" w:rsidRDefault="009F7A63" w:rsidP="00A321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54581" w14:textId="76ABF449" w:rsidR="009F7A63" w:rsidRPr="00BC6005" w:rsidRDefault="002226A7" w:rsidP="00256A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</w:p>
    <w:sectPr w:rsidR="009F7A63" w:rsidRPr="00BC6005" w:rsidSect="00D573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327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34D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C24F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4AE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BA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6E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A9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B45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FC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D69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F46E7CA"/>
    <w:lvl w:ilvl="0">
      <w:numFmt w:val="bullet"/>
      <w:lvlText w:val="*"/>
      <w:lvlJc w:val="left"/>
    </w:lvl>
  </w:abstractNum>
  <w:abstractNum w:abstractNumId="11" w15:restartNumberingAfterBreak="0">
    <w:nsid w:val="0C2B7A41"/>
    <w:multiLevelType w:val="hybridMultilevel"/>
    <w:tmpl w:val="BAC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40AC"/>
    <w:multiLevelType w:val="hybridMultilevel"/>
    <w:tmpl w:val="8A7A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7F98"/>
    <w:multiLevelType w:val="hybridMultilevel"/>
    <w:tmpl w:val="62CE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EB"/>
    <w:rsid w:val="00014B73"/>
    <w:rsid w:val="00016BF0"/>
    <w:rsid w:val="00083239"/>
    <w:rsid w:val="00084CE4"/>
    <w:rsid w:val="000B3DEB"/>
    <w:rsid w:val="000B60FE"/>
    <w:rsid w:val="000C0F8E"/>
    <w:rsid w:val="000D3223"/>
    <w:rsid w:val="000D3584"/>
    <w:rsid w:val="001007CA"/>
    <w:rsid w:val="00145FFF"/>
    <w:rsid w:val="00152FDB"/>
    <w:rsid w:val="00155706"/>
    <w:rsid w:val="00166AB8"/>
    <w:rsid w:val="001850C5"/>
    <w:rsid w:val="0018691A"/>
    <w:rsid w:val="001A299A"/>
    <w:rsid w:val="001A35F1"/>
    <w:rsid w:val="001B00E9"/>
    <w:rsid w:val="001D76AF"/>
    <w:rsid w:val="002226A7"/>
    <w:rsid w:val="00232712"/>
    <w:rsid w:val="00233E34"/>
    <w:rsid w:val="00256A2D"/>
    <w:rsid w:val="00267A4A"/>
    <w:rsid w:val="002A391D"/>
    <w:rsid w:val="002B1877"/>
    <w:rsid w:val="002D602A"/>
    <w:rsid w:val="002E0A0A"/>
    <w:rsid w:val="002E4F71"/>
    <w:rsid w:val="00326C36"/>
    <w:rsid w:val="00354700"/>
    <w:rsid w:val="00367EC4"/>
    <w:rsid w:val="0037067A"/>
    <w:rsid w:val="00377CB5"/>
    <w:rsid w:val="00382851"/>
    <w:rsid w:val="003A7002"/>
    <w:rsid w:val="003D3FF1"/>
    <w:rsid w:val="004028B0"/>
    <w:rsid w:val="00455728"/>
    <w:rsid w:val="004643B6"/>
    <w:rsid w:val="004672FF"/>
    <w:rsid w:val="0047384D"/>
    <w:rsid w:val="0048362E"/>
    <w:rsid w:val="004B26C4"/>
    <w:rsid w:val="004C07A6"/>
    <w:rsid w:val="004C3AB1"/>
    <w:rsid w:val="004D0B43"/>
    <w:rsid w:val="004F2296"/>
    <w:rsid w:val="004F4EF9"/>
    <w:rsid w:val="0052373A"/>
    <w:rsid w:val="00523CEF"/>
    <w:rsid w:val="00567FB8"/>
    <w:rsid w:val="00594A68"/>
    <w:rsid w:val="005A0D64"/>
    <w:rsid w:val="005A74F3"/>
    <w:rsid w:val="005E7A1B"/>
    <w:rsid w:val="005F2E2B"/>
    <w:rsid w:val="005F4E9C"/>
    <w:rsid w:val="0061551C"/>
    <w:rsid w:val="00623E71"/>
    <w:rsid w:val="006700A4"/>
    <w:rsid w:val="00670FA8"/>
    <w:rsid w:val="00691BA7"/>
    <w:rsid w:val="00717C50"/>
    <w:rsid w:val="007200CD"/>
    <w:rsid w:val="007202D7"/>
    <w:rsid w:val="00720F99"/>
    <w:rsid w:val="00742C60"/>
    <w:rsid w:val="00764745"/>
    <w:rsid w:val="00765198"/>
    <w:rsid w:val="00774EB0"/>
    <w:rsid w:val="007944D3"/>
    <w:rsid w:val="007B57EB"/>
    <w:rsid w:val="007D1DAC"/>
    <w:rsid w:val="007D5BA6"/>
    <w:rsid w:val="007F1DE5"/>
    <w:rsid w:val="00830C1C"/>
    <w:rsid w:val="00842971"/>
    <w:rsid w:val="00860049"/>
    <w:rsid w:val="008657BB"/>
    <w:rsid w:val="00882D54"/>
    <w:rsid w:val="008848D8"/>
    <w:rsid w:val="008A101B"/>
    <w:rsid w:val="008E728B"/>
    <w:rsid w:val="00907050"/>
    <w:rsid w:val="0096056F"/>
    <w:rsid w:val="00970D75"/>
    <w:rsid w:val="009710CB"/>
    <w:rsid w:val="00987238"/>
    <w:rsid w:val="009926B3"/>
    <w:rsid w:val="009A1AEF"/>
    <w:rsid w:val="009D6129"/>
    <w:rsid w:val="009F63FF"/>
    <w:rsid w:val="009F7A63"/>
    <w:rsid w:val="00A26EBF"/>
    <w:rsid w:val="00A30745"/>
    <w:rsid w:val="00A3213C"/>
    <w:rsid w:val="00A411C0"/>
    <w:rsid w:val="00A54954"/>
    <w:rsid w:val="00A57DA7"/>
    <w:rsid w:val="00A64C46"/>
    <w:rsid w:val="00A70050"/>
    <w:rsid w:val="00A76BA0"/>
    <w:rsid w:val="00AA11AE"/>
    <w:rsid w:val="00AA5950"/>
    <w:rsid w:val="00AB0ED0"/>
    <w:rsid w:val="00AE180E"/>
    <w:rsid w:val="00AF511D"/>
    <w:rsid w:val="00B05AFF"/>
    <w:rsid w:val="00B47A58"/>
    <w:rsid w:val="00B5075F"/>
    <w:rsid w:val="00B63AEC"/>
    <w:rsid w:val="00B964B6"/>
    <w:rsid w:val="00BA45D4"/>
    <w:rsid w:val="00BB3CD8"/>
    <w:rsid w:val="00BC0BFA"/>
    <w:rsid w:val="00BC6005"/>
    <w:rsid w:val="00BF70D4"/>
    <w:rsid w:val="00C015FA"/>
    <w:rsid w:val="00C0412B"/>
    <w:rsid w:val="00C054F8"/>
    <w:rsid w:val="00C350DD"/>
    <w:rsid w:val="00C457DC"/>
    <w:rsid w:val="00C61150"/>
    <w:rsid w:val="00C666BC"/>
    <w:rsid w:val="00C739AB"/>
    <w:rsid w:val="00C80651"/>
    <w:rsid w:val="00C86338"/>
    <w:rsid w:val="00CA4218"/>
    <w:rsid w:val="00D0319F"/>
    <w:rsid w:val="00D23B27"/>
    <w:rsid w:val="00D53E36"/>
    <w:rsid w:val="00D57376"/>
    <w:rsid w:val="00D57469"/>
    <w:rsid w:val="00D82858"/>
    <w:rsid w:val="00D9272B"/>
    <w:rsid w:val="00DD4C70"/>
    <w:rsid w:val="00DD632A"/>
    <w:rsid w:val="00DE29C2"/>
    <w:rsid w:val="00DF0A46"/>
    <w:rsid w:val="00E148F1"/>
    <w:rsid w:val="00E75F88"/>
    <w:rsid w:val="00EB0751"/>
    <w:rsid w:val="00EB1184"/>
    <w:rsid w:val="00EB3C8E"/>
    <w:rsid w:val="00EC186B"/>
    <w:rsid w:val="00EC3D2C"/>
    <w:rsid w:val="00EC6487"/>
    <w:rsid w:val="00EF51F6"/>
    <w:rsid w:val="00F15D18"/>
    <w:rsid w:val="00F53FBB"/>
    <w:rsid w:val="00F62268"/>
    <w:rsid w:val="00F646EC"/>
    <w:rsid w:val="00F703AF"/>
    <w:rsid w:val="00F87270"/>
    <w:rsid w:val="00F9582D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CA471"/>
  <w15:docId w15:val="{6FC06AD8-F2E8-4EB3-AF74-4A137B26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7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582D"/>
    <w:pPr>
      <w:ind w:left="720"/>
    </w:pPr>
  </w:style>
  <w:style w:type="table" w:styleId="a6">
    <w:name w:val="Table Grid"/>
    <w:basedOn w:val="a1"/>
    <w:uiPriority w:val="99"/>
    <w:rsid w:val="00F958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uiPriority w:val="99"/>
    <w:rsid w:val="001A299A"/>
    <w:pPr>
      <w:spacing w:before="100" w:after="100" w:line="240" w:lineRule="auto"/>
    </w:pPr>
    <w:rPr>
      <w:rFonts w:ascii="Arial" w:hAnsi="Arial" w:cs="Arial"/>
      <w:sz w:val="16"/>
      <w:szCs w:val="16"/>
      <w:lang w:eastAsia="ru-RU"/>
    </w:rPr>
  </w:style>
  <w:style w:type="paragraph" w:styleId="a7">
    <w:name w:val="No Spacing"/>
    <w:qFormat/>
    <w:rsid w:val="002E4F71"/>
    <w:rPr>
      <w:lang w:eastAsia="en-US"/>
    </w:rPr>
  </w:style>
  <w:style w:type="table" w:customStyle="1" w:styleId="3">
    <w:name w:val="Сетка таблицы3"/>
    <w:basedOn w:val="a1"/>
    <w:uiPriority w:val="39"/>
    <w:rsid w:val="00D5737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7A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2E9E-1117-4F17-AC40-D8F3EE2A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PTO5</dc:creator>
  <cp:keywords/>
  <dc:description/>
  <cp:lastModifiedBy>Бухгалтер Экономист</cp:lastModifiedBy>
  <cp:revision>5</cp:revision>
  <cp:lastPrinted>2025-05-20T07:20:00Z</cp:lastPrinted>
  <dcterms:created xsi:type="dcterms:W3CDTF">2025-05-15T13:30:00Z</dcterms:created>
  <dcterms:modified xsi:type="dcterms:W3CDTF">2025-05-23T08:11:00Z</dcterms:modified>
</cp:coreProperties>
</file>