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7DE" w:rsidRPr="004D177A" w:rsidRDefault="002107DE" w:rsidP="002207F9">
      <w:pPr>
        <w:pStyle w:val="a3"/>
        <w:rPr>
          <w:sz w:val="20"/>
          <w:szCs w:val="20"/>
        </w:rPr>
      </w:pPr>
      <w:r w:rsidRPr="004D177A">
        <w:rPr>
          <w:sz w:val="20"/>
          <w:szCs w:val="20"/>
        </w:rPr>
        <w:t xml:space="preserve">ПРОЕКТ </w:t>
      </w:r>
      <w:r w:rsidR="002207F9" w:rsidRPr="004D177A">
        <w:rPr>
          <w:sz w:val="20"/>
          <w:szCs w:val="20"/>
        </w:rPr>
        <w:t>ДОГОВОР</w:t>
      </w:r>
      <w:r w:rsidRPr="004D177A">
        <w:rPr>
          <w:sz w:val="20"/>
          <w:szCs w:val="20"/>
        </w:rPr>
        <w:t>А</w:t>
      </w:r>
    </w:p>
    <w:p w:rsidR="002207F9" w:rsidRPr="004D177A" w:rsidRDefault="002207F9" w:rsidP="002207F9">
      <w:pPr>
        <w:pStyle w:val="a3"/>
        <w:rPr>
          <w:sz w:val="20"/>
          <w:szCs w:val="20"/>
        </w:rPr>
      </w:pPr>
      <w:r w:rsidRPr="004D177A">
        <w:rPr>
          <w:sz w:val="20"/>
          <w:szCs w:val="20"/>
        </w:rPr>
        <w:t xml:space="preserve"> ПОСТАВКИ № ___</w:t>
      </w:r>
    </w:p>
    <w:p w:rsidR="002207F9" w:rsidRPr="004D177A" w:rsidRDefault="002207F9" w:rsidP="002207F9">
      <w:pPr>
        <w:pStyle w:val="a3"/>
        <w:rPr>
          <w:sz w:val="20"/>
          <w:szCs w:val="20"/>
        </w:rPr>
      </w:pPr>
    </w:p>
    <w:p w:rsidR="002207F9" w:rsidRPr="004D177A" w:rsidRDefault="002207F9" w:rsidP="002207F9">
      <w:pPr>
        <w:pStyle w:val="a3"/>
        <w:jc w:val="left"/>
        <w:rPr>
          <w:b w:val="0"/>
          <w:sz w:val="20"/>
          <w:szCs w:val="20"/>
        </w:rPr>
      </w:pPr>
      <w:r w:rsidRPr="004D177A">
        <w:rPr>
          <w:b w:val="0"/>
          <w:sz w:val="20"/>
          <w:szCs w:val="20"/>
        </w:rPr>
        <w:t>г. Кирово-Чепецк</w:t>
      </w:r>
      <w:r w:rsidRPr="004D177A">
        <w:rPr>
          <w:b w:val="0"/>
          <w:sz w:val="20"/>
          <w:szCs w:val="20"/>
        </w:rPr>
        <w:tab/>
      </w:r>
      <w:r w:rsidRPr="004D177A">
        <w:rPr>
          <w:b w:val="0"/>
          <w:sz w:val="20"/>
          <w:szCs w:val="20"/>
        </w:rPr>
        <w:tab/>
      </w:r>
      <w:r w:rsidRPr="004D177A">
        <w:rPr>
          <w:b w:val="0"/>
          <w:sz w:val="20"/>
          <w:szCs w:val="20"/>
        </w:rPr>
        <w:tab/>
      </w:r>
      <w:r w:rsidRPr="004D177A">
        <w:rPr>
          <w:b w:val="0"/>
          <w:sz w:val="20"/>
          <w:szCs w:val="20"/>
        </w:rPr>
        <w:tab/>
      </w:r>
      <w:r w:rsidRPr="004D177A">
        <w:rPr>
          <w:b w:val="0"/>
          <w:sz w:val="20"/>
          <w:szCs w:val="20"/>
        </w:rPr>
        <w:tab/>
      </w:r>
      <w:r w:rsidRPr="004D177A">
        <w:rPr>
          <w:b w:val="0"/>
          <w:sz w:val="20"/>
          <w:szCs w:val="20"/>
        </w:rPr>
        <w:tab/>
      </w:r>
      <w:r w:rsidRPr="004D177A">
        <w:rPr>
          <w:b w:val="0"/>
          <w:sz w:val="20"/>
          <w:szCs w:val="20"/>
        </w:rPr>
        <w:tab/>
        <w:t xml:space="preserve">           </w:t>
      </w:r>
      <w:r w:rsidR="00757B5E" w:rsidRPr="004D177A">
        <w:rPr>
          <w:b w:val="0"/>
          <w:sz w:val="20"/>
          <w:szCs w:val="20"/>
        </w:rPr>
        <w:t xml:space="preserve">              </w:t>
      </w:r>
      <w:r w:rsidRPr="004D177A">
        <w:rPr>
          <w:b w:val="0"/>
          <w:sz w:val="20"/>
          <w:szCs w:val="20"/>
        </w:rPr>
        <w:t xml:space="preserve">«___» </w:t>
      </w:r>
      <w:r w:rsidR="007C2A2F" w:rsidRPr="004D177A">
        <w:rPr>
          <w:b w:val="0"/>
          <w:sz w:val="20"/>
          <w:szCs w:val="20"/>
        </w:rPr>
        <w:t>_______</w:t>
      </w:r>
      <w:r w:rsidR="00BA6E1C" w:rsidRPr="004D177A">
        <w:rPr>
          <w:b w:val="0"/>
          <w:sz w:val="20"/>
          <w:szCs w:val="20"/>
        </w:rPr>
        <w:t xml:space="preserve"> 202</w:t>
      </w:r>
      <w:r w:rsidR="00EF3C4B" w:rsidRPr="004D177A">
        <w:rPr>
          <w:b w:val="0"/>
          <w:sz w:val="20"/>
          <w:szCs w:val="20"/>
        </w:rPr>
        <w:t>5</w:t>
      </w:r>
      <w:r w:rsidR="00BA6E1C" w:rsidRPr="004D177A">
        <w:rPr>
          <w:b w:val="0"/>
          <w:sz w:val="20"/>
          <w:szCs w:val="20"/>
        </w:rPr>
        <w:t>г</w:t>
      </w:r>
    </w:p>
    <w:p w:rsidR="002207F9" w:rsidRPr="004D177A" w:rsidRDefault="00757B5E" w:rsidP="002207F9">
      <w:pPr>
        <w:pStyle w:val="a3"/>
        <w:ind w:firstLine="567"/>
        <w:jc w:val="both"/>
        <w:rPr>
          <w:b w:val="0"/>
          <w:sz w:val="20"/>
          <w:szCs w:val="20"/>
        </w:rPr>
      </w:pPr>
      <w:r w:rsidRPr="004D177A">
        <w:rPr>
          <w:sz w:val="20"/>
          <w:szCs w:val="20"/>
        </w:rPr>
        <w:t>Общество с ограниченной ответственностью «Волго-Вятские коммунальные системы» г. Кирово-Чепецка</w:t>
      </w:r>
      <w:r w:rsidRPr="004D177A">
        <w:rPr>
          <w:b w:val="0"/>
          <w:sz w:val="20"/>
          <w:szCs w:val="20"/>
        </w:rPr>
        <w:t xml:space="preserve"> (ООО «ВВКС» г. Кирово-Че</w:t>
      </w:r>
      <w:r w:rsidR="0079789A" w:rsidRPr="004D177A">
        <w:rPr>
          <w:b w:val="0"/>
          <w:sz w:val="20"/>
          <w:szCs w:val="20"/>
        </w:rPr>
        <w:t>пецка) именуемое в дальнейшем «Покупатель</w:t>
      </w:r>
      <w:r w:rsidRPr="004D177A">
        <w:rPr>
          <w:b w:val="0"/>
          <w:sz w:val="20"/>
          <w:szCs w:val="20"/>
        </w:rPr>
        <w:t xml:space="preserve">», в </w:t>
      </w:r>
      <w:r w:rsidR="00AA37CC" w:rsidRPr="004D177A">
        <w:rPr>
          <w:b w:val="0"/>
          <w:sz w:val="20"/>
          <w:szCs w:val="20"/>
        </w:rPr>
        <w:t>лице директора управляющей организац</w:t>
      </w:r>
      <w:proofErr w:type="gramStart"/>
      <w:r w:rsidR="00AA37CC" w:rsidRPr="004D177A">
        <w:rPr>
          <w:b w:val="0"/>
          <w:sz w:val="20"/>
          <w:szCs w:val="20"/>
        </w:rPr>
        <w:t>ии ООО</w:t>
      </w:r>
      <w:proofErr w:type="gramEnd"/>
      <w:r w:rsidR="00AA37CC" w:rsidRPr="004D177A">
        <w:rPr>
          <w:b w:val="0"/>
          <w:sz w:val="20"/>
          <w:szCs w:val="20"/>
        </w:rPr>
        <w:t xml:space="preserve"> «ВВКС» Сенякаева Павла Петровича, действующего на основании Устава Общества и договора управления от 27.02.2023 № 92</w:t>
      </w:r>
      <w:r w:rsidR="002207F9" w:rsidRPr="004D177A">
        <w:rPr>
          <w:b w:val="0"/>
          <w:sz w:val="20"/>
          <w:szCs w:val="20"/>
        </w:rPr>
        <w:t xml:space="preserve">, с  одной  стороны, и </w:t>
      </w:r>
    </w:p>
    <w:p w:rsidR="002207F9" w:rsidRPr="004D177A" w:rsidRDefault="002F494D" w:rsidP="002207F9">
      <w:pPr>
        <w:pStyle w:val="a3"/>
        <w:ind w:firstLine="567"/>
        <w:jc w:val="both"/>
        <w:rPr>
          <w:b w:val="0"/>
          <w:sz w:val="20"/>
          <w:szCs w:val="20"/>
        </w:rPr>
      </w:pPr>
      <w:proofErr w:type="gramStart"/>
      <w:r w:rsidRPr="004D177A">
        <w:rPr>
          <w:sz w:val="20"/>
          <w:szCs w:val="20"/>
        </w:rPr>
        <w:t>_____________________________ (___________________)</w:t>
      </w:r>
      <w:r w:rsidR="002207F9" w:rsidRPr="004D177A">
        <w:rPr>
          <w:b w:val="0"/>
          <w:sz w:val="20"/>
          <w:szCs w:val="20"/>
        </w:rPr>
        <w:t xml:space="preserve">, именуемое в дальнейшем «Поставщик», в лице </w:t>
      </w:r>
      <w:r w:rsidR="00C11712" w:rsidRPr="004D177A">
        <w:rPr>
          <w:b w:val="0"/>
          <w:sz w:val="20"/>
          <w:szCs w:val="20"/>
        </w:rPr>
        <w:t>______________________________</w:t>
      </w:r>
      <w:r w:rsidR="002207F9" w:rsidRPr="004D177A">
        <w:rPr>
          <w:b w:val="0"/>
          <w:sz w:val="20"/>
          <w:szCs w:val="20"/>
        </w:rPr>
        <w:t xml:space="preserve">, действующего на основании </w:t>
      </w:r>
      <w:r w:rsidR="00C11712" w:rsidRPr="004D177A">
        <w:rPr>
          <w:b w:val="0"/>
          <w:sz w:val="20"/>
          <w:szCs w:val="20"/>
        </w:rPr>
        <w:t>_____________</w:t>
      </w:r>
      <w:r w:rsidR="002207F9" w:rsidRPr="004D177A">
        <w:rPr>
          <w:b w:val="0"/>
          <w:sz w:val="20"/>
          <w:szCs w:val="20"/>
        </w:rPr>
        <w:t>, с другой стороны, вместе именуемые в дальнейшем «Стороны», заключили настоящий договор о нижеследующем.</w:t>
      </w:r>
      <w:proofErr w:type="gramEnd"/>
    </w:p>
    <w:p w:rsidR="002207F9" w:rsidRPr="004D177A" w:rsidRDefault="002207F9" w:rsidP="002207F9">
      <w:pPr>
        <w:pStyle w:val="a3"/>
        <w:jc w:val="both"/>
        <w:rPr>
          <w:b w:val="0"/>
          <w:sz w:val="20"/>
          <w:szCs w:val="20"/>
        </w:rPr>
      </w:pPr>
    </w:p>
    <w:p w:rsidR="002207F9" w:rsidRPr="004D177A" w:rsidRDefault="002207F9" w:rsidP="002207F9">
      <w:pPr>
        <w:pStyle w:val="a3"/>
        <w:numPr>
          <w:ilvl w:val="0"/>
          <w:numId w:val="1"/>
        </w:numPr>
        <w:rPr>
          <w:b w:val="0"/>
          <w:sz w:val="20"/>
          <w:szCs w:val="20"/>
        </w:rPr>
      </w:pPr>
      <w:r w:rsidRPr="004D177A">
        <w:rPr>
          <w:sz w:val="20"/>
          <w:szCs w:val="20"/>
        </w:rPr>
        <w:t>Предмет договора.</w:t>
      </w:r>
    </w:p>
    <w:p w:rsidR="002207F9" w:rsidRPr="004D177A" w:rsidRDefault="002207F9" w:rsidP="002207F9">
      <w:pPr>
        <w:keepNext/>
        <w:keepLines/>
        <w:widowControl w:val="0"/>
        <w:suppressLineNumbers/>
        <w:jc w:val="both"/>
        <w:rPr>
          <w:sz w:val="20"/>
          <w:szCs w:val="20"/>
          <w:lang w:val="ru-RU"/>
        </w:rPr>
      </w:pPr>
      <w:r w:rsidRPr="004D177A">
        <w:rPr>
          <w:sz w:val="20"/>
          <w:szCs w:val="20"/>
          <w:lang w:val="ru-RU"/>
        </w:rPr>
        <w:t xml:space="preserve">           1.1.</w:t>
      </w:r>
      <w:r w:rsidR="00C11712" w:rsidRPr="004D177A">
        <w:rPr>
          <w:sz w:val="20"/>
          <w:szCs w:val="20"/>
          <w:lang w:val="ru-RU"/>
        </w:rPr>
        <w:t xml:space="preserve"> </w:t>
      </w:r>
      <w:proofErr w:type="gramStart"/>
      <w:r w:rsidR="00FC543D" w:rsidRPr="00FC543D">
        <w:rPr>
          <w:sz w:val="20"/>
          <w:szCs w:val="20"/>
          <w:lang w:val="ru-RU"/>
        </w:rPr>
        <w:t xml:space="preserve">Поставщик обязуется поставить и передать в собственность на условиях настоящего договора </w:t>
      </w:r>
      <w:proofErr w:type="spellStart"/>
      <w:r w:rsidR="00FC543D" w:rsidRPr="00FC543D">
        <w:rPr>
          <w:sz w:val="20"/>
          <w:szCs w:val="20"/>
          <w:lang w:val="ru-RU"/>
        </w:rPr>
        <w:t>флокулянт</w:t>
      </w:r>
      <w:proofErr w:type="spellEnd"/>
      <w:r w:rsidR="00FC543D" w:rsidRPr="00FC543D">
        <w:rPr>
          <w:sz w:val="20"/>
          <w:szCs w:val="20"/>
          <w:lang w:val="ru-RU"/>
        </w:rPr>
        <w:t xml:space="preserve"> ГРИНЛАЙФ К40, количественные, качественные характеристики и стоимость  которого указывается в Спецификации (Приложение № 1), а так же в Техническом задании (Приложение № 2), согласованные обеими Сторонами и являющиеся неотъемлемой частью настоящего договора, а Покупатель – принять и оплатить поставленный товар на условиях настоящего договора</w:t>
      </w:r>
      <w:r w:rsidRPr="004D177A">
        <w:rPr>
          <w:sz w:val="20"/>
          <w:szCs w:val="20"/>
          <w:lang w:val="ru-RU"/>
        </w:rPr>
        <w:t xml:space="preserve">. </w:t>
      </w:r>
      <w:proofErr w:type="gramEnd"/>
    </w:p>
    <w:p w:rsidR="00F606A1" w:rsidRPr="004D177A" w:rsidRDefault="002207F9" w:rsidP="00F606A1">
      <w:pPr>
        <w:pStyle w:val="2"/>
        <w:spacing w:after="0" w:line="240" w:lineRule="auto"/>
        <w:ind w:left="0"/>
        <w:jc w:val="both"/>
        <w:rPr>
          <w:sz w:val="20"/>
          <w:szCs w:val="20"/>
          <w:lang w:val="ru-RU"/>
        </w:rPr>
      </w:pPr>
      <w:r w:rsidRPr="004D177A">
        <w:rPr>
          <w:sz w:val="20"/>
          <w:szCs w:val="20"/>
          <w:lang w:val="ru-RU"/>
        </w:rPr>
        <w:t xml:space="preserve">          1.2. </w:t>
      </w:r>
      <w:r w:rsidRPr="004D177A">
        <w:rPr>
          <w:sz w:val="20"/>
          <w:szCs w:val="20"/>
          <w:lang w:val="ru-RU" w:eastAsia="ru-RU"/>
        </w:rPr>
        <w:t>Качество поставляемого Товара должно соответствовать требованиям Государственных стандартов, утвержденным для данного вида Товаров, а также сертификатам соответствия, техническим условиям</w:t>
      </w:r>
      <w:r w:rsidRPr="004D177A">
        <w:rPr>
          <w:sz w:val="20"/>
          <w:szCs w:val="20"/>
          <w:lang w:val="ru-RU"/>
        </w:rPr>
        <w:t xml:space="preserve">. Товар должен иметь санитарно-эпидемиологическое заключение, паспорт </w:t>
      </w:r>
      <w:proofErr w:type="spellStart"/>
      <w:r w:rsidRPr="004D177A">
        <w:rPr>
          <w:sz w:val="20"/>
          <w:szCs w:val="20"/>
          <w:lang w:val="ru-RU"/>
        </w:rPr>
        <w:t>флокулянта</w:t>
      </w:r>
      <w:proofErr w:type="spellEnd"/>
      <w:r w:rsidRPr="004D177A">
        <w:rPr>
          <w:sz w:val="20"/>
          <w:szCs w:val="20"/>
          <w:lang w:val="ru-RU"/>
        </w:rPr>
        <w:t>, паспорт безопасности вещества, экспертное заключение по результатам санитарно-эпидемиологической экспертизы продукции</w:t>
      </w:r>
      <w:r w:rsidR="00F606A1" w:rsidRPr="004D177A">
        <w:rPr>
          <w:sz w:val="20"/>
          <w:szCs w:val="20"/>
          <w:lang w:val="ru-RU"/>
        </w:rPr>
        <w:t xml:space="preserve">, </w:t>
      </w:r>
      <w:proofErr w:type="gramStart"/>
      <w:r w:rsidR="00F606A1" w:rsidRPr="004D177A">
        <w:rPr>
          <w:sz w:val="20"/>
          <w:szCs w:val="20"/>
          <w:lang w:val="ru-RU"/>
        </w:rPr>
        <w:t>согласно</w:t>
      </w:r>
      <w:proofErr w:type="gramEnd"/>
      <w:r w:rsidR="00F606A1" w:rsidRPr="004D177A">
        <w:rPr>
          <w:sz w:val="20"/>
          <w:szCs w:val="20"/>
          <w:lang w:val="ru-RU"/>
        </w:rPr>
        <w:t xml:space="preserve"> технического задания  (Приложение№2), являющиеся неотъемлемой частью настоящего договора.</w:t>
      </w:r>
    </w:p>
    <w:p w:rsidR="00F606A1" w:rsidRPr="004D177A" w:rsidRDefault="00F606A1" w:rsidP="004B766E">
      <w:pPr>
        <w:ind w:firstLine="567"/>
        <w:jc w:val="both"/>
        <w:rPr>
          <w:sz w:val="20"/>
          <w:szCs w:val="20"/>
          <w:lang w:val="ru-RU"/>
        </w:rPr>
      </w:pPr>
      <w:r w:rsidRPr="004D177A">
        <w:rPr>
          <w:sz w:val="20"/>
          <w:szCs w:val="20"/>
          <w:lang w:val="ru-RU"/>
        </w:rPr>
        <w:t xml:space="preserve">1.3. </w:t>
      </w:r>
      <w:r w:rsidR="00D33D84" w:rsidRPr="004D177A">
        <w:rPr>
          <w:sz w:val="20"/>
          <w:szCs w:val="20"/>
          <w:lang w:val="ru-RU"/>
        </w:rPr>
        <w:t>Настоящий договор заключается в соответствии с Федеральным законом от 18.07.2011 N 223-ФЗ  «О закупках товаров, работ, услуг отдельными видами юридических лиц» по результатам определения «Поставщика» путем проведения аукциона в электронной форме (протокол № _____/</w:t>
      </w:r>
      <w:proofErr w:type="spellStart"/>
      <w:r w:rsidR="00EF3C4B" w:rsidRPr="004D177A">
        <w:rPr>
          <w:sz w:val="20"/>
          <w:szCs w:val="20"/>
          <w:lang w:val="ru-RU"/>
        </w:rPr>
        <w:t>зк</w:t>
      </w:r>
      <w:proofErr w:type="spellEnd"/>
      <w:r w:rsidR="00D33D84" w:rsidRPr="004D177A">
        <w:rPr>
          <w:sz w:val="20"/>
          <w:szCs w:val="20"/>
          <w:lang w:val="ru-RU"/>
        </w:rPr>
        <w:t xml:space="preserve"> от ___.</w:t>
      </w:r>
      <w:r w:rsidR="00D263C2" w:rsidRPr="004D177A">
        <w:rPr>
          <w:sz w:val="20"/>
          <w:szCs w:val="20"/>
          <w:lang w:val="ru-RU"/>
        </w:rPr>
        <w:t>___</w:t>
      </w:r>
      <w:r w:rsidR="00D33D84" w:rsidRPr="004D177A">
        <w:rPr>
          <w:sz w:val="20"/>
          <w:szCs w:val="20"/>
          <w:lang w:val="ru-RU"/>
        </w:rPr>
        <w:t>.202</w:t>
      </w:r>
      <w:r w:rsidR="00EF3C4B" w:rsidRPr="004D177A">
        <w:rPr>
          <w:sz w:val="20"/>
          <w:szCs w:val="20"/>
          <w:lang w:val="ru-RU"/>
        </w:rPr>
        <w:t>5</w:t>
      </w:r>
      <w:r w:rsidR="00D33D84" w:rsidRPr="004D177A">
        <w:rPr>
          <w:sz w:val="20"/>
          <w:szCs w:val="20"/>
          <w:lang w:val="ru-RU"/>
        </w:rPr>
        <w:t>г), на условиях, предусмотренных извещ</w:t>
      </w:r>
      <w:r w:rsidR="00EF3C4B" w:rsidRPr="004D177A">
        <w:rPr>
          <w:sz w:val="20"/>
          <w:szCs w:val="20"/>
          <w:lang w:val="ru-RU"/>
        </w:rPr>
        <w:t>ением об осуществлении закупки</w:t>
      </w:r>
      <w:r w:rsidR="004B766E" w:rsidRPr="004D177A">
        <w:rPr>
          <w:sz w:val="20"/>
          <w:szCs w:val="20"/>
          <w:lang w:val="ru-RU"/>
        </w:rPr>
        <w:t>.</w:t>
      </w:r>
    </w:p>
    <w:p w:rsidR="004B766E" w:rsidRPr="004D177A" w:rsidRDefault="004B766E" w:rsidP="004B766E">
      <w:pPr>
        <w:ind w:firstLine="567"/>
        <w:jc w:val="both"/>
        <w:rPr>
          <w:sz w:val="20"/>
          <w:szCs w:val="20"/>
          <w:lang w:val="ru-RU"/>
        </w:rPr>
      </w:pPr>
    </w:p>
    <w:p w:rsidR="002207F9" w:rsidRPr="004D177A" w:rsidRDefault="002207F9" w:rsidP="002207F9">
      <w:pPr>
        <w:pStyle w:val="a8"/>
        <w:numPr>
          <w:ilvl w:val="0"/>
          <w:numId w:val="1"/>
        </w:numPr>
        <w:jc w:val="center"/>
        <w:rPr>
          <w:sz w:val="20"/>
          <w:szCs w:val="20"/>
        </w:rPr>
      </w:pPr>
      <w:r w:rsidRPr="004D177A">
        <w:rPr>
          <w:b/>
          <w:sz w:val="20"/>
          <w:szCs w:val="20"/>
        </w:rPr>
        <w:t>Условия поставки и приемки товара.</w:t>
      </w:r>
    </w:p>
    <w:p w:rsidR="002207F9" w:rsidRPr="004D177A" w:rsidRDefault="002207F9" w:rsidP="002207F9">
      <w:pPr>
        <w:pStyle w:val="a8"/>
        <w:ind w:firstLine="567"/>
        <w:rPr>
          <w:sz w:val="20"/>
          <w:szCs w:val="20"/>
        </w:rPr>
      </w:pPr>
      <w:r w:rsidRPr="004D177A">
        <w:rPr>
          <w:sz w:val="20"/>
          <w:szCs w:val="20"/>
        </w:rPr>
        <w:t xml:space="preserve">2.1. </w:t>
      </w:r>
      <w:r w:rsidRPr="004D177A">
        <w:rPr>
          <w:rFonts w:eastAsia="Calibri"/>
          <w:sz w:val="20"/>
          <w:szCs w:val="20"/>
          <w:lang w:eastAsia="ru-RU"/>
        </w:rPr>
        <w:t>Поставка Товара осуществляется</w:t>
      </w:r>
      <w:r w:rsidR="00604793" w:rsidRPr="004D177A">
        <w:rPr>
          <w:rFonts w:eastAsia="Calibri"/>
          <w:sz w:val="20"/>
          <w:szCs w:val="20"/>
          <w:lang w:eastAsia="ru-RU"/>
        </w:rPr>
        <w:t xml:space="preserve"> с </w:t>
      </w:r>
      <w:r w:rsidR="004E75CA" w:rsidRPr="004D177A">
        <w:rPr>
          <w:rFonts w:eastAsia="Calibri"/>
          <w:sz w:val="20"/>
          <w:szCs w:val="20"/>
          <w:lang w:eastAsia="ru-RU"/>
        </w:rPr>
        <w:t>момента</w:t>
      </w:r>
      <w:r w:rsidR="00604793" w:rsidRPr="004D177A">
        <w:rPr>
          <w:rFonts w:eastAsia="Calibri"/>
          <w:sz w:val="20"/>
          <w:szCs w:val="20"/>
          <w:lang w:eastAsia="ru-RU"/>
        </w:rPr>
        <w:t xml:space="preserve"> заключения договора до 31.12.202</w:t>
      </w:r>
      <w:r w:rsidR="00EF3C4B" w:rsidRPr="004D177A">
        <w:rPr>
          <w:rFonts w:eastAsia="Calibri"/>
          <w:sz w:val="20"/>
          <w:szCs w:val="20"/>
          <w:lang w:eastAsia="ru-RU"/>
        </w:rPr>
        <w:t>5</w:t>
      </w:r>
      <w:r w:rsidR="00604793" w:rsidRPr="004D177A">
        <w:rPr>
          <w:rFonts w:eastAsia="Calibri"/>
          <w:sz w:val="20"/>
          <w:szCs w:val="20"/>
          <w:lang w:eastAsia="ru-RU"/>
        </w:rPr>
        <w:t xml:space="preserve">г., </w:t>
      </w:r>
      <w:r w:rsidRPr="004D177A">
        <w:rPr>
          <w:rFonts w:eastAsia="Calibri"/>
          <w:sz w:val="20"/>
          <w:szCs w:val="20"/>
          <w:lang w:eastAsia="ru-RU"/>
        </w:rPr>
        <w:t xml:space="preserve">в течение </w:t>
      </w:r>
      <w:r w:rsidR="00604793" w:rsidRPr="004D177A">
        <w:rPr>
          <w:rFonts w:eastAsia="Calibri"/>
          <w:sz w:val="20"/>
          <w:szCs w:val="20"/>
          <w:lang w:eastAsia="ru-RU"/>
        </w:rPr>
        <w:t>1</w:t>
      </w:r>
      <w:r w:rsidR="00DC1DDF" w:rsidRPr="004D177A">
        <w:rPr>
          <w:rFonts w:eastAsia="Calibri"/>
          <w:sz w:val="20"/>
          <w:szCs w:val="20"/>
          <w:lang w:eastAsia="ru-RU"/>
        </w:rPr>
        <w:t>0</w:t>
      </w:r>
      <w:r w:rsidR="00604793" w:rsidRPr="004D177A">
        <w:rPr>
          <w:rFonts w:eastAsia="Calibri"/>
          <w:sz w:val="20"/>
          <w:szCs w:val="20"/>
          <w:lang w:eastAsia="ru-RU"/>
        </w:rPr>
        <w:t xml:space="preserve"> (</w:t>
      </w:r>
      <w:r w:rsidR="00DC1DDF" w:rsidRPr="004D177A">
        <w:rPr>
          <w:rFonts w:eastAsia="Calibri"/>
          <w:sz w:val="20"/>
          <w:szCs w:val="20"/>
          <w:lang w:eastAsia="ru-RU"/>
        </w:rPr>
        <w:t>десяти</w:t>
      </w:r>
      <w:r w:rsidR="00604793" w:rsidRPr="004D177A">
        <w:rPr>
          <w:rFonts w:eastAsia="Calibri"/>
          <w:sz w:val="20"/>
          <w:szCs w:val="20"/>
          <w:lang w:eastAsia="ru-RU"/>
        </w:rPr>
        <w:t>)</w:t>
      </w:r>
      <w:r w:rsidRPr="004D177A">
        <w:rPr>
          <w:rFonts w:eastAsia="Calibri"/>
          <w:sz w:val="20"/>
          <w:szCs w:val="20"/>
          <w:lang w:eastAsia="ru-RU"/>
        </w:rPr>
        <w:t xml:space="preserve"> рабочих дней </w:t>
      </w:r>
      <w:r w:rsidR="00604793" w:rsidRPr="004D177A">
        <w:rPr>
          <w:rFonts w:eastAsia="Calibri"/>
          <w:sz w:val="20"/>
          <w:szCs w:val="20"/>
          <w:lang w:eastAsia="ru-RU"/>
        </w:rPr>
        <w:t>с момента получения заявки от Заказчика</w:t>
      </w:r>
      <w:r w:rsidRPr="004D177A">
        <w:rPr>
          <w:rFonts w:eastAsia="Calibri"/>
          <w:sz w:val="20"/>
          <w:szCs w:val="20"/>
          <w:lang w:eastAsia="ru-RU"/>
        </w:rPr>
        <w:t>.</w:t>
      </w:r>
      <w:r w:rsidR="00A629D8" w:rsidRPr="004D177A">
        <w:rPr>
          <w:rFonts w:eastAsia="Calibri"/>
          <w:sz w:val="20"/>
          <w:szCs w:val="20"/>
          <w:lang w:eastAsia="ru-RU"/>
        </w:rPr>
        <w:t xml:space="preserve"> </w:t>
      </w:r>
      <w:r w:rsidR="00A629D8" w:rsidRPr="004D177A">
        <w:rPr>
          <w:sz w:val="20"/>
          <w:szCs w:val="20"/>
          <w:lang w:eastAsia="ru-RU"/>
        </w:rPr>
        <w:t xml:space="preserve">Объем одной заявки не менее </w:t>
      </w:r>
      <w:r w:rsidR="004E75CA" w:rsidRPr="004D177A">
        <w:rPr>
          <w:sz w:val="20"/>
          <w:szCs w:val="20"/>
          <w:lang w:eastAsia="ru-RU"/>
        </w:rPr>
        <w:t>1 5</w:t>
      </w:r>
      <w:r w:rsidR="00A629D8" w:rsidRPr="004D177A">
        <w:rPr>
          <w:sz w:val="20"/>
          <w:szCs w:val="20"/>
          <w:lang w:eastAsia="ru-RU"/>
        </w:rPr>
        <w:t>00 кг.</w:t>
      </w:r>
      <w:r w:rsidRPr="004D177A">
        <w:rPr>
          <w:rFonts w:eastAsia="Calibri"/>
          <w:sz w:val="20"/>
          <w:szCs w:val="20"/>
          <w:lang w:eastAsia="ru-RU"/>
        </w:rPr>
        <w:t xml:space="preserve"> </w:t>
      </w:r>
      <w:r w:rsidRPr="004D177A">
        <w:rPr>
          <w:sz w:val="20"/>
          <w:szCs w:val="20"/>
          <w:lang w:eastAsia="ru-RU"/>
        </w:rPr>
        <w:t xml:space="preserve">Поставка осуществляется силами и транспортом Поставщика по адресу: </w:t>
      </w:r>
      <w:proofErr w:type="gramStart"/>
      <w:r w:rsidRPr="004D177A">
        <w:rPr>
          <w:sz w:val="20"/>
          <w:szCs w:val="20"/>
          <w:lang w:eastAsia="ru-RU"/>
        </w:rPr>
        <w:t>Кировская</w:t>
      </w:r>
      <w:proofErr w:type="gramEnd"/>
      <w:r w:rsidRPr="004D177A">
        <w:rPr>
          <w:sz w:val="20"/>
          <w:szCs w:val="20"/>
          <w:lang w:eastAsia="ru-RU"/>
        </w:rPr>
        <w:t xml:space="preserve"> обл., г. Кирово-Чепецк, очистные сооружения канализации (ОСК). Поставка Товара до места передачи осуществляется за счёт Поставщика и силами Поставщика.</w:t>
      </w:r>
    </w:p>
    <w:p w:rsidR="002207F9" w:rsidRPr="004D177A" w:rsidRDefault="002207F9" w:rsidP="002207F9">
      <w:pPr>
        <w:pStyle w:val="a6"/>
        <w:ind w:firstLine="567"/>
        <w:rPr>
          <w:sz w:val="20"/>
          <w:szCs w:val="20"/>
        </w:rPr>
      </w:pPr>
      <w:r w:rsidRPr="004D177A">
        <w:rPr>
          <w:bCs w:val="0"/>
          <w:sz w:val="20"/>
          <w:szCs w:val="20"/>
        </w:rPr>
        <w:t xml:space="preserve">2.2. Датой </w:t>
      </w:r>
      <w:r w:rsidR="000B610C" w:rsidRPr="004D177A">
        <w:rPr>
          <w:bCs w:val="0"/>
          <w:sz w:val="20"/>
          <w:szCs w:val="20"/>
        </w:rPr>
        <w:t>поставки</w:t>
      </w:r>
      <w:r w:rsidRPr="004D177A">
        <w:rPr>
          <w:bCs w:val="0"/>
          <w:sz w:val="20"/>
          <w:szCs w:val="20"/>
        </w:rPr>
        <w:t xml:space="preserve"> считается дата штемпеля на транспортной накладной грузоотправителя.</w:t>
      </w:r>
    </w:p>
    <w:p w:rsidR="002207F9" w:rsidRPr="004D177A" w:rsidRDefault="002207F9" w:rsidP="002207F9">
      <w:pPr>
        <w:ind w:firstLine="567"/>
        <w:rPr>
          <w:sz w:val="20"/>
          <w:szCs w:val="20"/>
          <w:lang w:val="ru-RU"/>
        </w:rPr>
      </w:pPr>
      <w:r w:rsidRPr="004D177A">
        <w:rPr>
          <w:sz w:val="20"/>
          <w:szCs w:val="20"/>
          <w:lang w:val="ru-RU"/>
        </w:rPr>
        <w:t>2.</w:t>
      </w:r>
      <w:r w:rsidR="009D7C95" w:rsidRPr="004D177A">
        <w:rPr>
          <w:sz w:val="20"/>
          <w:szCs w:val="20"/>
          <w:lang w:val="ru-RU"/>
        </w:rPr>
        <w:t>3</w:t>
      </w:r>
      <w:r w:rsidRPr="004D177A">
        <w:rPr>
          <w:sz w:val="20"/>
          <w:szCs w:val="20"/>
          <w:lang w:val="ru-RU"/>
        </w:rPr>
        <w:t>. Приемка Товара осуществляется:</w:t>
      </w:r>
    </w:p>
    <w:p w:rsidR="002207F9" w:rsidRPr="004D177A" w:rsidRDefault="002207F9" w:rsidP="007F7AA8">
      <w:pPr>
        <w:ind w:left="567"/>
        <w:jc w:val="both"/>
        <w:rPr>
          <w:sz w:val="20"/>
          <w:szCs w:val="20"/>
          <w:lang w:val="ru-RU"/>
        </w:rPr>
      </w:pPr>
      <w:r w:rsidRPr="004D177A">
        <w:rPr>
          <w:sz w:val="20"/>
          <w:szCs w:val="20"/>
          <w:lang w:val="ru-RU"/>
        </w:rPr>
        <w:t>- по количеству – в соответствии с весом нетто, указанным в товарно-транспортной накладной, товар должен быть упакован в полиэ</w:t>
      </w:r>
      <w:r w:rsidR="007F7AA8" w:rsidRPr="004D177A">
        <w:rPr>
          <w:sz w:val="20"/>
          <w:szCs w:val="20"/>
          <w:lang w:val="ru-RU"/>
        </w:rPr>
        <w:t xml:space="preserve">тиленовые мешки, весом по 25 кг, </w:t>
      </w:r>
      <w:r w:rsidRPr="004D177A">
        <w:rPr>
          <w:sz w:val="20"/>
          <w:szCs w:val="20"/>
          <w:lang w:val="ru-RU" w:eastAsia="ru-RU"/>
        </w:rPr>
        <w:t>упаковка (тара) должна гарантировать целостность и сохранность товара при перевозке и хранении;</w:t>
      </w:r>
    </w:p>
    <w:p w:rsidR="002207F9" w:rsidRPr="004D177A" w:rsidRDefault="002207F9" w:rsidP="002207F9">
      <w:pPr>
        <w:ind w:firstLine="567"/>
        <w:jc w:val="both"/>
        <w:rPr>
          <w:sz w:val="20"/>
          <w:szCs w:val="20"/>
          <w:lang w:val="ru-RU"/>
        </w:rPr>
      </w:pPr>
      <w:r w:rsidRPr="004D177A">
        <w:rPr>
          <w:sz w:val="20"/>
          <w:szCs w:val="20"/>
          <w:lang w:val="ru-RU"/>
        </w:rPr>
        <w:t>-</w:t>
      </w:r>
      <w:r w:rsidRPr="004D177A">
        <w:rPr>
          <w:sz w:val="20"/>
          <w:szCs w:val="20"/>
          <w:lang w:val="ru-RU"/>
        </w:rPr>
        <w:tab/>
        <w:t>по качеству – в соответствии с сертификатом качества завода-изготовителя Товара;</w:t>
      </w:r>
    </w:p>
    <w:p w:rsidR="002207F9" w:rsidRPr="004D177A" w:rsidRDefault="002207F9" w:rsidP="002207F9">
      <w:pPr>
        <w:ind w:firstLine="567"/>
        <w:jc w:val="both"/>
        <w:rPr>
          <w:sz w:val="20"/>
          <w:szCs w:val="20"/>
          <w:lang w:val="ru-RU"/>
        </w:rPr>
      </w:pPr>
      <w:r w:rsidRPr="004D177A">
        <w:rPr>
          <w:sz w:val="20"/>
          <w:szCs w:val="20"/>
          <w:lang w:val="ru-RU"/>
        </w:rPr>
        <w:t>- на каждой упаковке должен быть указан номер партии и дата фасовки.</w:t>
      </w:r>
    </w:p>
    <w:p w:rsidR="002207F9" w:rsidRPr="004D177A" w:rsidRDefault="002207F9" w:rsidP="002207F9">
      <w:pPr>
        <w:ind w:firstLine="567"/>
        <w:jc w:val="both"/>
        <w:rPr>
          <w:sz w:val="20"/>
          <w:szCs w:val="20"/>
          <w:lang w:val="ru-RU"/>
        </w:rPr>
      </w:pPr>
      <w:r w:rsidRPr="004D177A">
        <w:rPr>
          <w:sz w:val="20"/>
          <w:szCs w:val="20"/>
          <w:lang w:val="ru-RU"/>
        </w:rPr>
        <w:t>2.</w:t>
      </w:r>
      <w:r w:rsidR="0055032A" w:rsidRPr="004D177A">
        <w:rPr>
          <w:sz w:val="20"/>
          <w:szCs w:val="20"/>
          <w:lang w:val="ru-RU"/>
        </w:rPr>
        <w:t>4</w:t>
      </w:r>
      <w:r w:rsidRPr="004D177A">
        <w:rPr>
          <w:sz w:val="20"/>
          <w:szCs w:val="20"/>
          <w:lang w:val="ru-RU"/>
        </w:rPr>
        <w:t xml:space="preserve">. Покупатель должен осуществить приемку товара по качеству, количеству и комплектности во время передачи товара. </w:t>
      </w:r>
    </w:p>
    <w:p w:rsidR="002207F9" w:rsidRPr="004D177A" w:rsidRDefault="002207F9" w:rsidP="002207F9">
      <w:pPr>
        <w:ind w:firstLine="567"/>
        <w:jc w:val="both"/>
        <w:rPr>
          <w:sz w:val="20"/>
          <w:szCs w:val="20"/>
          <w:lang w:val="ru-RU"/>
        </w:rPr>
      </w:pPr>
      <w:r w:rsidRPr="004D177A">
        <w:rPr>
          <w:sz w:val="20"/>
          <w:szCs w:val="20"/>
          <w:lang w:val="ru-RU"/>
        </w:rPr>
        <w:t>2.</w:t>
      </w:r>
      <w:r w:rsidR="0055032A" w:rsidRPr="004D177A">
        <w:rPr>
          <w:sz w:val="20"/>
          <w:szCs w:val="20"/>
          <w:lang w:val="ru-RU"/>
        </w:rPr>
        <w:t>5</w:t>
      </w:r>
      <w:r w:rsidRPr="004D177A">
        <w:rPr>
          <w:sz w:val="20"/>
          <w:szCs w:val="20"/>
          <w:lang w:val="ru-RU"/>
        </w:rPr>
        <w:t xml:space="preserve">. Покупатель до момента подписания транспортной накладной обязан проверить: соответствие количества грузовых мест, массы (веса) и объема фактически полученного товара сведениям, указанным в товарно-транспортной накладной или ином аналогичном документе, состояние упаковки каждого грузового места, состояние пломб, наличие и состояние маркировки каждого грузового места, наличие товаросопроводительной документации. </w:t>
      </w:r>
    </w:p>
    <w:p w:rsidR="002207F9" w:rsidRPr="004D177A" w:rsidRDefault="002207F9" w:rsidP="002207F9">
      <w:pPr>
        <w:ind w:firstLine="567"/>
        <w:jc w:val="both"/>
        <w:rPr>
          <w:sz w:val="20"/>
          <w:szCs w:val="20"/>
          <w:lang w:val="ru-RU"/>
        </w:rPr>
      </w:pPr>
      <w:r w:rsidRPr="004D177A">
        <w:rPr>
          <w:sz w:val="20"/>
          <w:szCs w:val="20"/>
          <w:lang w:val="ru-RU"/>
        </w:rPr>
        <w:t>2.</w:t>
      </w:r>
      <w:r w:rsidR="0055032A" w:rsidRPr="004D177A">
        <w:rPr>
          <w:sz w:val="20"/>
          <w:szCs w:val="20"/>
          <w:lang w:val="ru-RU"/>
        </w:rPr>
        <w:t>6</w:t>
      </w:r>
      <w:r w:rsidRPr="004D177A">
        <w:rPr>
          <w:sz w:val="20"/>
          <w:szCs w:val="20"/>
          <w:lang w:val="ru-RU"/>
        </w:rPr>
        <w:t>. В случае обнаружения недопоставки, неукомплектованной поставки или поставки товара ненадлежащего качества, Поставщик и Покупатель составляют двусторонний акт. В течение 3 (трех) рабочих дней с момента поставки товара Покупатель обязуется направить Поставщику для осуществления двусторонней приемки и составления соответствующего акта уведомление о вызове представителя Поставщика. Поставщик обязан в сроки, согласованные с Покупателем (указываются в двустороннем акте), восполнить недопоставленный товар, доукомплектовать неукомплектованную поставку или заменить бракованный товар.</w:t>
      </w:r>
    </w:p>
    <w:p w:rsidR="002207F9" w:rsidRPr="004D177A" w:rsidRDefault="002207F9" w:rsidP="002207F9">
      <w:pPr>
        <w:ind w:firstLine="567"/>
        <w:jc w:val="both"/>
        <w:rPr>
          <w:sz w:val="20"/>
          <w:szCs w:val="20"/>
          <w:lang w:val="ru-RU"/>
        </w:rPr>
      </w:pPr>
      <w:r w:rsidRPr="004D177A">
        <w:rPr>
          <w:sz w:val="20"/>
          <w:szCs w:val="20"/>
          <w:lang w:val="ru-RU"/>
        </w:rPr>
        <w:t xml:space="preserve">Срок предъявления претензий по недостаткам товара (в том числе скрытым) устанавливается равным 30 дней </w:t>
      </w:r>
      <w:proofErr w:type="gramStart"/>
      <w:r w:rsidRPr="004D177A">
        <w:rPr>
          <w:sz w:val="20"/>
          <w:szCs w:val="20"/>
          <w:lang w:val="ru-RU"/>
        </w:rPr>
        <w:t>с даты поставки</w:t>
      </w:r>
      <w:proofErr w:type="gramEnd"/>
      <w:r w:rsidRPr="004D177A">
        <w:rPr>
          <w:sz w:val="20"/>
          <w:szCs w:val="20"/>
          <w:lang w:val="ru-RU"/>
        </w:rPr>
        <w:t xml:space="preserve"> товара.</w:t>
      </w:r>
    </w:p>
    <w:p w:rsidR="002207F9" w:rsidRPr="004D177A" w:rsidRDefault="002207F9" w:rsidP="002207F9">
      <w:pPr>
        <w:ind w:firstLine="567"/>
        <w:jc w:val="both"/>
        <w:rPr>
          <w:sz w:val="20"/>
          <w:szCs w:val="20"/>
          <w:lang w:val="ru-RU"/>
        </w:rPr>
      </w:pPr>
      <w:r w:rsidRPr="004D177A">
        <w:rPr>
          <w:sz w:val="20"/>
          <w:szCs w:val="20"/>
          <w:lang w:val="ru-RU"/>
        </w:rPr>
        <w:t>2.</w:t>
      </w:r>
      <w:r w:rsidR="009F3C14" w:rsidRPr="004D177A">
        <w:rPr>
          <w:sz w:val="20"/>
          <w:szCs w:val="20"/>
          <w:lang w:val="ru-RU"/>
        </w:rPr>
        <w:t>7</w:t>
      </w:r>
      <w:r w:rsidRPr="004D177A">
        <w:rPr>
          <w:sz w:val="20"/>
          <w:szCs w:val="20"/>
          <w:lang w:val="ru-RU"/>
        </w:rPr>
        <w:t>. Поставщик обязуется предоставить оригиналы счета, счета-фактуры, товарной накладной по форме ТОРГ-12 путем направления Почтой России</w:t>
      </w:r>
      <w:r w:rsidR="00A219B8" w:rsidRPr="004D177A">
        <w:rPr>
          <w:sz w:val="20"/>
          <w:szCs w:val="20"/>
          <w:lang w:val="ru-RU"/>
        </w:rPr>
        <w:t>.</w:t>
      </w:r>
      <w:r w:rsidRPr="004D177A">
        <w:rPr>
          <w:sz w:val="20"/>
          <w:szCs w:val="20"/>
          <w:lang w:val="ru-RU"/>
        </w:rPr>
        <w:t xml:space="preserve"> </w:t>
      </w:r>
      <w:r w:rsidR="00A219B8" w:rsidRPr="004D177A">
        <w:rPr>
          <w:sz w:val="20"/>
          <w:szCs w:val="20"/>
          <w:lang w:val="ru-RU"/>
        </w:rPr>
        <w:t xml:space="preserve">Покупатель обязан подписать и направить Поставщику товарную накладную, </w:t>
      </w:r>
      <w:r w:rsidRPr="004D177A">
        <w:rPr>
          <w:sz w:val="20"/>
          <w:szCs w:val="20"/>
          <w:lang w:val="ru-RU"/>
        </w:rPr>
        <w:t xml:space="preserve">в течение 5 </w:t>
      </w:r>
      <w:r w:rsidR="00A219B8" w:rsidRPr="004D177A">
        <w:rPr>
          <w:sz w:val="20"/>
          <w:szCs w:val="20"/>
          <w:lang w:val="ru-RU"/>
        </w:rPr>
        <w:t>дневного срока со дня получения</w:t>
      </w:r>
      <w:r w:rsidRPr="004D177A">
        <w:rPr>
          <w:sz w:val="20"/>
          <w:szCs w:val="20"/>
          <w:lang w:val="ru-RU"/>
        </w:rPr>
        <w:t>.</w:t>
      </w:r>
    </w:p>
    <w:p w:rsidR="004975B3" w:rsidRPr="004D177A" w:rsidRDefault="004975B3" w:rsidP="002207F9">
      <w:pPr>
        <w:ind w:firstLine="567"/>
        <w:jc w:val="both"/>
        <w:rPr>
          <w:sz w:val="20"/>
          <w:szCs w:val="20"/>
          <w:lang w:val="ru-RU"/>
        </w:rPr>
      </w:pPr>
    </w:p>
    <w:p w:rsidR="009F3C14" w:rsidRPr="004D177A" w:rsidRDefault="009F3C14" w:rsidP="002207F9">
      <w:pPr>
        <w:ind w:firstLine="567"/>
        <w:jc w:val="both"/>
        <w:rPr>
          <w:sz w:val="20"/>
          <w:szCs w:val="20"/>
          <w:lang w:val="ru-RU"/>
        </w:rPr>
      </w:pPr>
    </w:p>
    <w:p w:rsidR="002207F9" w:rsidRPr="004D177A" w:rsidRDefault="002207F9" w:rsidP="002207F9">
      <w:pPr>
        <w:jc w:val="center"/>
        <w:rPr>
          <w:sz w:val="20"/>
          <w:szCs w:val="20"/>
          <w:lang w:val="ru-RU"/>
        </w:rPr>
      </w:pPr>
      <w:r w:rsidRPr="004D177A">
        <w:rPr>
          <w:b/>
          <w:sz w:val="20"/>
          <w:szCs w:val="20"/>
          <w:lang w:val="ru-RU"/>
        </w:rPr>
        <w:t>3. Порядок расчетов.</w:t>
      </w:r>
    </w:p>
    <w:p w:rsidR="002207F9" w:rsidRPr="004D177A" w:rsidRDefault="002207F9" w:rsidP="002207F9">
      <w:pPr>
        <w:ind w:firstLine="567"/>
        <w:jc w:val="both"/>
        <w:rPr>
          <w:sz w:val="20"/>
          <w:szCs w:val="20"/>
          <w:lang w:val="ru-RU"/>
        </w:rPr>
      </w:pPr>
      <w:r w:rsidRPr="004D177A">
        <w:rPr>
          <w:sz w:val="20"/>
          <w:szCs w:val="20"/>
          <w:lang w:val="ru-RU"/>
        </w:rPr>
        <w:t>3.1.</w:t>
      </w:r>
      <w:r w:rsidR="00A219B8" w:rsidRPr="004D177A">
        <w:rPr>
          <w:sz w:val="20"/>
          <w:szCs w:val="20"/>
          <w:lang w:val="ru-RU"/>
        </w:rPr>
        <w:t xml:space="preserve"> </w:t>
      </w:r>
      <w:r w:rsidRPr="004D177A">
        <w:rPr>
          <w:sz w:val="20"/>
          <w:szCs w:val="20"/>
          <w:lang w:val="ru-RU"/>
        </w:rPr>
        <w:t>Стоимость по Договору</w:t>
      </w:r>
      <w:r w:rsidR="007F7AA8" w:rsidRPr="004D177A">
        <w:rPr>
          <w:sz w:val="20"/>
          <w:szCs w:val="20"/>
          <w:lang w:val="ru-RU"/>
        </w:rPr>
        <w:t xml:space="preserve"> составляет</w:t>
      </w:r>
      <w:proofErr w:type="gramStart"/>
      <w:r w:rsidR="007F7AA8" w:rsidRPr="004D177A">
        <w:rPr>
          <w:sz w:val="20"/>
          <w:szCs w:val="20"/>
          <w:lang w:val="ru-RU"/>
        </w:rPr>
        <w:t xml:space="preserve"> </w:t>
      </w:r>
      <w:r w:rsidRPr="004D177A">
        <w:rPr>
          <w:b/>
          <w:sz w:val="20"/>
          <w:szCs w:val="20"/>
          <w:lang w:val="ru-RU"/>
        </w:rPr>
        <w:t xml:space="preserve"> </w:t>
      </w:r>
      <w:r w:rsidR="009F3C14" w:rsidRPr="004D177A">
        <w:rPr>
          <w:b/>
          <w:sz w:val="20"/>
          <w:szCs w:val="20"/>
          <w:lang w:val="ru-RU"/>
        </w:rPr>
        <w:t>______________</w:t>
      </w:r>
      <w:r w:rsidR="007F7AA8" w:rsidRPr="004D177A">
        <w:rPr>
          <w:b/>
          <w:sz w:val="20"/>
          <w:szCs w:val="20"/>
          <w:lang w:val="ru-RU"/>
        </w:rPr>
        <w:t xml:space="preserve"> (</w:t>
      </w:r>
      <w:r w:rsidR="009F3C14" w:rsidRPr="004D177A">
        <w:rPr>
          <w:b/>
          <w:sz w:val="20"/>
          <w:szCs w:val="20"/>
          <w:lang w:val="ru-RU"/>
        </w:rPr>
        <w:t xml:space="preserve">__________) </w:t>
      </w:r>
      <w:proofErr w:type="gramEnd"/>
      <w:r w:rsidR="009F3C14" w:rsidRPr="004D177A">
        <w:rPr>
          <w:b/>
          <w:sz w:val="20"/>
          <w:szCs w:val="20"/>
          <w:lang w:val="ru-RU"/>
        </w:rPr>
        <w:t>рублей 00 копеек</w:t>
      </w:r>
      <w:r w:rsidR="00FC543D">
        <w:rPr>
          <w:b/>
          <w:sz w:val="20"/>
          <w:szCs w:val="20"/>
          <w:lang w:val="ru-RU"/>
        </w:rPr>
        <w:t>,</w:t>
      </w:r>
      <w:r w:rsidR="009F3C14" w:rsidRPr="004D177A">
        <w:rPr>
          <w:b/>
          <w:sz w:val="20"/>
          <w:szCs w:val="20"/>
          <w:lang w:val="ru-RU"/>
        </w:rPr>
        <w:t xml:space="preserve"> </w:t>
      </w:r>
      <w:r w:rsidR="00FC543D" w:rsidRPr="00FC543D">
        <w:rPr>
          <w:sz w:val="20"/>
          <w:szCs w:val="20"/>
          <w:lang w:val="ru-RU"/>
        </w:rPr>
        <w:t>включает все расходы Поставщика, связанные с исполнением договора, с учетом расходов на перевозку, страхование, уплату таможенных пошлин, налогов, сборов и других обязательных платежей</w:t>
      </w:r>
      <w:r w:rsidR="009F3C14" w:rsidRPr="004D177A">
        <w:rPr>
          <w:sz w:val="20"/>
          <w:szCs w:val="20"/>
          <w:lang w:val="ru-RU"/>
        </w:rPr>
        <w:t>, в том числе стоимость упаковки, доставки, загрузки/выгрузки Товара и иных сопутствующих работ и услуг, выполняемых Поставщиком для Покупателя</w:t>
      </w:r>
      <w:r w:rsidRPr="004D177A">
        <w:rPr>
          <w:sz w:val="20"/>
          <w:szCs w:val="20"/>
          <w:lang w:val="ru-RU"/>
        </w:rPr>
        <w:t>.</w:t>
      </w:r>
    </w:p>
    <w:p w:rsidR="002207F9" w:rsidRPr="004D177A" w:rsidRDefault="002207F9" w:rsidP="002207F9">
      <w:pPr>
        <w:ind w:firstLine="567"/>
        <w:jc w:val="both"/>
        <w:rPr>
          <w:sz w:val="20"/>
          <w:szCs w:val="20"/>
          <w:lang w:val="ru-RU"/>
        </w:rPr>
      </w:pPr>
      <w:r w:rsidRPr="004D177A">
        <w:rPr>
          <w:sz w:val="20"/>
          <w:szCs w:val="20"/>
          <w:lang w:val="ru-RU"/>
        </w:rPr>
        <w:t xml:space="preserve">3.2. Цена Договора является твердой и определяется на весь срок исполнения Договора. </w:t>
      </w:r>
    </w:p>
    <w:p w:rsidR="002207F9" w:rsidRPr="004D177A" w:rsidRDefault="002207F9" w:rsidP="002207F9">
      <w:pPr>
        <w:ind w:firstLine="567"/>
        <w:jc w:val="both"/>
        <w:rPr>
          <w:sz w:val="20"/>
          <w:szCs w:val="20"/>
          <w:lang w:val="ru-RU"/>
        </w:rPr>
      </w:pPr>
      <w:r w:rsidRPr="004D177A">
        <w:rPr>
          <w:sz w:val="20"/>
          <w:szCs w:val="20"/>
          <w:lang w:val="ru-RU"/>
        </w:rPr>
        <w:lastRenderedPageBreak/>
        <w:t xml:space="preserve">3.3. Стороны договорились, Товар оплачивается Покупателем в безналичной форме, </w:t>
      </w:r>
      <w:r w:rsidRPr="004D177A">
        <w:rPr>
          <w:bCs/>
          <w:sz w:val="20"/>
          <w:szCs w:val="20"/>
          <w:lang w:val="ru-RU"/>
        </w:rPr>
        <w:t xml:space="preserve">путем перечисления денежных средств на расчетный счет Поставщика в течение 30 (тридцати) календарных дней с момента получения подписанных </w:t>
      </w:r>
      <w:proofErr w:type="gramStart"/>
      <w:r w:rsidRPr="004D177A">
        <w:rPr>
          <w:bCs/>
          <w:sz w:val="20"/>
          <w:szCs w:val="20"/>
          <w:lang w:val="ru-RU"/>
        </w:rPr>
        <w:t>счет-фактуры</w:t>
      </w:r>
      <w:proofErr w:type="gramEnd"/>
      <w:r w:rsidRPr="004D177A">
        <w:rPr>
          <w:bCs/>
          <w:sz w:val="20"/>
          <w:szCs w:val="20"/>
          <w:lang w:val="ru-RU"/>
        </w:rPr>
        <w:t xml:space="preserve"> и товарной накладной, что подтверждает поставку товара</w:t>
      </w:r>
      <w:r w:rsidRPr="004D177A">
        <w:rPr>
          <w:sz w:val="20"/>
          <w:szCs w:val="20"/>
          <w:lang w:val="ru-RU"/>
        </w:rPr>
        <w:t xml:space="preserve">. </w:t>
      </w:r>
    </w:p>
    <w:p w:rsidR="002207F9" w:rsidRPr="004D177A" w:rsidRDefault="002207F9" w:rsidP="002207F9">
      <w:pPr>
        <w:ind w:firstLine="567"/>
        <w:jc w:val="both"/>
        <w:rPr>
          <w:b/>
          <w:sz w:val="20"/>
          <w:szCs w:val="20"/>
          <w:lang w:val="ru-RU"/>
        </w:rPr>
      </w:pPr>
      <w:r w:rsidRPr="004D177A">
        <w:rPr>
          <w:sz w:val="20"/>
          <w:szCs w:val="20"/>
          <w:lang w:val="ru-RU"/>
        </w:rPr>
        <w:t xml:space="preserve">3.4. При необходимости «Стороны» проводят акт сверки расчётов. В случае </w:t>
      </w:r>
      <w:proofErr w:type="gramStart"/>
      <w:r w:rsidRPr="004D177A">
        <w:rPr>
          <w:sz w:val="20"/>
          <w:szCs w:val="20"/>
          <w:lang w:val="ru-RU"/>
        </w:rPr>
        <w:t xml:space="preserve">не </w:t>
      </w:r>
      <w:r w:rsidR="00A219B8" w:rsidRPr="004D177A">
        <w:rPr>
          <w:sz w:val="20"/>
          <w:szCs w:val="20"/>
          <w:lang w:val="ru-RU"/>
        </w:rPr>
        <w:t>согласия</w:t>
      </w:r>
      <w:proofErr w:type="gramEnd"/>
      <w:r w:rsidRPr="004D177A">
        <w:rPr>
          <w:sz w:val="20"/>
          <w:szCs w:val="20"/>
          <w:lang w:val="ru-RU"/>
        </w:rPr>
        <w:t xml:space="preserve"> с актом сверки расчетов «Стороны» направляют свои возражения с приложением тех документов, которые не были учтены при составлении акта сверки расчетов.</w:t>
      </w:r>
    </w:p>
    <w:p w:rsidR="002207F9" w:rsidRPr="004D177A" w:rsidRDefault="002207F9" w:rsidP="002207F9">
      <w:pPr>
        <w:rPr>
          <w:b/>
          <w:sz w:val="20"/>
          <w:szCs w:val="20"/>
          <w:lang w:val="ru-RU"/>
        </w:rPr>
      </w:pPr>
    </w:p>
    <w:p w:rsidR="002207F9" w:rsidRPr="004D177A" w:rsidRDefault="002207F9" w:rsidP="002207F9">
      <w:pPr>
        <w:jc w:val="center"/>
        <w:rPr>
          <w:sz w:val="20"/>
          <w:szCs w:val="20"/>
          <w:lang w:val="ru-RU"/>
        </w:rPr>
      </w:pPr>
      <w:r w:rsidRPr="004D177A">
        <w:rPr>
          <w:b/>
          <w:sz w:val="20"/>
          <w:szCs w:val="20"/>
          <w:lang w:val="ru-RU"/>
        </w:rPr>
        <w:t>4. Ответственность сторон.</w:t>
      </w:r>
    </w:p>
    <w:p w:rsidR="00424A0B" w:rsidRPr="004D177A" w:rsidRDefault="00424A0B" w:rsidP="00424A0B">
      <w:pPr>
        <w:ind w:firstLine="426"/>
        <w:jc w:val="both"/>
        <w:rPr>
          <w:bCs/>
          <w:sz w:val="20"/>
          <w:szCs w:val="20"/>
          <w:lang w:val="ru-RU"/>
        </w:rPr>
      </w:pPr>
      <w:r w:rsidRPr="004D177A">
        <w:rPr>
          <w:bCs/>
          <w:sz w:val="20"/>
          <w:szCs w:val="20"/>
          <w:lang w:val="ru-RU"/>
        </w:rPr>
        <w:t>4.1. За неисполнение либо ненадлежащее исполнение обязательств по настоящему Договору Стороны несут ответственность в соответствии с Договором и законодательством Российской Федерации.</w:t>
      </w:r>
    </w:p>
    <w:p w:rsidR="00424A0B" w:rsidRPr="004D177A" w:rsidRDefault="00424A0B" w:rsidP="00424A0B">
      <w:pPr>
        <w:ind w:firstLine="426"/>
        <w:jc w:val="both"/>
        <w:rPr>
          <w:bCs/>
          <w:sz w:val="20"/>
          <w:szCs w:val="20"/>
          <w:lang w:val="ru-RU"/>
        </w:rPr>
      </w:pPr>
      <w:r w:rsidRPr="004D177A">
        <w:rPr>
          <w:bCs/>
          <w:sz w:val="20"/>
          <w:szCs w:val="20"/>
          <w:lang w:val="ru-RU"/>
        </w:rPr>
        <w:t>4.2. В случае нарушения сроков поставки партии или части партии Товара Поставщик уплачивает Покупателю пени в размере 0,1% от стоимости не поставленного в срок Товара за каждый день просрочки, но не более чем 10% от стоимости не поставленного в срок Товара.</w:t>
      </w:r>
    </w:p>
    <w:p w:rsidR="00424A0B" w:rsidRPr="004D177A" w:rsidRDefault="00424A0B" w:rsidP="00424A0B">
      <w:pPr>
        <w:ind w:firstLine="426"/>
        <w:jc w:val="both"/>
        <w:rPr>
          <w:bCs/>
          <w:sz w:val="20"/>
          <w:szCs w:val="20"/>
          <w:lang w:val="ru-RU"/>
        </w:rPr>
      </w:pPr>
      <w:r w:rsidRPr="004D177A">
        <w:rPr>
          <w:bCs/>
          <w:sz w:val="20"/>
          <w:szCs w:val="20"/>
          <w:lang w:val="ru-RU"/>
        </w:rPr>
        <w:t xml:space="preserve">4.3. В случае поставки Товара с недостатками или ненадлежащего качества (подлежащего замене и/или ремонту) Поставщик уплачивает Покупателю штраф в размере 0,1% от стоимости некачественного/поставленного с недостатками Товара. </w:t>
      </w:r>
    </w:p>
    <w:p w:rsidR="00424A0B" w:rsidRPr="004D177A" w:rsidRDefault="00C90A57" w:rsidP="00424A0B">
      <w:pPr>
        <w:ind w:firstLine="426"/>
        <w:jc w:val="both"/>
        <w:rPr>
          <w:bCs/>
          <w:sz w:val="20"/>
          <w:szCs w:val="20"/>
          <w:lang w:val="ru-RU"/>
        </w:rPr>
      </w:pPr>
      <w:r w:rsidRPr="004D177A">
        <w:rPr>
          <w:bCs/>
          <w:sz w:val="20"/>
          <w:szCs w:val="20"/>
          <w:lang w:val="ru-RU"/>
        </w:rPr>
        <w:t>4</w:t>
      </w:r>
      <w:r w:rsidR="00424A0B" w:rsidRPr="004D177A">
        <w:rPr>
          <w:bCs/>
          <w:sz w:val="20"/>
          <w:szCs w:val="20"/>
          <w:lang w:val="ru-RU"/>
        </w:rPr>
        <w:t>.</w:t>
      </w:r>
      <w:r w:rsidRPr="004D177A">
        <w:rPr>
          <w:bCs/>
          <w:sz w:val="20"/>
          <w:szCs w:val="20"/>
          <w:lang w:val="ru-RU"/>
        </w:rPr>
        <w:t>4</w:t>
      </w:r>
      <w:r w:rsidR="00424A0B" w:rsidRPr="004D177A">
        <w:rPr>
          <w:bCs/>
          <w:sz w:val="20"/>
          <w:szCs w:val="20"/>
          <w:lang w:val="ru-RU"/>
        </w:rPr>
        <w:t>. Поставщик несет ответственность за поставку Товара, не прошедшего необходимую сертификацию, и обязан возместить Покупателю все убытки, вызванные предъявлением последнему требований об уплате штрафов, пеней или сумм возмещения вреда, вызванных поставкой несертифицированного Товара.</w:t>
      </w:r>
    </w:p>
    <w:p w:rsidR="00C90A57" w:rsidRPr="004D177A" w:rsidRDefault="00C90A57" w:rsidP="00424A0B">
      <w:pPr>
        <w:ind w:firstLine="426"/>
        <w:jc w:val="both"/>
        <w:rPr>
          <w:bCs/>
          <w:sz w:val="20"/>
          <w:szCs w:val="20"/>
          <w:lang w:val="ru-RU"/>
        </w:rPr>
      </w:pPr>
      <w:r w:rsidRPr="004D177A">
        <w:rPr>
          <w:bCs/>
          <w:sz w:val="20"/>
          <w:szCs w:val="20"/>
          <w:lang w:val="ru-RU"/>
        </w:rPr>
        <w:t>4.5. За нарушение Заказчиком сроков оплаты, за исключением авансовых платежей (предоплаты), установленных настоящим Договором, Исполнитель вправе взыскать с Заказчика неустойку в размере 0,1% от суммы, просроченной к оплате за каждый день просрочки.</w:t>
      </w:r>
    </w:p>
    <w:p w:rsidR="00C90A57" w:rsidRPr="004D177A" w:rsidRDefault="00C90A57" w:rsidP="00C90A57">
      <w:pPr>
        <w:ind w:firstLine="426"/>
        <w:jc w:val="both"/>
        <w:rPr>
          <w:bCs/>
          <w:sz w:val="20"/>
          <w:szCs w:val="20"/>
          <w:lang w:val="ru-RU"/>
        </w:rPr>
      </w:pPr>
      <w:r w:rsidRPr="004D177A">
        <w:rPr>
          <w:bCs/>
          <w:sz w:val="20"/>
          <w:szCs w:val="20"/>
          <w:lang w:val="ru-RU"/>
        </w:rPr>
        <w:t>4.6. Выплата неустойки по настоящему Договору осуществляется только на основании письменной претензии. Если письменная претензия одной Стороны не будет направлена в адрес другой Стороны, неустойка не начисляется и не уплачивается.</w:t>
      </w:r>
    </w:p>
    <w:p w:rsidR="00C90A57" w:rsidRPr="004D177A" w:rsidRDefault="00C90A57" w:rsidP="00C90A57">
      <w:pPr>
        <w:ind w:firstLine="426"/>
        <w:jc w:val="both"/>
        <w:rPr>
          <w:bCs/>
          <w:sz w:val="20"/>
          <w:szCs w:val="20"/>
          <w:lang w:val="ru-RU"/>
        </w:rPr>
      </w:pPr>
      <w:r w:rsidRPr="004D177A">
        <w:rPr>
          <w:bCs/>
          <w:sz w:val="20"/>
          <w:szCs w:val="20"/>
          <w:lang w:val="ru-RU"/>
        </w:rPr>
        <w:t>4.7. Стороны уплачивают неустойку, предусмотренную Договором, в течение 10 (десяти) рабочих дней со дня получения соответствующего требования в письменной форме. Уплата неустойки не освобождает Сторону, нарушившую Договор, от исполнения своих обязательств в натуре.</w:t>
      </w:r>
    </w:p>
    <w:p w:rsidR="00424A0B" w:rsidRPr="004D177A" w:rsidRDefault="00C90A57" w:rsidP="00424A0B">
      <w:pPr>
        <w:ind w:firstLine="426"/>
        <w:jc w:val="both"/>
        <w:rPr>
          <w:bCs/>
          <w:sz w:val="20"/>
          <w:szCs w:val="20"/>
          <w:lang w:val="ru-RU"/>
        </w:rPr>
      </w:pPr>
      <w:r w:rsidRPr="004D177A">
        <w:rPr>
          <w:bCs/>
          <w:sz w:val="20"/>
          <w:szCs w:val="20"/>
          <w:lang w:val="ru-RU"/>
        </w:rPr>
        <w:t>4</w:t>
      </w:r>
      <w:r w:rsidR="00424A0B" w:rsidRPr="004D177A">
        <w:rPr>
          <w:bCs/>
          <w:sz w:val="20"/>
          <w:szCs w:val="20"/>
          <w:lang w:val="ru-RU"/>
        </w:rPr>
        <w:t>.</w:t>
      </w:r>
      <w:r w:rsidRPr="004D177A">
        <w:rPr>
          <w:bCs/>
          <w:sz w:val="20"/>
          <w:szCs w:val="20"/>
          <w:lang w:val="ru-RU"/>
        </w:rPr>
        <w:t>8</w:t>
      </w:r>
      <w:r w:rsidR="00424A0B" w:rsidRPr="004D177A">
        <w:rPr>
          <w:bCs/>
          <w:sz w:val="20"/>
          <w:szCs w:val="20"/>
          <w:lang w:val="ru-RU"/>
        </w:rPr>
        <w:t>. Уплата штрафных санкций не освобождает Стороны от обязательств по настоящему Договору.</w:t>
      </w:r>
    </w:p>
    <w:p w:rsidR="002207F9" w:rsidRPr="004D177A" w:rsidRDefault="002207F9" w:rsidP="002207F9">
      <w:pPr>
        <w:tabs>
          <w:tab w:val="left" w:pos="3435"/>
        </w:tabs>
        <w:jc w:val="both"/>
        <w:rPr>
          <w:b/>
          <w:sz w:val="20"/>
          <w:szCs w:val="20"/>
          <w:lang w:val="ru-RU"/>
        </w:rPr>
      </w:pPr>
    </w:p>
    <w:p w:rsidR="002207F9" w:rsidRPr="004D177A" w:rsidRDefault="002207F9" w:rsidP="002207F9">
      <w:pPr>
        <w:pStyle w:val="a6"/>
        <w:tabs>
          <w:tab w:val="left" w:pos="3435"/>
        </w:tabs>
        <w:jc w:val="center"/>
        <w:rPr>
          <w:sz w:val="20"/>
          <w:szCs w:val="20"/>
        </w:rPr>
      </w:pPr>
      <w:r w:rsidRPr="004D177A">
        <w:rPr>
          <w:b/>
          <w:sz w:val="20"/>
          <w:szCs w:val="20"/>
        </w:rPr>
        <w:t>5. Порядок разрешения споров.</w:t>
      </w:r>
    </w:p>
    <w:p w:rsidR="002207F9" w:rsidRPr="004D177A" w:rsidRDefault="002207F9" w:rsidP="002207F9">
      <w:pPr>
        <w:pStyle w:val="a6"/>
        <w:tabs>
          <w:tab w:val="left" w:pos="3435"/>
        </w:tabs>
        <w:ind w:firstLine="567"/>
        <w:rPr>
          <w:sz w:val="20"/>
          <w:szCs w:val="20"/>
        </w:rPr>
      </w:pPr>
      <w:r w:rsidRPr="004D177A">
        <w:rPr>
          <w:sz w:val="20"/>
          <w:szCs w:val="20"/>
        </w:rPr>
        <w:t>5.1.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2207F9" w:rsidRPr="004D177A" w:rsidRDefault="002207F9" w:rsidP="002207F9">
      <w:pPr>
        <w:pStyle w:val="a6"/>
        <w:tabs>
          <w:tab w:val="left" w:pos="3435"/>
        </w:tabs>
        <w:ind w:firstLine="567"/>
        <w:rPr>
          <w:sz w:val="20"/>
          <w:szCs w:val="20"/>
        </w:rPr>
      </w:pPr>
      <w:r w:rsidRPr="004D177A">
        <w:rPr>
          <w:sz w:val="20"/>
          <w:szCs w:val="20"/>
        </w:rPr>
        <w:t>5.2. Досудебный претензионный порядок урегулирования споров обязателен. Претензия должна быть направлена в письменной форме и подписана руководителем организации или специально уполномоченным на то лицом.</w:t>
      </w:r>
    </w:p>
    <w:p w:rsidR="002207F9" w:rsidRPr="004D177A" w:rsidRDefault="002207F9" w:rsidP="002207F9">
      <w:pPr>
        <w:pStyle w:val="a6"/>
        <w:tabs>
          <w:tab w:val="left" w:pos="3435"/>
        </w:tabs>
        <w:ind w:firstLine="567"/>
        <w:rPr>
          <w:sz w:val="20"/>
          <w:szCs w:val="20"/>
        </w:rPr>
      </w:pPr>
      <w:r w:rsidRPr="004D177A">
        <w:rPr>
          <w:sz w:val="20"/>
          <w:szCs w:val="20"/>
        </w:rPr>
        <w:t>5.3. Претензия  должна быть рассмотрена в течение 10 (десяти) рабочих дней со дня ее получения. Ответ на претензию должен быть дан в письменной форме и подписан надлежаще уполномоченным на то лицом.</w:t>
      </w:r>
    </w:p>
    <w:p w:rsidR="002207F9" w:rsidRPr="004D177A" w:rsidRDefault="002207F9" w:rsidP="002207F9">
      <w:pPr>
        <w:pStyle w:val="a6"/>
        <w:tabs>
          <w:tab w:val="left" w:pos="3435"/>
        </w:tabs>
        <w:ind w:firstLine="567"/>
        <w:rPr>
          <w:b/>
          <w:sz w:val="20"/>
          <w:szCs w:val="20"/>
        </w:rPr>
      </w:pPr>
      <w:r w:rsidRPr="004D177A">
        <w:rPr>
          <w:sz w:val="20"/>
          <w:szCs w:val="20"/>
        </w:rPr>
        <w:t xml:space="preserve">5.4. В случае </w:t>
      </w:r>
      <w:proofErr w:type="gramStart"/>
      <w:r w:rsidRPr="004D177A">
        <w:rPr>
          <w:sz w:val="20"/>
          <w:szCs w:val="20"/>
        </w:rPr>
        <w:t>не достижения</w:t>
      </w:r>
      <w:proofErr w:type="gramEnd"/>
      <w:r w:rsidRPr="004D177A">
        <w:rPr>
          <w:sz w:val="20"/>
          <w:szCs w:val="20"/>
        </w:rPr>
        <w:t xml:space="preserve"> сторонами согласия, спор передается </w:t>
      </w:r>
      <w:r w:rsidR="006F5024" w:rsidRPr="004D177A">
        <w:rPr>
          <w:sz w:val="20"/>
          <w:szCs w:val="20"/>
        </w:rPr>
        <w:t>в А</w:t>
      </w:r>
      <w:r w:rsidRPr="004D177A">
        <w:rPr>
          <w:sz w:val="20"/>
          <w:szCs w:val="20"/>
        </w:rPr>
        <w:t>рбитражн</w:t>
      </w:r>
      <w:r w:rsidR="006F5024" w:rsidRPr="004D177A">
        <w:rPr>
          <w:sz w:val="20"/>
          <w:szCs w:val="20"/>
        </w:rPr>
        <w:t>ый</w:t>
      </w:r>
      <w:r w:rsidRPr="004D177A">
        <w:rPr>
          <w:sz w:val="20"/>
          <w:szCs w:val="20"/>
        </w:rPr>
        <w:t xml:space="preserve"> суд</w:t>
      </w:r>
      <w:r w:rsidR="006F5024" w:rsidRPr="004D177A">
        <w:rPr>
          <w:sz w:val="20"/>
          <w:szCs w:val="20"/>
        </w:rPr>
        <w:t xml:space="preserve"> Кировской области</w:t>
      </w:r>
      <w:r w:rsidRPr="004D177A">
        <w:rPr>
          <w:color w:val="000000"/>
          <w:sz w:val="20"/>
          <w:szCs w:val="20"/>
        </w:rPr>
        <w:t>.</w:t>
      </w:r>
    </w:p>
    <w:p w:rsidR="002207F9" w:rsidRPr="004D177A" w:rsidRDefault="002207F9" w:rsidP="002207F9">
      <w:pPr>
        <w:pStyle w:val="a6"/>
        <w:tabs>
          <w:tab w:val="left" w:pos="3435"/>
        </w:tabs>
        <w:rPr>
          <w:b/>
          <w:sz w:val="20"/>
          <w:szCs w:val="20"/>
        </w:rPr>
      </w:pPr>
    </w:p>
    <w:p w:rsidR="002207F9" w:rsidRPr="004D177A" w:rsidRDefault="002207F9" w:rsidP="002207F9">
      <w:pPr>
        <w:pStyle w:val="a6"/>
        <w:tabs>
          <w:tab w:val="left" w:pos="3435"/>
        </w:tabs>
        <w:jc w:val="center"/>
        <w:rPr>
          <w:sz w:val="20"/>
          <w:szCs w:val="20"/>
        </w:rPr>
      </w:pPr>
      <w:r w:rsidRPr="004D177A">
        <w:rPr>
          <w:b/>
          <w:sz w:val="20"/>
          <w:szCs w:val="20"/>
        </w:rPr>
        <w:t>6. Форс-мажорные обстоятельства.</w:t>
      </w:r>
    </w:p>
    <w:p w:rsidR="002207F9" w:rsidRPr="004D177A" w:rsidRDefault="002207F9" w:rsidP="002207F9">
      <w:pPr>
        <w:pStyle w:val="21"/>
        <w:spacing w:before="60"/>
        <w:ind w:right="0" w:firstLine="567"/>
        <w:jc w:val="both"/>
        <w:rPr>
          <w:sz w:val="20"/>
          <w:szCs w:val="20"/>
        </w:rPr>
      </w:pPr>
      <w:r w:rsidRPr="004D177A">
        <w:rPr>
          <w:sz w:val="20"/>
          <w:szCs w:val="20"/>
        </w:rPr>
        <w:t xml:space="preserve">6.1. </w:t>
      </w:r>
      <w:r w:rsidRPr="004D177A">
        <w:rPr>
          <w:color w:val="000000"/>
          <w:sz w:val="20"/>
          <w:szCs w:val="20"/>
        </w:rPr>
        <w:t>Стороны не несут ответственности за задержки в исполнении или неисполнение обязательств по настоящему Договору, если задержки или неисполнение произошли вследствие обстоятельств непреодолимой силы. В число таких обстоятель</w:t>
      </w:r>
      <w:proofErr w:type="gramStart"/>
      <w:r w:rsidRPr="004D177A">
        <w:rPr>
          <w:color w:val="000000"/>
          <w:sz w:val="20"/>
          <w:szCs w:val="20"/>
        </w:rPr>
        <w:t>ств вх</w:t>
      </w:r>
      <w:proofErr w:type="gramEnd"/>
      <w:r w:rsidRPr="004D177A">
        <w:rPr>
          <w:color w:val="000000"/>
          <w:sz w:val="20"/>
          <w:szCs w:val="20"/>
        </w:rPr>
        <w:t>одят: войны, военные действия, мятежи, саботаж, забастовки, пожары, взрывы, наводнения или иные стихийные бедствия, издание нормативных актов запретительного характера государственными органами Российской Федерации либо субъектов Федерации, или органами местного самоуправления.</w:t>
      </w:r>
    </w:p>
    <w:p w:rsidR="002207F9" w:rsidRPr="004D177A" w:rsidRDefault="002207F9" w:rsidP="002207F9">
      <w:pPr>
        <w:pStyle w:val="a6"/>
        <w:tabs>
          <w:tab w:val="left" w:pos="3435"/>
        </w:tabs>
        <w:ind w:firstLine="567"/>
        <w:rPr>
          <w:sz w:val="20"/>
          <w:szCs w:val="20"/>
        </w:rPr>
      </w:pPr>
      <w:r w:rsidRPr="004D177A">
        <w:rPr>
          <w:sz w:val="20"/>
          <w:szCs w:val="20"/>
        </w:rPr>
        <w:t xml:space="preserve">6.2. Свидетельство, выданное соответствующей торговой палатой или иным компетентным органом, является достаточным подтверждением наличия и продолжительности действия непреодолимой силы. </w:t>
      </w:r>
    </w:p>
    <w:p w:rsidR="002207F9" w:rsidRPr="004D177A" w:rsidRDefault="002207F9" w:rsidP="002207F9">
      <w:pPr>
        <w:pStyle w:val="a6"/>
        <w:tabs>
          <w:tab w:val="left" w:pos="3435"/>
        </w:tabs>
        <w:ind w:firstLine="567"/>
        <w:rPr>
          <w:sz w:val="20"/>
          <w:szCs w:val="20"/>
        </w:rPr>
      </w:pPr>
      <w:r w:rsidRPr="004D177A">
        <w:rPr>
          <w:sz w:val="20"/>
          <w:szCs w:val="20"/>
        </w:rPr>
        <w:t xml:space="preserve">6.3. </w:t>
      </w:r>
      <w:r w:rsidRPr="004D177A">
        <w:rPr>
          <w:color w:val="000000"/>
          <w:sz w:val="20"/>
          <w:szCs w:val="20"/>
        </w:rPr>
        <w:t>Немедленно после получения информации о наступлении любых обстоятельств, задерживающих исполнение или иным образом препятствующих исполнению настоящего Договора, Стороны письменно уведомляют об этом друг друга.</w:t>
      </w:r>
    </w:p>
    <w:p w:rsidR="002207F9" w:rsidRPr="004D177A" w:rsidRDefault="002207F9" w:rsidP="002207F9">
      <w:pPr>
        <w:pStyle w:val="a6"/>
        <w:tabs>
          <w:tab w:val="left" w:pos="3435"/>
        </w:tabs>
        <w:ind w:firstLine="567"/>
        <w:rPr>
          <w:sz w:val="20"/>
          <w:szCs w:val="20"/>
        </w:rPr>
      </w:pPr>
      <w:r w:rsidRPr="004D177A">
        <w:rPr>
          <w:sz w:val="20"/>
          <w:szCs w:val="20"/>
        </w:rPr>
        <w:t xml:space="preserve">6.4. Если обстоятельства непреодолимой силы действуют на протяжении </w:t>
      </w:r>
      <w:r w:rsidR="00A219B8" w:rsidRPr="004D177A">
        <w:rPr>
          <w:sz w:val="20"/>
          <w:szCs w:val="20"/>
        </w:rPr>
        <w:t>10</w:t>
      </w:r>
      <w:r w:rsidRPr="004D177A">
        <w:rPr>
          <w:sz w:val="20"/>
          <w:szCs w:val="20"/>
        </w:rPr>
        <w:t xml:space="preserve"> (</w:t>
      </w:r>
      <w:r w:rsidR="00A219B8" w:rsidRPr="004D177A">
        <w:rPr>
          <w:sz w:val="20"/>
          <w:szCs w:val="20"/>
        </w:rPr>
        <w:t>десяти</w:t>
      </w:r>
      <w:r w:rsidRPr="004D177A">
        <w:rPr>
          <w:sz w:val="20"/>
          <w:szCs w:val="20"/>
        </w:rPr>
        <w:t xml:space="preserve">) последовательных </w:t>
      </w:r>
      <w:r w:rsidR="00A219B8" w:rsidRPr="004D177A">
        <w:rPr>
          <w:sz w:val="20"/>
          <w:szCs w:val="20"/>
        </w:rPr>
        <w:t>дней</w:t>
      </w:r>
      <w:r w:rsidRPr="004D177A">
        <w:rPr>
          <w:sz w:val="20"/>
          <w:szCs w:val="20"/>
        </w:rPr>
        <w:t xml:space="preserve"> и не обнаруживают признаков прекращения, настоящий </w:t>
      </w:r>
      <w:proofErr w:type="gramStart"/>
      <w:r w:rsidRPr="004D177A">
        <w:rPr>
          <w:sz w:val="20"/>
          <w:szCs w:val="20"/>
        </w:rPr>
        <w:t>договор</w:t>
      </w:r>
      <w:proofErr w:type="gramEnd"/>
      <w:r w:rsidRPr="004D177A">
        <w:rPr>
          <w:sz w:val="20"/>
          <w:szCs w:val="20"/>
        </w:rPr>
        <w:t xml:space="preserve"> может быть расторгнут Поставщиком или Покупателем путем направления уведомления другой стороне.</w:t>
      </w:r>
    </w:p>
    <w:p w:rsidR="009F3C14" w:rsidRPr="004D177A" w:rsidRDefault="009F3C14" w:rsidP="002207F9">
      <w:pPr>
        <w:pStyle w:val="a6"/>
        <w:tabs>
          <w:tab w:val="left" w:pos="3435"/>
        </w:tabs>
        <w:ind w:firstLine="567"/>
        <w:rPr>
          <w:sz w:val="20"/>
          <w:szCs w:val="20"/>
        </w:rPr>
      </w:pPr>
    </w:p>
    <w:p w:rsidR="009F3C14" w:rsidRPr="004D177A" w:rsidRDefault="009F3C14" w:rsidP="009F3C14">
      <w:pPr>
        <w:pStyle w:val="a6"/>
        <w:tabs>
          <w:tab w:val="left" w:pos="3435"/>
        </w:tabs>
        <w:ind w:firstLine="567"/>
        <w:jc w:val="center"/>
        <w:rPr>
          <w:b/>
          <w:sz w:val="20"/>
          <w:szCs w:val="20"/>
        </w:rPr>
      </w:pPr>
      <w:r w:rsidRPr="004D177A">
        <w:rPr>
          <w:b/>
          <w:sz w:val="20"/>
          <w:szCs w:val="20"/>
        </w:rPr>
        <w:t>7. Гарантийные обязательства</w:t>
      </w:r>
    </w:p>
    <w:p w:rsidR="00353034" w:rsidRPr="004D177A" w:rsidRDefault="00E7624C" w:rsidP="009F3C14">
      <w:pPr>
        <w:pStyle w:val="a6"/>
        <w:tabs>
          <w:tab w:val="left" w:pos="3435"/>
        </w:tabs>
        <w:ind w:firstLine="567"/>
        <w:rPr>
          <w:sz w:val="20"/>
          <w:szCs w:val="20"/>
        </w:rPr>
      </w:pPr>
      <w:r w:rsidRPr="004D177A">
        <w:rPr>
          <w:sz w:val="20"/>
          <w:szCs w:val="20"/>
        </w:rPr>
        <w:t>7</w:t>
      </w:r>
      <w:r w:rsidR="009F3C14" w:rsidRPr="004D177A">
        <w:rPr>
          <w:sz w:val="20"/>
          <w:szCs w:val="20"/>
        </w:rPr>
        <w:t xml:space="preserve">.1. Поставщик устанавливает на переданный по настоящему договору Товар гарантийный срок </w:t>
      </w:r>
      <w:r w:rsidRPr="004D177A">
        <w:rPr>
          <w:sz w:val="20"/>
          <w:szCs w:val="20"/>
        </w:rPr>
        <w:t>12</w:t>
      </w:r>
      <w:r w:rsidR="009F3C14" w:rsidRPr="004D177A">
        <w:rPr>
          <w:sz w:val="20"/>
          <w:szCs w:val="20"/>
        </w:rPr>
        <w:t xml:space="preserve"> </w:t>
      </w:r>
      <w:r w:rsidRPr="004D177A">
        <w:rPr>
          <w:sz w:val="20"/>
          <w:szCs w:val="20"/>
        </w:rPr>
        <w:t>месяцев</w:t>
      </w:r>
      <w:r w:rsidR="009F3C14" w:rsidRPr="004D177A">
        <w:rPr>
          <w:sz w:val="20"/>
          <w:szCs w:val="20"/>
        </w:rPr>
        <w:t xml:space="preserve"> с момента передачи Товара Пок</w:t>
      </w:r>
      <w:r w:rsidR="00353034" w:rsidRPr="004D177A">
        <w:rPr>
          <w:sz w:val="20"/>
          <w:szCs w:val="20"/>
        </w:rPr>
        <w:t>упателю по Акту приема-передачи</w:t>
      </w:r>
      <w:r w:rsidR="009F3C14" w:rsidRPr="004D177A">
        <w:rPr>
          <w:sz w:val="20"/>
          <w:szCs w:val="20"/>
        </w:rPr>
        <w:t xml:space="preserve">. </w:t>
      </w:r>
    </w:p>
    <w:p w:rsidR="009F3C14" w:rsidRPr="004D177A" w:rsidRDefault="00353034" w:rsidP="009F3C14">
      <w:pPr>
        <w:pStyle w:val="a6"/>
        <w:tabs>
          <w:tab w:val="left" w:pos="3435"/>
        </w:tabs>
        <w:ind w:firstLine="567"/>
        <w:rPr>
          <w:sz w:val="20"/>
          <w:szCs w:val="20"/>
        </w:rPr>
      </w:pPr>
      <w:r w:rsidRPr="004D177A">
        <w:rPr>
          <w:sz w:val="20"/>
          <w:szCs w:val="20"/>
        </w:rPr>
        <w:t>7</w:t>
      </w:r>
      <w:r w:rsidR="009F3C14" w:rsidRPr="004D177A">
        <w:rPr>
          <w:sz w:val="20"/>
          <w:szCs w:val="20"/>
        </w:rPr>
        <w:t xml:space="preserve">.2. Поставщик гарантирует сохранение эксплуатационных качеств Товара в течение всего гарантийного срока при соблюдении пользователем инструкции по эксплуатации. </w:t>
      </w:r>
    </w:p>
    <w:p w:rsidR="009F3C14" w:rsidRPr="004D177A" w:rsidRDefault="00615F28" w:rsidP="009F3C14">
      <w:pPr>
        <w:pStyle w:val="a6"/>
        <w:tabs>
          <w:tab w:val="left" w:pos="3435"/>
        </w:tabs>
        <w:ind w:firstLine="567"/>
        <w:rPr>
          <w:sz w:val="20"/>
          <w:szCs w:val="20"/>
        </w:rPr>
      </w:pPr>
      <w:r w:rsidRPr="004D177A">
        <w:rPr>
          <w:sz w:val="20"/>
          <w:szCs w:val="20"/>
        </w:rPr>
        <w:t>7</w:t>
      </w:r>
      <w:r w:rsidR="009F3C14" w:rsidRPr="004D177A">
        <w:rPr>
          <w:sz w:val="20"/>
          <w:szCs w:val="20"/>
        </w:rPr>
        <w:t xml:space="preserve">.3. В случае если в течение гарантийного срока будут выявлены недостатки Товара или иное несоответствие качества Товара условиям настоящего Договора и Приложений к нему, Покупатель обязан в течение 10 (десяти) рабочих дней с момента обнаружения недостатков обеспечить вызов представителя Поставщика и с его участием обеспечить составление Акта о недостатках Товара. </w:t>
      </w:r>
    </w:p>
    <w:p w:rsidR="009F3C14" w:rsidRPr="004D177A" w:rsidRDefault="002C4830" w:rsidP="009F3C14">
      <w:pPr>
        <w:pStyle w:val="a6"/>
        <w:tabs>
          <w:tab w:val="left" w:pos="3435"/>
        </w:tabs>
        <w:ind w:firstLine="567"/>
        <w:rPr>
          <w:sz w:val="20"/>
          <w:szCs w:val="20"/>
        </w:rPr>
      </w:pPr>
      <w:r w:rsidRPr="004D177A">
        <w:rPr>
          <w:sz w:val="20"/>
          <w:szCs w:val="20"/>
        </w:rPr>
        <w:t>7</w:t>
      </w:r>
      <w:r w:rsidR="009F3C14" w:rsidRPr="004D177A">
        <w:rPr>
          <w:sz w:val="20"/>
          <w:szCs w:val="20"/>
        </w:rPr>
        <w:t xml:space="preserve">.4. По прибытию представителя Поставщика ему должны быть предоставлены все необходимые материалы для выявления причин повреждения (протоколы проверки технического состояния поврежденного оборудования, </w:t>
      </w:r>
      <w:r w:rsidR="009F3C14" w:rsidRPr="004D177A">
        <w:rPr>
          <w:sz w:val="20"/>
          <w:szCs w:val="20"/>
        </w:rPr>
        <w:lastRenderedPageBreak/>
        <w:t>выполненные на месте его установки; протоколы испытаний и комплект документации по вводу Товара в эксплуатацию; эксплуатационная документация; записи оперативных журналов и т.п.).</w:t>
      </w:r>
    </w:p>
    <w:p w:rsidR="009F3C14" w:rsidRPr="004D177A" w:rsidRDefault="002C4830" w:rsidP="009F3C14">
      <w:pPr>
        <w:pStyle w:val="a6"/>
        <w:tabs>
          <w:tab w:val="left" w:pos="3435"/>
        </w:tabs>
        <w:ind w:firstLine="567"/>
        <w:rPr>
          <w:sz w:val="20"/>
          <w:szCs w:val="20"/>
        </w:rPr>
      </w:pPr>
      <w:r w:rsidRPr="004D177A">
        <w:rPr>
          <w:sz w:val="20"/>
          <w:szCs w:val="20"/>
        </w:rPr>
        <w:t>7</w:t>
      </w:r>
      <w:r w:rsidR="009F3C14" w:rsidRPr="004D177A">
        <w:rPr>
          <w:sz w:val="20"/>
          <w:szCs w:val="20"/>
        </w:rPr>
        <w:t>.5. При необходимости представитель Поставщика имеет право произвести осмотр поврежденного Товара на месте установки и его диагностику силами привлеченной по своему усмотрению лаборатории, в этом случае Покупатель обязан обеспечить возможность безопасного проведения работ.</w:t>
      </w:r>
    </w:p>
    <w:p w:rsidR="009F3C14" w:rsidRPr="004D177A" w:rsidRDefault="002C4830" w:rsidP="009F3C14">
      <w:pPr>
        <w:pStyle w:val="a6"/>
        <w:tabs>
          <w:tab w:val="left" w:pos="3435"/>
        </w:tabs>
        <w:ind w:firstLine="567"/>
        <w:rPr>
          <w:sz w:val="20"/>
          <w:szCs w:val="20"/>
        </w:rPr>
      </w:pPr>
      <w:r w:rsidRPr="004D177A">
        <w:rPr>
          <w:sz w:val="20"/>
          <w:szCs w:val="20"/>
        </w:rPr>
        <w:t>7</w:t>
      </w:r>
      <w:r w:rsidR="009F3C14" w:rsidRPr="004D177A">
        <w:rPr>
          <w:sz w:val="20"/>
          <w:szCs w:val="20"/>
        </w:rPr>
        <w:t>.6. По результатам проведенного анализа составляется двухсторонний Акт о недостатках Товара, являющийся основанием для исполнения Сторонами своих обязательств по настоящему Договору (проведение ремонта, возмещение расходов, замена Товара и др.). В том случае, если одна из Сторон отказывается подписывать акт, в акте делается соответствующая запись, и он считается составленным надлежащим образом.</w:t>
      </w:r>
    </w:p>
    <w:p w:rsidR="009F3C14" w:rsidRPr="004D177A" w:rsidRDefault="002C4830" w:rsidP="009F3C14">
      <w:pPr>
        <w:pStyle w:val="a6"/>
        <w:tabs>
          <w:tab w:val="left" w:pos="3435"/>
        </w:tabs>
        <w:ind w:firstLine="567"/>
        <w:rPr>
          <w:sz w:val="20"/>
          <w:szCs w:val="20"/>
        </w:rPr>
      </w:pPr>
      <w:r w:rsidRPr="004D177A">
        <w:rPr>
          <w:sz w:val="20"/>
          <w:szCs w:val="20"/>
        </w:rPr>
        <w:t>7</w:t>
      </w:r>
      <w:r w:rsidR="009F3C14" w:rsidRPr="004D177A">
        <w:rPr>
          <w:sz w:val="20"/>
          <w:szCs w:val="20"/>
        </w:rPr>
        <w:t>.7. В случае неприбытия представителя Поставщика в разумный срок Покупателем составляется односторонний Акт о недостатках Товара, один экземпляр которого направляется Поставщику.</w:t>
      </w:r>
    </w:p>
    <w:p w:rsidR="009F3C14" w:rsidRPr="004D177A" w:rsidRDefault="002C4830" w:rsidP="009F3C14">
      <w:pPr>
        <w:pStyle w:val="a6"/>
        <w:tabs>
          <w:tab w:val="left" w:pos="3435"/>
        </w:tabs>
        <w:ind w:firstLine="567"/>
        <w:rPr>
          <w:sz w:val="20"/>
          <w:szCs w:val="20"/>
        </w:rPr>
      </w:pPr>
      <w:r w:rsidRPr="004D177A">
        <w:rPr>
          <w:sz w:val="20"/>
          <w:szCs w:val="20"/>
        </w:rPr>
        <w:t>7</w:t>
      </w:r>
      <w:r w:rsidR="009F3C14" w:rsidRPr="004D177A">
        <w:rPr>
          <w:sz w:val="20"/>
          <w:szCs w:val="20"/>
        </w:rPr>
        <w:t xml:space="preserve">.8. </w:t>
      </w:r>
      <w:proofErr w:type="gramStart"/>
      <w:r w:rsidR="009F3C14" w:rsidRPr="004D177A">
        <w:rPr>
          <w:sz w:val="20"/>
          <w:szCs w:val="20"/>
        </w:rPr>
        <w:t xml:space="preserve">В случае выявления недостатков Товара или несоответствия качества Товара условиям Договора и Приложений к нему, подтвержденного Актом о недостатках Товара, указанным в п. 6.3 настоящего Договора, Поставщик в течение 20 (двадцати) рабочих дней с момента получения Акта о недостатках Товара обязан устранить несоответствие или произвести замену Товара на аналогичный Товар, качество которого соответствует условиям настоящего Договора. </w:t>
      </w:r>
      <w:proofErr w:type="gramEnd"/>
    </w:p>
    <w:p w:rsidR="009F3C14" w:rsidRPr="004D177A" w:rsidRDefault="002C4830" w:rsidP="009F3C14">
      <w:pPr>
        <w:pStyle w:val="a6"/>
        <w:tabs>
          <w:tab w:val="left" w:pos="3435"/>
        </w:tabs>
        <w:ind w:firstLine="567"/>
        <w:rPr>
          <w:sz w:val="20"/>
          <w:szCs w:val="20"/>
        </w:rPr>
      </w:pPr>
      <w:r w:rsidRPr="004D177A">
        <w:rPr>
          <w:sz w:val="20"/>
          <w:szCs w:val="20"/>
        </w:rPr>
        <w:t>7</w:t>
      </w:r>
      <w:r w:rsidR="009F3C14" w:rsidRPr="004D177A">
        <w:rPr>
          <w:sz w:val="20"/>
          <w:szCs w:val="20"/>
        </w:rPr>
        <w:t>.9. Стороны Договора определили, что гарантийный срок продлевается на время, в течение которого Товар не мог использоваться из-за обнаруженных в нем недостатков</w:t>
      </w:r>
    </w:p>
    <w:p w:rsidR="002207F9" w:rsidRPr="004D177A" w:rsidRDefault="002207F9" w:rsidP="002207F9">
      <w:pPr>
        <w:pStyle w:val="a6"/>
        <w:tabs>
          <w:tab w:val="left" w:pos="3435"/>
        </w:tabs>
        <w:jc w:val="center"/>
        <w:rPr>
          <w:b/>
          <w:sz w:val="20"/>
          <w:szCs w:val="20"/>
        </w:rPr>
      </w:pPr>
    </w:p>
    <w:p w:rsidR="002207F9" w:rsidRPr="004D177A" w:rsidRDefault="00315600" w:rsidP="002207F9">
      <w:pPr>
        <w:pStyle w:val="a6"/>
        <w:tabs>
          <w:tab w:val="left" w:pos="3435"/>
        </w:tabs>
        <w:jc w:val="center"/>
        <w:rPr>
          <w:sz w:val="20"/>
          <w:szCs w:val="20"/>
        </w:rPr>
      </w:pPr>
      <w:r>
        <w:rPr>
          <w:b/>
          <w:sz w:val="20"/>
          <w:szCs w:val="20"/>
        </w:rPr>
        <w:t>8</w:t>
      </w:r>
      <w:r w:rsidR="002207F9" w:rsidRPr="004D177A">
        <w:rPr>
          <w:b/>
          <w:sz w:val="20"/>
          <w:szCs w:val="20"/>
        </w:rPr>
        <w:t>. Прочие условия.</w:t>
      </w:r>
    </w:p>
    <w:p w:rsidR="002207F9" w:rsidRPr="004D177A" w:rsidRDefault="00315600" w:rsidP="002207F9">
      <w:pPr>
        <w:pStyle w:val="a6"/>
        <w:ind w:firstLine="567"/>
        <w:rPr>
          <w:sz w:val="20"/>
          <w:szCs w:val="20"/>
        </w:rPr>
      </w:pPr>
      <w:r>
        <w:rPr>
          <w:sz w:val="20"/>
          <w:szCs w:val="20"/>
        </w:rPr>
        <w:t>8</w:t>
      </w:r>
      <w:r w:rsidR="002207F9" w:rsidRPr="004D177A">
        <w:rPr>
          <w:sz w:val="20"/>
          <w:szCs w:val="20"/>
        </w:rPr>
        <w:t>.1. Настоящий договор вступает в силу с момента его подписания</w:t>
      </w:r>
      <w:r w:rsidR="001D303F" w:rsidRPr="004D177A">
        <w:rPr>
          <w:sz w:val="20"/>
          <w:szCs w:val="20"/>
        </w:rPr>
        <w:t xml:space="preserve"> </w:t>
      </w:r>
      <w:r w:rsidR="00207B32" w:rsidRPr="004D177A">
        <w:rPr>
          <w:sz w:val="20"/>
          <w:szCs w:val="20"/>
        </w:rPr>
        <w:t>и действует</w:t>
      </w:r>
      <w:r w:rsidR="001D303F" w:rsidRPr="004D177A">
        <w:rPr>
          <w:sz w:val="20"/>
          <w:szCs w:val="20"/>
        </w:rPr>
        <w:t xml:space="preserve"> </w:t>
      </w:r>
      <w:r w:rsidR="00207B32" w:rsidRPr="004D177A">
        <w:rPr>
          <w:sz w:val="20"/>
          <w:szCs w:val="20"/>
        </w:rPr>
        <w:t xml:space="preserve">до </w:t>
      </w:r>
      <w:r w:rsidR="00231083" w:rsidRPr="004D177A">
        <w:rPr>
          <w:sz w:val="20"/>
          <w:szCs w:val="20"/>
        </w:rPr>
        <w:t>3</w:t>
      </w:r>
      <w:r w:rsidR="004E7F14" w:rsidRPr="004D177A">
        <w:rPr>
          <w:sz w:val="20"/>
          <w:szCs w:val="20"/>
        </w:rPr>
        <w:t>1</w:t>
      </w:r>
      <w:r w:rsidR="00207B32" w:rsidRPr="004D177A">
        <w:rPr>
          <w:sz w:val="20"/>
          <w:szCs w:val="20"/>
        </w:rPr>
        <w:t>.</w:t>
      </w:r>
      <w:r w:rsidR="004E7F14" w:rsidRPr="004D177A">
        <w:rPr>
          <w:sz w:val="20"/>
          <w:szCs w:val="20"/>
        </w:rPr>
        <w:t>12</w:t>
      </w:r>
      <w:r w:rsidR="00207B32" w:rsidRPr="004D177A">
        <w:rPr>
          <w:sz w:val="20"/>
          <w:szCs w:val="20"/>
        </w:rPr>
        <w:t>.202</w:t>
      </w:r>
      <w:r w:rsidR="00EF3C4B" w:rsidRPr="004D177A">
        <w:rPr>
          <w:sz w:val="20"/>
          <w:szCs w:val="20"/>
        </w:rPr>
        <w:t>5</w:t>
      </w:r>
      <w:r w:rsidR="00207B32" w:rsidRPr="004D177A">
        <w:rPr>
          <w:sz w:val="20"/>
          <w:szCs w:val="20"/>
        </w:rPr>
        <w:t xml:space="preserve">, а в отношении расчетов </w:t>
      </w:r>
      <w:r w:rsidR="002207F9" w:rsidRPr="004D177A">
        <w:rPr>
          <w:sz w:val="20"/>
          <w:szCs w:val="20"/>
        </w:rPr>
        <w:t xml:space="preserve"> до полного исполнения своих обязанностей</w:t>
      </w:r>
      <w:r w:rsidR="00207B32" w:rsidRPr="004D177A">
        <w:rPr>
          <w:sz w:val="20"/>
          <w:szCs w:val="20"/>
        </w:rPr>
        <w:t xml:space="preserve"> Сторонами</w:t>
      </w:r>
      <w:r w:rsidR="002207F9" w:rsidRPr="004D177A">
        <w:rPr>
          <w:sz w:val="20"/>
          <w:szCs w:val="20"/>
        </w:rPr>
        <w:t>.</w:t>
      </w:r>
    </w:p>
    <w:p w:rsidR="002207F9" w:rsidRPr="004D177A" w:rsidRDefault="00315600" w:rsidP="002207F9">
      <w:pPr>
        <w:pStyle w:val="a6"/>
        <w:tabs>
          <w:tab w:val="left" w:pos="3435"/>
        </w:tabs>
        <w:ind w:firstLine="567"/>
        <w:rPr>
          <w:sz w:val="20"/>
          <w:szCs w:val="20"/>
        </w:rPr>
      </w:pPr>
      <w:r>
        <w:rPr>
          <w:sz w:val="20"/>
          <w:szCs w:val="20"/>
        </w:rPr>
        <w:t>8</w:t>
      </w:r>
      <w:r w:rsidR="002207F9" w:rsidRPr="004D177A">
        <w:rPr>
          <w:sz w:val="20"/>
          <w:szCs w:val="20"/>
        </w:rPr>
        <w:t>.2. Все изменения и дополнения к настоящему договору должны быть составлены в письменной форме и подписаны Сторонами.</w:t>
      </w:r>
    </w:p>
    <w:p w:rsidR="002207F9" w:rsidRPr="004D177A" w:rsidRDefault="00315600" w:rsidP="002207F9">
      <w:pPr>
        <w:tabs>
          <w:tab w:val="left" w:pos="360"/>
          <w:tab w:val="left" w:pos="567"/>
        </w:tabs>
        <w:spacing w:before="60"/>
        <w:ind w:firstLine="567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8</w:t>
      </w:r>
      <w:r w:rsidR="002207F9" w:rsidRPr="004D177A">
        <w:rPr>
          <w:sz w:val="20"/>
          <w:szCs w:val="20"/>
          <w:lang w:val="ru-RU"/>
        </w:rPr>
        <w:t xml:space="preserve">.3. </w:t>
      </w:r>
      <w:r w:rsidR="002207F9" w:rsidRPr="004D177A">
        <w:rPr>
          <w:color w:val="000000"/>
          <w:sz w:val="20"/>
          <w:szCs w:val="20"/>
          <w:lang w:val="ru-RU"/>
        </w:rPr>
        <w:t xml:space="preserve">Уведомления и сообщения могут направляться средствами факсимильной связи, заказной почтой или курьером с подтверждением о вручении адресату. </w:t>
      </w:r>
      <w:proofErr w:type="gramStart"/>
      <w:r w:rsidR="002207F9" w:rsidRPr="004D177A">
        <w:rPr>
          <w:color w:val="000000"/>
          <w:sz w:val="20"/>
          <w:szCs w:val="20"/>
          <w:lang w:val="ru-RU"/>
        </w:rPr>
        <w:t>Подтверждением о вручении адресату в случае доставки уведомления заказной почтой или курьером будет служить экземпляр оригинала документа с указанием надлежащего наименования и адреса адресата, а также Ф.И.О., должности и подписи лица, принявшего уведомление, а в случае доставки уведомления средствами факсимильной связи – экземпляр уведомления с надлежащим адресом и абонентским телефонным номером адресата, зарегистрированный в соответствующем реестре исходящих факсимильных сообщений</w:t>
      </w:r>
      <w:proofErr w:type="gramEnd"/>
      <w:r w:rsidR="002207F9" w:rsidRPr="004D177A">
        <w:rPr>
          <w:color w:val="000000"/>
          <w:sz w:val="20"/>
          <w:szCs w:val="20"/>
          <w:lang w:val="ru-RU"/>
        </w:rPr>
        <w:t xml:space="preserve"> с отметкой аппарата отправителя о нормальной передаче сообщения.</w:t>
      </w:r>
    </w:p>
    <w:p w:rsidR="002207F9" w:rsidRPr="004D177A" w:rsidRDefault="00315600" w:rsidP="002207F9">
      <w:pPr>
        <w:ind w:firstLine="567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8</w:t>
      </w:r>
      <w:r w:rsidR="002207F9" w:rsidRPr="004D177A">
        <w:rPr>
          <w:sz w:val="20"/>
          <w:szCs w:val="20"/>
          <w:lang w:val="ru-RU"/>
        </w:rPr>
        <w:t>.4. Для передачи заказов, уведомлений и иной информации по настоящему договору используются следующие электронные адреса и номера факсов:</w:t>
      </w:r>
    </w:p>
    <w:p w:rsidR="002207F9" w:rsidRPr="004D177A" w:rsidRDefault="002207F9" w:rsidP="002207F9">
      <w:pPr>
        <w:tabs>
          <w:tab w:val="left" w:pos="3435"/>
        </w:tabs>
        <w:ind w:firstLine="567"/>
        <w:jc w:val="both"/>
        <w:rPr>
          <w:sz w:val="20"/>
          <w:szCs w:val="20"/>
          <w:lang w:val="ru-RU"/>
        </w:rPr>
      </w:pPr>
      <w:r w:rsidRPr="004D177A">
        <w:rPr>
          <w:sz w:val="20"/>
          <w:szCs w:val="20"/>
          <w:lang w:val="ru-RU"/>
        </w:rPr>
        <w:t>- со стороны Поставщика:</w:t>
      </w:r>
      <w:r w:rsidRPr="004D177A">
        <w:rPr>
          <w:sz w:val="20"/>
          <w:szCs w:val="20"/>
          <w:lang w:val="ru-RU"/>
        </w:rPr>
        <w:tab/>
      </w:r>
      <w:r w:rsidR="00424A0B" w:rsidRPr="004D177A">
        <w:rPr>
          <w:sz w:val="20"/>
          <w:szCs w:val="20"/>
          <w:lang w:val="ru-RU"/>
        </w:rPr>
        <w:t>_________________</w:t>
      </w:r>
    </w:p>
    <w:p w:rsidR="002207F9" w:rsidRPr="004D177A" w:rsidRDefault="002207F9" w:rsidP="002207F9">
      <w:pPr>
        <w:ind w:firstLine="567"/>
        <w:rPr>
          <w:sz w:val="20"/>
          <w:szCs w:val="20"/>
          <w:lang w:val="ru-RU"/>
        </w:rPr>
      </w:pPr>
      <w:r w:rsidRPr="004D177A">
        <w:rPr>
          <w:sz w:val="20"/>
          <w:szCs w:val="20"/>
          <w:lang w:val="ru-RU"/>
        </w:rPr>
        <w:t xml:space="preserve">- со стороны Покупателя:    </w:t>
      </w:r>
      <w:r w:rsidRPr="004D177A">
        <w:rPr>
          <w:sz w:val="20"/>
          <w:szCs w:val="20"/>
          <w:u w:val="single"/>
        </w:rPr>
        <w:t>email</w:t>
      </w:r>
      <w:r w:rsidRPr="004D177A">
        <w:rPr>
          <w:sz w:val="20"/>
          <w:szCs w:val="20"/>
          <w:u w:val="single"/>
          <w:lang w:val="ru-RU"/>
        </w:rPr>
        <w:t>:_</w:t>
      </w:r>
      <w:proofErr w:type="spellStart"/>
      <w:r w:rsidRPr="004D177A">
        <w:rPr>
          <w:sz w:val="20"/>
          <w:szCs w:val="20"/>
          <w:u w:val="single"/>
        </w:rPr>
        <w:t>sekretar</w:t>
      </w:r>
      <w:proofErr w:type="spellEnd"/>
      <w:r w:rsidRPr="004D177A">
        <w:rPr>
          <w:sz w:val="20"/>
          <w:szCs w:val="20"/>
          <w:u w:val="single"/>
          <w:lang w:val="ru-RU"/>
        </w:rPr>
        <w:t>@</w:t>
      </w:r>
      <w:r w:rsidRPr="004D177A">
        <w:rPr>
          <w:sz w:val="20"/>
          <w:szCs w:val="20"/>
          <w:u w:val="single"/>
        </w:rPr>
        <w:t>k</w:t>
      </w:r>
      <w:r w:rsidRPr="004D177A">
        <w:rPr>
          <w:sz w:val="20"/>
          <w:szCs w:val="20"/>
          <w:u w:val="single"/>
          <w:lang w:val="ru-RU"/>
        </w:rPr>
        <w:t>4</w:t>
      </w:r>
      <w:proofErr w:type="spellStart"/>
      <w:r w:rsidRPr="004D177A">
        <w:rPr>
          <w:sz w:val="20"/>
          <w:szCs w:val="20"/>
          <w:u w:val="single"/>
        </w:rPr>
        <w:t>voda</w:t>
      </w:r>
      <w:proofErr w:type="spellEnd"/>
      <w:r w:rsidRPr="004D177A">
        <w:rPr>
          <w:sz w:val="20"/>
          <w:szCs w:val="20"/>
          <w:u w:val="single"/>
          <w:lang w:val="ru-RU"/>
        </w:rPr>
        <w:t>.</w:t>
      </w:r>
      <w:proofErr w:type="spellStart"/>
      <w:r w:rsidRPr="004D177A">
        <w:rPr>
          <w:sz w:val="20"/>
          <w:szCs w:val="20"/>
          <w:u w:val="single"/>
        </w:rPr>
        <w:t>ru</w:t>
      </w:r>
      <w:proofErr w:type="spellEnd"/>
    </w:p>
    <w:p w:rsidR="002207F9" w:rsidRPr="004D177A" w:rsidRDefault="002207F9" w:rsidP="002207F9">
      <w:pPr>
        <w:ind w:firstLine="567"/>
        <w:rPr>
          <w:sz w:val="20"/>
          <w:szCs w:val="20"/>
          <w:lang w:val="ru-RU"/>
        </w:rPr>
      </w:pPr>
      <w:r w:rsidRPr="004D177A">
        <w:rPr>
          <w:sz w:val="20"/>
          <w:szCs w:val="20"/>
          <w:lang w:val="ru-RU"/>
        </w:rPr>
        <w:tab/>
      </w:r>
      <w:r w:rsidRPr="004D177A">
        <w:rPr>
          <w:sz w:val="20"/>
          <w:szCs w:val="20"/>
          <w:lang w:val="ru-RU"/>
        </w:rPr>
        <w:tab/>
      </w:r>
      <w:r w:rsidRPr="004D177A">
        <w:rPr>
          <w:sz w:val="20"/>
          <w:szCs w:val="20"/>
          <w:lang w:val="ru-RU"/>
        </w:rPr>
        <w:tab/>
      </w:r>
      <w:r w:rsidRPr="004D177A">
        <w:rPr>
          <w:sz w:val="20"/>
          <w:szCs w:val="20"/>
          <w:lang w:val="ru-RU"/>
        </w:rPr>
        <w:tab/>
      </w:r>
      <w:r w:rsidR="00424A0B" w:rsidRPr="004D177A">
        <w:rPr>
          <w:sz w:val="20"/>
          <w:szCs w:val="20"/>
          <w:lang w:val="ru-RU"/>
        </w:rPr>
        <w:t xml:space="preserve">      </w:t>
      </w:r>
      <w:r w:rsidR="00424A0B" w:rsidRPr="004D177A">
        <w:rPr>
          <w:sz w:val="20"/>
          <w:szCs w:val="20"/>
          <w:u w:val="single"/>
          <w:lang w:val="ru-RU"/>
        </w:rPr>
        <w:t>тел.</w:t>
      </w:r>
      <w:r w:rsidRPr="004D177A">
        <w:rPr>
          <w:sz w:val="20"/>
          <w:szCs w:val="20"/>
          <w:u w:val="single"/>
          <w:lang w:val="ru-RU"/>
        </w:rPr>
        <w:t>: 8(83361)5-21-10_</w:t>
      </w:r>
    </w:p>
    <w:p w:rsidR="002207F9" w:rsidRPr="004D177A" w:rsidRDefault="00315600" w:rsidP="002207F9">
      <w:pPr>
        <w:ind w:firstLine="567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8</w:t>
      </w:r>
      <w:r w:rsidR="002207F9" w:rsidRPr="004D177A">
        <w:rPr>
          <w:sz w:val="20"/>
          <w:szCs w:val="20"/>
          <w:lang w:val="ru-RU"/>
        </w:rPr>
        <w:t>.5. Документы, передаваемые посредством электронной и факсимильной связи, имеют юридическую силу.</w:t>
      </w:r>
    </w:p>
    <w:p w:rsidR="002207F9" w:rsidRPr="004D177A" w:rsidRDefault="00315600" w:rsidP="002207F9">
      <w:pPr>
        <w:pStyle w:val="a6"/>
        <w:tabs>
          <w:tab w:val="left" w:pos="3435"/>
        </w:tabs>
        <w:ind w:firstLine="567"/>
        <w:rPr>
          <w:sz w:val="20"/>
          <w:szCs w:val="20"/>
        </w:rPr>
      </w:pPr>
      <w:r>
        <w:rPr>
          <w:sz w:val="20"/>
          <w:szCs w:val="20"/>
        </w:rPr>
        <w:t>8</w:t>
      </w:r>
      <w:r w:rsidR="002207F9" w:rsidRPr="004D177A">
        <w:rPr>
          <w:sz w:val="20"/>
          <w:szCs w:val="20"/>
        </w:rPr>
        <w:t>.6. Основания расторжения и прекращения настоящего договора определяются в соответствии с действующим законодательством.</w:t>
      </w:r>
    </w:p>
    <w:p w:rsidR="002207F9" w:rsidRPr="004D177A" w:rsidRDefault="00315600" w:rsidP="002207F9">
      <w:pPr>
        <w:pStyle w:val="a6"/>
        <w:tabs>
          <w:tab w:val="left" w:pos="3435"/>
        </w:tabs>
        <w:ind w:firstLine="567"/>
        <w:rPr>
          <w:sz w:val="20"/>
          <w:szCs w:val="20"/>
        </w:rPr>
      </w:pPr>
      <w:r>
        <w:rPr>
          <w:sz w:val="20"/>
          <w:szCs w:val="20"/>
        </w:rPr>
        <w:t>8</w:t>
      </w:r>
      <w:r w:rsidR="002207F9" w:rsidRPr="004D177A">
        <w:rPr>
          <w:sz w:val="20"/>
          <w:szCs w:val="20"/>
        </w:rPr>
        <w:t>.7. Настоящий договор составлен в 2-х экземплярах – по одному экземпляру у каждой из Стороны.</w:t>
      </w:r>
    </w:p>
    <w:p w:rsidR="002207F9" w:rsidRPr="004D177A" w:rsidRDefault="00315600" w:rsidP="002207F9">
      <w:pPr>
        <w:pStyle w:val="a6"/>
        <w:ind w:firstLine="567"/>
        <w:rPr>
          <w:sz w:val="20"/>
          <w:szCs w:val="20"/>
        </w:rPr>
      </w:pPr>
      <w:r>
        <w:rPr>
          <w:sz w:val="20"/>
          <w:szCs w:val="20"/>
        </w:rPr>
        <w:t>8</w:t>
      </w:r>
      <w:r w:rsidR="002207F9" w:rsidRPr="004D177A">
        <w:rPr>
          <w:sz w:val="20"/>
          <w:szCs w:val="20"/>
        </w:rPr>
        <w:t xml:space="preserve">.8. Права требований по настоящему договору могут быть переданы третьим лицам одной Стороной только с письменного согласия другой Стороны. </w:t>
      </w:r>
    </w:p>
    <w:p w:rsidR="00056C04" w:rsidRPr="004D177A" w:rsidRDefault="00315600" w:rsidP="002207F9">
      <w:pPr>
        <w:pStyle w:val="a6"/>
        <w:ind w:firstLine="567"/>
        <w:rPr>
          <w:sz w:val="20"/>
          <w:szCs w:val="20"/>
        </w:rPr>
      </w:pPr>
      <w:r>
        <w:rPr>
          <w:sz w:val="20"/>
          <w:szCs w:val="20"/>
        </w:rPr>
        <w:t>8</w:t>
      </w:r>
      <w:r w:rsidR="00056C04" w:rsidRPr="004D177A">
        <w:rPr>
          <w:sz w:val="20"/>
          <w:szCs w:val="20"/>
        </w:rPr>
        <w:t>.9. Приложения к договору:</w:t>
      </w:r>
    </w:p>
    <w:p w:rsidR="00056C04" w:rsidRPr="004D177A" w:rsidRDefault="00056C04" w:rsidP="002207F9">
      <w:pPr>
        <w:pStyle w:val="a6"/>
        <w:ind w:firstLine="567"/>
        <w:rPr>
          <w:sz w:val="20"/>
          <w:szCs w:val="20"/>
        </w:rPr>
      </w:pPr>
      <w:r w:rsidRPr="004D177A">
        <w:rPr>
          <w:sz w:val="20"/>
          <w:szCs w:val="20"/>
        </w:rPr>
        <w:t>Приложение № 1 – Спецификация;</w:t>
      </w:r>
    </w:p>
    <w:p w:rsidR="00056C04" w:rsidRPr="004D177A" w:rsidRDefault="00056C04" w:rsidP="002207F9">
      <w:pPr>
        <w:pStyle w:val="a6"/>
        <w:ind w:firstLine="567"/>
        <w:rPr>
          <w:b/>
          <w:sz w:val="20"/>
          <w:szCs w:val="20"/>
        </w:rPr>
      </w:pPr>
      <w:r w:rsidRPr="004D177A">
        <w:rPr>
          <w:sz w:val="20"/>
          <w:szCs w:val="20"/>
        </w:rPr>
        <w:t>Приложение № 2 – Техническое задание.</w:t>
      </w:r>
    </w:p>
    <w:p w:rsidR="002207F9" w:rsidRPr="004D177A" w:rsidRDefault="002207F9" w:rsidP="002207F9">
      <w:pPr>
        <w:pStyle w:val="a6"/>
        <w:tabs>
          <w:tab w:val="left" w:pos="3435"/>
        </w:tabs>
        <w:jc w:val="center"/>
        <w:rPr>
          <w:b/>
          <w:sz w:val="20"/>
          <w:szCs w:val="20"/>
        </w:rPr>
      </w:pPr>
    </w:p>
    <w:p w:rsidR="002207F9" w:rsidRPr="004D177A" w:rsidRDefault="00315600" w:rsidP="002207F9">
      <w:pPr>
        <w:pStyle w:val="a6"/>
        <w:tabs>
          <w:tab w:val="left" w:pos="3435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9.</w:t>
      </w:r>
      <w:r w:rsidR="002207F9" w:rsidRPr="004D177A">
        <w:rPr>
          <w:b/>
          <w:sz w:val="20"/>
          <w:szCs w:val="20"/>
        </w:rPr>
        <w:t xml:space="preserve"> Адреса и реквизиты Сторон.</w:t>
      </w:r>
    </w:p>
    <w:p w:rsidR="002207F9" w:rsidRPr="004D177A" w:rsidRDefault="002207F9" w:rsidP="002207F9">
      <w:pPr>
        <w:pStyle w:val="a6"/>
        <w:tabs>
          <w:tab w:val="left" w:pos="3435"/>
        </w:tabs>
        <w:jc w:val="center"/>
        <w:rPr>
          <w:b/>
          <w:sz w:val="20"/>
          <w:szCs w:val="20"/>
        </w:rPr>
      </w:pPr>
    </w:p>
    <w:tbl>
      <w:tblPr>
        <w:tblW w:w="1049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4"/>
        <w:gridCol w:w="5387"/>
      </w:tblGrid>
      <w:tr w:rsidR="00056C04" w:rsidRPr="004D177A" w:rsidTr="004D177A">
        <w:trPr>
          <w:cantSplit/>
          <w:trHeight w:val="4810"/>
        </w:trPr>
        <w:tc>
          <w:tcPr>
            <w:tcW w:w="5104" w:type="dxa"/>
            <w:hideMark/>
          </w:tcPr>
          <w:p w:rsidR="00056C04" w:rsidRPr="004D177A" w:rsidRDefault="00056C04" w:rsidP="00B67571">
            <w:pPr>
              <w:rPr>
                <w:b/>
                <w:sz w:val="20"/>
                <w:szCs w:val="20"/>
                <w:lang w:val="ru-RU"/>
              </w:rPr>
            </w:pPr>
            <w:r w:rsidRPr="004D177A">
              <w:rPr>
                <w:b/>
                <w:sz w:val="20"/>
                <w:szCs w:val="20"/>
                <w:lang w:val="ru-RU"/>
              </w:rPr>
              <w:lastRenderedPageBreak/>
              <w:t>Покупатель:</w:t>
            </w:r>
          </w:p>
          <w:p w:rsidR="00056C04" w:rsidRPr="004D177A" w:rsidRDefault="00056C04" w:rsidP="00B67571">
            <w:pPr>
              <w:widowControl w:val="0"/>
              <w:rPr>
                <w:sz w:val="20"/>
                <w:szCs w:val="20"/>
                <w:lang w:val="ru-RU"/>
              </w:rPr>
            </w:pPr>
            <w:r w:rsidRPr="004D177A">
              <w:rPr>
                <w:sz w:val="20"/>
                <w:szCs w:val="20"/>
                <w:lang w:val="ru-RU"/>
              </w:rPr>
              <w:t>ООО «ВВКС» г. Кирово-Чепецка</w:t>
            </w:r>
          </w:p>
          <w:p w:rsidR="00056C04" w:rsidRPr="004D177A" w:rsidRDefault="00056C04" w:rsidP="00B67571">
            <w:pPr>
              <w:tabs>
                <w:tab w:val="left" w:pos="7380"/>
              </w:tabs>
              <w:rPr>
                <w:sz w:val="20"/>
                <w:szCs w:val="20"/>
                <w:lang w:val="ru-RU"/>
              </w:rPr>
            </w:pPr>
            <w:r w:rsidRPr="004D177A">
              <w:rPr>
                <w:sz w:val="20"/>
                <w:szCs w:val="20"/>
                <w:lang w:val="ru-RU"/>
              </w:rPr>
              <w:t xml:space="preserve">Юридический </w:t>
            </w:r>
            <w:r w:rsidR="009E2E9D" w:rsidRPr="004D177A">
              <w:rPr>
                <w:sz w:val="20"/>
                <w:szCs w:val="20"/>
                <w:lang w:val="ru-RU"/>
              </w:rPr>
              <w:t xml:space="preserve">и почтовый </w:t>
            </w:r>
            <w:r w:rsidRPr="004D177A">
              <w:rPr>
                <w:sz w:val="20"/>
                <w:szCs w:val="20"/>
                <w:lang w:val="ru-RU"/>
              </w:rPr>
              <w:t>адрес:</w:t>
            </w:r>
            <w:r w:rsidR="00B67571" w:rsidRPr="004D177A">
              <w:rPr>
                <w:sz w:val="20"/>
                <w:szCs w:val="20"/>
                <w:lang w:val="ru-RU"/>
              </w:rPr>
              <w:t xml:space="preserve"> </w:t>
            </w:r>
            <w:r w:rsidRPr="004D177A">
              <w:rPr>
                <w:sz w:val="20"/>
                <w:szCs w:val="20"/>
                <w:lang w:val="ru-RU"/>
              </w:rPr>
              <w:t>613040, Кировская область, Кирово-Чепецкий район, г. Кирово-Чепецк, ул. Ленина, дом 36/2</w:t>
            </w:r>
          </w:p>
          <w:p w:rsidR="00056C04" w:rsidRPr="004D177A" w:rsidRDefault="00056C04" w:rsidP="00B67571">
            <w:pPr>
              <w:tabs>
                <w:tab w:val="left" w:pos="7380"/>
              </w:tabs>
              <w:rPr>
                <w:sz w:val="20"/>
                <w:szCs w:val="20"/>
                <w:lang w:val="ru-RU"/>
              </w:rPr>
            </w:pPr>
            <w:r w:rsidRPr="004D177A">
              <w:rPr>
                <w:sz w:val="20"/>
                <w:szCs w:val="20"/>
                <w:lang w:val="ru-RU"/>
              </w:rPr>
              <w:t>ОГРН 1164350080597</w:t>
            </w:r>
          </w:p>
          <w:p w:rsidR="00056C04" w:rsidRPr="004D177A" w:rsidRDefault="00056C04" w:rsidP="00B67571">
            <w:pPr>
              <w:tabs>
                <w:tab w:val="left" w:pos="7380"/>
              </w:tabs>
              <w:rPr>
                <w:sz w:val="20"/>
                <w:szCs w:val="20"/>
                <w:lang w:val="ru-RU"/>
              </w:rPr>
            </w:pPr>
            <w:r w:rsidRPr="004D177A">
              <w:rPr>
                <w:sz w:val="20"/>
                <w:szCs w:val="20"/>
                <w:lang w:val="ru-RU"/>
              </w:rPr>
              <w:t xml:space="preserve">ИНН </w:t>
            </w:r>
            <w:r w:rsidRPr="004D177A">
              <w:rPr>
                <w:vanish/>
                <w:sz w:val="20"/>
                <w:szCs w:val="20"/>
                <w:lang w:val="ru-RU"/>
              </w:rPr>
              <w:t>овый адрес: с: сом по 25 кг;</w:t>
            </w:r>
            <w:r w:rsidRPr="004D177A">
              <w:rPr>
                <w:vanish/>
                <w:sz w:val="20"/>
                <w:szCs w:val="20"/>
                <w:lang w:val="ru-RU"/>
              </w:rPr>
              <w:pgNum/>
            </w:r>
            <w:r w:rsidRPr="004D177A">
              <w:rPr>
                <w:vanish/>
                <w:sz w:val="20"/>
                <w:szCs w:val="20"/>
                <w:lang w:val="ru-RU"/>
              </w:rPr>
              <w:pgNum/>
            </w:r>
            <w:r w:rsidRPr="004D177A">
              <w:rPr>
                <w:vanish/>
                <w:sz w:val="20"/>
                <w:szCs w:val="20"/>
                <w:lang w:val="ru-RU"/>
              </w:rPr>
              <w:pgNum/>
            </w:r>
            <w:r w:rsidRPr="004D177A">
              <w:rPr>
                <w:vanish/>
                <w:sz w:val="20"/>
                <w:szCs w:val="20"/>
                <w:lang w:val="ru-RU"/>
              </w:rPr>
              <w:pgNum/>
            </w:r>
            <w:r w:rsidRPr="004D177A">
              <w:rPr>
                <w:vanish/>
                <w:sz w:val="20"/>
                <w:szCs w:val="20"/>
                <w:lang w:val="ru-RU"/>
              </w:rPr>
              <w:pgNum/>
            </w:r>
            <w:r w:rsidRPr="004D177A">
              <w:rPr>
                <w:vanish/>
                <w:sz w:val="20"/>
                <w:szCs w:val="20"/>
                <w:lang w:val="ru-RU"/>
              </w:rPr>
              <w:pgNum/>
            </w:r>
            <w:r w:rsidRPr="004D177A">
              <w:rPr>
                <w:vanish/>
                <w:sz w:val="20"/>
                <w:szCs w:val="20"/>
                <w:lang w:val="ru-RU"/>
              </w:rPr>
              <w:pgNum/>
            </w:r>
            <w:r w:rsidRPr="004D177A">
              <w:rPr>
                <w:vanish/>
                <w:sz w:val="20"/>
                <w:szCs w:val="20"/>
                <w:lang w:val="ru-RU"/>
              </w:rPr>
              <w:pgNum/>
            </w:r>
            <w:r w:rsidRPr="004D177A">
              <w:rPr>
                <w:vanish/>
                <w:sz w:val="20"/>
                <w:szCs w:val="20"/>
                <w:lang w:val="ru-RU"/>
              </w:rPr>
              <w:pgNum/>
            </w:r>
            <w:r w:rsidRPr="004D177A">
              <w:rPr>
                <w:vanish/>
                <w:sz w:val="20"/>
                <w:szCs w:val="20"/>
                <w:lang w:val="ru-RU"/>
              </w:rPr>
              <w:pgNum/>
            </w:r>
            <w:r w:rsidRPr="004D177A">
              <w:rPr>
                <w:vanish/>
                <w:sz w:val="20"/>
                <w:szCs w:val="20"/>
                <w:lang w:val="ru-RU"/>
              </w:rPr>
              <w:pgNum/>
            </w:r>
            <w:r w:rsidRPr="004D177A">
              <w:rPr>
                <w:vanish/>
                <w:sz w:val="20"/>
                <w:szCs w:val="20"/>
                <w:lang w:val="ru-RU"/>
              </w:rPr>
              <w:pgNum/>
            </w:r>
            <w:r w:rsidRPr="004D177A">
              <w:rPr>
                <w:vanish/>
                <w:sz w:val="20"/>
                <w:szCs w:val="20"/>
                <w:lang w:val="ru-RU"/>
              </w:rPr>
              <w:pgNum/>
            </w:r>
            <w:r w:rsidRPr="004D177A">
              <w:rPr>
                <w:vanish/>
                <w:sz w:val="20"/>
                <w:szCs w:val="20"/>
                <w:lang w:val="ru-RU"/>
              </w:rPr>
              <w:pgNum/>
            </w:r>
            <w:r w:rsidRPr="004D177A">
              <w:rPr>
                <w:vanish/>
                <w:sz w:val="20"/>
                <w:szCs w:val="20"/>
                <w:lang w:val="ru-RU"/>
              </w:rPr>
              <w:pgNum/>
            </w:r>
            <w:r w:rsidRPr="004D177A">
              <w:rPr>
                <w:vanish/>
                <w:sz w:val="20"/>
                <w:szCs w:val="20"/>
                <w:lang w:val="ru-RU"/>
              </w:rPr>
              <w:pgNum/>
            </w:r>
            <w:r w:rsidRPr="004D177A">
              <w:rPr>
                <w:vanish/>
                <w:sz w:val="20"/>
                <w:szCs w:val="20"/>
                <w:lang w:val="ru-RU"/>
              </w:rPr>
              <w:pgNum/>
            </w:r>
            <w:r w:rsidRPr="004D177A">
              <w:rPr>
                <w:vanish/>
                <w:sz w:val="20"/>
                <w:szCs w:val="20"/>
                <w:lang w:val="ru-RU"/>
              </w:rPr>
              <w:pgNum/>
            </w:r>
            <w:r w:rsidRPr="004D177A">
              <w:rPr>
                <w:vanish/>
                <w:sz w:val="20"/>
                <w:szCs w:val="20"/>
                <w:lang w:val="ru-RU"/>
              </w:rPr>
              <w:pgNum/>
            </w:r>
            <w:r w:rsidRPr="004D177A">
              <w:rPr>
                <w:vanish/>
                <w:sz w:val="20"/>
                <w:szCs w:val="20"/>
                <w:lang w:val="ru-RU"/>
              </w:rPr>
              <w:pgNum/>
            </w:r>
            <w:r w:rsidRPr="004D177A">
              <w:rPr>
                <w:vanish/>
                <w:sz w:val="20"/>
                <w:szCs w:val="20"/>
                <w:lang w:val="ru-RU"/>
              </w:rPr>
              <w:pgNum/>
            </w:r>
            <w:r w:rsidRPr="004D177A">
              <w:rPr>
                <w:vanish/>
                <w:sz w:val="20"/>
                <w:szCs w:val="20"/>
                <w:lang w:val="ru-RU"/>
              </w:rPr>
              <w:pgNum/>
            </w:r>
            <w:r w:rsidRPr="004D177A">
              <w:rPr>
                <w:vanish/>
                <w:sz w:val="20"/>
                <w:szCs w:val="20"/>
                <w:lang w:val="ru-RU"/>
              </w:rPr>
              <w:pgNum/>
            </w:r>
            <w:r w:rsidRPr="004D177A">
              <w:rPr>
                <w:vanish/>
                <w:sz w:val="20"/>
                <w:szCs w:val="20"/>
                <w:lang w:val="ru-RU"/>
              </w:rPr>
              <w:pgNum/>
            </w:r>
            <w:r w:rsidRPr="004D177A">
              <w:rPr>
                <w:vanish/>
                <w:sz w:val="20"/>
                <w:szCs w:val="20"/>
                <w:lang w:val="ru-RU"/>
              </w:rPr>
              <w:pgNum/>
            </w:r>
            <w:r w:rsidRPr="004D177A">
              <w:rPr>
                <w:vanish/>
                <w:sz w:val="20"/>
                <w:szCs w:val="20"/>
                <w:lang w:val="ru-RU"/>
              </w:rPr>
              <w:pgNum/>
            </w:r>
            <w:r w:rsidRPr="004D177A">
              <w:rPr>
                <w:vanish/>
                <w:sz w:val="20"/>
                <w:szCs w:val="20"/>
                <w:lang w:val="ru-RU"/>
              </w:rPr>
              <w:pgNum/>
            </w:r>
            <w:r w:rsidRPr="004D177A">
              <w:rPr>
                <w:vanish/>
                <w:sz w:val="20"/>
                <w:szCs w:val="20"/>
                <w:lang w:val="ru-RU"/>
              </w:rPr>
              <w:pgNum/>
            </w:r>
            <w:r w:rsidRPr="004D177A">
              <w:rPr>
                <w:vanish/>
                <w:sz w:val="20"/>
                <w:szCs w:val="20"/>
                <w:lang w:val="ru-RU"/>
              </w:rPr>
              <w:pgNum/>
            </w:r>
            <w:r w:rsidRPr="004D177A">
              <w:rPr>
                <w:vanish/>
                <w:sz w:val="20"/>
                <w:szCs w:val="20"/>
                <w:lang w:val="ru-RU"/>
              </w:rPr>
              <w:pgNum/>
            </w:r>
            <w:r w:rsidRPr="004D177A">
              <w:rPr>
                <w:vanish/>
                <w:sz w:val="20"/>
                <w:szCs w:val="20"/>
                <w:lang w:val="ru-RU"/>
              </w:rPr>
              <w:pgNum/>
            </w:r>
            <w:r w:rsidRPr="004D177A">
              <w:rPr>
                <w:vanish/>
                <w:sz w:val="20"/>
                <w:szCs w:val="20"/>
                <w:lang w:val="ru-RU"/>
              </w:rPr>
              <w:pgNum/>
            </w:r>
            <w:r w:rsidRPr="004D177A">
              <w:rPr>
                <w:vanish/>
                <w:sz w:val="20"/>
                <w:szCs w:val="20"/>
                <w:lang w:val="ru-RU"/>
              </w:rPr>
              <w:pgNum/>
            </w:r>
            <w:r w:rsidRPr="004D177A">
              <w:rPr>
                <w:vanish/>
                <w:sz w:val="20"/>
                <w:szCs w:val="20"/>
                <w:lang w:val="ru-RU"/>
              </w:rPr>
              <w:pgNum/>
            </w:r>
            <w:r w:rsidRPr="004D177A">
              <w:rPr>
                <w:vanish/>
                <w:sz w:val="20"/>
                <w:szCs w:val="20"/>
                <w:lang w:val="ru-RU"/>
              </w:rPr>
              <w:pgNum/>
            </w:r>
            <w:r w:rsidRPr="004D177A">
              <w:rPr>
                <w:vanish/>
                <w:sz w:val="20"/>
                <w:szCs w:val="20"/>
                <w:lang w:val="ru-RU"/>
              </w:rPr>
              <w:pgNum/>
            </w:r>
            <w:r w:rsidRPr="004D177A">
              <w:rPr>
                <w:vanish/>
                <w:sz w:val="20"/>
                <w:szCs w:val="20"/>
                <w:lang w:val="ru-RU"/>
              </w:rPr>
              <w:pgNum/>
            </w:r>
            <w:r w:rsidRPr="004D177A">
              <w:rPr>
                <w:vanish/>
                <w:sz w:val="20"/>
                <w:szCs w:val="20"/>
                <w:lang w:val="ru-RU"/>
              </w:rPr>
              <w:pgNum/>
            </w:r>
            <w:r w:rsidRPr="004D177A">
              <w:rPr>
                <w:vanish/>
                <w:sz w:val="20"/>
                <w:szCs w:val="20"/>
                <w:lang w:val="ru-RU"/>
              </w:rPr>
              <w:pgNum/>
            </w:r>
            <w:r w:rsidRPr="004D177A">
              <w:rPr>
                <w:vanish/>
                <w:sz w:val="20"/>
                <w:szCs w:val="20"/>
                <w:lang w:val="ru-RU"/>
              </w:rPr>
              <w:pgNum/>
            </w:r>
            <w:r w:rsidRPr="004D177A">
              <w:rPr>
                <w:vanish/>
                <w:sz w:val="20"/>
                <w:szCs w:val="20"/>
                <w:lang w:val="ru-RU"/>
              </w:rPr>
              <w:pgNum/>
            </w:r>
            <w:r w:rsidRPr="004D177A">
              <w:rPr>
                <w:vanish/>
                <w:sz w:val="20"/>
                <w:szCs w:val="20"/>
                <w:lang w:val="ru-RU"/>
              </w:rPr>
              <w:pgNum/>
            </w:r>
            <w:r w:rsidRPr="004D177A">
              <w:rPr>
                <w:vanish/>
                <w:sz w:val="20"/>
                <w:szCs w:val="20"/>
                <w:lang w:val="ru-RU"/>
              </w:rPr>
              <w:pgNum/>
            </w:r>
            <w:r w:rsidRPr="004D177A">
              <w:rPr>
                <w:vanish/>
                <w:sz w:val="20"/>
                <w:szCs w:val="20"/>
                <w:lang w:val="ru-RU"/>
              </w:rPr>
              <w:pgNum/>
            </w:r>
            <w:r w:rsidRPr="004D177A">
              <w:rPr>
                <w:vanish/>
                <w:sz w:val="20"/>
                <w:szCs w:val="20"/>
                <w:lang w:val="ru-RU"/>
              </w:rPr>
              <w:pgNum/>
            </w:r>
            <w:r w:rsidRPr="004D177A">
              <w:rPr>
                <w:vanish/>
                <w:sz w:val="20"/>
                <w:szCs w:val="20"/>
                <w:lang w:val="ru-RU"/>
              </w:rPr>
              <w:pgNum/>
            </w:r>
            <w:r w:rsidRPr="004D177A">
              <w:rPr>
                <w:vanish/>
                <w:sz w:val="20"/>
                <w:szCs w:val="20"/>
                <w:lang w:val="ru-RU"/>
              </w:rPr>
              <w:pgNum/>
            </w:r>
            <w:r w:rsidRPr="004D177A">
              <w:rPr>
                <w:vanish/>
                <w:sz w:val="20"/>
                <w:szCs w:val="20"/>
                <w:lang w:val="ru-RU"/>
              </w:rPr>
              <w:pgNum/>
            </w:r>
            <w:r w:rsidRPr="004D177A">
              <w:rPr>
                <w:vanish/>
                <w:sz w:val="20"/>
                <w:szCs w:val="20"/>
                <w:lang w:val="ru-RU"/>
              </w:rPr>
              <w:pgNum/>
            </w:r>
            <w:r w:rsidRPr="004D177A">
              <w:rPr>
                <w:vanish/>
                <w:sz w:val="20"/>
                <w:szCs w:val="20"/>
                <w:lang w:val="ru-RU"/>
              </w:rPr>
              <w:pgNum/>
            </w:r>
            <w:r w:rsidRPr="004D177A">
              <w:rPr>
                <w:vanish/>
                <w:sz w:val="20"/>
                <w:szCs w:val="20"/>
                <w:lang w:val="ru-RU"/>
              </w:rPr>
              <w:pgNum/>
            </w:r>
            <w:r w:rsidRPr="004D177A">
              <w:rPr>
                <w:vanish/>
                <w:sz w:val="20"/>
                <w:szCs w:val="20"/>
                <w:lang w:val="ru-RU"/>
              </w:rPr>
              <w:pgNum/>
            </w:r>
            <w:r w:rsidRPr="004D177A">
              <w:rPr>
                <w:vanish/>
                <w:sz w:val="20"/>
                <w:szCs w:val="20"/>
                <w:lang w:val="ru-RU"/>
              </w:rPr>
              <w:pgNum/>
            </w:r>
            <w:r w:rsidRPr="004D177A">
              <w:rPr>
                <w:vanish/>
                <w:sz w:val="20"/>
                <w:szCs w:val="20"/>
                <w:lang w:val="ru-RU"/>
              </w:rPr>
              <w:pgNum/>
            </w:r>
            <w:r w:rsidRPr="004D177A">
              <w:rPr>
                <w:vanish/>
                <w:sz w:val="20"/>
                <w:szCs w:val="20"/>
                <w:lang w:val="ru-RU"/>
              </w:rPr>
              <w:pgNum/>
            </w:r>
            <w:r w:rsidRPr="004D177A">
              <w:rPr>
                <w:vanish/>
                <w:sz w:val="20"/>
                <w:szCs w:val="20"/>
                <w:lang w:val="ru-RU"/>
              </w:rPr>
              <w:pgNum/>
            </w:r>
            <w:r w:rsidRPr="004D177A">
              <w:rPr>
                <w:vanish/>
                <w:sz w:val="20"/>
                <w:szCs w:val="20"/>
                <w:lang w:val="ru-RU"/>
              </w:rPr>
              <w:pgNum/>
            </w:r>
            <w:r w:rsidRPr="004D177A">
              <w:rPr>
                <w:vanish/>
                <w:sz w:val="20"/>
                <w:szCs w:val="20"/>
                <w:lang w:val="ru-RU"/>
              </w:rPr>
              <w:pgNum/>
            </w:r>
            <w:r w:rsidRPr="004D177A">
              <w:rPr>
                <w:vanish/>
                <w:sz w:val="20"/>
                <w:szCs w:val="20"/>
                <w:lang w:val="ru-RU"/>
              </w:rPr>
              <w:pgNum/>
            </w:r>
            <w:r w:rsidRPr="004D177A">
              <w:rPr>
                <w:vanish/>
                <w:sz w:val="20"/>
                <w:szCs w:val="20"/>
                <w:lang w:val="ru-RU"/>
              </w:rPr>
              <w:pgNum/>
            </w:r>
            <w:r w:rsidRPr="004D177A">
              <w:rPr>
                <w:vanish/>
                <w:sz w:val="20"/>
                <w:szCs w:val="20"/>
                <w:lang w:val="ru-RU"/>
              </w:rPr>
              <w:pgNum/>
            </w:r>
            <w:r w:rsidRPr="004D177A">
              <w:rPr>
                <w:vanish/>
                <w:sz w:val="20"/>
                <w:szCs w:val="20"/>
                <w:lang w:val="ru-RU"/>
              </w:rPr>
              <w:pgNum/>
            </w:r>
            <w:r w:rsidRPr="004D177A">
              <w:rPr>
                <w:vanish/>
                <w:sz w:val="20"/>
                <w:szCs w:val="20"/>
                <w:lang w:val="ru-RU"/>
              </w:rPr>
              <w:pgNum/>
            </w:r>
            <w:r w:rsidRPr="004D177A">
              <w:rPr>
                <w:vanish/>
                <w:sz w:val="20"/>
                <w:szCs w:val="20"/>
                <w:lang w:val="ru-RU"/>
              </w:rPr>
              <w:pgNum/>
            </w:r>
            <w:r w:rsidRPr="004D177A">
              <w:rPr>
                <w:vanish/>
                <w:sz w:val="20"/>
                <w:szCs w:val="20"/>
                <w:lang w:val="ru-RU"/>
              </w:rPr>
              <w:pgNum/>
            </w:r>
            <w:r w:rsidRPr="004D177A">
              <w:rPr>
                <w:vanish/>
                <w:sz w:val="20"/>
                <w:szCs w:val="20"/>
                <w:lang w:val="ru-RU"/>
              </w:rPr>
              <w:pgNum/>
            </w:r>
            <w:r w:rsidRPr="004D177A">
              <w:rPr>
                <w:vanish/>
                <w:sz w:val="20"/>
                <w:szCs w:val="20"/>
                <w:lang w:val="ru-RU"/>
              </w:rPr>
              <w:pgNum/>
            </w:r>
            <w:r w:rsidRPr="004D177A">
              <w:rPr>
                <w:vanish/>
                <w:sz w:val="20"/>
                <w:szCs w:val="20"/>
                <w:lang w:val="ru-RU"/>
              </w:rPr>
              <w:pgNum/>
            </w:r>
            <w:r w:rsidRPr="004D177A">
              <w:rPr>
                <w:vanish/>
                <w:sz w:val="20"/>
                <w:szCs w:val="20"/>
                <w:lang w:val="ru-RU"/>
              </w:rPr>
              <w:pgNum/>
            </w:r>
            <w:r w:rsidRPr="004D177A">
              <w:rPr>
                <w:vanish/>
                <w:sz w:val="20"/>
                <w:szCs w:val="20"/>
                <w:lang w:val="ru-RU"/>
              </w:rPr>
              <w:pgNum/>
            </w:r>
            <w:r w:rsidRPr="004D177A">
              <w:rPr>
                <w:vanish/>
                <w:sz w:val="20"/>
                <w:szCs w:val="20"/>
                <w:lang w:val="ru-RU"/>
              </w:rPr>
              <w:pgNum/>
            </w:r>
            <w:r w:rsidRPr="004D177A">
              <w:rPr>
                <w:vanish/>
                <w:sz w:val="20"/>
                <w:szCs w:val="20"/>
                <w:lang w:val="ru-RU"/>
              </w:rPr>
              <w:pgNum/>
            </w:r>
            <w:r w:rsidRPr="004D177A">
              <w:rPr>
                <w:vanish/>
                <w:sz w:val="20"/>
                <w:szCs w:val="20"/>
                <w:lang w:val="ru-RU"/>
              </w:rPr>
              <w:pgNum/>
            </w:r>
            <w:r w:rsidRPr="004D177A">
              <w:rPr>
                <w:vanish/>
                <w:sz w:val="20"/>
                <w:szCs w:val="20"/>
                <w:lang w:val="ru-RU"/>
              </w:rPr>
              <w:pgNum/>
            </w:r>
            <w:r w:rsidRPr="004D177A">
              <w:rPr>
                <w:vanish/>
                <w:sz w:val="20"/>
                <w:szCs w:val="20"/>
                <w:lang w:val="ru-RU"/>
              </w:rPr>
              <w:pgNum/>
            </w:r>
            <w:r w:rsidRPr="004D177A">
              <w:rPr>
                <w:vanish/>
                <w:sz w:val="20"/>
                <w:szCs w:val="20"/>
                <w:lang w:val="ru-RU"/>
              </w:rPr>
              <w:pgNum/>
            </w:r>
            <w:r w:rsidRPr="004D177A">
              <w:rPr>
                <w:vanish/>
                <w:sz w:val="20"/>
                <w:szCs w:val="20"/>
                <w:lang w:val="ru-RU"/>
              </w:rPr>
              <w:pgNum/>
            </w:r>
            <w:r w:rsidRPr="004D177A">
              <w:rPr>
                <w:vanish/>
                <w:sz w:val="20"/>
                <w:szCs w:val="20"/>
                <w:lang w:val="ru-RU"/>
              </w:rPr>
              <w:pgNum/>
            </w:r>
            <w:r w:rsidRPr="004D177A">
              <w:rPr>
                <w:vanish/>
                <w:sz w:val="20"/>
                <w:szCs w:val="20"/>
                <w:lang w:val="ru-RU"/>
              </w:rPr>
              <w:pgNum/>
            </w:r>
            <w:r w:rsidRPr="004D177A">
              <w:rPr>
                <w:vanish/>
                <w:sz w:val="20"/>
                <w:szCs w:val="20"/>
                <w:lang w:val="ru-RU"/>
              </w:rPr>
              <w:pgNum/>
            </w:r>
            <w:r w:rsidRPr="004D177A">
              <w:rPr>
                <w:vanish/>
                <w:sz w:val="20"/>
                <w:szCs w:val="20"/>
                <w:lang w:val="ru-RU"/>
              </w:rPr>
              <w:pgNum/>
            </w:r>
            <w:r w:rsidRPr="004D177A">
              <w:rPr>
                <w:vanish/>
                <w:sz w:val="20"/>
                <w:szCs w:val="20"/>
                <w:lang w:val="ru-RU"/>
              </w:rPr>
              <w:pgNum/>
            </w:r>
            <w:r w:rsidRPr="004D177A">
              <w:rPr>
                <w:vanish/>
                <w:sz w:val="20"/>
                <w:szCs w:val="20"/>
                <w:lang w:val="ru-RU"/>
              </w:rPr>
              <w:pgNum/>
            </w:r>
            <w:r w:rsidRPr="004D177A">
              <w:rPr>
                <w:vanish/>
                <w:sz w:val="20"/>
                <w:szCs w:val="20"/>
                <w:lang w:val="ru-RU"/>
              </w:rPr>
              <w:pgNum/>
            </w:r>
            <w:r w:rsidRPr="004D177A">
              <w:rPr>
                <w:vanish/>
                <w:sz w:val="20"/>
                <w:szCs w:val="20"/>
                <w:lang w:val="ru-RU"/>
              </w:rPr>
              <w:pgNum/>
            </w:r>
            <w:r w:rsidRPr="004D177A">
              <w:rPr>
                <w:vanish/>
                <w:sz w:val="20"/>
                <w:szCs w:val="20"/>
                <w:lang w:val="ru-RU"/>
              </w:rPr>
              <w:pgNum/>
            </w:r>
            <w:r w:rsidRPr="004D177A">
              <w:rPr>
                <w:vanish/>
                <w:sz w:val="20"/>
                <w:szCs w:val="20"/>
                <w:lang w:val="ru-RU"/>
              </w:rPr>
              <w:pgNum/>
            </w:r>
            <w:r w:rsidRPr="004D177A">
              <w:rPr>
                <w:vanish/>
                <w:sz w:val="20"/>
                <w:szCs w:val="20"/>
                <w:lang w:val="ru-RU"/>
              </w:rPr>
              <w:pgNum/>
            </w:r>
            <w:r w:rsidRPr="004D177A">
              <w:rPr>
                <w:vanish/>
                <w:sz w:val="20"/>
                <w:szCs w:val="20"/>
                <w:lang w:val="ru-RU"/>
              </w:rPr>
              <w:pgNum/>
            </w:r>
            <w:r w:rsidRPr="004D177A">
              <w:rPr>
                <w:vanish/>
                <w:sz w:val="20"/>
                <w:szCs w:val="20"/>
                <w:lang w:val="ru-RU"/>
              </w:rPr>
              <w:pgNum/>
            </w:r>
            <w:r w:rsidRPr="004D177A">
              <w:rPr>
                <w:vanish/>
                <w:sz w:val="20"/>
                <w:szCs w:val="20"/>
                <w:lang w:val="ru-RU"/>
              </w:rPr>
              <w:pgNum/>
            </w:r>
            <w:r w:rsidRPr="004D177A">
              <w:rPr>
                <w:vanish/>
                <w:sz w:val="20"/>
                <w:szCs w:val="20"/>
                <w:lang w:val="ru-RU"/>
              </w:rPr>
              <w:pgNum/>
            </w:r>
            <w:r w:rsidRPr="004D177A">
              <w:rPr>
                <w:vanish/>
                <w:sz w:val="20"/>
                <w:szCs w:val="20"/>
                <w:lang w:val="ru-RU"/>
              </w:rPr>
              <w:pgNum/>
            </w:r>
            <w:r w:rsidRPr="004D177A">
              <w:rPr>
                <w:vanish/>
                <w:sz w:val="20"/>
                <w:szCs w:val="20"/>
                <w:lang w:val="ru-RU"/>
              </w:rPr>
              <w:pgNum/>
            </w:r>
            <w:r w:rsidRPr="004D177A">
              <w:rPr>
                <w:vanish/>
                <w:sz w:val="20"/>
                <w:szCs w:val="20"/>
                <w:lang w:val="ru-RU"/>
              </w:rPr>
              <w:pgNum/>
            </w:r>
            <w:r w:rsidRPr="004D177A">
              <w:rPr>
                <w:vanish/>
                <w:sz w:val="20"/>
                <w:szCs w:val="20"/>
                <w:lang w:val="ru-RU"/>
              </w:rPr>
              <w:pgNum/>
            </w:r>
            <w:r w:rsidRPr="004D177A">
              <w:rPr>
                <w:sz w:val="20"/>
                <w:szCs w:val="20"/>
                <w:lang w:val="ru-RU"/>
              </w:rPr>
              <w:t>4312153088</w:t>
            </w:r>
          </w:p>
          <w:p w:rsidR="00056C04" w:rsidRPr="004D177A" w:rsidRDefault="00056C04" w:rsidP="00B67571">
            <w:pPr>
              <w:tabs>
                <w:tab w:val="left" w:pos="7380"/>
              </w:tabs>
              <w:rPr>
                <w:sz w:val="20"/>
                <w:szCs w:val="20"/>
                <w:lang w:val="ru-RU"/>
              </w:rPr>
            </w:pPr>
            <w:r w:rsidRPr="004D177A">
              <w:rPr>
                <w:sz w:val="20"/>
                <w:szCs w:val="20"/>
                <w:lang w:val="ru-RU"/>
              </w:rPr>
              <w:t>КПП 431201001</w:t>
            </w:r>
          </w:p>
          <w:p w:rsidR="00056C04" w:rsidRPr="004D177A" w:rsidRDefault="00056C04" w:rsidP="00B67571">
            <w:pPr>
              <w:widowControl w:val="0"/>
              <w:tabs>
                <w:tab w:val="left" w:pos="748"/>
              </w:tabs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ru-RU"/>
              </w:rPr>
            </w:pPr>
            <w:proofErr w:type="gramStart"/>
            <w:r w:rsidRPr="004D177A">
              <w:rPr>
                <w:sz w:val="20"/>
                <w:szCs w:val="20"/>
                <w:lang w:val="ru-RU"/>
              </w:rPr>
              <w:t>р</w:t>
            </w:r>
            <w:proofErr w:type="gramEnd"/>
            <w:r w:rsidRPr="004D177A">
              <w:rPr>
                <w:sz w:val="20"/>
                <w:szCs w:val="20"/>
                <w:lang w:val="ru-RU"/>
              </w:rPr>
              <w:t>/счёт</w:t>
            </w:r>
            <w:r w:rsidRPr="004D177A">
              <w:rPr>
                <w:bCs/>
                <w:sz w:val="20"/>
                <w:szCs w:val="20"/>
                <w:lang w:val="ru-RU"/>
              </w:rPr>
              <w:t>40702810727000006399</w:t>
            </w:r>
          </w:p>
          <w:p w:rsidR="00056C04" w:rsidRPr="004D177A" w:rsidRDefault="00056C04" w:rsidP="00B67571">
            <w:pPr>
              <w:widowControl w:val="0"/>
              <w:tabs>
                <w:tab w:val="left" w:pos="748"/>
              </w:tabs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ru-RU"/>
              </w:rPr>
            </w:pPr>
            <w:r w:rsidRPr="004D177A">
              <w:rPr>
                <w:sz w:val="20"/>
                <w:szCs w:val="20"/>
                <w:lang w:val="ru-RU"/>
              </w:rPr>
              <w:t xml:space="preserve">в ПАО Сбербанк, </w:t>
            </w:r>
            <w:proofErr w:type="spellStart"/>
            <w:r w:rsidRPr="004D177A">
              <w:rPr>
                <w:sz w:val="20"/>
                <w:szCs w:val="20"/>
                <w:lang w:val="ru-RU"/>
              </w:rPr>
              <w:t>г</w:t>
            </w:r>
            <w:proofErr w:type="gramStart"/>
            <w:r w:rsidRPr="004D177A">
              <w:rPr>
                <w:sz w:val="20"/>
                <w:szCs w:val="20"/>
                <w:lang w:val="ru-RU"/>
              </w:rPr>
              <w:t>.К</w:t>
            </w:r>
            <w:proofErr w:type="gramEnd"/>
            <w:r w:rsidRPr="004D177A">
              <w:rPr>
                <w:sz w:val="20"/>
                <w:szCs w:val="20"/>
                <w:lang w:val="ru-RU"/>
              </w:rPr>
              <w:t>иров</w:t>
            </w:r>
            <w:proofErr w:type="spellEnd"/>
            <w:r w:rsidRPr="004D177A">
              <w:rPr>
                <w:sz w:val="20"/>
                <w:szCs w:val="20"/>
                <w:lang w:val="ru-RU"/>
              </w:rPr>
              <w:t xml:space="preserve"> </w:t>
            </w:r>
          </w:p>
          <w:p w:rsidR="00056C04" w:rsidRPr="004D177A" w:rsidRDefault="00056C04" w:rsidP="00B67571">
            <w:pPr>
              <w:widowControl w:val="0"/>
              <w:tabs>
                <w:tab w:val="left" w:pos="748"/>
              </w:tabs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ru-RU" w:eastAsia="ru-RU"/>
              </w:rPr>
            </w:pPr>
            <w:r w:rsidRPr="004D177A">
              <w:rPr>
                <w:sz w:val="20"/>
                <w:szCs w:val="20"/>
                <w:lang w:val="ru-RU"/>
              </w:rPr>
              <w:t xml:space="preserve">БИК </w:t>
            </w:r>
            <w:r w:rsidRPr="004D177A">
              <w:rPr>
                <w:bCs/>
                <w:sz w:val="20"/>
                <w:szCs w:val="20"/>
                <w:lang w:val="ru-RU"/>
              </w:rPr>
              <w:t>043304609</w:t>
            </w:r>
          </w:p>
          <w:p w:rsidR="00056C04" w:rsidRPr="004D177A" w:rsidRDefault="00B67571" w:rsidP="00B67571">
            <w:pPr>
              <w:widowControl w:val="0"/>
              <w:tabs>
                <w:tab w:val="left" w:pos="748"/>
              </w:tabs>
              <w:suppressAutoHyphens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  <w:lang w:val="ru-RU"/>
              </w:rPr>
            </w:pPr>
            <w:proofErr w:type="gramStart"/>
            <w:r w:rsidRPr="004D177A">
              <w:rPr>
                <w:sz w:val="20"/>
                <w:szCs w:val="20"/>
                <w:lang w:val="ru-RU"/>
              </w:rPr>
              <w:t>к</w:t>
            </w:r>
            <w:proofErr w:type="gramEnd"/>
            <w:r w:rsidRPr="004D177A">
              <w:rPr>
                <w:sz w:val="20"/>
                <w:szCs w:val="20"/>
                <w:lang w:val="ru-RU"/>
              </w:rPr>
              <w:t>/</w:t>
            </w:r>
            <w:r w:rsidR="00056C04" w:rsidRPr="004D177A">
              <w:rPr>
                <w:sz w:val="20"/>
                <w:szCs w:val="20"/>
                <w:lang w:val="ru-RU"/>
              </w:rPr>
              <w:t xml:space="preserve">счет № </w:t>
            </w:r>
            <w:r w:rsidR="00056C04" w:rsidRPr="004D177A">
              <w:rPr>
                <w:bCs/>
                <w:sz w:val="20"/>
                <w:szCs w:val="20"/>
                <w:lang w:val="ru-RU"/>
              </w:rPr>
              <w:t>30101810500000000609</w:t>
            </w:r>
          </w:p>
          <w:p w:rsidR="00B67571" w:rsidRPr="004D177A" w:rsidRDefault="00B67571" w:rsidP="00B67571">
            <w:pPr>
              <w:tabs>
                <w:tab w:val="left" w:pos="7380"/>
              </w:tabs>
              <w:rPr>
                <w:sz w:val="20"/>
                <w:szCs w:val="20"/>
                <w:lang w:val="ru-RU"/>
              </w:rPr>
            </w:pPr>
            <w:r w:rsidRPr="004D177A">
              <w:rPr>
                <w:bCs/>
                <w:sz w:val="20"/>
                <w:szCs w:val="20"/>
                <w:lang w:val="ru-RU"/>
              </w:rPr>
              <w:t xml:space="preserve">Тел.: </w:t>
            </w:r>
            <w:r w:rsidRPr="004D177A">
              <w:rPr>
                <w:kern w:val="2"/>
                <w:sz w:val="20"/>
                <w:szCs w:val="20"/>
                <w:lang w:val="ru-RU"/>
              </w:rPr>
              <w:t>8 (83361) 5-21-10, 5-30-50</w:t>
            </w:r>
          </w:p>
          <w:p w:rsidR="009E2E9D" w:rsidRPr="004D177A" w:rsidRDefault="00130AB7" w:rsidP="00B67571">
            <w:pPr>
              <w:widowControl w:val="0"/>
              <w:tabs>
                <w:tab w:val="left" w:pos="748"/>
              </w:tabs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ru-RU" w:eastAsia="ru-RU"/>
              </w:rPr>
            </w:pPr>
            <w:r w:rsidRPr="004D177A">
              <w:rPr>
                <w:sz w:val="20"/>
                <w:szCs w:val="20"/>
                <w:lang w:val="ru-RU" w:eastAsia="ru-RU"/>
              </w:rPr>
              <w:t>E-</w:t>
            </w:r>
            <w:proofErr w:type="spellStart"/>
            <w:r w:rsidRPr="004D177A">
              <w:rPr>
                <w:sz w:val="20"/>
                <w:szCs w:val="20"/>
                <w:lang w:val="ru-RU" w:eastAsia="ru-RU"/>
              </w:rPr>
              <w:t>mail</w:t>
            </w:r>
            <w:proofErr w:type="spellEnd"/>
            <w:r w:rsidRPr="004D177A">
              <w:rPr>
                <w:sz w:val="20"/>
                <w:szCs w:val="20"/>
                <w:lang w:val="ru-RU" w:eastAsia="ru-RU"/>
              </w:rPr>
              <w:t>: snab@k4voda.ru</w:t>
            </w:r>
          </w:p>
          <w:p w:rsidR="009E2E9D" w:rsidRPr="004D177A" w:rsidRDefault="009E2E9D" w:rsidP="00B67571">
            <w:pPr>
              <w:widowControl w:val="0"/>
              <w:tabs>
                <w:tab w:val="left" w:pos="748"/>
              </w:tabs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ru-RU" w:eastAsia="ru-RU"/>
              </w:rPr>
            </w:pPr>
          </w:p>
          <w:p w:rsidR="00056C04" w:rsidRPr="004D177A" w:rsidRDefault="00056C04" w:rsidP="00B67571">
            <w:pPr>
              <w:tabs>
                <w:tab w:val="left" w:pos="1080"/>
              </w:tabs>
              <w:rPr>
                <w:sz w:val="20"/>
                <w:szCs w:val="20"/>
                <w:lang w:val="ru-RU"/>
              </w:rPr>
            </w:pPr>
            <w:r w:rsidRPr="004D177A">
              <w:rPr>
                <w:sz w:val="20"/>
                <w:szCs w:val="20"/>
                <w:lang w:val="ru-RU"/>
              </w:rPr>
              <w:t xml:space="preserve">Директор управляющей организации </w:t>
            </w:r>
          </w:p>
          <w:p w:rsidR="009E2E9D" w:rsidRPr="004D177A" w:rsidRDefault="009E2E9D" w:rsidP="00B67571">
            <w:pPr>
              <w:tabs>
                <w:tab w:val="left" w:pos="1080"/>
              </w:tabs>
              <w:rPr>
                <w:sz w:val="20"/>
                <w:szCs w:val="20"/>
                <w:lang w:val="ru-RU"/>
              </w:rPr>
            </w:pPr>
          </w:p>
          <w:p w:rsidR="009E2E9D" w:rsidRPr="004D177A" w:rsidRDefault="009E2E9D" w:rsidP="00B67571">
            <w:pPr>
              <w:tabs>
                <w:tab w:val="left" w:pos="1080"/>
              </w:tabs>
              <w:rPr>
                <w:sz w:val="20"/>
                <w:szCs w:val="20"/>
                <w:lang w:val="ru-RU"/>
              </w:rPr>
            </w:pPr>
          </w:p>
          <w:p w:rsidR="00056C04" w:rsidRPr="004D177A" w:rsidRDefault="00056C04" w:rsidP="00B67571">
            <w:pPr>
              <w:tabs>
                <w:tab w:val="left" w:pos="1080"/>
              </w:tabs>
              <w:rPr>
                <w:sz w:val="20"/>
                <w:szCs w:val="20"/>
                <w:lang w:val="ru-RU"/>
              </w:rPr>
            </w:pPr>
            <w:r w:rsidRPr="004D177A">
              <w:rPr>
                <w:sz w:val="20"/>
                <w:szCs w:val="20"/>
                <w:lang w:val="ru-RU"/>
              </w:rPr>
              <w:t xml:space="preserve">______________________ </w:t>
            </w:r>
            <w:r w:rsidR="00730CB7" w:rsidRPr="004D177A">
              <w:rPr>
                <w:sz w:val="20"/>
                <w:szCs w:val="20"/>
                <w:lang w:val="ru-RU"/>
              </w:rPr>
              <w:t>/______________/</w:t>
            </w:r>
          </w:p>
          <w:p w:rsidR="00056C04" w:rsidRPr="004D177A" w:rsidRDefault="00056C04" w:rsidP="00B67571">
            <w:pPr>
              <w:rPr>
                <w:sz w:val="20"/>
                <w:szCs w:val="20"/>
                <w:lang w:val="ru-RU"/>
              </w:rPr>
            </w:pPr>
            <w:r w:rsidRPr="004D177A">
              <w:rPr>
                <w:sz w:val="20"/>
                <w:szCs w:val="20"/>
                <w:lang w:val="ru-RU"/>
              </w:rPr>
              <w:t>М.П.</w:t>
            </w:r>
          </w:p>
        </w:tc>
        <w:tc>
          <w:tcPr>
            <w:tcW w:w="5387" w:type="dxa"/>
          </w:tcPr>
          <w:p w:rsidR="00056C04" w:rsidRPr="004D177A" w:rsidRDefault="00056C04" w:rsidP="005D2CB1">
            <w:pPr>
              <w:rPr>
                <w:sz w:val="20"/>
                <w:szCs w:val="20"/>
                <w:lang w:val="ru-RU"/>
              </w:rPr>
            </w:pPr>
            <w:r w:rsidRPr="004D177A">
              <w:rPr>
                <w:b/>
                <w:sz w:val="20"/>
                <w:szCs w:val="20"/>
                <w:lang w:val="ru-RU"/>
              </w:rPr>
              <w:t>Поставщик:</w:t>
            </w:r>
          </w:p>
          <w:p w:rsidR="00056C04" w:rsidRPr="004D177A" w:rsidRDefault="00056C04">
            <w:pPr>
              <w:snapToGrid w:val="0"/>
              <w:rPr>
                <w:sz w:val="20"/>
                <w:szCs w:val="20"/>
                <w:lang w:val="ru-RU"/>
              </w:rPr>
            </w:pPr>
          </w:p>
          <w:p w:rsidR="009E2E9D" w:rsidRPr="004D177A" w:rsidRDefault="009E2E9D">
            <w:pPr>
              <w:snapToGrid w:val="0"/>
              <w:rPr>
                <w:sz w:val="20"/>
                <w:szCs w:val="20"/>
                <w:lang w:val="ru-RU"/>
              </w:rPr>
            </w:pPr>
          </w:p>
          <w:p w:rsidR="009E2E9D" w:rsidRPr="004D177A" w:rsidRDefault="009E2E9D">
            <w:pPr>
              <w:snapToGrid w:val="0"/>
              <w:rPr>
                <w:sz w:val="20"/>
                <w:szCs w:val="20"/>
                <w:lang w:val="ru-RU"/>
              </w:rPr>
            </w:pPr>
          </w:p>
          <w:p w:rsidR="009E2E9D" w:rsidRPr="004D177A" w:rsidRDefault="009E2E9D">
            <w:pPr>
              <w:snapToGrid w:val="0"/>
              <w:rPr>
                <w:sz w:val="20"/>
                <w:szCs w:val="20"/>
                <w:lang w:val="ru-RU"/>
              </w:rPr>
            </w:pPr>
          </w:p>
          <w:p w:rsidR="009E2E9D" w:rsidRPr="004D177A" w:rsidRDefault="009E2E9D">
            <w:pPr>
              <w:snapToGrid w:val="0"/>
              <w:rPr>
                <w:sz w:val="20"/>
                <w:szCs w:val="20"/>
                <w:lang w:val="ru-RU"/>
              </w:rPr>
            </w:pPr>
          </w:p>
          <w:p w:rsidR="009E2E9D" w:rsidRPr="004D177A" w:rsidRDefault="009E2E9D">
            <w:pPr>
              <w:snapToGrid w:val="0"/>
              <w:rPr>
                <w:sz w:val="20"/>
                <w:szCs w:val="20"/>
                <w:lang w:val="ru-RU"/>
              </w:rPr>
            </w:pPr>
          </w:p>
          <w:p w:rsidR="009E2E9D" w:rsidRPr="004D177A" w:rsidRDefault="009E2E9D">
            <w:pPr>
              <w:snapToGrid w:val="0"/>
              <w:rPr>
                <w:sz w:val="20"/>
                <w:szCs w:val="20"/>
                <w:lang w:val="ru-RU"/>
              </w:rPr>
            </w:pPr>
          </w:p>
          <w:p w:rsidR="009E2E9D" w:rsidRPr="004D177A" w:rsidRDefault="009E2E9D">
            <w:pPr>
              <w:snapToGrid w:val="0"/>
              <w:rPr>
                <w:sz w:val="20"/>
                <w:szCs w:val="20"/>
                <w:lang w:val="ru-RU"/>
              </w:rPr>
            </w:pPr>
          </w:p>
          <w:p w:rsidR="009E2E9D" w:rsidRPr="004D177A" w:rsidRDefault="009E2E9D">
            <w:pPr>
              <w:snapToGrid w:val="0"/>
              <w:rPr>
                <w:sz w:val="20"/>
                <w:szCs w:val="20"/>
                <w:lang w:val="ru-RU"/>
              </w:rPr>
            </w:pPr>
          </w:p>
          <w:p w:rsidR="009E2E9D" w:rsidRPr="004D177A" w:rsidRDefault="009E2E9D">
            <w:pPr>
              <w:snapToGrid w:val="0"/>
              <w:rPr>
                <w:sz w:val="20"/>
                <w:szCs w:val="20"/>
                <w:lang w:val="ru-RU"/>
              </w:rPr>
            </w:pPr>
          </w:p>
          <w:p w:rsidR="009E2E9D" w:rsidRPr="004D177A" w:rsidRDefault="009E2E9D">
            <w:pPr>
              <w:snapToGrid w:val="0"/>
              <w:rPr>
                <w:sz w:val="20"/>
                <w:szCs w:val="20"/>
                <w:lang w:val="ru-RU"/>
              </w:rPr>
            </w:pPr>
          </w:p>
          <w:p w:rsidR="009E2E9D" w:rsidRPr="004D177A" w:rsidRDefault="009E2E9D">
            <w:pPr>
              <w:snapToGrid w:val="0"/>
              <w:rPr>
                <w:sz w:val="20"/>
                <w:szCs w:val="20"/>
                <w:lang w:val="ru-RU"/>
              </w:rPr>
            </w:pPr>
          </w:p>
          <w:p w:rsidR="009E2E9D" w:rsidRPr="004D177A" w:rsidRDefault="009E2E9D">
            <w:pPr>
              <w:snapToGrid w:val="0"/>
              <w:rPr>
                <w:sz w:val="20"/>
                <w:szCs w:val="20"/>
                <w:lang w:val="ru-RU"/>
              </w:rPr>
            </w:pPr>
          </w:p>
          <w:p w:rsidR="009E2E9D" w:rsidRPr="004D177A" w:rsidRDefault="009E2E9D">
            <w:pPr>
              <w:snapToGrid w:val="0"/>
              <w:rPr>
                <w:sz w:val="20"/>
                <w:szCs w:val="20"/>
                <w:lang w:val="ru-RU"/>
              </w:rPr>
            </w:pPr>
          </w:p>
          <w:p w:rsidR="009E2E9D" w:rsidRPr="004D177A" w:rsidRDefault="009E2E9D">
            <w:pPr>
              <w:snapToGrid w:val="0"/>
              <w:rPr>
                <w:sz w:val="20"/>
                <w:szCs w:val="20"/>
                <w:lang w:val="ru-RU"/>
              </w:rPr>
            </w:pPr>
          </w:p>
          <w:p w:rsidR="00130AB7" w:rsidRPr="004D177A" w:rsidRDefault="00130AB7">
            <w:pPr>
              <w:snapToGrid w:val="0"/>
              <w:rPr>
                <w:sz w:val="20"/>
                <w:szCs w:val="20"/>
                <w:lang w:val="ru-RU"/>
              </w:rPr>
            </w:pPr>
          </w:p>
          <w:p w:rsidR="009E2E9D" w:rsidRPr="004D177A" w:rsidRDefault="009E2E9D">
            <w:pPr>
              <w:snapToGrid w:val="0"/>
              <w:rPr>
                <w:sz w:val="20"/>
                <w:szCs w:val="20"/>
                <w:lang w:val="ru-RU"/>
              </w:rPr>
            </w:pPr>
          </w:p>
          <w:p w:rsidR="009E2E9D" w:rsidRPr="004D177A" w:rsidRDefault="009E2E9D">
            <w:pPr>
              <w:snapToGrid w:val="0"/>
              <w:rPr>
                <w:sz w:val="20"/>
                <w:szCs w:val="20"/>
                <w:lang w:val="ru-RU"/>
              </w:rPr>
            </w:pPr>
          </w:p>
          <w:p w:rsidR="00056C04" w:rsidRPr="004D177A" w:rsidRDefault="00056C04" w:rsidP="002207F9">
            <w:pPr>
              <w:tabs>
                <w:tab w:val="left" w:pos="1080"/>
              </w:tabs>
              <w:ind w:right="2014"/>
              <w:jc w:val="both"/>
              <w:rPr>
                <w:sz w:val="20"/>
                <w:szCs w:val="20"/>
                <w:lang w:val="ru-RU"/>
              </w:rPr>
            </w:pPr>
            <w:r w:rsidRPr="004D177A">
              <w:rPr>
                <w:sz w:val="20"/>
                <w:szCs w:val="20"/>
                <w:lang w:val="ru-RU"/>
              </w:rPr>
              <w:t>_______________</w:t>
            </w:r>
            <w:r w:rsidR="00730CB7" w:rsidRPr="004D177A">
              <w:rPr>
                <w:sz w:val="20"/>
                <w:szCs w:val="20"/>
                <w:lang w:val="ru-RU"/>
              </w:rPr>
              <w:t>/____________/</w:t>
            </w:r>
          </w:p>
          <w:p w:rsidR="00056C04" w:rsidRPr="004D177A" w:rsidRDefault="00056C04" w:rsidP="00D80F70">
            <w:pPr>
              <w:jc w:val="both"/>
              <w:rPr>
                <w:sz w:val="20"/>
                <w:szCs w:val="20"/>
                <w:lang w:val="ru-RU"/>
              </w:rPr>
            </w:pPr>
            <w:r w:rsidRPr="004D177A">
              <w:rPr>
                <w:sz w:val="20"/>
                <w:szCs w:val="20"/>
                <w:lang w:val="ru-RU"/>
              </w:rPr>
              <w:t>М.П.</w:t>
            </w:r>
          </w:p>
        </w:tc>
      </w:tr>
    </w:tbl>
    <w:p w:rsidR="00984422" w:rsidRDefault="00984422" w:rsidP="0043776D">
      <w:pPr>
        <w:tabs>
          <w:tab w:val="left" w:pos="3435"/>
        </w:tabs>
        <w:jc w:val="right"/>
        <w:rPr>
          <w:sz w:val="20"/>
          <w:szCs w:val="20"/>
          <w:lang w:val="ru-RU"/>
        </w:rPr>
      </w:pPr>
    </w:p>
    <w:p w:rsidR="00984422" w:rsidRDefault="00984422" w:rsidP="00984422">
      <w:pPr>
        <w:pStyle w:val="a4"/>
        <w:rPr>
          <w:lang w:val="ru-RU"/>
        </w:rPr>
      </w:pPr>
      <w:r>
        <w:rPr>
          <w:lang w:val="ru-RU"/>
        </w:rPr>
        <w:br w:type="page"/>
      </w:r>
    </w:p>
    <w:p w:rsidR="00B376E5" w:rsidRPr="004D177A" w:rsidRDefault="0043776D" w:rsidP="0043776D">
      <w:pPr>
        <w:tabs>
          <w:tab w:val="left" w:pos="3435"/>
        </w:tabs>
        <w:jc w:val="right"/>
        <w:rPr>
          <w:sz w:val="20"/>
          <w:szCs w:val="20"/>
          <w:lang w:val="ru-RU"/>
        </w:rPr>
      </w:pPr>
      <w:r w:rsidRPr="004D177A">
        <w:rPr>
          <w:sz w:val="20"/>
          <w:szCs w:val="20"/>
          <w:lang w:val="ru-RU"/>
        </w:rPr>
        <w:lastRenderedPageBreak/>
        <w:t xml:space="preserve">Приложение №1 </w:t>
      </w:r>
    </w:p>
    <w:p w:rsidR="0043776D" w:rsidRPr="004D177A" w:rsidRDefault="0043776D" w:rsidP="0043776D">
      <w:pPr>
        <w:tabs>
          <w:tab w:val="left" w:pos="3435"/>
        </w:tabs>
        <w:jc w:val="right"/>
        <w:rPr>
          <w:sz w:val="20"/>
          <w:szCs w:val="20"/>
          <w:lang w:val="ru-RU"/>
        </w:rPr>
      </w:pPr>
      <w:r w:rsidRPr="004D177A">
        <w:rPr>
          <w:sz w:val="20"/>
          <w:szCs w:val="20"/>
          <w:lang w:val="ru-RU"/>
        </w:rPr>
        <w:t>к договору поставки №___</w:t>
      </w:r>
    </w:p>
    <w:p w:rsidR="0043776D" w:rsidRPr="004D177A" w:rsidRDefault="0043776D" w:rsidP="0043776D">
      <w:pPr>
        <w:tabs>
          <w:tab w:val="left" w:pos="3435"/>
        </w:tabs>
        <w:jc w:val="right"/>
        <w:rPr>
          <w:sz w:val="20"/>
          <w:szCs w:val="20"/>
          <w:lang w:val="ru-RU"/>
        </w:rPr>
      </w:pPr>
      <w:r w:rsidRPr="004D177A">
        <w:rPr>
          <w:sz w:val="20"/>
          <w:szCs w:val="20"/>
          <w:lang w:val="ru-RU"/>
        </w:rPr>
        <w:t xml:space="preserve"> от «__» </w:t>
      </w:r>
      <w:r w:rsidR="00730CB7" w:rsidRPr="004D177A">
        <w:rPr>
          <w:sz w:val="20"/>
          <w:szCs w:val="20"/>
          <w:lang w:val="ru-RU"/>
        </w:rPr>
        <w:t>_______</w:t>
      </w:r>
      <w:r w:rsidRPr="004D177A">
        <w:rPr>
          <w:sz w:val="20"/>
          <w:szCs w:val="20"/>
          <w:lang w:val="ru-RU"/>
        </w:rPr>
        <w:t xml:space="preserve"> 20</w:t>
      </w:r>
      <w:r w:rsidR="004928EC" w:rsidRPr="004D177A">
        <w:rPr>
          <w:sz w:val="20"/>
          <w:szCs w:val="20"/>
          <w:lang w:val="ru-RU"/>
        </w:rPr>
        <w:t>2</w:t>
      </w:r>
      <w:r w:rsidR="00EF3C4B" w:rsidRPr="004D177A">
        <w:rPr>
          <w:sz w:val="20"/>
          <w:szCs w:val="20"/>
          <w:lang w:val="ru-RU"/>
        </w:rPr>
        <w:t>5</w:t>
      </w:r>
      <w:r w:rsidRPr="004D177A">
        <w:rPr>
          <w:sz w:val="20"/>
          <w:szCs w:val="20"/>
          <w:lang w:val="ru-RU"/>
        </w:rPr>
        <w:t xml:space="preserve"> г.</w:t>
      </w:r>
    </w:p>
    <w:p w:rsidR="0043776D" w:rsidRPr="004D177A" w:rsidRDefault="0043776D" w:rsidP="0043776D">
      <w:pPr>
        <w:tabs>
          <w:tab w:val="left" w:pos="3435"/>
        </w:tabs>
        <w:rPr>
          <w:sz w:val="20"/>
          <w:szCs w:val="20"/>
          <w:lang w:val="ru-RU"/>
        </w:rPr>
      </w:pPr>
    </w:p>
    <w:p w:rsidR="0043776D" w:rsidRPr="004D177A" w:rsidRDefault="0043776D" w:rsidP="0043776D">
      <w:pPr>
        <w:tabs>
          <w:tab w:val="left" w:pos="3435"/>
        </w:tabs>
        <w:jc w:val="center"/>
        <w:rPr>
          <w:b/>
          <w:sz w:val="20"/>
          <w:szCs w:val="20"/>
          <w:lang w:val="ru-RU"/>
        </w:rPr>
      </w:pPr>
      <w:r w:rsidRPr="004D177A">
        <w:rPr>
          <w:b/>
          <w:sz w:val="20"/>
          <w:szCs w:val="20"/>
          <w:lang w:val="ru-RU"/>
        </w:rPr>
        <w:t>СПЕЦИФИКАЦИЯ</w:t>
      </w:r>
    </w:p>
    <w:p w:rsidR="0043776D" w:rsidRPr="004D177A" w:rsidRDefault="0043776D" w:rsidP="0043776D">
      <w:pPr>
        <w:tabs>
          <w:tab w:val="left" w:pos="3435"/>
        </w:tabs>
        <w:jc w:val="center"/>
        <w:rPr>
          <w:b/>
          <w:sz w:val="20"/>
          <w:szCs w:val="20"/>
          <w:lang w:val="ru-RU"/>
        </w:rPr>
      </w:pPr>
    </w:p>
    <w:p w:rsidR="0043776D" w:rsidRPr="004D177A" w:rsidRDefault="0043776D" w:rsidP="0043776D">
      <w:pPr>
        <w:jc w:val="both"/>
        <w:rPr>
          <w:bCs/>
          <w:sz w:val="20"/>
          <w:szCs w:val="20"/>
          <w:lang w:val="ru-RU"/>
        </w:rPr>
      </w:pPr>
    </w:p>
    <w:tbl>
      <w:tblPr>
        <w:tblW w:w="953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03"/>
        <w:gridCol w:w="2954"/>
        <w:gridCol w:w="1138"/>
        <w:gridCol w:w="1138"/>
        <w:gridCol w:w="1992"/>
        <w:gridCol w:w="1708"/>
      </w:tblGrid>
      <w:tr w:rsidR="0043776D" w:rsidRPr="004D177A" w:rsidTr="00EF3C4B">
        <w:trPr>
          <w:trHeight w:val="938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776D" w:rsidRPr="004D177A" w:rsidRDefault="0043776D" w:rsidP="0043776D">
            <w:pPr>
              <w:jc w:val="center"/>
              <w:rPr>
                <w:b/>
                <w:sz w:val="20"/>
                <w:szCs w:val="20"/>
              </w:rPr>
            </w:pPr>
            <w:r w:rsidRPr="004D177A">
              <w:rPr>
                <w:b/>
                <w:sz w:val="20"/>
                <w:szCs w:val="20"/>
              </w:rPr>
              <w:t>N</w:t>
            </w:r>
            <w:r w:rsidRPr="004D177A">
              <w:rPr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776D" w:rsidRPr="004D177A" w:rsidRDefault="0043776D" w:rsidP="0043776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D177A">
              <w:rPr>
                <w:b/>
                <w:sz w:val="20"/>
                <w:szCs w:val="20"/>
              </w:rPr>
              <w:t>Наименование</w:t>
            </w:r>
            <w:proofErr w:type="spellEnd"/>
            <w:r w:rsidR="00B376E5" w:rsidRPr="004D177A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D177A">
              <w:rPr>
                <w:b/>
                <w:sz w:val="20"/>
                <w:szCs w:val="20"/>
              </w:rPr>
              <w:t>товара</w:t>
            </w:r>
            <w:proofErr w:type="spellEnd"/>
          </w:p>
          <w:p w:rsidR="0043776D" w:rsidRPr="004D177A" w:rsidRDefault="0043776D" w:rsidP="0043776D">
            <w:pPr>
              <w:jc w:val="center"/>
              <w:rPr>
                <w:b/>
                <w:sz w:val="20"/>
                <w:szCs w:val="20"/>
              </w:rPr>
            </w:pPr>
            <w:r w:rsidRPr="004D177A">
              <w:rPr>
                <w:b/>
                <w:sz w:val="20"/>
                <w:szCs w:val="20"/>
              </w:rPr>
              <w:t>(</w:t>
            </w:r>
            <w:proofErr w:type="spellStart"/>
            <w:r w:rsidRPr="004D177A">
              <w:rPr>
                <w:b/>
                <w:sz w:val="20"/>
                <w:szCs w:val="20"/>
              </w:rPr>
              <w:t>характеристики</w:t>
            </w:r>
            <w:proofErr w:type="spellEnd"/>
            <w:r w:rsidR="00B376E5" w:rsidRPr="004D177A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D177A">
              <w:rPr>
                <w:b/>
                <w:sz w:val="20"/>
                <w:szCs w:val="20"/>
              </w:rPr>
              <w:t>товара</w:t>
            </w:r>
            <w:proofErr w:type="spellEnd"/>
            <w:r w:rsidRPr="004D177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776D" w:rsidRPr="004D177A" w:rsidRDefault="0043776D" w:rsidP="0043776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D177A">
              <w:rPr>
                <w:b/>
                <w:sz w:val="20"/>
                <w:szCs w:val="20"/>
              </w:rPr>
              <w:t>Ед</w:t>
            </w:r>
            <w:proofErr w:type="spellEnd"/>
            <w:r w:rsidRPr="004D177A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4D177A">
              <w:rPr>
                <w:b/>
                <w:sz w:val="20"/>
                <w:szCs w:val="20"/>
              </w:rPr>
              <w:t>изм</w:t>
            </w:r>
            <w:proofErr w:type="spellEnd"/>
            <w:r w:rsidRPr="004D177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776D" w:rsidRPr="004D177A" w:rsidRDefault="0043776D" w:rsidP="0043776D">
            <w:pPr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4D177A">
              <w:rPr>
                <w:b/>
                <w:sz w:val="20"/>
                <w:szCs w:val="20"/>
              </w:rPr>
              <w:t>Кол-во</w:t>
            </w:r>
            <w:proofErr w:type="spellEnd"/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6E5" w:rsidRPr="004D177A" w:rsidRDefault="0043776D" w:rsidP="0043776D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4D177A">
              <w:rPr>
                <w:b/>
                <w:sz w:val="20"/>
                <w:szCs w:val="20"/>
                <w:lang w:val="ru-RU"/>
              </w:rPr>
              <w:t>Цена</w:t>
            </w:r>
            <w:r w:rsidR="00B376E5" w:rsidRPr="004D177A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="00B376E5" w:rsidRPr="004D177A">
              <w:rPr>
                <w:b/>
                <w:sz w:val="20"/>
                <w:szCs w:val="20"/>
                <w:lang w:val="ru-RU"/>
              </w:rPr>
              <w:t>зе</w:t>
            </w:r>
            <w:proofErr w:type="spellEnd"/>
            <w:r w:rsidR="00B376E5" w:rsidRPr="004D177A">
              <w:rPr>
                <w:b/>
                <w:sz w:val="20"/>
                <w:szCs w:val="20"/>
                <w:lang w:val="ru-RU"/>
              </w:rPr>
              <w:t xml:space="preserve"> ед.</w:t>
            </w:r>
            <w:r w:rsidRPr="004D177A">
              <w:rPr>
                <w:b/>
                <w:sz w:val="20"/>
                <w:szCs w:val="20"/>
                <w:lang w:val="ru-RU"/>
              </w:rPr>
              <w:t>,</w:t>
            </w:r>
          </w:p>
          <w:p w:rsidR="0043776D" w:rsidRPr="004D177A" w:rsidRDefault="00B376E5" w:rsidP="002C17BD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4D177A">
              <w:rPr>
                <w:b/>
                <w:sz w:val="20"/>
                <w:szCs w:val="20"/>
                <w:lang w:val="ru-RU"/>
              </w:rPr>
              <w:t xml:space="preserve">руб.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6E5" w:rsidRPr="004D177A" w:rsidRDefault="00B376E5" w:rsidP="0043776D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4D177A">
              <w:rPr>
                <w:b/>
                <w:sz w:val="20"/>
                <w:szCs w:val="20"/>
                <w:lang w:val="ru-RU"/>
              </w:rPr>
              <w:t>Стоимость,</w:t>
            </w:r>
          </w:p>
          <w:p w:rsidR="0043776D" w:rsidRPr="004D177A" w:rsidRDefault="00B376E5" w:rsidP="002C17BD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4D177A">
              <w:rPr>
                <w:b/>
                <w:sz w:val="20"/>
                <w:szCs w:val="20"/>
                <w:lang w:val="ru-RU"/>
              </w:rPr>
              <w:t>руб.</w:t>
            </w:r>
          </w:p>
        </w:tc>
      </w:tr>
      <w:tr w:rsidR="002C17BD" w:rsidRPr="00984422" w:rsidTr="00EF3C4B">
        <w:trPr>
          <w:trHeight w:val="563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17BD" w:rsidRPr="004D177A" w:rsidRDefault="002C17BD" w:rsidP="0043776D">
            <w:pPr>
              <w:jc w:val="center"/>
              <w:rPr>
                <w:sz w:val="20"/>
                <w:szCs w:val="20"/>
                <w:lang w:val="ru-RU"/>
              </w:rPr>
            </w:pPr>
            <w:r w:rsidRPr="004D177A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7BD" w:rsidRPr="004D177A" w:rsidRDefault="00984422" w:rsidP="00C805FB">
            <w:pPr>
              <w:rPr>
                <w:sz w:val="20"/>
                <w:szCs w:val="20"/>
                <w:lang w:val="ru-RU"/>
              </w:rPr>
            </w:pPr>
            <w:r w:rsidRPr="00984422">
              <w:rPr>
                <w:sz w:val="20"/>
                <w:szCs w:val="20"/>
                <w:lang w:val="ru-RU"/>
              </w:rPr>
              <w:t xml:space="preserve">Поставка </w:t>
            </w:r>
            <w:proofErr w:type="spellStart"/>
            <w:r w:rsidRPr="00984422">
              <w:rPr>
                <w:sz w:val="20"/>
                <w:szCs w:val="20"/>
                <w:lang w:val="ru-RU"/>
              </w:rPr>
              <w:t>флокулянта</w:t>
            </w:r>
            <w:proofErr w:type="spellEnd"/>
            <w:r w:rsidRPr="00984422">
              <w:rPr>
                <w:sz w:val="20"/>
                <w:szCs w:val="20"/>
                <w:lang w:val="ru-RU"/>
              </w:rPr>
              <w:t xml:space="preserve"> ГРИНЛАЙФ К40 (или эквивалент)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17BD" w:rsidRPr="00984422" w:rsidRDefault="00984422" w:rsidP="002C17B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кг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17BD" w:rsidRPr="00984422" w:rsidRDefault="00984422" w:rsidP="002C17B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8 000</w:t>
            </w:r>
            <w:bookmarkStart w:id="0" w:name="_GoBack"/>
            <w:bookmarkEnd w:id="0"/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17BD" w:rsidRPr="004D177A" w:rsidRDefault="002C17BD" w:rsidP="002F444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7BD" w:rsidRPr="004D177A" w:rsidRDefault="002C17BD" w:rsidP="00207B32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43776D" w:rsidRPr="006234D0" w:rsidTr="00EF3C4B">
        <w:trPr>
          <w:trHeight w:val="792"/>
        </w:trPr>
        <w:tc>
          <w:tcPr>
            <w:tcW w:w="9533" w:type="dxa"/>
            <w:gridSpan w:val="6"/>
            <w:tcBorders>
              <w:top w:val="single" w:sz="4" w:space="0" w:color="000000"/>
            </w:tcBorders>
            <w:shd w:val="clear" w:color="auto" w:fill="auto"/>
          </w:tcPr>
          <w:p w:rsidR="00A97974" w:rsidRPr="004D177A" w:rsidRDefault="00A97974" w:rsidP="002F4442">
            <w:pPr>
              <w:jc w:val="both"/>
              <w:rPr>
                <w:b/>
                <w:sz w:val="20"/>
                <w:szCs w:val="20"/>
                <w:lang w:val="ru-RU"/>
              </w:rPr>
            </w:pPr>
          </w:p>
          <w:p w:rsidR="0043776D" w:rsidRPr="004D177A" w:rsidRDefault="00A97974" w:rsidP="00D16324">
            <w:pPr>
              <w:jc w:val="both"/>
              <w:rPr>
                <w:b/>
                <w:sz w:val="20"/>
                <w:szCs w:val="20"/>
                <w:lang w:val="ru-RU"/>
              </w:rPr>
            </w:pPr>
            <w:r w:rsidRPr="004D177A">
              <w:rPr>
                <w:sz w:val="20"/>
                <w:szCs w:val="20"/>
                <w:lang w:val="ru-RU"/>
              </w:rPr>
              <w:t>С</w:t>
            </w:r>
            <w:r w:rsidR="0043776D" w:rsidRPr="004D177A">
              <w:rPr>
                <w:sz w:val="20"/>
                <w:szCs w:val="20"/>
                <w:lang w:val="ru-RU"/>
              </w:rPr>
              <w:t>тоимость товара составляет</w:t>
            </w:r>
            <w:proofErr w:type="gramStart"/>
            <w:r w:rsidR="0043776D" w:rsidRPr="004D177A">
              <w:rPr>
                <w:sz w:val="20"/>
                <w:szCs w:val="20"/>
                <w:lang w:val="ru-RU"/>
              </w:rPr>
              <w:t xml:space="preserve">: </w:t>
            </w:r>
            <w:r w:rsidR="00D16324" w:rsidRPr="004D177A">
              <w:rPr>
                <w:b/>
                <w:sz w:val="20"/>
                <w:szCs w:val="20"/>
                <w:lang w:val="ru-RU"/>
              </w:rPr>
              <w:t>________</w:t>
            </w:r>
            <w:r w:rsidRPr="004D177A">
              <w:rPr>
                <w:b/>
                <w:sz w:val="20"/>
                <w:szCs w:val="20"/>
                <w:lang w:val="ru-RU"/>
              </w:rPr>
              <w:t xml:space="preserve"> (</w:t>
            </w:r>
            <w:r w:rsidR="00D16324" w:rsidRPr="004D177A">
              <w:rPr>
                <w:b/>
                <w:sz w:val="20"/>
                <w:szCs w:val="20"/>
                <w:lang w:val="ru-RU"/>
              </w:rPr>
              <w:t>______________________</w:t>
            </w:r>
            <w:r w:rsidRPr="004D177A">
              <w:rPr>
                <w:b/>
                <w:sz w:val="20"/>
                <w:szCs w:val="20"/>
                <w:lang w:val="ru-RU"/>
              </w:rPr>
              <w:t xml:space="preserve">) </w:t>
            </w:r>
            <w:proofErr w:type="gramEnd"/>
            <w:r w:rsidRPr="004D177A">
              <w:rPr>
                <w:b/>
                <w:sz w:val="20"/>
                <w:szCs w:val="20"/>
                <w:lang w:val="ru-RU"/>
              </w:rPr>
              <w:t xml:space="preserve">рублей </w:t>
            </w:r>
            <w:r w:rsidR="00D16324" w:rsidRPr="004D177A">
              <w:rPr>
                <w:b/>
                <w:sz w:val="20"/>
                <w:szCs w:val="20"/>
                <w:lang w:val="ru-RU"/>
              </w:rPr>
              <w:t>_____ копеек</w:t>
            </w:r>
            <w:r w:rsidR="0043776D" w:rsidRPr="004D177A">
              <w:rPr>
                <w:b/>
                <w:sz w:val="20"/>
                <w:szCs w:val="20"/>
                <w:lang w:val="ru-RU"/>
              </w:rPr>
              <w:t>.</w:t>
            </w:r>
          </w:p>
        </w:tc>
      </w:tr>
    </w:tbl>
    <w:p w:rsidR="0043776D" w:rsidRPr="004D177A" w:rsidRDefault="0043776D" w:rsidP="0043776D">
      <w:pPr>
        <w:jc w:val="both"/>
        <w:rPr>
          <w:bCs/>
          <w:sz w:val="20"/>
          <w:szCs w:val="20"/>
          <w:lang w:val="ru-RU"/>
        </w:rPr>
      </w:pPr>
    </w:p>
    <w:p w:rsidR="00130AB7" w:rsidRPr="004D177A" w:rsidRDefault="00130AB7" w:rsidP="0043776D">
      <w:pPr>
        <w:keepNext/>
        <w:tabs>
          <w:tab w:val="left" w:pos="3435"/>
        </w:tabs>
        <w:rPr>
          <w:b/>
          <w:bCs/>
          <w:sz w:val="20"/>
          <w:szCs w:val="20"/>
          <w:lang w:val="ru-RU"/>
        </w:rPr>
      </w:pPr>
    </w:p>
    <w:p w:rsidR="0043776D" w:rsidRPr="004D177A" w:rsidRDefault="0043776D" w:rsidP="0043776D">
      <w:pPr>
        <w:keepNext/>
        <w:tabs>
          <w:tab w:val="left" w:pos="3435"/>
        </w:tabs>
        <w:rPr>
          <w:sz w:val="20"/>
          <w:szCs w:val="20"/>
          <w:lang w:val="ru-RU"/>
        </w:rPr>
      </w:pPr>
      <w:r w:rsidRPr="004D177A">
        <w:rPr>
          <w:b/>
          <w:bCs/>
          <w:sz w:val="20"/>
          <w:szCs w:val="20"/>
          <w:lang w:val="ru-RU"/>
        </w:rPr>
        <w:t>ПОКУПАТЕЛЬ                                                                          ПОСТАВЩИК</w:t>
      </w:r>
    </w:p>
    <w:tbl>
      <w:tblPr>
        <w:tblW w:w="1247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55"/>
        <w:gridCol w:w="6516"/>
      </w:tblGrid>
      <w:tr w:rsidR="00AD2133" w:rsidRPr="004D177A" w:rsidTr="00130AB7">
        <w:trPr>
          <w:cantSplit/>
          <w:trHeight w:val="23"/>
        </w:trPr>
        <w:tc>
          <w:tcPr>
            <w:tcW w:w="5955" w:type="dxa"/>
            <w:hideMark/>
          </w:tcPr>
          <w:p w:rsidR="0079789A" w:rsidRPr="004D177A" w:rsidRDefault="00AD2133" w:rsidP="00231083">
            <w:pPr>
              <w:tabs>
                <w:tab w:val="left" w:pos="1080"/>
              </w:tabs>
              <w:rPr>
                <w:sz w:val="20"/>
                <w:szCs w:val="20"/>
                <w:lang w:val="ru-RU"/>
              </w:rPr>
            </w:pPr>
            <w:r w:rsidRPr="004D177A">
              <w:rPr>
                <w:sz w:val="20"/>
                <w:szCs w:val="20"/>
                <w:lang w:val="ru-RU"/>
              </w:rPr>
              <w:t xml:space="preserve">Директор </w:t>
            </w:r>
            <w:r w:rsidR="0079789A" w:rsidRPr="004D177A">
              <w:rPr>
                <w:sz w:val="20"/>
                <w:szCs w:val="20"/>
                <w:lang w:val="ru-RU"/>
              </w:rPr>
              <w:t>управляющей организации</w:t>
            </w:r>
          </w:p>
          <w:p w:rsidR="00AD2133" w:rsidRPr="004D177A" w:rsidRDefault="00AD2133" w:rsidP="00130AB7">
            <w:pPr>
              <w:tabs>
                <w:tab w:val="left" w:pos="1080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6516" w:type="dxa"/>
            <w:hideMark/>
          </w:tcPr>
          <w:p w:rsidR="00AD2133" w:rsidRPr="004D177A" w:rsidRDefault="00AD2133" w:rsidP="00231083">
            <w:pPr>
              <w:snapToGrid w:val="0"/>
              <w:rPr>
                <w:sz w:val="20"/>
                <w:szCs w:val="20"/>
                <w:lang w:val="ru-RU"/>
              </w:rPr>
            </w:pPr>
          </w:p>
          <w:p w:rsidR="00AD2133" w:rsidRPr="004D177A" w:rsidRDefault="00AD2133" w:rsidP="00231083">
            <w:pPr>
              <w:snapToGrid w:val="0"/>
              <w:rPr>
                <w:sz w:val="20"/>
                <w:szCs w:val="20"/>
                <w:lang w:val="ru-RU"/>
              </w:rPr>
            </w:pPr>
          </w:p>
          <w:p w:rsidR="008479EE" w:rsidRPr="004D177A" w:rsidRDefault="008479EE" w:rsidP="00231083">
            <w:pPr>
              <w:snapToGrid w:val="0"/>
              <w:rPr>
                <w:sz w:val="20"/>
                <w:szCs w:val="20"/>
                <w:lang w:val="ru-RU"/>
              </w:rPr>
            </w:pPr>
          </w:p>
          <w:p w:rsidR="009A498B" w:rsidRPr="004D177A" w:rsidRDefault="009A498B" w:rsidP="00231083">
            <w:pPr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AD2133" w:rsidRPr="004D177A" w:rsidTr="00130AB7">
        <w:trPr>
          <w:cantSplit/>
          <w:trHeight w:val="23"/>
        </w:trPr>
        <w:tc>
          <w:tcPr>
            <w:tcW w:w="5955" w:type="dxa"/>
          </w:tcPr>
          <w:p w:rsidR="00AD2133" w:rsidRPr="004D177A" w:rsidRDefault="00AD2133" w:rsidP="00231083">
            <w:pPr>
              <w:tabs>
                <w:tab w:val="left" w:pos="1080"/>
              </w:tabs>
              <w:rPr>
                <w:sz w:val="20"/>
                <w:szCs w:val="20"/>
                <w:lang w:val="ru-RU"/>
              </w:rPr>
            </w:pPr>
            <w:r w:rsidRPr="004D177A">
              <w:rPr>
                <w:sz w:val="20"/>
                <w:szCs w:val="20"/>
                <w:lang w:val="ru-RU"/>
              </w:rPr>
              <w:t xml:space="preserve">______________________ </w:t>
            </w:r>
            <w:r w:rsidR="008479EE" w:rsidRPr="004D177A">
              <w:rPr>
                <w:sz w:val="20"/>
                <w:szCs w:val="20"/>
                <w:lang w:val="ru-RU"/>
              </w:rPr>
              <w:t>/</w:t>
            </w:r>
            <w:r w:rsidRPr="004D177A">
              <w:rPr>
                <w:sz w:val="20"/>
                <w:szCs w:val="20"/>
                <w:lang w:val="ru-RU"/>
              </w:rPr>
              <w:t xml:space="preserve">П.П. </w:t>
            </w:r>
            <w:proofErr w:type="spellStart"/>
            <w:r w:rsidRPr="004D177A">
              <w:rPr>
                <w:sz w:val="20"/>
                <w:szCs w:val="20"/>
                <w:lang w:val="ru-RU"/>
              </w:rPr>
              <w:t>Сенякаев</w:t>
            </w:r>
            <w:proofErr w:type="spellEnd"/>
            <w:r w:rsidR="008479EE" w:rsidRPr="004D177A">
              <w:rPr>
                <w:sz w:val="20"/>
                <w:szCs w:val="20"/>
                <w:lang w:val="ru-RU"/>
              </w:rPr>
              <w:t>/</w:t>
            </w:r>
          </w:p>
          <w:p w:rsidR="00AD2133" w:rsidRPr="004D177A" w:rsidRDefault="00AD2133" w:rsidP="00231083">
            <w:pPr>
              <w:rPr>
                <w:sz w:val="20"/>
                <w:szCs w:val="20"/>
                <w:lang w:val="ru-RU"/>
              </w:rPr>
            </w:pPr>
            <w:r w:rsidRPr="004D177A">
              <w:rPr>
                <w:sz w:val="20"/>
                <w:szCs w:val="20"/>
                <w:lang w:val="ru-RU"/>
              </w:rPr>
              <w:t>М.П.</w:t>
            </w:r>
          </w:p>
          <w:p w:rsidR="00AD2133" w:rsidRPr="004D177A" w:rsidRDefault="00AD2133" w:rsidP="00231083">
            <w:pPr>
              <w:tabs>
                <w:tab w:val="left" w:pos="1080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516" w:type="dxa"/>
            <w:hideMark/>
          </w:tcPr>
          <w:p w:rsidR="00AD2133" w:rsidRPr="004D177A" w:rsidRDefault="00AD2133" w:rsidP="00231083">
            <w:pPr>
              <w:tabs>
                <w:tab w:val="left" w:pos="1080"/>
              </w:tabs>
              <w:ind w:right="2014"/>
              <w:jc w:val="both"/>
              <w:rPr>
                <w:sz w:val="20"/>
                <w:szCs w:val="20"/>
                <w:lang w:val="ru-RU"/>
              </w:rPr>
            </w:pPr>
            <w:r w:rsidRPr="004D177A">
              <w:rPr>
                <w:sz w:val="20"/>
                <w:szCs w:val="20"/>
                <w:lang w:val="ru-RU"/>
              </w:rPr>
              <w:t>_______________</w:t>
            </w:r>
            <w:r w:rsidR="008479EE" w:rsidRPr="004D177A">
              <w:rPr>
                <w:sz w:val="20"/>
                <w:szCs w:val="20"/>
                <w:lang w:val="ru-RU"/>
              </w:rPr>
              <w:t>/__________/</w:t>
            </w:r>
          </w:p>
          <w:p w:rsidR="00AD2133" w:rsidRPr="004D177A" w:rsidRDefault="00AD2133" w:rsidP="00231083">
            <w:pPr>
              <w:jc w:val="both"/>
              <w:rPr>
                <w:sz w:val="20"/>
                <w:szCs w:val="20"/>
                <w:lang w:val="ru-RU"/>
              </w:rPr>
            </w:pPr>
            <w:r w:rsidRPr="004D177A">
              <w:rPr>
                <w:sz w:val="20"/>
                <w:szCs w:val="20"/>
                <w:lang w:val="ru-RU"/>
              </w:rPr>
              <w:t>М.П.</w:t>
            </w:r>
          </w:p>
        </w:tc>
      </w:tr>
    </w:tbl>
    <w:p w:rsidR="0043776D" w:rsidRPr="004D177A" w:rsidRDefault="0043776D" w:rsidP="0043776D">
      <w:pPr>
        <w:tabs>
          <w:tab w:val="left" w:pos="3435"/>
        </w:tabs>
        <w:rPr>
          <w:sz w:val="20"/>
          <w:szCs w:val="20"/>
          <w:lang w:val="ru-RU"/>
        </w:rPr>
      </w:pPr>
    </w:p>
    <w:p w:rsidR="0043776D" w:rsidRPr="004D177A" w:rsidRDefault="0043776D" w:rsidP="0043776D">
      <w:pPr>
        <w:rPr>
          <w:sz w:val="20"/>
          <w:szCs w:val="20"/>
          <w:lang w:val="ru-RU"/>
        </w:rPr>
      </w:pPr>
    </w:p>
    <w:p w:rsidR="00AD2133" w:rsidRPr="004D177A" w:rsidRDefault="00AD2133" w:rsidP="0043776D">
      <w:pPr>
        <w:rPr>
          <w:sz w:val="20"/>
          <w:szCs w:val="20"/>
          <w:lang w:val="ru-RU"/>
        </w:rPr>
      </w:pPr>
    </w:p>
    <w:p w:rsidR="00AD2133" w:rsidRPr="004D177A" w:rsidRDefault="00AD2133" w:rsidP="0043776D">
      <w:pPr>
        <w:rPr>
          <w:sz w:val="20"/>
          <w:szCs w:val="20"/>
          <w:lang w:val="ru-RU"/>
        </w:rPr>
      </w:pPr>
    </w:p>
    <w:p w:rsidR="00AD2133" w:rsidRPr="004D177A" w:rsidRDefault="00AD2133" w:rsidP="0043776D">
      <w:pPr>
        <w:rPr>
          <w:sz w:val="20"/>
          <w:szCs w:val="20"/>
          <w:lang w:val="ru-RU"/>
        </w:rPr>
      </w:pPr>
    </w:p>
    <w:p w:rsidR="00AD2133" w:rsidRPr="004D177A" w:rsidRDefault="00AD2133" w:rsidP="0043776D">
      <w:pPr>
        <w:rPr>
          <w:sz w:val="20"/>
          <w:szCs w:val="20"/>
          <w:lang w:val="ru-RU"/>
        </w:rPr>
      </w:pPr>
    </w:p>
    <w:p w:rsidR="0043776D" w:rsidRPr="004D177A" w:rsidRDefault="0043776D" w:rsidP="0043776D">
      <w:pPr>
        <w:rPr>
          <w:sz w:val="20"/>
          <w:szCs w:val="20"/>
          <w:lang w:val="ru-RU"/>
        </w:rPr>
      </w:pPr>
    </w:p>
    <w:p w:rsidR="0043776D" w:rsidRPr="004D177A" w:rsidRDefault="0043776D" w:rsidP="0043776D">
      <w:pPr>
        <w:rPr>
          <w:sz w:val="20"/>
          <w:szCs w:val="20"/>
          <w:lang w:val="ru-RU"/>
        </w:rPr>
      </w:pPr>
    </w:p>
    <w:p w:rsidR="0043776D" w:rsidRPr="004D177A" w:rsidRDefault="0043776D" w:rsidP="0043776D">
      <w:pPr>
        <w:rPr>
          <w:sz w:val="20"/>
          <w:szCs w:val="20"/>
          <w:lang w:val="ru-RU"/>
        </w:rPr>
      </w:pPr>
    </w:p>
    <w:p w:rsidR="0043776D" w:rsidRPr="004D177A" w:rsidRDefault="0043776D" w:rsidP="0043776D">
      <w:pPr>
        <w:rPr>
          <w:sz w:val="20"/>
          <w:szCs w:val="20"/>
          <w:lang w:val="ru-RU"/>
        </w:rPr>
      </w:pPr>
    </w:p>
    <w:p w:rsidR="0043776D" w:rsidRPr="004D177A" w:rsidRDefault="0043776D" w:rsidP="0043776D">
      <w:pPr>
        <w:rPr>
          <w:sz w:val="20"/>
          <w:szCs w:val="20"/>
          <w:lang w:val="ru-RU"/>
        </w:rPr>
      </w:pPr>
    </w:p>
    <w:p w:rsidR="0043776D" w:rsidRPr="004D177A" w:rsidRDefault="0043776D" w:rsidP="0043776D">
      <w:pPr>
        <w:rPr>
          <w:sz w:val="20"/>
          <w:szCs w:val="20"/>
          <w:lang w:val="ru-RU"/>
        </w:rPr>
      </w:pPr>
    </w:p>
    <w:p w:rsidR="0043776D" w:rsidRPr="004D177A" w:rsidRDefault="0043776D" w:rsidP="0043776D">
      <w:pPr>
        <w:rPr>
          <w:sz w:val="20"/>
          <w:szCs w:val="20"/>
          <w:lang w:val="ru-RU"/>
        </w:rPr>
      </w:pPr>
    </w:p>
    <w:p w:rsidR="004928EC" w:rsidRPr="004D177A" w:rsidRDefault="004928EC" w:rsidP="0043776D">
      <w:pPr>
        <w:rPr>
          <w:sz w:val="20"/>
          <w:szCs w:val="20"/>
          <w:lang w:val="ru-RU"/>
        </w:rPr>
      </w:pPr>
    </w:p>
    <w:p w:rsidR="004928EC" w:rsidRPr="004D177A" w:rsidRDefault="004928EC" w:rsidP="0043776D">
      <w:pPr>
        <w:rPr>
          <w:sz w:val="20"/>
          <w:szCs w:val="20"/>
          <w:lang w:val="ru-RU"/>
        </w:rPr>
      </w:pPr>
    </w:p>
    <w:p w:rsidR="00F606A1" w:rsidRPr="004D177A" w:rsidRDefault="00F606A1" w:rsidP="0043776D">
      <w:pPr>
        <w:rPr>
          <w:sz w:val="20"/>
          <w:szCs w:val="20"/>
          <w:lang w:val="ru-RU"/>
        </w:rPr>
      </w:pPr>
    </w:p>
    <w:p w:rsidR="005C0A3D" w:rsidRPr="004D177A" w:rsidRDefault="005C0A3D" w:rsidP="0043776D">
      <w:pPr>
        <w:rPr>
          <w:sz w:val="20"/>
          <w:szCs w:val="20"/>
          <w:lang w:val="ru-RU"/>
        </w:rPr>
      </w:pPr>
    </w:p>
    <w:p w:rsidR="005C0A3D" w:rsidRPr="004D177A" w:rsidRDefault="005C0A3D" w:rsidP="0043776D">
      <w:pPr>
        <w:rPr>
          <w:sz w:val="20"/>
          <w:szCs w:val="20"/>
          <w:lang w:val="ru-RU"/>
        </w:rPr>
      </w:pPr>
    </w:p>
    <w:p w:rsidR="005C0A3D" w:rsidRPr="004D177A" w:rsidRDefault="005C0A3D" w:rsidP="0043776D">
      <w:pPr>
        <w:rPr>
          <w:sz w:val="20"/>
          <w:szCs w:val="20"/>
          <w:lang w:val="ru-RU"/>
        </w:rPr>
      </w:pPr>
    </w:p>
    <w:p w:rsidR="005C0A3D" w:rsidRPr="004D177A" w:rsidRDefault="005C0A3D" w:rsidP="0043776D">
      <w:pPr>
        <w:rPr>
          <w:sz w:val="20"/>
          <w:szCs w:val="20"/>
          <w:lang w:val="ru-RU"/>
        </w:rPr>
      </w:pPr>
    </w:p>
    <w:p w:rsidR="005C0A3D" w:rsidRPr="004D177A" w:rsidRDefault="005C0A3D" w:rsidP="0043776D">
      <w:pPr>
        <w:rPr>
          <w:sz w:val="20"/>
          <w:szCs w:val="20"/>
          <w:lang w:val="ru-RU"/>
        </w:rPr>
      </w:pPr>
    </w:p>
    <w:p w:rsidR="005C0A3D" w:rsidRPr="004D177A" w:rsidRDefault="005C0A3D" w:rsidP="0043776D">
      <w:pPr>
        <w:rPr>
          <w:sz w:val="20"/>
          <w:szCs w:val="20"/>
          <w:lang w:val="ru-RU"/>
        </w:rPr>
      </w:pPr>
    </w:p>
    <w:p w:rsidR="005C0A3D" w:rsidRPr="004D177A" w:rsidRDefault="005C0A3D" w:rsidP="0043776D">
      <w:pPr>
        <w:rPr>
          <w:sz w:val="20"/>
          <w:szCs w:val="20"/>
          <w:lang w:val="ru-RU"/>
        </w:rPr>
      </w:pPr>
    </w:p>
    <w:p w:rsidR="005C0A3D" w:rsidRPr="004D177A" w:rsidRDefault="005C0A3D" w:rsidP="0043776D">
      <w:pPr>
        <w:rPr>
          <w:sz w:val="20"/>
          <w:szCs w:val="20"/>
          <w:lang w:val="ru-RU"/>
        </w:rPr>
      </w:pPr>
    </w:p>
    <w:p w:rsidR="005C0A3D" w:rsidRPr="004D177A" w:rsidRDefault="005C0A3D" w:rsidP="0043776D">
      <w:pPr>
        <w:rPr>
          <w:sz w:val="20"/>
          <w:szCs w:val="20"/>
          <w:lang w:val="ru-RU"/>
        </w:rPr>
      </w:pPr>
    </w:p>
    <w:p w:rsidR="005C0A3D" w:rsidRPr="004D177A" w:rsidRDefault="005C0A3D" w:rsidP="0043776D">
      <w:pPr>
        <w:rPr>
          <w:sz w:val="20"/>
          <w:szCs w:val="20"/>
          <w:lang w:val="ru-RU"/>
        </w:rPr>
      </w:pPr>
    </w:p>
    <w:p w:rsidR="005C0A3D" w:rsidRPr="004D177A" w:rsidRDefault="005C0A3D" w:rsidP="0043776D">
      <w:pPr>
        <w:rPr>
          <w:sz w:val="20"/>
          <w:szCs w:val="20"/>
          <w:lang w:val="ru-RU"/>
        </w:rPr>
      </w:pPr>
    </w:p>
    <w:p w:rsidR="005C0A3D" w:rsidRPr="004D177A" w:rsidRDefault="005C0A3D" w:rsidP="0043776D">
      <w:pPr>
        <w:rPr>
          <w:sz w:val="20"/>
          <w:szCs w:val="20"/>
          <w:lang w:val="ru-RU"/>
        </w:rPr>
      </w:pPr>
    </w:p>
    <w:p w:rsidR="005C0A3D" w:rsidRPr="004D177A" w:rsidRDefault="005C0A3D" w:rsidP="0043776D">
      <w:pPr>
        <w:rPr>
          <w:sz w:val="20"/>
          <w:szCs w:val="20"/>
          <w:lang w:val="ru-RU"/>
        </w:rPr>
      </w:pPr>
    </w:p>
    <w:p w:rsidR="005C0A3D" w:rsidRPr="004D177A" w:rsidRDefault="005C0A3D" w:rsidP="0043776D">
      <w:pPr>
        <w:rPr>
          <w:sz w:val="20"/>
          <w:szCs w:val="20"/>
          <w:lang w:val="ru-RU"/>
        </w:rPr>
      </w:pPr>
    </w:p>
    <w:p w:rsidR="005C0A3D" w:rsidRPr="004D177A" w:rsidRDefault="005C0A3D" w:rsidP="0043776D">
      <w:pPr>
        <w:rPr>
          <w:sz w:val="20"/>
          <w:szCs w:val="20"/>
          <w:lang w:val="ru-RU"/>
        </w:rPr>
      </w:pPr>
    </w:p>
    <w:p w:rsidR="005C0A3D" w:rsidRDefault="005C0A3D" w:rsidP="0043776D">
      <w:pPr>
        <w:rPr>
          <w:sz w:val="20"/>
          <w:szCs w:val="20"/>
          <w:lang w:val="ru-RU"/>
        </w:rPr>
      </w:pPr>
    </w:p>
    <w:p w:rsidR="004D177A" w:rsidRDefault="004D177A" w:rsidP="0043776D">
      <w:pPr>
        <w:rPr>
          <w:sz w:val="20"/>
          <w:szCs w:val="20"/>
          <w:lang w:val="ru-RU"/>
        </w:rPr>
      </w:pPr>
    </w:p>
    <w:p w:rsidR="004D177A" w:rsidRDefault="004D177A" w:rsidP="0043776D">
      <w:pPr>
        <w:rPr>
          <w:sz w:val="20"/>
          <w:szCs w:val="20"/>
          <w:lang w:val="ru-RU"/>
        </w:rPr>
      </w:pPr>
    </w:p>
    <w:p w:rsidR="004D177A" w:rsidRDefault="004D177A" w:rsidP="0043776D">
      <w:pPr>
        <w:rPr>
          <w:sz w:val="20"/>
          <w:szCs w:val="20"/>
          <w:lang w:val="ru-RU"/>
        </w:rPr>
      </w:pPr>
    </w:p>
    <w:p w:rsidR="004D177A" w:rsidRDefault="004D177A" w:rsidP="0043776D">
      <w:pPr>
        <w:rPr>
          <w:sz w:val="20"/>
          <w:szCs w:val="20"/>
          <w:lang w:val="ru-RU"/>
        </w:rPr>
      </w:pPr>
    </w:p>
    <w:p w:rsidR="004D177A" w:rsidRDefault="004D177A" w:rsidP="0043776D">
      <w:pPr>
        <w:rPr>
          <w:sz w:val="20"/>
          <w:szCs w:val="20"/>
          <w:lang w:val="ru-RU"/>
        </w:rPr>
      </w:pPr>
    </w:p>
    <w:p w:rsidR="004D177A" w:rsidRDefault="004D177A" w:rsidP="0043776D">
      <w:pPr>
        <w:rPr>
          <w:sz w:val="20"/>
          <w:szCs w:val="20"/>
          <w:lang w:val="ru-RU"/>
        </w:rPr>
      </w:pPr>
    </w:p>
    <w:p w:rsidR="004D177A" w:rsidRPr="004D177A" w:rsidRDefault="004D177A" w:rsidP="0043776D">
      <w:pPr>
        <w:rPr>
          <w:sz w:val="20"/>
          <w:szCs w:val="20"/>
          <w:lang w:val="ru-RU"/>
        </w:rPr>
      </w:pPr>
    </w:p>
    <w:p w:rsidR="00BE41BE" w:rsidRPr="004D177A" w:rsidRDefault="00BE41BE" w:rsidP="0043776D">
      <w:pPr>
        <w:rPr>
          <w:sz w:val="20"/>
          <w:szCs w:val="20"/>
          <w:lang w:val="ru-RU"/>
        </w:rPr>
      </w:pPr>
    </w:p>
    <w:p w:rsidR="005C0A3D" w:rsidRPr="004D177A" w:rsidRDefault="0043776D" w:rsidP="0043776D">
      <w:pPr>
        <w:jc w:val="right"/>
        <w:rPr>
          <w:sz w:val="20"/>
          <w:szCs w:val="20"/>
          <w:lang w:val="ru-RU"/>
        </w:rPr>
      </w:pPr>
      <w:r w:rsidRPr="004D177A">
        <w:rPr>
          <w:sz w:val="20"/>
          <w:szCs w:val="20"/>
          <w:lang w:val="ru-RU"/>
        </w:rPr>
        <w:lastRenderedPageBreak/>
        <w:t xml:space="preserve">Приложение №2 </w:t>
      </w:r>
    </w:p>
    <w:p w:rsidR="0043776D" w:rsidRPr="004D177A" w:rsidRDefault="0043776D" w:rsidP="0043776D">
      <w:pPr>
        <w:jc w:val="right"/>
        <w:rPr>
          <w:sz w:val="20"/>
          <w:szCs w:val="20"/>
          <w:lang w:val="ru-RU"/>
        </w:rPr>
      </w:pPr>
      <w:r w:rsidRPr="004D177A">
        <w:rPr>
          <w:sz w:val="20"/>
          <w:szCs w:val="20"/>
          <w:lang w:val="ru-RU"/>
        </w:rPr>
        <w:t>к договору  поставки №____</w:t>
      </w:r>
    </w:p>
    <w:p w:rsidR="008B7DED" w:rsidRPr="004D177A" w:rsidRDefault="0043776D" w:rsidP="008B7DED">
      <w:pPr>
        <w:tabs>
          <w:tab w:val="left" w:pos="3435"/>
        </w:tabs>
        <w:jc w:val="right"/>
        <w:rPr>
          <w:sz w:val="20"/>
          <w:szCs w:val="20"/>
          <w:lang w:val="ru-RU"/>
        </w:rPr>
      </w:pPr>
      <w:r w:rsidRPr="004D177A">
        <w:rPr>
          <w:sz w:val="20"/>
          <w:szCs w:val="20"/>
          <w:lang w:val="ru-RU"/>
        </w:rPr>
        <w:t xml:space="preserve"> </w:t>
      </w:r>
      <w:r w:rsidR="008B7DED" w:rsidRPr="004D177A">
        <w:rPr>
          <w:sz w:val="20"/>
          <w:szCs w:val="20"/>
          <w:lang w:val="ru-RU"/>
        </w:rPr>
        <w:t>от «__» _______ 202</w:t>
      </w:r>
      <w:r w:rsidR="00EF3C4B" w:rsidRPr="004D177A">
        <w:rPr>
          <w:sz w:val="20"/>
          <w:szCs w:val="20"/>
          <w:lang w:val="ru-RU"/>
        </w:rPr>
        <w:t>5</w:t>
      </w:r>
      <w:r w:rsidR="008B7DED" w:rsidRPr="004D177A">
        <w:rPr>
          <w:sz w:val="20"/>
          <w:szCs w:val="20"/>
          <w:lang w:val="ru-RU"/>
        </w:rPr>
        <w:t xml:space="preserve"> г.</w:t>
      </w:r>
    </w:p>
    <w:p w:rsidR="005C694B" w:rsidRPr="004D177A" w:rsidRDefault="005C694B" w:rsidP="0043776D">
      <w:pPr>
        <w:keepNext/>
        <w:tabs>
          <w:tab w:val="left" w:pos="3435"/>
        </w:tabs>
        <w:rPr>
          <w:b/>
          <w:bCs/>
          <w:sz w:val="20"/>
          <w:szCs w:val="20"/>
          <w:lang w:val="ru-RU"/>
        </w:rPr>
      </w:pPr>
    </w:p>
    <w:p w:rsidR="00BE41BE" w:rsidRPr="004D177A" w:rsidRDefault="00BE41BE" w:rsidP="00BE41BE">
      <w:pPr>
        <w:tabs>
          <w:tab w:val="left" w:pos="1134"/>
        </w:tabs>
        <w:contextualSpacing/>
        <w:jc w:val="center"/>
        <w:rPr>
          <w:b/>
          <w:sz w:val="20"/>
          <w:szCs w:val="20"/>
          <w:lang w:eastAsia="ru-RU"/>
        </w:rPr>
      </w:pPr>
    </w:p>
    <w:p w:rsidR="004D177A" w:rsidRPr="004D177A" w:rsidRDefault="004D177A" w:rsidP="004D177A">
      <w:pPr>
        <w:tabs>
          <w:tab w:val="left" w:pos="1134"/>
        </w:tabs>
        <w:contextualSpacing/>
        <w:jc w:val="center"/>
        <w:rPr>
          <w:b/>
          <w:sz w:val="20"/>
          <w:szCs w:val="20"/>
          <w:lang w:eastAsia="ru-RU"/>
        </w:rPr>
      </w:pPr>
      <w:r w:rsidRPr="004D177A">
        <w:rPr>
          <w:b/>
          <w:sz w:val="20"/>
          <w:szCs w:val="20"/>
          <w:lang w:eastAsia="ru-RU"/>
        </w:rPr>
        <w:t>ТЕХНИЧЕСКОЕ ЗАДАНИЕ</w:t>
      </w:r>
    </w:p>
    <w:p w:rsidR="004D177A" w:rsidRPr="004D177A" w:rsidRDefault="004D177A" w:rsidP="004D177A">
      <w:pPr>
        <w:tabs>
          <w:tab w:val="left" w:pos="1134"/>
        </w:tabs>
        <w:jc w:val="center"/>
        <w:rPr>
          <w:b/>
          <w:sz w:val="20"/>
          <w:szCs w:val="20"/>
          <w:lang w:val="ru-RU" w:eastAsia="ru-RU"/>
        </w:rPr>
      </w:pPr>
      <w:r w:rsidRPr="004D177A">
        <w:rPr>
          <w:b/>
          <w:sz w:val="20"/>
          <w:szCs w:val="20"/>
          <w:lang w:val="ru-RU" w:eastAsia="ru-RU"/>
        </w:rPr>
        <w:t xml:space="preserve">на поставку </w:t>
      </w:r>
      <w:proofErr w:type="spellStart"/>
      <w:r w:rsidRPr="004D177A">
        <w:rPr>
          <w:b/>
          <w:sz w:val="20"/>
          <w:szCs w:val="20"/>
          <w:lang w:val="ru-RU" w:eastAsia="ru-RU"/>
        </w:rPr>
        <w:t>флокулянта</w:t>
      </w:r>
      <w:proofErr w:type="spellEnd"/>
      <w:r w:rsidRPr="004D177A">
        <w:rPr>
          <w:b/>
          <w:sz w:val="20"/>
          <w:szCs w:val="20"/>
          <w:lang w:val="ru-RU" w:eastAsia="ru-RU"/>
        </w:rPr>
        <w:t xml:space="preserve"> ГРИНЛАЙФ К40 или эквивалент</w:t>
      </w:r>
    </w:p>
    <w:p w:rsidR="004D177A" w:rsidRPr="004D177A" w:rsidRDefault="004D177A" w:rsidP="004D177A">
      <w:pPr>
        <w:tabs>
          <w:tab w:val="left" w:pos="1134"/>
        </w:tabs>
        <w:rPr>
          <w:b/>
          <w:sz w:val="20"/>
          <w:szCs w:val="20"/>
          <w:lang w:val="ru-RU"/>
        </w:rPr>
      </w:pPr>
      <w:r w:rsidRPr="004D177A">
        <w:rPr>
          <w:b/>
          <w:sz w:val="20"/>
          <w:szCs w:val="20"/>
          <w:lang w:val="ru-RU" w:eastAsia="ru-RU"/>
        </w:rPr>
        <w:t>1. ИНФОРМАЦИЯ ОБ ОБЪЕКТЕ ЗАКУПКИ</w:t>
      </w:r>
    </w:p>
    <w:p w:rsidR="004D177A" w:rsidRPr="004D177A" w:rsidRDefault="004D177A" w:rsidP="004D177A">
      <w:pPr>
        <w:pBdr>
          <w:right w:val="single" w:sz="4" w:space="31" w:color="auto"/>
        </w:pBdr>
        <w:tabs>
          <w:tab w:val="left" w:pos="1494"/>
        </w:tabs>
        <w:ind w:right="-851"/>
        <w:contextualSpacing/>
        <w:rPr>
          <w:b/>
          <w:sz w:val="20"/>
          <w:szCs w:val="20"/>
          <w:lang w:val="ru-RU" w:eastAsia="ru-RU"/>
        </w:rPr>
      </w:pPr>
      <w:r w:rsidRPr="004D177A">
        <w:rPr>
          <w:b/>
          <w:sz w:val="20"/>
          <w:szCs w:val="20"/>
          <w:lang w:val="ru-RU" w:eastAsia="ru-RU"/>
        </w:rPr>
        <w:t xml:space="preserve">1.1. </w:t>
      </w:r>
      <w:r w:rsidRPr="004D177A">
        <w:rPr>
          <w:b/>
          <w:sz w:val="20"/>
          <w:szCs w:val="20"/>
          <w:u w:val="single"/>
          <w:lang w:val="ru-RU" w:eastAsia="ru-RU"/>
        </w:rPr>
        <w:t xml:space="preserve">Наименование объекта закупки:  </w:t>
      </w:r>
      <w:r w:rsidRPr="004D177A">
        <w:rPr>
          <w:sz w:val="20"/>
          <w:szCs w:val="20"/>
          <w:lang w:val="ru-RU" w:eastAsia="ru-RU"/>
        </w:rPr>
        <w:t xml:space="preserve">поставка </w:t>
      </w:r>
      <w:proofErr w:type="spellStart"/>
      <w:r w:rsidRPr="004D177A">
        <w:rPr>
          <w:sz w:val="20"/>
          <w:szCs w:val="20"/>
          <w:lang w:val="ru-RU" w:eastAsia="ru-RU"/>
        </w:rPr>
        <w:t>флокулянта</w:t>
      </w:r>
      <w:proofErr w:type="spellEnd"/>
      <w:r w:rsidRPr="004D177A">
        <w:rPr>
          <w:sz w:val="20"/>
          <w:szCs w:val="20"/>
          <w:lang w:val="ru-RU" w:eastAsia="ru-RU"/>
        </w:rPr>
        <w:t xml:space="preserve"> ГРИНЛАЙФ К40 или эквивалент</w:t>
      </w:r>
    </w:p>
    <w:p w:rsidR="004D177A" w:rsidRPr="004D177A" w:rsidRDefault="004D177A" w:rsidP="004D177A">
      <w:pPr>
        <w:tabs>
          <w:tab w:val="left" w:pos="1494"/>
        </w:tabs>
        <w:contextualSpacing/>
        <w:rPr>
          <w:sz w:val="20"/>
          <w:szCs w:val="20"/>
          <w:lang w:val="ru-RU" w:eastAsia="ru-RU"/>
        </w:rPr>
      </w:pPr>
      <w:r w:rsidRPr="004D177A">
        <w:rPr>
          <w:b/>
          <w:sz w:val="20"/>
          <w:szCs w:val="20"/>
          <w:u w:val="single"/>
          <w:lang w:val="ru-RU" w:eastAsia="ru-RU"/>
        </w:rPr>
        <w:t>1.2. Описание объекта закупки:</w:t>
      </w:r>
    </w:p>
    <w:p w:rsidR="004D177A" w:rsidRPr="004D177A" w:rsidRDefault="004D177A" w:rsidP="004D177A">
      <w:pPr>
        <w:rPr>
          <w:b/>
          <w:bCs/>
          <w:sz w:val="20"/>
          <w:szCs w:val="20"/>
          <w:lang w:val="ru-RU"/>
        </w:rPr>
      </w:pPr>
      <w:r w:rsidRPr="004D177A">
        <w:rPr>
          <w:b/>
          <w:sz w:val="20"/>
          <w:szCs w:val="20"/>
          <w:u w:val="single"/>
          <w:lang w:val="ru-RU" w:eastAsia="ru-RU"/>
        </w:rPr>
        <w:t xml:space="preserve">1.2.1. </w:t>
      </w:r>
      <w:r w:rsidRPr="004D177A">
        <w:rPr>
          <w:b/>
          <w:sz w:val="20"/>
          <w:szCs w:val="20"/>
          <w:u w:val="single"/>
          <w:lang w:val="ru-RU"/>
        </w:rPr>
        <w:t>Наименование и характеристики товара</w:t>
      </w:r>
      <w:r w:rsidRPr="004D177A">
        <w:rPr>
          <w:b/>
          <w:sz w:val="20"/>
          <w:szCs w:val="20"/>
          <w:u w:val="single"/>
          <w:lang w:val="ru-RU" w:eastAsia="ru-RU"/>
        </w:rPr>
        <w:t xml:space="preserve">: </w:t>
      </w:r>
      <w:proofErr w:type="spellStart"/>
      <w:r w:rsidRPr="004D177A">
        <w:rPr>
          <w:sz w:val="20"/>
          <w:szCs w:val="20"/>
          <w:lang w:val="ru-RU"/>
        </w:rPr>
        <w:t>Флокулянт</w:t>
      </w:r>
      <w:proofErr w:type="spellEnd"/>
      <w:r w:rsidRPr="004D177A">
        <w:rPr>
          <w:sz w:val="20"/>
          <w:szCs w:val="20"/>
          <w:lang w:val="ru-RU"/>
        </w:rPr>
        <w:t xml:space="preserve"> ГРИНЛАЙФ К40 или эквивалент</w:t>
      </w:r>
      <w:r w:rsidRPr="004D177A">
        <w:rPr>
          <w:b/>
          <w:bCs/>
          <w:sz w:val="20"/>
          <w:szCs w:val="20"/>
          <w:lang w:val="ru-RU"/>
        </w:rPr>
        <w:t>.</w:t>
      </w:r>
    </w:p>
    <w:tbl>
      <w:tblPr>
        <w:tblW w:w="496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"/>
        <w:gridCol w:w="3724"/>
        <w:gridCol w:w="14"/>
        <w:gridCol w:w="2055"/>
        <w:gridCol w:w="3541"/>
        <w:gridCol w:w="6"/>
      </w:tblGrid>
      <w:tr w:rsidR="004D177A" w:rsidRPr="004D177A" w:rsidTr="00197865">
        <w:trPr>
          <w:gridAfter w:val="1"/>
          <w:wAfter w:w="3" w:type="pct"/>
          <w:trHeight w:val="642"/>
        </w:trPr>
        <w:tc>
          <w:tcPr>
            <w:tcW w:w="423" w:type="pct"/>
            <w:vAlign w:val="center"/>
          </w:tcPr>
          <w:p w:rsidR="004D177A" w:rsidRPr="004D177A" w:rsidRDefault="004D177A" w:rsidP="00197865">
            <w:pPr>
              <w:jc w:val="center"/>
              <w:rPr>
                <w:b/>
                <w:bCs/>
                <w:sz w:val="20"/>
                <w:szCs w:val="20"/>
              </w:rPr>
            </w:pPr>
            <w:r w:rsidRPr="004D177A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825" w:type="pct"/>
            <w:vAlign w:val="center"/>
          </w:tcPr>
          <w:p w:rsidR="004D177A" w:rsidRPr="004D177A" w:rsidRDefault="004D177A" w:rsidP="0019786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D177A">
              <w:rPr>
                <w:b/>
                <w:bCs/>
                <w:sz w:val="20"/>
                <w:szCs w:val="20"/>
              </w:rPr>
              <w:t>Наименование</w:t>
            </w:r>
            <w:proofErr w:type="spellEnd"/>
            <w:r w:rsidRPr="004D177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D177A">
              <w:rPr>
                <w:b/>
                <w:bCs/>
                <w:sz w:val="20"/>
                <w:szCs w:val="20"/>
              </w:rPr>
              <w:t>параметра</w:t>
            </w:r>
            <w:proofErr w:type="spellEnd"/>
            <w:r w:rsidRPr="004D177A">
              <w:rPr>
                <w:b/>
                <w:bCs/>
                <w:sz w:val="20"/>
                <w:szCs w:val="20"/>
              </w:rPr>
              <w:t>(</w:t>
            </w:r>
            <w:proofErr w:type="spellStart"/>
            <w:r w:rsidRPr="004D177A">
              <w:rPr>
                <w:b/>
                <w:bCs/>
                <w:sz w:val="20"/>
                <w:szCs w:val="20"/>
              </w:rPr>
              <w:t>характеристики</w:t>
            </w:r>
            <w:proofErr w:type="spellEnd"/>
            <w:r w:rsidRPr="004D177A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14" w:type="pct"/>
            <w:gridSpan w:val="2"/>
            <w:vAlign w:val="center"/>
          </w:tcPr>
          <w:p w:rsidR="004D177A" w:rsidRPr="004D177A" w:rsidRDefault="004D177A" w:rsidP="0019786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D177A">
              <w:rPr>
                <w:b/>
                <w:bCs/>
                <w:sz w:val="20"/>
                <w:szCs w:val="20"/>
              </w:rPr>
              <w:t>Размерность</w:t>
            </w:r>
            <w:proofErr w:type="spellEnd"/>
          </w:p>
        </w:tc>
        <w:tc>
          <w:tcPr>
            <w:tcW w:w="1735" w:type="pct"/>
            <w:vAlign w:val="center"/>
          </w:tcPr>
          <w:p w:rsidR="004D177A" w:rsidRPr="004D177A" w:rsidRDefault="004D177A" w:rsidP="0019786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D177A">
              <w:rPr>
                <w:b/>
                <w:bCs/>
                <w:sz w:val="20"/>
                <w:szCs w:val="20"/>
              </w:rPr>
              <w:t>Требования</w:t>
            </w:r>
            <w:proofErr w:type="spellEnd"/>
            <w:r w:rsidRPr="004D177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D177A">
              <w:rPr>
                <w:b/>
                <w:bCs/>
                <w:sz w:val="20"/>
                <w:szCs w:val="20"/>
              </w:rPr>
              <w:t>заказчика</w:t>
            </w:r>
            <w:proofErr w:type="spellEnd"/>
          </w:p>
        </w:tc>
      </w:tr>
      <w:tr w:rsidR="004D177A" w:rsidRPr="006234D0" w:rsidTr="00197865">
        <w:trPr>
          <w:gridAfter w:val="1"/>
          <w:wAfter w:w="3" w:type="pct"/>
        </w:trPr>
        <w:tc>
          <w:tcPr>
            <w:tcW w:w="423" w:type="pct"/>
            <w:vAlign w:val="center"/>
          </w:tcPr>
          <w:p w:rsidR="004D177A" w:rsidRPr="004D177A" w:rsidRDefault="004D177A" w:rsidP="00197865">
            <w:pPr>
              <w:rPr>
                <w:b/>
                <w:sz w:val="20"/>
                <w:szCs w:val="20"/>
              </w:rPr>
            </w:pPr>
            <w:r w:rsidRPr="004D177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574" w:type="pct"/>
            <w:gridSpan w:val="4"/>
            <w:vAlign w:val="center"/>
          </w:tcPr>
          <w:p w:rsidR="004D177A" w:rsidRPr="004D177A" w:rsidRDefault="004D177A" w:rsidP="00197865">
            <w:pPr>
              <w:rPr>
                <w:b/>
                <w:sz w:val="20"/>
                <w:szCs w:val="20"/>
                <w:lang w:val="ru-RU"/>
              </w:rPr>
            </w:pPr>
            <w:r w:rsidRPr="004D177A">
              <w:rPr>
                <w:b/>
                <w:sz w:val="20"/>
                <w:szCs w:val="20"/>
                <w:lang w:val="ru-RU"/>
              </w:rPr>
              <w:t>ФУНКЦИОНАЛЬНЫЕ ПАРАМЕТРЫ И ТЕХНИЧЕСКИЕ ХАРАКТЕРИСТИКИ</w:t>
            </w:r>
          </w:p>
        </w:tc>
      </w:tr>
      <w:tr w:rsidR="004D177A" w:rsidRPr="004D177A" w:rsidTr="00197865">
        <w:trPr>
          <w:gridAfter w:val="1"/>
          <w:wAfter w:w="3" w:type="pct"/>
        </w:trPr>
        <w:tc>
          <w:tcPr>
            <w:tcW w:w="423" w:type="pct"/>
            <w:vAlign w:val="center"/>
          </w:tcPr>
          <w:p w:rsidR="004D177A" w:rsidRPr="004D177A" w:rsidRDefault="004D177A" w:rsidP="00197865">
            <w:pPr>
              <w:rPr>
                <w:sz w:val="20"/>
                <w:szCs w:val="20"/>
              </w:rPr>
            </w:pPr>
            <w:r w:rsidRPr="004D177A">
              <w:rPr>
                <w:sz w:val="20"/>
                <w:szCs w:val="20"/>
              </w:rPr>
              <w:t>1.1</w:t>
            </w:r>
          </w:p>
        </w:tc>
        <w:tc>
          <w:tcPr>
            <w:tcW w:w="1825" w:type="pct"/>
            <w:vAlign w:val="center"/>
          </w:tcPr>
          <w:p w:rsidR="004D177A" w:rsidRPr="004D177A" w:rsidRDefault="004D177A" w:rsidP="00197865">
            <w:pPr>
              <w:rPr>
                <w:sz w:val="20"/>
                <w:szCs w:val="20"/>
              </w:rPr>
            </w:pPr>
            <w:proofErr w:type="spellStart"/>
            <w:r w:rsidRPr="004D177A">
              <w:rPr>
                <w:sz w:val="20"/>
                <w:szCs w:val="20"/>
              </w:rPr>
              <w:t>Физико-химические</w:t>
            </w:r>
            <w:proofErr w:type="spellEnd"/>
            <w:r w:rsidRPr="004D177A">
              <w:rPr>
                <w:sz w:val="20"/>
                <w:szCs w:val="20"/>
              </w:rPr>
              <w:t xml:space="preserve"> </w:t>
            </w:r>
            <w:proofErr w:type="spellStart"/>
            <w:r w:rsidRPr="004D177A">
              <w:rPr>
                <w:sz w:val="20"/>
                <w:szCs w:val="20"/>
              </w:rPr>
              <w:t>показатели</w:t>
            </w:r>
            <w:proofErr w:type="spellEnd"/>
          </w:p>
        </w:tc>
        <w:tc>
          <w:tcPr>
            <w:tcW w:w="1014" w:type="pct"/>
            <w:gridSpan w:val="2"/>
            <w:vAlign w:val="center"/>
          </w:tcPr>
          <w:p w:rsidR="004D177A" w:rsidRPr="004D177A" w:rsidRDefault="004D177A" w:rsidP="001978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pct"/>
            <w:vAlign w:val="center"/>
          </w:tcPr>
          <w:p w:rsidR="004D177A" w:rsidRPr="004D177A" w:rsidRDefault="004D177A" w:rsidP="00197865">
            <w:pPr>
              <w:rPr>
                <w:sz w:val="20"/>
                <w:szCs w:val="20"/>
                <w:highlight w:val="yellow"/>
              </w:rPr>
            </w:pPr>
          </w:p>
        </w:tc>
      </w:tr>
      <w:tr w:rsidR="004D177A" w:rsidRPr="004D177A" w:rsidTr="00197865">
        <w:trPr>
          <w:gridAfter w:val="1"/>
          <w:wAfter w:w="3" w:type="pct"/>
        </w:trPr>
        <w:tc>
          <w:tcPr>
            <w:tcW w:w="423" w:type="pct"/>
            <w:vAlign w:val="center"/>
          </w:tcPr>
          <w:p w:rsidR="004D177A" w:rsidRPr="004D177A" w:rsidRDefault="004D177A" w:rsidP="00197865">
            <w:pPr>
              <w:rPr>
                <w:sz w:val="20"/>
                <w:szCs w:val="20"/>
              </w:rPr>
            </w:pPr>
            <w:r w:rsidRPr="004D177A">
              <w:rPr>
                <w:sz w:val="20"/>
                <w:szCs w:val="20"/>
              </w:rPr>
              <w:t>1.1.1</w:t>
            </w:r>
          </w:p>
        </w:tc>
        <w:tc>
          <w:tcPr>
            <w:tcW w:w="1825" w:type="pct"/>
            <w:vAlign w:val="center"/>
          </w:tcPr>
          <w:p w:rsidR="004D177A" w:rsidRPr="004D177A" w:rsidRDefault="004D177A" w:rsidP="00197865">
            <w:pPr>
              <w:rPr>
                <w:sz w:val="20"/>
                <w:szCs w:val="20"/>
              </w:rPr>
            </w:pPr>
            <w:proofErr w:type="spellStart"/>
            <w:r w:rsidRPr="004D177A">
              <w:rPr>
                <w:sz w:val="20"/>
                <w:szCs w:val="20"/>
              </w:rPr>
              <w:t>Внешний</w:t>
            </w:r>
            <w:proofErr w:type="spellEnd"/>
            <w:r w:rsidRPr="004D177A">
              <w:rPr>
                <w:sz w:val="20"/>
                <w:szCs w:val="20"/>
              </w:rPr>
              <w:t xml:space="preserve"> </w:t>
            </w:r>
            <w:proofErr w:type="spellStart"/>
            <w:r w:rsidRPr="004D177A">
              <w:rPr>
                <w:sz w:val="20"/>
                <w:szCs w:val="20"/>
              </w:rPr>
              <w:t>вид</w:t>
            </w:r>
            <w:proofErr w:type="spellEnd"/>
          </w:p>
        </w:tc>
        <w:tc>
          <w:tcPr>
            <w:tcW w:w="1014" w:type="pct"/>
            <w:gridSpan w:val="2"/>
            <w:vAlign w:val="center"/>
          </w:tcPr>
          <w:p w:rsidR="004D177A" w:rsidRPr="004D177A" w:rsidRDefault="004D177A" w:rsidP="001978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pct"/>
            <w:vAlign w:val="center"/>
          </w:tcPr>
          <w:p w:rsidR="004D177A" w:rsidRPr="004D177A" w:rsidRDefault="004D177A" w:rsidP="00197865">
            <w:pPr>
              <w:rPr>
                <w:sz w:val="20"/>
                <w:szCs w:val="20"/>
                <w:highlight w:val="yellow"/>
              </w:rPr>
            </w:pPr>
            <w:proofErr w:type="spellStart"/>
            <w:r w:rsidRPr="004D177A">
              <w:rPr>
                <w:sz w:val="20"/>
                <w:szCs w:val="20"/>
              </w:rPr>
              <w:t>Белый</w:t>
            </w:r>
            <w:proofErr w:type="spellEnd"/>
            <w:r w:rsidRPr="004D177A">
              <w:rPr>
                <w:sz w:val="20"/>
                <w:szCs w:val="20"/>
              </w:rPr>
              <w:t xml:space="preserve"> </w:t>
            </w:r>
            <w:proofErr w:type="spellStart"/>
            <w:r w:rsidRPr="004D177A">
              <w:rPr>
                <w:sz w:val="20"/>
                <w:szCs w:val="20"/>
              </w:rPr>
              <w:t>сыпучий</w:t>
            </w:r>
            <w:proofErr w:type="spellEnd"/>
            <w:r w:rsidRPr="004D177A">
              <w:rPr>
                <w:sz w:val="20"/>
                <w:szCs w:val="20"/>
              </w:rPr>
              <w:t xml:space="preserve"> </w:t>
            </w:r>
            <w:proofErr w:type="spellStart"/>
            <w:r w:rsidRPr="004D177A">
              <w:rPr>
                <w:sz w:val="20"/>
                <w:szCs w:val="20"/>
              </w:rPr>
              <w:t>порошок</w:t>
            </w:r>
            <w:proofErr w:type="spellEnd"/>
          </w:p>
        </w:tc>
      </w:tr>
      <w:tr w:rsidR="004D177A" w:rsidRPr="004D177A" w:rsidTr="00197865">
        <w:trPr>
          <w:gridAfter w:val="1"/>
          <w:wAfter w:w="3" w:type="pct"/>
        </w:trPr>
        <w:tc>
          <w:tcPr>
            <w:tcW w:w="423" w:type="pct"/>
            <w:vAlign w:val="center"/>
          </w:tcPr>
          <w:p w:rsidR="004D177A" w:rsidRPr="004D177A" w:rsidRDefault="004D177A" w:rsidP="00197865">
            <w:pPr>
              <w:rPr>
                <w:sz w:val="20"/>
                <w:szCs w:val="20"/>
              </w:rPr>
            </w:pPr>
            <w:r w:rsidRPr="004D177A">
              <w:rPr>
                <w:sz w:val="20"/>
                <w:szCs w:val="20"/>
              </w:rPr>
              <w:t>1.1.2</w:t>
            </w:r>
          </w:p>
        </w:tc>
        <w:tc>
          <w:tcPr>
            <w:tcW w:w="1825" w:type="pct"/>
            <w:vAlign w:val="center"/>
          </w:tcPr>
          <w:p w:rsidR="004D177A" w:rsidRPr="004D177A" w:rsidRDefault="004D177A" w:rsidP="00197865">
            <w:pPr>
              <w:rPr>
                <w:sz w:val="20"/>
                <w:szCs w:val="20"/>
              </w:rPr>
            </w:pPr>
            <w:proofErr w:type="spellStart"/>
            <w:r w:rsidRPr="004D177A">
              <w:rPr>
                <w:sz w:val="20"/>
                <w:szCs w:val="20"/>
              </w:rPr>
              <w:t>Ионный</w:t>
            </w:r>
            <w:proofErr w:type="spellEnd"/>
            <w:r w:rsidRPr="004D177A">
              <w:rPr>
                <w:sz w:val="20"/>
                <w:szCs w:val="20"/>
              </w:rPr>
              <w:t xml:space="preserve"> </w:t>
            </w:r>
            <w:proofErr w:type="spellStart"/>
            <w:r w:rsidRPr="004D177A">
              <w:rPr>
                <w:sz w:val="20"/>
                <w:szCs w:val="20"/>
              </w:rPr>
              <w:t>характер</w:t>
            </w:r>
            <w:proofErr w:type="spellEnd"/>
          </w:p>
        </w:tc>
        <w:tc>
          <w:tcPr>
            <w:tcW w:w="1014" w:type="pct"/>
            <w:gridSpan w:val="2"/>
            <w:vAlign w:val="center"/>
          </w:tcPr>
          <w:p w:rsidR="004D177A" w:rsidRPr="004D177A" w:rsidRDefault="004D177A" w:rsidP="00197865">
            <w:pPr>
              <w:jc w:val="center"/>
              <w:rPr>
                <w:sz w:val="20"/>
                <w:szCs w:val="20"/>
              </w:rPr>
            </w:pPr>
            <w:proofErr w:type="spellStart"/>
            <w:r w:rsidRPr="004D177A">
              <w:rPr>
                <w:sz w:val="20"/>
                <w:szCs w:val="20"/>
              </w:rPr>
              <w:t>тип</w:t>
            </w:r>
            <w:proofErr w:type="spellEnd"/>
          </w:p>
        </w:tc>
        <w:tc>
          <w:tcPr>
            <w:tcW w:w="1735" w:type="pct"/>
            <w:vAlign w:val="center"/>
          </w:tcPr>
          <w:p w:rsidR="004D177A" w:rsidRPr="004D177A" w:rsidRDefault="004D177A" w:rsidP="00197865">
            <w:pPr>
              <w:rPr>
                <w:sz w:val="20"/>
                <w:szCs w:val="20"/>
              </w:rPr>
            </w:pPr>
            <w:proofErr w:type="spellStart"/>
            <w:r w:rsidRPr="004D177A">
              <w:rPr>
                <w:sz w:val="20"/>
                <w:szCs w:val="20"/>
              </w:rPr>
              <w:t>Катионный</w:t>
            </w:r>
            <w:proofErr w:type="spellEnd"/>
          </w:p>
        </w:tc>
      </w:tr>
      <w:tr w:rsidR="004D177A" w:rsidRPr="004D177A" w:rsidTr="00197865">
        <w:trPr>
          <w:gridAfter w:val="1"/>
          <w:wAfter w:w="3" w:type="pct"/>
        </w:trPr>
        <w:tc>
          <w:tcPr>
            <w:tcW w:w="423" w:type="pct"/>
            <w:vAlign w:val="center"/>
          </w:tcPr>
          <w:p w:rsidR="004D177A" w:rsidRPr="004D177A" w:rsidRDefault="004D177A" w:rsidP="00197865">
            <w:pPr>
              <w:rPr>
                <w:sz w:val="20"/>
                <w:szCs w:val="20"/>
              </w:rPr>
            </w:pPr>
            <w:r w:rsidRPr="004D177A">
              <w:rPr>
                <w:sz w:val="20"/>
                <w:szCs w:val="20"/>
              </w:rPr>
              <w:t>1.1.3</w:t>
            </w:r>
          </w:p>
        </w:tc>
        <w:tc>
          <w:tcPr>
            <w:tcW w:w="1825" w:type="pct"/>
            <w:vAlign w:val="center"/>
          </w:tcPr>
          <w:p w:rsidR="004D177A" w:rsidRPr="004D177A" w:rsidRDefault="004D177A" w:rsidP="00197865">
            <w:pPr>
              <w:rPr>
                <w:sz w:val="20"/>
                <w:szCs w:val="20"/>
                <w:lang w:val="ru-RU"/>
              </w:rPr>
            </w:pPr>
            <w:proofErr w:type="spellStart"/>
            <w:r w:rsidRPr="004D177A">
              <w:rPr>
                <w:sz w:val="20"/>
                <w:szCs w:val="20"/>
                <w:lang w:val="ru-RU"/>
              </w:rPr>
              <w:t>Гранулометрия</w:t>
            </w:r>
            <w:proofErr w:type="spellEnd"/>
          </w:p>
          <w:p w:rsidR="004D177A" w:rsidRPr="004D177A" w:rsidRDefault="004D177A" w:rsidP="00197865">
            <w:pPr>
              <w:rPr>
                <w:sz w:val="20"/>
                <w:szCs w:val="20"/>
                <w:lang w:val="ru-RU"/>
              </w:rPr>
            </w:pPr>
            <w:r w:rsidRPr="004D177A">
              <w:rPr>
                <w:sz w:val="20"/>
                <w:szCs w:val="20"/>
                <w:lang w:val="ru-RU"/>
              </w:rPr>
              <w:t>% частиц размером&gt; 2 мм</w:t>
            </w:r>
          </w:p>
          <w:p w:rsidR="004D177A" w:rsidRPr="004D177A" w:rsidRDefault="004D177A" w:rsidP="00197865">
            <w:pPr>
              <w:rPr>
                <w:sz w:val="20"/>
                <w:szCs w:val="20"/>
                <w:lang w:val="ru-RU"/>
              </w:rPr>
            </w:pPr>
            <w:r w:rsidRPr="004D177A">
              <w:rPr>
                <w:sz w:val="20"/>
                <w:szCs w:val="20"/>
                <w:lang w:val="ru-RU"/>
              </w:rPr>
              <w:t>% частиц размером &lt;0,15 мм</w:t>
            </w:r>
          </w:p>
        </w:tc>
        <w:tc>
          <w:tcPr>
            <w:tcW w:w="1014" w:type="pct"/>
            <w:gridSpan w:val="2"/>
            <w:vAlign w:val="center"/>
          </w:tcPr>
          <w:p w:rsidR="004D177A" w:rsidRPr="004D177A" w:rsidRDefault="004D177A" w:rsidP="00197865">
            <w:pPr>
              <w:jc w:val="center"/>
              <w:rPr>
                <w:sz w:val="20"/>
                <w:szCs w:val="20"/>
              </w:rPr>
            </w:pPr>
            <w:r w:rsidRPr="004D177A">
              <w:rPr>
                <w:sz w:val="20"/>
                <w:szCs w:val="20"/>
              </w:rPr>
              <w:t>%</w:t>
            </w:r>
          </w:p>
        </w:tc>
        <w:tc>
          <w:tcPr>
            <w:tcW w:w="1735" w:type="pct"/>
            <w:vAlign w:val="bottom"/>
          </w:tcPr>
          <w:p w:rsidR="004D177A" w:rsidRPr="004D177A" w:rsidRDefault="004D177A" w:rsidP="00197865">
            <w:pPr>
              <w:rPr>
                <w:sz w:val="20"/>
                <w:szCs w:val="20"/>
              </w:rPr>
            </w:pPr>
            <w:proofErr w:type="spellStart"/>
            <w:r w:rsidRPr="004D177A">
              <w:rPr>
                <w:sz w:val="20"/>
                <w:szCs w:val="20"/>
              </w:rPr>
              <w:t>Не</w:t>
            </w:r>
            <w:proofErr w:type="spellEnd"/>
            <w:r w:rsidRPr="004D177A">
              <w:rPr>
                <w:sz w:val="20"/>
                <w:szCs w:val="20"/>
              </w:rPr>
              <w:t xml:space="preserve"> </w:t>
            </w:r>
            <w:proofErr w:type="spellStart"/>
            <w:r w:rsidRPr="004D177A">
              <w:rPr>
                <w:sz w:val="20"/>
                <w:szCs w:val="20"/>
              </w:rPr>
              <w:t>более</w:t>
            </w:r>
            <w:proofErr w:type="spellEnd"/>
            <w:r w:rsidRPr="004D177A">
              <w:rPr>
                <w:sz w:val="20"/>
                <w:szCs w:val="20"/>
              </w:rPr>
              <w:t xml:space="preserve"> 3</w:t>
            </w:r>
          </w:p>
          <w:p w:rsidR="004D177A" w:rsidRPr="004D177A" w:rsidRDefault="004D177A" w:rsidP="00197865">
            <w:pPr>
              <w:rPr>
                <w:sz w:val="20"/>
                <w:szCs w:val="20"/>
              </w:rPr>
            </w:pPr>
            <w:proofErr w:type="spellStart"/>
            <w:r w:rsidRPr="004D177A">
              <w:rPr>
                <w:sz w:val="20"/>
                <w:szCs w:val="20"/>
              </w:rPr>
              <w:t>Не</w:t>
            </w:r>
            <w:proofErr w:type="spellEnd"/>
            <w:r w:rsidRPr="004D177A">
              <w:rPr>
                <w:sz w:val="20"/>
                <w:szCs w:val="20"/>
              </w:rPr>
              <w:t xml:space="preserve"> </w:t>
            </w:r>
            <w:proofErr w:type="spellStart"/>
            <w:r w:rsidRPr="004D177A">
              <w:rPr>
                <w:sz w:val="20"/>
                <w:szCs w:val="20"/>
              </w:rPr>
              <w:t>более</w:t>
            </w:r>
            <w:proofErr w:type="spellEnd"/>
            <w:r w:rsidRPr="004D177A">
              <w:rPr>
                <w:sz w:val="20"/>
                <w:szCs w:val="20"/>
              </w:rPr>
              <w:t xml:space="preserve"> 6</w:t>
            </w:r>
          </w:p>
        </w:tc>
      </w:tr>
      <w:tr w:rsidR="004D177A" w:rsidRPr="004D177A" w:rsidTr="00197865">
        <w:trPr>
          <w:gridAfter w:val="1"/>
          <w:wAfter w:w="3" w:type="pct"/>
        </w:trPr>
        <w:tc>
          <w:tcPr>
            <w:tcW w:w="423" w:type="pct"/>
            <w:vAlign w:val="center"/>
          </w:tcPr>
          <w:p w:rsidR="004D177A" w:rsidRPr="004D177A" w:rsidRDefault="004D177A" w:rsidP="00197865">
            <w:pPr>
              <w:rPr>
                <w:sz w:val="20"/>
                <w:szCs w:val="20"/>
              </w:rPr>
            </w:pPr>
            <w:r w:rsidRPr="004D177A">
              <w:rPr>
                <w:sz w:val="20"/>
                <w:szCs w:val="20"/>
              </w:rPr>
              <w:t>1.1.4</w:t>
            </w:r>
          </w:p>
        </w:tc>
        <w:tc>
          <w:tcPr>
            <w:tcW w:w="1825" w:type="pct"/>
            <w:vAlign w:val="center"/>
          </w:tcPr>
          <w:p w:rsidR="004D177A" w:rsidRPr="004D177A" w:rsidRDefault="004D177A" w:rsidP="00197865">
            <w:pPr>
              <w:rPr>
                <w:sz w:val="20"/>
                <w:szCs w:val="20"/>
              </w:rPr>
            </w:pPr>
            <w:proofErr w:type="spellStart"/>
            <w:r w:rsidRPr="004D177A">
              <w:rPr>
                <w:sz w:val="20"/>
                <w:szCs w:val="20"/>
              </w:rPr>
              <w:t>Температура</w:t>
            </w:r>
            <w:proofErr w:type="spellEnd"/>
            <w:r w:rsidRPr="004D177A">
              <w:rPr>
                <w:sz w:val="20"/>
                <w:szCs w:val="20"/>
              </w:rPr>
              <w:t xml:space="preserve"> </w:t>
            </w:r>
            <w:proofErr w:type="spellStart"/>
            <w:r w:rsidRPr="004D177A">
              <w:rPr>
                <w:sz w:val="20"/>
                <w:szCs w:val="20"/>
              </w:rPr>
              <w:t>хранения</w:t>
            </w:r>
            <w:proofErr w:type="spellEnd"/>
          </w:p>
        </w:tc>
        <w:tc>
          <w:tcPr>
            <w:tcW w:w="1014" w:type="pct"/>
            <w:gridSpan w:val="2"/>
            <w:vAlign w:val="center"/>
          </w:tcPr>
          <w:p w:rsidR="004D177A" w:rsidRPr="004D177A" w:rsidRDefault="004D177A" w:rsidP="00197865">
            <w:pPr>
              <w:jc w:val="center"/>
              <w:rPr>
                <w:sz w:val="20"/>
                <w:szCs w:val="20"/>
              </w:rPr>
            </w:pPr>
            <w:r w:rsidRPr="004D177A">
              <w:rPr>
                <w:sz w:val="20"/>
                <w:szCs w:val="20"/>
                <w:vertAlign w:val="superscript"/>
              </w:rPr>
              <w:t>0</w:t>
            </w:r>
            <w:r w:rsidRPr="004D177A">
              <w:rPr>
                <w:sz w:val="20"/>
                <w:szCs w:val="20"/>
              </w:rPr>
              <w:t>С</w:t>
            </w:r>
          </w:p>
        </w:tc>
        <w:tc>
          <w:tcPr>
            <w:tcW w:w="1735" w:type="pct"/>
            <w:vAlign w:val="bottom"/>
          </w:tcPr>
          <w:p w:rsidR="004D177A" w:rsidRPr="004D177A" w:rsidRDefault="004D177A" w:rsidP="00197865">
            <w:pPr>
              <w:rPr>
                <w:sz w:val="20"/>
                <w:szCs w:val="20"/>
              </w:rPr>
            </w:pPr>
            <w:r w:rsidRPr="004D177A">
              <w:rPr>
                <w:sz w:val="20"/>
                <w:szCs w:val="20"/>
              </w:rPr>
              <w:t>0-35</w:t>
            </w:r>
          </w:p>
        </w:tc>
      </w:tr>
      <w:tr w:rsidR="004D177A" w:rsidRPr="004D177A" w:rsidTr="00197865">
        <w:trPr>
          <w:gridAfter w:val="1"/>
          <w:wAfter w:w="3" w:type="pct"/>
        </w:trPr>
        <w:tc>
          <w:tcPr>
            <w:tcW w:w="423" w:type="pct"/>
            <w:vAlign w:val="center"/>
          </w:tcPr>
          <w:p w:rsidR="004D177A" w:rsidRPr="004D177A" w:rsidRDefault="004D177A" w:rsidP="00197865">
            <w:pPr>
              <w:rPr>
                <w:sz w:val="20"/>
                <w:szCs w:val="20"/>
              </w:rPr>
            </w:pPr>
            <w:r w:rsidRPr="004D177A">
              <w:rPr>
                <w:sz w:val="20"/>
                <w:szCs w:val="20"/>
              </w:rPr>
              <w:t>1.1.5</w:t>
            </w:r>
          </w:p>
        </w:tc>
        <w:tc>
          <w:tcPr>
            <w:tcW w:w="1825" w:type="pct"/>
            <w:vAlign w:val="center"/>
          </w:tcPr>
          <w:p w:rsidR="004D177A" w:rsidRPr="004D177A" w:rsidRDefault="004D177A" w:rsidP="00197865">
            <w:pPr>
              <w:rPr>
                <w:sz w:val="20"/>
                <w:szCs w:val="20"/>
              </w:rPr>
            </w:pPr>
            <w:proofErr w:type="spellStart"/>
            <w:r w:rsidRPr="004D177A">
              <w:rPr>
                <w:sz w:val="20"/>
                <w:szCs w:val="20"/>
              </w:rPr>
              <w:t>Срок</w:t>
            </w:r>
            <w:proofErr w:type="spellEnd"/>
            <w:r w:rsidRPr="004D177A">
              <w:rPr>
                <w:sz w:val="20"/>
                <w:szCs w:val="20"/>
              </w:rPr>
              <w:t xml:space="preserve"> </w:t>
            </w:r>
            <w:proofErr w:type="spellStart"/>
            <w:r w:rsidRPr="004D177A">
              <w:rPr>
                <w:sz w:val="20"/>
                <w:szCs w:val="20"/>
              </w:rPr>
              <w:t>хранения</w:t>
            </w:r>
            <w:proofErr w:type="spellEnd"/>
          </w:p>
        </w:tc>
        <w:tc>
          <w:tcPr>
            <w:tcW w:w="1014" w:type="pct"/>
            <w:gridSpan w:val="2"/>
            <w:vAlign w:val="center"/>
          </w:tcPr>
          <w:p w:rsidR="004D177A" w:rsidRPr="004D177A" w:rsidRDefault="004D177A" w:rsidP="0019786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D177A">
              <w:rPr>
                <w:sz w:val="20"/>
                <w:szCs w:val="20"/>
              </w:rPr>
              <w:t>мес</w:t>
            </w:r>
            <w:proofErr w:type="spellEnd"/>
            <w:proofErr w:type="gramEnd"/>
            <w:r w:rsidRPr="004D177A">
              <w:rPr>
                <w:sz w:val="20"/>
                <w:szCs w:val="20"/>
              </w:rPr>
              <w:t>.</w:t>
            </w:r>
          </w:p>
        </w:tc>
        <w:tc>
          <w:tcPr>
            <w:tcW w:w="1735" w:type="pct"/>
            <w:vAlign w:val="bottom"/>
          </w:tcPr>
          <w:p w:rsidR="004D177A" w:rsidRPr="004D177A" w:rsidRDefault="004D177A" w:rsidP="00197865">
            <w:pPr>
              <w:rPr>
                <w:sz w:val="20"/>
                <w:szCs w:val="20"/>
              </w:rPr>
            </w:pPr>
            <w:r w:rsidRPr="004D177A">
              <w:rPr>
                <w:sz w:val="20"/>
                <w:szCs w:val="20"/>
              </w:rPr>
              <w:t>12-24</w:t>
            </w:r>
          </w:p>
        </w:tc>
      </w:tr>
      <w:tr w:rsidR="004D177A" w:rsidRPr="004D177A" w:rsidTr="00197865">
        <w:trPr>
          <w:gridAfter w:val="1"/>
          <w:wAfter w:w="3" w:type="pct"/>
        </w:trPr>
        <w:tc>
          <w:tcPr>
            <w:tcW w:w="423" w:type="pct"/>
            <w:tcBorders>
              <w:top w:val="single" w:sz="4" w:space="0" w:color="auto"/>
            </w:tcBorders>
            <w:vAlign w:val="center"/>
          </w:tcPr>
          <w:p w:rsidR="004D177A" w:rsidRPr="004D177A" w:rsidRDefault="004D177A" w:rsidP="00197865">
            <w:pPr>
              <w:rPr>
                <w:b/>
                <w:sz w:val="20"/>
                <w:szCs w:val="20"/>
              </w:rPr>
            </w:pPr>
            <w:r w:rsidRPr="004D177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574" w:type="pct"/>
            <w:gridSpan w:val="4"/>
            <w:tcBorders>
              <w:top w:val="single" w:sz="4" w:space="0" w:color="auto"/>
            </w:tcBorders>
            <w:vAlign w:val="center"/>
          </w:tcPr>
          <w:p w:rsidR="004D177A" w:rsidRPr="004D177A" w:rsidRDefault="004D177A" w:rsidP="00197865">
            <w:pPr>
              <w:rPr>
                <w:b/>
                <w:sz w:val="20"/>
                <w:szCs w:val="20"/>
              </w:rPr>
            </w:pPr>
            <w:r w:rsidRPr="004D177A">
              <w:rPr>
                <w:b/>
                <w:bCs/>
                <w:sz w:val="20"/>
                <w:szCs w:val="20"/>
              </w:rPr>
              <w:t>ОБЪЕМ ПОСТАВКИ, УПАКОВКА</w:t>
            </w:r>
          </w:p>
        </w:tc>
      </w:tr>
      <w:tr w:rsidR="004D177A" w:rsidRPr="004D177A" w:rsidTr="001978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" w:type="pct"/>
          <w:trHeight w:val="300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77A" w:rsidRPr="004D177A" w:rsidRDefault="004D177A" w:rsidP="00197865">
            <w:pPr>
              <w:rPr>
                <w:sz w:val="20"/>
                <w:szCs w:val="20"/>
              </w:rPr>
            </w:pPr>
            <w:r w:rsidRPr="004D177A">
              <w:rPr>
                <w:sz w:val="20"/>
                <w:szCs w:val="20"/>
              </w:rPr>
              <w:t>2.1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77A" w:rsidRPr="004D177A" w:rsidRDefault="004D177A" w:rsidP="00197865">
            <w:pPr>
              <w:rPr>
                <w:sz w:val="20"/>
                <w:szCs w:val="20"/>
              </w:rPr>
            </w:pPr>
            <w:proofErr w:type="spellStart"/>
            <w:r w:rsidRPr="004D177A">
              <w:rPr>
                <w:sz w:val="20"/>
                <w:szCs w:val="20"/>
              </w:rPr>
              <w:t>Упаковка</w:t>
            </w:r>
            <w:proofErr w:type="spellEnd"/>
          </w:p>
        </w:tc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77A" w:rsidRPr="004D177A" w:rsidRDefault="004D177A" w:rsidP="00197865">
            <w:pPr>
              <w:jc w:val="center"/>
              <w:rPr>
                <w:sz w:val="20"/>
                <w:szCs w:val="20"/>
              </w:rPr>
            </w:pPr>
            <w:proofErr w:type="spellStart"/>
            <w:r w:rsidRPr="004D177A">
              <w:rPr>
                <w:sz w:val="20"/>
                <w:szCs w:val="20"/>
              </w:rPr>
              <w:t>тип</w:t>
            </w:r>
            <w:proofErr w:type="spellEnd"/>
          </w:p>
          <w:p w:rsidR="004D177A" w:rsidRPr="004D177A" w:rsidRDefault="004D177A" w:rsidP="00197865">
            <w:pPr>
              <w:jc w:val="center"/>
              <w:rPr>
                <w:sz w:val="20"/>
                <w:szCs w:val="20"/>
              </w:rPr>
            </w:pPr>
            <w:r w:rsidRPr="004D177A">
              <w:rPr>
                <w:sz w:val="20"/>
                <w:szCs w:val="20"/>
              </w:rPr>
              <w:t>(</w:t>
            </w:r>
            <w:proofErr w:type="spellStart"/>
            <w:r w:rsidRPr="004D177A">
              <w:rPr>
                <w:sz w:val="20"/>
                <w:szCs w:val="20"/>
              </w:rPr>
              <w:t>объем</w:t>
            </w:r>
            <w:proofErr w:type="spellEnd"/>
            <w:r w:rsidRPr="004D177A">
              <w:rPr>
                <w:sz w:val="20"/>
                <w:szCs w:val="20"/>
              </w:rPr>
              <w:t xml:space="preserve">, </w:t>
            </w:r>
            <w:proofErr w:type="spellStart"/>
            <w:r w:rsidRPr="004D177A">
              <w:rPr>
                <w:sz w:val="20"/>
                <w:szCs w:val="20"/>
              </w:rPr>
              <w:t>вес</w:t>
            </w:r>
            <w:proofErr w:type="spellEnd"/>
            <w:r w:rsidRPr="004D177A">
              <w:rPr>
                <w:sz w:val="20"/>
                <w:szCs w:val="20"/>
              </w:rPr>
              <w:t>)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77A" w:rsidRPr="004D177A" w:rsidRDefault="004D177A" w:rsidP="00197865">
            <w:pPr>
              <w:jc w:val="both"/>
              <w:rPr>
                <w:sz w:val="20"/>
                <w:szCs w:val="20"/>
              </w:rPr>
            </w:pPr>
            <w:proofErr w:type="spellStart"/>
            <w:r w:rsidRPr="004D177A">
              <w:rPr>
                <w:sz w:val="20"/>
                <w:szCs w:val="20"/>
              </w:rPr>
              <w:t>Герметичные</w:t>
            </w:r>
            <w:proofErr w:type="spellEnd"/>
            <w:r w:rsidRPr="004D177A">
              <w:rPr>
                <w:sz w:val="20"/>
                <w:szCs w:val="20"/>
              </w:rPr>
              <w:t xml:space="preserve"> </w:t>
            </w:r>
            <w:proofErr w:type="spellStart"/>
            <w:r w:rsidRPr="004D177A">
              <w:rPr>
                <w:sz w:val="20"/>
                <w:szCs w:val="20"/>
              </w:rPr>
              <w:t>многослойные</w:t>
            </w:r>
            <w:proofErr w:type="spellEnd"/>
            <w:r w:rsidRPr="004D177A">
              <w:rPr>
                <w:sz w:val="20"/>
                <w:szCs w:val="20"/>
              </w:rPr>
              <w:t xml:space="preserve"> </w:t>
            </w:r>
            <w:proofErr w:type="spellStart"/>
            <w:r w:rsidRPr="004D177A">
              <w:rPr>
                <w:sz w:val="20"/>
                <w:szCs w:val="20"/>
              </w:rPr>
              <w:t>мешки</w:t>
            </w:r>
            <w:proofErr w:type="spellEnd"/>
            <w:r w:rsidRPr="004D177A">
              <w:rPr>
                <w:sz w:val="20"/>
                <w:szCs w:val="20"/>
              </w:rPr>
              <w:t xml:space="preserve"> </w:t>
            </w:r>
          </w:p>
          <w:p w:rsidR="004D177A" w:rsidRPr="004D177A" w:rsidRDefault="004D177A" w:rsidP="00197865">
            <w:pPr>
              <w:jc w:val="both"/>
              <w:rPr>
                <w:sz w:val="20"/>
                <w:szCs w:val="20"/>
              </w:rPr>
            </w:pPr>
            <w:r w:rsidRPr="004D177A">
              <w:rPr>
                <w:sz w:val="20"/>
                <w:szCs w:val="20"/>
              </w:rPr>
              <w:t xml:space="preserve">(25 </w:t>
            </w:r>
            <w:proofErr w:type="spellStart"/>
            <w:r w:rsidRPr="004D177A">
              <w:rPr>
                <w:sz w:val="20"/>
                <w:szCs w:val="20"/>
              </w:rPr>
              <w:t>кг</w:t>
            </w:r>
            <w:proofErr w:type="spellEnd"/>
            <w:r w:rsidRPr="004D177A">
              <w:rPr>
                <w:sz w:val="20"/>
                <w:szCs w:val="20"/>
              </w:rPr>
              <w:t>)</w:t>
            </w:r>
          </w:p>
        </w:tc>
      </w:tr>
      <w:tr w:rsidR="004D177A" w:rsidRPr="004D177A" w:rsidTr="001978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" w:type="pct"/>
          <w:trHeight w:val="300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77A" w:rsidRPr="004D177A" w:rsidRDefault="004D177A" w:rsidP="00197865">
            <w:pPr>
              <w:rPr>
                <w:b/>
                <w:sz w:val="20"/>
                <w:szCs w:val="20"/>
              </w:rPr>
            </w:pPr>
            <w:r w:rsidRPr="004D177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5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77A" w:rsidRPr="004D177A" w:rsidRDefault="004D177A" w:rsidP="00197865">
            <w:pPr>
              <w:rPr>
                <w:b/>
                <w:sz w:val="20"/>
                <w:szCs w:val="20"/>
              </w:rPr>
            </w:pPr>
            <w:r w:rsidRPr="004D177A">
              <w:rPr>
                <w:b/>
                <w:sz w:val="20"/>
                <w:szCs w:val="20"/>
              </w:rPr>
              <w:t>ТРЕБОВАНИЯ К БЕЗОПАСНОСТИ ПРОДУКЦИИ</w:t>
            </w:r>
          </w:p>
        </w:tc>
      </w:tr>
      <w:tr w:rsidR="004D177A" w:rsidRPr="006234D0" w:rsidTr="001978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" w:type="pct"/>
          <w:trHeight w:val="300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77A" w:rsidRPr="004D177A" w:rsidRDefault="004D177A" w:rsidP="00197865">
            <w:pPr>
              <w:rPr>
                <w:sz w:val="20"/>
                <w:szCs w:val="20"/>
              </w:rPr>
            </w:pPr>
            <w:r w:rsidRPr="004D177A">
              <w:rPr>
                <w:sz w:val="20"/>
                <w:szCs w:val="20"/>
              </w:rPr>
              <w:t>3.1</w:t>
            </w:r>
          </w:p>
        </w:tc>
        <w:tc>
          <w:tcPr>
            <w:tcW w:w="1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77A" w:rsidRPr="004D177A" w:rsidRDefault="004D177A" w:rsidP="00197865">
            <w:pPr>
              <w:rPr>
                <w:sz w:val="20"/>
                <w:szCs w:val="20"/>
                <w:lang w:val="ru-RU"/>
              </w:rPr>
            </w:pPr>
            <w:r w:rsidRPr="004D177A">
              <w:rPr>
                <w:sz w:val="20"/>
                <w:szCs w:val="20"/>
                <w:lang w:val="ru-RU"/>
              </w:rPr>
              <w:t>Продукция должна соответствовать требованиям ГОСТ 12.1.007-76</w:t>
            </w: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77A" w:rsidRPr="004D177A" w:rsidRDefault="004D177A" w:rsidP="00197865">
            <w:pPr>
              <w:jc w:val="center"/>
              <w:rPr>
                <w:sz w:val="20"/>
                <w:szCs w:val="20"/>
              </w:rPr>
            </w:pPr>
            <w:proofErr w:type="spellStart"/>
            <w:r w:rsidRPr="004D177A">
              <w:rPr>
                <w:sz w:val="20"/>
                <w:szCs w:val="20"/>
              </w:rPr>
              <w:t>класс</w:t>
            </w:r>
            <w:proofErr w:type="spellEnd"/>
          </w:p>
        </w:tc>
        <w:tc>
          <w:tcPr>
            <w:tcW w:w="1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77A" w:rsidRPr="004D177A" w:rsidRDefault="004D177A" w:rsidP="00197865">
            <w:pPr>
              <w:rPr>
                <w:sz w:val="20"/>
                <w:szCs w:val="20"/>
                <w:lang w:val="ru-RU"/>
              </w:rPr>
            </w:pPr>
            <w:r w:rsidRPr="004D177A">
              <w:rPr>
                <w:bCs/>
                <w:sz w:val="20"/>
                <w:szCs w:val="20"/>
                <w:lang w:val="ru-RU"/>
              </w:rPr>
              <w:t xml:space="preserve">Малоопасная продукция по степени воздействия на организм </w:t>
            </w:r>
          </w:p>
        </w:tc>
      </w:tr>
      <w:tr w:rsidR="004D177A" w:rsidRPr="004D177A" w:rsidTr="001978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" w:type="pct"/>
          <w:trHeight w:val="300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77A" w:rsidRPr="004D177A" w:rsidRDefault="004D177A" w:rsidP="00197865">
            <w:pPr>
              <w:rPr>
                <w:b/>
                <w:sz w:val="20"/>
                <w:szCs w:val="20"/>
              </w:rPr>
            </w:pPr>
            <w:r w:rsidRPr="004D177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5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77A" w:rsidRPr="004D177A" w:rsidRDefault="004D177A" w:rsidP="00197865">
            <w:pPr>
              <w:rPr>
                <w:b/>
                <w:sz w:val="20"/>
                <w:szCs w:val="20"/>
              </w:rPr>
            </w:pPr>
            <w:r w:rsidRPr="004D177A">
              <w:rPr>
                <w:b/>
                <w:sz w:val="20"/>
                <w:szCs w:val="20"/>
              </w:rPr>
              <w:t>ТРЕБОВАНИЯ К УЧАСТНИКУ (ПОСТАВЩИКУ)</w:t>
            </w:r>
          </w:p>
        </w:tc>
      </w:tr>
      <w:tr w:rsidR="004D177A" w:rsidRPr="006234D0" w:rsidTr="001978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" w:type="pct"/>
          <w:trHeight w:val="300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77A" w:rsidRPr="004D177A" w:rsidRDefault="004D177A" w:rsidP="00197865">
            <w:pPr>
              <w:rPr>
                <w:bCs/>
                <w:sz w:val="20"/>
                <w:szCs w:val="20"/>
              </w:rPr>
            </w:pPr>
            <w:r w:rsidRPr="004D177A">
              <w:rPr>
                <w:bCs/>
                <w:sz w:val="20"/>
                <w:szCs w:val="20"/>
              </w:rPr>
              <w:t>4.1.</w:t>
            </w:r>
          </w:p>
        </w:tc>
        <w:tc>
          <w:tcPr>
            <w:tcW w:w="1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77A" w:rsidRPr="004D177A" w:rsidRDefault="004D177A" w:rsidP="00197865">
            <w:pPr>
              <w:rPr>
                <w:b/>
                <w:sz w:val="20"/>
                <w:szCs w:val="20"/>
              </w:rPr>
            </w:pPr>
            <w:proofErr w:type="spellStart"/>
            <w:r w:rsidRPr="004D177A">
              <w:rPr>
                <w:bCs/>
                <w:sz w:val="20"/>
                <w:szCs w:val="20"/>
              </w:rPr>
              <w:t>Область</w:t>
            </w:r>
            <w:proofErr w:type="spellEnd"/>
            <w:r w:rsidRPr="004D177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D177A">
              <w:rPr>
                <w:bCs/>
                <w:sz w:val="20"/>
                <w:szCs w:val="20"/>
              </w:rPr>
              <w:t>применения</w:t>
            </w:r>
            <w:proofErr w:type="spellEnd"/>
          </w:p>
        </w:tc>
        <w:tc>
          <w:tcPr>
            <w:tcW w:w="27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77A" w:rsidRPr="004D177A" w:rsidRDefault="004D177A" w:rsidP="00197865">
            <w:pPr>
              <w:rPr>
                <w:b/>
                <w:sz w:val="20"/>
                <w:szCs w:val="20"/>
                <w:lang w:val="ru-RU"/>
              </w:rPr>
            </w:pPr>
            <w:r w:rsidRPr="004D177A">
              <w:rPr>
                <w:bCs/>
                <w:sz w:val="20"/>
                <w:szCs w:val="20"/>
                <w:lang w:val="ru-RU"/>
              </w:rPr>
              <w:t>Предназначается для обезвоживания осадка сточных вод</w:t>
            </w:r>
          </w:p>
        </w:tc>
      </w:tr>
      <w:tr w:rsidR="004D177A" w:rsidRPr="006234D0" w:rsidTr="001978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" w:type="pct"/>
          <w:trHeight w:val="300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77A" w:rsidRPr="004D177A" w:rsidRDefault="004D177A" w:rsidP="00197865">
            <w:pPr>
              <w:rPr>
                <w:bCs/>
                <w:sz w:val="20"/>
                <w:szCs w:val="20"/>
              </w:rPr>
            </w:pPr>
            <w:r w:rsidRPr="004D177A">
              <w:rPr>
                <w:bCs/>
                <w:sz w:val="20"/>
                <w:szCs w:val="20"/>
              </w:rPr>
              <w:t xml:space="preserve">4.2 </w:t>
            </w:r>
          </w:p>
        </w:tc>
        <w:tc>
          <w:tcPr>
            <w:tcW w:w="1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77A" w:rsidRPr="004D177A" w:rsidRDefault="004D177A" w:rsidP="00197865">
            <w:pPr>
              <w:rPr>
                <w:bCs/>
                <w:sz w:val="20"/>
                <w:szCs w:val="20"/>
                <w:lang w:val="ru-RU"/>
              </w:rPr>
            </w:pPr>
            <w:r w:rsidRPr="004D177A">
              <w:rPr>
                <w:bCs/>
                <w:sz w:val="20"/>
                <w:szCs w:val="20"/>
                <w:lang w:val="ru-RU"/>
              </w:rPr>
              <w:t>Документация на продукцию при поставке</w:t>
            </w:r>
          </w:p>
        </w:tc>
        <w:tc>
          <w:tcPr>
            <w:tcW w:w="27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77A" w:rsidRPr="004D177A" w:rsidRDefault="004D177A" w:rsidP="00197865">
            <w:pPr>
              <w:rPr>
                <w:bCs/>
                <w:sz w:val="20"/>
                <w:szCs w:val="20"/>
                <w:lang w:val="ru-RU"/>
              </w:rPr>
            </w:pPr>
            <w:r w:rsidRPr="004D177A">
              <w:rPr>
                <w:bCs/>
                <w:sz w:val="20"/>
                <w:szCs w:val="20"/>
                <w:lang w:val="ru-RU"/>
              </w:rPr>
              <w:t>Для каждой партии поставляемой продукции поставщик обязан предоставить:</w:t>
            </w:r>
          </w:p>
          <w:p w:rsidR="004D177A" w:rsidRPr="004D177A" w:rsidRDefault="004D177A" w:rsidP="00197865">
            <w:pPr>
              <w:rPr>
                <w:bCs/>
                <w:sz w:val="20"/>
                <w:szCs w:val="20"/>
                <w:lang w:val="ru-RU"/>
              </w:rPr>
            </w:pPr>
            <w:r w:rsidRPr="004D177A">
              <w:rPr>
                <w:bCs/>
                <w:sz w:val="20"/>
                <w:szCs w:val="20"/>
                <w:lang w:val="ru-RU"/>
              </w:rPr>
              <w:t>- сертификат соответствия;</w:t>
            </w:r>
          </w:p>
          <w:p w:rsidR="004D177A" w:rsidRPr="004D177A" w:rsidRDefault="004D177A" w:rsidP="00197865">
            <w:pPr>
              <w:rPr>
                <w:bCs/>
                <w:sz w:val="20"/>
                <w:szCs w:val="20"/>
                <w:lang w:val="ru-RU"/>
              </w:rPr>
            </w:pPr>
            <w:r w:rsidRPr="004D177A">
              <w:rPr>
                <w:bCs/>
                <w:sz w:val="20"/>
                <w:szCs w:val="20"/>
                <w:lang w:val="ru-RU"/>
              </w:rPr>
              <w:t>- паспорт безопасности;</w:t>
            </w:r>
          </w:p>
          <w:p w:rsidR="004D177A" w:rsidRPr="004D177A" w:rsidRDefault="004D177A" w:rsidP="00197865">
            <w:pPr>
              <w:rPr>
                <w:bCs/>
                <w:sz w:val="20"/>
                <w:szCs w:val="20"/>
                <w:lang w:val="ru-RU"/>
              </w:rPr>
            </w:pPr>
            <w:r w:rsidRPr="004D177A">
              <w:rPr>
                <w:bCs/>
                <w:sz w:val="20"/>
                <w:szCs w:val="20"/>
                <w:lang w:val="ru-RU"/>
              </w:rPr>
              <w:t>паспорт качества</w:t>
            </w:r>
          </w:p>
        </w:tc>
      </w:tr>
      <w:tr w:rsidR="004D177A" w:rsidRPr="006234D0" w:rsidTr="001978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" w:type="pct"/>
          <w:trHeight w:val="1124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77A" w:rsidRPr="004D177A" w:rsidRDefault="004D177A" w:rsidP="00197865">
            <w:pPr>
              <w:rPr>
                <w:bCs/>
                <w:sz w:val="20"/>
                <w:szCs w:val="20"/>
              </w:rPr>
            </w:pPr>
            <w:r w:rsidRPr="004D177A">
              <w:rPr>
                <w:bCs/>
                <w:sz w:val="20"/>
                <w:szCs w:val="20"/>
              </w:rPr>
              <w:t>4.3.</w:t>
            </w:r>
          </w:p>
        </w:tc>
        <w:tc>
          <w:tcPr>
            <w:tcW w:w="1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77A" w:rsidRPr="004D177A" w:rsidRDefault="004D177A" w:rsidP="00197865">
            <w:pPr>
              <w:rPr>
                <w:sz w:val="20"/>
                <w:szCs w:val="20"/>
                <w:lang w:val="ru-RU"/>
              </w:rPr>
            </w:pPr>
            <w:r w:rsidRPr="004D177A">
              <w:rPr>
                <w:sz w:val="20"/>
                <w:szCs w:val="20"/>
                <w:lang w:val="ru-RU"/>
              </w:rPr>
              <w:t>Требования к возможности применения продукции, предлагаемой участником (поставщиком), на сооружениях Заказчика.</w:t>
            </w:r>
          </w:p>
        </w:tc>
        <w:tc>
          <w:tcPr>
            <w:tcW w:w="27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77A" w:rsidRPr="004D177A" w:rsidRDefault="004D177A" w:rsidP="00197865">
            <w:pPr>
              <w:rPr>
                <w:sz w:val="20"/>
                <w:szCs w:val="20"/>
                <w:lang w:val="ru-RU"/>
              </w:rPr>
            </w:pPr>
            <w:proofErr w:type="gramStart"/>
            <w:r w:rsidRPr="004D177A">
              <w:rPr>
                <w:sz w:val="20"/>
                <w:szCs w:val="20"/>
                <w:lang w:val="ru-RU"/>
              </w:rPr>
              <w:t>Учитывая, что Заказчик является гарантирующей организацией осуществляющей водоотведение в г. Кирово-Чепецк, выполняет обязательства социального значения и мероприятия по доведению значений технологических показателей очистки до соответствующих нормативных требований, предъявляемых к качеству очищенной воды, к рассмотрению допускаются заявки участников (поставщиков) которые предлагают к поставке продукцию (товар) прошедшую лабораторные и опытно-промышленные испытания на сооружениях Заказчика и допущенные заказчиком к применению по результатам таких</w:t>
            </w:r>
            <w:proofErr w:type="gramEnd"/>
            <w:r w:rsidRPr="004D177A">
              <w:rPr>
                <w:sz w:val="20"/>
                <w:szCs w:val="20"/>
                <w:lang w:val="ru-RU"/>
              </w:rPr>
              <w:t xml:space="preserve"> испытаний. Факт прохождения опытно-промышленных испытаний и допуска к применению продукции (товара) участника (поставщика) должен быть подтверждён отчётом с заключением о допуске к применению продукции (товара) на сооружениях Заказчика. </w:t>
            </w:r>
            <w:proofErr w:type="gramStart"/>
            <w:r w:rsidRPr="004D177A">
              <w:rPr>
                <w:sz w:val="20"/>
                <w:szCs w:val="20"/>
                <w:lang w:val="ru-RU"/>
              </w:rPr>
              <w:t>В случае отсутствия у участника отчёта с заключением о допуске к применению</w:t>
            </w:r>
            <w:proofErr w:type="gramEnd"/>
            <w:r w:rsidRPr="004D177A">
              <w:rPr>
                <w:sz w:val="20"/>
                <w:szCs w:val="20"/>
                <w:lang w:val="ru-RU"/>
              </w:rPr>
              <w:t xml:space="preserve"> продукции (товара) на сооружениях заказчика, заявка и/или продукция (товар) такого участника (поставщика) не рассматриваются и к участию в процедуре закупки не допускается.</w:t>
            </w:r>
          </w:p>
        </w:tc>
      </w:tr>
      <w:tr w:rsidR="004D177A" w:rsidRPr="006234D0" w:rsidTr="001978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77A" w:rsidRPr="004D177A" w:rsidRDefault="004D177A" w:rsidP="00197865">
            <w:pPr>
              <w:rPr>
                <w:b/>
                <w:sz w:val="20"/>
                <w:szCs w:val="20"/>
              </w:rPr>
            </w:pPr>
            <w:r w:rsidRPr="004D177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57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77A" w:rsidRPr="004D177A" w:rsidRDefault="004D177A" w:rsidP="00197865">
            <w:pPr>
              <w:rPr>
                <w:b/>
                <w:bCs/>
                <w:sz w:val="20"/>
                <w:szCs w:val="20"/>
                <w:lang w:val="ru-RU"/>
              </w:rPr>
            </w:pPr>
            <w:r w:rsidRPr="004D177A">
              <w:rPr>
                <w:b/>
                <w:bCs/>
                <w:sz w:val="20"/>
                <w:szCs w:val="20"/>
                <w:lang w:val="ru-RU"/>
              </w:rPr>
              <w:t>Сроки, порядок и условия проведения испытаний (для производителей (участников), продукция которых ранее не применялась на сооружениях заказчика и не имеет отчёта с заключением о допуске к применению на сооружениях заказчика.)</w:t>
            </w:r>
          </w:p>
        </w:tc>
      </w:tr>
      <w:tr w:rsidR="004D177A" w:rsidRPr="006234D0" w:rsidTr="001978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30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77A" w:rsidRPr="004D177A" w:rsidRDefault="004D177A" w:rsidP="00197865">
            <w:pPr>
              <w:rPr>
                <w:sz w:val="20"/>
                <w:szCs w:val="20"/>
              </w:rPr>
            </w:pPr>
            <w:r w:rsidRPr="004D177A">
              <w:rPr>
                <w:sz w:val="20"/>
                <w:szCs w:val="20"/>
              </w:rPr>
              <w:t>5.1.</w:t>
            </w:r>
          </w:p>
        </w:tc>
        <w:tc>
          <w:tcPr>
            <w:tcW w:w="1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77A" w:rsidRPr="004D177A" w:rsidRDefault="004D177A" w:rsidP="00197865">
            <w:pPr>
              <w:rPr>
                <w:sz w:val="20"/>
                <w:szCs w:val="20"/>
                <w:lang w:val="ru-RU"/>
              </w:rPr>
            </w:pPr>
            <w:r w:rsidRPr="004D177A">
              <w:rPr>
                <w:sz w:val="20"/>
                <w:szCs w:val="20"/>
                <w:lang w:val="ru-RU"/>
              </w:rPr>
              <w:t>Порядок и условия проведения испытаний</w:t>
            </w:r>
          </w:p>
        </w:tc>
        <w:tc>
          <w:tcPr>
            <w:tcW w:w="27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77A" w:rsidRPr="004D177A" w:rsidRDefault="004D177A" w:rsidP="00197865">
            <w:pPr>
              <w:jc w:val="both"/>
              <w:rPr>
                <w:sz w:val="20"/>
                <w:szCs w:val="20"/>
                <w:lang w:val="ru-RU"/>
              </w:rPr>
            </w:pPr>
            <w:r w:rsidRPr="004D177A">
              <w:rPr>
                <w:sz w:val="20"/>
                <w:szCs w:val="20"/>
                <w:lang w:val="ru-RU"/>
              </w:rPr>
              <w:t xml:space="preserve">Для проведения лабораторных и опытно-промышленных испытаний Участнику (поставщику) необходимо направить соответствующее обращение в адрес Заказчика. В ответ Заказчик направит необходимую информацию о сроке, порядке и условиях проведения испытаний. Заказчик не </w:t>
            </w:r>
            <w:proofErr w:type="gramStart"/>
            <w:r w:rsidRPr="004D177A">
              <w:rPr>
                <w:sz w:val="20"/>
                <w:szCs w:val="20"/>
                <w:lang w:val="ru-RU"/>
              </w:rPr>
              <w:t>в праве</w:t>
            </w:r>
            <w:proofErr w:type="gramEnd"/>
            <w:r w:rsidRPr="004D177A">
              <w:rPr>
                <w:sz w:val="20"/>
                <w:szCs w:val="20"/>
                <w:lang w:val="ru-RU"/>
              </w:rPr>
              <w:t xml:space="preserve"> отказать Участнику (поставщику) в проведении испытаний.  </w:t>
            </w:r>
          </w:p>
        </w:tc>
      </w:tr>
      <w:tr w:rsidR="004D177A" w:rsidRPr="004D177A" w:rsidTr="001978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77A" w:rsidRPr="004D177A" w:rsidRDefault="004D177A" w:rsidP="00197865">
            <w:pPr>
              <w:rPr>
                <w:sz w:val="20"/>
                <w:szCs w:val="20"/>
              </w:rPr>
            </w:pPr>
            <w:r w:rsidRPr="004D177A">
              <w:rPr>
                <w:sz w:val="20"/>
                <w:szCs w:val="20"/>
              </w:rPr>
              <w:lastRenderedPageBreak/>
              <w:t>5.2.</w:t>
            </w:r>
          </w:p>
        </w:tc>
        <w:tc>
          <w:tcPr>
            <w:tcW w:w="1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77A" w:rsidRPr="004D177A" w:rsidRDefault="004D177A" w:rsidP="00197865">
            <w:pPr>
              <w:rPr>
                <w:sz w:val="20"/>
                <w:szCs w:val="20"/>
              </w:rPr>
            </w:pPr>
            <w:proofErr w:type="spellStart"/>
            <w:r w:rsidRPr="004D177A">
              <w:rPr>
                <w:sz w:val="20"/>
                <w:szCs w:val="20"/>
              </w:rPr>
              <w:t>Сроки</w:t>
            </w:r>
            <w:proofErr w:type="spellEnd"/>
            <w:r w:rsidRPr="004D177A">
              <w:rPr>
                <w:sz w:val="20"/>
                <w:szCs w:val="20"/>
              </w:rPr>
              <w:t xml:space="preserve"> </w:t>
            </w:r>
            <w:proofErr w:type="spellStart"/>
            <w:r w:rsidRPr="004D177A">
              <w:rPr>
                <w:sz w:val="20"/>
                <w:szCs w:val="20"/>
              </w:rPr>
              <w:t>проведения</w:t>
            </w:r>
            <w:proofErr w:type="spellEnd"/>
            <w:r w:rsidRPr="004D177A">
              <w:rPr>
                <w:sz w:val="20"/>
                <w:szCs w:val="20"/>
              </w:rPr>
              <w:t xml:space="preserve"> </w:t>
            </w:r>
            <w:proofErr w:type="spellStart"/>
            <w:r w:rsidRPr="004D177A">
              <w:rPr>
                <w:sz w:val="20"/>
                <w:szCs w:val="20"/>
              </w:rPr>
              <w:t>испытаний</w:t>
            </w:r>
            <w:proofErr w:type="spellEnd"/>
          </w:p>
        </w:tc>
        <w:tc>
          <w:tcPr>
            <w:tcW w:w="27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77A" w:rsidRPr="004D177A" w:rsidRDefault="004D177A" w:rsidP="00197865">
            <w:pPr>
              <w:jc w:val="both"/>
              <w:rPr>
                <w:sz w:val="20"/>
                <w:szCs w:val="20"/>
              </w:rPr>
            </w:pPr>
            <w:r w:rsidRPr="004D177A">
              <w:rPr>
                <w:sz w:val="20"/>
                <w:szCs w:val="20"/>
                <w:lang w:val="ru-RU"/>
              </w:rPr>
              <w:t xml:space="preserve">Лабораторные испытания – в любое время в течение календарного года, в рабочее время лаборатории (технологов) заказчика. </w:t>
            </w:r>
            <w:proofErr w:type="spellStart"/>
            <w:r w:rsidRPr="004D177A">
              <w:rPr>
                <w:sz w:val="20"/>
                <w:szCs w:val="20"/>
              </w:rPr>
              <w:t>Срок</w:t>
            </w:r>
            <w:proofErr w:type="spellEnd"/>
            <w:r w:rsidRPr="004D177A">
              <w:rPr>
                <w:sz w:val="20"/>
                <w:szCs w:val="20"/>
              </w:rPr>
              <w:t xml:space="preserve"> </w:t>
            </w:r>
            <w:proofErr w:type="spellStart"/>
            <w:r w:rsidRPr="004D177A">
              <w:rPr>
                <w:sz w:val="20"/>
                <w:szCs w:val="20"/>
              </w:rPr>
              <w:t>испытаний</w:t>
            </w:r>
            <w:proofErr w:type="spellEnd"/>
            <w:r w:rsidRPr="004D177A">
              <w:rPr>
                <w:sz w:val="20"/>
                <w:szCs w:val="20"/>
              </w:rPr>
              <w:t xml:space="preserve">:  1 – 2 </w:t>
            </w:r>
            <w:proofErr w:type="spellStart"/>
            <w:r w:rsidRPr="004D177A">
              <w:rPr>
                <w:sz w:val="20"/>
                <w:szCs w:val="20"/>
              </w:rPr>
              <w:t>дня</w:t>
            </w:r>
            <w:proofErr w:type="spellEnd"/>
            <w:r w:rsidRPr="004D177A">
              <w:rPr>
                <w:sz w:val="20"/>
                <w:szCs w:val="20"/>
              </w:rPr>
              <w:t>.</w:t>
            </w:r>
          </w:p>
        </w:tc>
      </w:tr>
      <w:tr w:rsidR="004D177A" w:rsidRPr="006234D0" w:rsidTr="001978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45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77A" w:rsidRPr="004D177A" w:rsidRDefault="004D177A" w:rsidP="00197865">
            <w:pPr>
              <w:rPr>
                <w:sz w:val="20"/>
                <w:szCs w:val="20"/>
              </w:rPr>
            </w:pPr>
            <w:r w:rsidRPr="004D177A">
              <w:rPr>
                <w:sz w:val="20"/>
                <w:szCs w:val="20"/>
              </w:rPr>
              <w:t>5.3.</w:t>
            </w:r>
          </w:p>
        </w:tc>
        <w:tc>
          <w:tcPr>
            <w:tcW w:w="1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77A" w:rsidRPr="004D177A" w:rsidRDefault="004D177A" w:rsidP="00197865">
            <w:pPr>
              <w:rPr>
                <w:sz w:val="20"/>
                <w:szCs w:val="20"/>
              </w:rPr>
            </w:pPr>
            <w:proofErr w:type="spellStart"/>
            <w:r w:rsidRPr="004D177A">
              <w:rPr>
                <w:sz w:val="20"/>
                <w:szCs w:val="20"/>
              </w:rPr>
              <w:t>Цель</w:t>
            </w:r>
            <w:proofErr w:type="spellEnd"/>
            <w:r w:rsidRPr="004D177A">
              <w:rPr>
                <w:sz w:val="20"/>
                <w:szCs w:val="20"/>
              </w:rPr>
              <w:t xml:space="preserve"> </w:t>
            </w:r>
            <w:proofErr w:type="spellStart"/>
            <w:r w:rsidRPr="004D177A">
              <w:rPr>
                <w:sz w:val="20"/>
                <w:szCs w:val="20"/>
              </w:rPr>
              <w:t>проведения</w:t>
            </w:r>
            <w:proofErr w:type="spellEnd"/>
            <w:r w:rsidRPr="004D177A">
              <w:rPr>
                <w:sz w:val="20"/>
                <w:szCs w:val="20"/>
              </w:rPr>
              <w:t xml:space="preserve"> </w:t>
            </w:r>
            <w:proofErr w:type="spellStart"/>
            <w:r w:rsidRPr="004D177A">
              <w:rPr>
                <w:sz w:val="20"/>
                <w:szCs w:val="20"/>
              </w:rPr>
              <w:t>испытаний</w:t>
            </w:r>
            <w:proofErr w:type="spellEnd"/>
          </w:p>
        </w:tc>
        <w:tc>
          <w:tcPr>
            <w:tcW w:w="27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77A" w:rsidRPr="004D177A" w:rsidRDefault="004D177A" w:rsidP="00197865">
            <w:pPr>
              <w:jc w:val="both"/>
              <w:rPr>
                <w:sz w:val="20"/>
                <w:szCs w:val="20"/>
                <w:lang w:val="ru-RU"/>
              </w:rPr>
            </w:pPr>
            <w:r w:rsidRPr="004D177A">
              <w:rPr>
                <w:sz w:val="20"/>
                <w:szCs w:val="20"/>
                <w:lang w:val="ru-RU"/>
              </w:rPr>
              <w:t xml:space="preserve">Допускаются </w:t>
            </w:r>
            <w:proofErr w:type="spellStart"/>
            <w:r w:rsidRPr="004D177A">
              <w:rPr>
                <w:sz w:val="20"/>
                <w:szCs w:val="20"/>
                <w:lang w:val="ru-RU"/>
              </w:rPr>
              <w:t>флокулянты</w:t>
            </w:r>
            <w:proofErr w:type="spellEnd"/>
            <w:r w:rsidRPr="004D177A">
              <w:rPr>
                <w:sz w:val="20"/>
                <w:szCs w:val="20"/>
                <w:lang w:val="ru-RU"/>
              </w:rPr>
              <w:t xml:space="preserve"> получившие опытно-промышленные испытания на участке механического обезвоживания осадка очистных сооружений канализации заказчика,  в существующих производственных условиях, без изменения технологической схемы, что подтверждается соответствующими документами (актом, заключением).</w:t>
            </w:r>
          </w:p>
        </w:tc>
      </w:tr>
    </w:tbl>
    <w:p w:rsidR="004D177A" w:rsidRPr="004D177A" w:rsidRDefault="004D177A" w:rsidP="004D177A">
      <w:pPr>
        <w:rPr>
          <w:b/>
          <w:sz w:val="20"/>
          <w:szCs w:val="20"/>
          <w:u w:val="single"/>
          <w:lang w:val="ru-RU" w:eastAsia="ru-RU"/>
        </w:rPr>
      </w:pPr>
      <w:r w:rsidRPr="004D177A">
        <w:rPr>
          <w:b/>
          <w:sz w:val="20"/>
          <w:szCs w:val="20"/>
          <w:u w:val="single"/>
          <w:lang w:val="ru-RU" w:eastAsia="ru-RU"/>
        </w:rPr>
        <w:t>1.2.2.  Срок годности товара:</w:t>
      </w:r>
    </w:p>
    <w:p w:rsidR="004D177A" w:rsidRPr="004D177A" w:rsidRDefault="004D177A" w:rsidP="004D177A">
      <w:pPr>
        <w:pStyle w:val="ab"/>
        <w:tabs>
          <w:tab w:val="left" w:pos="1134"/>
        </w:tabs>
        <w:ind w:left="0"/>
        <w:jc w:val="both"/>
        <w:rPr>
          <w:rFonts w:ascii="Times New Roman" w:eastAsiaTheme="minorHAnsi" w:hAnsi="Times New Roman"/>
          <w:sz w:val="20"/>
          <w:szCs w:val="20"/>
          <w:lang w:val="ru-RU" w:eastAsia="ru-RU" w:bidi="ar-SA"/>
        </w:rPr>
      </w:pPr>
      <w:r w:rsidRPr="004D177A">
        <w:rPr>
          <w:rFonts w:ascii="Times New Roman" w:eastAsiaTheme="minorHAnsi" w:hAnsi="Times New Roman"/>
          <w:sz w:val="20"/>
          <w:szCs w:val="20"/>
          <w:lang w:val="ru-RU" w:eastAsia="ru-RU" w:bidi="ar-SA"/>
        </w:rPr>
        <w:t xml:space="preserve">Остаточный срок годности Товара на момент поставки должен составлять не менее 90% </w:t>
      </w:r>
      <w:proofErr w:type="gramStart"/>
      <w:r w:rsidRPr="004D177A">
        <w:rPr>
          <w:rFonts w:ascii="Times New Roman" w:eastAsiaTheme="minorHAnsi" w:hAnsi="Times New Roman"/>
          <w:sz w:val="20"/>
          <w:szCs w:val="20"/>
          <w:lang w:val="ru-RU" w:eastAsia="ru-RU" w:bidi="ar-SA"/>
        </w:rPr>
        <w:t>от</w:t>
      </w:r>
      <w:proofErr w:type="gramEnd"/>
      <w:r w:rsidRPr="004D177A">
        <w:rPr>
          <w:rFonts w:ascii="Times New Roman" w:eastAsiaTheme="minorHAnsi" w:hAnsi="Times New Roman"/>
          <w:sz w:val="20"/>
          <w:szCs w:val="20"/>
          <w:lang w:val="ru-RU" w:eastAsia="ru-RU" w:bidi="ar-SA"/>
        </w:rPr>
        <w:t xml:space="preserve"> заявленного заводом-изготовителем.</w:t>
      </w:r>
    </w:p>
    <w:p w:rsidR="004D177A" w:rsidRPr="004D177A" w:rsidRDefault="004D177A" w:rsidP="004D177A">
      <w:pPr>
        <w:contextualSpacing/>
        <w:jc w:val="both"/>
        <w:rPr>
          <w:b/>
          <w:bCs/>
          <w:sz w:val="20"/>
          <w:szCs w:val="20"/>
          <w:lang w:val="ru-RU" w:eastAsia="ru-RU"/>
        </w:rPr>
      </w:pPr>
    </w:p>
    <w:p w:rsidR="004D177A" w:rsidRPr="004D177A" w:rsidRDefault="004D177A" w:rsidP="004D177A">
      <w:pPr>
        <w:contextualSpacing/>
        <w:jc w:val="both"/>
        <w:rPr>
          <w:b/>
          <w:bCs/>
          <w:sz w:val="20"/>
          <w:szCs w:val="20"/>
          <w:lang w:val="ru-RU" w:eastAsia="ru-RU"/>
        </w:rPr>
      </w:pPr>
      <w:r w:rsidRPr="004D177A">
        <w:rPr>
          <w:b/>
          <w:bCs/>
          <w:sz w:val="20"/>
          <w:szCs w:val="20"/>
          <w:lang w:val="ru-RU" w:eastAsia="ru-RU"/>
        </w:rPr>
        <w:t xml:space="preserve">2. ОПИСАНИЕ ОБЪЕМА ЗАКУПАЕМЫХ ТОВАРА, РАБОТ ИЛИ УСЛУГ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1985"/>
        <w:gridCol w:w="1807"/>
      </w:tblGrid>
      <w:tr w:rsidR="004D177A" w:rsidRPr="004D177A" w:rsidTr="00197865">
        <w:tc>
          <w:tcPr>
            <w:tcW w:w="675" w:type="dxa"/>
            <w:vAlign w:val="center"/>
          </w:tcPr>
          <w:p w:rsidR="004D177A" w:rsidRPr="004D177A" w:rsidRDefault="004D177A" w:rsidP="00197865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D177A">
              <w:rPr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670" w:type="dxa"/>
            <w:vAlign w:val="center"/>
          </w:tcPr>
          <w:p w:rsidR="004D177A" w:rsidRPr="004D177A" w:rsidRDefault="004D177A" w:rsidP="00197865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D177A">
              <w:rPr>
                <w:b/>
                <w:bCs/>
                <w:sz w:val="20"/>
                <w:szCs w:val="20"/>
                <w:lang w:eastAsia="ru-RU"/>
              </w:rPr>
              <w:t>Наименование</w:t>
            </w:r>
            <w:proofErr w:type="spellEnd"/>
          </w:p>
        </w:tc>
        <w:tc>
          <w:tcPr>
            <w:tcW w:w="1985" w:type="dxa"/>
            <w:vAlign w:val="center"/>
          </w:tcPr>
          <w:p w:rsidR="004D177A" w:rsidRPr="004D177A" w:rsidRDefault="004D177A" w:rsidP="00197865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D177A">
              <w:rPr>
                <w:b/>
                <w:bCs/>
                <w:sz w:val="20"/>
                <w:szCs w:val="20"/>
                <w:lang w:eastAsia="ru-RU"/>
              </w:rPr>
              <w:t>Единица</w:t>
            </w:r>
            <w:proofErr w:type="spellEnd"/>
            <w:r w:rsidRPr="004D177A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177A">
              <w:rPr>
                <w:b/>
                <w:bCs/>
                <w:sz w:val="20"/>
                <w:szCs w:val="20"/>
                <w:lang w:eastAsia="ru-RU"/>
              </w:rPr>
              <w:t>измерения</w:t>
            </w:r>
            <w:proofErr w:type="spellEnd"/>
          </w:p>
        </w:tc>
        <w:tc>
          <w:tcPr>
            <w:tcW w:w="1807" w:type="dxa"/>
            <w:vAlign w:val="center"/>
          </w:tcPr>
          <w:p w:rsidR="004D177A" w:rsidRPr="004D177A" w:rsidRDefault="004D177A" w:rsidP="00197865">
            <w:pPr>
              <w:contextualSpacing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D177A">
              <w:rPr>
                <w:b/>
                <w:bCs/>
                <w:sz w:val="20"/>
                <w:szCs w:val="20"/>
                <w:lang w:eastAsia="ru-RU"/>
              </w:rPr>
              <w:t>Количество</w:t>
            </w:r>
            <w:proofErr w:type="spellEnd"/>
          </w:p>
        </w:tc>
      </w:tr>
      <w:tr w:rsidR="004D177A" w:rsidRPr="004D177A" w:rsidTr="00197865">
        <w:trPr>
          <w:trHeight w:val="365"/>
        </w:trPr>
        <w:tc>
          <w:tcPr>
            <w:tcW w:w="675" w:type="dxa"/>
            <w:vAlign w:val="center"/>
          </w:tcPr>
          <w:p w:rsidR="004D177A" w:rsidRPr="004D177A" w:rsidRDefault="004D177A" w:rsidP="00197865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4D177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0" w:type="dxa"/>
            <w:vAlign w:val="center"/>
          </w:tcPr>
          <w:p w:rsidR="004D177A" w:rsidRPr="004D177A" w:rsidRDefault="004D177A" w:rsidP="00197865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4D177A">
              <w:rPr>
                <w:rFonts w:eastAsia="Times New Roman" w:cs="Times New Roman"/>
                <w:sz w:val="20"/>
                <w:szCs w:val="20"/>
                <w:lang w:val="ru-RU" w:eastAsia="ru-RU"/>
              </w:rPr>
              <w:t>Флокулянт</w:t>
            </w:r>
            <w:proofErr w:type="spellEnd"/>
            <w:r w:rsidRPr="004D177A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 ГРИНЛАЙФ К40 или эквивалент</w:t>
            </w:r>
          </w:p>
        </w:tc>
        <w:tc>
          <w:tcPr>
            <w:tcW w:w="1985" w:type="dxa"/>
            <w:vAlign w:val="center"/>
          </w:tcPr>
          <w:p w:rsidR="004D177A" w:rsidRPr="004D177A" w:rsidRDefault="004D177A" w:rsidP="00197865">
            <w:pPr>
              <w:contextualSpacing/>
              <w:jc w:val="center"/>
              <w:rPr>
                <w:bCs/>
                <w:sz w:val="20"/>
                <w:szCs w:val="20"/>
              </w:rPr>
            </w:pPr>
            <w:proofErr w:type="spellStart"/>
            <w:r w:rsidRPr="004D177A">
              <w:rPr>
                <w:bCs/>
                <w:sz w:val="20"/>
                <w:szCs w:val="20"/>
              </w:rPr>
              <w:t>кг</w:t>
            </w:r>
            <w:proofErr w:type="spellEnd"/>
          </w:p>
        </w:tc>
        <w:tc>
          <w:tcPr>
            <w:tcW w:w="1807" w:type="dxa"/>
            <w:vAlign w:val="center"/>
          </w:tcPr>
          <w:p w:rsidR="004D177A" w:rsidRPr="004D177A" w:rsidRDefault="004D177A" w:rsidP="00197865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4D177A">
              <w:rPr>
                <w:bCs/>
                <w:sz w:val="20"/>
                <w:szCs w:val="20"/>
              </w:rPr>
              <w:t>8 000,00</w:t>
            </w:r>
          </w:p>
        </w:tc>
      </w:tr>
    </w:tbl>
    <w:p w:rsidR="004D177A" w:rsidRPr="004D177A" w:rsidRDefault="004D177A" w:rsidP="004D177A">
      <w:pPr>
        <w:contextualSpacing/>
        <w:jc w:val="both"/>
        <w:rPr>
          <w:b/>
          <w:bCs/>
          <w:sz w:val="20"/>
          <w:szCs w:val="20"/>
          <w:lang w:eastAsia="ru-RU"/>
        </w:rPr>
      </w:pPr>
    </w:p>
    <w:p w:rsidR="004D177A" w:rsidRPr="004D177A" w:rsidRDefault="004D177A" w:rsidP="004D177A">
      <w:pPr>
        <w:tabs>
          <w:tab w:val="left" w:pos="1494"/>
        </w:tabs>
        <w:contextualSpacing/>
        <w:rPr>
          <w:b/>
          <w:sz w:val="20"/>
          <w:szCs w:val="20"/>
          <w:lang w:val="ru-RU" w:eastAsia="ru-RU"/>
        </w:rPr>
      </w:pPr>
      <w:r w:rsidRPr="004D177A">
        <w:rPr>
          <w:b/>
          <w:bCs/>
          <w:sz w:val="20"/>
          <w:szCs w:val="20"/>
          <w:lang w:val="ru-RU" w:eastAsia="ru-RU"/>
        </w:rPr>
        <w:t>3. ОПИСАНИЕ ПЕРИОДИЧНОСТИ И СРОКОВ ПОСТАВКИ ТОВАРА, ВЫПОЛНЕНИЯ РАБОТ, ОКАЗАНИЯ УСЛУГ</w:t>
      </w:r>
    </w:p>
    <w:p w:rsidR="004D177A" w:rsidRPr="004D177A" w:rsidRDefault="004D177A" w:rsidP="004D177A">
      <w:pPr>
        <w:pStyle w:val="ab"/>
        <w:tabs>
          <w:tab w:val="left" w:pos="1134"/>
        </w:tabs>
        <w:ind w:left="0"/>
        <w:jc w:val="both"/>
        <w:rPr>
          <w:rFonts w:ascii="Times New Roman" w:eastAsiaTheme="minorHAnsi" w:hAnsi="Times New Roman"/>
          <w:sz w:val="20"/>
          <w:szCs w:val="20"/>
          <w:lang w:val="ru-RU" w:eastAsia="ru-RU" w:bidi="ar-SA"/>
        </w:rPr>
      </w:pPr>
      <w:r w:rsidRPr="004D177A">
        <w:rPr>
          <w:rFonts w:ascii="Times New Roman" w:eastAsiaTheme="minorHAnsi" w:hAnsi="Times New Roman"/>
          <w:sz w:val="20"/>
          <w:szCs w:val="20"/>
          <w:lang w:val="ru-RU" w:eastAsia="ru-RU" w:bidi="ar-SA"/>
        </w:rPr>
        <w:t>Поставка Товара осуществляется с момента заключения договора по 31.12.2025, в течение 10 рабочих дней с момента получения Заявки. Объем одной заявки не менее 1500 кг.</w:t>
      </w:r>
    </w:p>
    <w:p w:rsidR="004D177A" w:rsidRPr="004D177A" w:rsidRDefault="004D177A" w:rsidP="004D177A">
      <w:pPr>
        <w:tabs>
          <w:tab w:val="left" w:pos="1134"/>
        </w:tabs>
        <w:autoSpaceDE w:val="0"/>
        <w:contextualSpacing/>
        <w:jc w:val="both"/>
        <w:rPr>
          <w:sz w:val="20"/>
          <w:szCs w:val="20"/>
          <w:lang w:val="ru-RU" w:eastAsia="ru-RU"/>
        </w:rPr>
      </w:pPr>
    </w:p>
    <w:p w:rsidR="004D177A" w:rsidRPr="004D177A" w:rsidRDefault="004D177A" w:rsidP="004D177A">
      <w:pPr>
        <w:tabs>
          <w:tab w:val="left" w:pos="1134"/>
        </w:tabs>
        <w:autoSpaceDE w:val="0"/>
        <w:contextualSpacing/>
        <w:jc w:val="both"/>
        <w:rPr>
          <w:b/>
          <w:bCs/>
          <w:sz w:val="20"/>
          <w:szCs w:val="20"/>
          <w:lang w:val="ru-RU" w:eastAsia="ru-RU"/>
        </w:rPr>
      </w:pPr>
      <w:r w:rsidRPr="004D177A">
        <w:rPr>
          <w:b/>
          <w:bCs/>
          <w:sz w:val="20"/>
          <w:szCs w:val="20"/>
          <w:lang w:val="ru-RU" w:eastAsia="ru-RU"/>
        </w:rPr>
        <w:t>4. МЕСТО И УСЛОВИЯ ПОСТАВКИ ТОВАРА, ВЫПОЛНЕНИЯ РАБОТ, ОКАЗАНИЯ УСЛУГ</w:t>
      </w:r>
    </w:p>
    <w:p w:rsidR="004D177A" w:rsidRPr="004D177A" w:rsidRDefault="004D177A" w:rsidP="004D177A">
      <w:pPr>
        <w:tabs>
          <w:tab w:val="left" w:pos="1134"/>
        </w:tabs>
        <w:autoSpaceDE w:val="0"/>
        <w:contextualSpacing/>
        <w:jc w:val="both"/>
        <w:rPr>
          <w:sz w:val="20"/>
          <w:szCs w:val="20"/>
          <w:lang w:val="ru-RU" w:eastAsia="ru-RU"/>
        </w:rPr>
      </w:pPr>
      <w:r w:rsidRPr="004D177A">
        <w:rPr>
          <w:sz w:val="20"/>
          <w:szCs w:val="20"/>
          <w:lang w:val="ru-RU" w:eastAsia="ru-RU"/>
        </w:rPr>
        <w:t xml:space="preserve">Поставка осуществляется силами и транспортом Поставщика по адресу: Кировская обл., </w:t>
      </w:r>
      <w:proofErr w:type="spellStart"/>
      <w:r w:rsidRPr="004D177A">
        <w:rPr>
          <w:sz w:val="20"/>
          <w:szCs w:val="20"/>
          <w:lang w:val="ru-RU" w:eastAsia="ru-RU"/>
        </w:rPr>
        <w:t>г</w:t>
      </w:r>
      <w:proofErr w:type="gramStart"/>
      <w:r w:rsidRPr="004D177A">
        <w:rPr>
          <w:sz w:val="20"/>
          <w:szCs w:val="20"/>
          <w:lang w:val="ru-RU" w:eastAsia="ru-RU"/>
        </w:rPr>
        <w:t>.К</w:t>
      </w:r>
      <w:proofErr w:type="gramEnd"/>
      <w:r w:rsidRPr="004D177A">
        <w:rPr>
          <w:sz w:val="20"/>
          <w:szCs w:val="20"/>
          <w:lang w:val="ru-RU" w:eastAsia="ru-RU"/>
        </w:rPr>
        <w:t>ирово</w:t>
      </w:r>
      <w:proofErr w:type="spellEnd"/>
      <w:r w:rsidRPr="004D177A">
        <w:rPr>
          <w:sz w:val="20"/>
          <w:szCs w:val="20"/>
          <w:lang w:val="ru-RU" w:eastAsia="ru-RU"/>
        </w:rPr>
        <w:t xml:space="preserve">-Чепецк, очистные сооружения канализации (ОСК), ответственное лицо по приемке товара - </w:t>
      </w:r>
      <w:proofErr w:type="spellStart"/>
      <w:r w:rsidRPr="004D177A">
        <w:rPr>
          <w:sz w:val="20"/>
          <w:szCs w:val="20"/>
          <w:lang w:val="ru-RU" w:eastAsia="ru-RU"/>
        </w:rPr>
        <w:t>Тарбеев</w:t>
      </w:r>
      <w:proofErr w:type="spellEnd"/>
      <w:r w:rsidRPr="004D177A">
        <w:rPr>
          <w:sz w:val="20"/>
          <w:szCs w:val="20"/>
          <w:lang w:val="ru-RU" w:eastAsia="ru-RU"/>
        </w:rPr>
        <w:t xml:space="preserve"> Павел Алексеевич, контактный тел. 8-912-365-62-64.  Поставка Товара до места передачи осуществляется за счёт Поставщика и силами Поставщика.</w:t>
      </w:r>
    </w:p>
    <w:p w:rsidR="00231083" w:rsidRPr="004D177A" w:rsidRDefault="00231083" w:rsidP="00BE41BE">
      <w:pPr>
        <w:keepNext/>
        <w:tabs>
          <w:tab w:val="left" w:pos="3435"/>
        </w:tabs>
        <w:rPr>
          <w:b/>
          <w:bCs/>
          <w:sz w:val="20"/>
          <w:szCs w:val="20"/>
          <w:lang w:val="ru-RU"/>
        </w:rPr>
      </w:pPr>
    </w:p>
    <w:p w:rsidR="008B7DED" w:rsidRPr="004D177A" w:rsidRDefault="008B7DED" w:rsidP="008B7DED">
      <w:pPr>
        <w:keepNext/>
        <w:tabs>
          <w:tab w:val="left" w:pos="3435"/>
        </w:tabs>
        <w:rPr>
          <w:b/>
          <w:bCs/>
          <w:sz w:val="20"/>
          <w:szCs w:val="20"/>
          <w:lang w:val="ru-RU"/>
        </w:rPr>
      </w:pPr>
    </w:p>
    <w:p w:rsidR="008B7DED" w:rsidRPr="004D177A" w:rsidRDefault="008B7DED" w:rsidP="008B7DED">
      <w:pPr>
        <w:keepNext/>
        <w:tabs>
          <w:tab w:val="left" w:pos="3435"/>
        </w:tabs>
        <w:rPr>
          <w:sz w:val="20"/>
          <w:szCs w:val="20"/>
          <w:lang w:val="ru-RU"/>
        </w:rPr>
      </w:pPr>
      <w:r w:rsidRPr="004D177A">
        <w:rPr>
          <w:b/>
          <w:bCs/>
          <w:sz w:val="20"/>
          <w:szCs w:val="20"/>
          <w:lang w:val="ru-RU"/>
        </w:rPr>
        <w:t>ПОКУПАТЕЛЬ                                                                          ПОСТАВЩИК</w:t>
      </w:r>
    </w:p>
    <w:tbl>
      <w:tblPr>
        <w:tblW w:w="1247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55"/>
        <w:gridCol w:w="6516"/>
      </w:tblGrid>
      <w:tr w:rsidR="008B7DED" w:rsidRPr="004D177A" w:rsidTr="00AD77A2">
        <w:trPr>
          <w:cantSplit/>
          <w:trHeight w:val="23"/>
        </w:trPr>
        <w:tc>
          <w:tcPr>
            <w:tcW w:w="5955" w:type="dxa"/>
            <w:hideMark/>
          </w:tcPr>
          <w:p w:rsidR="008B7DED" w:rsidRPr="004D177A" w:rsidRDefault="008B7DED" w:rsidP="00AD77A2">
            <w:pPr>
              <w:tabs>
                <w:tab w:val="left" w:pos="1080"/>
              </w:tabs>
              <w:rPr>
                <w:sz w:val="20"/>
                <w:szCs w:val="20"/>
                <w:lang w:val="ru-RU"/>
              </w:rPr>
            </w:pPr>
            <w:r w:rsidRPr="004D177A">
              <w:rPr>
                <w:sz w:val="20"/>
                <w:szCs w:val="20"/>
                <w:lang w:val="ru-RU"/>
              </w:rPr>
              <w:t>Директор управляющей организации</w:t>
            </w:r>
          </w:p>
          <w:p w:rsidR="008B7DED" w:rsidRPr="004D177A" w:rsidRDefault="008B7DED" w:rsidP="00AD77A2">
            <w:pPr>
              <w:tabs>
                <w:tab w:val="left" w:pos="1080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6516" w:type="dxa"/>
            <w:hideMark/>
          </w:tcPr>
          <w:p w:rsidR="008B7DED" w:rsidRPr="004D177A" w:rsidRDefault="008B7DED" w:rsidP="00AD77A2">
            <w:pPr>
              <w:snapToGrid w:val="0"/>
              <w:rPr>
                <w:sz w:val="20"/>
                <w:szCs w:val="20"/>
                <w:lang w:val="ru-RU"/>
              </w:rPr>
            </w:pPr>
          </w:p>
          <w:p w:rsidR="008B7DED" w:rsidRPr="004D177A" w:rsidRDefault="008B7DED" w:rsidP="00AD77A2">
            <w:pPr>
              <w:snapToGrid w:val="0"/>
              <w:rPr>
                <w:sz w:val="20"/>
                <w:szCs w:val="20"/>
                <w:lang w:val="ru-RU"/>
              </w:rPr>
            </w:pPr>
          </w:p>
          <w:p w:rsidR="008B7DED" w:rsidRPr="004D177A" w:rsidRDefault="008B7DED" w:rsidP="00AD77A2">
            <w:pPr>
              <w:snapToGrid w:val="0"/>
              <w:rPr>
                <w:sz w:val="20"/>
                <w:szCs w:val="20"/>
                <w:lang w:val="ru-RU"/>
              </w:rPr>
            </w:pPr>
          </w:p>
          <w:p w:rsidR="008B7DED" w:rsidRPr="004D177A" w:rsidRDefault="008B7DED" w:rsidP="00AD77A2">
            <w:pPr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8B7DED" w:rsidRPr="004D177A" w:rsidTr="00AD77A2">
        <w:trPr>
          <w:cantSplit/>
          <w:trHeight w:val="23"/>
        </w:trPr>
        <w:tc>
          <w:tcPr>
            <w:tcW w:w="5955" w:type="dxa"/>
          </w:tcPr>
          <w:p w:rsidR="008B7DED" w:rsidRPr="004D177A" w:rsidRDefault="008B7DED" w:rsidP="00AD77A2">
            <w:pPr>
              <w:tabs>
                <w:tab w:val="left" w:pos="1080"/>
              </w:tabs>
              <w:rPr>
                <w:sz w:val="20"/>
                <w:szCs w:val="20"/>
                <w:lang w:val="ru-RU"/>
              </w:rPr>
            </w:pPr>
            <w:r w:rsidRPr="004D177A">
              <w:rPr>
                <w:sz w:val="20"/>
                <w:szCs w:val="20"/>
                <w:lang w:val="ru-RU"/>
              </w:rPr>
              <w:t xml:space="preserve">______________________ /П.П. </w:t>
            </w:r>
            <w:proofErr w:type="spellStart"/>
            <w:r w:rsidRPr="004D177A">
              <w:rPr>
                <w:sz w:val="20"/>
                <w:szCs w:val="20"/>
                <w:lang w:val="ru-RU"/>
              </w:rPr>
              <w:t>Сенякаев</w:t>
            </w:r>
            <w:proofErr w:type="spellEnd"/>
            <w:r w:rsidRPr="004D177A">
              <w:rPr>
                <w:sz w:val="20"/>
                <w:szCs w:val="20"/>
                <w:lang w:val="ru-RU"/>
              </w:rPr>
              <w:t>/</w:t>
            </w:r>
          </w:p>
          <w:p w:rsidR="008B7DED" w:rsidRPr="004D177A" w:rsidRDefault="008B7DED" w:rsidP="00AD77A2">
            <w:pPr>
              <w:rPr>
                <w:sz w:val="20"/>
                <w:szCs w:val="20"/>
                <w:lang w:val="ru-RU"/>
              </w:rPr>
            </w:pPr>
            <w:r w:rsidRPr="004D177A">
              <w:rPr>
                <w:sz w:val="20"/>
                <w:szCs w:val="20"/>
                <w:lang w:val="ru-RU"/>
              </w:rPr>
              <w:t>М.П.</w:t>
            </w:r>
          </w:p>
          <w:p w:rsidR="008B7DED" w:rsidRPr="004D177A" w:rsidRDefault="008B7DED" w:rsidP="00AD77A2">
            <w:pPr>
              <w:tabs>
                <w:tab w:val="left" w:pos="1080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516" w:type="dxa"/>
            <w:hideMark/>
          </w:tcPr>
          <w:p w:rsidR="008B7DED" w:rsidRPr="004D177A" w:rsidRDefault="008B7DED" w:rsidP="00AD77A2">
            <w:pPr>
              <w:tabs>
                <w:tab w:val="left" w:pos="1080"/>
              </w:tabs>
              <w:ind w:right="2014"/>
              <w:jc w:val="both"/>
              <w:rPr>
                <w:sz w:val="20"/>
                <w:szCs w:val="20"/>
                <w:lang w:val="ru-RU"/>
              </w:rPr>
            </w:pPr>
            <w:r w:rsidRPr="004D177A">
              <w:rPr>
                <w:sz w:val="20"/>
                <w:szCs w:val="20"/>
                <w:lang w:val="ru-RU"/>
              </w:rPr>
              <w:t>_______________/__________/</w:t>
            </w:r>
          </w:p>
          <w:p w:rsidR="008B7DED" w:rsidRPr="004D177A" w:rsidRDefault="008B7DED" w:rsidP="00AD77A2">
            <w:pPr>
              <w:jc w:val="both"/>
              <w:rPr>
                <w:sz w:val="20"/>
                <w:szCs w:val="20"/>
                <w:lang w:val="ru-RU"/>
              </w:rPr>
            </w:pPr>
            <w:r w:rsidRPr="004D177A">
              <w:rPr>
                <w:sz w:val="20"/>
                <w:szCs w:val="20"/>
                <w:lang w:val="ru-RU"/>
              </w:rPr>
              <w:t>М.П.</w:t>
            </w:r>
          </w:p>
        </w:tc>
      </w:tr>
    </w:tbl>
    <w:p w:rsidR="008B7DED" w:rsidRPr="004D177A" w:rsidRDefault="008B7DED" w:rsidP="008B7DED">
      <w:pPr>
        <w:tabs>
          <w:tab w:val="left" w:pos="3435"/>
        </w:tabs>
        <w:rPr>
          <w:sz w:val="20"/>
          <w:szCs w:val="20"/>
          <w:lang w:val="ru-RU"/>
        </w:rPr>
      </w:pPr>
    </w:p>
    <w:p w:rsidR="008B7DED" w:rsidRPr="004D177A" w:rsidRDefault="008B7DED" w:rsidP="0043776D">
      <w:pPr>
        <w:keepNext/>
        <w:tabs>
          <w:tab w:val="left" w:pos="3435"/>
        </w:tabs>
        <w:rPr>
          <w:b/>
          <w:bCs/>
          <w:sz w:val="20"/>
          <w:szCs w:val="20"/>
          <w:lang w:val="ru-RU"/>
        </w:rPr>
      </w:pPr>
    </w:p>
    <w:p w:rsidR="008B7DED" w:rsidRPr="004D177A" w:rsidRDefault="008B7DED" w:rsidP="0043776D">
      <w:pPr>
        <w:keepNext/>
        <w:tabs>
          <w:tab w:val="left" w:pos="3435"/>
        </w:tabs>
        <w:rPr>
          <w:b/>
          <w:bCs/>
          <w:sz w:val="20"/>
          <w:szCs w:val="20"/>
          <w:lang w:val="ru-RU"/>
        </w:rPr>
      </w:pPr>
    </w:p>
    <w:p w:rsidR="00BE41BE" w:rsidRPr="004D177A" w:rsidRDefault="00BE41BE">
      <w:pPr>
        <w:keepNext/>
        <w:tabs>
          <w:tab w:val="left" w:pos="3435"/>
        </w:tabs>
        <w:rPr>
          <w:b/>
          <w:bCs/>
          <w:sz w:val="20"/>
          <w:szCs w:val="20"/>
          <w:lang w:val="ru-RU"/>
        </w:rPr>
      </w:pPr>
    </w:p>
    <w:sectPr w:rsidR="00BE41BE" w:rsidRPr="004D177A" w:rsidSect="00860C3C">
      <w:pgSz w:w="11906" w:h="16838"/>
      <w:pgMar w:top="709" w:right="851" w:bottom="568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>
    <w:nsid w:val="726C617D"/>
    <w:multiLevelType w:val="hybridMultilevel"/>
    <w:tmpl w:val="F62C8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3996"/>
    <w:rsid w:val="00056C04"/>
    <w:rsid w:val="000B610C"/>
    <w:rsid w:val="000E743A"/>
    <w:rsid w:val="00130AB7"/>
    <w:rsid w:val="00196B36"/>
    <w:rsid w:val="001A706D"/>
    <w:rsid w:val="001C0BE6"/>
    <w:rsid w:val="001D303F"/>
    <w:rsid w:val="00207B32"/>
    <w:rsid w:val="002107DE"/>
    <w:rsid w:val="002207F9"/>
    <w:rsid w:val="00231083"/>
    <w:rsid w:val="00235C34"/>
    <w:rsid w:val="002C17BD"/>
    <w:rsid w:val="002C2FF2"/>
    <w:rsid w:val="002C4830"/>
    <w:rsid w:val="002D4844"/>
    <w:rsid w:val="002F4442"/>
    <w:rsid w:val="002F494D"/>
    <w:rsid w:val="00313D22"/>
    <w:rsid w:val="00315600"/>
    <w:rsid w:val="00317546"/>
    <w:rsid w:val="00351B3A"/>
    <w:rsid w:val="00353034"/>
    <w:rsid w:val="00424A0B"/>
    <w:rsid w:val="0043776D"/>
    <w:rsid w:val="004928EC"/>
    <w:rsid w:val="004975B3"/>
    <w:rsid w:val="004B766E"/>
    <w:rsid w:val="004D177A"/>
    <w:rsid w:val="004D3A52"/>
    <w:rsid w:val="004E75CA"/>
    <w:rsid w:val="004E7F14"/>
    <w:rsid w:val="0055032A"/>
    <w:rsid w:val="005C0A3D"/>
    <w:rsid w:val="005C694B"/>
    <w:rsid w:val="005D2CB1"/>
    <w:rsid w:val="00604793"/>
    <w:rsid w:val="00610712"/>
    <w:rsid w:val="00615F28"/>
    <w:rsid w:val="006234D0"/>
    <w:rsid w:val="00683794"/>
    <w:rsid w:val="006C0010"/>
    <w:rsid w:val="006E54B6"/>
    <w:rsid w:val="006F3996"/>
    <w:rsid w:val="006F5024"/>
    <w:rsid w:val="00730CB7"/>
    <w:rsid w:val="00757B5E"/>
    <w:rsid w:val="0079789A"/>
    <w:rsid w:val="007C2A2F"/>
    <w:rsid w:val="007F7AA8"/>
    <w:rsid w:val="008479EE"/>
    <w:rsid w:val="008572F2"/>
    <w:rsid w:val="00860C3C"/>
    <w:rsid w:val="008B7DED"/>
    <w:rsid w:val="009518C2"/>
    <w:rsid w:val="00984422"/>
    <w:rsid w:val="009A344F"/>
    <w:rsid w:val="009A498B"/>
    <w:rsid w:val="009D7C95"/>
    <w:rsid w:val="009E2E9D"/>
    <w:rsid w:val="009F3C14"/>
    <w:rsid w:val="00A219B8"/>
    <w:rsid w:val="00A629D8"/>
    <w:rsid w:val="00A97974"/>
    <w:rsid w:val="00AA37CC"/>
    <w:rsid w:val="00AD13FF"/>
    <w:rsid w:val="00AD2133"/>
    <w:rsid w:val="00B376E5"/>
    <w:rsid w:val="00B452BF"/>
    <w:rsid w:val="00B54394"/>
    <w:rsid w:val="00B67571"/>
    <w:rsid w:val="00BA6E1C"/>
    <w:rsid w:val="00BA70C5"/>
    <w:rsid w:val="00BC7E17"/>
    <w:rsid w:val="00BE41BE"/>
    <w:rsid w:val="00C11712"/>
    <w:rsid w:val="00C90A57"/>
    <w:rsid w:val="00D16324"/>
    <w:rsid w:val="00D263C2"/>
    <w:rsid w:val="00D33D84"/>
    <w:rsid w:val="00DC1DDF"/>
    <w:rsid w:val="00E44F6F"/>
    <w:rsid w:val="00E7624C"/>
    <w:rsid w:val="00E76CEB"/>
    <w:rsid w:val="00E83925"/>
    <w:rsid w:val="00EF249E"/>
    <w:rsid w:val="00EF3C4B"/>
    <w:rsid w:val="00F606A1"/>
    <w:rsid w:val="00FC5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7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2207F9"/>
    <w:pPr>
      <w:jc w:val="center"/>
    </w:pPr>
    <w:rPr>
      <w:b/>
      <w:bCs/>
      <w:lang w:val="ru-RU"/>
    </w:rPr>
  </w:style>
  <w:style w:type="character" w:customStyle="1" w:styleId="a5">
    <w:name w:val="Название Знак"/>
    <w:basedOn w:val="a0"/>
    <w:link w:val="a3"/>
    <w:rsid w:val="002207F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6">
    <w:name w:val="Body Text"/>
    <w:basedOn w:val="a"/>
    <w:link w:val="a7"/>
    <w:semiHidden/>
    <w:unhideWhenUsed/>
    <w:rsid w:val="002207F9"/>
    <w:pPr>
      <w:jc w:val="both"/>
    </w:pPr>
    <w:rPr>
      <w:bCs/>
      <w:lang w:val="ru-RU"/>
    </w:rPr>
  </w:style>
  <w:style w:type="character" w:customStyle="1" w:styleId="a7">
    <w:name w:val="Основной текст Знак"/>
    <w:basedOn w:val="a0"/>
    <w:link w:val="a6"/>
    <w:semiHidden/>
    <w:rsid w:val="002207F9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a8">
    <w:name w:val="Body Text Indent"/>
    <w:basedOn w:val="a"/>
    <w:link w:val="a9"/>
    <w:semiHidden/>
    <w:unhideWhenUsed/>
    <w:rsid w:val="002207F9"/>
    <w:pPr>
      <w:ind w:firstLine="720"/>
      <w:jc w:val="both"/>
    </w:pPr>
    <w:rPr>
      <w:lang w:val="ru-RU"/>
    </w:rPr>
  </w:style>
  <w:style w:type="character" w:customStyle="1" w:styleId="a9">
    <w:name w:val="Основной текст с отступом Знак"/>
    <w:basedOn w:val="a0"/>
    <w:link w:val="a8"/>
    <w:semiHidden/>
    <w:rsid w:val="002207F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2207F9"/>
    <w:pPr>
      <w:ind w:right="461"/>
    </w:pPr>
    <w:rPr>
      <w:lang w:val="ru-RU"/>
    </w:rPr>
  </w:style>
  <w:style w:type="paragraph" w:styleId="a4">
    <w:name w:val="Subtitle"/>
    <w:basedOn w:val="a"/>
    <w:next w:val="a"/>
    <w:link w:val="aa"/>
    <w:uiPriority w:val="11"/>
    <w:qFormat/>
    <w:rsid w:val="002207F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4"/>
    <w:uiPriority w:val="11"/>
    <w:rsid w:val="002207F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ar-SA"/>
    </w:rPr>
  </w:style>
  <w:style w:type="paragraph" w:styleId="ab">
    <w:name w:val="List Paragraph"/>
    <w:basedOn w:val="a"/>
    <w:qFormat/>
    <w:rsid w:val="008572F2"/>
    <w:pPr>
      <w:suppressAutoHyphens w:val="0"/>
      <w:ind w:left="720"/>
      <w:contextualSpacing/>
    </w:pPr>
    <w:rPr>
      <w:rFonts w:ascii="Calibri" w:eastAsia="Calibri" w:hAnsi="Calibri"/>
      <w:lang w:eastAsia="en-US" w:bidi="en-US"/>
    </w:rPr>
  </w:style>
  <w:style w:type="table" w:styleId="ac">
    <w:name w:val="Table Grid"/>
    <w:basedOn w:val="a1"/>
    <w:uiPriority w:val="39"/>
    <w:rsid w:val="008572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8572F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2">
    <w:name w:val="Body Text Indent 2"/>
    <w:basedOn w:val="a"/>
    <w:link w:val="20"/>
    <w:uiPriority w:val="99"/>
    <w:semiHidden/>
    <w:unhideWhenUsed/>
    <w:rsid w:val="00F606A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606A1"/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AB686-D82A-4A35-B526-479B44E9F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7</Pages>
  <Words>2951</Words>
  <Characters>16821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N103439-1</dc:creator>
  <cp:keywords/>
  <dc:description/>
  <cp:lastModifiedBy>Buhgalter</cp:lastModifiedBy>
  <cp:revision>48</cp:revision>
  <cp:lastPrinted>2022-05-25T11:42:00Z</cp:lastPrinted>
  <dcterms:created xsi:type="dcterms:W3CDTF">2022-05-25T10:42:00Z</dcterms:created>
  <dcterms:modified xsi:type="dcterms:W3CDTF">2025-03-18T12:36:00Z</dcterms:modified>
</cp:coreProperties>
</file>