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9" w:type="dxa"/>
        <w:tblLook w:val="01E0"/>
      </w:tblPr>
      <w:tblGrid>
        <w:gridCol w:w="9939"/>
      </w:tblGrid>
      <w:tr w:rsidR="008D6F1D" w:rsidRPr="005346D4" w:rsidTr="00734DB4">
        <w:tc>
          <w:tcPr>
            <w:tcW w:w="5153" w:type="dxa"/>
          </w:tcPr>
          <w:p w:rsidR="008D6F1D" w:rsidRPr="005346D4" w:rsidRDefault="008D6F1D" w:rsidP="008D6F1D">
            <w:pPr>
              <w:spacing w:after="0" w:line="240" w:lineRule="auto"/>
              <w:jc w:val="right"/>
              <w:rPr>
                <w:rFonts w:ascii="Times New Roman" w:hAnsi="Times New Roman"/>
              </w:rPr>
            </w:pPr>
            <w:r w:rsidRPr="005346D4">
              <w:rPr>
                <w:rFonts w:ascii="Times New Roman" w:hAnsi="Times New Roman"/>
              </w:rPr>
              <w:t>«УТВЕРЖДАЮ»</w:t>
            </w:r>
          </w:p>
        </w:tc>
      </w:tr>
      <w:tr w:rsidR="008D6F1D" w:rsidRPr="005346D4" w:rsidTr="00734DB4">
        <w:tc>
          <w:tcPr>
            <w:tcW w:w="5153" w:type="dxa"/>
          </w:tcPr>
          <w:p w:rsidR="008D6F1D" w:rsidRPr="005346D4" w:rsidRDefault="008D6F1D" w:rsidP="008D6F1D">
            <w:pPr>
              <w:spacing w:after="0" w:line="240" w:lineRule="auto"/>
              <w:ind w:hanging="4"/>
              <w:jc w:val="right"/>
              <w:rPr>
                <w:rFonts w:ascii="Times New Roman" w:hAnsi="Times New Roman"/>
              </w:rPr>
            </w:pPr>
            <w:r w:rsidRPr="005346D4">
              <w:rPr>
                <w:rFonts w:ascii="Times New Roman" w:hAnsi="Times New Roman"/>
              </w:rPr>
              <w:t>Директор АО «Энергия»</w:t>
            </w:r>
          </w:p>
          <w:p w:rsidR="008D6F1D" w:rsidRPr="005346D4" w:rsidRDefault="008D6F1D" w:rsidP="008D6F1D">
            <w:pPr>
              <w:spacing w:after="0" w:line="240" w:lineRule="auto"/>
              <w:ind w:hanging="4"/>
              <w:jc w:val="right"/>
              <w:rPr>
                <w:rFonts w:ascii="Times New Roman" w:hAnsi="Times New Roman"/>
              </w:rPr>
            </w:pPr>
          </w:p>
        </w:tc>
      </w:tr>
      <w:tr w:rsidR="008D6F1D" w:rsidRPr="005346D4" w:rsidTr="00734DB4">
        <w:tc>
          <w:tcPr>
            <w:tcW w:w="5153" w:type="dxa"/>
          </w:tcPr>
          <w:p w:rsidR="008D6F1D" w:rsidRPr="005346D4" w:rsidRDefault="008D6F1D" w:rsidP="008D6F1D">
            <w:pPr>
              <w:spacing w:after="0" w:line="240" w:lineRule="auto"/>
              <w:ind w:hanging="4"/>
              <w:jc w:val="right"/>
              <w:rPr>
                <w:rFonts w:ascii="Times New Roman" w:hAnsi="Times New Roman"/>
              </w:rPr>
            </w:pPr>
            <w:r w:rsidRPr="005346D4">
              <w:rPr>
                <w:rFonts w:ascii="Times New Roman" w:hAnsi="Times New Roman"/>
              </w:rPr>
              <w:t xml:space="preserve">______________/А.С. </w:t>
            </w:r>
            <w:proofErr w:type="spellStart"/>
            <w:r w:rsidRPr="005346D4">
              <w:rPr>
                <w:rFonts w:ascii="Times New Roman" w:hAnsi="Times New Roman"/>
              </w:rPr>
              <w:t>Цехановский</w:t>
            </w:r>
            <w:proofErr w:type="spellEnd"/>
            <w:r w:rsidRPr="005346D4">
              <w:rPr>
                <w:rFonts w:ascii="Times New Roman" w:hAnsi="Times New Roman"/>
              </w:rPr>
              <w:t xml:space="preserve"> /</w:t>
            </w:r>
          </w:p>
          <w:p w:rsidR="008D6F1D" w:rsidRPr="005346D4" w:rsidRDefault="008D6F1D" w:rsidP="008D6F1D">
            <w:pPr>
              <w:spacing w:after="0" w:line="240" w:lineRule="auto"/>
              <w:jc w:val="right"/>
              <w:rPr>
                <w:rFonts w:ascii="Times New Roman" w:hAnsi="Times New Roman"/>
              </w:rPr>
            </w:pPr>
            <w:r w:rsidRPr="005346D4">
              <w:rPr>
                <w:rFonts w:ascii="Times New Roman" w:hAnsi="Times New Roman"/>
              </w:rPr>
              <w:t xml:space="preserve">«___» </w:t>
            </w:r>
            <w:r w:rsidR="00FD6587">
              <w:rPr>
                <w:rFonts w:ascii="Times New Roman" w:hAnsi="Times New Roman"/>
              </w:rPr>
              <w:t xml:space="preserve">  </w:t>
            </w:r>
            <w:r w:rsidRPr="005346D4">
              <w:rPr>
                <w:rFonts w:ascii="Times New Roman" w:hAnsi="Times New Roman"/>
              </w:rPr>
              <w:t xml:space="preserve"> марта  2025 г.</w:t>
            </w:r>
          </w:p>
        </w:tc>
      </w:tr>
    </w:tbl>
    <w:p w:rsidR="00EA09E2" w:rsidRPr="005346D4" w:rsidRDefault="00EA09E2" w:rsidP="000209B3">
      <w:pPr>
        <w:pStyle w:val="a7"/>
        <w:jc w:val="center"/>
        <w:rPr>
          <w:rFonts w:ascii="Times New Roman" w:hAnsi="Times New Roman"/>
          <w:b/>
        </w:rPr>
      </w:pPr>
    </w:p>
    <w:p w:rsidR="00EA09E2" w:rsidRPr="005346D4" w:rsidRDefault="00EA09E2" w:rsidP="000209B3">
      <w:pPr>
        <w:pStyle w:val="a7"/>
        <w:jc w:val="center"/>
        <w:rPr>
          <w:rFonts w:ascii="Times New Roman" w:hAnsi="Times New Roman"/>
          <w:b/>
        </w:rPr>
      </w:pPr>
    </w:p>
    <w:p w:rsidR="000C73B7" w:rsidRPr="005346D4" w:rsidRDefault="00BE6B9D" w:rsidP="000209B3">
      <w:pPr>
        <w:pStyle w:val="a7"/>
        <w:jc w:val="center"/>
        <w:rPr>
          <w:rFonts w:ascii="Times New Roman" w:hAnsi="Times New Roman"/>
          <w:b/>
        </w:rPr>
      </w:pPr>
      <w:r w:rsidRPr="005346D4">
        <w:rPr>
          <w:rFonts w:ascii="Times New Roman" w:hAnsi="Times New Roman"/>
          <w:b/>
        </w:rPr>
        <w:t xml:space="preserve"> </w:t>
      </w:r>
      <w:r w:rsidR="000C73B7" w:rsidRPr="005346D4">
        <w:rPr>
          <w:rFonts w:ascii="Times New Roman" w:hAnsi="Times New Roman"/>
          <w:b/>
        </w:rPr>
        <w:t xml:space="preserve">Извещение о проведении </w:t>
      </w:r>
      <w:r w:rsidR="006F0EC0" w:rsidRPr="005346D4">
        <w:rPr>
          <w:rFonts w:ascii="Times New Roman" w:hAnsi="Times New Roman"/>
          <w:b/>
        </w:rPr>
        <w:t>конкурса</w:t>
      </w:r>
      <w:r w:rsidR="001803C8" w:rsidRPr="005346D4">
        <w:rPr>
          <w:rFonts w:ascii="Times New Roman" w:hAnsi="Times New Roman"/>
          <w:b/>
        </w:rPr>
        <w:t xml:space="preserve"> в электронной форме</w:t>
      </w:r>
    </w:p>
    <w:p w:rsidR="000C73B7" w:rsidRPr="005346D4" w:rsidRDefault="000C73B7" w:rsidP="000209B3">
      <w:pPr>
        <w:pStyle w:val="a7"/>
        <w:jc w:val="center"/>
        <w:rPr>
          <w:rFonts w:ascii="Times New Roman" w:hAnsi="Times New Roman"/>
          <w:b/>
        </w:rPr>
      </w:pPr>
      <w:r w:rsidRPr="005346D4">
        <w:rPr>
          <w:rFonts w:ascii="Times New Roman" w:hAnsi="Times New Roman"/>
          <w:b/>
        </w:rPr>
        <w:t xml:space="preserve">на </w:t>
      </w:r>
      <w:r w:rsidR="00F02B6B" w:rsidRPr="005346D4">
        <w:rPr>
          <w:rFonts w:ascii="Times New Roman" w:hAnsi="Times New Roman"/>
          <w:b/>
        </w:rPr>
        <w:t xml:space="preserve">право заключения договора на оказание </w:t>
      </w:r>
      <w:r w:rsidRPr="005346D4">
        <w:rPr>
          <w:rFonts w:ascii="Times New Roman" w:hAnsi="Times New Roman"/>
          <w:b/>
        </w:rPr>
        <w:t>услуг по добровольному медицинскому страхованию</w:t>
      </w:r>
    </w:p>
    <w:p w:rsidR="000C73B7" w:rsidRPr="005346D4" w:rsidRDefault="000C73B7" w:rsidP="000209B3">
      <w:pPr>
        <w:pStyle w:val="a7"/>
        <w:jc w:val="center"/>
        <w:rPr>
          <w:rFonts w:ascii="Times New Roman" w:hAnsi="Times New Roman"/>
          <w:b/>
        </w:rPr>
      </w:pP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899"/>
        <w:gridCol w:w="6732"/>
      </w:tblGrid>
      <w:tr w:rsidR="000C73B7" w:rsidRPr="005346D4" w:rsidTr="002C12C9">
        <w:tc>
          <w:tcPr>
            <w:tcW w:w="382" w:type="pct"/>
          </w:tcPr>
          <w:p w:rsidR="000C73B7" w:rsidRPr="005346D4" w:rsidRDefault="000C73B7" w:rsidP="000209B3">
            <w:pPr>
              <w:pStyle w:val="a7"/>
              <w:tabs>
                <w:tab w:val="left" w:pos="3040"/>
              </w:tabs>
              <w:rPr>
                <w:rFonts w:ascii="Times New Roman" w:hAnsi="Times New Roman"/>
                <w:b/>
              </w:rPr>
            </w:pPr>
            <w:bookmarkStart w:id="0" w:name="_Hlk119314599"/>
            <w:r w:rsidRPr="005346D4">
              <w:rPr>
                <w:rFonts w:ascii="Times New Roman" w:hAnsi="Times New Roman"/>
                <w:b/>
              </w:rPr>
              <w:t>№ п/п</w:t>
            </w:r>
          </w:p>
        </w:tc>
        <w:tc>
          <w:tcPr>
            <w:tcW w:w="1390" w:type="pct"/>
            <w:shd w:val="clear" w:color="auto" w:fill="auto"/>
          </w:tcPr>
          <w:p w:rsidR="000C73B7" w:rsidRPr="005346D4" w:rsidRDefault="000C73B7" w:rsidP="000209B3">
            <w:pPr>
              <w:pStyle w:val="a7"/>
              <w:tabs>
                <w:tab w:val="left" w:pos="3040"/>
              </w:tabs>
              <w:jc w:val="center"/>
              <w:rPr>
                <w:rFonts w:ascii="Times New Roman" w:hAnsi="Times New Roman"/>
                <w:b/>
              </w:rPr>
            </w:pPr>
            <w:r w:rsidRPr="005346D4">
              <w:rPr>
                <w:rFonts w:ascii="Times New Roman" w:hAnsi="Times New Roman"/>
                <w:b/>
              </w:rPr>
              <w:t xml:space="preserve">Наименование </w:t>
            </w:r>
          </w:p>
        </w:tc>
        <w:tc>
          <w:tcPr>
            <w:tcW w:w="3228" w:type="pct"/>
            <w:shd w:val="clear" w:color="auto" w:fill="auto"/>
          </w:tcPr>
          <w:p w:rsidR="000C73B7" w:rsidRPr="005346D4" w:rsidRDefault="000C73B7" w:rsidP="000209B3">
            <w:pPr>
              <w:pStyle w:val="a7"/>
              <w:tabs>
                <w:tab w:val="left" w:pos="3040"/>
              </w:tabs>
              <w:jc w:val="center"/>
              <w:rPr>
                <w:rFonts w:ascii="Times New Roman" w:hAnsi="Times New Roman"/>
                <w:b/>
              </w:rPr>
            </w:pPr>
            <w:r w:rsidRPr="005346D4">
              <w:rPr>
                <w:rFonts w:ascii="Times New Roman" w:hAnsi="Times New Roman"/>
                <w:b/>
              </w:rPr>
              <w:t>Информация</w:t>
            </w:r>
          </w:p>
        </w:tc>
      </w:tr>
      <w:tr w:rsidR="000C73B7" w:rsidRPr="005346D4" w:rsidTr="002C12C9">
        <w:tc>
          <w:tcPr>
            <w:tcW w:w="382" w:type="pct"/>
            <w:vMerge w:val="restart"/>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1</w:t>
            </w:r>
          </w:p>
        </w:tc>
        <w:tc>
          <w:tcPr>
            <w:tcW w:w="1390" w:type="pct"/>
            <w:shd w:val="clear" w:color="auto" w:fill="auto"/>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Способ осуществления закупки</w:t>
            </w:r>
          </w:p>
        </w:tc>
        <w:tc>
          <w:tcPr>
            <w:tcW w:w="3228" w:type="pct"/>
            <w:shd w:val="clear" w:color="auto" w:fill="auto"/>
          </w:tcPr>
          <w:p w:rsidR="000C73B7" w:rsidRPr="005346D4" w:rsidRDefault="007033B0" w:rsidP="000209B3">
            <w:pPr>
              <w:pStyle w:val="a7"/>
              <w:tabs>
                <w:tab w:val="left" w:pos="3040"/>
              </w:tabs>
              <w:jc w:val="both"/>
              <w:rPr>
                <w:rFonts w:ascii="Times New Roman" w:hAnsi="Times New Roman"/>
              </w:rPr>
            </w:pPr>
            <w:r w:rsidRPr="005346D4">
              <w:rPr>
                <w:rFonts w:ascii="Times New Roman" w:hAnsi="Times New Roman"/>
              </w:rPr>
              <w:t>К</w:t>
            </w:r>
            <w:r w:rsidR="00F17BD2" w:rsidRPr="005346D4">
              <w:rPr>
                <w:rFonts w:ascii="Times New Roman" w:hAnsi="Times New Roman"/>
              </w:rPr>
              <w:t>онкурс в электронной форме</w:t>
            </w:r>
          </w:p>
        </w:tc>
      </w:tr>
      <w:tr w:rsidR="000C73B7" w:rsidRPr="005346D4" w:rsidTr="002C12C9">
        <w:trPr>
          <w:trHeight w:val="376"/>
        </w:trPr>
        <w:tc>
          <w:tcPr>
            <w:tcW w:w="382" w:type="pct"/>
            <w:vMerge/>
          </w:tcPr>
          <w:p w:rsidR="000C73B7" w:rsidRPr="005346D4" w:rsidRDefault="000C73B7" w:rsidP="000209B3">
            <w:pPr>
              <w:pStyle w:val="a7"/>
              <w:tabs>
                <w:tab w:val="left" w:pos="3040"/>
              </w:tabs>
              <w:rPr>
                <w:rFonts w:ascii="Times New Roman" w:hAnsi="Times New Roman"/>
              </w:rPr>
            </w:pPr>
          </w:p>
        </w:tc>
        <w:tc>
          <w:tcPr>
            <w:tcW w:w="1390" w:type="pct"/>
            <w:shd w:val="clear" w:color="auto" w:fill="auto"/>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Наименование объекта закупки</w:t>
            </w:r>
          </w:p>
        </w:tc>
        <w:tc>
          <w:tcPr>
            <w:tcW w:w="3228" w:type="pct"/>
            <w:shd w:val="clear" w:color="auto" w:fill="auto"/>
          </w:tcPr>
          <w:p w:rsidR="000C73B7" w:rsidRPr="005346D4" w:rsidRDefault="00BE6B9D" w:rsidP="000209B3">
            <w:pPr>
              <w:pStyle w:val="a7"/>
              <w:tabs>
                <w:tab w:val="left" w:pos="3040"/>
              </w:tabs>
              <w:jc w:val="both"/>
              <w:rPr>
                <w:rFonts w:ascii="Times New Roman" w:hAnsi="Times New Roman"/>
              </w:rPr>
            </w:pPr>
            <w:r w:rsidRPr="005346D4">
              <w:rPr>
                <w:rFonts w:ascii="Times New Roman" w:hAnsi="Times New Roman"/>
              </w:rPr>
              <w:t>О</w:t>
            </w:r>
            <w:r w:rsidR="00F02B6B" w:rsidRPr="005346D4">
              <w:rPr>
                <w:rFonts w:ascii="Times New Roman" w:hAnsi="Times New Roman"/>
              </w:rPr>
              <w:t xml:space="preserve">казание </w:t>
            </w:r>
            <w:r w:rsidR="000C73B7" w:rsidRPr="005346D4">
              <w:rPr>
                <w:rFonts w:ascii="Times New Roman" w:hAnsi="Times New Roman"/>
              </w:rPr>
              <w:t>услуг по добровольному медицинскому страхованию</w:t>
            </w:r>
          </w:p>
        </w:tc>
      </w:tr>
      <w:tr w:rsidR="000C73B7" w:rsidRPr="005346D4" w:rsidTr="002C12C9">
        <w:tc>
          <w:tcPr>
            <w:tcW w:w="382" w:type="pct"/>
            <w:vMerge w:val="restart"/>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2</w:t>
            </w:r>
          </w:p>
        </w:tc>
        <w:tc>
          <w:tcPr>
            <w:tcW w:w="1390" w:type="pct"/>
            <w:shd w:val="clear" w:color="auto" w:fill="auto"/>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Наименование Заказчика</w:t>
            </w:r>
          </w:p>
        </w:tc>
        <w:tc>
          <w:tcPr>
            <w:tcW w:w="3228" w:type="pct"/>
            <w:shd w:val="clear" w:color="auto" w:fill="auto"/>
          </w:tcPr>
          <w:p w:rsidR="000C73B7" w:rsidRPr="005346D4" w:rsidRDefault="00ED4437" w:rsidP="000209B3">
            <w:pPr>
              <w:pStyle w:val="a7"/>
              <w:tabs>
                <w:tab w:val="left" w:pos="3040"/>
              </w:tabs>
              <w:jc w:val="both"/>
              <w:rPr>
                <w:rFonts w:ascii="Times New Roman" w:hAnsi="Times New Roman"/>
              </w:rPr>
            </w:pPr>
            <w:r w:rsidRPr="005346D4">
              <w:rPr>
                <w:rFonts w:ascii="Times New Roman" w:hAnsi="Times New Roman"/>
              </w:rPr>
              <w:t>Акционерное общество «Энергия»</w:t>
            </w:r>
          </w:p>
        </w:tc>
      </w:tr>
      <w:tr w:rsidR="000C73B7" w:rsidRPr="005346D4" w:rsidTr="002C12C9">
        <w:tc>
          <w:tcPr>
            <w:tcW w:w="382" w:type="pct"/>
            <w:vMerge/>
          </w:tcPr>
          <w:p w:rsidR="000C73B7" w:rsidRPr="005346D4" w:rsidRDefault="000C73B7" w:rsidP="000209B3">
            <w:pPr>
              <w:pStyle w:val="a7"/>
              <w:tabs>
                <w:tab w:val="left" w:pos="3040"/>
              </w:tabs>
              <w:rPr>
                <w:rFonts w:ascii="Times New Roman" w:hAnsi="Times New Roman"/>
              </w:rPr>
            </w:pPr>
          </w:p>
        </w:tc>
        <w:tc>
          <w:tcPr>
            <w:tcW w:w="1390" w:type="pct"/>
            <w:shd w:val="clear" w:color="auto" w:fill="auto"/>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Место нахождения Заказчика</w:t>
            </w:r>
          </w:p>
        </w:tc>
        <w:tc>
          <w:tcPr>
            <w:tcW w:w="3228" w:type="pct"/>
            <w:shd w:val="clear" w:color="auto" w:fill="auto"/>
          </w:tcPr>
          <w:p w:rsidR="00EA09E2" w:rsidRPr="005346D4" w:rsidRDefault="00EA09E2" w:rsidP="00EA09E2">
            <w:pPr>
              <w:pStyle w:val="a7"/>
              <w:tabs>
                <w:tab w:val="left" w:pos="3040"/>
              </w:tabs>
              <w:rPr>
                <w:rFonts w:ascii="Times New Roman" w:hAnsi="Times New Roman"/>
              </w:rPr>
            </w:pPr>
            <w:r w:rsidRPr="005346D4">
              <w:rPr>
                <w:rFonts w:ascii="Times New Roman" w:hAnsi="Times New Roman"/>
              </w:rPr>
              <w:t xml:space="preserve">424003, Республика Марий Эл, </w:t>
            </w:r>
          </w:p>
          <w:p w:rsidR="00EA09E2" w:rsidRPr="005346D4" w:rsidRDefault="00EA09E2" w:rsidP="00EA09E2">
            <w:pPr>
              <w:pStyle w:val="a7"/>
              <w:tabs>
                <w:tab w:val="left" w:pos="3040"/>
              </w:tabs>
              <w:rPr>
                <w:rFonts w:ascii="Times New Roman" w:hAnsi="Times New Roman"/>
              </w:rPr>
            </w:pPr>
            <w:r w:rsidRPr="005346D4">
              <w:rPr>
                <w:rFonts w:ascii="Times New Roman" w:hAnsi="Times New Roman"/>
              </w:rPr>
              <w:t>г. Йошкар-Ола, ул. Зарубина 53</w:t>
            </w:r>
          </w:p>
          <w:p w:rsidR="000C73B7" w:rsidRPr="005346D4" w:rsidRDefault="000C73B7" w:rsidP="00EA09E2">
            <w:pPr>
              <w:widowControl w:val="0"/>
              <w:spacing w:after="0"/>
              <w:rPr>
                <w:rFonts w:ascii="Times New Roman" w:hAnsi="Times New Roman"/>
              </w:rPr>
            </w:pPr>
          </w:p>
        </w:tc>
      </w:tr>
      <w:tr w:rsidR="000C73B7" w:rsidRPr="005346D4" w:rsidTr="002C12C9">
        <w:tc>
          <w:tcPr>
            <w:tcW w:w="382" w:type="pct"/>
            <w:vMerge/>
          </w:tcPr>
          <w:p w:rsidR="000C73B7" w:rsidRPr="005346D4" w:rsidRDefault="000C73B7" w:rsidP="000209B3">
            <w:pPr>
              <w:pStyle w:val="a7"/>
              <w:tabs>
                <w:tab w:val="left" w:pos="3040"/>
              </w:tabs>
              <w:rPr>
                <w:rFonts w:ascii="Times New Roman" w:hAnsi="Times New Roman"/>
              </w:rPr>
            </w:pPr>
          </w:p>
        </w:tc>
        <w:tc>
          <w:tcPr>
            <w:tcW w:w="1390" w:type="pct"/>
            <w:shd w:val="clear" w:color="auto" w:fill="auto"/>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Почтовый адрес Заказчика</w:t>
            </w:r>
          </w:p>
        </w:tc>
        <w:tc>
          <w:tcPr>
            <w:tcW w:w="3228" w:type="pct"/>
            <w:shd w:val="clear" w:color="auto" w:fill="auto"/>
          </w:tcPr>
          <w:p w:rsidR="00EA09E2" w:rsidRPr="005346D4" w:rsidRDefault="00EA09E2" w:rsidP="00EA09E2">
            <w:pPr>
              <w:suppressAutoHyphens/>
              <w:spacing w:after="0"/>
              <w:ind w:right="57"/>
              <w:rPr>
                <w:rFonts w:ascii="Times New Roman" w:hAnsi="Times New Roman"/>
              </w:rPr>
            </w:pPr>
            <w:r w:rsidRPr="005346D4">
              <w:rPr>
                <w:rFonts w:ascii="Times New Roman" w:hAnsi="Times New Roman"/>
              </w:rPr>
              <w:t xml:space="preserve">424003, Республика Марий Эл, </w:t>
            </w:r>
          </w:p>
          <w:p w:rsidR="00EA09E2" w:rsidRPr="005346D4" w:rsidRDefault="00EA09E2" w:rsidP="00EA09E2">
            <w:pPr>
              <w:suppressAutoHyphens/>
              <w:spacing w:after="0"/>
              <w:ind w:right="57"/>
              <w:rPr>
                <w:rFonts w:ascii="Times New Roman" w:hAnsi="Times New Roman"/>
              </w:rPr>
            </w:pPr>
            <w:r w:rsidRPr="005346D4">
              <w:rPr>
                <w:rFonts w:ascii="Times New Roman" w:hAnsi="Times New Roman"/>
              </w:rPr>
              <w:t>г. Йошкар-Ола, ул. Зарубина 53</w:t>
            </w:r>
          </w:p>
          <w:p w:rsidR="000C73B7" w:rsidRPr="005346D4" w:rsidRDefault="000C73B7" w:rsidP="000209B3">
            <w:pPr>
              <w:pStyle w:val="a7"/>
              <w:tabs>
                <w:tab w:val="left" w:pos="3040"/>
              </w:tabs>
              <w:jc w:val="both"/>
              <w:rPr>
                <w:rFonts w:ascii="Times New Roman" w:hAnsi="Times New Roman"/>
              </w:rPr>
            </w:pPr>
          </w:p>
        </w:tc>
      </w:tr>
      <w:tr w:rsidR="000C73B7" w:rsidRPr="005346D4" w:rsidTr="002C12C9">
        <w:tc>
          <w:tcPr>
            <w:tcW w:w="382" w:type="pct"/>
            <w:vMerge/>
          </w:tcPr>
          <w:p w:rsidR="000C73B7" w:rsidRPr="005346D4" w:rsidRDefault="000C73B7" w:rsidP="000209B3">
            <w:pPr>
              <w:pStyle w:val="a7"/>
              <w:tabs>
                <w:tab w:val="left" w:pos="3040"/>
              </w:tabs>
              <w:rPr>
                <w:rFonts w:ascii="Times New Roman" w:hAnsi="Times New Roman"/>
              </w:rPr>
            </w:pPr>
          </w:p>
        </w:tc>
        <w:tc>
          <w:tcPr>
            <w:tcW w:w="1390" w:type="pct"/>
            <w:shd w:val="clear" w:color="auto" w:fill="auto"/>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Адрес электронной почты</w:t>
            </w:r>
          </w:p>
        </w:tc>
        <w:tc>
          <w:tcPr>
            <w:tcW w:w="3228" w:type="pct"/>
            <w:shd w:val="clear" w:color="auto" w:fill="auto"/>
          </w:tcPr>
          <w:p w:rsidR="000C73B7" w:rsidRPr="005346D4" w:rsidRDefault="00EA09E2" w:rsidP="000209B3">
            <w:pPr>
              <w:pStyle w:val="a7"/>
              <w:tabs>
                <w:tab w:val="left" w:pos="3040"/>
              </w:tabs>
              <w:jc w:val="both"/>
              <w:rPr>
                <w:rFonts w:ascii="Times New Roman" w:hAnsi="Times New Roman"/>
                <w:lang w:val="en-US"/>
              </w:rPr>
            </w:pPr>
            <w:r w:rsidRPr="005346D4">
              <w:rPr>
                <w:rFonts w:ascii="Times New Roman" w:hAnsi="Times New Roman"/>
                <w:lang w:val="en-US"/>
              </w:rPr>
              <w:t>kraeva-zakupki@yandex.ru</w:t>
            </w:r>
          </w:p>
        </w:tc>
      </w:tr>
      <w:tr w:rsidR="000C73B7" w:rsidRPr="005346D4" w:rsidTr="002C12C9">
        <w:tc>
          <w:tcPr>
            <w:tcW w:w="382" w:type="pct"/>
            <w:vMerge/>
          </w:tcPr>
          <w:p w:rsidR="000C73B7" w:rsidRPr="005346D4" w:rsidRDefault="000C73B7" w:rsidP="000209B3">
            <w:pPr>
              <w:pStyle w:val="a7"/>
              <w:tabs>
                <w:tab w:val="left" w:pos="3040"/>
              </w:tabs>
              <w:rPr>
                <w:rFonts w:ascii="Times New Roman" w:hAnsi="Times New Roman"/>
              </w:rPr>
            </w:pPr>
          </w:p>
        </w:tc>
        <w:tc>
          <w:tcPr>
            <w:tcW w:w="1390" w:type="pct"/>
            <w:shd w:val="clear" w:color="auto" w:fill="auto"/>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 xml:space="preserve">Номер контактного телефона Заказчика, </w:t>
            </w:r>
          </w:p>
        </w:tc>
        <w:tc>
          <w:tcPr>
            <w:tcW w:w="3228" w:type="pct"/>
            <w:shd w:val="clear" w:color="auto" w:fill="auto"/>
          </w:tcPr>
          <w:p w:rsidR="00EA09E2" w:rsidRPr="005346D4" w:rsidRDefault="00EA09E2" w:rsidP="00EA09E2">
            <w:pPr>
              <w:pStyle w:val="a7"/>
              <w:tabs>
                <w:tab w:val="left" w:pos="3040"/>
              </w:tabs>
              <w:jc w:val="both"/>
              <w:rPr>
                <w:rFonts w:ascii="Times New Roman" w:hAnsi="Times New Roman"/>
                <w:lang w:val="en-US"/>
              </w:rPr>
            </w:pPr>
            <w:r w:rsidRPr="005346D4">
              <w:rPr>
                <w:rFonts w:ascii="Times New Roman" w:hAnsi="Times New Roman"/>
                <w:lang w:val="en-US"/>
              </w:rPr>
              <w:t>8 962-588-5300 (181)</w:t>
            </w:r>
          </w:p>
          <w:p w:rsidR="000C73B7" w:rsidRPr="005346D4" w:rsidRDefault="000C73B7" w:rsidP="00EA09E2">
            <w:pPr>
              <w:pStyle w:val="a7"/>
              <w:tabs>
                <w:tab w:val="left" w:pos="3040"/>
              </w:tabs>
              <w:jc w:val="both"/>
              <w:rPr>
                <w:rFonts w:ascii="Times New Roman" w:hAnsi="Times New Roman"/>
                <w:lang w:val="en-US"/>
              </w:rPr>
            </w:pPr>
          </w:p>
        </w:tc>
      </w:tr>
      <w:tr w:rsidR="000C73B7" w:rsidRPr="005346D4" w:rsidTr="002C12C9">
        <w:tc>
          <w:tcPr>
            <w:tcW w:w="382" w:type="pct"/>
            <w:vMerge/>
          </w:tcPr>
          <w:p w:rsidR="000C73B7" w:rsidRPr="005346D4" w:rsidRDefault="000C73B7" w:rsidP="000209B3">
            <w:pPr>
              <w:pStyle w:val="a7"/>
              <w:tabs>
                <w:tab w:val="left" w:pos="3040"/>
              </w:tabs>
              <w:rPr>
                <w:rFonts w:ascii="Times New Roman" w:hAnsi="Times New Roman"/>
              </w:rPr>
            </w:pPr>
          </w:p>
        </w:tc>
        <w:tc>
          <w:tcPr>
            <w:tcW w:w="1390" w:type="pct"/>
            <w:shd w:val="clear" w:color="auto" w:fill="auto"/>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Контактное лицо</w:t>
            </w:r>
          </w:p>
        </w:tc>
        <w:tc>
          <w:tcPr>
            <w:tcW w:w="3228" w:type="pct"/>
            <w:shd w:val="clear" w:color="auto" w:fill="auto"/>
          </w:tcPr>
          <w:p w:rsidR="000C73B7" w:rsidRPr="005346D4" w:rsidRDefault="00ED4437" w:rsidP="000209B3">
            <w:pPr>
              <w:pStyle w:val="a7"/>
              <w:tabs>
                <w:tab w:val="left" w:pos="3040"/>
              </w:tabs>
              <w:jc w:val="both"/>
              <w:rPr>
                <w:rFonts w:ascii="Times New Roman" w:hAnsi="Times New Roman"/>
              </w:rPr>
            </w:pPr>
            <w:r w:rsidRPr="005346D4">
              <w:rPr>
                <w:rFonts w:ascii="Times New Roman" w:hAnsi="Times New Roman"/>
              </w:rPr>
              <w:t>Краева Людмила Аркадьевна</w:t>
            </w:r>
          </w:p>
        </w:tc>
      </w:tr>
      <w:tr w:rsidR="000C73B7" w:rsidRPr="005346D4" w:rsidTr="002C12C9">
        <w:tc>
          <w:tcPr>
            <w:tcW w:w="382" w:type="pct"/>
            <w:vMerge w:val="restart"/>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3</w:t>
            </w:r>
          </w:p>
        </w:tc>
        <w:tc>
          <w:tcPr>
            <w:tcW w:w="1390" w:type="pct"/>
            <w:shd w:val="clear" w:color="auto" w:fill="auto"/>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Предмет договора</w:t>
            </w:r>
          </w:p>
        </w:tc>
        <w:tc>
          <w:tcPr>
            <w:tcW w:w="3228" w:type="pct"/>
            <w:shd w:val="clear" w:color="auto" w:fill="auto"/>
          </w:tcPr>
          <w:p w:rsidR="000C73B7" w:rsidRPr="005346D4" w:rsidRDefault="000C73B7" w:rsidP="000209B3">
            <w:pPr>
              <w:pStyle w:val="a7"/>
              <w:tabs>
                <w:tab w:val="left" w:pos="3040"/>
              </w:tabs>
              <w:jc w:val="both"/>
              <w:rPr>
                <w:rFonts w:ascii="Times New Roman" w:hAnsi="Times New Roman"/>
              </w:rPr>
            </w:pPr>
            <w:r w:rsidRPr="005346D4">
              <w:rPr>
                <w:rFonts w:ascii="Times New Roman" w:hAnsi="Times New Roman"/>
              </w:rPr>
              <w:t>Оказание услуг по добровольному медицинскому страхованию</w:t>
            </w:r>
          </w:p>
        </w:tc>
      </w:tr>
      <w:tr w:rsidR="000C73B7" w:rsidRPr="005346D4" w:rsidTr="002C12C9">
        <w:tc>
          <w:tcPr>
            <w:tcW w:w="382" w:type="pct"/>
            <w:vMerge/>
          </w:tcPr>
          <w:p w:rsidR="000C73B7" w:rsidRPr="005346D4" w:rsidRDefault="000C73B7" w:rsidP="000209B3">
            <w:pPr>
              <w:pStyle w:val="a7"/>
              <w:tabs>
                <w:tab w:val="left" w:pos="3040"/>
              </w:tabs>
              <w:rPr>
                <w:rFonts w:ascii="Times New Roman" w:hAnsi="Times New Roman"/>
              </w:rPr>
            </w:pPr>
          </w:p>
        </w:tc>
        <w:tc>
          <w:tcPr>
            <w:tcW w:w="1390" w:type="pct"/>
            <w:shd w:val="clear" w:color="auto" w:fill="auto"/>
          </w:tcPr>
          <w:p w:rsidR="000C73B7" w:rsidRPr="005346D4" w:rsidRDefault="000C73B7" w:rsidP="000209B3">
            <w:pPr>
              <w:pStyle w:val="a7"/>
              <w:tabs>
                <w:tab w:val="left" w:pos="3040"/>
              </w:tabs>
              <w:rPr>
                <w:rFonts w:ascii="Times New Roman" w:hAnsi="Times New Roman"/>
              </w:rPr>
            </w:pPr>
            <w:r w:rsidRPr="005346D4">
              <w:rPr>
                <w:rFonts w:ascii="Times New Roman" w:hAnsi="Times New Roman"/>
              </w:rPr>
              <w:t>Количество поставляемого товара, объем выполняемой работы, оказываемой услуги</w:t>
            </w:r>
          </w:p>
        </w:tc>
        <w:tc>
          <w:tcPr>
            <w:tcW w:w="3228" w:type="pct"/>
            <w:shd w:val="clear" w:color="auto" w:fill="auto"/>
          </w:tcPr>
          <w:p w:rsidR="000C73B7" w:rsidRPr="005346D4" w:rsidRDefault="000C73B7" w:rsidP="00E005BC">
            <w:pPr>
              <w:pStyle w:val="a7"/>
              <w:tabs>
                <w:tab w:val="left" w:pos="3040"/>
              </w:tabs>
              <w:jc w:val="both"/>
              <w:rPr>
                <w:rFonts w:ascii="Times New Roman" w:hAnsi="Times New Roman"/>
              </w:rPr>
            </w:pPr>
            <w:r w:rsidRPr="005346D4">
              <w:rPr>
                <w:rFonts w:ascii="Times New Roman" w:hAnsi="Times New Roman"/>
              </w:rPr>
              <w:t>в соответствии с РАЗДЕЛОМ № 2 «ОПИСАНИЕ ОБЪЕКТА ЗАКУПКИ (далее – Техническое задание)»</w:t>
            </w:r>
            <w:r w:rsidR="00E005BC" w:rsidRPr="005346D4">
              <w:rPr>
                <w:rFonts w:ascii="Times New Roman" w:hAnsi="Times New Roman"/>
              </w:rPr>
              <w:t xml:space="preserve"> и</w:t>
            </w:r>
            <w:r w:rsidRPr="005346D4">
              <w:rPr>
                <w:rFonts w:ascii="Times New Roman" w:hAnsi="Times New Roman"/>
              </w:rPr>
              <w:t xml:space="preserve"> документации </w:t>
            </w:r>
            <w:r w:rsidR="00F17BD2" w:rsidRPr="005346D4">
              <w:rPr>
                <w:rFonts w:ascii="Times New Roman" w:hAnsi="Times New Roman"/>
              </w:rPr>
              <w:t>конкурс</w:t>
            </w:r>
            <w:r w:rsidR="00E005BC" w:rsidRPr="005346D4">
              <w:rPr>
                <w:rFonts w:ascii="Times New Roman" w:hAnsi="Times New Roman"/>
              </w:rPr>
              <w:t>а</w:t>
            </w:r>
            <w:r w:rsidR="00F17BD2" w:rsidRPr="005346D4">
              <w:rPr>
                <w:rFonts w:ascii="Times New Roman" w:hAnsi="Times New Roman"/>
              </w:rPr>
              <w:t xml:space="preserve"> в электронной </w:t>
            </w:r>
            <w:r w:rsidR="00921BBE" w:rsidRPr="005346D4">
              <w:rPr>
                <w:rFonts w:ascii="Times New Roman" w:hAnsi="Times New Roman"/>
              </w:rPr>
              <w:t>форме и</w:t>
            </w:r>
            <w:r w:rsidRPr="005346D4">
              <w:rPr>
                <w:rFonts w:ascii="Times New Roman" w:hAnsi="Times New Roman"/>
              </w:rPr>
              <w:t xml:space="preserve"> РАЗДЕЛОМ № 3 «ПРОЕКТ ДОГОВОРА» </w:t>
            </w:r>
            <w:r w:rsidR="00E005BC" w:rsidRPr="005346D4">
              <w:rPr>
                <w:rFonts w:ascii="Times New Roman" w:hAnsi="Times New Roman"/>
              </w:rPr>
              <w:t xml:space="preserve">и </w:t>
            </w:r>
            <w:r w:rsidRPr="005346D4">
              <w:rPr>
                <w:rFonts w:ascii="Times New Roman" w:hAnsi="Times New Roman"/>
              </w:rPr>
              <w:t xml:space="preserve">документации  </w:t>
            </w:r>
            <w:r w:rsidR="00F17BD2" w:rsidRPr="005346D4">
              <w:rPr>
                <w:rFonts w:ascii="Times New Roman" w:hAnsi="Times New Roman"/>
              </w:rPr>
              <w:t>конкурс</w:t>
            </w:r>
            <w:r w:rsidR="00E005BC" w:rsidRPr="005346D4">
              <w:rPr>
                <w:rFonts w:ascii="Times New Roman" w:hAnsi="Times New Roman"/>
              </w:rPr>
              <w:t>а</w:t>
            </w:r>
            <w:r w:rsidR="00F17BD2" w:rsidRPr="005346D4">
              <w:rPr>
                <w:rFonts w:ascii="Times New Roman" w:hAnsi="Times New Roman"/>
              </w:rPr>
              <w:t xml:space="preserve"> в электронной форме </w:t>
            </w:r>
          </w:p>
        </w:tc>
      </w:tr>
      <w:tr w:rsidR="000C73B7" w:rsidRPr="005346D4" w:rsidTr="002C12C9">
        <w:tc>
          <w:tcPr>
            <w:tcW w:w="382" w:type="pct"/>
            <w:vMerge/>
          </w:tcPr>
          <w:p w:rsidR="000C73B7" w:rsidRPr="005346D4" w:rsidRDefault="000C73B7" w:rsidP="000209B3">
            <w:pPr>
              <w:pStyle w:val="a7"/>
              <w:tabs>
                <w:tab w:val="left" w:pos="3040"/>
              </w:tabs>
              <w:rPr>
                <w:rFonts w:ascii="Times New Roman" w:hAnsi="Times New Roman"/>
              </w:rPr>
            </w:pPr>
          </w:p>
        </w:tc>
        <w:tc>
          <w:tcPr>
            <w:tcW w:w="1390" w:type="pct"/>
            <w:shd w:val="clear" w:color="auto" w:fill="auto"/>
          </w:tcPr>
          <w:p w:rsidR="000C73B7" w:rsidRPr="005346D4" w:rsidRDefault="000C73B7" w:rsidP="000209B3">
            <w:pPr>
              <w:pStyle w:val="a7"/>
              <w:tabs>
                <w:tab w:val="left" w:pos="3040"/>
              </w:tabs>
              <w:jc w:val="both"/>
              <w:rPr>
                <w:rFonts w:ascii="Times New Roman" w:hAnsi="Times New Roman"/>
              </w:rPr>
            </w:pPr>
            <w:r w:rsidRPr="005346D4">
              <w:rPr>
                <w:rFonts w:ascii="Times New Roman" w:hAnsi="Times New Roman"/>
              </w:rPr>
              <w:t xml:space="preserve">Описание предмета закупки в соответствии с частью 6.1 статьи 3 </w:t>
            </w:r>
            <w:r w:rsidR="00F02B6B" w:rsidRPr="005346D4">
              <w:rPr>
                <w:rFonts w:ascii="Times New Roman" w:hAnsi="Times New Roman"/>
              </w:rPr>
              <w:t xml:space="preserve"> Федерального закона от 18.07.2011 № 223-ФЗ «О закупках товаров, работ, услуг отдельными видами юридических лиц»</w:t>
            </w:r>
          </w:p>
        </w:tc>
        <w:tc>
          <w:tcPr>
            <w:tcW w:w="3228" w:type="pct"/>
            <w:shd w:val="clear" w:color="auto" w:fill="auto"/>
          </w:tcPr>
          <w:p w:rsidR="000C73B7" w:rsidRPr="005346D4" w:rsidRDefault="000C73B7" w:rsidP="007033B0">
            <w:pPr>
              <w:pStyle w:val="a7"/>
              <w:tabs>
                <w:tab w:val="left" w:pos="3040"/>
              </w:tabs>
              <w:jc w:val="both"/>
              <w:rPr>
                <w:rFonts w:ascii="Times New Roman" w:hAnsi="Times New Roman"/>
              </w:rPr>
            </w:pPr>
            <w:r w:rsidRPr="005346D4">
              <w:rPr>
                <w:rFonts w:ascii="Times New Roman" w:hAnsi="Times New Roman"/>
              </w:rPr>
              <w:t>в соответствии с РАЗДЕЛОМ № 2 «ОПИСАНИЕ ОБЪЕКТА ЗАКУПКИ (далее – Техническое задание)»</w:t>
            </w:r>
            <w:r w:rsidR="00E005BC" w:rsidRPr="005346D4">
              <w:rPr>
                <w:rFonts w:ascii="Times New Roman" w:hAnsi="Times New Roman"/>
              </w:rPr>
              <w:t xml:space="preserve"> и</w:t>
            </w:r>
            <w:r w:rsidRPr="005346D4">
              <w:rPr>
                <w:rFonts w:ascii="Times New Roman" w:hAnsi="Times New Roman"/>
              </w:rPr>
              <w:t xml:space="preserve"> документации </w:t>
            </w:r>
            <w:r w:rsidR="007033B0" w:rsidRPr="005346D4">
              <w:rPr>
                <w:rFonts w:ascii="Times New Roman" w:hAnsi="Times New Roman"/>
              </w:rPr>
              <w:t>конкурса</w:t>
            </w:r>
            <w:r w:rsidR="00F17BD2" w:rsidRPr="005346D4">
              <w:rPr>
                <w:rFonts w:ascii="Times New Roman" w:hAnsi="Times New Roman"/>
              </w:rPr>
              <w:t xml:space="preserve"> в электронной форме </w:t>
            </w:r>
          </w:p>
        </w:tc>
      </w:tr>
      <w:tr w:rsidR="000C73B7" w:rsidRPr="005346D4" w:rsidTr="002C12C9">
        <w:tc>
          <w:tcPr>
            <w:tcW w:w="382" w:type="pct"/>
            <w:vMerge w:val="restart"/>
          </w:tcPr>
          <w:p w:rsidR="000C73B7" w:rsidRPr="005346D4" w:rsidRDefault="000C73B7" w:rsidP="000209B3">
            <w:pPr>
              <w:pStyle w:val="a7"/>
              <w:tabs>
                <w:tab w:val="left" w:pos="3040"/>
              </w:tabs>
              <w:contextualSpacing/>
              <w:rPr>
                <w:rFonts w:ascii="Times New Roman" w:hAnsi="Times New Roman"/>
              </w:rPr>
            </w:pPr>
            <w:r w:rsidRPr="005346D4">
              <w:rPr>
                <w:rFonts w:ascii="Times New Roman" w:hAnsi="Times New Roman"/>
              </w:rPr>
              <w:t>4</w:t>
            </w:r>
          </w:p>
        </w:tc>
        <w:tc>
          <w:tcPr>
            <w:tcW w:w="1390" w:type="pct"/>
            <w:shd w:val="clear" w:color="auto" w:fill="auto"/>
          </w:tcPr>
          <w:p w:rsidR="000C73B7" w:rsidRPr="005346D4" w:rsidRDefault="000C73B7" w:rsidP="000209B3">
            <w:pPr>
              <w:pStyle w:val="a7"/>
              <w:tabs>
                <w:tab w:val="left" w:pos="3040"/>
              </w:tabs>
              <w:contextualSpacing/>
              <w:rPr>
                <w:rFonts w:ascii="Times New Roman" w:hAnsi="Times New Roman"/>
              </w:rPr>
            </w:pPr>
            <w:r w:rsidRPr="005346D4">
              <w:rPr>
                <w:rFonts w:ascii="Times New Roman" w:hAnsi="Times New Roman"/>
              </w:rPr>
              <w:t>Место поставки товара, выполнения работ, оказания услуги</w:t>
            </w:r>
          </w:p>
        </w:tc>
        <w:tc>
          <w:tcPr>
            <w:tcW w:w="3228" w:type="pct"/>
            <w:shd w:val="clear" w:color="auto" w:fill="auto"/>
          </w:tcPr>
          <w:p w:rsidR="000C73B7" w:rsidRPr="005346D4" w:rsidRDefault="00826C3B" w:rsidP="007033B0">
            <w:pPr>
              <w:spacing w:after="0" w:line="240" w:lineRule="auto"/>
              <w:ind w:right="175"/>
              <w:rPr>
                <w:rFonts w:ascii="Times New Roman" w:hAnsi="Times New Roman"/>
              </w:rPr>
            </w:pPr>
            <w:r w:rsidRPr="005346D4">
              <w:rPr>
                <w:rFonts w:ascii="Times New Roman" w:hAnsi="Times New Roman"/>
              </w:rPr>
              <w:t>в соответствии с РАЗДЕЛОМ № 2 «ОПИСАНИЕ ОБЪЕКТА ЗАКУПКИ (далее – Техническое задание)»</w:t>
            </w:r>
            <w:r w:rsidR="00E005BC" w:rsidRPr="005346D4">
              <w:rPr>
                <w:rFonts w:ascii="Times New Roman" w:hAnsi="Times New Roman"/>
              </w:rPr>
              <w:t xml:space="preserve"> и</w:t>
            </w:r>
            <w:r w:rsidRPr="005346D4">
              <w:rPr>
                <w:rFonts w:ascii="Times New Roman" w:hAnsi="Times New Roman"/>
              </w:rPr>
              <w:t xml:space="preserve"> документации  конкурс</w:t>
            </w:r>
            <w:r w:rsidR="007033B0" w:rsidRPr="005346D4">
              <w:rPr>
                <w:rFonts w:ascii="Times New Roman" w:hAnsi="Times New Roman"/>
              </w:rPr>
              <w:t>а</w:t>
            </w:r>
            <w:r w:rsidRPr="005346D4">
              <w:rPr>
                <w:rFonts w:ascii="Times New Roman" w:hAnsi="Times New Roman"/>
              </w:rPr>
              <w:t xml:space="preserve"> в электронной форме</w:t>
            </w:r>
          </w:p>
        </w:tc>
      </w:tr>
      <w:tr w:rsidR="000C73B7" w:rsidRPr="005346D4" w:rsidTr="002C12C9">
        <w:tc>
          <w:tcPr>
            <w:tcW w:w="382" w:type="pct"/>
            <w:vMerge/>
          </w:tcPr>
          <w:p w:rsidR="000C73B7" w:rsidRPr="005346D4" w:rsidRDefault="000C73B7" w:rsidP="000209B3">
            <w:pPr>
              <w:pStyle w:val="a7"/>
              <w:tabs>
                <w:tab w:val="left" w:pos="3040"/>
              </w:tabs>
              <w:contextualSpacing/>
              <w:rPr>
                <w:rFonts w:ascii="Times New Roman" w:hAnsi="Times New Roman"/>
              </w:rPr>
            </w:pPr>
          </w:p>
        </w:tc>
        <w:tc>
          <w:tcPr>
            <w:tcW w:w="1390" w:type="pct"/>
            <w:shd w:val="clear" w:color="auto" w:fill="auto"/>
          </w:tcPr>
          <w:p w:rsidR="000C73B7" w:rsidRPr="005346D4" w:rsidRDefault="000C73B7" w:rsidP="000209B3">
            <w:pPr>
              <w:pStyle w:val="a7"/>
              <w:tabs>
                <w:tab w:val="left" w:pos="3040"/>
              </w:tabs>
              <w:contextualSpacing/>
              <w:rPr>
                <w:rFonts w:ascii="Times New Roman" w:hAnsi="Times New Roman"/>
              </w:rPr>
            </w:pPr>
            <w:r w:rsidRPr="005346D4">
              <w:rPr>
                <w:rFonts w:ascii="Times New Roman" w:hAnsi="Times New Roman"/>
              </w:rPr>
              <w:t>Сроки (периоды)  поставки товаров, выполнения работ, оказания услуг</w:t>
            </w:r>
          </w:p>
        </w:tc>
        <w:tc>
          <w:tcPr>
            <w:tcW w:w="3228" w:type="pct"/>
            <w:shd w:val="clear" w:color="auto" w:fill="auto"/>
          </w:tcPr>
          <w:p w:rsidR="004E4518" w:rsidRPr="005346D4" w:rsidRDefault="00B36285" w:rsidP="000209B3">
            <w:pPr>
              <w:pStyle w:val="a7"/>
              <w:tabs>
                <w:tab w:val="left" w:pos="3040"/>
              </w:tabs>
              <w:contextualSpacing/>
              <w:jc w:val="both"/>
              <w:rPr>
                <w:rFonts w:ascii="Times New Roman" w:hAnsi="Times New Roman"/>
              </w:rPr>
            </w:pPr>
            <w:r w:rsidRPr="005346D4">
              <w:rPr>
                <w:rFonts w:ascii="Times New Roman" w:hAnsi="Times New Roman"/>
              </w:rPr>
              <w:t>Не менее</w:t>
            </w:r>
            <w:r w:rsidR="006D6AB5" w:rsidRPr="005346D4">
              <w:rPr>
                <w:rFonts w:ascii="Times New Roman" w:hAnsi="Times New Roman"/>
              </w:rPr>
              <w:t xml:space="preserve"> 12 месяцев с момента заключения Договора</w:t>
            </w:r>
          </w:p>
          <w:p w:rsidR="000C73B7" w:rsidRPr="005346D4" w:rsidRDefault="004E4518" w:rsidP="000209B3">
            <w:pPr>
              <w:tabs>
                <w:tab w:val="left" w:pos="2664"/>
              </w:tabs>
              <w:spacing w:after="0" w:line="240" w:lineRule="auto"/>
              <w:rPr>
                <w:rFonts w:ascii="Times New Roman" w:hAnsi="Times New Roman"/>
                <w:color w:val="FF0000"/>
              </w:rPr>
            </w:pPr>
            <w:r w:rsidRPr="005346D4">
              <w:rPr>
                <w:rFonts w:ascii="Times New Roman" w:hAnsi="Times New Roman"/>
                <w:color w:val="FF0000"/>
              </w:rPr>
              <w:tab/>
            </w:r>
          </w:p>
        </w:tc>
      </w:tr>
      <w:tr w:rsidR="000C73B7" w:rsidRPr="005346D4" w:rsidTr="002C12C9">
        <w:trPr>
          <w:trHeight w:val="513"/>
        </w:trPr>
        <w:tc>
          <w:tcPr>
            <w:tcW w:w="382" w:type="pct"/>
          </w:tcPr>
          <w:p w:rsidR="000C73B7" w:rsidRPr="005346D4" w:rsidRDefault="000C73B7" w:rsidP="000209B3">
            <w:pPr>
              <w:pStyle w:val="a7"/>
              <w:tabs>
                <w:tab w:val="left" w:pos="3040"/>
              </w:tabs>
              <w:contextualSpacing/>
              <w:rPr>
                <w:rFonts w:ascii="Times New Roman" w:hAnsi="Times New Roman"/>
              </w:rPr>
            </w:pPr>
            <w:bookmarkStart w:id="1" w:name="_Hlk119314366"/>
            <w:r w:rsidRPr="005346D4">
              <w:rPr>
                <w:rFonts w:ascii="Times New Roman" w:hAnsi="Times New Roman"/>
              </w:rPr>
              <w:t>5</w:t>
            </w:r>
          </w:p>
        </w:tc>
        <w:tc>
          <w:tcPr>
            <w:tcW w:w="1390" w:type="pct"/>
            <w:shd w:val="clear" w:color="auto" w:fill="auto"/>
          </w:tcPr>
          <w:p w:rsidR="000C73B7" w:rsidRPr="005346D4" w:rsidRDefault="000C73B7" w:rsidP="000209B3">
            <w:pPr>
              <w:pStyle w:val="a7"/>
              <w:tabs>
                <w:tab w:val="left" w:pos="3040"/>
              </w:tabs>
              <w:contextualSpacing/>
              <w:rPr>
                <w:rFonts w:ascii="Times New Roman" w:hAnsi="Times New Roman"/>
              </w:rPr>
            </w:pPr>
            <w:r w:rsidRPr="005346D4">
              <w:rPr>
                <w:rFonts w:ascii="Times New Roman" w:hAnsi="Times New Roman"/>
              </w:rPr>
              <w:t>Сведения о начальной (максимальной) цене договора</w:t>
            </w:r>
          </w:p>
        </w:tc>
        <w:tc>
          <w:tcPr>
            <w:tcW w:w="3228" w:type="pct"/>
            <w:shd w:val="clear" w:color="auto" w:fill="auto"/>
          </w:tcPr>
          <w:p w:rsidR="000C73B7" w:rsidRPr="005346D4" w:rsidRDefault="007022C4" w:rsidP="000209B3">
            <w:pPr>
              <w:spacing w:after="0" w:line="240" w:lineRule="auto"/>
              <w:contextualSpacing/>
              <w:jc w:val="both"/>
              <w:rPr>
                <w:rFonts w:ascii="Times New Roman" w:hAnsi="Times New Roman"/>
              </w:rPr>
            </w:pPr>
            <w:r w:rsidRPr="005346D4">
              <w:rPr>
                <w:rFonts w:ascii="Times New Roman" w:hAnsi="Times New Roman"/>
                <w:b/>
              </w:rPr>
              <w:t>2</w:t>
            </w:r>
            <w:r w:rsidR="00734DB4" w:rsidRPr="005346D4">
              <w:rPr>
                <w:rFonts w:ascii="Times New Roman" w:hAnsi="Times New Roman"/>
                <w:b/>
              </w:rPr>
              <w:t> </w:t>
            </w:r>
            <w:r w:rsidRPr="005346D4">
              <w:rPr>
                <w:rFonts w:ascii="Times New Roman" w:hAnsi="Times New Roman"/>
                <w:b/>
              </w:rPr>
              <w:t>803</w:t>
            </w:r>
            <w:r w:rsidR="00734DB4" w:rsidRPr="005346D4">
              <w:rPr>
                <w:rFonts w:ascii="Times New Roman" w:hAnsi="Times New Roman"/>
                <w:b/>
              </w:rPr>
              <w:t xml:space="preserve"> </w:t>
            </w:r>
            <w:r w:rsidRPr="005346D4">
              <w:rPr>
                <w:rFonts w:ascii="Times New Roman" w:hAnsi="Times New Roman"/>
                <w:b/>
              </w:rPr>
              <w:t>833</w:t>
            </w:r>
            <w:r w:rsidR="00887C44" w:rsidRPr="005346D4">
              <w:rPr>
                <w:rFonts w:ascii="Times New Roman" w:hAnsi="Times New Roman"/>
              </w:rPr>
              <w:t xml:space="preserve"> (Два миллиона восемьсот три тысячи восемьсот тридцать три) рубля </w:t>
            </w:r>
            <w:r w:rsidR="00887C44" w:rsidRPr="005346D4">
              <w:rPr>
                <w:rFonts w:ascii="Times New Roman" w:hAnsi="Times New Roman"/>
                <w:b/>
              </w:rPr>
              <w:t xml:space="preserve">33 </w:t>
            </w:r>
            <w:r w:rsidR="00887C44" w:rsidRPr="005346D4">
              <w:rPr>
                <w:rFonts w:ascii="Times New Roman" w:hAnsi="Times New Roman"/>
              </w:rPr>
              <w:t>копейки</w:t>
            </w:r>
          </w:p>
        </w:tc>
      </w:tr>
      <w:bookmarkEnd w:id="1"/>
      <w:tr w:rsidR="000C73B7" w:rsidRPr="005346D4" w:rsidTr="002C12C9">
        <w:tc>
          <w:tcPr>
            <w:tcW w:w="382" w:type="pct"/>
          </w:tcPr>
          <w:p w:rsidR="000C73B7" w:rsidRPr="005346D4" w:rsidRDefault="000C73B7" w:rsidP="000209B3">
            <w:pPr>
              <w:pStyle w:val="a7"/>
              <w:tabs>
                <w:tab w:val="left" w:pos="3040"/>
              </w:tabs>
              <w:contextualSpacing/>
              <w:rPr>
                <w:rFonts w:ascii="Times New Roman" w:hAnsi="Times New Roman"/>
              </w:rPr>
            </w:pPr>
            <w:r w:rsidRPr="005346D4">
              <w:rPr>
                <w:rFonts w:ascii="Times New Roman" w:hAnsi="Times New Roman"/>
              </w:rPr>
              <w:t>6</w:t>
            </w: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Адрес электронной площадки в информационно – телекоммуникационной сети «Интернет»</w:t>
            </w:r>
          </w:p>
        </w:tc>
        <w:tc>
          <w:tcPr>
            <w:tcW w:w="3228" w:type="pct"/>
            <w:shd w:val="clear" w:color="auto" w:fill="auto"/>
          </w:tcPr>
          <w:p w:rsidR="00887C44" w:rsidRPr="00FD6587" w:rsidRDefault="00887C44" w:rsidP="00887C44">
            <w:pPr>
              <w:pStyle w:val="a0"/>
              <w:numPr>
                <w:ilvl w:val="0"/>
                <w:numId w:val="0"/>
              </w:numPr>
              <w:spacing w:before="0"/>
              <w:rPr>
                <w:rFonts w:ascii="Times New Roman" w:hAnsi="Times New Roman"/>
                <w:bCs/>
                <w:color w:val="0070C0"/>
                <w:spacing w:val="-6"/>
                <w:sz w:val="22"/>
                <w:szCs w:val="22"/>
              </w:rPr>
            </w:pPr>
            <w:r w:rsidRPr="005346D4">
              <w:rPr>
                <w:rFonts w:ascii="Times New Roman" w:hAnsi="Times New Roman"/>
                <w:bCs/>
                <w:spacing w:val="-6"/>
                <w:sz w:val="22"/>
                <w:szCs w:val="22"/>
              </w:rPr>
              <w:t xml:space="preserve">Адрес ЭТП в информационно-телекоммуникационной сети «Интернет»: </w:t>
            </w:r>
            <w:hyperlink r:id="rId8" w:history="1">
              <w:r w:rsidR="00291D87" w:rsidRPr="00FD6587">
                <w:rPr>
                  <w:rStyle w:val="ab"/>
                  <w:rFonts w:ascii="Times New Roman" w:hAnsi="Times New Roman"/>
                  <w:bCs/>
                  <w:color w:val="0070C0"/>
                  <w:spacing w:val="-6"/>
                  <w:sz w:val="22"/>
                  <w:szCs w:val="22"/>
                </w:rPr>
                <w:t>http://etp.torgi-online/com</w:t>
              </w:r>
            </w:hyperlink>
            <w:r w:rsidR="00291D87" w:rsidRPr="00FD6587">
              <w:rPr>
                <w:rFonts w:ascii="Times New Roman" w:hAnsi="Times New Roman"/>
                <w:bCs/>
                <w:color w:val="0070C0"/>
                <w:spacing w:val="-6"/>
                <w:sz w:val="22"/>
                <w:szCs w:val="22"/>
              </w:rPr>
              <w:t xml:space="preserve"> </w:t>
            </w:r>
            <w:r w:rsidRPr="00FD6587">
              <w:rPr>
                <w:rFonts w:ascii="Times New Roman" w:hAnsi="Times New Roman"/>
                <w:bCs/>
                <w:color w:val="0070C0"/>
                <w:spacing w:val="-6"/>
                <w:sz w:val="22"/>
                <w:szCs w:val="22"/>
              </w:rPr>
              <w:t xml:space="preserve"> </w:t>
            </w:r>
            <w:r w:rsidR="00291D87" w:rsidRPr="00FD6587">
              <w:rPr>
                <w:rFonts w:ascii="Times New Roman" w:hAnsi="Times New Roman"/>
                <w:bCs/>
                <w:color w:val="0070C0"/>
                <w:spacing w:val="-6"/>
                <w:sz w:val="22"/>
                <w:szCs w:val="22"/>
              </w:rPr>
              <w:t>(</w:t>
            </w:r>
            <w:r w:rsidRPr="00FD6587">
              <w:rPr>
                <w:rFonts w:ascii="Times New Roman" w:hAnsi="Times New Roman"/>
                <w:bCs/>
                <w:color w:val="0070C0"/>
                <w:spacing w:val="-6"/>
                <w:sz w:val="22"/>
                <w:szCs w:val="22"/>
              </w:rPr>
              <w:t xml:space="preserve">ЭТП «ТОРГИ </w:t>
            </w:r>
            <w:r w:rsidR="00291D87" w:rsidRPr="00FD6587">
              <w:rPr>
                <w:rFonts w:ascii="Times New Roman" w:hAnsi="Times New Roman"/>
                <w:bCs/>
                <w:color w:val="0070C0"/>
                <w:spacing w:val="-6"/>
                <w:sz w:val="22"/>
                <w:szCs w:val="22"/>
              </w:rPr>
              <w:t>– ОНЛАЙН»)</w:t>
            </w:r>
            <w:r w:rsidRPr="00FD6587">
              <w:rPr>
                <w:rFonts w:ascii="Times New Roman" w:hAnsi="Times New Roman"/>
                <w:bCs/>
                <w:color w:val="0070C0"/>
                <w:spacing w:val="-6"/>
                <w:sz w:val="22"/>
                <w:szCs w:val="22"/>
              </w:rPr>
              <w:t>.</w:t>
            </w:r>
          </w:p>
          <w:p w:rsidR="000C73B7" w:rsidRPr="00FD6587" w:rsidRDefault="000C73B7" w:rsidP="00291D87">
            <w:pPr>
              <w:pStyle w:val="a0"/>
              <w:numPr>
                <w:ilvl w:val="0"/>
                <w:numId w:val="0"/>
              </w:numPr>
              <w:spacing w:before="0"/>
              <w:rPr>
                <w:rFonts w:ascii="Times New Roman" w:hAnsi="Times New Roman"/>
                <w:bCs/>
                <w:color w:val="0070C0"/>
                <w:spacing w:val="-6"/>
                <w:sz w:val="22"/>
                <w:szCs w:val="22"/>
              </w:rPr>
            </w:pPr>
          </w:p>
          <w:p w:rsidR="000C73B7" w:rsidRPr="005346D4" w:rsidRDefault="000C73B7" w:rsidP="000209B3">
            <w:pPr>
              <w:pStyle w:val="a7"/>
              <w:contextualSpacing/>
              <w:rPr>
                <w:rFonts w:ascii="Times New Roman" w:hAnsi="Times New Roman"/>
              </w:rPr>
            </w:pPr>
          </w:p>
        </w:tc>
      </w:tr>
      <w:tr w:rsidR="000C73B7" w:rsidRPr="005346D4" w:rsidTr="002C12C9">
        <w:tc>
          <w:tcPr>
            <w:tcW w:w="382" w:type="pct"/>
            <w:vMerge w:val="restart"/>
          </w:tcPr>
          <w:p w:rsidR="000C73B7" w:rsidRPr="005346D4" w:rsidRDefault="000C73B7" w:rsidP="000209B3">
            <w:pPr>
              <w:pStyle w:val="a7"/>
              <w:contextualSpacing/>
              <w:rPr>
                <w:rFonts w:ascii="Times New Roman" w:hAnsi="Times New Roman"/>
              </w:rPr>
            </w:pPr>
            <w:r w:rsidRPr="005346D4">
              <w:rPr>
                <w:rFonts w:ascii="Times New Roman" w:hAnsi="Times New Roman"/>
              </w:rPr>
              <w:t>7</w:t>
            </w: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 xml:space="preserve">Дата начала срока подачи заявок </w:t>
            </w:r>
          </w:p>
        </w:tc>
        <w:tc>
          <w:tcPr>
            <w:tcW w:w="3228" w:type="pct"/>
            <w:shd w:val="clear" w:color="auto" w:fill="auto"/>
          </w:tcPr>
          <w:p w:rsidR="000C73B7" w:rsidRPr="005346D4" w:rsidRDefault="00D046B0" w:rsidP="00D046B0">
            <w:pPr>
              <w:pStyle w:val="a7"/>
              <w:contextualSpacing/>
              <w:rPr>
                <w:rFonts w:ascii="Times New Roman" w:hAnsi="Times New Roman"/>
                <w:i/>
                <w:color w:val="0070C0"/>
              </w:rPr>
            </w:pPr>
            <w:r>
              <w:rPr>
                <w:rFonts w:ascii="Times New Roman" w:hAnsi="Times New Roman"/>
                <w:i/>
                <w:color w:val="0070C0"/>
              </w:rPr>
              <w:t>«20</w:t>
            </w:r>
            <w:r w:rsidR="007022C4" w:rsidRPr="005346D4">
              <w:rPr>
                <w:rFonts w:ascii="Times New Roman" w:hAnsi="Times New Roman"/>
                <w:i/>
                <w:color w:val="0070C0"/>
              </w:rPr>
              <w:t>» марта 2025г</w:t>
            </w:r>
          </w:p>
        </w:tc>
      </w:tr>
      <w:tr w:rsidR="000C73B7" w:rsidRPr="005346D4" w:rsidTr="002C12C9">
        <w:tc>
          <w:tcPr>
            <w:tcW w:w="382" w:type="pct"/>
            <w:vMerge/>
          </w:tcPr>
          <w:p w:rsidR="000C73B7" w:rsidRPr="005346D4" w:rsidRDefault="000C73B7" w:rsidP="000209B3">
            <w:pPr>
              <w:pStyle w:val="a7"/>
              <w:contextualSpacing/>
              <w:rPr>
                <w:rFonts w:ascii="Times New Roman" w:hAnsi="Times New Roman"/>
              </w:rPr>
            </w:pP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Дата и время окончания срока подачи заявок</w:t>
            </w:r>
          </w:p>
        </w:tc>
        <w:tc>
          <w:tcPr>
            <w:tcW w:w="3228" w:type="pct"/>
            <w:shd w:val="clear" w:color="auto" w:fill="auto"/>
          </w:tcPr>
          <w:p w:rsidR="000C73B7" w:rsidRPr="005346D4" w:rsidRDefault="00E9171D" w:rsidP="00AA0DC8">
            <w:pPr>
              <w:shd w:val="clear" w:color="auto" w:fill="FFFFFF"/>
              <w:tabs>
                <w:tab w:val="left" w:pos="9355"/>
              </w:tabs>
              <w:spacing w:after="0" w:line="240" w:lineRule="auto"/>
              <w:ind w:right="34"/>
              <w:jc w:val="both"/>
              <w:rPr>
                <w:rFonts w:ascii="Times New Roman" w:hAnsi="Times New Roman"/>
                <w:i/>
                <w:color w:val="0070C0"/>
              </w:rPr>
            </w:pPr>
            <w:r w:rsidRPr="005346D4">
              <w:rPr>
                <w:rFonts w:ascii="Times New Roman" w:hAnsi="Times New Roman"/>
                <w:i/>
                <w:color w:val="0070C0"/>
              </w:rPr>
              <w:t>«0</w:t>
            </w:r>
            <w:r w:rsidR="00D046B0">
              <w:rPr>
                <w:rFonts w:ascii="Times New Roman" w:hAnsi="Times New Roman"/>
                <w:i/>
                <w:color w:val="0070C0"/>
              </w:rPr>
              <w:t>7</w:t>
            </w:r>
            <w:r w:rsidR="007022C4" w:rsidRPr="005346D4">
              <w:rPr>
                <w:rFonts w:ascii="Times New Roman" w:hAnsi="Times New Roman"/>
                <w:i/>
                <w:color w:val="0070C0"/>
              </w:rPr>
              <w:t xml:space="preserve">» </w:t>
            </w:r>
            <w:r w:rsidR="00AA0DC8" w:rsidRPr="005346D4">
              <w:rPr>
                <w:rFonts w:ascii="Times New Roman" w:hAnsi="Times New Roman"/>
                <w:i/>
                <w:color w:val="0070C0"/>
              </w:rPr>
              <w:t>апреля</w:t>
            </w:r>
            <w:r w:rsidR="007022C4" w:rsidRPr="005346D4">
              <w:rPr>
                <w:rFonts w:ascii="Times New Roman" w:hAnsi="Times New Roman"/>
                <w:i/>
                <w:color w:val="0070C0"/>
              </w:rPr>
              <w:t xml:space="preserve"> 2025г</w:t>
            </w:r>
          </w:p>
          <w:p w:rsidR="00E9171D" w:rsidRPr="005346D4" w:rsidRDefault="00E9171D" w:rsidP="00E9171D">
            <w:pPr>
              <w:shd w:val="clear" w:color="auto" w:fill="FFFFFF"/>
              <w:tabs>
                <w:tab w:val="left" w:pos="9355"/>
              </w:tabs>
              <w:spacing w:after="0" w:line="240" w:lineRule="auto"/>
              <w:ind w:right="34"/>
              <w:jc w:val="both"/>
              <w:rPr>
                <w:rFonts w:ascii="Times New Roman" w:hAnsi="Times New Roman"/>
                <w:i/>
                <w:color w:val="0070C0"/>
              </w:rPr>
            </w:pPr>
            <w:r w:rsidRPr="005346D4">
              <w:rPr>
                <w:rFonts w:ascii="Times New Roman" w:hAnsi="Times New Roman"/>
                <w:i/>
                <w:color w:val="0070C0"/>
              </w:rPr>
              <w:t>08.00 (время московское)</w:t>
            </w:r>
          </w:p>
        </w:tc>
      </w:tr>
      <w:tr w:rsidR="000C73B7" w:rsidRPr="005346D4" w:rsidTr="002C12C9">
        <w:tc>
          <w:tcPr>
            <w:tcW w:w="382" w:type="pct"/>
            <w:vMerge/>
          </w:tcPr>
          <w:p w:rsidR="000C73B7" w:rsidRPr="005346D4" w:rsidRDefault="000C73B7" w:rsidP="000209B3">
            <w:pPr>
              <w:pStyle w:val="a7"/>
              <w:contextualSpacing/>
              <w:rPr>
                <w:rFonts w:ascii="Times New Roman" w:hAnsi="Times New Roman"/>
              </w:rPr>
            </w:pP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 xml:space="preserve">Порядок подачи заявок </w:t>
            </w:r>
          </w:p>
        </w:tc>
        <w:tc>
          <w:tcPr>
            <w:tcW w:w="3228" w:type="pct"/>
            <w:shd w:val="clear" w:color="auto" w:fill="auto"/>
          </w:tcPr>
          <w:p w:rsidR="000C73B7" w:rsidRPr="005346D4" w:rsidRDefault="000C73B7" w:rsidP="007033B0">
            <w:pPr>
              <w:pStyle w:val="a7"/>
              <w:contextualSpacing/>
              <w:jc w:val="both"/>
              <w:rPr>
                <w:rFonts w:ascii="Times New Roman" w:hAnsi="Times New Roman"/>
              </w:rPr>
            </w:pPr>
            <w:r w:rsidRPr="005346D4">
              <w:rPr>
                <w:rFonts w:ascii="Times New Roman" w:hAnsi="Times New Roman"/>
              </w:rPr>
              <w:t xml:space="preserve">в соответствии с частью 10 РАЗДЕЛА № 1 «ТРЕБОВАНИЯ </w:t>
            </w:r>
            <w:r w:rsidR="006F0EC0" w:rsidRPr="005346D4">
              <w:rPr>
                <w:rFonts w:ascii="Times New Roman" w:hAnsi="Times New Roman"/>
              </w:rPr>
              <w:t>КОНКУРСА</w:t>
            </w:r>
            <w:r w:rsidR="007033B0" w:rsidRPr="005346D4">
              <w:rPr>
                <w:rFonts w:ascii="Times New Roman" w:hAnsi="Times New Roman"/>
              </w:rPr>
              <w:t xml:space="preserve"> в электронной форме </w:t>
            </w:r>
            <w:r w:rsidRPr="005346D4">
              <w:rPr>
                <w:rFonts w:ascii="Times New Roman" w:hAnsi="Times New Roman"/>
              </w:rPr>
              <w:t xml:space="preserve">» </w:t>
            </w:r>
            <w:r w:rsidR="00E005BC" w:rsidRPr="005346D4">
              <w:rPr>
                <w:rFonts w:ascii="Times New Roman" w:hAnsi="Times New Roman"/>
              </w:rPr>
              <w:t xml:space="preserve">и </w:t>
            </w:r>
            <w:r w:rsidRPr="005346D4">
              <w:rPr>
                <w:rFonts w:ascii="Times New Roman" w:hAnsi="Times New Roman"/>
              </w:rPr>
              <w:t xml:space="preserve">документации </w:t>
            </w:r>
            <w:r w:rsidR="00F17BD2" w:rsidRPr="005346D4">
              <w:rPr>
                <w:rFonts w:ascii="Times New Roman" w:hAnsi="Times New Roman"/>
              </w:rPr>
              <w:t>конкурс</w:t>
            </w:r>
            <w:r w:rsidR="007033B0" w:rsidRPr="005346D4">
              <w:rPr>
                <w:rFonts w:ascii="Times New Roman" w:hAnsi="Times New Roman"/>
              </w:rPr>
              <w:t>а</w:t>
            </w:r>
            <w:r w:rsidR="00F17BD2" w:rsidRPr="005346D4">
              <w:rPr>
                <w:rFonts w:ascii="Times New Roman" w:hAnsi="Times New Roman"/>
              </w:rPr>
              <w:t xml:space="preserve"> в </w:t>
            </w:r>
            <w:r w:rsidR="00F17BD2" w:rsidRPr="005346D4">
              <w:rPr>
                <w:rFonts w:ascii="Times New Roman" w:hAnsi="Times New Roman"/>
              </w:rPr>
              <w:lastRenderedPageBreak/>
              <w:t xml:space="preserve">электронной форме </w:t>
            </w:r>
            <w:r w:rsidRPr="005346D4">
              <w:rPr>
                <w:rFonts w:ascii="Times New Roman" w:hAnsi="Times New Roman"/>
              </w:rPr>
              <w:t xml:space="preserve"> </w:t>
            </w:r>
          </w:p>
        </w:tc>
      </w:tr>
      <w:tr w:rsidR="000C73B7" w:rsidRPr="005346D4" w:rsidTr="002C12C9">
        <w:tc>
          <w:tcPr>
            <w:tcW w:w="382" w:type="pct"/>
            <w:vMerge w:val="restart"/>
          </w:tcPr>
          <w:p w:rsidR="000C73B7" w:rsidRPr="005346D4" w:rsidRDefault="000C73B7" w:rsidP="000209B3">
            <w:pPr>
              <w:pStyle w:val="a7"/>
              <w:contextualSpacing/>
              <w:rPr>
                <w:rFonts w:ascii="Times New Roman" w:hAnsi="Times New Roman"/>
              </w:rPr>
            </w:pPr>
            <w:r w:rsidRPr="005346D4">
              <w:rPr>
                <w:rFonts w:ascii="Times New Roman" w:hAnsi="Times New Roman"/>
              </w:rPr>
              <w:lastRenderedPageBreak/>
              <w:t>8</w:t>
            </w: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Место рассмотрения первых частей заявок</w:t>
            </w:r>
          </w:p>
        </w:tc>
        <w:tc>
          <w:tcPr>
            <w:tcW w:w="3228" w:type="pct"/>
            <w:shd w:val="clear" w:color="auto" w:fill="auto"/>
          </w:tcPr>
          <w:p w:rsidR="007022C4" w:rsidRPr="005346D4" w:rsidRDefault="007022C4" w:rsidP="007022C4">
            <w:pPr>
              <w:pStyle w:val="a7"/>
              <w:tabs>
                <w:tab w:val="left" w:pos="3040"/>
              </w:tabs>
              <w:rPr>
                <w:rFonts w:ascii="Times New Roman" w:hAnsi="Times New Roman"/>
              </w:rPr>
            </w:pPr>
            <w:r w:rsidRPr="005346D4">
              <w:rPr>
                <w:rFonts w:ascii="Times New Roman" w:hAnsi="Times New Roman"/>
              </w:rPr>
              <w:t xml:space="preserve">424003, Республика Марий Эл, </w:t>
            </w:r>
          </w:p>
          <w:p w:rsidR="007022C4" w:rsidRPr="005346D4" w:rsidRDefault="007022C4" w:rsidP="007022C4">
            <w:pPr>
              <w:pStyle w:val="a7"/>
              <w:tabs>
                <w:tab w:val="left" w:pos="3040"/>
              </w:tabs>
              <w:rPr>
                <w:rFonts w:ascii="Times New Roman" w:hAnsi="Times New Roman"/>
              </w:rPr>
            </w:pPr>
            <w:r w:rsidRPr="005346D4">
              <w:rPr>
                <w:rFonts w:ascii="Times New Roman" w:hAnsi="Times New Roman"/>
              </w:rPr>
              <w:t>г. Йошкар-Ола, ул. Зарубина 53</w:t>
            </w:r>
          </w:p>
          <w:p w:rsidR="000C73B7" w:rsidRPr="005346D4" w:rsidRDefault="000C73B7" w:rsidP="000209B3">
            <w:pPr>
              <w:shd w:val="clear" w:color="auto" w:fill="FFFFFF"/>
              <w:tabs>
                <w:tab w:val="left" w:pos="9355"/>
              </w:tabs>
              <w:spacing w:after="0" w:line="240" w:lineRule="auto"/>
              <w:ind w:right="34"/>
              <w:jc w:val="both"/>
              <w:rPr>
                <w:rFonts w:ascii="Times New Roman" w:hAnsi="Times New Roman"/>
                <w:i/>
                <w:color w:val="0070C0"/>
                <w:spacing w:val="-1"/>
              </w:rPr>
            </w:pPr>
          </w:p>
        </w:tc>
      </w:tr>
      <w:tr w:rsidR="000C73B7" w:rsidRPr="005346D4" w:rsidTr="002C12C9">
        <w:tc>
          <w:tcPr>
            <w:tcW w:w="382" w:type="pct"/>
            <w:vMerge/>
          </w:tcPr>
          <w:p w:rsidR="000C73B7" w:rsidRPr="005346D4" w:rsidRDefault="000C73B7" w:rsidP="000209B3">
            <w:pPr>
              <w:pStyle w:val="a7"/>
              <w:contextualSpacing/>
              <w:rPr>
                <w:rFonts w:ascii="Times New Roman" w:hAnsi="Times New Roman"/>
              </w:rPr>
            </w:pP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Дата рассмотрения первых частей заявок</w:t>
            </w:r>
          </w:p>
        </w:tc>
        <w:tc>
          <w:tcPr>
            <w:tcW w:w="3228" w:type="pct"/>
            <w:shd w:val="clear" w:color="auto" w:fill="auto"/>
          </w:tcPr>
          <w:p w:rsidR="000C73B7" w:rsidRDefault="00E9171D" w:rsidP="00D046B0">
            <w:pPr>
              <w:shd w:val="clear" w:color="auto" w:fill="FFFFFF"/>
              <w:tabs>
                <w:tab w:val="left" w:pos="9355"/>
              </w:tabs>
              <w:spacing w:after="0" w:line="240" w:lineRule="auto"/>
              <w:ind w:right="34"/>
              <w:jc w:val="both"/>
              <w:rPr>
                <w:rFonts w:ascii="Times New Roman" w:hAnsi="Times New Roman"/>
                <w:i/>
                <w:color w:val="0070C0"/>
                <w:spacing w:val="-1"/>
                <w:lang w:val="en-US"/>
              </w:rPr>
            </w:pPr>
            <w:r w:rsidRPr="005346D4">
              <w:rPr>
                <w:rFonts w:ascii="Times New Roman" w:hAnsi="Times New Roman"/>
                <w:i/>
                <w:color w:val="0070C0"/>
                <w:spacing w:val="-1"/>
              </w:rPr>
              <w:t>«0</w:t>
            </w:r>
            <w:r w:rsidR="00D046B0">
              <w:rPr>
                <w:rFonts w:ascii="Times New Roman" w:hAnsi="Times New Roman"/>
                <w:i/>
                <w:color w:val="0070C0"/>
                <w:spacing w:val="-1"/>
              </w:rPr>
              <w:t>8</w:t>
            </w:r>
            <w:r w:rsidR="007022C4" w:rsidRPr="005346D4">
              <w:rPr>
                <w:rFonts w:ascii="Times New Roman" w:hAnsi="Times New Roman"/>
                <w:i/>
                <w:color w:val="0070C0"/>
                <w:spacing w:val="-1"/>
              </w:rPr>
              <w:t>» апреля 2025г</w:t>
            </w:r>
          </w:p>
          <w:p w:rsidR="00950F53" w:rsidRPr="00950F53" w:rsidRDefault="00950F53" w:rsidP="00D046B0">
            <w:pPr>
              <w:shd w:val="clear" w:color="auto" w:fill="FFFFFF"/>
              <w:tabs>
                <w:tab w:val="left" w:pos="9355"/>
              </w:tabs>
              <w:spacing w:after="0" w:line="240" w:lineRule="auto"/>
              <w:ind w:right="34"/>
              <w:jc w:val="both"/>
              <w:rPr>
                <w:rFonts w:ascii="Times New Roman" w:hAnsi="Times New Roman"/>
                <w:i/>
                <w:color w:val="0070C0"/>
                <w:spacing w:val="-1"/>
                <w:lang w:val="en-US"/>
              </w:rPr>
            </w:pPr>
            <w:r>
              <w:rPr>
                <w:rFonts w:ascii="Times New Roman" w:hAnsi="Times New Roman"/>
                <w:i/>
                <w:color w:val="0070C0"/>
                <w:spacing w:val="-1"/>
                <w:lang w:val="en-US"/>
              </w:rPr>
              <w:t>10.00</w:t>
            </w:r>
          </w:p>
        </w:tc>
      </w:tr>
      <w:tr w:rsidR="000C73B7" w:rsidRPr="005346D4" w:rsidTr="002C12C9">
        <w:tc>
          <w:tcPr>
            <w:tcW w:w="382" w:type="pct"/>
            <w:vMerge/>
          </w:tcPr>
          <w:p w:rsidR="000C73B7" w:rsidRPr="005346D4" w:rsidRDefault="000C73B7" w:rsidP="000209B3">
            <w:pPr>
              <w:pStyle w:val="a7"/>
              <w:contextualSpacing/>
              <w:rPr>
                <w:rFonts w:ascii="Times New Roman" w:hAnsi="Times New Roman"/>
              </w:rPr>
            </w:pP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Порядок рассмотрения первых частей</w:t>
            </w:r>
          </w:p>
        </w:tc>
        <w:tc>
          <w:tcPr>
            <w:tcW w:w="3228" w:type="pct"/>
            <w:shd w:val="clear" w:color="auto" w:fill="auto"/>
          </w:tcPr>
          <w:p w:rsidR="000C73B7" w:rsidRPr="005346D4" w:rsidRDefault="000C73B7" w:rsidP="007033B0">
            <w:pPr>
              <w:shd w:val="clear" w:color="auto" w:fill="FFFFFF"/>
              <w:tabs>
                <w:tab w:val="left" w:pos="9355"/>
              </w:tabs>
              <w:spacing w:after="0" w:line="240" w:lineRule="auto"/>
              <w:ind w:right="34"/>
              <w:jc w:val="both"/>
              <w:rPr>
                <w:rFonts w:ascii="Times New Roman" w:hAnsi="Times New Roman"/>
                <w:i/>
                <w:color w:val="0070C0"/>
                <w:spacing w:val="-1"/>
              </w:rPr>
            </w:pPr>
            <w:r w:rsidRPr="005346D4">
              <w:rPr>
                <w:rFonts w:ascii="Times New Roman" w:hAnsi="Times New Roman"/>
              </w:rPr>
              <w:t xml:space="preserve">в соответствии с частью 12 РАЗДЕЛА № 1 «ТРЕБОВАНИЯ </w:t>
            </w:r>
            <w:r w:rsidR="006F0EC0" w:rsidRPr="005346D4">
              <w:rPr>
                <w:rFonts w:ascii="Times New Roman" w:hAnsi="Times New Roman"/>
              </w:rPr>
              <w:t>КОНКУРСА</w:t>
            </w:r>
            <w:r w:rsidR="00E005BC" w:rsidRPr="005346D4">
              <w:rPr>
                <w:rFonts w:ascii="Times New Roman" w:hAnsi="Times New Roman"/>
              </w:rPr>
              <w:t xml:space="preserve"> </w:t>
            </w:r>
            <w:r w:rsidR="007033B0" w:rsidRPr="005346D4">
              <w:rPr>
                <w:rFonts w:ascii="Times New Roman" w:hAnsi="Times New Roman"/>
              </w:rPr>
              <w:t>в электронной форме</w:t>
            </w:r>
            <w:r w:rsidRPr="005346D4">
              <w:rPr>
                <w:rFonts w:ascii="Times New Roman" w:hAnsi="Times New Roman"/>
              </w:rPr>
              <w:t>»</w:t>
            </w:r>
            <w:r w:rsidR="00E005BC" w:rsidRPr="005346D4">
              <w:rPr>
                <w:rFonts w:ascii="Times New Roman" w:hAnsi="Times New Roman"/>
              </w:rPr>
              <w:t xml:space="preserve"> и</w:t>
            </w:r>
            <w:r w:rsidRPr="005346D4">
              <w:rPr>
                <w:rFonts w:ascii="Times New Roman" w:hAnsi="Times New Roman"/>
              </w:rPr>
              <w:t xml:space="preserve"> документации </w:t>
            </w:r>
            <w:r w:rsidR="00F17BD2" w:rsidRPr="005346D4">
              <w:rPr>
                <w:rFonts w:ascii="Times New Roman" w:hAnsi="Times New Roman"/>
              </w:rPr>
              <w:t>конкурс</w:t>
            </w:r>
            <w:r w:rsidR="007033B0" w:rsidRPr="005346D4">
              <w:rPr>
                <w:rFonts w:ascii="Times New Roman" w:hAnsi="Times New Roman"/>
              </w:rPr>
              <w:t>а</w:t>
            </w:r>
            <w:r w:rsidR="00F17BD2" w:rsidRPr="005346D4">
              <w:rPr>
                <w:rFonts w:ascii="Times New Roman" w:hAnsi="Times New Roman"/>
              </w:rPr>
              <w:t xml:space="preserve"> в электронной форме</w:t>
            </w:r>
            <w:r w:rsidR="007033B0" w:rsidRPr="005346D4">
              <w:rPr>
                <w:rFonts w:ascii="Times New Roman" w:hAnsi="Times New Roman"/>
              </w:rPr>
              <w:t>.</w:t>
            </w:r>
            <w:r w:rsidR="00F17BD2" w:rsidRPr="005346D4">
              <w:rPr>
                <w:rFonts w:ascii="Times New Roman" w:hAnsi="Times New Roman"/>
              </w:rPr>
              <w:t xml:space="preserve"> </w:t>
            </w:r>
          </w:p>
        </w:tc>
      </w:tr>
      <w:tr w:rsidR="000C73B7" w:rsidRPr="005346D4" w:rsidTr="002C12C9">
        <w:tc>
          <w:tcPr>
            <w:tcW w:w="382" w:type="pct"/>
            <w:vMerge w:val="restart"/>
          </w:tcPr>
          <w:p w:rsidR="000C73B7" w:rsidRPr="005346D4" w:rsidRDefault="000C73B7" w:rsidP="000209B3">
            <w:pPr>
              <w:pStyle w:val="a7"/>
              <w:contextualSpacing/>
              <w:rPr>
                <w:rFonts w:ascii="Times New Roman" w:hAnsi="Times New Roman"/>
              </w:rPr>
            </w:pPr>
            <w:r w:rsidRPr="005346D4">
              <w:rPr>
                <w:rFonts w:ascii="Times New Roman" w:hAnsi="Times New Roman"/>
              </w:rPr>
              <w:t>10</w:t>
            </w: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Место рассмотрения вторых частей заявок</w:t>
            </w:r>
          </w:p>
        </w:tc>
        <w:tc>
          <w:tcPr>
            <w:tcW w:w="3228" w:type="pct"/>
            <w:shd w:val="clear" w:color="auto" w:fill="auto"/>
          </w:tcPr>
          <w:p w:rsidR="007022C4" w:rsidRPr="005346D4" w:rsidRDefault="007022C4" w:rsidP="007022C4">
            <w:pPr>
              <w:pStyle w:val="a7"/>
              <w:tabs>
                <w:tab w:val="left" w:pos="3040"/>
              </w:tabs>
              <w:rPr>
                <w:rFonts w:ascii="Times New Roman" w:hAnsi="Times New Roman"/>
              </w:rPr>
            </w:pPr>
            <w:r w:rsidRPr="005346D4">
              <w:rPr>
                <w:rFonts w:ascii="Times New Roman" w:hAnsi="Times New Roman"/>
              </w:rPr>
              <w:t xml:space="preserve">424003, Республика Марий Эл, </w:t>
            </w:r>
          </w:p>
          <w:p w:rsidR="007022C4" w:rsidRPr="005346D4" w:rsidRDefault="007022C4" w:rsidP="007022C4">
            <w:pPr>
              <w:pStyle w:val="a7"/>
              <w:tabs>
                <w:tab w:val="left" w:pos="3040"/>
              </w:tabs>
              <w:rPr>
                <w:rFonts w:ascii="Times New Roman" w:hAnsi="Times New Roman"/>
              </w:rPr>
            </w:pPr>
            <w:r w:rsidRPr="005346D4">
              <w:rPr>
                <w:rFonts w:ascii="Times New Roman" w:hAnsi="Times New Roman"/>
              </w:rPr>
              <w:t>г. Йошкар-Ола, ул. Зарубина 53</w:t>
            </w:r>
          </w:p>
          <w:p w:rsidR="000C73B7" w:rsidRPr="005346D4" w:rsidRDefault="000C73B7" w:rsidP="000209B3">
            <w:pPr>
              <w:shd w:val="clear" w:color="auto" w:fill="FFFFFF"/>
              <w:tabs>
                <w:tab w:val="left" w:pos="9355"/>
              </w:tabs>
              <w:spacing w:after="0" w:line="240" w:lineRule="auto"/>
              <w:ind w:right="34"/>
              <w:jc w:val="both"/>
              <w:rPr>
                <w:rFonts w:ascii="Times New Roman" w:hAnsi="Times New Roman"/>
                <w:i/>
                <w:color w:val="0070C0"/>
                <w:spacing w:val="-1"/>
              </w:rPr>
            </w:pPr>
          </w:p>
        </w:tc>
      </w:tr>
      <w:tr w:rsidR="000C73B7" w:rsidRPr="005346D4" w:rsidTr="002C12C9">
        <w:tc>
          <w:tcPr>
            <w:tcW w:w="382" w:type="pct"/>
            <w:vMerge/>
          </w:tcPr>
          <w:p w:rsidR="000C73B7" w:rsidRPr="005346D4" w:rsidRDefault="000C73B7" w:rsidP="000209B3">
            <w:pPr>
              <w:pStyle w:val="a7"/>
              <w:contextualSpacing/>
              <w:rPr>
                <w:rFonts w:ascii="Times New Roman" w:hAnsi="Times New Roman"/>
              </w:rPr>
            </w:pP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 xml:space="preserve">Дата рассмотрения вторых частей </w:t>
            </w:r>
          </w:p>
        </w:tc>
        <w:tc>
          <w:tcPr>
            <w:tcW w:w="3228" w:type="pct"/>
            <w:shd w:val="clear" w:color="auto" w:fill="auto"/>
          </w:tcPr>
          <w:p w:rsidR="000C73B7" w:rsidRPr="005346D4" w:rsidRDefault="00E9171D" w:rsidP="000209B3">
            <w:pPr>
              <w:shd w:val="clear" w:color="auto" w:fill="FFFFFF"/>
              <w:tabs>
                <w:tab w:val="left" w:pos="9355"/>
              </w:tabs>
              <w:spacing w:after="0" w:line="240" w:lineRule="auto"/>
              <w:ind w:right="34"/>
              <w:jc w:val="both"/>
              <w:rPr>
                <w:rFonts w:ascii="Times New Roman" w:hAnsi="Times New Roman"/>
                <w:i/>
                <w:color w:val="0070C0"/>
                <w:spacing w:val="-1"/>
              </w:rPr>
            </w:pPr>
            <w:r w:rsidRPr="005346D4">
              <w:rPr>
                <w:rFonts w:ascii="Times New Roman" w:hAnsi="Times New Roman"/>
                <w:i/>
                <w:color w:val="0070C0"/>
                <w:spacing w:val="-1"/>
              </w:rPr>
              <w:t>«09</w:t>
            </w:r>
            <w:r w:rsidR="007022C4" w:rsidRPr="005346D4">
              <w:rPr>
                <w:rFonts w:ascii="Times New Roman" w:hAnsi="Times New Roman"/>
                <w:i/>
                <w:color w:val="0070C0"/>
                <w:spacing w:val="-1"/>
              </w:rPr>
              <w:t>» апреля 2025г</w:t>
            </w:r>
          </w:p>
        </w:tc>
      </w:tr>
      <w:tr w:rsidR="000C73B7" w:rsidRPr="005346D4" w:rsidTr="002C12C9">
        <w:tc>
          <w:tcPr>
            <w:tcW w:w="382" w:type="pct"/>
            <w:vMerge/>
          </w:tcPr>
          <w:p w:rsidR="000C73B7" w:rsidRPr="005346D4" w:rsidRDefault="000C73B7" w:rsidP="000209B3">
            <w:pPr>
              <w:pStyle w:val="a7"/>
              <w:contextualSpacing/>
              <w:rPr>
                <w:rFonts w:ascii="Times New Roman" w:hAnsi="Times New Roman"/>
              </w:rPr>
            </w:pP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Порядок рассмотрения вторых частей заявок</w:t>
            </w:r>
          </w:p>
        </w:tc>
        <w:tc>
          <w:tcPr>
            <w:tcW w:w="3228" w:type="pct"/>
            <w:shd w:val="clear" w:color="auto" w:fill="auto"/>
          </w:tcPr>
          <w:p w:rsidR="000C73B7" w:rsidRPr="005346D4" w:rsidRDefault="000C73B7" w:rsidP="007033B0">
            <w:pPr>
              <w:shd w:val="clear" w:color="auto" w:fill="FFFFFF"/>
              <w:tabs>
                <w:tab w:val="left" w:pos="9355"/>
              </w:tabs>
              <w:spacing w:after="0" w:line="240" w:lineRule="auto"/>
              <w:ind w:right="34"/>
              <w:jc w:val="both"/>
              <w:rPr>
                <w:rFonts w:ascii="Times New Roman" w:hAnsi="Times New Roman"/>
              </w:rPr>
            </w:pPr>
            <w:r w:rsidRPr="005346D4">
              <w:rPr>
                <w:rFonts w:ascii="Times New Roman" w:hAnsi="Times New Roman"/>
              </w:rPr>
              <w:t xml:space="preserve">в соответствии с частью </w:t>
            </w:r>
            <w:r w:rsidR="002C12C9" w:rsidRPr="005346D4">
              <w:rPr>
                <w:rFonts w:ascii="Times New Roman" w:hAnsi="Times New Roman"/>
              </w:rPr>
              <w:t>13</w:t>
            </w:r>
            <w:r w:rsidRPr="005346D4">
              <w:rPr>
                <w:rFonts w:ascii="Times New Roman" w:hAnsi="Times New Roman"/>
              </w:rPr>
              <w:t xml:space="preserve"> РАЗДЕЛА № 1 «ТРЕБОВАНИЯ </w:t>
            </w:r>
            <w:r w:rsidR="006F0EC0" w:rsidRPr="005346D4">
              <w:rPr>
                <w:rFonts w:ascii="Times New Roman" w:hAnsi="Times New Roman"/>
              </w:rPr>
              <w:t>КОНКУРСА</w:t>
            </w:r>
            <w:r w:rsidR="007033B0" w:rsidRPr="005346D4">
              <w:rPr>
                <w:rFonts w:ascii="Times New Roman" w:hAnsi="Times New Roman"/>
              </w:rPr>
              <w:t xml:space="preserve"> в электронной форме</w:t>
            </w:r>
            <w:r w:rsidRPr="005346D4">
              <w:rPr>
                <w:rFonts w:ascii="Times New Roman" w:hAnsi="Times New Roman"/>
              </w:rPr>
              <w:t xml:space="preserve">» </w:t>
            </w:r>
            <w:r w:rsidR="007033B0" w:rsidRPr="005346D4">
              <w:rPr>
                <w:rFonts w:ascii="Times New Roman" w:hAnsi="Times New Roman"/>
              </w:rPr>
              <w:t xml:space="preserve">и </w:t>
            </w:r>
            <w:r w:rsidRPr="005346D4">
              <w:rPr>
                <w:rFonts w:ascii="Times New Roman" w:hAnsi="Times New Roman"/>
              </w:rPr>
              <w:t xml:space="preserve">документации </w:t>
            </w:r>
            <w:r w:rsidR="00F17BD2" w:rsidRPr="005346D4">
              <w:rPr>
                <w:rFonts w:ascii="Times New Roman" w:hAnsi="Times New Roman"/>
              </w:rPr>
              <w:t>конкурс</w:t>
            </w:r>
            <w:r w:rsidR="007033B0" w:rsidRPr="005346D4">
              <w:rPr>
                <w:rFonts w:ascii="Times New Roman" w:hAnsi="Times New Roman"/>
              </w:rPr>
              <w:t>а</w:t>
            </w:r>
            <w:r w:rsidR="00F17BD2" w:rsidRPr="005346D4">
              <w:rPr>
                <w:rFonts w:ascii="Times New Roman" w:hAnsi="Times New Roman"/>
              </w:rPr>
              <w:t xml:space="preserve"> в электронной форме </w:t>
            </w:r>
          </w:p>
        </w:tc>
      </w:tr>
      <w:tr w:rsidR="000C73B7" w:rsidRPr="005346D4" w:rsidTr="002C12C9">
        <w:tc>
          <w:tcPr>
            <w:tcW w:w="382" w:type="pct"/>
            <w:vMerge w:val="restart"/>
          </w:tcPr>
          <w:p w:rsidR="000C73B7" w:rsidRPr="005346D4" w:rsidRDefault="000C73B7" w:rsidP="000209B3">
            <w:pPr>
              <w:pStyle w:val="a7"/>
              <w:contextualSpacing/>
              <w:rPr>
                <w:rFonts w:ascii="Times New Roman" w:hAnsi="Times New Roman"/>
              </w:rPr>
            </w:pPr>
            <w:r w:rsidRPr="005346D4">
              <w:rPr>
                <w:rFonts w:ascii="Times New Roman" w:hAnsi="Times New Roman"/>
              </w:rPr>
              <w:t>11</w:t>
            </w: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Место подведения итогов</w:t>
            </w:r>
          </w:p>
        </w:tc>
        <w:tc>
          <w:tcPr>
            <w:tcW w:w="3228" w:type="pct"/>
            <w:shd w:val="clear" w:color="auto" w:fill="auto"/>
          </w:tcPr>
          <w:p w:rsidR="007022C4" w:rsidRPr="005346D4" w:rsidRDefault="007022C4" w:rsidP="007022C4">
            <w:pPr>
              <w:pStyle w:val="a7"/>
              <w:tabs>
                <w:tab w:val="left" w:pos="3040"/>
              </w:tabs>
              <w:rPr>
                <w:rFonts w:ascii="Times New Roman" w:hAnsi="Times New Roman"/>
              </w:rPr>
            </w:pPr>
            <w:r w:rsidRPr="005346D4">
              <w:rPr>
                <w:rFonts w:ascii="Times New Roman" w:hAnsi="Times New Roman"/>
              </w:rPr>
              <w:t>424003, Республика Марий Эл, г. Йошкар-Ола, ул. Зарубина 53</w:t>
            </w:r>
          </w:p>
          <w:p w:rsidR="000C73B7" w:rsidRPr="005346D4" w:rsidRDefault="000C73B7" w:rsidP="000209B3">
            <w:pPr>
              <w:shd w:val="clear" w:color="auto" w:fill="FFFFFF"/>
              <w:tabs>
                <w:tab w:val="left" w:pos="9355"/>
              </w:tabs>
              <w:spacing w:after="0" w:line="240" w:lineRule="auto"/>
              <w:ind w:right="34"/>
              <w:jc w:val="both"/>
              <w:rPr>
                <w:rFonts w:ascii="Times New Roman" w:hAnsi="Times New Roman"/>
              </w:rPr>
            </w:pPr>
          </w:p>
        </w:tc>
      </w:tr>
      <w:tr w:rsidR="000C73B7" w:rsidRPr="005346D4" w:rsidTr="002C12C9">
        <w:tc>
          <w:tcPr>
            <w:tcW w:w="382" w:type="pct"/>
            <w:vMerge/>
          </w:tcPr>
          <w:p w:rsidR="000C73B7" w:rsidRPr="005346D4" w:rsidRDefault="000C73B7" w:rsidP="000209B3">
            <w:pPr>
              <w:pStyle w:val="a7"/>
              <w:contextualSpacing/>
              <w:rPr>
                <w:rFonts w:ascii="Times New Roman" w:hAnsi="Times New Roman"/>
              </w:rPr>
            </w:pP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Дата подведения итогов</w:t>
            </w:r>
          </w:p>
        </w:tc>
        <w:tc>
          <w:tcPr>
            <w:tcW w:w="3228" w:type="pct"/>
            <w:shd w:val="clear" w:color="auto" w:fill="auto"/>
          </w:tcPr>
          <w:p w:rsidR="000C73B7" w:rsidRDefault="00E9171D" w:rsidP="00D046B0">
            <w:pPr>
              <w:shd w:val="clear" w:color="auto" w:fill="FFFFFF"/>
              <w:tabs>
                <w:tab w:val="left" w:pos="9355"/>
              </w:tabs>
              <w:spacing w:after="0" w:line="240" w:lineRule="auto"/>
              <w:ind w:right="34"/>
              <w:jc w:val="both"/>
              <w:rPr>
                <w:rFonts w:ascii="Times New Roman" w:hAnsi="Times New Roman"/>
                <w:i/>
                <w:color w:val="0070C0"/>
                <w:lang w:val="en-US"/>
              </w:rPr>
            </w:pPr>
            <w:r w:rsidRPr="005346D4">
              <w:rPr>
                <w:rFonts w:ascii="Times New Roman" w:hAnsi="Times New Roman"/>
                <w:i/>
                <w:color w:val="0070C0"/>
              </w:rPr>
              <w:t>«1</w:t>
            </w:r>
            <w:r w:rsidR="00D046B0">
              <w:rPr>
                <w:rFonts w:ascii="Times New Roman" w:hAnsi="Times New Roman"/>
                <w:i/>
                <w:color w:val="0070C0"/>
              </w:rPr>
              <w:t>1</w:t>
            </w:r>
            <w:r w:rsidR="007022C4" w:rsidRPr="005346D4">
              <w:rPr>
                <w:rFonts w:ascii="Times New Roman" w:hAnsi="Times New Roman"/>
                <w:i/>
                <w:color w:val="0070C0"/>
              </w:rPr>
              <w:t>» апреля 2025г</w:t>
            </w:r>
          </w:p>
          <w:p w:rsidR="00950F53" w:rsidRPr="00950F53" w:rsidRDefault="00950F53" w:rsidP="00D046B0">
            <w:pPr>
              <w:shd w:val="clear" w:color="auto" w:fill="FFFFFF"/>
              <w:tabs>
                <w:tab w:val="left" w:pos="9355"/>
              </w:tabs>
              <w:spacing w:after="0" w:line="240" w:lineRule="auto"/>
              <w:ind w:right="34"/>
              <w:jc w:val="both"/>
              <w:rPr>
                <w:rFonts w:ascii="Times New Roman" w:hAnsi="Times New Roman"/>
                <w:i/>
                <w:color w:val="0070C0"/>
                <w:lang w:val="en-US"/>
              </w:rPr>
            </w:pPr>
            <w:r>
              <w:rPr>
                <w:rFonts w:ascii="Times New Roman" w:hAnsi="Times New Roman"/>
                <w:i/>
                <w:color w:val="0070C0"/>
                <w:lang w:val="en-US"/>
              </w:rPr>
              <w:t>10.00</w:t>
            </w:r>
          </w:p>
        </w:tc>
      </w:tr>
      <w:tr w:rsidR="000C73B7" w:rsidRPr="005346D4" w:rsidTr="002C12C9">
        <w:tc>
          <w:tcPr>
            <w:tcW w:w="382" w:type="pct"/>
            <w:vMerge/>
          </w:tcPr>
          <w:p w:rsidR="000C73B7" w:rsidRPr="005346D4" w:rsidRDefault="000C73B7" w:rsidP="000209B3">
            <w:pPr>
              <w:pStyle w:val="a7"/>
              <w:contextualSpacing/>
              <w:rPr>
                <w:rFonts w:ascii="Times New Roman" w:hAnsi="Times New Roman"/>
              </w:rPr>
            </w:pP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Порядок подведения итогов</w:t>
            </w:r>
          </w:p>
        </w:tc>
        <w:tc>
          <w:tcPr>
            <w:tcW w:w="3228" w:type="pct"/>
            <w:shd w:val="clear" w:color="auto" w:fill="auto"/>
          </w:tcPr>
          <w:p w:rsidR="000C73B7" w:rsidRPr="005346D4" w:rsidRDefault="000C73B7" w:rsidP="007033B0">
            <w:pPr>
              <w:shd w:val="clear" w:color="auto" w:fill="FFFFFF"/>
              <w:tabs>
                <w:tab w:val="left" w:pos="9355"/>
              </w:tabs>
              <w:spacing w:after="0" w:line="240" w:lineRule="auto"/>
              <w:ind w:right="34"/>
              <w:jc w:val="both"/>
              <w:rPr>
                <w:rFonts w:ascii="Times New Roman" w:hAnsi="Times New Roman"/>
              </w:rPr>
            </w:pPr>
            <w:r w:rsidRPr="005346D4">
              <w:rPr>
                <w:rFonts w:ascii="Times New Roman" w:hAnsi="Times New Roman"/>
              </w:rPr>
              <w:t xml:space="preserve">в соответствии с частью </w:t>
            </w:r>
            <w:r w:rsidR="002C12C9" w:rsidRPr="005346D4">
              <w:rPr>
                <w:rFonts w:ascii="Times New Roman" w:hAnsi="Times New Roman"/>
              </w:rPr>
              <w:t>15</w:t>
            </w:r>
            <w:r w:rsidRPr="005346D4">
              <w:rPr>
                <w:rFonts w:ascii="Times New Roman" w:hAnsi="Times New Roman"/>
              </w:rPr>
              <w:t xml:space="preserve"> РАЗДЕЛА № 1 «ТРЕБОВАНИЯ </w:t>
            </w:r>
            <w:r w:rsidR="006F0EC0" w:rsidRPr="005346D4">
              <w:rPr>
                <w:rFonts w:ascii="Times New Roman" w:hAnsi="Times New Roman"/>
              </w:rPr>
              <w:t>КОНКУРСА</w:t>
            </w:r>
            <w:r w:rsidR="007033B0" w:rsidRPr="005346D4">
              <w:rPr>
                <w:rFonts w:ascii="Times New Roman" w:hAnsi="Times New Roman"/>
              </w:rPr>
              <w:t xml:space="preserve"> в электронной форме</w:t>
            </w:r>
            <w:r w:rsidRPr="005346D4">
              <w:rPr>
                <w:rFonts w:ascii="Times New Roman" w:hAnsi="Times New Roman"/>
              </w:rPr>
              <w:t xml:space="preserve">» </w:t>
            </w:r>
            <w:r w:rsidR="007033B0" w:rsidRPr="005346D4">
              <w:rPr>
                <w:rFonts w:ascii="Times New Roman" w:hAnsi="Times New Roman"/>
              </w:rPr>
              <w:t xml:space="preserve">и </w:t>
            </w:r>
            <w:r w:rsidRPr="005346D4">
              <w:rPr>
                <w:rFonts w:ascii="Times New Roman" w:hAnsi="Times New Roman"/>
              </w:rPr>
              <w:t xml:space="preserve">документации </w:t>
            </w:r>
            <w:r w:rsidR="00F17BD2" w:rsidRPr="005346D4">
              <w:rPr>
                <w:rFonts w:ascii="Times New Roman" w:hAnsi="Times New Roman"/>
              </w:rPr>
              <w:t>конкурс</w:t>
            </w:r>
            <w:r w:rsidR="007033B0" w:rsidRPr="005346D4">
              <w:rPr>
                <w:rFonts w:ascii="Times New Roman" w:hAnsi="Times New Roman"/>
              </w:rPr>
              <w:t>а</w:t>
            </w:r>
            <w:r w:rsidR="00F17BD2" w:rsidRPr="005346D4">
              <w:rPr>
                <w:rFonts w:ascii="Times New Roman" w:hAnsi="Times New Roman"/>
              </w:rPr>
              <w:t xml:space="preserve"> в электронной форме </w:t>
            </w:r>
          </w:p>
        </w:tc>
      </w:tr>
      <w:tr w:rsidR="000C73B7" w:rsidRPr="005346D4" w:rsidTr="002C12C9">
        <w:trPr>
          <w:trHeight w:val="304"/>
        </w:trPr>
        <w:tc>
          <w:tcPr>
            <w:tcW w:w="382" w:type="pct"/>
            <w:vMerge w:val="restart"/>
          </w:tcPr>
          <w:p w:rsidR="000C73B7" w:rsidRPr="005346D4" w:rsidRDefault="000C73B7" w:rsidP="000209B3">
            <w:pPr>
              <w:pStyle w:val="a7"/>
              <w:contextualSpacing/>
              <w:rPr>
                <w:rFonts w:ascii="Times New Roman" w:hAnsi="Times New Roman"/>
              </w:rPr>
            </w:pPr>
            <w:r w:rsidRPr="005346D4">
              <w:rPr>
                <w:rFonts w:ascii="Times New Roman" w:hAnsi="Times New Roman"/>
              </w:rPr>
              <w:t>12</w:t>
            </w: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Обеспечение заявки</w:t>
            </w:r>
          </w:p>
        </w:tc>
        <w:tc>
          <w:tcPr>
            <w:tcW w:w="3228" w:type="pct"/>
            <w:shd w:val="clear" w:color="auto" w:fill="auto"/>
          </w:tcPr>
          <w:p w:rsidR="000C73B7" w:rsidRPr="005346D4" w:rsidRDefault="005F4C78" w:rsidP="000209B3">
            <w:pPr>
              <w:pStyle w:val="a7"/>
              <w:contextualSpacing/>
              <w:jc w:val="both"/>
              <w:rPr>
                <w:rFonts w:ascii="Times New Roman" w:hAnsi="Times New Roman"/>
              </w:rPr>
            </w:pPr>
            <w:r w:rsidRPr="005346D4">
              <w:rPr>
                <w:rFonts w:ascii="Times New Roman" w:hAnsi="Times New Roman"/>
              </w:rPr>
              <w:t>Не т</w:t>
            </w:r>
            <w:r w:rsidR="000C73B7" w:rsidRPr="005346D4">
              <w:rPr>
                <w:rFonts w:ascii="Times New Roman" w:hAnsi="Times New Roman"/>
              </w:rPr>
              <w:t>ребуется</w:t>
            </w:r>
          </w:p>
          <w:p w:rsidR="000C73B7" w:rsidRPr="005346D4" w:rsidRDefault="000C73B7" w:rsidP="000209B3">
            <w:pPr>
              <w:pStyle w:val="a7"/>
              <w:contextualSpacing/>
              <w:jc w:val="both"/>
              <w:rPr>
                <w:rFonts w:ascii="Times New Roman" w:hAnsi="Times New Roman"/>
              </w:rPr>
            </w:pPr>
          </w:p>
        </w:tc>
      </w:tr>
      <w:tr w:rsidR="000C73B7" w:rsidRPr="005346D4" w:rsidTr="002C12C9">
        <w:tc>
          <w:tcPr>
            <w:tcW w:w="382" w:type="pct"/>
            <w:vMerge/>
          </w:tcPr>
          <w:p w:rsidR="000C73B7" w:rsidRPr="005346D4" w:rsidRDefault="000C73B7" w:rsidP="000209B3">
            <w:pPr>
              <w:pStyle w:val="a7"/>
              <w:contextualSpacing/>
              <w:rPr>
                <w:rFonts w:ascii="Times New Roman" w:hAnsi="Times New Roman"/>
              </w:rPr>
            </w:pP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Размер обеспечения заявки</w:t>
            </w:r>
          </w:p>
        </w:tc>
        <w:tc>
          <w:tcPr>
            <w:tcW w:w="3228" w:type="pct"/>
            <w:shd w:val="clear" w:color="auto" w:fill="auto"/>
          </w:tcPr>
          <w:p w:rsidR="002C12C9" w:rsidRPr="005346D4" w:rsidRDefault="005F4C78" w:rsidP="000209B3">
            <w:pPr>
              <w:pStyle w:val="a7"/>
              <w:contextualSpacing/>
              <w:jc w:val="both"/>
              <w:rPr>
                <w:rFonts w:ascii="Times New Roman" w:hAnsi="Times New Roman"/>
              </w:rPr>
            </w:pPr>
            <w:bookmarkStart w:id="2" w:name="_Hlk119314376"/>
            <w:r w:rsidRPr="005346D4">
              <w:rPr>
                <w:rFonts w:ascii="Times New Roman" w:hAnsi="Times New Roman"/>
                <w:b/>
              </w:rPr>
              <w:t>Не установлено</w:t>
            </w:r>
            <w:r w:rsidR="002C12C9" w:rsidRPr="005346D4">
              <w:rPr>
                <w:rFonts w:ascii="Times New Roman" w:hAnsi="Times New Roman"/>
              </w:rPr>
              <w:t>.</w:t>
            </w:r>
          </w:p>
          <w:bookmarkEnd w:id="2"/>
          <w:p w:rsidR="000C73B7" w:rsidRPr="005346D4" w:rsidRDefault="002C12C9" w:rsidP="007033B0">
            <w:pPr>
              <w:pStyle w:val="aff2"/>
              <w:jc w:val="both"/>
              <w:rPr>
                <w:rFonts w:ascii="Times New Roman" w:hAnsi="Times New Roman" w:cs="Times New Roman"/>
                <w:sz w:val="22"/>
                <w:szCs w:val="22"/>
              </w:rPr>
            </w:pPr>
            <w:r w:rsidRPr="005346D4">
              <w:rPr>
                <w:rFonts w:ascii="Times New Roman" w:hAnsi="Times New Roman" w:cs="Times New Roman"/>
                <w:sz w:val="22"/>
                <w:szCs w:val="22"/>
              </w:rPr>
              <w:t xml:space="preserve">Порядок предоставления, требования к обеспечению исполнения </w:t>
            </w:r>
            <w:r w:rsidR="00634CA0" w:rsidRPr="005346D4">
              <w:rPr>
                <w:rFonts w:ascii="Times New Roman" w:hAnsi="Times New Roman" w:cs="Times New Roman"/>
                <w:sz w:val="22"/>
                <w:szCs w:val="22"/>
              </w:rPr>
              <w:t>заявки</w:t>
            </w:r>
            <w:r w:rsidRPr="005346D4">
              <w:rPr>
                <w:rFonts w:ascii="Times New Roman" w:hAnsi="Times New Roman" w:cs="Times New Roman"/>
                <w:sz w:val="22"/>
                <w:szCs w:val="22"/>
              </w:rPr>
              <w:t xml:space="preserve"> содержатся в части 18 РАЗДЕЛА № 1 «ТРЕБОВАНИЯ КОНКУРСА</w:t>
            </w:r>
            <w:r w:rsidR="007033B0" w:rsidRPr="005346D4">
              <w:rPr>
                <w:rFonts w:ascii="Times New Roman" w:hAnsi="Times New Roman" w:cs="Times New Roman"/>
                <w:sz w:val="22"/>
                <w:szCs w:val="22"/>
              </w:rPr>
              <w:t xml:space="preserve"> в электронной форме</w:t>
            </w:r>
            <w:r w:rsidRPr="005346D4">
              <w:rPr>
                <w:rFonts w:ascii="Times New Roman" w:hAnsi="Times New Roman" w:cs="Times New Roman"/>
                <w:sz w:val="22"/>
                <w:szCs w:val="22"/>
              </w:rPr>
              <w:t xml:space="preserve">» </w:t>
            </w:r>
            <w:r w:rsidR="007033B0" w:rsidRPr="005346D4">
              <w:rPr>
                <w:rFonts w:ascii="Times New Roman" w:hAnsi="Times New Roman" w:cs="Times New Roman"/>
                <w:sz w:val="22"/>
                <w:szCs w:val="22"/>
              </w:rPr>
              <w:t xml:space="preserve">и </w:t>
            </w:r>
            <w:r w:rsidRPr="005346D4">
              <w:rPr>
                <w:rFonts w:ascii="Times New Roman" w:hAnsi="Times New Roman" w:cs="Times New Roman"/>
                <w:sz w:val="22"/>
                <w:szCs w:val="22"/>
              </w:rPr>
              <w:t>документации конкурс</w:t>
            </w:r>
            <w:r w:rsidR="007033B0" w:rsidRPr="005346D4">
              <w:rPr>
                <w:rFonts w:ascii="Times New Roman" w:hAnsi="Times New Roman" w:cs="Times New Roman"/>
                <w:sz w:val="22"/>
                <w:szCs w:val="22"/>
              </w:rPr>
              <w:t>а</w:t>
            </w:r>
            <w:r w:rsidRPr="005346D4">
              <w:rPr>
                <w:rFonts w:ascii="Times New Roman" w:hAnsi="Times New Roman" w:cs="Times New Roman"/>
                <w:sz w:val="22"/>
                <w:szCs w:val="22"/>
              </w:rPr>
              <w:t xml:space="preserve"> в электронной форме</w:t>
            </w:r>
          </w:p>
        </w:tc>
      </w:tr>
      <w:tr w:rsidR="000C73B7" w:rsidRPr="005346D4" w:rsidTr="002C12C9">
        <w:tc>
          <w:tcPr>
            <w:tcW w:w="382" w:type="pct"/>
          </w:tcPr>
          <w:p w:rsidR="000C73B7" w:rsidRPr="005346D4" w:rsidRDefault="000C73B7" w:rsidP="000209B3">
            <w:pPr>
              <w:pStyle w:val="a7"/>
              <w:contextualSpacing/>
              <w:rPr>
                <w:rFonts w:ascii="Times New Roman" w:hAnsi="Times New Roman"/>
              </w:rPr>
            </w:pPr>
            <w:r w:rsidRPr="005346D4">
              <w:rPr>
                <w:rFonts w:ascii="Times New Roman" w:hAnsi="Times New Roman"/>
              </w:rPr>
              <w:t>13</w:t>
            </w: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Размер обеспечения исполнения договора</w:t>
            </w:r>
          </w:p>
        </w:tc>
        <w:tc>
          <w:tcPr>
            <w:tcW w:w="3228" w:type="pct"/>
            <w:shd w:val="clear" w:color="auto" w:fill="auto"/>
          </w:tcPr>
          <w:p w:rsidR="000C73B7" w:rsidRPr="005346D4" w:rsidRDefault="00AF100C" w:rsidP="000209B3">
            <w:pPr>
              <w:pStyle w:val="a7"/>
              <w:contextualSpacing/>
              <w:jc w:val="both"/>
              <w:rPr>
                <w:rFonts w:ascii="Times New Roman" w:hAnsi="Times New Roman"/>
              </w:rPr>
            </w:pPr>
            <w:bookmarkStart w:id="3" w:name="_Hlk119314384"/>
            <w:r w:rsidRPr="005346D4">
              <w:rPr>
                <w:rFonts w:ascii="Times New Roman" w:hAnsi="Times New Roman"/>
                <w:b/>
              </w:rPr>
              <w:t>Не установлено</w:t>
            </w:r>
          </w:p>
          <w:bookmarkEnd w:id="3"/>
          <w:p w:rsidR="000C73B7" w:rsidRPr="005346D4" w:rsidRDefault="000C73B7" w:rsidP="007033B0">
            <w:pPr>
              <w:pStyle w:val="a7"/>
              <w:contextualSpacing/>
              <w:jc w:val="both"/>
              <w:rPr>
                <w:rFonts w:ascii="Times New Roman" w:hAnsi="Times New Roman"/>
              </w:rPr>
            </w:pPr>
            <w:r w:rsidRPr="005346D4">
              <w:rPr>
                <w:rFonts w:ascii="Times New Roman" w:hAnsi="Times New Roman"/>
              </w:rPr>
              <w:t xml:space="preserve">Порядок предоставления, требования к обеспечению исполнения договора содержатся в части </w:t>
            </w:r>
            <w:r w:rsidR="002C12C9" w:rsidRPr="005346D4">
              <w:rPr>
                <w:rFonts w:ascii="Times New Roman" w:hAnsi="Times New Roman"/>
              </w:rPr>
              <w:t>19</w:t>
            </w:r>
            <w:r w:rsidRPr="005346D4">
              <w:rPr>
                <w:rFonts w:ascii="Times New Roman" w:hAnsi="Times New Roman"/>
              </w:rPr>
              <w:t xml:space="preserve"> РАЗДЕЛА № 1 «ТРЕБОВАНИЯ </w:t>
            </w:r>
            <w:r w:rsidR="006F0EC0" w:rsidRPr="005346D4">
              <w:rPr>
                <w:rFonts w:ascii="Times New Roman" w:hAnsi="Times New Roman"/>
              </w:rPr>
              <w:t>КОНКУРСА</w:t>
            </w:r>
            <w:r w:rsidR="007033B0" w:rsidRPr="005346D4">
              <w:rPr>
                <w:rFonts w:ascii="Times New Roman" w:hAnsi="Times New Roman"/>
              </w:rPr>
              <w:t xml:space="preserve"> в электронной форме</w:t>
            </w:r>
            <w:r w:rsidRPr="005346D4">
              <w:rPr>
                <w:rFonts w:ascii="Times New Roman" w:hAnsi="Times New Roman"/>
              </w:rPr>
              <w:t xml:space="preserve">» </w:t>
            </w:r>
            <w:r w:rsidR="007033B0" w:rsidRPr="005346D4">
              <w:rPr>
                <w:rFonts w:ascii="Times New Roman" w:hAnsi="Times New Roman"/>
              </w:rPr>
              <w:t xml:space="preserve">и </w:t>
            </w:r>
            <w:r w:rsidRPr="005346D4">
              <w:rPr>
                <w:rFonts w:ascii="Times New Roman" w:hAnsi="Times New Roman"/>
              </w:rPr>
              <w:t xml:space="preserve">документации </w:t>
            </w:r>
            <w:r w:rsidR="00694493" w:rsidRPr="005346D4">
              <w:rPr>
                <w:rFonts w:ascii="Times New Roman" w:hAnsi="Times New Roman"/>
              </w:rPr>
              <w:t>конкурс</w:t>
            </w:r>
            <w:r w:rsidR="007033B0" w:rsidRPr="005346D4">
              <w:rPr>
                <w:rFonts w:ascii="Times New Roman" w:hAnsi="Times New Roman"/>
              </w:rPr>
              <w:t>а</w:t>
            </w:r>
            <w:r w:rsidR="00694493" w:rsidRPr="005346D4">
              <w:rPr>
                <w:rFonts w:ascii="Times New Roman" w:hAnsi="Times New Roman"/>
              </w:rPr>
              <w:t xml:space="preserve"> в электронной форме.</w:t>
            </w:r>
          </w:p>
        </w:tc>
      </w:tr>
      <w:tr w:rsidR="000C73B7" w:rsidRPr="005346D4" w:rsidTr="002C12C9">
        <w:tc>
          <w:tcPr>
            <w:tcW w:w="382" w:type="pct"/>
            <w:vMerge w:val="restart"/>
            <w:tcBorders>
              <w:right w:val="single" w:sz="4" w:space="0" w:color="auto"/>
            </w:tcBorders>
          </w:tcPr>
          <w:p w:rsidR="000C73B7" w:rsidRPr="005346D4" w:rsidRDefault="000C73B7" w:rsidP="000209B3">
            <w:pPr>
              <w:pStyle w:val="a7"/>
              <w:contextualSpacing/>
              <w:rPr>
                <w:rFonts w:ascii="Times New Roman" w:hAnsi="Times New Roman"/>
              </w:rPr>
            </w:pPr>
            <w:r w:rsidRPr="005346D4">
              <w:rPr>
                <w:rFonts w:ascii="Times New Roman" w:hAnsi="Times New Roman"/>
              </w:rPr>
              <w:t>14</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0C73B7" w:rsidRPr="005346D4" w:rsidRDefault="000C73B7" w:rsidP="000209B3">
            <w:pPr>
              <w:pStyle w:val="a7"/>
              <w:rPr>
                <w:rFonts w:ascii="Times New Roman" w:hAnsi="Times New Roman"/>
              </w:rPr>
            </w:pPr>
            <w:r w:rsidRPr="005346D4">
              <w:rPr>
                <w:rFonts w:ascii="Times New Roman" w:hAnsi="Times New Roman"/>
              </w:rPr>
              <w:t>Срок предоставления документации о закупке:</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0C73B7" w:rsidRPr="005346D4" w:rsidRDefault="00180F89" w:rsidP="00D046B0">
            <w:pPr>
              <w:pStyle w:val="a7"/>
              <w:rPr>
                <w:rFonts w:ascii="Times New Roman" w:hAnsi="Times New Roman"/>
                <w:i/>
                <w:color w:val="0070C0"/>
              </w:rPr>
            </w:pPr>
            <w:r w:rsidRPr="005346D4">
              <w:rPr>
                <w:rFonts w:ascii="Times New Roman" w:hAnsi="Times New Roman"/>
                <w:i/>
                <w:color w:val="0070C0"/>
                <w:lang w:val="en-US"/>
              </w:rPr>
              <w:t>C</w:t>
            </w:r>
            <w:r w:rsidR="00D046B0">
              <w:rPr>
                <w:rFonts w:ascii="Times New Roman" w:hAnsi="Times New Roman"/>
                <w:i/>
                <w:color w:val="0070C0"/>
              </w:rPr>
              <w:t xml:space="preserve"> «20</w:t>
            </w:r>
            <w:r w:rsidR="00291D87" w:rsidRPr="005346D4">
              <w:rPr>
                <w:rFonts w:ascii="Times New Roman" w:hAnsi="Times New Roman"/>
                <w:i/>
                <w:color w:val="0070C0"/>
              </w:rPr>
              <w:t>» марта 2025г по «0</w:t>
            </w:r>
            <w:r w:rsidR="00D046B0">
              <w:rPr>
                <w:rFonts w:ascii="Times New Roman" w:hAnsi="Times New Roman"/>
                <w:i/>
                <w:color w:val="0070C0"/>
              </w:rPr>
              <w:t>7</w:t>
            </w:r>
            <w:r w:rsidRPr="005346D4">
              <w:rPr>
                <w:rFonts w:ascii="Times New Roman" w:hAnsi="Times New Roman"/>
                <w:i/>
                <w:color w:val="0070C0"/>
              </w:rPr>
              <w:t xml:space="preserve">» </w:t>
            </w:r>
            <w:r w:rsidR="00AA0DC8" w:rsidRPr="005346D4">
              <w:rPr>
                <w:rFonts w:ascii="Times New Roman" w:hAnsi="Times New Roman"/>
                <w:i/>
                <w:color w:val="0070C0"/>
              </w:rPr>
              <w:t>апреля</w:t>
            </w:r>
            <w:r w:rsidRPr="005346D4">
              <w:rPr>
                <w:rFonts w:ascii="Times New Roman" w:hAnsi="Times New Roman"/>
                <w:i/>
                <w:color w:val="0070C0"/>
              </w:rPr>
              <w:t xml:space="preserve"> 2025г</w:t>
            </w:r>
          </w:p>
        </w:tc>
      </w:tr>
      <w:tr w:rsidR="000C73B7" w:rsidRPr="005346D4" w:rsidTr="002C12C9">
        <w:tc>
          <w:tcPr>
            <w:tcW w:w="382" w:type="pct"/>
            <w:vMerge/>
            <w:tcBorders>
              <w:right w:val="single" w:sz="4" w:space="0" w:color="auto"/>
            </w:tcBorders>
          </w:tcPr>
          <w:p w:rsidR="000C73B7" w:rsidRPr="005346D4" w:rsidRDefault="000C73B7" w:rsidP="000209B3">
            <w:pPr>
              <w:pStyle w:val="a7"/>
              <w:contextualSpacing/>
              <w:rPr>
                <w:rFonts w:ascii="Times New Roman" w:hAnsi="Times New Roman"/>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0C73B7" w:rsidRPr="005346D4" w:rsidRDefault="000C73B7" w:rsidP="000209B3">
            <w:pPr>
              <w:pStyle w:val="a7"/>
              <w:rPr>
                <w:rFonts w:ascii="Times New Roman" w:hAnsi="Times New Roman"/>
              </w:rPr>
            </w:pPr>
            <w:r w:rsidRPr="005346D4">
              <w:rPr>
                <w:rFonts w:ascii="Times New Roman" w:hAnsi="Times New Roman"/>
              </w:rPr>
              <w:t>Место предоставления документации о закупке:</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0C73B7" w:rsidRPr="005346D4" w:rsidRDefault="000C73B7" w:rsidP="000209B3">
            <w:pPr>
              <w:pStyle w:val="a7"/>
              <w:jc w:val="both"/>
              <w:rPr>
                <w:rFonts w:ascii="Times New Roman" w:hAnsi="Times New Roman"/>
              </w:rPr>
            </w:pPr>
            <w:r w:rsidRPr="005346D4">
              <w:rPr>
                <w:rFonts w:ascii="Times New Roman" w:hAnsi="Times New Roman"/>
              </w:rPr>
              <w:t>официальный сайт Единой информационной системы в сфере закупок</w:t>
            </w:r>
          </w:p>
          <w:p w:rsidR="000C73B7" w:rsidRPr="005346D4" w:rsidRDefault="000C73B7" w:rsidP="000209B3">
            <w:pPr>
              <w:pStyle w:val="a7"/>
              <w:jc w:val="both"/>
              <w:rPr>
                <w:rFonts w:ascii="Times New Roman" w:hAnsi="Times New Roman"/>
              </w:rPr>
            </w:pPr>
            <w:r w:rsidRPr="005346D4">
              <w:rPr>
                <w:rFonts w:ascii="Times New Roman" w:hAnsi="Times New Roman"/>
              </w:rPr>
              <w:t xml:space="preserve"> </w:t>
            </w:r>
            <w:hyperlink r:id="rId9" w:history="1">
              <w:r w:rsidR="004E4518" w:rsidRPr="005346D4">
                <w:rPr>
                  <w:rStyle w:val="ab"/>
                  <w:rFonts w:ascii="Times New Roman" w:hAnsi="Times New Roman"/>
                  <w:lang w:val="en-US"/>
                </w:rPr>
                <w:t>www</w:t>
              </w:r>
              <w:r w:rsidR="004E4518" w:rsidRPr="005346D4">
                <w:rPr>
                  <w:rStyle w:val="ab"/>
                  <w:rFonts w:ascii="Times New Roman" w:hAnsi="Times New Roman"/>
                </w:rPr>
                <w:t>.zakupki.gov.ru</w:t>
              </w:r>
            </w:hyperlink>
          </w:p>
        </w:tc>
      </w:tr>
      <w:tr w:rsidR="000C73B7" w:rsidRPr="005346D4" w:rsidTr="002C12C9">
        <w:tc>
          <w:tcPr>
            <w:tcW w:w="382" w:type="pct"/>
            <w:vMerge/>
            <w:tcBorders>
              <w:right w:val="single" w:sz="4" w:space="0" w:color="auto"/>
            </w:tcBorders>
          </w:tcPr>
          <w:p w:rsidR="000C73B7" w:rsidRPr="005346D4" w:rsidRDefault="000C73B7" w:rsidP="000209B3">
            <w:pPr>
              <w:pStyle w:val="a7"/>
              <w:contextualSpacing/>
              <w:rPr>
                <w:rFonts w:ascii="Times New Roman" w:hAnsi="Times New Roman"/>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0C73B7" w:rsidRPr="005346D4" w:rsidRDefault="000C73B7" w:rsidP="000209B3">
            <w:pPr>
              <w:pStyle w:val="a7"/>
              <w:rPr>
                <w:rFonts w:ascii="Times New Roman" w:hAnsi="Times New Roman"/>
              </w:rPr>
            </w:pPr>
            <w:r w:rsidRPr="005346D4">
              <w:rPr>
                <w:rFonts w:ascii="Times New Roman" w:hAnsi="Times New Roman"/>
              </w:rPr>
              <w:t>Порядок предоставления документации о закупке:</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0C73B7" w:rsidRPr="005346D4" w:rsidRDefault="000C73B7" w:rsidP="000209B3">
            <w:pPr>
              <w:pStyle w:val="a7"/>
              <w:jc w:val="both"/>
              <w:rPr>
                <w:rFonts w:ascii="Times New Roman" w:hAnsi="Times New Roman"/>
              </w:rPr>
            </w:pPr>
            <w:r w:rsidRPr="005346D4">
              <w:rPr>
                <w:rFonts w:ascii="Times New Roman" w:hAnsi="Times New Roman"/>
              </w:rPr>
              <w:t>в электронном виде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tc>
      </w:tr>
      <w:tr w:rsidR="000C73B7" w:rsidRPr="005346D4" w:rsidTr="002C12C9">
        <w:tc>
          <w:tcPr>
            <w:tcW w:w="382" w:type="pct"/>
            <w:vMerge/>
            <w:tcBorders>
              <w:right w:val="single" w:sz="4" w:space="0" w:color="auto"/>
            </w:tcBorders>
          </w:tcPr>
          <w:p w:rsidR="000C73B7" w:rsidRPr="005346D4" w:rsidRDefault="000C73B7" w:rsidP="000209B3">
            <w:pPr>
              <w:pStyle w:val="a7"/>
              <w:contextualSpacing/>
              <w:rPr>
                <w:rFonts w:ascii="Times New Roman" w:hAnsi="Times New Roman"/>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0C73B7" w:rsidRPr="005346D4" w:rsidRDefault="000C73B7" w:rsidP="000209B3">
            <w:pPr>
              <w:pStyle w:val="a7"/>
              <w:rPr>
                <w:rFonts w:ascii="Times New Roman" w:hAnsi="Times New Roman"/>
              </w:rPr>
            </w:pPr>
            <w:r w:rsidRPr="005346D4">
              <w:rPr>
                <w:rFonts w:ascii="Times New Roman" w:hAnsi="Times New Roman"/>
              </w:rPr>
              <w:t>Размер, порядок и сроки внесения платы за предоставление документации о закупке</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0C73B7" w:rsidRPr="005346D4" w:rsidRDefault="000C73B7" w:rsidP="000209B3">
            <w:pPr>
              <w:pStyle w:val="a7"/>
              <w:rPr>
                <w:rFonts w:ascii="Times New Roman" w:hAnsi="Times New Roman"/>
                <w:lang w:val="en-US"/>
              </w:rPr>
            </w:pPr>
            <w:r w:rsidRPr="005346D4">
              <w:rPr>
                <w:rFonts w:ascii="Times New Roman" w:hAnsi="Times New Roman"/>
              </w:rPr>
              <w:t>Не установлена</w:t>
            </w:r>
          </w:p>
        </w:tc>
      </w:tr>
      <w:tr w:rsidR="000C73B7" w:rsidRPr="005346D4" w:rsidTr="002C12C9">
        <w:tc>
          <w:tcPr>
            <w:tcW w:w="382" w:type="pct"/>
          </w:tcPr>
          <w:p w:rsidR="000C73B7" w:rsidRPr="005346D4" w:rsidRDefault="000C73B7" w:rsidP="000209B3">
            <w:pPr>
              <w:pStyle w:val="a7"/>
              <w:contextualSpacing/>
              <w:rPr>
                <w:rFonts w:ascii="Times New Roman" w:hAnsi="Times New Roman"/>
              </w:rPr>
            </w:pPr>
            <w:r w:rsidRPr="005346D4">
              <w:rPr>
                <w:rFonts w:ascii="Times New Roman" w:hAnsi="Times New Roman"/>
              </w:rPr>
              <w:t>15</w:t>
            </w:r>
          </w:p>
        </w:tc>
        <w:tc>
          <w:tcPr>
            <w:tcW w:w="1390" w:type="pct"/>
            <w:shd w:val="clear" w:color="auto" w:fill="auto"/>
          </w:tcPr>
          <w:p w:rsidR="000C73B7" w:rsidRPr="005346D4" w:rsidRDefault="00190215" w:rsidP="000209B3">
            <w:pPr>
              <w:pStyle w:val="a7"/>
              <w:rPr>
                <w:rFonts w:ascii="Times New Roman" w:hAnsi="Times New Roman"/>
                <w:color w:val="FF0000"/>
              </w:rPr>
            </w:pPr>
            <w:r w:rsidRPr="005346D4">
              <w:rPr>
                <w:rFonts w:ascii="Times New Roman" w:hAnsi="Times New Roman"/>
                <w:spacing w:val="-6"/>
              </w:rPr>
              <w:t>Применение законодательства о национальном режиме в соответствии с п</w:t>
            </w:r>
            <w:r w:rsidRPr="005346D4">
              <w:rPr>
                <w:rFonts w:ascii="Times New Roman" w:hAnsi="Times New Roman"/>
              </w:rPr>
              <w:t xml:space="preserve">остановлением Правительства РФ от 23.12.2024 № 1875 «О мерах по предоставлению национального режима при </w:t>
            </w:r>
            <w:r w:rsidRPr="005346D4">
              <w:rPr>
                <w:rFonts w:ascii="Times New Roman" w:hAnsi="Times New Roman"/>
              </w:rPr>
              <w:lastRenderedPageBreak/>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3228" w:type="pct"/>
            <w:shd w:val="clear" w:color="auto" w:fill="auto"/>
          </w:tcPr>
          <w:p w:rsidR="000C73B7" w:rsidRPr="005346D4" w:rsidRDefault="00ED4437" w:rsidP="005F4C78">
            <w:pPr>
              <w:pStyle w:val="a7"/>
              <w:contextualSpacing/>
              <w:jc w:val="both"/>
              <w:rPr>
                <w:rFonts w:ascii="Times New Roman" w:hAnsi="Times New Roman"/>
              </w:rPr>
            </w:pPr>
            <w:r w:rsidRPr="005346D4">
              <w:rPr>
                <w:rFonts w:ascii="Times New Roman" w:hAnsi="Times New Roman"/>
              </w:rPr>
              <w:lastRenderedPageBreak/>
              <w:t>Не у</w:t>
            </w:r>
            <w:r w:rsidR="000C73B7" w:rsidRPr="005346D4">
              <w:rPr>
                <w:rFonts w:ascii="Times New Roman" w:hAnsi="Times New Roman"/>
              </w:rPr>
              <w:t>становлен</w:t>
            </w:r>
            <w:r w:rsidR="00190215" w:rsidRPr="005346D4">
              <w:rPr>
                <w:rFonts w:ascii="Times New Roman" w:hAnsi="Times New Roman"/>
              </w:rPr>
              <w:t>о</w:t>
            </w:r>
            <w:r w:rsidR="005F4C78" w:rsidRPr="005346D4">
              <w:rPr>
                <w:rFonts w:ascii="Times New Roman" w:hAnsi="Times New Roman"/>
              </w:rPr>
              <w:t>.</w:t>
            </w:r>
          </w:p>
        </w:tc>
      </w:tr>
      <w:tr w:rsidR="000C73B7" w:rsidRPr="005346D4" w:rsidTr="002C12C9">
        <w:tc>
          <w:tcPr>
            <w:tcW w:w="382" w:type="pct"/>
          </w:tcPr>
          <w:p w:rsidR="000C73B7" w:rsidRPr="005346D4" w:rsidRDefault="000C73B7" w:rsidP="000209B3">
            <w:pPr>
              <w:pStyle w:val="a7"/>
              <w:contextualSpacing/>
              <w:rPr>
                <w:rFonts w:ascii="Times New Roman" w:hAnsi="Times New Roman"/>
              </w:rPr>
            </w:pPr>
            <w:r w:rsidRPr="005346D4">
              <w:rPr>
                <w:rFonts w:ascii="Times New Roman" w:hAnsi="Times New Roman"/>
              </w:rPr>
              <w:lastRenderedPageBreak/>
              <w:t>16</w:t>
            </w:r>
          </w:p>
        </w:tc>
        <w:tc>
          <w:tcPr>
            <w:tcW w:w="1390" w:type="pct"/>
            <w:shd w:val="clear" w:color="auto" w:fill="auto"/>
          </w:tcPr>
          <w:p w:rsidR="000C73B7" w:rsidRPr="005346D4" w:rsidRDefault="000C73B7" w:rsidP="000209B3">
            <w:pPr>
              <w:pStyle w:val="a7"/>
              <w:contextualSpacing/>
              <w:rPr>
                <w:rFonts w:ascii="Times New Roman" w:hAnsi="Times New Roman"/>
              </w:rPr>
            </w:pPr>
            <w:r w:rsidRPr="005346D4">
              <w:rPr>
                <w:rFonts w:ascii="Times New Roman" w:hAnsi="Times New Roman"/>
              </w:rPr>
              <w:t xml:space="preserve">Участие субъектов малого и среднего </w:t>
            </w:r>
            <w:r w:rsidR="00921BBE" w:rsidRPr="005346D4">
              <w:rPr>
                <w:rFonts w:ascii="Times New Roman" w:hAnsi="Times New Roman"/>
              </w:rPr>
              <w:t>предпринимательства, физических</w:t>
            </w:r>
            <w:r w:rsidRPr="005346D4">
              <w:rPr>
                <w:rFonts w:ascii="Times New Roman" w:hAnsi="Times New Roman"/>
              </w:rPr>
              <w:t xml:space="preserve"> лиц, не являющихся индивидуальными предпринимателями и применяющих специальный налоговый режим «Налог на профессиональный доход»</w:t>
            </w:r>
          </w:p>
        </w:tc>
        <w:tc>
          <w:tcPr>
            <w:tcW w:w="3228" w:type="pct"/>
            <w:shd w:val="clear" w:color="auto" w:fill="auto"/>
          </w:tcPr>
          <w:p w:rsidR="000C73B7" w:rsidRPr="005346D4" w:rsidRDefault="000C73B7" w:rsidP="000209B3">
            <w:pPr>
              <w:pStyle w:val="a7"/>
              <w:contextualSpacing/>
              <w:jc w:val="both"/>
              <w:rPr>
                <w:rFonts w:ascii="Times New Roman" w:hAnsi="Times New Roman"/>
              </w:rPr>
            </w:pPr>
            <w:r w:rsidRPr="005346D4">
              <w:rPr>
                <w:rFonts w:ascii="Times New Roman" w:hAnsi="Times New Roman"/>
              </w:rPr>
              <w:t>Особенности не предусмотрены</w:t>
            </w:r>
          </w:p>
        </w:tc>
      </w:tr>
      <w:bookmarkEnd w:id="0"/>
    </w:tbl>
    <w:p w:rsidR="000C73B7" w:rsidRPr="005346D4" w:rsidRDefault="000C73B7" w:rsidP="000209B3">
      <w:pPr>
        <w:pStyle w:val="a7"/>
        <w:rPr>
          <w:rFonts w:ascii="Times New Roman" w:hAnsi="Times New Roman"/>
        </w:rPr>
      </w:pPr>
    </w:p>
    <w:p w:rsidR="00751EAC" w:rsidRPr="005346D4" w:rsidRDefault="00ED4437" w:rsidP="000209B3">
      <w:pPr>
        <w:pStyle w:val="a7"/>
        <w:rPr>
          <w:rFonts w:ascii="Times New Roman" w:hAnsi="Times New Roman"/>
        </w:rPr>
      </w:pPr>
      <w:r w:rsidRPr="005346D4">
        <w:rPr>
          <w:rFonts w:ascii="Times New Roman" w:hAnsi="Times New Roman"/>
          <w:noProof/>
          <w:lang w:eastAsia="ru-RU"/>
        </w:rPr>
        <w:t>Ответственное лицо ______________</w:t>
      </w:r>
    </w:p>
    <w:p w:rsidR="00751EAC" w:rsidRPr="005346D4" w:rsidRDefault="00751EAC" w:rsidP="000209B3">
      <w:pPr>
        <w:pStyle w:val="a7"/>
        <w:pageBreakBefore/>
        <w:contextualSpacing/>
        <w:jc w:val="center"/>
        <w:rPr>
          <w:rFonts w:ascii="Times New Roman" w:hAnsi="Times New Roman"/>
          <w:b/>
        </w:rPr>
      </w:pPr>
    </w:p>
    <w:p w:rsidR="00ED4437" w:rsidRPr="005346D4" w:rsidRDefault="00ED4437" w:rsidP="00ED4437">
      <w:pPr>
        <w:spacing w:after="0" w:line="240" w:lineRule="auto"/>
        <w:jc w:val="right"/>
        <w:rPr>
          <w:rFonts w:ascii="Times New Roman" w:hAnsi="Times New Roman"/>
          <w:b/>
        </w:rPr>
      </w:pPr>
      <w:r w:rsidRPr="005346D4">
        <w:rPr>
          <w:rFonts w:ascii="Times New Roman" w:hAnsi="Times New Roman"/>
          <w:b/>
        </w:rPr>
        <w:t>Утверждаю</w:t>
      </w:r>
    </w:p>
    <w:p w:rsidR="00ED4437" w:rsidRPr="005346D4" w:rsidRDefault="00ED4437" w:rsidP="00ED4437">
      <w:pPr>
        <w:spacing w:after="0" w:line="240" w:lineRule="auto"/>
        <w:jc w:val="right"/>
        <w:rPr>
          <w:rFonts w:ascii="Times New Roman" w:hAnsi="Times New Roman"/>
          <w:b/>
        </w:rPr>
      </w:pPr>
      <w:r w:rsidRPr="005346D4">
        <w:rPr>
          <w:rFonts w:ascii="Times New Roman" w:hAnsi="Times New Roman"/>
          <w:b/>
        </w:rPr>
        <w:t>Директор</w:t>
      </w:r>
    </w:p>
    <w:p w:rsidR="00ED4437" w:rsidRPr="005346D4" w:rsidRDefault="00ED4437" w:rsidP="00ED4437">
      <w:pPr>
        <w:spacing w:after="0" w:line="240" w:lineRule="auto"/>
        <w:jc w:val="right"/>
        <w:rPr>
          <w:rFonts w:ascii="Times New Roman" w:hAnsi="Times New Roman"/>
          <w:b/>
        </w:rPr>
      </w:pPr>
      <w:proofErr w:type="spellStart"/>
      <w:r w:rsidRPr="005346D4">
        <w:rPr>
          <w:rFonts w:ascii="Times New Roman" w:hAnsi="Times New Roman"/>
          <w:b/>
        </w:rPr>
        <w:t>_____________А.С.Цехановский</w:t>
      </w:r>
      <w:proofErr w:type="spellEnd"/>
    </w:p>
    <w:p w:rsidR="00ED4437" w:rsidRPr="005346D4" w:rsidRDefault="00ED4437" w:rsidP="00ED4437">
      <w:pPr>
        <w:spacing w:after="0" w:line="240" w:lineRule="auto"/>
        <w:jc w:val="center"/>
        <w:rPr>
          <w:rFonts w:ascii="Times New Roman" w:hAnsi="Times New Roman"/>
          <w:b/>
        </w:rPr>
      </w:pPr>
      <w:r w:rsidRPr="005346D4">
        <w:rPr>
          <w:rFonts w:ascii="Times New Roman" w:hAnsi="Times New Roman"/>
          <w:b/>
        </w:rPr>
        <w:t xml:space="preserve">                                                               М.П</w:t>
      </w:r>
    </w:p>
    <w:p w:rsidR="00ED4437" w:rsidRPr="005346D4" w:rsidRDefault="00ED4437" w:rsidP="00ED4437">
      <w:pPr>
        <w:spacing w:after="0" w:line="240" w:lineRule="auto"/>
        <w:jc w:val="center"/>
        <w:rPr>
          <w:rFonts w:ascii="Times New Roman" w:hAnsi="Times New Roman"/>
          <w:b/>
        </w:rPr>
      </w:pPr>
    </w:p>
    <w:p w:rsidR="00ED4437" w:rsidRPr="005346D4" w:rsidRDefault="00ED4437" w:rsidP="00ED4437">
      <w:pPr>
        <w:spacing w:after="0" w:line="240" w:lineRule="auto"/>
        <w:jc w:val="center"/>
        <w:rPr>
          <w:rFonts w:ascii="Times New Roman" w:hAnsi="Times New Roman"/>
          <w:b/>
        </w:rPr>
      </w:pPr>
    </w:p>
    <w:p w:rsidR="00751EAC" w:rsidRPr="005346D4" w:rsidRDefault="00ED4437" w:rsidP="00ED4437">
      <w:pPr>
        <w:spacing w:after="0" w:line="240" w:lineRule="auto"/>
        <w:jc w:val="center"/>
        <w:rPr>
          <w:rFonts w:ascii="Times New Roman" w:hAnsi="Times New Roman"/>
          <w:b/>
        </w:rPr>
      </w:pPr>
      <w:r w:rsidRPr="005346D4">
        <w:rPr>
          <w:rFonts w:ascii="Times New Roman" w:hAnsi="Times New Roman"/>
          <w:b/>
        </w:rPr>
        <w:t>ДОКУМЕНТАЦИЯ КОНКУРС</w:t>
      </w:r>
      <w:r w:rsidR="005C3501" w:rsidRPr="005346D4">
        <w:rPr>
          <w:rFonts w:ascii="Times New Roman" w:hAnsi="Times New Roman"/>
          <w:b/>
        </w:rPr>
        <w:t>А</w:t>
      </w:r>
      <w:r w:rsidRPr="005346D4">
        <w:rPr>
          <w:rFonts w:ascii="Times New Roman" w:hAnsi="Times New Roman"/>
          <w:b/>
        </w:rPr>
        <w:t xml:space="preserve"> В ЭЛЕКТРОННОЙ ФОРМЕ НА ОКАЗАНИЕ УСЛУГ ПО ДОБРОВОЛЬНОМУ МЕДИЦИНСКОМУ СТРАХОВАНИЮ</w:t>
      </w:r>
    </w:p>
    <w:p w:rsidR="00ED4437" w:rsidRPr="005346D4" w:rsidRDefault="00ED4437" w:rsidP="00ED4437">
      <w:pPr>
        <w:spacing w:after="0" w:line="240" w:lineRule="auto"/>
        <w:jc w:val="center"/>
        <w:rPr>
          <w:rFonts w:ascii="Times New Roman" w:hAnsi="Times New Roman"/>
          <w:b/>
        </w:rPr>
      </w:pPr>
    </w:p>
    <w:p w:rsidR="00ED4437" w:rsidRPr="005346D4" w:rsidRDefault="00ED4437" w:rsidP="00ED4437">
      <w:pPr>
        <w:spacing w:after="0" w:line="240" w:lineRule="auto"/>
        <w:jc w:val="center"/>
        <w:rPr>
          <w:rFonts w:ascii="Times New Roman" w:hAnsi="Times New Roman"/>
          <w:b/>
        </w:rPr>
      </w:pPr>
    </w:p>
    <w:p w:rsidR="00133A27" w:rsidRPr="005346D4" w:rsidRDefault="00ED4437" w:rsidP="000209B3">
      <w:pPr>
        <w:pStyle w:val="a7"/>
        <w:tabs>
          <w:tab w:val="left" w:pos="3040"/>
        </w:tabs>
        <w:ind w:left="-112" w:firstLine="596"/>
        <w:jc w:val="both"/>
        <w:rPr>
          <w:rFonts w:ascii="Times New Roman" w:hAnsi="Times New Roman"/>
        </w:rPr>
      </w:pPr>
      <w:r w:rsidRPr="005346D4">
        <w:rPr>
          <w:rFonts w:ascii="Times New Roman" w:hAnsi="Times New Roman"/>
        </w:rPr>
        <w:t xml:space="preserve">Акционерное общество «Энергия» </w:t>
      </w:r>
      <w:r w:rsidR="00BC5D43" w:rsidRPr="005346D4">
        <w:rPr>
          <w:rFonts w:ascii="Times New Roman" w:hAnsi="Times New Roman"/>
        </w:rPr>
        <w:t xml:space="preserve"> проводит конкурс в электронной форме на </w:t>
      </w:r>
      <w:r w:rsidR="00F02B6B" w:rsidRPr="005346D4">
        <w:rPr>
          <w:rFonts w:ascii="Times New Roman" w:hAnsi="Times New Roman"/>
        </w:rPr>
        <w:t xml:space="preserve">право заключения договора на оказание </w:t>
      </w:r>
      <w:r w:rsidR="00BC5D43" w:rsidRPr="005346D4">
        <w:rPr>
          <w:rFonts w:ascii="Times New Roman" w:hAnsi="Times New Roman"/>
        </w:rPr>
        <w:t>услуг по добровольному медицинскому страхованию.</w:t>
      </w:r>
    </w:p>
    <w:p w:rsidR="001C0440" w:rsidRPr="005346D4" w:rsidRDefault="00820F7F" w:rsidP="000209B3">
      <w:pPr>
        <w:pStyle w:val="a7"/>
        <w:contextualSpacing/>
        <w:jc w:val="center"/>
        <w:rPr>
          <w:rFonts w:ascii="Times New Roman" w:hAnsi="Times New Roman"/>
        </w:rPr>
      </w:pPr>
      <w:proofErr w:type="gramStart"/>
      <w:r w:rsidRPr="005346D4">
        <w:rPr>
          <w:rFonts w:ascii="Times New Roman" w:hAnsi="Times New Roman"/>
        </w:rPr>
        <w:t xml:space="preserve">Настоящая документация </w:t>
      </w:r>
      <w:r w:rsidR="00F17BD2" w:rsidRPr="005346D4">
        <w:rPr>
          <w:rFonts w:ascii="Times New Roman" w:hAnsi="Times New Roman"/>
        </w:rPr>
        <w:t>конкурс</w:t>
      </w:r>
      <w:r w:rsidR="005C3501" w:rsidRPr="005346D4">
        <w:rPr>
          <w:rFonts w:ascii="Times New Roman" w:hAnsi="Times New Roman"/>
        </w:rPr>
        <w:t>а</w:t>
      </w:r>
      <w:r w:rsidR="00F17BD2" w:rsidRPr="005346D4">
        <w:rPr>
          <w:rFonts w:ascii="Times New Roman" w:hAnsi="Times New Roman"/>
        </w:rPr>
        <w:t xml:space="preserve"> в электронной форме </w:t>
      </w:r>
      <w:r w:rsidR="001A0A14" w:rsidRPr="005346D4">
        <w:rPr>
          <w:rFonts w:ascii="Times New Roman" w:hAnsi="Times New Roman"/>
        </w:rPr>
        <w:t xml:space="preserve"> </w:t>
      </w:r>
      <w:r w:rsidRPr="005346D4">
        <w:rPr>
          <w:rFonts w:ascii="Times New Roman" w:hAnsi="Times New Roman"/>
        </w:rPr>
        <w:t xml:space="preserve">содержит сведения о закупке и требования к участнику закупки в соответствии с Федеральным законом </w:t>
      </w:r>
      <w:r w:rsidR="00F02B6B" w:rsidRPr="005346D4">
        <w:rPr>
          <w:rFonts w:ascii="Times New Roman" w:hAnsi="Times New Roman"/>
        </w:rPr>
        <w:t xml:space="preserve">от 18.07.2011 № 223-ФЗ </w:t>
      </w:r>
      <w:r w:rsidRPr="005346D4">
        <w:rPr>
          <w:rFonts w:ascii="Times New Roman" w:hAnsi="Times New Roman"/>
        </w:rPr>
        <w:t xml:space="preserve">«О закупках товаров, работ, услуг отдельными видами юридических лиц» и Положением о закупке товаров, работ и услуг </w:t>
      </w:r>
      <w:r w:rsidR="00ED4437" w:rsidRPr="005346D4">
        <w:rPr>
          <w:rFonts w:ascii="Times New Roman" w:hAnsi="Times New Roman"/>
        </w:rPr>
        <w:t xml:space="preserve">Акционерного общества «Энергия» </w:t>
      </w:r>
      <w:r w:rsidRPr="005346D4">
        <w:rPr>
          <w:rFonts w:ascii="Times New Roman" w:hAnsi="Times New Roman"/>
        </w:rPr>
        <w:t xml:space="preserve"> </w:t>
      </w:r>
      <w:r w:rsidR="00180F89" w:rsidRPr="005346D4">
        <w:rPr>
          <w:rFonts w:ascii="Times New Roman" w:hAnsi="Times New Roman"/>
        </w:rPr>
        <w:t>(в ред. с изм. от 12.12.2024 г.) (далее - положение о закупке)</w:t>
      </w:r>
      <w:r w:rsidR="00B6711D" w:rsidRPr="005346D4">
        <w:rPr>
          <w:rFonts w:ascii="Times New Roman" w:hAnsi="Times New Roman"/>
        </w:rPr>
        <w:t>.</w:t>
      </w:r>
      <w:proofErr w:type="gramEnd"/>
    </w:p>
    <w:p w:rsidR="00C825F7" w:rsidRPr="005346D4" w:rsidRDefault="00C825F7" w:rsidP="000209B3">
      <w:pPr>
        <w:pStyle w:val="a7"/>
        <w:contextualSpacing/>
        <w:jc w:val="center"/>
        <w:rPr>
          <w:rFonts w:ascii="Times New Roman" w:hAnsi="Times New Roman"/>
        </w:rPr>
      </w:pPr>
    </w:p>
    <w:tbl>
      <w:tblPr>
        <w:tblpPr w:leftFromText="180" w:rightFromText="180" w:vertAnchor="text" w:tblpX="-851" w:tblpY="1"/>
        <w:tblOverlap w:val="never"/>
        <w:tblW w:w="5369" w:type="pct"/>
        <w:tblLook w:val="04A0"/>
      </w:tblPr>
      <w:tblGrid>
        <w:gridCol w:w="239"/>
        <w:gridCol w:w="10951"/>
      </w:tblGrid>
      <w:tr w:rsidR="00BE46CF" w:rsidRPr="005346D4" w:rsidTr="00C518D6">
        <w:tc>
          <w:tcPr>
            <w:tcW w:w="107" w:type="pct"/>
          </w:tcPr>
          <w:p w:rsidR="00BE46CF" w:rsidRPr="005346D4" w:rsidRDefault="00BE46CF" w:rsidP="000209B3">
            <w:pPr>
              <w:spacing w:after="0" w:line="240" w:lineRule="auto"/>
              <w:rPr>
                <w:rFonts w:ascii="Times New Roman" w:hAnsi="Times New Roman"/>
                <w:b/>
              </w:rPr>
            </w:pPr>
          </w:p>
        </w:tc>
        <w:tc>
          <w:tcPr>
            <w:tcW w:w="4893" w:type="pct"/>
            <w:shd w:val="clear" w:color="auto" w:fill="auto"/>
          </w:tcPr>
          <w:p w:rsidR="00BE46CF" w:rsidRPr="005346D4" w:rsidRDefault="00BE46CF" w:rsidP="000209B3">
            <w:pPr>
              <w:spacing w:after="0" w:line="240" w:lineRule="auto"/>
              <w:jc w:val="center"/>
              <w:rPr>
                <w:rFonts w:ascii="Times New Roman" w:hAnsi="Times New Roman"/>
                <w:b/>
              </w:rPr>
            </w:pPr>
            <w:r w:rsidRPr="005346D4">
              <w:rPr>
                <w:rFonts w:ascii="Times New Roman" w:hAnsi="Times New Roman"/>
                <w:b/>
              </w:rPr>
              <w:t xml:space="preserve">РАЗДЕЛ №1. </w:t>
            </w:r>
            <w:r w:rsidRPr="005346D4">
              <w:rPr>
                <w:rFonts w:ascii="Times New Roman" w:hAnsi="Times New Roman"/>
              </w:rPr>
              <w:t xml:space="preserve"> </w:t>
            </w:r>
            <w:r w:rsidRPr="005346D4">
              <w:rPr>
                <w:rFonts w:ascii="Times New Roman" w:hAnsi="Times New Roman"/>
                <w:b/>
              </w:rPr>
              <w:t xml:space="preserve">ТРЕБОВАНИЯ </w:t>
            </w:r>
            <w:r w:rsidR="006F0EC0" w:rsidRPr="005346D4">
              <w:rPr>
                <w:rFonts w:ascii="Times New Roman" w:hAnsi="Times New Roman"/>
                <w:b/>
              </w:rPr>
              <w:t xml:space="preserve"> </w:t>
            </w:r>
            <w:r w:rsidR="00F17BD2" w:rsidRPr="005346D4">
              <w:rPr>
                <w:rFonts w:ascii="Times New Roman" w:hAnsi="Times New Roman"/>
                <w:b/>
              </w:rPr>
              <w:t xml:space="preserve">КОНКУРСА В ЭЛЕКТРОННОЙ ФОРМЕ </w:t>
            </w:r>
          </w:p>
          <w:tbl>
            <w:tblPr>
              <w:tblpPr w:leftFromText="180" w:rightFromText="180" w:vertAnchor="text" w:tblpX="803" w:tblpY="1"/>
              <w:tblOverlap w:val="neve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3404"/>
              <w:gridCol w:w="6226"/>
              <w:gridCol w:w="6"/>
            </w:tblGrid>
            <w:tr w:rsidR="00AD5ADC" w:rsidRPr="005346D4" w:rsidTr="00E66CAE">
              <w:trPr>
                <w:gridAfter w:val="1"/>
                <w:wAfter w:w="3" w:type="pct"/>
              </w:trPr>
              <w:tc>
                <w:tcPr>
                  <w:tcW w:w="275" w:type="pct"/>
                </w:tcPr>
                <w:p w:rsidR="00AD5ADC" w:rsidRPr="005346D4" w:rsidRDefault="00AD5ADC" w:rsidP="000209B3">
                  <w:pPr>
                    <w:pStyle w:val="a7"/>
                    <w:tabs>
                      <w:tab w:val="left" w:pos="3040"/>
                    </w:tabs>
                    <w:rPr>
                      <w:rFonts w:ascii="Times New Roman" w:hAnsi="Times New Roman"/>
                      <w:b/>
                    </w:rPr>
                  </w:pPr>
                  <w:r w:rsidRPr="005346D4">
                    <w:rPr>
                      <w:rFonts w:ascii="Times New Roman" w:hAnsi="Times New Roman"/>
                      <w:b/>
                    </w:rPr>
                    <w:t>№ п/п</w:t>
                  </w:r>
                </w:p>
              </w:tc>
              <w:tc>
                <w:tcPr>
                  <w:tcW w:w="1669" w:type="pct"/>
                  <w:shd w:val="clear" w:color="auto" w:fill="auto"/>
                </w:tcPr>
                <w:p w:rsidR="00AD5ADC" w:rsidRPr="005346D4" w:rsidRDefault="00AD5ADC" w:rsidP="000209B3">
                  <w:pPr>
                    <w:pStyle w:val="a7"/>
                    <w:tabs>
                      <w:tab w:val="left" w:pos="3040"/>
                    </w:tabs>
                    <w:jc w:val="center"/>
                    <w:rPr>
                      <w:rFonts w:ascii="Times New Roman" w:hAnsi="Times New Roman"/>
                      <w:b/>
                    </w:rPr>
                  </w:pPr>
                  <w:r w:rsidRPr="005346D4">
                    <w:rPr>
                      <w:rFonts w:ascii="Times New Roman" w:hAnsi="Times New Roman"/>
                      <w:b/>
                    </w:rPr>
                    <w:t xml:space="preserve">Наименование </w:t>
                  </w:r>
                </w:p>
              </w:tc>
              <w:tc>
                <w:tcPr>
                  <w:tcW w:w="3053" w:type="pct"/>
                  <w:shd w:val="clear" w:color="auto" w:fill="auto"/>
                </w:tcPr>
                <w:p w:rsidR="00AD5ADC" w:rsidRPr="005346D4" w:rsidRDefault="00AD5ADC" w:rsidP="000209B3">
                  <w:pPr>
                    <w:pStyle w:val="a7"/>
                    <w:tabs>
                      <w:tab w:val="left" w:pos="3040"/>
                    </w:tabs>
                    <w:jc w:val="center"/>
                    <w:rPr>
                      <w:rFonts w:ascii="Times New Roman" w:hAnsi="Times New Roman"/>
                      <w:b/>
                    </w:rPr>
                  </w:pPr>
                  <w:r w:rsidRPr="005346D4">
                    <w:rPr>
                      <w:rFonts w:ascii="Times New Roman" w:hAnsi="Times New Roman"/>
                      <w:b/>
                    </w:rPr>
                    <w:t>Информация</w:t>
                  </w:r>
                </w:p>
              </w:tc>
            </w:tr>
            <w:tr w:rsidR="006817D4" w:rsidRPr="005346D4" w:rsidTr="00E66CAE">
              <w:trPr>
                <w:gridAfter w:val="1"/>
                <w:wAfter w:w="3" w:type="pct"/>
              </w:trPr>
              <w:tc>
                <w:tcPr>
                  <w:tcW w:w="275" w:type="pct"/>
                </w:tcPr>
                <w:p w:rsidR="006817D4" w:rsidRPr="005346D4" w:rsidRDefault="006817D4" w:rsidP="000209B3">
                  <w:pPr>
                    <w:pStyle w:val="a7"/>
                    <w:tabs>
                      <w:tab w:val="left" w:pos="3040"/>
                    </w:tabs>
                    <w:rPr>
                      <w:rFonts w:ascii="Times New Roman" w:hAnsi="Times New Roman"/>
                      <w:b/>
                    </w:rPr>
                  </w:pPr>
                  <w:r w:rsidRPr="005346D4">
                    <w:rPr>
                      <w:rFonts w:ascii="Times New Roman" w:hAnsi="Times New Roman"/>
                      <w:b/>
                    </w:rPr>
                    <w:t>1</w:t>
                  </w:r>
                </w:p>
              </w:tc>
              <w:tc>
                <w:tcPr>
                  <w:tcW w:w="1669" w:type="pct"/>
                  <w:shd w:val="clear" w:color="auto" w:fill="auto"/>
                </w:tcPr>
                <w:p w:rsidR="006817D4" w:rsidRPr="005346D4" w:rsidRDefault="006817D4" w:rsidP="000209B3">
                  <w:pPr>
                    <w:pStyle w:val="a7"/>
                    <w:tabs>
                      <w:tab w:val="left" w:pos="3040"/>
                    </w:tabs>
                    <w:rPr>
                      <w:rFonts w:ascii="Times New Roman" w:hAnsi="Times New Roman"/>
                      <w:b/>
                    </w:rPr>
                  </w:pPr>
                  <w:r w:rsidRPr="005346D4">
                    <w:rPr>
                      <w:rFonts w:ascii="Times New Roman" w:hAnsi="Times New Roman"/>
                      <w:b/>
                    </w:rPr>
                    <w:t xml:space="preserve">Наименование объекта закупки </w:t>
                  </w:r>
                </w:p>
              </w:tc>
              <w:tc>
                <w:tcPr>
                  <w:tcW w:w="3053" w:type="pct"/>
                  <w:shd w:val="clear" w:color="auto" w:fill="auto"/>
                </w:tcPr>
                <w:p w:rsidR="009F7F65" w:rsidRPr="005346D4" w:rsidRDefault="00BE6B9D" w:rsidP="000209B3">
                  <w:pPr>
                    <w:pStyle w:val="a7"/>
                    <w:tabs>
                      <w:tab w:val="left" w:pos="3040"/>
                    </w:tabs>
                    <w:jc w:val="both"/>
                    <w:rPr>
                      <w:rFonts w:ascii="Times New Roman" w:hAnsi="Times New Roman"/>
                    </w:rPr>
                  </w:pPr>
                  <w:r w:rsidRPr="005346D4">
                    <w:rPr>
                      <w:rFonts w:ascii="Times New Roman" w:hAnsi="Times New Roman"/>
                    </w:rPr>
                    <w:t>О</w:t>
                  </w:r>
                  <w:r w:rsidR="000C73B7" w:rsidRPr="005346D4">
                    <w:rPr>
                      <w:rFonts w:ascii="Times New Roman" w:hAnsi="Times New Roman"/>
                    </w:rPr>
                    <w:t>казание услуг по добровольному медицинскому страхованию</w:t>
                  </w:r>
                </w:p>
              </w:tc>
            </w:tr>
            <w:tr w:rsidR="006817D4" w:rsidRPr="005346D4" w:rsidTr="00E66CAE">
              <w:trPr>
                <w:gridAfter w:val="1"/>
                <w:wAfter w:w="3" w:type="pct"/>
              </w:trPr>
              <w:tc>
                <w:tcPr>
                  <w:tcW w:w="275" w:type="pct"/>
                </w:tcPr>
                <w:p w:rsidR="006817D4" w:rsidRPr="005346D4" w:rsidRDefault="006817D4" w:rsidP="000209B3">
                  <w:pPr>
                    <w:pStyle w:val="a7"/>
                    <w:tabs>
                      <w:tab w:val="left" w:pos="3040"/>
                    </w:tabs>
                    <w:rPr>
                      <w:rFonts w:ascii="Times New Roman" w:hAnsi="Times New Roman"/>
                      <w:b/>
                    </w:rPr>
                  </w:pPr>
                  <w:r w:rsidRPr="005346D4">
                    <w:rPr>
                      <w:rFonts w:ascii="Times New Roman" w:hAnsi="Times New Roman"/>
                      <w:b/>
                    </w:rPr>
                    <w:t>2</w:t>
                  </w:r>
                </w:p>
              </w:tc>
              <w:tc>
                <w:tcPr>
                  <w:tcW w:w="1669" w:type="pct"/>
                  <w:shd w:val="clear" w:color="auto" w:fill="auto"/>
                </w:tcPr>
                <w:p w:rsidR="006817D4" w:rsidRPr="005346D4" w:rsidRDefault="006817D4" w:rsidP="000209B3">
                  <w:pPr>
                    <w:pStyle w:val="a7"/>
                    <w:tabs>
                      <w:tab w:val="left" w:pos="3040"/>
                    </w:tabs>
                    <w:jc w:val="both"/>
                    <w:rPr>
                      <w:rFonts w:ascii="Times New Roman" w:hAnsi="Times New Roman"/>
                      <w:b/>
                    </w:rPr>
                  </w:pPr>
                  <w:r w:rsidRPr="005346D4">
                    <w:rPr>
                      <w:rFonts w:ascii="Times New Roman" w:hAnsi="Times New Roman"/>
                      <w:b/>
                    </w:rPr>
                    <w:t xml:space="preserve">Описание предмета закупки в соответствии с частью 6.1 статьи </w:t>
                  </w:r>
                  <w:r w:rsidR="00751EAC" w:rsidRPr="005346D4">
                    <w:rPr>
                      <w:rFonts w:ascii="Times New Roman" w:hAnsi="Times New Roman"/>
                      <w:b/>
                    </w:rPr>
                    <w:t xml:space="preserve">3 </w:t>
                  </w:r>
                  <w:r w:rsidR="00F02B6B" w:rsidRPr="005346D4">
                    <w:rPr>
                      <w:rFonts w:ascii="Times New Roman" w:hAnsi="Times New Roman"/>
                      <w:b/>
                    </w:rPr>
                    <w:t>Федерального закона от 18.07.2011 № 223-ФЗ «О закупках товаров, работ, услуг отдельными видами юридических лиц»</w:t>
                  </w:r>
                </w:p>
              </w:tc>
              <w:tc>
                <w:tcPr>
                  <w:tcW w:w="3053" w:type="pct"/>
                  <w:shd w:val="clear" w:color="auto" w:fill="auto"/>
                </w:tcPr>
                <w:p w:rsidR="006817D4" w:rsidRPr="005346D4" w:rsidRDefault="006817D4" w:rsidP="00E005BC">
                  <w:pPr>
                    <w:pStyle w:val="a7"/>
                    <w:tabs>
                      <w:tab w:val="left" w:pos="3040"/>
                    </w:tabs>
                    <w:jc w:val="both"/>
                    <w:rPr>
                      <w:rFonts w:ascii="Times New Roman" w:hAnsi="Times New Roman"/>
                    </w:rPr>
                  </w:pPr>
                  <w:r w:rsidRPr="005346D4">
                    <w:rPr>
                      <w:rFonts w:ascii="Times New Roman" w:hAnsi="Times New Roman"/>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информация о количестве товара и показатели, по</w:t>
                  </w:r>
                  <w:r w:rsidR="00232CBA" w:rsidRPr="005346D4">
                    <w:rPr>
                      <w:rFonts w:ascii="Times New Roman" w:hAnsi="Times New Roman"/>
                    </w:rPr>
                    <w:t>зво</w:t>
                  </w:r>
                  <w:r w:rsidRPr="005346D4">
                    <w:rPr>
                      <w:rFonts w:ascii="Times New Roman" w:hAnsi="Times New Roman"/>
                    </w:rPr>
                    <w:t>ляющие определить соответствие закупаемого товара установленным заказчиком требованиям, приведены в РАЗДЕЛЕ № 2 «ОПИСАНИЕ ОБЪЕКТА ЗАКУПКИ (далее – Техническое задание</w:t>
                  </w:r>
                  <w:r w:rsidR="00EA0805" w:rsidRPr="005346D4">
                    <w:rPr>
                      <w:rFonts w:ascii="Times New Roman" w:hAnsi="Times New Roman"/>
                    </w:rPr>
                    <w:t>)»</w:t>
                  </w:r>
                  <w:r w:rsidR="00E005BC" w:rsidRPr="005346D4">
                    <w:rPr>
                      <w:rFonts w:ascii="Times New Roman" w:hAnsi="Times New Roman"/>
                    </w:rPr>
                    <w:t xml:space="preserve"> и</w:t>
                  </w:r>
                  <w:r w:rsidR="00EA0805" w:rsidRPr="005346D4">
                    <w:rPr>
                      <w:rFonts w:ascii="Times New Roman" w:hAnsi="Times New Roman"/>
                    </w:rPr>
                    <w:t xml:space="preserve"> документации</w:t>
                  </w:r>
                  <w:r w:rsidRPr="005346D4">
                    <w:rPr>
                      <w:rFonts w:ascii="Times New Roman" w:hAnsi="Times New Roman"/>
                    </w:rPr>
                    <w:t xml:space="preserve"> </w:t>
                  </w:r>
                  <w:r w:rsidR="00E005BC" w:rsidRPr="005346D4">
                    <w:rPr>
                      <w:rFonts w:ascii="Times New Roman" w:hAnsi="Times New Roman"/>
                    </w:rPr>
                    <w:t>конкурса</w:t>
                  </w:r>
                  <w:r w:rsidR="00F17BD2" w:rsidRPr="005346D4">
                    <w:rPr>
                      <w:rFonts w:ascii="Times New Roman" w:hAnsi="Times New Roman"/>
                    </w:rPr>
                    <w:t xml:space="preserve"> в электронной форме</w:t>
                  </w:r>
                  <w:proofErr w:type="gramStart"/>
                  <w:r w:rsidR="00F17BD2" w:rsidRPr="005346D4">
                    <w:rPr>
                      <w:rFonts w:ascii="Times New Roman" w:hAnsi="Times New Roman"/>
                    </w:rPr>
                    <w:t xml:space="preserve"> </w:t>
                  </w:r>
                  <w:r w:rsidRPr="005346D4">
                    <w:rPr>
                      <w:rFonts w:ascii="Times New Roman" w:hAnsi="Times New Roman"/>
                    </w:rPr>
                    <w:t>.</w:t>
                  </w:r>
                  <w:proofErr w:type="gramEnd"/>
                </w:p>
              </w:tc>
            </w:tr>
            <w:tr w:rsidR="006817D4" w:rsidRPr="005346D4" w:rsidTr="00E66CAE">
              <w:trPr>
                <w:gridAfter w:val="1"/>
                <w:wAfter w:w="3" w:type="pct"/>
              </w:trPr>
              <w:tc>
                <w:tcPr>
                  <w:tcW w:w="275" w:type="pct"/>
                </w:tcPr>
                <w:p w:rsidR="006817D4" w:rsidRPr="005346D4" w:rsidRDefault="006817D4" w:rsidP="000209B3">
                  <w:pPr>
                    <w:pStyle w:val="a7"/>
                    <w:tabs>
                      <w:tab w:val="left" w:pos="3040"/>
                    </w:tabs>
                    <w:rPr>
                      <w:rFonts w:ascii="Times New Roman" w:hAnsi="Times New Roman"/>
                      <w:b/>
                    </w:rPr>
                  </w:pPr>
                  <w:r w:rsidRPr="005346D4">
                    <w:rPr>
                      <w:rFonts w:ascii="Times New Roman" w:hAnsi="Times New Roman"/>
                      <w:b/>
                    </w:rPr>
                    <w:t>3</w:t>
                  </w:r>
                </w:p>
              </w:tc>
              <w:tc>
                <w:tcPr>
                  <w:tcW w:w="1669" w:type="pct"/>
                  <w:shd w:val="clear" w:color="auto" w:fill="auto"/>
                </w:tcPr>
                <w:p w:rsidR="006817D4" w:rsidRPr="005346D4" w:rsidRDefault="006817D4" w:rsidP="000209B3">
                  <w:pPr>
                    <w:pStyle w:val="a7"/>
                    <w:contextualSpacing/>
                    <w:rPr>
                      <w:rFonts w:ascii="Times New Roman" w:hAnsi="Times New Roman"/>
                      <w:b/>
                    </w:rPr>
                  </w:pPr>
                  <w:r w:rsidRPr="005346D4">
                    <w:rPr>
                      <w:rFonts w:ascii="Times New Roman" w:hAnsi="Times New Roman"/>
                      <w:b/>
                    </w:rPr>
                    <w:t xml:space="preserve">Требования к участникам закупки </w:t>
                  </w:r>
                </w:p>
              </w:tc>
              <w:tc>
                <w:tcPr>
                  <w:tcW w:w="3053" w:type="pct"/>
                  <w:shd w:val="clear" w:color="auto" w:fill="auto"/>
                </w:tcPr>
                <w:p w:rsidR="005F1CCD" w:rsidRPr="005346D4" w:rsidRDefault="00CC4509" w:rsidP="000209B3">
                  <w:pPr>
                    <w:pStyle w:val="a7"/>
                    <w:ind w:firstLine="151"/>
                    <w:contextualSpacing/>
                    <w:jc w:val="both"/>
                    <w:rPr>
                      <w:rFonts w:ascii="Times New Roman" w:hAnsi="Times New Roman"/>
                    </w:rPr>
                  </w:pPr>
                  <w:r w:rsidRPr="005346D4">
                    <w:rPr>
                      <w:rFonts w:ascii="Times New Roman" w:hAnsi="Times New Roman"/>
                    </w:rPr>
                    <w:t xml:space="preserve"> </w:t>
                  </w:r>
                  <w:r w:rsidR="00B6711D" w:rsidRPr="005346D4">
                    <w:rPr>
                      <w:rFonts w:ascii="Times New Roman" w:hAnsi="Times New Roman"/>
                    </w:rPr>
                    <w:t>У</w:t>
                  </w:r>
                  <w:r w:rsidRPr="005346D4">
                    <w:rPr>
                      <w:rFonts w:ascii="Times New Roman" w:hAnsi="Times New Roman"/>
                    </w:rPr>
                    <w:t xml:space="preserve">частник конкурентной закупки должен отвечать следующим </w:t>
                  </w:r>
                  <w:r w:rsidR="00EA0805" w:rsidRPr="005346D4">
                    <w:rPr>
                      <w:rFonts w:ascii="Times New Roman" w:hAnsi="Times New Roman"/>
                    </w:rPr>
                    <w:t>требованиям:</w:t>
                  </w:r>
                  <w:r w:rsidR="006817D4" w:rsidRPr="005346D4">
                    <w:rPr>
                      <w:rFonts w:ascii="Times New Roman" w:hAnsi="Times New Roman"/>
                    </w:rPr>
                    <w:t xml:space="preserve"> </w:t>
                  </w:r>
                </w:p>
                <w:p w:rsidR="004A244F" w:rsidRPr="005346D4" w:rsidRDefault="004A244F" w:rsidP="000209B3">
                  <w:pPr>
                    <w:pStyle w:val="a7"/>
                    <w:ind w:firstLine="151"/>
                    <w:contextualSpacing/>
                    <w:jc w:val="both"/>
                    <w:rPr>
                      <w:rFonts w:ascii="Times New Roman" w:hAnsi="Times New Roman"/>
                    </w:rPr>
                  </w:pPr>
                  <w:r w:rsidRPr="005346D4">
                    <w:rPr>
                      <w:rFonts w:ascii="Times New Roman" w:hAnsi="Times New Roman"/>
                    </w:rPr>
                    <w:t xml:space="preserve">А) соответствие участников закупки требованиям, устанавливаемым в соответствии </w:t>
                  </w:r>
                  <w:r w:rsidR="00BE6B9D" w:rsidRPr="005346D4">
                    <w:rPr>
                      <w:rFonts w:ascii="Times New Roman" w:hAnsi="Times New Roman"/>
                    </w:rPr>
                    <w:t>с законодательством</w:t>
                  </w:r>
                  <w:r w:rsidR="00F02B6B" w:rsidRPr="005346D4">
                    <w:rPr>
                      <w:rFonts w:ascii="Times New Roman" w:hAnsi="Times New Roman"/>
                    </w:rPr>
                    <w:t xml:space="preserve"> Российской Федерации </w:t>
                  </w:r>
                  <w:r w:rsidRPr="005346D4">
                    <w:rPr>
                      <w:rFonts w:ascii="Times New Roman" w:hAnsi="Times New Roman"/>
                    </w:rPr>
                    <w:t>к лицам, осуществляющим поставки товаров, выполнение работ, оказание услуг, являющихся предметом закупки;</w:t>
                  </w:r>
                </w:p>
                <w:p w:rsidR="004A244F" w:rsidRPr="005346D4" w:rsidRDefault="004A244F" w:rsidP="000209B3">
                  <w:pPr>
                    <w:pStyle w:val="a7"/>
                    <w:ind w:firstLine="151"/>
                    <w:contextualSpacing/>
                    <w:jc w:val="both"/>
                    <w:rPr>
                      <w:rFonts w:ascii="Times New Roman" w:hAnsi="Times New Roman"/>
                    </w:rPr>
                  </w:pPr>
                  <w:r w:rsidRPr="005346D4">
                    <w:rPr>
                      <w:rFonts w:ascii="Times New Roman" w:hAnsi="Times New Roman"/>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A244F" w:rsidRPr="005346D4" w:rsidRDefault="004A244F" w:rsidP="000209B3">
                  <w:pPr>
                    <w:pStyle w:val="a7"/>
                    <w:ind w:firstLine="151"/>
                    <w:contextualSpacing/>
                    <w:jc w:val="both"/>
                    <w:rPr>
                      <w:rFonts w:ascii="Times New Roman" w:hAnsi="Times New Roman"/>
                    </w:rPr>
                  </w:pPr>
                  <w:r w:rsidRPr="005346D4">
                    <w:rPr>
                      <w:rFonts w:ascii="Times New Roman" w:hAnsi="Times New Roman"/>
                    </w:rPr>
                    <w:t xml:space="preserve">В) </w:t>
                  </w:r>
                  <w:proofErr w:type="spellStart"/>
                  <w:r w:rsidRPr="005346D4">
                    <w:rPr>
                      <w:rFonts w:ascii="Times New Roman" w:hAnsi="Times New Roman"/>
                    </w:rPr>
                    <w:t>неприостановление</w:t>
                  </w:r>
                  <w:proofErr w:type="spellEnd"/>
                  <w:r w:rsidRPr="005346D4">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A244F" w:rsidRPr="005346D4" w:rsidRDefault="004A244F" w:rsidP="000209B3">
                  <w:pPr>
                    <w:pStyle w:val="a7"/>
                    <w:ind w:firstLine="151"/>
                    <w:contextualSpacing/>
                    <w:jc w:val="both"/>
                    <w:rPr>
                      <w:rFonts w:ascii="Times New Roman" w:hAnsi="Times New Roman"/>
                    </w:rPr>
                  </w:pPr>
                  <w:r w:rsidRPr="005346D4">
                    <w:rPr>
                      <w:rFonts w:ascii="Times New Roman" w:hAnsi="Times New Roman"/>
                    </w:rPr>
                    <w:t xml:space="preserve">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F02B6B" w:rsidRPr="005346D4">
                    <w:rPr>
                      <w:rFonts w:ascii="Times New Roman" w:hAnsi="Times New Roman"/>
                    </w:rPr>
                    <w:t xml:space="preserve"> законодательством Российской Федерации</w:t>
                  </w:r>
                  <w:r w:rsidRPr="005346D4">
                    <w:rPr>
                      <w:rFonts w:ascii="Times New Roman" w:hAnsi="Times New Roman"/>
                    </w:rPr>
                    <w:t xml:space="preserve">, которые реструктурированы в соответствии с </w:t>
                  </w:r>
                  <w:r w:rsidR="00F02B6B" w:rsidRPr="005346D4">
                    <w:rPr>
                      <w:rFonts w:ascii="Times New Roman" w:hAnsi="Times New Roman"/>
                    </w:rPr>
                    <w:t xml:space="preserve"> законодательством Российской Федерации</w:t>
                  </w:r>
                  <w:r w:rsidRPr="005346D4">
                    <w:rPr>
                      <w:rFonts w:ascii="Times New Roman" w:hAnsi="Times New Roman"/>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F02B6B" w:rsidRPr="005346D4">
                    <w:rPr>
                      <w:rFonts w:ascii="Times New Roman" w:hAnsi="Times New Roman"/>
                    </w:rPr>
                    <w:t xml:space="preserve"> </w:t>
                  </w:r>
                  <w:r w:rsidR="00F02B6B" w:rsidRPr="005346D4">
                    <w:rPr>
                      <w:rFonts w:ascii="Times New Roman" w:hAnsi="Times New Roman"/>
                    </w:rPr>
                    <w:lastRenderedPageBreak/>
                    <w:t>законодательством Российской Федерации</w:t>
                  </w:r>
                  <w:r w:rsidRPr="005346D4">
                    <w:rPr>
                      <w:rFonts w:ascii="Times New Roman" w:hAnsi="Times New Roman"/>
                    </w:rPr>
                    <w:t>)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4A244F" w:rsidRPr="005346D4" w:rsidRDefault="004A244F" w:rsidP="000209B3">
                  <w:pPr>
                    <w:pStyle w:val="a7"/>
                    <w:ind w:firstLine="151"/>
                    <w:contextualSpacing/>
                    <w:jc w:val="both"/>
                    <w:rPr>
                      <w:rFonts w:ascii="Times New Roman" w:hAnsi="Times New Roman"/>
                    </w:rPr>
                  </w:pPr>
                  <w:r w:rsidRPr="005346D4">
                    <w:rPr>
                      <w:rFonts w:ascii="Times New Roman" w:hAnsi="Times New Roman"/>
                    </w:rPr>
                    <w:t>Д)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A244F" w:rsidRPr="005346D4" w:rsidRDefault="004A244F" w:rsidP="000209B3">
                  <w:pPr>
                    <w:pStyle w:val="a7"/>
                    <w:ind w:firstLine="151"/>
                    <w:contextualSpacing/>
                    <w:jc w:val="both"/>
                    <w:rPr>
                      <w:rFonts w:ascii="Times New Roman" w:hAnsi="Times New Roman"/>
                    </w:rPr>
                  </w:pPr>
                  <w:r w:rsidRPr="005346D4">
                    <w:rPr>
                      <w:rFonts w:ascii="Times New Roman" w:hAnsi="Times New Roman"/>
                    </w:rPr>
                    <w:t>Е)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6817D4" w:rsidRPr="005346D4" w:rsidRDefault="004A244F" w:rsidP="000209B3">
                  <w:pPr>
                    <w:pStyle w:val="a7"/>
                    <w:ind w:firstLine="151"/>
                    <w:contextualSpacing/>
                    <w:jc w:val="both"/>
                    <w:rPr>
                      <w:rFonts w:ascii="Times New Roman" w:hAnsi="Times New Roman"/>
                    </w:rPr>
                  </w:pPr>
                  <w:r w:rsidRPr="005346D4">
                    <w:rPr>
                      <w:rFonts w:ascii="Times New Roman" w:hAnsi="Times New Roman"/>
                    </w:rPr>
                    <w:t xml:space="preserve">Ж) отсутствие сведений об участнике закупки в реестрах недобросовестных поставщиков, предусмотренных </w:t>
                  </w:r>
                  <w:r w:rsidR="00F02B6B" w:rsidRPr="005346D4">
                    <w:rPr>
                      <w:rFonts w:ascii="Times New Roman" w:hAnsi="Times New Roman"/>
                    </w:rPr>
                    <w:t xml:space="preserve"> Федеральным законом от 18.07.2011 № 223-ФЗ «О закупках товаров, работ, услуг отдельными видами юридических лиц»</w:t>
                  </w:r>
                  <w:r w:rsidRPr="005346D4">
                    <w:rPr>
                      <w:rFonts w:ascii="Times New Roman" w:hAnsi="Times New Roman"/>
                    </w:rPr>
                    <w:t xml:space="preserve"> и </w:t>
                  </w:r>
                  <w:r w:rsidR="00AB72D0" w:rsidRPr="005346D4">
                    <w:rPr>
                      <w:rFonts w:ascii="Times New Roman" w:hAnsi="Times New Roman"/>
                    </w:rPr>
                    <w:t xml:space="preserve"> Федеральным законом </w:t>
                  </w:r>
                  <w:r w:rsidR="00F02B6B" w:rsidRPr="005346D4">
                    <w:rPr>
                      <w:rFonts w:ascii="Times New Roman" w:hAnsi="Times New Roman"/>
                    </w:rPr>
                    <w:t xml:space="preserve"> от 05.04.2013 № 44-ФЗ </w:t>
                  </w:r>
                  <w:r w:rsidR="00AB72D0" w:rsidRPr="005346D4">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Pr="005346D4">
                    <w:rPr>
                      <w:rFonts w:ascii="Times New Roman" w:hAnsi="Times New Roman"/>
                    </w:rPr>
                    <w:t>.</w:t>
                  </w:r>
                </w:p>
                <w:p w:rsidR="00833FFD" w:rsidRPr="005346D4" w:rsidRDefault="00833FFD" w:rsidP="000209B3">
                  <w:pPr>
                    <w:pStyle w:val="a7"/>
                    <w:ind w:firstLine="151"/>
                    <w:contextualSpacing/>
                    <w:jc w:val="both"/>
                    <w:rPr>
                      <w:rFonts w:ascii="Times New Roman" w:hAnsi="Times New Roman"/>
                    </w:rPr>
                  </w:pPr>
                  <w:r w:rsidRPr="005346D4">
                    <w:rPr>
                      <w:rFonts w:ascii="Times New Roman" w:hAnsi="Times New Roman"/>
                    </w:rPr>
                    <w:t>З) наличие действующей лицензии на осуществление страховой деятельности: добровольного личного страхования, за исключением добровольного страхования жизни.</w:t>
                  </w:r>
                </w:p>
                <w:p w:rsidR="00833FFD" w:rsidRPr="005346D4" w:rsidRDefault="00833FFD" w:rsidP="000209B3">
                  <w:pPr>
                    <w:pStyle w:val="a7"/>
                    <w:ind w:firstLine="151"/>
                    <w:contextualSpacing/>
                    <w:jc w:val="both"/>
                    <w:rPr>
                      <w:rFonts w:ascii="Times New Roman" w:hAnsi="Times New Roman"/>
                    </w:rPr>
                  </w:pPr>
                  <w:r w:rsidRPr="005346D4">
                    <w:rPr>
                      <w:rFonts w:ascii="Times New Roman" w:hAnsi="Times New Roman"/>
                    </w:rPr>
                    <w:t>И) наличие действующего свидетельства о том, что участник закупки является членом Всероссийского союза страховщиков (ВСС).</w:t>
                  </w:r>
                </w:p>
                <w:p w:rsidR="00E66CAE" w:rsidRPr="005346D4" w:rsidRDefault="00E66CAE" w:rsidP="000209B3">
                  <w:pPr>
                    <w:pStyle w:val="a7"/>
                    <w:ind w:firstLine="151"/>
                    <w:contextualSpacing/>
                    <w:jc w:val="both"/>
                    <w:rPr>
                      <w:rFonts w:ascii="Times New Roman" w:hAnsi="Times New Roman"/>
                    </w:rPr>
                  </w:pPr>
                  <w:r w:rsidRPr="005346D4">
                    <w:rPr>
                      <w:rFonts w:ascii="Times New Roman" w:hAnsi="Times New Roman"/>
                    </w:rPr>
                    <w:t xml:space="preserve">К) наличие у участника закупки круглосуточной диспетчерской службы (вызов неотложной помощи, </w:t>
                  </w:r>
                  <w:r w:rsidRPr="005346D4">
                    <w:rPr>
                      <w:rFonts w:ascii="Times New Roman" w:hAnsi="Times New Roman"/>
                    </w:rPr>
                    <w:lastRenderedPageBreak/>
                    <w:t>экстренная и плановая госпитализация, вызов врача на дом, запись на консультации, консультативная и организационная помощь).</w:t>
                  </w:r>
                </w:p>
                <w:p w:rsidR="00734DB4" w:rsidRPr="005346D4" w:rsidRDefault="00E66CAE" w:rsidP="00734DB4">
                  <w:pPr>
                    <w:pStyle w:val="a7"/>
                    <w:ind w:firstLine="151"/>
                    <w:contextualSpacing/>
                    <w:jc w:val="both"/>
                    <w:rPr>
                      <w:rFonts w:ascii="Times New Roman" w:hAnsi="Times New Roman"/>
                    </w:rPr>
                  </w:pPr>
                  <w:r w:rsidRPr="005346D4">
                    <w:rPr>
                      <w:rFonts w:ascii="Times New Roman" w:hAnsi="Times New Roman"/>
                    </w:rPr>
                    <w:t>Л) Предложение страховой суммы на одно застрахованное лицо в размере</w:t>
                  </w:r>
                  <w:r w:rsidR="00734DB4" w:rsidRPr="005346D4">
                    <w:rPr>
                      <w:rFonts w:ascii="Times New Roman" w:hAnsi="Times New Roman"/>
                    </w:rPr>
                    <w:t>:</w:t>
                  </w:r>
                </w:p>
                <w:p w:rsidR="00734DB4" w:rsidRPr="005346D4" w:rsidRDefault="00E66CAE" w:rsidP="00734DB4">
                  <w:pPr>
                    <w:pStyle w:val="a7"/>
                    <w:ind w:firstLine="151"/>
                    <w:contextualSpacing/>
                    <w:jc w:val="both"/>
                    <w:rPr>
                      <w:rFonts w:ascii="Times New Roman" w:hAnsi="Times New Roman"/>
                    </w:rPr>
                  </w:pPr>
                  <w:r w:rsidRPr="005346D4">
                    <w:rPr>
                      <w:rFonts w:ascii="Times New Roman" w:hAnsi="Times New Roman"/>
                    </w:rPr>
                    <w:t xml:space="preserve"> </w:t>
                  </w:r>
                  <w:r w:rsidR="00734DB4" w:rsidRPr="005346D4">
                    <w:rPr>
                      <w:rFonts w:ascii="Times New Roman" w:hAnsi="Times New Roman"/>
                    </w:rPr>
                    <w:t xml:space="preserve">программа страхования </w:t>
                  </w:r>
                  <w:r w:rsidR="00866DAE" w:rsidRPr="005346D4">
                    <w:rPr>
                      <w:rFonts w:ascii="Times New Roman" w:hAnsi="Times New Roman"/>
                    </w:rPr>
                    <w:t xml:space="preserve"> </w:t>
                  </w:r>
                  <w:r w:rsidR="00734DB4" w:rsidRPr="005346D4">
                    <w:rPr>
                      <w:rFonts w:ascii="Times New Roman" w:hAnsi="Times New Roman"/>
                    </w:rPr>
                    <w:t>1-й категории -</w:t>
                  </w:r>
                  <w:r w:rsidR="00866DAE" w:rsidRPr="005346D4">
                    <w:rPr>
                      <w:rFonts w:ascii="Times New Roman" w:hAnsi="Times New Roman"/>
                    </w:rPr>
                    <w:t xml:space="preserve"> </w:t>
                  </w:r>
                  <w:r w:rsidR="00734DB4" w:rsidRPr="005346D4">
                    <w:rPr>
                      <w:rFonts w:ascii="Times New Roman" w:hAnsi="Times New Roman"/>
                    </w:rPr>
                    <w:t>2000000,00</w:t>
                  </w:r>
                  <w:r w:rsidR="00866DAE" w:rsidRPr="005346D4">
                    <w:rPr>
                      <w:rFonts w:ascii="Times New Roman" w:hAnsi="Times New Roman"/>
                    </w:rPr>
                    <w:t xml:space="preserve"> (два миллиона)</w:t>
                  </w:r>
                  <w:r w:rsidR="00734DB4" w:rsidRPr="005346D4">
                    <w:rPr>
                      <w:rFonts w:ascii="Times New Roman" w:hAnsi="Times New Roman"/>
                    </w:rPr>
                    <w:t xml:space="preserve"> рублей;</w:t>
                  </w:r>
                </w:p>
                <w:p w:rsidR="00734DB4" w:rsidRPr="005346D4" w:rsidRDefault="00734DB4" w:rsidP="00734DB4">
                  <w:pPr>
                    <w:pStyle w:val="a7"/>
                    <w:ind w:firstLine="151"/>
                    <w:contextualSpacing/>
                    <w:jc w:val="both"/>
                    <w:rPr>
                      <w:rFonts w:ascii="Times New Roman" w:hAnsi="Times New Roman"/>
                    </w:rPr>
                  </w:pPr>
                  <w:r w:rsidRPr="005346D4">
                    <w:rPr>
                      <w:rFonts w:ascii="Times New Roman" w:hAnsi="Times New Roman"/>
                    </w:rPr>
                    <w:t xml:space="preserve">  программа страхования 2-й категории-</w:t>
                  </w:r>
                  <w:r w:rsidR="00866DAE" w:rsidRPr="005346D4">
                    <w:rPr>
                      <w:rFonts w:ascii="Times New Roman" w:hAnsi="Times New Roman"/>
                    </w:rPr>
                    <w:t xml:space="preserve"> </w:t>
                  </w:r>
                  <w:r w:rsidRPr="005346D4">
                    <w:rPr>
                      <w:rFonts w:ascii="Times New Roman" w:hAnsi="Times New Roman"/>
                    </w:rPr>
                    <w:t>3000000,00</w:t>
                  </w:r>
                  <w:r w:rsidR="00866DAE" w:rsidRPr="005346D4">
                    <w:rPr>
                      <w:rFonts w:ascii="Times New Roman" w:hAnsi="Times New Roman"/>
                    </w:rPr>
                    <w:t xml:space="preserve"> (три миллиона)</w:t>
                  </w:r>
                  <w:r w:rsidRPr="005346D4">
                    <w:rPr>
                      <w:rFonts w:ascii="Times New Roman" w:hAnsi="Times New Roman"/>
                    </w:rPr>
                    <w:t xml:space="preserve"> рублей;</w:t>
                  </w:r>
                </w:p>
                <w:p w:rsidR="00734DB4" w:rsidRPr="005346D4" w:rsidRDefault="00734DB4" w:rsidP="00734DB4">
                  <w:pPr>
                    <w:pStyle w:val="a7"/>
                    <w:ind w:firstLine="151"/>
                    <w:contextualSpacing/>
                    <w:jc w:val="both"/>
                    <w:rPr>
                      <w:rFonts w:ascii="Times New Roman" w:hAnsi="Times New Roman"/>
                    </w:rPr>
                  </w:pPr>
                  <w:r w:rsidRPr="005346D4">
                    <w:rPr>
                      <w:rFonts w:ascii="Times New Roman" w:hAnsi="Times New Roman"/>
                    </w:rPr>
                    <w:t>п</w:t>
                  </w:r>
                  <w:r w:rsidR="00866DAE" w:rsidRPr="005346D4">
                    <w:rPr>
                      <w:rFonts w:ascii="Times New Roman" w:hAnsi="Times New Roman"/>
                    </w:rPr>
                    <w:t xml:space="preserve">рограмма страхования </w:t>
                  </w:r>
                  <w:r w:rsidRPr="005346D4">
                    <w:rPr>
                      <w:rFonts w:ascii="Times New Roman" w:hAnsi="Times New Roman"/>
                    </w:rPr>
                    <w:t>2-й категории-</w:t>
                  </w:r>
                  <w:r w:rsidR="00866DAE" w:rsidRPr="005346D4">
                    <w:rPr>
                      <w:rFonts w:ascii="Times New Roman" w:hAnsi="Times New Roman"/>
                    </w:rPr>
                    <w:t xml:space="preserve"> </w:t>
                  </w:r>
                  <w:r w:rsidRPr="005346D4">
                    <w:rPr>
                      <w:rFonts w:ascii="Times New Roman" w:hAnsi="Times New Roman"/>
                    </w:rPr>
                    <w:t>3000000,00</w:t>
                  </w:r>
                  <w:r w:rsidR="00866DAE" w:rsidRPr="005346D4">
                    <w:rPr>
                      <w:rFonts w:ascii="Times New Roman" w:hAnsi="Times New Roman"/>
                    </w:rPr>
                    <w:t xml:space="preserve"> (три миллиона)</w:t>
                  </w:r>
                  <w:r w:rsidRPr="005346D4">
                    <w:rPr>
                      <w:rFonts w:ascii="Times New Roman" w:hAnsi="Times New Roman"/>
                    </w:rPr>
                    <w:t xml:space="preserve"> рублей</w:t>
                  </w:r>
                  <w:r w:rsidR="00866DAE" w:rsidRPr="005346D4">
                    <w:rPr>
                      <w:rFonts w:ascii="Times New Roman" w:hAnsi="Times New Roman"/>
                    </w:rPr>
                    <w:t>.</w:t>
                  </w:r>
                </w:p>
              </w:tc>
            </w:tr>
            <w:tr w:rsidR="006817D4" w:rsidRPr="005346D4" w:rsidTr="00E66CAE">
              <w:trPr>
                <w:gridAfter w:val="1"/>
                <w:wAfter w:w="3" w:type="pct"/>
              </w:trPr>
              <w:tc>
                <w:tcPr>
                  <w:tcW w:w="275" w:type="pct"/>
                </w:tcPr>
                <w:p w:rsidR="006817D4" w:rsidRPr="005346D4" w:rsidRDefault="006817D4" w:rsidP="000209B3">
                  <w:pPr>
                    <w:pStyle w:val="a7"/>
                    <w:tabs>
                      <w:tab w:val="left" w:pos="3040"/>
                    </w:tabs>
                    <w:rPr>
                      <w:rFonts w:ascii="Times New Roman" w:hAnsi="Times New Roman"/>
                      <w:b/>
                    </w:rPr>
                  </w:pPr>
                  <w:bookmarkStart w:id="4" w:name="_Hlk76040718"/>
                  <w:r w:rsidRPr="005346D4">
                    <w:rPr>
                      <w:rFonts w:ascii="Times New Roman" w:hAnsi="Times New Roman"/>
                      <w:b/>
                    </w:rPr>
                    <w:lastRenderedPageBreak/>
                    <w:t>4</w:t>
                  </w:r>
                </w:p>
              </w:tc>
              <w:tc>
                <w:tcPr>
                  <w:tcW w:w="1669" w:type="pct"/>
                  <w:shd w:val="clear" w:color="auto" w:fill="auto"/>
                </w:tcPr>
                <w:p w:rsidR="006817D4" w:rsidRPr="005346D4" w:rsidRDefault="006817D4" w:rsidP="000209B3">
                  <w:pPr>
                    <w:pStyle w:val="a7"/>
                    <w:contextualSpacing/>
                    <w:rPr>
                      <w:rFonts w:ascii="Times New Roman" w:hAnsi="Times New Roman"/>
                      <w:b/>
                    </w:rPr>
                  </w:pPr>
                  <w:r w:rsidRPr="005346D4">
                    <w:rPr>
                      <w:rFonts w:ascii="Times New Roman" w:hAnsi="Times New Roman"/>
                      <w:b/>
                    </w:rPr>
                    <w:t>Требования к содержанию, оформлению и составу заявки на участие в закупке</w:t>
                  </w:r>
                </w:p>
              </w:tc>
              <w:tc>
                <w:tcPr>
                  <w:tcW w:w="3053" w:type="pct"/>
                  <w:shd w:val="clear" w:color="auto" w:fill="auto"/>
                </w:tcPr>
                <w:p w:rsidR="006817D4" w:rsidRPr="005346D4" w:rsidRDefault="006817D4" w:rsidP="000209B3">
                  <w:pPr>
                    <w:pStyle w:val="a7"/>
                    <w:ind w:firstLine="151"/>
                    <w:contextualSpacing/>
                    <w:jc w:val="both"/>
                    <w:rPr>
                      <w:rFonts w:ascii="Times New Roman" w:hAnsi="Times New Roman"/>
                      <w:color w:val="FF0000"/>
                    </w:rPr>
                  </w:pPr>
                  <w:r w:rsidRPr="005346D4">
                    <w:rPr>
                      <w:rFonts w:ascii="Times New Roman" w:hAnsi="Times New Roman"/>
                    </w:rPr>
                    <w:t xml:space="preserve">Заявка на участие </w:t>
                  </w:r>
                  <w:r w:rsidR="006F0EC0" w:rsidRPr="005346D4">
                    <w:rPr>
                      <w:rFonts w:ascii="Times New Roman" w:hAnsi="Times New Roman"/>
                    </w:rPr>
                    <w:t xml:space="preserve">в </w:t>
                  </w:r>
                  <w:r w:rsidR="00F17BD2" w:rsidRPr="005346D4">
                    <w:rPr>
                      <w:rFonts w:ascii="Times New Roman" w:hAnsi="Times New Roman"/>
                    </w:rPr>
                    <w:t>конкурс</w:t>
                  </w:r>
                  <w:r w:rsidR="00E005BC" w:rsidRPr="005346D4">
                    <w:rPr>
                      <w:rFonts w:ascii="Times New Roman" w:hAnsi="Times New Roman"/>
                    </w:rPr>
                    <w:t>е</w:t>
                  </w:r>
                  <w:r w:rsidR="00F17BD2" w:rsidRPr="005346D4">
                    <w:rPr>
                      <w:rFonts w:ascii="Times New Roman" w:hAnsi="Times New Roman"/>
                    </w:rPr>
                    <w:t xml:space="preserve"> в электронной форме </w:t>
                  </w:r>
                  <w:r w:rsidRPr="005346D4">
                    <w:rPr>
                      <w:rFonts w:ascii="Times New Roman" w:hAnsi="Times New Roman"/>
                    </w:rPr>
                    <w:t xml:space="preserve">состоит </w:t>
                  </w:r>
                  <w:r w:rsidRPr="005346D4">
                    <w:rPr>
                      <w:rFonts w:ascii="Times New Roman" w:hAnsi="Times New Roman"/>
                      <w:b/>
                      <w:color w:val="FF0000"/>
                    </w:rPr>
                    <w:t>из двух частей</w:t>
                  </w:r>
                  <w:r w:rsidR="00E87CD0" w:rsidRPr="005346D4">
                    <w:rPr>
                      <w:rFonts w:ascii="Times New Roman" w:hAnsi="Times New Roman"/>
                      <w:b/>
                      <w:color w:val="FF0000"/>
                    </w:rPr>
                    <w:t xml:space="preserve"> и цено</w:t>
                  </w:r>
                  <w:r w:rsidR="00424ACC" w:rsidRPr="005346D4">
                    <w:rPr>
                      <w:rFonts w:ascii="Times New Roman" w:hAnsi="Times New Roman"/>
                      <w:b/>
                      <w:color w:val="FF0000"/>
                    </w:rPr>
                    <w:t>вого предложения</w:t>
                  </w:r>
                  <w:r w:rsidR="00CF064A" w:rsidRPr="005346D4">
                    <w:rPr>
                      <w:rFonts w:ascii="Times New Roman" w:hAnsi="Times New Roman"/>
                      <w:b/>
                      <w:color w:val="FF0000"/>
                    </w:rPr>
                    <w:t>:</w:t>
                  </w:r>
                </w:p>
                <w:p w:rsidR="007A4E34" w:rsidRPr="005346D4" w:rsidRDefault="00833FFD" w:rsidP="000209B3">
                  <w:pPr>
                    <w:pStyle w:val="a7"/>
                    <w:ind w:firstLine="151"/>
                    <w:contextualSpacing/>
                    <w:jc w:val="both"/>
                    <w:rPr>
                      <w:rFonts w:ascii="Times New Roman" w:hAnsi="Times New Roman"/>
                    </w:rPr>
                  </w:pPr>
                  <w:r w:rsidRPr="005346D4">
                    <w:rPr>
                      <w:rFonts w:ascii="Times New Roman" w:hAnsi="Times New Roman"/>
                      <w:b/>
                    </w:rPr>
                    <w:t>1</w:t>
                  </w:r>
                  <w:r w:rsidR="00F17BD2" w:rsidRPr="005346D4">
                    <w:rPr>
                      <w:rFonts w:ascii="Times New Roman" w:hAnsi="Times New Roman"/>
                      <w:b/>
                    </w:rPr>
                    <w:t xml:space="preserve">. Первая часть заявки </w:t>
                  </w:r>
                  <w:r w:rsidR="00F17BD2" w:rsidRPr="005346D4">
                    <w:rPr>
                      <w:rFonts w:ascii="Times New Roman" w:hAnsi="Times New Roman"/>
                    </w:rPr>
                    <w:t xml:space="preserve">на участие в конкурсе в электронной форме </w:t>
                  </w:r>
                  <w:r w:rsidR="00F17BD2" w:rsidRPr="005346D4">
                    <w:rPr>
                      <w:rFonts w:ascii="Times New Roman" w:hAnsi="Times New Roman"/>
                      <w:b/>
                    </w:rPr>
                    <w:t>должна содержать</w:t>
                  </w:r>
                  <w:r w:rsidR="00F17BD2" w:rsidRPr="005346D4">
                    <w:rPr>
                      <w:rFonts w:ascii="Times New Roman" w:hAnsi="Times New Roman"/>
                    </w:rPr>
                    <w:t xml:space="preserve"> </w:t>
                  </w:r>
                  <w:r w:rsidR="00F17BD2" w:rsidRPr="005346D4">
                    <w:rPr>
                      <w:rFonts w:ascii="Times New Roman" w:hAnsi="Times New Roman"/>
                      <w:b/>
                    </w:rPr>
                    <w:t>описание</w:t>
                  </w:r>
                  <w:r w:rsidR="00F17BD2" w:rsidRPr="005346D4">
                    <w:rPr>
                      <w:rFonts w:ascii="Times New Roman" w:hAnsi="Times New Roman"/>
                    </w:rPr>
                    <w:t xml:space="preserve"> поставляемого товара, выполняемой работы, </w:t>
                  </w:r>
                  <w:r w:rsidR="00F17BD2" w:rsidRPr="005346D4">
                    <w:rPr>
                      <w:rFonts w:ascii="Times New Roman" w:hAnsi="Times New Roman"/>
                      <w:b/>
                    </w:rPr>
                    <w:t>оказываемой услуги, которые являются предметом закупки</w:t>
                  </w:r>
                  <w:r w:rsidR="00F17BD2" w:rsidRPr="005346D4">
                    <w:rPr>
                      <w:rFonts w:ascii="Times New Roman" w:hAnsi="Times New Roman"/>
                    </w:rPr>
                    <w:t xml:space="preserve"> в соответствии с требованиями документации о конкурсе в электронной форме.</w:t>
                  </w:r>
                </w:p>
                <w:p w:rsidR="006817D4" w:rsidRPr="005346D4" w:rsidRDefault="006817D4" w:rsidP="000209B3">
                  <w:pPr>
                    <w:pStyle w:val="a7"/>
                    <w:ind w:firstLine="151"/>
                    <w:contextualSpacing/>
                    <w:jc w:val="both"/>
                    <w:rPr>
                      <w:rFonts w:ascii="Times New Roman" w:hAnsi="Times New Roman"/>
                      <w:b/>
                      <w:color w:val="FF0000"/>
                    </w:rPr>
                  </w:pPr>
                  <w:r w:rsidRPr="005346D4">
                    <w:rPr>
                      <w:rFonts w:ascii="Times New Roman" w:hAnsi="Times New Roman"/>
                      <w:b/>
                      <w:color w:val="FF0000"/>
                    </w:rPr>
                    <w:t xml:space="preserve">Рекомендуемая форма первой части заявки на участие </w:t>
                  </w:r>
                  <w:r w:rsidR="006F0EC0" w:rsidRPr="005346D4">
                    <w:rPr>
                      <w:rFonts w:ascii="Times New Roman" w:hAnsi="Times New Roman"/>
                      <w:b/>
                      <w:color w:val="FF0000"/>
                    </w:rPr>
                    <w:t xml:space="preserve">в </w:t>
                  </w:r>
                  <w:r w:rsidR="00F17BD2" w:rsidRPr="005346D4">
                    <w:rPr>
                      <w:rFonts w:ascii="Times New Roman" w:hAnsi="Times New Roman"/>
                      <w:b/>
                      <w:color w:val="FF0000"/>
                    </w:rPr>
                    <w:t xml:space="preserve">конкурсе в электронной форме </w:t>
                  </w:r>
                  <w:r w:rsidRPr="005346D4">
                    <w:rPr>
                      <w:rFonts w:ascii="Times New Roman" w:hAnsi="Times New Roman"/>
                      <w:b/>
                      <w:color w:val="FF0000"/>
                    </w:rPr>
                    <w:t xml:space="preserve">указана в РАЗДЕЛЕ </w:t>
                  </w:r>
                  <w:r w:rsidR="00AC79A3" w:rsidRPr="005346D4">
                    <w:rPr>
                      <w:rFonts w:ascii="Times New Roman" w:hAnsi="Times New Roman"/>
                      <w:b/>
                      <w:color w:val="FF0000"/>
                    </w:rPr>
                    <w:t xml:space="preserve">№ </w:t>
                  </w:r>
                  <w:r w:rsidR="007616E3" w:rsidRPr="005346D4">
                    <w:rPr>
                      <w:rFonts w:ascii="Times New Roman" w:hAnsi="Times New Roman"/>
                      <w:b/>
                      <w:color w:val="FF0000"/>
                    </w:rPr>
                    <w:t xml:space="preserve">5 </w:t>
                  </w:r>
                  <w:r w:rsidRPr="005346D4">
                    <w:rPr>
                      <w:rFonts w:ascii="Times New Roman" w:hAnsi="Times New Roman"/>
                      <w:b/>
                      <w:color w:val="FF0000"/>
                    </w:rPr>
                    <w:t xml:space="preserve">«ФОРМА ПЕРВОЙ ЧАСТИ ЗАЯВКИ» </w:t>
                  </w:r>
                  <w:r w:rsidR="00E005BC" w:rsidRPr="005346D4">
                    <w:rPr>
                      <w:rFonts w:ascii="Times New Roman" w:hAnsi="Times New Roman"/>
                      <w:b/>
                      <w:color w:val="FF0000"/>
                    </w:rPr>
                    <w:t xml:space="preserve">и </w:t>
                  </w:r>
                  <w:r w:rsidRPr="005346D4">
                    <w:rPr>
                      <w:rFonts w:ascii="Times New Roman" w:hAnsi="Times New Roman"/>
                      <w:b/>
                      <w:color w:val="FF0000"/>
                    </w:rPr>
                    <w:t xml:space="preserve">документации </w:t>
                  </w:r>
                  <w:r w:rsidR="00E005BC" w:rsidRPr="005346D4">
                    <w:rPr>
                      <w:rFonts w:ascii="Times New Roman" w:hAnsi="Times New Roman"/>
                      <w:b/>
                      <w:color w:val="FF0000"/>
                    </w:rPr>
                    <w:t>конкурса</w:t>
                  </w:r>
                  <w:r w:rsidR="00F17BD2" w:rsidRPr="005346D4">
                    <w:rPr>
                      <w:rFonts w:ascii="Times New Roman" w:hAnsi="Times New Roman"/>
                      <w:b/>
                      <w:color w:val="FF0000"/>
                    </w:rPr>
                    <w:t xml:space="preserve"> в электронной форме</w:t>
                  </w:r>
                  <w:r w:rsidRPr="005346D4">
                    <w:rPr>
                      <w:rFonts w:ascii="Times New Roman" w:hAnsi="Times New Roman"/>
                      <w:b/>
                      <w:color w:val="FF0000"/>
                    </w:rPr>
                    <w:t>.</w:t>
                  </w:r>
                </w:p>
                <w:p w:rsidR="007616E3" w:rsidRPr="005346D4" w:rsidRDefault="007616E3" w:rsidP="000209B3">
                  <w:pPr>
                    <w:pStyle w:val="a7"/>
                    <w:ind w:firstLine="151"/>
                    <w:contextualSpacing/>
                    <w:jc w:val="both"/>
                    <w:rPr>
                      <w:rFonts w:ascii="Times New Roman" w:hAnsi="Times New Roman"/>
                      <w:b/>
                      <w:color w:val="FF0000"/>
                    </w:rPr>
                  </w:pPr>
                </w:p>
                <w:p w:rsidR="006817D4" w:rsidRPr="005346D4" w:rsidRDefault="006817D4" w:rsidP="000209B3">
                  <w:pPr>
                    <w:pStyle w:val="a7"/>
                    <w:ind w:firstLine="151"/>
                    <w:contextualSpacing/>
                    <w:jc w:val="both"/>
                    <w:rPr>
                      <w:rFonts w:ascii="Times New Roman" w:hAnsi="Times New Roman"/>
                      <w:b/>
                    </w:rPr>
                  </w:pPr>
                  <w:r w:rsidRPr="005346D4">
                    <w:rPr>
                      <w:rFonts w:ascii="Times New Roman" w:hAnsi="Times New Roman"/>
                      <w:b/>
                      <w:color w:val="FF0000"/>
                    </w:rPr>
                    <w:t>НЕ ДОПУСКАЕТСЯ</w:t>
                  </w:r>
                  <w:r w:rsidRPr="005346D4">
                    <w:rPr>
                      <w:rFonts w:ascii="Times New Roman" w:hAnsi="Times New Roman"/>
                      <w:b/>
                    </w:rPr>
                    <w:t xml:space="preserve"> указание в первой части заявки на участие в закупке сведений о ценовом предложении.</w:t>
                  </w:r>
                </w:p>
                <w:p w:rsidR="007616E3" w:rsidRPr="005346D4" w:rsidRDefault="007616E3" w:rsidP="000209B3">
                  <w:pPr>
                    <w:pStyle w:val="a7"/>
                    <w:ind w:firstLine="151"/>
                    <w:contextualSpacing/>
                    <w:jc w:val="both"/>
                    <w:rPr>
                      <w:rFonts w:ascii="Times New Roman" w:hAnsi="Times New Roman"/>
                      <w:b/>
                    </w:rPr>
                  </w:pPr>
                </w:p>
                <w:p w:rsidR="0039309D" w:rsidRPr="005346D4" w:rsidRDefault="0039309D" w:rsidP="000209B3">
                  <w:pPr>
                    <w:pStyle w:val="a7"/>
                    <w:ind w:firstLine="151"/>
                    <w:contextualSpacing/>
                    <w:jc w:val="both"/>
                    <w:rPr>
                      <w:rFonts w:ascii="Times New Roman" w:hAnsi="Times New Roman"/>
                    </w:rPr>
                  </w:pPr>
                  <w:r w:rsidRPr="005346D4">
                    <w:rPr>
                      <w:rFonts w:ascii="Times New Roman" w:hAnsi="Times New Roman"/>
                      <w:b/>
                    </w:rPr>
                    <w:t>2. Вторая часть заявки</w:t>
                  </w:r>
                  <w:r w:rsidRPr="005346D4">
                    <w:rPr>
                      <w:rFonts w:ascii="Times New Roman" w:hAnsi="Times New Roman"/>
                    </w:rPr>
                    <w:t xml:space="preserve"> на участие </w:t>
                  </w:r>
                  <w:r w:rsidR="006F0EC0" w:rsidRPr="005346D4">
                    <w:rPr>
                      <w:rFonts w:ascii="Times New Roman" w:hAnsi="Times New Roman"/>
                    </w:rPr>
                    <w:t xml:space="preserve">в </w:t>
                  </w:r>
                  <w:r w:rsidR="00F17BD2" w:rsidRPr="005346D4">
                    <w:rPr>
                      <w:rFonts w:ascii="Times New Roman" w:hAnsi="Times New Roman"/>
                    </w:rPr>
                    <w:t xml:space="preserve">конкурсе в электронной форме </w:t>
                  </w:r>
                  <w:r w:rsidRPr="005346D4">
                    <w:rPr>
                      <w:rFonts w:ascii="Times New Roman" w:hAnsi="Times New Roman"/>
                      <w:b/>
                    </w:rPr>
                    <w:t>должна</w:t>
                  </w:r>
                  <w:r w:rsidRPr="005346D4">
                    <w:rPr>
                      <w:rFonts w:ascii="Times New Roman" w:hAnsi="Times New Roman"/>
                    </w:rPr>
                    <w:t xml:space="preserve"> </w:t>
                  </w:r>
                  <w:r w:rsidR="0084394E" w:rsidRPr="005346D4">
                    <w:rPr>
                      <w:rFonts w:ascii="Times New Roman" w:hAnsi="Times New Roman"/>
                    </w:rPr>
                    <w:t>содержать информацию</w:t>
                  </w:r>
                  <w:r w:rsidR="001C3132" w:rsidRPr="005346D4">
                    <w:rPr>
                      <w:rFonts w:ascii="Times New Roman" w:hAnsi="Times New Roman"/>
                    </w:rPr>
                    <w:t xml:space="preserve"> и документы</w:t>
                  </w:r>
                  <w:r w:rsidR="002633CF" w:rsidRPr="005346D4">
                    <w:rPr>
                      <w:rFonts w:ascii="Times New Roman" w:hAnsi="Times New Roman"/>
                    </w:rPr>
                    <w:t>:</w:t>
                  </w:r>
                </w:p>
                <w:p w:rsidR="002633CF" w:rsidRPr="005346D4" w:rsidRDefault="0039309D" w:rsidP="000209B3">
                  <w:pPr>
                    <w:pStyle w:val="a7"/>
                    <w:ind w:firstLine="151"/>
                    <w:contextualSpacing/>
                    <w:jc w:val="both"/>
                    <w:rPr>
                      <w:rFonts w:ascii="Times New Roman" w:hAnsi="Times New Roman"/>
                    </w:rPr>
                  </w:pPr>
                  <w:r w:rsidRPr="005346D4">
                    <w:rPr>
                      <w:rFonts w:ascii="Times New Roman" w:hAnsi="Times New Roman"/>
                    </w:rPr>
                    <w:t xml:space="preserve"> </w:t>
                  </w:r>
                  <w:r w:rsidR="002633CF" w:rsidRPr="005346D4">
                    <w:rPr>
                      <w:rFonts w:ascii="Times New Roman" w:hAnsi="Times New Roman"/>
                    </w:rPr>
                    <w:t xml:space="preserve"> А) фирменное наименование (наименование), сведения об организационно-правовой форме и о месте нахождения – для юридического лица либо фамилия, имя, отчество (при наличии), паспортные данные и сведения о месте жительства – для физического лица, а также почтовый адрес участника закупки, номер телефона и адрес электронной почты;</w:t>
                  </w:r>
                </w:p>
                <w:p w:rsidR="002633CF" w:rsidRPr="005346D4" w:rsidRDefault="002633CF" w:rsidP="000209B3">
                  <w:pPr>
                    <w:pStyle w:val="a7"/>
                    <w:ind w:firstLine="151"/>
                    <w:contextualSpacing/>
                    <w:jc w:val="both"/>
                    <w:rPr>
                      <w:rFonts w:ascii="Times New Roman" w:hAnsi="Times New Roman"/>
                    </w:rPr>
                  </w:pPr>
                  <w:r w:rsidRPr="005346D4">
                    <w:rPr>
                      <w:rFonts w:ascii="Times New Roman" w:hAnsi="Times New Roman"/>
                    </w:rPr>
                    <w:t>Б) полученная не ранее чем за шесть месяцев до дня размещения в ЕИС извещения о закупке копия выписки из Единого государственного реестра юридических лиц – для юридических лиц, либо копия выписки из Единого государственного реестра индивидуальных предпринимателей – для индивидуальных предпринимателей, либо копии документов, удостоверяющих личность, –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для иностранных лиц;</w:t>
                  </w:r>
                </w:p>
                <w:p w:rsidR="004A244F" w:rsidRPr="005346D4" w:rsidRDefault="002633CF" w:rsidP="000209B3">
                  <w:pPr>
                    <w:pStyle w:val="a7"/>
                    <w:ind w:firstLine="151"/>
                    <w:contextualSpacing/>
                    <w:jc w:val="both"/>
                    <w:rPr>
                      <w:rFonts w:ascii="Times New Roman" w:hAnsi="Times New Roman"/>
                    </w:rPr>
                  </w:pPr>
                  <w:r w:rsidRPr="005346D4">
                    <w:rPr>
                      <w:rFonts w:ascii="Times New Roman" w:hAnsi="Times New Roman"/>
                    </w:rPr>
                    <w:t>В) документ (оригинал или заверенная копия), подтверждающий полномочия лица, подписавшего заявку (если заявка подписана лицом, не указанным в Едином государственном реестре юридических лиц в качестве лица, имеющего право без доверенности действовать от имени участника закупки);</w:t>
                  </w:r>
                </w:p>
                <w:p w:rsidR="002633CF" w:rsidRPr="005346D4" w:rsidRDefault="002633CF" w:rsidP="000209B3">
                  <w:pPr>
                    <w:pStyle w:val="a7"/>
                    <w:ind w:firstLine="151"/>
                    <w:contextualSpacing/>
                    <w:jc w:val="both"/>
                    <w:rPr>
                      <w:rFonts w:ascii="Times New Roman" w:hAnsi="Times New Roman"/>
                    </w:rPr>
                  </w:pPr>
                  <w:r w:rsidRPr="005346D4">
                    <w:rPr>
                      <w:rFonts w:ascii="Times New Roman" w:hAnsi="Times New Roman"/>
                    </w:rPr>
                    <w:t>Г) документы или копии документов, подтверждающие внесение обеспечения заявки, в случае если в документации о закупке содержится указание на требование обеспечения заявки (платежное поручение с отметкой банка о списании денежных средств со счета плательщика, подтверждающее перечисление денежных средств</w:t>
                  </w:r>
                  <w:r w:rsidR="00D574E8" w:rsidRPr="005346D4">
                    <w:rPr>
                      <w:rFonts w:ascii="Times New Roman" w:hAnsi="Times New Roman"/>
                    </w:rPr>
                    <w:t xml:space="preserve"> </w:t>
                  </w:r>
                  <w:r w:rsidRPr="005346D4">
                    <w:rPr>
                      <w:rFonts w:ascii="Times New Roman" w:hAnsi="Times New Roman"/>
                    </w:rPr>
                    <w:t xml:space="preserve">в качестве обеспечения </w:t>
                  </w:r>
                  <w:r w:rsidRPr="005346D4">
                    <w:rPr>
                      <w:rFonts w:ascii="Times New Roman" w:hAnsi="Times New Roman"/>
                    </w:rPr>
                    <w:lastRenderedPageBreak/>
                    <w:t>заявки,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может быть представлена квитанция. В случае если на стороне одного участника закупки выступает несколько лиц, указанные документы представляются такими лицами исходя из распределения между ними обязанности по внесению денежных средств в качестве обеспечения заявки, которое указывается в соглашении между лицами, выступающими на стороне одного участника закупки;</w:t>
                  </w:r>
                </w:p>
                <w:p w:rsidR="002633CF" w:rsidRPr="005346D4" w:rsidRDefault="002633CF" w:rsidP="000209B3">
                  <w:pPr>
                    <w:pStyle w:val="a7"/>
                    <w:ind w:firstLine="151"/>
                    <w:contextualSpacing/>
                    <w:jc w:val="both"/>
                    <w:rPr>
                      <w:rFonts w:ascii="Times New Roman" w:hAnsi="Times New Roman"/>
                    </w:rPr>
                  </w:pPr>
                  <w:r w:rsidRPr="005346D4">
                    <w:rPr>
                      <w:rFonts w:ascii="Times New Roman" w:hAnsi="Times New Roman"/>
                    </w:rPr>
                    <w:t xml:space="preserve">Д) Декларация на соответствие участника закупки требованиям, установленных в п/п 3 настоящего Раздела (может заполняться посредством заполнения формы на электронной площадке (при наличии такого функционала) и (или) предоставляться в виде отдельного документа в составе второй части заявки). </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Е)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именно: </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   1)</w:t>
                  </w:r>
                  <w:r w:rsidRPr="005346D4">
                    <w:rPr>
                      <w:rFonts w:ascii="Times New Roman" w:hAnsi="Times New Roman"/>
                      <w:b/>
                      <w:color w:val="FF0000"/>
                    </w:rPr>
                    <w:t xml:space="preserve"> копию действующей лицензии на осуществление страховой деятельности: добровольного личного страхования, за исключением добровольного страхования жизни.</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  2) </w:t>
                  </w:r>
                  <w:r w:rsidRPr="005346D4">
                    <w:rPr>
                      <w:rFonts w:ascii="Times New Roman" w:hAnsi="Times New Roman"/>
                      <w:b/>
                      <w:color w:val="FF0000"/>
                    </w:rPr>
                    <w:t>копию действующего свидетельства</w:t>
                  </w:r>
                  <w:r w:rsidRPr="005346D4">
                    <w:rPr>
                      <w:rFonts w:ascii="Times New Roman" w:hAnsi="Times New Roman"/>
                    </w:rPr>
                    <w:t xml:space="preserve"> о том, что участник закупки является членом Всероссийского союза страховщиков (ВСС).</w:t>
                  </w:r>
                </w:p>
                <w:p w:rsidR="003B3695" w:rsidRPr="005346D4" w:rsidRDefault="00833FFD" w:rsidP="000209B3">
                  <w:pPr>
                    <w:pStyle w:val="a7"/>
                    <w:ind w:firstLine="151"/>
                    <w:contextualSpacing/>
                    <w:jc w:val="both"/>
                    <w:rPr>
                      <w:rFonts w:ascii="Times New Roman" w:hAnsi="Times New Roman"/>
                    </w:rPr>
                  </w:pPr>
                  <w:r w:rsidRPr="005346D4">
                    <w:rPr>
                      <w:rFonts w:ascii="Times New Roman" w:hAnsi="Times New Roman"/>
                    </w:rPr>
                    <w:t xml:space="preserve">Ж) Предложение участника конкурса в отношении </w:t>
                  </w:r>
                  <w:r w:rsidRPr="005346D4">
                    <w:rPr>
                      <w:rFonts w:ascii="Times New Roman" w:hAnsi="Times New Roman"/>
                      <w:b/>
                    </w:rPr>
                    <w:t>Правил добровольного медицинского страхования</w:t>
                  </w:r>
                </w:p>
                <w:p w:rsidR="002633CF" w:rsidRPr="005346D4" w:rsidRDefault="00833FFD" w:rsidP="000209B3">
                  <w:pPr>
                    <w:pStyle w:val="a7"/>
                    <w:ind w:firstLine="151"/>
                    <w:contextualSpacing/>
                    <w:jc w:val="both"/>
                    <w:rPr>
                      <w:rFonts w:ascii="Times New Roman" w:hAnsi="Times New Roman"/>
                    </w:rPr>
                  </w:pPr>
                  <w:r w:rsidRPr="005346D4">
                    <w:rPr>
                      <w:rFonts w:ascii="Times New Roman" w:hAnsi="Times New Roman"/>
                    </w:rPr>
                    <w:t>З</w:t>
                  </w:r>
                  <w:r w:rsidR="00A95442" w:rsidRPr="005346D4">
                    <w:rPr>
                      <w:rFonts w:ascii="Times New Roman" w:hAnsi="Times New Roman"/>
                    </w:rPr>
                    <w:t>) в случае, если</w:t>
                  </w:r>
                  <w:r w:rsidR="002633CF" w:rsidRPr="005346D4">
                    <w:rPr>
                      <w:rFonts w:ascii="Times New Roman" w:hAnsi="Times New Roman"/>
                    </w:rPr>
                    <w:t xml:space="preserve"> на стороне одного участника </w:t>
                  </w:r>
                  <w:r w:rsidR="00A95442" w:rsidRPr="005346D4">
                    <w:rPr>
                      <w:rFonts w:ascii="Times New Roman" w:hAnsi="Times New Roman"/>
                    </w:rPr>
                    <w:t>закупки выступает</w:t>
                  </w:r>
                  <w:r w:rsidR="002633CF" w:rsidRPr="005346D4">
                    <w:rPr>
                      <w:rFonts w:ascii="Times New Roman" w:hAnsi="Times New Roman"/>
                    </w:rPr>
                    <w:t xml:space="preserve"> несколько лиц, - соглашение лиц, участвующих на стороне такого участника закупки, содержащее сведения:</w:t>
                  </w:r>
                </w:p>
                <w:p w:rsidR="002633CF" w:rsidRPr="005346D4" w:rsidRDefault="002633CF" w:rsidP="000209B3">
                  <w:pPr>
                    <w:pStyle w:val="a7"/>
                    <w:ind w:firstLine="151"/>
                    <w:contextualSpacing/>
                    <w:jc w:val="both"/>
                    <w:rPr>
                      <w:rFonts w:ascii="Times New Roman" w:hAnsi="Times New Roman"/>
                    </w:rPr>
                  </w:pPr>
                  <w:r w:rsidRPr="005346D4">
                    <w:rPr>
                      <w:rFonts w:ascii="Times New Roman" w:hAnsi="Times New Roman"/>
                    </w:rPr>
                    <w:t xml:space="preserve"> - об их участии на стороне одного участника закупки с указанием количества товара, объема работ, услуг, подлежащих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w:t>
                  </w:r>
                </w:p>
                <w:p w:rsidR="002633CF" w:rsidRPr="005346D4" w:rsidRDefault="002633CF" w:rsidP="000209B3">
                  <w:pPr>
                    <w:pStyle w:val="a7"/>
                    <w:ind w:firstLine="151"/>
                    <w:contextualSpacing/>
                    <w:jc w:val="both"/>
                    <w:rPr>
                      <w:rFonts w:ascii="Times New Roman" w:hAnsi="Times New Roman"/>
                    </w:rPr>
                  </w:pPr>
                  <w:r w:rsidRPr="005346D4">
                    <w:rPr>
                      <w:rFonts w:ascii="Times New Roman" w:hAnsi="Times New Roman"/>
                    </w:rPr>
                    <w:t>- о распределении между ними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 Распределение денежных средств указывается в соглашении в процентах от цены договора, предложенной участником закупки в заявке;</w:t>
                  </w:r>
                </w:p>
                <w:p w:rsidR="002633CF" w:rsidRPr="005346D4" w:rsidRDefault="002633CF" w:rsidP="000209B3">
                  <w:pPr>
                    <w:pStyle w:val="a7"/>
                    <w:ind w:firstLine="151"/>
                    <w:contextualSpacing/>
                    <w:jc w:val="both"/>
                    <w:rPr>
                      <w:rFonts w:ascii="Times New Roman" w:hAnsi="Times New Roman"/>
                    </w:rPr>
                  </w:pPr>
                  <w:r w:rsidRPr="005346D4">
                    <w:rPr>
                      <w:rFonts w:ascii="Times New Roman" w:hAnsi="Times New Roman"/>
                    </w:rPr>
                    <w:t xml:space="preserve">- о распределении между ними обязанности по внесению денежных средств в качестве обеспечения заявки в случае, если  в документации о закупке содержится </w:t>
                  </w:r>
                  <w:proofErr w:type="gramStart"/>
                  <w:r w:rsidRPr="005346D4">
                    <w:rPr>
                      <w:rFonts w:ascii="Times New Roman" w:hAnsi="Times New Roman"/>
                    </w:rPr>
                    <w:t>требование</w:t>
                  </w:r>
                  <w:proofErr w:type="gramEnd"/>
                  <w:r w:rsidRPr="005346D4">
                    <w:rPr>
                      <w:rFonts w:ascii="Times New Roman" w:hAnsi="Times New Roman"/>
                    </w:rPr>
                    <w:t xml:space="preserve"> об обеспечении заявки, а также конкретный размер денежных средств, которые должны быть перечислены одним или несколькими лицами, выступающими на стороне одного участника закупки;</w:t>
                  </w:r>
                </w:p>
                <w:p w:rsidR="0003735A" w:rsidRPr="005346D4" w:rsidRDefault="0003735A" w:rsidP="000209B3">
                  <w:pPr>
                    <w:pStyle w:val="a7"/>
                    <w:ind w:firstLine="151"/>
                    <w:contextualSpacing/>
                    <w:jc w:val="both"/>
                    <w:rPr>
                      <w:rFonts w:ascii="Times New Roman" w:hAnsi="Times New Roman"/>
                    </w:rPr>
                  </w:pPr>
                  <w:r w:rsidRPr="005346D4">
                    <w:rPr>
                      <w:rFonts w:ascii="Times New Roman" w:hAnsi="Times New Roman"/>
                    </w:rPr>
                    <w:t>Заявки нескольких юридических лиц, выступающих на стороне одного участника закупки, рассматриваются как одна заявка.</w:t>
                  </w:r>
                </w:p>
                <w:p w:rsidR="0003735A" w:rsidRPr="005346D4" w:rsidRDefault="0003735A" w:rsidP="000209B3">
                  <w:pPr>
                    <w:pStyle w:val="a7"/>
                    <w:ind w:firstLine="151"/>
                    <w:contextualSpacing/>
                    <w:jc w:val="both"/>
                    <w:rPr>
                      <w:rFonts w:ascii="Times New Roman" w:hAnsi="Times New Roman"/>
                    </w:rPr>
                  </w:pPr>
                  <w:r w:rsidRPr="005346D4">
                    <w:rPr>
                      <w:rFonts w:ascii="Times New Roman" w:hAnsi="Times New Roman"/>
                    </w:rPr>
                    <w:t xml:space="preserve">Каждая организация, входящая в состав коллективного </w:t>
                  </w:r>
                  <w:r w:rsidRPr="005346D4">
                    <w:rPr>
                      <w:rFonts w:ascii="Times New Roman" w:hAnsi="Times New Roman"/>
                    </w:rPr>
                    <w:lastRenderedPageBreak/>
                    <w:t>участника, должна отвечать требованиям документации о конкурентной закупке в части правоспособности, а также в части наличия соответствующих допусков, опыта и ресурсного обеспечения (в соответствии с распределением объемов работ).</w:t>
                  </w:r>
                </w:p>
                <w:p w:rsidR="00E66CAE" w:rsidRPr="005346D4" w:rsidRDefault="00E66CAE" w:rsidP="000209B3">
                  <w:pPr>
                    <w:pStyle w:val="a7"/>
                    <w:ind w:firstLine="151"/>
                    <w:contextualSpacing/>
                    <w:jc w:val="both"/>
                    <w:rPr>
                      <w:rFonts w:ascii="Times New Roman" w:hAnsi="Times New Roman"/>
                    </w:rPr>
                  </w:pPr>
                  <w:r w:rsidRPr="005346D4">
                    <w:rPr>
                      <w:rFonts w:ascii="Times New Roman" w:hAnsi="Times New Roman"/>
                    </w:rPr>
                    <w:t>И) сведения о наличии у участника закупки круглосуточной диспетчерской службы (вызов неотложной помощи, экстренная и плановая госпитализация, вызов врача на дом, запись на консультации, консультативная и организационная помощь).</w:t>
                  </w:r>
                </w:p>
                <w:p w:rsidR="00E66CAE" w:rsidRPr="005346D4" w:rsidRDefault="00E66CAE" w:rsidP="000209B3">
                  <w:pPr>
                    <w:pStyle w:val="a7"/>
                    <w:ind w:firstLine="151"/>
                    <w:contextualSpacing/>
                    <w:jc w:val="both"/>
                    <w:rPr>
                      <w:rFonts w:ascii="Times New Roman" w:hAnsi="Times New Roman"/>
                    </w:rPr>
                  </w:pPr>
                  <w:r w:rsidRPr="005346D4">
                    <w:rPr>
                      <w:rFonts w:ascii="Times New Roman" w:hAnsi="Times New Roman"/>
                    </w:rPr>
                    <w:t>К) Предложение страховой суммы на одно застрах</w:t>
                  </w:r>
                  <w:r w:rsidR="00745879" w:rsidRPr="005346D4">
                    <w:rPr>
                      <w:rFonts w:ascii="Times New Roman" w:hAnsi="Times New Roman"/>
                    </w:rPr>
                    <w:t xml:space="preserve">ованное лицо в размере не менее: </w:t>
                  </w:r>
                </w:p>
                <w:p w:rsidR="00745879" w:rsidRPr="005346D4" w:rsidRDefault="00745879" w:rsidP="00745879">
                  <w:pPr>
                    <w:pStyle w:val="a7"/>
                    <w:ind w:firstLine="151"/>
                    <w:contextualSpacing/>
                    <w:jc w:val="both"/>
                    <w:rPr>
                      <w:rFonts w:ascii="Times New Roman" w:hAnsi="Times New Roman"/>
                    </w:rPr>
                  </w:pPr>
                  <w:r w:rsidRPr="005346D4">
                    <w:rPr>
                      <w:rFonts w:ascii="Times New Roman" w:hAnsi="Times New Roman"/>
                    </w:rPr>
                    <w:t>программа страхования  1-й категории - 2000000,00 (два миллиона) рублей;</w:t>
                  </w:r>
                </w:p>
                <w:p w:rsidR="00745879" w:rsidRPr="005346D4" w:rsidRDefault="00745879" w:rsidP="00745879">
                  <w:pPr>
                    <w:pStyle w:val="a7"/>
                    <w:ind w:firstLine="151"/>
                    <w:contextualSpacing/>
                    <w:jc w:val="both"/>
                    <w:rPr>
                      <w:rFonts w:ascii="Times New Roman" w:hAnsi="Times New Roman"/>
                    </w:rPr>
                  </w:pPr>
                  <w:r w:rsidRPr="005346D4">
                    <w:rPr>
                      <w:rFonts w:ascii="Times New Roman" w:hAnsi="Times New Roman"/>
                    </w:rPr>
                    <w:t xml:space="preserve">  программа страхования 2-й категории- 3000000,00 (три миллиона) рублей;</w:t>
                  </w:r>
                </w:p>
                <w:p w:rsidR="00745879" w:rsidRPr="005346D4" w:rsidRDefault="00745879" w:rsidP="00745879">
                  <w:pPr>
                    <w:pStyle w:val="a7"/>
                    <w:ind w:firstLine="151"/>
                    <w:contextualSpacing/>
                    <w:jc w:val="both"/>
                    <w:rPr>
                      <w:rFonts w:ascii="Times New Roman" w:hAnsi="Times New Roman"/>
                    </w:rPr>
                  </w:pPr>
                  <w:r w:rsidRPr="005346D4">
                    <w:rPr>
                      <w:rFonts w:ascii="Times New Roman" w:hAnsi="Times New Roman"/>
                    </w:rPr>
                    <w:t>программа страхования 2-й категории- 3000000,00 (три миллиона) рублей.</w:t>
                  </w:r>
                </w:p>
                <w:p w:rsidR="004A244F" w:rsidRPr="005346D4" w:rsidRDefault="004A244F" w:rsidP="000209B3">
                  <w:pPr>
                    <w:pStyle w:val="a7"/>
                    <w:ind w:firstLine="151"/>
                    <w:jc w:val="both"/>
                    <w:rPr>
                      <w:rFonts w:ascii="Times New Roman" w:hAnsi="Times New Roman"/>
                    </w:rPr>
                  </w:pPr>
                </w:p>
                <w:p w:rsidR="0039309D" w:rsidRPr="005346D4" w:rsidRDefault="0039309D" w:rsidP="000209B3">
                  <w:pPr>
                    <w:shd w:val="clear" w:color="auto" w:fill="FFFFFF"/>
                    <w:spacing w:after="0" w:line="240" w:lineRule="auto"/>
                    <w:ind w:firstLine="151"/>
                    <w:jc w:val="both"/>
                    <w:rPr>
                      <w:rFonts w:ascii="Times New Roman" w:hAnsi="Times New Roman"/>
                      <w:b/>
                      <w:color w:val="FF0000"/>
                    </w:rPr>
                  </w:pPr>
                  <w:r w:rsidRPr="005346D4">
                    <w:rPr>
                      <w:rFonts w:ascii="Times New Roman" w:hAnsi="Times New Roman"/>
                      <w:b/>
                      <w:color w:val="FF0000"/>
                    </w:rPr>
                    <w:t xml:space="preserve">ВНИМАНИЕ! Отсутствие в составе второй части заявки на участие </w:t>
                  </w:r>
                  <w:r w:rsidR="00E005BC" w:rsidRPr="005346D4">
                    <w:rPr>
                      <w:rFonts w:ascii="Times New Roman" w:hAnsi="Times New Roman"/>
                      <w:b/>
                      <w:color w:val="FF0000"/>
                    </w:rPr>
                    <w:t xml:space="preserve">в </w:t>
                  </w:r>
                  <w:r w:rsidR="00F17BD2" w:rsidRPr="005346D4">
                    <w:rPr>
                      <w:rFonts w:ascii="Times New Roman" w:hAnsi="Times New Roman"/>
                      <w:b/>
                      <w:color w:val="FF0000"/>
                    </w:rPr>
                    <w:t xml:space="preserve">конкурсе в электронной форме </w:t>
                  </w:r>
                  <w:r w:rsidRPr="005346D4">
                    <w:rPr>
                      <w:rFonts w:ascii="Times New Roman" w:hAnsi="Times New Roman"/>
                      <w:b/>
                      <w:color w:val="FF0000"/>
                    </w:rPr>
                    <w:t>документ</w:t>
                  </w:r>
                  <w:r w:rsidR="006F08E6" w:rsidRPr="005346D4">
                    <w:rPr>
                      <w:rFonts w:ascii="Times New Roman" w:hAnsi="Times New Roman"/>
                      <w:b/>
                      <w:color w:val="FF0000"/>
                    </w:rPr>
                    <w:t>ов</w:t>
                  </w:r>
                  <w:r w:rsidRPr="005346D4">
                    <w:rPr>
                      <w:rFonts w:ascii="Times New Roman" w:hAnsi="Times New Roman"/>
                      <w:b/>
                      <w:color w:val="FF0000"/>
                    </w:rPr>
                    <w:t xml:space="preserve">, </w:t>
                  </w:r>
                  <w:r w:rsidR="006F08E6" w:rsidRPr="005346D4">
                    <w:rPr>
                      <w:rFonts w:ascii="Times New Roman" w:hAnsi="Times New Roman"/>
                      <w:b/>
                      <w:color w:val="FF0000"/>
                    </w:rPr>
                    <w:t xml:space="preserve">указанных </w:t>
                  </w:r>
                  <w:r w:rsidRPr="005346D4">
                    <w:rPr>
                      <w:rFonts w:ascii="Times New Roman" w:hAnsi="Times New Roman"/>
                      <w:b/>
                      <w:color w:val="FF0000"/>
                    </w:rPr>
                    <w:t xml:space="preserve">в </w:t>
                  </w:r>
                  <w:r w:rsidR="006F08E6" w:rsidRPr="005346D4">
                    <w:rPr>
                      <w:rFonts w:ascii="Times New Roman" w:hAnsi="Times New Roman"/>
                      <w:b/>
                      <w:color w:val="FF0000"/>
                    </w:rPr>
                    <w:t xml:space="preserve">п. </w:t>
                  </w:r>
                  <w:r w:rsidR="00A95442" w:rsidRPr="005346D4">
                    <w:rPr>
                      <w:rFonts w:ascii="Times New Roman" w:hAnsi="Times New Roman"/>
                      <w:b/>
                      <w:color w:val="FF0000"/>
                    </w:rPr>
                    <w:t xml:space="preserve">А) – </w:t>
                  </w:r>
                  <w:r w:rsidR="00833FFD" w:rsidRPr="005346D4">
                    <w:rPr>
                      <w:rFonts w:ascii="Times New Roman" w:hAnsi="Times New Roman"/>
                      <w:b/>
                      <w:color w:val="FF0000"/>
                    </w:rPr>
                    <w:t>Ж</w:t>
                  </w:r>
                  <w:r w:rsidR="00A95442" w:rsidRPr="005346D4">
                    <w:rPr>
                      <w:rFonts w:ascii="Times New Roman" w:hAnsi="Times New Roman"/>
                      <w:b/>
                      <w:color w:val="FF0000"/>
                    </w:rPr>
                    <w:t xml:space="preserve">) </w:t>
                  </w:r>
                  <w:r w:rsidR="006F08E6" w:rsidRPr="005346D4">
                    <w:rPr>
                      <w:rFonts w:ascii="Times New Roman" w:hAnsi="Times New Roman"/>
                      <w:b/>
                      <w:color w:val="FF0000"/>
                    </w:rPr>
                    <w:t xml:space="preserve"> </w:t>
                  </w:r>
                  <w:r w:rsidRPr="005346D4">
                    <w:rPr>
                      <w:rFonts w:ascii="Times New Roman" w:hAnsi="Times New Roman"/>
                      <w:b/>
                      <w:color w:val="FF0000"/>
                    </w:rPr>
                    <w:t xml:space="preserve">настоящей части, в том числе </w:t>
                  </w:r>
                  <w:r w:rsidR="006F08E6" w:rsidRPr="005346D4">
                    <w:rPr>
                      <w:rFonts w:ascii="Times New Roman" w:hAnsi="Times New Roman"/>
                      <w:b/>
                      <w:color w:val="FF0000"/>
                    </w:rPr>
                    <w:t>под</w:t>
                  </w:r>
                  <w:r w:rsidRPr="005346D4">
                    <w:rPr>
                      <w:rFonts w:ascii="Times New Roman" w:hAnsi="Times New Roman"/>
                      <w:b/>
                      <w:color w:val="FF0000"/>
                    </w:rPr>
                    <w:t>пунктов деклараций, является основанием для отклонения заявки на участие в закупке.</w:t>
                  </w:r>
                </w:p>
                <w:p w:rsidR="0039309D" w:rsidRPr="005346D4" w:rsidRDefault="0039309D" w:rsidP="000209B3">
                  <w:pPr>
                    <w:shd w:val="clear" w:color="auto" w:fill="FFFFFF"/>
                    <w:tabs>
                      <w:tab w:val="left" w:pos="2040"/>
                    </w:tabs>
                    <w:spacing w:after="0" w:line="240" w:lineRule="auto"/>
                    <w:jc w:val="both"/>
                    <w:rPr>
                      <w:rFonts w:ascii="Times New Roman" w:hAnsi="Times New Roman"/>
                    </w:rPr>
                  </w:pPr>
                </w:p>
                <w:p w:rsidR="00833FFD" w:rsidRPr="005346D4" w:rsidRDefault="00833FFD" w:rsidP="000209B3">
                  <w:pPr>
                    <w:pStyle w:val="a7"/>
                    <w:ind w:firstLine="151"/>
                    <w:contextualSpacing/>
                    <w:jc w:val="both"/>
                    <w:rPr>
                      <w:rFonts w:ascii="Times New Roman" w:hAnsi="Times New Roman"/>
                      <w:b/>
                    </w:rPr>
                  </w:pPr>
                  <w:r w:rsidRPr="005346D4">
                    <w:rPr>
                      <w:rFonts w:ascii="Times New Roman" w:hAnsi="Times New Roman"/>
                      <w:b/>
                    </w:rPr>
                    <w:t xml:space="preserve">3. Вторая часть заявки </w:t>
                  </w:r>
                  <w:r w:rsidRPr="005346D4">
                    <w:rPr>
                      <w:rFonts w:ascii="Times New Roman" w:hAnsi="Times New Roman"/>
                    </w:rPr>
                    <w:t xml:space="preserve">на участие в конкурсе в электронной форме с целью оценки по </w:t>
                  </w:r>
                  <w:proofErr w:type="spellStart"/>
                  <w:r w:rsidRPr="005346D4">
                    <w:rPr>
                      <w:rFonts w:ascii="Times New Roman" w:hAnsi="Times New Roman"/>
                    </w:rPr>
                    <w:t>нестоимостным</w:t>
                  </w:r>
                  <w:proofErr w:type="spellEnd"/>
                  <w:r w:rsidRPr="005346D4">
                    <w:rPr>
                      <w:rFonts w:ascii="Times New Roman" w:hAnsi="Times New Roman"/>
                    </w:rPr>
                    <w:t xml:space="preserve"> критериям </w:t>
                  </w:r>
                  <w:r w:rsidRPr="005346D4">
                    <w:rPr>
                      <w:rFonts w:ascii="Times New Roman" w:hAnsi="Times New Roman"/>
                      <w:b/>
                    </w:rPr>
                    <w:t>может</w:t>
                  </w:r>
                  <w:r w:rsidRPr="005346D4">
                    <w:rPr>
                      <w:rFonts w:ascii="Times New Roman" w:hAnsi="Times New Roman"/>
                    </w:rPr>
                    <w:t xml:space="preserve"> содержать следующее</w:t>
                  </w:r>
                  <w:r w:rsidRPr="005346D4">
                    <w:rPr>
                      <w:rFonts w:ascii="Times New Roman" w:hAnsi="Times New Roman"/>
                      <w:b/>
                    </w:rPr>
                    <w:t>:</w:t>
                  </w:r>
                </w:p>
                <w:p w:rsidR="004A6425" w:rsidRPr="005346D4" w:rsidRDefault="00833FFD" w:rsidP="000209B3">
                  <w:pPr>
                    <w:spacing w:after="0" w:line="240" w:lineRule="auto"/>
                    <w:jc w:val="both"/>
                    <w:rPr>
                      <w:rFonts w:ascii="Times New Roman" w:hAnsi="Times New Roman"/>
                      <w:b/>
                    </w:rPr>
                  </w:pPr>
                  <w:r w:rsidRPr="005346D4">
                    <w:rPr>
                      <w:rFonts w:ascii="Times New Roman" w:hAnsi="Times New Roman"/>
                      <w:b/>
                    </w:rPr>
                    <w:t xml:space="preserve">  А) </w:t>
                  </w:r>
                  <w:r w:rsidRPr="005346D4">
                    <w:rPr>
                      <w:rFonts w:ascii="Times New Roman" w:hAnsi="Times New Roman"/>
                    </w:rPr>
                    <w:t>Информация, подтверждающая качественные и функциональные характеристики участника закупки:</w:t>
                  </w:r>
                  <w:r w:rsidRPr="005346D4">
                    <w:rPr>
                      <w:rFonts w:ascii="Times New Roman" w:hAnsi="Times New Roman"/>
                      <w:b/>
                    </w:rPr>
                    <w:t xml:space="preserve"> сопоставление перечня рекомендованных медицинских учреждений, </w:t>
                  </w:r>
                  <w:r w:rsidRPr="005346D4">
                    <w:rPr>
                      <w:rFonts w:ascii="Times New Roman" w:hAnsi="Times New Roman"/>
                    </w:rPr>
                    <w:t>указанных в Разделе № 2 «Описании объекта закупки (далее - Техническое задание)» конкурсной документации и предложенных участником закупки по Программам добровольного медицинского страхования.</w:t>
                  </w:r>
                  <w:r w:rsidRPr="005346D4">
                    <w:rPr>
                      <w:rFonts w:ascii="Times New Roman" w:hAnsi="Times New Roman"/>
                      <w:b/>
                    </w:rPr>
                    <w:t xml:space="preserve">   </w:t>
                  </w:r>
                </w:p>
                <w:p w:rsidR="004A6425" w:rsidRPr="005346D4" w:rsidRDefault="00833FFD" w:rsidP="004A6425">
                  <w:pPr>
                    <w:spacing w:after="0" w:line="240" w:lineRule="auto"/>
                    <w:jc w:val="both"/>
                    <w:rPr>
                      <w:rFonts w:ascii="Times New Roman" w:hAnsi="Times New Roman"/>
                    </w:rPr>
                  </w:pPr>
                  <w:r w:rsidRPr="005346D4">
                    <w:rPr>
                      <w:rFonts w:ascii="Times New Roman" w:hAnsi="Times New Roman"/>
                      <w:b/>
                    </w:rPr>
                    <w:t xml:space="preserve"> </w:t>
                  </w:r>
                  <w:r w:rsidR="004A6425" w:rsidRPr="005346D4">
                    <w:rPr>
                      <w:rFonts w:ascii="Times New Roman" w:hAnsi="Times New Roman"/>
                      <w:snapToGrid w:val="0"/>
                    </w:rPr>
                    <w:t xml:space="preserve"> </w:t>
                  </w:r>
                  <w:r w:rsidR="004A6425" w:rsidRPr="005346D4">
                    <w:rPr>
                      <w:rFonts w:ascii="Times New Roman" w:hAnsi="Times New Roman"/>
                    </w:rPr>
                    <w:t>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за январь-декабрь 2022 г.».</w:t>
                  </w:r>
                </w:p>
                <w:p w:rsidR="00833FFD" w:rsidRPr="005346D4" w:rsidRDefault="00833FFD" w:rsidP="000209B3">
                  <w:pPr>
                    <w:shd w:val="clear" w:color="auto" w:fill="FFFFFF"/>
                    <w:spacing w:after="0" w:line="240" w:lineRule="auto"/>
                    <w:ind w:firstLine="151"/>
                    <w:jc w:val="both"/>
                    <w:rPr>
                      <w:rFonts w:ascii="Times New Roman" w:hAnsi="Times New Roman"/>
                    </w:rPr>
                  </w:pPr>
                  <w:r w:rsidRPr="005346D4">
                    <w:rPr>
                      <w:rFonts w:ascii="Times New Roman" w:hAnsi="Times New Roman"/>
                    </w:rPr>
                    <w:t>Б) Документы и сведения, подтверждающие квалификацию участника закупки:</w:t>
                  </w:r>
                </w:p>
                <w:p w:rsidR="00833FFD" w:rsidRPr="005346D4" w:rsidRDefault="00833FFD" w:rsidP="000209B3">
                  <w:pPr>
                    <w:shd w:val="clear" w:color="auto" w:fill="FFFFFF"/>
                    <w:spacing w:after="0" w:line="240" w:lineRule="auto"/>
                    <w:ind w:firstLine="151"/>
                    <w:jc w:val="both"/>
                    <w:rPr>
                      <w:rFonts w:ascii="Times New Roman" w:hAnsi="Times New Roman"/>
                    </w:rPr>
                  </w:pPr>
                  <w:r w:rsidRPr="005346D4">
                    <w:rPr>
                      <w:rFonts w:ascii="Times New Roman" w:hAnsi="Times New Roman"/>
                    </w:rPr>
                    <w:t>- копия свидетельства о присвоении рейтинга рейтингового агентства «Эксперт РА»</w:t>
                  </w:r>
                  <w:r w:rsidR="0042366F" w:rsidRPr="005346D4">
                    <w:rPr>
                      <w:rFonts w:ascii="Times New Roman" w:hAnsi="Times New Roman"/>
                    </w:rPr>
                    <w:t xml:space="preserve">, АКРА, НКР, НРА </w:t>
                  </w:r>
                  <w:r w:rsidRPr="005346D4">
                    <w:rPr>
                      <w:rFonts w:ascii="Times New Roman" w:hAnsi="Times New Roman"/>
                    </w:rPr>
                    <w:t xml:space="preserve"> (если имеется)</w:t>
                  </w:r>
                  <w:r w:rsidR="00CD052D" w:rsidRPr="005346D4">
                    <w:rPr>
                      <w:rFonts w:ascii="Times New Roman" w:hAnsi="Times New Roman"/>
                    </w:rPr>
                    <w:t>;</w:t>
                  </w:r>
                </w:p>
                <w:p w:rsidR="00CD052D" w:rsidRPr="005346D4" w:rsidRDefault="00CD052D" w:rsidP="000209B3">
                  <w:pPr>
                    <w:shd w:val="clear" w:color="auto" w:fill="FFFFFF"/>
                    <w:spacing w:after="0" w:line="240" w:lineRule="auto"/>
                    <w:ind w:firstLine="151"/>
                    <w:jc w:val="both"/>
                    <w:rPr>
                      <w:rFonts w:ascii="Times New Roman" w:hAnsi="Times New Roman"/>
                    </w:rPr>
                  </w:pPr>
                  <w:r w:rsidRPr="005346D4">
                    <w:rPr>
                      <w:rFonts w:ascii="Times New Roman" w:hAnsi="Times New Roman"/>
                    </w:rPr>
                    <w:t xml:space="preserve">- копия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w:t>
                  </w:r>
                  <w:r w:rsidRPr="005346D4">
                    <w:rPr>
                      <w:rFonts w:ascii="Times New Roman" w:hAnsi="Times New Roman"/>
                      <w:color w:val="FF0000"/>
                    </w:rPr>
                    <w:t>за январь-декабрь 2023 г</w:t>
                  </w:r>
                  <w:r w:rsidR="00140F87" w:rsidRPr="005346D4">
                    <w:rPr>
                      <w:rFonts w:ascii="Times New Roman" w:hAnsi="Times New Roman"/>
                      <w:color w:val="FF0000"/>
                    </w:rPr>
                    <w:t>.</w:t>
                  </w:r>
                </w:p>
                <w:p w:rsidR="0042366F" w:rsidRPr="005346D4" w:rsidRDefault="00140F87" w:rsidP="00140F87">
                  <w:pPr>
                    <w:shd w:val="clear" w:color="auto" w:fill="FFFFFF"/>
                    <w:spacing w:after="0" w:line="240" w:lineRule="auto"/>
                    <w:ind w:firstLine="151"/>
                    <w:jc w:val="both"/>
                    <w:rPr>
                      <w:rFonts w:ascii="Times New Roman" w:hAnsi="Times New Roman"/>
                      <w:color w:val="FF0000"/>
                    </w:rPr>
                  </w:pPr>
                  <w:bookmarkStart w:id="5" w:name="_Hlk182819391"/>
                  <w:r w:rsidRPr="005346D4">
                    <w:rPr>
                      <w:rFonts w:ascii="Times New Roman" w:hAnsi="Times New Roman"/>
                    </w:rPr>
                    <w:t xml:space="preserve">- копия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w:t>
                  </w:r>
                  <w:r w:rsidRPr="005346D4">
                    <w:rPr>
                      <w:rFonts w:ascii="Times New Roman" w:hAnsi="Times New Roman"/>
                      <w:color w:val="FF0000"/>
                    </w:rPr>
                    <w:t>за январь-декабрь 2022 г.</w:t>
                  </w:r>
                </w:p>
                <w:bookmarkEnd w:id="5"/>
                <w:p w:rsidR="00140F87" w:rsidRPr="005346D4" w:rsidRDefault="00140F87" w:rsidP="00140F87">
                  <w:pPr>
                    <w:shd w:val="clear" w:color="auto" w:fill="FFFFFF"/>
                    <w:spacing w:after="0" w:line="240" w:lineRule="auto"/>
                    <w:ind w:firstLine="151"/>
                    <w:jc w:val="both"/>
                    <w:rPr>
                      <w:rFonts w:ascii="Times New Roman" w:hAnsi="Times New Roman"/>
                    </w:rPr>
                  </w:pPr>
                </w:p>
                <w:p w:rsidR="00B111A5" w:rsidRPr="005346D4" w:rsidRDefault="005C4C27" w:rsidP="00B111A5">
                  <w:pPr>
                    <w:pStyle w:val="a0"/>
                    <w:numPr>
                      <w:ilvl w:val="0"/>
                      <w:numId w:val="0"/>
                    </w:numPr>
                    <w:spacing w:before="0"/>
                    <w:rPr>
                      <w:rFonts w:ascii="Times New Roman" w:hAnsi="Times New Roman"/>
                      <w:sz w:val="22"/>
                      <w:szCs w:val="22"/>
                    </w:rPr>
                  </w:pPr>
                  <w:r w:rsidRPr="005346D4">
                    <w:rPr>
                      <w:rFonts w:ascii="Times New Roman" w:hAnsi="Times New Roman"/>
                      <w:b/>
                      <w:sz w:val="22"/>
                      <w:szCs w:val="22"/>
                    </w:rPr>
                    <w:lastRenderedPageBreak/>
                    <w:t>4</w:t>
                  </w:r>
                  <w:r w:rsidR="002C12C9" w:rsidRPr="005346D4">
                    <w:rPr>
                      <w:rFonts w:ascii="Times New Roman" w:hAnsi="Times New Roman"/>
                      <w:b/>
                      <w:sz w:val="22"/>
                      <w:szCs w:val="22"/>
                    </w:rPr>
                    <w:t>. Ценовое предложение</w:t>
                  </w:r>
                  <w:r w:rsidR="002C12C9" w:rsidRPr="005346D4">
                    <w:rPr>
                      <w:rFonts w:ascii="Times New Roman" w:hAnsi="Times New Roman"/>
                      <w:sz w:val="22"/>
                      <w:szCs w:val="22"/>
                    </w:rPr>
                    <w:t xml:space="preserve"> указывается участником закупки при заполнении экранной формы заявки согласно Регламенту работы электронной торговой площадки </w:t>
                  </w:r>
                  <w:r w:rsidR="00B111A5" w:rsidRPr="005346D4">
                    <w:rPr>
                      <w:rFonts w:ascii="Times New Roman" w:hAnsi="Times New Roman"/>
                      <w:sz w:val="22"/>
                      <w:szCs w:val="22"/>
                    </w:rPr>
                    <w:t xml:space="preserve"> ЭТП в информационно-телекоммуникационной сети «Интернет»: </w:t>
                  </w:r>
                  <w:hyperlink r:id="rId10" w:history="1">
                    <w:r w:rsidR="00B111A5" w:rsidRPr="005346D4">
                      <w:rPr>
                        <w:rFonts w:ascii="Times New Roman" w:hAnsi="Times New Roman"/>
                        <w:sz w:val="22"/>
                        <w:szCs w:val="22"/>
                      </w:rPr>
                      <w:t>http://www.torgi223.ru</w:t>
                    </w:r>
                  </w:hyperlink>
                  <w:r w:rsidR="00B111A5" w:rsidRPr="005346D4">
                    <w:rPr>
                      <w:rFonts w:ascii="Times New Roman" w:hAnsi="Times New Roman"/>
                      <w:sz w:val="22"/>
                      <w:szCs w:val="22"/>
                    </w:rPr>
                    <w:t>, ЭТП «ТОРГИ 223».</w:t>
                  </w:r>
                </w:p>
                <w:p w:rsidR="002C12C9" w:rsidRPr="005346D4" w:rsidRDefault="002C12C9" w:rsidP="000209B3">
                  <w:pPr>
                    <w:shd w:val="clear" w:color="auto" w:fill="FFFFFF"/>
                    <w:tabs>
                      <w:tab w:val="left" w:pos="2040"/>
                    </w:tabs>
                    <w:spacing w:after="0" w:line="240" w:lineRule="auto"/>
                    <w:jc w:val="both"/>
                    <w:rPr>
                      <w:rFonts w:ascii="Times New Roman" w:hAnsi="Times New Roman"/>
                    </w:rPr>
                  </w:pPr>
                  <w:r w:rsidRPr="005346D4">
                    <w:rPr>
                      <w:rFonts w:ascii="Times New Roman" w:hAnsi="Times New Roman"/>
                    </w:rPr>
                    <w:t>Цена единицы каждого товара, работы, услуги определяется как произведение начальной (максимальной) цены единицы товара, работы, услуги, указанной в РАЗДЕЛЕ № 4 «ПОРЯДОК ФОРМИРОВАНИЯ НАЧАЛЬНОЙ (МАКСИМАЛЬНОЙ) ЦЕНЫ ДОГОВОРА»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817D4" w:rsidRPr="005346D4" w:rsidRDefault="006817D4" w:rsidP="000209B3">
                  <w:pPr>
                    <w:shd w:val="clear" w:color="auto" w:fill="FFFFFF"/>
                    <w:spacing w:after="0" w:line="240" w:lineRule="auto"/>
                    <w:ind w:firstLine="709"/>
                    <w:jc w:val="both"/>
                    <w:rPr>
                      <w:rFonts w:ascii="Times New Roman" w:hAnsi="Times New Roman"/>
                      <w:i/>
                    </w:rPr>
                  </w:pPr>
                  <w:r w:rsidRPr="005346D4">
                    <w:rPr>
                      <w:rFonts w:ascii="Times New Roman" w:hAnsi="Times New Roman"/>
                      <w:i/>
                    </w:rPr>
                    <w:t xml:space="preserve">Заявка на участие </w:t>
                  </w:r>
                  <w:r w:rsidR="006F0EC0" w:rsidRPr="005346D4">
                    <w:rPr>
                      <w:rFonts w:ascii="Times New Roman" w:hAnsi="Times New Roman"/>
                      <w:i/>
                    </w:rPr>
                    <w:t xml:space="preserve">в открытом </w:t>
                  </w:r>
                  <w:r w:rsidR="00F17BD2" w:rsidRPr="005346D4">
                    <w:rPr>
                      <w:rFonts w:ascii="Times New Roman" w:hAnsi="Times New Roman"/>
                      <w:i/>
                    </w:rPr>
                    <w:t xml:space="preserve">конкурсе в электронной форме </w:t>
                  </w:r>
                  <w:r w:rsidRPr="005346D4">
                    <w:rPr>
                      <w:rFonts w:ascii="Times New Roman" w:hAnsi="Times New Roman"/>
                      <w:i/>
                    </w:rPr>
                    <w:t xml:space="preserve">и все документы, относящиеся к заявке, составляются на русском языке. Любые вспомогательные документы, представленные участником </w:t>
                  </w:r>
                  <w:r w:rsidR="006F0EC0" w:rsidRPr="005346D4">
                    <w:rPr>
                      <w:rFonts w:ascii="Times New Roman" w:hAnsi="Times New Roman"/>
                      <w:i/>
                    </w:rPr>
                    <w:t>конкурса</w:t>
                  </w:r>
                  <w:r w:rsidR="005562DB" w:rsidRPr="005346D4">
                    <w:rPr>
                      <w:rFonts w:ascii="Times New Roman" w:hAnsi="Times New Roman"/>
                      <w:i/>
                    </w:rPr>
                    <w:t xml:space="preserve"> в электронной форме</w:t>
                  </w:r>
                  <w:r w:rsidRPr="005346D4">
                    <w:rPr>
                      <w:rFonts w:ascii="Times New Roman" w:hAnsi="Times New Roman"/>
                      <w:i/>
                    </w:rPr>
                    <w:t>, могут быть составлены на другом языке, если такие документы сопровождаются надлежащим образом заверенным точным переводом на русский язык.</w:t>
                  </w:r>
                </w:p>
                <w:p w:rsidR="006817D4" w:rsidRPr="005346D4" w:rsidRDefault="006817D4" w:rsidP="000209B3">
                  <w:pPr>
                    <w:shd w:val="clear" w:color="auto" w:fill="FFFFFF"/>
                    <w:spacing w:after="0" w:line="240" w:lineRule="auto"/>
                    <w:ind w:firstLine="709"/>
                    <w:jc w:val="both"/>
                    <w:rPr>
                      <w:rFonts w:ascii="Times New Roman" w:hAnsi="Times New Roman"/>
                      <w:i/>
                    </w:rPr>
                  </w:pPr>
                  <w:r w:rsidRPr="005346D4">
                    <w:rPr>
                      <w:rFonts w:ascii="Times New Roman" w:hAnsi="Times New Roman"/>
                      <w:i/>
                    </w:rPr>
                    <w:t>Рекомендуется:</w:t>
                  </w:r>
                </w:p>
                <w:p w:rsidR="006817D4" w:rsidRPr="005346D4" w:rsidRDefault="006817D4" w:rsidP="000209B3">
                  <w:pPr>
                    <w:shd w:val="clear" w:color="auto" w:fill="FFFFFF"/>
                    <w:spacing w:after="0" w:line="240" w:lineRule="auto"/>
                    <w:ind w:firstLine="709"/>
                    <w:jc w:val="both"/>
                    <w:rPr>
                      <w:rFonts w:ascii="Times New Roman" w:hAnsi="Times New Roman"/>
                      <w:i/>
                    </w:rPr>
                  </w:pPr>
                  <w:r w:rsidRPr="005346D4">
                    <w:rPr>
                      <w:rFonts w:ascii="Times New Roman" w:hAnsi="Times New Roman"/>
                      <w:i/>
                    </w:rPr>
                    <w:t xml:space="preserve">В целях обеспечения быстроты и корректности открытия (сохранения) электронных документов, поданных в составе заявки на участие </w:t>
                  </w:r>
                  <w:r w:rsidR="006F0EC0" w:rsidRPr="005346D4">
                    <w:rPr>
                      <w:rFonts w:ascii="Times New Roman" w:hAnsi="Times New Roman"/>
                      <w:i/>
                    </w:rPr>
                    <w:t>в открытом конкурсе</w:t>
                  </w:r>
                  <w:r w:rsidRPr="005346D4">
                    <w:rPr>
                      <w:rFonts w:ascii="Times New Roman" w:hAnsi="Times New Roman"/>
                      <w:i/>
                    </w:rPr>
                    <w:t>, рекомендуется не сканировать документы, содержащие сведения о поставляемых товарах, оформленные в формате .</w:t>
                  </w:r>
                  <w:proofErr w:type="spellStart"/>
                  <w:r w:rsidRPr="005346D4">
                    <w:rPr>
                      <w:rFonts w:ascii="Times New Roman" w:hAnsi="Times New Roman"/>
                      <w:i/>
                    </w:rPr>
                    <w:t>doc</w:t>
                  </w:r>
                  <w:proofErr w:type="spellEnd"/>
                  <w:r w:rsidRPr="005346D4">
                    <w:rPr>
                      <w:rFonts w:ascii="Times New Roman" w:hAnsi="Times New Roman"/>
                      <w:i/>
                    </w:rPr>
                    <w:t>, .</w:t>
                  </w:r>
                  <w:proofErr w:type="spellStart"/>
                  <w:r w:rsidRPr="005346D4">
                    <w:rPr>
                      <w:rFonts w:ascii="Times New Roman" w:hAnsi="Times New Roman"/>
                      <w:i/>
                    </w:rPr>
                    <w:t>docx</w:t>
                  </w:r>
                  <w:proofErr w:type="spellEnd"/>
                  <w:r w:rsidRPr="005346D4">
                    <w:rPr>
                      <w:rFonts w:ascii="Times New Roman" w:hAnsi="Times New Roman"/>
                      <w:i/>
                    </w:rPr>
                    <w:t>, .</w:t>
                  </w:r>
                  <w:proofErr w:type="spellStart"/>
                  <w:r w:rsidRPr="005346D4">
                    <w:rPr>
                      <w:rFonts w:ascii="Times New Roman" w:hAnsi="Times New Roman"/>
                      <w:i/>
                    </w:rPr>
                    <w:t>xls</w:t>
                  </w:r>
                  <w:proofErr w:type="spellEnd"/>
                  <w:r w:rsidRPr="005346D4">
                    <w:rPr>
                      <w:rFonts w:ascii="Times New Roman" w:hAnsi="Times New Roman"/>
                      <w:i/>
                    </w:rPr>
                    <w:t>, .</w:t>
                  </w:r>
                  <w:proofErr w:type="spellStart"/>
                  <w:r w:rsidRPr="005346D4">
                    <w:rPr>
                      <w:rFonts w:ascii="Times New Roman" w:hAnsi="Times New Roman"/>
                      <w:i/>
                    </w:rPr>
                    <w:t>xlsx</w:t>
                  </w:r>
                  <w:proofErr w:type="spellEnd"/>
                  <w:r w:rsidRPr="005346D4">
                    <w:rPr>
                      <w:rFonts w:ascii="Times New Roman" w:hAnsi="Times New Roman"/>
                      <w:i/>
                    </w:rPr>
                    <w:t>, а направлять их оператору электронной площадки в этих же форматах.</w:t>
                  </w:r>
                </w:p>
                <w:p w:rsidR="006817D4" w:rsidRPr="005346D4" w:rsidRDefault="006817D4" w:rsidP="000209B3">
                  <w:pPr>
                    <w:shd w:val="clear" w:color="auto" w:fill="FFFFFF"/>
                    <w:spacing w:after="0" w:line="240" w:lineRule="auto"/>
                    <w:ind w:firstLine="709"/>
                    <w:jc w:val="both"/>
                    <w:rPr>
                      <w:rFonts w:ascii="Times New Roman" w:hAnsi="Times New Roman"/>
                      <w:i/>
                    </w:rPr>
                  </w:pPr>
                  <w:r w:rsidRPr="005346D4">
                    <w:rPr>
                      <w:rFonts w:ascii="Times New Roman" w:hAnsi="Times New Roman"/>
                      <w:i/>
                    </w:rPr>
                    <w:t>Все документы, входящие в состав заявки, выполнять в формате А4, размер шрифта не менее 12 без масштабирования.</w:t>
                  </w:r>
                </w:p>
                <w:p w:rsidR="006817D4" w:rsidRPr="005346D4" w:rsidRDefault="006817D4" w:rsidP="000209B3">
                  <w:pPr>
                    <w:shd w:val="clear" w:color="auto" w:fill="FFFFFF"/>
                    <w:spacing w:after="0" w:line="240" w:lineRule="auto"/>
                    <w:ind w:firstLine="709"/>
                    <w:jc w:val="both"/>
                    <w:rPr>
                      <w:rFonts w:ascii="Times New Roman" w:hAnsi="Times New Roman"/>
                      <w:i/>
                    </w:rPr>
                  </w:pPr>
                  <w:r w:rsidRPr="005346D4">
                    <w:rPr>
                      <w:rFonts w:ascii="Times New Roman" w:hAnsi="Times New Roman"/>
                      <w:i/>
                    </w:rPr>
                    <w:t>Использовать общепринятые обозначения и наименования в соответствии с требованиями действующих нормативных документов.</w:t>
                  </w:r>
                </w:p>
                <w:p w:rsidR="006817D4" w:rsidRPr="005346D4" w:rsidRDefault="006817D4" w:rsidP="000209B3">
                  <w:pPr>
                    <w:shd w:val="clear" w:color="auto" w:fill="FFFFFF"/>
                    <w:spacing w:after="0" w:line="240" w:lineRule="auto"/>
                    <w:ind w:firstLine="709"/>
                    <w:jc w:val="both"/>
                    <w:rPr>
                      <w:rFonts w:ascii="Times New Roman" w:hAnsi="Times New Roman"/>
                      <w:i/>
                    </w:rPr>
                  </w:pPr>
                  <w:r w:rsidRPr="005346D4">
                    <w:rPr>
                      <w:rFonts w:ascii="Times New Roman" w:hAnsi="Times New Roman"/>
                      <w:i/>
                    </w:rPr>
                    <w:t>Использовать следующие форматы электронных документов: .</w:t>
                  </w:r>
                  <w:proofErr w:type="spellStart"/>
                  <w:r w:rsidRPr="005346D4">
                    <w:rPr>
                      <w:rFonts w:ascii="Times New Roman" w:hAnsi="Times New Roman"/>
                      <w:i/>
                    </w:rPr>
                    <w:t>doc</w:t>
                  </w:r>
                  <w:proofErr w:type="spellEnd"/>
                  <w:r w:rsidR="007C61F2" w:rsidRPr="005346D4">
                    <w:rPr>
                      <w:rFonts w:ascii="Times New Roman" w:hAnsi="Times New Roman"/>
                      <w:i/>
                      <w:lang w:val="en-US"/>
                    </w:rPr>
                    <w:t>x</w:t>
                  </w:r>
                  <w:r w:rsidRPr="005346D4">
                    <w:rPr>
                      <w:rFonts w:ascii="Times New Roman" w:hAnsi="Times New Roman"/>
                      <w:i/>
                    </w:rPr>
                    <w:t>, .</w:t>
                  </w:r>
                  <w:proofErr w:type="spellStart"/>
                  <w:r w:rsidRPr="005346D4">
                    <w:rPr>
                      <w:rFonts w:ascii="Times New Roman" w:hAnsi="Times New Roman"/>
                      <w:i/>
                    </w:rPr>
                    <w:t>xls</w:t>
                  </w:r>
                  <w:proofErr w:type="spellEnd"/>
                  <w:r w:rsidR="007C61F2" w:rsidRPr="005346D4">
                    <w:rPr>
                      <w:rFonts w:ascii="Times New Roman" w:hAnsi="Times New Roman"/>
                      <w:i/>
                      <w:lang w:val="en-US"/>
                    </w:rPr>
                    <w:t>x</w:t>
                  </w:r>
                  <w:r w:rsidRPr="005346D4">
                    <w:rPr>
                      <w:rFonts w:ascii="Times New Roman" w:hAnsi="Times New Roman"/>
                      <w:i/>
                    </w:rPr>
                    <w:t>, .</w:t>
                  </w:r>
                  <w:proofErr w:type="spellStart"/>
                  <w:r w:rsidRPr="005346D4">
                    <w:rPr>
                      <w:rFonts w:ascii="Times New Roman" w:hAnsi="Times New Roman"/>
                      <w:i/>
                    </w:rPr>
                    <w:t>ppt</w:t>
                  </w:r>
                  <w:proofErr w:type="spellEnd"/>
                  <w:r w:rsidRPr="005346D4">
                    <w:rPr>
                      <w:rFonts w:ascii="Times New Roman" w:hAnsi="Times New Roman"/>
                      <w:i/>
                    </w:rPr>
                    <w:t xml:space="preserve"> (</w:t>
                  </w:r>
                  <w:proofErr w:type="spellStart"/>
                  <w:r w:rsidRPr="005346D4">
                    <w:rPr>
                      <w:rFonts w:ascii="Times New Roman" w:hAnsi="Times New Roman"/>
                      <w:i/>
                    </w:rPr>
                    <w:t>Microsoft</w:t>
                  </w:r>
                  <w:proofErr w:type="spellEnd"/>
                  <w:r w:rsidRPr="005346D4">
                    <w:rPr>
                      <w:rFonts w:ascii="Times New Roman" w:hAnsi="Times New Roman"/>
                      <w:i/>
                    </w:rPr>
                    <w:t xml:space="preserve"> </w:t>
                  </w:r>
                  <w:proofErr w:type="spellStart"/>
                  <w:r w:rsidRPr="005346D4">
                    <w:rPr>
                      <w:rFonts w:ascii="Times New Roman" w:hAnsi="Times New Roman"/>
                      <w:i/>
                    </w:rPr>
                    <w:t>Office</w:t>
                  </w:r>
                  <w:proofErr w:type="spellEnd"/>
                  <w:r w:rsidRPr="005346D4">
                    <w:rPr>
                      <w:rFonts w:ascii="Times New Roman" w:hAnsi="Times New Roman"/>
                      <w:i/>
                    </w:rPr>
                    <w:t>), .</w:t>
                  </w:r>
                  <w:proofErr w:type="spellStart"/>
                  <w:r w:rsidRPr="005346D4">
                    <w:rPr>
                      <w:rFonts w:ascii="Times New Roman" w:hAnsi="Times New Roman"/>
                      <w:i/>
                    </w:rPr>
                    <w:t>pdf</w:t>
                  </w:r>
                  <w:proofErr w:type="spellEnd"/>
                  <w:r w:rsidRPr="005346D4">
                    <w:rPr>
                      <w:rFonts w:ascii="Times New Roman" w:hAnsi="Times New Roman"/>
                      <w:i/>
                    </w:rPr>
                    <w:t>, .</w:t>
                  </w:r>
                  <w:proofErr w:type="spellStart"/>
                  <w:r w:rsidRPr="005346D4">
                    <w:rPr>
                      <w:rFonts w:ascii="Times New Roman" w:hAnsi="Times New Roman"/>
                      <w:i/>
                    </w:rPr>
                    <w:t>rar</w:t>
                  </w:r>
                  <w:proofErr w:type="spellEnd"/>
                  <w:r w:rsidRPr="005346D4">
                    <w:rPr>
                      <w:rFonts w:ascii="Times New Roman" w:hAnsi="Times New Roman"/>
                      <w:i/>
                    </w:rPr>
                    <w:t>, .</w:t>
                  </w:r>
                  <w:proofErr w:type="spellStart"/>
                  <w:r w:rsidRPr="005346D4">
                    <w:rPr>
                      <w:rFonts w:ascii="Times New Roman" w:hAnsi="Times New Roman"/>
                      <w:i/>
                    </w:rPr>
                    <w:t>zip</w:t>
                  </w:r>
                  <w:proofErr w:type="spellEnd"/>
                  <w:r w:rsidRPr="005346D4">
                    <w:rPr>
                      <w:rFonts w:ascii="Times New Roman" w:hAnsi="Times New Roman"/>
                      <w:i/>
                    </w:rPr>
                    <w:t>, .</w:t>
                  </w:r>
                  <w:proofErr w:type="spellStart"/>
                  <w:r w:rsidRPr="005346D4">
                    <w:rPr>
                      <w:rFonts w:ascii="Times New Roman" w:hAnsi="Times New Roman"/>
                      <w:i/>
                    </w:rPr>
                    <w:t>tif</w:t>
                  </w:r>
                  <w:proofErr w:type="spellEnd"/>
                  <w:r w:rsidRPr="005346D4">
                    <w:rPr>
                      <w:rFonts w:ascii="Times New Roman" w:hAnsi="Times New Roman"/>
                      <w:i/>
                    </w:rPr>
                    <w:t>, .</w:t>
                  </w:r>
                  <w:proofErr w:type="spellStart"/>
                  <w:r w:rsidRPr="005346D4">
                    <w:rPr>
                      <w:rFonts w:ascii="Times New Roman" w:hAnsi="Times New Roman"/>
                      <w:i/>
                    </w:rPr>
                    <w:t>jpeg</w:t>
                  </w:r>
                  <w:proofErr w:type="spellEnd"/>
                  <w:r w:rsidRPr="005346D4">
                    <w:rPr>
                      <w:rFonts w:ascii="Times New Roman" w:hAnsi="Times New Roman"/>
                      <w:i/>
                    </w:rPr>
                    <w:t>.</w:t>
                  </w:r>
                </w:p>
                <w:p w:rsidR="006817D4" w:rsidRPr="005346D4" w:rsidRDefault="006817D4" w:rsidP="000209B3">
                  <w:pPr>
                    <w:shd w:val="clear" w:color="auto" w:fill="FFFFFF"/>
                    <w:spacing w:after="0" w:line="240" w:lineRule="auto"/>
                    <w:ind w:firstLine="709"/>
                    <w:jc w:val="both"/>
                    <w:rPr>
                      <w:rFonts w:ascii="Times New Roman" w:hAnsi="Times New Roman"/>
                      <w:i/>
                    </w:rPr>
                  </w:pPr>
                  <w:r w:rsidRPr="005346D4">
                    <w:rPr>
                      <w:rFonts w:ascii="Times New Roman" w:hAnsi="Times New Roman"/>
                      <w:i/>
                    </w:rPr>
                    <w:t>Размер каждого файла не должен превышать 16 МБ - или 480 секунд загрузки.</w:t>
                  </w:r>
                </w:p>
                <w:p w:rsidR="006817D4" w:rsidRPr="005346D4" w:rsidRDefault="006817D4" w:rsidP="000209B3">
                  <w:pPr>
                    <w:shd w:val="clear" w:color="auto" w:fill="FFFFFF"/>
                    <w:spacing w:after="0" w:line="240" w:lineRule="auto"/>
                    <w:ind w:firstLine="709"/>
                    <w:jc w:val="both"/>
                    <w:rPr>
                      <w:rFonts w:ascii="Times New Roman" w:hAnsi="Times New Roman"/>
                      <w:b/>
                      <w:color w:val="FF0000"/>
                    </w:rPr>
                  </w:pPr>
                  <w:r w:rsidRPr="005346D4">
                    <w:rPr>
                      <w:rFonts w:ascii="Times New Roman" w:hAnsi="Times New Roman"/>
                      <w:i/>
                    </w:rPr>
                    <w:t>Применение в электронных документах скрытых листов, столбцов, строк, текста и т.п. не рекомендуется.</w:t>
                  </w:r>
                </w:p>
              </w:tc>
            </w:tr>
            <w:bookmarkEnd w:id="4"/>
            <w:tr w:rsidR="006817D4" w:rsidRPr="005346D4" w:rsidTr="00E66CAE">
              <w:trPr>
                <w:gridAfter w:val="1"/>
                <w:wAfter w:w="3" w:type="pct"/>
              </w:trPr>
              <w:tc>
                <w:tcPr>
                  <w:tcW w:w="275" w:type="pct"/>
                </w:tcPr>
                <w:p w:rsidR="006817D4" w:rsidRPr="005346D4" w:rsidRDefault="006817D4" w:rsidP="000209B3">
                  <w:pPr>
                    <w:pStyle w:val="a7"/>
                    <w:tabs>
                      <w:tab w:val="left" w:pos="3040"/>
                    </w:tabs>
                    <w:rPr>
                      <w:rFonts w:ascii="Times New Roman" w:hAnsi="Times New Roman"/>
                      <w:b/>
                    </w:rPr>
                  </w:pPr>
                  <w:r w:rsidRPr="005346D4">
                    <w:rPr>
                      <w:rFonts w:ascii="Times New Roman" w:hAnsi="Times New Roman"/>
                      <w:b/>
                    </w:rPr>
                    <w:lastRenderedPageBreak/>
                    <w:t>5</w:t>
                  </w:r>
                </w:p>
              </w:tc>
              <w:tc>
                <w:tcPr>
                  <w:tcW w:w="1669" w:type="pct"/>
                  <w:shd w:val="clear" w:color="auto" w:fill="auto"/>
                </w:tcPr>
                <w:p w:rsidR="006817D4" w:rsidRPr="005346D4" w:rsidRDefault="006817D4" w:rsidP="000209B3">
                  <w:pPr>
                    <w:pStyle w:val="a7"/>
                    <w:contextualSpacing/>
                    <w:rPr>
                      <w:rFonts w:ascii="Times New Roman" w:hAnsi="Times New Roman"/>
                      <w:b/>
                    </w:rPr>
                  </w:pPr>
                  <w:r w:rsidRPr="005346D4">
                    <w:rPr>
                      <w:rFonts w:ascii="Times New Roman" w:hAnsi="Times New Roman"/>
                      <w:b/>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w:t>
                  </w:r>
                  <w:r w:rsidRPr="005346D4">
                    <w:rPr>
                      <w:rFonts w:ascii="Times New Roman" w:hAnsi="Times New Roman"/>
                      <w:b/>
                    </w:rPr>
                    <w:lastRenderedPageBreak/>
                    <w:t>количественных и качественных характеристик</w:t>
                  </w:r>
                </w:p>
              </w:tc>
              <w:tc>
                <w:tcPr>
                  <w:tcW w:w="3053" w:type="pct"/>
                  <w:shd w:val="clear" w:color="auto" w:fill="auto"/>
                </w:tcPr>
                <w:p w:rsidR="00AF40E8" w:rsidRPr="005346D4" w:rsidRDefault="00AF40E8" w:rsidP="000209B3">
                  <w:pPr>
                    <w:pStyle w:val="a7"/>
                    <w:ind w:firstLine="151"/>
                    <w:contextualSpacing/>
                    <w:jc w:val="both"/>
                    <w:rPr>
                      <w:rFonts w:ascii="Times New Roman" w:hAnsi="Times New Roman"/>
                    </w:rPr>
                  </w:pPr>
                  <w:r w:rsidRPr="005346D4">
                    <w:rPr>
                      <w:rFonts w:ascii="Times New Roman" w:hAnsi="Times New Roman"/>
                    </w:rPr>
                    <w:lastRenderedPageBreak/>
                    <w:t xml:space="preserve">Первая часть заявки на участие </w:t>
                  </w:r>
                  <w:r w:rsidR="006F0EC0" w:rsidRPr="005346D4">
                    <w:rPr>
                      <w:rFonts w:ascii="Times New Roman" w:hAnsi="Times New Roman"/>
                    </w:rPr>
                    <w:t xml:space="preserve">в </w:t>
                  </w:r>
                  <w:r w:rsidR="00F17BD2" w:rsidRPr="005346D4">
                    <w:rPr>
                      <w:rFonts w:ascii="Times New Roman" w:hAnsi="Times New Roman"/>
                    </w:rPr>
                    <w:t xml:space="preserve">конкурсе в электронной форме </w:t>
                  </w:r>
                  <w:r w:rsidRPr="005346D4">
                    <w:rPr>
                      <w:rFonts w:ascii="Times New Roman" w:hAnsi="Times New Roman"/>
                    </w:rPr>
                    <w:t xml:space="preserve">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w:t>
                  </w:r>
                  <w:r w:rsidR="006C3238" w:rsidRPr="005346D4">
                    <w:rPr>
                      <w:rFonts w:ascii="Times New Roman" w:hAnsi="Times New Roman"/>
                    </w:rPr>
                    <w:t>конкурса</w:t>
                  </w:r>
                  <w:r w:rsidR="00F17BD2" w:rsidRPr="005346D4">
                    <w:rPr>
                      <w:rFonts w:ascii="Times New Roman" w:hAnsi="Times New Roman"/>
                    </w:rPr>
                    <w:t xml:space="preserve"> в электронной форме</w:t>
                  </w:r>
                  <w:r w:rsidR="00AB72D0" w:rsidRPr="005346D4">
                    <w:rPr>
                      <w:rFonts w:ascii="Times New Roman" w:hAnsi="Times New Roman"/>
                    </w:rPr>
                    <w:t>.</w:t>
                  </w:r>
                </w:p>
                <w:p w:rsidR="006817D4" w:rsidRPr="005346D4" w:rsidRDefault="006817D4" w:rsidP="000209B3">
                  <w:pPr>
                    <w:pStyle w:val="a7"/>
                    <w:ind w:firstLine="151"/>
                    <w:contextualSpacing/>
                    <w:jc w:val="both"/>
                    <w:rPr>
                      <w:rFonts w:ascii="Times New Roman" w:hAnsi="Times New Roman"/>
                    </w:rPr>
                  </w:pPr>
                  <w:r w:rsidRPr="005346D4">
                    <w:rPr>
                      <w:rFonts w:ascii="Times New Roman" w:hAnsi="Times New Roman"/>
                    </w:rPr>
                    <w:t xml:space="preserve">При описании объекта закупки участником закупки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закупки, не должны допускать двусмысленных толкований. </w:t>
                  </w:r>
                </w:p>
                <w:p w:rsidR="006817D4" w:rsidRPr="005346D4" w:rsidRDefault="006817D4" w:rsidP="000209B3">
                  <w:pPr>
                    <w:pStyle w:val="a7"/>
                    <w:ind w:firstLine="151"/>
                    <w:contextualSpacing/>
                    <w:jc w:val="both"/>
                    <w:rPr>
                      <w:rFonts w:ascii="Times New Roman" w:hAnsi="Times New Roman"/>
                      <w:i/>
                    </w:rPr>
                  </w:pPr>
                  <w:r w:rsidRPr="005346D4">
                    <w:rPr>
                      <w:rFonts w:ascii="Times New Roman" w:hAnsi="Times New Roman"/>
                      <w:i/>
                    </w:rPr>
                    <w:t>В</w:t>
                  </w:r>
                  <w:r w:rsidR="00C71A32" w:rsidRPr="005346D4">
                    <w:rPr>
                      <w:rFonts w:ascii="Times New Roman" w:hAnsi="Times New Roman"/>
                      <w:i/>
                    </w:rPr>
                    <w:t xml:space="preserve"> случае, если предметом закупки является поставка товара, </w:t>
                  </w:r>
                  <w:r w:rsidRPr="005346D4">
                    <w:rPr>
                      <w:rFonts w:ascii="Times New Roman" w:hAnsi="Times New Roman"/>
                      <w:i/>
                    </w:rPr>
                    <w:t xml:space="preserve">части представления конкретных показателей о технических и качественных характеристиках товара в заявке участника не допускается указание словосочетаний «должен быть» / «должно быть», «не менее» / «не более», </w:t>
                  </w:r>
                  <w:r w:rsidRPr="005346D4">
                    <w:rPr>
                      <w:rFonts w:ascii="Times New Roman" w:hAnsi="Times New Roman"/>
                      <w:i/>
                    </w:rPr>
                    <w:lastRenderedPageBreak/>
                    <w:t>«менее» / «более», «не хуже» / «лучше», «выше» / «ниже», «меньше» / «больше», «&gt;» / «&lt;», «≤» / «≥», «превышает» / «не превышает», «превышать» / «не превышать», «или», «+/-», «свыше», «или эквивалент» (и т.п. слова, не по</w:t>
                  </w:r>
                  <w:r w:rsidR="00EA5B5C" w:rsidRPr="005346D4">
                    <w:rPr>
                      <w:rFonts w:ascii="Times New Roman" w:hAnsi="Times New Roman"/>
                      <w:i/>
                    </w:rPr>
                    <w:t>зво</w:t>
                  </w:r>
                  <w:r w:rsidRPr="005346D4">
                    <w:rPr>
                      <w:rFonts w:ascii="Times New Roman" w:hAnsi="Times New Roman"/>
                      <w:i/>
                    </w:rPr>
                    <w:t>ляющие однозначно трактовать сведения, указанные в заявках) по отношению к характеристикам поставляемых товаров.</w:t>
                  </w:r>
                </w:p>
                <w:p w:rsidR="006817D4" w:rsidRPr="005346D4" w:rsidRDefault="006817D4" w:rsidP="000209B3">
                  <w:pPr>
                    <w:pStyle w:val="a7"/>
                    <w:ind w:firstLine="151"/>
                    <w:contextualSpacing/>
                    <w:jc w:val="both"/>
                    <w:rPr>
                      <w:rFonts w:ascii="Times New Roman" w:hAnsi="Times New Roman"/>
                    </w:rPr>
                  </w:pPr>
                  <w:r w:rsidRPr="005346D4">
                    <w:rPr>
                      <w:rFonts w:ascii="Times New Roman" w:hAnsi="Times New Roman"/>
                    </w:rPr>
                    <w:t>Описание предлагаемых товаров осуществляется в соответствии с единицами (системами) измерений и написанием наименований показателей, указанных в РАЗДЕЛЕ № 2 «ОПИСАНИЕ ОБЪЕКТА ЗАКУПКИ» (далее – Техническое задание) настоящей документации о закупке.</w:t>
                  </w:r>
                </w:p>
                <w:p w:rsidR="00AF40E8" w:rsidRPr="005346D4" w:rsidRDefault="006817D4" w:rsidP="006C3238">
                  <w:pPr>
                    <w:pStyle w:val="a7"/>
                    <w:ind w:firstLine="151"/>
                    <w:contextualSpacing/>
                    <w:jc w:val="both"/>
                    <w:rPr>
                      <w:rFonts w:ascii="Times New Roman" w:hAnsi="Times New Roman"/>
                    </w:rPr>
                  </w:pPr>
                  <w:r w:rsidRPr="005346D4">
                    <w:rPr>
                      <w:rFonts w:ascii="Times New Roman" w:hAnsi="Times New Roman"/>
                    </w:rPr>
                    <w:t xml:space="preserve">Первая часть заявки на участие </w:t>
                  </w:r>
                  <w:r w:rsidR="006F0EC0" w:rsidRPr="005346D4">
                    <w:rPr>
                      <w:rFonts w:ascii="Times New Roman" w:hAnsi="Times New Roman"/>
                    </w:rPr>
                    <w:t xml:space="preserve">в </w:t>
                  </w:r>
                  <w:r w:rsidR="00F17BD2" w:rsidRPr="005346D4">
                    <w:rPr>
                      <w:rFonts w:ascii="Times New Roman" w:hAnsi="Times New Roman"/>
                    </w:rPr>
                    <w:t xml:space="preserve">конкурсе в электронной форме </w:t>
                  </w:r>
                  <w:r w:rsidRPr="005346D4">
                    <w:rPr>
                      <w:rFonts w:ascii="Times New Roman" w:hAnsi="Times New Roman"/>
                    </w:rPr>
                    <w:t xml:space="preserve">может содержать эскиз, рисунок, чертеж, фотографию, иное изображение товара, на поставку которого заключается договор. </w:t>
                  </w:r>
                </w:p>
              </w:tc>
            </w:tr>
            <w:tr w:rsidR="006817D4" w:rsidRPr="005346D4" w:rsidTr="00E66CAE">
              <w:tc>
                <w:tcPr>
                  <w:tcW w:w="275" w:type="pct"/>
                </w:tcPr>
                <w:p w:rsidR="006817D4" w:rsidRPr="005346D4" w:rsidRDefault="006817D4" w:rsidP="000209B3">
                  <w:pPr>
                    <w:pStyle w:val="a7"/>
                    <w:tabs>
                      <w:tab w:val="left" w:pos="3040"/>
                    </w:tabs>
                    <w:contextualSpacing/>
                    <w:rPr>
                      <w:rFonts w:ascii="Times New Roman" w:hAnsi="Times New Roman"/>
                      <w:b/>
                    </w:rPr>
                  </w:pPr>
                  <w:r w:rsidRPr="005346D4">
                    <w:rPr>
                      <w:rFonts w:ascii="Times New Roman" w:hAnsi="Times New Roman"/>
                      <w:b/>
                    </w:rPr>
                    <w:lastRenderedPageBreak/>
                    <w:t>6</w:t>
                  </w:r>
                </w:p>
              </w:tc>
              <w:tc>
                <w:tcPr>
                  <w:tcW w:w="4725" w:type="pct"/>
                  <w:gridSpan w:val="3"/>
                  <w:shd w:val="clear" w:color="auto" w:fill="auto"/>
                </w:tcPr>
                <w:p w:rsidR="006817D4" w:rsidRPr="005346D4" w:rsidRDefault="006817D4" w:rsidP="000209B3">
                  <w:pPr>
                    <w:pStyle w:val="a7"/>
                    <w:tabs>
                      <w:tab w:val="left" w:pos="3040"/>
                    </w:tabs>
                    <w:contextualSpacing/>
                    <w:jc w:val="both"/>
                    <w:rPr>
                      <w:rFonts w:ascii="Times New Roman" w:hAnsi="Times New Roman"/>
                    </w:rPr>
                  </w:pPr>
                  <w:r w:rsidRPr="005346D4">
                    <w:rPr>
                      <w:rFonts w:ascii="Times New Roman" w:hAnsi="Times New Roman"/>
                      <w:b/>
                    </w:rPr>
                    <w:t>Место, условия и сроки (периоды) поставки товара, выполнения работ, оказания услуги</w:t>
                  </w:r>
                </w:p>
              </w:tc>
            </w:tr>
            <w:tr w:rsidR="003B3695" w:rsidRPr="005346D4" w:rsidTr="00E66CAE">
              <w:trPr>
                <w:gridAfter w:val="1"/>
                <w:wAfter w:w="3" w:type="pct"/>
              </w:trPr>
              <w:tc>
                <w:tcPr>
                  <w:tcW w:w="275" w:type="pct"/>
                  <w:vMerge w:val="restart"/>
                </w:tcPr>
                <w:p w:rsidR="003B3695" w:rsidRPr="005346D4" w:rsidRDefault="003B3695" w:rsidP="000209B3">
                  <w:pPr>
                    <w:pStyle w:val="a7"/>
                    <w:tabs>
                      <w:tab w:val="left" w:pos="3040"/>
                    </w:tabs>
                    <w:contextualSpacing/>
                    <w:rPr>
                      <w:rFonts w:ascii="Times New Roman" w:hAnsi="Times New Roman"/>
                      <w:b/>
                    </w:rPr>
                  </w:pPr>
                </w:p>
              </w:tc>
              <w:tc>
                <w:tcPr>
                  <w:tcW w:w="1669" w:type="pct"/>
                  <w:shd w:val="clear" w:color="auto" w:fill="auto"/>
                </w:tcPr>
                <w:p w:rsidR="003B3695" w:rsidRPr="005346D4" w:rsidRDefault="003B3695" w:rsidP="000209B3">
                  <w:pPr>
                    <w:pStyle w:val="a7"/>
                    <w:tabs>
                      <w:tab w:val="left" w:pos="3040"/>
                    </w:tabs>
                    <w:contextualSpacing/>
                    <w:rPr>
                      <w:rFonts w:ascii="Times New Roman" w:hAnsi="Times New Roman"/>
                    </w:rPr>
                  </w:pPr>
                  <w:r w:rsidRPr="005346D4">
                    <w:rPr>
                      <w:rFonts w:ascii="Times New Roman" w:hAnsi="Times New Roman"/>
                    </w:rPr>
                    <w:t>Место поставки товара, выполнения работ, оказания услуги</w:t>
                  </w:r>
                </w:p>
              </w:tc>
              <w:tc>
                <w:tcPr>
                  <w:tcW w:w="3053" w:type="pct"/>
                  <w:shd w:val="clear" w:color="auto" w:fill="auto"/>
                </w:tcPr>
                <w:p w:rsidR="003B3695" w:rsidRPr="005346D4" w:rsidRDefault="003B3695" w:rsidP="006C3238">
                  <w:pPr>
                    <w:spacing w:after="0" w:line="240" w:lineRule="auto"/>
                    <w:ind w:right="175"/>
                    <w:jc w:val="both"/>
                    <w:rPr>
                      <w:rFonts w:ascii="Times New Roman" w:hAnsi="Times New Roman"/>
                    </w:rPr>
                  </w:pPr>
                  <w:r w:rsidRPr="005346D4">
                    <w:rPr>
                      <w:rFonts w:ascii="Times New Roman" w:hAnsi="Times New Roman"/>
                    </w:rPr>
                    <w:t xml:space="preserve">в соответствии с РАЗДЕЛОМ № 2 «ОПИСАНИЕ ОБЪЕКТА ЗАКУПКИ (далее – Техническое задание)» </w:t>
                  </w:r>
                  <w:r w:rsidR="006C3238" w:rsidRPr="005346D4">
                    <w:rPr>
                      <w:rFonts w:ascii="Times New Roman" w:hAnsi="Times New Roman"/>
                    </w:rPr>
                    <w:t xml:space="preserve">и </w:t>
                  </w:r>
                  <w:r w:rsidRPr="005346D4">
                    <w:rPr>
                      <w:rFonts w:ascii="Times New Roman" w:hAnsi="Times New Roman"/>
                    </w:rPr>
                    <w:t xml:space="preserve"> документации конкурс</w:t>
                  </w:r>
                  <w:r w:rsidR="006C3238" w:rsidRPr="005346D4">
                    <w:rPr>
                      <w:rFonts w:ascii="Times New Roman" w:hAnsi="Times New Roman"/>
                    </w:rPr>
                    <w:t>а</w:t>
                  </w:r>
                  <w:r w:rsidRPr="005346D4">
                    <w:rPr>
                      <w:rFonts w:ascii="Times New Roman" w:hAnsi="Times New Roman"/>
                    </w:rPr>
                    <w:t xml:space="preserve"> в электронной форме</w:t>
                  </w:r>
                  <w:r w:rsidR="004C79A9" w:rsidRPr="005346D4">
                    <w:rPr>
                      <w:rFonts w:ascii="Times New Roman" w:hAnsi="Times New Roman"/>
                    </w:rPr>
                    <w:t>.</w:t>
                  </w:r>
                </w:p>
              </w:tc>
            </w:tr>
            <w:tr w:rsidR="003B3695" w:rsidRPr="005346D4" w:rsidTr="00E66CAE">
              <w:trPr>
                <w:gridAfter w:val="1"/>
                <w:wAfter w:w="3" w:type="pct"/>
              </w:trPr>
              <w:tc>
                <w:tcPr>
                  <w:tcW w:w="275" w:type="pct"/>
                  <w:vMerge/>
                </w:tcPr>
                <w:p w:rsidR="003B3695" w:rsidRPr="005346D4" w:rsidRDefault="003B3695" w:rsidP="000209B3">
                  <w:pPr>
                    <w:pStyle w:val="a7"/>
                    <w:tabs>
                      <w:tab w:val="left" w:pos="3040"/>
                    </w:tabs>
                    <w:contextualSpacing/>
                    <w:rPr>
                      <w:rFonts w:ascii="Times New Roman" w:hAnsi="Times New Roman"/>
                      <w:b/>
                    </w:rPr>
                  </w:pPr>
                </w:p>
              </w:tc>
              <w:tc>
                <w:tcPr>
                  <w:tcW w:w="1669" w:type="pct"/>
                  <w:shd w:val="clear" w:color="auto" w:fill="auto"/>
                </w:tcPr>
                <w:p w:rsidR="003B3695" w:rsidRPr="005346D4" w:rsidRDefault="003B3695" w:rsidP="000209B3">
                  <w:pPr>
                    <w:pStyle w:val="a7"/>
                    <w:tabs>
                      <w:tab w:val="left" w:pos="3040"/>
                    </w:tabs>
                    <w:contextualSpacing/>
                    <w:rPr>
                      <w:rFonts w:ascii="Times New Roman" w:hAnsi="Times New Roman"/>
                    </w:rPr>
                  </w:pPr>
                  <w:r w:rsidRPr="005346D4">
                    <w:rPr>
                      <w:rFonts w:ascii="Times New Roman" w:hAnsi="Times New Roman"/>
                    </w:rPr>
                    <w:t>Сроки (периоды) поставки товара, выполнения работ, оказания услуги</w:t>
                  </w:r>
                </w:p>
              </w:tc>
              <w:tc>
                <w:tcPr>
                  <w:tcW w:w="3053" w:type="pct"/>
                  <w:shd w:val="clear" w:color="auto" w:fill="auto"/>
                </w:tcPr>
                <w:p w:rsidR="003B3695" w:rsidRPr="005346D4" w:rsidRDefault="00CA57BD" w:rsidP="000209B3">
                  <w:pPr>
                    <w:pStyle w:val="a7"/>
                    <w:tabs>
                      <w:tab w:val="left" w:pos="3040"/>
                    </w:tabs>
                    <w:contextualSpacing/>
                    <w:jc w:val="both"/>
                    <w:rPr>
                      <w:rFonts w:ascii="Times New Roman" w:hAnsi="Times New Roman"/>
                      <w:color w:val="FF0000"/>
                    </w:rPr>
                  </w:pPr>
                  <w:r w:rsidRPr="005346D4">
                    <w:rPr>
                      <w:rFonts w:ascii="Times New Roman" w:hAnsi="Times New Roman"/>
                      <w:color w:val="FF0000"/>
                    </w:rPr>
                    <w:t>Не менее</w:t>
                  </w:r>
                  <w:r w:rsidR="000A61B2" w:rsidRPr="005346D4">
                    <w:rPr>
                      <w:rFonts w:ascii="Times New Roman" w:hAnsi="Times New Roman"/>
                      <w:color w:val="FF0000"/>
                    </w:rPr>
                    <w:t xml:space="preserve"> 12 месяцев с момента заключения Договора.</w:t>
                  </w:r>
                </w:p>
              </w:tc>
            </w:tr>
            <w:tr w:rsidR="003B3695" w:rsidRPr="005346D4" w:rsidTr="00E66CAE">
              <w:trPr>
                <w:gridAfter w:val="1"/>
                <w:wAfter w:w="3" w:type="pct"/>
              </w:trPr>
              <w:tc>
                <w:tcPr>
                  <w:tcW w:w="275" w:type="pct"/>
                  <w:vMerge/>
                </w:tcPr>
                <w:p w:rsidR="003B3695" w:rsidRPr="005346D4" w:rsidRDefault="003B3695" w:rsidP="000209B3">
                  <w:pPr>
                    <w:pStyle w:val="a7"/>
                    <w:tabs>
                      <w:tab w:val="left" w:pos="3040"/>
                    </w:tabs>
                    <w:contextualSpacing/>
                    <w:rPr>
                      <w:rFonts w:ascii="Times New Roman" w:hAnsi="Times New Roman"/>
                      <w:b/>
                    </w:rPr>
                  </w:pPr>
                </w:p>
              </w:tc>
              <w:tc>
                <w:tcPr>
                  <w:tcW w:w="1669" w:type="pct"/>
                  <w:shd w:val="clear" w:color="auto" w:fill="auto"/>
                </w:tcPr>
                <w:p w:rsidR="003B3695" w:rsidRPr="005346D4" w:rsidRDefault="003B3695" w:rsidP="000209B3">
                  <w:pPr>
                    <w:pStyle w:val="a7"/>
                    <w:tabs>
                      <w:tab w:val="left" w:pos="3040"/>
                    </w:tabs>
                    <w:contextualSpacing/>
                    <w:rPr>
                      <w:rFonts w:ascii="Times New Roman" w:hAnsi="Times New Roman"/>
                    </w:rPr>
                  </w:pPr>
                  <w:r w:rsidRPr="005346D4">
                    <w:rPr>
                      <w:rFonts w:ascii="Times New Roman" w:hAnsi="Times New Roman"/>
                    </w:rPr>
                    <w:t xml:space="preserve">Условия поставки товара, выполнения работ, оказания услуги </w:t>
                  </w:r>
                </w:p>
              </w:tc>
              <w:tc>
                <w:tcPr>
                  <w:tcW w:w="3053" w:type="pct"/>
                  <w:shd w:val="clear" w:color="auto" w:fill="auto"/>
                </w:tcPr>
                <w:p w:rsidR="003B3695" w:rsidRPr="005346D4" w:rsidRDefault="003B3695" w:rsidP="006C3238">
                  <w:pPr>
                    <w:pStyle w:val="a7"/>
                    <w:tabs>
                      <w:tab w:val="left" w:pos="3040"/>
                    </w:tabs>
                    <w:contextualSpacing/>
                    <w:jc w:val="both"/>
                    <w:rPr>
                      <w:rFonts w:ascii="Times New Roman" w:hAnsi="Times New Roman"/>
                    </w:rPr>
                  </w:pPr>
                  <w:r w:rsidRPr="005346D4">
                    <w:rPr>
                      <w:rFonts w:ascii="Times New Roman" w:hAnsi="Times New Roman"/>
                    </w:rPr>
                    <w:t>в соответствии с РАЗДЕЛОМ № 3 «ПРОЕКТ ДОГОВОРА» документации конкурс</w:t>
                  </w:r>
                  <w:r w:rsidR="006C3238" w:rsidRPr="005346D4">
                    <w:rPr>
                      <w:rFonts w:ascii="Times New Roman" w:hAnsi="Times New Roman"/>
                    </w:rPr>
                    <w:t>а</w:t>
                  </w:r>
                  <w:r w:rsidRPr="005346D4">
                    <w:rPr>
                      <w:rFonts w:ascii="Times New Roman" w:hAnsi="Times New Roman"/>
                    </w:rPr>
                    <w:t xml:space="preserve"> в электронной форме </w:t>
                  </w:r>
                </w:p>
              </w:tc>
            </w:tr>
            <w:tr w:rsidR="003B3695" w:rsidRPr="005346D4" w:rsidTr="00E66CAE">
              <w:trPr>
                <w:gridAfter w:val="1"/>
                <w:wAfter w:w="3" w:type="pct"/>
              </w:trPr>
              <w:tc>
                <w:tcPr>
                  <w:tcW w:w="275" w:type="pct"/>
                </w:tcPr>
                <w:p w:rsidR="003B3695" w:rsidRPr="005346D4" w:rsidRDefault="003B3695" w:rsidP="000209B3">
                  <w:pPr>
                    <w:pStyle w:val="a7"/>
                    <w:tabs>
                      <w:tab w:val="left" w:pos="3040"/>
                    </w:tabs>
                    <w:rPr>
                      <w:rFonts w:ascii="Times New Roman" w:hAnsi="Times New Roman"/>
                      <w:b/>
                    </w:rPr>
                  </w:pPr>
                  <w:r w:rsidRPr="005346D4">
                    <w:rPr>
                      <w:rFonts w:ascii="Times New Roman" w:hAnsi="Times New Roman"/>
                      <w:b/>
                    </w:rPr>
                    <w:t>7</w:t>
                  </w:r>
                </w:p>
              </w:tc>
              <w:tc>
                <w:tcPr>
                  <w:tcW w:w="1669" w:type="pct"/>
                  <w:shd w:val="clear" w:color="auto" w:fill="auto"/>
                </w:tcPr>
                <w:p w:rsidR="003B3695" w:rsidRPr="005346D4" w:rsidRDefault="003B3695" w:rsidP="000209B3">
                  <w:pPr>
                    <w:pStyle w:val="a7"/>
                    <w:tabs>
                      <w:tab w:val="left" w:pos="3040"/>
                    </w:tabs>
                    <w:contextualSpacing/>
                    <w:rPr>
                      <w:rFonts w:ascii="Times New Roman" w:hAnsi="Times New Roman"/>
                      <w:b/>
                    </w:rPr>
                  </w:pPr>
                  <w:r w:rsidRPr="005346D4">
                    <w:rPr>
                      <w:rFonts w:ascii="Times New Roman" w:hAnsi="Times New Roman"/>
                      <w:b/>
                    </w:rPr>
                    <w:t>Форма, сроки и порядок оплаты товара, работы или услуги</w:t>
                  </w:r>
                </w:p>
              </w:tc>
              <w:tc>
                <w:tcPr>
                  <w:tcW w:w="3053" w:type="pct"/>
                  <w:shd w:val="clear" w:color="auto" w:fill="auto"/>
                </w:tcPr>
                <w:p w:rsidR="003B3695" w:rsidRPr="005346D4" w:rsidRDefault="003B3695" w:rsidP="006C3238">
                  <w:pPr>
                    <w:pStyle w:val="a7"/>
                    <w:tabs>
                      <w:tab w:val="left" w:pos="3040"/>
                    </w:tabs>
                    <w:contextualSpacing/>
                    <w:jc w:val="both"/>
                    <w:rPr>
                      <w:rFonts w:ascii="Times New Roman" w:hAnsi="Times New Roman"/>
                    </w:rPr>
                  </w:pPr>
                  <w:r w:rsidRPr="005346D4">
                    <w:rPr>
                      <w:rFonts w:ascii="Times New Roman" w:hAnsi="Times New Roman"/>
                    </w:rPr>
                    <w:t xml:space="preserve">в соответствии с РАЗДЕЛОМ № 3 «ПРОЕКТ ДОГОВОРА» документации </w:t>
                  </w:r>
                  <w:r w:rsidR="004C79A9" w:rsidRPr="005346D4">
                    <w:rPr>
                      <w:rFonts w:ascii="Times New Roman" w:hAnsi="Times New Roman"/>
                    </w:rPr>
                    <w:t>конкурс</w:t>
                  </w:r>
                  <w:r w:rsidR="006C3238" w:rsidRPr="005346D4">
                    <w:rPr>
                      <w:rFonts w:ascii="Times New Roman" w:hAnsi="Times New Roman"/>
                    </w:rPr>
                    <w:t>а</w:t>
                  </w:r>
                  <w:r w:rsidR="004C79A9" w:rsidRPr="005346D4">
                    <w:rPr>
                      <w:rFonts w:ascii="Times New Roman" w:hAnsi="Times New Roman"/>
                    </w:rPr>
                    <w:t xml:space="preserve"> в электронной форме.</w:t>
                  </w:r>
                </w:p>
              </w:tc>
            </w:tr>
            <w:tr w:rsidR="003B3695" w:rsidRPr="005346D4" w:rsidTr="00E66CAE">
              <w:tc>
                <w:tcPr>
                  <w:tcW w:w="275" w:type="pct"/>
                </w:tcPr>
                <w:p w:rsidR="003B3695" w:rsidRPr="005346D4" w:rsidRDefault="003B3695" w:rsidP="000209B3">
                  <w:pPr>
                    <w:pStyle w:val="a7"/>
                    <w:tabs>
                      <w:tab w:val="left" w:pos="3040"/>
                    </w:tabs>
                    <w:contextualSpacing/>
                    <w:rPr>
                      <w:rFonts w:ascii="Times New Roman" w:hAnsi="Times New Roman"/>
                      <w:b/>
                    </w:rPr>
                  </w:pPr>
                  <w:r w:rsidRPr="005346D4">
                    <w:rPr>
                      <w:rFonts w:ascii="Times New Roman" w:hAnsi="Times New Roman"/>
                      <w:b/>
                    </w:rPr>
                    <w:t>8</w:t>
                  </w:r>
                </w:p>
              </w:tc>
              <w:tc>
                <w:tcPr>
                  <w:tcW w:w="4725" w:type="pct"/>
                  <w:gridSpan w:val="3"/>
                  <w:shd w:val="clear" w:color="auto" w:fill="auto"/>
                </w:tcPr>
                <w:p w:rsidR="003B3695" w:rsidRPr="005346D4" w:rsidRDefault="003B3695" w:rsidP="000209B3">
                  <w:pPr>
                    <w:pStyle w:val="a7"/>
                    <w:tabs>
                      <w:tab w:val="left" w:pos="3040"/>
                    </w:tabs>
                    <w:contextualSpacing/>
                    <w:jc w:val="both"/>
                    <w:rPr>
                      <w:rFonts w:ascii="Times New Roman" w:hAnsi="Times New Roman"/>
                      <w:b/>
                    </w:rPr>
                  </w:pPr>
                  <w:r w:rsidRPr="005346D4">
                    <w:rPr>
                      <w:rFonts w:ascii="Times New Roman" w:hAnsi="Times New Roman"/>
                      <w:b/>
                    </w:rPr>
                    <w:t>Сведения о начальной (максимальной) цене договора или формула цены и максимальное значение цены договора (предельная цена договора) или о начальной (максимальной) цене единицы товара, работы, услуги и максимальное значение цены договора (предельная цена договора)</w:t>
                  </w:r>
                </w:p>
              </w:tc>
            </w:tr>
            <w:tr w:rsidR="003B3695" w:rsidRPr="005346D4" w:rsidTr="00E66CAE">
              <w:trPr>
                <w:gridAfter w:val="1"/>
                <w:wAfter w:w="3" w:type="pct"/>
                <w:trHeight w:val="1833"/>
              </w:trPr>
              <w:tc>
                <w:tcPr>
                  <w:tcW w:w="275" w:type="pct"/>
                </w:tcPr>
                <w:p w:rsidR="003B3695" w:rsidRPr="005346D4" w:rsidRDefault="003B3695" w:rsidP="000209B3">
                  <w:pPr>
                    <w:pStyle w:val="a7"/>
                    <w:tabs>
                      <w:tab w:val="left" w:pos="3040"/>
                    </w:tabs>
                    <w:contextualSpacing/>
                    <w:rPr>
                      <w:rFonts w:ascii="Times New Roman" w:hAnsi="Times New Roman"/>
                      <w:b/>
                    </w:rPr>
                  </w:pPr>
                </w:p>
              </w:tc>
              <w:tc>
                <w:tcPr>
                  <w:tcW w:w="1669" w:type="pct"/>
                  <w:shd w:val="clear" w:color="auto" w:fill="auto"/>
                </w:tcPr>
                <w:p w:rsidR="003B3695" w:rsidRPr="005346D4" w:rsidRDefault="003B3695" w:rsidP="000209B3">
                  <w:pPr>
                    <w:pStyle w:val="a7"/>
                    <w:tabs>
                      <w:tab w:val="left" w:pos="3040"/>
                    </w:tabs>
                    <w:contextualSpacing/>
                    <w:rPr>
                      <w:rFonts w:ascii="Times New Roman" w:hAnsi="Times New Roman"/>
                    </w:rPr>
                  </w:pPr>
                  <w:r w:rsidRPr="005346D4">
                    <w:rPr>
                      <w:rFonts w:ascii="Times New Roman" w:hAnsi="Times New Roman"/>
                    </w:rPr>
                    <w:t xml:space="preserve">Сведения о начальной (максимальной) цене договора </w:t>
                  </w:r>
                </w:p>
              </w:tc>
              <w:tc>
                <w:tcPr>
                  <w:tcW w:w="3053" w:type="pct"/>
                  <w:shd w:val="clear" w:color="auto" w:fill="auto"/>
                </w:tcPr>
                <w:p w:rsidR="001320DF" w:rsidRPr="005346D4" w:rsidRDefault="001320DF" w:rsidP="000209B3">
                  <w:pPr>
                    <w:spacing w:after="0" w:line="240" w:lineRule="auto"/>
                    <w:jc w:val="both"/>
                    <w:rPr>
                      <w:rFonts w:ascii="Times New Roman" w:hAnsi="Times New Roman"/>
                    </w:rPr>
                  </w:pPr>
                  <w:r w:rsidRPr="005346D4">
                    <w:rPr>
                      <w:rFonts w:ascii="Times New Roman" w:hAnsi="Times New Roman"/>
                      <w:b/>
                    </w:rPr>
                    <w:t>2 803 833</w:t>
                  </w:r>
                  <w:r w:rsidRPr="005346D4">
                    <w:rPr>
                      <w:rFonts w:ascii="Times New Roman" w:hAnsi="Times New Roman"/>
                    </w:rPr>
                    <w:t xml:space="preserve"> (Два миллиона восемьсот три тысячи восемьсот тридцать три) рубля </w:t>
                  </w:r>
                  <w:r w:rsidRPr="005346D4">
                    <w:rPr>
                      <w:rFonts w:ascii="Times New Roman" w:hAnsi="Times New Roman"/>
                      <w:b/>
                    </w:rPr>
                    <w:t xml:space="preserve">33 </w:t>
                  </w:r>
                  <w:r w:rsidRPr="005346D4">
                    <w:rPr>
                      <w:rFonts w:ascii="Times New Roman" w:hAnsi="Times New Roman"/>
                    </w:rPr>
                    <w:t>копейки</w:t>
                  </w:r>
                </w:p>
                <w:p w:rsidR="003B3695" w:rsidRPr="005346D4" w:rsidRDefault="003B3695" w:rsidP="000209B3">
                  <w:pPr>
                    <w:spacing w:after="0" w:line="240" w:lineRule="auto"/>
                    <w:jc w:val="both"/>
                    <w:rPr>
                      <w:rFonts w:ascii="Times New Roman" w:hAnsi="Times New Roman"/>
                    </w:rPr>
                  </w:pPr>
                  <w:r w:rsidRPr="005346D4">
                    <w:rPr>
                      <w:rFonts w:ascii="Times New Roman" w:hAnsi="Times New Roman"/>
                    </w:rPr>
                    <w:t xml:space="preserve">Начальная (максимальная) цена договора включает в себя сумму страховых премий на застрахованных лиц, в том числе налоги и все </w:t>
                  </w:r>
                  <w:proofErr w:type="gramStart"/>
                  <w:r w:rsidRPr="005346D4">
                    <w:rPr>
                      <w:rFonts w:ascii="Times New Roman" w:hAnsi="Times New Roman"/>
                    </w:rPr>
                    <w:t>расходы</w:t>
                  </w:r>
                  <w:proofErr w:type="gramEnd"/>
                  <w:r w:rsidRPr="005346D4">
                    <w:rPr>
                      <w:rFonts w:ascii="Times New Roman" w:hAnsi="Times New Roman"/>
                    </w:rPr>
                    <w:t xml:space="preserve"> связанные с исполнением услуг по договору.</w:t>
                  </w:r>
                </w:p>
              </w:tc>
            </w:tr>
            <w:tr w:rsidR="003B3695" w:rsidRPr="005346D4" w:rsidTr="00E66CAE">
              <w:trPr>
                <w:gridAfter w:val="1"/>
                <w:wAfter w:w="3" w:type="pct"/>
              </w:trPr>
              <w:tc>
                <w:tcPr>
                  <w:tcW w:w="275" w:type="pct"/>
                </w:tcPr>
                <w:p w:rsidR="003B3695" w:rsidRPr="005346D4" w:rsidRDefault="003B3695" w:rsidP="000209B3">
                  <w:pPr>
                    <w:pStyle w:val="a7"/>
                    <w:tabs>
                      <w:tab w:val="left" w:pos="3040"/>
                    </w:tabs>
                    <w:contextualSpacing/>
                    <w:rPr>
                      <w:rFonts w:ascii="Times New Roman" w:hAnsi="Times New Roman"/>
                      <w:b/>
                    </w:rPr>
                  </w:pPr>
                  <w:r w:rsidRPr="005346D4">
                    <w:rPr>
                      <w:rFonts w:ascii="Times New Roman" w:hAnsi="Times New Roman"/>
                      <w:b/>
                    </w:rPr>
                    <w:t>9</w:t>
                  </w:r>
                </w:p>
              </w:tc>
              <w:tc>
                <w:tcPr>
                  <w:tcW w:w="1669" w:type="pct"/>
                  <w:shd w:val="clear" w:color="auto" w:fill="auto"/>
                </w:tcPr>
                <w:p w:rsidR="003B3695" w:rsidRPr="005346D4" w:rsidRDefault="003B3695" w:rsidP="000209B3">
                  <w:pPr>
                    <w:pStyle w:val="a7"/>
                    <w:contextualSpacing/>
                    <w:rPr>
                      <w:rFonts w:ascii="Times New Roman" w:hAnsi="Times New Roman"/>
                      <w:b/>
                    </w:rPr>
                  </w:pPr>
                  <w:r w:rsidRPr="005346D4">
                    <w:rPr>
                      <w:rFonts w:ascii="Times New Roman" w:hAnsi="Times New Roman"/>
                      <w:b/>
                    </w:rPr>
                    <w:t xml:space="preserve">Обоснование начальной (максимальной) цены договора </w:t>
                  </w:r>
                  <w:r w:rsidRPr="005346D4">
                    <w:rPr>
                      <w:rFonts w:ascii="Times New Roman" w:hAnsi="Times New Roman"/>
                    </w:rPr>
                    <w:t xml:space="preserve"> </w:t>
                  </w:r>
                  <w:r w:rsidRPr="005346D4">
                    <w:rPr>
                      <w:rFonts w:ascii="Times New Roman" w:hAnsi="Times New Roman"/>
                      <w:b/>
                    </w:rPr>
                    <w:t>либо цены единицы товара, работы, услуги</w:t>
                  </w:r>
                </w:p>
              </w:tc>
              <w:tc>
                <w:tcPr>
                  <w:tcW w:w="3053" w:type="pct"/>
                  <w:shd w:val="clear" w:color="auto" w:fill="auto"/>
                </w:tcPr>
                <w:p w:rsidR="003B3695" w:rsidRPr="005346D4" w:rsidRDefault="003B3695" w:rsidP="006C3238">
                  <w:pPr>
                    <w:pStyle w:val="a7"/>
                    <w:contextualSpacing/>
                    <w:jc w:val="both"/>
                    <w:rPr>
                      <w:rFonts w:ascii="Times New Roman" w:hAnsi="Times New Roman"/>
                    </w:rPr>
                  </w:pPr>
                  <w:r w:rsidRPr="005346D4">
                    <w:rPr>
                      <w:rFonts w:ascii="Times New Roman" w:hAnsi="Times New Roman"/>
                    </w:rPr>
                    <w:t>Приведено в РАЗДЕЛЕ № 4 «ОБОСНОВАНИЕ НАЧАЛЬНОЙ (МАКСИМАЛЬНОЙ) ЦЕНЫ ДОГОВОРА» документации конкурс</w:t>
                  </w:r>
                  <w:r w:rsidR="006C3238" w:rsidRPr="005346D4">
                    <w:rPr>
                      <w:rFonts w:ascii="Times New Roman" w:hAnsi="Times New Roman"/>
                    </w:rPr>
                    <w:t>а</w:t>
                  </w:r>
                  <w:r w:rsidRPr="005346D4">
                    <w:rPr>
                      <w:rFonts w:ascii="Times New Roman" w:hAnsi="Times New Roman"/>
                    </w:rPr>
                    <w:t xml:space="preserve"> в электронной форме </w:t>
                  </w:r>
                </w:p>
              </w:tc>
            </w:tr>
            <w:tr w:rsidR="003B3695" w:rsidRPr="005346D4" w:rsidTr="00E66CAE">
              <w:tc>
                <w:tcPr>
                  <w:tcW w:w="275" w:type="pct"/>
                </w:tcPr>
                <w:p w:rsidR="003B3695" w:rsidRPr="005346D4" w:rsidRDefault="003B3695" w:rsidP="000209B3">
                  <w:pPr>
                    <w:pStyle w:val="a7"/>
                    <w:tabs>
                      <w:tab w:val="left" w:pos="3040"/>
                    </w:tabs>
                    <w:contextualSpacing/>
                    <w:rPr>
                      <w:rFonts w:ascii="Times New Roman" w:hAnsi="Times New Roman"/>
                      <w:b/>
                    </w:rPr>
                  </w:pPr>
                  <w:r w:rsidRPr="005346D4">
                    <w:rPr>
                      <w:rFonts w:ascii="Times New Roman" w:hAnsi="Times New Roman"/>
                      <w:b/>
                    </w:rPr>
                    <w:t>10</w:t>
                  </w:r>
                </w:p>
              </w:tc>
              <w:tc>
                <w:tcPr>
                  <w:tcW w:w="4725" w:type="pct"/>
                  <w:gridSpan w:val="3"/>
                  <w:shd w:val="clear" w:color="auto" w:fill="auto"/>
                </w:tcPr>
                <w:p w:rsidR="003B3695" w:rsidRPr="005346D4" w:rsidRDefault="003B3695" w:rsidP="000209B3">
                  <w:pPr>
                    <w:spacing w:after="0" w:line="240" w:lineRule="auto"/>
                    <w:contextualSpacing/>
                    <w:jc w:val="both"/>
                    <w:rPr>
                      <w:rFonts w:ascii="Times New Roman" w:hAnsi="Times New Roman"/>
                      <w:b/>
                    </w:rPr>
                  </w:pPr>
                  <w:r w:rsidRPr="005346D4">
                    <w:rPr>
                      <w:rFonts w:ascii="Times New Roman" w:hAnsi="Times New Roman"/>
                      <w:b/>
                    </w:rPr>
                    <w:t>Порядок, дата начала, дата и время окончания срока подачи заявок на участие в закупке (этапах конкурентной закупки)</w:t>
                  </w:r>
                </w:p>
              </w:tc>
            </w:tr>
            <w:tr w:rsidR="003B3695" w:rsidRPr="005346D4" w:rsidTr="00E66CAE">
              <w:trPr>
                <w:gridAfter w:val="1"/>
                <w:wAfter w:w="3" w:type="pct"/>
              </w:trPr>
              <w:tc>
                <w:tcPr>
                  <w:tcW w:w="275" w:type="pct"/>
                  <w:vMerge w:val="restart"/>
                </w:tcPr>
                <w:p w:rsidR="003B3695" w:rsidRPr="005346D4" w:rsidRDefault="003B3695" w:rsidP="000209B3">
                  <w:pPr>
                    <w:pStyle w:val="a7"/>
                    <w:contextualSpacing/>
                    <w:rPr>
                      <w:rFonts w:ascii="Times New Roman" w:hAnsi="Times New Roman"/>
                      <w:b/>
                    </w:rPr>
                  </w:pPr>
                </w:p>
              </w:tc>
              <w:tc>
                <w:tcPr>
                  <w:tcW w:w="1669" w:type="pct"/>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 xml:space="preserve">Порядок подачи заявок </w:t>
                  </w:r>
                </w:p>
              </w:tc>
              <w:tc>
                <w:tcPr>
                  <w:tcW w:w="3053" w:type="pct"/>
                  <w:shd w:val="clear" w:color="auto" w:fill="auto"/>
                </w:tcPr>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Для участия в конкурсе в электронной форме участник закупки, получивший аккредитацию на электронной площадке, подает на электронную торговую площадку заявку на участие  в конкурсе в электронной форме в срок, установленный настоящей конкурсной документацией, в форме электронного документа, подписанного квалифицированной электронной подписью в соответствии с требованиями Федерального закона от 06.04.2011г. № 63-ФЗ «Об электронной подписи», в соответствии с регламентом электронной торговой площадки.</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Участник закупки вправе подать только одну заявку на участие в конкурсе в электронной форме в отношении каждого предмета конкурса в электронной форме. В случае установления факта подачи одним участником закупки двух и </w:t>
                  </w:r>
                  <w:r w:rsidRPr="005346D4">
                    <w:rPr>
                      <w:rFonts w:ascii="Times New Roman" w:hAnsi="Times New Roman"/>
                    </w:rPr>
                    <w:lastRenderedPageBreak/>
                    <w:t>более заявок на участие в конкурсе в электронной форме при условии, что поданные ранее заявки таким участником не отозваны, все заявки на участие в конкурсе в электронной форме такого участника закупки не рассматриваются.</w:t>
                  </w:r>
                </w:p>
                <w:p w:rsidR="003B3695" w:rsidRPr="005346D4" w:rsidRDefault="003B3695" w:rsidP="000209B3">
                  <w:pPr>
                    <w:pStyle w:val="a7"/>
                    <w:contextualSpacing/>
                    <w:jc w:val="both"/>
                    <w:rPr>
                      <w:rFonts w:ascii="Times New Roman" w:hAnsi="Times New Roman"/>
                    </w:rPr>
                  </w:pPr>
                  <w:bookmarkStart w:id="6" w:name="_Hlk86228988"/>
                  <w:r w:rsidRPr="005346D4">
                    <w:rPr>
                      <w:rFonts w:ascii="Times New Roman" w:hAnsi="Times New Roman"/>
                    </w:rPr>
                    <w:t xml:space="preserve">    В случае участия в конкурсе в электронной форме нескольких юридических лиц, выступающих на стороне одного участника конкурса в электронной форме, такие участники обязаны подтвердить свое участие на стороне одного участника конкурса в электронной форме договора простого товарищества. В договоре должны быть указаны наименования организаций, наименование конкурса в электронной форме, в котором организации будут участвовать на стороне одного участника конкурса в электронной форме, а также сведения об организации, которой передаются полномочия действовать от имени указанных в договоре участников конкурса в электронной форме, в частности подписывать заявку, а также договор. В случае расторжения договора и участия в процедуре конкурса в электронной форме от своего имени, организация обязана приложить к заявке подтверждение расторжения договора. </w:t>
                  </w:r>
                </w:p>
                <w:bookmarkEnd w:id="6"/>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Заявки нескольких юридических лиц, выступающих на стороне одного участника закупки, рассматриваются как одна заявка.</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Каждая организация, входящая в состав коллективного участника, должна отвечать требованиям документации о конкурентной закупке в части правоспособности, а также в части наличия соответствующих допусков, опыта и ресурсного обеспечения (в соответствии с распределением объемов работ).</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При оценке количественных параметров деятельности членов объединения эти параметры суммируются. При оценке качественных параметров выбирается лучшее значение соответствующего подкритерия.</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По истечении срока подачи заявок на участие в конкурсе в электронной форме на электронной торговой площадке автоматически открывается Заказчику доступ к заявке на участие в конкурсе, размещенной участником конкурентной закупки на электронной торговой площадке.</w:t>
                  </w:r>
                </w:p>
              </w:tc>
            </w:tr>
            <w:tr w:rsidR="003B3695" w:rsidRPr="005346D4" w:rsidTr="00E66CAE">
              <w:trPr>
                <w:gridAfter w:val="1"/>
                <w:wAfter w:w="3" w:type="pct"/>
              </w:trPr>
              <w:tc>
                <w:tcPr>
                  <w:tcW w:w="275" w:type="pct"/>
                  <w:vMerge/>
                </w:tcPr>
                <w:p w:rsidR="003B3695" w:rsidRPr="005346D4" w:rsidRDefault="003B3695" w:rsidP="000209B3">
                  <w:pPr>
                    <w:pStyle w:val="a7"/>
                    <w:contextualSpacing/>
                    <w:rPr>
                      <w:rFonts w:ascii="Times New Roman" w:hAnsi="Times New Roman"/>
                      <w:b/>
                    </w:rPr>
                  </w:pPr>
                </w:p>
              </w:tc>
              <w:tc>
                <w:tcPr>
                  <w:tcW w:w="1669" w:type="pct"/>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 xml:space="preserve">Дата начала срока подачи заявок </w:t>
                  </w:r>
                </w:p>
              </w:tc>
              <w:tc>
                <w:tcPr>
                  <w:tcW w:w="3053" w:type="pct"/>
                  <w:shd w:val="clear" w:color="auto" w:fill="auto"/>
                </w:tcPr>
                <w:p w:rsidR="003B3695" w:rsidRPr="005346D4" w:rsidRDefault="00D046B0" w:rsidP="00D046B0">
                  <w:pPr>
                    <w:pStyle w:val="a7"/>
                    <w:contextualSpacing/>
                    <w:rPr>
                      <w:rFonts w:ascii="Times New Roman" w:hAnsi="Times New Roman"/>
                      <w:i/>
                      <w:color w:val="0070C0"/>
                    </w:rPr>
                  </w:pPr>
                  <w:r>
                    <w:rPr>
                      <w:rFonts w:ascii="Times New Roman" w:hAnsi="Times New Roman"/>
                      <w:i/>
                      <w:color w:val="0070C0"/>
                    </w:rPr>
                    <w:t>«20</w:t>
                  </w:r>
                  <w:r w:rsidR="001320DF" w:rsidRPr="005346D4">
                    <w:rPr>
                      <w:rFonts w:ascii="Times New Roman" w:hAnsi="Times New Roman"/>
                      <w:i/>
                      <w:color w:val="0070C0"/>
                    </w:rPr>
                    <w:t>» марта 2025г</w:t>
                  </w:r>
                </w:p>
              </w:tc>
            </w:tr>
            <w:tr w:rsidR="003B3695" w:rsidRPr="005346D4" w:rsidTr="00E66CAE">
              <w:trPr>
                <w:gridAfter w:val="1"/>
                <w:wAfter w:w="3" w:type="pct"/>
              </w:trPr>
              <w:tc>
                <w:tcPr>
                  <w:tcW w:w="275" w:type="pct"/>
                  <w:vMerge/>
                </w:tcPr>
                <w:p w:rsidR="003B3695" w:rsidRPr="005346D4" w:rsidRDefault="003B3695" w:rsidP="000209B3">
                  <w:pPr>
                    <w:pStyle w:val="a7"/>
                    <w:contextualSpacing/>
                    <w:rPr>
                      <w:rFonts w:ascii="Times New Roman" w:hAnsi="Times New Roman"/>
                      <w:b/>
                    </w:rPr>
                  </w:pPr>
                </w:p>
              </w:tc>
              <w:tc>
                <w:tcPr>
                  <w:tcW w:w="1669" w:type="pct"/>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 xml:space="preserve">Дата и время окончания срока подачи заявок </w:t>
                  </w:r>
                </w:p>
              </w:tc>
              <w:tc>
                <w:tcPr>
                  <w:tcW w:w="3053" w:type="pct"/>
                  <w:shd w:val="clear" w:color="auto" w:fill="auto"/>
                </w:tcPr>
                <w:p w:rsidR="003B3695" w:rsidRPr="005346D4" w:rsidRDefault="00291D87" w:rsidP="0014557A">
                  <w:pPr>
                    <w:pStyle w:val="a7"/>
                    <w:contextualSpacing/>
                    <w:rPr>
                      <w:rFonts w:ascii="Times New Roman" w:hAnsi="Times New Roman"/>
                      <w:i/>
                      <w:color w:val="0070C0"/>
                    </w:rPr>
                  </w:pPr>
                  <w:r w:rsidRPr="005346D4">
                    <w:rPr>
                      <w:rFonts w:ascii="Times New Roman" w:hAnsi="Times New Roman"/>
                      <w:i/>
                      <w:color w:val="0070C0"/>
                    </w:rPr>
                    <w:t>«0</w:t>
                  </w:r>
                  <w:r w:rsidR="00D046B0">
                    <w:rPr>
                      <w:rFonts w:ascii="Times New Roman" w:hAnsi="Times New Roman"/>
                      <w:i/>
                      <w:color w:val="0070C0"/>
                    </w:rPr>
                    <w:t>7</w:t>
                  </w:r>
                  <w:r w:rsidR="001320DF" w:rsidRPr="005346D4">
                    <w:rPr>
                      <w:rFonts w:ascii="Times New Roman" w:hAnsi="Times New Roman"/>
                      <w:i/>
                      <w:color w:val="0070C0"/>
                    </w:rPr>
                    <w:t xml:space="preserve">» </w:t>
                  </w:r>
                  <w:r w:rsidR="0014557A" w:rsidRPr="005346D4">
                    <w:rPr>
                      <w:rFonts w:ascii="Times New Roman" w:hAnsi="Times New Roman"/>
                      <w:i/>
                      <w:color w:val="0070C0"/>
                    </w:rPr>
                    <w:t>апреля</w:t>
                  </w:r>
                  <w:r w:rsidR="001320DF" w:rsidRPr="005346D4">
                    <w:rPr>
                      <w:rFonts w:ascii="Times New Roman" w:hAnsi="Times New Roman"/>
                      <w:i/>
                      <w:color w:val="0070C0"/>
                    </w:rPr>
                    <w:t xml:space="preserve"> 2025г</w:t>
                  </w:r>
                </w:p>
                <w:p w:rsidR="00291D87" w:rsidRPr="005346D4" w:rsidRDefault="00291D87" w:rsidP="0014557A">
                  <w:pPr>
                    <w:pStyle w:val="a7"/>
                    <w:contextualSpacing/>
                    <w:rPr>
                      <w:rFonts w:ascii="Times New Roman" w:hAnsi="Times New Roman"/>
                      <w:i/>
                      <w:color w:val="0070C0"/>
                    </w:rPr>
                  </w:pPr>
                  <w:r w:rsidRPr="005346D4">
                    <w:rPr>
                      <w:rFonts w:ascii="Times New Roman" w:hAnsi="Times New Roman"/>
                      <w:i/>
                      <w:color w:val="0070C0"/>
                    </w:rPr>
                    <w:t>08.00 (время московское)</w:t>
                  </w:r>
                </w:p>
              </w:tc>
            </w:tr>
            <w:tr w:rsidR="003B3695" w:rsidRPr="005346D4" w:rsidTr="00E66CAE">
              <w:trPr>
                <w:gridAfter w:val="1"/>
                <w:wAfter w:w="3" w:type="pct"/>
              </w:trPr>
              <w:tc>
                <w:tcPr>
                  <w:tcW w:w="275" w:type="pct"/>
                </w:tcPr>
                <w:p w:rsidR="003B3695" w:rsidRPr="005346D4" w:rsidRDefault="003B3695" w:rsidP="000209B3">
                  <w:pPr>
                    <w:pStyle w:val="a7"/>
                    <w:contextualSpacing/>
                    <w:rPr>
                      <w:rFonts w:ascii="Times New Roman" w:hAnsi="Times New Roman"/>
                      <w:b/>
                    </w:rPr>
                  </w:pPr>
                  <w:r w:rsidRPr="005346D4">
                    <w:rPr>
                      <w:rFonts w:ascii="Times New Roman" w:hAnsi="Times New Roman"/>
                      <w:b/>
                    </w:rPr>
                    <w:t>11</w:t>
                  </w:r>
                </w:p>
              </w:tc>
              <w:tc>
                <w:tcPr>
                  <w:tcW w:w="1669" w:type="pct"/>
                  <w:shd w:val="clear" w:color="auto" w:fill="auto"/>
                </w:tcPr>
                <w:p w:rsidR="003B3695" w:rsidRPr="005346D4" w:rsidRDefault="003B3695" w:rsidP="000209B3">
                  <w:pPr>
                    <w:pStyle w:val="a7"/>
                    <w:contextualSpacing/>
                    <w:rPr>
                      <w:rFonts w:ascii="Times New Roman" w:hAnsi="Times New Roman"/>
                      <w:b/>
                    </w:rPr>
                  </w:pPr>
                  <w:r w:rsidRPr="005346D4">
                    <w:rPr>
                      <w:rFonts w:ascii="Times New Roman" w:hAnsi="Times New Roman"/>
                      <w:b/>
                    </w:rPr>
                    <w:t>Порядок изменения и отзыва заявок на участие в закупке</w:t>
                  </w:r>
                </w:p>
              </w:tc>
              <w:tc>
                <w:tcPr>
                  <w:tcW w:w="3053" w:type="pct"/>
                  <w:shd w:val="clear" w:color="auto" w:fill="auto"/>
                </w:tcPr>
                <w:p w:rsidR="003B3695" w:rsidRPr="005346D4" w:rsidRDefault="003B3695" w:rsidP="000209B3">
                  <w:pPr>
                    <w:shd w:val="clear" w:color="auto" w:fill="FFFFFF"/>
                    <w:tabs>
                      <w:tab w:val="left" w:pos="9355"/>
                    </w:tabs>
                    <w:spacing w:after="0" w:line="240" w:lineRule="auto"/>
                    <w:ind w:right="34"/>
                    <w:jc w:val="both"/>
                    <w:rPr>
                      <w:rFonts w:ascii="Times New Roman" w:hAnsi="Times New Roman"/>
                    </w:rPr>
                  </w:pPr>
                  <w:r w:rsidRPr="005346D4">
                    <w:rPr>
                      <w:rFonts w:ascii="Times New Roman" w:hAnsi="Times New Roman"/>
                    </w:rPr>
                    <w:t>Подавший заявку на участие в конкурсе в электронной форме участник конкурса в электронной форме вправе отозвать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ЭП, на которой проводится конкурс в электронной форме.</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rPr>
                  </w:pPr>
                  <w:r w:rsidRPr="005346D4">
                    <w:rPr>
                      <w:rFonts w:ascii="Times New Roman" w:hAnsi="Times New Roman"/>
                    </w:rPr>
                    <w:t>Изменение заявки допускается только путем отзыва ранее поданной заявки и подачи новой заявки.</w:t>
                  </w:r>
                </w:p>
                <w:p w:rsidR="003B3695" w:rsidRPr="005346D4" w:rsidRDefault="003B3695" w:rsidP="001320DF">
                  <w:pPr>
                    <w:shd w:val="clear" w:color="auto" w:fill="FFFFFF"/>
                    <w:tabs>
                      <w:tab w:val="left" w:pos="9355"/>
                    </w:tabs>
                    <w:spacing w:after="0" w:line="240" w:lineRule="auto"/>
                    <w:ind w:right="34" w:firstLine="151"/>
                    <w:jc w:val="both"/>
                    <w:rPr>
                      <w:rFonts w:ascii="Times New Roman" w:hAnsi="Times New Roman"/>
                    </w:rPr>
                  </w:pPr>
                  <w:r w:rsidRPr="005346D4">
                    <w:rPr>
                      <w:rFonts w:ascii="Times New Roman" w:hAnsi="Times New Roman"/>
                    </w:rPr>
                    <w:t xml:space="preserve">С порядком изменения и отзыва заявок на участие в закупке на электронной площадке можно ознакомиться на сайте электронной торговой площадки: </w:t>
                  </w:r>
                  <w:hyperlink r:id="rId11" w:history="1">
                    <w:r w:rsidR="001320DF" w:rsidRPr="005346D4">
                      <w:rPr>
                        <w:rFonts w:ascii="Times New Roman" w:hAnsi="Times New Roman"/>
                      </w:rPr>
                      <w:t>http://www.torgi223.ru</w:t>
                    </w:r>
                  </w:hyperlink>
                  <w:r w:rsidR="001320DF" w:rsidRPr="005346D4">
                    <w:rPr>
                      <w:rFonts w:ascii="Times New Roman" w:hAnsi="Times New Roman"/>
                    </w:rPr>
                    <w:t>, ЭТП «ТОРГИ 223».</w:t>
                  </w:r>
                </w:p>
              </w:tc>
            </w:tr>
            <w:tr w:rsidR="003B3695" w:rsidRPr="005346D4" w:rsidTr="00E66CAE">
              <w:tc>
                <w:tcPr>
                  <w:tcW w:w="275" w:type="pct"/>
                </w:tcPr>
                <w:p w:rsidR="003B3695" w:rsidRPr="005346D4" w:rsidRDefault="003B3695" w:rsidP="000209B3">
                  <w:pPr>
                    <w:pStyle w:val="a7"/>
                    <w:contextualSpacing/>
                    <w:rPr>
                      <w:rFonts w:ascii="Times New Roman" w:hAnsi="Times New Roman"/>
                      <w:b/>
                    </w:rPr>
                  </w:pPr>
                  <w:r w:rsidRPr="005346D4">
                    <w:rPr>
                      <w:rFonts w:ascii="Times New Roman" w:hAnsi="Times New Roman"/>
                      <w:b/>
                    </w:rPr>
                    <w:t>12</w:t>
                  </w:r>
                </w:p>
              </w:tc>
              <w:tc>
                <w:tcPr>
                  <w:tcW w:w="4725" w:type="pct"/>
                  <w:gridSpan w:val="3"/>
                  <w:shd w:val="clear" w:color="auto" w:fill="auto"/>
                </w:tcPr>
                <w:p w:rsidR="003B3695" w:rsidRPr="005346D4" w:rsidRDefault="003B3695" w:rsidP="000209B3">
                  <w:pPr>
                    <w:shd w:val="clear" w:color="auto" w:fill="FFFFFF"/>
                    <w:tabs>
                      <w:tab w:val="left" w:pos="9355"/>
                    </w:tabs>
                    <w:spacing w:after="0" w:line="240" w:lineRule="auto"/>
                    <w:ind w:right="34"/>
                    <w:jc w:val="both"/>
                    <w:rPr>
                      <w:rFonts w:ascii="Times New Roman" w:hAnsi="Times New Roman"/>
                      <w:b/>
                    </w:rPr>
                  </w:pPr>
                  <w:r w:rsidRPr="005346D4">
                    <w:rPr>
                      <w:rFonts w:ascii="Times New Roman" w:hAnsi="Times New Roman"/>
                      <w:b/>
                    </w:rPr>
                    <w:t>Дата и порядок рассмотрения первых частей заявок на участие в открытом конкурсе</w:t>
                  </w:r>
                </w:p>
              </w:tc>
            </w:tr>
            <w:tr w:rsidR="003B3695" w:rsidRPr="005346D4" w:rsidTr="00E66CAE">
              <w:trPr>
                <w:gridAfter w:val="1"/>
                <w:wAfter w:w="3" w:type="pct"/>
              </w:trPr>
              <w:tc>
                <w:tcPr>
                  <w:tcW w:w="275" w:type="pct"/>
                  <w:vMerge w:val="restart"/>
                </w:tcPr>
                <w:p w:rsidR="003B3695" w:rsidRPr="005346D4" w:rsidRDefault="003B3695" w:rsidP="000209B3">
                  <w:pPr>
                    <w:pStyle w:val="a7"/>
                    <w:contextualSpacing/>
                    <w:rPr>
                      <w:rFonts w:ascii="Times New Roman" w:hAnsi="Times New Roman"/>
                      <w:b/>
                    </w:rPr>
                  </w:pPr>
                </w:p>
              </w:tc>
              <w:tc>
                <w:tcPr>
                  <w:tcW w:w="1669" w:type="pct"/>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 xml:space="preserve">Дата рассмотрения первых частей заявок </w:t>
                  </w:r>
                </w:p>
              </w:tc>
              <w:tc>
                <w:tcPr>
                  <w:tcW w:w="3053" w:type="pct"/>
                  <w:shd w:val="clear" w:color="auto" w:fill="auto"/>
                </w:tcPr>
                <w:p w:rsidR="003B3695" w:rsidRPr="005346D4" w:rsidRDefault="00291D87" w:rsidP="00D046B0">
                  <w:pPr>
                    <w:shd w:val="clear" w:color="auto" w:fill="FFFFFF"/>
                    <w:tabs>
                      <w:tab w:val="left" w:pos="9355"/>
                    </w:tabs>
                    <w:spacing w:after="0" w:line="240" w:lineRule="auto"/>
                    <w:ind w:right="34"/>
                    <w:jc w:val="both"/>
                    <w:rPr>
                      <w:rFonts w:ascii="Times New Roman" w:hAnsi="Times New Roman"/>
                      <w:spacing w:val="-1"/>
                    </w:rPr>
                  </w:pPr>
                  <w:r w:rsidRPr="005346D4">
                    <w:rPr>
                      <w:rFonts w:ascii="Times New Roman" w:hAnsi="Times New Roman"/>
                      <w:i/>
                      <w:color w:val="0070C0"/>
                    </w:rPr>
                    <w:t>«0</w:t>
                  </w:r>
                  <w:r w:rsidR="00D046B0">
                    <w:rPr>
                      <w:rFonts w:ascii="Times New Roman" w:hAnsi="Times New Roman"/>
                      <w:i/>
                      <w:color w:val="0070C0"/>
                    </w:rPr>
                    <w:t>8</w:t>
                  </w:r>
                  <w:r w:rsidR="001320DF" w:rsidRPr="005346D4">
                    <w:rPr>
                      <w:rFonts w:ascii="Times New Roman" w:hAnsi="Times New Roman"/>
                      <w:i/>
                      <w:color w:val="0070C0"/>
                    </w:rPr>
                    <w:t>» апреля 2025г</w:t>
                  </w:r>
                </w:p>
              </w:tc>
            </w:tr>
            <w:tr w:rsidR="003B3695" w:rsidRPr="005346D4" w:rsidTr="00E66CAE">
              <w:trPr>
                <w:gridAfter w:val="1"/>
                <w:wAfter w:w="3" w:type="pct"/>
              </w:trPr>
              <w:tc>
                <w:tcPr>
                  <w:tcW w:w="275" w:type="pct"/>
                  <w:vMerge/>
                </w:tcPr>
                <w:p w:rsidR="003B3695" w:rsidRPr="005346D4" w:rsidRDefault="003B3695" w:rsidP="000209B3">
                  <w:pPr>
                    <w:pStyle w:val="a7"/>
                    <w:contextualSpacing/>
                    <w:rPr>
                      <w:rFonts w:ascii="Times New Roman" w:hAnsi="Times New Roman"/>
                      <w:b/>
                    </w:rPr>
                  </w:pPr>
                </w:p>
              </w:tc>
              <w:tc>
                <w:tcPr>
                  <w:tcW w:w="1669" w:type="pct"/>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 xml:space="preserve">Порядок рассмотрения первых частей заявок </w:t>
                  </w:r>
                </w:p>
              </w:tc>
              <w:tc>
                <w:tcPr>
                  <w:tcW w:w="3053" w:type="pct"/>
                  <w:shd w:val="clear" w:color="auto" w:fill="auto"/>
                </w:tcPr>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 xml:space="preserve">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w:t>
                  </w:r>
                  <w:r w:rsidRPr="005346D4">
                    <w:rPr>
                      <w:rFonts w:ascii="Times New Roman" w:hAnsi="Times New Roman"/>
                      <w:spacing w:val="-1"/>
                    </w:rPr>
                    <w:lastRenderedPageBreak/>
                    <w:t xml:space="preserve">подачи заявок на участие в таком </w:t>
                  </w:r>
                  <w:r w:rsidRPr="005346D4">
                    <w:rPr>
                      <w:rFonts w:ascii="Times New Roman" w:hAnsi="Times New Roman"/>
                    </w:rPr>
                    <w:t>конкурсе</w:t>
                  </w:r>
                  <w:r w:rsidR="007B111E" w:rsidRPr="005346D4">
                    <w:rPr>
                      <w:rFonts w:ascii="Times New Roman" w:hAnsi="Times New Roman"/>
                    </w:rPr>
                    <w:t xml:space="preserve"> в электронной форме</w:t>
                  </w:r>
                  <w:r w:rsidRPr="005346D4">
                    <w:rPr>
                      <w:rFonts w:ascii="Times New Roman" w:hAnsi="Times New Roman"/>
                      <w:spacing w:val="-1"/>
                    </w:rPr>
                    <w:t>, установленного извещением о проведении конкурса</w:t>
                  </w:r>
                  <w:r w:rsidR="007B111E" w:rsidRPr="005346D4">
                    <w:rPr>
                      <w:rFonts w:ascii="Times New Roman" w:hAnsi="Times New Roman"/>
                      <w:spacing w:val="-1"/>
                    </w:rPr>
                    <w:t xml:space="preserve"> в электронной форме</w:t>
                  </w:r>
                  <w:r w:rsidRPr="005346D4">
                    <w:rPr>
                      <w:rFonts w:ascii="Times New Roman" w:hAnsi="Times New Roman"/>
                      <w:spacing w:val="-1"/>
                    </w:rPr>
                    <w:t>, документации о закупке.</w:t>
                  </w:r>
                </w:p>
                <w:p w:rsidR="003B3695" w:rsidRPr="005346D4" w:rsidRDefault="003B3695" w:rsidP="000209B3">
                  <w:pPr>
                    <w:shd w:val="clear" w:color="auto" w:fill="FFFFFF"/>
                    <w:tabs>
                      <w:tab w:val="left" w:pos="9355"/>
                    </w:tabs>
                    <w:spacing w:after="0" w:line="240" w:lineRule="auto"/>
                    <w:ind w:right="34"/>
                    <w:jc w:val="both"/>
                    <w:rPr>
                      <w:rFonts w:ascii="Times New Roman" w:hAnsi="Times New Roman"/>
                      <w:spacing w:val="-1"/>
                    </w:rPr>
                  </w:pPr>
                  <w:r w:rsidRPr="005346D4">
                    <w:rPr>
                      <w:rFonts w:ascii="Times New Roman" w:hAnsi="Times New Roman"/>
                      <w:spacing w:val="-1"/>
                    </w:rPr>
                    <w:t xml:space="preserve">Комиссия рассматривает поступившие первые части заявок на участие в конкурсе в электронной форме на предмет их соответствия требованиям документации о конкурсе в электронной форме. </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 xml:space="preserve">По результатам рассмотрения первых частей заявок на участие в конкурсе в электронной форме комиссия принимает решение о допуске участника закупки к участию в конкурсе в электронной форме или </w:t>
                  </w:r>
                  <w:proofErr w:type="gramStart"/>
                  <w:r w:rsidRPr="005346D4">
                    <w:rPr>
                      <w:rFonts w:ascii="Times New Roman" w:hAnsi="Times New Roman"/>
                      <w:spacing w:val="-1"/>
                    </w:rPr>
                    <w:t xml:space="preserve">об отказе в допуске к участию в таком </w:t>
                  </w:r>
                  <w:r w:rsidRPr="005346D4">
                    <w:rPr>
                      <w:rFonts w:ascii="Times New Roman" w:hAnsi="Times New Roman"/>
                    </w:rPr>
                    <w:t xml:space="preserve"> конкурсе</w:t>
                  </w:r>
                  <w:r w:rsidR="007B111E" w:rsidRPr="005346D4">
                    <w:rPr>
                      <w:rFonts w:ascii="Times New Roman" w:hAnsi="Times New Roman"/>
                    </w:rPr>
                    <w:t xml:space="preserve"> в электронной форме</w:t>
                  </w:r>
                  <w:proofErr w:type="gramEnd"/>
                  <w:r w:rsidRPr="005346D4">
                    <w:rPr>
                      <w:rFonts w:ascii="Times New Roman" w:hAnsi="Times New Roman"/>
                      <w:spacing w:val="-1"/>
                    </w:rPr>
                    <w:t>.</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Комиссия не допускает участника закупки к участию в конкурсе в электронной форме в следующих случаях:</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 xml:space="preserve">А) непредставление информации, предусмотренной настоящей документацией </w:t>
                  </w:r>
                  <w:r w:rsidR="0096004B" w:rsidRPr="005346D4">
                    <w:rPr>
                      <w:rFonts w:ascii="Times New Roman" w:hAnsi="Times New Roman"/>
                      <w:spacing w:val="-1"/>
                    </w:rPr>
                    <w:t xml:space="preserve">о </w:t>
                  </w:r>
                  <w:r w:rsidRPr="005346D4">
                    <w:rPr>
                      <w:rFonts w:ascii="Times New Roman" w:hAnsi="Times New Roman"/>
                      <w:spacing w:val="-1"/>
                    </w:rPr>
                    <w:t>конкурсе в электронной форме, или представление недостоверной информации;</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 xml:space="preserve">Б) несоответствие заявки требованиям к содержанию, форме, оформлению и составу заявки, указанным в документации об конкурсе в электронной форме, в том числе: </w:t>
                  </w:r>
                </w:p>
                <w:p w:rsidR="003B3695" w:rsidRPr="005346D4" w:rsidRDefault="003B3695" w:rsidP="000209B3">
                  <w:pPr>
                    <w:spacing w:after="0" w:line="240" w:lineRule="auto"/>
                    <w:ind w:firstLine="151"/>
                    <w:contextualSpacing/>
                    <w:jc w:val="both"/>
                    <w:rPr>
                      <w:rFonts w:ascii="Times New Roman" w:hAnsi="Times New Roman"/>
                    </w:rPr>
                  </w:pPr>
                  <w:r w:rsidRPr="005346D4">
                    <w:rPr>
                      <w:rFonts w:ascii="Times New Roman" w:hAnsi="Times New Roman"/>
                    </w:rPr>
                    <w:t xml:space="preserve">- предложение участника закупки в отношении предмета закупки, не соответствующего требованиям, установленным в   части 4 РАЗДЕЛА №1.  ТРЕБОВАНИЯ КОНКУРСА В ЭЛЕКТРОННОЙ ФОРМЕ настоящей документации о </w:t>
                  </w:r>
                  <w:r w:rsidR="007C61F2" w:rsidRPr="005346D4">
                    <w:rPr>
                      <w:rFonts w:ascii="Times New Roman" w:hAnsi="Times New Roman"/>
                    </w:rPr>
                    <w:t>закупке и Разделе</w:t>
                  </w:r>
                  <w:r w:rsidRPr="005346D4">
                    <w:rPr>
                      <w:rFonts w:ascii="Times New Roman" w:hAnsi="Times New Roman"/>
                    </w:rPr>
                    <w:t xml:space="preserve"> № 2 </w:t>
                  </w:r>
                  <w:r w:rsidR="0096004B" w:rsidRPr="005346D4">
                    <w:rPr>
                      <w:rFonts w:ascii="Times New Roman" w:hAnsi="Times New Roman"/>
                    </w:rPr>
                    <w:t xml:space="preserve">и </w:t>
                  </w:r>
                  <w:r w:rsidRPr="005346D4">
                    <w:rPr>
                      <w:rFonts w:ascii="Times New Roman" w:hAnsi="Times New Roman"/>
                    </w:rPr>
                    <w:t>документации конкурс</w:t>
                  </w:r>
                  <w:r w:rsidR="0096004B" w:rsidRPr="005346D4">
                    <w:rPr>
                      <w:rFonts w:ascii="Times New Roman" w:hAnsi="Times New Roman"/>
                    </w:rPr>
                    <w:t>а</w:t>
                  </w:r>
                  <w:r w:rsidRPr="005346D4">
                    <w:rPr>
                      <w:rFonts w:ascii="Times New Roman" w:hAnsi="Times New Roman"/>
                    </w:rPr>
                    <w:t xml:space="preserve"> в электронной форме  «ОПИСАНИЕ ОБЪЕКТА ЗАКУПКИ (далее – Техническое задание)»;</w:t>
                  </w:r>
                </w:p>
                <w:p w:rsidR="003B3695" w:rsidRPr="005346D4" w:rsidRDefault="003B3695" w:rsidP="000209B3">
                  <w:pPr>
                    <w:spacing w:after="0" w:line="240" w:lineRule="auto"/>
                    <w:ind w:firstLine="151"/>
                    <w:contextualSpacing/>
                    <w:jc w:val="both"/>
                    <w:rPr>
                      <w:rFonts w:ascii="Times New Roman" w:hAnsi="Times New Roman"/>
                    </w:rPr>
                  </w:pPr>
                  <w:r w:rsidRPr="005346D4">
                    <w:rPr>
                      <w:rFonts w:ascii="Times New Roman" w:hAnsi="Times New Roman"/>
                    </w:rPr>
                    <w:t>- содержание в первой части заявки на участие в закупке сведений об участнике закупки и (или) о ценовом предложении.</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Отказ в допуске к участию в конкурсе в электронной форме по иным основаниям не допускается.</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По результатам рассмотрения первых частей заявок на участие в конкурсе в электронной форме комиссия формирует протокол рассмотрения первых частей таких заявок и в день окончания срока рассмотрения первых частей заявок направляет такой протокол оператору ЭП, на которой проводится конкурс в электронной форме.</w:t>
                  </w:r>
                </w:p>
              </w:tc>
            </w:tr>
            <w:tr w:rsidR="003B3695" w:rsidRPr="005346D4" w:rsidTr="00E66CAE">
              <w:tc>
                <w:tcPr>
                  <w:tcW w:w="275" w:type="pct"/>
                </w:tcPr>
                <w:p w:rsidR="003B3695" w:rsidRPr="005346D4" w:rsidRDefault="003B3695" w:rsidP="000209B3">
                  <w:pPr>
                    <w:pStyle w:val="a7"/>
                    <w:contextualSpacing/>
                    <w:rPr>
                      <w:rFonts w:ascii="Times New Roman" w:hAnsi="Times New Roman"/>
                      <w:b/>
                    </w:rPr>
                  </w:pPr>
                  <w:r w:rsidRPr="005346D4">
                    <w:rPr>
                      <w:rFonts w:ascii="Times New Roman" w:hAnsi="Times New Roman"/>
                      <w:b/>
                    </w:rPr>
                    <w:lastRenderedPageBreak/>
                    <w:t>13</w:t>
                  </w:r>
                </w:p>
              </w:tc>
              <w:tc>
                <w:tcPr>
                  <w:tcW w:w="4725" w:type="pct"/>
                  <w:gridSpan w:val="3"/>
                  <w:shd w:val="clear" w:color="auto" w:fill="auto"/>
                </w:tcPr>
                <w:p w:rsidR="003B3695" w:rsidRPr="005346D4" w:rsidRDefault="003B3695" w:rsidP="00CA6CC2">
                  <w:pPr>
                    <w:shd w:val="clear" w:color="auto" w:fill="FFFFFF"/>
                    <w:tabs>
                      <w:tab w:val="left" w:pos="9355"/>
                    </w:tabs>
                    <w:spacing w:after="0" w:line="240" w:lineRule="auto"/>
                    <w:ind w:right="34"/>
                    <w:jc w:val="both"/>
                    <w:rPr>
                      <w:rFonts w:ascii="Times New Roman" w:hAnsi="Times New Roman"/>
                      <w:b/>
                      <w:spacing w:val="-1"/>
                    </w:rPr>
                  </w:pPr>
                  <w:r w:rsidRPr="005346D4">
                    <w:rPr>
                      <w:rFonts w:ascii="Times New Roman" w:hAnsi="Times New Roman"/>
                      <w:b/>
                    </w:rPr>
                    <w:t>Дата и порядок рассмотрения вторых частей заявок на участие в конкурсе</w:t>
                  </w:r>
                  <w:r w:rsidR="00CA6CC2" w:rsidRPr="005346D4">
                    <w:rPr>
                      <w:rFonts w:ascii="Times New Roman" w:hAnsi="Times New Roman"/>
                      <w:b/>
                    </w:rPr>
                    <w:t xml:space="preserve"> в электронной форме</w:t>
                  </w:r>
                </w:p>
              </w:tc>
            </w:tr>
            <w:tr w:rsidR="003B3695" w:rsidRPr="005346D4" w:rsidTr="00E66CAE">
              <w:trPr>
                <w:gridAfter w:val="1"/>
                <w:wAfter w:w="3" w:type="pct"/>
              </w:trPr>
              <w:tc>
                <w:tcPr>
                  <w:tcW w:w="275" w:type="pct"/>
                  <w:vMerge w:val="restart"/>
                </w:tcPr>
                <w:p w:rsidR="003B3695" w:rsidRPr="005346D4" w:rsidRDefault="003B3695" w:rsidP="000209B3">
                  <w:pPr>
                    <w:pStyle w:val="a7"/>
                    <w:contextualSpacing/>
                    <w:rPr>
                      <w:rFonts w:ascii="Times New Roman" w:hAnsi="Times New Roman"/>
                      <w:b/>
                    </w:rPr>
                  </w:pPr>
                </w:p>
              </w:tc>
              <w:tc>
                <w:tcPr>
                  <w:tcW w:w="1669" w:type="pct"/>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 xml:space="preserve">Дата рассмотрения вторых частей заявок </w:t>
                  </w:r>
                </w:p>
              </w:tc>
              <w:tc>
                <w:tcPr>
                  <w:tcW w:w="3053" w:type="pct"/>
                  <w:shd w:val="clear" w:color="auto" w:fill="auto"/>
                </w:tcPr>
                <w:p w:rsidR="003B3695" w:rsidRPr="005346D4" w:rsidRDefault="00291D87" w:rsidP="00D046B0">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i/>
                      <w:color w:val="0070C0"/>
                    </w:rPr>
                    <w:t>«0</w:t>
                  </w:r>
                  <w:r w:rsidR="00D046B0">
                    <w:rPr>
                      <w:rFonts w:ascii="Times New Roman" w:hAnsi="Times New Roman"/>
                      <w:i/>
                      <w:color w:val="0070C0"/>
                    </w:rPr>
                    <w:t>9</w:t>
                  </w:r>
                  <w:r w:rsidR="001320DF" w:rsidRPr="005346D4">
                    <w:rPr>
                      <w:rFonts w:ascii="Times New Roman" w:hAnsi="Times New Roman"/>
                      <w:i/>
                      <w:color w:val="0070C0"/>
                    </w:rPr>
                    <w:t>» апреля 2025г</w:t>
                  </w:r>
                </w:p>
              </w:tc>
            </w:tr>
            <w:tr w:rsidR="003B3695" w:rsidRPr="005346D4" w:rsidTr="00E66CAE">
              <w:trPr>
                <w:gridAfter w:val="1"/>
                <w:wAfter w:w="3" w:type="pct"/>
              </w:trPr>
              <w:tc>
                <w:tcPr>
                  <w:tcW w:w="275" w:type="pct"/>
                  <w:vMerge/>
                  <w:tcBorders>
                    <w:bottom w:val="single" w:sz="4" w:space="0" w:color="auto"/>
                  </w:tcBorders>
                </w:tcPr>
                <w:p w:rsidR="003B3695" w:rsidRPr="005346D4" w:rsidRDefault="003B3695" w:rsidP="000209B3">
                  <w:pPr>
                    <w:pStyle w:val="a7"/>
                    <w:contextualSpacing/>
                    <w:rPr>
                      <w:rFonts w:ascii="Times New Roman" w:hAnsi="Times New Roman"/>
                      <w:b/>
                    </w:rPr>
                  </w:pPr>
                </w:p>
              </w:tc>
              <w:tc>
                <w:tcPr>
                  <w:tcW w:w="1669" w:type="pct"/>
                  <w:tcBorders>
                    <w:bottom w:val="single" w:sz="4" w:space="0" w:color="auto"/>
                  </w:tcBorders>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 xml:space="preserve">Порядок рассмотрения вторых частей заявок </w:t>
                  </w:r>
                </w:p>
              </w:tc>
              <w:tc>
                <w:tcPr>
                  <w:tcW w:w="3053" w:type="pct"/>
                  <w:tcBorders>
                    <w:bottom w:val="single" w:sz="4" w:space="0" w:color="auto"/>
                  </w:tcBorders>
                  <w:shd w:val="clear" w:color="auto" w:fill="auto"/>
                </w:tcPr>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В течение одного рабочего дня со дня направления оператором ЭП, на которой проводится конкурс в электронной форме, вторых частей заявок на участие в конкурсе в электронной форме комиссия рассматривает вторые части таких заявок на предмет их соответствия требованиям документации о конкурсе в электронной форме, а также осуществляет оценку и сопоставление первой и второй частей заявок.</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Комиссия принимает решение о несоответствии второй части заявки на участие в конкурсе в электронной форме в случаях, определенных пунктом 93 Положения о закупке Заказчика</w:t>
                  </w:r>
                  <w:r w:rsidR="007C4BE8" w:rsidRPr="005346D4">
                    <w:rPr>
                      <w:rFonts w:ascii="Times New Roman" w:hAnsi="Times New Roman"/>
                      <w:spacing w:val="-1"/>
                    </w:rPr>
                    <w:t>.</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 xml:space="preserve">Результаты рассмотрения и оценки вторых частей заявок на участие в конкурсе в электронной форме отражаются в протоколе, который должен содержать сведения, установленные пунктами 1–5 части 13 статьи 3.2 </w:t>
                  </w:r>
                  <w:r w:rsidR="00F02B6B" w:rsidRPr="005346D4">
                    <w:rPr>
                      <w:rFonts w:ascii="Times New Roman" w:hAnsi="Times New Roman"/>
                    </w:rPr>
                    <w:t xml:space="preserve"> Федерального закона от 18.07.2011 № 223-ФЗ «О закупках </w:t>
                  </w:r>
                  <w:r w:rsidR="00F02B6B" w:rsidRPr="005346D4">
                    <w:rPr>
                      <w:rFonts w:ascii="Times New Roman" w:hAnsi="Times New Roman"/>
                    </w:rPr>
                    <w:lastRenderedPageBreak/>
                    <w:t>товаров, работ, услуг отдельными видами юридических лиц»</w:t>
                  </w:r>
                  <w:r w:rsidRPr="005346D4">
                    <w:rPr>
                      <w:rFonts w:ascii="Times New Roman" w:hAnsi="Times New Roman"/>
                      <w:spacing w:val="-1"/>
                    </w:rPr>
                    <w:t>, а также порядковые номера заявок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 в электронной форме. Указанный протокол направляется Заказчиком оператору ЭП, на которой проводится конкурс в электронной форме, и размещается в ЕИС не позднее чем через три дня со дня подписания протокола.</w:t>
                  </w:r>
                </w:p>
              </w:tc>
            </w:tr>
            <w:tr w:rsidR="008A4E62" w:rsidRPr="005346D4" w:rsidTr="00E66CAE">
              <w:trPr>
                <w:gridAfter w:val="1"/>
                <w:wAfter w:w="3" w:type="pct"/>
              </w:trPr>
              <w:tc>
                <w:tcPr>
                  <w:tcW w:w="275" w:type="pct"/>
                  <w:tcBorders>
                    <w:top w:val="single" w:sz="4" w:space="0" w:color="auto"/>
                    <w:left w:val="single" w:sz="4" w:space="0" w:color="auto"/>
                    <w:bottom w:val="single" w:sz="4" w:space="0" w:color="auto"/>
                    <w:right w:val="single" w:sz="4" w:space="0" w:color="auto"/>
                  </w:tcBorders>
                </w:tcPr>
                <w:p w:rsidR="008A4E62" w:rsidRPr="005346D4" w:rsidRDefault="008A4E62" w:rsidP="000209B3">
                  <w:pPr>
                    <w:pStyle w:val="a7"/>
                    <w:contextualSpacing/>
                    <w:rPr>
                      <w:rFonts w:ascii="Times New Roman" w:hAnsi="Times New Roman"/>
                      <w:b/>
                    </w:rPr>
                  </w:pPr>
                  <w:r w:rsidRPr="005346D4">
                    <w:rPr>
                      <w:rFonts w:ascii="Times New Roman" w:hAnsi="Times New Roman"/>
                      <w:b/>
                    </w:rPr>
                    <w:lastRenderedPageBreak/>
                    <w:t>14</w:t>
                  </w: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8A4E62" w:rsidRPr="005346D4" w:rsidRDefault="008A4E62" w:rsidP="000209B3">
                  <w:pPr>
                    <w:autoSpaceDE w:val="0"/>
                    <w:autoSpaceDN w:val="0"/>
                    <w:adjustRightInd w:val="0"/>
                    <w:spacing w:after="0" w:line="240" w:lineRule="auto"/>
                    <w:rPr>
                      <w:rFonts w:ascii="Times New Roman" w:hAnsi="Times New Roman"/>
                      <w:b/>
                    </w:rPr>
                  </w:pPr>
                  <w:r w:rsidRPr="005346D4">
                    <w:rPr>
                      <w:rFonts w:ascii="Times New Roman" w:hAnsi="Times New Roman"/>
                      <w:b/>
                    </w:rPr>
                    <w:t>Критерии и порядок оценки и сопоставления заявок на участие в закупке</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8A4E62" w:rsidRPr="005346D4" w:rsidRDefault="008A4E62" w:rsidP="000209B3">
                  <w:pPr>
                    <w:tabs>
                      <w:tab w:val="num" w:pos="68"/>
                    </w:tabs>
                    <w:spacing w:after="0" w:line="240" w:lineRule="auto"/>
                    <w:jc w:val="both"/>
                    <w:rPr>
                      <w:rFonts w:ascii="Times New Roman" w:hAnsi="Times New Roman"/>
                    </w:rPr>
                  </w:pPr>
                  <w:r w:rsidRPr="005346D4">
                    <w:rPr>
                      <w:rFonts w:ascii="Times New Roman" w:hAnsi="Times New Roman"/>
                    </w:rPr>
                    <w:t xml:space="preserve">Критерии и порядок оценки и сопоставления заявок на участие установлены в </w:t>
                  </w:r>
                  <w:r w:rsidRPr="005346D4">
                    <w:rPr>
                      <w:rFonts w:ascii="Times New Roman" w:hAnsi="Times New Roman"/>
                      <w:b/>
                      <w:spacing w:val="-1"/>
                    </w:rPr>
                    <w:t>РАЗДЕЛЕ № 5 «КРИТЕРИИ ОЦЕНКИ И СОПОСТАВЛЕНИЯ ЗАЯВОК НА УЧАСТИЕ»</w:t>
                  </w:r>
                  <w:r w:rsidRPr="005346D4">
                    <w:rPr>
                      <w:rFonts w:ascii="Times New Roman" w:hAnsi="Times New Roman"/>
                      <w:spacing w:val="-1"/>
                    </w:rPr>
                    <w:t xml:space="preserve"> </w:t>
                  </w:r>
                  <w:r w:rsidRPr="005346D4">
                    <w:rPr>
                      <w:rFonts w:ascii="Times New Roman" w:hAnsi="Times New Roman"/>
                    </w:rPr>
                    <w:t>конкурсной документации</w:t>
                  </w:r>
                </w:p>
              </w:tc>
            </w:tr>
            <w:tr w:rsidR="003B3695" w:rsidRPr="005346D4" w:rsidTr="00E66CAE">
              <w:tc>
                <w:tcPr>
                  <w:tcW w:w="275" w:type="pct"/>
                  <w:tcBorders>
                    <w:top w:val="single" w:sz="4" w:space="0" w:color="auto"/>
                    <w:left w:val="single" w:sz="4" w:space="0" w:color="auto"/>
                    <w:bottom w:val="single" w:sz="4" w:space="0" w:color="auto"/>
                    <w:right w:val="single" w:sz="4" w:space="0" w:color="auto"/>
                  </w:tcBorders>
                </w:tcPr>
                <w:p w:rsidR="003B3695" w:rsidRPr="005346D4" w:rsidRDefault="003B3695" w:rsidP="000209B3">
                  <w:pPr>
                    <w:pStyle w:val="a7"/>
                    <w:contextualSpacing/>
                    <w:rPr>
                      <w:rFonts w:ascii="Times New Roman" w:hAnsi="Times New Roman"/>
                      <w:b/>
                    </w:rPr>
                  </w:pPr>
                  <w:r w:rsidRPr="005346D4">
                    <w:rPr>
                      <w:rFonts w:ascii="Times New Roman" w:hAnsi="Times New Roman"/>
                      <w:b/>
                    </w:rPr>
                    <w:t>15</w:t>
                  </w:r>
                </w:p>
              </w:tc>
              <w:tc>
                <w:tcPr>
                  <w:tcW w:w="4725" w:type="pct"/>
                  <w:gridSpan w:val="3"/>
                  <w:tcBorders>
                    <w:top w:val="single" w:sz="4" w:space="0" w:color="auto"/>
                    <w:left w:val="single" w:sz="4" w:space="0" w:color="auto"/>
                    <w:bottom w:val="single" w:sz="4" w:space="0" w:color="auto"/>
                    <w:right w:val="single" w:sz="4" w:space="0" w:color="auto"/>
                  </w:tcBorders>
                  <w:shd w:val="clear" w:color="auto" w:fill="auto"/>
                </w:tcPr>
                <w:p w:rsidR="003B3695" w:rsidRPr="005346D4" w:rsidRDefault="003B3695" w:rsidP="000209B3">
                  <w:pPr>
                    <w:shd w:val="clear" w:color="auto" w:fill="FFFFFF"/>
                    <w:tabs>
                      <w:tab w:val="left" w:pos="9355"/>
                    </w:tabs>
                    <w:spacing w:after="0" w:line="240" w:lineRule="auto"/>
                    <w:ind w:right="34"/>
                    <w:jc w:val="both"/>
                    <w:rPr>
                      <w:rFonts w:ascii="Times New Roman" w:hAnsi="Times New Roman"/>
                      <w:b/>
                    </w:rPr>
                  </w:pPr>
                  <w:r w:rsidRPr="005346D4">
                    <w:rPr>
                      <w:rFonts w:ascii="Times New Roman" w:hAnsi="Times New Roman"/>
                      <w:b/>
                    </w:rPr>
                    <w:t xml:space="preserve">Дата и порядок подведения итогов конкурентной закупки </w:t>
                  </w:r>
                </w:p>
              </w:tc>
            </w:tr>
            <w:tr w:rsidR="003B3695" w:rsidRPr="005346D4" w:rsidTr="00E66CAE">
              <w:trPr>
                <w:gridAfter w:val="1"/>
                <w:wAfter w:w="3" w:type="pct"/>
              </w:trPr>
              <w:tc>
                <w:tcPr>
                  <w:tcW w:w="275" w:type="pct"/>
                  <w:vMerge w:val="restart"/>
                  <w:tcBorders>
                    <w:top w:val="single" w:sz="4" w:space="0" w:color="auto"/>
                    <w:left w:val="single" w:sz="4" w:space="0" w:color="auto"/>
                    <w:bottom w:val="single" w:sz="4" w:space="0" w:color="auto"/>
                    <w:right w:val="single" w:sz="4" w:space="0" w:color="auto"/>
                  </w:tcBorders>
                </w:tcPr>
                <w:p w:rsidR="003B3695" w:rsidRPr="005346D4" w:rsidRDefault="003B3695" w:rsidP="000209B3">
                  <w:pPr>
                    <w:pStyle w:val="a7"/>
                    <w:contextualSpacing/>
                    <w:rPr>
                      <w:rFonts w:ascii="Times New Roman" w:hAnsi="Times New Roman"/>
                      <w:b/>
                    </w:rPr>
                  </w:pP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Дата подведения итогов</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3B3695" w:rsidRDefault="008169F6" w:rsidP="00D046B0">
                  <w:pPr>
                    <w:shd w:val="clear" w:color="auto" w:fill="FFFFFF"/>
                    <w:tabs>
                      <w:tab w:val="left" w:pos="9355"/>
                    </w:tabs>
                    <w:spacing w:after="0" w:line="240" w:lineRule="auto"/>
                    <w:ind w:right="34"/>
                    <w:jc w:val="both"/>
                    <w:rPr>
                      <w:rFonts w:ascii="Times New Roman" w:hAnsi="Times New Roman"/>
                      <w:i/>
                      <w:color w:val="0070C0"/>
                      <w:lang w:val="en-US"/>
                    </w:rPr>
                  </w:pPr>
                  <w:r w:rsidRPr="005346D4">
                    <w:rPr>
                      <w:rFonts w:ascii="Times New Roman" w:hAnsi="Times New Roman"/>
                      <w:i/>
                      <w:color w:val="0070C0"/>
                    </w:rPr>
                    <w:t>«</w:t>
                  </w:r>
                  <w:r w:rsidR="00291D87" w:rsidRPr="005346D4">
                    <w:rPr>
                      <w:rFonts w:ascii="Times New Roman" w:hAnsi="Times New Roman"/>
                      <w:i/>
                      <w:color w:val="0070C0"/>
                    </w:rPr>
                    <w:t>1</w:t>
                  </w:r>
                  <w:r w:rsidR="00D046B0">
                    <w:rPr>
                      <w:rFonts w:ascii="Times New Roman" w:hAnsi="Times New Roman"/>
                      <w:i/>
                      <w:color w:val="0070C0"/>
                    </w:rPr>
                    <w:t>1</w:t>
                  </w:r>
                  <w:r w:rsidRPr="005346D4">
                    <w:rPr>
                      <w:rFonts w:ascii="Times New Roman" w:hAnsi="Times New Roman"/>
                      <w:i/>
                      <w:color w:val="0070C0"/>
                    </w:rPr>
                    <w:t>» апреля 2025г.</w:t>
                  </w:r>
                </w:p>
                <w:p w:rsidR="00B774E5" w:rsidRPr="00B774E5" w:rsidRDefault="00B774E5" w:rsidP="00D046B0">
                  <w:pPr>
                    <w:shd w:val="clear" w:color="auto" w:fill="FFFFFF"/>
                    <w:tabs>
                      <w:tab w:val="left" w:pos="9355"/>
                    </w:tabs>
                    <w:spacing w:after="0" w:line="240" w:lineRule="auto"/>
                    <w:ind w:right="34"/>
                    <w:jc w:val="both"/>
                    <w:rPr>
                      <w:rFonts w:ascii="Times New Roman" w:hAnsi="Times New Roman"/>
                      <w:lang w:val="en-US"/>
                    </w:rPr>
                  </w:pPr>
                  <w:r>
                    <w:rPr>
                      <w:rFonts w:ascii="Times New Roman" w:hAnsi="Times New Roman"/>
                      <w:i/>
                      <w:color w:val="0070C0"/>
                      <w:lang w:val="en-US"/>
                    </w:rPr>
                    <w:t>10.00</w:t>
                  </w:r>
                </w:p>
              </w:tc>
            </w:tr>
            <w:tr w:rsidR="003B3695" w:rsidRPr="005346D4" w:rsidTr="00E66CAE">
              <w:trPr>
                <w:gridAfter w:val="1"/>
                <w:wAfter w:w="3" w:type="pct"/>
              </w:trPr>
              <w:tc>
                <w:tcPr>
                  <w:tcW w:w="275" w:type="pct"/>
                  <w:vMerge/>
                  <w:tcBorders>
                    <w:top w:val="single" w:sz="4" w:space="0" w:color="auto"/>
                  </w:tcBorders>
                </w:tcPr>
                <w:p w:rsidR="003B3695" w:rsidRPr="005346D4" w:rsidRDefault="003B3695" w:rsidP="000209B3">
                  <w:pPr>
                    <w:pStyle w:val="a7"/>
                    <w:contextualSpacing/>
                    <w:rPr>
                      <w:rFonts w:ascii="Times New Roman" w:hAnsi="Times New Roman"/>
                      <w:b/>
                    </w:rPr>
                  </w:pPr>
                </w:p>
              </w:tc>
              <w:tc>
                <w:tcPr>
                  <w:tcW w:w="1669" w:type="pct"/>
                  <w:tcBorders>
                    <w:top w:val="single" w:sz="4" w:space="0" w:color="auto"/>
                  </w:tcBorders>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 xml:space="preserve">Порядок подведения итогов </w:t>
                  </w:r>
                </w:p>
                <w:p w:rsidR="003B3695" w:rsidRPr="005346D4" w:rsidRDefault="003B3695" w:rsidP="000209B3">
                  <w:pPr>
                    <w:pStyle w:val="a7"/>
                    <w:contextualSpacing/>
                    <w:rPr>
                      <w:rFonts w:ascii="Times New Roman" w:hAnsi="Times New Roman"/>
                    </w:rPr>
                  </w:pPr>
                  <w:r w:rsidRPr="005346D4">
                    <w:rPr>
                      <w:rFonts w:ascii="Times New Roman" w:hAnsi="Times New Roman"/>
                    </w:rPr>
                    <w:t>(порядок оценки и сопоставления заявок на участие в закупке)</w:t>
                  </w:r>
                </w:p>
              </w:tc>
              <w:tc>
                <w:tcPr>
                  <w:tcW w:w="3053" w:type="pct"/>
                  <w:tcBorders>
                    <w:top w:val="single" w:sz="4" w:space="0" w:color="auto"/>
                  </w:tcBorders>
                  <w:shd w:val="clear" w:color="auto" w:fill="auto"/>
                </w:tcPr>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В течение одного рабочего дня со дня получения Заказчиком от оператора ЭП, на которой проводится конкурс в электронной форме, протокола сопоставления ценовых предложений комиссия с учетом результатов оценки первой и второй частей заявок на участие в конкурсе в электронной форме подводит итоги конкурса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 xml:space="preserve">Заявке, в которой содержатся лучшие условия исполнения договора, присваивается первый номер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 </w:t>
                  </w:r>
                </w:p>
                <w:p w:rsidR="006341CB" w:rsidRPr="005346D4" w:rsidRDefault="006341CB"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Победителем признается участник закупки, заявка на участие в конкурсе</w:t>
                  </w:r>
                  <w:r w:rsidR="00CA6CC2" w:rsidRPr="005346D4">
                    <w:rPr>
                      <w:rFonts w:ascii="Times New Roman" w:hAnsi="Times New Roman"/>
                      <w:spacing w:val="-1"/>
                    </w:rPr>
                    <w:t xml:space="preserve"> в электронной форме</w:t>
                  </w:r>
                  <w:r w:rsidRPr="005346D4">
                    <w:rPr>
                      <w:rFonts w:ascii="Times New Roman" w:hAnsi="Times New Roman"/>
                      <w:spacing w:val="-1"/>
                    </w:rPr>
                    <w:t xml:space="preserve"> которого соответствует требованиям, установленным документацией о конкурсе в электронной форме, и заявка которого по результатам сопоставления заявок на основании указанных в документации о конкурсе в электронной форме критериев оценки содержит лучшие условия исполнения договора  в соответствии с  РАЗДЕЛОМ № 5 «КРИТЕРИИ ОЦЕНКИ И СОПОСТАВЛЕНИЯ ЗАЯВОК НА УЧАСТИЕ» конкурсной документации.</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 xml:space="preserve">По результатам подведения итогов конкурса в электронной форме комиссия составляет итоговый протокол, который должен содержать сведения, установленные пунктами 1–7 части 14  статьи 3.2 </w:t>
                  </w:r>
                  <w:r w:rsidR="00F02B6B" w:rsidRPr="005346D4">
                    <w:rPr>
                      <w:rFonts w:ascii="Times New Roman" w:hAnsi="Times New Roman"/>
                    </w:rPr>
                    <w:t xml:space="preserve"> Федерального закона от 18.07.2011 № 223-ФЗ «О закупках товаров, работ, услуг отдельными видами юридических лиц»</w:t>
                  </w:r>
                  <w:r w:rsidRPr="005346D4">
                    <w:rPr>
                      <w:rFonts w:ascii="Times New Roman" w:hAnsi="Times New Roman"/>
                      <w:spacing w:val="-1"/>
                    </w:rPr>
                    <w:t>.</w:t>
                  </w:r>
                </w:p>
                <w:p w:rsidR="003B3695" w:rsidRPr="005346D4"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5346D4">
                    <w:rPr>
                      <w:rFonts w:ascii="Times New Roman" w:hAnsi="Times New Roman"/>
                      <w:spacing w:val="-1"/>
                    </w:rPr>
                    <w:t>Итоговый протокол подписывается в день подведения итогов конкурса в электронной форме и размещается Заказчиком в ЕИС не позднее чем через три дня со дня его подписания.</w:t>
                  </w:r>
                </w:p>
              </w:tc>
            </w:tr>
            <w:tr w:rsidR="003B3695" w:rsidRPr="005346D4" w:rsidTr="00E66CAE">
              <w:trPr>
                <w:gridAfter w:val="1"/>
                <w:wAfter w:w="3" w:type="pct"/>
              </w:trPr>
              <w:tc>
                <w:tcPr>
                  <w:tcW w:w="275" w:type="pct"/>
                </w:tcPr>
                <w:p w:rsidR="003B3695" w:rsidRPr="005346D4" w:rsidRDefault="00D21C88" w:rsidP="000209B3">
                  <w:pPr>
                    <w:pStyle w:val="a7"/>
                    <w:contextualSpacing/>
                    <w:rPr>
                      <w:rFonts w:ascii="Times New Roman" w:hAnsi="Times New Roman"/>
                      <w:b/>
                    </w:rPr>
                  </w:pPr>
                  <w:r w:rsidRPr="005346D4">
                    <w:rPr>
                      <w:rFonts w:ascii="Times New Roman" w:hAnsi="Times New Roman"/>
                      <w:b/>
                    </w:rPr>
                    <w:t>16</w:t>
                  </w:r>
                </w:p>
              </w:tc>
              <w:tc>
                <w:tcPr>
                  <w:tcW w:w="1669" w:type="pct"/>
                  <w:shd w:val="clear" w:color="auto" w:fill="auto"/>
                </w:tcPr>
                <w:p w:rsidR="003B3695" w:rsidRPr="005346D4" w:rsidRDefault="003B3695" w:rsidP="005562DB">
                  <w:pPr>
                    <w:pStyle w:val="a7"/>
                    <w:contextualSpacing/>
                    <w:rPr>
                      <w:rFonts w:ascii="Times New Roman" w:hAnsi="Times New Roman"/>
                      <w:b/>
                    </w:rPr>
                  </w:pPr>
                  <w:r w:rsidRPr="005346D4">
                    <w:rPr>
                      <w:rFonts w:ascii="Times New Roman" w:hAnsi="Times New Roman"/>
                      <w:b/>
                    </w:rPr>
                    <w:t>Признание конкурса в электронной форме несостоявшимся</w:t>
                  </w:r>
                </w:p>
              </w:tc>
              <w:tc>
                <w:tcPr>
                  <w:tcW w:w="3053" w:type="pct"/>
                  <w:shd w:val="clear" w:color="auto" w:fill="auto"/>
                </w:tcPr>
                <w:p w:rsidR="007C4BE8" w:rsidRPr="005346D4" w:rsidRDefault="007C4BE8" w:rsidP="000209B3">
                  <w:pPr>
                    <w:shd w:val="clear" w:color="auto" w:fill="FFFFFF"/>
                    <w:tabs>
                      <w:tab w:val="left" w:pos="9355"/>
                    </w:tabs>
                    <w:spacing w:after="0" w:line="240" w:lineRule="auto"/>
                    <w:ind w:right="34"/>
                    <w:jc w:val="both"/>
                    <w:rPr>
                      <w:rFonts w:ascii="Times New Roman" w:hAnsi="Times New Roman"/>
                      <w:spacing w:val="-1"/>
                    </w:rPr>
                  </w:pPr>
                  <w:r w:rsidRPr="005346D4">
                    <w:rPr>
                      <w:rFonts w:ascii="Times New Roman" w:hAnsi="Times New Roman"/>
                      <w:spacing w:val="-1"/>
                    </w:rPr>
                    <w:t xml:space="preserve">   В случае если по окончании срока подачи заявок на участие в конкурсе подана только одна заявка, конкурс </w:t>
                  </w:r>
                  <w:r w:rsidR="008C4B14" w:rsidRPr="005346D4">
                    <w:rPr>
                      <w:rFonts w:ascii="Times New Roman" w:hAnsi="Times New Roman"/>
                      <w:spacing w:val="-1"/>
                    </w:rPr>
                    <w:t xml:space="preserve">в электронной форме </w:t>
                  </w:r>
                  <w:r w:rsidRPr="005346D4">
                    <w:rPr>
                      <w:rFonts w:ascii="Times New Roman" w:hAnsi="Times New Roman"/>
                      <w:spacing w:val="-1"/>
                    </w:rPr>
                    <w:t xml:space="preserve">признается несостоявшимся. Если заявка соответствует требованиям, предусмотренным документацией </w:t>
                  </w:r>
                  <w:r w:rsidR="008C4B14" w:rsidRPr="005346D4">
                    <w:rPr>
                      <w:rFonts w:ascii="Times New Roman" w:hAnsi="Times New Roman"/>
                      <w:spacing w:val="-1"/>
                    </w:rPr>
                    <w:t xml:space="preserve">в </w:t>
                  </w:r>
                  <w:r w:rsidRPr="005346D4">
                    <w:rPr>
                      <w:rFonts w:ascii="Times New Roman" w:hAnsi="Times New Roman"/>
                      <w:spacing w:val="-1"/>
                    </w:rPr>
                    <w:t>конкурсе, Заказчик передает участнику закупки, подавшему единственную заявку на участие в конкурсе</w:t>
                  </w:r>
                  <w:r w:rsidR="008C4B14" w:rsidRPr="005346D4">
                    <w:rPr>
                      <w:rFonts w:ascii="Times New Roman" w:hAnsi="Times New Roman"/>
                      <w:spacing w:val="-1"/>
                    </w:rPr>
                    <w:t xml:space="preserve"> в электронной форме</w:t>
                  </w:r>
                  <w:r w:rsidRPr="005346D4">
                    <w:rPr>
                      <w:rFonts w:ascii="Times New Roman" w:hAnsi="Times New Roman"/>
                      <w:spacing w:val="-1"/>
                    </w:rPr>
                    <w:t xml:space="preserve">, проект договора в двух экземплярах, который составляется путем включения условий исполнения договора, </w:t>
                  </w:r>
                  <w:r w:rsidRPr="005346D4">
                    <w:rPr>
                      <w:rFonts w:ascii="Times New Roman" w:hAnsi="Times New Roman"/>
                      <w:spacing w:val="-1"/>
                    </w:rPr>
                    <w:lastRenderedPageBreak/>
                    <w:t>предложенных участником закупки в заявке, в проект договора, прилагаемый к документации конкурс</w:t>
                  </w:r>
                  <w:r w:rsidR="008C4B14" w:rsidRPr="005346D4">
                    <w:rPr>
                      <w:rFonts w:ascii="Times New Roman" w:hAnsi="Times New Roman"/>
                      <w:spacing w:val="-1"/>
                    </w:rPr>
                    <w:t>а в электронной форме</w:t>
                  </w:r>
                  <w:r w:rsidRPr="005346D4">
                    <w:rPr>
                      <w:rFonts w:ascii="Times New Roman" w:hAnsi="Times New Roman"/>
                      <w:spacing w:val="-1"/>
                    </w:rPr>
                    <w:t>.</w:t>
                  </w:r>
                  <w:r w:rsidR="00A75874" w:rsidRPr="005346D4">
                    <w:rPr>
                      <w:rFonts w:ascii="Times New Roman" w:hAnsi="Times New Roman"/>
                      <w:spacing w:val="-1"/>
                    </w:rPr>
                    <w:t xml:space="preserve"> Договор заключается по НМЦД или по цене, согласованной с участником закупки и не превышающей НМЦД. </w:t>
                  </w:r>
                </w:p>
                <w:p w:rsidR="007032FD" w:rsidRPr="005346D4" w:rsidRDefault="007032FD" w:rsidP="000209B3">
                  <w:pPr>
                    <w:shd w:val="clear" w:color="auto" w:fill="FFFFFF"/>
                    <w:tabs>
                      <w:tab w:val="left" w:pos="9355"/>
                    </w:tabs>
                    <w:spacing w:after="0" w:line="240" w:lineRule="auto"/>
                    <w:ind w:right="34"/>
                    <w:jc w:val="both"/>
                    <w:rPr>
                      <w:rFonts w:ascii="Times New Roman" w:hAnsi="Times New Roman"/>
                      <w:spacing w:val="-1"/>
                    </w:rPr>
                  </w:pPr>
                  <w:r w:rsidRPr="005346D4">
                    <w:rPr>
                      <w:rFonts w:ascii="Times New Roman" w:hAnsi="Times New Roman"/>
                      <w:spacing w:val="-1"/>
                    </w:rPr>
                    <w:t xml:space="preserve">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таком конкурсе, или решение о признании только одного участника закупки, подавшего заявку, участником конкурса в электронной форме, конкурс в электронной форме признается несостоявшимся. </w:t>
                  </w:r>
                </w:p>
                <w:p w:rsidR="007032FD" w:rsidRPr="005346D4" w:rsidRDefault="007032FD" w:rsidP="000209B3">
                  <w:pPr>
                    <w:shd w:val="clear" w:color="auto" w:fill="FFFFFF"/>
                    <w:tabs>
                      <w:tab w:val="left" w:pos="9355"/>
                    </w:tabs>
                    <w:spacing w:after="0" w:line="240" w:lineRule="auto"/>
                    <w:ind w:right="34"/>
                    <w:jc w:val="both"/>
                    <w:rPr>
                      <w:rFonts w:ascii="Times New Roman" w:hAnsi="Times New Roman"/>
                      <w:spacing w:val="-1"/>
                    </w:rPr>
                  </w:pPr>
                  <w:r w:rsidRPr="005346D4">
                    <w:rPr>
                      <w:rFonts w:ascii="Times New Roman" w:hAnsi="Times New Roman"/>
                      <w:spacing w:val="-1"/>
                    </w:rPr>
                    <w:t>В случае если этот участник и поданная им вторая часть заявки на участие в конкурсе в электронной форме и ценовое предложение признаны соответствующими требованиям документации о конкурсе в электронной форме, Заказчик передает такому участнику проект договора в двух экземплярах, который составляется путем включения условий исполнения договора, предложенных участником конкурса в электронной форме в заявке, в проект договора, прилагаемый к документации о конкурсе в электронной форме. Договор заключается по цене, указанной участником конкурса в электронной форме в ценовом предложении.</w:t>
                  </w:r>
                </w:p>
                <w:p w:rsidR="003B3695" w:rsidRPr="005346D4" w:rsidRDefault="007032FD" w:rsidP="000209B3">
                  <w:pPr>
                    <w:shd w:val="clear" w:color="auto" w:fill="FFFFFF"/>
                    <w:tabs>
                      <w:tab w:val="left" w:pos="9355"/>
                    </w:tabs>
                    <w:spacing w:after="0" w:line="240" w:lineRule="auto"/>
                    <w:ind w:right="34"/>
                    <w:jc w:val="both"/>
                    <w:rPr>
                      <w:rFonts w:ascii="Times New Roman" w:hAnsi="Times New Roman"/>
                      <w:spacing w:val="-1"/>
                    </w:rPr>
                  </w:pPr>
                  <w:r w:rsidRPr="005346D4">
                    <w:rPr>
                      <w:rFonts w:ascii="Times New Roman" w:hAnsi="Times New Roman"/>
                      <w:spacing w:val="-1"/>
                    </w:rPr>
                    <w:t>В случае если комиссией принято решение о соответствии требованиям документации о конкурсе в электронной форме только одной второй части заявки на участие в конкурсе в электронной форме, конкурс в электронной форме признается несостоявшимся. Если этот участник и ценовое предложение признаны соответствующими требованиям документации, Заказчик передает такому участнику проект договора в двух экземплярах, который составляется путем включения условий исполнения договора, предложенных участником конкурса в электронной форме в заявке, в проект договора, прилагаемый к документации. Договор заключается по цене, указанной участником конкурса в электронной форме в ценовом предложении</w:t>
                  </w:r>
                </w:p>
              </w:tc>
            </w:tr>
            <w:tr w:rsidR="003B3695" w:rsidRPr="005346D4" w:rsidTr="00E66CAE">
              <w:trPr>
                <w:gridAfter w:val="1"/>
                <w:wAfter w:w="3" w:type="pct"/>
              </w:trPr>
              <w:tc>
                <w:tcPr>
                  <w:tcW w:w="275" w:type="pct"/>
                </w:tcPr>
                <w:p w:rsidR="003B3695" w:rsidRPr="005346D4" w:rsidRDefault="00D21C88" w:rsidP="000209B3">
                  <w:pPr>
                    <w:pStyle w:val="a7"/>
                    <w:contextualSpacing/>
                    <w:rPr>
                      <w:rFonts w:ascii="Times New Roman" w:hAnsi="Times New Roman"/>
                      <w:b/>
                    </w:rPr>
                  </w:pPr>
                  <w:r w:rsidRPr="005346D4">
                    <w:rPr>
                      <w:rFonts w:ascii="Times New Roman" w:hAnsi="Times New Roman"/>
                      <w:b/>
                    </w:rPr>
                    <w:lastRenderedPageBreak/>
                    <w:t>17</w:t>
                  </w:r>
                </w:p>
              </w:tc>
              <w:tc>
                <w:tcPr>
                  <w:tcW w:w="1669" w:type="pct"/>
                  <w:shd w:val="clear" w:color="auto" w:fill="auto"/>
                </w:tcPr>
                <w:p w:rsidR="003B3695" w:rsidRPr="005346D4" w:rsidRDefault="003B3695" w:rsidP="00B113DE">
                  <w:pPr>
                    <w:pStyle w:val="a7"/>
                    <w:contextualSpacing/>
                    <w:rPr>
                      <w:rFonts w:ascii="Times New Roman" w:hAnsi="Times New Roman"/>
                      <w:b/>
                    </w:rPr>
                  </w:pPr>
                  <w:r w:rsidRPr="005346D4">
                    <w:rPr>
                      <w:rFonts w:ascii="Times New Roman" w:hAnsi="Times New Roman"/>
                      <w:b/>
                    </w:rPr>
                    <w:t>Основания отклонения заявок на участие в конкурсе</w:t>
                  </w:r>
                  <w:r w:rsidR="00B113DE" w:rsidRPr="005346D4">
                    <w:rPr>
                      <w:rFonts w:ascii="Times New Roman" w:hAnsi="Times New Roman"/>
                      <w:b/>
                    </w:rPr>
                    <w:t xml:space="preserve"> в электронной форме</w:t>
                  </w:r>
                </w:p>
              </w:tc>
              <w:tc>
                <w:tcPr>
                  <w:tcW w:w="3053" w:type="pct"/>
                  <w:shd w:val="clear" w:color="auto" w:fill="auto"/>
                </w:tcPr>
                <w:p w:rsidR="003B3695" w:rsidRPr="005346D4" w:rsidRDefault="003B3695" w:rsidP="000209B3">
                  <w:pPr>
                    <w:spacing w:after="0" w:line="240" w:lineRule="auto"/>
                    <w:ind w:firstLine="151"/>
                    <w:contextualSpacing/>
                    <w:jc w:val="both"/>
                    <w:rPr>
                      <w:rFonts w:ascii="Times New Roman" w:hAnsi="Times New Roman"/>
                    </w:rPr>
                  </w:pPr>
                  <w:r w:rsidRPr="005346D4">
                    <w:rPr>
                      <w:rFonts w:ascii="Times New Roman" w:hAnsi="Times New Roman"/>
                    </w:rPr>
                    <w:t>Участник закупки, подавший заявку, не допускается к участию в закупке в следующих случаях:</w:t>
                  </w:r>
                </w:p>
                <w:p w:rsidR="003B3695" w:rsidRPr="005346D4" w:rsidRDefault="003B3695" w:rsidP="000209B3">
                  <w:pPr>
                    <w:spacing w:after="0" w:line="240" w:lineRule="auto"/>
                    <w:ind w:firstLine="151"/>
                    <w:contextualSpacing/>
                    <w:jc w:val="both"/>
                    <w:rPr>
                      <w:rFonts w:ascii="Times New Roman" w:hAnsi="Times New Roman"/>
                    </w:rPr>
                  </w:pPr>
                  <w:r w:rsidRPr="005346D4">
                    <w:rPr>
                      <w:rFonts w:ascii="Times New Roman" w:hAnsi="Times New Roman"/>
                    </w:rPr>
                    <w:t>А) непредставление документов и информации, предусмотренных документацией о закупке, или представление недостоверной информации;</w:t>
                  </w:r>
                </w:p>
                <w:p w:rsidR="003B3695" w:rsidRPr="005346D4" w:rsidRDefault="003B3695" w:rsidP="000209B3">
                  <w:pPr>
                    <w:spacing w:after="0" w:line="240" w:lineRule="auto"/>
                    <w:ind w:firstLine="151"/>
                    <w:contextualSpacing/>
                    <w:jc w:val="both"/>
                    <w:rPr>
                      <w:rFonts w:ascii="Times New Roman" w:hAnsi="Times New Roman"/>
                    </w:rPr>
                  </w:pPr>
                  <w:r w:rsidRPr="005346D4">
                    <w:rPr>
                      <w:rFonts w:ascii="Times New Roman" w:hAnsi="Times New Roman"/>
                    </w:rPr>
                    <w:t>Б) несоответствие документов и информации требованиям, установленным документацией о закупке;</w:t>
                  </w:r>
                </w:p>
                <w:p w:rsidR="003B3695" w:rsidRPr="005346D4" w:rsidRDefault="003B3695" w:rsidP="000209B3">
                  <w:pPr>
                    <w:spacing w:after="0" w:line="240" w:lineRule="auto"/>
                    <w:ind w:firstLine="151"/>
                    <w:contextualSpacing/>
                    <w:jc w:val="both"/>
                    <w:rPr>
                      <w:rFonts w:ascii="Times New Roman" w:hAnsi="Times New Roman"/>
                    </w:rPr>
                  </w:pPr>
                  <w:r w:rsidRPr="005346D4">
                    <w:rPr>
                      <w:rFonts w:ascii="Times New Roman" w:hAnsi="Times New Roman"/>
                    </w:rPr>
                    <w:t>В) несоответствие заявки требованиям к содержанию, форме, оформлению и составу заявки, указанным в документации о закупке;</w:t>
                  </w:r>
                </w:p>
                <w:p w:rsidR="003B3695" w:rsidRPr="005346D4" w:rsidRDefault="003B3695" w:rsidP="000209B3">
                  <w:pPr>
                    <w:spacing w:after="0" w:line="240" w:lineRule="auto"/>
                    <w:ind w:firstLine="151"/>
                    <w:contextualSpacing/>
                    <w:jc w:val="both"/>
                    <w:rPr>
                      <w:rFonts w:ascii="Times New Roman" w:hAnsi="Times New Roman"/>
                    </w:rPr>
                  </w:pPr>
                  <w:r w:rsidRPr="005346D4">
                    <w:rPr>
                      <w:rFonts w:ascii="Times New Roman" w:hAnsi="Times New Roman"/>
                    </w:rPr>
                    <w:t>Г) несоответствие участника закупки требованиям (или одному из требований), установленным документацией о закупке.</w:t>
                  </w:r>
                </w:p>
                <w:p w:rsidR="003B3695" w:rsidRPr="005346D4" w:rsidRDefault="003B3695" w:rsidP="000209B3">
                  <w:pPr>
                    <w:spacing w:after="0" w:line="240" w:lineRule="auto"/>
                    <w:ind w:firstLine="151"/>
                    <w:contextualSpacing/>
                    <w:jc w:val="both"/>
                    <w:rPr>
                      <w:rFonts w:ascii="Times New Roman" w:hAnsi="Times New Roman"/>
                    </w:rPr>
                  </w:pPr>
                </w:p>
              </w:tc>
            </w:tr>
            <w:tr w:rsidR="003B3695" w:rsidRPr="005346D4" w:rsidTr="00E66CAE">
              <w:tc>
                <w:tcPr>
                  <w:tcW w:w="275" w:type="pct"/>
                </w:tcPr>
                <w:p w:rsidR="003B3695" w:rsidRPr="005346D4" w:rsidRDefault="00D21C88" w:rsidP="000209B3">
                  <w:pPr>
                    <w:pStyle w:val="a7"/>
                    <w:contextualSpacing/>
                    <w:rPr>
                      <w:rFonts w:ascii="Times New Roman" w:hAnsi="Times New Roman"/>
                      <w:b/>
                    </w:rPr>
                  </w:pPr>
                  <w:r w:rsidRPr="005346D4">
                    <w:rPr>
                      <w:rFonts w:ascii="Times New Roman" w:hAnsi="Times New Roman"/>
                      <w:b/>
                    </w:rPr>
                    <w:t>18</w:t>
                  </w:r>
                </w:p>
              </w:tc>
              <w:tc>
                <w:tcPr>
                  <w:tcW w:w="4725" w:type="pct"/>
                  <w:gridSpan w:val="3"/>
                  <w:shd w:val="clear" w:color="auto" w:fill="auto"/>
                </w:tcPr>
                <w:p w:rsidR="003B3695" w:rsidRPr="005346D4" w:rsidRDefault="003B3695" w:rsidP="00B113DE">
                  <w:pPr>
                    <w:pStyle w:val="a7"/>
                    <w:contextualSpacing/>
                    <w:jc w:val="both"/>
                    <w:rPr>
                      <w:rFonts w:ascii="Times New Roman" w:hAnsi="Times New Roman"/>
                      <w:b/>
                    </w:rPr>
                  </w:pPr>
                  <w:r w:rsidRPr="005346D4">
                    <w:rPr>
                      <w:rFonts w:ascii="Times New Roman" w:hAnsi="Times New Roman"/>
                      <w:b/>
                    </w:rPr>
                    <w:t>Обеспечение заявки на участие в конкурсе</w:t>
                  </w:r>
                  <w:r w:rsidR="00B113DE" w:rsidRPr="005346D4">
                    <w:rPr>
                      <w:rFonts w:ascii="Times New Roman" w:hAnsi="Times New Roman"/>
                      <w:b/>
                    </w:rPr>
                    <w:t xml:space="preserve"> в электронной форме</w:t>
                  </w:r>
                  <w:r w:rsidRPr="005346D4">
                    <w:rPr>
                      <w:rFonts w:ascii="Times New Roman" w:hAnsi="Times New Roman"/>
                      <w:b/>
                    </w:rPr>
                    <w:t>, порядок предоставления</w:t>
                  </w:r>
                </w:p>
              </w:tc>
            </w:tr>
            <w:tr w:rsidR="003B3695" w:rsidRPr="005346D4" w:rsidTr="00E66CAE">
              <w:trPr>
                <w:gridAfter w:val="1"/>
                <w:wAfter w:w="3" w:type="pct"/>
              </w:trPr>
              <w:tc>
                <w:tcPr>
                  <w:tcW w:w="275" w:type="pct"/>
                </w:tcPr>
                <w:p w:rsidR="003B3695" w:rsidRPr="005346D4" w:rsidRDefault="003B3695" w:rsidP="000209B3">
                  <w:pPr>
                    <w:pStyle w:val="a7"/>
                    <w:contextualSpacing/>
                    <w:rPr>
                      <w:rFonts w:ascii="Times New Roman" w:hAnsi="Times New Roman"/>
                      <w:b/>
                    </w:rPr>
                  </w:pPr>
                </w:p>
              </w:tc>
              <w:tc>
                <w:tcPr>
                  <w:tcW w:w="1669" w:type="pct"/>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Обеспечение заявки</w:t>
                  </w:r>
                  <w:r w:rsidR="00C63F7A" w:rsidRPr="005346D4">
                    <w:rPr>
                      <w:rFonts w:ascii="Times New Roman" w:hAnsi="Times New Roman"/>
                    </w:rPr>
                    <w:t xml:space="preserve">, </w:t>
                  </w:r>
                  <w:r w:rsidR="00C63F7A" w:rsidRPr="005346D4">
                    <w:rPr>
                      <w:rFonts w:ascii="Times New Roman" w:hAnsi="Times New Roman"/>
                      <w:b/>
                    </w:rPr>
                    <w:t>порядок предоставления, требования  к обеспечению заявки</w:t>
                  </w:r>
                </w:p>
              </w:tc>
              <w:tc>
                <w:tcPr>
                  <w:tcW w:w="3053" w:type="pct"/>
                  <w:shd w:val="clear" w:color="auto" w:fill="auto"/>
                </w:tcPr>
                <w:p w:rsidR="006341CB" w:rsidRPr="005346D4" w:rsidRDefault="00190215" w:rsidP="000209B3">
                  <w:pPr>
                    <w:pStyle w:val="a7"/>
                    <w:contextualSpacing/>
                    <w:jc w:val="both"/>
                    <w:rPr>
                      <w:rFonts w:ascii="Times New Roman" w:hAnsi="Times New Roman"/>
                      <w:b/>
                    </w:rPr>
                  </w:pPr>
                  <w:r w:rsidRPr="005346D4">
                    <w:rPr>
                      <w:rFonts w:ascii="Times New Roman" w:hAnsi="Times New Roman"/>
                      <w:b/>
                    </w:rPr>
                    <w:t>Не установлено.</w:t>
                  </w:r>
                </w:p>
                <w:p w:rsidR="00C825F7" w:rsidRPr="005346D4" w:rsidRDefault="00C825F7" w:rsidP="001C38D9">
                  <w:pPr>
                    <w:pStyle w:val="4"/>
                    <w:numPr>
                      <w:ilvl w:val="0"/>
                      <w:numId w:val="0"/>
                    </w:numPr>
                    <w:ind w:left="142"/>
                    <w:rPr>
                      <w:rFonts w:ascii="Times New Roman" w:hAnsi="Times New Roman"/>
                      <w:sz w:val="22"/>
                      <w:szCs w:val="22"/>
                    </w:rPr>
                  </w:pPr>
                  <w:r w:rsidRPr="005346D4">
                    <w:rPr>
                      <w:rFonts w:ascii="Times New Roman" w:hAnsi="Times New Roman"/>
                      <w:sz w:val="22"/>
                      <w:szCs w:val="22"/>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1</w:t>
                  </w:r>
                  <w:r w:rsidR="001C38D9" w:rsidRPr="005346D4">
                    <w:rPr>
                      <w:rFonts w:ascii="Times New Roman" w:hAnsi="Times New Roman"/>
                      <w:sz w:val="22"/>
                      <w:szCs w:val="22"/>
                    </w:rPr>
                    <w:t>8</w:t>
                  </w:r>
                  <w:r w:rsidRPr="005346D4">
                    <w:rPr>
                      <w:rFonts w:ascii="Times New Roman" w:hAnsi="Times New Roman"/>
                      <w:sz w:val="22"/>
                      <w:szCs w:val="22"/>
                    </w:rPr>
                    <w:t xml:space="preserve"> </w:t>
                  </w:r>
                  <w:r w:rsidR="001C38D9" w:rsidRPr="005346D4">
                    <w:rPr>
                      <w:rFonts w:ascii="Times New Roman" w:hAnsi="Times New Roman"/>
                      <w:sz w:val="22"/>
                      <w:szCs w:val="22"/>
                    </w:rPr>
                    <w:t>документации</w:t>
                  </w:r>
                  <w:r w:rsidRPr="005346D4">
                    <w:rPr>
                      <w:rFonts w:ascii="Times New Roman" w:hAnsi="Times New Roman"/>
                      <w:sz w:val="22"/>
                      <w:szCs w:val="22"/>
                    </w:rPr>
                    <w:t xml:space="preserve">, если такое требование установлено в документации о закупке.  Выбор способа обеспечения заявки на участие в конкурентной закупке осуществляется </w:t>
                  </w:r>
                  <w:r w:rsidRPr="005346D4">
                    <w:rPr>
                      <w:rFonts w:ascii="Times New Roman" w:hAnsi="Times New Roman"/>
                      <w:sz w:val="22"/>
                      <w:szCs w:val="22"/>
                    </w:rPr>
                    <w:lastRenderedPageBreak/>
                    <w:t xml:space="preserve">участником закупки из числа, </w:t>
                  </w:r>
                  <w:proofErr w:type="gramStart"/>
                  <w:r w:rsidRPr="005346D4">
                    <w:rPr>
                      <w:rFonts w:ascii="Times New Roman" w:hAnsi="Times New Roman"/>
                      <w:sz w:val="22"/>
                      <w:szCs w:val="22"/>
                    </w:rPr>
                    <w:t>предусмотренных</w:t>
                  </w:r>
                  <w:proofErr w:type="gramEnd"/>
                  <w:r w:rsidRPr="005346D4">
                    <w:rPr>
                      <w:rFonts w:ascii="Times New Roman" w:hAnsi="Times New Roman"/>
                      <w:sz w:val="22"/>
                      <w:szCs w:val="22"/>
                    </w:rPr>
                    <w:t xml:space="preserve"> Заказчиком в извещении об осуществлении  закупки.</w:t>
                  </w:r>
                </w:p>
                <w:p w:rsidR="00C825F7" w:rsidRPr="005346D4" w:rsidRDefault="00C825F7" w:rsidP="00C825F7">
                  <w:pPr>
                    <w:pStyle w:val="4"/>
                    <w:numPr>
                      <w:ilvl w:val="0"/>
                      <w:numId w:val="0"/>
                    </w:numPr>
                    <w:ind w:left="1276" w:hanging="1134"/>
                    <w:rPr>
                      <w:rFonts w:ascii="Times New Roman" w:hAnsi="Times New Roman"/>
                      <w:sz w:val="22"/>
                      <w:szCs w:val="22"/>
                    </w:rPr>
                  </w:pPr>
                  <w:bookmarkStart w:id="7" w:name="_Ref412543568"/>
                  <w:r w:rsidRPr="005346D4">
                    <w:rPr>
                      <w:rFonts w:ascii="Times New Roman" w:hAnsi="Times New Roman"/>
                      <w:sz w:val="22"/>
                      <w:szCs w:val="22"/>
                    </w:rPr>
                    <w:t>Требование об обеспечении заявки</w:t>
                  </w:r>
                  <w:r w:rsidR="001C38D9" w:rsidRPr="005346D4">
                    <w:rPr>
                      <w:rFonts w:ascii="Times New Roman" w:hAnsi="Times New Roman"/>
                      <w:sz w:val="22"/>
                      <w:szCs w:val="22"/>
                    </w:rPr>
                    <w:t xml:space="preserve"> в равной мере распространяется на </w:t>
                  </w:r>
                  <w:r w:rsidRPr="005346D4">
                    <w:rPr>
                      <w:rFonts w:ascii="Times New Roman" w:hAnsi="Times New Roman"/>
                      <w:sz w:val="22"/>
                      <w:szCs w:val="22"/>
                    </w:rPr>
                    <w:t>всех участников закупки.</w:t>
                  </w:r>
                  <w:bookmarkEnd w:id="7"/>
                </w:p>
                <w:p w:rsidR="00C825F7" w:rsidRPr="005346D4" w:rsidRDefault="00C825F7" w:rsidP="00C825F7">
                  <w:pPr>
                    <w:pStyle w:val="4"/>
                    <w:numPr>
                      <w:ilvl w:val="0"/>
                      <w:numId w:val="0"/>
                    </w:numPr>
                    <w:ind w:left="1276" w:hanging="1134"/>
                    <w:rPr>
                      <w:rFonts w:ascii="Times New Roman" w:hAnsi="Times New Roman"/>
                      <w:sz w:val="22"/>
                      <w:szCs w:val="22"/>
                    </w:rPr>
                  </w:pPr>
                  <w:r w:rsidRPr="005346D4">
                    <w:rPr>
                      <w:rFonts w:ascii="Times New Roman" w:hAnsi="Times New Roman"/>
                      <w:sz w:val="22"/>
                      <w:szCs w:val="22"/>
                    </w:rPr>
                    <w:t xml:space="preserve">Форма обеспечения: </w:t>
                  </w:r>
                </w:p>
                <w:p w:rsidR="00C825F7" w:rsidRPr="005346D4" w:rsidRDefault="00C825F7" w:rsidP="00C825F7">
                  <w:pPr>
                    <w:pStyle w:val="a0"/>
                    <w:spacing w:before="0"/>
                    <w:rPr>
                      <w:rFonts w:ascii="Times New Roman" w:hAnsi="Times New Roman"/>
                      <w:sz w:val="22"/>
                      <w:szCs w:val="22"/>
                    </w:rPr>
                  </w:pPr>
                  <w:r w:rsidRPr="005346D4">
                    <w:rPr>
                      <w:rFonts w:ascii="Times New Roman" w:hAnsi="Times New Roman"/>
                      <w:sz w:val="22"/>
                      <w:szCs w:val="22"/>
                    </w:rPr>
                    <w:t>- путем внесения денежных средств на счет, открытый участнику оператором ЭТП, в срок не позднее 16:00 (по московскому времени) дня, предшествующего дню окончания подачи Заявок на участие в процедуре, для которой зачисляются такие денежные средства;</w:t>
                  </w:r>
                </w:p>
                <w:p w:rsidR="00C825F7" w:rsidRPr="005346D4" w:rsidRDefault="00C825F7" w:rsidP="00C825F7">
                  <w:pPr>
                    <w:pStyle w:val="a0"/>
                    <w:spacing w:before="0"/>
                    <w:rPr>
                      <w:rFonts w:ascii="Times New Roman" w:hAnsi="Times New Roman"/>
                      <w:sz w:val="22"/>
                      <w:szCs w:val="22"/>
                    </w:rPr>
                  </w:pPr>
                  <w:r w:rsidRPr="005346D4">
                    <w:rPr>
                      <w:rFonts w:ascii="Times New Roman" w:hAnsi="Times New Roman"/>
                      <w:sz w:val="22"/>
                      <w:szCs w:val="22"/>
                    </w:rPr>
                    <w:t>- путем предоставления независимой гарантии или иным способом, предусмотренным Гражданским кодексом РФ.</w:t>
                  </w:r>
                </w:p>
                <w:p w:rsidR="00C825F7" w:rsidRPr="005346D4" w:rsidRDefault="00C825F7" w:rsidP="00C825F7">
                  <w:pPr>
                    <w:pStyle w:val="4"/>
                    <w:numPr>
                      <w:ilvl w:val="0"/>
                      <w:numId w:val="0"/>
                    </w:numPr>
                    <w:rPr>
                      <w:rFonts w:ascii="Times New Roman" w:hAnsi="Times New Roman"/>
                      <w:sz w:val="22"/>
                      <w:szCs w:val="22"/>
                    </w:rPr>
                  </w:pPr>
                  <w:r w:rsidRPr="005346D4">
                    <w:rPr>
                      <w:rFonts w:ascii="Times New Roman" w:hAnsi="Times New Roman"/>
                      <w:sz w:val="22"/>
                      <w:szCs w:val="22"/>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C825F7" w:rsidRPr="005346D4" w:rsidRDefault="00C825F7" w:rsidP="00C825F7">
                  <w:pPr>
                    <w:pStyle w:val="4"/>
                    <w:numPr>
                      <w:ilvl w:val="0"/>
                      <w:numId w:val="0"/>
                    </w:numPr>
                    <w:ind w:left="1276" w:hanging="1134"/>
                    <w:rPr>
                      <w:rFonts w:ascii="Times New Roman" w:hAnsi="Times New Roman"/>
                      <w:sz w:val="22"/>
                      <w:szCs w:val="22"/>
                    </w:rPr>
                  </w:pPr>
                  <w:r w:rsidRPr="005346D4">
                    <w:rPr>
                      <w:rFonts w:ascii="Times New Roman" w:hAnsi="Times New Roman"/>
                      <w:sz w:val="22"/>
                      <w:szCs w:val="22"/>
                    </w:rPr>
                    <w:t>Независимая гарантия, выданная участнику закупки организацией для целей обеспечения заявки на участие в конкурентной закупке, должна соответствовать требованиям, указанным в извещении о закупке, документации о закупке. Документ предоставляется в бумажном или электронном виде: бумажный документ прошивается и нумеруется, электронная независимая гарантия подписывается усиленной электронной подписью, а бумажную подписывает сам руководитель или сотрудник по доверенности.</w:t>
                  </w:r>
                </w:p>
                <w:p w:rsidR="00C825F7" w:rsidRPr="005346D4" w:rsidRDefault="00C825F7" w:rsidP="00C825F7">
                  <w:pPr>
                    <w:pStyle w:val="4"/>
                    <w:numPr>
                      <w:ilvl w:val="0"/>
                      <w:numId w:val="0"/>
                    </w:numPr>
                    <w:ind w:left="1276" w:hanging="1134"/>
                    <w:rPr>
                      <w:rFonts w:ascii="Times New Roman" w:hAnsi="Times New Roman"/>
                      <w:sz w:val="22"/>
                      <w:szCs w:val="22"/>
                    </w:rPr>
                  </w:pPr>
                  <w:r w:rsidRPr="005346D4">
                    <w:rPr>
                      <w:rFonts w:ascii="Times New Roman" w:hAnsi="Times New Roman"/>
                      <w:sz w:val="22"/>
                      <w:szCs w:val="22"/>
                    </w:rPr>
                    <w:t>Независимая гарантия должна соответствовать следующим требованиям и составляется по типовой форме Постановления Правительства РФ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rPr>
                  </w:pPr>
                  <w:r w:rsidRPr="005346D4">
                    <w:rPr>
                      <w:rFonts w:ascii="Times New Roman" w:hAnsi="Times New Roman"/>
                      <w:color w:val="22272F"/>
                      <w:shd w:val="clear" w:color="auto" w:fill="FFFFFF"/>
                    </w:rPr>
                    <w:t xml:space="preserve">1) независимая гарантия должна быть выдана гарантом, предусмотренным </w:t>
                  </w:r>
                  <w:proofErr w:type="gramStart"/>
                  <w:r w:rsidRPr="005346D4">
                    <w:rPr>
                      <w:rFonts w:ascii="Times New Roman" w:hAnsi="Times New Roman"/>
                      <w:color w:val="22272F"/>
                      <w:shd w:val="clear" w:color="auto" w:fill="FFFFFF"/>
                    </w:rPr>
                    <w:t>ч</w:t>
                  </w:r>
                  <w:proofErr w:type="gramEnd"/>
                  <w:r w:rsidRPr="005346D4">
                    <w:rPr>
                      <w:rFonts w:ascii="Times New Roman" w:hAnsi="Times New Roman"/>
                      <w:color w:val="22272F"/>
                      <w:shd w:val="clear" w:color="auto" w:fill="FFFFFF"/>
                    </w:rPr>
                    <w:t>.1 ст.45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shd w:val="clear" w:color="auto" w:fill="FFFFFF"/>
                    </w:rPr>
                    <w:t xml:space="preserve">2) информация о независимой гарантии должна быть включена в реестр независимых гарантий, предусмотренный ч.8 ст.45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w:t>
                  </w:r>
                  <w:r w:rsidRPr="005346D4">
                    <w:rPr>
                      <w:rFonts w:ascii="Times New Roman" w:hAnsi="Times New Roman"/>
                      <w:color w:val="22272F"/>
                      <w:shd w:val="clear" w:color="auto" w:fill="FFFFFF"/>
                    </w:rPr>
                    <w:lastRenderedPageBreak/>
                    <w:t>нужд»;</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shd w:val="clear" w:color="auto" w:fill="FFFFFF"/>
                    </w:rPr>
                    <w:t>3) независимая гарантия не может быть отозвана выдавшим ее Гарантом;</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shd w:val="clear" w:color="auto" w:fill="FFFFFF"/>
                    </w:rPr>
                    <w:t>4) независимая гарантия должна содержать:</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rPr>
                    <w:t>а</w:t>
                  </w:r>
                  <w:r w:rsidRPr="005346D4">
                    <w:rPr>
                      <w:rFonts w:ascii="Times New Roman" w:hAnsi="Times New Roman"/>
                      <w:color w:val="22272F"/>
                      <w:shd w:val="clear" w:color="auto" w:fill="FFFFFF"/>
                    </w:rPr>
                    <w:t>)  сумму независимой гарантии, подлежащую уплате Гарантом Заказчику (Бенефициару);</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shd w:val="clear" w:color="auto" w:fill="FFFFFF"/>
                    </w:rPr>
                    <w:t>б) обязательства Принципала, надлежащее исполнение которых обеспечивается независимой гарантией (обеспечивает заключение договора);</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rPr>
                    <w:t>в</w:t>
                  </w:r>
                  <w:r w:rsidRPr="005346D4">
                    <w:rPr>
                      <w:rFonts w:ascii="Times New Roman" w:hAnsi="Times New Roman"/>
                      <w:color w:val="22272F"/>
                      <w:shd w:val="clear" w:color="auto" w:fill="FFFFFF"/>
                    </w:rPr>
                    <w:t>)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12" w:anchor="/document/10164072/entry/23006" w:history="1">
                    <w:r w:rsidRPr="005346D4">
                      <w:rPr>
                        <w:rFonts w:ascii="Times New Roman" w:hAnsi="Times New Roman"/>
                        <w:color w:val="22272F"/>
                        <w:shd w:val="clear" w:color="auto" w:fill="FFFFFF"/>
                      </w:rPr>
                      <w:t>Гражданским кодексом</w:t>
                    </w:r>
                  </w:hyperlink>
                  <w:r w:rsidRPr="005346D4">
                    <w:rPr>
                      <w:rFonts w:ascii="Times New Roman" w:hAnsi="Times New Roman"/>
                      <w:color w:val="22272F"/>
                      <w:shd w:val="clear" w:color="auto" w:fill="FFFFFF"/>
                    </w:rPr>
                    <w:t> Российской Федерации оснований для отказа в удовлетворении этого требования;</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shd w:val="clear" w:color="auto" w:fill="FFFFFF"/>
                    </w:rPr>
                    <w:t>г) перечень документов, представляемых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shd w:val="clear" w:color="auto" w:fill="FFFFFF"/>
                    </w:rPr>
                    <w:t>д) указание на срок действия независимой гарантии, который не может составлять менее 1 (одного) месяца с даты окончания срока подачи заявок на участие в такой закупке.</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shd w:val="clear" w:color="auto" w:fill="FFFFFF"/>
                    </w:rPr>
                    <w:t>е)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(Бенефициаром) до окончания срока ее действия, обязан за каждый день просрочки уплатить Заказчику (Бенефициару)  неустойку (пени) в размере 0,1 % денежной суммы, подлежащей уплате по такой независимой гарантии;</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shd w:val="clear" w:color="auto" w:fill="FFFFFF"/>
                    </w:rPr>
                    <w:t>ё) в случаях, предусмотренных п. 3.7.7 настоящего подраздела, денежные средства, внесенные на специальный банковский счет в качестве обеспечения заявки на участие в конкурентной закупке с участием субъектов МСП, перечисляются банком на счет Заказчика, указанный в извещении об осуществлении конкурентной закупки с участием субъектов 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МСП;</w:t>
                  </w:r>
                </w:p>
                <w:p w:rsidR="00C825F7" w:rsidRPr="005346D4"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5346D4">
                    <w:rPr>
                      <w:rFonts w:ascii="Times New Roman" w:hAnsi="Times New Roman"/>
                      <w:color w:val="22272F"/>
                      <w:shd w:val="clear" w:color="auto" w:fill="FFFFFF"/>
                    </w:rPr>
                    <w:t>ж) иные требования к независимой гарантии могут быть установлены в документации</w:t>
                  </w:r>
                  <w:r w:rsidRPr="005346D4">
                    <w:rPr>
                      <w:rFonts w:ascii="Times New Roman" w:hAnsi="Times New Roman"/>
                      <w:color w:val="22272F"/>
                      <w:shd w:val="clear" w:color="auto" w:fill="FFFFFF"/>
                    </w:rPr>
                    <w:br/>
                    <w:t>о закупке.</w:t>
                  </w:r>
                </w:p>
                <w:p w:rsidR="00C825F7" w:rsidRPr="005346D4" w:rsidRDefault="00C825F7" w:rsidP="00C825F7">
                  <w:pPr>
                    <w:pStyle w:val="4"/>
                    <w:keepNext/>
                    <w:numPr>
                      <w:ilvl w:val="0"/>
                      <w:numId w:val="0"/>
                    </w:numPr>
                    <w:ind w:left="1276" w:hanging="1134"/>
                    <w:rPr>
                      <w:rFonts w:ascii="Times New Roman" w:hAnsi="Times New Roman"/>
                      <w:sz w:val="22"/>
                      <w:szCs w:val="22"/>
                    </w:rPr>
                  </w:pPr>
                  <w:bookmarkStart w:id="8" w:name="_Ref317515319"/>
                  <w:r w:rsidRPr="005346D4">
                    <w:rPr>
                      <w:rFonts w:ascii="Times New Roman" w:hAnsi="Times New Roman"/>
                      <w:sz w:val="22"/>
                      <w:szCs w:val="22"/>
                    </w:rPr>
                    <w:t>Обеспечение заявки на участие в закупке не возвращается участнику в следующих случаях:</w:t>
                  </w:r>
                  <w:bookmarkEnd w:id="8"/>
                </w:p>
                <w:p w:rsidR="00C825F7" w:rsidRPr="005346D4" w:rsidRDefault="00C825F7" w:rsidP="001C38D9">
                  <w:pPr>
                    <w:pStyle w:val="5"/>
                    <w:rPr>
                      <w:rFonts w:ascii="Times New Roman" w:hAnsi="Times New Roman"/>
                      <w:sz w:val="22"/>
                      <w:szCs w:val="22"/>
                    </w:rPr>
                  </w:pPr>
                  <w:r w:rsidRPr="005346D4">
                    <w:rPr>
                      <w:rFonts w:ascii="Times New Roman" w:hAnsi="Times New Roman"/>
                      <w:sz w:val="22"/>
                      <w:szCs w:val="22"/>
                    </w:rPr>
                    <w:lastRenderedPageBreak/>
                    <w:t>уклонение или отказ участника закупки от заключения договора;</w:t>
                  </w:r>
                </w:p>
                <w:p w:rsidR="00C825F7" w:rsidRPr="005346D4" w:rsidRDefault="00C825F7" w:rsidP="00C825F7">
                  <w:pPr>
                    <w:pStyle w:val="4"/>
                    <w:numPr>
                      <w:ilvl w:val="3"/>
                      <w:numId w:val="18"/>
                    </w:numPr>
                    <w:rPr>
                      <w:rFonts w:ascii="Times New Roman" w:hAnsi="Times New Roman"/>
                      <w:sz w:val="22"/>
                      <w:szCs w:val="22"/>
                    </w:rPr>
                  </w:pPr>
                  <w:r w:rsidRPr="005346D4">
                    <w:rPr>
                      <w:rFonts w:ascii="Times New Roman" w:hAnsi="Times New Roman"/>
                      <w:sz w:val="22"/>
                      <w:szCs w:val="22"/>
                    </w:rPr>
                    <w:t>не предоставление или предоставление с нарушением условий, установленных Законом 223-ФЗ и настоящим извещением, до заключения договора заказчику обеспечения исполнения договора (в случае, если в извещении установлены требования об обеспечении исполнения договора и срок его предоставления до заключения договора);</w:t>
                  </w:r>
                </w:p>
                <w:p w:rsidR="00C825F7" w:rsidRPr="005346D4" w:rsidRDefault="00C825F7" w:rsidP="00C825F7">
                  <w:pPr>
                    <w:pStyle w:val="4"/>
                    <w:numPr>
                      <w:ilvl w:val="0"/>
                      <w:numId w:val="0"/>
                    </w:numPr>
                    <w:ind w:left="1276" w:hanging="1134"/>
                    <w:rPr>
                      <w:rFonts w:ascii="Times New Roman" w:hAnsi="Times New Roman"/>
                      <w:sz w:val="22"/>
                      <w:szCs w:val="22"/>
                    </w:rPr>
                  </w:pPr>
                  <w:r w:rsidRPr="005346D4">
                    <w:rPr>
                      <w:rFonts w:ascii="Times New Roman" w:hAnsi="Times New Roman"/>
                      <w:sz w:val="22"/>
                      <w:szCs w:val="22"/>
                    </w:rPr>
                    <w:t xml:space="preserve">Обеспечение заявки возвращается в сроки и порядке установленном регламентом ЭТП. </w:t>
                  </w:r>
                </w:p>
                <w:p w:rsidR="00C63F7A" w:rsidRPr="005346D4" w:rsidRDefault="00C63F7A" w:rsidP="000209B3">
                  <w:pPr>
                    <w:pStyle w:val="a7"/>
                    <w:contextualSpacing/>
                    <w:jc w:val="both"/>
                    <w:rPr>
                      <w:rFonts w:ascii="Times New Roman" w:hAnsi="Times New Roman"/>
                    </w:rPr>
                  </w:pPr>
                </w:p>
              </w:tc>
            </w:tr>
            <w:tr w:rsidR="003B3695" w:rsidRPr="005346D4" w:rsidTr="00E66CAE">
              <w:trPr>
                <w:gridAfter w:val="1"/>
                <w:wAfter w:w="3" w:type="pct"/>
              </w:trPr>
              <w:tc>
                <w:tcPr>
                  <w:tcW w:w="275" w:type="pct"/>
                </w:tcPr>
                <w:p w:rsidR="003B3695" w:rsidRPr="005346D4" w:rsidRDefault="00D21C88" w:rsidP="000209B3">
                  <w:pPr>
                    <w:pStyle w:val="a7"/>
                    <w:contextualSpacing/>
                    <w:rPr>
                      <w:rFonts w:ascii="Times New Roman" w:hAnsi="Times New Roman"/>
                      <w:b/>
                    </w:rPr>
                  </w:pPr>
                  <w:r w:rsidRPr="005346D4">
                    <w:rPr>
                      <w:rFonts w:ascii="Times New Roman" w:hAnsi="Times New Roman"/>
                      <w:b/>
                    </w:rPr>
                    <w:lastRenderedPageBreak/>
                    <w:t>19</w:t>
                  </w:r>
                </w:p>
              </w:tc>
              <w:tc>
                <w:tcPr>
                  <w:tcW w:w="1669" w:type="pct"/>
                  <w:shd w:val="clear" w:color="auto" w:fill="auto"/>
                </w:tcPr>
                <w:p w:rsidR="003B3695" w:rsidRPr="005346D4" w:rsidRDefault="003B3695" w:rsidP="000209B3">
                  <w:pPr>
                    <w:pStyle w:val="a7"/>
                    <w:contextualSpacing/>
                    <w:rPr>
                      <w:rFonts w:ascii="Times New Roman" w:hAnsi="Times New Roman"/>
                      <w:b/>
                    </w:rPr>
                  </w:pPr>
                  <w:r w:rsidRPr="005346D4">
                    <w:rPr>
                      <w:rFonts w:ascii="Times New Roman" w:hAnsi="Times New Roman"/>
                      <w:b/>
                    </w:rPr>
                    <w:t>Обеспечение исполнения договора, порядок предоставления, требования к обеспечению исполнения договора</w:t>
                  </w:r>
                </w:p>
              </w:tc>
              <w:tc>
                <w:tcPr>
                  <w:tcW w:w="3053" w:type="pct"/>
                  <w:shd w:val="clear" w:color="auto" w:fill="auto"/>
                </w:tcPr>
                <w:p w:rsidR="003D25A0" w:rsidRPr="005346D4" w:rsidRDefault="003B3695" w:rsidP="0014557A">
                  <w:pPr>
                    <w:pStyle w:val="a7"/>
                    <w:contextualSpacing/>
                    <w:jc w:val="both"/>
                    <w:rPr>
                      <w:rFonts w:ascii="Times New Roman" w:hAnsi="Times New Roman"/>
                    </w:rPr>
                  </w:pPr>
                  <w:r w:rsidRPr="005346D4">
                    <w:rPr>
                      <w:rFonts w:ascii="Times New Roman" w:hAnsi="Times New Roman"/>
                    </w:rPr>
                    <w:t>Размер обеспечения исполнения договора</w:t>
                  </w:r>
                  <w:r w:rsidR="00A73940" w:rsidRPr="005346D4">
                    <w:rPr>
                      <w:rFonts w:ascii="Times New Roman" w:hAnsi="Times New Roman"/>
                    </w:rPr>
                    <w:t xml:space="preserve">: </w:t>
                  </w:r>
                  <w:r w:rsidR="009C4CCA" w:rsidRPr="005346D4">
                    <w:rPr>
                      <w:rFonts w:ascii="Times New Roman" w:hAnsi="Times New Roman"/>
                      <w:b/>
                    </w:rPr>
                    <w:t>Не установлено</w:t>
                  </w:r>
                </w:p>
                <w:p w:rsidR="00FA149E" w:rsidRPr="005346D4" w:rsidRDefault="00FA149E" w:rsidP="0014557A">
                  <w:pPr>
                    <w:pStyle w:val="a0"/>
                    <w:spacing w:before="0"/>
                    <w:rPr>
                      <w:rFonts w:ascii="Times New Roman" w:hAnsi="Times New Roman"/>
                      <w:sz w:val="22"/>
                      <w:szCs w:val="22"/>
                    </w:rPr>
                  </w:pPr>
                  <w:r w:rsidRPr="005346D4">
                    <w:rPr>
                      <w:rFonts w:ascii="Times New Roman" w:hAnsi="Times New Roman"/>
                      <w:spacing w:val="-6"/>
                      <w:sz w:val="22"/>
                      <w:szCs w:val="22"/>
                    </w:rPr>
                    <w:t>Обеспечение исполнения договора</w:t>
                  </w:r>
                  <w:r w:rsidRPr="005346D4">
                    <w:rPr>
                      <w:rFonts w:ascii="Times New Roman" w:hAnsi="Times New Roman"/>
                      <w:sz w:val="22"/>
                      <w:szCs w:val="22"/>
                    </w:rPr>
                    <w:t xml:space="preserve"> предоставляется путем залога денежных средств или банковской гарантии. Выбор способа обеспечения договора осуществляется участником закупок самостоятельно.</w:t>
                  </w:r>
                </w:p>
                <w:p w:rsidR="00FA149E" w:rsidRPr="005346D4" w:rsidRDefault="00FA149E" w:rsidP="0014557A">
                  <w:pPr>
                    <w:pStyle w:val="4"/>
                    <w:keepNext/>
                    <w:numPr>
                      <w:ilvl w:val="0"/>
                      <w:numId w:val="0"/>
                    </w:numPr>
                    <w:ind w:left="1276" w:hanging="1134"/>
                    <w:rPr>
                      <w:rFonts w:ascii="Times New Roman" w:hAnsi="Times New Roman"/>
                      <w:sz w:val="22"/>
                      <w:szCs w:val="22"/>
                    </w:rPr>
                  </w:pPr>
                  <w:r w:rsidRPr="005346D4">
                    <w:rPr>
                      <w:rFonts w:ascii="Times New Roman" w:hAnsi="Times New Roman"/>
                      <w:sz w:val="22"/>
                      <w:szCs w:val="22"/>
                    </w:rPr>
                    <w:t>Обеспечение надлежащего исполнения обязательств по договору предусматривает:</w:t>
                  </w:r>
                </w:p>
                <w:p w:rsidR="00FA149E" w:rsidRPr="005346D4" w:rsidRDefault="00FA149E" w:rsidP="0014557A">
                  <w:pPr>
                    <w:pStyle w:val="5"/>
                    <w:numPr>
                      <w:ilvl w:val="0"/>
                      <w:numId w:val="0"/>
                    </w:numPr>
                    <w:ind w:left="1985" w:hanging="851"/>
                    <w:rPr>
                      <w:rFonts w:ascii="Times New Roman" w:hAnsi="Times New Roman"/>
                      <w:sz w:val="22"/>
                      <w:szCs w:val="22"/>
                    </w:rPr>
                  </w:pPr>
                  <w:r w:rsidRPr="005346D4">
                    <w:rPr>
                      <w:rFonts w:ascii="Times New Roman" w:hAnsi="Times New Roman"/>
                      <w:sz w:val="22"/>
                      <w:szCs w:val="22"/>
                    </w:rPr>
                    <w:t>(1) обеспечение исполнения основных обязательств по договору;</w:t>
                  </w:r>
                </w:p>
                <w:p w:rsidR="00FA149E" w:rsidRPr="005346D4" w:rsidRDefault="00FA149E" w:rsidP="0014557A">
                  <w:pPr>
                    <w:pStyle w:val="5"/>
                    <w:numPr>
                      <w:ilvl w:val="0"/>
                      <w:numId w:val="0"/>
                    </w:numPr>
                    <w:ind w:left="1985" w:hanging="851"/>
                    <w:rPr>
                      <w:rFonts w:ascii="Times New Roman" w:hAnsi="Times New Roman"/>
                      <w:sz w:val="22"/>
                      <w:szCs w:val="22"/>
                    </w:rPr>
                  </w:pPr>
                  <w:r w:rsidRPr="005346D4">
                    <w:rPr>
                      <w:rFonts w:ascii="Times New Roman" w:hAnsi="Times New Roman"/>
                      <w:sz w:val="22"/>
                      <w:szCs w:val="22"/>
                    </w:rPr>
                    <w:t>(2) 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A149E" w:rsidRPr="005346D4" w:rsidRDefault="00FA149E" w:rsidP="0014557A">
                  <w:pPr>
                    <w:pStyle w:val="a0"/>
                    <w:spacing w:before="0"/>
                    <w:rPr>
                      <w:rFonts w:ascii="Times New Roman" w:hAnsi="Times New Roman"/>
                      <w:sz w:val="22"/>
                      <w:szCs w:val="22"/>
                    </w:rPr>
                  </w:pPr>
                </w:p>
                <w:p w:rsidR="00FA149E" w:rsidRPr="005346D4" w:rsidRDefault="00FA149E" w:rsidP="0014557A">
                  <w:pPr>
                    <w:widowControl w:val="0"/>
                    <w:jc w:val="both"/>
                    <w:rPr>
                      <w:rFonts w:ascii="Times New Roman" w:eastAsia="Times New Roman" w:hAnsi="Times New Roman"/>
                      <w:color w:val="FF0000"/>
                      <w:lang w:eastAsia="ru-RU"/>
                    </w:rPr>
                  </w:pPr>
                  <w:r w:rsidRPr="005346D4">
                    <w:rPr>
                      <w:rFonts w:ascii="Times New Roman" w:hAnsi="Times New Roman"/>
                      <w:bCs/>
                      <w:i/>
                    </w:rPr>
                    <w:t xml:space="preserve">Срок и порядок его предоставления: </w:t>
                  </w:r>
                  <w:r w:rsidRPr="005346D4">
                    <w:rPr>
                      <w:rFonts w:ascii="Times New Roman" w:eastAsia="Times New Roman" w:hAnsi="Times New Roman"/>
                      <w:lang w:eastAsia="ru-RU"/>
                    </w:rPr>
                    <w:t xml:space="preserve">обеспечение исполнения договора в соответствии с настоящим пунктом предоставляется участником закупки, с которым заключается договор, </w:t>
                  </w:r>
                  <w:r w:rsidRPr="005346D4">
                    <w:rPr>
                      <w:rFonts w:ascii="Times New Roman" w:eastAsia="Times New Roman" w:hAnsi="Times New Roman"/>
                      <w:b/>
                      <w:lang w:eastAsia="ru-RU"/>
                    </w:rPr>
                    <w:t>до его заключения.</w:t>
                  </w:r>
                  <w:r w:rsidRPr="005346D4">
                    <w:rPr>
                      <w:rFonts w:ascii="Times New Roman" w:eastAsia="Times New Roman" w:hAnsi="Times New Roman"/>
                      <w:lang w:eastAsia="ru-RU"/>
                    </w:rPr>
                    <w:t xml:space="preserve"> Участник закупки, не выполнивший данного требования, признается уклонившимся от заключения договора.</w:t>
                  </w:r>
                </w:p>
                <w:p w:rsidR="00FA149E" w:rsidRPr="005346D4" w:rsidRDefault="00FA149E" w:rsidP="0014557A">
                  <w:pPr>
                    <w:jc w:val="both"/>
                    <w:rPr>
                      <w:rFonts w:ascii="Times New Roman" w:eastAsia="Times New Roman" w:hAnsi="Times New Roman"/>
                      <w:lang w:eastAsia="ru-RU"/>
                    </w:rPr>
                  </w:pPr>
                  <w:r w:rsidRPr="005346D4">
                    <w:rPr>
                      <w:rFonts w:ascii="Times New Roman" w:hAnsi="Times New Roman"/>
                      <w:bCs/>
                      <w:i/>
                    </w:rPr>
                    <w:t>Порядок, сроки и случаи возврата обеспечения исполнения договора:</w:t>
                  </w:r>
                  <w:r w:rsidRPr="005346D4">
                    <w:rPr>
                      <w:rFonts w:ascii="Times New Roman" w:hAnsi="Times New Roman"/>
                    </w:rPr>
                    <w:t xml:space="preserve"> </w:t>
                  </w:r>
                  <w:r w:rsidRPr="005346D4">
                    <w:rPr>
                      <w:rFonts w:ascii="Times New Roman" w:eastAsia="Times New Roman" w:hAnsi="Times New Roman"/>
                      <w:lang w:eastAsia="ru-RU"/>
                    </w:rPr>
                    <w:t>денежные средства возвращаются поставщику (подрядчику, исполнителю), с которым заключен договор в течение десяти рабочих дней со дня получения Заказчиком соответствующего письменного требования Поставщика (подрядчика, исполнителя) и при условии надлежащего исполнения им всех своих обязательств по договору. Денежные средства возвращаются на банковский счет, указанный поставщиком (подрядчиком, исполнителем) в этом письменном требовании.</w:t>
                  </w:r>
                </w:p>
                <w:p w:rsidR="00FA149E" w:rsidRPr="005346D4" w:rsidRDefault="00FA149E" w:rsidP="0014557A">
                  <w:pPr>
                    <w:pStyle w:val="a0"/>
                    <w:numPr>
                      <w:ilvl w:val="0"/>
                      <w:numId w:val="0"/>
                    </w:numPr>
                    <w:ind w:left="1134" w:hanging="1134"/>
                    <w:rPr>
                      <w:rFonts w:ascii="Times New Roman" w:hAnsi="Times New Roman"/>
                      <w:sz w:val="22"/>
                      <w:szCs w:val="22"/>
                    </w:rPr>
                  </w:pPr>
                  <w:r w:rsidRPr="005346D4">
                    <w:rPr>
                      <w:rFonts w:ascii="Times New Roman" w:hAnsi="Times New Roman"/>
                      <w:bCs/>
                      <w:i/>
                      <w:sz w:val="22"/>
                      <w:szCs w:val="22"/>
                    </w:rPr>
                    <w:t xml:space="preserve">Срок исполнения обеспечения исполнения договора </w:t>
                  </w:r>
                  <w:r w:rsidRPr="005346D4">
                    <w:rPr>
                      <w:rFonts w:ascii="Times New Roman" w:hAnsi="Times New Roman"/>
                      <w:sz w:val="22"/>
                      <w:szCs w:val="22"/>
                    </w:rPr>
                    <w:t>по независимой</w:t>
                  </w:r>
                  <w:r w:rsidR="00B61C48" w:rsidRPr="005346D4">
                    <w:rPr>
                      <w:rFonts w:ascii="Times New Roman" w:hAnsi="Times New Roman"/>
                      <w:sz w:val="22"/>
                      <w:szCs w:val="22"/>
                    </w:rPr>
                    <w:t xml:space="preserve"> </w:t>
                  </w:r>
                  <w:r w:rsidRPr="005346D4">
                    <w:rPr>
                      <w:rFonts w:ascii="Times New Roman" w:hAnsi="Times New Roman"/>
                      <w:sz w:val="22"/>
                      <w:szCs w:val="22"/>
                    </w:rPr>
                    <w:t>гарантии</w:t>
                  </w:r>
                  <w:r w:rsidRPr="005346D4">
                    <w:rPr>
                      <w:rFonts w:ascii="Times New Roman" w:hAnsi="Times New Roman"/>
                      <w:bCs/>
                      <w:i/>
                      <w:sz w:val="22"/>
                      <w:szCs w:val="22"/>
                    </w:rPr>
                    <w:t xml:space="preserve"> </w:t>
                  </w:r>
                  <w:r w:rsidRPr="005346D4">
                    <w:rPr>
                      <w:rFonts w:ascii="Times New Roman" w:hAnsi="Times New Roman"/>
                      <w:sz w:val="22"/>
                      <w:szCs w:val="22"/>
                    </w:rPr>
                    <w:t>не менее одного месяца с даты окончания срока исполнения основного обязательства.</w:t>
                  </w:r>
                </w:p>
                <w:p w:rsidR="00FA149E" w:rsidRPr="005346D4" w:rsidRDefault="00FA149E" w:rsidP="0014557A">
                  <w:pPr>
                    <w:jc w:val="both"/>
                    <w:rPr>
                      <w:rFonts w:ascii="Times New Roman" w:hAnsi="Times New Roman"/>
                    </w:rPr>
                  </w:pPr>
                  <w:r w:rsidRPr="005346D4">
                    <w:rPr>
                      <w:rFonts w:ascii="Times New Roman" w:hAnsi="Times New Roman"/>
                    </w:rPr>
                    <w:t xml:space="preserve">Независимая Гарантия составляется по типовой форме </w:t>
                  </w:r>
                  <w:r w:rsidRPr="005346D4">
                    <w:rPr>
                      <w:rFonts w:ascii="Times New Roman" w:eastAsia="Times New Roman" w:hAnsi="Times New Roman"/>
                    </w:rPr>
                    <w:lastRenderedPageBreak/>
                    <w:t>Постановлени</w:t>
                  </w:r>
                  <w:r w:rsidRPr="005346D4">
                    <w:rPr>
                      <w:rFonts w:ascii="Times New Roman" w:hAnsi="Times New Roman"/>
                    </w:rPr>
                    <w:t>я</w:t>
                  </w:r>
                  <w:r w:rsidRPr="005346D4">
                    <w:rPr>
                      <w:rFonts w:ascii="Times New Roman" w:eastAsia="Times New Roman" w:hAnsi="Times New Roman"/>
                    </w:rPr>
                    <w:t xml:space="preserve"> Правительства РФ от 9 августа 2022 г. № 1397 «О независимых гарантиях, предоставляемых в качестве обеспечения заявки на участие</w:t>
                  </w:r>
                  <w:r w:rsidRPr="005346D4">
                    <w:rPr>
                      <w:rFonts w:ascii="Times New Roman" w:hAnsi="Times New Roman"/>
                    </w:rPr>
                    <w:t xml:space="preserve"> </w:t>
                  </w:r>
                  <w:r w:rsidRPr="005346D4">
                    <w:rPr>
                      <w:rFonts w:ascii="Times New Roman" w:eastAsia="Times New Roman" w:hAnsi="Times New Roman"/>
                    </w:rPr>
                    <w:t>в конкурентной закупке товаров, работ, услуг в электронной форме с участием субъектов малого</w:t>
                  </w:r>
                  <w:r w:rsidRPr="005346D4">
                    <w:rPr>
                      <w:rFonts w:ascii="Times New Roman" w:hAnsi="Times New Roman"/>
                    </w:rPr>
                    <w:t xml:space="preserve"> </w:t>
                  </w:r>
                  <w:r w:rsidRPr="005346D4">
                    <w:rPr>
                      <w:rFonts w:ascii="Times New Roman" w:eastAsia="Times New Roman" w:hAnsi="Times New Roman"/>
                    </w:rPr>
                    <w:t>и среднего предпринимательства, и</w:t>
                  </w:r>
                  <w:r w:rsidRPr="005346D4">
                    <w:rPr>
                      <w:rFonts w:ascii="Times New Roman" w:hAnsi="Times New Roman"/>
                    </w:rPr>
                    <w:t xml:space="preserve"> </w:t>
                  </w:r>
                  <w:r w:rsidRPr="005346D4">
                    <w:rPr>
                      <w:rFonts w:ascii="Times New Roman" w:eastAsia="Times New Roman" w:hAnsi="Times New Roman"/>
                    </w:rPr>
                    <w:t xml:space="preserve">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w:t>
                  </w:r>
                  <w:r w:rsidRPr="005346D4">
                    <w:rPr>
                      <w:rFonts w:ascii="Times New Roman" w:hAnsi="Times New Roman"/>
                    </w:rPr>
                    <w:t>Документ предоставляется в бумажном или электронном виде: бумажный документ прошивается и нумеруется, электронная независимая гарантия подписывается усиленной электронной подписью, а бумажную подписывает сам руководитель или сотрудник по доверенности.</w:t>
                  </w:r>
                </w:p>
                <w:p w:rsidR="003B3695" w:rsidRPr="005346D4" w:rsidRDefault="003B3695" w:rsidP="0014557A">
                  <w:pPr>
                    <w:pStyle w:val="a7"/>
                    <w:contextualSpacing/>
                    <w:jc w:val="both"/>
                    <w:rPr>
                      <w:rFonts w:ascii="Times New Roman" w:hAnsi="Times New Roman"/>
                    </w:rPr>
                  </w:pPr>
                  <w:r w:rsidRPr="005346D4">
                    <w:rPr>
                      <w:rFonts w:ascii="Times New Roman" w:hAnsi="Times New Roman"/>
                    </w:rPr>
                    <w:t>В случае, если обеспечение исполнения договора представляется посредством внесения денежных средств на счет Заказчика, участник закупки осуществляет внесение денежных средств в размере, установленном в настоящей части, по следующим реквизитам:</w:t>
                  </w:r>
                </w:p>
                <w:p w:rsidR="00E2701B" w:rsidRPr="005346D4" w:rsidRDefault="00E2701B" w:rsidP="0014557A">
                  <w:pPr>
                    <w:pStyle w:val="a7"/>
                    <w:contextualSpacing/>
                    <w:jc w:val="both"/>
                    <w:rPr>
                      <w:rFonts w:ascii="Times New Roman" w:hAnsi="Times New Roman"/>
                    </w:rPr>
                  </w:pPr>
                </w:p>
                <w:p w:rsidR="003D25A0" w:rsidRPr="005346D4" w:rsidRDefault="003D25A0" w:rsidP="0014557A">
                  <w:pPr>
                    <w:pStyle w:val="a7"/>
                    <w:ind w:firstLine="151"/>
                    <w:contextualSpacing/>
                    <w:jc w:val="both"/>
                    <w:rPr>
                      <w:rFonts w:ascii="Times New Roman" w:hAnsi="Times New Roman"/>
                      <w:i/>
                      <w:spacing w:val="-6"/>
                    </w:rPr>
                  </w:pPr>
                  <w:r w:rsidRPr="005346D4">
                    <w:rPr>
                      <w:rFonts w:ascii="Times New Roman" w:hAnsi="Times New Roman"/>
                      <w:i/>
                      <w:spacing w:val="-6"/>
                    </w:rPr>
                    <w:t>АО «Энергия», расчетный счет: 40702810100450000089 в АО КБ «Хлынов» г. Киров, Корр. Счет: 30101810100000000711, БИК 043304711, ИНН 4346013603</w:t>
                  </w:r>
                </w:p>
                <w:p w:rsidR="00F11133" w:rsidRPr="005346D4" w:rsidRDefault="00F11133" w:rsidP="0014557A">
                  <w:pPr>
                    <w:pStyle w:val="a7"/>
                    <w:ind w:firstLine="151"/>
                    <w:contextualSpacing/>
                    <w:jc w:val="both"/>
                    <w:rPr>
                      <w:rFonts w:ascii="Times New Roman" w:hAnsi="Times New Roman"/>
                    </w:rPr>
                  </w:pPr>
                </w:p>
                <w:p w:rsidR="003B3695" w:rsidRPr="005346D4" w:rsidRDefault="003B3695" w:rsidP="0014557A">
                  <w:pPr>
                    <w:pStyle w:val="a7"/>
                    <w:ind w:firstLine="151"/>
                    <w:contextualSpacing/>
                    <w:jc w:val="both"/>
                    <w:rPr>
                      <w:rFonts w:ascii="Times New Roman" w:hAnsi="Times New Roman"/>
                    </w:rPr>
                  </w:pPr>
                  <w:r w:rsidRPr="005346D4">
                    <w:rPr>
                      <w:rFonts w:ascii="Times New Roman" w:hAnsi="Times New Roman"/>
                    </w:rPr>
                    <w:t>Факт внесения денежных средств в качестве обеспечения исполнения договора подтверждается платежным поручением с отметкой банка об оплате.</w:t>
                  </w:r>
                </w:p>
              </w:tc>
            </w:tr>
            <w:tr w:rsidR="003B3695" w:rsidRPr="005346D4" w:rsidTr="00E66CAE">
              <w:tc>
                <w:tcPr>
                  <w:tcW w:w="275" w:type="pct"/>
                </w:tcPr>
                <w:p w:rsidR="003B3695" w:rsidRPr="005346D4" w:rsidRDefault="00D21C88" w:rsidP="000209B3">
                  <w:pPr>
                    <w:pStyle w:val="a7"/>
                    <w:contextualSpacing/>
                    <w:rPr>
                      <w:rFonts w:ascii="Times New Roman" w:hAnsi="Times New Roman"/>
                      <w:b/>
                    </w:rPr>
                  </w:pPr>
                  <w:bookmarkStart w:id="9" w:name="_Hlk115258774"/>
                  <w:r w:rsidRPr="005346D4">
                    <w:rPr>
                      <w:rFonts w:ascii="Times New Roman" w:hAnsi="Times New Roman"/>
                      <w:b/>
                    </w:rPr>
                    <w:lastRenderedPageBreak/>
                    <w:t>20</w:t>
                  </w:r>
                </w:p>
              </w:tc>
              <w:tc>
                <w:tcPr>
                  <w:tcW w:w="4725" w:type="pct"/>
                  <w:gridSpan w:val="3"/>
                  <w:shd w:val="clear" w:color="auto" w:fill="auto"/>
                </w:tcPr>
                <w:p w:rsidR="003B3695" w:rsidRPr="005346D4" w:rsidRDefault="003B3695" w:rsidP="000209B3">
                  <w:pPr>
                    <w:pStyle w:val="a7"/>
                    <w:contextualSpacing/>
                    <w:jc w:val="both"/>
                    <w:rPr>
                      <w:rFonts w:ascii="Times New Roman" w:hAnsi="Times New Roman"/>
                    </w:rPr>
                  </w:pPr>
                  <w:r w:rsidRPr="005346D4">
                    <w:rPr>
                      <w:rFonts w:ascii="Times New Roman" w:hAnsi="Times New Roman"/>
                      <w:b/>
                    </w:rPr>
                    <w:t>Порядок и срок заключения договора, возможность изменения, отказа от заключения и исполнения договора, расторжения договора</w:t>
                  </w:r>
                </w:p>
              </w:tc>
            </w:tr>
            <w:tr w:rsidR="003B3695" w:rsidRPr="005346D4" w:rsidTr="00E66CAE">
              <w:trPr>
                <w:gridAfter w:val="1"/>
                <w:wAfter w:w="3" w:type="pct"/>
              </w:trPr>
              <w:tc>
                <w:tcPr>
                  <w:tcW w:w="275" w:type="pct"/>
                </w:tcPr>
                <w:p w:rsidR="003B3695" w:rsidRPr="005346D4" w:rsidRDefault="003B3695" w:rsidP="000209B3">
                  <w:pPr>
                    <w:pStyle w:val="a7"/>
                    <w:contextualSpacing/>
                    <w:rPr>
                      <w:rFonts w:ascii="Times New Roman" w:hAnsi="Times New Roman"/>
                      <w:b/>
                    </w:rPr>
                  </w:pPr>
                </w:p>
              </w:tc>
              <w:tc>
                <w:tcPr>
                  <w:tcW w:w="1669" w:type="pct"/>
                  <w:tcBorders>
                    <w:bottom w:val="single" w:sz="4" w:space="0" w:color="auto"/>
                  </w:tcBorders>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Порядок и срок заключения договора</w:t>
                  </w:r>
                </w:p>
              </w:tc>
              <w:tc>
                <w:tcPr>
                  <w:tcW w:w="3053" w:type="pct"/>
                  <w:tcBorders>
                    <w:bottom w:val="single" w:sz="4" w:space="0" w:color="auto"/>
                  </w:tcBorders>
                  <w:shd w:val="clear" w:color="auto" w:fill="auto"/>
                </w:tcPr>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spacing w:val="-1"/>
                    </w:rPr>
                    <w:t>Договор по результатам конкурса в электронной форме заключается с использованием программно-аппаратных средств ЭП, на которой проводится конкурс в электронной форме,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Договор по результатам конкурса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закупки, с которым заключается договор.</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 Договор по результатам конкурентной закупки заключается </w:t>
                  </w:r>
                  <w:r w:rsidRPr="005346D4">
                    <w:rPr>
                      <w:rFonts w:ascii="Times New Roman" w:hAnsi="Times New Roman"/>
                      <w:b/>
                    </w:rPr>
                    <w:t>не ранее чем через десять дней и не позднее чем через двадцать дней с даты размещения в единой информационной системе итогового протокола</w:t>
                  </w:r>
                  <w:r w:rsidRPr="005346D4">
                    <w:rPr>
                      <w:rFonts w:ascii="Times New Roman" w:hAnsi="Times New Roman"/>
                    </w:rPr>
                    <w:t>,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20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lastRenderedPageBreak/>
                    <w:t xml:space="preserve">Заказчик направляет проект договора участнику, с которым такой договор заключается, в течение 5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настоящей частью. </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w:t>
                  </w:r>
                  <w:r w:rsidR="00F02B6B" w:rsidRPr="005346D4">
                    <w:rPr>
                      <w:rFonts w:ascii="Times New Roman" w:hAnsi="Times New Roman"/>
                    </w:rPr>
                    <w:t xml:space="preserve"> Федерального закона от 18.07.2011 № 223-ФЗ «О закупках товаров, работ, услуг отдельными видами юридических лиц»</w:t>
                  </w:r>
                  <w:r w:rsidRPr="005346D4">
                    <w:rPr>
                      <w:rFonts w:ascii="Times New Roman" w:hAnsi="Times New Roman"/>
                    </w:rPr>
                    <w:t>.</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Проект договора приведен в РАЗДЕЛЕ № 3 «ПРОЕКТ ДОГОВОРА» документации об открытом конкурсе в электронной форме</w:t>
                  </w:r>
                  <w:proofErr w:type="gramStart"/>
                  <w:r w:rsidRPr="005346D4">
                    <w:rPr>
                      <w:rFonts w:ascii="Times New Roman" w:hAnsi="Times New Roman"/>
                    </w:rPr>
                    <w:t xml:space="preserve"> .</w:t>
                  </w:r>
                  <w:proofErr w:type="gramEnd"/>
                  <w:r w:rsidRPr="005346D4">
                    <w:rPr>
                      <w:rFonts w:ascii="Times New Roman" w:hAnsi="Times New Roman"/>
                    </w:rPr>
                    <w:t xml:space="preserve"> </w:t>
                  </w:r>
                </w:p>
              </w:tc>
            </w:tr>
            <w:tr w:rsidR="003B3695" w:rsidRPr="005346D4" w:rsidTr="00E66CAE">
              <w:trPr>
                <w:gridAfter w:val="1"/>
                <w:wAfter w:w="3" w:type="pct"/>
              </w:trPr>
              <w:tc>
                <w:tcPr>
                  <w:tcW w:w="275" w:type="pct"/>
                  <w:vMerge w:val="restart"/>
                </w:tcPr>
                <w:p w:rsidR="003B3695" w:rsidRPr="005346D4" w:rsidRDefault="003B3695" w:rsidP="000209B3">
                  <w:pPr>
                    <w:pStyle w:val="a7"/>
                    <w:contextualSpacing/>
                    <w:rPr>
                      <w:rFonts w:ascii="Times New Roman" w:hAnsi="Times New Roman"/>
                      <w:b/>
                    </w:rPr>
                  </w:pPr>
                </w:p>
              </w:tc>
              <w:tc>
                <w:tcPr>
                  <w:tcW w:w="1669" w:type="pct"/>
                  <w:tcBorders>
                    <w:bottom w:val="single" w:sz="4" w:space="0" w:color="auto"/>
                  </w:tcBorders>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Возможность изменения договора</w:t>
                  </w:r>
                </w:p>
              </w:tc>
              <w:tc>
                <w:tcPr>
                  <w:tcW w:w="3053" w:type="pct"/>
                  <w:tcBorders>
                    <w:bottom w:val="single" w:sz="4" w:space="0" w:color="auto"/>
                  </w:tcBorders>
                  <w:shd w:val="clear" w:color="auto" w:fill="auto"/>
                </w:tcPr>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Договор может быть изменен в любое время изменен и /или дополнен по соглашению сторон. Изменения и дополнения к договору действительны, только в том случае, если составлены в письменной форме и подписаны уполномоченными представителями сторон. Форма подписания изменений может быть бумажной или электронной по согласованию сторон.</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Заказчик по согласованию с участником закупки при исполнении договора вправе изменить: </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1) предусмотренный договором объем закупаемой продукции не более чем на 30 процентов. При увеличении объема закупаемой продукции Заказчик по согласованию с участником закупки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lastRenderedPageBreak/>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исполнения Заказчиком своих обязательств по договору;</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3) иные условия исполнения договора, если такое изменение договора допускается </w:t>
                  </w:r>
                  <w:r w:rsidR="00F02B6B" w:rsidRPr="005346D4">
                    <w:rPr>
                      <w:rFonts w:ascii="Times New Roman" w:hAnsi="Times New Roman"/>
                    </w:rPr>
                    <w:t xml:space="preserve"> законодательством Российской Федерации</w:t>
                  </w:r>
                  <w:r w:rsidRPr="005346D4">
                    <w:rPr>
                      <w:rFonts w:ascii="Times New Roman" w:hAnsi="Times New Roman"/>
                    </w:rPr>
                    <w:t>.</w:t>
                  </w:r>
                </w:p>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При заключении и (или)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проекте договора и (или) договора. В этом случае соответствующие изменения должны быть внесены заказчиком в реестр договоров, заключенных заказчиком.</w:t>
                  </w:r>
                </w:p>
              </w:tc>
            </w:tr>
            <w:tr w:rsidR="003B3695" w:rsidRPr="005346D4" w:rsidTr="00E66CAE">
              <w:trPr>
                <w:gridAfter w:val="1"/>
                <w:wAfter w:w="3" w:type="pct"/>
              </w:trPr>
              <w:tc>
                <w:tcPr>
                  <w:tcW w:w="275" w:type="pct"/>
                  <w:vMerge/>
                </w:tcPr>
                <w:p w:rsidR="003B3695" w:rsidRPr="005346D4" w:rsidRDefault="003B3695" w:rsidP="000209B3">
                  <w:pPr>
                    <w:pStyle w:val="a7"/>
                    <w:contextualSpacing/>
                    <w:rPr>
                      <w:rFonts w:ascii="Times New Roman" w:hAnsi="Times New Roman"/>
                      <w:b/>
                    </w:rPr>
                  </w:pPr>
                </w:p>
              </w:tc>
              <w:tc>
                <w:tcPr>
                  <w:tcW w:w="1669" w:type="pct"/>
                  <w:tcBorders>
                    <w:top w:val="single" w:sz="4" w:space="0" w:color="auto"/>
                    <w:bottom w:val="single" w:sz="4" w:space="0" w:color="auto"/>
                    <w:right w:val="single" w:sz="4" w:space="0" w:color="auto"/>
                  </w:tcBorders>
                  <w:shd w:val="clear" w:color="auto" w:fill="auto"/>
                </w:tcPr>
                <w:p w:rsidR="003B3695" w:rsidRPr="005346D4" w:rsidRDefault="007B584C" w:rsidP="000209B3">
                  <w:pPr>
                    <w:pStyle w:val="a7"/>
                    <w:contextualSpacing/>
                    <w:rPr>
                      <w:rFonts w:ascii="Times New Roman" w:hAnsi="Times New Roman"/>
                      <w:b/>
                    </w:rPr>
                  </w:pPr>
                  <w:r w:rsidRPr="005346D4">
                    <w:rPr>
                      <w:rFonts w:ascii="Times New Roman" w:hAnsi="Times New Roman"/>
                    </w:rPr>
                    <w:t>Возможность отказа</w:t>
                  </w:r>
                  <w:r w:rsidR="003B3695" w:rsidRPr="005346D4">
                    <w:rPr>
                      <w:rFonts w:ascii="Times New Roman" w:hAnsi="Times New Roman"/>
                    </w:rPr>
                    <w:t xml:space="preserve"> от заключения и исполнения договора, расторжения договора </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3B3695" w:rsidRPr="005346D4" w:rsidRDefault="003B3695" w:rsidP="000209B3">
                  <w:pPr>
                    <w:pStyle w:val="a7"/>
                    <w:contextualSpacing/>
                    <w:jc w:val="both"/>
                    <w:rPr>
                      <w:rFonts w:ascii="Times New Roman" w:hAnsi="Times New Roman"/>
                    </w:rPr>
                  </w:pPr>
                  <w:r w:rsidRPr="005346D4">
                    <w:rPr>
                      <w:rFonts w:ascii="Times New Roman" w:hAnsi="Times New Roman"/>
                    </w:rPr>
                    <w:t xml:space="preserve">Расторжение договора допускается по основаниям и в порядке, предусмотренным </w:t>
                  </w:r>
                  <w:r w:rsidR="00F02B6B" w:rsidRPr="005346D4">
                    <w:rPr>
                      <w:rFonts w:ascii="Times New Roman" w:hAnsi="Times New Roman"/>
                    </w:rPr>
                    <w:t xml:space="preserve">законодательством Российской Федерации </w:t>
                  </w:r>
                  <w:r w:rsidRPr="005346D4">
                    <w:rPr>
                      <w:rFonts w:ascii="Times New Roman" w:hAnsi="Times New Roman"/>
                    </w:rPr>
                    <w:t xml:space="preserve">и договором. </w:t>
                  </w:r>
                </w:p>
                <w:p w:rsidR="003B3695" w:rsidRPr="005346D4" w:rsidRDefault="003B3695" w:rsidP="000209B3">
                  <w:pPr>
                    <w:pStyle w:val="a7"/>
                    <w:contextualSpacing/>
                    <w:jc w:val="both"/>
                    <w:rPr>
                      <w:rFonts w:ascii="Times New Roman" w:hAnsi="Times New Roman"/>
                    </w:rPr>
                  </w:pPr>
                  <w:r w:rsidRPr="005346D4">
                    <w:rPr>
                      <w:rFonts w:ascii="Times New Roman" w:hAnsi="Times New Roman"/>
                    </w:rPr>
                    <w:t xml:space="preserve">Заказчик вправе расторгнуть договор в одностороннем порядке в случаях, предусмотренных </w:t>
                  </w:r>
                  <w:r w:rsidR="00F02B6B" w:rsidRPr="005346D4">
                    <w:rPr>
                      <w:rFonts w:ascii="Times New Roman" w:hAnsi="Times New Roman"/>
                    </w:rPr>
                    <w:t xml:space="preserve"> законодательством Российской Федерации</w:t>
                  </w:r>
                  <w:r w:rsidRPr="005346D4">
                    <w:rPr>
                      <w:rFonts w:ascii="Times New Roman" w:hAnsi="Times New Roman"/>
                    </w:rPr>
                    <w:t>, а также в случае, если в ходе исполнения договора будет установлено, что поставщик (исполнитель, подрядчик) и (или) поставляемый товар (выполняемая работа, оказываемая услуга) не соответствуют установленным извещением о закупке и (или) документацией о закупке требованиям к участникам закупки и (или) товару (работе, услуге)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3B3695" w:rsidRPr="005346D4" w:rsidTr="00E66CAE">
              <w:tc>
                <w:tcPr>
                  <w:tcW w:w="275" w:type="pct"/>
                  <w:tcBorders>
                    <w:right w:val="single" w:sz="4" w:space="0" w:color="auto"/>
                  </w:tcBorders>
                </w:tcPr>
                <w:p w:rsidR="003B3695" w:rsidRPr="005346D4" w:rsidRDefault="00D21C88" w:rsidP="000209B3">
                  <w:pPr>
                    <w:pStyle w:val="a7"/>
                    <w:contextualSpacing/>
                    <w:rPr>
                      <w:rFonts w:ascii="Times New Roman" w:hAnsi="Times New Roman"/>
                      <w:b/>
                    </w:rPr>
                  </w:pPr>
                  <w:r w:rsidRPr="005346D4">
                    <w:rPr>
                      <w:rFonts w:ascii="Times New Roman" w:hAnsi="Times New Roman"/>
                      <w:b/>
                    </w:rPr>
                    <w:t>21</w:t>
                  </w:r>
                </w:p>
              </w:tc>
              <w:tc>
                <w:tcPr>
                  <w:tcW w:w="4725" w:type="pct"/>
                  <w:gridSpan w:val="3"/>
                  <w:tcBorders>
                    <w:top w:val="single" w:sz="4" w:space="0" w:color="auto"/>
                    <w:left w:val="single" w:sz="4" w:space="0" w:color="auto"/>
                    <w:bottom w:val="single" w:sz="4" w:space="0" w:color="auto"/>
                    <w:right w:val="single" w:sz="4" w:space="0" w:color="auto"/>
                  </w:tcBorders>
                  <w:shd w:val="clear" w:color="auto" w:fill="auto"/>
                </w:tcPr>
                <w:p w:rsidR="003B3695" w:rsidRPr="005346D4" w:rsidRDefault="003B3695" w:rsidP="000209B3">
                  <w:pPr>
                    <w:pStyle w:val="a7"/>
                    <w:contextualSpacing/>
                    <w:jc w:val="both"/>
                    <w:rPr>
                      <w:rFonts w:ascii="Times New Roman" w:hAnsi="Times New Roman"/>
                      <w:b/>
                    </w:rPr>
                  </w:pPr>
                  <w:r w:rsidRPr="005346D4">
                    <w:rPr>
                      <w:rFonts w:ascii="Times New Roman" w:hAnsi="Times New Roman"/>
                      <w:b/>
                    </w:rPr>
                    <w:t>Порядок, дата и время окончания срока предоставления участникам закупки разъяснений положений документации о закупке</w:t>
                  </w:r>
                </w:p>
              </w:tc>
            </w:tr>
            <w:tr w:rsidR="003B3695" w:rsidRPr="005346D4" w:rsidTr="00E66CAE">
              <w:trPr>
                <w:gridAfter w:val="1"/>
                <w:wAfter w:w="3" w:type="pct"/>
              </w:trPr>
              <w:tc>
                <w:tcPr>
                  <w:tcW w:w="275" w:type="pct"/>
                  <w:vMerge w:val="restart"/>
                  <w:tcBorders>
                    <w:right w:val="single" w:sz="4" w:space="0" w:color="auto"/>
                  </w:tcBorders>
                </w:tcPr>
                <w:p w:rsidR="003B3695" w:rsidRPr="005346D4" w:rsidRDefault="003B3695" w:rsidP="000209B3">
                  <w:pPr>
                    <w:pStyle w:val="a7"/>
                    <w:contextualSpacing/>
                    <w:rPr>
                      <w:rFonts w:ascii="Times New Roman" w:hAnsi="Times New Roman"/>
                      <w:b/>
                    </w:rPr>
                  </w:pP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 xml:space="preserve">Порядок предоставления разъяснений </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3B3695" w:rsidRPr="005346D4" w:rsidRDefault="003B3695" w:rsidP="000209B3">
                  <w:pPr>
                    <w:pStyle w:val="a7"/>
                    <w:contextualSpacing/>
                    <w:jc w:val="both"/>
                    <w:rPr>
                      <w:rFonts w:ascii="Times New Roman" w:hAnsi="Times New Roman"/>
                    </w:rPr>
                  </w:pPr>
                  <w:r w:rsidRPr="005346D4">
                    <w:rPr>
                      <w:rFonts w:ascii="Times New Roman" w:hAnsi="Times New Roman"/>
                    </w:rPr>
                    <w:t>Любой участник закупки вправе направить Заказчику запрос о даче разъяснений положений извещения о проведении конкурса в электронной форме и (или) документации о конкурсе в электронной форме. В течение трех рабочих дней со дня поступления указанного запроса Заказчик размещает ответ на запрос в ЕИС и направляет оператору ЭП разъяснения положений таких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конкурсе в электронной форме.</w:t>
                  </w:r>
                </w:p>
                <w:p w:rsidR="003B3695" w:rsidRPr="005346D4" w:rsidRDefault="003B3695" w:rsidP="000209B3">
                  <w:pPr>
                    <w:pStyle w:val="a7"/>
                    <w:contextualSpacing/>
                    <w:jc w:val="both"/>
                    <w:rPr>
                      <w:rFonts w:ascii="Times New Roman" w:hAnsi="Times New Roman"/>
                    </w:rPr>
                  </w:pPr>
                  <w:r w:rsidRPr="005346D4">
                    <w:rPr>
                      <w:rFonts w:ascii="Times New Roman" w:hAnsi="Times New Roman"/>
                    </w:rPr>
                    <w:t>Разъяснения положений извещения о проведении конкурса в электронной форме и (или) документации о конкурсе в электронной форме не должны изменять предмет закупки и существенные условия проекта договора.</w:t>
                  </w:r>
                </w:p>
              </w:tc>
            </w:tr>
            <w:tr w:rsidR="003B3695" w:rsidRPr="005346D4" w:rsidTr="00E66CAE">
              <w:trPr>
                <w:gridAfter w:val="1"/>
                <w:wAfter w:w="3" w:type="pct"/>
              </w:trPr>
              <w:tc>
                <w:tcPr>
                  <w:tcW w:w="275" w:type="pct"/>
                  <w:vMerge/>
                  <w:tcBorders>
                    <w:right w:val="single" w:sz="4" w:space="0" w:color="auto"/>
                  </w:tcBorders>
                </w:tcPr>
                <w:p w:rsidR="003B3695" w:rsidRPr="005346D4" w:rsidRDefault="003B3695" w:rsidP="000209B3">
                  <w:pPr>
                    <w:pStyle w:val="a7"/>
                    <w:contextualSpacing/>
                    <w:rPr>
                      <w:rFonts w:ascii="Times New Roman" w:hAnsi="Times New Roman"/>
                    </w:rPr>
                  </w:pP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3B3695" w:rsidRPr="005346D4" w:rsidRDefault="003B3695" w:rsidP="000209B3">
                  <w:pPr>
                    <w:pStyle w:val="a7"/>
                    <w:contextualSpacing/>
                    <w:rPr>
                      <w:rFonts w:ascii="Times New Roman" w:hAnsi="Times New Roman"/>
                    </w:rPr>
                  </w:pPr>
                  <w:r w:rsidRPr="005346D4">
                    <w:rPr>
                      <w:rFonts w:ascii="Times New Roman" w:hAnsi="Times New Roman"/>
                    </w:rPr>
                    <w:t xml:space="preserve">Дата и время окончания срока предоставления разъяснений </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3B3695" w:rsidRPr="005346D4" w:rsidRDefault="00E50514" w:rsidP="00D046B0">
                  <w:pPr>
                    <w:pStyle w:val="a7"/>
                    <w:contextualSpacing/>
                    <w:jc w:val="both"/>
                    <w:rPr>
                      <w:rFonts w:ascii="Times New Roman" w:hAnsi="Times New Roman"/>
                    </w:rPr>
                  </w:pPr>
                  <w:r w:rsidRPr="005346D4">
                    <w:rPr>
                      <w:rFonts w:ascii="Times New Roman" w:hAnsi="Times New Roman"/>
                      <w:i/>
                      <w:color w:val="0070C0"/>
                    </w:rPr>
                    <w:t>«0</w:t>
                  </w:r>
                  <w:r w:rsidR="00D046B0">
                    <w:rPr>
                      <w:rFonts w:ascii="Times New Roman" w:hAnsi="Times New Roman"/>
                      <w:i/>
                      <w:color w:val="0070C0"/>
                    </w:rPr>
                    <w:t>4</w:t>
                  </w:r>
                  <w:r w:rsidR="005F4C78" w:rsidRPr="005346D4">
                    <w:rPr>
                      <w:rFonts w:ascii="Times New Roman" w:hAnsi="Times New Roman"/>
                      <w:i/>
                      <w:color w:val="0070C0"/>
                    </w:rPr>
                    <w:t>» апреля 2025г</w:t>
                  </w:r>
                </w:p>
              </w:tc>
            </w:tr>
            <w:tr w:rsidR="003B3695" w:rsidRPr="005346D4" w:rsidTr="00E66CAE">
              <w:trPr>
                <w:gridAfter w:val="1"/>
                <w:wAfter w:w="3" w:type="pct"/>
              </w:trPr>
              <w:tc>
                <w:tcPr>
                  <w:tcW w:w="275" w:type="pct"/>
                  <w:tcBorders>
                    <w:right w:val="single" w:sz="4" w:space="0" w:color="auto"/>
                  </w:tcBorders>
                </w:tcPr>
                <w:p w:rsidR="003B3695" w:rsidRPr="005346D4" w:rsidRDefault="00D21C88" w:rsidP="000209B3">
                  <w:pPr>
                    <w:pStyle w:val="a7"/>
                    <w:contextualSpacing/>
                    <w:rPr>
                      <w:rFonts w:ascii="Times New Roman" w:hAnsi="Times New Roman"/>
                      <w:b/>
                    </w:rPr>
                  </w:pPr>
                  <w:r w:rsidRPr="005346D4">
                    <w:rPr>
                      <w:rFonts w:ascii="Times New Roman" w:hAnsi="Times New Roman"/>
                      <w:b/>
                    </w:rPr>
                    <w:t>22</w:t>
                  </w: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3B3695" w:rsidRPr="005346D4" w:rsidRDefault="003B3695" w:rsidP="00B113DE">
                  <w:pPr>
                    <w:pStyle w:val="a7"/>
                    <w:contextualSpacing/>
                    <w:jc w:val="both"/>
                    <w:rPr>
                      <w:rFonts w:ascii="Times New Roman" w:hAnsi="Times New Roman"/>
                      <w:b/>
                    </w:rPr>
                  </w:pPr>
                  <w:r w:rsidRPr="005346D4">
                    <w:rPr>
                      <w:rFonts w:ascii="Times New Roman" w:hAnsi="Times New Roman"/>
                      <w:b/>
                    </w:rPr>
                    <w:t>Внесение изменений в извещение о проведении конкурса</w:t>
                  </w:r>
                  <w:r w:rsidR="00B113DE" w:rsidRPr="005346D4">
                    <w:rPr>
                      <w:rFonts w:ascii="Times New Roman" w:hAnsi="Times New Roman"/>
                      <w:b/>
                    </w:rPr>
                    <w:t xml:space="preserve"> в электронной форме</w:t>
                  </w:r>
                  <w:proofErr w:type="gramStart"/>
                  <w:r w:rsidR="00B113DE" w:rsidRPr="005346D4">
                    <w:rPr>
                      <w:rFonts w:ascii="Times New Roman" w:hAnsi="Times New Roman"/>
                      <w:b/>
                    </w:rPr>
                    <w:t xml:space="preserve"> </w:t>
                  </w:r>
                  <w:r w:rsidRPr="005346D4">
                    <w:rPr>
                      <w:rFonts w:ascii="Times New Roman" w:hAnsi="Times New Roman"/>
                      <w:b/>
                    </w:rPr>
                    <w:t>,</w:t>
                  </w:r>
                  <w:proofErr w:type="gramEnd"/>
                  <w:r w:rsidRPr="005346D4">
                    <w:rPr>
                      <w:rFonts w:ascii="Times New Roman" w:hAnsi="Times New Roman"/>
                      <w:b/>
                    </w:rPr>
                    <w:t xml:space="preserve"> документацию конкурс</w:t>
                  </w:r>
                  <w:r w:rsidR="00B113DE" w:rsidRPr="005346D4">
                    <w:rPr>
                      <w:rFonts w:ascii="Times New Roman" w:hAnsi="Times New Roman"/>
                      <w:b/>
                    </w:rPr>
                    <w:t>а</w:t>
                  </w:r>
                  <w:r w:rsidRPr="005346D4">
                    <w:rPr>
                      <w:rFonts w:ascii="Times New Roman" w:hAnsi="Times New Roman"/>
                      <w:b/>
                    </w:rPr>
                    <w:t xml:space="preserve"> в электронной форме </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 xml:space="preserve">Заказчик вправе принять решение о внесении изменений в извещение о проведении конкурса в электронной форме и (или) документацию о конкурсе в электронной форме до наступления даты и времени окончания срока подачи заявок на участие в конкурсе в электронной форме. В течение трех дней с даты принятия указанного решения такие изменения </w:t>
                  </w:r>
                  <w:r w:rsidRPr="005346D4">
                    <w:rPr>
                      <w:rFonts w:ascii="Times New Roman" w:hAnsi="Times New Roman"/>
                    </w:rPr>
                    <w:lastRenderedPageBreak/>
                    <w:t>направляются Заказчиком оператору ЭП, размещаются в ЕИС. При этом срок подачи заявок на участие в конкурсе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конкурсе в электронной форме такой срок составлял не менее чем восемь дней.</w:t>
                  </w:r>
                </w:p>
              </w:tc>
            </w:tr>
            <w:tr w:rsidR="003B3695" w:rsidRPr="005346D4" w:rsidTr="00E66CAE">
              <w:trPr>
                <w:gridAfter w:val="1"/>
                <w:wAfter w:w="3" w:type="pct"/>
              </w:trPr>
              <w:tc>
                <w:tcPr>
                  <w:tcW w:w="275" w:type="pct"/>
                </w:tcPr>
                <w:p w:rsidR="003B3695" w:rsidRPr="005346D4" w:rsidRDefault="003B3695" w:rsidP="000209B3">
                  <w:pPr>
                    <w:pStyle w:val="a7"/>
                    <w:contextualSpacing/>
                    <w:rPr>
                      <w:rFonts w:ascii="Times New Roman" w:hAnsi="Times New Roman"/>
                      <w:b/>
                    </w:rPr>
                  </w:pPr>
                  <w:r w:rsidRPr="005346D4">
                    <w:rPr>
                      <w:rFonts w:ascii="Times New Roman" w:hAnsi="Times New Roman"/>
                      <w:b/>
                    </w:rPr>
                    <w:lastRenderedPageBreak/>
                    <w:t>2</w:t>
                  </w:r>
                  <w:r w:rsidR="00D21C88" w:rsidRPr="005346D4">
                    <w:rPr>
                      <w:rFonts w:ascii="Times New Roman" w:hAnsi="Times New Roman"/>
                      <w:b/>
                    </w:rPr>
                    <w:t>3</w:t>
                  </w:r>
                </w:p>
              </w:tc>
              <w:tc>
                <w:tcPr>
                  <w:tcW w:w="1669" w:type="pct"/>
                  <w:tcBorders>
                    <w:top w:val="single" w:sz="4" w:space="0" w:color="auto"/>
                  </w:tcBorders>
                  <w:shd w:val="clear" w:color="auto" w:fill="auto"/>
                </w:tcPr>
                <w:p w:rsidR="003B3695" w:rsidRPr="005346D4" w:rsidRDefault="003B3695" w:rsidP="00CE2EE7">
                  <w:pPr>
                    <w:pStyle w:val="a7"/>
                    <w:contextualSpacing/>
                    <w:rPr>
                      <w:rFonts w:ascii="Times New Roman" w:hAnsi="Times New Roman"/>
                      <w:b/>
                    </w:rPr>
                  </w:pPr>
                  <w:r w:rsidRPr="005346D4">
                    <w:rPr>
                      <w:rFonts w:ascii="Times New Roman" w:hAnsi="Times New Roman"/>
                      <w:b/>
                    </w:rPr>
                    <w:t xml:space="preserve">Отмена конкурса в электронной форме </w:t>
                  </w:r>
                </w:p>
              </w:tc>
              <w:tc>
                <w:tcPr>
                  <w:tcW w:w="3053" w:type="pct"/>
                  <w:tcBorders>
                    <w:top w:val="single" w:sz="4" w:space="0" w:color="auto"/>
                  </w:tcBorders>
                  <w:shd w:val="clear" w:color="auto" w:fill="auto"/>
                </w:tcPr>
                <w:p w:rsidR="003B3695" w:rsidRPr="005346D4" w:rsidRDefault="003B3695" w:rsidP="000209B3">
                  <w:pPr>
                    <w:pStyle w:val="a7"/>
                    <w:ind w:firstLine="151"/>
                    <w:contextualSpacing/>
                    <w:jc w:val="both"/>
                    <w:rPr>
                      <w:rFonts w:ascii="Times New Roman" w:hAnsi="Times New Roman"/>
                    </w:rPr>
                  </w:pPr>
                  <w:r w:rsidRPr="005346D4">
                    <w:rPr>
                      <w:rFonts w:ascii="Times New Roman" w:hAnsi="Times New Roman"/>
                    </w:rPr>
                    <w:t>Заказчик вправе отменить конкурс в электронной форме до наступления даты и времени окончания срока подачи заявок на участие в конкурсе в электронной форме. Решение об отмене конкурса в электронной форме размещается Заказчиком в ЕИС в день принятия такого решения. После наступления даты и времени окончания срока подачи заявок и до заключения договора Заказчик вправе отменить конкурс в электронной форме только в случае возникновения обстоятельств непреодолимой силы</w:t>
                  </w:r>
                </w:p>
              </w:tc>
            </w:tr>
            <w:tr w:rsidR="003B3695" w:rsidRPr="005346D4" w:rsidTr="00E66CAE">
              <w:trPr>
                <w:gridAfter w:val="1"/>
                <w:wAfter w:w="3" w:type="pct"/>
              </w:trPr>
              <w:tc>
                <w:tcPr>
                  <w:tcW w:w="275" w:type="pct"/>
                </w:tcPr>
                <w:p w:rsidR="003B3695" w:rsidRPr="005346D4" w:rsidRDefault="003B3695" w:rsidP="000209B3">
                  <w:pPr>
                    <w:pStyle w:val="a7"/>
                    <w:contextualSpacing/>
                    <w:rPr>
                      <w:rFonts w:ascii="Times New Roman" w:hAnsi="Times New Roman"/>
                      <w:b/>
                    </w:rPr>
                  </w:pPr>
                  <w:r w:rsidRPr="005346D4">
                    <w:rPr>
                      <w:rFonts w:ascii="Times New Roman" w:hAnsi="Times New Roman"/>
                      <w:b/>
                    </w:rPr>
                    <w:t>2</w:t>
                  </w:r>
                  <w:r w:rsidR="00D21C88" w:rsidRPr="005346D4">
                    <w:rPr>
                      <w:rFonts w:ascii="Times New Roman" w:hAnsi="Times New Roman"/>
                      <w:b/>
                    </w:rPr>
                    <w:t>4</w:t>
                  </w:r>
                </w:p>
              </w:tc>
              <w:tc>
                <w:tcPr>
                  <w:tcW w:w="1669" w:type="pct"/>
                  <w:tcBorders>
                    <w:top w:val="single" w:sz="4" w:space="0" w:color="auto"/>
                  </w:tcBorders>
                  <w:shd w:val="clear" w:color="auto" w:fill="auto"/>
                </w:tcPr>
                <w:p w:rsidR="003B3695" w:rsidRPr="005346D4" w:rsidRDefault="003B3695" w:rsidP="000209B3">
                  <w:pPr>
                    <w:pStyle w:val="a7"/>
                    <w:contextualSpacing/>
                    <w:jc w:val="both"/>
                    <w:rPr>
                      <w:rFonts w:ascii="Times New Roman" w:hAnsi="Times New Roman"/>
                      <w:b/>
                    </w:rPr>
                  </w:pPr>
                  <w:r w:rsidRPr="005346D4">
                    <w:rPr>
                      <w:rFonts w:ascii="Times New Roman" w:hAnsi="Times New Roman"/>
                      <w:b/>
                    </w:rPr>
                    <w:t>Запросы о разъяснении положений заявки на участие в конкурентной закупке</w:t>
                  </w:r>
                </w:p>
              </w:tc>
              <w:tc>
                <w:tcPr>
                  <w:tcW w:w="3053" w:type="pct"/>
                  <w:tcBorders>
                    <w:top w:val="single" w:sz="4" w:space="0" w:color="auto"/>
                  </w:tcBorders>
                  <w:shd w:val="clear" w:color="auto" w:fill="auto"/>
                </w:tcPr>
                <w:p w:rsidR="003B3695" w:rsidRPr="005346D4" w:rsidRDefault="003B3695" w:rsidP="000209B3">
                  <w:pPr>
                    <w:pStyle w:val="a7"/>
                    <w:contextualSpacing/>
                    <w:jc w:val="both"/>
                    <w:rPr>
                      <w:rFonts w:ascii="Times New Roman" w:hAnsi="Times New Roman"/>
                    </w:rPr>
                  </w:pPr>
                  <w:r w:rsidRPr="005346D4">
                    <w:rPr>
                      <w:rFonts w:ascii="Times New Roman" w:hAnsi="Times New Roman"/>
                    </w:rPr>
                    <w:t>Не предусмотрено Положением о закупке товаров, работ, услуг Заказчика</w:t>
                  </w:r>
                </w:p>
              </w:tc>
            </w:tr>
            <w:tr w:rsidR="003B3695" w:rsidRPr="005346D4" w:rsidTr="00E66CAE">
              <w:trPr>
                <w:gridAfter w:val="1"/>
                <w:wAfter w:w="3" w:type="pct"/>
              </w:trPr>
              <w:tc>
                <w:tcPr>
                  <w:tcW w:w="275" w:type="pct"/>
                </w:tcPr>
                <w:p w:rsidR="003B3695" w:rsidRPr="005346D4" w:rsidRDefault="003B3695" w:rsidP="000209B3">
                  <w:pPr>
                    <w:pStyle w:val="a7"/>
                    <w:contextualSpacing/>
                    <w:rPr>
                      <w:rFonts w:ascii="Times New Roman" w:hAnsi="Times New Roman"/>
                      <w:b/>
                    </w:rPr>
                  </w:pPr>
                  <w:r w:rsidRPr="005346D4">
                    <w:rPr>
                      <w:rFonts w:ascii="Times New Roman" w:hAnsi="Times New Roman"/>
                      <w:b/>
                    </w:rPr>
                    <w:t>2</w:t>
                  </w:r>
                  <w:r w:rsidR="00D21C88" w:rsidRPr="005346D4">
                    <w:rPr>
                      <w:rFonts w:ascii="Times New Roman" w:hAnsi="Times New Roman"/>
                      <w:b/>
                    </w:rPr>
                    <w:t>5</w:t>
                  </w:r>
                </w:p>
              </w:tc>
              <w:tc>
                <w:tcPr>
                  <w:tcW w:w="1669" w:type="pct"/>
                  <w:shd w:val="clear" w:color="auto" w:fill="auto"/>
                </w:tcPr>
                <w:p w:rsidR="003B3695" w:rsidRPr="005346D4" w:rsidRDefault="005F4C78" w:rsidP="000209B3">
                  <w:pPr>
                    <w:pStyle w:val="a7"/>
                    <w:contextualSpacing/>
                    <w:rPr>
                      <w:rFonts w:ascii="Times New Roman" w:hAnsi="Times New Roman"/>
                      <w:b/>
                    </w:rPr>
                  </w:pPr>
                  <w:r w:rsidRPr="005346D4">
                    <w:rPr>
                      <w:rFonts w:ascii="Times New Roman" w:hAnsi="Times New Roman"/>
                      <w:spacing w:val="-6"/>
                    </w:rPr>
                    <w:t>Применение законодательства о национальном режиме в соответствии с п</w:t>
                  </w:r>
                  <w:r w:rsidRPr="005346D4">
                    <w:rPr>
                      <w:rFonts w:ascii="Times New Roman" w:hAnsi="Times New Roman"/>
                    </w:rPr>
                    <w:t>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3053" w:type="pct"/>
                  <w:shd w:val="clear" w:color="auto" w:fill="auto"/>
                </w:tcPr>
                <w:p w:rsidR="003B3695" w:rsidRPr="005346D4" w:rsidRDefault="005F4C78" w:rsidP="000209B3">
                  <w:pPr>
                    <w:pStyle w:val="a7"/>
                    <w:ind w:firstLine="151"/>
                    <w:contextualSpacing/>
                    <w:jc w:val="both"/>
                    <w:rPr>
                      <w:rFonts w:ascii="Times New Roman" w:hAnsi="Times New Roman"/>
                    </w:rPr>
                  </w:pPr>
                  <w:r w:rsidRPr="005346D4">
                    <w:rPr>
                      <w:rFonts w:ascii="Times New Roman" w:hAnsi="Times New Roman"/>
                    </w:rPr>
                    <w:t>Не установлено</w:t>
                  </w:r>
                  <w:r w:rsidR="009F76CD" w:rsidRPr="005346D4">
                    <w:rPr>
                      <w:rFonts w:ascii="Times New Roman" w:hAnsi="Times New Roman"/>
                    </w:rPr>
                    <w:t>.</w:t>
                  </w:r>
                </w:p>
                <w:p w:rsidR="003B3695" w:rsidRPr="005346D4" w:rsidRDefault="003B3695" w:rsidP="000209B3">
                  <w:pPr>
                    <w:pStyle w:val="a7"/>
                    <w:ind w:firstLine="151"/>
                    <w:contextualSpacing/>
                    <w:jc w:val="both"/>
                    <w:rPr>
                      <w:rFonts w:ascii="Times New Roman" w:hAnsi="Times New Roman"/>
                    </w:rPr>
                  </w:pPr>
                </w:p>
              </w:tc>
            </w:tr>
            <w:tr w:rsidR="003B3695" w:rsidRPr="005346D4" w:rsidTr="00E66CAE">
              <w:tc>
                <w:tcPr>
                  <w:tcW w:w="275" w:type="pct"/>
                </w:tcPr>
                <w:p w:rsidR="003B3695" w:rsidRPr="005346D4" w:rsidRDefault="003B3695" w:rsidP="000209B3">
                  <w:pPr>
                    <w:pStyle w:val="a7"/>
                    <w:contextualSpacing/>
                    <w:rPr>
                      <w:rFonts w:ascii="Times New Roman" w:hAnsi="Times New Roman"/>
                      <w:b/>
                    </w:rPr>
                  </w:pPr>
                  <w:r w:rsidRPr="005346D4">
                    <w:rPr>
                      <w:rFonts w:ascii="Times New Roman" w:hAnsi="Times New Roman"/>
                      <w:b/>
                    </w:rPr>
                    <w:t>2</w:t>
                  </w:r>
                  <w:r w:rsidR="00D21C88" w:rsidRPr="005346D4">
                    <w:rPr>
                      <w:rFonts w:ascii="Times New Roman" w:hAnsi="Times New Roman"/>
                      <w:b/>
                    </w:rPr>
                    <w:t>6</w:t>
                  </w:r>
                </w:p>
              </w:tc>
              <w:tc>
                <w:tcPr>
                  <w:tcW w:w="4725" w:type="pct"/>
                  <w:gridSpan w:val="3"/>
                  <w:shd w:val="clear" w:color="auto" w:fill="auto"/>
                </w:tcPr>
                <w:p w:rsidR="003B3695" w:rsidRPr="005346D4" w:rsidRDefault="003B3695" w:rsidP="000209B3">
                  <w:pPr>
                    <w:pStyle w:val="a7"/>
                    <w:contextualSpacing/>
                    <w:jc w:val="both"/>
                    <w:rPr>
                      <w:rFonts w:ascii="Times New Roman" w:hAnsi="Times New Roman"/>
                      <w:b/>
                    </w:rPr>
                  </w:pPr>
                  <w:r w:rsidRPr="005346D4">
                    <w:rPr>
                      <w:rFonts w:ascii="Times New Roman" w:hAnsi="Times New Roman"/>
                      <w:b/>
                    </w:rPr>
                    <w:t>Особенности участия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3B3695" w:rsidRPr="005346D4" w:rsidTr="00E66CAE">
              <w:trPr>
                <w:gridAfter w:val="1"/>
                <w:wAfter w:w="3" w:type="pct"/>
              </w:trPr>
              <w:tc>
                <w:tcPr>
                  <w:tcW w:w="275" w:type="pct"/>
                  <w:vMerge w:val="restart"/>
                </w:tcPr>
                <w:p w:rsidR="003B3695" w:rsidRPr="005346D4" w:rsidRDefault="003B3695" w:rsidP="000209B3">
                  <w:pPr>
                    <w:pStyle w:val="a7"/>
                    <w:contextualSpacing/>
                    <w:rPr>
                      <w:rFonts w:ascii="Times New Roman" w:hAnsi="Times New Roman"/>
                      <w:b/>
                    </w:rPr>
                  </w:pPr>
                </w:p>
              </w:tc>
              <w:tc>
                <w:tcPr>
                  <w:tcW w:w="1669" w:type="pct"/>
                  <w:shd w:val="clear" w:color="auto" w:fill="auto"/>
                </w:tcPr>
                <w:p w:rsidR="003B3695" w:rsidRPr="005346D4" w:rsidRDefault="003B3695" w:rsidP="000209B3">
                  <w:pPr>
                    <w:pStyle w:val="a7"/>
                    <w:contextualSpacing/>
                    <w:rPr>
                      <w:rFonts w:ascii="Times New Roman" w:hAnsi="Times New Roman"/>
                      <w:b/>
                    </w:rPr>
                  </w:pPr>
                  <w:r w:rsidRPr="005346D4">
                    <w:rPr>
                      <w:rFonts w:ascii="Times New Roman" w:hAnsi="Times New Roman"/>
                      <w:b/>
                    </w:rPr>
                    <w:t xml:space="preserve">Участие субъектов </w:t>
                  </w:r>
                </w:p>
                <w:p w:rsidR="003B3695" w:rsidRPr="005346D4" w:rsidRDefault="003B3695" w:rsidP="000209B3">
                  <w:pPr>
                    <w:pStyle w:val="a7"/>
                    <w:contextualSpacing/>
                    <w:rPr>
                      <w:rFonts w:ascii="Times New Roman" w:hAnsi="Times New Roman"/>
                      <w:b/>
                    </w:rPr>
                  </w:pPr>
                  <w:r w:rsidRPr="005346D4">
                    <w:rPr>
                      <w:rFonts w:ascii="Times New Roman" w:hAnsi="Times New Roman"/>
                      <w:b/>
                    </w:rPr>
                    <w:t>малого и среднего предпринимательства</w:t>
                  </w:r>
                </w:p>
              </w:tc>
              <w:tc>
                <w:tcPr>
                  <w:tcW w:w="3053" w:type="pct"/>
                  <w:shd w:val="clear" w:color="auto" w:fill="auto"/>
                </w:tcPr>
                <w:p w:rsidR="003B3695" w:rsidRPr="005346D4" w:rsidRDefault="00E2701B" w:rsidP="00E2701B">
                  <w:pPr>
                    <w:pStyle w:val="a7"/>
                    <w:contextualSpacing/>
                    <w:jc w:val="both"/>
                    <w:rPr>
                      <w:rFonts w:ascii="Times New Roman" w:hAnsi="Times New Roman"/>
                    </w:rPr>
                  </w:pPr>
                  <w:r w:rsidRPr="005346D4">
                    <w:rPr>
                      <w:rFonts w:ascii="Times New Roman" w:hAnsi="Times New Roman"/>
                    </w:rPr>
                    <w:t>Не установлено</w:t>
                  </w:r>
                </w:p>
              </w:tc>
            </w:tr>
            <w:tr w:rsidR="003B3695" w:rsidRPr="005346D4" w:rsidTr="00E66CAE">
              <w:trPr>
                <w:gridAfter w:val="1"/>
                <w:wAfter w:w="3" w:type="pct"/>
              </w:trPr>
              <w:tc>
                <w:tcPr>
                  <w:tcW w:w="275" w:type="pct"/>
                  <w:vMerge/>
                </w:tcPr>
                <w:p w:rsidR="003B3695" w:rsidRPr="005346D4" w:rsidRDefault="003B3695" w:rsidP="000209B3">
                  <w:pPr>
                    <w:pStyle w:val="a7"/>
                    <w:contextualSpacing/>
                    <w:rPr>
                      <w:rFonts w:ascii="Times New Roman" w:hAnsi="Times New Roman"/>
                      <w:b/>
                    </w:rPr>
                  </w:pPr>
                </w:p>
              </w:tc>
              <w:tc>
                <w:tcPr>
                  <w:tcW w:w="1669" w:type="pct"/>
                  <w:shd w:val="clear" w:color="auto" w:fill="auto"/>
                </w:tcPr>
                <w:p w:rsidR="003B3695" w:rsidRPr="005346D4" w:rsidRDefault="003B3695" w:rsidP="000209B3">
                  <w:pPr>
                    <w:pStyle w:val="a7"/>
                    <w:contextualSpacing/>
                    <w:rPr>
                      <w:rFonts w:ascii="Times New Roman" w:hAnsi="Times New Roman"/>
                      <w:b/>
                    </w:rPr>
                  </w:pPr>
                  <w:r w:rsidRPr="005346D4">
                    <w:rPr>
                      <w:rFonts w:ascii="Times New Roman" w:hAnsi="Times New Roman"/>
                      <w:b/>
                    </w:rPr>
                    <w:t>Участие физических лиц, не являющиеся индивидуальными предпринимателями и применяющие специальный налоговый режим «Налог на профессиональный доход»</w:t>
                  </w:r>
                </w:p>
              </w:tc>
              <w:tc>
                <w:tcPr>
                  <w:tcW w:w="3053" w:type="pct"/>
                  <w:shd w:val="clear" w:color="auto" w:fill="auto"/>
                </w:tcPr>
                <w:p w:rsidR="003B3695" w:rsidRPr="005346D4" w:rsidRDefault="00E2701B" w:rsidP="00E2701B">
                  <w:pPr>
                    <w:pStyle w:val="a7"/>
                    <w:contextualSpacing/>
                    <w:jc w:val="both"/>
                    <w:rPr>
                      <w:rFonts w:ascii="Times New Roman" w:hAnsi="Times New Roman"/>
                    </w:rPr>
                  </w:pPr>
                  <w:r w:rsidRPr="005346D4">
                    <w:rPr>
                      <w:rFonts w:ascii="Times New Roman" w:hAnsi="Times New Roman"/>
                    </w:rPr>
                    <w:t>Не установлено</w:t>
                  </w:r>
                </w:p>
              </w:tc>
            </w:tr>
            <w:bookmarkEnd w:id="9"/>
          </w:tbl>
          <w:p w:rsidR="00AD5ADC" w:rsidRPr="005346D4" w:rsidRDefault="00AD5ADC" w:rsidP="000209B3">
            <w:pPr>
              <w:spacing w:after="0" w:line="240" w:lineRule="auto"/>
              <w:jc w:val="center"/>
              <w:rPr>
                <w:rFonts w:ascii="Times New Roman" w:hAnsi="Times New Roman"/>
                <w:b/>
              </w:rPr>
            </w:pPr>
          </w:p>
        </w:tc>
      </w:tr>
    </w:tbl>
    <w:p w:rsidR="00EB2C12" w:rsidRPr="005346D4" w:rsidRDefault="00EB2C12" w:rsidP="00745879">
      <w:pPr>
        <w:widowControl w:val="0"/>
        <w:autoSpaceDE w:val="0"/>
        <w:autoSpaceDN w:val="0"/>
        <w:adjustRightInd w:val="0"/>
        <w:spacing w:after="0" w:line="240" w:lineRule="auto"/>
        <w:rPr>
          <w:rFonts w:ascii="Times New Roman" w:hAnsi="Times New Roman"/>
          <w:b/>
        </w:rPr>
      </w:pPr>
      <w:bookmarkStart w:id="10" w:name="_Hlk181363008"/>
    </w:p>
    <w:p w:rsidR="00EB2C12" w:rsidRPr="005346D4" w:rsidRDefault="00EB2C12" w:rsidP="000209B3">
      <w:pPr>
        <w:widowControl w:val="0"/>
        <w:autoSpaceDE w:val="0"/>
        <w:autoSpaceDN w:val="0"/>
        <w:adjustRightInd w:val="0"/>
        <w:spacing w:after="0" w:line="240" w:lineRule="auto"/>
        <w:jc w:val="center"/>
        <w:rPr>
          <w:rFonts w:ascii="Times New Roman" w:hAnsi="Times New Roman"/>
          <w:b/>
        </w:rPr>
      </w:pPr>
    </w:p>
    <w:p w:rsidR="00EB2C12" w:rsidRPr="005346D4" w:rsidRDefault="00EB2C12" w:rsidP="00B36285">
      <w:pPr>
        <w:widowControl w:val="0"/>
        <w:autoSpaceDE w:val="0"/>
        <w:autoSpaceDN w:val="0"/>
        <w:adjustRightInd w:val="0"/>
        <w:spacing w:after="0" w:line="240" w:lineRule="auto"/>
        <w:rPr>
          <w:rFonts w:ascii="Times New Roman" w:hAnsi="Times New Roman"/>
          <w:b/>
        </w:rPr>
      </w:pPr>
    </w:p>
    <w:p w:rsidR="00EB2C12" w:rsidRPr="005346D4" w:rsidRDefault="00EB2C12" w:rsidP="000209B3">
      <w:pPr>
        <w:widowControl w:val="0"/>
        <w:autoSpaceDE w:val="0"/>
        <w:autoSpaceDN w:val="0"/>
        <w:adjustRightInd w:val="0"/>
        <w:spacing w:after="0" w:line="240" w:lineRule="auto"/>
        <w:jc w:val="center"/>
        <w:rPr>
          <w:rFonts w:ascii="Times New Roman" w:hAnsi="Times New Roman"/>
          <w:b/>
          <w:lang w:val="en-US"/>
        </w:rPr>
      </w:pPr>
    </w:p>
    <w:p w:rsidR="00A839FB" w:rsidRPr="005346D4" w:rsidRDefault="00A839FB" w:rsidP="00A839FB">
      <w:pPr>
        <w:pageBreakBefore/>
        <w:widowControl w:val="0"/>
        <w:autoSpaceDE w:val="0"/>
        <w:autoSpaceDN w:val="0"/>
        <w:adjustRightInd w:val="0"/>
        <w:spacing w:after="0" w:line="240" w:lineRule="auto"/>
        <w:jc w:val="center"/>
        <w:rPr>
          <w:rStyle w:val="rvts9"/>
          <w:b/>
          <w:sz w:val="22"/>
          <w:szCs w:val="22"/>
        </w:rPr>
      </w:pPr>
      <w:r w:rsidRPr="005346D4">
        <w:rPr>
          <w:rFonts w:ascii="Times New Roman" w:hAnsi="Times New Roman"/>
          <w:b/>
        </w:rPr>
        <w:lastRenderedPageBreak/>
        <w:t xml:space="preserve">РАЗДЕЛ № 2. </w:t>
      </w:r>
      <w:r w:rsidRPr="005346D4">
        <w:rPr>
          <w:rStyle w:val="rvts9"/>
          <w:b/>
          <w:sz w:val="22"/>
          <w:szCs w:val="22"/>
        </w:rPr>
        <w:t xml:space="preserve">ОПИСАНИЕ ОБЪЕКТА ЗАКУПКИ </w:t>
      </w:r>
    </w:p>
    <w:p w:rsidR="00A839FB" w:rsidRPr="005346D4" w:rsidRDefault="00A839FB" w:rsidP="00A839FB">
      <w:pPr>
        <w:pStyle w:val="a7"/>
        <w:jc w:val="center"/>
        <w:rPr>
          <w:rStyle w:val="rvts9"/>
          <w:b/>
          <w:sz w:val="22"/>
          <w:szCs w:val="22"/>
        </w:rPr>
      </w:pPr>
      <w:r w:rsidRPr="005346D4">
        <w:rPr>
          <w:rStyle w:val="rvts9"/>
          <w:b/>
          <w:sz w:val="22"/>
          <w:szCs w:val="22"/>
        </w:rPr>
        <w:t>(далее - Техническое задание)</w:t>
      </w:r>
    </w:p>
    <w:p w:rsidR="00A839FB" w:rsidRPr="005346D4" w:rsidRDefault="00A839FB" w:rsidP="00A839FB">
      <w:pPr>
        <w:pStyle w:val="a7"/>
        <w:ind w:firstLine="708"/>
        <w:jc w:val="center"/>
        <w:rPr>
          <w:rStyle w:val="rvts9"/>
          <w:b/>
          <w:sz w:val="22"/>
          <w:szCs w:val="22"/>
        </w:rPr>
      </w:pPr>
      <w:r w:rsidRPr="005346D4">
        <w:rPr>
          <w:rStyle w:val="rvts9"/>
          <w:b/>
          <w:sz w:val="22"/>
          <w:szCs w:val="22"/>
        </w:rPr>
        <w:t>ТЕХНИЧЕСКОЕ ЗАДАНИЕ</w:t>
      </w:r>
    </w:p>
    <w:p w:rsidR="00A839FB" w:rsidRPr="005346D4" w:rsidRDefault="00A839FB" w:rsidP="00A839FB">
      <w:pPr>
        <w:pStyle w:val="a7"/>
        <w:ind w:firstLine="708"/>
        <w:jc w:val="center"/>
        <w:rPr>
          <w:rStyle w:val="rvts9"/>
          <w:b/>
          <w:sz w:val="22"/>
          <w:szCs w:val="22"/>
        </w:rPr>
      </w:pPr>
    </w:p>
    <w:p w:rsidR="00A839FB" w:rsidRPr="005346D4" w:rsidRDefault="00A839FB" w:rsidP="00A839FB">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Требования к содержанию Программ по оказанию услуг по добровольному медицинскому страхованию</w:t>
      </w:r>
    </w:p>
    <w:p w:rsidR="00A839FB" w:rsidRPr="005346D4" w:rsidRDefault="00A839FB" w:rsidP="00A839FB">
      <w:pPr>
        <w:pStyle w:val="a7"/>
        <w:jc w:val="both"/>
        <w:rPr>
          <w:rFonts w:ascii="Times New Roman" w:hAnsi="Times New Roman"/>
        </w:rPr>
      </w:pPr>
    </w:p>
    <w:p w:rsidR="00A839FB" w:rsidRPr="005346D4" w:rsidRDefault="00A839FB" w:rsidP="00A839FB">
      <w:pPr>
        <w:keepLines/>
        <w:spacing w:after="0" w:line="240" w:lineRule="auto"/>
        <w:contextualSpacing/>
        <w:jc w:val="center"/>
        <w:rPr>
          <w:rFonts w:ascii="Times New Roman" w:hAnsi="Times New Roman"/>
          <w:b/>
          <w:bCs/>
        </w:rPr>
      </w:pPr>
      <w:r w:rsidRPr="005346D4">
        <w:rPr>
          <w:rFonts w:ascii="Times New Roman" w:hAnsi="Times New Roman"/>
          <w:b/>
          <w:bCs/>
        </w:rPr>
        <w:t>Часть 1. Общие положения к Программам</w:t>
      </w:r>
    </w:p>
    <w:p w:rsidR="00A839FB" w:rsidRPr="005346D4" w:rsidRDefault="00A839FB" w:rsidP="00A839FB">
      <w:pPr>
        <w:keepLines/>
        <w:spacing w:after="0" w:line="240" w:lineRule="auto"/>
        <w:contextualSpacing/>
        <w:jc w:val="center"/>
        <w:rPr>
          <w:rFonts w:ascii="Times New Roman" w:hAnsi="Times New Roman"/>
          <w:b/>
          <w:bCs/>
        </w:rPr>
      </w:pP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1.1. Предмет Программ добровольного медицинского страхования (далее – Программы): оказание услуг по добровольному медицинскому страхованию для нужд Акционерного общества «Энергия».</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1.2. Срок оказания услуг по Программам: не менее 12</w:t>
      </w:r>
      <w:r w:rsidR="00365C98" w:rsidRPr="005346D4">
        <w:rPr>
          <w:rFonts w:ascii="Times New Roman" w:hAnsi="Times New Roman"/>
        </w:rPr>
        <w:t xml:space="preserve"> </w:t>
      </w:r>
      <w:r w:rsidRPr="005346D4">
        <w:rPr>
          <w:rFonts w:ascii="Times New Roman" w:hAnsi="Times New Roman"/>
        </w:rPr>
        <w:t>(двенадцати) месяцев с момента заключения Договора.</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1.3. Программы принимаются в соответствии с Правилами добровольного медицинского страхования (далее – Правила страхования). Во всём, что прописано в договоре, Стороны руководствуются положениями договора. Во всем остальном, что прямо не предусмотрено договором, Стороны руководствуются положениями Правил страхования. Положения Правил страхования, расширяющие изложенный в договоре перечень оснований, освобождающих Страховщика от обязательств по осуществлению страховой выплаты, а также позволяющие отсрочить страховую выплату, возлагающие дополнительные обязательства на Страхователя либо иным образом сужающие права Страхователя в рамках договора, не применяются.</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 xml:space="preserve">1.4. Численность Застрахованных лиц определяется списком Застрахованных лиц, являющимся неотъемлемой частью договора, и на момент заключения договора составляет </w:t>
      </w:r>
      <w:r w:rsidRPr="005346D4">
        <w:rPr>
          <w:rFonts w:ascii="Times New Roman" w:hAnsi="Times New Roman"/>
          <w:b/>
        </w:rPr>
        <w:t>217</w:t>
      </w:r>
      <w:r w:rsidRPr="005346D4">
        <w:rPr>
          <w:rFonts w:ascii="Times New Roman" w:hAnsi="Times New Roman"/>
        </w:rPr>
        <w:t xml:space="preserve"> человек. Численность Застрахованных лиц может меняться в течение действия Договора в большую или меньшую сторону; изменяется заключением дополнительных соглашений к Договору.</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1.5. Страховым случаем является обращение Застрахованного лица в течение срока действия Договора в медицинское учреждение, указанное в программах страхования, для оказания медицинских услуг в соответствии с программами страхования, предусмотренными Договором.</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1.6. Перечень программ страхования перечислены в Таблице № 1.</w:t>
      </w:r>
    </w:p>
    <w:p w:rsidR="00A839FB" w:rsidRPr="005346D4" w:rsidRDefault="00A839FB" w:rsidP="00A839FB">
      <w:pPr>
        <w:keepLines/>
        <w:spacing w:after="0" w:line="240" w:lineRule="auto"/>
        <w:contextualSpacing/>
        <w:jc w:val="right"/>
        <w:rPr>
          <w:rFonts w:ascii="Times New Roman" w:hAnsi="Times New Roman"/>
        </w:rPr>
      </w:pPr>
      <w:r w:rsidRPr="005346D4">
        <w:rPr>
          <w:rFonts w:ascii="Times New Roman" w:hAnsi="Times New Roman"/>
          <w:u w:val="single"/>
        </w:rPr>
        <w:t>Таблица № 1</w:t>
      </w:r>
    </w:p>
    <w:p w:rsidR="00A839FB" w:rsidRPr="005346D4" w:rsidRDefault="00A839FB" w:rsidP="00A839FB">
      <w:pPr>
        <w:keepLines/>
        <w:spacing w:after="0" w:line="240" w:lineRule="auto"/>
        <w:contextualSpacing/>
        <w:jc w:val="center"/>
        <w:rPr>
          <w:rFonts w:ascii="Times New Roman" w:hAnsi="Times New Roman"/>
          <w:b/>
          <w:color w:val="FF0000"/>
        </w:rPr>
      </w:pPr>
      <w:r w:rsidRPr="005346D4">
        <w:rPr>
          <w:rFonts w:ascii="Times New Roman" w:hAnsi="Times New Roman"/>
          <w:b/>
        </w:rPr>
        <w:t xml:space="preserve">Перечень Программ страхования </w:t>
      </w:r>
    </w:p>
    <w:p w:rsidR="00A839FB" w:rsidRPr="005346D4" w:rsidRDefault="00A839FB" w:rsidP="00A839FB">
      <w:pPr>
        <w:keepLines/>
        <w:spacing w:after="0" w:line="240" w:lineRule="auto"/>
        <w:ind w:firstLine="629"/>
        <w:contextualSpacing/>
        <w:jc w:val="both"/>
        <w:rPr>
          <w:rFonts w:ascii="Times New Roman" w:hAnsi="Times New Roman"/>
        </w:rPr>
      </w:pP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0"/>
        <w:gridCol w:w="3969"/>
        <w:gridCol w:w="2916"/>
      </w:tblGrid>
      <w:tr w:rsidR="00A839FB" w:rsidRPr="005346D4" w:rsidTr="00734DB4">
        <w:trPr>
          <w:trHeight w:val="1028"/>
          <w:tblHeader/>
          <w:jc w:val="center"/>
        </w:trPr>
        <w:tc>
          <w:tcPr>
            <w:tcW w:w="2240" w:type="dxa"/>
            <w:shd w:val="clear" w:color="auto" w:fill="auto"/>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 Программы</w:t>
            </w:r>
          </w:p>
        </w:tc>
        <w:tc>
          <w:tcPr>
            <w:tcW w:w="3969" w:type="dxa"/>
            <w:shd w:val="clear" w:color="auto" w:fill="auto"/>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Город</w:t>
            </w:r>
          </w:p>
        </w:tc>
        <w:tc>
          <w:tcPr>
            <w:tcW w:w="2916" w:type="dxa"/>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Количество застрахованных лиц</w:t>
            </w:r>
          </w:p>
          <w:p w:rsidR="00A839FB" w:rsidRPr="005346D4" w:rsidRDefault="00A839FB" w:rsidP="00734DB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по Программе на момент заключения Договора, чел.</w:t>
            </w:r>
          </w:p>
        </w:tc>
      </w:tr>
      <w:tr w:rsidR="00A839FB" w:rsidRPr="005346D4" w:rsidTr="00734DB4">
        <w:trPr>
          <w:jc w:val="center"/>
        </w:trPr>
        <w:tc>
          <w:tcPr>
            <w:tcW w:w="2240" w:type="dxa"/>
            <w:shd w:val="clear" w:color="auto" w:fill="auto"/>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rPr>
            </w:pPr>
            <w:r w:rsidRPr="005346D4">
              <w:rPr>
                <w:rFonts w:ascii="Times New Roman" w:hAnsi="Times New Roman"/>
              </w:rPr>
              <w:t>1</w:t>
            </w:r>
          </w:p>
        </w:tc>
        <w:tc>
          <w:tcPr>
            <w:tcW w:w="3969" w:type="dxa"/>
            <w:shd w:val="clear" w:color="auto" w:fill="auto"/>
            <w:vAlign w:val="center"/>
          </w:tcPr>
          <w:p w:rsidR="00A839FB" w:rsidRPr="005346D4" w:rsidRDefault="00A839FB" w:rsidP="00734DB4">
            <w:pPr>
              <w:keepLines/>
              <w:spacing w:after="0" w:line="240" w:lineRule="auto"/>
              <w:contextualSpacing/>
              <w:jc w:val="both"/>
              <w:rPr>
                <w:rFonts w:ascii="Times New Roman" w:hAnsi="Times New Roman"/>
              </w:rPr>
            </w:pPr>
            <w:r w:rsidRPr="005346D4">
              <w:rPr>
                <w:rFonts w:ascii="Times New Roman" w:hAnsi="Times New Roman"/>
              </w:rPr>
              <w:t>Программа страхования 1-й категории включает Амбулаторно-поликлиническую помощь.</w:t>
            </w:r>
          </w:p>
        </w:tc>
        <w:tc>
          <w:tcPr>
            <w:tcW w:w="2916" w:type="dxa"/>
            <w:vAlign w:val="center"/>
          </w:tcPr>
          <w:p w:rsidR="00A839FB" w:rsidRPr="005346D4" w:rsidRDefault="00A839FB" w:rsidP="00734DB4">
            <w:pPr>
              <w:spacing w:after="0" w:line="240" w:lineRule="auto"/>
              <w:jc w:val="center"/>
              <w:rPr>
                <w:rFonts w:ascii="Times New Roman" w:hAnsi="Times New Roman"/>
              </w:rPr>
            </w:pPr>
            <w:r w:rsidRPr="005346D4">
              <w:rPr>
                <w:rFonts w:ascii="Times New Roman" w:hAnsi="Times New Roman"/>
              </w:rPr>
              <w:t>192</w:t>
            </w:r>
          </w:p>
        </w:tc>
      </w:tr>
      <w:tr w:rsidR="00A839FB" w:rsidRPr="005346D4" w:rsidTr="00734DB4">
        <w:trPr>
          <w:jc w:val="center"/>
        </w:trPr>
        <w:tc>
          <w:tcPr>
            <w:tcW w:w="2240" w:type="dxa"/>
            <w:shd w:val="clear" w:color="auto" w:fill="auto"/>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rPr>
            </w:pPr>
            <w:r w:rsidRPr="005346D4">
              <w:rPr>
                <w:rFonts w:ascii="Times New Roman" w:hAnsi="Times New Roman"/>
              </w:rPr>
              <w:t>2</w:t>
            </w:r>
          </w:p>
        </w:tc>
        <w:tc>
          <w:tcPr>
            <w:tcW w:w="3969" w:type="dxa"/>
            <w:shd w:val="clear" w:color="auto" w:fill="auto"/>
            <w:vAlign w:val="center"/>
          </w:tcPr>
          <w:p w:rsidR="00A839FB" w:rsidRPr="005346D4" w:rsidRDefault="00A839FB" w:rsidP="00734DB4">
            <w:pPr>
              <w:keepLines/>
              <w:spacing w:after="0" w:line="240" w:lineRule="auto"/>
              <w:contextualSpacing/>
              <w:jc w:val="both"/>
              <w:rPr>
                <w:rFonts w:ascii="Times New Roman" w:hAnsi="Times New Roman"/>
              </w:rPr>
            </w:pPr>
            <w:r w:rsidRPr="005346D4">
              <w:rPr>
                <w:rFonts w:ascii="Times New Roman" w:hAnsi="Times New Roman"/>
              </w:rPr>
              <w:t>Программа страхования 2-й категории включает Амбулаторно-поликлиническую помощь, помощь на дому, стоматологическую помощь.</w:t>
            </w:r>
          </w:p>
          <w:p w:rsidR="00A839FB" w:rsidRPr="005346D4" w:rsidRDefault="00A839FB" w:rsidP="00734DB4">
            <w:pPr>
              <w:widowControl w:val="0"/>
              <w:autoSpaceDE w:val="0"/>
              <w:autoSpaceDN w:val="0"/>
              <w:adjustRightInd w:val="0"/>
              <w:spacing w:after="0" w:line="240" w:lineRule="auto"/>
              <w:jc w:val="center"/>
              <w:rPr>
                <w:rFonts w:ascii="Times New Roman" w:hAnsi="Times New Roman"/>
              </w:rPr>
            </w:pPr>
          </w:p>
        </w:tc>
        <w:tc>
          <w:tcPr>
            <w:tcW w:w="2916" w:type="dxa"/>
            <w:vAlign w:val="center"/>
          </w:tcPr>
          <w:p w:rsidR="00A839FB" w:rsidRPr="005346D4" w:rsidRDefault="00A839FB" w:rsidP="00734DB4">
            <w:pPr>
              <w:spacing w:after="0" w:line="240" w:lineRule="auto"/>
              <w:jc w:val="center"/>
              <w:rPr>
                <w:rFonts w:ascii="Times New Roman" w:hAnsi="Times New Roman"/>
              </w:rPr>
            </w:pPr>
            <w:r w:rsidRPr="005346D4">
              <w:rPr>
                <w:rFonts w:ascii="Times New Roman" w:hAnsi="Times New Roman"/>
              </w:rPr>
              <w:t>19</w:t>
            </w:r>
          </w:p>
        </w:tc>
      </w:tr>
      <w:tr w:rsidR="00A839FB" w:rsidRPr="005346D4" w:rsidTr="00734DB4">
        <w:trPr>
          <w:jc w:val="center"/>
        </w:trPr>
        <w:tc>
          <w:tcPr>
            <w:tcW w:w="2240" w:type="dxa"/>
            <w:shd w:val="clear" w:color="auto" w:fill="auto"/>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rPr>
            </w:pPr>
            <w:r w:rsidRPr="005346D4">
              <w:rPr>
                <w:rFonts w:ascii="Times New Roman" w:hAnsi="Times New Roman"/>
              </w:rPr>
              <w:t>3</w:t>
            </w:r>
          </w:p>
        </w:tc>
        <w:tc>
          <w:tcPr>
            <w:tcW w:w="3969" w:type="dxa"/>
            <w:shd w:val="clear" w:color="auto" w:fill="auto"/>
            <w:vAlign w:val="center"/>
          </w:tcPr>
          <w:p w:rsidR="00A839FB" w:rsidRPr="005346D4" w:rsidRDefault="00A839FB" w:rsidP="00734DB4">
            <w:pPr>
              <w:keepLines/>
              <w:spacing w:after="0" w:line="240" w:lineRule="auto"/>
              <w:contextualSpacing/>
              <w:jc w:val="both"/>
              <w:rPr>
                <w:rFonts w:ascii="Times New Roman" w:hAnsi="Times New Roman"/>
              </w:rPr>
            </w:pPr>
            <w:r w:rsidRPr="005346D4">
              <w:rPr>
                <w:rFonts w:ascii="Times New Roman" w:hAnsi="Times New Roman"/>
              </w:rPr>
              <w:t>Программа страхования 3-й категории включает Амбулаторно-поликлиническую помощь, помощь на дому, стоматологическую помощь, стационарная помощь экстренная и  плановая, Реабилитационно-восстановительное лечение</w:t>
            </w:r>
            <w:proofErr w:type="gramStart"/>
            <w:r w:rsidRPr="005346D4">
              <w:rPr>
                <w:rFonts w:ascii="Times New Roman" w:hAnsi="Times New Roman"/>
              </w:rPr>
              <w:t xml:space="preserve"> .</w:t>
            </w:r>
            <w:proofErr w:type="gramEnd"/>
          </w:p>
        </w:tc>
        <w:tc>
          <w:tcPr>
            <w:tcW w:w="2916" w:type="dxa"/>
            <w:vAlign w:val="center"/>
          </w:tcPr>
          <w:p w:rsidR="00A839FB" w:rsidRPr="005346D4" w:rsidRDefault="00A839FB" w:rsidP="00734DB4">
            <w:pPr>
              <w:spacing w:after="0" w:line="240" w:lineRule="auto"/>
              <w:jc w:val="center"/>
              <w:rPr>
                <w:rFonts w:ascii="Times New Roman" w:hAnsi="Times New Roman"/>
              </w:rPr>
            </w:pPr>
            <w:r w:rsidRPr="005346D4">
              <w:rPr>
                <w:rFonts w:ascii="Times New Roman" w:hAnsi="Times New Roman"/>
              </w:rPr>
              <w:t>6</w:t>
            </w:r>
          </w:p>
        </w:tc>
      </w:tr>
      <w:tr w:rsidR="00A839FB" w:rsidRPr="005346D4" w:rsidTr="00734DB4">
        <w:trPr>
          <w:jc w:val="center"/>
        </w:trPr>
        <w:tc>
          <w:tcPr>
            <w:tcW w:w="6209" w:type="dxa"/>
            <w:gridSpan w:val="2"/>
            <w:shd w:val="clear" w:color="auto" w:fill="auto"/>
            <w:vAlign w:val="center"/>
          </w:tcPr>
          <w:p w:rsidR="00A839FB" w:rsidRPr="005346D4" w:rsidRDefault="00A839FB" w:rsidP="00734DB4">
            <w:pPr>
              <w:spacing w:after="0" w:line="240" w:lineRule="auto"/>
              <w:rPr>
                <w:rFonts w:ascii="Times New Roman" w:hAnsi="Times New Roman"/>
                <w:b/>
              </w:rPr>
            </w:pPr>
            <w:r w:rsidRPr="005346D4">
              <w:rPr>
                <w:rFonts w:ascii="Times New Roman" w:hAnsi="Times New Roman"/>
                <w:b/>
              </w:rPr>
              <w:t>ИТОГО:</w:t>
            </w:r>
          </w:p>
        </w:tc>
        <w:tc>
          <w:tcPr>
            <w:tcW w:w="2916" w:type="dxa"/>
            <w:vAlign w:val="center"/>
          </w:tcPr>
          <w:p w:rsidR="00A839FB" w:rsidRPr="005346D4" w:rsidRDefault="00A839FB" w:rsidP="00734DB4">
            <w:pPr>
              <w:spacing w:after="0" w:line="240" w:lineRule="auto"/>
              <w:jc w:val="center"/>
              <w:rPr>
                <w:rFonts w:ascii="Times New Roman" w:hAnsi="Times New Roman"/>
                <w:b/>
              </w:rPr>
            </w:pPr>
            <w:r w:rsidRPr="005346D4">
              <w:rPr>
                <w:rFonts w:ascii="Times New Roman" w:hAnsi="Times New Roman"/>
                <w:b/>
              </w:rPr>
              <w:t>217  человек</w:t>
            </w:r>
          </w:p>
        </w:tc>
      </w:tr>
    </w:tbl>
    <w:p w:rsidR="00A839FB" w:rsidRPr="005346D4" w:rsidRDefault="00A839FB" w:rsidP="00A839FB">
      <w:pPr>
        <w:keepLines/>
        <w:spacing w:after="0" w:line="240" w:lineRule="auto"/>
        <w:contextualSpacing/>
        <w:jc w:val="center"/>
        <w:rPr>
          <w:rFonts w:ascii="Times New Roman" w:hAnsi="Times New Roman"/>
          <w:b/>
        </w:rPr>
      </w:pPr>
    </w:p>
    <w:p w:rsidR="00365C98" w:rsidRPr="005346D4" w:rsidRDefault="00365C98" w:rsidP="00A839FB">
      <w:pPr>
        <w:keepLines/>
        <w:spacing w:after="0" w:line="240" w:lineRule="auto"/>
        <w:contextualSpacing/>
        <w:jc w:val="center"/>
        <w:rPr>
          <w:rFonts w:ascii="Times New Roman" w:hAnsi="Times New Roman"/>
          <w:b/>
        </w:rPr>
      </w:pPr>
    </w:p>
    <w:p w:rsidR="00365C98" w:rsidRPr="005346D4" w:rsidRDefault="00365C98" w:rsidP="00A839FB">
      <w:pPr>
        <w:keepLines/>
        <w:spacing w:after="0" w:line="240" w:lineRule="auto"/>
        <w:contextualSpacing/>
        <w:jc w:val="center"/>
        <w:rPr>
          <w:rFonts w:ascii="Times New Roman" w:hAnsi="Times New Roman"/>
          <w:b/>
        </w:rPr>
      </w:pPr>
    </w:p>
    <w:p w:rsidR="00365C98" w:rsidRPr="005346D4" w:rsidRDefault="00365C98" w:rsidP="00A839FB">
      <w:pPr>
        <w:keepLines/>
        <w:spacing w:after="0" w:line="240" w:lineRule="auto"/>
        <w:contextualSpacing/>
        <w:jc w:val="center"/>
        <w:rPr>
          <w:rFonts w:ascii="Times New Roman" w:hAnsi="Times New Roman"/>
          <w:b/>
        </w:rPr>
      </w:pPr>
    </w:p>
    <w:p w:rsidR="00365C98" w:rsidRPr="005346D4" w:rsidRDefault="00365C98" w:rsidP="00A839FB">
      <w:pPr>
        <w:keepLines/>
        <w:spacing w:after="0" w:line="240" w:lineRule="auto"/>
        <w:contextualSpacing/>
        <w:jc w:val="center"/>
        <w:rPr>
          <w:rFonts w:ascii="Times New Roman" w:hAnsi="Times New Roman"/>
          <w:b/>
        </w:rPr>
      </w:pPr>
    </w:p>
    <w:p w:rsidR="00A839FB" w:rsidRPr="005346D4" w:rsidRDefault="00A839FB" w:rsidP="00A839FB">
      <w:pPr>
        <w:keepLines/>
        <w:spacing w:after="0" w:line="240" w:lineRule="auto"/>
        <w:contextualSpacing/>
        <w:jc w:val="center"/>
        <w:rPr>
          <w:rFonts w:ascii="Times New Roman" w:hAnsi="Times New Roman"/>
          <w:b/>
        </w:rPr>
      </w:pPr>
      <w:r w:rsidRPr="005346D4">
        <w:rPr>
          <w:rFonts w:ascii="Times New Roman" w:hAnsi="Times New Roman"/>
          <w:b/>
        </w:rPr>
        <w:lastRenderedPageBreak/>
        <w:t>Часть 2. Объем медицинских услуг, предоставляемых по Программам</w:t>
      </w:r>
    </w:p>
    <w:p w:rsidR="00A839FB" w:rsidRPr="005346D4" w:rsidRDefault="00A839FB" w:rsidP="00A839FB">
      <w:pPr>
        <w:keepLines/>
        <w:spacing w:after="0" w:line="240" w:lineRule="auto"/>
        <w:contextualSpacing/>
        <w:jc w:val="center"/>
        <w:rPr>
          <w:rFonts w:ascii="Times New Roman" w:hAnsi="Times New Roman"/>
          <w:b/>
        </w:rPr>
      </w:pP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b/>
        </w:rPr>
        <w:t>1.</w:t>
      </w:r>
      <w:r w:rsidRPr="005346D4">
        <w:rPr>
          <w:rFonts w:ascii="Times New Roman" w:hAnsi="Times New Roman"/>
          <w:b/>
        </w:rPr>
        <w:tab/>
        <w:t>Амбулаторно-поликлиническая помощь</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color w:val="FF0000"/>
        </w:rPr>
      </w:pPr>
      <w:r w:rsidRPr="005346D4">
        <w:rPr>
          <w:rFonts w:ascii="Times New Roman" w:hAnsi="Times New Roman"/>
        </w:rPr>
        <w:t>1.1.</w:t>
      </w:r>
      <w:r w:rsidRPr="005346D4">
        <w:rPr>
          <w:rFonts w:ascii="Times New Roman" w:hAnsi="Times New Roman"/>
        </w:rPr>
        <w:tab/>
        <w:t>Первичные, повторные  приемы, консультации врачей следующих специальностей: врач-акушер-гинеколог, врач-аллерголог-иммунолог, врач-анестезиолог-реаниматолог, врач-гастроэнтеролог, врач-гематолог, врач-дерматовенеролог, врач-инфекционист, врач-кардиолог, врач-колопроктолог, врач мануальной терапии, врач-невролог, врач-нейрохирург, врач-нефролог, врач общей практики (семейный врач), врач-онколог, врач-оториноларинголог, врач-офтальмолог, врач по лечебной физкультуре, врач по медицинской реабилитации, врач-пульмонолог, врач-ревматолог, врач-рефлексотерапевт, врач-сердечно-сосудистый хирург, врач-терапевт, врач-торакальный хирург, врач-травматолог-ортопед, врач-уролог, врач-физиотерапевт, врач физической и реабилитационной медицины, врач-фтизиатр, врач-хирург, врач - челюстно-лицевой хирург, врач-эндокринолог.</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Услуги, оказываемые врачами следующих специальностей: врач-бактериолог, врач-вирусолог, врач-диабетолог, врач клинической лабораторной диагностики, врач - медицинский микробиолог, врач-паразитолог, врач-рентгенолог, врач-токсиколог, врач-ультразвуковой диагностики, врач-функциональной диагностики, врач-эндоскопист.</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1.2.</w:t>
      </w:r>
      <w:r w:rsidRPr="005346D4">
        <w:rPr>
          <w:rFonts w:ascii="Times New Roman" w:hAnsi="Times New Roman"/>
        </w:rPr>
        <w:tab/>
        <w:t>Оформление медицинской документации: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 xml:space="preserve">Экспертиза временной нетрудоспособности с выдачей листков нетрудоспособности, справки по форме 095/у.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выписка из медицинской карты (форма 027/у);</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рецепт на приобретение лекарственных препаратов, за исключением льготных.</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1.3.</w:t>
      </w:r>
      <w:r w:rsidRPr="005346D4">
        <w:rPr>
          <w:rFonts w:ascii="Times New Roman" w:hAnsi="Times New Roman"/>
        </w:rPr>
        <w:tab/>
        <w:t xml:space="preserve">Лабораторная диагностика: гематологические исследования; биохимические исследования, в том числе гормональные; </w:t>
      </w:r>
      <w:proofErr w:type="spellStart"/>
      <w:r w:rsidRPr="005346D4">
        <w:rPr>
          <w:rFonts w:ascii="Times New Roman" w:hAnsi="Times New Roman"/>
        </w:rPr>
        <w:t>коагулологические</w:t>
      </w:r>
      <w:proofErr w:type="spellEnd"/>
      <w:r w:rsidRPr="005346D4">
        <w:rPr>
          <w:rFonts w:ascii="Times New Roman" w:hAnsi="Times New Roman"/>
        </w:rPr>
        <w:t xml:space="preserve"> исследования; химико-микроскопическое исследование биологических жидкостей; иммунологические исследования; микробиологические исследования в том числе бактериологические, </w:t>
      </w:r>
      <w:proofErr w:type="spellStart"/>
      <w:r w:rsidRPr="005346D4">
        <w:rPr>
          <w:rFonts w:ascii="Times New Roman" w:hAnsi="Times New Roman"/>
        </w:rPr>
        <w:t>иммуносерологические</w:t>
      </w:r>
      <w:proofErr w:type="spellEnd"/>
      <w:r w:rsidRPr="005346D4">
        <w:rPr>
          <w:rFonts w:ascii="Times New Roman" w:hAnsi="Times New Roman"/>
        </w:rPr>
        <w:t>; микологические, химико-токсикологические исследования; цитологические исследования, гистологические исследования.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1.4.</w:t>
      </w:r>
      <w:r w:rsidRPr="005346D4">
        <w:rPr>
          <w:rFonts w:ascii="Times New Roman" w:hAnsi="Times New Roman"/>
        </w:rPr>
        <w:tab/>
        <w:t xml:space="preserve">Инструментальная диагностика: ультразвуковая диагностика; функциональная диагностика; рентгенологические и </w:t>
      </w:r>
      <w:proofErr w:type="gramStart"/>
      <w:r w:rsidRPr="005346D4">
        <w:rPr>
          <w:rFonts w:ascii="Times New Roman" w:hAnsi="Times New Roman"/>
        </w:rPr>
        <w:t>рентген-радиологические</w:t>
      </w:r>
      <w:proofErr w:type="gramEnd"/>
      <w:r w:rsidRPr="005346D4">
        <w:rPr>
          <w:rFonts w:ascii="Times New Roman" w:hAnsi="Times New Roman"/>
        </w:rPr>
        <w:t xml:space="preserve"> исследования (включая компьютерную томографию);  магнитно-резонансная томография; эндоскопические исследования.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1.5.</w:t>
      </w:r>
      <w:r w:rsidRPr="005346D4">
        <w:rPr>
          <w:rFonts w:ascii="Times New Roman" w:hAnsi="Times New Roman"/>
        </w:rPr>
        <w:tab/>
        <w:t xml:space="preserve">Иные методы диагностики: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визуальные и функциональные обследования с использованием приборов и приспособлений.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w:t>
      </w:r>
      <w:r w:rsidRPr="005346D4">
        <w:rPr>
          <w:rFonts w:ascii="Times New Roman" w:hAnsi="Times New Roman"/>
        </w:rPr>
        <w:tab/>
        <w:t xml:space="preserve">Процедуры, манипуляции, методы лечения и диагностики: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1.6.1.</w:t>
      </w:r>
      <w:r w:rsidRPr="005346D4">
        <w:rPr>
          <w:rFonts w:ascii="Times New Roman" w:hAnsi="Times New Roman"/>
        </w:rPr>
        <w:tab/>
        <w:t>Физиотерапевтические методы лечения в отделении физиотерапии.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1.6.2.</w:t>
      </w:r>
      <w:r w:rsidRPr="005346D4">
        <w:rPr>
          <w:rFonts w:ascii="Times New Roman" w:hAnsi="Times New Roman"/>
        </w:rPr>
        <w:tab/>
        <w:t>Лечение с помощью простого физического воздействия на пациента: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 xml:space="preserve">классический (ручной) лечебный массаж (1 курс не более 10 сеансов и каждый сеанс не более 2,5 единиц в течение одного страхового года);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 xml:space="preserve">классическая </w:t>
      </w:r>
      <w:proofErr w:type="spellStart"/>
      <w:r w:rsidRPr="005346D4">
        <w:rPr>
          <w:rFonts w:ascii="Times New Roman" w:hAnsi="Times New Roman"/>
        </w:rPr>
        <w:t>корпоральная</w:t>
      </w:r>
      <w:proofErr w:type="spellEnd"/>
      <w:r w:rsidRPr="005346D4">
        <w:rPr>
          <w:rFonts w:ascii="Times New Roman" w:hAnsi="Times New Roman"/>
        </w:rPr>
        <w:t xml:space="preserve"> иглорефлексотерапия (1 курс не более 10 сеансов в течение одного страхового года);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 xml:space="preserve">мануальная терапия (1 курс не более 10 сеансов в течение одного страхового года).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1.6.3.</w:t>
      </w:r>
      <w:r w:rsidRPr="005346D4">
        <w:rPr>
          <w:rFonts w:ascii="Times New Roman" w:hAnsi="Times New Roman"/>
        </w:rPr>
        <w:tab/>
        <w:t>Лечебная физкультура в группе (ЛФК) (1 курс не более 10 сеансов в течение одного страхового года).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1.6.4.</w:t>
      </w:r>
      <w:r w:rsidRPr="005346D4">
        <w:rPr>
          <w:rFonts w:ascii="Times New Roman" w:hAnsi="Times New Roman"/>
        </w:rPr>
        <w:tab/>
        <w:t>Процедура ударно-волновой терапии (не более 3 сеансов по одному страховому случаю в течение одного страхового года).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1.6.5.</w:t>
      </w:r>
      <w:r w:rsidRPr="005346D4">
        <w:rPr>
          <w:rFonts w:ascii="Times New Roman" w:hAnsi="Times New Roman"/>
        </w:rPr>
        <w:tab/>
        <w:t>Проведение малых хирургических операций.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1.6.6.</w:t>
      </w:r>
      <w:r w:rsidRPr="005346D4">
        <w:rPr>
          <w:rFonts w:ascii="Times New Roman" w:hAnsi="Times New Roman"/>
        </w:rPr>
        <w:tab/>
        <w:t>Инъекции (внутримышечные, подкожные, внутрикожные, внутривенные струйные, внутрисуставные) (без оплаты лекарственных средств).</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1.6.7.</w:t>
      </w:r>
      <w:r w:rsidRPr="005346D4">
        <w:rPr>
          <w:rFonts w:ascii="Times New Roman" w:hAnsi="Times New Roman"/>
        </w:rPr>
        <w:tab/>
        <w:t>Проведение диагностических и (или) лечебных блокад и (или) пункций, биопсий (без оплаты лекарственных средств).</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1.6.8.</w:t>
      </w:r>
      <w:r w:rsidRPr="005346D4">
        <w:rPr>
          <w:rFonts w:ascii="Times New Roman" w:hAnsi="Times New Roman"/>
        </w:rPr>
        <w:tab/>
        <w:t xml:space="preserve">Комплекс лабораторной диагностики перед плановой госпитализацией (при наличии в Программе застрахованного плановой стационарной помощи).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1.6.9.</w:t>
      </w:r>
      <w:r w:rsidRPr="005346D4">
        <w:rPr>
          <w:rFonts w:ascii="Times New Roman" w:hAnsi="Times New Roman"/>
        </w:rPr>
        <w:tab/>
        <w:t>Услуги дневного стационара (при наличии в Программе застрахованного плановой стационарной помощи).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1.6.10. консультативные приемы врачей с ученой степенью (кандидатов и докторов медицинских наук).</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b/>
        </w:rPr>
        <w:t>2.</w:t>
      </w:r>
      <w:r w:rsidRPr="005346D4">
        <w:rPr>
          <w:rFonts w:ascii="Times New Roman" w:hAnsi="Times New Roman"/>
        </w:rPr>
        <w:tab/>
      </w:r>
      <w:r w:rsidRPr="005346D4">
        <w:rPr>
          <w:rFonts w:ascii="Times New Roman" w:hAnsi="Times New Roman"/>
          <w:b/>
        </w:rPr>
        <w:t>Помощь на дому</w:t>
      </w:r>
      <w:r w:rsidRPr="005346D4">
        <w:rPr>
          <w:rFonts w:ascii="Times New Roman" w:hAnsi="Times New Roman"/>
        </w:rPr>
        <w:t xml:space="preserve">  </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Помощь на дому оказывается: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lastRenderedPageBreak/>
        <w:t>2.1.</w:t>
      </w:r>
      <w:r w:rsidRPr="005346D4">
        <w:rPr>
          <w:rFonts w:ascii="Times New Roman" w:hAnsi="Times New Roman"/>
        </w:rPr>
        <w:tab/>
        <w:t>Для застрахованных лиц - в пределах г. Йошкар-Ола.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2.2.</w:t>
      </w:r>
      <w:r w:rsidRPr="005346D4">
        <w:rPr>
          <w:rFonts w:ascii="Times New Roman" w:hAnsi="Times New Roman"/>
        </w:rPr>
        <w:tab/>
        <w:t>Осмотр врача-терапевта/ врача общей практики (семейного врача) на дому; оказание помощи в неотложной форме.</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2.3.</w:t>
      </w:r>
      <w:r w:rsidRPr="005346D4">
        <w:rPr>
          <w:rFonts w:ascii="Times New Roman" w:hAnsi="Times New Roman"/>
        </w:rPr>
        <w:tab/>
        <w:t>Снятие и расшифровка ЭКГ по назначению врача.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2.4.</w:t>
      </w:r>
      <w:r w:rsidRPr="005346D4">
        <w:rPr>
          <w:rFonts w:ascii="Times New Roman" w:hAnsi="Times New Roman"/>
        </w:rPr>
        <w:tab/>
        <w:t>Экспресс диагностика гриппа, COVID-19.</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2.5.</w:t>
      </w:r>
      <w:r w:rsidRPr="005346D4">
        <w:rPr>
          <w:rFonts w:ascii="Times New Roman" w:hAnsi="Times New Roman"/>
        </w:rPr>
        <w:tab/>
        <w:t>Экспресс-тест на бета-гемолитический стрептококк группы A.</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2.6.</w:t>
      </w:r>
      <w:r w:rsidRPr="005346D4">
        <w:rPr>
          <w:rFonts w:ascii="Times New Roman" w:hAnsi="Times New Roman"/>
        </w:rPr>
        <w:tab/>
        <w:t>Забор материала для лабораторных исследований по назначению врача, в том числе, лаборантами.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2.7.</w:t>
      </w:r>
      <w:r w:rsidRPr="005346D4">
        <w:rPr>
          <w:rFonts w:ascii="Times New Roman" w:hAnsi="Times New Roman"/>
        </w:rPr>
        <w:tab/>
        <w:t>Оформление медицинской документации: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 xml:space="preserve">Экспертиза временной нетрудоспособности с выдачей листков нетрудоспособности, справки формы 095-у.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рецептов на приобретение лекарственных препаратов, за исключением льготных.</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b/>
        </w:rPr>
      </w:pPr>
      <w:r w:rsidRPr="005346D4">
        <w:rPr>
          <w:rFonts w:ascii="Times New Roman" w:hAnsi="Times New Roman"/>
        </w:rPr>
        <w:t>3.</w:t>
      </w:r>
      <w:r w:rsidRPr="005346D4">
        <w:rPr>
          <w:rFonts w:ascii="Times New Roman" w:hAnsi="Times New Roman"/>
        </w:rPr>
        <w:tab/>
      </w:r>
      <w:r w:rsidRPr="005346D4">
        <w:rPr>
          <w:rFonts w:ascii="Times New Roman" w:hAnsi="Times New Roman"/>
          <w:b/>
        </w:rPr>
        <w:t xml:space="preserve">Стоматологическая помощь </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3.1.</w:t>
      </w:r>
      <w:r w:rsidRPr="005346D4">
        <w:rPr>
          <w:rFonts w:ascii="Times New Roman" w:hAnsi="Times New Roman"/>
        </w:rPr>
        <w:tab/>
        <w:t xml:space="preserve">Первичные, повторные, консультативные приемы врачей следующих специальностей: врач-стоматолог, врач-стоматолог-терапевт, врач-стоматолог-хирург, врач-ортопед первичный прием; </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3.2.</w:t>
      </w:r>
      <w:r w:rsidRPr="005346D4">
        <w:rPr>
          <w:rFonts w:ascii="Times New Roman" w:hAnsi="Times New Roman"/>
        </w:rPr>
        <w:tab/>
        <w:t xml:space="preserve">Анестезия местная (аппликационная, инфильтрационная, проводниковая, </w:t>
      </w:r>
      <w:proofErr w:type="spellStart"/>
      <w:r w:rsidRPr="005346D4">
        <w:rPr>
          <w:rFonts w:ascii="Times New Roman" w:hAnsi="Times New Roman"/>
        </w:rPr>
        <w:t>интралигаментарная</w:t>
      </w:r>
      <w:proofErr w:type="spellEnd"/>
      <w:r w:rsidRPr="005346D4">
        <w:rPr>
          <w:rFonts w:ascii="Times New Roman" w:hAnsi="Times New Roman"/>
        </w:rPr>
        <w:t>).</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3.3.</w:t>
      </w:r>
      <w:r w:rsidRPr="005346D4">
        <w:rPr>
          <w:rFonts w:ascii="Times New Roman" w:hAnsi="Times New Roman"/>
        </w:rPr>
        <w:tab/>
        <w:t>Инструментальная диагностика: рентгенологические (</w:t>
      </w:r>
      <w:proofErr w:type="spellStart"/>
      <w:r w:rsidRPr="005346D4">
        <w:rPr>
          <w:rFonts w:ascii="Times New Roman" w:hAnsi="Times New Roman"/>
        </w:rPr>
        <w:t>радиовизиография</w:t>
      </w:r>
      <w:proofErr w:type="spellEnd"/>
      <w:r w:rsidRPr="005346D4">
        <w:rPr>
          <w:rFonts w:ascii="Times New Roman" w:hAnsi="Times New Roman"/>
        </w:rPr>
        <w:t xml:space="preserve">, дентальные рентгеновские снимки, </w:t>
      </w:r>
      <w:proofErr w:type="spellStart"/>
      <w:r w:rsidRPr="005346D4">
        <w:rPr>
          <w:rFonts w:ascii="Times New Roman" w:hAnsi="Times New Roman"/>
        </w:rPr>
        <w:t>ортопантомограмма</w:t>
      </w:r>
      <w:proofErr w:type="spellEnd"/>
      <w:r w:rsidRPr="005346D4">
        <w:rPr>
          <w:rFonts w:ascii="Times New Roman" w:hAnsi="Times New Roman"/>
        </w:rPr>
        <w:t xml:space="preserve">), </w:t>
      </w:r>
      <w:proofErr w:type="spellStart"/>
      <w:r w:rsidRPr="005346D4">
        <w:rPr>
          <w:rFonts w:ascii="Times New Roman" w:hAnsi="Times New Roman"/>
        </w:rPr>
        <w:t>электроодонтдиагностика</w:t>
      </w:r>
      <w:proofErr w:type="spellEnd"/>
      <w:r w:rsidRPr="005346D4">
        <w:rPr>
          <w:rFonts w:ascii="Times New Roman" w:hAnsi="Times New Roman"/>
        </w:rPr>
        <w:t>.</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3.4.</w:t>
      </w:r>
      <w:r w:rsidRPr="005346D4">
        <w:rPr>
          <w:rFonts w:ascii="Times New Roman" w:hAnsi="Times New Roman"/>
        </w:rPr>
        <w:tab/>
        <w:t>Терапевтическая стоматология: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3.4.1.</w:t>
      </w:r>
      <w:r w:rsidRPr="005346D4">
        <w:rPr>
          <w:rFonts w:ascii="Times New Roman" w:hAnsi="Times New Roman"/>
        </w:rPr>
        <w:tab/>
        <w:t>лечение поверхностного, среднего и глубокого кариеса: удаление пломб, обработка полостей, наложение прокладок (лечебной и изолирующей); восстановление коронковой части зуба при разрушении ее не более чем на 50%, в том числе, вследствие обработки коронки с целью восстановления ее пломбировочными материалами (светоотверждаемыми и материалами химического отверждения);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3.4.2.</w:t>
      </w:r>
      <w:r w:rsidRPr="005346D4">
        <w:rPr>
          <w:rFonts w:ascii="Times New Roman" w:hAnsi="Times New Roman"/>
        </w:rPr>
        <w:tab/>
        <w:t xml:space="preserve">лечение острого и хронического пульпита, острого и обострения хронического периодонтита: удаление пломб, обработка полостей, </w:t>
      </w:r>
      <w:proofErr w:type="spellStart"/>
      <w:r w:rsidRPr="005346D4">
        <w:rPr>
          <w:rFonts w:ascii="Times New Roman" w:hAnsi="Times New Roman"/>
        </w:rPr>
        <w:t>распломбировка</w:t>
      </w:r>
      <w:proofErr w:type="spellEnd"/>
      <w:r w:rsidRPr="005346D4">
        <w:rPr>
          <w:rFonts w:ascii="Times New Roman" w:hAnsi="Times New Roman"/>
        </w:rPr>
        <w:t xml:space="preserve"> каналов, механическая и медикаментозная обработка каналов; пломбирование каналов (пастами, гуттаперчевыми штифтами, </w:t>
      </w:r>
      <w:proofErr w:type="spellStart"/>
      <w:r w:rsidRPr="005346D4">
        <w:rPr>
          <w:rFonts w:ascii="Times New Roman" w:hAnsi="Times New Roman"/>
        </w:rPr>
        <w:t>термофиллами</w:t>
      </w:r>
      <w:proofErr w:type="spellEnd"/>
      <w:r w:rsidRPr="005346D4">
        <w:rPr>
          <w:rFonts w:ascii="Times New Roman" w:hAnsi="Times New Roman"/>
        </w:rPr>
        <w:t>), постановка временных пломб, наложение прокладок (лечебной и изолирующей); восстановление коронковой части зуба при разрушении ее не более чем на 50%, в том числе, вследствие обработки коронки с целью восстановления ее пломбировочными материалами (светоотверждаемыми и материалами химического отверждения). В случае разрушения коронковой части зуба более чем на 50% - только эндодонтическое лечение, в том числе пломбирование каналов;</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3.4.3.</w:t>
      </w:r>
      <w:r w:rsidRPr="005346D4">
        <w:rPr>
          <w:rFonts w:ascii="Times New Roman" w:hAnsi="Times New Roman"/>
        </w:rPr>
        <w:tab/>
      </w:r>
      <w:proofErr w:type="spellStart"/>
      <w:r w:rsidRPr="005346D4">
        <w:rPr>
          <w:rFonts w:ascii="Times New Roman" w:hAnsi="Times New Roman"/>
        </w:rPr>
        <w:t>терапетивчиское</w:t>
      </w:r>
      <w:proofErr w:type="spellEnd"/>
      <w:r w:rsidRPr="005346D4">
        <w:rPr>
          <w:rFonts w:ascii="Times New Roman" w:hAnsi="Times New Roman"/>
        </w:rPr>
        <w:t xml:space="preserve"> лечение острого и обострения хронического пародонтита I и II степени тяжести, гингивита, стоматита: удаление над- и </w:t>
      </w:r>
      <w:proofErr w:type="spellStart"/>
      <w:r w:rsidRPr="005346D4">
        <w:rPr>
          <w:rFonts w:ascii="Times New Roman" w:hAnsi="Times New Roman"/>
        </w:rPr>
        <w:t>поддесневых</w:t>
      </w:r>
      <w:proofErr w:type="spellEnd"/>
      <w:r w:rsidRPr="005346D4">
        <w:rPr>
          <w:rFonts w:ascii="Times New Roman" w:hAnsi="Times New Roman"/>
        </w:rPr>
        <w:t xml:space="preserve"> зубных отложений; закрытый кюретаж, медикаментозная обработка пародонтальных карманов, наложение лечебных повязок;</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3.4.4.</w:t>
      </w:r>
      <w:r w:rsidRPr="005346D4">
        <w:rPr>
          <w:rFonts w:ascii="Times New Roman" w:hAnsi="Times New Roman"/>
        </w:rPr>
        <w:tab/>
        <w:t>лечение заболеваний слизистой полости рта и языка: повязки, пленки, аппликации;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3.4.5.</w:t>
      </w:r>
      <w:r w:rsidRPr="005346D4">
        <w:rPr>
          <w:rFonts w:ascii="Times New Roman" w:hAnsi="Times New Roman"/>
        </w:rPr>
        <w:tab/>
        <w:t>лечение гиперестезии эмали: покрытие зубов фторсодержащими препаратами;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3.4.6.</w:t>
      </w:r>
      <w:r w:rsidRPr="005346D4">
        <w:rPr>
          <w:rFonts w:ascii="Times New Roman" w:hAnsi="Times New Roman"/>
        </w:rPr>
        <w:tab/>
        <w:t>терапевтическое лечение заболеваний слюнных желез;</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 xml:space="preserve">3.4.7. Снятие налетов методом </w:t>
      </w:r>
      <w:r w:rsidRPr="005346D4">
        <w:rPr>
          <w:rFonts w:ascii="Times New Roman" w:hAnsi="Times New Roman"/>
          <w:lang w:val="en-US"/>
        </w:rPr>
        <w:t>Air</w:t>
      </w:r>
      <w:r w:rsidRPr="005346D4">
        <w:rPr>
          <w:rFonts w:ascii="Times New Roman" w:hAnsi="Times New Roman"/>
        </w:rPr>
        <w:t xml:space="preserve"> </w:t>
      </w:r>
      <w:r w:rsidRPr="005346D4">
        <w:rPr>
          <w:rFonts w:ascii="Times New Roman" w:hAnsi="Times New Roman"/>
          <w:lang w:val="en-US"/>
        </w:rPr>
        <w:t>Flow</w:t>
      </w:r>
      <w:r w:rsidRPr="005346D4">
        <w:rPr>
          <w:rFonts w:ascii="Times New Roman" w:hAnsi="Times New Roman"/>
        </w:rPr>
        <w:t xml:space="preserve"> и </w:t>
      </w:r>
      <w:proofErr w:type="gramStart"/>
      <w:r w:rsidRPr="005346D4">
        <w:rPr>
          <w:rFonts w:ascii="Times New Roman" w:hAnsi="Times New Roman"/>
        </w:rPr>
        <w:t xml:space="preserve">( </w:t>
      </w:r>
      <w:proofErr w:type="gramEnd"/>
      <w:r w:rsidRPr="005346D4">
        <w:rPr>
          <w:rFonts w:ascii="Times New Roman" w:hAnsi="Times New Roman"/>
        </w:rPr>
        <w:t xml:space="preserve">или ) ультразвуком (1 раз в год) с последующим покрытием </w:t>
      </w:r>
      <w:proofErr w:type="spellStart"/>
      <w:r w:rsidRPr="005346D4">
        <w:rPr>
          <w:rFonts w:ascii="Times New Roman" w:hAnsi="Times New Roman"/>
        </w:rPr>
        <w:t>фторосодержащими</w:t>
      </w:r>
      <w:proofErr w:type="spellEnd"/>
      <w:r w:rsidRPr="005346D4">
        <w:rPr>
          <w:rFonts w:ascii="Times New Roman" w:hAnsi="Times New Roman"/>
        </w:rPr>
        <w:t xml:space="preserve"> препаратами, при наличии медицинских показаний.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3.5.</w:t>
      </w:r>
      <w:r w:rsidRPr="005346D4">
        <w:rPr>
          <w:rFonts w:ascii="Times New Roman" w:hAnsi="Times New Roman"/>
        </w:rPr>
        <w:tab/>
        <w:t xml:space="preserve">Хирургическая стоматология: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3.5.1.</w:t>
      </w:r>
      <w:r w:rsidRPr="005346D4">
        <w:rPr>
          <w:rFonts w:ascii="Times New Roman" w:hAnsi="Times New Roman"/>
        </w:rPr>
        <w:tab/>
        <w:t xml:space="preserve">удаление зубов простое и сложное, в том числе, с отслаиванием слизистого надкостного лоскута; удаление </w:t>
      </w:r>
      <w:proofErr w:type="spellStart"/>
      <w:r w:rsidRPr="005346D4">
        <w:rPr>
          <w:rFonts w:ascii="Times New Roman" w:hAnsi="Times New Roman"/>
        </w:rPr>
        <w:t>ретинированных</w:t>
      </w:r>
      <w:proofErr w:type="spellEnd"/>
      <w:r w:rsidRPr="005346D4">
        <w:rPr>
          <w:rFonts w:ascii="Times New Roman" w:hAnsi="Times New Roman"/>
        </w:rPr>
        <w:t xml:space="preserve"> и </w:t>
      </w:r>
      <w:proofErr w:type="spellStart"/>
      <w:r w:rsidRPr="005346D4">
        <w:rPr>
          <w:rFonts w:ascii="Times New Roman" w:hAnsi="Times New Roman"/>
        </w:rPr>
        <w:t>дистопированных</w:t>
      </w:r>
      <w:proofErr w:type="spellEnd"/>
      <w:r w:rsidRPr="005346D4">
        <w:rPr>
          <w:rFonts w:ascii="Times New Roman" w:hAnsi="Times New Roman"/>
        </w:rPr>
        <w:t xml:space="preserve"> зубов при острой боли с отслаиванием слизистого надкостного лоскута; иссечение капюшона при перикороните, разрезы при периоститах, вскрытие абсцессов, остановка кровотечения, наложение швов;</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3.5.2.</w:t>
      </w:r>
      <w:r w:rsidRPr="005346D4">
        <w:rPr>
          <w:rFonts w:ascii="Times New Roman" w:hAnsi="Times New Roman"/>
        </w:rPr>
        <w:tab/>
        <w:t xml:space="preserve">удаление доброкачественных образований полости рта;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3.5.3.</w:t>
      </w:r>
      <w:r w:rsidRPr="005346D4">
        <w:rPr>
          <w:rFonts w:ascii="Times New Roman" w:hAnsi="Times New Roman"/>
        </w:rPr>
        <w:tab/>
      </w:r>
      <w:proofErr w:type="spellStart"/>
      <w:r w:rsidRPr="005346D4">
        <w:rPr>
          <w:rFonts w:ascii="Times New Roman" w:hAnsi="Times New Roman"/>
        </w:rPr>
        <w:t>зубосохраняющие</w:t>
      </w:r>
      <w:proofErr w:type="spellEnd"/>
      <w:r w:rsidRPr="005346D4">
        <w:rPr>
          <w:rFonts w:ascii="Times New Roman" w:hAnsi="Times New Roman"/>
        </w:rPr>
        <w:t xml:space="preserve"> операции: резекция верхушки корня, </w:t>
      </w:r>
      <w:proofErr w:type="spellStart"/>
      <w:r w:rsidRPr="005346D4">
        <w:rPr>
          <w:rFonts w:ascii="Times New Roman" w:hAnsi="Times New Roman"/>
        </w:rPr>
        <w:t>цистэктомия</w:t>
      </w:r>
      <w:proofErr w:type="spellEnd"/>
      <w:r w:rsidRPr="005346D4">
        <w:rPr>
          <w:rFonts w:ascii="Times New Roman" w:hAnsi="Times New Roman"/>
        </w:rPr>
        <w:t xml:space="preserve">, </w:t>
      </w:r>
      <w:proofErr w:type="spellStart"/>
      <w:r w:rsidRPr="005346D4">
        <w:rPr>
          <w:rFonts w:ascii="Times New Roman" w:hAnsi="Times New Roman"/>
        </w:rPr>
        <w:t>цистотомия</w:t>
      </w:r>
      <w:proofErr w:type="spellEnd"/>
      <w:r w:rsidRPr="005346D4">
        <w:rPr>
          <w:rFonts w:ascii="Times New Roman" w:hAnsi="Times New Roman"/>
        </w:rPr>
        <w:t>.</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3.6.</w:t>
      </w:r>
      <w:r w:rsidRPr="005346D4">
        <w:rPr>
          <w:rFonts w:ascii="Times New Roman" w:hAnsi="Times New Roman"/>
        </w:rPr>
        <w:tab/>
        <w:t>Физиотерапевтическое лечение (1 курс не более 5 сеансов в течение одного страхового года).</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w:t>
      </w:r>
      <w:r w:rsidRPr="005346D4">
        <w:rPr>
          <w:rFonts w:ascii="Times New Roman" w:hAnsi="Times New Roman"/>
        </w:rPr>
        <w:tab/>
      </w:r>
      <w:r w:rsidRPr="005346D4">
        <w:rPr>
          <w:rFonts w:ascii="Times New Roman" w:hAnsi="Times New Roman"/>
          <w:b/>
        </w:rPr>
        <w:t>Стационарная помощь  (экстренная и плановая госпитализация)</w:t>
      </w:r>
      <w:r w:rsidRPr="005346D4">
        <w:rPr>
          <w:rFonts w:ascii="Times New Roman" w:hAnsi="Times New Roman"/>
        </w:rPr>
        <w:t xml:space="preserve"> </w:t>
      </w:r>
    </w:p>
    <w:p w:rsidR="00A839FB" w:rsidRPr="005346D4" w:rsidRDefault="00A839FB" w:rsidP="00A839FB">
      <w:pPr>
        <w:keepLines/>
        <w:spacing w:after="0" w:line="240" w:lineRule="auto"/>
        <w:ind w:firstLine="629"/>
        <w:contextualSpacing/>
        <w:jc w:val="both"/>
        <w:rPr>
          <w:rFonts w:ascii="Times New Roman" w:hAnsi="Times New Roman"/>
          <w:b/>
        </w:rPr>
      </w:pPr>
    </w:p>
    <w:p w:rsidR="00A839FB" w:rsidRPr="005346D4" w:rsidRDefault="00A839FB" w:rsidP="00A839FB">
      <w:pPr>
        <w:keepLines/>
        <w:spacing w:after="0" w:line="240" w:lineRule="auto"/>
        <w:jc w:val="both"/>
        <w:rPr>
          <w:rFonts w:ascii="Times New Roman" w:hAnsi="Times New Roman"/>
        </w:rPr>
      </w:pPr>
      <w:r w:rsidRPr="005346D4">
        <w:rPr>
          <w:rFonts w:ascii="Times New Roman" w:hAnsi="Times New Roman"/>
        </w:rPr>
        <w:t xml:space="preserve">          4.1.</w:t>
      </w:r>
      <w:r w:rsidRPr="005346D4">
        <w:rPr>
          <w:rFonts w:ascii="Times New Roman" w:hAnsi="Times New Roman"/>
        </w:rPr>
        <w:tab/>
        <w:t xml:space="preserve"> Пребывание с питанием в стационаре. Категория палат 1-2-3 местные.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4.2.</w:t>
      </w:r>
      <w:r w:rsidRPr="005346D4">
        <w:rPr>
          <w:rFonts w:ascii="Times New Roman" w:hAnsi="Times New Roman"/>
        </w:rPr>
        <w:tab/>
        <w:t>Лечение и наблюдение лечащим врачом в отделении, консультации специалистов.</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lastRenderedPageBreak/>
        <w:t>4.3.</w:t>
      </w:r>
      <w:r w:rsidRPr="005346D4">
        <w:rPr>
          <w:rFonts w:ascii="Times New Roman" w:hAnsi="Times New Roman"/>
        </w:rPr>
        <w:tab/>
        <w:t>Лабораторные и инструментальные исследования, диагностические манипуляции, необходимые для диагностики, определения/уточнения (верификации) установленного диагноза, определения/уточнения тактики лечения по заболеванию, послужившему причиной госпитализации: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4.3.1.</w:t>
      </w:r>
      <w:r w:rsidRPr="005346D4">
        <w:rPr>
          <w:rFonts w:ascii="Times New Roman" w:hAnsi="Times New Roman"/>
        </w:rPr>
        <w:tab/>
        <w:t>Лабораторная диагностика: гематологические исследования; биохимические исследования; химико-микроскопическое исследование биологических жидкостей; иммунологические исследования; микробиологические исследования; химико-токсикологические исследования; цитологические исследования; гистологические исследования.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4.3.2.</w:t>
      </w:r>
      <w:r w:rsidRPr="005346D4">
        <w:rPr>
          <w:rFonts w:ascii="Times New Roman" w:hAnsi="Times New Roman"/>
        </w:rPr>
        <w:tab/>
        <w:t>Инструментальная диагностика: ультразвуковая диагностика; функциональная диагностика; рентгенологические и рентген-радиологические исследования с применением контрастных препаратов; эндоскопические исследования.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4.4.</w:t>
      </w:r>
      <w:r w:rsidRPr="005346D4">
        <w:rPr>
          <w:rFonts w:ascii="Times New Roman" w:hAnsi="Times New Roman"/>
        </w:rPr>
        <w:tab/>
        <w:t>Консервативное лечение, включая физиотерапевтическое лечение по заболеванию, послужившему причиной госпитализации.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4.5.</w:t>
      </w:r>
      <w:r w:rsidRPr="005346D4">
        <w:rPr>
          <w:rFonts w:ascii="Times New Roman" w:hAnsi="Times New Roman"/>
        </w:rPr>
        <w:tab/>
        <w:t>Оперативные вмешательства: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4.5.1.</w:t>
      </w:r>
      <w:r w:rsidRPr="005346D4">
        <w:rPr>
          <w:rFonts w:ascii="Times New Roman" w:hAnsi="Times New Roman"/>
        </w:rPr>
        <w:tab/>
        <w:t>при экстренной госпитализации - с оплатой стоимости медицинского оборудования и инструментов, изделий медицинского назначения, имплантируемых в организм человека, в том числе, при травмах, если необходимость в них возникла не позднее 48 часов после травмы.</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4.5.2.</w:t>
      </w:r>
      <w:r w:rsidRPr="005346D4">
        <w:rPr>
          <w:rFonts w:ascii="Times New Roman" w:hAnsi="Times New Roman"/>
        </w:rPr>
        <w:tab/>
        <w:t>при плановой госпитализации – без оплаты стоимости медицинского оборудования и инструментов, изделий медицинского назначения, имплантируемых в организм человека, за исключением сеток, петель, мочеточниковых, билиарных и пищеводных стентов.</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4.6.</w:t>
      </w:r>
      <w:r w:rsidRPr="005346D4">
        <w:rPr>
          <w:rFonts w:ascii="Times New Roman" w:hAnsi="Times New Roman"/>
        </w:rPr>
        <w:tab/>
        <w:t>Пребывание, суточное наблюдение, уход и лечение в отделении интенсивной терапии, реанимации, реанимационные мероприятия.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4.7.</w:t>
      </w:r>
      <w:r w:rsidRPr="005346D4">
        <w:rPr>
          <w:rFonts w:ascii="Times New Roman" w:hAnsi="Times New Roman"/>
        </w:rPr>
        <w:tab/>
        <w:t>Медикаментозное лечение по заболеванию/состоянию, которое явилось поводом к госпитализации, анестезиологические пособия с предоставлением лекарственных средств медицинской организацией.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4.8.</w:t>
      </w:r>
      <w:r w:rsidRPr="005346D4">
        <w:rPr>
          <w:rFonts w:ascii="Times New Roman" w:hAnsi="Times New Roman"/>
        </w:rPr>
        <w:tab/>
        <w:t>Реабилитационно-восстановительное лечение в условиях стационара, специализированном отделении стационара по заболеванию, послужившему причиной госпитализации, при непрерывности пребывания Застрахованного лица в медицинской организации (без выписки Застрахованного лица из стационара), продолжительностью не более 14 календарных дней в страховой год.</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4.9.</w:t>
      </w:r>
      <w:r w:rsidRPr="005346D4">
        <w:rPr>
          <w:rFonts w:ascii="Times New Roman" w:hAnsi="Times New Roman"/>
        </w:rPr>
        <w:tab/>
        <w:t xml:space="preserve">Оформление (выдача) медицинской документации: экспертиза временной нетрудоспособности с выдачей листков нетрудоспособности, выписка из медицинской карты по форме 027/у. </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widowControl w:val="0"/>
        <w:suppressLineNumbers/>
        <w:tabs>
          <w:tab w:val="left" w:pos="0"/>
        </w:tabs>
        <w:suppressAutoHyphens/>
        <w:spacing w:after="0" w:line="240" w:lineRule="auto"/>
        <w:jc w:val="both"/>
        <w:rPr>
          <w:rFonts w:ascii="Times New Roman" w:eastAsia="Times New Roman" w:hAnsi="Times New Roman"/>
          <w:b/>
          <w:lang w:eastAsia="ru-RU"/>
        </w:rPr>
      </w:pPr>
      <w:r w:rsidRPr="005346D4">
        <w:rPr>
          <w:rFonts w:ascii="Times New Roman" w:eastAsia="Times New Roman" w:hAnsi="Times New Roman"/>
          <w:b/>
          <w:lang w:eastAsia="ru-RU"/>
        </w:rPr>
        <w:t xml:space="preserve">         5. Реабилитационно-восстановительное лечение:</w:t>
      </w:r>
    </w:p>
    <w:p w:rsidR="00A839FB" w:rsidRPr="005346D4" w:rsidRDefault="00A839FB" w:rsidP="00A839FB">
      <w:pPr>
        <w:widowControl w:val="0"/>
        <w:spacing w:after="0" w:line="240" w:lineRule="auto"/>
        <w:ind w:firstLine="567"/>
        <w:jc w:val="both"/>
        <w:rPr>
          <w:rFonts w:ascii="Times New Roman" w:eastAsia="Times New Roman" w:hAnsi="Times New Roman"/>
          <w:lang w:eastAsia="ru-RU"/>
        </w:rPr>
      </w:pPr>
      <w:r w:rsidRPr="005346D4">
        <w:rPr>
          <w:rFonts w:ascii="Times New Roman" w:eastAsia="Times New Roman" w:hAnsi="Times New Roman"/>
          <w:lang w:eastAsia="ru-RU"/>
        </w:rPr>
        <w:t xml:space="preserve">Реабилитационный диагноз, реабилитационный прогноз, план реабилитационного лечения, место проведения реабилитации (амбулаторно, в условиях стационара, в условиях санаторно-курортного учреждения) устанавливаются мультидисциплинарной командой (далее – МДК) под руководством </w:t>
      </w:r>
      <w:proofErr w:type="spellStart"/>
      <w:r w:rsidRPr="005346D4">
        <w:rPr>
          <w:rFonts w:ascii="Times New Roman" w:eastAsia="Times New Roman" w:hAnsi="Times New Roman"/>
          <w:lang w:eastAsia="ru-RU"/>
        </w:rPr>
        <w:t>врача-реабилиатолога</w:t>
      </w:r>
      <w:proofErr w:type="spellEnd"/>
      <w:r w:rsidRPr="005346D4">
        <w:rPr>
          <w:rFonts w:ascii="Times New Roman" w:eastAsia="Times New Roman" w:hAnsi="Times New Roman"/>
          <w:lang w:eastAsia="ru-RU"/>
        </w:rPr>
        <w:t xml:space="preserve"> на основании предоставленной Застрахованным лицом медицинской документации. </w:t>
      </w:r>
    </w:p>
    <w:p w:rsidR="00A839FB" w:rsidRPr="005346D4" w:rsidRDefault="00A839FB" w:rsidP="00A839FB">
      <w:pPr>
        <w:widowControl w:val="0"/>
        <w:suppressLineNumbers/>
        <w:tabs>
          <w:tab w:val="left" w:pos="0"/>
        </w:tabs>
        <w:suppressAutoHyphens/>
        <w:spacing w:after="0" w:line="240" w:lineRule="auto"/>
        <w:jc w:val="both"/>
        <w:rPr>
          <w:rFonts w:ascii="Times New Roman" w:eastAsia="Times New Roman" w:hAnsi="Times New Roman"/>
          <w:b/>
          <w:lang w:eastAsia="ru-RU"/>
        </w:rPr>
      </w:pPr>
      <w:r w:rsidRPr="005346D4">
        <w:rPr>
          <w:rFonts w:ascii="Times New Roman" w:eastAsia="Times New Roman" w:hAnsi="Times New Roman"/>
          <w:b/>
          <w:lang w:eastAsia="ru-RU"/>
        </w:rPr>
        <w:t>Курс реабилитации включает:</w:t>
      </w:r>
    </w:p>
    <w:p w:rsidR="00A839FB" w:rsidRPr="005346D4" w:rsidRDefault="00A839FB" w:rsidP="00A839FB">
      <w:pPr>
        <w:widowControl w:val="0"/>
        <w:suppressLineNumbers/>
        <w:tabs>
          <w:tab w:val="left" w:pos="0"/>
        </w:tabs>
        <w:suppressAutoHyphens/>
        <w:spacing w:after="0" w:line="240" w:lineRule="auto"/>
        <w:contextualSpacing/>
        <w:jc w:val="both"/>
        <w:rPr>
          <w:rFonts w:ascii="Times New Roman" w:eastAsia="Times New Roman" w:hAnsi="Times New Roman"/>
          <w:lang w:eastAsia="ru-RU"/>
        </w:rPr>
      </w:pPr>
      <w:r w:rsidRPr="005346D4">
        <w:rPr>
          <w:rFonts w:ascii="Times New Roman" w:eastAsia="Times New Roman" w:hAnsi="Times New Roman"/>
          <w:lang w:eastAsia="ru-RU"/>
        </w:rPr>
        <w:t>5.1. консультации врачей-специалистов;</w:t>
      </w:r>
    </w:p>
    <w:p w:rsidR="00A839FB" w:rsidRPr="005346D4" w:rsidRDefault="00A839FB" w:rsidP="00A839FB">
      <w:pPr>
        <w:widowControl w:val="0"/>
        <w:suppressLineNumbers/>
        <w:tabs>
          <w:tab w:val="left" w:pos="0"/>
        </w:tabs>
        <w:suppressAutoHyphens/>
        <w:spacing w:after="0" w:line="240" w:lineRule="auto"/>
        <w:contextualSpacing/>
        <w:jc w:val="both"/>
        <w:rPr>
          <w:rFonts w:ascii="Times New Roman" w:eastAsia="Times New Roman" w:hAnsi="Times New Roman"/>
          <w:lang w:eastAsia="ru-RU"/>
        </w:rPr>
      </w:pPr>
      <w:r w:rsidRPr="005346D4">
        <w:rPr>
          <w:rFonts w:ascii="Times New Roman" w:eastAsia="Times New Roman" w:hAnsi="Times New Roman"/>
          <w:lang w:eastAsia="ru-RU"/>
        </w:rPr>
        <w:t xml:space="preserve">5.2. лабораторную диагностику, включая комплекс лабораторной диагностики перед плановой госпитализацией: гематологические исследования; биохимические исследования; химико-микроскопическое исследование биологических жидкостей; иммунологические исследования; микробиологические исследования; химико-токсикологические исследования; цитологические исследования, гистологические. </w:t>
      </w:r>
    </w:p>
    <w:p w:rsidR="00A839FB" w:rsidRPr="005346D4" w:rsidRDefault="00A839FB" w:rsidP="00A839FB">
      <w:pPr>
        <w:widowControl w:val="0"/>
        <w:suppressLineNumbers/>
        <w:tabs>
          <w:tab w:val="left" w:pos="0"/>
        </w:tabs>
        <w:suppressAutoHyphens/>
        <w:spacing w:after="0" w:line="240" w:lineRule="auto"/>
        <w:contextualSpacing/>
        <w:jc w:val="both"/>
        <w:rPr>
          <w:rFonts w:ascii="Times New Roman" w:eastAsia="Times New Roman" w:hAnsi="Times New Roman"/>
          <w:lang w:eastAsia="ru-RU"/>
        </w:rPr>
      </w:pPr>
      <w:r w:rsidRPr="005346D4">
        <w:rPr>
          <w:rFonts w:ascii="Times New Roman" w:eastAsia="Times New Roman" w:hAnsi="Times New Roman"/>
          <w:lang w:eastAsia="ru-RU"/>
        </w:rPr>
        <w:t>5.3. инструментальную диагностику: ультразвуковая диагностика; функциональная диагностика; рентгенологические и рентген-радиологические исследования с применением контрастных препаратов; эндоскопические исследования.</w:t>
      </w:r>
    </w:p>
    <w:p w:rsidR="00A839FB" w:rsidRPr="005346D4" w:rsidRDefault="00A839FB" w:rsidP="00A839FB">
      <w:pPr>
        <w:widowControl w:val="0"/>
        <w:suppressLineNumbers/>
        <w:tabs>
          <w:tab w:val="left" w:pos="0"/>
        </w:tabs>
        <w:suppressAutoHyphens/>
        <w:spacing w:after="0" w:line="240" w:lineRule="auto"/>
        <w:contextualSpacing/>
        <w:jc w:val="both"/>
        <w:rPr>
          <w:rFonts w:ascii="Times New Roman" w:eastAsia="Times New Roman" w:hAnsi="Times New Roman"/>
          <w:lang w:eastAsia="ru-RU"/>
        </w:rPr>
      </w:pPr>
      <w:r w:rsidRPr="005346D4">
        <w:rPr>
          <w:rFonts w:ascii="Times New Roman" w:eastAsia="Times New Roman" w:hAnsi="Times New Roman"/>
          <w:lang w:eastAsia="ru-RU"/>
        </w:rPr>
        <w:t>5.4. лечебные мероприятия и процедуры по заболеванию/состоянию, которое явилось поводом к проведению реабилитационно-восстановительного лечения, в том числе (но не ограничиваясь):</w:t>
      </w:r>
    </w:p>
    <w:p w:rsidR="00A839FB" w:rsidRPr="005346D4"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5346D4">
        <w:rPr>
          <w:rFonts w:ascii="Times New Roman" w:eastAsia="Times New Roman" w:hAnsi="Times New Roman"/>
          <w:lang w:eastAsia="ru-RU"/>
        </w:rPr>
        <w:t>медикаментозное лечение с предоставлением лекарственных средств медицинской организацией.</w:t>
      </w:r>
    </w:p>
    <w:p w:rsidR="00A839FB" w:rsidRPr="005346D4"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5346D4">
        <w:rPr>
          <w:rFonts w:ascii="Times New Roman" w:eastAsia="Times New Roman" w:hAnsi="Times New Roman"/>
          <w:lang w:eastAsia="ru-RU"/>
        </w:rPr>
        <w:t>физиотерапевтические методы лечения;</w:t>
      </w:r>
    </w:p>
    <w:p w:rsidR="00A839FB" w:rsidRPr="005346D4"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5346D4">
        <w:rPr>
          <w:rFonts w:ascii="Times New Roman" w:eastAsia="Times New Roman" w:hAnsi="Times New Roman"/>
          <w:lang w:eastAsia="ru-RU"/>
        </w:rPr>
        <w:t>лечение с помощью простого физического воздействия на пациента:</w:t>
      </w:r>
    </w:p>
    <w:p w:rsidR="00A839FB" w:rsidRPr="005346D4" w:rsidRDefault="00A839FB" w:rsidP="00A839FB">
      <w:pPr>
        <w:widowControl w:val="0"/>
        <w:numPr>
          <w:ilvl w:val="1"/>
          <w:numId w:val="22"/>
        </w:numPr>
        <w:suppressLineNumbers/>
        <w:suppressAutoHyphens/>
        <w:autoSpaceDE w:val="0"/>
        <w:autoSpaceDN w:val="0"/>
        <w:adjustRightInd w:val="0"/>
        <w:spacing w:after="0" w:line="240" w:lineRule="auto"/>
        <w:ind w:left="1134" w:firstLine="0"/>
        <w:contextualSpacing/>
        <w:jc w:val="both"/>
        <w:rPr>
          <w:rFonts w:ascii="Times New Roman" w:eastAsia="Times New Roman" w:hAnsi="Times New Roman"/>
          <w:lang w:eastAsia="ru-RU"/>
        </w:rPr>
      </w:pPr>
      <w:r w:rsidRPr="005346D4">
        <w:rPr>
          <w:rFonts w:ascii="Times New Roman" w:eastAsia="Times New Roman" w:hAnsi="Times New Roman"/>
          <w:lang w:eastAsia="ru-RU"/>
        </w:rPr>
        <w:t xml:space="preserve">классический (ручной) лечебный массаж, </w:t>
      </w:r>
    </w:p>
    <w:p w:rsidR="00A839FB" w:rsidRPr="005346D4" w:rsidRDefault="00A839FB" w:rsidP="00A839FB">
      <w:pPr>
        <w:widowControl w:val="0"/>
        <w:numPr>
          <w:ilvl w:val="1"/>
          <w:numId w:val="22"/>
        </w:numPr>
        <w:suppressLineNumbers/>
        <w:suppressAutoHyphens/>
        <w:autoSpaceDE w:val="0"/>
        <w:autoSpaceDN w:val="0"/>
        <w:adjustRightInd w:val="0"/>
        <w:spacing w:after="0" w:line="240" w:lineRule="auto"/>
        <w:ind w:left="1134" w:firstLine="0"/>
        <w:contextualSpacing/>
        <w:jc w:val="both"/>
        <w:rPr>
          <w:rFonts w:ascii="Times New Roman" w:eastAsia="Times New Roman" w:hAnsi="Times New Roman"/>
          <w:i/>
          <w:lang w:eastAsia="ru-RU"/>
        </w:rPr>
      </w:pPr>
      <w:r w:rsidRPr="005346D4">
        <w:rPr>
          <w:rFonts w:ascii="Times New Roman" w:eastAsia="Times New Roman" w:hAnsi="Times New Roman"/>
          <w:lang w:eastAsia="ru-RU"/>
        </w:rPr>
        <w:t xml:space="preserve">классическая </w:t>
      </w:r>
      <w:proofErr w:type="spellStart"/>
      <w:r w:rsidRPr="005346D4">
        <w:rPr>
          <w:rFonts w:ascii="Times New Roman" w:eastAsia="Times New Roman" w:hAnsi="Times New Roman"/>
          <w:lang w:eastAsia="ru-RU"/>
        </w:rPr>
        <w:t>корпоральная</w:t>
      </w:r>
      <w:proofErr w:type="spellEnd"/>
      <w:r w:rsidRPr="005346D4">
        <w:rPr>
          <w:rFonts w:ascii="Times New Roman" w:eastAsia="Times New Roman" w:hAnsi="Times New Roman"/>
          <w:lang w:eastAsia="ru-RU"/>
        </w:rPr>
        <w:t xml:space="preserve"> иглорефлексотерапия</w:t>
      </w:r>
      <w:r w:rsidRPr="005346D4">
        <w:rPr>
          <w:rFonts w:ascii="Times New Roman" w:eastAsia="Times New Roman" w:hAnsi="Times New Roman"/>
          <w:i/>
          <w:lang w:eastAsia="ru-RU"/>
        </w:rPr>
        <w:t xml:space="preserve">, </w:t>
      </w:r>
    </w:p>
    <w:p w:rsidR="00A839FB" w:rsidRPr="005346D4" w:rsidRDefault="00A839FB" w:rsidP="00A839FB">
      <w:pPr>
        <w:widowControl w:val="0"/>
        <w:numPr>
          <w:ilvl w:val="1"/>
          <w:numId w:val="22"/>
        </w:numPr>
        <w:suppressLineNumbers/>
        <w:suppressAutoHyphens/>
        <w:spacing w:after="0" w:line="240" w:lineRule="auto"/>
        <w:ind w:left="1134" w:firstLine="0"/>
        <w:jc w:val="both"/>
        <w:rPr>
          <w:rFonts w:ascii="Times New Roman" w:eastAsia="Times New Roman" w:hAnsi="Times New Roman"/>
          <w:lang w:eastAsia="ru-RU"/>
        </w:rPr>
      </w:pPr>
      <w:r w:rsidRPr="005346D4">
        <w:rPr>
          <w:rFonts w:ascii="Times New Roman" w:eastAsia="Times New Roman" w:hAnsi="Times New Roman"/>
          <w:lang w:eastAsia="ru-RU"/>
        </w:rPr>
        <w:t>мануальная терапия</w:t>
      </w:r>
    </w:p>
    <w:p w:rsidR="00A839FB" w:rsidRPr="005346D4"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5346D4">
        <w:rPr>
          <w:rFonts w:ascii="Times New Roman" w:eastAsia="Times New Roman" w:hAnsi="Times New Roman"/>
          <w:lang w:eastAsia="ru-RU"/>
        </w:rPr>
        <w:t>лечебная физкультура (ЛФК);</w:t>
      </w:r>
    </w:p>
    <w:p w:rsidR="00A839FB" w:rsidRPr="005346D4"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5346D4">
        <w:rPr>
          <w:rFonts w:ascii="Times New Roman" w:eastAsia="Times New Roman" w:hAnsi="Times New Roman"/>
          <w:lang w:eastAsia="ru-RU"/>
        </w:rPr>
        <w:t>процедура ударно-волновой терапии;</w:t>
      </w:r>
    </w:p>
    <w:p w:rsidR="00A839FB" w:rsidRPr="005346D4"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5346D4">
        <w:rPr>
          <w:rFonts w:ascii="Times New Roman" w:eastAsia="Times New Roman" w:hAnsi="Times New Roman"/>
          <w:lang w:eastAsia="ru-RU"/>
        </w:rPr>
        <w:t>восстановительное аппаратное лечение нарушений двигательной функции костно-</w:t>
      </w:r>
      <w:r w:rsidRPr="005346D4">
        <w:rPr>
          <w:rFonts w:ascii="Times New Roman" w:eastAsia="Times New Roman" w:hAnsi="Times New Roman"/>
          <w:lang w:eastAsia="ru-RU"/>
        </w:rPr>
        <w:lastRenderedPageBreak/>
        <w:t>мышечной системы;</w:t>
      </w:r>
    </w:p>
    <w:p w:rsidR="00A839FB" w:rsidRPr="005346D4" w:rsidRDefault="00A839FB" w:rsidP="00A839FB">
      <w:pPr>
        <w:widowControl w:val="0"/>
        <w:suppressLineNumbers/>
        <w:tabs>
          <w:tab w:val="left" w:pos="0"/>
        </w:tabs>
        <w:suppressAutoHyphens/>
        <w:spacing w:after="0" w:line="240" w:lineRule="auto"/>
        <w:jc w:val="both"/>
        <w:rPr>
          <w:rFonts w:ascii="Times New Roman" w:eastAsia="Times New Roman" w:hAnsi="Times New Roman"/>
          <w:lang w:eastAsia="ru-RU"/>
        </w:rPr>
      </w:pPr>
      <w:r w:rsidRPr="005346D4">
        <w:rPr>
          <w:rFonts w:ascii="Times New Roman" w:eastAsia="Times New Roman" w:hAnsi="Times New Roman"/>
          <w:lang w:eastAsia="ru-RU"/>
        </w:rPr>
        <w:t>5.5.Дополнительно, если по результатам МДК принято решение о проведении реабилитации:</w:t>
      </w:r>
    </w:p>
    <w:p w:rsidR="00A839FB" w:rsidRPr="005346D4" w:rsidRDefault="00A839FB" w:rsidP="00A839FB">
      <w:pPr>
        <w:widowControl w:val="0"/>
        <w:numPr>
          <w:ilvl w:val="1"/>
          <w:numId w:val="25"/>
        </w:numPr>
        <w:suppressLineNumbers/>
        <w:tabs>
          <w:tab w:val="left" w:pos="0"/>
        </w:tabs>
        <w:suppressAutoHyphens/>
        <w:spacing w:after="0" w:line="240" w:lineRule="auto"/>
        <w:contextualSpacing/>
        <w:jc w:val="both"/>
        <w:rPr>
          <w:rFonts w:ascii="Times New Roman" w:eastAsia="Times New Roman" w:hAnsi="Times New Roman"/>
          <w:lang w:eastAsia="ru-RU"/>
        </w:rPr>
      </w:pPr>
      <w:r w:rsidRPr="005346D4">
        <w:rPr>
          <w:rFonts w:ascii="Times New Roman" w:eastAsia="Times New Roman" w:hAnsi="Times New Roman"/>
          <w:lang w:eastAsia="ru-RU"/>
        </w:rPr>
        <w:t>в условиях стационара:</w:t>
      </w:r>
    </w:p>
    <w:p w:rsidR="00A839FB" w:rsidRPr="005346D4" w:rsidRDefault="00A839FB" w:rsidP="00A839FB">
      <w:pPr>
        <w:widowControl w:val="0"/>
        <w:numPr>
          <w:ilvl w:val="1"/>
          <w:numId w:val="24"/>
        </w:numPr>
        <w:suppressLineNumbers/>
        <w:tabs>
          <w:tab w:val="left" w:pos="0"/>
        </w:tabs>
        <w:suppressAutoHyphens/>
        <w:spacing w:after="0" w:line="240" w:lineRule="auto"/>
        <w:contextualSpacing/>
        <w:jc w:val="both"/>
        <w:rPr>
          <w:rFonts w:ascii="Times New Roman" w:eastAsia="Times New Roman" w:hAnsi="Times New Roman"/>
          <w:lang w:eastAsia="ru-RU"/>
        </w:rPr>
      </w:pPr>
      <w:r w:rsidRPr="005346D4">
        <w:rPr>
          <w:rFonts w:ascii="Times New Roman" w:eastAsia="Times New Roman" w:hAnsi="Times New Roman"/>
          <w:lang w:eastAsia="ru-RU"/>
        </w:rPr>
        <w:t>пребывание в 2-3 местной палате стационара</w:t>
      </w:r>
    </w:p>
    <w:p w:rsidR="00A839FB" w:rsidRPr="005346D4" w:rsidRDefault="00A839FB" w:rsidP="00A839FB">
      <w:pPr>
        <w:widowControl w:val="0"/>
        <w:numPr>
          <w:ilvl w:val="1"/>
          <w:numId w:val="24"/>
        </w:numPr>
        <w:suppressLineNumbers/>
        <w:tabs>
          <w:tab w:val="left" w:pos="0"/>
        </w:tabs>
        <w:suppressAutoHyphens/>
        <w:spacing w:after="0" w:line="240" w:lineRule="auto"/>
        <w:contextualSpacing/>
        <w:jc w:val="both"/>
        <w:rPr>
          <w:rFonts w:ascii="Times New Roman" w:eastAsia="Times New Roman" w:hAnsi="Times New Roman"/>
          <w:lang w:eastAsia="ru-RU"/>
        </w:rPr>
      </w:pPr>
      <w:r w:rsidRPr="005346D4">
        <w:rPr>
          <w:rFonts w:ascii="Times New Roman" w:eastAsia="Times New Roman" w:hAnsi="Times New Roman"/>
          <w:lang w:eastAsia="ru-RU"/>
        </w:rPr>
        <w:t>лечебное питание.</w:t>
      </w:r>
    </w:p>
    <w:p w:rsidR="00A839FB" w:rsidRPr="005346D4" w:rsidRDefault="00A839FB" w:rsidP="00A839FB">
      <w:pPr>
        <w:widowControl w:val="0"/>
        <w:numPr>
          <w:ilvl w:val="1"/>
          <w:numId w:val="25"/>
        </w:numPr>
        <w:suppressLineNumbers/>
        <w:tabs>
          <w:tab w:val="left" w:pos="0"/>
        </w:tabs>
        <w:suppressAutoHyphens/>
        <w:spacing w:after="0" w:line="240" w:lineRule="auto"/>
        <w:contextualSpacing/>
        <w:jc w:val="both"/>
        <w:rPr>
          <w:rFonts w:ascii="Times New Roman" w:eastAsia="Times New Roman" w:hAnsi="Times New Roman"/>
          <w:lang w:eastAsia="ru-RU"/>
        </w:rPr>
      </w:pPr>
      <w:r w:rsidRPr="005346D4">
        <w:rPr>
          <w:rFonts w:ascii="Times New Roman" w:eastAsia="Times New Roman" w:hAnsi="Times New Roman"/>
          <w:lang w:eastAsia="ru-RU"/>
        </w:rPr>
        <w:t>в условиях санаторно-курортного учреждения:</w:t>
      </w:r>
    </w:p>
    <w:p w:rsidR="00A839FB" w:rsidRPr="005346D4" w:rsidRDefault="00A839FB" w:rsidP="00A839FB">
      <w:pPr>
        <w:widowControl w:val="0"/>
        <w:numPr>
          <w:ilvl w:val="1"/>
          <w:numId w:val="24"/>
        </w:numPr>
        <w:suppressLineNumbers/>
        <w:tabs>
          <w:tab w:val="left" w:pos="0"/>
        </w:tabs>
        <w:suppressAutoHyphens/>
        <w:spacing w:after="0" w:line="240" w:lineRule="auto"/>
        <w:contextualSpacing/>
        <w:jc w:val="both"/>
        <w:rPr>
          <w:rFonts w:ascii="Times New Roman" w:eastAsia="Times New Roman" w:hAnsi="Times New Roman"/>
          <w:lang w:eastAsia="ru-RU"/>
        </w:rPr>
      </w:pPr>
      <w:r w:rsidRPr="005346D4">
        <w:rPr>
          <w:rFonts w:ascii="Times New Roman" w:eastAsia="Times New Roman" w:hAnsi="Times New Roman"/>
          <w:lang w:eastAsia="ru-RU"/>
        </w:rPr>
        <w:t>пребывание в 2-3 местном номере;</w:t>
      </w:r>
    </w:p>
    <w:p w:rsidR="00A839FB" w:rsidRPr="005346D4" w:rsidRDefault="00A839FB" w:rsidP="00A839FB">
      <w:pPr>
        <w:widowControl w:val="0"/>
        <w:numPr>
          <w:ilvl w:val="1"/>
          <w:numId w:val="24"/>
        </w:numPr>
        <w:suppressLineNumbers/>
        <w:tabs>
          <w:tab w:val="left" w:pos="0"/>
        </w:tabs>
        <w:suppressAutoHyphens/>
        <w:spacing w:after="0" w:line="240" w:lineRule="auto"/>
        <w:contextualSpacing/>
        <w:jc w:val="both"/>
        <w:rPr>
          <w:rFonts w:ascii="Times New Roman" w:eastAsia="Times New Roman" w:hAnsi="Times New Roman"/>
          <w:lang w:eastAsia="ru-RU"/>
        </w:rPr>
      </w:pPr>
      <w:r w:rsidRPr="005346D4">
        <w:rPr>
          <w:rFonts w:ascii="Times New Roman" w:eastAsia="Times New Roman" w:hAnsi="Times New Roman"/>
          <w:lang w:eastAsia="ru-RU"/>
        </w:rPr>
        <w:t>лечебное питание.</w:t>
      </w:r>
    </w:p>
    <w:p w:rsidR="00A839FB" w:rsidRPr="005346D4" w:rsidRDefault="00A839FB" w:rsidP="00A839FB">
      <w:pPr>
        <w:widowControl w:val="0"/>
        <w:suppressLineNumbers/>
        <w:suppressAutoHyphens/>
        <w:spacing w:after="0" w:line="240" w:lineRule="auto"/>
        <w:ind w:firstLine="567"/>
        <w:jc w:val="both"/>
        <w:rPr>
          <w:rFonts w:ascii="Times New Roman" w:eastAsia="Times New Roman" w:hAnsi="Times New Roman"/>
          <w:lang w:eastAsia="ru-RU"/>
        </w:rPr>
      </w:pPr>
    </w:p>
    <w:p w:rsidR="00A839FB" w:rsidRPr="005346D4" w:rsidRDefault="00A839FB" w:rsidP="00A839FB">
      <w:pPr>
        <w:keepLines/>
        <w:spacing w:after="0" w:line="240" w:lineRule="auto"/>
        <w:ind w:firstLine="629"/>
        <w:contextualSpacing/>
        <w:jc w:val="both"/>
        <w:rPr>
          <w:rFonts w:ascii="Times New Roman" w:hAnsi="Times New Roman"/>
          <w:b/>
        </w:rPr>
      </w:pPr>
      <w:r w:rsidRPr="005346D4">
        <w:rPr>
          <w:rFonts w:ascii="Times New Roman" w:hAnsi="Times New Roman"/>
          <w:b/>
        </w:rPr>
        <w:t>6.</w:t>
      </w:r>
      <w:r w:rsidRPr="005346D4">
        <w:rPr>
          <w:rFonts w:ascii="Times New Roman" w:hAnsi="Times New Roman"/>
        </w:rPr>
        <w:tab/>
      </w:r>
      <w:r w:rsidRPr="005346D4">
        <w:rPr>
          <w:rFonts w:ascii="Times New Roman" w:hAnsi="Times New Roman"/>
          <w:b/>
        </w:rPr>
        <w:t>Исключения из Программы</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Не признается страховым случаем обращение Застрахованного лица за получением медицинских и (или) иных услуг по событиям, которые не соответствуют определению страхового случая, а также связанных со следующими заболеваниями, состояниями и (или) их осложнениями/ последствиями: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6.1.</w:t>
      </w:r>
      <w:r w:rsidRPr="005346D4">
        <w:rPr>
          <w:rFonts w:ascii="Times New Roman" w:hAnsi="Times New Roman"/>
        </w:rPr>
        <w:tab/>
        <w:t>травмы, полученные Застрахованным лицом в состоянии алкогольного, наркотического или токсического опьянения; умышленное причинение Застрахованным лицом себе телесных повреждений; попытка самоубийства;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w:t>
      </w:r>
      <w:r w:rsidRPr="005346D4">
        <w:rPr>
          <w:rFonts w:ascii="Times New Roman" w:hAnsi="Times New Roman"/>
        </w:rPr>
        <w:tab/>
        <w:t>следующие заболевания, представляющие опасность для окружающих:</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Код заболеваний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по МКБ-10</w:t>
      </w:r>
      <w:r w:rsidRPr="005346D4">
        <w:rPr>
          <w:rFonts w:ascii="Times New Roman" w:hAnsi="Times New Roman"/>
        </w:rPr>
        <w:tab/>
        <w:t>Наименование заболеваний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w:t>
      </w:r>
      <w:r w:rsidRPr="005346D4">
        <w:rPr>
          <w:rFonts w:ascii="Times New Roman" w:hAnsi="Times New Roman"/>
        </w:rPr>
        <w:tab/>
        <w:t>В 20 - В 24</w:t>
      </w:r>
      <w:r w:rsidRPr="005346D4">
        <w:rPr>
          <w:rFonts w:ascii="Times New Roman" w:hAnsi="Times New Roman"/>
        </w:rPr>
        <w:tab/>
        <w:t>болезнь, вызванная вирусом иммунодефицита человека (ВИЧ);</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6.2.2.</w:t>
      </w:r>
      <w:r w:rsidRPr="005346D4">
        <w:rPr>
          <w:rFonts w:ascii="Times New Roman" w:hAnsi="Times New Roman"/>
        </w:rPr>
        <w:tab/>
        <w:t>Z 21</w:t>
      </w:r>
      <w:r w:rsidRPr="005346D4">
        <w:rPr>
          <w:rFonts w:ascii="Times New Roman" w:hAnsi="Times New Roman"/>
        </w:rPr>
        <w:tab/>
        <w:t>бессимптомный инфекционный статус, вызванный вирусом иммунодефицита человека (ВИЧ);</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6.2.3.</w:t>
      </w:r>
      <w:r w:rsidRPr="005346D4">
        <w:rPr>
          <w:rFonts w:ascii="Times New Roman" w:hAnsi="Times New Roman"/>
        </w:rPr>
        <w:tab/>
        <w:t>А 90 - А 99</w:t>
      </w:r>
      <w:r w:rsidRPr="005346D4">
        <w:rPr>
          <w:rFonts w:ascii="Times New Roman" w:hAnsi="Times New Roman"/>
        </w:rPr>
        <w:tab/>
        <w:t>вирусные лихорадки, передаваемые членистоногими, и вирусные геморрагические лихорадки;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6.2.4.</w:t>
      </w:r>
      <w:r w:rsidRPr="005346D4">
        <w:rPr>
          <w:rFonts w:ascii="Times New Roman" w:hAnsi="Times New Roman"/>
        </w:rPr>
        <w:tab/>
        <w:t>В 65 - В 83</w:t>
      </w:r>
      <w:r w:rsidRPr="005346D4">
        <w:rPr>
          <w:rFonts w:ascii="Times New Roman" w:hAnsi="Times New Roman"/>
        </w:rPr>
        <w:tab/>
        <w:t>гельминтозы;</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6.2.5.</w:t>
      </w:r>
      <w:r w:rsidRPr="005346D4">
        <w:rPr>
          <w:rFonts w:ascii="Times New Roman" w:hAnsi="Times New Roman"/>
        </w:rPr>
        <w:tab/>
        <w:t>В 16; В 18.0; В 18.1</w:t>
      </w:r>
      <w:r w:rsidRPr="005346D4">
        <w:rPr>
          <w:rFonts w:ascii="Times New Roman" w:hAnsi="Times New Roman"/>
        </w:rPr>
        <w:tab/>
        <w:t>гепатит В;</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6.2.6.</w:t>
      </w:r>
      <w:r w:rsidRPr="005346D4">
        <w:rPr>
          <w:rFonts w:ascii="Times New Roman" w:hAnsi="Times New Roman"/>
        </w:rPr>
        <w:tab/>
        <w:t>В 17.1; В 18.2</w:t>
      </w:r>
      <w:r w:rsidRPr="005346D4">
        <w:rPr>
          <w:rFonts w:ascii="Times New Roman" w:hAnsi="Times New Roman"/>
        </w:rPr>
        <w:tab/>
        <w:t xml:space="preserve"> гепатит С;</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6.2.7.</w:t>
      </w:r>
      <w:r w:rsidRPr="005346D4">
        <w:rPr>
          <w:rFonts w:ascii="Times New Roman" w:hAnsi="Times New Roman"/>
        </w:rPr>
        <w:tab/>
        <w:t>А 36</w:t>
      </w:r>
      <w:r w:rsidRPr="005346D4">
        <w:rPr>
          <w:rFonts w:ascii="Times New Roman" w:hAnsi="Times New Roman"/>
        </w:rPr>
        <w:tab/>
        <w:t>дифтерия;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6.2.8.</w:t>
      </w:r>
      <w:r w:rsidRPr="005346D4">
        <w:rPr>
          <w:rFonts w:ascii="Times New Roman" w:hAnsi="Times New Roman"/>
        </w:rPr>
        <w:tab/>
        <w:t>А 50 - А 64</w:t>
      </w:r>
      <w:r w:rsidRPr="005346D4">
        <w:rPr>
          <w:rFonts w:ascii="Times New Roman" w:hAnsi="Times New Roman"/>
        </w:rPr>
        <w:tab/>
        <w:t>инфекции, передающиеся преимущественно половым путем;</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6.2.9.</w:t>
      </w:r>
      <w:r w:rsidRPr="005346D4">
        <w:rPr>
          <w:rFonts w:ascii="Times New Roman" w:hAnsi="Times New Roman"/>
        </w:rPr>
        <w:tab/>
        <w:t>А 30</w:t>
      </w:r>
      <w:r w:rsidRPr="005346D4">
        <w:rPr>
          <w:rFonts w:ascii="Times New Roman" w:hAnsi="Times New Roman"/>
        </w:rPr>
        <w:tab/>
        <w:t>лепра;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6.2.10.</w:t>
      </w:r>
      <w:r w:rsidRPr="005346D4">
        <w:rPr>
          <w:rFonts w:ascii="Times New Roman" w:hAnsi="Times New Roman"/>
        </w:rPr>
        <w:tab/>
        <w:t>В 50 - В 54</w:t>
      </w:r>
      <w:r w:rsidRPr="005346D4">
        <w:rPr>
          <w:rFonts w:ascii="Times New Roman" w:hAnsi="Times New Roman"/>
        </w:rPr>
        <w:tab/>
        <w:t>малярия;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6.2.11.</w:t>
      </w:r>
      <w:r w:rsidRPr="005346D4">
        <w:rPr>
          <w:rFonts w:ascii="Times New Roman" w:hAnsi="Times New Roman"/>
        </w:rPr>
        <w:tab/>
        <w:t>В 85 - В 89</w:t>
      </w:r>
      <w:r w:rsidRPr="005346D4">
        <w:rPr>
          <w:rFonts w:ascii="Times New Roman" w:hAnsi="Times New Roman"/>
        </w:rPr>
        <w:tab/>
        <w:t xml:space="preserve">педикулез, </w:t>
      </w:r>
      <w:proofErr w:type="spellStart"/>
      <w:r w:rsidRPr="005346D4">
        <w:rPr>
          <w:rFonts w:ascii="Times New Roman" w:hAnsi="Times New Roman"/>
        </w:rPr>
        <w:t>акариаз</w:t>
      </w:r>
      <w:proofErr w:type="spellEnd"/>
      <w:r w:rsidRPr="005346D4">
        <w:rPr>
          <w:rFonts w:ascii="Times New Roman" w:hAnsi="Times New Roman"/>
        </w:rPr>
        <w:t xml:space="preserve"> и другие </w:t>
      </w:r>
      <w:proofErr w:type="spellStart"/>
      <w:r w:rsidRPr="005346D4">
        <w:rPr>
          <w:rFonts w:ascii="Times New Roman" w:hAnsi="Times New Roman"/>
        </w:rPr>
        <w:t>инфестации</w:t>
      </w:r>
      <w:proofErr w:type="spellEnd"/>
      <w:r w:rsidRPr="005346D4">
        <w:rPr>
          <w:rFonts w:ascii="Times New Roman" w:hAnsi="Times New Roman"/>
        </w:rPr>
        <w:t>;</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6.2.12.</w:t>
      </w:r>
      <w:r w:rsidRPr="005346D4">
        <w:rPr>
          <w:rFonts w:ascii="Times New Roman" w:hAnsi="Times New Roman"/>
        </w:rPr>
        <w:tab/>
        <w:t>А 24</w:t>
      </w:r>
      <w:r w:rsidRPr="005346D4">
        <w:rPr>
          <w:rFonts w:ascii="Times New Roman" w:hAnsi="Times New Roman"/>
        </w:rPr>
        <w:tab/>
        <w:t xml:space="preserve">сап и </w:t>
      </w:r>
      <w:proofErr w:type="spellStart"/>
      <w:r w:rsidRPr="005346D4">
        <w:rPr>
          <w:rFonts w:ascii="Times New Roman" w:hAnsi="Times New Roman"/>
        </w:rPr>
        <w:t>мелиоидоз</w:t>
      </w:r>
      <w:proofErr w:type="spellEnd"/>
      <w:r w:rsidRPr="005346D4">
        <w:rPr>
          <w:rFonts w:ascii="Times New Roman" w:hAnsi="Times New Roman"/>
        </w:rPr>
        <w:t>;</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6.2.13.</w:t>
      </w:r>
      <w:r w:rsidRPr="005346D4">
        <w:rPr>
          <w:rFonts w:ascii="Times New Roman" w:hAnsi="Times New Roman"/>
        </w:rPr>
        <w:tab/>
        <w:t>А 22</w:t>
      </w:r>
      <w:r w:rsidRPr="005346D4">
        <w:rPr>
          <w:rFonts w:ascii="Times New Roman" w:hAnsi="Times New Roman"/>
        </w:rPr>
        <w:tab/>
        <w:t>сибирская язва;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6.2.14.</w:t>
      </w:r>
      <w:r w:rsidRPr="005346D4">
        <w:rPr>
          <w:rFonts w:ascii="Times New Roman" w:hAnsi="Times New Roman"/>
        </w:rPr>
        <w:tab/>
        <w:t>А 15 - А 19</w:t>
      </w:r>
      <w:r w:rsidRPr="005346D4">
        <w:rPr>
          <w:rFonts w:ascii="Times New Roman" w:hAnsi="Times New Roman"/>
        </w:rPr>
        <w:tab/>
        <w:t>туберкулез;</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6.2.15.</w:t>
      </w:r>
      <w:r w:rsidRPr="005346D4">
        <w:rPr>
          <w:rFonts w:ascii="Times New Roman" w:hAnsi="Times New Roman"/>
        </w:rPr>
        <w:tab/>
        <w:t>А 00</w:t>
      </w:r>
      <w:r w:rsidRPr="005346D4">
        <w:rPr>
          <w:rFonts w:ascii="Times New Roman" w:hAnsi="Times New Roman"/>
        </w:rPr>
        <w:tab/>
        <w:t>холера;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6.2.16.</w:t>
      </w:r>
      <w:r w:rsidRPr="005346D4">
        <w:rPr>
          <w:rFonts w:ascii="Times New Roman" w:hAnsi="Times New Roman"/>
        </w:rPr>
        <w:tab/>
        <w:t>А 20</w:t>
      </w:r>
      <w:r w:rsidRPr="005346D4">
        <w:rPr>
          <w:rFonts w:ascii="Times New Roman" w:hAnsi="Times New Roman"/>
        </w:rPr>
        <w:tab/>
        <w:t>чума;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6.2.17.</w:t>
      </w:r>
      <w:r w:rsidRPr="005346D4">
        <w:rPr>
          <w:rFonts w:ascii="Times New Roman" w:hAnsi="Times New Roman"/>
        </w:rPr>
        <w:tab/>
        <w:t>В 34.2</w:t>
      </w:r>
      <w:r w:rsidRPr="005346D4">
        <w:rPr>
          <w:rFonts w:ascii="Times New Roman" w:hAnsi="Times New Roman"/>
        </w:rPr>
        <w:tab/>
        <w:t>коронавирусная инфекция (2019-nCoV);</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6.2.18.</w:t>
      </w:r>
      <w:r w:rsidRPr="005346D4">
        <w:rPr>
          <w:rFonts w:ascii="Times New Roman" w:hAnsi="Times New Roman"/>
        </w:rPr>
        <w:tab/>
        <w:t>U 07.1 - U 07.2</w:t>
      </w:r>
      <w:r w:rsidRPr="005346D4">
        <w:rPr>
          <w:rFonts w:ascii="Times New Roman" w:hAnsi="Times New Roman"/>
        </w:rPr>
        <w:tab/>
        <w:t xml:space="preserve">новая коронавирусная инфекция COVID-19;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6.2.19.</w:t>
      </w:r>
      <w:r w:rsidRPr="005346D4">
        <w:rPr>
          <w:rFonts w:ascii="Times New Roman" w:hAnsi="Times New Roman"/>
        </w:rPr>
        <w:tab/>
        <w:t>А 50 - А53</w:t>
      </w:r>
      <w:r w:rsidRPr="005346D4">
        <w:rPr>
          <w:rFonts w:ascii="Times New Roman" w:hAnsi="Times New Roman"/>
        </w:rPr>
        <w:tab/>
        <w:t>сифилис.</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w:t>
      </w:r>
      <w:r w:rsidRPr="005346D4">
        <w:rPr>
          <w:rFonts w:ascii="Times New Roman" w:hAnsi="Times New Roman"/>
        </w:rPr>
        <w:tab/>
        <w:t>заболевания, по которым объявлена эпидемия/пандемия или введены ограничительные мероприятия  (карантин), чрезвычайное положение;</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6.4.</w:t>
      </w:r>
      <w:r w:rsidRPr="005346D4">
        <w:rPr>
          <w:rFonts w:ascii="Times New Roman" w:hAnsi="Times New Roman"/>
        </w:rPr>
        <w:tab/>
        <w:t>психические заболевания, расстройства поведения; наркомания, алкоголизм, токсикомания; последствия наркотической, алкогольной, токсической интоксикаций;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6.5.</w:t>
      </w:r>
      <w:r w:rsidRPr="005346D4">
        <w:rPr>
          <w:rFonts w:ascii="Times New Roman" w:hAnsi="Times New Roman"/>
        </w:rPr>
        <w:tab/>
        <w:t>эпилепсия;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6.6.</w:t>
      </w:r>
      <w:r w:rsidRPr="005346D4">
        <w:rPr>
          <w:rFonts w:ascii="Times New Roman" w:hAnsi="Times New Roman"/>
        </w:rPr>
        <w:tab/>
        <w:t xml:space="preserve">врожденные аномалии (пороки развития); деформации и хромосомные нарушения, наследственные и генетические заболевания;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6.7.</w:t>
      </w:r>
      <w:r w:rsidRPr="005346D4">
        <w:rPr>
          <w:rFonts w:ascii="Times New Roman" w:hAnsi="Times New Roman"/>
        </w:rPr>
        <w:tab/>
        <w:t>злокачественные новообразования и их осложнения, злокачественные заболевания крови, все опухоли (доброкачественные или злокачественные) центральной нервной системы;</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6.8.</w:t>
      </w:r>
      <w:r w:rsidRPr="005346D4">
        <w:rPr>
          <w:rFonts w:ascii="Times New Roman" w:hAnsi="Times New Roman"/>
        </w:rPr>
        <w:tab/>
        <w:t>системные заболевания соединительной ткани (системная красная волчанка, дерматомиозит, системная склеродермия, узелковый периартрит);</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6.9.</w:t>
      </w:r>
      <w:r w:rsidRPr="005346D4">
        <w:rPr>
          <w:rFonts w:ascii="Times New Roman" w:hAnsi="Times New Roman"/>
        </w:rPr>
        <w:tab/>
      </w:r>
      <w:proofErr w:type="spellStart"/>
      <w:r w:rsidRPr="005346D4">
        <w:rPr>
          <w:rFonts w:ascii="Times New Roman" w:hAnsi="Times New Roman"/>
        </w:rPr>
        <w:t>васкулиты</w:t>
      </w:r>
      <w:proofErr w:type="spellEnd"/>
      <w:r w:rsidRPr="005346D4">
        <w:rPr>
          <w:rFonts w:ascii="Times New Roman" w:hAnsi="Times New Roman"/>
        </w:rPr>
        <w:t xml:space="preserve"> (</w:t>
      </w:r>
      <w:proofErr w:type="spellStart"/>
      <w:r w:rsidRPr="005346D4">
        <w:rPr>
          <w:rFonts w:ascii="Times New Roman" w:hAnsi="Times New Roman"/>
        </w:rPr>
        <w:t>васкулопатия</w:t>
      </w:r>
      <w:proofErr w:type="spellEnd"/>
      <w:r w:rsidRPr="005346D4">
        <w:rPr>
          <w:rFonts w:ascii="Times New Roman" w:hAnsi="Times New Roman"/>
        </w:rPr>
        <w:t xml:space="preserve">, артериит, </w:t>
      </w:r>
      <w:proofErr w:type="spellStart"/>
      <w:r w:rsidRPr="005346D4">
        <w:rPr>
          <w:rFonts w:ascii="Times New Roman" w:hAnsi="Times New Roman"/>
        </w:rPr>
        <w:t>ангиит</w:t>
      </w:r>
      <w:proofErr w:type="spellEnd"/>
      <w:r w:rsidRPr="005346D4">
        <w:rPr>
          <w:rFonts w:ascii="Times New Roman" w:hAnsi="Times New Roman"/>
        </w:rPr>
        <w:t xml:space="preserve">); </w:t>
      </w:r>
      <w:proofErr w:type="spellStart"/>
      <w:r w:rsidRPr="005346D4">
        <w:rPr>
          <w:rFonts w:ascii="Times New Roman" w:hAnsi="Times New Roman"/>
        </w:rPr>
        <w:t>коагулопатии</w:t>
      </w:r>
      <w:proofErr w:type="spellEnd"/>
      <w:r w:rsidRPr="005346D4">
        <w:rPr>
          <w:rFonts w:ascii="Times New Roman" w:hAnsi="Times New Roman"/>
        </w:rPr>
        <w:t xml:space="preserve">; воспалительные </w:t>
      </w:r>
      <w:proofErr w:type="spellStart"/>
      <w:r w:rsidRPr="005346D4">
        <w:rPr>
          <w:rFonts w:ascii="Times New Roman" w:hAnsi="Times New Roman"/>
        </w:rPr>
        <w:t>артропатии</w:t>
      </w:r>
      <w:proofErr w:type="spellEnd"/>
      <w:r w:rsidRPr="005346D4">
        <w:rPr>
          <w:rFonts w:ascii="Times New Roman" w:hAnsi="Times New Roman"/>
        </w:rPr>
        <w:t xml:space="preserve"> и </w:t>
      </w:r>
      <w:proofErr w:type="spellStart"/>
      <w:r w:rsidRPr="005346D4">
        <w:rPr>
          <w:rFonts w:ascii="Times New Roman" w:hAnsi="Times New Roman"/>
        </w:rPr>
        <w:t>спондилопатии</w:t>
      </w:r>
      <w:proofErr w:type="spellEnd"/>
      <w:r w:rsidRPr="005346D4">
        <w:rPr>
          <w:rFonts w:ascii="Times New Roman" w:hAnsi="Times New Roman"/>
        </w:rPr>
        <w:t xml:space="preserve">; </w:t>
      </w:r>
      <w:proofErr w:type="spellStart"/>
      <w:r w:rsidRPr="005346D4">
        <w:rPr>
          <w:rFonts w:ascii="Times New Roman" w:hAnsi="Times New Roman"/>
        </w:rPr>
        <w:t>анкилозирующий</w:t>
      </w:r>
      <w:proofErr w:type="spellEnd"/>
      <w:r w:rsidRPr="005346D4">
        <w:rPr>
          <w:rFonts w:ascii="Times New Roman" w:hAnsi="Times New Roman"/>
        </w:rPr>
        <w:t xml:space="preserve"> </w:t>
      </w:r>
      <w:proofErr w:type="spellStart"/>
      <w:r w:rsidRPr="005346D4">
        <w:rPr>
          <w:rFonts w:ascii="Times New Roman" w:hAnsi="Times New Roman"/>
        </w:rPr>
        <w:t>спондилоартит</w:t>
      </w:r>
      <w:proofErr w:type="spellEnd"/>
      <w:r w:rsidRPr="005346D4">
        <w:rPr>
          <w:rFonts w:ascii="Times New Roman" w:hAnsi="Times New Roman"/>
        </w:rPr>
        <w:t>;</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6.10.</w:t>
      </w:r>
      <w:r w:rsidRPr="005346D4">
        <w:rPr>
          <w:rFonts w:ascii="Times New Roman" w:hAnsi="Times New Roman"/>
        </w:rPr>
        <w:tab/>
      </w:r>
      <w:proofErr w:type="spellStart"/>
      <w:r w:rsidRPr="005346D4">
        <w:rPr>
          <w:rFonts w:ascii="Times New Roman" w:hAnsi="Times New Roman"/>
        </w:rPr>
        <w:t>нейродегенеративные</w:t>
      </w:r>
      <w:proofErr w:type="spellEnd"/>
      <w:r w:rsidRPr="005346D4">
        <w:rPr>
          <w:rFonts w:ascii="Times New Roman" w:hAnsi="Times New Roman"/>
        </w:rPr>
        <w:t xml:space="preserve"> и </w:t>
      </w:r>
      <w:proofErr w:type="spellStart"/>
      <w:r w:rsidRPr="005346D4">
        <w:rPr>
          <w:rFonts w:ascii="Times New Roman" w:hAnsi="Times New Roman"/>
        </w:rPr>
        <w:t>демиелинизирующие</w:t>
      </w:r>
      <w:proofErr w:type="spellEnd"/>
      <w:r w:rsidRPr="005346D4">
        <w:rPr>
          <w:rFonts w:ascii="Times New Roman" w:hAnsi="Times New Roman"/>
        </w:rPr>
        <w:t xml:space="preserve"> заболевания нервной системы; миастения; детский церебральный паралич;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6.11.</w:t>
      </w:r>
      <w:r w:rsidRPr="005346D4">
        <w:rPr>
          <w:rFonts w:ascii="Times New Roman" w:hAnsi="Times New Roman"/>
        </w:rPr>
        <w:tab/>
        <w:t>саркоидоз, муковисцидоз;</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6.12.</w:t>
      </w:r>
      <w:r w:rsidRPr="005346D4">
        <w:rPr>
          <w:rFonts w:ascii="Times New Roman" w:hAnsi="Times New Roman"/>
        </w:rPr>
        <w:tab/>
        <w:t>цирроз печени;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lastRenderedPageBreak/>
        <w:t>6.13.</w:t>
      </w:r>
      <w:r w:rsidRPr="005346D4">
        <w:rPr>
          <w:rFonts w:ascii="Times New Roman" w:hAnsi="Times New Roman"/>
        </w:rPr>
        <w:tab/>
        <w:t>заболевания, сопровождающиеся хронической почечной и/или печеночной недостаточностью, требующей проведения гемодиализа;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6.14.</w:t>
      </w:r>
      <w:r w:rsidRPr="005346D4">
        <w:rPr>
          <w:rFonts w:ascii="Times New Roman" w:hAnsi="Times New Roman"/>
        </w:rPr>
        <w:tab/>
        <w:t>дефицит массы тела, ожирение;</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6.15.</w:t>
      </w:r>
      <w:r w:rsidRPr="005346D4">
        <w:rPr>
          <w:rFonts w:ascii="Times New Roman" w:hAnsi="Times New Roman"/>
        </w:rPr>
        <w:tab/>
        <w:t>бесплодие;</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6.16.</w:t>
      </w:r>
      <w:r w:rsidRPr="005346D4">
        <w:rPr>
          <w:rFonts w:ascii="Times New Roman" w:hAnsi="Times New Roman"/>
        </w:rPr>
        <w:tab/>
        <w:t xml:space="preserve">импотенция;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6.17.</w:t>
      </w:r>
      <w:r w:rsidRPr="005346D4">
        <w:rPr>
          <w:rFonts w:ascii="Times New Roman" w:hAnsi="Times New Roman"/>
        </w:rPr>
        <w:tab/>
        <w:t xml:space="preserve">храп и апноэ, нарушение сна;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6.18.</w:t>
      </w:r>
      <w:r w:rsidRPr="005346D4">
        <w:rPr>
          <w:rFonts w:ascii="Times New Roman" w:hAnsi="Times New Roman"/>
        </w:rPr>
        <w:tab/>
        <w:t xml:space="preserve">беременность, кроме прерывания беременности при наличии маточного кровотечения, внематочной беременности, замершей беременности на сроке до 8 недель;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6.19.</w:t>
      </w:r>
      <w:r w:rsidRPr="005346D4">
        <w:rPr>
          <w:rFonts w:ascii="Times New Roman" w:hAnsi="Times New Roman"/>
        </w:rPr>
        <w:tab/>
        <w:t xml:space="preserve">родовспоможение, послеродовые заболевания/осложнения, в т.ч. </w:t>
      </w:r>
      <w:proofErr w:type="spellStart"/>
      <w:r w:rsidRPr="005346D4">
        <w:rPr>
          <w:rFonts w:ascii="Times New Roman" w:hAnsi="Times New Roman"/>
        </w:rPr>
        <w:t>лактостаз</w:t>
      </w:r>
      <w:proofErr w:type="spellEnd"/>
      <w:r w:rsidRPr="005346D4">
        <w:rPr>
          <w:rFonts w:ascii="Times New Roman" w:hAnsi="Times New Roman"/>
        </w:rPr>
        <w:t>, мастит;</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6.20.</w:t>
      </w:r>
      <w:r w:rsidRPr="005346D4">
        <w:rPr>
          <w:rFonts w:ascii="Times New Roman" w:hAnsi="Times New Roman"/>
        </w:rPr>
        <w:tab/>
        <w:t xml:space="preserve">сахарный диабет (I и II типа);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6.21.</w:t>
      </w:r>
      <w:r w:rsidRPr="005346D4">
        <w:rPr>
          <w:rFonts w:ascii="Times New Roman" w:hAnsi="Times New Roman"/>
        </w:rPr>
        <w:tab/>
        <w:t xml:space="preserve">ВИЧ-инфицирование, иммунодефицитные состояния;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6.22.</w:t>
      </w:r>
      <w:r w:rsidRPr="005346D4">
        <w:rPr>
          <w:rFonts w:ascii="Times New Roman" w:hAnsi="Times New Roman"/>
        </w:rPr>
        <w:tab/>
        <w:t>лучевая болезнь;</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6.23.</w:t>
      </w:r>
      <w:r w:rsidRPr="005346D4">
        <w:rPr>
          <w:rFonts w:ascii="Times New Roman" w:hAnsi="Times New Roman"/>
        </w:rPr>
        <w:tab/>
        <w:t>псориаз;</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6.24.</w:t>
      </w:r>
      <w:r w:rsidRPr="005346D4">
        <w:rPr>
          <w:rFonts w:ascii="Times New Roman" w:hAnsi="Times New Roman"/>
        </w:rPr>
        <w:tab/>
        <w:t>профессиональные заболевания.</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b/>
        </w:rPr>
      </w:pPr>
      <w:r w:rsidRPr="005346D4">
        <w:rPr>
          <w:rFonts w:ascii="Times New Roman" w:hAnsi="Times New Roman"/>
          <w:b/>
        </w:rPr>
        <w:t>Страховая компания не организует и не оплачивает:</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6.25.</w:t>
      </w:r>
      <w:r w:rsidRPr="005346D4">
        <w:rPr>
          <w:rFonts w:ascii="Times New Roman" w:hAnsi="Times New Roman"/>
        </w:rPr>
        <w:tab/>
        <w:t>немедицинские услуги; услуги, назначенные при отсутствии медицинских показаний; услуги, выполняемые по желанию Застрахованного лица; услуги, выполненные с нарушением требований законодательства Российской Федерации; услуги, не предусмотренные Программой.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6.26.</w:t>
      </w:r>
      <w:r w:rsidRPr="005346D4">
        <w:rPr>
          <w:rFonts w:ascii="Times New Roman" w:hAnsi="Times New Roman"/>
        </w:rPr>
        <w:tab/>
        <w:t>Первичные, повторные, консультативные приемы врачей следующих специальностей: врач-косметолог, врач-пластический хирург, врач по паллиативной медицинской помощи, врач-психиатр-нарколог, врач-радиолог, врач-радиотерапевт, врач-сексолог, врач-генетик, врач-гериатр, врач-диетолог, врач-клинический миколог, врач-остеопат, врач по рентгенэндоваскулярным диагностике и лечению, врач-профпатолог, врач-психиатр, врач-сурдолог-оториноларинголог, врач по медицинской профилактике, врач-офтальмолог-протезист, врач-сурдолог-протезист.</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6.26.1.</w:t>
      </w:r>
      <w:r w:rsidRPr="005346D4">
        <w:rPr>
          <w:rFonts w:ascii="Times New Roman" w:hAnsi="Times New Roman"/>
        </w:rPr>
        <w:tab/>
        <w:t>консультации и занятия у логопеда, психолога, фониатра.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6.27.</w:t>
      </w:r>
      <w:r w:rsidRPr="005346D4">
        <w:rPr>
          <w:rFonts w:ascii="Times New Roman" w:hAnsi="Times New Roman"/>
        </w:rPr>
        <w:tab/>
        <w:t xml:space="preserve">Оформление медицинской документации: справки для занятий спортом; справки для посещения спортивно-оздоровительных мероприятий; справки для посещения бассейна; рецепта на приобретение корригирующих очков (линз); справки на вождение; справки на право хранения и ношения оружия; справки для трудоустройства; справки для профессионального занятия спортом и участия в соревнованиях; справки для поступления в учебные заведения; справки для оформления выезда за рубеж.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6.28.</w:t>
      </w:r>
      <w:r w:rsidRPr="005346D4">
        <w:rPr>
          <w:rFonts w:ascii="Times New Roman" w:hAnsi="Times New Roman"/>
        </w:rPr>
        <w:tab/>
        <w:t>Лабораторную диагностику (если иное не предусмотрено Программой):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а.</w:t>
      </w:r>
      <w:r w:rsidRPr="005346D4">
        <w:rPr>
          <w:rFonts w:ascii="Times New Roman" w:hAnsi="Times New Roman"/>
        </w:rPr>
        <w:tab/>
        <w:t xml:space="preserve">при заболеваниях/состояниях, имеющихся/диагностированных у Застрахованного лица на момент первичного обращения, по которым предусмотрено диспансерное (или) динамическое наблюдение;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б.</w:t>
      </w:r>
      <w:r w:rsidRPr="005346D4">
        <w:rPr>
          <w:rFonts w:ascii="Times New Roman" w:hAnsi="Times New Roman"/>
        </w:rPr>
        <w:tab/>
        <w:t>при плановых медицинских осмотрах;</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в.</w:t>
      </w:r>
      <w:r w:rsidRPr="005346D4">
        <w:rPr>
          <w:rFonts w:ascii="Times New Roman" w:hAnsi="Times New Roman"/>
        </w:rPr>
        <w:tab/>
        <w:t xml:space="preserve">для контроля за приемом медикаментов при оказании амбулаторно-поликлинической помощи;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г.</w:t>
      </w:r>
      <w:r w:rsidRPr="005346D4">
        <w:rPr>
          <w:rFonts w:ascii="Times New Roman" w:hAnsi="Times New Roman"/>
        </w:rPr>
        <w:tab/>
        <w:t>с целью обследования полового партнера, в том числе, с целью планирования семьи;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д.</w:t>
      </w:r>
      <w:r w:rsidRPr="005346D4">
        <w:rPr>
          <w:rFonts w:ascii="Times New Roman" w:hAnsi="Times New Roman"/>
        </w:rPr>
        <w:tab/>
        <w:t xml:space="preserve">расчетные величины (индекс </w:t>
      </w:r>
      <w:proofErr w:type="spellStart"/>
      <w:r w:rsidRPr="005346D4">
        <w:rPr>
          <w:rFonts w:ascii="Times New Roman" w:hAnsi="Times New Roman"/>
        </w:rPr>
        <w:t>атерогенности</w:t>
      </w:r>
      <w:proofErr w:type="spellEnd"/>
      <w:r w:rsidRPr="005346D4">
        <w:rPr>
          <w:rFonts w:ascii="Times New Roman" w:hAnsi="Times New Roman"/>
        </w:rPr>
        <w:t xml:space="preserve"> и т.п.);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е.</w:t>
      </w:r>
      <w:r w:rsidRPr="005346D4">
        <w:rPr>
          <w:rFonts w:ascii="Times New Roman" w:hAnsi="Times New Roman"/>
        </w:rPr>
        <w:tab/>
        <w:t xml:space="preserve">исследование гонадотропных, половых гормонов и их метаболитов, в т.ч. пролактина, </w:t>
      </w:r>
      <w:proofErr w:type="spellStart"/>
      <w:r w:rsidRPr="005346D4">
        <w:rPr>
          <w:rFonts w:ascii="Times New Roman" w:hAnsi="Times New Roman"/>
        </w:rPr>
        <w:t>макропролактина</w:t>
      </w:r>
      <w:proofErr w:type="spellEnd"/>
      <w:r w:rsidRPr="005346D4">
        <w:rPr>
          <w:rFonts w:ascii="Times New Roman" w:hAnsi="Times New Roman"/>
        </w:rPr>
        <w:t>, прогестерона, тестостерона, фолликулостимулирующего гормона, глобулина, связывающего половые гормоны;</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ж.</w:t>
      </w:r>
      <w:r w:rsidRPr="005346D4">
        <w:rPr>
          <w:rFonts w:ascii="Times New Roman" w:hAnsi="Times New Roman"/>
        </w:rPr>
        <w:tab/>
        <w:t xml:space="preserve">генетические исследования;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з.</w:t>
      </w:r>
      <w:r w:rsidRPr="005346D4">
        <w:rPr>
          <w:rFonts w:ascii="Times New Roman" w:hAnsi="Times New Roman"/>
        </w:rPr>
        <w:tab/>
        <w:t xml:space="preserve">аллергические панели (антитела к антигенам различного происхождения), расширенный </w:t>
      </w:r>
      <w:proofErr w:type="spellStart"/>
      <w:r w:rsidRPr="005346D4">
        <w:rPr>
          <w:rFonts w:ascii="Times New Roman" w:hAnsi="Times New Roman"/>
        </w:rPr>
        <w:t>аллергологический</w:t>
      </w:r>
      <w:proofErr w:type="spellEnd"/>
      <w:r w:rsidRPr="005346D4">
        <w:rPr>
          <w:rFonts w:ascii="Times New Roman" w:hAnsi="Times New Roman"/>
        </w:rPr>
        <w:t xml:space="preserve">, иммунологический статусы, </w:t>
      </w:r>
      <w:proofErr w:type="spellStart"/>
      <w:r w:rsidRPr="005346D4">
        <w:rPr>
          <w:rFonts w:ascii="Times New Roman" w:hAnsi="Times New Roman"/>
        </w:rPr>
        <w:t>аллергочип</w:t>
      </w:r>
      <w:proofErr w:type="spellEnd"/>
      <w:r w:rsidRPr="005346D4">
        <w:rPr>
          <w:rFonts w:ascii="Times New Roman" w:hAnsi="Times New Roman"/>
        </w:rPr>
        <w:t xml:space="preserve"> </w:t>
      </w:r>
      <w:proofErr w:type="spellStart"/>
      <w:r w:rsidRPr="005346D4">
        <w:rPr>
          <w:rFonts w:ascii="Times New Roman" w:hAnsi="Times New Roman"/>
        </w:rPr>
        <w:t>ImmunoCAP</w:t>
      </w:r>
      <w:proofErr w:type="spellEnd"/>
      <w:r w:rsidRPr="005346D4">
        <w:rPr>
          <w:rFonts w:ascii="Times New Roman" w:hAnsi="Times New Roman"/>
        </w:rPr>
        <w:t xml:space="preserve"> ISAC, </w:t>
      </w:r>
      <w:proofErr w:type="spellStart"/>
      <w:r w:rsidRPr="005346D4">
        <w:rPr>
          <w:rFonts w:ascii="Times New Roman" w:hAnsi="Times New Roman"/>
        </w:rPr>
        <w:t>скрининговые</w:t>
      </w:r>
      <w:proofErr w:type="spellEnd"/>
      <w:r w:rsidRPr="005346D4">
        <w:rPr>
          <w:rFonts w:ascii="Times New Roman" w:hAnsi="Times New Roman"/>
        </w:rPr>
        <w:t xml:space="preserve"> исследования смесей аллергенов/панели, </w:t>
      </w:r>
      <w:proofErr w:type="spellStart"/>
      <w:r w:rsidRPr="005346D4">
        <w:rPr>
          <w:rFonts w:ascii="Times New Roman" w:hAnsi="Times New Roman"/>
        </w:rPr>
        <w:t>Phadiatop</w:t>
      </w:r>
      <w:proofErr w:type="spellEnd"/>
      <w:r w:rsidRPr="005346D4">
        <w:rPr>
          <w:rFonts w:ascii="Times New Roman" w:hAnsi="Times New Roman"/>
        </w:rPr>
        <w:t>, диагностические программы обследования в аллергологии;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и.</w:t>
      </w:r>
      <w:r w:rsidRPr="005346D4">
        <w:rPr>
          <w:rFonts w:ascii="Times New Roman" w:hAnsi="Times New Roman"/>
        </w:rPr>
        <w:tab/>
        <w:t>скрининговые исследования, за исключением предусмотренных Программой.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6.29.</w:t>
      </w:r>
      <w:r w:rsidRPr="005346D4">
        <w:rPr>
          <w:rFonts w:ascii="Times New Roman" w:hAnsi="Times New Roman"/>
        </w:rPr>
        <w:tab/>
        <w:t xml:space="preserve">Инструментальную диагностику (если иное не предусмотрено Программой):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а.</w:t>
      </w:r>
      <w:r w:rsidRPr="005346D4">
        <w:rPr>
          <w:rFonts w:ascii="Times New Roman" w:hAnsi="Times New Roman"/>
        </w:rPr>
        <w:tab/>
        <w:t>ультразвуковую денситометрию;</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б.</w:t>
      </w:r>
      <w:r w:rsidRPr="005346D4">
        <w:rPr>
          <w:rFonts w:ascii="Times New Roman" w:hAnsi="Times New Roman"/>
        </w:rPr>
        <w:tab/>
      </w:r>
      <w:proofErr w:type="spellStart"/>
      <w:r w:rsidRPr="005346D4">
        <w:rPr>
          <w:rFonts w:ascii="Times New Roman" w:hAnsi="Times New Roman"/>
        </w:rPr>
        <w:t>электронейромиографию</w:t>
      </w:r>
      <w:proofErr w:type="spellEnd"/>
      <w:r w:rsidRPr="005346D4">
        <w:rPr>
          <w:rFonts w:ascii="Times New Roman" w:hAnsi="Times New Roman"/>
        </w:rPr>
        <w:t xml:space="preserve"> (ЭНМГ);</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в.</w:t>
      </w:r>
      <w:r w:rsidRPr="005346D4">
        <w:rPr>
          <w:rFonts w:ascii="Times New Roman" w:hAnsi="Times New Roman"/>
        </w:rPr>
        <w:tab/>
        <w:t>позитронно-эмиссионную томографию;</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г.</w:t>
      </w:r>
      <w:r w:rsidRPr="005346D4">
        <w:rPr>
          <w:rFonts w:ascii="Times New Roman" w:hAnsi="Times New Roman"/>
        </w:rPr>
        <w:tab/>
        <w:t>позитронно-эмиссионную томографию, совмещенную с компьютерной томографией;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д.</w:t>
      </w:r>
      <w:r w:rsidRPr="005346D4">
        <w:rPr>
          <w:rFonts w:ascii="Times New Roman" w:hAnsi="Times New Roman"/>
        </w:rPr>
        <w:tab/>
        <w:t>сцинтиграфию;</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е.</w:t>
      </w:r>
      <w:r w:rsidRPr="005346D4">
        <w:rPr>
          <w:rFonts w:ascii="Times New Roman" w:hAnsi="Times New Roman"/>
        </w:rPr>
        <w:tab/>
      </w:r>
      <w:proofErr w:type="spellStart"/>
      <w:r w:rsidRPr="005346D4">
        <w:rPr>
          <w:rFonts w:ascii="Times New Roman" w:hAnsi="Times New Roman"/>
        </w:rPr>
        <w:t>рентгеноденситометрию</w:t>
      </w:r>
      <w:proofErr w:type="spellEnd"/>
      <w:r w:rsidRPr="005346D4">
        <w:rPr>
          <w:rFonts w:ascii="Times New Roman" w:hAnsi="Times New Roman"/>
        </w:rPr>
        <w:t>;</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ж.</w:t>
      </w:r>
      <w:r w:rsidRPr="005346D4">
        <w:rPr>
          <w:rFonts w:ascii="Times New Roman" w:hAnsi="Times New Roman"/>
        </w:rPr>
        <w:tab/>
        <w:t>проведение эндоскопических исследований под общей анестезией (наркоз);</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з.</w:t>
      </w:r>
      <w:r w:rsidRPr="005346D4">
        <w:rPr>
          <w:rFonts w:ascii="Times New Roman" w:hAnsi="Times New Roman"/>
        </w:rPr>
        <w:tab/>
        <w:t xml:space="preserve">эндоскопическое ультразвуковое исследование;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и.</w:t>
      </w:r>
      <w:r w:rsidRPr="005346D4">
        <w:rPr>
          <w:rFonts w:ascii="Times New Roman" w:hAnsi="Times New Roman"/>
        </w:rPr>
        <w:tab/>
      </w:r>
      <w:proofErr w:type="spellStart"/>
      <w:r w:rsidRPr="005346D4">
        <w:rPr>
          <w:rFonts w:ascii="Times New Roman" w:hAnsi="Times New Roman"/>
        </w:rPr>
        <w:t>хромоскопию</w:t>
      </w:r>
      <w:proofErr w:type="spellEnd"/>
      <w:r w:rsidRPr="005346D4">
        <w:rPr>
          <w:rFonts w:ascii="Times New Roman" w:hAnsi="Times New Roman"/>
        </w:rPr>
        <w:t xml:space="preserve">;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к.</w:t>
      </w:r>
      <w:r w:rsidRPr="005346D4">
        <w:rPr>
          <w:rFonts w:ascii="Times New Roman" w:hAnsi="Times New Roman"/>
        </w:rPr>
        <w:tab/>
        <w:t>спектроскопическое исследование;</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lastRenderedPageBreak/>
        <w:t>л.</w:t>
      </w:r>
      <w:r w:rsidRPr="005346D4">
        <w:rPr>
          <w:rFonts w:ascii="Times New Roman" w:hAnsi="Times New Roman"/>
        </w:rPr>
        <w:tab/>
        <w:t>при заболеваниях/состояниях, имеющихся/диагностированных у застрахованного на момент первичного обращения, по которым предусмотрено диспансерное (или) динамическое наблюдение; при обследованиях полового партнера.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6.30.</w:t>
      </w:r>
      <w:r w:rsidRPr="005346D4">
        <w:rPr>
          <w:rFonts w:ascii="Times New Roman" w:hAnsi="Times New Roman"/>
        </w:rPr>
        <w:tab/>
        <w:t xml:space="preserve">Иные методы диагностики (если иное не предусмотрено Программой):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а.</w:t>
      </w:r>
      <w:r w:rsidRPr="005346D4">
        <w:rPr>
          <w:rFonts w:ascii="Times New Roman" w:hAnsi="Times New Roman"/>
        </w:rPr>
        <w:tab/>
        <w:t xml:space="preserve">накожные исследования реакции на аллергены;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б.</w:t>
      </w:r>
      <w:r w:rsidRPr="005346D4">
        <w:rPr>
          <w:rFonts w:ascii="Times New Roman" w:hAnsi="Times New Roman"/>
        </w:rPr>
        <w:tab/>
        <w:t xml:space="preserve">традиционную диагностику: в том числе иридодиагностику, </w:t>
      </w:r>
      <w:proofErr w:type="spellStart"/>
      <w:r w:rsidRPr="005346D4">
        <w:rPr>
          <w:rFonts w:ascii="Times New Roman" w:hAnsi="Times New Roman"/>
        </w:rPr>
        <w:t>аурикулодиагностику</w:t>
      </w:r>
      <w:proofErr w:type="spellEnd"/>
      <w:r w:rsidRPr="005346D4">
        <w:rPr>
          <w:rFonts w:ascii="Times New Roman" w:hAnsi="Times New Roman"/>
        </w:rPr>
        <w:t xml:space="preserve">, </w:t>
      </w:r>
      <w:proofErr w:type="spellStart"/>
      <w:r w:rsidRPr="005346D4">
        <w:rPr>
          <w:rFonts w:ascii="Times New Roman" w:hAnsi="Times New Roman"/>
        </w:rPr>
        <w:t>акупунктурную</w:t>
      </w:r>
      <w:proofErr w:type="spellEnd"/>
      <w:r w:rsidRPr="005346D4">
        <w:rPr>
          <w:rFonts w:ascii="Times New Roman" w:hAnsi="Times New Roman"/>
        </w:rPr>
        <w:t xml:space="preserve"> диагностику, </w:t>
      </w:r>
      <w:proofErr w:type="spellStart"/>
      <w:r w:rsidRPr="005346D4">
        <w:rPr>
          <w:rFonts w:ascii="Times New Roman" w:hAnsi="Times New Roman"/>
        </w:rPr>
        <w:t>пульсодиагностику</w:t>
      </w:r>
      <w:proofErr w:type="spellEnd"/>
      <w:r w:rsidRPr="005346D4">
        <w:rPr>
          <w:rFonts w:ascii="Times New Roman" w:hAnsi="Times New Roman"/>
        </w:rPr>
        <w:t>, биорезонансную диагностику;</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в.</w:t>
      </w:r>
      <w:r w:rsidRPr="005346D4">
        <w:rPr>
          <w:rFonts w:ascii="Times New Roman" w:hAnsi="Times New Roman"/>
        </w:rPr>
        <w:tab/>
        <w:t>диагностику по методу Фолля и аналоги.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6.31.</w:t>
      </w:r>
      <w:r w:rsidRPr="005346D4">
        <w:rPr>
          <w:rFonts w:ascii="Times New Roman" w:hAnsi="Times New Roman"/>
        </w:rPr>
        <w:tab/>
        <w:t xml:space="preserve">Процедуры, манипуляции, методы лечения и диагностики (если иное не предусмотрено Программой):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а.</w:t>
      </w:r>
      <w:r w:rsidRPr="005346D4">
        <w:rPr>
          <w:rFonts w:ascii="Times New Roman" w:hAnsi="Times New Roman"/>
        </w:rPr>
        <w:tab/>
        <w:t>подбор очковой коррекции зрения;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б.</w:t>
      </w:r>
      <w:r w:rsidRPr="005346D4">
        <w:rPr>
          <w:rFonts w:ascii="Times New Roman" w:hAnsi="Times New Roman"/>
        </w:rPr>
        <w:tab/>
        <w:t>промывание миндалин;</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в.</w:t>
      </w:r>
      <w:r w:rsidRPr="005346D4">
        <w:rPr>
          <w:rFonts w:ascii="Times New Roman" w:hAnsi="Times New Roman"/>
        </w:rPr>
        <w:tab/>
        <w:t xml:space="preserve">индивидуальное ЛФК;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г.</w:t>
      </w:r>
      <w:r w:rsidRPr="005346D4">
        <w:rPr>
          <w:rFonts w:ascii="Times New Roman" w:hAnsi="Times New Roman"/>
        </w:rPr>
        <w:tab/>
        <w:t xml:space="preserve">занятия на тренажерах;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д.</w:t>
      </w:r>
      <w:r w:rsidRPr="005346D4">
        <w:rPr>
          <w:rFonts w:ascii="Times New Roman" w:hAnsi="Times New Roman"/>
        </w:rPr>
        <w:tab/>
        <w:t xml:space="preserve">лечение аппаратами типа </w:t>
      </w:r>
      <w:proofErr w:type="spellStart"/>
      <w:r w:rsidRPr="005346D4">
        <w:rPr>
          <w:rFonts w:ascii="Times New Roman" w:hAnsi="Times New Roman"/>
        </w:rPr>
        <w:t>Con</w:t>
      </w:r>
      <w:proofErr w:type="spellEnd"/>
      <w:r w:rsidRPr="005346D4">
        <w:rPr>
          <w:rFonts w:ascii="Times New Roman" w:hAnsi="Times New Roman"/>
        </w:rPr>
        <w:t xml:space="preserve"> – </w:t>
      </w:r>
      <w:proofErr w:type="spellStart"/>
      <w:r w:rsidRPr="005346D4">
        <w:rPr>
          <w:rFonts w:ascii="Times New Roman" w:hAnsi="Times New Roman"/>
        </w:rPr>
        <w:t>Trex</w:t>
      </w:r>
      <w:proofErr w:type="spellEnd"/>
      <w:r w:rsidRPr="005346D4">
        <w:rPr>
          <w:rFonts w:ascii="Times New Roman" w:hAnsi="Times New Roman"/>
        </w:rPr>
        <w:t xml:space="preserve">, </w:t>
      </w:r>
      <w:proofErr w:type="spellStart"/>
      <w:r w:rsidRPr="005346D4">
        <w:rPr>
          <w:rFonts w:ascii="Times New Roman" w:hAnsi="Times New Roman"/>
        </w:rPr>
        <w:t>Biodex</w:t>
      </w:r>
      <w:proofErr w:type="spellEnd"/>
      <w:r w:rsidRPr="005346D4">
        <w:rPr>
          <w:rFonts w:ascii="Times New Roman" w:hAnsi="Times New Roman"/>
        </w:rPr>
        <w:t xml:space="preserve"> и пр.;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е.</w:t>
      </w:r>
      <w:r w:rsidRPr="005346D4">
        <w:rPr>
          <w:rFonts w:ascii="Times New Roman" w:hAnsi="Times New Roman"/>
        </w:rPr>
        <w:tab/>
        <w:t xml:space="preserve">экстракорпоральные методы лечения: внутривенная лазеротерапия, озонотерапия, УФО крови, гемодиализ, </w:t>
      </w:r>
      <w:proofErr w:type="spellStart"/>
      <w:r w:rsidRPr="005346D4">
        <w:rPr>
          <w:rFonts w:ascii="Times New Roman" w:hAnsi="Times New Roman"/>
        </w:rPr>
        <w:t>плазмаферез</w:t>
      </w:r>
      <w:proofErr w:type="spellEnd"/>
      <w:r w:rsidRPr="005346D4">
        <w:rPr>
          <w:rFonts w:ascii="Times New Roman" w:hAnsi="Times New Roman"/>
        </w:rPr>
        <w:t xml:space="preserve">, </w:t>
      </w:r>
      <w:proofErr w:type="spellStart"/>
      <w:r w:rsidRPr="005346D4">
        <w:rPr>
          <w:rFonts w:ascii="Times New Roman" w:hAnsi="Times New Roman"/>
        </w:rPr>
        <w:t>гемосорбция</w:t>
      </w:r>
      <w:proofErr w:type="spellEnd"/>
      <w:r w:rsidRPr="005346D4">
        <w:rPr>
          <w:rFonts w:ascii="Times New Roman" w:hAnsi="Times New Roman"/>
        </w:rPr>
        <w:t xml:space="preserve">, </w:t>
      </w:r>
      <w:proofErr w:type="spellStart"/>
      <w:r w:rsidRPr="005346D4">
        <w:rPr>
          <w:rFonts w:ascii="Times New Roman" w:hAnsi="Times New Roman"/>
        </w:rPr>
        <w:t>гипо</w:t>
      </w:r>
      <w:proofErr w:type="spellEnd"/>
      <w:r w:rsidRPr="005346D4">
        <w:rPr>
          <w:rFonts w:ascii="Times New Roman" w:hAnsi="Times New Roman"/>
        </w:rPr>
        <w:t xml:space="preserve">-, </w:t>
      </w:r>
      <w:proofErr w:type="spellStart"/>
      <w:r w:rsidRPr="005346D4">
        <w:rPr>
          <w:rFonts w:ascii="Times New Roman" w:hAnsi="Times New Roman"/>
        </w:rPr>
        <w:t>нормо</w:t>
      </w:r>
      <w:proofErr w:type="spellEnd"/>
      <w:r w:rsidRPr="005346D4">
        <w:rPr>
          <w:rFonts w:ascii="Times New Roman" w:hAnsi="Times New Roman"/>
        </w:rPr>
        <w:t>- и гипербарическая оксигенация (за исключением состояний, угрожающих жизни); аутогемотерапия;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ж.</w:t>
      </w:r>
      <w:r w:rsidRPr="005346D4">
        <w:rPr>
          <w:rFonts w:ascii="Times New Roman" w:hAnsi="Times New Roman"/>
        </w:rPr>
        <w:tab/>
        <w:t>оказываемые в оздоровительных, эстетических, косметических целях, в том числе:</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удаление папиллом, атером, гемангиом и т.п.;</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диагностика и лечение заболеваний волос, в т.ч. аллопеции;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флебосклерозирующие операции;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коррекция веса.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з.</w:t>
      </w:r>
      <w:r w:rsidRPr="005346D4">
        <w:rPr>
          <w:rFonts w:ascii="Times New Roman" w:hAnsi="Times New Roman"/>
        </w:rPr>
        <w:tab/>
        <w:t xml:space="preserve">диспансерное (или) динамическое наблюдение хронических заболеваний;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и.</w:t>
      </w:r>
      <w:r w:rsidRPr="005346D4">
        <w:rPr>
          <w:rFonts w:ascii="Times New Roman" w:hAnsi="Times New Roman"/>
        </w:rPr>
        <w:tab/>
        <w:t>плановые медосмотры (за исключением динамического наблюдения за развитием ребенка);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к.</w:t>
      </w:r>
      <w:r w:rsidRPr="005346D4">
        <w:rPr>
          <w:rFonts w:ascii="Times New Roman" w:hAnsi="Times New Roman"/>
        </w:rPr>
        <w:tab/>
        <w:t xml:space="preserve">услуги при заболеваниях органов и тканей, травмах, требующих: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трансплантации (кроме случаев травмы, произошедшей в период срока страхования; переливания крови и её компонентов);</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 xml:space="preserve">имплантации, всех видов протезирования;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w:t>
      </w:r>
      <w:r w:rsidRPr="005346D4">
        <w:rPr>
          <w:rFonts w:ascii="Times New Roman" w:hAnsi="Times New Roman"/>
        </w:rPr>
        <w:tab/>
        <w:t xml:space="preserve">ортопедической коррекции;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л.</w:t>
      </w:r>
      <w:r w:rsidRPr="005346D4">
        <w:rPr>
          <w:rFonts w:ascii="Times New Roman" w:hAnsi="Times New Roman"/>
        </w:rPr>
        <w:tab/>
        <w:t>услуги по пластической хирургии, направленной на устранение деформации, дефектов органов, тканей и поверхностей тела, за исключением пластических операций после травмы, произошедшей в период срока страхования;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м.</w:t>
      </w:r>
      <w:r w:rsidRPr="005346D4">
        <w:rPr>
          <w:rFonts w:ascii="Times New Roman" w:hAnsi="Times New Roman"/>
        </w:rPr>
        <w:tab/>
        <w:t xml:space="preserve">услуги по коррекции речи,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н.</w:t>
      </w:r>
      <w:r w:rsidRPr="005346D4">
        <w:rPr>
          <w:rFonts w:ascii="Times New Roman" w:hAnsi="Times New Roman"/>
        </w:rPr>
        <w:tab/>
        <w:t xml:space="preserve">услуги по офтальмологии, проводимые с целью коррекции зрения и (или) лечения заболеваний с помощью методов лазерной хирургии (за исключением лечения отслойки сетчатки);                 о.          манипуляции с использованием </w:t>
      </w:r>
      <w:proofErr w:type="spellStart"/>
      <w:r w:rsidRPr="005346D4">
        <w:rPr>
          <w:rFonts w:ascii="Times New Roman" w:hAnsi="Times New Roman"/>
        </w:rPr>
        <w:t>офтальмотренажеров</w:t>
      </w:r>
      <w:proofErr w:type="spellEnd"/>
      <w:r w:rsidRPr="005346D4">
        <w:rPr>
          <w:rFonts w:ascii="Times New Roman" w:hAnsi="Times New Roman"/>
        </w:rPr>
        <w:t xml:space="preserve">, аппаратно-программных комплексов, функциональные, </w:t>
      </w:r>
      <w:proofErr w:type="spellStart"/>
      <w:r w:rsidRPr="005346D4">
        <w:rPr>
          <w:rFonts w:ascii="Times New Roman" w:hAnsi="Times New Roman"/>
        </w:rPr>
        <w:t>оптико</w:t>
      </w:r>
      <w:proofErr w:type="spellEnd"/>
      <w:r w:rsidRPr="005346D4">
        <w:rPr>
          <w:rFonts w:ascii="Times New Roman" w:hAnsi="Times New Roman"/>
        </w:rPr>
        <w:t xml:space="preserve"> – рефлекторные тренировки аккомодации, </w:t>
      </w:r>
      <w:proofErr w:type="spellStart"/>
      <w:r w:rsidRPr="005346D4">
        <w:rPr>
          <w:rFonts w:ascii="Times New Roman" w:hAnsi="Times New Roman"/>
        </w:rPr>
        <w:t>диоптометрии</w:t>
      </w:r>
      <w:proofErr w:type="spellEnd"/>
      <w:r w:rsidRPr="005346D4">
        <w:rPr>
          <w:rFonts w:ascii="Times New Roman" w:hAnsi="Times New Roman"/>
        </w:rPr>
        <w:t xml:space="preserve">;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п.</w:t>
      </w:r>
      <w:r w:rsidRPr="005346D4">
        <w:rPr>
          <w:rFonts w:ascii="Times New Roman" w:hAnsi="Times New Roman"/>
        </w:rPr>
        <w:tab/>
        <w:t xml:space="preserve">лечение методами традиционной медицины: </w:t>
      </w:r>
      <w:proofErr w:type="spellStart"/>
      <w:r w:rsidRPr="005346D4">
        <w:rPr>
          <w:rFonts w:ascii="Times New Roman" w:hAnsi="Times New Roman"/>
        </w:rPr>
        <w:t>энергоинформатика</w:t>
      </w:r>
      <w:proofErr w:type="spellEnd"/>
      <w:r w:rsidRPr="005346D4">
        <w:rPr>
          <w:rFonts w:ascii="Times New Roman" w:hAnsi="Times New Roman"/>
        </w:rPr>
        <w:t xml:space="preserve">, </w:t>
      </w:r>
      <w:proofErr w:type="spellStart"/>
      <w:r w:rsidRPr="005346D4">
        <w:rPr>
          <w:rFonts w:ascii="Times New Roman" w:hAnsi="Times New Roman"/>
        </w:rPr>
        <w:t>цуботерапия</w:t>
      </w:r>
      <w:proofErr w:type="spellEnd"/>
      <w:r w:rsidRPr="005346D4">
        <w:rPr>
          <w:rFonts w:ascii="Times New Roman" w:hAnsi="Times New Roman"/>
        </w:rPr>
        <w:t xml:space="preserve">, </w:t>
      </w:r>
      <w:proofErr w:type="spellStart"/>
      <w:r w:rsidRPr="005346D4">
        <w:rPr>
          <w:rFonts w:ascii="Times New Roman" w:hAnsi="Times New Roman"/>
        </w:rPr>
        <w:t>электроакупунктура</w:t>
      </w:r>
      <w:proofErr w:type="spellEnd"/>
      <w:r w:rsidRPr="005346D4">
        <w:rPr>
          <w:rFonts w:ascii="Times New Roman" w:hAnsi="Times New Roman"/>
        </w:rPr>
        <w:t>, гирудотерапия, фитотерапия, гомеопатия;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р.</w:t>
      </w:r>
      <w:r w:rsidRPr="005346D4">
        <w:rPr>
          <w:rFonts w:ascii="Times New Roman" w:hAnsi="Times New Roman"/>
        </w:rPr>
        <w:tab/>
        <w:t xml:space="preserve">планирование семьи; подбор методов контрацепции (в том числе введение и удаление ВМС); при нарушениях менструального цикла, ЭКО (экстракорпоральные методы оплодотворения);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с.</w:t>
      </w:r>
      <w:r w:rsidRPr="005346D4">
        <w:rPr>
          <w:rFonts w:ascii="Times New Roman" w:hAnsi="Times New Roman"/>
        </w:rPr>
        <w:tab/>
        <w:t>лечение, являющееся по характеру экспериментальным или исследовательским; диагностика и лечение с использованием авторских методов, гипноза;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6.32.</w:t>
      </w:r>
      <w:r w:rsidRPr="005346D4">
        <w:rPr>
          <w:rFonts w:ascii="Times New Roman" w:hAnsi="Times New Roman"/>
        </w:rPr>
        <w:tab/>
        <w:t>Иммунопрофилактику:</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а.</w:t>
      </w:r>
      <w:r w:rsidRPr="005346D4">
        <w:rPr>
          <w:rFonts w:ascii="Times New Roman" w:hAnsi="Times New Roman"/>
        </w:rPr>
        <w:tab/>
        <w:t>экстренную иммунопрофилактику после укуса (присасывания), наползания клеща;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б.</w:t>
      </w:r>
      <w:r w:rsidRPr="005346D4">
        <w:rPr>
          <w:rFonts w:ascii="Times New Roman" w:hAnsi="Times New Roman"/>
        </w:rPr>
        <w:tab/>
        <w:t>против коронавирусной инфекции, вызываемой вирусом SARS-CoV-2;</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в.</w:t>
      </w:r>
      <w:r w:rsidRPr="005346D4">
        <w:rPr>
          <w:rFonts w:ascii="Times New Roman" w:hAnsi="Times New Roman"/>
        </w:rPr>
        <w:tab/>
        <w:t>против клещевого вирусного энцефалита;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г.</w:t>
      </w:r>
      <w:r w:rsidRPr="005346D4">
        <w:rPr>
          <w:rFonts w:ascii="Times New Roman" w:hAnsi="Times New Roman"/>
        </w:rPr>
        <w:tab/>
        <w:t>против вирусного гепатита А;</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д.</w:t>
      </w:r>
      <w:r w:rsidRPr="005346D4">
        <w:rPr>
          <w:rFonts w:ascii="Times New Roman" w:hAnsi="Times New Roman"/>
        </w:rPr>
        <w:tab/>
        <w:t>против менингококковой инфекции;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е.</w:t>
      </w:r>
      <w:r w:rsidRPr="005346D4">
        <w:rPr>
          <w:rFonts w:ascii="Times New Roman" w:hAnsi="Times New Roman"/>
        </w:rPr>
        <w:tab/>
        <w:t>против кори;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ж.</w:t>
      </w:r>
      <w:r w:rsidRPr="005346D4">
        <w:rPr>
          <w:rFonts w:ascii="Times New Roman" w:hAnsi="Times New Roman"/>
        </w:rPr>
        <w:tab/>
        <w:t>против вирусного гепатита В;</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з.</w:t>
      </w:r>
      <w:r w:rsidRPr="005346D4">
        <w:rPr>
          <w:rFonts w:ascii="Times New Roman" w:hAnsi="Times New Roman"/>
        </w:rPr>
        <w:tab/>
        <w:t>против дифтерии;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и.</w:t>
      </w:r>
      <w:r w:rsidRPr="005346D4">
        <w:rPr>
          <w:rFonts w:ascii="Times New Roman" w:hAnsi="Times New Roman"/>
        </w:rPr>
        <w:tab/>
        <w:t>против пневмококковой инфекции;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к.</w:t>
      </w:r>
      <w:r w:rsidRPr="005346D4">
        <w:rPr>
          <w:rFonts w:ascii="Times New Roman" w:hAnsi="Times New Roman"/>
        </w:rPr>
        <w:tab/>
        <w:t>против ротавирусной инфекции;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л.</w:t>
      </w:r>
      <w:r w:rsidRPr="005346D4">
        <w:rPr>
          <w:rFonts w:ascii="Times New Roman" w:hAnsi="Times New Roman"/>
        </w:rPr>
        <w:tab/>
        <w:t>против ветряной оспы;</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м.</w:t>
      </w:r>
      <w:r w:rsidRPr="005346D4">
        <w:rPr>
          <w:rFonts w:ascii="Times New Roman" w:hAnsi="Times New Roman"/>
        </w:rPr>
        <w:tab/>
        <w:t xml:space="preserve">аллерген специфическую иммунологическую терапию (АСИТ).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6.33.</w:t>
      </w:r>
      <w:r w:rsidRPr="005346D4">
        <w:rPr>
          <w:rFonts w:ascii="Times New Roman" w:hAnsi="Times New Roman"/>
        </w:rPr>
        <w:tab/>
        <w:t>Помощь на дому врачами по специальностям, не предусмотренным Программой.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6.34.</w:t>
      </w:r>
      <w:r w:rsidRPr="005346D4">
        <w:rPr>
          <w:rFonts w:ascii="Times New Roman" w:hAnsi="Times New Roman"/>
        </w:rPr>
        <w:tab/>
        <w:t xml:space="preserve">По стоматологии: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lastRenderedPageBreak/>
        <w:t>а.</w:t>
      </w:r>
      <w:r w:rsidRPr="005346D4">
        <w:rPr>
          <w:rFonts w:ascii="Times New Roman" w:hAnsi="Times New Roman"/>
        </w:rPr>
        <w:tab/>
        <w:t>первичные, повторные, консультативные приемы врачей следующих специальностей: врач ортодонт, врач-анестезиолог-реаниматолог; врач-стоматолог-ортопед</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б.</w:t>
      </w:r>
      <w:r w:rsidRPr="005346D4">
        <w:rPr>
          <w:rFonts w:ascii="Times New Roman" w:hAnsi="Times New Roman"/>
        </w:rPr>
        <w:tab/>
        <w:t>наркоз;</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в.</w:t>
      </w:r>
      <w:r w:rsidRPr="005346D4">
        <w:rPr>
          <w:rFonts w:ascii="Times New Roman" w:hAnsi="Times New Roman"/>
        </w:rPr>
        <w:tab/>
        <w:t>услуги, оказываемые в профилактических и косметических целях;</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г.</w:t>
      </w:r>
      <w:r w:rsidRPr="005346D4">
        <w:rPr>
          <w:rFonts w:ascii="Times New Roman" w:hAnsi="Times New Roman"/>
        </w:rPr>
        <w:tab/>
        <w:t xml:space="preserve">восстановление коронковой части зубов с помощью штифтов (анкерных, стекловолоконных, </w:t>
      </w:r>
      <w:proofErr w:type="spellStart"/>
      <w:r w:rsidRPr="005346D4">
        <w:rPr>
          <w:rFonts w:ascii="Times New Roman" w:hAnsi="Times New Roman"/>
        </w:rPr>
        <w:t>парапульпарных</w:t>
      </w:r>
      <w:proofErr w:type="spellEnd"/>
      <w:r w:rsidRPr="005346D4">
        <w:rPr>
          <w:rFonts w:ascii="Times New Roman" w:hAnsi="Times New Roman"/>
        </w:rPr>
        <w:t>, внутриканальных и других видов);</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д.</w:t>
      </w:r>
      <w:r w:rsidRPr="005346D4">
        <w:rPr>
          <w:rFonts w:ascii="Times New Roman" w:hAnsi="Times New Roman"/>
        </w:rPr>
        <w:tab/>
        <w:t xml:space="preserve">лечение </w:t>
      </w:r>
      <w:proofErr w:type="spellStart"/>
      <w:r w:rsidRPr="005346D4">
        <w:rPr>
          <w:rFonts w:ascii="Times New Roman" w:hAnsi="Times New Roman"/>
        </w:rPr>
        <w:t>некариозных</w:t>
      </w:r>
      <w:proofErr w:type="spellEnd"/>
      <w:r w:rsidRPr="005346D4">
        <w:rPr>
          <w:rFonts w:ascii="Times New Roman" w:hAnsi="Times New Roman"/>
        </w:rPr>
        <w:t xml:space="preserve"> поражений твердых тканей зуба;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е.</w:t>
      </w:r>
      <w:r w:rsidRPr="005346D4">
        <w:rPr>
          <w:rFonts w:ascii="Times New Roman" w:hAnsi="Times New Roman"/>
        </w:rPr>
        <w:tab/>
        <w:t xml:space="preserve">условное лечение зубов (лечение без гарантии);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ж.</w:t>
      </w:r>
      <w:r w:rsidRPr="005346D4">
        <w:rPr>
          <w:rFonts w:ascii="Times New Roman" w:hAnsi="Times New Roman"/>
        </w:rPr>
        <w:tab/>
        <w:t xml:space="preserve">хирургическое лечение заболеваний тканей </w:t>
      </w:r>
      <w:proofErr w:type="spellStart"/>
      <w:r w:rsidRPr="005346D4">
        <w:rPr>
          <w:rFonts w:ascii="Times New Roman" w:hAnsi="Times New Roman"/>
        </w:rPr>
        <w:t>парадонта</w:t>
      </w:r>
      <w:proofErr w:type="spellEnd"/>
      <w:r w:rsidRPr="005346D4">
        <w:rPr>
          <w:rFonts w:ascii="Times New Roman" w:hAnsi="Times New Roman"/>
        </w:rPr>
        <w:t xml:space="preserve">, в том числе, открытый </w:t>
      </w:r>
      <w:proofErr w:type="spellStart"/>
      <w:r w:rsidRPr="005346D4">
        <w:rPr>
          <w:rFonts w:ascii="Times New Roman" w:hAnsi="Times New Roman"/>
        </w:rPr>
        <w:t>кюретаж</w:t>
      </w:r>
      <w:proofErr w:type="spellEnd"/>
      <w:r w:rsidRPr="005346D4">
        <w:rPr>
          <w:rFonts w:ascii="Times New Roman" w:hAnsi="Times New Roman"/>
        </w:rPr>
        <w:t xml:space="preserve">; </w:t>
      </w:r>
      <w:proofErr w:type="spellStart"/>
      <w:r w:rsidRPr="005346D4">
        <w:rPr>
          <w:rFonts w:ascii="Times New Roman" w:hAnsi="Times New Roman"/>
        </w:rPr>
        <w:t>шинирование</w:t>
      </w:r>
      <w:proofErr w:type="spellEnd"/>
      <w:r w:rsidRPr="005346D4">
        <w:rPr>
          <w:rFonts w:ascii="Times New Roman" w:hAnsi="Times New Roman"/>
        </w:rPr>
        <w:t xml:space="preserve"> зубов;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з.</w:t>
      </w:r>
      <w:r w:rsidRPr="005346D4">
        <w:rPr>
          <w:rFonts w:ascii="Times New Roman" w:hAnsi="Times New Roman"/>
        </w:rPr>
        <w:tab/>
        <w:t xml:space="preserve">ортопедическое лечение, в том числе имплантация зубов и подготовка к ним;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и.</w:t>
      </w:r>
      <w:r w:rsidRPr="005346D4">
        <w:rPr>
          <w:rFonts w:ascii="Times New Roman" w:hAnsi="Times New Roman"/>
        </w:rPr>
        <w:tab/>
        <w:t>ортодонтическое лечение и услуги, связанные с ортодонтическим лечением;</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к.</w:t>
      </w:r>
      <w:r w:rsidRPr="005346D4">
        <w:rPr>
          <w:rFonts w:ascii="Times New Roman" w:hAnsi="Times New Roman"/>
        </w:rPr>
        <w:tab/>
        <w:t xml:space="preserve">все виды протезирования, подготовка к протезированию (кроме зубопротезирования и подготовки к нему в случаях, когда необходимость в протезировании возникла в результате травмы, произошедшей в течение срока действия договора страхования);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л.</w:t>
      </w:r>
      <w:r w:rsidRPr="005346D4">
        <w:rPr>
          <w:rFonts w:ascii="Times New Roman" w:hAnsi="Times New Roman"/>
        </w:rPr>
        <w:tab/>
        <w:t>средств изоляции слюны (</w:t>
      </w:r>
      <w:proofErr w:type="spellStart"/>
      <w:r w:rsidRPr="005346D4">
        <w:rPr>
          <w:rFonts w:ascii="Times New Roman" w:hAnsi="Times New Roman"/>
        </w:rPr>
        <w:t>раббердам</w:t>
      </w:r>
      <w:proofErr w:type="spellEnd"/>
      <w:r w:rsidRPr="005346D4">
        <w:rPr>
          <w:rFonts w:ascii="Times New Roman" w:hAnsi="Times New Roman"/>
        </w:rPr>
        <w:t xml:space="preserve">, коффердам и </w:t>
      </w:r>
      <w:proofErr w:type="spellStart"/>
      <w:r w:rsidRPr="005346D4">
        <w:rPr>
          <w:rFonts w:ascii="Times New Roman" w:hAnsi="Times New Roman"/>
        </w:rPr>
        <w:t>т.п</w:t>
      </w:r>
      <w:proofErr w:type="spellEnd"/>
      <w:r w:rsidRPr="005346D4">
        <w:rPr>
          <w:rFonts w:ascii="Times New Roman" w:hAnsi="Times New Roman"/>
        </w:rPr>
        <w:t xml:space="preserve">);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м.</w:t>
      </w:r>
      <w:r w:rsidRPr="005346D4">
        <w:rPr>
          <w:rFonts w:ascii="Times New Roman" w:hAnsi="Times New Roman"/>
        </w:rPr>
        <w:tab/>
        <w:t>лечебные манипуляции на зубах, покрытых ортопедическими конструкциями;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н.</w:t>
      </w:r>
      <w:r w:rsidRPr="005346D4">
        <w:rPr>
          <w:rFonts w:ascii="Times New Roman" w:hAnsi="Times New Roman"/>
        </w:rPr>
        <w:tab/>
      </w:r>
      <w:proofErr w:type="spellStart"/>
      <w:r w:rsidRPr="005346D4">
        <w:rPr>
          <w:rFonts w:ascii="Times New Roman" w:hAnsi="Times New Roman"/>
        </w:rPr>
        <w:t>зубосохраняющие</w:t>
      </w:r>
      <w:proofErr w:type="spellEnd"/>
      <w:r w:rsidRPr="005346D4">
        <w:rPr>
          <w:rFonts w:ascii="Times New Roman" w:hAnsi="Times New Roman"/>
        </w:rPr>
        <w:t xml:space="preserve"> операции: вылущивание </w:t>
      </w:r>
      <w:proofErr w:type="spellStart"/>
      <w:r w:rsidRPr="005346D4">
        <w:rPr>
          <w:rFonts w:ascii="Times New Roman" w:hAnsi="Times New Roman"/>
        </w:rPr>
        <w:t>ретенционной</w:t>
      </w:r>
      <w:proofErr w:type="spellEnd"/>
      <w:r w:rsidRPr="005346D4">
        <w:rPr>
          <w:rFonts w:ascii="Times New Roman" w:hAnsi="Times New Roman"/>
        </w:rPr>
        <w:t xml:space="preserve"> кисты;</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о.</w:t>
      </w:r>
      <w:r w:rsidRPr="005346D4">
        <w:rPr>
          <w:rFonts w:ascii="Times New Roman" w:hAnsi="Times New Roman"/>
        </w:rPr>
        <w:tab/>
        <w:t>удаление зубных отложений (твердых и мягких);</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п.</w:t>
      </w:r>
      <w:r w:rsidRPr="005346D4">
        <w:rPr>
          <w:rFonts w:ascii="Times New Roman" w:hAnsi="Times New Roman"/>
        </w:rPr>
        <w:tab/>
        <w:t xml:space="preserve">удаление налета методом </w:t>
      </w:r>
      <w:proofErr w:type="spellStart"/>
      <w:r w:rsidRPr="005346D4">
        <w:rPr>
          <w:rFonts w:ascii="Times New Roman" w:hAnsi="Times New Roman"/>
        </w:rPr>
        <w:t>Air</w:t>
      </w:r>
      <w:proofErr w:type="spellEnd"/>
      <w:r w:rsidRPr="005346D4">
        <w:rPr>
          <w:rFonts w:ascii="Times New Roman" w:hAnsi="Times New Roman"/>
        </w:rPr>
        <w:t xml:space="preserve"> </w:t>
      </w:r>
      <w:proofErr w:type="spellStart"/>
      <w:r w:rsidRPr="005346D4">
        <w:rPr>
          <w:rFonts w:ascii="Times New Roman" w:hAnsi="Times New Roman"/>
        </w:rPr>
        <w:t>Flow</w:t>
      </w:r>
      <w:proofErr w:type="spellEnd"/>
      <w:r w:rsidRPr="005346D4">
        <w:rPr>
          <w:rFonts w:ascii="Times New Roman" w:hAnsi="Times New Roman"/>
        </w:rPr>
        <w:t>.</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6.35.</w:t>
      </w:r>
      <w:r w:rsidRPr="005346D4">
        <w:rPr>
          <w:rFonts w:ascii="Times New Roman" w:hAnsi="Times New Roman"/>
        </w:rPr>
        <w:tab/>
        <w:t>Дополнительно по стационарному лечению:</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а.</w:t>
      </w:r>
      <w:r w:rsidRPr="005346D4">
        <w:rPr>
          <w:rFonts w:ascii="Times New Roman" w:hAnsi="Times New Roman"/>
        </w:rPr>
        <w:tab/>
        <w:t>размещение в одноместных палатах;</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б.</w:t>
      </w:r>
      <w:r w:rsidRPr="005346D4">
        <w:rPr>
          <w:rFonts w:ascii="Times New Roman" w:hAnsi="Times New Roman"/>
        </w:rPr>
        <w:tab/>
        <w:t>послеоперационный индивидуальный медицинский пост</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в.</w:t>
      </w:r>
      <w:r w:rsidRPr="005346D4">
        <w:rPr>
          <w:rFonts w:ascii="Times New Roman" w:hAnsi="Times New Roman"/>
        </w:rPr>
        <w:tab/>
        <w:t>услуги в рамках высокотехнологичной медицинской помощи с использованием робототехники;</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6.36.</w:t>
      </w:r>
      <w:r w:rsidRPr="005346D4">
        <w:rPr>
          <w:rFonts w:ascii="Times New Roman" w:hAnsi="Times New Roman"/>
        </w:rPr>
        <w:tab/>
        <w:t>услуги, оказанные за пределами Российской Федерации;</w:t>
      </w:r>
    </w:p>
    <w:p w:rsidR="00A839FB" w:rsidRPr="005346D4" w:rsidRDefault="00A839FB" w:rsidP="00A839FB">
      <w:pPr>
        <w:keepLines/>
        <w:spacing w:after="0" w:line="240" w:lineRule="auto"/>
        <w:ind w:firstLine="629"/>
        <w:contextualSpacing/>
        <w:jc w:val="both"/>
        <w:rPr>
          <w:rFonts w:ascii="Times New Roman" w:hAnsi="Times New Roman"/>
        </w:rPr>
      </w:pP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Страховая компания не оплачивает и не возмещает (если иное не предусмотрено Программой):</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6.37.</w:t>
      </w:r>
      <w:r w:rsidRPr="005346D4">
        <w:rPr>
          <w:rFonts w:ascii="Times New Roman" w:hAnsi="Times New Roman"/>
        </w:rPr>
        <w:tab/>
        <w:t xml:space="preserve">стоимость лекарственных средств, в том числе при проведении инъекций; очков (включая подгонку, ремонт), контактных линз, слуховых аппаратов (включая подгонку, настройку, ремонт), корригирующих медицинских устройств, материалов и приспособлений (костылей, стелек, корсетов и т.п.); приобретение изделий медицинского назначения, кардиостимуляторов, искусственных хрусталиков, стентов (за исключением стентов при экстренных сердечно – сосудистых операциях); </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6.38.</w:t>
      </w:r>
      <w:r w:rsidRPr="005346D4">
        <w:rPr>
          <w:rFonts w:ascii="Times New Roman" w:hAnsi="Times New Roman"/>
        </w:rPr>
        <w:tab/>
        <w:t xml:space="preserve">стоимость медицинского оборудования и инструментов, изделий медицинского назначения, в том числе, имплантируемых в организм человека: </w:t>
      </w:r>
      <w:proofErr w:type="spellStart"/>
      <w:r w:rsidRPr="005346D4">
        <w:rPr>
          <w:rFonts w:ascii="Times New Roman" w:hAnsi="Times New Roman"/>
        </w:rPr>
        <w:t>импланты</w:t>
      </w:r>
      <w:proofErr w:type="spellEnd"/>
      <w:r w:rsidRPr="005346D4">
        <w:rPr>
          <w:rFonts w:ascii="Times New Roman" w:hAnsi="Times New Roman"/>
        </w:rPr>
        <w:t xml:space="preserve">, </w:t>
      </w:r>
      <w:proofErr w:type="spellStart"/>
      <w:r w:rsidRPr="005346D4">
        <w:rPr>
          <w:rFonts w:ascii="Times New Roman" w:hAnsi="Times New Roman"/>
        </w:rPr>
        <w:t>трансплантанты</w:t>
      </w:r>
      <w:proofErr w:type="spellEnd"/>
      <w:r w:rsidRPr="005346D4">
        <w:rPr>
          <w:rFonts w:ascii="Times New Roman" w:hAnsi="Times New Roman"/>
        </w:rPr>
        <w:t xml:space="preserve">, протезы, </w:t>
      </w:r>
      <w:proofErr w:type="spellStart"/>
      <w:r w:rsidRPr="005346D4">
        <w:rPr>
          <w:rFonts w:ascii="Times New Roman" w:hAnsi="Times New Roman"/>
        </w:rPr>
        <w:t>эндопротезы</w:t>
      </w:r>
      <w:proofErr w:type="spellEnd"/>
      <w:r w:rsidRPr="005346D4">
        <w:rPr>
          <w:rFonts w:ascii="Times New Roman" w:hAnsi="Times New Roman"/>
        </w:rPr>
        <w:t xml:space="preserve">, наборы для эндоскопов и (или) инструменты к ним, кардиостимуляторы, </w:t>
      </w:r>
      <w:proofErr w:type="spellStart"/>
      <w:r w:rsidRPr="005346D4">
        <w:rPr>
          <w:rFonts w:ascii="Times New Roman" w:hAnsi="Times New Roman"/>
        </w:rPr>
        <w:t>литоэкстректоры</w:t>
      </w:r>
      <w:proofErr w:type="spellEnd"/>
      <w:r w:rsidRPr="005346D4">
        <w:rPr>
          <w:rFonts w:ascii="Times New Roman" w:hAnsi="Times New Roman"/>
        </w:rPr>
        <w:t xml:space="preserve"> и т.п. за исключением: сеток, петель, мочеточниковых, билиарных и пищеводных стентов, стентов при экстренных сердечно – сосудистых операциях, при хирургических вмешательствах при травме, кроме случаев, когда необходимость в расходных материалах возникла в течение 48 часов после травмы, произошедшей в период срока страхования;</w:t>
      </w:r>
    </w:p>
    <w:p w:rsidR="00A839FB" w:rsidRPr="005346D4" w:rsidRDefault="00A839FB" w:rsidP="00A839FB">
      <w:pPr>
        <w:keepLines/>
        <w:spacing w:after="0" w:line="240" w:lineRule="auto"/>
        <w:ind w:firstLine="629"/>
        <w:contextualSpacing/>
        <w:jc w:val="both"/>
        <w:rPr>
          <w:rFonts w:ascii="Times New Roman" w:hAnsi="Times New Roman"/>
        </w:rPr>
      </w:pPr>
      <w:r w:rsidRPr="005346D4">
        <w:rPr>
          <w:rFonts w:ascii="Times New Roman" w:hAnsi="Times New Roman"/>
        </w:rPr>
        <w:t>6.39.</w:t>
      </w:r>
      <w:r w:rsidRPr="005346D4">
        <w:rPr>
          <w:rFonts w:ascii="Times New Roman" w:hAnsi="Times New Roman"/>
        </w:rPr>
        <w:tab/>
        <w:t>стоимость проезда к месту получения медицинских и (или) иных услуг.</w:t>
      </w:r>
    </w:p>
    <w:p w:rsidR="00A839FB" w:rsidRPr="005346D4" w:rsidRDefault="00A839FB" w:rsidP="00A839FB">
      <w:pPr>
        <w:keepLines/>
        <w:spacing w:after="0" w:line="240" w:lineRule="auto"/>
        <w:ind w:firstLine="709"/>
        <w:contextualSpacing/>
        <w:jc w:val="both"/>
        <w:rPr>
          <w:rFonts w:ascii="Times New Roman" w:hAnsi="Times New Roman"/>
        </w:rPr>
      </w:pPr>
    </w:p>
    <w:p w:rsidR="00A839FB" w:rsidRPr="005346D4" w:rsidRDefault="00A839FB" w:rsidP="00A839FB">
      <w:pPr>
        <w:keepLines/>
        <w:spacing w:after="0" w:line="240" w:lineRule="auto"/>
        <w:ind w:firstLine="709"/>
        <w:contextualSpacing/>
        <w:jc w:val="both"/>
        <w:rPr>
          <w:rFonts w:ascii="Times New Roman" w:hAnsi="Times New Roman"/>
          <w:b/>
        </w:rPr>
      </w:pPr>
      <w:r w:rsidRPr="005346D4">
        <w:rPr>
          <w:rFonts w:ascii="Times New Roman" w:hAnsi="Times New Roman"/>
          <w:b/>
        </w:rPr>
        <w:t>7.  Прочие услуги</w:t>
      </w:r>
    </w:p>
    <w:p w:rsidR="00A839FB" w:rsidRPr="005346D4"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5346D4">
        <w:rPr>
          <w:rFonts w:ascii="Times New Roman" w:hAnsi="Times New Roman"/>
        </w:rPr>
        <w:t>Менеджерское сопровождение Договора ДМС: оперативное решение всех возникающих спорных ситуаций; возможность получать информацию по условиям Договора.</w:t>
      </w:r>
    </w:p>
    <w:p w:rsidR="00A839FB" w:rsidRPr="005346D4"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5346D4">
        <w:rPr>
          <w:rFonts w:ascii="Times New Roman" w:hAnsi="Times New Roman"/>
        </w:rPr>
        <w:t>Организация и оказание экстренной медицинской помощи застрахованным лицам в рамках Программы в любом регионе на территории Российской Федерации во время нахождения в командировках и на отдыхе неограниченное количество раз в течение срока действия Договора добровольного медицинского страхования.</w:t>
      </w:r>
    </w:p>
    <w:p w:rsidR="00A839FB" w:rsidRPr="005346D4"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5346D4">
        <w:rPr>
          <w:rFonts w:ascii="Times New Roman" w:hAnsi="Times New Roman"/>
        </w:rPr>
        <w:t>Отсутствие возрастных коэффициентов для застрахованных лиц любых возрастов.</w:t>
      </w:r>
    </w:p>
    <w:p w:rsidR="00A839FB" w:rsidRPr="005346D4"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5346D4">
        <w:rPr>
          <w:rFonts w:ascii="Times New Roman" w:hAnsi="Times New Roman"/>
        </w:rPr>
        <w:t>Количество страховых случаев в рамках программы ДМС не ограничено.</w:t>
      </w:r>
    </w:p>
    <w:p w:rsidR="00A839FB" w:rsidRPr="005346D4"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5346D4">
        <w:rPr>
          <w:rFonts w:ascii="Times New Roman" w:hAnsi="Times New Roman"/>
        </w:rPr>
        <w:t>Возможность направления застрахованных лиц для оказания консультационных услуг в профильные лечебные учреждения.</w:t>
      </w:r>
    </w:p>
    <w:p w:rsidR="00A839FB" w:rsidRPr="005346D4"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5346D4">
        <w:rPr>
          <w:rFonts w:ascii="Times New Roman" w:hAnsi="Times New Roman"/>
        </w:rPr>
        <w:t>Возможность оформления застрахованным справки для получения путевки на санаторно-курортное лечение.</w:t>
      </w:r>
    </w:p>
    <w:p w:rsidR="00A839FB" w:rsidRPr="005346D4" w:rsidRDefault="00A839FB" w:rsidP="00A839FB">
      <w:pPr>
        <w:keepLines/>
        <w:spacing w:after="0" w:line="240" w:lineRule="auto"/>
        <w:ind w:firstLine="709"/>
        <w:contextualSpacing/>
        <w:jc w:val="both"/>
        <w:rPr>
          <w:rFonts w:ascii="Times New Roman" w:hAnsi="Times New Roman"/>
        </w:rPr>
      </w:pPr>
    </w:p>
    <w:p w:rsidR="00365C98" w:rsidRPr="005346D4" w:rsidRDefault="00365C98" w:rsidP="00A839FB">
      <w:pPr>
        <w:keepLines/>
        <w:spacing w:after="0" w:line="240" w:lineRule="auto"/>
        <w:ind w:firstLine="709"/>
        <w:contextualSpacing/>
        <w:jc w:val="both"/>
        <w:rPr>
          <w:rFonts w:ascii="Times New Roman" w:hAnsi="Times New Roman"/>
        </w:rPr>
      </w:pPr>
    </w:p>
    <w:p w:rsidR="00365C98" w:rsidRPr="005346D4" w:rsidRDefault="00365C98" w:rsidP="00A839FB">
      <w:pPr>
        <w:keepLines/>
        <w:spacing w:after="0" w:line="240" w:lineRule="auto"/>
        <w:ind w:firstLine="709"/>
        <w:contextualSpacing/>
        <w:jc w:val="both"/>
        <w:rPr>
          <w:rFonts w:ascii="Times New Roman" w:hAnsi="Times New Roman"/>
        </w:rPr>
      </w:pPr>
    </w:p>
    <w:p w:rsidR="00A839FB" w:rsidRPr="005346D4" w:rsidRDefault="00A839FB" w:rsidP="00A839FB">
      <w:pPr>
        <w:keepLines/>
        <w:spacing w:after="0" w:line="240" w:lineRule="auto"/>
        <w:contextualSpacing/>
        <w:jc w:val="center"/>
        <w:rPr>
          <w:rFonts w:ascii="Times New Roman" w:hAnsi="Times New Roman"/>
          <w:b/>
        </w:rPr>
      </w:pPr>
      <w:r w:rsidRPr="005346D4">
        <w:rPr>
          <w:rFonts w:ascii="Times New Roman" w:hAnsi="Times New Roman"/>
          <w:b/>
        </w:rPr>
        <w:lastRenderedPageBreak/>
        <w:t>Часть 3. Дополнительные требования к оказываемым услугам по Программам</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3.1. Участник конкурса может указать дополнительные требования к оказываемым услугам.</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Параметры дополнительных требований:</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 дополнительные требования могут расширять и дополнять список оказываемых услуг, перечисленных в части 2  настоящего Технического задания;</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 дополнительные требования не могут накладывать какие-либо ограничения на перечень и качество оказываемых услуг;</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 дополнительные требования не могут противоречить условиям настоящего Технического задания и проекта договора.</w:t>
      </w:r>
    </w:p>
    <w:p w:rsidR="00A839FB" w:rsidRPr="005346D4" w:rsidRDefault="00A839FB" w:rsidP="00A839FB">
      <w:pPr>
        <w:keepLines/>
        <w:tabs>
          <w:tab w:val="left" w:pos="-149"/>
        </w:tabs>
        <w:spacing w:after="0" w:line="240" w:lineRule="auto"/>
        <w:contextualSpacing/>
        <w:jc w:val="center"/>
        <w:rPr>
          <w:rFonts w:ascii="Times New Roman" w:hAnsi="Times New Roman"/>
          <w:b/>
        </w:rPr>
      </w:pPr>
      <w:r w:rsidRPr="005346D4">
        <w:rPr>
          <w:rFonts w:ascii="Times New Roman" w:hAnsi="Times New Roman"/>
          <w:b/>
        </w:rPr>
        <w:t>Часть  4. Требования, предъявляемые к Страховщику</w:t>
      </w:r>
    </w:p>
    <w:p w:rsidR="00A839FB" w:rsidRPr="005346D4" w:rsidRDefault="00A839FB" w:rsidP="00A839FB">
      <w:pPr>
        <w:keepLines/>
        <w:tabs>
          <w:tab w:val="left" w:pos="-149"/>
        </w:tabs>
        <w:spacing w:after="0" w:line="240" w:lineRule="auto"/>
        <w:contextualSpacing/>
        <w:jc w:val="center"/>
        <w:rPr>
          <w:rFonts w:ascii="Times New Roman" w:hAnsi="Times New Roman"/>
          <w:b/>
        </w:rPr>
      </w:pP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4.1. Страховщик должен обладать круглосуточной диспетчерской службой (вызов неотложной помощи, экстренная и плановая госпитализация, вызов врача на дом, запись на консультации, консультативная и организационная помощь).</w:t>
      </w:r>
    </w:p>
    <w:p w:rsidR="00A839FB" w:rsidRPr="005346D4" w:rsidRDefault="00A839FB" w:rsidP="00A839FB">
      <w:pPr>
        <w:keepLines/>
        <w:spacing w:after="0" w:line="240" w:lineRule="auto"/>
        <w:ind w:firstLine="567"/>
        <w:contextualSpacing/>
        <w:jc w:val="both"/>
        <w:rPr>
          <w:rFonts w:ascii="Times New Roman" w:hAnsi="Times New Roman"/>
        </w:rPr>
      </w:pPr>
      <w:r w:rsidRPr="005346D4">
        <w:rPr>
          <w:rFonts w:ascii="Times New Roman" w:hAnsi="Times New Roman"/>
        </w:rPr>
        <w:t>4.2. Страховщик должен предусмотреть качественное оказание услуг собственными силами в полном объеме в соответствии с требованиями Технического задания.</w:t>
      </w:r>
    </w:p>
    <w:p w:rsidR="00A839FB" w:rsidRPr="005346D4" w:rsidRDefault="00A839FB" w:rsidP="00A839FB">
      <w:pPr>
        <w:keepLines/>
        <w:spacing w:after="0" w:line="240" w:lineRule="auto"/>
        <w:ind w:firstLine="567"/>
        <w:contextualSpacing/>
        <w:jc w:val="center"/>
        <w:rPr>
          <w:rFonts w:ascii="Times New Roman" w:hAnsi="Times New Roman"/>
          <w:b/>
        </w:rPr>
      </w:pPr>
    </w:p>
    <w:p w:rsidR="00A839FB" w:rsidRPr="005346D4" w:rsidRDefault="00A839FB" w:rsidP="00A839FB">
      <w:pPr>
        <w:keepLines/>
        <w:spacing w:after="0" w:line="240" w:lineRule="auto"/>
        <w:ind w:firstLine="567"/>
        <w:contextualSpacing/>
        <w:jc w:val="center"/>
        <w:rPr>
          <w:rFonts w:ascii="Times New Roman" w:hAnsi="Times New Roman"/>
          <w:b/>
        </w:rPr>
      </w:pPr>
      <w:r w:rsidRPr="005346D4">
        <w:rPr>
          <w:rFonts w:ascii="Times New Roman" w:hAnsi="Times New Roman"/>
          <w:b/>
        </w:rPr>
        <w:t xml:space="preserve">Часть 5. Программы по оказанию услуг </w:t>
      </w:r>
    </w:p>
    <w:p w:rsidR="00A839FB" w:rsidRPr="005346D4" w:rsidRDefault="00A839FB" w:rsidP="00A839FB">
      <w:pPr>
        <w:keepLines/>
        <w:spacing w:after="0" w:line="240" w:lineRule="auto"/>
        <w:ind w:firstLine="567"/>
        <w:contextualSpacing/>
        <w:jc w:val="center"/>
        <w:rPr>
          <w:rFonts w:ascii="Times New Roman" w:hAnsi="Times New Roman"/>
          <w:b/>
        </w:rPr>
      </w:pPr>
      <w:r w:rsidRPr="005346D4">
        <w:rPr>
          <w:rFonts w:ascii="Times New Roman" w:hAnsi="Times New Roman"/>
          <w:b/>
        </w:rPr>
        <w:t>по добровольному медицинскому страхованию</w:t>
      </w:r>
    </w:p>
    <w:p w:rsidR="00A839FB" w:rsidRPr="005346D4" w:rsidRDefault="00A839FB" w:rsidP="00A839FB">
      <w:pPr>
        <w:keepLines/>
        <w:autoSpaceDE w:val="0"/>
        <w:autoSpaceDN w:val="0"/>
        <w:adjustRightInd w:val="0"/>
        <w:spacing w:after="0" w:line="240" w:lineRule="auto"/>
        <w:jc w:val="both"/>
        <w:rPr>
          <w:rFonts w:ascii="Times New Roman" w:hAnsi="Times New Roman"/>
          <w:i/>
        </w:rPr>
      </w:pPr>
      <w:r w:rsidRPr="005346D4">
        <w:rPr>
          <w:rFonts w:ascii="Times New Roman" w:hAnsi="Times New Roman"/>
          <w:i/>
        </w:rPr>
        <w:t>В перечне приведены требования по наличию лечебно-профилактических учреждений в Программах по оказанию услуг по добровольному медицинскому страхованию.</w:t>
      </w:r>
    </w:p>
    <w:p w:rsidR="00A839FB" w:rsidRPr="005346D4" w:rsidRDefault="00A839FB" w:rsidP="00A839FB">
      <w:pPr>
        <w:keepLines/>
        <w:autoSpaceDE w:val="0"/>
        <w:autoSpaceDN w:val="0"/>
        <w:adjustRightInd w:val="0"/>
        <w:spacing w:after="0" w:line="240" w:lineRule="auto"/>
        <w:jc w:val="both"/>
        <w:rPr>
          <w:rFonts w:ascii="Times New Roman" w:hAnsi="Times New Roman"/>
          <w:i/>
          <w:highlight w:val="yellow"/>
        </w:rPr>
      </w:pPr>
    </w:p>
    <w:tbl>
      <w:tblPr>
        <w:tblStyle w:val="a9"/>
        <w:tblW w:w="10343" w:type="dxa"/>
        <w:tblLook w:val="04A0"/>
      </w:tblPr>
      <w:tblGrid>
        <w:gridCol w:w="876"/>
        <w:gridCol w:w="84"/>
        <w:gridCol w:w="1626"/>
        <w:gridCol w:w="39"/>
        <w:gridCol w:w="2161"/>
        <w:gridCol w:w="14"/>
        <w:gridCol w:w="3864"/>
        <w:gridCol w:w="1679"/>
      </w:tblGrid>
      <w:tr w:rsidR="00A839FB" w:rsidRPr="005346D4" w:rsidTr="00734DB4">
        <w:tc>
          <w:tcPr>
            <w:tcW w:w="876" w:type="dxa"/>
          </w:tcPr>
          <w:p w:rsidR="00A839FB" w:rsidRPr="005346D4" w:rsidRDefault="00A839FB" w:rsidP="00734DB4">
            <w:pPr>
              <w:spacing w:after="0" w:line="240" w:lineRule="auto"/>
              <w:rPr>
                <w:rFonts w:ascii="Times New Roman" w:hAnsi="Times New Roman"/>
                <w:b/>
              </w:rPr>
            </w:pPr>
            <w:bookmarkStart w:id="11" w:name="_Hlk181357087"/>
            <w:r w:rsidRPr="005346D4">
              <w:rPr>
                <w:rFonts w:ascii="Times New Roman" w:hAnsi="Times New Roman"/>
                <w:b/>
              </w:rPr>
              <w:t>№ п/п</w:t>
            </w:r>
          </w:p>
        </w:tc>
        <w:tc>
          <w:tcPr>
            <w:tcW w:w="1710" w:type="dxa"/>
            <w:gridSpan w:val="2"/>
          </w:tcPr>
          <w:p w:rsidR="00A839FB" w:rsidRPr="005346D4" w:rsidRDefault="00A839FB" w:rsidP="00734DB4">
            <w:pPr>
              <w:spacing w:after="0" w:line="240" w:lineRule="auto"/>
              <w:rPr>
                <w:rFonts w:ascii="Times New Roman" w:hAnsi="Times New Roman"/>
                <w:b/>
              </w:rPr>
            </w:pPr>
            <w:r w:rsidRPr="005346D4">
              <w:rPr>
                <w:rFonts w:ascii="Times New Roman" w:hAnsi="Times New Roman"/>
                <w:b/>
              </w:rPr>
              <w:t>Программа</w:t>
            </w:r>
          </w:p>
        </w:tc>
        <w:tc>
          <w:tcPr>
            <w:tcW w:w="2200" w:type="dxa"/>
            <w:gridSpan w:val="2"/>
          </w:tcPr>
          <w:p w:rsidR="00A839FB" w:rsidRPr="005346D4" w:rsidRDefault="00A839FB" w:rsidP="00734DB4">
            <w:pPr>
              <w:spacing w:after="0" w:line="240" w:lineRule="auto"/>
              <w:rPr>
                <w:rFonts w:ascii="Times New Roman" w:hAnsi="Times New Roman"/>
                <w:b/>
              </w:rPr>
            </w:pPr>
            <w:r w:rsidRPr="005346D4">
              <w:rPr>
                <w:rFonts w:ascii="Times New Roman" w:hAnsi="Times New Roman"/>
                <w:b/>
              </w:rPr>
              <w:t>Вид медицинской помощи</w:t>
            </w:r>
          </w:p>
        </w:tc>
        <w:tc>
          <w:tcPr>
            <w:tcW w:w="3878" w:type="dxa"/>
            <w:gridSpan w:val="2"/>
          </w:tcPr>
          <w:p w:rsidR="00A839FB" w:rsidRPr="005346D4" w:rsidRDefault="00A839FB" w:rsidP="00734DB4">
            <w:pPr>
              <w:spacing w:after="0" w:line="240" w:lineRule="auto"/>
              <w:rPr>
                <w:rFonts w:ascii="Times New Roman" w:hAnsi="Times New Roman"/>
                <w:b/>
              </w:rPr>
            </w:pPr>
            <w:r w:rsidRPr="005346D4">
              <w:rPr>
                <w:rFonts w:ascii="Times New Roman" w:hAnsi="Times New Roman"/>
                <w:b/>
              </w:rPr>
              <w:t>Наименование, адрес медицинского учреждения</w:t>
            </w:r>
          </w:p>
        </w:tc>
        <w:tc>
          <w:tcPr>
            <w:tcW w:w="1679" w:type="dxa"/>
          </w:tcPr>
          <w:p w:rsidR="00A839FB" w:rsidRPr="005346D4" w:rsidRDefault="00A839FB" w:rsidP="00734DB4">
            <w:pPr>
              <w:spacing w:after="0" w:line="240" w:lineRule="auto"/>
              <w:rPr>
                <w:rFonts w:ascii="Times New Roman" w:hAnsi="Times New Roman"/>
                <w:b/>
              </w:rPr>
            </w:pPr>
            <w:r w:rsidRPr="005346D4">
              <w:rPr>
                <w:rFonts w:ascii="Times New Roman" w:hAnsi="Times New Roman"/>
                <w:b/>
              </w:rPr>
              <w:t>Тип доступа (прямой / через пульт)</w:t>
            </w:r>
          </w:p>
        </w:tc>
      </w:tr>
      <w:tr w:rsidR="00A839FB" w:rsidRPr="005346D4" w:rsidTr="00734DB4">
        <w:tc>
          <w:tcPr>
            <w:tcW w:w="8664" w:type="dxa"/>
            <w:gridSpan w:val="7"/>
          </w:tcPr>
          <w:p w:rsidR="00A839FB" w:rsidRPr="005346D4" w:rsidRDefault="00A839FB" w:rsidP="00734DB4">
            <w:pPr>
              <w:spacing w:after="0" w:line="240" w:lineRule="auto"/>
              <w:rPr>
                <w:rFonts w:ascii="Times New Roman" w:hAnsi="Times New Roman"/>
              </w:rPr>
            </w:pPr>
            <w:r w:rsidRPr="005346D4">
              <w:rPr>
                <w:rFonts w:ascii="Times New Roman" w:hAnsi="Times New Roman"/>
                <w:b/>
              </w:rPr>
              <w:t>Программа № 1 страхования 1-й категории</w:t>
            </w:r>
            <w:r w:rsidRPr="005346D4">
              <w:rPr>
                <w:rFonts w:ascii="Times New Roman" w:hAnsi="Times New Roman"/>
              </w:rPr>
              <w:t xml:space="preserve"> </w:t>
            </w:r>
          </w:p>
          <w:p w:rsidR="00A839FB" w:rsidRPr="005346D4" w:rsidRDefault="00A839FB" w:rsidP="00734DB4">
            <w:pPr>
              <w:spacing w:after="0" w:line="240" w:lineRule="auto"/>
              <w:rPr>
                <w:rFonts w:ascii="Times New Roman" w:hAnsi="Times New Roman"/>
                <w:b/>
              </w:rPr>
            </w:pPr>
          </w:p>
        </w:tc>
        <w:tc>
          <w:tcPr>
            <w:tcW w:w="1679" w:type="dxa"/>
          </w:tcPr>
          <w:p w:rsidR="00A839FB" w:rsidRPr="005346D4" w:rsidRDefault="00A839FB" w:rsidP="00734DB4">
            <w:pPr>
              <w:spacing w:after="0" w:line="240" w:lineRule="auto"/>
              <w:rPr>
                <w:rFonts w:ascii="Times New Roman" w:hAnsi="Times New Roman"/>
                <w:b/>
              </w:rPr>
            </w:pPr>
          </w:p>
        </w:tc>
      </w:tr>
      <w:tr w:rsidR="00A839FB" w:rsidRPr="005346D4" w:rsidTr="00734DB4">
        <w:tc>
          <w:tcPr>
            <w:tcW w:w="876" w:type="dxa"/>
          </w:tcPr>
          <w:p w:rsidR="00A839FB" w:rsidRPr="005346D4" w:rsidRDefault="00A839FB" w:rsidP="00734DB4">
            <w:pPr>
              <w:spacing w:after="0" w:line="240" w:lineRule="auto"/>
              <w:rPr>
                <w:rFonts w:ascii="Times New Roman" w:hAnsi="Times New Roman"/>
              </w:rPr>
            </w:pPr>
            <w:r w:rsidRPr="005346D4">
              <w:rPr>
                <w:rFonts w:ascii="Times New Roman" w:hAnsi="Times New Roman"/>
              </w:rPr>
              <w:t>1</w:t>
            </w:r>
          </w:p>
        </w:tc>
        <w:tc>
          <w:tcPr>
            <w:tcW w:w="1710" w:type="dxa"/>
            <w:gridSpan w:val="2"/>
          </w:tcPr>
          <w:p w:rsidR="00A839FB" w:rsidRPr="005346D4" w:rsidRDefault="00A839FB" w:rsidP="00734DB4">
            <w:pPr>
              <w:spacing w:after="0" w:line="240" w:lineRule="auto"/>
              <w:rPr>
                <w:rFonts w:ascii="Times New Roman" w:hAnsi="Times New Roman"/>
              </w:rPr>
            </w:pPr>
            <w:r w:rsidRPr="005346D4">
              <w:rPr>
                <w:rFonts w:ascii="Times New Roman" w:hAnsi="Times New Roman"/>
                <w:b/>
              </w:rPr>
              <w:t>Г. Йошкар-Ола, Республика Марий Эл</w:t>
            </w:r>
          </w:p>
        </w:tc>
        <w:tc>
          <w:tcPr>
            <w:tcW w:w="2200" w:type="dxa"/>
            <w:gridSpan w:val="2"/>
          </w:tcPr>
          <w:p w:rsidR="00A839FB" w:rsidRPr="005346D4" w:rsidRDefault="00A839FB" w:rsidP="00734DB4">
            <w:pPr>
              <w:rPr>
                <w:rFonts w:ascii="Times New Roman" w:hAnsi="Times New Roman"/>
              </w:rPr>
            </w:pPr>
            <w:r w:rsidRPr="005346D4">
              <w:rPr>
                <w:rFonts w:ascii="Times New Roman" w:hAnsi="Times New Roman"/>
              </w:rPr>
              <w:t xml:space="preserve">Амбулаторно-поликлиническую помощь </w:t>
            </w:r>
          </w:p>
        </w:tc>
        <w:tc>
          <w:tcPr>
            <w:tcW w:w="3878" w:type="dxa"/>
            <w:gridSpan w:val="2"/>
          </w:tcPr>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w:t>
            </w:r>
            <w:proofErr w:type="spellStart"/>
            <w:r w:rsidRPr="005346D4">
              <w:rPr>
                <w:rFonts w:ascii="Times New Roman" w:hAnsi="Times New Roman"/>
              </w:rPr>
              <w:t>СитиМед</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 Йошкар-Ола, Карла Маркса </w:t>
            </w:r>
          </w:p>
          <w:p w:rsidR="00A839FB" w:rsidRPr="005346D4" w:rsidRDefault="00A839FB" w:rsidP="00734DB4">
            <w:pPr>
              <w:spacing w:after="0" w:line="240" w:lineRule="auto"/>
              <w:rPr>
                <w:rFonts w:ascii="Times New Roman" w:hAnsi="Times New Roman"/>
              </w:rPr>
            </w:pPr>
            <w:proofErr w:type="spellStart"/>
            <w:r w:rsidRPr="005346D4">
              <w:rPr>
                <w:rFonts w:ascii="Times New Roman" w:hAnsi="Times New Roman"/>
              </w:rPr>
              <w:t>ул</w:t>
            </w:r>
            <w:proofErr w:type="spellEnd"/>
            <w:r w:rsidRPr="005346D4">
              <w:rPr>
                <w:rFonts w:ascii="Times New Roman" w:hAnsi="Times New Roman"/>
              </w:rPr>
              <w:t>, 140)</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w:t>
            </w:r>
            <w:proofErr w:type="spellStart"/>
            <w:r w:rsidRPr="005346D4">
              <w:rPr>
                <w:rFonts w:ascii="Times New Roman" w:hAnsi="Times New Roman"/>
              </w:rPr>
              <w:t>СитиМед</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Петрова </w:t>
            </w:r>
            <w:proofErr w:type="spellStart"/>
            <w:r w:rsidRPr="005346D4">
              <w:rPr>
                <w:rFonts w:ascii="Times New Roman" w:hAnsi="Times New Roman"/>
              </w:rPr>
              <w:t>ул</w:t>
            </w:r>
            <w:proofErr w:type="spellEnd"/>
            <w:r w:rsidRPr="005346D4">
              <w:rPr>
                <w:rFonts w:ascii="Times New Roman" w:hAnsi="Times New Roman"/>
              </w:rPr>
              <w:t>, 14а)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w:t>
            </w:r>
            <w:proofErr w:type="spellStart"/>
            <w:r w:rsidRPr="005346D4">
              <w:rPr>
                <w:rFonts w:ascii="Times New Roman" w:hAnsi="Times New Roman"/>
              </w:rPr>
              <w:t>СитиМед</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Лобачевского </w:t>
            </w:r>
            <w:proofErr w:type="spellStart"/>
            <w:r w:rsidRPr="005346D4">
              <w:rPr>
                <w:rFonts w:ascii="Times New Roman" w:hAnsi="Times New Roman"/>
              </w:rPr>
              <w:t>ул</w:t>
            </w:r>
            <w:proofErr w:type="spellEnd"/>
            <w:r w:rsidRPr="005346D4">
              <w:rPr>
                <w:rFonts w:ascii="Times New Roman" w:hAnsi="Times New Roman"/>
              </w:rPr>
              <w:t>, 1)</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на </w:t>
            </w:r>
            <w:proofErr w:type="spellStart"/>
            <w:r w:rsidRPr="005346D4">
              <w:rPr>
                <w:rFonts w:ascii="Times New Roman" w:hAnsi="Times New Roman"/>
              </w:rPr>
              <w:t>Кырли</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w:t>
            </w:r>
            <w:proofErr w:type="spellStart"/>
            <w:r w:rsidRPr="005346D4">
              <w:rPr>
                <w:rFonts w:ascii="Times New Roman" w:hAnsi="Times New Roman"/>
              </w:rPr>
              <w:t>Йывана</w:t>
            </w:r>
            <w:proofErr w:type="spellEnd"/>
            <w:r w:rsidRPr="005346D4">
              <w:rPr>
                <w:rFonts w:ascii="Times New Roman" w:hAnsi="Times New Roman"/>
              </w:rPr>
              <w:t xml:space="preserve"> </w:t>
            </w:r>
            <w:proofErr w:type="spellStart"/>
            <w:r w:rsidRPr="005346D4">
              <w:rPr>
                <w:rFonts w:ascii="Times New Roman" w:hAnsi="Times New Roman"/>
              </w:rPr>
              <w:t>Кырли</w:t>
            </w:r>
            <w:proofErr w:type="spellEnd"/>
            <w:r w:rsidRPr="005346D4">
              <w:rPr>
                <w:rFonts w:ascii="Times New Roman" w:hAnsi="Times New Roman"/>
              </w:rPr>
              <w:t xml:space="preserve"> </w:t>
            </w:r>
            <w:proofErr w:type="spellStart"/>
            <w:r w:rsidRPr="005346D4">
              <w:rPr>
                <w:rFonts w:ascii="Times New Roman" w:hAnsi="Times New Roman"/>
              </w:rPr>
              <w:t>ул</w:t>
            </w:r>
            <w:proofErr w:type="spellEnd"/>
            <w:r w:rsidRPr="005346D4">
              <w:rPr>
                <w:rFonts w:ascii="Times New Roman" w:hAnsi="Times New Roman"/>
              </w:rPr>
              <w:t>, 15)</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"Модуль-Сервис плюс" </w:t>
            </w:r>
            <w:proofErr w:type="spellStart"/>
            <w:r w:rsidRPr="005346D4">
              <w:rPr>
                <w:rFonts w:ascii="Times New Roman" w:hAnsi="Times New Roman"/>
              </w:rPr>
              <w:t>Здраваки</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w:t>
            </w:r>
            <w:proofErr w:type="spellStart"/>
            <w:r w:rsidRPr="005346D4">
              <w:rPr>
                <w:rFonts w:ascii="Times New Roman" w:hAnsi="Times New Roman"/>
              </w:rPr>
              <w:t>Йывана</w:t>
            </w:r>
            <w:proofErr w:type="spellEnd"/>
            <w:r w:rsidRPr="005346D4">
              <w:rPr>
                <w:rFonts w:ascii="Times New Roman" w:hAnsi="Times New Roman"/>
              </w:rPr>
              <w:t xml:space="preserve"> </w:t>
            </w:r>
            <w:proofErr w:type="spellStart"/>
            <w:r w:rsidRPr="005346D4">
              <w:rPr>
                <w:rFonts w:ascii="Times New Roman" w:hAnsi="Times New Roman"/>
              </w:rPr>
              <w:t>Кырли</w:t>
            </w:r>
            <w:proofErr w:type="spellEnd"/>
            <w:r w:rsidRPr="005346D4">
              <w:rPr>
                <w:rFonts w:ascii="Times New Roman" w:hAnsi="Times New Roman"/>
              </w:rPr>
              <w:t xml:space="preserve"> </w:t>
            </w:r>
            <w:proofErr w:type="spellStart"/>
            <w:r w:rsidRPr="005346D4">
              <w:rPr>
                <w:rFonts w:ascii="Times New Roman" w:hAnsi="Times New Roman"/>
              </w:rPr>
              <w:t>ул</w:t>
            </w:r>
            <w:proofErr w:type="spellEnd"/>
            <w:r w:rsidRPr="005346D4">
              <w:rPr>
                <w:rFonts w:ascii="Times New Roman" w:hAnsi="Times New Roman"/>
              </w:rPr>
              <w:t>, 21а)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"ЛАБ12" </w:t>
            </w:r>
            <w:proofErr w:type="spellStart"/>
            <w:r w:rsidRPr="005346D4">
              <w:rPr>
                <w:rFonts w:ascii="Times New Roman" w:hAnsi="Times New Roman"/>
              </w:rPr>
              <w:t>Амелик</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Подольских курсантов </w:t>
            </w:r>
            <w:proofErr w:type="spellStart"/>
            <w:r w:rsidRPr="005346D4">
              <w:rPr>
                <w:rFonts w:ascii="Times New Roman" w:hAnsi="Times New Roman"/>
              </w:rPr>
              <w:t>ул</w:t>
            </w:r>
            <w:proofErr w:type="spellEnd"/>
            <w:r w:rsidRPr="005346D4">
              <w:rPr>
                <w:rFonts w:ascii="Times New Roman" w:hAnsi="Times New Roman"/>
              </w:rPr>
              <w:t>, 16)</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"ЛАБ12" </w:t>
            </w:r>
            <w:proofErr w:type="spellStart"/>
            <w:r w:rsidRPr="005346D4">
              <w:rPr>
                <w:rFonts w:ascii="Times New Roman" w:hAnsi="Times New Roman"/>
              </w:rPr>
              <w:t>Амелик</w:t>
            </w:r>
            <w:proofErr w:type="spellEnd"/>
            <w:r w:rsidRPr="005346D4">
              <w:rPr>
                <w:rFonts w:ascii="Times New Roman" w:hAnsi="Times New Roman"/>
              </w:rPr>
              <w:t xml:space="preserve"> и </w:t>
            </w:r>
            <w:proofErr w:type="spellStart"/>
            <w:r w:rsidRPr="005346D4">
              <w:rPr>
                <w:rFonts w:ascii="Times New Roman" w:hAnsi="Times New Roman"/>
              </w:rPr>
              <w:t>Инвитро</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Советская </w:t>
            </w:r>
            <w:proofErr w:type="spellStart"/>
            <w:r w:rsidRPr="005346D4">
              <w:rPr>
                <w:rFonts w:ascii="Times New Roman" w:hAnsi="Times New Roman"/>
              </w:rPr>
              <w:t>ул</w:t>
            </w:r>
            <w:proofErr w:type="spellEnd"/>
            <w:r w:rsidRPr="005346D4">
              <w:rPr>
                <w:rFonts w:ascii="Times New Roman" w:hAnsi="Times New Roman"/>
              </w:rPr>
              <w:t>, 103)</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"ЛАБ12" </w:t>
            </w:r>
            <w:proofErr w:type="spellStart"/>
            <w:r w:rsidRPr="005346D4">
              <w:rPr>
                <w:rFonts w:ascii="Times New Roman" w:hAnsi="Times New Roman"/>
              </w:rPr>
              <w:t>Амелик</w:t>
            </w:r>
            <w:proofErr w:type="spellEnd"/>
            <w:r w:rsidRPr="005346D4">
              <w:rPr>
                <w:rFonts w:ascii="Times New Roman" w:hAnsi="Times New Roman"/>
              </w:rPr>
              <w:t xml:space="preserve"> и </w:t>
            </w:r>
            <w:proofErr w:type="spellStart"/>
            <w:r w:rsidRPr="005346D4">
              <w:rPr>
                <w:rFonts w:ascii="Times New Roman" w:hAnsi="Times New Roman"/>
              </w:rPr>
              <w:t>Инвитро</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Советская </w:t>
            </w:r>
            <w:proofErr w:type="spellStart"/>
            <w:r w:rsidRPr="005346D4">
              <w:rPr>
                <w:rFonts w:ascii="Times New Roman" w:hAnsi="Times New Roman"/>
              </w:rPr>
              <w:t>ул</w:t>
            </w:r>
            <w:proofErr w:type="spellEnd"/>
            <w:r w:rsidRPr="005346D4">
              <w:rPr>
                <w:rFonts w:ascii="Times New Roman" w:hAnsi="Times New Roman"/>
              </w:rPr>
              <w:t>, 105)</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"ЛАБ12" </w:t>
            </w:r>
            <w:proofErr w:type="spellStart"/>
            <w:r w:rsidRPr="005346D4">
              <w:rPr>
                <w:rFonts w:ascii="Times New Roman" w:hAnsi="Times New Roman"/>
              </w:rPr>
              <w:t>Инвитро</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w:t>
            </w:r>
            <w:proofErr w:type="spellStart"/>
            <w:r w:rsidRPr="005346D4">
              <w:rPr>
                <w:rFonts w:ascii="Times New Roman" w:hAnsi="Times New Roman"/>
              </w:rPr>
              <w:t>Чернякова</w:t>
            </w:r>
            <w:proofErr w:type="spellEnd"/>
            <w:r w:rsidRPr="005346D4">
              <w:rPr>
                <w:rFonts w:ascii="Times New Roman" w:hAnsi="Times New Roman"/>
              </w:rPr>
              <w:t xml:space="preserve"> </w:t>
            </w:r>
            <w:proofErr w:type="spellStart"/>
            <w:r w:rsidRPr="005346D4">
              <w:rPr>
                <w:rFonts w:ascii="Times New Roman" w:hAnsi="Times New Roman"/>
              </w:rPr>
              <w:t>ул</w:t>
            </w:r>
            <w:proofErr w:type="spellEnd"/>
            <w:r w:rsidRPr="005346D4">
              <w:rPr>
                <w:rFonts w:ascii="Times New Roman" w:hAnsi="Times New Roman"/>
              </w:rPr>
              <w:t>, 1)</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Айболит"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Пролетарская </w:t>
            </w:r>
            <w:proofErr w:type="spellStart"/>
            <w:r w:rsidRPr="005346D4">
              <w:rPr>
                <w:rFonts w:ascii="Times New Roman" w:hAnsi="Times New Roman"/>
              </w:rPr>
              <w:t>ул</w:t>
            </w:r>
            <w:proofErr w:type="spellEnd"/>
            <w:r w:rsidRPr="005346D4">
              <w:rPr>
                <w:rFonts w:ascii="Times New Roman" w:hAnsi="Times New Roman"/>
              </w:rPr>
              <w:t>, 46)</w:t>
            </w:r>
          </w:p>
          <w:p w:rsidR="00A839FB" w:rsidRPr="005346D4" w:rsidRDefault="00A839FB" w:rsidP="00734DB4">
            <w:pPr>
              <w:spacing w:after="0" w:line="240" w:lineRule="auto"/>
              <w:rPr>
                <w:rFonts w:ascii="Times New Roman" w:hAnsi="Times New Roman"/>
              </w:rPr>
            </w:pPr>
            <w:r w:rsidRPr="005346D4">
              <w:rPr>
                <w:rFonts w:ascii="Times New Roman" w:hAnsi="Times New Roman"/>
              </w:rPr>
              <w:t>ООО "Медицинский центр Айболит-</w:t>
            </w:r>
            <w:r w:rsidRPr="005346D4">
              <w:rPr>
                <w:rFonts w:ascii="Times New Roman" w:hAnsi="Times New Roman"/>
              </w:rPr>
              <w:lastRenderedPageBreak/>
              <w:t xml:space="preserve">2"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Кирова </w:t>
            </w:r>
            <w:proofErr w:type="spellStart"/>
            <w:r w:rsidRPr="005346D4">
              <w:rPr>
                <w:rFonts w:ascii="Times New Roman" w:hAnsi="Times New Roman"/>
              </w:rPr>
              <w:t>ул</w:t>
            </w:r>
            <w:proofErr w:type="spellEnd"/>
            <w:r w:rsidRPr="005346D4">
              <w:rPr>
                <w:rFonts w:ascii="Times New Roman" w:hAnsi="Times New Roman"/>
              </w:rPr>
              <w:t>, 13)</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"Медицинская диагностика" Резонанс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Карла Либкнехта </w:t>
            </w:r>
            <w:proofErr w:type="spellStart"/>
            <w:proofErr w:type="gramStart"/>
            <w:r w:rsidRPr="005346D4">
              <w:rPr>
                <w:rFonts w:ascii="Times New Roman" w:hAnsi="Times New Roman"/>
              </w:rPr>
              <w:t>ул</w:t>
            </w:r>
            <w:proofErr w:type="spellEnd"/>
            <w:proofErr w:type="gramEnd"/>
            <w:r w:rsidRPr="005346D4">
              <w:rPr>
                <w:rFonts w:ascii="Times New Roman" w:hAnsi="Times New Roman"/>
              </w:rPr>
              <w:t>, 106В)</w:t>
            </w:r>
          </w:p>
          <w:p w:rsidR="00A839FB" w:rsidRPr="005346D4" w:rsidRDefault="00A839FB" w:rsidP="00734DB4">
            <w:pPr>
              <w:spacing w:after="0" w:line="240" w:lineRule="auto"/>
              <w:rPr>
                <w:rFonts w:ascii="Times New Roman" w:hAnsi="Times New Roman"/>
              </w:rPr>
            </w:pPr>
            <w:r w:rsidRPr="005346D4">
              <w:rPr>
                <w:rFonts w:ascii="Times New Roman" w:hAnsi="Times New Roman"/>
              </w:rPr>
              <w:t>ООО "</w:t>
            </w:r>
            <w:proofErr w:type="spellStart"/>
            <w:r w:rsidRPr="005346D4">
              <w:rPr>
                <w:rFonts w:ascii="Times New Roman" w:hAnsi="Times New Roman"/>
              </w:rPr>
              <w:t>Ситилаб</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w:t>
            </w:r>
            <w:proofErr w:type="spellStart"/>
            <w:r w:rsidRPr="005346D4">
              <w:rPr>
                <w:rFonts w:ascii="Times New Roman" w:hAnsi="Times New Roman"/>
              </w:rPr>
              <w:t>Эшкинина</w:t>
            </w:r>
            <w:proofErr w:type="spellEnd"/>
            <w:r w:rsidRPr="005346D4">
              <w:rPr>
                <w:rFonts w:ascii="Times New Roman" w:hAnsi="Times New Roman"/>
              </w:rPr>
              <w:t xml:space="preserve"> </w:t>
            </w:r>
            <w:proofErr w:type="spellStart"/>
            <w:r w:rsidRPr="005346D4">
              <w:rPr>
                <w:rFonts w:ascii="Times New Roman" w:hAnsi="Times New Roman"/>
              </w:rPr>
              <w:t>ул</w:t>
            </w:r>
            <w:proofErr w:type="spellEnd"/>
            <w:r w:rsidRPr="005346D4">
              <w:rPr>
                <w:rFonts w:ascii="Times New Roman" w:hAnsi="Times New Roman"/>
              </w:rPr>
              <w:t>, 23)</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"РКБ"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Осипенко </w:t>
            </w:r>
            <w:proofErr w:type="spellStart"/>
            <w:r w:rsidRPr="005346D4">
              <w:rPr>
                <w:rFonts w:ascii="Times New Roman" w:hAnsi="Times New Roman"/>
              </w:rPr>
              <w:t>ул</w:t>
            </w:r>
            <w:proofErr w:type="spellEnd"/>
            <w:r w:rsidRPr="005346D4">
              <w:rPr>
                <w:rFonts w:ascii="Times New Roman" w:hAnsi="Times New Roman"/>
              </w:rPr>
              <w:t xml:space="preserve">, 33 </w:t>
            </w:r>
            <w:proofErr w:type="spellStart"/>
            <w:r w:rsidRPr="005346D4">
              <w:rPr>
                <w:rFonts w:ascii="Times New Roman" w:hAnsi="Times New Roman"/>
              </w:rPr>
              <w:t>ли</w:t>
            </w:r>
            <w:proofErr w:type="gramStart"/>
            <w:r w:rsidRPr="005346D4">
              <w:rPr>
                <w:rFonts w:ascii="Times New Roman" w:hAnsi="Times New Roman"/>
              </w:rPr>
              <w:t>.А</w:t>
            </w:r>
            <w:proofErr w:type="spellEnd"/>
            <w:proofErr w:type="gramEnd"/>
            <w:r w:rsidRPr="005346D4">
              <w:rPr>
                <w:rFonts w:ascii="Times New Roman" w:hAnsi="Times New Roman"/>
              </w:rPr>
              <w:t>, А1)</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"РКБ" (Марий Эл </w:t>
            </w:r>
            <w:proofErr w:type="spellStart"/>
            <w:r w:rsidRPr="005346D4">
              <w:rPr>
                <w:rFonts w:ascii="Times New Roman" w:hAnsi="Times New Roman"/>
              </w:rPr>
              <w:t>Респ</w:t>
            </w:r>
            <w:proofErr w:type="spellEnd"/>
            <w:r w:rsidRPr="005346D4">
              <w:rPr>
                <w:rFonts w:ascii="Times New Roman" w:hAnsi="Times New Roman"/>
              </w:rPr>
              <w:t>, г. Йошкар-Ола, ул. Пролетарская, д.60, Литер 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"РКБ" (Марий Эл </w:t>
            </w:r>
            <w:proofErr w:type="spellStart"/>
            <w:r w:rsidRPr="005346D4">
              <w:rPr>
                <w:rFonts w:ascii="Times New Roman" w:hAnsi="Times New Roman"/>
              </w:rPr>
              <w:t>Респ</w:t>
            </w:r>
            <w:proofErr w:type="spellEnd"/>
            <w:r w:rsidRPr="005346D4">
              <w:rPr>
                <w:rFonts w:ascii="Times New Roman" w:hAnsi="Times New Roman"/>
              </w:rPr>
              <w:t>, г. Йошкар-Ола, ул. Пролетарская, д.68а, Литер 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"РКБ" (Марий Эл </w:t>
            </w:r>
            <w:proofErr w:type="spellStart"/>
            <w:r w:rsidRPr="005346D4">
              <w:rPr>
                <w:rFonts w:ascii="Times New Roman" w:hAnsi="Times New Roman"/>
              </w:rPr>
              <w:t>Респ</w:t>
            </w:r>
            <w:proofErr w:type="spellEnd"/>
            <w:r w:rsidRPr="005346D4">
              <w:rPr>
                <w:rFonts w:ascii="Times New Roman" w:hAnsi="Times New Roman"/>
              </w:rPr>
              <w:t>, г. Йошкар-Ола, ул. Пролетарская, д.64)</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"Поликлиника №1 г. Йошкар-Олы"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Гагарина </w:t>
            </w:r>
            <w:proofErr w:type="spellStart"/>
            <w:r w:rsidRPr="005346D4">
              <w:rPr>
                <w:rFonts w:ascii="Times New Roman" w:hAnsi="Times New Roman"/>
              </w:rPr>
              <w:t>пр-кт</w:t>
            </w:r>
            <w:proofErr w:type="spellEnd"/>
            <w:r w:rsidRPr="005346D4">
              <w:rPr>
                <w:rFonts w:ascii="Times New Roman" w:hAnsi="Times New Roman"/>
              </w:rPr>
              <w:t>, 15)</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"Поликлиника №4 г. Йошкар-Олы"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Прохорова </w:t>
            </w:r>
            <w:proofErr w:type="spellStart"/>
            <w:r w:rsidRPr="005346D4">
              <w:rPr>
                <w:rFonts w:ascii="Times New Roman" w:hAnsi="Times New Roman"/>
              </w:rPr>
              <w:t>ул</w:t>
            </w:r>
            <w:proofErr w:type="spellEnd"/>
            <w:r w:rsidRPr="005346D4">
              <w:rPr>
                <w:rFonts w:ascii="Times New Roman" w:hAnsi="Times New Roman"/>
              </w:rPr>
              <w:t>, 18, 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"Перинатальный центр" (Марий Эл </w:t>
            </w:r>
            <w:proofErr w:type="spellStart"/>
            <w:r w:rsidRPr="005346D4">
              <w:rPr>
                <w:rFonts w:ascii="Times New Roman" w:hAnsi="Times New Roman"/>
              </w:rPr>
              <w:t>Респ</w:t>
            </w:r>
            <w:proofErr w:type="spellEnd"/>
            <w:r w:rsidRPr="005346D4">
              <w:rPr>
                <w:rFonts w:ascii="Times New Roman" w:hAnsi="Times New Roman"/>
              </w:rPr>
              <w:t>, г. Йошкар-Ола, Победы б-р, 19)</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"Республиканский центр по профилактике и борьбе со СПИД и инфекционными заболеваниями"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Дружбы </w:t>
            </w:r>
            <w:proofErr w:type="spellStart"/>
            <w:r w:rsidRPr="005346D4">
              <w:rPr>
                <w:rFonts w:ascii="Times New Roman" w:hAnsi="Times New Roman"/>
              </w:rPr>
              <w:t>ул</w:t>
            </w:r>
            <w:proofErr w:type="spellEnd"/>
            <w:r w:rsidRPr="005346D4">
              <w:rPr>
                <w:rFonts w:ascii="Times New Roman" w:hAnsi="Times New Roman"/>
              </w:rPr>
              <w:t>, 95)</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"Медсанчасть № 1" (Марий Эл </w:t>
            </w:r>
            <w:proofErr w:type="spellStart"/>
            <w:r w:rsidRPr="005346D4">
              <w:rPr>
                <w:rFonts w:ascii="Times New Roman" w:hAnsi="Times New Roman"/>
              </w:rPr>
              <w:t>Респ</w:t>
            </w:r>
            <w:proofErr w:type="spellEnd"/>
            <w:r w:rsidRPr="005346D4">
              <w:rPr>
                <w:rFonts w:ascii="Times New Roman" w:hAnsi="Times New Roman"/>
              </w:rPr>
              <w:t>, г. Йошкар-Ола, ул. Машиностроителей, д.32)</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ГБУ РМЭ "Республиканский клинический госпиталь ветеранов войн"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Осипенко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24).</w:t>
            </w:r>
          </w:p>
          <w:p w:rsidR="00A839FB" w:rsidRPr="005346D4" w:rsidRDefault="00A839FB" w:rsidP="00734DB4">
            <w:pPr>
              <w:spacing w:after="0" w:line="240" w:lineRule="auto"/>
              <w:rPr>
                <w:rFonts w:ascii="Times New Roman" w:hAnsi="Times New Roman"/>
              </w:rPr>
            </w:pPr>
          </w:p>
        </w:tc>
        <w:tc>
          <w:tcPr>
            <w:tcW w:w="1679" w:type="dxa"/>
          </w:tcPr>
          <w:p w:rsidR="00A839FB" w:rsidRPr="005346D4" w:rsidRDefault="00A839FB" w:rsidP="00734DB4">
            <w:pPr>
              <w:spacing w:after="0" w:line="240" w:lineRule="auto"/>
              <w:rPr>
                <w:rFonts w:ascii="Times New Roman" w:hAnsi="Times New Roman"/>
              </w:rPr>
            </w:pPr>
          </w:p>
        </w:tc>
      </w:tr>
      <w:tr w:rsidR="00A839FB" w:rsidRPr="005346D4" w:rsidTr="00734DB4">
        <w:tc>
          <w:tcPr>
            <w:tcW w:w="876" w:type="dxa"/>
          </w:tcPr>
          <w:p w:rsidR="00A839FB" w:rsidRPr="005346D4" w:rsidRDefault="00A839FB" w:rsidP="00734DB4">
            <w:pPr>
              <w:spacing w:after="0" w:line="240" w:lineRule="auto"/>
              <w:rPr>
                <w:rFonts w:ascii="Times New Roman" w:hAnsi="Times New Roman"/>
              </w:rPr>
            </w:pPr>
          </w:p>
        </w:tc>
        <w:tc>
          <w:tcPr>
            <w:tcW w:w="1710" w:type="dxa"/>
            <w:gridSpan w:val="2"/>
          </w:tcPr>
          <w:p w:rsidR="00A839FB" w:rsidRPr="005346D4" w:rsidRDefault="00A839FB" w:rsidP="00734DB4">
            <w:pPr>
              <w:spacing w:after="0" w:line="240" w:lineRule="auto"/>
              <w:rPr>
                <w:rFonts w:ascii="Times New Roman" w:hAnsi="Times New Roman"/>
                <w:b/>
              </w:rPr>
            </w:pPr>
          </w:p>
        </w:tc>
        <w:tc>
          <w:tcPr>
            <w:tcW w:w="2200" w:type="dxa"/>
            <w:gridSpan w:val="2"/>
          </w:tcPr>
          <w:p w:rsidR="00A839FB" w:rsidRPr="005346D4" w:rsidRDefault="00A839FB" w:rsidP="00734DB4">
            <w:pPr>
              <w:spacing w:after="0" w:line="240" w:lineRule="auto"/>
              <w:rPr>
                <w:rFonts w:ascii="Times New Roman" w:eastAsia="Times New Roman" w:hAnsi="Times New Roman"/>
                <w:bCs/>
                <w:color w:val="FF0000"/>
                <w:lang w:eastAsia="ru-RU"/>
              </w:rPr>
            </w:pPr>
          </w:p>
        </w:tc>
        <w:tc>
          <w:tcPr>
            <w:tcW w:w="3878" w:type="dxa"/>
            <w:gridSpan w:val="2"/>
          </w:tcPr>
          <w:p w:rsidR="00A839FB" w:rsidRPr="005346D4" w:rsidRDefault="00A839FB" w:rsidP="00734DB4">
            <w:pPr>
              <w:spacing w:after="0" w:line="240" w:lineRule="auto"/>
              <w:rPr>
                <w:rFonts w:ascii="Times New Roman" w:hAnsi="Times New Roman"/>
              </w:rPr>
            </w:pPr>
          </w:p>
        </w:tc>
        <w:tc>
          <w:tcPr>
            <w:tcW w:w="1679" w:type="dxa"/>
          </w:tcPr>
          <w:p w:rsidR="00A839FB" w:rsidRPr="005346D4" w:rsidRDefault="00A839FB" w:rsidP="00734DB4">
            <w:pPr>
              <w:spacing w:after="0" w:line="240" w:lineRule="auto"/>
              <w:rPr>
                <w:rFonts w:ascii="Times New Roman" w:hAnsi="Times New Roman"/>
              </w:rPr>
            </w:pPr>
          </w:p>
        </w:tc>
      </w:tr>
      <w:tr w:rsidR="00A839FB" w:rsidRPr="005346D4" w:rsidTr="00734DB4">
        <w:tc>
          <w:tcPr>
            <w:tcW w:w="8664" w:type="dxa"/>
            <w:gridSpan w:val="7"/>
          </w:tcPr>
          <w:p w:rsidR="00A839FB" w:rsidRPr="005346D4" w:rsidRDefault="00A839FB" w:rsidP="00734DB4">
            <w:pPr>
              <w:spacing w:after="0" w:line="240" w:lineRule="auto"/>
              <w:rPr>
                <w:rFonts w:ascii="Times New Roman" w:hAnsi="Times New Roman"/>
              </w:rPr>
            </w:pPr>
            <w:r w:rsidRPr="005346D4">
              <w:rPr>
                <w:rFonts w:ascii="Times New Roman" w:hAnsi="Times New Roman"/>
                <w:b/>
              </w:rPr>
              <w:t xml:space="preserve">Программа № 2 </w:t>
            </w:r>
            <w:r w:rsidRPr="005346D4">
              <w:rPr>
                <w:rFonts w:ascii="Times New Roman" w:hAnsi="Times New Roman"/>
              </w:rPr>
              <w:t>страхования 2-й категории</w:t>
            </w:r>
            <w:r w:rsidRPr="005346D4">
              <w:rPr>
                <w:rFonts w:ascii="Times New Roman" w:hAnsi="Times New Roman"/>
                <w:b/>
              </w:rPr>
              <w:t xml:space="preserve"> </w:t>
            </w:r>
          </w:p>
        </w:tc>
        <w:tc>
          <w:tcPr>
            <w:tcW w:w="1679" w:type="dxa"/>
          </w:tcPr>
          <w:p w:rsidR="00A839FB" w:rsidRPr="005346D4" w:rsidRDefault="00A839FB" w:rsidP="00734DB4">
            <w:pPr>
              <w:spacing w:after="0" w:line="240" w:lineRule="auto"/>
              <w:rPr>
                <w:rFonts w:ascii="Times New Roman" w:hAnsi="Times New Roman"/>
                <w:b/>
              </w:rPr>
            </w:pPr>
          </w:p>
        </w:tc>
      </w:tr>
      <w:tr w:rsidR="00A839FB" w:rsidRPr="005346D4" w:rsidTr="00734DB4">
        <w:tc>
          <w:tcPr>
            <w:tcW w:w="876" w:type="dxa"/>
          </w:tcPr>
          <w:p w:rsidR="00A839FB" w:rsidRPr="005346D4" w:rsidRDefault="00A839FB" w:rsidP="00734DB4">
            <w:pPr>
              <w:spacing w:after="0" w:line="240" w:lineRule="auto"/>
              <w:rPr>
                <w:rFonts w:ascii="Times New Roman" w:hAnsi="Times New Roman"/>
              </w:rPr>
            </w:pPr>
            <w:r w:rsidRPr="005346D4">
              <w:rPr>
                <w:rFonts w:ascii="Times New Roman" w:hAnsi="Times New Roman"/>
              </w:rPr>
              <w:t>2</w:t>
            </w:r>
          </w:p>
        </w:tc>
        <w:tc>
          <w:tcPr>
            <w:tcW w:w="1710" w:type="dxa"/>
            <w:gridSpan w:val="2"/>
          </w:tcPr>
          <w:p w:rsidR="00A839FB" w:rsidRPr="005346D4" w:rsidRDefault="00A839FB" w:rsidP="00734DB4">
            <w:pPr>
              <w:spacing w:after="0" w:line="240" w:lineRule="auto"/>
              <w:rPr>
                <w:rFonts w:ascii="Times New Roman" w:hAnsi="Times New Roman"/>
              </w:rPr>
            </w:pPr>
            <w:r w:rsidRPr="005346D4">
              <w:rPr>
                <w:rFonts w:ascii="Times New Roman" w:hAnsi="Times New Roman"/>
                <w:b/>
              </w:rPr>
              <w:t>Г. Йошкар-Ола, Республика Марий Эл</w:t>
            </w:r>
          </w:p>
        </w:tc>
        <w:tc>
          <w:tcPr>
            <w:tcW w:w="2200" w:type="dxa"/>
            <w:gridSpan w:val="2"/>
          </w:tcPr>
          <w:p w:rsidR="00A839FB" w:rsidRPr="005346D4" w:rsidRDefault="00A839FB" w:rsidP="00734DB4">
            <w:pPr>
              <w:rPr>
                <w:rFonts w:ascii="Times New Roman" w:hAnsi="Times New Roman"/>
              </w:rPr>
            </w:pPr>
            <w:r w:rsidRPr="005346D4">
              <w:rPr>
                <w:rFonts w:ascii="Times New Roman" w:hAnsi="Times New Roman"/>
              </w:rPr>
              <w:t>Амбулаторно-поликлиническую помощь, помощь на дому, стоматологическую помощь</w:t>
            </w:r>
          </w:p>
          <w:p w:rsidR="00A839FB" w:rsidRPr="005346D4" w:rsidRDefault="00A839FB" w:rsidP="00734DB4">
            <w:pPr>
              <w:spacing w:after="0" w:line="240" w:lineRule="auto"/>
              <w:rPr>
                <w:rFonts w:ascii="Times New Roman" w:hAnsi="Times New Roman"/>
                <w:color w:val="FF0000"/>
              </w:rPr>
            </w:pPr>
          </w:p>
        </w:tc>
        <w:tc>
          <w:tcPr>
            <w:tcW w:w="3878" w:type="dxa"/>
            <w:gridSpan w:val="2"/>
          </w:tcPr>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w:t>
            </w:r>
            <w:proofErr w:type="spellStart"/>
            <w:r w:rsidRPr="005346D4">
              <w:rPr>
                <w:rFonts w:ascii="Times New Roman" w:hAnsi="Times New Roman"/>
              </w:rPr>
              <w:t>СитиМед</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Карла Маркса </w:t>
            </w:r>
            <w:proofErr w:type="spellStart"/>
            <w:r w:rsidRPr="005346D4">
              <w:rPr>
                <w:rFonts w:ascii="Times New Roman" w:hAnsi="Times New Roman"/>
              </w:rPr>
              <w:t>ул</w:t>
            </w:r>
            <w:proofErr w:type="spellEnd"/>
            <w:r w:rsidRPr="005346D4">
              <w:rPr>
                <w:rFonts w:ascii="Times New Roman" w:hAnsi="Times New Roman"/>
              </w:rPr>
              <w:t>, 140)</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w:t>
            </w:r>
            <w:proofErr w:type="spellStart"/>
            <w:r w:rsidRPr="005346D4">
              <w:rPr>
                <w:rFonts w:ascii="Times New Roman" w:hAnsi="Times New Roman"/>
              </w:rPr>
              <w:t>СитиМед</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Петрова </w:t>
            </w:r>
            <w:proofErr w:type="spellStart"/>
            <w:r w:rsidRPr="005346D4">
              <w:rPr>
                <w:rFonts w:ascii="Times New Roman" w:hAnsi="Times New Roman"/>
              </w:rPr>
              <w:t>ул</w:t>
            </w:r>
            <w:proofErr w:type="spellEnd"/>
            <w:r w:rsidRPr="005346D4">
              <w:rPr>
                <w:rFonts w:ascii="Times New Roman" w:hAnsi="Times New Roman"/>
              </w:rPr>
              <w:t>, 14а)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w:t>
            </w:r>
            <w:proofErr w:type="spellStart"/>
            <w:r w:rsidRPr="005346D4">
              <w:rPr>
                <w:rFonts w:ascii="Times New Roman" w:hAnsi="Times New Roman"/>
              </w:rPr>
              <w:t>СитиМед</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Лобачевского </w:t>
            </w:r>
            <w:proofErr w:type="spellStart"/>
            <w:r w:rsidRPr="005346D4">
              <w:rPr>
                <w:rFonts w:ascii="Times New Roman" w:hAnsi="Times New Roman"/>
              </w:rPr>
              <w:t>ул</w:t>
            </w:r>
            <w:proofErr w:type="spellEnd"/>
            <w:r w:rsidRPr="005346D4">
              <w:rPr>
                <w:rFonts w:ascii="Times New Roman" w:hAnsi="Times New Roman"/>
              </w:rPr>
              <w:t>, 1)</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на </w:t>
            </w:r>
            <w:proofErr w:type="spellStart"/>
            <w:r w:rsidRPr="005346D4">
              <w:rPr>
                <w:rFonts w:ascii="Times New Roman" w:hAnsi="Times New Roman"/>
              </w:rPr>
              <w:t>Кырли</w:t>
            </w:r>
            <w:proofErr w:type="spellEnd"/>
            <w:r w:rsidRPr="005346D4">
              <w:rPr>
                <w:rFonts w:ascii="Times New Roman" w:hAnsi="Times New Roman"/>
              </w:rPr>
              <w:t xml:space="preserve">" Айболит на </w:t>
            </w:r>
            <w:proofErr w:type="spellStart"/>
            <w:r w:rsidRPr="005346D4">
              <w:rPr>
                <w:rFonts w:ascii="Times New Roman" w:hAnsi="Times New Roman"/>
              </w:rPr>
              <w:t>Кырли</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w:t>
            </w:r>
            <w:proofErr w:type="spellStart"/>
            <w:r w:rsidRPr="005346D4">
              <w:rPr>
                <w:rFonts w:ascii="Times New Roman" w:hAnsi="Times New Roman"/>
              </w:rPr>
              <w:t>Йывана</w:t>
            </w:r>
            <w:proofErr w:type="spellEnd"/>
            <w:r w:rsidRPr="005346D4">
              <w:rPr>
                <w:rFonts w:ascii="Times New Roman" w:hAnsi="Times New Roman"/>
              </w:rPr>
              <w:t xml:space="preserve"> </w:t>
            </w:r>
            <w:proofErr w:type="spellStart"/>
            <w:r w:rsidRPr="005346D4">
              <w:rPr>
                <w:rFonts w:ascii="Times New Roman" w:hAnsi="Times New Roman"/>
              </w:rPr>
              <w:t>Кырли</w:t>
            </w:r>
            <w:proofErr w:type="spellEnd"/>
            <w:r w:rsidRPr="005346D4">
              <w:rPr>
                <w:rFonts w:ascii="Times New Roman" w:hAnsi="Times New Roman"/>
              </w:rPr>
              <w:t xml:space="preserve"> </w:t>
            </w:r>
            <w:proofErr w:type="spellStart"/>
            <w:r w:rsidRPr="005346D4">
              <w:rPr>
                <w:rFonts w:ascii="Times New Roman" w:hAnsi="Times New Roman"/>
              </w:rPr>
              <w:t>ул</w:t>
            </w:r>
            <w:proofErr w:type="spellEnd"/>
            <w:r w:rsidRPr="005346D4">
              <w:rPr>
                <w:rFonts w:ascii="Times New Roman" w:hAnsi="Times New Roman"/>
              </w:rPr>
              <w:t>, 15)</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"Модуль-Сервис плюс" </w:t>
            </w:r>
            <w:proofErr w:type="spellStart"/>
            <w:r w:rsidRPr="005346D4">
              <w:rPr>
                <w:rFonts w:ascii="Times New Roman" w:hAnsi="Times New Roman"/>
              </w:rPr>
              <w:t>Здраваки</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w:t>
            </w:r>
            <w:proofErr w:type="spellStart"/>
            <w:r w:rsidRPr="005346D4">
              <w:rPr>
                <w:rFonts w:ascii="Times New Roman" w:hAnsi="Times New Roman"/>
              </w:rPr>
              <w:t>Йывана</w:t>
            </w:r>
            <w:proofErr w:type="spellEnd"/>
            <w:r w:rsidRPr="005346D4">
              <w:rPr>
                <w:rFonts w:ascii="Times New Roman" w:hAnsi="Times New Roman"/>
              </w:rPr>
              <w:t xml:space="preserve"> </w:t>
            </w:r>
            <w:proofErr w:type="spellStart"/>
            <w:r w:rsidRPr="005346D4">
              <w:rPr>
                <w:rFonts w:ascii="Times New Roman" w:hAnsi="Times New Roman"/>
              </w:rPr>
              <w:t>Кырли</w:t>
            </w:r>
            <w:proofErr w:type="spellEnd"/>
            <w:r w:rsidRPr="005346D4">
              <w:rPr>
                <w:rFonts w:ascii="Times New Roman" w:hAnsi="Times New Roman"/>
              </w:rPr>
              <w:t xml:space="preserve"> </w:t>
            </w:r>
            <w:proofErr w:type="spellStart"/>
            <w:r w:rsidRPr="005346D4">
              <w:rPr>
                <w:rFonts w:ascii="Times New Roman" w:hAnsi="Times New Roman"/>
              </w:rPr>
              <w:t>ул</w:t>
            </w:r>
            <w:proofErr w:type="spellEnd"/>
            <w:r w:rsidRPr="005346D4">
              <w:rPr>
                <w:rFonts w:ascii="Times New Roman" w:hAnsi="Times New Roman"/>
              </w:rPr>
              <w:t>, 21а)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"ЛАБ12" </w:t>
            </w:r>
            <w:proofErr w:type="spellStart"/>
            <w:r w:rsidRPr="005346D4">
              <w:rPr>
                <w:rFonts w:ascii="Times New Roman" w:hAnsi="Times New Roman"/>
              </w:rPr>
              <w:t>Амелик</w:t>
            </w:r>
            <w:proofErr w:type="spellEnd"/>
            <w:r w:rsidRPr="005346D4">
              <w:rPr>
                <w:rFonts w:ascii="Times New Roman" w:hAnsi="Times New Roman"/>
              </w:rPr>
              <w:t xml:space="preserve"> (Марий Эл </w:t>
            </w:r>
            <w:proofErr w:type="spellStart"/>
            <w:r w:rsidRPr="005346D4">
              <w:rPr>
                <w:rFonts w:ascii="Times New Roman" w:hAnsi="Times New Roman"/>
              </w:rPr>
              <w:lastRenderedPageBreak/>
              <w:t>Респ</w:t>
            </w:r>
            <w:proofErr w:type="spellEnd"/>
            <w:r w:rsidRPr="005346D4">
              <w:rPr>
                <w:rFonts w:ascii="Times New Roman" w:hAnsi="Times New Roman"/>
              </w:rPr>
              <w:t xml:space="preserve">, г. Йошкар-Ола, Подольских курсантов </w:t>
            </w:r>
            <w:proofErr w:type="spellStart"/>
            <w:r w:rsidRPr="005346D4">
              <w:rPr>
                <w:rFonts w:ascii="Times New Roman" w:hAnsi="Times New Roman"/>
              </w:rPr>
              <w:t>ул</w:t>
            </w:r>
            <w:proofErr w:type="spellEnd"/>
            <w:r w:rsidRPr="005346D4">
              <w:rPr>
                <w:rFonts w:ascii="Times New Roman" w:hAnsi="Times New Roman"/>
              </w:rPr>
              <w:t>, 16)</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"ЛАБ12" </w:t>
            </w:r>
            <w:proofErr w:type="spellStart"/>
            <w:r w:rsidRPr="005346D4">
              <w:rPr>
                <w:rFonts w:ascii="Times New Roman" w:hAnsi="Times New Roman"/>
              </w:rPr>
              <w:t>Амелик</w:t>
            </w:r>
            <w:proofErr w:type="spellEnd"/>
            <w:r w:rsidRPr="005346D4">
              <w:rPr>
                <w:rFonts w:ascii="Times New Roman" w:hAnsi="Times New Roman"/>
              </w:rPr>
              <w:t xml:space="preserve"> и </w:t>
            </w:r>
            <w:proofErr w:type="spellStart"/>
            <w:r w:rsidRPr="005346D4">
              <w:rPr>
                <w:rFonts w:ascii="Times New Roman" w:hAnsi="Times New Roman"/>
              </w:rPr>
              <w:t>Инвитро</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Советская </w:t>
            </w:r>
            <w:proofErr w:type="spellStart"/>
            <w:r w:rsidRPr="005346D4">
              <w:rPr>
                <w:rFonts w:ascii="Times New Roman" w:hAnsi="Times New Roman"/>
              </w:rPr>
              <w:t>ул</w:t>
            </w:r>
            <w:proofErr w:type="spellEnd"/>
            <w:r w:rsidRPr="005346D4">
              <w:rPr>
                <w:rFonts w:ascii="Times New Roman" w:hAnsi="Times New Roman"/>
              </w:rPr>
              <w:t>, 103)</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"ЛАБ12" </w:t>
            </w:r>
            <w:proofErr w:type="spellStart"/>
            <w:r w:rsidRPr="005346D4">
              <w:rPr>
                <w:rFonts w:ascii="Times New Roman" w:hAnsi="Times New Roman"/>
              </w:rPr>
              <w:t>Амелик</w:t>
            </w:r>
            <w:proofErr w:type="spellEnd"/>
            <w:r w:rsidRPr="005346D4">
              <w:rPr>
                <w:rFonts w:ascii="Times New Roman" w:hAnsi="Times New Roman"/>
              </w:rPr>
              <w:t xml:space="preserve"> и </w:t>
            </w:r>
            <w:proofErr w:type="spellStart"/>
            <w:r w:rsidRPr="005346D4">
              <w:rPr>
                <w:rFonts w:ascii="Times New Roman" w:hAnsi="Times New Roman"/>
              </w:rPr>
              <w:t>Инвитро</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Советская </w:t>
            </w:r>
            <w:proofErr w:type="spellStart"/>
            <w:r w:rsidRPr="005346D4">
              <w:rPr>
                <w:rFonts w:ascii="Times New Roman" w:hAnsi="Times New Roman"/>
              </w:rPr>
              <w:t>ул</w:t>
            </w:r>
            <w:proofErr w:type="spellEnd"/>
            <w:r w:rsidRPr="005346D4">
              <w:rPr>
                <w:rFonts w:ascii="Times New Roman" w:hAnsi="Times New Roman"/>
              </w:rPr>
              <w:t>, 105)</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"ЛАБ12"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w:t>
            </w:r>
            <w:proofErr w:type="spellStart"/>
            <w:r w:rsidRPr="005346D4">
              <w:rPr>
                <w:rFonts w:ascii="Times New Roman" w:hAnsi="Times New Roman"/>
              </w:rPr>
              <w:t>Чернякова</w:t>
            </w:r>
            <w:proofErr w:type="spellEnd"/>
            <w:r w:rsidRPr="005346D4">
              <w:rPr>
                <w:rFonts w:ascii="Times New Roman" w:hAnsi="Times New Roman"/>
              </w:rPr>
              <w:t xml:space="preserve"> </w:t>
            </w:r>
            <w:proofErr w:type="spellStart"/>
            <w:r w:rsidRPr="005346D4">
              <w:rPr>
                <w:rFonts w:ascii="Times New Roman" w:hAnsi="Times New Roman"/>
              </w:rPr>
              <w:t>ул</w:t>
            </w:r>
            <w:proofErr w:type="spellEnd"/>
            <w:r w:rsidRPr="005346D4">
              <w:rPr>
                <w:rFonts w:ascii="Times New Roman" w:hAnsi="Times New Roman"/>
              </w:rPr>
              <w:t>, 1)</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Айболит"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Пролетарская </w:t>
            </w:r>
            <w:proofErr w:type="spellStart"/>
            <w:r w:rsidRPr="005346D4">
              <w:rPr>
                <w:rFonts w:ascii="Times New Roman" w:hAnsi="Times New Roman"/>
              </w:rPr>
              <w:t>ул</w:t>
            </w:r>
            <w:proofErr w:type="spellEnd"/>
            <w:r w:rsidRPr="005346D4">
              <w:rPr>
                <w:rFonts w:ascii="Times New Roman" w:hAnsi="Times New Roman"/>
              </w:rPr>
              <w:t>, 46)</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Айболит-2"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Кирова </w:t>
            </w:r>
            <w:proofErr w:type="spellStart"/>
            <w:r w:rsidRPr="005346D4">
              <w:rPr>
                <w:rFonts w:ascii="Times New Roman" w:hAnsi="Times New Roman"/>
              </w:rPr>
              <w:t>ул</w:t>
            </w:r>
            <w:proofErr w:type="spellEnd"/>
            <w:r w:rsidRPr="005346D4">
              <w:rPr>
                <w:rFonts w:ascii="Times New Roman" w:hAnsi="Times New Roman"/>
              </w:rPr>
              <w:t>, 13)</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"Медицинская диагностика" Резонанс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Карла Либкнехта </w:t>
            </w:r>
            <w:proofErr w:type="spellStart"/>
            <w:proofErr w:type="gramStart"/>
            <w:r w:rsidRPr="005346D4">
              <w:rPr>
                <w:rFonts w:ascii="Times New Roman" w:hAnsi="Times New Roman"/>
              </w:rPr>
              <w:t>ул</w:t>
            </w:r>
            <w:proofErr w:type="spellEnd"/>
            <w:proofErr w:type="gramEnd"/>
            <w:r w:rsidRPr="005346D4">
              <w:rPr>
                <w:rFonts w:ascii="Times New Roman" w:hAnsi="Times New Roman"/>
              </w:rPr>
              <w:t>, 106В)</w:t>
            </w:r>
          </w:p>
          <w:p w:rsidR="00A839FB" w:rsidRPr="005346D4" w:rsidRDefault="00A839FB" w:rsidP="00734DB4">
            <w:pPr>
              <w:spacing w:after="0" w:line="240" w:lineRule="auto"/>
              <w:rPr>
                <w:rFonts w:ascii="Times New Roman" w:hAnsi="Times New Roman"/>
              </w:rPr>
            </w:pPr>
            <w:r w:rsidRPr="005346D4">
              <w:rPr>
                <w:rFonts w:ascii="Times New Roman" w:hAnsi="Times New Roman"/>
              </w:rPr>
              <w:t>ООО "</w:t>
            </w:r>
            <w:proofErr w:type="spellStart"/>
            <w:r w:rsidRPr="005346D4">
              <w:rPr>
                <w:rFonts w:ascii="Times New Roman" w:hAnsi="Times New Roman"/>
              </w:rPr>
              <w:t>Ситилаб</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w:t>
            </w:r>
            <w:proofErr w:type="spellStart"/>
            <w:r w:rsidRPr="005346D4">
              <w:rPr>
                <w:rFonts w:ascii="Times New Roman" w:hAnsi="Times New Roman"/>
              </w:rPr>
              <w:t>Эшкинина</w:t>
            </w:r>
            <w:proofErr w:type="spellEnd"/>
            <w:r w:rsidRPr="005346D4">
              <w:rPr>
                <w:rFonts w:ascii="Times New Roman" w:hAnsi="Times New Roman"/>
              </w:rPr>
              <w:t xml:space="preserve"> </w:t>
            </w:r>
            <w:proofErr w:type="spellStart"/>
            <w:r w:rsidRPr="005346D4">
              <w:rPr>
                <w:rFonts w:ascii="Times New Roman" w:hAnsi="Times New Roman"/>
              </w:rPr>
              <w:t>ул</w:t>
            </w:r>
            <w:proofErr w:type="spellEnd"/>
            <w:r w:rsidRPr="005346D4">
              <w:rPr>
                <w:rFonts w:ascii="Times New Roman" w:hAnsi="Times New Roman"/>
              </w:rPr>
              <w:t>, 23)</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"РКБ"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Осипенко </w:t>
            </w:r>
            <w:proofErr w:type="spellStart"/>
            <w:r w:rsidRPr="005346D4">
              <w:rPr>
                <w:rFonts w:ascii="Times New Roman" w:hAnsi="Times New Roman"/>
              </w:rPr>
              <w:t>ул</w:t>
            </w:r>
            <w:proofErr w:type="spellEnd"/>
            <w:r w:rsidRPr="005346D4">
              <w:rPr>
                <w:rFonts w:ascii="Times New Roman" w:hAnsi="Times New Roman"/>
              </w:rPr>
              <w:t xml:space="preserve">, 33 </w:t>
            </w:r>
            <w:proofErr w:type="spellStart"/>
            <w:r w:rsidRPr="005346D4">
              <w:rPr>
                <w:rFonts w:ascii="Times New Roman" w:hAnsi="Times New Roman"/>
              </w:rPr>
              <w:t>ли</w:t>
            </w:r>
            <w:proofErr w:type="gramStart"/>
            <w:r w:rsidRPr="005346D4">
              <w:rPr>
                <w:rFonts w:ascii="Times New Roman" w:hAnsi="Times New Roman"/>
              </w:rPr>
              <w:t>.А</w:t>
            </w:r>
            <w:proofErr w:type="spellEnd"/>
            <w:proofErr w:type="gramEnd"/>
            <w:r w:rsidRPr="005346D4">
              <w:rPr>
                <w:rFonts w:ascii="Times New Roman" w:hAnsi="Times New Roman"/>
              </w:rPr>
              <w:t>, А1)</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"РКБ" (Марий Эл </w:t>
            </w:r>
            <w:proofErr w:type="spellStart"/>
            <w:r w:rsidRPr="005346D4">
              <w:rPr>
                <w:rFonts w:ascii="Times New Roman" w:hAnsi="Times New Roman"/>
              </w:rPr>
              <w:t>Респ</w:t>
            </w:r>
            <w:proofErr w:type="spellEnd"/>
            <w:r w:rsidRPr="005346D4">
              <w:rPr>
                <w:rFonts w:ascii="Times New Roman" w:hAnsi="Times New Roman"/>
              </w:rPr>
              <w:t>, г. Йошкар-Ола, ул. Пролетарская, д.60, Литер 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"РКБ" (Марий Эл </w:t>
            </w:r>
            <w:proofErr w:type="spellStart"/>
            <w:r w:rsidRPr="005346D4">
              <w:rPr>
                <w:rFonts w:ascii="Times New Roman" w:hAnsi="Times New Roman"/>
              </w:rPr>
              <w:t>Респ</w:t>
            </w:r>
            <w:proofErr w:type="spellEnd"/>
            <w:r w:rsidRPr="005346D4">
              <w:rPr>
                <w:rFonts w:ascii="Times New Roman" w:hAnsi="Times New Roman"/>
              </w:rPr>
              <w:t>, г. Йошкар-Ола, ул. Пролетарская, д.68а, Литер 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"РКБ" (Марий Эл </w:t>
            </w:r>
            <w:proofErr w:type="spellStart"/>
            <w:r w:rsidRPr="005346D4">
              <w:rPr>
                <w:rFonts w:ascii="Times New Roman" w:hAnsi="Times New Roman"/>
              </w:rPr>
              <w:t>Респ</w:t>
            </w:r>
            <w:proofErr w:type="spellEnd"/>
            <w:r w:rsidRPr="005346D4">
              <w:rPr>
                <w:rFonts w:ascii="Times New Roman" w:hAnsi="Times New Roman"/>
              </w:rPr>
              <w:t>, г. Йошкар-Ола, ул. Пролетарская, д.64)</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"Поликлиника №1 г. Йошкар-Олы"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Гагарина </w:t>
            </w:r>
            <w:proofErr w:type="spellStart"/>
            <w:r w:rsidRPr="005346D4">
              <w:rPr>
                <w:rFonts w:ascii="Times New Roman" w:hAnsi="Times New Roman"/>
              </w:rPr>
              <w:t>пр-кт</w:t>
            </w:r>
            <w:proofErr w:type="spellEnd"/>
            <w:r w:rsidRPr="005346D4">
              <w:rPr>
                <w:rFonts w:ascii="Times New Roman" w:hAnsi="Times New Roman"/>
              </w:rPr>
              <w:t>, 15)</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"Поликлиника №4 г. Йошкар-Олы"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Прохорова </w:t>
            </w:r>
            <w:proofErr w:type="spellStart"/>
            <w:r w:rsidRPr="005346D4">
              <w:rPr>
                <w:rFonts w:ascii="Times New Roman" w:hAnsi="Times New Roman"/>
              </w:rPr>
              <w:t>ул</w:t>
            </w:r>
            <w:proofErr w:type="spellEnd"/>
            <w:r w:rsidRPr="005346D4">
              <w:rPr>
                <w:rFonts w:ascii="Times New Roman" w:hAnsi="Times New Roman"/>
              </w:rPr>
              <w:t>, 18, 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"Перинатальный центр" (Марий Эл </w:t>
            </w:r>
            <w:proofErr w:type="spellStart"/>
            <w:r w:rsidRPr="005346D4">
              <w:rPr>
                <w:rFonts w:ascii="Times New Roman" w:hAnsi="Times New Roman"/>
              </w:rPr>
              <w:t>Респ</w:t>
            </w:r>
            <w:proofErr w:type="spellEnd"/>
            <w:r w:rsidRPr="005346D4">
              <w:rPr>
                <w:rFonts w:ascii="Times New Roman" w:hAnsi="Times New Roman"/>
              </w:rPr>
              <w:t>, г. Йошкар-Ола, Победы б-р, 19)</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"Республиканский центр по профилактике и борьбе со СПИД и инфекционными заболеваниями"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Дружбы </w:t>
            </w:r>
            <w:proofErr w:type="spellStart"/>
            <w:r w:rsidRPr="005346D4">
              <w:rPr>
                <w:rFonts w:ascii="Times New Roman" w:hAnsi="Times New Roman"/>
              </w:rPr>
              <w:t>ул</w:t>
            </w:r>
            <w:proofErr w:type="spellEnd"/>
            <w:r w:rsidRPr="005346D4">
              <w:rPr>
                <w:rFonts w:ascii="Times New Roman" w:hAnsi="Times New Roman"/>
              </w:rPr>
              <w:t>, 95)</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"Медсанчасть № 1" (Марий Эл </w:t>
            </w:r>
            <w:proofErr w:type="spellStart"/>
            <w:r w:rsidRPr="005346D4">
              <w:rPr>
                <w:rFonts w:ascii="Times New Roman" w:hAnsi="Times New Roman"/>
              </w:rPr>
              <w:t>Респ</w:t>
            </w:r>
            <w:proofErr w:type="spellEnd"/>
            <w:r w:rsidRPr="005346D4">
              <w:rPr>
                <w:rFonts w:ascii="Times New Roman" w:hAnsi="Times New Roman"/>
              </w:rPr>
              <w:t>, г. Йошкар-Ола, ул. Машиностроителей, д.32)</w:t>
            </w:r>
          </w:p>
          <w:p w:rsidR="00A839FB" w:rsidRPr="005346D4" w:rsidRDefault="00A839FB" w:rsidP="00734DB4">
            <w:pPr>
              <w:spacing w:after="0" w:line="240" w:lineRule="auto"/>
              <w:rPr>
                <w:rFonts w:ascii="Times New Roman" w:hAnsi="Times New Roman"/>
              </w:rPr>
            </w:pPr>
            <w:r w:rsidRPr="005346D4">
              <w:rPr>
                <w:rFonts w:ascii="Times New Roman" w:hAnsi="Times New Roman"/>
              </w:rPr>
              <w:t>ООО "</w:t>
            </w:r>
            <w:proofErr w:type="spellStart"/>
            <w:r w:rsidRPr="005346D4">
              <w:rPr>
                <w:rFonts w:ascii="Times New Roman" w:hAnsi="Times New Roman"/>
              </w:rPr>
              <w:t>НовоДент</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Льва Толстого </w:t>
            </w:r>
            <w:proofErr w:type="spellStart"/>
            <w:r w:rsidRPr="005346D4">
              <w:rPr>
                <w:rFonts w:ascii="Times New Roman" w:hAnsi="Times New Roman"/>
              </w:rPr>
              <w:t>ул</w:t>
            </w:r>
            <w:proofErr w:type="spellEnd"/>
            <w:r w:rsidRPr="005346D4">
              <w:rPr>
                <w:rFonts w:ascii="Times New Roman" w:hAnsi="Times New Roman"/>
              </w:rPr>
              <w:t>, 47)</w:t>
            </w:r>
          </w:p>
          <w:p w:rsidR="00A839FB" w:rsidRPr="005346D4" w:rsidRDefault="00A839FB" w:rsidP="00734DB4">
            <w:pPr>
              <w:spacing w:after="0" w:line="240" w:lineRule="auto"/>
              <w:rPr>
                <w:rFonts w:ascii="Times New Roman" w:hAnsi="Times New Roman"/>
              </w:rPr>
            </w:pPr>
            <w:r w:rsidRPr="005346D4">
              <w:rPr>
                <w:rFonts w:ascii="Times New Roman" w:hAnsi="Times New Roman"/>
              </w:rPr>
              <w:t>ООО "</w:t>
            </w:r>
            <w:proofErr w:type="spellStart"/>
            <w:r w:rsidRPr="005346D4">
              <w:rPr>
                <w:rFonts w:ascii="Times New Roman" w:hAnsi="Times New Roman"/>
              </w:rPr>
              <w:t>Энигма</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Советская </w:t>
            </w:r>
            <w:proofErr w:type="spellStart"/>
            <w:r w:rsidRPr="005346D4">
              <w:rPr>
                <w:rFonts w:ascii="Times New Roman" w:hAnsi="Times New Roman"/>
              </w:rPr>
              <w:t>ул</w:t>
            </w:r>
            <w:proofErr w:type="spellEnd"/>
            <w:r w:rsidRPr="005346D4">
              <w:rPr>
                <w:rFonts w:ascii="Times New Roman" w:hAnsi="Times New Roman"/>
              </w:rPr>
              <w:t>, 141Б, пом.2)</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"Пять М"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Комсомольская </w:t>
            </w:r>
            <w:proofErr w:type="spellStart"/>
            <w:r w:rsidRPr="005346D4">
              <w:rPr>
                <w:rFonts w:ascii="Times New Roman" w:hAnsi="Times New Roman"/>
              </w:rPr>
              <w:t>ул</w:t>
            </w:r>
            <w:proofErr w:type="spellEnd"/>
            <w:r w:rsidRPr="005346D4">
              <w:rPr>
                <w:rFonts w:ascii="Times New Roman" w:hAnsi="Times New Roman"/>
              </w:rPr>
              <w:t>, 125)</w:t>
            </w:r>
          </w:p>
          <w:p w:rsidR="00A839FB" w:rsidRPr="005346D4" w:rsidRDefault="00A839FB" w:rsidP="00734DB4">
            <w:pPr>
              <w:spacing w:after="0" w:line="240" w:lineRule="auto"/>
              <w:rPr>
                <w:rFonts w:ascii="Times New Roman" w:hAnsi="Times New Roman"/>
              </w:rPr>
            </w:pPr>
            <w:r w:rsidRPr="005346D4">
              <w:rPr>
                <w:rFonts w:ascii="Times New Roman" w:hAnsi="Times New Roman"/>
              </w:rPr>
              <w:t>ООО "</w:t>
            </w:r>
            <w:proofErr w:type="spellStart"/>
            <w:r w:rsidRPr="005346D4">
              <w:rPr>
                <w:rFonts w:ascii="Times New Roman" w:hAnsi="Times New Roman"/>
              </w:rPr>
              <w:t>Медиа-Стом</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w:t>
            </w:r>
            <w:proofErr w:type="spellStart"/>
            <w:r w:rsidRPr="005346D4">
              <w:rPr>
                <w:rFonts w:ascii="Times New Roman" w:hAnsi="Times New Roman"/>
              </w:rPr>
              <w:t>Чавайна</w:t>
            </w:r>
            <w:proofErr w:type="spellEnd"/>
            <w:r w:rsidRPr="005346D4">
              <w:rPr>
                <w:rFonts w:ascii="Times New Roman" w:hAnsi="Times New Roman"/>
              </w:rPr>
              <w:t xml:space="preserve"> </w:t>
            </w:r>
            <w:proofErr w:type="spellStart"/>
            <w:r w:rsidRPr="005346D4">
              <w:rPr>
                <w:rFonts w:ascii="Times New Roman" w:hAnsi="Times New Roman"/>
              </w:rPr>
              <w:t>б-р</w:t>
            </w:r>
            <w:proofErr w:type="spellEnd"/>
            <w:r w:rsidRPr="005346D4">
              <w:rPr>
                <w:rFonts w:ascii="Times New Roman" w:hAnsi="Times New Roman"/>
              </w:rPr>
              <w:t>., д.45а)</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ООО Медицинский центр "Канон" </w:t>
            </w:r>
            <w:r w:rsidRPr="005346D4">
              <w:rPr>
                <w:rFonts w:ascii="Times New Roman" w:hAnsi="Times New Roman"/>
              </w:rPr>
              <w:lastRenderedPageBreak/>
              <w:t xml:space="preserve">(Марий Эл </w:t>
            </w:r>
            <w:proofErr w:type="spellStart"/>
            <w:r w:rsidRPr="005346D4">
              <w:rPr>
                <w:rFonts w:ascii="Times New Roman" w:hAnsi="Times New Roman"/>
              </w:rPr>
              <w:t>Респ</w:t>
            </w:r>
            <w:proofErr w:type="spellEnd"/>
            <w:r w:rsidRPr="005346D4">
              <w:rPr>
                <w:rFonts w:ascii="Times New Roman" w:hAnsi="Times New Roman"/>
              </w:rPr>
              <w:t>, г. Йошкар-Ола, ул. Первомайская, д.100)</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"Йошкар-Олинская городская клиническая больница" (Марий Эл </w:t>
            </w:r>
            <w:proofErr w:type="spellStart"/>
            <w:r w:rsidRPr="005346D4">
              <w:rPr>
                <w:rFonts w:ascii="Times New Roman" w:hAnsi="Times New Roman"/>
              </w:rPr>
              <w:t>Респ</w:t>
            </w:r>
            <w:proofErr w:type="spellEnd"/>
            <w:r w:rsidRPr="005346D4">
              <w:rPr>
                <w:rFonts w:ascii="Times New Roman" w:hAnsi="Times New Roman"/>
              </w:rPr>
              <w:t>, г. Йошкар-Ола, ул. Либкнехта, д.55)</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ИП Зверев Дмитрий Федорович Доктор </w:t>
            </w:r>
            <w:proofErr w:type="spellStart"/>
            <w:r w:rsidRPr="005346D4">
              <w:rPr>
                <w:rFonts w:ascii="Times New Roman" w:hAnsi="Times New Roman"/>
              </w:rPr>
              <w:t>Дент</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Кирова </w:t>
            </w:r>
            <w:proofErr w:type="spellStart"/>
            <w:r w:rsidRPr="005346D4">
              <w:rPr>
                <w:rFonts w:ascii="Times New Roman" w:hAnsi="Times New Roman"/>
              </w:rPr>
              <w:t>ул</w:t>
            </w:r>
            <w:proofErr w:type="spellEnd"/>
            <w:r w:rsidRPr="005346D4">
              <w:rPr>
                <w:rFonts w:ascii="Times New Roman" w:hAnsi="Times New Roman"/>
              </w:rPr>
              <w:t>, 11 В, 1)</w:t>
            </w:r>
          </w:p>
          <w:p w:rsidR="00A839FB" w:rsidRPr="005346D4" w:rsidRDefault="00A839FB" w:rsidP="00734DB4">
            <w:pPr>
              <w:spacing w:after="0" w:line="240" w:lineRule="auto"/>
              <w:rPr>
                <w:rFonts w:ascii="Times New Roman" w:hAnsi="Times New Roman"/>
              </w:rPr>
            </w:pPr>
            <w:r w:rsidRPr="005346D4">
              <w:rPr>
                <w:rFonts w:ascii="Times New Roman" w:hAnsi="Times New Roman"/>
              </w:rPr>
              <w:t>ООО "</w:t>
            </w:r>
            <w:proofErr w:type="spellStart"/>
            <w:r w:rsidRPr="005346D4">
              <w:rPr>
                <w:rFonts w:ascii="Times New Roman" w:hAnsi="Times New Roman"/>
              </w:rPr>
              <w:t>Альфа-Дент</w:t>
            </w:r>
            <w:proofErr w:type="spellEnd"/>
            <w:r w:rsidRPr="005346D4">
              <w:rPr>
                <w:rFonts w:ascii="Times New Roman" w:hAnsi="Times New Roman"/>
              </w:rPr>
              <w:t xml:space="preserve">"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Панфилова </w:t>
            </w:r>
            <w:proofErr w:type="spellStart"/>
            <w:r w:rsidRPr="005346D4">
              <w:rPr>
                <w:rFonts w:ascii="Times New Roman" w:hAnsi="Times New Roman"/>
              </w:rPr>
              <w:t>ул</w:t>
            </w:r>
            <w:proofErr w:type="spellEnd"/>
            <w:r w:rsidRPr="005346D4">
              <w:rPr>
                <w:rFonts w:ascii="Times New Roman" w:hAnsi="Times New Roman"/>
              </w:rPr>
              <w:t>, 33)</w:t>
            </w:r>
          </w:p>
          <w:p w:rsidR="00A839FB" w:rsidRPr="005346D4" w:rsidRDefault="00A839FB" w:rsidP="00734DB4">
            <w:pPr>
              <w:spacing w:after="0" w:line="240" w:lineRule="auto"/>
              <w:rPr>
                <w:rFonts w:ascii="Times New Roman" w:hAnsi="Times New Roman"/>
              </w:rPr>
            </w:pPr>
            <w:r w:rsidRPr="005346D4">
              <w:rPr>
                <w:rFonts w:ascii="Times New Roman" w:hAnsi="Times New Roman"/>
              </w:rPr>
              <w:t xml:space="preserve">ГБУ РМЭ "Стоматологическая поликлиника г. Йошкар-Олы" (Марий Эл </w:t>
            </w:r>
            <w:proofErr w:type="spellStart"/>
            <w:r w:rsidRPr="005346D4">
              <w:rPr>
                <w:rFonts w:ascii="Times New Roman" w:hAnsi="Times New Roman"/>
              </w:rPr>
              <w:t>Респ</w:t>
            </w:r>
            <w:proofErr w:type="spellEnd"/>
            <w:r w:rsidRPr="005346D4">
              <w:rPr>
                <w:rFonts w:ascii="Times New Roman" w:hAnsi="Times New Roman"/>
              </w:rPr>
              <w:t xml:space="preserve">, г. Йошкар-Ола, Советская </w:t>
            </w:r>
            <w:proofErr w:type="spellStart"/>
            <w:r w:rsidRPr="005346D4">
              <w:rPr>
                <w:rFonts w:ascii="Times New Roman" w:hAnsi="Times New Roman"/>
              </w:rPr>
              <w:t>ул</w:t>
            </w:r>
            <w:proofErr w:type="spellEnd"/>
            <w:r w:rsidRPr="005346D4">
              <w:rPr>
                <w:rFonts w:ascii="Times New Roman" w:hAnsi="Times New Roman"/>
              </w:rPr>
              <w:t>, 130а)</w:t>
            </w:r>
          </w:p>
          <w:p w:rsidR="00A839FB" w:rsidRPr="005346D4" w:rsidRDefault="00A839FB" w:rsidP="00734DB4">
            <w:pPr>
              <w:spacing w:after="0" w:line="240" w:lineRule="auto"/>
              <w:rPr>
                <w:rFonts w:ascii="Times New Roman" w:hAnsi="Times New Roman"/>
              </w:rPr>
            </w:pPr>
            <w:r w:rsidRPr="005346D4">
              <w:rPr>
                <w:rFonts w:ascii="Times New Roman" w:eastAsiaTheme="minorHAnsi" w:hAnsi="Times New Roman"/>
              </w:rPr>
              <w:t xml:space="preserve">ГБУ РМЭ "Республиканский клинический госпиталь ветеранов войн"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Осипенко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24).</w:t>
            </w:r>
          </w:p>
        </w:tc>
        <w:tc>
          <w:tcPr>
            <w:tcW w:w="1679" w:type="dxa"/>
          </w:tcPr>
          <w:p w:rsidR="00A839FB" w:rsidRPr="005346D4" w:rsidRDefault="00A839FB" w:rsidP="00734DB4">
            <w:pPr>
              <w:spacing w:after="0" w:line="240" w:lineRule="auto"/>
              <w:rPr>
                <w:rFonts w:ascii="Times New Roman" w:hAnsi="Times New Roman"/>
              </w:rPr>
            </w:pPr>
          </w:p>
        </w:tc>
      </w:tr>
      <w:tr w:rsidR="00A839FB" w:rsidRPr="005346D4" w:rsidTr="00734DB4">
        <w:tc>
          <w:tcPr>
            <w:tcW w:w="8664" w:type="dxa"/>
            <w:gridSpan w:val="7"/>
            <w:tcBorders>
              <w:bottom w:val="single" w:sz="4" w:space="0" w:color="auto"/>
            </w:tcBorders>
          </w:tcPr>
          <w:p w:rsidR="00A839FB" w:rsidRPr="005346D4" w:rsidRDefault="00A839FB" w:rsidP="00734DB4">
            <w:pPr>
              <w:spacing w:after="0" w:line="240" w:lineRule="auto"/>
              <w:rPr>
                <w:rFonts w:ascii="Times New Roman" w:eastAsia="Times New Roman" w:hAnsi="Times New Roman"/>
              </w:rPr>
            </w:pPr>
            <w:r w:rsidRPr="005346D4">
              <w:rPr>
                <w:rFonts w:ascii="Times New Roman" w:eastAsiaTheme="minorHAnsi" w:hAnsi="Times New Roman"/>
                <w:b/>
              </w:rPr>
              <w:lastRenderedPageBreak/>
              <w:t xml:space="preserve">Программа № 3  </w:t>
            </w:r>
            <w:r w:rsidRPr="005346D4">
              <w:rPr>
                <w:rFonts w:ascii="Times New Roman" w:hAnsi="Times New Roman"/>
              </w:rPr>
              <w:t>страхования 3-й категории</w:t>
            </w:r>
            <w:r w:rsidRPr="005346D4">
              <w:rPr>
                <w:rFonts w:ascii="Times New Roman" w:eastAsiaTheme="minorHAnsi" w:hAnsi="Times New Roman"/>
                <w:b/>
              </w:rPr>
              <w:t xml:space="preserve">    </w:t>
            </w:r>
          </w:p>
        </w:tc>
        <w:tc>
          <w:tcPr>
            <w:tcW w:w="1679" w:type="dxa"/>
          </w:tcPr>
          <w:p w:rsidR="00A839FB" w:rsidRPr="005346D4" w:rsidRDefault="00A839FB" w:rsidP="00734DB4">
            <w:pPr>
              <w:spacing w:after="0" w:line="240" w:lineRule="auto"/>
              <w:rPr>
                <w:rFonts w:ascii="Times New Roman" w:hAnsi="Times New Roman"/>
              </w:rPr>
            </w:pPr>
          </w:p>
        </w:tc>
      </w:tr>
      <w:tr w:rsidR="00A839FB" w:rsidRPr="005346D4" w:rsidTr="00734DB4">
        <w:tc>
          <w:tcPr>
            <w:tcW w:w="960" w:type="dxa"/>
            <w:gridSpan w:val="2"/>
          </w:tcPr>
          <w:p w:rsidR="00A839FB" w:rsidRPr="005346D4" w:rsidRDefault="00A839FB" w:rsidP="00734DB4">
            <w:pPr>
              <w:spacing w:after="0" w:line="240" w:lineRule="auto"/>
              <w:rPr>
                <w:rFonts w:ascii="Times New Roman" w:eastAsiaTheme="minorHAnsi" w:hAnsi="Times New Roman"/>
                <w:b/>
              </w:rPr>
            </w:pPr>
            <w:r w:rsidRPr="005346D4">
              <w:rPr>
                <w:rFonts w:ascii="Times New Roman" w:eastAsiaTheme="minorHAnsi" w:hAnsi="Times New Roman"/>
                <w:b/>
              </w:rPr>
              <w:t xml:space="preserve">3.            </w:t>
            </w:r>
          </w:p>
        </w:tc>
        <w:tc>
          <w:tcPr>
            <w:tcW w:w="1665" w:type="dxa"/>
            <w:gridSpan w:val="2"/>
          </w:tcPr>
          <w:p w:rsidR="00A839FB" w:rsidRPr="005346D4" w:rsidRDefault="00A839FB" w:rsidP="00734DB4">
            <w:pPr>
              <w:spacing w:after="0" w:line="240" w:lineRule="auto"/>
              <w:rPr>
                <w:rFonts w:ascii="Times New Roman" w:eastAsiaTheme="minorHAnsi" w:hAnsi="Times New Roman"/>
                <w:b/>
              </w:rPr>
            </w:pPr>
            <w:r w:rsidRPr="005346D4">
              <w:rPr>
                <w:rFonts w:ascii="Times New Roman" w:hAnsi="Times New Roman"/>
                <w:b/>
              </w:rPr>
              <w:t>Г. Йошкар-Ола, Республика Марий Эл</w:t>
            </w:r>
          </w:p>
        </w:tc>
        <w:tc>
          <w:tcPr>
            <w:tcW w:w="2175" w:type="dxa"/>
            <w:gridSpan w:val="2"/>
          </w:tcPr>
          <w:p w:rsidR="00A839FB" w:rsidRPr="005346D4" w:rsidRDefault="00A839FB" w:rsidP="00734DB4">
            <w:pPr>
              <w:rPr>
                <w:rFonts w:ascii="Times New Roman" w:eastAsiaTheme="minorHAnsi" w:hAnsi="Times New Roman"/>
                <w:b/>
              </w:rPr>
            </w:pPr>
            <w:r w:rsidRPr="005346D4">
              <w:rPr>
                <w:rFonts w:ascii="Times New Roman" w:hAnsi="Times New Roman"/>
              </w:rPr>
              <w:t>Амбулаторно-поликлиническую помощь, помощь на дому, стоматологическую помощь, стационарная помощь экстренная и плановая, реабилитационно-восстановительное лечение.</w:t>
            </w:r>
          </w:p>
        </w:tc>
        <w:tc>
          <w:tcPr>
            <w:tcW w:w="3864" w:type="dxa"/>
          </w:tcPr>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"Медицинский центр </w:t>
            </w:r>
            <w:proofErr w:type="spellStart"/>
            <w:r w:rsidRPr="005346D4">
              <w:rPr>
                <w:rFonts w:ascii="Times New Roman" w:eastAsiaTheme="minorHAnsi" w:hAnsi="Times New Roman"/>
              </w:rPr>
              <w:t>СитиМед</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Карла Маркса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140)</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"Медицинский центр </w:t>
            </w:r>
            <w:proofErr w:type="spellStart"/>
            <w:r w:rsidRPr="005346D4">
              <w:rPr>
                <w:rFonts w:ascii="Times New Roman" w:eastAsiaTheme="minorHAnsi" w:hAnsi="Times New Roman"/>
              </w:rPr>
              <w:t>СитиМед</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Петрова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14а)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"Медицинский центр </w:t>
            </w:r>
            <w:proofErr w:type="spellStart"/>
            <w:r w:rsidRPr="005346D4">
              <w:rPr>
                <w:rFonts w:ascii="Times New Roman" w:eastAsiaTheme="minorHAnsi" w:hAnsi="Times New Roman"/>
              </w:rPr>
              <w:t>СитиМед</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Лобачевского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"Медицинский центр на </w:t>
            </w:r>
            <w:proofErr w:type="spellStart"/>
            <w:r w:rsidRPr="005346D4">
              <w:rPr>
                <w:rFonts w:ascii="Times New Roman" w:eastAsiaTheme="minorHAnsi" w:hAnsi="Times New Roman"/>
              </w:rPr>
              <w:t>Кырли</w:t>
            </w:r>
            <w:proofErr w:type="spellEnd"/>
            <w:r w:rsidRPr="005346D4">
              <w:rPr>
                <w:rFonts w:ascii="Times New Roman" w:eastAsiaTheme="minorHAnsi" w:hAnsi="Times New Roman"/>
              </w:rPr>
              <w:t xml:space="preserve">" Айболит на </w:t>
            </w:r>
            <w:proofErr w:type="spellStart"/>
            <w:r w:rsidRPr="005346D4">
              <w:rPr>
                <w:rFonts w:ascii="Times New Roman" w:eastAsiaTheme="minorHAnsi" w:hAnsi="Times New Roman"/>
              </w:rPr>
              <w:t>Кырли</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w:t>
            </w:r>
            <w:proofErr w:type="spellStart"/>
            <w:r w:rsidRPr="005346D4">
              <w:rPr>
                <w:rFonts w:ascii="Times New Roman" w:eastAsiaTheme="minorHAnsi" w:hAnsi="Times New Roman"/>
              </w:rPr>
              <w:t>Йывана</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Кырли</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15)</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"Медицинский центр Айболит"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Пролетарская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46)</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"Медицинский центр Айболит-2"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Кирова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13)</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"Модуль-Сервис плюс" клиника </w:t>
            </w:r>
            <w:proofErr w:type="spellStart"/>
            <w:r w:rsidRPr="005346D4">
              <w:rPr>
                <w:rFonts w:ascii="Times New Roman" w:eastAsiaTheme="minorHAnsi" w:hAnsi="Times New Roman"/>
              </w:rPr>
              <w:t>Здраваки</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w:t>
            </w:r>
            <w:proofErr w:type="spellStart"/>
            <w:r w:rsidRPr="005346D4">
              <w:rPr>
                <w:rFonts w:ascii="Times New Roman" w:eastAsiaTheme="minorHAnsi" w:hAnsi="Times New Roman"/>
              </w:rPr>
              <w:t>Йывана</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Кырли</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21а)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"ЛАБ12" </w:t>
            </w:r>
            <w:proofErr w:type="spellStart"/>
            <w:r w:rsidRPr="005346D4">
              <w:rPr>
                <w:rFonts w:ascii="Times New Roman" w:eastAsiaTheme="minorHAnsi" w:hAnsi="Times New Roman"/>
              </w:rPr>
              <w:t>Амелик</w:t>
            </w:r>
            <w:proofErr w:type="spellEnd"/>
            <w:r w:rsidRPr="005346D4">
              <w:rPr>
                <w:rFonts w:ascii="Times New Roman" w:eastAsiaTheme="minorHAnsi" w:hAnsi="Times New Roman"/>
              </w:rPr>
              <w:t xml:space="preserve"> и </w:t>
            </w:r>
            <w:proofErr w:type="spellStart"/>
            <w:r w:rsidRPr="005346D4">
              <w:rPr>
                <w:rFonts w:ascii="Times New Roman" w:eastAsiaTheme="minorHAnsi" w:hAnsi="Times New Roman"/>
              </w:rPr>
              <w:t>Инвитро</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Подольских курсантов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16)</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"ЛАБ12" </w:t>
            </w:r>
            <w:proofErr w:type="spellStart"/>
            <w:r w:rsidRPr="005346D4">
              <w:rPr>
                <w:rFonts w:ascii="Times New Roman" w:eastAsiaTheme="minorHAnsi" w:hAnsi="Times New Roman"/>
              </w:rPr>
              <w:t>Амелик</w:t>
            </w:r>
            <w:proofErr w:type="spellEnd"/>
            <w:r w:rsidRPr="005346D4">
              <w:rPr>
                <w:rFonts w:ascii="Times New Roman" w:eastAsiaTheme="minorHAnsi" w:hAnsi="Times New Roman"/>
              </w:rPr>
              <w:t xml:space="preserve"> и </w:t>
            </w:r>
            <w:proofErr w:type="spellStart"/>
            <w:r w:rsidRPr="005346D4">
              <w:rPr>
                <w:rFonts w:ascii="Times New Roman" w:eastAsiaTheme="minorHAnsi" w:hAnsi="Times New Roman"/>
              </w:rPr>
              <w:t>Инвитро</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Советская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103)</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"ЛАБ12" </w:t>
            </w:r>
            <w:proofErr w:type="spellStart"/>
            <w:r w:rsidRPr="005346D4">
              <w:rPr>
                <w:rFonts w:ascii="Times New Roman" w:eastAsiaTheme="minorHAnsi" w:hAnsi="Times New Roman"/>
              </w:rPr>
              <w:t>Амелик</w:t>
            </w:r>
            <w:proofErr w:type="spellEnd"/>
            <w:r w:rsidRPr="005346D4">
              <w:rPr>
                <w:rFonts w:ascii="Times New Roman" w:eastAsiaTheme="minorHAnsi" w:hAnsi="Times New Roman"/>
              </w:rPr>
              <w:t xml:space="preserve"> и </w:t>
            </w:r>
            <w:proofErr w:type="spellStart"/>
            <w:r w:rsidRPr="005346D4">
              <w:rPr>
                <w:rFonts w:ascii="Times New Roman" w:eastAsiaTheme="minorHAnsi" w:hAnsi="Times New Roman"/>
              </w:rPr>
              <w:t>Инвитро</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Советская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105)</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"ЛАБ12" </w:t>
            </w:r>
            <w:proofErr w:type="spellStart"/>
            <w:r w:rsidRPr="005346D4">
              <w:rPr>
                <w:rFonts w:ascii="Times New Roman" w:eastAsiaTheme="minorHAnsi" w:hAnsi="Times New Roman"/>
              </w:rPr>
              <w:t>Инвитро</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w:t>
            </w:r>
            <w:proofErr w:type="spellStart"/>
            <w:r w:rsidRPr="005346D4">
              <w:rPr>
                <w:rFonts w:ascii="Times New Roman" w:eastAsiaTheme="minorHAnsi" w:hAnsi="Times New Roman"/>
              </w:rPr>
              <w:t>Чернякова</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"Сияние Йошкар-Ола"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Димитрова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44, Литер 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"КЛИНИКА №1"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Пролетарская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14, Литер А2)</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lastRenderedPageBreak/>
              <w:t xml:space="preserve">ООО "Здравствуйте"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Комсомольская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92/1)</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"Центр здоровья и красоты "</w:t>
            </w:r>
            <w:proofErr w:type="spellStart"/>
            <w:r w:rsidRPr="005346D4">
              <w:rPr>
                <w:rFonts w:ascii="Times New Roman" w:eastAsiaTheme="minorHAnsi" w:hAnsi="Times New Roman"/>
              </w:rPr>
              <w:t>Ромбус</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Комсомольская </w:t>
            </w:r>
            <w:proofErr w:type="spellStart"/>
            <w:r w:rsidRPr="005346D4">
              <w:rPr>
                <w:rFonts w:ascii="Times New Roman" w:eastAsiaTheme="minorHAnsi" w:hAnsi="Times New Roman"/>
              </w:rPr>
              <w:t>пл</w:t>
            </w:r>
            <w:proofErr w:type="spellEnd"/>
            <w:r w:rsidRPr="005346D4">
              <w:rPr>
                <w:rFonts w:ascii="Times New Roman" w:eastAsiaTheme="minorHAnsi" w:hAnsi="Times New Roman"/>
              </w:rPr>
              <w:t>, 122)</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Медцентр "Единица Плюс"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Красноармейская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61А)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"Медицинский центр "Здоровье"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Мира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70, помещение 1)</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ИП Лукьянова </w:t>
            </w:r>
            <w:proofErr w:type="spellStart"/>
            <w:r w:rsidRPr="005346D4">
              <w:rPr>
                <w:rFonts w:ascii="Times New Roman" w:eastAsiaTheme="minorHAnsi" w:hAnsi="Times New Roman"/>
              </w:rPr>
              <w:t>Люцина</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Файзрахмановна</w:t>
            </w:r>
            <w:proofErr w:type="spellEnd"/>
            <w:r w:rsidRPr="005346D4">
              <w:rPr>
                <w:rFonts w:ascii="Times New Roman" w:eastAsiaTheme="minorHAnsi" w:hAnsi="Times New Roman"/>
              </w:rPr>
              <w:t xml:space="preserve"> Медицинский центр «Счастье»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w:t>
            </w:r>
            <w:proofErr w:type="spellStart"/>
            <w:r w:rsidRPr="005346D4">
              <w:rPr>
                <w:rFonts w:ascii="Times New Roman" w:eastAsiaTheme="minorHAnsi" w:hAnsi="Times New Roman"/>
              </w:rPr>
              <w:t>Эшкинина</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10)</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"Медицинский КДЦ "Афалина"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Волкова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89)</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"Радуга"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Советская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110)</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"Эстетик"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Машиностроителей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61, лит. 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"Медицинская диагностика" медцентр «Резонанс»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Карла Либкнехта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106В)</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Ситилаб</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w:t>
            </w:r>
            <w:proofErr w:type="spellStart"/>
            <w:r w:rsidRPr="005346D4">
              <w:rPr>
                <w:rFonts w:ascii="Times New Roman" w:eastAsiaTheme="minorHAnsi" w:hAnsi="Times New Roman"/>
              </w:rPr>
              <w:t>Эшкинина</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23)</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ГБУ РМЭ "Республиканская клиническая больница"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Осипенко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xml:space="preserve">, 33 </w:t>
            </w:r>
            <w:proofErr w:type="spellStart"/>
            <w:r w:rsidRPr="005346D4">
              <w:rPr>
                <w:rFonts w:ascii="Times New Roman" w:eastAsiaTheme="minorHAnsi" w:hAnsi="Times New Roman"/>
              </w:rPr>
              <w:t>ли</w:t>
            </w:r>
            <w:proofErr w:type="gramStart"/>
            <w:r w:rsidRPr="005346D4">
              <w:rPr>
                <w:rFonts w:ascii="Times New Roman" w:eastAsiaTheme="minorHAnsi" w:hAnsi="Times New Roman"/>
              </w:rPr>
              <w:t>.А</w:t>
            </w:r>
            <w:proofErr w:type="spellEnd"/>
            <w:proofErr w:type="gramEnd"/>
            <w:r w:rsidRPr="005346D4">
              <w:rPr>
                <w:rFonts w:ascii="Times New Roman" w:eastAsiaTheme="minorHAnsi" w:hAnsi="Times New Roman"/>
              </w:rPr>
              <w:t>, А1)</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ГБУ РМЭ "Поликлиника №1 г. Йошкар-Олы"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Гагарина </w:t>
            </w:r>
            <w:proofErr w:type="spellStart"/>
            <w:r w:rsidRPr="005346D4">
              <w:rPr>
                <w:rFonts w:ascii="Times New Roman" w:eastAsiaTheme="minorHAnsi" w:hAnsi="Times New Roman"/>
              </w:rPr>
              <w:t>пр-кт</w:t>
            </w:r>
            <w:proofErr w:type="spellEnd"/>
            <w:r w:rsidRPr="005346D4">
              <w:rPr>
                <w:rFonts w:ascii="Times New Roman" w:eastAsiaTheme="minorHAnsi" w:hAnsi="Times New Roman"/>
              </w:rPr>
              <w:t>, 15)</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ГБУ РМЭ "Республиканский клинический госпиталь ветеранов войн"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Осипенко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24)</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ГБУ РМЭ "Поликлиника №4 г. Йошкар-Олы"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Прохорова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18, 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ГБУ РМЭ "Перинатальный центр"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г. Йошкар-Ола, Победы б-р, 19)</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ГБУ РМЭ "Республиканский центр по профилактике и борьбе со СПИД и инфекционными заболеваниями"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Дружбы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95)</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ГБУ РМЭ "Медсанчасть № 1"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г. Йошкар-Ола, ул. Машиностроителей, д.32)</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ГБУ РМЭ "Йошкар-Олинская городская клиническая больница"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г. Йошкар-Ола, ул. Либкнехта, д.55)</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lastRenderedPageBreak/>
              <w:t xml:space="preserve">ООО "АЛЛ </w:t>
            </w:r>
            <w:proofErr w:type="spellStart"/>
            <w:r w:rsidRPr="005346D4">
              <w:rPr>
                <w:rFonts w:ascii="Times New Roman" w:eastAsiaTheme="minorHAnsi" w:hAnsi="Times New Roman"/>
              </w:rPr>
              <w:t>Дента</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г. Йошкар-Ола, Победы б-р, 35)</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"Медиа-Стом Бэби"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w:t>
            </w:r>
            <w:proofErr w:type="spellStart"/>
            <w:r w:rsidRPr="005346D4">
              <w:rPr>
                <w:rFonts w:ascii="Times New Roman" w:eastAsiaTheme="minorHAnsi" w:hAnsi="Times New Roman"/>
              </w:rPr>
              <w:t>Чавайна</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б-р</w:t>
            </w:r>
            <w:proofErr w:type="spellEnd"/>
            <w:r w:rsidRPr="005346D4">
              <w:rPr>
                <w:rFonts w:ascii="Times New Roman" w:eastAsiaTheme="minorHAnsi" w:hAnsi="Times New Roman"/>
              </w:rPr>
              <w:t>, 41а, пом.3)</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"Семейная стоматология"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Васильева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8)</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"Семейная стоматология"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Петрова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18в)</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"Поволжье"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Машиностроителей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8г)</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Новодент</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Льва Толстого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47)</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"Центр эстетической стоматологии "</w:t>
            </w:r>
            <w:proofErr w:type="spellStart"/>
            <w:r w:rsidRPr="005346D4">
              <w:rPr>
                <w:rFonts w:ascii="Times New Roman" w:eastAsiaTheme="minorHAnsi" w:hAnsi="Times New Roman"/>
              </w:rPr>
              <w:t>Дентал</w:t>
            </w:r>
            <w:proofErr w:type="spellEnd"/>
            <w:r w:rsidRPr="005346D4">
              <w:rPr>
                <w:rFonts w:ascii="Times New Roman" w:eastAsiaTheme="minorHAnsi" w:hAnsi="Times New Roman"/>
              </w:rPr>
              <w:t xml:space="preserve"> студия"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Карла Либкнехта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57А)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ИП </w:t>
            </w:r>
            <w:proofErr w:type="spellStart"/>
            <w:r w:rsidRPr="005346D4">
              <w:rPr>
                <w:rFonts w:ascii="Times New Roman" w:eastAsiaTheme="minorHAnsi" w:hAnsi="Times New Roman"/>
              </w:rPr>
              <w:t>Юманов</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ОлегДемьянович</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Пролетарская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46А)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ИП Гурьева Ольга Александровна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Лермонтова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31, лит. А1, поз. 5-14, 16-20 первого этажа)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"Жемчужина"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w:t>
            </w:r>
            <w:proofErr w:type="spellStart"/>
            <w:r w:rsidRPr="005346D4">
              <w:rPr>
                <w:rFonts w:ascii="Times New Roman" w:eastAsiaTheme="minorHAnsi" w:hAnsi="Times New Roman"/>
              </w:rPr>
              <w:t>Чавайна</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б-р</w:t>
            </w:r>
            <w:proofErr w:type="spellEnd"/>
            <w:r w:rsidRPr="005346D4">
              <w:rPr>
                <w:rFonts w:ascii="Times New Roman" w:eastAsiaTheme="minorHAnsi" w:hAnsi="Times New Roman"/>
              </w:rPr>
              <w:t>, 20Б)</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Евродент</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г. Йошкар-Ола, ул. Лермонтова, д.31)</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Астрадент</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Советская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97)</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Салус</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Ленинский </w:t>
            </w:r>
            <w:proofErr w:type="spellStart"/>
            <w:r w:rsidRPr="005346D4">
              <w:rPr>
                <w:rFonts w:ascii="Times New Roman" w:eastAsiaTheme="minorHAnsi" w:hAnsi="Times New Roman"/>
              </w:rPr>
              <w:t>пр-кт</w:t>
            </w:r>
            <w:proofErr w:type="spellEnd"/>
            <w:r w:rsidRPr="005346D4">
              <w:rPr>
                <w:rFonts w:ascii="Times New Roman" w:eastAsiaTheme="minorHAnsi" w:hAnsi="Times New Roman"/>
              </w:rPr>
              <w:t>, 71, литер 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Салус</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Советская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173, Литер А2, поз. 1-24)</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Дентал</w:t>
            </w:r>
            <w:proofErr w:type="spellEnd"/>
            <w:r w:rsidRPr="005346D4">
              <w:rPr>
                <w:rFonts w:ascii="Times New Roman" w:eastAsiaTheme="minorHAnsi" w:hAnsi="Times New Roman"/>
              </w:rPr>
              <w:t xml:space="preserve"> Мед"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Ленинский </w:t>
            </w:r>
            <w:proofErr w:type="spellStart"/>
            <w:r w:rsidRPr="005346D4">
              <w:rPr>
                <w:rFonts w:ascii="Times New Roman" w:eastAsiaTheme="minorHAnsi" w:hAnsi="Times New Roman"/>
              </w:rPr>
              <w:t>пр-кт</w:t>
            </w:r>
            <w:proofErr w:type="spellEnd"/>
            <w:r w:rsidRPr="005346D4">
              <w:rPr>
                <w:rFonts w:ascii="Times New Roman" w:eastAsiaTheme="minorHAnsi" w:hAnsi="Times New Roman"/>
              </w:rPr>
              <w:t>, 58)</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"Дента-Люкс" стоматология «Улыбка»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г. Йошкар-Ола, ул. Пушкина, д.38)</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Стома-Двор</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Красноармейская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107)</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Стома-Двор</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Свердлова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52, А, А1)</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"Сан"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Комсомольская </w:t>
            </w:r>
            <w:proofErr w:type="spellStart"/>
            <w:r w:rsidRPr="005346D4">
              <w:rPr>
                <w:rFonts w:ascii="Times New Roman" w:eastAsiaTheme="minorHAnsi" w:hAnsi="Times New Roman"/>
              </w:rPr>
              <w:t>пл</w:t>
            </w:r>
            <w:proofErr w:type="spellEnd"/>
            <w:r w:rsidRPr="005346D4">
              <w:rPr>
                <w:rFonts w:ascii="Times New Roman" w:eastAsiaTheme="minorHAnsi" w:hAnsi="Times New Roman"/>
              </w:rPr>
              <w:t>, 145)</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"Дента плюс"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Ленинский </w:t>
            </w:r>
            <w:proofErr w:type="spellStart"/>
            <w:r w:rsidRPr="005346D4">
              <w:rPr>
                <w:rFonts w:ascii="Times New Roman" w:eastAsiaTheme="minorHAnsi" w:hAnsi="Times New Roman"/>
              </w:rPr>
              <w:t>пр-кт</w:t>
            </w:r>
            <w:proofErr w:type="spellEnd"/>
            <w:r w:rsidRPr="005346D4">
              <w:rPr>
                <w:rFonts w:ascii="Times New Roman" w:eastAsiaTheme="minorHAnsi" w:hAnsi="Times New Roman"/>
              </w:rPr>
              <w:t>, 19)</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"Доктор </w:t>
            </w:r>
            <w:proofErr w:type="spellStart"/>
            <w:r w:rsidRPr="005346D4">
              <w:rPr>
                <w:rFonts w:ascii="Times New Roman" w:eastAsiaTheme="minorHAnsi" w:hAnsi="Times New Roman"/>
              </w:rPr>
              <w:t>Дент</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Кирова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11в)</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Интерстом</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Пролетарская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46)</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НовоДент</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w:t>
            </w:r>
            <w:r w:rsidRPr="005346D4">
              <w:rPr>
                <w:rFonts w:ascii="Times New Roman" w:eastAsiaTheme="minorHAnsi" w:hAnsi="Times New Roman"/>
              </w:rPr>
              <w:lastRenderedPageBreak/>
              <w:t xml:space="preserve">Йошкар-Ола, Льва Толстого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47)</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"ЭНИГМА"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Советская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141Б, пом.2)</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"Пять М"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Комсомольская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125)</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Медиа-Стом</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w:t>
            </w:r>
            <w:proofErr w:type="spellStart"/>
            <w:r w:rsidRPr="005346D4">
              <w:rPr>
                <w:rFonts w:ascii="Times New Roman" w:eastAsiaTheme="minorHAnsi" w:hAnsi="Times New Roman"/>
              </w:rPr>
              <w:t>Чавайна</w:t>
            </w:r>
            <w:proofErr w:type="spellEnd"/>
            <w:r w:rsidRPr="005346D4">
              <w:rPr>
                <w:rFonts w:ascii="Times New Roman" w:eastAsiaTheme="minorHAnsi" w:hAnsi="Times New Roman"/>
              </w:rPr>
              <w:t xml:space="preserve"> </w:t>
            </w:r>
            <w:proofErr w:type="spellStart"/>
            <w:r w:rsidRPr="005346D4">
              <w:rPr>
                <w:rFonts w:ascii="Times New Roman" w:eastAsiaTheme="minorHAnsi" w:hAnsi="Times New Roman"/>
              </w:rPr>
              <w:t>б-р</w:t>
            </w:r>
            <w:proofErr w:type="spellEnd"/>
            <w:r w:rsidRPr="005346D4">
              <w:rPr>
                <w:rFonts w:ascii="Times New Roman" w:eastAsiaTheme="minorHAnsi" w:hAnsi="Times New Roman"/>
              </w:rPr>
              <w:t>., д.45а)</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Медицинский центр "КАНОН"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г. Йошкар-Ола, ул. Первомайская, д.100)</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"Клиника семейной стоматологии"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Медицинская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10б)</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ИП Зверев Дмитрий Федорович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Кирова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11 В, 1)</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ООО "Семейная стоматология"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Медицинская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10-Б)</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ООО "</w:t>
            </w:r>
            <w:proofErr w:type="spellStart"/>
            <w:r w:rsidRPr="005346D4">
              <w:rPr>
                <w:rFonts w:ascii="Times New Roman" w:eastAsiaTheme="minorHAnsi" w:hAnsi="Times New Roman"/>
              </w:rPr>
              <w:t>Альфа-Дент</w:t>
            </w:r>
            <w:proofErr w:type="spellEnd"/>
            <w:r w:rsidRPr="005346D4">
              <w:rPr>
                <w:rFonts w:ascii="Times New Roman" w:eastAsiaTheme="minorHAnsi" w:hAnsi="Times New Roman"/>
              </w:rPr>
              <w:t xml:space="preserve">"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Панфилова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33)</w:t>
            </w:r>
          </w:p>
          <w:p w:rsidR="00A839FB" w:rsidRPr="005346D4" w:rsidRDefault="00A839FB" w:rsidP="00734DB4">
            <w:pPr>
              <w:spacing w:after="0" w:line="240" w:lineRule="auto"/>
              <w:rPr>
                <w:rFonts w:ascii="Times New Roman" w:eastAsiaTheme="minorHAnsi" w:hAnsi="Times New Roman"/>
              </w:rPr>
            </w:pPr>
            <w:r w:rsidRPr="005346D4">
              <w:rPr>
                <w:rFonts w:ascii="Times New Roman" w:eastAsiaTheme="minorHAnsi" w:hAnsi="Times New Roman"/>
              </w:rPr>
              <w:t xml:space="preserve">ГБУ РМЭ "Стоматологическая поликлиника г. Йошкар-Олы" (Марий Эл </w:t>
            </w:r>
            <w:proofErr w:type="spellStart"/>
            <w:r w:rsidRPr="005346D4">
              <w:rPr>
                <w:rFonts w:ascii="Times New Roman" w:eastAsiaTheme="minorHAnsi" w:hAnsi="Times New Roman"/>
              </w:rPr>
              <w:t>Респ</w:t>
            </w:r>
            <w:proofErr w:type="spellEnd"/>
            <w:r w:rsidRPr="005346D4">
              <w:rPr>
                <w:rFonts w:ascii="Times New Roman" w:eastAsiaTheme="minorHAnsi" w:hAnsi="Times New Roman"/>
              </w:rPr>
              <w:t xml:space="preserve">, г. Йошкар-Ола, Советская </w:t>
            </w:r>
            <w:proofErr w:type="spellStart"/>
            <w:r w:rsidRPr="005346D4">
              <w:rPr>
                <w:rFonts w:ascii="Times New Roman" w:eastAsiaTheme="minorHAnsi" w:hAnsi="Times New Roman"/>
              </w:rPr>
              <w:t>ул</w:t>
            </w:r>
            <w:proofErr w:type="spellEnd"/>
            <w:r w:rsidRPr="005346D4">
              <w:rPr>
                <w:rFonts w:ascii="Times New Roman" w:eastAsiaTheme="minorHAnsi" w:hAnsi="Times New Roman"/>
              </w:rPr>
              <w:t>, 130а)</w:t>
            </w:r>
          </w:p>
        </w:tc>
        <w:tc>
          <w:tcPr>
            <w:tcW w:w="1679" w:type="dxa"/>
          </w:tcPr>
          <w:p w:rsidR="00A839FB" w:rsidRPr="005346D4" w:rsidRDefault="00A839FB" w:rsidP="00734DB4">
            <w:pPr>
              <w:spacing w:after="0" w:line="240" w:lineRule="auto"/>
              <w:rPr>
                <w:rFonts w:ascii="Times New Roman" w:hAnsi="Times New Roman"/>
              </w:rPr>
            </w:pPr>
          </w:p>
        </w:tc>
      </w:tr>
      <w:bookmarkEnd w:id="11"/>
    </w:tbl>
    <w:p w:rsidR="00A839FB" w:rsidRPr="005346D4" w:rsidRDefault="00A839FB" w:rsidP="00A839FB">
      <w:pPr>
        <w:keepLines/>
        <w:autoSpaceDE w:val="0"/>
        <w:autoSpaceDN w:val="0"/>
        <w:adjustRightInd w:val="0"/>
        <w:spacing w:after="0" w:line="240" w:lineRule="auto"/>
        <w:jc w:val="both"/>
        <w:rPr>
          <w:rFonts w:ascii="Times New Roman" w:hAnsi="Times New Roman"/>
          <w:i/>
          <w:highlight w:val="yellow"/>
        </w:rPr>
      </w:pPr>
    </w:p>
    <w:p w:rsidR="00A839FB" w:rsidRPr="005346D4" w:rsidRDefault="00A839FB" w:rsidP="00A839FB">
      <w:pPr>
        <w:widowControl w:val="0"/>
        <w:autoSpaceDE w:val="0"/>
        <w:autoSpaceDN w:val="0"/>
        <w:adjustRightInd w:val="0"/>
        <w:spacing w:after="0" w:line="240" w:lineRule="auto"/>
        <w:jc w:val="center"/>
        <w:rPr>
          <w:rFonts w:ascii="Times New Roman" w:hAnsi="Times New Roman"/>
          <w:b/>
        </w:rPr>
      </w:pPr>
    </w:p>
    <w:p w:rsidR="00A839FB" w:rsidRPr="005346D4" w:rsidRDefault="00A839FB" w:rsidP="00A839FB">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 xml:space="preserve">Часть 6. </w:t>
      </w:r>
      <w:bookmarkStart w:id="12" w:name="_Hlk182818110"/>
      <w:r w:rsidRPr="005346D4">
        <w:rPr>
          <w:rFonts w:ascii="Times New Roman" w:hAnsi="Times New Roman"/>
          <w:b/>
        </w:rPr>
        <w:t>Предложения участника закупки по дополнительным медицинским учреждениям</w:t>
      </w:r>
      <w:bookmarkEnd w:id="12"/>
    </w:p>
    <w:p w:rsidR="00A839FB" w:rsidRPr="005346D4" w:rsidRDefault="00A839FB" w:rsidP="00A839FB">
      <w:pPr>
        <w:widowControl w:val="0"/>
        <w:autoSpaceDE w:val="0"/>
        <w:autoSpaceDN w:val="0"/>
        <w:adjustRightInd w:val="0"/>
        <w:spacing w:after="0" w:line="240" w:lineRule="auto"/>
        <w:rPr>
          <w:rStyle w:val="rvts9"/>
          <w:i/>
          <w:sz w:val="22"/>
          <w:szCs w:val="22"/>
        </w:rPr>
      </w:pPr>
      <w:bookmarkStart w:id="13" w:name="_Hlk182818133"/>
    </w:p>
    <w:p w:rsidR="00A839FB" w:rsidRPr="005346D4" w:rsidRDefault="00A839FB" w:rsidP="00A839FB">
      <w:pPr>
        <w:widowControl w:val="0"/>
        <w:autoSpaceDE w:val="0"/>
        <w:autoSpaceDN w:val="0"/>
        <w:adjustRightInd w:val="0"/>
        <w:spacing w:after="0" w:line="240" w:lineRule="auto"/>
        <w:rPr>
          <w:rFonts w:ascii="Times New Roman" w:hAnsi="Times New Roman"/>
          <w:i/>
        </w:rPr>
      </w:pPr>
      <w:r w:rsidRPr="005346D4">
        <w:rPr>
          <w:rStyle w:val="rvts9"/>
          <w:i/>
          <w:sz w:val="22"/>
          <w:szCs w:val="22"/>
        </w:rPr>
        <w:t>Участник конкурса может указать дополнительные медицинские учреждения для включения в Программы страхования</w:t>
      </w:r>
      <w:bookmarkEnd w:id="13"/>
      <w:r w:rsidRPr="005346D4">
        <w:rPr>
          <w:rStyle w:val="rvts9"/>
          <w:i/>
          <w:sz w:val="22"/>
          <w:szCs w:val="22"/>
        </w:rPr>
        <w:t xml:space="preserve"> </w:t>
      </w:r>
      <w:r w:rsidRPr="005346D4">
        <w:rPr>
          <w:rFonts w:ascii="Times New Roman" w:hAnsi="Times New Roman"/>
          <w:i/>
        </w:rPr>
        <w:t xml:space="preserve">без увеличения стоимости программ. </w:t>
      </w:r>
    </w:p>
    <w:p w:rsidR="00A839FB" w:rsidRPr="005346D4" w:rsidRDefault="00A839FB" w:rsidP="00A839FB">
      <w:pPr>
        <w:widowControl w:val="0"/>
        <w:autoSpaceDE w:val="0"/>
        <w:autoSpaceDN w:val="0"/>
        <w:adjustRightInd w:val="0"/>
        <w:spacing w:after="0" w:line="240" w:lineRule="auto"/>
        <w:jc w:val="center"/>
        <w:rPr>
          <w:rFonts w:ascii="Times New Roman" w:hAnsi="Times New Roman"/>
          <w:b/>
          <w:i/>
        </w:rPr>
      </w:pPr>
    </w:p>
    <w:tbl>
      <w:tblPr>
        <w:tblStyle w:val="a9"/>
        <w:tblW w:w="10458" w:type="dxa"/>
        <w:tblLook w:val="04A0"/>
      </w:tblPr>
      <w:tblGrid>
        <w:gridCol w:w="1374"/>
        <w:gridCol w:w="1691"/>
        <w:gridCol w:w="2108"/>
        <w:gridCol w:w="3897"/>
        <w:gridCol w:w="1388"/>
      </w:tblGrid>
      <w:tr w:rsidR="00A839FB" w:rsidRPr="005346D4" w:rsidTr="00734DB4">
        <w:tc>
          <w:tcPr>
            <w:tcW w:w="876" w:type="dxa"/>
          </w:tcPr>
          <w:p w:rsidR="00A839FB" w:rsidRPr="005346D4" w:rsidRDefault="00A839FB" w:rsidP="00734DB4">
            <w:pPr>
              <w:spacing w:after="0" w:line="240" w:lineRule="auto"/>
              <w:rPr>
                <w:rFonts w:ascii="Times New Roman" w:hAnsi="Times New Roman"/>
                <w:b/>
              </w:rPr>
            </w:pPr>
            <w:r w:rsidRPr="005346D4">
              <w:rPr>
                <w:rFonts w:ascii="Times New Roman" w:hAnsi="Times New Roman"/>
                <w:b/>
              </w:rPr>
              <w:t>№ п/п</w:t>
            </w:r>
          </w:p>
        </w:tc>
        <w:tc>
          <w:tcPr>
            <w:tcW w:w="1743" w:type="dxa"/>
          </w:tcPr>
          <w:p w:rsidR="00A839FB" w:rsidRPr="005346D4" w:rsidRDefault="00A839FB" w:rsidP="00734DB4">
            <w:pPr>
              <w:spacing w:after="0" w:line="240" w:lineRule="auto"/>
              <w:rPr>
                <w:rFonts w:ascii="Times New Roman" w:hAnsi="Times New Roman"/>
                <w:b/>
              </w:rPr>
            </w:pPr>
            <w:r w:rsidRPr="005346D4">
              <w:rPr>
                <w:rFonts w:ascii="Times New Roman" w:hAnsi="Times New Roman"/>
                <w:b/>
              </w:rPr>
              <w:t>Программа</w:t>
            </w:r>
          </w:p>
        </w:tc>
        <w:tc>
          <w:tcPr>
            <w:tcW w:w="2200" w:type="dxa"/>
          </w:tcPr>
          <w:p w:rsidR="00A839FB" w:rsidRPr="005346D4" w:rsidRDefault="00A839FB" w:rsidP="00734DB4">
            <w:pPr>
              <w:spacing w:after="0" w:line="240" w:lineRule="auto"/>
              <w:rPr>
                <w:rFonts w:ascii="Times New Roman" w:hAnsi="Times New Roman"/>
                <w:b/>
              </w:rPr>
            </w:pPr>
            <w:r w:rsidRPr="005346D4">
              <w:rPr>
                <w:rFonts w:ascii="Times New Roman" w:hAnsi="Times New Roman"/>
                <w:b/>
              </w:rPr>
              <w:t>Вид медицинской помощи</w:t>
            </w:r>
          </w:p>
        </w:tc>
        <w:tc>
          <w:tcPr>
            <w:tcW w:w="4248" w:type="dxa"/>
          </w:tcPr>
          <w:p w:rsidR="00A839FB" w:rsidRPr="005346D4" w:rsidRDefault="00A839FB" w:rsidP="00734DB4">
            <w:pPr>
              <w:spacing w:after="0" w:line="240" w:lineRule="auto"/>
              <w:rPr>
                <w:rFonts w:ascii="Times New Roman" w:hAnsi="Times New Roman"/>
                <w:b/>
              </w:rPr>
            </w:pPr>
            <w:r w:rsidRPr="005346D4">
              <w:rPr>
                <w:rFonts w:ascii="Times New Roman" w:hAnsi="Times New Roman"/>
                <w:b/>
              </w:rPr>
              <w:t>Наименование, адрес</w:t>
            </w:r>
          </w:p>
        </w:tc>
        <w:tc>
          <w:tcPr>
            <w:tcW w:w="1391" w:type="dxa"/>
          </w:tcPr>
          <w:p w:rsidR="00A839FB" w:rsidRPr="005346D4" w:rsidRDefault="00A839FB" w:rsidP="00734DB4">
            <w:pPr>
              <w:spacing w:after="0" w:line="240" w:lineRule="auto"/>
              <w:rPr>
                <w:rFonts w:ascii="Times New Roman" w:hAnsi="Times New Roman"/>
                <w:b/>
              </w:rPr>
            </w:pPr>
            <w:r w:rsidRPr="005346D4">
              <w:rPr>
                <w:rFonts w:ascii="Times New Roman" w:hAnsi="Times New Roman"/>
                <w:b/>
              </w:rPr>
              <w:t>Тип доступа (прямой / через пульт)</w:t>
            </w:r>
          </w:p>
        </w:tc>
      </w:tr>
      <w:tr w:rsidR="00A839FB" w:rsidRPr="005346D4" w:rsidTr="00734DB4">
        <w:tc>
          <w:tcPr>
            <w:tcW w:w="876" w:type="dxa"/>
          </w:tcPr>
          <w:p w:rsidR="00A839FB" w:rsidRPr="005346D4" w:rsidRDefault="00A839FB" w:rsidP="00734DB4">
            <w:pPr>
              <w:spacing w:after="0" w:line="240" w:lineRule="auto"/>
              <w:rPr>
                <w:rFonts w:ascii="Times New Roman" w:hAnsi="Times New Roman"/>
              </w:rPr>
            </w:pPr>
            <w:r w:rsidRPr="005346D4">
              <w:rPr>
                <w:rFonts w:ascii="Times New Roman" w:hAnsi="Times New Roman"/>
              </w:rPr>
              <w:t>Заполняется участником закупки</w:t>
            </w:r>
          </w:p>
        </w:tc>
        <w:tc>
          <w:tcPr>
            <w:tcW w:w="1743" w:type="dxa"/>
          </w:tcPr>
          <w:p w:rsidR="00A839FB" w:rsidRPr="005346D4" w:rsidRDefault="00A839FB" w:rsidP="00734DB4">
            <w:pPr>
              <w:spacing w:after="0" w:line="240" w:lineRule="auto"/>
              <w:rPr>
                <w:rFonts w:ascii="Times New Roman" w:hAnsi="Times New Roman"/>
              </w:rPr>
            </w:pPr>
            <w:r w:rsidRPr="005346D4">
              <w:rPr>
                <w:rFonts w:ascii="Times New Roman" w:hAnsi="Times New Roman"/>
              </w:rPr>
              <w:t>Заполняется участником закупки</w:t>
            </w:r>
          </w:p>
        </w:tc>
        <w:tc>
          <w:tcPr>
            <w:tcW w:w="2200" w:type="dxa"/>
          </w:tcPr>
          <w:p w:rsidR="00A839FB" w:rsidRPr="005346D4" w:rsidRDefault="00A839FB" w:rsidP="00734DB4">
            <w:pPr>
              <w:spacing w:after="0" w:line="240" w:lineRule="auto"/>
              <w:rPr>
                <w:rFonts w:ascii="Times New Roman" w:hAnsi="Times New Roman"/>
              </w:rPr>
            </w:pPr>
            <w:r w:rsidRPr="005346D4">
              <w:rPr>
                <w:rFonts w:ascii="Times New Roman" w:hAnsi="Times New Roman"/>
              </w:rPr>
              <w:t>Заполняется участником закупки</w:t>
            </w:r>
          </w:p>
        </w:tc>
        <w:tc>
          <w:tcPr>
            <w:tcW w:w="4248" w:type="dxa"/>
          </w:tcPr>
          <w:p w:rsidR="00A839FB" w:rsidRPr="005346D4" w:rsidRDefault="00A839FB" w:rsidP="00734DB4">
            <w:pPr>
              <w:spacing w:after="0" w:line="240" w:lineRule="auto"/>
              <w:rPr>
                <w:rFonts w:ascii="Times New Roman" w:hAnsi="Times New Roman"/>
              </w:rPr>
            </w:pPr>
            <w:r w:rsidRPr="005346D4">
              <w:rPr>
                <w:rFonts w:ascii="Times New Roman" w:hAnsi="Times New Roman"/>
              </w:rPr>
              <w:t>Заполняется участником закупки</w:t>
            </w:r>
          </w:p>
        </w:tc>
        <w:tc>
          <w:tcPr>
            <w:tcW w:w="1391" w:type="dxa"/>
          </w:tcPr>
          <w:p w:rsidR="00A839FB" w:rsidRPr="005346D4" w:rsidRDefault="00A839FB" w:rsidP="00734DB4">
            <w:pPr>
              <w:spacing w:after="0" w:line="240" w:lineRule="auto"/>
              <w:rPr>
                <w:rFonts w:ascii="Times New Roman" w:hAnsi="Times New Roman"/>
              </w:rPr>
            </w:pPr>
            <w:r w:rsidRPr="005346D4">
              <w:rPr>
                <w:rFonts w:ascii="Times New Roman" w:hAnsi="Times New Roman"/>
              </w:rPr>
              <w:t>Заполняется участником закупки</w:t>
            </w:r>
          </w:p>
        </w:tc>
      </w:tr>
    </w:tbl>
    <w:p w:rsidR="00A839FB" w:rsidRPr="005346D4" w:rsidRDefault="00A839FB" w:rsidP="00A839FB">
      <w:pPr>
        <w:pageBreakBefore/>
        <w:spacing w:after="0" w:line="240" w:lineRule="auto"/>
        <w:jc w:val="center"/>
        <w:rPr>
          <w:rFonts w:ascii="Times New Roman" w:hAnsi="Times New Roman"/>
          <w:b/>
        </w:rPr>
      </w:pPr>
      <w:r w:rsidRPr="005346D4">
        <w:rPr>
          <w:rFonts w:ascii="Times New Roman" w:hAnsi="Times New Roman"/>
          <w:b/>
        </w:rPr>
        <w:lastRenderedPageBreak/>
        <w:t>РАЗДЕЛ № 3. ПРОЕКТ ДОГОВОРА</w:t>
      </w:r>
    </w:p>
    <w:p w:rsidR="00A839FB" w:rsidRPr="005346D4" w:rsidRDefault="00A839FB" w:rsidP="00A839FB">
      <w:pPr>
        <w:widowControl w:val="0"/>
        <w:spacing w:after="0" w:line="240" w:lineRule="auto"/>
        <w:ind w:firstLine="709"/>
        <w:jc w:val="center"/>
        <w:rPr>
          <w:rFonts w:ascii="Times New Roman" w:hAnsi="Times New Roman"/>
          <w:b/>
          <w:color w:val="000000"/>
          <w:lang w:eastAsia="ru-RU"/>
        </w:rPr>
      </w:pPr>
      <w:bookmarkStart w:id="14" w:name="_Hlk88120204"/>
      <w:r w:rsidRPr="005346D4">
        <w:rPr>
          <w:rFonts w:ascii="Times New Roman" w:hAnsi="Times New Roman"/>
          <w:b/>
          <w:color w:val="000000"/>
        </w:rPr>
        <w:t>ДОГОВОР № ____</w:t>
      </w:r>
    </w:p>
    <w:p w:rsidR="00A839FB" w:rsidRPr="005346D4" w:rsidRDefault="00A839FB" w:rsidP="00A839FB">
      <w:pPr>
        <w:autoSpaceDE w:val="0"/>
        <w:autoSpaceDN w:val="0"/>
        <w:adjustRightInd w:val="0"/>
        <w:spacing w:after="0" w:line="240" w:lineRule="auto"/>
        <w:ind w:firstLine="709"/>
        <w:jc w:val="center"/>
        <w:rPr>
          <w:rFonts w:ascii="Times New Roman" w:hAnsi="Times New Roman"/>
          <w:b/>
        </w:rPr>
      </w:pPr>
      <w:r w:rsidRPr="005346D4">
        <w:rPr>
          <w:rFonts w:ascii="Times New Roman" w:hAnsi="Times New Roman"/>
          <w:b/>
        </w:rPr>
        <w:t>на оказание услуг по добровольному медицинскому страхованию</w:t>
      </w:r>
    </w:p>
    <w:p w:rsidR="00A839FB" w:rsidRPr="005346D4" w:rsidRDefault="00A839FB" w:rsidP="00A839FB">
      <w:pPr>
        <w:suppressAutoHyphens/>
        <w:spacing w:after="0" w:line="240" w:lineRule="auto"/>
        <w:ind w:firstLine="709"/>
        <w:jc w:val="both"/>
        <w:rPr>
          <w:rFonts w:ascii="Times New Roman" w:hAnsi="Times New Roman"/>
          <w:b/>
          <w:color w:val="000000"/>
        </w:rPr>
      </w:pPr>
    </w:p>
    <w:tbl>
      <w:tblPr>
        <w:tblW w:w="10206" w:type="dxa"/>
        <w:tblInd w:w="108" w:type="dxa"/>
        <w:tblLayout w:type="fixed"/>
        <w:tblLook w:val="04A0"/>
      </w:tblPr>
      <w:tblGrid>
        <w:gridCol w:w="3177"/>
        <w:gridCol w:w="7029"/>
      </w:tblGrid>
      <w:tr w:rsidR="00A839FB" w:rsidRPr="005346D4" w:rsidTr="00734DB4">
        <w:tc>
          <w:tcPr>
            <w:tcW w:w="3177" w:type="dxa"/>
            <w:hideMark/>
          </w:tcPr>
          <w:p w:rsidR="00A839FB" w:rsidRPr="005346D4" w:rsidRDefault="00A839FB" w:rsidP="00734DB4">
            <w:pPr>
              <w:pStyle w:val="afa"/>
              <w:suppressAutoHyphens/>
              <w:jc w:val="both"/>
              <w:rPr>
                <w:rFonts w:ascii="Times New Roman" w:hAnsi="Times New Roman"/>
                <w:color w:val="000000"/>
              </w:rPr>
            </w:pPr>
            <w:r w:rsidRPr="005346D4">
              <w:rPr>
                <w:rFonts w:ascii="Times New Roman" w:hAnsi="Times New Roman"/>
                <w:color w:val="000000"/>
              </w:rPr>
              <w:t>г.Йошкар-Ола</w:t>
            </w:r>
          </w:p>
        </w:tc>
        <w:tc>
          <w:tcPr>
            <w:tcW w:w="7029" w:type="dxa"/>
            <w:hideMark/>
          </w:tcPr>
          <w:p w:rsidR="00A839FB" w:rsidRPr="005346D4" w:rsidRDefault="00A839FB" w:rsidP="00734DB4">
            <w:pPr>
              <w:suppressAutoHyphens/>
              <w:spacing w:after="0" w:line="240" w:lineRule="auto"/>
              <w:ind w:firstLine="709"/>
              <w:jc w:val="both"/>
              <w:rPr>
                <w:rFonts w:ascii="Times New Roman" w:hAnsi="Times New Roman"/>
                <w:color w:val="000000"/>
              </w:rPr>
            </w:pPr>
            <w:r w:rsidRPr="005346D4">
              <w:rPr>
                <w:rFonts w:ascii="Times New Roman" w:hAnsi="Times New Roman"/>
                <w:color w:val="000000"/>
              </w:rPr>
              <w:t xml:space="preserve">                                                                  ___________  2025 г.</w:t>
            </w:r>
          </w:p>
        </w:tc>
      </w:tr>
      <w:tr w:rsidR="00A839FB" w:rsidRPr="005346D4" w:rsidTr="00734DB4">
        <w:tc>
          <w:tcPr>
            <w:tcW w:w="3177" w:type="dxa"/>
          </w:tcPr>
          <w:p w:rsidR="00A839FB" w:rsidRPr="005346D4" w:rsidRDefault="00A839FB" w:rsidP="00734DB4">
            <w:pPr>
              <w:pStyle w:val="afa"/>
              <w:suppressAutoHyphens/>
              <w:jc w:val="both"/>
              <w:rPr>
                <w:rFonts w:ascii="Times New Roman" w:hAnsi="Times New Roman"/>
                <w:color w:val="000000"/>
              </w:rPr>
            </w:pPr>
          </w:p>
        </w:tc>
        <w:tc>
          <w:tcPr>
            <w:tcW w:w="7029" w:type="dxa"/>
          </w:tcPr>
          <w:p w:rsidR="00A839FB" w:rsidRPr="005346D4" w:rsidRDefault="00A839FB" w:rsidP="00734DB4">
            <w:pPr>
              <w:suppressAutoHyphens/>
              <w:spacing w:after="0" w:line="240" w:lineRule="auto"/>
              <w:ind w:firstLine="709"/>
              <w:jc w:val="both"/>
              <w:rPr>
                <w:rFonts w:ascii="Times New Roman" w:hAnsi="Times New Roman"/>
                <w:color w:val="000000"/>
              </w:rPr>
            </w:pPr>
          </w:p>
        </w:tc>
      </w:tr>
    </w:tbl>
    <w:p w:rsidR="00A839FB" w:rsidRPr="005346D4" w:rsidRDefault="00A839FB" w:rsidP="00A839FB">
      <w:pPr>
        <w:spacing w:after="0" w:line="240" w:lineRule="auto"/>
        <w:jc w:val="both"/>
        <w:rPr>
          <w:rFonts w:ascii="Times New Roman" w:eastAsia="Times New Roman" w:hAnsi="Times New Roman"/>
          <w:color w:val="000000"/>
          <w:lang w:eastAsia="ru-RU"/>
        </w:rPr>
      </w:pPr>
      <w:r w:rsidRPr="005346D4">
        <w:rPr>
          <w:rFonts w:ascii="Times New Roman" w:hAnsi="Times New Roman"/>
          <w:bCs/>
          <w:color w:val="000000"/>
        </w:rPr>
        <w:t>_______________, именуемое в дальнейшем «Страховщик», в лице  ______________, действующего на основании ____________ от ____________, с одной стороны</w:t>
      </w:r>
      <w:r w:rsidRPr="005346D4">
        <w:rPr>
          <w:rFonts w:ascii="Times New Roman" w:hAnsi="Times New Roman"/>
          <w:color w:val="000000"/>
        </w:rPr>
        <w:t xml:space="preserve">, </w:t>
      </w:r>
      <w:r w:rsidRPr="005346D4">
        <w:rPr>
          <w:rFonts w:ascii="Times New Roman" w:hAnsi="Times New Roman"/>
        </w:rPr>
        <w:t xml:space="preserve">и Акционерное общество «Энергия», </w:t>
      </w:r>
      <w:r w:rsidRPr="005346D4">
        <w:rPr>
          <w:rFonts w:ascii="Times New Roman" w:hAnsi="Times New Roman"/>
          <w:bCs/>
          <w:color w:val="000000"/>
        </w:rPr>
        <w:t xml:space="preserve">именуемое в дальнейшем «Страхователь», в лице </w:t>
      </w:r>
      <w:r w:rsidRPr="005346D4">
        <w:rPr>
          <w:rFonts w:ascii="Times New Roman" w:hAnsi="Times New Roman"/>
          <w:bCs/>
        </w:rPr>
        <w:t>____________, дей</w:t>
      </w:r>
      <w:r w:rsidRPr="005346D4">
        <w:rPr>
          <w:rFonts w:ascii="Times New Roman" w:hAnsi="Times New Roman"/>
          <w:color w:val="000000"/>
        </w:rPr>
        <w:t xml:space="preserve">ствующего на основании </w:t>
      </w:r>
      <w:r w:rsidRPr="005346D4">
        <w:rPr>
          <w:rFonts w:ascii="Times New Roman" w:hAnsi="Times New Roman"/>
          <w:snapToGrid w:val="0"/>
        </w:rPr>
        <w:t xml:space="preserve">________, </w:t>
      </w:r>
      <w:r w:rsidRPr="005346D4">
        <w:rPr>
          <w:rFonts w:ascii="Times New Roman" w:hAnsi="Times New Roman"/>
          <w:color w:val="000000"/>
        </w:rPr>
        <w:t xml:space="preserve">с другой стороны, </w:t>
      </w:r>
      <w:r w:rsidRPr="005346D4">
        <w:rPr>
          <w:rFonts w:ascii="Times New Roman" w:eastAsia="Times New Roman" w:hAnsi="Times New Roman"/>
          <w:color w:val="000000"/>
          <w:lang w:eastAsia="ru-RU"/>
        </w:rPr>
        <w:t>вместе именуемые «Стороны», в соответствии с Федеральным законом от 18.07.2011 № 223-ФЗ «О закупках товаров, работ, услуг отдельными видами юридических лиц», по результатам проведенного конкурса в электронной форме, на основании Протокола от ___________ № ____________, заключили настоящий Договор (далее – Договор) о нижеследующем:</w:t>
      </w:r>
    </w:p>
    <w:p w:rsidR="00A839FB" w:rsidRPr="005346D4" w:rsidRDefault="00A839FB" w:rsidP="00A839FB">
      <w:pPr>
        <w:pStyle w:val="ae"/>
        <w:tabs>
          <w:tab w:val="left" w:pos="8640"/>
        </w:tabs>
        <w:suppressAutoHyphens/>
        <w:spacing w:after="0" w:line="240" w:lineRule="auto"/>
        <w:ind w:firstLine="709"/>
        <w:rPr>
          <w:rFonts w:ascii="Times New Roman" w:hAnsi="Times New Roman"/>
          <w:color w:val="000000"/>
        </w:rPr>
      </w:pPr>
    </w:p>
    <w:p w:rsidR="00A839FB" w:rsidRPr="005346D4" w:rsidRDefault="00A839FB" w:rsidP="00A839FB">
      <w:pPr>
        <w:numPr>
          <w:ilvl w:val="0"/>
          <w:numId w:val="28"/>
        </w:numPr>
        <w:suppressAutoHyphens/>
        <w:spacing w:after="0" w:line="240" w:lineRule="auto"/>
        <w:jc w:val="center"/>
        <w:rPr>
          <w:rFonts w:ascii="Times New Roman" w:eastAsia="Times New Roman" w:hAnsi="Times New Roman"/>
          <w:b/>
          <w:color w:val="000000"/>
          <w:lang w:eastAsia="ru-RU"/>
        </w:rPr>
      </w:pPr>
      <w:r w:rsidRPr="005346D4">
        <w:rPr>
          <w:rFonts w:ascii="Times New Roman" w:eastAsia="Times New Roman" w:hAnsi="Times New Roman"/>
          <w:b/>
          <w:color w:val="000000"/>
          <w:lang w:eastAsia="ru-RU"/>
        </w:rPr>
        <w:t>ПРЕДМЕТ ДОГОВОРА</w:t>
      </w:r>
    </w:p>
    <w:p w:rsidR="00A839FB" w:rsidRPr="005346D4" w:rsidRDefault="00A839FB" w:rsidP="00A839FB">
      <w:pPr>
        <w:suppressAutoHyphens/>
        <w:spacing w:after="0" w:line="240" w:lineRule="auto"/>
        <w:ind w:firstLine="709"/>
        <w:jc w:val="center"/>
        <w:rPr>
          <w:rFonts w:ascii="Times New Roman" w:eastAsia="Times New Roman" w:hAnsi="Times New Roman"/>
          <w:b/>
          <w:color w:val="000000"/>
          <w:lang w:eastAsia="ru-RU"/>
        </w:rPr>
      </w:pPr>
    </w:p>
    <w:p w:rsidR="007B28CA" w:rsidRPr="005346D4" w:rsidRDefault="007B28CA" w:rsidP="007B28CA">
      <w:pPr>
        <w:pStyle w:val="2f2"/>
        <w:numPr>
          <w:ilvl w:val="1"/>
          <w:numId w:val="11"/>
        </w:numPr>
        <w:tabs>
          <w:tab w:val="num" w:pos="1418"/>
        </w:tabs>
        <w:suppressAutoHyphens/>
        <w:spacing w:after="0" w:line="240" w:lineRule="auto"/>
        <w:ind w:left="0" w:firstLine="709"/>
        <w:jc w:val="both"/>
        <w:rPr>
          <w:color w:val="000000"/>
          <w:sz w:val="22"/>
          <w:szCs w:val="22"/>
        </w:rPr>
      </w:pPr>
      <w:r w:rsidRPr="005346D4">
        <w:rPr>
          <w:color w:val="000000"/>
          <w:sz w:val="22"/>
          <w:szCs w:val="22"/>
        </w:rPr>
        <w:t xml:space="preserve">Настоящий Договор заключен в соответствии с действующим законодательством Российской Федерации, </w:t>
      </w:r>
      <w:r w:rsidRPr="00FB060E">
        <w:rPr>
          <w:bCs/>
          <w:color w:val="000000"/>
          <w:sz w:val="22"/>
          <w:szCs w:val="22"/>
        </w:rPr>
        <w:t>«</w:t>
      </w:r>
      <w:r w:rsidRPr="00FB060E">
        <w:rPr>
          <w:color w:val="000000"/>
          <w:sz w:val="22"/>
          <w:szCs w:val="22"/>
        </w:rPr>
        <w:t>Правилами добровольного медицинского страхования» в редакции ______________ Страховщика, именуемыми</w:t>
      </w:r>
      <w:r w:rsidRPr="005346D4">
        <w:rPr>
          <w:color w:val="000000"/>
          <w:sz w:val="22"/>
          <w:szCs w:val="22"/>
        </w:rPr>
        <w:t xml:space="preserve"> далее «Правила», Программами добровольного медицинского страхования (далее – Программы, Приложение № 1 к настоящему Договору).</w:t>
      </w:r>
    </w:p>
    <w:p w:rsidR="007B28CA" w:rsidRPr="005346D4" w:rsidRDefault="007B28CA" w:rsidP="007B28CA">
      <w:pPr>
        <w:pStyle w:val="2f2"/>
        <w:numPr>
          <w:ilvl w:val="1"/>
          <w:numId w:val="11"/>
        </w:numPr>
        <w:tabs>
          <w:tab w:val="num" w:pos="1418"/>
        </w:tabs>
        <w:suppressAutoHyphens/>
        <w:spacing w:after="0" w:line="240" w:lineRule="auto"/>
        <w:ind w:left="0" w:firstLine="709"/>
        <w:jc w:val="both"/>
        <w:rPr>
          <w:snapToGrid w:val="0"/>
          <w:color w:val="000000"/>
          <w:sz w:val="22"/>
          <w:szCs w:val="22"/>
        </w:rPr>
      </w:pPr>
      <w:r w:rsidRPr="005346D4">
        <w:rPr>
          <w:color w:val="000000"/>
          <w:sz w:val="22"/>
          <w:szCs w:val="22"/>
        </w:rPr>
        <w:t>По настоящему Договору Страховщик берет на себя обязательство в течение срока оказания услуг, указанному в п. 5.2 настоящего Договора, при наступлении страхового случая организовать и оплатить предоставление Застрахованным лицам, указанным в Списке Застрахованных лиц (далее – Список, Приложение № 3 к настоящему Договору), медицинских услуг в соответствии с Программами добровольного медицинского страхования (Приложение № 1 к настоящему Договору), а</w:t>
      </w:r>
      <w:r w:rsidRPr="005346D4">
        <w:rPr>
          <w:snapToGrid w:val="0"/>
          <w:color w:val="000000"/>
          <w:sz w:val="22"/>
          <w:szCs w:val="22"/>
        </w:rPr>
        <w:t xml:space="preserve"> Страхователь обязуется уплатить страховую премию в размере и сроки, установленные настоящим Договором. </w:t>
      </w:r>
    </w:p>
    <w:p w:rsidR="007B28CA" w:rsidRPr="00FB060E" w:rsidRDefault="007B28CA" w:rsidP="007B28CA">
      <w:pPr>
        <w:pStyle w:val="2f2"/>
        <w:numPr>
          <w:ilvl w:val="1"/>
          <w:numId w:val="11"/>
        </w:numPr>
        <w:suppressAutoHyphens/>
        <w:spacing w:after="0" w:line="240" w:lineRule="auto"/>
        <w:jc w:val="both"/>
        <w:rPr>
          <w:snapToGrid w:val="0"/>
          <w:color w:val="000000"/>
          <w:sz w:val="22"/>
          <w:szCs w:val="22"/>
        </w:rPr>
      </w:pPr>
      <w:r w:rsidRPr="005346D4">
        <w:rPr>
          <w:snapToGrid w:val="0"/>
          <w:color w:val="000000"/>
          <w:sz w:val="22"/>
          <w:szCs w:val="22"/>
        </w:rPr>
        <w:t xml:space="preserve">Правила и Программы не должны противоречить. </w:t>
      </w:r>
      <w:r w:rsidRPr="005346D4">
        <w:rPr>
          <w:sz w:val="22"/>
          <w:szCs w:val="22"/>
        </w:rPr>
        <w:t xml:space="preserve">Во всём, что прописано в Договоре, Стороны руководствуются положениями настоящего Договора. Во всем остальном, что прямо не предусмотрено настоящим Договором, Стороны руководствуются положениями Правил. </w:t>
      </w:r>
      <w:r w:rsidRPr="00FB060E">
        <w:rPr>
          <w:sz w:val="22"/>
          <w:szCs w:val="22"/>
        </w:rPr>
        <w:t>Положения Правил, расширяющие изложенный в п. 2.2 – 2.4 настоящего Договора перечень оснований, освобождающих Страховщика от обязательств по осуществлению страховой выплаты, а также позволяющие отсрочить страховую выплату, возлагающие дополнительные обязательства на Страхователя либо иным образом сужающие права Страхователя в рамках Договора, не применяются.</w:t>
      </w:r>
    </w:p>
    <w:p w:rsidR="007B28CA" w:rsidRPr="005346D4" w:rsidRDefault="007B28CA" w:rsidP="007B28CA">
      <w:pPr>
        <w:pStyle w:val="2f2"/>
        <w:numPr>
          <w:ilvl w:val="1"/>
          <w:numId w:val="11"/>
        </w:numPr>
        <w:tabs>
          <w:tab w:val="num" w:pos="1418"/>
        </w:tabs>
        <w:suppressAutoHyphens/>
        <w:spacing w:after="0" w:line="240" w:lineRule="auto"/>
        <w:ind w:left="0" w:firstLine="709"/>
        <w:jc w:val="both"/>
        <w:rPr>
          <w:color w:val="000000"/>
          <w:sz w:val="22"/>
          <w:szCs w:val="22"/>
        </w:rPr>
      </w:pPr>
      <w:r w:rsidRPr="005346D4">
        <w:rPr>
          <w:color w:val="000000"/>
          <w:sz w:val="22"/>
          <w:szCs w:val="22"/>
        </w:rPr>
        <w:t>Общая численность Застрахованных лиц на дату заключения настоящего Договора в соответствии со Списком составляет 217 (двести семнадцать) человек.</w:t>
      </w:r>
    </w:p>
    <w:p w:rsidR="007B28CA" w:rsidRPr="005346D4" w:rsidRDefault="007B28CA" w:rsidP="007B28CA">
      <w:pPr>
        <w:pStyle w:val="2f2"/>
        <w:tabs>
          <w:tab w:val="num" w:pos="1418"/>
        </w:tabs>
        <w:suppressAutoHyphens/>
        <w:spacing w:after="0" w:line="240" w:lineRule="auto"/>
        <w:ind w:left="709"/>
        <w:jc w:val="both"/>
        <w:rPr>
          <w:color w:val="000000"/>
          <w:sz w:val="22"/>
          <w:szCs w:val="22"/>
        </w:rPr>
      </w:pPr>
    </w:p>
    <w:p w:rsidR="00A839FB" w:rsidRPr="005346D4" w:rsidRDefault="00A839FB" w:rsidP="00A839FB">
      <w:pPr>
        <w:tabs>
          <w:tab w:val="left" w:pos="851"/>
          <w:tab w:val="left" w:pos="1134"/>
        </w:tabs>
        <w:spacing w:after="0" w:line="240" w:lineRule="auto"/>
        <w:ind w:firstLine="709"/>
        <w:jc w:val="both"/>
        <w:rPr>
          <w:rFonts w:ascii="Times New Roman" w:eastAsia="Times New Roman" w:hAnsi="Times New Roman"/>
          <w:color w:val="000000"/>
          <w:lang w:eastAsia="ru-RU"/>
        </w:rPr>
      </w:pPr>
    </w:p>
    <w:p w:rsidR="00A839FB" w:rsidRPr="005346D4" w:rsidRDefault="00E86D04" w:rsidP="00A839FB">
      <w:pPr>
        <w:numPr>
          <w:ilvl w:val="0"/>
          <w:numId w:val="28"/>
        </w:numPr>
        <w:suppressAutoHyphens/>
        <w:spacing w:after="0" w:line="240" w:lineRule="auto"/>
        <w:jc w:val="center"/>
        <w:rPr>
          <w:rFonts w:ascii="Times New Roman" w:eastAsia="Times New Roman" w:hAnsi="Times New Roman"/>
          <w:b/>
          <w:color w:val="000000"/>
          <w:lang w:eastAsia="ru-RU"/>
        </w:rPr>
      </w:pPr>
      <w:r w:rsidRPr="005346D4">
        <w:rPr>
          <w:rFonts w:ascii="Times New Roman" w:eastAsia="Times New Roman" w:hAnsi="Times New Roman"/>
          <w:b/>
          <w:color w:val="000000"/>
          <w:lang w:eastAsia="ru-RU"/>
        </w:rPr>
        <w:t>СТРАХОВОЙ СЛУЧАЙ</w:t>
      </w:r>
    </w:p>
    <w:p w:rsidR="00A839FB" w:rsidRPr="005346D4" w:rsidRDefault="00A839FB" w:rsidP="00A839FB">
      <w:pPr>
        <w:suppressAutoHyphens/>
        <w:spacing w:after="0" w:line="240" w:lineRule="auto"/>
        <w:ind w:left="510"/>
        <w:rPr>
          <w:rFonts w:ascii="Times New Roman" w:eastAsia="Times New Roman" w:hAnsi="Times New Roman"/>
          <w:b/>
          <w:color w:val="000000"/>
          <w:lang w:eastAsia="ru-RU"/>
        </w:rPr>
      </w:pPr>
    </w:p>
    <w:p w:rsidR="00D369D8" w:rsidRPr="005346D4" w:rsidRDefault="00D369D8" w:rsidP="00D369D8">
      <w:pPr>
        <w:pStyle w:val="2f2"/>
        <w:numPr>
          <w:ilvl w:val="1"/>
          <w:numId w:val="11"/>
        </w:numPr>
        <w:tabs>
          <w:tab w:val="num" w:pos="1418"/>
        </w:tabs>
        <w:suppressAutoHyphens/>
        <w:spacing w:after="0" w:line="240" w:lineRule="auto"/>
        <w:ind w:left="0" w:firstLine="709"/>
        <w:jc w:val="both"/>
        <w:rPr>
          <w:color w:val="000000"/>
          <w:sz w:val="22"/>
          <w:szCs w:val="22"/>
        </w:rPr>
      </w:pPr>
      <w:r w:rsidRPr="005346D4">
        <w:rPr>
          <w:color w:val="000000"/>
          <w:sz w:val="22"/>
          <w:szCs w:val="22"/>
        </w:rPr>
        <w:t>По настоящему Договору с</w:t>
      </w:r>
      <w:r w:rsidRPr="005346D4">
        <w:rPr>
          <w:snapToGrid w:val="0"/>
          <w:color w:val="000000"/>
          <w:sz w:val="22"/>
          <w:szCs w:val="22"/>
        </w:rPr>
        <w:t>траховым случаем является:</w:t>
      </w:r>
    </w:p>
    <w:p w:rsidR="00D369D8" w:rsidRPr="005346D4" w:rsidRDefault="00D369D8" w:rsidP="00D369D8">
      <w:pPr>
        <w:pStyle w:val="2f2"/>
        <w:numPr>
          <w:ilvl w:val="2"/>
          <w:numId w:val="11"/>
        </w:numPr>
        <w:tabs>
          <w:tab w:val="num" w:pos="709"/>
        </w:tabs>
        <w:suppressAutoHyphens/>
        <w:spacing w:after="0" w:line="240" w:lineRule="auto"/>
        <w:ind w:left="0" w:firstLine="709"/>
        <w:jc w:val="both"/>
        <w:rPr>
          <w:color w:val="000000"/>
          <w:sz w:val="22"/>
          <w:szCs w:val="22"/>
        </w:rPr>
      </w:pPr>
      <w:r w:rsidRPr="005346D4">
        <w:rPr>
          <w:snapToGrid w:val="0"/>
          <w:color w:val="000000"/>
          <w:sz w:val="22"/>
          <w:szCs w:val="22"/>
        </w:rPr>
        <w:t xml:space="preserve">обращение Застрахованного лица в течение срока действия настоящего Договора в медицинскую организацию из числа предусмотренных Программами (Приложение № 1 к настоящему Договору) или согласованных Страховщиком для организации и оказания ему медицинских услуг (медицинской и лекарственной помощи), предусмотренных </w:t>
      </w:r>
      <w:r w:rsidRPr="005346D4">
        <w:rPr>
          <w:color w:val="000000"/>
          <w:sz w:val="22"/>
          <w:szCs w:val="22"/>
        </w:rPr>
        <w:t xml:space="preserve">Программами. При этом Застрахованное лицо может самостоятельно обращаться в любую из вышеуказанных медицинских организаций без предварительного согласования со Страховщиком, оформления гарантийных писем. В период с «01» января 2026 года по «08» января 2026 года при наступлении страхового случая Застрахованному лицу необходимо обращаться на телефон </w:t>
      </w:r>
      <w:r w:rsidRPr="005346D4">
        <w:rPr>
          <w:sz w:val="22"/>
          <w:szCs w:val="22"/>
        </w:rPr>
        <w:t>круглосуточной диспетчерской службы Страховщика, указанный в п. 4.4.9 настоящего Договора.</w:t>
      </w:r>
    </w:p>
    <w:p w:rsidR="00D369D8" w:rsidRPr="005346D4" w:rsidRDefault="00D369D8" w:rsidP="00D369D8">
      <w:pPr>
        <w:pStyle w:val="2f2"/>
        <w:numPr>
          <w:ilvl w:val="1"/>
          <w:numId w:val="11"/>
        </w:numPr>
        <w:tabs>
          <w:tab w:val="num" w:pos="1418"/>
        </w:tabs>
        <w:suppressAutoHyphens/>
        <w:spacing w:after="0" w:line="240" w:lineRule="auto"/>
        <w:ind w:left="0" w:firstLine="709"/>
        <w:jc w:val="both"/>
        <w:rPr>
          <w:color w:val="000000"/>
          <w:sz w:val="22"/>
          <w:szCs w:val="22"/>
        </w:rPr>
      </w:pPr>
      <w:r w:rsidRPr="005346D4">
        <w:rPr>
          <w:color w:val="000000"/>
          <w:sz w:val="22"/>
          <w:szCs w:val="22"/>
        </w:rPr>
        <w:t>Не является застрахованным и не оплачивается Страховщиком обращение Застрахованного лица с целью получения медицинских услуг:</w:t>
      </w:r>
    </w:p>
    <w:p w:rsidR="00D369D8" w:rsidRPr="005346D4" w:rsidRDefault="00D369D8" w:rsidP="00D369D8">
      <w:pPr>
        <w:pStyle w:val="2f2"/>
        <w:numPr>
          <w:ilvl w:val="2"/>
          <w:numId w:val="11"/>
        </w:numPr>
        <w:tabs>
          <w:tab w:val="num" w:pos="426"/>
        </w:tabs>
        <w:suppressAutoHyphens/>
        <w:spacing w:after="0" w:line="240" w:lineRule="auto"/>
        <w:ind w:left="0" w:firstLine="709"/>
        <w:jc w:val="both"/>
        <w:rPr>
          <w:color w:val="000000"/>
          <w:sz w:val="22"/>
          <w:szCs w:val="22"/>
        </w:rPr>
      </w:pPr>
      <w:r w:rsidRPr="005346D4">
        <w:rPr>
          <w:color w:val="000000"/>
          <w:sz w:val="22"/>
          <w:szCs w:val="22"/>
        </w:rPr>
        <w:t xml:space="preserve">в связи с патологическими состояниями и травмами, возникшими в состоянии любой </w:t>
      </w:r>
      <w:r w:rsidRPr="005346D4">
        <w:rPr>
          <w:sz w:val="22"/>
          <w:szCs w:val="22"/>
        </w:rPr>
        <w:t>формы опьянения или под воздействием наркотических, психотропных, токсикологических препаратов, употребленных без назначения врача;</w:t>
      </w:r>
    </w:p>
    <w:p w:rsidR="00D369D8" w:rsidRPr="005346D4" w:rsidRDefault="00D369D8" w:rsidP="00D369D8">
      <w:pPr>
        <w:pStyle w:val="2f2"/>
        <w:numPr>
          <w:ilvl w:val="2"/>
          <w:numId w:val="11"/>
        </w:numPr>
        <w:tabs>
          <w:tab w:val="num" w:pos="426"/>
        </w:tabs>
        <w:suppressAutoHyphens/>
        <w:spacing w:after="0" w:line="240" w:lineRule="auto"/>
        <w:ind w:left="0" w:firstLine="709"/>
        <w:jc w:val="both"/>
        <w:rPr>
          <w:sz w:val="22"/>
          <w:szCs w:val="22"/>
        </w:rPr>
      </w:pPr>
      <w:r w:rsidRPr="005346D4">
        <w:rPr>
          <w:sz w:val="22"/>
          <w:szCs w:val="22"/>
        </w:rPr>
        <w:t xml:space="preserve">в связи с получением травматического повреждения или иного </w:t>
      </w:r>
      <w:r w:rsidRPr="005346D4">
        <w:rPr>
          <w:color w:val="000000"/>
          <w:sz w:val="22"/>
          <w:szCs w:val="22"/>
        </w:rPr>
        <w:t>расстройства</w:t>
      </w:r>
      <w:r w:rsidRPr="005346D4">
        <w:rPr>
          <w:sz w:val="22"/>
          <w:szCs w:val="22"/>
        </w:rPr>
        <w:t xml:space="preserve"> здоровья, наступившего в результате совершения Застрахованным лицом умышленных противоправных действий;</w:t>
      </w:r>
    </w:p>
    <w:p w:rsidR="00D369D8" w:rsidRPr="005346D4" w:rsidRDefault="00D369D8" w:rsidP="00D369D8">
      <w:pPr>
        <w:pStyle w:val="2f2"/>
        <w:numPr>
          <w:ilvl w:val="2"/>
          <w:numId w:val="11"/>
        </w:numPr>
        <w:tabs>
          <w:tab w:val="num" w:pos="709"/>
        </w:tabs>
        <w:suppressAutoHyphens/>
        <w:spacing w:after="0" w:line="240" w:lineRule="auto"/>
        <w:ind w:left="0" w:firstLine="709"/>
        <w:jc w:val="both"/>
        <w:rPr>
          <w:sz w:val="22"/>
          <w:szCs w:val="22"/>
        </w:rPr>
      </w:pPr>
      <w:r w:rsidRPr="005346D4">
        <w:rPr>
          <w:sz w:val="22"/>
          <w:szCs w:val="22"/>
        </w:rPr>
        <w:t>в связи с покушением Застрахованного лица на самоубийство, за исключением тех случаев, когда Застрахованное лицо было доведено до такого состояния противоправными действиями третьих лиц;</w:t>
      </w:r>
    </w:p>
    <w:p w:rsidR="00D369D8" w:rsidRPr="005346D4" w:rsidRDefault="00D369D8" w:rsidP="00D369D8">
      <w:pPr>
        <w:pStyle w:val="2f2"/>
        <w:numPr>
          <w:ilvl w:val="2"/>
          <w:numId w:val="11"/>
        </w:numPr>
        <w:tabs>
          <w:tab w:val="num" w:pos="709"/>
        </w:tabs>
        <w:suppressAutoHyphens/>
        <w:spacing w:after="0" w:line="240" w:lineRule="auto"/>
        <w:ind w:left="0" w:firstLine="709"/>
        <w:jc w:val="both"/>
        <w:rPr>
          <w:sz w:val="22"/>
          <w:szCs w:val="22"/>
        </w:rPr>
      </w:pPr>
      <w:r w:rsidRPr="005346D4">
        <w:rPr>
          <w:sz w:val="22"/>
          <w:szCs w:val="22"/>
        </w:rPr>
        <w:t>в связи с умышленным причинением себе телесных повреждений Застрахованным лицом;</w:t>
      </w:r>
    </w:p>
    <w:p w:rsidR="00D369D8" w:rsidRPr="005346D4" w:rsidRDefault="00D369D8" w:rsidP="00D369D8">
      <w:pPr>
        <w:pStyle w:val="2f2"/>
        <w:numPr>
          <w:ilvl w:val="2"/>
          <w:numId w:val="11"/>
        </w:numPr>
        <w:tabs>
          <w:tab w:val="num" w:pos="709"/>
        </w:tabs>
        <w:suppressAutoHyphens/>
        <w:spacing w:after="0" w:line="240" w:lineRule="auto"/>
        <w:ind w:left="0" w:firstLine="709"/>
        <w:jc w:val="both"/>
        <w:rPr>
          <w:sz w:val="22"/>
          <w:szCs w:val="22"/>
        </w:rPr>
      </w:pPr>
      <w:r w:rsidRPr="005346D4">
        <w:rPr>
          <w:sz w:val="22"/>
          <w:szCs w:val="22"/>
        </w:rPr>
        <w:lastRenderedPageBreak/>
        <w:t>в связи с особо опасной инфекционной болезнью (натуральной оспой, чумой, холерой, вирусными геморрагическими лихорадками, полиомиелитом, ТОРС) в случае возникновения эпидемии и/или объявления государственного карантина.</w:t>
      </w:r>
    </w:p>
    <w:p w:rsidR="00D369D8" w:rsidRPr="005346D4" w:rsidRDefault="00D369D8" w:rsidP="00D369D8">
      <w:pPr>
        <w:pStyle w:val="ae"/>
        <w:spacing w:after="0" w:line="240" w:lineRule="auto"/>
        <w:ind w:left="0" w:firstLine="709"/>
        <w:jc w:val="both"/>
        <w:rPr>
          <w:rFonts w:ascii="Times New Roman" w:hAnsi="Times New Roman"/>
        </w:rPr>
      </w:pPr>
      <w:r w:rsidRPr="005346D4">
        <w:rPr>
          <w:rFonts w:ascii="Times New Roman" w:hAnsi="Times New Roman"/>
        </w:rPr>
        <w:t>2.3. Не являются застрахованными случаи обращения за медицинскими услугами:</w:t>
      </w:r>
    </w:p>
    <w:p w:rsidR="00D369D8" w:rsidRPr="005346D4" w:rsidRDefault="00D369D8" w:rsidP="00D369D8">
      <w:pPr>
        <w:pStyle w:val="ae"/>
        <w:tabs>
          <w:tab w:val="left" w:pos="142"/>
        </w:tabs>
        <w:spacing w:after="0" w:line="240" w:lineRule="auto"/>
        <w:ind w:left="0" w:firstLine="709"/>
        <w:jc w:val="both"/>
        <w:rPr>
          <w:rFonts w:ascii="Times New Roman" w:hAnsi="Times New Roman"/>
        </w:rPr>
      </w:pPr>
      <w:r w:rsidRPr="005346D4">
        <w:rPr>
          <w:rFonts w:ascii="Times New Roman" w:hAnsi="Times New Roman"/>
        </w:rPr>
        <w:t>2.3.1. если Застрахованным лицом получены медицинские услуги, не предусмотренные настоящим Договором и/или Программами, или услуги получены в объемах, превышающих предусмотренные настоящим Договором и/или Программами;</w:t>
      </w:r>
    </w:p>
    <w:p w:rsidR="00D369D8" w:rsidRPr="005346D4" w:rsidRDefault="00D369D8" w:rsidP="00D369D8">
      <w:pPr>
        <w:pStyle w:val="ae"/>
        <w:tabs>
          <w:tab w:val="left" w:pos="142"/>
        </w:tabs>
        <w:spacing w:after="0" w:line="240" w:lineRule="auto"/>
        <w:ind w:left="0" w:firstLine="709"/>
        <w:jc w:val="both"/>
        <w:rPr>
          <w:rFonts w:ascii="Times New Roman" w:hAnsi="Times New Roman"/>
        </w:rPr>
      </w:pPr>
      <w:r w:rsidRPr="005346D4">
        <w:rPr>
          <w:rFonts w:ascii="Times New Roman" w:hAnsi="Times New Roman"/>
        </w:rPr>
        <w:t>2.3.2. если Застрахованным лицом получены медицинские услуги в медицинских организациях, не предусмотренных настоящим Договором, без согласования со Страховщиком;</w:t>
      </w:r>
    </w:p>
    <w:p w:rsidR="00D369D8" w:rsidRPr="005346D4" w:rsidRDefault="00D369D8" w:rsidP="00D369D8">
      <w:pPr>
        <w:pStyle w:val="ae"/>
        <w:tabs>
          <w:tab w:val="left" w:pos="142"/>
        </w:tabs>
        <w:spacing w:after="0" w:line="240" w:lineRule="auto"/>
        <w:ind w:left="0" w:firstLine="709"/>
        <w:jc w:val="both"/>
        <w:rPr>
          <w:rFonts w:ascii="Times New Roman" w:hAnsi="Times New Roman"/>
        </w:rPr>
      </w:pPr>
      <w:r w:rsidRPr="005346D4">
        <w:rPr>
          <w:rFonts w:ascii="Times New Roman" w:hAnsi="Times New Roman"/>
        </w:rPr>
        <w:t>2.3.3. если медицинские услуги были оказаны лицу, не являющемуся Застрахованным лицом;</w:t>
      </w:r>
    </w:p>
    <w:p w:rsidR="00D369D8" w:rsidRPr="005346D4" w:rsidRDefault="00D369D8" w:rsidP="00D369D8">
      <w:pPr>
        <w:pStyle w:val="ae"/>
        <w:tabs>
          <w:tab w:val="left" w:pos="142"/>
        </w:tabs>
        <w:spacing w:after="0" w:line="240" w:lineRule="auto"/>
        <w:ind w:left="0" w:firstLine="709"/>
        <w:jc w:val="both"/>
        <w:rPr>
          <w:rFonts w:ascii="Times New Roman" w:hAnsi="Times New Roman"/>
        </w:rPr>
      </w:pPr>
      <w:r w:rsidRPr="005346D4">
        <w:rPr>
          <w:rFonts w:ascii="Times New Roman" w:hAnsi="Times New Roman"/>
        </w:rPr>
        <w:t>2.3.4. в связи с ВИЧ-инфекцией, СПИД (в соответствии с Федеральным законом от 30.03.1995 № 38-ФЗ "О предупреждении распространения в Российской Федерации заболевания, вызываемого вирусом иммунодефицита человека (ВИЧ-инфекции)");</w:t>
      </w:r>
    </w:p>
    <w:p w:rsidR="00D369D8" w:rsidRPr="005346D4" w:rsidRDefault="00D369D8" w:rsidP="00D369D8">
      <w:pPr>
        <w:pStyle w:val="ae"/>
        <w:tabs>
          <w:tab w:val="left" w:pos="142"/>
        </w:tabs>
        <w:spacing w:after="0" w:line="240" w:lineRule="auto"/>
        <w:ind w:left="0" w:firstLine="709"/>
        <w:jc w:val="both"/>
        <w:rPr>
          <w:rFonts w:ascii="Times New Roman" w:hAnsi="Times New Roman"/>
        </w:rPr>
      </w:pPr>
      <w:r w:rsidRPr="005346D4">
        <w:rPr>
          <w:rFonts w:ascii="Times New Roman" w:hAnsi="Times New Roman"/>
        </w:rPr>
        <w:t>2.3.5. в связи с туберкулезом независимо от клинической формы и стадии процесса (в соответствии с Федеральным законом от 18.06.2001 № 77-ФЗ "О предупреждении распространения туберкулеза в Российской Федерации").</w:t>
      </w:r>
    </w:p>
    <w:p w:rsidR="00D369D8" w:rsidRPr="005346D4" w:rsidRDefault="00D369D8" w:rsidP="00D369D8">
      <w:pPr>
        <w:pStyle w:val="ae"/>
        <w:tabs>
          <w:tab w:val="left" w:pos="142"/>
        </w:tabs>
        <w:spacing w:after="0" w:line="240" w:lineRule="auto"/>
        <w:ind w:left="0" w:firstLine="709"/>
        <w:jc w:val="both"/>
        <w:rPr>
          <w:rFonts w:ascii="Times New Roman" w:hAnsi="Times New Roman"/>
        </w:rPr>
      </w:pPr>
      <w:r w:rsidRPr="005346D4">
        <w:rPr>
          <w:rFonts w:ascii="Times New Roman" w:hAnsi="Times New Roman"/>
        </w:rPr>
        <w:t xml:space="preserve">2.3.6. в иных случаях, установленных в </w:t>
      </w:r>
      <w:r w:rsidRPr="005346D4">
        <w:rPr>
          <w:rFonts w:ascii="Times New Roman" w:hAnsi="Times New Roman"/>
          <w:color w:val="000000"/>
        </w:rPr>
        <w:t>Программах добровольного медицинского страхования (Приложение № 1 к настоящему Договору).</w:t>
      </w:r>
    </w:p>
    <w:p w:rsidR="00D369D8" w:rsidRPr="005346D4" w:rsidRDefault="00D369D8" w:rsidP="00D369D8">
      <w:pPr>
        <w:pStyle w:val="ae"/>
        <w:spacing w:after="0" w:line="240" w:lineRule="auto"/>
        <w:ind w:left="0" w:firstLine="709"/>
        <w:jc w:val="both"/>
        <w:rPr>
          <w:rFonts w:ascii="Times New Roman" w:hAnsi="Times New Roman"/>
        </w:rPr>
      </w:pPr>
      <w:r w:rsidRPr="005346D4">
        <w:rPr>
          <w:rFonts w:ascii="Times New Roman" w:hAnsi="Times New Roman"/>
        </w:rPr>
        <w:t>2.4. В соответствии со ст. 964 Гражданского кодекса Российской Федерации Страховщик освобождается от обязанности производить оплату медицинских услуг, если обращение за предоставлением данных услуг наступило вследствие:</w:t>
      </w:r>
    </w:p>
    <w:p w:rsidR="00D369D8" w:rsidRPr="005346D4" w:rsidRDefault="00D369D8" w:rsidP="00D369D8">
      <w:pPr>
        <w:pStyle w:val="ae"/>
        <w:spacing w:after="0" w:line="240" w:lineRule="auto"/>
        <w:ind w:left="0" w:firstLine="709"/>
        <w:jc w:val="both"/>
        <w:rPr>
          <w:rFonts w:ascii="Times New Roman" w:hAnsi="Times New Roman"/>
        </w:rPr>
      </w:pPr>
      <w:r w:rsidRPr="005346D4">
        <w:rPr>
          <w:rFonts w:ascii="Times New Roman" w:hAnsi="Times New Roman"/>
        </w:rPr>
        <w:t>2.4.1. воздействия ядерного взрыва, радиации или радиоактивного заражения;</w:t>
      </w:r>
    </w:p>
    <w:p w:rsidR="00D369D8" w:rsidRPr="005346D4" w:rsidRDefault="00D369D8" w:rsidP="00D369D8">
      <w:pPr>
        <w:pStyle w:val="ae"/>
        <w:spacing w:after="0" w:line="240" w:lineRule="auto"/>
        <w:ind w:left="0" w:firstLine="709"/>
        <w:jc w:val="both"/>
        <w:rPr>
          <w:rFonts w:ascii="Times New Roman" w:hAnsi="Times New Roman"/>
        </w:rPr>
      </w:pPr>
      <w:r w:rsidRPr="005346D4">
        <w:rPr>
          <w:rFonts w:ascii="Times New Roman" w:hAnsi="Times New Roman"/>
        </w:rPr>
        <w:t>2.4.2. военных действий, а также маневров или иных военных мероприятий;</w:t>
      </w:r>
    </w:p>
    <w:p w:rsidR="00D369D8" w:rsidRPr="005346D4" w:rsidRDefault="00D369D8" w:rsidP="00D369D8">
      <w:pPr>
        <w:pStyle w:val="ae"/>
        <w:spacing w:after="0" w:line="240" w:lineRule="auto"/>
        <w:ind w:left="0" w:firstLine="709"/>
        <w:jc w:val="both"/>
        <w:rPr>
          <w:rFonts w:ascii="Times New Roman" w:hAnsi="Times New Roman"/>
        </w:rPr>
      </w:pPr>
      <w:r w:rsidRPr="005346D4">
        <w:rPr>
          <w:rFonts w:ascii="Times New Roman" w:hAnsi="Times New Roman"/>
        </w:rPr>
        <w:t>2.4.3. гражданской войны, народных волнений всякого рода или забастовок.</w:t>
      </w:r>
    </w:p>
    <w:p w:rsidR="00E86D04" w:rsidRPr="005346D4" w:rsidRDefault="00E86D04" w:rsidP="00D369D8">
      <w:pPr>
        <w:pStyle w:val="ae"/>
        <w:spacing w:after="0" w:line="240" w:lineRule="auto"/>
        <w:ind w:left="0" w:firstLine="709"/>
        <w:jc w:val="both"/>
        <w:rPr>
          <w:rFonts w:ascii="Times New Roman" w:hAnsi="Times New Roman"/>
        </w:rPr>
      </w:pPr>
    </w:p>
    <w:p w:rsidR="00E86D04" w:rsidRPr="005346D4" w:rsidRDefault="00E86D04" w:rsidP="00E86D04">
      <w:pPr>
        <w:suppressAutoHyphens/>
        <w:spacing w:after="0" w:line="240" w:lineRule="auto"/>
        <w:ind w:firstLine="709"/>
        <w:jc w:val="center"/>
        <w:rPr>
          <w:rFonts w:ascii="Times New Roman" w:hAnsi="Times New Roman"/>
          <w:b/>
          <w:color w:val="000000"/>
        </w:rPr>
      </w:pPr>
      <w:r w:rsidRPr="005346D4">
        <w:rPr>
          <w:rFonts w:ascii="Times New Roman" w:hAnsi="Times New Roman"/>
          <w:b/>
          <w:color w:val="000000"/>
        </w:rPr>
        <w:t>3. СТРАХОВАЯ СУММА, СТРАХОВАЯ ПРЕМИЯ</w:t>
      </w:r>
    </w:p>
    <w:p w:rsidR="00E86D04" w:rsidRPr="005346D4" w:rsidRDefault="00E86D04" w:rsidP="00E86D04">
      <w:pPr>
        <w:pStyle w:val="ae"/>
        <w:spacing w:after="0" w:line="240" w:lineRule="auto"/>
        <w:ind w:firstLine="709"/>
        <w:rPr>
          <w:rFonts w:ascii="Times New Roman" w:hAnsi="Times New Roman"/>
          <w:color w:val="000000"/>
        </w:rPr>
      </w:pPr>
    </w:p>
    <w:p w:rsidR="00E86D04" w:rsidRPr="005346D4" w:rsidRDefault="00E86D04" w:rsidP="00E86D04">
      <w:pPr>
        <w:pStyle w:val="ae"/>
        <w:spacing w:after="0" w:line="240" w:lineRule="auto"/>
        <w:ind w:left="0" w:firstLine="709"/>
        <w:jc w:val="both"/>
        <w:rPr>
          <w:rFonts w:ascii="Times New Roman" w:hAnsi="Times New Roman"/>
          <w:color w:val="000000"/>
        </w:rPr>
      </w:pPr>
      <w:r w:rsidRPr="005346D4">
        <w:rPr>
          <w:rFonts w:ascii="Times New Roman" w:hAnsi="Times New Roman"/>
          <w:color w:val="000000"/>
        </w:rPr>
        <w:t>3.1.</w:t>
      </w:r>
      <w:r w:rsidR="00E82E35">
        <w:rPr>
          <w:rFonts w:ascii="Times New Roman" w:hAnsi="Times New Roman"/>
          <w:color w:val="000000"/>
        </w:rPr>
        <w:t xml:space="preserve"> </w:t>
      </w:r>
      <w:r w:rsidRPr="005346D4">
        <w:rPr>
          <w:rFonts w:ascii="Times New Roman" w:hAnsi="Times New Roman"/>
        </w:rPr>
        <w:t>Страховая</w:t>
      </w:r>
      <w:r w:rsidRPr="005346D4">
        <w:rPr>
          <w:rFonts w:ascii="Times New Roman" w:hAnsi="Times New Roman"/>
          <w:color w:val="000000"/>
        </w:rPr>
        <w:t xml:space="preserve"> сумма на одно Застрахованное лицо </w:t>
      </w:r>
      <w:r w:rsidR="00D019F2" w:rsidRPr="00FB060E">
        <w:rPr>
          <w:rFonts w:ascii="Times New Roman" w:hAnsi="Times New Roman"/>
          <w:color w:val="000000"/>
        </w:rPr>
        <w:t>согласована сторонами в Приложении № 2 к настоящему договору</w:t>
      </w:r>
      <w:r w:rsidRPr="00FB060E">
        <w:rPr>
          <w:rFonts w:ascii="Times New Roman" w:hAnsi="Times New Roman"/>
          <w:color w:val="000000"/>
        </w:rPr>
        <w:t>.</w:t>
      </w:r>
    </w:p>
    <w:p w:rsidR="00E86D04" w:rsidRPr="005346D4" w:rsidRDefault="00E86D04" w:rsidP="00E86D04">
      <w:pPr>
        <w:pStyle w:val="ae"/>
        <w:spacing w:after="0" w:line="240" w:lineRule="auto"/>
        <w:ind w:left="0" w:firstLine="709"/>
        <w:jc w:val="both"/>
        <w:rPr>
          <w:rFonts w:ascii="Times New Roman" w:hAnsi="Times New Roman"/>
          <w:iCs/>
        </w:rPr>
      </w:pPr>
      <w:r w:rsidRPr="005346D4">
        <w:rPr>
          <w:rFonts w:ascii="Times New Roman" w:hAnsi="Times New Roman"/>
          <w:iCs/>
          <w:color w:val="000000"/>
        </w:rPr>
        <w:t xml:space="preserve">3.2. Общая </w:t>
      </w:r>
      <w:r w:rsidRPr="005346D4">
        <w:rPr>
          <w:rFonts w:ascii="Times New Roman" w:hAnsi="Times New Roman"/>
          <w:color w:val="000000"/>
        </w:rPr>
        <w:t>страховая</w:t>
      </w:r>
      <w:r w:rsidRPr="005346D4">
        <w:rPr>
          <w:rFonts w:ascii="Times New Roman" w:hAnsi="Times New Roman"/>
          <w:iCs/>
          <w:color w:val="000000"/>
        </w:rPr>
        <w:t xml:space="preserve"> сумма по настоящему Договору составляет </w:t>
      </w:r>
      <w:r w:rsidRPr="005346D4">
        <w:rPr>
          <w:rFonts w:ascii="Times New Roman" w:hAnsi="Times New Roman"/>
          <w:i/>
          <w:iCs/>
          <w:u w:val="single"/>
        </w:rPr>
        <w:t>цифрами</w:t>
      </w:r>
      <w:r w:rsidRPr="005346D4">
        <w:rPr>
          <w:rFonts w:ascii="Times New Roman" w:hAnsi="Times New Roman"/>
          <w:i/>
          <w:iCs/>
        </w:rPr>
        <w:t xml:space="preserve"> (</w:t>
      </w:r>
      <w:r w:rsidRPr="005346D4">
        <w:rPr>
          <w:rFonts w:ascii="Times New Roman" w:hAnsi="Times New Roman"/>
          <w:i/>
          <w:iCs/>
          <w:u w:val="single"/>
        </w:rPr>
        <w:t>прописью</w:t>
      </w:r>
      <w:r w:rsidRPr="005346D4">
        <w:rPr>
          <w:rFonts w:ascii="Times New Roman" w:hAnsi="Times New Roman"/>
          <w:i/>
          <w:iCs/>
        </w:rPr>
        <w:t xml:space="preserve">) </w:t>
      </w:r>
      <w:r w:rsidRPr="005346D4">
        <w:rPr>
          <w:rFonts w:ascii="Times New Roman" w:hAnsi="Times New Roman"/>
          <w:iCs/>
        </w:rPr>
        <w:t>рублей __ копеек.</w:t>
      </w:r>
    </w:p>
    <w:p w:rsidR="00E86D04" w:rsidRPr="005346D4" w:rsidRDefault="00E86D04" w:rsidP="00E86D04">
      <w:pPr>
        <w:pStyle w:val="28"/>
        <w:spacing w:after="0" w:line="240" w:lineRule="auto"/>
        <w:ind w:firstLine="709"/>
        <w:jc w:val="both"/>
        <w:rPr>
          <w:rFonts w:ascii="Times New Roman" w:hAnsi="Times New Roman"/>
          <w:b/>
          <w:bCs/>
          <w:iCs/>
        </w:rPr>
      </w:pPr>
      <w:r w:rsidRPr="005346D4">
        <w:rPr>
          <w:rFonts w:ascii="Times New Roman" w:hAnsi="Times New Roman"/>
          <w:bCs/>
          <w:iCs/>
        </w:rPr>
        <w:t xml:space="preserve">Страховые выплаты производятся в пределах индивидуальной страховой суммы, установленной для Застрахованного лица и указанной в п. 3.1. настоящего Договора. </w:t>
      </w:r>
    </w:p>
    <w:p w:rsidR="00E86D04" w:rsidRPr="005346D4" w:rsidRDefault="00E86D04" w:rsidP="00E86D04">
      <w:pPr>
        <w:pStyle w:val="ae"/>
        <w:spacing w:after="0" w:line="240" w:lineRule="auto"/>
        <w:ind w:left="0" w:firstLine="709"/>
        <w:jc w:val="both"/>
        <w:rPr>
          <w:rFonts w:ascii="Times New Roman" w:hAnsi="Times New Roman"/>
          <w:color w:val="000000"/>
        </w:rPr>
      </w:pPr>
      <w:r w:rsidRPr="005346D4">
        <w:rPr>
          <w:rFonts w:ascii="Times New Roman" w:hAnsi="Times New Roman"/>
          <w:color w:val="000000"/>
        </w:rPr>
        <w:t>3.3.</w:t>
      </w:r>
      <w:r w:rsidRPr="005346D4">
        <w:rPr>
          <w:rFonts w:ascii="Times New Roman" w:hAnsi="Times New Roman"/>
        </w:rPr>
        <w:t xml:space="preserve"> Страховая</w:t>
      </w:r>
      <w:r w:rsidRPr="005346D4">
        <w:rPr>
          <w:rFonts w:ascii="Times New Roman" w:hAnsi="Times New Roman"/>
          <w:color w:val="000000"/>
        </w:rPr>
        <w:t xml:space="preserve"> премия на одно Застрахованное лицо определяется исходя из Программы добровольного медицинского страхования и города обслуживания Застрахованного лица и предусмотрена Приложением № 2 к настоящему Договору.</w:t>
      </w:r>
    </w:p>
    <w:p w:rsidR="00E86D04" w:rsidRPr="005346D4" w:rsidRDefault="00E86D04" w:rsidP="00E86D04">
      <w:pPr>
        <w:pStyle w:val="ae"/>
        <w:spacing w:after="0" w:line="240" w:lineRule="auto"/>
        <w:ind w:left="0" w:firstLine="709"/>
        <w:jc w:val="both"/>
        <w:rPr>
          <w:rFonts w:ascii="Times New Roman" w:hAnsi="Times New Roman"/>
          <w:i/>
          <w:iCs/>
        </w:rPr>
      </w:pPr>
      <w:r w:rsidRPr="005346D4">
        <w:rPr>
          <w:rFonts w:ascii="Times New Roman" w:hAnsi="Times New Roman"/>
          <w:iCs/>
          <w:color w:val="000000"/>
        </w:rPr>
        <w:t xml:space="preserve">3.4. Общая </w:t>
      </w:r>
      <w:r w:rsidRPr="005346D4">
        <w:rPr>
          <w:rFonts w:ascii="Times New Roman" w:hAnsi="Times New Roman"/>
          <w:color w:val="000000"/>
        </w:rPr>
        <w:t>страховая</w:t>
      </w:r>
      <w:r w:rsidRPr="005346D4">
        <w:rPr>
          <w:rFonts w:ascii="Times New Roman" w:hAnsi="Times New Roman"/>
          <w:iCs/>
          <w:color w:val="000000"/>
        </w:rPr>
        <w:t xml:space="preserve"> премия по настоящему Договору (Цена Договора) </w:t>
      </w:r>
      <w:r w:rsidRPr="005346D4">
        <w:rPr>
          <w:rFonts w:ascii="Times New Roman" w:hAnsi="Times New Roman"/>
          <w:color w:val="000000"/>
        </w:rPr>
        <w:t>в соответствии с Приложением № 2 к настоящему Договору</w:t>
      </w:r>
      <w:r w:rsidRPr="005346D4">
        <w:rPr>
          <w:rFonts w:ascii="Times New Roman" w:hAnsi="Times New Roman"/>
          <w:iCs/>
          <w:color w:val="000000"/>
        </w:rPr>
        <w:t xml:space="preserve"> составляет</w:t>
      </w:r>
      <w:r w:rsidRPr="005346D4">
        <w:rPr>
          <w:rFonts w:ascii="Times New Roman" w:hAnsi="Times New Roman"/>
          <w:i/>
          <w:iCs/>
          <w:color w:val="000000"/>
        </w:rPr>
        <w:t xml:space="preserve"> </w:t>
      </w:r>
      <w:r w:rsidRPr="005346D4">
        <w:rPr>
          <w:rFonts w:ascii="Times New Roman" w:hAnsi="Times New Roman"/>
          <w:i/>
          <w:iCs/>
          <w:u w:val="single"/>
        </w:rPr>
        <w:t>цифрами</w:t>
      </w:r>
      <w:r w:rsidRPr="005346D4">
        <w:rPr>
          <w:rFonts w:ascii="Times New Roman" w:hAnsi="Times New Roman"/>
          <w:i/>
          <w:iCs/>
        </w:rPr>
        <w:t xml:space="preserve"> (</w:t>
      </w:r>
      <w:r w:rsidRPr="005346D4">
        <w:rPr>
          <w:rFonts w:ascii="Times New Roman" w:hAnsi="Times New Roman"/>
          <w:i/>
          <w:iCs/>
          <w:u w:val="single"/>
        </w:rPr>
        <w:t>прописью</w:t>
      </w:r>
      <w:r w:rsidRPr="005346D4">
        <w:rPr>
          <w:rFonts w:ascii="Times New Roman" w:hAnsi="Times New Roman"/>
          <w:i/>
          <w:iCs/>
        </w:rPr>
        <w:t xml:space="preserve">) </w:t>
      </w:r>
      <w:r w:rsidRPr="005346D4">
        <w:rPr>
          <w:rFonts w:ascii="Times New Roman" w:hAnsi="Times New Roman"/>
          <w:iCs/>
        </w:rPr>
        <w:t>рублей __ копеек, не облагается НДС</w:t>
      </w:r>
      <w:r w:rsidR="00801557">
        <w:rPr>
          <w:rFonts w:ascii="Times New Roman" w:hAnsi="Times New Roman"/>
          <w:iCs/>
        </w:rPr>
        <w:t xml:space="preserve"> на основании п. __ ст._____ НК РФ</w:t>
      </w:r>
      <w:r w:rsidRPr="005346D4">
        <w:rPr>
          <w:rFonts w:ascii="Times New Roman" w:hAnsi="Times New Roman"/>
          <w:iCs/>
        </w:rPr>
        <w:t>.</w:t>
      </w:r>
    </w:p>
    <w:p w:rsidR="00E86D04" w:rsidRPr="005346D4" w:rsidRDefault="00E86D04" w:rsidP="00E86D04">
      <w:pPr>
        <w:pStyle w:val="Iniiaiieoaeno"/>
        <w:rPr>
          <w:rFonts w:ascii="Times New Roman" w:hAnsi="Times New Roman"/>
          <w:sz w:val="22"/>
          <w:szCs w:val="22"/>
        </w:rPr>
      </w:pPr>
      <w:r w:rsidRPr="005346D4">
        <w:rPr>
          <w:rFonts w:ascii="Times New Roman" w:hAnsi="Times New Roman"/>
          <w:sz w:val="22"/>
          <w:szCs w:val="22"/>
        </w:rPr>
        <w:t>Страховые взносы уплачиваются Страхователем в форме предоплаты за каждый отдельный период страхования в следующем порядке:</w:t>
      </w:r>
    </w:p>
    <w:p w:rsidR="00E86D04" w:rsidRPr="005346D4" w:rsidRDefault="00E86D04" w:rsidP="00E86D04">
      <w:pPr>
        <w:pStyle w:val="Iniiaiieoaeno"/>
        <w:rPr>
          <w:rFonts w:ascii="Times New Roman" w:hAnsi="Times New Roman"/>
          <w:sz w:val="22"/>
          <w:szCs w:val="22"/>
        </w:rPr>
      </w:pPr>
      <w:bookmarkStart w:id="15" w:name="first_vznos"/>
      <w:r w:rsidRPr="005346D4">
        <w:rPr>
          <w:rFonts w:ascii="Times New Roman" w:hAnsi="Times New Roman"/>
          <w:sz w:val="22"/>
          <w:szCs w:val="22"/>
        </w:rPr>
        <w:t>Первый страховой взнос в сумме</w:t>
      </w:r>
      <w:r w:rsidRPr="005346D4">
        <w:rPr>
          <w:rFonts w:ascii="Times New Roman" w:hAnsi="Times New Roman"/>
          <w:b/>
          <w:bCs/>
          <w:sz w:val="22"/>
          <w:szCs w:val="22"/>
        </w:rPr>
        <w:t xml:space="preserve">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рублей __ копеек (не более 3</w:t>
      </w:r>
      <w:r w:rsidR="004B67FB">
        <w:rPr>
          <w:rFonts w:ascii="Times New Roman" w:hAnsi="Times New Roman"/>
          <w:iCs/>
          <w:sz w:val="22"/>
          <w:szCs w:val="22"/>
        </w:rPr>
        <w:t>1</w:t>
      </w:r>
      <w:r w:rsidRPr="005346D4">
        <w:rPr>
          <w:rFonts w:ascii="Times New Roman" w:hAnsi="Times New Roman"/>
          <w:iCs/>
          <w:sz w:val="22"/>
          <w:szCs w:val="22"/>
        </w:rPr>
        <w:t>/365 от цены Договора)</w:t>
      </w:r>
      <w:r w:rsidRPr="005346D4">
        <w:rPr>
          <w:rFonts w:ascii="Times New Roman" w:hAnsi="Times New Roman"/>
          <w:b/>
          <w:bCs/>
          <w:sz w:val="22"/>
          <w:szCs w:val="22"/>
        </w:rPr>
        <w:t xml:space="preserve"> за п</w:t>
      </w:r>
      <w:r w:rsidR="007E1251">
        <w:rPr>
          <w:rFonts w:ascii="Times New Roman" w:hAnsi="Times New Roman"/>
          <w:b/>
          <w:bCs/>
          <w:sz w:val="22"/>
          <w:szCs w:val="22"/>
        </w:rPr>
        <w:t>ериод страхования 01.05</w:t>
      </w:r>
      <w:r w:rsidR="00DA5098">
        <w:rPr>
          <w:rFonts w:ascii="Times New Roman" w:hAnsi="Times New Roman"/>
          <w:b/>
          <w:bCs/>
          <w:sz w:val="22"/>
          <w:szCs w:val="22"/>
        </w:rPr>
        <w:t>.2025 –</w:t>
      </w:r>
      <w:r w:rsidR="007E1251">
        <w:rPr>
          <w:rFonts w:ascii="Times New Roman" w:hAnsi="Times New Roman"/>
          <w:b/>
          <w:bCs/>
          <w:sz w:val="22"/>
          <w:szCs w:val="22"/>
        </w:rPr>
        <w:t xml:space="preserve"> 31</w:t>
      </w:r>
      <w:r w:rsidRPr="005346D4">
        <w:rPr>
          <w:rFonts w:ascii="Times New Roman" w:hAnsi="Times New Roman"/>
          <w:b/>
          <w:bCs/>
          <w:sz w:val="22"/>
          <w:szCs w:val="22"/>
        </w:rPr>
        <w:t>.0</w:t>
      </w:r>
      <w:r w:rsidR="00DA5098">
        <w:rPr>
          <w:rFonts w:ascii="Times New Roman" w:hAnsi="Times New Roman"/>
          <w:b/>
          <w:bCs/>
          <w:sz w:val="22"/>
          <w:szCs w:val="22"/>
        </w:rPr>
        <w:t>5</w:t>
      </w:r>
      <w:r w:rsidRPr="005346D4">
        <w:rPr>
          <w:rFonts w:ascii="Times New Roman" w:hAnsi="Times New Roman"/>
          <w:b/>
          <w:bCs/>
          <w:sz w:val="22"/>
          <w:szCs w:val="22"/>
        </w:rPr>
        <w:t xml:space="preserve">.2025 </w:t>
      </w:r>
      <w:r w:rsidRPr="005346D4">
        <w:rPr>
          <w:rFonts w:ascii="Times New Roman" w:hAnsi="Times New Roman"/>
          <w:sz w:val="22"/>
          <w:szCs w:val="22"/>
        </w:rPr>
        <w:t xml:space="preserve">уплачивается Страхователем в срок не позднее </w:t>
      </w:r>
      <w:bookmarkEnd w:id="15"/>
      <w:r w:rsidR="00397C7F">
        <w:rPr>
          <w:rFonts w:ascii="Times New Roman" w:hAnsi="Times New Roman"/>
          <w:sz w:val="22"/>
          <w:szCs w:val="22"/>
        </w:rPr>
        <w:t>7 (Семи</w:t>
      </w:r>
      <w:r w:rsidRPr="005346D4">
        <w:rPr>
          <w:rFonts w:ascii="Times New Roman" w:hAnsi="Times New Roman"/>
          <w:sz w:val="22"/>
          <w:szCs w:val="22"/>
        </w:rPr>
        <w:t>) рабочих дней с момента заключения настоящего Договора на основании выставленного счета.</w:t>
      </w:r>
    </w:p>
    <w:p w:rsidR="00E86D04" w:rsidRPr="005346D4" w:rsidRDefault="00E86D04" w:rsidP="00E86D04">
      <w:pPr>
        <w:pStyle w:val="Iniiaiieoaeno"/>
        <w:rPr>
          <w:rFonts w:ascii="Times New Roman" w:hAnsi="Times New Roman"/>
          <w:sz w:val="22"/>
          <w:szCs w:val="22"/>
        </w:rPr>
      </w:pPr>
      <w:r w:rsidRPr="005346D4">
        <w:rPr>
          <w:rFonts w:ascii="Times New Roman" w:hAnsi="Times New Roman"/>
          <w:sz w:val="22"/>
          <w:szCs w:val="22"/>
        </w:rPr>
        <w:t>Последующие страховые взносы:</w:t>
      </w:r>
    </w:p>
    <w:p w:rsidR="00E86D04" w:rsidRPr="005346D4" w:rsidRDefault="00E86D04" w:rsidP="00E86D04">
      <w:pPr>
        <w:pStyle w:val="Iniiaiieoaeno"/>
        <w:rPr>
          <w:rFonts w:ascii="Times New Roman" w:hAnsi="Times New Roman"/>
          <w:b/>
          <w:bCs/>
          <w:sz w:val="22"/>
          <w:szCs w:val="22"/>
        </w:rPr>
      </w:pPr>
      <w:r w:rsidRPr="005346D4">
        <w:rPr>
          <w:rFonts w:ascii="Times New Roman" w:hAnsi="Times New Roman"/>
          <w:sz w:val="22"/>
          <w:szCs w:val="22"/>
        </w:rPr>
        <w:t xml:space="preserve">- второй страховой взнос в сумме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рублей __ копеек (не более 3</w:t>
      </w:r>
      <w:r w:rsidR="007E1251">
        <w:rPr>
          <w:rFonts w:ascii="Times New Roman" w:hAnsi="Times New Roman"/>
          <w:iCs/>
          <w:sz w:val="22"/>
          <w:szCs w:val="22"/>
        </w:rPr>
        <w:t>0</w:t>
      </w:r>
      <w:r w:rsidRPr="005346D4">
        <w:rPr>
          <w:rFonts w:ascii="Times New Roman" w:hAnsi="Times New Roman"/>
          <w:iCs/>
          <w:sz w:val="22"/>
          <w:szCs w:val="22"/>
        </w:rPr>
        <w:t>/365 от цены Договора)</w:t>
      </w:r>
      <w:r w:rsidRPr="005346D4">
        <w:rPr>
          <w:rFonts w:ascii="Times New Roman" w:hAnsi="Times New Roman"/>
          <w:b/>
          <w:bCs/>
          <w:sz w:val="22"/>
          <w:szCs w:val="22"/>
        </w:rPr>
        <w:t xml:space="preserve"> за период страхования </w:t>
      </w:r>
      <w:r w:rsidR="007E1251">
        <w:rPr>
          <w:rFonts w:ascii="Times New Roman" w:hAnsi="Times New Roman"/>
          <w:b/>
          <w:bCs/>
          <w:sz w:val="22"/>
          <w:szCs w:val="22"/>
        </w:rPr>
        <w:t>01</w:t>
      </w:r>
      <w:r w:rsidR="00DA5098">
        <w:rPr>
          <w:rFonts w:ascii="Times New Roman" w:hAnsi="Times New Roman"/>
          <w:b/>
          <w:bCs/>
          <w:sz w:val="22"/>
          <w:szCs w:val="22"/>
        </w:rPr>
        <w:t>.0</w:t>
      </w:r>
      <w:r w:rsidR="007E1251">
        <w:rPr>
          <w:rFonts w:ascii="Times New Roman" w:hAnsi="Times New Roman"/>
          <w:b/>
          <w:bCs/>
          <w:sz w:val="22"/>
          <w:szCs w:val="22"/>
        </w:rPr>
        <w:t>6.2025 – 30</w:t>
      </w:r>
      <w:r w:rsidRPr="005346D4">
        <w:rPr>
          <w:rFonts w:ascii="Times New Roman" w:hAnsi="Times New Roman"/>
          <w:b/>
          <w:bCs/>
          <w:sz w:val="22"/>
          <w:szCs w:val="22"/>
        </w:rPr>
        <w:t>.0</w:t>
      </w:r>
      <w:r w:rsidR="00DA5098">
        <w:rPr>
          <w:rFonts w:ascii="Times New Roman" w:hAnsi="Times New Roman"/>
          <w:b/>
          <w:bCs/>
          <w:sz w:val="22"/>
          <w:szCs w:val="22"/>
        </w:rPr>
        <w:t>6</w:t>
      </w:r>
      <w:r w:rsidRPr="005346D4">
        <w:rPr>
          <w:rFonts w:ascii="Times New Roman" w:hAnsi="Times New Roman"/>
          <w:b/>
          <w:bCs/>
          <w:sz w:val="22"/>
          <w:szCs w:val="22"/>
        </w:rPr>
        <w:t>.2025;</w:t>
      </w:r>
    </w:p>
    <w:p w:rsidR="00E86D04" w:rsidRPr="005346D4" w:rsidRDefault="00E86D04" w:rsidP="00E86D04">
      <w:pPr>
        <w:pStyle w:val="Iniiaiieoaeno"/>
        <w:rPr>
          <w:rFonts w:ascii="Times New Roman" w:hAnsi="Times New Roman"/>
          <w:b/>
          <w:bCs/>
          <w:sz w:val="22"/>
          <w:szCs w:val="22"/>
        </w:rPr>
      </w:pPr>
      <w:r w:rsidRPr="005346D4">
        <w:rPr>
          <w:rFonts w:ascii="Times New Roman" w:hAnsi="Times New Roman"/>
          <w:sz w:val="22"/>
          <w:szCs w:val="22"/>
        </w:rPr>
        <w:t xml:space="preserve">- третий страховой взнос в сумме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рублей __ копеек (не более 3</w:t>
      </w:r>
      <w:r w:rsidR="008A4B7A">
        <w:rPr>
          <w:rFonts w:ascii="Times New Roman" w:hAnsi="Times New Roman"/>
          <w:iCs/>
          <w:sz w:val="22"/>
          <w:szCs w:val="22"/>
        </w:rPr>
        <w:t>1</w:t>
      </w:r>
      <w:r w:rsidRPr="005346D4">
        <w:rPr>
          <w:rFonts w:ascii="Times New Roman" w:hAnsi="Times New Roman"/>
          <w:iCs/>
          <w:sz w:val="22"/>
          <w:szCs w:val="22"/>
        </w:rPr>
        <w:t>/365 от цены Договора)</w:t>
      </w:r>
      <w:r w:rsidRPr="005346D4">
        <w:rPr>
          <w:rFonts w:ascii="Times New Roman" w:hAnsi="Times New Roman"/>
          <w:b/>
          <w:bCs/>
          <w:sz w:val="22"/>
          <w:szCs w:val="22"/>
        </w:rPr>
        <w:t xml:space="preserve"> за период страхования </w:t>
      </w:r>
      <w:r w:rsidR="007E1251">
        <w:rPr>
          <w:rFonts w:ascii="Times New Roman" w:hAnsi="Times New Roman"/>
          <w:b/>
          <w:bCs/>
          <w:sz w:val="22"/>
          <w:szCs w:val="22"/>
        </w:rPr>
        <w:t>01</w:t>
      </w:r>
      <w:r w:rsidRPr="005346D4">
        <w:rPr>
          <w:rFonts w:ascii="Times New Roman" w:hAnsi="Times New Roman"/>
          <w:b/>
          <w:bCs/>
          <w:sz w:val="22"/>
          <w:szCs w:val="22"/>
        </w:rPr>
        <w:t>.0</w:t>
      </w:r>
      <w:r w:rsidR="007E1251">
        <w:rPr>
          <w:rFonts w:ascii="Times New Roman" w:hAnsi="Times New Roman"/>
          <w:b/>
          <w:bCs/>
          <w:sz w:val="22"/>
          <w:szCs w:val="22"/>
        </w:rPr>
        <w:t>7</w:t>
      </w:r>
      <w:r w:rsidRPr="005346D4">
        <w:rPr>
          <w:rFonts w:ascii="Times New Roman" w:hAnsi="Times New Roman"/>
          <w:b/>
          <w:bCs/>
          <w:sz w:val="22"/>
          <w:szCs w:val="22"/>
        </w:rPr>
        <w:t xml:space="preserve">.2025 – </w:t>
      </w:r>
      <w:r w:rsidR="007E1251">
        <w:rPr>
          <w:rFonts w:ascii="Times New Roman" w:hAnsi="Times New Roman"/>
          <w:b/>
          <w:bCs/>
          <w:sz w:val="22"/>
          <w:szCs w:val="22"/>
        </w:rPr>
        <w:t>31</w:t>
      </w:r>
      <w:r w:rsidRPr="005346D4">
        <w:rPr>
          <w:rFonts w:ascii="Times New Roman" w:hAnsi="Times New Roman"/>
          <w:b/>
          <w:bCs/>
          <w:sz w:val="22"/>
          <w:szCs w:val="22"/>
        </w:rPr>
        <w:t>.0</w:t>
      </w:r>
      <w:r w:rsidR="00DA5098">
        <w:rPr>
          <w:rFonts w:ascii="Times New Roman" w:hAnsi="Times New Roman"/>
          <w:b/>
          <w:bCs/>
          <w:sz w:val="22"/>
          <w:szCs w:val="22"/>
        </w:rPr>
        <w:t>7</w:t>
      </w:r>
      <w:r w:rsidRPr="005346D4">
        <w:rPr>
          <w:rFonts w:ascii="Times New Roman" w:hAnsi="Times New Roman"/>
          <w:b/>
          <w:bCs/>
          <w:sz w:val="22"/>
          <w:szCs w:val="22"/>
        </w:rPr>
        <w:t>.2025;</w:t>
      </w:r>
    </w:p>
    <w:p w:rsidR="00E86D04" w:rsidRPr="005346D4" w:rsidRDefault="00E86D04" w:rsidP="00E86D04">
      <w:pPr>
        <w:pStyle w:val="Iniiaiieoaeno"/>
        <w:rPr>
          <w:rFonts w:ascii="Times New Roman" w:hAnsi="Times New Roman"/>
          <w:b/>
          <w:bCs/>
          <w:sz w:val="22"/>
          <w:szCs w:val="22"/>
        </w:rPr>
      </w:pPr>
      <w:r w:rsidRPr="005346D4">
        <w:rPr>
          <w:rFonts w:ascii="Times New Roman" w:hAnsi="Times New Roman"/>
          <w:sz w:val="22"/>
          <w:szCs w:val="22"/>
        </w:rPr>
        <w:t xml:space="preserve">- четвертый страховой взнос в сумме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рублей __ копеек (не более 31/365 от цены Договора)</w:t>
      </w:r>
      <w:r w:rsidR="007E1251">
        <w:rPr>
          <w:rFonts w:ascii="Times New Roman" w:hAnsi="Times New Roman"/>
          <w:b/>
          <w:bCs/>
          <w:sz w:val="22"/>
          <w:szCs w:val="22"/>
        </w:rPr>
        <w:t xml:space="preserve"> за период страхования  01</w:t>
      </w:r>
      <w:r w:rsidRPr="005346D4">
        <w:rPr>
          <w:rFonts w:ascii="Times New Roman" w:hAnsi="Times New Roman"/>
          <w:b/>
          <w:bCs/>
          <w:sz w:val="22"/>
          <w:szCs w:val="22"/>
        </w:rPr>
        <w:t>.0</w:t>
      </w:r>
      <w:r w:rsidR="007E1251">
        <w:rPr>
          <w:rFonts w:ascii="Times New Roman" w:hAnsi="Times New Roman"/>
          <w:b/>
          <w:bCs/>
          <w:sz w:val="22"/>
          <w:szCs w:val="22"/>
        </w:rPr>
        <w:t>8</w:t>
      </w:r>
      <w:r w:rsidRPr="005346D4">
        <w:rPr>
          <w:rFonts w:ascii="Times New Roman" w:hAnsi="Times New Roman"/>
          <w:b/>
          <w:bCs/>
          <w:sz w:val="22"/>
          <w:szCs w:val="22"/>
        </w:rPr>
        <w:t xml:space="preserve">.2025 – </w:t>
      </w:r>
      <w:r w:rsidR="007E1251">
        <w:rPr>
          <w:rFonts w:ascii="Times New Roman" w:hAnsi="Times New Roman"/>
          <w:b/>
          <w:bCs/>
          <w:sz w:val="22"/>
          <w:szCs w:val="22"/>
        </w:rPr>
        <w:t>31</w:t>
      </w:r>
      <w:r w:rsidR="00DA5098">
        <w:rPr>
          <w:rFonts w:ascii="Times New Roman" w:hAnsi="Times New Roman"/>
          <w:b/>
          <w:bCs/>
          <w:sz w:val="22"/>
          <w:szCs w:val="22"/>
        </w:rPr>
        <w:t>.08</w:t>
      </w:r>
      <w:r w:rsidRPr="005346D4">
        <w:rPr>
          <w:rFonts w:ascii="Times New Roman" w:hAnsi="Times New Roman"/>
          <w:b/>
          <w:bCs/>
          <w:sz w:val="22"/>
          <w:szCs w:val="22"/>
        </w:rPr>
        <w:t>.2025;</w:t>
      </w:r>
    </w:p>
    <w:p w:rsidR="00E86D04" w:rsidRPr="005346D4" w:rsidRDefault="00E86D04" w:rsidP="00E86D04">
      <w:pPr>
        <w:pStyle w:val="Iniiaiieoaeno"/>
        <w:rPr>
          <w:rFonts w:ascii="Times New Roman" w:hAnsi="Times New Roman"/>
          <w:b/>
          <w:bCs/>
          <w:sz w:val="22"/>
          <w:szCs w:val="22"/>
        </w:rPr>
      </w:pPr>
      <w:r w:rsidRPr="005346D4">
        <w:rPr>
          <w:rFonts w:ascii="Times New Roman" w:hAnsi="Times New Roman"/>
          <w:sz w:val="22"/>
          <w:szCs w:val="22"/>
        </w:rPr>
        <w:t xml:space="preserve">- пятый страховой взнос в сумме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рублей __ копеек (не более 3</w:t>
      </w:r>
      <w:r w:rsidR="007E1251">
        <w:rPr>
          <w:rFonts w:ascii="Times New Roman" w:hAnsi="Times New Roman"/>
          <w:iCs/>
          <w:sz w:val="22"/>
          <w:szCs w:val="22"/>
        </w:rPr>
        <w:t>0</w:t>
      </w:r>
      <w:r w:rsidRPr="005346D4">
        <w:rPr>
          <w:rFonts w:ascii="Times New Roman" w:hAnsi="Times New Roman"/>
          <w:iCs/>
          <w:sz w:val="22"/>
          <w:szCs w:val="22"/>
        </w:rPr>
        <w:t>/365 от цены Договора)</w:t>
      </w:r>
      <w:r w:rsidRPr="005346D4">
        <w:rPr>
          <w:rFonts w:ascii="Times New Roman" w:hAnsi="Times New Roman"/>
          <w:b/>
          <w:bCs/>
          <w:sz w:val="22"/>
          <w:szCs w:val="22"/>
        </w:rPr>
        <w:t xml:space="preserve"> за период страхования </w:t>
      </w:r>
      <w:r w:rsidR="007E1251">
        <w:rPr>
          <w:rFonts w:ascii="Times New Roman" w:hAnsi="Times New Roman"/>
          <w:b/>
          <w:bCs/>
          <w:sz w:val="22"/>
          <w:szCs w:val="22"/>
        </w:rPr>
        <w:t>01</w:t>
      </w:r>
      <w:r w:rsidRPr="005346D4">
        <w:rPr>
          <w:rFonts w:ascii="Times New Roman" w:hAnsi="Times New Roman"/>
          <w:b/>
          <w:bCs/>
          <w:sz w:val="22"/>
          <w:szCs w:val="22"/>
        </w:rPr>
        <w:t>.0</w:t>
      </w:r>
      <w:r w:rsidR="007E1251">
        <w:rPr>
          <w:rFonts w:ascii="Times New Roman" w:hAnsi="Times New Roman"/>
          <w:b/>
          <w:bCs/>
          <w:sz w:val="22"/>
          <w:szCs w:val="22"/>
        </w:rPr>
        <w:t>9</w:t>
      </w:r>
      <w:r w:rsidRPr="005346D4">
        <w:rPr>
          <w:rFonts w:ascii="Times New Roman" w:hAnsi="Times New Roman"/>
          <w:b/>
          <w:bCs/>
          <w:sz w:val="22"/>
          <w:szCs w:val="22"/>
        </w:rPr>
        <w:t xml:space="preserve">.2025 – </w:t>
      </w:r>
      <w:r w:rsidR="007E1251">
        <w:rPr>
          <w:rFonts w:ascii="Times New Roman" w:hAnsi="Times New Roman"/>
          <w:b/>
          <w:bCs/>
          <w:sz w:val="22"/>
          <w:szCs w:val="22"/>
        </w:rPr>
        <w:t>30</w:t>
      </w:r>
      <w:r w:rsidRPr="005346D4">
        <w:rPr>
          <w:rFonts w:ascii="Times New Roman" w:hAnsi="Times New Roman"/>
          <w:b/>
          <w:bCs/>
          <w:sz w:val="22"/>
          <w:szCs w:val="22"/>
        </w:rPr>
        <w:t>.0</w:t>
      </w:r>
      <w:r w:rsidR="00DA5098">
        <w:rPr>
          <w:rFonts w:ascii="Times New Roman" w:hAnsi="Times New Roman"/>
          <w:b/>
          <w:bCs/>
          <w:sz w:val="22"/>
          <w:szCs w:val="22"/>
        </w:rPr>
        <w:t>9</w:t>
      </w:r>
      <w:r w:rsidRPr="005346D4">
        <w:rPr>
          <w:rFonts w:ascii="Times New Roman" w:hAnsi="Times New Roman"/>
          <w:b/>
          <w:bCs/>
          <w:sz w:val="22"/>
          <w:szCs w:val="22"/>
        </w:rPr>
        <w:t>.2025;</w:t>
      </w:r>
    </w:p>
    <w:p w:rsidR="00E86D04" w:rsidRPr="005346D4" w:rsidRDefault="00E86D04" w:rsidP="00E86D04">
      <w:pPr>
        <w:pStyle w:val="Iniiaiieoaeno"/>
        <w:rPr>
          <w:rFonts w:ascii="Times New Roman" w:hAnsi="Times New Roman"/>
          <w:b/>
          <w:bCs/>
          <w:sz w:val="22"/>
          <w:szCs w:val="22"/>
        </w:rPr>
      </w:pPr>
      <w:r w:rsidRPr="005346D4">
        <w:rPr>
          <w:rFonts w:ascii="Times New Roman" w:hAnsi="Times New Roman"/>
          <w:sz w:val="22"/>
          <w:szCs w:val="22"/>
        </w:rPr>
        <w:t xml:space="preserve">- шестой страховой взнос в сумме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рублей __ копеек (не более 3</w:t>
      </w:r>
      <w:r w:rsidR="008A4B7A">
        <w:rPr>
          <w:rFonts w:ascii="Times New Roman" w:hAnsi="Times New Roman"/>
          <w:iCs/>
          <w:sz w:val="22"/>
          <w:szCs w:val="22"/>
        </w:rPr>
        <w:t>1</w:t>
      </w:r>
      <w:r w:rsidRPr="005346D4">
        <w:rPr>
          <w:rFonts w:ascii="Times New Roman" w:hAnsi="Times New Roman"/>
          <w:iCs/>
          <w:sz w:val="22"/>
          <w:szCs w:val="22"/>
        </w:rPr>
        <w:t>/365 от цены Договора)</w:t>
      </w:r>
      <w:r w:rsidRPr="005346D4">
        <w:rPr>
          <w:rFonts w:ascii="Times New Roman" w:hAnsi="Times New Roman"/>
          <w:b/>
          <w:bCs/>
          <w:sz w:val="22"/>
          <w:szCs w:val="22"/>
        </w:rPr>
        <w:t xml:space="preserve"> за период страхования </w:t>
      </w:r>
      <w:r w:rsidR="007E1251">
        <w:rPr>
          <w:rFonts w:ascii="Times New Roman" w:hAnsi="Times New Roman"/>
          <w:b/>
          <w:bCs/>
          <w:sz w:val="22"/>
          <w:szCs w:val="22"/>
        </w:rPr>
        <w:t>01.10</w:t>
      </w:r>
      <w:r w:rsidRPr="005346D4">
        <w:rPr>
          <w:rFonts w:ascii="Times New Roman" w:hAnsi="Times New Roman"/>
          <w:b/>
          <w:bCs/>
          <w:sz w:val="22"/>
          <w:szCs w:val="22"/>
        </w:rPr>
        <w:t xml:space="preserve">.2025 – </w:t>
      </w:r>
      <w:r w:rsidR="007E1251">
        <w:rPr>
          <w:rFonts w:ascii="Times New Roman" w:hAnsi="Times New Roman"/>
          <w:b/>
          <w:bCs/>
          <w:sz w:val="22"/>
          <w:szCs w:val="22"/>
        </w:rPr>
        <w:t>31</w:t>
      </w:r>
      <w:r w:rsidRPr="005346D4">
        <w:rPr>
          <w:rFonts w:ascii="Times New Roman" w:hAnsi="Times New Roman"/>
          <w:b/>
          <w:bCs/>
          <w:sz w:val="22"/>
          <w:szCs w:val="22"/>
        </w:rPr>
        <w:t>.</w:t>
      </w:r>
      <w:r w:rsidR="00DA5098">
        <w:rPr>
          <w:rFonts w:ascii="Times New Roman" w:hAnsi="Times New Roman"/>
          <w:b/>
          <w:bCs/>
          <w:sz w:val="22"/>
          <w:szCs w:val="22"/>
        </w:rPr>
        <w:t>10</w:t>
      </w:r>
      <w:r w:rsidRPr="005346D4">
        <w:rPr>
          <w:rFonts w:ascii="Times New Roman" w:hAnsi="Times New Roman"/>
          <w:b/>
          <w:bCs/>
          <w:sz w:val="22"/>
          <w:szCs w:val="22"/>
        </w:rPr>
        <w:t>.2025;</w:t>
      </w:r>
    </w:p>
    <w:p w:rsidR="00E86D04" w:rsidRPr="005346D4" w:rsidRDefault="00E86D04" w:rsidP="00E86D04">
      <w:pPr>
        <w:pStyle w:val="Iniiaiieoaeno"/>
        <w:rPr>
          <w:rFonts w:ascii="Times New Roman" w:hAnsi="Times New Roman"/>
          <w:b/>
          <w:bCs/>
          <w:sz w:val="22"/>
          <w:szCs w:val="22"/>
        </w:rPr>
      </w:pPr>
      <w:r w:rsidRPr="005346D4">
        <w:rPr>
          <w:rFonts w:ascii="Times New Roman" w:hAnsi="Times New Roman"/>
          <w:sz w:val="22"/>
          <w:szCs w:val="22"/>
        </w:rPr>
        <w:t xml:space="preserve">- седьмой страховой взнос в сумме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рублей __ копеек (не более 3</w:t>
      </w:r>
      <w:r w:rsidR="007E1251">
        <w:rPr>
          <w:rFonts w:ascii="Times New Roman" w:hAnsi="Times New Roman"/>
          <w:iCs/>
          <w:sz w:val="22"/>
          <w:szCs w:val="22"/>
        </w:rPr>
        <w:t>0</w:t>
      </w:r>
      <w:r w:rsidRPr="005346D4">
        <w:rPr>
          <w:rFonts w:ascii="Times New Roman" w:hAnsi="Times New Roman"/>
          <w:iCs/>
          <w:sz w:val="22"/>
          <w:szCs w:val="22"/>
        </w:rPr>
        <w:t>/365 от цены Договора)</w:t>
      </w:r>
      <w:r w:rsidRPr="005346D4">
        <w:rPr>
          <w:rFonts w:ascii="Times New Roman" w:hAnsi="Times New Roman"/>
          <w:b/>
          <w:bCs/>
          <w:sz w:val="22"/>
          <w:szCs w:val="22"/>
        </w:rPr>
        <w:t xml:space="preserve"> за период страхования </w:t>
      </w:r>
      <w:r w:rsidR="007E1251">
        <w:rPr>
          <w:rFonts w:ascii="Times New Roman" w:hAnsi="Times New Roman"/>
          <w:b/>
          <w:bCs/>
          <w:sz w:val="22"/>
          <w:szCs w:val="22"/>
        </w:rPr>
        <w:t>01</w:t>
      </w:r>
      <w:r w:rsidRPr="005346D4">
        <w:rPr>
          <w:rFonts w:ascii="Times New Roman" w:hAnsi="Times New Roman"/>
          <w:b/>
          <w:bCs/>
          <w:sz w:val="22"/>
          <w:szCs w:val="22"/>
        </w:rPr>
        <w:t>.1</w:t>
      </w:r>
      <w:r w:rsidR="007E1251">
        <w:rPr>
          <w:rFonts w:ascii="Times New Roman" w:hAnsi="Times New Roman"/>
          <w:b/>
          <w:bCs/>
          <w:sz w:val="22"/>
          <w:szCs w:val="22"/>
        </w:rPr>
        <w:t>1</w:t>
      </w:r>
      <w:r w:rsidRPr="005346D4">
        <w:rPr>
          <w:rFonts w:ascii="Times New Roman" w:hAnsi="Times New Roman"/>
          <w:b/>
          <w:bCs/>
          <w:sz w:val="22"/>
          <w:szCs w:val="22"/>
        </w:rPr>
        <w:t xml:space="preserve">.2025 – </w:t>
      </w:r>
      <w:r w:rsidR="007E1251">
        <w:rPr>
          <w:rFonts w:ascii="Times New Roman" w:hAnsi="Times New Roman"/>
          <w:b/>
          <w:bCs/>
          <w:sz w:val="22"/>
          <w:szCs w:val="22"/>
        </w:rPr>
        <w:t>30</w:t>
      </w:r>
      <w:r w:rsidR="00DA5098">
        <w:rPr>
          <w:rFonts w:ascii="Times New Roman" w:hAnsi="Times New Roman"/>
          <w:b/>
          <w:bCs/>
          <w:sz w:val="22"/>
          <w:szCs w:val="22"/>
        </w:rPr>
        <w:t>. 11</w:t>
      </w:r>
      <w:r w:rsidRPr="005346D4">
        <w:rPr>
          <w:rFonts w:ascii="Times New Roman" w:hAnsi="Times New Roman"/>
          <w:b/>
          <w:bCs/>
          <w:sz w:val="22"/>
          <w:szCs w:val="22"/>
        </w:rPr>
        <w:t>.2025;</w:t>
      </w:r>
    </w:p>
    <w:p w:rsidR="00E86D04" w:rsidRPr="005346D4" w:rsidRDefault="00E86D04" w:rsidP="00E86D04">
      <w:pPr>
        <w:pStyle w:val="Iniiaiieoaeno"/>
        <w:rPr>
          <w:rFonts w:ascii="Times New Roman" w:hAnsi="Times New Roman"/>
          <w:b/>
          <w:bCs/>
          <w:sz w:val="22"/>
          <w:szCs w:val="22"/>
        </w:rPr>
      </w:pPr>
      <w:r w:rsidRPr="005346D4">
        <w:rPr>
          <w:rFonts w:ascii="Times New Roman" w:hAnsi="Times New Roman"/>
          <w:sz w:val="22"/>
          <w:szCs w:val="22"/>
        </w:rPr>
        <w:t xml:space="preserve">- восьмой страховой взнос в сумме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рублей __ копеек (не более 3</w:t>
      </w:r>
      <w:r w:rsidR="008A4B7A">
        <w:rPr>
          <w:rFonts w:ascii="Times New Roman" w:hAnsi="Times New Roman"/>
          <w:iCs/>
          <w:sz w:val="22"/>
          <w:szCs w:val="22"/>
        </w:rPr>
        <w:t>1</w:t>
      </w:r>
      <w:r w:rsidRPr="005346D4">
        <w:rPr>
          <w:rFonts w:ascii="Times New Roman" w:hAnsi="Times New Roman"/>
          <w:iCs/>
          <w:sz w:val="22"/>
          <w:szCs w:val="22"/>
        </w:rPr>
        <w:t>/365 от цены Договора)</w:t>
      </w:r>
      <w:r w:rsidRPr="005346D4">
        <w:rPr>
          <w:rFonts w:ascii="Times New Roman" w:hAnsi="Times New Roman"/>
          <w:b/>
          <w:bCs/>
          <w:sz w:val="22"/>
          <w:szCs w:val="22"/>
        </w:rPr>
        <w:t xml:space="preserve"> за период страхования </w:t>
      </w:r>
      <w:r w:rsidR="007E1251">
        <w:rPr>
          <w:rFonts w:ascii="Times New Roman" w:hAnsi="Times New Roman"/>
          <w:b/>
          <w:bCs/>
          <w:sz w:val="22"/>
          <w:szCs w:val="22"/>
        </w:rPr>
        <w:t>01</w:t>
      </w:r>
      <w:r w:rsidRPr="005346D4">
        <w:rPr>
          <w:rFonts w:ascii="Times New Roman" w:hAnsi="Times New Roman"/>
          <w:b/>
          <w:bCs/>
          <w:sz w:val="22"/>
          <w:szCs w:val="22"/>
        </w:rPr>
        <w:t>.1</w:t>
      </w:r>
      <w:r w:rsidR="007E1251">
        <w:rPr>
          <w:rFonts w:ascii="Times New Roman" w:hAnsi="Times New Roman"/>
          <w:b/>
          <w:bCs/>
          <w:sz w:val="22"/>
          <w:szCs w:val="22"/>
        </w:rPr>
        <w:t>2</w:t>
      </w:r>
      <w:r w:rsidRPr="005346D4">
        <w:rPr>
          <w:rFonts w:ascii="Times New Roman" w:hAnsi="Times New Roman"/>
          <w:b/>
          <w:bCs/>
          <w:sz w:val="22"/>
          <w:szCs w:val="22"/>
        </w:rPr>
        <w:t xml:space="preserve">.2025 – </w:t>
      </w:r>
      <w:r w:rsidR="007E1251">
        <w:rPr>
          <w:rFonts w:ascii="Times New Roman" w:hAnsi="Times New Roman"/>
          <w:b/>
          <w:bCs/>
          <w:sz w:val="22"/>
          <w:szCs w:val="22"/>
        </w:rPr>
        <w:t>31</w:t>
      </w:r>
      <w:r w:rsidR="00DA5098">
        <w:rPr>
          <w:rFonts w:ascii="Times New Roman" w:hAnsi="Times New Roman"/>
          <w:b/>
          <w:bCs/>
          <w:sz w:val="22"/>
          <w:szCs w:val="22"/>
        </w:rPr>
        <w:t>.12</w:t>
      </w:r>
      <w:r w:rsidRPr="005346D4">
        <w:rPr>
          <w:rFonts w:ascii="Times New Roman" w:hAnsi="Times New Roman"/>
          <w:b/>
          <w:bCs/>
          <w:sz w:val="22"/>
          <w:szCs w:val="22"/>
        </w:rPr>
        <w:t>.2025;</w:t>
      </w:r>
    </w:p>
    <w:p w:rsidR="00E86D04" w:rsidRPr="005346D4" w:rsidRDefault="00E86D04" w:rsidP="00E86D04">
      <w:pPr>
        <w:pStyle w:val="Iniiaiieoaeno"/>
        <w:rPr>
          <w:rFonts w:ascii="Times New Roman" w:hAnsi="Times New Roman"/>
          <w:b/>
          <w:bCs/>
          <w:sz w:val="22"/>
          <w:szCs w:val="22"/>
        </w:rPr>
      </w:pPr>
      <w:r w:rsidRPr="005346D4">
        <w:rPr>
          <w:rFonts w:ascii="Times New Roman" w:hAnsi="Times New Roman"/>
          <w:sz w:val="22"/>
          <w:szCs w:val="22"/>
        </w:rPr>
        <w:lastRenderedPageBreak/>
        <w:t xml:space="preserve">- девятый страховой взнос в сумме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рублей __ копеек (не более 31/365 от цены Договора)</w:t>
      </w:r>
      <w:r w:rsidRPr="005346D4">
        <w:rPr>
          <w:rFonts w:ascii="Times New Roman" w:hAnsi="Times New Roman"/>
          <w:b/>
          <w:bCs/>
          <w:sz w:val="22"/>
          <w:szCs w:val="22"/>
        </w:rPr>
        <w:t xml:space="preserve"> за период страхования </w:t>
      </w:r>
      <w:r w:rsidR="007E1251">
        <w:rPr>
          <w:rFonts w:ascii="Times New Roman" w:hAnsi="Times New Roman"/>
          <w:b/>
          <w:bCs/>
          <w:sz w:val="22"/>
          <w:szCs w:val="22"/>
        </w:rPr>
        <w:t>01.01</w:t>
      </w:r>
      <w:r w:rsidRPr="005346D4">
        <w:rPr>
          <w:rFonts w:ascii="Times New Roman" w:hAnsi="Times New Roman"/>
          <w:b/>
          <w:bCs/>
          <w:sz w:val="22"/>
          <w:szCs w:val="22"/>
        </w:rPr>
        <w:t>.202</w:t>
      </w:r>
      <w:r w:rsidR="007E1251">
        <w:rPr>
          <w:rFonts w:ascii="Times New Roman" w:hAnsi="Times New Roman"/>
          <w:b/>
          <w:bCs/>
          <w:sz w:val="22"/>
          <w:szCs w:val="22"/>
        </w:rPr>
        <w:t>6</w:t>
      </w:r>
      <w:r w:rsidRPr="005346D4">
        <w:rPr>
          <w:rFonts w:ascii="Times New Roman" w:hAnsi="Times New Roman"/>
          <w:b/>
          <w:bCs/>
          <w:sz w:val="22"/>
          <w:szCs w:val="22"/>
        </w:rPr>
        <w:t xml:space="preserve"> – </w:t>
      </w:r>
      <w:r w:rsidR="007E1251">
        <w:rPr>
          <w:rFonts w:ascii="Times New Roman" w:hAnsi="Times New Roman"/>
          <w:b/>
          <w:bCs/>
          <w:sz w:val="22"/>
          <w:szCs w:val="22"/>
        </w:rPr>
        <w:t>31</w:t>
      </w:r>
      <w:r w:rsidR="00DA5098">
        <w:rPr>
          <w:rFonts w:ascii="Times New Roman" w:hAnsi="Times New Roman"/>
          <w:b/>
          <w:bCs/>
          <w:sz w:val="22"/>
          <w:szCs w:val="22"/>
        </w:rPr>
        <w:t>.01</w:t>
      </w:r>
      <w:r w:rsidRPr="005346D4">
        <w:rPr>
          <w:rFonts w:ascii="Times New Roman" w:hAnsi="Times New Roman"/>
          <w:b/>
          <w:bCs/>
          <w:sz w:val="22"/>
          <w:szCs w:val="22"/>
        </w:rPr>
        <w:t>.202</w:t>
      </w:r>
      <w:r w:rsidR="00DA5098">
        <w:rPr>
          <w:rFonts w:ascii="Times New Roman" w:hAnsi="Times New Roman"/>
          <w:b/>
          <w:bCs/>
          <w:sz w:val="22"/>
          <w:szCs w:val="22"/>
        </w:rPr>
        <w:t>6</w:t>
      </w:r>
      <w:r w:rsidRPr="005346D4">
        <w:rPr>
          <w:rFonts w:ascii="Times New Roman" w:hAnsi="Times New Roman"/>
          <w:b/>
          <w:bCs/>
          <w:sz w:val="22"/>
          <w:szCs w:val="22"/>
        </w:rPr>
        <w:t>;</w:t>
      </w:r>
    </w:p>
    <w:p w:rsidR="00E86D04" w:rsidRPr="005346D4" w:rsidRDefault="00E86D04" w:rsidP="00E86D04">
      <w:pPr>
        <w:pStyle w:val="Iniiaiieoaeno"/>
        <w:rPr>
          <w:rFonts w:ascii="Times New Roman" w:hAnsi="Times New Roman"/>
          <w:b/>
          <w:bCs/>
          <w:sz w:val="22"/>
          <w:szCs w:val="22"/>
        </w:rPr>
      </w:pPr>
      <w:r w:rsidRPr="005346D4">
        <w:rPr>
          <w:rFonts w:ascii="Times New Roman" w:hAnsi="Times New Roman"/>
          <w:sz w:val="22"/>
          <w:szCs w:val="22"/>
        </w:rPr>
        <w:t xml:space="preserve">- десятый страховой взнос в сумме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 xml:space="preserve">рублей __ копеек (не более </w:t>
      </w:r>
      <w:r w:rsidR="007E1251">
        <w:rPr>
          <w:rFonts w:ascii="Times New Roman" w:hAnsi="Times New Roman"/>
          <w:iCs/>
          <w:sz w:val="22"/>
          <w:szCs w:val="22"/>
        </w:rPr>
        <w:t>28</w:t>
      </w:r>
      <w:r w:rsidRPr="005346D4">
        <w:rPr>
          <w:rFonts w:ascii="Times New Roman" w:hAnsi="Times New Roman"/>
          <w:iCs/>
          <w:sz w:val="22"/>
          <w:szCs w:val="22"/>
        </w:rPr>
        <w:t>/365 от цены Договора)</w:t>
      </w:r>
      <w:r w:rsidRPr="005346D4">
        <w:rPr>
          <w:rFonts w:ascii="Times New Roman" w:hAnsi="Times New Roman"/>
          <w:b/>
          <w:bCs/>
          <w:sz w:val="22"/>
          <w:szCs w:val="22"/>
        </w:rPr>
        <w:t xml:space="preserve"> за период страхования </w:t>
      </w:r>
      <w:r w:rsidR="007E1251">
        <w:rPr>
          <w:rFonts w:ascii="Times New Roman" w:hAnsi="Times New Roman"/>
          <w:b/>
          <w:bCs/>
          <w:sz w:val="22"/>
          <w:szCs w:val="22"/>
        </w:rPr>
        <w:t>01</w:t>
      </w:r>
      <w:r w:rsidR="00B93A3E">
        <w:rPr>
          <w:rFonts w:ascii="Times New Roman" w:hAnsi="Times New Roman"/>
          <w:b/>
          <w:bCs/>
          <w:sz w:val="22"/>
          <w:szCs w:val="22"/>
        </w:rPr>
        <w:t>.0</w:t>
      </w:r>
      <w:r w:rsidR="007E1251">
        <w:rPr>
          <w:rFonts w:ascii="Times New Roman" w:hAnsi="Times New Roman"/>
          <w:b/>
          <w:bCs/>
          <w:sz w:val="22"/>
          <w:szCs w:val="22"/>
        </w:rPr>
        <w:t>2.2026 – 28</w:t>
      </w:r>
      <w:r w:rsidR="00B93A3E">
        <w:rPr>
          <w:rFonts w:ascii="Times New Roman" w:hAnsi="Times New Roman"/>
          <w:b/>
          <w:bCs/>
          <w:sz w:val="22"/>
          <w:szCs w:val="22"/>
        </w:rPr>
        <w:t>.02</w:t>
      </w:r>
      <w:r w:rsidRPr="005346D4">
        <w:rPr>
          <w:rFonts w:ascii="Times New Roman" w:hAnsi="Times New Roman"/>
          <w:b/>
          <w:bCs/>
          <w:sz w:val="22"/>
          <w:szCs w:val="22"/>
        </w:rPr>
        <w:t>.2026;</w:t>
      </w:r>
    </w:p>
    <w:p w:rsidR="00E86D04" w:rsidRPr="005346D4" w:rsidRDefault="00E86D04" w:rsidP="00E86D04">
      <w:pPr>
        <w:pStyle w:val="Iniiaiieoaeno"/>
        <w:rPr>
          <w:rFonts w:ascii="Times New Roman" w:hAnsi="Times New Roman"/>
          <w:b/>
          <w:bCs/>
          <w:sz w:val="22"/>
          <w:szCs w:val="22"/>
        </w:rPr>
      </w:pPr>
      <w:r w:rsidRPr="005346D4">
        <w:rPr>
          <w:rFonts w:ascii="Times New Roman" w:hAnsi="Times New Roman"/>
          <w:sz w:val="22"/>
          <w:szCs w:val="22"/>
        </w:rPr>
        <w:t xml:space="preserve">- одиннадцатый страховой взнос в сумме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 xml:space="preserve">рублей __ копеек (не более </w:t>
      </w:r>
      <w:r w:rsidR="008A4B7A">
        <w:rPr>
          <w:rFonts w:ascii="Times New Roman" w:hAnsi="Times New Roman"/>
          <w:iCs/>
          <w:sz w:val="22"/>
          <w:szCs w:val="22"/>
        </w:rPr>
        <w:t>31</w:t>
      </w:r>
      <w:r w:rsidRPr="005346D4">
        <w:rPr>
          <w:rFonts w:ascii="Times New Roman" w:hAnsi="Times New Roman"/>
          <w:iCs/>
          <w:sz w:val="22"/>
          <w:szCs w:val="22"/>
        </w:rPr>
        <w:t>/365 от цены Договора)</w:t>
      </w:r>
      <w:r w:rsidRPr="005346D4">
        <w:rPr>
          <w:rFonts w:ascii="Times New Roman" w:hAnsi="Times New Roman"/>
          <w:b/>
          <w:bCs/>
          <w:sz w:val="22"/>
          <w:szCs w:val="22"/>
        </w:rPr>
        <w:t xml:space="preserve"> за период страхования </w:t>
      </w:r>
      <w:r w:rsidR="007E1251">
        <w:rPr>
          <w:rFonts w:ascii="Times New Roman" w:hAnsi="Times New Roman"/>
          <w:b/>
          <w:bCs/>
          <w:sz w:val="22"/>
          <w:szCs w:val="22"/>
        </w:rPr>
        <w:t>01</w:t>
      </w:r>
      <w:r w:rsidRPr="005346D4">
        <w:rPr>
          <w:rFonts w:ascii="Times New Roman" w:hAnsi="Times New Roman"/>
          <w:b/>
          <w:bCs/>
          <w:sz w:val="22"/>
          <w:szCs w:val="22"/>
        </w:rPr>
        <w:t>.0</w:t>
      </w:r>
      <w:r w:rsidR="007E1251">
        <w:rPr>
          <w:rFonts w:ascii="Times New Roman" w:hAnsi="Times New Roman"/>
          <w:b/>
          <w:bCs/>
          <w:sz w:val="22"/>
          <w:szCs w:val="22"/>
        </w:rPr>
        <w:t>3</w:t>
      </w:r>
      <w:r w:rsidRPr="005346D4">
        <w:rPr>
          <w:rFonts w:ascii="Times New Roman" w:hAnsi="Times New Roman"/>
          <w:b/>
          <w:bCs/>
          <w:sz w:val="22"/>
          <w:szCs w:val="22"/>
        </w:rPr>
        <w:t xml:space="preserve">.2026 – </w:t>
      </w:r>
      <w:r w:rsidR="007E1251">
        <w:rPr>
          <w:rFonts w:ascii="Times New Roman" w:hAnsi="Times New Roman"/>
          <w:b/>
          <w:bCs/>
          <w:sz w:val="22"/>
          <w:szCs w:val="22"/>
        </w:rPr>
        <w:t>31</w:t>
      </w:r>
      <w:r w:rsidRPr="005346D4">
        <w:rPr>
          <w:rFonts w:ascii="Times New Roman" w:hAnsi="Times New Roman"/>
          <w:b/>
          <w:bCs/>
          <w:sz w:val="22"/>
          <w:szCs w:val="22"/>
        </w:rPr>
        <w:t>.0</w:t>
      </w:r>
      <w:r w:rsidR="00B93A3E">
        <w:rPr>
          <w:rFonts w:ascii="Times New Roman" w:hAnsi="Times New Roman"/>
          <w:b/>
          <w:bCs/>
          <w:sz w:val="22"/>
          <w:szCs w:val="22"/>
        </w:rPr>
        <w:t>3</w:t>
      </w:r>
      <w:r w:rsidRPr="005346D4">
        <w:rPr>
          <w:rFonts w:ascii="Times New Roman" w:hAnsi="Times New Roman"/>
          <w:b/>
          <w:bCs/>
          <w:sz w:val="22"/>
          <w:szCs w:val="22"/>
        </w:rPr>
        <w:t>.2026</w:t>
      </w:r>
    </w:p>
    <w:p w:rsidR="00E86D04" w:rsidRPr="005346D4" w:rsidRDefault="00E86D04" w:rsidP="00E86D04">
      <w:pPr>
        <w:pStyle w:val="Iniiaiieoaeno"/>
        <w:rPr>
          <w:rFonts w:ascii="Times New Roman" w:hAnsi="Times New Roman"/>
          <w:sz w:val="22"/>
          <w:szCs w:val="22"/>
        </w:rPr>
      </w:pPr>
      <w:r w:rsidRPr="005346D4">
        <w:rPr>
          <w:rFonts w:ascii="Times New Roman" w:hAnsi="Times New Roman"/>
          <w:sz w:val="22"/>
          <w:szCs w:val="22"/>
        </w:rPr>
        <w:t xml:space="preserve">уплачиваются Страхователем в срок не позднее </w:t>
      </w:r>
      <w:r w:rsidR="008A4B7A">
        <w:rPr>
          <w:rFonts w:ascii="Times New Roman" w:hAnsi="Times New Roman"/>
          <w:sz w:val="22"/>
          <w:szCs w:val="22"/>
        </w:rPr>
        <w:t>7 (семи</w:t>
      </w:r>
      <w:r w:rsidRPr="005346D4">
        <w:rPr>
          <w:rFonts w:ascii="Times New Roman" w:hAnsi="Times New Roman"/>
          <w:sz w:val="22"/>
          <w:szCs w:val="22"/>
        </w:rPr>
        <w:t xml:space="preserve">) рабочих дней с начала периода страхования на основании выставленных счетов.  </w:t>
      </w:r>
    </w:p>
    <w:p w:rsidR="00E86D04" w:rsidRPr="005346D4" w:rsidRDefault="00E86D04" w:rsidP="00E86D04">
      <w:pPr>
        <w:pStyle w:val="Iniiaiieoaeno"/>
        <w:rPr>
          <w:rFonts w:ascii="Times New Roman" w:hAnsi="Times New Roman"/>
          <w:sz w:val="22"/>
          <w:szCs w:val="22"/>
        </w:rPr>
      </w:pPr>
      <w:r w:rsidRPr="005346D4">
        <w:rPr>
          <w:rFonts w:ascii="Times New Roman" w:hAnsi="Times New Roman"/>
          <w:sz w:val="22"/>
          <w:szCs w:val="22"/>
        </w:rPr>
        <w:t xml:space="preserve">Двенадцатый </w:t>
      </w:r>
      <w:bookmarkStart w:id="16" w:name="osn_234"/>
      <w:r w:rsidRPr="005346D4">
        <w:rPr>
          <w:rFonts w:ascii="Times New Roman" w:hAnsi="Times New Roman"/>
          <w:sz w:val="22"/>
          <w:szCs w:val="22"/>
        </w:rPr>
        <w:t>страховой взнос в сумме</w:t>
      </w:r>
      <w:r w:rsidRPr="005346D4">
        <w:rPr>
          <w:rFonts w:ascii="Times New Roman" w:hAnsi="Times New Roman"/>
          <w:b/>
          <w:bCs/>
          <w:sz w:val="22"/>
          <w:szCs w:val="22"/>
        </w:rPr>
        <w:t xml:space="preserve"> </w:t>
      </w:r>
      <w:r w:rsidRPr="005346D4">
        <w:rPr>
          <w:rFonts w:ascii="Times New Roman" w:hAnsi="Times New Roman"/>
          <w:i/>
          <w:iCs/>
          <w:sz w:val="22"/>
          <w:szCs w:val="22"/>
          <w:u w:val="single"/>
        </w:rPr>
        <w:t>цифрами</w:t>
      </w:r>
      <w:r w:rsidRPr="005346D4">
        <w:rPr>
          <w:rFonts w:ascii="Times New Roman" w:hAnsi="Times New Roman"/>
          <w:i/>
          <w:iCs/>
          <w:sz w:val="22"/>
          <w:szCs w:val="22"/>
        </w:rPr>
        <w:t xml:space="preserve"> (</w:t>
      </w:r>
      <w:r w:rsidRPr="005346D4">
        <w:rPr>
          <w:rFonts w:ascii="Times New Roman" w:hAnsi="Times New Roman"/>
          <w:i/>
          <w:iCs/>
          <w:sz w:val="22"/>
          <w:szCs w:val="22"/>
          <w:u w:val="single"/>
        </w:rPr>
        <w:t>прописью</w:t>
      </w:r>
      <w:r w:rsidRPr="005346D4">
        <w:rPr>
          <w:rFonts w:ascii="Times New Roman" w:hAnsi="Times New Roman"/>
          <w:i/>
          <w:iCs/>
          <w:sz w:val="22"/>
          <w:szCs w:val="22"/>
        </w:rPr>
        <w:t xml:space="preserve">) </w:t>
      </w:r>
      <w:r w:rsidRPr="005346D4">
        <w:rPr>
          <w:rFonts w:ascii="Times New Roman" w:hAnsi="Times New Roman"/>
          <w:iCs/>
          <w:sz w:val="22"/>
          <w:szCs w:val="22"/>
        </w:rPr>
        <w:t>рублей __ копеек (оставшаяся часть от цены Договора)</w:t>
      </w:r>
      <w:r w:rsidR="007E1251">
        <w:rPr>
          <w:rFonts w:ascii="Times New Roman" w:hAnsi="Times New Roman"/>
          <w:b/>
          <w:bCs/>
          <w:sz w:val="22"/>
          <w:szCs w:val="22"/>
        </w:rPr>
        <w:t xml:space="preserve"> за период страхования 01</w:t>
      </w:r>
      <w:r w:rsidRPr="005346D4">
        <w:rPr>
          <w:rFonts w:ascii="Times New Roman" w:hAnsi="Times New Roman"/>
          <w:b/>
          <w:bCs/>
          <w:sz w:val="22"/>
          <w:szCs w:val="22"/>
        </w:rPr>
        <w:t>.0</w:t>
      </w:r>
      <w:r w:rsidR="007E1251">
        <w:rPr>
          <w:rFonts w:ascii="Times New Roman" w:hAnsi="Times New Roman"/>
          <w:b/>
          <w:bCs/>
          <w:sz w:val="22"/>
          <w:szCs w:val="22"/>
        </w:rPr>
        <w:t>4</w:t>
      </w:r>
      <w:r w:rsidRPr="005346D4">
        <w:rPr>
          <w:rFonts w:ascii="Times New Roman" w:hAnsi="Times New Roman"/>
          <w:b/>
          <w:bCs/>
          <w:sz w:val="22"/>
          <w:szCs w:val="22"/>
        </w:rPr>
        <w:t>.202</w:t>
      </w:r>
      <w:r w:rsidR="00B93A3E">
        <w:rPr>
          <w:rFonts w:ascii="Times New Roman" w:hAnsi="Times New Roman"/>
          <w:b/>
          <w:bCs/>
          <w:sz w:val="22"/>
          <w:szCs w:val="22"/>
        </w:rPr>
        <w:t>6</w:t>
      </w:r>
      <w:r w:rsidR="007E1251">
        <w:rPr>
          <w:rFonts w:ascii="Times New Roman" w:hAnsi="Times New Roman"/>
          <w:b/>
          <w:bCs/>
          <w:sz w:val="22"/>
          <w:szCs w:val="22"/>
        </w:rPr>
        <w:t xml:space="preserve"> - 30</w:t>
      </w:r>
      <w:r w:rsidRPr="005346D4">
        <w:rPr>
          <w:rFonts w:ascii="Times New Roman" w:hAnsi="Times New Roman"/>
          <w:b/>
          <w:bCs/>
          <w:sz w:val="22"/>
          <w:szCs w:val="22"/>
        </w:rPr>
        <w:t>.04.2026</w:t>
      </w:r>
      <w:r w:rsidR="007E1251">
        <w:rPr>
          <w:rFonts w:ascii="Times New Roman" w:hAnsi="Times New Roman"/>
          <w:b/>
          <w:bCs/>
          <w:sz w:val="22"/>
          <w:szCs w:val="22"/>
        </w:rPr>
        <w:t xml:space="preserve"> </w:t>
      </w:r>
      <w:r w:rsidRPr="005346D4">
        <w:rPr>
          <w:rFonts w:ascii="Times New Roman" w:hAnsi="Times New Roman"/>
          <w:sz w:val="22"/>
          <w:szCs w:val="22"/>
        </w:rPr>
        <w:t xml:space="preserve">уплачивается Страхователем в срок не позднее </w:t>
      </w:r>
      <w:r w:rsidR="008A4B7A">
        <w:rPr>
          <w:rFonts w:ascii="Times New Roman" w:hAnsi="Times New Roman"/>
          <w:sz w:val="22"/>
          <w:szCs w:val="22"/>
        </w:rPr>
        <w:t>7</w:t>
      </w:r>
      <w:r w:rsidRPr="005346D4">
        <w:rPr>
          <w:rFonts w:ascii="Times New Roman" w:hAnsi="Times New Roman"/>
          <w:sz w:val="22"/>
          <w:szCs w:val="22"/>
        </w:rPr>
        <w:t xml:space="preserve"> (</w:t>
      </w:r>
      <w:r w:rsidR="008A4B7A">
        <w:rPr>
          <w:rFonts w:ascii="Times New Roman" w:hAnsi="Times New Roman"/>
          <w:sz w:val="22"/>
          <w:szCs w:val="22"/>
        </w:rPr>
        <w:t>семи</w:t>
      </w:r>
      <w:r w:rsidRPr="005346D4">
        <w:rPr>
          <w:rFonts w:ascii="Times New Roman" w:hAnsi="Times New Roman"/>
          <w:sz w:val="22"/>
          <w:szCs w:val="22"/>
        </w:rPr>
        <w:t xml:space="preserve">) рабочих дней с начала периода страхования на основании выставленного счета.  </w:t>
      </w:r>
      <w:bookmarkEnd w:id="16"/>
    </w:p>
    <w:p w:rsidR="00E86D04" w:rsidRPr="005346D4" w:rsidRDefault="00E86D04" w:rsidP="00E86D04">
      <w:pPr>
        <w:pStyle w:val="Iniiaiieoaeno"/>
        <w:rPr>
          <w:rFonts w:ascii="Times New Roman" w:hAnsi="Times New Roman"/>
          <w:sz w:val="22"/>
          <w:szCs w:val="22"/>
        </w:rPr>
      </w:pPr>
      <w:r w:rsidRPr="005346D4">
        <w:rPr>
          <w:rFonts w:ascii="Times New Roman" w:hAnsi="Times New Roman"/>
          <w:color w:val="000000"/>
          <w:sz w:val="22"/>
          <w:szCs w:val="22"/>
        </w:rPr>
        <w:t xml:space="preserve">3.5. </w:t>
      </w:r>
      <w:r w:rsidRPr="005346D4">
        <w:rPr>
          <w:rFonts w:ascii="Times New Roman" w:hAnsi="Times New Roman"/>
          <w:iCs/>
          <w:color w:val="000000"/>
          <w:sz w:val="22"/>
          <w:szCs w:val="22"/>
        </w:rPr>
        <w:t xml:space="preserve">Датой уплаты страховой премии, при уплате путем безналичного </w:t>
      </w:r>
      <w:r w:rsidRPr="005346D4">
        <w:rPr>
          <w:rFonts w:ascii="Times New Roman" w:hAnsi="Times New Roman"/>
          <w:iCs/>
          <w:sz w:val="22"/>
          <w:szCs w:val="22"/>
        </w:rPr>
        <w:t>перечисления</w:t>
      </w:r>
      <w:r w:rsidRPr="005346D4">
        <w:rPr>
          <w:rFonts w:ascii="Times New Roman" w:hAnsi="Times New Roman"/>
          <w:iCs/>
          <w:color w:val="000000"/>
          <w:sz w:val="22"/>
          <w:szCs w:val="22"/>
        </w:rPr>
        <w:t xml:space="preserve">, считается </w:t>
      </w:r>
      <w:r w:rsidRPr="005346D4">
        <w:rPr>
          <w:rFonts w:ascii="Times New Roman" w:hAnsi="Times New Roman"/>
          <w:sz w:val="22"/>
          <w:szCs w:val="22"/>
        </w:rPr>
        <w:t>дата списания денежных средств с расчетного счета Страхователя.</w:t>
      </w:r>
      <w:r w:rsidRPr="005346D4">
        <w:rPr>
          <w:rFonts w:ascii="Times New Roman" w:hAnsi="Times New Roman"/>
          <w:iCs/>
          <w:color w:val="000000"/>
          <w:sz w:val="22"/>
          <w:szCs w:val="22"/>
        </w:rPr>
        <w:t xml:space="preserve"> </w:t>
      </w:r>
    </w:p>
    <w:p w:rsidR="00E86D04" w:rsidRPr="005346D4" w:rsidRDefault="00E86D04" w:rsidP="00E86D04">
      <w:pPr>
        <w:pStyle w:val="af5"/>
        <w:suppressAutoHyphens/>
        <w:spacing w:after="0" w:line="240" w:lineRule="auto"/>
        <w:ind w:left="0" w:firstLine="709"/>
        <w:jc w:val="both"/>
        <w:rPr>
          <w:rFonts w:ascii="Times New Roman" w:hAnsi="Times New Roman"/>
          <w:iCs/>
        </w:rPr>
      </w:pPr>
      <w:r w:rsidRPr="005346D4">
        <w:rPr>
          <w:rFonts w:ascii="Times New Roman" w:hAnsi="Times New Roman"/>
          <w:iCs/>
        </w:rPr>
        <w:t xml:space="preserve">3.6. При неуплате в определенный настоящим Договором срок всей суммы страховой премии Страховщик вправе досрочно прекратить настоящий Договор в одностороннем порядке путем направления соответствующего уведомления Страхователю. </w:t>
      </w:r>
    </w:p>
    <w:p w:rsidR="00E86D04" w:rsidRPr="005346D4" w:rsidRDefault="00E86D04" w:rsidP="00E86D04">
      <w:pPr>
        <w:pStyle w:val="af5"/>
        <w:suppressAutoHyphens/>
        <w:spacing w:after="0" w:line="240" w:lineRule="auto"/>
        <w:ind w:left="0" w:firstLine="709"/>
        <w:jc w:val="both"/>
        <w:rPr>
          <w:rFonts w:ascii="Times New Roman" w:hAnsi="Times New Roman"/>
          <w:iCs/>
        </w:rPr>
      </w:pPr>
      <w:r w:rsidRPr="005346D4">
        <w:rPr>
          <w:rFonts w:ascii="Times New Roman" w:hAnsi="Times New Roman"/>
          <w:iCs/>
        </w:rPr>
        <w:t>3.7. При прекращении действия настоящего Договора Страхователь не освобождается от обязанности уплатить страховую премию за период времени, в течение которого действовал настоящий Договор.</w:t>
      </w:r>
    </w:p>
    <w:p w:rsidR="00E86D04" w:rsidRPr="005346D4" w:rsidRDefault="00E86D04" w:rsidP="00E86D04">
      <w:pPr>
        <w:pStyle w:val="af5"/>
        <w:suppressAutoHyphens/>
        <w:spacing w:after="0" w:line="240" w:lineRule="auto"/>
        <w:ind w:left="0" w:firstLine="709"/>
        <w:jc w:val="both"/>
        <w:rPr>
          <w:rFonts w:ascii="Times New Roman" w:hAnsi="Times New Roman"/>
          <w:iCs/>
          <w:color w:val="000000"/>
        </w:rPr>
      </w:pPr>
      <w:r w:rsidRPr="005346D4">
        <w:rPr>
          <w:rFonts w:ascii="Times New Roman" w:hAnsi="Times New Roman"/>
          <w:iCs/>
          <w:color w:val="000000"/>
        </w:rPr>
        <w:t>3.8. Размеры страховых премий по Программам, установленные на одно Застрахованное лицо, в соответствии с Приложением № 2 к настоящему Договору, не могут быть увеличены Страховщиком в течение срока действия настоящего Договора в отношении лиц, уже застрахованных по настоящему Договору.</w:t>
      </w:r>
    </w:p>
    <w:p w:rsidR="00E86D04" w:rsidRPr="005346D4" w:rsidRDefault="00E86D04" w:rsidP="00E86D04">
      <w:pPr>
        <w:pStyle w:val="af5"/>
        <w:suppressAutoHyphens/>
        <w:spacing w:after="0" w:line="240" w:lineRule="auto"/>
        <w:ind w:left="0" w:firstLine="709"/>
        <w:jc w:val="both"/>
        <w:rPr>
          <w:rFonts w:ascii="Times New Roman" w:hAnsi="Times New Roman"/>
          <w:iCs/>
          <w:color w:val="000000"/>
        </w:rPr>
      </w:pPr>
      <w:r w:rsidRPr="005346D4">
        <w:rPr>
          <w:rFonts w:ascii="Times New Roman" w:hAnsi="Times New Roman"/>
          <w:iCs/>
          <w:color w:val="000000"/>
        </w:rPr>
        <w:t xml:space="preserve">3.9. В случае изменения количества Застрахованных лиц цена Договора может изменяться в результате пересчета в соответствии с п. 7.3.3 настоящего Договора. </w:t>
      </w:r>
      <w:r w:rsidRPr="00FB060E">
        <w:rPr>
          <w:rFonts w:ascii="Times New Roman" w:hAnsi="Times New Roman"/>
          <w:iCs/>
          <w:color w:val="000000"/>
        </w:rPr>
        <w:t>В случае замены Застрахованных лиц без изменения общего количества Застрахованных лиц цена Договора не изменяется.</w:t>
      </w:r>
    </w:p>
    <w:p w:rsidR="00E86D04" w:rsidRPr="005346D4" w:rsidRDefault="00E86D04" w:rsidP="00E86D04">
      <w:pPr>
        <w:pStyle w:val="28"/>
        <w:spacing w:after="0" w:line="240" w:lineRule="auto"/>
        <w:ind w:firstLine="709"/>
        <w:jc w:val="both"/>
        <w:rPr>
          <w:rFonts w:ascii="Times New Roman" w:hAnsi="Times New Roman"/>
          <w:i/>
          <w:iCs/>
        </w:rPr>
      </w:pPr>
    </w:p>
    <w:p w:rsidR="00E86D04" w:rsidRPr="005346D4" w:rsidRDefault="00E86D04" w:rsidP="00E86D04">
      <w:pPr>
        <w:pStyle w:val="af5"/>
        <w:numPr>
          <w:ilvl w:val="0"/>
          <w:numId w:val="12"/>
        </w:numPr>
        <w:suppressAutoHyphens/>
        <w:spacing w:after="0" w:line="240" w:lineRule="auto"/>
        <w:ind w:left="0" w:firstLine="709"/>
        <w:jc w:val="center"/>
        <w:rPr>
          <w:rFonts w:ascii="Times New Roman" w:hAnsi="Times New Roman"/>
          <w:b/>
          <w:color w:val="000000"/>
        </w:rPr>
      </w:pPr>
      <w:r w:rsidRPr="005346D4">
        <w:rPr>
          <w:rFonts w:ascii="Times New Roman" w:hAnsi="Times New Roman"/>
          <w:b/>
          <w:color w:val="000000"/>
        </w:rPr>
        <w:t>ПРАВА И ОБЯЗАННОСТИ СТОРОН</w:t>
      </w:r>
    </w:p>
    <w:p w:rsidR="00E86D04" w:rsidRPr="005346D4" w:rsidRDefault="00E86D04" w:rsidP="00E86D04">
      <w:pPr>
        <w:pStyle w:val="2f2"/>
        <w:suppressAutoHyphens/>
        <w:spacing w:after="0" w:line="240" w:lineRule="auto"/>
        <w:ind w:left="709"/>
        <w:jc w:val="both"/>
        <w:rPr>
          <w:b/>
          <w:color w:val="000000"/>
          <w:sz w:val="22"/>
          <w:szCs w:val="22"/>
        </w:rPr>
      </w:pPr>
    </w:p>
    <w:p w:rsidR="00E86D04" w:rsidRPr="005346D4" w:rsidRDefault="00E86D04" w:rsidP="00E86D04">
      <w:pPr>
        <w:pStyle w:val="2f2"/>
        <w:numPr>
          <w:ilvl w:val="1"/>
          <w:numId w:val="12"/>
        </w:numPr>
        <w:suppressAutoHyphens/>
        <w:spacing w:after="0" w:line="240" w:lineRule="auto"/>
        <w:ind w:left="0" w:firstLine="709"/>
        <w:jc w:val="both"/>
        <w:rPr>
          <w:b/>
          <w:color w:val="000000"/>
          <w:sz w:val="22"/>
          <w:szCs w:val="22"/>
        </w:rPr>
      </w:pPr>
      <w:r w:rsidRPr="005346D4">
        <w:rPr>
          <w:b/>
          <w:color w:val="000000"/>
          <w:sz w:val="22"/>
          <w:szCs w:val="22"/>
        </w:rPr>
        <w:t>Страхователь имеет право:</w:t>
      </w:r>
    </w:p>
    <w:p w:rsidR="00E86D04" w:rsidRPr="005346D4" w:rsidRDefault="00E86D04" w:rsidP="00E86D04">
      <w:pPr>
        <w:pStyle w:val="2f2"/>
        <w:numPr>
          <w:ilvl w:val="2"/>
          <w:numId w:val="12"/>
        </w:numPr>
        <w:suppressAutoHyphens/>
        <w:spacing w:after="0" w:line="240" w:lineRule="auto"/>
        <w:ind w:left="0" w:firstLine="709"/>
        <w:jc w:val="both"/>
        <w:rPr>
          <w:color w:val="000000"/>
          <w:sz w:val="22"/>
          <w:szCs w:val="22"/>
        </w:rPr>
      </w:pPr>
      <w:r w:rsidRPr="005346D4">
        <w:rPr>
          <w:sz w:val="22"/>
          <w:szCs w:val="22"/>
        </w:rPr>
        <w:t>требовать</w:t>
      </w:r>
      <w:r w:rsidRPr="005346D4">
        <w:rPr>
          <w:color w:val="000000"/>
          <w:sz w:val="22"/>
          <w:szCs w:val="22"/>
        </w:rPr>
        <w:t xml:space="preserve"> организации предоставления Застрахованным лицам в медицинских организациях, предусмотренных настоящим Договором, медицинских услуг, определенных Программами, при наступлении страхового случая;</w:t>
      </w:r>
    </w:p>
    <w:p w:rsidR="00E86D04" w:rsidRPr="005346D4" w:rsidRDefault="00E86D04" w:rsidP="00E86D04">
      <w:pPr>
        <w:pStyle w:val="2f2"/>
        <w:numPr>
          <w:ilvl w:val="2"/>
          <w:numId w:val="12"/>
        </w:numPr>
        <w:suppressAutoHyphens/>
        <w:spacing w:after="0" w:line="240" w:lineRule="auto"/>
        <w:ind w:left="0" w:firstLine="709"/>
        <w:jc w:val="both"/>
        <w:rPr>
          <w:color w:val="000000"/>
          <w:sz w:val="22"/>
          <w:szCs w:val="22"/>
        </w:rPr>
      </w:pPr>
      <w:r w:rsidRPr="005346D4">
        <w:rPr>
          <w:sz w:val="22"/>
          <w:szCs w:val="22"/>
        </w:rPr>
        <w:t>о</w:t>
      </w:r>
      <w:r w:rsidRPr="005346D4">
        <w:rPr>
          <w:color w:val="000000"/>
          <w:sz w:val="22"/>
          <w:szCs w:val="22"/>
        </w:rPr>
        <w:t>братиться к Страховщику с предложением досрочно прекратить настоящий Договор, в том числе, прекратить страхование в отношении отдельных Застрахованных лиц в порядке, указанном в п. 7.2.1 настоящего Договора.</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Порядок взаиморасчетов Сторон при досрочном прекращении Договора по требованию Страхователя, в том числе, при прекращении страхования в отношении отдельных Застрахованных лиц, указан в п. 7.3.1 настоящего Договора.</w:t>
      </w:r>
    </w:p>
    <w:p w:rsidR="00E86D04" w:rsidRPr="005346D4" w:rsidRDefault="00E86D04" w:rsidP="00E86D04">
      <w:pPr>
        <w:pStyle w:val="2f2"/>
        <w:numPr>
          <w:ilvl w:val="2"/>
          <w:numId w:val="12"/>
        </w:numPr>
        <w:suppressAutoHyphens/>
        <w:spacing w:after="0" w:line="240" w:lineRule="auto"/>
        <w:ind w:left="0" w:firstLine="709"/>
        <w:jc w:val="both"/>
        <w:rPr>
          <w:sz w:val="22"/>
          <w:szCs w:val="22"/>
        </w:rPr>
      </w:pPr>
      <w:r w:rsidRPr="005346D4">
        <w:rPr>
          <w:sz w:val="22"/>
          <w:szCs w:val="22"/>
        </w:rPr>
        <w:t xml:space="preserve"> обратиться к Страховщику с предложением дополнительно включить в настоящий Договор новых Застрахованных лиц в порядке, указанном в п.7.2.2 настоящего Договора. </w:t>
      </w:r>
    </w:p>
    <w:p w:rsidR="00E86D04" w:rsidRPr="005346D4" w:rsidRDefault="00E86D04" w:rsidP="00E86D04">
      <w:pPr>
        <w:pStyle w:val="2f2"/>
        <w:suppressAutoHyphens/>
        <w:spacing w:after="0" w:line="240" w:lineRule="auto"/>
        <w:ind w:left="0" w:firstLine="709"/>
        <w:jc w:val="both"/>
        <w:rPr>
          <w:iCs/>
          <w:color w:val="000000"/>
          <w:sz w:val="22"/>
          <w:szCs w:val="22"/>
        </w:rPr>
      </w:pPr>
      <w:r w:rsidRPr="005346D4">
        <w:rPr>
          <w:iCs/>
          <w:color w:val="000000"/>
          <w:sz w:val="22"/>
          <w:szCs w:val="22"/>
        </w:rPr>
        <w:t>Порядок взаиморасчетов Сторон при увеличении численности Застрахованных лиц указан в п.7.3.2 настоящего Договора.</w:t>
      </w:r>
    </w:p>
    <w:p w:rsidR="00E86D04" w:rsidRPr="005346D4" w:rsidRDefault="00E86D04" w:rsidP="00E86D04">
      <w:pPr>
        <w:pStyle w:val="2f2"/>
        <w:numPr>
          <w:ilvl w:val="2"/>
          <w:numId w:val="12"/>
        </w:numPr>
        <w:suppressAutoHyphens/>
        <w:spacing w:after="0" w:line="240" w:lineRule="auto"/>
        <w:ind w:left="0" w:firstLine="709"/>
        <w:jc w:val="both"/>
        <w:rPr>
          <w:sz w:val="22"/>
          <w:szCs w:val="22"/>
        </w:rPr>
      </w:pPr>
      <w:r w:rsidRPr="005346D4">
        <w:rPr>
          <w:sz w:val="22"/>
          <w:szCs w:val="22"/>
        </w:rPr>
        <w:t xml:space="preserve">производить замену Застрахованных лиц в течение срока действия Договора. </w:t>
      </w:r>
    </w:p>
    <w:p w:rsidR="00E86D04" w:rsidRPr="005346D4" w:rsidRDefault="00E86D04" w:rsidP="00E86D04">
      <w:pPr>
        <w:pStyle w:val="2f2"/>
        <w:numPr>
          <w:ilvl w:val="1"/>
          <w:numId w:val="12"/>
        </w:numPr>
        <w:suppressAutoHyphens/>
        <w:spacing w:after="0" w:line="240" w:lineRule="auto"/>
        <w:ind w:left="0" w:firstLine="709"/>
        <w:jc w:val="both"/>
        <w:rPr>
          <w:b/>
          <w:color w:val="000000"/>
          <w:sz w:val="22"/>
          <w:szCs w:val="22"/>
        </w:rPr>
      </w:pPr>
      <w:r w:rsidRPr="005346D4">
        <w:rPr>
          <w:b/>
          <w:color w:val="000000"/>
          <w:sz w:val="22"/>
          <w:szCs w:val="22"/>
        </w:rPr>
        <w:t>Страхователь обязан:</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4.2.1. уплачивать страховую премию в сроки и в размере, предусмотренные настоящим Договором;</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4.2.2. предоставить Страховщику списки Застрахованных лиц в порядке и по форме, установленной Страховщиком</w:t>
      </w:r>
      <w:r w:rsidRPr="005346D4">
        <w:rPr>
          <w:sz w:val="22"/>
          <w:szCs w:val="22"/>
        </w:rPr>
        <w:t>;</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 xml:space="preserve">4.2.3. обеспечить достоверность и правильность сведений о Застрахованных лицах, сообщаемых Страховщику при заключении настоящего Договора, а также предоставлять Страховщику сведения о дополнительно </w:t>
      </w:r>
      <w:r w:rsidRPr="005346D4">
        <w:rPr>
          <w:sz w:val="22"/>
          <w:szCs w:val="22"/>
        </w:rPr>
        <w:t xml:space="preserve">включаемых или заменяемых </w:t>
      </w:r>
      <w:r w:rsidRPr="005346D4">
        <w:rPr>
          <w:color w:val="000000"/>
          <w:sz w:val="22"/>
          <w:szCs w:val="22"/>
        </w:rPr>
        <w:t>Застрахованных лицах при внесении изменений в Список Застрахованных лиц. По требованию Страховщика предоставить анкету о состоянии здоровья Застрахованного лица и/или результаты медицинского освидетельствования при принятии его на страхование;</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4.2.4. передать Застрахованному лицу полученные от Страховщика индивидуальные страховые полисы (электронные полисы), а при их утрате - дубликаты, а также ознакомить Застрахованных лиц с условиями настоящего Договора;</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lastRenderedPageBreak/>
        <w:t>4.2.5. своевременно сообщить Страховщику об изменении своих рабочих реквизитов, адреса места нахождения, номеров контактных телефонов и телефаксов, адресов электронной почты, а также об изменении фамилии, имени, отчества Застрахованного лица и его фактического места жительства;</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4.2.6. Страхователь гарантирует, что им получены от Застрахованных лиц письменные согласия на обработку Страховщиком и организациями, оказывающими медицинские услуги, персональных данных Застрахованных лиц, в том числе персональных данных специальной категории, включая данные, составляющие врачебную тайну, в соответствии с требованиями  действующего законодательства Российской Федерации;</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 xml:space="preserve">4.2.7. предоставить Страховщику оригиналы письменных согласий Застрахованных лиц, указанные в п. 4.2.6. настоящего Договора, в течение 3 рабочих  дней </w:t>
      </w:r>
      <w:proofErr w:type="gramStart"/>
      <w:r w:rsidRPr="005346D4">
        <w:rPr>
          <w:color w:val="000000"/>
          <w:sz w:val="22"/>
          <w:szCs w:val="22"/>
        </w:rPr>
        <w:t>с даты получения</w:t>
      </w:r>
      <w:proofErr w:type="gramEnd"/>
      <w:r w:rsidRPr="005346D4">
        <w:rPr>
          <w:color w:val="000000"/>
          <w:sz w:val="22"/>
          <w:szCs w:val="22"/>
        </w:rPr>
        <w:t xml:space="preserve"> запроса от Страховщика;</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4.2.8. произвести доплату страховой премии в случаях, указанных в п.п. 4.1.3 настоящего Договора, в срок, указанный в дополнительном соглашении к настоящему Договору.</w:t>
      </w:r>
    </w:p>
    <w:p w:rsidR="00E86D04" w:rsidRPr="005346D4" w:rsidRDefault="00E86D04" w:rsidP="00E86D04">
      <w:pPr>
        <w:pStyle w:val="2f2"/>
        <w:numPr>
          <w:ilvl w:val="1"/>
          <w:numId w:val="12"/>
        </w:numPr>
        <w:suppressAutoHyphens/>
        <w:spacing w:after="0" w:line="240" w:lineRule="auto"/>
        <w:ind w:left="0" w:firstLine="709"/>
        <w:jc w:val="both"/>
        <w:rPr>
          <w:b/>
          <w:color w:val="000000"/>
          <w:sz w:val="22"/>
          <w:szCs w:val="22"/>
        </w:rPr>
      </w:pPr>
      <w:r w:rsidRPr="005346D4">
        <w:rPr>
          <w:b/>
          <w:color w:val="000000"/>
          <w:sz w:val="22"/>
          <w:szCs w:val="22"/>
        </w:rPr>
        <w:t>Страховщик имеет право:</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4.3.1. проверять сообщенную Страхователем (Застрахованным лицом) информацию, а также выполнение Страхователем (Застрахованным лицом) требований и условий настоящего Договора;</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4.3.2. не оплачивать медицинские услуги в случаях, предусмотренных п.п. 2.2. – 2.4. настоящего Договора;</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sz w:val="22"/>
          <w:szCs w:val="22"/>
        </w:rPr>
        <w:t>4.3.3. Привлекать к исполнению настоящего Договора соисполнителей, оставаясь ответственным перед Страхователем за результаты оказанных услуг. В течение 10 (Десяти) рабочих дней с момента привлечения соисполнителя Страховщик обязан уведомить об этом Страхователя в письменной форме.</w:t>
      </w:r>
    </w:p>
    <w:p w:rsidR="00E86D04" w:rsidRPr="005346D4" w:rsidRDefault="00E86D04" w:rsidP="00E86D04">
      <w:pPr>
        <w:pStyle w:val="2f2"/>
        <w:numPr>
          <w:ilvl w:val="1"/>
          <w:numId w:val="12"/>
        </w:numPr>
        <w:suppressAutoHyphens/>
        <w:spacing w:after="0" w:line="240" w:lineRule="auto"/>
        <w:ind w:left="0" w:firstLine="709"/>
        <w:jc w:val="both"/>
        <w:rPr>
          <w:b/>
          <w:color w:val="000000"/>
          <w:sz w:val="22"/>
          <w:szCs w:val="22"/>
        </w:rPr>
      </w:pPr>
      <w:r w:rsidRPr="005346D4">
        <w:rPr>
          <w:b/>
          <w:color w:val="000000"/>
          <w:sz w:val="22"/>
          <w:szCs w:val="22"/>
        </w:rPr>
        <w:t>Страховщик обязан:</w:t>
      </w:r>
    </w:p>
    <w:p w:rsidR="00E86D04" w:rsidRPr="005346D4" w:rsidRDefault="00E86D04" w:rsidP="00E86D04">
      <w:pPr>
        <w:pStyle w:val="ae"/>
        <w:spacing w:after="0" w:line="240" w:lineRule="auto"/>
        <w:ind w:firstLine="709"/>
        <w:rPr>
          <w:rFonts w:ascii="Times New Roman" w:hAnsi="Times New Roman"/>
        </w:rPr>
      </w:pPr>
      <w:r w:rsidRPr="005346D4">
        <w:rPr>
          <w:rFonts w:ascii="Times New Roman" w:hAnsi="Times New Roman"/>
        </w:rPr>
        <w:t>4.4.1. вручить Страхователю Правила;</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 xml:space="preserve">4.4.2. по </w:t>
      </w:r>
      <w:r w:rsidRPr="005346D4">
        <w:rPr>
          <w:color w:val="000000"/>
          <w:sz w:val="22"/>
          <w:szCs w:val="22"/>
        </w:rPr>
        <w:t>требованию</w:t>
      </w:r>
      <w:r w:rsidRPr="005346D4">
        <w:rPr>
          <w:sz w:val="22"/>
          <w:szCs w:val="22"/>
        </w:rPr>
        <w:t xml:space="preserve"> Страхователя (Застрахованного лица), разъяснять положения, содержащиеся в настоящем Договоре и Правилах в части, касающихся положений,   предусмотренных в Правилах и Программах;</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 xml:space="preserve">4.4.3. организовать предоставление Застрахованным лицам медицинских услуг в объеме, предусмотренном </w:t>
      </w:r>
      <w:r w:rsidRPr="005346D4">
        <w:rPr>
          <w:sz w:val="22"/>
          <w:szCs w:val="22"/>
        </w:rPr>
        <w:t>Программами</w:t>
      </w:r>
      <w:r w:rsidRPr="005346D4">
        <w:rPr>
          <w:color w:val="000000"/>
          <w:sz w:val="22"/>
          <w:szCs w:val="22"/>
        </w:rPr>
        <w:t>;</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 xml:space="preserve">4.4.4. при наступлении страховых случаев оплатить медицинские услуги, оказанные Застрахованным лицам, в соответствии с условиями настоящего Договора и </w:t>
      </w:r>
      <w:r w:rsidRPr="005346D4">
        <w:rPr>
          <w:sz w:val="22"/>
          <w:szCs w:val="22"/>
        </w:rPr>
        <w:t>Программами</w:t>
      </w:r>
      <w:r w:rsidRPr="005346D4">
        <w:rPr>
          <w:color w:val="000000"/>
          <w:sz w:val="22"/>
          <w:szCs w:val="22"/>
        </w:rPr>
        <w:t>;</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 xml:space="preserve">4.4.5. в течение </w:t>
      </w:r>
      <w:r w:rsidRPr="005346D4">
        <w:rPr>
          <w:i/>
          <w:color w:val="000000"/>
          <w:sz w:val="22"/>
          <w:szCs w:val="22"/>
        </w:rPr>
        <w:t>10 (десяти) рабочих</w:t>
      </w:r>
      <w:r w:rsidRPr="005346D4">
        <w:rPr>
          <w:color w:val="000000"/>
          <w:sz w:val="22"/>
          <w:szCs w:val="22"/>
        </w:rPr>
        <w:t xml:space="preserve"> дней с даты вступления в силу настоящего Договора, но не позже </w:t>
      </w:r>
      <w:r w:rsidR="004B67FB">
        <w:rPr>
          <w:color w:val="000000"/>
          <w:sz w:val="22"/>
          <w:szCs w:val="22"/>
        </w:rPr>
        <w:t xml:space="preserve">«__»  апреля </w:t>
      </w:r>
      <w:r w:rsidRPr="005346D4">
        <w:rPr>
          <w:color w:val="000000"/>
          <w:sz w:val="22"/>
          <w:szCs w:val="22"/>
        </w:rPr>
        <w:t>202</w:t>
      </w:r>
      <w:r w:rsidR="004B67FB">
        <w:rPr>
          <w:color w:val="000000"/>
          <w:sz w:val="22"/>
          <w:szCs w:val="22"/>
        </w:rPr>
        <w:t>5</w:t>
      </w:r>
      <w:r w:rsidRPr="005346D4">
        <w:rPr>
          <w:color w:val="000000"/>
          <w:sz w:val="22"/>
          <w:szCs w:val="22"/>
        </w:rPr>
        <w:t xml:space="preserve"> года, выдать представителям Страхователя для последующей передачи Застрахованным лицам индивидуальные страховые полисы (электронные полисы), страховые карточки в центральном аппарате Страхователя по адресу: г. </w:t>
      </w:r>
      <w:r w:rsidR="004B67FB">
        <w:rPr>
          <w:color w:val="000000"/>
          <w:sz w:val="22"/>
          <w:szCs w:val="22"/>
        </w:rPr>
        <w:t>Йошкар-Ола, ул.Зарубина,д.53.</w:t>
      </w:r>
    </w:p>
    <w:p w:rsidR="00E86D04" w:rsidRPr="005346D4" w:rsidRDefault="00E86D04" w:rsidP="00E86D04">
      <w:pPr>
        <w:suppressAutoHyphens/>
        <w:spacing w:after="0" w:line="240" w:lineRule="auto"/>
        <w:ind w:firstLine="709"/>
        <w:jc w:val="both"/>
        <w:rPr>
          <w:rFonts w:ascii="Times New Roman" w:hAnsi="Times New Roman"/>
          <w:color w:val="000000"/>
        </w:rPr>
      </w:pPr>
      <w:r w:rsidRPr="005346D4">
        <w:rPr>
          <w:rFonts w:ascii="Times New Roman" w:hAnsi="Times New Roman"/>
          <w:color w:val="000000"/>
        </w:rPr>
        <w:t>Индивидуальный страховой полис (электронный полис) является документом, удостоверяющим право Застрахованного лица на получение медицинских услуг по настоящему Договору. Стороны признают юридическую силу страховых полисов, подписанных со стороны Страховщика факсимильной подписью.</w:t>
      </w:r>
    </w:p>
    <w:p w:rsidR="00E86D04" w:rsidRPr="005346D4" w:rsidRDefault="00E86D04" w:rsidP="00E86D04">
      <w:pPr>
        <w:suppressAutoHyphens/>
        <w:spacing w:after="0" w:line="240" w:lineRule="auto"/>
        <w:ind w:firstLine="709"/>
        <w:jc w:val="both"/>
        <w:rPr>
          <w:rFonts w:ascii="Times New Roman" w:hAnsi="Times New Roman"/>
          <w:color w:val="000000"/>
        </w:rPr>
      </w:pPr>
      <w:r w:rsidRPr="005346D4">
        <w:rPr>
          <w:rFonts w:ascii="Times New Roman" w:hAnsi="Times New Roman"/>
        </w:rPr>
        <w:t>4.4.6. прикрепить к медицинским учреждениям в срок от 1 до 10 рабочих дней с момента получения от Страхователя списков Застрахованных лиц/изменения списка Застрахованных лиц, а также передать пропуски в медицинскую организацию, если это предусмотрено условиями договора, заключенного с медицинской организацией, для дальнейшей передачи Застрахованным лицам;</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4.4.7. в случае невозможности оказания медицинской организацией Застрахованному лицу отдельных услуг, предусмотренных настоящим Договором (в том числе отсутствие, болезнь или отпуск специалиста, отсутствие необходимого диагностического оборудования, а также временное закрытие медицинского учреждения по причине коронавирусной инфекции (Covid-19)) организовать и оплатить оказание аналогичных по качеству медицинских услуг в другой медицинской организации.</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4.4.8. </w:t>
      </w:r>
      <w:r w:rsidRPr="005346D4">
        <w:rPr>
          <w:sz w:val="22"/>
          <w:szCs w:val="22"/>
        </w:rPr>
        <w:t xml:space="preserve">контролировать объём и качество предоставляемых Застрахованному лицу медицинских услуг; ежемесячно предоставлять Страхователю сведения об объеме, количестве и общей стоимости оказанных по настоящему Договору услуг с разбивкой по каждой Программе и городу оказания услуг, а также рассматривать претензии Страхователя/ Застрахованного лица по оказанным медицинскими учреждениями услугам и представлять информацию о ходе рассмотрения поступившей претензии в течение 3 (трех)  рабочих дней  с момента ее получения. </w:t>
      </w:r>
    </w:p>
    <w:p w:rsidR="00E86D04" w:rsidRPr="005346D4" w:rsidRDefault="00E86D04" w:rsidP="00E86D04">
      <w:pPr>
        <w:pStyle w:val="2f2"/>
        <w:suppressAutoHyphens/>
        <w:spacing w:after="0" w:line="240" w:lineRule="auto"/>
        <w:ind w:left="0" w:firstLine="709"/>
        <w:jc w:val="both"/>
        <w:rPr>
          <w:sz w:val="22"/>
          <w:szCs w:val="22"/>
        </w:rPr>
      </w:pPr>
      <w:r w:rsidRPr="005346D4">
        <w:rPr>
          <w:color w:val="000000"/>
          <w:sz w:val="22"/>
          <w:szCs w:val="22"/>
        </w:rPr>
        <w:t>4.4.9. предоставить т</w:t>
      </w:r>
      <w:r w:rsidRPr="005346D4">
        <w:rPr>
          <w:sz w:val="22"/>
          <w:szCs w:val="22"/>
        </w:rPr>
        <w:t>елефон круглосуточной диспетчерской службы (вызов неотложной помощи, экстренная и плановая госпитализация, вызов врача на дом, запись на консультации, консультативная и организационная помощь): 8 (___)___________.</w:t>
      </w:r>
    </w:p>
    <w:p w:rsidR="00AB7AF4" w:rsidRPr="00FB060E" w:rsidRDefault="00E86D04" w:rsidP="00AB7AF4">
      <w:pPr>
        <w:pStyle w:val="2f2"/>
        <w:suppressAutoHyphens/>
        <w:spacing w:after="0" w:line="240" w:lineRule="auto"/>
        <w:ind w:left="0" w:firstLine="709"/>
        <w:jc w:val="both"/>
        <w:rPr>
          <w:sz w:val="22"/>
          <w:szCs w:val="22"/>
        </w:rPr>
      </w:pPr>
      <w:r w:rsidRPr="005346D4">
        <w:rPr>
          <w:sz w:val="22"/>
          <w:szCs w:val="22"/>
        </w:rPr>
        <w:t xml:space="preserve">4.4.10. </w:t>
      </w:r>
      <w:r w:rsidRPr="00FB060E">
        <w:rPr>
          <w:sz w:val="22"/>
          <w:szCs w:val="22"/>
        </w:rPr>
        <w:t xml:space="preserve">не разглашать сведения о Страхователе (Застрахованных лицах), </w:t>
      </w:r>
      <w:r w:rsidR="00AB7AF4" w:rsidRPr="00FB060E">
        <w:rPr>
          <w:sz w:val="22"/>
          <w:szCs w:val="22"/>
        </w:rPr>
        <w:t>за исключением случаев, предусмотренных законодательством Российской Федерации.</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4.4.11. защищать права Страхователя (Застрахованного лица) в отношениях с медицинскими организациями в рамках настоящего Договора.</w:t>
      </w:r>
    </w:p>
    <w:p w:rsidR="00E86D04" w:rsidRPr="005346D4" w:rsidRDefault="00E86D04" w:rsidP="00E86D04">
      <w:pPr>
        <w:pStyle w:val="2f2"/>
        <w:suppressAutoHyphens/>
        <w:spacing w:after="0" w:line="240" w:lineRule="auto"/>
        <w:ind w:left="0" w:firstLine="709"/>
        <w:jc w:val="both"/>
        <w:rPr>
          <w:sz w:val="22"/>
          <w:szCs w:val="22"/>
        </w:rPr>
      </w:pPr>
      <w:proofErr w:type="gramStart"/>
      <w:r w:rsidRPr="005346D4">
        <w:rPr>
          <w:sz w:val="22"/>
          <w:szCs w:val="22"/>
        </w:rPr>
        <w:lastRenderedPageBreak/>
        <w:t>4.4.12. предоставить Страхователю информацию о ставших ему известных в соответствии с законодательством Российской Федерации изменениях в составе владельцев Страховщика, включая конечных бенефициаров, и  (или) в исполнительных органах Страховщика не позднее чем через 5 (пять) рабочих дней после таких изменений.</w:t>
      </w:r>
      <w:proofErr w:type="gramEnd"/>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4.4.13. круглосуточно консультировать по телефону Застрахованных лиц об условиях добровольного медицинского страхования и оказания медицинских и иных услуг;</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4.4.14. обеспечить возможность круглосуточного консультирования  по телефону Застрахованных лиц об условиях добровольного медицинского страхования и оказание Застрахованным лицам медицинских услуг лечебными учреждениями ежедневно (без выходных) в круглосуточном режиме;</w:t>
      </w:r>
    </w:p>
    <w:p w:rsidR="00E86D04" w:rsidRPr="005346D4" w:rsidRDefault="00E86D04" w:rsidP="00E86D04">
      <w:pPr>
        <w:pStyle w:val="2f2"/>
        <w:numPr>
          <w:ilvl w:val="1"/>
          <w:numId w:val="12"/>
        </w:numPr>
        <w:suppressAutoHyphens/>
        <w:spacing w:after="0" w:line="240" w:lineRule="auto"/>
        <w:ind w:left="0" w:firstLine="709"/>
        <w:jc w:val="both"/>
        <w:rPr>
          <w:b/>
          <w:color w:val="000000"/>
          <w:sz w:val="22"/>
          <w:szCs w:val="22"/>
        </w:rPr>
      </w:pPr>
      <w:r w:rsidRPr="005346D4">
        <w:rPr>
          <w:b/>
          <w:color w:val="000000"/>
          <w:sz w:val="22"/>
          <w:szCs w:val="22"/>
        </w:rPr>
        <w:t>Застрахованное лицо имеет право:</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 xml:space="preserve">4.5.1. требовать организации предоставления медицинских услуг в соответствии с условиями настоящего Договора и </w:t>
      </w:r>
      <w:r w:rsidRPr="005346D4">
        <w:rPr>
          <w:sz w:val="22"/>
          <w:szCs w:val="22"/>
        </w:rPr>
        <w:t>Программами</w:t>
      </w:r>
      <w:r w:rsidRPr="005346D4">
        <w:rPr>
          <w:color w:val="000000"/>
          <w:sz w:val="22"/>
          <w:szCs w:val="22"/>
        </w:rPr>
        <w:t>;</w:t>
      </w:r>
    </w:p>
    <w:p w:rsidR="00E86D04" w:rsidRPr="005346D4" w:rsidRDefault="00E86D04" w:rsidP="00E86D04">
      <w:pPr>
        <w:pStyle w:val="2f2"/>
        <w:suppressAutoHyphens/>
        <w:spacing w:after="0" w:line="240" w:lineRule="auto"/>
        <w:ind w:left="0" w:firstLine="709"/>
        <w:jc w:val="both"/>
        <w:rPr>
          <w:sz w:val="22"/>
          <w:szCs w:val="22"/>
        </w:rPr>
      </w:pPr>
      <w:r w:rsidRPr="005346D4">
        <w:rPr>
          <w:color w:val="000000"/>
          <w:sz w:val="22"/>
          <w:szCs w:val="22"/>
        </w:rPr>
        <w:t xml:space="preserve">4.5.2. </w:t>
      </w:r>
      <w:r w:rsidRPr="005346D4">
        <w:rPr>
          <w:sz w:val="22"/>
          <w:szCs w:val="22"/>
        </w:rPr>
        <w:t>во всех медицинских учреждениях с возможностью обращения по прямому доступу</w:t>
      </w:r>
      <w:r w:rsidRPr="005346D4">
        <w:rPr>
          <w:color w:val="000000"/>
          <w:sz w:val="22"/>
          <w:szCs w:val="22"/>
        </w:rPr>
        <w:t xml:space="preserve"> при а</w:t>
      </w:r>
      <w:r w:rsidRPr="005346D4">
        <w:rPr>
          <w:sz w:val="22"/>
          <w:szCs w:val="22"/>
        </w:rPr>
        <w:t xml:space="preserve">мбулаторно-поликлиническом обслуживании и стоматологическом обслуживании обращаться по прямому доступу в медицинское учреждение без необходимости предварительной записи через </w:t>
      </w:r>
      <w:r w:rsidRPr="005346D4">
        <w:rPr>
          <w:color w:val="000000"/>
          <w:sz w:val="22"/>
          <w:szCs w:val="22"/>
        </w:rPr>
        <w:t>диспетчерскую</w:t>
      </w:r>
      <w:r w:rsidRPr="005346D4">
        <w:rPr>
          <w:sz w:val="22"/>
          <w:szCs w:val="22"/>
        </w:rPr>
        <w:t xml:space="preserve"> службу. </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4.5.3. В период с «01» января 202</w:t>
      </w:r>
      <w:r w:rsidR="005346D4" w:rsidRPr="005346D4">
        <w:rPr>
          <w:color w:val="000000"/>
          <w:sz w:val="22"/>
          <w:szCs w:val="22"/>
        </w:rPr>
        <w:t>6</w:t>
      </w:r>
      <w:r w:rsidRPr="005346D4">
        <w:rPr>
          <w:color w:val="000000"/>
          <w:sz w:val="22"/>
          <w:szCs w:val="22"/>
        </w:rPr>
        <w:t xml:space="preserve"> года по «09» января 202</w:t>
      </w:r>
      <w:r w:rsidR="005346D4" w:rsidRPr="005346D4">
        <w:rPr>
          <w:color w:val="000000"/>
          <w:sz w:val="22"/>
          <w:szCs w:val="22"/>
        </w:rPr>
        <w:t>6</w:t>
      </w:r>
      <w:r w:rsidRPr="005346D4">
        <w:rPr>
          <w:color w:val="000000"/>
          <w:sz w:val="22"/>
          <w:szCs w:val="22"/>
        </w:rPr>
        <w:t xml:space="preserve"> года при наступлении страхового случая Застрахованному лицу необходимо обращаться на телефон </w:t>
      </w:r>
      <w:r w:rsidRPr="005346D4">
        <w:rPr>
          <w:sz w:val="22"/>
          <w:szCs w:val="22"/>
        </w:rPr>
        <w:t xml:space="preserve">круглосуточной диспетчерской службы Страховщика, указанный в п. 4.4.9 настоящего Договора. </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4.5.4. сообщить Страховщику о случаях непредставления медицинских услуг, неполного или некачественного предоставления таких услуг.</w:t>
      </w:r>
    </w:p>
    <w:p w:rsidR="00E86D04" w:rsidRPr="005346D4" w:rsidRDefault="00E86D04" w:rsidP="00E86D04">
      <w:pPr>
        <w:pStyle w:val="2f2"/>
        <w:numPr>
          <w:ilvl w:val="1"/>
          <w:numId w:val="12"/>
        </w:numPr>
        <w:suppressAutoHyphens/>
        <w:spacing w:after="0" w:line="240" w:lineRule="auto"/>
        <w:ind w:left="0" w:firstLine="709"/>
        <w:jc w:val="both"/>
        <w:rPr>
          <w:b/>
          <w:color w:val="000000"/>
          <w:sz w:val="22"/>
          <w:szCs w:val="22"/>
        </w:rPr>
      </w:pPr>
      <w:r w:rsidRPr="005346D4">
        <w:rPr>
          <w:b/>
          <w:color w:val="000000"/>
          <w:sz w:val="22"/>
          <w:szCs w:val="22"/>
        </w:rPr>
        <w:t>Застрахованное лицо обязано:</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4.6.1. соблюдать предписания лечащего врача, распорядок, установленный медицинской организацией, условия Программ;</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4.6.2. заботиться о сохранности индивидуального страхового полиса, страховой карточки и не передавать их другим лицам с целью получения ими медицинских услуг;</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4.6.3. при обращении в медицинскую организацию, предъявить документ, удостоверяющий личность, страховой полис (номер электронного полиса), страховую карточку.</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 xml:space="preserve">4.7. Стороны обязуются соблюдать конфиденциальность в отношении информации, полученной при выполнении настоящего Договора. Конфиденциальными сведениями по настоящему Договору признаются: сведения о Застрахованных лицах, сведения о факте обращения Застрахованного лица за медицинскими услугами, сведения о заболеваниях Застрахованных лиц, размере страховой суммы, страховой премии, страховых выплат. </w:t>
      </w:r>
    </w:p>
    <w:p w:rsidR="00E86D04" w:rsidRPr="005346D4" w:rsidRDefault="00E86D04" w:rsidP="00E86D04">
      <w:pPr>
        <w:suppressAutoHyphens/>
        <w:spacing w:after="0" w:line="240" w:lineRule="auto"/>
        <w:ind w:firstLine="709"/>
        <w:jc w:val="both"/>
        <w:rPr>
          <w:rFonts w:ascii="Times New Roman" w:hAnsi="Times New Roman"/>
          <w:color w:val="000000"/>
        </w:rPr>
      </w:pPr>
      <w:r w:rsidRPr="005346D4">
        <w:rPr>
          <w:rFonts w:ascii="Times New Roman" w:hAnsi="Times New Roman"/>
          <w:color w:val="000000"/>
        </w:rPr>
        <w:t>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 Передача информации третьим лицам или иное разглашение информации, признанной по настоящему Договору конфиденциальной, может осуществляться только в случаях, предусмотренных действующим законодательством Российской Федерации.</w:t>
      </w:r>
    </w:p>
    <w:p w:rsidR="00E86D04" w:rsidRPr="005346D4" w:rsidRDefault="00E86D04" w:rsidP="00E86D04">
      <w:pPr>
        <w:suppressAutoHyphens/>
        <w:spacing w:after="0" w:line="240" w:lineRule="auto"/>
        <w:ind w:firstLine="709"/>
        <w:jc w:val="both"/>
        <w:rPr>
          <w:rFonts w:ascii="Times New Roman" w:hAnsi="Times New Roman"/>
          <w:color w:val="000000"/>
        </w:rPr>
      </w:pPr>
      <w:r w:rsidRPr="005346D4">
        <w:rPr>
          <w:rFonts w:ascii="Times New Roman" w:hAnsi="Times New Roman"/>
          <w:color w:val="000000"/>
        </w:rPr>
        <w:t>Текст настоящего Договора (за исключением приложения № 3 к настоящему Договору «Список Застрахованных лиц»), сведения об исполнении, изменении, расторжении настоящего Договора не являются конфиденциальной информацией и подлежат публикации в Единой информационной системе в соответствии с действующим законодательством Российской Федерации.</w:t>
      </w:r>
    </w:p>
    <w:p w:rsidR="00E86D04" w:rsidRPr="005346D4" w:rsidRDefault="00E86D04" w:rsidP="00E86D04">
      <w:pPr>
        <w:suppressAutoHyphens/>
        <w:spacing w:after="0" w:line="240" w:lineRule="auto"/>
        <w:ind w:firstLine="709"/>
        <w:jc w:val="both"/>
        <w:rPr>
          <w:rFonts w:ascii="Times New Roman" w:hAnsi="Times New Roman"/>
          <w:color w:val="000000"/>
        </w:rPr>
      </w:pPr>
      <w:r w:rsidRPr="005346D4">
        <w:rPr>
          <w:rFonts w:ascii="Times New Roman" w:hAnsi="Times New Roman"/>
          <w:color w:val="000000"/>
        </w:rPr>
        <w:t>4.8. При реорганизации Страхователя, являющегося юридическим лицом, его права и обязанности по настоящему Договору переходят с согласия Страховщика к соответствующему правопреемнику в порядке, определяемом законодательством Российской Федерации, путем замены Страхователя в настоящем Договоре, оформляемой дополнительным соглашением к настоящему Договору.</w:t>
      </w:r>
    </w:p>
    <w:p w:rsidR="00E86D04" w:rsidRPr="005346D4" w:rsidRDefault="00E86D04" w:rsidP="00E86D04">
      <w:pPr>
        <w:pStyle w:val="2f2"/>
        <w:suppressAutoHyphens/>
        <w:spacing w:after="0" w:line="240" w:lineRule="auto"/>
        <w:ind w:left="0" w:firstLine="709"/>
        <w:jc w:val="both"/>
        <w:rPr>
          <w:sz w:val="22"/>
          <w:szCs w:val="22"/>
        </w:rPr>
      </w:pPr>
    </w:p>
    <w:p w:rsidR="00E86D04" w:rsidRPr="005346D4"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5346D4">
        <w:rPr>
          <w:rFonts w:ascii="Times New Roman" w:hAnsi="Times New Roman"/>
          <w:b/>
          <w:color w:val="000000"/>
        </w:rPr>
        <w:t>СРОК ДЕЙСТВИЯ ДОГОВОРА И ОКАЗАНИЯ УСЛУГ</w:t>
      </w:r>
    </w:p>
    <w:p w:rsidR="00E86D04" w:rsidRPr="005346D4" w:rsidRDefault="00E86D04" w:rsidP="00E86D04">
      <w:pPr>
        <w:suppressAutoHyphens/>
        <w:spacing w:after="0" w:line="240" w:lineRule="auto"/>
        <w:ind w:left="709"/>
        <w:jc w:val="both"/>
        <w:rPr>
          <w:rFonts w:ascii="Times New Roman" w:hAnsi="Times New Roman"/>
          <w:iCs/>
        </w:rPr>
      </w:pPr>
    </w:p>
    <w:p w:rsidR="00E86D04" w:rsidRPr="005346D4" w:rsidRDefault="00E86D04" w:rsidP="00E86D04">
      <w:pPr>
        <w:numPr>
          <w:ilvl w:val="1"/>
          <w:numId w:val="12"/>
        </w:numPr>
        <w:suppressAutoHyphens/>
        <w:spacing w:after="0" w:line="240" w:lineRule="auto"/>
        <w:ind w:left="142" w:firstLine="414"/>
        <w:jc w:val="both"/>
        <w:rPr>
          <w:rFonts w:ascii="Times New Roman" w:hAnsi="Times New Roman"/>
          <w:iCs/>
        </w:rPr>
      </w:pPr>
      <w:r w:rsidRPr="005346D4">
        <w:rPr>
          <w:rFonts w:ascii="Times New Roman" w:hAnsi="Times New Roman"/>
          <w:iCs/>
        </w:rPr>
        <w:t>Настоящий Договор вступает в силу</w:t>
      </w:r>
      <w:r w:rsidRPr="005346D4">
        <w:rPr>
          <w:rFonts w:ascii="Times New Roman" w:hAnsi="Times New Roman"/>
        </w:rPr>
        <w:t xml:space="preserve"> с момента его подписания и действу</w:t>
      </w:r>
      <w:r w:rsidR="005346D4" w:rsidRPr="005346D4">
        <w:rPr>
          <w:rFonts w:ascii="Times New Roman" w:hAnsi="Times New Roman"/>
        </w:rPr>
        <w:t>ет до «___</w:t>
      </w:r>
      <w:r w:rsidRPr="005346D4">
        <w:rPr>
          <w:rFonts w:ascii="Times New Roman" w:hAnsi="Times New Roman"/>
        </w:rPr>
        <w:t xml:space="preserve">» </w:t>
      </w:r>
      <w:r w:rsidR="005346D4" w:rsidRPr="005346D4">
        <w:rPr>
          <w:rFonts w:ascii="Times New Roman" w:hAnsi="Times New Roman"/>
        </w:rPr>
        <w:t>____</w:t>
      </w:r>
      <w:r w:rsidRPr="005346D4">
        <w:rPr>
          <w:rFonts w:ascii="Times New Roman" w:hAnsi="Times New Roman"/>
        </w:rPr>
        <w:t xml:space="preserve"> 2026 года.</w:t>
      </w:r>
    </w:p>
    <w:p w:rsidR="00E86D04" w:rsidRPr="005346D4" w:rsidRDefault="00E86D04" w:rsidP="00E86D04">
      <w:pPr>
        <w:numPr>
          <w:ilvl w:val="1"/>
          <w:numId w:val="12"/>
        </w:numPr>
        <w:suppressAutoHyphens/>
        <w:spacing w:after="0" w:line="240" w:lineRule="auto"/>
        <w:ind w:left="142" w:firstLine="414"/>
        <w:jc w:val="both"/>
        <w:rPr>
          <w:rFonts w:ascii="Times New Roman" w:hAnsi="Times New Roman"/>
          <w:iCs/>
        </w:rPr>
      </w:pPr>
      <w:r w:rsidRPr="005346D4">
        <w:rPr>
          <w:rFonts w:ascii="Times New Roman" w:hAnsi="Times New Roman"/>
        </w:rPr>
        <w:t xml:space="preserve">Срок оказания услуг по настоящему </w:t>
      </w:r>
      <w:r w:rsidR="005346D4" w:rsidRPr="005346D4">
        <w:rPr>
          <w:rFonts w:ascii="Times New Roman" w:hAnsi="Times New Roman"/>
        </w:rPr>
        <w:t>Договору: с 00 часов 00 минут «___</w:t>
      </w:r>
      <w:r w:rsidRPr="005346D4">
        <w:rPr>
          <w:rFonts w:ascii="Times New Roman" w:hAnsi="Times New Roman"/>
        </w:rPr>
        <w:t xml:space="preserve">» </w:t>
      </w:r>
      <w:r w:rsidR="005346D4" w:rsidRPr="005346D4">
        <w:rPr>
          <w:rFonts w:ascii="Times New Roman" w:hAnsi="Times New Roman"/>
        </w:rPr>
        <w:t>_____</w:t>
      </w:r>
      <w:r w:rsidRPr="005346D4">
        <w:rPr>
          <w:rFonts w:ascii="Times New Roman" w:hAnsi="Times New Roman"/>
        </w:rPr>
        <w:t xml:space="preserve"> 2025 г. и действует по 23 часов 59 минут</w:t>
      </w:r>
      <w:r w:rsidR="005346D4" w:rsidRPr="005346D4">
        <w:rPr>
          <w:rFonts w:ascii="Times New Roman" w:hAnsi="Times New Roman"/>
          <w:iCs/>
        </w:rPr>
        <w:t xml:space="preserve"> «___» ________</w:t>
      </w:r>
      <w:r w:rsidRPr="005346D4">
        <w:rPr>
          <w:rFonts w:ascii="Times New Roman" w:hAnsi="Times New Roman"/>
          <w:iCs/>
        </w:rPr>
        <w:t xml:space="preserve"> 202</w:t>
      </w:r>
      <w:r w:rsidR="005346D4" w:rsidRPr="005346D4">
        <w:rPr>
          <w:rFonts w:ascii="Times New Roman" w:hAnsi="Times New Roman"/>
          <w:iCs/>
        </w:rPr>
        <w:t>6</w:t>
      </w:r>
      <w:r w:rsidRPr="005346D4">
        <w:rPr>
          <w:rFonts w:ascii="Times New Roman" w:hAnsi="Times New Roman"/>
          <w:iCs/>
        </w:rPr>
        <w:t xml:space="preserve"> г. </w:t>
      </w:r>
    </w:p>
    <w:p w:rsidR="00E86D04" w:rsidRPr="005346D4" w:rsidRDefault="00E86D04" w:rsidP="00E86D04">
      <w:pPr>
        <w:numPr>
          <w:ilvl w:val="1"/>
          <w:numId w:val="12"/>
        </w:numPr>
        <w:suppressAutoHyphens/>
        <w:spacing w:after="0" w:line="240" w:lineRule="auto"/>
        <w:ind w:left="142" w:firstLine="414"/>
        <w:jc w:val="both"/>
        <w:rPr>
          <w:rFonts w:ascii="Times New Roman" w:hAnsi="Times New Roman"/>
          <w:iCs/>
        </w:rPr>
      </w:pPr>
      <w:r w:rsidRPr="005346D4">
        <w:rPr>
          <w:rFonts w:ascii="Times New Roman" w:hAnsi="Times New Roman"/>
          <w:iCs/>
        </w:rPr>
        <w:t>Основное обязательство Страховщика действует по «</w:t>
      </w:r>
      <w:r w:rsidR="005346D4" w:rsidRPr="005346D4">
        <w:rPr>
          <w:rFonts w:ascii="Times New Roman" w:hAnsi="Times New Roman"/>
          <w:iCs/>
        </w:rPr>
        <w:t>____» ____</w:t>
      </w:r>
      <w:r w:rsidRPr="005346D4">
        <w:rPr>
          <w:rFonts w:ascii="Times New Roman" w:hAnsi="Times New Roman"/>
          <w:iCs/>
        </w:rPr>
        <w:t xml:space="preserve"> 202</w:t>
      </w:r>
      <w:r w:rsidR="005346D4" w:rsidRPr="005346D4">
        <w:rPr>
          <w:rFonts w:ascii="Times New Roman" w:hAnsi="Times New Roman"/>
          <w:iCs/>
        </w:rPr>
        <w:t>6</w:t>
      </w:r>
      <w:r w:rsidRPr="005346D4">
        <w:rPr>
          <w:rFonts w:ascii="Times New Roman" w:hAnsi="Times New Roman"/>
          <w:iCs/>
        </w:rPr>
        <w:t xml:space="preserve"> г. </w:t>
      </w:r>
    </w:p>
    <w:p w:rsidR="00E86D04" w:rsidRPr="005346D4" w:rsidRDefault="00E86D04" w:rsidP="00E86D04">
      <w:pPr>
        <w:numPr>
          <w:ilvl w:val="1"/>
          <w:numId w:val="12"/>
        </w:numPr>
        <w:suppressAutoHyphens/>
        <w:spacing w:after="0" w:line="240" w:lineRule="auto"/>
        <w:ind w:left="142" w:firstLine="414"/>
        <w:jc w:val="both"/>
        <w:rPr>
          <w:rFonts w:ascii="Times New Roman" w:hAnsi="Times New Roman"/>
          <w:iCs/>
        </w:rPr>
      </w:pPr>
      <w:r w:rsidRPr="005346D4">
        <w:rPr>
          <w:rFonts w:ascii="Times New Roman" w:hAnsi="Times New Roman"/>
        </w:rPr>
        <w:t>Действие индивидуальных страховых полисов (электронных полисов), выданных в соответствии с настоящим Договором, начинается и прекращается одновременно с началом и прекращением действия услуг по настоящему Договору.</w:t>
      </w:r>
    </w:p>
    <w:p w:rsidR="00E86D04" w:rsidRPr="005346D4" w:rsidRDefault="00E86D04" w:rsidP="00E86D04">
      <w:pPr>
        <w:numPr>
          <w:ilvl w:val="1"/>
          <w:numId w:val="12"/>
        </w:numPr>
        <w:suppressAutoHyphens/>
        <w:spacing w:after="0" w:line="240" w:lineRule="auto"/>
        <w:ind w:left="142" w:firstLine="414"/>
        <w:jc w:val="both"/>
        <w:rPr>
          <w:rFonts w:ascii="Times New Roman" w:hAnsi="Times New Roman"/>
          <w:iCs/>
        </w:rPr>
      </w:pPr>
      <w:r w:rsidRPr="005346D4">
        <w:rPr>
          <w:rFonts w:ascii="Times New Roman" w:hAnsi="Times New Roman"/>
          <w:noProof/>
        </w:rPr>
        <w:t xml:space="preserve">Окончание срока действия настоящего Договора не влечет прекращения неисполненных обязательств Сторон по настоящему Договору. </w:t>
      </w:r>
    </w:p>
    <w:p w:rsidR="00E86D04" w:rsidRPr="005346D4" w:rsidRDefault="00E86D04" w:rsidP="00E86D04">
      <w:pPr>
        <w:spacing w:after="0" w:line="240" w:lineRule="auto"/>
        <w:ind w:firstLine="709"/>
        <w:jc w:val="both"/>
        <w:rPr>
          <w:rFonts w:ascii="Times New Roman" w:hAnsi="Times New Roman"/>
          <w:color w:val="000000"/>
        </w:rPr>
      </w:pPr>
    </w:p>
    <w:p w:rsidR="00E86D04" w:rsidRPr="005346D4"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5346D4">
        <w:rPr>
          <w:rFonts w:ascii="Times New Roman" w:hAnsi="Times New Roman"/>
          <w:b/>
          <w:color w:val="000000"/>
        </w:rPr>
        <w:t xml:space="preserve">ПОРЯДОК И УСЛОВИЯ ОСУЩЕСТВЛЕНИЯ </w:t>
      </w:r>
      <w:r w:rsidRPr="005346D4">
        <w:rPr>
          <w:rFonts w:ascii="Times New Roman" w:hAnsi="Times New Roman"/>
          <w:b/>
          <w:color w:val="000000"/>
        </w:rPr>
        <w:br/>
        <w:t>СТРАХОВЫХ ВЫПЛАТ</w:t>
      </w:r>
    </w:p>
    <w:p w:rsidR="00E86D04" w:rsidRPr="005346D4" w:rsidRDefault="00E86D04" w:rsidP="00E86D04">
      <w:pPr>
        <w:pStyle w:val="2f2"/>
        <w:suppressAutoHyphens/>
        <w:spacing w:after="0" w:line="240" w:lineRule="auto"/>
        <w:ind w:left="0" w:firstLine="709"/>
        <w:jc w:val="both"/>
        <w:rPr>
          <w:color w:val="000000"/>
          <w:sz w:val="22"/>
          <w:szCs w:val="22"/>
        </w:rPr>
      </w:pPr>
    </w:p>
    <w:p w:rsidR="00E86D04" w:rsidRPr="005346D4" w:rsidRDefault="00E86D04" w:rsidP="00E86D04">
      <w:pPr>
        <w:pStyle w:val="2f2"/>
        <w:suppressAutoHyphens/>
        <w:spacing w:after="0" w:line="240" w:lineRule="auto"/>
        <w:ind w:left="0" w:firstLine="709"/>
        <w:jc w:val="both"/>
        <w:rPr>
          <w:bCs/>
          <w:sz w:val="22"/>
          <w:szCs w:val="22"/>
        </w:rPr>
      </w:pPr>
      <w:r w:rsidRPr="005346D4">
        <w:rPr>
          <w:color w:val="000000"/>
          <w:sz w:val="22"/>
          <w:szCs w:val="22"/>
        </w:rPr>
        <w:t>6.1. Страховая</w:t>
      </w:r>
      <w:r w:rsidRPr="005346D4">
        <w:rPr>
          <w:bCs/>
          <w:sz w:val="22"/>
          <w:szCs w:val="22"/>
        </w:rPr>
        <w:t xml:space="preserve"> выплата определяется стоимостью медицинских услуг, оказанных Застрахованному лицу в соответствии с условиями настоящего Договора, и не может превышать </w:t>
      </w:r>
      <w:r w:rsidRPr="005346D4">
        <w:rPr>
          <w:sz w:val="22"/>
          <w:szCs w:val="22"/>
        </w:rPr>
        <w:t xml:space="preserve">установленной для данного Застрахованного лица страховой суммы </w:t>
      </w:r>
      <w:r w:rsidRPr="005346D4">
        <w:rPr>
          <w:bCs/>
          <w:sz w:val="22"/>
          <w:szCs w:val="22"/>
        </w:rPr>
        <w:t>и лимита ответственности, указанных в п.п. 3.1-3.2 настоящего Договора.</w:t>
      </w:r>
    </w:p>
    <w:p w:rsidR="00E86D04" w:rsidRPr="005346D4" w:rsidRDefault="00E86D04" w:rsidP="00E86D04">
      <w:pPr>
        <w:pStyle w:val="2f2"/>
        <w:suppressAutoHyphens/>
        <w:spacing w:after="0" w:line="240" w:lineRule="auto"/>
        <w:ind w:left="0" w:firstLine="709"/>
        <w:jc w:val="both"/>
        <w:rPr>
          <w:bCs/>
          <w:sz w:val="22"/>
          <w:szCs w:val="22"/>
        </w:rPr>
      </w:pPr>
      <w:r w:rsidRPr="005346D4">
        <w:rPr>
          <w:bCs/>
          <w:sz w:val="22"/>
          <w:szCs w:val="22"/>
        </w:rPr>
        <w:t>6.2. Страховая выплата за оказанные Застрахованному лицу медицинские услуги производится в медицинскую организацию в порядке, в сроки и по расценкам, предусмотренным Договором, заключенным между Страховщиком и медицинской организацией.</w:t>
      </w:r>
    </w:p>
    <w:p w:rsidR="00E86D04" w:rsidRPr="005346D4" w:rsidRDefault="00E86D04" w:rsidP="00E86D04">
      <w:pPr>
        <w:spacing w:after="0" w:line="240" w:lineRule="auto"/>
        <w:ind w:firstLine="709"/>
        <w:jc w:val="both"/>
        <w:rPr>
          <w:rFonts w:ascii="Times New Roman" w:hAnsi="Times New Roman"/>
          <w:color w:val="000000"/>
        </w:rPr>
      </w:pPr>
    </w:p>
    <w:p w:rsidR="00E86D04" w:rsidRPr="005346D4"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5346D4">
        <w:rPr>
          <w:rFonts w:ascii="Times New Roman" w:hAnsi="Times New Roman"/>
          <w:b/>
          <w:color w:val="000000"/>
        </w:rPr>
        <w:t>ПОРЯДОК ИЗМЕНЕНИЯ И ПРЕКРАЩЕНИЯ ДОГОВОРА</w:t>
      </w:r>
    </w:p>
    <w:p w:rsidR="00E86D04" w:rsidRPr="005346D4" w:rsidRDefault="00E86D04" w:rsidP="00E86D04">
      <w:pPr>
        <w:pStyle w:val="2f2"/>
        <w:suppressAutoHyphens/>
        <w:spacing w:after="0" w:line="240" w:lineRule="auto"/>
        <w:ind w:left="0" w:firstLine="709"/>
        <w:jc w:val="both"/>
        <w:rPr>
          <w:bCs/>
          <w:sz w:val="22"/>
          <w:szCs w:val="22"/>
        </w:rPr>
      </w:pP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bCs/>
          <w:sz w:val="22"/>
          <w:szCs w:val="22"/>
        </w:rPr>
        <w:t>7.1. Настоящий</w:t>
      </w:r>
      <w:r w:rsidRPr="005346D4">
        <w:rPr>
          <w:color w:val="000000"/>
          <w:sz w:val="22"/>
          <w:szCs w:val="22"/>
        </w:rPr>
        <w:t xml:space="preserve"> Договор прекращается в случаях:</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7.1.1. истечения срока его действия;</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7.1.2. неуплаты Страхователем очередного страхового взноса (при уплате страховой премии в рассрочку) в установленные настоящим Договором сроки или уплаты взноса в меньшем размере. В случае прекращения настоящего Договора по этой причине Страховщик уведомляет Страхователя и медицинские организации о прекращении оказания медицинских услуг по настоящему Договору.</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Досрочное прекращение настоящего Договора по причине неуплаты очередного страхового взноса производится путем направления Страховщиком письменного уведомления в адрес Страхователя о прекращении настоящего Договора нарочным или почтовым отправлением, позволяющим достоверно установить и зафиксировать дату такого почтового отправления (например, заказным письмом).</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Дата досрочного прекращения настоящего Договора указывается Страховщиком в уведомлении или определяется исходя из оплаченного периода действия настоящего Договора, рассчитанного пропорционально уплаченной части страховой премии:</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 если оплаченный период действия настоящего Договора превышает срок, прошедший с даты вступления Договора в силу до даты, до которой должен был быть уплачен очередной страховой взнос, Страховщик должен вернуть уплаченную часть страховой премии за вычетом фактического объема оказанных услуг на момент прекращения Договора;</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 если оплаченный период действия настоящего Договора не превышает срок, прошедший с даты вступления настоящего Договора в силу до даты, до которой должен был быть уплачен очередной страховой взнос, то при просрочке его уплаты датой досрочного прекращения настоящего Договора будет являться дата отправления уведомления или дата вручения уведомления Страхователю при доставке нарочным.</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Досрочное прекращение настоящего Договора страхования по причине неуплаты очередного страхового взноса не освобождает Страхователя от обязанности уплатить страховую премию за период, в течение которого действовало страхование;</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7.1.3. смерти или увольнения Застрахованного лица. Настоящий Договор в этом случае прекращается только в отношении умершего или уволившегося Застрахованного лица с момента его смерти или увольнения. В случае увольнения Застрахованное лицо по согласованию со Страховщиком может застраховаться на тех же условиях и оплачивать свои услуги самостоятельно.</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 xml:space="preserve">7.1.4. исполнения Страховщиком обязательств перед Страхователем  по настоящему Договору в полном объеме; </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7.1.5. в других случаях, предусмотренных законодательными актами Российской Федерации. В данном случае порядок взаиморасчетов Сторон определяется действующим законодательством.</w:t>
      </w:r>
    </w:p>
    <w:p w:rsidR="00E86D04" w:rsidRPr="005346D4" w:rsidRDefault="00E86D04" w:rsidP="00E86D04">
      <w:pPr>
        <w:pStyle w:val="2f2"/>
        <w:suppressAutoHyphens/>
        <w:spacing w:after="0" w:line="240" w:lineRule="auto"/>
        <w:ind w:left="0" w:firstLine="709"/>
        <w:jc w:val="both"/>
        <w:rPr>
          <w:bCs/>
          <w:sz w:val="22"/>
          <w:szCs w:val="22"/>
        </w:rPr>
      </w:pPr>
      <w:r w:rsidRPr="005346D4">
        <w:rPr>
          <w:bCs/>
          <w:sz w:val="22"/>
          <w:szCs w:val="22"/>
        </w:rPr>
        <w:t>7.2. Порядок уведомления Страховщика об изменении численности Застрахованных лиц:</w:t>
      </w:r>
    </w:p>
    <w:p w:rsidR="00E86D04" w:rsidRPr="005346D4" w:rsidRDefault="00E86D04" w:rsidP="00E86D04">
      <w:pPr>
        <w:pStyle w:val="2f2"/>
        <w:suppressAutoHyphens/>
        <w:spacing w:after="0" w:line="240" w:lineRule="auto"/>
        <w:ind w:left="0" w:firstLine="709"/>
        <w:jc w:val="both"/>
        <w:rPr>
          <w:bCs/>
          <w:sz w:val="22"/>
          <w:szCs w:val="22"/>
        </w:rPr>
      </w:pPr>
      <w:r w:rsidRPr="005346D4">
        <w:rPr>
          <w:bCs/>
          <w:sz w:val="22"/>
          <w:szCs w:val="22"/>
        </w:rPr>
        <w:t>7.2.1. При прекращении страхования в отношении отдельных Застрахованных лиц Страхователь направляет Страховщику список Застрахованных лиц, в отношении которых прекращается страхование.</w:t>
      </w:r>
    </w:p>
    <w:p w:rsidR="00E86D04" w:rsidRPr="005346D4" w:rsidRDefault="00E86D04" w:rsidP="00E86D04">
      <w:pPr>
        <w:pStyle w:val="2f2"/>
        <w:suppressAutoHyphens/>
        <w:spacing w:after="0" w:line="240" w:lineRule="auto"/>
        <w:ind w:left="0" w:firstLine="709"/>
        <w:jc w:val="both"/>
        <w:rPr>
          <w:bCs/>
          <w:sz w:val="22"/>
          <w:szCs w:val="22"/>
        </w:rPr>
      </w:pPr>
      <w:r w:rsidRPr="005346D4">
        <w:rPr>
          <w:bCs/>
          <w:sz w:val="22"/>
          <w:szCs w:val="22"/>
        </w:rPr>
        <w:t>7.2.2. При включении в настоящий Договор новых Застрахованных лиц Страхователь направляет Страховщику список Застрахованных лиц, включаемых в настоящий Договор, по установленной Страховщиком форме.</w:t>
      </w:r>
    </w:p>
    <w:p w:rsidR="00E86D04" w:rsidRPr="005346D4" w:rsidRDefault="00E86D04" w:rsidP="00E86D04">
      <w:pPr>
        <w:pStyle w:val="2f2"/>
        <w:suppressAutoHyphens/>
        <w:spacing w:after="0" w:line="240" w:lineRule="auto"/>
        <w:ind w:left="0" w:firstLine="709"/>
        <w:jc w:val="both"/>
        <w:rPr>
          <w:bCs/>
          <w:sz w:val="22"/>
          <w:szCs w:val="22"/>
        </w:rPr>
      </w:pPr>
      <w:r w:rsidRPr="005346D4">
        <w:rPr>
          <w:bCs/>
          <w:sz w:val="22"/>
          <w:szCs w:val="22"/>
        </w:rPr>
        <w:t>7.2.3. При получении от Страхователя списков на изменение численности Застрахованных лиц в соответствии с п. 7.2.1 и (или) п. 7.2.2 настоящего Договора Страховщик осуществляет изменения в списках Застрахованных лиц в течение 10 (десяти) рабочих дней со дня получения списков.</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7.3. Порядок изменения цены Договора при изменении численности Застрахованных лиц по  настоящему Договору и досрочном прекращении настоящего Договора по соглашению Сторон:</w:t>
      </w:r>
    </w:p>
    <w:p w:rsidR="00E86D04" w:rsidRPr="005346D4" w:rsidRDefault="00E86D04" w:rsidP="00E86D04">
      <w:pPr>
        <w:pStyle w:val="2f2"/>
        <w:suppressAutoHyphens/>
        <w:spacing w:after="0" w:line="240" w:lineRule="auto"/>
        <w:ind w:left="0" w:firstLine="709"/>
        <w:jc w:val="both"/>
        <w:rPr>
          <w:iCs/>
          <w:sz w:val="22"/>
          <w:szCs w:val="22"/>
        </w:rPr>
      </w:pPr>
      <w:r w:rsidRPr="005346D4">
        <w:rPr>
          <w:iCs/>
          <w:color w:val="000000"/>
          <w:sz w:val="22"/>
          <w:szCs w:val="22"/>
        </w:rPr>
        <w:lastRenderedPageBreak/>
        <w:t>7.3.1. П</w:t>
      </w:r>
      <w:r w:rsidRPr="005346D4">
        <w:rPr>
          <w:iCs/>
          <w:sz w:val="22"/>
          <w:szCs w:val="22"/>
        </w:rPr>
        <w:t xml:space="preserve">ри досрочном прекращении настоящего Договора </w:t>
      </w:r>
      <w:r w:rsidRPr="005346D4">
        <w:rPr>
          <w:color w:val="000000"/>
          <w:sz w:val="22"/>
          <w:szCs w:val="22"/>
        </w:rPr>
        <w:t>в отношении части Застрахованных лиц, расчет суммы, подлежащей возврату Страхователю, производится исходя из размера страховой премии, указанной в Приложении № 2 к настоящему Договору, за вычетом приходящейся на указанных Застрахованных лиц части</w:t>
      </w:r>
      <w:r w:rsidRPr="005346D4">
        <w:rPr>
          <w:iCs/>
          <w:sz w:val="22"/>
          <w:szCs w:val="22"/>
        </w:rPr>
        <w:t xml:space="preserve"> страховой премии, рассчитанной пропорционально количеству календарных дней, в течение которого действовало страхование в отношении данных Застрахованных лиц, до даты внесения изменений в список Застрахованных лиц в соответствии с п. 7.2.3 настоящего Договора.</w:t>
      </w:r>
    </w:p>
    <w:p w:rsidR="00E86D04" w:rsidRPr="005346D4" w:rsidRDefault="00E86D04" w:rsidP="00E86D04">
      <w:pPr>
        <w:pStyle w:val="2f2"/>
        <w:suppressAutoHyphens/>
        <w:spacing w:after="0" w:line="240" w:lineRule="auto"/>
        <w:ind w:left="0" w:firstLine="709"/>
        <w:jc w:val="both"/>
        <w:rPr>
          <w:bCs/>
          <w:sz w:val="22"/>
          <w:szCs w:val="22"/>
        </w:rPr>
      </w:pPr>
      <w:r w:rsidRPr="005346D4">
        <w:rPr>
          <w:bCs/>
          <w:sz w:val="22"/>
          <w:szCs w:val="22"/>
        </w:rPr>
        <w:t xml:space="preserve">7.3.2. В случае увеличения численности Застрахованных лиц по настоящему Договору </w:t>
      </w:r>
      <w:r w:rsidRPr="005346D4">
        <w:rPr>
          <w:color w:val="000000"/>
          <w:sz w:val="22"/>
          <w:szCs w:val="22"/>
        </w:rPr>
        <w:t xml:space="preserve">расчет суммы, подлежащей оплате Страхователем, производится исходя из размера страховой премии, указанной в Приложении № 2 к настоящему Договору, пропорционально уменьшенной на количество календарных дней за период </w:t>
      </w:r>
      <w:r w:rsidRPr="005346D4">
        <w:rPr>
          <w:bCs/>
          <w:sz w:val="22"/>
          <w:szCs w:val="22"/>
        </w:rPr>
        <w:t xml:space="preserve">с </w:t>
      </w:r>
      <w:r w:rsidRPr="005346D4">
        <w:rPr>
          <w:iCs/>
          <w:sz w:val="22"/>
          <w:szCs w:val="22"/>
        </w:rPr>
        <w:t>даты внесения изменений в список Застрахованных лиц в соответствии с п. 7.2.3 настоящего Договора</w:t>
      </w:r>
      <w:r w:rsidRPr="005346D4">
        <w:rPr>
          <w:bCs/>
          <w:sz w:val="22"/>
          <w:szCs w:val="22"/>
        </w:rPr>
        <w:t xml:space="preserve"> до конца с</w:t>
      </w:r>
      <w:r w:rsidRPr="005346D4">
        <w:rPr>
          <w:iCs/>
          <w:sz w:val="22"/>
          <w:szCs w:val="22"/>
        </w:rPr>
        <w:t>рока оказания услуг, указанного в п. 5.2 настоящего Договора</w:t>
      </w:r>
      <w:r w:rsidRPr="005346D4">
        <w:rPr>
          <w:bCs/>
          <w:sz w:val="22"/>
          <w:szCs w:val="22"/>
        </w:rPr>
        <w:t xml:space="preserve">. </w:t>
      </w:r>
    </w:p>
    <w:p w:rsidR="00E86D04" w:rsidRPr="005346D4" w:rsidRDefault="00E86D04" w:rsidP="00E86D04">
      <w:pPr>
        <w:pStyle w:val="2f2"/>
        <w:suppressAutoHyphens/>
        <w:spacing w:after="0" w:line="240" w:lineRule="auto"/>
        <w:ind w:left="0" w:firstLine="709"/>
        <w:jc w:val="both"/>
        <w:rPr>
          <w:bCs/>
          <w:sz w:val="22"/>
          <w:szCs w:val="22"/>
        </w:rPr>
      </w:pPr>
      <w:r w:rsidRPr="005346D4">
        <w:rPr>
          <w:bCs/>
          <w:sz w:val="22"/>
          <w:szCs w:val="22"/>
        </w:rPr>
        <w:t>7.3.3. В течение 5 (Пяти) рабочих дней с момента окончания первого, второго и третьего оплаченных периодов, указанных в п. 3.4 настоящего Договора, а также в течение 10 (десяти) рабочих дней с момента окончания срока оказания услуг, указанного в п. 5.2 настоящего Договора, Стороны осуществляют перерасчет с учетом внесения изменений в списках Застрахованных лиц в соответствии с п. 7.3.1 и 7.3.2 настоящего Договора на основании отдельных дополнительных соглашений.</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iCs/>
          <w:sz w:val="22"/>
          <w:szCs w:val="22"/>
        </w:rPr>
        <w:t xml:space="preserve">7.4. </w:t>
      </w:r>
      <w:r w:rsidRPr="005346D4">
        <w:rPr>
          <w:color w:val="000000"/>
          <w:sz w:val="22"/>
          <w:szCs w:val="22"/>
        </w:rPr>
        <w:t>Порядок досрочного прекращения настоящего Договора по соглашению Сторон:</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bCs/>
          <w:sz w:val="22"/>
          <w:szCs w:val="22"/>
        </w:rPr>
        <w:t>7.4.1. При прекращении настоящего Договора в отношении всех Застрахованных лиц Страхователь направляет Страховщику по факсимильной или электронной связи, с последующей отправкой оригинала документа по почте, письменное заявление о прекращении настоящего Договора с указанием даты прекращения настоящего Договора.</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7.4.2. В случае прекращения настоящего Договора, Страховщик уведомляет медицинские организации о прекращении оказания медицинских услуг по настоящему Договору.</w:t>
      </w:r>
    </w:p>
    <w:p w:rsidR="00E86D04" w:rsidRPr="005346D4" w:rsidRDefault="00E86D04" w:rsidP="00E86D04">
      <w:pPr>
        <w:pStyle w:val="2f2"/>
        <w:suppressAutoHyphens/>
        <w:spacing w:after="0" w:line="240" w:lineRule="auto"/>
        <w:ind w:left="0" w:firstLine="709"/>
        <w:jc w:val="both"/>
        <w:rPr>
          <w:color w:val="000000"/>
          <w:sz w:val="22"/>
          <w:szCs w:val="22"/>
        </w:rPr>
      </w:pPr>
      <w:r w:rsidRPr="005346D4">
        <w:rPr>
          <w:color w:val="000000"/>
          <w:sz w:val="22"/>
          <w:szCs w:val="22"/>
        </w:rPr>
        <w:t>7.4.3. Во всех случаях досрочного прекращения настоящего Договора, в том числе, при прекращении страхования в отношении отдельных Застрахованных лиц, Страхователь по требованию Страховщика обязан вернуть Страховщику страховые полисы, страховые карточки, выданные Застрахованным лицам.</w:t>
      </w:r>
    </w:p>
    <w:p w:rsidR="005346D4" w:rsidRPr="005346D4" w:rsidRDefault="00E86D04" w:rsidP="005346D4">
      <w:pPr>
        <w:pStyle w:val="a0"/>
        <w:numPr>
          <w:ilvl w:val="0"/>
          <w:numId w:val="0"/>
        </w:numPr>
        <w:spacing w:before="0"/>
        <w:rPr>
          <w:rFonts w:ascii="Times New Roman" w:hAnsi="Times New Roman"/>
          <w:bCs/>
          <w:spacing w:val="-6"/>
          <w:sz w:val="22"/>
          <w:szCs w:val="22"/>
        </w:rPr>
      </w:pPr>
      <w:r w:rsidRPr="005346D4">
        <w:rPr>
          <w:rFonts w:ascii="Times New Roman" w:hAnsi="Times New Roman"/>
          <w:color w:val="000000"/>
          <w:sz w:val="22"/>
          <w:szCs w:val="22"/>
        </w:rPr>
        <w:t xml:space="preserve">7.5. Все </w:t>
      </w:r>
      <w:r w:rsidRPr="005346D4">
        <w:rPr>
          <w:rFonts w:ascii="Times New Roman" w:hAnsi="Times New Roman"/>
          <w:sz w:val="22"/>
          <w:szCs w:val="22"/>
        </w:rPr>
        <w:t>изменения</w:t>
      </w:r>
      <w:r w:rsidRPr="005346D4">
        <w:rPr>
          <w:rFonts w:ascii="Times New Roman" w:hAnsi="Times New Roman"/>
          <w:color w:val="000000"/>
          <w:sz w:val="22"/>
          <w:szCs w:val="22"/>
        </w:rPr>
        <w:t xml:space="preserve"> и дополнения к настоящему Договору оформляются в соответствии с законодательством Российской Федерации и действительны лишь в том случае, если они выполнены в письменной форме либо подписаны </w:t>
      </w:r>
      <w:r w:rsidRPr="005346D4">
        <w:rPr>
          <w:rFonts w:ascii="Times New Roman" w:hAnsi="Times New Roman"/>
          <w:sz w:val="22"/>
          <w:szCs w:val="22"/>
        </w:rPr>
        <w:t xml:space="preserve">электронными подписями Сторон на торговой площадке </w:t>
      </w:r>
      <w:hyperlink r:id="rId13" w:history="1">
        <w:r w:rsidR="005346D4" w:rsidRPr="005346D4">
          <w:rPr>
            <w:rStyle w:val="ab"/>
            <w:rFonts w:ascii="Times New Roman" w:hAnsi="Times New Roman"/>
            <w:bCs/>
            <w:spacing w:val="-6"/>
            <w:sz w:val="22"/>
            <w:szCs w:val="22"/>
          </w:rPr>
          <w:t>http://etp.torgi-online/com</w:t>
        </w:r>
      </w:hyperlink>
      <w:r w:rsidR="005346D4" w:rsidRPr="005346D4">
        <w:rPr>
          <w:rFonts w:ascii="Times New Roman" w:hAnsi="Times New Roman"/>
          <w:bCs/>
          <w:spacing w:val="-6"/>
          <w:sz w:val="22"/>
          <w:szCs w:val="22"/>
        </w:rPr>
        <w:t xml:space="preserve">  (ЭТП «ТОРГИ – ОНЛАЙН»).</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7.5.</w:t>
      </w:r>
      <w:r w:rsidR="00CD3881">
        <w:rPr>
          <w:sz w:val="22"/>
          <w:szCs w:val="22"/>
        </w:rPr>
        <w:t xml:space="preserve"> </w:t>
      </w:r>
      <w:r w:rsidRPr="005346D4">
        <w:rPr>
          <w:sz w:val="22"/>
          <w:szCs w:val="22"/>
        </w:rPr>
        <w:t>Внесение изменений, связанных с переменой фамилии, имени, отчества, адреса проживания, домашнего и служебного телефонов Застрахованных лиц производится на основании уведомления от Страхователя, направленного в электронной форме, и не требует оформления дополнительного соглашения, подписанного каждой из Сторон.</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При этом Страховщик уведомляет Страхователя по электронной связи о получении данного уведомления.</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7.6. Страхователь вправе отказаться от исполнения Договора в одностороннем порядке в любое время путем направления соответствующего уведомления Страховщику. Уведомление направляется Страховщику по почте заказным письмом с уведомлением о вручении по адресу Страховщика,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Страхователем подтверждения о его вручении Страховщику. Датой такого надлежащего уведомления признается дата получения Страхователем подтверждения о вручении Страховщику указанного уведомления либо дата получения Страхователем информации об отсутствии Страховщика по его адресу, указанному в настоящем Договоре.  Договор считается расторгнутым по истечении 7 (семи) календарных дней после получения Страховщиком соответствующего уведомления от Страхователя либо с указанной в уведомлении даты.</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При этом Стороны настоящего Договора обязуются в течение 15 (пятнадцати) рабочих дней со дня расторжения Договора произвести сверку взаиморасчетов и урегулировать возникшие в связи с этим вопросы (осуществить взаиморасчеты).</w:t>
      </w:r>
    </w:p>
    <w:p w:rsidR="00E86D04" w:rsidRPr="005346D4" w:rsidRDefault="00E86D04" w:rsidP="00E86D04">
      <w:pPr>
        <w:suppressAutoHyphens/>
        <w:spacing w:after="0" w:line="240" w:lineRule="auto"/>
        <w:ind w:firstLine="709"/>
        <w:jc w:val="both"/>
        <w:rPr>
          <w:rFonts w:ascii="Times New Roman" w:hAnsi="Times New Roman"/>
          <w:b/>
          <w:color w:val="FF0000"/>
        </w:rPr>
      </w:pPr>
    </w:p>
    <w:p w:rsidR="00E86D04" w:rsidRPr="005346D4"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5346D4">
        <w:rPr>
          <w:rFonts w:ascii="Times New Roman" w:hAnsi="Times New Roman"/>
          <w:b/>
          <w:color w:val="000000"/>
        </w:rPr>
        <w:t>ОТВЕТСТВЕННОСТЬ СТОРОН</w:t>
      </w:r>
    </w:p>
    <w:p w:rsidR="00E86D04" w:rsidRPr="005346D4" w:rsidRDefault="00E86D04" w:rsidP="00E86D04">
      <w:pPr>
        <w:pStyle w:val="2f2"/>
        <w:suppressAutoHyphens/>
        <w:spacing w:after="0" w:line="240" w:lineRule="auto"/>
        <w:ind w:left="0" w:firstLine="709"/>
        <w:jc w:val="both"/>
        <w:rPr>
          <w:sz w:val="22"/>
          <w:szCs w:val="22"/>
        </w:rPr>
      </w:pPr>
    </w:p>
    <w:p w:rsidR="00E86D04" w:rsidRPr="005346D4" w:rsidRDefault="00E86D04" w:rsidP="00E86D04">
      <w:pPr>
        <w:pStyle w:val="2f2"/>
        <w:suppressAutoHyphens/>
        <w:spacing w:after="0" w:line="240" w:lineRule="auto"/>
        <w:ind w:left="142" w:firstLine="567"/>
        <w:jc w:val="both"/>
        <w:rPr>
          <w:sz w:val="22"/>
          <w:szCs w:val="22"/>
        </w:rPr>
      </w:pPr>
      <w:r w:rsidRPr="005346D4">
        <w:rPr>
          <w:sz w:val="22"/>
          <w:szCs w:val="22"/>
        </w:rPr>
        <w:t>8.1. 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 Российской Федерации.</w:t>
      </w:r>
    </w:p>
    <w:p w:rsidR="00E86D04" w:rsidRPr="005346D4" w:rsidRDefault="00E86D04" w:rsidP="00E86D04">
      <w:pPr>
        <w:widowControl w:val="0"/>
        <w:autoSpaceDE w:val="0"/>
        <w:autoSpaceDN w:val="0"/>
        <w:spacing w:after="0" w:line="240" w:lineRule="auto"/>
        <w:ind w:left="142" w:firstLine="567"/>
        <w:jc w:val="both"/>
        <w:rPr>
          <w:rFonts w:ascii="Times New Roman" w:hAnsi="Times New Roman"/>
          <w:noProof/>
        </w:rPr>
      </w:pPr>
      <w:r w:rsidRPr="005346D4">
        <w:rPr>
          <w:rFonts w:ascii="Times New Roman" w:hAnsi="Times New Roman"/>
        </w:rPr>
        <w:t xml:space="preserve">8.2. </w:t>
      </w:r>
      <w:r w:rsidRPr="005346D4">
        <w:rPr>
          <w:rFonts w:ascii="Times New Roman" w:hAnsi="Times New Roman"/>
          <w:noProof/>
        </w:rPr>
        <w:t xml:space="preserve">В случае несвоевременной передачи Страхователю полисов ДМС и/или индивидуальных страховых карточек, а так же пропусков в медицинскую организацию, если это предусмотрено условиями </w:t>
      </w:r>
      <w:r w:rsidRPr="005346D4">
        <w:rPr>
          <w:rFonts w:ascii="Times New Roman" w:hAnsi="Times New Roman"/>
          <w:noProof/>
        </w:rPr>
        <w:lastRenderedPageBreak/>
        <w:t>договора, заключенного с медицинской организацией, для дальнейшей передачи Застрахованным лицам, Страхователь вправе требовать от Страховщика за каждый несвоевременно переданный полис уплаты штрафа в размере двукратной учетной ставки Банка России от стоимости страховой премии на 1 (одно) Застрахованное лицо за  период страхования, а в случае если такая несвоевременная передача повлекла невозможность оказания медицинской помощи Застрахованному лицу, то Страхователь вправе требовать от Страховщика уплаты штрафа в размере двукратной учетной ставки рефинансирования Центрального банка Российской Федерации от стоимости страховой премии на 1 (одно) Застрахованное лицо за период страхования  и возмещения убытков, возникших у Страхователя в связи с такой несвоевременной передачей.</w:t>
      </w:r>
    </w:p>
    <w:p w:rsidR="00E86D04" w:rsidRPr="005346D4" w:rsidRDefault="00E86D04" w:rsidP="00E86D04">
      <w:pPr>
        <w:widowControl w:val="0"/>
        <w:autoSpaceDE w:val="0"/>
        <w:autoSpaceDN w:val="0"/>
        <w:spacing w:after="0" w:line="240" w:lineRule="auto"/>
        <w:ind w:left="142" w:firstLine="567"/>
        <w:jc w:val="both"/>
        <w:rPr>
          <w:rFonts w:ascii="Times New Roman" w:hAnsi="Times New Roman"/>
        </w:rPr>
      </w:pPr>
      <w:r w:rsidRPr="005346D4">
        <w:rPr>
          <w:rFonts w:ascii="Times New Roman" w:hAnsi="Times New Roman"/>
          <w:noProof/>
        </w:rPr>
        <w:t xml:space="preserve">8.3. </w:t>
      </w:r>
      <w:r w:rsidRPr="00FB060E">
        <w:rPr>
          <w:rFonts w:ascii="Times New Roman" w:hAnsi="Times New Roman"/>
          <w:noProof/>
        </w:rPr>
        <w:t>В случае ненадлежащей</w:t>
      </w:r>
      <w:r w:rsidRPr="00FB060E">
        <w:rPr>
          <w:rFonts w:ascii="Times New Roman" w:hAnsi="Times New Roman"/>
        </w:rPr>
        <w:t xml:space="preserve"> оплаты Страховщиком (несвоевременно и/или не в полном объеме)  в соответствии с п. 4.4.4 настоящего Договора медицинских и иных услуг организации, оказавшей медицинскую услугу, Страхователь вправе требовать</w:t>
      </w:r>
      <w:r w:rsidRPr="005346D4">
        <w:rPr>
          <w:rFonts w:ascii="Times New Roman" w:hAnsi="Times New Roman"/>
        </w:rPr>
        <w:t xml:space="preserve"> от Страховщика уплаты штрафа в размере двукратной учетной ставки </w:t>
      </w:r>
      <w:r w:rsidRPr="005346D4">
        <w:rPr>
          <w:rFonts w:ascii="Times New Roman" w:hAnsi="Times New Roman"/>
          <w:noProof/>
        </w:rPr>
        <w:t xml:space="preserve">рефинансирования Центрального банка Российской Федерации </w:t>
      </w:r>
      <w:r w:rsidRPr="005346D4">
        <w:rPr>
          <w:rFonts w:ascii="Times New Roman" w:hAnsi="Times New Roman"/>
          <w:spacing w:val="-1"/>
        </w:rPr>
        <w:t xml:space="preserve">от стоимости </w:t>
      </w:r>
      <w:r w:rsidRPr="005346D4">
        <w:rPr>
          <w:rFonts w:ascii="Times New Roman" w:hAnsi="Times New Roman"/>
        </w:rPr>
        <w:t>страховой премии на 1 (одно) Застрахованное лицо за соответствующий период страхования и возмещения убытков Страхователя, возникших  в связи с ненадлежащей оплатой Страховщиком медицинской и иной услуги.</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 xml:space="preserve">8.4. В случае просрочки, неисполнения и/или ненадлежащего исполнения Страховщиком своих обязательств, предусмотренных настоящим Договором, Страхователь вправе потребовать уплату неустойки в размере одной сотой от цены настоящего Договора </w:t>
      </w:r>
      <w:r w:rsidRPr="00FB060E">
        <w:rPr>
          <w:sz w:val="22"/>
          <w:szCs w:val="22"/>
        </w:rPr>
        <w:t>за каждый день просрочки с момента отправки Страхователем соответствующего письменного уведомления. Под неисполнением Страховщиком своих обязательств понимается в том числе:</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 отказ Страховщика в оказании услуг, предусмотренных Программами добровольного медицинского страхования на условиях, установленных в Программах добровольного медицинского страхования и (или) Правилах добровольного медицинского страхования;</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 отсутствие у Страховщика соответствующего договора на оказание услуг, предусмотренных Программами добровольного медицинского страхования, с одним или несколькими лечебно-профилактическими учреждениями, указанными в Программах добровольного медицинского страхования.</w:t>
      </w:r>
    </w:p>
    <w:p w:rsidR="00E86D04" w:rsidRPr="005346D4" w:rsidRDefault="00E86D04" w:rsidP="00E86D04">
      <w:pPr>
        <w:pStyle w:val="2f2"/>
        <w:suppressAutoHyphens/>
        <w:spacing w:after="0" w:line="240" w:lineRule="auto"/>
        <w:ind w:left="0" w:firstLine="709"/>
        <w:jc w:val="both"/>
        <w:rPr>
          <w:sz w:val="22"/>
          <w:szCs w:val="22"/>
        </w:rPr>
      </w:pPr>
      <w:r w:rsidRPr="005346D4">
        <w:rPr>
          <w:sz w:val="22"/>
          <w:szCs w:val="22"/>
        </w:rPr>
        <w:t>8.5. В случае нарушения Страхователем сроков оплаты за оказанные услуги Страховщик вправе потребовать уплату процентов за пользование чужими денежными средствами в порядке и размере, предусмотренном ст. 395 Гражданского кодекса Российской Федерации.</w:t>
      </w:r>
    </w:p>
    <w:p w:rsidR="00E86D04" w:rsidRPr="005346D4" w:rsidRDefault="00E86D04" w:rsidP="00E86D04">
      <w:pPr>
        <w:pStyle w:val="2f2"/>
        <w:suppressAutoHyphens/>
        <w:spacing w:after="0" w:line="240" w:lineRule="auto"/>
        <w:ind w:left="0" w:firstLine="709"/>
        <w:jc w:val="both"/>
        <w:rPr>
          <w:sz w:val="22"/>
          <w:szCs w:val="22"/>
        </w:rPr>
      </w:pPr>
    </w:p>
    <w:p w:rsidR="00E86D04" w:rsidRPr="005346D4"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5346D4">
        <w:rPr>
          <w:rFonts w:ascii="Times New Roman" w:hAnsi="Times New Roman"/>
          <w:b/>
          <w:color w:val="000000"/>
        </w:rPr>
        <w:t>ПОРЯДОК РАЗРЕШЕНИЯ СПОРОВ</w:t>
      </w:r>
    </w:p>
    <w:p w:rsidR="00E86D04" w:rsidRPr="005346D4" w:rsidRDefault="00E86D04" w:rsidP="00E86D04">
      <w:pPr>
        <w:pStyle w:val="2f2"/>
        <w:suppressAutoHyphens/>
        <w:spacing w:after="0" w:line="240" w:lineRule="auto"/>
        <w:ind w:left="709"/>
        <w:jc w:val="both"/>
        <w:rPr>
          <w:sz w:val="22"/>
          <w:szCs w:val="22"/>
        </w:rPr>
      </w:pPr>
    </w:p>
    <w:p w:rsidR="00E86D04" w:rsidRPr="005346D4" w:rsidRDefault="00E86D04" w:rsidP="00E86D04">
      <w:pPr>
        <w:pStyle w:val="2f2"/>
        <w:numPr>
          <w:ilvl w:val="1"/>
          <w:numId w:val="12"/>
        </w:numPr>
        <w:suppressAutoHyphens/>
        <w:spacing w:after="0" w:line="240" w:lineRule="auto"/>
        <w:ind w:left="0" w:firstLine="709"/>
        <w:jc w:val="both"/>
        <w:rPr>
          <w:sz w:val="22"/>
          <w:szCs w:val="22"/>
        </w:rPr>
      </w:pPr>
      <w:r w:rsidRPr="005346D4">
        <w:rPr>
          <w:sz w:val="22"/>
          <w:szCs w:val="22"/>
        </w:rPr>
        <w:t>Отношения Сторон, не предусмотренные настоящим Договором, регулируются Правилами и действующим законодательством Российской Федерации.</w:t>
      </w:r>
    </w:p>
    <w:p w:rsidR="00E86D04" w:rsidRPr="005346D4" w:rsidRDefault="00E86D04" w:rsidP="00E86D04">
      <w:pPr>
        <w:pStyle w:val="2f2"/>
        <w:numPr>
          <w:ilvl w:val="1"/>
          <w:numId w:val="12"/>
        </w:numPr>
        <w:suppressAutoHyphens/>
        <w:spacing w:after="0" w:line="240" w:lineRule="auto"/>
        <w:ind w:left="0" w:firstLine="709"/>
        <w:jc w:val="both"/>
        <w:rPr>
          <w:sz w:val="22"/>
          <w:szCs w:val="22"/>
        </w:rPr>
      </w:pPr>
      <w:r w:rsidRPr="005346D4">
        <w:rPr>
          <w:sz w:val="22"/>
          <w:szCs w:val="22"/>
        </w:rPr>
        <w:t>Споры, возникающие между Страхователем и Страховщиком по настоящему Договору, решаются путем переговоров.</w:t>
      </w:r>
    </w:p>
    <w:p w:rsidR="00E86D04" w:rsidRPr="005346D4" w:rsidRDefault="00E86D04" w:rsidP="00E86D04">
      <w:pPr>
        <w:pStyle w:val="2f2"/>
        <w:numPr>
          <w:ilvl w:val="1"/>
          <w:numId w:val="12"/>
        </w:numPr>
        <w:suppressAutoHyphens/>
        <w:spacing w:after="0" w:line="240" w:lineRule="auto"/>
        <w:ind w:left="0" w:firstLine="709"/>
        <w:jc w:val="both"/>
        <w:rPr>
          <w:sz w:val="22"/>
          <w:szCs w:val="22"/>
        </w:rPr>
      </w:pPr>
      <w:r w:rsidRPr="005346D4">
        <w:rPr>
          <w:sz w:val="22"/>
          <w:szCs w:val="22"/>
        </w:rPr>
        <w:t>Споры, возникающие в процессе исполнения настоящего Договора, разрешаются в претензионном порядке. В случае не урегулирования разногласий споры передаются на рассмотр</w:t>
      </w:r>
      <w:r w:rsidR="005346D4" w:rsidRPr="005346D4">
        <w:rPr>
          <w:sz w:val="22"/>
          <w:szCs w:val="22"/>
        </w:rPr>
        <w:t>ение в Арбитражный суд Республики Марий Эл.</w:t>
      </w:r>
    </w:p>
    <w:p w:rsidR="00E86D04" w:rsidRPr="005346D4" w:rsidRDefault="00E86D04" w:rsidP="00E86D04">
      <w:pPr>
        <w:pStyle w:val="2f2"/>
        <w:numPr>
          <w:ilvl w:val="1"/>
          <w:numId w:val="12"/>
        </w:numPr>
        <w:suppressAutoHyphens/>
        <w:spacing w:after="0" w:line="240" w:lineRule="auto"/>
        <w:ind w:left="0" w:firstLine="709"/>
        <w:jc w:val="both"/>
        <w:rPr>
          <w:sz w:val="22"/>
          <w:szCs w:val="22"/>
        </w:rPr>
      </w:pPr>
      <w:r w:rsidRPr="005346D4">
        <w:rPr>
          <w:sz w:val="22"/>
          <w:szCs w:val="22"/>
        </w:rPr>
        <w:t>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w:t>
      </w:r>
    </w:p>
    <w:p w:rsidR="00E86D04" w:rsidRPr="005346D4" w:rsidRDefault="00E86D04" w:rsidP="00E86D04">
      <w:pPr>
        <w:pStyle w:val="2f2"/>
        <w:suppressAutoHyphens/>
        <w:spacing w:after="0" w:line="240" w:lineRule="auto"/>
        <w:ind w:left="709"/>
        <w:jc w:val="both"/>
        <w:rPr>
          <w:sz w:val="22"/>
          <w:szCs w:val="22"/>
        </w:rPr>
      </w:pPr>
    </w:p>
    <w:p w:rsidR="00E86D04" w:rsidRPr="005346D4"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5346D4">
        <w:rPr>
          <w:rFonts w:ascii="Times New Roman" w:hAnsi="Times New Roman"/>
          <w:b/>
          <w:color w:val="000000"/>
        </w:rPr>
        <w:t>ПРОЧИЕ УСЛОВИЯ</w:t>
      </w:r>
    </w:p>
    <w:p w:rsidR="00E86D04" w:rsidRPr="005346D4" w:rsidRDefault="00E86D04" w:rsidP="00E86D04">
      <w:pPr>
        <w:pStyle w:val="2f2"/>
        <w:suppressAutoHyphens/>
        <w:spacing w:after="0" w:line="240" w:lineRule="auto"/>
        <w:ind w:left="709"/>
        <w:jc w:val="both"/>
        <w:rPr>
          <w:color w:val="000000"/>
          <w:sz w:val="22"/>
          <w:szCs w:val="22"/>
        </w:rPr>
      </w:pPr>
    </w:p>
    <w:p w:rsidR="005346D4" w:rsidRPr="005346D4" w:rsidRDefault="005346D4" w:rsidP="005346D4">
      <w:pPr>
        <w:pStyle w:val="a0"/>
        <w:numPr>
          <w:ilvl w:val="1"/>
          <w:numId w:val="12"/>
        </w:numPr>
        <w:spacing w:before="0"/>
        <w:rPr>
          <w:rFonts w:ascii="Times New Roman" w:hAnsi="Times New Roman"/>
          <w:bCs/>
          <w:spacing w:val="-6"/>
          <w:sz w:val="22"/>
          <w:szCs w:val="22"/>
        </w:rPr>
      </w:pPr>
      <w:r w:rsidRPr="005346D4">
        <w:rPr>
          <w:rFonts w:ascii="Times New Roman" w:hAnsi="Times New Roman"/>
          <w:sz w:val="22"/>
          <w:szCs w:val="22"/>
        </w:rPr>
        <w:t xml:space="preserve">       </w:t>
      </w:r>
      <w:r w:rsidR="00E86D04" w:rsidRPr="005346D4">
        <w:rPr>
          <w:rFonts w:ascii="Times New Roman" w:hAnsi="Times New Roman"/>
          <w:sz w:val="22"/>
          <w:szCs w:val="22"/>
        </w:rPr>
        <w:t>Настоящий Договор составлен в электронной форме и подписан электронными подписями Сторон на торговой площадке</w:t>
      </w:r>
      <w:r w:rsidRPr="005346D4">
        <w:rPr>
          <w:rFonts w:ascii="Times New Roman" w:hAnsi="Times New Roman"/>
          <w:sz w:val="22"/>
          <w:szCs w:val="22"/>
        </w:rPr>
        <w:t xml:space="preserve"> </w:t>
      </w:r>
      <w:hyperlink r:id="rId14" w:history="1">
        <w:r w:rsidRPr="005346D4">
          <w:rPr>
            <w:rStyle w:val="ab"/>
            <w:rFonts w:ascii="Times New Roman" w:hAnsi="Times New Roman"/>
            <w:bCs/>
            <w:spacing w:val="-6"/>
            <w:sz w:val="22"/>
            <w:szCs w:val="22"/>
          </w:rPr>
          <w:t>http://etp.torgi-online/com</w:t>
        </w:r>
      </w:hyperlink>
      <w:r w:rsidRPr="005346D4">
        <w:rPr>
          <w:rFonts w:ascii="Times New Roman" w:hAnsi="Times New Roman"/>
          <w:bCs/>
          <w:spacing w:val="-6"/>
          <w:sz w:val="22"/>
          <w:szCs w:val="22"/>
        </w:rPr>
        <w:t xml:space="preserve">  (ЭТП «ТОРГИ – ОНЛАЙН»).</w:t>
      </w:r>
    </w:p>
    <w:p w:rsidR="00E86D04" w:rsidRPr="005346D4" w:rsidRDefault="00E86D04" w:rsidP="00E86D04">
      <w:pPr>
        <w:pStyle w:val="2f2"/>
        <w:numPr>
          <w:ilvl w:val="1"/>
          <w:numId w:val="12"/>
        </w:numPr>
        <w:suppressAutoHyphens/>
        <w:spacing w:after="0" w:line="240" w:lineRule="auto"/>
        <w:ind w:left="0" w:firstLine="709"/>
        <w:jc w:val="both"/>
        <w:rPr>
          <w:color w:val="000000"/>
          <w:sz w:val="22"/>
          <w:szCs w:val="22"/>
        </w:rPr>
      </w:pPr>
      <w:r w:rsidRPr="005346D4">
        <w:rPr>
          <w:color w:val="000000"/>
          <w:sz w:val="22"/>
          <w:szCs w:val="22"/>
        </w:rPr>
        <w:t>К настоящему Договору прилагаются и являются его неотъемлемой частью:</w:t>
      </w:r>
    </w:p>
    <w:p w:rsidR="00E86D04" w:rsidRPr="005346D4" w:rsidRDefault="00E86D04" w:rsidP="00E86D04">
      <w:pPr>
        <w:pStyle w:val="af5"/>
        <w:numPr>
          <w:ilvl w:val="0"/>
          <w:numId w:val="13"/>
        </w:numPr>
        <w:suppressAutoHyphens/>
        <w:spacing w:after="0" w:line="240" w:lineRule="auto"/>
        <w:ind w:left="0" w:firstLine="709"/>
        <w:jc w:val="both"/>
        <w:rPr>
          <w:rFonts w:ascii="Times New Roman" w:hAnsi="Times New Roman"/>
          <w:color w:val="000000"/>
        </w:rPr>
      </w:pPr>
      <w:r w:rsidRPr="005346D4">
        <w:rPr>
          <w:rFonts w:ascii="Times New Roman" w:hAnsi="Times New Roman"/>
          <w:color w:val="000000"/>
        </w:rPr>
        <w:t>Приложение № 1. Программы добровольного медицинского страхования.</w:t>
      </w:r>
    </w:p>
    <w:p w:rsidR="00E86D04" w:rsidRPr="005346D4" w:rsidRDefault="00E86D04" w:rsidP="00E86D04">
      <w:pPr>
        <w:pStyle w:val="af5"/>
        <w:numPr>
          <w:ilvl w:val="0"/>
          <w:numId w:val="13"/>
        </w:numPr>
        <w:suppressAutoHyphens/>
        <w:spacing w:after="0" w:line="240" w:lineRule="auto"/>
        <w:ind w:left="0" w:firstLine="709"/>
        <w:jc w:val="both"/>
        <w:rPr>
          <w:rFonts w:ascii="Times New Roman" w:hAnsi="Times New Roman"/>
          <w:color w:val="000000"/>
        </w:rPr>
      </w:pPr>
      <w:r w:rsidRPr="005346D4">
        <w:rPr>
          <w:rFonts w:ascii="Times New Roman" w:hAnsi="Times New Roman"/>
          <w:color w:val="000000"/>
        </w:rPr>
        <w:t>Приложение № 2. Размер страховых премий.</w:t>
      </w:r>
    </w:p>
    <w:p w:rsidR="00E86D04" w:rsidRPr="005346D4" w:rsidRDefault="00E86D04" w:rsidP="00E86D04">
      <w:pPr>
        <w:pStyle w:val="af5"/>
        <w:numPr>
          <w:ilvl w:val="0"/>
          <w:numId w:val="13"/>
        </w:numPr>
        <w:suppressAutoHyphens/>
        <w:spacing w:after="0" w:line="240" w:lineRule="auto"/>
        <w:ind w:left="0" w:firstLine="709"/>
        <w:jc w:val="both"/>
        <w:rPr>
          <w:rFonts w:ascii="Times New Roman" w:hAnsi="Times New Roman"/>
          <w:color w:val="000000"/>
        </w:rPr>
      </w:pPr>
      <w:r w:rsidRPr="005346D4">
        <w:rPr>
          <w:rFonts w:ascii="Times New Roman" w:hAnsi="Times New Roman"/>
          <w:color w:val="000000"/>
        </w:rPr>
        <w:t>Приложение № 3. Список Застрахованных лиц.</w:t>
      </w:r>
    </w:p>
    <w:p w:rsidR="00E86D04" w:rsidRPr="005346D4" w:rsidRDefault="00E86D04" w:rsidP="00E86D04">
      <w:pPr>
        <w:pStyle w:val="2f2"/>
        <w:numPr>
          <w:ilvl w:val="1"/>
          <w:numId w:val="12"/>
        </w:numPr>
        <w:suppressAutoHyphens/>
        <w:spacing w:after="0" w:line="240" w:lineRule="auto"/>
        <w:ind w:left="0" w:firstLine="709"/>
        <w:jc w:val="both"/>
        <w:rPr>
          <w:color w:val="000000"/>
          <w:sz w:val="22"/>
          <w:szCs w:val="22"/>
        </w:rPr>
      </w:pPr>
      <w:r w:rsidRPr="005346D4">
        <w:rPr>
          <w:color w:val="000000"/>
          <w:sz w:val="22"/>
          <w:szCs w:val="22"/>
        </w:rPr>
        <w:t>Стороны признают юридическую силу документов, направленных по электронной почте, при условии получения подлинных экземпляров указанных документов.</w:t>
      </w:r>
    </w:p>
    <w:p w:rsidR="00E86D04" w:rsidRPr="005346D4" w:rsidRDefault="00E86D04" w:rsidP="00E86D04">
      <w:pPr>
        <w:pStyle w:val="2f2"/>
        <w:suppressAutoHyphens/>
        <w:spacing w:after="0" w:line="240" w:lineRule="auto"/>
        <w:ind w:left="709"/>
        <w:jc w:val="both"/>
        <w:rPr>
          <w:color w:val="000000"/>
          <w:sz w:val="22"/>
          <w:szCs w:val="22"/>
        </w:rPr>
      </w:pPr>
    </w:p>
    <w:p w:rsidR="00D369D8" w:rsidRPr="005346D4" w:rsidRDefault="00D369D8" w:rsidP="00A839FB">
      <w:pPr>
        <w:suppressAutoHyphens/>
        <w:spacing w:after="0" w:line="240" w:lineRule="auto"/>
        <w:ind w:left="510"/>
        <w:rPr>
          <w:rFonts w:ascii="Times New Roman" w:eastAsia="Times New Roman" w:hAnsi="Times New Roman"/>
          <w:b/>
          <w:color w:val="000000"/>
          <w:lang w:eastAsia="ru-RU"/>
        </w:rPr>
      </w:pPr>
    </w:p>
    <w:p w:rsidR="00A839FB" w:rsidRPr="005346D4" w:rsidRDefault="00A839FB" w:rsidP="00A839FB">
      <w:pPr>
        <w:suppressAutoHyphens/>
        <w:spacing w:after="0" w:line="240" w:lineRule="auto"/>
        <w:ind w:firstLine="709"/>
        <w:jc w:val="both"/>
        <w:rPr>
          <w:rFonts w:ascii="Times New Roman" w:eastAsia="Times New Roman" w:hAnsi="Times New Roman"/>
          <w:color w:val="000000"/>
          <w:lang w:eastAsia="ru-RU"/>
        </w:rPr>
      </w:pPr>
    </w:p>
    <w:p w:rsidR="00A839FB" w:rsidRPr="005346D4" w:rsidRDefault="00A839FB" w:rsidP="009C4CCA">
      <w:pPr>
        <w:pStyle w:val="af5"/>
        <w:numPr>
          <w:ilvl w:val="0"/>
          <w:numId w:val="38"/>
        </w:numPr>
        <w:suppressAutoHyphens/>
        <w:spacing w:after="0" w:line="240" w:lineRule="auto"/>
        <w:jc w:val="center"/>
        <w:rPr>
          <w:rFonts w:ascii="Times New Roman" w:hAnsi="Times New Roman"/>
          <w:b/>
          <w:color w:val="000000"/>
        </w:rPr>
      </w:pPr>
      <w:r w:rsidRPr="005346D4">
        <w:rPr>
          <w:rFonts w:ascii="Times New Roman" w:hAnsi="Times New Roman"/>
          <w:b/>
          <w:color w:val="000000"/>
        </w:rPr>
        <w:t>БАНКОВСКИЕ РЕКВИЗИТЫ СТОРОН</w:t>
      </w:r>
    </w:p>
    <w:p w:rsidR="00A839FB" w:rsidRPr="005346D4" w:rsidRDefault="00A839FB" w:rsidP="00A839FB">
      <w:pPr>
        <w:suppressAutoHyphens/>
        <w:spacing w:after="0" w:line="240" w:lineRule="auto"/>
        <w:ind w:left="709"/>
        <w:rPr>
          <w:rFonts w:ascii="Times New Roman" w:hAnsi="Times New Roman"/>
          <w:b/>
          <w:color w:val="000000"/>
        </w:rPr>
      </w:pPr>
    </w:p>
    <w:tbl>
      <w:tblPr>
        <w:tblW w:w="10349" w:type="dxa"/>
        <w:tblInd w:w="-284" w:type="dxa"/>
        <w:tblLayout w:type="fixed"/>
        <w:tblLook w:val="04A0"/>
      </w:tblPr>
      <w:tblGrid>
        <w:gridCol w:w="5457"/>
        <w:gridCol w:w="4892"/>
      </w:tblGrid>
      <w:tr w:rsidR="00A839FB" w:rsidRPr="005346D4" w:rsidTr="00734DB4">
        <w:tc>
          <w:tcPr>
            <w:tcW w:w="5457" w:type="dxa"/>
            <w:hideMark/>
          </w:tcPr>
          <w:p w:rsidR="00A839FB" w:rsidRPr="005346D4" w:rsidRDefault="00A839FB" w:rsidP="00734DB4">
            <w:pPr>
              <w:snapToGrid w:val="0"/>
              <w:spacing w:after="0" w:line="240" w:lineRule="auto"/>
              <w:jc w:val="center"/>
              <w:rPr>
                <w:rFonts w:ascii="Times New Roman" w:hAnsi="Times New Roman"/>
                <w:b/>
                <w:bCs/>
              </w:rPr>
            </w:pPr>
            <w:r w:rsidRPr="005346D4">
              <w:rPr>
                <w:rFonts w:ascii="Times New Roman" w:hAnsi="Times New Roman"/>
                <w:b/>
                <w:bCs/>
              </w:rPr>
              <w:t>СТРАХОВАТЕЛЬ:</w:t>
            </w:r>
          </w:p>
          <w:p w:rsidR="00A839FB" w:rsidRPr="005346D4" w:rsidRDefault="00A839FB" w:rsidP="00734DB4">
            <w:pPr>
              <w:spacing w:after="0" w:line="240" w:lineRule="auto"/>
              <w:ind w:left="34"/>
              <w:rPr>
                <w:rFonts w:ascii="Times New Roman" w:hAnsi="Times New Roman"/>
              </w:rPr>
            </w:pPr>
            <w:r w:rsidRPr="005346D4">
              <w:rPr>
                <w:rFonts w:ascii="Times New Roman" w:hAnsi="Times New Roman"/>
              </w:rPr>
              <w:t>Акционерное общество «Энергия»</w:t>
            </w:r>
          </w:p>
        </w:tc>
        <w:tc>
          <w:tcPr>
            <w:tcW w:w="4892" w:type="dxa"/>
          </w:tcPr>
          <w:p w:rsidR="00A839FB" w:rsidRPr="005346D4" w:rsidRDefault="00A839FB" w:rsidP="00734DB4">
            <w:pPr>
              <w:snapToGrid w:val="0"/>
              <w:spacing w:after="0" w:line="240" w:lineRule="auto"/>
              <w:rPr>
                <w:rFonts w:ascii="Times New Roman" w:hAnsi="Times New Roman"/>
                <w:b/>
                <w:bCs/>
              </w:rPr>
            </w:pPr>
            <w:r w:rsidRPr="005346D4">
              <w:rPr>
                <w:rFonts w:ascii="Times New Roman" w:hAnsi="Times New Roman"/>
                <w:b/>
                <w:bCs/>
              </w:rPr>
              <w:t xml:space="preserve">                 СТРАХОВЩИК:</w:t>
            </w:r>
          </w:p>
          <w:p w:rsidR="00A839FB" w:rsidRPr="005346D4" w:rsidRDefault="00A839FB" w:rsidP="00734DB4">
            <w:pPr>
              <w:spacing w:after="0" w:line="240" w:lineRule="auto"/>
              <w:rPr>
                <w:rFonts w:ascii="Times New Roman" w:hAnsi="Times New Roman"/>
              </w:rPr>
            </w:pPr>
          </w:p>
        </w:tc>
      </w:tr>
      <w:tr w:rsidR="00A839FB" w:rsidRPr="005346D4" w:rsidTr="00734DB4">
        <w:tc>
          <w:tcPr>
            <w:tcW w:w="5457" w:type="dxa"/>
            <w:tcBorders>
              <w:top w:val="nil"/>
              <w:left w:val="nil"/>
              <w:bottom w:val="single" w:sz="4" w:space="0" w:color="000000"/>
              <w:right w:val="nil"/>
            </w:tcBorders>
            <w:shd w:val="clear" w:color="auto" w:fill="F3F3F3"/>
            <w:hideMark/>
          </w:tcPr>
          <w:p w:rsidR="00A839FB" w:rsidRPr="005346D4" w:rsidRDefault="00A839FB" w:rsidP="00734DB4">
            <w:pPr>
              <w:snapToGrid w:val="0"/>
              <w:spacing w:after="0" w:line="240" w:lineRule="auto"/>
              <w:rPr>
                <w:rFonts w:ascii="Times New Roman" w:hAnsi="Times New Roman"/>
                <w:b/>
              </w:rPr>
            </w:pPr>
            <w:r w:rsidRPr="005346D4">
              <w:rPr>
                <w:rFonts w:ascii="Times New Roman" w:hAnsi="Times New Roman"/>
                <w:b/>
              </w:rPr>
              <w:t>Юридический адрес:</w:t>
            </w:r>
          </w:p>
        </w:tc>
        <w:tc>
          <w:tcPr>
            <w:tcW w:w="4892" w:type="dxa"/>
            <w:tcBorders>
              <w:top w:val="nil"/>
              <w:left w:val="nil"/>
              <w:bottom w:val="single" w:sz="4" w:space="0" w:color="000000"/>
              <w:right w:val="nil"/>
            </w:tcBorders>
            <w:shd w:val="clear" w:color="auto" w:fill="F3F3F3"/>
            <w:hideMark/>
          </w:tcPr>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b/>
              </w:rPr>
              <w:t>Юридический адрес:</w:t>
            </w:r>
          </w:p>
        </w:tc>
      </w:tr>
      <w:tr w:rsidR="00A839FB" w:rsidRPr="005346D4" w:rsidTr="00734DB4">
        <w:tc>
          <w:tcPr>
            <w:tcW w:w="5457" w:type="dxa"/>
            <w:tcBorders>
              <w:top w:val="single" w:sz="4" w:space="0" w:color="000000"/>
              <w:left w:val="nil"/>
              <w:bottom w:val="nil"/>
              <w:right w:val="nil"/>
            </w:tcBorders>
            <w:hideMark/>
          </w:tcPr>
          <w:p w:rsidR="00A839FB" w:rsidRPr="005346D4" w:rsidRDefault="00A839FB" w:rsidP="00734DB4">
            <w:pPr>
              <w:pStyle w:val="Normalunindented"/>
              <w:keepNext/>
              <w:spacing w:before="0" w:after="0" w:line="240" w:lineRule="auto"/>
              <w:contextualSpacing/>
              <w:jc w:val="left"/>
            </w:pPr>
            <w:r w:rsidRPr="005346D4">
              <w:t>Юридический адрес: 424003, Республика Марий Эл, г. Йошкар-Ола, ул. Зарубина, 53.</w:t>
            </w:r>
          </w:p>
          <w:p w:rsidR="00A839FB" w:rsidRPr="005346D4" w:rsidRDefault="00A839FB" w:rsidP="00734DB4">
            <w:pPr>
              <w:snapToGrid w:val="0"/>
              <w:spacing w:after="0" w:line="240" w:lineRule="auto"/>
              <w:ind w:right="175"/>
              <w:rPr>
                <w:rFonts w:ascii="Times New Roman" w:hAnsi="Times New Roman"/>
              </w:rPr>
            </w:pPr>
          </w:p>
        </w:tc>
        <w:tc>
          <w:tcPr>
            <w:tcW w:w="4892" w:type="dxa"/>
            <w:tcBorders>
              <w:top w:val="single" w:sz="4" w:space="0" w:color="000000"/>
              <w:left w:val="nil"/>
              <w:bottom w:val="nil"/>
              <w:right w:val="nil"/>
            </w:tcBorders>
          </w:tcPr>
          <w:p w:rsidR="00A839FB" w:rsidRPr="005346D4" w:rsidRDefault="00A839FB" w:rsidP="00734DB4">
            <w:pPr>
              <w:spacing w:after="0" w:line="240" w:lineRule="auto"/>
              <w:rPr>
                <w:rFonts w:ascii="Times New Roman" w:hAnsi="Times New Roman"/>
                <w:color w:val="000000"/>
              </w:rPr>
            </w:pPr>
          </w:p>
        </w:tc>
      </w:tr>
      <w:tr w:rsidR="00A839FB" w:rsidRPr="005346D4" w:rsidTr="00734DB4">
        <w:tc>
          <w:tcPr>
            <w:tcW w:w="5457" w:type="dxa"/>
            <w:tcBorders>
              <w:top w:val="nil"/>
              <w:left w:val="nil"/>
              <w:bottom w:val="single" w:sz="4" w:space="0" w:color="000000"/>
              <w:right w:val="nil"/>
            </w:tcBorders>
            <w:shd w:val="clear" w:color="auto" w:fill="F3F3F3"/>
            <w:hideMark/>
          </w:tcPr>
          <w:p w:rsidR="00A839FB" w:rsidRPr="005346D4" w:rsidRDefault="00A839FB" w:rsidP="00734DB4">
            <w:pPr>
              <w:snapToGrid w:val="0"/>
              <w:spacing w:after="0" w:line="240" w:lineRule="auto"/>
              <w:ind w:right="175"/>
              <w:rPr>
                <w:rFonts w:ascii="Times New Roman" w:hAnsi="Times New Roman"/>
                <w:b/>
              </w:rPr>
            </w:pPr>
            <w:r w:rsidRPr="005346D4">
              <w:rPr>
                <w:rFonts w:ascii="Times New Roman" w:hAnsi="Times New Roman"/>
                <w:b/>
              </w:rPr>
              <w:t>Поч</w:t>
            </w:r>
            <w:r w:rsidRPr="005346D4">
              <w:rPr>
                <w:rFonts w:ascii="Times New Roman" w:hAnsi="Times New Roman"/>
                <w:b/>
              </w:rPr>
              <w:softHyphen/>
              <w:t>то</w:t>
            </w:r>
            <w:r w:rsidRPr="005346D4">
              <w:rPr>
                <w:rFonts w:ascii="Times New Roman" w:hAnsi="Times New Roman"/>
                <w:b/>
              </w:rPr>
              <w:softHyphen/>
              <w:t>вый ад</w:t>
            </w:r>
            <w:r w:rsidRPr="005346D4">
              <w:rPr>
                <w:rFonts w:ascii="Times New Roman" w:hAnsi="Times New Roman"/>
                <w:b/>
              </w:rPr>
              <w:softHyphen/>
              <w:t>рес:</w:t>
            </w:r>
          </w:p>
        </w:tc>
        <w:tc>
          <w:tcPr>
            <w:tcW w:w="4892" w:type="dxa"/>
            <w:tcBorders>
              <w:top w:val="nil"/>
              <w:left w:val="nil"/>
              <w:bottom w:val="single" w:sz="4" w:space="0" w:color="000000"/>
              <w:right w:val="nil"/>
            </w:tcBorders>
            <w:shd w:val="clear" w:color="auto" w:fill="F3F3F3"/>
            <w:hideMark/>
          </w:tcPr>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b/>
              </w:rPr>
              <w:t>Поч</w:t>
            </w:r>
            <w:r w:rsidRPr="005346D4">
              <w:rPr>
                <w:rFonts w:ascii="Times New Roman" w:hAnsi="Times New Roman"/>
                <w:b/>
              </w:rPr>
              <w:softHyphen/>
              <w:t>то</w:t>
            </w:r>
            <w:r w:rsidRPr="005346D4">
              <w:rPr>
                <w:rFonts w:ascii="Times New Roman" w:hAnsi="Times New Roman"/>
                <w:b/>
              </w:rPr>
              <w:softHyphen/>
              <w:t>вый ад</w:t>
            </w:r>
            <w:r w:rsidRPr="005346D4">
              <w:rPr>
                <w:rFonts w:ascii="Times New Roman" w:hAnsi="Times New Roman"/>
                <w:b/>
              </w:rPr>
              <w:softHyphen/>
              <w:t>рес:</w:t>
            </w:r>
          </w:p>
        </w:tc>
      </w:tr>
      <w:tr w:rsidR="00A839FB" w:rsidRPr="005346D4" w:rsidTr="00734DB4">
        <w:tc>
          <w:tcPr>
            <w:tcW w:w="5457" w:type="dxa"/>
            <w:tcBorders>
              <w:top w:val="single" w:sz="4" w:space="0" w:color="000000"/>
              <w:left w:val="nil"/>
              <w:bottom w:val="nil"/>
              <w:right w:val="nil"/>
            </w:tcBorders>
            <w:hideMark/>
          </w:tcPr>
          <w:p w:rsidR="00A839FB" w:rsidRPr="005346D4" w:rsidRDefault="00A839FB" w:rsidP="00734DB4">
            <w:pPr>
              <w:pStyle w:val="Normalunindented"/>
              <w:keepNext/>
              <w:spacing w:before="0" w:after="0" w:line="240" w:lineRule="auto"/>
              <w:contextualSpacing/>
              <w:jc w:val="left"/>
            </w:pPr>
            <w:r w:rsidRPr="005346D4">
              <w:t>Юридический адрес: 424003, Республика Марий Эл, г. Йошкар-Ола, ул. Зарубина, 53.</w:t>
            </w:r>
          </w:p>
          <w:p w:rsidR="00A839FB" w:rsidRPr="005346D4" w:rsidRDefault="00A839FB" w:rsidP="00734DB4">
            <w:pPr>
              <w:snapToGrid w:val="0"/>
              <w:spacing w:after="0" w:line="240" w:lineRule="auto"/>
              <w:ind w:right="175"/>
              <w:rPr>
                <w:rFonts w:ascii="Times New Roman" w:hAnsi="Times New Roman"/>
              </w:rPr>
            </w:pPr>
          </w:p>
        </w:tc>
        <w:tc>
          <w:tcPr>
            <w:tcW w:w="4892" w:type="dxa"/>
            <w:tcBorders>
              <w:top w:val="single" w:sz="4" w:space="0" w:color="000000"/>
              <w:left w:val="nil"/>
              <w:bottom w:val="nil"/>
              <w:right w:val="nil"/>
            </w:tcBorders>
          </w:tcPr>
          <w:p w:rsidR="00A839FB" w:rsidRPr="005346D4" w:rsidRDefault="00A839FB" w:rsidP="00734DB4">
            <w:pPr>
              <w:spacing w:after="0" w:line="240" w:lineRule="auto"/>
              <w:rPr>
                <w:rFonts w:ascii="Times New Roman" w:hAnsi="Times New Roman"/>
                <w:color w:val="000000"/>
              </w:rPr>
            </w:pPr>
          </w:p>
        </w:tc>
      </w:tr>
      <w:tr w:rsidR="00A839FB" w:rsidRPr="005346D4" w:rsidTr="00734DB4">
        <w:tc>
          <w:tcPr>
            <w:tcW w:w="5457" w:type="dxa"/>
            <w:tcBorders>
              <w:top w:val="nil"/>
              <w:left w:val="nil"/>
              <w:bottom w:val="single" w:sz="4" w:space="0" w:color="000000"/>
              <w:right w:val="nil"/>
            </w:tcBorders>
            <w:shd w:val="clear" w:color="auto" w:fill="F3F3F3"/>
            <w:hideMark/>
          </w:tcPr>
          <w:p w:rsidR="00A839FB" w:rsidRPr="005346D4" w:rsidRDefault="00A839FB" w:rsidP="00734DB4">
            <w:pPr>
              <w:snapToGrid w:val="0"/>
              <w:spacing w:after="0" w:line="240" w:lineRule="auto"/>
              <w:ind w:right="175"/>
              <w:rPr>
                <w:rFonts w:ascii="Times New Roman" w:hAnsi="Times New Roman"/>
                <w:b/>
              </w:rPr>
            </w:pPr>
            <w:r w:rsidRPr="005346D4">
              <w:rPr>
                <w:rFonts w:ascii="Times New Roman" w:hAnsi="Times New Roman"/>
                <w:b/>
              </w:rPr>
              <w:t>Бан</w:t>
            </w:r>
            <w:r w:rsidRPr="005346D4">
              <w:rPr>
                <w:rFonts w:ascii="Times New Roman" w:hAnsi="Times New Roman"/>
                <w:b/>
              </w:rPr>
              <w:softHyphen/>
              <w:t>ков</w:t>
            </w:r>
            <w:r w:rsidRPr="005346D4">
              <w:rPr>
                <w:rFonts w:ascii="Times New Roman" w:hAnsi="Times New Roman"/>
                <w:b/>
              </w:rPr>
              <w:softHyphen/>
              <w:t>ские ре</w:t>
            </w:r>
            <w:r w:rsidRPr="005346D4">
              <w:rPr>
                <w:rFonts w:ascii="Times New Roman" w:hAnsi="Times New Roman"/>
                <w:b/>
              </w:rPr>
              <w:softHyphen/>
              <w:t>к</w:t>
            </w:r>
            <w:r w:rsidRPr="005346D4">
              <w:rPr>
                <w:rFonts w:ascii="Times New Roman" w:hAnsi="Times New Roman"/>
                <w:b/>
              </w:rPr>
              <w:softHyphen/>
              <w:t>ви</w:t>
            </w:r>
            <w:r w:rsidRPr="005346D4">
              <w:rPr>
                <w:rFonts w:ascii="Times New Roman" w:hAnsi="Times New Roman"/>
                <w:b/>
              </w:rPr>
              <w:softHyphen/>
              <w:t>зи</w:t>
            </w:r>
            <w:r w:rsidRPr="005346D4">
              <w:rPr>
                <w:rFonts w:ascii="Times New Roman" w:hAnsi="Times New Roman"/>
                <w:b/>
              </w:rPr>
              <w:softHyphen/>
              <w:t>ты:</w:t>
            </w:r>
          </w:p>
        </w:tc>
        <w:tc>
          <w:tcPr>
            <w:tcW w:w="4892" w:type="dxa"/>
            <w:tcBorders>
              <w:top w:val="nil"/>
              <w:left w:val="nil"/>
              <w:bottom w:val="single" w:sz="4" w:space="0" w:color="000000"/>
              <w:right w:val="nil"/>
            </w:tcBorders>
            <w:shd w:val="clear" w:color="auto" w:fill="F3F3F3"/>
            <w:hideMark/>
          </w:tcPr>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b/>
              </w:rPr>
              <w:t>Бан</w:t>
            </w:r>
            <w:r w:rsidRPr="005346D4">
              <w:rPr>
                <w:rFonts w:ascii="Times New Roman" w:hAnsi="Times New Roman"/>
                <w:b/>
              </w:rPr>
              <w:softHyphen/>
              <w:t>ков</w:t>
            </w:r>
            <w:r w:rsidRPr="005346D4">
              <w:rPr>
                <w:rFonts w:ascii="Times New Roman" w:hAnsi="Times New Roman"/>
                <w:b/>
              </w:rPr>
              <w:softHyphen/>
              <w:t>ские ре</w:t>
            </w:r>
            <w:r w:rsidRPr="005346D4">
              <w:rPr>
                <w:rFonts w:ascii="Times New Roman" w:hAnsi="Times New Roman"/>
                <w:b/>
              </w:rPr>
              <w:softHyphen/>
              <w:t>к</w:t>
            </w:r>
            <w:r w:rsidRPr="005346D4">
              <w:rPr>
                <w:rFonts w:ascii="Times New Roman" w:hAnsi="Times New Roman"/>
                <w:b/>
              </w:rPr>
              <w:softHyphen/>
              <w:t>ви</w:t>
            </w:r>
            <w:r w:rsidRPr="005346D4">
              <w:rPr>
                <w:rFonts w:ascii="Times New Roman" w:hAnsi="Times New Roman"/>
                <w:b/>
              </w:rPr>
              <w:softHyphen/>
              <w:t>зи</w:t>
            </w:r>
            <w:r w:rsidRPr="005346D4">
              <w:rPr>
                <w:rFonts w:ascii="Times New Roman" w:hAnsi="Times New Roman"/>
                <w:b/>
              </w:rPr>
              <w:softHyphen/>
              <w:t>ты:</w:t>
            </w:r>
          </w:p>
        </w:tc>
      </w:tr>
      <w:tr w:rsidR="00A839FB" w:rsidRPr="005346D4" w:rsidTr="00734DB4">
        <w:trPr>
          <w:trHeight w:val="1813"/>
        </w:trPr>
        <w:tc>
          <w:tcPr>
            <w:tcW w:w="5457" w:type="dxa"/>
            <w:tcBorders>
              <w:top w:val="single" w:sz="4" w:space="0" w:color="000000"/>
              <w:left w:val="nil"/>
              <w:bottom w:val="nil"/>
              <w:right w:val="nil"/>
            </w:tcBorders>
            <w:hideMark/>
          </w:tcPr>
          <w:p w:rsidR="00A839FB" w:rsidRPr="005346D4" w:rsidRDefault="00A839FB" w:rsidP="00734DB4">
            <w:pPr>
              <w:spacing w:after="0" w:line="240" w:lineRule="auto"/>
              <w:contextualSpacing/>
              <w:rPr>
                <w:rFonts w:ascii="Times New Roman" w:hAnsi="Times New Roman"/>
              </w:rPr>
            </w:pPr>
            <w:r w:rsidRPr="005346D4">
              <w:rPr>
                <w:rFonts w:ascii="Times New Roman" w:hAnsi="Times New Roman"/>
              </w:rPr>
              <w:t xml:space="preserve">Банк «Йошкар-Ола» (ОАО) </w:t>
            </w:r>
          </w:p>
          <w:p w:rsidR="00A839FB" w:rsidRPr="005346D4" w:rsidRDefault="00A839FB" w:rsidP="00734DB4">
            <w:pPr>
              <w:spacing w:after="0" w:line="240" w:lineRule="auto"/>
              <w:contextualSpacing/>
              <w:rPr>
                <w:rFonts w:ascii="Times New Roman" w:hAnsi="Times New Roman"/>
              </w:rPr>
            </w:pPr>
            <w:r w:rsidRPr="005346D4">
              <w:rPr>
                <w:rFonts w:ascii="Times New Roman" w:hAnsi="Times New Roman"/>
              </w:rPr>
              <w:t xml:space="preserve">г. Йошкар-Ола БИК 048860889, </w:t>
            </w:r>
          </w:p>
          <w:p w:rsidR="00A839FB" w:rsidRPr="005346D4" w:rsidRDefault="00A839FB" w:rsidP="00734DB4">
            <w:pPr>
              <w:pStyle w:val="a7"/>
              <w:contextualSpacing/>
              <w:jc w:val="both"/>
              <w:rPr>
                <w:rFonts w:ascii="Times New Roman" w:hAnsi="Times New Roman"/>
              </w:rPr>
            </w:pPr>
            <w:r w:rsidRPr="005346D4">
              <w:rPr>
                <w:rFonts w:ascii="Times New Roman" w:hAnsi="Times New Roman"/>
              </w:rPr>
              <w:t>к/</w:t>
            </w:r>
            <w:proofErr w:type="spellStart"/>
            <w:r w:rsidRPr="005346D4">
              <w:rPr>
                <w:rFonts w:ascii="Times New Roman" w:hAnsi="Times New Roman"/>
              </w:rPr>
              <w:t>сч</w:t>
            </w:r>
            <w:proofErr w:type="spellEnd"/>
            <w:r w:rsidRPr="005346D4">
              <w:rPr>
                <w:rFonts w:ascii="Times New Roman" w:hAnsi="Times New Roman"/>
              </w:rPr>
              <w:t xml:space="preserve"> 30101810300000000889</w:t>
            </w:r>
          </w:p>
        </w:tc>
        <w:tc>
          <w:tcPr>
            <w:tcW w:w="4892" w:type="dxa"/>
            <w:tcBorders>
              <w:top w:val="single" w:sz="4" w:space="0" w:color="000000"/>
              <w:left w:val="nil"/>
              <w:bottom w:val="nil"/>
              <w:right w:val="nil"/>
            </w:tcBorders>
            <w:hideMark/>
          </w:tcPr>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rPr>
              <w:t xml:space="preserve">ИНН </w:t>
            </w:r>
            <w:r w:rsidRPr="005346D4">
              <w:rPr>
                <w:rFonts w:ascii="Times New Roman" w:hAnsi="Times New Roman"/>
                <w:bCs/>
              </w:rPr>
              <w:t xml:space="preserve"> </w:t>
            </w:r>
          </w:p>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rPr>
              <w:t xml:space="preserve">КПП </w:t>
            </w:r>
          </w:p>
          <w:p w:rsidR="00A839FB" w:rsidRPr="005346D4" w:rsidRDefault="00A839FB" w:rsidP="00734DB4">
            <w:pPr>
              <w:snapToGrid w:val="0"/>
              <w:spacing w:after="0" w:line="240" w:lineRule="auto"/>
              <w:rPr>
                <w:rFonts w:ascii="Times New Roman" w:hAnsi="Times New Roman"/>
                <w:bCs/>
                <w:color w:val="000000"/>
              </w:rPr>
            </w:pPr>
            <w:r w:rsidRPr="005346D4">
              <w:rPr>
                <w:rFonts w:ascii="Times New Roman" w:hAnsi="Times New Roman"/>
              </w:rPr>
              <w:t xml:space="preserve">р/с </w:t>
            </w:r>
          </w:p>
          <w:p w:rsidR="00A839FB" w:rsidRPr="005346D4" w:rsidRDefault="00A839FB" w:rsidP="00734DB4">
            <w:pPr>
              <w:spacing w:after="0" w:line="240" w:lineRule="auto"/>
              <w:ind w:right="-108"/>
              <w:rPr>
                <w:rFonts w:ascii="Times New Roman" w:hAnsi="Times New Roman"/>
                <w:bCs/>
                <w:color w:val="000000"/>
              </w:rPr>
            </w:pPr>
            <w:r w:rsidRPr="005346D4">
              <w:rPr>
                <w:rFonts w:ascii="Times New Roman" w:hAnsi="Times New Roman"/>
                <w:bCs/>
                <w:color w:val="000000"/>
              </w:rPr>
              <w:t xml:space="preserve"> </w:t>
            </w:r>
          </w:p>
          <w:p w:rsidR="00A839FB" w:rsidRPr="005346D4" w:rsidRDefault="00A839FB" w:rsidP="00734DB4">
            <w:pPr>
              <w:snapToGrid w:val="0"/>
              <w:spacing w:after="0" w:line="240" w:lineRule="auto"/>
              <w:rPr>
                <w:rFonts w:ascii="Times New Roman" w:hAnsi="Times New Roman"/>
                <w:bCs/>
              </w:rPr>
            </w:pPr>
            <w:r w:rsidRPr="005346D4">
              <w:rPr>
                <w:rFonts w:ascii="Times New Roman" w:hAnsi="Times New Roman"/>
                <w:bCs/>
                <w:color w:val="000000"/>
              </w:rPr>
              <w:t xml:space="preserve">к/c </w:t>
            </w:r>
          </w:p>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rPr>
              <w:t xml:space="preserve">БИК </w:t>
            </w:r>
          </w:p>
        </w:tc>
      </w:tr>
      <w:tr w:rsidR="00A839FB" w:rsidRPr="005346D4" w:rsidTr="00734DB4">
        <w:tc>
          <w:tcPr>
            <w:tcW w:w="5457" w:type="dxa"/>
            <w:tcBorders>
              <w:top w:val="single" w:sz="4" w:space="0" w:color="000000"/>
              <w:left w:val="nil"/>
              <w:bottom w:val="nil"/>
              <w:right w:val="nil"/>
            </w:tcBorders>
          </w:tcPr>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rPr>
              <w:t>Директор</w:t>
            </w:r>
          </w:p>
          <w:p w:rsidR="00A839FB" w:rsidRPr="005346D4" w:rsidRDefault="00A839FB" w:rsidP="00734DB4">
            <w:pPr>
              <w:snapToGrid w:val="0"/>
              <w:spacing w:after="0" w:line="240" w:lineRule="auto"/>
              <w:rPr>
                <w:rFonts w:ascii="Times New Roman" w:hAnsi="Times New Roman"/>
                <w:bCs/>
              </w:rPr>
            </w:pPr>
          </w:p>
        </w:tc>
        <w:tc>
          <w:tcPr>
            <w:tcW w:w="4892" w:type="dxa"/>
            <w:tcBorders>
              <w:top w:val="single" w:sz="4" w:space="0" w:color="000000"/>
              <w:left w:val="nil"/>
              <w:bottom w:val="nil"/>
              <w:right w:val="nil"/>
            </w:tcBorders>
          </w:tcPr>
          <w:p w:rsidR="00A839FB" w:rsidRPr="005346D4" w:rsidRDefault="00A839FB" w:rsidP="00734DB4">
            <w:pPr>
              <w:snapToGrid w:val="0"/>
              <w:spacing w:after="0" w:line="240" w:lineRule="auto"/>
              <w:rPr>
                <w:rFonts w:ascii="Times New Roman" w:hAnsi="Times New Roman"/>
                <w:bCs/>
              </w:rPr>
            </w:pPr>
            <w:r w:rsidRPr="005346D4">
              <w:rPr>
                <w:rFonts w:ascii="Times New Roman" w:hAnsi="Times New Roman"/>
                <w:bCs/>
              </w:rPr>
              <w:t>_____________</w:t>
            </w:r>
          </w:p>
          <w:p w:rsidR="00A839FB" w:rsidRPr="005346D4" w:rsidRDefault="00A839FB" w:rsidP="00734DB4">
            <w:pPr>
              <w:snapToGrid w:val="0"/>
              <w:spacing w:after="0" w:line="240" w:lineRule="auto"/>
              <w:rPr>
                <w:rFonts w:ascii="Times New Roman" w:hAnsi="Times New Roman"/>
                <w:bCs/>
              </w:rPr>
            </w:pPr>
          </w:p>
        </w:tc>
      </w:tr>
      <w:tr w:rsidR="00A839FB" w:rsidRPr="005346D4" w:rsidTr="00734DB4">
        <w:tc>
          <w:tcPr>
            <w:tcW w:w="5457" w:type="dxa"/>
            <w:hideMark/>
          </w:tcPr>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rPr>
              <w:t xml:space="preserve">_______________/А.С. </w:t>
            </w:r>
            <w:proofErr w:type="spellStart"/>
            <w:r w:rsidRPr="005346D4">
              <w:rPr>
                <w:rFonts w:ascii="Times New Roman" w:hAnsi="Times New Roman"/>
              </w:rPr>
              <w:t>Цехановский</w:t>
            </w:r>
            <w:proofErr w:type="spellEnd"/>
            <w:r w:rsidRPr="005346D4">
              <w:rPr>
                <w:rFonts w:ascii="Times New Roman" w:hAnsi="Times New Roman"/>
              </w:rPr>
              <w:t>/</w:t>
            </w:r>
          </w:p>
        </w:tc>
        <w:tc>
          <w:tcPr>
            <w:tcW w:w="4892" w:type="dxa"/>
          </w:tcPr>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rPr>
              <w:t>_______________ / ___________</w:t>
            </w:r>
            <w:r w:rsidRPr="005346D4">
              <w:rPr>
                <w:rFonts w:ascii="Times New Roman" w:hAnsi="Times New Roman"/>
                <w:lang w:val="en-US"/>
              </w:rPr>
              <w:t>/</w:t>
            </w:r>
          </w:p>
          <w:p w:rsidR="00A839FB" w:rsidRPr="005346D4" w:rsidRDefault="00A839FB" w:rsidP="00734DB4">
            <w:pPr>
              <w:snapToGrid w:val="0"/>
              <w:spacing w:after="0" w:line="240" w:lineRule="auto"/>
              <w:rPr>
                <w:rFonts w:ascii="Times New Roman" w:hAnsi="Times New Roman"/>
              </w:rPr>
            </w:pPr>
          </w:p>
        </w:tc>
      </w:tr>
      <w:tr w:rsidR="00A839FB" w:rsidRPr="005346D4" w:rsidTr="00734DB4">
        <w:tc>
          <w:tcPr>
            <w:tcW w:w="5457" w:type="dxa"/>
            <w:hideMark/>
          </w:tcPr>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b/>
                <w:bCs/>
              </w:rPr>
              <w:t>Договор подписан электронной подписью</w:t>
            </w:r>
          </w:p>
        </w:tc>
        <w:tc>
          <w:tcPr>
            <w:tcW w:w="4892" w:type="dxa"/>
            <w:hideMark/>
          </w:tcPr>
          <w:p w:rsidR="00A839FB" w:rsidRPr="005346D4" w:rsidRDefault="00A839FB" w:rsidP="00734DB4">
            <w:pPr>
              <w:snapToGrid w:val="0"/>
              <w:spacing w:after="0" w:line="240" w:lineRule="auto"/>
              <w:rPr>
                <w:rFonts w:ascii="Times New Roman" w:hAnsi="Times New Roman"/>
              </w:rPr>
            </w:pPr>
            <w:r w:rsidRPr="005346D4">
              <w:rPr>
                <w:rFonts w:ascii="Times New Roman" w:hAnsi="Times New Roman"/>
                <w:b/>
                <w:bCs/>
              </w:rPr>
              <w:t>Договор подписан электронной подписью</w:t>
            </w:r>
          </w:p>
        </w:tc>
      </w:tr>
    </w:tbl>
    <w:p w:rsidR="00A839FB" w:rsidRPr="005346D4" w:rsidRDefault="00A839FB" w:rsidP="00A839FB">
      <w:pPr>
        <w:suppressAutoHyphens/>
        <w:spacing w:after="0" w:line="240" w:lineRule="auto"/>
        <w:ind w:left="709"/>
        <w:rPr>
          <w:rFonts w:ascii="Times New Roman" w:hAnsi="Times New Roman"/>
          <w:b/>
          <w:color w:val="000000"/>
        </w:rPr>
      </w:pPr>
    </w:p>
    <w:p w:rsidR="005346D4" w:rsidRPr="005346D4" w:rsidRDefault="005346D4" w:rsidP="00A839FB">
      <w:pPr>
        <w:suppressAutoHyphens/>
        <w:spacing w:after="0" w:line="240" w:lineRule="auto"/>
        <w:ind w:left="709"/>
        <w:rPr>
          <w:rFonts w:ascii="Times New Roman" w:hAnsi="Times New Roman"/>
          <w:b/>
          <w:color w:val="000000"/>
        </w:rPr>
      </w:pPr>
    </w:p>
    <w:p w:rsidR="005346D4" w:rsidRPr="005346D4" w:rsidRDefault="005346D4" w:rsidP="00A839FB">
      <w:pPr>
        <w:suppressAutoHyphens/>
        <w:spacing w:after="0" w:line="240" w:lineRule="auto"/>
        <w:ind w:left="709"/>
        <w:rPr>
          <w:rFonts w:ascii="Times New Roman" w:hAnsi="Times New Roman"/>
          <w:b/>
          <w:color w:val="000000"/>
        </w:rPr>
      </w:pPr>
    </w:p>
    <w:p w:rsidR="005346D4" w:rsidRPr="005346D4" w:rsidRDefault="005346D4" w:rsidP="00A839FB">
      <w:pPr>
        <w:suppressAutoHyphens/>
        <w:spacing w:after="0" w:line="240" w:lineRule="auto"/>
        <w:ind w:left="709"/>
        <w:rPr>
          <w:rFonts w:ascii="Times New Roman" w:hAnsi="Times New Roman"/>
          <w:b/>
          <w:color w:val="000000"/>
        </w:rPr>
      </w:pPr>
    </w:p>
    <w:p w:rsidR="005346D4" w:rsidRPr="005346D4" w:rsidRDefault="005346D4" w:rsidP="00A839FB">
      <w:pPr>
        <w:suppressAutoHyphens/>
        <w:spacing w:after="0" w:line="240" w:lineRule="auto"/>
        <w:ind w:left="709"/>
        <w:rPr>
          <w:rFonts w:ascii="Times New Roman" w:hAnsi="Times New Roman"/>
          <w:b/>
          <w:color w:val="000000"/>
        </w:rPr>
      </w:pPr>
    </w:p>
    <w:p w:rsidR="005346D4" w:rsidRPr="005346D4" w:rsidRDefault="005346D4" w:rsidP="00A839FB">
      <w:pPr>
        <w:suppressAutoHyphens/>
        <w:spacing w:after="0" w:line="240" w:lineRule="auto"/>
        <w:ind w:left="709"/>
        <w:rPr>
          <w:rFonts w:ascii="Times New Roman" w:hAnsi="Times New Roman"/>
          <w:b/>
          <w:color w:val="000000"/>
        </w:rPr>
      </w:pPr>
    </w:p>
    <w:p w:rsidR="00A839FB" w:rsidRPr="005346D4" w:rsidRDefault="00A839FB" w:rsidP="00A839FB">
      <w:pPr>
        <w:pStyle w:val="af5"/>
        <w:pageBreakBefore/>
        <w:suppressAutoHyphens/>
        <w:spacing w:after="0" w:line="240" w:lineRule="auto"/>
        <w:ind w:left="4678"/>
        <w:jc w:val="both"/>
        <w:rPr>
          <w:rFonts w:ascii="Times New Roman" w:hAnsi="Times New Roman"/>
          <w:color w:val="000000"/>
        </w:rPr>
      </w:pPr>
      <w:r w:rsidRPr="005346D4">
        <w:rPr>
          <w:rFonts w:ascii="Times New Roman" w:hAnsi="Times New Roman"/>
          <w:color w:val="000000"/>
        </w:rPr>
        <w:lastRenderedPageBreak/>
        <w:t xml:space="preserve">Приложение № </w:t>
      </w:r>
      <w:r w:rsidR="00C923BC" w:rsidRPr="005346D4">
        <w:rPr>
          <w:rFonts w:ascii="Times New Roman" w:hAnsi="Times New Roman"/>
          <w:color w:val="000000"/>
        </w:rPr>
        <w:t>1</w:t>
      </w:r>
      <w:r w:rsidRPr="005346D4">
        <w:rPr>
          <w:rFonts w:ascii="Times New Roman" w:hAnsi="Times New Roman"/>
          <w:color w:val="000000"/>
        </w:rPr>
        <w:t xml:space="preserve"> к Договору </w:t>
      </w:r>
    </w:p>
    <w:p w:rsidR="00A839FB" w:rsidRPr="005346D4" w:rsidRDefault="00A839FB" w:rsidP="00A839FB">
      <w:pPr>
        <w:pStyle w:val="af5"/>
        <w:suppressAutoHyphens/>
        <w:spacing w:after="0" w:line="240" w:lineRule="auto"/>
        <w:ind w:left="4678"/>
        <w:jc w:val="both"/>
        <w:rPr>
          <w:rFonts w:ascii="Times New Roman" w:hAnsi="Times New Roman"/>
          <w:color w:val="000000"/>
        </w:rPr>
      </w:pPr>
      <w:r w:rsidRPr="005346D4">
        <w:rPr>
          <w:rFonts w:ascii="Times New Roman" w:hAnsi="Times New Roman"/>
          <w:color w:val="000000"/>
        </w:rPr>
        <w:t xml:space="preserve">на оказание услуг по добровольному </w:t>
      </w:r>
    </w:p>
    <w:p w:rsidR="00A839FB" w:rsidRPr="005346D4" w:rsidRDefault="00A839FB" w:rsidP="00A839FB">
      <w:pPr>
        <w:pStyle w:val="af5"/>
        <w:suppressAutoHyphens/>
        <w:spacing w:after="0" w:line="240" w:lineRule="auto"/>
        <w:ind w:left="4678"/>
        <w:jc w:val="both"/>
        <w:rPr>
          <w:rFonts w:ascii="Times New Roman" w:hAnsi="Times New Roman"/>
          <w:color w:val="000000"/>
        </w:rPr>
      </w:pPr>
      <w:r w:rsidRPr="005346D4">
        <w:rPr>
          <w:rFonts w:ascii="Times New Roman" w:hAnsi="Times New Roman"/>
          <w:color w:val="000000"/>
        </w:rPr>
        <w:t xml:space="preserve">медицинскому страхованию № ______ </w:t>
      </w:r>
    </w:p>
    <w:p w:rsidR="00A839FB" w:rsidRPr="005346D4" w:rsidRDefault="00A839FB" w:rsidP="00A839FB">
      <w:pPr>
        <w:pStyle w:val="af5"/>
        <w:suppressAutoHyphens/>
        <w:spacing w:after="0" w:line="240" w:lineRule="auto"/>
        <w:ind w:left="4678"/>
        <w:jc w:val="both"/>
        <w:rPr>
          <w:rFonts w:ascii="Times New Roman" w:hAnsi="Times New Roman"/>
          <w:color w:val="000000"/>
        </w:rPr>
      </w:pPr>
      <w:r w:rsidRPr="005346D4">
        <w:rPr>
          <w:rFonts w:ascii="Times New Roman" w:hAnsi="Times New Roman"/>
          <w:color w:val="000000"/>
        </w:rPr>
        <w:t>от «___» _______ 2025 г.</w:t>
      </w:r>
    </w:p>
    <w:p w:rsidR="00A839FB" w:rsidRPr="005346D4" w:rsidRDefault="00A839FB" w:rsidP="00A839FB">
      <w:pPr>
        <w:pStyle w:val="af5"/>
        <w:suppressAutoHyphens/>
        <w:spacing w:after="0" w:line="240" w:lineRule="auto"/>
        <w:ind w:left="4678"/>
        <w:jc w:val="both"/>
        <w:rPr>
          <w:rFonts w:ascii="Times New Roman" w:hAnsi="Times New Roman"/>
          <w:color w:val="000000"/>
        </w:rPr>
      </w:pPr>
    </w:p>
    <w:p w:rsidR="00A839FB" w:rsidRPr="005346D4" w:rsidRDefault="00A839FB" w:rsidP="00A839FB">
      <w:pPr>
        <w:pStyle w:val="af5"/>
        <w:suppressAutoHyphens/>
        <w:spacing w:after="0" w:line="240" w:lineRule="auto"/>
        <w:ind w:left="0"/>
        <w:jc w:val="center"/>
        <w:rPr>
          <w:rFonts w:ascii="Times New Roman" w:hAnsi="Times New Roman"/>
          <w:b/>
          <w:color w:val="000000"/>
        </w:rPr>
      </w:pPr>
      <w:r w:rsidRPr="005346D4">
        <w:rPr>
          <w:rFonts w:ascii="Times New Roman" w:hAnsi="Times New Roman"/>
          <w:b/>
          <w:color w:val="000000"/>
        </w:rPr>
        <w:t>Программы добровольного медицинского страхования</w:t>
      </w:r>
    </w:p>
    <w:p w:rsidR="00A839FB" w:rsidRPr="005346D4" w:rsidRDefault="00A839FB" w:rsidP="00A839FB">
      <w:pPr>
        <w:pStyle w:val="af5"/>
        <w:suppressAutoHyphens/>
        <w:spacing w:after="0" w:line="240" w:lineRule="auto"/>
        <w:ind w:left="0"/>
        <w:jc w:val="center"/>
        <w:rPr>
          <w:rFonts w:ascii="Times New Roman" w:hAnsi="Times New Roman"/>
          <w:b/>
          <w:color w:val="000000"/>
        </w:rPr>
      </w:pPr>
    </w:p>
    <w:p w:rsidR="00A839FB" w:rsidRPr="005346D4" w:rsidRDefault="00A839FB" w:rsidP="00A839FB">
      <w:pPr>
        <w:pStyle w:val="af5"/>
        <w:suppressAutoHyphens/>
        <w:spacing w:after="0" w:line="240" w:lineRule="auto"/>
        <w:ind w:left="0"/>
        <w:jc w:val="center"/>
        <w:rPr>
          <w:rFonts w:ascii="Times New Roman" w:hAnsi="Times New Roman"/>
          <w:i/>
          <w:color w:val="000000"/>
        </w:rPr>
      </w:pPr>
      <w:r w:rsidRPr="005346D4">
        <w:rPr>
          <w:rFonts w:ascii="Times New Roman" w:hAnsi="Times New Roman"/>
          <w:i/>
          <w:color w:val="000000"/>
        </w:rPr>
        <w:t>Заполняется в соответствии с предложением победителя закупки.</w:t>
      </w:r>
    </w:p>
    <w:p w:rsidR="00A839FB" w:rsidRPr="005346D4" w:rsidRDefault="00A839FB" w:rsidP="00A839FB">
      <w:pPr>
        <w:pStyle w:val="af5"/>
        <w:suppressAutoHyphens/>
        <w:spacing w:after="0" w:line="240" w:lineRule="auto"/>
        <w:ind w:left="0"/>
        <w:jc w:val="center"/>
        <w:rPr>
          <w:rFonts w:ascii="Times New Roman" w:hAnsi="Times New Roman"/>
          <w:b/>
          <w:color w:val="000000"/>
        </w:rPr>
      </w:pPr>
    </w:p>
    <w:p w:rsidR="00A839FB" w:rsidRPr="005346D4" w:rsidRDefault="00A839FB" w:rsidP="00A839FB">
      <w:pPr>
        <w:pStyle w:val="af5"/>
        <w:suppressAutoHyphens/>
        <w:spacing w:after="0" w:line="240" w:lineRule="auto"/>
        <w:ind w:left="0"/>
        <w:jc w:val="center"/>
        <w:rPr>
          <w:rFonts w:ascii="Times New Roman" w:hAnsi="Times New Roman"/>
          <w:b/>
          <w:color w:val="000000"/>
        </w:rPr>
      </w:pPr>
    </w:p>
    <w:p w:rsidR="00A839FB" w:rsidRPr="005346D4" w:rsidRDefault="00A839FB" w:rsidP="00A839FB">
      <w:pPr>
        <w:pStyle w:val="af5"/>
        <w:suppressAutoHyphens/>
        <w:spacing w:after="0" w:line="240" w:lineRule="auto"/>
        <w:ind w:left="0"/>
        <w:jc w:val="center"/>
        <w:rPr>
          <w:rFonts w:ascii="Times New Roman" w:hAnsi="Times New Roman"/>
          <w:b/>
          <w:color w:val="000000"/>
        </w:rPr>
      </w:pPr>
    </w:p>
    <w:p w:rsidR="00A839FB" w:rsidRPr="005346D4" w:rsidRDefault="00A839FB" w:rsidP="00A839FB">
      <w:pPr>
        <w:pStyle w:val="af5"/>
        <w:suppressAutoHyphens/>
        <w:spacing w:after="0" w:line="240" w:lineRule="auto"/>
        <w:ind w:left="0"/>
        <w:jc w:val="center"/>
        <w:rPr>
          <w:rFonts w:ascii="Times New Roman" w:hAnsi="Times New Roman"/>
          <w:b/>
          <w:color w:val="000000"/>
        </w:rPr>
      </w:pPr>
    </w:p>
    <w:p w:rsidR="00A839FB" w:rsidRPr="005346D4" w:rsidRDefault="00A839FB" w:rsidP="00A839FB">
      <w:pPr>
        <w:pStyle w:val="af5"/>
        <w:suppressAutoHyphens/>
        <w:spacing w:after="0" w:line="240" w:lineRule="auto"/>
        <w:ind w:left="0"/>
        <w:jc w:val="center"/>
        <w:rPr>
          <w:rFonts w:ascii="Times New Roman" w:hAnsi="Times New Roman"/>
          <w:b/>
          <w:color w:val="000000"/>
        </w:rPr>
      </w:pPr>
    </w:p>
    <w:p w:rsidR="00A839FB" w:rsidRPr="005346D4" w:rsidRDefault="00A839FB" w:rsidP="00A839FB">
      <w:pPr>
        <w:pStyle w:val="af5"/>
        <w:suppressAutoHyphens/>
        <w:spacing w:after="0" w:line="240" w:lineRule="auto"/>
        <w:ind w:left="0"/>
        <w:jc w:val="center"/>
        <w:rPr>
          <w:rFonts w:ascii="Times New Roman" w:hAnsi="Times New Roman"/>
          <w:color w:val="000000"/>
        </w:rPr>
      </w:pPr>
    </w:p>
    <w:tbl>
      <w:tblPr>
        <w:tblW w:w="10206" w:type="dxa"/>
        <w:tblLook w:val="04A0"/>
      </w:tblPr>
      <w:tblGrid>
        <w:gridCol w:w="4962"/>
        <w:gridCol w:w="5244"/>
      </w:tblGrid>
      <w:tr w:rsidR="00A839FB" w:rsidRPr="005346D4" w:rsidTr="00734DB4">
        <w:tc>
          <w:tcPr>
            <w:tcW w:w="4962" w:type="dxa"/>
          </w:tcPr>
          <w:p w:rsidR="00A839FB" w:rsidRPr="005346D4" w:rsidRDefault="00A839FB" w:rsidP="00734DB4">
            <w:pPr>
              <w:spacing w:after="0" w:line="240" w:lineRule="auto"/>
              <w:rPr>
                <w:rFonts w:ascii="Times New Roman" w:hAnsi="Times New Roman"/>
                <w:b/>
                <w:color w:val="000000"/>
              </w:rPr>
            </w:pPr>
            <w:r w:rsidRPr="005346D4">
              <w:rPr>
                <w:rFonts w:ascii="Times New Roman" w:hAnsi="Times New Roman"/>
                <w:b/>
                <w:color w:val="000000"/>
              </w:rPr>
              <w:t>Страхователь</w:t>
            </w:r>
          </w:p>
          <w:p w:rsidR="00A839FB" w:rsidRPr="005346D4" w:rsidRDefault="00A839FB" w:rsidP="00734DB4">
            <w:pPr>
              <w:spacing w:after="0" w:line="240" w:lineRule="auto"/>
              <w:rPr>
                <w:rFonts w:ascii="Times New Roman" w:hAnsi="Times New Roman"/>
                <w:color w:val="000000"/>
              </w:rPr>
            </w:pPr>
            <w:r w:rsidRPr="005346D4">
              <w:rPr>
                <w:rFonts w:ascii="Times New Roman" w:hAnsi="Times New Roman"/>
                <w:color w:val="000000"/>
              </w:rPr>
              <w:t>______________</w:t>
            </w:r>
          </w:p>
          <w:p w:rsidR="00A839FB" w:rsidRPr="005346D4" w:rsidRDefault="00A839FB" w:rsidP="00734DB4">
            <w:pPr>
              <w:spacing w:after="0" w:line="240" w:lineRule="auto"/>
              <w:rPr>
                <w:rFonts w:ascii="Times New Roman" w:hAnsi="Times New Roman"/>
                <w:color w:val="000000"/>
              </w:rPr>
            </w:pPr>
          </w:p>
          <w:p w:rsidR="00A839FB" w:rsidRPr="005346D4" w:rsidRDefault="00A839FB" w:rsidP="00734DB4">
            <w:pPr>
              <w:spacing w:after="0" w:line="240" w:lineRule="auto"/>
              <w:rPr>
                <w:rFonts w:ascii="Times New Roman" w:hAnsi="Times New Roman"/>
                <w:color w:val="000000"/>
              </w:rPr>
            </w:pPr>
            <w:r w:rsidRPr="005346D4">
              <w:rPr>
                <w:rFonts w:ascii="Times New Roman" w:hAnsi="Times New Roman"/>
                <w:color w:val="000000"/>
              </w:rPr>
              <w:t>________________/__________/</w:t>
            </w:r>
          </w:p>
          <w:p w:rsidR="00A839FB" w:rsidRPr="005346D4" w:rsidRDefault="00A839FB" w:rsidP="00734DB4">
            <w:pPr>
              <w:spacing w:after="0" w:line="240" w:lineRule="auto"/>
              <w:rPr>
                <w:rFonts w:ascii="Times New Roman" w:hAnsi="Times New Roman"/>
                <w:color w:val="000000"/>
              </w:rPr>
            </w:pPr>
            <w:r w:rsidRPr="005346D4">
              <w:rPr>
                <w:rFonts w:ascii="Times New Roman" w:hAnsi="Times New Roman"/>
                <w:b/>
                <w:bCs/>
              </w:rPr>
              <w:t>Договор подписан электронной подписью</w:t>
            </w:r>
          </w:p>
        </w:tc>
        <w:tc>
          <w:tcPr>
            <w:tcW w:w="5244" w:type="dxa"/>
          </w:tcPr>
          <w:p w:rsidR="00A839FB" w:rsidRPr="005346D4" w:rsidRDefault="00A839FB" w:rsidP="00734DB4">
            <w:pPr>
              <w:spacing w:after="0" w:line="240" w:lineRule="auto"/>
              <w:rPr>
                <w:rFonts w:ascii="Times New Roman" w:hAnsi="Times New Roman"/>
                <w:b/>
                <w:color w:val="000000"/>
              </w:rPr>
            </w:pPr>
            <w:r w:rsidRPr="005346D4">
              <w:rPr>
                <w:rFonts w:ascii="Times New Roman" w:hAnsi="Times New Roman"/>
                <w:b/>
                <w:color w:val="000000"/>
              </w:rPr>
              <w:t>Страховщик</w:t>
            </w:r>
          </w:p>
          <w:p w:rsidR="00A839FB" w:rsidRPr="005346D4" w:rsidRDefault="00A839FB" w:rsidP="00734DB4">
            <w:pPr>
              <w:spacing w:after="0" w:line="240" w:lineRule="auto"/>
              <w:rPr>
                <w:rFonts w:ascii="Times New Roman" w:hAnsi="Times New Roman"/>
                <w:color w:val="000000"/>
              </w:rPr>
            </w:pPr>
            <w:r w:rsidRPr="005346D4">
              <w:rPr>
                <w:rFonts w:ascii="Times New Roman" w:hAnsi="Times New Roman"/>
                <w:color w:val="000000"/>
              </w:rPr>
              <w:t>_________________</w:t>
            </w:r>
          </w:p>
          <w:p w:rsidR="00A839FB" w:rsidRPr="005346D4" w:rsidRDefault="00A839FB" w:rsidP="00734DB4">
            <w:pPr>
              <w:spacing w:after="0" w:line="240" w:lineRule="auto"/>
              <w:rPr>
                <w:rFonts w:ascii="Times New Roman" w:hAnsi="Times New Roman"/>
                <w:color w:val="000000"/>
              </w:rPr>
            </w:pPr>
          </w:p>
          <w:p w:rsidR="00A839FB" w:rsidRPr="005346D4" w:rsidRDefault="00A839FB" w:rsidP="00734DB4">
            <w:pPr>
              <w:spacing w:after="0" w:line="240" w:lineRule="auto"/>
              <w:rPr>
                <w:rFonts w:ascii="Times New Roman" w:hAnsi="Times New Roman"/>
                <w:color w:val="000000"/>
              </w:rPr>
            </w:pPr>
            <w:r w:rsidRPr="005346D4">
              <w:rPr>
                <w:rFonts w:ascii="Times New Roman" w:hAnsi="Times New Roman"/>
                <w:color w:val="000000"/>
              </w:rPr>
              <w:t>____________________/_______/</w:t>
            </w:r>
          </w:p>
          <w:p w:rsidR="00A839FB" w:rsidRPr="005346D4" w:rsidRDefault="00A839FB" w:rsidP="00734DB4">
            <w:pPr>
              <w:spacing w:after="0" w:line="240" w:lineRule="auto"/>
              <w:rPr>
                <w:rFonts w:ascii="Times New Roman" w:hAnsi="Times New Roman"/>
                <w:b/>
                <w:color w:val="000000"/>
              </w:rPr>
            </w:pPr>
            <w:r w:rsidRPr="005346D4">
              <w:rPr>
                <w:rFonts w:ascii="Times New Roman" w:hAnsi="Times New Roman"/>
                <w:b/>
                <w:bCs/>
              </w:rPr>
              <w:t>Договор подписан электронной подписью</w:t>
            </w:r>
          </w:p>
        </w:tc>
      </w:tr>
    </w:tbl>
    <w:p w:rsidR="00A839FB" w:rsidRPr="005346D4" w:rsidRDefault="00A839FB" w:rsidP="00A839FB">
      <w:pPr>
        <w:pStyle w:val="af5"/>
        <w:suppressAutoHyphens/>
        <w:spacing w:after="0" w:line="240" w:lineRule="auto"/>
        <w:ind w:left="0"/>
        <w:jc w:val="both"/>
        <w:rPr>
          <w:rFonts w:ascii="Times New Roman" w:hAnsi="Times New Roman"/>
          <w:color w:val="000000"/>
        </w:rPr>
      </w:pPr>
    </w:p>
    <w:p w:rsidR="00C923BC" w:rsidRPr="005346D4" w:rsidRDefault="00C923BC" w:rsidP="00C923BC">
      <w:pPr>
        <w:pStyle w:val="af5"/>
        <w:pageBreakBefore/>
        <w:suppressAutoHyphens/>
        <w:spacing w:after="0" w:line="240" w:lineRule="auto"/>
        <w:ind w:left="4678"/>
        <w:jc w:val="both"/>
        <w:rPr>
          <w:rFonts w:ascii="Times New Roman" w:hAnsi="Times New Roman"/>
          <w:color w:val="000000"/>
        </w:rPr>
      </w:pPr>
      <w:r w:rsidRPr="005346D4">
        <w:rPr>
          <w:rFonts w:ascii="Times New Roman" w:hAnsi="Times New Roman"/>
          <w:color w:val="000000"/>
        </w:rPr>
        <w:lastRenderedPageBreak/>
        <w:t xml:space="preserve">Приложение №2 к Договору </w:t>
      </w:r>
    </w:p>
    <w:p w:rsidR="00C923BC" w:rsidRPr="005346D4" w:rsidRDefault="00C923BC" w:rsidP="00C923BC">
      <w:pPr>
        <w:pStyle w:val="af5"/>
        <w:suppressAutoHyphens/>
        <w:spacing w:after="0" w:line="240" w:lineRule="auto"/>
        <w:ind w:left="4678"/>
        <w:jc w:val="both"/>
        <w:rPr>
          <w:rFonts w:ascii="Times New Roman" w:hAnsi="Times New Roman"/>
          <w:color w:val="000000"/>
        </w:rPr>
      </w:pPr>
      <w:r w:rsidRPr="005346D4">
        <w:rPr>
          <w:rFonts w:ascii="Times New Roman" w:hAnsi="Times New Roman"/>
          <w:color w:val="000000"/>
        </w:rPr>
        <w:t xml:space="preserve">на оказание услуг по добровольному </w:t>
      </w:r>
    </w:p>
    <w:p w:rsidR="00C923BC" w:rsidRPr="005346D4" w:rsidRDefault="00C923BC" w:rsidP="00C923BC">
      <w:pPr>
        <w:pStyle w:val="af5"/>
        <w:suppressAutoHyphens/>
        <w:spacing w:after="0" w:line="240" w:lineRule="auto"/>
        <w:ind w:left="4678"/>
        <w:jc w:val="both"/>
        <w:rPr>
          <w:rFonts w:ascii="Times New Roman" w:hAnsi="Times New Roman"/>
          <w:color w:val="000000"/>
        </w:rPr>
      </w:pPr>
      <w:r w:rsidRPr="005346D4">
        <w:rPr>
          <w:rFonts w:ascii="Times New Roman" w:hAnsi="Times New Roman"/>
          <w:color w:val="000000"/>
        </w:rPr>
        <w:t xml:space="preserve">медицинскому страхованию № _____________ </w:t>
      </w:r>
    </w:p>
    <w:p w:rsidR="00C923BC" w:rsidRPr="005346D4" w:rsidRDefault="00C923BC" w:rsidP="00C923BC">
      <w:pPr>
        <w:pStyle w:val="af5"/>
        <w:suppressAutoHyphens/>
        <w:spacing w:after="0" w:line="240" w:lineRule="auto"/>
        <w:ind w:left="4678"/>
        <w:jc w:val="both"/>
        <w:rPr>
          <w:rFonts w:ascii="Times New Roman" w:hAnsi="Times New Roman"/>
          <w:color w:val="000000"/>
        </w:rPr>
      </w:pPr>
      <w:r w:rsidRPr="005346D4">
        <w:rPr>
          <w:rFonts w:ascii="Times New Roman" w:hAnsi="Times New Roman"/>
          <w:color w:val="000000"/>
        </w:rPr>
        <w:t>от «___» _______ 2025 г.</w:t>
      </w:r>
    </w:p>
    <w:p w:rsidR="00C923BC" w:rsidRPr="005346D4" w:rsidRDefault="00C923BC" w:rsidP="00C923BC">
      <w:pPr>
        <w:pStyle w:val="af5"/>
        <w:suppressAutoHyphens/>
        <w:spacing w:after="0" w:line="240" w:lineRule="auto"/>
        <w:ind w:left="4678"/>
        <w:jc w:val="both"/>
        <w:rPr>
          <w:rFonts w:ascii="Times New Roman" w:hAnsi="Times New Roman"/>
          <w:color w:val="000000"/>
        </w:rPr>
      </w:pPr>
    </w:p>
    <w:p w:rsidR="008E17E8" w:rsidRDefault="008E17E8" w:rsidP="008E17E8">
      <w:pPr>
        <w:suppressAutoHyphens/>
        <w:spacing w:after="0" w:line="240" w:lineRule="auto"/>
        <w:ind w:left="288"/>
        <w:jc w:val="center"/>
        <w:rPr>
          <w:rFonts w:ascii="Times New Roman" w:eastAsia="Times New Roman" w:hAnsi="Times New Roman"/>
          <w:b/>
          <w:color w:val="000000"/>
          <w:lang w:eastAsia="ru-RU"/>
        </w:rPr>
      </w:pPr>
      <w:r w:rsidRPr="00925F47">
        <w:rPr>
          <w:rFonts w:ascii="Times New Roman" w:eastAsia="Times New Roman" w:hAnsi="Times New Roman"/>
          <w:b/>
          <w:color w:val="000000"/>
          <w:lang w:eastAsia="ru-RU"/>
        </w:rPr>
        <w:t>СТРАХОВАЯ СУММА. СТРАХОВАЯ ПРЕМИЯ</w:t>
      </w:r>
    </w:p>
    <w:p w:rsidR="008E17E8" w:rsidRPr="00925F47" w:rsidRDefault="008E17E8" w:rsidP="008E17E8">
      <w:pPr>
        <w:suppressAutoHyphens/>
        <w:spacing w:after="0" w:line="240" w:lineRule="auto"/>
        <w:ind w:left="288"/>
        <w:jc w:val="center"/>
        <w:rPr>
          <w:rFonts w:ascii="Times New Roman" w:eastAsia="Times New Roman" w:hAnsi="Times New Roman"/>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3"/>
        <w:gridCol w:w="1880"/>
        <w:gridCol w:w="1824"/>
        <w:gridCol w:w="1824"/>
        <w:gridCol w:w="1355"/>
        <w:gridCol w:w="1555"/>
      </w:tblGrid>
      <w:tr w:rsidR="008E17E8" w:rsidRPr="00925F47" w:rsidTr="00202FF0">
        <w:trPr>
          <w:cantSplit/>
          <w:trHeight w:val="931"/>
        </w:trPr>
        <w:tc>
          <w:tcPr>
            <w:tcW w:w="952" w:type="pct"/>
            <w:vAlign w:val="center"/>
          </w:tcPr>
          <w:p w:rsidR="008E17E8" w:rsidRPr="00925F47" w:rsidRDefault="008E17E8" w:rsidP="00202FF0">
            <w:pPr>
              <w:suppressAutoHyphens/>
              <w:spacing w:after="0" w:line="240" w:lineRule="auto"/>
              <w:jc w:val="center"/>
              <w:rPr>
                <w:rFonts w:ascii="Times New Roman" w:eastAsia="Times New Roman" w:hAnsi="Times New Roman"/>
                <w:iCs/>
                <w:color w:val="000000"/>
                <w:lang w:eastAsia="ru-RU"/>
              </w:rPr>
            </w:pPr>
            <w:r w:rsidRPr="00925F47">
              <w:rPr>
                <w:rFonts w:ascii="Times New Roman" w:eastAsia="Times New Roman" w:hAnsi="Times New Roman"/>
                <w:iCs/>
                <w:color w:val="000000"/>
                <w:lang w:eastAsia="ru-RU"/>
              </w:rPr>
              <w:t>Наименование Программы</w:t>
            </w:r>
          </w:p>
        </w:tc>
        <w:tc>
          <w:tcPr>
            <w:tcW w:w="902" w:type="pct"/>
            <w:vAlign w:val="center"/>
          </w:tcPr>
          <w:p w:rsidR="008E17E8" w:rsidRPr="00925F47" w:rsidRDefault="008E17E8" w:rsidP="00202FF0">
            <w:pPr>
              <w:suppressAutoHyphens/>
              <w:spacing w:after="0" w:line="240" w:lineRule="auto"/>
              <w:jc w:val="center"/>
              <w:rPr>
                <w:rFonts w:ascii="Times New Roman" w:eastAsia="Times New Roman" w:hAnsi="Times New Roman"/>
                <w:iCs/>
                <w:color w:val="000000"/>
                <w:lang w:eastAsia="ru-RU"/>
              </w:rPr>
            </w:pPr>
            <w:r w:rsidRPr="00925F47">
              <w:rPr>
                <w:rFonts w:ascii="Times New Roman" w:eastAsia="Times New Roman" w:hAnsi="Times New Roman"/>
                <w:iCs/>
                <w:color w:val="000000"/>
                <w:lang w:eastAsia="ru-RU"/>
              </w:rPr>
              <w:t>Количество Застрахованных лиц по Программе</w:t>
            </w:r>
          </w:p>
        </w:tc>
        <w:tc>
          <w:tcPr>
            <w:tcW w:w="875" w:type="pct"/>
            <w:vAlign w:val="center"/>
          </w:tcPr>
          <w:p w:rsidR="008E17E8" w:rsidRPr="00925F47" w:rsidRDefault="008E17E8" w:rsidP="00202FF0">
            <w:pPr>
              <w:suppressAutoHyphens/>
              <w:spacing w:after="0" w:line="240" w:lineRule="auto"/>
              <w:jc w:val="center"/>
              <w:rPr>
                <w:rFonts w:ascii="Times New Roman" w:eastAsia="Times New Roman" w:hAnsi="Times New Roman"/>
                <w:iCs/>
                <w:lang w:eastAsia="ru-RU"/>
              </w:rPr>
            </w:pPr>
            <w:r w:rsidRPr="00925F47">
              <w:rPr>
                <w:rFonts w:ascii="Times New Roman" w:eastAsia="Times New Roman" w:hAnsi="Times New Roman"/>
                <w:iCs/>
                <w:lang w:eastAsia="ru-RU"/>
              </w:rPr>
              <w:t xml:space="preserve">Страховая сумма </w:t>
            </w:r>
            <w:r w:rsidRPr="00925F47" w:rsidDel="008A733E">
              <w:rPr>
                <w:rFonts w:ascii="Times New Roman" w:eastAsia="Times New Roman" w:hAnsi="Times New Roman"/>
                <w:iCs/>
                <w:lang w:eastAsia="ru-RU"/>
              </w:rPr>
              <w:t>на</w:t>
            </w:r>
            <w:r w:rsidRPr="00925F47">
              <w:rPr>
                <w:rFonts w:ascii="Times New Roman" w:eastAsia="Times New Roman" w:hAnsi="Times New Roman"/>
                <w:iCs/>
                <w:lang w:eastAsia="ru-RU"/>
              </w:rPr>
              <w:t xml:space="preserve"> одно Застрахованное лицо (агрегатная)</w:t>
            </w:r>
          </w:p>
          <w:p w:rsidR="008E17E8" w:rsidRPr="00925F47" w:rsidRDefault="008E17E8" w:rsidP="00202FF0">
            <w:pPr>
              <w:suppressAutoHyphens/>
              <w:spacing w:after="0" w:line="240" w:lineRule="auto"/>
              <w:jc w:val="center"/>
              <w:rPr>
                <w:rFonts w:ascii="Times New Roman" w:eastAsia="Times New Roman" w:hAnsi="Times New Roman"/>
                <w:iCs/>
                <w:lang w:eastAsia="ru-RU"/>
              </w:rPr>
            </w:pPr>
            <w:r w:rsidRPr="00925F47">
              <w:rPr>
                <w:rFonts w:ascii="Times New Roman" w:eastAsia="Times New Roman" w:hAnsi="Times New Roman"/>
                <w:iCs/>
                <w:color w:val="000000"/>
                <w:lang w:eastAsia="ru-RU"/>
              </w:rPr>
              <w:t>(руб.)</w:t>
            </w:r>
            <w:r w:rsidRPr="00925F47" w:rsidDel="0033417D">
              <w:rPr>
                <w:rFonts w:ascii="Times New Roman" w:eastAsia="Times New Roman" w:hAnsi="Times New Roman"/>
                <w:iCs/>
                <w:lang w:eastAsia="ru-RU"/>
              </w:rPr>
              <w:t xml:space="preserve"> </w:t>
            </w:r>
          </w:p>
        </w:tc>
        <w:tc>
          <w:tcPr>
            <w:tcW w:w="875" w:type="pct"/>
            <w:vAlign w:val="center"/>
          </w:tcPr>
          <w:p w:rsidR="008E17E8" w:rsidRPr="00925F47" w:rsidRDefault="008E17E8" w:rsidP="00202FF0">
            <w:pPr>
              <w:suppressAutoHyphens/>
              <w:spacing w:after="0" w:line="240" w:lineRule="auto"/>
              <w:jc w:val="center"/>
              <w:rPr>
                <w:rFonts w:ascii="Times New Roman" w:eastAsia="Times New Roman" w:hAnsi="Times New Roman"/>
                <w:iCs/>
                <w:color w:val="000000"/>
                <w:lang w:eastAsia="ru-RU"/>
              </w:rPr>
            </w:pPr>
            <w:r w:rsidRPr="00925F47">
              <w:rPr>
                <w:rFonts w:ascii="Times New Roman" w:eastAsia="Times New Roman" w:hAnsi="Times New Roman"/>
                <w:iCs/>
                <w:lang w:eastAsia="ru-RU"/>
              </w:rPr>
              <w:t>Страховая премия за одно Застрахованное лицо</w:t>
            </w:r>
            <w:r w:rsidRPr="00925F47">
              <w:rPr>
                <w:rFonts w:ascii="Times New Roman" w:eastAsia="Times New Roman" w:hAnsi="Times New Roman"/>
                <w:iCs/>
                <w:color w:val="000000"/>
                <w:lang w:eastAsia="ru-RU"/>
              </w:rPr>
              <w:t xml:space="preserve"> (руб.)</w:t>
            </w:r>
          </w:p>
        </w:tc>
        <w:tc>
          <w:tcPr>
            <w:tcW w:w="650" w:type="pct"/>
            <w:vAlign w:val="center"/>
          </w:tcPr>
          <w:p w:rsidR="008E17E8" w:rsidRPr="00925F47" w:rsidRDefault="008E17E8" w:rsidP="00202FF0">
            <w:pPr>
              <w:suppressAutoHyphens/>
              <w:spacing w:after="0" w:line="240" w:lineRule="auto"/>
              <w:jc w:val="center"/>
              <w:rPr>
                <w:rFonts w:ascii="Times New Roman" w:eastAsia="Times New Roman" w:hAnsi="Times New Roman"/>
                <w:iCs/>
                <w:lang w:eastAsia="ru-RU"/>
              </w:rPr>
            </w:pPr>
            <w:r w:rsidRPr="00925F47">
              <w:rPr>
                <w:rFonts w:ascii="Times New Roman" w:eastAsia="Times New Roman" w:hAnsi="Times New Roman"/>
                <w:iCs/>
                <w:lang w:eastAsia="ru-RU"/>
              </w:rPr>
              <w:t>Итого страховая премия по программе (руб.)</w:t>
            </w:r>
          </w:p>
        </w:tc>
        <w:tc>
          <w:tcPr>
            <w:tcW w:w="746" w:type="pct"/>
            <w:vAlign w:val="center"/>
          </w:tcPr>
          <w:p w:rsidR="008E17E8" w:rsidRPr="00925F47" w:rsidRDefault="008E17E8" w:rsidP="00202FF0">
            <w:pPr>
              <w:suppressAutoHyphens/>
              <w:spacing w:after="0" w:line="240" w:lineRule="auto"/>
              <w:jc w:val="center"/>
              <w:rPr>
                <w:rFonts w:ascii="Times New Roman" w:eastAsia="Times New Roman" w:hAnsi="Times New Roman"/>
                <w:iCs/>
                <w:lang w:eastAsia="ru-RU"/>
              </w:rPr>
            </w:pPr>
            <w:r w:rsidRPr="00925F47">
              <w:rPr>
                <w:rFonts w:ascii="Times New Roman" w:eastAsia="Times New Roman" w:hAnsi="Times New Roman"/>
                <w:iCs/>
                <w:lang w:eastAsia="ru-RU"/>
              </w:rPr>
              <w:t xml:space="preserve">Итого страховая сумма по программе (агрегатная) </w:t>
            </w:r>
          </w:p>
          <w:p w:rsidR="008E17E8" w:rsidRPr="00925F47" w:rsidRDefault="008E17E8" w:rsidP="00202FF0">
            <w:pPr>
              <w:suppressAutoHyphens/>
              <w:spacing w:after="0" w:line="240" w:lineRule="auto"/>
              <w:jc w:val="center"/>
              <w:rPr>
                <w:rFonts w:ascii="Times New Roman" w:eastAsia="Times New Roman" w:hAnsi="Times New Roman"/>
                <w:iCs/>
                <w:lang w:eastAsia="ru-RU"/>
              </w:rPr>
            </w:pPr>
            <w:r w:rsidRPr="00925F47">
              <w:rPr>
                <w:rFonts w:ascii="Times New Roman" w:eastAsia="Times New Roman" w:hAnsi="Times New Roman"/>
                <w:iCs/>
                <w:lang w:eastAsia="ru-RU"/>
              </w:rPr>
              <w:t>(руб.)</w:t>
            </w:r>
          </w:p>
        </w:tc>
      </w:tr>
      <w:tr w:rsidR="008E17E8" w:rsidRPr="00925F47" w:rsidTr="00202FF0">
        <w:trPr>
          <w:cantSplit/>
        </w:trPr>
        <w:tc>
          <w:tcPr>
            <w:tcW w:w="952" w:type="pct"/>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1</w:t>
            </w:r>
          </w:p>
        </w:tc>
        <w:tc>
          <w:tcPr>
            <w:tcW w:w="902" w:type="pct"/>
            <w:vAlign w:val="center"/>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2</w:t>
            </w:r>
          </w:p>
        </w:tc>
        <w:tc>
          <w:tcPr>
            <w:tcW w:w="875" w:type="pct"/>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3</w:t>
            </w:r>
          </w:p>
        </w:tc>
        <w:tc>
          <w:tcPr>
            <w:tcW w:w="875" w:type="pct"/>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4</w:t>
            </w:r>
          </w:p>
        </w:tc>
        <w:tc>
          <w:tcPr>
            <w:tcW w:w="650" w:type="pct"/>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5</w:t>
            </w:r>
          </w:p>
        </w:tc>
        <w:tc>
          <w:tcPr>
            <w:tcW w:w="746" w:type="pct"/>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6</w:t>
            </w:r>
          </w:p>
        </w:tc>
      </w:tr>
      <w:tr w:rsidR="008E17E8" w:rsidRPr="00925F47" w:rsidTr="00202FF0">
        <w:trPr>
          <w:cantSplit/>
        </w:trPr>
        <w:tc>
          <w:tcPr>
            <w:tcW w:w="952" w:type="pct"/>
          </w:tcPr>
          <w:p w:rsidR="008E17E8" w:rsidRPr="00925F47" w:rsidRDefault="008E17E8" w:rsidP="00202FF0">
            <w:pPr>
              <w:suppressAutoHyphens/>
              <w:spacing w:after="0" w:line="240" w:lineRule="auto"/>
              <w:jc w:val="both"/>
              <w:rPr>
                <w:rFonts w:ascii="Times New Roman" w:eastAsia="Times New Roman" w:hAnsi="Times New Roman"/>
                <w:iCs/>
                <w:color w:val="000000"/>
                <w:lang w:eastAsia="ru-RU"/>
              </w:rPr>
            </w:pPr>
            <w:r w:rsidRPr="00925F47">
              <w:rPr>
                <w:rFonts w:ascii="Times New Roman" w:hAnsi="Times New Roman"/>
              </w:rPr>
              <w:t>Программа страхования 1-й категории</w:t>
            </w:r>
          </w:p>
        </w:tc>
        <w:tc>
          <w:tcPr>
            <w:tcW w:w="902" w:type="pct"/>
            <w:vAlign w:val="center"/>
          </w:tcPr>
          <w:p w:rsidR="008E17E8" w:rsidRPr="00925F47" w:rsidRDefault="008E17E8" w:rsidP="00202FF0">
            <w:pPr>
              <w:suppressAutoHyphens/>
              <w:spacing w:after="0" w:line="240" w:lineRule="auto"/>
              <w:jc w:val="center"/>
              <w:rPr>
                <w:rFonts w:ascii="Times New Roman" w:eastAsia="Times New Roman" w:hAnsi="Times New Roman"/>
                <w:iCs/>
                <w:color w:val="000000"/>
                <w:lang w:eastAsia="ru-RU"/>
              </w:rPr>
            </w:pPr>
            <w:r w:rsidRPr="00925F47">
              <w:rPr>
                <w:rFonts w:ascii="Times New Roman" w:eastAsia="Times New Roman" w:hAnsi="Times New Roman"/>
                <w:bCs/>
                <w:iCs/>
                <w:lang w:eastAsia="ru-RU"/>
              </w:rPr>
              <w:t>цифрами</w:t>
            </w:r>
          </w:p>
        </w:tc>
        <w:tc>
          <w:tcPr>
            <w:tcW w:w="875" w:type="pct"/>
            <w:vAlign w:val="center"/>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цифрами</w:t>
            </w:r>
          </w:p>
        </w:tc>
        <w:tc>
          <w:tcPr>
            <w:tcW w:w="875" w:type="pct"/>
            <w:vAlign w:val="center"/>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Цифрами</w:t>
            </w:r>
          </w:p>
        </w:tc>
        <w:tc>
          <w:tcPr>
            <w:tcW w:w="650" w:type="pct"/>
            <w:vAlign w:val="center"/>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цифрами (2*4)</w:t>
            </w:r>
          </w:p>
        </w:tc>
        <w:tc>
          <w:tcPr>
            <w:tcW w:w="746" w:type="pct"/>
            <w:vAlign w:val="center"/>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цифрами (2*3)</w:t>
            </w:r>
          </w:p>
        </w:tc>
      </w:tr>
      <w:tr w:rsidR="008E17E8" w:rsidRPr="00925F47" w:rsidTr="00202FF0">
        <w:trPr>
          <w:cantSplit/>
        </w:trPr>
        <w:tc>
          <w:tcPr>
            <w:tcW w:w="952" w:type="pct"/>
          </w:tcPr>
          <w:p w:rsidR="008E17E8" w:rsidRPr="00925F47" w:rsidRDefault="008E17E8" w:rsidP="00202FF0">
            <w:pPr>
              <w:suppressAutoHyphens/>
              <w:spacing w:after="0" w:line="240" w:lineRule="auto"/>
              <w:jc w:val="both"/>
              <w:rPr>
                <w:rFonts w:ascii="Times New Roman" w:eastAsia="Times New Roman" w:hAnsi="Times New Roman"/>
                <w:iCs/>
                <w:color w:val="000000"/>
                <w:lang w:eastAsia="ru-RU"/>
              </w:rPr>
            </w:pPr>
            <w:r w:rsidRPr="00925F47">
              <w:rPr>
                <w:rFonts w:ascii="Times New Roman" w:hAnsi="Times New Roman"/>
              </w:rPr>
              <w:t>Программа страхования 2-й категории</w:t>
            </w:r>
          </w:p>
        </w:tc>
        <w:tc>
          <w:tcPr>
            <w:tcW w:w="902" w:type="pct"/>
            <w:vAlign w:val="center"/>
          </w:tcPr>
          <w:p w:rsidR="008E17E8" w:rsidRPr="00925F47" w:rsidRDefault="008E17E8" w:rsidP="00202FF0">
            <w:pPr>
              <w:suppressAutoHyphens/>
              <w:spacing w:after="0" w:line="240" w:lineRule="auto"/>
              <w:jc w:val="center"/>
              <w:rPr>
                <w:rFonts w:ascii="Times New Roman" w:eastAsia="Times New Roman" w:hAnsi="Times New Roman"/>
                <w:iCs/>
                <w:color w:val="000000"/>
                <w:lang w:eastAsia="ru-RU"/>
              </w:rPr>
            </w:pPr>
            <w:r w:rsidRPr="00925F47">
              <w:rPr>
                <w:rFonts w:ascii="Times New Roman" w:eastAsia="Times New Roman" w:hAnsi="Times New Roman"/>
                <w:bCs/>
                <w:iCs/>
                <w:lang w:eastAsia="ru-RU"/>
              </w:rPr>
              <w:t>цифрами</w:t>
            </w:r>
          </w:p>
        </w:tc>
        <w:tc>
          <w:tcPr>
            <w:tcW w:w="875" w:type="pct"/>
            <w:vAlign w:val="center"/>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цифрами</w:t>
            </w:r>
          </w:p>
        </w:tc>
        <w:tc>
          <w:tcPr>
            <w:tcW w:w="875" w:type="pct"/>
            <w:vAlign w:val="center"/>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Цифрами</w:t>
            </w:r>
          </w:p>
        </w:tc>
        <w:tc>
          <w:tcPr>
            <w:tcW w:w="650" w:type="pct"/>
            <w:vAlign w:val="center"/>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цифрами (2*4)</w:t>
            </w:r>
          </w:p>
        </w:tc>
        <w:tc>
          <w:tcPr>
            <w:tcW w:w="746" w:type="pct"/>
            <w:vAlign w:val="center"/>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r w:rsidRPr="00925F47">
              <w:rPr>
                <w:rFonts w:ascii="Times New Roman" w:eastAsia="Times New Roman" w:hAnsi="Times New Roman"/>
                <w:bCs/>
                <w:iCs/>
                <w:lang w:eastAsia="ru-RU"/>
              </w:rPr>
              <w:t>цифрами (2*3)</w:t>
            </w:r>
          </w:p>
        </w:tc>
      </w:tr>
      <w:tr w:rsidR="008E17E8" w:rsidRPr="00925F47" w:rsidTr="00202FF0">
        <w:trPr>
          <w:cantSplit/>
        </w:trPr>
        <w:tc>
          <w:tcPr>
            <w:tcW w:w="952" w:type="pct"/>
          </w:tcPr>
          <w:p w:rsidR="008E17E8" w:rsidRPr="00925F47" w:rsidRDefault="008E17E8" w:rsidP="00202FF0">
            <w:pPr>
              <w:rPr>
                <w:rFonts w:ascii="Times New Roman" w:hAnsi="Times New Roman"/>
              </w:rPr>
            </w:pPr>
            <w:r w:rsidRPr="00925F47">
              <w:rPr>
                <w:rFonts w:ascii="Times New Roman" w:hAnsi="Times New Roman"/>
              </w:rPr>
              <w:t>Программа страхования 3-й категории</w:t>
            </w:r>
          </w:p>
        </w:tc>
        <w:tc>
          <w:tcPr>
            <w:tcW w:w="902" w:type="pct"/>
          </w:tcPr>
          <w:p w:rsidR="008E17E8" w:rsidRPr="00925F47" w:rsidRDefault="008E17E8" w:rsidP="00202FF0">
            <w:pPr>
              <w:jc w:val="center"/>
              <w:rPr>
                <w:rFonts w:ascii="Times New Roman" w:hAnsi="Times New Roman"/>
              </w:rPr>
            </w:pPr>
            <w:r w:rsidRPr="00925F47">
              <w:rPr>
                <w:rFonts w:ascii="Times New Roman" w:hAnsi="Times New Roman"/>
              </w:rPr>
              <w:t>цифрами</w:t>
            </w:r>
          </w:p>
        </w:tc>
        <w:tc>
          <w:tcPr>
            <w:tcW w:w="875" w:type="pct"/>
          </w:tcPr>
          <w:p w:rsidR="008E17E8" w:rsidRPr="00925F47" w:rsidRDefault="008E17E8" w:rsidP="00202FF0">
            <w:pPr>
              <w:jc w:val="center"/>
              <w:rPr>
                <w:rFonts w:ascii="Times New Roman" w:hAnsi="Times New Roman"/>
              </w:rPr>
            </w:pPr>
            <w:r w:rsidRPr="00925F47">
              <w:rPr>
                <w:rFonts w:ascii="Times New Roman" w:hAnsi="Times New Roman"/>
              </w:rPr>
              <w:t>цифрами</w:t>
            </w:r>
          </w:p>
        </w:tc>
        <w:tc>
          <w:tcPr>
            <w:tcW w:w="875" w:type="pct"/>
          </w:tcPr>
          <w:p w:rsidR="008E17E8" w:rsidRPr="00925F47" w:rsidRDefault="008E17E8" w:rsidP="00202FF0">
            <w:pPr>
              <w:jc w:val="center"/>
              <w:rPr>
                <w:rFonts w:ascii="Times New Roman" w:hAnsi="Times New Roman"/>
              </w:rPr>
            </w:pPr>
            <w:r w:rsidRPr="00925F47">
              <w:rPr>
                <w:rFonts w:ascii="Times New Roman" w:hAnsi="Times New Roman"/>
              </w:rPr>
              <w:t>Цифрами</w:t>
            </w:r>
          </w:p>
        </w:tc>
        <w:tc>
          <w:tcPr>
            <w:tcW w:w="650" w:type="pct"/>
          </w:tcPr>
          <w:p w:rsidR="008E17E8" w:rsidRPr="00925F47" w:rsidRDefault="008E17E8" w:rsidP="00202FF0">
            <w:pPr>
              <w:jc w:val="center"/>
              <w:rPr>
                <w:rFonts w:ascii="Times New Roman" w:hAnsi="Times New Roman"/>
              </w:rPr>
            </w:pPr>
            <w:r w:rsidRPr="00925F47">
              <w:rPr>
                <w:rFonts w:ascii="Times New Roman" w:hAnsi="Times New Roman"/>
              </w:rPr>
              <w:t>цифрами (2*4)</w:t>
            </w:r>
          </w:p>
        </w:tc>
        <w:tc>
          <w:tcPr>
            <w:tcW w:w="746" w:type="pct"/>
          </w:tcPr>
          <w:p w:rsidR="008E17E8" w:rsidRPr="00925F47" w:rsidRDefault="008E17E8" w:rsidP="00202FF0">
            <w:pPr>
              <w:jc w:val="center"/>
              <w:rPr>
                <w:rFonts w:ascii="Times New Roman" w:hAnsi="Times New Roman"/>
              </w:rPr>
            </w:pPr>
            <w:r w:rsidRPr="00925F47">
              <w:rPr>
                <w:rFonts w:ascii="Times New Roman" w:hAnsi="Times New Roman"/>
              </w:rPr>
              <w:t>цифрами (2*3)</w:t>
            </w:r>
          </w:p>
        </w:tc>
      </w:tr>
      <w:tr w:rsidR="008E17E8" w:rsidRPr="00925F47" w:rsidTr="00202FF0">
        <w:trPr>
          <w:cantSplit/>
          <w:trHeight w:val="936"/>
        </w:trPr>
        <w:tc>
          <w:tcPr>
            <w:tcW w:w="952" w:type="pct"/>
            <w:vAlign w:val="center"/>
          </w:tcPr>
          <w:p w:rsidR="008E17E8" w:rsidRPr="00925F47" w:rsidRDefault="008E17E8" w:rsidP="00202FF0">
            <w:pPr>
              <w:suppressAutoHyphens/>
              <w:spacing w:after="0" w:line="240" w:lineRule="auto"/>
              <w:jc w:val="both"/>
              <w:rPr>
                <w:rFonts w:ascii="Times New Roman" w:eastAsia="Times New Roman" w:hAnsi="Times New Roman"/>
                <w:iCs/>
                <w:color w:val="000000"/>
                <w:lang w:eastAsia="ru-RU"/>
              </w:rPr>
            </w:pPr>
            <w:r w:rsidRPr="00925F47">
              <w:rPr>
                <w:rFonts w:ascii="Times New Roman" w:eastAsia="Times New Roman" w:hAnsi="Times New Roman"/>
                <w:iCs/>
                <w:lang w:eastAsia="ru-RU"/>
              </w:rPr>
              <w:t>Итого:</w:t>
            </w:r>
          </w:p>
        </w:tc>
        <w:tc>
          <w:tcPr>
            <w:tcW w:w="902" w:type="pct"/>
            <w:vAlign w:val="center"/>
          </w:tcPr>
          <w:p w:rsidR="008E17E8" w:rsidRPr="00925F47" w:rsidRDefault="008E17E8" w:rsidP="00202FF0">
            <w:pPr>
              <w:suppressAutoHyphens/>
              <w:spacing w:after="0" w:line="240" w:lineRule="auto"/>
              <w:jc w:val="center"/>
              <w:rPr>
                <w:rFonts w:ascii="Times New Roman" w:eastAsia="Times New Roman" w:hAnsi="Times New Roman"/>
                <w:iCs/>
                <w:color w:val="000000"/>
                <w:lang w:eastAsia="ru-RU"/>
              </w:rPr>
            </w:pPr>
          </w:p>
        </w:tc>
        <w:tc>
          <w:tcPr>
            <w:tcW w:w="875" w:type="pct"/>
            <w:vAlign w:val="center"/>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p>
          <w:p w:rsidR="008E17E8" w:rsidRPr="00925F47" w:rsidRDefault="008E17E8" w:rsidP="00202FF0">
            <w:pPr>
              <w:suppressAutoHyphens/>
              <w:spacing w:after="0" w:line="240" w:lineRule="auto"/>
              <w:jc w:val="center"/>
              <w:rPr>
                <w:rFonts w:ascii="Times New Roman" w:eastAsia="Times New Roman" w:hAnsi="Times New Roman"/>
                <w:bCs/>
                <w:iCs/>
                <w:lang w:eastAsia="ru-RU"/>
              </w:rPr>
            </w:pPr>
          </w:p>
        </w:tc>
        <w:tc>
          <w:tcPr>
            <w:tcW w:w="875" w:type="pct"/>
          </w:tcPr>
          <w:p w:rsidR="008E17E8" w:rsidRPr="00925F47" w:rsidRDefault="008E17E8" w:rsidP="00202FF0">
            <w:pPr>
              <w:suppressAutoHyphens/>
              <w:spacing w:after="0" w:line="240" w:lineRule="auto"/>
              <w:jc w:val="center"/>
              <w:rPr>
                <w:rFonts w:ascii="Times New Roman" w:eastAsia="Times New Roman" w:hAnsi="Times New Roman"/>
                <w:bCs/>
                <w:iCs/>
                <w:lang w:eastAsia="ru-RU"/>
              </w:rPr>
            </w:pPr>
          </w:p>
        </w:tc>
        <w:tc>
          <w:tcPr>
            <w:tcW w:w="650" w:type="pct"/>
          </w:tcPr>
          <w:p w:rsidR="008E17E8" w:rsidRPr="00925F47" w:rsidRDefault="008E17E8" w:rsidP="00202FF0">
            <w:pPr>
              <w:suppressAutoHyphens/>
              <w:spacing w:after="0" w:line="240" w:lineRule="auto"/>
              <w:jc w:val="center"/>
              <w:rPr>
                <w:rFonts w:ascii="Times New Roman" w:eastAsia="Times New Roman" w:hAnsi="Times New Roman"/>
                <w:iCs/>
                <w:lang w:eastAsia="ru-RU"/>
              </w:rPr>
            </w:pPr>
            <w:r w:rsidRPr="00925F47">
              <w:rPr>
                <w:rFonts w:ascii="Times New Roman" w:eastAsia="Times New Roman" w:hAnsi="Times New Roman"/>
                <w:iCs/>
                <w:lang w:eastAsia="ru-RU"/>
              </w:rPr>
              <w:t>Общая страховая премия по Договору:</w:t>
            </w:r>
          </w:p>
          <w:p w:rsidR="008E17E8" w:rsidRPr="00925F47" w:rsidRDefault="008E17E8" w:rsidP="00202FF0">
            <w:pPr>
              <w:suppressAutoHyphens/>
              <w:spacing w:after="0" w:line="240" w:lineRule="auto"/>
              <w:jc w:val="center"/>
              <w:rPr>
                <w:rFonts w:ascii="Times New Roman" w:eastAsia="Times New Roman" w:hAnsi="Times New Roman"/>
                <w:iCs/>
                <w:lang w:eastAsia="ru-RU"/>
              </w:rPr>
            </w:pPr>
          </w:p>
        </w:tc>
        <w:tc>
          <w:tcPr>
            <w:tcW w:w="746" w:type="pct"/>
          </w:tcPr>
          <w:p w:rsidR="008E17E8" w:rsidRPr="00925F47" w:rsidRDefault="008E17E8" w:rsidP="00202FF0">
            <w:pPr>
              <w:suppressAutoHyphens/>
              <w:spacing w:after="0" w:line="240" w:lineRule="auto"/>
              <w:jc w:val="center"/>
              <w:rPr>
                <w:rFonts w:ascii="Times New Roman" w:eastAsia="Times New Roman" w:hAnsi="Times New Roman"/>
                <w:iCs/>
                <w:lang w:eastAsia="ru-RU"/>
              </w:rPr>
            </w:pPr>
            <w:r w:rsidRPr="00925F47">
              <w:rPr>
                <w:rFonts w:ascii="Times New Roman" w:eastAsia="Times New Roman" w:hAnsi="Times New Roman"/>
                <w:iCs/>
                <w:lang w:eastAsia="ru-RU"/>
              </w:rPr>
              <w:t>Общая страховая сумма по Договору:</w:t>
            </w:r>
          </w:p>
          <w:p w:rsidR="008E17E8" w:rsidRPr="00925F47" w:rsidRDefault="008E17E8" w:rsidP="00202FF0">
            <w:pPr>
              <w:suppressAutoHyphens/>
              <w:spacing w:after="0" w:line="240" w:lineRule="auto"/>
              <w:jc w:val="center"/>
              <w:rPr>
                <w:rFonts w:ascii="Times New Roman" w:eastAsia="Times New Roman" w:hAnsi="Times New Roman"/>
                <w:iCs/>
                <w:lang w:eastAsia="ru-RU"/>
              </w:rPr>
            </w:pPr>
          </w:p>
        </w:tc>
      </w:tr>
    </w:tbl>
    <w:p w:rsidR="00C923BC" w:rsidRPr="005346D4" w:rsidRDefault="00C923BC" w:rsidP="00C923BC">
      <w:pPr>
        <w:pStyle w:val="af5"/>
        <w:suppressAutoHyphens/>
        <w:spacing w:after="0" w:line="240" w:lineRule="auto"/>
        <w:ind w:left="0"/>
        <w:jc w:val="center"/>
        <w:rPr>
          <w:rFonts w:ascii="Times New Roman" w:hAnsi="Times New Roman"/>
          <w:b/>
          <w:color w:val="000000"/>
        </w:rPr>
      </w:pPr>
    </w:p>
    <w:p w:rsidR="00C923BC" w:rsidRPr="005346D4" w:rsidRDefault="00C923BC" w:rsidP="00C923BC">
      <w:pPr>
        <w:pStyle w:val="af5"/>
        <w:suppressAutoHyphens/>
        <w:spacing w:after="0" w:line="240" w:lineRule="auto"/>
        <w:ind w:left="0"/>
        <w:jc w:val="center"/>
        <w:rPr>
          <w:rFonts w:ascii="Times New Roman" w:hAnsi="Times New Roman"/>
          <w:b/>
          <w:color w:val="000000"/>
        </w:rPr>
      </w:pPr>
    </w:p>
    <w:p w:rsidR="00C923BC" w:rsidRDefault="00C923BC" w:rsidP="00C923BC">
      <w:pPr>
        <w:pStyle w:val="af5"/>
        <w:suppressAutoHyphens/>
        <w:spacing w:after="0" w:line="240" w:lineRule="auto"/>
        <w:ind w:left="0"/>
        <w:jc w:val="both"/>
        <w:rPr>
          <w:rFonts w:ascii="Times New Roman" w:hAnsi="Times New Roman"/>
          <w:iCs/>
        </w:rPr>
      </w:pPr>
      <w:r w:rsidRPr="005346D4">
        <w:rPr>
          <w:rFonts w:ascii="Times New Roman" w:hAnsi="Times New Roman"/>
          <w:iCs/>
          <w:color w:val="000000"/>
        </w:rPr>
        <w:t>Общая сумма страховых премий по настоящему Договору (цена договора) составляет</w:t>
      </w:r>
      <w:r w:rsidRPr="005346D4">
        <w:rPr>
          <w:rFonts w:ascii="Times New Roman" w:hAnsi="Times New Roman"/>
          <w:i/>
          <w:iCs/>
          <w:color w:val="000000"/>
        </w:rPr>
        <w:t xml:space="preserve"> </w:t>
      </w:r>
      <w:r w:rsidRPr="005346D4">
        <w:rPr>
          <w:rFonts w:ascii="Times New Roman" w:hAnsi="Times New Roman"/>
          <w:i/>
          <w:iCs/>
          <w:u w:val="single"/>
        </w:rPr>
        <w:t>цифрами</w:t>
      </w:r>
      <w:r w:rsidRPr="005346D4">
        <w:rPr>
          <w:rFonts w:ascii="Times New Roman" w:hAnsi="Times New Roman"/>
          <w:i/>
          <w:iCs/>
        </w:rPr>
        <w:t xml:space="preserve"> (</w:t>
      </w:r>
      <w:r w:rsidRPr="005346D4">
        <w:rPr>
          <w:rFonts w:ascii="Times New Roman" w:hAnsi="Times New Roman"/>
          <w:i/>
          <w:iCs/>
          <w:u w:val="single"/>
        </w:rPr>
        <w:t>прописью</w:t>
      </w:r>
      <w:r w:rsidRPr="005346D4">
        <w:rPr>
          <w:rFonts w:ascii="Times New Roman" w:hAnsi="Times New Roman"/>
          <w:i/>
          <w:iCs/>
        </w:rPr>
        <w:t xml:space="preserve">) </w:t>
      </w:r>
      <w:r w:rsidRPr="005346D4">
        <w:rPr>
          <w:rFonts w:ascii="Times New Roman" w:hAnsi="Times New Roman"/>
          <w:iCs/>
        </w:rPr>
        <w:t>рублей __ копеек, не облагается НДС.</w:t>
      </w:r>
    </w:p>
    <w:p w:rsidR="008E17E8" w:rsidRDefault="008E17E8" w:rsidP="008E17E8">
      <w:pPr>
        <w:pStyle w:val="af5"/>
        <w:suppressAutoHyphens/>
        <w:spacing w:after="0" w:line="240" w:lineRule="auto"/>
        <w:ind w:left="0"/>
        <w:jc w:val="both"/>
        <w:rPr>
          <w:rFonts w:ascii="Times New Roman" w:hAnsi="Times New Roman"/>
          <w:iCs/>
        </w:rPr>
      </w:pPr>
      <w:r w:rsidRPr="005346D4">
        <w:rPr>
          <w:rFonts w:ascii="Times New Roman" w:hAnsi="Times New Roman"/>
          <w:iCs/>
          <w:color w:val="000000"/>
        </w:rPr>
        <w:t xml:space="preserve">Общая сумма страховых </w:t>
      </w:r>
      <w:r>
        <w:rPr>
          <w:rFonts w:ascii="Times New Roman" w:hAnsi="Times New Roman"/>
          <w:iCs/>
          <w:color w:val="000000"/>
        </w:rPr>
        <w:t>сумм</w:t>
      </w:r>
      <w:r w:rsidRPr="005346D4">
        <w:rPr>
          <w:rFonts w:ascii="Times New Roman" w:hAnsi="Times New Roman"/>
          <w:iCs/>
          <w:color w:val="000000"/>
        </w:rPr>
        <w:t xml:space="preserve"> по настоящему Договору (цена договора) составляет</w:t>
      </w:r>
      <w:r w:rsidRPr="005346D4">
        <w:rPr>
          <w:rFonts w:ascii="Times New Roman" w:hAnsi="Times New Roman"/>
          <w:i/>
          <w:iCs/>
          <w:color w:val="000000"/>
        </w:rPr>
        <w:t xml:space="preserve"> </w:t>
      </w:r>
      <w:r w:rsidRPr="005346D4">
        <w:rPr>
          <w:rFonts w:ascii="Times New Roman" w:hAnsi="Times New Roman"/>
          <w:i/>
          <w:iCs/>
          <w:u w:val="single"/>
        </w:rPr>
        <w:t>цифрами</w:t>
      </w:r>
      <w:r w:rsidRPr="005346D4">
        <w:rPr>
          <w:rFonts w:ascii="Times New Roman" w:hAnsi="Times New Roman"/>
          <w:i/>
          <w:iCs/>
        </w:rPr>
        <w:t xml:space="preserve"> (</w:t>
      </w:r>
      <w:r w:rsidRPr="005346D4">
        <w:rPr>
          <w:rFonts w:ascii="Times New Roman" w:hAnsi="Times New Roman"/>
          <w:i/>
          <w:iCs/>
          <w:u w:val="single"/>
        </w:rPr>
        <w:t>прописью</w:t>
      </w:r>
      <w:r w:rsidRPr="005346D4">
        <w:rPr>
          <w:rFonts w:ascii="Times New Roman" w:hAnsi="Times New Roman"/>
          <w:i/>
          <w:iCs/>
        </w:rPr>
        <w:t xml:space="preserve">) </w:t>
      </w:r>
      <w:r w:rsidRPr="005346D4">
        <w:rPr>
          <w:rFonts w:ascii="Times New Roman" w:hAnsi="Times New Roman"/>
          <w:iCs/>
        </w:rPr>
        <w:t>рублей __ копеек, не облагается НДС.</w:t>
      </w:r>
    </w:p>
    <w:p w:rsidR="008E17E8" w:rsidRPr="005346D4" w:rsidRDefault="008E17E8" w:rsidP="008E17E8">
      <w:pPr>
        <w:pStyle w:val="af5"/>
        <w:suppressAutoHyphens/>
        <w:spacing w:after="0" w:line="240" w:lineRule="auto"/>
        <w:ind w:left="0"/>
        <w:jc w:val="both"/>
        <w:rPr>
          <w:rFonts w:ascii="Times New Roman" w:hAnsi="Times New Roman"/>
          <w:iCs/>
        </w:rPr>
      </w:pPr>
    </w:p>
    <w:p w:rsidR="008E17E8" w:rsidRPr="005346D4" w:rsidRDefault="008E17E8" w:rsidP="00C923BC">
      <w:pPr>
        <w:pStyle w:val="af5"/>
        <w:suppressAutoHyphens/>
        <w:spacing w:after="0" w:line="240" w:lineRule="auto"/>
        <w:ind w:left="0"/>
        <w:jc w:val="both"/>
        <w:rPr>
          <w:rFonts w:ascii="Times New Roman" w:hAnsi="Times New Roman"/>
          <w:iCs/>
        </w:rPr>
      </w:pPr>
    </w:p>
    <w:tbl>
      <w:tblPr>
        <w:tblW w:w="10206" w:type="dxa"/>
        <w:tblLook w:val="04A0"/>
      </w:tblPr>
      <w:tblGrid>
        <w:gridCol w:w="4962"/>
        <w:gridCol w:w="5244"/>
      </w:tblGrid>
      <w:tr w:rsidR="00C923BC" w:rsidRPr="005346D4" w:rsidTr="005346D4">
        <w:tc>
          <w:tcPr>
            <w:tcW w:w="4962" w:type="dxa"/>
          </w:tcPr>
          <w:p w:rsidR="00C923BC" w:rsidRPr="005346D4" w:rsidRDefault="00C923BC" w:rsidP="005346D4">
            <w:pPr>
              <w:spacing w:after="0" w:line="240" w:lineRule="auto"/>
              <w:rPr>
                <w:rFonts w:ascii="Times New Roman" w:hAnsi="Times New Roman"/>
                <w:b/>
                <w:color w:val="000000"/>
              </w:rPr>
            </w:pPr>
            <w:r w:rsidRPr="005346D4">
              <w:rPr>
                <w:rFonts w:ascii="Times New Roman" w:hAnsi="Times New Roman"/>
                <w:b/>
                <w:color w:val="000000"/>
              </w:rPr>
              <w:t>Страхователь</w:t>
            </w:r>
          </w:p>
          <w:p w:rsidR="00C923BC" w:rsidRPr="005346D4" w:rsidRDefault="00C923BC" w:rsidP="005346D4">
            <w:pPr>
              <w:spacing w:after="0" w:line="240" w:lineRule="auto"/>
              <w:rPr>
                <w:rFonts w:ascii="Times New Roman" w:hAnsi="Times New Roman"/>
                <w:color w:val="000000"/>
              </w:rPr>
            </w:pPr>
            <w:r w:rsidRPr="005346D4">
              <w:rPr>
                <w:rFonts w:ascii="Times New Roman" w:hAnsi="Times New Roman"/>
                <w:color w:val="000000"/>
              </w:rPr>
              <w:t>______________</w:t>
            </w:r>
          </w:p>
          <w:p w:rsidR="00C923BC" w:rsidRPr="005346D4" w:rsidRDefault="00C923BC" w:rsidP="005346D4">
            <w:pPr>
              <w:spacing w:after="0" w:line="240" w:lineRule="auto"/>
              <w:rPr>
                <w:rFonts w:ascii="Times New Roman" w:hAnsi="Times New Roman"/>
                <w:color w:val="000000"/>
              </w:rPr>
            </w:pPr>
          </w:p>
          <w:p w:rsidR="00C923BC" w:rsidRPr="005346D4" w:rsidRDefault="00C923BC" w:rsidP="005346D4">
            <w:pPr>
              <w:spacing w:after="0" w:line="240" w:lineRule="auto"/>
              <w:rPr>
                <w:rFonts w:ascii="Times New Roman" w:hAnsi="Times New Roman"/>
                <w:color w:val="000000"/>
              </w:rPr>
            </w:pPr>
            <w:r w:rsidRPr="005346D4">
              <w:rPr>
                <w:rFonts w:ascii="Times New Roman" w:hAnsi="Times New Roman"/>
                <w:color w:val="000000"/>
              </w:rPr>
              <w:t>________________/__________/</w:t>
            </w:r>
          </w:p>
          <w:p w:rsidR="00C923BC" w:rsidRPr="005346D4" w:rsidRDefault="00C923BC" w:rsidP="005346D4">
            <w:pPr>
              <w:spacing w:after="0" w:line="240" w:lineRule="auto"/>
              <w:rPr>
                <w:rFonts w:ascii="Times New Roman" w:hAnsi="Times New Roman"/>
                <w:color w:val="000000"/>
              </w:rPr>
            </w:pPr>
            <w:r w:rsidRPr="005346D4">
              <w:rPr>
                <w:rFonts w:ascii="Times New Roman" w:hAnsi="Times New Roman"/>
                <w:b/>
                <w:bCs/>
              </w:rPr>
              <w:t>Договор подписан электронной подписью</w:t>
            </w:r>
          </w:p>
        </w:tc>
        <w:tc>
          <w:tcPr>
            <w:tcW w:w="5244" w:type="dxa"/>
          </w:tcPr>
          <w:p w:rsidR="00C923BC" w:rsidRPr="005346D4" w:rsidRDefault="00C923BC" w:rsidP="005346D4">
            <w:pPr>
              <w:spacing w:after="0" w:line="240" w:lineRule="auto"/>
              <w:rPr>
                <w:rFonts w:ascii="Times New Roman" w:hAnsi="Times New Roman"/>
                <w:b/>
                <w:color w:val="000000"/>
              </w:rPr>
            </w:pPr>
            <w:r w:rsidRPr="005346D4">
              <w:rPr>
                <w:rFonts w:ascii="Times New Roman" w:hAnsi="Times New Roman"/>
                <w:b/>
                <w:color w:val="000000"/>
              </w:rPr>
              <w:t>Страховщик</w:t>
            </w:r>
          </w:p>
          <w:p w:rsidR="00C923BC" w:rsidRPr="005346D4" w:rsidRDefault="00C923BC" w:rsidP="005346D4">
            <w:pPr>
              <w:spacing w:after="0" w:line="240" w:lineRule="auto"/>
              <w:rPr>
                <w:rFonts w:ascii="Times New Roman" w:hAnsi="Times New Roman"/>
                <w:color w:val="000000"/>
              </w:rPr>
            </w:pPr>
            <w:r w:rsidRPr="005346D4">
              <w:rPr>
                <w:rFonts w:ascii="Times New Roman" w:hAnsi="Times New Roman"/>
                <w:color w:val="000000"/>
              </w:rPr>
              <w:t>_________________</w:t>
            </w:r>
          </w:p>
          <w:p w:rsidR="00C923BC" w:rsidRPr="005346D4" w:rsidRDefault="00C923BC" w:rsidP="005346D4">
            <w:pPr>
              <w:spacing w:after="0" w:line="240" w:lineRule="auto"/>
              <w:rPr>
                <w:rFonts w:ascii="Times New Roman" w:hAnsi="Times New Roman"/>
                <w:color w:val="000000"/>
              </w:rPr>
            </w:pPr>
          </w:p>
          <w:p w:rsidR="00C923BC" w:rsidRPr="005346D4" w:rsidRDefault="00C923BC" w:rsidP="005346D4">
            <w:pPr>
              <w:spacing w:after="0" w:line="240" w:lineRule="auto"/>
              <w:rPr>
                <w:rFonts w:ascii="Times New Roman" w:hAnsi="Times New Roman"/>
                <w:color w:val="000000"/>
              </w:rPr>
            </w:pPr>
            <w:r w:rsidRPr="005346D4">
              <w:rPr>
                <w:rFonts w:ascii="Times New Roman" w:hAnsi="Times New Roman"/>
                <w:color w:val="000000"/>
              </w:rPr>
              <w:t>____________________/_______/</w:t>
            </w:r>
          </w:p>
          <w:p w:rsidR="00C923BC" w:rsidRPr="005346D4" w:rsidRDefault="00C923BC" w:rsidP="005346D4">
            <w:pPr>
              <w:spacing w:after="0" w:line="240" w:lineRule="auto"/>
              <w:rPr>
                <w:rFonts w:ascii="Times New Roman" w:hAnsi="Times New Roman"/>
                <w:b/>
                <w:color w:val="000000"/>
              </w:rPr>
            </w:pPr>
            <w:r w:rsidRPr="005346D4">
              <w:rPr>
                <w:rFonts w:ascii="Times New Roman" w:hAnsi="Times New Roman"/>
                <w:b/>
                <w:bCs/>
              </w:rPr>
              <w:t>Договор подписан электронной подписью</w:t>
            </w:r>
          </w:p>
        </w:tc>
      </w:tr>
    </w:tbl>
    <w:p w:rsidR="00A839FB" w:rsidRPr="005346D4" w:rsidRDefault="00A839FB" w:rsidP="00A839FB">
      <w:pPr>
        <w:pStyle w:val="af5"/>
        <w:suppressAutoHyphens/>
        <w:spacing w:after="0" w:line="240" w:lineRule="auto"/>
        <w:ind w:left="0"/>
        <w:jc w:val="both"/>
        <w:rPr>
          <w:rFonts w:ascii="Times New Roman" w:hAnsi="Times New Roman"/>
          <w:color w:val="000000"/>
        </w:rPr>
      </w:pPr>
    </w:p>
    <w:p w:rsidR="00A839FB" w:rsidRPr="005346D4" w:rsidRDefault="00A839FB" w:rsidP="00A839FB">
      <w:pPr>
        <w:pStyle w:val="af5"/>
        <w:pageBreakBefore/>
        <w:suppressAutoHyphens/>
        <w:spacing w:after="0" w:line="240" w:lineRule="auto"/>
        <w:ind w:left="4678"/>
        <w:jc w:val="both"/>
        <w:rPr>
          <w:rFonts w:ascii="Times New Roman" w:hAnsi="Times New Roman"/>
          <w:color w:val="000000"/>
        </w:rPr>
      </w:pPr>
      <w:r w:rsidRPr="005346D4">
        <w:rPr>
          <w:rFonts w:ascii="Times New Roman" w:hAnsi="Times New Roman"/>
          <w:color w:val="000000"/>
        </w:rPr>
        <w:lastRenderedPageBreak/>
        <w:t xml:space="preserve">Приложение № 3 к Договору </w:t>
      </w:r>
    </w:p>
    <w:p w:rsidR="00A839FB" w:rsidRPr="005346D4" w:rsidRDefault="00A839FB" w:rsidP="00A839FB">
      <w:pPr>
        <w:pStyle w:val="af5"/>
        <w:suppressAutoHyphens/>
        <w:spacing w:after="0" w:line="240" w:lineRule="auto"/>
        <w:ind w:left="4678"/>
        <w:jc w:val="both"/>
        <w:rPr>
          <w:rFonts w:ascii="Times New Roman" w:hAnsi="Times New Roman"/>
          <w:color w:val="000000"/>
        </w:rPr>
      </w:pPr>
      <w:r w:rsidRPr="005346D4">
        <w:rPr>
          <w:rFonts w:ascii="Times New Roman" w:hAnsi="Times New Roman"/>
          <w:color w:val="000000"/>
        </w:rPr>
        <w:t xml:space="preserve">на оказание услуг по добровольному </w:t>
      </w:r>
    </w:p>
    <w:p w:rsidR="00A839FB" w:rsidRPr="005346D4" w:rsidRDefault="00A839FB" w:rsidP="00A839FB">
      <w:pPr>
        <w:pStyle w:val="af5"/>
        <w:suppressAutoHyphens/>
        <w:spacing w:after="0" w:line="240" w:lineRule="auto"/>
        <w:ind w:left="4678"/>
        <w:jc w:val="both"/>
        <w:rPr>
          <w:rFonts w:ascii="Times New Roman" w:hAnsi="Times New Roman"/>
          <w:color w:val="000000"/>
        </w:rPr>
      </w:pPr>
      <w:r w:rsidRPr="005346D4">
        <w:rPr>
          <w:rFonts w:ascii="Times New Roman" w:hAnsi="Times New Roman"/>
          <w:color w:val="000000"/>
        </w:rPr>
        <w:t xml:space="preserve">медицинскому страхованию № ______ </w:t>
      </w:r>
    </w:p>
    <w:p w:rsidR="00A839FB" w:rsidRPr="005346D4" w:rsidRDefault="00A839FB" w:rsidP="00A839FB">
      <w:pPr>
        <w:pStyle w:val="af5"/>
        <w:suppressAutoHyphens/>
        <w:spacing w:after="0" w:line="240" w:lineRule="auto"/>
        <w:ind w:left="4678"/>
        <w:jc w:val="both"/>
        <w:rPr>
          <w:rFonts w:ascii="Times New Roman" w:hAnsi="Times New Roman"/>
          <w:color w:val="000000"/>
        </w:rPr>
      </w:pPr>
      <w:r w:rsidRPr="005346D4">
        <w:rPr>
          <w:rFonts w:ascii="Times New Roman" w:hAnsi="Times New Roman"/>
          <w:color w:val="000000"/>
        </w:rPr>
        <w:t>от «___» _______ 2025 г.</w:t>
      </w:r>
    </w:p>
    <w:p w:rsidR="00A839FB" w:rsidRPr="005346D4" w:rsidRDefault="00A839FB" w:rsidP="00A839FB">
      <w:pPr>
        <w:pStyle w:val="af5"/>
        <w:suppressAutoHyphens/>
        <w:spacing w:after="0" w:line="240" w:lineRule="auto"/>
        <w:ind w:left="4678"/>
        <w:jc w:val="both"/>
        <w:rPr>
          <w:rFonts w:ascii="Times New Roman" w:hAnsi="Times New Roman"/>
          <w:color w:val="000000"/>
        </w:rPr>
      </w:pPr>
    </w:p>
    <w:p w:rsidR="00A839FB" w:rsidRPr="005346D4" w:rsidRDefault="00A839FB" w:rsidP="00A839FB">
      <w:pPr>
        <w:pStyle w:val="af5"/>
        <w:suppressAutoHyphens/>
        <w:spacing w:after="0" w:line="240" w:lineRule="auto"/>
        <w:ind w:left="0"/>
        <w:jc w:val="center"/>
        <w:rPr>
          <w:rFonts w:ascii="Times New Roman" w:hAnsi="Times New Roman"/>
          <w:b/>
          <w:color w:val="000000"/>
        </w:rPr>
      </w:pPr>
      <w:r w:rsidRPr="005346D4">
        <w:rPr>
          <w:rFonts w:ascii="Times New Roman" w:hAnsi="Times New Roman"/>
          <w:b/>
          <w:color w:val="000000"/>
        </w:rPr>
        <w:t>Список Застрахованных лиц *</w:t>
      </w:r>
    </w:p>
    <w:p w:rsidR="00A839FB" w:rsidRPr="005346D4" w:rsidRDefault="00A839FB" w:rsidP="00A839FB">
      <w:pPr>
        <w:pStyle w:val="af5"/>
        <w:suppressAutoHyphens/>
        <w:spacing w:after="0" w:line="240" w:lineRule="auto"/>
        <w:ind w:left="0"/>
        <w:jc w:val="center"/>
        <w:rPr>
          <w:rFonts w:ascii="Times New Roman" w:hAnsi="Times New Roman"/>
          <w:b/>
          <w:color w:val="000000"/>
        </w:rPr>
      </w:pPr>
    </w:p>
    <w:p w:rsidR="00A839FB" w:rsidRPr="005346D4" w:rsidRDefault="00A839FB" w:rsidP="00A839FB">
      <w:pPr>
        <w:pStyle w:val="af5"/>
        <w:suppressAutoHyphens/>
        <w:spacing w:after="0" w:line="240" w:lineRule="auto"/>
        <w:ind w:left="0"/>
        <w:jc w:val="center"/>
        <w:rPr>
          <w:rFonts w:ascii="Times New Roman" w:hAnsi="Times New Roman"/>
          <w:i/>
          <w:color w:val="000000"/>
        </w:rPr>
      </w:pPr>
      <w:r w:rsidRPr="005346D4">
        <w:rPr>
          <w:rFonts w:ascii="Times New Roman" w:hAnsi="Times New Roman"/>
          <w:i/>
          <w:color w:val="000000"/>
        </w:rPr>
        <w:t>Заполняется при заключении договора</w:t>
      </w:r>
    </w:p>
    <w:p w:rsidR="00A839FB" w:rsidRPr="005346D4" w:rsidRDefault="00A839FB" w:rsidP="00A839FB">
      <w:pPr>
        <w:pStyle w:val="af5"/>
        <w:suppressAutoHyphens/>
        <w:spacing w:after="0" w:line="240" w:lineRule="auto"/>
        <w:ind w:left="0"/>
        <w:jc w:val="center"/>
        <w:rPr>
          <w:rFonts w:ascii="Times New Roman" w:hAnsi="Times New Roman"/>
          <w:b/>
          <w:color w:val="000000"/>
        </w:rPr>
      </w:pPr>
    </w:p>
    <w:p w:rsidR="00A839FB" w:rsidRPr="005346D4" w:rsidRDefault="00A839FB" w:rsidP="00A839FB">
      <w:pPr>
        <w:pStyle w:val="af5"/>
        <w:suppressAutoHyphens/>
        <w:spacing w:after="0" w:line="240" w:lineRule="auto"/>
        <w:ind w:left="0"/>
        <w:jc w:val="both"/>
        <w:rPr>
          <w:rFonts w:ascii="Times New Roman" w:hAnsi="Times New Roman"/>
          <w:i/>
          <w:color w:val="000000"/>
        </w:rPr>
      </w:pPr>
      <w:r w:rsidRPr="005346D4">
        <w:rPr>
          <w:rFonts w:ascii="Times New Roman" w:hAnsi="Times New Roman"/>
          <w:b/>
          <w:color w:val="000000"/>
        </w:rPr>
        <w:t xml:space="preserve">* </w:t>
      </w:r>
      <w:r w:rsidRPr="005346D4">
        <w:rPr>
          <w:rFonts w:ascii="Times New Roman" w:hAnsi="Times New Roman"/>
          <w:i/>
          <w:color w:val="000000"/>
        </w:rPr>
        <w:t>При публикации сведений в реестре договоров в соответствии со ст. 4.1 Федерального закона от 18.07.2011 № 223-ФЗ «О закупках товаров, работ, услуг отдельными видами юридических лиц» указанное приложение остается незаполненным.</w:t>
      </w:r>
    </w:p>
    <w:p w:rsidR="00A839FB" w:rsidRPr="005346D4" w:rsidRDefault="00A839FB" w:rsidP="00A839FB">
      <w:pPr>
        <w:pStyle w:val="af5"/>
        <w:suppressAutoHyphens/>
        <w:spacing w:after="0" w:line="240" w:lineRule="auto"/>
        <w:ind w:left="0"/>
        <w:jc w:val="both"/>
        <w:rPr>
          <w:rFonts w:ascii="Times New Roman" w:hAnsi="Times New Roman"/>
          <w:b/>
          <w:color w:val="000000"/>
        </w:rPr>
      </w:pPr>
    </w:p>
    <w:tbl>
      <w:tblPr>
        <w:tblW w:w="10206" w:type="dxa"/>
        <w:tblLook w:val="04A0"/>
      </w:tblPr>
      <w:tblGrid>
        <w:gridCol w:w="4962"/>
        <w:gridCol w:w="5244"/>
      </w:tblGrid>
      <w:tr w:rsidR="00A839FB" w:rsidRPr="005346D4" w:rsidTr="00734DB4">
        <w:tc>
          <w:tcPr>
            <w:tcW w:w="4962" w:type="dxa"/>
          </w:tcPr>
          <w:p w:rsidR="00A839FB" w:rsidRPr="005346D4" w:rsidRDefault="00A839FB" w:rsidP="00734DB4">
            <w:pPr>
              <w:spacing w:after="0" w:line="240" w:lineRule="auto"/>
              <w:rPr>
                <w:rFonts w:ascii="Times New Roman" w:hAnsi="Times New Roman"/>
                <w:b/>
                <w:color w:val="000000"/>
              </w:rPr>
            </w:pPr>
            <w:r w:rsidRPr="005346D4">
              <w:rPr>
                <w:rFonts w:ascii="Times New Roman" w:hAnsi="Times New Roman"/>
                <w:b/>
                <w:color w:val="000000"/>
              </w:rPr>
              <w:t>Страхователь</w:t>
            </w:r>
          </w:p>
          <w:p w:rsidR="00A839FB" w:rsidRPr="005346D4" w:rsidRDefault="00A839FB" w:rsidP="00734DB4">
            <w:pPr>
              <w:spacing w:after="0" w:line="240" w:lineRule="auto"/>
              <w:rPr>
                <w:rFonts w:ascii="Times New Roman" w:hAnsi="Times New Roman"/>
                <w:color w:val="000000"/>
              </w:rPr>
            </w:pPr>
            <w:r w:rsidRPr="005346D4">
              <w:rPr>
                <w:rFonts w:ascii="Times New Roman" w:hAnsi="Times New Roman"/>
                <w:color w:val="000000"/>
              </w:rPr>
              <w:t>______________</w:t>
            </w:r>
          </w:p>
          <w:p w:rsidR="00A839FB" w:rsidRPr="005346D4" w:rsidRDefault="00A839FB" w:rsidP="00734DB4">
            <w:pPr>
              <w:spacing w:after="0" w:line="240" w:lineRule="auto"/>
              <w:rPr>
                <w:rFonts w:ascii="Times New Roman" w:hAnsi="Times New Roman"/>
                <w:color w:val="000000"/>
              </w:rPr>
            </w:pPr>
          </w:p>
          <w:p w:rsidR="00A839FB" w:rsidRPr="005346D4" w:rsidRDefault="00A839FB" w:rsidP="00734DB4">
            <w:pPr>
              <w:spacing w:after="0" w:line="240" w:lineRule="auto"/>
              <w:rPr>
                <w:rFonts w:ascii="Times New Roman" w:hAnsi="Times New Roman"/>
                <w:color w:val="000000"/>
              </w:rPr>
            </w:pPr>
            <w:r w:rsidRPr="005346D4">
              <w:rPr>
                <w:rFonts w:ascii="Times New Roman" w:hAnsi="Times New Roman"/>
                <w:color w:val="000000"/>
              </w:rPr>
              <w:t>________________/__________/</w:t>
            </w:r>
          </w:p>
          <w:p w:rsidR="00A839FB" w:rsidRPr="005346D4" w:rsidRDefault="00A839FB" w:rsidP="00734DB4">
            <w:pPr>
              <w:spacing w:after="0" w:line="240" w:lineRule="auto"/>
              <w:rPr>
                <w:rFonts w:ascii="Times New Roman" w:hAnsi="Times New Roman"/>
                <w:color w:val="000000"/>
              </w:rPr>
            </w:pPr>
            <w:r w:rsidRPr="005346D4">
              <w:rPr>
                <w:rFonts w:ascii="Times New Roman" w:hAnsi="Times New Roman"/>
                <w:b/>
                <w:bCs/>
              </w:rPr>
              <w:t>Договор подписан электронной подписью</w:t>
            </w:r>
          </w:p>
        </w:tc>
        <w:tc>
          <w:tcPr>
            <w:tcW w:w="5244" w:type="dxa"/>
          </w:tcPr>
          <w:p w:rsidR="00A839FB" w:rsidRPr="005346D4" w:rsidRDefault="00A839FB" w:rsidP="00734DB4">
            <w:pPr>
              <w:spacing w:after="0" w:line="240" w:lineRule="auto"/>
              <w:rPr>
                <w:rFonts w:ascii="Times New Roman" w:hAnsi="Times New Roman"/>
                <w:b/>
                <w:color w:val="000000"/>
              </w:rPr>
            </w:pPr>
            <w:r w:rsidRPr="005346D4">
              <w:rPr>
                <w:rFonts w:ascii="Times New Roman" w:hAnsi="Times New Roman"/>
                <w:b/>
                <w:color w:val="000000"/>
              </w:rPr>
              <w:t>Страховщик</w:t>
            </w:r>
          </w:p>
          <w:p w:rsidR="00A839FB" w:rsidRPr="005346D4" w:rsidRDefault="00A839FB" w:rsidP="00734DB4">
            <w:pPr>
              <w:spacing w:after="0" w:line="240" w:lineRule="auto"/>
              <w:rPr>
                <w:rFonts w:ascii="Times New Roman" w:hAnsi="Times New Roman"/>
                <w:color w:val="000000"/>
              </w:rPr>
            </w:pPr>
            <w:r w:rsidRPr="005346D4">
              <w:rPr>
                <w:rFonts w:ascii="Times New Roman" w:hAnsi="Times New Roman"/>
                <w:color w:val="000000"/>
              </w:rPr>
              <w:t>_________________</w:t>
            </w:r>
          </w:p>
          <w:p w:rsidR="00A839FB" w:rsidRPr="005346D4" w:rsidRDefault="00A839FB" w:rsidP="00734DB4">
            <w:pPr>
              <w:spacing w:after="0" w:line="240" w:lineRule="auto"/>
              <w:rPr>
                <w:rFonts w:ascii="Times New Roman" w:hAnsi="Times New Roman"/>
                <w:color w:val="000000"/>
              </w:rPr>
            </w:pPr>
          </w:p>
          <w:p w:rsidR="00A839FB" w:rsidRPr="005346D4" w:rsidRDefault="00A839FB" w:rsidP="00734DB4">
            <w:pPr>
              <w:spacing w:after="0" w:line="240" w:lineRule="auto"/>
              <w:rPr>
                <w:rFonts w:ascii="Times New Roman" w:hAnsi="Times New Roman"/>
                <w:color w:val="000000"/>
              </w:rPr>
            </w:pPr>
            <w:r w:rsidRPr="005346D4">
              <w:rPr>
                <w:rFonts w:ascii="Times New Roman" w:hAnsi="Times New Roman"/>
                <w:color w:val="000000"/>
              </w:rPr>
              <w:t>____________________/_______/</w:t>
            </w:r>
          </w:p>
          <w:p w:rsidR="00A839FB" w:rsidRPr="005346D4" w:rsidRDefault="00A839FB" w:rsidP="00734DB4">
            <w:pPr>
              <w:spacing w:after="0" w:line="240" w:lineRule="auto"/>
              <w:rPr>
                <w:rFonts w:ascii="Times New Roman" w:hAnsi="Times New Roman"/>
                <w:b/>
                <w:color w:val="000000"/>
              </w:rPr>
            </w:pPr>
            <w:r w:rsidRPr="005346D4">
              <w:rPr>
                <w:rFonts w:ascii="Times New Roman" w:hAnsi="Times New Roman"/>
                <w:b/>
                <w:bCs/>
              </w:rPr>
              <w:t>Договор подписан электронной подписью</w:t>
            </w:r>
          </w:p>
        </w:tc>
      </w:tr>
    </w:tbl>
    <w:p w:rsidR="00A839FB" w:rsidRPr="005346D4" w:rsidRDefault="00A839FB" w:rsidP="00A839FB">
      <w:pPr>
        <w:spacing w:after="0" w:line="240" w:lineRule="auto"/>
        <w:jc w:val="center"/>
        <w:rPr>
          <w:rFonts w:ascii="Times New Roman" w:hAnsi="Times New Roman"/>
          <w:b/>
        </w:rPr>
      </w:pPr>
    </w:p>
    <w:p w:rsidR="00A839FB" w:rsidRPr="005346D4" w:rsidRDefault="00A839FB" w:rsidP="00A839FB">
      <w:pPr>
        <w:spacing w:after="0" w:line="240" w:lineRule="auto"/>
        <w:jc w:val="center"/>
        <w:rPr>
          <w:rFonts w:ascii="Times New Roman" w:hAnsi="Times New Roman"/>
          <w:b/>
        </w:rPr>
      </w:pPr>
    </w:p>
    <w:bookmarkEnd w:id="14"/>
    <w:p w:rsidR="00A839FB" w:rsidRPr="005346D4" w:rsidRDefault="00A839FB" w:rsidP="00A839FB">
      <w:pPr>
        <w:pageBreakBefore/>
        <w:spacing w:after="0" w:line="240" w:lineRule="auto"/>
        <w:jc w:val="center"/>
        <w:rPr>
          <w:rFonts w:ascii="Times New Roman" w:hAnsi="Times New Roman"/>
          <w:b/>
        </w:rPr>
      </w:pPr>
      <w:r w:rsidRPr="005346D4">
        <w:rPr>
          <w:rFonts w:ascii="Times New Roman" w:hAnsi="Times New Roman"/>
          <w:b/>
        </w:rPr>
        <w:lastRenderedPageBreak/>
        <w:t>РАЗДЕЛ 4. ОБОСНОВАНИЕ НАЧАЛЬНОЙ (МАКСИМАЛЬНОЙ) ЦЕНЫ ДОГОВОРА</w:t>
      </w:r>
    </w:p>
    <w:p w:rsidR="00A839FB" w:rsidRPr="005346D4" w:rsidRDefault="00A839FB" w:rsidP="00A839FB">
      <w:pPr>
        <w:pStyle w:val="af5"/>
        <w:spacing w:after="0" w:line="240" w:lineRule="auto"/>
        <w:rPr>
          <w:rFonts w:ascii="Times New Roman" w:hAnsi="Times New Roman"/>
          <w:b/>
        </w:rPr>
      </w:pPr>
    </w:p>
    <w:p w:rsidR="00A839FB" w:rsidRPr="005346D4" w:rsidRDefault="00A839FB" w:rsidP="00A839FB">
      <w:pPr>
        <w:spacing w:after="0" w:line="240" w:lineRule="auto"/>
        <w:jc w:val="both"/>
        <w:rPr>
          <w:rFonts w:ascii="Times New Roman" w:hAnsi="Times New Roman"/>
        </w:rPr>
      </w:pPr>
      <w:r w:rsidRPr="005346D4">
        <w:rPr>
          <w:rFonts w:ascii="Times New Roman" w:hAnsi="Times New Roman"/>
        </w:rPr>
        <w:t xml:space="preserve">1. Наименование предмета закупки: оказание услуг по добровольному медицинскому страхованию </w:t>
      </w:r>
    </w:p>
    <w:p w:rsidR="00A839FB" w:rsidRPr="005346D4" w:rsidRDefault="00A839FB" w:rsidP="00A839FB">
      <w:pPr>
        <w:spacing w:after="0" w:line="240" w:lineRule="auto"/>
        <w:jc w:val="both"/>
        <w:rPr>
          <w:rFonts w:ascii="Times New Roman" w:hAnsi="Times New Roman"/>
        </w:rPr>
      </w:pPr>
      <w:r w:rsidRPr="005346D4">
        <w:rPr>
          <w:rFonts w:ascii="Times New Roman" w:hAnsi="Times New Roman"/>
        </w:rPr>
        <w:t xml:space="preserve">Описание объекта закупки приведено в Разделе № 2 к документации об открытом конкурсе в электронной форме. </w:t>
      </w:r>
    </w:p>
    <w:p w:rsidR="00A839FB" w:rsidRPr="005346D4" w:rsidRDefault="00A839FB" w:rsidP="00A839FB">
      <w:pPr>
        <w:pStyle w:val="af5"/>
        <w:spacing w:after="0" w:line="240" w:lineRule="auto"/>
        <w:ind w:left="284"/>
        <w:jc w:val="both"/>
        <w:rPr>
          <w:rFonts w:ascii="Times New Roman" w:hAnsi="Times New Roman"/>
        </w:rPr>
      </w:pPr>
    </w:p>
    <w:p w:rsidR="00A839FB" w:rsidRPr="005346D4" w:rsidRDefault="00A839FB" w:rsidP="00A839FB">
      <w:pPr>
        <w:spacing w:after="0" w:line="240" w:lineRule="auto"/>
        <w:contextualSpacing/>
        <w:jc w:val="both"/>
        <w:rPr>
          <w:rFonts w:ascii="Times New Roman" w:hAnsi="Times New Roman"/>
        </w:rPr>
      </w:pPr>
      <w:r w:rsidRPr="005346D4">
        <w:rPr>
          <w:rFonts w:ascii="Times New Roman" w:hAnsi="Times New Roman"/>
        </w:rPr>
        <w:t xml:space="preserve">2. Используемый метод определения начальной (максимальной) цены договора в соответствии с п. </w:t>
      </w:r>
      <w:r w:rsidR="00093E80" w:rsidRPr="005346D4">
        <w:rPr>
          <w:rFonts w:ascii="Times New Roman" w:hAnsi="Times New Roman"/>
        </w:rPr>
        <w:t xml:space="preserve">1.6.5. </w:t>
      </w:r>
      <w:r w:rsidRPr="005346D4">
        <w:rPr>
          <w:rFonts w:ascii="Times New Roman" w:hAnsi="Times New Roman"/>
        </w:rPr>
        <w:t>Положения о закупке:</w:t>
      </w:r>
    </w:p>
    <w:p w:rsidR="00A839FB" w:rsidRPr="005346D4" w:rsidRDefault="00A839FB" w:rsidP="00A839FB">
      <w:pPr>
        <w:pStyle w:val="af5"/>
        <w:spacing w:after="0" w:line="240" w:lineRule="auto"/>
        <w:ind w:left="284"/>
        <w:jc w:val="both"/>
        <w:rPr>
          <w:rFonts w:ascii="Times New Roman" w:hAnsi="Times New Roman"/>
          <w:shd w:val="clear" w:color="auto" w:fill="FFFFFF"/>
        </w:rPr>
      </w:pPr>
      <w:r w:rsidRPr="005346D4">
        <w:rPr>
          <w:rFonts w:ascii="Times New Roman" w:hAnsi="Times New Roman"/>
          <w:shd w:val="clear" w:color="auto" w:fill="FFFFFF"/>
        </w:rPr>
        <w:t xml:space="preserve"> - Метод сопоставимых рыночных цен (анализ рынка).</w:t>
      </w:r>
    </w:p>
    <w:p w:rsidR="00A839FB" w:rsidRPr="005346D4" w:rsidRDefault="00A839FB" w:rsidP="00A839FB">
      <w:pPr>
        <w:spacing w:after="0" w:line="240" w:lineRule="auto"/>
        <w:ind w:firstLine="284"/>
        <w:jc w:val="both"/>
        <w:rPr>
          <w:rFonts w:ascii="Times New Roman" w:hAnsi="Times New Roman"/>
        </w:rPr>
      </w:pPr>
    </w:p>
    <w:p w:rsidR="00A839FB" w:rsidRPr="005346D4" w:rsidRDefault="00A839FB" w:rsidP="00A839FB">
      <w:pPr>
        <w:spacing w:after="0" w:line="240" w:lineRule="auto"/>
        <w:ind w:firstLine="284"/>
        <w:jc w:val="both"/>
        <w:rPr>
          <w:rFonts w:ascii="Times New Roman" w:hAnsi="Times New Roman"/>
        </w:rPr>
      </w:pPr>
      <w:r w:rsidRPr="005346D4">
        <w:rPr>
          <w:rFonts w:ascii="Times New Roman" w:hAnsi="Times New Roman"/>
        </w:rPr>
        <w:t>3. Валютой, используемой при формировании ценового предложения и расчетах, является российский рубль.</w:t>
      </w:r>
    </w:p>
    <w:p w:rsidR="00A839FB" w:rsidRPr="005346D4" w:rsidRDefault="00A839FB" w:rsidP="00A839FB">
      <w:pPr>
        <w:pStyle w:val="af5"/>
        <w:spacing w:after="0" w:line="240" w:lineRule="auto"/>
        <w:ind w:left="0" w:firstLine="284"/>
        <w:jc w:val="both"/>
        <w:rPr>
          <w:rFonts w:ascii="Times New Roman" w:hAnsi="Times New Roman"/>
        </w:rPr>
      </w:pPr>
    </w:p>
    <w:p w:rsidR="00A839FB" w:rsidRPr="005346D4" w:rsidRDefault="00A839FB" w:rsidP="00A839FB">
      <w:pPr>
        <w:pStyle w:val="af5"/>
        <w:spacing w:after="0" w:line="240" w:lineRule="auto"/>
        <w:ind w:left="0" w:firstLine="284"/>
        <w:jc w:val="both"/>
        <w:rPr>
          <w:rFonts w:ascii="Times New Roman" w:hAnsi="Times New Roman"/>
        </w:rPr>
      </w:pPr>
      <w:r w:rsidRPr="005346D4">
        <w:rPr>
          <w:rFonts w:ascii="Times New Roman" w:hAnsi="Times New Roman"/>
        </w:rPr>
        <w:t xml:space="preserve">4. Обоснование начальной (максимальной) цены договора представлено коммерческими предложениями: </w:t>
      </w:r>
    </w:p>
    <w:p w:rsidR="00A839FB" w:rsidRPr="005346D4" w:rsidRDefault="00A839FB" w:rsidP="00A839FB">
      <w:pPr>
        <w:pStyle w:val="af5"/>
        <w:spacing w:after="0" w:line="240" w:lineRule="auto"/>
        <w:jc w:val="both"/>
        <w:rPr>
          <w:rFonts w:ascii="Times New Roman" w:hAnsi="Times New Roman"/>
        </w:rPr>
      </w:pPr>
      <w:r w:rsidRPr="005346D4">
        <w:rPr>
          <w:rFonts w:ascii="Times New Roman" w:hAnsi="Times New Roman"/>
        </w:rPr>
        <w:t xml:space="preserve">- коммерческое предложение № 1 на сумму </w:t>
      </w:r>
      <w:r w:rsidR="000C39C2" w:rsidRPr="005346D4">
        <w:rPr>
          <w:rFonts w:ascii="Times New Roman" w:hAnsi="Times New Roman"/>
        </w:rPr>
        <w:t>3000000</w:t>
      </w:r>
      <w:r w:rsidRPr="005346D4">
        <w:rPr>
          <w:rFonts w:ascii="Times New Roman" w:hAnsi="Times New Roman"/>
        </w:rPr>
        <w:t>,00 рублей;</w:t>
      </w:r>
    </w:p>
    <w:p w:rsidR="00A839FB" w:rsidRPr="005346D4" w:rsidRDefault="00A839FB" w:rsidP="00A839FB">
      <w:pPr>
        <w:pStyle w:val="af5"/>
        <w:spacing w:after="0" w:line="240" w:lineRule="auto"/>
        <w:jc w:val="both"/>
        <w:rPr>
          <w:rFonts w:ascii="Times New Roman" w:hAnsi="Times New Roman"/>
        </w:rPr>
      </w:pPr>
      <w:r w:rsidRPr="005346D4">
        <w:rPr>
          <w:rFonts w:ascii="Times New Roman" w:hAnsi="Times New Roman"/>
        </w:rPr>
        <w:t xml:space="preserve">- коммерческое предложение № 2 на сумму </w:t>
      </w:r>
      <w:r w:rsidR="000C39C2" w:rsidRPr="005346D4">
        <w:rPr>
          <w:rFonts w:ascii="Times New Roman" w:hAnsi="Times New Roman"/>
        </w:rPr>
        <w:t>3000000</w:t>
      </w:r>
      <w:r w:rsidRPr="005346D4">
        <w:rPr>
          <w:rFonts w:ascii="Times New Roman" w:hAnsi="Times New Roman"/>
        </w:rPr>
        <w:t>,00 рублей;</w:t>
      </w:r>
    </w:p>
    <w:p w:rsidR="00A839FB" w:rsidRPr="005346D4" w:rsidRDefault="00A839FB" w:rsidP="00A839FB">
      <w:pPr>
        <w:pStyle w:val="af5"/>
        <w:spacing w:after="0" w:line="240" w:lineRule="auto"/>
        <w:jc w:val="both"/>
        <w:rPr>
          <w:rFonts w:ascii="Times New Roman" w:hAnsi="Times New Roman"/>
        </w:rPr>
      </w:pPr>
      <w:r w:rsidRPr="005346D4">
        <w:rPr>
          <w:rFonts w:ascii="Times New Roman" w:hAnsi="Times New Roman"/>
        </w:rPr>
        <w:t xml:space="preserve">- коммерческое предложение № 3 на сумму </w:t>
      </w:r>
      <w:r w:rsidR="000C39C2" w:rsidRPr="005346D4">
        <w:rPr>
          <w:rFonts w:ascii="Times New Roman" w:hAnsi="Times New Roman"/>
        </w:rPr>
        <w:t>2411500</w:t>
      </w:r>
      <w:r w:rsidRPr="005346D4">
        <w:rPr>
          <w:rFonts w:ascii="Times New Roman" w:hAnsi="Times New Roman"/>
        </w:rPr>
        <w:t>,00 рублей;</w:t>
      </w:r>
    </w:p>
    <w:p w:rsidR="000C39C2" w:rsidRPr="005346D4" w:rsidRDefault="000C39C2" w:rsidP="00A839FB">
      <w:pPr>
        <w:spacing w:after="0" w:line="240" w:lineRule="auto"/>
        <w:jc w:val="both"/>
        <w:rPr>
          <w:rFonts w:ascii="Times New Roman" w:hAnsi="Times New Roman"/>
        </w:rPr>
      </w:pPr>
    </w:p>
    <w:p w:rsidR="00A839FB" w:rsidRPr="005346D4" w:rsidRDefault="00A839FB" w:rsidP="00A839FB">
      <w:pPr>
        <w:spacing w:after="0" w:line="240" w:lineRule="auto"/>
        <w:jc w:val="both"/>
        <w:rPr>
          <w:rFonts w:ascii="Times New Roman" w:hAnsi="Times New Roman"/>
        </w:rPr>
      </w:pPr>
      <w:r w:rsidRPr="005346D4">
        <w:rPr>
          <w:rFonts w:ascii="Times New Roman" w:hAnsi="Times New Roman"/>
        </w:rPr>
        <w:t>Ко</w:t>
      </w:r>
      <w:r w:rsidR="005D572F" w:rsidRPr="005346D4">
        <w:rPr>
          <w:rFonts w:ascii="Times New Roman" w:hAnsi="Times New Roman"/>
        </w:rPr>
        <w:t>эффициент вариации цены  12.12 %, не превышает 33</w:t>
      </w:r>
      <w:r w:rsidRPr="005346D4">
        <w:rPr>
          <w:rFonts w:ascii="Times New Roman" w:hAnsi="Times New Roman"/>
        </w:rPr>
        <w:t>%.</w:t>
      </w:r>
    </w:p>
    <w:p w:rsidR="00A839FB" w:rsidRPr="005346D4" w:rsidRDefault="00A839FB" w:rsidP="00A839FB">
      <w:pPr>
        <w:spacing w:after="0" w:line="240" w:lineRule="auto"/>
        <w:jc w:val="both"/>
        <w:rPr>
          <w:rFonts w:ascii="Times New Roman" w:hAnsi="Times New Roman"/>
        </w:rPr>
      </w:pPr>
    </w:p>
    <w:p w:rsidR="00A839FB" w:rsidRPr="005346D4" w:rsidRDefault="00A839FB" w:rsidP="00A839FB">
      <w:pPr>
        <w:spacing w:after="0" w:line="240" w:lineRule="auto"/>
        <w:jc w:val="both"/>
        <w:rPr>
          <w:rFonts w:ascii="Times New Roman" w:hAnsi="Times New Roman"/>
        </w:rPr>
      </w:pPr>
      <w:r w:rsidRPr="005346D4">
        <w:rPr>
          <w:rFonts w:ascii="Times New Roman" w:hAnsi="Times New Roman"/>
        </w:rPr>
        <w:t>5. Расчет НМЦД методом сопоставимых ры</w:t>
      </w:r>
      <w:r w:rsidR="00093E80" w:rsidRPr="005346D4">
        <w:rPr>
          <w:rFonts w:ascii="Times New Roman" w:hAnsi="Times New Roman"/>
        </w:rPr>
        <w:t>ночных цен в соответствии с п.1.6.5</w:t>
      </w:r>
      <w:r w:rsidRPr="005346D4">
        <w:rPr>
          <w:rFonts w:ascii="Times New Roman" w:hAnsi="Times New Roman"/>
        </w:rPr>
        <w:t xml:space="preserve"> Положения о </w:t>
      </w:r>
      <w:r w:rsidR="00093E80" w:rsidRPr="005346D4">
        <w:rPr>
          <w:rFonts w:ascii="Times New Roman" w:hAnsi="Times New Roman"/>
        </w:rPr>
        <w:t>закупке составляет</w:t>
      </w:r>
      <w:r w:rsidR="00C338CD" w:rsidRPr="005346D4">
        <w:rPr>
          <w:rFonts w:ascii="Times New Roman" w:hAnsi="Times New Roman"/>
        </w:rPr>
        <w:t xml:space="preserve"> </w:t>
      </w:r>
      <w:r w:rsidR="00C338CD" w:rsidRPr="005346D4">
        <w:rPr>
          <w:rFonts w:ascii="Times New Roman" w:hAnsi="Times New Roman"/>
          <w:b/>
        </w:rPr>
        <w:t>2 803 833</w:t>
      </w:r>
      <w:r w:rsidR="00C338CD" w:rsidRPr="005346D4">
        <w:rPr>
          <w:rFonts w:ascii="Times New Roman" w:hAnsi="Times New Roman"/>
        </w:rPr>
        <w:t xml:space="preserve"> (Два миллиона восемьсот три тысячи восемьсот тридцать три) рубля </w:t>
      </w:r>
      <w:r w:rsidR="00C338CD" w:rsidRPr="005346D4">
        <w:rPr>
          <w:rFonts w:ascii="Times New Roman" w:hAnsi="Times New Roman"/>
          <w:b/>
        </w:rPr>
        <w:t xml:space="preserve">33 </w:t>
      </w:r>
      <w:r w:rsidR="00C338CD" w:rsidRPr="005346D4">
        <w:rPr>
          <w:rFonts w:ascii="Times New Roman" w:hAnsi="Times New Roman"/>
        </w:rPr>
        <w:t>копейки.</w:t>
      </w:r>
    </w:p>
    <w:p w:rsidR="00A839FB" w:rsidRPr="005346D4" w:rsidRDefault="00A839FB" w:rsidP="00A839FB">
      <w:pPr>
        <w:pStyle w:val="af5"/>
        <w:spacing w:after="0" w:line="240" w:lineRule="auto"/>
        <w:ind w:left="0" w:firstLine="708"/>
        <w:jc w:val="both"/>
        <w:rPr>
          <w:rFonts w:ascii="Times New Roman" w:hAnsi="Times New Roman"/>
        </w:rPr>
      </w:pPr>
    </w:p>
    <w:p w:rsidR="00A839FB" w:rsidRPr="005346D4" w:rsidRDefault="00A839FB" w:rsidP="00A839FB">
      <w:pPr>
        <w:spacing w:after="0" w:line="240" w:lineRule="auto"/>
        <w:ind w:firstLine="284"/>
        <w:jc w:val="both"/>
        <w:rPr>
          <w:rFonts w:ascii="Times New Roman" w:hAnsi="Times New Roman"/>
        </w:rPr>
      </w:pPr>
      <w:r w:rsidRPr="005346D4">
        <w:rPr>
          <w:rFonts w:ascii="Times New Roman" w:hAnsi="Times New Roman"/>
        </w:rPr>
        <w:t>Начальная (максимальная) цена договора рассчитана как значение не выше среднего значения рыночной стоимости товаров (работ, услуг), рассчитанного с использованием достаточного количества источников информации о ценах</w:t>
      </w:r>
      <w:r w:rsidR="00C338CD" w:rsidRPr="005346D4">
        <w:rPr>
          <w:rFonts w:ascii="Times New Roman" w:hAnsi="Times New Roman"/>
        </w:rPr>
        <w:t>.</w:t>
      </w:r>
    </w:p>
    <w:p w:rsidR="00A839FB" w:rsidRPr="005346D4" w:rsidRDefault="00A839FB" w:rsidP="00A839FB">
      <w:pPr>
        <w:spacing w:after="0" w:line="240" w:lineRule="auto"/>
        <w:jc w:val="both"/>
        <w:rPr>
          <w:rFonts w:ascii="Times New Roman" w:hAnsi="Times New Roman"/>
        </w:rPr>
      </w:pPr>
    </w:p>
    <w:p w:rsidR="00A839FB" w:rsidRPr="005346D4" w:rsidRDefault="00A839FB" w:rsidP="00A839FB">
      <w:pPr>
        <w:spacing w:after="0" w:line="240" w:lineRule="auto"/>
        <w:jc w:val="both"/>
        <w:rPr>
          <w:rFonts w:ascii="Times New Roman" w:hAnsi="Times New Roman"/>
        </w:rPr>
      </w:pPr>
      <w:r w:rsidRPr="005346D4">
        <w:rPr>
          <w:rFonts w:ascii="Times New Roman" w:hAnsi="Times New Roman"/>
        </w:rPr>
        <w:t xml:space="preserve">6. Начальная (максимальная) цена договора составляет  </w:t>
      </w:r>
      <w:r w:rsidR="00093E80" w:rsidRPr="005346D4">
        <w:rPr>
          <w:rFonts w:ascii="Times New Roman" w:hAnsi="Times New Roman"/>
          <w:b/>
        </w:rPr>
        <w:t>2 803 833</w:t>
      </w:r>
      <w:r w:rsidR="00093E80" w:rsidRPr="005346D4">
        <w:rPr>
          <w:rFonts w:ascii="Times New Roman" w:hAnsi="Times New Roman"/>
        </w:rPr>
        <w:t xml:space="preserve"> (Два миллиона восемьсот три тысячи восемьсот тридцать три) рубля </w:t>
      </w:r>
      <w:r w:rsidR="00093E80" w:rsidRPr="005346D4">
        <w:rPr>
          <w:rFonts w:ascii="Times New Roman" w:hAnsi="Times New Roman"/>
          <w:b/>
        </w:rPr>
        <w:t xml:space="preserve">33 </w:t>
      </w:r>
      <w:r w:rsidR="00093E80" w:rsidRPr="005346D4">
        <w:rPr>
          <w:rFonts w:ascii="Times New Roman" w:hAnsi="Times New Roman"/>
        </w:rPr>
        <w:t xml:space="preserve">копейки. </w:t>
      </w:r>
      <w:r w:rsidRPr="005346D4">
        <w:rPr>
          <w:rFonts w:ascii="Times New Roman" w:hAnsi="Times New Roman"/>
        </w:rPr>
        <w:t>Начальная (максимальная) цена договора включает в себя сумму страховых премий на застрахованных лиц, в том числе налоги и все расходы, связанные с исполнением услуг по договору.</w:t>
      </w:r>
    </w:p>
    <w:p w:rsidR="00A839FB" w:rsidRPr="005346D4" w:rsidRDefault="00A839FB" w:rsidP="00A839FB">
      <w:pPr>
        <w:spacing w:after="0" w:line="240" w:lineRule="auto"/>
        <w:jc w:val="both"/>
        <w:rPr>
          <w:rFonts w:ascii="Times New Roman" w:hAnsi="Times New Roman"/>
        </w:rPr>
      </w:pPr>
    </w:p>
    <w:p w:rsidR="00A839FB" w:rsidRPr="005346D4" w:rsidRDefault="00A839FB" w:rsidP="00A839FB">
      <w:pPr>
        <w:pStyle w:val="af5"/>
        <w:spacing w:after="0" w:line="240" w:lineRule="auto"/>
        <w:ind w:left="0" w:firstLine="284"/>
        <w:jc w:val="both"/>
        <w:rPr>
          <w:rFonts w:ascii="Times New Roman" w:hAnsi="Times New Roman"/>
        </w:rPr>
      </w:pPr>
      <w:r w:rsidRPr="005346D4">
        <w:rPr>
          <w:rFonts w:ascii="Times New Roman" w:hAnsi="Times New Roman"/>
        </w:rPr>
        <w:t>7. Начальная (максимальная) цена единицы товара, работы, услуги установлена в Таблице № 1.</w:t>
      </w:r>
    </w:p>
    <w:p w:rsidR="00A839FB" w:rsidRPr="005346D4" w:rsidRDefault="00A839FB" w:rsidP="00A839FB">
      <w:pPr>
        <w:pStyle w:val="af5"/>
        <w:spacing w:after="0" w:line="240" w:lineRule="auto"/>
        <w:ind w:left="0" w:firstLine="284"/>
        <w:jc w:val="both"/>
        <w:rPr>
          <w:rFonts w:ascii="Times New Roman" w:hAnsi="Times New Roman"/>
        </w:rPr>
      </w:pPr>
    </w:p>
    <w:p w:rsidR="00A839FB" w:rsidRPr="005346D4" w:rsidRDefault="00A839FB" w:rsidP="00A839FB">
      <w:pPr>
        <w:pStyle w:val="ConsPlusNormal"/>
        <w:ind w:firstLine="0"/>
        <w:jc w:val="right"/>
        <w:rPr>
          <w:rFonts w:ascii="Times New Roman" w:hAnsi="Times New Roman"/>
          <w:sz w:val="22"/>
          <w:szCs w:val="22"/>
        </w:rPr>
      </w:pPr>
      <w:r w:rsidRPr="005346D4">
        <w:rPr>
          <w:rFonts w:ascii="Times New Roman" w:hAnsi="Times New Roman"/>
          <w:sz w:val="22"/>
          <w:szCs w:val="22"/>
        </w:rPr>
        <w:t>Таблица №1.</w:t>
      </w:r>
    </w:p>
    <w:p w:rsidR="00A839FB" w:rsidRPr="005346D4" w:rsidRDefault="00A839FB" w:rsidP="00A839FB">
      <w:pPr>
        <w:pStyle w:val="ConsPlusNormal"/>
        <w:ind w:firstLine="0"/>
        <w:jc w:val="right"/>
        <w:rPr>
          <w:rFonts w:ascii="Times New Roman" w:hAnsi="Times New Roman"/>
          <w:sz w:val="22"/>
          <w:szCs w:val="22"/>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3398"/>
        <w:gridCol w:w="2547"/>
        <w:gridCol w:w="3123"/>
      </w:tblGrid>
      <w:tr w:rsidR="00A839FB" w:rsidRPr="005346D4" w:rsidTr="00734DB4">
        <w:trPr>
          <w:trHeight w:val="1028"/>
          <w:tblHeader/>
          <w:jc w:val="center"/>
        </w:trPr>
        <w:tc>
          <w:tcPr>
            <w:tcW w:w="992" w:type="dxa"/>
            <w:shd w:val="clear" w:color="auto" w:fill="auto"/>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 Программы</w:t>
            </w:r>
          </w:p>
        </w:tc>
        <w:tc>
          <w:tcPr>
            <w:tcW w:w="3398" w:type="dxa"/>
            <w:shd w:val="clear" w:color="auto" w:fill="auto"/>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bCs/>
              </w:rPr>
              <w:t>Наименование Программ страхования по местам оказания услуг</w:t>
            </w:r>
          </w:p>
        </w:tc>
        <w:tc>
          <w:tcPr>
            <w:tcW w:w="2547" w:type="dxa"/>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Количество застрахованных лиц</w:t>
            </w:r>
          </w:p>
          <w:p w:rsidR="00A839FB" w:rsidRPr="005346D4" w:rsidRDefault="00A839FB" w:rsidP="00734DB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по Программе на момент заключения Договора, чел.</w:t>
            </w:r>
          </w:p>
        </w:tc>
        <w:tc>
          <w:tcPr>
            <w:tcW w:w="3123" w:type="dxa"/>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bCs/>
              </w:rPr>
              <w:t>Начальная (максимальная) цена единицы услуги, руб.</w:t>
            </w:r>
          </w:p>
        </w:tc>
      </w:tr>
      <w:tr w:rsidR="00A839FB" w:rsidRPr="005346D4" w:rsidTr="00734DB4">
        <w:trPr>
          <w:jc w:val="center"/>
        </w:trPr>
        <w:tc>
          <w:tcPr>
            <w:tcW w:w="992" w:type="dxa"/>
            <w:shd w:val="clear" w:color="auto" w:fill="auto"/>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rPr>
            </w:pPr>
            <w:r w:rsidRPr="005346D4">
              <w:rPr>
                <w:rFonts w:ascii="Times New Roman" w:hAnsi="Times New Roman"/>
              </w:rPr>
              <w:t>1</w:t>
            </w:r>
          </w:p>
        </w:tc>
        <w:tc>
          <w:tcPr>
            <w:tcW w:w="3398" w:type="dxa"/>
            <w:shd w:val="clear" w:color="auto" w:fill="auto"/>
            <w:vAlign w:val="center"/>
          </w:tcPr>
          <w:p w:rsidR="00A839FB" w:rsidRPr="005346D4" w:rsidRDefault="00A839FB" w:rsidP="00734DB4">
            <w:pPr>
              <w:rPr>
                <w:rFonts w:ascii="Times New Roman" w:hAnsi="Times New Roman"/>
              </w:rPr>
            </w:pPr>
            <w:r w:rsidRPr="005346D4">
              <w:rPr>
                <w:rFonts w:ascii="Times New Roman" w:hAnsi="Times New Roman"/>
              </w:rPr>
              <w:t xml:space="preserve">Программа страхования 1-й категории  включает Амбулаторно-поликлиническую помощь </w:t>
            </w:r>
          </w:p>
        </w:tc>
        <w:tc>
          <w:tcPr>
            <w:tcW w:w="2547" w:type="dxa"/>
            <w:vAlign w:val="center"/>
          </w:tcPr>
          <w:p w:rsidR="00A839FB" w:rsidRPr="005346D4" w:rsidRDefault="00A839FB" w:rsidP="00734DB4">
            <w:pPr>
              <w:spacing w:after="0" w:line="240" w:lineRule="auto"/>
              <w:jc w:val="center"/>
              <w:rPr>
                <w:rFonts w:ascii="Times New Roman" w:hAnsi="Times New Roman"/>
              </w:rPr>
            </w:pPr>
            <w:r w:rsidRPr="005346D4">
              <w:rPr>
                <w:rFonts w:ascii="Times New Roman" w:hAnsi="Times New Roman"/>
              </w:rPr>
              <w:t>192</w:t>
            </w:r>
          </w:p>
        </w:tc>
        <w:tc>
          <w:tcPr>
            <w:tcW w:w="3123" w:type="dxa"/>
            <w:vAlign w:val="bottom"/>
          </w:tcPr>
          <w:p w:rsidR="00A839FB" w:rsidRPr="005346D4" w:rsidRDefault="00093E80" w:rsidP="00093E80">
            <w:pPr>
              <w:spacing w:after="0" w:line="240" w:lineRule="auto"/>
              <w:jc w:val="center"/>
              <w:rPr>
                <w:rFonts w:ascii="Times New Roman" w:hAnsi="Times New Roman"/>
              </w:rPr>
            </w:pPr>
            <w:r w:rsidRPr="005346D4">
              <w:rPr>
                <w:rFonts w:ascii="Times New Roman" w:hAnsi="Times New Roman"/>
              </w:rPr>
              <w:t>2480811,05</w:t>
            </w:r>
          </w:p>
        </w:tc>
      </w:tr>
      <w:tr w:rsidR="00A839FB" w:rsidRPr="005346D4" w:rsidTr="00734DB4">
        <w:trPr>
          <w:jc w:val="center"/>
        </w:trPr>
        <w:tc>
          <w:tcPr>
            <w:tcW w:w="992" w:type="dxa"/>
            <w:shd w:val="clear" w:color="auto" w:fill="auto"/>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rPr>
            </w:pPr>
            <w:r w:rsidRPr="005346D4">
              <w:rPr>
                <w:rFonts w:ascii="Times New Roman" w:hAnsi="Times New Roman"/>
              </w:rPr>
              <w:t>2</w:t>
            </w:r>
          </w:p>
        </w:tc>
        <w:tc>
          <w:tcPr>
            <w:tcW w:w="3398" w:type="dxa"/>
            <w:shd w:val="clear" w:color="auto" w:fill="auto"/>
            <w:vAlign w:val="center"/>
          </w:tcPr>
          <w:p w:rsidR="00A839FB" w:rsidRPr="005346D4" w:rsidRDefault="00A839FB" w:rsidP="00734DB4">
            <w:pPr>
              <w:spacing w:after="0" w:line="240" w:lineRule="auto"/>
              <w:ind w:firstLine="284"/>
              <w:jc w:val="both"/>
              <w:rPr>
                <w:rFonts w:ascii="Times New Roman" w:hAnsi="Times New Roman"/>
              </w:rPr>
            </w:pPr>
            <w:r w:rsidRPr="005346D4">
              <w:rPr>
                <w:rFonts w:ascii="Times New Roman" w:hAnsi="Times New Roman"/>
              </w:rPr>
              <w:t>Программа страхования 2-й категории включает Амбулаторно-поликлиническую помощь, помощь на дому стоматологическую помощь.</w:t>
            </w:r>
          </w:p>
          <w:p w:rsidR="00A839FB" w:rsidRPr="005346D4" w:rsidRDefault="00A839FB" w:rsidP="00734DB4">
            <w:pPr>
              <w:widowControl w:val="0"/>
              <w:autoSpaceDE w:val="0"/>
              <w:autoSpaceDN w:val="0"/>
              <w:adjustRightInd w:val="0"/>
              <w:spacing w:after="0" w:line="240" w:lineRule="auto"/>
              <w:ind w:firstLine="284"/>
              <w:jc w:val="both"/>
              <w:rPr>
                <w:rFonts w:ascii="Times New Roman" w:hAnsi="Times New Roman"/>
              </w:rPr>
            </w:pPr>
          </w:p>
        </w:tc>
        <w:tc>
          <w:tcPr>
            <w:tcW w:w="2547" w:type="dxa"/>
            <w:vAlign w:val="center"/>
          </w:tcPr>
          <w:p w:rsidR="00A839FB" w:rsidRPr="005346D4" w:rsidRDefault="00A839FB" w:rsidP="00734DB4">
            <w:pPr>
              <w:spacing w:after="0" w:line="240" w:lineRule="auto"/>
              <w:jc w:val="center"/>
              <w:rPr>
                <w:rFonts w:ascii="Times New Roman" w:hAnsi="Times New Roman"/>
              </w:rPr>
            </w:pPr>
            <w:r w:rsidRPr="005346D4">
              <w:rPr>
                <w:rFonts w:ascii="Times New Roman" w:hAnsi="Times New Roman"/>
              </w:rPr>
              <w:t>19</w:t>
            </w:r>
          </w:p>
        </w:tc>
        <w:tc>
          <w:tcPr>
            <w:tcW w:w="3123" w:type="dxa"/>
            <w:vAlign w:val="bottom"/>
          </w:tcPr>
          <w:p w:rsidR="00A839FB" w:rsidRPr="005346D4" w:rsidRDefault="00A839FB" w:rsidP="00734DB4">
            <w:pPr>
              <w:spacing w:after="0" w:line="240" w:lineRule="auto"/>
              <w:jc w:val="center"/>
              <w:rPr>
                <w:rFonts w:ascii="Times New Roman" w:hAnsi="Times New Roman"/>
              </w:rPr>
            </w:pPr>
            <w:r w:rsidRPr="005346D4">
              <w:rPr>
                <w:rFonts w:ascii="Times New Roman" w:hAnsi="Times New Roman"/>
              </w:rPr>
              <w:t xml:space="preserve"> </w:t>
            </w:r>
            <w:r w:rsidR="00093E80" w:rsidRPr="005346D4">
              <w:rPr>
                <w:rFonts w:ascii="Times New Roman" w:hAnsi="Times New Roman"/>
              </w:rPr>
              <w:t>245496,93</w:t>
            </w:r>
          </w:p>
        </w:tc>
      </w:tr>
      <w:tr w:rsidR="00A839FB" w:rsidRPr="005346D4" w:rsidTr="00734DB4">
        <w:trPr>
          <w:jc w:val="center"/>
        </w:trPr>
        <w:tc>
          <w:tcPr>
            <w:tcW w:w="992" w:type="dxa"/>
            <w:shd w:val="clear" w:color="auto" w:fill="auto"/>
            <w:vAlign w:val="center"/>
          </w:tcPr>
          <w:p w:rsidR="00A839FB" w:rsidRPr="005346D4" w:rsidRDefault="00A839FB" w:rsidP="00734DB4">
            <w:pPr>
              <w:widowControl w:val="0"/>
              <w:autoSpaceDE w:val="0"/>
              <w:autoSpaceDN w:val="0"/>
              <w:adjustRightInd w:val="0"/>
              <w:spacing w:after="0" w:line="240" w:lineRule="auto"/>
              <w:jc w:val="center"/>
              <w:rPr>
                <w:rFonts w:ascii="Times New Roman" w:hAnsi="Times New Roman"/>
              </w:rPr>
            </w:pPr>
            <w:r w:rsidRPr="005346D4">
              <w:rPr>
                <w:rFonts w:ascii="Times New Roman" w:hAnsi="Times New Roman"/>
              </w:rPr>
              <w:t>3</w:t>
            </w:r>
          </w:p>
        </w:tc>
        <w:tc>
          <w:tcPr>
            <w:tcW w:w="3398" w:type="dxa"/>
            <w:shd w:val="clear" w:color="auto" w:fill="auto"/>
            <w:vAlign w:val="center"/>
          </w:tcPr>
          <w:p w:rsidR="00A839FB" w:rsidRPr="005346D4" w:rsidRDefault="00A839FB" w:rsidP="00734DB4">
            <w:pPr>
              <w:spacing w:after="0" w:line="240" w:lineRule="auto"/>
              <w:ind w:firstLine="284"/>
              <w:jc w:val="both"/>
              <w:rPr>
                <w:rFonts w:ascii="Times New Roman" w:hAnsi="Times New Roman"/>
              </w:rPr>
            </w:pPr>
            <w:r w:rsidRPr="005346D4">
              <w:rPr>
                <w:rFonts w:ascii="Times New Roman" w:hAnsi="Times New Roman"/>
              </w:rPr>
              <w:t xml:space="preserve">Программа страхования 3-й категории включает Амбулаторно-поликлиническую помощь, Помощь на дому, Стоматологическую помощь, </w:t>
            </w:r>
            <w:r w:rsidRPr="005346D4">
              <w:rPr>
                <w:rFonts w:ascii="Times New Roman" w:hAnsi="Times New Roman"/>
              </w:rPr>
              <w:lastRenderedPageBreak/>
              <w:t>Стационарная помощь экстренная и плановая, Реабилитационно-восстановительное лечение.</w:t>
            </w:r>
          </w:p>
        </w:tc>
        <w:tc>
          <w:tcPr>
            <w:tcW w:w="2547" w:type="dxa"/>
            <w:vAlign w:val="center"/>
          </w:tcPr>
          <w:p w:rsidR="00A839FB" w:rsidRPr="005346D4" w:rsidRDefault="00A839FB" w:rsidP="00734DB4">
            <w:pPr>
              <w:spacing w:after="0" w:line="240" w:lineRule="auto"/>
              <w:jc w:val="center"/>
              <w:rPr>
                <w:rFonts w:ascii="Times New Roman" w:hAnsi="Times New Roman"/>
              </w:rPr>
            </w:pPr>
            <w:r w:rsidRPr="005346D4">
              <w:rPr>
                <w:rFonts w:ascii="Times New Roman" w:hAnsi="Times New Roman"/>
              </w:rPr>
              <w:lastRenderedPageBreak/>
              <w:t>6</w:t>
            </w:r>
          </w:p>
        </w:tc>
        <w:tc>
          <w:tcPr>
            <w:tcW w:w="3123" w:type="dxa"/>
            <w:vAlign w:val="bottom"/>
          </w:tcPr>
          <w:p w:rsidR="00A839FB" w:rsidRPr="005346D4" w:rsidRDefault="00093E80" w:rsidP="00734DB4">
            <w:pPr>
              <w:spacing w:after="0" w:line="240" w:lineRule="auto"/>
              <w:jc w:val="center"/>
              <w:rPr>
                <w:rFonts w:ascii="Times New Roman" w:hAnsi="Times New Roman"/>
              </w:rPr>
            </w:pPr>
            <w:r w:rsidRPr="005346D4">
              <w:rPr>
                <w:rFonts w:ascii="Times New Roman" w:hAnsi="Times New Roman"/>
              </w:rPr>
              <w:t>77525,35</w:t>
            </w:r>
          </w:p>
        </w:tc>
      </w:tr>
    </w:tbl>
    <w:p w:rsidR="00A839FB" w:rsidRPr="005346D4" w:rsidRDefault="00A839FB" w:rsidP="00A839FB">
      <w:pPr>
        <w:tabs>
          <w:tab w:val="left" w:pos="1256"/>
        </w:tabs>
        <w:spacing w:after="0" w:line="240" w:lineRule="auto"/>
        <w:jc w:val="center"/>
        <w:rPr>
          <w:rFonts w:ascii="Times New Roman" w:hAnsi="Times New Roman"/>
          <w:b/>
        </w:rPr>
        <w:sectPr w:rsidR="00A839FB" w:rsidRPr="005346D4" w:rsidSect="00AA7F69">
          <w:headerReference w:type="default" r:id="rId15"/>
          <w:headerReference w:type="first" r:id="rId16"/>
          <w:pgSz w:w="11906" w:h="16838"/>
          <w:pgMar w:top="1135" w:right="850" w:bottom="568" w:left="851" w:header="708" w:footer="708" w:gutter="0"/>
          <w:cols w:space="708"/>
          <w:titlePg/>
          <w:docGrid w:linePitch="360"/>
        </w:sectPr>
      </w:pPr>
    </w:p>
    <w:p w:rsidR="00A839FB" w:rsidRPr="005346D4" w:rsidRDefault="00A839FB" w:rsidP="00A839FB">
      <w:pPr>
        <w:pageBreakBefore/>
        <w:tabs>
          <w:tab w:val="left" w:pos="1256"/>
        </w:tabs>
        <w:spacing w:after="0" w:line="240" w:lineRule="auto"/>
        <w:jc w:val="center"/>
        <w:rPr>
          <w:rFonts w:ascii="Times New Roman" w:hAnsi="Times New Roman"/>
          <w:b/>
        </w:rPr>
      </w:pPr>
      <w:r w:rsidRPr="005346D4">
        <w:rPr>
          <w:rFonts w:ascii="Times New Roman" w:hAnsi="Times New Roman"/>
          <w:b/>
        </w:rPr>
        <w:lastRenderedPageBreak/>
        <w:t xml:space="preserve">РАЗДЕЛ № 5. </w:t>
      </w:r>
      <w:bookmarkStart w:id="17" w:name="_Hlk182819430"/>
      <w:r w:rsidRPr="005346D4">
        <w:rPr>
          <w:rFonts w:ascii="Times New Roman" w:hAnsi="Times New Roman"/>
          <w:b/>
        </w:rPr>
        <w:t>КРИТЕРИИ ОЦЕНКИ И СОПОСТАВЛЕНИЯ ЗАЯВОК НА УЧАСТИЕ</w:t>
      </w:r>
      <w:bookmarkEnd w:id="17"/>
    </w:p>
    <w:p w:rsidR="00A839FB" w:rsidRPr="005346D4" w:rsidRDefault="00A839FB" w:rsidP="00A839FB">
      <w:pPr>
        <w:tabs>
          <w:tab w:val="left" w:pos="1256"/>
        </w:tabs>
        <w:spacing w:after="0" w:line="240" w:lineRule="auto"/>
        <w:jc w:val="center"/>
        <w:rPr>
          <w:rFonts w:ascii="Times New Roman" w:hAnsi="Times New Roman"/>
          <w:b/>
        </w:rPr>
      </w:pPr>
    </w:p>
    <w:p w:rsidR="00A839FB" w:rsidRPr="005346D4" w:rsidRDefault="00A839FB" w:rsidP="00A839FB">
      <w:pPr>
        <w:pStyle w:val="af5"/>
        <w:shd w:val="clear" w:color="auto" w:fill="FFFFFF"/>
        <w:spacing w:after="0" w:line="240" w:lineRule="auto"/>
        <w:ind w:left="0"/>
        <w:jc w:val="center"/>
        <w:rPr>
          <w:rFonts w:ascii="Times New Roman" w:hAnsi="Times New Roman"/>
          <w:b/>
        </w:rPr>
      </w:pPr>
      <w:r w:rsidRPr="005346D4">
        <w:rPr>
          <w:rFonts w:ascii="Times New Roman" w:hAnsi="Times New Roman"/>
          <w:b/>
        </w:rPr>
        <w:t>Критерии и порядок оценки и сопоставления заявок на участие в конкурсе в электронной форме.</w:t>
      </w:r>
    </w:p>
    <w:p w:rsidR="005346D4" w:rsidRDefault="005346D4" w:rsidP="005346D4">
      <w:pPr>
        <w:autoSpaceDE w:val="0"/>
        <w:autoSpaceDN w:val="0"/>
        <w:adjustRightInd w:val="0"/>
        <w:spacing w:after="0" w:line="240" w:lineRule="auto"/>
        <w:ind w:firstLine="708"/>
        <w:jc w:val="both"/>
        <w:rPr>
          <w:rFonts w:ascii="Times New Roman" w:hAnsi="Times New Roman"/>
        </w:rPr>
      </w:pPr>
    </w:p>
    <w:p w:rsidR="005346D4" w:rsidRPr="005346D4" w:rsidRDefault="005346D4" w:rsidP="005346D4">
      <w:pPr>
        <w:autoSpaceDE w:val="0"/>
        <w:autoSpaceDN w:val="0"/>
        <w:adjustRightInd w:val="0"/>
        <w:spacing w:after="0" w:line="240" w:lineRule="auto"/>
        <w:ind w:firstLine="708"/>
        <w:jc w:val="both"/>
        <w:rPr>
          <w:rFonts w:ascii="Times New Roman" w:hAnsi="Times New Roman"/>
        </w:rPr>
      </w:pPr>
      <w:r w:rsidRPr="005346D4">
        <w:rPr>
          <w:rFonts w:ascii="Times New Roman" w:hAnsi="Times New Roman"/>
        </w:rPr>
        <w:t xml:space="preserve">Закупочная комиссия осуществляет рассмотрение заявок на участие в конкурсе </w:t>
      </w:r>
      <w:r w:rsidRPr="005346D4">
        <w:rPr>
          <w:rFonts w:ascii="Times New Roman" w:hAnsi="Times New Roman"/>
          <w:bCs/>
        </w:rPr>
        <w:t>в электронной форме</w:t>
      </w:r>
      <w:r w:rsidRPr="005346D4">
        <w:rPr>
          <w:rFonts w:ascii="Times New Roman" w:hAnsi="Times New Roman"/>
        </w:rPr>
        <w:t xml:space="preserve"> и оценку заявок на участие в конкурсе</w:t>
      </w:r>
      <w:r w:rsidRPr="005346D4">
        <w:rPr>
          <w:rFonts w:ascii="Times New Roman" w:hAnsi="Times New Roman"/>
          <w:bCs/>
        </w:rPr>
        <w:t xml:space="preserve"> в электронной форме</w:t>
      </w:r>
      <w:r w:rsidRPr="005346D4">
        <w:rPr>
          <w:rFonts w:ascii="Times New Roman" w:hAnsi="Times New Roman"/>
        </w:rPr>
        <w:t>, которые не были отклонены для выявления победителя конкурса (в целях выявления лучших из предложенных условий исполнения Договора при проведении конкурса) в соответствии с условиями конкурсной документации.</w:t>
      </w:r>
    </w:p>
    <w:p w:rsidR="005346D4" w:rsidRPr="005346D4" w:rsidRDefault="005346D4" w:rsidP="005346D4">
      <w:pPr>
        <w:autoSpaceDE w:val="0"/>
        <w:autoSpaceDN w:val="0"/>
        <w:adjustRightInd w:val="0"/>
        <w:spacing w:after="0" w:line="240" w:lineRule="auto"/>
        <w:ind w:firstLine="708"/>
        <w:jc w:val="both"/>
        <w:rPr>
          <w:rFonts w:ascii="Times New Roman" w:hAnsi="Times New Roman"/>
        </w:rPr>
      </w:pPr>
    </w:p>
    <w:p w:rsidR="005346D4" w:rsidRPr="005346D4" w:rsidRDefault="005346D4" w:rsidP="005346D4">
      <w:pPr>
        <w:shd w:val="clear" w:color="auto" w:fill="FFFFFF"/>
        <w:spacing w:after="0" w:line="240" w:lineRule="auto"/>
        <w:ind w:firstLine="709"/>
        <w:jc w:val="both"/>
        <w:rPr>
          <w:rFonts w:ascii="Times New Roman" w:hAnsi="Times New Roman"/>
          <w:kern w:val="32"/>
        </w:rPr>
      </w:pPr>
      <w:r w:rsidRPr="005346D4">
        <w:rPr>
          <w:rFonts w:ascii="Times New Roman" w:hAnsi="Times New Roman"/>
          <w:kern w:val="32"/>
        </w:rPr>
        <w:t>А). Для оценки заявок на участие в конкурсе Заказчиком в настоящей конкурсной документации установлены следующие критерии:</w:t>
      </w:r>
    </w:p>
    <w:p w:rsidR="005346D4" w:rsidRPr="005346D4" w:rsidRDefault="005346D4" w:rsidP="005346D4">
      <w:pPr>
        <w:shd w:val="clear" w:color="auto" w:fill="FFFFFF"/>
        <w:spacing w:after="0" w:line="240" w:lineRule="auto"/>
        <w:jc w:val="both"/>
        <w:rPr>
          <w:rFonts w:ascii="Times New Roman" w:hAnsi="Times New Roman"/>
          <w:kern w:val="32"/>
        </w:rPr>
      </w:pPr>
      <w:r w:rsidRPr="005346D4">
        <w:rPr>
          <w:rFonts w:ascii="Times New Roman" w:hAnsi="Times New Roman"/>
          <w:b/>
          <w:kern w:val="32"/>
        </w:rPr>
        <w:t xml:space="preserve">           </w:t>
      </w:r>
      <w:r w:rsidRPr="005346D4">
        <w:rPr>
          <w:rFonts w:ascii="Times New Roman" w:hAnsi="Times New Roman"/>
          <w:kern w:val="32"/>
        </w:rPr>
        <w:t xml:space="preserve">1) </w:t>
      </w:r>
      <w:r w:rsidRPr="005346D4">
        <w:rPr>
          <w:rFonts w:ascii="Times New Roman" w:hAnsi="Times New Roman"/>
          <w:kern w:val="32"/>
          <w:u w:val="single"/>
        </w:rPr>
        <w:t>характеризующийся как стоимостный критерий оценки</w:t>
      </w:r>
      <w:r w:rsidRPr="005346D4">
        <w:rPr>
          <w:rFonts w:ascii="Times New Roman" w:hAnsi="Times New Roman"/>
          <w:kern w:val="32"/>
        </w:rPr>
        <w:t>:</w:t>
      </w:r>
    </w:p>
    <w:p w:rsidR="005346D4" w:rsidRPr="005346D4" w:rsidRDefault="005346D4" w:rsidP="005346D4">
      <w:pPr>
        <w:shd w:val="clear" w:color="auto" w:fill="FFFFFF"/>
        <w:spacing w:after="0" w:line="240" w:lineRule="auto"/>
        <w:jc w:val="both"/>
        <w:rPr>
          <w:rFonts w:ascii="Times New Roman" w:hAnsi="Times New Roman"/>
          <w:b/>
          <w:kern w:val="32"/>
        </w:rPr>
      </w:pPr>
      <w:r w:rsidRPr="005346D4">
        <w:rPr>
          <w:rFonts w:ascii="Times New Roman" w:hAnsi="Times New Roman"/>
          <w:b/>
          <w:kern w:val="32"/>
        </w:rPr>
        <w:t xml:space="preserve">                - Цена договора;</w:t>
      </w:r>
    </w:p>
    <w:p w:rsidR="005346D4" w:rsidRPr="005346D4" w:rsidRDefault="005346D4" w:rsidP="005346D4">
      <w:pPr>
        <w:shd w:val="clear" w:color="auto" w:fill="FFFFFF"/>
        <w:spacing w:after="0" w:line="240" w:lineRule="auto"/>
        <w:jc w:val="both"/>
        <w:rPr>
          <w:rFonts w:ascii="Times New Roman" w:hAnsi="Times New Roman"/>
          <w:kern w:val="32"/>
          <w:u w:val="single"/>
        </w:rPr>
      </w:pPr>
      <w:r w:rsidRPr="005346D4">
        <w:rPr>
          <w:rFonts w:ascii="Times New Roman" w:hAnsi="Times New Roman"/>
          <w:b/>
          <w:kern w:val="32"/>
        </w:rPr>
        <w:t xml:space="preserve">           2)  </w:t>
      </w:r>
      <w:r w:rsidRPr="005346D4">
        <w:rPr>
          <w:rFonts w:ascii="Times New Roman" w:hAnsi="Times New Roman"/>
          <w:kern w:val="32"/>
          <w:u w:val="single"/>
        </w:rPr>
        <w:t xml:space="preserve">характеризующиеся как </w:t>
      </w:r>
      <w:proofErr w:type="spellStart"/>
      <w:r w:rsidRPr="005346D4">
        <w:rPr>
          <w:rFonts w:ascii="Times New Roman" w:hAnsi="Times New Roman"/>
          <w:kern w:val="32"/>
          <w:u w:val="single"/>
        </w:rPr>
        <w:t>нестоимостные</w:t>
      </w:r>
      <w:proofErr w:type="spellEnd"/>
      <w:r w:rsidRPr="005346D4">
        <w:rPr>
          <w:rFonts w:ascii="Times New Roman" w:hAnsi="Times New Roman"/>
          <w:kern w:val="32"/>
          <w:u w:val="single"/>
        </w:rPr>
        <w:t xml:space="preserve"> критерии оценки:</w:t>
      </w:r>
    </w:p>
    <w:p w:rsidR="005346D4" w:rsidRPr="005346D4" w:rsidRDefault="005346D4" w:rsidP="005346D4">
      <w:pPr>
        <w:shd w:val="clear" w:color="auto" w:fill="FFFFFF"/>
        <w:spacing w:after="0" w:line="240" w:lineRule="auto"/>
        <w:ind w:left="284" w:firstLine="709"/>
        <w:jc w:val="both"/>
        <w:rPr>
          <w:rFonts w:ascii="Times New Roman" w:hAnsi="Times New Roman"/>
          <w:b/>
          <w:kern w:val="32"/>
        </w:rPr>
      </w:pPr>
      <w:r w:rsidRPr="005346D4">
        <w:rPr>
          <w:rFonts w:ascii="Times New Roman" w:hAnsi="Times New Roman"/>
          <w:b/>
          <w:kern w:val="32"/>
        </w:rPr>
        <w:t>- Качественные и функциональные характеристики</w:t>
      </w:r>
    </w:p>
    <w:p w:rsidR="005346D4" w:rsidRPr="005346D4" w:rsidRDefault="005346D4" w:rsidP="005346D4">
      <w:pPr>
        <w:shd w:val="clear" w:color="auto" w:fill="FFFFFF"/>
        <w:spacing w:after="0" w:line="240" w:lineRule="auto"/>
        <w:ind w:left="284" w:firstLine="709"/>
        <w:jc w:val="both"/>
        <w:rPr>
          <w:rFonts w:ascii="Times New Roman" w:hAnsi="Times New Roman"/>
          <w:b/>
          <w:kern w:val="32"/>
        </w:rPr>
      </w:pPr>
      <w:r w:rsidRPr="005346D4">
        <w:rPr>
          <w:rFonts w:ascii="Times New Roman" w:hAnsi="Times New Roman"/>
          <w:b/>
          <w:kern w:val="32"/>
        </w:rPr>
        <w:t>- Квалификация участников закупки.</w:t>
      </w:r>
    </w:p>
    <w:p w:rsidR="005346D4" w:rsidRPr="005346D4" w:rsidRDefault="005346D4" w:rsidP="005346D4">
      <w:pPr>
        <w:shd w:val="clear" w:color="auto" w:fill="FFFFFF"/>
        <w:spacing w:after="0" w:line="240" w:lineRule="auto"/>
        <w:ind w:firstLine="709"/>
        <w:jc w:val="both"/>
        <w:rPr>
          <w:rFonts w:ascii="Times New Roman" w:hAnsi="Times New Roman"/>
          <w:kern w:val="32"/>
        </w:rPr>
      </w:pPr>
      <w:r w:rsidRPr="005346D4">
        <w:rPr>
          <w:rFonts w:ascii="Times New Roman" w:hAnsi="Times New Roman"/>
          <w:kern w:val="32"/>
        </w:rPr>
        <w:t xml:space="preserve">  </w:t>
      </w:r>
      <w:r w:rsidRPr="005346D4">
        <w:rPr>
          <w:rFonts w:ascii="Times New Roman" w:hAnsi="Times New Roman"/>
          <w:kern w:val="32"/>
        </w:rPr>
        <w:br/>
        <w:t xml:space="preserve"> Б). Для оценки заявок на участие в конкурсе Заказчиком в настоящей конкурсной документации установлены следующие величины значимости этих критериев:</w:t>
      </w:r>
    </w:p>
    <w:p w:rsidR="005346D4" w:rsidRPr="005346D4" w:rsidRDefault="005346D4" w:rsidP="005346D4">
      <w:pPr>
        <w:shd w:val="clear" w:color="auto" w:fill="FFFFFF"/>
        <w:spacing w:after="0" w:line="240" w:lineRule="auto"/>
        <w:jc w:val="both"/>
        <w:rPr>
          <w:rFonts w:ascii="Times New Roman" w:hAnsi="Times New Roman"/>
          <w:kern w:val="32"/>
        </w:rPr>
      </w:pPr>
      <w:r w:rsidRPr="005346D4">
        <w:rPr>
          <w:rFonts w:ascii="Times New Roman" w:hAnsi="Times New Roman"/>
          <w:kern w:val="32"/>
        </w:rPr>
        <w:t>1) «Цена договора»:</w:t>
      </w:r>
    </w:p>
    <w:p w:rsidR="005346D4" w:rsidRPr="005346D4" w:rsidRDefault="005346D4" w:rsidP="005346D4">
      <w:pPr>
        <w:shd w:val="clear" w:color="auto" w:fill="FFFFFF"/>
        <w:spacing w:after="0" w:line="240" w:lineRule="auto"/>
        <w:ind w:left="142"/>
        <w:jc w:val="both"/>
        <w:rPr>
          <w:rFonts w:ascii="Times New Roman" w:hAnsi="Times New Roman"/>
          <w:b/>
          <w:kern w:val="32"/>
        </w:rPr>
      </w:pPr>
      <w:r w:rsidRPr="005346D4">
        <w:rPr>
          <w:rFonts w:ascii="Times New Roman" w:hAnsi="Times New Roman"/>
          <w:b/>
          <w:kern w:val="32"/>
        </w:rPr>
        <w:t>Значимость критерия оценки – 30%.</w:t>
      </w:r>
    </w:p>
    <w:p w:rsidR="005346D4" w:rsidRPr="005346D4" w:rsidRDefault="005346D4" w:rsidP="005346D4">
      <w:pPr>
        <w:shd w:val="clear" w:color="auto" w:fill="FFFFFF"/>
        <w:spacing w:after="0" w:line="240" w:lineRule="auto"/>
        <w:ind w:left="142"/>
        <w:jc w:val="both"/>
        <w:rPr>
          <w:rFonts w:ascii="Times New Roman" w:hAnsi="Times New Roman"/>
          <w:b/>
          <w:kern w:val="32"/>
        </w:rPr>
      </w:pPr>
      <w:r w:rsidRPr="005346D4">
        <w:rPr>
          <w:rFonts w:ascii="Times New Roman" w:hAnsi="Times New Roman"/>
          <w:b/>
          <w:kern w:val="32"/>
        </w:rPr>
        <w:t>Коэффициент значимости критерия оценки – 0,3;</w:t>
      </w:r>
    </w:p>
    <w:p w:rsidR="005346D4" w:rsidRPr="005346D4" w:rsidRDefault="005346D4" w:rsidP="005346D4">
      <w:pPr>
        <w:shd w:val="clear" w:color="auto" w:fill="FFFFFF"/>
        <w:spacing w:after="0" w:line="240" w:lineRule="auto"/>
        <w:jc w:val="both"/>
        <w:rPr>
          <w:rFonts w:ascii="Times New Roman" w:hAnsi="Times New Roman"/>
          <w:kern w:val="32"/>
        </w:rPr>
      </w:pPr>
      <w:r w:rsidRPr="005346D4">
        <w:rPr>
          <w:rFonts w:ascii="Times New Roman" w:hAnsi="Times New Roman"/>
          <w:kern w:val="32"/>
        </w:rPr>
        <w:t>2) «Качественные и функциональные характеристики»</w:t>
      </w:r>
    </w:p>
    <w:p w:rsidR="005346D4" w:rsidRPr="005346D4" w:rsidRDefault="005346D4" w:rsidP="005346D4">
      <w:pPr>
        <w:shd w:val="clear" w:color="auto" w:fill="FFFFFF"/>
        <w:spacing w:after="0" w:line="240" w:lineRule="auto"/>
        <w:ind w:left="142"/>
        <w:jc w:val="both"/>
        <w:rPr>
          <w:rFonts w:ascii="Times New Roman" w:hAnsi="Times New Roman"/>
          <w:b/>
          <w:kern w:val="32"/>
        </w:rPr>
      </w:pPr>
      <w:r w:rsidRPr="005346D4">
        <w:rPr>
          <w:rFonts w:ascii="Times New Roman" w:hAnsi="Times New Roman"/>
          <w:b/>
          <w:kern w:val="32"/>
        </w:rPr>
        <w:t>Значимость критерия оценки – 40%.</w:t>
      </w:r>
    </w:p>
    <w:p w:rsidR="005346D4" w:rsidRPr="005346D4" w:rsidRDefault="005346D4" w:rsidP="005346D4">
      <w:pPr>
        <w:shd w:val="clear" w:color="auto" w:fill="FFFFFF"/>
        <w:spacing w:after="0" w:line="240" w:lineRule="auto"/>
        <w:ind w:left="142"/>
        <w:jc w:val="both"/>
        <w:rPr>
          <w:rFonts w:ascii="Times New Roman" w:hAnsi="Times New Roman"/>
          <w:b/>
          <w:kern w:val="32"/>
        </w:rPr>
      </w:pPr>
      <w:r w:rsidRPr="005346D4">
        <w:rPr>
          <w:rFonts w:ascii="Times New Roman" w:hAnsi="Times New Roman"/>
          <w:b/>
          <w:kern w:val="32"/>
        </w:rPr>
        <w:t>Коэффициент значимости критерия оценки – 0,4;</w:t>
      </w:r>
    </w:p>
    <w:p w:rsidR="005346D4" w:rsidRPr="005346D4" w:rsidRDefault="005346D4" w:rsidP="005346D4">
      <w:pPr>
        <w:shd w:val="clear" w:color="auto" w:fill="FFFFFF"/>
        <w:spacing w:after="0" w:line="240" w:lineRule="auto"/>
        <w:jc w:val="both"/>
        <w:rPr>
          <w:rFonts w:ascii="Times New Roman" w:hAnsi="Times New Roman"/>
          <w:kern w:val="32"/>
        </w:rPr>
      </w:pPr>
      <w:r w:rsidRPr="005346D4">
        <w:rPr>
          <w:rFonts w:ascii="Times New Roman" w:hAnsi="Times New Roman"/>
          <w:kern w:val="32"/>
        </w:rPr>
        <w:t>2) «Квалификация участников закупки»:</w:t>
      </w:r>
    </w:p>
    <w:p w:rsidR="005346D4" w:rsidRPr="005346D4" w:rsidRDefault="005346D4" w:rsidP="005346D4">
      <w:pPr>
        <w:shd w:val="clear" w:color="auto" w:fill="FFFFFF"/>
        <w:spacing w:after="0" w:line="240" w:lineRule="auto"/>
        <w:ind w:left="142"/>
        <w:jc w:val="both"/>
        <w:rPr>
          <w:rFonts w:ascii="Times New Roman" w:hAnsi="Times New Roman"/>
          <w:b/>
          <w:kern w:val="32"/>
        </w:rPr>
      </w:pPr>
      <w:r w:rsidRPr="005346D4">
        <w:rPr>
          <w:rFonts w:ascii="Times New Roman" w:hAnsi="Times New Roman"/>
          <w:b/>
          <w:kern w:val="32"/>
        </w:rPr>
        <w:t>Значимость критерия оценки – 30%.</w:t>
      </w:r>
    </w:p>
    <w:p w:rsidR="005346D4" w:rsidRPr="005346D4" w:rsidRDefault="005346D4" w:rsidP="005346D4">
      <w:pPr>
        <w:shd w:val="clear" w:color="auto" w:fill="FFFFFF"/>
        <w:spacing w:after="0" w:line="240" w:lineRule="auto"/>
        <w:ind w:left="142"/>
        <w:jc w:val="both"/>
        <w:rPr>
          <w:rFonts w:ascii="Times New Roman" w:hAnsi="Times New Roman"/>
          <w:b/>
          <w:kern w:val="32"/>
        </w:rPr>
      </w:pPr>
      <w:r w:rsidRPr="005346D4">
        <w:rPr>
          <w:rFonts w:ascii="Times New Roman" w:hAnsi="Times New Roman"/>
          <w:b/>
          <w:kern w:val="32"/>
        </w:rPr>
        <w:t>Коэффициент значимости критерия оценки – 0,3.</w:t>
      </w:r>
    </w:p>
    <w:p w:rsidR="005346D4" w:rsidRPr="005346D4" w:rsidRDefault="005346D4" w:rsidP="005346D4">
      <w:pPr>
        <w:shd w:val="clear" w:color="auto" w:fill="FFFFFF"/>
        <w:spacing w:after="0" w:line="240" w:lineRule="auto"/>
        <w:ind w:firstLine="709"/>
        <w:jc w:val="both"/>
        <w:rPr>
          <w:rFonts w:ascii="Times New Roman" w:hAnsi="Times New Roman"/>
          <w:kern w:val="32"/>
        </w:rPr>
      </w:pPr>
    </w:p>
    <w:p w:rsidR="005346D4" w:rsidRPr="005346D4" w:rsidRDefault="005346D4" w:rsidP="005346D4">
      <w:pPr>
        <w:shd w:val="clear" w:color="auto" w:fill="FFFFFF"/>
        <w:spacing w:after="0" w:line="240" w:lineRule="auto"/>
        <w:ind w:firstLine="709"/>
        <w:jc w:val="both"/>
        <w:rPr>
          <w:rFonts w:ascii="Times New Roman" w:hAnsi="Times New Roman"/>
          <w:b/>
          <w:kern w:val="32"/>
        </w:rPr>
      </w:pPr>
      <w:r w:rsidRPr="005346D4">
        <w:rPr>
          <w:rFonts w:ascii="Times New Roman" w:hAnsi="Times New Roman"/>
          <w:b/>
          <w:kern w:val="32"/>
        </w:rPr>
        <w:t>1.  Порядок оценки заявок по критерию «Цена договора».</w:t>
      </w:r>
    </w:p>
    <w:p w:rsidR="005346D4" w:rsidRPr="005346D4" w:rsidRDefault="005346D4" w:rsidP="005346D4">
      <w:pPr>
        <w:pStyle w:val="af5"/>
        <w:widowControl w:val="0"/>
        <w:numPr>
          <w:ilvl w:val="0"/>
          <w:numId w:val="9"/>
        </w:numPr>
        <w:autoSpaceDE w:val="0"/>
        <w:autoSpaceDN w:val="0"/>
        <w:spacing w:after="0" w:line="240" w:lineRule="auto"/>
        <w:ind w:left="0" w:firstLine="709"/>
        <w:jc w:val="both"/>
        <w:rPr>
          <w:rFonts w:ascii="Times New Roman" w:eastAsia="Times New Roman" w:hAnsi="Times New Roman"/>
          <w:lang w:eastAsia="ru-RU"/>
        </w:rPr>
      </w:pPr>
      <w:r w:rsidRPr="005346D4">
        <w:rPr>
          <w:rFonts w:ascii="Times New Roman" w:eastAsia="Times New Roman" w:hAnsi="Times New Roman"/>
          <w:lang w:eastAsia="ru-RU"/>
        </w:rPr>
        <w:t>рейтинг, присуждаемый заявке по стоимостным критериям оценки, определяется по формуле:</w:t>
      </w:r>
    </w:p>
    <w:tbl>
      <w:tblPr>
        <w:tblW w:w="4678" w:type="dxa"/>
        <w:jc w:val="center"/>
        <w:tblLook w:val="04A0"/>
      </w:tblPr>
      <w:tblGrid>
        <w:gridCol w:w="992"/>
        <w:gridCol w:w="2268"/>
        <w:gridCol w:w="1418"/>
      </w:tblGrid>
      <w:tr w:rsidR="005346D4" w:rsidRPr="005346D4" w:rsidTr="005346D4">
        <w:trPr>
          <w:trHeight w:val="375"/>
          <w:jc w:val="center"/>
        </w:trPr>
        <w:tc>
          <w:tcPr>
            <w:tcW w:w="992" w:type="dxa"/>
            <w:vMerge w:val="restart"/>
            <w:tcBorders>
              <w:top w:val="nil"/>
              <w:left w:val="nil"/>
              <w:bottom w:val="nil"/>
              <w:right w:val="nil"/>
            </w:tcBorders>
            <w:shd w:val="clear" w:color="auto" w:fill="auto"/>
            <w:noWrap/>
            <w:vAlign w:val="center"/>
            <w:hideMark/>
          </w:tcPr>
          <w:p w:rsidR="005346D4" w:rsidRPr="005346D4" w:rsidRDefault="005346D4" w:rsidP="005346D4">
            <w:pPr>
              <w:spacing w:after="0" w:line="240" w:lineRule="auto"/>
              <w:rPr>
                <w:rFonts w:ascii="Times New Roman" w:eastAsia="Times New Roman" w:hAnsi="Times New Roman"/>
                <w:color w:val="000000"/>
                <w:lang w:eastAsia="ru-RU"/>
              </w:rPr>
            </w:pPr>
            <w:r w:rsidRPr="005346D4">
              <w:rPr>
                <w:rFonts w:ascii="Times New Roman" w:hAnsi="Times New Roman"/>
                <w:noProof/>
                <w:position w:val="-9"/>
                <w:lang w:eastAsia="ru-RU"/>
              </w:rPr>
              <w:drawing>
                <wp:inline distT="0" distB="0" distL="0" distR="0">
                  <wp:extent cx="276225" cy="333375"/>
                  <wp:effectExtent l="0" t="0" r="9525" b="9525"/>
                  <wp:docPr id="16" name="Рисунок 16" descr="base_1_33387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33875_32769"/>
                          <pic:cNvPicPr preferRelativeResize="0">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 cy="333375"/>
                          </a:xfrm>
                          <a:prstGeom prst="rect">
                            <a:avLst/>
                          </a:prstGeom>
                          <a:noFill/>
                          <a:ln>
                            <a:noFill/>
                          </a:ln>
                        </pic:spPr>
                      </pic:pic>
                    </a:graphicData>
                  </a:graphic>
                </wp:inline>
              </w:drawing>
            </w:r>
            <w:r w:rsidRPr="005346D4">
              <w:rPr>
                <w:rFonts w:ascii="Times New Roman" w:eastAsia="Times New Roman" w:hAnsi="Times New Roman"/>
                <w:color w:val="000000"/>
                <w:lang w:eastAsia="ru-RU"/>
              </w:rPr>
              <w:t>=</w:t>
            </w:r>
          </w:p>
        </w:tc>
        <w:tc>
          <w:tcPr>
            <w:tcW w:w="2268" w:type="dxa"/>
            <w:tcBorders>
              <w:top w:val="nil"/>
              <w:left w:val="nil"/>
              <w:bottom w:val="single" w:sz="4" w:space="0" w:color="auto"/>
              <w:right w:val="nil"/>
            </w:tcBorders>
            <w:shd w:val="clear" w:color="auto" w:fill="auto"/>
            <w:noWrap/>
            <w:vAlign w:val="bottom"/>
            <w:hideMark/>
          </w:tcPr>
          <w:p w:rsidR="005346D4" w:rsidRPr="005346D4" w:rsidRDefault="005346D4" w:rsidP="005346D4">
            <w:pPr>
              <w:spacing w:after="0" w:line="240" w:lineRule="auto"/>
              <w:jc w:val="center"/>
              <w:rPr>
                <w:rFonts w:ascii="Times New Roman" w:eastAsia="Times New Roman" w:hAnsi="Times New Roman"/>
                <w:color w:val="000000"/>
                <w:vertAlign w:val="subscript"/>
                <w:lang w:val="en-US" w:eastAsia="ru-RU"/>
              </w:rPr>
            </w:pPr>
            <w:r w:rsidRPr="005346D4">
              <w:rPr>
                <w:rFonts w:ascii="Times New Roman" w:eastAsia="Times New Roman" w:hAnsi="Times New Roman"/>
                <w:color w:val="000000"/>
                <w:lang w:val="en-US" w:eastAsia="ru-RU"/>
              </w:rPr>
              <w:t>A</w:t>
            </w:r>
            <w:r w:rsidRPr="005346D4">
              <w:rPr>
                <w:rFonts w:ascii="Times New Roman" w:eastAsia="Times New Roman" w:hAnsi="Times New Roman"/>
                <w:color w:val="000000"/>
                <w:vertAlign w:val="subscript"/>
                <w:lang w:val="en-US" w:eastAsia="ru-RU"/>
              </w:rPr>
              <w:t>max</w:t>
            </w:r>
            <w:r w:rsidRPr="005346D4">
              <w:rPr>
                <w:rFonts w:ascii="Times New Roman" w:eastAsia="Times New Roman" w:hAnsi="Times New Roman"/>
                <w:color w:val="000000"/>
                <w:lang w:eastAsia="ru-RU"/>
              </w:rPr>
              <w:t xml:space="preserve"> </w:t>
            </w:r>
            <w:r w:rsidRPr="005346D4">
              <w:rPr>
                <w:rFonts w:ascii="Times New Roman" w:hAnsi="Times New Roman"/>
                <w:lang w:eastAsia="ru-RU"/>
              </w:rPr>
              <w:sym w:font="Symbol" w:char="F02D"/>
            </w:r>
            <w:r w:rsidRPr="005346D4">
              <w:rPr>
                <w:rFonts w:ascii="Times New Roman" w:eastAsia="Times New Roman" w:hAnsi="Times New Roman"/>
                <w:color w:val="000000"/>
                <w:lang w:eastAsia="ru-RU"/>
              </w:rPr>
              <w:t xml:space="preserve"> </w:t>
            </w:r>
            <w:r w:rsidRPr="005346D4">
              <w:rPr>
                <w:rFonts w:ascii="Times New Roman" w:eastAsia="Times New Roman" w:hAnsi="Times New Roman"/>
                <w:color w:val="000000"/>
                <w:lang w:val="en-US" w:eastAsia="ru-RU"/>
              </w:rPr>
              <w:t>A</w:t>
            </w:r>
            <w:r w:rsidRPr="005346D4">
              <w:rPr>
                <w:rFonts w:ascii="Times New Roman" w:eastAsia="Times New Roman" w:hAnsi="Times New Roman"/>
                <w:color w:val="000000"/>
                <w:vertAlign w:val="subscript"/>
                <w:lang w:val="en-US" w:eastAsia="ru-RU"/>
              </w:rPr>
              <w:t>i</w:t>
            </w:r>
          </w:p>
          <w:p w:rsidR="005346D4" w:rsidRPr="005346D4" w:rsidRDefault="005346D4" w:rsidP="005346D4">
            <w:pPr>
              <w:spacing w:after="0" w:line="240" w:lineRule="auto"/>
              <w:ind w:firstLine="709"/>
              <w:jc w:val="center"/>
              <w:rPr>
                <w:rFonts w:ascii="Times New Roman" w:eastAsia="Times New Roman" w:hAnsi="Times New Roman"/>
                <w:color w:val="000000"/>
                <w:lang w:eastAsia="ru-RU"/>
              </w:rPr>
            </w:pPr>
          </w:p>
        </w:tc>
        <w:tc>
          <w:tcPr>
            <w:tcW w:w="1418" w:type="dxa"/>
            <w:vMerge w:val="restart"/>
            <w:tcBorders>
              <w:top w:val="nil"/>
              <w:left w:val="nil"/>
              <w:bottom w:val="nil"/>
              <w:right w:val="nil"/>
            </w:tcBorders>
            <w:shd w:val="clear" w:color="auto" w:fill="auto"/>
            <w:noWrap/>
            <w:vAlign w:val="center"/>
            <w:hideMark/>
          </w:tcPr>
          <w:p w:rsidR="005346D4" w:rsidRPr="005346D4" w:rsidRDefault="005346D4" w:rsidP="005346D4">
            <w:pPr>
              <w:spacing w:after="0" w:line="240" w:lineRule="auto"/>
              <w:rPr>
                <w:rFonts w:ascii="Times New Roman" w:eastAsia="Times New Roman" w:hAnsi="Times New Roman"/>
                <w:color w:val="000000"/>
                <w:lang w:eastAsia="ru-RU"/>
              </w:rPr>
            </w:pPr>
            <w:r w:rsidRPr="005346D4">
              <w:rPr>
                <w:rFonts w:ascii="Times New Roman" w:eastAsia="Times New Roman" w:hAnsi="Times New Roman"/>
                <w:lang w:eastAsia="ru-RU"/>
              </w:rPr>
              <w:t>×</w:t>
            </w:r>
            <w:r w:rsidRPr="005346D4">
              <w:rPr>
                <w:rFonts w:ascii="Times New Roman" w:eastAsia="Times New Roman" w:hAnsi="Times New Roman"/>
                <w:color w:val="000000"/>
                <w:lang w:eastAsia="ru-RU"/>
              </w:rPr>
              <w:t xml:space="preserve"> 100, </w:t>
            </w:r>
          </w:p>
        </w:tc>
      </w:tr>
      <w:tr w:rsidR="005346D4" w:rsidRPr="005346D4" w:rsidTr="005346D4">
        <w:trPr>
          <w:trHeight w:val="375"/>
          <w:jc w:val="center"/>
        </w:trPr>
        <w:tc>
          <w:tcPr>
            <w:tcW w:w="992" w:type="dxa"/>
            <w:vMerge/>
            <w:tcBorders>
              <w:top w:val="nil"/>
              <w:left w:val="nil"/>
              <w:bottom w:val="nil"/>
              <w:right w:val="nil"/>
            </w:tcBorders>
            <w:vAlign w:val="center"/>
            <w:hideMark/>
          </w:tcPr>
          <w:p w:rsidR="005346D4" w:rsidRPr="005346D4" w:rsidRDefault="005346D4" w:rsidP="005346D4">
            <w:pPr>
              <w:pStyle w:val="af5"/>
              <w:numPr>
                <w:ilvl w:val="0"/>
                <w:numId w:val="10"/>
              </w:numPr>
              <w:spacing w:after="0" w:line="240" w:lineRule="auto"/>
              <w:rPr>
                <w:rFonts w:ascii="Times New Roman" w:eastAsia="Times New Roman" w:hAnsi="Times New Roman"/>
                <w:color w:val="000000"/>
                <w:lang w:eastAsia="ru-RU"/>
              </w:rPr>
            </w:pPr>
          </w:p>
        </w:tc>
        <w:tc>
          <w:tcPr>
            <w:tcW w:w="2268" w:type="dxa"/>
            <w:tcBorders>
              <w:top w:val="nil"/>
              <w:left w:val="nil"/>
              <w:bottom w:val="nil"/>
              <w:right w:val="nil"/>
            </w:tcBorders>
            <w:shd w:val="clear" w:color="auto" w:fill="auto"/>
            <w:noWrap/>
            <w:hideMark/>
          </w:tcPr>
          <w:p w:rsidR="005346D4" w:rsidRPr="005346D4" w:rsidRDefault="005346D4" w:rsidP="005346D4">
            <w:pPr>
              <w:pStyle w:val="af5"/>
              <w:spacing w:after="0" w:line="240" w:lineRule="auto"/>
              <w:ind w:left="709"/>
              <w:rPr>
                <w:rFonts w:ascii="Times New Roman" w:eastAsia="Times New Roman" w:hAnsi="Times New Roman"/>
                <w:color w:val="000000"/>
                <w:lang w:val="en-US" w:eastAsia="ru-RU"/>
              </w:rPr>
            </w:pPr>
            <w:r w:rsidRPr="005346D4">
              <w:rPr>
                <w:rFonts w:ascii="Times New Roman" w:eastAsia="Times New Roman" w:hAnsi="Times New Roman"/>
                <w:color w:val="000000"/>
                <w:lang w:val="en-US" w:eastAsia="ru-RU"/>
              </w:rPr>
              <w:t>A</w:t>
            </w:r>
            <w:r w:rsidRPr="005346D4">
              <w:rPr>
                <w:rFonts w:ascii="Times New Roman" w:eastAsia="Times New Roman" w:hAnsi="Times New Roman"/>
                <w:color w:val="000000"/>
                <w:vertAlign w:val="subscript"/>
                <w:lang w:val="en-US" w:eastAsia="ru-RU"/>
              </w:rPr>
              <w:t>max</w:t>
            </w:r>
          </w:p>
        </w:tc>
        <w:tc>
          <w:tcPr>
            <w:tcW w:w="1418" w:type="dxa"/>
            <w:vMerge/>
            <w:tcBorders>
              <w:top w:val="nil"/>
              <w:left w:val="nil"/>
              <w:bottom w:val="nil"/>
              <w:right w:val="nil"/>
            </w:tcBorders>
            <w:vAlign w:val="center"/>
            <w:hideMark/>
          </w:tcPr>
          <w:p w:rsidR="005346D4" w:rsidRPr="005346D4" w:rsidRDefault="005346D4" w:rsidP="005346D4">
            <w:pPr>
              <w:pStyle w:val="af5"/>
              <w:numPr>
                <w:ilvl w:val="0"/>
                <w:numId w:val="10"/>
              </w:numPr>
              <w:spacing w:after="0" w:line="240" w:lineRule="auto"/>
              <w:rPr>
                <w:rFonts w:ascii="Times New Roman" w:eastAsia="Times New Roman" w:hAnsi="Times New Roman"/>
                <w:color w:val="000000"/>
                <w:lang w:eastAsia="ru-RU"/>
              </w:rPr>
            </w:pPr>
          </w:p>
        </w:tc>
      </w:tr>
    </w:tbl>
    <w:p w:rsidR="005346D4" w:rsidRPr="005346D4" w:rsidRDefault="001B192C" w:rsidP="005346D4">
      <w:pPr>
        <w:widowControl w:val="0"/>
        <w:autoSpaceDE w:val="0"/>
        <w:autoSpaceDN w:val="0"/>
        <w:spacing w:after="0" w:line="240" w:lineRule="auto"/>
        <w:ind w:firstLine="709"/>
        <w:jc w:val="both"/>
        <w:rPr>
          <w:rFonts w:ascii="Times New Roman" w:eastAsia="Times New Roman" w:hAnsi="Times New Roman"/>
          <w:lang w:eastAsia="ru-RU"/>
        </w:rPr>
      </w:pPr>
      <w:r>
        <w:rPr>
          <w:rFonts w:ascii="Times New Roman" w:eastAsia="Times New Roman" w:hAnsi="Times New Roman"/>
          <w:noProof/>
          <w:lang w:eastAsia="ru-RU"/>
        </w:rPr>
        <w:pict>
          <v:rect id="Прямоугольник 2" o:spid="_x0000_s1026" style="position:absolute;left:0;text-align:left;margin-left:-12.35pt;margin-top:3.6pt;width:45.9pt;height:34.9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" fillcolor="white [3201]" strokecolor="white [3212]" strokeweight="1pt">
            <v:path arrowok="t"/>
            <v:textbox>
              <w:txbxContent>
                <w:p w:rsidR="00D046B0" w:rsidRPr="002060D8" w:rsidRDefault="00D046B0" w:rsidP="005346D4">
                  <w:pPr>
                    <w:jc w:val="center"/>
                    <w:rPr>
                      <w:rFonts w:ascii="Times New Roman" w:hAnsi="Times New Roman"/>
                      <w:sz w:val="32"/>
                      <w:szCs w:val="32"/>
                    </w:rPr>
                  </w:pPr>
                  <w:r w:rsidRPr="002060D8">
                    <w:rPr>
                      <w:rFonts w:ascii="Times New Roman" w:hAnsi="Times New Roman"/>
                      <w:sz w:val="32"/>
                      <w:szCs w:val="32"/>
                    </w:rPr>
                    <w:t>где</w:t>
                  </w:r>
                </w:p>
              </w:txbxContent>
            </v:textbox>
          </v:rect>
        </w:pict>
      </w:r>
      <w:r w:rsidR="005346D4" w:rsidRPr="005346D4">
        <w:rPr>
          <w:rFonts w:ascii="Times New Roman" w:eastAsia="Times New Roman" w:hAnsi="Times New Roman"/>
          <w:lang w:eastAsia="ru-RU"/>
        </w:rPr>
        <w:t>R</w:t>
      </w:r>
      <w:r w:rsidR="005346D4" w:rsidRPr="005346D4">
        <w:rPr>
          <w:rFonts w:ascii="Times New Roman" w:eastAsia="+mn-ea" w:hAnsi="Times New Roman"/>
          <w:color w:val="000000"/>
          <w:position w:val="-7"/>
          <w:vertAlign w:val="subscript"/>
        </w:rPr>
        <w:t>А</w:t>
      </w:r>
      <w:proofErr w:type="spellStart"/>
      <w:r w:rsidR="005346D4" w:rsidRPr="005346D4">
        <w:rPr>
          <w:rFonts w:ascii="Times New Roman" w:eastAsia="+mn-ea" w:hAnsi="Times New Roman"/>
          <w:color w:val="000000"/>
          <w:position w:val="-14"/>
          <w:vertAlign w:val="subscript"/>
          <w:lang w:val="en-US"/>
        </w:rPr>
        <w:t>i</w:t>
      </w:r>
      <w:proofErr w:type="spellEnd"/>
      <w:r w:rsidR="005346D4" w:rsidRPr="005346D4">
        <w:rPr>
          <w:rFonts w:ascii="Times New Roman" w:eastAsia="Times New Roman" w:hAnsi="Times New Roman"/>
          <w:lang w:eastAsia="ru-RU"/>
        </w:rPr>
        <w:t xml:space="preserve">– рейтинг, присуждаемый </w:t>
      </w:r>
      <w:proofErr w:type="spellStart"/>
      <w:r w:rsidR="005346D4" w:rsidRPr="005346D4">
        <w:rPr>
          <w:rFonts w:ascii="Times New Roman" w:eastAsia="Times New Roman" w:hAnsi="Times New Roman"/>
          <w:lang w:eastAsia="ru-RU"/>
        </w:rPr>
        <w:t>i-й</w:t>
      </w:r>
      <w:proofErr w:type="spellEnd"/>
      <w:r w:rsidR="005346D4" w:rsidRPr="005346D4">
        <w:rPr>
          <w:rFonts w:ascii="Times New Roman" w:eastAsia="Times New Roman" w:hAnsi="Times New Roman"/>
          <w:lang w:eastAsia="ru-RU"/>
        </w:rPr>
        <w:t xml:space="preserve"> заявке по критерию;</w:t>
      </w:r>
    </w:p>
    <w:p w:rsidR="005346D4" w:rsidRPr="005346D4" w:rsidRDefault="005346D4" w:rsidP="005346D4">
      <w:pPr>
        <w:pStyle w:val="af5"/>
        <w:widowControl w:val="0"/>
        <w:autoSpaceDE w:val="0"/>
        <w:autoSpaceDN w:val="0"/>
        <w:spacing w:after="0" w:line="240" w:lineRule="auto"/>
        <w:ind w:left="709"/>
        <w:jc w:val="both"/>
        <w:rPr>
          <w:rFonts w:ascii="Times New Roman" w:eastAsia="Times New Roman" w:hAnsi="Times New Roman"/>
          <w:lang w:eastAsia="ru-RU"/>
        </w:rPr>
      </w:pPr>
      <w:proofErr w:type="spellStart"/>
      <w:r w:rsidRPr="005346D4">
        <w:rPr>
          <w:rFonts w:ascii="Times New Roman" w:eastAsia="Times New Roman" w:hAnsi="Times New Roman"/>
          <w:lang w:eastAsia="ru-RU"/>
        </w:rPr>
        <w:t>A</w:t>
      </w:r>
      <w:r w:rsidRPr="005346D4">
        <w:rPr>
          <w:rFonts w:ascii="Times New Roman" w:eastAsia="Times New Roman" w:hAnsi="Times New Roman"/>
          <w:vertAlign w:val="subscript"/>
          <w:lang w:eastAsia="ru-RU"/>
        </w:rPr>
        <w:t>max</w:t>
      </w:r>
      <w:proofErr w:type="spellEnd"/>
      <w:r w:rsidRPr="005346D4">
        <w:rPr>
          <w:rFonts w:ascii="Times New Roman" w:eastAsia="Times New Roman" w:hAnsi="Times New Roman"/>
          <w:lang w:eastAsia="ru-RU"/>
        </w:rPr>
        <w:t> – начальная (максимальная) цена договора;</w:t>
      </w:r>
    </w:p>
    <w:p w:rsidR="005346D4" w:rsidRPr="005346D4" w:rsidRDefault="005346D4" w:rsidP="005346D4">
      <w:pPr>
        <w:pStyle w:val="af5"/>
        <w:widowControl w:val="0"/>
        <w:autoSpaceDE w:val="0"/>
        <w:autoSpaceDN w:val="0"/>
        <w:spacing w:after="0" w:line="240" w:lineRule="auto"/>
        <w:ind w:left="709"/>
        <w:jc w:val="both"/>
        <w:rPr>
          <w:rFonts w:ascii="Times New Roman" w:eastAsia="Times New Roman" w:hAnsi="Times New Roman"/>
          <w:lang w:eastAsia="ru-RU"/>
        </w:rPr>
      </w:pPr>
      <w:proofErr w:type="spellStart"/>
      <w:r w:rsidRPr="005346D4">
        <w:rPr>
          <w:rFonts w:ascii="Times New Roman" w:eastAsia="Times New Roman" w:hAnsi="Times New Roman"/>
          <w:lang w:eastAsia="ru-RU"/>
        </w:rPr>
        <w:t>A</w:t>
      </w:r>
      <w:r w:rsidRPr="005346D4">
        <w:rPr>
          <w:rFonts w:ascii="Times New Roman" w:eastAsia="Times New Roman" w:hAnsi="Times New Roman"/>
          <w:vertAlign w:val="subscript"/>
          <w:lang w:eastAsia="ru-RU"/>
        </w:rPr>
        <w:t>i</w:t>
      </w:r>
      <w:proofErr w:type="spellEnd"/>
      <w:r w:rsidRPr="005346D4">
        <w:rPr>
          <w:rFonts w:ascii="Times New Roman" w:eastAsia="Times New Roman" w:hAnsi="Times New Roman"/>
          <w:lang w:eastAsia="ru-RU"/>
        </w:rPr>
        <w:t> – цена договора, предложенная i-м участником;</w:t>
      </w:r>
    </w:p>
    <w:p w:rsidR="005346D4" w:rsidRPr="005346D4" w:rsidRDefault="005346D4" w:rsidP="005346D4">
      <w:pPr>
        <w:widowControl w:val="0"/>
        <w:autoSpaceDE w:val="0"/>
        <w:autoSpaceDN w:val="0"/>
        <w:adjustRightInd w:val="0"/>
        <w:spacing w:after="0" w:line="240" w:lineRule="auto"/>
        <w:ind w:firstLine="709"/>
        <w:jc w:val="both"/>
        <w:rPr>
          <w:rFonts w:ascii="Times New Roman" w:hAnsi="Times New Roman"/>
          <w:i/>
        </w:rPr>
      </w:pPr>
    </w:p>
    <w:p w:rsidR="005346D4" w:rsidRPr="005346D4" w:rsidRDefault="005346D4" w:rsidP="005346D4">
      <w:pPr>
        <w:shd w:val="clear" w:color="auto" w:fill="FFFFFF"/>
        <w:spacing w:after="0" w:line="240" w:lineRule="auto"/>
        <w:ind w:firstLine="709"/>
        <w:jc w:val="both"/>
        <w:rPr>
          <w:rFonts w:ascii="Times New Roman" w:hAnsi="Times New Roman"/>
          <w:b/>
          <w:kern w:val="32"/>
        </w:rPr>
      </w:pPr>
      <w:r w:rsidRPr="005346D4">
        <w:rPr>
          <w:rFonts w:ascii="Times New Roman" w:hAnsi="Times New Roman"/>
          <w:b/>
          <w:kern w:val="32"/>
        </w:rPr>
        <w:t>2.  Порядок оценки заявок по критерии «Качественные и функциональные характеристики».</w:t>
      </w:r>
    </w:p>
    <w:p w:rsidR="005346D4" w:rsidRPr="005346D4" w:rsidRDefault="005346D4" w:rsidP="005346D4">
      <w:pPr>
        <w:pStyle w:val="31"/>
        <w:keepNext w:val="0"/>
        <w:spacing w:before="0" w:after="0" w:line="240" w:lineRule="auto"/>
        <w:ind w:firstLine="567"/>
        <w:jc w:val="both"/>
        <w:rPr>
          <w:rFonts w:ascii="Times New Roman" w:hAnsi="Times New Roman"/>
          <w:kern w:val="32"/>
          <w:sz w:val="22"/>
          <w:szCs w:val="22"/>
        </w:rPr>
      </w:pPr>
      <w:r w:rsidRPr="005346D4">
        <w:rPr>
          <w:rFonts w:ascii="Times New Roman" w:hAnsi="Times New Roman"/>
          <w:kern w:val="32"/>
          <w:sz w:val="22"/>
          <w:szCs w:val="22"/>
        </w:rPr>
        <w:t xml:space="preserve">В отношении </w:t>
      </w:r>
      <w:proofErr w:type="spellStart"/>
      <w:r w:rsidRPr="005346D4">
        <w:rPr>
          <w:rFonts w:ascii="Times New Roman" w:hAnsi="Times New Roman"/>
          <w:kern w:val="32"/>
          <w:sz w:val="22"/>
          <w:szCs w:val="22"/>
        </w:rPr>
        <w:t>нестоимостных</w:t>
      </w:r>
      <w:proofErr w:type="spellEnd"/>
      <w:r w:rsidRPr="005346D4">
        <w:rPr>
          <w:rFonts w:ascii="Times New Roman" w:hAnsi="Times New Roman"/>
          <w:kern w:val="32"/>
          <w:sz w:val="22"/>
          <w:szCs w:val="22"/>
        </w:rPr>
        <w:t xml:space="preserve"> критериев оценки заявок предусмотрены следующие показатели, раскрывающие содержание </w:t>
      </w:r>
      <w:proofErr w:type="spellStart"/>
      <w:r w:rsidRPr="005346D4">
        <w:rPr>
          <w:rFonts w:ascii="Times New Roman" w:hAnsi="Times New Roman"/>
          <w:kern w:val="32"/>
          <w:sz w:val="22"/>
          <w:szCs w:val="22"/>
        </w:rPr>
        <w:t>нестоимостных</w:t>
      </w:r>
      <w:proofErr w:type="spellEnd"/>
      <w:r w:rsidRPr="005346D4">
        <w:rPr>
          <w:rFonts w:ascii="Times New Roman" w:hAnsi="Times New Roman"/>
          <w:kern w:val="32"/>
          <w:sz w:val="22"/>
          <w:szCs w:val="22"/>
        </w:rPr>
        <w:t xml:space="preserve"> критериев оценки и учитывающие особенности оценки закупаемых товаров, работ, услуг по </w:t>
      </w:r>
      <w:proofErr w:type="spellStart"/>
      <w:r w:rsidRPr="005346D4">
        <w:rPr>
          <w:rFonts w:ascii="Times New Roman" w:hAnsi="Times New Roman"/>
          <w:kern w:val="32"/>
          <w:sz w:val="22"/>
          <w:szCs w:val="22"/>
        </w:rPr>
        <w:t>нестоимостным</w:t>
      </w:r>
      <w:proofErr w:type="spellEnd"/>
      <w:r w:rsidRPr="005346D4">
        <w:rPr>
          <w:rFonts w:ascii="Times New Roman" w:hAnsi="Times New Roman"/>
          <w:kern w:val="32"/>
          <w:sz w:val="22"/>
          <w:szCs w:val="22"/>
        </w:rPr>
        <w:t xml:space="preserve"> критериям оценки:</w:t>
      </w:r>
    </w:p>
    <w:p w:rsidR="005346D4" w:rsidRPr="005346D4" w:rsidRDefault="005346D4" w:rsidP="005346D4">
      <w:pPr>
        <w:pStyle w:val="31"/>
        <w:keepNext w:val="0"/>
        <w:spacing w:before="0" w:after="0" w:line="240" w:lineRule="auto"/>
        <w:ind w:firstLine="567"/>
        <w:jc w:val="both"/>
        <w:rPr>
          <w:rFonts w:ascii="Times New Roman" w:hAnsi="Times New Roman"/>
          <w:b w:val="0"/>
          <w:bCs w:val="0"/>
          <w:sz w:val="22"/>
          <w:szCs w:val="22"/>
        </w:rPr>
      </w:pPr>
    </w:p>
    <w:p w:rsidR="005346D4" w:rsidRPr="005346D4" w:rsidRDefault="005346D4" w:rsidP="005346D4">
      <w:pPr>
        <w:pStyle w:val="31"/>
        <w:keepNext w:val="0"/>
        <w:spacing w:before="0" w:after="0" w:line="240" w:lineRule="auto"/>
        <w:ind w:firstLine="567"/>
        <w:jc w:val="both"/>
        <w:rPr>
          <w:rFonts w:ascii="Times New Roman" w:hAnsi="Times New Roman"/>
          <w:b w:val="0"/>
          <w:bCs w:val="0"/>
          <w:sz w:val="22"/>
          <w:szCs w:val="22"/>
        </w:rPr>
      </w:pPr>
      <w:r w:rsidRPr="005346D4">
        <w:rPr>
          <w:rFonts w:ascii="Times New Roman" w:hAnsi="Times New Roman"/>
          <w:b w:val="0"/>
          <w:bCs w:val="0"/>
          <w:sz w:val="22"/>
          <w:szCs w:val="22"/>
        </w:rPr>
        <w:t>Применяемые показатели критерия «</w:t>
      </w:r>
      <w:r w:rsidRPr="005346D4">
        <w:rPr>
          <w:rFonts w:ascii="Times New Roman" w:hAnsi="Times New Roman"/>
          <w:b w:val="0"/>
          <w:kern w:val="32"/>
          <w:sz w:val="22"/>
          <w:szCs w:val="22"/>
        </w:rPr>
        <w:t>Качественные и функциональные характеристики»</w:t>
      </w:r>
      <w:r w:rsidRPr="005346D4">
        <w:rPr>
          <w:rFonts w:ascii="Times New Roman" w:hAnsi="Times New Roman"/>
          <w:b w:val="0"/>
          <w:bCs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6157"/>
        <w:gridCol w:w="1701"/>
        <w:gridCol w:w="1945"/>
      </w:tblGrid>
      <w:tr w:rsidR="005346D4" w:rsidRPr="005346D4" w:rsidTr="005346D4">
        <w:trPr>
          <w:trHeight w:val="758"/>
          <w:tblHeader/>
        </w:trPr>
        <w:tc>
          <w:tcPr>
            <w:tcW w:w="297" w:type="pct"/>
            <w:shd w:val="clear" w:color="auto" w:fill="E6E6E6"/>
            <w:vAlign w:val="center"/>
            <w:hideMark/>
          </w:tcPr>
          <w:p w:rsidR="005346D4" w:rsidRPr="005346D4" w:rsidRDefault="005346D4" w:rsidP="005346D4">
            <w:pPr>
              <w:spacing w:after="0" w:line="240" w:lineRule="auto"/>
              <w:jc w:val="both"/>
              <w:rPr>
                <w:rFonts w:ascii="Times New Roman" w:hAnsi="Times New Roman"/>
                <w:b/>
                <w:bCs/>
              </w:rPr>
            </w:pPr>
            <w:r w:rsidRPr="005346D4">
              <w:rPr>
                <w:rFonts w:ascii="Times New Roman" w:hAnsi="Times New Roman"/>
                <w:b/>
                <w:bCs/>
              </w:rPr>
              <w:t>№</w:t>
            </w:r>
            <w:r w:rsidRPr="005346D4">
              <w:rPr>
                <w:rFonts w:ascii="Times New Roman" w:hAnsi="Times New Roman"/>
                <w:b/>
                <w:bCs/>
              </w:rPr>
              <w:br/>
              <w:t>п/п</w:t>
            </w:r>
          </w:p>
        </w:tc>
        <w:tc>
          <w:tcPr>
            <w:tcW w:w="2954" w:type="pct"/>
            <w:shd w:val="clear" w:color="auto" w:fill="E6E6E6"/>
            <w:vAlign w:val="center"/>
            <w:hideMark/>
          </w:tcPr>
          <w:p w:rsidR="005346D4" w:rsidRPr="005346D4" w:rsidRDefault="005346D4" w:rsidP="005346D4">
            <w:pPr>
              <w:spacing w:after="0" w:line="240" w:lineRule="auto"/>
              <w:jc w:val="both"/>
              <w:rPr>
                <w:rFonts w:ascii="Times New Roman" w:hAnsi="Times New Roman"/>
                <w:b/>
                <w:bCs/>
              </w:rPr>
            </w:pPr>
            <w:r w:rsidRPr="005346D4">
              <w:rPr>
                <w:rFonts w:ascii="Times New Roman" w:hAnsi="Times New Roman"/>
                <w:b/>
                <w:bCs/>
              </w:rPr>
              <w:t xml:space="preserve">Показатели по критерию </w:t>
            </w:r>
          </w:p>
          <w:p w:rsidR="005346D4" w:rsidRPr="005346D4" w:rsidRDefault="005346D4" w:rsidP="005346D4">
            <w:pPr>
              <w:spacing w:after="0" w:line="240" w:lineRule="auto"/>
              <w:jc w:val="both"/>
              <w:rPr>
                <w:rFonts w:ascii="Times New Roman" w:hAnsi="Times New Roman"/>
                <w:b/>
                <w:bCs/>
                <w:spacing w:val="1"/>
              </w:rPr>
            </w:pPr>
            <w:r w:rsidRPr="005346D4">
              <w:rPr>
                <w:rFonts w:ascii="Times New Roman" w:hAnsi="Times New Roman"/>
                <w:b/>
                <w:bCs/>
                <w:spacing w:val="1"/>
              </w:rPr>
              <w:t>«</w:t>
            </w:r>
            <w:r w:rsidRPr="005346D4">
              <w:rPr>
                <w:rFonts w:ascii="Times New Roman" w:hAnsi="Times New Roman"/>
                <w:b/>
                <w:kern w:val="32"/>
              </w:rPr>
              <w:t>Качественные и функциональные характеристики</w:t>
            </w:r>
            <w:r w:rsidRPr="005346D4">
              <w:rPr>
                <w:rFonts w:ascii="Times New Roman" w:hAnsi="Times New Roman"/>
                <w:b/>
                <w:bCs/>
                <w:spacing w:val="1"/>
              </w:rPr>
              <w:t>»</w:t>
            </w:r>
          </w:p>
        </w:tc>
        <w:tc>
          <w:tcPr>
            <w:tcW w:w="816" w:type="pct"/>
            <w:shd w:val="clear" w:color="auto" w:fill="E6E6E6"/>
          </w:tcPr>
          <w:p w:rsidR="005346D4" w:rsidRPr="005346D4" w:rsidRDefault="005346D4" w:rsidP="005346D4">
            <w:pPr>
              <w:spacing w:after="0" w:line="240" w:lineRule="auto"/>
              <w:jc w:val="center"/>
              <w:rPr>
                <w:rFonts w:ascii="Times New Roman" w:hAnsi="Times New Roman"/>
                <w:b/>
                <w:bCs/>
              </w:rPr>
            </w:pPr>
            <w:r w:rsidRPr="005346D4">
              <w:rPr>
                <w:rFonts w:ascii="Times New Roman" w:hAnsi="Times New Roman"/>
                <w:b/>
                <w:bCs/>
              </w:rPr>
              <w:t>Значимость показателя,</w:t>
            </w:r>
          </w:p>
          <w:p w:rsidR="005346D4" w:rsidRPr="005346D4" w:rsidRDefault="005346D4" w:rsidP="005346D4">
            <w:pPr>
              <w:spacing w:after="0" w:line="240" w:lineRule="auto"/>
              <w:jc w:val="center"/>
              <w:rPr>
                <w:rFonts w:ascii="Times New Roman" w:hAnsi="Times New Roman"/>
                <w:b/>
                <w:bCs/>
              </w:rPr>
            </w:pPr>
            <w:r w:rsidRPr="005346D4">
              <w:rPr>
                <w:rFonts w:ascii="Times New Roman" w:hAnsi="Times New Roman"/>
                <w:b/>
                <w:bCs/>
              </w:rPr>
              <w:t>%</w:t>
            </w:r>
          </w:p>
        </w:tc>
        <w:tc>
          <w:tcPr>
            <w:tcW w:w="933" w:type="pct"/>
            <w:shd w:val="clear" w:color="auto" w:fill="E6E6E6"/>
          </w:tcPr>
          <w:p w:rsidR="005346D4" w:rsidRPr="005346D4" w:rsidRDefault="005346D4" w:rsidP="005346D4">
            <w:pPr>
              <w:spacing w:after="0" w:line="240" w:lineRule="auto"/>
              <w:jc w:val="center"/>
              <w:rPr>
                <w:rFonts w:ascii="Times New Roman" w:hAnsi="Times New Roman"/>
                <w:b/>
                <w:bCs/>
              </w:rPr>
            </w:pPr>
            <w:r w:rsidRPr="005346D4">
              <w:rPr>
                <w:rFonts w:ascii="Times New Roman" w:hAnsi="Times New Roman"/>
                <w:b/>
                <w:bCs/>
              </w:rPr>
              <w:t xml:space="preserve">Коэффициент значимости показателя (КЗ) </w:t>
            </w:r>
          </w:p>
        </w:tc>
      </w:tr>
      <w:tr w:rsidR="005346D4" w:rsidRPr="005346D4" w:rsidTr="005346D4">
        <w:trPr>
          <w:trHeight w:val="313"/>
        </w:trPr>
        <w:tc>
          <w:tcPr>
            <w:tcW w:w="297" w:type="pct"/>
            <w:hideMark/>
          </w:tcPr>
          <w:p w:rsidR="005346D4" w:rsidRPr="005346D4" w:rsidRDefault="005346D4" w:rsidP="005346D4">
            <w:pPr>
              <w:tabs>
                <w:tab w:val="left" w:pos="720"/>
              </w:tabs>
              <w:spacing w:after="0" w:line="240" w:lineRule="auto"/>
              <w:jc w:val="center"/>
              <w:rPr>
                <w:rFonts w:ascii="Times New Roman" w:hAnsi="Times New Roman"/>
                <w:b/>
                <w:spacing w:val="-2"/>
              </w:rPr>
            </w:pPr>
            <w:r w:rsidRPr="005346D4">
              <w:rPr>
                <w:rFonts w:ascii="Times New Roman" w:hAnsi="Times New Roman"/>
                <w:b/>
                <w:spacing w:val="-2"/>
              </w:rPr>
              <w:t>1.</w:t>
            </w:r>
          </w:p>
        </w:tc>
        <w:tc>
          <w:tcPr>
            <w:tcW w:w="2954" w:type="pct"/>
            <w:hideMark/>
          </w:tcPr>
          <w:p w:rsidR="005346D4" w:rsidRPr="005346D4" w:rsidRDefault="005346D4" w:rsidP="005346D4">
            <w:pPr>
              <w:tabs>
                <w:tab w:val="left" w:pos="720"/>
              </w:tabs>
              <w:spacing w:after="0" w:line="240" w:lineRule="auto"/>
              <w:jc w:val="both"/>
              <w:rPr>
                <w:rFonts w:ascii="Times New Roman" w:hAnsi="Times New Roman"/>
                <w:b/>
              </w:rPr>
            </w:pPr>
            <w:r w:rsidRPr="005346D4">
              <w:rPr>
                <w:rFonts w:ascii="Times New Roman" w:hAnsi="Times New Roman"/>
                <w:b/>
              </w:rPr>
              <w:t xml:space="preserve">Показатель по критерию: «Соответствие перечня рекомендованных медицинских учреждений, указанных в Техническом задании, и предложенных Участником конкурса по Программам добровольного медицинского страхования». </w:t>
            </w:r>
          </w:p>
          <w:p w:rsidR="005346D4" w:rsidRPr="005346D4" w:rsidRDefault="005346D4" w:rsidP="005346D4">
            <w:pPr>
              <w:pStyle w:val="ConsPlusNonformat"/>
              <w:ind w:firstLine="540"/>
              <w:jc w:val="both"/>
              <w:rPr>
                <w:rFonts w:ascii="Times New Roman" w:hAnsi="Times New Roman" w:cs="Times New Roman"/>
                <w:sz w:val="22"/>
                <w:szCs w:val="22"/>
              </w:rPr>
            </w:pPr>
            <w:r w:rsidRPr="005346D4">
              <w:rPr>
                <w:rFonts w:ascii="Times New Roman" w:hAnsi="Times New Roman" w:cs="Times New Roman"/>
                <w:sz w:val="22"/>
                <w:szCs w:val="22"/>
              </w:rPr>
              <w:t>Количество баллов, присуждаемых по показателю «Соответствие перечня рекомендованных медицинских учреждений, указанных в Техническом задании, и предложенных Участником конкурса по Программам добровольного медицинского страхования» осуществляется по следующей шкале:</w:t>
            </w:r>
          </w:p>
          <w:p w:rsidR="005346D4" w:rsidRPr="005346D4" w:rsidRDefault="005346D4" w:rsidP="005346D4">
            <w:pPr>
              <w:pStyle w:val="ConsPlusNonformat"/>
              <w:ind w:firstLine="540"/>
              <w:jc w:val="both"/>
              <w:rPr>
                <w:rFonts w:ascii="Times New Roman" w:hAnsi="Times New Roman" w:cs="Times New Roman"/>
                <w:sz w:val="22"/>
                <w:szCs w:val="22"/>
              </w:rPr>
            </w:pPr>
            <w:r w:rsidRPr="005346D4">
              <w:rPr>
                <w:rFonts w:ascii="Times New Roman" w:hAnsi="Times New Roman" w:cs="Times New Roman"/>
                <w:sz w:val="22"/>
                <w:szCs w:val="22"/>
              </w:rPr>
              <w:lastRenderedPageBreak/>
              <w:t>100 баллов – полное соответствие перечня рекомендованных медицинских учреждений, указанных в Техническом задании, и предложенных Участником конкурса по Программам добровольного медицинского страхования;</w:t>
            </w:r>
          </w:p>
          <w:p w:rsidR="005346D4" w:rsidRPr="005346D4" w:rsidRDefault="005346D4" w:rsidP="005346D4">
            <w:pPr>
              <w:pStyle w:val="ConsPlusNonformat"/>
              <w:ind w:firstLine="540"/>
              <w:jc w:val="both"/>
              <w:rPr>
                <w:rFonts w:ascii="Times New Roman" w:hAnsi="Times New Roman" w:cs="Times New Roman"/>
                <w:sz w:val="22"/>
                <w:szCs w:val="22"/>
              </w:rPr>
            </w:pPr>
            <w:r w:rsidRPr="005346D4">
              <w:rPr>
                <w:rFonts w:ascii="Times New Roman" w:hAnsi="Times New Roman" w:cs="Times New Roman"/>
                <w:sz w:val="22"/>
                <w:szCs w:val="22"/>
              </w:rPr>
              <w:t>за каждое медицинское учреждение, исключенное из перечня медицинских учреждений, предложенных Участником конкурса по Программам добровольного медицинского страхования, Участник конкурса получает по указанному критерию на 5 баллов меньше вплоть до 0 баллов за 20 и более исключенных медицинских учреждений;</w:t>
            </w:r>
          </w:p>
          <w:p w:rsidR="005346D4" w:rsidRPr="005346D4" w:rsidRDefault="005346D4" w:rsidP="005346D4">
            <w:pPr>
              <w:pStyle w:val="ConsPlusNonformat"/>
              <w:ind w:firstLine="540"/>
              <w:jc w:val="both"/>
              <w:rPr>
                <w:rFonts w:ascii="Times New Roman" w:hAnsi="Times New Roman" w:cs="Times New Roman"/>
                <w:sz w:val="22"/>
                <w:szCs w:val="22"/>
              </w:rPr>
            </w:pPr>
            <w:r w:rsidRPr="005346D4">
              <w:rPr>
                <w:rFonts w:ascii="Times New Roman" w:hAnsi="Times New Roman" w:cs="Times New Roman"/>
                <w:sz w:val="22"/>
                <w:szCs w:val="22"/>
              </w:rPr>
              <w:t>баллы не снижаются за исключение медицинского учреждения только при представлении в составе заявки копии официальных документов, подтверждающих закрытие / ремонт на период страхования / ликвидацию медицинского учреждения.</w:t>
            </w:r>
          </w:p>
          <w:p w:rsidR="005346D4" w:rsidRPr="005346D4" w:rsidRDefault="005346D4" w:rsidP="005346D4">
            <w:pPr>
              <w:pStyle w:val="ConsPlusNonformat"/>
              <w:jc w:val="both"/>
              <w:rPr>
                <w:rFonts w:ascii="Times New Roman" w:hAnsi="Times New Roman" w:cs="Times New Roman"/>
                <w:sz w:val="22"/>
                <w:szCs w:val="22"/>
              </w:rPr>
            </w:pPr>
          </w:p>
          <w:p w:rsidR="005346D4" w:rsidRPr="005346D4" w:rsidRDefault="005346D4" w:rsidP="005346D4">
            <w:pPr>
              <w:autoSpaceDE w:val="0"/>
              <w:autoSpaceDN w:val="0"/>
              <w:adjustRightInd w:val="0"/>
              <w:spacing w:after="0" w:line="240" w:lineRule="auto"/>
              <w:ind w:firstLine="567"/>
              <w:jc w:val="both"/>
              <w:rPr>
                <w:rFonts w:ascii="Times New Roman" w:hAnsi="Times New Roman"/>
              </w:rPr>
            </w:pPr>
            <w:r w:rsidRPr="005346D4">
              <w:rPr>
                <w:rFonts w:ascii="Times New Roman" w:hAnsi="Times New Roman"/>
                <w:b/>
              </w:rPr>
              <w:t>Порядок оценки показателя:</w:t>
            </w:r>
            <w:r w:rsidRPr="005346D4">
              <w:rPr>
                <w:rFonts w:ascii="Times New Roman" w:hAnsi="Times New Roman"/>
              </w:rPr>
              <w:t xml:space="preserve"> </w:t>
            </w:r>
          </w:p>
          <w:p w:rsidR="005346D4" w:rsidRPr="005346D4" w:rsidRDefault="005346D4" w:rsidP="005346D4">
            <w:pPr>
              <w:autoSpaceDE w:val="0"/>
              <w:autoSpaceDN w:val="0"/>
              <w:adjustRightInd w:val="0"/>
              <w:spacing w:after="0" w:line="240" w:lineRule="auto"/>
              <w:ind w:firstLine="567"/>
              <w:jc w:val="both"/>
              <w:rPr>
                <w:rFonts w:ascii="Times New Roman" w:hAnsi="Times New Roman"/>
              </w:rPr>
            </w:pPr>
            <w:r w:rsidRPr="005346D4">
              <w:rPr>
                <w:rFonts w:ascii="Times New Roman" w:hAnsi="Times New Roman"/>
              </w:rPr>
              <w:t>Комиссия оценивает к</w:t>
            </w:r>
            <w:r w:rsidRPr="005346D4">
              <w:rPr>
                <w:rFonts w:ascii="Times New Roman" w:hAnsi="Times New Roman"/>
                <w:kern w:val="32"/>
              </w:rPr>
              <w:t>ачественные и функциональные характеристики</w:t>
            </w:r>
            <w:r w:rsidRPr="005346D4">
              <w:rPr>
                <w:rFonts w:ascii="Times New Roman" w:hAnsi="Times New Roman"/>
              </w:rPr>
              <w:t xml:space="preserve"> участника закупки путем изучения данных, </w:t>
            </w:r>
            <w:r w:rsidRPr="005346D4">
              <w:rPr>
                <w:rFonts w:ascii="Times New Roman" w:hAnsi="Times New Roman"/>
                <w:bCs/>
              </w:rPr>
              <w:t>представленных</w:t>
            </w:r>
            <w:r w:rsidRPr="005346D4">
              <w:rPr>
                <w:rFonts w:ascii="Times New Roman" w:hAnsi="Times New Roman"/>
              </w:rPr>
              <w:t xml:space="preserve"> в соответствии с Приложением № 2 к заявке на участие в конкурсе в электронной форме.</w:t>
            </w:r>
          </w:p>
          <w:p w:rsidR="005346D4" w:rsidRPr="005346D4" w:rsidRDefault="005346D4" w:rsidP="005346D4">
            <w:pPr>
              <w:autoSpaceDE w:val="0"/>
              <w:autoSpaceDN w:val="0"/>
              <w:adjustRightInd w:val="0"/>
              <w:spacing w:after="0" w:line="240" w:lineRule="auto"/>
              <w:ind w:firstLine="567"/>
              <w:jc w:val="both"/>
              <w:rPr>
                <w:rFonts w:ascii="Times New Roman" w:hAnsi="Times New Roman"/>
              </w:rPr>
            </w:pPr>
            <w:r w:rsidRPr="005346D4">
              <w:rPr>
                <w:rFonts w:ascii="Times New Roman" w:hAnsi="Times New Roman"/>
              </w:rPr>
              <w:t>В случае отсутствия в составе заявки Приложения № 2 к заявке на участие в конкурсе «Сопоставление перечня рекомендованных медицинских учреждений, указанных в Части 5 Раздела № 2 «Описание объекта закупки (далее – Техническое задание)» конкурсной документации, и предложенных участником конкурса по Программам добровольного медицинского страхования» заявке по данному критерию (показателю) присваивается 0 (Ноль) баллов</w:t>
            </w:r>
          </w:p>
          <w:p w:rsidR="005346D4" w:rsidRPr="005346D4" w:rsidRDefault="005346D4" w:rsidP="005346D4">
            <w:pPr>
              <w:spacing w:after="0" w:line="240" w:lineRule="auto"/>
              <w:ind w:firstLine="567"/>
              <w:jc w:val="both"/>
              <w:rPr>
                <w:rFonts w:ascii="Times New Roman" w:hAnsi="Times New Roman"/>
                <w:b/>
                <w:noProof/>
                <w:position w:val="-12"/>
              </w:rPr>
            </w:pPr>
            <w:r w:rsidRPr="005346D4">
              <w:rPr>
                <w:rFonts w:ascii="Times New Roman" w:hAnsi="Times New Roman"/>
              </w:rPr>
              <w:t>Количество баллов, присваиваемых заявке (предложению) по данному критерию (показателю), определяется по формуле:</w:t>
            </w:r>
          </w:p>
          <w:p w:rsidR="005346D4" w:rsidRPr="005346D4" w:rsidRDefault="005346D4" w:rsidP="005346D4">
            <w:pPr>
              <w:spacing w:after="0" w:line="240" w:lineRule="auto"/>
              <w:ind w:firstLine="567"/>
              <w:jc w:val="both"/>
              <w:rPr>
                <w:rFonts w:ascii="Times New Roman" w:hAnsi="Times New Roman"/>
              </w:rPr>
            </w:pPr>
          </w:p>
          <w:p w:rsidR="005346D4" w:rsidRPr="005346D4" w:rsidRDefault="005346D4" w:rsidP="005346D4">
            <w:pPr>
              <w:autoSpaceDE w:val="0"/>
              <w:autoSpaceDN w:val="0"/>
              <w:adjustRightInd w:val="0"/>
              <w:spacing w:after="0" w:line="240" w:lineRule="auto"/>
              <w:jc w:val="center"/>
              <w:rPr>
                <w:rFonts w:ascii="Times New Roman" w:hAnsi="Times New Roman"/>
              </w:rPr>
            </w:pPr>
            <w:r w:rsidRPr="005346D4">
              <w:rPr>
                <w:rFonts w:ascii="Times New Roman" w:hAnsi="Times New Roman"/>
              </w:rPr>
              <w:t>ЦКФ</w:t>
            </w:r>
            <w:r w:rsidRPr="005346D4">
              <w:rPr>
                <w:rFonts w:ascii="Times New Roman" w:hAnsi="Times New Roman"/>
                <w:vertAlign w:val="subscript"/>
              </w:rPr>
              <w:t>1</w:t>
            </w:r>
            <w:r w:rsidRPr="005346D4">
              <w:rPr>
                <w:rFonts w:ascii="Times New Roman" w:hAnsi="Times New Roman"/>
              </w:rPr>
              <w:t xml:space="preserve"> = КЗ </w:t>
            </w:r>
            <w:proofErr w:type="spellStart"/>
            <w:r w:rsidRPr="005346D4">
              <w:rPr>
                <w:rFonts w:ascii="Times New Roman" w:hAnsi="Times New Roman"/>
              </w:rPr>
              <w:t>x</w:t>
            </w:r>
            <w:proofErr w:type="spellEnd"/>
            <w:r w:rsidRPr="005346D4">
              <w:rPr>
                <w:rFonts w:ascii="Times New Roman" w:hAnsi="Times New Roman"/>
              </w:rPr>
              <w:t xml:space="preserve"> </w:t>
            </w:r>
            <w:proofErr w:type="spellStart"/>
            <w:r w:rsidRPr="005346D4">
              <w:rPr>
                <w:rFonts w:ascii="Times New Roman" w:hAnsi="Times New Roman"/>
              </w:rPr>
              <w:t>К</w:t>
            </w:r>
            <w:r w:rsidRPr="005346D4">
              <w:rPr>
                <w:rFonts w:ascii="Times New Roman" w:hAnsi="Times New Roman"/>
                <w:vertAlign w:val="subscript"/>
              </w:rPr>
              <w:t>i</w:t>
            </w:r>
            <w:proofErr w:type="spellEnd"/>
          </w:p>
          <w:p w:rsidR="005346D4" w:rsidRPr="005346D4" w:rsidRDefault="005346D4" w:rsidP="005346D4">
            <w:pPr>
              <w:autoSpaceDE w:val="0"/>
              <w:autoSpaceDN w:val="0"/>
              <w:adjustRightInd w:val="0"/>
              <w:spacing w:after="0" w:line="240" w:lineRule="auto"/>
              <w:ind w:firstLine="540"/>
              <w:jc w:val="both"/>
              <w:rPr>
                <w:rFonts w:ascii="Times New Roman" w:hAnsi="Times New Roman"/>
              </w:rPr>
            </w:pPr>
            <w:r w:rsidRPr="005346D4">
              <w:rPr>
                <w:rFonts w:ascii="Times New Roman" w:hAnsi="Times New Roman"/>
              </w:rPr>
              <w:t>где:</w:t>
            </w:r>
          </w:p>
          <w:p w:rsidR="005346D4" w:rsidRPr="005346D4" w:rsidRDefault="005346D4" w:rsidP="005346D4">
            <w:pPr>
              <w:autoSpaceDE w:val="0"/>
              <w:autoSpaceDN w:val="0"/>
              <w:adjustRightInd w:val="0"/>
              <w:spacing w:after="0" w:line="240" w:lineRule="auto"/>
              <w:ind w:firstLine="540"/>
              <w:jc w:val="both"/>
              <w:rPr>
                <w:rFonts w:ascii="Times New Roman" w:hAnsi="Times New Roman"/>
              </w:rPr>
            </w:pPr>
            <w:r w:rsidRPr="005346D4">
              <w:rPr>
                <w:rFonts w:ascii="Times New Roman" w:hAnsi="Times New Roman"/>
              </w:rPr>
              <w:t>ЦКФ</w:t>
            </w:r>
            <w:r w:rsidRPr="005346D4">
              <w:rPr>
                <w:rFonts w:ascii="Times New Roman" w:hAnsi="Times New Roman"/>
                <w:vertAlign w:val="subscript"/>
              </w:rPr>
              <w:t xml:space="preserve">1 </w:t>
            </w:r>
            <w:r w:rsidRPr="005346D4">
              <w:rPr>
                <w:rFonts w:ascii="Times New Roman" w:hAnsi="Times New Roman"/>
              </w:rPr>
              <w:t>- количество баллов, присуждаемых по критерию оценки (показателю).</w:t>
            </w:r>
          </w:p>
          <w:p w:rsidR="005346D4" w:rsidRPr="005346D4" w:rsidRDefault="005346D4" w:rsidP="005346D4">
            <w:pPr>
              <w:autoSpaceDE w:val="0"/>
              <w:autoSpaceDN w:val="0"/>
              <w:adjustRightInd w:val="0"/>
              <w:spacing w:after="0" w:line="240" w:lineRule="auto"/>
              <w:ind w:firstLine="540"/>
              <w:jc w:val="both"/>
              <w:rPr>
                <w:rFonts w:ascii="Times New Roman" w:hAnsi="Times New Roman"/>
              </w:rPr>
            </w:pPr>
            <w:r w:rsidRPr="005346D4">
              <w:rPr>
                <w:rFonts w:ascii="Times New Roman" w:hAnsi="Times New Roman"/>
              </w:rPr>
              <w:t>КЗ - коэффициент значимости показателя.</w:t>
            </w:r>
          </w:p>
          <w:p w:rsidR="005346D4" w:rsidRPr="005346D4" w:rsidRDefault="005346D4" w:rsidP="005346D4">
            <w:pPr>
              <w:autoSpaceDE w:val="0"/>
              <w:autoSpaceDN w:val="0"/>
              <w:adjustRightInd w:val="0"/>
              <w:spacing w:after="0" w:line="240" w:lineRule="auto"/>
              <w:ind w:firstLine="540"/>
              <w:jc w:val="both"/>
              <w:rPr>
                <w:rFonts w:ascii="Times New Roman" w:hAnsi="Times New Roman"/>
              </w:rPr>
            </w:pPr>
            <w:proofErr w:type="spellStart"/>
            <w:r w:rsidRPr="005346D4">
              <w:rPr>
                <w:rFonts w:ascii="Times New Roman" w:hAnsi="Times New Roman"/>
              </w:rPr>
              <w:t>Кi</w:t>
            </w:r>
            <w:proofErr w:type="spellEnd"/>
            <w:r w:rsidRPr="005346D4">
              <w:rPr>
                <w:rFonts w:ascii="Times New Roman" w:hAnsi="Times New Roman"/>
              </w:rPr>
              <w:t xml:space="preserve"> - предложение участника закупки, заявка (предложение) которого оценивается, о соответствии перечня рекомендованных медицинских учреждений, указанных в Техническом задании, и предложенных Участником конкурса по Программам добровольного медицинского страхования</w:t>
            </w:r>
          </w:p>
        </w:tc>
        <w:tc>
          <w:tcPr>
            <w:tcW w:w="816" w:type="pct"/>
          </w:tcPr>
          <w:p w:rsidR="005346D4" w:rsidRPr="005346D4" w:rsidRDefault="005346D4" w:rsidP="005346D4">
            <w:pPr>
              <w:tabs>
                <w:tab w:val="left" w:pos="720"/>
              </w:tabs>
              <w:spacing w:after="0" w:line="240" w:lineRule="auto"/>
              <w:jc w:val="center"/>
              <w:rPr>
                <w:rFonts w:ascii="Times New Roman" w:hAnsi="Times New Roman"/>
                <w:spacing w:val="-2"/>
              </w:rPr>
            </w:pPr>
            <w:r w:rsidRPr="005346D4">
              <w:rPr>
                <w:rFonts w:ascii="Times New Roman" w:hAnsi="Times New Roman"/>
                <w:spacing w:val="-2"/>
              </w:rPr>
              <w:lastRenderedPageBreak/>
              <w:t>100</w:t>
            </w:r>
          </w:p>
        </w:tc>
        <w:tc>
          <w:tcPr>
            <w:tcW w:w="933" w:type="pct"/>
          </w:tcPr>
          <w:p w:rsidR="005346D4" w:rsidRPr="005346D4" w:rsidRDefault="005346D4" w:rsidP="005346D4">
            <w:pPr>
              <w:tabs>
                <w:tab w:val="left" w:pos="720"/>
              </w:tabs>
              <w:spacing w:after="0" w:line="240" w:lineRule="auto"/>
              <w:jc w:val="center"/>
              <w:rPr>
                <w:rFonts w:ascii="Times New Roman" w:hAnsi="Times New Roman"/>
                <w:spacing w:val="-2"/>
              </w:rPr>
            </w:pPr>
            <w:r w:rsidRPr="005346D4">
              <w:rPr>
                <w:rFonts w:ascii="Times New Roman" w:hAnsi="Times New Roman"/>
                <w:spacing w:val="-2"/>
              </w:rPr>
              <w:t>1</w:t>
            </w:r>
          </w:p>
        </w:tc>
      </w:tr>
    </w:tbl>
    <w:p w:rsidR="005346D4" w:rsidRPr="005346D4" w:rsidRDefault="005346D4" w:rsidP="005346D4">
      <w:pPr>
        <w:widowControl w:val="0"/>
        <w:autoSpaceDE w:val="0"/>
        <w:autoSpaceDN w:val="0"/>
        <w:adjustRightInd w:val="0"/>
        <w:spacing w:after="0" w:line="240" w:lineRule="auto"/>
        <w:jc w:val="both"/>
        <w:rPr>
          <w:rFonts w:ascii="Times New Roman" w:hAnsi="Times New Roman"/>
          <w:i/>
        </w:rPr>
      </w:pPr>
    </w:p>
    <w:p w:rsidR="005346D4" w:rsidRPr="005346D4" w:rsidRDefault="005346D4" w:rsidP="005346D4">
      <w:pPr>
        <w:shd w:val="clear" w:color="auto" w:fill="FFFFFF"/>
        <w:spacing w:after="0" w:line="240" w:lineRule="auto"/>
        <w:ind w:firstLine="709"/>
        <w:jc w:val="both"/>
        <w:rPr>
          <w:rFonts w:ascii="Times New Roman" w:hAnsi="Times New Roman"/>
          <w:b/>
          <w:kern w:val="32"/>
        </w:rPr>
      </w:pPr>
      <w:r w:rsidRPr="005346D4">
        <w:rPr>
          <w:rFonts w:ascii="Times New Roman" w:hAnsi="Times New Roman"/>
          <w:b/>
          <w:kern w:val="32"/>
        </w:rPr>
        <w:t>3.  Порядок оценки заявок по критерии «Квалификация участников закупки».</w:t>
      </w:r>
    </w:p>
    <w:p w:rsidR="005346D4" w:rsidRPr="005346D4" w:rsidRDefault="005346D4" w:rsidP="005346D4">
      <w:pPr>
        <w:pStyle w:val="31"/>
        <w:keepNext w:val="0"/>
        <w:spacing w:before="0" w:after="0" w:line="240" w:lineRule="auto"/>
        <w:ind w:firstLine="567"/>
        <w:jc w:val="both"/>
        <w:rPr>
          <w:rFonts w:ascii="Times New Roman" w:hAnsi="Times New Roman"/>
          <w:kern w:val="32"/>
          <w:sz w:val="22"/>
          <w:szCs w:val="22"/>
        </w:rPr>
      </w:pPr>
      <w:r w:rsidRPr="005346D4">
        <w:rPr>
          <w:rFonts w:ascii="Times New Roman" w:hAnsi="Times New Roman"/>
          <w:kern w:val="32"/>
          <w:sz w:val="22"/>
          <w:szCs w:val="22"/>
        </w:rPr>
        <w:t xml:space="preserve">В отношении </w:t>
      </w:r>
      <w:proofErr w:type="spellStart"/>
      <w:r w:rsidRPr="005346D4">
        <w:rPr>
          <w:rFonts w:ascii="Times New Roman" w:hAnsi="Times New Roman"/>
          <w:kern w:val="32"/>
          <w:sz w:val="22"/>
          <w:szCs w:val="22"/>
        </w:rPr>
        <w:t>нестоимостных</w:t>
      </w:r>
      <w:proofErr w:type="spellEnd"/>
      <w:r w:rsidRPr="005346D4">
        <w:rPr>
          <w:rFonts w:ascii="Times New Roman" w:hAnsi="Times New Roman"/>
          <w:kern w:val="32"/>
          <w:sz w:val="22"/>
          <w:szCs w:val="22"/>
        </w:rPr>
        <w:t xml:space="preserve"> критериев оценки заявок предусмотрены следующие показатели, раскрывающие содержание </w:t>
      </w:r>
      <w:proofErr w:type="spellStart"/>
      <w:r w:rsidRPr="005346D4">
        <w:rPr>
          <w:rFonts w:ascii="Times New Roman" w:hAnsi="Times New Roman"/>
          <w:kern w:val="32"/>
          <w:sz w:val="22"/>
          <w:szCs w:val="22"/>
        </w:rPr>
        <w:t>нестоимостных</w:t>
      </w:r>
      <w:proofErr w:type="spellEnd"/>
      <w:r w:rsidRPr="005346D4">
        <w:rPr>
          <w:rFonts w:ascii="Times New Roman" w:hAnsi="Times New Roman"/>
          <w:kern w:val="32"/>
          <w:sz w:val="22"/>
          <w:szCs w:val="22"/>
        </w:rPr>
        <w:t xml:space="preserve"> критериев оценки и учитывающие особенности оценки закупаемых товаров, работ, услуг по </w:t>
      </w:r>
      <w:proofErr w:type="spellStart"/>
      <w:r w:rsidRPr="005346D4">
        <w:rPr>
          <w:rFonts w:ascii="Times New Roman" w:hAnsi="Times New Roman"/>
          <w:kern w:val="32"/>
          <w:sz w:val="22"/>
          <w:szCs w:val="22"/>
        </w:rPr>
        <w:t>нестоимостным</w:t>
      </w:r>
      <w:proofErr w:type="spellEnd"/>
      <w:r w:rsidRPr="005346D4">
        <w:rPr>
          <w:rFonts w:ascii="Times New Roman" w:hAnsi="Times New Roman"/>
          <w:kern w:val="32"/>
          <w:sz w:val="22"/>
          <w:szCs w:val="22"/>
        </w:rPr>
        <w:t xml:space="preserve"> критериям оценки:</w:t>
      </w:r>
    </w:p>
    <w:p w:rsidR="005346D4" w:rsidRPr="005346D4" w:rsidRDefault="005346D4" w:rsidP="005346D4">
      <w:pPr>
        <w:pStyle w:val="ConsPlusNonformat"/>
        <w:ind w:firstLine="567"/>
        <w:jc w:val="both"/>
        <w:rPr>
          <w:rFonts w:ascii="Times New Roman" w:hAnsi="Times New Roman" w:cs="Times New Roman"/>
          <w:sz w:val="22"/>
          <w:szCs w:val="22"/>
        </w:rPr>
      </w:pPr>
    </w:p>
    <w:p w:rsidR="005346D4" w:rsidRPr="005346D4" w:rsidRDefault="005346D4" w:rsidP="005346D4">
      <w:pPr>
        <w:pStyle w:val="31"/>
        <w:keepNext w:val="0"/>
        <w:spacing w:before="0" w:after="0" w:line="240" w:lineRule="auto"/>
        <w:ind w:firstLine="567"/>
        <w:jc w:val="both"/>
        <w:rPr>
          <w:rFonts w:ascii="Times New Roman" w:hAnsi="Times New Roman"/>
          <w:b w:val="0"/>
          <w:bCs w:val="0"/>
          <w:sz w:val="22"/>
          <w:szCs w:val="22"/>
        </w:rPr>
      </w:pPr>
      <w:r w:rsidRPr="005346D4">
        <w:rPr>
          <w:rFonts w:ascii="Times New Roman" w:hAnsi="Times New Roman"/>
          <w:b w:val="0"/>
          <w:bCs w:val="0"/>
          <w:sz w:val="22"/>
          <w:szCs w:val="22"/>
        </w:rPr>
        <w:t>Применяемые показатели критерия «</w:t>
      </w:r>
      <w:r w:rsidRPr="005346D4">
        <w:rPr>
          <w:rFonts w:ascii="Times New Roman" w:hAnsi="Times New Roman"/>
          <w:b w:val="0"/>
          <w:kern w:val="32"/>
          <w:sz w:val="22"/>
          <w:szCs w:val="22"/>
        </w:rPr>
        <w:t>Квалификация участников закупки»</w:t>
      </w:r>
      <w:r w:rsidRPr="005346D4">
        <w:rPr>
          <w:rFonts w:ascii="Times New Roman" w:hAnsi="Times New Roman"/>
          <w:b w:val="0"/>
          <w:bCs w:val="0"/>
          <w:sz w:val="22"/>
          <w:szCs w:val="22"/>
        </w:rPr>
        <w:t>:</w:t>
      </w:r>
    </w:p>
    <w:p w:rsidR="005346D4" w:rsidRPr="005346D4" w:rsidRDefault="005346D4" w:rsidP="005346D4">
      <w:pPr>
        <w:pStyle w:val="31"/>
        <w:keepNext w:val="0"/>
        <w:spacing w:before="0" w:after="0" w:line="240" w:lineRule="auto"/>
        <w:ind w:firstLine="567"/>
        <w:rPr>
          <w:rFonts w:ascii="Times New Roman" w:hAnsi="Times New Roman"/>
          <w:b w:val="0"/>
          <w:bCs w:val="0"/>
          <w:sz w:val="22"/>
          <w:szCs w:val="22"/>
        </w:rPr>
      </w:pPr>
    </w:p>
    <w:tbl>
      <w:tblPr>
        <w:tblW w:w="52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7064"/>
        <w:gridCol w:w="1543"/>
        <w:gridCol w:w="1762"/>
      </w:tblGrid>
      <w:tr w:rsidR="005346D4" w:rsidRPr="005346D4" w:rsidTr="005346D4">
        <w:trPr>
          <w:trHeight w:val="758"/>
          <w:tblHeader/>
        </w:trPr>
        <w:tc>
          <w:tcPr>
            <w:tcW w:w="262" w:type="pct"/>
            <w:shd w:val="clear" w:color="auto" w:fill="E6E6E6"/>
            <w:vAlign w:val="center"/>
            <w:hideMark/>
          </w:tcPr>
          <w:p w:rsidR="005346D4" w:rsidRPr="005346D4" w:rsidRDefault="005346D4" w:rsidP="005346D4">
            <w:pPr>
              <w:spacing w:after="0" w:line="240" w:lineRule="auto"/>
              <w:jc w:val="both"/>
              <w:rPr>
                <w:rFonts w:ascii="Times New Roman" w:hAnsi="Times New Roman"/>
                <w:b/>
                <w:bCs/>
              </w:rPr>
            </w:pPr>
            <w:r w:rsidRPr="005346D4">
              <w:rPr>
                <w:rFonts w:ascii="Times New Roman" w:hAnsi="Times New Roman"/>
                <w:b/>
                <w:bCs/>
              </w:rPr>
              <w:t>№</w:t>
            </w:r>
            <w:r w:rsidRPr="005346D4">
              <w:rPr>
                <w:rFonts w:ascii="Times New Roman" w:hAnsi="Times New Roman"/>
                <w:b/>
                <w:bCs/>
              </w:rPr>
              <w:br/>
              <w:t>п/п</w:t>
            </w:r>
          </w:p>
        </w:tc>
        <w:tc>
          <w:tcPr>
            <w:tcW w:w="3228" w:type="pct"/>
            <w:shd w:val="clear" w:color="auto" w:fill="E6E6E6"/>
            <w:vAlign w:val="center"/>
            <w:hideMark/>
          </w:tcPr>
          <w:p w:rsidR="005346D4" w:rsidRPr="005346D4" w:rsidRDefault="005346D4" w:rsidP="005346D4">
            <w:pPr>
              <w:spacing w:after="0" w:line="240" w:lineRule="auto"/>
              <w:jc w:val="both"/>
              <w:rPr>
                <w:rFonts w:ascii="Times New Roman" w:hAnsi="Times New Roman"/>
                <w:b/>
                <w:bCs/>
              </w:rPr>
            </w:pPr>
            <w:bookmarkStart w:id="18" w:name="_Hlk182819485"/>
            <w:r w:rsidRPr="005346D4">
              <w:rPr>
                <w:rFonts w:ascii="Times New Roman" w:hAnsi="Times New Roman"/>
                <w:b/>
                <w:bCs/>
              </w:rPr>
              <w:t xml:space="preserve">Показатели по критерию </w:t>
            </w:r>
          </w:p>
          <w:p w:rsidR="005346D4" w:rsidRPr="005346D4" w:rsidRDefault="005346D4" w:rsidP="005346D4">
            <w:pPr>
              <w:spacing w:after="0" w:line="240" w:lineRule="auto"/>
              <w:jc w:val="both"/>
              <w:rPr>
                <w:rFonts w:ascii="Times New Roman" w:hAnsi="Times New Roman"/>
                <w:b/>
                <w:bCs/>
                <w:spacing w:val="1"/>
              </w:rPr>
            </w:pPr>
            <w:r w:rsidRPr="005346D4">
              <w:rPr>
                <w:rFonts w:ascii="Times New Roman" w:hAnsi="Times New Roman"/>
                <w:b/>
                <w:bCs/>
                <w:spacing w:val="1"/>
              </w:rPr>
              <w:t>«</w:t>
            </w:r>
            <w:r w:rsidRPr="005346D4">
              <w:rPr>
                <w:rFonts w:ascii="Times New Roman" w:hAnsi="Times New Roman"/>
                <w:b/>
                <w:kern w:val="32"/>
              </w:rPr>
              <w:t>Квалификация участников закупки</w:t>
            </w:r>
            <w:r w:rsidRPr="005346D4">
              <w:rPr>
                <w:rFonts w:ascii="Times New Roman" w:hAnsi="Times New Roman"/>
                <w:b/>
                <w:bCs/>
                <w:spacing w:val="1"/>
              </w:rPr>
              <w:t>»</w:t>
            </w:r>
            <w:bookmarkEnd w:id="18"/>
          </w:p>
        </w:tc>
        <w:tc>
          <w:tcPr>
            <w:tcW w:w="705" w:type="pct"/>
            <w:shd w:val="clear" w:color="auto" w:fill="E6E6E6"/>
          </w:tcPr>
          <w:p w:rsidR="005346D4" w:rsidRPr="005346D4" w:rsidRDefault="005346D4" w:rsidP="005346D4">
            <w:pPr>
              <w:spacing w:after="0" w:line="240" w:lineRule="auto"/>
              <w:jc w:val="center"/>
              <w:rPr>
                <w:rFonts w:ascii="Times New Roman" w:hAnsi="Times New Roman"/>
                <w:b/>
                <w:bCs/>
              </w:rPr>
            </w:pPr>
            <w:r w:rsidRPr="005346D4">
              <w:rPr>
                <w:rFonts w:ascii="Times New Roman" w:hAnsi="Times New Roman"/>
                <w:b/>
                <w:bCs/>
              </w:rPr>
              <w:t>Значимость показателя,</w:t>
            </w:r>
          </w:p>
          <w:p w:rsidR="005346D4" w:rsidRPr="005346D4" w:rsidRDefault="005346D4" w:rsidP="005346D4">
            <w:pPr>
              <w:spacing w:after="0" w:line="240" w:lineRule="auto"/>
              <w:jc w:val="center"/>
              <w:rPr>
                <w:rFonts w:ascii="Times New Roman" w:hAnsi="Times New Roman"/>
                <w:b/>
                <w:bCs/>
              </w:rPr>
            </w:pPr>
            <w:r w:rsidRPr="005346D4">
              <w:rPr>
                <w:rFonts w:ascii="Times New Roman" w:hAnsi="Times New Roman"/>
                <w:b/>
                <w:bCs/>
              </w:rPr>
              <w:t>%</w:t>
            </w:r>
          </w:p>
        </w:tc>
        <w:tc>
          <w:tcPr>
            <w:tcW w:w="805" w:type="pct"/>
            <w:shd w:val="clear" w:color="auto" w:fill="E6E6E6"/>
          </w:tcPr>
          <w:p w:rsidR="005346D4" w:rsidRPr="005346D4" w:rsidRDefault="005346D4" w:rsidP="005346D4">
            <w:pPr>
              <w:spacing w:after="0" w:line="240" w:lineRule="auto"/>
              <w:jc w:val="center"/>
              <w:rPr>
                <w:rFonts w:ascii="Times New Roman" w:hAnsi="Times New Roman"/>
                <w:b/>
                <w:bCs/>
              </w:rPr>
            </w:pPr>
            <w:r w:rsidRPr="005346D4">
              <w:rPr>
                <w:rFonts w:ascii="Times New Roman" w:hAnsi="Times New Roman"/>
                <w:b/>
                <w:bCs/>
              </w:rPr>
              <w:t xml:space="preserve">Коэффициент значимости показателя (КЗ) </w:t>
            </w:r>
          </w:p>
        </w:tc>
      </w:tr>
      <w:tr w:rsidR="005346D4" w:rsidRPr="005346D4" w:rsidTr="005346D4">
        <w:trPr>
          <w:trHeight w:val="313"/>
        </w:trPr>
        <w:tc>
          <w:tcPr>
            <w:tcW w:w="262" w:type="pct"/>
            <w:hideMark/>
          </w:tcPr>
          <w:p w:rsidR="005346D4" w:rsidRPr="005346D4" w:rsidRDefault="005346D4" w:rsidP="005346D4">
            <w:pPr>
              <w:tabs>
                <w:tab w:val="left" w:pos="720"/>
              </w:tabs>
              <w:spacing w:after="0" w:line="240" w:lineRule="auto"/>
              <w:jc w:val="center"/>
              <w:rPr>
                <w:rFonts w:ascii="Times New Roman" w:hAnsi="Times New Roman"/>
                <w:b/>
                <w:spacing w:val="-2"/>
              </w:rPr>
            </w:pPr>
            <w:r w:rsidRPr="005346D4">
              <w:rPr>
                <w:rFonts w:ascii="Times New Roman" w:hAnsi="Times New Roman"/>
                <w:b/>
                <w:spacing w:val="-2"/>
              </w:rPr>
              <w:lastRenderedPageBreak/>
              <w:t>1.</w:t>
            </w:r>
          </w:p>
        </w:tc>
        <w:tc>
          <w:tcPr>
            <w:tcW w:w="3228" w:type="pct"/>
            <w:hideMark/>
          </w:tcPr>
          <w:p w:rsidR="005346D4" w:rsidRPr="005346D4" w:rsidRDefault="005346D4" w:rsidP="005346D4">
            <w:pPr>
              <w:tabs>
                <w:tab w:val="left" w:pos="720"/>
              </w:tabs>
              <w:spacing w:after="0" w:line="240" w:lineRule="auto"/>
              <w:jc w:val="both"/>
              <w:rPr>
                <w:rFonts w:ascii="Times New Roman" w:hAnsi="Times New Roman"/>
                <w:b/>
              </w:rPr>
            </w:pPr>
            <w:r w:rsidRPr="005346D4">
              <w:rPr>
                <w:rFonts w:ascii="Times New Roman" w:hAnsi="Times New Roman"/>
                <w:b/>
              </w:rPr>
              <w:t xml:space="preserve">Показатель по критерию: «Прирост страховой премии по добровольному медицинскому страхованию (2023 года к 2022 году)». </w:t>
            </w:r>
          </w:p>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 xml:space="preserve">Показатель рассчитывается по данным форм ОКУД 0420162 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за 2022 г. и ОКУД 0420162 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за 2023 г. согласно следующей формуле: </w:t>
            </w:r>
          </w:p>
          <w:p w:rsidR="005346D4" w:rsidRPr="005346D4" w:rsidRDefault="005346D4" w:rsidP="005346D4">
            <w:pPr>
              <w:spacing w:after="0" w:line="240" w:lineRule="auto"/>
              <w:rPr>
                <w:rFonts w:ascii="Times New Roman" w:hAnsi="Times New Roman"/>
              </w:rPr>
            </w:pPr>
          </w:p>
          <w:p w:rsidR="005346D4" w:rsidRPr="005346D4" w:rsidRDefault="005346D4" w:rsidP="005346D4">
            <w:pPr>
              <w:spacing w:after="0" w:line="240" w:lineRule="auto"/>
              <w:jc w:val="both"/>
              <w:rPr>
                <w:rFonts w:ascii="Times New Roman" w:hAnsi="Times New Roman"/>
              </w:rPr>
            </w:pPr>
            <w:bookmarkStart w:id="19" w:name="_Hlk182819499"/>
            <w:r w:rsidRPr="005346D4">
              <w:rPr>
                <w:rFonts w:ascii="Times New Roman" w:hAnsi="Times New Roman"/>
                <w:lang w:val="en-US"/>
              </w:rPr>
              <w:t>Ki</w:t>
            </w:r>
            <w:r w:rsidRPr="005346D4">
              <w:rPr>
                <w:rFonts w:ascii="Times New Roman" w:hAnsi="Times New Roman"/>
              </w:rPr>
              <w:t xml:space="preserve"> = (Форма ОКУД 042162 за 2023 год (По договорам страхования с физическими лицами строка 1.03.2 столбец 1 + По договорам страхования с юридическими лицами строка 2.03.2 столбец 1 + По договорам страхования с индивидуальными предпринимателями строка 3.03.2 столбец 1) / Форма ОКУД 042162 за 2022 год (По договорам страхования с физическими лицами строка 1.03.2 столбец 1 + По договорам страхования с юридическими лицами строка 2.03.2 столбец 1 + По договорам страхования с индивидуальными предпринимателями строка 3.03.2 столбец 1) - 1) * 100</w:t>
            </w:r>
          </w:p>
          <w:bookmarkEnd w:id="19"/>
          <w:p w:rsidR="005346D4" w:rsidRPr="005346D4" w:rsidRDefault="005346D4" w:rsidP="005346D4">
            <w:pPr>
              <w:spacing w:after="0" w:line="240" w:lineRule="auto"/>
              <w:rPr>
                <w:rFonts w:ascii="Times New Roman" w:hAnsi="Times New Roman"/>
              </w:rPr>
            </w:pPr>
          </w:p>
          <w:p w:rsidR="005346D4" w:rsidRPr="005346D4"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5346D4">
              <w:rPr>
                <w:rFonts w:ascii="Times New Roman" w:eastAsia="Times New Roman" w:hAnsi="Times New Roman"/>
                <w:lang w:eastAsia="ru-RU"/>
              </w:rPr>
              <w:t>Баллы по показателю присваиваются в следующем порядке:</w:t>
            </w:r>
          </w:p>
          <w:p w:rsidR="005346D4" w:rsidRPr="005346D4" w:rsidRDefault="005346D4" w:rsidP="005346D4">
            <w:pPr>
              <w:shd w:val="clear" w:color="auto" w:fill="FFFFFF"/>
              <w:spacing w:after="0" w:line="240" w:lineRule="auto"/>
              <w:ind w:firstLine="22"/>
              <w:jc w:val="both"/>
              <w:rPr>
                <w:rFonts w:ascii="Times New Roman" w:eastAsia="Times New Roman" w:hAnsi="Times New Roman"/>
                <w:color w:val="000000"/>
                <w:lang w:eastAsia="ru-RU"/>
              </w:rPr>
            </w:pPr>
          </w:p>
          <w:p w:rsidR="005346D4" w:rsidRPr="005346D4" w:rsidRDefault="005346D4" w:rsidP="005346D4">
            <w:pPr>
              <w:spacing w:after="60" w:line="240" w:lineRule="auto"/>
              <w:ind w:firstLine="720"/>
              <w:jc w:val="both"/>
              <w:rPr>
                <w:rFonts w:ascii="Times New Roman" w:eastAsia="Times New Roman" w:hAnsi="Times New Roman"/>
                <w:color w:val="0D0D0D"/>
                <w:lang w:eastAsia="ru-RU"/>
              </w:rPr>
            </w:pPr>
            <m:oMathPara>
              <m:oMath>
                <m:r>
                  <w:rPr>
                    <w:rFonts w:ascii="Cambria Math" w:eastAsia="Times New Roman" w:hAnsi="Times New Roman"/>
                    <w:color w:val="0D0D0D"/>
                    <w:lang w:eastAsia="ru-RU"/>
                  </w:rPr>
                  <m:t>ЦКВ</m:t>
                </m:r>
                <m:r>
                  <w:rPr>
                    <w:rFonts w:ascii="Cambria Math" w:eastAsia="Times New Roman" w:hAnsi="Times New Roman"/>
                    <w:color w:val="0D0D0D"/>
                    <w:lang w:eastAsia="ru-RU"/>
                  </w:rPr>
                  <m:t>1=</m:t>
                </m:r>
                <m:f>
                  <m:fPr>
                    <m:ctrlPr>
                      <w:rPr>
                        <w:rFonts w:ascii="Cambria Math" w:eastAsia="Times New Roman" w:hAnsi="Times New Roman"/>
                        <w:i/>
                        <w:color w:val="0D0D0D"/>
                        <w:lang w:eastAsia="ru-RU"/>
                      </w:rPr>
                    </m:ctrlPr>
                  </m:fPr>
                  <m:num>
                    <m:r>
                      <w:rPr>
                        <w:rFonts w:ascii="Cambria Math" w:eastAsia="Times New Roman" w:hAnsi="Times New Roman"/>
                        <w:color w:val="0D0D0D"/>
                        <w:lang w:eastAsia="ru-RU"/>
                      </w:rPr>
                      <m:t>К</m:t>
                    </m:r>
                    <m:r>
                      <w:rPr>
                        <w:rFonts w:ascii="Cambria Math" w:eastAsia="Times New Roman" w:hAnsi="Cambria Math"/>
                        <w:color w:val="0D0D0D"/>
                        <w:lang w:val="en-US" w:eastAsia="ru-RU"/>
                      </w:rPr>
                      <m:t>i</m:t>
                    </m:r>
                  </m:num>
                  <m:den>
                    <m:r>
                      <w:rPr>
                        <w:rFonts w:ascii="Cambria Math" w:eastAsia="Times New Roman" w:hAnsi="Times New Roman"/>
                        <w:color w:val="0D0D0D"/>
                        <w:lang w:eastAsia="ru-RU"/>
                      </w:rPr>
                      <m:t>К</m:t>
                    </m:r>
                    <m:r>
                      <w:rPr>
                        <w:rFonts w:ascii="Cambria Math" w:eastAsia="Times New Roman" w:hAnsi="Cambria Math"/>
                        <w:color w:val="0D0D0D"/>
                        <w:lang w:val="en-US" w:eastAsia="ru-RU"/>
                      </w:rPr>
                      <m:t>max</m:t>
                    </m:r>
                  </m:den>
                </m:f>
                <m:r>
                  <w:rPr>
                    <w:rFonts w:ascii="Cambria Math" w:eastAsia="Times New Roman" w:hAnsi="Cambria Math"/>
                    <w:color w:val="0D0D0D"/>
                    <w:lang w:eastAsia="ru-RU"/>
                  </w:rPr>
                  <m:t>*</m:t>
                </m:r>
                <m:r>
                  <w:rPr>
                    <w:rFonts w:ascii="Cambria Math" w:eastAsia="Times New Roman" w:hAnsi="Times New Roman"/>
                    <w:color w:val="0D0D0D"/>
                    <w:lang w:eastAsia="ru-RU"/>
                  </w:rPr>
                  <m:t>100</m:t>
                </m:r>
              </m:oMath>
            </m:oMathPara>
          </w:p>
          <w:p w:rsidR="005346D4" w:rsidRPr="005346D4" w:rsidRDefault="005346D4" w:rsidP="005346D4">
            <w:pPr>
              <w:spacing w:after="6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Где:</w:t>
            </w:r>
          </w:p>
          <w:p w:rsidR="005346D4" w:rsidRPr="005346D4" w:rsidRDefault="005346D4" w:rsidP="005346D4">
            <w:pPr>
              <w:spacing w:after="6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ЦКВ</w:t>
            </w:r>
            <w:r w:rsidRPr="005346D4">
              <w:rPr>
                <w:rFonts w:ascii="Times New Roman" w:eastAsia="Times New Roman" w:hAnsi="Times New Roman"/>
                <w:color w:val="0D0D0D"/>
                <w:vertAlign w:val="subscript"/>
                <w:lang w:eastAsia="ru-RU"/>
              </w:rPr>
              <w:t>1</w:t>
            </w:r>
            <w:r w:rsidRPr="005346D4">
              <w:rPr>
                <w:rFonts w:ascii="Times New Roman" w:eastAsia="Times New Roman" w:hAnsi="Times New Roman"/>
                <w:color w:val="0D0D0D"/>
                <w:lang w:eastAsia="ru-RU"/>
              </w:rPr>
              <w:t xml:space="preserve"> – оценка участника по подкритерию </w:t>
            </w:r>
          </w:p>
          <w:p w:rsidR="005346D4" w:rsidRPr="005346D4" w:rsidRDefault="005346D4" w:rsidP="005346D4">
            <w:pPr>
              <w:spacing w:after="6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К</w:t>
            </w:r>
            <w:proofErr w:type="spellStart"/>
            <w:r w:rsidRPr="005346D4">
              <w:rPr>
                <w:rFonts w:ascii="Times New Roman" w:eastAsia="Times New Roman" w:hAnsi="Times New Roman"/>
                <w:color w:val="0D0D0D"/>
                <w:lang w:val="en-US" w:eastAsia="ru-RU"/>
              </w:rPr>
              <w:t>i</w:t>
            </w:r>
            <w:proofErr w:type="spellEnd"/>
            <w:r w:rsidRPr="005346D4">
              <w:rPr>
                <w:rFonts w:ascii="Times New Roman" w:eastAsia="Times New Roman" w:hAnsi="Times New Roman"/>
                <w:color w:val="0D0D0D"/>
                <w:lang w:eastAsia="ru-RU"/>
              </w:rPr>
              <w:t xml:space="preserve"> - предложение участника конкурса, заявка которого оценивается;</w:t>
            </w:r>
          </w:p>
          <w:p w:rsidR="005346D4" w:rsidRPr="005346D4" w:rsidRDefault="005346D4" w:rsidP="005346D4">
            <w:pPr>
              <w:spacing w:after="6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К</w:t>
            </w:r>
            <w:r w:rsidRPr="005346D4">
              <w:rPr>
                <w:rFonts w:ascii="Times New Roman" w:eastAsia="Times New Roman" w:hAnsi="Times New Roman"/>
                <w:color w:val="0D0D0D"/>
                <w:lang w:val="en-US" w:eastAsia="ru-RU"/>
              </w:rPr>
              <w:t>max</w:t>
            </w:r>
            <w:r w:rsidRPr="005346D4">
              <w:rPr>
                <w:rFonts w:ascii="Times New Roman" w:eastAsia="Times New Roman" w:hAnsi="Times New Roman"/>
                <w:color w:val="0D0D0D"/>
                <w:lang w:eastAsia="ru-RU"/>
              </w:rPr>
              <w:t xml:space="preserve"> - максимальное предложение из предложений по критерию оценки, сделанных участниками конкурса.</w:t>
            </w:r>
          </w:p>
          <w:p w:rsidR="005346D4" w:rsidRPr="005346D4" w:rsidRDefault="005346D4" w:rsidP="005346D4">
            <w:pPr>
              <w:spacing w:after="0" w:line="240" w:lineRule="auto"/>
              <w:rPr>
                <w:rFonts w:ascii="Times New Roman" w:hAnsi="Times New Roman"/>
              </w:rPr>
            </w:pPr>
          </w:p>
          <w:p w:rsidR="005346D4" w:rsidRPr="005346D4" w:rsidRDefault="005346D4" w:rsidP="005346D4">
            <w:pPr>
              <w:autoSpaceDE w:val="0"/>
              <w:autoSpaceDN w:val="0"/>
              <w:adjustRightInd w:val="0"/>
              <w:spacing w:after="0" w:line="240" w:lineRule="auto"/>
              <w:ind w:firstLine="540"/>
              <w:jc w:val="both"/>
              <w:rPr>
                <w:rFonts w:ascii="Times New Roman" w:hAnsi="Times New Roman"/>
              </w:rPr>
            </w:pPr>
            <w:r w:rsidRPr="005346D4">
              <w:rPr>
                <w:rFonts w:ascii="Times New Roman" w:eastAsia="Times New Roman" w:hAnsi="Times New Roman"/>
                <w:color w:val="0D0D0D"/>
                <w:lang w:eastAsia="ru-RU"/>
              </w:rPr>
              <w:t>ЦКВ</w:t>
            </w:r>
            <w:r w:rsidRPr="005346D4">
              <w:rPr>
                <w:rFonts w:ascii="Times New Roman" w:eastAsia="Times New Roman" w:hAnsi="Times New Roman"/>
                <w:color w:val="0D0D0D"/>
                <w:vertAlign w:val="subscript"/>
                <w:lang w:eastAsia="ru-RU"/>
              </w:rPr>
              <w:t>1</w:t>
            </w:r>
            <w:r w:rsidRPr="005346D4">
              <w:rPr>
                <w:rFonts w:ascii="Times New Roman" w:eastAsia="Times New Roman" w:hAnsi="Times New Roman"/>
                <w:color w:val="0D0D0D"/>
                <w:lang w:eastAsia="ru-RU"/>
              </w:rPr>
              <w:t xml:space="preserve"> = 0 в </w:t>
            </w:r>
            <w:r w:rsidRPr="005346D4">
              <w:rPr>
                <w:rFonts w:ascii="Times New Roman" w:hAnsi="Times New Roman"/>
              </w:rPr>
              <w:t xml:space="preserve">случае отсутствия </w:t>
            </w:r>
            <w:r w:rsidRPr="005346D4">
              <w:rPr>
                <w:rFonts w:ascii="Times New Roman" w:eastAsia="Times New Roman" w:hAnsi="Times New Roman"/>
                <w:lang w:eastAsia="ru-RU"/>
              </w:rPr>
              <w:t xml:space="preserve">копии </w:t>
            </w:r>
            <w:r w:rsidRPr="005346D4">
              <w:rPr>
                <w:rFonts w:ascii="Times New Roman" w:hAnsi="Times New Roman"/>
              </w:rPr>
              <w:t>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w:t>
            </w:r>
            <w:r w:rsidRPr="005346D4">
              <w:rPr>
                <w:rFonts w:ascii="Times New Roman" w:eastAsia="Times New Roman" w:hAnsi="Times New Roman"/>
                <w:lang w:eastAsia="ru-RU"/>
              </w:rPr>
              <w:t xml:space="preserve"> формы по ОКУД 0420162 «Сведения о деятельности страховщика» за январь-декабрь 2022 г.</w:t>
            </w:r>
            <w:r w:rsidRPr="005346D4">
              <w:rPr>
                <w:rFonts w:ascii="Times New Roman" w:hAnsi="Times New Roman"/>
              </w:rPr>
              <w:t xml:space="preserve">. и/или случае отсутствия </w:t>
            </w:r>
            <w:r w:rsidRPr="005346D4">
              <w:rPr>
                <w:rFonts w:ascii="Times New Roman" w:eastAsia="Times New Roman" w:hAnsi="Times New Roman"/>
                <w:lang w:eastAsia="ru-RU"/>
              </w:rPr>
              <w:t xml:space="preserve">копии </w:t>
            </w:r>
            <w:r w:rsidRPr="005346D4">
              <w:rPr>
                <w:rFonts w:ascii="Times New Roman" w:hAnsi="Times New Roman"/>
              </w:rPr>
              <w:t>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w:t>
            </w:r>
            <w:r w:rsidRPr="005346D4">
              <w:rPr>
                <w:rFonts w:ascii="Times New Roman" w:eastAsia="Times New Roman" w:hAnsi="Times New Roman"/>
                <w:lang w:eastAsia="ru-RU"/>
              </w:rPr>
              <w:t xml:space="preserve"> формы по ОКУД 0420162 «Сведения о деятельности страховщика» за январь-декабрь 2023 г.</w:t>
            </w:r>
            <w:r w:rsidRPr="005346D4">
              <w:rPr>
                <w:rFonts w:ascii="Times New Roman" w:hAnsi="Times New Roman"/>
              </w:rPr>
              <w:t xml:space="preserve"> Также при отрицательном значении </w:t>
            </w:r>
            <w:r w:rsidRPr="005346D4">
              <w:rPr>
                <w:rFonts w:ascii="Times New Roman" w:hAnsi="Times New Roman"/>
                <w:lang w:val="en-US"/>
              </w:rPr>
              <w:t>Ki</w:t>
            </w:r>
            <w:r w:rsidRPr="005346D4">
              <w:rPr>
                <w:rFonts w:ascii="Times New Roman" w:hAnsi="Times New Roman"/>
              </w:rPr>
              <w:t xml:space="preserve"> &lt; 0.</w:t>
            </w:r>
          </w:p>
        </w:tc>
        <w:tc>
          <w:tcPr>
            <w:tcW w:w="705" w:type="pct"/>
          </w:tcPr>
          <w:p w:rsidR="005346D4" w:rsidRPr="005346D4" w:rsidRDefault="005346D4" w:rsidP="005346D4">
            <w:pPr>
              <w:tabs>
                <w:tab w:val="left" w:pos="720"/>
              </w:tabs>
              <w:spacing w:after="0" w:line="240" w:lineRule="auto"/>
              <w:jc w:val="center"/>
              <w:rPr>
                <w:rFonts w:ascii="Times New Roman" w:hAnsi="Times New Roman"/>
                <w:spacing w:val="-2"/>
              </w:rPr>
            </w:pPr>
            <w:r w:rsidRPr="005346D4">
              <w:rPr>
                <w:rFonts w:ascii="Times New Roman" w:hAnsi="Times New Roman"/>
                <w:spacing w:val="-2"/>
              </w:rPr>
              <w:t>30</w:t>
            </w:r>
          </w:p>
        </w:tc>
        <w:tc>
          <w:tcPr>
            <w:tcW w:w="805" w:type="pct"/>
          </w:tcPr>
          <w:p w:rsidR="005346D4" w:rsidRPr="005346D4" w:rsidRDefault="005346D4" w:rsidP="005346D4">
            <w:pPr>
              <w:tabs>
                <w:tab w:val="left" w:pos="720"/>
              </w:tabs>
              <w:spacing w:after="0" w:line="240" w:lineRule="auto"/>
              <w:jc w:val="center"/>
              <w:rPr>
                <w:rFonts w:ascii="Times New Roman" w:hAnsi="Times New Roman"/>
                <w:spacing w:val="-2"/>
              </w:rPr>
            </w:pPr>
            <w:r w:rsidRPr="005346D4">
              <w:rPr>
                <w:rFonts w:ascii="Times New Roman" w:hAnsi="Times New Roman"/>
                <w:spacing w:val="-2"/>
              </w:rPr>
              <w:t>0,3</w:t>
            </w:r>
          </w:p>
        </w:tc>
      </w:tr>
      <w:tr w:rsidR="005346D4" w:rsidRPr="005346D4" w:rsidTr="005346D4">
        <w:trPr>
          <w:trHeight w:val="313"/>
        </w:trPr>
        <w:tc>
          <w:tcPr>
            <w:tcW w:w="262" w:type="pct"/>
          </w:tcPr>
          <w:p w:rsidR="005346D4" w:rsidRPr="005346D4" w:rsidRDefault="005346D4" w:rsidP="005346D4">
            <w:pPr>
              <w:tabs>
                <w:tab w:val="left" w:pos="720"/>
              </w:tabs>
              <w:spacing w:after="0" w:line="240" w:lineRule="auto"/>
              <w:jc w:val="center"/>
              <w:rPr>
                <w:rFonts w:ascii="Times New Roman" w:hAnsi="Times New Roman"/>
                <w:b/>
                <w:spacing w:val="-2"/>
              </w:rPr>
            </w:pPr>
            <w:r w:rsidRPr="005346D4">
              <w:rPr>
                <w:rFonts w:ascii="Times New Roman" w:hAnsi="Times New Roman"/>
                <w:b/>
                <w:spacing w:val="-2"/>
              </w:rPr>
              <w:t>2</w:t>
            </w:r>
          </w:p>
        </w:tc>
        <w:tc>
          <w:tcPr>
            <w:tcW w:w="3228" w:type="pct"/>
          </w:tcPr>
          <w:p w:rsidR="005346D4" w:rsidRPr="005346D4" w:rsidRDefault="005346D4" w:rsidP="005346D4">
            <w:pPr>
              <w:tabs>
                <w:tab w:val="left" w:pos="720"/>
              </w:tabs>
              <w:spacing w:after="0" w:line="240" w:lineRule="auto"/>
              <w:jc w:val="both"/>
              <w:rPr>
                <w:rFonts w:ascii="Times New Roman" w:hAnsi="Times New Roman"/>
                <w:b/>
              </w:rPr>
            </w:pPr>
            <w:r w:rsidRPr="005346D4">
              <w:rPr>
                <w:rFonts w:ascii="Times New Roman" w:hAnsi="Times New Roman"/>
                <w:b/>
              </w:rPr>
              <w:t>Показатель по критерию: «Деловая репутация. Наличие рейтинга надежности по национальной шкале»</w:t>
            </w:r>
          </w:p>
          <w:p w:rsidR="005346D4" w:rsidRPr="005346D4"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5346D4">
              <w:rPr>
                <w:rFonts w:ascii="Times New Roman" w:eastAsia="Times New Roman" w:hAnsi="Times New Roman"/>
                <w:lang w:eastAsia="ru-RU"/>
              </w:rPr>
              <w:t>Оценивается наличие рейтинга надежности по национальной шкале, присвоенного аккредитованным Банком России кредитным рейтинговым агентством (АКРА (АО), АО «Эксперт РА», ООО «НРА»,</w:t>
            </w:r>
            <w:r w:rsidRPr="005346D4">
              <w:rPr>
                <w:rFonts w:ascii="Times New Roman" w:hAnsi="Times New Roman"/>
              </w:rPr>
              <w:t xml:space="preserve"> </w:t>
            </w:r>
            <w:r w:rsidRPr="005346D4">
              <w:rPr>
                <w:rFonts w:ascii="Times New Roman" w:eastAsia="Times New Roman" w:hAnsi="Times New Roman"/>
                <w:lang w:eastAsia="ru-RU"/>
              </w:rPr>
              <w:lastRenderedPageBreak/>
              <w:t>ООО «НКР»).</w:t>
            </w:r>
          </w:p>
          <w:p w:rsidR="005346D4" w:rsidRPr="005346D4"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5346D4">
              <w:rPr>
                <w:rFonts w:ascii="Times New Roman" w:eastAsia="Times New Roman" w:hAnsi="Times New Roman"/>
                <w:lang w:eastAsia="ru-RU"/>
              </w:rPr>
              <w:t>Баллы по показателю (ЦКВ</w:t>
            </w:r>
            <w:r w:rsidRPr="005346D4">
              <w:rPr>
                <w:rFonts w:ascii="Times New Roman" w:eastAsia="Times New Roman" w:hAnsi="Times New Roman"/>
                <w:vertAlign w:val="subscript"/>
                <w:lang w:eastAsia="ru-RU"/>
              </w:rPr>
              <w:t>2</w:t>
            </w:r>
            <w:r w:rsidRPr="005346D4">
              <w:rPr>
                <w:rFonts w:ascii="Times New Roman" w:eastAsia="Times New Roman" w:hAnsi="Times New Roman"/>
                <w:lang w:eastAsia="ru-RU"/>
              </w:rPr>
              <w:t>) присваиваются в следующем порядке:</w:t>
            </w:r>
          </w:p>
          <w:tbl>
            <w:tblPr>
              <w:tblW w:w="6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80"/>
              <w:gridCol w:w="1655"/>
              <w:gridCol w:w="1648"/>
            </w:tblGrid>
            <w:tr w:rsidR="005346D4" w:rsidRPr="005346D4" w:rsidTr="005346D4">
              <w:trPr>
                <w:trHeight w:val="77"/>
              </w:trPr>
              <w:tc>
                <w:tcPr>
                  <w:tcW w:w="33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5346D4" w:rsidRDefault="005346D4" w:rsidP="005346D4">
                  <w:pPr>
                    <w:keepNext/>
                    <w:keepLines/>
                    <w:suppressAutoHyphens/>
                    <w:spacing w:after="0" w:line="240" w:lineRule="auto"/>
                    <w:jc w:val="center"/>
                    <w:outlineLvl w:val="4"/>
                    <w:rPr>
                      <w:rFonts w:ascii="Times New Roman" w:hAnsi="Times New Roman"/>
                    </w:rPr>
                  </w:pPr>
                  <w:r w:rsidRPr="005346D4">
                    <w:rPr>
                      <w:rFonts w:ascii="Times New Roman" w:hAnsi="Times New Roman"/>
                    </w:rPr>
                    <w:t>Показатель подкритерия</w:t>
                  </w:r>
                </w:p>
              </w:tc>
              <w:tc>
                <w:tcPr>
                  <w:tcW w:w="1655" w:type="dxa"/>
                  <w:tcBorders>
                    <w:top w:val="single" w:sz="4" w:space="0" w:color="auto"/>
                    <w:left w:val="single" w:sz="4" w:space="0" w:color="auto"/>
                    <w:bottom w:val="single" w:sz="4" w:space="0" w:color="auto"/>
                    <w:right w:val="single" w:sz="4" w:space="0" w:color="auto"/>
                  </w:tcBorders>
                  <w:vAlign w:val="center"/>
                  <w:hideMark/>
                </w:tcPr>
                <w:p w:rsidR="005346D4" w:rsidRPr="005346D4" w:rsidRDefault="005346D4" w:rsidP="005346D4">
                  <w:pPr>
                    <w:keepNext/>
                    <w:keepLines/>
                    <w:suppressAutoHyphens/>
                    <w:spacing w:after="0" w:line="240" w:lineRule="auto"/>
                    <w:ind w:left="34"/>
                    <w:jc w:val="center"/>
                    <w:outlineLvl w:val="4"/>
                    <w:rPr>
                      <w:rFonts w:ascii="Times New Roman" w:hAnsi="Times New Roman"/>
                    </w:rPr>
                  </w:pPr>
                  <w:r w:rsidRPr="005346D4">
                    <w:rPr>
                      <w:rFonts w:ascii="Times New Roman" w:hAnsi="Times New Roman"/>
                    </w:rPr>
                    <w:t>Применимость</w:t>
                  </w:r>
                </w:p>
              </w:tc>
              <w:tc>
                <w:tcPr>
                  <w:tcW w:w="16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5346D4" w:rsidRDefault="005346D4" w:rsidP="005346D4">
                  <w:pPr>
                    <w:keepNext/>
                    <w:keepLines/>
                    <w:suppressAutoHyphens/>
                    <w:spacing w:after="0" w:line="240" w:lineRule="auto"/>
                    <w:ind w:left="34"/>
                    <w:jc w:val="center"/>
                    <w:outlineLvl w:val="4"/>
                    <w:rPr>
                      <w:rFonts w:ascii="Times New Roman" w:hAnsi="Times New Roman"/>
                    </w:rPr>
                  </w:pPr>
                  <w:r w:rsidRPr="005346D4">
                    <w:rPr>
                      <w:rFonts w:ascii="Times New Roman" w:hAnsi="Times New Roman"/>
                    </w:rPr>
                    <w:t>Количество баллов</w:t>
                  </w:r>
                </w:p>
              </w:tc>
            </w:tr>
            <w:tr w:rsidR="005346D4" w:rsidRPr="005346D4" w:rsidTr="005346D4">
              <w:trPr>
                <w:trHeight w:val="300"/>
              </w:trPr>
              <w:tc>
                <w:tcPr>
                  <w:tcW w:w="33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5346D4" w:rsidRDefault="005346D4" w:rsidP="005346D4">
                  <w:pPr>
                    <w:keepNext/>
                    <w:keepLines/>
                    <w:suppressAutoHyphens/>
                    <w:spacing w:after="0" w:line="240" w:lineRule="auto"/>
                    <w:ind w:left="34" w:firstLine="23"/>
                    <w:jc w:val="center"/>
                    <w:outlineLvl w:val="4"/>
                    <w:rPr>
                      <w:rFonts w:ascii="Times New Roman" w:hAnsi="Times New Roman"/>
                    </w:rPr>
                  </w:pPr>
                  <w:r w:rsidRPr="005346D4">
                    <w:rPr>
                      <w:rFonts w:ascii="Times New Roman" w:hAnsi="Times New Roman"/>
                      <w:lang w:eastAsia="ru-RU"/>
                    </w:rPr>
                    <w:t>Участник имеет рейтинг, соответствующий минимальному значению рейтинга или выше</w:t>
                  </w:r>
                </w:p>
              </w:tc>
              <w:tc>
                <w:tcPr>
                  <w:tcW w:w="1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5346D4" w:rsidRDefault="005346D4" w:rsidP="005346D4">
                  <w:pPr>
                    <w:keepNext/>
                    <w:keepLines/>
                    <w:suppressAutoHyphens/>
                    <w:spacing w:after="0" w:line="240" w:lineRule="auto"/>
                    <w:ind w:left="34"/>
                    <w:jc w:val="center"/>
                    <w:outlineLvl w:val="4"/>
                    <w:rPr>
                      <w:rFonts w:ascii="Times New Roman" w:hAnsi="Times New Roman"/>
                    </w:rPr>
                  </w:pPr>
                  <w:r w:rsidRPr="005346D4">
                    <w:rPr>
                      <w:rFonts w:ascii="Times New Roman" w:hAnsi="Times New Roman"/>
                      <w:lang w:eastAsia="ru-RU"/>
                    </w:rPr>
                    <w:t>От и выше</w:t>
                  </w:r>
                </w:p>
              </w:tc>
              <w:tc>
                <w:tcPr>
                  <w:tcW w:w="16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5346D4" w:rsidRDefault="005346D4" w:rsidP="005346D4">
                  <w:pPr>
                    <w:keepNext/>
                    <w:keepLines/>
                    <w:suppressAutoHyphens/>
                    <w:spacing w:after="0" w:line="240" w:lineRule="auto"/>
                    <w:ind w:left="34"/>
                    <w:jc w:val="center"/>
                    <w:outlineLvl w:val="4"/>
                    <w:rPr>
                      <w:rFonts w:ascii="Times New Roman" w:hAnsi="Times New Roman"/>
                    </w:rPr>
                  </w:pPr>
                  <w:r w:rsidRPr="005346D4">
                    <w:rPr>
                      <w:rFonts w:ascii="Times New Roman" w:hAnsi="Times New Roman"/>
                      <w:lang w:eastAsia="ru-RU"/>
                    </w:rPr>
                    <w:t>100</w:t>
                  </w:r>
                </w:p>
              </w:tc>
            </w:tr>
            <w:tr w:rsidR="005346D4" w:rsidRPr="005346D4" w:rsidTr="005346D4">
              <w:trPr>
                <w:trHeight w:val="300"/>
              </w:trPr>
              <w:tc>
                <w:tcPr>
                  <w:tcW w:w="33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5346D4" w:rsidRDefault="005346D4" w:rsidP="005346D4">
                  <w:pPr>
                    <w:keepNext/>
                    <w:keepLines/>
                    <w:suppressAutoHyphens/>
                    <w:spacing w:after="0" w:line="240" w:lineRule="auto"/>
                    <w:ind w:left="34" w:firstLine="23"/>
                    <w:jc w:val="center"/>
                    <w:outlineLvl w:val="4"/>
                    <w:rPr>
                      <w:rFonts w:ascii="Times New Roman" w:hAnsi="Times New Roman"/>
                    </w:rPr>
                  </w:pPr>
                  <w:r w:rsidRPr="005346D4">
                    <w:rPr>
                      <w:rFonts w:ascii="Times New Roman" w:hAnsi="Times New Roman"/>
                      <w:lang w:eastAsia="ru-RU"/>
                    </w:rPr>
                    <w:t>Участник</w:t>
                  </w:r>
                  <w:r w:rsidRPr="005346D4">
                    <w:rPr>
                      <w:rFonts w:ascii="Times New Roman" w:hAnsi="Times New Roman"/>
                      <w:b/>
                      <w:bCs/>
                      <w:i/>
                      <w:iCs/>
                    </w:rPr>
                    <w:t> </w:t>
                  </w:r>
                  <w:r w:rsidRPr="005346D4">
                    <w:rPr>
                      <w:rFonts w:ascii="Times New Roman" w:hAnsi="Times New Roman"/>
                      <w:lang w:eastAsia="ru-RU"/>
                    </w:rPr>
                    <w:t>имеет рейтинг, не соответствующий минимальному значению рейтинга: ниже установленного минимального значения</w:t>
                  </w:r>
                  <w:r w:rsidRPr="005346D4">
                    <w:rPr>
                      <w:rFonts w:ascii="Times New Roman" w:hAnsi="Times New Roman"/>
                      <w:b/>
                      <w:bCs/>
                      <w:i/>
                      <w:iCs/>
                    </w:rPr>
                    <w:t> или не имеет рейтинга</w:t>
                  </w:r>
                </w:p>
              </w:tc>
              <w:tc>
                <w:tcPr>
                  <w:tcW w:w="1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5346D4" w:rsidRDefault="005346D4" w:rsidP="005346D4">
                  <w:pPr>
                    <w:keepNext/>
                    <w:keepLines/>
                    <w:suppressAutoHyphens/>
                    <w:spacing w:after="0" w:line="240" w:lineRule="auto"/>
                    <w:ind w:left="34"/>
                    <w:jc w:val="center"/>
                    <w:outlineLvl w:val="4"/>
                    <w:rPr>
                      <w:rFonts w:ascii="Times New Roman" w:hAnsi="Times New Roman"/>
                    </w:rPr>
                  </w:pPr>
                  <w:r w:rsidRPr="005346D4">
                    <w:rPr>
                      <w:rFonts w:ascii="Times New Roman" w:hAnsi="Times New Roman"/>
                      <w:lang w:eastAsia="ru-RU"/>
                    </w:rPr>
                    <w:t>От и ниже</w:t>
                  </w:r>
                </w:p>
              </w:tc>
              <w:tc>
                <w:tcPr>
                  <w:tcW w:w="16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5346D4" w:rsidRDefault="005346D4" w:rsidP="005346D4">
                  <w:pPr>
                    <w:keepNext/>
                    <w:keepLines/>
                    <w:suppressAutoHyphens/>
                    <w:spacing w:after="0" w:line="240" w:lineRule="auto"/>
                    <w:ind w:left="34"/>
                    <w:jc w:val="center"/>
                    <w:outlineLvl w:val="4"/>
                    <w:rPr>
                      <w:rFonts w:ascii="Times New Roman" w:hAnsi="Times New Roman"/>
                    </w:rPr>
                  </w:pPr>
                  <w:r w:rsidRPr="005346D4">
                    <w:rPr>
                      <w:rFonts w:ascii="Times New Roman" w:hAnsi="Times New Roman"/>
                      <w:lang w:eastAsia="ru-RU"/>
                    </w:rPr>
                    <w:t>0</w:t>
                  </w:r>
                </w:p>
              </w:tc>
            </w:tr>
          </w:tbl>
          <w:p w:rsidR="005346D4" w:rsidRPr="005346D4"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5346D4">
              <w:rPr>
                <w:rFonts w:ascii="Times New Roman" w:eastAsia="Times New Roman" w:hAnsi="Times New Roman"/>
                <w:lang w:eastAsia="ru-RU"/>
              </w:rPr>
              <w:t>Для оценки заявок по настоящему подкритерию установлено предельно необходимое минимальное значение рейтинга:</w:t>
            </w:r>
          </w:p>
          <w:p w:rsidR="005346D4" w:rsidRPr="005346D4"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5346D4">
              <w:rPr>
                <w:rFonts w:ascii="Times New Roman" w:eastAsia="Times New Roman" w:hAnsi="Times New Roman"/>
                <w:lang w:eastAsia="ru-RU"/>
              </w:rPr>
              <w:t>АО «Эксперт РА»: АА (</w:t>
            </w:r>
            <w:proofErr w:type="spellStart"/>
            <w:r w:rsidRPr="005346D4">
              <w:rPr>
                <w:rFonts w:ascii="Times New Roman" w:eastAsia="Times New Roman" w:hAnsi="Times New Roman"/>
                <w:lang w:eastAsia="ru-RU"/>
              </w:rPr>
              <w:t>ruAА</w:t>
            </w:r>
            <w:proofErr w:type="spellEnd"/>
            <w:r w:rsidRPr="005346D4">
              <w:rPr>
                <w:rFonts w:ascii="Times New Roman" w:eastAsia="Times New Roman" w:hAnsi="Times New Roman"/>
                <w:lang w:eastAsia="ru-RU"/>
              </w:rPr>
              <w:t>) или АКРА (АО): AА (AА(RU)) или ООО «НРА»: АА (</w:t>
            </w:r>
            <w:proofErr w:type="spellStart"/>
            <w:r w:rsidRPr="005346D4">
              <w:rPr>
                <w:rFonts w:ascii="Times New Roman" w:eastAsia="Times New Roman" w:hAnsi="Times New Roman"/>
                <w:lang w:eastAsia="ru-RU"/>
              </w:rPr>
              <w:t>AА|ru|</w:t>
            </w:r>
            <w:proofErr w:type="spellEnd"/>
            <w:r w:rsidRPr="005346D4">
              <w:rPr>
                <w:rFonts w:ascii="Times New Roman" w:eastAsia="Times New Roman" w:hAnsi="Times New Roman"/>
                <w:lang w:eastAsia="ru-RU"/>
              </w:rPr>
              <w:t>) или «НКР» АА (</w:t>
            </w:r>
            <w:r w:rsidRPr="005346D4">
              <w:rPr>
                <w:rFonts w:ascii="Times New Roman" w:eastAsia="Times New Roman" w:hAnsi="Times New Roman"/>
                <w:lang w:val="en-US" w:eastAsia="ru-RU"/>
              </w:rPr>
              <w:t>AA</w:t>
            </w:r>
            <w:r w:rsidRPr="005346D4">
              <w:rPr>
                <w:rFonts w:ascii="Times New Roman" w:eastAsia="Times New Roman" w:hAnsi="Times New Roman"/>
                <w:lang w:eastAsia="ru-RU"/>
              </w:rPr>
              <w:t>.</w:t>
            </w:r>
            <w:proofErr w:type="spellStart"/>
            <w:r w:rsidRPr="005346D4">
              <w:rPr>
                <w:rFonts w:ascii="Times New Roman" w:eastAsia="Times New Roman" w:hAnsi="Times New Roman"/>
                <w:lang w:val="en-US" w:eastAsia="ru-RU"/>
              </w:rPr>
              <w:t>ru</w:t>
            </w:r>
            <w:proofErr w:type="spellEnd"/>
            <w:r w:rsidRPr="005346D4">
              <w:rPr>
                <w:rFonts w:ascii="Times New Roman" w:eastAsia="Times New Roman" w:hAnsi="Times New Roman"/>
                <w:lang w:eastAsia="ru-RU"/>
              </w:rPr>
              <w:t>).</w:t>
            </w:r>
          </w:p>
          <w:p w:rsidR="005346D4" w:rsidRPr="005346D4" w:rsidRDefault="005346D4" w:rsidP="005346D4">
            <w:pPr>
              <w:tabs>
                <w:tab w:val="left" w:pos="720"/>
              </w:tabs>
              <w:spacing w:after="0" w:line="240" w:lineRule="auto"/>
              <w:jc w:val="both"/>
              <w:rPr>
                <w:rFonts w:ascii="Times New Roman" w:hAnsi="Times New Roman"/>
              </w:rPr>
            </w:pPr>
            <w:r w:rsidRPr="005346D4">
              <w:rPr>
                <w:rFonts w:ascii="Times New Roman" w:eastAsia="Times New Roman" w:hAnsi="Times New Roman"/>
                <w:lang w:eastAsia="ru-RU"/>
              </w:rPr>
              <w:t>Сведения подтверждаются копией свидетельства либо иного документа, позволяющего у становить достоверность присвоенного рейтинга, выданного рейтинговым агентством.</w:t>
            </w:r>
          </w:p>
        </w:tc>
        <w:tc>
          <w:tcPr>
            <w:tcW w:w="705" w:type="pct"/>
          </w:tcPr>
          <w:p w:rsidR="005346D4" w:rsidRPr="005346D4" w:rsidRDefault="005346D4" w:rsidP="005346D4">
            <w:pPr>
              <w:tabs>
                <w:tab w:val="left" w:pos="720"/>
              </w:tabs>
              <w:spacing w:after="0" w:line="240" w:lineRule="auto"/>
              <w:jc w:val="center"/>
              <w:rPr>
                <w:rFonts w:ascii="Times New Roman" w:hAnsi="Times New Roman"/>
                <w:spacing w:val="-2"/>
              </w:rPr>
            </w:pPr>
            <w:r w:rsidRPr="005346D4">
              <w:rPr>
                <w:rFonts w:ascii="Times New Roman" w:hAnsi="Times New Roman"/>
                <w:spacing w:val="-2"/>
              </w:rPr>
              <w:lastRenderedPageBreak/>
              <w:t>20</w:t>
            </w:r>
          </w:p>
        </w:tc>
        <w:tc>
          <w:tcPr>
            <w:tcW w:w="805" w:type="pct"/>
          </w:tcPr>
          <w:p w:rsidR="005346D4" w:rsidRPr="005346D4" w:rsidRDefault="005346D4" w:rsidP="005346D4">
            <w:pPr>
              <w:tabs>
                <w:tab w:val="left" w:pos="720"/>
              </w:tabs>
              <w:spacing w:after="0" w:line="240" w:lineRule="auto"/>
              <w:jc w:val="center"/>
              <w:rPr>
                <w:rFonts w:ascii="Times New Roman" w:hAnsi="Times New Roman"/>
                <w:spacing w:val="-2"/>
              </w:rPr>
            </w:pPr>
            <w:r w:rsidRPr="005346D4">
              <w:rPr>
                <w:rFonts w:ascii="Times New Roman" w:hAnsi="Times New Roman"/>
                <w:spacing w:val="-2"/>
              </w:rPr>
              <w:t>0,2</w:t>
            </w:r>
          </w:p>
        </w:tc>
      </w:tr>
      <w:tr w:rsidR="005346D4" w:rsidRPr="005346D4" w:rsidTr="005346D4">
        <w:trPr>
          <w:trHeight w:val="313"/>
        </w:trPr>
        <w:tc>
          <w:tcPr>
            <w:tcW w:w="262" w:type="pct"/>
          </w:tcPr>
          <w:p w:rsidR="005346D4" w:rsidRPr="005346D4" w:rsidRDefault="005346D4" w:rsidP="005346D4">
            <w:pPr>
              <w:tabs>
                <w:tab w:val="left" w:pos="720"/>
              </w:tabs>
              <w:spacing w:after="0" w:line="240" w:lineRule="auto"/>
              <w:jc w:val="center"/>
              <w:rPr>
                <w:rFonts w:ascii="Times New Roman" w:hAnsi="Times New Roman"/>
                <w:b/>
                <w:spacing w:val="-2"/>
              </w:rPr>
            </w:pPr>
            <w:r w:rsidRPr="005346D4">
              <w:rPr>
                <w:rFonts w:ascii="Times New Roman" w:hAnsi="Times New Roman"/>
                <w:b/>
                <w:spacing w:val="-2"/>
              </w:rPr>
              <w:lastRenderedPageBreak/>
              <w:t>3</w:t>
            </w:r>
          </w:p>
        </w:tc>
        <w:tc>
          <w:tcPr>
            <w:tcW w:w="3228" w:type="pct"/>
          </w:tcPr>
          <w:p w:rsidR="005346D4" w:rsidRPr="005346D4" w:rsidRDefault="005346D4" w:rsidP="005346D4">
            <w:pPr>
              <w:tabs>
                <w:tab w:val="left" w:pos="720"/>
              </w:tabs>
              <w:spacing w:after="0" w:line="240" w:lineRule="auto"/>
              <w:jc w:val="both"/>
              <w:rPr>
                <w:rFonts w:ascii="Times New Roman" w:hAnsi="Times New Roman"/>
                <w:b/>
              </w:rPr>
            </w:pPr>
            <w:r w:rsidRPr="005346D4">
              <w:rPr>
                <w:rFonts w:ascii="Times New Roman" w:hAnsi="Times New Roman"/>
                <w:b/>
              </w:rPr>
              <w:t>Показатель по критерию: «Опыт Участника по медицинскому страхованию»</w:t>
            </w:r>
          </w:p>
          <w:p w:rsidR="005346D4" w:rsidRPr="005346D4" w:rsidRDefault="005346D4" w:rsidP="005346D4">
            <w:pPr>
              <w:tabs>
                <w:tab w:val="left" w:pos="720"/>
              </w:tabs>
              <w:spacing w:after="0" w:line="240" w:lineRule="auto"/>
              <w:jc w:val="both"/>
              <w:rPr>
                <w:rFonts w:ascii="Times New Roman" w:hAnsi="Times New Roman"/>
              </w:rPr>
            </w:pPr>
            <w:r w:rsidRPr="005346D4">
              <w:rPr>
                <w:rFonts w:ascii="Times New Roman" w:hAnsi="Times New Roman"/>
              </w:rPr>
              <w:t>Оценивается количество договоров по медицинскому страхованию действовавшие на конец отчетного периода 2023 года</w:t>
            </w:r>
          </w:p>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 xml:space="preserve">Показатель рассчитывается по данным формы ОКУД 0420162 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за 2023 г. согласно следующей формуле: </w:t>
            </w:r>
          </w:p>
          <w:p w:rsidR="005346D4" w:rsidRPr="005346D4" w:rsidRDefault="005346D4" w:rsidP="005346D4">
            <w:pPr>
              <w:spacing w:after="0" w:line="240" w:lineRule="auto"/>
              <w:rPr>
                <w:rFonts w:ascii="Times New Roman" w:hAnsi="Times New Roman"/>
              </w:rPr>
            </w:pPr>
          </w:p>
          <w:p w:rsidR="005346D4" w:rsidRPr="005346D4" w:rsidRDefault="005346D4" w:rsidP="005346D4">
            <w:pPr>
              <w:spacing w:after="0" w:line="240" w:lineRule="auto"/>
              <w:jc w:val="both"/>
              <w:rPr>
                <w:rFonts w:ascii="Times New Roman" w:hAnsi="Times New Roman"/>
              </w:rPr>
            </w:pPr>
            <w:r w:rsidRPr="005346D4">
              <w:rPr>
                <w:rFonts w:ascii="Times New Roman" w:hAnsi="Times New Roman"/>
                <w:lang w:val="en-US"/>
              </w:rPr>
              <w:t>Ki</w:t>
            </w:r>
            <w:r w:rsidRPr="005346D4">
              <w:rPr>
                <w:rFonts w:ascii="Times New Roman" w:hAnsi="Times New Roman"/>
              </w:rPr>
              <w:t>=(По договорам страхования с физическими лицами строка 1.03.2 столбец 8 + По договорам страхования с юридическими лицами строка 2.03.2 столбец 8 + По договорам страхования с индивидуальными предпринимателями строка 3.03.2 столбец 8)</w:t>
            </w:r>
          </w:p>
          <w:p w:rsidR="005346D4" w:rsidRPr="005346D4" w:rsidRDefault="005346D4" w:rsidP="005346D4">
            <w:pPr>
              <w:spacing w:after="0" w:line="240" w:lineRule="auto"/>
              <w:rPr>
                <w:rFonts w:ascii="Times New Roman" w:hAnsi="Times New Roman"/>
              </w:rPr>
            </w:pPr>
          </w:p>
          <w:p w:rsidR="005346D4" w:rsidRPr="005346D4"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5346D4">
              <w:rPr>
                <w:rFonts w:ascii="Times New Roman" w:eastAsia="Times New Roman" w:hAnsi="Times New Roman"/>
                <w:lang w:eastAsia="ru-RU"/>
              </w:rPr>
              <w:t>Баллы по показателю присваиваются в следующем порядке:</w:t>
            </w:r>
          </w:p>
          <w:p w:rsidR="005346D4" w:rsidRPr="005346D4" w:rsidRDefault="005346D4" w:rsidP="005346D4">
            <w:pPr>
              <w:shd w:val="clear" w:color="auto" w:fill="FFFFFF"/>
              <w:spacing w:after="0" w:line="240" w:lineRule="auto"/>
              <w:ind w:firstLine="22"/>
              <w:jc w:val="both"/>
              <w:rPr>
                <w:rFonts w:ascii="Times New Roman" w:eastAsia="Times New Roman" w:hAnsi="Times New Roman"/>
                <w:color w:val="000000"/>
                <w:lang w:eastAsia="ru-RU"/>
              </w:rPr>
            </w:pPr>
          </w:p>
          <w:p w:rsidR="005346D4" w:rsidRPr="005346D4" w:rsidRDefault="005346D4" w:rsidP="005346D4">
            <w:pPr>
              <w:spacing w:after="60" w:line="240" w:lineRule="auto"/>
              <w:ind w:firstLine="720"/>
              <w:jc w:val="both"/>
              <w:rPr>
                <w:rFonts w:ascii="Times New Roman" w:eastAsia="Times New Roman" w:hAnsi="Times New Roman"/>
                <w:color w:val="0D0D0D"/>
                <w:lang w:eastAsia="ru-RU"/>
              </w:rPr>
            </w:pPr>
            <m:oMathPara>
              <m:oMath>
                <m:r>
                  <m:rPr>
                    <m:sty m:val="p"/>
                  </m:rPr>
                  <w:rPr>
                    <w:rFonts w:ascii="Cambria Math" w:eastAsia="Times New Roman" w:hAnsi="Times New Roman"/>
                    <w:color w:val="0D0D0D"/>
                    <w:lang w:eastAsia="ru-RU"/>
                  </w:rPr>
                  <m:t>ЦКВ</m:t>
                </m:r>
                <m:r>
                  <m:rPr>
                    <m:sty m:val="p"/>
                  </m:rPr>
                  <w:rPr>
                    <w:rFonts w:ascii="Cambria Math" w:eastAsia="Times New Roman" w:hAnsi="Times New Roman"/>
                    <w:color w:val="0D0D0D"/>
                    <w:vertAlign w:val="subscript"/>
                    <w:lang w:eastAsia="ru-RU"/>
                  </w:rPr>
                  <m:t>3</m:t>
                </m:r>
                <m:r>
                  <w:rPr>
                    <w:rFonts w:ascii="Cambria Math" w:eastAsia="Times New Roman" w:hAnsi="Times New Roman"/>
                    <w:color w:val="0D0D0D"/>
                    <w:lang w:eastAsia="ru-RU"/>
                  </w:rPr>
                  <m:t>=</m:t>
                </m:r>
                <m:f>
                  <m:fPr>
                    <m:ctrlPr>
                      <w:rPr>
                        <w:rFonts w:ascii="Cambria Math" w:eastAsia="Times New Roman" w:hAnsi="Times New Roman"/>
                        <w:i/>
                        <w:color w:val="0D0D0D"/>
                        <w:lang w:eastAsia="ru-RU"/>
                      </w:rPr>
                    </m:ctrlPr>
                  </m:fPr>
                  <m:num>
                    <m:r>
                      <w:rPr>
                        <w:rFonts w:ascii="Cambria Math" w:eastAsia="Times New Roman" w:hAnsi="Times New Roman"/>
                        <w:color w:val="0D0D0D"/>
                        <w:lang w:eastAsia="ru-RU"/>
                      </w:rPr>
                      <m:t>К</m:t>
                    </m:r>
                    <m:r>
                      <w:rPr>
                        <w:rFonts w:ascii="Cambria Math" w:eastAsia="Times New Roman" w:hAnsi="Cambria Math"/>
                        <w:color w:val="0D0D0D"/>
                        <w:lang w:val="en-US" w:eastAsia="ru-RU"/>
                      </w:rPr>
                      <m:t>i</m:t>
                    </m:r>
                  </m:num>
                  <m:den>
                    <m:r>
                      <w:rPr>
                        <w:rFonts w:ascii="Cambria Math" w:eastAsia="Times New Roman" w:hAnsi="Times New Roman"/>
                        <w:color w:val="0D0D0D"/>
                        <w:lang w:eastAsia="ru-RU"/>
                      </w:rPr>
                      <m:t>К</m:t>
                    </m:r>
                    <m:r>
                      <w:rPr>
                        <w:rFonts w:ascii="Cambria Math" w:eastAsia="Times New Roman" w:hAnsi="Cambria Math"/>
                        <w:color w:val="0D0D0D"/>
                        <w:lang w:val="en-US" w:eastAsia="ru-RU"/>
                      </w:rPr>
                      <m:t>max</m:t>
                    </m:r>
                  </m:den>
                </m:f>
                <m:r>
                  <w:rPr>
                    <w:rFonts w:ascii="Cambria Math" w:eastAsia="Times New Roman" w:hAnsi="Cambria Math"/>
                    <w:color w:val="0D0D0D"/>
                    <w:lang w:eastAsia="ru-RU"/>
                  </w:rPr>
                  <m:t>*</m:t>
                </m:r>
                <m:r>
                  <w:rPr>
                    <w:rFonts w:ascii="Cambria Math" w:eastAsia="Times New Roman" w:hAnsi="Times New Roman"/>
                    <w:color w:val="0D0D0D"/>
                    <w:lang w:eastAsia="ru-RU"/>
                  </w:rPr>
                  <m:t>100</m:t>
                </m:r>
              </m:oMath>
            </m:oMathPara>
          </w:p>
          <w:p w:rsidR="005346D4" w:rsidRPr="005346D4" w:rsidRDefault="005346D4" w:rsidP="005346D4">
            <w:pPr>
              <w:spacing w:after="6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Где:</w:t>
            </w:r>
          </w:p>
          <w:p w:rsidR="005346D4" w:rsidRPr="005346D4" w:rsidRDefault="005346D4" w:rsidP="005346D4">
            <w:pPr>
              <w:spacing w:after="6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ЦКВ</w:t>
            </w:r>
            <w:r w:rsidRPr="005346D4">
              <w:rPr>
                <w:rFonts w:ascii="Times New Roman" w:eastAsia="Times New Roman" w:hAnsi="Times New Roman"/>
                <w:color w:val="0D0D0D"/>
                <w:vertAlign w:val="subscript"/>
                <w:lang w:eastAsia="ru-RU"/>
              </w:rPr>
              <w:t>3</w:t>
            </w:r>
            <w:r w:rsidRPr="005346D4">
              <w:rPr>
                <w:rFonts w:ascii="Times New Roman" w:eastAsia="Times New Roman" w:hAnsi="Times New Roman"/>
                <w:color w:val="0D0D0D"/>
                <w:lang w:eastAsia="ru-RU"/>
              </w:rPr>
              <w:t xml:space="preserve"> – оценка участника по подкритерию </w:t>
            </w:r>
          </w:p>
          <w:p w:rsidR="005346D4" w:rsidRPr="005346D4" w:rsidRDefault="005346D4" w:rsidP="005346D4">
            <w:pPr>
              <w:spacing w:after="6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К</w:t>
            </w:r>
            <w:proofErr w:type="spellStart"/>
            <w:r w:rsidRPr="005346D4">
              <w:rPr>
                <w:rFonts w:ascii="Times New Roman" w:eastAsia="Times New Roman" w:hAnsi="Times New Roman"/>
                <w:color w:val="0D0D0D"/>
                <w:lang w:val="en-US" w:eastAsia="ru-RU"/>
              </w:rPr>
              <w:t>i</w:t>
            </w:r>
            <w:proofErr w:type="spellEnd"/>
            <w:r w:rsidRPr="005346D4">
              <w:rPr>
                <w:rFonts w:ascii="Times New Roman" w:eastAsia="Times New Roman" w:hAnsi="Times New Roman"/>
                <w:color w:val="0D0D0D"/>
                <w:lang w:eastAsia="ru-RU"/>
              </w:rPr>
              <w:t xml:space="preserve"> - предложение участника конкурса, заявка которого оценивается;</w:t>
            </w:r>
          </w:p>
          <w:p w:rsidR="005346D4" w:rsidRPr="005346D4" w:rsidRDefault="005346D4" w:rsidP="005346D4">
            <w:pPr>
              <w:spacing w:after="6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К</w:t>
            </w:r>
            <w:r w:rsidRPr="005346D4">
              <w:rPr>
                <w:rFonts w:ascii="Times New Roman" w:eastAsia="Times New Roman" w:hAnsi="Times New Roman"/>
                <w:color w:val="0D0D0D"/>
                <w:lang w:val="en-US" w:eastAsia="ru-RU"/>
              </w:rPr>
              <w:t>max</w:t>
            </w:r>
            <w:r w:rsidRPr="005346D4">
              <w:rPr>
                <w:rFonts w:ascii="Times New Roman" w:eastAsia="Times New Roman" w:hAnsi="Times New Roman"/>
                <w:color w:val="0D0D0D"/>
                <w:lang w:eastAsia="ru-RU"/>
              </w:rPr>
              <w:t xml:space="preserve"> - максимальное предложение из предложений по критерию оценки, сделанных участниками конкурса.</w:t>
            </w:r>
          </w:p>
          <w:p w:rsidR="005346D4" w:rsidRPr="005346D4" w:rsidRDefault="005346D4" w:rsidP="005346D4">
            <w:pPr>
              <w:spacing w:after="0" w:line="240" w:lineRule="auto"/>
              <w:rPr>
                <w:rFonts w:ascii="Times New Roman" w:hAnsi="Times New Roman"/>
              </w:rPr>
            </w:pPr>
          </w:p>
          <w:p w:rsidR="005346D4" w:rsidRPr="005346D4" w:rsidRDefault="005346D4" w:rsidP="005346D4">
            <w:pPr>
              <w:tabs>
                <w:tab w:val="left" w:pos="720"/>
              </w:tabs>
              <w:spacing w:after="0" w:line="240" w:lineRule="auto"/>
              <w:jc w:val="both"/>
              <w:rPr>
                <w:rFonts w:ascii="Times New Roman" w:hAnsi="Times New Roman"/>
              </w:rPr>
            </w:pPr>
            <w:r w:rsidRPr="005346D4">
              <w:rPr>
                <w:rFonts w:ascii="Times New Roman" w:eastAsia="Times New Roman" w:hAnsi="Times New Roman"/>
                <w:color w:val="0D0D0D"/>
                <w:lang w:eastAsia="ru-RU"/>
              </w:rPr>
              <w:t>ЦКВ</w:t>
            </w:r>
            <w:r w:rsidRPr="005346D4">
              <w:rPr>
                <w:rFonts w:ascii="Times New Roman" w:eastAsia="Times New Roman" w:hAnsi="Times New Roman"/>
                <w:color w:val="0D0D0D"/>
                <w:vertAlign w:val="subscript"/>
                <w:lang w:eastAsia="ru-RU"/>
              </w:rPr>
              <w:t>3</w:t>
            </w:r>
            <w:r w:rsidRPr="005346D4">
              <w:rPr>
                <w:rFonts w:ascii="Times New Roman" w:eastAsia="Times New Roman" w:hAnsi="Times New Roman"/>
                <w:color w:val="0D0D0D"/>
                <w:lang w:eastAsia="ru-RU"/>
              </w:rPr>
              <w:t xml:space="preserve"> = 0 </w:t>
            </w:r>
            <w:r w:rsidRPr="005346D4">
              <w:rPr>
                <w:rFonts w:ascii="Times New Roman" w:hAnsi="Times New Roman"/>
              </w:rPr>
              <w:t xml:space="preserve">случае отсутствия </w:t>
            </w:r>
            <w:r w:rsidRPr="005346D4">
              <w:rPr>
                <w:rFonts w:ascii="Times New Roman" w:eastAsia="Times New Roman" w:hAnsi="Times New Roman"/>
                <w:lang w:eastAsia="ru-RU"/>
              </w:rPr>
              <w:t xml:space="preserve">копии </w:t>
            </w:r>
            <w:r w:rsidRPr="005346D4">
              <w:rPr>
                <w:rFonts w:ascii="Times New Roman" w:hAnsi="Times New Roman"/>
              </w:rPr>
              <w:t xml:space="preserve">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w:t>
            </w:r>
            <w:r w:rsidRPr="005346D4">
              <w:rPr>
                <w:rFonts w:ascii="Times New Roman" w:hAnsi="Times New Roman"/>
              </w:rPr>
              <w:lastRenderedPageBreak/>
              <w:t>действовавших договоров страхования, заявленных и урегулированных страховых случаев</w:t>
            </w:r>
            <w:r w:rsidRPr="005346D4">
              <w:rPr>
                <w:rFonts w:ascii="Times New Roman" w:eastAsia="Times New Roman" w:hAnsi="Times New Roman"/>
                <w:lang w:eastAsia="ru-RU"/>
              </w:rPr>
              <w:t xml:space="preserve"> формы по ОКУД 0420162 «Сведения о деятельности страховщика» за январь-декабрь 2023 г.</w:t>
            </w:r>
            <w:r w:rsidRPr="005346D4">
              <w:rPr>
                <w:rFonts w:ascii="Times New Roman" w:hAnsi="Times New Roman"/>
              </w:rPr>
              <w:t>.</w:t>
            </w:r>
          </w:p>
        </w:tc>
        <w:tc>
          <w:tcPr>
            <w:tcW w:w="705" w:type="pct"/>
          </w:tcPr>
          <w:p w:rsidR="005346D4" w:rsidRPr="005346D4" w:rsidRDefault="005346D4" w:rsidP="005346D4">
            <w:pPr>
              <w:tabs>
                <w:tab w:val="left" w:pos="720"/>
              </w:tabs>
              <w:spacing w:after="0" w:line="240" w:lineRule="auto"/>
              <w:jc w:val="center"/>
              <w:rPr>
                <w:rFonts w:ascii="Times New Roman" w:hAnsi="Times New Roman"/>
                <w:spacing w:val="-2"/>
              </w:rPr>
            </w:pPr>
            <w:r w:rsidRPr="005346D4">
              <w:rPr>
                <w:rFonts w:ascii="Times New Roman" w:hAnsi="Times New Roman"/>
                <w:spacing w:val="-2"/>
              </w:rPr>
              <w:lastRenderedPageBreak/>
              <w:t>30</w:t>
            </w:r>
          </w:p>
        </w:tc>
        <w:tc>
          <w:tcPr>
            <w:tcW w:w="805" w:type="pct"/>
          </w:tcPr>
          <w:p w:rsidR="005346D4" w:rsidRPr="005346D4" w:rsidRDefault="005346D4" w:rsidP="005346D4">
            <w:pPr>
              <w:tabs>
                <w:tab w:val="left" w:pos="720"/>
              </w:tabs>
              <w:spacing w:after="0" w:line="240" w:lineRule="auto"/>
              <w:jc w:val="center"/>
              <w:rPr>
                <w:rFonts w:ascii="Times New Roman" w:hAnsi="Times New Roman"/>
                <w:spacing w:val="-2"/>
              </w:rPr>
            </w:pPr>
            <w:r w:rsidRPr="005346D4">
              <w:rPr>
                <w:rFonts w:ascii="Times New Roman" w:hAnsi="Times New Roman"/>
                <w:spacing w:val="-2"/>
              </w:rPr>
              <w:t>0,3</w:t>
            </w:r>
          </w:p>
        </w:tc>
      </w:tr>
      <w:tr w:rsidR="005346D4" w:rsidRPr="005346D4" w:rsidTr="005346D4">
        <w:trPr>
          <w:trHeight w:val="313"/>
        </w:trPr>
        <w:tc>
          <w:tcPr>
            <w:tcW w:w="262" w:type="pct"/>
          </w:tcPr>
          <w:p w:rsidR="005346D4" w:rsidRPr="005346D4" w:rsidRDefault="005346D4" w:rsidP="005346D4">
            <w:pPr>
              <w:tabs>
                <w:tab w:val="left" w:pos="720"/>
              </w:tabs>
              <w:spacing w:after="0" w:line="240" w:lineRule="auto"/>
              <w:jc w:val="center"/>
              <w:rPr>
                <w:rFonts w:ascii="Times New Roman" w:hAnsi="Times New Roman"/>
                <w:b/>
                <w:spacing w:val="-2"/>
              </w:rPr>
            </w:pPr>
            <w:r w:rsidRPr="005346D4">
              <w:rPr>
                <w:rFonts w:ascii="Times New Roman" w:hAnsi="Times New Roman"/>
                <w:b/>
                <w:spacing w:val="-2"/>
              </w:rPr>
              <w:lastRenderedPageBreak/>
              <w:t>4</w:t>
            </w:r>
          </w:p>
        </w:tc>
        <w:tc>
          <w:tcPr>
            <w:tcW w:w="3228" w:type="pct"/>
          </w:tcPr>
          <w:p w:rsidR="005346D4" w:rsidRPr="005346D4" w:rsidRDefault="005346D4" w:rsidP="005346D4">
            <w:pPr>
              <w:tabs>
                <w:tab w:val="left" w:pos="720"/>
              </w:tabs>
              <w:spacing w:after="0" w:line="240" w:lineRule="auto"/>
              <w:jc w:val="both"/>
              <w:rPr>
                <w:rFonts w:ascii="Times New Roman" w:hAnsi="Times New Roman"/>
              </w:rPr>
            </w:pPr>
            <w:r w:rsidRPr="005346D4">
              <w:rPr>
                <w:rFonts w:ascii="Times New Roman" w:hAnsi="Times New Roman"/>
                <w:b/>
              </w:rPr>
              <w:t>Показатель по критерию: «Доля медицинского страхования в портфеле Участника»</w:t>
            </w:r>
          </w:p>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 xml:space="preserve">Показатель рассчитывается по данным формы ОКУД 0420162 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за 2023 г. согласно следующей формуле: </w:t>
            </w:r>
          </w:p>
          <w:p w:rsidR="005346D4" w:rsidRPr="005346D4" w:rsidRDefault="005346D4" w:rsidP="005346D4">
            <w:pPr>
              <w:spacing w:after="0" w:line="240" w:lineRule="auto"/>
              <w:rPr>
                <w:rFonts w:ascii="Times New Roman" w:eastAsia="Times New Roman" w:hAnsi="Times New Roman"/>
              </w:rPr>
            </w:pPr>
            <m:oMath>
              <m:r>
                <m:rPr>
                  <m:sty m:val="p"/>
                </m:rPr>
                <w:rPr>
                  <w:rFonts w:ascii="Cambria Math" w:hAnsi="Times New Roman"/>
                </w:rPr>
                <m:t>К</m:t>
              </m:r>
              <m:r>
                <m:rPr>
                  <m:sty m:val="p"/>
                </m:rPr>
                <w:rPr>
                  <w:rFonts w:ascii="Cambria Math" w:hAnsi="Times New Roman"/>
                </w:rPr>
                <m:t>i=</m:t>
              </m:r>
              <m:r>
                <w:rPr>
                  <w:rFonts w:ascii="Cambria Math" w:hAnsi="Times New Roman"/>
                </w:rPr>
                <m:t>(</m:t>
              </m:r>
              <m:r>
                <m:rPr>
                  <m:sty m:val="p"/>
                </m:rPr>
                <w:rPr>
                  <w:rFonts w:ascii="Cambria Math" w:hAnsi="Times New Roman"/>
                </w:rPr>
                <m:t>Столбец</m:t>
              </m:r>
              <m:r>
                <m:rPr>
                  <m:sty m:val="p"/>
                </m:rPr>
                <w:rPr>
                  <w:rFonts w:ascii="Cambria Math" w:hAnsi="Times New Roman"/>
                </w:rPr>
                <m:t xml:space="preserve"> 1 </m:t>
              </m:r>
              <m:r>
                <w:rPr>
                  <w:rFonts w:ascii="Cambria Math" w:hAnsi="Times New Roman"/>
                </w:rPr>
                <m:t>Сумма</m:t>
              </m:r>
              <m:r>
                <w:rPr>
                  <w:rFonts w:ascii="Cambria Math" w:hAnsi="Times New Roman"/>
                </w:rPr>
                <m:t xml:space="preserve"> </m:t>
              </m:r>
              <m:r>
                <w:rPr>
                  <w:rFonts w:ascii="Cambria Math" w:hAnsi="Times New Roman"/>
                </w:rPr>
                <m:t>строк</m:t>
              </m:r>
              <m:r>
                <w:rPr>
                  <w:rFonts w:ascii="Cambria Math" w:hAnsi="Times New Roman"/>
                </w:rPr>
                <m:t xml:space="preserve"> </m:t>
              </m:r>
              <m:d>
                <m:dPr>
                  <m:ctrlPr>
                    <w:rPr>
                      <w:rFonts w:ascii="Cambria Math" w:hAnsi="Times New Roman"/>
                      <w:i/>
                    </w:rPr>
                  </m:ctrlPr>
                </m:dPr>
                <m:e>
                  <m:r>
                    <w:rPr>
                      <w:rFonts w:ascii="Cambria Math" w:hAnsi="Times New Roman"/>
                    </w:rPr>
                    <m:t xml:space="preserve"> 1.03.2+2.03.2+3.03.2</m:t>
                  </m:r>
                </m:e>
              </m:d>
              <m:r>
                <m:rPr>
                  <m:sty m:val="p"/>
                </m:rPr>
                <w:rPr>
                  <w:rFonts w:ascii="Cambria Math" w:hAnsi="Times New Roman"/>
                </w:rPr>
                <m:t>/</m:t>
              </m:r>
              <m:r>
                <m:rPr>
                  <m:sty m:val="p"/>
                </m:rPr>
                <w:rPr>
                  <w:rFonts w:ascii="Cambria Math" w:hAnsi="Times New Roman"/>
                </w:rPr>
                <m:t>Столбец</m:t>
              </m:r>
              <m:r>
                <m:rPr>
                  <m:sty m:val="p"/>
                </m:rPr>
                <w:rPr>
                  <w:rFonts w:ascii="Cambria Math" w:hAnsi="Times New Roman"/>
                </w:rPr>
                <m:t xml:space="preserve"> 1 </m:t>
              </m:r>
              <m:r>
                <m:rPr>
                  <m:sty m:val="p"/>
                </m:rPr>
                <w:rPr>
                  <w:rFonts w:ascii="Cambria Math" w:hAnsi="Times New Roman"/>
                </w:rPr>
                <m:t>Сумма</m:t>
              </m:r>
              <m:r>
                <m:rPr>
                  <m:sty m:val="p"/>
                </m:rPr>
                <w:rPr>
                  <w:rFonts w:ascii="Cambria Math" w:hAnsi="Times New Roman"/>
                </w:rPr>
                <m:t xml:space="preserve"> </m:t>
              </m:r>
              <m:r>
                <m:rPr>
                  <m:sty m:val="p"/>
                </m:rPr>
                <w:rPr>
                  <w:rFonts w:ascii="Cambria Math" w:hAnsi="Times New Roman"/>
                </w:rPr>
                <m:t>строк</m:t>
              </m:r>
              <m:r>
                <m:rPr>
                  <m:sty m:val="p"/>
                </m:rPr>
                <w:rPr>
                  <w:rFonts w:ascii="Cambria Math" w:hAnsi="Times New Roman"/>
                </w:rPr>
                <m:t xml:space="preserve">  </m:t>
              </m:r>
              <m:r>
                <w:rPr>
                  <w:rFonts w:ascii="Cambria Math" w:hAnsi="Times New Roman"/>
                </w:rPr>
                <m:t>(1.01+1.02+1.03+1.04+1.05+1.06+1.07+1.08+1.09+1.10+2.01+2.02+2.03+2.04+2.05+2.06+2.07+2.08+2.09+2.10+3.01+3.02+3.03+3.04+3.05+3.06+3.07+3.08+3.09+3.10))</m:t>
              </m:r>
            </m:oMath>
            <w:r w:rsidRPr="005346D4">
              <w:rPr>
                <w:rFonts w:ascii="Times New Roman" w:eastAsia="Times New Roman" w:hAnsi="Times New Roman"/>
              </w:rPr>
              <w:t>*100</w:t>
            </w:r>
          </w:p>
          <w:p w:rsidR="005346D4" w:rsidRPr="005346D4" w:rsidRDefault="005346D4" w:rsidP="005346D4">
            <w:pPr>
              <w:spacing w:after="0" w:line="240" w:lineRule="auto"/>
              <w:rPr>
                <w:rFonts w:ascii="Times New Roman" w:hAnsi="Times New Roman"/>
              </w:rPr>
            </w:pPr>
          </w:p>
          <w:p w:rsidR="005346D4" w:rsidRPr="005346D4" w:rsidRDefault="005346D4" w:rsidP="005346D4">
            <w:pPr>
              <w:widowControl w:val="0"/>
              <w:tabs>
                <w:tab w:val="left" w:pos="82"/>
                <w:tab w:val="left" w:pos="605"/>
                <w:tab w:val="left" w:pos="3955"/>
              </w:tabs>
              <w:autoSpaceDE w:val="0"/>
              <w:autoSpaceDN w:val="0"/>
              <w:adjustRightInd w:val="0"/>
              <w:spacing w:after="0" w:line="240" w:lineRule="auto"/>
              <w:ind w:right="43"/>
              <w:jc w:val="both"/>
              <w:rPr>
                <w:rFonts w:ascii="Times New Roman" w:eastAsia="Times New Roman" w:hAnsi="Times New Roman"/>
                <w:lang w:eastAsia="ru-RU"/>
              </w:rPr>
            </w:pPr>
            <w:r w:rsidRPr="005346D4">
              <w:rPr>
                <w:rFonts w:ascii="Times New Roman" w:eastAsia="Times New Roman" w:hAnsi="Times New Roman"/>
                <w:lang w:eastAsia="ru-RU"/>
              </w:rPr>
              <w:t>Баллы по показателю присваиваются в следующем порядке:</w:t>
            </w:r>
          </w:p>
          <w:p w:rsidR="005346D4" w:rsidRPr="005346D4" w:rsidRDefault="005346D4" w:rsidP="005346D4">
            <w:pPr>
              <w:shd w:val="clear" w:color="auto" w:fill="FFFFFF"/>
              <w:spacing w:after="0" w:line="240" w:lineRule="auto"/>
              <w:ind w:firstLine="22"/>
              <w:jc w:val="both"/>
              <w:rPr>
                <w:rFonts w:ascii="Times New Roman" w:eastAsia="Times New Roman" w:hAnsi="Times New Roman"/>
                <w:color w:val="000000"/>
                <w:lang w:eastAsia="ru-RU"/>
              </w:rPr>
            </w:pPr>
          </w:p>
          <w:p w:rsidR="005346D4" w:rsidRPr="005346D4" w:rsidRDefault="005346D4" w:rsidP="005346D4">
            <w:pPr>
              <w:spacing w:after="0" w:line="240" w:lineRule="auto"/>
              <w:ind w:firstLine="720"/>
              <w:jc w:val="both"/>
              <w:rPr>
                <w:rFonts w:ascii="Times New Roman" w:eastAsia="Times New Roman" w:hAnsi="Times New Roman"/>
                <w:color w:val="0D0D0D"/>
                <w:lang w:eastAsia="ru-RU"/>
              </w:rPr>
            </w:pPr>
            <m:oMathPara>
              <m:oMath>
                <m:r>
                  <w:rPr>
                    <w:rFonts w:ascii="Cambria Math" w:eastAsia="Times New Roman" w:hAnsi="Times New Roman"/>
                    <w:color w:val="0D0D0D"/>
                    <w:lang w:eastAsia="ru-RU"/>
                  </w:rPr>
                  <m:t>ЦКВ</m:t>
                </m:r>
                <m:r>
                  <w:rPr>
                    <w:rFonts w:ascii="Cambria Math" w:eastAsia="Times New Roman" w:hAnsi="Times New Roman"/>
                    <w:color w:val="0D0D0D"/>
                    <w:lang w:eastAsia="ru-RU"/>
                  </w:rPr>
                  <m:t>4=</m:t>
                </m:r>
                <m:f>
                  <m:fPr>
                    <m:ctrlPr>
                      <w:rPr>
                        <w:rFonts w:ascii="Cambria Math" w:eastAsia="Times New Roman" w:hAnsi="Times New Roman"/>
                        <w:i/>
                        <w:color w:val="0D0D0D"/>
                        <w:lang w:eastAsia="ru-RU"/>
                      </w:rPr>
                    </m:ctrlPr>
                  </m:fPr>
                  <m:num>
                    <m:r>
                      <w:rPr>
                        <w:rFonts w:ascii="Cambria Math" w:eastAsia="Times New Roman" w:hAnsi="Times New Roman"/>
                        <w:color w:val="0D0D0D"/>
                        <w:lang w:eastAsia="ru-RU"/>
                      </w:rPr>
                      <m:t>К</m:t>
                    </m:r>
                    <m:r>
                      <w:rPr>
                        <w:rFonts w:ascii="Cambria Math" w:eastAsia="Times New Roman" w:hAnsi="Cambria Math"/>
                        <w:color w:val="0D0D0D"/>
                        <w:lang w:val="en-US" w:eastAsia="ru-RU"/>
                      </w:rPr>
                      <m:t>i</m:t>
                    </m:r>
                  </m:num>
                  <m:den>
                    <m:r>
                      <w:rPr>
                        <w:rFonts w:ascii="Cambria Math" w:eastAsia="Times New Roman" w:hAnsi="Times New Roman"/>
                        <w:color w:val="0D0D0D"/>
                        <w:lang w:eastAsia="ru-RU"/>
                      </w:rPr>
                      <m:t>К</m:t>
                    </m:r>
                    <m:r>
                      <w:rPr>
                        <w:rFonts w:ascii="Cambria Math" w:eastAsia="Times New Roman" w:hAnsi="Cambria Math"/>
                        <w:color w:val="0D0D0D"/>
                        <w:lang w:val="en-US" w:eastAsia="ru-RU"/>
                      </w:rPr>
                      <m:t>max</m:t>
                    </m:r>
                  </m:den>
                </m:f>
                <m:r>
                  <w:rPr>
                    <w:rFonts w:ascii="Cambria Math" w:eastAsia="Times New Roman" w:hAnsi="Cambria Math"/>
                    <w:color w:val="0D0D0D"/>
                    <w:lang w:eastAsia="ru-RU"/>
                  </w:rPr>
                  <m:t>*</m:t>
                </m:r>
                <m:r>
                  <w:rPr>
                    <w:rFonts w:ascii="Cambria Math" w:eastAsia="Times New Roman" w:hAnsi="Times New Roman"/>
                    <w:color w:val="0D0D0D"/>
                    <w:lang w:eastAsia="ru-RU"/>
                  </w:rPr>
                  <m:t>100</m:t>
                </m:r>
              </m:oMath>
            </m:oMathPara>
          </w:p>
          <w:p w:rsidR="005346D4" w:rsidRPr="005346D4" w:rsidRDefault="005346D4" w:rsidP="005346D4">
            <w:pPr>
              <w:spacing w:after="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Где:</w:t>
            </w:r>
          </w:p>
          <w:p w:rsidR="005346D4" w:rsidRPr="005346D4" w:rsidRDefault="005346D4" w:rsidP="005346D4">
            <w:pPr>
              <w:spacing w:after="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ЦКВ</w:t>
            </w:r>
            <w:r w:rsidRPr="005346D4">
              <w:rPr>
                <w:rFonts w:ascii="Times New Roman" w:eastAsia="Times New Roman" w:hAnsi="Times New Roman"/>
                <w:color w:val="0D0D0D"/>
                <w:vertAlign w:val="subscript"/>
                <w:lang w:eastAsia="ru-RU"/>
              </w:rPr>
              <w:t xml:space="preserve">4 </w:t>
            </w:r>
            <w:r w:rsidRPr="005346D4">
              <w:rPr>
                <w:rFonts w:ascii="Times New Roman" w:eastAsia="Times New Roman" w:hAnsi="Times New Roman"/>
                <w:color w:val="0D0D0D"/>
                <w:lang w:eastAsia="ru-RU"/>
              </w:rPr>
              <w:t xml:space="preserve">– оценка участника по подкритерию </w:t>
            </w:r>
          </w:p>
          <w:p w:rsidR="005346D4" w:rsidRPr="005346D4" w:rsidRDefault="005346D4" w:rsidP="005346D4">
            <w:pPr>
              <w:spacing w:after="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К</w:t>
            </w:r>
            <w:proofErr w:type="spellStart"/>
            <w:r w:rsidRPr="005346D4">
              <w:rPr>
                <w:rFonts w:ascii="Times New Roman" w:eastAsia="Times New Roman" w:hAnsi="Times New Roman"/>
                <w:color w:val="0D0D0D"/>
                <w:lang w:val="en-US" w:eastAsia="ru-RU"/>
              </w:rPr>
              <w:t>i</w:t>
            </w:r>
            <w:proofErr w:type="spellEnd"/>
            <w:r w:rsidRPr="005346D4">
              <w:rPr>
                <w:rFonts w:ascii="Times New Roman" w:eastAsia="Times New Roman" w:hAnsi="Times New Roman"/>
                <w:color w:val="0D0D0D"/>
                <w:lang w:eastAsia="ru-RU"/>
              </w:rPr>
              <w:t xml:space="preserve"> - предложение участника конкурса, заявка которого оценивается;</w:t>
            </w:r>
          </w:p>
          <w:p w:rsidR="005346D4" w:rsidRPr="005346D4" w:rsidRDefault="005346D4" w:rsidP="005346D4">
            <w:pPr>
              <w:spacing w:after="0" w:line="240" w:lineRule="auto"/>
              <w:ind w:firstLine="720"/>
              <w:jc w:val="both"/>
              <w:rPr>
                <w:rFonts w:ascii="Times New Roman" w:eastAsia="Times New Roman" w:hAnsi="Times New Roman"/>
                <w:color w:val="0D0D0D"/>
                <w:lang w:eastAsia="ru-RU"/>
              </w:rPr>
            </w:pPr>
            <w:r w:rsidRPr="005346D4">
              <w:rPr>
                <w:rFonts w:ascii="Times New Roman" w:eastAsia="Times New Roman" w:hAnsi="Times New Roman"/>
                <w:color w:val="0D0D0D"/>
                <w:lang w:eastAsia="ru-RU"/>
              </w:rPr>
              <w:t>К</w:t>
            </w:r>
            <w:r w:rsidRPr="005346D4">
              <w:rPr>
                <w:rFonts w:ascii="Times New Roman" w:eastAsia="Times New Roman" w:hAnsi="Times New Roman"/>
                <w:color w:val="0D0D0D"/>
                <w:lang w:val="en-US" w:eastAsia="ru-RU"/>
              </w:rPr>
              <w:t>max</w:t>
            </w:r>
            <w:r w:rsidRPr="005346D4">
              <w:rPr>
                <w:rFonts w:ascii="Times New Roman" w:eastAsia="Times New Roman" w:hAnsi="Times New Roman"/>
                <w:color w:val="0D0D0D"/>
                <w:lang w:eastAsia="ru-RU"/>
              </w:rPr>
              <w:t xml:space="preserve"> - максимальное предложение из предложений по критерию оценки, сделанных участниками конкурса.</w:t>
            </w:r>
          </w:p>
          <w:p w:rsidR="005346D4" w:rsidRPr="005346D4" w:rsidRDefault="005346D4" w:rsidP="005346D4">
            <w:pPr>
              <w:spacing w:after="0" w:line="240" w:lineRule="auto"/>
              <w:rPr>
                <w:rFonts w:ascii="Times New Roman" w:hAnsi="Times New Roman"/>
              </w:rPr>
            </w:pPr>
          </w:p>
          <w:p w:rsidR="005346D4" w:rsidRPr="005346D4" w:rsidRDefault="005346D4" w:rsidP="005346D4">
            <w:pPr>
              <w:tabs>
                <w:tab w:val="left" w:pos="720"/>
              </w:tabs>
              <w:spacing w:after="0" w:line="240" w:lineRule="auto"/>
              <w:jc w:val="both"/>
              <w:rPr>
                <w:rFonts w:ascii="Times New Roman" w:hAnsi="Times New Roman"/>
              </w:rPr>
            </w:pPr>
            <w:r w:rsidRPr="005346D4">
              <w:rPr>
                <w:rFonts w:ascii="Times New Roman" w:hAnsi="Times New Roman"/>
              </w:rPr>
              <w:t>ЦКВ</w:t>
            </w:r>
            <w:r w:rsidRPr="005346D4">
              <w:rPr>
                <w:rFonts w:ascii="Times New Roman" w:hAnsi="Times New Roman"/>
                <w:vertAlign w:val="subscript"/>
              </w:rPr>
              <w:t>4</w:t>
            </w:r>
            <w:r w:rsidRPr="005346D4">
              <w:rPr>
                <w:rFonts w:ascii="Times New Roman" w:hAnsi="Times New Roman"/>
              </w:rPr>
              <w:t xml:space="preserve"> = 0 - случае отсутствия </w:t>
            </w:r>
            <w:r w:rsidRPr="005346D4">
              <w:rPr>
                <w:rFonts w:ascii="Times New Roman" w:eastAsia="Times New Roman" w:hAnsi="Times New Roman"/>
                <w:lang w:eastAsia="ru-RU"/>
              </w:rPr>
              <w:t xml:space="preserve">копии </w:t>
            </w:r>
            <w:r w:rsidRPr="005346D4">
              <w:rPr>
                <w:rFonts w:ascii="Times New Roman" w:hAnsi="Times New Roman"/>
              </w:rPr>
              <w:t>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w:t>
            </w:r>
            <w:r w:rsidRPr="005346D4">
              <w:rPr>
                <w:rFonts w:ascii="Times New Roman" w:eastAsia="Times New Roman" w:hAnsi="Times New Roman"/>
                <w:lang w:eastAsia="ru-RU"/>
              </w:rPr>
              <w:t xml:space="preserve"> формы по ОКУД 0420162 «Сведения о деятельности страховщика» за январь-декабрь 2023 г.</w:t>
            </w:r>
            <w:r w:rsidRPr="005346D4">
              <w:rPr>
                <w:rFonts w:ascii="Times New Roman" w:hAnsi="Times New Roman"/>
              </w:rPr>
              <w:t>.</w:t>
            </w:r>
          </w:p>
        </w:tc>
        <w:tc>
          <w:tcPr>
            <w:tcW w:w="705" w:type="pct"/>
          </w:tcPr>
          <w:p w:rsidR="005346D4" w:rsidRPr="005346D4" w:rsidRDefault="005346D4" w:rsidP="005346D4">
            <w:pPr>
              <w:tabs>
                <w:tab w:val="left" w:pos="720"/>
              </w:tabs>
              <w:spacing w:after="0" w:line="240" w:lineRule="auto"/>
              <w:jc w:val="center"/>
              <w:rPr>
                <w:rFonts w:ascii="Times New Roman" w:hAnsi="Times New Roman"/>
                <w:spacing w:val="-2"/>
              </w:rPr>
            </w:pPr>
            <w:r w:rsidRPr="005346D4">
              <w:rPr>
                <w:rFonts w:ascii="Times New Roman" w:hAnsi="Times New Roman"/>
                <w:spacing w:val="-2"/>
              </w:rPr>
              <w:t>20</w:t>
            </w:r>
          </w:p>
        </w:tc>
        <w:tc>
          <w:tcPr>
            <w:tcW w:w="805" w:type="pct"/>
          </w:tcPr>
          <w:p w:rsidR="005346D4" w:rsidRPr="005346D4" w:rsidRDefault="005346D4" w:rsidP="005346D4">
            <w:pPr>
              <w:tabs>
                <w:tab w:val="left" w:pos="720"/>
              </w:tabs>
              <w:spacing w:after="0" w:line="240" w:lineRule="auto"/>
              <w:jc w:val="center"/>
              <w:rPr>
                <w:rFonts w:ascii="Times New Roman" w:hAnsi="Times New Roman"/>
                <w:spacing w:val="-2"/>
              </w:rPr>
            </w:pPr>
            <w:r w:rsidRPr="005346D4">
              <w:rPr>
                <w:rFonts w:ascii="Times New Roman" w:hAnsi="Times New Roman"/>
                <w:spacing w:val="-2"/>
              </w:rPr>
              <w:t>0,2</w:t>
            </w:r>
          </w:p>
        </w:tc>
      </w:tr>
    </w:tbl>
    <w:p w:rsidR="005346D4" w:rsidRPr="005346D4" w:rsidRDefault="005346D4" w:rsidP="005346D4">
      <w:pPr>
        <w:autoSpaceDE w:val="0"/>
        <w:autoSpaceDN w:val="0"/>
        <w:adjustRightInd w:val="0"/>
        <w:spacing w:after="0" w:line="240" w:lineRule="auto"/>
        <w:ind w:firstLine="540"/>
        <w:jc w:val="both"/>
        <w:rPr>
          <w:rFonts w:ascii="Times New Roman" w:hAnsi="Times New Roman"/>
        </w:rPr>
      </w:pPr>
    </w:p>
    <w:p w:rsidR="005346D4" w:rsidRPr="005346D4" w:rsidRDefault="005346D4" w:rsidP="005346D4">
      <w:pPr>
        <w:autoSpaceDE w:val="0"/>
        <w:autoSpaceDN w:val="0"/>
        <w:adjustRightInd w:val="0"/>
        <w:spacing w:after="0" w:line="240" w:lineRule="auto"/>
        <w:ind w:firstLine="540"/>
        <w:jc w:val="both"/>
        <w:rPr>
          <w:rFonts w:ascii="Times New Roman" w:hAnsi="Times New Roman"/>
        </w:rPr>
      </w:pPr>
      <w:r w:rsidRPr="005346D4">
        <w:rPr>
          <w:rFonts w:ascii="Times New Roman" w:hAnsi="Times New Roman"/>
        </w:rPr>
        <w:t>Рейтинг по критерию «Квалификация участников закупки» определяется как сумма рейтингов по подкритериям:</w:t>
      </w:r>
    </w:p>
    <w:p w:rsidR="005346D4" w:rsidRPr="005346D4" w:rsidRDefault="005346D4" w:rsidP="005346D4">
      <w:pPr>
        <w:autoSpaceDE w:val="0"/>
        <w:autoSpaceDN w:val="0"/>
        <w:adjustRightInd w:val="0"/>
        <w:spacing w:after="0" w:line="240" w:lineRule="auto"/>
        <w:ind w:firstLine="540"/>
        <w:jc w:val="center"/>
        <w:rPr>
          <w:rFonts w:ascii="Times New Roman" w:hAnsi="Times New Roman"/>
        </w:rPr>
      </w:pPr>
      <w:r w:rsidRPr="005346D4">
        <w:rPr>
          <w:rFonts w:ascii="Times New Roman" w:hAnsi="Times New Roman"/>
        </w:rPr>
        <w:t>ЦКВ</w:t>
      </w:r>
      <w:proofErr w:type="spellStart"/>
      <w:proofErr w:type="gramStart"/>
      <w:r w:rsidRPr="005346D4">
        <w:rPr>
          <w:rFonts w:ascii="Times New Roman" w:hAnsi="Times New Roman"/>
          <w:lang w:val="en-US"/>
        </w:rPr>
        <w:t>i</w:t>
      </w:r>
      <w:proofErr w:type="spellEnd"/>
      <w:proofErr w:type="gramEnd"/>
      <w:r w:rsidRPr="005346D4">
        <w:rPr>
          <w:rFonts w:ascii="Times New Roman" w:hAnsi="Times New Roman"/>
        </w:rPr>
        <w:t xml:space="preserve"> = ЦКВ</w:t>
      </w:r>
      <w:r w:rsidRPr="005346D4">
        <w:rPr>
          <w:rFonts w:ascii="Times New Roman" w:hAnsi="Times New Roman"/>
          <w:vertAlign w:val="subscript"/>
        </w:rPr>
        <w:t>1</w:t>
      </w:r>
      <w:proofErr w:type="spellStart"/>
      <w:r w:rsidRPr="005346D4">
        <w:rPr>
          <w:rFonts w:ascii="Times New Roman" w:hAnsi="Times New Roman"/>
          <w:lang w:val="en-US"/>
        </w:rPr>
        <w:t>i</w:t>
      </w:r>
      <w:proofErr w:type="spellEnd"/>
      <w:r w:rsidRPr="005346D4">
        <w:rPr>
          <w:rFonts w:ascii="Times New Roman" w:hAnsi="Times New Roman"/>
        </w:rPr>
        <w:t xml:space="preserve"> + ЦКВ</w:t>
      </w:r>
      <w:r w:rsidRPr="005346D4">
        <w:rPr>
          <w:rFonts w:ascii="Times New Roman" w:hAnsi="Times New Roman"/>
          <w:vertAlign w:val="subscript"/>
        </w:rPr>
        <w:t>2</w:t>
      </w:r>
      <w:proofErr w:type="spellStart"/>
      <w:r w:rsidRPr="005346D4">
        <w:rPr>
          <w:rFonts w:ascii="Times New Roman" w:hAnsi="Times New Roman"/>
          <w:lang w:val="en-US"/>
        </w:rPr>
        <w:t>i</w:t>
      </w:r>
      <w:proofErr w:type="spellEnd"/>
      <w:r w:rsidRPr="005346D4">
        <w:rPr>
          <w:rFonts w:ascii="Times New Roman" w:hAnsi="Times New Roman"/>
        </w:rPr>
        <w:t xml:space="preserve"> +  ЦКВ</w:t>
      </w:r>
      <w:r w:rsidRPr="005346D4">
        <w:rPr>
          <w:rFonts w:ascii="Times New Roman" w:hAnsi="Times New Roman"/>
          <w:vertAlign w:val="subscript"/>
        </w:rPr>
        <w:t>3</w:t>
      </w:r>
      <w:proofErr w:type="spellStart"/>
      <w:r w:rsidRPr="005346D4">
        <w:rPr>
          <w:rFonts w:ascii="Times New Roman" w:hAnsi="Times New Roman"/>
          <w:lang w:val="en-US"/>
        </w:rPr>
        <w:t>i</w:t>
      </w:r>
      <w:proofErr w:type="spellEnd"/>
      <w:r w:rsidRPr="005346D4">
        <w:rPr>
          <w:rFonts w:ascii="Times New Roman" w:hAnsi="Times New Roman"/>
        </w:rPr>
        <w:t xml:space="preserve"> + ЦКВ</w:t>
      </w:r>
      <w:r w:rsidRPr="005346D4">
        <w:rPr>
          <w:rFonts w:ascii="Times New Roman" w:hAnsi="Times New Roman"/>
          <w:vertAlign w:val="subscript"/>
        </w:rPr>
        <w:t>4</w:t>
      </w:r>
      <w:proofErr w:type="spellStart"/>
      <w:r w:rsidRPr="005346D4">
        <w:rPr>
          <w:rFonts w:ascii="Times New Roman" w:hAnsi="Times New Roman"/>
          <w:lang w:val="en-US"/>
        </w:rPr>
        <w:t>i</w:t>
      </w:r>
      <w:proofErr w:type="spellEnd"/>
    </w:p>
    <w:p w:rsidR="005346D4" w:rsidRPr="005346D4" w:rsidRDefault="005346D4" w:rsidP="005346D4">
      <w:pPr>
        <w:autoSpaceDE w:val="0"/>
        <w:autoSpaceDN w:val="0"/>
        <w:adjustRightInd w:val="0"/>
        <w:spacing w:after="0" w:line="240" w:lineRule="auto"/>
        <w:ind w:firstLine="540"/>
        <w:jc w:val="both"/>
        <w:rPr>
          <w:rFonts w:ascii="Times New Roman" w:hAnsi="Times New Roman"/>
        </w:rPr>
      </w:pPr>
    </w:p>
    <w:p w:rsidR="005346D4" w:rsidRPr="005346D4" w:rsidRDefault="005346D4" w:rsidP="005346D4">
      <w:pPr>
        <w:shd w:val="clear" w:color="auto" w:fill="FFFFFF"/>
        <w:spacing w:after="0" w:line="240" w:lineRule="auto"/>
        <w:ind w:firstLine="709"/>
        <w:jc w:val="both"/>
        <w:rPr>
          <w:rFonts w:ascii="Times New Roman" w:hAnsi="Times New Roman"/>
          <w:b/>
          <w:bCs/>
          <w:kern w:val="32"/>
        </w:rPr>
      </w:pPr>
      <w:r w:rsidRPr="005346D4">
        <w:rPr>
          <w:rFonts w:ascii="Times New Roman" w:hAnsi="Times New Roman"/>
          <w:b/>
          <w:bCs/>
          <w:kern w:val="32"/>
        </w:rPr>
        <w:t>Порядок расчета итогового рейтинга</w:t>
      </w:r>
    </w:p>
    <w:p w:rsidR="005346D4" w:rsidRPr="005346D4" w:rsidRDefault="005346D4" w:rsidP="005346D4">
      <w:pPr>
        <w:widowControl w:val="0"/>
        <w:tabs>
          <w:tab w:val="left" w:pos="360"/>
          <w:tab w:val="left" w:pos="1980"/>
        </w:tabs>
        <w:spacing w:after="0" w:line="240" w:lineRule="auto"/>
        <w:ind w:firstLine="567"/>
        <w:contextualSpacing/>
        <w:jc w:val="both"/>
        <w:rPr>
          <w:rFonts w:ascii="Times New Roman" w:hAnsi="Times New Roman"/>
        </w:rPr>
      </w:pPr>
      <w:r w:rsidRPr="005346D4">
        <w:rPr>
          <w:rFonts w:ascii="Times New Roman" w:hAnsi="Times New Roman"/>
        </w:rPr>
        <w:t>Для оценки заявки на участие в конкурсе в электронной форме осуществляется расчет итогового рейтинга по каждой заявке на участие в конкурсе в электронной форме. Итоговый рейтинг заявки на участие в конкурсе в электронной форме рассчитывается путем сложения рейтингов по каждому критерию оценки заявки на участие в конкурсе в электронной форме, установленному в конкурсной документации</w:t>
      </w:r>
      <w:proofErr w:type="gramStart"/>
      <w:r w:rsidRPr="005346D4">
        <w:rPr>
          <w:rFonts w:ascii="Times New Roman" w:hAnsi="Times New Roman"/>
        </w:rPr>
        <w:t xml:space="preserve"> ,</w:t>
      </w:r>
      <w:proofErr w:type="gramEnd"/>
      <w:r w:rsidRPr="005346D4">
        <w:rPr>
          <w:rFonts w:ascii="Times New Roman" w:hAnsi="Times New Roman"/>
        </w:rPr>
        <w:t>умноженных на их значимость:</w:t>
      </w:r>
    </w:p>
    <w:p w:rsidR="005346D4" w:rsidRPr="005346D4" w:rsidRDefault="005346D4" w:rsidP="005346D4">
      <w:pPr>
        <w:widowControl w:val="0"/>
        <w:tabs>
          <w:tab w:val="left" w:pos="360"/>
          <w:tab w:val="left" w:pos="1980"/>
        </w:tabs>
        <w:spacing w:after="0" w:line="240" w:lineRule="auto"/>
        <w:ind w:firstLine="567"/>
        <w:contextualSpacing/>
        <w:jc w:val="both"/>
        <w:rPr>
          <w:rFonts w:ascii="Times New Roman" w:hAnsi="Times New Roman"/>
        </w:rPr>
      </w:pPr>
    </w:p>
    <w:p w:rsidR="005346D4" w:rsidRPr="005346D4" w:rsidRDefault="005346D4" w:rsidP="005346D4">
      <w:pPr>
        <w:widowControl w:val="0"/>
        <w:tabs>
          <w:tab w:val="left" w:pos="360"/>
          <w:tab w:val="left" w:pos="1980"/>
        </w:tabs>
        <w:spacing w:after="0" w:line="240" w:lineRule="auto"/>
        <w:ind w:firstLine="567"/>
        <w:contextualSpacing/>
        <w:jc w:val="center"/>
        <w:rPr>
          <w:rFonts w:ascii="Times New Roman" w:hAnsi="Times New Roman"/>
        </w:rPr>
      </w:pPr>
      <w:r w:rsidRPr="005346D4">
        <w:rPr>
          <w:rFonts w:ascii="Times New Roman" w:hAnsi="Times New Roman"/>
        </w:rPr>
        <w:t xml:space="preserve">ИР = </w:t>
      </w:r>
      <w:r w:rsidRPr="005346D4">
        <w:rPr>
          <w:rFonts w:ascii="Times New Roman" w:eastAsia="Times New Roman" w:hAnsi="Times New Roman"/>
          <w:lang w:eastAsia="ru-RU"/>
        </w:rPr>
        <w:t>R</w:t>
      </w:r>
      <w:proofErr w:type="gramStart"/>
      <w:r w:rsidRPr="005346D4">
        <w:rPr>
          <w:rFonts w:ascii="Times New Roman" w:eastAsia="+mn-ea" w:hAnsi="Times New Roman"/>
          <w:color w:val="000000"/>
          <w:position w:val="-7"/>
          <w:vertAlign w:val="subscript"/>
        </w:rPr>
        <w:t>А</w:t>
      </w:r>
      <w:proofErr w:type="spellStart"/>
      <w:proofErr w:type="gramEnd"/>
      <w:r w:rsidRPr="005346D4">
        <w:rPr>
          <w:rFonts w:ascii="Times New Roman" w:eastAsia="+mn-ea" w:hAnsi="Times New Roman"/>
          <w:color w:val="000000"/>
          <w:position w:val="-14"/>
          <w:vertAlign w:val="subscript"/>
          <w:lang w:val="en-US"/>
        </w:rPr>
        <w:t>i</w:t>
      </w:r>
      <w:proofErr w:type="spellEnd"/>
      <w:r w:rsidRPr="005346D4">
        <w:rPr>
          <w:rFonts w:ascii="Times New Roman" w:hAnsi="Times New Roman"/>
        </w:rPr>
        <w:t xml:space="preserve"> </w:t>
      </w:r>
      <w:proofErr w:type="spellStart"/>
      <w:r w:rsidRPr="005346D4">
        <w:rPr>
          <w:rFonts w:ascii="Times New Roman" w:hAnsi="Times New Roman"/>
        </w:rPr>
        <w:t>х</w:t>
      </w:r>
      <w:proofErr w:type="spellEnd"/>
      <w:r w:rsidRPr="005346D4">
        <w:rPr>
          <w:rFonts w:ascii="Times New Roman" w:hAnsi="Times New Roman"/>
        </w:rPr>
        <w:t xml:space="preserve"> 0,3 + ЦКФ</w:t>
      </w:r>
      <w:proofErr w:type="spellStart"/>
      <w:r w:rsidRPr="005346D4">
        <w:rPr>
          <w:rFonts w:ascii="Times New Roman" w:hAnsi="Times New Roman"/>
          <w:vertAlign w:val="subscript"/>
          <w:lang w:val="en-US"/>
        </w:rPr>
        <w:t>i</w:t>
      </w:r>
      <w:proofErr w:type="spellEnd"/>
      <w:r w:rsidRPr="005346D4">
        <w:rPr>
          <w:rFonts w:ascii="Times New Roman" w:hAnsi="Times New Roman"/>
        </w:rPr>
        <w:t xml:space="preserve"> </w:t>
      </w:r>
      <w:r w:rsidRPr="005346D4">
        <w:rPr>
          <w:rFonts w:ascii="Times New Roman" w:hAnsi="Times New Roman"/>
          <w:lang w:val="en-US"/>
        </w:rPr>
        <w:t>x</w:t>
      </w:r>
      <w:r w:rsidRPr="005346D4">
        <w:rPr>
          <w:rFonts w:ascii="Times New Roman" w:hAnsi="Times New Roman"/>
        </w:rPr>
        <w:t xml:space="preserve"> 0,4 +  ЦКВ</w:t>
      </w:r>
      <w:proofErr w:type="spellStart"/>
      <w:r w:rsidRPr="005346D4">
        <w:rPr>
          <w:rFonts w:ascii="Times New Roman" w:hAnsi="Times New Roman"/>
          <w:vertAlign w:val="subscript"/>
          <w:lang w:val="en-US"/>
        </w:rPr>
        <w:t>i</w:t>
      </w:r>
      <w:proofErr w:type="spellEnd"/>
      <w:r w:rsidRPr="005346D4">
        <w:rPr>
          <w:rFonts w:ascii="Times New Roman" w:hAnsi="Times New Roman"/>
        </w:rPr>
        <w:t xml:space="preserve"> </w:t>
      </w:r>
      <w:proofErr w:type="spellStart"/>
      <w:r w:rsidRPr="005346D4">
        <w:rPr>
          <w:rFonts w:ascii="Times New Roman" w:hAnsi="Times New Roman"/>
        </w:rPr>
        <w:t>х</w:t>
      </w:r>
      <w:proofErr w:type="spellEnd"/>
      <w:r w:rsidRPr="005346D4">
        <w:rPr>
          <w:rFonts w:ascii="Times New Roman" w:hAnsi="Times New Roman"/>
        </w:rPr>
        <w:t xml:space="preserve"> 0,3</w:t>
      </w:r>
    </w:p>
    <w:p w:rsidR="005346D4" w:rsidRPr="005346D4" w:rsidRDefault="005346D4" w:rsidP="005346D4">
      <w:pPr>
        <w:widowControl w:val="0"/>
        <w:tabs>
          <w:tab w:val="left" w:pos="360"/>
          <w:tab w:val="left" w:pos="1980"/>
        </w:tabs>
        <w:spacing w:after="0" w:line="240" w:lineRule="auto"/>
        <w:ind w:firstLine="567"/>
        <w:contextualSpacing/>
        <w:jc w:val="both"/>
        <w:rPr>
          <w:rFonts w:ascii="Times New Roman" w:hAnsi="Times New Roman"/>
          <w:b/>
          <w:i/>
        </w:rPr>
      </w:pPr>
      <w:r w:rsidRPr="005346D4">
        <w:rPr>
          <w:rFonts w:ascii="Times New Roman" w:hAnsi="Times New Roman"/>
        </w:rPr>
        <w:t xml:space="preserve">где: </w:t>
      </w:r>
    </w:p>
    <w:p w:rsidR="005346D4" w:rsidRPr="005346D4" w:rsidRDefault="005346D4" w:rsidP="005346D4">
      <w:pPr>
        <w:widowControl w:val="0"/>
        <w:spacing w:after="0" w:line="240" w:lineRule="auto"/>
        <w:ind w:firstLine="567"/>
        <w:jc w:val="both"/>
        <w:rPr>
          <w:rFonts w:ascii="Times New Roman" w:hAnsi="Times New Roman"/>
          <w:b/>
          <w:i/>
        </w:rPr>
      </w:pPr>
      <m:oMath>
        <m:r>
          <w:rPr>
            <w:rFonts w:ascii="Cambria Math" w:hAnsi="Times New Roman"/>
          </w:rPr>
          <m:t>ИР</m:t>
        </m:r>
        <m:r>
          <w:rPr>
            <w:rFonts w:ascii="Cambria Math" w:hAnsi="Times New Roman"/>
          </w:rPr>
          <m:t xml:space="preserve"> </m:t>
        </m:r>
      </m:oMath>
      <w:r w:rsidRPr="005346D4">
        <w:rPr>
          <w:rFonts w:ascii="Times New Roman" w:hAnsi="Times New Roman"/>
          <w:i/>
        </w:rPr>
        <w:t>-</w:t>
      </w:r>
      <w:r w:rsidRPr="005346D4">
        <w:rPr>
          <w:rFonts w:ascii="Times New Roman" w:hAnsi="Times New Roman"/>
          <w:b/>
          <w:i/>
        </w:rPr>
        <w:t xml:space="preserve"> </w:t>
      </w:r>
      <w:r w:rsidRPr="005346D4">
        <w:rPr>
          <w:rFonts w:ascii="Times New Roman" w:hAnsi="Times New Roman"/>
        </w:rPr>
        <w:t>итоговый рейтинг заявки;</w:t>
      </w:r>
    </w:p>
    <w:p w:rsidR="005346D4" w:rsidRPr="005346D4" w:rsidRDefault="005346D4" w:rsidP="005346D4">
      <w:pPr>
        <w:widowControl w:val="0"/>
        <w:spacing w:after="0" w:line="240" w:lineRule="auto"/>
        <w:ind w:firstLine="567"/>
        <w:jc w:val="both"/>
        <w:rPr>
          <w:rFonts w:ascii="Times New Roman" w:hAnsi="Times New Roman"/>
        </w:rPr>
      </w:pPr>
      <w:r w:rsidRPr="005346D4">
        <w:rPr>
          <w:rFonts w:ascii="Times New Roman" w:eastAsia="Times New Roman" w:hAnsi="Times New Roman"/>
          <w:lang w:eastAsia="ru-RU"/>
        </w:rPr>
        <w:t>R</w:t>
      </w:r>
      <w:proofErr w:type="gramStart"/>
      <w:r w:rsidRPr="005346D4">
        <w:rPr>
          <w:rFonts w:ascii="Times New Roman" w:eastAsia="+mn-ea" w:hAnsi="Times New Roman"/>
          <w:color w:val="000000"/>
          <w:position w:val="-7"/>
          <w:vertAlign w:val="subscript"/>
        </w:rPr>
        <w:t>А</w:t>
      </w:r>
      <w:proofErr w:type="spellStart"/>
      <w:proofErr w:type="gramEnd"/>
      <w:r w:rsidRPr="005346D4">
        <w:rPr>
          <w:rFonts w:ascii="Times New Roman" w:eastAsia="+mn-ea" w:hAnsi="Times New Roman"/>
          <w:color w:val="000000"/>
          <w:position w:val="-14"/>
          <w:vertAlign w:val="subscript"/>
          <w:lang w:val="en-US"/>
        </w:rPr>
        <w:t>i</w:t>
      </w:r>
      <w:proofErr w:type="spellEnd"/>
      <w:r w:rsidRPr="005346D4">
        <w:rPr>
          <w:rFonts w:ascii="Times New Roman" w:hAnsi="Times New Roman"/>
        </w:rPr>
        <w:t xml:space="preserve">  - количество баллов, присуждаемых по стоимостному критерию оценки «Цена договора»;</w:t>
      </w:r>
    </w:p>
    <w:p w:rsidR="005346D4" w:rsidRPr="005346D4" w:rsidRDefault="005346D4" w:rsidP="005346D4">
      <w:pPr>
        <w:widowControl w:val="0"/>
        <w:spacing w:after="0" w:line="240" w:lineRule="auto"/>
        <w:ind w:firstLine="567"/>
        <w:jc w:val="both"/>
        <w:rPr>
          <w:rFonts w:ascii="Times New Roman" w:hAnsi="Times New Roman"/>
        </w:rPr>
      </w:pPr>
      <w:r w:rsidRPr="005346D4">
        <w:rPr>
          <w:rFonts w:ascii="Times New Roman" w:hAnsi="Times New Roman"/>
        </w:rPr>
        <w:t>ЦКФ</w:t>
      </w:r>
      <w:proofErr w:type="spellStart"/>
      <w:proofErr w:type="gramStart"/>
      <w:r w:rsidRPr="005346D4">
        <w:rPr>
          <w:rFonts w:ascii="Times New Roman" w:hAnsi="Times New Roman"/>
          <w:vertAlign w:val="subscript"/>
          <w:lang w:val="en-US"/>
        </w:rPr>
        <w:t>i</w:t>
      </w:r>
      <w:proofErr w:type="spellEnd"/>
      <w:proofErr w:type="gramEnd"/>
      <w:r w:rsidRPr="005346D4">
        <w:rPr>
          <w:rFonts w:ascii="Times New Roman" w:hAnsi="Times New Roman"/>
        </w:rPr>
        <w:t xml:space="preserve">  – суммарное количество баллов, присуждаемых по </w:t>
      </w:r>
      <w:proofErr w:type="spellStart"/>
      <w:r w:rsidRPr="005346D4">
        <w:rPr>
          <w:rFonts w:ascii="Times New Roman" w:hAnsi="Times New Roman"/>
        </w:rPr>
        <w:t>нестоимостному</w:t>
      </w:r>
      <w:proofErr w:type="spellEnd"/>
      <w:r w:rsidRPr="005346D4">
        <w:rPr>
          <w:rFonts w:ascii="Times New Roman" w:hAnsi="Times New Roman"/>
        </w:rPr>
        <w:t xml:space="preserve"> критерию оценки «</w:t>
      </w:r>
      <w:r w:rsidRPr="005346D4">
        <w:rPr>
          <w:rFonts w:ascii="Times New Roman" w:hAnsi="Times New Roman"/>
          <w:kern w:val="32"/>
        </w:rPr>
        <w:t>Качественные и функциональные характеристики</w:t>
      </w:r>
      <w:r w:rsidRPr="005346D4">
        <w:rPr>
          <w:rFonts w:ascii="Times New Roman" w:hAnsi="Times New Roman"/>
        </w:rPr>
        <w:t>»;</w:t>
      </w:r>
    </w:p>
    <w:p w:rsidR="005346D4" w:rsidRPr="005346D4" w:rsidRDefault="005346D4" w:rsidP="005346D4">
      <w:pPr>
        <w:widowControl w:val="0"/>
        <w:spacing w:after="0" w:line="240" w:lineRule="auto"/>
        <w:ind w:firstLine="567"/>
        <w:jc w:val="both"/>
        <w:rPr>
          <w:rFonts w:ascii="Times New Roman" w:hAnsi="Times New Roman"/>
        </w:rPr>
      </w:pPr>
      <w:r w:rsidRPr="005346D4">
        <w:rPr>
          <w:rFonts w:ascii="Times New Roman" w:hAnsi="Times New Roman"/>
        </w:rPr>
        <w:lastRenderedPageBreak/>
        <w:t>ЦКВ</w:t>
      </w:r>
      <w:proofErr w:type="spellStart"/>
      <w:proofErr w:type="gramStart"/>
      <w:r w:rsidRPr="005346D4">
        <w:rPr>
          <w:rFonts w:ascii="Times New Roman" w:hAnsi="Times New Roman"/>
          <w:vertAlign w:val="subscript"/>
          <w:lang w:val="en-US"/>
        </w:rPr>
        <w:t>i</w:t>
      </w:r>
      <w:proofErr w:type="spellEnd"/>
      <w:proofErr w:type="gramEnd"/>
      <w:r w:rsidRPr="005346D4">
        <w:rPr>
          <w:rFonts w:ascii="Times New Roman" w:hAnsi="Times New Roman"/>
        </w:rPr>
        <w:t xml:space="preserve">  – суммарное количество баллов, присуждаемых по </w:t>
      </w:r>
      <w:proofErr w:type="spellStart"/>
      <w:r w:rsidRPr="005346D4">
        <w:rPr>
          <w:rFonts w:ascii="Times New Roman" w:hAnsi="Times New Roman"/>
        </w:rPr>
        <w:t>нестоимостному</w:t>
      </w:r>
      <w:proofErr w:type="spellEnd"/>
      <w:r w:rsidRPr="005346D4">
        <w:rPr>
          <w:rFonts w:ascii="Times New Roman" w:hAnsi="Times New Roman"/>
        </w:rPr>
        <w:t xml:space="preserve"> критерию оценки «</w:t>
      </w:r>
      <w:r w:rsidRPr="005346D4">
        <w:rPr>
          <w:rFonts w:ascii="Times New Roman" w:hAnsi="Times New Roman"/>
          <w:kern w:val="32"/>
        </w:rPr>
        <w:t>Квалификация участников закупки</w:t>
      </w:r>
      <w:r w:rsidRPr="005346D4">
        <w:rPr>
          <w:rFonts w:ascii="Times New Roman" w:hAnsi="Times New Roman"/>
        </w:rPr>
        <w:t>».</w:t>
      </w:r>
    </w:p>
    <w:p w:rsidR="005346D4" w:rsidRPr="005346D4" w:rsidRDefault="005346D4" w:rsidP="005346D4">
      <w:pPr>
        <w:widowControl w:val="0"/>
        <w:spacing w:after="0" w:line="240" w:lineRule="auto"/>
        <w:ind w:firstLine="567"/>
        <w:jc w:val="both"/>
        <w:rPr>
          <w:rFonts w:ascii="Times New Roman" w:hAnsi="Times New Roman"/>
        </w:rPr>
      </w:pPr>
    </w:p>
    <w:p w:rsidR="005346D4" w:rsidRPr="005346D4" w:rsidRDefault="005346D4" w:rsidP="005346D4">
      <w:pPr>
        <w:widowControl w:val="0"/>
        <w:spacing w:after="0" w:line="240" w:lineRule="auto"/>
        <w:ind w:firstLine="567"/>
        <w:jc w:val="both"/>
        <w:rPr>
          <w:rFonts w:ascii="Times New Roman" w:hAnsi="Times New Roman"/>
        </w:rPr>
      </w:pPr>
    </w:p>
    <w:p w:rsidR="005346D4" w:rsidRPr="005346D4" w:rsidRDefault="005346D4" w:rsidP="005346D4">
      <w:pPr>
        <w:tabs>
          <w:tab w:val="left" w:pos="1256"/>
        </w:tabs>
        <w:spacing w:after="0" w:line="240" w:lineRule="auto"/>
        <w:jc w:val="center"/>
        <w:rPr>
          <w:rFonts w:ascii="Times New Roman" w:hAnsi="Times New Roman"/>
          <w:b/>
        </w:rPr>
      </w:pPr>
    </w:p>
    <w:p w:rsidR="005346D4" w:rsidRPr="005346D4" w:rsidRDefault="005346D4" w:rsidP="005346D4">
      <w:pPr>
        <w:pageBreakBefore/>
        <w:tabs>
          <w:tab w:val="left" w:pos="1256"/>
        </w:tabs>
        <w:spacing w:after="0" w:line="240" w:lineRule="auto"/>
        <w:jc w:val="center"/>
        <w:rPr>
          <w:rFonts w:ascii="Times New Roman" w:hAnsi="Times New Roman"/>
          <w:b/>
        </w:rPr>
      </w:pPr>
      <w:r w:rsidRPr="005346D4">
        <w:rPr>
          <w:rFonts w:ascii="Times New Roman" w:hAnsi="Times New Roman"/>
          <w:b/>
        </w:rPr>
        <w:lastRenderedPageBreak/>
        <w:t xml:space="preserve">РАЗДЕЛ № 6. </w:t>
      </w:r>
      <w:bookmarkStart w:id="20" w:name="_Hlk181363103"/>
      <w:r w:rsidRPr="005346D4">
        <w:rPr>
          <w:rFonts w:ascii="Times New Roman" w:hAnsi="Times New Roman"/>
          <w:b/>
        </w:rPr>
        <w:t xml:space="preserve">ФОРМА ПЕРВОЙ ЧАСТИ ЗАЯВКИ </w:t>
      </w:r>
    </w:p>
    <w:bookmarkEnd w:id="20"/>
    <w:p w:rsidR="005346D4" w:rsidRPr="005346D4" w:rsidRDefault="005346D4" w:rsidP="005346D4">
      <w:pPr>
        <w:pStyle w:val="a7"/>
        <w:jc w:val="center"/>
        <w:rPr>
          <w:rStyle w:val="rvts9"/>
          <w:i/>
          <w:sz w:val="22"/>
          <w:szCs w:val="22"/>
        </w:rPr>
      </w:pPr>
    </w:p>
    <w:p w:rsidR="005346D4" w:rsidRPr="005346D4" w:rsidRDefault="005346D4" w:rsidP="005346D4">
      <w:pPr>
        <w:pStyle w:val="a7"/>
        <w:jc w:val="center"/>
        <w:rPr>
          <w:rStyle w:val="rvts9"/>
          <w:i/>
          <w:sz w:val="22"/>
          <w:szCs w:val="22"/>
        </w:rPr>
      </w:pPr>
      <w:r w:rsidRPr="005346D4">
        <w:rPr>
          <w:rStyle w:val="rvts9"/>
          <w:i/>
          <w:sz w:val="22"/>
          <w:szCs w:val="22"/>
        </w:rPr>
        <w:t>Форма первой части заявки приведена в файле «Форма - Первая часть заявки.</w:t>
      </w:r>
      <w:r w:rsidRPr="005346D4">
        <w:rPr>
          <w:rStyle w:val="rvts9"/>
          <w:i/>
          <w:sz w:val="22"/>
          <w:szCs w:val="22"/>
          <w:lang w:val="en-US"/>
        </w:rPr>
        <w:t>docx</w:t>
      </w:r>
      <w:r w:rsidRPr="005346D4">
        <w:rPr>
          <w:rStyle w:val="rvts9"/>
          <w:i/>
          <w:sz w:val="22"/>
          <w:szCs w:val="22"/>
        </w:rPr>
        <w:t>»</w:t>
      </w:r>
    </w:p>
    <w:p w:rsidR="005346D4" w:rsidRPr="005346D4" w:rsidRDefault="005346D4" w:rsidP="005346D4">
      <w:pPr>
        <w:pageBreakBefore/>
        <w:tabs>
          <w:tab w:val="left" w:pos="1256"/>
        </w:tabs>
        <w:spacing w:after="0" w:line="240" w:lineRule="auto"/>
        <w:jc w:val="center"/>
        <w:rPr>
          <w:rFonts w:ascii="Times New Roman" w:hAnsi="Times New Roman"/>
          <w:b/>
        </w:rPr>
      </w:pPr>
      <w:r w:rsidRPr="005346D4">
        <w:rPr>
          <w:rFonts w:ascii="Times New Roman" w:hAnsi="Times New Roman"/>
          <w:b/>
        </w:rPr>
        <w:lastRenderedPageBreak/>
        <w:t xml:space="preserve">РАЗДЕЛ № 7. </w:t>
      </w:r>
      <w:bookmarkStart w:id="21" w:name="_Hlk182819555"/>
      <w:r w:rsidRPr="005346D4">
        <w:rPr>
          <w:rFonts w:ascii="Times New Roman" w:hAnsi="Times New Roman"/>
          <w:b/>
        </w:rPr>
        <w:t xml:space="preserve">ФОРМА ВТОРОЙ ЧАСТИ ЗАЯВКИ </w:t>
      </w:r>
      <w:bookmarkEnd w:id="21"/>
    </w:p>
    <w:p w:rsidR="005346D4" w:rsidRPr="005346D4" w:rsidRDefault="005346D4" w:rsidP="005346D4">
      <w:pPr>
        <w:tabs>
          <w:tab w:val="left" w:pos="1256"/>
        </w:tabs>
        <w:spacing w:after="0" w:line="240" w:lineRule="auto"/>
        <w:jc w:val="center"/>
        <w:rPr>
          <w:rFonts w:ascii="Times New Roman" w:hAnsi="Times New Roman"/>
        </w:rPr>
      </w:pPr>
    </w:p>
    <w:p w:rsidR="005346D4" w:rsidRPr="005346D4" w:rsidRDefault="005346D4" w:rsidP="005346D4">
      <w:pPr>
        <w:spacing w:after="0" w:line="240" w:lineRule="auto"/>
        <w:ind w:firstLine="720"/>
        <w:jc w:val="center"/>
        <w:rPr>
          <w:rFonts w:ascii="Times New Roman" w:hAnsi="Times New Roman"/>
          <w:b/>
        </w:rPr>
      </w:pPr>
      <w:r w:rsidRPr="005346D4">
        <w:rPr>
          <w:rFonts w:ascii="Times New Roman" w:hAnsi="Times New Roman"/>
          <w:b/>
        </w:rPr>
        <w:t>Рекомендуемая форма второй части заявки на участие в закупке*</w:t>
      </w:r>
    </w:p>
    <w:p w:rsidR="005346D4" w:rsidRPr="005346D4" w:rsidRDefault="005346D4" w:rsidP="005346D4">
      <w:pPr>
        <w:pBdr>
          <w:bottom w:val="single" w:sz="6" w:space="1" w:color="auto"/>
        </w:pBdr>
        <w:spacing w:after="0" w:line="240" w:lineRule="auto"/>
        <w:ind w:firstLine="720"/>
        <w:jc w:val="center"/>
        <w:rPr>
          <w:rFonts w:ascii="Times New Roman" w:hAnsi="Times New Roman"/>
          <w:b/>
          <w:i/>
        </w:rPr>
      </w:pPr>
      <w:r w:rsidRPr="005346D4">
        <w:rPr>
          <w:rFonts w:ascii="Times New Roman" w:hAnsi="Times New Roman"/>
          <w:b/>
          <w:i/>
        </w:rPr>
        <w:t>*Данная форма носит рекомендательный характер. Участник закупки самостоятельно принимает решение об использовании рекомендуемой формы второй части заявки на участие в закупке, либо заполняет второй часть заявки на участие в закупке в любой удобной для него форме в соответствии с требованиями настоящей документации об открытом конкурсе в электронной форме</w:t>
      </w:r>
      <w:proofErr w:type="gramStart"/>
      <w:r w:rsidRPr="005346D4">
        <w:rPr>
          <w:rFonts w:ascii="Times New Roman" w:hAnsi="Times New Roman"/>
          <w:b/>
          <w:i/>
        </w:rPr>
        <w:t xml:space="preserve"> .</w:t>
      </w:r>
      <w:proofErr w:type="gramEnd"/>
      <w:r w:rsidRPr="005346D4">
        <w:rPr>
          <w:rFonts w:ascii="Times New Roman" w:hAnsi="Times New Roman"/>
          <w:b/>
          <w:i/>
        </w:rPr>
        <w:t xml:space="preserve">  </w:t>
      </w:r>
    </w:p>
    <w:p w:rsidR="005346D4" w:rsidRPr="005346D4" w:rsidRDefault="005346D4" w:rsidP="005346D4">
      <w:pPr>
        <w:pStyle w:val="a7"/>
        <w:ind w:firstLine="708"/>
        <w:jc w:val="center"/>
        <w:rPr>
          <w:rFonts w:ascii="Times New Roman" w:hAnsi="Times New Roman"/>
          <w:b/>
          <w:bCs/>
        </w:rPr>
      </w:pPr>
      <w:bookmarkStart w:id="22" w:name="_Hlk182385737"/>
      <w:r w:rsidRPr="005346D4">
        <w:rPr>
          <w:rStyle w:val="rvts9"/>
          <w:b/>
          <w:sz w:val="22"/>
          <w:szCs w:val="22"/>
        </w:rPr>
        <w:t xml:space="preserve">ВТОРАЯ ЧАСТЬ ЗАЯВКИ </w:t>
      </w:r>
      <w:r w:rsidRPr="005346D4">
        <w:rPr>
          <w:rFonts w:ascii="Times New Roman" w:hAnsi="Times New Roman"/>
          <w:b/>
          <w:bCs/>
        </w:rPr>
        <w:t>НА УЧАСТИЕ В ОТКРЫТОМ КОНКУРСЕ В ЭЛЕКТРОННОЙ ФОРМЕ</w:t>
      </w:r>
    </w:p>
    <w:p w:rsidR="005346D4" w:rsidRPr="005346D4" w:rsidRDefault="005346D4" w:rsidP="005346D4">
      <w:pPr>
        <w:pStyle w:val="a7"/>
        <w:ind w:firstLine="708"/>
        <w:jc w:val="center"/>
        <w:rPr>
          <w:rFonts w:ascii="Times New Roman" w:hAnsi="Times New Roman"/>
          <w:b/>
        </w:rPr>
      </w:pPr>
      <w:r w:rsidRPr="005346D4">
        <w:rPr>
          <w:rFonts w:ascii="Times New Roman" w:hAnsi="Times New Roman"/>
          <w:b/>
        </w:rPr>
        <w:t>Оказание услуг по добровольному медицинскому страхованию</w:t>
      </w:r>
    </w:p>
    <w:bookmarkEnd w:id="22"/>
    <w:p w:rsidR="005346D4" w:rsidRPr="005346D4" w:rsidRDefault="005346D4" w:rsidP="005346D4">
      <w:pPr>
        <w:pStyle w:val="a7"/>
        <w:ind w:firstLine="708"/>
        <w:jc w:val="center"/>
        <w:rPr>
          <w:rStyle w:val="rvts9"/>
          <w:b/>
          <w:sz w:val="22"/>
          <w:szCs w:val="22"/>
        </w:rPr>
      </w:pPr>
    </w:p>
    <w:tbl>
      <w:tblPr>
        <w:tblW w:w="0" w:type="auto"/>
        <w:tblLook w:val="04A0"/>
      </w:tblPr>
      <w:tblGrid>
        <w:gridCol w:w="1521"/>
        <w:gridCol w:w="1851"/>
        <w:gridCol w:w="3315"/>
        <w:gridCol w:w="3517"/>
      </w:tblGrid>
      <w:tr w:rsidR="005346D4" w:rsidRPr="005346D4" w:rsidTr="005346D4">
        <w:tc>
          <w:tcPr>
            <w:tcW w:w="1521" w:type="dxa"/>
            <w:shd w:val="clear" w:color="auto" w:fill="auto"/>
          </w:tcPr>
          <w:p w:rsidR="005346D4" w:rsidRPr="005346D4" w:rsidRDefault="005346D4" w:rsidP="005346D4">
            <w:pPr>
              <w:spacing w:after="0" w:line="240" w:lineRule="auto"/>
              <w:jc w:val="both"/>
              <w:rPr>
                <w:rFonts w:ascii="Times New Roman" w:hAnsi="Times New Roman"/>
              </w:rPr>
            </w:pPr>
          </w:p>
          <w:p w:rsidR="005346D4" w:rsidRPr="005346D4" w:rsidRDefault="005346D4" w:rsidP="005346D4">
            <w:pPr>
              <w:spacing w:after="0" w:line="240" w:lineRule="auto"/>
              <w:jc w:val="both"/>
              <w:rPr>
                <w:rFonts w:ascii="Times New Roman" w:hAnsi="Times New Roman"/>
                <w:lang w:val="en-US"/>
              </w:rPr>
            </w:pPr>
            <w:r w:rsidRPr="005346D4">
              <w:rPr>
                <w:rFonts w:ascii="Times New Roman" w:hAnsi="Times New Roman"/>
              </w:rPr>
              <w:t xml:space="preserve">г. </w:t>
            </w:r>
            <w:r w:rsidRPr="005346D4">
              <w:rPr>
                <w:rFonts w:ascii="Times New Roman" w:hAnsi="Times New Roman"/>
                <w:lang w:val="en-US"/>
              </w:rPr>
              <w:t>_________</w:t>
            </w:r>
          </w:p>
        </w:tc>
        <w:tc>
          <w:tcPr>
            <w:tcW w:w="1851" w:type="dxa"/>
            <w:shd w:val="clear" w:color="auto" w:fill="auto"/>
          </w:tcPr>
          <w:p w:rsidR="005346D4" w:rsidRPr="005346D4" w:rsidRDefault="005346D4" w:rsidP="005346D4">
            <w:pPr>
              <w:spacing w:after="0" w:line="240" w:lineRule="auto"/>
              <w:jc w:val="both"/>
              <w:rPr>
                <w:rFonts w:ascii="Times New Roman" w:hAnsi="Times New Roman"/>
              </w:rPr>
            </w:pPr>
          </w:p>
        </w:tc>
        <w:tc>
          <w:tcPr>
            <w:tcW w:w="3315" w:type="dxa"/>
            <w:shd w:val="clear" w:color="auto" w:fill="auto"/>
          </w:tcPr>
          <w:p w:rsidR="005346D4" w:rsidRPr="005346D4" w:rsidRDefault="005346D4" w:rsidP="005346D4">
            <w:pPr>
              <w:spacing w:after="0" w:line="240" w:lineRule="auto"/>
              <w:jc w:val="both"/>
              <w:rPr>
                <w:rFonts w:ascii="Times New Roman" w:hAnsi="Times New Roman"/>
              </w:rPr>
            </w:pPr>
          </w:p>
          <w:p w:rsidR="005346D4" w:rsidRPr="005346D4" w:rsidRDefault="005346D4" w:rsidP="005346D4">
            <w:pPr>
              <w:spacing w:after="0" w:line="240" w:lineRule="auto"/>
              <w:jc w:val="both"/>
              <w:rPr>
                <w:rFonts w:ascii="Times New Roman" w:hAnsi="Times New Roman"/>
              </w:rPr>
            </w:pPr>
          </w:p>
        </w:tc>
        <w:tc>
          <w:tcPr>
            <w:tcW w:w="3517" w:type="dxa"/>
            <w:shd w:val="clear" w:color="auto" w:fill="auto"/>
          </w:tcPr>
          <w:p w:rsidR="005346D4" w:rsidRPr="005346D4" w:rsidRDefault="005346D4" w:rsidP="005346D4">
            <w:pPr>
              <w:spacing w:after="0" w:line="240" w:lineRule="auto"/>
              <w:jc w:val="both"/>
              <w:rPr>
                <w:rFonts w:ascii="Times New Roman" w:hAnsi="Times New Roman"/>
              </w:rPr>
            </w:pPr>
          </w:p>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«____» _____________ 202</w:t>
            </w:r>
            <w:r>
              <w:rPr>
                <w:rFonts w:ascii="Times New Roman" w:hAnsi="Times New Roman"/>
              </w:rPr>
              <w:t>5</w:t>
            </w:r>
            <w:r w:rsidRPr="005346D4">
              <w:rPr>
                <w:rFonts w:ascii="Times New Roman" w:hAnsi="Times New Roman"/>
              </w:rPr>
              <w:t xml:space="preserve">  г.</w:t>
            </w:r>
          </w:p>
        </w:tc>
      </w:tr>
      <w:tr w:rsidR="005346D4" w:rsidRPr="005346D4" w:rsidTr="005346D4">
        <w:tc>
          <w:tcPr>
            <w:tcW w:w="1521" w:type="dxa"/>
            <w:shd w:val="clear" w:color="auto" w:fill="auto"/>
          </w:tcPr>
          <w:p w:rsidR="005346D4" w:rsidRPr="005346D4" w:rsidRDefault="005346D4" w:rsidP="005346D4">
            <w:pPr>
              <w:spacing w:after="0" w:line="240" w:lineRule="auto"/>
              <w:jc w:val="both"/>
              <w:rPr>
                <w:rFonts w:ascii="Times New Roman" w:hAnsi="Times New Roman"/>
              </w:rPr>
            </w:pPr>
          </w:p>
        </w:tc>
        <w:tc>
          <w:tcPr>
            <w:tcW w:w="1851" w:type="dxa"/>
            <w:shd w:val="clear" w:color="auto" w:fill="auto"/>
          </w:tcPr>
          <w:p w:rsidR="005346D4" w:rsidRPr="005346D4" w:rsidRDefault="005346D4" w:rsidP="005346D4">
            <w:pPr>
              <w:spacing w:after="0" w:line="240" w:lineRule="auto"/>
              <w:jc w:val="both"/>
              <w:rPr>
                <w:rFonts w:ascii="Times New Roman" w:hAnsi="Times New Roman"/>
                <w:lang w:val="en-US"/>
              </w:rPr>
            </w:pPr>
          </w:p>
        </w:tc>
        <w:tc>
          <w:tcPr>
            <w:tcW w:w="3315" w:type="dxa"/>
            <w:shd w:val="clear" w:color="auto" w:fill="auto"/>
          </w:tcPr>
          <w:p w:rsidR="005346D4" w:rsidRPr="005346D4" w:rsidRDefault="005346D4" w:rsidP="005346D4">
            <w:pPr>
              <w:spacing w:after="0" w:line="240" w:lineRule="auto"/>
              <w:jc w:val="both"/>
              <w:rPr>
                <w:rFonts w:ascii="Times New Roman" w:hAnsi="Times New Roman"/>
                <w:lang w:val="en-US"/>
              </w:rPr>
            </w:pPr>
          </w:p>
        </w:tc>
        <w:tc>
          <w:tcPr>
            <w:tcW w:w="3517" w:type="dxa"/>
            <w:shd w:val="clear" w:color="auto" w:fill="auto"/>
          </w:tcPr>
          <w:p w:rsidR="005346D4" w:rsidRPr="005346D4" w:rsidRDefault="005346D4" w:rsidP="005346D4">
            <w:pPr>
              <w:spacing w:after="0" w:line="240" w:lineRule="auto"/>
              <w:jc w:val="both"/>
              <w:rPr>
                <w:rFonts w:ascii="Times New Roman" w:hAnsi="Times New Roman"/>
              </w:rPr>
            </w:pPr>
          </w:p>
        </w:tc>
      </w:tr>
      <w:tr w:rsidR="005346D4" w:rsidRPr="005346D4" w:rsidTr="005346D4">
        <w:tc>
          <w:tcPr>
            <w:tcW w:w="1521"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Кому:</w:t>
            </w:r>
          </w:p>
        </w:tc>
        <w:tc>
          <w:tcPr>
            <w:tcW w:w="1851" w:type="dxa"/>
            <w:shd w:val="clear" w:color="auto" w:fill="auto"/>
          </w:tcPr>
          <w:p w:rsidR="005346D4" w:rsidRPr="005346D4" w:rsidRDefault="005346D4" w:rsidP="005346D4">
            <w:pPr>
              <w:spacing w:after="0" w:line="240" w:lineRule="auto"/>
              <w:jc w:val="both"/>
              <w:rPr>
                <w:rFonts w:ascii="Times New Roman" w:hAnsi="Times New Roman"/>
              </w:rPr>
            </w:pPr>
          </w:p>
        </w:tc>
        <w:tc>
          <w:tcPr>
            <w:tcW w:w="6832" w:type="dxa"/>
            <w:gridSpan w:val="2"/>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 xml:space="preserve">В </w:t>
            </w:r>
            <w:r>
              <w:rPr>
                <w:rFonts w:ascii="Times New Roman" w:hAnsi="Times New Roman"/>
              </w:rPr>
              <w:t>Акционерное общество «Энергия»</w:t>
            </w:r>
          </w:p>
          <w:p w:rsidR="005346D4" w:rsidRPr="005346D4" w:rsidRDefault="005346D4" w:rsidP="005346D4">
            <w:pPr>
              <w:spacing w:after="0" w:line="240" w:lineRule="auto"/>
              <w:jc w:val="both"/>
              <w:rPr>
                <w:rFonts w:ascii="Times New Roman" w:hAnsi="Times New Roman"/>
              </w:rPr>
            </w:pPr>
          </w:p>
        </w:tc>
      </w:tr>
      <w:tr w:rsidR="005346D4" w:rsidRPr="005346D4" w:rsidTr="005346D4">
        <w:trPr>
          <w:trHeight w:val="1004"/>
        </w:trPr>
        <w:tc>
          <w:tcPr>
            <w:tcW w:w="1521" w:type="dxa"/>
            <w:shd w:val="clear" w:color="auto" w:fill="auto"/>
          </w:tcPr>
          <w:p w:rsidR="005346D4" w:rsidRPr="005346D4" w:rsidRDefault="005346D4" w:rsidP="005346D4">
            <w:pPr>
              <w:spacing w:after="0" w:line="240" w:lineRule="auto"/>
              <w:jc w:val="both"/>
              <w:rPr>
                <w:rFonts w:ascii="Times New Roman" w:hAnsi="Times New Roman"/>
                <w:b/>
              </w:rPr>
            </w:pPr>
            <w:r w:rsidRPr="005346D4">
              <w:rPr>
                <w:rFonts w:ascii="Times New Roman" w:hAnsi="Times New Roman"/>
                <w:b/>
              </w:rPr>
              <w:t>Участник закупки:</w:t>
            </w:r>
          </w:p>
        </w:tc>
        <w:tc>
          <w:tcPr>
            <w:tcW w:w="1851" w:type="dxa"/>
            <w:shd w:val="clear" w:color="auto" w:fill="auto"/>
          </w:tcPr>
          <w:p w:rsidR="005346D4" w:rsidRPr="005346D4" w:rsidRDefault="005346D4" w:rsidP="005346D4">
            <w:pPr>
              <w:spacing w:after="0" w:line="240" w:lineRule="auto"/>
              <w:jc w:val="both"/>
              <w:rPr>
                <w:rFonts w:ascii="Times New Roman" w:hAnsi="Times New Roman"/>
                <w:b/>
              </w:rPr>
            </w:pPr>
          </w:p>
        </w:tc>
        <w:tc>
          <w:tcPr>
            <w:tcW w:w="6832" w:type="dxa"/>
            <w:gridSpan w:val="2"/>
            <w:shd w:val="clear" w:color="auto" w:fill="auto"/>
          </w:tcPr>
          <w:p w:rsidR="005346D4" w:rsidRPr="005346D4" w:rsidRDefault="005346D4" w:rsidP="005346D4">
            <w:pPr>
              <w:spacing w:after="0" w:line="240" w:lineRule="auto"/>
              <w:jc w:val="both"/>
              <w:rPr>
                <w:rFonts w:ascii="Times New Roman" w:hAnsi="Times New Roman"/>
                <w:b/>
                <w:i/>
              </w:rPr>
            </w:pPr>
            <w:r w:rsidRPr="005346D4">
              <w:rPr>
                <w:rFonts w:ascii="Times New Roman" w:hAnsi="Times New Roman"/>
                <w:b/>
                <w:i/>
              </w:rPr>
              <w:t>фирменное наименование (наименование), сведения об организационно-правовой форме, о месте нахождения, почтовый адрес (для юридического лица): _______</w:t>
            </w:r>
          </w:p>
          <w:p w:rsidR="005346D4" w:rsidRPr="005346D4" w:rsidRDefault="005346D4" w:rsidP="005346D4">
            <w:pPr>
              <w:spacing w:after="0" w:line="240" w:lineRule="auto"/>
              <w:jc w:val="both"/>
              <w:rPr>
                <w:rFonts w:ascii="Times New Roman" w:hAnsi="Times New Roman"/>
                <w:b/>
                <w:i/>
              </w:rPr>
            </w:pPr>
          </w:p>
          <w:p w:rsidR="005346D4" w:rsidRPr="005346D4" w:rsidRDefault="005346D4" w:rsidP="005346D4">
            <w:pPr>
              <w:spacing w:after="0" w:line="240" w:lineRule="auto"/>
              <w:jc w:val="both"/>
              <w:rPr>
                <w:rFonts w:ascii="Times New Roman" w:hAnsi="Times New Roman"/>
                <w:b/>
              </w:rPr>
            </w:pPr>
            <w:r w:rsidRPr="005346D4">
              <w:rPr>
                <w:rFonts w:ascii="Times New Roman" w:hAnsi="Times New Roman"/>
                <w:b/>
                <w:i/>
              </w:rPr>
              <w:t>фамилия, имя, отчество, паспортные данные, сведения о месте жительства (для физического лица):________</w:t>
            </w:r>
          </w:p>
          <w:p w:rsidR="005346D4" w:rsidRPr="005346D4" w:rsidRDefault="005346D4" w:rsidP="005346D4">
            <w:pPr>
              <w:spacing w:after="0" w:line="240" w:lineRule="auto"/>
              <w:jc w:val="both"/>
              <w:rPr>
                <w:rFonts w:ascii="Times New Roman" w:hAnsi="Times New Roman"/>
                <w:b/>
              </w:rPr>
            </w:pPr>
          </w:p>
          <w:p w:rsidR="005346D4" w:rsidRPr="005346D4" w:rsidRDefault="005346D4" w:rsidP="005346D4">
            <w:pPr>
              <w:spacing w:after="0" w:line="240" w:lineRule="auto"/>
              <w:jc w:val="both"/>
              <w:rPr>
                <w:rFonts w:ascii="Times New Roman" w:hAnsi="Times New Roman"/>
                <w:b/>
              </w:rPr>
            </w:pPr>
            <w:r w:rsidRPr="005346D4">
              <w:rPr>
                <w:rFonts w:ascii="Times New Roman" w:hAnsi="Times New Roman"/>
                <w:b/>
              </w:rPr>
              <w:t>номер контактного телефона: ______</w:t>
            </w:r>
          </w:p>
          <w:p w:rsidR="005346D4" w:rsidRPr="005346D4" w:rsidRDefault="005346D4" w:rsidP="005346D4">
            <w:pPr>
              <w:spacing w:after="0" w:line="240" w:lineRule="auto"/>
              <w:jc w:val="both"/>
              <w:rPr>
                <w:rFonts w:ascii="Times New Roman" w:hAnsi="Times New Roman"/>
                <w:b/>
              </w:rPr>
            </w:pPr>
            <w:r w:rsidRPr="005346D4">
              <w:rPr>
                <w:rFonts w:ascii="Times New Roman" w:hAnsi="Times New Roman"/>
                <w:b/>
              </w:rPr>
              <w:t>электронная почта: ________</w:t>
            </w:r>
          </w:p>
          <w:p w:rsidR="005346D4" w:rsidRPr="005346D4" w:rsidRDefault="005346D4" w:rsidP="005346D4">
            <w:pPr>
              <w:spacing w:after="0" w:line="240" w:lineRule="auto"/>
              <w:jc w:val="both"/>
              <w:rPr>
                <w:rFonts w:ascii="Times New Roman" w:hAnsi="Times New Roman"/>
                <w:b/>
              </w:rPr>
            </w:pPr>
            <w:r w:rsidRPr="005346D4">
              <w:rPr>
                <w:rFonts w:ascii="Times New Roman" w:hAnsi="Times New Roman"/>
                <w:b/>
              </w:rPr>
              <w:t>ИНН, КПП, ОГРН, ОКПО, ОКТМО (если имеются): ____</w:t>
            </w:r>
          </w:p>
          <w:p w:rsidR="005346D4" w:rsidRPr="005346D4" w:rsidRDefault="005346D4" w:rsidP="005346D4">
            <w:pPr>
              <w:spacing w:after="0" w:line="240" w:lineRule="auto"/>
              <w:jc w:val="both"/>
              <w:rPr>
                <w:rFonts w:ascii="Times New Roman" w:hAnsi="Times New Roman"/>
                <w:b/>
              </w:rPr>
            </w:pPr>
            <w:r w:rsidRPr="005346D4">
              <w:rPr>
                <w:rFonts w:ascii="Times New Roman" w:hAnsi="Times New Roman"/>
                <w:b/>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процедуры закупки: ______</w:t>
            </w:r>
          </w:p>
          <w:p w:rsidR="005346D4" w:rsidRPr="005346D4" w:rsidRDefault="005346D4" w:rsidP="005346D4">
            <w:pPr>
              <w:spacing w:after="0" w:line="240" w:lineRule="auto"/>
              <w:jc w:val="both"/>
              <w:rPr>
                <w:rFonts w:ascii="Times New Roman" w:eastAsia="Times New Roman" w:hAnsi="Times New Roman"/>
                <w:b/>
                <w:lang w:eastAsia="ru-RU"/>
              </w:rPr>
            </w:pPr>
          </w:p>
        </w:tc>
      </w:tr>
    </w:tbl>
    <w:p w:rsidR="005346D4" w:rsidRPr="005346D4" w:rsidRDefault="005346D4" w:rsidP="005346D4">
      <w:pPr>
        <w:spacing w:after="0" w:line="240" w:lineRule="auto"/>
        <w:jc w:val="center"/>
        <w:rPr>
          <w:rFonts w:ascii="Times New Roman" w:hAnsi="Times New Roman"/>
        </w:rPr>
      </w:pPr>
    </w:p>
    <w:p w:rsidR="005346D4" w:rsidRPr="005346D4" w:rsidRDefault="005346D4" w:rsidP="005346D4">
      <w:pPr>
        <w:spacing w:after="0" w:line="240" w:lineRule="auto"/>
        <w:jc w:val="center"/>
        <w:rPr>
          <w:rFonts w:ascii="Times New Roman" w:hAnsi="Times New Roman"/>
        </w:rPr>
      </w:pPr>
      <w:r w:rsidRPr="005346D4">
        <w:rPr>
          <w:rFonts w:ascii="Times New Roman" w:hAnsi="Times New Roman"/>
        </w:rPr>
        <w:t>Уважаемые господа!</w:t>
      </w:r>
    </w:p>
    <w:p w:rsidR="005346D4" w:rsidRPr="005346D4" w:rsidRDefault="005346D4" w:rsidP="005346D4">
      <w:pPr>
        <w:spacing w:after="0" w:line="240" w:lineRule="auto"/>
        <w:jc w:val="center"/>
        <w:rPr>
          <w:rFonts w:ascii="Times New Roman" w:hAnsi="Times New Roman"/>
        </w:rPr>
      </w:pPr>
    </w:p>
    <w:p w:rsidR="005346D4" w:rsidRPr="005346D4" w:rsidRDefault="005346D4" w:rsidP="005346D4">
      <w:pPr>
        <w:spacing w:after="0" w:line="240" w:lineRule="auto"/>
        <w:ind w:firstLine="284"/>
        <w:jc w:val="both"/>
        <w:rPr>
          <w:rFonts w:ascii="Times New Roman" w:hAnsi="Times New Roman"/>
        </w:rPr>
      </w:pPr>
      <w:r w:rsidRPr="005346D4">
        <w:rPr>
          <w:rFonts w:ascii="Times New Roman" w:hAnsi="Times New Roman"/>
        </w:rPr>
        <w:t xml:space="preserve">  Изучив извещение о проведении конкурса в электронной форме, конкурсную документацию, мы (</w:t>
      </w:r>
      <w:r w:rsidRPr="005346D4">
        <w:rPr>
          <w:rFonts w:ascii="Times New Roman" w:hAnsi="Times New Roman"/>
          <w:bCs/>
          <w:i/>
          <w:iCs/>
        </w:rPr>
        <w:t xml:space="preserve">наименование участника закупки), </w:t>
      </w:r>
      <w:r w:rsidRPr="005346D4">
        <w:rPr>
          <w:rFonts w:ascii="Times New Roman" w:hAnsi="Times New Roman"/>
        </w:rPr>
        <w:t>в лице (</w:t>
      </w:r>
      <w:r w:rsidRPr="005346D4">
        <w:rPr>
          <w:rFonts w:ascii="Times New Roman" w:hAnsi="Times New Roman"/>
          <w:bCs/>
          <w:i/>
          <w:iCs/>
        </w:rPr>
        <w:t>наименование должности руководителя (уполномоченного лица)  и его Ф.И.О.</w:t>
      </w:r>
      <w:r w:rsidRPr="005346D4">
        <w:rPr>
          <w:rFonts w:ascii="Times New Roman" w:hAnsi="Times New Roman"/>
        </w:rPr>
        <w:t>), действующего на основании (Устава, доверенности от «__»___202_г. №___, свидетельства ___, и т.д.), выражаем согласие участвовать в открытом конкурсе в электронной форме на условиях, указанных в извещении о закупке, документации о закупке, и направляем настоящую заявку.</w:t>
      </w:r>
    </w:p>
    <w:p w:rsidR="005346D4" w:rsidRPr="005346D4" w:rsidRDefault="005346D4" w:rsidP="005346D4">
      <w:pPr>
        <w:pStyle w:val="a7"/>
        <w:ind w:firstLine="151"/>
        <w:contextualSpacing/>
        <w:jc w:val="both"/>
        <w:rPr>
          <w:rFonts w:ascii="Times New Roman" w:hAnsi="Times New Roman"/>
        </w:rPr>
      </w:pPr>
      <w:r w:rsidRPr="005346D4">
        <w:rPr>
          <w:rFonts w:ascii="Times New Roman" w:hAnsi="Times New Roman"/>
        </w:rPr>
        <w:t xml:space="preserve">         1.</w:t>
      </w:r>
      <w:r w:rsidRPr="005346D4">
        <w:rPr>
          <w:rFonts w:ascii="Times New Roman" w:hAnsi="Times New Roman"/>
          <w:b/>
        </w:rPr>
        <w:t xml:space="preserve"> </w:t>
      </w:r>
      <w:r w:rsidRPr="005346D4">
        <w:rPr>
          <w:rFonts w:ascii="Times New Roman" w:hAnsi="Times New Roman"/>
        </w:rPr>
        <w:t xml:space="preserve">Мы согласны на оказание услуг по добровольному медицинскому страхованию на условиях, предусмотренных конкурсной документацией, в том числе </w:t>
      </w:r>
      <w:r w:rsidRPr="005346D4">
        <w:rPr>
          <w:rFonts w:ascii="Times New Roman" w:hAnsi="Times New Roman"/>
          <w:b/>
        </w:rPr>
        <w:t xml:space="preserve">Разделом № 2 «Описание объекта закупки (далее – Техническое задание») конкурсной документации </w:t>
      </w:r>
      <w:r w:rsidRPr="005346D4">
        <w:rPr>
          <w:rFonts w:ascii="Times New Roman" w:hAnsi="Times New Roman"/>
        </w:rPr>
        <w:t xml:space="preserve">в электронной форме </w:t>
      </w:r>
      <w:r w:rsidRPr="005346D4">
        <w:rPr>
          <w:rFonts w:ascii="Times New Roman" w:hAnsi="Times New Roman"/>
          <w:bCs/>
        </w:rPr>
        <w:t>(извещение № ____________).</w:t>
      </w:r>
    </w:p>
    <w:p w:rsidR="005346D4" w:rsidRPr="005346D4" w:rsidRDefault="005346D4" w:rsidP="005346D4">
      <w:pPr>
        <w:spacing w:after="0" w:line="240" w:lineRule="auto"/>
        <w:ind w:left="-284" w:firstLine="993"/>
        <w:jc w:val="both"/>
        <w:rPr>
          <w:rFonts w:ascii="Times New Roman" w:hAnsi="Times New Roman"/>
        </w:rPr>
      </w:pPr>
      <w:r w:rsidRPr="005346D4">
        <w:rPr>
          <w:rFonts w:ascii="Times New Roman" w:hAnsi="Times New Roman"/>
        </w:rPr>
        <w:t>2. Наши предложения в отношении объекта закупки представлены в составе заявки на участие в конкурсе.</w:t>
      </w:r>
    </w:p>
    <w:p w:rsidR="005346D4" w:rsidRPr="005346D4" w:rsidRDefault="005346D4" w:rsidP="005346D4">
      <w:pPr>
        <w:spacing w:after="0" w:line="240" w:lineRule="auto"/>
        <w:ind w:left="-284" w:firstLine="993"/>
        <w:jc w:val="both"/>
        <w:rPr>
          <w:rFonts w:ascii="Times New Roman" w:hAnsi="Times New Roman"/>
        </w:rPr>
      </w:pPr>
      <w:r w:rsidRPr="005346D4">
        <w:rPr>
          <w:rFonts w:ascii="Times New Roman" w:hAnsi="Times New Roman"/>
        </w:rPr>
        <w:t>3. Размер страховой суммы на одно застрахованное лицо: _________ (____) рублей __ копеек.</w:t>
      </w:r>
    </w:p>
    <w:p w:rsidR="005346D4" w:rsidRPr="005346D4" w:rsidRDefault="005346D4" w:rsidP="005346D4">
      <w:pPr>
        <w:spacing w:after="0" w:line="240" w:lineRule="auto"/>
        <w:ind w:left="5379" w:firstLine="993"/>
        <w:jc w:val="both"/>
        <w:rPr>
          <w:rFonts w:ascii="Times New Roman" w:hAnsi="Times New Roman"/>
          <w:i/>
        </w:rPr>
      </w:pPr>
      <w:r w:rsidRPr="005346D4">
        <w:rPr>
          <w:rFonts w:ascii="Times New Roman" w:hAnsi="Times New Roman"/>
          <w:i/>
        </w:rPr>
        <w:t xml:space="preserve">(не менее </w:t>
      </w:r>
      <w:r w:rsidR="003D70E3">
        <w:rPr>
          <w:rFonts w:ascii="Times New Roman" w:hAnsi="Times New Roman"/>
          <w:i/>
        </w:rPr>
        <w:t>______________</w:t>
      </w:r>
      <w:r w:rsidRPr="005346D4">
        <w:rPr>
          <w:rFonts w:ascii="Times New Roman" w:hAnsi="Times New Roman"/>
          <w:i/>
        </w:rPr>
        <w:t>)</w:t>
      </w:r>
    </w:p>
    <w:p w:rsidR="005346D4" w:rsidRPr="005346D4" w:rsidRDefault="005346D4" w:rsidP="005346D4">
      <w:pPr>
        <w:spacing w:after="0" w:line="240" w:lineRule="auto"/>
        <w:ind w:left="-284" w:firstLine="993"/>
        <w:jc w:val="both"/>
        <w:rPr>
          <w:rFonts w:ascii="Times New Roman" w:hAnsi="Times New Roman"/>
        </w:rPr>
      </w:pPr>
      <w:r w:rsidRPr="005346D4">
        <w:rPr>
          <w:rFonts w:ascii="Times New Roman" w:hAnsi="Times New Roman"/>
        </w:rPr>
        <w:t>4. Мы согласны, что коэффициент изменения начальной (максимальной) цены договора будет определен Закупочной комиссией Заказчика как частное между предложенной нами ценой договора и начальной (максимальной) ценой договора.</w:t>
      </w:r>
    </w:p>
    <w:p w:rsidR="005346D4" w:rsidRPr="005346D4" w:rsidRDefault="005346D4" w:rsidP="005346D4">
      <w:pPr>
        <w:spacing w:after="0" w:line="240" w:lineRule="auto"/>
        <w:ind w:left="-284" w:firstLine="993"/>
        <w:jc w:val="both"/>
        <w:rPr>
          <w:rFonts w:ascii="Times New Roman" w:hAnsi="Times New Roman"/>
        </w:rPr>
      </w:pPr>
      <w:r w:rsidRPr="005346D4">
        <w:rPr>
          <w:rFonts w:ascii="Times New Roman" w:hAnsi="Times New Roman"/>
        </w:rPr>
        <w:t>5. Мы согласны, что размер страховой премии на одно застрахованное лицо будет определен как произведение начальной (максимальной) цены страховой премии на одно застрахованное лицо, установленной в Разделе № 4 Конкурсной документации «Начальная (максимальная) цена договора и начальная (максимальная) цена страховой премии на одно застрахованное лицо» на коэффициент изменения начальной (максимальной) цены договора.</w:t>
      </w:r>
    </w:p>
    <w:p w:rsidR="005346D4" w:rsidRPr="005346D4" w:rsidRDefault="005346D4" w:rsidP="005346D4">
      <w:pPr>
        <w:spacing w:after="0" w:line="240" w:lineRule="auto"/>
        <w:ind w:left="-426" w:firstLine="1134"/>
        <w:jc w:val="both"/>
        <w:rPr>
          <w:rFonts w:ascii="Times New Roman" w:hAnsi="Times New Roman"/>
        </w:rPr>
      </w:pPr>
      <w:r w:rsidRPr="005346D4">
        <w:rPr>
          <w:rFonts w:ascii="Times New Roman" w:hAnsi="Times New Roman"/>
        </w:rPr>
        <w:lastRenderedPageBreak/>
        <w:t>6. Телефон круглосуточной диспетчерской службы (вызов неотложной помощи, экстренная и плановая госпитализация, вызов врача на дом, запись на консультации, консультативная и организационная помощь): +7 (___)___________.</w:t>
      </w:r>
    </w:p>
    <w:p w:rsidR="005346D4" w:rsidRPr="005346D4" w:rsidRDefault="005346D4" w:rsidP="005346D4">
      <w:pPr>
        <w:spacing w:after="0" w:line="240" w:lineRule="auto"/>
        <w:ind w:left="-284" w:firstLine="993"/>
        <w:jc w:val="both"/>
        <w:rPr>
          <w:rFonts w:ascii="Times New Roman" w:hAnsi="Times New Roman"/>
        </w:rPr>
      </w:pPr>
      <w:bookmarkStart w:id="23" w:name="_Hlk182819603"/>
      <w:r w:rsidRPr="005346D4">
        <w:rPr>
          <w:rFonts w:ascii="Times New Roman" w:hAnsi="Times New Roman"/>
        </w:rPr>
        <w:t>7. Наши предложения, являющиеся предметом оценки и сопоставления заявок на участие в конкурсе:</w:t>
      </w:r>
    </w:p>
    <w:tbl>
      <w:tblPr>
        <w:tblpPr w:leftFromText="180" w:rightFromText="180" w:vertAnchor="text" w:horzAnchor="margin" w:tblpY="272"/>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818"/>
        <w:gridCol w:w="3827"/>
      </w:tblGrid>
      <w:tr w:rsidR="005346D4" w:rsidRPr="005346D4" w:rsidTr="005346D4">
        <w:tc>
          <w:tcPr>
            <w:tcW w:w="704" w:type="dxa"/>
            <w:shd w:val="clear" w:color="auto" w:fill="auto"/>
          </w:tcPr>
          <w:p w:rsidR="005346D4" w:rsidRPr="005346D4" w:rsidRDefault="005346D4" w:rsidP="005346D4">
            <w:pPr>
              <w:spacing w:after="0" w:line="240" w:lineRule="auto"/>
              <w:jc w:val="both"/>
              <w:rPr>
                <w:rFonts w:ascii="Times New Roman" w:hAnsi="Times New Roman"/>
                <w:b/>
              </w:rPr>
            </w:pPr>
            <w:r w:rsidRPr="005346D4">
              <w:rPr>
                <w:rFonts w:ascii="Times New Roman" w:hAnsi="Times New Roman"/>
                <w:b/>
              </w:rPr>
              <w:t>№ п/п</w:t>
            </w:r>
          </w:p>
        </w:tc>
        <w:tc>
          <w:tcPr>
            <w:tcW w:w="5818" w:type="dxa"/>
            <w:shd w:val="clear" w:color="auto" w:fill="auto"/>
          </w:tcPr>
          <w:p w:rsidR="005346D4" w:rsidRPr="005346D4" w:rsidRDefault="005346D4" w:rsidP="005346D4">
            <w:pPr>
              <w:spacing w:after="0" w:line="240" w:lineRule="auto"/>
              <w:jc w:val="both"/>
              <w:rPr>
                <w:rFonts w:ascii="Times New Roman" w:hAnsi="Times New Roman"/>
                <w:b/>
              </w:rPr>
            </w:pPr>
            <w:r w:rsidRPr="005346D4">
              <w:rPr>
                <w:rFonts w:ascii="Times New Roman" w:hAnsi="Times New Roman"/>
                <w:b/>
              </w:rPr>
              <w:t>Параметр оценки и сопоставления заявок на участие в конкурсе</w:t>
            </w:r>
          </w:p>
        </w:tc>
        <w:tc>
          <w:tcPr>
            <w:tcW w:w="3827" w:type="dxa"/>
            <w:shd w:val="clear" w:color="auto" w:fill="auto"/>
          </w:tcPr>
          <w:p w:rsidR="005346D4" w:rsidRPr="005346D4" w:rsidRDefault="005346D4" w:rsidP="005346D4">
            <w:pPr>
              <w:spacing w:after="0" w:line="240" w:lineRule="auto"/>
              <w:jc w:val="both"/>
              <w:rPr>
                <w:rFonts w:ascii="Times New Roman" w:hAnsi="Times New Roman"/>
                <w:b/>
              </w:rPr>
            </w:pPr>
            <w:r w:rsidRPr="005346D4">
              <w:rPr>
                <w:rFonts w:ascii="Times New Roman" w:hAnsi="Times New Roman"/>
                <w:b/>
              </w:rPr>
              <w:t>Предложение участника  конкурса</w:t>
            </w:r>
          </w:p>
        </w:tc>
      </w:tr>
      <w:tr w:rsidR="005346D4" w:rsidRPr="005346D4" w:rsidTr="005346D4">
        <w:tc>
          <w:tcPr>
            <w:tcW w:w="704"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1</w:t>
            </w:r>
          </w:p>
        </w:tc>
        <w:tc>
          <w:tcPr>
            <w:tcW w:w="5818"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Оказание услуг российскими лицами</w:t>
            </w:r>
          </w:p>
        </w:tc>
        <w:tc>
          <w:tcPr>
            <w:tcW w:w="3827" w:type="dxa"/>
            <w:shd w:val="clear" w:color="auto" w:fill="auto"/>
          </w:tcPr>
          <w:p w:rsidR="005346D4" w:rsidRPr="005346D4" w:rsidRDefault="005346D4" w:rsidP="005346D4">
            <w:pPr>
              <w:spacing w:after="0" w:line="240" w:lineRule="auto"/>
              <w:jc w:val="center"/>
              <w:rPr>
                <w:rFonts w:ascii="Times New Roman" w:hAnsi="Times New Roman"/>
              </w:rPr>
            </w:pPr>
            <w:r w:rsidRPr="005346D4">
              <w:rPr>
                <w:rFonts w:ascii="Times New Roman" w:hAnsi="Times New Roman"/>
              </w:rPr>
              <w:t>да/нет</w:t>
            </w:r>
          </w:p>
          <w:p w:rsidR="005346D4" w:rsidRPr="005346D4" w:rsidRDefault="005346D4" w:rsidP="005346D4">
            <w:pPr>
              <w:spacing w:after="0" w:line="240" w:lineRule="auto"/>
              <w:jc w:val="center"/>
              <w:rPr>
                <w:rFonts w:ascii="Times New Roman" w:hAnsi="Times New Roman"/>
              </w:rPr>
            </w:pPr>
            <w:r w:rsidRPr="005346D4">
              <w:rPr>
                <w:rFonts w:ascii="Times New Roman" w:hAnsi="Times New Roman"/>
                <w:color w:val="FF0000"/>
              </w:rPr>
              <w:t>(выбрать соответствующее значение)</w:t>
            </w:r>
          </w:p>
        </w:tc>
      </w:tr>
      <w:tr w:rsidR="005346D4" w:rsidRPr="005346D4" w:rsidTr="005346D4">
        <w:tc>
          <w:tcPr>
            <w:tcW w:w="704"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2</w:t>
            </w:r>
          </w:p>
        </w:tc>
        <w:tc>
          <w:tcPr>
            <w:tcW w:w="5818"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 xml:space="preserve">Количество медицинских учреждений, указанных в Техническом задании, исключенных из Программ добровольного медицинского страхования </w:t>
            </w:r>
          </w:p>
        </w:tc>
        <w:tc>
          <w:tcPr>
            <w:tcW w:w="3827"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____ штук (в соответствии с Приложением № 2 к заявке на участие в конкурсе).</w:t>
            </w:r>
          </w:p>
        </w:tc>
      </w:tr>
      <w:tr w:rsidR="005346D4" w:rsidRPr="005346D4" w:rsidTr="005346D4">
        <w:tc>
          <w:tcPr>
            <w:tcW w:w="704"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3</w:t>
            </w:r>
          </w:p>
        </w:tc>
        <w:tc>
          <w:tcPr>
            <w:tcW w:w="5818" w:type="dxa"/>
            <w:shd w:val="clear" w:color="auto" w:fill="auto"/>
          </w:tcPr>
          <w:p w:rsidR="005346D4" w:rsidRPr="005346D4" w:rsidRDefault="005346D4" w:rsidP="003D70E3">
            <w:pPr>
              <w:spacing w:after="0" w:line="240" w:lineRule="auto"/>
              <w:jc w:val="both"/>
              <w:rPr>
                <w:rFonts w:ascii="Times New Roman" w:hAnsi="Times New Roman"/>
              </w:rPr>
            </w:pPr>
            <w:r w:rsidRPr="005346D4">
              <w:rPr>
                <w:rFonts w:ascii="Times New Roman" w:hAnsi="Times New Roman"/>
              </w:rPr>
              <w:t xml:space="preserve">Количество медицинских учреждений, указанных в Техническом задании, с которыми на момент подачи заявки не заключены договора, представлены гарантийные письма с обязательством в случае победы в конкурсе заключить договор до </w:t>
            </w:r>
            <w:r w:rsidR="003D70E3">
              <w:rPr>
                <w:rFonts w:ascii="Times New Roman" w:hAnsi="Times New Roman"/>
              </w:rPr>
              <w:t>31.05</w:t>
            </w:r>
            <w:r w:rsidRPr="005346D4">
              <w:rPr>
                <w:rFonts w:ascii="Times New Roman" w:hAnsi="Times New Roman"/>
              </w:rPr>
              <w:t>.202</w:t>
            </w:r>
            <w:r w:rsidR="003D70E3">
              <w:rPr>
                <w:rFonts w:ascii="Times New Roman" w:hAnsi="Times New Roman"/>
              </w:rPr>
              <w:t>5</w:t>
            </w:r>
            <w:r w:rsidRPr="005346D4">
              <w:rPr>
                <w:rFonts w:ascii="Times New Roman" w:hAnsi="Times New Roman"/>
              </w:rPr>
              <w:t xml:space="preserve"> с медицинским учреждение</w:t>
            </w:r>
            <w:r w:rsidR="003D70E3">
              <w:rPr>
                <w:rFonts w:ascii="Times New Roman" w:hAnsi="Times New Roman"/>
              </w:rPr>
              <w:t>м на весь срок оказания услуг (___.___.2025 – ___.__</w:t>
            </w:r>
            <w:r w:rsidRPr="005346D4">
              <w:rPr>
                <w:rFonts w:ascii="Times New Roman" w:hAnsi="Times New Roman"/>
              </w:rPr>
              <w:t>.202</w:t>
            </w:r>
            <w:r w:rsidR="003D70E3">
              <w:rPr>
                <w:rFonts w:ascii="Times New Roman" w:hAnsi="Times New Roman"/>
              </w:rPr>
              <w:t>6</w:t>
            </w:r>
            <w:r w:rsidRPr="005346D4">
              <w:rPr>
                <w:rFonts w:ascii="Times New Roman" w:hAnsi="Times New Roman"/>
              </w:rPr>
              <w:t>).</w:t>
            </w:r>
          </w:p>
        </w:tc>
        <w:tc>
          <w:tcPr>
            <w:tcW w:w="3827"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____ штук (в соответствии с Приложением № 2 к заявке на участие в конкурсе).</w:t>
            </w:r>
          </w:p>
        </w:tc>
      </w:tr>
      <w:tr w:rsidR="005346D4" w:rsidRPr="005346D4" w:rsidTr="005346D4">
        <w:tc>
          <w:tcPr>
            <w:tcW w:w="704"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4</w:t>
            </w:r>
          </w:p>
        </w:tc>
        <w:tc>
          <w:tcPr>
            <w:tcW w:w="5818" w:type="dxa"/>
            <w:shd w:val="clear" w:color="auto" w:fill="auto"/>
          </w:tcPr>
          <w:p w:rsidR="005346D4" w:rsidRPr="005346D4" w:rsidRDefault="005346D4" w:rsidP="005346D4">
            <w:pPr>
              <w:spacing w:after="0" w:line="240" w:lineRule="auto"/>
              <w:jc w:val="both"/>
              <w:rPr>
                <w:rFonts w:ascii="Times New Roman" w:hAnsi="Times New Roman"/>
              </w:rPr>
            </w:pPr>
            <w:bookmarkStart w:id="24" w:name="_Hlk182818041"/>
            <w:r w:rsidRPr="005346D4">
              <w:rPr>
                <w:rFonts w:ascii="Times New Roman" w:hAnsi="Times New Roman"/>
              </w:rPr>
              <w:t>Прирост страховой премии по добровольному медицинскому страхованию (2023 года к 2022 году)</w:t>
            </w:r>
            <w:bookmarkEnd w:id="24"/>
          </w:p>
        </w:tc>
        <w:tc>
          <w:tcPr>
            <w:tcW w:w="3827"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___ баллов *</w:t>
            </w:r>
          </w:p>
          <w:p w:rsidR="005346D4" w:rsidRPr="005346D4" w:rsidRDefault="005346D4" w:rsidP="005346D4">
            <w:pPr>
              <w:spacing w:after="0" w:line="240" w:lineRule="auto"/>
              <w:jc w:val="both"/>
              <w:rPr>
                <w:rFonts w:ascii="Times New Roman" w:hAnsi="Times New Roman"/>
              </w:rPr>
            </w:pPr>
            <w:r w:rsidRPr="005346D4">
              <w:rPr>
                <w:rFonts w:ascii="Times New Roman" w:hAnsi="Times New Roman"/>
                <w:lang w:val="en-US"/>
              </w:rPr>
              <w:t>Ki</w:t>
            </w:r>
            <w:r w:rsidRPr="005346D4">
              <w:rPr>
                <w:rFonts w:ascii="Times New Roman" w:hAnsi="Times New Roman"/>
              </w:rPr>
              <w:t xml:space="preserve"> = (Форма ОКУД 042162 за 2023 год (По договорам страхования с физическими лицами строка 1.03.2 столбец 1 + По договорам страхования с юридическими лицами строка 2.03.2 столбец 1 + По договорам страхования с индивидуальными предпринимателями строка 3.03.2 столбец 1) / Форма ОКУД 042162 за 2022 год (По договорам страхования с физическими лицами строка 1.03.2 столбец 1 + По договорам страхования с юридическими лицами строка 2.03.2 столбец 1 + По договорам страхования с индивидуальными предпринимателями строка 3.03.2 столбец 1) - 1) * 100</w:t>
            </w:r>
          </w:p>
        </w:tc>
      </w:tr>
      <w:tr w:rsidR="005346D4" w:rsidRPr="005346D4" w:rsidTr="005346D4">
        <w:tc>
          <w:tcPr>
            <w:tcW w:w="704"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5</w:t>
            </w:r>
          </w:p>
        </w:tc>
        <w:tc>
          <w:tcPr>
            <w:tcW w:w="5818"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Кредитный рейтинг по национальной шкале (Эксперт РА, АКРА, НКР, НРА)</w:t>
            </w:r>
          </w:p>
        </w:tc>
        <w:tc>
          <w:tcPr>
            <w:tcW w:w="3827"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______ (рейтинга по национальной шкале, выданного аккредитованным Банком России кредитным рейтинговым агентством (Эксперт РА, АКРА, НКР, НРА – любым из списка) в составе заявки приложена)</w:t>
            </w:r>
          </w:p>
        </w:tc>
      </w:tr>
      <w:tr w:rsidR="005346D4" w:rsidRPr="005346D4" w:rsidTr="005346D4">
        <w:tc>
          <w:tcPr>
            <w:tcW w:w="704"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6</w:t>
            </w:r>
          </w:p>
        </w:tc>
        <w:tc>
          <w:tcPr>
            <w:tcW w:w="5818"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Количество договоров по медицинскому страхованию действовавшие на конец отчетного периода 2023 года</w:t>
            </w:r>
          </w:p>
        </w:tc>
        <w:tc>
          <w:tcPr>
            <w:tcW w:w="3827"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___ штук **</w:t>
            </w:r>
          </w:p>
          <w:p w:rsidR="005346D4" w:rsidRPr="005346D4" w:rsidRDefault="005346D4" w:rsidP="005346D4">
            <w:pPr>
              <w:spacing w:after="0" w:line="240" w:lineRule="auto"/>
              <w:jc w:val="both"/>
              <w:rPr>
                <w:rFonts w:ascii="Times New Roman" w:hAnsi="Times New Roman"/>
              </w:rPr>
            </w:pPr>
            <w:r w:rsidRPr="005346D4">
              <w:rPr>
                <w:rFonts w:ascii="Times New Roman" w:hAnsi="Times New Roman"/>
                <w:lang w:val="en-US"/>
              </w:rPr>
              <w:t>Ki</w:t>
            </w:r>
            <w:r w:rsidRPr="005346D4">
              <w:rPr>
                <w:rFonts w:ascii="Times New Roman" w:hAnsi="Times New Roman"/>
              </w:rPr>
              <w:t xml:space="preserve"> = (По договорам страхования с физическими лицами строка 1.03.2 столбец 8 + По договорам страхования с юридическими лицами строка 2.03.2 столбец 8  + По договорам страхования с индивидуальными предпринимателями строка 3.03.2 столбец 8)</w:t>
            </w:r>
          </w:p>
        </w:tc>
      </w:tr>
      <w:tr w:rsidR="005346D4" w:rsidRPr="005346D4" w:rsidTr="005346D4">
        <w:tc>
          <w:tcPr>
            <w:tcW w:w="704"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7</w:t>
            </w:r>
          </w:p>
        </w:tc>
        <w:tc>
          <w:tcPr>
            <w:tcW w:w="5818"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Доля медицинского страхования в портфеле Участника</w:t>
            </w:r>
          </w:p>
        </w:tc>
        <w:tc>
          <w:tcPr>
            <w:tcW w:w="3827" w:type="dxa"/>
            <w:shd w:val="clear" w:color="auto" w:fill="auto"/>
          </w:tcPr>
          <w:p w:rsidR="005346D4" w:rsidRPr="005346D4" w:rsidRDefault="005346D4" w:rsidP="005346D4">
            <w:pPr>
              <w:spacing w:after="0" w:line="240" w:lineRule="auto"/>
              <w:jc w:val="both"/>
              <w:rPr>
                <w:rFonts w:ascii="Times New Roman" w:hAnsi="Times New Roman"/>
              </w:rPr>
            </w:pPr>
            <w:r w:rsidRPr="005346D4">
              <w:rPr>
                <w:rFonts w:ascii="Times New Roman" w:hAnsi="Times New Roman"/>
              </w:rPr>
              <w:t>___ баллов **</w:t>
            </w:r>
          </w:p>
          <w:p w:rsidR="005346D4" w:rsidRPr="005346D4" w:rsidRDefault="005346D4" w:rsidP="005346D4">
            <w:pPr>
              <w:spacing w:after="0" w:line="240" w:lineRule="auto"/>
              <w:jc w:val="both"/>
              <w:rPr>
                <w:rFonts w:ascii="Times New Roman" w:hAnsi="Times New Roman"/>
              </w:rPr>
            </w:pPr>
            <m:oMath>
              <m:r>
                <m:rPr>
                  <m:sty m:val="p"/>
                </m:rPr>
                <w:rPr>
                  <w:rFonts w:ascii="Cambria Math" w:hAnsi="Times New Roman"/>
                </w:rPr>
                <m:t>К</m:t>
              </m:r>
              <m:r>
                <m:rPr>
                  <m:sty m:val="p"/>
                </m:rPr>
                <w:rPr>
                  <w:rFonts w:ascii="Cambria Math" w:hAnsi="Times New Roman"/>
                </w:rPr>
                <m:t>i=</m:t>
              </m:r>
              <m:r>
                <w:rPr>
                  <w:rFonts w:ascii="Cambria Math" w:hAnsi="Times New Roman"/>
                </w:rPr>
                <w:lastRenderedPageBreak/>
                <m:t>(</m:t>
              </m:r>
              <m:r>
                <m:rPr>
                  <m:sty m:val="p"/>
                </m:rPr>
                <w:rPr>
                  <w:rFonts w:ascii="Cambria Math" w:hAnsi="Times New Roman"/>
                </w:rPr>
                <m:t>Столбец</m:t>
              </m:r>
              <m:r>
                <m:rPr>
                  <m:sty m:val="p"/>
                </m:rPr>
                <w:rPr>
                  <w:rFonts w:ascii="Cambria Math" w:hAnsi="Times New Roman"/>
                </w:rPr>
                <m:t xml:space="preserve"> 1 </m:t>
              </m:r>
              <m:r>
                <w:rPr>
                  <w:rFonts w:ascii="Cambria Math" w:hAnsi="Times New Roman"/>
                </w:rPr>
                <m:t>Сумма</m:t>
              </m:r>
              <m:r>
                <w:rPr>
                  <w:rFonts w:ascii="Cambria Math" w:hAnsi="Times New Roman"/>
                </w:rPr>
                <m:t xml:space="preserve"> </m:t>
              </m:r>
              <m:r>
                <w:rPr>
                  <w:rFonts w:ascii="Cambria Math" w:hAnsi="Times New Roman"/>
                </w:rPr>
                <m:t>строк</m:t>
              </m:r>
              <m:r>
                <w:rPr>
                  <w:rFonts w:ascii="Cambria Math" w:hAnsi="Times New Roman"/>
                </w:rPr>
                <m:t xml:space="preserve"> </m:t>
              </m:r>
              <m:d>
                <m:dPr>
                  <m:ctrlPr>
                    <w:rPr>
                      <w:rFonts w:ascii="Cambria Math" w:hAnsi="Times New Roman"/>
                      <w:i/>
                    </w:rPr>
                  </m:ctrlPr>
                </m:dPr>
                <m:e>
                  <m:r>
                    <w:rPr>
                      <w:rFonts w:ascii="Cambria Math" w:hAnsi="Times New Roman"/>
                    </w:rPr>
                    <m:t xml:space="preserve"> 1.03.2+2.03.2+3.03.2</m:t>
                  </m:r>
                </m:e>
              </m:d>
              <m:r>
                <m:rPr>
                  <m:sty m:val="p"/>
                </m:rPr>
                <w:rPr>
                  <w:rFonts w:ascii="Cambria Math" w:hAnsi="Times New Roman"/>
                </w:rPr>
                <m:t>/</m:t>
              </m:r>
              <m:r>
                <m:rPr>
                  <m:sty m:val="p"/>
                </m:rPr>
                <w:rPr>
                  <w:rFonts w:ascii="Cambria Math" w:hAnsi="Times New Roman"/>
                </w:rPr>
                <m:t>Столбец</m:t>
              </m:r>
              <m:r>
                <m:rPr>
                  <m:sty m:val="p"/>
                </m:rPr>
                <w:rPr>
                  <w:rFonts w:ascii="Cambria Math" w:hAnsi="Times New Roman"/>
                </w:rPr>
                <m:t xml:space="preserve"> 1 </m:t>
              </m:r>
              <m:r>
                <m:rPr>
                  <m:sty m:val="p"/>
                </m:rPr>
                <w:rPr>
                  <w:rFonts w:ascii="Cambria Math" w:hAnsi="Times New Roman"/>
                </w:rPr>
                <m:t>Сумма</m:t>
              </m:r>
              <m:r>
                <m:rPr>
                  <m:sty m:val="p"/>
                </m:rPr>
                <w:rPr>
                  <w:rFonts w:ascii="Cambria Math" w:hAnsi="Times New Roman"/>
                </w:rPr>
                <m:t xml:space="preserve"> </m:t>
              </m:r>
              <m:r>
                <m:rPr>
                  <m:sty m:val="p"/>
                </m:rPr>
                <w:rPr>
                  <w:rFonts w:ascii="Cambria Math" w:hAnsi="Times New Roman"/>
                </w:rPr>
                <m:t>строк</m:t>
              </m:r>
              <m:r>
                <m:rPr>
                  <m:sty m:val="p"/>
                </m:rPr>
                <w:rPr>
                  <w:rFonts w:ascii="Cambria Math" w:hAnsi="Times New Roman"/>
                </w:rPr>
                <m:t xml:space="preserve">  </m:t>
              </m:r>
              <m:r>
                <w:rPr>
                  <w:rFonts w:ascii="Cambria Math" w:hAnsi="Times New Roman"/>
                </w:rPr>
                <m:t>(1.01+1.02+1.03+1.04+1.05+1.06+1.07+1.08+1.09+1.10+2.01+2.02+2.03+2.04+2.05+2.06+2.07+2.08+2.09+2.10+3.01+3.02+3.03+3.04+3.05+3.06+3.07+3.08+3.09+3.10))</m:t>
              </m:r>
            </m:oMath>
            <w:r w:rsidRPr="005346D4">
              <w:rPr>
                <w:rFonts w:ascii="Times New Roman" w:eastAsia="Times New Roman" w:hAnsi="Times New Roman"/>
              </w:rPr>
              <w:t>*100</w:t>
            </w:r>
          </w:p>
        </w:tc>
      </w:tr>
    </w:tbl>
    <w:p w:rsidR="005346D4" w:rsidRPr="005346D4" w:rsidRDefault="005346D4" w:rsidP="005346D4">
      <w:pPr>
        <w:spacing w:after="0" w:line="240" w:lineRule="auto"/>
        <w:ind w:left="-426" w:firstLine="1134"/>
        <w:jc w:val="both"/>
        <w:rPr>
          <w:rFonts w:ascii="Times New Roman" w:hAnsi="Times New Roman"/>
        </w:rPr>
      </w:pPr>
      <w:r w:rsidRPr="005346D4">
        <w:rPr>
          <w:rFonts w:ascii="Times New Roman" w:hAnsi="Times New Roman"/>
        </w:rPr>
        <w:lastRenderedPageBreak/>
        <w:t>* На основании данных из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за январь-декабрь 2023 г. и за январь – декабрь 2022 г.(копии приложены в составе заявки).</w:t>
      </w:r>
    </w:p>
    <w:p w:rsidR="005346D4" w:rsidRPr="005346D4" w:rsidRDefault="005346D4" w:rsidP="005346D4">
      <w:pPr>
        <w:spacing w:after="0" w:line="240" w:lineRule="auto"/>
        <w:ind w:left="-426" w:firstLine="1134"/>
        <w:jc w:val="both"/>
        <w:rPr>
          <w:rFonts w:ascii="Times New Roman" w:hAnsi="Times New Roman"/>
        </w:rPr>
      </w:pPr>
      <w:r w:rsidRPr="005346D4">
        <w:rPr>
          <w:rFonts w:ascii="Times New Roman" w:hAnsi="Times New Roman"/>
        </w:rPr>
        <w:t>** На основании данных из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за январь-декабрь 2023 г. (копия приложена в составе заявки).</w:t>
      </w:r>
    </w:p>
    <w:p w:rsidR="005346D4" w:rsidRPr="005346D4" w:rsidRDefault="005346D4" w:rsidP="005346D4">
      <w:pPr>
        <w:spacing w:after="0" w:line="240" w:lineRule="auto"/>
        <w:ind w:left="-426" w:firstLine="1134"/>
        <w:jc w:val="both"/>
        <w:rPr>
          <w:rFonts w:ascii="Times New Roman" w:hAnsi="Times New Roman"/>
        </w:rPr>
      </w:pPr>
    </w:p>
    <w:bookmarkEnd w:id="23"/>
    <w:p w:rsidR="005346D4" w:rsidRPr="005346D4" w:rsidRDefault="005346D4" w:rsidP="005346D4">
      <w:pPr>
        <w:spacing w:after="0" w:line="240" w:lineRule="auto"/>
        <w:ind w:left="-426" w:firstLine="1134"/>
        <w:jc w:val="both"/>
        <w:rPr>
          <w:rFonts w:ascii="Times New Roman" w:hAnsi="Times New Roman"/>
        </w:rPr>
      </w:pPr>
      <w:r w:rsidRPr="005346D4">
        <w:rPr>
          <w:rFonts w:ascii="Times New Roman" w:hAnsi="Times New Roman"/>
        </w:rPr>
        <w:t>8. Мы подтверждаем, что обладаем:</w:t>
      </w:r>
    </w:p>
    <w:p w:rsidR="005346D4" w:rsidRPr="005346D4" w:rsidRDefault="005346D4" w:rsidP="005346D4">
      <w:pPr>
        <w:spacing w:after="0" w:line="240" w:lineRule="auto"/>
        <w:ind w:left="-426" w:firstLine="1134"/>
        <w:jc w:val="both"/>
        <w:rPr>
          <w:rFonts w:ascii="Times New Roman" w:hAnsi="Times New Roman"/>
        </w:rPr>
      </w:pPr>
      <w:r w:rsidRPr="005346D4">
        <w:rPr>
          <w:rFonts w:ascii="Times New Roman" w:hAnsi="Times New Roman"/>
        </w:rPr>
        <w:t>8.1. действующей</w:t>
      </w:r>
      <w:r w:rsidRPr="005346D4">
        <w:rPr>
          <w:rFonts w:ascii="Times New Roman" w:hAnsi="Times New Roman"/>
          <w:b/>
          <w:color w:val="FF0000"/>
        </w:rPr>
        <w:t xml:space="preserve"> лицензии на осуществление страховой деятельности: добровольного личного страхования, за исключением добровольного страхования жизни</w:t>
      </w:r>
      <w:r w:rsidRPr="005346D4">
        <w:rPr>
          <w:rFonts w:ascii="Times New Roman" w:hAnsi="Times New Roman"/>
        </w:rPr>
        <w:t xml:space="preserve"> (копия приложена). </w:t>
      </w:r>
    </w:p>
    <w:p w:rsidR="005346D4" w:rsidRPr="005346D4" w:rsidRDefault="005346D4" w:rsidP="005346D4">
      <w:pPr>
        <w:spacing w:after="0" w:line="240" w:lineRule="auto"/>
        <w:ind w:left="-426" w:firstLine="1134"/>
        <w:jc w:val="both"/>
        <w:rPr>
          <w:rFonts w:ascii="Times New Roman" w:hAnsi="Times New Roman"/>
        </w:rPr>
      </w:pPr>
      <w:r w:rsidRPr="005346D4">
        <w:rPr>
          <w:rFonts w:ascii="Times New Roman" w:hAnsi="Times New Roman"/>
        </w:rPr>
        <w:t xml:space="preserve">8.2. действующим свидетельством о том, что являемся членом Всероссийского союза страховщиков (ВСС) (копия приложена). </w:t>
      </w:r>
    </w:p>
    <w:p w:rsidR="005346D4" w:rsidRPr="005346D4" w:rsidRDefault="005346D4" w:rsidP="005346D4">
      <w:pPr>
        <w:pStyle w:val="ac"/>
        <w:spacing w:after="0"/>
        <w:ind w:left="-426" w:firstLine="1134"/>
        <w:jc w:val="both"/>
        <w:rPr>
          <w:sz w:val="22"/>
          <w:szCs w:val="22"/>
        </w:rPr>
      </w:pPr>
      <w:r w:rsidRPr="005346D4">
        <w:rPr>
          <w:sz w:val="22"/>
          <w:szCs w:val="22"/>
        </w:rPr>
        <w:t>9. Настоящим гарантируем достоверность представленных нами в составе заявки документов (копий документов) и сведений. Все документы и сведения, входящие в состав заявки на участие в конкурсе, поданы от нашего имени, являются подлинными и достоверными.</w:t>
      </w:r>
    </w:p>
    <w:p w:rsidR="005346D4" w:rsidRPr="005346D4" w:rsidRDefault="005346D4" w:rsidP="005346D4">
      <w:pPr>
        <w:pStyle w:val="ac"/>
        <w:spacing w:after="0"/>
        <w:ind w:left="-426" w:firstLine="1134"/>
        <w:jc w:val="both"/>
        <w:rPr>
          <w:sz w:val="22"/>
          <w:szCs w:val="22"/>
        </w:rPr>
      </w:pPr>
    </w:p>
    <w:p w:rsidR="005346D4" w:rsidRPr="005346D4" w:rsidRDefault="005346D4" w:rsidP="005346D4">
      <w:pPr>
        <w:pStyle w:val="ac"/>
        <w:spacing w:after="0"/>
        <w:ind w:left="-426" w:firstLine="1134"/>
        <w:jc w:val="both"/>
        <w:rPr>
          <w:sz w:val="22"/>
          <w:szCs w:val="22"/>
        </w:rPr>
      </w:pPr>
      <w:r w:rsidRPr="005346D4">
        <w:rPr>
          <w:sz w:val="22"/>
          <w:szCs w:val="22"/>
        </w:rPr>
        <w:t>Мы согласны:</w:t>
      </w:r>
    </w:p>
    <w:p w:rsidR="005346D4" w:rsidRPr="005346D4" w:rsidRDefault="005346D4" w:rsidP="005346D4">
      <w:pPr>
        <w:pStyle w:val="ac"/>
        <w:spacing w:after="0"/>
        <w:ind w:left="-426" w:firstLine="1134"/>
        <w:jc w:val="both"/>
        <w:rPr>
          <w:sz w:val="22"/>
          <w:szCs w:val="22"/>
        </w:rPr>
      </w:pPr>
      <w:r w:rsidRPr="005346D4">
        <w:rPr>
          <w:sz w:val="22"/>
          <w:szCs w:val="22"/>
        </w:rPr>
        <w:t>1. В случае присуждения нам права заключения договора, исполнить условия, указанные в конкурсной документации.</w:t>
      </w:r>
    </w:p>
    <w:p w:rsidR="005346D4" w:rsidRPr="005346D4" w:rsidRDefault="005346D4" w:rsidP="005346D4">
      <w:pPr>
        <w:pStyle w:val="ac"/>
        <w:spacing w:after="0"/>
        <w:ind w:left="-426" w:firstLine="1134"/>
        <w:jc w:val="both"/>
        <w:rPr>
          <w:sz w:val="22"/>
          <w:szCs w:val="22"/>
        </w:rPr>
      </w:pPr>
      <w:r w:rsidRPr="005346D4">
        <w:rPr>
          <w:sz w:val="22"/>
          <w:szCs w:val="22"/>
        </w:rPr>
        <w:t>2. Что сведения о &lt;полное наименование Участника закупки&gt; будут внесены в публичный реестр недобросовестных поставщиков сроком на 2 года в следующих случаях:</w:t>
      </w:r>
    </w:p>
    <w:p w:rsidR="005346D4" w:rsidRPr="005346D4" w:rsidRDefault="005346D4" w:rsidP="005346D4">
      <w:pPr>
        <w:pStyle w:val="ac"/>
        <w:spacing w:after="0"/>
        <w:ind w:left="-426" w:firstLine="1134"/>
        <w:jc w:val="both"/>
        <w:rPr>
          <w:sz w:val="22"/>
          <w:szCs w:val="22"/>
        </w:rPr>
      </w:pPr>
      <w:r w:rsidRPr="005346D4">
        <w:rPr>
          <w:sz w:val="22"/>
          <w:szCs w:val="22"/>
        </w:rPr>
        <w:t>а) если мы, будучи признанным победителем конкурса, единственным Участником конкурса, уклонимся от заключения договора, в том числе в случае непредставления обеспечения исполнения договора;</w:t>
      </w:r>
    </w:p>
    <w:p w:rsidR="005346D4" w:rsidRPr="005346D4" w:rsidRDefault="005346D4" w:rsidP="005346D4">
      <w:pPr>
        <w:pStyle w:val="ae"/>
        <w:spacing w:after="0" w:line="240" w:lineRule="auto"/>
        <w:ind w:left="-426" w:firstLine="1134"/>
        <w:jc w:val="both"/>
        <w:rPr>
          <w:rFonts w:ascii="Times New Roman" w:hAnsi="Times New Roman"/>
        </w:rPr>
      </w:pPr>
      <w:r w:rsidRPr="005346D4">
        <w:rPr>
          <w:rFonts w:ascii="Times New Roman" w:hAnsi="Times New Roman"/>
        </w:rPr>
        <w:t>б) если договор, заключенный с нами по результатам конкурса, будет расторгнут по решению суда или по соглашению сторон в силу существенного нарушения нами условий договора.</w:t>
      </w:r>
    </w:p>
    <w:p w:rsidR="005346D4" w:rsidRPr="005346D4" w:rsidRDefault="005346D4" w:rsidP="005346D4">
      <w:pPr>
        <w:pStyle w:val="ae"/>
        <w:spacing w:after="0" w:line="240" w:lineRule="auto"/>
        <w:ind w:left="-426" w:firstLine="1134"/>
        <w:jc w:val="both"/>
        <w:rPr>
          <w:rFonts w:ascii="Times New Roman" w:hAnsi="Times New Roman"/>
        </w:rPr>
      </w:pPr>
    </w:p>
    <w:p w:rsidR="005346D4" w:rsidRPr="005346D4" w:rsidRDefault="005346D4" w:rsidP="005346D4">
      <w:pPr>
        <w:pStyle w:val="ae"/>
        <w:spacing w:after="0" w:line="240" w:lineRule="auto"/>
        <w:ind w:left="-426" w:firstLine="1134"/>
        <w:jc w:val="both"/>
        <w:rPr>
          <w:rFonts w:ascii="Times New Roman" w:hAnsi="Times New Roman"/>
        </w:rPr>
      </w:pPr>
      <w:r w:rsidRPr="005346D4">
        <w:rPr>
          <w:rFonts w:ascii="Times New Roman" w:hAnsi="Times New Roman"/>
        </w:rPr>
        <w:t>К заявке на участие в конкурсе прилагаются следующие документы:</w:t>
      </w:r>
    </w:p>
    <w:p w:rsidR="005346D4" w:rsidRPr="005346D4" w:rsidRDefault="005346D4" w:rsidP="005346D4">
      <w:pPr>
        <w:pStyle w:val="ae"/>
        <w:widowControl w:val="0"/>
        <w:numPr>
          <w:ilvl w:val="0"/>
          <w:numId w:val="17"/>
        </w:numPr>
        <w:spacing w:after="0" w:line="240" w:lineRule="auto"/>
        <w:ind w:left="-426" w:firstLine="1134"/>
        <w:jc w:val="both"/>
        <w:rPr>
          <w:rFonts w:ascii="Times New Roman" w:hAnsi="Times New Roman"/>
        </w:rPr>
      </w:pPr>
      <w:r w:rsidRPr="005346D4">
        <w:rPr>
          <w:rFonts w:ascii="Times New Roman" w:hAnsi="Times New Roman"/>
        </w:rPr>
        <w:t>Приложение № 1. Правила добровольного медицинского страхования от «__» ________ 20__ г.</w:t>
      </w:r>
    </w:p>
    <w:p w:rsidR="005346D4" w:rsidRPr="005346D4" w:rsidRDefault="005346D4" w:rsidP="005346D4">
      <w:pPr>
        <w:pStyle w:val="ae"/>
        <w:widowControl w:val="0"/>
        <w:numPr>
          <w:ilvl w:val="0"/>
          <w:numId w:val="17"/>
        </w:numPr>
        <w:spacing w:after="0" w:line="240" w:lineRule="auto"/>
        <w:ind w:left="-426" w:firstLine="1134"/>
        <w:jc w:val="both"/>
        <w:rPr>
          <w:rFonts w:ascii="Times New Roman" w:hAnsi="Times New Roman"/>
        </w:rPr>
      </w:pPr>
      <w:r w:rsidRPr="005346D4">
        <w:rPr>
          <w:rFonts w:ascii="Times New Roman" w:hAnsi="Times New Roman"/>
        </w:rPr>
        <w:t xml:space="preserve">Приложение № 2. </w:t>
      </w:r>
      <w:r w:rsidRPr="005346D4">
        <w:rPr>
          <w:rStyle w:val="FontStyle14"/>
        </w:rPr>
        <w:t>Сопоставление перечня рекомендованных медицинских учреждений, указанных в Части 5 Раздела № 2 «Описание объекта закупки» конкурсной документации, и предложенных Участником конкурса по Программам добровольного медицинского страхования</w:t>
      </w:r>
      <w:r w:rsidRPr="005346D4">
        <w:rPr>
          <w:rFonts w:ascii="Times New Roman" w:hAnsi="Times New Roman"/>
        </w:rPr>
        <w:t>.</w:t>
      </w:r>
    </w:p>
    <w:p w:rsidR="005346D4" w:rsidRPr="005346D4" w:rsidRDefault="005346D4" w:rsidP="005346D4">
      <w:pPr>
        <w:pStyle w:val="ae"/>
        <w:widowControl w:val="0"/>
        <w:numPr>
          <w:ilvl w:val="0"/>
          <w:numId w:val="17"/>
        </w:numPr>
        <w:spacing w:after="0" w:line="240" w:lineRule="auto"/>
        <w:ind w:left="-426" w:firstLine="1134"/>
        <w:jc w:val="both"/>
        <w:rPr>
          <w:rFonts w:ascii="Times New Roman" w:hAnsi="Times New Roman"/>
        </w:rPr>
      </w:pPr>
      <w:r w:rsidRPr="005346D4">
        <w:rPr>
          <w:rFonts w:ascii="Times New Roman" w:hAnsi="Times New Roman"/>
        </w:rPr>
        <w:t>Сведения и документы об Участнике закупки в соответствии с конкурсной документацией, в том числе:</w:t>
      </w:r>
    </w:p>
    <w:p w:rsidR="005346D4" w:rsidRPr="005346D4" w:rsidRDefault="005346D4" w:rsidP="005346D4">
      <w:pPr>
        <w:pStyle w:val="ae"/>
        <w:spacing w:after="0" w:line="240" w:lineRule="auto"/>
        <w:ind w:left="-426" w:firstLine="1135"/>
        <w:jc w:val="both"/>
        <w:rPr>
          <w:rFonts w:ascii="Times New Roman" w:hAnsi="Times New Roman"/>
        </w:rPr>
      </w:pPr>
      <w:r w:rsidRPr="005346D4">
        <w:rPr>
          <w:rFonts w:ascii="Times New Roman" w:hAnsi="Times New Roman"/>
        </w:rPr>
        <w:t>3.1. полученная не ранее чем за шесть месяцев до дня размещения в ЕИС извещения о закупке копия выписки из Единого государственного реестра юридических лиц – для юридических лиц, либо копия выписки из Единого государственного реестра индивидуальных предпринимателей – для индивидуальных предпринимателей, либо копии документов, удостоверяющих личность, –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для иностранных лиц.</w:t>
      </w:r>
    </w:p>
    <w:p w:rsidR="005346D4" w:rsidRPr="005346D4" w:rsidRDefault="005346D4" w:rsidP="005346D4">
      <w:pPr>
        <w:pStyle w:val="ae"/>
        <w:spacing w:after="0" w:line="240" w:lineRule="auto"/>
        <w:ind w:left="-426" w:firstLine="1135"/>
        <w:jc w:val="both"/>
        <w:rPr>
          <w:rFonts w:ascii="Times New Roman" w:hAnsi="Times New Roman"/>
        </w:rPr>
      </w:pPr>
      <w:r w:rsidRPr="005346D4">
        <w:rPr>
          <w:rFonts w:ascii="Times New Roman" w:hAnsi="Times New Roman"/>
        </w:rPr>
        <w:t>3.2. документ (оригинал или заверенная копия), подтверждающий полномочия лица, подписавшего заявку (если заявка подписана лицом, не указанным в Едином государственном реестре юридических лиц в качестве лица, имеющего право без доверенности действовать от имени участника закупки).</w:t>
      </w:r>
    </w:p>
    <w:p w:rsidR="005346D4" w:rsidRPr="005346D4" w:rsidRDefault="005346D4" w:rsidP="005346D4">
      <w:pPr>
        <w:pStyle w:val="ae"/>
        <w:spacing w:after="0" w:line="240" w:lineRule="auto"/>
        <w:ind w:left="-426" w:firstLine="1135"/>
        <w:jc w:val="both"/>
        <w:rPr>
          <w:rFonts w:ascii="Times New Roman" w:hAnsi="Times New Roman"/>
        </w:rPr>
      </w:pPr>
      <w:r w:rsidRPr="005346D4">
        <w:rPr>
          <w:rFonts w:ascii="Times New Roman" w:hAnsi="Times New Roman"/>
        </w:rPr>
        <w:t xml:space="preserve">3.3. документы или копии документов, подтверждающие внесение обеспечения заявки, в случае если в документации о закупке содержится указание на требование обеспечения заявки (платежное поручение с </w:t>
      </w:r>
      <w:r w:rsidRPr="005346D4">
        <w:rPr>
          <w:rFonts w:ascii="Times New Roman" w:hAnsi="Times New Roman"/>
        </w:rPr>
        <w:lastRenderedPageBreak/>
        <w:t>отметкой банка о списании денежных средств со счета плательщика, подтверждающее перечисление денежных средств в качестве обеспечения заявки,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может быть представлена квитанция. В случае если на стороне одного участника закупки выступает несколько лиц, указанные документы представляются такими лицами исходя из распределения между ними обязанности по внесению денежных средств в качестве обеспечения заявки, которое указывается в соглашении между лицами, выступающими на стороне одного участника закупки</w:t>
      </w:r>
    </w:p>
    <w:p w:rsidR="005346D4" w:rsidRPr="005346D4" w:rsidRDefault="005346D4" w:rsidP="005346D4">
      <w:pPr>
        <w:pStyle w:val="ae"/>
        <w:spacing w:after="0" w:line="240" w:lineRule="auto"/>
        <w:ind w:left="-426" w:firstLine="1135"/>
        <w:jc w:val="both"/>
        <w:rPr>
          <w:rFonts w:ascii="Times New Roman" w:hAnsi="Times New Roman"/>
        </w:rPr>
      </w:pPr>
      <w:r w:rsidRPr="005346D4">
        <w:rPr>
          <w:rFonts w:ascii="Times New Roman" w:hAnsi="Times New Roman"/>
        </w:rPr>
        <w:t xml:space="preserve">3.4. Декларация на соответствие участника закупки требованиям, установленных в соответствии с </w:t>
      </w:r>
      <w:proofErr w:type="gramStart"/>
      <w:r w:rsidRPr="005346D4">
        <w:rPr>
          <w:rFonts w:ascii="Times New Roman" w:hAnsi="Times New Roman"/>
        </w:rPr>
        <w:t>п</w:t>
      </w:r>
      <w:proofErr w:type="gramEnd"/>
      <w:r w:rsidRPr="005346D4">
        <w:rPr>
          <w:rFonts w:ascii="Times New Roman" w:hAnsi="Times New Roman"/>
        </w:rPr>
        <w:t>/п 3 с раздела № 1  «ТРЕБОВАНИЯ ОТКРЫТОГО КОНКУРСА В ЭЛЕКТРОННОЙ ФОРМЕ» (может заполняться посредством заполнения формы на электронной площадке (при наличии такого функционала) и (или) предоставляться в виде отдельного документа в составе второй части заявки).</w:t>
      </w:r>
    </w:p>
    <w:p w:rsidR="005346D4" w:rsidRPr="005346D4" w:rsidRDefault="005346D4" w:rsidP="005346D4">
      <w:pPr>
        <w:pStyle w:val="ae"/>
        <w:spacing w:after="0" w:line="240" w:lineRule="auto"/>
        <w:ind w:left="-426" w:firstLine="1135"/>
        <w:jc w:val="both"/>
        <w:rPr>
          <w:rFonts w:ascii="Times New Roman" w:hAnsi="Times New Roman"/>
        </w:rPr>
      </w:pPr>
      <w:r w:rsidRPr="005346D4">
        <w:rPr>
          <w:rFonts w:ascii="Times New Roman" w:hAnsi="Times New Roman"/>
        </w:rPr>
        <w:t>3.5. в случае, если на стороне одного участника закупки выступает несколько лиц, - соглашение лиц, участвующих на стороне такого участника закупки, содержащее сведения:</w:t>
      </w:r>
    </w:p>
    <w:p w:rsidR="005346D4" w:rsidRPr="005346D4" w:rsidRDefault="005346D4" w:rsidP="005346D4">
      <w:pPr>
        <w:pStyle w:val="ae"/>
        <w:spacing w:after="0" w:line="240" w:lineRule="auto"/>
        <w:ind w:left="-426" w:firstLine="1135"/>
        <w:jc w:val="both"/>
        <w:rPr>
          <w:rFonts w:ascii="Times New Roman" w:hAnsi="Times New Roman"/>
        </w:rPr>
      </w:pPr>
      <w:r w:rsidRPr="005346D4">
        <w:rPr>
          <w:rFonts w:ascii="Times New Roman" w:hAnsi="Times New Roman"/>
        </w:rPr>
        <w:t xml:space="preserve"> - об их участии на стороне одного участника закупки с указанием количества товара, объема работ, услуг, подлежащих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w:t>
      </w:r>
    </w:p>
    <w:p w:rsidR="005346D4" w:rsidRPr="005346D4" w:rsidRDefault="005346D4" w:rsidP="005346D4">
      <w:pPr>
        <w:pStyle w:val="ae"/>
        <w:spacing w:after="0" w:line="240" w:lineRule="auto"/>
        <w:ind w:left="-426" w:firstLine="1135"/>
        <w:jc w:val="both"/>
        <w:rPr>
          <w:rFonts w:ascii="Times New Roman" w:hAnsi="Times New Roman"/>
        </w:rPr>
      </w:pPr>
      <w:r w:rsidRPr="005346D4">
        <w:rPr>
          <w:rFonts w:ascii="Times New Roman" w:hAnsi="Times New Roman"/>
        </w:rPr>
        <w:t>- о распределении между ними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 Распределение денежных средств указывается в соглашении в процентах от цены договора, предложенной участником закупки в заявке;</w:t>
      </w:r>
    </w:p>
    <w:p w:rsidR="005346D4" w:rsidRPr="005346D4" w:rsidRDefault="005346D4" w:rsidP="005346D4">
      <w:pPr>
        <w:pStyle w:val="ae"/>
        <w:spacing w:after="0" w:line="240" w:lineRule="auto"/>
        <w:ind w:left="-426" w:firstLine="1135"/>
        <w:jc w:val="both"/>
        <w:rPr>
          <w:rFonts w:ascii="Times New Roman" w:hAnsi="Times New Roman"/>
        </w:rPr>
      </w:pPr>
      <w:r w:rsidRPr="005346D4">
        <w:rPr>
          <w:rFonts w:ascii="Times New Roman" w:hAnsi="Times New Roman"/>
        </w:rPr>
        <w:t xml:space="preserve">- о распределении между ними обязанности по внесению денежных средств в качестве обеспечения заявки в случае, если  в документации о закупке содержится </w:t>
      </w:r>
      <w:proofErr w:type="gramStart"/>
      <w:r w:rsidRPr="005346D4">
        <w:rPr>
          <w:rFonts w:ascii="Times New Roman" w:hAnsi="Times New Roman"/>
        </w:rPr>
        <w:t>требование</w:t>
      </w:r>
      <w:proofErr w:type="gramEnd"/>
      <w:r w:rsidRPr="005346D4">
        <w:rPr>
          <w:rFonts w:ascii="Times New Roman" w:hAnsi="Times New Roman"/>
        </w:rPr>
        <w:t xml:space="preserve"> об обеспечении заявки, а также конкретный размер денежных средств, которые должны быть перечислены одним или несколькими лицами, выступающими на стороне одного участника закупки</w:t>
      </w:r>
    </w:p>
    <w:p w:rsidR="005346D4" w:rsidRPr="005346D4" w:rsidRDefault="005346D4" w:rsidP="005346D4">
      <w:pPr>
        <w:pStyle w:val="ae"/>
        <w:spacing w:after="0" w:line="240" w:lineRule="auto"/>
        <w:ind w:left="-426"/>
        <w:jc w:val="both"/>
        <w:rPr>
          <w:rFonts w:ascii="Times New Roman" w:hAnsi="Times New Roman"/>
        </w:rPr>
      </w:pPr>
      <w:r w:rsidRPr="005346D4">
        <w:rPr>
          <w:rFonts w:ascii="Times New Roman" w:hAnsi="Times New Roman"/>
        </w:rPr>
        <w:t xml:space="preserve">                    3.6. копия лицензии на осуществление страховой деятельности: добровольного личного страхования, за исключением добровольного страхования жизни;</w:t>
      </w:r>
    </w:p>
    <w:p w:rsidR="005346D4" w:rsidRPr="005346D4" w:rsidRDefault="005346D4" w:rsidP="005346D4">
      <w:pPr>
        <w:pStyle w:val="ae"/>
        <w:spacing w:after="0" w:line="240" w:lineRule="auto"/>
        <w:ind w:left="-426"/>
        <w:jc w:val="both"/>
        <w:rPr>
          <w:rFonts w:ascii="Times New Roman" w:hAnsi="Times New Roman"/>
        </w:rPr>
      </w:pPr>
      <w:r w:rsidRPr="005346D4">
        <w:rPr>
          <w:rFonts w:ascii="Times New Roman" w:hAnsi="Times New Roman"/>
        </w:rPr>
        <w:t xml:space="preserve">                   3.7. копия действующего свидетельства о том, являемся членом Всероссийского союза страховщиков (ВСС).</w:t>
      </w:r>
    </w:p>
    <w:p w:rsidR="005346D4" w:rsidRPr="005346D4" w:rsidRDefault="005346D4" w:rsidP="005346D4">
      <w:pPr>
        <w:pStyle w:val="ae"/>
        <w:spacing w:after="0" w:line="240" w:lineRule="auto"/>
        <w:ind w:left="-426"/>
        <w:jc w:val="both"/>
        <w:rPr>
          <w:rFonts w:ascii="Times New Roman" w:hAnsi="Times New Roman"/>
        </w:rPr>
      </w:pPr>
      <w:r w:rsidRPr="005346D4">
        <w:rPr>
          <w:rFonts w:ascii="Times New Roman" w:hAnsi="Times New Roman"/>
        </w:rPr>
        <w:t xml:space="preserve">                    3.8. копии документов, подтверждающих квалификацию участника закупки (копия свидетельства о присвоении рейтинга по национальной шкале, выданного аккредитованным Банком России кредитным рейтинговым агентством (Эксперт РА, АКРА, НКР, НРА);</w:t>
      </w:r>
    </w:p>
    <w:p w:rsidR="005346D4" w:rsidRPr="005346D4" w:rsidRDefault="005346D4" w:rsidP="005346D4">
      <w:pPr>
        <w:pStyle w:val="ae"/>
        <w:spacing w:after="0" w:line="240" w:lineRule="auto"/>
        <w:ind w:left="-426" w:firstLine="1134"/>
        <w:jc w:val="both"/>
        <w:rPr>
          <w:rFonts w:ascii="Times New Roman" w:hAnsi="Times New Roman"/>
        </w:rPr>
      </w:pPr>
      <w:r w:rsidRPr="005346D4">
        <w:rPr>
          <w:rFonts w:ascii="Times New Roman" w:hAnsi="Times New Roman"/>
        </w:rPr>
        <w:t>3.9. копия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за январь-декабрь 2023 г.</w:t>
      </w:r>
    </w:p>
    <w:p w:rsidR="005346D4" w:rsidRPr="005346D4" w:rsidRDefault="005346D4" w:rsidP="005346D4">
      <w:pPr>
        <w:pStyle w:val="ae"/>
        <w:spacing w:after="0" w:line="240" w:lineRule="auto"/>
        <w:ind w:left="-426" w:firstLine="1134"/>
        <w:jc w:val="both"/>
        <w:rPr>
          <w:rFonts w:ascii="Times New Roman" w:hAnsi="Times New Roman"/>
        </w:rPr>
      </w:pPr>
      <w:bookmarkStart w:id="25" w:name="_Hlk182819722"/>
      <w:r w:rsidRPr="005346D4">
        <w:rPr>
          <w:rFonts w:ascii="Times New Roman" w:hAnsi="Times New Roman"/>
        </w:rPr>
        <w:t>3.10. копия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за январь-декабрь 2022 г.</w:t>
      </w:r>
    </w:p>
    <w:bookmarkEnd w:id="25"/>
    <w:p w:rsidR="005346D4" w:rsidRPr="005346D4" w:rsidRDefault="005346D4" w:rsidP="005346D4">
      <w:pPr>
        <w:pStyle w:val="ae"/>
        <w:spacing w:after="0" w:line="240" w:lineRule="auto"/>
        <w:ind w:left="-426" w:firstLine="1135"/>
        <w:jc w:val="both"/>
        <w:rPr>
          <w:rFonts w:ascii="Times New Roman" w:hAnsi="Times New Roman"/>
        </w:rPr>
      </w:pPr>
      <w:r w:rsidRPr="005346D4">
        <w:rPr>
          <w:rFonts w:ascii="Times New Roman" w:hAnsi="Times New Roman"/>
        </w:rPr>
        <w:t>3.11. Гарантийные письма на заключение договоров с медицинскими учреждениями, ___ штук.</w:t>
      </w:r>
    </w:p>
    <w:p w:rsidR="005346D4" w:rsidRPr="005346D4" w:rsidRDefault="005346D4" w:rsidP="005346D4">
      <w:pPr>
        <w:pStyle w:val="ae"/>
        <w:spacing w:after="0" w:line="240" w:lineRule="auto"/>
        <w:ind w:left="-426" w:firstLine="1135"/>
        <w:jc w:val="both"/>
        <w:rPr>
          <w:rFonts w:ascii="Times New Roman" w:hAnsi="Times New Roman"/>
        </w:rPr>
      </w:pPr>
      <w:r w:rsidRPr="005346D4">
        <w:rPr>
          <w:rFonts w:ascii="Times New Roman" w:hAnsi="Times New Roman"/>
        </w:rPr>
        <w:t xml:space="preserve">3.12. иные документы, которые должны обязательно входить в состав заявки на участие в открытом конкурсе в электронной форме в соответствии с разделом № 1  «ТРЕБОВАНИЯ ОТКРЫТОГО КОНКУРСА В ЭЛЕКТРОННОЙ ФОРМЕ» документации </w:t>
      </w:r>
      <w:proofErr w:type="gramStart"/>
      <w:r w:rsidRPr="005346D4">
        <w:rPr>
          <w:rFonts w:ascii="Times New Roman" w:hAnsi="Times New Roman"/>
        </w:rPr>
        <w:t>о</w:t>
      </w:r>
      <w:proofErr w:type="gramEnd"/>
      <w:r w:rsidRPr="005346D4">
        <w:rPr>
          <w:rFonts w:ascii="Times New Roman" w:hAnsi="Times New Roman"/>
        </w:rPr>
        <w:t xml:space="preserve"> открытом конкурсе в электронной форме.</w:t>
      </w:r>
    </w:p>
    <w:p w:rsidR="005346D4" w:rsidRPr="005346D4" w:rsidRDefault="005346D4" w:rsidP="005346D4">
      <w:pPr>
        <w:pStyle w:val="ae"/>
        <w:spacing w:after="0" w:line="240" w:lineRule="auto"/>
        <w:rPr>
          <w:rFonts w:ascii="Times New Roman" w:hAnsi="Times New Roman"/>
          <w:i/>
        </w:rPr>
      </w:pPr>
    </w:p>
    <w:p w:rsidR="005346D4" w:rsidRPr="005346D4" w:rsidRDefault="005346D4" w:rsidP="005346D4">
      <w:pPr>
        <w:pStyle w:val="ae"/>
        <w:spacing w:after="0" w:line="240" w:lineRule="auto"/>
        <w:rPr>
          <w:rFonts w:ascii="Times New Roman" w:hAnsi="Times New Roman"/>
          <w:i/>
        </w:rPr>
      </w:pPr>
      <w:r w:rsidRPr="005346D4">
        <w:rPr>
          <w:rFonts w:ascii="Times New Roman" w:hAnsi="Times New Roman"/>
          <w:i/>
        </w:rPr>
        <w:t>Заявка на участие в конкурсе и все приложения к ней подписаны электронной подписью участника закупки:</w:t>
      </w:r>
    </w:p>
    <w:p w:rsidR="005346D4" w:rsidRPr="005346D4" w:rsidRDefault="005346D4" w:rsidP="005346D4">
      <w:pPr>
        <w:pStyle w:val="ae"/>
        <w:spacing w:after="0" w:line="240" w:lineRule="auto"/>
        <w:rPr>
          <w:rFonts w:ascii="Times New Roman" w:hAnsi="Times New Roman"/>
          <w:i/>
        </w:rPr>
      </w:pPr>
      <w:r w:rsidRPr="005346D4">
        <w:rPr>
          <w:rFonts w:ascii="Times New Roman" w:hAnsi="Times New Roman"/>
          <w:i/>
        </w:rPr>
        <w:t>ФИО:</w:t>
      </w:r>
    </w:p>
    <w:p w:rsidR="005346D4" w:rsidRPr="005346D4" w:rsidRDefault="005346D4" w:rsidP="005346D4">
      <w:pPr>
        <w:pStyle w:val="ae"/>
        <w:spacing w:after="0" w:line="240" w:lineRule="auto"/>
        <w:rPr>
          <w:rFonts w:ascii="Times New Roman" w:hAnsi="Times New Roman"/>
          <w:i/>
        </w:rPr>
      </w:pPr>
      <w:r w:rsidRPr="005346D4">
        <w:rPr>
          <w:rFonts w:ascii="Times New Roman" w:hAnsi="Times New Roman"/>
          <w:i/>
        </w:rPr>
        <w:t>Должность:</w:t>
      </w:r>
    </w:p>
    <w:p w:rsidR="005346D4" w:rsidRPr="005346D4" w:rsidRDefault="005346D4" w:rsidP="005346D4">
      <w:pPr>
        <w:pStyle w:val="a7"/>
        <w:ind w:firstLine="708"/>
        <w:jc w:val="center"/>
        <w:rPr>
          <w:rStyle w:val="rvts9"/>
          <w:b/>
          <w:sz w:val="22"/>
          <w:szCs w:val="22"/>
        </w:rPr>
      </w:pPr>
    </w:p>
    <w:p w:rsidR="005346D4" w:rsidRPr="005346D4" w:rsidRDefault="005346D4" w:rsidP="005346D4">
      <w:pPr>
        <w:pageBreakBefore/>
        <w:widowControl w:val="0"/>
        <w:autoSpaceDE w:val="0"/>
        <w:autoSpaceDN w:val="0"/>
        <w:adjustRightInd w:val="0"/>
        <w:spacing w:after="0" w:line="240" w:lineRule="auto"/>
        <w:ind w:left="5041" w:hanging="539"/>
        <w:jc w:val="right"/>
        <w:rPr>
          <w:rFonts w:ascii="Times New Roman" w:hAnsi="Times New Roman"/>
          <w:b/>
        </w:rPr>
      </w:pPr>
      <w:r w:rsidRPr="005346D4">
        <w:rPr>
          <w:rFonts w:ascii="Times New Roman" w:hAnsi="Times New Roman"/>
          <w:b/>
        </w:rPr>
        <w:lastRenderedPageBreak/>
        <w:t xml:space="preserve">Приложение № 1 </w:t>
      </w:r>
    </w:p>
    <w:p w:rsidR="005346D4" w:rsidRPr="005346D4" w:rsidRDefault="005346D4" w:rsidP="005346D4">
      <w:pPr>
        <w:widowControl w:val="0"/>
        <w:autoSpaceDE w:val="0"/>
        <w:autoSpaceDN w:val="0"/>
        <w:adjustRightInd w:val="0"/>
        <w:spacing w:after="0" w:line="240" w:lineRule="auto"/>
        <w:ind w:left="5040" w:hanging="540"/>
        <w:jc w:val="right"/>
        <w:rPr>
          <w:rFonts w:ascii="Times New Roman" w:hAnsi="Times New Roman"/>
          <w:b/>
        </w:rPr>
      </w:pPr>
      <w:r w:rsidRPr="005346D4">
        <w:rPr>
          <w:rFonts w:ascii="Times New Roman" w:hAnsi="Times New Roman"/>
          <w:b/>
        </w:rPr>
        <w:t>к заявке на участие в конкурсе</w:t>
      </w:r>
    </w:p>
    <w:p w:rsidR="005346D4" w:rsidRPr="005346D4" w:rsidRDefault="005346D4" w:rsidP="005346D4">
      <w:pPr>
        <w:widowControl w:val="0"/>
        <w:autoSpaceDE w:val="0"/>
        <w:autoSpaceDN w:val="0"/>
        <w:adjustRightInd w:val="0"/>
        <w:spacing w:after="0" w:line="240" w:lineRule="auto"/>
        <w:rPr>
          <w:rFonts w:ascii="Times New Roman" w:hAnsi="Times New Roman"/>
          <w:b/>
        </w:rPr>
      </w:pPr>
    </w:p>
    <w:p w:rsidR="005346D4" w:rsidRPr="005346D4" w:rsidRDefault="005346D4" w:rsidP="005346D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 xml:space="preserve">Правила добровольного медицинского страхования </w:t>
      </w:r>
    </w:p>
    <w:p w:rsidR="005346D4" w:rsidRPr="005346D4" w:rsidRDefault="005346D4" w:rsidP="005346D4">
      <w:pPr>
        <w:widowControl w:val="0"/>
        <w:autoSpaceDE w:val="0"/>
        <w:autoSpaceDN w:val="0"/>
        <w:adjustRightInd w:val="0"/>
        <w:spacing w:after="0" w:line="240" w:lineRule="auto"/>
        <w:jc w:val="center"/>
        <w:rPr>
          <w:rFonts w:ascii="Times New Roman" w:hAnsi="Times New Roman"/>
          <w:b/>
        </w:rPr>
      </w:pPr>
      <w:r w:rsidRPr="005346D4">
        <w:rPr>
          <w:rFonts w:ascii="Times New Roman" w:hAnsi="Times New Roman"/>
          <w:b/>
        </w:rPr>
        <w:t>от «__» ________ 20___ г</w:t>
      </w:r>
    </w:p>
    <w:p w:rsidR="005346D4" w:rsidRPr="005346D4" w:rsidRDefault="005346D4" w:rsidP="005346D4">
      <w:pPr>
        <w:pageBreakBefore/>
        <w:widowControl w:val="0"/>
        <w:autoSpaceDE w:val="0"/>
        <w:autoSpaceDN w:val="0"/>
        <w:adjustRightInd w:val="0"/>
        <w:spacing w:after="0" w:line="240" w:lineRule="auto"/>
        <w:ind w:left="5041" w:hanging="539"/>
        <w:jc w:val="right"/>
        <w:rPr>
          <w:rFonts w:ascii="Times New Roman" w:hAnsi="Times New Roman"/>
          <w:b/>
        </w:rPr>
      </w:pPr>
      <w:bookmarkStart w:id="26" w:name="_Hlk181364003"/>
      <w:r w:rsidRPr="005346D4">
        <w:rPr>
          <w:rFonts w:ascii="Times New Roman" w:hAnsi="Times New Roman"/>
          <w:b/>
        </w:rPr>
        <w:lastRenderedPageBreak/>
        <w:t>Приложение № 2</w:t>
      </w:r>
    </w:p>
    <w:p w:rsidR="005346D4" w:rsidRPr="005346D4" w:rsidRDefault="005346D4" w:rsidP="005346D4">
      <w:pPr>
        <w:widowControl w:val="0"/>
        <w:autoSpaceDE w:val="0"/>
        <w:autoSpaceDN w:val="0"/>
        <w:adjustRightInd w:val="0"/>
        <w:spacing w:after="0" w:line="240" w:lineRule="auto"/>
        <w:ind w:left="5040" w:hanging="540"/>
        <w:jc w:val="right"/>
        <w:rPr>
          <w:rFonts w:ascii="Times New Roman" w:hAnsi="Times New Roman"/>
          <w:b/>
        </w:rPr>
      </w:pPr>
      <w:r w:rsidRPr="005346D4">
        <w:rPr>
          <w:rFonts w:ascii="Times New Roman" w:hAnsi="Times New Roman"/>
          <w:b/>
        </w:rPr>
        <w:t>к заявке на участие в конкурсе</w:t>
      </w:r>
    </w:p>
    <w:p w:rsidR="005346D4" w:rsidRPr="005346D4" w:rsidRDefault="005346D4" w:rsidP="005346D4">
      <w:pPr>
        <w:pStyle w:val="a7"/>
        <w:rPr>
          <w:rFonts w:ascii="Times New Roman" w:hAnsi="Times New Roman"/>
          <w:i/>
        </w:rPr>
      </w:pPr>
    </w:p>
    <w:p w:rsidR="005346D4" w:rsidRPr="005346D4" w:rsidRDefault="005346D4" w:rsidP="005346D4">
      <w:pPr>
        <w:pStyle w:val="a7"/>
        <w:ind w:firstLine="708"/>
        <w:jc w:val="center"/>
        <w:rPr>
          <w:rFonts w:ascii="Times New Roman" w:hAnsi="Times New Roman"/>
          <w:b/>
        </w:rPr>
      </w:pPr>
      <w:r w:rsidRPr="005346D4">
        <w:rPr>
          <w:rFonts w:ascii="Times New Roman" w:hAnsi="Times New Roman"/>
          <w:b/>
        </w:rPr>
        <w:t xml:space="preserve">Сопоставление перечня рекомендованных медицинских учреждений, указанных в Части 5 Раздела № 2 «Описание объекта закупки» конкурсной документации, и предложенных участником конкурса по Программам добровольного медицинского страхования </w:t>
      </w:r>
    </w:p>
    <w:bookmarkEnd w:id="26"/>
    <w:p w:rsidR="005346D4" w:rsidRPr="005346D4" w:rsidRDefault="005346D4" w:rsidP="005346D4">
      <w:pPr>
        <w:pStyle w:val="a7"/>
        <w:ind w:firstLine="708"/>
        <w:jc w:val="center"/>
        <w:rPr>
          <w:rStyle w:val="rvts9"/>
          <w:b/>
          <w:sz w:val="22"/>
          <w:szCs w:val="22"/>
        </w:rPr>
      </w:pPr>
    </w:p>
    <w:p w:rsidR="005346D4" w:rsidRPr="005346D4" w:rsidRDefault="005346D4" w:rsidP="005346D4">
      <w:pPr>
        <w:pStyle w:val="a7"/>
        <w:ind w:firstLine="708"/>
        <w:jc w:val="center"/>
        <w:rPr>
          <w:rStyle w:val="rvts9"/>
          <w:b/>
          <w:sz w:val="22"/>
          <w:szCs w:val="22"/>
        </w:rPr>
      </w:pPr>
    </w:p>
    <w:p w:rsidR="005346D4" w:rsidRPr="005346D4" w:rsidRDefault="005346D4" w:rsidP="005346D4">
      <w:pPr>
        <w:pStyle w:val="a7"/>
        <w:rPr>
          <w:rStyle w:val="rvts9"/>
          <w:i/>
          <w:sz w:val="22"/>
          <w:szCs w:val="22"/>
        </w:rPr>
      </w:pPr>
      <w:r w:rsidRPr="005346D4">
        <w:rPr>
          <w:rStyle w:val="rvts9"/>
          <w:i/>
          <w:sz w:val="22"/>
          <w:szCs w:val="22"/>
        </w:rPr>
        <w:t xml:space="preserve">Форма Приложения № 2 к заявке на участие в конкурсе приведена в файле </w:t>
      </w:r>
    </w:p>
    <w:p w:rsidR="005346D4" w:rsidRPr="005346D4" w:rsidRDefault="005346D4" w:rsidP="005346D4">
      <w:pPr>
        <w:pStyle w:val="a7"/>
        <w:rPr>
          <w:rStyle w:val="rvts9"/>
          <w:i/>
          <w:sz w:val="22"/>
          <w:szCs w:val="22"/>
        </w:rPr>
      </w:pPr>
      <w:r w:rsidRPr="005346D4">
        <w:rPr>
          <w:rStyle w:val="rvts9"/>
          <w:i/>
          <w:sz w:val="22"/>
          <w:szCs w:val="22"/>
        </w:rPr>
        <w:t>«Вторая часть заявки - Приложение № 2.</w:t>
      </w:r>
      <w:r w:rsidRPr="005346D4">
        <w:rPr>
          <w:rStyle w:val="rvts9"/>
          <w:i/>
          <w:sz w:val="22"/>
          <w:szCs w:val="22"/>
          <w:lang w:val="en-US"/>
        </w:rPr>
        <w:t>docx</w:t>
      </w:r>
      <w:r w:rsidRPr="005346D4">
        <w:rPr>
          <w:rStyle w:val="rvts9"/>
          <w:i/>
          <w:sz w:val="22"/>
          <w:szCs w:val="22"/>
        </w:rPr>
        <w:t>»</w:t>
      </w:r>
    </w:p>
    <w:p w:rsidR="005346D4" w:rsidRPr="005346D4" w:rsidRDefault="005346D4" w:rsidP="005346D4">
      <w:pPr>
        <w:pStyle w:val="a7"/>
        <w:ind w:firstLine="708"/>
        <w:jc w:val="center"/>
        <w:rPr>
          <w:rStyle w:val="rvts9"/>
          <w:b/>
          <w:sz w:val="22"/>
          <w:szCs w:val="22"/>
        </w:rPr>
      </w:pPr>
    </w:p>
    <w:bookmarkEnd w:id="10"/>
    <w:p w:rsidR="00A839FB" w:rsidRPr="005346D4" w:rsidRDefault="00A839FB" w:rsidP="00A839FB">
      <w:pPr>
        <w:pStyle w:val="af5"/>
        <w:shd w:val="clear" w:color="auto" w:fill="FFFFFF"/>
        <w:spacing w:after="0" w:line="240" w:lineRule="auto"/>
        <w:ind w:left="0"/>
        <w:jc w:val="center"/>
        <w:rPr>
          <w:rFonts w:ascii="Times New Roman" w:hAnsi="Times New Roman"/>
          <w:b/>
        </w:rPr>
      </w:pPr>
    </w:p>
    <w:sectPr w:rsidR="00A839FB" w:rsidRPr="005346D4" w:rsidSect="00EB2C12">
      <w:pgSz w:w="11906" w:h="16838"/>
      <w:pgMar w:top="1135" w:right="850" w:bottom="568"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05C" w:rsidRDefault="0076505C">
      <w:pPr>
        <w:spacing w:after="0" w:line="240" w:lineRule="auto"/>
      </w:pPr>
      <w:r>
        <w:separator/>
      </w:r>
    </w:p>
  </w:endnote>
  <w:endnote w:type="continuationSeparator" w:id="0">
    <w:p w:rsidR="0076505C" w:rsidRDefault="00765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ヒラギノ角ゴ Pro W3">
    <w:altName w:val="Yu Gothic UI"/>
    <w:charset w:val="80"/>
    <w:family w:val="auto"/>
    <w:pitch w:val="variable"/>
    <w:sig w:usb0="00000000"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SchoolBook">
    <w:altName w:val="Times New Roman"/>
    <w:charset w:val="00"/>
    <w:family w:val="auto"/>
    <w:pitch w:val="variable"/>
    <w:sig w:usb0="00000000" w:usb1="00000000" w:usb2="00000000" w:usb3="00000000" w:csb0="00000000" w:csb1="00000000"/>
  </w:font>
  <w:font w:name="Kudriashov">
    <w:altName w:val="Times New Roman"/>
    <w:charset w:val="CC"/>
    <w:family w:val="roman"/>
    <w:pitch w:val="variable"/>
    <w:sig w:usb0="00000000" w:usb1="00000000" w:usb2="00000000" w:usb3="00000000" w:csb0="00000000"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05C" w:rsidRDefault="0076505C">
      <w:pPr>
        <w:spacing w:after="0" w:line="240" w:lineRule="auto"/>
      </w:pPr>
      <w:r>
        <w:separator/>
      </w:r>
    </w:p>
  </w:footnote>
  <w:footnote w:type="continuationSeparator" w:id="0">
    <w:p w:rsidR="0076505C" w:rsidRDefault="00765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B0" w:rsidRDefault="00D046B0" w:rsidP="00694493">
    <w:pPr>
      <w:pStyle w:val="a0"/>
      <w:pBdr>
        <w:bottom w:val="single" w:sz="4" w:space="1" w:color="auto"/>
      </w:pBdr>
      <w:spacing w:before="0" w:after="120"/>
      <w:jc w:val="center"/>
    </w:pPr>
    <w:r w:rsidRPr="008D6F1D">
      <w:rPr>
        <w:rFonts w:ascii="Times New Roman" w:hAnsi="Times New Roman"/>
        <w:sz w:val="16"/>
        <w:szCs w:val="16"/>
      </w:rPr>
      <w:t>Конкурс в электронной форме</w:t>
    </w:r>
  </w:p>
  <w:p w:rsidR="00D046B0" w:rsidRDefault="001B192C" w:rsidP="00273CFE">
    <w:pPr>
      <w:pStyle w:val="af8"/>
      <w:jc w:val="center"/>
    </w:pPr>
    <w:fldSimple w:instr="PAGE   \* MERGEFORMAT">
      <w:r w:rsidR="00B774E5">
        <w:rPr>
          <w:noProof/>
        </w:rPr>
        <w:t>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B0" w:rsidRDefault="00D046B0" w:rsidP="008D6F1D">
    <w:pPr>
      <w:pStyle w:val="a0"/>
      <w:pBdr>
        <w:bottom w:val="single" w:sz="4" w:space="1" w:color="auto"/>
      </w:pBdr>
      <w:spacing w:before="0" w:after="120"/>
      <w:jc w:val="center"/>
    </w:pPr>
    <w:r w:rsidRPr="008D6F1D">
      <w:rPr>
        <w:rFonts w:ascii="Times New Roman" w:hAnsi="Times New Roman"/>
        <w:sz w:val="16"/>
        <w:szCs w:val="16"/>
      </w:rPr>
      <w:t>Конкурс в электронной форме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numFmt w:val="bullet"/>
      <w:pStyle w:val="a"/>
      <w:lvlText w:val=""/>
      <w:lvlJc w:val="left"/>
      <w:pPr>
        <w:tabs>
          <w:tab w:val="num" w:pos="283"/>
        </w:tabs>
        <w:ind w:left="283" w:hanging="283"/>
      </w:pPr>
      <w:rPr>
        <w:rFonts w:ascii="Symbol" w:hAnsi="Symbol"/>
      </w:rPr>
    </w:lvl>
  </w:abstractNum>
  <w:abstractNum w:abstractNumId="2">
    <w:nsid w:val="00000009"/>
    <w:multiLevelType w:val="multilevel"/>
    <w:tmpl w:val="00000009"/>
    <w:name w:val="WW8Num22"/>
    <w:lvl w:ilvl="0">
      <w:start w:val="4"/>
      <w:numFmt w:val="decimal"/>
      <w:lvlText w:val="%1."/>
      <w:lvlJc w:val="left"/>
      <w:pPr>
        <w:tabs>
          <w:tab w:val="num" w:pos="0"/>
        </w:tabs>
        <w:ind w:left="644" w:hanging="360"/>
      </w:pPr>
      <w:rPr>
        <w:rFonts w:eastAsia="Calibri" w:hint="default"/>
        <w:b/>
        <w:color w:val="000000"/>
        <w:sz w:val="24"/>
        <w:szCs w:val="24"/>
        <w:lang w:eastAsia="zh-CN"/>
      </w:rPr>
    </w:lvl>
    <w:lvl w:ilvl="1">
      <w:start w:val="1"/>
      <w:numFmt w:val="decimal"/>
      <w:lvlText w:val="%1.%2."/>
      <w:lvlJc w:val="left"/>
      <w:pPr>
        <w:tabs>
          <w:tab w:val="num" w:pos="0"/>
        </w:tabs>
        <w:ind w:left="1080" w:hanging="360"/>
      </w:pPr>
      <w:rPr>
        <w:rFonts w:ascii="Times New Roman" w:eastAsia="Calibri" w:hAnsi="Times New Roman" w:hint="default"/>
        <w:b w:val="0"/>
        <w:bCs/>
        <w:color w:val="000000"/>
        <w:kern w:val="2"/>
        <w:sz w:val="24"/>
        <w:szCs w:val="24"/>
        <w:lang w:eastAsia="zh-CN"/>
      </w:rPr>
    </w:lvl>
    <w:lvl w:ilvl="2">
      <w:start w:val="1"/>
      <w:numFmt w:val="decimal"/>
      <w:lvlText w:val="%1.%2.%3."/>
      <w:lvlJc w:val="left"/>
      <w:pPr>
        <w:tabs>
          <w:tab w:val="num" w:pos="0"/>
        </w:tabs>
        <w:ind w:left="2160" w:hanging="720"/>
      </w:pPr>
      <w:rPr>
        <w:rFonts w:hint="default"/>
        <w:color w:val="000000"/>
        <w:sz w:val="24"/>
        <w:szCs w:val="24"/>
      </w:rPr>
    </w:lvl>
    <w:lvl w:ilvl="3">
      <w:start w:val="1"/>
      <w:numFmt w:val="decimal"/>
      <w:lvlText w:val="%1.%2.%3.%4."/>
      <w:lvlJc w:val="left"/>
      <w:pPr>
        <w:tabs>
          <w:tab w:val="num" w:pos="0"/>
        </w:tabs>
        <w:ind w:left="2880" w:hanging="720"/>
      </w:pPr>
      <w:rPr>
        <w:rFonts w:hint="default"/>
        <w:color w:val="000000"/>
      </w:rPr>
    </w:lvl>
    <w:lvl w:ilvl="4">
      <w:start w:val="1"/>
      <w:numFmt w:val="decimal"/>
      <w:lvlText w:val="%1.%2.%3.%4.%5."/>
      <w:lvlJc w:val="left"/>
      <w:pPr>
        <w:tabs>
          <w:tab w:val="num" w:pos="0"/>
        </w:tabs>
        <w:ind w:left="3960" w:hanging="1080"/>
      </w:pPr>
      <w:rPr>
        <w:rFonts w:hint="default"/>
        <w:color w:val="000000"/>
      </w:rPr>
    </w:lvl>
    <w:lvl w:ilvl="5">
      <w:start w:val="1"/>
      <w:numFmt w:val="decimal"/>
      <w:lvlText w:val="%1.%2.%3.%4.%5.%6."/>
      <w:lvlJc w:val="left"/>
      <w:pPr>
        <w:tabs>
          <w:tab w:val="num" w:pos="0"/>
        </w:tabs>
        <w:ind w:left="4680" w:hanging="1080"/>
      </w:pPr>
      <w:rPr>
        <w:rFonts w:hint="default"/>
        <w:color w:val="000000"/>
      </w:rPr>
    </w:lvl>
    <w:lvl w:ilvl="6">
      <w:start w:val="1"/>
      <w:numFmt w:val="decimal"/>
      <w:lvlText w:val="%1.%2.%3.%4.%5.%6.%7."/>
      <w:lvlJc w:val="left"/>
      <w:pPr>
        <w:tabs>
          <w:tab w:val="num" w:pos="0"/>
        </w:tabs>
        <w:ind w:left="5400" w:hanging="1080"/>
      </w:pPr>
      <w:rPr>
        <w:rFonts w:hint="default"/>
        <w:color w:val="000000"/>
      </w:rPr>
    </w:lvl>
    <w:lvl w:ilvl="7">
      <w:start w:val="1"/>
      <w:numFmt w:val="decimal"/>
      <w:lvlText w:val="%1.%2.%3.%4.%5.%6.%7.%8."/>
      <w:lvlJc w:val="left"/>
      <w:pPr>
        <w:tabs>
          <w:tab w:val="num" w:pos="0"/>
        </w:tabs>
        <w:ind w:left="6480" w:hanging="1440"/>
      </w:pPr>
      <w:rPr>
        <w:rFonts w:hint="default"/>
        <w:color w:val="000000"/>
      </w:rPr>
    </w:lvl>
    <w:lvl w:ilvl="8">
      <w:start w:val="1"/>
      <w:numFmt w:val="decimal"/>
      <w:lvlText w:val="%1.%2.%3.%4.%5.%6.%7.%8.%9."/>
      <w:lvlJc w:val="left"/>
      <w:pPr>
        <w:tabs>
          <w:tab w:val="num" w:pos="0"/>
        </w:tabs>
        <w:ind w:left="7200" w:hanging="1440"/>
      </w:pPr>
      <w:rPr>
        <w:rFonts w:hint="default"/>
        <w:color w:val="000000"/>
      </w:rPr>
    </w:lvl>
  </w:abstractNum>
  <w:abstractNum w:abstractNumId="3">
    <w:nsid w:val="01BC3CAB"/>
    <w:multiLevelType w:val="hybridMultilevel"/>
    <w:tmpl w:val="E6FE565C"/>
    <w:lvl w:ilvl="0" w:tplc="A5A2DFB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57F085C"/>
    <w:multiLevelType w:val="multilevel"/>
    <w:tmpl w:val="9328FD2E"/>
    <w:lvl w:ilvl="0">
      <w:start w:val="1"/>
      <w:numFmt w:val="decimal"/>
      <w:lvlText w:val="%1."/>
      <w:lvlJc w:val="left"/>
      <w:pPr>
        <w:ind w:left="1068"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9652" w:hanging="720"/>
      </w:pPr>
      <w:rPr>
        <w:rFonts w:hint="default"/>
      </w:rPr>
    </w:lvl>
    <w:lvl w:ilvl="3">
      <w:start w:val="1"/>
      <w:numFmt w:val="decimal"/>
      <w:isLgl/>
      <w:lvlText w:val="%1.%2.%3.%4."/>
      <w:lvlJc w:val="left"/>
      <w:pPr>
        <w:ind w:left="13764" w:hanging="720"/>
      </w:pPr>
      <w:rPr>
        <w:rFonts w:hint="default"/>
      </w:rPr>
    </w:lvl>
    <w:lvl w:ilvl="4">
      <w:start w:val="1"/>
      <w:numFmt w:val="decimal"/>
      <w:isLgl/>
      <w:lvlText w:val="%1.%2.%3.%4.%5."/>
      <w:lvlJc w:val="left"/>
      <w:pPr>
        <w:ind w:left="18236" w:hanging="1080"/>
      </w:pPr>
      <w:rPr>
        <w:rFonts w:hint="default"/>
      </w:rPr>
    </w:lvl>
    <w:lvl w:ilvl="5">
      <w:start w:val="1"/>
      <w:numFmt w:val="decimal"/>
      <w:isLgl/>
      <w:lvlText w:val="%1.%2.%3.%4.%5.%6."/>
      <w:lvlJc w:val="left"/>
      <w:pPr>
        <w:ind w:left="22348" w:hanging="1080"/>
      </w:pPr>
      <w:rPr>
        <w:rFonts w:hint="default"/>
      </w:rPr>
    </w:lvl>
    <w:lvl w:ilvl="6">
      <w:start w:val="1"/>
      <w:numFmt w:val="decimal"/>
      <w:isLgl/>
      <w:lvlText w:val="%1.%2.%3.%4.%5.%6.%7."/>
      <w:lvlJc w:val="left"/>
      <w:pPr>
        <w:ind w:left="26820" w:hanging="1440"/>
      </w:pPr>
      <w:rPr>
        <w:rFonts w:hint="default"/>
      </w:rPr>
    </w:lvl>
    <w:lvl w:ilvl="7">
      <w:start w:val="1"/>
      <w:numFmt w:val="decimal"/>
      <w:isLgl/>
      <w:lvlText w:val="%1.%2.%3.%4.%5.%6.%7.%8."/>
      <w:lvlJc w:val="left"/>
      <w:pPr>
        <w:ind w:left="30932" w:hanging="1440"/>
      </w:pPr>
      <w:rPr>
        <w:rFonts w:hint="default"/>
      </w:rPr>
    </w:lvl>
    <w:lvl w:ilvl="8">
      <w:start w:val="1"/>
      <w:numFmt w:val="decimal"/>
      <w:isLgl/>
      <w:lvlText w:val="%1.%2.%3.%4.%5.%6.%7.%8.%9."/>
      <w:lvlJc w:val="left"/>
      <w:pPr>
        <w:ind w:left="-30132" w:hanging="1800"/>
      </w:pPr>
      <w:rPr>
        <w:rFonts w:hint="default"/>
      </w:rPr>
    </w:lvl>
  </w:abstractNum>
  <w:abstractNum w:abstractNumId="5">
    <w:nsid w:val="066D435E"/>
    <w:multiLevelType w:val="multilevel"/>
    <w:tmpl w:val="438E3320"/>
    <w:lvl w:ilvl="0">
      <w:start w:val="3"/>
      <w:numFmt w:val="decimal"/>
      <w:lvlText w:val="%1."/>
      <w:lvlJc w:val="left"/>
      <w:pPr>
        <w:ind w:left="360" w:hanging="360"/>
      </w:pPr>
      <w:rPr>
        <w:rFonts w:hint="default"/>
      </w:rPr>
    </w:lvl>
    <w:lvl w:ilvl="1">
      <w:start w:val="2"/>
      <w:numFmt w:val="decimal"/>
      <w:pStyle w:v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7DC31D7"/>
    <w:multiLevelType w:val="hybridMultilevel"/>
    <w:tmpl w:val="B66A9D60"/>
    <w:lvl w:ilvl="0" w:tplc="ADA41276">
      <w:start w:val="1"/>
      <w:numFmt w:val="decimal"/>
      <w:lvlText w:val="%1."/>
      <w:lvlJc w:val="left"/>
      <w:pPr>
        <w:ind w:left="927" w:hanging="360"/>
      </w:pPr>
      <w:rPr>
        <w:rFonts w:hint="default"/>
      </w:rPr>
    </w:lvl>
    <w:lvl w:ilvl="1" w:tplc="04190019" w:tentative="1">
      <w:start w:val="1"/>
      <w:numFmt w:val="lowerLetter"/>
      <w:pStyle w:val="-2"/>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7DF3562"/>
    <w:multiLevelType w:val="multilevel"/>
    <w:tmpl w:val="E39C5972"/>
    <w:lvl w:ilvl="0">
      <w:start w:val="1"/>
      <w:numFmt w:val="decimal"/>
      <w:pStyle w:val="2"/>
      <w:lvlText w:val="%1."/>
      <w:lvlJc w:val="left"/>
      <w:pPr>
        <w:ind w:left="1134" w:hanging="1134"/>
      </w:pPr>
      <w:rPr>
        <w:rFonts w:hint="default"/>
      </w:rPr>
    </w:lvl>
    <w:lvl w:ilvl="1">
      <w:start w:val="1"/>
      <w:numFmt w:val="decimal"/>
      <w:pStyle w:val="3"/>
      <w:lvlText w:val="%1.%2"/>
      <w:lvlJc w:val="left"/>
      <w:pPr>
        <w:ind w:left="2126" w:hanging="1134"/>
      </w:pPr>
      <w:rPr>
        <w:rFonts w:hint="default"/>
      </w:rPr>
    </w:lvl>
    <w:lvl w:ilvl="2">
      <w:start w:val="1"/>
      <w:numFmt w:val="decimal"/>
      <w:pStyle w:val="4"/>
      <w:lvlText w:val="%1.%2.%3"/>
      <w:lvlJc w:val="left"/>
      <w:pPr>
        <w:ind w:left="1276" w:hanging="1134"/>
      </w:pPr>
      <w:rPr>
        <w:rFonts w:ascii="Times New Roman" w:hAnsi="Times New Roman" w:cs="Times New Roman" w:hint="default"/>
        <w:b w:val="0"/>
        <w:color w:val="auto"/>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0A591B61"/>
    <w:multiLevelType w:val="hybridMultilevel"/>
    <w:tmpl w:val="B91CF86E"/>
    <w:lvl w:ilvl="0" w:tplc="F008E794">
      <w:start w:val="1"/>
      <w:numFmt w:val="decimal"/>
      <w:suff w:val="space"/>
      <w:lvlText w:val="%1)"/>
      <w:lvlJc w:val="left"/>
      <w:pPr>
        <w:ind w:left="1901"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C8F0224"/>
    <w:multiLevelType w:val="hybridMultilevel"/>
    <w:tmpl w:val="66309FCA"/>
    <w:lvl w:ilvl="0" w:tplc="3EEEB6FA">
      <w:start w:val="1"/>
      <w:numFmt w:val="russianLower"/>
      <w:lvlText w:val="%1."/>
      <w:lvlJc w:val="left"/>
      <w:pPr>
        <w:ind w:left="774" w:hanging="360"/>
      </w:pPr>
      <w:rPr>
        <w:rFonts w:hint="default"/>
      </w:rPr>
    </w:lvl>
    <w:lvl w:ilvl="1" w:tplc="04190019">
      <w:start w:val="1"/>
      <w:numFmt w:val="lowerLetter"/>
      <w:lvlText w:val="%2."/>
      <w:lvlJc w:val="left"/>
      <w:pPr>
        <w:ind w:left="1494" w:hanging="360"/>
      </w:pPr>
    </w:lvl>
    <w:lvl w:ilvl="2" w:tplc="912490BA">
      <w:start w:val="12"/>
      <w:numFmt w:val="decimal"/>
      <w:lvlText w:val="%3."/>
      <w:lvlJc w:val="left"/>
      <w:pPr>
        <w:ind w:left="2394" w:hanging="360"/>
      </w:pPr>
      <w:rPr>
        <w:rFonts w:hint="default"/>
      </w:r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0">
    <w:nsid w:val="0D5C3AEF"/>
    <w:multiLevelType w:val="multilevel"/>
    <w:tmpl w:val="067E7958"/>
    <w:lvl w:ilvl="0">
      <w:start w:val="4"/>
      <w:numFmt w:val="decimal"/>
      <w:lvlText w:val="%1."/>
      <w:lvlJc w:val="left"/>
      <w:pPr>
        <w:ind w:left="390" w:hanging="390"/>
      </w:pPr>
    </w:lvl>
    <w:lvl w:ilvl="1">
      <w:start w:val="1"/>
      <w:numFmt w:val="decimal"/>
      <w:lvlText w:val="%1.%2."/>
      <w:lvlJc w:val="left"/>
      <w:pPr>
        <w:ind w:left="720" w:hanging="720"/>
      </w:pPr>
      <w:rPr>
        <w:b w:val="0"/>
        <w:i w:val="0"/>
      </w:r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13821081"/>
    <w:multiLevelType w:val="hybridMultilevel"/>
    <w:tmpl w:val="E95868DC"/>
    <w:lvl w:ilvl="0" w:tplc="24C89820">
      <w:start w:val="1"/>
      <w:numFmt w:val="bullet"/>
      <w:pStyle w:val="60"/>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2">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ListNumber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34F4E8D"/>
    <w:multiLevelType w:val="multilevel"/>
    <w:tmpl w:val="F5960F3E"/>
    <w:lvl w:ilvl="0">
      <w:start w:val="1"/>
      <w:numFmt w:val="decimal"/>
      <w:lvlText w:val="%1."/>
      <w:lvlJc w:val="left"/>
      <w:pPr>
        <w:ind w:left="360" w:hanging="360"/>
      </w:pPr>
      <w:rPr>
        <w:rFonts w:cs="Times New Roman"/>
      </w:rPr>
    </w:lvl>
    <w:lvl w:ilvl="1">
      <w:start w:val="1"/>
      <w:numFmt w:val="decimal"/>
      <w:pStyle w:val="a1"/>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3680BDC"/>
    <w:multiLevelType w:val="hybridMultilevel"/>
    <w:tmpl w:val="50DEC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57353AF"/>
    <w:multiLevelType w:val="multilevel"/>
    <w:tmpl w:val="E6CCA7F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6961276"/>
    <w:multiLevelType w:val="multilevel"/>
    <w:tmpl w:val="1C680B9E"/>
    <w:lvl w:ilvl="0">
      <w:start w:val="11"/>
      <w:numFmt w:val="decimal"/>
      <w:lvlText w:val="%1."/>
      <w:lvlJc w:val="left"/>
      <w:pPr>
        <w:ind w:left="435" w:hanging="435"/>
      </w:pPr>
      <w:rPr>
        <w:rFonts w:hint="default"/>
      </w:rPr>
    </w:lvl>
    <w:lvl w:ilvl="1">
      <w:start w:val="1"/>
      <w:numFmt w:val="decimal"/>
      <w:lvlText w:val="6.%2."/>
      <w:lvlJc w:val="left"/>
      <w:pPr>
        <w:ind w:left="435" w:hanging="435"/>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430" w:hanging="720"/>
      </w:pPr>
      <w:rPr>
        <w:rFonts w:ascii="Arial" w:hAnsi="Arial" w:cs="Arial" w:hint="default"/>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AA4B90"/>
    <w:multiLevelType w:val="multilevel"/>
    <w:tmpl w:val="F27048DC"/>
    <w:styleLink w:val="a2"/>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D8C05EA"/>
    <w:multiLevelType w:val="multilevel"/>
    <w:tmpl w:val="3858FD7A"/>
    <w:lvl w:ilvl="0">
      <w:start w:val="7"/>
      <w:numFmt w:val="decimal"/>
      <w:lvlText w:val="%1."/>
      <w:lvlJc w:val="left"/>
      <w:pPr>
        <w:ind w:left="660" w:hanging="660"/>
      </w:pPr>
      <w:rPr>
        <w:rFonts w:hint="default"/>
      </w:rPr>
    </w:lvl>
    <w:lvl w:ilvl="1">
      <w:start w:val="4"/>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nsid w:val="2DAC593B"/>
    <w:multiLevelType w:val="multilevel"/>
    <w:tmpl w:val="C652BA54"/>
    <w:lvl w:ilvl="0">
      <w:start w:val="8"/>
      <w:numFmt w:val="decimal"/>
      <w:lvlText w:val="%1."/>
      <w:lvlJc w:val="left"/>
      <w:pPr>
        <w:ind w:left="540" w:hanging="540"/>
      </w:pPr>
      <w:rPr>
        <w:rFonts w:eastAsia="Times New Roman" w:hint="default"/>
      </w:rPr>
    </w:lvl>
    <w:lvl w:ilvl="1">
      <w:start w:val="3"/>
      <w:numFmt w:val="decimal"/>
      <w:lvlText w:val="%1.%2."/>
      <w:lvlJc w:val="left"/>
      <w:pPr>
        <w:ind w:left="862" w:hanging="540"/>
      </w:pPr>
      <w:rPr>
        <w:rFonts w:eastAsia="Times New Roman" w:hint="default"/>
      </w:rPr>
    </w:lvl>
    <w:lvl w:ilvl="2">
      <w:start w:val="4"/>
      <w:numFmt w:val="decimal"/>
      <w:lvlText w:val="%1.%2.%3."/>
      <w:lvlJc w:val="left"/>
      <w:pPr>
        <w:ind w:left="1364" w:hanging="720"/>
      </w:pPr>
      <w:rPr>
        <w:rFonts w:eastAsia="Times New Roman" w:hint="default"/>
      </w:rPr>
    </w:lvl>
    <w:lvl w:ilvl="3">
      <w:start w:val="1"/>
      <w:numFmt w:val="decimal"/>
      <w:lvlText w:val="%1.%2.%3.%4."/>
      <w:lvlJc w:val="left"/>
      <w:pPr>
        <w:ind w:left="1686" w:hanging="720"/>
      </w:pPr>
      <w:rPr>
        <w:rFonts w:eastAsia="Times New Roman" w:hint="default"/>
      </w:rPr>
    </w:lvl>
    <w:lvl w:ilvl="4">
      <w:start w:val="1"/>
      <w:numFmt w:val="decimal"/>
      <w:lvlText w:val="%1.%2.%3.%4.%5."/>
      <w:lvlJc w:val="left"/>
      <w:pPr>
        <w:ind w:left="2368" w:hanging="1080"/>
      </w:pPr>
      <w:rPr>
        <w:rFonts w:eastAsia="Times New Roman" w:hint="default"/>
      </w:rPr>
    </w:lvl>
    <w:lvl w:ilvl="5">
      <w:start w:val="1"/>
      <w:numFmt w:val="decimal"/>
      <w:lvlText w:val="%1.%2.%3.%4.%5.%6."/>
      <w:lvlJc w:val="left"/>
      <w:pPr>
        <w:ind w:left="2690" w:hanging="1080"/>
      </w:pPr>
      <w:rPr>
        <w:rFonts w:eastAsia="Times New Roman" w:hint="default"/>
      </w:rPr>
    </w:lvl>
    <w:lvl w:ilvl="6">
      <w:start w:val="1"/>
      <w:numFmt w:val="decimal"/>
      <w:lvlText w:val="%1.%2.%3.%4.%5.%6.%7."/>
      <w:lvlJc w:val="left"/>
      <w:pPr>
        <w:ind w:left="3372" w:hanging="1440"/>
      </w:pPr>
      <w:rPr>
        <w:rFonts w:eastAsia="Times New Roman" w:hint="default"/>
      </w:rPr>
    </w:lvl>
    <w:lvl w:ilvl="7">
      <w:start w:val="1"/>
      <w:numFmt w:val="decimal"/>
      <w:lvlText w:val="%1.%2.%3.%4.%5.%6.%7.%8."/>
      <w:lvlJc w:val="left"/>
      <w:pPr>
        <w:ind w:left="3694" w:hanging="1440"/>
      </w:pPr>
      <w:rPr>
        <w:rFonts w:eastAsia="Times New Roman" w:hint="default"/>
      </w:rPr>
    </w:lvl>
    <w:lvl w:ilvl="8">
      <w:start w:val="1"/>
      <w:numFmt w:val="decimal"/>
      <w:lvlText w:val="%1.%2.%3.%4.%5.%6.%7.%8.%9."/>
      <w:lvlJc w:val="left"/>
      <w:pPr>
        <w:ind w:left="4376" w:hanging="1800"/>
      </w:pPr>
      <w:rPr>
        <w:rFonts w:eastAsia="Times New Roman" w:hint="default"/>
      </w:rPr>
    </w:lvl>
  </w:abstractNum>
  <w:abstractNum w:abstractNumId="20">
    <w:nsid w:val="2F40607C"/>
    <w:multiLevelType w:val="multilevel"/>
    <w:tmpl w:val="A5A05D70"/>
    <w:lvl w:ilvl="0">
      <w:start w:val="8"/>
      <w:numFmt w:val="decimal"/>
      <w:lvlText w:val="%1."/>
      <w:lvlJc w:val="left"/>
      <w:pPr>
        <w:ind w:left="360" w:hanging="360"/>
      </w:pPr>
      <w:rPr>
        <w:rFonts w:eastAsia="Times New Roman" w:hint="default"/>
      </w:rPr>
    </w:lvl>
    <w:lvl w:ilvl="1">
      <w:start w:val="4"/>
      <w:numFmt w:val="decimal"/>
      <w:lvlText w:val="%1.%2."/>
      <w:lvlJc w:val="left"/>
      <w:pPr>
        <w:ind w:left="1004" w:hanging="360"/>
      </w:pPr>
      <w:rPr>
        <w:rFonts w:eastAsia="Times New Roman" w:hint="default"/>
      </w:rPr>
    </w:lvl>
    <w:lvl w:ilvl="2">
      <w:start w:val="1"/>
      <w:numFmt w:val="decimal"/>
      <w:lvlText w:val="%1.%2.%3."/>
      <w:lvlJc w:val="left"/>
      <w:pPr>
        <w:ind w:left="2008" w:hanging="720"/>
      </w:pPr>
      <w:rPr>
        <w:rFonts w:eastAsia="Times New Roman" w:hint="default"/>
      </w:rPr>
    </w:lvl>
    <w:lvl w:ilvl="3">
      <w:start w:val="1"/>
      <w:numFmt w:val="decimal"/>
      <w:lvlText w:val="%1.%2.%3.%4."/>
      <w:lvlJc w:val="left"/>
      <w:pPr>
        <w:ind w:left="2652" w:hanging="720"/>
      </w:pPr>
      <w:rPr>
        <w:rFonts w:eastAsia="Times New Roman" w:hint="default"/>
      </w:rPr>
    </w:lvl>
    <w:lvl w:ilvl="4">
      <w:start w:val="1"/>
      <w:numFmt w:val="decimal"/>
      <w:lvlText w:val="%1.%2.%3.%4.%5."/>
      <w:lvlJc w:val="left"/>
      <w:pPr>
        <w:ind w:left="3656" w:hanging="1080"/>
      </w:pPr>
      <w:rPr>
        <w:rFonts w:eastAsia="Times New Roman" w:hint="default"/>
      </w:rPr>
    </w:lvl>
    <w:lvl w:ilvl="5">
      <w:start w:val="1"/>
      <w:numFmt w:val="decimal"/>
      <w:lvlText w:val="%1.%2.%3.%4.%5.%6."/>
      <w:lvlJc w:val="left"/>
      <w:pPr>
        <w:ind w:left="4300" w:hanging="1080"/>
      </w:pPr>
      <w:rPr>
        <w:rFonts w:eastAsia="Times New Roman" w:hint="default"/>
      </w:rPr>
    </w:lvl>
    <w:lvl w:ilvl="6">
      <w:start w:val="1"/>
      <w:numFmt w:val="decimal"/>
      <w:lvlText w:val="%1.%2.%3.%4.%5.%6.%7."/>
      <w:lvlJc w:val="left"/>
      <w:pPr>
        <w:ind w:left="5304" w:hanging="1440"/>
      </w:pPr>
      <w:rPr>
        <w:rFonts w:eastAsia="Times New Roman" w:hint="default"/>
      </w:rPr>
    </w:lvl>
    <w:lvl w:ilvl="7">
      <w:start w:val="1"/>
      <w:numFmt w:val="decimal"/>
      <w:lvlText w:val="%1.%2.%3.%4.%5.%6.%7.%8."/>
      <w:lvlJc w:val="left"/>
      <w:pPr>
        <w:ind w:left="5948" w:hanging="1440"/>
      </w:pPr>
      <w:rPr>
        <w:rFonts w:eastAsia="Times New Roman" w:hint="default"/>
      </w:rPr>
    </w:lvl>
    <w:lvl w:ilvl="8">
      <w:start w:val="1"/>
      <w:numFmt w:val="decimal"/>
      <w:lvlText w:val="%1.%2.%3.%4.%5.%6.%7.%8.%9."/>
      <w:lvlJc w:val="left"/>
      <w:pPr>
        <w:ind w:left="6952" w:hanging="1800"/>
      </w:pPr>
      <w:rPr>
        <w:rFonts w:eastAsia="Times New Roman" w:hint="default"/>
      </w:rPr>
    </w:lvl>
  </w:abstractNum>
  <w:abstractNum w:abstractNumId="21">
    <w:nsid w:val="3E981B10"/>
    <w:multiLevelType w:val="multilevel"/>
    <w:tmpl w:val="962E068C"/>
    <w:lvl w:ilvl="0">
      <w:start w:val="5"/>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2404A56"/>
    <w:multiLevelType w:val="hybridMultilevel"/>
    <w:tmpl w:val="093240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1D73F3"/>
    <w:multiLevelType w:val="multilevel"/>
    <w:tmpl w:val="ACD27DF8"/>
    <w:lvl w:ilvl="0">
      <w:start w:val="1"/>
      <w:numFmt w:val="decimal"/>
      <w:lvlText w:val="%1."/>
      <w:lvlJc w:val="center"/>
      <w:pPr>
        <w:tabs>
          <w:tab w:val="num" w:pos="510"/>
        </w:tabs>
        <w:ind w:left="510" w:hanging="222"/>
      </w:pPr>
    </w:lvl>
    <w:lvl w:ilvl="1">
      <w:start w:val="1"/>
      <w:numFmt w:val="decimal"/>
      <w:lvlText w:val="%1.%2."/>
      <w:lvlJc w:val="left"/>
      <w:pPr>
        <w:tabs>
          <w:tab w:val="num" w:pos="1248"/>
        </w:tabs>
        <w:ind w:left="1" w:firstLine="567"/>
      </w:pPr>
      <w:rPr>
        <w:b w:val="0"/>
        <w:i w:val="0"/>
      </w:rPr>
    </w:lvl>
    <w:lvl w:ilvl="2">
      <w:start w:val="1"/>
      <w:numFmt w:val="decimal"/>
      <w:lvlText w:val="%1.%2.%3."/>
      <w:lvlJc w:val="left"/>
      <w:pPr>
        <w:tabs>
          <w:tab w:val="num" w:pos="993"/>
        </w:tabs>
        <w:ind w:left="-141" w:firstLine="1134"/>
      </w:pPr>
      <w:rPr>
        <w:rFonts w:ascii="Times New Roman" w:hAnsi="Times New Roman" w:cs="Times New Roman" w:hint="default"/>
        <w:b w:val="0"/>
        <w:i w:val="0"/>
      </w:rPr>
    </w:lvl>
    <w:lvl w:ilvl="3">
      <w:start w:val="1"/>
      <w:numFmt w:val="decimal"/>
      <w:lvlText w:val="%1.%2.%3.%4."/>
      <w:lvlJc w:val="left"/>
      <w:pPr>
        <w:tabs>
          <w:tab w:val="num" w:pos="2826"/>
        </w:tabs>
        <w:ind w:left="2826" w:hanging="1125"/>
      </w:pPr>
    </w:lvl>
    <w:lvl w:ilvl="4">
      <w:start w:val="1"/>
      <w:numFmt w:val="decimal"/>
      <w:lvlText w:val="%1.%2.%3.%4.%5."/>
      <w:lvlJc w:val="left"/>
      <w:pPr>
        <w:tabs>
          <w:tab w:val="num" w:pos="3393"/>
        </w:tabs>
        <w:ind w:left="3393" w:hanging="1125"/>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C06C8"/>
    <w:multiLevelType w:val="hybridMultilevel"/>
    <w:tmpl w:val="776E39EC"/>
    <w:lvl w:ilvl="0" w:tplc="023AD0C4">
      <w:start w:val="11"/>
      <w:numFmt w:val="decimal"/>
      <w:lvlText w:val="%1."/>
      <w:lvlJc w:val="left"/>
      <w:pPr>
        <w:ind w:left="2394" w:hanging="360"/>
      </w:pPr>
      <w:rPr>
        <w:rFonts w:hint="default"/>
      </w:rPr>
    </w:lvl>
    <w:lvl w:ilvl="1" w:tplc="04190019" w:tentative="1">
      <w:start w:val="1"/>
      <w:numFmt w:val="lowerLetter"/>
      <w:lvlText w:val="%2."/>
      <w:lvlJc w:val="left"/>
      <w:pPr>
        <w:ind w:left="3114" w:hanging="360"/>
      </w:pPr>
    </w:lvl>
    <w:lvl w:ilvl="2" w:tplc="0419001B" w:tentative="1">
      <w:start w:val="1"/>
      <w:numFmt w:val="lowerRoman"/>
      <w:lvlText w:val="%3."/>
      <w:lvlJc w:val="right"/>
      <w:pPr>
        <w:ind w:left="3834" w:hanging="180"/>
      </w:pPr>
    </w:lvl>
    <w:lvl w:ilvl="3" w:tplc="0419000F" w:tentative="1">
      <w:start w:val="1"/>
      <w:numFmt w:val="decimal"/>
      <w:lvlText w:val="%4."/>
      <w:lvlJc w:val="left"/>
      <w:pPr>
        <w:ind w:left="4554" w:hanging="360"/>
      </w:pPr>
    </w:lvl>
    <w:lvl w:ilvl="4" w:tplc="04190019" w:tentative="1">
      <w:start w:val="1"/>
      <w:numFmt w:val="lowerLetter"/>
      <w:lvlText w:val="%5."/>
      <w:lvlJc w:val="left"/>
      <w:pPr>
        <w:ind w:left="5274" w:hanging="360"/>
      </w:pPr>
    </w:lvl>
    <w:lvl w:ilvl="5" w:tplc="0419001B" w:tentative="1">
      <w:start w:val="1"/>
      <w:numFmt w:val="lowerRoman"/>
      <w:lvlText w:val="%6."/>
      <w:lvlJc w:val="right"/>
      <w:pPr>
        <w:ind w:left="5994" w:hanging="180"/>
      </w:pPr>
    </w:lvl>
    <w:lvl w:ilvl="6" w:tplc="0419000F" w:tentative="1">
      <w:start w:val="1"/>
      <w:numFmt w:val="decimal"/>
      <w:lvlText w:val="%7."/>
      <w:lvlJc w:val="left"/>
      <w:pPr>
        <w:ind w:left="6714" w:hanging="360"/>
      </w:pPr>
    </w:lvl>
    <w:lvl w:ilvl="7" w:tplc="04190019" w:tentative="1">
      <w:start w:val="1"/>
      <w:numFmt w:val="lowerLetter"/>
      <w:lvlText w:val="%8."/>
      <w:lvlJc w:val="left"/>
      <w:pPr>
        <w:ind w:left="7434" w:hanging="360"/>
      </w:pPr>
    </w:lvl>
    <w:lvl w:ilvl="8" w:tplc="0419001B" w:tentative="1">
      <w:start w:val="1"/>
      <w:numFmt w:val="lowerRoman"/>
      <w:lvlText w:val="%9."/>
      <w:lvlJc w:val="right"/>
      <w:pPr>
        <w:ind w:left="8154" w:hanging="180"/>
      </w:pPr>
    </w:lvl>
  </w:abstractNum>
  <w:abstractNum w:abstractNumId="26">
    <w:nsid w:val="4E7D4588"/>
    <w:multiLevelType w:val="hybridMultilevel"/>
    <w:tmpl w:val="5AAE20F0"/>
    <w:lvl w:ilvl="0" w:tplc="B00675C0">
      <w:start w:val="1"/>
      <w:numFmt w:val="decimal"/>
      <w:lvlText w:val="5.%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27">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1"/>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5783751C"/>
    <w:multiLevelType w:val="hybridMultilevel"/>
    <w:tmpl w:val="2A34741C"/>
    <w:lvl w:ilvl="0" w:tplc="D7242F9A">
      <w:start w:val="3"/>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B9236A"/>
    <w:multiLevelType w:val="multilevel"/>
    <w:tmpl w:val="AD9A595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39010B"/>
    <w:multiLevelType w:val="hybridMultilevel"/>
    <w:tmpl w:val="3B906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B3419AC"/>
    <w:multiLevelType w:val="hybridMultilevel"/>
    <w:tmpl w:val="61661B12"/>
    <w:lvl w:ilvl="0" w:tplc="3EEEB6FA">
      <w:start w:val="1"/>
      <w:numFmt w:val="russianLower"/>
      <w:lvlText w:val="%1."/>
      <w:lvlJc w:val="left"/>
      <w:pPr>
        <w:ind w:left="774" w:hanging="360"/>
      </w:pPr>
      <w:rPr>
        <w:rFonts w:hint="default"/>
      </w:rPr>
    </w:lvl>
    <w:lvl w:ilvl="1" w:tplc="5608D818">
      <w:start w:val="1"/>
      <w:numFmt w:val="bullet"/>
      <w:lvlText w:val="-"/>
      <w:lvlJc w:val="left"/>
      <w:pPr>
        <w:ind w:left="1494" w:hanging="360"/>
      </w:pPr>
      <w:rPr>
        <w:rFonts w:ascii="Courier New" w:hAnsi="Courier New" w:hint="default"/>
      </w:rPr>
    </w:lvl>
    <w:lvl w:ilvl="2" w:tplc="0BC292A4">
      <w:start w:val="11"/>
      <w:numFmt w:val="decimal"/>
      <w:lvlText w:val="%3."/>
      <w:lvlJc w:val="left"/>
      <w:pPr>
        <w:ind w:left="2394" w:hanging="360"/>
      </w:pPr>
      <w:rPr>
        <w:rFonts w:hint="default"/>
      </w:r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2">
    <w:nsid w:val="5D3B791E"/>
    <w:multiLevelType w:val="hybridMultilevel"/>
    <w:tmpl w:val="8D4AB43C"/>
    <w:lvl w:ilvl="0" w:tplc="565C82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97282E"/>
    <w:multiLevelType w:val="hybridMultilevel"/>
    <w:tmpl w:val="306E52C4"/>
    <w:lvl w:ilvl="0" w:tplc="04190003">
      <w:start w:val="1"/>
      <w:numFmt w:val="bullet"/>
      <w:lvlText w:val="o"/>
      <w:lvlJc w:val="left"/>
      <w:pPr>
        <w:ind w:left="4044" w:hanging="360"/>
      </w:pPr>
      <w:rPr>
        <w:rFonts w:ascii="Courier New" w:hAnsi="Courier New" w:cs="Courier New" w:hint="default"/>
      </w:rPr>
    </w:lvl>
    <w:lvl w:ilvl="1" w:tplc="04190003">
      <w:start w:val="1"/>
      <w:numFmt w:val="bullet"/>
      <w:lvlText w:val="o"/>
      <w:lvlJc w:val="left"/>
      <w:pPr>
        <w:ind w:left="4764" w:hanging="360"/>
      </w:pPr>
      <w:rPr>
        <w:rFonts w:ascii="Courier New" w:hAnsi="Courier New" w:cs="Courier New" w:hint="default"/>
      </w:rPr>
    </w:lvl>
    <w:lvl w:ilvl="2" w:tplc="04190005" w:tentative="1">
      <w:start w:val="1"/>
      <w:numFmt w:val="bullet"/>
      <w:lvlText w:val=""/>
      <w:lvlJc w:val="left"/>
      <w:pPr>
        <w:ind w:left="5484" w:hanging="360"/>
      </w:pPr>
      <w:rPr>
        <w:rFonts w:ascii="Wingdings" w:hAnsi="Wingdings" w:hint="default"/>
      </w:rPr>
    </w:lvl>
    <w:lvl w:ilvl="3" w:tplc="04190001" w:tentative="1">
      <w:start w:val="1"/>
      <w:numFmt w:val="bullet"/>
      <w:lvlText w:val=""/>
      <w:lvlJc w:val="left"/>
      <w:pPr>
        <w:ind w:left="6204" w:hanging="360"/>
      </w:pPr>
      <w:rPr>
        <w:rFonts w:ascii="Symbol" w:hAnsi="Symbol" w:hint="default"/>
      </w:rPr>
    </w:lvl>
    <w:lvl w:ilvl="4" w:tplc="04190003" w:tentative="1">
      <w:start w:val="1"/>
      <w:numFmt w:val="bullet"/>
      <w:lvlText w:val="o"/>
      <w:lvlJc w:val="left"/>
      <w:pPr>
        <w:ind w:left="6924" w:hanging="360"/>
      </w:pPr>
      <w:rPr>
        <w:rFonts w:ascii="Courier New" w:hAnsi="Courier New" w:cs="Courier New" w:hint="default"/>
      </w:rPr>
    </w:lvl>
    <w:lvl w:ilvl="5" w:tplc="04190005" w:tentative="1">
      <w:start w:val="1"/>
      <w:numFmt w:val="bullet"/>
      <w:lvlText w:val=""/>
      <w:lvlJc w:val="left"/>
      <w:pPr>
        <w:ind w:left="7644" w:hanging="360"/>
      </w:pPr>
      <w:rPr>
        <w:rFonts w:ascii="Wingdings" w:hAnsi="Wingdings" w:hint="default"/>
      </w:rPr>
    </w:lvl>
    <w:lvl w:ilvl="6" w:tplc="04190001" w:tentative="1">
      <w:start w:val="1"/>
      <w:numFmt w:val="bullet"/>
      <w:lvlText w:val=""/>
      <w:lvlJc w:val="left"/>
      <w:pPr>
        <w:ind w:left="8364" w:hanging="360"/>
      </w:pPr>
      <w:rPr>
        <w:rFonts w:ascii="Symbol" w:hAnsi="Symbol" w:hint="default"/>
      </w:rPr>
    </w:lvl>
    <w:lvl w:ilvl="7" w:tplc="04190003" w:tentative="1">
      <w:start w:val="1"/>
      <w:numFmt w:val="bullet"/>
      <w:lvlText w:val="o"/>
      <w:lvlJc w:val="left"/>
      <w:pPr>
        <w:ind w:left="9084" w:hanging="360"/>
      </w:pPr>
      <w:rPr>
        <w:rFonts w:ascii="Courier New" w:hAnsi="Courier New" w:cs="Courier New" w:hint="default"/>
      </w:rPr>
    </w:lvl>
    <w:lvl w:ilvl="8" w:tplc="04190005" w:tentative="1">
      <w:start w:val="1"/>
      <w:numFmt w:val="bullet"/>
      <w:lvlText w:val=""/>
      <w:lvlJc w:val="left"/>
      <w:pPr>
        <w:ind w:left="9804" w:hanging="360"/>
      </w:pPr>
      <w:rPr>
        <w:rFonts w:ascii="Wingdings" w:hAnsi="Wingdings" w:hint="default"/>
      </w:rPr>
    </w:lvl>
  </w:abstractNum>
  <w:abstractNum w:abstractNumId="34">
    <w:nsid w:val="643759C8"/>
    <w:multiLevelType w:val="multilevel"/>
    <w:tmpl w:val="5CC45D46"/>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8110FCE"/>
    <w:multiLevelType w:val="multilevel"/>
    <w:tmpl w:val="814A89E0"/>
    <w:lvl w:ilvl="0">
      <w:start w:val="1"/>
      <w:numFmt w:val="decimal"/>
      <w:pStyle w:val="1"/>
      <w:suff w:val="space"/>
      <w:lvlText w:val="%1"/>
      <w:lvlJc w:val="left"/>
      <w:pPr>
        <w:ind w:firstLine="851"/>
      </w:pPr>
      <w:rPr>
        <w:rFonts w:ascii="Times New Roman" w:hAnsi="Times New Roman" w:cs="Times New Roman" w:hint="default"/>
      </w:rPr>
    </w:lvl>
    <w:lvl w:ilvl="1">
      <w:start w:val="1"/>
      <w:numFmt w:val="decimal"/>
      <w:pStyle w:val="20"/>
      <w:suff w:val="space"/>
      <w:lvlText w:val="%1.%2"/>
      <w:lvlJc w:val="left"/>
      <w:pPr>
        <w:ind w:firstLine="851"/>
      </w:pPr>
      <w:rPr>
        <w:rFonts w:ascii="Times New Roman" w:hAnsi="Times New Roman" w:cs="Times New Roman" w:hint="default"/>
      </w:rPr>
    </w:lvl>
    <w:lvl w:ilvl="2">
      <w:start w:val="1"/>
      <w:numFmt w:val="decimal"/>
      <w:pStyle w:val="30"/>
      <w:suff w:val="space"/>
      <w:lvlText w:val="%1.%2.%3"/>
      <w:lvlJc w:val="left"/>
      <w:pPr>
        <w:ind w:firstLine="851"/>
      </w:pPr>
      <w:rPr>
        <w:rFonts w:ascii="Times New Roman" w:hAnsi="Times New Roman" w:cs="Times New Roman" w:hint="default"/>
      </w:rPr>
    </w:lvl>
    <w:lvl w:ilvl="3">
      <w:start w:val="1"/>
      <w:numFmt w:val="decimal"/>
      <w:pStyle w:val="40"/>
      <w:suff w:val="space"/>
      <w:lvlText w:val="%1.%2.%3.%4"/>
      <w:lvlJc w:val="left"/>
      <w:pPr>
        <w:ind w:firstLine="851"/>
      </w:pPr>
      <w:rPr>
        <w:rFonts w:ascii="Times New Roman" w:hAnsi="Times New Roman" w:cs="Times New Roman" w:hint="default"/>
      </w:rPr>
    </w:lvl>
    <w:lvl w:ilvl="4">
      <w:start w:val="1"/>
      <w:numFmt w:val="decimal"/>
      <w:pStyle w:val="50"/>
      <w:suff w:val="space"/>
      <w:lvlText w:val="%1.%2.%3.%4.%5"/>
      <w:lvlJc w:val="left"/>
      <w:pPr>
        <w:ind w:firstLine="851"/>
      </w:pPr>
      <w:rPr>
        <w:rFonts w:ascii="Times New Roman" w:hAnsi="Times New Roman" w:cs="Times New Roman" w:hint="default"/>
      </w:rPr>
    </w:lvl>
    <w:lvl w:ilvl="5">
      <w:start w:val="1"/>
      <w:numFmt w:val="decimal"/>
      <w:lvlText w:val="%1.%2.%3.%4.%5.%6."/>
      <w:lvlJc w:val="left"/>
      <w:pPr>
        <w:tabs>
          <w:tab w:val="num" w:pos="4297"/>
        </w:tabs>
        <w:ind w:left="4153" w:hanging="936"/>
      </w:pPr>
      <w:rPr>
        <w:rFonts w:cs="Times New Roman" w:hint="default"/>
      </w:rPr>
    </w:lvl>
    <w:lvl w:ilvl="6">
      <w:start w:val="1"/>
      <w:numFmt w:val="decimal"/>
      <w:lvlText w:val="%1.%2.%3.%4.%5.%6.%7."/>
      <w:lvlJc w:val="left"/>
      <w:pPr>
        <w:tabs>
          <w:tab w:val="num" w:pos="5017"/>
        </w:tabs>
        <w:ind w:left="4657" w:hanging="1080"/>
      </w:pPr>
      <w:rPr>
        <w:rFonts w:cs="Times New Roman" w:hint="default"/>
      </w:rPr>
    </w:lvl>
    <w:lvl w:ilvl="7">
      <w:start w:val="1"/>
      <w:numFmt w:val="decimal"/>
      <w:lvlText w:val="%1.%2.%3.%4.%5.%6.%7.%8."/>
      <w:lvlJc w:val="left"/>
      <w:pPr>
        <w:tabs>
          <w:tab w:val="num" w:pos="5377"/>
        </w:tabs>
        <w:ind w:left="5161" w:hanging="1224"/>
      </w:pPr>
      <w:rPr>
        <w:rFonts w:cs="Times New Roman" w:hint="default"/>
      </w:rPr>
    </w:lvl>
    <w:lvl w:ilvl="8">
      <w:start w:val="1"/>
      <w:numFmt w:val="decimal"/>
      <w:lvlText w:val="%1.%2.%3.%4.%5.%6.%7.%8.%9."/>
      <w:lvlJc w:val="left"/>
      <w:pPr>
        <w:tabs>
          <w:tab w:val="num" w:pos="6097"/>
        </w:tabs>
        <w:ind w:left="5737" w:hanging="1440"/>
      </w:pPr>
      <w:rPr>
        <w:rFonts w:cs="Times New Roman" w:hint="default"/>
      </w:rPr>
    </w:lvl>
  </w:abstractNum>
  <w:abstractNum w:abstractNumId="36">
    <w:nsid w:val="68DA3DAC"/>
    <w:multiLevelType w:val="hybridMultilevel"/>
    <w:tmpl w:val="5AE2E1AE"/>
    <w:name w:val="m1"/>
    <w:lvl w:ilvl="0" w:tplc="A3440DA4">
      <w:start w:val="476"/>
      <w:numFmt w:val="decimal"/>
      <w:suff w:val="space"/>
      <w:lvlText w:val="%1."/>
      <w:lvlJc w:val="left"/>
      <w:pPr>
        <w:ind w:left="520" w:firstLine="190"/>
      </w:pPr>
      <w:rPr>
        <w:rFonts w:hint="default"/>
        <w:b w:val="0"/>
        <w:color w:val="auto"/>
      </w:rPr>
    </w:lvl>
    <w:lvl w:ilvl="1" w:tplc="94D05BE6" w:tentative="1">
      <w:start w:val="1"/>
      <w:numFmt w:val="lowerLetter"/>
      <w:lvlText w:val="%2."/>
      <w:lvlJc w:val="left"/>
      <w:pPr>
        <w:ind w:left="1440" w:hanging="360"/>
      </w:pPr>
    </w:lvl>
    <w:lvl w:ilvl="2" w:tplc="EB443F00" w:tentative="1">
      <w:start w:val="1"/>
      <w:numFmt w:val="lowerRoman"/>
      <w:lvlText w:val="%3."/>
      <w:lvlJc w:val="right"/>
      <w:pPr>
        <w:ind w:left="2160" w:hanging="180"/>
      </w:pPr>
    </w:lvl>
    <w:lvl w:ilvl="3" w:tplc="47028E4C" w:tentative="1">
      <w:start w:val="1"/>
      <w:numFmt w:val="decimal"/>
      <w:lvlText w:val="%4."/>
      <w:lvlJc w:val="left"/>
      <w:pPr>
        <w:ind w:left="2880" w:hanging="360"/>
      </w:pPr>
    </w:lvl>
    <w:lvl w:ilvl="4" w:tplc="667E534C" w:tentative="1">
      <w:start w:val="1"/>
      <w:numFmt w:val="lowerLetter"/>
      <w:lvlText w:val="%5."/>
      <w:lvlJc w:val="left"/>
      <w:pPr>
        <w:ind w:left="3600" w:hanging="360"/>
      </w:pPr>
    </w:lvl>
    <w:lvl w:ilvl="5" w:tplc="19D8D372" w:tentative="1">
      <w:start w:val="1"/>
      <w:numFmt w:val="lowerRoman"/>
      <w:lvlText w:val="%6."/>
      <w:lvlJc w:val="right"/>
      <w:pPr>
        <w:ind w:left="4320" w:hanging="180"/>
      </w:pPr>
    </w:lvl>
    <w:lvl w:ilvl="6" w:tplc="7BDACEB2" w:tentative="1">
      <w:start w:val="1"/>
      <w:numFmt w:val="decimal"/>
      <w:lvlText w:val="%7."/>
      <w:lvlJc w:val="left"/>
      <w:pPr>
        <w:ind w:left="5040" w:hanging="360"/>
      </w:pPr>
    </w:lvl>
    <w:lvl w:ilvl="7" w:tplc="3A38D6B8" w:tentative="1">
      <w:start w:val="1"/>
      <w:numFmt w:val="lowerLetter"/>
      <w:lvlText w:val="%8."/>
      <w:lvlJc w:val="left"/>
      <w:pPr>
        <w:ind w:left="5760" w:hanging="360"/>
      </w:pPr>
    </w:lvl>
    <w:lvl w:ilvl="8" w:tplc="F3D4D600" w:tentative="1">
      <w:start w:val="1"/>
      <w:numFmt w:val="lowerRoman"/>
      <w:lvlText w:val="%9."/>
      <w:lvlJc w:val="right"/>
      <w:pPr>
        <w:ind w:left="6480" w:hanging="180"/>
      </w:pPr>
    </w:lvl>
  </w:abstractNum>
  <w:abstractNum w:abstractNumId="37">
    <w:nsid w:val="73420CB9"/>
    <w:multiLevelType w:val="multilevel"/>
    <w:tmpl w:val="6DBAF20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86048E6"/>
    <w:multiLevelType w:val="hybridMultilevel"/>
    <w:tmpl w:val="DD98CCBA"/>
    <w:lvl w:ilvl="0" w:tplc="AB0EC442">
      <w:start w:val="1"/>
      <w:numFmt w:val="bullet"/>
      <w:pStyle w:val="2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7EB94946"/>
    <w:multiLevelType w:val="hybridMultilevel"/>
    <w:tmpl w:val="A2F2C2D0"/>
    <w:lvl w:ilvl="0" w:tplc="04190001">
      <w:start w:val="1"/>
      <w:numFmt w:val="bullet"/>
      <w:lvlText w:val=""/>
      <w:lvlJc w:val="left"/>
      <w:pPr>
        <w:ind w:left="1428" w:hanging="360"/>
      </w:pPr>
      <w:rPr>
        <w:rFonts w:ascii="Symbol" w:hAnsi="Symbol"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38"/>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6"/>
  </w:num>
  <w:num w:numId="7">
    <w:abstractNumId w:val="11"/>
  </w:num>
  <w:num w:numId="8">
    <w:abstractNumId w:val="35"/>
  </w:num>
  <w:num w:numId="9">
    <w:abstractNumId w:val="8"/>
  </w:num>
  <w:num w:numId="10">
    <w:abstractNumId w:val="3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2"/>
  </w:num>
  <w:num w:numId="17">
    <w:abstractNumId w:val="4"/>
  </w:num>
  <w:num w:numId="18">
    <w:abstractNumId w:val="7"/>
  </w:num>
  <w:num w:numId="19">
    <w:abstractNumId w:val="24"/>
  </w:num>
  <w:num w:numId="20">
    <w:abstractNumId w:val="17"/>
  </w:num>
  <w:num w:numId="21">
    <w:abstractNumId w:val="32"/>
  </w:num>
  <w:num w:numId="22">
    <w:abstractNumId w:val="33"/>
  </w:num>
  <w:num w:numId="23">
    <w:abstractNumId w:val="16"/>
  </w:num>
  <w:num w:numId="24">
    <w:abstractNumId w:val="31"/>
  </w:num>
  <w:num w:numId="25">
    <w:abstractNumId w:val="9"/>
  </w:num>
  <w:num w:numId="26">
    <w:abstractNumId w:val="26"/>
  </w:num>
  <w:num w:numId="27">
    <w:abstractNumId w:val="15"/>
  </w:num>
  <w:num w:numId="28">
    <w:abstractNumId w:val="23"/>
  </w:num>
  <w:num w:numId="29">
    <w:abstractNumId w:val="5"/>
  </w:num>
  <w:num w:numId="30">
    <w:abstractNumId w:val="28"/>
  </w:num>
  <w:num w:numId="31">
    <w:abstractNumId w:val="18"/>
  </w:num>
  <w:num w:numId="32">
    <w:abstractNumId w:val="21"/>
  </w:num>
  <w:num w:numId="33">
    <w:abstractNumId w:val="3"/>
  </w:num>
  <w:num w:numId="34">
    <w:abstractNumId w:val="2"/>
  </w:num>
  <w:num w:numId="35">
    <w:abstractNumId w:val="19"/>
  </w:num>
  <w:num w:numId="36">
    <w:abstractNumId w:val="20"/>
  </w:num>
  <w:num w:numId="37">
    <w:abstractNumId w:val="34"/>
  </w:num>
  <w:num w:numId="38">
    <w:abstractNumId w:val="25"/>
  </w:num>
  <w:num w:numId="39">
    <w:abstractNumId w:val="7"/>
  </w:num>
  <w:num w:numId="40">
    <w:abstractNumId w:val="29"/>
  </w:num>
  <w:num w:numId="41">
    <w:abstractNumId w:val="3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5B2A91"/>
    <w:rsid w:val="00000DFE"/>
    <w:rsid w:val="000025A6"/>
    <w:rsid w:val="00003257"/>
    <w:rsid w:val="00005E01"/>
    <w:rsid w:val="00007564"/>
    <w:rsid w:val="00007984"/>
    <w:rsid w:val="00011F8C"/>
    <w:rsid w:val="00013AA3"/>
    <w:rsid w:val="00014142"/>
    <w:rsid w:val="000158BD"/>
    <w:rsid w:val="00017778"/>
    <w:rsid w:val="000177A1"/>
    <w:rsid w:val="000178E7"/>
    <w:rsid w:val="000206E2"/>
    <w:rsid w:val="000209B3"/>
    <w:rsid w:val="000209B5"/>
    <w:rsid w:val="00020D8C"/>
    <w:rsid w:val="0002269A"/>
    <w:rsid w:val="000234B8"/>
    <w:rsid w:val="000238D3"/>
    <w:rsid w:val="00023A71"/>
    <w:rsid w:val="0003240A"/>
    <w:rsid w:val="00033384"/>
    <w:rsid w:val="00033E3D"/>
    <w:rsid w:val="0003579B"/>
    <w:rsid w:val="00036B5B"/>
    <w:rsid w:val="0003735A"/>
    <w:rsid w:val="00037A22"/>
    <w:rsid w:val="0004009F"/>
    <w:rsid w:val="0004122D"/>
    <w:rsid w:val="00043D4B"/>
    <w:rsid w:val="00044174"/>
    <w:rsid w:val="0004523B"/>
    <w:rsid w:val="00045338"/>
    <w:rsid w:val="0004645B"/>
    <w:rsid w:val="0004651A"/>
    <w:rsid w:val="00046C43"/>
    <w:rsid w:val="00050B28"/>
    <w:rsid w:val="0005303B"/>
    <w:rsid w:val="00053968"/>
    <w:rsid w:val="00053999"/>
    <w:rsid w:val="00053C5C"/>
    <w:rsid w:val="00053D25"/>
    <w:rsid w:val="000543AC"/>
    <w:rsid w:val="00054D2B"/>
    <w:rsid w:val="00054E56"/>
    <w:rsid w:val="000555E5"/>
    <w:rsid w:val="00055EA7"/>
    <w:rsid w:val="00056EBE"/>
    <w:rsid w:val="000601F6"/>
    <w:rsid w:val="0006110F"/>
    <w:rsid w:val="00061BBA"/>
    <w:rsid w:val="00062851"/>
    <w:rsid w:val="0006721E"/>
    <w:rsid w:val="000676B9"/>
    <w:rsid w:val="00070094"/>
    <w:rsid w:val="00072812"/>
    <w:rsid w:val="0007436A"/>
    <w:rsid w:val="00074B04"/>
    <w:rsid w:val="00074B34"/>
    <w:rsid w:val="00075537"/>
    <w:rsid w:val="00075796"/>
    <w:rsid w:val="00075C29"/>
    <w:rsid w:val="00076287"/>
    <w:rsid w:val="00076B91"/>
    <w:rsid w:val="00076CDF"/>
    <w:rsid w:val="0007757D"/>
    <w:rsid w:val="00077BE0"/>
    <w:rsid w:val="000802F4"/>
    <w:rsid w:val="00080AEC"/>
    <w:rsid w:val="000815B3"/>
    <w:rsid w:val="00081935"/>
    <w:rsid w:val="00082A95"/>
    <w:rsid w:val="00082ED0"/>
    <w:rsid w:val="000835AC"/>
    <w:rsid w:val="00083B77"/>
    <w:rsid w:val="00083BB7"/>
    <w:rsid w:val="0008527F"/>
    <w:rsid w:val="00085AD3"/>
    <w:rsid w:val="000864DC"/>
    <w:rsid w:val="00087E6E"/>
    <w:rsid w:val="00090373"/>
    <w:rsid w:val="000906D5"/>
    <w:rsid w:val="00091532"/>
    <w:rsid w:val="0009177D"/>
    <w:rsid w:val="00091EF5"/>
    <w:rsid w:val="0009351D"/>
    <w:rsid w:val="00093E80"/>
    <w:rsid w:val="00094F88"/>
    <w:rsid w:val="000953AC"/>
    <w:rsid w:val="000953EF"/>
    <w:rsid w:val="000954BA"/>
    <w:rsid w:val="0009670F"/>
    <w:rsid w:val="0009756C"/>
    <w:rsid w:val="0009763A"/>
    <w:rsid w:val="00097E8B"/>
    <w:rsid w:val="000A3235"/>
    <w:rsid w:val="000A399A"/>
    <w:rsid w:val="000A46D5"/>
    <w:rsid w:val="000A61B2"/>
    <w:rsid w:val="000A66AE"/>
    <w:rsid w:val="000A682A"/>
    <w:rsid w:val="000B041B"/>
    <w:rsid w:val="000B0501"/>
    <w:rsid w:val="000B0B72"/>
    <w:rsid w:val="000B3EBE"/>
    <w:rsid w:val="000B449E"/>
    <w:rsid w:val="000B7EC1"/>
    <w:rsid w:val="000C0903"/>
    <w:rsid w:val="000C2507"/>
    <w:rsid w:val="000C2BDF"/>
    <w:rsid w:val="000C39C2"/>
    <w:rsid w:val="000C6003"/>
    <w:rsid w:val="000C73B7"/>
    <w:rsid w:val="000D21B6"/>
    <w:rsid w:val="000D2C9A"/>
    <w:rsid w:val="000D3112"/>
    <w:rsid w:val="000D3152"/>
    <w:rsid w:val="000D3383"/>
    <w:rsid w:val="000D37BA"/>
    <w:rsid w:val="000D3FB6"/>
    <w:rsid w:val="000D5658"/>
    <w:rsid w:val="000D57A0"/>
    <w:rsid w:val="000D57EF"/>
    <w:rsid w:val="000D5D40"/>
    <w:rsid w:val="000D616E"/>
    <w:rsid w:val="000D7D5D"/>
    <w:rsid w:val="000D7FFC"/>
    <w:rsid w:val="000E111E"/>
    <w:rsid w:val="000E2A60"/>
    <w:rsid w:val="000E35FA"/>
    <w:rsid w:val="000E4057"/>
    <w:rsid w:val="000E5426"/>
    <w:rsid w:val="000E5C08"/>
    <w:rsid w:val="000E60F5"/>
    <w:rsid w:val="000E6B7F"/>
    <w:rsid w:val="000E7375"/>
    <w:rsid w:val="000E7B68"/>
    <w:rsid w:val="000F0065"/>
    <w:rsid w:val="000F0719"/>
    <w:rsid w:val="000F0B96"/>
    <w:rsid w:val="000F21DE"/>
    <w:rsid w:val="000F2AE0"/>
    <w:rsid w:val="000F36BF"/>
    <w:rsid w:val="000F380F"/>
    <w:rsid w:val="000F3D73"/>
    <w:rsid w:val="00101547"/>
    <w:rsid w:val="00101683"/>
    <w:rsid w:val="00101D07"/>
    <w:rsid w:val="00103014"/>
    <w:rsid w:val="0010547B"/>
    <w:rsid w:val="00106769"/>
    <w:rsid w:val="00110901"/>
    <w:rsid w:val="00111764"/>
    <w:rsid w:val="0011291F"/>
    <w:rsid w:val="00114800"/>
    <w:rsid w:val="001158BD"/>
    <w:rsid w:val="001223A3"/>
    <w:rsid w:val="0012439B"/>
    <w:rsid w:val="00125165"/>
    <w:rsid w:val="00125719"/>
    <w:rsid w:val="00125845"/>
    <w:rsid w:val="00126197"/>
    <w:rsid w:val="001271FE"/>
    <w:rsid w:val="00130656"/>
    <w:rsid w:val="00130CB6"/>
    <w:rsid w:val="001320DF"/>
    <w:rsid w:val="001322D2"/>
    <w:rsid w:val="00133524"/>
    <w:rsid w:val="00133955"/>
    <w:rsid w:val="00133A27"/>
    <w:rsid w:val="001362CD"/>
    <w:rsid w:val="00136E04"/>
    <w:rsid w:val="001373A5"/>
    <w:rsid w:val="001378E3"/>
    <w:rsid w:val="00140C4D"/>
    <w:rsid w:val="00140F87"/>
    <w:rsid w:val="00141555"/>
    <w:rsid w:val="0014155E"/>
    <w:rsid w:val="0014160E"/>
    <w:rsid w:val="001426D0"/>
    <w:rsid w:val="00145138"/>
    <w:rsid w:val="0014557A"/>
    <w:rsid w:val="00146578"/>
    <w:rsid w:val="001465A0"/>
    <w:rsid w:val="00147248"/>
    <w:rsid w:val="001472EB"/>
    <w:rsid w:val="001474D3"/>
    <w:rsid w:val="0015252E"/>
    <w:rsid w:val="00155CE5"/>
    <w:rsid w:val="001614BB"/>
    <w:rsid w:val="00161702"/>
    <w:rsid w:val="00161813"/>
    <w:rsid w:val="00166A92"/>
    <w:rsid w:val="00166BD7"/>
    <w:rsid w:val="001675F5"/>
    <w:rsid w:val="001679B4"/>
    <w:rsid w:val="00167B26"/>
    <w:rsid w:val="00167DC3"/>
    <w:rsid w:val="00171502"/>
    <w:rsid w:val="001718B0"/>
    <w:rsid w:val="00172A2B"/>
    <w:rsid w:val="00172D7B"/>
    <w:rsid w:val="00173F96"/>
    <w:rsid w:val="001740AA"/>
    <w:rsid w:val="00174268"/>
    <w:rsid w:val="00175977"/>
    <w:rsid w:val="00175D47"/>
    <w:rsid w:val="001760D5"/>
    <w:rsid w:val="0017658C"/>
    <w:rsid w:val="001766EB"/>
    <w:rsid w:val="00176AAF"/>
    <w:rsid w:val="00177897"/>
    <w:rsid w:val="001803C8"/>
    <w:rsid w:val="00180F89"/>
    <w:rsid w:val="0018162C"/>
    <w:rsid w:val="00181807"/>
    <w:rsid w:val="00183992"/>
    <w:rsid w:val="00183B07"/>
    <w:rsid w:val="0018477A"/>
    <w:rsid w:val="00184F3F"/>
    <w:rsid w:val="0018676B"/>
    <w:rsid w:val="001867AC"/>
    <w:rsid w:val="00190215"/>
    <w:rsid w:val="00190566"/>
    <w:rsid w:val="00190EA1"/>
    <w:rsid w:val="00191036"/>
    <w:rsid w:val="00192E50"/>
    <w:rsid w:val="0019410F"/>
    <w:rsid w:val="001946CF"/>
    <w:rsid w:val="00195033"/>
    <w:rsid w:val="00195C40"/>
    <w:rsid w:val="00197A66"/>
    <w:rsid w:val="001A00CF"/>
    <w:rsid w:val="001A0A14"/>
    <w:rsid w:val="001A1B1C"/>
    <w:rsid w:val="001A4F43"/>
    <w:rsid w:val="001B192C"/>
    <w:rsid w:val="001B1C1E"/>
    <w:rsid w:val="001B35B9"/>
    <w:rsid w:val="001B3B62"/>
    <w:rsid w:val="001B3D46"/>
    <w:rsid w:val="001B4644"/>
    <w:rsid w:val="001B5267"/>
    <w:rsid w:val="001B60F6"/>
    <w:rsid w:val="001B6582"/>
    <w:rsid w:val="001C0440"/>
    <w:rsid w:val="001C178E"/>
    <w:rsid w:val="001C2315"/>
    <w:rsid w:val="001C2FE5"/>
    <w:rsid w:val="001C3132"/>
    <w:rsid w:val="001C38D9"/>
    <w:rsid w:val="001C49D7"/>
    <w:rsid w:val="001C57DD"/>
    <w:rsid w:val="001C7EC9"/>
    <w:rsid w:val="001D1E5D"/>
    <w:rsid w:val="001D243B"/>
    <w:rsid w:val="001D2922"/>
    <w:rsid w:val="001D4E12"/>
    <w:rsid w:val="001D5696"/>
    <w:rsid w:val="001D605D"/>
    <w:rsid w:val="001E0547"/>
    <w:rsid w:val="001E200D"/>
    <w:rsid w:val="001E26DC"/>
    <w:rsid w:val="001E2899"/>
    <w:rsid w:val="001E483F"/>
    <w:rsid w:val="001E556E"/>
    <w:rsid w:val="001E57C3"/>
    <w:rsid w:val="001E6105"/>
    <w:rsid w:val="001E71A4"/>
    <w:rsid w:val="001E7D4D"/>
    <w:rsid w:val="001F0E37"/>
    <w:rsid w:val="001F0F2E"/>
    <w:rsid w:val="001F2431"/>
    <w:rsid w:val="001F25CB"/>
    <w:rsid w:val="001F2899"/>
    <w:rsid w:val="001F3045"/>
    <w:rsid w:val="001F42B5"/>
    <w:rsid w:val="001F48EC"/>
    <w:rsid w:val="002000FA"/>
    <w:rsid w:val="00204DB9"/>
    <w:rsid w:val="00205D2B"/>
    <w:rsid w:val="00206507"/>
    <w:rsid w:val="002065AB"/>
    <w:rsid w:val="00206866"/>
    <w:rsid w:val="002078BF"/>
    <w:rsid w:val="00207A5F"/>
    <w:rsid w:val="002100B6"/>
    <w:rsid w:val="00210C88"/>
    <w:rsid w:val="00213D8E"/>
    <w:rsid w:val="002150D9"/>
    <w:rsid w:val="00215269"/>
    <w:rsid w:val="00215865"/>
    <w:rsid w:val="00215D3B"/>
    <w:rsid w:val="00216829"/>
    <w:rsid w:val="002168E1"/>
    <w:rsid w:val="002169ED"/>
    <w:rsid w:val="00217FFE"/>
    <w:rsid w:val="002204A5"/>
    <w:rsid w:val="002208BE"/>
    <w:rsid w:val="00221438"/>
    <w:rsid w:val="00222591"/>
    <w:rsid w:val="00222B6B"/>
    <w:rsid w:val="0022366A"/>
    <w:rsid w:val="002237E0"/>
    <w:rsid w:val="0022381C"/>
    <w:rsid w:val="00223FA1"/>
    <w:rsid w:val="00224253"/>
    <w:rsid w:val="0022577F"/>
    <w:rsid w:val="00226048"/>
    <w:rsid w:val="00226A44"/>
    <w:rsid w:val="0022767A"/>
    <w:rsid w:val="00232531"/>
    <w:rsid w:val="00232A47"/>
    <w:rsid w:val="00232C1A"/>
    <w:rsid w:val="00232CBA"/>
    <w:rsid w:val="00234698"/>
    <w:rsid w:val="002353D5"/>
    <w:rsid w:val="0023640D"/>
    <w:rsid w:val="00236789"/>
    <w:rsid w:val="00236BBF"/>
    <w:rsid w:val="00236DE2"/>
    <w:rsid w:val="00237902"/>
    <w:rsid w:val="00244280"/>
    <w:rsid w:val="002447A8"/>
    <w:rsid w:val="002503C9"/>
    <w:rsid w:val="00251AD4"/>
    <w:rsid w:val="00251E1A"/>
    <w:rsid w:val="00254534"/>
    <w:rsid w:val="0025671D"/>
    <w:rsid w:val="00256A79"/>
    <w:rsid w:val="002570B3"/>
    <w:rsid w:val="00257C58"/>
    <w:rsid w:val="0026131C"/>
    <w:rsid w:val="002615AC"/>
    <w:rsid w:val="00261794"/>
    <w:rsid w:val="00261B38"/>
    <w:rsid w:val="0026337C"/>
    <w:rsid w:val="002633CF"/>
    <w:rsid w:val="00263CDE"/>
    <w:rsid w:val="00265C0D"/>
    <w:rsid w:val="00266B74"/>
    <w:rsid w:val="00266C21"/>
    <w:rsid w:val="00267728"/>
    <w:rsid w:val="002677C0"/>
    <w:rsid w:val="00272752"/>
    <w:rsid w:val="002732A7"/>
    <w:rsid w:val="002733D0"/>
    <w:rsid w:val="00273CFE"/>
    <w:rsid w:val="00277514"/>
    <w:rsid w:val="0027782A"/>
    <w:rsid w:val="00277C75"/>
    <w:rsid w:val="002810F6"/>
    <w:rsid w:val="0028134C"/>
    <w:rsid w:val="00281982"/>
    <w:rsid w:val="00282132"/>
    <w:rsid w:val="0028733D"/>
    <w:rsid w:val="002878E5"/>
    <w:rsid w:val="00287978"/>
    <w:rsid w:val="002902A4"/>
    <w:rsid w:val="00291192"/>
    <w:rsid w:val="00291D87"/>
    <w:rsid w:val="00295E1F"/>
    <w:rsid w:val="002965A8"/>
    <w:rsid w:val="002A02C7"/>
    <w:rsid w:val="002A1097"/>
    <w:rsid w:val="002A10D9"/>
    <w:rsid w:val="002A1D12"/>
    <w:rsid w:val="002A268D"/>
    <w:rsid w:val="002A4BA3"/>
    <w:rsid w:val="002A4C15"/>
    <w:rsid w:val="002A611B"/>
    <w:rsid w:val="002A70C6"/>
    <w:rsid w:val="002A7205"/>
    <w:rsid w:val="002A76CD"/>
    <w:rsid w:val="002B0B4E"/>
    <w:rsid w:val="002B0E5A"/>
    <w:rsid w:val="002B24B0"/>
    <w:rsid w:val="002B2BE6"/>
    <w:rsid w:val="002B3BAB"/>
    <w:rsid w:val="002B4473"/>
    <w:rsid w:val="002B6908"/>
    <w:rsid w:val="002C0062"/>
    <w:rsid w:val="002C090F"/>
    <w:rsid w:val="002C0B37"/>
    <w:rsid w:val="002C12C9"/>
    <w:rsid w:val="002C2BFA"/>
    <w:rsid w:val="002C33CA"/>
    <w:rsid w:val="002C39B8"/>
    <w:rsid w:val="002C4F8B"/>
    <w:rsid w:val="002C5E63"/>
    <w:rsid w:val="002C7C15"/>
    <w:rsid w:val="002D0ABC"/>
    <w:rsid w:val="002D0F94"/>
    <w:rsid w:val="002D104C"/>
    <w:rsid w:val="002D3A19"/>
    <w:rsid w:val="002D4FB4"/>
    <w:rsid w:val="002D5A92"/>
    <w:rsid w:val="002D6024"/>
    <w:rsid w:val="002E1E52"/>
    <w:rsid w:val="002E3033"/>
    <w:rsid w:val="002E3EB3"/>
    <w:rsid w:val="002E57AF"/>
    <w:rsid w:val="002E6A96"/>
    <w:rsid w:val="002E7449"/>
    <w:rsid w:val="002E74F5"/>
    <w:rsid w:val="002F06B6"/>
    <w:rsid w:val="002F1217"/>
    <w:rsid w:val="002F258C"/>
    <w:rsid w:val="002F2F93"/>
    <w:rsid w:val="002F48B9"/>
    <w:rsid w:val="002F48C8"/>
    <w:rsid w:val="002F48DB"/>
    <w:rsid w:val="00300507"/>
    <w:rsid w:val="00301642"/>
    <w:rsid w:val="00303B8E"/>
    <w:rsid w:val="0030668E"/>
    <w:rsid w:val="00307CC4"/>
    <w:rsid w:val="003105FC"/>
    <w:rsid w:val="0031095C"/>
    <w:rsid w:val="003131BB"/>
    <w:rsid w:val="00313367"/>
    <w:rsid w:val="00313AA1"/>
    <w:rsid w:val="0031422B"/>
    <w:rsid w:val="00315269"/>
    <w:rsid w:val="00315284"/>
    <w:rsid w:val="00315A33"/>
    <w:rsid w:val="00315C3B"/>
    <w:rsid w:val="00317052"/>
    <w:rsid w:val="00317AE4"/>
    <w:rsid w:val="00320396"/>
    <w:rsid w:val="00320DFE"/>
    <w:rsid w:val="00321DB2"/>
    <w:rsid w:val="00322B6E"/>
    <w:rsid w:val="00322BE8"/>
    <w:rsid w:val="00322EFC"/>
    <w:rsid w:val="00323BB9"/>
    <w:rsid w:val="00323F16"/>
    <w:rsid w:val="003304E9"/>
    <w:rsid w:val="003308E5"/>
    <w:rsid w:val="0033183F"/>
    <w:rsid w:val="00331894"/>
    <w:rsid w:val="00332A40"/>
    <w:rsid w:val="00333596"/>
    <w:rsid w:val="00333D06"/>
    <w:rsid w:val="00334332"/>
    <w:rsid w:val="00334683"/>
    <w:rsid w:val="00334988"/>
    <w:rsid w:val="003358EB"/>
    <w:rsid w:val="00335B67"/>
    <w:rsid w:val="00337F60"/>
    <w:rsid w:val="0034099D"/>
    <w:rsid w:val="00340FBE"/>
    <w:rsid w:val="00341413"/>
    <w:rsid w:val="00341654"/>
    <w:rsid w:val="00341BFF"/>
    <w:rsid w:val="0034313B"/>
    <w:rsid w:val="00343304"/>
    <w:rsid w:val="0034539C"/>
    <w:rsid w:val="00345916"/>
    <w:rsid w:val="00345D3A"/>
    <w:rsid w:val="003537E9"/>
    <w:rsid w:val="00355B37"/>
    <w:rsid w:val="0035611A"/>
    <w:rsid w:val="00356A3C"/>
    <w:rsid w:val="00356D42"/>
    <w:rsid w:val="00360520"/>
    <w:rsid w:val="00361058"/>
    <w:rsid w:val="00361C7F"/>
    <w:rsid w:val="00363691"/>
    <w:rsid w:val="00365C98"/>
    <w:rsid w:val="00366013"/>
    <w:rsid w:val="003669E5"/>
    <w:rsid w:val="00366E23"/>
    <w:rsid w:val="003674A7"/>
    <w:rsid w:val="00367BF3"/>
    <w:rsid w:val="00370D67"/>
    <w:rsid w:val="00371894"/>
    <w:rsid w:val="00373134"/>
    <w:rsid w:val="003737EA"/>
    <w:rsid w:val="00375216"/>
    <w:rsid w:val="00376682"/>
    <w:rsid w:val="00380036"/>
    <w:rsid w:val="00380147"/>
    <w:rsid w:val="00382695"/>
    <w:rsid w:val="00383E16"/>
    <w:rsid w:val="00383FB4"/>
    <w:rsid w:val="0038401E"/>
    <w:rsid w:val="003846D3"/>
    <w:rsid w:val="0038596F"/>
    <w:rsid w:val="00385EA2"/>
    <w:rsid w:val="0039138E"/>
    <w:rsid w:val="0039309D"/>
    <w:rsid w:val="0039398B"/>
    <w:rsid w:val="00395153"/>
    <w:rsid w:val="00395EE6"/>
    <w:rsid w:val="003961C9"/>
    <w:rsid w:val="00397C7F"/>
    <w:rsid w:val="003A21F7"/>
    <w:rsid w:val="003A2858"/>
    <w:rsid w:val="003A3BCC"/>
    <w:rsid w:val="003A42D2"/>
    <w:rsid w:val="003A4661"/>
    <w:rsid w:val="003A6A25"/>
    <w:rsid w:val="003A70B5"/>
    <w:rsid w:val="003A7952"/>
    <w:rsid w:val="003B0AEB"/>
    <w:rsid w:val="003B2F31"/>
    <w:rsid w:val="003B3695"/>
    <w:rsid w:val="003B4831"/>
    <w:rsid w:val="003B49A1"/>
    <w:rsid w:val="003B4BAF"/>
    <w:rsid w:val="003B4C10"/>
    <w:rsid w:val="003C05A0"/>
    <w:rsid w:val="003C0BB9"/>
    <w:rsid w:val="003C2D32"/>
    <w:rsid w:val="003C3DCD"/>
    <w:rsid w:val="003C3EBF"/>
    <w:rsid w:val="003C5454"/>
    <w:rsid w:val="003C72C2"/>
    <w:rsid w:val="003D25A0"/>
    <w:rsid w:val="003D28C3"/>
    <w:rsid w:val="003D2BFC"/>
    <w:rsid w:val="003D2FAB"/>
    <w:rsid w:val="003D40FD"/>
    <w:rsid w:val="003D420B"/>
    <w:rsid w:val="003D493A"/>
    <w:rsid w:val="003D6CE0"/>
    <w:rsid w:val="003D70E3"/>
    <w:rsid w:val="003E0879"/>
    <w:rsid w:val="003E1474"/>
    <w:rsid w:val="003E527F"/>
    <w:rsid w:val="003F0E7F"/>
    <w:rsid w:val="003F1010"/>
    <w:rsid w:val="003F346C"/>
    <w:rsid w:val="003F48EE"/>
    <w:rsid w:val="003F522F"/>
    <w:rsid w:val="003F6431"/>
    <w:rsid w:val="00400BDD"/>
    <w:rsid w:val="00401183"/>
    <w:rsid w:val="004014B0"/>
    <w:rsid w:val="0040280E"/>
    <w:rsid w:val="00403442"/>
    <w:rsid w:val="00403672"/>
    <w:rsid w:val="00403B40"/>
    <w:rsid w:val="00404007"/>
    <w:rsid w:val="004041C8"/>
    <w:rsid w:val="00406D46"/>
    <w:rsid w:val="004139E8"/>
    <w:rsid w:val="00414859"/>
    <w:rsid w:val="00414DB5"/>
    <w:rsid w:val="004163FE"/>
    <w:rsid w:val="00416997"/>
    <w:rsid w:val="00417665"/>
    <w:rsid w:val="0042131E"/>
    <w:rsid w:val="00421390"/>
    <w:rsid w:val="00421791"/>
    <w:rsid w:val="00422055"/>
    <w:rsid w:val="0042206B"/>
    <w:rsid w:val="00422C6C"/>
    <w:rsid w:val="0042366F"/>
    <w:rsid w:val="004249F5"/>
    <w:rsid w:val="00424ACC"/>
    <w:rsid w:val="00424C58"/>
    <w:rsid w:val="00426817"/>
    <w:rsid w:val="00427286"/>
    <w:rsid w:val="004301D5"/>
    <w:rsid w:val="00431884"/>
    <w:rsid w:val="004336D4"/>
    <w:rsid w:val="0043370F"/>
    <w:rsid w:val="00433ECB"/>
    <w:rsid w:val="004346EE"/>
    <w:rsid w:val="00435267"/>
    <w:rsid w:val="004357BF"/>
    <w:rsid w:val="004375FA"/>
    <w:rsid w:val="00437E52"/>
    <w:rsid w:val="004402A5"/>
    <w:rsid w:val="00440DDA"/>
    <w:rsid w:val="00442059"/>
    <w:rsid w:val="00442234"/>
    <w:rsid w:val="00442D4B"/>
    <w:rsid w:val="00443FE1"/>
    <w:rsid w:val="00444192"/>
    <w:rsid w:val="00450ADF"/>
    <w:rsid w:val="00451A41"/>
    <w:rsid w:val="00451A91"/>
    <w:rsid w:val="00451BEA"/>
    <w:rsid w:val="004529F6"/>
    <w:rsid w:val="00452D49"/>
    <w:rsid w:val="00453F0B"/>
    <w:rsid w:val="00455182"/>
    <w:rsid w:val="004551DE"/>
    <w:rsid w:val="0045630A"/>
    <w:rsid w:val="004576AB"/>
    <w:rsid w:val="00457955"/>
    <w:rsid w:val="00457AA3"/>
    <w:rsid w:val="00457E77"/>
    <w:rsid w:val="00461ADC"/>
    <w:rsid w:val="00461D49"/>
    <w:rsid w:val="0046386D"/>
    <w:rsid w:val="00463972"/>
    <w:rsid w:val="00464771"/>
    <w:rsid w:val="00465754"/>
    <w:rsid w:val="00466555"/>
    <w:rsid w:val="0046672A"/>
    <w:rsid w:val="00466ADA"/>
    <w:rsid w:val="00467334"/>
    <w:rsid w:val="00467894"/>
    <w:rsid w:val="00472140"/>
    <w:rsid w:val="004729C9"/>
    <w:rsid w:val="00473985"/>
    <w:rsid w:val="00473A79"/>
    <w:rsid w:val="004757CB"/>
    <w:rsid w:val="00475DAE"/>
    <w:rsid w:val="004762F5"/>
    <w:rsid w:val="00476D0A"/>
    <w:rsid w:val="00477EC2"/>
    <w:rsid w:val="00481B9F"/>
    <w:rsid w:val="00482271"/>
    <w:rsid w:val="00482BDD"/>
    <w:rsid w:val="00482EE2"/>
    <w:rsid w:val="00484836"/>
    <w:rsid w:val="00484AED"/>
    <w:rsid w:val="00484F97"/>
    <w:rsid w:val="004853F3"/>
    <w:rsid w:val="004862EF"/>
    <w:rsid w:val="00487A03"/>
    <w:rsid w:val="00491726"/>
    <w:rsid w:val="00491952"/>
    <w:rsid w:val="00493683"/>
    <w:rsid w:val="0049587F"/>
    <w:rsid w:val="00495BBC"/>
    <w:rsid w:val="0049645A"/>
    <w:rsid w:val="00496C0E"/>
    <w:rsid w:val="00497AE8"/>
    <w:rsid w:val="004A0671"/>
    <w:rsid w:val="004A244F"/>
    <w:rsid w:val="004A278B"/>
    <w:rsid w:val="004A294E"/>
    <w:rsid w:val="004A29B1"/>
    <w:rsid w:val="004A46C9"/>
    <w:rsid w:val="004A4BE6"/>
    <w:rsid w:val="004A4E22"/>
    <w:rsid w:val="004A4EDC"/>
    <w:rsid w:val="004A52F6"/>
    <w:rsid w:val="004A6425"/>
    <w:rsid w:val="004A70EE"/>
    <w:rsid w:val="004A761C"/>
    <w:rsid w:val="004A7C7B"/>
    <w:rsid w:val="004B016D"/>
    <w:rsid w:val="004B0D9C"/>
    <w:rsid w:val="004B1263"/>
    <w:rsid w:val="004B1E64"/>
    <w:rsid w:val="004B2076"/>
    <w:rsid w:val="004B24CF"/>
    <w:rsid w:val="004B36D9"/>
    <w:rsid w:val="004B3A56"/>
    <w:rsid w:val="004B42FA"/>
    <w:rsid w:val="004B456E"/>
    <w:rsid w:val="004B5434"/>
    <w:rsid w:val="004B5BB6"/>
    <w:rsid w:val="004B5C1D"/>
    <w:rsid w:val="004B5DFE"/>
    <w:rsid w:val="004B67FB"/>
    <w:rsid w:val="004B73FC"/>
    <w:rsid w:val="004B7793"/>
    <w:rsid w:val="004B7C17"/>
    <w:rsid w:val="004C1A5E"/>
    <w:rsid w:val="004C1B8F"/>
    <w:rsid w:val="004C36B8"/>
    <w:rsid w:val="004C431A"/>
    <w:rsid w:val="004C57C1"/>
    <w:rsid w:val="004C6540"/>
    <w:rsid w:val="004C6BDF"/>
    <w:rsid w:val="004C6EA9"/>
    <w:rsid w:val="004C73F0"/>
    <w:rsid w:val="004C77C5"/>
    <w:rsid w:val="004C79A9"/>
    <w:rsid w:val="004D0331"/>
    <w:rsid w:val="004D07DA"/>
    <w:rsid w:val="004D0EB9"/>
    <w:rsid w:val="004D4A2F"/>
    <w:rsid w:val="004D5D91"/>
    <w:rsid w:val="004D64E0"/>
    <w:rsid w:val="004D6F28"/>
    <w:rsid w:val="004D7FFD"/>
    <w:rsid w:val="004E103C"/>
    <w:rsid w:val="004E1094"/>
    <w:rsid w:val="004E26E1"/>
    <w:rsid w:val="004E2EB5"/>
    <w:rsid w:val="004E2F86"/>
    <w:rsid w:val="004E3991"/>
    <w:rsid w:val="004E4518"/>
    <w:rsid w:val="004E658A"/>
    <w:rsid w:val="004E6DC3"/>
    <w:rsid w:val="004E7CE8"/>
    <w:rsid w:val="004F01E2"/>
    <w:rsid w:val="004F0316"/>
    <w:rsid w:val="004F059C"/>
    <w:rsid w:val="004F2817"/>
    <w:rsid w:val="004F4E72"/>
    <w:rsid w:val="004F59EF"/>
    <w:rsid w:val="004F6180"/>
    <w:rsid w:val="004F6E10"/>
    <w:rsid w:val="0050011F"/>
    <w:rsid w:val="00500611"/>
    <w:rsid w:val="00503365"/>
    <w:rsid w:val="005040FD"/>
    <w:rsid w:val="00504279"/>
    <w:rsid w:val="0050500D"/>
    <w:rsid w:val="00506774"/>
    <w:rsid w:val="00506CE4"/>
    <w:rsid w:val="005079F5"/>
    <w:rsid w:val="005100F0"/>
    <w:rsid w:val="00510892"/>
    <w:rsid w:val="005110E5"/>
    <w:rsid w:val="00511140"/>
    <w:rsid w:val="00511249"/>
    <w:rsid w:val="00511C4A"/>
    <w:rsid w:val="005120EB"/>
    <w:rsid w:val="0051226B"/>
    <w:rsid w:val="00512F25"/>
    <w:rsid w:val="00513F5C"/>
    <w:rsid w:val="0051404D"/>
    <w:rsid w:val="005141D5"/>
    <w:rsid w:val="005170D0"/>
    <w:rsid w:val="005209CC"/>
    <w:rsid w:val="00521B5A"/>
    <w:rsid w:val="00522863"/>
    <w:rsid w:val="005251E7"/>
    <w:rsid w:val="00525B3F"/>
    <w:rsid w:val="00526EAC"/>
    <w:rsid w:val="00527430"/>
    <w:rsid w:val="00527CED"/>
    <w:rsid w:val="0053017F"/>
    <w:rsid w:val="00531652"/>
    <w:rsid w:val="00531AEC"/>
    <w:rsid w:val="0053374D"/>
    <w:rsid w:val="00533DB9"/>
    <w:rsid w:val="00533E6C"/>
    <w:rsid w:val="005340B6"/>
    <w:rsid w:val="0053461F"/>
    <w:rsid w:val="005346D4"/>
    <w:rsid w:val="00534A88"/>
    <w:rsid w:val="0053551E"/>
    <w:rsid w:val="0053590E"/>
    <w:rsid w:val="005368E4"/>
    <w:rsid w:val="00536DCE"/>
    <w:rsid w:val="005409B0"/>
    <w:rsid w:val="00541630"/>
    <w:rsid w:val="00541BE3"/>
    <w:rsid w:val="0054244A"/>
    <w:rsid w:val="00543B1F"/>
    <w:rsid w:val="00543DFA"/>
    <w:rsid w:val="00545264"/>
    <w:rsid w:val="005460E5"/>
    <w:rsid w:val="0055023B"/>
    <w:rsid w:val="00551ED1"/>
    <w:rsid w:val="005522B3"/>
    <w:rsid w:val="00553D6C"/>
    <w:rsid w:val="005560B9"/>
    <w:rsid w:val="005562B6"/>
    <w:rsid w:val="005562DB"/>
    <w:rsid w:val="005574A0"/>
    <w:rsid w:val="00557699"/>
    <w:rsid w:val="00557C10"/>
    <w:rsid w:val="00560BB7"/>
    <w:rsid w:val="005615A8"/>
    <w:rsid w:val="00561E9B"/>
    <w:rsid w:val="00562C10"/>
    <w:rsid w:val="00562FE8"/>
    <w:rsid w:val="00563A51"/>
    <w:rsid w:val="00564A96"/>
    <w:rsid w:val="00565C87"/>
    <w:rsid w:val="0056604F"/>
    <w:rsid w:val="0056656A"/>
    <w:rsid w:val="00566576"/>
    <w:rsid w:val="0056666F"/>
    <w:rsid w:val="0056725A"/>
    <w:rsid w:val="00567B0D"/>
    <w:rsid w:val="00571CB2"/>
    <w:rsid w:val="0057316C"/>
    <w:rsid w:val="00573DCB"/>
    <w:rsid w:val="00573F80"/>
    <w:rsid w:val="00574849"/>
    <w:rsid w:val="0057512F"/>
    <w:rsid w:val="005755B8"/>
    <w:rsid w:val="00576ECE"/>
    <w:rsid w:val="005779C9"/>
    <w:rsid w:val="00580469"/>
    <w:rsid w:val="00580FAC"/>
    <w:rsid w:val="005813DE"/>
    <w:rsid w:val="00582CAB"/>
    <w:rsid w:val="00582EB8"/>
    <w:rsid w:val="00584ACC"/>
    <w:rsid w:val="005855A5"/>
    <w:rsid w:val="005864D5"/>
    <w:rsid w:val="00590C21"/>
    <w:rsid w:val="0059214C"/>
    <w:rsid w:val="00594404"/>
    <w:rsid w:val="00596A3D"/>
    <w:rsid w:val="005976FC"/>
    <w:rsid w:val="00597DA0"/>
    <w:rsid w:val="005A028D"/>
    <w:rsid w:val="005A30AE"/>
    <w:rsid w:val="005A3D25"/>
    <w:rsid w:val="005A5717"/>
    <w:rsid w:val="005A7876"/>
    <w:rsid w:val="005A78D4"/>
    <w:rsid w:val="005A7F03"/>
    <w:rsid w:val="005A7F33"/>
    <w:rsid w:val="005B0DC1"/>
    <w:rsid w:val="005B1686"/>
    <w:rsid w:val="005B193A"/>
    <w:rsid w:val="005B22FB"/>
    <w:rsid w:val="005B26F7"/>
    <w:rsid w:val="005B2A91"/>
    <w:rsid w:val="005B40A0"/>
    <w:rsid w:val="005B5004"/>
    <w:rsid w:val="005B6044"/>
    <w:rsid w:val="005B6710"/>
    <w:rsid w:val="005B685F"/>
    <w:rsid w:val="005B6F9B"/>
    <w:rsid w:val="005B716D"/>
    <w:rsid w:val="005C0415"/>
    <w:rsid w:val="005C3501"/>
    <w:rsid w:val="005C3938"/>
    <w:rsid w:val="005C3D24"/>
    <w:rsid w:val="005C3E39"/>
    <w:rsid w:val="005C3EFB"/>
    <w:rsid w:val="005C413F"/>
    <w:rsid w:val="005C4C27"/>
    <w:rsid w:val="005C5066"/>
    <w:rsid w:val="005C6DFA"/>
    <w:rsid w:val="005C7281"/>
    <w:rsid w:val="005C7C4F"/>
    <w:rsid w:val="005D0159"/>
    <w:rsid w:val="005D081B"/>
    <w:rsid w:val="005D165A"/>
    <w:rsid w:val="005D1D85"/>
    <w:rsid w:val="005D2C92"/>
    <w:rsid w:val="005D4992"/>
    <w:rsid w:val="005D4C85"/>
    <w:rsid w:val="005D572F"/>
    <w:rsid w:val="005D6A6B"/>
    <w:rsid w:val="005D7122"/>
    <w:rsid w:val="005E0803"/>
    <w:rsid w:val="005E17C7"/>
    <w:rsid w:val="005E201E"/>
    <w:rsid w:val="005E2FEE"/>
    <w:rsid w:val="005E3472"/>
    <w:rsid w:val="005E449F"/>
    <w:rsid w:val="005E4876"/>
    <w:rsid w:val="005E4F15"/>
    <w:rsid w:val="005E532D"/>
    <w:rsid w:val="005E62E0"/>
    <w:rsid w:val="005E6413"/>
    <w:rsid w:val="005E6E8A"/>
    <w:rsid w:val="005F1CCD"/>
    <w:rsid w:val="005F1E8F"/>
    <w:rsid w:val="005F3109"/>
    <w:rsid w:val="005F4340"/>
    <w:rsid w:val="005F4C78"/>
    <w:rsid w:val="005F4E41"/>
    <w:rsid w:val="005F54C9"/>
    <w:rsid w:val="005F5869"/>
    <w:rsid w:val="005F633F"/>
    <w:rsid w:val="005F70AF"/>
    <w:rsid w:val="005F7E04"/>
    <w:rsid w:val="006004F8"/>
    <w:rsid w:val="0060175F"/>
    <w:rsid w:val="00603D2B"/>
    <w:rsid w:val="0060547B"/>
    <w:rsid w:val="00605D27"/>
    <w:rsid w:val="006103C0"/>
    <w:rsid w:val="00610F4F"/>
    <w:rsid w:val="00611109"/>
    <w:rsid w:val="00613599"/>
    <w:rsid w:val="00613B93"/>
    <w:rsid w:val="00614FC5"/>
    <w:rsid w:val="00616353"/>
    <w:rsid w:val="0061660D"/>
    <w:rsid w:val="0061700C"/>
    <w:rsid w:val="006173C2"/>
    <w:rsid w:val="00621BBE"/>
    <w:rsid w:val="006238A0"/>
    <w:rsid w:val="00625D3A"/>
    <w:rsid w:val="00625E14"/>
    <w:rsid w:val="00625E94"/>
    <w:rsid w:val="006264F3"/>
    <w:rsid w:val="006266F1"/>
    <w:rsid w:val="006277D6"/>
    <w:rsid w:val="00630488"/>
    <w:rsid w:val="00632DDC"/>
    <w:rsid w:val="006341CB"/>
    <w:rsid w:val="00634CA0"/>
    <w:rsid w:val="00635507"/>
    <w:rsid w:val="00635C12"/>
    <w:rsid w:val="006425FE"/>
    <w:rsid w:val="00642910"/>
    <w:rsid w:val="00645210"/>
    <w:rsid w:val="00645C01"/>
    <w:rsid w:val="00646695"/>
    <w:rsid w:val="00647D42"/>
    <w:rsid w:val="00655666"/>
    <w:rsid w:val="0065611D"/>
    <w:rsid w:val="00656817"/>
    <w:rsid w:val="0066032D"/>
    <w:rsid w:val="00660EEC"/>
    <w:rsid w:val="00661C5F"/>
    <w:rsid w:val="006623EA"/>
    <w:rsid w:val="006625C2"/>
    <w:rsid w:val="006630B3"/>
    <w:rsid w:val="006644AE"/>
    <w:rsid w:val="006655C5"/>
    <w:rsid w:val="00666039"/>
    <w:rsid w:val="00667253"/>
    <w:rsid w:val="00670FBE"/>
    <w:rsid w:val="00671C02"/>
    <w:rsid w:val="00671C20"/>
    <w:rsid w:val="00672960"/>
    <w:rsid w:val="00673B56"/>
    <w:rsid w:val="00675CE9"/>
    <w:rsid w:val="0067602B"/>
    <w:rsid w:val="00677359"/>
    <w:rsid w:val="006774B3"/>
    <w:rsid w:val="00680305"/>
    <w:rsid w:val="0068064A"/>
    <w:rsid w:val="006806E5"/>
    <w:rsid w:val="00680DE0"/>
    <w:rsid w:val="006817D4"/>
    <w:rsid w:val="00682B61"/>
    <w:rsid w:val="006870D0"/>
    <w:rsid w:val="00687BCD"/>
    <w:rsid w:val="00687E81"/>
    <w:rsid w:val="00690C37"/>
    <w:rsid w:val="00692420"/>
    <w:rsid w:val="0069334C"/>
    <w:rsid w:val="0069351F"/>
    <w:rsid w:val="006941AE"/>
    <w:rsid w:val="00694493"/>
    <w:rsid w:val="00694741"/>
    <w:rsid w:val="006968CC"/>
    <w:rsid w:val="006A06F6"/>
    <w:rsid w:val="006A0D76"/>
    <w:rsid w:val="006A13A3"/>
    <w:rsid w:val="006A1900"/>
    <w:rsid w:val="006A2A92"/>
    <w:rsid w:val="006A549B"/>
    <w:rsid w:val="006A5E1D"/>
    <w:rsid w:val="006A6D8F"/>
    <w:rsid w:val="006B0326"/>
    <w:rsid w:val="006B5A58"/>
    <w:rsid w:val="006B5BB1"/>
    <w:rsid w:val="006B63F6"/>
    <w:rsid w:val="006C0AB3"/>
    <w:rsid w:val="006C0D08"/>
    <w:rsid w:val="006C1819"/>
    <w:rsid w:val="006C1BB2"/>
    <w:rsid w:val="006C2170"/>
    <w:rsid w:val="006C2345"/>
    <w:rsid w:val="006C3238"/>
    <w:rsid w:val="006C3A69"/>
    <w:rsid w:val="006C483A"/>
    <w:rsid w:val="006C5605"/>
    <w:rsid w:val="006C6CB5"/>
    <w:rsid w:val="006C76F1"/>
    <w:rsid w:val="006D00AF"/>
    <w:rsid w:val="006D2DFF"/>
    <w:rsid w:val="006D3A34"/>
    <w:rsid w:val="006D455E"/>
    <w:rsid w:val="006D4CE7"/>
    <w:rsid w:val="006D4D02"/>
    <w:rsid w:val="006D4DF6"/>
    <w:rsid w:val="006D5E8B"/>
    <w:rsid w:val="006D6A54"/>
    <w:rsid w:val="006D6AB5"/>
    <w:rsid w:val="006D6E02"/>
    <w:rsid w:val="006E0023"/>
    <w:rsid w:val="006E0D88"/>
    <w:rsid w:val="006E0FB2"/>
    <w:rsid w:val="006E19AF"/>
    <w:rsid w:val="006E1EC6"/>
    <w:rsid w:val="006E23E3"/>
    <w:rsid w:val="006E25BE"/>
    <w:rsid w:val="006E3BF7"/>
    <w:rsid w:val="006E4A71"/>
    <w:rsid w:val="006E58B4"/>
    <w:rsid w:val="006E58F6"/>
    <w:rsid w:val="006E5ED1"/>
    <w:rsid w:val="006E6064"/>
    <w:rsid w:val="006E7194"/>
    <w:rsid w:val="006E77D5"/>
    <w:rsid w:val="006F08E6"/>
    <w:rsid w:val="006F0EC0"/>
    <w:rsid w:val="006F1AF7"/>
    <w:rsid w:val="006F274F"/>
    <w:rsid w:val="006F39AA"/>
    <w:rsid w:val="006F7595"/>
    <w:rsid w:val="00701521"/>
    <w:rsid w:val="007018D9"/>
    <w:rsid w:val="00701B44"/>
    <w:rsid w:val="007022C4"/>
    <w:rsid w:val="00702402"/>
    <w:rsid w:val="0070250B"/>
    <w:rsid w:val="007028A5"/>
    <w:rsid w:val="007029E8"/>
    <w:rsid w:val="007031B3"/>
    <w:rsid w:val="007032FD"/>
    <w:rsid w:val="007033B0"/>
    <w:rsid w:val="00703BA0"/>
    <w:rsid w:val="00706DF5"/>
    <w:rsid w:val="007101AD"/>
    <w:rsid w:val="007114E2"/>
    <w:rsid w:val="00711B21"/>
    <w:rsid w:val="007138A7"/>
    <w:rsid w:val="0071506F"/>
    <w:rsid w:val="007160BC"/>
    <w:rsid w:val="00717D1F"/>
    <w:rsid w:val="00722D61"/>
    <w:rsid w:val="007239FF"/>
    <w:rsid w:val="00724182"/>
    <w:rsid w:val="007242CD"/>
    <w:rsid w:val="007247C9"/>
    <w:rsid w:val="0072579E"/>
    <w:rsid w:val="00725AC4"/>
    <w:rsid w:val="0072707A"/>
    <w:rsid w:val="007326FF"/>
    <w:rsid w:val="00734B83"/>
    <w:rsid w:val="00734DB4"/>
    <w:rsid w:val="007350F1"/>
    <w:rsid w:val="00736135"/>
    <w:rsid w:val="007363C0"/>
    <w:rsid w:val="0073748B"/>
    <w:rsid w:val="00737E61"/>
    <w:rsid w:val="0074075D"/>
    <w:rsid w:val="0074092F"/>
    <w:rsid w:val="00740CAA"/>
    <w:rsid w:val="00740D77"/>
    <w:rsid w:val="00744195"/>
    <w:rsid w:val="00745879"/>
    <w:rsid w:val="007472F9"/>
    <w:rsid w:val="00750113"/>
    <w:rsid w:val="00750305"/>
    <w:rsid w:val="00751EAC"/>
    <w:rsid w:val="007527AF"/>
    <w:rsid w:val="00753BB9"/>
    <w:rsid w:val="007544FF"/>
    <w:rsid w:val="0075477A"/>
    <w:rsid w:val="00755651"/>
    <w:rsid w:val="007558EE"/>
    <w:rsid w:val="00755D2F"/>
    <w:rsid w:val="00757AC0"/>
    <w:rsid w:val="00760425"/>
    <w:rsid w:val="007609C6"/>
    <w:rsid w:val="007616E3"/>
    <w:rsid w:val="00761AB3"/>
    <w:rsid w:val="007641C7"/>
    <w:rsid w:val="00764813"/>
    <w:rsid w:val="00765044"/>
    <w:rsid w:val="0076505C"/>
    <w:rsid w:val="007727D5"/>
    <w:rsid w:val="0077286E"/>
    <w:rsid w:val="0077312D"/>
    <w:rsid w:val="00774899"/>
    <w:rsid w:val="00774B6D"/>
    <w:rsid w:val="00777ADD"/>
    <w:rsid w:val="00780166"/>
    <w:rsid w:val="0078026C"/>
    <w:rsid w:val="00780994"/>
    <w:rsid w:val="007813BF"/>
    <w:rsid w:val="007815B9"/>
    <w:rsid w:val="0078508E"/>
    <w:rsid w:val="007875B6"/>
    <w:rsid w:val="00790EEC"/>
    <w:rsid w:val="00793BF0"/>
    <w:rsid w:val="00793DAD"/>
    <w:rsid w:val="007941BC"/>
    <w:rsid w:val="00794FC6"/>
    <w:rsid w:val="007955E3"/>
    <w:rsid w:val="007A0018"/>
    <w:rsid w:val="007A133A"/>
    <w:rsid w:val="007A13A8"/>
    <w:rsid w:val="007A151D"/>
    <w:rsid w:val="007A1D50"/>
    <w:rsid w:val="007A3C7D"/>
    <w:rsid w:val="007A3E73"/>
    <w:rsid w:val="007A4E34"/>
    <w:rsid w:val="007A5D05"/>
    <w:rsid w:val="007A6A3C"/>
    <w:rsid w:val="007A6D83"/>
    <w:rsid w:val="007A7F7D"/>
    <w:rsid w:val="007B0D59"/>
    <w:rsid w:val="007B111E"/>
    <w:rsid w:val="007B15A8"/>
    <w:rsid w:val="007B19A8"/>
    <w:rsid w:val="007B1CC6"/>
    <w:rsid w:val="007B20CA"/>
    <w:rsid w:val="007B20EF"/>
    <w:rsid w:val="007B24A9"/>
    <w:rsid w:val="007B27BB"/>
    <w:rsid w:val="007B2851"/>
    <w:rsid w:val="007B28CA"/>
    <w:rsid w:val="007B2DA3"/>
    <w:rsid w:val="007B4C29"/>
    <w:rsid w:val="007B584C"/>
    <w:rsid w:val="007B69E3"/>
    <w:rsid w:val="007B6F2C"/>
    <w:rsid w:val="007C0978"/>
    <w:rsid w:val="007C14F9"/>
    <w:rsid w:val="007C1743"/>
    <w:rsid w:val="007C2BBB"/>
    <w:rsid w:val="007C2CEA"/>
    <w:rsid w:val="007C4BE8"/>
    <w:rsid w:val="007C61F2"/>
    <w:rsid w:val="007C6363"/>
    <w:rsid w:val="007D2D2D"/>
    <w:rsid w:val="007D527A"/>
    <w:rsid w:val="007D6882"/>
    <w:rsid w:val="007D6F2A"/>
    <w:rsid w:val="007D74F6"/>
    <w:rsid w:val="007D7C46"/>
    <w:rsid w:val="007E071E"/>
    <w:rsid w:val="007E0737"/>
    <w:rsid w:val="007E1251"/>
    <w:rsid w:val="007E1FB2"/>
    <w:rsid w:val="007E2F75"/>
    <w:rsid w:val="007E367D"/>
    <w:rsid w:val="007E3B44"/>
    <w:rsid w:val="007E6535"/>
    <w:rsid w:val="007F0EAB"/>
    <w:rsid w:val="007F1450"/>
    <w:rsid w:val="007F2054"/>
    <w:rsid w:val="007F24B9"/>
    <w:rsid w:val="007F2BAA"/>
    <w:rsid w:val="007F2CCF"/>
    <w:rsid w:val="007F3D01"/>
    <w:rsid w:val="007F3EFB"/>
    <w:rsid w:val="007F45C9"/>
    <w:rsid w:val="007F4E7C"/>
    <w:rsid w:val="007F7BCB"/>
    <w:rsid w:val="00800D51"/>
    <w:rsid w:val="00800E5E"/>
    <w:rsid w:val="00801557"/>
    <w:rsid w:val="00801BF9"/>
    <w:rsid w:val="008051BB"/>
    <w:rsid w:val="008052CE"/>
    <w:rsid w:val="0080570C"/>
    <w:rsid w:val="0080625A"/>
    <w:rsid w:val="0080639D"/>
    <w:rsid w:val="00806684"/>
    <w:rsid w:val="00807EA2"/>
    <w:rsid w:val="008104EB"/>
    <w:rsid w:val="008114E4"/>
    <w:rsid w:val="00811EF4"/>
    <w:rsid w:val="00812B2C"/>
    <w:rsid w:val="00813C3C"/>
    <w:rsid w:val="00814259"/>
    <w:rsid w:val="00814968"/>
    <w:rsid w:val="00814E07"/>
    <w:rsid w:val="00815D04"/>
    <w:rsid w:val="008169F6"/>
    <w:rsid w:val="00816E97"/>
    <w:rsid w:val="00820366"/>
    <w:rsid w:val="00820F7F"/>
    <w:rsid w:val="00820F9E"/>
    <w:rsid w:val="0082133C"/>
    <w:rsid w:val="00822777"/>
    <w:rsid w:val="00822AA2"/>
    <w:rsid w:val="00823A22"/>
    <w:rsid w:val="00825B53"/>
    <w:rsid w:val="00826C3B"/>
    <w:rsid w:val="008274AA"/>
    <w:rsid w:val="00827530"/>
    <w:rsid w:val="00827CB3"/>
    <w:rsid w:val="008303AE"/>
    <w:rsid w:val="00830400"/>
    <w:rsid w:val="0083144B"/>
    <w:rsid w:val="00833174"/>
    <w:rsid w:val="00833515"/>
    <w:rsid w:val="00833C15"/>
    <w:rsid w:val="00833FFD"/>
    <w:rsid w:val="008345D1"/>
    <w:rsid w:val="00836D2E"/>
    <w:rsid w:val="008371D0"/>
    <w:rsid w:val="00841581"/>
    <w:rsid w:val="00841621"/>
    <w:rsid w:val="00842237"/>
    <w:rsid w:val="008427C6"/>
    <w:rsid w:val="0084394E"/>
    <w:rsid w:val="00843EA5"/>
    <w:rsid w:val="00844DB8"/>
    <w:rsid w:val="00845217"/>
    <w:rsid w:val="00846952"/>
    <w:rsid w:val="008523D8"/>
    <w:rsid w:val="00853834"/>
    <w:rsid w:val="008546CA"/>
    <w:rsid w:val="0085572C"/>
    <w:rsid w:val="00857DD5"/>
    <w:rsid w:val="00864F64"/>
    <w:rsid w:val="00866DAE"/>
    <w:rsid w:val="00871CE4"/>
    <w:rsid w:val="00872915"/>
    <w:rsid w:val="00872E0A"/>
    <w:rsid w:val="008739A2"/>
    <w:rsid w:val="00875099"/>
    <w:rsid w:val="00875512"/>
    <w:rsid w:val="00875CDE"/>
    <w:rsid w:val="0088168B"/>
    <w:rsid w:val="00882876"/>
    <w:rsid w:val="00882C79"/>
    <w:rsid w:val="0088448D"/>
    <w:rsid w:val="00884B25"/>
    <w:rsid w:val="00884D81"/>
    <w:rsid w:val="008851EB"/>
    <w:rsid w:val="00885B54"/>
    <w:rsid w:val="00887C44"/>
    <w:rsid w:val="008925E1"/>
    <w:rsid w:val="008929C0"/>
    <w:rsid w:val="00893413"/>
    <w:rsid w:val="00893555"/>
    <w:rsid w:val="00894307"/>
    <w:rsid w:val="00894BD3"/>
    <w:rsid w:val="00897690"/>
    <w:rsid w:val="008A04BF"/>
    <w:rsid w:val="008A2048"/>
    <w:rsid w:val="008A315B"/>
    <w:rsid w:val="008A4B7A"/>
    <w:rsid w:val="008A4E62"/>
    <w:rsid w:val="008A5C86"/>
    <w:rsid w:val="008A6609"/>
    <w:rsid w:val="008A6BA7"/>
    <w:rsid w:val="008B0C9B"/>
    <w:rsid w:val="008B0E27"/>
    <w:rsid w:val="008B10BC"/>
    <w:rsid w:val="008B2736"/>
    <w:rsid w:val="008B450F"/>
    <w:rsid w:val="008B4AFF"/>
    <w:rsid w:val="008B4D3C"/>
    <w:rsid w:val="008B4FEB"/>
    <w:rsid w:val="008B5B89"/>
    <w:rsid w:val="008B6223"/>
    <w:rsid w:val="008B684A"/>
    <w:rsid w:val="008C0D05"/>
    <w:rsid w:val="008C4B14"/>
    <w:rsid w:val="008C4F3B"/>
    <w:rsid w:val="008C5340"/>
    <w:rsid w:val="008C6B04"/>
    <w:rsid w:val="008C6D36"/>
    <w:rsid w:val="008D3E2D"/>
    <w:rsid w:val="008D4B1A"/>
    <w:rsid w:val="008D6826"/>
    <w:rsid w:val="008D6AFC"/>
    <w:rsid w:val="008D6F1D"/>
    <w:rsid w:val="008E17E8"/>
    <w:rsid w:val="008E3EA2"/>
    <w:rsid w:val="008E4539"/>
    <w:rsid w:val="008E620B"/>
    <w:rsid w:val="008E6348"/>
    <w:rsid w:val="008E722E"/>
    <w:rsid w:val="008E7CA2"/>
    <w:rsid w:val="008F17C6"/>
    <w:rsid w:val="008F19D9"/>
    <w:rsid w:val="008F2312"/>
    <w:rsid w:val="008F3F44"/>
    <w:rsid w:val="008F436F"/>
    <w:rsid w:val="008F4372"/>
    <w:rsid w:val="008F58CE"/>
    <w:rsid w:val="008F5BDF"/>
    <w:rsid w:val="009015A9"/>
    <w:rsid w:val="009019D3"/>
    <w:rsid w:val="00901FC0"/>
    <w:rsid w:val="00904C01"/>
    <w:rsid w:val="00905089"/>
    <w:rsid w:val="00906092"/>
    <w:rsid w:val="0090614F"/>
    <w:rsid w:val="00906B21"/>
    <w:rsid w:val="009076B2"/>
    <w:rsid w:val="009102D6"/>
    <w:rsid w:val="00910FAA"/>
    <w:rsid w:val="009141A4"/>
    <w:rsid w:val="00914948"/>
    <w:rsid w:val="009156E4"/>
    <w:rsid w:val="00921BBE"/>
    <w:rsid w:val="0092262B"/>
    <w:rsid w:val="00923CF8"/>
    <w:rsid w:val="00924BE1"/>
    <w:rsid w:val="00924BFA"/>
    <w:rsid w:val="00925F47"/>
    <w:rsid w:val="0092756D"/>
    <w:rsid w:val="00927ABE"/>
    <w:rsid w:val="00930A84"/>
    <w:rsid w:val="00930E79"/>
    <w:rsid w:val="00932057"/>
    <w:rsid w:val="00932E18"/>
    <w:rsid w:val="0093488B"/>
    <w:rsid w:val="00935B13"/>
    <w:rsid w:val="00935D09"/>
    <w:rsid w:val="0093750E"/>
    <w:rsid w:val="0093758D"/>
    <w:rsid w:val="00937A75"/>
    <w:rsid w:val="00943EA7"/>
    <w:rsid w:val="0094545D"/>
    <w:rsid w:val="00950486"/>
    <w:rsid w:val="00950B3D"/>
    <w:rsid w:val="00950EE6"/>
    <w:rsid w:val="00950F53"/>
    <w:rsid w:val="0095188A"/>
    <w:rsid w:val="00951AE9"/>
    <w:rsid w:val="0096004B"/>
    <w:rsid w:val="00960879"/>
    <w:rsid w:val="00961122"/>
    <w:rsid w:val="009626BF"/>
    <w:rsid w:val="00962700"/>
    <w:rsid w:val="00964D11"/>
    <w:rsid w:val="00965696"/>
    <w:rsid w:val="00965F4F"/>
    <w:rsid w:val="00966791"/>
    <w:rsid w:val="00966848"/>
    <w:rsid w:val="00967E94"/>
    <w:rsid w:val="009702EF"/>
    <w:rsid w:val="0097037C"/>
    <w:rsid w:val="00970525"/>
    <w:rsid w:val="0097134A"/>
    <w:rsid w:val="00971467"/>
    <w:rsid w:val="00974147"/>
    <w:rsid w:val="00975215"/>
    <w:rsid w:val="00976379"/>
    <w:rsid w:val="00977751"/>
    <w:rsid w:val="009819EC"/>
    <w:rsid w:val="00982A14"/>
    <w:rsid w:val="00982B02"/>
    <w:rsid w:val="00983578"/>
    <w:rsid w:val="00986FE9"/>
    <w:rsid w:val="009879B1"/>
    <w:rsid w:val="00987B60"/>
    <w:rsid w:val="00987FB4"/>
    <w:rsid w:val="00991571"/>
    <w:rsid w:val="00993C13"/>
    <w:rsid w:val="00994B07"/>
    <w:rsid w:val="00995A07"/>
    <w:rsid w:val="00995B24"/>
    <w:rsid w:val="009A061F"/>
    <w:rsid w:val="009A2A5D"/>
    <w:rsid w:val="009A41D3"/>
    <w:rsid w:val="009A4602"/>
    <w:rsid w:val="009A4B08"/>
    <w:rsid w:val="009A4D95"/>
    <w:rsid w:val="009A5C82"/>
    <w:rsid w:val="009A67D9"/>
    <w:rsid w:val="009A6CC1"/>
    <w:rsid w:val="009A75F9"/>
    <w:rsid w:val="009A7C32"/>
    <w:rsid w:val="009B0217"/>
    <w:rsid w:val="009B04E9"/>
    <w:rsid w:val="009B093E"/>
    <w:rsid w:val="009B1E72"/>
    <w:rsid w:val="009B2593"/>
    <w:rsid w:val="009B316C"/>
    <w:rsid w:val="009B3CFF"/>
    <w:rsid w:val="009B4EE8"/>
    <w:rsid w:val="009B6736"/>
    <w:rsid w:val="009B6D52"/>
    <w:rsid w:val="009C4CCA"/>
    <w:rsid w:val="009C5F4D"/>
    <w:rsid w:val="009C6275"/>
    <w:rsid w:val="009C7EA5"/>
    <w:rsid w:val="009D0011"/>
    <w:rsid w:val="009D12A2"/>
    <w:rsid w:val="009D21B5"/>
    <w:rsid w:val="009D26D3"/>
    <w:rsid w:val="009D4273"/>
    <w:rsid w:val="009D5C77"/>
    <w:rsid w:val="009D6192"/>
    <w:rsid w:val="009D77FA"/>
    <w:rsid w:val="009D7829"/>
    <w:rsid w:val="009D7F51"/>
    <w:rsid w:val="009E0D1F"/>
    <w:rsid w:val="009E0E99"/>
    <w:rsid w:val="009E1B52"/>
    <w:rsid w:val="009E1D48"/>
    <w:rsid w:val="009E2654"/>
    <w:rsid w:val="009E28BA"/>
    <w:rsid w:val="009E31B8"/>
    <w:rsid w:val="009E44D2"/>
    <w:rsid w:val="009E4DF9"/>
    <w:rsid w:val="009E502D"/>
    <w:rsid w:val="009F0293"/>
    <w:rsid w:val="009F03C5"/>
    <w:rsid w:val="009F04EC"/>
    <w:rsid w:val="009F1065"/>
    <w:rsid w:val="009F214B"/>
    <w:rsid w:val="009F2527"/>
    <w:rsid w:val="009F2B64"/>
    <w:rsid w:val="009F335E"/>
    <w:rsid w:val="009F602F"/>
    <w:rsid w:val="009F71D5"/>
    <w:rsid w:val="009F76CD"/>
    <w:rsid w:val="009F7F65"/>
    <w:rsid w:val="00A005C4"/>
    <w:rsid w:val="00A01DB1"/>
    <w:rsid w:val="00A028C4"/>
    <w:rsid w:val="00A038A4"/>
    <w:rsid w:val="00A03E0F"/>
    <w:rsid w:val="00A04208"/>
    <w:rsid w:val="00A0476A"/>
    <w:rsid w:val="00A06A0C"/>
    <w:rsid w:val="00A06B4E"/>
    <w:rsid w:val="00A06F76"/>
    <w:rsid w:val="00A101AC"/>
    <w:rsid w:val="00A10202"/>
    <w:rsid w:val="00A10354"/>
    <w:rsid w:val="00A10908"/>
    <w:rsid w:val="00A10FF1"/>
    <w:rsid w:val="00A113CE"/>
    <w:rsid w:val="00A11ABE"/>
    <w:rsid w:val="00A11C1A"/>
    <w:rsid w:val="00A122C4"/>
    <w:rsid w:val="00A13D0F"/>
    <w:rsid w:val="00A15102"/>
    <w:rsid w:val="00A1538E"/>
    <w:rsid w:val="00A163FB"/>
    <w:rsid w:val="00A1698F"/>
    <w:rsid w:val="00A17946"/>
    <w:rsid w:val="00A17FF3"/>
    <w:rsid w:val="00A2010A"/>
    <w:rsid w:val="00A2015A"/>
    <w:rsid w:val="00A22A69"/>
    <w:rsid w:val="00A2445E"/>
    <w:rsid w:val="00A27C8C"/>
    <w:rsid w:val="00A31910"/>
    <w:rsid w:val="00A32D92"/>
    <w:rsid w:val="00A3301A"/>
    <w:rsid w:val="00A34A3D"/>
    <w:rsid w:val="00A35584"/>
    <w:rsid w:val="00A4042F"/>
    <w:rsid w:val="00A40540"/>
    <w:rsid w:val="00A411C8"/>
    <w:rsid w:val="00A420A7"/>
    <w:rsid w:val="00A432D0"/>
    <w:rsid w:val="00A43669"/>
    <w:rsid w:val="00A44C4D"/>
    <w:rsid w:val="00A4511F"/>
    <w:rsid w:val="00A45462"/>
    <w:rsid w:val="00A45B98"/>
    <w:rsid w:val="00A4633D"/>
    <w:rsid w:val="00A46A32"/>
    <w:rsid w:val="00A473A8"/>
    <w:rsid w:val="00A47FFC"/>
    <w:rsid w:val="00A51B7C"/>
    <w:rsid w:val="00A55E13"/>
    <w:rsid w:val="00A5602B"/>
    <w:rsid w:val="00A56214"/>
    <w:rsid w:val="00A57261"/>
    <w:rsid w:val="00A605FC"/>
    <w:rsid w:val="00A60CEE"/>
    <w:rsid w:val="00A6390E"/>
    <w:rsid w:val="00A63A2F"/>
    <w:rsid w:val="00A63C28"/>
    <w:rsid w:val="00A653F7"/>
    <w:rsid w:val="00A73940"/>
    <w:rsid w:val="00A742B5"/>
    <w:rsid w:val="00A74EA3"/>
    <w:rsid w:val="00A75874"/>
    <w:rsid w:val="00A76C76"/>
    <w:rsid w:val="00A7749F"/>
    <w:rsid w:val="00A81686"/>
    <w:rsid w:val="00A816EC"/>
    <w:rsid w:val="00A839FB"/>
    <w:rsid w:val="00A845A8"/>
    <w:rsid w:val="00A845C0"/>
    <w:rsid w:val="00A84B9A"/>
    <w:rsid w:val="00A865D5"/>
    <w:rsid w:val="00A87320"/>
    <w:rsid w:val="00A874BC"/>
    <w:rsid w:val="00A87BAE"/>
    <w:rsid w:val="00A909EF"/>
    <w:rsid w:val="00A90A2F"/>
    <w:rsid w:val="00A91DEC"/>
    <w:rsid w:val="00A92436"/>
    <w:rsid w:val="00A9275B"/>
    <w:rsid w:val="00A945A8"/>
    <w:rsid w:val="00A94EDB"/>
    <w:rsid w:val="00A95442"/>
    <w:rsid w:val="00AA06BC"/>
    <w:rsid w:val="00AA0CD6"/>
    <w:rsid w:val="00AA0DC8"/>
    <w:rsid w:val="00AA1009"/>
    <w:rsid w:val="00AA1CEB"/>
    <w:rsid w:val="00AA2E9C"/>
    <w:rsid w:val="00AA2EE6"/>
    <w:rsid w:val="00AA3B58"/>
    <w:rsid w:val="00AA3D4B"/>
    <w:rsid w:val="00AA404C"/>
    <w:rsid w:val="00AA5E27"/>
    <w:rsid w:val="00AA6AE0"/>
    <w:rsid w:val="00AA6B10"/>
    <w:rsid w:val="00AA7F69"/>
    <w:rsid w:val="00AB08E9"/>
    <w:rsid w:val="00AB5129"/>
    <w:rsid w:val="00AB5156"/>
    <w:rsid w:val="00AB668B"/>
    <w:rsid w:val="00AB70C9"/>
    <w:rsid w:val="00AB72D0"/>
    <w:rsid w:val="00AB7478"/>
    <w:rsid w:val="00AB7AF4"/>
    <w:rsid w:val="00AC0992"/>
    <w:rsid w:val="00AC2135"/>
    <w:rsid w:val="00AC2F78"/>
    <w:rsid w:val="00AC345A"/>
    <w:rsid w:val="00AC4741"/>
    <w:rsid w:val="00AC4B11"/>
    <w:rsid w:val="00AC68D9"/>
    <w:rsid w:val="00AC7363"/>
    <w:rsid w:val="00AC79A3"/>
    <w:rsid w:val="00AC7F0B"/>
    <w:rsid w:val="00AD0B9D"/>
    <w:rsid w:val="00AD1B5C"/>
    <w:rsid w:val="00AD1FC7"/>
    <w:rsid w:val="00AD31F0"/>
    <w:rsid w:val="00AD3A4D"/>
    <w:rsid w:val="00AD5ADC"/>
    <w:rsid w:val="00AD5E7F"/>
    <w:rsid w:val="00AD674E"/>
    <w:rsid w:val="00AD6C01"/>
    <w:rsid w:val="00AD6F43"/>
    <w:rsid w:val="00AE171D"/>
    <w:rsid w:val="00AE264F"/>
    <w:rsid w:val="00AE4816"/>
    <w:rsid w:val="00AE4B1F"/>
    <w:rsid w:val="00AE5087"/>
    <w:rsid w:val="00AE5F48"/>
    <w:rsid w:val="00AE6C72"/>
    <w:rsid w:val="00AF100C"/>
    <w:rsid w:val="00AF13F5"/>
    <w:rsid w:val="00AF290B"/>
    <w:rsid w:val="00AF36A9"/>
    <w:rsid w:val="00AF3858"/>
    <w:rsid w:val="00AF3A8E"/>
    <w:rsid w:val="00AF40E8"/>
    <w:rsid w:val="00AF4136"/>
    <w:rsid w:val="00AF4889"/>
    <w:rsid w:val="00AF513A"/>
    <w:rsid w:val="00AF5519"/>
    <w:rsid w:val="00AF6C79"/>
    <w:rsid w:val="00AF706A"/>
    <w:rsid w:val="00AF768C"/>
    <w:rsid w:val="00AF79CD"/>
    <w:rsid w:val="00AF7F72"/>
    <w:rsid w:val="00B0034A"/>
    <w:rsid w:val="00B00997"/>
    <w:rsid w:val="00B0150D"/>
    <w:rsid w:val="00B01B29"/>
    <w:rsid w:val="00B03016"/>
    <w:rsid w:val="00B053F0"/>
    <w:rsid w:val="00B054E8"/>
    <w:rsid w:val="00B057D0"/>
    <w:rsid w:val="00B05F14"/>
    <w:rsid w:val="00B0607B"/>
    <w:rsid w:val="00B06EEE"/>
    <w:rsid w:val="00B10055"/>
    <w:rsid w:val="00B102CC"/>
    <w:rsid w:val="00B10CDD"/>
    <w:rsid w:val="00B111A5"/>
    <w:rsid w:val="00B113DE"/>
    <w:rsid w:val="00B12BBE"/>
    <w:rsid w:val="00B1412E"/>
    <w:rsid w:val="00B14619"/>
    <w:rsid w:val="00B176FA"/>
    <w:rsid w:val="00B20A51"/>
    <w:rsid w:val="00B21999"/>
    <w:rsid w:val="00B21EE7"/>
    <w:rsid w:val="00B2311C"/>
    <w:rsid w:val="00B2329B"/>
    <w:rsid w:val="00B236DF"/>
    <w:rsid w:val="00B23E02"/>
    <w:rsid w:val="00B25DA2"/>
    <w:rsid w:val="00B26FC1"/>
    <w:rsid w:val="00B27AA2"/>
    <w:rsid w:val="00B31508"/>
    <w:rsid w:val="00B33423"/>
    <w:rsid w:val="00B33576"/>
    <w:rsid w:val="00B33960"/>
    <w:rsid w:val="00B33A17"/>
    <w:rsid w:val="00B34A73"/>
    <w:rsid w:val="00B34F69"/>
    <w:rsid w:val="00B35E05"/>
    <w:rsid w:val="00B36285"/>
    <w:rsid w:val="00B36342"/>
    <w:rsid w:val="00B37770"/>
    <w:rsid w:val="00B40244"/>
    <w:rsid w:val="00B41EAE"/>
    <w:rsid w:val="00B43FC3"/>
    <w:rsid w:val="00B444E2"/>
    <w:rsid w:val="00B445EF"/>
    <w:rsid w:val="00B4575F"/>
    <w:rsid w:val="00B460BB"/>
    <w:rsid w:val="00B46106"/>
    <w:rsid w:val="00B46403"/>
    <w:rsid w:val="00B478FD"/>
    <w:rsid w:val="00B50FAC"/>
    <w:rsid w:val="00B51B8D"/>
    <w:rsid w:val="00B51F87"/>
    <w:rsid w:val="00B52A1C"/>
    <w:rsid w:val="00B52A48"/>
    <w:rsid w:val="00B52A6E"/>
    <w:rsid w:val="00B52A87"/>
    <w:rsid w:val="00B52BA7"/>
    <w:rsid w:val="00B52E3F"/>
    <w:rsid w:val="00B54167"/>
    <w:rsid w:val="00B55783"/>
    <w:rsid w:val="00B55897"/>
    <w:rsid w:val="00B55EE8"/>
    <w:rsid w:val="00B56336"/>
    <w:rsid w:val="00B57708"/>
    <w:rsid w:val="00B60EF4"/>
    <w:rsid w:val="00B61AAB"/>
    <w:rsid w:val="00B61C48"/>
    <w:rsid w:val="00B61C4C"/>
    <w:rsid w:val="00B65748"/>
    <w:rsid w:val="00B65843"/>
    <w:rsid w:val="00B65AAD"/>
    <w:rsid w:val="00B65C39"/>
    <w:rsid w:val="00B6711D"/>
    <w:rsid w:val="00B67C32"/>
    <w:rsid w:val="00B70979"/>
    <w:rsid w:val="00B71AF1"/>
    <w:rsid w:val="00B733F8"/>
    <w:rsid w:val="00B74349"/>
    <w:rsid w:val="00B774E5"/>
    <w:rsid w:val="00B777FC"/>
    <w:rsid w:val="00B80240"/>
    <w:rsid w:val="00B80D59"/>
    <w:rsid w:val="00B81905"/>
    <w:rsid w:val="00B81CD4"/>
    <w:rsid w:val="00B8227A"/>
    <w:rsid w:val="00B84B9D"/>
    <w:rsid w:val="00B85A27"/>
    <w:rsid w:val="00B85F69"/>
    <w:rsid w:val="00B866FC"/>
    <w:rsid w:val="00B87B16"/>
    <w:rsid w:val="00B91C82"/>
    <w:rsid w:val="00B9204A"/>
    <w:rsid w:val="00B926D3"/>
    <w:rsid w:val="00B92EEE"/>
    <w:rsid w:val="00B932C9"/>
    <w:rsid w:val="00B93A3E"/>
    <w:rsid w:val="00B9655C"/>
    <w:rsid w:val="00B966D0"/>
    <w:rsid w:val="00B96D9F"/>
    <w:rsid w:val="00B975DB"/>
    <w:rsid w:val="00B97A6E"/>
    <w:rsid w:val="00BA08AA"/>
    <w:rsid w:val="00BA2720"/>
    <w:rsid w:val="00BA354B"/>
    <w:rsid w:val="00BA3C90"/>
    <w:rsid w:val="00BA51BC"/>
    <w:rsid w:val="00BA5ACC"/>
    <w:rsid w:val="00BA5DCB"/>
    <w:rsid w:val="00BA6698"/>
    <w:rsid w:val="00BB30A0"/>
    <w:rsid w:val="00BB351E"/>
    <w:rsid w:val="00BB3646"/>
    <w:rsid w:val="00BB3A56"/>
    <w:rsid w:val="00BB69E1"/>
    <w:rsid w:val="00BB77DD"/>
    <w:rsid w:val="00BC0354"/>
    <w:rsid w:val="00BC1614"/>
    <w:rsid w:val="00BC2CF5"/>
    <w:rsid w:val="00BC3F64"/>
    <w:rsid w:val="00BC5D43"/>
    <w:rsid w:val="00BC5DD5"/>
    <w:rsid w:val="00BC5E7B"/>
    <w:rsid w:val="00BC5F93"/>
    <w:rsid w:val="00BD0178"/>
    <w:rsid w:val="00BD18EE"/>
    <w:rsid w:val="00BD36A2"/>
    <w:rsid w:val="00BD38C8"/>
    <w:rsid w:val="00BD3D2B"/>
    <w:rsid w:val="00BD414F"/>
    <w:rsid w:val="00BD4CBF"/>
    <w:rsid w:val="00BD4E12"/>
    <w:rsid w:val="00BD63A8"/>
    <w:rsid w:val="00BD689E"/>
    <w:rsid w:val="00BE0805"/>
    <w:rsid w:val="00BE1E65"/>
    <w:rsid w:val="00BE2B07"/>
    <w:rsid w:val="00BE45E3"/>
    <w:rsid w:val="00BE46CF"/>
    <w:rsid w:val="00BE6B9D"/>
    <w:rsid w:val="00BF15FF"/>
    <w:rsid w:val="00BF1D0F"/>
    <w:rsid w:val="00BF5802"/>
    <w:rsid w:val="00BF5BAC"/>
    <w:rsid w:val="00BF6670"/>
    <w:rsid w:val="00BF6AB9"/>
    <w:rsid w:val="00C00D8D"/>
    <w:rsid w:val="00C018FC"/>
    <w:rsid w:val="00C01918"/>
    <w:rsid w:val="00C01DFA"/>
    <w:rsid w:val="00C024B9"/>
    <w:rsid w:val="00C03173"/>
    <w:rsid w:val="00C0398E"/>
    <w:rsid w:val="00C044F5"/>
    <w:rsid w:val="00C054CF"/>
    <w:rsid w:val="00C05F52"/>
    <w:rsid w:val="00C06411"/>
    <w:rsid w:val="00C06B16"/>
    <w:rsid w:val="00C06B89"/>
    <w:rsid w:val="00C06C34"/>
    <w:rsid w:val="00C07D1B"/>
    <w:rsid w:val="00C1135C"/>
    <w:rsid w:val="00C13ACD"/>
    <w:rsid w:val="00C14CD6"/>
    <w:rsid w:val="00C15D42"/>
    <w:rsid w:val="00C16231"/>
    <w:rsid w:val="00C1642A"/>
    <w:rsid w:val="00C17FED"/>
    <w:rsid w:val="00C20320"/>
    <w:rsid w:val="00C20B8A"/>
    <w:rsid w:val="00C21151"/>
    <w:rsid w:val="00C22743"/>
    <w:rsid w:val="00C22B22"/>
    <w:rsid w:val="00C22C11"/>
    <w:rsid w:val="00C2318F"/>
    <w:rsid w:val="00C23CAF"/>
    <w:rsid w:val="00C2467F"/>
    <w:rsid w:val="00C24936"/>
    <w:rsid w:val="00C25713"/>
    <w:rsid w:val="00C27413"/>
    <w:rsid w:val="00C27D1D"/>
    <w:rsid w:val="00C3013F"/>
    <w:rsid w:val="00C312B4"/>
    <w:rsid w:val="00C31FEB"/>
    <w:rsid w:val="00C32781"/>
    <w:rsid w:val="00C32F1F"/>
    <w:rsid w:val="00C32F99"/>
    <w:rsid w:val="00C338CD"/>
    <w:rsid w:val="00C3490A"/>
    <w:rsid w:val="00C352B0"/>
    <w:rsid w:val="00C36E7A"/>
    <w:rsid w:val="00C37019"/>
    <w:rsid w:val="00C371FC"/>
    <w:rsid w:val="00C40F93"/>
    <w:rsid w:val="00C42352"/>
    <w:rsid w:val="00C435F2"/>
    <w:rsid w:val="00C43A03"/>
    <w:rsid w:val="00C43AE5"/>
    <w:rsid w:val="00C43D30"/>
    <w:rsid w:val="00C43FBE"/>
    <w:rsid w:val="00C4406B"/>
    <w:rsid w:val="00C4443D"/>
    <w:rsid w:val="00C44E96"/>
    <w:rsid w:val="00C45055"/>
    <w:rsid w:val="00C450F1"/>
    <w:rsid w:val="00C46324"/>
    <w:rsid w:val="00C46EF3"/>
    <w:rsid w:val="00C471DB"/>
    <w:rsid w:val="00C472E0"/>
    <w:rsid w:val="00C50498"/>
    <w:rsid w:val="00C50BC7"/>
    <w:rsid w:val="00C50D47"/>
    <w:rsid w:val="00C518D6"/>
    <w:rsid w:val="00C51D3A"/>
    <w:rsid w:val="00C52620"/>
    <w:rsid w:val="00C529E0"/>
    <w:rsid w:val="00C52DEB"/>
    <w:rsid w:val="00C55E9C"/>
    <w:rsid w:val="00C608AD"/>
    <w:rsid w:val="00C617BA"/>
    <w:rsid w:val="00C6182D"/>
    <w:rsid w:val="00C61D91"/>
    <w:rsid w:val="00C63F7A"/>
    <w:rsid w:val="00C66849"/>
    <w:rsid w:val="00C70DDB"/>
    <w:rsid w:val="00C71A32"/>
    <w:rsid w:val="00C73032"/>
    <w:rsid w:val="00C73689"/>
    <w:rsid w:val="00C76D83"/>
    <w:rsid w:val="00C77CBA"/>
    <w:rsid w:val="00C811B7"/>
    <w:rsid w:val="00C81D23"/>
    <w:rsid w:val="00C81E90"/>
    <w:rsid w:val="00C825F7"/>
    <w:rsid w:val="00C82639"/>
    <w:rsid w:val="00C83CFB"/>
    <w:rsid w:val="00C8488A"/>
    <w:rsid w:val="00C87793"/>
    <w:rsid w:val="00C87BAE"/>
    <w:rsid w:val="00C90D36"/>
    <w:rsid w:val="00C91591"/>
    <w:rsid w:val="00C923BC"/>
    <w:rsid w:val="00C93DD7"/>
    <w:rsid w:val="00C9433D"/>
    <w:rsid w:val="00C944FD"/>
    <w:rsid w:val="00C94D6B"/>
    <w:rsid w:val="00CA0721"/>
    <w:rsid w:val="00CA107C"/>
    <w:rsid w:val="00CA1814"/>
    <w:rsid w:val="00CA1D6A"/>
    <w:rsid w:val="00CA2D87"/>
    <w:rsid w:val="00CA3521"/>
    <w:rsid w:val="00CA3D19"/>
    <w:rsid w:val="00CA57BD"/>
    <w:rsid w:val="00CA6434"/>
    <w:rsid w:val="00CA6CC2"/>
    <w:rsid w:val="00CA73B6"/>
    <w:rsid w:val="00CA7507"/>
    <w:rsid w:val="00CB128B"/>
    <w:rsid w:val="00CB2DE5"/>
    <w:rsid w:val="00CB3292"/>
    <w:rsid w:val="00CB3EA8"/>
    <w:rsid w:val="00CB3FB6"/>
    <w:rsid w:val="00CB5C4C"/>
    <w:rsid w:val="00CC388C"/>
    <w:rsid w:val="00CC4299"/>
    <w:rsid w:val="00CC4509"/>
    <w:rsid w:val="00CC46B3"/>
    <w:rsid w:val="00CC53FB"/>
    <w:rsid w:val="00CC5894"/>
    <w:rsid w:val="00CC7064"/>
    <w:rsid w:val="00CC75FF"/>
    <w:rsid w:val="00CD052D"/>
    <w:rsid w:val="00CD081D"/>
    <w:rsid w:val="00CD28DD"/>
    <w:rsid w:val="00CD3881"/>
    <w:rsid w:val="00CD44C4"/>
    <w:rsid w:val="00CD4610"/>
    <w:rsid w:val="00CD5F01"/>
    <w:rsid w:val="00CD61BA"/>
    <w:rsid w:val="00CD67D9"/>
    <w:rsid w:val="00CD6836"/>
    <w:rsid w:val="00CE0334"/>
    <w:rsid w:val="00CE0772"/>
    <w:rsid w:val="00CE17AD"/>
    <w:rsid w:val="00CE1B7B"/>
    <w:rsid w:val="00CE23E6"/>
    <w:rsid w:val="00CE2EE7"/>
    <w:rsid w:val="00CE353C"/>
    <w:rsid w:val="00CE3C41"/>
    <w:rsid w:val="00CE4E99"/>
    <w:rsid w:val="00CE5543"/>
    <w:rsid w:val="00CE7573"/>
    <w:rsid w:val="00CE7A45"/>
    <w:rsid w:val="00CF064A"/>
    <w:rsid w:val="00CF120C"/>
    <w:rsid w:val="00CF14F8"/>
    <w:rsid w:val="00CF1839"/>
    <w:rsid w:val="00CF35FA"/>
    <w:rsid w:val="00CF36CE"/>
    <w:rsid w:val="00CF3D04"/>
    <w:rsid w:val="00CF788D"/>
    <w:rsid w:val="00D00038"/>
    <w:rsid w:val="00D019F2"/>
    <w:rsid w:val="00D02679"/>
    <w:rsid w:val="00D0358B"/>
    <w:rsid w:val="00D038B2"/>
    <w:rsid w:val="00D046B0"/>
    <w:rsid w:val="00D05441"/>
    <w:rsid w:val="00D0737F"/>
    <w:rsid w:val="00D07D84"/>
    <w:rsid w:val="00D10D21"/>
    <w:rsid w:val="00D1104F"/>
    <w:rsid w:val="00D114C4"/>
    <w:rsid w:val="00D1150A"/>
    <w:rsid w:val="00D12192"/>
    <w:rsid w:val="00D13D29"/>
    <w:rsid w:val="00D14E95"/>
    <w:rsid w:val="00D17FD0"/>
    <w:rsid w:val="00D21123"/>
    <w:rsid w:val="00D21C88"/>
    <w:rsid w:val="00D2225B"/>
    <w:rsid w:val="00D223E8"/>
    <w:rsid w:val="00D23364"/>
    <w:rsid w:val="00D23814"/>
    <w:rsid w:val="00D256E1"/>
    <w:rsid w:val="00D26452"/>
    <w:rsid w:val="00D30BD0"/>
    <w:rsid w:val="00D3109F"/>
    <w:rsid w:val="00D32C19"/>
    <w:rsid w:val="00D33019"/>
    <w:rsid w:val="00D33E17"/>
    <w:rsid w:val="00D34180"/>
    <w:rsid w:val="00D3442A"/>
    <w:rsid w:val="00D35E67"/>
    <w:rsid w:val="00D3624C"/>
    <w:rsid w:val="00D365FA"/>
    <w:rsid w:val="00D369D8"/>
    <w:rsid w:val="00D3716B"/>
    <w:rsid w:val="00D40F0E"/>
    <w:rsid w:val="00D41D04"/>
    <w:rsid w:val="00D41F38"/>
    <w:rsid w:val="00D42679"/>
    <w:rsid w:val="00D42C34"/>
    <w:rsid w:val="00D46DA1"/>
    <w:rsid w:val="00D51B9B"/>
    <w:rsid w:val="00D522C8"/>
    <w:rsid w:val="00D54527"/>
    <w:rsid w:val="00D54D9A"/>
    <w:rsid w:val="00D56178"/>
    <w:rsid w:val="00D56ACC"/>
    <w:rsid w:val="00D574E8"/>
    <w:rsid w:val="00D577A7"/>
    <w:rsid w:val="00D57F2F"/>
    <w:rsid w:val="00D61F39"/>
    <w:rsid w:val="00D61FB7"/>
    <w:rsid w:val="00D627BD"/>
    <w:rsid w:val="00D62898"/>
    <w:rsid w:val="00D64A2A"/>
    <w:rsid w:val="00D6597D"/>
    <w:rsid w:val="00D667C1"/>
    <w:rsid w:val="00D7048A"/>
    <w:rsid w:val="00D704D8"/>
    <w:rsid w:val="00D7307E"/>
    <w:rsid w:val="00D731C6"/>
    <w:rsid w:val="00D73A2A"/>
    <w:rsid w:val="00D749EE"/>
    <w:rsid w:val="00D74E9B"/>
    <w:rsid w:val="00D756BA"/>
    <w:rsid w:val="00D77970"/>
    <w:rsid w:val="00D77C21"/>
    <w:rsid w:val="00D802E5"/>
    <w:rsid w:val="00D81518"/>
    <w:rsid w:val="00D855EC"/>
    <w:rsid w:val="00D86C01"/>
    <w:rsid w:val="00D8785C"/>
    <w:rsid w:val="00D87897"/>
    <w:rsid w:val="00D905E9"/>
    <w:rsid w:val="00D90B88"/>
    <w:rsid w:val="00D92091"/>
    <w:rsid w:val="00D928B7"/>
    <w:rsid w:val="00D93AEF"/>
    <w:rsid w:val="00D95B7B"/>
    <w:rsid w:val="00D972A0"/>
    <w:rsid w:val="00D97BDD"/>
    <w:rsid w:val="00DA032A"/>
    <w:rsid w:val="00DA300F"/>
    <w:rsid w:val="00DA4123"/>
    <w:rsid w:val="00DA4694"/>
    <w:rsid w:val="00DA5098"/>
    <w:rsid w:val="00DA5493"/>
    <w:rsid w:val="00DA72F3"/>
    <w:rsid w:val="00DB03CB"/>
    <w:rsid w:val="00DB0802"/>
    <w:rsid w:val="00DB2428"/>
    <w:rsid w:val="00DB2DDC"/>
    <w:rsid w:val="00DB50F8"/>
    <w:rsid w:val="00DB5542"/>
    <w:rsid w:val="00DB569B"/>
    <w:rsid w:val="00DB7887"/>
    <w:rsid w:val="00DB7D7D"/>
    <w:rsid w:val="00DB7F9D"/>
    <w:rsid w:val="00DC1817"/>
    <w:rsid w:val="00DC4D0E"/>
    <w:rsid w:val="00DC5176"/>
    <w:rsid w:val="00DC6EC7"/>
    <w:rsid w:val="00DC7796"/>
    <w:rsid w:val="00DC791D"/>
    <w:rsid w:val="00DD123A"/>
    <w:rsid w:val="00DD1B2A"/>
    <w:rsid w:val="00DD1D71"/>
    <w:rsid w:val="00DD22E2"/>
    <w:rsid w:val="00DD2C3E"/>
    <w:rsid w:val="00DD3537"/>
    <w:rsid w:val="00DD4AE2"/>
    <w:rsid w:val="00DD4D89"/>
    <w:rsid w:val="00DD5487"/>
    <w:rsid w:val="00DD5DD8"/>
    <w:rsid w:val="00DD66CA"/>
    <w:rsid w:val="00DD7329"/>
    <w:rsid w:val="00DD7B62"/>
    <w:rsid w:val="00DE0D67"/>
    <w:rsid w:val="00DE1698"/>
    <w:rsid w:val="00DE19D7"/>
    <w:rsid w:val="00DE23F7"/>
    <w:rsid w:val="00DE3A6A"/>
    <w:rsid w:val="00DE3F00"/>
    <w:rsid w:val="00DE455A"/>
    <w:rsid w:val="00DE539F"/>
    <w:rsid w:val="00DE71BB"/>
    <w:rsid w:val="00DE7937"/>
    <w:rsid w:val="00DF0BFC"/>
    <w:rsid w:val="00DF5893"/>
    <w:rsid w:val="00DF6B9E"/>
    <w:rsid w:val="00DF71BD"/>
    <w:rsid w:val="00DF727E"/>
    <w:rsid w:val="00DF76D4"/>
    <w:rsid w:val="00DF7AF0"/>
    <w:rsid w:val="00E00437"/>
    <w:rsid w:val="00E005BC"/>
    <w:rsid w:val="00E00E32"/>
    <w:rsid w:val="00E01355"/>
    <w:rsid w:val="00E02680"/>
    <w:rsid w:val="00E02741"/>
    <w:rsid w:val="00E028FF"/>
    <w:rsid w:val="00E04098"/>
    <w:rsid w:val="00E049E7"/>
    <w:rsid w:val="00E04E9C"/>
    <w:rsid w:val="00E05D88"/>
    <w:rsid w:val="00E05EF6"/>
    <w:rsid w:val="00E07530"/>
    <w:rsid w:val="00E12806"/>
    <w:rsid w:val="00E144D4"/>
    <w:rsid w:val="00E156CA"/>
    <w:rsid w:val="00E16C19"/>
    <w:rsid w:val="00E17B18"/>
    <w:rsid w:val="00E17D6F"/>
    <w:rsid w:val="00E22813"/>
    <w:rsid w:val="00E24AE5"/>
    <w:rsid w:val="00E2511B"/>
    <w:rsid w:val="00E25D40"/>
    <w:rsid w:val="00E26686"/>
    <w:rsid w:val="00E2701B"/>
    <w:rsid w:val="00E275FB"/>
    <w:rsid w:val="00E300D8"/>
    <w:rsid w:val="00E30532"/>
    <w:rsid w:val="00E312EA"/>
    <w:rsid w:val="00E31FC0"/>
    <w:rsid w:val="00E33C43"/>
    <w:rsid w:val="00E36715"/>
    <w:rsid w:val="00E371A8"/>
    <w:rsid w:val="00E408B1"/>
    <w:rsid w:val="00E41193"/>
    <w:rsid w:val="00E42138"/>
    <w:rsid w:val="00E423DF"/>
    <w:rsid w:val="00E43854"/>
    <w:rsid w:val="00E43BCC"/>
    <w:rsid w:val="00E45FCB"/>
    <w:rsid w:val="00E47A59"/>
    <w:rsid w:val="00E503BD"/>
    <w:rsid w:val="00E50514"/>
    <w:rsid w:val="00E53216"/>
    <w:rsid w:val="00E55875"/>
    <w:rsid w:val="00E55B64"/>
    <w:rsid w:val="00E60105"/>
    <w:rsid w:val="00E604B6"/>
    <w:rsid w:val="00E60BFE"/>
    <w:rsid w:val="00E61E09"/>
    <w:rsid w:val="00E64926"/>
    <w:rsid w:val="00E65942"/>
    <w:rsid w:val="00E65946"/>
    <w:rsid w:val="00E6667E"/>
    <w:rsid w:val="00E66917"/>
    <w:rsid w:val="00E66CAE"/>
    <w:rsid w:val="00E66FBE"/>
    <w:rsid w:val="00E677BD"/>
    <w:rsid w:val="00E67F61"/>
    <w:rsid w:val="00E7046F"/>
    <w:rsid w:val="00E712E0"/>
    <w:rsid w:val="00E72D15"/>
    <w:rsid w:val="00E750DB"/>
    <w:rsid w:val="00E752CE"/>
    <w:rsid w:val="00E7631D"/>
    <w:rsid w:val="00E76515"/>
    <w:rsid w:val="00E77C0C"/>
    <w:rsid w:val="00E81284"/>
    <w:rsid w:val="00E8183C"/>
    <w:rsid w:val="00E81923"/>
    <w:rsid w:val="00E82D80"/>
    <w:rsid w:val="00E82E35"/>
    <w:rsid w:val="00E835FD"/>
    <w:rsid w:val="00E8470B"/>
    <w:rsid w:val="00E84A18"/>
    <w:rsid w:val="00E85092"/>
    <w:rsid w:val="00E85590"/>
    <w:rsid w:val="00E857EA"/>
    <w:rsid w:val="00E85EBB"/>
    <w:rsid w:val="00E8690E"/>
    <w:rsid w:val="00E86BE1"/>
    <w:rsid w:val="00E86D04"/>
    <w:rsid w:val="00E87AF3"/>
    <w:rsid w:val="00E87CD0"/>
    <w:rsid w:val="00E915D0"/>
    <w:rsid w:val="00E9171D"/>
    <w:rsid w:val="00E942BF"/>
    <w:rsid w:val="00E950D3"/>
    <w:rsid w:val="00E969C9"/>
    <w:rsid w:val="00E96A77"/>
    <w:rsid w:val="00E97D11"/>
    <w:rsid w:val="00EA0805"/>
    <w:rsid w:val="00EA09E2"/>
    <w:rsid w:val="00EA0DF5"/>
    <w:rsid w:val="00EA30F3"/>
    <w:rsid w:val="00EA4D40"/>
    <w:rsid w:val="00EA58C0"/>
    <w:rsid w:val="00EA5B5C"/>
    <w:rsid w:val="00EA6105"/>
    <w:rsid w:val="00EA632D"/>
    <w:rsid w:val="00EA655F"/>
    <w:rsid w:val="00EA7643"/>
    <w:rsid w:val="00EA7BDC"/>
    <w:rsid w:val="00EB156D"/>
    <w:rsid w:val="00EB1712"/>
    <w:rsid w:val="00EB2018"/>
    <w:rsid w:val="00EB2957"/>
    <w:rsid w:val="00EB2C12"/>
    <w:rsid w:val="00EB426F"/>
    <w:rsid w:val="00EB4F76"/>
    <w:rsid w:val="00EB5799"/>
    <w:rsid w:val="00EB611F"/>
    <w:rsid w:val="00EB673A"/>
    <w:rsid w:val="00EB7078"/>
    <w:rsid w:val="00EB7BF0"/>
    <w:rsid w:val="00EC10B8"/>
    <w:rsid w:val="00EC485E"/>
    <w:rsid w:val="00EC5FE3"/>
    <w:rsid w:val="00EC61C1"/>
    <w:rsid w:val="00EC6252"/>
    <w:rsid w:val="00EC7751"/>
    <w:rsid w:val="00ED0CF9"/>
    <w:rsid w:val="00ED2B4A"/>
    <w:rsid w:val="00ED4437"/>
    <w:rsid w:val="00ED7D96"/>
    <w:rsid w:val="00EE0450"/>
    <w:rsid w:val="00EE2DB9"/>
    <w:rsid w:val="00EE342A"/>
    <w:rsid w:val="00EE3D72"/>
    <w:rsid w:val="00EE4FA1"/>
    <w:rsid w:val="00EE5DE1"/>
    <w:rsid w:val="00EE786A"/>
    <w:rsid w:val="00EE7C89"/>
    <w:rsid w:val="00EF0126"/>
    <w:rsid w:val="00EF0763"/>
    <w:rsid w:val="00EF12C4"/>
    <w:rsid w:val="00EF2F1B"/>
    <w:rsid w:val="00EF308F"/>
    <w:rsid w:val="00EF3230"/>
    <w:rsid w:val="00EF3886"/>
    <w:rsid w:val="00EF4C5E"/>
    <w:rsid w:val="00EF5589"/>
    <w:rsid w:val="00EF5F76"/>
    <w:rsid w:val="00EF6B38"/>
    <w:rsid w:val="00EF6C6B"/>
    <w:rsid w:val="00EF7A55"/>
    <w:rsid w:val="00F00A17"/>
    <w:rsid w:val="00F023B6"/>
    <w:rsid w:val="00F02B6B"/>
    <w:rsid w:val="00F040CA"/>
    <w:rsid w:val="00F049D9"/>
    <w:rsid w:val="00F04AE0"/>
    <w:rsid w:val="00F06060"/>
    <w:rsid w:val="00F066D6"/>
    <w:rsid w:val="00F06ECF"/>
    <w:rsid w:val="00F073B4"/>
    <w:rsid w:val="00F07604"/>
    <w:rsid w:val="00F11133"/>
    <w:rsid w:val="00F127BA"/>
    <w:rsid w:val="00F13049"/>
    <w:rsid w:val="00F13434"/>
    <w:rsid w:val="00F13A38"/>
    <w:rsid w:val="00F13FC1"/>
    <w:rsid w:val="00F14443"/>
    <w:rsid w:val="00F1495D"/>
    <w:rsid w:val="00F160D9"/>
    <w:rsid w:val="00F178DA"/>
    <w:rsid w:val="00F17BD2"/>
    <w:rsid w:val="00F20C99"/>
    <w:rsid w:val="00F20CA1"/>
    <w:rsid w:val="00F215BA"/>
    <w:rsid w:val="00F21D1A"/>
    <w:rsid w:val="00F21D75"/>
    <w:rsid w:val="00F22B60"/>
    <w:rsid w:val="00F23832"/>
    <w:rsid w:val="00F23A2D"/>
    <w:rsid w:val="00F23A69"/>
    <w:rsid w:val="00F23D23"/>
    <w:rsid w:val="00F24989"/>
    <w:rsid w:val="00F249CF"/>
    <w:rsid w:val="00F25EA3"/>
    <w:rsid w:val="00F26BA6"/>
    <w:rsid w:val="00F307FA"/>
    <w:rsid w:val="00F30D2E"/>
    <w:rsid w:val="00F30F01"/>
    <w:rsid w:val="00F313F5"/>
    <w:rsid w:val="00F33C1F"/>
    <w:rsid w:val="00F36BF6"/>
    <w:rsid w:val="00F36BFA"/>
    <w:rsid w:val="00F36F6A"/>
    <w:rsid w:val="00F370D7"/>
    <w:rsid w:val="00F37DF9"/>
    <w:rsid w:val="00F408BB"/>
    <w:rsid w:val="00F40F99"/>
    <w:rsid w:val="00F43F01"/>
    <w:rsid w:val="00F43F64"/>
    <w:rsid w:val="00F4752C"/>
    <w:rsid w:val="00F47CAE"/>
    <w:rsid w:val="00F47E53"/>
    <w:rsid w:val="00F50737"/>
    <w:rsid w:val="00F516E0"/>
    <w:rsid w:val="00F51846"/>
    <w:rsid w:val="00F52667"/>
    <w:rsid w:val="00F526B5"/>
    <w:rsid w:val="00F52B9D"/>
    <w:rsid w:val="00F53136"/>
    <w:rsid w:val="00F543F2"/>
    <w:rsid w:val="00F5476C"/>
    <w:rsid w:val="00F5687F"/>
    <w:rsid w:val="00F570E6"/>
    <w:rsid w:val="00F572C8"/>
    <w:rsid w:val="00F57AFB"/>
    <w:rsid w:val="00F607A5"/>
    <w:rsid w:val="00F609A0"/>
    <w:rsid w:val="00F6152A"/>
    <w:rsid w:val="00F6167B"/>
    <w:rsid w:val="00F626FC"/>
    <w:rsid w:val="00F63E51"/>
    <w:rsid w:val="00F6401A"/>
    <w:rsid w:val="00F645C4"/>
    <w:rsid w:val="00F64A91"/>
    <w:rsid w:val="00F66358"/>
    <w:rsid w:val="00F66E26"/>
    <w:rsid w:val="00F67865"/>
    <w:rsid w:val="00F67FEA"/>
    <w:rsid w:val="00F70242"/>
    <w:rsid w:val="00F719A8"/>
    <w:rsid w:val="00F72A0E"/>
    <w:rsid w:val="00F73473"/>
    <w:rsid w:val="00F748D6"/>
    <w:rsid w:val="00F761BD"/>
    <w:rsid w:val="00F76A50"/>
    <w:rsid w:val="00F7747D"/>
    <w:rsid w:val="00F77555"/>
    <w:rsid w:val="00F77939"/>
    <w:rsid w:val="00F77BBE"/>
    <w:rsid w:val="00F80410"/>
    <w:rsid w:val="00F8108C"/>
    <w:rsid w:val="00F81EC4"/>
    <w:rsid w:val="00F82CD3"/>
    <w:rsid w:val="00F836B9"/>
    <w:rsid w:val="00F84F11"/>
    <w:rsid w:val="00F85C0C"/>
    <w:rsid w:val="00F85F0F"/>
    <w:rsid w:val="00F86555"/>
    <w:rsid w:val="00F86A32"/>
    <w:rsid w:val="00F86CBF"/>
    <w:rsid w:val="00F91A0B"/>
    <w:rsid w:val="00F91A13"/>
    <w:rsid w:val="00F91E3D"/>
    <w:rsid w:val="00F928B1"/>
    <w:rsid w:val="00F92CEF"/>
    <w:rsid w:val="00F93650"/>
    <w:rsid w:val="00F94B85"/>
    <w:rsid w:val="00F9543B"/>
    <w:rsid w:val="00F97A7E"/>
    <w:rsid w:val="00FA0B3B"/>
    <w:rsid w:val="00FA149E"/>
    <w:rsid w:val="00FA1CE2"/>
    <w:rsid w:val="00FA1CE7"/>
    <w:rsid w:val="00FA33F7"/>
    <w:rsid w:val="00FA38F3"/>
    <w:rsid w:val="00FA4D0E"/>
    <w:rsid w:val="00FA5CEB"/>
    <w:rsid w:val="00FA7433"/>
    <w:rsid w:val="00FB060E"/>
    <w:rsid w:val="00FB0B09"/>
    <w:rsid w:val="00FB0B42"/>
    <w:rsid w:val="00FB0EAA"/>
    <w:rsid w:val="00FB22A4"/>
    <w:rsid w:val="00FB4574"/>
    <w:rsid w:val="00FB4D61"/>
    <w:rsid w:val="00FB7B15"/>
    <w:rsid w:val="00FC0966"/>
    <w:rsid w:val="00FC1077"/>
    <w:rsid w:val="00FC2133"/>
    <w:rsid w:val="00FC2B22"/>
    <w:rsid w:val="00FC37C5"/>
    <w:rsid w:val="00FC4284"/>
    <w:rsid w:val="00FC431B"/>
    <w:rsid w:val="00FC5441"/>
    <w:rsid w:val="00FD201D"/>
    <w:rsid w:val="00FD20F1"/>
    <w:rsid w:val="00FD2A45"/>
    <w:rsid w:val="00FD302C"/>
    <w:rsid w:val="00FD443E"/>
    <w:rsid w:val="00FD5A60"/>
    <w:rsid w:val="00FD5C05"/>
    <w:rsid w:val="00FD6587"/>
    <w:rsid w:val="00FD73EB"/>
    <w:rsid w:val="00FD7888"/>
    <w:rsid w:val="00FD7C00"/>
    <w:rsid w:val="00FE037F"/>
    <w:rsid w:val="00FE1153"/>
    <w:rsid w:val="00FE2512"/>
    <w:rsid w:val="00FE5543"/>
    <w:rsid w:val="00FE6A99"/>
    <w:rsid w:val="00FE7381"/>
    <w:rsid w:val="00FF02BF"/>
    <w:rsid w:val="00FF0AC4"/>
    <w:rsid w:val="00FF0FEA"/>
    <w:rsid w:val="00FF41A7"/>
    <w:rsid w:val="00FF5004"/>
    <w:rsid w:val="00FF6544"/>
    <w:rsid w:val="00FF6CE6"/>
    <w:rsid w:val="00FF7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30BD0"/>
    <w:pPr>
      <w:spacing w:after="200" w:line="276" w:lineRule="auto"/>
    </w:pPr>
    <w:rPr>
      <w:sz w:val="22"/>
      <w:szCs w:val="22"/>
      <w:lang w:eastAsia="en-US"/>
    </w:rPr>
  </w:style>
  <w:style w:type="paragraph" w:styleId="10">
    <w:name w:val="heading 1"/>
    <w:aliases w:val="H1,Заголовок параграфа (1.),Заголовок 1 Знак2,Заголовок 1 Знак1 Знак,Заголовок 1 Знак Знак Знак,Заголовок 1 Знак Знак1 Знак,Заголовок 1 Знак Знак2,Заголовок 1 Знак Знак,Заголовок 1 Знак Знак3,Заголовок 1 Знак1 Знак1"/>
    <w:basedOn w:val="a3"/>
    <w:next w:val="a3"/>
    <w:link w:val="12"/>
    <w:qFormat/>
    <w:rsid w:val="0004523B"/>
    <w:pPr>
      <w:keepNext/>
      <w:spacing w:before="240" w:after="60" w:line="240" w:lineRule="auto"/>
      <w:outlineLvl w:val="0"/>
    </w:pPr>
    <w:rPr>
      <w:rFonts w:ascii="Arial" w:eastAsia="Times New Roman" w:hAnsi="Arial" w:cs="Arial"/>
      <w:kern w:val="32"/>
      <w:sz w:val="32"/>
      <w:szCs w:val="32"/>
      <w:lang w:eastAsia="ru-RU"/>
    </w:rPr>
  </w:style>
  <w:style w:type="paragraph" w:styleId="22">
    <w:name w:val="heading 2"/>
    <w:aliases w:val="contract,H2,h2,2,Numbered text 3,H21,Раздел,H22,H23,H24,H211,H25,H212,H221,H231,H241,H2111,H26,H213,H222,H232,H242,H2112,H27,H214,H28,H29,H210,H215,H216,H217,H218,H219,H220,H2110,H223,H2113,H224,H225,H226,H227,H228,EIA H2"/>
    <w:basedOn w:val="a3"/>
    <w:next w:val="a3"/>
    <w:link w:val="23"/>
    <w:uiPriority w:val="9"/>
    <w:unhideWhenUsed/>
    <w:qFormat/>
    <w:rsid w:val="0004523B"/>
    <w:pPr>
      <w:keepNext/>
      <w:keepLines/>
      <w:spacing w:before="200" w:after="0"/>
      <w:outlineLvl w:val="1"/>
    </w:pPr>
    <w:rPr>
      <w:rFonts w:ascii="Cambria" w:eastAsia="Times New Roman" w:hAnsi="Cambria"/>
      <w:b/>
      <w:bCs/>
      <w:color w:val="4F81BD"/>
      <w:sz w:val="26"/>
      <w:szCs w:val="26"/>
    </w:rPr>
  </w:style>
  <w:style w:type="paragraph" w:styleId="31">
    <w:name w:val="heading 3"/>
    <w:aliases w:val="h3,Head 3,l3+toc 3,CT,Sub-section Title,l3,H3,heading 3,1.Заголовок 3,Level 2,(пункт)"/>
    <w:basedOn w:val="a3"/>
    <w:next w:val="a3"/>
    <w:link w:val="32"/>
    <w:unhideWhenUsed/>
    <w:qFormat/>
    <w:rsid w:val="006B63F6"/>
    <w:pPr>
      <w:keepNext/>
      <w:spacing w:before="240" w:after="60"/>
      <w:outlineLvl w:val="2"/>
    </w:pPr>
    <w:rPr>
      <w:rFonts w:ascii="Cambria" w:eastAsia="Times New Roman" w:hAnsi="Cambria"/>
      <w:b/>
      <w:bCs/>
      <w:sz w:val="26"/>
      <w:szCs w:val="26"/>
    </w:rPr>
  </w:style>
  <w:style w:type="paragraph" w:styleId="41">
    <w:name w:val="heading 4"/>
    <w:aliases w:val="Параграф,Заголовок 4 (Приложение),H4,Level 2 - a,heading 4,Подпункт,1.1. Заголовок 4,Level 3,(подпункт),(Приложение),Заголовок 4/2,Заголовок 4 Знак1 Знак,Заголовок 4 Знак Знак Знак,Заголовок 4 Знак1 Знак Знак Знак"/>
    <w:basedOn w:val="a3"/>
    <w:next w:val="a3"/>
    <w:link w:val="42"/>
    <w:qFormat/>
    <w:rsid w:val="00844DB8"/>
    <w:pPr>
      <w:keepNext/>
      <w:spacing w:before="240" w:after="60" w:line="240" w:lineRule="auto"/>
      <w:outlineLvl w:val="3"/>
    </w:pPr>
    <w:rPr>
      <w:rFonts w:ascii="Times New Roman" w:eastAsia="Times New Roman" w:hAnsi="Times New Roman"/>
      <w:b/>
      <w:bCs/>
      <w:sz w:val="28"/>
      <w:szCs w:val="28"/>
      <w:lang w:eastAsia="ru-RU"/>
    </w:rPr>
  </w:style>
  <w:style w:type="paragraph" w:styleId="51">
    <w:name w:val="heading 5"/>
    <w:aliases w:val="_Подпункт,1.1.1. Заголовок 5,Level 4,(приложение),Bold/Italics,H5"/>
    <w:basedOn w:val="a3"/>
    <w:next w:val="a3"/>
    <w:link w:val="52"/>
    <w:unhideWhenUsed/>
    <w:qFormat/>
    <w:rsid w:val="00D802E5"/>
    <w:pPr>
      <w:keepNext/>
      <w:keepLines/>
      <w:spacing w:before="200" w:after="0"/>
      <w:outlineLvl w:val="4"/>
    </w:pPr>
    <w:rPr>
      <w:rFonts w:ascii="Cambria" w:eastAsia="Times New Roman" w:hAnsi="Cambria"/>
      <w:color w:val="243F60"/>
    </w:rPr>
  </w:style>
  <w:style w:type="paragraph" w:styleId="61">
    <w:name w:val="heading 6"/>
    <w:aliases w:val="H6"/>
    <w:basedOn w:val="a3"/>
    <w:next w:val="a3"/>
    <w:link w:val="62"/>
    <w:qFormat/>
    <w:rsid w:val="00F21D75"/>
    <w:pPr>
      <w:numPr>
        <w:ilvl w:val="5"/>
        <w:numId w:val="5"/>
      </w:numPr>
      <w:spacing w:before="240" w:after="60" w:line="240" w:lineRule="auto"/>
      <w:jc w:val="both"/>
      <w:outlineLvl w:val="5"/>
    </w:pPr>
    <w:rPr>
      <w:rFonts w:ascii="Times New Roman" w:eastAsia="Times New Roman" w:hAnsi="Times New Roman"/>
      <w:i/>
      <w:iCs/>
    </w:rPr>
  </w:style>
  <w:style w:type="paragraph" w:styleId="7">
    <w:name w:val="heading 7"/>
    <w:basedOn w:val="a3"/>
    <w:next w:val="a3"/>
    <w:link w:val="70"/>
    <w:qFormat/>
    <w:rsid w:val="00F21D75"/>
    <w:pPr>
      <w:keepNext/>
      <w:keepLines/>
      <w:widowControl w:val="0"/>
      <w:suppressLineNumbers/>
      <w:suppressAutoHyphens/>
      <w:spacing w:after="0" w:line="240" w:lineRule="auto"/>
      <w:outlineLvl w:val="6"/>
    </w:pPr>
    <w:rPr>
      <w:rFonts w:eastAsia="Times New Roman"/>
      <w:sz w:val="24"/>
      <w:szCs w:val="24"/>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
    <w:basedOn w:val="a3"/>
    <w:next w:val="a3"/>
    <w:link w:val="80"/>
    <w:qFormat/>
    <w:rsid w:val="00F21D75"/>
    <w:pPr>
      <w:keepNext/>
      <w:spacing w:after="0" w:line="240" w:lineRule="auto"/>
      <w:ind w:left="-108" w:right="-108"/>
      <w:jc w:val="center"/>
      <w:outlineLvl w:val="7"/>
    </w:pPr>
    <w:rPr>
      <w:rFonts w:eastAsia="Times New Roman"/>
      <w:i/>
      <w:iCs/>
      <w:sz w:val="24"/>
      <w:szCs w:val="24"/>
    </w:rPr>
  </w:style>
  <w:style w:type="paragraph" w:styleId="9">
    <w:name w:val="heading 9"/>
    <w:aliases w:val="Заголовок 9 Гост,Legal Level 1.1.1.1.,aaa,PIM 9,Titre 10,Заголовок 90"/>
    <w:basedOn w:val="a3"/>
    <w:next w:val="a3"/>
    <w:link w:val="90"/>
    <w:qFormat/>
    <w:rsid w:val="00F21D75"/>
    <w:pPr>
      <w:numPr>
        <w:ilvl w:val="8"/>
        <w:numId w:val="5"/>
      </w:numPr>
      <w:spacing w:before="240" w:after="60" w:line="240" w:lineRule="auto"/>
      <w:jc w:val="both"/>
      <w:outlineLvl w:val="8"/>
    </w:pPr>
    <w:rPr>
      <w:rFonts w:ascii="Arial" w:eastAsia="Times New Roman"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H1 Знак,Заголовок параграфа (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 Знак2"/>
    <w:link w:val="10"/>
    <w:rsid w:val="0004523B"/>
    <w:rPr>
      <w:rFonts w:ascii="Arial" w:eastAsia="Times New Roman" w:hAnsi="Arial" w:cs="Arial"/>
      <w:kern w:val="32"/>
      <w:sz w:val="32"/>
      <w:szCs w:val="32"/>
      <w:lang w:eastAsia="ru-RU"/>
    </w:rPr>
  </w:style>
  <w:style w:type="character" w:customStyle="1" w:styleId="23">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link w:val="22"/>
    <w:uiPriority w:val="9"/>
    <w:rsid w:val="0004523B"/>
    <w:rPr>
      <w:rFonts w:ascii="Cambria" w:eastAsia="Times New Roman" w:hAnsi="Cambria" w:cs="Times New Roman"/>
      <w:b/>
      <w:bCs/>
      <w:color w:val="4F81BD"/>
      <w:sz w:val="26"/>
      <w:szCs w:val="26"/>
    </w:rPr>
  </w:style>
  <w:style w:type="character" w:customStyle="1" w:styleId="32">
    <w:name w:val="Заголовок 3 Знак"/>
    <w:aliases w:val="h3 Знак1,Head 3 Знак1,l3+toc 3 Знак1,CT Знак1,Sub-section Title Знак1,l3 Знак1,H3 Знак,heading 3 Знак,1.Заголовок 3 Знак,Level 2 Знак,(пункт) Знак"/>
    <w:link w:val="31"/>
    <w:rsid w:val="006B63F6"/>
    <w:rPr>
      <w:rFonts w:ascii="Cambria" w:eastAsia="Times New Roman" w:hAnsi="Cambria" w:cs="Times New Roman"/>
      <w:b/>
      <w:bCs/>
      <w:sz w:val="26"/>
      <w:szCs w:val="26"/>
      <w:lang w:eastAsia="en-US"/>
    </w:rPr>
  </w:style>
  <w:style w:type="character" w:customStyle="1" w:styleId="42">
    <w:name w:val="Заголовок 4 Знак"/>
    <w:aliases w:val="Параграф Знак,Заголовок 4 (Приложение) Знак,H4 Знак,Level 2 - a Знак,heading 4 Знак,Подпункт Знак,1.1. Заголовок 4 Знак,Level 3 Знак,(подпункт) Знак,(Приложение) Знак,Заголовок 4/2 Знак,Заголовок 4 Знак1 Знак Знак"/>
    <w:link w:val="41"/>
    <w:rsid w:val="00844DB8"/>
    <w:rPr>
      <w:rFonts w:ascii="Times New Roman" w:eastAsia="Times New Roman" w:hAnsi="Times New Roman"/>
      <w:b/>
      <w:bCs/>
      <w:sz w:val="28"/>
      <w:szCs w:val="28"/>
    </w:rPr>
  </w:style>
  <w:style w:type="character" w:customStyle="1" w:styleId="52">
    <w:name w:val="Заголовок 5 Знак"/>
    <w:aliases w:val="_Подпункт Знак,1.1.1. Заголовок 5 Знак,Level 4 Знак,(приложение) Знак,Bold/Italics Знак,H5 Знак"/>
    <w:link w:val="51"/>
    <w:rsid w:val="00D802E5"/>
    <w:rPr>
      <w:rFonts w:ascii="Cambria" w:eastAsia="Times New Roman" w:hAnsi="Cambria" w:cs="Times New Roman"/>
      <w:color w:val="243F60"/>
    </w:rPr>
  </w:style>
  <w:style w:type="paragraph" w:styleId="a7">
    <w:name w:val="No Spacing"/>
    <w:link w:val="a8"/>
    <w:uiPriority w:val="1"/>
    <w:qFormat/>
    <w:rsid w:val="0004523B"/>
    <w:rPr>
      <w:sz w:val="22"/>
      <w:szCs w:val="22"/>
      <w:lang w:eastAsia="en-US"/>
    </w:rPr>
  </w:style>
  <w:style w:type="character" w:customStyle="1" w:styleId="a8">
    <w:name w:val="Без интервала Знак"/>
    <w:link w:val="a7"/>
    <w:uiPriority w:val="1"/>
    <w:rsid w:val="001B6582"/>
    <w:rPr>
      <w:sz w:val="22"/>
      <w:szCs w:val="22"/>
      <w:lang w:eastAsia="en-US"/>
    </w:rPr>
  </w:style>
  <w:style w:type="table" w:styleId="a9">
    <w:name w:val="Table Grid"/>
    <w:basedOn w:val="a5"/>
    <w:uiPriority w:val="39"/>
    <w:rsid w:val="00045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3"/>
    <w:rsid w:val="0004523B"/>
    <w:pPr>
      <w:widowControl w:val="0"/>
      <w:adjustRightInd w:val="0"/>
      <w:spacing w:after="160" w:line="240" w:lineRule="exact"/>
      <w:jc w:val="right"/>
    </w:pPr>
    <w:rPr>
      <w:rFonts w:ascii="Arial" w:eastAsia="Times New Roman" w:hAnsi="Arial" w:cs="Arial"/>
      <w:sz w:val="20"/>
      <w:szCs w:val="20"/>
      <w:lang w:val="en-GB"/>
    </w:rPr>
  </w:style>
  <w:style w:type="paragraph" w:customStyle="1" w:styleId="txtsmall">
    <w:name w:val="txtsmall"/>
    <w:basedOn w:val="a3"/>
    <w:rsid w:val="0004523B"/>
    <w:pPr>
      <w:spacing w:before="100" w:beforeAutospacing="1" w:after="100" w:afterAutospacing="1" w:line="240" w:lineRule="auto"/>
    </w:pPr>
    <w:rPr>
      <w:rFonts w:ascii="Times New Roman" w:eastAsia="Times New Roman" w:hAnsi="Times New Roman"/>
      <w:color w:val="666666"/>
      <w:sz w:val="24"/>
      <w:szCs w:val="24"/>
      <w:lang w:eastAsia="ru-RU"/>
    </w:rPr>
  </w:style>
  <w:style w:type="character" w:customStyle="1" w:styleId="newsttl">
    <w:name w:val="news_ttl"/>
    <w:basedOn w:val="a4"/>
    <w:rsid w:val="0004523B"/>
  </w:style>
  <w:style w:type="paragraph" w:customStyle="1" w:styleId="aa">
    <w:name w:val="Знак"/>
    <w:basedOn w:val="a3"/>
    <w:rsid w:val="0004523B"/>
    <w:pPr>
      <w:widowControl w:val="0"/>
      <w:adjustRightInd w:val="0"/>
      <w:spacing w:after="160" w:line="240" w:lineRule="exact"/>
      <w:jc w:val="right"/>
    </w:pPr>
    <w:rPr>
      <w:rFonts w:ascii="Arial" w:eastAsia="Times New Roman" w:hAnsi="Arial" w:cs="Arial"/>
      <w:sz w:val="20"/>
      <w:szCs w:val="20"/>
      <w:lang w:val="en-GB"/>
    </w:rPr>
  </w:style>
  <w:style w:type="character" w:styleId="ab">
    <w:name w:val="Hyperlink"/>
    <w:uiPriority w:val="99"/>
    <w:rsid w:val="0004523B"/>
    <w:rPr>
      <w:strike w:val="0"/>
      <w:dstrike w:val="0"/>
      <w:color w:val="003399"/>
      <w:u w:val="none"/>
      <w:effect w:val="none"/>
    </w:rPr>
  </w:style>
  <w:style w:type="paragraph" w:customStyle="1" w:styleId="24">
    <w:name w:val="Знак2"/>
    <w:basedOn w:val="a3"/>
    <w:rsid w:val="0004523B"/>
    <w:pPr>
      <w:widowControl w:val="0"/>
      <w:adjustRightInd w:val="0"/>
      <w:spacing w:after="160" w:line="240" w:lineRule="exact"/>
      <w:jc w:val="right"/>
    </w:pPr>
    <w:rPr>
      <w:rFonts w:ascii="Arial" w:eastAsia="Times New Roman" w:hAnsi="Arial" w:cs="Arial"/>
      <w:sz w:val="20"/>
      <w:szCs w:val="20"/>
      <w:lang w:val="en-GB"/>
    </w:rPr>
  </w:style>
  <w:style w:type="paragraph" w:customStyle="1" w:styleId="14">
    <w:name w:val="Без интервала1"/>
    <w:rsid w:val="0004523B"/>
    <w:rPr>
      <w:rFonts w:eastAsia="Times New Roman" w:cs="Calibri"/>
      <w:sz w:val="22"/>
      <w:szCs w:val="22"/>
    </w:rPr>
  </w:style>
  <w:style w:type="paragraph" w:styleId="ac">
    <w:name w:val="Body Text"/>
    <w:aliases w:val="Список 1,Body Text Char,Основной текст Знак Знак Знак, Знак Знак Знак,Знак Знак Знак,Основной текст Знак1,Основной текст Знак Знак Знак Знак,Основной текст Знак Знак, Знак Знак Знак Знак,Основной текст Знак1 Знак"/>
    <w:basedOn w:val="a3"/>
    <w:link w:val="ad"/>
    <w:rsid w:val="0004523B"/>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aliases w:val="Список 1 Знак,Body Text Char Знак,Основной текст Знак Знак Знак Знак1, Знак Знак Знак Знак1,Знак Знак Знак Знак1,Основной текст Знак1 Знак1,Основной текст Знак Знак Знак Знак Знак,Основной текст Знак Знак Знак1"/>
    <w:link w:val="ac"/>
    <w:rsid w:val="0004523B"/>
    <w:rPr>
      <w:rFonts w:ascii="Times New Roman" w:eastAsia="Times New Roman" w:hAnsi="Times New Roman" w:cs="Times New Roman"/>
      <w:sz w:val="24"/>
      <w:szCs w:val="24"/>
      <w:lang w:eastAsia="ru-RU"/>
    </w:rPr>
  </w:style>
  <w:style w:type="paragraph" w:customStyle="1" w:styleId="25">
    <w:name w:val="Без интервала2"/>
    <w:rsid w:val="0004523B"/>
    <w:rPr>
      <w:rFonts w:ascii="Times New Roman" w:eastAsia="Times New Roman" w:hAnsi="Times New Roman"/>
      <w:sz w:val="24"/>
      <w:szCs w:val="24"/>
    </w:rPr>
  </w:style>
  <w:style w:type="paragraph" w:styleId="ae">
    <w:name w:val="Body Text Indent"/>
    <w:aliases w:val="текст"/>
    <w:basedOn w:val="a3"/>
    <w:link w:val="af"/>
    <w:uiPriority w:val="99"/>
    <w:unhideWhenUsed/>
    <w:rsid w:val="0004523B"/>
    <w:pPr>
      <w:spacing w:after="120"/>
      <w:ind w:left="283"/>
    </w:pPr>
  </w:style>
  <w:style w:type="character" w:customStyle="1" w:styleId="af">
    <w:name w:val="Основной текст с отступом Знак"/>
    <w:aliases w:val="текст Знак"/>
    <w:link w:val="ae"/>
    <w:uiPriority w:val="99"/>
    <w:rsid w:val="0004523B"/>
    <w:rPr>
      <w:rFonts w:ascii="Calibri" w:eastAsia="Calibri" w:hAnsi="Calibri" w:cs="Times New Roman"/>
    </w:rPr>
  </w:style>
  <w:style w:type="paragraph" w:styleId="af0">
    <w:name w:val="Title"/>
    <w:basedOn w:val="a3"/>
    <w:link w:val="af1"/>
    <w:qFormat/>
    <w:rsid w:val="0004523B"/>
    <w:pPr>
      <w:spacing w:after="0" w:line="240" w:lineRule="auto"/>
      <w:jc w:val="both"/>
    </w:pPr>
    <w:rPr>
      <w:rFonts w:ascii="Times New Roman" w:eastAsia="Times New Roman" w:hAnsi="Times New Roman"/>
      <w:b/>
      <w:bCs/>
      <w:caps/>
      <w:kern w:val="28"/>
      <w:sz w:val="24"/>
      <w:szCs w:val="24"/>
      <w:lang w:eastAsia="ru-RU"/>
    </w:rPr>
  </w:style>
  <w:style w:type="character" w:customStyle="1" w:styleId="af1">
    <w:name w:val="Название Знак"/>
    <w:link w:val="af0"/>
    <w:rsid w:val="0004523B"/>
    <w:rPr>
      <w:rFonts w:ascii="Times New Roman" w:eastAsia="Times New Roman" w:hAnsi="Times New Roman" w:cs="Times New Roman"/>
      <w:b/>
      <w:bCs/>
      <w:caps/>
      <w:kern w:val="28"/>
      <w:sz w:val="24"/>
      <w:szCs w:val="24"/>
      <w:lang w:eastAsia="ru-RU"/>
    </w:rPr>
  </w:style>
  <w:style w:type="paragraph" w:styleId="af2">
    <w:name w:val="List Number"/>
    <w:basedOn w:val="a3"/>
    <w:rsid w:val="0004523B"/>
    <w:pPr>
      <w:spacing w:before="120" w:after="0" w:line="240" w:lineRule="auto"/>
      <w:jc w:val="both"/>
    </w:pPr>
    <w:rPr>
      <w:rFonts w:ascii="Times New Roman" w:eastAsia="Times New Roman" w:hAnsi="Times New Roman"/>
      <w:sz w:val="24"/>
      <w:szCs w:val="20"/>
      <w:lang w:eastAsia="ru-RU"/>
    </w:rPr>
  </w:style>
  <w:style w:type="paragraph" w:customStyle="1" w:styleId="Normal1">
    <w:name w:val="Normal1"/>
    <w:rsid w:val="0004523B"/>
    <w:pPr>
      <w:spacing w:before="120"/>
      <w:jc w:val="both"/>
    </w:pPr>
    <w:rPr>
      <w:rFonts w:ascii="Times New Roman" w:eastAsia="Times New Roman" w:hAnsi="Times New Roman"/>
      <w:sz w:val="24"/>
    </w:rPr>
  </w:style>
  <w:style w:type="paragraph" w:customStyle="1" w:styleId="11">
    <w:name w:val="Заголовок 11"/>
    <w:basedOn w:val="Normal1"/>
    <w:next w:val="Normal1"/>
    <w:rsid w:val="0004523B"/>
    <w:pPr>
      <w:keepNext/>
      <w:numPr>
        <w:numId w:val="1"/>
      </w:numPr>
      <w:spacing w:before="240" w:after="60"/>
      <w:jc w:val="center"/>
    </w:pPr>
    <w:rPr>
      <w:b/>
      <w:caps/>
      <w:kern w:val="28"/>
    </w:rPr>
  </w:style>
  <w:style w:type="paragraph" w:customStyle="1" w:styleId="ListNumber1">
    <w:name w:val="List Number1"/>
    <w:basedOn w:val="Normal1"/>
    <w:rsid w:val="0004523B"/>
    <w:pPr>
      <w:numPr>
        <w:ilvl w:val="1"/>
        <w:numId w:val="1"/>
      </w:numPr>
    </w:pPr>
  </w:style>
  <w:style w:type="paragraph" w:styleId="af3">
    <w:name w:val="Balloon Text"/>
    <w:basedOn w:val="a3"/>
    <w:link w:val="af4"/>
    <w:uiPriority w:val="99"/>
    <w:unhideWhenUsed/>
    <w:rsid w:val="0004523B"/>
    <w:pPr>
      <w:spacing w:after="0" w:line="240" w:lineRule="auto"/>
    </w:pPr>
    <w:rPr>
      <w:rFonts w:ascii="Tahoma" w:hAnsi="Tahoma" w:cs="Tahoma"/>
      <w:sz w:val="16"/>
      <w:szCs w:val="16"/>
    </w:rPr>
  </w:style>
  <w:style w:type="character" w:customStyle="1" w:styleId="af4">
    <w:name w:val="Текст выноски Знак"/>
    <w:link w:val="af3"/>
    <w:uiPriority w:val="99"/>
    <w:rsid w:val="0004523B"/>
    <w:rPr>
      <w:rFonts w:ascii="Tahoma" w:eastAsia="Calibri" w:hAnsi="Tahoma" w:cs="Tahoma"/>
      <w:sz w:val="16"/>
      <w:szCs w:val="16"/>
    </w:rPr>
  </w:style>
  <w:style w:type="paragraph" w:styleId="af5">
    <w:name w:val="List Paragraph"/>
    <w:aliases w:val="SL_Абзац списка,ТЗ список,Абзац списка литеральный,Абзац списка с маркерами,Medium Grid 1 Accent 2,Bullet List,FooterText,numbered,Paragraphe de liste1,lp1,List Paragraph1,it_List1,Standart,Маркер,Абзац маркированнный,UL,1. Абзац списка"/>
    <w:basedOn w:val="a3"/>
    <w:link w:val="af6"/>
    <w:uiPriority w:val="34"/>
    <w:qFormat/>
    <w:rsid w:val="0004523B"/>
    <w:pPr>
      <w:ind w:left="720"/>
      <w:contextualSpacing/>
    </w:pPr>
  </w:style>
  <w:style w:type="character" w:customStyle="1" w:styleId="af6">
    <w:name w:val="Абзац списка Знак"/>
    <w:aliases w:val="SL_Абзац списка Знак,ТЗ список Знак,Абзац списка литеральный Знак,Абзац списка с маркерами Знак,Medium Grid 1 Accent 2 Знак,Bullet List Знак,FooterText Знак,numbered Знак,Paragraphe de liste1 Знак,lp1 Знак,List Paragraph1 Знак,UL Знак"/>
    <w:link w:val="af5"/>
    <w:locked/>
    <w:rsid w:val="00800E5E"/>
    <w:rPr>
      <w:sz w:val="22"/>
      <w:szCs w:val="22"/>
      <w:lang w:eastAsia="en-US"/>
    </w:rPr>
  </w:style>
  <w:style w:type="paragraph" w:customStyle="1" w:styleId="Default">
    <w:name w:val="Default"/>
    <w:link w:val="Default0"/>
    <w:rsid w:val="0004523B"/>
    <w:pPr>
      <w:autoSpaceDE w:val="0"/>
      <w:autoSpaceDN w:val="0"/>
      <w:adjustRightInd w:val="0"/>
    </w:pPr>
    <w:rPr>
      <w:rFonts w:ascii="Arial" w:hAnsi="Arial" w:cs="Arial"/>
      <w:color w:val="000000"/>
      <w:sz w:val="24"/>
      <w:szCs w:val="24"/>
    </w:rPr>
  </w:style>
  <w:style w:type="character" w:customStyle="1" w:styleId="body-12">
    <w:name w:val="body-12 Знак"/>
    <w:link w:val="body-120"/>
    <w:locked/>
    <w:rsid w:val="0004523B"/>
    <w:rPr>
      <w:rFonts w:ascii="Times New Roman" w:eastAsia="Times New Roman" w:hAnsi="Times New Roman" w:cs="Times New Roman"/>
      <w:sz w:val="24"/>
    </w:rPr>
  </w:style>
  <w:style w:type="paragraph" w:customStyle="1" w:styleId="body-120">
    <w:name w:val="body-12"/>
    <w:basedOn w:val="a3"/>
    <w:link w:val="body-12"/>
    <w:rsid w:val="0004523B"/>
    <w:pPr>
      <w:snapToGrid w:val="0"/>
      <w:spacing w:before="60" w:after="60" w:line="312" w:lineRule="auto"/>
      <w:ind w:firstLine="720"/>
      <w:jc w:val="both"/>
    </w:pPr>
    <w:rPr>
      <w:rFonts w:ascii="Times New Roman" w:eastAsia="Times New Roman" w:hAnsi="Times New Roman"/>
      <w:sz w:val="24"/>
    </w:rPr>
  </w:style>
  <w:style w:type="character" w:customStyle="1" w:styleId="rvts9">
    <w:name w:val="rvts9"/>
    <w:rsid w:val="0004523B"/>
    <w:rPr>
      <w:rFonts w:ascii="Times New Roman" w:hAnsi="Times New Roman" w:cs="Times New Roman" w:hint="default"/>
      <w:sz w:val="24"/>
      <w:szCs w:val="24"/>
    </w:rPr>
  </w:style>
  <w:style w:type="paragraph" w:customStyle="1" w:styleId="rvps1">
    <w:name w:val="rvps1"/>
    <w:basedOn w:val="a3"/>
    <w:rsid w:val="0004523B"/>
    <w:pPr>
      <w:spacing w:after="0" w:line="240" w:lineRule="auto"/>
      <w:jc w:val="center"/>
    </w:pPr>
    <w:rPr>
      <w:rFonts w:ascii="Times New Roman" w:eastAsia="Times New Roman" w:hAnsi="Times New Roman"/>
      <w:sz w:val="24"/>
      <w:szCs w:val="24"/>
      <w:lang w:eastAsia="ru-RU"/>
    </w:rPr>
  </w:style>
  <w:style w:type="character" w:customStyle="1" w:styleId="rvts8">
    <w:name w:val="rvts8"/>
    <w:rsid w:val="0004523B"/>
    <w:rPr>
      <w:rFonts w:ascii="Times New Roman" w:hAnsi="Times New Roman" w:cs="Times New Roman" w:hint="default"/>
      <w:b/>
      <w:bCs/>
      <w:sz w:val="24"/>
      <w:szCs w:val="24"/>
    </w:rPr>
  </w:style>
  <w:style w:type="character" w:customStyle="1" w:styleId="rvts21">
    <w:name w:val="rvts21"/>
    <w:rsid w:val="0004523B"/>
    <w:rPr>
      <w:rFonts w:ascii="Times New Roman" w:hAnsi="Times New Roman" w:cs="Times New Roman" w:hint="default"/>
      <w:b/>
      <w:bCs/>
      <w:color w:val="9BBB59"/>
      <w:sz w:val="24"/>
      <w:szCs w:val="24"/>
    </w:rPr>
  </w:style>
  <w:style w:type="paragraph" w:customStyle="1" w:styleId="rvps18">
    <w:name w:val="rvps18"/>
    <w:basedOn w:val="a3"/>
    <w:rsid w:val="0004523B"/>
    <w:pPr>
      <w:spacing w:after="0" w:line="240" w:lineRule="auto"/>
      <w:ind w:firstLine="570"/>
      <w:jc w:val="both"/>
    </w:pPr>
    <w:rPr>
      <w:rFonts w:ascii="Times New Roman" w:eastAsia="Times New Roman" w:hAnsi="Times New Roman"/>
      <w:sz w:val="24"/>
      <w:szCs w:val="24"/>
      <w:lang w:eastAsia="ru-RU"/>
    </w:rPr>
  </w:style>
  <w:style w:type="paragraph" w:styleId="af7">
    <w:name w:val="Normal (Web)"/>
    <w:basedOn w:val="a3"/>
    <w:uiPriority w:val="99"/>
    <w:unhideWhenUsed/>
    <w:rsid w:val="0004523B"/>
    <w:pPr>
      <w:spacing w:after="0" w:line="240" w:lineRule="auto"/>
    </w:pPr>
    <w:rPr>
      <w:rFonts w:ascii="Times New Roman" w:eastAsia="Times New Roman" w:hAnsi="Times New Roman"/>
      <w:sz w:val="24"/>
      <w:szCs w:val="24"/>
      <w:lang w:eastAsia="ru-RU"/>
    </w:rPr>
  </w:style>
  <w:style w:type="character" w:customStyle="1" w:styleId="rvts22">
    <w:name w:val="rvts22"/>
    <w:rsid w:val="0004523B"/>
    <w:rPr>
      <w:rFonts w:ascii="Times New Roman" w:hAnsi="Times New Roman" w:cs="Times New Roman" w:hint="default"/>
      <w:i/>
      <w:iCs/>
    </w:rPr>
  </w:style>
  <w:style w:type="paragraph" w:customStyle="1" w:styleId="rvps22">
    <w:name w:val="rvps22"/>
    <w:basedOn w:val="a3"/>
    <w:rsid w:val="0004523B"/>
    <w:pPr>
      <w:spacing w:after="0" w:line="240" w:lineRule="auto"/>
      <w:jc w:val="right"/>
    </w:pPr>
    <w:rPr>
      <w:rFonts w:ascii="Times New Roman" w:eastAsia="Times New Roman" w:hAnsi="Times New Roman"/>
      <w:sz w:val="24"/>
      <w:szCs w:val="24"/>
      <w:lang w:eastAsia="ru-RU"/>
    </w:rPr>
  </w:style>
  <w:style w:type="character" w:customStyle="1" w:styleId="rvts12">
    <w:name w:val="rvts12"/>
    <w:rsid w:val="0004523B"/>
    <w:rPr>
      <w:rFonts w:ascii="Times New Roman" w:hAnsi="Times New Roman" w:cs="Times New Roman" w:hint="default"/>
      <w:sz w:val="22"/>
      <w:szCs w:val="22"/>
    </w:rPr>
  </w:style>
  <w:style w:type="paragraph" w:customStyle="1" w:styleId="rvps3">
    <w:name w:val="rvps3"/>
    <w:basedOn w:val="a3"/>
    <w:rsid w:val="0004523B"/>
    <w:pPr>
      <w:spacing w:after="0" w:line="240" w:lineRule="auto"/>
      <w:jc w:val="both"/>
    </w:pPr>
    <w:rPr>
      <w:rFonts w:ascii="Times New Roman" w:eastAsia="Times New Roman" w:hAnsi="Times New Roman"/>
      <w:sz w:val="24"/>
      <w:szCs w:val="24"/>
      <w:lang w:eastAsia="ru-RU"/>
    </w:rPr>
  </w:style>
  <w:style w:type="paragraph" w:customStyle="1" w:styleId="rvps39">
    <w:name w:val="rvps39"/>
    <w:basedOn w:val="a3"/>
    <w:rsid w:val="0004523B"/>
    <w:pPr>
      <w:spacing w:after="0" w:line="240" w:lineRule="auto"/>
      <w:ind w:left="60" w:right="-105"/>
    </w:pPr>
    <w:rPr>
      <w:rFonts w:ascii="Times New Roman" w:eastAsia="Times New Roman" w:hAnsi="Times New Roman"/>
      <w:sz w:val="24"/>
      <w:szCs w:val="24"/>
      <w:lang w:eastAsia="ru-RU"/>
    </w:rPr>
  </w:style>
  <w:style w:type="paragraph" w:customStyle="1" w:styleId="rvps40">
    <w:name w:val="rvps40"/>
    <w:basedOn w:val="a3"/>
    <w:rsid w:val="0004523B"/>
    <w:pPr>
      <w:spacing w:after="0" w:line="240" w:lineRule="auto"/>
      <w:ind w:left="60" w:right="60"/>
      <w:jc w:val="center"/>
    </w:pPr>
    <w:rPr>
      <w:rFonts w:ascii="Times New Roman" w:eastAsia="Times New Roman" w:hAnsi="Times New Roman"/>
      <w:sz w:val="24"/>
      <w:szCs w:val="24"/>
      <w:lang w:eastAsia="ru-RU"/>
    </w:rPr>
  </w:style>
  <w:style w:type="paragraph" w:customStyle="1" w:styleId="rvps41">
    <w:name w:val="rvps41"/>
    <w:basedOn w:val="a3"/>
    <w:rsid w:val="0004523B"/>
    <w:pPr>
      <w:spacing w:before="60" w:after="0" w:line="240" w:lineRule="auto"/>
      <w:ind w:firstLine="570"/>
      <w:jc w:val="both"/>
    </w:pPr>
    <w:rPr>
      <w:rFonts w:ascii="Times New Roman" w:eastAsia="Times New Roman" w:hAnsi="Times New Roman"/>
      <w:sz w:val="24"/>
      <w:szCs w:val="24"/>
      <w:lang w:eastAsia="ru-RU"/>
    </w:rPr>
  </w:style>
  <w:style w:type="character" w:customStyle="1" w:styleId="rvts11">
    <w:name w:val="rvts11"/>
    <w:rsid w:val="0004523B"/>
    <w:rPr>
      <w:rFonts w:ascii="Times New Roman" w:hAnsi="Times New Roman" w:cs="Times New Roman" w:hint="default"/>
      <w:b/>
      <w:bCs/>
      <w:sz w:val="22"/>
      <w:szCs w:val="22"/>
    </w:rPr>
  </w:style>
  <w:style w:type="character" w:customStyle="1" w:styleId="rvts17">
    <w:name w:val="rvts17"/>
    <w:rsid w:val="0004523B"/>
    <w:rPr>
      <w:rFonts w:ascii="Times New Roman" w:hAnsi="Times New Roman" w:cs="Times New Roman" w:hint="default"/>
      <w:sz w:val="16"/>
      <w:szCs w:val="16"/>
    </w:rPr>
  </w:style>
  <w:style w:type="character" w:customStyle="1" w:styleId="rvts18">
    <w:name w:val="rvts18"/>
    <w:rsid w:val="0004523B"/>
    <w:rPr>
      <w:rFonts w:ascii="Times New Roman" w:hAnsi="Times New Roman" w:cs="Times New Roman" w:hint="default"/>
    </w:rPr>
  </w:style>
  <w:style w:type="character" w:customStyle="1" w:styleId="rvts26">
    <w:name w:val="rvts26"/>
    <w:rsid w:val="0004523B"/>
    <w:rPr>
      <w:rFonts w:ascii="Times New Roman" w:hAnsi="Times New Roman" w:cs="Times New Roman" w:hint="default"/>
      <w:b/>
      <w:bCs/>
    </w:rPr>
  </w:style>
  <w:style w:type="character" w:customStyle="1" w:styleId="rvts29">
    <w:name w:val="rvts29"/>
    <w:rsid w:val="0004523B"/>
    <w:rPr>
      <w:rFonts w:ascii="Times New Roman" w:hAnsi="Times New Roman" w:cs="Times New Roman" w:hint="default"/>
      <w:b/>
      <w:bCs/>
      <w:caps/>
      <w:sz w:val="24"/>
      <w:szCs w:val="24"/>
    </w:rPr>
  </w:style>
  <w:style w:type="character" w:customStyle="1" w:styleId="rvts30">
    <w:name w:val="rvts30"/>
    <w:rsid w:val="0004523B"/>
    <w:rPr>
      <w:rFonts w:ascii="Times New Roman" w:hAnsi="Times New Roman" w:cs="Times New Roman" w:hint="default"/>
    </w:rPr>
  </w:style>
  <w:style w:type="character" w:customStyle="1" w:styleId="rvts31">
    <w:name w:val="rvts31"/>
    <w:rsid w:val="0004523B"/>
    <w:rPr>
      <w:rFonts w:ascii="Times New Roman" w:hAnsi="Times New Roman" w:cs="Times New Roman" w:hint="default"/>
      <w:sz w:val="14"/>
      <w:szCs w:val="14"/>
    </w:rPr>
  </w:style>
  <w:style w:type="paragraph" w:customStyle="1" w:styleId="rvps19">
    <w:name w:val="rvps19"/>
    <w:basedOn w:val="a3"/>
    <w:rsid w:val="0004523B"/>
    <w:pPr>
      <w:spacing w:after="0" w:line="240" w:lineRule="auto"/>
      <w:ind w:firstLine="705"/>
      <w:jc w:val="both"/>
    </w:pPr>
    <w:rPr>
      <w:rFonts w:ascii="Times New Roman" w:eastAsia="Times New Roman" w:hAnsi="Times New Roman"/>
      <w:sz w:val="24"/>
      <w:szCs w:val="24"/>
      <w:lang w:eastAsia="ru-RU"/>
    </w:rPr>
  </w:style>
  <w:style w:type="paragraph" w:customStyle="1" w:styleId="rvps43">
    <w:name w:val="rvps43"/>
    <w:basedOn w:val="a3"/>
    <w:rsid w:val="0004523B"/>
    <w:pPr>
      <w:spacing w:after="0" w:line="240" w:lineRule="auto"/>
      <w:ind w:left="135" w:firstLine="705"/>
      <w:jc w:val="right"/>
    </w:pPr>
    <w:rPr>
      <w:rFonts w:ascii="Times New Roman" w:eastAsia="Times New Roman" w:hAnsi="Times New Roman"/>
      <w:sz w:val="24"/>
      <w:szCs w:val="24"/>
      <w:lang w:eastAsia="ru-RU"/>
    </w:rPr>
  </w:style>
  <w:style w:type="character" w:customStyle="1" w:styleId="rvts7">
    <w:name w:val="rvts7"/>
    <w:rsid w:val="0004523B"/>
    <w:rPr>
      <w:rFonts w:ascii="Times New Roman" w:hAnsi="Times New Roman" w:cs="Times New Roman" w:hint="default"/>
      <w:sz w:val="28"/>
      <w:szCs w:val="28"/>
    </w:rPr>
  </w:style>
  <w:style w:type="character" w:customStyle="1" w:styleId="rvts33">
    <w:name w:val="rvts33"/>
    <w:rsid w:val="0004523B"/>
    <w:rPr>
      <w:rFonts w:ascii="Times New Roman" w:hAnsi="Times New Roman" w:cs="Times New Roman" w:hint="default"/>
      <w:b/>
      <w:bCs/>
      <w:i/>
      <w:iCs/>
      <w:shd w:val="clear" w:color="auto" w:fill="FDE9D9"/>
    </w:rPr>
  </w:style>
  <w:style w:type="character" w:customStyle="1" w:styleId="rvts34">
    <w:name w:val="rvts34"/>
    <w:rsid w:val="0004523B"/>
    <w:rPr>
      <w:rFonts w:ascii="Times New Roman" w:hAnsi="Times New Roman" w:cs="Times New Roman" w:hint="default"/>
      <w:sz w:val="24"/>
      <w:szCs w:val="24"/>
    </w:rPr>
  </w:style>
  <w:style w:type="paragraph" w:customStyle="1" w:styleId="210">
    <w:name w:val="Основной текст 21"/>
    <w:basedOn w:val="a3"/>
    <w:uiPriority w:val="99"/>
    <w:rsid w:val="0004523B"/>
    <w:pPr>
      <w:widowControl w:val="0"/>
      <w:spacing w:after="0" w:line="218" w:lineRule="auto"/>
      <w:jc w:val="both"/>
    </w:pPr>
    <w:rPr>
      <w:rFonts w:ascii="Times New Roman" w:eastAsia="Times New Roman" w:hAnsi="Times New Roman"/>
      <w:noProof/>
      <w:sz w:val="24"/>
      <w:szCs w:val="20"/>
      <w:lang w:eastAsia="ru-RU"/>
    </w:rPr>
  </w:style>
  <w:style w:type="paragraph" w:styleId="af8">
    <w:name w:val="header"/>
    <w:aliases w:val="Верхний колонтитул1"/>
    <w:basedOn w:val="a3"/>
    <w:link w:val="af9"/>
    <w:uiPriority w:val="99"/>
    <w:unhideWhenUsed/>
    <w:rsid w:val="0004523B"/>
    <w:pPr>
      <w:tabs>
        <w:tab w:val="center" w:pos="4677"/>
        <w:tab w:val="right" w:pos="9355"/>
      </w:tabs>
      <w:spacing w:after="0" w:line="240" w:lineRule="auto"/>
    </w:pPr>
  </w:style>
  <w:style w:type="character" w:customStyle="1" w:styleId="af9">
    <w:name w:val="Верхний колонтитул Знак"/>
    <w:aliases w:val="Верхний колонтитул1 Знак1"/>
    <w:link w:val="af8"/>
    <w:uiPriority w:val="99"/>
    <w:rsid w:val="0004523B"/>
    <w:rPr>
      <w:rFonts w:ascii="Calibri" w:eastAsia="Calibri" w:hAnsi="Calibri" w:cs="Times New Roman"/>
    </w:rPr>
  </w:style>
  <w:style w:type="paragraph" w:styleId="afa">
    <w:name w:val="footer"/>
    <w:basedOn w:val="a3"/>
    <w:link w:val="afb"/>
    <w:uiPriority w:val="99"/>
    <w:unhideWhenUsed/>
    <w:rsid w:val="0004523B"/>
    <w:pPr>
      <w:tabs>
        <w:tab w:val="center" w:pos="4677"/>
        <w:tab w:val="right" w:pos="9355"/>
      </w:tabs>
      <w:spacing w:after="0" w:line="240" w:lineRule="auto"/>
    </w:pPr>
  </w:style>
  <w:style w:type="character" w:customStyle="1" w:styleId="afb">
    <w:name w:val="Нижний колонтитул Знак"/>
    <w:link w:val="afa"/>
    <w:uiPriority w:val="99"/>
    <w:rsid w:val="0004523B"/>
    <w:rPr>
      <w:rFonts w:ascii="Calibri" w:eastAsia="Calibri" w:hAnsi="Calibri" w:cs="Times New Roman"/>
    </w:rPr>
  </w:style>
  <w:style w:type="character" w:customStyle="1" w:styleId="afc">
    <w:name w:val="Основной текст_"/>
    <w:link w:val="43"/>
    <w:locked/>
    <w:rsid w:val="0004523B"/>
    <w:rPr>
      <w:sz w:val="23"/>
      <w:szCs w:val="23"/>
      <w:shd w:val="clear" w:color="auto" w:fill="FFFFFF"/>
    </w:rPr>
  </w:style>
  <w:style w:type="paragraph" w:customStyle="1" w:styleId="43">
    <w:name w:val="Основной текст4"/>
    <w:basedOn w:val="a3"/>
    <w:link w:val="afc"/>
    <w:rsid w:val="0004523B"/>
    <w:pPr>
      <w:widowControl w:val="0"/>
      <w:shd w:val="clear" w:color="auto" w:fill="FFFFFF"/>
      <w:spacing w:after="360" w:line="240" w:lineRule="atLeast"/>
      <w:jc w:val="both"/>
    </w:pPr>
    <w:rPr>
      <w:sz w:val="23"/>
      <w:szCs w:val="23"/>
    </w:rPr>
  </w:style>
  <w:style w:type="character" w:customStyle="1" w:styleId="230">
    <w:name w:val="Основной текст (2)3"/>
    <w:rsid w:val="0004523B"/>
    <w:rPr>
      <w:b/>
      <w:bCs/>
      <w:color w:val="000000"/>
      <w:spacing w:val="0"/>
      <w:w w:val="100"/>
      <w:position w:val="0"/>
      <w:sz w:val="23"/>
      <w:szCs w:val="23"/>
      <w:shd w:val="clear" w:color="auto" w:fill="FFFFFF"/>
      <w:lang w:val="ru-RU" w:bidi="ar-SA"/>
    </w:rPr>
  </w:style>
  <w:style w:type="character" w:customStyle="1" w:styleId="240">
    <w:name w:val="Основной текст (2)4"/>
    <w:rsid w:val="0004523B"/>
    <w:rPr>
      <w:b/>
      <w:bCs/>
      <w:color w:val="000000"/>
      <w:spacing w:val="0"/>
      <w:w w:val="100"/>
      <w:position w:val="0"/>
      <w:sz w:val="23"/>
      <w:szCs w:val="23"/>
      <w:lang w:val="ru-RU" w:bidi="ar-SA"/>
    </w:rPr>
  </w:style>
  <w:style w:type="character" w:customStyle="1" w:styleId="apple-converted-space">
    <w:name w:val="apple-converted-space"/>
    <w:basedOn w:val="a4"/>
    <w:rsid w:val="0004523B"/>
  </w:style>
  <w:style w:type="paragraph" w:customStyle="1" w:styleId="afd">
    <w:name w:val="Пункт"/>
    <w:basedOn w:val="a3"/>
    <w:rsid w:val="0004523B"/>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afe">
    <w:name w:val="текст таблицы"/>
    <w:basedOn w:val="a3"/>
    <w:rsid w:val="0004523B"/>
    <w:pPr>
      <w:spacing w:after="0" w:line="240" w:lineRule="auto"/>
    </w:pPr>
    <w:rPr>
      <w:rFonts w:ascii="Times New Roman" w:eastAsia="Times New Roman" w:hAnsi="Times New Roman"/>
      <w:sz w:val="24"/>
      <w:lang w:val="en-US" w:bidi="en-US"/>
    </w:rPr>
  </w:style>
  <w:style w:type="character" w:customStyle="1" w:styleId="aff">
    <w:name w:val="название формы"/>
    <w:rsid w:val="0004523B"/>
    <w:rPr>
      <w:rFonts w:ascii="Times New Roman" w:hAnsi="Times New Roman"/>
      <w:b/>
      <w:sz w:val="24"/>
      <w:lang w:val="ru-RU" w:eastAsia="ar-SA" w:bidi="ar-SA"/>
    </w:rPr>
  </w:style>
  <w:style w:type="paragraph" w:customStyle="1" w:styleId="aff0">
    <w:name w:val="шапка таблицы"/>
    <w:basedOn w:val="a3"/>
    <w:rsid w:val="0004523B"/>
    <w:pPr>
      <w:spacing w:after="0" w:line="240" w:lineRule="auto"/>
      <w:jc w:val="center"/>
    </w:pPr>
    <w:rPr>
      <w:rFonts w:ascii="Times New Roman" w:eastAsia="Times New Roman" w:hAnsi="Times New Roman" w:cs="Courier New"/>
      <w:b/>
      <w:sz w:val="20"/>
      <w:szCs w:val="20"/>
      <w:lang w:val="en-US" w:bidi="en-US"/>
    </w:rPr>
  </w:style>
  <w:style w:type="character" w:styleId="aff1">
    <w:name w:val="annotation reference"/>
    <w:unhideWhenUsed/>
    <w:rsid w:val="0004523B"/>
    <w:rPr>
      <w:sz w:val="16"/>
      <w:szCs w:val="16"/>
    </w:rPr>
  </w:style>
  <w:style w:type="paragraph" w:styleId="aff2">
    <w:name w:val="annotation text"/>
    <w:basedOn w:val="a3"/>
    <w:link w:val="aff3"/>
    <w:unhideWhenUsed/>
    <w:rsid w:val="0004523B"/>
    <w:pPr>
      <w:spacing w:after="0" w:line="240" w:lineRule="auto"/>
    </w:pPr>
    <w:rPr>
      <w:rFonts w:ascii="Arial Unicode MS" w:eastAsia="Arial Unicode MS" w:hAnsi="Arial Unicode MS" w:cs="Arial Unicode MS"/>
      <w:color w:val="000000"/>
      <w:sz w:val="20"/>
      <w:szCs w:val="20"/>
      <w:lang w:eastAsia="ru-RU"/>
    </w:rPr>
  </w:style>
  <w:style w:type="character" w:customStyle="1" w:styleId="aff3">
    <w:name w:val="Текст примечания Знак"/>
    <w:link w:val="aff2"/>
    <w:rsid w:val="0004523B"/>
    <w:rPr>
      <w:rFonts w:ascii="Arial Unicode MS" w:eastAsia="Arial Unicode MS" w:hAnsi="Arial Unicode MS" w:cs="Arial Unicode MS"/>
      <w:color w:val="000000"/>
      <w:sz w:val="20"/>
      <w:szCs w:val="20"/>
      <w:lang w:eastAsia="ru-RU"/>
    </w:rPr>
  </w:style>
  <w:style w:type="paragraph" w:customStyle="1" w:styleId="35">
    <w:name w:val="Основной текст35"/>
    <w:basedOn w:val="a3"/>
    <w:rsid w:val="001D605D"/>
    <w:pPr>
      <w:shd w:val="clear" w:color="auto" w:fill="FFFFFF"/>
      <w:spacing w:after="960" w:line="0" w:lineRule="atLeast"/>
    </w:pPr>
    <w:rPr>
      <w:rFonts w:ascii="Times New Roman" w:eastAsia="Times New Roman" w:hAnsi="Times New Roman"/>
      <w:color w:val="000000"/>
      <w:sz w:val="27"/>
      <w:szCs w:val="27"/>
      <w:lang w:eastAsia="ru-RU"/>
    </w:rPr>
  </w:style>
  <w:style w:type="character" w:customStyle="1" w:styleId="26">
    <w:name w:val="Заголовок №2_"/>
    <w:rsid w:val="005D4C85"/>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Заголовок №2"/>
    <w:rsid w:val="005D4C85"/>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34"/>
    <w:rsid w:val="005D4C8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text-1">
    <w:name w:val="text-1"/>
    <w:basedOn w:val="a3"/>
    <w:uiPriority w:val="99"/>
    <w:rsid w:val="004F4E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uiPriority w:val="99"/>
    <w:rsid w:val="004F4E72"/>
    <w:rPr>
      <w:rFonts w:ascii="Times New Roman" w:hAnsi="Times New Roman" w:cs="Times New Roman"/>
      <w:sz w:val="24"/>
      <w:szCs w:val="24"/>
    </w:rPr>
  </w:style>
  <w:style w:type="character" w:customStyle="1" w:styleId="211">
    <w:name w:val="Основной текст21"/>
    <w:rsid w:val="00774899"/>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Tahoma10">
    <w:name w:val="Стиль Основной текст + Tahoma 10 пт Междустр.интервал:  множитель..."/>
    <w:basedOn w:val="ac"/>
    <w:rsid w:val="00D41F38"/>
    <w:pPr>
      <w:autoSpaceDE w:val="0"/>
      <w:autoSpaceDN w:val="0"/>
      <w:spacing w:after="0" w:line="264" w:lineRule="auto"/>
      <w:jc w:val="both"/>
    </w:pPr>
    <w:rPr>
      <w:rFonts w:ascii="Tahoma" w:hAnsi="Tahoma"/>
      <w:sz w:val="20"/>
      <w:szCs w:val="20"/>
    </w:rPr>
  </w:style>
  <w:style w:type="paragraph" w:styleId="28">
    <w:name w:val="Body Text 2"/>
    <w:basedOn w:val="a3"/>
    <w:link w:val="29"/>
    <w:uiPriority w:val="99"/>
    <w:unhideWhenUsed/>
    <w:rsid w:val="00B33A17"/>
    <w:pPr>
      <w:spacing w:after="120" w:line="480" w:lineRule="auto"/>
    </w:pPr>
  </w:style>
  <w:style w:type="character" w:customStyle="1" w:styleId="29">
    <w:name w:val="Основной текст 2 Знак"/>
    <w:link w:val="28"/>
    <w:uiPriority w:val="99"/>
    <w:rsid w:val="00B33A17"/>
    <w:rPr>
      <w:rFonts w:ascii="Calibri" w:eastAsia="Calibri" w:hAnsi="Calibri" w:cs="Times New Roman"/>
    </w:rPr>
  </w:style>
  <w:style w:type="paragraph" w:styleId="33">
    <w:name w:val="Body Text 3"/>
    <w:aliases w:val=" Знак8"/>
    <w:basedOn w:val="a3"/>
    <w:link w:val="36"/>
    <w:unhideWhenUsed/>
    <w:rsid w:val="00B33A17"/>
    <w:pPr>
      <w:spacing w:after="120"/>
    </w:pPr>
    <w:rPr>
      <w:sz w:val="16"/>
      <w:szCs w:val="16"/>
    </w:rPr>
  </w:style>
  <w:style w:type="character" w:customStyle="1" w:styleId="36">
    <w:name w:val="Основной текст 3 Знак"/>
    <w:aliases w:val=" Знак8 Знак"/>
    <w:link w:val="33"/>
    <w:rsid w:val="00B33A17"/>
    <w:rPr>
      <w:rFonts w:ascii="Calibri" w:eastAsia="Calibri" w:hAnsi="Calibri" w:cs="Times New Roman"/>
      <w:sz w:val="16"/>
      <w:szCs w:val="16"/>
    </w:rPr>
  </w:style>
  <w:style w:type="paragraph" w:customStyle="1" w:styleId="220">
    <w:name w:val="Основной текст 22"/>
    <w:basedOn w:val="a3"/>
    <w:rsid w:val="00B33A17"/>
    <w:pPr>
      <w:widowControl w:val="0"/>
      <w:spacing w:after="0" w:line="120" w:lineRule="atLeast"/>
      <w:jc w:val="both"/>
    </w:pPr>
    <w:rPr>
      <w:rFonts w:ascii="Arial" w:eastAsia="Times New Roman" w:hAnsi="Arial"/>
      <w:sz w:val="18"/>
      <w:szCs w:val="20"/>
      <w:lang w:eastAsia="ru-RU"/>
    </w:rPr>
  </w:style>
  <w:style w:type="paragraph" w:customStyle="1" w:styleId="ConsNormal">
    <w:name w:val="ConsNormal"/>
    <w:link w:val="ConsNormal0"/>
    <w:rsid w:val="00B33A17"/>
    <w:pPr>
      <w:widowControl w:val="0"/>
      <w:ind w:firstLine="720"/>
    </w:pPr>
    <w:rPr>
      <w:rFonts w:ascii="Arial" w:eastAsia="Times New Roman" w:hAnsi="Arial"/>
      <w:snapToGrid w:val="0"/>
    </w:rPr>
  </w:style>
  <w:style w:type="character" w:customStyle="1" w:styleId="ConsNormal0">
    <w:name w:val="ConsNormal Знак"/>
    <w:link w:val="ConsNormal"/>
    <w:locked/>
    <w:rsid w:val="00DB7887"/>
    <w:rPr>
      <w:rFonts w:ascii="Arial" w:eastAsia="Times New Roman" w:hAnsi="Arial"/>
      <w:snapToGrid w:val="0"/>
    </w:rPr>
  </w:style>
  <w:style w:type="paragraph" w:customStyle="1" w:styleId="ConsPlusNormal">
    <w:name w:val="ConsPlusNormal"/>
    <w:link w:val="ConsPlusNormal0"/>
    <w:rsid w:val="00B33A17"/>
    <w:pPr>
      <w:widowControl w:val="0"/>
      <w:ind w:firstLine="720"/>
    </w:pPr>
    <w:rPr>
      <w:rFonts w:ascii="Arial" w:eastAsia="Times New Roman" w:hAnsi="Arial"/>
      <w:snapToGrid w:val="0"/>
    </w:rPr>
  </w:style>
  <w:style w:type="character" w:customStyle="1" w:styleId="ConsPlusNormal0">
    <w:name w:val="ConsPlusNormal Знак"/>
    <w:link w:val="ConsPlusNormal"/>
    <w:locked/>
    <w:rsid w:val="00F07604"/>
    <w:rPr>
      <w:rFonts w:ascii="Arial" w:eastAsia="Times New Roman" w:hAnsi="Arial"/>
      <w:snapToGrid w:val="0"/>
    </w:rPr>
  </w:style>
  <w:style w:type="paragraph" w:styleId="aff4">
    <w:name w:val="Plain Text"/>
    <w:basedOn w:val="a3"/>
    <w:link w:val="aff5"/>
    <w:uiPriority w:val="99"/>
    <w:rsid w:val="00B33A17"/>
    <w:pPr>
      <w:spacing w:after="0" w:line="240" w:lineRule="auto"/>
    </w:pPr>
    <w:rPr>
      <w:rFonts w:ascii="Courier New" w:eastAsia="Times New Roman" w:hAnsi="Courier New"/>
      <w:sz w:val="20"/>
      <w:szCs w:val="20"/>
      <w:lang w:eastAsia="ru-RU"/>
    </w:rPr>
  </w:style>
  <w:style w:type="character" w:customStyle="1" w:styleId="aff5">
    <w:name w:val="Текст Знак"/>
    <w:link w:val="aff4"/>
    <w:uiPriority w:val="99"/>
    <w:rsid w:val="00B33A17"/>
    <w:rPr>
      <w:rFonts w:ascii="Courier New" w:eastAsia="Times New Roman" w:hAnsi="Courier New" w:cs="Times New Roman"/>
      <w:sz w:val="20"/>
      <w:szCs w:val="20"/>
      <w:lang w:eastAsia="ru-RU"/>
    </w:rPr>
  </w:style>
  <w:style w:type="paragraph" w:customStyle="1" w:styleId="ConsPlusCell">
    <w:name w:val="ConsPlusCell"/>
    <w:rsid w:val="00B33A17"/>
    <w:pPr>
      <w:widowControl w:val="0"/>
      <w:autoSpaceDE w:val="0"/>
      <w:autoSpaceDN w:val="0"/>
      <w:adjustRightInd w:val="0"/>
    </w:pPr>
    <w:rPr>
      <w:rFonts w:ascii="Arial" w:eastAsia="Times New Roman" w:hAnsi="Arial" w:cs="Arial"/>
    </w:rPr>
  </w:style>
  <w:style w:type="paragraph" w:customStyle="1" w:styleId="Style10">
    <w:name w:val="Style10"/>
    <w:basedOn w:val="a3"/>
    <w:rsid w:val="00701521"/>
    <w:pPr>
      <w:widowControl w:val="0"/>
      <w:suppressAutoHyphens/>
      <w:autoSpaceDE w:val="0"/>
      <w:spacing w:after="0" w:line="240" w:lineRule="auto"/>
      <w:ind w:firstLine="709"/>
      <w:jc w:val="both"/>
    </w:pPr>
    <w:rPr>
      <w:rFonts w:ascii="Times New Roman" w:eastAsia="Times New Roman" w:hAnsi="Times New Roman"/>
      <w:sz w:val="28"/>
      <w:szCs w:val="28"/>
      <w:lang w:eastAsia="ar-SA"/>
    </w:rPr>
  </w:style>
  <w:style w:type="character" w:customStyle="1" w:styleId="FontStyle29">
    <w:name w:val="Font Style29"/>
    <w:rsid w:val="00701521"/>
    <w:rPr>
      <w:rFonts w:ascii="Times New Roman" w:hAnsi="Times New Roman"/>
      <w:sz w:val="20"/>
    </w:rPr>
  </w:style>
  <w:style w:type="paragraph" w:customStyle="1" w:styleId="Style15">
    <w:name w:val="Style15"/>
    <w:basedOn w:val="a3"/>
    <w:rsid w:val="00701521"/>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styleId="aff6">
    <w:name w:val="annotation subject"/>
    <w:basedOn w:val="aff2"/>
    <w:next w:val="aff2"/>
    <w:link w:val="aff7"/>
    <w:uiPriority w:val="99"/>
    <w:unhideWhenUsed/>
    <w:rsid w:val="00C61D91"/>
    <w:pPr>
      <w:spacing w:after="200" w:line="276" w:lineRule="auto"/>
    </w:pPr>
    <w:rPr>
      <w:rFonts w:ascii="Calibri" w:eastAsia="Calibri" w:hAnsi="Calibri" w:cs="Times New Roman"/>
      <w:b/>
      <w:bCs/>
      <w:color w:val="auto"/>
      <w:lang w:eastAsia="en-US"/>
    </w:rPr>
  </w:style>
  <w:style w:type="character" w:customStyle="1" w:styleId="aff7">
    <w:name w:val="Тема примечания Знак"/>
    <w:link w:val="aff6"/>
    <w:uiPriority w:val="99"/>
    <w:rsid w:val="00C61D91"/>
    <w:rPr>
      <w:rFonts w:ascii="Arial Unicode MS" w:eastAsia="Arial Unicode MS" w:hAnsi="Arial Unicode MS" w:cs="Arial Unicode MS"/>
      <w:b/>
      <w:bCs/>
      <w:color w:val="000000"/>
      <w:sz w:val="20"/>
      <w:szCs w:val="20"/>
      <w:lang w:eastAsia="en-US"/>
    </w:rPr>
  </w:style>
  <w:style w:type="character" w:customStyle="1" w:styleId="label">
    <w:name w:val="label"/>
    <w:basedOn w:val="a4"/>
    <w:rsid w:val="00D7048A"/>
  </w:style>
  <w:style w:type="character" w:customStyle="1" w:styleId="epm">
    <w:name w:val="epm"/>
    <w:basedOn w:val="a4"/>
    <w:rsid w:val="00D7048A"/>
  </w:style>
  <w:style w:type="paragraph" w:styleId="aff8">
    <w:name w:val="Subtitle"/>
    <w:basedOn w:val="a3"/>
    <w:next w:val="ac"/>
    <w:link w:val="aff9"/>
    <w:qFormat/>
    <w:rsid w:val="008B10BC"/>
    <w:pPr>
      <w:keepNext/>
      <w:widowControl w:val="0"/>
      <w:suppressAutoHyphens/>
      <w:autoSpaceDE w:val="0"/>
      <w:spacing w:before="240" w:after="120" w:line="240" w:lineRule="auto"/>
      <w:jc w:val="center"/>
    </w:pPr>
    <w:rPr>
      <w:rFonts w:ascii="Arial" w:eastAsia="Microsoft YaHei" w:hAnsi="Arial" w:cs="Mangal"/>
      <w:i/>
      <w:iCs/>
      <w:sz w:val="28"/>
      <w:szCs w:val="28"/>
      <w:lang w:eastAsia="hi-IN" w:bidi="hi-IN"/>
    </w:rPr>
  </w:style>
  <w:style w:type="character" w:customStyle="1" w:styleId="aff9">
    <w:name w:val="Подзаголовок Знак"/>
    <w:link w:val="aff8"/>
    <w:rsid w:val="008B10BC"/>
    <w:rPr>
      <w:rFonts w:ascii="Arial" w:eastAsia="Microsoft YaHei" w:hAnsi="Arial" w:cs="Mangal"/>
      <w:i/>
      <w:iCs/>
      <w:sz w:val="28"/>
      <w:szCs w:val="28"/>
      <w:lang w:eastAsia="hi-IN" w:bidi="hi-IN"/>
    </w:rPr>
  </w:style>
  <w:style w:type="paragraph" w:customStyle="1" w:styleId="231">
    <w:name w:val="Основной текст 23"/>
    <w:basedOn w:val="a3"/>
    <w:rsid w:val="00472140"/>
    <w:pPr>
      <w:widowControl w:val="0"/>
      <w:suppressAutoHyphens/>
      <w:spacing w:after="0" w:line="216" w:lineRule="auto"/>
      <w:jc w:val="both"/>
    </w:pPr>
    <w:rPr>
      <w:rFonts w:ascii="Times New Roman" w:eastAsia="Times New Roman" w:hAnsi="Times New Roman"/>
      <w:sz w:val="24"/>
      <w:szCs w:val="20"/>
      <w:lang w:eastAsia="ru-RU"/>
    </w:rPr>
  </w:style>
  <w:style w:type="character" w:customStyle="1" w:styleId="product-spec-itemname-inner">
    <w:name w:val="product-spec-item__name-inner"/>
    <w:rsid w:val="00383FB4"/>
  </w:style>
  <w:style w:type="character" w:customStyle="1" w:styleId="product-spec-itemvalue-inner">
    <w:name w:val="product-spec-item__value-inner"/>
    <w:rsid w:val="00383FB4"/>
  </w:style>
  <w:style w:type="character" w:styleId="affa">
    <w:name w:val="FollowedHyperlink"/>
    <w:uiPriority w:val="99"/>
    <w:unhideWhenUsed/>
    <w:rsid w:val="00E8470B"/>
    <w:rPr>
      <w:color w:val="954F72"/>
      <w:u w:val="single"/>
    </w:rPr>
  </w:style>
  <w:style w:type="paragraph" w:customStyle="1" w:styleId="msonormal0">
    <w:name w:val="msonormal"/>
    <w:basedOn w:val="a3"/>
    <w:rsid w:val="00E8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0">
    <w:name w:val="xl60"/>
    <w:basedOn w:val="a3"/>
    <w:rsid w:val="00E8470B"/>
    <w:pP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61">
    <w:name w:val="xl61"/>
    <w:basedOn w:val="a3"/>
    <w:rsid w:val="00E8470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62">
    <w:name w:val="xl62"/>
    <w:basedOn w:val="a3"/>
    <w:rsid w:val="00E8470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63">
    <w:name w:val="xl63"/>
    <w:basedOn w:val="a3"/>
    <w:rsid w:val="00E8470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64">
    <w:name w:val="xl64"/>
    <w:basedOn w:val="a3"/>
    <w:rsid w:val="00E8470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65">
    <w:name w:val="xl65"/>
    <w:basedOn w:val="a3"/>
    <w:rsid w:val="00E8470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6">
    <w:name w:val="xl66"/>
    <w:basedOn w:val="a3"/>
    <w:rsid w:val="00E8470B"/>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67">
    <w:name w:val="xl67"/>
    <w:basedOn w:val="a3"/>
    <w:rsid w:val="00E8470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8470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3"/>
    <w:rsid w:val="00E8470B"/>
    <w:pPr>
      <w:pBdr>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15">
    <w:name w:val="Основной текст1"/>
    <w:basedOn w:val="a3"/>
    <w:rsid w:val="00E8470B"/>
    <w:pPr>
      <w:shd w:val="clear" w:color="auto" w:fill="FFFFFF"/>
      <w:spacing w:before="300" w:after="300" w:line="0" w:lineRule="atLeast"/>
      <w:jc w:val="both"/>
    </w:pPr>
    <w:rPr>
      <w:rFonts w:ascii="Times New Roman" w:eastAsia="Times New Roman" w:hAnsi="Times New Roman"/>
      <w:sz w:val="20"/>
      <w:szCs w:val="20"/>
      <w:lang w:eastAsia="ru-RU"/>
    </w:rPr>
  </w:style>
  <w:style w:type="paragraph" w:customStyle="1" w:styleId="16">
    <w:name w:val="Абзац списка1"/>
    <w:basedOn w:val="a3"/>
    <w:uiPriority w:val="99"/>
    <w:rsid w:val="00F07604"/>
    <w:pPr>
      <w:spacing w:after="0" w:line="240" w:lineRule="auto"/>
      <w:ind w:left="720"/>
      <w:contextualSpacing/>
    </w:pPr>
    <w:rPr>
      <w:rFonts w:ascii="Times New Roman" w:hAnsi="Times New Roman"/>
      <w:sz w:val="24"/>
      <w:szCs w:val="24"/>
      <w:lang w:eastAsia="ru-RU"/>
    </w:rPr>
  </w:style>
  <w:style w:type="paragraph" w:customStyle="1" w:styleId="Style8">
    <w:name w:val="Style8"/>
    <w:basedOn w:val="a3"/>
    <w:uiPriority w:val="99"/>
    <w:rsid w:val="00B31508"/>
    <w:pPr>
      <w:widowControl w:val="0"/>
      <w:autoSpaceDE w:val="0"/>
      <w:autoSpaceDN w:val="0"/>
      <w:adjustRightInd w:val="0"/>
      <w:spacing w:after="0" w:line="173" w:lineRule="exact"/>
    </w:pPr>
    <w:rPr>
      <w:rFonts w:ascii="Arial" w:eastAsia="Times New Roman" w:hAnsi="Arial" w:cs="Arial"/>
      <w:sz w:val="24"/>
      <w:szCs w:val="24"/>
      <w:lang w:eastAsia="ru-RU"/>
    </w:rPr>
  </w:style>
  <w:style w:type="paragraph" w:customStyle="1" w:styleId="affb">
    <w:name w:val="Стиль По центру"/>
    <w:basedOn w:val="a3"/>
    <w:rsid w:val="00BA354B"/>
    <w:pPr>
      <w:spacing w:after="0" w:line="240" w:lineRule="auto"/>
      <w:jc w:val="both"/>
    </w:pPr>
    <w:rPr>
      <w:rFonts w:ascii="Times New Roman" w:eastAsia="Times New Roman" w:hAnsi="Times New Roman"/>
      <w:sz w:val="24"/>
      <w:szCs w:val="20"/>
      <w:lang w:eastAsia="ru-RU"/>
    </w:rPr>
  </w:style>
  <w:style w:type="paragraph" w:customStyle="1" w:styleId="text">
    <w:name w:val="text"/>
    <w:basedOn w:val="a3"/>
    <w:rsid w:val="00BA35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uiPriority w:val="99"/>
    <w:rsid w:val="00BA354B"/>
    <w:rPr>
      <w:rFonts w:ascii="Arial" w:hAnsi="Arial" w:cs="Arial"/>
      <w:sz w:val="14"/>
      <w:szCs w:val="14"/>
    </w:rPr>
  </w:style>
  <w:style w:type="paragraph" w:customStyle="1" w:styleId="ConsPlusNonformat">
    <w:name w:val="ConsPlusNonformat"/>
    <w:rsid w:val="000D7FFC"/>
    <w:pPr>
      <w:widowControl w:val="0"/>
      <w:autoSpaceDE w:val="0"/>
      <w:autoSpaceDN w:val="0"/>
      <w:adjustRightInd w:val="0"/>
    </w:pPr>
    <w:rPr>
      <w:rFonts w:ascii="Courier New" w:eastAsia="Times New Roman" w:hAnsi="Courier New" w:cs="Courier New"/>
    </w:rPr>
  </w:style>
  <w:style w:type="paragraph" w:customStyle="1" w:styleId="Standard">
    <w:name w:val="Standard"/>
    <w:rsid w:val="00551ED1"/>
    <w:pPr>
      <w:widowControl w:val="0"/>
      <w:suppressAutoHyphens/>
      <w:autoSpaceDN w:val="0"/>
      <w:textAlignment w:val="baseline"/>
    </w:pPr>
    <w:rPr>
      <w:rFonts w:eastAsia="Segoe UI" w:cs="Tahoma"/>
      <w:color w:val="000000"/>
      <w:kern w:val="3"/>
      <w:sz w:val="24"/>
      <w:szCs w:val="24"/>
      <w:lang w:val="en-US" w:eastAsia="en-US" w:bidi="en-US"/>
    </w:rPr>
  </w:style>
  <w:style w:type="character" w:styleId="affc">
    <w:name w:val="page number"/>
    <w:rsid w:val="00844DB8"/>
    <w:rPr>
      <w:rFonts w:ascii="Times New Roman" w:hAnsi="Times New Roman"/>
    </w:rPr>
  </w:style>
  <w:style w:type="paragraph" w:styleId="affd">
    <w:name w:val="footnote text"/>
    <w:aliases w:val="Знак7 Знак1,Знак8 Знак,Знак6 Знак,Знак21, Знак8 Знак Знак, Знак4 Знак,Char,Знак4 Знак,Текст сноски Знак Знак,Знак Знак Знак1,Текст сноски Знак Знак1,Знак6,Текст сноски Знак2,Текст сноски Знак1 Знак1,Текст сноски Знак Знак Знак1"/>
    <w:basedOn w:val="a3"/>
    <w:link w:val="affe"/>
    <w:uiPriority w:val="99"/>
    <w:rsid w:val="00844DB8"/>
    <w:pPr>
      <w:spacing w:after="0" w:line="240" w:lineRule="auto"/>
    </w:pPr>
    <w:rPr>
      <w:rFonts w:ascii="Times New Roman" w:eastAsia="Times New Roman" w:hAnsi="Times New Roman"/>
      <w:sz w:val="20"/>
      <w:szCs w:val="20"/>
      <w:lang w:eastAsia="ru-RU"/>
    </w:rPr>
  </w:style>
  <w:style w:type="character" w:customStyle="1" w:styleId="affe">
    <w:name w:val="Текст сноски Знак"/>
    <w:aliases w:val="Знак7 Знак1 Знак,Знак8 Знак Знак,Знак6 Знак Знак,Знак21 Знак, Знак8 Знак Знак Знак, Знак4 Знак Знак,Char Знак,Знак4 Знак Знак,Текст сноски Знак Знак Знак,Знак Знак Знак1 Знак,Текст сноски Знак Знак1 Знак,Знак6 Знак1"/>
    <w:link w:val="affd"/>
    <w:uiPriority w:val="99"/>
    <w:rsid w:val="00844DB8"/>
    <w:rPr>
      <w:rFonts w:ascii="Times New Roman" w:eastAsia="Times New Roman" w:hAnsi="Times New Roman"/>
    </w:rPr>
  </w:style>
  <w:style w:type="character" w:styleId="afff">
    <w:name w:val="footnote reference"/>
    <w:aliases w:val="Знак сноски1,Знак сноски 1,Знак сноски-FN"/>
    <w:uiPriority w:val="99"/>
    <w:rsid w:val="00844DB8"/>
    <w:rPr>
      <w:vertAlign w:val="superscript"/>
    </w:rPr>
  </w:style>
  <w:style w:type="paragraph" w:customStyle="1" w:styleId="c-number">
    <w:name w:val="c-number"/>
    <w:basedOn w:val="a3"/>
    <w:rsid w:val="00844DB8"/>
    <w:pPr>
      <w:spacing w:before="675" w:after="0" w:line="240" w:lineRule="auto"/>
      <w:jc w:val="center"/>
    </w:pPr>
    <w:rPr>
      <w:rFonts w:ascii="Times New Roman" w:eastAsia="Times New Roman" w:hAnsi="Times New Roman"/>
      <w:i/>
      <w:iCs/>
      <w:sz w:val="33"/>
      <w:szCs w:val="33"/>
      <w:lang w:eastAsia="ru-RU"/>
    </w:rPr>
  </w:style>
  <w:style w:type="paragraph" w:styleId="afff0">
    <w:name w:val="caption"/>
    <w:basedOn w:val="a3"/>
    <w:next w:val="a3"/>
    <w:qFormat/>
    <w:rsid w:val="00844DB8"/>
    <w:pPr>
      <w:widowControl w:val="0"/>
      <w:spacing w:after="0" w:line="240" w:lineRule="auto"/>
      <w:jc w:val="center"/>
    </w:pPr>
    <w:rPr>
      <w:rFonts w:ascii="Times New Roman" w:eastAsia="Times New Roman" w:hAnsi="Times New Roman"/>
      <w:b/>
      <w:snapToGrid w:val="0"/>
      <w:sz w:val="28"/>
      <w:szCs w:val="20"/>
      <w:lang w:eastAsia="ru-RU"/>
    </w:rPr>
  </w:style>
  <w:style w:type="paragraph" w:customStyle="1" w:styleId="afff1">
    <w:name w:val="А_обычный"/>
    <w:basedOn w:val="a3"/>
    <w:rsid w:val="00844DB8"/>
    <w:pPr>
      <w:spacing w:after="0" w:line="240" w:lineRule="auto"/>
      <w:ind w:firstLine="709"/>
      <w:jc w:val="both"/>
    </w:pPr>
    <w:rPr>
      <w:rFonts w:ascii="Times New Roman" w:eastAsia="Times New Roman" w:hAnsi="Times New Roman"/>
      <w:sz w:val="24"/>
      <w:szCs w:val="24"/>
      <w:lang w:eastAsia="ru-RU"/>
    </w:rPr>
  </w:style>
  <w:style w:type="character" w:customStyle="1" w:styleId="afff2">
    <w:name w:val="Не вступил в силу"/>
    <w:rsid w:val="00844DB8"/>
    <w:rPr>
      <w:b/>
      <w:bCs/>
      <w:color w:val="008080"/>
    </w:rPr>
  </w:style>
  <w:style w:type="paragraph" w:customStyle="1" w:styleId="2a">
    <w:name w:val="Знак Знак2 Знак"/>
    <w:basedOn w:val="a3"/>
    <w:next w:val="22"/>
    <w:autoRedefine/>
    <w:rsid w:val="00844DB8"/>
    <w:pPr>
      <w:spacing w:after="160" w:line="240" w:lineRule="exact"/>
    </w:pPr>
    <w:rPr>
      <w:rFonts w:ascii="Times New Roman" w:eastAsia="Times New Roman" w:hAnsi="Times New Roman"/>
      <w:sz w:val="24"/>
      <w:szCs w:val="20"/>
      <w:lang w:val="en-US"/>
    </w:rPr>
  </w:style>
  <w:style w:type="character" w:customStyle="1" w:styleId="afff3">
    <w:name w:val="Знак Знак"/>
    <w:rsid w:val="00844DB8"/>
    <w:rPr>
      <w:lang w:val="ru-RU" w:eastAsia="ru-RU" w:bidi="ar-SA"/>
    </w:rPr>
  </w:style>
  <w:style w:type="paragraph" w:styleId="afff4">
    <w:name w:val="endnote text"/>
    <w:basedOn w:val="a3"/>
    <w:link w:val="afff5"/>
    <w:rsid w:val="00844DB8"/>
    <w:pPr>
      <w:spacing w:after="0" w:line="240" w:lineRule="auto"/>
    </w:pPr>
    <w:rPr>
      <w:rFonts w:ascii="Times New Roman" w:eastAsia="Times New Roman" w:hAnsi="Times New Roman"/>
      <w:sz w:val="20"/>
      <w:szCs w:val="20"/>
      <w:lang w:eastAsia="ru-RU"/>
    </w:rPr>
  </w:style>
  <w:style w:type="character" w:customStyle="1" w:styleId="afff5">
    <w:name w:val="Текст концевой сноски Знак"/>
    <w:link w:val="afff4"/>
    <w:rsid w:val="00844DB8"/>
    <w:rPr>
      <w:rFonts w:ascii="Times New Roman" w:eastAsia="Times New Roman" w:hAnsi="Times New Roman"/>
    </w:rPr>
  </w:style>
  <w:style w:type="character" w:styleId="afff6">
    <w:name w:val="endnote reference"/>
    <w:rsid w:val="00844DB8"/>
    <w:rPr>
      <w:vertAlign w:val="superscript"/>
    </w:rPr>
  </w:style>
  <w:style w:type="paragraph" w:customStyle="1" w:styleId="afff7">
    <w:name w:val="Обычный.Нормальный абзац"/>
    <w:rsid w:val="00844DB8"/>
    <w:pPr>
      <w:widowControl w:val="0"/>
      <w:autoSpaceDE w:val="0"/>
      <w:autoSpaceDN w:val="0"/>
      <w:ind w:firstLine="709"/>
      <w:jc w:val="both"/>
    </w:pPr>
    <w:rPr>
      <w:rFonts w:ascii="Times New Roman" w:eastAsia="Times New Roman" w:hAnsi="Times New Roman"/>
      <w:sz w:val="24"/>
      <w:szCs w:val="24"/>
    </w:rPr>
  </w:style>
  <w:style w:type="character" w:customStyle="1" w:styleId="37">
    <w:name w:val="Знак Знак3"/>
    <w:locked/>
    <w:rsid w:val="00844DB8"/>
    <w:rPr>
      <w:lang w:val="ru-RU" w:eastAsia="ru-RU" w:bidi="ar-SA"/>
    </w:rPr>
  </w:style>
  <w:style w:type="character" w:customStyle="1" w:styleId="2b">
    <w:name w:val="Знак Знак2"/>
    <w:rsid w:val="00844DB8"/>
  </w:style>
  <w:style w:type="paragraph" w:customStyle="1" w:styleId="38">
    <w:name w:val="Знак3"/>
    <w:basedOn w:val="a3"/>
    <w:rsid w:val="00844DB8"/>
    <w:pPr>
      <w:spacing w:after="160" w:line="240" w:lineRule="exact"/>
    </w:pPr>
    <w:rPr>
      <w:rFonts w:ascii="Verdana" w:eastAsia="Times New Roman" w:hAnsi="Verdana" w:cs="Verdana"/>
      <w:sz w:val="20"/>
      <w:szCs w:val="20"/>
      <w:lang w:val="en-US"/>
    </w:rPr>
  </w:style>
  <w:style w:type="paragraph" w:customStyle="1" w:styleId="71">
    <w:name w:val="Знак7"/>
    <w:basedOn w:val="a3"/>
    <w:next w:val="22"/>
    <w:autoRedefine/>
    <w:rsid w:val="00844DB8"/>
    <w:pPr>
      <w:spacing w:after="160" w:line="240" w:lineRule="exact"/>
    </w:pPr>
    <w:rPr>
      <w:rFonts w:ascii="Times New Roman" w:eastAsia="Times New Roman" w:hAnsi="Times New Roman"/>
      <w:sz w:val="24"/>
      <w:szCs w:val="20"/>
      <w:lang w:val="en-US"/>
    </w:rPr>
  </w:style>
  <w:style w:type="table" w:customStyle="1" w:styleId="17">
    <w:name w:val="Сетка таблицы1"/>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Revision"/>
    <w:hidden/>
    <w:uiPriority w:val="99"/>
    <w:semiHidden/>
    <w:rsid w:val="00844DB8"/>
    <w:rPr>
      <w:sz w:val="22"/>
      <w:szCs w:val="22"/>
      <w:lang w:eastAsia="en-US"/>
    </w:rPr>
  </w:style>
  <w:style w:type="character" w:customStyle="1" w:styleId="articul">
    <w:name w:val="articul"/>
    <w:rsid w:val="00844DB8"/>
  </w:style>
  <w:style w:type="paragraph" w:customStyle="1" w:styleId="2d">
    <w:name w:val="Абзац списка2"/>
    <w:basedOn w:val="a3"/>
    <w:rsid w:val="00844DB8"/>
    <w:pPr>
      <w:ind w:left="720"/>
    </w:pPr>
    <w:rPr>
      <w:rFonts w:eastAsia="Times New Roman" w:cs="Calibri"/>
    </w:rPr>
  </w:style>
  <w:style w:type="paragraph" w:styleId="21">
    <w:name w:val="List Number 2"/>
    <w:basedOn w:val="a3"/>
    <w:rsid w:val="00CC388C"/>
    <w:pPr>
      <w:numPr>
        <w:numId w:val="2"/>
      </w:numPr>
      <w:spacing w:after="0" w:line="240" w:lineRule="auto"/>
    </w:pPr>
    <w:rPr>
      <w:rFonts w:ascii="Times New Roman" w:eastAsia="Times New Roman" w:hAnsi="Times New Roman"/>
      <w:sz w:val="24"/>
      <w:szCs w:val="24"/>
      <w:lang w:eastAsia="ru-RU"/>
    </w:rPr>
  </w:style>
  <w:style w:type="character" w:customStyle="1" w:styleId="grame">
    <w:name w:val="grame"/>
    <w:uiPriority w:val="99"/>
    <w:rsid w:val="00E05EF6"/>
    <w:rPr>
      <w:rFonts w:cs="Times New Roman"/>
    </w:rPr>
  </w:style>
  <w:style w:type="paragraph" w:styleId="a">
    <w:name w:val="List Bullet"/>
    <w:basedOn w:val="a3"/>
    <w:unhideWhenUsed/>
    <w:rsid w:val="00687BCD"/>
    <w:pPr>
      <w:numPr>
        <w:numId w:val="3"/>
      </w:numPr>
      <w:suppressAutoHyphens/>
      <w:spacing w:after="0" w:line="240" w:lineRule="auto"/>
      <w:jc w:val="both"/>
    </w:pPr>
    <w:rPr>
      <w:rFonts w:ascii="Times New Roman" w:eastAsia="Times New Roman" w:hAnsi="Times New Roman" w:cs="Times New Roman CYR"/>
      <w:sz w:val="20"/>
      <w:szCs w:val="20"/>
      <w:lang w:eastAsia="ar-SA"/>
    </w:rPr>
  </w:style>
  <w:style w:type="paragraph" w:customStyle="1" w:styleId="232">
    <w:name w:val="Основной текст 23"/>
    <w:basedOn w:val="a3"/>
    <w:rsid w:val="001B6582"/>
    <w:pPr>
      <w:widowControl w:val="0"/>
      <w:suppressAutoHyphens/>
      <w:spacing w:after="0" w:line="216" w:lineRule="auto"/>
      <w:jc w:val="both"/>
    </w:pPr>
    <w:rPr>
      <w:rFonts w:ascii="Times New Roman" w:eastAsia="Times New Roman" w:hAnsi="Times New Roman"/>
      <w:sz w:val="24"/>
      <w:szCs w:val="20"/>
      <w:lang w:eastAsia="ru-RU"/>
    </w:rPr>
  </w:style>
  <w:style w:type="character" w:customStyle="1" w:styleId="45">
    <w:name w:val="Основной текст (4)_"/>
    <w:link w:val="46"/>
    <w:rsid w:val="00DB7887"/>
    <w:rPr>
      <w:rFonts w:ascii="Times New Roman" w:eastAsia="Times New Roman" w:hAnsi="Times New Roman"/>
      <w:sz w:val="15"/>
      <w:szCs w:val="15"/>
      <w:shd w:val="clear" w:color="auto" w:fill="FFFFFF"/>
    </w:rPr>
  </w:style>
  <w:style w:type="paragraph" w:customStyle="1" w:styleId="46">
    <w:name w:val="Основной текст (4)"/>
    <w:basedOn w:val="a3"/>
    <w:link w:val="45"/>
    <w:rsid w:val="00DB7887"/>
    <w:pPr>
      <w:shd w:val="clear" w:color="auto" w:fill="FFFFFF"/>
      <w:spacing w:after="180" w:line="235" w:lineRule="exact"/>
      <w:ind w:hanging="2340"/>
      <w:jc w:val="right"/>
    </w:pPr>
    <w:rPr>
      <w:rFonts w:ascii="Times New Roman" w:eastAsia="Times New Roman" w:hAnsi="Times New Roman"/>
      <w:sz w:val="15"/>
      <w:szCs w:val="15"/>
      <w:lang w:eastAsia="ru-RU"/>
    </w:rPr>
  </w:style>
  <w:style w:type="character" w:customStyle="1" w:styleId="2e">
    <w:name w:val="Основной текст (2)_"/>
    <w:link w:val="2f"/>
    <w:rsid w:val="00DB7887"/>
    <w:rPr>
      <w:rFonts w:ascii="Times New Roman" w:eastAsia="Times New Roman" w:hAnsi="Times New Roman"/>
      <w:sz w:val="21"/>
      <w:szCs w:val="21"/>
      <w:shd w:val="clear" w:color="auto" w:fill="FFFFFF"/>
    </w:rPr>
  </w:style>
  <w:style w:type="paragraph" w:customStyle="1" w:styleId="2f">
    <w:name w:val="Основной текст (2)"/>
    <w:basedOn w:val="a3"/>
    <w:link w:val="2e"/>
    <w:rsid w:val="00DB7887"/>
    <w:pPr>
      <w:shd w:val="clear" w:color="auto" w:fill="FFFFFF"/>
      <w:spacing w:after="240" w:line="288" w:lineRule="exact"/>
      <w:ind w:hanging="740"/>
      <w:jc w:val="center"/>
    </w:pPr>
    <w:rPr>
      <w:rFonts w:ascii="Times New Roman" w:eastAsia="Times New Roman" w:hAnsi="Times New Roman"/>
      <w:sz w:val="21"/>
      <w:szCs w:val="21"/>
      <w:lang w:eastAsia="ru-RU"/>
    </w:rPr>
  </w:style>
  <w:style w:type="paragraph" w:customStyle="1" w:styleId="2f0">
    <w:name w:val="Основной текст2"/>
    <w:basedOn w:val="a3"/>
    <w:rsid w:val="00DB7887"/>
    <w:pPr>
      <w:shd w:val="clear" w:color="auto" w:fill="FFFFFF"/>
      <w:spacing w:before="240" w:after="360" w:line="0" w:lineRule="atLeast"/>
      <w:ind w:hanging="760"/>
    </w:pPr>
    <w:rPr>
      <w:rFonts w:ascii="Times New Roman" w:eastAsia="Times New Roman" w:hAnsi="Times New Roman"/>
      <w:sz w:val="21"/>
      <w:szCs w:val="21"/>
    </w:rPr>
  </w:style>
  <w:style w:type="character" w:customStyle="1" w:styleId="FontStyle16">
    <w:name w:val="Font Style16"/>
    <w:rsid w:val="00DB7887"/>
    <w:rPr>
      <w:rFonts w:ascii="Bookman Old Style" w:hAnsi="Bookman Old Style" w:cs="Bookman Old Style" w:hint="default"/>
      <w:sz w:val="22"/>
      <w:szCs w:val="22"/>
    </w:rPr>
  </w:style>
  <w:style w:type="character" w:customStyle="1" w:styleId="afff9">
    <w:name w:val="Основной текст + Полужирный"/>
    <w:rsid w:val="00DB7887"/>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10pt">
    <w:name w:val="Основной текст + 10 pt"/>
    <w:rsid w:val="00DB7887"/>
    <w:rPr>
      <w:rFonts w:ascii="Times New Roman" w:eastAsia="Times New Roman" w:hAnsi="Times New Roman" w:cs="Times New Roman" w:hint="default"/>
      <w:b w:val="0"/>
      <w:bCs w:val="0"/>
      <w:i w:val="0"/>
      <w:iCs w:val="0"/>
      <w:smallCaps w:val="0"/>
      <w:strike w:val="0"/>
      <w:dstrike w:val="0"/>
      <w:spacing w:val="0"/>
      <w:sz w:val="20"/>
      <w:szCs w:val="20"/>
      <w:u w:val="none"/>
      <w:effect w:val="none"/>
      <w:shd w:val="clear" w:color="auto" w:fill="FFFFFF"/>
    </w:rPr>
  </w:style>
  <w:style w:type="paragraph" w:customStyle="1" w:styleId="18">
    <w:name w:val="Заголовок1"/>
    <w:basedOn w:val="a3"/>
    <w:next w:val="ac"/>
    <w:rsid w:val="00DB7887"/>
    <w:pPr>
      <w:suppressAutoHyphens/>
      <w:spacing w:after="0" w:line="240" w:lineRule="auto"/>
      <w:jc w:val="center"/>
    </w:pPr>
    <w:rPr>
      <w:rFonts w:ascii="Times New Roman" w:eastAsia="Times New Roman" w:hAnsi="Times New Roman"/>
      <w:b/>
      <w:bCs/>
      <w:sz w:val="24"/>
      <w:szCs w:val="24"/>
      <w:lang w:eastAsia="zh-CN"/>
    </w:rPr>
  </w:style>
  <w:style w:type="paragraph" w:customStyle="1" w:styleId="1-21">
    <w:name w:val="Средняя сетка 1 - Акцент 21"/>
    <w:basedOn w:val="a3"/>
    <w:rsid w:val="00DB7887"/>
    <w:pPr>
      <w:spacing w:after="0" w:line="240" w:lineRule="auto"/>
      <w:ind w:left="720"/>
    </w:pPr>
    <w:rPr>
      <w:rFonts w:ascii="Cambria" w:eastAsia="Cambria" w:hAnsi="Cambria" w:cs="Cambria"/>
      <w:sz w:val="24"/>
      <w:szCs w:val="24"/>
      <w:lang w:eastAsia="ar-SA"/>
    </w:rPr>
  </w:style>
  <w:style w:type="character" w:customStyle="1" w:styleId="3a">
    <w:name w:val="Основной текст (3)_"/>
    <w:link w:val="3b"/>
    <w:rsid w:val="00DB7887"/>
    <w:rPr>
      <w:rFonts w:ascii="Times New Roman" w:eastAsia="Times New Roman" w:hAnsi="Times New Roman"/>
      <w:shd w:val="clear" w:color="auto" w:fill="FFFFFF"/>
    </w:rPr>
  </w:style>
  <w:style w:type="paragraph" w:customStyle="1" w:styleId="3b">
    <w:name w:val="Основной текст (3)"/>
    <w:basedOn w:val="a3"/>
    <w:link w:val="3a"/>
    <w:rsid w:val="00DB7887"/>
    <w:pPr>
      <w:shd w:val="clear" w:color="auto" w:fill="FFFFFF"/>
      <w:spacing w:after="0" w:line="254" w:lineRule="exact"/>
    </w:pPr>
    <w:rPr>
      <w:rFonts w:ascii="Times New Roman" w:eastAsia="Times New Roman" w:hAnsi="Times New Roman"/>
      <w:sz w:val="20"/>
      <w:szCs w:val="20"/>
      <w:lang w:eastAsia="ru-RU"/>
    </w:rPr>
  </w:style>
  <w:style w:type="character" w:customStyle="1" w:styleId="afffa">
    <w:name w:val="Колонтитул_"/>
    <w:link w:val="afffb"/>
    <w:rsid w:val="00DB7887"/>
    <w:rPr>
      <w:rFonts w:ascii="Times New Roman" w:eastAsia="Times New Roman" w:hAnsi="Times New Roman"/>
      <w:shd w:val="clear" w:color="auto" w:fill="FFFFFF"/>
    </w:rPr>
  </w:style>
  <w:style w:type="paragraph" w:customStyle="1" w:styleId="afffb">
    <w:name w:val="Колонтитул"/>
    <w:basedOn w:val="a3"/>
    <w:link w:val="afffa"/>
    <w:rsid w:val="00DB7887"/>
    <w:pPr>
      <w:shd w:val="clear" w:color="auto" w:fill="FFFFFF"/>
      <w:spacing w:after="0" w:line="240" w:lineRule="auto"/>
    </w:pPr>
    <w:rPr>
      <w:rFonts w:ascii="Times New Roman" w:eastAsia="Times New Roman" w:hAnsi="Times New Roman"/>
      <w:sz w:val="20"/>
      <w:szCs w:val="20"/>
      <w:lang w:eastAsia="ru-RU"/>
    </w:rPr>
  </w:style>
  <w:style w:type="character" w:customStyle="1" w:styleId="11pt">
    <w:name w:val="Колонтитул + 11 pt"/>
    <w:rsid w:val="00DB7887"/>
    <w:rPr>
      <w:rFonts w:ascii="Times New Roman" w:eastAsia="Times New Roman" w:hAnsi="Times New Roman" w:cs="Times New Roman"/>
      <w:sz w:val="22"/>
      <w:szCs w:val="22"/>
      <w:shd w:val="clear" w:color="auto" w:fill="FFFFFF"/>
    </w:rPr>
  </w:style>
  <w:style w:type="character" w:customStyle="1" w:styleId="2f1">
    <w:name w:val="Основной текст (2) + Не полужирный"/>
    <w:rsid w:val="00DB7887"/>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19">
    <w:name w:val="Заголовок №1_"/>
    <w:link w:val="1a"/>
    <w:rsid w:val="00DB7887"/>
    <w:rPr>
      <w:rFonts w:ascii="Times New Roman" w:eastAsia="Times New Roman" w:hAnsi="Times New Roman"/>
      <w:sz w:val="21"/>
      <w:szCs w:val="21"/>
      <w:shd w:val="clear" w:color="auto" w:fill="FFFFFF"/>
    </w:rPr>
  </w:style>
  <w:style w:type="paragraph" w:customStyle="1" w:styleId="1a">
    <w:name w:val="Заголовок №1"/>
    <w:basedOn w:val="a3"/>
    <w:link w:val="19"/>
    <w:rsid w:val="00DB7887"/>
    <w:pPr>
      <w:shd w:val="clear" w:color="auto" w:fill="FFFFFF"/>
      <w:spacing w:before="240" w:after="300" w:line="0" w:lineRule="atLeast"/>
      <w:outlineLvl w:val="0"/>
    </w:pPr>
    <w:rPr>
      <w:rFonts w:ascii="Times New Roman" w:eastAsia="Times New Roman" w:hAnsi="Times New Roman"/>
      <w:sz w:val="21"/>
      <w:szCs w:val="21"/>
      <w:lang w:eastAsia="ru-RU"/>
    </w:rPr>
  </w:style>
  <w:style w:type="character" w:customStyle="1" w:styleId="11pt1pt60">
    <w:name w:val="Основной текст + 11 pt;Полужирный;Интервал 1 pt;Масштаб 60%"/>
    <w:rsid w:val="00DB7887"/>
    <w:rPr>
      <w:rFonts w:ascii="Times New Roman" w:eastAsia="Times New Roman" w:hAnsi="Times New Roman" w:cs="Times New Roman"/>
      <w:b/>
      <w:bCs/>
      <w:i w:val="0"/>
      <w:iCs w:val="0"/>
      <w:smallCaps w:val="0"/>
      <w:strike w:val="0"/>
      <w:spacing w:val="30"/>
      <w:w w:val="60"/>
      <w:sz w:val="22"/>
      <w:szCs w:val="22"/>
      <w:shd w:val="clear" w:color="auto" w:fill="FFFFFF"/>
    </w:rPr>
  </w:style>
  <w:style w:type="character" w:customStyle="1" w:styleId="54">
    <w:name w:val="Основной текст (5)_"/>
    <w:link w:val="55"/>
    <w:rsid w:val="00DB7887"/>
    <w:rPr>
      <w:rFonts w:ascii="Times New Roman" w:eastAsia="Times New Roman" w:hAnsi="Times New Roman"/>
      <w:sz w:val="18"/>
      <w:szCs w:val="18"/>
      <w:shd w:val="clear" w:color="auto" w:fill="FFFFFF"/>
    </w:rPr>
  </w:style>
  <w:style w:type="paragraph" w:customStyle="1" w:styleId="55">
    <w:name w:val="Основной текст (5)"/>
    <w:basedOn w:val="a3"/>
    <w:link w:val="54"/>
    <w:rsid w:val="00DB7887"/>
    <w:pPr>
      <w:shd w:val="clear" w:color="auto" w:fill="FFFFFF"/>
      <w:spacing w:after="0" w:line="0" w:lineRule="atLeast"/>
      <w:ind w:hanging="440"/>
    </w:pPr>
    <w:rPr>
      <w:rFonts w:ascii="Times New Roman" w:eastAsia="Times New Roman" w:hAnsi="Times New Roman"/>
      <w:sz w:val="18"/>
      <w:szCs w:val="18"/>
      <w:lang w:eastAsia="ru-RU"/>
    </w:rPr>
  </w:style>
  <w:style w:type="character" w:customStyle="1" w:styleId="3c">
    <w:name w:val="Заголовок №3_"/>
    <w:link w:val="3d"/>
    <w:rsid w:val="00DB7887"/>
    <w:rPr>
      <w:rFonts w:ascii="Times New Roman" w:eastAsia="Times New Roman" w:hAnsi="Times New Roman"/>
      <w:sz w:val="19"/>
      <w:szCs w:val="19"/>
      <w:shd w:val="clear" w:color="auto" w:fill="FFFFFF"/>
    </w:rPr>
  </w:style>
  <w:style w:type="paragraph" w:customStyle="1" w:styleId="3d">
    <w:name w:val="Заголовок №3"/>
    <w:basedOn w:val="a3"/>
    <w:link w:val="3c"/>
    <w:rsid w:val="00DB7887"/>
    <w:pPr>
      <w:shd w:val="clear" w:color="auto" w:fill="FFFFFF"/>
      <w:spacing w:after="60" w:line="0" w:lineRule="atLeast"/>
      <w:outlineLvl w:val="2"/>
    </w:pPr>
    <w:rPr>
      <w:rFonts w:ascii="Times New Roman" w:eastAsia="Times New Roman" w:hAnsi="Times New Roman"/>
      <w:sz w:val="19"/>
      <w:szCs w:val="19"/>
      <w:lang w:eastAsia="ru-RU"/>
    </w:rPr>
  </w:style>
  <w:style w:type="character" w:customStyle="1" w:styleId="82">
    <w:name w:val="Основной текст (8)_"/>
    <w:link w:val="83"/>
    <w:rsid w:val="00DB7887"/>
    <w:rPr>
      <w:rFonts w:ascii="Times New Roman" w:eastAsia="Times New Roman" w:hAnsi="Times New Roman"/>
      <w:sz w:val="21"/>
      <w:szCs w:val="21"/>
      <w:shd w:val="clear" w:color="auto" w:fill="FFFFFF"/>
    </w:rPr>
  </w:style>
  <w:style w:type="paragraph" w:customStyle="1" w:styleId="83">
    <w:name w:val="Основной текст (8)"/>
    <w:basedOn w:val="a3"/>
    <w:link w:val="82"/>
    <w:rsid w:val="00DB7887"/>
    <w:pPr>
      <w:shd w:val="clear" w:color="auto" w:fill="FFFFFF"/>
      <w:spacing w:after="1380" w:line="0" w:lineRule="atLeast"/>
    </w:pPr>
    <w:rPr>
      <w:rFonts w:ascii="Times New Roman" w:eastAsia="Times New Roman" w:hAnsi="Times New Roman"/>
      <w:sz w:val="21"/>
      <w:szCs w:val="21"/>
      <w:lang w:eastAsia="ru-RU"/>
    </w:rPr>
  </w:style>
  <w:style w:type="character" w:customStyle="1" w:styleId="afffc">
    <w:name w:val="Пункты Знак"/>
    <w:link w:val="a1"/>
    <w:uiPriority w:val="99"/>
    <w:locked/>
    <w:rsid w:val="00DB7887"/>
    <w:rPr>
      <w:bCs/>
      <w:iCs/>
      <w:color w:val="000000"/>
      <w:sz w:val="24"/>
      <w:szCs w:val="28"/>
    </w:rPr>
  </w:style>
  <w:style w:type="paragraph" w:customStyle="1" w:styleId="a1">
    <w:name w:val="Пункты"/>
    <w:basedOn w:val="22"/>
    <w:link w:val="afffc"/>
    <w:uiPriority w:val="99"/>
    <w:qFormat/>
    <w:rsid w:val="00DB7887"/>
    <w:pPr>
      <w:keepLines w:val="0"/>
      <w:numPr>
        <w:ilvl w:val="1"/>
        <w:numId w:val="4"/>
      </w:numPr>
      <w:tabs>
        <w:tab w:val="left" w:pos="1134"/>
      </w:tabs>
      <w:spacing w:before="120" w:line="240" w:lineRule="auto"/>
      <w:jc w:val="both"/>
    </w:pPr>
    <w:rPr>
      <w:rFonts w:ascii="Calibri" w:eastAsia="Calibri" w:hAnsi="Calibri"/>
      <w:b w:val="0"/>
      <w:iCs/>
      <w:color w:val="000000"/>
      <w:sz w:val="24"/>
      <w:szCs w:val="28"/>
      <w:lang w:eastAsia="ru-RU"/>
    </w:rPr>
  </w:style>
  <w:style w:type="character" w:customStyle="1" w:styleId="1b">
    <w:name w:val="Текст сноски Знак1"/>
    <w:basedOn w:val="a4"/>
    <w:uiPriority w:val="99"/>
    <w:rsid w:val="00DB7887"/>
    <w:rPr>
      <w:rFonts w:ascii="Calibri" w:eastAsia="Calibri" w:hAnsi="Calibri" w:cs="Times New Roman"/>
      <w:sz w:val="20"/>
      <w:szCs w:val="20"/>
    </w:rPr>
  </w:style>
  <w:style w:type="paragraph" w:styleId="2f2">
    <w:name w:val="Body Text Indent 2"/>
    <w:basedOn w:val="a3"/>
    <w:link w:val="2f3"/>
    <w:unhideWhenUsed/>
    <w:rsid w:val="00DB7887"/>
    <w:pPr>
      <w:spacing w:after="120" w:line="480" w:lineRule="auto"/>
      <w:ind w:left="283"/>
    </w:pPr>
    <w:rPr>
      <w:rFonts w:ascii="Times New Roman" w:eastAsia="Times New Roman" w:hAnsi="Times New Roman"/>
      <w:sz w:val="24"/>
      <w:szCs w:val="24"/>
      <w:lang w:eastAsia="ru-RU"/>
    </w:rPr>
  </w:style>
  <w:style w:type="character" w:customStyle="1" w:styleId="2f3">
    <w:name w:val="Основной текст с отступом 2 Знак"/>
    <w:basedOn w:val="a4"/>
    <w:link w:val="2f2"/>
    <w:rsid w:val="00DB7887"/>
    <w:rPr>
      <w:rFonts w:ascii="Times New Roman" w:eastAsia="Times New Roman" w:hAnsi="Times New Roman"/>
      <w:sz w:val="24"/>
      <w:szCs w:val="24"/>
    </w:rPr>
  </w:style>
  <w:style w:type="character" w:customStyle="1" w:styleId="Normal">
    <w:name w:val="Normal Знак"/>
    <w:link w:val="1c"/>
    <w:locked/>
    <w:rsid w:val="00DB7887"/>
    <w:rPr>
      <w:sz w:val="28"/>
    </w:rPr>
  </w:style>
  <w:style w:type="paragraph" w:customStyle="1" w:styleId="1c">
    <w:name w:val="Обычный1"/>
    <w:link w:val="Normal"/>
    <w:uiPriority w:val="99"/>
    <w:rsid w:val="00DB7887"/>
    <w:rPr>
      <w:sz w:val="28"/>
    </w:rPr>
  </w:style>
  <w:style w:type="paragraph" w:customStyle="1" w:styleId="1d">
    <w:name w:val="Знак1 Знак Знак Знак"/>
    <w:basedOn w:val="a3"/>
    <w:rsid w:val="00DB7887"/>
    <w:pPr>
      <w:spacing w:after="160" w:line="240" w:lineRule="exact"/>
    </w:pPr>
    <w:rPr>
      <w:rFonts w:ascii="Verdana" w:eastAsia="Times New Roman" w:hAnsi="Verdana"/>
      <w:sz w:val="20"/>
      <w:szCs w:val="20"/>
      <w:lang w:val="en-US"/>
    </w:rPr>
  </w:style>
  <w:style w:type="paragraph" w:customStyle="1" w:styleId="3e">
    <w:name w:val="Îñíîâíîé òåêñò ñ îòñòóïîì 3"/>
    <w:basedOn w:val="a3"/>
    <w:rsid w:val="00DB7887"/>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val="en-US"/>
    </w:rPr>
  </w:style>
  <w:style w:type="paragraph" w:customStyle="1" w:styleId="ConsNonformat">
    <w:name w:val="ConsNonformat"/>
    <w:link w:val="ConsNonformat0"/>
    <w:rsid w:val="00DB7887"/>
    <w:pPr>
      <w:widowControl w:val="0"/>
      <w:autoSpaceDE w:val="0"/>
      <w:autoSpaceDN w:val="0"/>
      <w:adjustRightInd w:val="0"/>
      <w:ind w:right="19772"/>
    </w:pPr>
    <w:rPr>
      <w:rFonts w:ascii="Courier New" w:eastAsia="Times New Roman" w:hAnsi="Courier New" w:cs="Courier New"/>
    </w:rPr>
  </w:style>
  <w:style w:type="character" w:customStyle="1" w:styleId="ConsNonformat0">
    <w:name w:val="ConsNonformat Знак"/>
    <w:link w:val="ConsNonformat"/>
    <w:rsid w:val="00DB7887"/>
    <w:rPr>
      <w:rFonts w:ascii="Courier New" w:eastAsia="Times New Roman" w:hAnsi="Courier New" w:cs="Courier New"/>
    </w:rPr>
  </w:style>
  <w:style w:type="paragraph" w:customStyle="1" w:styleId="xl120">
    <w:name w:val="xl120"/>
    <w:basedOn w:val="a3"/>
    <w:rsid w:val="00DB78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afffd">
    <w:name w:val="Таблица текст"/>
    <w:basedOn w:val="a3"/>
    <w:rsid w:val="00DB7887"/>
    <w:pPr>
      <w:spacing w:before="40" w:after="40" w:line="240" w:lineRule="auto"/>
      <w:ind w:left="57" w:right="57"/>
    </w:pPr>
    <w:rPr>
      <w:rFonts w:ascii="Times New Roman" w:eastAsia="Times New Roman" w:hAnsi="Times New Roman"/>
      <w:snapToGrid w:val="0"/>
      <w:sz w:val="24"/>
      <w:szCs w:val="28"/>
      <w:lang w:eastAsia="ru-RU"/>
    </w:rPr>
  </w:style>
  <w:style w:type="paragraph" w:customStyle="1" w:styleId="xl110">
    <w:name w:val="xl110"/>
    <w:basedOn w:val="a3"/>
    <w:rsid w:val="00DB7887"/>
    <w:pPr>
      <w:pBdr>
        <w:left w:val="single" w:sz="8"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0000FF"/>
      <w:sz w:val="24"/>
      <w:szCs w:val="24"/>
      <w:lang w:eastAsia="ru-RU"/>
    </w:rPr>
  </w:style>
  <w:style w:type="character" w:styleId="afffe">
    <w:name w:val="Strong"/>
    <w:aliases w:val="Текст_"/>
    <w:uiPriority w:val="22"/>
    <w:qFormat/>
    <w:rsid w:val="00DB7887"/>
    <w:rPr>
      <w:b/>
      <w:bCs/>
    </w:rPr>
  </w:style>
  <w:style w:type="paragraph" w:customStyle="1" w:styleId="241">
    <w:name w:val="Основной текст 24"/>
    <w:basedOn w:val="a3"/>
    <w:rsid w:val="00DB7887"/>
    <w:pPr>
      <w:widowControl w:val="0"/>
      <w:suppressAutoHyphens/>
      <w:spacing w:after="0" w:line="216" w:lineRule="auto"/>
      <w:jc w:val="both"/>
    </w:pPr>
    <w:rPr>
      <w:rFonts w:ascii="Times New Roman" w:eastAsia="Times New Roman" w:hAnsi="Times New Roman"/>
      <w:sz w:val="24"/>
      <w:szCs w:val="20"/>
      <w:lang w:eastAsia="ru-RU"/>
    </w:rPr>
  </w:style>
  <w:style w:type="paragraph" w:customStyle="1" w:styleId="affff">
    <w:name w:val="Содержимое таблицы"/>
    <w:basedOn w:val="a3"/>
    <w:rsid w:val="00DB7887"/>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50">
    <w:name w:val="Основной текст 25"/>
    <w:basedOn w:val="a3"/>
    <w:rsid w:val="00DB7887"/>
    <w:pPr>
      <w:widowControl w:val="0"/>
      <w:suppressAutoHyphens/>
      <w:spacing w:after="0" w:line="216" w:lineRule="auto"/>
      <w:jc w:val="both"/>
    </w:pPr>
    <w:rPr>
      <w:rFonts w:ascii="Times New Roman" w:eastAsia="Times New Roman" w:hAnsi="Times New Roman"/>
      <w:sz w:val="24"/>
      <w:szCs w:val="20"/>
      <w:lang w:eastAsia="ru-RU"/>
    </w:rPr>
  </w:style>
  <w:style w:type="paragraph" w:customStyle="1" w:styleId="affff0">
    <w:name w:val="Основной"/>
    <w:basedOn w:val="a3"/>
    <w:rsid w:val="00DB7887"/>
    <w:pPr>
      <w:spacing w:after="120" w:line="240" w:lineRule="auto"/>
    </w:pPr>
    <w:rPr>
      <w:rFonts w:ascii="Times New Roman" w:eastAsia="Times New Roman" w:hAnsi="Times New Roman"/>
      <w:sz w:val="24"/>
      <w:szCs w:val="20"/>
      <w:lang w:eastAsia="ru-RU"/>
    </w:rPr>
  </w:style>
  <w:style w:type="character" w:customStyle="1" w:styleId="1e">
    <w:name w:val="Основной текст с отступом Знак1"/>
    <w:uiPriority w:val="99"/>
    <w:semiHidden/>
    <w:rsid w:val="002204A5"/>
    <w:rPr>
      <w:rFonts w:ascii="Calibri" w:eastAsia="Calibri" w:hAnsi="Calibri" w:cs="Times New Roman"/>
    </w:rPr>
  </w:style>
  <w:style w:type="character" w:customStyle="1" w:styleId="62">
    <w:name w:val="Заголовок 6 Знак"/>
    <w:aliases w:val="H6 Знак"/>
    <w:basedOn w:val="a4"/>
    <w:link w:val="61"/>
    <w:rsid w:val="00F21D75"/>
    <w:rPr>
      <w:rFonts w:ascii="Times New Roman" w:eastAsia="Times New Roman" w:hAnsi="Times New Roman"/>
      <w:i/>
      <w:iCs/>
      <w:sz w:val="22"/>
      <w:szCs w:val="22"/>
    </w:rPr>
  </w:style>
  <w:style w:type="character" w:customStyle="1" w:styleId="70">
    <w:name w:val="Заголовок 7 Знак"/>
    <w:basedOn w:val="a4"/>
    <w:link w:val="7"/>
    <w:rsid w:val="00F21D75"/>
    <w:rPr>
      <w:rFonts w:eastAsia="Times New Roman"/>
      <w:sz w:val="24"/>
      <w:szCs w:val="24"/>
    </w:rPr>
  </w:style>
  <w:style w:type="character" w:customStyle="1" w:styleId="80">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
    <w:basedOn w:val="a4"/>
    <w:link w:val="8"/>
    <w:rsid w:val="00F21D75"/>
    <w:rPr>
      <w:rFonts w:eastAsia="Times New Roman"/>
      <w:i/>
      <w:iCs/>
      <w:sz w:val="24"/>
      <w:szCs w:val="24"/>
    </w:rPr>
  </w:style>
  <w:style w:type="character" w:customStyle="1" w:styleId="90">
    <w:name w:val="Заголовок 9 Знак"/>
    <w:aliases w:val="Заголовок 9 Гост Знак,Legal Level 1.1.1.1. Знак,aaa Знак,PIM 9 Знак,Titre 10 Знак,Заголовок 90 Знак"/>
    <w:basedOn w:val="a4"/>
    <w:link w:val="9"/>
    <w:rsid w:val="00F21D75"/>
    <w:rPr>
      <w:rFonts w:ascii="Arial" w:eastAsia="Times New Roman" w:hAnsi="Arial"/>
      <w:b/>
      <w:bCs/>
      <w:i/>
      <w:iCs/>
      <w:sz w:val="18"/>
      <w:szCs w:val="18"/>
    </w:rPr>
  </w:style>
  <w:style w:type="character" w:customStyle="1" w:styleId="Heading1Char">
    <w:name w:val="Heading 1 Char"/>
    <w:locked/>
    <w:rsid w:val="00F21D75"/>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F21D75"/>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F21D75"/>
    <w:rPr>
      <w:rFonts w:ascii="Cambria" w:hAnsi="Cambria" w:cs="Cambria"/>
      <w:b/>
      <w:bCs/>
      <w:sz w:val="26"/>
      <w:szCs w:val="26"/>
    </w:rPr>
  </w:style>
  <w:style w:type="character" w:customStyle="1" w:styleId="212">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ocked/>
    <w:rsid w:val="00F21D75"/>
    <w:rPr>
      <w:rFonts w:ascii="Times New Roman" w:eastAsia="Times New Roman" w:hAnsi="Times New Roman" w:cs="Times New Roman"/>
      <w:b/>
      <w:bCs/>
      <w:sz w:val="24"/>
      <w:szCs w:val="24"/>
      <w:lang w:eastAsia="ru-RU"/>
    </w:rPr>
  </w:style>
  <w:style w:type="character" w:customStyle="1" w:styleId="310">
    <w:name w:val="Заголовок 3 Знак1"/>
    <w:aliases w:val="h3 Знак,Head 3 Знак,l3+toc 3 Знак,CT Знак,Sub-section Title Знак,l3 Знак"/>
    <w:locked/>
    <w:rsid w:val="00F21D75"/>
    <w:rPr>
      <w:rFonts w:ascii="Cambria" w:eastAsia="Times New Roman" w:hAnsi="Cambria" w:cs="Times New Roman"/>
      <w:b/>
      <w:bCs/>
      <w:sz w:val="26"/>
      <w:szCs w:val="26"/>
    </w:rPr>
  </w:style>
  <w:style w:type="paragraph" w:customStyle="1" w:styleId="2f4">
    <w:name w:val="Стиль2"/>
    <w:basedOn w:val="21"/>
    <w:rsid w:val="00F21D75"/>
    <w:pPr>
      <w:keepNext/>
      <w:keepLines/>
      <w:widowControl w:val="0"/>
      <w:numPr>
        <w:numId w:val="0"/>
      </w:numPr>
      <w:suppressLineNumbers/>
      <w:tabs>
        <w:tab w:val="num" w:pos="360"/>
        <w:tab w:val="num" w:pos="432"/>
      </w:tabs>
      <w:suppressAutoHyphens/>
      <w:spacing w:after="60"/>
      <w:ind w:left="360" w:hanging="360"/>
      <w:jc w:val="both"/>
    </w:pPr>
    <w:rPr>
      <w:b/>
      <w:bCs/>
    </w:rPr>
  </w:style>
  <w:style w:type="paragraph" w:customStyle="1" w:styleId="3f">
    <w:name w:val="Стиль3"/>
    <w:basedOn w:val="2f2"/>
    <w:rsid w:val="00F21D75"/>
    <w:pPr>
      <w:widowControl w:val="0"/>
      <w:tabs>
        <w:tab w:val="num" w:pos="643"/>
      </w:tabs>
      <w:adjustRightInd w:val="0"/>
      <w:spacing w:after="0" w:line="240" w:lineRule="auto"/>
      <w:ind w:left="643" w:hanging="360"/>
      <w:jc w:val="both"/>
      <w:textAlignment w:val="baseline"/>
    </w:pPr>
  </w:style>
  <w:style w:type="paragraph" w:customStyle="1" w:styleId="3f0">
    <w:name w:val="Стиль3 Знак Знак"/>
    <w:basedOn w:val="2f2"/>
    <w:link w:val="3f1"/>
    <w:rsid w:val="00F21D75"/>
    <w:pPr>
      <w:widowControl w:val="0"/>
      <w:tabs>
        <w:tab w:val="num" w:pos="227"/>
      </w:tabs>
      <w:adjustRightInd w:val="0"/>
      <w:spacing w:after="0" w:line="240" w:lineRule="auto"/>
      <w:ind w:left="0"/>
      <w:jc w:val="both"/>
      <w:textAlignment w:val="baseline"/>
    </w:pPr>
  </w:style>
  <w:style w:type="paragraph" w:customStyle="1" w:styleId="3f2">
    <w:name w:val="Стиль3 Знак"/>
    <w:basedOn w:val="2f2"/>
    <w:rsid w:val="00F21D75"/>
    <w:pPr>
      <w:widowControl w:val="0"/>
      <w:tabs>
        <w:tab w:val="num" w:pos="227"/>
      </w:tabs>
      <w:adjustRightInd w:val="0"/>
      <w:spacing w:after="0" w:line="240" w:lineRule="auto"/>
      <w:ind w:left="0"/>
      <w:jc w:val="both"/>
      <w:textAlignment w:val="baseline"/>
    </w:pPr>
  </w:style>
  <w:style w:type="paragraph" w:customStyle="1" w:styleId="StyleFirstline127cm">
    <w:name w:val="Style First line:  127 cm"/>
    <w:basedOn w:val="a3"/>
    <w:rsid w:val="00F21D75"/>
    <w:pPr>
      <w:spacing w:before="120" w:after="0" w:line="240" w:lineRule="auto"/>
      <w:ind w:firstLine="720"/>
      <w:jc w:val="both"/>
    </w:pPr>
    <w:rPr>
      <w:rFonts w:ascii="Arial" w:eastAsia="Times New Roman" w:hAnsi="Arial" w:cs="Arial"/>
      <w:sz w:val="24"/>
      <w:szCs w:val="24"/>
    </w:rPr>
  </w:style>
  <w:style w:type="paragraph" w:customStyle="1" w:styleId="2-11">
    <w:name w:val="2-11"/>
    <w:basedOn w:val="a3"/>
    <w:rsid w:val="00F21D75"/>
    <w:pPr>
      <w:spacing w:after="60" w:line="240" w:lineRule="auto"/>
      <w:jc w:val="both"/>
    </w:pPr>
    <w:rPr>
      <w:rFonts w:ascii="Times New Roman" w:eastAsia="Times New Roman" w:hAnsi="Times New Roman"/>
      <w:sz w:val="24"/>
      <w:szCs w:val="24"/>
      <w:lang w:eastAsia="ru-RU"/>
    </w:rPr>
  </w:style>
  <w:style w:type="paragraph" w:styleId="3f3">
    <w:name w:val="Body Text Indent 3"/>
    <w:basedOn w:val="a3"/>
    <w:link w:val="3f4"/>
    <w:uiPriority w:val="99"/>
    <w:rsid w:val="00F21D75"/>
    <w:pPr>
      <w:tabs>
        <w:tab w:val="left" w:pos="1260"/>
      </w:tabs>
      <w:spacing w:after="0" w:line="240" w:lineRule="auto"/>
      <w:ind w:firstLine="720"/>
      <w:jc w:val="both"/>
    </w:pPr>
    <w:rPr>
      <w:rFonts w:ascii="Times New Roman" w:eastAsia="Times New Roman" w:hAnsi="Times New Roman"/>
      <w:sz w:val="24"/>
      <w:szCs w:val="24"/>
      <w:lang w:eastAsia="ru-RU"/>
    </w:rPr>
  </w:style>
  <w:style w:type="character" w:customStyle="1" w:styleId="3f4">
    <w:name w:val="Основной текст с отступом 3 Знак"/>
    <w:basedOn w:val="a4"/>
    <w:link w:val="3f3"/>
    <w:uiPriority w:val="99"/>
    <w:rsid w:val="00F21D75"/>
    <w:rPr>
      <w:rFonts w:ascii="Times New Roman" w:eastAsia="Times New Roman" w:hAnsi="Times New Roman"/>
      <w:sz w:val="24"/>
      <w:szCs w:val="24"/>
    </w:rPr>
  </w:style>
  <w:style w:type="paragraph" w:customStyle="1" w:styleId="3f5">
    <w:name w:val="3"/>
    <w:basedOn w:val="a3"/>
    <w:rsid w:val="00F21D75"/>
    <w:pPr>
      <w:spacing w:after="0" w:line="240" w:lineRule="auto"/>
      <w:jc w:val="both"/>
    </w:pPr>
    <w:rPr>
      <w:rFonts w:ascii="Times New Roman" w:eastAsia="Times New Roman" w:hAnsi="Times New Roman"/>
      <w:sz w:val="24"/>
      <w:szCs w:val="24"/>
      <w:lang w:eastAsia="ru-RU"/>
    </w:rPr>
  </w:style>
  <w:style w:type="paragraph" w:customStyle="1" w:styleId="affff1">
    <w:name w:val="Тендерные данные"/>
    <w:basedOn w:val="a3"/>
    <w:semiHidden/>
    <w:rsid w:val="00F21D75"/>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customStyle="1" w:styleId="FR1">
    <w:name w:val="FR1"/>
    <w:rsid w:val="00F21D75"/>
    <w:pPr>
      <w:widowControl w:val="0"/>
      <w:autoSpaceDE w:val="0"/>
      <w:autoSpaceDN w:val="0"/>
      <w:ind w:firstLine="420"/>
    </w:pPr>
    <w:rPr>
      <w:rFonts w:ascii="Arial" w:eastAsia="Times New Roman" w:hAnsi="Arial" w:cs="Arial"/>
    </w:rPr>
  </w:style>
  <w:style w:type="paragraph" w:customStyle="1" w:styleId="111">
    <w:name w:val="заголовок 11"/>
    <w:basedOn w:val="a3"/>
    <w:next w:val="a3"/>
    <w:rsid w:val="00F21D75"/>
    <w:pPr>
      <w:keepNext/>
      <w:spacing w:after="0" w:line="240" w:lineRule="auto"/>
      <w:jc w:val="center"/>
    </w:pPr>
    <w:rPr>
      <w:rFonts w:ascii="Times New Roman" w:eastAsia="Times New Roman" w:hAnsi="Times New Roman"/>
      <w:sz w:val="24"/>
      <w:szCs w:val="24"/>
      <w:lang w:eastAsia="ru-RU"/>
    </w:rPr>
  </w:style>
  <w:style w:type="paragraph" w:styleId="affff2">
    <w:name w:val="Date"/>
    <w:basedOn w:val="a3"/>
    <w:next w:val="a3"/>
    <w:link w:val="affff3"/>
    <w:rsid w:val="00F21D75"/>
    <w:pPr>
      <w:spacing w:after="60" w:line="240" w:lineRule="auto"/>
      <w:jc w:val="both"/>
    </w:pPr>
    <w:rPr>
      <w:rFonts w:ascii="Times New Roman" w:eastAsia="Times New Roman" w:hAnsi="Times New Roman"/>
      <w:sz w:val="24"/>
      <w:szCs w:val="24"/>
    </w:rPr>
  </w:style>
  <w:style w:type="character" w:customStyle="1" w:styleId="affff3">
    <w:name w:val="Дата Знак"/>
    <w:basedOn w:val="a4"/>
    <w:link w:val="affff2"/>
    <w:rsid w:val="00F21D75"/>
    <w:rPr>
      <w:rFonts w:ascii="Times New Roman" w:eastAsia="Times New Roman" w:hAnsi="Times New Roman"/>
      <w:sz w:val="24"/>
      <w:szCs w:val="24"/>
    </w:rPr>
  </w:style>
  <w:style w:type="paragraph" w:customStyle="1" w:styleId="affff4">
    <w:name w:val="МП"/>
    <w:basedOn w:val="a3"/>
    <w:rsid w:val="00F21D75"/>
    <w:pPr>
      <w:overflowPunct w:val="0"/>
      <w:autoSpaceDE w:val="0"/>
      <w:autoSpaceDN w:val="0"/>
      <w:adjustRightInd w:val="0"/>
      <w:spacing w:after="120" w:line="240" w:lineRule="auto"/>
      <w:jc w:val="center"/>
      <w:textAlignment w:val="baseline"/>
    </w:pPr>
    <w:rPr>
      <w:rFonts w:ascii="Arial" w:eastAsia="Times New Roman" w:hAnsi="Arial" w:cs="Arial"/>
      <w:b/>
      <w:bCs/>
      <w:sz w:val="24"/>
      <w:szCs w:val="24"/>
      <w:lang w:eastAsia="ru-RU"/>
    </w:rPr>
  </w:style>
  <w:style w:type="paragraph" w:customStyle="1" w:styleId="affff5">
    <w:name w:val="Готовый"/>
    <w:basedOn w:val="a3"/>
    <w:rsid w:val="00F21D7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4">
    <w:name w:val="заголовок 6"/>
    <w:basedOn w:val="a3"/>
    <w:next w:val="a3"/>
    <w:rsid w:val="00F21D75"/>
    <w:pPr>
      <w:keepNext/>
      <w:spacing w:after="0" w:line="240" w:lineRule="auto"/>
    </w:pPr>
    <w:rPr>
      <w:rFonts w:ascii="Times New Roman" w:eastAsia="Times New Roman" w:hAnsi="Times New Roman"/>
      <w:sz w:val="24"/>
      <w:szCs w:val="24"/>
      <w:lang w:eastAsia="ru-RU"/>
    </w:rPr>
  </w:style>
  <w:style w:type="character" w:customStyle="1" w:styleId="1f">
    <w:name w:val="Нижний колонтитул Знак1"/>
    <w:uiPriority w:val="99"/>
    <w:locked/>
    <w:rsid w:val="00F21D75"/>
    <w:rPr>
      <w:rFonts w:cs="Times New Roman"/>
      <w:sz w:val="24"/>
      <w:szCs w:val="24"/>
      <w:lang w:val="ru-RU" w:eastAsia="ru-RU"/>
    </w:rPr>
  </w:style>
  <w:style w:type="character" w:customStyle="1" w:styleId="propvalue">
    <w:name w:val="propvalue"/>
    <w:rsid w:val="00F21D75"/>
    <w:rPr>
      <w:rFonts w:cs="Times New Roman"/>
      <w:color w:val="800000"/>
    </w:rPr>
  </w:style>
  <w:style w:type="character" w:customStyle="1" w:styleId="HeaderChar">
    <w:name w:val="Header Char"/>
    <w:locked/>
    <w:rsid w:val="00F21D75"/>
    <w:rPr>
      <w:rFonts w:cs="Times New Roman"/>
      <w:sz w:val="24"/>
      <w:szCs w:val="24"/>
      <w:lang w:val="ru-RU" w:eastAsia="ru-RU"/>
    </w:rPr>
  </w:style>
  <w:style w:type="character" w:customStyle="1" w:styleId="1f0">
    <w:name w:val="Верхний колонтитул Знак1"/>
    <w:aliases w:val="Верхний колонтитул1 Знак"/>
    <w:locked/>
    <w:rsid w:val="00F21D75"/>
    <w:rPr>
      <w:rFonts w:cs="Times New Roman"/>
      <w:sz w:val="24"/>
      <w:szCs w:val="24"/>
      <w:lang w:val="ru-RU" w:eastAsia="ru-RU"/>
    </w:rPr>
  </w:style>
  <w:style w:type="paragraph" w:styleId="47">
    <w:name w:val="List Bullet 4"/>
    <w:basedOn w:val="a3"/>
    <w:autoRedefine/>
    <w:rsid w:val="00F21D75"/>
    <w:pPr>
      <w:tabs>
        <w:tab w:val="num" w:pos="1209"/>
      </w:tabs>
      <w:spacing w:after="60" w:line="240" w:lineRule="auto"/>
      <w:ind w:left="1209" w:hanging="360"/>
      <w:jc w:val="both"/>
    </w:pPr>
    <w:rPr>
      <w:rFonts w:ascii="Times New Roman" w:eastAsia="Times New Roman" w:hAnsi="Times New Roman"/>
      <w:sz w:val="24"/>
      <w:szCs w:val="24"/>
      <w:lang w:eastAsia="ru-RU"/>
    </w:rPr>
  </w:style>
  <w:style w:type="paragraph" w:styleId="56">
    <w:name w:val="List Bullet 5"/>
    <w:basedOn w:val="a3"/>
    <w:autoRedefine/>
    <w:rsid w:val="00F21D75"/>
    <w:pPr>
      <w:tabs>
        <w:tab w:val="num" w:pos="1492"/>
      </w:tabs>
      <w:spacing w:after="60" w:line="240" w:lineRule="auto"/>
      <w:ind w:left="1492" w:hanging="360"/>
      <w:jc w:val="both"/>
    </w:pPr>
    <w:rPr>
      <w:rFonts w:ascii="Times New Roman" w:eastAsia="Times New Roman" w:hAnsi="Times New Roman"/>
      <w:sz w:val="24"/>
      <w:szCs w:val="24"/>
      <w:lang w:eastAsia="ru-RU"/>
    </w:rPr>
  </w:style>
  <w:style w:type="paragraph" w:styleId="3f6">
    <w:name w:val="List Number 3"/>
    <w:basedOn w:val="a3"/>
    <w:rsid w:val="00F21D75"/>
    <w:pPr>
      <w:tabs>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48">
    <w:name w:val="List Number 4"/>
    <w:basedOn w:val="a3"/>
    <w:rsid w:val="00F21D75"/>
    <w:pPr>
      <w:tabs>
        <w:tab w:val="num" w:pos="1209"/>
      </w:tabs>
      <w:spacing w:after="60" w:line="240" w:lineRule="auto"/>
      <w:ind w:left="1209" w:hanging="360"/>
      <w:jc w:val="both"/>
    </w:pPr>
    <w:rPr>
      <w:rFonts w:ascii="Times New Roman" w:eastAsia="Times New Roman" w:hAnsi="Times New Roman"/>
      <w:sz w:val="24"/>
      <w:szCs w:val="24"/>
      <w:lang w:eastAsia="ru-RU"/>
    </w:rPr>
  </w:style>
  <w:style w:type="paragraph" w:styleId="57">
    <w:name w:val="List Number 5"/>
    <w:basedOn w:val="a3"/>
    <w:rsid w:val="00F21D75"/>
    <w:pPr>
      <w:tabs>
        <w:tab w:val="num" w:pos="1492"/>
      </w:tabs>
      <w:spacing w:after="60" w:line="240" w:lineRule="auto"/>
      <w:ind w:left="1492" w:hanging="360"/>
      <w:jc w:val="both"/>
    </w:pPr>
    <w:rPr>
      <w:rFonts w:ascii="Times New Roman" w:eastAsia="Times New Roman" w:hAnsi="Times New Roman"/>
      <w:sz w:val="24"/>
      <w:szCs w:val="24"/>
      <w:lang w:eastAsia="ru-RU"/>
    </w:rPr>
  </w:style>
  <w:style w:type="paragraph" w:customStyle="1" w:styleId="Instruction">
    <w:name w:val="Instruction"/>
    <w:basedOn w:val="28"/>
    <w:rsid w:val="00F21D75"/>
    <w:pPr>
      <w:tabs>
        <w:tab w:val="num" w:pos="360"/>
      </w:tabs>
      <w:spacing w:before="180" w:after="60" w:line="240" w:lineRule="auto"/>
      <w:ind w:left="360" w:hanging="360"/>
      <w:jc w:val="both"/>
    </w:pPr>
    <w:rPr>
      <w:rFonts w:ascii="Times New Roman" w:eastAsia="Times New Roman" w:hAnsi="Times New Roman"/>
      <w:b/>
      <w:bCs/>
      <w:sz w:val="24"/>
      <w:szCs w:val="24"/>
    </w:rPr>
  </w:style>
  <w:style w:type="paragraph" w:customStyle="1" w:styleId="xl27">
    <w:name w:val="xl27"/>
    <w:basedOn w:val="a3"/>
    <w:rsid w:val="00F21D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lang w:eastAsia="ru-RU"/>
    </w:rPr>
  </w:style>
  <w:style w:type="paragraph" w:customStyle="1" w:styleId="affff6">
    <w:name w:val="Ãîòîâûé"/>
    <w:basedOn w:val="a3"/>
    <w:rsid w:val="00F21D7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font5">
    <w:name w:val="font5"/>
    <w:basedOn w:val="a3"/>
    <w:rsid w:val="00F21D75"/>
    <w:pPr>
      <w:spacing w:before="100" w:beforeAutospacing="1" w:after="100" w:afterAutospacing="1" w:line="240" w:lineRule="auto"/>
    </w:pPr>
    <w:rPr>
      <w:rFonts w:ascii="Arial CYR" w:eastAsia="Arial Unicode MS" w:hAnsi="Arial CYR" w:cs="Arial CYR"/>
      <w:sz w:val="18"/>
      <w:szCs w:val="18"/>
      <w:lang w:eastAsia="ru-RU"/>
    </w:rPr>
  </w:style>
  <w:style w:type="paragraph" w:customStyle="1" w:styleId="affff7">
    <w:name w:val="Условия контракта"/>
    <w:basedOn w:val="a3"/>
    <w:semiHidden/>
    <w:rsid w:val="00F21D75"/>
    <w:pPr>
      <w:tabs>
        <w:tab w:val="num" w:pos="567"/>
      </w:tabs>
      <w:spacing w:before="240" w:after="120" w:line="240" w:lineRule="auto"/>
      <w:ind w:left="567" w:hanging="567"/>
      <w:jc w:val="both"/>
    </w:pPr>
    <w:rPr>
      <w:rFonts w:ascii="Times New Roman" w:eastAsia="Times New Roman" w:hAnsi="Times New Roman"/>
      <w:b/>
      <w:bCs/>
      <w:sz w:val="24"/>
      <w:szCs w:val="24"/>
      <w:lang w:eastAsia="ru-RU"/>
    </w:rPr>
  </w:style>
  <w:style w:type="paragraph" w:customStyle="1" w:styleId="3f7">
    <w:name w:val="Раздел 3"/>
    <w:basedOn w:val="a3"/>
    <w:semiHidden/>
    <w:rsid w:val="00F21D75"/>
    <w:pPr>
      <w:tabs>
        <w:tab w:val="num" w:pos="432"/>
      </w:tabs>
      <w:spacing w:before="120" w:after="120" w:line="240" w:lineRule="auto"/>
      <w:ind w:left="432" w:hanging="432"/>
      <w:jc w:val="center"/>
    </w:pPr>
    <w:rPr>
      <w:rFonts w:ascii="Times New Roman" w:eastAsia="Times New Roman" w:hAnsi="Times New Roman"/>
      <w:b/>
      <w:bCs/>
      <w:sz w:val="24"/>
      <w:szCs w:val="24"/>
      <w:lang w:eastAsia="ru-RU"/>
    </w:rPr>
  </w:style>
  <w:style w:type="paragraph" w:customStyle="1" w:styleId="1f1">
    <w:name w:val="Стиль1"/>
    <w:basedOn w:val="a3"/>
    <w:rsid w:val="00F21D75"/>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bCs/>
      <w:sz w:val="28"/>
      <w:szCs w:val="28"/>
      <w:lang w:eastAsia="ru-RU"/>
    </w:rPr>
  </w:style>
  <w:style w:type="paragraph" w:styleId="affff8">
    <w:name w:val="Document Map"/>
    <w:basedOn w:val="a3"/>
    <w:link w:val="affff9"/>
    <w:semiHidden/>
    <w:rsid w:val="00F21D75"/>
    <w:pPr>
      <w:shd w:val="clear" w:color="auto" w:fill="000080"/>
      <w:spacing w:after="0" w:line="240" w:lineRule="auto"/>
    </w:pPr>
    <w:rPr>
      <w:rFonts w:ascii="Times New Roman" w:eastAsia="Times New Roman" w:hAnsi="Times New Roman"/>
      <w:sz w:val="2"/>
      <w:szCs w:val="2"/>
    </w:rPr>
  </w:style>
  <w:style w:type="character" w:customStyle="1" w:styleId="affff9">
    <w:name w:val="Схема документа Знак"/>
    <w:basedOn w:val="a4"/>
    <w:link w:val="affff8"/>
    <w:semiHidden/>
    <w:rsid w:val="00F21D75"/>
    <w:rPr>
      <w:rFonts w:ascii="Times New Roman" w:eastAsia="Times New Roman" w:hAnsi="Times New Roman"/>
      <w:sz w:val="2"/>
      <w:szCs w:val="2"/>
      <w:shd w:val="clear" w:color="auto" w:fill="000080"/>
    </w:rPr>
  </w:style>
  <w:style w:type="paragraph" w:customStyle="1" w:styleId="1110">
    <w:name w:val="111"/>
    <w:basedOn w:val="a3"/>
    <w:rsid w:val="00F21D75"/>
    <w:pPr>
      <w:spacing w:after="0" w:line="240" w:lineRule="auto"/>
    </w:pPr>
    <w:rPr>
      <w:rFonts w:ascii="Times New Roman CYR" w:eastAsia="Times New Roman" w:hAnsi="Times New Roman CYR" w:cs="Times New Roman CYR"/>
      <w:sz w:val="20"/>
      <w:szCs w:val="20"/>
      <w:lang w:eastAsia="ru-RU"/>
    </w:rPr>
  </w:style>
  <w:style w:type="character" w:customStyle="1" w:styleId="FontStyle46">
    <w:name w:val="Font Style46"/>
    <w:rsid w:val="00F21D75"/>
    <w:rPr>
      <w:rFonts w:ascii="Times New Roman" w:hAnsi="Times New Roman" w:cs="Times New Roman"/>
      <w:sz w:val="26"/>
      <w:szCs w:val="26"/>
    </w:rPr>
  </w:style>
  <w:style w:type="paragraph" w:styleId="HTML">
    <w:name w:val="HTML Preformatted"/>
    <w:basedOn w:val="a3"/>
    <w:link w:val="HTML0"/>
    <w:uiPriority w:val="99"/>
    <w:rsid w:val="00F2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4"/>
    <w:link w:val="HTML"/>
    <w:uiPriority w:val="99"/>
    <w:rsid w:val="00F21D75"/>
    <w:rPr>
      <w:rFonts w:ascii="Courier New" w:eastAsia="Times New Roman" w:hAnsi="Courier New"/>
    </w:rPr>
  </w:style>
  <w:style w:type="paragraph" w:customStyle="1" w:styleId="222">
    <w:name w:val="222"/>
    <w:basedOn w:val="a3"/>
    <w:rsid w:val="00F21D75"/>
    <w:pPr>
      <w:spacing w:after="0" w:line="240" w:lineRule="auto"/>
      <w:ind w:left="851"/>
    </w:pPr>
    <w:rPr>
      <w:rFonts w:ascii="Times New Roman CYR" w:eastAsia="Times New Roman" w:hAnsi="Times New Roman CYR" w:cs="Times New Roman CYR"/>
      <w:sz w:val="20"/>
      <w:szCs w:val="20"/>
      <w:lang w:eastAsia="ru-RU"/>
    </w:rPr>
  </w:style>
  <w:style w:type="paragraph" w:customStyle="1" w:styleId="affffa">
    <w:name w:val="Подраздел"/>
    <w:basedOn w:val="a3"/>
    <w:semiHidden/>
    <w:rsid w:val="00F21D75"/>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213">
    <w:name w:val="Основной текст с отступом 21"/>
    <w:basedOn w:val="a3"/>
    <w:rsid w:val="00F21D7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4"/>
      <w:lang w:val="en-US" w:eastAsia="ru-RU"/>
    </w:rPr>
  </w:style>
  <w:style w:type="paragraph" w:customStyle="1" w:styleId="2f5">
    <w:name w:val="Обычный2"/>
    <w:rsid w:val="00F21D75"/>
    <w:pPr>
      <w:widowControl w:val="0"/>
      <w:spacing w:line="340" w:lineRule="auto"/>
      <w:ind w:left="1040" w:hanging="360"/>
      <w:jc w:val="both"/>
    </w:pPr>
    <w:rPr>
      <w:rFonts w:ascii="Times New Roman" w:eastAsia="Times New Roman" w:hAnsi="Times New Roman"/>
    </w:rPr>
  </w:style>
  <w:style w:type="character" w:customStyle="1" w:styleId="spanheaderlot21">
    <w:name w:val="span_header_lot_21"/>
    <w:rsid w:val="00F21D75"/>
    <w:rPr>
      <w:rFonts w:cs="Times New Roman"/>
      <w:b/>
      <w:bCs/>
      <w:sz w:val="20"/>
      <w:szCs w:val="20"/>
    </w:rPr>
  </w:style>
  <w:style w:type="paragraph" w:styleId="2f6">
    <w:name w:val="List Bullet 2"/>
    <w:basedOn w:val="a3"/>
    <w:autoRedefine/>
    <w:rsid w:val="00F21D75"/>
    <w:pPr>
      <w:tabs>
        <w:tab w:val="num" w:pos="643"/>
      </w:tabs>
      <w:spacing w:after="60" w:line="240" w:lineRule="auto"/>
      <w:ind w:left="643" w:hanging="360"/>
      <w:jc w:val="both"/>
    </w:pPr>
    <w:rPr>
      <w:rFonts w:ascii="Times New Roman" w:eastAsia="Times New Roman" w:hAnsi="Times New Roman"/>
      <w:sz w:val="24"/>
      <w:szCs w:val="24"/>
      <w:lang w:eastAsia="ru-RU"/>
    </w:rPr>
  </w:style>
  <w:style w:type="paragraph" w:styleId="3f8">
    <w:name w:val="List Bullet 3"/>
    <w:basedOn w:val="a3"/>
    <w:autoRedefine/>
    <w:rsid w:val="00F21D75"/>
    <w:pPr>
      <w:tabs>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affffb">
    <w:name w:val="Note Heading"/>
    <w:basedOn w:val="a3"/>
    <w:next w:val="a3"/>
    <w:link w:val="affffc"/>
    <w:rsid w:val="00F21D75"/>
    <w:pPr>
      <w:spacing w:after="60" w:line="240" w:lineRule="auto"/>
      <w:jc w:val="both"/>
    </w:pPr>
    <w:rPr>
      <w:rFonts w:ascii="Times New Roman" w:eastAsia="Times New Roman" w:hAnsi="Times New Roman"/>
      <w:sz w:val="24"/>
      <w:szCs w:val="24"/>
    </w:rPr>
  </w:style>
  <w:style w:type="character" w:customStyle="1" w:styleId="affffc">
    <w:name w:val="Заголовок записки Знак"/>
    <w:basedOn w:val="a4"/>
    <w:link w:val="affffb"/>
    <w:rsid w:val="00F21D75"/>
    <w:rPr>
      <w:rFonts w:ascii="Times New Roman" w:eastAsia="Times New Roman" w:hAnsi="Times New Roman"/>
      <w:sz w:val="24"/>
      <w:szCs w:val="24"/>
    </w:rPr>
  </w:style>
  <w:style w:type="paragraph" w:styleId="1f2">
    <w:name w:val="toc 1"/>
    <w:basedOn w:val="a3"/>
    <w:next w:val="a3"/>
    <w:autoRedefine/>
    <w:rsid w:val="00F21D75"/>
    <w:pPr>
      <w:tabs>
        <w:tab w:val="left" w:pos="1134"/>
        <w:tab w:val="right" w:leader="dot" w:pos="9627"/>
      </w:tabs>
      <w:spacing w:after="0" w:line="240" w:lineRule="auto"/>
    </w:pPr>
    <w:rPr>
      <w:rFonts w:ascii="Times New Roman" w:eastAsia="Times New Roman" w:hAnsi="Times New Roman"/>
      <w:b/>
      <w:bCs/>
      <w:caps/>
      <w:noProof/>
      <w:sz w:val="20"/>
      <w:szCs w:val="20"/>
      <w:lang w:eastAsia="ru-RU"/>
    </w:rPr>
  </w:style>
  <w:style w:type="paragraph" w:customStyle="1" w:styleId="Style1">
    <w:name w:val="Style1"/>
    <w:basedOn w:val="a3"/>
    <w:rsid w:val="00F21D75"/>
    <w:pPr>
      <w:tabs>
        <w:tab w:val="num" w:pos="540"/>
      </w:tabs>
      <w:spacing w:before="480" w:after="240" w:line="240" w:lineRule="auto"/>
      <w:ind w:left="540" w:hanging="540"/>
      <w:jc w:val="center"/>
    </w:pPr>
    <w:rPr>
      <w:rFonts w:ascii="Arial" w:eastAsia="Times New Roman" w:hAnsi="Arial" w:cs="Arial"/>
      <w:b/>
      <w:bCs/>
      <w:sz w:val="24"/>
      <w:szCs w:val="24"/>
      <w:lang w:eastAsia="ru-RU"/>
    </w:rPr>
  </w:style>
  <w:style w:type="paragraph" w:customStyle="1" w:styleId="Simlple">
    <w:name w:val="Simlple"/>
    <w:basedOn w:val="a3"/>
    <w:rsid w:val="00F21D75"/>
    <w:pPr>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Simlple"/>
    <w:rsid w:val="00F21D75"/>
    <w:pPr>
      <w:tabs>
        <w:tab w:val="num" w:pos="720"/>
      </w:tabs>
    </w:pPr>
  </w:style>
  <w:style w:type="paragraph" w:customStyle="1" w:styleId="Style3">
    <w:name w:val="Style3"/>
    <w:basedOn w:val="Simlple"/>
    <w:next w:val="Simlple"/>
    <w:rsid w:val="00F21D75"/>
    <w:pPr>
      <w:tabs>
        <w:tab w:val="num" w:pos="720"/>
      </w:tabs>
      <w:ind w:firstLine="567"/>
    </w:pPr>
  </w:style>
  <w:style w:type="paragraph" w:styleId="1f3">
    <w:name w:val="index 1"/>
    <w:basedOn w:val="a3"/>
    <w:next w:val="a3"/>
    <w:autoRedefine/>
    <w:semiHidden/>
    <w:rsid w:val="00F21D75"/>
    <w:pPr>
      <w:spacing w:after="0" w:line="240" w:lineRule="auto"/>
      <w:ind w:left="200" w:hanging="200"/>
    </w:pPr>
    <w:rPr>
      <w:rFonts w:ascii="Times New Roman" w:eastAsia="Times New Roman" w:hAnsi="Times New Roman"/>
      <w:sz w:val="20"/>
      <w:szCs w:val="20"/>
      <w:lang w:eastAsia="ru-RU"/>
    </w:rPr>
  </w:style>
  <w:style w:type="character" w:customStyle="1" w:styleId="73">
    <w:name w:val="Знак Знак7"/>
    <w:locked/>
    <w:rsid w:val="00F21D75"/>
    <w:rPr>
      <w:rFonts w:cs="Times New Roman"/>
      <w:b/>
      <w:bCs/>
      <w:i/>
      <w:iCs/>
      <w:snapToGrid w:val="0"/>
      <w:sz w:val="24"/>
      <w:szCs w:val="24"/>
      <w:lang w:val="ru-RU" w:eastAsia="ru-RU"/>
    </w:rPr>
  </w:style>
  <w:style w:type="paragraph" w:customStyle="1" w:styleId="bulletin">
    <w:name w:val="bulletin"/>
    <w:basedOn w:val="2f2"/>
    <w:rsid w:val="00F21D75"/>
    <w:pPr>
      <w:spacing w:after="0" w:line="240" w:lineRule="auto"/>
      <w:ind w:left="0"/>
    </w:pPr>
    <w:rPr>
      <w:sz w:val="22"/>
      <w:szCs w:val="22"/>
      <w:lang w:eastAsia="en-US"/>
    </w:rPr>
  </w:style>
  <w:style w:type="paragraph" w:customStyle="1" w:styleId="ListBul2">
    <w:name w:val="ListBul2"/>
    <w:basedOn w:val="a"/>
    <w:rsid w:val="00F21D75"/>
    <w:pPr>
      <w:numPr>
        <w:numId w:val="0"/>
      </w:numPr>
      <w:tabs>
        <w:tab w:val="num" w:pos="360"/>
      </w:tabs>
      <w:suppressAutoHyphens w:val="0"/>
      <w:spacing w:after="120"/>
      <w:ind w:left="360" w:hanging="360"/>
      <w:jc w:val="left"/>
    </w:pPr>
    <w:rPr>
      <w:rFonts w:ascii="Arial" w:hAnsi="Arial" w:cs="Arial"/>
      <w:lang w:eastAsia="en-US"/>
    </w:rPr>
  </w:style>
  <w:style w:type="paragraph" w:customStyle="1" w:styleId="1100">
    <w:name w:val="1Æ10"/>
    <w:basedOn w:val="a3"/>
    <w:rsid w:val="00F21D75"/>
    <w:pPr>
      <w:spacing w:after="0" w:line="240" w:lineRule="auto"/>
    </w:pPr>
    <w:rPr>
      <w:rFonts w:ascii="Times New Roman CYR" w:eastAsia="Times New Roman" w:hAnsi="Times New Roman CYR" w:cs="Times New Roman CYR"/>
      <w:b/>
      <w:bCs/>
      <w:sz w:val="20"/>
      <w:szCs w:val="20"/>
      <w:lang w:eastAsia="ru-RU"/>
    </w:rPr>
  </w:style>
  <w:style w:type="character" w:customStyle="1" w:styleId="58">
    <w:name w:val="Знак Знак5"/>
    <w:rsid w:val="00F21D75"/>
    <w:rPr>
      <w:rFonts w:cs="Times New Roman"/>
      <w:sz w:val="24"/>
      <w:szCs w:val="24"/>
    </w:rPr>
  </w:style>
  <w:style w:type="character" w:customStyle="1" w:styleId="49">
    <w:name w:val="Знак Знак4"/>
    <w:rsid w:val="00F21D75"/>
    <w:rPr>
      <w:rFonts w:cs="Times New Roman"/>
      <w:b/>
      <w:bCs/>
      <w:sz w:val="28"/>
      <w:szCs w:val="28"/>
    </w:rPr>
  </w:style>
  <w:style w:type="paragraph" w:styleId="affffd">
    <w:name w:val="Body Text First Indent"/>
    <w:basedOn w:val="ac"/>
    <w:link w:val="affffe"/>
    <w:rsid w:val="00F21D75"/>
    <w:pPr>
      <w:ind w:firstLine="210"/>
    </w:pPr>
    <w:rPr>
      <w:sz w:val="20"/>
      <w:szCs w:val="20"/>
    </w:rPr>
  </w:style>
  <w:style w:type="character" w:customStyle="1" w:styleId="affffe">
    <w:name w:val="Красная строка Знак"/>
    <w:basedOn w:val="ad"/>
    <w:link w:val="affffd"/>
    <w:rsid w:val="00F21D75"/>
    <w:rPr>
      <w:rFonts w:ascii="Times New Roman" w:eastAsia="Times New Roman" w:hAnsi="Times New Roman" w:cs="Times New Roman"/>
      <w:sz w:val="24"/>
      <w:szCs w:val="24"/>
      <w:lang w:eastAsia="ru-RU"/>
    </w:rPr>
  </w:style>
  <w:style w:type="paragraph" w:styleId="afffff">
    <w:name w:val="List"/>
    <w:basedOn w:val="a3"/>
    <w:rsid w:val="00F21D75"/>
    <w:pPr>
      <w:spacing w:after="0" w:line="240" w:lineRule="auto"/>
      <w:ind w:left="283" w:hanging="283"/>
    </w:pPr>
    <w:rPr>
      <w:rFonts w:ascii="Times New Roman" w:eastAsia="Times New Roman" w:hAnsi="Times New Roman"/>
      <w:sz w:val="20"/>
      <w:szCs w:val="20"/>
      <w:lang w:val="en-GB" w:eastAsia="ru-RU"/>
    </w:rPr>
  </w:style>
  <w:style w:type="paragraph" w:styleId="2f7">
    <w:name w:val="Body Text First Indent 2"/>
    <w:basedOn w:val="ae"/>
    <w:link w:val="2f8"/>
    <w:rsid w:val="00F21D75"/>
    <w:pPr>
      <w:tabs>
        <w:tab w:val="num" w:pos="0"/>
      </w:tabs>
      <w:spacing w:line="240" w:lineRule="auto"/>
      <w:ind w:firstLine="210"/>
    </w:pPr>
    <w:rPr>
      <w:rFonts w:ascii="Times New Roman" w:eastAsia="Times New Roman" w:hAnsi="Times New Roman"/>
      <w:sz w:val="20"/>
      <w:szCs w:val="20"/>
      <w:lang w:val="en-GB" w:eastAsia="ru-RU"/>
    </w:rPr>
  </w:style>
  <w:style w:type="character" w:customStyle="1" w:styleId="2f8">
    <w:name w:val="Красная строка 2 Знак"/>
    <w:basedOn w:val="af"/>
    <w:link w:val="2f7"/>
    <w:rsid w:val="00F21D75"/>
    <w:rPr>
      <w:rFonts w:ascii="Times New Roman" w:eastAsia="Times New Roman" w:hAnsi="Times New Roman" w:cs="Times New Roman"/>
      <w:lang w:val="en-GB"/>
    </w:rPr>
  </w:style>
  <w:style w:type="paragraph" w:customStyle="1" w:styleId="2f9">
    <w:name w:val="ШТ Назв.2"/>
    <w:basedOn w:val="a3"/>
    <w:rsid w:val="00F21D75"/>
    <w:pPr>
      <w:spacing w:before="60" w:after="0" w:line="240" w:lineRule="auto"/>
      <w:jc w:val="center"/>
    </w:pPr>
    <w:rPr>
      <w:rFonts w:ascii="Times New Roman" w:eastAsia="Times New Roman" w:hAnsi="Times New Roman"/>
      <w:b/>
      <w:bCs/>
      <w:noProof/>
      <w:sz w:val="24"/>
      <w:szCs w:val="24"/>
      <w:lang w:val="en-US"/>
    </w:rPr>
  </w:style>
  <w:style w:type="character" w:customStyle="1" w:styleId="2fa">
    <w:name w:val="Знак2 Знак Знак"/>
    <w:rsid w:val="00F21D75"/>
    <w:rPr>
      <w:rFonts w:cs="Times New Roman"/>
      <w:sz w:val="24"/>
      <w:szCs w:val="24"/>
    </w:rPr>
  </w:style>
  <w:style w:type="paragraph" w:customStyle="1" w:styleId="style4">
    <w:name w:val="style4"/>
    <w:basedOn w:val="a3"/>
    <w:rsid w:val="00F21D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IndentChar1">
    <w:name w:val="Body Text Indent Char1"/>
    <w:locked/>
    <w:rsid w:val="00F21D75"/>
    <w:rPr>
      <w:rFonts w:cs="Times New Roman"/>
      <w:lang w:val="ru-RU" w:eastAsia="ru-RU"/>
    </w:rPr>
  </w:style>
  <w:style w:type="character" w:customStyle="1" w:styleId="65">
    <w:name w:val="Знак Знак6"/>
    <w:locked/>
    <w:rsid w:val="00F21D75"/>
    <w:rPr>
      <w:rFonts w:cs="Times New Roman"/>
      <w:sz w:val="24"/>
      <w:szCs w:val="24"/>
      <w:lang w:val="ru-RU" w:eastAsia="ru-RU"/>
    </w:rPr>
  </w:style>
  <w:style w:type="character" w:customStyle="1" w:styleId="1f4">
    <w:name w:val="Знак Знак1"/>
    <w:locked/>
    <w:rsid w:val="00F21D75"/>
    <w:rPr>
      <w:rFonts w:cs="Times New Roman"/>
      <w:b/>
      <w:bCs/>
      <w:i/>
      <w:iCs/>
      <w:snapToGrid w:val="0"/>
      <w:sz w:val="24"/>
      <w:szCs w:val="24"/>
      <w:lang w:val="ru-RU" w:eastAsia="ru-RU"/>
    </w:rPr>
  </w:style>
  <w:style w:type="character" w:customStyle="1" w:styleId="214">
    <w:name w:val="Знак2 Знак Знак1"/>
    <w:locked/>
    <w:rsid w:val="00F21D75"/>
    <w:rPr>
      <w:rFonts w:cs="Times New Roman"/>
      <w:sz w:val="24"/>
      <w:szCs w:val="24"/>
      <w:lang w:val="ru-RU" w:eastAsia="ru-RU"/>
    </w:rPr>
  </w:style>
  <w:style w:type="character" w:customStyle="1" w:styleId="710">
    <w:name w:val="Знак Знак71"/>
    <w:locked/>
    <w:rsid w:val="00F21D75"/>
    <w:rPr>
      <w:rFonts w:cs="Times New Roman"/>
      <w:b/>
      <w:bCs/>
      <w:i/>
      <w:iCs/>
      <w:snapToGrid w:val="0"/>
      <w:sz w:val="24"/>
      <w:szCs w:val="24"/>
      <w:lang w:val="ru-RU" w:eastAsia="ru-RU"/>
    </w:rPr>
  </w:style>
  <w:style w:type="character" w:customStyle="1" w:styleId="311">
    <w:name w:val="Знак Знак31"/>
    <w:rsid w:val="00F21D75"/>
    <w:rPr>
      <w:rFonts w:cs="Times New Roman"/>
      <w:b/>
      <w:bCs/>
      <w:i/>
      <w:iCs/>
      <w:snapToGrid w:val="0"/>
      <w:sz w:val="28"/>
      <w:szCs w:val="28"/>
    </w:rPr>
  </w:style>
  <w:style w:type="character" w:customStyle="1" w:styleId="510">
    <w:name w:val="Знак Знак51"/>
    <w:rsid w:val="00F21D75"/>
    <w:rPr>
      <w:rFonts w:cs="Times New Roman"/>
      <w:sz w:val="24"/>
      <w:szCs w:val="24"/>
    </w:rPr>
  </w:style>
  <w:style w:type="character" w:customStyle="1" w:styleId="410">
    <w:name w:val="Знак Знак41"/>
    <w:rsid w:val="00F21D75"/>
    <w:rPr>
      <w:rFonts w:cs="Times New Roman"/>
      <w:b/>
      <w:bCs/>
      <w:sz w:val="28"/>
      <w:szCs w:val="28"/>
    </w:rPr>
  </w:style>
  <w:style w:type="character" w:customStyle="1" w:styleId="221">
    <w:name w:val="Знак2 Знак Знак2"/>
    <w:rsid w:val="00F21D75"/>
    <w:rPr>
      <w:rFonts w:cs="Times New Roman"/>
      <w:sz w:val="24"/>
      <w:szCs w:val="24"/>
    </w:rPr>
  </w:style>
  <w:style w:type="character" w:styleId="afffff0">
    <w:name w:val="Emphasis"/>
    <w:qFormat/>
    <w:rsid w:val="00F21D75"/>
    <w:rPr>
      <w:rFonts w:cs="Times New Roman"/>
      <w:i/>
      <w:iCs/>
    </w:rPr>
  </w:style>
  <w:style w:type="paragraph" w:customStyle="1" w:styleId="desc2">
    <w:name w:val="desc2"/>
    <w:basedOn w:val="a3"/>
    <w:rsid w:val="00F21D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r">
    <w:name w:val="ter"/>
    <w:rsid w:val="00F21D75"/>
    <w:rPr>
      <w:rFonts w:cs="Times New Roman"/>
    </w:rPr>
  </w:style>
  <w:style w:type="character" w:customStyle="1" w:styleId="nobr">
    <w:name w:val="nobr"/>
    <w:rsid w:val="00F21D75"/>
    <w:rPr>
      <w:rFonts w:cs="Times New Roman"/>
    </w:rPr>
  </w:style>
  <w:style w:type="character" w:customStyle="1" w:styleId="2110">
    <w:name w:val="Знак2 Знак Знак11"/>
    <w:rsid w:val="00F21D75"/>
    <w:rPr>
      <w:rFonts w:cs="Times New Roman"/>
      <w:sz w:val="24"/>
      <w:szCs w:val="24"/>
      <w:lang w:val="ru-RU" w:eastAsia="ru-RU"/>
    </w:rPr>
  </w:style>
  <w:style w:type="paragraph" w:customStyle="1" w:styleId="112">
    <w:name w:val="Обычный + 11 пт"/>
    <w:aliases w:val="полужирный,Серый 100%"/>
    <w:basedOn w:val="a3"/>
    <w:rsid w:val="00F21D75"/>
    <w:pPr>
      <w:spacing w:after="0" w:line="240" w:lineRule="auto"/>
      <w:jc w:val="center"/>
      <w:outlineLvl w:val="1"/>
    </w:pPr>
    <w:rPr>
      <w:rFonts w:ascii="Times New Roman" w:eastAsia="Times New Roman" w:hAnsi="Times New Roman"/>
      <w:b/>
      <w:bCs/>
      <w:color w:val="333333"/>
      <w:lang w:eastAsia="ru-RU"/>
    </w:rPr>
  </w:style>
  <w:style w:type="character" w:customStyle="1" w:styleId="121">
    <w:name w:val="Знак Знак12"/>
    <w:locked/>
    <w:rsid w:val="00F21D75"/>
    <w:rPr>
      <w:rFonts w:ascii="Arial" w:hAnsi="Arial" w:cs="Arial"/>
      <w:b/>
      <w:bCs/>
      <w:kern w:val="32"/>
      <w:sz w:val="32"/>
      <w:szCs w:val="32"/>
      <w:lang w:val="ru-RU" w:eastAsia="ru-RU"/>
    </w:rPr>
  </w:style>
  <w:style w:type="character" w:customStyle="1" w:styleId="113">
    <w:name w:val="Знак Знак11"/>
    <w:locked/>
    <w:rsid w:val="00F21D75"/>
    <w:rPr>
      <w:rFonts w:ascii="Arial" w:hAnsi="Arial" w:cs="Arial"/>
      <w:b/>
      <w:bCs/>
      <w:i/>
      <w:iCs/>
      <w:sz w:val="28"/>
      <w:szCs w:val="28"/>
      <w:lang w:val="ru-RU" w:eastAsia="ru-RU"/>
    </w:rPr>
  </w:style>
  <w:style w:type="character" w:customStyle="1" w:styleId="101">
    <w:name w:val="Знак Знак10"/>
    <w:rsid w:val="00F21D75"/>
    <w:rPr>
      <w:rFonts w:ascii="Arial" w:hAnsi="Arial" w:cs="Arial"/>
      <w:b/>
      <w:bCs/>
      <w:sz w:val="26"/>
      <w:szCs w:val="26"/>
      <w:lang w:val="ru-RU" w:eastAsia="ru-RU"/>
    </w:rPr>
  </w:style>
  <w:style w:type="paragraph" w:customStyle="1" w:styleId="afffff1">
    <w:name w:val="Знак Знак Знак Знак"/>
    <w:basedOn w:val="a3"/>
    <w:rsid w:val="00F21D75"/>
    <w:pPr>
      <w:spacing w:before="100" w:beforeAutospacing="1" w:after="100" w:afterAutospacing="1" w:line="240" w:lineRule="auto"/>
    </w:pPr>
    <w:rPr>
      <w:rFonts w:ascii="Tahoma" w:eastAsia="Times New Roman" w:hAnsi="Tahoma" w:cs="Tahoma"/>
      <w:sz w:val="20"/>
      <w:szCs w:val="20"/>
      <w:lang w:val="en-US"/>
    </w:rPr>
  </w:style>
  <w:style w:type="paragraph" w:customStyle="1" w:styleId="2111">
    <w:name w:val="Основной текст с отступом 211"/>
    <w:basedOn w:val="a3"/>
    <w:rsid w:val="00F21D75"/>
    <w:pPr>
      <w:suppressAutoHyphens/>
      <w:spacing w:after="0" w:line="240" w:lineRule="auto"/>
      <w:ind w:left="426"/>
    </w:pPr>
    <w:rPr>
      <w:rFonts w:ascii="Times New Roman" w:eastAsia="Times New Roman" w:hAnsi="Times New Roman"/>
      <w:sz w:val="24"/>
      <w:szCs w:val="24"/>
      <w:lang w:eastAsia="ar-SA"/>
    </w:rPr>
  </w:style>
  <w:style w:type="paragraph" w:customStyle="1" w:styleId="Heading">
    <w:name w:val="Heading"/>
    <w:rsid w:val="00F21D75"/>
    <w:rPr>
      <w:rFonts w:ascii="Arial" w:eastAsia="Times New Roman" w:hAnsi="Arial" w:cs="Arial"/>
      <w:b/>
      <w:bCs/>
      <w:sz w:val="22"/>
      <w:szCs w:val="22"/>
    </w:rPr>
  </w:style>
  <w:style w:type="character" w:customStyle="1" w:styleId="3f1">
    <w:name w:val="Стиль3 Знак Знак Знак"/>
    <w:link w:val="3f0"/>
    <w:locked/>
    <w:rsid w:val="00F21D75"/>
    <w:rPr>
      <w:rFonts w:ascii="Times New Roman" w:eastAsia="Times New Roman" w:hAnsi="Times New Roman"/>
      <w:sz w:val="24"/>
      <w:szCs w:val="24"/>
    </w:rPr>
  </w:style>
  <w:style w:type="paragraph" w:customStyle="1" w:styleId="Char">
    <w:name w:val="Char Знак Знак"/>
    <w:basedOn w:val="a3"/>
    <w:rsid w:val="00F21D75"/>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Title">
    <w:name w:val="ConsPlusTitle"/>
    <w:uiPriority w:val="99"/>
    <w:rsid w:val="00F21D75"/>
    <w:pPr>
      <w:autoSpaceDE w:val="0"/>
      <w:autoSpaceDN w:val="0"/>
      <w:adjustRightInd w:val="0"/>
    </w:pPr>
    <w:rPr>
      <w:rFonts w:ascii="Times New Roman" w:eastAsia="Times New Roman" w:hAnsi="Times New Roman"/>
      <w:b/>
      <w:bCs/>
      <w:sz w:val="24"/>
      <w:szCs w:val="24"/>
    </w:rPr>
  </w:style>
  <w:style w:type="paragraph" w:customStyle="1" w:styleId="Style9">
    <w:name w:val="Style9"/>
    <w:basedOn w:val="a3"/>
    <w:rsid w:val="00F21D7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WW-">
    <w:name w:val="WW-Базовый"/>
    <w:rsid w:val="00F21D75"/>
    <w:pPr>
      <w:widowControl w:val="0"/>
      <w:suppressAutoHyphens/>
    </w:pPr>
    <w:rPr>
      <w:rFonts w:ascii="Times New Roman" w:eastAsia="ヒラギノ角ゴ Pro W3" w:hAnsi="Times New Roman"/>
      <w:color w:val="000000"/>
      <w:kern w:val="1"/>
      <w:sz w:val="24"/>
      <w:lang w:eastAsia="hi-IN" w:bidi="hi-IN"/>
    </w:rPr>
  </w:style>
  <w:style w:type="paragraph" w:customStyle="1" w:styleId="afffff2">
    <w:name w:val="Базовый"/>
    <w:rsid w:val="00F21D75"/>
    <w:pPr>
      <w:tabs>
        <w:tab w:val="left" w:pos="851"/>
      </w:tabs>
      <w:spacing w:before="60" w:after="60"/>
      <w:ind w:firstLine="851"/>
      <w:jc w:val="both"/>
    </w:pPr>
    <w:rPr>
      <w:rFonts w:ascii="Times New Roman" w:eastAsia="ヒラギノ角ゴ Pro W3" w:hAnsi="Times New Roman"/>
      <w:color w:val="000000"/>
      <w:sz w:val="24"/>
    </w:rPr>
  </w:style>
  <w:style w:type="paragraph" w:customStyle="1" w:styleId="1f5">
    <w:name w:val="Нижний колонтитул1"/>
    <w:rsid w:val="00F21D75"/>
    <w:pPr>
      <w:tabs>
        <w:tab w:val="center" w:pos="4677"/>
        <w:tab w:val="right" w:pos="9355"/>
      </w:tabs>
    </w:pPr>
    <w:rPr>
      <w:rFonts w:ascii="Times New Roman" w:eastAsia="ヒラギノ角ゴ Pro W3" w:hAnsi="Times New Roman"/>
      <w:color w:val="000000"/>
      <w:sz w:val="24"/>
      <w:lang w:val="en-US"/>
    </w:rPr>
  </w:style>
  <w:style w:type="paragraph" w:customStyle="1" w:styleId="Afffff3">
    <w:name w:val="Текстовый блок A"/>
    <w:rsid w:val="00F21D75"/>
    <w:rPr>
      <w:rFonts w:ascii="Helvetica" w:eastAsia="ヒラギノ角ゴ Pro W3" w:hAnsi="Helvetica"/>
      <w:color w:val="000000"/>
      <w:sz w:val="24"/>
    </w:rPr>
  </w:style>
  <w:style w:type="paragraph" w:customStyle="1" w:styleId="3f9">
    <w:name w:val="Обычный3"/>
    <w:rsid w:val="00F21D75"/>
    <w:pPr>
      <w:widowControl w:val="0"/>
      <w:ind w:firstLine="567"/>
    </w:pPr>
    <w:rPr>
      <w:rFonts w:ascii="Times New Roman" w:eastAsia="ヒラギノ角ゴ Pro W3" w:hAnsi="Times New Roman"/>
      <w:color w:val="000000"/>
      <w:sz w:val="24"/>
    </w:rPr>
  </w:style>
  <w:style w:type="paragraph" w:customStyle="1" w:styleId="60">
    <w:name w:val="Стиль6"/>
    <w:basedOn w:val="a3"/>
    <w:link w:val="66"/>
    <w:qFormat/>
    <w:rsid w:val="00F21D75"/>
    <w:pPr>
      <w:widowControl w:val="0"/>
      <w:numPr>
        <w:numId w:val="7"/>
      </w:numPr>
      <w:tabs>
        <w:tab w:val="left" w:pos="0"/>
      </w:tabs>
      <w:autoSpaceDE w:val="0"/>
      <w:autoSpaceDN w:val="0"/>
      <w:adjustRightInd w:val="0"/>
      <w:spacing w:before="120" w:after="120" w:line="360" w:lineRule="auto"/>
      <w:contextualSpacing/>
      <w:jc w:val="both"/>
    </w:pPr>
    <w:rPr>
      <w:rFonts w:ascii="Times New Roman" w:eastAsia="Times New Roman" w:hAnsi="Times New Roman"/>
      <w:sz w:val="24"/>
      <w:szCs w:val="24"/>
    </w:rPr>
  </w:style>
  <w:style w:type="character" w:customStyle="1" w:styleId="66">
    <w:name w:val="Стиль6 Знак"/>
    <w:link w:val="60"/>
    <w:rsid w:val="00F21D75"/>
    <w:rPr>
      <w:rFonts w:ascii="Times New Roman" w:eastAsia="Times New Roman" w:hAnsi="Times New Roman"/>
      <w:sz w:val="24"/>
      <w:szCs w:val="24"/>
    </w:rPr>
  </w:style>
  <w:style w:type="paragraph" w:customStyle="1" w:styleId="3fa">
    <w:name w:val="Абзац списка3"/>
    <w:basedOn w:val="a3"/>
    <w:rsid w:val="00F21D75"/>
    <w:pPr>
      <w:ind w:left="720"/>
    </w:pPr>
    <w:rPr>
      <w:rFonts w:eastAsia="Times New Roman" w:cs="Calibri"/>
      <w:lang w:eastAsia="ru-RU"/>
    </w:rPr>
  </w:style>
  <w:style w:type="paragraph" w:customStyle="1" w:styleId="4a">
    <w:name w:val="Абзац списка4"/>
    <w:basedOn w:val="a3"/>
    <w:rsid w:val="00F21D75"/>
    <w:pPr>
      <w:ind w:left="720"/>
    </w:pPr>
    <w:rPr>
      <w:rFonts w:eastAsia="Times New Roman" w:cs="Calibri"/>
      <w:lang w:eastAsia="ru-RU"/>
    </w:rPr>
  </w:style>
  <w:style w:type="paragraph" w:customStyle="1" w:styleId="59">
    <w:name w:val="Абзац списка5"/>
    <w:basedOn w:val="a3"/>
    <w:rsid w:val="00F21D75"/>
    <w:pPr>
      <w:ind w:left="720"/>
    </w:pPr>
    <w:rPr>
      <w:rFonts w:eastAsia="Times New Roman" w:cs="Calibri"/>
      <w:lang w:eastAsia="ru-RU"/>
    </w:rPr>
  </w:style>
  <w:style w:type="paragraph" w:customStyle="1" w:styleId="67">
    <w:name w:val="Абзац списка6"/>
    <w:basedOn w:val="a3"/>
    <w:rsid w:val="00F21D75"/>
    <w:pPr>
      <w:ind w:left="720"/>
    </w:pPr>
    <w:rPr>
      <w:rFonts w:eastAsia="Times New Roman" w:cs="Calibri"/>
      <w:lang w:eastAsia="ru-RU"/>
    </w:rPr>
  </w:style>
  <w:style w:type="paragraph" w:customStyle="1" w:styleId="74">
    <w:name w:val="Абзац списка7"/>
    <w:basedOn w:val="a3"/>
    <w:rsid w:val="00F21D75"/>
    <w:pPr>
      <w:ind w:left="720"/>
    </w:pPr>
    <w:rPr>
      <w:rFonts w:eastAsia="Times New Roman" w:cs="Calibri"/>
      <w:lang w:eastAsia="ru-RU"/>
    </w:rPr>
  </w:style>
  <w:style w:type="paragraph" w:styleId="afffff4">
    <w:name w:val="Block Text"/>
    <w:basedOn w:val="a3"/>
    <w:rsid w:val="00F21D75"/>
    <w:pPr>
      <w:widowControl w:val="0"/>
      <w:spacing w:after="0" w:line="240" w:lineRule="auto"/>
      <w:ind w:left="540" w:right="180" w:hanging="540"/>
      <w:jc w:val="both"/>
    </w:pPr>
    <w:rPr>
      <w:rFonts w:ascii="Times New Roman" w:eastAsia="Times New Roman" w:hAnsi="Times New Roman"/>
      <w:snapToGrid w:val="0"/>
      <w:sz w:val="20"/>
      <w:szCs w:val="20"/>
      <w:lang w:eastAsia="ru-RU"/>
    </w:rPr>
  </w:style>
  <w:style w:type="paragraph" w:customStyle="1" w:styleId="afffff5">
    <w:name w:val="_обычный"/>
    <w:basedOn w:val="a3"/>
    <w:link w:val="afffff6"/>
    <w:rsid w:val="00F21D75"/>
    <w:pPr>
      <w:overflowPunct w:val="0"/>
      <w:autoSpaceDE w:val="0"/>
      <w:autoSpaceDN w:val="0"/>
      <w:adjustRightInd w:val="0"/>
      <w:spacing w:before="60" w:after="0" w:line="240" w:lineRule="auto"/>
      <w:jc w:val="both"/>
      <w:textAlignment w:val="baseline"/>
    </w:pPr>
    <w:rPr>
      <w:rFonts w:ascii="Times New Roman" w:eastAsia="Times New Roman" w:hAnsi="Times New Roman"/>
      <w:sz w:val="24"/>
      <w:szCs w:val="20"/>
    </w:rPr>
  </w:style>
  <w:style w:type="character" w:customStyle="1" w:styleId="afffff6">
    <w:name w:val="_обычный Знак"/>
    <w:link w:val="afffff5"/>
    <w:rsid w:val="00F21D75"/>
    <w:rPr>
      <w:rFonts w:ascii="Times New Roman" w:eastAsia="Times New Roman" w:hAnsi="Times New Roman"/>
      <w:sz w:val="24"/>
    </w:rPr>
  </w:style>
  <w:style w:type="paragraph" w:customStyle="1" w:styleId="afffff7">
    <w:name w:val="_Список_марк"/>
    <w:rsid w:val="00F21D75"/>
    <w:pPr>
      <w:tabs>
        <w:tab w:val="left" w:pos="1116"/>
      </w:tabs>
      <w:spacing w:before="60" w:after="60"/>
      <w:jc w:val="both"/>
    </w:pPr>
    <w:rPr>
      <w:rFonts w:ascii="Times New Roman" w:eastAsia="ヒラギノ角ゴ Pro W3" w:hAnsi="Times New Roman"/>
      <w:color w:val="000000"/>
      <w:sz w:val="24"/>
    </w:rPr>
  </w:style>
  <w:style w:type="character" w:customStyle="1" w:styleId="FontStyle34">
    <w:name w:val="Font Style34"/>
    <w:uiPriority w:val="99"/>
    <w:rsid w:val="00F21D75"/>
    <w:rPr>
      <w:rFonts w:ascii="Times New Roman" w:hAnsi="Times New Roman"/>
      <w:color w:val="000000"/>
      <w:sz w:val="22"/>
    </w:rPr>
  </w:style>
  <w:style w:type="paragraph" w:customStyle="1" w:styleId="font6">
    <w:name w:val="font6"/>
    <w:basedOn w:val="a3"/>
    <w:rsid w:val="00F21D75"/>
    <w:pPr>
      <w:spacing w:before="100" w:beforeAutospacing="1" w:after="100" w:afterAutospacing="1" w:line="240" w:lineRule="auto"/>
    </w:pPr>
    <w:rPr>
      <w:rFonts w:ascii="Times New Roman" w:eastAsia="Times New Roman" w:hAnsi="Times New Roman"/>
      <w:color w:val="000000"/>
      <w:lang w:eastAsia="ru-RU"/>
    </w:rPr>
  </w:style>
  <w:style w:type="paragraph" w:customStyle="1" w:styleId="xl70">
    <w:name w:val="xl70"/>
    <w:basedOn w:val="a3"/>
    <w:rsid w:val="00F21D7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3"/>
    <w:rsid w:val="00F21D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3"/>
    <w:rsid w:val="00F21D75"/>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3"/>
    <w:rsid w:val="00F21D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6">
    <w:name w:val="xl76"/>
    <w:basedOn w:val="a3"/>
    <w:rsid w:val="00F21D7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7">
    <w:name w:val="xl77"/>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78">
    <w:name w:val="xl78"/>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9">
    <w:name w:val="xl79"/>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0">
    <w:name w:val="xl80"/>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2">
    <w:name w:val="xl82"/>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3"/>
    <w:rsid w:val="00F21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4">
    <w:name w:val="xl84"/>
    <w:basedOn w:val="a3"/>
    <w:rsid w:val="00F21D7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5">
    <w:name w:val="xl85"/>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6">
    <w:name w:val="xl86"/>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8">
    <w:name w:val="xl88"/>
    <w:basedOn w:val="a3"/>
    <w:rsid w:val="00F21D75"/>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9">
    <w:name w:val="xl89"/>
    <w:basedOn w:val="a3"/>
    <w:rsid w:val="00F21D75"/>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0">
    <w:name w:val="xl90"/>
    <w:basedOn w:val="a3"/>
    <w:rsid w:val="00F21D75"/>
    <w:pPr>
      <w:spacing w:before="100" w:beforeAutospacing="1" w:after="100" w:afterAutospacing="1" w:line="240" w:lineRule="auto"/>
    </w:pPr>
    <w:rPr>
      <w:rFonts w:ascii="Times New Roman" w:eastAsia="Times New Roman" w:hAnsi="Times New Roman"/>
      <w:b/>
      <w:bCs/>
      <w:color w:val="4F81BD"/>
      <w:sz w:val="24"/>
      <w:szCs w:val="24"/>
      <w:lang w:eastAsia="ru-RU"/>
    </w:rPr>
  </w:style>
  <w:style w:type="paragraph" w:customStyle="1" w:styleId="xl91">
    <w:name w:val="xl91"/>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4">
    <w:name w:val="xl94"/>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5">
    <w:name w:val="xl95"/>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6">
    <w:name w:val="xl96"/>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8">
    <w:name w:val="xl98"/>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9">
    <w:name w:val="xl99"/>
    <w:basedOn w:val="a3"/>
    <w:rsid w:val="00F21D75"/>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3"/>
    <w:rsid w:val="00F21D75"/>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1">
    <w:name w:val="xl101"/>
    <w:basedOn w:val="a3"/>
    <w:rsid w:val="00F21D75"/>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2">
    <w:name w:val="xl102"/>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3">
    <w:name w:val="xl103"/>
    <w:basedOn w:val="a3"/>
    <w:rsid w:val="00F21D75"/>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4">
    <w:name w:val="xl104"/>
    <w:basedOn w:val="a3"/>
    <w:rsid w:val="00F21D7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5">
    <w:name w:val="xl105"/>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06">
    <w:name w:val="xl106"/>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3"/>
    <w:rsid w:val="00F21D75"/>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8">
    <w:name w:val="xl108"/>
    <w:basedOn w:val="a3"/>
    <w:rsid w:val="00F21D7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9">
    <w:name w:val="xl109"/>
    <w:basedOn w:val="a3"/>
    <w:rsid w:val="00F21D7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1">
    <w:name w:val="xl111"/>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2">
    <w:name w:val="xl112"/>
    <w:basedOn w:val="a3"/>
    <w:rsid w:val="00F21D75"/>
    <w:pP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13">
    <w:name w:val="xl113"/>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14">
    <w:name w:val="xl114"/>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5">
    <w:name w:val="xl115"/>
    <w:basedOn w:val="a3"/>
    <w:rsid w:val="00F21D7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3"/>
    <w:rsid w:val="00F21D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17">
    <w:name w:val="xl117"/>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3"/>
    <w:rsid w:val="00F21D7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1">
    <w:name w:val="xl121"/>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22">
    <w:name w:val="xl122"/>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3">
    <w:name w:val="xl123"/>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4">
    <w:name w:val="xl124"/>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5">
    <w:name w:val="xl125"/>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6">
    <w:name w:val="xl126"/>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27">
    <w:name w:val="xl127"/>
    <w:basedOn w:val="a3"/>
    <w:rsid w:val="00F21D7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8">
    <w:name w:val="xl128"/>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9">
    <w:name w:val="xl129"/>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30">
    <w:name w:val="xl130"/>
    <w:basedOn w:val="a3"/>
    <w:rsid w:val="00F21D7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35">
    <w:name w:val="xl135"/>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7">
    <w:name w:val="xl137"/>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3"/>
    <w:rsid w:val="00F21D7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3"/>
    <w:rsid w:val="00F21D7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3"/>
    <w:rsid w:val="00F21D7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3"/>
    <w:rsid w:val="00F21D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3"/>
    <w:rsid w:val="00F21D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44">
    <w:name w:val="xl144"/>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5">
    <w:name w:val="xl145"/>
    <w:basedOn w:val="a3"/>
    <w:rsid w:val="00F21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6">
    <w:name w:val="xl146"/>
    <w:basedOn w:val="a3"/>
    <w:rsid w:val="00F21D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3"/>
    <w:rsid w:val="00F21D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3"/>
    <w:rsid w:val="00F21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49">
    <w:name w:val="xl149"/>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character" w:styleId="afffff8">
    <w:name w:val="Intense Reference"/>
    <w:uiPriority w:val="32"/>
    <w:qFormat/>
    <w:rsid w:val="00F21D75"/>
    <w:rPr>
      <w:b/>
      <w:bCs/>
      <w:smallCaps/>
      <w:color w:val="C0504D"/>
      <w:spacing w:val="5"/>
      <w:u w:val="single"/>
    </w:rPr>
  </w:style>
  <w:style w:type="paragraph" w:customStyle="1" w:styleId="FORMATTEXT">
    <w:name w:val=".FORMATTEXT"/>
    <w:uiPriority w:val="99"/>
    <w:rsid w:val="00F21D75"/>
    <w:pPr>
      <w:widowControl w:val="0"/>
      <w:autoSpaceDE w:val="0"/>
      <w:autoSpaceDN w:val="0"/>
      <w:adjustRightInd w:val="0"/>
    </w:pPr>
    <w:rPr>
      <w:rFonts w:ascii="Times New Roman" w:eastAsia="Times New Roman" w:hAnsi="Times New Roman"/>
      <w:sz w:val="24"/>
      <w:szCs w:val="24"/>
    </w:rPr>
  </w:style>
  <w:style w:type="paragraph" w:customStyle="1" w:styleId="afffff9">
    <w:name w:val="a"/>
    <w:basedOn w:val="a3"/>
    <w:rsid w:val="00F21D75"/>
    <w:pPr>
      <w:spacing w:before="100" w:beforeAutospacing="1" w:after="100" w:afterAutospacing="1" w:line="240" w:lineRule="auto"/>
    </w:pPr>
    <w:rPr>
      <w:rFonts w:ascii="Times New Roman" w:hAnsi="Times New Roman"/>
      <w:sz w:val="24"/>
      <w:szCs w:val="24"/>
      <w:lang w:eastAsia="ru-RU"/>
    </w:rPr>
  </w:style>
  <w:style w:type="character" w:customStyle="1" w:styleId="voting">
    <w:name w:val="voting"/>
    <w:rsid w:val="00F21D75"/>
  </w:style>
  <w:style w:type="character" w:customStyle="1" w:styleId="b-pricesnum">
    <w:name w:val="b-prices__num"/>
    <w:rsid w:val="00F21D75"/>
  </w:style>
  <w:style w:type="character" w:customStyle="1" w:styleId="FontStyle32">
    <w:name w:val="Font Style32"/>
    <w:uiPriority w:val="99"/>
    <w:rsid w:val="00F21D75"/>
    <w:rPr>
      <w:rFonts w:ascii="Times New Roman" w:hAnsi="Times New Roman" w:cs="Times New Roman"/>
      <w:b/>
      <w:bCs/>
      <w:color w:val="000000"/>
      <w:sz w:val="22"/>
      <w:szCs w:val="22"/>
    </w:rPr>
  </w:style>
  <w:style w:type="character" w:customStyle="1" w:styleId="131">
    <w:name w:val="Заголовок 1 Знак3"/>
    <w:aliases w:val="H1 Знак1,Заголовок 1 Знак2 Знак1,Заголовок 1 Знак1 Знак Знак1,Заголовок 1 Знак Знак Знак Знак2,Заголовок 1 Знак Знак1 Знак Знак1,Заголовок 1 Знак Знак2 Знак1,Заголовок 1 Знак Знак4,Заголовок 1 Знак Знак Знак1"/>
    <w:rsid w:val="00F21D75"/>
    <w:rPr>
      <w:rFonts w:ascii="Arial" w:hAnsi="Arial" w:cs="Arial"/>
      <w:b/>
      <w:bCs/>
      <w:kern w:val="32"/>
      <w:sz w:val="32"/>
      <w:szCs w:val="32"/>
      <w:lang w:eastAsia="ru-RU"/>
    </w:rPr>
  </w:style>
  <w:style w:type="character" w:customStyle="1" w:styleId="CharChar">
    <w:name w:val="Обычный Char Char"/>
    <w:uiPriority w:val="99"/>
    <w:locked/>
    <w:rsid w:val="00F21D75"/>
    <w:rPr>
      <w:rFonts w:ascii="Times New Roman" w:eastAsia="Times New Roman" w:hAnsi="Times New Roman" w:cs="Times New Roman"/>
      <w:sz w:val="24"/>
      <w:szCs w:val="24"/>
      <w:lang w:eastAsia="ru-RU"/>
    </w:rPr>
  </w:style>
  <w:style w:type="character" w:customStyle="1" w:styleId="afffffa">
    <w:name w:val="Базовый текст Знак"/>
    <w:link w:val="afffffb"/>
    <w:locked/>
    <w:rsid w:val="00F21D75"/>
    <w:rPr>
      <w:color w:val="000000"/>
      <w:sz w:val="24"/>
    </w:rPr>
  </w:style>
  <w:style w:type="paragraph" w:customStyle="1" w:styleId="afffffb">
    <w:name w:val="Базовый текст"/>
    <w:link w:val="afffffa"/>
    <w:rsid w:val="00F21D75"/>
    <w:pPr>
      <w:widowControl w:val="0"/>
      <w:spacing w:after="120"/>
      <w:ind w:firstLine="720"/>
      <w:jc w:val="both"/>
    </w:pPr>
    <w:rPr>
      <w:color w:val="000000"/>
      <w:sz w:val="24"/>
    </w:rPr>
  </w:style>
  <w:style w:type="paragraph" w:customStyle="1" w:styleId="Style40">
    <w:name w:val="Style4"/>
    <w:basedOn w:val="a3"/>
    <w:rsid w:val="00F21D75"/>
    <w:pPr>
      <w:widowControl w:val="0"/>
      <w:autoSpaceDE w:val="0"/>
      <w:autoSpaceDN w:val="0"/>
      <w:adjustRightInd w:val="0"/>
      <w:spacing w:after="0" w:line="256" w:lineRule="exact"/>
      <w:ind w:firstLine="720"/>
    </w:pPr>
    <w:rPr>
      <w:rFonts w:ascii="Times New Roman" w:eastAsia="Times New Roman" w:hAnsi="Times New Roman"/>
      <w:sz w:val="24"/>
      <w:szCs w:val="24"/>
      <w:lang w:eastAsia="ru-RU"/>
    </w:rPr>
  </w:style>
  <w:style w:type="character" w:customStyle="1" w:styleId="FontStyle15">
    <w:name w:val="Font Style15"/>
    <w:uiPriority w:val="99"/>
    <w:rsid w:val="00F21D75"/>
    <w:rPr>
      <w:rFonts w:ascii="Times New Roman" w:hAnsi="Times New Roman" w:cs="Times New Roman"/>
      <w:i/>
      <w:iCs/>
      <w:sz w:val="20"/>
      <w:szCs w:val="20"/>
    </w:rPr>
  </w:style>
  <w:style w:type="paragraph" w:customStyle="1" w:styleId="Style6">
    <w:name w:val="Style6"/>
    <w:basedOn w:val="a3"/>
    <w:uiPriority w:val="99"/>
    <w:rsid w:val="00F21D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xl150">
    <w:name w:val="xl150"/>
    <w:basedOn w:val="a3"/>
    <w:rsid w:val="00F21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1">
    <w:name w:val="xl151"/>
    <w:basedOn w:val="a3"/>
    <w:rsid w:val="00F21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2">
    <w:name w:val="xl152"/>
    <w:basedOn w:val="a3"/>
    <w:rsid w:val="00F21D75"/>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3"/>
    <w:rsid w:val="00F21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3"/>
    <w:rsid w:val="00F21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3"/>
    <w:rsid w:val="00F21D7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6">
    <w:name w:val="xl156"/>
    <w:basedOn w:val="a3"/>
    <w:rsid w:val="00F21D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3"/>
    <w:rsid w:val="00F21D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8">
    <w:name w:val="xl158"/>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9">
    <w:name w:val="xl159"/>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0">
    <w:name w:val="xl160"/>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1">
    <w:name w:val="xl161"/>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62">
    <w:name w:val="xl162"/>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65">
    <w:name w:val="xl165"/>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6">
    <w:name w:val="xl166"/>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8">
    <w:name w:val="xl168"/>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9">
    <w:name w:val="xl169"/>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70">
    <w:name w:val="xl170"/>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1">
    <w:name w:val="xl171"/>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3">
    <w:name w:val="xl173"/>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4">
    <w:name w:val="xl174"/>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5">
    <w:name w:val="xl175"/>
    <w:basedOn w:val="a3"/>
    <w:rsid w:val="00F21D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6">
    <w:name w:val="xl176"/>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7">
    <w:name w:val="xl177"/>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8">
    <w:name w:val="xl178"/>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0">
    <w:name w:val="xl180"/>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2">
    <w:name w:val="xl182"/>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3">
    <w:name w:val="xl183"/>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4">
    <w:name w:val="xl184"/>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5">
    <w:name w:val="xl185"/>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6">
    <w:name w:val="xl186"/>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87">
    <w:name w:val="xl187"/>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8">
    <w:name w:val="xl188"/>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89">
    <w:name w:val="xl189"/>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90">
    <w:name w:val="xl190"/>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2">
    <w:name w:val="xl192"/>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3">
    <w:name w:val="xl193"/>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94">
    <w:name w:val="xl194"/>
    <w:basedOn w:val="a3"/>
    <w:rsid w:val="00F21D75"/>
    <w:pPr>
      <w:pBdr>
        <w:top w:val="single" w:sz="4" w:space="0" w:color="auto"/>
        <w:left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8">
    <w:name w:val="xl198"/>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9">
    <w:name w:val="xl199"/>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0">
    <w:name w:val="xl200"/>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1">
    <w:name w:val="xl201"/>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3">
    <w:name w:val="xl203"/>
    <w:basedOn w:val="a3"/>
    <w:rsid w:val="00F21D75"/>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4">
    <w:name w:val="xl204"/>
    <w:basedOn w:val="a3"/>
    <w:rsid w:val="00F21D75"/>
    <w:pPr>
      <w:pBdr>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5">
    <w:name w:val="xl205"/>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6">
    <w:name w:val="xl206"/>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7">
    <w:name w:val="xl207"/>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8">
    <w:name w:val="xl208"/>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9">
    <w:name w:val="xl209"/>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0">
    <w:name w:val="xl210"/>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1">
    <w:name w:val="xl211"/>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2">
    <w:name w:val="xl212"/>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13">
    <w:name w:val="xl213"/>
    <w:basedOn w:val="a3"/>
    <w:rsid w:val="00F21D75"/>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14">
    <w:name w:val="xl214"/>
    <w:basedOn w:val="a3"/>
    <w:rsid w:val="00F21D75"/>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15">
    <w:name w:val="xl215"/>
    <w:basedOn w:val="a3"/>
    <w:rsid w:val="00F21D75"/>
    <w:pPr>
      <w:pBdr>
        <w:left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16">
    <w:name w:val="xl216"/>
    <w:basedOn w:val="a3"/>
    <w:rsid w:val="00F21D75"/>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7">
    <w:name w:val="xl217"/>
    <w:basedOn w:val="a3"/>
    <w:rsid w:val="00F21D75"/>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8">
    <w:name w:val="xl218"/>
    <w:basedOn w:val="a3"/>
    <w:rsid w:val="00F21D75"/>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9">
    <w:name w:val="xl219"/>
    <w:basedOn w:val="a3"/>
    <w:rsid w:val="00F21D75"/>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20">
    <w:name w:val="xl220"/>
    <w:basedOn w:val="a3"/>
    <w:rsid w:val="00F21D75"/>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21">
    <w:name w:val="xl221"/>
    <w:basedOn w:val="a3"/>
    <w:rsid w:val="00F21D75"/>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Head2">
    <w:name w:val="Head2"/>
    <w:basedOn w:val="a3"/>
    <w:rsid w:val="00F21D75"/>
    <w:pPr>
      <w:framePr w:w="4899" w:h="3726" w:hSpace="181" w:wrap="around" w:vAnchor="page" w:hAnchor="page" w:x="1418" w:y="1068"/>
      <w:spacing w:after="0" w:line="480" w:lineRule="atLeast"/>
      <w:jc w:val="center"/>
    </w:pPr>
    <w:rPr>
      <w:rFonts w:ascii="SchoolBook" w:eastAsia="Times New Roman" w:hAnsi="SchoolBook"/>
      <w:b/>
      <w:sz w:val="26"/>
      <w:szCs w:val="20"/>
      <w:lang w:eastAsia="ru-RU"/>
    </w:rPr>
  </w:style>
  <w:style w:type="paragraph" w:customStyle="1" w:styleId="HEAD3">
    <w:name w:val="HEAD3"/>
    <w:basedOn w:val="a3"/>
    <w:rsid w:val="00F21D75"/>
    <w:pPr>
      <w:framePr w:w="4899" w:h="3726" w:hSpace="181" w:wrap="around" w:vAnchor="page" w:hAnchor="page" w:x="1418" w:y="1068"/>
      <w:spacing w:after="0" w:line="187" w:lineRule="atLeast"/>
      <w:jc w:val="center"/>
    </w:pPr>
    <w:rPr>
      <w:rFonts w:ascii="Kudriashov" w:eastAsia="Times New Roman" w:hAnsi="Kudriashov"/>
      <w:sz w:val="18"/>
      <w:szCs w:val="20"/>
      <w:lang w:eastAsia="ru-RU"/>
    </w:rPr>
  </w:style>
  <w:style w:type="paragraph" w:customStyle="1" w:styleId="HEAD4">
    <w:name w:val="HEAD4"/>
    <w:basedOn w:val="a3"/>
    <w:rsid w:val="00F21D75"/>
    <w:pPr>
      <w:framePr w:w="4899" w:h="3726" w:hSpace="181" w:wrap="around" w:vAnchor="page" w:hAnchor="page" w:x="1418" w:y="1068"/>
      <w:spacing w:after="0" w:line="300" w:lineRule="atLeast"/>
      <w:jc w:val="center"/>
    </w:pPr>
    <w:rPr>
      <w:rFonts w:ascii="NTTimes/Cyrillic" w:eastAsia="Times New Roman" w:hAnsi="NTTimes/Cyrillic"/>
      <w:i/>
      <w:sz w:val="16"/>
      <w:szCs w:val="20"/>
      <w:lang w:eastAsia="ru-RU"/>
    </w:rPr>
  </w:style>
  <w:style w:type="paragraph" w:customStyle="1" w:styleId="BodyTextIndent31">
    <w:name w:val="Body Text Indent 31"/>
    <w:basedOn w:val="a3"/>
    <w:rsid w:val="00F21D75"/>
    <w:pPr>
      <w:spacing w:after="0" w:line="312" w:lineRule="auto"/>
      <w:ind w:left="-142"/>
      <w:jc w:val="both"/>
    </w:pPr>
    <w:rPr>
      <w:rFonts w:ascii="Times New Roman" w:eastAsia="Times New Roman" w:hAnsi="Times New Roman"/>
      <w:sz w:val="28"/>
      <w:szCs w:val="20"/>
      <w:lang w:eastAsia="ru-RU"/>
    </w:rPr>
  </w:style>
  <w:style w:type="character" w:customStyle="1" w:styleId="spelle">
    <w:name w:val="spelle"/>
    <w:rsid w:val="00F21D75"/>
  </w:style>
  <w:style w:type="paragraph" w:customStyle="1" w:styleId="afffffc">
    <w:name w:val="Шапка таблицы"/>
    <w:basedOn w:val="a3"/>
    <w:rsid w:val="00F21D75"/>
    <w:pPr>
      <w:spacing w:before="60" w:after="60" w:line="240" w:lineRule="auto"/>
      <w:jc w:val="center"/>
    </w:pPr>
    <w:rPr>
      <w:rFonts w:ascii="Arial" w:eastAsia="Times New Roman" w:hAnsi="Arial"/>
      <w:b/>
      <w:sz w:val="20"/>
      <w:szCs w:val="24"/>
      <w:lang w:eastAsia="ru-RU"/>
    </w:rPr>
  </w:style>
  <w:style w:type="paragraph" w:customStyle="1" w:styleId="4b">
    <w:name w:val="Обычный4"/>
    <w:rsid w:val="00F21D75"/>
    <w:rPr>
      <w:rFonts w:ascii="Tms Rmn" w:eastAsia="Times New Roman" w:hAnsi="Tms Rmn"/>
    </w:rPr>
  </w:style>
  <w:style w:type="paragraph" w:customStyle="1" w:styleId="312">
    <w:name w:val="Основной текст 31"/>
    <w:basedOn w:val="a3"/>
    <w:rsid w:val="00F21D75"/>
    <w:pPr>
      <w:tabs>
        <w:tab w:val="left" w:pos="426"/>
      </w:tabs>
      <w:spacing w:after="0" w:line="240" w:lineRule="auto"/>
      <w:jc w:val="both"/>
    </w:pPr>
    <w:rPr>
      <w:rFonts w:ascii="Arial" w:eastAsia="Times New Roman" w:hAnsi="Arial"/>
      <w:sz w:val="24"/>
      <w:szCs w:val="20"/>
      <w:lang w:eastAsia="ru-RU"/>
    </w:rPr>
  </w:style>
  <w:style w:type="paragraph" w:customStyle="1" w:styleId="-4">
    <w:name w:val="Подпункт - 4 ур"/>
    <w:basedOn w:val="-0"/>
    <w:rsid w:val="00F21D75"/>
    <w:pPr>
      <w:ind w:left="0" w:firstLine="0"/>
    </w:pPr>
  </w:style>
  <w:style w:type="paragraph" w:customStyle="1" w:styleId="-0">
    <w:name w:val="Абзац ненумерованный - 0 ур"/>
    <w:rsid w:val="00F21D75"/>
    <w:pPr>
      <w:spacing w:before="60" w:after="60"/>
      <w:ind w:left="284" w:right="170" w:firstLine="851"/>
      <w:jc w:val="both"/>
    </w:pPr>
    <w:rPr>
      <w:rFonts w:ascii="Times New Roman" w:eastAsia="Times New Roman" w:hAnsi="Times New Roman"/>
      <w:sz w:val="28"/>
      <w:szCs w:val="28"/>
    </w:rPr>
  </w:style>
  <w:style w:type="paragraph" w:customStyle="1" w:styleId="-1">
    <w:name w:val="Раздел - 1 ур"/>
    <w:next w:val="-2"/>
    <w:rsid w:val="00F21D75"/>
    <w:pPr>
      <w:keepNext/>
      <w:pageBreakBefore/>
      <w:suppressAutoHyphens/>
      <w:spacing w:after="240"/>
      <w:ind w:right="170"/>
    </w:pPr>
    <w:rPr>
      <w:rFonts w:ascii="Arial" w:eastAsia="Times New Roman" w:hAnsi="Arial"/>
      <w:b/>
      <w:sz w:val="28"/>
      <w:szCs w:val="28"/>
    </w:rPr>
  </w:style>
  <w:style w:type="paragraph" w:customStyle="1" w:styleId="-2">
    <w:name w:val="Пункт раздела - 2 ур"/>
    <w:basedOn w:val="-0"/>
    <w:rsid w:val="00F21D75"/>
    <w:pPr>
      <w:numPr>
        <w:ilvl w:val="1"/>
        <w:numId w:val="6"/>
      </w:numPr>
    </w:pPr>
  </w:style>
  <w:style w:type="paragraph" w:customStyle="1" w:styleId="--4">
    <w:name w:val="Подпункт - заголовок - 4 ур"/>
    <w:basedOn w:val="-4"/>
    <w:next w:val="-0"/>
    <w:rsid w:val="00F21D75"/>
    <w:pPr>
      <w:keepNext/>
      <w:suppressAutoHyphens/>
      <w:ind w:firstLine="851"/>
      <w:jc w:val="left"/>
    </w:pPr>
    <w:rPr>
      <w:i/>
    </w:rPr>
  </w:style>
  <w:style w:type="paragraph" w:customStyle="1" w:styleId="afffffd">
    <w:name w:val="Заголовок таблицы"/>
    <w:basedOn w:val="a3"/>
    <w:next w:val="a3"/>
    <w:rsid w:val="00F21D75"/>
    <w:pPr>
      <w:spacing w:before="240" w:after="60" w:line="360" w:lineRule="auto"/>
      <w:ind w:left="284" w:right="284"/>
    </w:pPr>
    <w:rPr>
      <w:rFonts w:ascii="Arial" w:eastAsia="Times New Roman" w:hAnsi="Arial"/>
      <w:b/>
      <w:szCs w:val="24"/>
      <w:lang w:eastAsia="ru-RU"/>
    </w:rPr>
  </w:style>
  <w:style w:type="paragraph" w:customStyle="1" w:styleId="FR2">
    <w:name w:val="FR2"/>
    <w:rsid w:val="00F21D75"/>
    <w:pPr>
      <w:widowControl w:val="0"/>
      <w:autoSpaceDE w:val="0"/>
      <w:autoSpaceDN w:val="0"/>
      <w:adjustRightInd w:val="0"/>
      <w:ind w:left="1880" w:right="2400"/>
    </w:pPr>
    <w:rPr>
      <w:rFonts w:ascii="Times New Roman" w:eastAsia="Times New Roman" w:hAnsi="Times New Roman"/>
      <w:b/>
      <w:bCs/>
      <w:sz w:val="16"/>
      <w:szCs w:val="16"/>
    </w:rPr>
  </w:style>
  <w:style w:type="paragraph" w:customStyle="1" w:styleId="Afffffe">
    <w:name w:val="AОбычный"/>
    <w:basedOn w:val="a3"/>
    <w:rsid w:val="00F21D75"/>
    <w:pPr>
      <w:widowControl w:val="0"/>
      <w:spacing w:after="0" w:line="240" w:lineRule="auto"/>
      <w:ind w:firstLine="720"/>
      <w:jc w:val="both"/>
    </w:pPr>
    <w:rPr>
      <w:rFonts w:ascii="Times New Roman" w:eastAsia="Times New Roman" w:hAnsi="Times New Roman"/>
      <w:sz w:val="28"/>
      <w:szCs w:val="20"/>
      <w:lang w:eastAsia="ru-RU"/>
    </w:rPr>
  </w:style>
  <w:style w:type="numbering" w:customStyle="1" w:styleId="List11">
    <w:name w:val="List 11"/>
    <w:rsid w:val="00F21D75"/>
  </w:style>
  <w:style w:type="paragraph" w:customStyle="1" w:styleId="1">
    <w:name w:val="#ЗАГ1"/>
    <w:next w:val="a3"/>
    <w:uiPriority w:val="99"/>
    <w:rsid w:val="00F21D75"/>
    <w:pPr>
      <w:keepNext/>
      <w:numPr>
        <w:numId w:val="8"/>
      </w:numPr>
      <w:suppressAutoHyphens/>
      <w:spacing w:before="240" w:line="360" w:lineRule="auto"/>
      <w:jc w:val="both"/>
    </w:pPr>
    <w:rPr>
      <w:rFonts w:ascii="Times New Roman" w:eastAsia="Times New Roman" w:hAnsi="Times New Roman"/>
      <w:b/>
      <w:bCs/>
      <w:spacing w:val="30"/>
      <w:sz w:val="28"/>
      <w:szCs w:val="28"/>
    </w:rPr>
  </w:style>
  <w:style w:type="paragraph" w:customStyle="1" w:styleId="20">
    <w:name w:val="#ЗАГ2"/>
    <w:next w:val="a3"/>
    <w:uiPriority w:val="99"/>
    <w:rsid w:val="00F21D75"/>
    <w:pPr>
      <w:numPr>
        <w:ilvl w:val="1"/>
        <w:numId w:val="8"/>
      </w:numPr>
      <w:spacing w:line="360" w:lineRule="auto"/>
      <w:jc w:val="both"/>
    </w:pPr>
    <w:rPr>
      <w:rFonts w:ascii="Times New Roman" w:eastAsia="Times New Roman" w:hAnsi="Times New Roman"/>
      <w:sz w:val="26"/>
      <w:szCs w:val="26"/>
    </w:rPr>
  </w:style>
  <w:style w:type="paragraph" w:customStyle="1" w:styleId="30">
    <w:name w:val="#ЗАГ3"/>
    <w:next w:val="a3"/>
    <w:uiPriority w:val="99"/>
    <w:rsid w:val="00F21D75"/>
    <w:pPr>
      <w:numPr>
        <w:ilvl w:val="2"/>
        <w:numId w:val="8"/>
      </w:numPr>
      <w:spacing w:line="360" w:lineRule="auto"/>
      <w:ind w:firstLine="1021"/>
      <w:jc w:val="both"/>
    </w:pPr>
    <w:rPr>
      <w:rFonts w:ascii="Times New Roman" w:eastAsia="Times New Roman" w:hAnsi="Times New Roman"/>
      <w:sz w:val="26"/>
      <w:szCs w:val="26"/>
    </w:rPr>
  </w:style>
  <w:style w:type="paragraph" w:customStyle="1" w:styleId="50">
    <w:name w:val="#ЗАГ5"/>
    <w:next w:val="a3"/>
    <w:uiPriority w:val="99"/>
    <w:rsid w:val="00F21D75"/>
    <w:pPr>
      <w:keepNext/>
      <w:keepLines/>
      <w:numPr>
        <w:ilvl w:val="4"/>
        <w:numId w:val="8"/>
      </w:numPr>
      <w:suppressAutoHyphens/>
      <w:spacing w:before="120" w:after="60"/>
    </w:pPr>
    <w:rPr>
      <w:rFonts w:ascii="Times New Roman" w:eastAsia="Times New Roman" w:hAnsi="Times New Roman"/>
      <w:b/>
      <w:bCs/>
      <w:spacing w:val="30"/>
      <w:sz w:val="26"/>
      <w:szCs w:val="26"/>
    </w:rPr>
  </w:style>
  <w:style w:type="paragraph" w:customStyle="1" w:styleId="40">
    <w:name w:val="#ЗАГ4"/>
    <w:basedOn w:val="a3"/>
    <w:uiPriority w:val="99"/>
    <w:rsid w:val="00F21D75"/>
    <w:pPr>
      <w:numPr>
        <w:ilvl w:val="3"/>
        <w:numId w:val="8"/>
      </w:numPr>
      <w:spacing w:after="0" w:line="360" w:lineRule="auto"/>
      <w:ind w:firstLine="1134"/>
    </w:pPr>
    <w:rPr>
      <w:rFonts w:ascii="Times New Roman" w:eastAsia="Times New Roman" w:hAnsi="Times New Roman"/>
      <w:sz w:val="26"/>
      <w:szCs w:val="26"/>
      <w:lang w:eastAsia="ru-RU"/>
    </w:rPr>
  </w:style>
  <w:style w:type="paragraph" w:customStyle="1" w:styleId="-3">
    <w:name w:val="#Х-текст"/>
    <w:uiPriority w:val="99"/>
    <w:rsid w:val="00F21D75"/>
    <w:pPr>
      <w:spacing w:line="360" w:lineRule="auto"/>
      <w:jc w:val="both"/>
    </w:pPr>
    <w:rPr>
      <w:rFonts w:ascii="Times New Roman" w:eastAsia="Times New Roman" w:hAnsi="Times New Roman"/>
      <w:sz w:val="26"/>
      <w:szCs w:val="26"/>
    </w:rPr>
  </w:style>
  <w:style w:type="paragraph" w:customStyle="1" w:styleId="affffff">
    <w:name w:val="текст сноски"/>
    <w:basedOn w:val="a3"/>
    <w:uiPriority w:val="99"/>
    <w:rsid w:val="00F21D75"/>
    <w:pPr>
      <w:autoSpaceDE w:val="0"/>
      <w:autoSpaceDN w:val="0"/>
      <w:spacing w:after="0" w:line="240" w:lineRule="auto"/>
    </w:pPr>
    <w:rPr>
      <w:rFonts w:ascii="Times New Roman" w:eastAsia="Times New Roman" w:hAnsi="Times New Roman"/>
      <w:sz w:val="20"/>
      <w:szCs w:val="20"/>
      <w:lang w:eastAsia="ru-RU"/>
    </w:rPr>
  </w:style>
  <w:style w:type="character" w:customStyle="1" w:styleId="affffff0">
    <w:name w:val="знак сноски"/>
    <w:uiPriority w:val="99"/>
    <w:rsid w:val="00F21D75"/>
    <w:rPr>
      <w:rFonts w:cs="Times New Roman"/>
      <w:vertAlign w:val="superscript"/>
    </w:rPr>
  </w:style>
  <w:style w:type="character" w:customStyle="1" w:styleId="blk">
    <w:name w:val="blk"/>
    <w:basedOn w:val="a4"/>
    <w:rsid w:val="00F21D75"/>
  </w:style>
  <w:style w:type="character" w:customStyle="1" w:styleId="extended-textshort">
    <w:name w:val="extended-text__short"/>
    <w:rsid w:val="00F21D75"/>
  </w:style>
  <w:style w:type="character" w:customStyle="1" w:styleId="TimesNewRoman95pt0pt">
    <w:name w:val="Основной текст + Times New Roman;9;5 pt;Интервал 0 pt"/>
    <w:rsid w:val="00F21D7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HEADERTEXT">
    <w:name w:val=".HEADERTEXT"/>
    <w:rsid w:val="00F21D75"/>
    <w:pPr>
      <w:widowControl w:val="0"/>
      <w:autoSpaceDE w:val="0"/>
      <w:autoSpaceDN w:val="0"/>
      <w:adjustRightInd w:val="0"/>
    </w:pPr>
    <w:rPr>
      <w:rFonts w:ascii="Arial" w:eastAsia="Times New Roman" w:hAnsi="Arial" w:cs="Arial"/>
      <w:color w:val="2B4279"/>
      <w:sz w:val="22"/>
      <w:szCs w:val="22"/>
    </w:rPr>
  </w:style>
  <w:style w:type="character" w:customStyle="1" w:styleId="copytarget">
    <w:name w:val="copy_target"/>
    <w:basedOn w:val="a4"/>
    <w:rsid w:val="00A653F7"/>
  </w:style>
  <w:style w:type="paragraph" w:customStyle="1" w:styleId="Iniiaiieoaeno">
    <w:name w:val="!Iniiaiie oaeno"/>
    <w:basedOn w:val="a3"/>
    <w:rsid w:val="00A45B98"/>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sz w:val="24"/>
      <w:szCs w:val="20"/>
      <w:lang w:eastAsia="ru-RU"/>
    </w:rPr>
  </w:style>
  <w:style w:type="paragraph" w:customStyle="1" w:styleId="1f6">
    <w:name w:val="1"/>
    <w:basedOn w:val="a3"/>
    <w:next w:val="22"/>
    <w:autoRedefine/>
    <w:rsid w:val="0043370F"/>
    <w:pPr>
      <w:spacing w:after="160" w:line="240" w:lineRule="exact"/>
    </w:pPr>
    <w:rPr>
      <w:rFonts w:ascii="Times New Roman" w:eastAsia="Times New Roman" w:hAnsi="Times New Roman"/>
      <w:sz w:val="24"/>
      <w:szCs w:val="20"/>
      <w:lang w:val="en-US"/>
    </w:rPr>
  </w:style>
  <w:style w:type="paragraph" w:customStyle="1" w:styleId="1f7">
    <w:name w:val="Обычный 1"/>
    <w:basedOn w:val="a3"/>
    <w:link w:val="1f8"/>
    <w:rsid w:val="0043370F"/>
    <w:pPr>
      <w:spacing w:before="60" w:after="60" w:line="360" w:lineRule="auto"/>
      <w:ind w:firstLine="709"/>
      <w:jc w:val="both"/>
    </w:pPr>
    <w:rPr>
      <w:rFonts w:ascii="Times New Roman" w:eastAsia="Times New Roman" w:hAnsi="Times New Roman"/>
      <w:sz w:val="24"/>
      <w:szCs w:val="24"/>
    </w:rPr>
  </w:style>
  <w:style w:type="character" w:customStyle="1" w:styleId="1f8">
    <w:name w:val="Обычный 1 Знак"/>
    <w:link w:val="1f7"/>
    <w:rsid w:val="0043370F"/>
    <w:rPr>
      <w:rFonts w:ascii="Times New Roman" w:eastAsia="Times New Roman" w:hAnsi="Times New Roman"/>
      <w:sz w:val="24"/>
      <w:szCs w:val="24"/>
    </w:rPr>
  </w:style>
  <w:style w:type="paragraph" w:customStyle="1" w:styleId="Arial12125">
    <w:name w:val="Arial 12 + Первая строка:  125 см"/>
    <w:basedOn w:val="a3"/>
    <w:autoRedefine/>
    <w:rsid w:val="0043370F"/>
    <w:pPr>
      <w:spacing w:after="0" w:line="360" w:lineRule="auto"/>
      <w:ind w:firstLine="708"/>
      <w:jc w:val="center"/>
    </w:pPr>
    <w:rPr>
      <w:rFonts w:ascii="Times New Roman" w:eastAsia="Times New Roman" w:hAnsi="Times New Roman"/>
      <w:sz w:val="24"/>
      <w:szCs w:val="20"/>
      <w:lang w:eastAsia="ru-RU"/>
    </w:rPr>
  </w:style>
  <w:style w:type="character" w:customStyle="1" w:styleId="apple-tab-span">
    <w:name w:val="apple-tab-span"/>
    <w:rsid w:val="0043370F"/>
  </w:style>
  <w:style w:type="character" w:customStyle="1" w:styleId="Default0">
    <w:name w:val="Default Знак"/>
    <w:link w:val="Default"/>
    <w:rsid w:val="0043370F"/>
    <w:rPr>
      <w:rFonts w:ascii="Arial" w:hAnsi="Arial" w:cs="Arial"/>
      <w:color w:val="000000"/>
      <w:sz w:val="24"/>
      <w:szCs w:val="24"/>
    </w:rPr>
  </w:style>
  <w:style w:type="character" w:customStyle="1" w:styleId="FontStyle14">
    <w:name w:val="Font Style14"/>
    <w:rsid w:val="0043370F"/>
    <w:rPr>
      <w:rFonts w:ascii="Times New Roman" w:hAnsi="Times New Roman" w:cs="Times New Roman"/>
      <w:sz w:val="22"/>
      <w:szCs w:val="22"/>
    </w:rPr>
  </w:style>
  <w:style w:type="paragraph" w:customStyle="1" w:styleId="711">
    <w:name w:val="Знак71"/>
    <w:basedOn w:val="a3"/>
    <w:next w:val="22"/>
    <w:autoRedefine/>
    <w:rsid w:val="0043370F"/>
    <w:pPr>
      <w:spacing w:after="160" w:line="240" w:lineRule="exact"/>
    </w:pPr>
    <w:rPr>
      <w:rFonts w:ascii="Times New Roman" w:eastAsia="Times New Roman" w:hAnsi="Times New Roman"/>
      <w:sz w:val="24"/>
      <w:szCs w:val="20"/>
      <w:lang w:val="en-US"/>
    </w:rPr>
  </w:style>
  <w:style w:type="table" w:customStyle="1" w:styleId="140">
    <w:name w:val="Сетка таблицы1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5"/>
    <w:next w:val="a9"/>
    <w:uiPriority w:val="39"/>
    <w:rsid w:val="004337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9"/>
    <w:uiPriority w:val="39"/>
    <w:rsid w:val="004337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9">
    <w:name w:val="Неразрешенное упоминание1"/>
    <w:basedOn w:val="a4"/>
    <w:uiPriority w:val="99"/>
    <w:semiHidden/>
    <w:unhideWhenUsed/>
    <w:rsid w:val="004E4518"/>
    <w:rPr>
      <w:color w:val="605E5C"/>
      <w:shd w:val="clear" w:color="auto" w:fill="E1DFDD"/>
    </w:rPr>
  </w:style>
  <w:style w:type="paragraph" w:customStyle="1" w:styleId="3">
    <w:name w:val="[Ростех] Наименование Подраздела (Уровень 3)"/>
    <w:uiPriority w:val="99"/>
    <w:qFormat/>
    <w:rsid w:val="00887C44"/>
    <w:pPr>
      <w:keepNext/>
      <w:keepLines/>
      <w:numPr>
        <w:ilvl w:val="1"/>
        <w:numId w:val="18"/>
      </w:numPr>
      <w:suppressAutoHyphens/>
      <w:spacing w:before="240"/>
      <w:ind w:left="2269"/>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887C44"/>
    <w:pPr>
      <w:keepNext/>
      <w:keepLines/>
      <w:numPr>
        <w:numId w:val="18"/>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fff1"/>
    <w:uiPriority w:val="99"/>
    <w:qFormat/>
    <w:rsid w:val="00887C44"/>
    <w:pPr>
      <w:numPr>
        <w:ilvl w:val="5"/>
        <w:numId w:val="18"/>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a"/>
    <w:uiPriority w:val="99"/>
    <w:qFormat/>
    <w:rsid w:val="00887C44"/>
    <w:pPr>
      <w:numPr>
        <w:ilvl w:val="3"/>
        <w:numId w:val="18"/>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887C44"/>
    <w:pPr>
      <w:numPr>
        <w:ilvl w:val="4"/>
        <w:numId w:val="18"/>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c"/>
    <w:uiPriority w:val="99"/>
    <w:qFormat/>
    <w:rsid w:val="00887C44"/>
    <w:pPr>
      <w:numPr>
        <w:ilvl w:val="2"/>
        <w:numId w:val="18"/>
      </w:numPr>
      <w:suppressAutoHyphens/>
      <w:spacing w:before="120"/>
      <w:jc w:val="both"/>
      <w:outlineLvl w:val="3"/>
    </w:pPr>
    <w:rPr>
      <w:rFonts w:ascii="Proxima Nova ExCn Rg" w:eastAsia="Times New Roman" w:hAnsi="Proxima Nova ExCn Rg"/>
      <w:sz w:val="28"/>
      <w:szCs w:val="28"/>
    </w:rPr>
  </w:style>
  <w:style w:type="character" w:customStyle="1" w:styleId="affffff1">
    <w:name w:val="[Ростех] Простой текст (Без уровня) Знак"/>
    <w:basedOn w:val="a4"/>
    <w:link w:val="a0"/>
    <w:uiPriority w:val="99"/>
    <w:rsid w:val="00887C44"/>
    <w:rPr>
      <w:rFonts w:ascii="Proxima Nova ExCn Rg" w:eastAsia="Times New Roman" w:hAnsi="Proxima Nova ExCn Rg"/>
      <w:sz w:val="28"/>
      <w:szCs w:val="28"/>
    </w:rPr>
  </w:style>
  <w:style w:type="character" w:customStyle="1" w:styleId="4c">
    <w:name w:val="[Ростех] Текст Пункта (Уровень 4) Знак"/>
    <w:basedOn w:val="a4"/>
    <w:link w:val="4"/>
    <w:uiPriority w:val="99"/>
    <w:rsid w:val="00180F89"/>
    <w:rPr>
      <w:rFonts w:ascii="Proxima Nova ExCn Rg" w:eastAsia="Times New Roman" w:hAnsi="Proxima Nova ExCn Rg"/>
      <w:sz w:val="28"/>
      <w:szCs w:val="28"/>
    </w:rPr>
  </w:style>
  <w:style w:type="numbering" w:customStyle="1" w:styleId="a2">
    <w:name w:val="НЦРТ Положение"/>
    <w:uiPriority w:val="99"/>
    <w:rsid w:val="00C825F7"/>
    <w:pPr>
      <w:numPr>
        <w:numId w:val="20"/>
      </w:numPr>
    </w:pPr>
  </w:style>
  <w:style w:type="character" w:customStyle="1" w:styleId="5a">
    <w:name w:val="[Ростех] Текст Подпункта (Уровень 5) Знак"/>
    <w:basedOn w:val="a4"/>
    <w:link w:val="5"/>
    <w:uiPriority w:val="99"/>
    <w:qFormat/>
    <w:rsid w:val="00FA149E"/>
    <w:rPr>
      <w:rFonts w:ascii="Proxima Nova ExCn Rg" w:eastAsia="Times New Roman" w:hAnsi="Proxima Nova ExCn Rg"/>
      <w:sz w:val="28"/>
      <w:szCs w:val="28"/>
    </w:rPr>
  </w:style>
  <w:style w:type="paragraph" w:customStyle="1" w:styleId="Normalunindented">
    <w:name w:val="Normal unindented"/>
    <w:rsid w:val="00A839FB"/>
    <w:pPr>
      <w:suppressAutoHyphens/>
      <w:spacing w:before="120" w:after="120" w:line="276" w:lineRule="auto"/>
      <w:jc w:val="both"/>
    </w:pPr>
    <w:rPr>
      <w:rFonts w:ascii="Times New Roman" w:eastAsia="Times New Roman" w:hAnsi="Times New Roman"/>
      <w:sz w:val="22"/>
      <w:szCs w:val="22"/>
      <w:lang w:eastAsia="zh-CN"/>
    </w:rPr>
  </w:style>
  <w:style w:type="character" w:customStyle="1" w:styleId="WW8Num6z0">
    <w:name w:val="WW8Num6z0"/>
    <w:rsid w:val="00A839FB"/>
  </w:style>
  <w:style w:type="numbering" w:customStyle="1" w:styleId="1fa">
    <w:name w:val="Нет списка1"/>
    <w:next w:val="a6"/>
    <w:uiPriority w:val="99"/>
    <w:semiHidden/>
    <w:unhideWhenUsed/>
    <w:rsid w:val="00A839FB"/>
  </w:style>
  <w:style w:type="paragraph" w:customStyle="1" w:styleId="114">
    <w:name w:val="Знак1 Знак Знак1 Знак"/>
    <w:basedOn w:val="a3"/>
    <w:rsid w:val="00A839FB"/>
    <w:pPr>
      <w:spacing w:after="160" w:line="240" w:lineRule="exact"/>
    </w:pPr>
    <w:rPr>
      <w:rFonts w:ascii="Verdana" w:eastAsia="Times New Roman" w:hAnsi="Verdana"/>
      <w:sz w:val="24"/>
      <w:szCs w:val="24"/>
      <w:lang w:val="en-US"/>
    </w:rPr>
  </w:style>
  <w:style w:type="paragraph" w:customStyle="1" w:styleId="auiue">
    <w:name w:val="au?iue"/>
    <w:rsid w:val="00A839FB"/>
    <w:pPr>
      <w:widowControl w:val="0"/>
      <w:overflowPunct w:val="0"/>
      <w:autoSpaceDE w:val="0"/>
      <w:autoSpaceDN w:val="0"/>
      <w:adjustRightInd w:val="0"/>
      <w:ind w:firstLine="709"/>
      <w:jc w:val="both"/>
      <w:textAlignment w:val="baseline"/>
    </w:pPr>
    <w:rPr>
      <w:rFonts w:ascii="Journal" w:eastAsia="Times New Roman" w:hAnsi="Journal"/>
      <w:sz w:val="24"/>
      <w:lang w:eastAsia="en-US"/>
    </w:rPr>
  </w:style>
  <w:style w:type="table" w:customStyle="1" w:styleId="106">
    <w:name w:val="Сетка таблицы106"/>
    <w:basedOn w:val="a5"/>
    <w:next w:val="a9"/>
    <w:rsid w:val="00A839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Контракт-пункт"/>
    <w:basedOn w:val="a3"/>
    <w:rsid w:val="00A839FB"/>
    <w:pPr>
      <w:numPr>
        <w:ilvl w:val="1"/>
        <w:numId w:val="29"/>
      </w:numPr>
      <w:tabs>
        <w:tab w:val="num" w:pos="1418"/>
      </w:tabs>
      <w:spacing w:after="0" w:line="240" w:lineRule="auto"/>
      <w:ind w:left="0" w:firstLine="567"/>
      <w:jc w:val="both"/>
    </w:pPr>
    <w:rPr>
      <w:rFonts w:ascii="Times New Roman" w:eastAsia="Times New Roman" w:hAnsi="Times New Roman"/>
      <w:sz w:val="28"/>
      <w:szCs w:val="28"/>
      <w:lang w:eastAsia="ru-RU"/>
    </w:rPr>
  </w:style>
  <w:style w:type="numbering" w:customStyle="1" w:styleId="2fb">
    <w:name w:val="Нет списка2"/>
    <w:next w:val="a6"/>
    <w:uiPriority w:val="99"/>
    <w:semiHidden/>
    <w:unhideWhenUsed/>
    <w:rsid w:val="00A839FB"/>
  </w:style>
  <w:style w:type="table" w:customStyle="1" w:styleId="107">
    <w:name w:val="Сетка таблицы107"/>
    <w:basedOn w:val="a5"/>
    <w:next w:val="a9"/>
    <w:rsid w:val="00A839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4"/>
    <w:rsid w:val="00925F47"/>
  </w:style>
</w:styles>
</file>

<file path=word/webSettings.xml><?xml version="1.0" encoding="utf-8"?>
<w:webSettings xmlns:r="http://schemas.openxmlformats.org/officeDocument/2006/relationships" xmlns:w="http://schemas.openxmlformats.org/wordprocessingml/2006/main">
  <w:divs>
    <w:div w:id="19861490">
      <w:bodyDiv w:val="1"/>
      <w:marLeft w:val="0"/>
      <w:marRight w:val="0"/>
      <w:marTop w:val="0"/>
      <w:marBottom w:val="0"/>
      <w:divBdr>
        <w:top w:val="none" w:sz="0" w:space="0" w:color="auto"/>
        <w:left w:val="none" w:sz="0" w:space="0" w:color="auto"/>
        <w:bottom w:val="none" w:sz="0" w:space="0" w:color="auto"/>
        <w:right w:val="none" w:sz="0" w:space="0" w:color="auto"/>
      </w:divBdr>
    </w:div>
    <w:div w:id="28067534">
      <w:bodyDiv w:val="1"/>
      <w:marLeft w:val="0"/>
      <w:marRight w:val="0"/>
      <w:marTop w:val="0"/>
      <w:marBottom w:val="0"/>
      <w:divBdr>
        <w:top w:val="none" w:sz="0" w:space="0" w:color="auto"/>
        <w:left w:val="none" w:sz="0" w:space="0" w:color="auto"/>
        <w:bottom w:val="none" w:sz="0" w:space="0" w:color="auto"/>
        <w:right w:val="none" w:sz="0" w:space="0" w:color="auto"/>
      </w:divBdr>
    </w:div>
    <w:div w:id="31467274">
      <w:bodyDiv w:val="1"/>
      <w:marLeft w:val="0"/>
      <w:marRight w:val="0"/>
      <w:marTop w:val="0"/>
      <w:marBottom w:val="0"/>
      <w:divBdr>
        <w:top w:val="none" w:sz="0" w:space="0" w:color="auto"/>
        <w:left w:val="none" w:sz="0" w:space="0" w:color="auto"/>
        <w:bottom w:val="none" w:sz="0" w:space="0" w:color="auto"/>
        <w:right w:val="none" w:sz="0" w:space="0" w:color="auto"/>
      </w:divBdr>
    </w:div>
    <w:div w:id="37777514">
      <w:bodyDiv w:val="1"/>
      <w:marLeft w:val="0"/>
      <w:marRight w:val="0"/>
      <w:marTop w:val="0"/>
      <w:marBottom w:val="0"/>
      <w:divBdr>
        <w:top w:val="none" w:sz="0" w:space="0" w:color="auto"/>
        <w:left w:val="none" w:sz="0" w:space="0" w:color="auto"/>
        <w:bottom w:val="none" w:sz="0" w:space="0" w:color="auto"/>
        <w:right w:val="none" w:sz="0" w:space="0" w:color="auto"/>
      </w:divBdr>
    </w:div>
    <w:div w:id="57635987">
      <w:bodyDiv w:val="1"/>
      <w:marLeft w:val="0"/>
      <w:marRight w:val="0"/>
      <w:marTop w:val="0"/>
      <w:marBottom w:val="0"/>
      <w:divBdr>
        <w:top w:val="none" w:sz="0" w:space="0" w:color="auto"/>
        <w:left w:val="none" w:sz="0" w:space="0" w:color="auto"/>
        <w:bottom w:val="none" w:sz="0" w:space="0" w:color="auto"/>
        <w:right w:val="none" w:sz="0" w:space="0" w:color="auto"/>
      </w:divBdr>
    </w:div>
    <w:div w:id="64913023">
      <w:bodyDiv w:val="1"/>
      <w:marLeft w:val="0"/>
      <w:marRight w:val="0"/>
      <w:marTop w:val="0"/>
      <w:marBottom w:val="0"/>
      <w:divBdr>
        <w:top w:val="none" w:sz="0" w:space="0" w:color="auto"/>
        <w:left w:val="none" w:sz="0" w:space="0" w:color="auto"/>
        <w:bottom w:val="none" w:sz="0" w:space="0" w:color="auto"/>
        <w:right w:val="none" w:sz="0" w:space="0" w:color="auto"/>
      </w:divBdr>
    </w:div>
    <w:div w:id="65223082">
      <w:bodyDiv w:val="1"/>
      <w:marLeft w:val="0"/>
      <w:marRight w:val="0"/>
      <w:marTop w:val="0"/>
      <w:marBottom w:val="0"/>
      <w:divBdr>
        <w:top w:val="none" w:sz="0" w:space="0" w:color="auto"/>
        <w:left w:val="none" w:sz="0" w:space="0" w:color="auto"/>
        <w:bottom w:val="none" w:sz="0" w:space="0" w:color="auto"/>
        <w:right w:val="none" w:sz="0" w:space="0" w:color="auto"/>
      </w:divBdr>
    </w:div>
    <w:div w:id="95028209">
      <w:bodyDiv w:val="1"/>
      <w:marLeft w:val="0"/>
      <w:marRight w:val="0"/>
      <w:marTop w:val="0"/>
      <w:marBottom w:val="0"/>
      <w:divBdr>
        <w:top w:val="none" w:sz="0" w:space="0" w:color="auto"/>
        <w:left w:val="none" w:sz="0" w:space="0" w:color="auto"/>
        <w:bottom w:val="none" w:sz="0" w:space="0" w:color="auto"/>
        <w:right w:val="none" w:sz="0" w:space="0" w:color="auto"/>
      </w:divBdr>
    </w:div>
    <w:div w:id="98377707">
      <w:bodyDiv w:val="1"/>
      <w:marLeft w:val="0"/>
      <w:marRight w:val="0"/>
      <w:marTop w:val="0"/>
      <w:marBottom w:val="0"/>
      <w:divBdr>
        <w:top w:val="none" w:sz="0" w:space="0" w:color="auto"/>
        <w:left w:val="none" w:sz="0" w:space="0" w:color="auto"/>
        <w:bottom w:val="none" w:sz="0" w:space="0" w:color="auto"/>
        <w:right w:val="none" w:sz="0" w:space="0" w:color="auto"/>
      </w:divBdr>
    </w:div>
    <w:div w:id="106391131">
      <w:bodyDiv w:val="1"/>
      <w:marLeft w:val="0"/>
      <w:marRight w:val="0"/>
      <w:marTop w:val="0"/>
      <w:marBottom w:val="0"/>
      <w:divBdr>
        <w:top w:val="none" w:sz="0" w:space="0" w:color="auto"/>
        <w:left w:val="none" w:sz="0" w:space="0" w:color="auto"/>
        <w:bottom w:val="none" w:sz="0" w:space="0" w:color="auto"/>
        <w:right w:val="none" w:sz="0" w:space="0" w:color="auto"/>
      </w:divBdr>
    </w:div>
    <w:div w:id="151990945">
      <w:bodyDiv w:val="1"/>
      <w:marLeft w:val="0"/>
      <w:marRight w:val="0"/>
      <w:marTop w:val="0"/>
      <w:marBottom w:val="0"/>
      <w:divBdr>
        <w:top w:val="none" w:sz="0" w:space="0" w:color="auto"/>
        <w:left w:val="none" w:sz="0" w:space="0" w:color="auto"/>
        <w:bottom w:val="none" w:sz="0" w:space="0" w:color="auto"/>
        <w:right w:val="none" w:sz="0" w:space="0" w:color="auto"/>
      </w:divBdr>
    </w:div>
    <w:div w:id="191038341">
      <w:bodyDiv w:val="1"/>
      <w:marLeft w:val="0"/>
      <w:marRight w:val="0"/>
      <w:marTop w:val="0"/>
      <w:marBottom w:val="0"/>
      <w:divBdr>
        <w:top w:val="none" w:sz="0" w:space="0" w:color="auto"/>
        <w:left w:val="none" w:sz="0" w:space="0" w:color="auto"/>
        <w:bottom w:val="none" w:sz="0" w:space="0" w:color="auto"/>
        <w:right w:val="none" w:sz="0" w:space="0" w:color="auto"/>
      </w:divBdr>
    </w:div>
    <w:div w:id="199703794">
      <w:bodyDiv w:val="1"/>
      <w:marLeft w:val="0"/>
      <w:marRight w:val="0"/>
      <w:marTop w:val="0"/>
      <w:marBottom w:val="0"/>
      <w:divBdr>
        <w:top w:val="none" w:sz="0" w:space="0" w:color="auto"/>
        <w:left w:val="none" w:sz="0" w:space="0" w:color="auto"/>
        <w:bottom w:val="none" w:sz="0" w:space="0" w:color="auto"/>
        <w:right w:val="none" w:sz="0" w:space="0" w:color="auto"/>
      </w:divBdr>
      <w:divsChild>
        <w:div w:id="1466653112">
          <w:marLeft w:val="0"/>
          <w:marRight w:val="0"/>
          <w:marTop w:val="0"/>
          <w:marBottom w:val="0"/>
          <w:divBdr>
            <w:top w:val="none" w:sz="0" w:space="0" w:color="auto"/>
            <w:left w:val="none" w:sz="0" w:space="0" w:color="auto"/>
            <w:bottom w:val="none" w:sz="0" w:space="0" w:color="auto"/>
            <w:right w:val="none" w:sz="0" w:space="0" w:color="auto"/>
          </w:divBdr>
        </w:div>
      </w:divsChild>
    </w:div>
    <w:div w:id="219294142">
      <w:bodyDiv w:val="1"/>
      <w:marLeft w:val="0"/>
      <w:marRight w:val="0"/>
      <w:marTop w:val="0"/>
      <w:marBottom w:val="0"/>
      <w:divBdr>
        <w:top w:val="none" w:sz="0" w:space="0" w:color="auto"/>
        <w:left w:val="none" w:sz="0" w:space="0" w:color="auto"/>
        <w:bottom w:val="none" w:sz="0" w:space="0" w:color="auto"/>
        <w:right w:val="none" w:sz="0" w:space="0" w:color="auto"/>
      </w:divBdr>
    </w:div>
    <w:div w:id="224223111">
      <w:bodyDiv w:val="1"/>
      <w:marLeft w:val="0"/>
      <w:marRight w:val="0"/>
      <w:marTop w:val="0"/>
      <w:marBottom w:val="0"/>
      <w:divBdr>
        <w:top w:val="none" w:sz="0" w:space="0" w:color="auto"/>
        <w:left w:val="none" w:sz="0" w:space="0" w:color="auto"/>
        <w:bottom w:val="none" w:sz="0" w:space="0" w:color="auto"/>
        <w:right w:val="none" w:sz="0" w:space="0" w:color="auto"/>
      </w:divBdr>
    </w:div>
    <w:div w:id="246185744">
      <w:bodyDiv w:val="1"/>
      <w:marLeft w:val="0"/>
      <w:marRight w:val="0"/>
      <w:marTop w:val="0"/>
      <w:marBottom w:val="0"/>
      <w:divBdr>
        <w:top w:val="none" w:sz="0" w:space="0" w:color="auto"/>
        <w:left w:val="none" w:sz="0" w:space="0" w:color="auto"/>
        <w:bottom w:val="none" w:sz="0" w:space="0" w:color="auto"/>
        <w:right w:val="none" w:sz="0" w:space="0" w:color="auto"/>
      </w:divBdr>
    </w:div>
    <w:div w:id="287781233">
      <w:bodyDiv w:val="1"/>
      <w:marLeft w:val="0"/>
      <w:marRight w:val="0"/>
      <w:marTop w:val="0"/>
      <w:marBottom w:val="0"/>
      <w:divBdr>
        <w:top w:val="none" w:sz="0" w:space="0" w:color="auto"/>
        <w:left w:val="none" w:sz="0" w:space="0" w:color="auto"/>
        <w:bottom w:val="none" w:sz="0" w:space="0" w:color="auto"/>
        <w:right w:val="none" w:sz="0" w:space="0" w:color="auto"/>
      </w:divBdr>
    </w:div>
    <w:div w:id="297340496">
      <w:bodyDiv w:val="1"/>
      <w:marLeft w:val="0"/>
      <w:marRight w:val="0"/>
      <w:marTop w:val="0"/>
      <w:marBottom w:val="0"/>
      <w:divBdr>
        <w:top w:val="none" w:sz="0" w:space="0" w:color="auto"/>
        <w:left w:val="none" w:sz="0" w:space="0" w:color="auto"/>
        <w:bottom w:val="none" w:sz="0" w:space="0" w:color="auto"/>
        <w:right w:val="none" w:sz="0" w:space="0" w:color="auto"/>
      </w:divBdr>
    </w:div>
    <w:div w:id="312754669">
      <w:bodyDiv w:val="1"/>
      <w:marLeft w:val="0"/>
      <w:marRight w:val="0"/>
      <w:marTop w:val="0"/>
      <w:marBottom w:val="0"/>
      <w:divBdr>
        <w:top w:val="none" w:sz="0" w:space="0" w:color="auto"/>
        <w:left w:val="none" w:sz="0" w:space="0" w:color="auto"/>
        <w:bottom w:val="none" w:sz="0" w:space="0" w:color="auto"/>
        <w:right w:val="none" w:sz="0" w:space="0" w:color="auto"/>
      </w:divBdr>
    </w:div>
    <w:div w:id="315959433">
      <w:bodyDiv w:val="1"/>
      <w:marLeft w:val="0"/>
      <w:marRight w:val="0"/>
      <w:marTop w:val="0"/>
      <w:marBottom w:val="0"/>
      <w:divBdr>
        <w:top w:val="none" w:sz="0" w:space="0" w:color="auto"/>
        <w:left w:val="none" w:sz="0" w:space="0" w:color="auto"/>
        <w:bottom w:val="none" w:sz="0" w:space="0" w:color="auto"/>
        <w:right w:val="none" w:sz="0" w:space="0" w:color="auto"/>
      </w:divBdr>
    </w:div>
    <w:div w:id="321354530">
      <w:bodyDiv w:val="1"/>
      <w:marLeft w:val="0"/>
      <w:marRight w:val="0"/>
      <w:marTop w:val="0"/>
      <w:marBottom w:val="0"/>
      <w:divBdr>
        <w:top w:val="none" w:sz="0" w:space="0" w:color="auto"/>
        <w:left w:val="none" w:sz="0" w:space="0" w:color="auto"/>
        <w:bottom w:val="none" w:sz="0" w:space="0" w:color="auto"/>
        <w:right w:val="none" w:sz="0" w:space="0" w:color="auto"/>
      </w:divBdr>
    </w:div>
    <w:div w:id="321857909">
      <w:bodyDiv w:val="1"/>
      <w:marLeft w:val="0"/>
      <w:marRight w:val="0"/>
      <w:marTop w:val="0"/>
      <w:marBottom w:val="0"/>
      <w:divBdr>
        <w:top w:val="none" w:sz="0" w:space="0" w:color="auto"/>
        <w:left w:val="none" w:sz="0" w:space="0" w:color="auto"/>
        <w:bottom w:val="none" w:sz="0" w:space="0" w:color="auto"/>
        <w:right w:val="none" w:sz="0" w:space="0" w:color="auto"/>
      </w:divBdr>
    </w:div>
    <w:div w:id="334723902">
      <w:bodyDiv w:val="1"/>
      <w:marLeft w:val="0"/>
      <w:marRight w:val="0"/>
      <w:marTop w:val="0"/>
      <w:marBottom w:val="0"/>
      <w:divBdr>
        <w:top w:val="none" w:sz="0" w:space="0" w:color="auto"/>
        <w:left w:val="none" w:sz="0" w:space="0" w:color="auto"/>
        <w:bottom w:val="none" w:sz="0" w:space="0" w:color="auto"/>
        <w:right w:val="none" w:sz="0" w:space="0" w:color="auto"/>
      </w:divBdr>
      <w:divsChild>
        <w:div w:id="32003986">
          <w:marLeft w:val="0"/>
          <w:marRight w:val="0"/>
          <w:marTop w:val="0"/>
          <w:marBottom w:val="0"/>
          <w:divBdr>
            <w:top w:val="none" w:sz="0" w:space="0" w:color="auto"/>
            <w:left w:val="none" w:sz="0" w:space="0" w:color="auto"/>
            <w:bottom w:val="none" w:sz="0" w:space="0" w:color="auto"/>
            <w:right w:val="none" w:sz="0" w:space="0" w:color="auto"/>
          </w:divBdr>
        </w:div>
      </w:divsChild>
    </w:div>
    <w:div w:id="347215243">
      <w:bodyDiv w:val="1"/>
      <w:marLeft w:val="0"/>
      <w:marRight w:val="0"/>
      <w:marTop w:val="0"/>
      <w:marBottom w:val="0"/>
      <w:divBdr>
        <w:top w:val="none" w:sz="0" w:space="0" w:color="auto"/>
        <w:left w:val="none" w:sz="0" w:space="0" w:color="auto"/>
        <w:bottom w:val="none" w:sz="0" w:space="0" w:color="auto"/>
        <w:right w:val="none" w:sz="0" w:space="0" w:color="auto"/>
      </w:divBdr>
    </w:div>
    <w:div w:id="356270753">
      <w:bodyDiv w:val="1"/>
      <w:marLeft w:val="0"/>
      <w:marRight w:val="0"/>
      <w:marTop w:val="0"/>
      <w:marBottom w:val="0"/>
      <w:divBdr>
        <w:top w:val="none" w:sz="0" w:space="0" w:color="auto"/>
        <w:left w:val="none" w:sz="0" w:space="0" w:color="auto"/>
        <w:bottom w:val="none" w:sz="0" w:space="0" w:color="auto"/>
        <w:right w:val="none" w:sz="0" w:space="0" w:color="auto"/>
      </w:divBdr>
    </w:div>
    <w:div w:id="367028140">
      <w:bodyDiv w:val="1"/>
      <w:marLeft w:val="0"/>
      <w:marRight w:val="0"/>
      <w:marTop w:val="0"/>
      <w:marBottom w:val="0"/>
      <w:divBdr>
        <w:top w:val="none" w:sz="0" w:space="0" w:color="auto"/>
        <w:left w:val="none" w:sz="0" w:space="0" w:color="auto"/>
        <w:bottom w:val="none" w:sz="0" w:space="0" w:color="auto"/>
        <w:right w:val="none" w:sz="0" w:space="0" w:color="auto"/>
      </w:divBdr>
    </w:div>
    <w:div w:id="372854508">
      <w:bodyDiv w:val="1"/>
      <w:marLeft w:val="0"/>
      <w:marRight w:val="0"/>
      <w:marTop w:val="0"/>
      <w:marBottom w:val="0"/>
      <w:divBdr>
        <w:top w:val="none" w:sz="0" w:space="0" w:color="auto"/>
        <w:left w:val="none" w:sz="0" w:space="0" w:color="auto"/>
        <w:bottom w:val="none" w:sz="0" w:space="0" w:color="auto"/>
        <w:right w:val="none" w:sz="0" w:space="0" w:color="auto"/>
      </w:divBdr>
    </w:div>
    <w:div w:id="376786132">
      <w:bodyDiv w:val="1"/>
      <w:marLeft w:val="0"/>
      <w:marRight w:val="0"/>
      <w:marTop w:val="0"/>
      <w:marBottom w:val="0"/>
      <w:divBdr>
        <w:top w:val="none" w:sz="0" w:space="0" w:color="auto"/>
        <w:left w:val="none" w:sz="0" w:space="0" w:color="auto"/>
        <w:bottom w:val="none" w:sz="0" w:space="0" w:color="auto"/>
        <w:right w:val="none" w:sz="0" w:space="0" w:color="auto"/>
      </w:divBdr>
    </w:div>
    <w:div w:id="387656734">
      <w:bodyDiv w:val="1"/>
      <w:marLeft w:val="0"/>
      <w:marRight w:val="0"/>
      <w:marTop w:val="0"/>
      <w:marBottom w:val="0"/>
      <w:divBdr>
        <w:top w:val="none" w:sz="0" w:space="0" w:color="auto"/>
        <w:left w:val="none" w:sz="0" w:space="0" w:color="auto"/>
        <w:bottom w:val="none" w:sz="0" w:space="0" w:color="auto"/>
        <w:right w:val="none" w:sz="0" w:space="0" w:color="auto"/>
      </w:divBdr>
    </w:div>
    <w:div w:id="400642194">
      <w:bodyDiv w:val="1"/>
      <w:marLeft w:val="0"/>
      <w:marRight w:val="0"/>
      <w:marTop w:val="0"/>
      <w:marBottom w:val="0"/>
      <w:divBdr>
        <w:top w:val="none" w:sz="0" w:space="0" w:color="auto"/>
        <w:left w:val="none" w:sz="0" w:space="0" w:color="auto"/>
        <w:bottom w:val="none" w:sz="0" w:space="0" w:color="auto"/>
        <w:right w:val="none" w:sz="0" w:space="0" w:color="auto"/>
      </w:divBdr>
    </w:div>
    <w:div w:id="403644031">
      <w:bodyDiv w:val="1"/>
      <w:marLeft w:val="0"/>
      <w:marRight w:val="0"/>
      <w:marTop w:val="0"/>
      <w:marBottom w:val="0"/>
      <w:divBdr>
        <w:top w:val="none" w:sz="0" w:space="0" w:color="auto"/>
        <w:left w:val="none" w:sz="0" w:space="0" w:color="auto"/>
        <w:bottom w:val="none" w:sz="0" w:space="0" w:color="auto"/>
        <w:right w:val="none" w:sz="0" w:space="0" w:color="auto"/>
      </w:divBdr>
    </w:div>
    <w:div w:id="409928200">
      <w:bodyDiv w:val="1"/>
      <w:marLeft w:val="0"/>
      <w:marRight w:val="0"/>
      <w:marTop w:val="0"/>
      <w:marBottom w:val="0"/>
      <w:divBdr>
        <w:top w:val="none" w:sz="0" w:space="0" w:color="auto"/>
        <w:left w:val="none" w:sz="0" w:space="0" w:color="auto"/>
        <w:bottom w:val="none" w:sz="0" w:space="0" w:color="auto"/>
        <w:right w:val="none" w:sz="0" w:space="0" w:color="auto"/>
      </w:divBdr>
    </w:div>
    <w:div w:id="421417131">
      <w:bodyDiv w:val="1"/>
      <w:marLeft w:val="0"/>
      <w:marRight w:val="0"/>
      <w:marTop w:val="0"/>
      <w:marBottom w:val="0"/>
      <w:divBdr>
        <w:top w:val="none" w:sz="0" w:space="0" w:color="auto"/>
        <w:left w:val="none" w:sz="0" w:space="0" w:color="auto"/>
        <w:bottom w:val="none" w:sz="0" w:space="0" w:color="auto"/>
        <w:right w:val="none" w:sz="0" w:space="0" w:color="auto"/>
      </w:divBdr>
    </w:div>
    <w:div w:id="427772366">
      <w:bodyDiv w:val="1"/>
      <w:marLeft w:val="0"/>
      <w:marRight w:val="0"/>
      <w:marTop w:val="0"/>
      <w:marBottom w:val="0"/>
      <w:divBdr>
        <w:top w:val="none" w:sz="0" w:space="0" w:color="auto"/>
        <w:left w:val="none" w:sz="0" w:space="0" w:color="auto"/>
        <w:bottom w:val="none" w:sz="0" w:space="0" w:color="auto"/>
        <w:right w:val="none" w:sz="0" w:space="0" w:color="auto"/>
      </w:divBdr>
    </w:div>
    <w:div w:id="493422199">
      <w:bodyDiv w:val="1"/>
      <w:marLeft w:val="0"/>
      <w:marRight w:val="0"/>
      <w:marTop w:val="0"/>
      <w:marBottom w:val="0"/>
      <w:divBdr>
        <w:top w:val="none" w:sz="0" w:space="0" w:color="auto"/>
        <w:left w:val="none" w:sz="0" w:space="0" w:color="auto"/>
        <w:bottom w:val="none" w:sz="0" w:space="0" w:color="auto"/>
        <w:right w:val="none" w:sz="0" w:space="0" w:color="auto"/>
      </w:divBdr>
    </w:div>
    <w:div w:id="515658457">
      <w:bodyDiv w:val="1"/>
      <w:marLeft w:val="0"/>
      <w:marRight w:val="0"/>
      <w:marTop w:val="0"/>
      <w:marBottom w:val="0"/>
      <w:divBdr>
        <w:top w:val="none" w:sz="0" w:space="0" w:color="auto"/>
        <w:left w:val="none" w:sz="0" w:space="0" w:color="auto"/>
        <w:bottom w:val="none" w:sz="0" w:space="0" w:color="auto"/>
        <w:right w:val="none" w:sz="0" w:space="0" w:color="auto"/>
      </w:divBdr>
    </w:div>
    <w:div w:id="553547345">
      <w:bodyDiv w:val="1"/>
      <w:marLeft w:val="0"/>
      <w:marRight w:val="0"/>
      <w:marTop w:val="0"/>
      <w:marBottom w:val="0"/>
      <w:divBdr>
        <w:top w:val="none" w:sz="0" w:space="0" w:color="auto"/>
        <w:left w:val="none" w:sz="0" w:space="0" w:color="auto"/>
        <w:bottom w:val="none" w:sz="0" w:space="0" w:color="auto"/>
        <w:right w:val="none" w:sz="0" w:space="0" w:color="auto"/>
      </w:divBdr>
    </w:div>
    <w:div w:id="566188229">
      <w:bodyDiv w:val="1"/>
      <w:marLeft w:val="0"/>
      <w:marRight w:val="0"/>
      <w:marTop w:val="0"/>
      <w:marBottom w:val="0"/>
      <w:divBdr>
        <w:top w:val="none" w:sz="0" w:space="0" w:color="auto"/>
        <w:left w:val="none" w:sz="0" w:space="0" w:color="auto"/>
        <w:bottom w:val="none" w:sz="0" w:space="0" w:color="auto"/>
        <w:right w:val="none" w:sz="0" w:space="0" w:color="auto"/>
      </w:divBdr>
    </w:div>
    <w:div w:id="581329890">
      <w:bodyDiv w:val="1"/>
      <w:marLeft w:val="0"/>
      <w:marRight w:val="0"/>
      <w:marTop w:val="0"/>
      <w:marBottom w:val="0"/>
      <w:divBdr>
        <w:top w:val="none" w:sz="0" w:space="0" w:color="auto"/>
        <w:left w:val="none" w:sz="0" w:space="0" w:color="auto"/>
        <w:bottom w:val="none" w:sz="0" w:space="0" w:color="auto"/>
        <w:right w:val="none" w:sz="0" w:space="0" w:color="auto"/>
      </w:divBdr>
    </w:div>
    <w:div w:id="589630014">
      <w:bodyDiv w:val="1"/>
      <w:marLeft w:val="0"/>
      <w:marRight w:val="0"/>
      <w:marTop w:val="0"/>
      <w:marBottom w:val="0"/>
      <w:divBdr>
        <w:top w:val="none" w:sz="0" w:space="0" w:color="auto"/>
        <w:left w:val="none" w:sz="0" w:space="0" w:color="auto"/>
        <w:bottom w:val="none" w:sz="0" w:space="0" w:color="auto"/>
        <w:right w:val="none" w:sz="0" w:space="0" w:color="auto"/>
      </w:divBdr>
    </w:div>
    <w:div w:id="594434380">
      <w:bodyDiv w:val="1"/>
      <w:marLeft w:val="0"/>
      <w:marRight w:val="0"/>
      <w:marTop w:val="0"/>
      <w:marBottom w:val="0"/>
      <w:divBdr>
        <w:top w:val="none" w:sz="0" w:space="0" w:color="auto"/>
        <w:left w:val="none" w:sz="0" w:space="0" w:color="auto"/>
        <w:bottom w:val="none" w:sz="0" w:space="0" w:color="auto"/>
        <w:right w:val="none" w:sz="0" w:space="0" w:color="auto"/>
      </w:divBdr>
    </w:div>
    <w:div w:id="597055643">
      <w:bodyDiv w:val="1"/>
      <w:marLeft w:val="0"/>
      <w:marRight w:val="0"/>
      <w:marTop w:val="0"/>
      <w:marBottom w:val="0"/>
      <w:divBdr>
        <w:top w:val="none" w:sz="0" w:space="0" w:color="auto"/>
        <w:left w:val="none" w:sz="0" w:space="0" w:color="auto"/>
        <w:bottom w:val="none" w:sz="0" w:space="0" w:color="auto"/>
        <w:right w:val="none" w:sz="0" w:space="0" w:color="auto"/>
      </w:divBdr>
    </w:div>
    <w:div w:id="608125811">
      <w:bodyDiv w:val="1"/>
      <w:marLeft w:val="0"/>
      <w:marRight w:val="0"/>
      <w:marTop w:val="0"/>
      <w:marBottom w:val="0"/>
      <w:divBdr>
        <w:top w:val="none" w:sz="0" w:space="0" w:color="auto"/>
        <w:left w:val="none" w:sz="0" w:space="0" w:color="auto"/>
        <w:bottom w:val="none" w:sz="0" w:space="0" w:color="auto"/>
        <w:right w:val="none" w:sz="0" w:space="0" w:color="auto"/>
      </w:divBdr>
    </w:div>
    <w:div w:id="615064937">
      <w:bodyDiv w:val="1"/>
      <w:marLeft w:val="0"/>
      <w:marRight w:val="0"/>
      <w:marTop w:val="0"/>
      <w:marBottom w:val="0"/>
      <w:divBdr>
        <w:top w:val="none" w:sz="0" w:space="0" w:color="auto"/>
        <w:left w:val="none" w:sz="0" w:space="0" w:color="auto"/>
        <w:bottom w:val="none" w:sz="0" w:space="0" w:color="auto"/>
        <w:right w:val="none" w:sz="0" w:space="0" w:color="auto"/>
      </w:divBdr>
    </w:div>
    <w:div w:id="616791077">
      <w:bodyDiv w:val="1"/>
      <w:marLeft w:val="0"/>
      <w:marRight w:val="0"/>
      <w:marTop w:val="0"/>
      <w:marBottom w:val="0"/>
      <w:divBdr>
        <w:top w:val="none" w:sz="0" w:space="0" w:color="auto"/>
        <w:left w:val="none" w:sz="0" w:space="0" w:color="auto"/>
        <w:bottom w:val="none" w:sz="0" w:space="0" w:color="auto"/>
        <w:right w:val="none" w:sz="0" w:space="0" w:color="auto"/>
      </w:divBdr>
      <w:divsChild>
        <w:div w:id="130903318">
          <w:marLeft w:val="0"/>
          <w:marRight w:val="0"/>
          <w:marTop w:val="0"/>
          <w:marBottom w:val="0"/>
          <w:divBdr>
            <w:top w:val="none" w:sz="0" w:space="0" w:color="auto"/>
            <w:left w:val="none" w:sz="0" w:space="0" w:color="auto"/>
            <w:bottom w:val="none" w:sz="0" w:space="0" w:color="auto"/>
            <w:right w:val="none" w:sz="0" w:space="0" w:color="auto"/>
          </w:divBdr>
        </w:div>
        <w:div w:id="145898924">
          <w:marLeft w:val="0"/>
          <w:marRight w:val="0"/>
          <w:marTop w:val="0"/>
          <w:marBottom w:val="0"/>
          <w:divBdr>
            <w:top w:val="none" w:sz="0" w:space="0" w:color="auto"/>
            <w:left w:val="none" w:sz="0" w:space="0" w:color="auto"/>
            <w:bottom w:val="none" w:sz="0" w:space="0" w:color="auto"/>
            <w:right w:val="none" w:sz="0" w:space="0" w:color="auto"/>
          </w:divBdr>
        </w:div>
        <w:div w:id="239876123">
          <w:marLeft w:val="0"/>
          <w:marRight w:val="0"/>
          <w:marTop w:val="0"/>
          <w:marBottom w:val="0"/>
          <w:divBdr>
            <w:top w:val="none" w:sz="0" w:space="0" w:color="auto"/>
            <w:left w:val="none" w:sz="0" w:space="0" w:color="auto"/>
            <w:bottom w:val="none" w:sz="0" w:space="0" w:color="auto"/>
            <w:right w:val="none" w:sz="0" w:space="0" w:color="auto"/>
          </w:divBdr>
        </w:div>
        <w:div w:id="283735892">
          <w:marLeft w:val="0"/>
          <w:marRight w:val="0"/>
          <w:marTop w:val="0"/>
          <w:marBottom w:val="0"/>
          <w:divBdr>
            <w:top w:val="none" w:sz="0" w:space="0" w:color="auto"/>
            <w:left w:val="none" w:sz="0" w:space="0" w:color="auto"/>
            <w:bottom w:val="none" w:sz="0" w:space="0" w:color="auto"/>
            <w:right w:val="none" w:sz="0" w:space="0" w:color="auto"/>
          </w:divBdr>
        </w:div>
        <w:div w:id="744037587">
          <w:marLeft w:val="0"/>
          <w:marRight w:val="0"/>
          <w:marTop w:val="0"/>
          <w:marBottom w:val="0"/>
          <w:divBdr>
            <w:top w:val="none" w:sz="0" w:space="0" w:color="auto"/>
            <w:left w:val="none" w:sz="0" w:space="0" w:color="auto"/>
            <w:bottom w:val="none" w:sz="0" w:space="0" w:color="auto"/>
            <w:right w:val="none" w:sz="0" w:space="0" w:color="auto"/>
          </w:divBdr>
        </w:div>
        <w:div w:id="1042100372">
          <w:marLeft w:val="0"/>
          <w:marRight w:val="0"/>
          <w:marTop w:val="0"/>
          <w:marBottom w:val="0"/>
          <w:divBdr>
            <w:top w:val="none" w:sz="0" w:space="0" w:color="auto"/>
            <w:left w:val="none" w:sz="0" w:space="0" w:color="auto"/>
            <w:bottom w:val="none" w:sz="0" w:space="0" w:color="auto"/>
            <w:right w:val="none" w:sz="0" w:space="0" w:color="auto"/>
          </w:divBdr>
        </w:div>
        <w:div w:id="1105732569">
          <w:marLeft w:val="0"/>
          <w:marRight w:val="0"/>
          <w:marTop w:val="0"/>
          <w:marBottom w:val="0"/>
          <w:divBdr>
            <w:top w:val="none" w:sz="0" w:space="0" w:color="auto"/>
            <w:left w:val="none" w:sz="0" w:space="0" w:color="auto"/>
            <w:bottom w:val="none" w:sz="0" w:space="0" w:color="auto"/>
            <w:right w:val="none" w:sz="0" w:space="0" w:color="auto"/>
          </w:divBdr>
        </w:div>
        <w:div w:id="1452362641">
          <w:marLeft w:val="0"/>
          <w:marRight w:val="0"/>
          <w:marTop w:val="0"/>
          <w:marBottom w:val="0"/>
          <w:divBdr>
            <w:top w:val="none" w:sz="0" w:space="0" w:color="auto"/>
            <w:left w:val="none" w:sz="0" w:space="0" w:color="auto"/>
            <w:bottom w:val="none" w:sz="0" w:space="0" w:color="auto"/>
            <w:right w:val="none" w:sz="0" w:space="0" w:color="auto"/>
          </w:divBdr>
        </w:div>
        <w:div w:id="1927153423">
          <w:marLeft w:val="0"/>
          <w:marRight w:val="0"/>
          <w:marTop w:val="0"/>
          <w:marBottom w:val="0"/>
          <w:divBdr>
            <w:top w:val="none" w:sz="0" w:space="0" w:color="auto"/>
            <w:left w:val="none" w:sz="0" w:space="0" w:color="auto"/>
            <w:bottom w:val="none" w:sz="0" w:space="0" w:color="auto"/>
            <w:right w:val="none" w:sz="0" w:space="0" w:color="auto"/>
          </w:divBdr>
        </w:div>
        <w:div w:id="2086609553">
          <w:marLeft w:val="0"/>
          <w:marRight w:val="0"/>
          <w:marTop w:val="0"/>
          <w:marBottom w:val="0"/>
          <w:divBdr>
            <w:top w:val="none" w:sz="0" w:space="0" w:color="auto"/>
            <w:left w:val="none" w:sz="0" w:space="0" w:color="auto"/>
            <w:bottom w:val="none" w:sz="0" w:space="0" w:color="auto"/>
            <w:right w:val="none" w:sz="0" w:space="0" w:color="auto"/>
          </w:divBdr>
        </w:div>
      </w:divsChild>
    </w:div>
    <w:div w:id="638999895">
      <w:bodyDiv w:val="1"/>
      <w:marLeft w:val="0"/>
      <w:marRight w:val="0"/>
      <w:marTop w:val="0"/>
      <w:marBottom w:val="0"/>
      <w:divBdr>
        <w:top w:val="none" w:sz="0" w:space="0" w:color="auto"/>
        <w:left w:val="none" w:sz="0" w:space="0" w:color="auto"/>
        <w:bottom w:val="none" w:sz="0" w:space="0" w:color="auto"/>
        <w:right w:val="none" w:sz="0" w:space="0" w:color="auto"/>
      </w:divBdr>
    </w:div>
    <w:div w:id="641234512">
      <w:bodyDiv w:val="1"/>
      <w:marLeft w:val="0"/>
      <w:marRight w:val="0"/>
      <w:marTop w:val="0"/>
      <w:marBottom w:val="0"/>
      <w:divBdr>
        <w:top w:val="none" w:sz="0" w:space="0" w:color="auto"/>
        <w:left w:val="none" w:sz="0" w:space="0" w:color="auto"/>
        <w:bottom w:val="none" w:sz="0" w:space="0" w:color="auto"/>
        <w:right w:val="none" w:sz="0" w:space="0" w:color="auto"/>
      </w:divBdr>
    </w:div>
    <w:div w:id="698243508">
      <w:bodyDiv w:val="1"/>
      <w:marLeft w:val="0"/>
      <w:marRight w:val="0"/>
      <w:marTop w:val="0"/>
      <w:marBottom w:val="0"/>
      <w:divBdr>
        <w:top w:val="none" w:sz="0" w:space="0" w:color="auto"/>
        <w:left w:val="none" w:sz="0" w:space="0" w:color="auto"/>
        <w:bottom w:val="none" w:sz="0" w:space="0" w:color="auto"/>
        <w:right w:val="none" w:sz="0" w:space="0" w:color="auto"/>
      </w:divBdr>
    </w:div>
    <w:div w:id="719863940">
      <w:bodyDiv w:val="1"/>
      <w:marLeft w:val="0"/>
      <w:marRight w:val="0"/>
      <w:marTop w:val="0"/>
      <w:marBottom w:val="0"/>
      <w:divBdr>
        <w:top w:val="none" w:sz="0" w:space="0" w:color="auto"/>
        <w:left w:val="none" w:sz="0" w:space="0" w:color="auto"/>
        <w:bottom w:val="none" w:sz="0" w:space="0" w:color="auto"/>
        <w:right w:val="none" w:sz="0" w:space="0" w:color="auto"/>
      </w:divBdr>
    </w:div>
    <w:div w:id="746415983">
      <w:bodyDiv w:val="1"/>
      <w:marLeft w:val="0"/>
      <w:marRight w:val="0"/>
      <w:marTop w:val="0"/>
      <w:marBottom w:val="0"/>
      <w:divBdr>
        <w:top w:val="none" w:sz="0" w:space="0" w:color="auto"/>
        <w:left w:val="none" w:sz="0" w:space="0" w:color="auto"/>
        <w:bottom w:val="none" w:sz="0" w:space="0" w:color="auto"/>
        <w:right w:val="none" w:sz="0" w:space="0" w:color="auto"/>
      </w:divBdr>
    </w:div>
    <w:div w:id="783575701">
      <w:bodyDiv w:val="1"/>
      <w:marLeft w:val="0"/>
      <w:marRight w:val="0"/>
      <w:marTop w:val="0"/>
      <w:marBottom w:val="0"/>
      <w:divBdr>
        <w:top w:val="none" w:sz="0" w:space="0" w:color="auto"/>
        <w:left w:val="none" w:sz="0" w:space="0" w:color="auto"/>
        <w:bottom w:val="none" w:sz="0" w:space="0" w:color="auto"/>
        <w:right w:val="none" w:sz="0" w:space="0" w:color="auto"/>
      </w:divBdr>
    </w:div>
    <w:div w:id="796992314">
      <w:bodyDiv w:val="1"/>
      <w:marLeft w:val="0"/>
      <w:marRight w:val="0"/>
      <w:marTop w:val="0"/>
      <w:marBottom w:val="0"/>
      <w:divBdr>
        <w:top w:val="none" w:sz="0" w:space="0" w:color="auto"/>
        <w:left w:val="none" w:sz="0" w:space="0" w:color="auto"/>
        <w:bottom w:val="none" w:sz="0" w:space="0" w:color="auto"/>
        <w:right w:val="none" w:sz="0" w:space="0" w:color="auto"/>
      </w:divBdr>
    </w:div>
    <w:div w:id="799227776">
      <w:bodyDiv w:val="1"/>
      <w:marLeft w:val="0"/>
      <w:marRight w:val="0"/>
      <w:marTop w:val="0"/>
      <w:marBottom w:val="0"/>
      <w:divBdr>
        <w:top w:val="none" w:sz="0" w:space="0" w:color="auto"/>
        <w:left w:val="none" w:sz="0" w:space="0" w:color="auto"/>
        <w:bottom w:val="none" w:sz="0" w:space="0" w:color="auto"/>
        <w:right w:val="none" w:sz="0" w:space="0" w:color="auto"/>
      </w:divBdr>
    </w:div>
    <w:div w:id="834612204">
      <w:bodyDiv w:val="1"/>
      <w:marLeft w:val="0"/>
      <w:marRight w:val="0"/>
      <w:marTop w:val="0"/>
      <w:marBottom w:val="0"/>
      <w:divBdr>
        <w:top w:val="none" w:sz="0" w:space="0" w:color="auto"/>
        <w:left w:val="none" w:sz="0" w:space="0" w:color="auto"/>
        <w:bottom w:val="none" w:sz="0" w:space="0" w:color="auto"/>
        <w:right w:val="none" w:sz="0" w:space="0" w:color="auto"/>
      </w:divBdr>
    </w:div>
    <w:div w:id="858006233">
      <w:bodyDiv w:val="1"/>
      <w:marLeft w:val="0"/>
      <w:marRight w:val="0"/>
      <w:marTop w:val="0"/>
      <w:marBottom w:val="0"/>
      <w:divBdr>
        <w:top w:val="none" w:sz="0" w:space="0" w:color="auto"/>
        <w:left w:val="none" w:sz="0" w:space="0" w:color="auto"/>
        <w:bottom w:val="none" w:sz="0" w:space="0" w:color="auto"/>
        <w:right w:val="none" w:sz="0" w:space="0" w:color="auto"/>
      </w:divBdr>
    </w:div>
    <w:div w:id="872423474">
      <w:bodyDiv w:val="1"/>
      <w:marLeft w:val="0"/>
      <w:marRight w:val="0"/>
      <w:marTop w:val="0"/>
      <w:marBottom w:val="0"/>
      <w:divBdr>
        <w:top w:val="none" w:sz="0" w:space="0" w:color="auto"/>
        <w:left w:val="none" w:sz="0" w:space="0" w:color="auto"/>
        <w:bottom w:val="none" w:sz="0" w:space="0" w:color="auto"/>
        <w:right w:val="none" w:sz="0" w:space="0" w:color="auto"/>
      </w:divBdr>
    </w:div>
    <w:div w:id="873493984">
      <w:bodyDiv w:val="1"/>
      <w:marLeft w:val="0"/>
      <w:marRight w:val="0"/>
      <w:marTop w:val="0"/>
      <w:marBottom w:val="0"/>
      <w:divBdr>
        <w:top w:val="none" w:sz="0" w:space="0" w:color="auto"/>
        <w:left w:val="none" w:sz="0" w:space="0" w:color="auto"/>
        <w:bottom w:val="none" w:sz="0" w:space="0" w:color="auto"/>
        <w:right w:val="none" w:sz="0" w:space="0" w:color="auto"/>
      </w:divBdr>
    </w:div>
    <w:div w:id="883443053">
      <w:bodyDiv w:val="1"/>
      <w:marLeft w:val="0"/>
      <w:marRight w:val="0"/>
      <w:marTop w:val="0"/>
      <w:marBottom w:val="0"/>
      <w:divBdr>
        <w:top w:val="none" w:sz="0" w:space="0" w:color="auto"/>
        <w:left w:val="none" w:sz="0" w:space="0" w:color="auto"/>
        <w:bottom w:val="none" w:sz="0" w:space="0" w:color="auto"/>
        <w:right w:val="none" w:sz="0" w:space="0" w:color="auto"/>
      </w:divBdr>
    </w:div>
    <w:div w:id="928153117">
      <w:bodyDiv w:val="1"/>
      <w:marLeft w:val="0"/>
      <w:marRight w:val="0"/>
      <w:marTop w:val="0"/>
      <w:marBottom w:val="0"/>
      <w:divBdr>
        <w:top w:val="none" w:sz="0" w:space="0" w:color="auto"/>
        <w:left w:val="none" w:sz="0" w:space="0" w:color="auto"/>
        <w:bottom w:val="none" w:sz="0" w:space="0" w:color="auto"/>
        <w:right w:val="none" w:sz="0" w:space="0" w:color="auto"/>
      </w:divBdr>
    </w:div>
    <w:div w:id="936526164">
      <w:bodyDiv w:val="1"/>
      <w:marLeft w:val="0"/>
      <w:marRight w:val="0"/>
      <w:marTop w:val="0"/>
      <w:marBottom w:val="0"/>
      <w:divBdr>
        <w:top w:val="none" w:sz="0" w:space="0" w:color="auto"/>
        <w:left w:val="none" w:sz="0" w:space="0" w:color="auto"/>
        <w:bottom w:val="none" w:sz="0" w:space="0" w:color="auto"/>
        <w:right w:val="none" w:sz="0" w:space="0" w:color="auto"/>
      </w:divBdr>
    </w:div>
    <w:div w:id="944339834">
      <w:bodyDiv w:val="1"/>
      <w:marLeft w:val="0"/>
      <w:marRight w:val="0"/>
      <w:marTop w:val="0"/>
      <w:marBottom w:val="0"/>
      <w:divBdr>
        <w:top w:val="none" w:sz="0" w:space="0" w:color="auto"/>
        <w:left w:val="none" w:sz="0" w:space="0" w:color="auto"/>
        <w:bottom w:val="none" w:sz="0" w:space="0" w:color="auto"/>
        <w:right w:val="none" w:sz="0" w:space="0" w:color="auto"/>
      </w:divBdr>
    </w:div>
    <w:div w:id="988288407">
      <w:bodyDiv w:val="1"/>
      <w:marLeft w:val="0"/>
      <w:marRight w:val="0"/>
      <w:marTop w:val="0"/>
      <w:marBottom w:val="0"/>
      <w:divBdr>
        <w:top w:val="none" w:sz="0" w:space="0" w:color="auto"/>
        <w:left w:val="none" w:sz="0" w:space="0" w:color="auto"/>
        <w:bottom w:val="none" w:sz="0" w:space="0" w:color="auto"/>
        <w:right w:val="none" w:sz="0" w:space="0" w:color="auto"/>
      </w:divBdr>
      <w:divsChild>
        <w:div w:id="44526491">
          <w:marLeft w:val="0"/>
          <w:marRight w:val="0"/>
          <w:marTop w:val="0"/>
          <w:marBottom w:val="0"/>
          <w:divBdr>
            <w:top w:val="none" w:sz="0" w:space="0" w:color="auto"/>
            <w:left w:val="none" w:sz="0" w:space="0" w:color="auto"/>
            <w:bottom w:val="none" w:sz="0" w:space="0" w:color="auto"/>
            <w:right w:val="none" w:sz="0" w:space="0" w:color="auto"/>
          </w:divBdr>
        </w:div>
        <w:div w:id="47195340">
          <w:marLeft w:val="0"/>
          <w:marRight w:val="0"/>
          <w:marTop w:val="0"/>
          <w:marBottom w:val="0"/>
          <w:divBdr>
            <w:top w:val="none" w:sz="0" w:space="0" w:color="auto"/>
            <w:left w:val="none" w:sz="0" w:space="0" w:color="auto"/>
            <w:bottom w:val="none" w:sz="0" w:space="0" w:color="auto"/>
            <w:right w:val="none" w:sz="0" w:space="0" w:color="auto"/>
          </w:divBdr>
        </w:div>
        <w:div w:id="117648613">
          <w:marLeft w:val="0"/>
          <w:marRight w:val="0"/>
          <w:marTop w:val="0"/>
          <w:marBottom w:val="0"/>
          <w:divBdr>
            <w:top w:val="none" w:sz="0" w:space="0" w:color="auto"/>
            <w:left w:val="none" w:sz="0" w:space="0" w:color="auto"/>
            <w:bottom w:val="none" w:sz="0" w:space="0" w:color="auto"/>
            <w:right w:val="none" w:sz="0" w:space="0" w:color="auto"/>
          </w:divBdr>
        </w:div>
        <w:div w:id="544101438">
          <w:marLeft w:val="0"/>
          <w:marRight w:val="0"/>
          <w:marTop w:val="0"/>
          <w:marBottom w:val="0"/>
          <w:divBdr>
            <w:top w:val="none" w:sz="0" w:space="0" w:color="auto"/>
            <w:left w:val="none" w:sz="0" w:space="0" w:color="auto"/>
            <w:bottom w:val="none" w:sz="0" w:space="0" w:color="auto"/>
            <w:right w:val="none" w:sz="0" w:space="0" w:color="auto"/>
          </w:divBdr>
        </w:div>
        <w:div w:id="588582965">
          <w:marLeft w:val="0"/>
          <w:marRight w:val="0"/>
          <w:marTop w:val="0"/>
          <w:marBottom w:val="0"/>
          <w:divBdr>
            <w:top w:val="none" w:sz="0" w:space="0" w:color="auto"/>
            <w:left w:val="none" w:sz="0" w:space="0" w:color="auto"/>
            <w:bottom w:val="none" w:sz="0" w:space="0" w:color="auto"/>
            <w:right w:val="none" w:sz="0" w:space="0" w:color="auto"/>
          </w:divBdr>
        </w:div>
        <w:div w:id="594023891">
          <w:marLeft w:val="0"/>
          <w:marRight w:val="0"/>
          <w:marTop w:val="0"/>
          <w:marBottom w:val="0"/>
          <w:divBdr>
            <w:top w:val="none" w:sz="0" w:space="0" w:color="auto"/>
            <w:left w:val="none" w:sz="0" w:space="0" w:color="auto"/>
            <w:bottom w:val="none" w:sz="0" w:space="0" w:color="auto"/>
            <w:right w:val="none" w:sz="0" w:space="0" w:color="auto"/>
          </w:divBdr>
        </w:div>
        <w:div w:id="620383954">
          <w:marLeft w:val="0"/>
          <w:marRight w:val="0"/>
          <w:marTop w:val="0"/>
          <w:marBottom w:val="0"/>
          <w:divBdr>
            <w:top w:val="none" w:sz="0" w:space="0" w:color="auto"/>
            <w:left w:val="none" w:sz="0" w:space="0" w:color="auto"/>
            <w:bottom w:val="none" w:sz="0" w:space="0" w:color="auto"/>
            <w:right w:val="none" w:sz="0" w:space="0" w:color="auto"/>
          </w:divBdr>
        </w:div>
        <w:div w:id="967319221">
          <w:marLeft w:val="0"/>
          <w:marRight w:val="0"/>
          <w:marTop w:val="0"/>
          <w:marBottom w:val="0"/>
          <w:divBdr>
            <w:top w:val="none" w:sz="0" w:space="0" w:color="auto"/>
            <w:left w:val="none" w:sz="0" w:space="0" w:color="auto"/>
            <w:bottom w:val="none" w:sz="0" w:space="0" w:color="auto"/>
            <w:right w:val="none" w:sz="0" w:space="0" w:color="auto"/>
          </w:divBdr>
        </w:div>
        <w:div w:id="1121025086">
          <w:marLeft w:val="0"/>
          <w:marRight w:val="0"/>
          <w:marTop w:val="0"/>
          <w:marBottom w:val="0"/>
          <w:divBdr>
            <w:top w:val="none" w:sz="0" w:space="0" w:color="auto"/>
            <w:left w:val="none" w:sz="0" w:space="0" w:color="auto"/>
            <w:bottom w:val="none" w:sz="0" w:space="0" w:color="auto"/>
            <w:right w:val="none" w:sz="0" w:space="0" w:color="auto"/>
          </w:divBdr>
        </w:div>
        <w:div w:id="1133597314">
          <w:marLeft w:val="0"/>
          <w:marRight w:val="0"/>
          <w:marTop w:val="0"/>
          <w:marBottom w:val="0"/>
          <w:divBdr>
            <w:top w:val="none" w:sz="0" w:space="0" w:color="auto"/>
            <w:left w:val="none" w:sz="0" w:space="0" w:color="auto"/>
            <w:bottom w:val="none" w:sz="0" w:space="0" w:color="auto"/>
            <w:right w:val="none" w:sz="0" w:space="0" w:color="auto"/>
          </w:divBdr>
        </w:div>
        <w:div w:id="1294096027">
          <w:marLeft w:val="0"/>
          <w:marRight w:val="0"/>
          <w:marTop w:val="0"/>
          <w:marBottom w:val="0"/>
          <w:divBdr>
            <w:top w:val="none" w:sz="0" w:space="0" w:color="auto"/>
            <w:left w:val="none" w:sz="0" w:space="0" w:color="auto"/>
            <w:bottom w:val="none" w:sz="0" w:space="0" w:color="auto"/>
            <w:right w:val="none" w:sz="0" w:space="0" w:color="auto"/>
          </w:divBdr>
        </w:div>
        <w:div w:id="1377045564">
          <w:marLeft w:val="0"/>
          <w:marRight w:val="0"/>
          <w:marTop w:val="0"/>
          <w:marBottom w:val="0"/>
          <w:divBdr>
            <w:top w:val="none" w:sz="0" w:space="0" w:color="auto"/>
            <w:left w:val="none" w:sz="0" w:space="0" w:color="auto"/>
            <w:bottom w:val="none" w:sz="0" w:space="0" w:color="auto"/>
            <w:right w:val="none" w:sz="0" w:space="0" w:color="auto"/>
          </w:divBdr>
        </w:div>
        <w:div w:id="1587425123">
          <w:marLeft w:val="0"/>
          <w:marRight w:val="0"/>
          <w:marTop w:val="0"/>
          <w:marBottom w:val="0"/>
          <w:divBdr>
            <w:top w:val="none" w:sz="0" w:space="0" w:color="auto"/>
            <w:left w:val="none" w:sz="0" w:space="0" w:color="auto"/>
            <w:bottom w:val="none" w:sz="0" w:space="0" w:color="auto"/>
            <w:right w:val="none" w:sz="0" w:space="0" w:color="auto"/>
          </w:divBdr>
        </w:div>
        <w:div w:id="1597597047">
          <w:marLeft w:val="0"/>
          <w:marRight w:val="0"/>
          <w:marTop w:val="0"/>
          <w:marBottom w:val="0"/>
          <w:divBdr>
            <w:top w:val="none" w:sz="0" w:space="0" w:color="auto"/>
            <w:left w:val="none" w:sz="0" w:space="0" w:color="auto"/>
            <w:bottom w:val="none" w:sz="0" w:space="0" w:color="auto"/>
            <w:right w:val="none" w:sz="0" w:space="0" w:color="auto"/>
          </w:divBdr>
        </w:div>
        <w:div w:id="1600529276">
          <w:marLeft w:val="0"/>
          <w:marRight w:val="0"/>
          <w:marTop w:val="0"/>
          <w:marBottom w:val="0"/>
          <w:divBdr>
            <w:top w:val="none" w:sz="0" w:space="0" w:color="auto"/>
            <w:left w:val="none" w:sz="0" w:space="0" w:color="auto"/>
            <w:bottom w:val="none" w:sz="0" w:space="0" w:color="auto"/>
            <w:right w:val="none" w:sz="0" w:space="0" w:color="auto"/>
          </w:divBdr>
        </w:div>
        <w:div w:id="1616712288">
          <w:marLeft w:val="0"/>
          <w:marRight w:val="0"/>
          <w:marTop w:val="0"/>
          <w:marBottom w:val="0"/>
          <w:divBdr>
            <w:top w:val="none" w:sz="0" w:space="0" w:color="auto"/>
            <w:left w:val="none" w:sz="0" w:space="0" w:color="auto"/>
            <w:bottom w:val="none" w:sz="0" w:space="0" w:color="auto"/>
            <w:right w:val="none" w:sz="0" w:space="0" w:color="auto"/>
          </w:divBdr>
        </w:div>
        <w:div w:id="1620989581">
          <w:marLeft w:val="0"/>
          <w:marRight w:val="0"/>
          <w:marTop w:val="0"/>
          <w:marBottom w:val="0"/>
          <w:divBdr>
            <w:top w:val="none" w:sz="0" w:space="0" w:color="auto"/>
            <w:left w:val="none" w:sz="0" w:space="0" w:color="auto"/>
            <w:bottom w:val="none" w:sz="0" w:space="0" w:color="auto"/>
            <w:right w:val="none" w:sz="0" w:space="0" w:color="auto"/>
          </w:divBdr>
        </w:div>
        <w:div w:id="1774085039">
          <w:marLeft w:val="0"/>
          <w:marRight w:val="0"/>
          <w:marTop w:val="0"/>
          <w:marBottom w:val="0"/>
          <w:divBdr>
            <w:top w:val="none" w:sz="0" w:space="0" w:color="auto"/>
            <w:left w:val="none" w:sz="0" w:space="0" w:color="auto"/>
            <w:bottom w:val="none" w:sz="0" w:space="0" w:color="auto"/>
            <w:right w:val="none" w:sz="0" w:space="0" w:color="auto"/>
          </w:divBdr>
        </w:div>
        <w:div w:id="1801723424">
          <w:marLeft w:val="0"/>
          <w:marRight w:val="0"/>
          <w:marTop w:val="0"/>
          <w:marBottom w:val="0"/>
          <w:divBdr>
            <w:top w:val="none" w:sz="0" w:space="0" w:color="auto"/>
            <w:left w:val="none" w:sz="0" w:space="0" w:color="auto"/>
            <w:bottom w:val="none" w:sz="0" w:space="0" w:color="auto"/>
            <w:right w:val="none" w:sz="0" w:space="0" w:color="auto"/>
          </w:divBdr>
        </w:div>
        <w:div w:id="1844392421">
          <w:marLeft w:val="0"/>
          <w:marRight w:val="0"/>
          <w:marTop w:val="0"/>
          <w:marBottom w:val="0"/>
          <w:divBdr>
            <w:top w:val="none" w:sz="0" w:space="0" w:color="auto"/>
            <w:left w:val="none" w:sz="0" w:space="0" w:color="auto"/>
            <w:bottom w:val="none" w:sz="0" w:space="0" w:color="auto"/>
            <w:right w:val="none" w:sz="0" w:space="0" w:color="auto"/>
          </w:divBdr>
        </w:div>
        <w:div w:id="1847356148">
          <w:marLeft w:val="0"/>
          <w:marRight w:val="0"/>
          <w:marTop w:val="0"/>
          <w:marBottom w:val="0"/>
          <w:divBdr>
            <w:top w:val="none" w:sz="0" w:space="0" w:color="auto"/>
            <w:left w:val="none" w:sz="0" w:space="0" w:color="auto"/>
            <w:bottom w:val="none" w:sz="0" w:space="0" w:color="auto"/>
            <w:right w:val="none" w:sz="0" w:space="0" w:color="auto"/>
          </w:divBdr>
        </w:div>
        <w:div w:id="1889146184">
          <w:marLeft w:val="0"/>
          <w:marRight w:val="0"/>
          <w:marTop w:val="0"/>
          <w:marBottom w:val="0"/>
          <w:divBdr>
            <w:top w:val="none" w:sz="0" w:space="0" w:color="auto"/>
            <w:left w:val="none" w:sz="0" w:space="0" w:color="auto"/>
            <w:bottom w:val="none" w:sz="0" w:space="0" w:color="auto"/>
            <w:right w:val="none" w:sz="0" w:space="0" w:color="auto"/>
          </w:divBdr>
        </w:div>
        <w:div w:id="1890609485">
          <w:marLeft w:val="0"/>
          <w:marRight w:val="0"/>
          <w:marTop w:val="0"/>
          <w:marBottom w:val="0"/>
          <w:divBdr>
            <w:top w:val="none" w:sz="0" w:space="0" w:color="auto"/>
            <w:left w:val="none" w:sz="0" w:space="0" w:color="auto"/>
            <w:bottom w:val="none" w:sz="0" w:space="0" w:color="auto"/>
            <w:right w:val="none" w:sz="0" w:space="0" w:color="auto"/>
          </w:divBdr>
        </w:div>
        <w:div w:id="1949316506">
          <w:marLeft w:val="0"/>
          <w:marRight w:val="0"/>
          <w:marTop w:val="0"/>
          <w:marBottom w:val="0"/>
          <w:divBdr>
            <w:top w:val="none" w:sz="0" w:space="0" w:color="auto"/>
            <w:left w:val="none" w:sz="0" w:space="0" w:color="auto"/>
            <w:bottom w:val="none" w:sz="0" w:space="0" w:color="auto"/>
            <w:right w:val="none" w:sz="0" w:space="0" w:color="auto"/>
          </w:divBdr>
        </w:div>
      </w:divsChild>
    </w:div>
    <w:div w:id="1001465401">
      <w:bodyDiv w:val="1"/>
      <w:marLeft w:val="0"/>
      <w:marRight w:val="0"/>
      <w:marTop w:val="0"/>
      <w:marBottom w:val="0"/>
      <w:divBdr>
        <w:top w:val="none" w:sz="0" w:space="0" w:color="auto"/>
        <w:left w:val="none" w:sz="0" w:space="0" w:color="auto"/>
        <w:bottom w:val="none" w:sz="0" w:space="0" w:color="auto"/>
        <w:right w:val="none" w:sz="0" w:space="0" w:color="auto"/>
      </w:divBdr>
    </w:div>
    <w:div w:id="1003314445">
      <w:bodyDiv w:val="1"/>
      <w:marLeft w:val="0"/>
      <w:marRight w:val="0"/>
      <w:marTop w:val="0"/>
      <w:marBottom w:val="0"/>
      <w:divBdr>
        <w:top w:val="none" w:sz="0" w:space="0" w:color="auto"/>
        <w:left w:val="none" w:sz="0" w:space="0" w:color="auto"/>
        <w:bottom w:val="none" w:sz="0" w:space="0" w:color="auto"/>
        <w:right w:val="none" w:sz="0" w:space="0" w:color="auto"/>
      </w:divBdr>
      <w:divsChild>
        <w:div w:id="19167342">
          <w:marLeft w:val="0"/>
          <w:marRight w:val="0"/>
          <w:marTop w:val="0"/>
          <w:marBottom w:val="0"/>
          <w:divBdr>
            <w:top w:val="none" w:sz="0" w:space="0" w:color="auto"/>
            <w:left w:val="none" w:sz="0" w:space="0" w:color="auto"/>
            <w:bottom w:val="none" w:sz="0" w:space="0" w:color="auto"/>
            <w:right w:val="none" w:sz="0" w:space="0" w:color="auto"/>
          </w:divBdr>
        </w:div>
        <w:div w:id="67383830">
          <w:marLeft w:val="0"/>
          <w:marRight w:val="0"/>
          <w:marTop w:val="0"/>
          <w:marBottom w:val="0"/>
          <w:divBdr>
            <w:top w:val="none" w:sz="0" w:space="0" w:color="auto"/>
            <w:left w:val="none" w:sz="0" w:space="0" w:color="auto"/>
            <w:bottom w:val="none" w:sz="0" w:space="0" w:color="auto"/>
            <w:right w:val="none" w:sz="0" w:space="0" w:color="auto"/>
          </w:divBdr>
        </w:div>
        <w:div w:id="102961046">
          <w:marLeft w:val="0"/>
          <w:marRight w:val="0"/>
          <w:marTop w:val="0"/>
          <w:marBottom w:val="0"/>
          <w:divBdr>
            <w:top w:val="none" w:sz="0" w:space="0" w:color="auto"/>
            <w:left w:val="none" w:sz="0" w:space="0" w:color="auto"/>
            <w:bottom w:val="none" w:sz="0" w:space="0" w:color="auto"/>
            <w:right w:val="none" w:sz="0" w:space="0" w:color="auto"/>
          </w:divBdr>
        </w:div>
        <w:div w:id="180554880">
          <w:marLeft w:val="0"/>
          <w:marRight w:val="0"/>
          <w:marTop w:val="0"/>
          <w:marBottom w:val="0"/>
          <w:divBdr>
            <w:top w:val="none" w:sz="0" w:space="0" w:color="auto"/>
            <w:left w:val="none" w:sz="0" w:space="0" w:color="auto"/>
            <w:bottom w:val="none" w:sz="0" w:space="0" w:color="auto"/>
            <w:right w:val="none" w:sz="0" w:space="0" w:color="auto"/>
          </w:divBdr>
        </w:div>
        <w:div w:id="256256411">
          <w:marLeft w:val="0"/>
          <w:marRight w:val="0"/>
          <w:marTop w:val="0"/>
          <w:marBottom w:val="0"/>
          <w:divBdr>
            <w:top w:val="none" w:sz="0" w:space="0" w:color="auto"/>
            <w:left w:val="none" w:sz="0" w:space="0" w:color="auto"/>
            <w:bottom w:val="none" w:sz="0" w:space="0" w:color="auto"/>
            <w:right w:val="none" w:sz="0" w:space="0" w:color="auto"/>
          </w:divBdr>
        </w:div>
        <w:div w:id="546332064">
          <w:marLeft w:val="0"/>
          <w:marRight w:val="0"/>
          <w:marTop w:val="0"/>
          <w:marBottom w:val="0"/>
          <w:divBdr>
            <w:top w:val="none" w:sz="0" w:space="0" w:color="auto"/>
            <w:left w:val="none" w:sz="0" w:space="0" w:color="auto"/>
            <w:bottom w:val="none" w:sz="0" w:space="0" w:color="auto"/>
            <w:right w:val="none" w:sz="0" w:space="0" w:color="auto"/>
          </w:divBdr>
        </w:div>
        <w:div w:id="617763545">
          <w:marLeft w:val="0"/>
          <w:marRight w:val="0"/>
          <w:marTop w:val="0"/>
          <w:marBottom w:val="0"/>
          <w:divBdr>
            <w:top w:val="none" w:sz="0" w:space="0" w:color="auto"/>
            <w:left w:val="none" w:sz="0" w:space="0" w:color="auto"/>
            <w:bottom w:val="none" w:sz="0" w:space="0" w:color="auto"/>
            <w:right w:val="none" w:sz="0" w:space="0" w:color="auto"/>
          </w:divBdr>
        </w:div>
        <w:div w:id="625430310">
          <w:marLeft w:val="0"/>
          <w:marRight w:val="0"/>
          <w:marTop w:val="0"/>
          <w:marBottom w:val="0"/>
          <w:divBdr>
            <w:top w:val="none" w:sz="0" w:space="0" w:color="auto"/>
            <w:left w:val="none" w:sz="0" w:space="0" w:color="auto"/>
            <w:bottom w:val="none" w:sz="0" w:space="0" w:color="auto"/>
            <w:right w:val="none" w:sz="0" w:space="0" w:color="auto"/>
          </w:divBdr>
        </w:div>
        <w:div w:id="658919846">
          <w:marLeft w:val="0"/>
          <w:marRight w:val="0"/>
          <w:marTop w:val="0"/>
          <w:marBottom w:val="0"/>
          <w:divBdr>
            <w:top w:val="none" w:sz="0" w:space="0" w:color="auto"/>
            <w:left w:val="none" w:sz="0" w:space="0" w:color="auto"/>
            <w:bottom w:val="none" w:sz="0" w:space="0" w:color="auto"/>
            <w:right w:val="none" w:sz="0" w:space="0" w:color="auto"/>
          </w:divBdr>
        </w:div>
        <w:div w:id="698705081">
          <w:marLeft w:val="0"/>
          <w:marRight w:val="0"/>
          <w:marTop w:val="0"/>
          <w:marBottom w:val="0"/>
          <w:divBdr>
            <w:top w:val="none" w:sz="0" w:space="0" w:color="auto"/>
            <w:left w:val="none" w:sz="0" w:space="0" w:color="auto"/>
            <w:bottom w:val="none" w:sz="0" w:space="0" w:color="auto"/>
            <w:right w:val="none" w:sz="0" w:space="0" w:color="auto"/>
          </w:divBdr>
        </w:div>
        <w:div w:id="928776387">
          <w:marLeft w:val="0"/>
          <w:marRight w:val="0"/>
          <w:marTop w:val="0"/>
          <w:marBottom w:val="0"/>
          <w:divBdr>
            <w:top w:val="none" w:sz="0" w:space="0" w:color="auto"/>
            <w:left w:val="none" w:sz="0" w:space="0" w:color="auto"/>
            <w:bottom w:val="none" w:sz="0" w:space="0" w:color="auto"/>
            <w:right w:val="none" w:sz="0" w:space="0" w:color="auto"/>
          </w:divBdr>
        </w:div>
        <w:div w:id="989598562">
          <w:marLeft w:val="0"/>
          <w:marRight w:val="0"/>
          <w:marTop w:val="0"/>
          <w:marBottom w:val="0"/>
          <w:divBdr>
            <w:top w:val="none" w:sz="0" w:space="0" w:color="auto"/>
            <w:left w:val="none" w:sz="0" w:space="0" w:color="auto"/>
            <w:bottom w:val="none" w:sz="0" w:space="0" w:color="auto"/>
            <w:right w:val="none" w:sz="0" w:space="0" w:color="auto"/>
          </w:divBdr>
        </w:div>
        <w:div w:id="1124957998">
          <w:marLeft w:val="0"/>
          <w:marRight w:val="0"/>
          <w:marTop w:val="0"/>
          <w:marBottom w:val="0"/>
          <w:divBdr>
            <w:top w:val="none" w:sz="0" w:space="0" w:color="auto"/>
            <w:left w:val="none" w:sz="0" w:space="0" w:color="auto"/>
            <w:bottom w:val="none" w:sz="0" w:space="0" w:color="auto"/>
            <w:right w:val="none" w:sz="0" w:space="0" w:color="auto"/>
          </w:divBdr>
        </w:div>
        <w:div w:id="1234048564">
          <w:marLeft w:val="0"/>
          <w:marRight w:val="0"/>
          <w:marTop w:val="0"/>
          <w:marBottom w:val="0"/>
          <w:divBdr>
            <w:top w:val="none" w:sz="0" w:space="0" w:color="auto"/>
            <w:left w:val="none" w:sz="0" w:space="0" w:color="auto"/>
            <w:bottom w:val="none" w:sz="0" w:space="0" w:color="auto"/>
            <w:right w:val="none" w:sz="0" w:space="0" w:color="auto"/>
          </w:divBdr>
        </w:div>
        <w:div w:id="1275138553">
          <w:marLeft w:val="0"/>
          <w:marRight w:val="0"/>
          <w:marTop w:val="0"/>
          <w:marBottom w:val="0"/>
          <w:divBdr>
            <w:top w:val="none" w:sz="0" w:space="0" w:color="auto"/>
            <w:left w:val="none" w:sz="0" w:space="0" w:color="auto"/>
            <w:bottom w:val="none" w:sz="0" w:space="0" w:color="auto"/>
            <w:right w:val="none" w:sz="0" w:space="0" w:color="auto"/>
          </w:divBdr>
        </w:div>
        <w:div w:id="1294795593">
          <w:marLeft w:val="0"/>
          <w:marRight w:val="0"/>
          <w:marTop w:val="0"/>
          <w:marBottom w:val="0"/>
          <w:divBdr>
            <w:top w:val="none" w:sz="0" w:space="0" w:color="auto"/>
            <w:left w:val="none" w:sz="0" w:space="0" w:color="auto"/>
            <w:bottom w:val="none" w:sz="0" w:space="0" w:color="auto"/>
            <w:right w:val="none" w:sz="0" w:space="0" w:color="auto"/>
          </w:divBdr>
        </w:div>
        <w:div w:id="1391810291">
          <w:marLeft w:val="0"/>
          <w:marRight w:val="0"/>
          <w:marTop w:val="0"/>
          <w:marBottom w:val="0"/>
          <w:divBdr>
            <w:top w:val="none" w:sz="0" w:space="0" w:color="auto"/>
            <w:left w:val="none" w:sz="0" w:space="0" w:color="auto"/>
            <w:bottom w:val="none" w:sz="0" w:space="0" w:color="auto"/>
            <w:right w:val="none" w:sz="0" w:space="0" w:color="auto"/>
          </w:divBdr>
        </w:div>
        <w:div w:id="1470589784">
          <w:marLeft w:val="0"/>
          <w:marRight w:val="0"/>
          <w:marTop w:val="0"/>
          <w:marBottom w:val="0"/>
          <w:divBdr>
            <w:top w:val="none" w:sz="0" w:space="0" w:color="auto"/>
            <w:left w:val="none" w:sz="0" w:space="0" w:color="auto"/>
            <w:bottom w:val="none" w:sz="0" w:space="0" w:color="auto"/>
            <w:right w:val="none" w:sz="0" w:space="0" w:color="auto"/>
          </w:divBdr>
        </w:div>
        <w:div w:id="1472794951">
          <w:marLeft w:val="0"/>
          <w:marRight w:val="0"/>
          <w:marTop w:val="0"/>
          <w:marBottom w:val="0"/>
          <w:divBdr>
            <w:top w:val="none" w:sz="0" w:space="0" w:color="auto"/>
            <w:left w:val="none" w:sz="0" w:space="0" w:color="auto"/>
            <w:bottom w:val="none" w:sz="0" w:space="0" w:color="auto"/>
            <w:right w:val="none" w:sz="0" w:space="0" w:color="auto"/>
          </w:divBdr>
        </w:div>
        <w:div w:id="1626421845">
          <w:marLeft w:val="0"/>
          <w:marRight w:val="0"/>
          <w:marTop w:val="0"/>
          <w:marBottom w:val="0"/>
          <w:divBdr>
            <w:top w:val="none" w:sz="0" w:space="0" w:color="auto"/>
            <w:left w:val="none" w:sz="0" w:space="0" w:color="auto"/>
            <w:bottom w:val="none" w:sz="0" w:space="0" w:color="auto"/>
            <w:right w:val="none" w:sz="0" w:space="0" w:color="auto"/>
          </w:divBdr>
        </w:div>
        <w:div w:id="1697652705">
          <w:marLeft w:val="0"/>
          <w:marRight w:val="0"/>
          <w:marTop w:val="0"/>
          <w:marBottom w:val="0"/>
          <w:divBdr>
            <w:top w:val="none" w:sz="0" w:space="0" w:color="auto"/>
            <w:left w:val="none" w:sz="0" w:space="0" w:color="auto"/>
            <w:bottom w:val="none" w:sz="0" w:space="0" w:color="auto"/>
            <w:right w:val="none" w:sz="0" w:space="0" w:color="auto"/>
          </w:divBdr>
        </w:div>
        <w:div w:id="1745906521">
          <w:marLeft w:val="0"/>
          <w:marRight w:val="0"/>
          <w:marTop w:val="0"/>
          <w:marBottom w:val="0"/>
          <w:divBdr>
            <w:top w:val="none" w:sz="0" w:space="0" w:color="auto"/>
            <w:left w:val="none" w:sz="0" w:space="0" w:color="auto"/>
            <w:bottom w:val="none" w:sz="0" w:space="0" w:color="auto"/>
            <w:right w:val="none" w:sz="0" w:space="0" w:color="auto"/>
          </w:divBdr>
        </w:div>
        <w:div w:id="1959682879">
          <w:marLeft w:val="0"/>
          <w:marRight w:val="0"/>
          <w:marTop w:val="0"/>
          <w:marBottom w:val="0"/>
          <w:divBdr>
            <w:top w:val="none" w:sz="0" w:space="0" w:color="auto"/>
            <w:left w:val="none" w:sz="0" w:space="0" w:color="auto"/>
            <w:bottom w:val="none" w:sz="0" w:space="0" w:color="auto"/>
            <w:right w:val="none" w:sz="0" w:space="0" w:color="auto"/>
          </w:divBdr>
        </w:div>
        <w:div w:id="2025016267">
          <w:marLeft w:val="0"/>
          <w:marRight w:val="0"/>
          <w:marTop w:val="0"/>
          <w:marBottom w:val="0"/>
          <w:divBdr>
            <w:top w:val="none" w:sz="0" w:space="0" w:color="auto"/>
            <w:left w:val="none" w:sz="0" w:space="0" w:color="auto"/>
            <w:bottom w:val="none" w:sz="0" w:space="0" w:color="auto"/>
            <w:right w:val="none" w:sz="0" w:space="0" w:color="auto"/>
          </w:divBdr>
        </w:div>
      </w:divsChild>
    </w:div>
    <w:div w:id="1019355579">
      <w:bodyDiv w:val="1"/>
      <w:marLeft w:val="0"/>
      <w:marRight w:val="0"/>
      <w:marTop w:val="0"/>
      <w:marBottom w:val="0"/>
      <w:divBdr>
        <w:top w:val="none" w:sz="0" w:space="0" w:color="auto"/>
        <w:left w:val="none" w:sz="0" w:space="0" w:color="auto"/>
        <w:bottom w:val="none" w:sz="0" w:space="0" w:color="auto"/>
        <w:right w:val="none" w:sz="0" w:space="0" w:color="auto"/>
      </w:divBdr>
    </w:div>
    <w:div w:id="1025405507">
      <w:bodyDiv w:val="1"/>
      <w:marLeft w:val="0"/>
      <w:marRight w:val="0"/>
      <w:marTop w:val="0"/>
      <w:marBottom w:val="0"/>
      <w:divBdr>
        <w:top w:val="none" w:sz="0" w:space="0" w:color="auto"/>
        <w:left w:val="none" w:sz="0" w:space="0" w:color="auto"/>
        <w:bottom w:val="none" w:sz="0" w:space="0" w:color="auto"/>
        <w:right w:val="none" w:sz="0" w:space="0" w:color="auto"/>
      </w:divBdr>
    </w:div>
    <w:div w:id="1108161579">
      <w:bodyDiv w:val="1"/>
      <w:marLeft w:val="0"/>
      <w:marRight w:val="0"/>
      <w:marTop w:val="0"/>
      <w:marBottom w:val="0"/>
      <w:divBdr>
        <w:top w:val="none" w:sz="0" w:space="0" w:color="auto"/>
        <w:left w:val="none" w:sz="0" w:space="0" w:color="auto"/>
        <w:bottom w:val="none" w:sz="0" w:space="0" w:color="auto"/>
        <w:right w:val="none" w:sz="0" w:space="0" w:color="auto"/>
      </w:divBdr>
    </w:div>
    <w:div w:id="1108739694">
      <w:bodyDiv w:val="1"/>
      <w:marLeft w:val="0"/>
      <w:marRight w:val="0"/>
      <w:marTop w:val="0"/>
      <w:marBottom w:val="0"/>
      <w:divBdr>
        <w:top w:val="none" w:sz="0" w:space="0" w:color="auto"/>
        <w:left w:val="none" w:sz="0" w:space="0" w:color="auto"/>
        <w:bottom w:val="none" w:sz="0" w:space="0" w:color="auto"/>
        <w:right w:val="none" w:sz="0" w:space="0" w:color="auto"/>
      </w:divBdr>
    </w:div>
    <w:div w:id="1113675217">
      <w:bodyDiv w:val="1"/>
      <w:marLeft w:val="0"/>
      <w:marRight w:val="0"/>
      <w:marTop w:val="0"/>
      <w:marBottom w:val="0"/>
      <w:divBdr>
        <w:top w:val="none" w:sz="0" w:space="0" w:color="auto"/>
        <w:left w:val="none" w:sz="0" w:space="0" w:color="auto"/>
        <w:bottom w:val="none" w:sz="0" w:space="0" w:color="auto"/>
        <w:right w:val="none" w:sz="0" w:space="0" w:color="auto"/>
      </w:divBdr>
    </w:div>
    <w:div w:id="1115562846">
      <w:bodyDiv w:val="1"/>
      <w:marLeft w:val="0"/>
      <w:marRight w:val="0"/>
      <w:marTop w:val="0"/>
      <w:marBottom w:val="0"/>
      <w:divBdr>
        <w:top w:val="none" w:sz="0" w:space="0" w:color="auto"/>
        <w:left w:val="none" w:sz="0" w:space="0" w:color="auto"/>
        <w:bottom w:val="none" w:sz="0" w:space="0" w:color="auto"/>
        <w:right w:val="none" w:sz="0" w:space="0" w:color="auto"/>
      </w:divBdr>
    </w:div>
    <w:div w:id="1135945266">
      <w:bodyDiv w:val="1"/>
      <w:marLeft w:val="0"/>
      <w:marRight w:val="0"/>
      <w:marTop w:val="0"/>
      <w:marBottom w:val="0"/>
      <w:divBdr>
        <w:top w:val="none" w:sz="0" w:space="0" w:color="auto"/>
        <w:left w:val="none" w:sz="0" w:space="0" w:color="auto"/>
        <w:bottom w:val="none" w:sz="0" w:space="0" w:color="auto"/>
        <w:right w:val="none" w:sz="0" w:space="0" w:color="auto"/>
      </w:divBdr>
    </w:div>
    <w:div w:id="1175850623">
      <w:bodyDiv w:val="1"/>
      <w:marLeft w:val="0"/>
      <w:marRight w:val="0"/>
      <w:marTop w:val="0"/>
      <w:marBottom w:val="0"/>
      <w:divBdr>
        <w:top w:val="none" w:sz="0" w:space="0" w:color="auto"/>
        <w:left w:val="none" w:sz="0" w:space="0" w:color="auto"/>
        <w:bottom w:val="none" w:sz="0" w:space="0" w:color="auto"/>
        <w:right w:val="none" w:sz="0" w:space="0" w:color="auto"/>
      </w:divBdr>
    </w:div>
    <w:div w:id="1196582319">
      <w:bodyDiv w:val="1"/>
      <w:marLeft w:val="0"/>
      <w:marRight w:val="0"/>
      <w:marTop w:val="0"/>
      <w:marBottom w:val="0"/>
      <w:divBdr>
        <w:top w:val="none" w:sz="0" w:space="0" w:color="auto"/>
        <w:left w:val="none" w:sz="0" w:space="0" w:color="auto"/>
        <w:bottom w:val="none" w:sz="0" w:space="0" w:color="auto"/>
        <w:right w:val="none" w:sz="0" w:space="0" w:color="auto"/>
      </w:divBdr>
    </w:div>
    <w:div w:id="1198661085">
      <w:bodyDiv w:val="1"/>
      <w:marLeft w:val="0"/>
      <w:marRight w:val="0"/>
      <w:marTop w:val="0"/>
      <w:marBottom w:val="0"/>
      <w:divBdr>
        <w:top w:val="none" w:sz="0" w:space="0" w:color="auto"/>
        <w:left w:val="none" w:sz="0" w:space="0" w:color="auto"/>
        <w:bottom w:val="none" w:sz="0" w:space="0" w:color="auto"/>
        <w:right w:val="none" w:sz="0" w:space="0" w:color="auto"/>
      </w:divBdr>
    </w:div>
    <w:div w:id="1199660595">
      <w:bodyDiv w:val="1"/>
      <w:marLeft w:val="0"/>
      <w:marRight w:val="0"/>
      <w:marTop w:val="0"/>
      <w:marBottom w:val="0"/>
      <w:divBdr>
        <w:top w:val="none" w:sz="0" w:space="0" w:color="auto"/>
        <w:left w:val="none" w:sz="0" w:space="0" w:color="auto"/>
        <w:bottom w:val="none" w:sz="0" w:space="0" w:color="auto"/>
        <w:right w:val="none" w:sz="0" w:space="0" w:color="auto"/>
      </w:divBdr>
    </w:div>
    <w:div w:id="1200436906">
      <w:bodyDiv w:val="1"/>
      <w:marLeft w:val="0"/>
      <w:marRight w:val="0"/>
      <w:marTop w:val="0"/>
      <w:marBottom w:val="0"/>
      <w:divBdr>
        <w:top w:val="none" w:sz="0" w:space="0" w:color="auto"/>
        <w:left w:val="none" w:sz="0" w:space="0" w:color="auto"/>
        <w:bottom w:val="none" w:sz="0" w:space="0" w:color="auto"/>
        <w:right w:val="none" w:sz="0" w:space="0" w:color="auto"/>
      </w:divBdr>
    </w:div>
    <w:div w:id="1209802872">
      <w:bodyDiv w:val="1"/>
      <w:marLeft w:val="0"/>
      <w:marRight w:val="0"/>
      <w:marTop w:val="0"/>
      <w:marBottom w:val="0"/>
      <w:divBdr>
        <w:top w:val="none" w:sz="0" w:space="0" w:color="auto"/>
        <w:left w:val="none" w:sz="0" w:space="0" w:color="auto"/>
        <w:bottom w:val="none" w:sz="0" w:space="0" w:color="auto"/>
        <w:right w:val="none" w:sz="0" w:space="0" w:color="auto"/>
      </w:divBdr>
    </w:div>
    <w:div w:id="1232737356">
      <w:bodyDiv w:val="1"/>
      <w:marLeft w:val="0"/>
      <w:marRight w:val="0"/>
      <w:marTop w:val="0"/>
      <w:marBottom w:val="0"/>
      <w:divBdr>
        <w:top w:val="none" w:sz="0" w:space="0" w:color="auto"/>
        <w:left w:val="none" w:sz="0" w:space="0" w:color="auto"/>
        <w:bottom w:val="none" w:sz="0" w:space="0" w:color="auto"/>
        <w:right w:val="none" w:sz="0" w:space="0" w:color="auto"/>
      </w:divBdr>
    </w:div>
    <w:div w:id="1249651567">
      <w:bodyDiv w:val="1"/>
      <w:marLeft w:val="0"/>
      <w:marRight w:val="0"/>
      <w:marTop w:val="0"/>
      <w:marBottom w:val="0"/>
      <w:divBdr>
        <w:top w:val="none" w:sz="0" w:space="0" w:color="auto"/>
        <w:left w:val="none" w:sz="0" w:space="0" w:color="auto"/>
        <w:bottom w:val="none" w:sz="0" w:space="0" w:color="auto"/>
        <w:right w:val="none" w:sz="0" w:space="0" w:color="auto"/>
      </w:divBdr>
    </w:div>
    <w:div w:id="1264847136">
      <w:bodyDiv w:val="1"/>
      <w:marLeft w:val="0"/>
      <w:marRight w:val="0"/>
      <w:marTop w:val="0"/>
      <w:marBottom w:val="0"/>
      <w:divBdr>
        <w:top w:val="none" w:sz="0" w:space="0" w:color="auto"/>
        <w:left w:val="none" w:sz="0" w:space="0" w:color="auto"/>
        <w:bottom w:val="none" w:sz="0" w:space="0" w:color="auto"/>
        <w:right w:val="none" w:sz="0" w:space="0" w:color="auto"/>
      </w:divBdr>
    </w:div>
    <w:div w:id="1269578266">
      <w:bodyDiv w:val="1"/>
      <w:marLeft w:val="0"/>
      <w:marRight w:val="0"/>
      <w:marTop w:val="0"/>
      <w:marBottom w:val="0"/>
      <w:divBdr>
        <w:top w:val="none" w:sz="0" w:space="0" w:color="auto"/>
        <w:left w:val="none" w:sz="0" w:space="0" w:color="auto"/>
        <w:bottom w:val="none" w:sz="0" w:space="0" w:color="auto"/>
        <w:right w:val="none" w:sz="0" w:space="0" w:color="auto"/>
      </w:divBdr>
    </w:div>
    <w:div w:id="1283732551">
      <w:bodyDiv w:val="1"/>
      <w:marLeft w:val="0"/>
      <w:marRight w:val="0"/>
      <w:marTop w:val="0"/>
      <w:marBottom w:val="0"/>
      <w:divBdr>
        <w:top w:val="none" w:sz="0" w:space="0" w:color="auto"/>
        <w:left w:val="none" w:sz="0" w:space="0" w:color="auto"/>
        <w:bottom w:val="none" w:sz="0" w:space="0" w:color="auto"/>
        <w:right w:val="none" w:sz="0" w:space="0" w:color="auto"/>
      </w:divBdr>
    </w:div>
    <w:div w:id="1303853474">
      <w:bodyDiv w:val="1"/>
      <w:marLeft w:val="0"/>
      <w:marRight w:val="0"/>
      <w:marTop w:val="0"/>
      <w:marBottom w:val="0"/>
      <w:divBdr>
        <w:top w:val="none" w:sz="0" w:space="0" w:color="auto"/>
        <w:left w:val="none" w:sz="0" w:space="0" w:color="auto"/>
        <w:bottom w:val="none" w:sz="0" w:space="0" w:color="auto"/>
        <w:right w:val="none" w:sz="0" w:space="0" w:color="auto"/>
      </w:divBdr>
    </w:div>
    <w:div w:id="1324973371">
      <w:bodyDiv w:val="1"/>
      <w:marLeft w:val="0"/>
      <w:marRight w:val="0"/>
      <w:marTop w:val="0"/>
      <w:marBottom w:val="0"/>
      <w:divBdr>
        <w:top w:val="none" w:sz="0" w:space="0" w:color="auto"/>
        <w:left w:val="none" w:sz="0" w:space="0" w:color="auto"/>
        <w:bottom w:val="none" w:sz="0" w:space="0" w:color="auto"/>
        <w:right w:val="none" w:sz="0" w:space="0" w:color="auto"/>
      </w:divBdr>
    </w:div>
    <w:div w:id="1344287105">
      <w:bodyDiv w:val="1"/>
      <w:marLeft w:val="0"/>
      <w:marRight w:val="0"/>
      <w:marTop w:val="0"/>
      <w:marBottom w:val="0"/>
      <w:divBdr>
        <w:top w:val="none" w:sz="0" w:space="0" w:color="auto"/>
        <w:left w:val="none" w:sz="0" w:space="0" w:color="auto"/>
        <w:bottom w:val="none" w:sz="0" w:space="0" w:color="auto"/>
        <w:right w:val="none" w:sz="0" w:space="0" w:color="auto"/>
      </w:divBdr>
    </w:div>
    <w:div w:id="1354115469">
      <w:bodyDiv w:val="1"/>
      <w:marLeft w:val="0"/>
      <w:marRight w:val="0"/>
      <w:marTop w:val="0"/>
      <w:marBottom w:val="0"/>
      <w:divBdr>
        <w:top w:val="none" w:sz="0" w:space="0" w:color="auto"/>
        <w:left w:val="none" w:sz="0" w:space="0" w:color="auto"/>
        <w:bottom w:val="none" w:sz="0" w:space="0" w:color="auto"/>
        <w:right w:val="none" w:sz="0" w:space="0" w:color="auto"/>
      </w:divBdr>
    </w:div>
    <w:div w:id="1399397063">
      <w:bodyDiv w:val="1"/>
      <w:marLeft w:val="0"/>
      <w:marRight w:val="0"/>
      <w:marTop w:val="0"/>
      <w:marBottom w:val="0"/>
      <w:divBdr>
        <w:top w:val="none" w:sz="0" w:space="0" w:color="auto"/>
        <w:left w:val="none" w:sz="0" w:space="0" w:color="auto"/>
        <w:bottom w:val="none" w:sz="0" w:space="0" w:color="auto"/>
        <w:right w:val="none" w:sz="0" w:space="0" w:color="auto"/>
      </w:divBdr>
    </w:div>
    <w:div w:id="1408266414">
      <w:bodyDiv w:val="1"/>
      <w:marLeft w:val="0"/>
      <w:marRight w:val="0"/>
      <w:marTop w:val="0"/>
      <w:marBottom w:val="0"/>
      <w:divBdr>
        <w:top w:val="none" w:sz="0" w:space="0" w:color="auto"/>
        <w:left w:val="none" w:sz="0" w:space="0" w:color="auto"/>
        <w:bottom w:val="none" w:sz="0" w:space="0" w:color="auto"/>
        <w:right w:val="none" w:sz="0" w:space="0" w:color="auto"/>
      </w:divBdr>
    </w:div>
    <w:div w:id="1431968590">
      <w:bodyDiv w:val="1"/>
      <w:marLeft w:val="0"/>
      <w:marRight w:val="0"/>
      <w:marTop w:val="0"/>
      <w:marBottom w:val="0"/>
      <w:divBdr>
        <w:top w:val="none" w:sz="0" w:space="0" w:color="auto"/>
        <w:left w:val="none" w:sz="0" w:space="0" w:color="auto"/>
        <w:bottom w:val="none" w:sz="0" w:space="0" w:color="auto"/>
        <w:right w:val="none" w:sz="0" w:space="0" w:color="auto"/>
      </w:divBdr>
    </w:div>
    <w:div w:id="1438865622">
      <w:bodyDiv w:val="1"/>
      <w:marLeft w:val="0"/>
      <w:marRight w:val="0"/>
      <w:marTop w:val="0"/>
      <w:marBottom w:val="0"/>
      <w:divBdr>
        <w:top w:val="none" w:sz="0" w:space="0" w:color="auto"/>
        <w:left w:val="none" w:sz="0" w:space="0" w:color="auto"/>
        <w:bottom w:val="none" w:sz="0" w:space="0" w:color="auto"/>
        <w:right w:val="none" w:sz="0" w:space="0" w:color="auto"/>
      </w:divBdr>
    </w:div>
    <w:div w:id="1458600063">
      <w:bodyDiv w:val="1"/>
      <w:marLeft w:val="0"/>
      <w:marRight w:val="0"/>
      <w:marTop w:val="0"/>
      <w:marBottom w:val="0"/>
      <w:divBdr>
        <w:top w:val="none" w:sz="0" w:space="0" w:color="auto"/>
        <w:left w:val="none" w:sz="0" w:space="0" w:color="auto"/>
        <w:bottom w:val="none" w:sz="0" w:space="0" w:color="auto"/>
        <w:right w:val="none" w:sz="0" w:space="0" w:color="auto"/>
      </w:divBdr>
    </w:div>
    <w:div w:id="1484858606">
      <w:bodyDiv w:val="1"/>
      <w:marLeft w:val="0"/>
      <w:marRight w:val="0"/>
      <w:marTop w:val="0"/>
      <w:marBottom w:val="0"/>
      <w:divBdr>
        <w:top w:val="none" w:sz="0" w:space="0" w:color="auto"/>
        <w:left w:val="none" w:sz="0" w:space="0" w:color="auto"/>
        <w:bottom w:val="none" w:sz="0" w:space="0" w:color="auto"/>
        <w:right w:val="none" w:sz="0" w:space="0" w:color="auto"/>
      </w:divBdr>
    </w:div>
    <w:div w:id="1514144074">
      <w:bodyDiv w:val="1"/>
      <w:marLeft w:val="0"/>
      <w:marRight w:val="0"/>
      <w:marTop w:val="0"/>
      <w:marBottom w:val="0"/>
      <w:divBdr>
        <w:top w:val="none" w:sz="0" w:space="0" w:color="auto"/>
        <w:left w:val="none" w:sz="0" w:space="0" w:color="auto"/>
        <w:bottom w:val="none" w:sz="0" w:space="0" w:color="auto"/>
        <w:right w:val="none" w:sz="0" w:space="0" w:color="auto"/>
      </w:divBdr>
    </w:div>
    <w:div w:id="1514611416">
      <w:bodyDiv w:val="1"/>
      <w:marLeft w:val="0"/>
      <w:marRight w:val="0"/>
      <w:marTop w:val="0"/>
      <w:marBottom w:val="0"/>
      <w:divBdr>
        <w:top w:val="none" w:sz="0" w:space="0" w:color="auto"/>
        <w:left w:val="none" w:sz="0" w:space="0" w:color="auto"/>
        <w:bottom w:val="none" w:sz="0" w:space="0" w:color="auto"/>
        <w:right w:val="none" w:sz="0" w:space="0" w:color="auto"/>
      </w:divBdr>
    </w:div>
    <w:div w:id="1539514297">
      <w:bodyDiv w:val="1"/>
      <w:marLeft w:val="0"/>
      <w:marRight w:val="0"/>
      <w:marTop w:val="0"/>
      <w:marBottom w:val="0"/>
      <w:divBdr>
        <w:top w:val="none" w:sz="0" w:space="0" w:color="auto"/>
        <w:left w:val="none" w:sz="0" w:space="0" w:color="auto"/>
        <w:bottom w:val="none" w:sz="0" w:space="0" w:color="auto"/>
        <w:right w:val="none" w:sz="0" w:space="0" w:color="auto"/>
      </w:divBdr>
    </w:div>
    <w:div w:id="1546483911">
      <w:bodyDiv w:val="1"/>
      <w:marLeft w:val="0"/>
      <w:marRight w:val="0"/>
      <w:marTop w:val="0"/>
      <w:marBottom w:val="0"/>
      <w:divBdr>
        <w:top w:val="none" w:sz="0" w:space="0" w:color="auto"/>
        <w:left w:val="none" w:sz="0" w:space="0" w:color="auto"/>
        <w:bottom w:val="none" w:sz="0" w:space="0" w:color="auto"/>
        <w:right w:val="none" w:sz="0" w:space="0" w:color="auto"/>
      </w:divBdr>
    </w:div>
    <w:div w:id="1552692038">
      <w:bodyDiv w:val="1"/>
      <w:marLeft w:val="0"/>
      <w:marRight w:val="0"/>
      <w:marTop w:val="0"/>
      <w:marBottom w:val="0"/>
      <w:divBdr>
        <w:top w:val="none" w:sz="0" w:space="0" w:color="auto"/>
        <w:left w:val="none" w:sz="0" w:space="0" w:color="auto"/>
        <w:bottom w:val="none" w:sz="0" w:space="0" w:color="auto"/>
        <w:right w:val="none" w:sz="0" w:space="0" w:color="auto"/>
      </w:divBdr>
    </w:div>
    <w:div w:id="1562789988">
      <w:bodyDiv w:val="1"/>
      <w:marLeft w:val="0"/>
      <w:marRight w:val="0"/>
      <w:marTop w:val="0"/>
      <w:marBottom w:val="0"/>
      <w:divBdr>
        <w:top w:val="none" w:sz="0" w:space="0" w:color="auto"/>
        <w:left w:val="none" w:sz="0" w:space="0" w:color="auto"/>
        <w:bottom w:val="none" w:sz="0" w:space="0" w:color="auto"/>
        <w:right w:val="none" w:sz="0" w:space="0" w:color="auto"/>
      </w:divBdr>
    </w:div>
    <w:div w:id="1580627656">
      <w:bodyDiv w:val="1"/>
      <w:marLeft w:val="0"/>
      <w:marRight w:val="0"/>
      <w:marTop w:val="0"/>
      <w:marBottom w:val="0"/>
      <w:divBdr>
        <w:top w:val="none" w:sz="0" w:space="0" w:color="auto"/>
        <w:left w:val="none" w:sz="0" w:space="0" w:color="auto"/>
        <w:bottom w:val="none" w:sz="0" w:space="0" w:color="auto"/>
        <w:right w:val="none" w:sz="0" w:space="0" w:color="auto"/>
      </w:divBdr>
    </w:div>
    <w:div w:id="1585645010">
      <w:bodyDiv w:val="1"/>
      <w:marLeft w:val="0"/>
      <w:marRight w:val="0"/>
      <w:marTop w:val="0"/>
      <w:marBottom w:val="0"/>
      <w:divBdr>
        <w:top w:val="none" w:sz="0" w:space="0" w:color="auto"/>
        <w:left w:val="none" w:sz="0" w:space="0" w:color="auto"/>
        <w:bottom w:val="none" w:sz="0" w:space="0" w:color="auto"/>
        <w:right w:val="none" w:sz="0" w:space="0" w:color="auto"/>
      </w:divBdr>
    </w:div>
    <w:div w:id="1587835716">
      <w:bodyDiv w:val="1"/>
      <w:marLeft w:val="0"/>
      <w:marRight w:val="0"/>
      <w:marTop w:val="0"/>
      <w:marBottom w:val="0"/>
      <w:divBdr>
        <w:top w:val="none" w:sz="0" w:space="0" w:color="auto"/>
        <w:left w:val="none" w:sz="0" w:space="0" w:color="auto"/>
        <w:bottom w:val="none" w:sz="0" w:space="0" w:color="auto"/>
        <w:right w:val="none" w:sz="0" w:space="0" w:color="auto"/>
      </w:divBdr>
    </w:div>
    <w:div w:id="1599367034">
      <w:bodyDiv w:val="1"/>
      <w:marLeft w:val="0"/>
      <w:marRight w:val="0"/>
      <w:marTop w:val="0"/>
      <w:marBottom w:val="0"/>
      <w:divBdr>
        <w:top w:val="none" w:sz="0" w:space="0" w:color="auto"/>
        <w:left w:val="none" w:sz="0" w:space="0" w:color="auto"/>
        <w:bottom w:val="none" w:sz="0" w:space="0" w:color="auto"/>
        <w:right w:val="none" w:sz="0" w:space="0" w:color="auto"/>
      </w:divBdr>
    </w:div>
    <w:div w:id="1621182811">
      <w:bodyDiv w:val="1"/>
      <w:marLeft w:val="0"/>
      <w:marRight w:val="0"/>
      <w:marTop w:val="0"/>
      <w:marBottom w:val="0"/>
      <w:divBdr>
        <w:top w:val="none" w:sz="0" w:space="0" w:color="auto"/>
        <w:left w:val="none" w:sz="0" w:space="0" w:color="auto"/>
        <w:bottom w:val="none" w:sz="0" w:space="0" w:color="auto"/>
        <w:right w:val="none" w:sz="0" w:space="0" w:color="auto"/>
      </w:divBdr>
    </w:div>
    <w:div w:id="1696541156">
      <w:bodyDiv w:val="1"/>
      <w:marLeft w:val="0"/>
      <w:marRight w:val="0"/>
      <w:marTop w:val="0"/>
      <w:marBottom w:val="0"/>
      <w:divBdr>
        <w:top w:val="none" w:sz="0" w:space="0" w:color="auto"/>
        <w:left w:val="none" w:sz="0" w:space="0" w:color="auto"/>
        <w:bottom w:val="none" w:sz="0" w:space="0" w:color="auto"/>
        <w:right w:val="none" w:sz="0" w:space="0" w:color="auto"/>
      </w:divBdr>
    </w:div>
    <w:div w:id="1696731988">
      <w:bodyDiv w:val="1"/>
      <w:marLeft w:val="0"/>
      <w:marRight w:val="0"/>
      <w:marTop w:val="0"/>
      <w:marBottom w:val="0"/>
      <w:divBdr>
        <w:top w:val="none" w:sz="0" w:space="0" w:color="auto"/>
        <w:left w:val="none" w:sz="0" w:space="0" w:color="auto"/>
        <w:bottom w:val="none" w:sz="0" w:space="0" w:color="auto"/>
        <w:right w:val="none" w:sz="0" w:space="0" w:color="auto"/>
      </w:divBdr>
    </w:div>
    <w:div w:id="1698771233">
      <w:bodyDiv w:val="1"/>
      <w:marLeft w:val="0"/>
      <w:marRight w:val="0"/>
      <w:marTop w:val="0"/>
      <w:marBottom w:val="0"/>
      <w:divBdr>
        <w:top w:val="none" w:sz="0" w:space="0" w:color="auto"/>
        <w:left w:val="none" w:sz="0" w:space="0" w:color="auto"/>
        <w:bottom w:val="none" w:sz="0" w:space="0" w:color="auto"/>
        <w:right w:val="none" w:sz="0" w:space="0" w:color="auto"/>
      </w:divBdr>
    </w:div>
    <w:div w:id="1718698130">
      <w:bodyDiv w:val="1"/>
      <w:marLeft w:val="0"/>
      <w:marRight w:val="0"/>
      <w:marTop w:val="0"/>
      <w:marBottom w:val="0"/>
      <w:divBdr>
        <w:top w:val="none" w:sz="0" w:space="0" w:color="auto"/>
        <w:left w:val="none" w:sz="0" w:space="0" w:color="auto"/>
        <w:bottom w:val="none" w:sz="0" w:space="0" w:color="auto"/>
        <w:right w:val="none" w:sz="0" w:space="0" w:color="auto"/>
      </w:divBdr>
    </w:div>
    <w:div w:id="1719742373">
      <w:bodyDiv w:val="1"/>
      <w:marLeft w:val="0"/>
      <w:marRight w:val="0"/>
      <w:marTop w:val="0"/>
      <w:marBottom w:val="0"/>
      <w:divBdr>
        <w:top w:val="none" w:sz="0" w:space="0" w:color="auto"/>
        <w:left w:val="none" w:sz="0" w:space="0" w:color="auto"/>
        <w:bottom w:val="none" w:sz="0" w:space="0" w:color="auto"/>
        <w:right w:val="none" w:sz="0" w:space="0" w:color="auto"/>
      </w:divBdr>
    </w:div>
    <w:div w:id="1729497495">
      <w:bodyDiv w:val="1"/>
      <w:marLeft w:val="0"/>
      <w:marRight w:val="0"/>
      <w:marTop w:val="0"/>
      <w:marBottom w:val="0"/>
      <w:divBdr>
        <w:top w:val="none" w:sz="0" w:space="0" w:color="auto"/>
        <w:left w:val="none" w:sz="0" w:space="0" w:color="auto"/>
        <w:bottom w:val="none" w:sz="0" w:space="0" w:color="auto"/>
        <w:right w:val="none" w:sz="0" w:space="0" w:color="auto"/>
      </w:divBdr>
      <w:divsChild>
        <w:div w:id="9334159">
          <w:marLeft w:val="0"/>
          <w:marRight w:val="0"/>
          <w:marTop w:val="0"/>
          <w:marBottom w:val="0"/>
          <w:divBdr>
            <w:top w:val="none" w:sz="0" w:space="0" w:color="auto"/>
            <w:left w:val="none" w:sz="0" w:space="0" w:color="auto"/>
            <w:bottom w:val="none" w:sz="0" w:space="0" w:color="auto"/>
            <w:right w:val="none" w:sz="0" w:space="0" w:color="auto"/>
          </w:divBdr>
        </w:div>
        <w:div w:id="169756709">
          <w:marLeft w:val="0"/>
          <w:marRight w:val="0"/>
          <w:marTop w:val="0"/>
          <w:marBottom w:val="0"/>
          <w:divBdr>
            <w:top w:val="none" w:sz="0" w:space="0" w:color="auto"/>
            <w:left w:val="none" w:sz="0" w:space="0" w:color="auto"/>
            <w:bottom w:val="none" w:sz="0" w:space="0" w:color="auto"/>
            <w:right w:val="none" w:sz="0" w:space="0" w:color="auto"/>
          </w:divBdr>
        </w:div>
        <w:div w:id="332806067">
          <w:marLeft w:val="0"/>
          <w:marRight w:val="0"/>
          <w:marTop w:val="0"/>
          <w:marBottom w:val="0"/>
          <w:divBdr>
            <w:top w:val="none" w:sz="0" w:space="0" w:color="auto"/>
            <w:left w:val="none" w:sz="0" w:space="0" w:color="auto"/>
            <w:bottom w:val="none" w:sz="0" w:space="0" w:color="auto"/>
            <w:right w:val="none" w:sz="0" w:space="0" w:color="auto"/>
          </w:divBdr>
        </w:div>
        <w:div w:id="385958858">
          <w:marLeft w:val="0"/>
          <w:marRight w:val="0"/>
          <w:marTop w:val="0"/>
          <w:marBottom w:val="0"/>
          <w:divBdr>
            <w:top w:val="none" w:sz="0" w:space="0" w:color="auto"/>
            <w:left w:val="none" w:sz="0" w:space="0" w:color="auto"/>
            <w:bottom w:val="none" w:sz="0" w:space="0" w:color="auto"/>
            <w:right w:val="none" w:sz="0" w:space="0" w:color="auto"/>
          </w:divBdr>
        </w:div>
        <w:div w:id="824128320">
          <w:marLeft w:val="0"/>
          <w:marRight w:val="0"/>
          <w:marTop w:val="0"/>
          <w:marBottom w:val="0"/>
          <w:divBdr>
            <w:top w:val="none" w:sz="0" w:space="0" w:color="auto"/>
            <w:left w:val="none" w:sz="0" w:space="0" w:color="auto"/>
            <w:bottom w:val="none" w:sz="0" w:space="0" w:color="auto"/>
            <w:right w:val="none" w:sz="0" w:space="0" w:color="auto"/>
          </w:divBdr>
        </w:div>
        <w:div w:id="869342306">
          <w:marLeft w:val="0"/>
          <w:marRight w:val="0"/>
          <w:marTop w:val="0"/>
          <w:marBottom w:val="0"/>
          <w:divBdr>
            <w:top w:val="none" w:sz="0" w:space="0" w:color="auto"/>
            <w:left w:val="none" w:sz="0" w:space="0" w:color="auto"/>
            <w:bottom w:val="none" w:sz="0" w:space="0" w:color="auto"/>
            <w:right w:val="none" w:sz="0" w:space="0" w:color="auto"/>
          </w:divBdr>
        </w:div>
        <w:div w:id="909846579">
          <w:marLeft w:val="0"/>
          <w:marRight w:val="0"/>
          <w:marTop w:val="0"/>
          <w:marBottom w:val="0"/>
          <w:divBdr>
            <w:top w:val="none" w:sz="0" w:space="0" w:color="auto"/>
            <w:left w:val="none" w:sz="0" w:space="0" w:color="auto"/>
            <w:bottom w:val="none" w:sz="0" w:space="0" w:color="auto"/>
            <w:right w:val="none" w:sz="0" w:space="0" w:color="auto"/>
          </w:divBdr>
        </w:div>
        <w:div w:id="1105685544">
          <w:marLeft w:val="0"/>
          <w:marRight w:val="0"/>
          <w:marTop w:val="0"/>
          <w:marBottom w:val="0"/>
          <w:divBdr>
            <w:top w:val="none" w:sz="0" w:space="0" w:color="auto"/>
            <w:left w:val="none" w:sz="0" w:space="0" w:color="auto"/>
            <w:bottom w:val="none" w:sz="0" w:space="0" w:color="auto"/>
            <w:right w:val="none" w:sz="0" w:space="0" w:color="auto"/>
          </w:divBdr>
        </w:div>
        <w:div w:id="1195847658">
          <w:marLeft w:val="0"/>
          <w:marRight w:val="0"/>
          <w:marTop w:val="0"/>
          <w:marBottom w:val="0"/>
          <w:divBdr>
            <w:top w:val="none" w:sz="0" w:space="0" w:color="auto"/>
            <w:left w:val="none" w:sz="0" w:space="0" w:color="auto"/>
            <w:bottom w:val="none" w:sz="0" w:space="0" w:color="auto"/>
            <w:right w:val="none" w:sz="0" w:space="0" w:color="auto"/>
          </w:divBdr>
        </w:div>
        <w:div w:id="1243759365">
          <w:marLeft w:val="0"/>
          <w:marRight w:val="0"/>
          <w:marTop w:val="0"/>
          <w:marBottom w:val="0"/>
          <w:divBdr>
            <w:top w:val="none" w:sz="0" w:space="0" w:color="auto"/>
            <w:left w:val="none" w:sz="0" w:space="0" w:color="auto"/>
            <w:bottom w:val="none" w:sz="0" w:space="0" w:color="auto"/>
            <w:right w:val="none" w:sz="0" w:space="0" w:color="auto"/>
          </w:divBdr>
        </w:div>
        <w:div w:id="1271085691">
          <w:marLeft w:val="0"/>
          <w:marRight w:val="0"/>
          <w:marTop w:val="0"/>
          <w:marBottom w:val="0"/>
          <w:divBdr>
            <w:top w:val="none" w:sz="0" w:space="0" w:color="auto"/>
            <w:left w:val="none" w:sz="0" w:space="0" w:color="auto"/>
            <w:bottom w:val="none" w:sz="0" w:space="0" w:color="auto"/>
            <w:right w:val="none" w:sz="0" w:space="0" w:color="auto"/>
          </w:divBdr>
        </w:div>
        <w:div w:id="1294748514">
          <w:marLeft w:val="0"/>
          <w:marRight w:val="0"/>
          <w:marTop w:val="0"/>
          <w:marBottom w:val="0"/>
          <w:divBdr>
            <w:top w:val="none" w:sz="0" w:space="0" w:color="auto"/>
            <w:left w:val="none" w:sz="0" w:space="0" w:color="auto"/>
            <w:bottom w:val="none" w:sz="0" w:space="0" w:color="auto"/>
            <w:right w:val="none" w:sz="0" w:space="0" w:color="auto"/>
          </w:divBdr>
        </w:div>
        <w:div w:id="1323894049">
          <w:marLeft w:val="0"/>
          <w:marRight w:val="0"/>
          <w:marTop w:val="0"/>
          <w:marBottom w:val="0"/>
          <w:divBdr>
            <w:top w:val="none" w:sz="0" w:space="0" w:color="auto"/>
            <w:left w:val="none" w:sz="0" w:space="0" w:color="auto"/>
            <w:bottom w:val="none" w:sz="0" w:space="0" w:color="auto"/>
            <w:right w:val="none" w:sz="0" w:space="0" w:color="auto"/>
          </w:divBdr>
        </w:div>
        <w:div w:id="1361587552">
          <w:marLeft w:val="0"/>
          <w:marRight w:val="0"/>
          <w:marTop w:val="0"/>
          <w:marBottom w:val="0"/>
          <w:divBdr>
            <w:top w:val="none" w:sz="0" w:space="0" w:color="auto"/>
            <w:left w:val="none" w:sz="0" w:space="0" w:color="auto"/>
            <w:bottom w:val="none" w:sz="0" w:space="0" w:color="auto"/>
            <w:right w:val="none" w:sz="0" w:space="0" w:color="auto"/>
          </w:divBdr>
        </w:div>
        <w:div w:id="1562906243">
          <w:marLeft w:val="0"/>
          <w:marRight w:val="0"/>
          <w:marTop w:val="0"/>
          <w:marBottom w:val="0"/>
          <w:divBdr>
            <w:top w:val="none" w:sz="0" w:space="0" w:color="auto"/>
            <w:left w:val="none" w:sz="0" w:space="0" w:color="auto"/>
            <w:bottom w:val="none" w:sz="0" w:space="0" w:color="auto"/>
            <w:right w:val="none" w:sz="0" w:space="0" w:color="auto"/>
          </w:divBdr>
        </w:div>
        <w:div w:id="1651906743">
          <w:marLeft w:val="0"/>
          <w:marRight w:val="0"/>
          <w:marTop w:val="0"/>
          <w:marBottom w:val="0"/>
          <w:divBdr>
            <w:top w:val="none" w:sz="0" w:space="0" w:color="auto"/>
            <w:left w:val="none" w:sz="0" w:space="0" w:color="auto"/>
            <w:bottom w:val="none" w:sz="0" w:space="0" w:color="auto"/>
            <w:right w:val="none" w:sz="0" w:space="0" w:color="auto"/>
          </w:divBdr>
        </w:div>
        <w:div w:id="1658411301">
          <w:marLeft w:val="0"/>
          <w:marRight w:val="0"/>
          <w:marTop w:val="0"/>
          <w:marBottom w:val="0"/>
          <w:divBdr>
            <w:top w:val="none" w:sz="0" w:space="0" w:color="auto"/>
            <w:left w:val="none" w:sz="0" w:space="0" w:color="auto"/>
            <w:bottom w:val="none" w:sz="0" w:space="0" w:color="auto"/>
            <w:right w:val="none" w:sz="0" w:space="0" w:color="auto"/>
          </w:divBdr>
        </w:div>
        <w:div w:id="1876886846">
          <w:marLeft w:val="0"/>
          <w:marRight w:val="0"/>
          <w:marTop w:val="0"/>
          <w:marBottom w:val="0"/>
          <w:divBdr>
            <w:top w:val="none" w:sz="0" w:space="0" w:color="auto"/>
            <w:left w:val="none" w:sz="0" w:space="0" w:color="auto"/>
            <w:bottom w:val="none" w:sz="0" w:space="0" w:color="auto"/>
            <w:right w:val="none" w:sz="0" w:space="0" w:color="auto"/>
          </w:divBdr>
        </w:div>
        <w:div w:id="1878396245">
          <w:marLeft w:val="0"/>
          <w:marRight w:val="0"/>
          <w:marTop w:val="0"/>
          <w:marBottom w:val="0"/>
          <w:divBdr>
            <w:top w:val="none" w:sz="0" w:space="0" w:color="auto"/>
            <w:left w:val="none" w:sz="0" w:space="0" w:color="auto"/>
            <w:bottom w:val="none" w:sz="0" w:space="0" w:color="auto"/>
            <w:right w:val="none" w:sz="0" w:space="0" w:color="auto"/>
          </w:divBdr>
        </w:div>
        <w:div w:id="1998536374">
          <w:marLeft w:val="0"/>
          <w:marRight w:val="0"/>
          <w:marTop w:val="0"/>
          <w:marBottom w:val="0"/>
          <w:divBdr>
            <w:top w:val="none" w:sz="0" w:space="0" w:color="auto"/>
            <w:left w:val="none" w:sz="0" w:space="0" w:color="auto"/>
            <w:bottom w:val="none" w:sz="0" w:space="0" w:color="auto"/>
            <w:right w:val="none" w:sz="0" w:space="0" w:color="auto"/>
          </w:divBdr>
        </w:div>
        <w:div w:id="2026588801">
          <w:marLeft w:val="0"/>
          <w:marRight w:val="0"/>
          <w:marTop w:val="0"/>
          <w:marBottom w:val="0"/>
          <w:divBdr>
            <w:top w:val="none" w:sz="0" w:space="0" w:color="auto"/>
            <w:left w:val="none" w:sz="0" w:space="0" w:color="auto"/>
            <w:bottom w:val="none" w:sz="0" w:space="0" w:color="auto"/>
            <w:right w:val="none" w:sz="0" w:space="0" w:color="auto"/>
          </w:divBdr>
        </w:div>
        <w:div w:id="2034263057">
          <w:marLeft w:val="0"/>
          <w:marRight w:val="0"/>
          <w:marTop w:val="0"/>
          <w:marBottom w:val="0"/>
          <w:divBdr>
            <w:top w:val="none" w:sz="0" w:space="0" w:color="auto"/>
            <w:left w:val="none" w:sz="0" w:space="0" w:color="auto"/>
            <w:bottom w:val="none" w:sz="0" w:space="0" w:color="auto"/>
            <w:right w:val="none" w:sz="0" w:space="0" w:color="auto"/>
          </w:divBdr>
        </w:div>
        <w:div w:id="2046829738">
          <w:marLeft w:val="0"/>
          <w:marRight w:val="0"/>
          <w:marTop w:val="0"/>
          <w:marBottom w:val="0"/>
          <w:divBdr>
            <w:top w:val="none" w:sz="0" w:space="0" w:color="auto"/>
            <w:left w:val="none" w:sz="0" w:space="0" w:color="auto"/>
            <w:bottom w:val="none" w:sz="0" w:space="0" w:color="auto"/>
            <w:right w:val="none" w:sz="0" w:space="0" w:color="auto"/>
          </w:divBdr>
        </w:div>
        <w:div w:id="2082554376">
          <w:marLeft w:val="0"/>
          <w:marRight w:val="0"/>
          <w:marTop w:val="0"/>
          <w:marBottom w:val="0"/>
          <w:divBdr>
            <w:top w:val="none" w:sz="0" w:space="0" w:color="auto"/>
            <w:left w:val="none" w:sz="0" w:space="0" w:color="auto"/>
            <w:bottom w:val="none" w:sz="0" w:space="0" w:color="auto"/>
            <w:right w:val="none" w:sz="0" w:space="0" w:color="auto"/>
          </w:divBdr>
        </w:div>
      </w:divsChild>
    </w:div>
    <w:div w:id="1743873608">
      <w:bodyDiv w:val="1"/>
      <w:marLeft w:val="0"/>
      <w:marRight w:val="0"/>
      <w:marTop w:val="0"/>
      <w:marBottom w:val="0"/>
      <w:divBdr>
        <w:top w:val="none" w:sz="0" w:space="0" w:color="auto"/>
        <w:left w:val="none" w:sz="0" w:space="0" w:color="auto"/>
        <w:bottom w:val="none" w:sz="0" w:space="0" w:color="auto"/>
        <w:right w:val="none" w:sz="0" w:space="0" w:color="auto"/>
      </w:divBdr>
    </w:div>
    <w:div w:id="1751610888">
      <w:bodyDiv w:val="1"/>
      <w:marLeft w:val="0"/>
      <w:marRight w:val="0"/>
      <w:marTop w:val="0"/>
      <w:marBottom w:val="0"/>
      <w:divBdr>
        <w:top w:val="none" w:sz="0" w:space="0" w:color="auto"/>
        <w:left w:val="none" w:sz="0" w:space="0" w:color="auto"/>
        <w:bottom w:val="none" w:sz="0" w:space="0" w:color="auto"/>
        <w:right w:val="none" w:sz="0" w:space="0" w:color="auto"/>
      </w:divBdr>
    </w:div>
    <w:div w:id="1761096136">
      <w:bodyDiv w:val="1"/>
      <w:marLeft w:val="0"/>
      <w:marRight w:val="0"/>
      <w:marTop w:val="0"/>
      <w:marBottom w:val="0"/>
      <w:divBdr>
        <w:top w:val="none" w:sz="0" w:space="0" w:color="auto"/>
        <w:left w:val="none" w:sz="0" w:space="0" w:color="auto"/>
        <w:bottom w:val="none" w:sz="0" w:space="0" w:color="auto"/>
        <w:right w:val="none" w:sz="0" w:space="0" w:color="auto"/>
      </w:divBdr>
    </w:div>
    <w:div w:id="1786075170">
      <w:bodyDiv w:val="1"/>
      <w:marLeft w:val="0"/>
      <w:marRight w:val="0"/>
      <w:marTop w:val="0"/>
      <w:marBottom w:val="0"/>
      <w:divBdr>
        <w:top w:val="none" w:sz="0" w:space="0" w:color="auto"/>
        <w:left w:val="none" w:sz="0" w:space="0" w:color="auto"/>
        <w:bottom w:val="none" w:sz="0" w:space="0" w:color="auto"/>
        <w:right w:val="none" w:sz="0" w:space="0" w:color="auto"/>
      </w:divBdr>
    </w:div>
    <w:div w:id="1805466868">
      <w:bodyDiv w:val="1"/>
      <w:marLeft w:val="0"/>
      <w:marRight w:val="0"/>
      <w:marTop w:val="0"/>
      <w:marBottom w:val="0"/>
      <w:divBdr>
        <w:top w:val="none" w:sz="0" w:space="0" w:color="auto"/>
        <w:left w:val="none" w:sz="0" w:space="0" w:color="auto"/>
        <w:bottom w:val="none" w:sz="0" w:space="0" w:color="auto"/>
        <w:right w:val="none" w:sz="0" w:space="0" w:color="auto"/>
      </w:divBdr>
    </w:div>
    <w:div w:id="1806313467">
      <w:bodyDiv w:val="1"/>
      <w:marLeft w:val="0"/>
      <w:marRight w:val="0"/>
      <w:marTop w:val="0"/>
      <w:marBottom w:val="0"/>
      <w:divBdr>
        <w:top w:val="none" w:sz="0" w:space="0" w:color="auto"/>
        <w:left w:val="none" w:sz="0" w:space="0" w:color="auto"/>
        <w:bottom w:val="none" w:sz="0" w:space="0" w:color="auto"/>
        <w:right w:val="none" w:sz="0" w:space="0" w:color="auto"/>
      </w:divBdr>
    </w:div>
    <w:div w:id="1843621325">
      <w:bodyDiv w:val="1"/>
      <w:marLeft w:val="0"/>
      <w:marRight w:val="0"/>
      <w:marTop w:val="0"/>
      <w:marBottom w:val="0"/>
      <w:divBdr>
        <w:top w:val="none" w:sz="0" w:space="0" w:color="auto"/>
        <w:left w:val="none" w:sz="0" w:space="0" w:color="auto"/>
        <w:bottom w:val="none" w:sz="0" w:space="0" w:color="auto"/>
        <w:right w:val="none" w:sz="0" w:space="0" w:color="auto"/>
      </w:divBdr>
    </w:div>
    <w:div w:id="1861233352">
      <w:bodyDiv w:val="1"/>
      <w:marLeft w:val="0"/>
      <w:marRight w:val="0"/>
      <w:marTop w:val="0"/>
      <w:marBottom w:val="0"/>
      <w:divBdr>
        <w:top w:val="none" w:sz="0" w:space="0" w:color="auto"/>
        <w:left w:val="none" w:sz="0" w:space="0" w:color="auto"/>
        <w:bottom w:val="none" w:sz="0" w:space="0" w:color="auto"/>
        <w:right w:val="none" w:sz="0" w:space="0" w:color="auto"/>
      </w:divBdr>
    </w:div>
    <w:div w:id="1877307074">
      <w:bodyDiv w:val="1"/>
      <w:marLeft w:val="0"/>
      <w:marRight w:val="0"/>
      <w:marTop w:val="0"/>
      <w:marBottom w:val="0"/>
      <w:divBdr>
        <w:top w:val="none" w:sz="0" w:space="0" w:color="auto"/>
        <w:left w:val="none" w:sz="0" w:space="0" w:color="auto"/>
        <w:bottom w:val="none" w:sz="0" w:space="0" w:color="auto"/>
        <w:right w:val="none" w:sz="0" w:space="0" w:color="auto"/>
      </w:divBdr>
    </w:div>
    <w:div w:id="1883205840">
      <w:bodyDiv w:val="1"/>
      <w:marLeft w:val="0"/>
      <w:marRight w:val="0"/>
      <w:marTop w:val="0"/>
      <w:marBottom w:val="0"/>
      <w:divBdr>
        <w:top w:val="none" w:sz="0" w:space="0" w:color="auto"/>
        <w:left w:val="none" w:sz="0" w:space="0" w:color="auto"/>
        <w:bottom w:val="none" w:sz="0" w:space="0" w:color="auto"/>
        <w:right w:val="none" w:sz="0" w:space="0" w:color="auto"/>
      </w:divBdr>
    </w:div>
    <w:div w:id="1920291074">
      <w:bodyDiv w:val="1"/>
      <w:marLeft w:val="0"/>
      <w:marRight w:val="0"/>
      <w:marTop w:val="0"/>
      <w:marBottom w:val="0"/>
      <w:divBdr>
        <w:top w:val="none" w:sz="0" w:space="0" w:color="auto"/>
        <w:left w:val="none" w:sz="0" w:space="0" w:color="auto"/>
        <w:bottom w:val="none" w:sz="0" w:space="0" w:color="auto"/>
        <w:right w:val="none" w:sz="0" w:space="0" w:color="auto"/>
      </w:divBdr>
    </w:div>
    <w:div w:id="1949268037">
      <w:bodyDiv w:val="1"/>
      <w:marLeft w:val="0"/>
      <w:marRight w:val="0"/>
      <w:marTop w:val="0"/>
      <w:marBottom w:val="0"/>
      <w:divBdr>
        <w:top w:val="none" w:sz="0" w:space="0" w:color="auto"/>
        <w:left w:val="none" w:sz="0" w:space="0" w:color="auto"/>
        <w:bottom w:val="none" w:sz="0" w:space="0" w:color="auto"/>
        <w:right w:val="none" w:sz="0" w:space="0" w:color="auto"/>
      </w:divBdr>
    </w:div>
    <w:div w:id="1986810286">
      <w:bodyDiv w:val="1"/>
      <w:marLeft w:val="0"/>
      <w:marRight w:val="0"/>
      <w:marTop w:val="0"/>
      <w:marBottom w:val="0"/>
      <w:divBdr>
        <w:top w:val="none" w:sz="0" w:space="0" w:color="auto"/>
        <w:left w:val="none" w:sz="0" w:space="0" w:color="auto"/>
        <w:bottom w:val="none" w:sz="0" w:space="0" w:color="auto"/>
        <w:right w:val="none" w:sz="0" w:space="0" w:color="auto"/>
      </w:divBdr>
    </w:div>
    <w:div w:id="2063364593">
      <w:bodyDiv w:val="1"/>
      <w:marLeft w:val="0"/>
      <w:marRight w:val="0"/>
      <w:marTop w:val="0"/>
      <w:marBottom w:val="0"/>
      <w:divBdr>
        <w:top w:val="none" w:sz="0" w:space="0" w:color="auto"/>
        <w:left w:val="none" w:sz="0" w:space="0" w:color="auto"/>
        <w:bottom w:val="none" w:sz="0" w:space="0" w:color="auto"/>
        <w:right w:val="none" w:sz="0" w:space="0" w:color="auto"/>
      </w:divBdr>
    </w:div>
    <w:div w:id="2073574321">
      <w:bodyDiv w:val="1"/>
      <w:marLeft w:val="0"/>
      <w:marRight w:val="0"/>
      <w:marTop w:val="0"/>
      <w:marBottom w:val="0"/>
      <w:divBdr>
        <w:top w:val="none" w:sz="0" w:space="0" w:color="auto"/>
        <w:left w:val="none" w:sz="0" w:space="0" w:color="auto"/>
        <w:bottom w:val="none" w:sz="0" w:space="0" w:color="auto"/>
        <w:right w:val="none" w:sz="0" w:space="0" w:color="auto"/>
      </w:divBdr>
    </w:div>
    <w:div w:id="2078362841">
      <w:bodyDiv w:val="1"/>
      <w:marLeft w:val="0"/>
      <w:marRight w:val="0"/>
      <w:marTop w:val="0"/>
      <w:marBottom w:val="0"/>
      <w:divBdr>
        <w:top w:val="none" w:sz="0" w:space="0" w:color="auto"/>
        <w:left w:val="none" w:sz="0" w:space="0" w:color="auto"/>
        <w:bottom w:val="none" w:sz="0" w:space="0" w:color="auto"/>
        <w:right w:val="none" w:sz="0" w:space="0" w:color="auto"/>
      </w:divBdr>
    </w:div>
    <w:div w:id="2114935691">
      <w:bodyDiv w:val="1"/>
      <w:marLeft w:val="0"/>
      <w:marRight w:val="0"/>
      <w:marTop w:val="0"/>
      <w:marBottom w:val="0"/>
      <w:divBdr>
        <w:top w:val="none" w:sz="0" w:space="0" w:color="auto"/>
        <w:left w:val="none" w:sz="0" w:space="0" w:color="auto"/>
        <w:bottom w:val="none" w:sz="0" w:space="0" w:color="auto"/>
        <w:right w:val="none" w:sz="0" w:space="0" w:color="auto"/>
      </w:divBdr>
    </w:div>
    <w:div w:id="2124877989">
      <w:bodyDiv w:val="1"/>
      <w:marLeft w:val="0"/>
      <w:marRight w:val="0"/>
      <w:marTop w:val="0"/>
      <w:marBottom w:val="0"/>
      <w:divBdr>
        <w:top w:val="none" w:sz="0" w:space="0" w:color="auto"/>
        <w:left w:val="none" w:sz="0" w:space="0" w:color="auto"/>
        <w:bottom w:val="none" w:sz="0" w:space="0" w:color="auto"/>
        <w:right w:val="none" w:sz="0" w:space="0" w:color="auto"/>
      </w:divBdr>
    </w:div>
    <w:div w:id="2130081343">
      <w:bodyDiv w:val="1"/>
      <w:marLeft w:val="0"/>
      <w:marRight w:val="0"/>
      <w:marTop w:val="0"/>
      <w:marBottom w:val="0"/>
      <w:divBdr>
        <w:top w:val="none" w:sz="0" w:space="0" w:color="auto"/>
        <w:left w:val="none" w:sz="0" w:space="0" w:color="auto"/>
        <w:bottom w:val="none" w:sz="0" w:space="0" w:color="auto"/>
        <w:right w:val="none" w:sz="0" w:space="0" w:color="auto"/>
      </w:divBdr>
    </w:div>
    <w:div w:id="21453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etp.torgi-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223.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22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99E5-E17F-4474-8AAA-B100762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63</Pages>
  <Words>23952</Words>
  <Characters>136529</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160161</CharactersWithSpaces>
  <SharedDoc>false</SharedDoc>
  <HLinks>
    <vt:vector size="12" baseType="variant">
      <vt:variant>
        <vt:i4>3211383</vt:i4>
      </vt:variant>
      <vt:variant>
        <vt:i4>3</vt:i4>
      </vt:variant>
      <vt:variant>
        <vt:i4>0</vt:i4>
      </vt:variant>
      <vt:variant>
        <vt:i4>5</vt:i4>
      </vt:variant>
      <vt:variant>
        <vt:lpwstr>http://www.utp.sberbank-ast.ru/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Меликян Карен Робертович</dc:creator>
  <cp:keywords/>
  <dc:description/>
  <cp:lastModifiedBy>kraeva</cp:lastModifiedBy>
  <cp:revision>13</cp:revision>
  <cp:lastPrinted>2025-03-19T07:35:00Z</cp:lastPrinted>
  <dcterms:created xsi:type="dcterms:W3CDTF">2025-03-19T12:39:00Z</dcterms:created>
  <dcterms:modified xsi:type="dcterms:W3CDTF">2025-03-20T10:18:00Z</dcterms:modified>
</cp:coreProperties>
</file>