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9D" w:rsidRDefault="00FC609D" w:rsidP="00410EA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09D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:rsidR="00AC01B3" w:rsidRPr="00AC01B3" w:rsidRDefault="00512B98" w:rsidP="00B05C5C">
      <w:pPr>
        <w:rPr>
          <w:rFonts w:ascii="Calibri" w:hAnsi="Calibri" w:cs="Calibri"/>
          <w:color w:val="000000"/>
          <w:sz w:val="28"/>
          <w:szCs w:val="28"/>
        </w:rPr>
      </w:pPr>
      <w:r w:rsidRPr="00410EAC">
        <w:rPr>
          <w:rFonts w:ascii="Times New Roman" w:hAnsi="Times New Roman" w:cs="Times New Roman"/>
          <w:sz w:val="28"/>
          <w:szCs w:val="28"/>
        </w:rPr>
        <w:t>Для обеспечения бесперебойной деятельности предприятия</w:t>
      </w:r>
      <w:r w:rsidR="0008486F" w:rsidRPr="00410EAC">
        <w:rPr>
          <w:rFonts w:ascii="Times New Roman" w:hAnsi="Times New Roman" w:cs="Times New Roman"/>
          <w:sz w:val="28"/>
          <w:szCs w:val="28"/>
        </w:rPr>
        <w:t xml:space="preserve"> провести закупку </w:t>
      </w:r>
      <w:r w:rsidR="00B05C5C" w:rsidRPr="00B05C5C">
        <w:rPr>
          <w:color w:val="000000"/>
          <w:sz w:val="28"/>
          <w:szCs w:val="28"/>
        </w:rPr>
        <w:t>Бензин АИ-92-К5</w:t>
      </w:r>
      <w:r w:rsidR="00B05C5C">
        <w:rPr>
          <w:color w:val="000000"/>
          <w:sz w:val="20"/>
          <w:szCs w:val="20"/>
        </w:rPr>
        <w:t xml:space="preserve">  </w:t>
      </w:r>
      <w:r w:rsidR="00D70CC7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B05C5C">
        <w:rPr>
          <w:rFonts w:ascii="Times New Roman" w:hAnsi="Times New Roman" w:cs="Times New Roman"/>
          <w:sz w:val="28"/>
          <w:szCs w:val="28"/>
        </w:rPr>
        <w:t>30</w:t>
      </w:r>
      <w:r w:rsidR="0008486F" w:rsidRPr="00410EAC">
        <w:rPr>
          <w:rFonts w:ascii="Times New Roman" w:hAnsi="Times New Roman" w:cs="Times New Roman"/>
          <w:sz w:val="28"/>
          <w:szCs w:val="28"/>
        </w:rPr>
        <w:t> 000 литров</w:t>
      </w:r>
      <w:r w:rsidR="00AC01B3">
        <w:rPr>
          <w:rFonts w:ascii="Times New Roman" w:hAnsi="Times New Roman" w:cs="Times New Roman"/>
          <w:sz w:val="28"/>
          <w:szCs w:val="28"/>
        </w:rPr>
        <w:t>.</w:t>
      </w:r>
      <w:r w:rsidR="0008486F" w:rsidRPr="00410EAC">
        <w:rPr>
          <w:rFonts w:ascii="Times New Roman" w:hAnsi="Times New Roman" w:cs="Times New Roman"/>
          <w:sz w:val="28"/>
          <w:szCs w:val="28"/>
        </w:rPr>
        <w:t xml:space="preserve"> </w:t>
      </w:r>
      <w:r w:rsidR="00AC01B3" w:rsidRPr="00AC01B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Срок </w:t>
      </w:r>
      <w:r w:rsidR="00AC01B3" w:rsidRPr="00AC01B3">
        <w:rPr>
          <w:rFonts w:ascii="Times New Roman CYR" w:hAnsi="Times New Roman CYR" w:cs="Times New Roman CYR"/>
          <w:sz w:val="28"/>
          <w:szCs w:val="28"/>
        </w:rPr>
        <w:t>поставки товара, выполнения работ, оказания услуг</w:t>
      </w:r>
      <w:r w:rsidR="00AC01B3" w:rsidRPr="00AC01B3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 w:rsidR="00AC01B3" w:rsidRPr="00AC01B3">
        <w:rPr>
          <w:rFonts w:ascii="Times New Roman CYR" w:hAnsi="Times New Roman CYR" w:cs="Times New Roman CYR"/>
          <w:iCs/>
          <w:color w:val="000000"/>
          <w:sz w:val="28"/>
          <w:szCs w:val="28"/>
        </w:rPr>
        <w:t>с момента заключения договора до полного исполнения обязатель</w:t>
      </w:r>
      <w:proofErr w:type="gramStart"/>
      <w:r w:rsidR="00AC01B3" w:rsidRPr="00AC01B3">
        <w:rPr>
          <w:rFonts w:ascii="Times New Roman CYR" w:hAnsi="Times New Roman CYR" w:cs="Times New Roman CYR"/>
          <w:iCs/>
          <w:color w:val="000000"/>
          <w:sz w:val="28"/>
          <w:szCs w:val="28"/>
        </w:rPr>
        <w:t>ств ст</w:t>
      </w:r>
      <w:proofErr w:type="gramEnd"/>
      <w:r w:rsidR="00AC01B3" w:rsidRPr="00AC01B3">
        <w:rPr>
          <w:rFonts w:ascii="Times New Roman CYR" w:hAnsi="Times New Roman CYR" w:cs="Times New Roman CYR"/>
          <w:iCs/>
          <w:color w:val="000000"/>
          <w:sz w:val="28"/>
          <w:szCs w:val="28"/>
        </w:rPr>
        <w:t>оронами по договору, но не позднее 31.12.2025 года.</w:t>
      </w:r>
    </w:p>
    <w:p w:rsidR="0008486F" w:rsidRPr="00410EAC" w:rsidRDefault="0008486F" w:rsidP="00410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EA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расчета начальной максимальной цены контракта </w:t>
      </w:r>
      <w:r w:rsidR="00D058BC" w:rsidRPr="00410EAC">
        <w:rPr>
          <w:rFonts w:ascii="Times New Roman" w:hAnsi="Times New Roman" w:cs="Times New Roman"/>
          <w:sz w:val="28"/>
          <w:szCs w:val="28"/>
          <w:lang w:eastAsia="ru-RU"/>
        </w:rPr>
        <w:t xml:space="preserve">(далее НМЦК) </w:t>
      </w:r>
      <w:r w:rsidRPr="00410EAC">
        <w:rPr>
          <w:rFonts w:ascii="Times New Roman" w:hAnsi="Times New Roman" w:cs="Times New Roman"/>
          <w:sz w:val="28"/>
          <w:szCs w:val="28"/>
          <w:lang w:eastAsia="ru-RU"/>
        </w:rPr>
        <w:t>было</w:t>
      </w:r>
      <w:r w:rsidR="00D058BC" w:rsidRPr="00410EAC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произведено исследования рынка, а также изучена общедоступная информация о заключенных контрактах в ЕИС в сфере закупок 202</w:t>
      </w:r>
      <w:r w:rsidR="007D6863">
        <w:rPr>
          <w:rFonts w:ascii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D058BC" w:rsidRPr="00410EAC">
        <w:rPr>
          <w:rFonts w:ascii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B05C5C" w:rsidRPr="00B05C5C" w:rsidRDefault="00D058BC" w:rsidP="00B05C5C">
      <w:pPr>
        <w:rPr>
          <w:color w:val="000000"/>
          <w:sz w:val="28"/>
          <w:szCs w:val="28"/>
        </w:rPr>
      </w:pPr>
      <w:r w:rsidRPr="00410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Функциональные, технические и качественные характеристики, эксплуатационные характеристики объекта закупки</w:t>
      </w:r>
      <w:r w:rsidR="0060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5C5C" w:rsidRPr="00B05C5C">
        <w:rPr>
          <w:color w:val="000000"/>
          <w:sz w:val="28"/>
          <w:szCs w:val="28"/>
        </w:rPr>
        <w:t xml:space="preserve">Бензин АИ-92-К5 </w:t>
      </w:r>
    </w:p>
    <w:p w:rsidR="00D058BC" w:rsidRPr="006062D2" w:rsidRDefault="00B05C5C" w:rsidP="00B05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2D2">
        <w:rPr>
          <w:rFonts w:ascii="Times New Roman" w:hAnsi="Times New Roman" w:cs="Times New Roman"/>
          <w:sz w:val="28"/>
          <w:szCs w:val="28"/>
        </w:rPr>
        <w:t xml:space="preserve"> </w:t>
      </w:r>
      <w:r w:rsidR="006062D2" w:rsidRPr="006062D2">
        <w:rPr>
          <w:rFonts w:ascii="Times New Roman" w:hAnsi="Times New Roman" w:cs="Times New Roman"/>
          <w:sz w:val="28"/>
          <w:szCs w:val="28"/>
        </w:rPr>
        <w:t>(или эквивалент)</w:t>
      </w:r>
      <w:r w:rsidR="00D058BC" w:rsidRPr="006062D2">
        <w:rPr>
          <w:rFonts w:ascii="Times New Roman" w:hAnsi="Times New Roman" w:cs="Times New Roman"/>
          <w:sz w:val="28"/>
          <w:szCs w:val="28"/>
        </w:rPr>
        <w:t xml:space="preserve">) согласно </w:t>
      </w:r>
      <w:r w:rsidR="00D058BC" w:rsidRPr="006062D2">
        <w:rPr>
          <w:rFonts w:ascii="Times New Roman" w:hAnsi="Times New Roman" w:cs="Times New Roman"/>
          <w:sz w:val="28"/>
          <w:szCs w:val="28"/>
          <w:lang w:eastAsia="ru-RU"/>
        </w:rPr>
        <w:t xml:space="preserve">ГОСТ </w:t>
      </w:r>
      <w:r w:rsidR="006062D2" w:rsidRPr="006062D2">
        <w:rPr>
          <w:rFonts w:ascii="Times New Roman" w:hAnsi="Times New Roman" w:cs="Times New Roman"/>
          <w:sz w:val="28"/>
          <w:szCs w:val="28"/>
          <w:lang w:eastAsia="ru-RU"/>
        </w:rPr>
        <w:t>3251</w:t>
      </w:r>
      <w:r w:rsidR="008C525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062D2" w:rsidRPr="006062D2">
        <w:rPr>
          <w:rFonts w:ascii="Times New Roman" w:hAnsi="Times New Roman" w:cs="Times New Roman"/>
          <w:sz w:val="28"/>
          <w:szCs w:val="28"/>
          <w:lang w:eastAsia="ru-RU"/>
        </w:rPr>
        <w:t>-2013</w:t>
      </w:r>
      <w:r w:rsidR="00D058BC" w:rsidRPr="006062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751CC" w:rsidRPr="00410EAC" w:rsidRDefault="00B751CC" w:rsidP="00410E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Используемый метод определения начальной (максимальной) цены контракта </w:t>
      </w:r>
      <w:r w:rsidR="0041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751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сопоставимых рыночных цен (анализ рынка)</w:t>
      </w:r>
      <w:r w:rsidRPr="0041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НМЦК </w:t>
      </w:r>
      <w:proofErr w:type="gramStart"/>
      <w:r w:rsidRPr="00410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</w:t>
      </w:r>
      <w:proofErr w:type="gramEnd"/>
      <w:r w:rsidRPr="0041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4 на основании данных коммерческих предложений 3 поставщиков. НМКЦ составила </w:t>
      </w:r>
      <w:r w:rsidR="00B05C5C">
        <w:rPr>
          <w:rFonts w:ascii="Times New Roman" w:eastAsia="Times New Roman" w:hAnsi="Times New Roman" w:cs="Times New Roman"/>
          <w:sz w:val="28"/>
          <w:szCs w:val="28"/>
          <w:lang w:eastAsia="ru-RU"/>
        </w:rPr>
        <w:t>1 797 900</w:t>
      </w:r>
      <w:r w:rsidRPr="0041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D058BC" w:rsidRPr="00410EAC" w:rsidRDefault="00D058BC" w:rsidP="00410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86F" w:rsidRPr="00410EAC" w:rsidRDefault="0008486F" w:rsidP="00410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86F" w:rsidRPr="00410EAC" w:rsidRDefault="0008486F" w:rsidP="00410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486F" w:rsidRPr="0041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9D"/>
    <w:rsid w:val="0008486F"/>
    <w:rsid w:val="0009154C"/>
    <w:rsid w:val="00225F14"/>
    <w:rsid w:val="00410EAC"/>
    <w:rsid w:val="00512B98"/>
    <w:rsid w:val="005F4AB6"/>
    <w:rsid w:val="006062D2"/>
    <w:rsid w:val="00695AF9"/>
    <w:rsid w:val="006F1C45"/>
    <w:rsid w:val="00770A90"/>
    <w:rsid w:val="007D6863"/>
    <w:rsid w:val="008C5252"/>
    <w:rsid w:val="00AC01B3"/>
    <w:rsid w:val="00B05C5C"/>
    <w:rsid w:val="00B670DD"/>
    <w:rsid w:val="00B751CC"/>
    <w:rsid w:val="00CB0EE4"/>
    <w:rsid w:val="00D058BC"/>
    <w:rsid w:val="00D70CC7"/>
    <w:rsid w:val="00DE6ABB"/>
    <w:rsid w:val="00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09D"/>
    <w:rPr>
      <w:color w:val="0000FF"/>
      <w:u w:val="single"/>
    </w:rPr>
  </w:style>
  <w:style w:type="character" w:styleId="a4">
    <w:name w:val="Strong"/>
    <w:basedOn w:val="a0"/>
    <w:uiPriority w:val="22"/>
    <w:qFormat/>
    <w:rsid w:val="00770A90"/>
    <w:rPr>
      <w:b/>
      <w:bCs/>
    </w:rPr>
  </w:style>
  <w:style w:type="paragraph" w:styleId="a5">
    <w:name w:val="Normal (Web)"/>
    <w:basedOn w:val="a"/>
    <w:uiPriority w:val="99"/>
    <w:semiHidden/>
    <w:unhideWhenUsed/>
    <w:rsid w:val="00CB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09D"/>
    <w:rPr>
      <w:color w:val="0000FF"/>
      <w:u w:val="single"/>
    </w:rPr>
  </w:style>
  <w:style w:type="character" w:styleId="a4">
    <w:name w:val="Strong"/>
    <w:basedOn w:val="a0"/>
    <w:uiPriority w:val="22"/>
    <w:qFormat/>
    <w:rsid w:val="00770A90"/>
    <w:rPr>
      <w:b/>
      <w:bCs/>
    </w:rPr>
  </w:style>
  <w:style w:type="paragraph" w:styleId="a5">
    <w:name w:val="Normal (Web)"/>
    <w:basedOn w:val="a"/>
    <w:uiPriority w:val="99"/>
    <w:semiHidden/>
    <w:unhideWhenUsed/>
    <w:rsid w:val="00CB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Торги</cp:lastModifiedBy>
  <cp:revision>3</cp:revision>
  <cp:lastPrinted>2021-07-16T10:28:00Z</cp:lastPrinted>
  <dcterms:created xsi:type="dcterms:W3CDTF">2025-03-06T10:10:00Z</dcterms:created>
  <dcterms:modified xsi:type="dcterms:W3CDTF">2025-03-07T10:08:00Z</dcterms:modified>
</cp:coreProperties>
</file>