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EF7EFBA" w14:textId="32C087CD" w:rsidR="00D47201" w:rsidRPr="00876BD2" w:rsidRDefault="00D47201" w:rsidP="00876BD2">
      <w:pPr>
        <w:spacing w:after="0"/>
        <w:jc w:val="center"/>
        <w:rPr>
          <w:b/>
          <w:sz w:val="20"/>
          <w:szCs w:val="20"/>
        </w:rPr>
      </w:pPr>
      <w:r w:rsidRPr="00876BD2">
        <w:rPr>
          <w:b/>
          <w:sz w:val="20"/>
          <w:szCs w:val="20"/>
        </w:rPr>
        <w:t>ИЗВЕЩЕНИЕ</w:t>
      </w:r>
    </w:p>
    <w:p w14:paraId="18B4939B" w14:textId="04DF73A5" w:rsidR="00D47201" w:rsidRPr="00876BD2" w:rsidRDefault="00D47201" w:rsidP="00876BD2">
      <w:pPr>
        <w:spacing w:after="0"/>
        <w:jc w:val="center"/>
        <w:rPr>
          <w:b/>
          <w:sz w:val="20"/>
          <w:szCs w:val="20"/>
        </w:rPr>
      </w:pPr>
      <w:r w:rsidRPr="00876BD2">
        <w:rPr>
          <w:b/>
          <w:sz w:val="20"/>
          <w:szCs w:val="20"/>
        </w:rPr>
        <w:t>о проведении запроса котировок в электронной форме</w:t>
      </w:r>
    </w:p>
    <w:p w14:paraId="49B6DEB3" w14:textId="23AD135C" w:rsidR="00292E0C" w:rsidRPr="00876BD2" w:rsidRDefault="00292E0C" w:rsidP="00876BD2">
      <w:pPr>
        <w:spacing w:after="0"/>
        <w:jc w:val="center"/>
        <w:rPr>
          <w:b/>
          <w:sz w:val="20"/>
          <w:szCs w:val="20"/>
        </w:rPr>
      </w:pPr>
      <w:r w:rsidRPr="00876BD2">
        <w:rPr>
          <w:b/>
          <w:sz w:val="20"/>
          <w:szCs w:val="20"/>
        </w:rPr>
        <w:t xml:space="preserve">на </w:t>
      </w:r>
      <w:r w:rsidR="00DE517B" w:rsidRPr="00876BD2">
        <w:rPr>
          <w:b/>
          <w:sz w:val="20"/>
          <w:szCs w:val="20"/>
        </w:rPr>
        <w:t xml:space="preserve">поставку </w:t>
      </w:r>
      <w:r w:rsidR="002A4975" w:rsidRPr="00876BD2">
        <w:rPr>
          <w:b/>
          <w:sz w:val="20"/>
          <w:szCs w:val="20"/>
        </w:rPr>
        <w:t>печатн</w:t>
      </w:r>
      <w:r w:rsidR="0001517B" w:rsidRPr="00876BD2">
        <w:rPr>
          <w:b/>
          <w:sz w:val="20"/>
          <w:szCs w:val="20"/>
        </w:rPr>
        <w:t>ой</w:t>
      </w:r>
      <w:r w:rsidR="002A4975" w:rsidRPr="00876BD2">
        <w:rPr>
          <w:b/>
          <w:sz w:val="20"/>
          <w:szCs w:val="20"/>
        </w:rPr>
        <w:t xml:space="preserve"> </w:t>
      </w:r>
      <w:r w:rsidR="0001517B" w:rsidRPr="00876BD2">
        <w:rPr>
          <w:b/>
          <w:sz w:val="20"/>
          <w:szCs w:val="20"/>
        </w:rPr>
        <w:t>продукции</w:t>
      </w:r>
    </w:p>
    <w:p w14:paraId="428F151E" w14:textId="77777777" w:rsidR="00D47201" w:rsidRPr="00876BD2" w:rsidRDefault="00D47201" w:rsidP="00876BD2">
      <w:pPr>
        <w:spacing w:after="0"/>
        <w:rPr>
          <w:sz w:val="20"/>
          <w:szCs w:val="20"/>
        </w:rPr>
      </w:pPr>
    </w:p>
    <w:tbl>
      <w:tblPr>
        <w:tblW w:w="1029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72"/>
        <w:gridCol w:w="3402"/>
        <w:gridCol w:w="6423"/>
      </w:tblGrid>
      <w:tr w:rsidR="00D47201" w:rsidRPr="00876BD2" w14:paraId="588E50B9" w14:textId="77777777" w:rsidTr="00876BD2">
        <w:trPr>
          <w:trHeight w:val="491"/>
          <w:jc w:val="center"/>
        </w:trPr>
        <w:tc>
          <w:tcPr>
            <w:tcW w:w="472" w:type="dxa"/>
            <w:tcBorders>
              <w:top w:val="single" w:sz="4" w:space="0" w:color="auto"/>
              <w:left w:val="single" w:sz="4" w:space="0" w:color="auto"/>
              <w:bottom w:val="single" w:sz="4" w:space="0" w:color="auto"/>
              <w:right w:val="single" w:sz="4" w:space="0" w:color="auto"/>
            </w:tcBorders>
          </w:tcPr>
          <w:p w14:paraId="00CF0E1C" w14:textId="77777777" w:rsidR="00D47201" w:rsidRPr="00876BD2" w:rsidRDefault="00D47201" w:rsidP="00876BD2">
            <w:pPr>
              <w:spacing w:after="0"/>
              <w:rPr>
                <w:b/>
                <w:sz w:val="20"/>
                <w:szCs w:val="20"/>
              </w:rPr>
            </w:pPr>
            <w:r w:rsidRPr="00876BD2">
              <w:rPr>
                <w:b/>
                <w:sz w:val="20"/>
                <w:szCs w:val="20"/>
              </w:rPr>
              <w:t>1</w:t>
            </w:r>
          </w:p>
        </w:tc>
        <w:tc>
          <w:tcPr>
            <w:tcW w:w="3402" w:type="dxa"/>
            <w:tcBorders>
              <w:top w:val="single" w:sz="4" w:space="0" w:color="auto"/>
              <w:left w:val="single" w:sz="4" w:space="0" w:color="auto"/>
              <w:bottom w:val="single" w:sz="4" w:space="0" w:color="auto"/>
              <w:right w:val="single" w:sz="4" w:space="0" w:color="auto"/>
            </w:tcBorders>
          </w:tcPr>
          <w:p w14:paraId="225CEFA9" w14:textId="56EFDE75" w:rsidR="00D47201" w:rsidRPr="00876BD2" w:rsidRDefault="001F41F9" w:rsidP="00876BD2">
            <w:pPr>
              <w:spacing w:after="0"/>
              <w:jc w:val="left"/>
              <w:rPr>
                <w:b/>
                <w:sz w:val="20"/>
                <w:szCs w:val="20"/>
              </w:rPr>
            </w:pPr>
            <w:r w:rsidRPr="00876BD2">
              <w:rPr>
                <w:b/>
                <w:color w:val="000000"/>
                <w:sz w:val="20"/>
                <w:szCs w:val="20"/>
                <w:shd w:val="clear" w:color="auto" w:fill="FFFFFF"/>
              </w:rPr>
              <w:t>Информация о Заказчике</w:t>
            </w:r>
          </w:p>
        </w:tc>
        <w:tc>
          <w:tcPr>
            <w:tcW w:w="6423" w:type="dxa"/>
            <w:tcBorders>
              <w:top w:val="single" w:sz="4" w:space="0" w:color="auto"/>
              <w:left w:val="single" w:sz="4" w:space="0" w:color="auto"/>
              <w:bottom w:val="single" w:sz="4" w:space="0" w:color="auto"/>
              <w:right w:val="single" w:sz="4" w:space="0" w:color="auto"/>
            </w:tcBorders>
          </w:tcPr>
          <w:p w14:paraId="69F0DE55" w14:textId="3FB18866" w:rsidR="00CC2521" w:rsidRPr="00876BD2" w:rsidRDefault="00866677" w:rsidP="00876BD2">
            <w:pPr>
              <w:spacing w:after="0"/>
              <w:rPr>
                <w:sz w:val="20"/>
                <w:szCs w:val="20"/>
              </w:rPr>
            </w:pPr>
            <w:r w:rsidRPr="00876BD2">
              <w:rPr>
                <w:sz w:val="20"/>
                <w:szCs w:val="20"/>
              </w:rPr>
              <w:t>Муниципальное автономное учреждение культуры город</w:t>
            </w:r>
            <w:r w:rsidR="00376DCE" w:rsidRPr="00876BD2">
              <w:rPr>
                <w:sz w:val="20"/>
                <w:szCs w:val="20"/>
              </w:rPr>
              <w:t>а</w:t>
            </w:r>
            <w:r w:rsidRPr="00876BD2">
              <w:rPr>
                <w:sz w:val="20"/>
                <w:szCs w:val="20"/>
              </w:rPr>
              <w:t xml:space="preserve"> Няган</w:t>
            </w:r>
            <w:r w:rsidR="00376DCE" w:rsidRPr="00876BD2">
              <w:rPr>
                <w:sz w:val="20"/>
                <w:szCs w:val="20"/>
              </w:rPr>
              <w:t>и</w:t>
            </w:r>
            <w:r w:rsidRPr="00876BD2">
              <w:rPr>
                <w:sz w:val="20"/>
                <w:szCs w:val="20"/>
              </w:rPr>
              <w:t xml:space="preserve"> «Библиотечно-информационная система» </w:t>
            </w:r>
            <w:r w:rsidR="00D85A95" w:rsidRPr="00876BD2">
              <w:rPr>
                <w:sz w:val="20"/>
                <w:szCs w:val="20"/>
              </w:rPr>
              <w:t>(МАУК г. Няган</w:t>
            </w:r>
            <w:r w:rsidR="00376DCE" w:rsidRPr="00876BD2">
              <w:rPr>
                <w:sz w:val="20"/>
                <w:szCs w:val="20"/>
              </w:rPr>
              <w:t>и</w:t>
            </w:r>
            <w:r w:rsidR="00D85A95" w:rsidRPr="00876BD2">
              <w:rPr>
                <w:sz w:val="20"/>
                <w:szCs w:val="20"/>
              </w:rPr>
              <w:t xml:space="preserve"> «</w:t>
            </w:r>
            <w:r w:rsidRPr="00876BD2">
              <w:rPr>
                <w:sz w:val="20"/>
                <w:szCs w:val="20"/>
              </w:rPr>
              <w:t>БИС»</w:t>
            </w:r>
            <w:r w:rsidR="00D85A95" w:rsidRPr="00876BD2">
              <w:rPr>
                <w:sz w:val="20"/>
                <w:szCs w:val="20"/>
              </w:rPr>
              <w:t>)</w:t>
            </w:r>
            <w:r w:rsidR="00370F9C" w:rsidRPr="00876BD2">
              <w:rPr>
                <w:sz w:val="20"/>
                <w:szCs w:val="20"/>
              </w:rPr>
              <w:t>.</w:t>
            </w:r>
          </w:p>
        </w:tc>
      </w:tr>
      <w:tr w:rsidR="00292E0C" w:rsidRPr="00876BD2" w14:paraId="46564195" w14:textId="77777777" w:rsidTr="00B77947">
        <w:trPr>
          <w:trHeight w:val="1398"/>
          <w:jc w:val="center"/>
        </w:trPr>
        <w:tc>
          <w:tcPr>
            <w:tcW w:w="472" w:type="dxa"/>
            <w:tcBorders>
              <w:top w:val="single" w:sz="4" w:space="0" w:color="auto"/>
              <w:left w:val="single" w:sz="4" w:space="0" w:color="auto"/>
              <w:bottom w:val="single" w:sz="4" w:space="0" w:color="auto"/>
              <w:right w:val="single" w:sz="4" w:space="0" w:color="auto"/>
            </w:tcBorders>
          </w:tcPr>
          <w:p w14:paraId="2813471B" w14:textId="2DD74B6D" w:rsidR="00292E0C" w:rsidRPr="00876BD2" w:rsidRDefault="00286978" w:rsidP="00876BD2">
            <w:pPr>
              <w:spacing w:after="0"/>
              <w:rPr>
                <w:b/>
                <w:sz w:val="20"/>
                <w:szCs w:val="20"/>
              </w:rPr>
            </w:pPr>
            <w:r w:rsidRPr="00876BD2">
              <w:rPr>
                <w:b/>
                <w:sz w:val="20"/>
                <w:szCs w:val="20"/>
              </w:rPr>
              <w:t>2</w:t>
            </w:r>
          </w:p>
        </w:tc>
        <w:tc>
          <w:tcPr>
            <w:tcW w:w="3402" w:type="dxa"/>
            <w:tcBorders>
              <w:top w:val="single" w:sz="4" w:space="0" w:color="auto"/>
              <w:left w:val="single" w:sz="4" w:space="0" w:color="auto"/>
              <w:bottom w:val="single" w:sz="4" w:space="0" w:color="auto"/>
              <w:right w:val="single" w:sz="4" w:space="0" w:color="auto"/>
            </w:tcBorders>
          </w:tcPr>
          <w:p w14:paraId="6FE88E43" w14:textId="75287213" w:rsidR="00292E0C" w:rsidRPr="00876BD2" w:rsidRDefault="00292E0C" w:rsidP="00876BD2">
            <w:pPr>
              <w:spacing w:after="0"/>
              <w:jc w:val="left"/>
              <w:rPr>
                <w:b/>
                <w:sz w:val="20"/>
                <w:szCs w:val="20"/>
              </w:rPr>
            </w:pPr>
            <w:proofErr w:type="gramStart"/>
            <w:r w:rsidRPr="00876BD2">
              <w:rPr>
                <w:b/>
                <w:sz w:val="20"/>
                <w:szCs w:val="20"/>
              </w:rPr>
              <w:t>Место нахождение</w:t>
            </w:r>
            <w:proofErr w:type="gramEnd"/>
            <w:r w:rsidRPr="00876BD2">
              <w:rPr>
                <w:b/>
                <w:sz w:val="20"/>
                <w:szCs w:val="20"/>
              </w:rPr>
              <w:t xml:space="preserve">, юридический/почтовый адрес Заказчика </w:t>
            </w:r>
          </w:p>
          <w:p w14:paraId="067EB998" w14:textId="2BAD298E" w:rsidR="00292E0C" w:rsidRPr="00876BD2" w:rsidRDefault="00292E0C" w:rsidP="00876BD2">
            <w:pPr>
              <w:spacing w:after="0"/>
              <w:jc w:val="left"/>
              <w:rPr>
                <w:b/>
                <w:sz w:val="20"/>
                <w:szCs w:val="20"/>
              </w:rPr>
            </w:pPr>
            <w:r w:rsidRPr="00876BD2">
              <w:rPr>
                <w:b/>
                <w:sz w:val="20"/>
                <w:szCs w:val="20"/>
              </w:rPr>
              <w:t>Контактные телефоны Заказчика</w:t>
            </w:r>
          </w:p>
          <w:p w14:paraId="069BADA8" w14:textId="2A01B452" w:rsidR="00292E0C" w:rsidRPr="00876BD2" w:rsidRDefault="00292E0C" w:rsidP="00876BD2">
            <w:pPr>
              <w:spacing w:after="0"/>
              <w:jc w:val="left"/>
              <w:rPr>
                <w:b/>
                <w:sz w:val="20"/>
                <w:szCs w:val="20"/>
              </w:rPr>
            </w:pPr>
            <w:r w:rsidRPr="00876BD2">
              <w:rPr>
                <w:b/>
                <w:sz w:val="20"/>
                <w:szCs w:val="20"/>
              </w:rPr>
              <w:t>Адрес электронной почты Заказчика</w:t>
            </w:r>
          </w:p>
        </w:tc>
        <w:tc>
          <w:tcPr>
            <w:tcW w:w="6423" w:type="dxa"/>
            <w:tcBorders>
              <w:top w:val="single" w:sz="4" w:space="0" w:color="auto"/>
              <w:left w:val="single" w:sz="4" w:space="0" w:color="auto"/>
              <w:bottom w:val="single" w:sz="4" w:space="0" w:color="auto"/>
              <w:right w:val="single" w:sz="4" w:space="0" w:color="auto"/>
            </w:tcBorders>
          </w:tcPr>
          <w:p w14:paraId="7DCCB740" w14:textId="77777777" w:rsidR="00866677" w:rsidRPr="00876BD2" w:rsidRDefault="00866677" w:rsidP="00876BD2">
            <w:pPr>
              <w:spacing w:after="0"/>
              <w:rPr>
                <w:sz w:val="20"/>
                <w:szCs w:val="20"/>
              </w:rPr>
            </w:pPr>
            <w:r w:rsidRPr="00876BD2">
              <w:rPr>
                <w:sz w:val="20"/>
                <w:szCs w:val="20"/>
              </w:rPr>
              <w:t xml:space="preserve">628181, Российская Федерация, Тюменская область, </w:t>
            </w:r>
          </w:p>
          <w:p w14:paraId="64EA6ED5" w14:textId="03ADA41C" w:rsidR="004E01BD" w:rsidRPr="00876BD2" w:rsidRDefault="00866677" w:rsidP="00876BD2">
            <w:pPr>
              <w:spacing w:after="0"/>
              <w:rPr>
                <w:sz w:val="20"/>
                <w:szCs w:val="20"/>
              </w:rPr>
            </w:pPr>
            <w:r w:rsidRPr="00876BD2">
              <w:rPr>
                <w:sz w:val="20"/>
                <w:szCs w:val="20"/>
              </w:rPr>
              <w:t xml:space="preserve">ХМАО-Югра, г. Нягань, </w:t>
            </w:r>
            <w:r w:rsidR="00424AA5">
              <w:rPr>
                <w:sz w:val="20"/>
                <w:szCs w:val="20"/>
              </w:rPr>
              <w:t>ул. Ленина дом 1</w:t>
            </w:r>
          </w:p>
          <w:p w14:paraId="3D789AAA" w14:textId="77777777" w:rsidR="00866677" w:rsidRPr="00876BD2" w:rsidRDefault="00866677" w:rsidP="00876BD2">
            <w:pPr>
              <w:spacing w:after="0"/>
              <w:rPr>
                <w:sz w:val="20"/>
                <w:szCs w:val="20"/>
              </w:rPr>
            </w:pPr>
          </w:p>
          <w:p w14:paraId="253348F3" w14:textId="743EB657" w:rsidR="00D85A95" w:rsidRPr="00876BD2" w:rsidRDefault="00D85A95" w:rsidP="00876BD2">
            <w:pPr>
              <w:spacing w:after="0"/>
              <w:rPr>
                <w:sz w:val="20"/>
                <w:szCs w:val="20"/>
              </w:rPr>
            </w:pPr>
            <w:r w:rsidRPr="00876BD2">
              <w:rPr>
                <w:sz w:val="20"/>
                <w:szCs w:val="20"/>
              </w:rPr>
              <w:t xml:space="preserve">+7 346 72 </w:t>
            </w:r>
            <w:r w:rsidR="00866677" w:rsidRPr="00876BD2">
              <w:rPr>
                <w:sz w:val="20"/>
                <w:szCs w:val="20"/>
              </w:rPr>
              <w:t xml:space="preserve">(34672) </w:t>
            </w:r>
            <w:r w:rsidR="004339A5" w:rsidRPr="00876BD2">
              <w:rPr>
                <w:sz w:val="20"/>
                <w:szCs w:val="20"/>
              </w:rPr>
              <w:t>6-06-77</w:t>
            </w:r>
            <w:r w:rsidR="00866677" w:rsidRPr="00876BD2">
              <w:rPr>
                <w:sz w:val="20"/>
                <w:szCs w:val="20"/>
              </w:rPr>
              <w:t xml:space="preserve">, </w:t>
            </w:r>
            <w:r w:rsidRPr="00876BD2">
              <w:rPr>
                <w:sz w:val="20"/>
                <w:szCs w:val="20"/>
              </w:rPr>
              <w:t>2</w:t>
            </w:r>
            <w:r w:rsidR="00186FC9" w:rsidRPr="00876BD2">
              <w:rPr>
                <w:sz w:val="20"/>
                <w:szCs w:val="20"/>
              </w:rPr>
              <w:t>-</w:t>
            </w:r>
            <w:r w:rsidRPr="00876BD2">
              <w:rPr>
                <w:sz w:val="20"/>
                <w:szCs w:val="20"/>
              </w:rPr>
              <w:t>61</w:t>
            </w:r>
            <w:r w:rsidR="00186FC9" w:rsidRPr="00876BD2">
              <w:rPr>
                <w:sz w:val="20"/>
                <w:szCs w:val="20"/>
              </w:rPr>
              <w:t>-</w:t>
            </w:r>
            <w:r w:rsidRPr="00876BD2">
              <w:rPr>
                <w:sz w:val="20"/>
                <w:szCs w:val="20"/>
              </w:rPr>
              <w:t>24 доб. 20</w:t>
            </w:r>
            <w:r w:rsidR="00186FC9" w:rsidRPr="00876BD2">
              <w:rPr>
                <w:sz w:val="20"/>
                <w:szCs w:val="20"/>
              </w:rPr>
              <w:t>8</w:t>
            </w:r>
            <w:r w:rsidRPr="00876BD2">
              <w:rPr>
                <w:sz w:val="20"/>
                <w:szCs w:val="20"/>
              </w:rPr>
              <w:t>/2</w:t>
            </w:r>
            <w:r w:rsidR="00186FC9" w:rsidRPr="00876BD2">
              <w:rPr>
                <w:sz w:val="20"/>
                <w:szCs w:val="20"/>
              </w:rPr>
              <w:t>11</w:t>
            </w:r>
          </w:p>
          <w:p w14:paraId="10AADF1D" w14:textId="77777777" w:rsidR="004E01BD" w:rsidRPr="00876BD2" w:rsidRDefault="004E01BD" w:rsidP="00876BD2">
            <w:pPr>
              <w:spacing w:after="0"/>
              <w:rPr>
                <w:sz w:val="20"/>
                <w:szCs w:val="20"/>
              </w:rPr>
            </w:pPr>
          </w:p>
          <w:p w14:paraId="1D61A727" w14:textId="2802939C" w:rsidR="00D85A95" w:rsidRPr="00876BD2" w:rsidRDefault="006E7BDE" w:rsidP="00FC3427">
            <w:pPr>
              <w:spacing w:after="0"/>
              <w:rPr>
                <w:sz w:val="20"/>
                <w:szCs w:val="20"/>
              </w:rPr>
            </w:pPr>
            <w:hyperlink r:id="rId9" w:history="1">
              <w:r w:rsidR="00866677" w:rsidRPr="00876BD2">
                <w:rPr>
                  <w:rStyle w:val="a8"/>
                  <w:sz w:val="20"/>
                  <w:szCs w:val="20"/>
                </w:rPr>
                <w:t>nnlib@mail.ru</w:t>
              </w:r>
            </w:hyperlink>
            <w:r w:rsidR="00866677" w:rsidRPr="00876BD2">
              <w:rPr>
                <w:sz w:val="20"/>
                <w:szCs w:val="20"/>
              </w:rPr>
              <w:t xml:space="preserve">, </w:t>
            </w:r>
            <w:hyperlink r:id="rId10" w:history="1">
              <w:r w:rsidR="00D85A95" w:rsidRPr="00876BD2">
                <w:rPr>
                  <w:rStyle w:val="a8"/>
                  <w:sz w:val="20"/>
                  <w:szCs w:val="20"/>
                  <w:lang w:val="en-US"/>
                </w:rPr>
                <w:t>douk</w:t>
              </w:r>
              <w:r w:rsidR="00D85A95" w:rsidRPr="00876BD2">
                <w:rPr>
                  <w:rStyle w:val="a8"/>
                  <w:sz w:val="20"/>
                  <w:szCs w:val="20"/>
                </w:rPr>
                <w:t>86@</w:t>
              </w:r>
              <w:r w:rsidR="00D85A95" w:rsidRPr="00876BD2">
                <w:rPr>
                  <w:rStyle w:val="a8"/>
                  <w:sz w:val="20"/>
                  <w:szCs w:val="20"/>
                  <w:lang w:val="en-US"/>
                </w:rPr>
                <w:t>yandex</w:t>
              </w:r>
              <w:r w:rsidR="00D85A95" w:rsidRPr="00876BD2">
                <w:rPr>
                  <w:rStyle w:val="a8"/>
                  <w:sz w:val="20"/>
                  <w:szCs w:val="20"/>
                </w:rPr>
                <w:t>.</w:t>
              </w:r>
              <w:proofErr w:type="spellStart"/>
              <w:r w:rsidR="00D85A95" w:rsidRPr="00876BD2">
                <w:rPr>
                  <w:rStyle w:val="a8"/>
                  <w:sz w:val="20"/>
                  <w:szCs w:val="20"/>
                  <w:lang w:val="en-US"/>
                </w:rPr>
                <w:t>ru</w:t>
              </w:r>
              <w:proofErr w:type="spellEnd"/>
            </w:hyperlink>
          </w:p>
        </w:tc>
      </w:tr>
      <w:tr w:rsidR="00292E0C" w:rsidRPr="00876BD2" w14:paraId="1354D11A" w14:textId="77777777" w:rsidTr="00B77947">
        <w:trPr>
          <w:trHeight w:val="1699"/>
          <w:jc w:val="center"/>
        </w:trPr>
        <w:tc>
          <w:tcPr>
            <w:tcW w:w="472" w:type="dxa"/>
            <w:tcBorders>
              <w:top w:val="single" w:sz="4" w:space="0" w:color="auto"/>
              <w:left w:val="single" w:sz="4" w:space="0" w:color="auto"/>
              <w:bottom w:val="single" w:sz="4" w:space="0" w:color="auto"/>
              <w:right w:val="single" w:sz="4" w:space="0" w:color="auto"/>
            </w:tcBorders>
          </w:tcPr>
          <w:p w14:paraId="5D58F813" w14:textId="2DDE5E96" w:rsidR="00292E0C" w:rsidRPr="00876BD2" w:rsidRDefault="00286978" w:rsidP="00876BD2">
            <w:pPr>
              <w:spacing w:after="0"/>
              <w:rPr>
                <w:b/>
                <w:sz w:val="20"/>
                <w:szCs w:val="20"/>
              </w:rPr>
            </w:pPr>
            <w:r w:rsidRPr="00876BD2">
              <w:rPr>
                <w:b/>
                <w:sz w:val="20"/>
                <w:szCs w:val="20"/>
              </w:rPr>
              <w:t>3</w:t>
            </w:r>
          </w:p>
        </w:tc>
        <w:tc>
          <w:tcPr>
            <w:tcW w:w="3402" w:type="dxa"/>
            <w:tcBorders>
              <w:top w:val="single" w:sz="4" w:space="0" w:color="auto"/>
              <w:left w:val="single" w:sz="4" w:space="0" w:color="auto"/>
              <w:bottom w:val="single" w:sz="4" w:space="0" w:color="auto"/>
              <w:right w:val="single" w:sz="4" w:space="0" w:color="auto"/>
            </w:tcBorders>
          </w:tcPr>
          <w:p w14:paraId="121688AC" w14:textId="56C54444" w:rsidR="00FF3697" w:rsidRPr="00876BD2" w:rsidRDefault="00FF3697" w:rsidP="00876BD2">
            <w:pPr>
              <w:shd w:val="clear" w:color="auto" w:fill="FFFFFF"/>
              <w:spacing w:after="0"/>
              <w:jc w:val="left"/>
              <w:rPr>
                <w:b/>
                <w:color w:val="000000"/>
                <w:sz w:val="20"/>
                <w:szCs w:val="20"/>
              </w:rPr>
            </w:pPr>
            <w:proofErr w:type="gramStart"/>
            <w:r w:rsidRPr="00876BD2">
              <w:rPr>
                <w:b/>
                <w:color w:val="000000"/>
                <w:sz w:val="20"/>
                <w:szCs w:val="20"/>
              </w:rPr>
              <w:t>Способ определения поставщиков (подрядчиков,</w:t>
            </w:r>
            <w:proofErr w:type="gramEnd"/>
          </w:p>
          <w:p w14:paraId="0585F140" w14:textId="77777777" w:rsidR="00FF3697" w:rsidRPr="00876BD2" w:rsidRDefault="00FF3697" w:rsidP="00876BD2">
            <w:pPr>
              <w:shd w:val="clear" w:color="auto" w:fill="FFFFFF"/>
              <w:spacing w:after="0"/>
              <w:jc w:val="left"/>
              <w:rPr>
                <w:b/>
                <w:color w:val="000000"/>
                <w:sz w:val="20"/>
                <w:szCs w:val="20"/>
              </w:rPr>
            </w:pPr>
            <w:r w:rsidRPr="00876BD2">
              <w:rPr>
                <w:b/>
                <w:color w:val="000000"/>
                <w:sz w:val="20"/>
                <w:szCs w:val="20"/>
              </w:rPr>
              <w:t>исполнителей)</w:t>
            </w:r>
          </w:p>
          <w:p w14:paraId="3931E411" w14:textId="23C9CE04" w:rsidR="00292E0C" w:rsidRPr="00876BD2" w:rsidRDefault="00292E0C" w:rsidP="00876BD2">
            <w:pPr>
              <w:spacing w:after="0"/>
              <w:jc w:val="left"/>
              <w:rPr>
                <w:b/>
                <w:sz w:val="20"/>
                <w:szCs w:val="20"/>
              </w:rPr>
            </w:pPr>
          </w:p>
        </w:tc>
        <w:tc>
          <w:tcPr>
            <w:tcW w:w="6423" w:type="dxa"/>
            <w:tcBorders>
              <w:top w:val="single" w:sz="4" w:space="0" w:color="auto"/>
              <w:left w:val="single" w:sz="4" w:space="0" w:color="auto"/>
              <w:bottom w:val="single" w:sz="4" w:space="0" w:color="auto"/>
              <w:right w:val="single" w:sz="4" w:space="0" w:color="auto"/>
            </w:tcBorders>
          </w:tcPr>
          <w:p w14:paraId="4A0740FC" w14:textId="5FF82ACE" w:rsidR="00112409" w:rsidRPr="00876BD2" w:rsidRDefault="00292E0C" w:rsidP="00876BD2">
            <w:pPr>
              <w:spacing w:after="0"/>
              <w:rPr>
                <w:sz w:val="20"/>
                <w:szCs w:val="20"/>
              </w:rPr>
            </w:pPr>
            <w:proofErr w:type="gramStart"/>
            <w:r w:rsidRPr="00876BD2">
              <w:rPr>
                <w:sz w:val="20"/>
                <w:szCs w:val="20"/>
              </w:rPr>
              <w:t>Запрос котировок в электронной форме проводится в соответствии с</w:t>
            </w:r>
            <w:r w:rsidRPr="00876BD2">
              <w:rPr>
                <w:b/>
                <w:sz w:val="20"/>
                <w:szCs w:val="20"/>
              </w:rPr>
              <w:t xml:space="preserve"> </w:t>
            </w:r>
            <w:r w:rsidRPr="00876BD2">
              <w:rPr>
                <w:sz w:val="20"/>
                <w:szCs w:val="20"/>
              </w:rPr>
              <w:t>Феде</w:t>
            </w:r>
            <w:r w:rsidR="00901B47" w:rsidRPr="00876BD2">
              <w:rPr>
                <w:sz w:val="20"/>
                <w:szCs w:val="20"/>
              </w:rPr>
              <w:t>ральным законом от 18 июля 2011</w:t>
            </w:r>
            <w:r w:rsidRPr="00876BD2">
              <w:rPr>
                <w:sz w:val="20"/>
                <w:szCs w:val="20"/>
              </w:rPr>
              <w:t>г. № 223-ФЗ «О закупках товаров, работ, услуг отдельными видами юридических лиц», Феде</w:t>
            </w:r>
            <w:r w:rsidR="00901B47" w:rsidRPr="00876BD2">
              <w:rPr>
                <w:sz w:val="20"/>
                <w:szCs w:val="20"/>
              </w:rPr>
              <w:t>рального закона от 26 июля 2006</w:t>
            </w:r>
            <w:r w:rsidRPr="00876BD2">
              <w:rPr>
                <w:sz w:val="20"/>
                <w:szCs w:val="20"/>
              </w:rPr>
              <w:t>г. № 135-ФЗ «О защите конкуренции»,</w:t>
            </w:r>
            <w:r w:rsidR="00112409" w:rsidRPr="00876BD2">
              <w:rPr>
                <w:sz w:val="20"/>
                <w:szCs w:val="20"/>
              </w:rPr>
              <w:t xml:space="preserve"> а также </w:t>
            </w:r>
            <w:r w:rsidRPr="00876BD2">
              <w:rPr>
                <w:sz w:val="20"/>
                <w:szCs w:val="20"/>
              </w:rPr>
              <w:t xml:space="preserve"> </w:t>
            </w:r>
            <w:r w:rsidR="00112409" w:rsidRPr="00876BD2">
              <w:rPr>
                <w:sz w:val="20"/>
                <w:szCs w:val="20"/>
              </w:rPr>
              <w:t>«</w:t>
            </w:r>
            <w:r w:rsidR="00872606" w:rsidRPr="00876BD2">
              <w:rPr>
                <w:sz w:val="20"/>
                <w:szCs w:val="20"/>
              </w:rPr>
              <w:t>Положени</w:t>
            </w:r>
            <w:r w:rsidR="00112409" w:rsidRPr="00876BD2">
              <w:rPr>
                <w:sz w:val="20"/>
                <w:szCs w:val="20"/>
              </w:rPr>
              <w:t>ем</w:t>
            </w:r>
            <w:r w:rsidR="00621321" w:rsidRPr="00876BD2">
              <w:rPr>
                <w:sz w:val="20"/>
                <w:szCs w:val="20"/>
              </w:rPr>
              <w:t xml:space="preserve"> </w:t>
            </w:r>
            <w:r w:rsidRPr="00876BD2">
              <w:rPr>
                <w:sz w:val="20"/>
                <w:szCs w:val="20"/>
              </w:rPr>
              <w:t>о закупке товаров, работ, услуг</w:t>
            </w:r>
            <w:r w:rsidR="004E01BD" w:rsidRPr="00876BD2">
              <w:rPr>
                <w:sz w:val="20"/>
                <w:szCs w:val="20"/>
              </w:rPr>
              <w:t xml:space="preserve"> </w:t>
            </w:r>
            <w:r w:rsidRPr="00876BD2">
              <w:rPr>
                <w:sz w:val="20"/>
                <w:szCs w:val="20"/>
              </w:rPr>
              <w:t xml:space="preserve">для нужд </w:t>
            </w:r>
            <w:r w:rsidR="00DE517B" w:rsidRPr="00876BD2">
              <w:rPr>
                <w:sz w:val="20"/>
                <w:szCs w:val="20"/>
              </w:rPr>
              <w:t>МАУК г. Няган</w:t>
            </w:r>
            <w:r w:rsidR="00EA203A" w:rsidRPr="00876BD2">
              <w:rPr>
                <w:sz w:val="20"/>
                <w:szCs w:val="20"/>
              </w:rPr>
              <w:t>и</w:t>
            </w:r>
            <w:r w:rsidR="00DE517B" w:rsidRPr="00876BD2">
              <w:rPr>
                <w:sz w:val="20"/>
                <w:szCs w:val="20"/>
              </w:rPr>
              <w:t xml:space="preserve"> «БИС»</w:t>
            </w:r>
            <w:r w:rsidR="00872606" w:rsidRPr="00876BD2">
              <w:rPr>
                <w:sz w:val="20"/>
                <w:szCs w:val="20"/>
              </w:rPr>
              <w:t xml:space="preserve">, и </w:t>
            </w:r>
            <w:r w:rsidRPr="00876BD2">
              <w:rPr>
                <w:sz w:val="20"/>
                <w:szCs w:val="20"/>
              </w:rPr>
              <w:t>других законо</w:t>
            </w:r>
            <w:r w:rsidR="00872606" w:rsidRPr="00876BD2">
              <w:rPr>
                <w:sz w:val="20"/>
                <w:szCs w:val="20"/>
              </w:rPr>
              <w:t>дательно-нормативных документов</w:t>
            </w:r>
            <w:r w:rsidR="00112409" w:rsidRPr="00876BD2">
              <w:rPr>
                <w:sz w:val="20"/>
                <w:szCs w:val="20"/>
              </w:rPr>
              <w:t>.</w:t>
            </w:r>
            <w:proofErr w:type="gramEnd"/>
          </w:p>
        </w:tc>
      </w:tr>
      <w:tr w:rsidR="00292E0C" w:rsidRPr="00876BD2" w14:paraId="4EF10A15" w14:textId="77777777" w:rsidTr="00B77947">
        <w:trPr>
          <w:trHeight w:val="411"/>
          <w:jc w:val="center"/>
        </w:trPr>
        <w:tc>
          <w:tcPr>
            <w:tcW w:w="472" w:type="dxa"/>
            <w:tcBorders>
              <w:top w:val="single" w:sz="4" w:space="0" w:color="auto"/>
              <w:left w:val="single" w:sz="4" w:space="0" w:color="auto"/>
              <w:bottom w:val="single" w:sz="4" w:space="0" w:color="auto"/>
              <w:right w:val="single" w:sz="4" w:space="0" w:color="auto"/>
            </w:tcBorders>
          </w:tcPr>
          <w:p w14:paraId="23910227" w14:textId="46DF72D7" w:rsidR="00292E0C" w:rsidRPr="00876BD2" w:rsidRDefault="00286978" w:rsidP="00876BD2">
            <w:pPr>
              <w:spacing w:after="0"/>
              <w:rPr>
                <w:b/>
                <w:sz w:val="20"/>
                <w:szCs w:val="20"/>
              </w:rPr>
            </w:pPr>
            <w:r w:rsidRPr="00876BD2">
              <w:rPr>
                <w:b/>
                <w:sz w:val="20"/>
                <w:szCs w:val="20"/>
              </w:rPr>
              <w:t>4</w:t>
            </w:r>
          </w:p>
        </w:tc>
        <w:tc>
          <w:tcPr>
            <w:tcW w:w="3402" w:type="dxa"/>
            <w:tcBorders>
              <w:top w:val="single" w:sz="4" w:space="0" w:color="auto"/>
              <w:left w:val="single" w:sz="4" w:space="0" w:color="auto"/>
              <w:bottom w:val="single" w:sz="4" w:space="0" w:color="auto"/>
              <w:right w:val="single" w:sz="4" w:space="0" w:color="auto"/>
            </w:tcBorders>
          </w:tcPr>
          <w:p w14:paraId="0D0C49FE" w14:textId="6ACEB3C7" w:rsidR="00292E0C" w:rsidRPr="00876BD2" w:rsidRDefault="00292E0C" w:rsidP="00876BD2">
            <w:pPr>
              <w:spacing w:after="0"/>
              <w:jc w:val="left"/>
              <w:rPr>
                <w:b/>
                <w:sz w:val="20"/>
                <w:szCs w:val="20"/>
              </w:rPr>
            </w:pPr>
            <w:r w:rsidRPr="00876BD2">
              <w:rPr>
                <w:b/>
                <w:sz w:val="20"/>
                <w:szCs w:val="20"/>
              </w:rPr>
              <w:t>Предмет закупки</w:t>
            </w:r>
          </w:p>
        </w:tc>
        <w:tc>
          <w:tcPr>
            <w:tcW w:w="6423" w:type="dxa"/>
            <w:tcBorders>
              <w:top w:val="single" w:sz="4" w:space="0" w:color="auto"/>
              <w:left w:val="single" w:sz="4" w:space="0" w:color="auto"/>
              <w:bottom w:val="single" w:sz="4" w:space="0" w:color="auto"/>
              <w:right w:val="single" w:sz="4" w:space="0" w:color="auto"/>
            </w:tcBorders>
          </w:tcPr>
          <w:p w14:paraId="2B7F551D" w14:textId="6F5EF5E0" w:rsidR="00292E0C" w:rsidRPr="00876BD2" w:rsidRDefault="003B526C" w:rsidP="00876BD2">
            <w:pPr>
              <w:spacing w:after="0"/>
              <w:rPr>
                <w:sz w:val="20"/>
                <w:szCs w:val="20"/>
              </w:rPr>
            </w:pPr>
            <w:r w:rsidRPr="00876BD2">
              <w:rPr>
                <w:sz w:val="20"/>
                <w:szCs w:val="20"/>
              </w:rPr>
              <w:t>П</w:t>
            </w:r>
            <w:r w:rsidR="00DE517B" w:rsidRPr="00876BD2">
              <w:rPr>
                <w:sz w:val="20"/>
                <w:szCs w:val="20"/>
              </w:rPr>
              <w:t>оставка</w:t>
            </w:r>
            <w:r w:rsidRPr="00876BD2">
              <w:rPr>
                <w:sz w:val="20"/>
                <w:szCs w:val="20"/>
              </w:rPr>
              <w:t xml:space="preserve"> </w:t>
            </w:r>
            <w:r w:rsidR="0001517B" w:rsidRPr="00876BD2">
              <w:rPr>
                <w:sz w:val="20"/>
                <w:szCs w:val="20"/>
              </w:rPr>
              <w:t>печатной продукции</w:t>
            </w:r>
          </w:p>
        </w:tc>
      </w:tr>
      <w:tr w:rsidR="00112409" w:rsidRPr="00876BD2" w14:paraId="2EEAF050" w14:textId="77777777" w:rsidTr="00B77947">
        <w:trPr>
          <w:trHeight w:val="608"/>
          <w:jc w:val="center"/>
        </w:trPr>
        <w:tc>
          <w:tcPr>
            <w:tcW w:w="472" w:type="dxa"/>
            <w:tcBorders>
              <w:top w:val="single" w:sz="4" w:space="0" w:color="auto"/>
              <w:left w:val="single" w:sz="4" w:space="0" w:color="auto"/>
              <w:bottom w:val="single" w:sz="4" w:space="0" w:color="auto"/>
              <w:right w:val="single" w:sz="4" w:space="0" w:color="auto"/>
            </w:tcBorders>
          </w:tcPr>
          <w:p w14:paraId="48161967" w14:textId="05456D7D" w:rsidR="00112409" w:rsidRPr="00876BD2" w:rsidRDefault="00286978" w:rsidP="00876BD2">
            <w:pPr>
              <w:spacing w:after="0"/>
              <w:rPr>
                <w:b/>
                <w:sz w:val="20"/>
                <w:szCs w:val="20"/>
              </w:rPr>
            </w:pPr>
            <w:r w:rsidRPr="00876BD2">
              <w:rPr>
                <w:b/>
                <w:sz w:val="20"/>
                <w:szCs w:val="20"/>
              </w:rPr>
              <w:t>5</w:t>
            </w:r>
          </w:p>
        </w:tc>
        <w:tc>
          <w:tcPr>
            <w:tcW w:w="3402" w:type="dxa"/>
            <w:tcBorders>
              <w:top w:val="single" w:sz="4" w:space="0" w:color="auto"/>
              <w:left w:val="single" w:sz="4" w:space="0" w:color="auto"/>
              <w:bottom w:val="single" w:sz="4" w:space="0" w:color="auto"/>
              <w:right w:val="single" w:sz="4" w:space="0" w:color="auto"/>
            </w:tcBorders>
          </w:tcPr>
          <w:p w14:paraId="12D94E13" w14:textId="596A553E" w:rsidR="00112409" w:rsidRPr="00876BD2" w:rsidRDefault="00112409" w:rsidP="00876BD2">
            <w:pPr>
              <w:spacing w:after="0"/>
              <w:jc w:val="left"/>
              <w:rPr>
                <w:b/>
                <w:sz w:val="20"/>
                <w:szCs w:val="20"/>
              </w:rPr>
            </w:pPr>
            <w:r w:rsidRPr="00876BD2">
              <w:rPr>
                <w:b/>
                <w:sz w:val="20"/>
                <w:szCs w:val="20"/>
              </w:rPr>
              <w:t>Срок поставки</w:t>
            </w:r>
            <w:r w:rsidR="00B77947" w:rsidRPr="00876BD2">
              <w:rPr>
                <w:b/>
                <w:sz w:val="20"/>
                <w:szCs w:val="20"/>
              </w:rPr>
              <w:t xml:space="preserve"> товара</w:t>
            </w:r>
          </w:p>
        </w:tc>
        <w:tc>
          <w:tcPr>
            <w:tcW w:w="6423" w:type="dxa"/>
            <w:tcBorders>
              <w:top w:val="single" w:sz="4" w:space="0" w:color="auto"/>
              <w:left w:val="single" w:sz="4" w:space="0" w:color="auto"/>
              <w:bottom w:val="single" w:sz="4" w:space="0" w:color="auto"/>
              <w:right w:val="single" w:sz="4" w:space="0" w:color="auto"/>
            </w:tcBorders>
          </w:tcPr>
          <w:p w14:paraId="3594F795" w14:textId="4361ADEB" w:rsidR="00112409" w:rsidRPr="00876BD2" w:rsidRDefault="001F1FEF" w:rsidP="00876BD2">
            <w:pPr>
              <w:spacing w:after="0"/>
              <w:rPr>
                <w:sz w:val="20"/>
                <w:szCs w:val="20"/>
              </w:rPr>
            </w:pPr>
            <w:r w:rsidRPr="00876BD2">
              <w:rPr>
                <w:sz w:val="20"/>
                <w:szCs w:val="20"/>
              </w:rPr>
              <w:t xml:space="preserve">Поставка </w:t>
            </w:r>
            <w:r w:rsidR="002A4975" w:rsidRPr="00876BD2">
              <w:rPr>
                <w:sz w:val="20"/>
                <w:szCs w:val="20"/>
              </w:rPr>
              <w:t>печатн</w:t>
            </w:r>
            <w:r w:rsidR="0001517B" w:rsidRPr="00876BD2">
              <w:rPr>
                <w:sz w:val="20"/>
                <w:szCs w:val="20"/>
              </w:rPr>
              <w:t xml:space="preserve">ой продукции </w:t>
            </w:r>
            <w:r w:rsidR="00DE517B" w:rsidRPr="00876BD2">
              <w:rPr>
                <w:sz w:val="20"/>
                <w:szCs w:val="20"/>
              </w:rPr>
              <w:t xml:space="preserve">осуществляется </w:t>
            </w:r>
            <w:r w:rsidR="004339A5" w:rsidRPr="00876BD2">
              <w:rPr>
                <w:sz w:val="20"/>
                <w:szCs w:val="20"/>
              </w:rPr>
              <w:t>в течение 4</w:t>
            </w:r>
            <w:r w:rsidR="0082688E" w:rsidRPr="00876BD2">
              <w:rPr>
                <w:sz w:val="20"/>
                <w:szCs w:val="20"/>
              </w:rPr>
              <w:t>0 (</w:t>
            </w:r>
            <w:r w:rsidR="004339A5" w:rsidRPr="00876BD2">
              <w:rPr>
                <w:sz w:val="20"/>
                <w:szCs w:val="20"/>
              </w:rPr>
              <w:t>сорока</w:t>
            </w:r>
            <w:r w:rsidR="0082688E" w:rsidRPr="00876BD2">
              <w:rPr>
                <w:sz w:val="20"/>
                <w:szCs w:val="20"/>
              </w:rPr>
              <w:t>) календарных дней с момента заключения договора.</w:t>
            </w:r>
          </w:p>
        </w:tc>
      </w:tr>
      <w:tr w:rsidR="00A167C4" w:rsidRPr="00876BD2" w14:paraId="566EB620" w14:textId="77777777" w:rsidTr="00B77947">
        <w:trPr>
          <w:trHeight w:val="608"/>
          <w:jc w:val="center"/>
        </w:trPr>
        <w:tc>
          <w:tcPr>
            <w:tcW w:w="472" w:type="dxa"/>
            <w:tcBorders>
              <w:top w:val="single" w:sz="4" w:space="0" w:color="auto"/>
              <w:left w:val="single" w:sz="4" w:space="0" w:color="auto"/>
              <w:bottom w:val="single" w:sz="4" w:space="0" w:color="auto"/>
              <w:right w:val="single" w:sz="4" w:space="0" w:color="auto"/>
            </w:tcBorders>
          </w:tcPr>
          <w:p w14:paraId="0B1E8929" w14:textId="308F2AE8" w:rsidR="00A167C4" w:rsidRPr="00876BD2" w:rsidRDefault="00A167C4" w:rsidP="00876BD2">
            <w:pPr>
              <w:spacing w:after="0"/>
              <w:rPr>
                <w:b/>
                <w:sz w:val="20"/>
                <w:szCs w:val="20"/>
              </w:rPr>
            </w:pPr>
            <w:r w:rsidRPr="00876BD2">
              <w:rPr>
                <w:b/>
                <w:sz w:val="20"/>
                <w:szCs w:val="20"/>
              </w:rPr>
              <w:t>6</w:t>
            </w:r>
          </w:p>
        </w:tc>
        <w:tc>
          <w:tcPr>
            <w:tcW w:w="3402" w:type="dxa"/>
            <w:tcBorders>
              <w:top w:val="single" w:sz="4" w:space="0" w:color="auto"/>
              <w:left w:val="single" w:sz="4" w:space="0" w:color="auto"/>
              <w:bottom w:val="single" w:sz="4" w:space="0" w:color="auto"/>
              <w:right w:val="single" w:sz="4" w:space="0" w:color="auto"/>
            </w:tcBorders>
          </w:tcPr>
          <w:p w14:paraId="2D80A683" w14:textId="4F7D79A2" w:rsidR="00A167C4" w:rsidRPr="00876BD2" w:rsidRDefault="00A167C4" w:rsidP="00876BD2">
            <w:pPr>
              <w:spacing w:after="0"/>
              <w:jc w:val="left"/>
              <w:rPr>
                <w:b/>
                <w:sz w:val="20"/>
                <w:szCs w:val="20"/>
              </w:rPr>
            </w:pPr>
            <w:r w:rsidRPr="00876BD2">
              <w:rPr>
                <w:b/>
                <w:sz w:val="20"/>
                <w:szCs w:val="20"/>
              </w:rPr>
              <w:t>Место поставки</w:t>
            </w:r>
            <w:r w:rsidR="00B77947" w:rsidRPr="00876BD2">
              <w:rPr>
                <w:b/>
                <w:sz w:val="20"/>
                <w:szCs w:val="20"/>
              </w:rPr>
              <w:t xml:space="preserve"> товара</w:t>
            </w:r>
          </w:p>
        </w:tc>
        <w:tc>
          <w:tcPr>
            <w:tcW w:w="6423" w:type="dxa"/>
            <w:tcBorders>
              <w:top w:val="single" w:sz="4" w:space="0" w:color="auto"/>
              <w:left w:val="single" w:sz="4" w:space="0" w:color="auto"/>
              <w:bottom w:val="single" w:sz="4" w:space="0" w:color="auto"/>
              <w:right w:val="single" w:sz="4" w:space="0" w:color="auto"/>
            </w:tcBorders>
          </w:tcPr>
          <w:p w14:paraId="3B80C768" w14:textId="3126DDF9" w:rsidR="00A167C4" w:rsidRPr="00876BD2" w:rsidRDefault="00DE517B" w:rsidP="00876BD2">
            <w:pPr>
              <w:tabs>
                <w:tab w:val="left" w:pos="601"/>
              </w:tabs>
              <w:spacing w:after="0"/>
              <w:rPr>
                <w:sz w:val="20"/>
                <w:szCs w:val="20"/>
              </w:rPr>
            </w:pPr>
            <w:r w:rsidRPr="00876BD2">
              <w:rPr>
                <w:sz w:val="20"/>
                <w:szCs w:val="20"/>
              </w:rPr>
              <w:t>Центральная городская библиотека – ХМАО-Югр</w:t>
            </w:r>
            <w:r w:rsidR="00E462B6" w:rsidRPr="00876BD2">
              <w:rPr>
                <w:sz w:val="20"/>
                <w:szCs w:val="20"/>
              </w:rPr>
              <w:t xml:space="preserve">а, г. Нягань, </w:t>
            </w:r>
            <w:r w:rsidR="004339A5" w:rsidRPr="00876BD2">
              <w:rPr>
                <w:sz w:val="20"/>
                <w:szCs w:val="20"/>
              </w:rPr>
              <w:t>ул. Ленина д. 1</w:t>
            </w:r>
          </w:p>
        </w:tc>
      </w:tr>
      <w:tr w:rsidR="00A167C4" w:rsidRPr="00876BD2" w14:paraId="696D9210" w14:textId="77777777" w:rsidTr="00B77947">
        <w:trPr>
          <w:trHeight w:val="447"/>
          <w:jc w:val="center"/>
        </w:trPr>
        <w:tc>
          <w:tcPr>
            <w:tcW w:w="472" w:type="dxa"/>
            <w:tcBorders>
              <w:top w:val="single" w:sz="4" w:space="0" w:color="auto"/>
              <w:left w:val="single" w:sz="4" w:space="0" w:color="auto"/>
              <w:bottom w:val="single" w:sz="4" w:space="0" w:color="auto"/>
              <w:right w:val="single" w:sz="4" w:space="0" w:color="auto"/>
            </w:tcBorders>
          </w:tcPr>
          <w:p w14:paraId="4E2AC305" w14:textId="6C45AE97" w:rsidR="00A167C4" w:rsidRPr="00876BD2" w:rsidRDefault="00A167C4" w:rsidP="00876BD2">
            <w:pPr>
              <w:spacing w:after="0"/>
              <w:rPr>
                <w:b/>
                <w:sz w:val="20"/>
                <w:szCs w:val="20"/>
              </w:rPr>
            </w:pPr>
            <w:r w:rsidRPr="00876BD2">
              <w:rPr>
                <w:b/>
                <w:sz w:val="20"/>
                <w:szCs w:val="20"/>
              </w:rPr>
              <w:t>7</w:t>
            </w:r>
          </w:p>
        </w:tc>
        <w:tc>
          <w:tcPr>
            <w:tcW w:w="3402" w:type="dxa"/>
            <w:tcBorders>
              <w:top w:val="single" w:sz="4" w:space="0" w:color="auto"/>
              <w:left w:val="single" w:sz="4" w:space="0" w:color="auto"/>
              <w:bottom w:val="single" w:sz="4" w:space="0" w:color="auto"/>
              <w:right w:val="single" w:sz="4" w:space="0" w:color="auto"/>
            </w:tcBorders>
          </w:tcPr>
          <w:p w14:paraId="598877FF" w14:textId="026D97A0" w:rsidR="00A167C4" w:rsidRPr="00876BD2" w:rsidRDefault="00A167C4" w:rsidP="00876BD2">
            <w:pPr>
              <w:spacing w:after="0"/>
              <w:jc w:val="left"/>
              <w:rPr>
                <w:b/>
                <w:sz w:val="20"/>
                <w:szCs w:val="20"/>
              </w:rPr>
            </w:pPr>
            <w:r w:rsidRPr="00876BD2">
              <w:rPr>
                <w:b/>
                <w:sz w:val="20"/>
                <w:szCs w:val="20"/>
              </w:rPr>
              <w:t>Сведения о начальной (максимальной) цене договора</w:t>
            </w:r>
          </w:p>
        </w:tc>
        <w:tc>
          <w:tcPr>
            <w:tcW w:w="6423" w:type="dxa"/>
            <w:tcBorders>
              <w:top w:val="single" w:sz="4" w:space="0" w:color="auto"/>
              <w:left w:val="single" w:sz="4" w:space="0" w:color="auto"/>
              <w:bottom w:val="single" w:sz="4" w:space="0" w:color="auto"/>
              <w:right w:val="single" w:sz="4" w:space="0" w:color="auto"/>
            </w:tcBorders>
          </w:tcPr>
          <w:p w14:paraId="7798A6F4" w14:textId="7554C3FB" w:rsidR="009729ED" w:rsidRPr="009729ED" w:rsidRDefault="009729ED" w:rsidP="009729ED">
            <w:pPr>
              <w:spacing w:after="0"/>
              <w:rPr>
                <w:sz w:val="20"/>
                <w:szCs w:val="20"/>
              </w:rPr>
            </w:pPr>
            <w:r w:rsidRPr="009729ED">
              <w:rPr>
                <w:sz w:val="20"/>
                <w:szCs w:val="20"/>
              </w:rPr>
              <w:t>255</w:t>
            </w:r>
            <w:r>
              <w:rPr>
                <w:sz w:val="20"/>
                <w:szCs w:val="20"/>
              </w:rPr>
              <w:t> </w:t>
            </w:r>
            <w:r w:rsidRPr="009729ED">
              <w:rPr>
                <w:sz w:val="20"/>
                <w:szCs w:val="20"/>
              </w:rPr>
              <w:t>882</w:t>
            </w:r>
            <w:r>
              <w:rPr>
                <w:sz w:val="20"/>
                <w:szCs w:val="20"/>
              </w:rPr>
              <w:t>,35</w:t>
            </w:r>
            <w:r w:rsidRPr="009729ED">
              <w:rPr>
                <w:sz w:val="20"/>
                <w:szCs w:val="20"/>
              </w:rPr>
              <w:t xml:space="preserve"> (Двести пятьдесят пять тысяч восемьсот восемьдесят</w:t>
            </w:r>
            <w:r>
              <w:rPr>
                <w:sz w:val="20"/>
                <w:szCs w:val="20"/>
              </w:rPr>
              <w:t xml:space="preserve"> два рубля 35 копеек</w:t>
            </w:r>
            <w:r w:rsidRPr="009729ED">
              <w:rPr>
                <w:sz w:val="20"/>
                <w:szCs w:val="20"/>
              </w:rPr>
              <w:t>), в том числе НДС (если предусмотрен).</w:t>
            </w:r>
          </w:p>
          <w:p w14:paraId="3649D39B" w14:textId="77777777" w:rsidR="009729ED" w:rsidRPr="009729ED" w:rsidRDefault="009729ED" w:rsidP="009729ED">
            <w:pPr>
              <w:spacing w:after="0"/>
              <w:rPr>
                <w:sz w:val="20"/>
                <w:szCs w:val="20"/>
              </w:rPr>
            </w:pPr>
          </w:p>
          <w:p w14:paraId="63706207" w14:textId="4947A99D" w:rsidR="0057714E" w:rsidRPr="00876BD2" w:rsidRDefault="009729ED" w:rsidP="009729ED">
            <w:pPr>
              <w:spacing w:after="0"/>
              <w:rPr>
                <w:sz w:val="20"/>
                <w:szCs w:val="20"/>
              </w:rPr>
            </w:pPr>
            <w:r w:rsidRPr="009729ED">
              <w:rPr>
                <w:sz w:val="20"/>
                <w:szCs w:val="20"/>
              </w:rPr>
              <w:t>Начальная цена договора установлена в соответствии с лимитом денежных средств Заказчика.</w:t>
            </w:r>
          </w:p>
        </w:tc>
      </w:tr>
      <w:tr w:rsidR="00A167C4" w:rsidRPr="00876BD2" w14:paraId="5FFD5D4C" w14:textId="77777777" w:rsidTr="00B77947">
        <w:trPr>
          <w:trHeight w:val="608"/>
          <w:jc w:val="center"/>
        </w:trPr>
        <w:tc>
          <w:tcPr>
            <w:tcW w:w="472" w:type="dxa"/>
            <w:tcBorders>
              <w:top w:val="single" w:sz="4" w:space="0" w:color="auto"/>
              <w:left w:val="single" w:sz="4" w:space="0" w:color="auto"/>
              <w:bottom w:val="single" w:sz="4" w:space="0" w:color="auto"/>
              <w:right w:val="single" w:sz="4" w:space="0" w:color="auto"/>
            </w:tcBorders>
          </w:tcPr>
          <w:p w14:paraId="4AE817CA" w14:textId="2A21E2B2" w:rsidR="00A167C4" w:rsidRPr="00876BD2" w:rsidRDefault="00A167C4" w:rsidP="00876BD2">
            <w:pPr>
              <w:spacing w:after="0"/>
              <w:rPr>
                <w:b/>
                <w:sz w:val="20"/>
                <w:szCs w:val="20"/>
              </w:rPr>
            </w:pPr>
            <w:r w:rsidRPr="00876BD2">
              <w:rPr>
                <w:b/>
                <w:sz w:val="20"/>
                <w:szCs w:val="20"/>
              </w:rPr>
              <w:t>8</w:t>
            </w:r>
          </w:p>
        </w:tc>
        <w:tc>
          <w:tcPr>
            <w:tcW w:w="3402" w:type="dxa"/>
            <w:tcBorders>
              <w:top w:val="single" w:sz="4" w:space="0" w:color="auto"/>
              <w:left w:val="single" w:sz="4" w:space="0" w:color="auto"/>
              <w:bottom w:val="single" w:sz="4" w:space="0" w:color="auto"/>
              <w:right w:val="single" w:sz="4" w:space="0" w:color="auto"/>
            </w:tcBorders>
          </w:tcPr>
          <w:p w14:paraId="44E575A7" w14:textId="41876A76" w:rsidR="00A167C4" w:rsidRPr="00876BD2" w:rsidRDefault="00A167C4" w:rsidP="00876BD2">
            <w:pPr>
              <w:spacing w:after="0"/>
              <w:jc w:val="left"/>
              <w:rPr>
                <w:b/>
                <w:sz w:val="20"/>
                <w:szCs w:val="20"/>
              </w:rPr>
            </w:pPr>
            <w:r w:rsidRPr="00876BD2">
              <w:rPr>
                <w:b/>
                <w:sz w:val="20"/>
                <w:szCs w:val="20"/>
              </w:rPr>
              <w:t>Сведения о валюте, используемой для формирования цены договора и расчетов с Заказчиком</w:t>
            </w:r>
          </w:p>
        </w:tc>
        <w:tc>
          <w:tcPr>
            <w:tcW w:w="6423" w:type="dxa"/>
            <w:tcBorders>
              <w:top w:val="single" w:sz="4" w:space="0" w:color="auto"/>
              <w:left w:val="single" w:sz="4" w:space="0" w:color="auto"/>
              <w:bottom w:val="single" w:sz="4" w:space="0" w:color="auto"/>
              <w:right w:val="single" w:sz="4" w:space="0" w:color="auto"/>
            </w:tcBorders>
          </w:tcPr>
          <w:p w14:paraId="31DF5645" w14:textId="030C1AD2" w:rsidR="00A167C4" w:rsidRPr="00876BD2" w:rsidRDefault="00A167C4" w:rsidP="00876BD2">
            <w:pPr>
              <w:spacing w:after="0"/>
              <w:rPr>
                <w:sz w:val="20"/>
                <w:szCs w:val="20"/>
              </w:rPr>
            </w:pPr>
            <w:r w:rsidRPr="00876BD2">
              <w:rPr>
                <w:sz w:val="20"/>
                <w:szCs w:val="20"/>
              </w:rPr>
              <w:t>Российский рубль.</w:t>
            </w:r>
          </w:p>
        </w:tc>
      </w:tr>
      <w:tr w:rsidR="00A167C4" w:rsidRPr="00876BD2" w14:paraId="6B21EC79" w14:textId="77777777" w:rsidTr="00B77947">
        <w:trPr>
          <w:trHeight w:val="608"/>
          <w:jc w:val="center"/>
        </w:trPr>
        <w:tc>
          <w:tcPr>
            <w:tcW w:w="472" w:type="dxa"/>
            <w:tcBorders>
              <w:top w:val="single" w:sz="4" w:space="0" w:color="auto"/>
              <w:left w:val="single" w:sz="4" w:space="0" w:color="auto"/>
              <w:bottom w:val="single" w:sz="4" w:space="0" w:color="auto"/>
              <w:right w:val="single" w:sz="4" w:space="0" w:color="auto"/>
            </w:tcBorders>
          </w:tcPr>
          <w:p w14:paraId="3F426EBF" w14:textId="0A282551" w:rsidR="00A167C4" w:rsidRPr="00876BD2" w:rsidRDefault="00A167C4" w:rsidP="00876BD2">
            <w:pPr>
              <w:spacing w:after="0"/>
              <w:rPr>
                <w:b/>
                <w:sz w:val="20"/>
                <w:szCs w:val="20"/>
              </w:rPr>
            </w:pPr>
            <w:r w:rsidRPr="00876BD2">
              <w:rPr>
                <w:b/>
                <w:sz w:val="20"/>
                <w:szCs w:val="20"/>
              </w:rPr>
              <w:t>9</w:t>
            </w:r>
          </w:p>
        </w:tc>
        <w:tc>
          <w:tcPr>
            <w:tcW w:w="3402" w:type="dxa"/>
            <w:tcBorders>
              <w:top w:val="single" w:sz="4" w:space="0" w:color="auto"/>
              <w:left w:val="single" w:sz="4" w:space="0" w:color="auto"/>
              <w:bottom w:val="single" w:sz="4" w:space="0" w:color="auto"/>
              <w:right w:val="single" w:sz="4" w:space="0" w:color="auto"/>
            </w:tcBorders>
          </w:tcPr>
          <w:p w14:paraId="3965B6B4" w14:textId="77777777" w:rsidR="00A167C4" w:rsidRPr="00876BD2" w:rsidRDefault="00A167C4" w:rsidP="00876BD2">
            <w:pPr>
              <w:shd w:val="clear" w:color="auto" w:fill="FFFFFF"/>
              <w:spacing w:after="0"/>
              <w:jc w:val="left"/>
              <w:rPr>
                <w:b/>
                <w:color w:val="000000"/>
                <w:sz w:val="20"/>
                <w:szCs w:val="20"/>
              </w:rPr>
            </w:pPr>
            <w:r w:rsidRPr="00876BD2">
              <w:rPr>
                <w:b/>
                <w:color w:val="000000"/>
                <w:sz w:val="20"/>
                <w:szCs w:val="20"/>
              </w:rPr>
              <w:t xml:space="preserve">Обоснование </w:t>
            </w:r>
            <w:proofErr w:type="gramStart"/>
            <w:r w:rsidRPr="00876BD2">
              <w:rPr>
                <w:b/>
                <w:color w:val="000000"/>
                <w:sz w:val="20"/>
                <w:szCs w:val="20"/>
              </w:rPr>
              <w:t>начальной</w:t>
            </w:r>
            <w:proofErr w:type="gramEnd"/>
          </w:p>
          <w:p w14:paraId="0E1EDA28" w14:textId="77777777" w:rsidR="00A167C4" w:rsidRPr="00876BD2" w:rsidRDefault="00A167C4" w:rsidP="00876BD2">
            <w:pPr>
              <w:shd w:val="clear" w:color="auto" w:fill="FFFFFF"/>
              <w:spacing w:after="0"/>
              <w:jc w:val="left"/>
              <w:rPr>
                <w:b/>
                <w:color w:val="000000"/>
                <w:sz w:val="20"/>
                <w:szCs w:val="20"/>
              </w:rPr>
            </w:pPr>
            <w:r w:rsidRPr="00876BD2">
              <w:rPr>
                <w:b/>
                <w:color w:val="000000"/>
                <w:sz w:val="20"/>
                <w:szCs w:val="20"/>
              </w:rPr>
              <w:t>(максимальной) цены</w:t>
            </w:r>
          </w:p>
          <w:p w14:paraId="729F7824" w14:textId="50A3DDF0" w:rsidR="00A167C4" w:rsidRPr="00876BD2" w:rsidRDefault="00A167C4" w:rsidP="00876BD2">
            <w:pPr>
              <w:spacing w:after="0"/>
              <w:jc w:val="left"/>
              <w:rPr>
                <w:b/>
                <w:sz w:val="20"/>
                <w:szCs w:val="20"/>
              </w:rPr>
            </w:pPr>
            <w:r w:rsidRPr="00876BD2">
              <w:rPr>
                <w:b/>
                <w:color w:val="000000"/>
                <w:sz w:val="20"/>
                <w:szCs w:val="20"/>
              </w:rPr>
              <w:t>договора</w:t>
            </w:r>
          </w:p>
        </w:tc>
        <w:tc>
          <w:tcPr>
            <w:tcW w:w="6423" w:type="dxa"/>
            <w:tcBorders>
              <w:top w:val="single" w:sz="4" w:space="0" w:color="auto"/>
              <w:left w:val="single" w:sz="4" w:space="0" w:color="auto"/>
              <w:bottom w:val="single" w:sz="4" w:space="0" w:color="auto"/>
              <w:right w:val="single" w:sz="4" w:space="0" w:color="auto"/>
            </w:tcBorders>
          </w:tcPr>
          <w:p w14:paraId="6AD0E65A" w14:textId="3688DDA6" w:rsidR="00A167C4" w:rsidRPr="00876BD2" w:rsidRDefault="00A167C4" w:rsidP="00876BD2">
            <w:pPr>
              <w:spacing w:after="0"/>
              <w:rPr>
                <w:sz w:val="20"/>
                <w:szCs w:val="20"/>
              </w:rPr>
            </w:pPr>
            <w:r w:rsidRPr="00876BD2">
              <w:rPr>
                <w:color w:val="000000"/>
                <w:sz w:val="20"/>
                <w:szCs w:val="20"/>
              </w:rPr>
              <w:t>Осуществлено с применением метода сопоставления рыночных цен</w:t>
            </w:r>
            <w:r w:rsidR="009A76B9" w:rsidRPr="00876BD2">
              <w:rPr>
                <w:color w:val="000000"/>
                <w:sz w:val="20"/>
                <w:szCs w:val="20"/>
              </w:rPr>
              <w:t>.</w:t>
            </w:r>
            <w:r w:rsidR="009729ED" w:rsidRPr="00876BD2">
              <w:rPr>
                <w:sz w:val="20"/>
                <w:szCs w:val="20"/>
              </w:rPr>
              <w:t xml:space="preserve"> Расчет НМЦД приложен отдельным файлом.</w:t>
            </w:r>
          </w:p>
        </w:tc>
      </w:tr>
      <w:tr w:rsidR="00A167C4" w:rsidRPr="00876BD2" w14:paraId="1A76D6F0" w14:textId="77777777" w:rsidTr="00B77947">
        <w:trPr>
          <w:trHeight w:val="608"/>
          <w:jc w:val="center"/>
        </w:trPr>
        <w:tc>
          <w:tcPr>
            <w:tcW w:w="472" w:type="dxa"/>
            <w:tcBorders>
              <w:top w:val="single" w:sz="4" w:space="0" w:color="auto"/>
              <w:left w:val="single" w:sz="4" w:space="0" w:color="auto"/>
              <w:bottom w:val="single" w:sz="4" w:space="0" w:color="auto"/>
              <w:right w:val="single" w:sz="4" w:space="0" w:color="auto"/>
            </w:tcBorders>
          </w:tcPr>
          <w:p w14:paraId="74E862A2" w14:textId="5DFF95DC" w:rsidR="00A167C4" w:rsidRPr="00876BD2" w:rsidRDefault="00A167C4" w:rsidP="00876BD2">
            <w:pPr>
              <w:spacing w:after="0"/>
              <w:rPr>
                <w:b/>
                <w:sz w:val="20"/>
                <w:szCs w:val="20"/>
              </w:rPr>
            </w:pPr>
            <w:r w:rsidRPr="00876BD2">
              <w:rPr>
                <w:b/>
                <w:sz w:val="20"/>
                <w:szCs w:val="20"/>
              </w:rPr>
              <w:t>10</w:t>
            </w:r>
          </w:p>
        </w:tc>
        <w:tc>
          <w:tcPr>
            <w:tcW w:w="3402" w:type="dxa"/>
            <w:tcBorders>
              <w:top w:val="single" w:sz="4" w:space="0" w:color="auto"/>
              <w:left w:val="single" w:sz="4" w:space="0" w:color="auto"/>
              <w:bottom w:val="single" w:sz="4" w:space="0" w:color="auto"/>
              <w:right w:val="single" w:sz="4" w:space="0" w:color="auto"/>
            </w:tcBorders>
          </w:tcPr>
          <w:p w14:paraId="121CCC74" w14:textId="2B510246" w:rsidR="00A167C4" w:rsidRPr="00876BD2" w:rsidRDefault="00A167C4" w:rsidP="00876BD2">
            <w:pPr>
              <w:spacing w:after="0"/>
              <w:jc w:val="left"/>
              <w:rPr>
                <w:b/>
                <w:sz w:val="20"/>
                <w:szCs w:val="20"/>
              </w:rPr>
            </w:pPr>
            <w:r w:rsidRPr="00876BD2">
              <w:rPr>
                <w:b/>
                <w:sz w:val="20"/>
                <w:szCs w:val="20"/>
              </w:rPr>
              <w:t>Порядок формирования цены договора</w:t>
            </w:r>
          </w:p>
        </w:tc>
        <w:tc>
          <w:tcPr>
            <w:tcW w:w="6423" w:type="dxa"/>
            <w:tcBorders>
              <w:top w:val="single" w:sz="4" w:space="0" w:color="auto"/>
              <w:left w:val="single" w:sz="4" w:space="0" w:color="auto"/>
              <w:bottom w:val="single" w:sz="4" w:space="0" w:color="auto"/>
              <w:right w:val="single" w:sz="4" w:space="0" w:color="auto"/>
            </w:tcBorders>
          </w:tcPr>
          <w:p w14:paraId="5E451449" w14:textId="77777777" w:rsidR="00E423DC" w:rsidRPr="00876BD2" w:rsidRDefault="00E423DC" w:rsidP="00876BD2">
            <w:pPr>
              <w:spacing w:after="0"/>
              <w:rPr>
                <w:sz w:val="20"/>
                <w:szCs w:val="20"/>
              </w:rPr>
            </w:pPr>
            <w:proofErr w:type="gramStart"/>
            <w:r w:rsidRPr="00876BD2">
              <w:rPr>
                <w:sz w:val="20"/>
                <w:szCs w:val="20"/>
              </w:rPr>
              <w:t>В стоимость Товара включены все расходы Поставщика, в том числе: производство/приобретение Товара, тара, упаковка, доставка (перевозка), погрузочно-разгрузочные работы, исполнение гарантийных обязательств, расходы по страхованию, уплату таможенных и иных пошлин, налоги, сборы, другие обязательные платежи, а также иные затраты, связанные с поставкой (доставкой) Товара.</w:t>
            </w:r>
            <w:proofErr w:type="gramEnd"/>
          </w:p>
          <w:p w14:paraId="75DC2B52" w14:textId="1B28213E" w:rsidR="00A167C4" w:rsidRPr="00876BD2" w:rsidRDefault="00E423DC" w:rsidP="00876BD2">
            <w:pPr>
              <w:spacing w:after="0"/>
              <w:rPr>
                <w:color w:val="000000"/>
                <w:sz w:val="20"/>
                <w:szCs w:val="20"/>
              </w:rPr>
            </w:pPr>
            <w:r w:rsidRPr="00876BD2">
              <w:rPr>
                <w:sz w:val="20"/>
                <w:szCs w:val="20"/>
              </w:rPr>
              <w:t>Все расходы, связанные с возвратом Товара ненадлежащего качества, осуществляются за счет Поставщика.</w:t>
            </w:r>
          </w:p>
        </w:tc>
      </w:tr>
      <w:tr w:rsidR="0027599C" w:rsidRPr="00876BD2" w14:paraId="1A5257EA" w14:textId="77777777" w:rsidTr="00B77947">
        <w:trPr>
          <w:trHeight w:val="608"/>
          <w:jc w:val="center"/>
        </w:trPr>
        <w:tc>
          <w:tcPr>
            <w:tcW w:w="472" w:type="dxa"/>
            <w:tcBorders>
              <w:top w:val="single" w:sz="4" w:space="0" w:color="auto"/>
              <w:left w:val="single" w:sz="4" w:space="0" w:color="auto"/>
              <w:bottom w:val="single" w:sz="4" w:space="0" w:color="auto"/>
              <w:right w:val="single" w:sz="4" w:space="0" w:color="auto"/>
            </w:tcBorders>
          </w:tcPr>
          <w:p w14:paraId="5A6438B2" w14:textId="6179444E" w:rsidR="0027599C" w:rsidRPr="00876BD2" w:rsidRDefault="00A167C4" w:rsidP="00876BD2">
            <w:pPr>
              <w:spacing w:after="0"/>
              <w:rPr>
                <w:b/>
                <w:sz w:val="20"/>
                <w:szCs w:val="20"/>
              </w:rPr>
            </w:pPr>
            <w:r w:rsidRPr="00876BD2">
              <w:rPr>
                <w:b/>
                <w:sz w:val="20"/>
                <w:szCs w:val="20"/>
              </w:rPr>
              <w:t>1</w:t>
            </w:r>
            <w:r w:rsidR="00370F9C" w:rsidRPr="00876BD2">
              <w:rPr>
                <w:b/>
                <w:sz w:val="20"/>
                <w:szCs w:val="20"/>
              </w:rPr>
              <w:t>1</w:t>
            </w:r>
          </w:p>
        </w:tc>
        <w:tc>
          <w:tcPr>
            <w:tcW w:w="3402" w:type="dxa"/>
            <w:tcBorders>
              <w:top w:val="single" w:sz="4" w:space="0" w:color="auto"/>
              <w:left w:val="single" w:sz="4" w:space="0" w:color="auto"/>
              <w:bottom w:val="single" w:sz="4" w:space="0" w:color="auto"/>
              <w:right w:val="single" w:sz="4" w:space="0" w:color="auto"/>
            </w:tcBorders>
          </w:tcPr>
          <w:p w14:paraId="51DFE219" w14:textId="407D439C" w:rsidR="0027599C" w:rsidRPr="00876BD2" w:rsidRDefault="0027599C" w:rsidP="00876BD2">
            <w:pPr>
              <w:shd w:val="clear" w:color="auto" w:fill="FFFFFF"/>
              <w:spacing w:after="0"/>
              <w:jc w:val="left"/>
              <w:rPr>
                <w:b/>
                <w:color w:val="000000"/>
                <w:sz w:val="20"/>
                <w:szCs w:val="20"/>
              </w:rPr>
            </w:pPr>
            <w:r w:rsidRPr="00876BD2">
              <w:rPr>
                <w:b/>
                <w:sz w:val="20"/>
                <w:szCs w:val="20"/>
              </w:rPr>
              <w:t>Форма, сроки и порядок оплаты по договору</w:t>
            </w:r>
          </w:p>
        </w:tc>
        <w:tc>
          <w:tcPr>
            <w:tcW w:w="6423" w:type="dxa"/>
            <w:tcBorders>
              <w:top w:val="single" w:sz="4" w:space="0" w:color="auto"/>
              <w:left w:val="single" w:sz="4" w:space="0" w:color="auto"/>
              <w:bottom w:val="single" w:sz="4" w:space="0" w:color="auto"/>
              <w:right w:val="single" w:sz="4" w:space="0" w:color="auto"/>
            </w:tcBorders>
          </w:tcPr>
          <w:p w14:paraId="14F1C655" w14:textId="4FECA65B" w:rsidR="0027599C" w:rsidRPr="00876BD2" w:rsidRDefault="00E423DC" w:rsidP="00876BD2">
            <w:pPr>
              <w:spacing w:after="0"/>
              <w:rPr>
                <w:color w:val="000000"/>
                <w:sz w:val="20"/>
                <w:szCs w:val="20"/>
              </w:rPr>
            </w:pPr>
            <w:r w:rsidRPr="00876BD2">
              <w:rPr>
                <w:color w:val="000000" w:themeColor="text1"/>
                <w:sz w:val="20"/>
                <w:szCs w:val="20"/>
              </w:rPr>
              <w:t>Оплата за поставленный Товар производится Заказчиком в течени</w:t>
            </w:r>
            <w:proofErr w:type="gramStart"/>
            <w:r w:rsidRPr="00876BD2">
              <w:rPr>
                <w:color w:val="000000" w:themeColor="text1"/>
                <w:sz w:val="20"/>
                <w:szCs w:val="20"/>
              </w:rPr>
              <w:t>и</w:t>
            </w:r>
            <w:proofErr w:type="gramEnd"/>
            <w:r w:rsidRPr="00876BD2">
              <w:rPr>
                <w:color w:val="000000" w:themeColor="text1"/>
                <w:sz w:val="20"/>
                <w:szCs w:val="20"/>
              </w:rPr>
              <w:t xml:space="preserve"> 7 (семи) рабочих дней со дня подписания Заказчиком документов о приемке, на основании выставленной товарной накладной/счет-фактуры/универсально-передаточного акта.</w:t>
            </w:r>
          </w:p>
        </w:tc>
      </w:tr>
      <w:tr w:rsidR="00872606" w:rsidRPr="00876BD2" w14:paraId="3737222F" w14:textId="77777777" w:rsidTr="00B77947">
        <w:trPr>
          <w:trHeight w:val="740"/>
          <w:jc w:val="center"/>
        </w:trPr>
        <w:tc>
          <w:tcPr>
            <w:tcW w:w="472" w:type="dxa"/>
            <w:tcBorders>
              <w:top w:val="single" w:sz="4" w:space="0" w:color="auto"/>
              <w:left w:val="single" w:sz="4" w:space="0" w:color="auto"/>
              <w:bottom w:val="single" w:sz="4" w:space="0" w:color="auto"/>
              <w:right w:val="single" w:sz="4" w:space="0" w:color="auto"/>
            </w:tcBorders>
          </w:tcPr>
          <w:p w14:paraId="585D2A84" w14:textId="0D1626BB" w:rsidR="00872606" w:rsidRPr="00876BD2" w:rsidRDefault="00286978" w:rsidP="00876BD2">
            <w:pPr>
              <w:spacing w:after="0"/>
              <w:rPr>
                <w:b/>
                <w:sz w:val="20"/>
                <w:szCs w:val="20"/>
              </w:rPr>
            </w:pPr>
            <w:r w:rsidRPr="00876BD2">
              <w:rPr>
                <w:b/>
                <w:sz w:val="20"/>
                <w:szCs w:val="20"/>
              </w:rPr>
              <w:t>1</w:t>
            </w:r>
            <w:r w:rsidR="00370F9C" w:rsidRPr="00876BD2">
              <w:rPr>
                <w:b/>
                <w:sz w:val="20"/>
                <w:szCs w:val="20"/>
              </w:rPr>
              <w:t>2</w:t>
            </w:r>
          </w:p>
        </w:tc>
        <w:tc>
          <w:tcPr>
            <w:tcW w:w="3402" w:type="dxa"/>
            <w:tcBorders>
              <w:top w:val="single" w:sz="4" w:space="0" w:color="auto"/>
              <w:left w:val="single" w:sz="4" w:space="0" w:color="auto"/>
              <w:bottom w:val="single" w:sz="4" w:space="0" w:color="auto"/>
              <w:right w:val="single" w:sz="4" w:space="0" w:color="auto"/>
            </w:tcBorders>
          </w:tcPr>
          <w:p w14:paraId="0934E538" w14:textId="154A7182" w:rsidR="00872606" w:rsidRPr="00876BD2" w:rsidRDefault="00872606" w:rsidP="00876BD2">
            <w:pPr>
              <w:spacing w:after="0"/>
              <w:jc w:val="left"/>
              <w:rPr>
                <w:b/>
                <w:sz w:val="20"/>
                <w:szCs w:val="20"/>
              </w:rPr>
            </w:pPr>
            <w:r w:rsidRPr="00876BD2">
              <w:rPr>
                <w:b/>
                <w:sz w:val="20"/>
                <w:szCs w:val="20"/>
              </w:rPr>
              <w:t>Место подачи заявок на участие в запросе котировок в электронной форме</w:t>
            </w:r>
          </w:p>
        </w:tc>
        <w:tc>
          <w:tcPr>
            <w:tcW w:w="6423" w:type="dxa"/>
            <w:tcBorders>
              <w:top w:val="single" w:sz="4" w:space="0" w:color="auto"/>
              <w:left w:val="single" w:sz="4" w:space="0" w:color="auto"/>
              <w:bottom w:val="single" w:sz="4" w:space="0" w:color="auto"/>
              <w:right w:val="single" w:sz="4" w:space="0" w:color="auto"/>
            </w:tcBorders>
          </w:tcPr>
          <w:p w14:paraId="1B02EA39" w14:textId="50C61BE5" w:rsidR="00FA0099" w:rsidRPr="00876BD2" w:rsidRDefault="00FA0099" w:rsidP="00876BD2">
            <w:pPr>
              <w:shd w:val="clear" w:color="auto" w:fill="FFFFFF"/>
              <w:spacing w:after="0"/>
              <w:rPr>
                <w:color w:val="000000"/>
                <w:sz w:val="20"/>
                <w:szCs w:val="20"/>
              </w:rPr>
            </w:pPr>
            <w:r w:rsidRPr="00876BD2">
              <w:rPr>
                <w:color w:val="000000"/>
                <w:sz w:val="20"/>
                <w:szCs w:val="20"/>
              </w:rPr>
              <w:t>Электронная площадка в информационно-телекоммуникационной сети «Интернет»:</w:t>
            </w:r>
          </w:p>
          <w:p w14:paraId="4D4A51F6" w14:textId="7C9BBB4D" w:rsidR="00872606" w:rsidRPr="00876BD2" w:rsidRDefault="006E7BDE" w:rsidP="00876BD2">
            <w:pPr>
              <w:spacing w:after="0"/>
              <w:rPr>
                <w:sz w:val="20"/>
                <w:szCs w:val="20"/>
              </w:rPr>
            </w:pPr>
            <w:hyperlink r:id="rId11" w:history="1">
              <w:r w:rsidR="004339A5" w:rsidRPr="00876BD2">
                <w:rPr>
                  <w:rStyle w:val="a8"/>
                  <w:sz w:val="20"/>
                  <w:szCs w:val="20"/>
                </w:rPr>
                <w:t>http://etp.torgi-online.com</w:t>
              </w:r>
            </w:hyperlink>
            <w:r w:rsidR="004339A5" w:rsidRPr="00876BD2">
              <w:rPr>
                <w:sz w:val="20"/>
                <w:szCs w:val="20"/>
              </w:rPr>
              <w:t xml:space="preserve"> </w:t>
            </w:r>
          </w:p>
        </w:tc>
      </w:tr>
      <w:tr w:rsidR="00872606" w:rsidRPr="00876BD2" w14:paraId="0E10D207" w14:textId="77777777" w:rsidTr="00B77947">
        <w:trPr>
          <w:trHeight w:val="1414"/>
          <w:jc w:val="center"/>
        </w:trPr>
        <w:tc>
          <w:tcPr>
            <w:tcW w:w="472" w:type="dxa"/>
            <w:tcBorders>
              <w:top w:val="single" w:sz="4" w:space="0" w:color="auto"/>
              <w:left w:val="single" w:sz="4" w:space="0" w:color="auto"/>
              <w:bottom w:val="single" w:sz="4" w:space="0" w:color="auto"/>
              <w:right w:val="single" w:sz="4" w:space="0" w:color="auto"/>
            </w:tcBorders>
          </w:tcPr>
          <w:p w14:paraId="2F97D7E4" w14:textId="7FF7AB7E" w:rsidR="00872606" w:rsidRPr="00876BD2" w:rsidRDefault="00286978" w:rsidP="00876BD2">
            <w:pPr>
              <w:spacing w:after="0"/>
              <w:rPr>
                <w:b/>
                <w:sz w:val="20"/>
                <w:szCs w:val="20"/>
              </w:rPr>
            </w:pPr>
            <w:r w:rsidRPr="00876BD2">
              <w:rPr>
                <w:b/>
                <w:sz w:val="20"/>
                <w:szCs w:val="20"/>
              </w:rPr>
              <w:t>1</w:t>
            </w:r>
            <w:r w:rsidR="00370F9C" w:rsidRPr="00876BD2">
              <w:rPr>
                <w:b/>
                <w:sz w:val="20"/>
                <w:szCs w:val="20"/>
              </w:rPr>
              <w:t>3</w:t>
            </w:r>
          </w:p>
        </w:tc>
        <w:tc>
          <w:tcPr>
            <w:tcW w:w="3402" w:type="dxa"/>
            <w:tcBorders>
              <w:top w:val="single" w:sz="4" w:space="0" w:color="auto"/>
              <w:left w:val="single" w:sz="4" w:space="0" w:color="auto"/>
              <w:bottom w:val="single" w:sz="4" w:space="0" w:color="auto"/>
              <w:right w:val="single" w:sz="4" w:space="0" w:color="auto"/>
            </w:tcBorders>
          </w:tcPr>
          <w:p w14:paraId="6F420511" w14:textId="1B6E9D53" w:rsidR="00872606" w:rsidRPr="00876BD2" w:rsidRDefault="00687C48" w:rsidP="00876BD2">
            <w:pPr>
              <w:spacing w:after="0"/>
              <w:jc w:val="left"/>
              <w:rPr>
                <w:b/>
                <w:sz w:val="20"/>
                <w:szCs w:val="20"/>
              </w:rPr>
            </w:pPr>
            <w:r w:rsidRPr="00876BD2">
              <w:rPr>
                <w:b/>
                <w:sz w:val="20"/>
                <w:szCs w:val="20"/>
              </w:rPr>
              <w:t>П</w:t>
            </w:r>
            <w:r w:rsidR="00872606" w:rsidRPr="00876BD2">
              <w:rPr>
                <w:b/>
                <w:sz w:val="20"/>
                <w:szCs w:val="20"/>
              </w:rPr>
              <w:t>орядок</w:t>
            </w:r>
            <w:r w:rsidRPr="00876BD2">
              <w:rPr>
                <w:b/>
                <w:sz w:val="20"/>
                <w:szCs w:val="20"/>
              </w:rPr>
              <w:t xml:space="preserve"> подачи заяв</w:t>
            </w:r>
            <w:r w:rsidR="00A33717" w:rsidRPr="00876BD2">
              <w:rPr>
                <w:b/>
                <w:sz w:val="20"/>
                <w:szCs w:val="20"/>
              </w:rPr>
              <w:t>к</w:t>
            </w:r>
            <w:r w:rsidRPr="00876BD2">
              <w:rPr>
                <w:b/>
                <w:sz w:val="20"/>
                <w:szCs w:val="20"/>
              </w:rPr>
              <w:t>и</w:t>
            </w:r>
          </w:p>
        </w:tc>
        <w:tc>
          <w:tcPr>
            <w:tcW w:w="6423" w:type="dxa"/>
            <w:tcBorders>
              <w:top w:val="single" w:sz="4" w:space="0" w:color="auto"/>
              <w:left w:val="single" w:sz="4" w:space="0" w:color="auto"/>
              <w:bottom w:val="single" w:sz="4" w:space="0" w:color="auto"/>
              <w:right w:val="single" w:sz="4" w:space="0" w:color="auto"/>
            </w:tcBorders>
          </w:tcPr>
          <w:p w14:paraId="536E051F" w14:textId="77777777" w:rsidR="00201916" w:rsidRPr="00876BD2" w:rsidRDefault="00201916" w:rsidP="00876BD2">
            <w:pPr>
              <w:spacing w:after="0"/>
              <w:rPr>
                <w:sz w:val="20"/>
                <w:szCs w:val="20"/>
              </w:rPr>
            </w:pPr>
            <w:r w:rsidRPr="00876BD2">
              <w:rPr>
                <w:sz w:val="20"/>
                <w:szCs w:val="20"/>
              </w:rPr>
              <w:t>Лицо, желающее принять участие в запросе котировок, несет все расходы, связанные с участием в таковом, в том числе с получением аккредитации на ЭТП, подготовкой и предоставлением заявки, иной документации, а заказчик не имеет обязательств по этим расходам независимо от итогов процедуры закупки, а также оснований его завершения.</w:t>
            </w:r>
          </w:p>
          <w:p w14:paraId="3EC76023" w14:textId="77777777" w:rsidR="00201916" w:rsidRPr="00876BD2" w:rsidRDefault="00201916" w:rsidP="00876BD2">
            <w:pPr>
              <w:spacing w:after="0"/>
              <w:rPr>
                <w:sz w:val="20"/>
                <w:szCs w:val="20"/>
              </w:rPr>
            </w:pPr>
            <w:r w:rsidRPr="00876BD2">
              <w:rPr>
                <w:sz w:val="20"/>
                <w:szCs w:val="20"/>
              </w:rPr>
              <w:t>Для участия в запросе котировок в электронной форме участник закупки, получивший аккредитацию на ЭТП, подает заявку на участие в соответствии с регламентом электронной площадки. Заявка подается в форме электронного документа в соответствии Федеральным законом от «06» апреля 2011г. № 63-ФЗ «Об электронной подписи».</w:t>
            </w:r>
          </w:p>
          <w:p w14:paraId="52C942B4" w14:textId="01BFEB72" w:rsidR="00872606" w:rsidRPr="00876BD2" w:rsidRDefault="00201916" w:rsidP="00876BD2">
            <w:pPr>
              <w:spacing w:after="0"/>
              <w:rPr>
                <w:sz w:val="20"/>
                <w:szCs w:val="20"/>
              </w:rPr>
            </w:pPr>
            <w:proofErr w:type="gramStart"/>
            <w:r w:rsidRPr="00876BD2">
              <w:rPr>
                <w:sz w:val="20"/>
                <w:szCs w:val="20"/>
              </w:rPr>
              <w:t xml:space="preserve">Участник конкурентной закупки вправе подать только одну заявку на участие в такой закупке в отношении каждого предмета закупки (лота) </w:t>
            </w:r>
            <w:r w:rsidRPr="00876BD2">
              <w:rPr>
                <w:sz w:val="20"/>
                <w:szCs w:val="20"/>
              </w:rPr>
              <w:lastRenderedPageBreak/>
              <w:t>в любое время с момента размещения извещения о ее проведении до предусмотренных документацией о закупке даты и времени окончания срока подачи заявок на участие в такой закупке.</w:t>
            </w:r>
            <w:proofErr w:type="gramEnd"/>
            <w:r w:rsidRPr="00876BD2">
              <w:rPr>
                <w:sz w:val="20"/>
                <w:szCs w:val="20"/>
              </w:rPr>
              <w:t xml:space="preserve"> Участник конкурентной закупки вправе изменить или отозвать свою заявку до истечения срока подачи заявок. Заявка на участие в такой закупке является измененной или отозванной, если изменение осуществлено или уведомление об отзыве заявки получено заказчиком до истечения срока подачи заявок на участие в такой закупке.</w:t>
            </w:r>
          </w:p>
        </w:tc>
      </w:tr>
      <w:tr w:rsidR="00872606" w:rsidRPr="00876BD2" w14:paraId="01CA1C0E" w14:textId="77777777" w:rsidTr="00B77947">
        <w:trPr>
          <w:trHeight w:val="989"/>
          <w:jc w:val="center"/>
        </w:trPr>
        <w:tc>
          <w:tcPr>
            <w:tcW w:w="472" w:type="dxa"/>
            <w:tcBorders>
              <w:top w:val="single" w:sz="4" w:space="0" w:color="auto"/>
              <w:left w:val="single" w:sz="4" w:space="0" w:color="auto"/>
              <w:bottom w:val="single" w:sz="4" w:space="0" w:color="auto"/>
              <w:right w:val="single" w:sz="4" w:space="0" w:color="auto"/>
            </w:tcBorders>
          </w:tcPr>
          <w:p w14:paraId="1C1F32A7" w14:textId="18712D8A" w:rsidR="00872606" w:rsidRPr="00876BD2" w:rsidRDefault="00286978" w:rsidP="00876BD2">
            <w:pPr>
              <w:spacing w:after="0"/>
              <w:rPr>
                <w:b/>
                <w:sz w:val="20"/>
                <w:szCs w:val="20"/>
              </w:rPr>
            </w:pPr>
            <w:r w:rsidRPr="00876BD2">
              <w:rPr>
                <w:b/>
                <w:sz w:val="20"/>
                <w:szCs w:val="20"/>
              </w:rPr>
              <w:lastRenderedPageBreak/>
              <w:t>1</w:t>
            </w:r>
            <w:r w:rsidR="00370F9C" w:rsidRPr="00876BD2">
              <w:rPr>
                <w:b/>
                <w:sz w:val="20"/>
                <w:szCs w:val="20"/>
              </w:rPr>
              <w:t>4</w:t>
            </w:r>
          </w:p>
        </w:tc>
        <w:tc>
          <w:tcPr>
            <w:tcW w:w="3402" w:type="dxa"/>
            <w:tcBorders>
              <w:top w:val="single" w:sz="4" w:space="0" w:color="auto"/>
              <w:left w:val="single" w:sz="4" w:space="0" w:color="auto"/>
              <w:bottom w:val="single" w:sz="4" w:space="0" w:color="auto"/>
              <w:right w:val="single" w:sz="4" w:space="0" w:color="auto"/>
            </w:tcBorders>
          </w:tcPr>
          <w:p w14:paraId="73E6EFC1" w14:textId="0FF96A53" w:rsidR="00872606" w:rsidRPr="00876BD2" w:rsidRDefault="00872606" w:rsidP="00876BD2">
            <w:pPr>
              <w:spacing w:after="0"/>
              <w:jc w:val="left"/>
              <w:rPr>
                <w:b/>
                <w:sz w:val="20"/>
                <w:szCs w:val="20"/>
              </w:rPr>
            </w:pPr>
            <w:r w:rsidRPr="00876BD2">
              <w:rPr>
                <w:b/>
                <w:bCs/>
                <w:sz w:val="20"/>
                <w:szCs w:val="20"/>
              </w:rPr>
              <w:t>Отмена определения поставщика (подрядчика, исполнителя)</w:t>
            </w:r>
          </w:p>
        </w:tc>
        <w:tc>
          <w:tcPr>
            <w:tcW w:w="6423" w:type="dxa"/>
            <w:tcBorders>
              <w:top w:val="single" w:sz="4" w:space="0" w:color="auto"/>
              <w:left w:val="single" w:sz="4" w:space="0" w:color="auto"/>
              <w:bottom w:val="single" w:sz="4" w:space="0" w:color="auto"/>
              <w:right w:val="single" w:sz="4" w:space="0" w:color="auto"/>
            </w:tcBorders>
          </w:tcPr>
          <w:p w14:paraId="1C14F549" w14:textId="77777777" w:rsidR="006E5CB8" w:rsidRPr="00876BD2" w:rsidRDefault="006E5CB8" w:rsidP="00876BD2">
            <w:pPr>
              <w:spacing w:after="0"/>
              <w:rPr>
                <w:sz w:val="20"/>
                <w:szCs w:val="20"/>
              </w:rPr>
            </w:pPr>
            <w:r w:rsidRPr="00876BD2">
              <w:rPr>
                <w:sz w:val="20"/>
                <w:szCs w:val="20"/>
              </w:rPr>
              <w:t>Заказчик вправе отменить конкурентную закупку по одному и более предмету закупки (лоту) до наступления даты и времени окончания срока подачи заявок на участие в конкурентной закупке.</w:t>
            </w:r>
          </w:p>
          <w:p w14:paraId="6B12B76D" w14:textId="77777777" w:rsidR="006E5CB8" w:rsidRPr="00876BD2" w:rsidRDefault="006E5CB8" w:rsidP="00876BD2">
            <w:pPr>
              <w:spacing w:after="0"/>
              <w:rPr>
                <w:sz w:val="20"/>
                <w:szCs w:val="20"/>
              </w:rPr>
            </w:pPr>
            <w:r w:rsidRPr="00876BD2">
              <w:rPr>
                <w:sz w:val="20"/>
                <w:szCs w:val="20"/>
              </w:rPr>
              <w:t>Решение об отмене конкурентной закупки размещается в ЕИС в день принятия этого решения.</w:t>
            </w:r>
          </w:p>
          <w:p w14:paraId="4813C7FF" w14:textId="77777777" w:rsidR="006E5CB8" w:rsidRPr="00876BD2" w:rsidRDefault="006E5CB8" w:rsidP="00876BD2">
            <w:pPr>
              <w:spacing w:after="0"/>
              <w:rPr>
                <w:sz w:val="20"/>
                <w:szCs w:val="20"/>
              </w:rPr>
            </w:pPr>
            <w:r w:rsidRPr="00876BD2">
              <w:rPr>
                <w:sz w:val="20"/>
                <w:szCs w:val="20"/>
              </w:rPr>
              <w:t>По истечении срока отмены конкурентной закупки и до заключения договора заказчик вправе отменить определение поставщика (исполнителя, подрядчика) только в случае возникновения обстоятельств непреодолимой силы в соответствии с гражданским законодательством.</w:t>
            </w:r>
          </w:p>
          <w:p w14:paraId="7D88BD10" w14:textId="39EC5961" w:rsidR="00872606" w:rsidRPr="00876BD2" w:rsidRDefault="006E5CB8" w:rsidP="00876BD2">
            <w:pPr>
              <w:spacing w:after="0"/>
              <w:rPr>
                <w:sz w:val="20"/>
                <w:szCs w:val="20"/>
              </w:rPr>
            </w:pPr>
            <w:r w:rsidRPr="00876BD2">
              <w:rPr>
                <w:sz w:val="20"/>
                <w:szCs w:val="20"/>
              </w:rPr>
              <w:t>В случае, отмены проведения конкурентной закупки заказчик не возмещает участникам закупок понесенный ими реальный ущерб, упущенную выгоду, расходы и любые другие издержки, связанные с подготовкой к участию и участием в конкурентной закупке.</w:t>
            </w:r>
          </w:p>
        </w:tc>
      </w:tr>
      <w:tr w:rsidR="00872606" w:rsidRPr="00876BD2" w14:paraId="622BDDFB" w14:textId="77777777" w:rsidTr="00B77947">
        <w:trPr>
          <w:trHeight w:val="418"/>
          <w:jc w:val="center"/>
        </w:trPr>
        <w:tc>
          <w:tcPr>
            <w:tcW w:w="472" w:type="dxa"/>
            <w:tcBorders>
              <w:top w:val="single" w:sz="4" w:space="0" w:color="auto"/>
              <w:left w:val="single" w:sz="4" w:space="0" w:color="auto"/>
              <w:bottom w:val="single" w:sz="4" w:space="0" w:color="auto"/>
              <w:right w:val="single" w:sz="4" w:space="0" w:color="auto"/>
            </w:tcBorders>
          </w:tcPr>
          <w:p w14:paraId="51C04A60" w14:textId="3DC55893" w:rsidR="00872606" w:rsidRPr="00876BD2" w:rsidRDefault="00286978" w:rsidP="00876BD2">
            <w:pPr>
              <w:spacing w:after="0"/>
              <w:rPr>
                <w:b/>
                <w:sz w:val="20"/>
                <w:szCs w:val="20"/>
              </w:rPr>
            </w:pPr>
            <w:r w:rsidRPr="00876BD2">
              <w:rPr>
                <w:b/>
                <w:sz w:val="20"/>
                <w:szCs w:val="20"/>
              </w:rPr>
              <w:t>1</w:t>
            </w:r>
            <w:r w:rsidR="00370F9C" w:rsidRPr="00876BD2">
              <w:rPr>
                <w:b/>
                <w:sz w:val="20"/>
                <w:szCs w:val="20"/>
              </w:rPr>
              <w:t>5</w:t>
            </w:r>
          </w:p>
        </w:tc>
        <w:tc>
          <w:tcPr>
            <w:tcW w:w="3402" w:type="dxa"/>
            <w:tcBorders>
              <w:top w:val="single" w:sz="4" w:space="0" w:color="auto"/>
              <w:left w:val="single" w:sz="4" w:space="0" w:color="auto"/>
              <w:bottom w:val="single" w:sz="4" w:space="0" w:color="auto"/>
              <w:right w:val="single" w:sz="4" w:space="0" w:color="auto"/>
            </w:tcBorders>
          </w:tcPr>
          <w:p w14:paraId="58F22289" w14:textId="26511017" w:rsidR="00872606" w:rsidRPr="00876BD2" w:rsidRDefault="00872606" w:rsidP="00876BD2">
            <w:pPr>
              <w:spacing w:after="0"/>
              <w:jc w:val="left"/>
              <w:rPr>
                <w:b/>
                <w:sz w:val="20"/>
                <w:szCs w:val="20"/>
              </w:rPr>
            </w:pPr>
            <w:r w:rsidRPr="00876BD2">
              <w:rPr>
                <w:b/>
                <w:bCs/>
                <w:sz w:val="20"/>
                <w:szCs w:val="20"/>
              </w:rPr>
              <w:t xml:space="preserve">Обязательные </w:t>
            </w:r>
            <w:r w:rsidR="001F41F9" w:rsidRPr="00876BD2">
              <w:rPr>
                <w:b/>
                <w:bCs/>
                <w:sz w:val="20"/>
                <w:szCs w:val="20"/>
              </w:rPr>
              <w:t>требования к участникам закупки</w:t>
            </w:r>
          </w:p>
        </w:tc>
        <w:tc>
          <w:tcPr>
            <w:tcW w:w="6423" w:type="dxa"/>
            <w:tcBorders>
              <w:top w:val="single" w:sz="4" w:space="0" w:color="auto"/>
              <w:left w:val="single" w:sz="4" w:space="0" w:color="auto"/>
              <w:bottom w:val="single" w:sz="4" w:space="0" w:color="auto"/>
              <w:right w:val="single" w:sz="4" w:space="0" w:color="auto"/>
            </w:tcBorders>
          </w:tcPr>
          <w:p w14:paraId="38CE7DE6" w14:textId="77777777" w:rsidR="00201916" w:rsidRPr="00876BD2" w:rsidRDefault="00201916" w:rsidP="00876BD2">
            <w:pPr>
              <w:widowControl w:val="0"/>
              <w:tabs>
                <w:tab w:val="left" w:pos="540"/>
                <w:tab w:val="left" w:pos="900"/>
              </w:tabs>
              <w:spacing w:after="0"/>
              <w:rPr>
                <w:sz w:val="20"/>
                <w:szCs w:val="20"/>
              </w:rPr>
            </w:pPr>
            <w:proofErr w:type="gramStart"/>
            <w:r w:rsidRPr="00876BD2">
              <w:rPr>
                <w:sz w:val="20"/>
                <w:szCs w:val="20"/>
              </w:rPr>
              <w:t>Участником закупки является 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за исключением юридического лица, являющегося иностранным агентом в соответствии с Федеральным </w:t>
            </w:r>
            <w:hyperlink r:id="rId12" w:history="1">
              <w:r w:rsidRPr="00876BD2">
                <w:rPr>
                  <w:sz w:val="20"/>
                  <w:szCs w:val="20"/>
                </w:rPr>
                <w:t>законом</w:t>
              </w:r>
            </w:hyperlink>
            <w:r w:rsidRPr="00876BD2">
              <w:rPr>
                <w:sz w:val="20"/>
                <w:szCs w:val="20"/>
              </w:rPr>
              <w:t> от 14 июля 2022 года N 255-ФЗ «О контроле за деятельностью лиц, находящихся под иностранным влиянием», либо любое физическое лицо</w:t>
            </w:r>
            <w:proofErr w:type="gramEnd"/>
            <w:r w:rsidRPr="00876BD2">
              <w:rPr>
                <w:sz w:val="20"/>
                <w:szCs w:val="20"/>
              </w:rPr>
              <w:t xml:space="preserve"> </w:t>
            </w:r>
            <w:proofErr w:type="gramStart"/>
            <w:r w:rsidRPr="00876BD2">
              <w:rPr>
                <w:sz w:val="20"/>
                <w:szCs w:val="20"/>
              </w:rPr>
              <w:t>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 за исключением физического лица, являющегося иностранным агентом в соответствии с Федеральным </w:t>
            </w:r>
            <w:hyperlink r:id="rId13" w:history="1">
              <w:r w:rsidRPr="00876BD2">
                <w:rPr>
                  <w:sz w:val="20"/>
                  <w:szCs w:val="20"/>
                </w:rPr>
                <w:t>законом</w:t>
              </w:r>
            </w:hyperlink>
            <w:r w:rsidRPr="00876BD2">
              <w:rPr>
                <w:sz w:val="20"/>
                <w:szCs w:val="20"/>
              </w:rPr>
              <w:t> от 14 июля 2022 года N 255-ФЗ «О контроле за деятельностью лиц, находящихся под иностранным влиянием»</w:t>
            </w:r>
            <w:proofErr w:type="gramEnd"/>
          </w:p>
          <w:p w14:paraId="64C0AA0F" w14:textId="77777777" w:rsidR="00201916" w:rsidRPr="00876BD2" w:rsidRDefault="00201916" w:rsidP="00876BD2">
            <w:pPr>
              <w:widowControl w:val="0"/>
              <w:tabs>
                <w:tab w:val="left" w:pos="540"/>
                <w:tab w:val="left" w:pos="900"/>
              </w:tabs>
              <w:spacing w:after="0"/>
              <w:rPr>
                <w:sz w:val="20"/>
                <w:szCs w:val="20"/>
              </w:rPr>
            </w:pPr>
            <w:r w:rsidRPr="00876BD2">
              <w:rPr>
                <w:b/>
                <w:bCs/>
                <w:sz w:val="20"/>
                <w:szCs w:val="20"/>
              </w:rPr>
              <w:t>ТРЕБОВАНИЯ К УЧАСТНИКАМ ЗАКУПКИ</w:t>
            </w:r>
            <w:r w:rsidRPr="00876BD2">
              <w:rPr>
                <w:sz w:val="20"/>
                <w:szCs w:val="20"/>
              </w:rPr>
              <w:t>:</w:t>
            </w:r>
          </w:p>
          <w:p w14:paraId="4E48E28E" w14:textId="77777777" w:rsidR="00201916" w:rsidRPr="00876BD2" w:rsidRDefault="00201916" w:rsidP="00876BD2">
            <w:pPr>
              <w:widowControl w:val="0"/>
              <w:tabs>
                <w:tab w:val="left" w:pos="540"/>
                <w:tab w:val="left" w:pos="900"/>
              </w:tabs>
              <w:spacing w:after="0"/>
              <w:rPr>
                <w:sz w:val="20"/>
                <w:szCs w:val="20"/>
              </w:rPr>
            </w:pPr>
            <w:r w:rsidRPr="00876BD2">
              <w:rPr>
                <w:sz w:val="20"/>
                <w:szCs w:val="20"/>
              </w:rPr>
              <w:t>- соответствие требованиям, устанавливаемым в соответствии с законодательством Российской Федерации, к лицам, осуществляющим поставки товаров, выполнение работ, оказание услуг, являющихся предметом закупки;</w:t>
            </w:r>
          </w:p>
          <w:p w14:paraId="5D284B02" w14:textId="77777777" w:rsidR="00201916" w:rsidRPr="00876BD2" w:rsidRDefault="00201916" w:rsidP="00876BD2">
            <w:pPr>
              <w:widowControl w:val="0"/>
              <w:tabs>
                <w:tab w:val="left" w:pos="540"/>
                <w:tab w:val="left" w:pos="900"/>
              </w:tabs>
              <w:spacing w:after="0"/>
              <w:rPr>
                <w:sz w:val="20"/>
                <w:szCs w:val="20"/>
              </w:rPr>
            </w:pPr>
            <w:r w:rsidRPr="00876BD2">
              <w:rPr>
                <w:sz w:val="20"/>
                <w:szCs w:val="20"/>
              </w:rPr>
              <w:t>- участник закупки - юридическое лицо не находится в процессе ликвидации;</w:t>
            </w:r>
          </w:p>
          <w:p w14:paraId="6DD27B5E" w14:textId="77777777" w:rsidR="00201916" w:rsidRPr="00876BD2" w:rsidRDefault="00201916" w:rsidP="00876BD2">
            <w:pPr>
              <w:widowControl w:val="0"/>
              <w:tabs>
                <w:tab w:val="left" w:pos="540"/>
                <w:tab w:val="left" w:pos="900"/>
              </w:tabs>
              <w:spacing w:after="0"/>
              <w:rPr>
                <w:sz w:val="20"/>
                <w:szCs w:val="20"/>
              </w:rPr>
            </w:pPr>
            <w:r w:rsidRPr="00876BD2">
              <w:rPr>
                <w:sz w:val="20"/>
                <w:szCs w:val="20"/>
              </w:rPr>
              <w:t>- в отношении участника закупки - юридического лица или индивидуального предпринимателя не выносилось судебных решений о признании несостоятельным (банкротом) и об открытии конкурсного производства;</w:t>
            </w:r>
          </w:p>
          <w:p w14:paraId="3ED3B7B7" w14:textId="77777777" w:rsidR="00201916" w:rsidRPr="00876BD2" w:rsidRDefault="00201916" w:rsidP="00876BD2">
            <w:pPr>
              <w:widowControl w:val="0"/>
              <w:tabs>
                <w:tab w:val="left" w:pos="540"/>
                <w:tab w:val="left" w:pos="900"/>
              </w:tabs>
              <w:spacing w:after="0"/>
              <w:rPr>
                <w:sz w:val="20"/>
                <w:szCs w:val="20"/>
              </w:rPr>
            </w:pPr>
            <w:r w:rsidRPr="00876BD2">
              <w:rPr>
                <w:sz w:val="20"/>
                <w:szCs w:val="20"/>
              </w:rPr>
              <w:t xml:space="preserve">- </w:t>
            </w:r>
            <w:proofErr w:type="spellStart"/>
            <w:r w:rsidRPr="00876BD2">
              <w:rPr>
                <w:sz w:val="20"/>
                <w:szCs w:val="20"/>
              </w:rPr>
              <w:t>неприостановление</w:t>
            </w:r>
            <w:proofErr w:type="spellEnd"/>
            <w:r w:rsidRPr="00876BD2">
              <w:rPr>
                <w:sz w:val="20"/>
                <w:szCs w:val="20"/>
              </w:rPr>
              <w:t xml:space="preserve"> деятельности участника закупки в порядке, предусмотренном Кодексом Российской Федерации об административных правонарушениях, на дату подачи заявки на участие в закупке;</w:t>
            </w:r>
          </w:p>
          <w:p w14:paraId="5B3BB6FA" w14:textId="77777777" w:rsidR="00201916" w:rsidRPr="00876BD2" w:rsidRDefault="00201916" w:rsidP="00876BD2">
            <w:pPr>
              <w:widowControl w:val="0"/>
              <w:tabs>
                <w:tab w:val="left" w:pos="540"/>
                <w:tab w:val="left" w:pos="900"/>
              </w:tabs>
              <w:spacing w:after="0"/>
              <w:rPr>
                <w:sz w:val="20"/>
                <w:szCs w:val="20"/>
              </w:rPr>
            </w:pPr>
            <w:r w:rsidRPr="00876BD2">
              <w:rPr>
                <w:sz w:val="20"/>
                <w:szCs w:val="20"/>
              </w:rPr>
              <w:t xml:space="preserve">-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отчетный период. Данное требование не распространяется на суммы,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w:t>
            </w:r>
            <w:proofErr w:type="gramStart"/>
            <w:r w:rsidRPr="00876BD2">
              <w:rPr>
                <w:sz w:val="20"/>
                <w:szCs w:val="20"/>
              </w:rPr>
              <w:t>заявителя</w:t>
            </w:r>
            <w:proofErr w:type="gramEnd"/>
            <w:r w:rsidRPr="00876BD2">
              <w:rPr>
                <w:sz w:val="20"/>
                <w:szCs w:val="20"/>
              </w:rPr>
              <w:t xml:space="preserve"> по уплате этих сумм исполненной или которые признаны безнадежными к взысканию в соответствии с законодательством </w:t>
            </w:r>
            <w:proofErr w:type="gramStart"/>
            <w:r w:rsidRPr="00876BD2">
              <w:rPr>
                <w:sz w:val="20"/>
                <w:szCs w:val="20"/>
              </w:rPr>
              <w:t>Российской Федерации о налогах и сборах);</w:t>
            </w:r>
            <w:proofErr w:type="gramEnd"/>
          </w:p>
          <w:p w14:paraId="1CE78A4F" w14:textId="77777777" w:rsidR="00201916" w:rsidRPr="00876BD2" w:rsidRDefault="00201916" w:rsidP="00876BD2">
            <w:pPr>
              <w:widowControl w:val="0"/>
              <w:tabs>
                <w:tab w:val="left" w:pos="540"/>
                <w:tab w:val="left" w:pos="900"/>
              </w:tabs>
              <w:spacing w:after="0"/>
              <w:rPr>
                <w:sz w:val="20"/>
                <w:szCs w:val="20"/>
              </w:rPr>
            </w:pPr>
            <w:proofErr w:type="gramStart"/>
            <w:r w:rsidRPr="00876BD2">
              <w:rPr>
                <w:sz w:val="20"/>
                <w:szCs w:val="20"/>
              </w:rPr>
              <w:lastRenderedPageBreak/>
              <w:t>-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w:t>
            </w:r>
            <w:proofErr w:type="gramEnd"/>
            <w:r w:rsidRPr="00876BD2">
              <w:rPr>
                <w:sz w:val="20"/>
                <w:szCs w:val="20"/>
              </w:rPr>
              <w:t xml:space="preserve">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14:paraId="79B1CB58" w14:textId="77777777" w:rsidR="00201916" w:rsidRPr="00876BD2" w:rsidRDefault="00201916" w:rsidP="00876BD2">
            <w:pPr>
              <w:widowControl w:val="0"/>
              <w:tabs>
                <w:tab w:val="left" w:pos="540"/>
                <w:tab w:val="left" w:pos="900"/>
              </w:tabs>
              <w:spacing w:after="0"/>
              <w:rPr>
                <w:sz w:val="20"/>
                <w:szCs w:val="20"/>
              </w:rPr>
            </w:pPr>
            <w:r w:rsidRPr="00876BD2">
              <w:rPr>
                <w:sz w:val="20"/>
                <w:szCs w:val="20"/>
              </w:rPr>
              <w:t xml:space="preserve">- </w:t>
            </w:r>
            <w:proofErr w:type="spellStart"/>
            <w:r w:rsidRPr="00876BD2">
              <w:rPr>
                <w:sz w:val="20"/>
                <w:szCs w:val="20"/>
              </w:rPr>
              <w:t>непривлечение</w:t>
            </w:r>
            <w:proofErr w:type="spellEnd"/>
            <w:r w:rsidRPr="00876BD2">
              <w:rPr>
                <w:sz w:val="20"/>
                <w:szCs w:val="20"/>
              </w:rPr>
              <w:t xml:space="preserve"> участника закупки - юридического лица в течение двух лет до момента подачи заявки на участие в закупке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14:paraId="34D2D639" w14:textId="77777777" w:rsidR="00201916" w:rsidRPr="00876BD2" w:rsidRDefault="00201916" w:rsidP="00876BD2">
            <w:pPr>
              <w:widowControl w:val="0"/>
              <w:tabs>
                <w:tab w:val="left" w:pos="540"/>
                <w:tab w:val="left" w:pos="900"/>
              </w:tabs>
              <w:spacing w:after="0"/>
              <w:rPr>
                <w:sz w:val="20"/>
                <w:szCs w:val="20"/>
              </w:rPr>
            </w:pPr>
            <w:r w:rsidRPr="00876BD2">
              <w:rPr>
                <w:sz w:val="20"/>
                <w:szCs w:val="20"/>
              </w:rPr>
              <w:t>- отсутствие сведений об участнике закупки в реестре недобросовестных поставщиков, предусмотренном статьей 5 Федерального закона от 18.07.2011 г. N 223-ФЗ;</w:t>
            </w:r>
          </w:p>
          <w:p w14:paraId="177107E0" w14:textId="77777777" w:rsidR="00201916" w:rsidRPr="00876BD2" w:rsidRDefault="00201916" w:rsidP="00876BD2">
            <w:pPr>
              <w:widowControl w:val="0"/>
              <w:tabs>
                <w:tab w:val="left" w:pos="540"/>
                <w:tab w:val="left" w:pos="900"/>
              </w:tabs>
              <w:spacing w:after="0"/>
              <w:rPr>
                <w:sz w:val="20"/>
                <w:szCs w:val="20"/>
              </w:rPr>
            </w:pPr>
            <w:r w:rsidRPr="00876BD2">
              <w:rPr>
                <w:sz w:val="20"/>
                <w:szCs w:val="20"/>
              </w:rPr>
              <w:t>- отсутствие сведений об участнике закупки в реестре недобросовестных поставщиков, предусмотренном Федеральным законом от 5 апреля 2013 года N 44-ФЗ "О контрактной системе в сфере закупок товаров, работ, услуг для обеспечения государственных и муниципальных нужд";</w:t>
            </w:r>
          </w:p>
          <w:p w14:paraId="6647D492" w14:textId="77777777" w:rsidR="00201916" w:rsidRPr="00876BD2" w:rsidRDefault="00201916" w:rsidP="00876BD2">
            <w:pPr>
              <w:widowControl w:val="0"/>
              <w:tabs>
                <w:tab w:val="left" w:pos="540"/>
                <w:tab w:val="left" w:pos="900"/>
              </w:tabs>
              <w:spacing w:after="0"/>
              <w:rPr>
                <w:sz w:val="20"/>
                <w:szCs w:val="20"/>
              </w:rPr>
            </w:pPr>
            <w:r w:rsidRPr="00876BD2">
              <w:rPr>
                <w:sz w:val="20"/>
                <w:szCs w:val="20"/>
              </w:rPr>
              <w:t>- отсутствие между участником закупки и заказчиком конфликта интересов;</w:t>
            </w:r>
          </w:p>
          <w:p w14:paraId="6CB2C7B8" w14:textId="77777777" w:rsidR="00201916" w:rsidRPr="00876BD2" w:rsidRDefault="00201916" w:rsidP="00876BD2">
            <w:pPr>
              <w:widowControl w:val="0"/>
              <w:tabs>
                <w:tab w:val="left" w:pos="540"/>
                <w:tab w:val="left" w:pos="900"/>
              </w:tabs>
              <w:spacing w:after="0"/>
              <w:rPr>
                <w:sz w:val="20"/>
                <w:szCs w:val="20"/>
              </w:rPr>
            </w:pPr>
            <w:r w:rsidRPr="00876BD2">
              <w:rPr>
                <w:sz w:val="20"/>
                <w:szCs w:val="20"/>
              </w:rPr>
              <w:t>- участник закупки не является офшорной компанией;</w:t>
            </w:r>
          </w:p>
          <w:p w14:paraId="5C23BD8E" w14:textId="21A4C027" w:rsidR="00872606" w:rsidRPr="00876BD2" w:rsidRDefault="00201916" w:rsidP="00876BD2">
            <w:pPr>
              <w:spacing w:after="0"/>
              <w:rPr>
                <w:sz w:val="20"/>
                <w:szCs w:val="20"/>
              </w:rPr>
            </w:pPr>
            <w:r w:rsidRPr="00876BD2">
              <w:rPr>
                <w:sz w:val="20"/>
                <w:szCs w:val="20"/>
              </w:rPr>
              <w:t>- отсутствие у участника закупки ограничений для участия в закупках, установленных законодательством Российской Федерации.</w:t>
            </w:r>
          </w:p>
        </w:tc>
      </w:tr>
      <w:tr w:rsidR="00082445" w:rsidRPr="00876BD2" w14:paraId="70F435A3" w14:textId="77777777" w:rsidTr="00B77947">
        <w:trPr>
          <w:trHeight w:val="3995"/>
          <w:jc w:val="center"/>
        </w:trPr>
        <w:tc>
          <w:tcPr>
            <w:tcW w:w="472" w:type="dxa"/>
            <w:tcBorders>
              <w:top w:val="single" w:sz="4" w:space="0" w:color="auto"/>
              <w:left w:val="single" w:sz="4" w:space="0" w:color="auto"/>
              <w:bottom w:val="single" w:sz="4" w:space="0" w:color="auto"/>
              <w:right w:val="single" w:sz="4" w:space="0" w:color="auto"/>
            </w:tcBorders>
          </w:tcPr>
          <w:p w14:paraId="46374291" w14:textId="66A6F8E9" w:rsidR="00082445" w:rsidRPr="00876BD2" w:rsidRDefault="008C5875" w:rsidP="00876BD2">
            <w:pPr>
              <w:spacing w:after="0"/>
              <w:rPr>
                <w:b/>
                <w:sz w:val="20"/>
                <w:szCs w:val="20"/>
              </w:rPr>
            </w:pPr>
            <w:r w:rsidRPr="00876BD2">
              <w:rPr>
                <w:b/>
                <w:sz w:val="20"/>
                <w:szCs w:val="20"/>
              </w:rPr>
              <w:lastRenderedPageBreak/>
              <w:t>16</w:t>
            </w:r>
          </w:p>
        </w:tc>
        <w:tc>
          <w:tcPr>
            <w:tcW w:w="3402" w:type="dxa"/>
            <w:tcBorders>
              <w:top w:val="single" w:sz="4" w:space="0" w:color="auto"/>
              <w:left w:val="single" w:sz="4" w:space="0" w:color="auto"/>
              <w:bottom w:val="single" w:sz="4" w:space="0" w:color="auto"/>
              <w:right w:val="single" w:sz="4" w:space="0" w:color="auto"/>
            </w:tcBorders>
          </w:tcPr>
          <w:p w14:paraId="51018F1D" w14:textId="65F07141" w:rsidR="00082445" w:rsidRPr="00876BD2" w:rsidRDefault="00082445" w:rsidP="00876BD2">
            <w:pPr>
              <w:spacing w:after="0"/>
              <w:jc w:val="left"/>
              <w:rPr>
                <w:b/>
                <w:bCs/>
                <w:sz w:val="20"/>
                <w:szCs w:val="20"/>
              </w:rPr>
            </w:pPr>
            <w:r w:rsidRPr="00876BD2">
              <w:rPr>
                <w:b/>
                <w:sz w:val="20"/>
                <w:szCs w:val="20"/>
              </w:rPr>
              <w:t>Условия допуска к участию в запросе котировок, отстранение от участия в запросе коти</w:t>
            </w:r>
            <w:r w:rsidR="00E80E0A" w:rsidRPr="00876BD2">
              <w:rPr>
                <w:b/>
                <w:sz w:val="20"/>
                <w:szCs w:val="20"/>
              </w:rPr>
              <w:t>ровок</w:t>
            </w:r>
          </w:p>
        </w:tc>
        <w:tc>
          <w:tcPr>
            <w:tcW w:w="6423" w:type="dxa"/>
            <w:tcBorders>
              <w:top w:val="single" w:sz="4" w:space="0" w:color="auto"/>
              <w:left w:val="single" w:sz="4" w:space="0" w:color="auto"/>
              <w:bottom w:val="single" w:sz="4" w:space="0" w:color="auto"/>
              <w:right w:val="single" w:sz="4" w:space="0" w:color="auto"/>
            </w:tcBorders>
          </w:tcPr>
          <w:p w14:paraId="00B5B464" w14:textId="77777777" w:rsidR="006E5CB8" w:rsidRPr="00876BD2" w:rsidRDefault="006E5CB8" w:rsidP="00876BD2">
            <w:pPr>
              <w:spacing w:after="0"/>
              <w:rPr>
                <w:sz w:val="20"/>
                <w:szCs w:val="20"/>
              </w:rPr>
            </w:pPr>
            <w:r w:rsidRPr="00876BD2">
              <w:rPr>
                <w:sz w:val="20"/>
                <w:szCs w:val="20"/>
              </w:rPr>
              <w:t xml:space="preserve">Комиссия отклоняет котировочные заявки, если они не соответствуют требованиям, установленным в извещении о проведении запроса котировок в электронной форме, требованиям Положения о закупках заказчика или предложенная в котировочных заявках цена товаров, работ, услуг превышает максимальную (начальную) цену, указанную в извещении о проведении запроса котировок в электронной форме. </w:t>
            </w:r>
            <w:proofErr w:type="gramStart"/>
            <w:r w:rsidRPr="00876BD2">
              <w:rPr>
                <w:sz w:val="20"/>
                <w:szCs w:val="20"/>
              </w:rPr>
              <w:t>Комиссия также отклоняет котировочную заявку в случае наличия сведений об участнике процедуры закупки в федеральном реестре недобросовестных поставщиков и/или в реестре недобросовестных поставщиков, предусмотренном статьей 5 Федерального закона от 18.07.2011 г. № 223-ФЗ «О закупках товаров, работ, услуг отдельными видами юридических лиц», если такое требование установлено в извещении о проведении запроса котировок в электронной форме.</w:t>
            </w:r>
            <w:proofErr w:type="gramEnd"/>
            <w:r w:rsidRPr="00876BD2">
              <w:rPr>
                <w:sz w:val="20"/>
                <w:szCs w:val="20"/>
              </w:rPr>
              <w:t xml:space="preserve"> Отклонение котировочных заявок по иным основаниям не допускается.</w:t>
            </w:r>
          </w:p>
          <w:p w14:paraId="55D60D6F" w14:textId="77777777" w:rsidR="006E5CB8" w:rsidRPr="00876BD2" w:rsidRDefault="006E5CB8" w:rsidP="00876BD2">
            <w:pPr>
              <w:spacing w:after="0"/>
              <w:rPr>
                <w:sz w:val="20"/>
                <w:szCs w:val="20"/>
              </w:rPr>
            </w:pPr>
            <w:r w:rsidRPr="00876BD2">
              <w:rPr>
                <w:sz w:val="20"/>
                <w:szCs w:val="20"/>
              </w:rPr>
              <w:t>Запрос котировок в электронной форме признается несостоявшимся в следующих случаях:</w:t>
            </w:r>
          </w:p>
          <w:p w14:paraId="0FCE4281" w14:textId="77777777" w:rsidR="006E5CB8" w:rsidRPr="00876BD2" w:rsidRDefault="006E5CB8" w:rsidP="00876BD2">
            <w:pPr>
              <w:spacing w:after="0"/>
              <w:rPr>
                <w:sz w:val="20"/>
                <w:szCs w:val="20"/>
              </w:rPr>
            </w:pPr>
            <w:r w:rsidRPr="00876BD2">
              <w:rPr>
                <w:sz w:val="20"/>
                <w:szCs w:val="20"/>
              </w:rPr>
              <w:t>а) если не подано ни одной котировочной заявки;</w:t>
            </w:r>
          </w:p>
          <w:p w14:paraId="76DA125F" w14:textId="77777777" w:rsidR="006E5CB8" w:rsidRPr="00876BD2" w:rsidRDefault="006E5CB8" w:rsidP="00876BD2">
            <w:pPr>
              <w:spacing w:after="0"/>
              <w:rPr>
                <w:sz w:val="20"/>
                <w:szCs w:val="20"/>
              </w:rPr>
            </w:pPr>
            <w:r w:rsidRPr="00876BD2">
              <w:rPr>
                <w:sz w:val="20"/>
                <w:szCs w:val="20"/>
              </w:rPr>
              <w:t>б) если подана только одна котировочная заявка;</w:t>
            </w:r>
          </w:p>
          <w:p w14:paraId="26FFB99A" w14:textId="77777777" w:rsidR="006E5CB8" w:rsidRPr="00876BD2" w:rsidRDefault="006E5CB8" w:rsidP="00876BD2">
            <w:pPr>
              <w:spacing w:after="0"/>
              <w:rPr>
                <w:sz w:val="20"/>
                <w:szCs w:val="20"/>
              </w:rPr>
            </w:pPr>
            <w:r w:rsidRPr="00876BD2">
              <w:rPr>
                <w:sz w:val="20"/>
                <w:szCs w:val="20"/>
              </w:rPr>
              <w:t>в) если только одна котировочная заявка соответствует требованиям извещения о запросе котировок;</w:t>
            </w:r>
          </w:p>
          <w:p w14:paraId="43DC2E97" w14:textId="3B8022C9" w:rsidR="00082445" w:rsidRPr="00876BD2" w:rsidRDefault="006E5CB8" w:rsidP="00876BD2">
            <w:pPr>
              <w:spacing w:after="0"/>
              <w:rPr>
                <w:sz w:val="20"/>
                <w:szCs w:val="20"/>
              </w:rPr>
            </w:pPr>
            <w:r w:rsidRPr="00876BD2">
              <w:rPr>
                <w:sz w:val="20"/>
                <w:szCs w:val="20"/>
              </w:rPr>
              <w:t>г) если ни одна из поданных заявок не соответствует требованиям извещения о запросе котировок.</w:t>
            </w:r>
          </w:p>
        </w:tc>
      </w:tr>
      <w:tr w:rsidR="00082445" w:rsidRPr="00876BD2" w14:paraId="1615AB99" w14:textId="77777777" w:rsidTr="00B77947">
        <w:trPr>
          <w:trHeight w:val="418"/>
          <w:jc w:val="center"/>
        </w:trPr>
        <w:tc>
          <w:tcPr>
            <w:tcW w:w="472" w:type="dxa"/>
            <w:tcBorders>
              <w:top w:val="single" w:sz="4" w:space="0" w:color="auto"/>
              <w:left w:val="single" w:sz="4" w:space="0" w:color="auto"/>
              <w:bottom w:val="single" w:sz="4" w:space="0" w:color="auto"/>
              <w:right w:val="single" w:sz="4" w:space="0" w:color="auto"/>
            </w:tcBorders>
          </w:tcPr>
          <w:p w14:paraId="343A02EA" w14:textId="2EA7F49D" w:rsidR="00082445" w:rsidRPr="00876BD2" w:rsidRDefault="008C5875" w:rsidP="00876BD2">
            <w:pPr>
              <w:spacing w:after="0"/>
              <w:rPr>
                <w:b/>
                <w:sz w:val="20"/>
                <w:szCs w:val="20"/>
              </w:rPr>
            </w:pPr>
            <w:r w:rsidRPr="00876BD2">
              <w:rPr>
                <w:b/>
                <w:sz w:val="20"/>
                <w:szCs w:val="20"/>
              </w:rPr>
              <w:t>17</w:t>
            </w:r>
          </w:p>
        </w:tc>
        <w:tc>
          <w:tcPr>
            <w:tcW w:w="3402" w:type="dxa"/>
            <w:tcBorders>
              <w:top w:val="single" w:sz="4" w:space="0" w:color="auto"/>
              <w:left w:val="single" w:sz="4" w:space="0" w:color="auto"/>
              <w:bottom w:val="single" w:sz="4" w:space="0" w:color="auto"/>
              <w:right w:val="single" w:sz="4" w:space="0" w:color="auto"/>
            </w:tcBorders>
          </w:tcPr>
          <w:p w14:paraId="308EA54C" w14:textId="0E1884F1" w:rsidR="00082445" w:rsidRPr="00876BD2" w:rsidRDefault="00082445" w:rsidP="00876BD2">
            <w:pPr>
              <w:spacing w:after="0"/>
              <w:jc w:val="left"/>
              <w:rPr>
                <w:b/>
                <w:bCs/>
                <w:sz w:val="20"/>
                <w:szCs w:val="20"/>
              </w:rPr>
            </w:pPr>
            <w:r w:rsidRPr="00876BD2">
              <w:rPr>
                <w:b/>
                <w:sz w:val="20"/>
                <w:szCs w:val="20"/>
              </w:rPr>
              <w:t>Размер обеспечения заявок на участие в запросе котировок</w:t>
            </w:r>
          </w:p>
        </w:tc>
        <w:tc>
          <w:tcPr>
            <w:tcW w:w="6423" w:type="dxa"/>
            <w:tcBorders>
              <w:top w:val="single" w:sz="4" w:space="0" w:color="auto"/>
              <w:left w:val="single" w:sz="4" w:space="0" w:color="auto"/>
              <w:bottom w:val="single" w:sz="4" w:space="0" w:color="auto"/>
              <w:right w:val="single" w:sz="4" w:space="0" w:color="auto"/>
            </w:tcBorders>
          </w:tcPr>
          <w:p w14:paraId="6B6829BA" w14:textId="3FF34152" w:rsidR="00082445" w:rsidRPr="00876BD2" w:rsidRDefault="00082445" w:rsidP="00876BD2">
            <w:pPr>
              <w:spacing w:after="0"/>
              <w:rPr>
                <w:sz w:val="20"/>
                <w:szCs w:val="20"/>
              </w:rPr>
            </w:pPr>
            <w:r w:rsidRPr="00876BD2">
              <w:rPr>
                <w:sz w:val="20"/>
                <w:szCs w:val="20"/>
              </w:rPr>
              <w:t>Не установлено</w:t>
            </w:r>
            <w:r w:rsidR="009A76B9" w:rsidRPr="00876BD2">
              <w:rPr>
                <w:sz w:val="20"/>
                <w:szCs w:val="20"/>
              </w:rPr>
              <w:t>.</w:t>
            </w:r>
          </w:p>
        </w:tc>
      </w:tr>
      <w:tr w:rsidR="00082445" w:rsidRPr="00876BD2" w14:paraId="271CD0D8" w14:textId="77777777" w:rsidTr="00B77947">
        <w:trPr>
          <w:trHeight w:val="418"/>
          <w:jc w:val="center"/>
        </w:trPr>
        <w:tc>
          <w:tcPr>
            <w:tcW w:w="472" w:type="dxa"/>
            <w:tcBorders>
              <w:top w:val="single" w:sz="4" w:space="0" w:color="auto"/>
              <w:left w:val="single" w:sz="4" w:space="0" w:color="auto"/>
              <w:bottom w:val="single" w:sz="4" w:space="0" w:color="auto"/>
              <w:right w:val="single" w:sz="4" w:space="0" w:color="auto"/>
            </w:tcBorders>
          </w:tcPr>
          <w:p w14:paraId="564D58E7" w14:textId="7C5FE913" w:rsidR="00082445" w:rsidRPr="00876BD2" w:rsidRDefault="008C5875" w:rsidP="00876BD2">
            <w:pPr>
              <w:spacing w:after="0"/>
              <w:rPr>
                <w:b/>
                <w:sz w:val="20"/>
                <w:szCs w:val="20"/>
              </w:rPr>
            </w:pPr>
            <w:r w:rsidRPr="00876BD2">
              <w:rPr>
                <w:b/>
                <w:sz w:val="20"/>
                <w:szCs w:val="20"/>
              </w:rPr>
              <w:t>18</w:t>
            </w:r>
          </w:p>
        </w:tc>
        <w:tc>
          <w:tcPr>
            <w:tcW w:w="3402" w:type="dxa"/>
            <w:tcBorders>
              <w:top w:val="single" w:sz="4" w:space="0" w:color="auto"/>
              <w:left w:val="single" w:sz="4" w:space="0" w:color="auto"/>
              <w:bottom w:val="single" w:sz="4" w:space="0" w:color="auto"/>
              <w:right w:val="single" w:sz="4" w:space="0" w:color="auto"/>
            </w:tcBorders>
          </w:tcPr>
          <w:p w14:paraId="70586890" w14:textId="3C55A2FD" w:rsidR="00082445" w:rsidRPr="00876BD2" w:rsidRDefault="00082445" w:rsidP="00876BD2">
            <w:pPr>
              <w:spacing w:after="0"/>
              <w:jc w:val="left"/>
              <w:rPr>
                <w:b/>
                <w:bCs/>
                <w:sz w:val="20"/>
                <w:szCs w:val="20"/>
              </w:rPr>
            </w:pPr>
            <w:r w:rsidRPr="00876BD2">
              <w:rPr>
                <w:b/>
                <w:sz w:val="20"/>
                <w:szCs w:val="20"/>
              </w:rPr>
              <w:t>Порядок внесения денежных сре</w:t>
            </w:r>
            <w:proofErr w:type="gramStart"/>
            <w:r w:rsidRPr="00876BD2">
              <w:rPr>
                <w:b/>
                <w:sz w:val="20"/>
                <w:szCs w:val="20"/>
              </w:rPr>
              <w:t>дств в к</w:t>
            </w:r>
            <w:proofErr w:type="gramEnd"/>
            <w:r w:rsidRPr="00876BD2">
              <w:rPr>
                <w:b/>
                <w:sz w:val="20"/>
                <w:szCs w:val="20"/>
              </w:rPr>
              <w:t>ачестве обеспечения заявок на участие запросе котировок, а также условия банковской гарантии</w:t>
            </w:r>
          </w:p>
        </w:tc>
        <w:tc>
          <w:tcPr>
            <w:tcW w:w="6423" w:type="dxa"/>
            <w:tcBorders>
              <w:top w:val="single" w:sz="4" w:space="0" w:color="auto"/>
              <w:left w:val="single" w:sz="4" w:space="0" w:color="auto"/>
              <w:bottom w:val="single" w:sz="4" w:space="0" w:color="auto"/>
              <w:right w:val="single" w:sz="4" w:space="0" w:color="auto"/>
            </w:tcBorders>
          </w:tcPr>
          <w:p w14:paraId="0AB04391" w14:textId="721DAFFE" w:rsidR="00082445" w:rsidRPr="00876BD2" w:rsidRDefault="00082445" w:rsidP="00876BD2">
            <w:pPr>
              <w:spacing w:after="0"/>
              <w:rPr>
                <w:sz w:val="20"/>
                <w:szCs w:val="20"/>
              </w:rPr>
            </w:pPr>
            <w:r w:rsidRPr="00876BD2">
              <w:rPr>
                <w:sz w:val="20"/>
                <w:szCs w:val="20"/>
              </w:rPr>
              <w:t>Не установлено</w:t>
            </w:r>
            <w:r w:rsidR="009A76B9" w:rsidRPr="00876BD2">
              <w:rPr>
                <w:sz w:val="20"/>
                <w:szCs w:val="20"/>
              </w:rPr>
              <w:t>.</w:t>
            </w:r>
          </w:p>
        </w:tc>
      </w:tr>
      <w:tr w:rsidR="00082445" w:rsidRPr="00876BD2" w14:paraId="2C2E7B91" w14:textId="77777777" w:rsidTr="00B77947">
        <w:trPr>
          <w:trHeight w:val="418"/>
          <w:jc w:val="center"/>
        </w:trPr>
        <w:tc>
          <w:tcPr>
            <w:tcW w:w="472" w:type="dxa"/>
            <w:tcBorders>
              <w:top w:val="single" w:sz="4" w:space="0" w:color="auto"/>
              <w:left w:val="single" w:sz="4" w:space="0" w:color="auto"/>
              <w:bottom w:val="single" w:sz="4" w:space="0" w:color="auto"/>
              <w:right w:val="single" w:sz="4" w:space="0" w:color="auto"/>
            </w:tcBorders>
          </w:tcPr>
          <w:p w14:paraId="219D81BC" w14:textId="067D6708" w:rsidR="00082445" w:rsidRPr="00876BD2" w:rsidRDefault="008C5875" w:rsidP="00876BD2">
            <w:pPr>
              <w:spacing w:after="0"/>
              <w:rPr>
                <w:b/>
                <w:sz w:val="20"/>
                <w:szCs w:val="20"/>
              </w:rPr>
            </w:pPr>
            <w:r w:rsidRPr="00876BD2">
              <w:rPr>
                <w:b/>
                <w:sz w:val="20"/>
                <w:szCs w:val="20"/>
              </w:rPr>
              <w:t>19</w:t>
            </w:r>
          </w:p>
        </w:tc>
        <w:tc>
          <w:tcPr>
            <w:tcW w:w="3402" w:type="dxa"/>
            <w:tcBorders>
              <w:top w:val="single" w:sz="4" w:space="0" w:color="auto"/>
              <w:left w:val="single" w:sz="4" w:space="0" w:color="auto"/>
              <w:bottom w:val="single" w:sz="4" w:space="0" w:color="auto"/>
              <w:right w:val="single" w:sz="4" w:space="0" w:color="auto"/>
            </w:tcBorders>
          </w:tcPr>
          <w:p w14:paraId="3286D49A" w14:textId="78186650" w:rsidR="00082445" w:rsidRPr="00876BD2" w:rsidRDefault="00082445" w:rsidP="00876BD2">
            <w:pPr>
              <w:spacing w:after="0"/>
              <w:jc w:val="left"/>
              <w:rPr>
                <w:b/>
                <w:bCs/>
                <w:sz w:val="20"/>
                <w:szCs w:val="20"/>
              </w:rPr>
            </w:pPr>
            <w:r w:rsidRPr="00876BD2">
              <w:rPr>
                <w:b/>
                <w:sz w:val="20"/>
                <w:szCs w:val="20"/>
              </w:rPr>
              <w:t>Размер обеспечения исполнения договора</w:t>
            </w:r>
          </w:p>
        </w:tc>
        <w:tc>
          <w:tcPr>
            <w:tcW w:w="6423" w:type="dxa"/>
            <w:tcBorders>
              <w:top w:val="single" w:sz="4" w:space="0" w:color="auto"/>
              <w:left w:val="single" w:sz="4" w:space="0" w:color="auto"/>
              <w:bottom w:val="single" w:sz="4" w:space="0" w:color="auto"/>
              <w:right w:val="single" w:sz="4" w:space="0" w:color="auto"/>
            </w:tcBorders>
          </w:tcPr>
          <w:p w14:paraId="7996E079" w14:textId="77F58EDE" w:rsidR="00082445" w:rsidRPr="00876BD2" w:rsidRDefault="00082445" w:rsidP="00876BD2">
            <w:pPr>
              <w:spacing w:after="0"/>
              <w:rPr>
                <w:sz w:val="20"/>
                <w:szCs w:val="20"/>
              </w:rPr>
            </w:pPr>
            <w:r w:rsidRPr="00876BD2">
              <w:rPr>
                <w:sz w:val="20"/>
                <w:szCs w:val="20"/>
              </w:rPr>
              <w:t>Не установлено</w:t>
            </w:r>
            <w:r w:rsidR="009A76B9" w:rsidRPr="00876BD2">
              <w:rPr>
                <w:sz w:val="20"/>
                <w:szCs w:val="20"/>
              </w:rPr>
              <w:t>.</w:t>
            </w:r>
          </w:p>
        </w:tc>
      </w:tr>
      <w:tr w:rsidR="00082445" w:rsidRPr="00876BD2" w14:paraId="39BF0ECC" w14:textId="77777777" w:rsidTr="00B77947">
        <w:trPr>
          <w:trHeight w:val="418"/>
          <w:jc w:val="center"/>
        </w:trPr>
        <w:tc>
          <w:tcPr>
            <w:tcW w:w="472" w:type="dxa"/>
            <w:tcBorders>
              <w:top w:val="single" w:sz="4" w:space="0" w:color="auto"/>
              <w:left w:val="single" w:sz="4" w:space="0" w:color="auto"/>
              <w:bottom w:val="single" w:sz="4" w:space="0" w:color="auto"/>
              <w:right w:val="single" w:sz="4" w:space="0" w:color="auto"/>
            </w:tcBorders>
          </w:tcPr>
          <w:p w14:paraId="5490C94B" w14:textId="13E64B64" w:rsidR="00082445" w:rsidRPr="00876BD2" w:rsidRDefault="008C5875" w:rsidP="00876BD2">
            <w:pPr>
              <w:spacing w:after="0"/>
              <w:rPr>
                <w:b/>
                <w:sz w:val="20"/>
                <w:szCs w:val="20"/>
              </w:rPr>
            </w:pPr>
            <w:r w:rsidRPr="00876BD2">
              <w:rPr>
                <w:b/>
                <w:sz w:val="20"/>
                <w:szCs w:val="20"/>
              </w:rPr>
              <w:t>20</w:t>
            </w:r>
          </w:p>
        </w:tc>
        <w:tc>
          <w:tcPr>
            <w:tcW w:w="3402" w:type="dxa"/>
            <w:tcBorders>
              <w:top w:val="single" w:sz="4" w:space="0" w:color="auto"/>
              <w:left w:val="single" w:sz="4" w:space="0" w:color="auto"/>
              <w:bottom w:val="single" w:sz="4" w:space="0" w:color="auto"/>
              <w:right w:val="single" w:sz="4" w:space="0" w:color="auto"/>
            </w:tcBorders>
          </w:tcPr>
          <w:p w14:paraId="51872959" w14:textId="3CF6DDD6" w:rsidR="00082445" w:rsidRPr="00876BD2" w:rsidRDefault="00082445" w:rsidP="00876BD2">
            <w:pPr>
              <w:spacing w:after="0"/>
              <w:jc w:val="left"/>
              <w:rPr>
                <w:b/>
                <w:bCs/>
                <w:sz w:val="20"/>
                <w:szCs w:val="20"/>
              </w:rPr>
            </w:pPr>
            <w:r w:rsidRPr="00876BD2">
              <w:rPr>
                <w:b/>
                <w:sz w:val="20"/>
                <w:szCs w:val="20"/>
              </w:rPr>
              <w:t>Порядок внесения денежных сре</w:t>
            </w:r>
            <w:proofErr w:type="gramStart"/>
            <w:r w:rsidRPr="00876BD2">
              <w:rPr>
                <w:b/>
                <w:sz w:val="20"/>
                <w:szCs w:val="20"/>
              </w:rPr>
              <w:t>дств в к</w:t>
            </w:r>
            <w:proofErr w:type="gramEnd"/>
            <w:r w:rsidRPr="00876BD2">
              <w:rPr>
                <w:b/>
                <w:sz w:val="20"/>
                <w:szCs w:val="20"/>
              </w:rPr>
              <w:t>ачестве обеспечения исполнения договора, а также условия банковской гарантии</w:t>
            </w:r>
          </w:p>
        </w:tc>
        <w:tc>
          <w:tcPr>
            <w:tcW w:w="6423" w:type="dxa"/>
            <w:tcBorders>
              <w:top w:val="single" w:sz="4" w:space="0" w:color="auto"/>
              <w:left w:val="single" w:sz="4" w:space="0" w:color="auto"/>
              <w:bottom w:val="single" w:sz="4" w:space="0" w:color="auto"/>
              <w:right w:val="single" w:sz="4" w:space="0" w:color="auto"/>
            </w:tcBorders>
          </w:tcPr>
          <w:p w14:paraId="494A12C6" w14:textId="2276D48F" w:rsidR="00082445" w:rsidRPr="00876BD2" w:rsidRDefault="00082445" w:rsidP="00876BD2">
            <w:pPr>
              <w:spacing w:after="0"/>
              <w:rPr>
                <w:sz w:val="20"/>
                <w:szCs w:val="20"/>
              </w:rPr>
            </w:pPr>
            <w:r w:rsidRPr="00876BD2">
              <w:rPr>
                <w:sz w:val="20"/>
                <w:szCs w:val="20"/>
              </w:rPr>
              <w:t>Не установлено</w:t>
            </w:r>
            <w:r w:rsidR="009A76B9" w:rsidRPr="00876BD2">
              <w:rPr>
                <w:sz w:val="20"/>
                <w:szCs w:val="20"/>
              </w:rPr>
              <w:t>.</w:t>
            </w:r>
          </w:p>
        </w:tc>
      </w:tr>
      <w:tr w:rsidR="00B77947" w:rsidRPr="00876BD2" w14:paraId="102F0AEB" w14:textId="77777777" w:rsidTr="00B77947">
        <w:trPr>
          <w:trHeight w:val="418"/>
          <w:jc w:val="center"/>
        </w:trPr>
        <w:tc>
          <w:tcPr>
            <w:tcW w:w="472" w:type="dxa"/>
            <w:tcBorders>
              <w:top w:val="single" w:sz="4" w:space="0" w:color="auto"/>
              <w:left w:val="single" w:sz="4" w:space="0" w:color="auto"/>
              <w:bottom w:val="single" w:sz="4" w:space="0" w:color="auto"/>
              <w:right w:val="single" w:sz="4" w:space="0" w:color="auto"/>
            </w:tcBorders>
          </w:tcPr>
          <w:p w14:paraId="35C6361B" w14:textId="0701F2F1" w:rsidR="00B77947" w:rsidRPr="00876BD2" w:rsidRDefault="00B77947" w:rsidP="00876BD2">
            <w:pPr>
              <w:spacing w:after="0"/>
              <w:rPr>
                <w:b/>
                <w:sz w:val="20"/>
                <w:szCs w:val="20"/>
              </w:rPr>
            </w:pPr>
            <w:r w:rsidRPr="00876BD2">
              <w:rPr>
                <w:b/>
                <w:sz w:val="20"/>
                <w:szCs w:val="20"/>
              </w:rPr>
              <w:lastRenderedPageBreak/>
              <w:t>21</w:t>
            </w:r>
          </w:p>
        </w:tc>
        <w:tc>
          <w:tcPr>
            <w:tcW w:w="3402" w:type="dxa"/>
            <w:tcBorders>
              <w:top w:val="single" w:sz="4" w:space="0" w:color="auto"/>
              <w:left w:val="single" w:sz="4" w:space="0" w:color="auto"/>
              <w:bottom w:val="single" w:sz="4" w:space="0" w:color="auto"/>
              <w:right w:val="single" w:sz="4" w:space="0" w:color="auto"/>
            </w:tcBorders>
            <w:vAlign w:val="center"/>
          </w:tcPr>
          <w:p w14:paraId="10166920" w14:textId="2A055F02" w:rsidR="00B77947" w:rsidRPr="00876BD2" w:rsidRDefault="00B77947" w:rsidP="00876BD2">
            <w:pPr>
              <w:spacing w:after="0"/>
              <w:jc w:val="left"/>
              <w:rPr>
                <w:b/>
                <w:sz w:val="20"/>
                <w:szCs w:val="20"/>
              </w:rPr>
            </w:pPr>
            <w:proofErr w:type="gramStart"/>
            <w:r w:rsidRPr="00876BD2">
              <w:rPr>
                <w:b/>
                <w:sz w:val="20"/>
                <w:szCs w:val="20"/>
              </w:rPr>
              <w:t>Приоритет товаров российского происхождения, работ, услуг, выполняемых, оказываемых российскими лицами, по отношению к товарам, происходящим из иностранного государства, работам, услугам, выполняемым, оказываемым иностранными лицами</w:t>
            </w:r>
            <w:proofErr w:type="gramEnd"/>
          </w:p>
        </w:tc>
        <w:tc>
          <w:tcPr>
            <w:tcW w:w="6423" w:type="dxa"/>
            <w:tcBorders>
              <w:top w:val="single" w:sz="4" w:space="0" w:color="auto"/>
              <w:left w:val="single" w:sz="4" w:space="0" w:color="auto"/>
              <w:bottom w:val="single" w:sz="4" w:space="0" w:color="auto"/>
              <w:right w:val="single" w:sz="4" w:space="0" w:color="auto"/>
            </w:tcBorders>
          </w:tcPr>
          <w:p w14:paraId="2B1A957D" w14:textId="77777777" w:rsidR="00B77947" w:rsidRPr="00876BD2" w:rsidRDefault="00B77947" w:rsidP="00876BD2">
            <w:pPr>
              <w:autoSpaceDE w:val="0"/>
              <w:autoSpaceDN w:val="0"/>
              <w:adjustRightInd w:val="0"/>
              <w:spacing w:after="0"/>
              <w:rPr>
                <w:bCs/>
                <w:sz w:val="20"/>
                <w:szCs w:val="20"/>
              </w:rPr>
            </w:pPr>
            <w:r w:rsidRPr="00876BD2">
              <w:rPr>
                <w:bCs/>
                <w:sz w:val="20"/>
                <w:szCs w:val="20"/>
              </w:rPr>
              <w:t>Установлен Постановлением Правительства РФ от 16 сентября 2016 г. № 925 «О приоритете товаров российского происхождения, работ, услуг, выполняемых, оказываемых российскими лицами, по отношению к товарам, происходящим из иностранного государства, работам, услугам, выполняемым, оказываемым иностранными лицами».</w:t>
            </w:r>
          </w:p>
          <w:p w14:paraId="35E59402" w14:textId="77777777" w:rsidR="00B77947" w:rsidRPr="00876BD2" w:rsidRDefault="00B77947" w:rsidP="00876BD2">
            <w:pPr>
              <w:autoSpaceDE w:val="0"/>
              <w:autoSpaceDN w:val="0"/>
              <w:adjustRightInd w:val="0"/>
              <w:spacing w:after="0"/>
              <w:rPr>
                <w:bCs/>
                <w:sz w:val="20"/>
                <w:szCs w:val="20"/>
              </w:rPr>
            </w:pPr>
            <w:proofErr w:type="gramStart"/>
            <w:r w:rsidRPr="00876BD2">
              <w:rPr>
                <w:bCs/>
                <w:sz w:val="20"/>
                <w:szCs w:val="20"/>
              </w:rPr>
              <w:t>При осуществлении закупок товаров, работ, услуг путем проведения запроса котировок, при котором определение победителя проводится путем снижения начальной (максимальной) цены договора, указанной в извещении о закупке, в случае, если победителем закупки представлена заявка на участие в закупке, содержащая предложение о поставке товаров, происходящих из иностранных государств, или предложение о выполнении работ, оказании услуг иностранными лицами, договор с таким победителем заключается</w:t>
            </w:r>
            <w:proofErr w:type="gramEnd"/>
            <w:r w:rsidRPr="00876BD2">
              <w:rPr>
                <w:bCs/>
                <w:sz w:val="20"/>
                <w:szCs w:val="20"/>
              </w:rPr>
              <w:t xml:space="preserve"> по цене, сниженной на 15 процентов от предложенной им цены договора.</w:t>
            </w:r>
          </w:p>
          <w:p w14:paraId="436BE206" w14:textId="77777777" w:rsidR="00B77947" w:rsidRPr="00876BD2" w:rsidRDefault="00B77947" w:rsidP="00876BD2">
            <w:pPr>
              <w:pStyle w:val="pj"/>
              <w:shd w:val="clear" w:color="auto" w:fill="FFFFFF"/>
              <w:spacing w:before="0" w:beforeAutospacing="0" w:after="0" w:afterAutospacing="0"/>
              <w:rPr>
                <w:bCs/>
                <w:sz w:val="20"/>
                <w:szCs w:val="20"/>
              </w:rPr>
            </w:pPr>
            <w:r w:rsidRPr="00876BD2">
              <w:rPr>
                <w:bCs/>
                <w:sz w:val="20"/>
                <w:szCs w:val="20"/>
              </w:rPr>
              <w:t>Приоритет не предоставляется в случаях, если:</w:t>
            </w:r>
          </w:p>
          <w:p w14:paraId="1CCADD18" w14:textId="77777777" w:rsidR="00B77947" w:rsidRPr="00876BD2" w:rsidRDefault="00B77947" w:rsidP="00876BD2">
            <w:pPr>
              <w:pStyle w:val="pj"/>
              <w:shd w:val="clear" w:color="auto" w:fill="FFFFFF"/>
              <w:spacing w:before="0" w:beforeAutospacing="0" w:after="0" w:afterAutospacing="0"/>
              <w:rPr>
                <w:bCs/>
                <w:sz w:val="20"/>
                <w:szCs w:val="20"/>
              </w:rPr>
            </w:pPr>
            <w:r w:rsidRPr="00876BD2">
              <w:rPr>
                <w:bCs/>
                <w:sz w:val="20"/>
                <w:szCs w:val="20"/>
              </w:rPr>
              <w:t xml:space="preserve">а) закупка признана </w:t>
            </w:r>
            <w:proofErr w:type="gramStart"/>
            <w:r w:rsidRPr="00876BD2">
              <w:rPr>
                <w:bCs/>
                <w:sz w:val="20"/>
                <w:szCs w:val="20"/>
              </w:rPr>
              <w:t>несостоявшейся</w:t>
            </w:r>
            <w:proofErr w:type="gramEnd"/>
            <w:r w:rsidRPr="00876BD2">
              <w:rPr>
                <w:bCs/>
                <w:sz w:val="20"/>
                <w:szCs w:val="20"/>
              </w:rPr>
              <w:t xml:space="preserve"> и договор заключается с единственным участником закупки;</w:t>
            </w:r>
          </w:p>
          <w:p w14:paraId="2D909E30" w14:textId="77777777" w:rsidR="00B77947" w:rsidRPr="00876BD2" w:rsidRDefault="00B77947" w:rsidP="00876BD2">
            <w:pPr>
              <w:pStyle w:val="pj"/>
              <w:shd w:val="clear" w:color="auto" w:fill="FFFFFF"/>
              <w:spacing w:before="0" w:beforeAutospacing="0" w:after="0" w:afterAutospacing="0"/>
              <w:rPr>
                <w:bCs/>
                <w:sz w:val="20"/>
                <w:szCs w:val="20"/>
              </w:rPr>
            </w:pPr>
            <w:r w:rsidRPr="00876BD2">
              <w:rPr>
                <w:bCs/>
                <w:sz w:val="20"/>
                <w:szCs w:val="20"/>
              </w:rPr>
              <w:t>б) в заявке на участие в закупке не содержится предложений о поставке товаров российского происхождения, выполнении работ, оказании услуг российскими лицами;</w:t>
            </w:r>
          </w:p>
          <w:p w14:paraId="20116152" w14:textId="77777777" w:rsidR="00B77947" w:rsidRPr="00876BD2" w:rsidRDefault="00B77947" w:rsidP="00876BD2">
            <w:pPr>
              <w:pStyle w:val="pj"/>
              <w:shd w:val="clear" w:color="auto" w:fill="FFFFFF"/>
              <w:spacing w:before="0" w:beforeAutospacing="0" w:after="0" w:afterAutospacing="0"/>
              <w:rPr>
                <w:bCs/>
                <w:sz w:val="20"/>
                <w:szCs w:val="20"/>
              </w:rPr>
            </w:pPr>
            <w:r w:rsidRPr="00876BD2">
              <w:rPr>
                <w:bCs/>
                <w:sz w:val="20"/>
                <w:szCs w:val="20"/>
              </w:rPr>
              <w:t>в) в заявке на участие в закупке не содержится предложений о поставке товаров иностранного происхождения, выполнении работ, оказании услуг иностранными лицами;</w:t>
            </w:r>
          </w:p>
          <w:p w14:paraId="55CF3E03" w14:textId="77777777" w:rsidR="00B77947" w:rsidRPr="00876BD2" w:rsidRDefault="00B77947" w:rsidP="00876BD2">
            <w:pPr>
              <w:pStyle w:val="pj"/>
              <w:shd w:val="clear" w:color="auto" w:fill="FFFFFF"/>
              <w:spacing w:before="0" w:beforeAutospacing="0" w:after="0" w:afterAutospacing="0"/>
              <w:rPr>
                <w:bCs/>
                <w:sz w:val="20"/>
                <w:szCs w:val="20"/>
              </w:rPr>
            </w:pPr>
            <w:r w:rsidRPr="00876BD2">
              <w:rPr>
                <w:bCs/>
                <w:sz w:val="20"/>
                <w:szCs w:val="20"/>
              </w:rPr>
              <w:t>г) в заявке на участие в конкурсе, запросе котировок или запросе предложений содержится предложение о поставке товаров российского и иностранного происхождения, выполнении работ, оказании услуг российскими и иностранными лицами. При этом стоимость товаров российского происхождения, работ, услуг, выполняемых, оказываемых российскими лицами, составляет менее 50 процентов стоимости всех предложенных таким участником товаров, работ, услуг;</w:t>
            </w:r>
          </w:p>
          <w:p w14:paraId="46CBB6C2" w14:textId="0A8ACDEA" w:rsidR="00B77947" w:rsidRPr="00876BD2" w:rsidRDefault="00B77947" w:rsidP="00876BD2">
            <w:pPr>
              <w:spacing w:after="0"/>
              <w:rPr>
                <w:bCs/>
                <w:sz w:val="20"/>
                <w:szCs w:val="20"/>
              </w:rPr>
            </w:pPr>
            <w:r w:rsidRPr="00876BD2">
              <w:rPr>
                <w:bCs/>
                <w:sz w:val="20"/>
                <w:szCs w:val="20"/>
              </w:rPr>
              <w:t>д) в заявке на участие в запросе котировок содержится предложение о поставке товаров российского и иностранного происхождения, выполнении работ, оказании услуг российскими и иностранными лицами. При этом стоимость товаров российского происхождения, работ, услуг, выполняемых, оказываемых российскими лицами, составляет более 50 процентов стоимости всех предложенных таким участником товаров, работ, услуг.</w:t>
            </w:r>
          </w:p>
        </w:tc>
      </w:tr>
      <w:tr w:rsidR="00B77947" w:rsidRPr="00876BD2" w14:paraId="64173288" w14:textId="77777777" w:rsidTr="00B77947">
        <w:trPr>
          <w:jc w:val="center"/>
        </w:trPr>
        <w:tc>
          <w:tcPr>
            <w:tcW w:w="472" w:type="dxa"/>
            <w:tcBorders>
              <w:top w:val="single" w:sz="4" w:space="0" w:color="auto"/>
              <w:left w:val="single" w:sz="4" w:space="0" w:color="auto"/>
              <w:bottom w:val="single" w:sz="4" w:space="0" w:color="auto"/>
              <w:right w:val="single" w:sz="4" w:space="0" w:color="auto"/>
            </w:tcBorders>
          </w:tcPr>
          <w:p w14:paraId="123D6B90" w14:textId="3C004AAF" w:rsidR="00B77947" w:rsidRPr="00876BD2" w:rsidRDefault="00B77947" w:rsidP="00876BD2">
            <w:pPr>
              <w:spacing w:after="0"/>
              <w:rPr>
                <w:b/>
                <w:sz w:val="20"/>
                <w:szCs w:val="20"/>
              </w:rPr>
            </w:pPr>
            <w:r w:rsidRPr="00876BD2">
              <w:rPr>
                <w:b/>
                <w:sz w:val="20"/>
                <w:szCs w:val="20"/>
              </w:rPr>
              <w:t>22</w:t>
            </w:r>
          </w:p>
        </w:tc>
        <w:tc>
          <w:tcPr>
            <w:tcW w:w="3402" w:type="dxa"/>
            <w:tcBorders>
              <w:top w:val="single" w:sz="4" w:space="0" w:color="auto"/>
              <w:left w:val="single" w:sz="4" w:space="0" w:color="auto"/>
              <w:bottom w:val="single" w:sz="4" w:space="0" w:color="auto"/>
              <w:right w:val="single" w:sz="4" w:space="0" w:color="auto"/>
            </w:tcBorders>
          </w:tcPr>
          <w:p w14:paraId="1A561969" w14:textId="77777777" w:rsidR="00B77947" w:rsidRPr="00876BD2" w:rsidRDefault="00B77947" w:rsidP="00876BD2">
            <w:pPr>
              <w:shd w:val="clear" w:color="auto" w:fill="FFFFFF"/>
              <w:spacing w:after="0"/>
              <w:jc w:val="left"/>
              <w:rPr>
                <w:b/>
                <w:color w:val="000000"/>
                <w:sz w:val="20"/>
                <w:szCs w:val="20"/>
              </w:rPr>
            </w:pPr>
            <w:r w:rsidRPr="00876BD2">
              <w:rPr>
                <w:b/>
                <w:color w:val="000000"/>
                <w:sz w:val="20"/>
                <w:szCs w:val="20"/>
              </w:rPr>
              <w:t>Срок и порядок подачи</w:t>
            </w:r>
          </w:p>
          <w:p w14:paraId="74198F2F" w14:textId="44371294" w:rsidR="00B77947" w:rsidRPr="00876BD2" w:rsidRDefault="00B77947" w:rsidP="00876BD2">
            <w:pPr>
              <w:shd w:val="clear" w:color="auto" w:fill="FFFFFF"/>
              <w:spacing w:after="0"/>
              <w:jc w:val="left"/>
              <w:rPr>
                <w:b/>
                <w:color w:val="000000"/>
                <w:sz w:val="20"/>
                <w:szCs w:val="20"/>
              </w:rPr>
            </w:pPr>
            <w:r w:rsidRPr="00876BD2">
              <w:rPr>
                <w:b/>
                <w:color w:val="000000"/>
                <w:sz w:val="20"/>
                <w:szCs w:val="20"/>
              </w:rPr>
              <w:t>заявок</w:t>
            </w:r>
          </w:p>
          <w:p w14:paraId="59543BFE" w14:textId="3874BC58" w:rsidR="00B77947" w:rsidRPr="00876BD2" w:rsidRDefault="00B77947" w:rsidP="00876BD2">
            <w:pPr>
              <w:shd w:val="clear" w:color="auto" w:fill="FFFFFF"/>
              <w:spacing w:after="0"/>
              <w:jc w:val="left"/>
              <w:rPr>
                <w:b/>
                <w:color w:val="000000"/>
                <w:sz w:val="20"/>
                <w:szCs w:val="20"/>
              </w:rPr>
            </w:pPr>
          </w:p>
        </w:tc>
        <w:tc>
          <w:tcPr>
            <w:tcW w:w="6423" w:type="dxa"/>
            <w:tcBorders>
              <w:top w:val="single" w:sz="4" w:space="0" w:color="auto"/>
              <w:left w:val="single" w:sz="4" w:space="0" w:color="auto"/>
              <w:bottom w:val="single" w:sz="4" w:space="0" w:color="auto"/>
              <w:right w:val="single" w:sz="4" w:space="0" w:color="auto"/>
            </w:tcBorders>
          </w:tcPr>
          <w:p w14:paraId="2A9FEC4C" w14:textId="1422E678" w:rsidR="00B77947" w:rsidRPr="00876BD2" w:rsidRDefault="00B77947" w:rsidP="00876BD2">
            <w:pPr>
              <w:shd w:val="clear" w:color="auto" w:fill="FFFFFF"/>
              <w:spacing w:after="0"/>
              <w:rPr>
                <w:color w:val="000000"/>
                <w:sz w:val="20"/>
                <w:szCs w:val="20"/>
              </w:rPr>
            </w:pPr>
            <w:r w:rsidRPr="00876BD2">
              <w:rPr>
                <w:b/>
                <w:color w:val="000000"/>
                <w:sz w:val="20"/>
                <w:szCs w:val="20"/>
              </w:rPr>
              <w:t>Дата начала подачи заявок:</w:t>
            </w:r>
            <w:r w:rsidRPr="00876BD2">
              <w:rPr>
                <w:color w:val="000000"/>
                <w:sz w:val="20"/>
                <w:szCs w:val="20"/>
              </w:rPr>
              <w:t xml:space="preserve"> </w:t>
            </w:r>
            <w:r w:rsidR="00376DCE" w:rsidRPr="00876BD2">
              <w:rPr>
                <w:b/>
                <w:color w:val="FF0000"/>
                <w:sz w:val="20"/>
                <w:szCs w:val="20"/>
              </w:rPr>
              <w:t>1</w:t>
            </w:r>
            <w:r w:rsidR="004339A5" w:rsidRPr="00876BD2">
              <w:rPr>
                <w:b/>
                <w:color w:val="FF0000"/>
                <w:sz w:val="20"/>
                <w:szCs w:val="20"/>
              </w:rPr>
              <w:t>1</w:t>
            </w:r>
            <w:r w:rsidR="00376DCE" w:rsidRPr="00876BD2">
              <w:rPr>
                <w:b/>
                <w:color w:val="FF0000"/>
                <w:sz w:val="20"/>
                <w:szCs w:val="20"/>
              </w:rPr>
              <w:t>.</w:t>
            </w:r>
            <w:r w:rsidR="004339A5" w:rsidRPr="00876BD2">
              <w:rPr>
                <w:b/>
                <w:color w:val="FF0000"/>
                <w:sz w:val="20"/>
                <w:szCs w:val="20"/>
              </w:rPr>
              <w:t>02</w:t>
            </w:r>
            <w:r w:rsidR="00376DCE" w:rsidRPr="00876BD2">
              <w:rPr>
                <w:b/>
                <w:color w:val="FF0000"/>
                <w:sz w:val="20"/>
                <w:szCs w:val="20"/>
              </w:rPr>
              <w:t>.202</w:t>
            </w:r>
            <w:r w:rsidR="004339A5" w:rsidRPr="00876BD2">
              <w:rPr>
                <w:b/>
                <w:color w:val="FF0000"/>
                <w:sz w:val="20"/>
                <w:szCs w:val="20"/>
              </w:rPr>
              <w:t>5</w:t>
            </w:r>
            <w:r w:rsidRPr="00876BD2">
              <w:rPr>
                <w:color w:val="FF0000"/>
                <w:sz w:val="20"/>
                <w:szCs w:val="20"/>
              </w:rPr>
              <w:t>.</w:t>
            </w:r>
          </w:p>
          <w:p w14:paraId="5438E165" w14:textId="5098D166" w:rsidR="00B77947" w:rsidRPr="009729ED" w:rsidRDefault="00B77947" w:rsidP="00876BD2">
            <w:pPr>
              <w:shd w:val="clear" w:color="auto" w:fill="FFFFFF"/>
              <w:spacing w:after="0"/>
              <w:rPr>
                <w:color w:val="FF0000"/>
                <w:sz w:val="20"/>
                <w:szCs w:val="20"/>
              </w:rPr>
            </w:pPr>
            <w:r w:rsidRPr="00876BD2">
              <w:rPr>
                <w:b/>
                <w:color w:val="000000"/>
                <w:sz w:val="20"/>
                <w:szCs w:val="20"/>
              </w:rPr>
              <w:t xml:space="preserve">Дата и время окончания подачи заявок: </w:t>
            </w:r>
            <w:r w:rsidR="00D36DEF">
              <w:rPr>
                <w:b/>
                <w:color w:val="FF0000"/>
                <w:sz w:val="20"/>
                <w:szCs w:val="20"/>
              </w:rPr>
              <w:t>19</w:t>
            </w:r>
            <w:r w:rsidRPr="00876BD2">
              <w:rPr>
                <w:b/>
                <w:color w:val="FF0000"/>
                <w:sz w:val="20"/>
                <w:szCs w:val="20"/>
              </w:rPr>
              <w:t>.</w:t>
            </w:r>
            <w:r w:rsidR="004339A5" w:rsidRPr="00876BD2">
              <w:rPr>
                <w:b/>
                <w:color w:val="FF0000"/>
                <w:sz w:val="20"/>
                <w:szCs w:val="20"/>
              </w:rPr>
              <w:t>02</w:t>
            </w:r>
            <w:r w:rsidRPr="00876BD2">
              <w:rPr>
                <w:b/>
                <w:color w:val="FF0000"/>
                <w:sz w:val="20"/>
                <w:szCs w:val="20"/>
              </w:rPr>
              <w:t>.202</w:t>
            </w:r>
            <w:r w:rsidR="004339A5" w:rsidRPr="00876BD2">
              <w:rPr>
                <w:b/>
                <w:color w:val="FF0000"/>
                <w:sz w:val="20"/>
                <w:szCs w:val="20"/>
              </w:rPr>
              <w:t>5</w:t>
            </w:r>
            <w:r w:rsidRPr="00876BD2">
              <w:rPr>
                <w:b/>
                <w:color w:val="FF0000"/>
                <w:sz w:val="20"/>
                <w:szCs w:val="20"/>
              </w:rPr>
              <w:t xml:space="preserve"> г.</w:t>
            </w:r>
            <w:r w:rsidRPr="00876BD2">
              <w:rPr>
                <w:color w:val="FF0000"/>
                <w:sz w:val="20"/>
                <w:szCs w:val="20"/>
              </w:rPr>
              <w:t xml:space="preserve"> в </w:t>
            </w:r>
            <w:r w:rsidR="00FC3427">
              <w:rPr>
                <w:b/>
                <w:color w:val="FF0000"/>
                <w:sz w:val="20"/>
                <w:szCs w:val="20"/>
              </w:rPr>
              <w:t>10</w:t>
            </w:r>
            <w:r w:rsidRPr="00876BD2">
              <w:rPr>
                <w:b/>
                <w:color w:val="FF0000"/>
                <w:sz w:val="20"/>
                <w:szCs w:val="20"/>
              </w:rPr>
              <w:t>:00</w:t>
            </w:r>
            <w:r w:rsidRPr="00876BD2">
              <w:rPr>
                <w:color w:val="FF0000"/>
                <w:sz w:val="20"/>
                <w:szCs w:val="20"/>
              </w:rPr>
              <w:t xml:space="preserve"> </w:t>
            </w:r>
            <w:r w:rsidRPr="009729ED">
              <w:rPr>
                <w:color w:val="FF0000"/>
                <w:sz w:val="20"/>
                <w:szCs w:val="20"/>
              </w:rPr>
              <w:t>часов (время местное</w:t>
            </w:r>
            <w:r w:rsidR="009729ED" w:rsidRPr="009729ED">
              <w:rPr>
                <w:color w:val="FF0000"/>
                <w:sz w:val="20"/>
                <w:szCs w:val="20"/>
              </w:rPr>
              <w:t xml:space="preserve"> Заказчика</w:t>
            </w:r>
            <w:r w:rsidRPr="009729ED">
              <w:rPr>
                <w:color w:val="FF0000"/>
                <w:sz w:val="20"/>
                <w:szCs w:val="20"/>
              </w:rPr>
              <w:t>).</w:t>
            </w:r>
          </w:p>
          <w:p w14:paraId="0F8E6075" w14:textId="31402634" w:rsidR="00B77947" w:rsidRPr="00876BD2" w:rsidRDefault="00B77947" w:rsidP="00876BD2">
            <w:pPr>
              <w:shd w:val="clear" w:color="auto" w:fill="FFFFFF"/>
              <w:spacing w:after="0"/>
              <w:rPr>
                <w:color w:val="000000"/>
                <w:sz w:val="20"/>
                <w:szCs w:val="20"/>
              </w:rPr>
            </w:pPr>
            <w:r w:rsidRPr="00876BD2">
              <w:rPr>
                <w:color w:val="000000"/>
                <w:sz w:val="20"/>
                <w:szCs w:val="20"/>
              </w:rPr>
              <w:t>Подача заявок на участие в запросе котировок в электронной форме осуществляется только лицами, получившими аккредитацию на электронной площадке. Порядок подачи заявок указан в Приложении 2 «Требования к содержанию, форме, оформлению и составу заявки на участие в запросе котировок. Порядок подачи, изменения и отзыва заявок».</w:t>
            </w:r>
          </w:p>
        </w:tc>
      </w:tr>
      <w:tr w:rsidR="00B77947" w:rsidRPr="00876BD2" w14:paraId="6DEE3AAA" w14:textId="77777777" w:rsidTr="00B77947">
        <w:trPr>
          <w:jc w:val="center"/>
        </w:trPr>
        <w:tc>
          <w:tcPr>
            <w:tcW w:w="472" w:type="dxa"/>
            <w:tcBorders>
              <w:top w:val="single" w:sz="4" w:space="0" w:color="auto"/>
              <w:left w:val="single" w:sz="4" w:space="0" w:color="auto"/>
              <w:bottom w:val="single" w:sz="4" w:space="0" w:color="auto"/>
              <w:right w:val="single" w:sz="4" w:space="0" w:color="auto"/>
            </w:tcBorders>
          </w:tcPr>
          <w:p w14:paraId="141B9FCC" w14:textId="4FC2E0BF" w:rsidR="00B77947" w:rsidRPr="00876BD2" w:rsidRDefault="00B77947" w:rsidP="00876BD2">
            <w:pPr>
              <w:spacing w:after="0"/>
              <w:rPr>
                <w:b/>
                <w:sz w:val="20"/>
                <w:szCs w:val="20"/>
              </w:rPr>
            </w:pPr>
            <w:r w:rsidRPr="00876BD2">
              <w:rPr>
                <w:b/>
                <w:sz w:val="20"/>
                <w:szCs w:val="20"/>
              </w:rPr>
              <w:t>23</w:t>
            </w:r>
          </w:p>
        </w:tc>
        <w:tc>
          <w:tcPr>
            <w:tcW w:w="3402" w:type="dxa"/>
            <w:tcBorders>
              <w:top w:val="single" w:sz="4" w:space="0" w:color="auto"/>
              <w:left w:val="single" w:sz="4" w:space="0" w:color="auto"/>
              <w:bottom w:val="single" w:sz="4" w:space="0" w:color="auto"/>
              <w:right w:val="single" w:sz="4" w:space="0" w:color="auto"/>
            </w:tcBorders>
          </w:tcPr>
          <w:p w14:paraId="02CE0E0F" w14:textId="250D8D65" w:rsidR="00B77947" w:rsidRPr="00876BD2" w:rsidRDefault="00B77947" w:rsidP="00876BD2">
            <w:pPr>
              <w:shd w:val="clear" w:color="auto" w:fill="FFFFFF"/>
              <w:spacing w:after="0"/>
              <w:jc w:val="left"/>
              <w:rPr>
                <w:b/>
                <w:color w:val="000000"/>
                <w:sz w:val="20"/>
                <w:szCs w:val="20"/>
              </w:rPr>
            </w:pPr>
            <w:r w:rsidRPr="00876BD2">
              <w:rPr>
                <w:b/>
                <w:color w:val="000000"/>
                <w:sz w:val="20"/>
                <w:szCs w:val="20"/>
              </w:rPr>
              <w:t>Место рассмотрения предложений участников</w:t>
            </w:r>
          </w:p>
        </w:tc>
        <w:tc>
          <w:tcPr>
            <w:tcW w:w="6423" w:type="dxa"/>
            <w:tcBorders>
              <w:top w:val="single" w:sz="4" w:space="0" w:color="auto"/>
              <w:left w:val="single" w:sz="4" w:space="0" w:color="auto"/>
              <w:bottom w:val="single" w:sz="4" w:space="0" w:color="auto"/>
              <w:right w:val="single" w:sz="4" w:space="0" w:color="auto"/>
            </w:tcBorders>
          </w:tcPr>
          <w:p w14:paraId="35FE0AB9" w14:textId="377D71A2" w:rsidR="00B77947" w:rsidRPr="00876BD2" w:rsidRDefault="00B77947" w:rsidP="00424AA5">
            <w:pPr>
              <w:shd w:val="clear" w:color="auto" w:fill="FFFFFF"/>
              <w:spacing w:after="0"/>
              <w:rPr>
                <w:color w:val="000000"/>
                <w:sz w:val="20"/>
                <w:szCs w:val="20"/>
              </w:rPr>
            </w:pPr>
            <w:r w:rsidRPr="00876BD2">
              <w:rPr>
                <w:color w:val="000000"/>
                <w:sz w:val="20"/>
                <w:szCs w:val="20"/>
              </w:rPr>
              <w:t xml:space="preserve">628181, Российская Федерация, Тюменская область, ХМАО-Югра, г. Нягань, </w:t>
            </w:r>
            <w:r w:rsidR="004339A5" w:rsidRPr="00876BD2">
              <w:rPr>
                <w:color w:val="000000"/>
                <w:sz w:val="20"/>
                <w:szCs w:val="20"/>
              </w:rPr>
              <w:t>ул.</w:t>
            </w:r>
            <w:r w:rsidR="00424AA5">
              <w:rPr>
                <w:color w:val="000000"/>
                <w:sz w:val="20"/>
                <w:szCs w:val="20"/>
              </w:rPr>
              <w:t xml:space="preserve"> </w:t>
            </w:r>
            <w:r w:rsidR="004339A5" w:rsidRPr="00876BD2">
              <w:rPr>
                <w:color w:val="000000"/>
                <w:sz w:val="20"/>
                <w:szCs w:val="20"/>
              </w:rPr>
              <w:t>Ленина д.1</w:t>
            </w:r>
          </w:p>
        </w:tc>
      </w:tr>
      <w:tr w:rsidR="00B77947" w:rsidRPr="00876BD2" w14:paraId="2A7BF950" w14:textId="77777777" w:rsidTr="00B77947">
        <w:trPr>
          <w:jc w:val="center"/>
        </w:trPr>
        <w:tc>
          <w:tcPr>
            <w:tcW w:w="472" w:type="dxa"/>
            <w:tcBorders>
              <w:top w:val="single" w:sz="4" w:space="0" w:color="auto"/>
              <w:left w:val="single" w:sz="4" w:space="0" w:color="auto"/>
              <w:bottom w:val="single" w:sz="4" w:space="0" w:color="auto"/>
              <w:right w:val="single" w:sz="4" w:space="0" w:color="auto"/>
            </w:tcBorders>
          </w:tcPr>
          <w:p w14:paraId="12D7B7D0" w14:textId="409556B5" w:rsidR="00B77947" w:rsidRPr="00876BD2" w:rsidRDefault="00B77947" w:rsidP="00876BD2">
            <w:pPr>
              <w:spacing w:after="0"/>
              <w:rPr>
                <w:b/>
                <w:sz w:val="20"/>
                <w:szCs w:val="20"/>
              </w:rPr>
            </w:pPr>
            <w:r w:rsidRPr="00876BD2">
              <w:rPr>
                <w:b/>
                <w:sz w:val="20"/>
                <w:szCs w:val="20"/>
              </w:rPr>
              <w:t>24</w:t>
            </w:r>
          </w:p>
        </w:tc>
        <w:tc>
          <w:tcPr>
            <w:tcW w:w="3402" w:type="dxa"/>
            <w:tcBorders>
              <w:top w:val="single" w:sz="4" w:space="0" w:color="auto"/>
              <w:left w:val="single" w:sz="4" w:space="0" w:color="auto"/>
              <w:bottom w:val="single" w:sz="4" w:space="0" w:color="auto"/>
              <w:right w:val="single" w:sz="4" w:space="0" w:color="auto"/>
            </w:tcBorders>
          </w:tcPr>
          <w:p w14:paraId="604D2C25" w14:textId="77777777" w:rsidR="00B77947" w:rsidRPr="00876BD2" w:rsidRDefault="00B77947" w:rsidP="00876BD2">
            <w:pPr>
              <w:shd w:val="clear" w:color="auto" w:fill="FFFFFF"/>
              <w:spacing w:after="0"/>
              <w:jc w:val="left"/>
              <w:rPr>
                <w:b/>
                <w:color w:val="000000"/>
                <w:sz w:val="20"/>
                <w:szCs w:val="20"/>
              </w:rPr>
            </w:pPr>
            <w:r w:rsidRPr="00876BD2">
              <w:rPr>
                <w:b/>
                <w:color w:val="000000"/>
                <w:sz w:val="20"/>
                <w:szCs w:val="20"/>
              </w:rPr>
              <w:t>Срок и порядок</w:t>
            </w:r>
          </w:p>
          <w:p w14:paraId="0BA375AA" w14:textId="77777777" w:rsidR="00B77947" w:rsidRPr="00876BD2" w:rsidRDefault="00B77947" w:rsidP="00876BD2">
            <w:pPr>
              <w:shd w:val="clear" w:color="auto" w:fill="FFFFFF"/>
              <w:spacing w:after="0"/>
              <w:jc w:val="left"/>
              <w:rPr>
                <w:b/>
                <w:color w:val="000000"/>
                <w:sz w:val="20"/>
                <w:szCs w:val="20"/>
              </w:rPr>
            </w:pPr>
            <w:r w:rsidRPr="00876BD2">
              <w:rPr>
                <w:b/>
                <w:color w:val="000000"/>
                <w:sz w:val="20"/>
                <w:szCs w:val="20"/>
              </w:rPr>
              <w:t>рассмотрения заявок</w:t>
            </w:r>
          </w:p>
          <w:p w14:paraId="78B359BC" w14:textId="1F8DBA50" w:rsidR="00B77947" w:rsidRPr="00876BD2" w:rsidRDefault="00B77947" w:rsidP="00876BD2">
            <w:pPr>
              <w:spacing w:after="0"/>
              <w:jc w:val="left"/>
              <w:rPr>
                <w:b/>
                <w:sz w:val="20"/>
                <w:szCs w:val="20"/>
              </w:rPr>
            </w:pPr>
          </w:p>
        </w:tc>
        <w:tc>
          <w:tcPr>
            <w:tcW w:w="6423" w:type="dxa"/>
            <w:tcBorders>
              <w:top w:val="single" w:sz="4" w:space="0" w:color="auto"/>
              <w:left w:val="single" w:sz="4" w:space="0" w:color="auto"/>
              <w:bottom w:val="single" w:sz="4" w:space="0" w:color="auto"/>
              <w:right w:val="single" w:sz="4" w:space="0" w:color="auto"/>
            </w:tcBorders>
          </w:tcPr>
          <w:p w14:paraId="4F8E3AFC" w14:textId="3D2F4162" w:rsidR="00B77947" w:rsidRPr="009729ED" w:rsidRDefault="00B77947" w:rsidP="00876BD2">
            <w:pPr>
              <w:shd w:val="clear" w:color="auto" w:fill="FFFFFF"/>
              <w:spacing w:after="0"/>
              <w:rPr>
                <w:color w:val="FF0000"/>
                <w:sz w:val="20"/>
                <w:szCs w:val="20"/>
              </w:rPr>
            </w:pPr>
            <w:r w:rsidRPr="00876BD2">
              <w:rPr>
                <w:b/>
                <w:color w:val="000000"/>
                <w:sz w:val="20"/>
                <w:szCs w:val="20"/>
              </w:rPr>
              <w:t>Дата рассмотрения заявок:</w:t>
            </w:r>
            <w:r w:rsidRPr="00876BD2">
              <w:rPr>
                <w:color w:val="000000"/>
                <w:sz w:val="20"/>
                <w:szCs w:val="20"/>
              </w:rPr>
              <w:t xml:space="preserve"> </w:t>
            </w:r>
            <w:r w:rsidR="00D36DEF">
              <w:rPr>
                <w:b/>
                <w:color w:val="FF0000"/>
                <w:sz w:val="20"/>
                <w:szCs w:val="20"/>
              </w:rPr>
              <w:t>19</w:t>
            </w:r>
            <w:r w:rsidRPr="00876BD2">
              <w:rPr>
                <w:b/>
                <w:color w:val="FF0000"/>
                <w:sz w:val="20"/>
                <w:szCs w:val="20"/>
              </w:rPr>
              <w:t>.</w:t>
            </w:r>
            <w:r w:rsidR="004339A5" w:rsidRPr="00876BD2">
              <w:rPr>
                <w:b/>
                <w:color w:val="FF0000"/>
                <w:sz w:val="20"/>
                <w:szCs w:val="20"/>
              </w:rPr>
              <w:t>02</w:t>
            </w:r>
            <w:r w:rsidRPr="00876BD2">
              <w:rPr>
                <w:b/>
                <w:color w:val="FF0000"/>
                <w:sz w:val="20"/>
                <w:szCs w:val="20"/>
              </w:rPr>
              <w:t>.202</w:t>
            </w:r>
            <w:r w:rsidR="004339A5" w:rsidRPr="00876BD2">
              <w:rPr>
                <w:b/>
                <w:color w:val="FF0000"/>
                <w:sz w:val="20"/>
                <w:szCs w:val="20"/>
              </w:rPr>
              <w:t>5</w:t>
            </w:r>
            <w:r w:rsidRPr="00876BD2">
              <w:rPr>
                <w:b/>
                <w:color w:val="FF0000"/>
                <w:sz w:val="20"/>
                <w:szCs w:val="20"/>
              </w:rPr>
              <w:t xml:space="preserve"> года</w:t>
            </w:r>
            <w:r w:rsidR="004339A5" w:rsidRPr="00876BD2">
              <w:rPr>
                <w:sz w:val="20"/>
                <w:szCs w:val="20"/>
              </w:rPr>
              <w:t xml:space="preserve"> </w:t>
            </w:r>
            <w:r w:rsidR="004339A5" w:rsidRPr="009729ED">
              <w:rPr>
                <w:color w:val="FF0000"/>
                <w:sz w:val="20"/>
                <w:szCs w:val="20"/>
              </w:rPr>
              <w:t>в 11:00 (время местное Заказчика)</w:t>
            </w:r>
          </w:p>
          <w:p w14:paraId="138683D3" w14:textId="462700CF" w:rsidR="00B77947" w:rsidRPr="00876BD2" w:rsidRDefault="00B77947" w:rsidP="00876BD2">
            <w:pPr>
              <w:shd w:val="clear" w:color="auto" w:fill="FFFFFF"/>
              <w:spacing w:after="0"/>
              <w:rPr>
                <w:color w:val="000000"/>
                <w:sz w:val="20"/>
                <w:szCs w:val="20"/>
              </w:rPr>
            </w:pPr>
            <w:r w:rsidRPr="00876BD2">
              <w:rPr>
                <w:color w:val="000000"/>
                <w:sz w:val="20"/>
                <w:szCs w:val="20"/>
              </w:rPr>
              <w:t xml:space="preserve">Комиссия отклоняет котировочные заявки, если они не соответствуют требованиям, установленным в извещении о проведении запроса котировок в электронной форме, требованиям настоящего Положения или предложенная в котировочных заявках цена товаров, работ, услуг превышает максимальную (начальную) цену, указанную в извещении о проведении запроса котировок в электронной форме. </w:t>
            </w:r>
            <w:proofErr w:type="gramStart"/>
            <w:r w:rsidRPr="00876BD2">
              <w:rPr>
                <w:color w:val="000000"/>
                <w:sz w:val="20"/>
                <w:szCs w:val="20"/>
              </w:rPr>
              <w:t>Комиссия также отклоняет котировочную заявку в случае наличия сведений об участнике процедуры закупки в федеральном реестре недобросовестных поставщиков и/или в реестре недобросовестных поставщиков, предусмотренном статьей 5 Федерального закона от 18.07.2011 г. № 223-ФЗ «О закупках товаров, работ, услуг отдельными видами юридических лиц», если такое требование установлено в извещении о проведении запроса котировок в электронной форме.</w:t>
            </w:r>
            <w:proofErr w:type="gramEnd"/>
            <w:r w:rsidRPr="00876BD2">
              <w:rPr>
                <w:color w:val="000000"/>
                <w:sz w:val="20"/>
                <w:szCs w:val="20"/>
              </w:rPr>
              <w:t xml:space="preserve"> Отклонение котировочных заявок по иным основаниям не допускается.</w:t>
            </w:r>
          </w:p>
        </w:tc>
      </w:tr>
      <w:tr w:rsidR="00B77947" w:rsidRPr="00876BD2" w14:paraId="15B706F8" w14:textId="77777777" w:rsidTr="00B77947">
        <w:trPr>
          <w:jc w:val="center"/>
        </w:trPr>
        <w:tc>
          <w:tcPr>
            <w:tcW w:w="472" w:type="dxa"/>
            <w:tcBorders>
              <w:top w:val="single" w:sz="4" w:space="0" w:color="auto"/>
              <w:left w:val="single" w:sz="4" w:space="0" w:color="auto"/>
              <w:bottom w:val="single" w:sz="4" w:space="0" w:color="auto"/>
              <w:right w:val="single" w:sz="4" w:space="0" w:color="auto"/>
            </w:tcBorders>
          </w:tcPr>
          <w:p w14:paraId="2A5E2F27" w14:textId="081B625D" w:rsidR="00B77947" w:rsidRPr="00876BD2" w:rsidRDefault="00B77947" w:rsidP="00876BD2">
            <w:pPr>
              <w:spacing w:after="0"/>
              <w:rPr>
                <w:b/>
                <w:sz w:val="20"/>
                <w:szCs w:val="20"/>
              </w:rPr>
            </w:pPr>
            <w:r w:rsidRPr="00876BD2">
              <w:rPr>
                <w:b/>
                <w:sz w:val="20"/>
                <w:szCs w:val="20"/>
              </w:rPr>
              <w:t>25</w:t>
            </w:r>
          </w:p>
        </w:tc>
        <w:tc>
          <w:tcPr>
            <w:tcW w:w="3402" w:type="dxa"/>
            <w:tcBorders>
              <w:top w:val="single" w:sz="4" w:space="0" w:color="auto"/>
              <w:left w:val="single" w:sz="4" w:space="0" w:color="auto"/>
              <w:bottom w:val="single" w:sz="4" w:space="0" w:color="auto"/>
              <w:right w:val="single" w:sz="4" w:space="0" w:color="auto"/>
            </w:tcBorders>
          </w:tcPr>
          <w:p w14:paraId="76F30E5D" w14:textId="77777777" w:rsidR="00B77947" w:rsidRPr="00876BD2" w:rsidRDefault="00B77947" w:rsidP="00876BD2">
            <w:pPr>
              <w:shd w:val="clear" w:color="auto" w:fill="FFFFFF"/>
              <w:spacing w:after="0"/>
              <w:jc w:val="left"/>
              <w:rPr>
                <w:b/>
                <w:color w:val="000000"/>
                <w:sz w:val="20"/>
                <w:szCs w:val="20"/>
              </w:rPr>
            </w:pPr>
            <w:r w:rsidRPr="00876BD2">
              <w:rPr>
                <w:b/>
                <w:color w:val="000000"/>
                <w:sz w:val="20"/>
                <w:szCs w:val="20"/>
              </w:rPr>
              <w:t>Срок и порядок подведения</w:t>
            </w:r>
          </w:p>
          <w:p w14:paraId="657AFEDE" w14:textId="7BF6C02A" w:rsidR="00B77947" w:rsidRPr="00876BD2" w:rsidRDefault="00B77947" w:rsidP="00876BD2">
            <w:pPr>
              <w:shd w:val="clear" w:color="auto" w:fill="FFFFFF"/>
              <w:spacing w:after="0"/>
              <w:jc w:val="left"/>
              <w:rPr>
                <w:b/>
                <w:color w:val="000000"/>
                <w:sz w:val="20"/>
                <w:szCs w:val="20"/>
              </w:rPr>
            </w:pPr>
            <w:r w:rsidRPr="00876BD2">
              <w:rPr>
                <w:b/>
                <w:color w:val="000000"/>
                <w:sz w:val="20"/>
                <w:szCs w:val="20"/>
              </w:rPr>
              <w:t>итогов запроса котировок</w:t>
            </w:r>
          </w:p>
          <w:p w14:paraId="7A43B0C6" w14:textId="77777777" w:rsidR="00B77947" w:rsidRPr="00876BD2" w:rsidRDefault="00B77947" w:rsidP="00876BD2">
            <w:pPr>
              <w:shd w:val="clear" w:color="auto" w:fill="FFFFFF"/>
              <w:spacing w:after="0"/>
              <w:jc w:val="left"/>
              <w:rPr>
                <w:b/>
                <w:color w:val="000000"/>
                <w:sz w:val="20"/>
                <w:szCs w:val="20"/>
              </w:rPr>
            </w:pPr>
          </w:p>
        </w:tc>
        <w:tc>
          <w:tcPr>
            <w:tcW w:w="6423" w:type="dxa"/>
            <w:tcBorders>
              <w:top w:val="single" w:sz="4" w:space="0" w:color="auto"/>
              <w:left w:val="single" w:sz="4" w:space="0" w:color="auto"/>
              <w:bottom w:val="single" w:sz="4" w:space="0" w:color="auto"/>
              <w:right w:val="single" w:sz="4" w:space="0" w:color="auto"/>
            </w:tcBorders>
          </w:tcPr>
          <w:p w14:paraId="1612967B" w14:textId="245F0F0F" w:rsidR="00B77947" w:rsidRPr="00876BD2" w:rsidRDefault="00B77947" w:rsidP="00876BD2">
            <w:pPr>
              <w:shd w:val="clear" w:color="auto" w:fill="FFFFFF"/>
              <w:spacing w:after="0"/>
              <w:rPr>
                <w:b/>
                <w:color w:val="000000"/>
                <w:sz w:val="20"/>
                <w:szCs w:val="20"/>
              </w:rPr>
            </w:pPr>
            <w:r w:rsidRPr="00876BD2">
              <w:rPr>
                <w:b/>
                <w:color w:val="000000"/>
                <w:sz w:val="20"/>
                <w:szCs w:val="20"/>
              </w:rPr>
              <w:lastRenderedPageBreak/>
              <w:t xml:space="preserve">Дата подведения итогов: </w:t>
            </w:r>
            <w:r w:rsidR="00D36DEF">
              <w:rPr>
                <w:b/>
                <w:color w:val="FF0000"/>
                <w:sz w:val="20"/>
                <w:szCs w:val="20"/>
              </w:rPr>
              <w:t>19</w:t>
            </w:r>
            <w:r w:rsidR="004339A5" w:rsidRPr="00876BD2">
              <w:rPr>
                <w:b/>
                <w:color w:val="FF0000"/>
                <w:sz w:val="20"/>
                <w:szCs w:val="20"/>
              </w:rPr>
              <w:t>.02.2025 года</w:t>
            </w:r>
            <w:r w:rsidRPr="00876BD2">
              <w:rPr>
                <w:b/>
                <w:color w:val="000000"/>
                <w:sz w:val="20"/>
                <w:szCs w:val="20"/>
              </w:rPr>
              <w:t>.</w:t>
            </w:r>
          </w:p>
          <w:p w14:paraId="20AB7B1C" w14:textId="77777777" w:rsidR="00B77947" w:rsidRPr="00876BD2" w:rsidRDefault="00B77947" w:rsidP="00876BD2">
            <w:pPr>
              <w:shd w:val="clear" w:color="auto" w:fill="FFFFFF"/>
              <w:spacing w:after="0"/>
              <w:rPr>
                <w:color w:val="000000"/>
                <w:sz w:val="20"/>
                <w:szCs w:val="20"/>
              </w:rPr>
            </w:pPr>
            <w:r w:rsidRPr="00876BD2">
              <w:rPr>
                <w:color w:val="000000"/>
                <w:sz w:val="20"/>
                <w:szCs w:val="20"/>
              </w:rPr>
              <w:t xml:space="preserve">Победителем в проведении запроса котировок в электронной форме </w:t>
            </w:r>
            <w:r w:rsidRPr="00876BD2">
              <w:rPr>
                <w:color w:val="000000"/>
                <w:sz w:val="20"/>
                <w:szCs w:val="20"/>
              </w:rPr>
              <w:lastRenderedPageBreak/>
              <w:t>признается участник процедуры закупки, подавший котировочную заявку, которая отвечает всем требованиям, установленным в извещении о проведении запроса котировок в электронной форме и в которой указана наиболее низкая цена товаров, работ, услуг. При предложении наиболее низкой цены товаров, работ, услуг несколькими участниками процедуры закупки победителем в проведении запроса  котировок в электронной форме признается участник процедуры закупки, котировочная заявка которого поступила ранее котировочных заявок других участников процедуры закупки.</w:t>
            </w:r>
          </w:p>
          <w:p w14:paraId="11E19252" w14:textId="55FD766E" w:rsidR="0029714E" w:rsidRPr="00876BD2" w:rsidRDefault="0029714E" w:rsidP="00876BD2">
            <w:pPr>
              <w:shd w:val="clear" w:color="auto" w:fill="FFFFFF"/>
              <w:spacing w:after="0"/>
              <w:rPr>
                <w:bCs/>
                <w:color w:val="000000"/>
                <w:sz w:val="20"/>
                <w:szCs w:val="20"/>
              </w:rPr>
            </w:pPr>
            <w:proofErr w:type="gramStart"/>
            <w:r w:rsidRPr="00876BD2">
              <w:rPr>
                <w:bCs/>
                <w:color w:val="000000"/>
                <w:sz w:val="20"/>
                <w:szCs w:val="20"/>
              </w:rPr>
              <w:t>В случае если по результатам рассмотрения заявок на участие в запросе котировок в электронной форме комиссия отклонила все поданные заявки на участие в запросе котировок в электронной форме или только одна такая заявка признана соответствующей всем требованиям, указанным в извещении о проведении запроса котировок в электронной форме, запрос котировок в электронной форме признается несостоявшимся.</w:t>
            </w:r>
            <w:proofErr w:type="gramEnd"/>
          </w:p>
        </w:tc>
      </w:tr>
      <w:tr w:rsidR="00B77947" w:rsidRPr="00876BD2" w14:paraId="0EA28137" w14:textId="77777777" w:rsidTr="00B77947">
        <w:trPr>
          <w:jc w:val="center"/>
        </w:trPr>
        <w:tc>
          <w:tcPr>
            <w:tcW w:w="472" w:type="dxa"/>
            <w:tcBorders>
              <w:top w:val="single" w:sz="4" w:space="0" w:color="auto"/>
              <w:left w:val="single" w:sz="4" w:space="0" w:color="auto"/>
              <w:bottom w:val="single" w:sz="4" w:space="0" w:color="auto"/>
              <w:right w:val="single" w:sz="4" w:space="0" w:color="auto"/>
            </w:tcBorders>
          </w:tcPr>
          <w:p w14:paraId="71184CB9" w14:textId="18DEBB63" w:rsidR="00B77947" w:rsidRPr="00876BD2" w:rsidRDefault="00B77947" w:rsidP="00876BD2">
            <w:pPr>
              <w:spacing w:after="0"/>
              <w:rPr>
                <w:b/>
                <w:sz w:val="20"/>
                <w:szCs w:val="20"/>
              </w:rPr>
            </w:pPr>
            <w:r w:rsidRPr="00876BD2">
              <w:rPr>
                <w:b/>
                <w:sz w:val="20"/>
                <w:szCs w:val="20"/>
              </w:rPr>
              <w:lastRenderedPageBreak/>
              <w:t>26</w:t>
            </w:r>
          </w:p>
        </w:tc>
        <w:tc>
          <w:tcPr>
            <w:tcW w:w="3402" w:type="dxa"/>
            <w:tcBorders>
              <w:top w:val="single" w:sz="4" w:space="0" w:color="auto"/>
              <w:left w:val="single" w:sz="4" w:space="0" w:color="auto"/>
              <w:bottom w:val="single" w:sz="4" w:space="0" w:color="auto"/>
              <w:right w:val="single" w:sz="4" w:space="0" w:color="auto"/>
            </w:tcBorders>
          </w:tcPr>
          <w:p w14:paraId="4C444D2B" w14:textId="49B64E68" w:rsidR="00B77947" w:rsidRPr="00876BD2" w:rsidRDefault="00B77947" w:rsidP="00876BD2">
            <w:pPr>
              <w:spacing w:after="0"/>
              <w:jc w:val="left"/>
              <w:rPr>
                <w:b/>
                <w:sz w:val="20"/>
                <w:szCs w:val="20"/>
              </w:rPr>
            </w:pPr>
            <w:r w:rsidRPr="00876BD2">
              <w:rPr>
                <w:b/>
                <w:sz w:val="20"/>
                <w:szCs w:val="20"/>
              </w:rPr>
              <w:t>Срок размещения протоколов, сформированных при проведении закупки</w:t>
            </w:r>
          </w:p>
        </w:tc>
        <w:tc>
          <w:tcPr>
            <w:tcW w:w="6423" w:type="dxa"/>
            <w:tcBorders>
              <w:top w:val="single" w:sz="4" w:space="0" w:color="auto"/>
              <w:left w:val="single" w:sz="4" w:space="0" w:color="auto"/>
              <w:bottom w:val="single" w:sz="4" w:space="0" w:color="auto"/>
              <w:right w:val="single" w:sz="4" w:space="0" w:color="auto"/>
            </w:tcBorders>
          </w:tcPr>
          <w:p w14:paraId="73513D1D" w14:textId="1D01968D" w:rsidR="00B77947" w:rsidRPr="00876BD2" w:rsidRDefault="0029714E" w:rsidP="00876BD2">
            <w:pPr>
              <w:shd w:val="clear" w:color="auto" w:fill="FFFFFF"/>
              <w:spacing w:after="0"/>
              <w:rPr>
                <w:color w:val="000000"/>
                <w:sz w:val="20"/>
                <w:szCs w:val="20"/>
              </w:rPr>
            </w:pPr>
            <w:r w:rsidRPr="00876BD2">
              <w:rPr>
                <w:color w:val="000000"/>
                <w:sz w:val="20"/>
                <w:szCs w:val="20"/>
              </w:rPr>
              <w:t>Протоколы, составляемые в ходе закупки, размещаются заказчиком в единой информационной системе, на официальном сайте, за исключением случаев, предусмотренных Федеральным законом № 223, не позднее чем через три дня со дня подписания таких протоколов.</w:t>
            </w:r>
          </w:p>
        </w:tc>
      </w:tr>
      <w:tr w:rsidR="00B77947" w:rsidRPr="00876BD2" w14:paraId="12E64B72" w14:textId="77777777" w:rsidTr="00B77947">
        <w:trPr>
          <w:jc w:val="center"/>
        </w:trPr>
        <w:tc>
          <w:tcPr>
            <w:tcW w:w="472" w:type="dxa"/>
            <w:tcBorders>
              <w:top w:val="single" w:sz="4" w:space="0" w:color="auto"/>
              <w:left w:val="single" w:sz="4" w:space="0" w:color="auto"/>
              <w:bottom w:val="single" w:sz="4" w:space="0" w:color="auto"/>
              <w:right w:val="single" w:sz="4" w:space="0" w:color="auto"/>
            </w:tcBorders>
          </w:tcPr>
          <w:p w14:paraId="71BF08A1" w14:textId="09AE92D5" w:rsidR="00B77947" w:rsidRPr="00876BD2" w:rsidRDefault="00B77947" w:rsidP="00876BD2">
            <w:pPr>
              <w:spacing w:after="0"/>
              <w:rPr>
                <w:b/>
                <w:sz w:val="20"/>
                <w:szCs w:val="20"/>
              </w:rPr>
            </w:pPr>
            <w:r w:rsidRPr="00876BD2">
              <w:rPr>
                <w:b/>
                <w:sz w:val="20"/>
                <w:szCs w:val="20"/>
              </w:rPr>
              <w:t>27</w:t>
            </w:r>
          </w:p>
        </w:tc>
        <w:tc>
          <w:tcPr>
            <w:tcW w:w="3402" w:type="dxa"/>
            <w:tcBorders>
              <w:top w:val="single" w:sz="4" w:space="0" w:color="auto"/>
              <w:left w:val="single" w:sz="4" w:space="0" w:color="auto"/>
              <w:bottom w:val="single" w:sz="4" w:space="0" w:color="auto"/>
              <w:right w:val="single" w:sz="4" w:space="0" w:color="auto"/>
            </w:tcBorders>
          </w:tcPr>
          <w:p w14:paraId="48BB029F" w14:textId="4D503BAC" w:rsidR="00B77947" w:rsidRPr="00876BD2" w:rsidRDefault="00B77947" w:rsidP="00876BD2">
            <w:pPr>
              <w:spacing w:after="0"/>
              <w:jc w:val="left"/>
              <w:rPr>
                <w:b/>
                <w:sz w:val="20"/>
                <w:szCs w:val="20"/>
              </w:rPr>
            </w:pPr>
            <w:r w:rsidRPr="00876BD2">
              <w:rPr>
                <w:b/>
                <w:sz w:val="20"/>
                <w:szCs w:val="20"/>
              </w:rPr>
              <w:t xml:space="preserve">Порядок и срок заключения договора </w:t>
            </w:r>
          </w:p>
        </w:tc>
        <w:tc>
          <w:tcPr>
            <w:tcW w:w="6423" w:type="dxa"/>
            <w:tcBorders>
              <w:top w:val="single" w:sz="4" w:space="0" w:color="auto"/>
              <w:left w:val="single" w:sz="4" w:space="0" w:color="auto"/>
              <w:bottom w:val="single" w:sz="4" w:space="0" w:color="auto"/>
              <w:right w:val="single" w:sz="4" w:space="0" w:color="auto"/>
            </w:tcBorders>
          </w:tcPr>
          <w:p w14:paraId="34E761D8" w14:textId="77777777" w:rsidR="0057048B" w:rsidRPr="00876BD2" w:rsidRDefault="0057048B" w:rsidP="00876BD2">
            <w:pPr>
              <w:shd w:val="clear" w:color="auto" w:fill="FFFFFF"/>
              <w:spacing w:after="0"/>
              <w:rPr>
                <w:color w:val="000000"/>
                <w:sz w:val="20"/>
                <w:szCs w:val="20"/>
              </w:rPr>
            </w:pPr>
            <w:r w:rsidRPr="00876BD2">
              <w:rPr>
                <w:color w:val="000000"/>
                <w:sz w:val="20"/>
                <w:szCs w:val="20"/>
              </w:rPr>
              <w:t xml:space="preserve">Договор по результатам конкурентной закупки заключается не ранее чем через 10 (десять) дней и не позднее чем через 20 (двадцать) дней </w:t>
            </w:r>
            <w:proofErr w:type="gramStart"/>
            <w:r w:rsidRPr="00876BD2">
              <w:rPr>
                <w:color w:val="000000"/>
                <w:sz w:val="20"/>
                <w:szCs w:val="20"/>
              </w:rPr>
              <w:t>с даты размещения</w:t>
            </w:r>
            <w:proofErr w:type="gramEnd"/>
            <w:r w:rsidRPr="00876BD2">
              <w:rPr>
                <w:color w:val="000000"/>
                <w:sz w:val="20"/>
                <w:szCs w:val="20"/>
              </w:rPr>
              <w:t xml:space="preserve"> в ЕИС итогового протокола закупки.</w:t>
            </w:r>
          </w:p>
          <w:p w14:paraId="2BA162F4" w14:textId="77777777" w:rsidR="0057048B" w:rsidRPr="00876BD2" w:rsidRDefault="0057048B" w:rsidP="00876BD2">
            <w:pPr>
              <w:shd w:val="clear" w:color="auto" w:fill="FFFFFF"/>
              <w:spacing w:after="0"/>
              <w:rPr>
                <w:color w:val="000000"/>
                <w:sz w:val="20"/>
                <w:szCs w:val="20"/>
              </w:rPr>
            </w:pPr>
            <w:proofErr w:type="gramStart"/>
            <w:r w:rsidRPr="00876BD2">
              <w:rPr>
                <w:color w:val="000000"/>
                <w:sz w:val="20"/>
                <w:szCs w:val="20"/>
              </w:rPr>
              <w:t>В случае необходимости одобрения органом управления Заказчика в соответствии с законодательством Российской Федерации заключения договора или в случае обжалования в антимонопольном органе действий (бездействия) Заказчика, Комиссии, оператора ЭП договор должен быть заключен не позднее чем через 5 (пять) дней с даты указанного одобрения или с даты вынесения решения антимонопольного органа по результатам обжалования действий (бездействия) Заказчика, Комиссии, оператора ЭП.</w:t>
            </w:r>
            <w:proofErr w:type="gramEnd"/>
          </w:p>
          <w:p w14:paraId="49606A99" w14:textId="695DE90E" w:rsidR="00B77947" w:rsidRPr="00876BD2" w:rsidRDefault="0057048B" w:rsidP="00876BD2">
            <w:pPr>
              <w:shd w:val="clear" w:color="auto" w:fill="FFFFFF"/>
              <w:spacing w:after="0"/>
              <w:rPr>
                <w:color w:val="000000"/>
                <w:sz w:val="20"/>
                <w:szCs w:val="20"/>
              </w:rPr>
            </w:pPr>
            <w:r w:rsidRPr="00876BD2">
              <w:rPr>
                <w:color w:val="000000"/>
                <w:sz w:val="20"/>
                <w:szCs w:val="20"/>
              </w:rPr>
              <w:t>В случае наличия разногласий по проекту договора, направленному Заказчиком, участник такой закупки составляет протокол разногласий с указанием замечаний к положениям проекта договора, не соответствующим извещению, документации о конкурентной закупке и своей заявке, с указанием соответствующих положений данных документов. Протокол разногласий направляется Заказчику с использованием программно-аппаратных средств электронной площадки. Заказчик рассматривает протокол разногласий и направляет участнику такой закупки доработанный проект договора либо повторно направляет проект договора с указанием в отдельном документе причин отказа учесть полностью или частично содержащиеся в протоколе разногласий замечания.</w:t>
            </w:r>
          </w:p>
        </w:tc>
      </w:tr>
      <w:tr w:rsidR="004339A5" w:rsidRPr="00876BD2" w14:paraId="09E276C5" w14:textId="77777777" w:rsidTr="00B77947">
        <w:trPr>
          <w:jc w:val="center"/>
        </w:trPr>
        <w:tc>
          <w:tcPr>
            <w:tcW w:w="472" w:type="dxa"/>
            <w:tcBorders>
              <w:top w:val="single" w:sz="4" w:space="0" w:color="auto"/>
              <w:left w:val="single" w:sz="4" w:space="0" w:color="auto"/>
              <w:bottom w:val="single" w:sz="4" w:space="0" w:color="auto"/>
              <w:right w:val="single" w:sz="4" w:space="0" w:color="auto"/>
            </w:tcBorders>
          </w:tcPr>
          <w:p w14:paraId="027B28AF" w14:textId="18903BC2" w:rsidR="004339A5" w:rsidRPr="00876BD2" w:rsidRDefault="00876BD2" w:rsidP="00876BD2">
            <w:pPr>
              <w:spacing w:after="0"/>
              <w:rPr>
                <w:b/>
                <w:sz w:val="20"/>
                <w:szCs w:val="20"/>
              </w:rPr>
            </w:pPr>
            <w:r>
              <w:rPr>
                <w:b/>
                <w:sz w:val="20"/>
                <w:szCs w:val="20"/>
              </w:rPr>
              <w:t>28</w:t>
            </w:r>
          </w:p>
        </w:tc>
        <w:tc>
          <w:tcPr>
            <w:tcW w:w="3402" w:type="dxa"/>
            <w:tcBorders>
              <w:top w:val="single" w:sz="4" w:space="0" w:color="auto"/>
              <w:left w:val="single" w:sz="4" w:space="0" w:color="auto"/>
              <w:bottom w:val="single" w:sz="4" w:space="0" w:color="auto"/>
              <w:right w:val="single" w:sz="4" w:space="0" w:color="auto"/>
            </w:tcBorders>
          </w:tcPr>
          <w:p w14:paraId="49D47C52" w14:textId="28EB4E01" w:rsidR="004339A5" w:rsidRPr="00876BD2" w:rsidRDefault="004339A5" w:rsidP="00876BD2">
            <w:pPr>
              <w:spacing w:after="0"/>
              <w:jc w:val="left"/>
              <w:rPr>
                <w:b/>
                <w:sz w:val="20"/>
                <w:szCs w:val="20"/>
              </w:rPr>
            </w:pPr>
            <w:r w:rsidRPr="00876BD2">
              <w:rPr>
                <w:b/>
                <w:sz w:val="20"/>
                <w:szCs w:val="20"/>
              </w:rPr>
              <w:t>Порядок внесения изменений в извещение о проведении процедуры</w:t>
            </w:r>
          </w:p>
        </w:tc>
        <w:tc>
          <w:tcPr>
            <w:tcW w:w="6423" w:type="dxa"/>
            <w:tcBorders>
              <w:top w:val="single" w:sz="4" w:space="0" w:color="auto"/>
              <w:left w:val="single" w:sz="4" w:space="0" w:color="auto"/>
              <w:bottom w:val="single" w:sz="4" w:space="0" w:color="auto"/>
              <w:right w:val="single" w:sz="4" w:space="0" w:color="auto"/>
            </w:tcBorders>
          </w:tcPr>
          <w:p w14:paraId="661C3C93" w14:textId="77777777" w:rsidR="004339A5" w:rsidRPr="00876BD2" w:rsidRDefault="004339A5" w:rsidP="00876BD2">
            <w:pPr>
              <w:spacing w:after="0"/>
              <w:rPr>
                <w:bCs/>
                <w:iCs/>
                <w:color w:val="000000"/>
                <w:sz w:val="20"/>
                <w:szCs w:val="20"/>
              </w:rPr>
            </w:pPr>
            <w:r w:rsidRPr="00876BD2">
              <w:rPr>
                <w:bCs/>
                <w:iCs/>
                <w:color w:val="000000"/>
                <w:sz w:val="20"/>
                <w:szCs w:val="20"/>
              </w:rPr>
              <w:t xml:space="preserve">1.Заказчик вправе принять решение о внесении изменений в извещение о проведение запроса котировок в электронной форме в любое время до даты окончания подачи заявок на участие в запросе котировок в электронной форме. </w:t>
            </w:r>
          </w:p>
          <w:p w14:paraId="644CC6CA" w14:textId="77777777" w:rsidR="004339A5" w:rsidRPr="00876BD2" w:rsidRDefault="004339A5" w:rsidP="00876BD2">
            <w:pPr>
              <w:spacing w:after="0"/>
              <w:rPr>
                <w:bCs/>
                <w:iCs/>
                <w:color w:val="000000"/>
                <w:sz w:val="20"/>
                <w:szCs w:val="20"/>
              </w:rPr>
            </w:pPr>
            <w:r w:rsidRPr="00876BD2">
              <w:rPr>
                <w:bCs/>
                <w:iCs/>
                <w:color w:val="000000"/>
                <w:sz w:val="20"/>
                <w:szCs w:val="20"/>
              </w:rPr>
              <w:t xml:space="preserve">2. Изменения, вносимые в извещение о проведении запроса котировок в электронной форме, размещаются заказчиком в единой информационной системе и на электронной площадке, не позднее, чем в течение 3 (трех) дней со дня принятия решения о внесении указанных изменений. </w:t>
            </w:r>
          </w:p>
          <w:p w14:paraId="70732918" w14:textId="77777777" w:rsidR="004339A5" w:rsidRPr="00876BD2" w:rsidRDefault="004339A5" w:rsidP="00876BD2">
            <w:pPr>
              <w:spacing w:after="0"/>
              <w:rPr>
                <w:bCs/>
                <w:iCs/>
                <w:color w:val="000000"/>
                <w:sz w:val="20"/>
                <w:szCs w:val="20"/>
              </w:rPr>
            </w:pPr>
            <w:proofErr w:type="gramStart"/>
            <w:r w:rsidRPr="00876BD2">
              <w:rPr>
                <w:bCs/>
                <w:iCs/>
                <w:color w:val="000000"/>
                <w:sz w:val="20"/>
                <w:szCs w:val="20"/>
              </w:rPr>
              <w:t>При этом срок подачи заявок на участие в запросе котировок в электронной форме должен быть продлен таким образом, чтобы с даты размещения в единой информационной системе указанных изменений до даты окончания срока подачи заявок на участие в запросе котировок в электронной форме такой срок составлял не менее чем три рабочих дня.</w:t>
            </w:r>
            <w:proofErr w:type="gramEnd"/>
          </w:p>
          <w:p w14:paraId="0CFC6546" w14:textId="77777777" w:rsidR="004339A5" w:rsidRPr="00876BD2" w:rsidRDefault="004339A5" w:rsidP="00876BD2">
            <w:pPr>
              <w:spacing w:after="0"/>
              <w:rPr>
                <w:bCs/>
                <w:iCs/>
                <w:color w:val="000000"/>
                <w:sz w:val="20"/>
                <w:szCs w:val="20"/>
              </w:rPr>
            </w:pPr>
            <w:r w:rsidRPr="00876BD2">
              <w:rPr>
                <w:bCs/>
                <w:iCs/>
                <w:color w:val="000000"/>
                <w:sz w:val="20"/>
                <w:szCs w:val="20"/>
              </w:rPr>
              <w:t>3. Заказчик устанавливает продление срока в извещении о проведении запроса котировок в электронной форме.</w:t>
            </w:r>
          </w:p>
          <w:p w14:paraId="49C5E2F4" w14:textId="77777777" w:rsidR="004339A5" w:rsidRPr="00876BD2" w:rsidRDefault="004339A5" w:rsidP="00876BD2">
            <w:pPr>
              <w:spacing w:after="0"/>
              <w:rPr>
                <w:bCs/>
                <w:iCs/>
                <w:color w:val="000000"/>
                <w:sz w:val="20"/>
                <w:szCs w:val="20"/>
              </w:rPr>
            </w:pPr>
            <w:r w:rsidRPr="00876BD2">
              <w:rPr>
                <w:bCs/>
                <w:iCs/>
                <w:color w:val="000000"/>
                <w:sz w:val="20"/>
                <w:szCs w:val="20"/>
              </w:rPr>
              <w:t>4. Участники закупки должны самостоятельно отслеживать изменения, вносимые в извещение о закупке. Заказчик не несет ответственности за несвоевременное получение участником закупки информации, размещенной в установленном порядке и сроке в единой информационной системе и на электронной площадке.</w:t>
            </w:r>
          </w:p>
          <w:p w14:paraId="77B22FD8" w14:textId="47A09124" w:rsidR="004339A5" w:rsidRPr="00876BD2" w:rsidRDefault="004339A5" w:rsidP="00876BD2">
            <w:pPr>
              <w:shd w:val="clear" w:color="auto" w:fill="FFFFFF"/>
              <w:spacing w:after="0"/>
              <w:rPr>
                <w:color w:val="000000"/>
                <w:sz w:val="20"/>
                <w:szCs w:val="20"/>
              </w:rPr>
            </w:pPr>
            <w:r w:rsidRPr="00876BD2">
              <w:rPr>
                <w:bCs/>
                <w:iCs/>
                <w:color w:val="000000"/>
                <w:sz w:val="20"/>
                <w:szCs w:val="20"/>
              </w:rPr>
              <w:t xml:space="preserve">5. Изменение предмета запроса котировок в электронной форме не </w:t>
            </w:r>
            <w:r w:rsidRPr="00876BD2">
              <w:rPr>
                <w:bCs/>
                <w:iCs/>
                <w:color w:val="000000"/>
                <w:sz w:val="20"/>
                <w:szCs w:val="20"/>
              </w:rPr>
              <w:lastRenderedPageBreak/>
              <w:t>допускается.</w:t>
            </w:r>
          </w:p>
        </w:tc>
      </w:tr>
      <w:tr w:rsidR="004339A5" w:rsidRPr="00876BD2" w14:paraId="57D64371" w14:textId="77777777" w:rsidTr="00B77947">
        <w:trPr>
          <w:jc w:val="center"/>
        </w:trPr>
        <w:tc>
          <w:tcPr>
            <w:tcW w:w="472" w:type="dxa"/>
            <w:tcBorders>
              <w:top w:val="single" w:sz="4" w:space="0" w:color="auto"/>
              <w:left w:val="single" w:sz="4" w:space="0" w:color="auto"/>
              <w:bottom w:val="single" w:sz="4" w:space="0" w:color="auto"/>
              <w:right w:val="single" w:sz="4" w:space="0" w:color="auto"/>
            </w:tcBorders>
          </w:tcPr>
          <w:p w14:paraId="3F74D56A" w14:textId="705141B0" w:rsidR="004339A5" w:rsidRPr="00876BD2" w:rsidRDefault="00876BD2" w:rsidP="00876BD2">
            <w:pPr>
              <w:spacing w:after="0"/>
              <w:rPr>
                <w:b/>
                <w:sz w:val="20"/>
                <w:szCs w:val="20"/>
              </w:rPr>
            </w:pPr>
            <w:r>
              <w:rPr>
                <w:b/>
                <w:sz w:val="20"/>
                <w:szCs w:val="20"/>
              </w:rPr>
              <w:lastRenderedPageBreak/>
              <w:t>29</w:t>
            </w:r>
          </w:p>
        </w:tc>
        <w:tc>
          <w:tcPr>
            <w:tcW w:w="3402" w:type="dxa"/>
            <w:tcBorders>
              <w:top w:val="single" w:sz="4" w:space="0" w:color="auto"/>
              <w:left w:val="single" w:sz="4" w:space="0" w:color="auto"/>
              <w:bottom w:val="single" w:sz="4" w:space="0" w:color="auto"/>
              <w:right w:val="single" w:sz="4" w:space="0" w:color="auto"/>
            </w:tcBorders>
          </w:tcPr>
          <w:p w14:paraId="002C1E40" w14:textId="75ECFE7F" w:rsidR="004339A5" w:rsidRPr="00876BD2" w:rsidRDefault="004339A5" w:rsidP="00876BD2">
            <w:pPr>
              <w:spacing w:after="0"/>
              <w:jc w:val="left"/>
              <w:rPr>
                <w:b/>
                <w:sz w:val="20"/>
                <w:szCs w:val="20"/>
              </w:rPr>
            </w:pPr>
            <w:r w:rsidRPr="00876BD2">
              <w:rPr>
                <w:b/>
                <w:sz w:val="20"/>
                <w:szCs w:val="20"/>
              </w:rPr>
              <w:t>Порядок предоставления разъяснений положений извещения о проведении запроса котировок в электронной форме</w:t>
            </w:r>
          </w:p>
        </w:tc>
        <w:tc>
          <w:tcPr>
            <w:tcW w:w="6423" w:type="dxa"/>
            <w:tcBorders>
              <w:top w:val="single" w:sz="4" w:space="0" w:color="auto"/>
              <w:left w:val="single" w:sz="4" w:space="0" w:color="auto"/>
              <w:bottom w:val="single" w:sz="4" w:space="0" w:color="auto"/>
              <w:right w:val="single" w:sz="4" w:space="0" w:color="auto"/>
            </w:tcBorders>
          </w:tcPr>
          <w:p w14:paraId="1FEC47F9" w14:textId="77777777" w:rsidR="004339A5" w:rsidRPr="00876BD2" w:rsidRDefault="004339A5" w:rsidP="00876BD2">
            <w:pPr>
              <w:spacing w:after="0"/>
              <w:rPr>
                <w:sz w:val="20"/>
                <w:szCs w:val="20"/>
              </w:rPr>
            </w:pPr>
            <w:r w:rsidRPr="00876BD2">
              <w:rPr>
                <w:sz w:val="20"/>
                <w:szCs w:val="20"/>
              </w:rPr>
              <w:t>1. Любой участник конкурентной закупки вправе направить Заказчику в порядке, предусмотренном настоящим Положением и документацией о конкурентной закупке, запрос о даче разъяснений положений извещения об осуществлении конкурентной закупки и (или) документации о конкурентной закупке.</w:t>
            </w:r>
          </w:p>
          <w:p w14:paraId="4691DC45" w14:textId="77777777" w:rsidR="004339A5" w:rsidRPr="00876BD2" w:rsidRDefault="004339A5" w:rsidP="00876BD2">
            <w:pPr>
              <w:spacing w:after="0"/>
              <w:rPr>
                <w:sz w:val="20"/>
                <w:szCs w:val="20"/>
              </w:rPr>
            </w:pPr>
            <w:r w:rsidRPr="00876BD2">
              <w:rPr>
                <w:sz w:val="20"/>
                <w:szCs w:val="20"/>
              </w:rPr>
              <w:t xml:space="preserve">2. В течение трех рабочих дней </w:t>
            </w:r>
            <w:proofErr w:type="gramStart"/>
            <w:r w:rsidRPr="00876BD2">
              <w:rPr>
                <w:sz w:val="20"/>
                <w:szCs w:val="20"/>
              </w:rPr>
              <w:t>с даты поступления</w:t>
            </w:r>
            <w:proofErr w:type="gramEnd"/>
            <w:r w:rsidRPr="00876BD2">
              <w:rPr>
                <w:sz w:val="20"/>
                <w:szCs w:val="20"/>
              </w:rPr>
              <w:t xml:space="preserve"> запроса, Заказчик осуществляет разъяснение положений документации о конкурентной закупке и размещает их в единой информационной системе с указанием предмета запроса, но без указания участника такой закупки, от которого поступил указанный запрос. При этом Заказчик вправе не осуществлять такое разъяснение в случае, если указанный запрос поступил </w:t>
            </w:r>
            <w:proofErr w:type="gramStart"/>
            <w:r w:rsidRPr="00876BD2">
              <w:rPr>
                <w:sz w:val="20"/>
                <w:szCs w:val="20"/>
              </w:rPr>
              <w:t>позднее</w:t>
            </w:r>
            <w:proofErr w:type="gramEnd"/>
            <w:r w:rsidRPr="00876BD2">
              <w:rPr>
                <w:sz w:val="20"/>
                <w:szCs w:val="20"/>
              </w:rPr>
              <w:t xml:space="preserve"> чем за три рабочих дня до даты окончания срока подачи заявок на участие в такой закупке, или содержит вопросы, связанные с корректировкой и изменением гарантии обеспечения обязательств, проекта договора по предмету конкурентной закупки.</w:t>
            </w:r>
          </w:p>
          <w:p w14:paraId="37912F74" w14:textId="64BC2179" w:rsidR="004339A5" w:rsidRPr="00876BD2" w:rsidRDefault="004339A5" w:rsidP="00876BD2">
            <w:pPr>
              <w:shd w:val="clear" w:color="auto" w:fill="FFFFFF"/>
              <w:spacing w:after="0"/>
              <w:rPr>
                <w:color w:val="000000"/>
                <w:sz w:val="20"/>
                <w:szCs w:val="20"/>
              </w:rPr>
            </w:pPr>
            <w:r w:rsidRPr="00876BD2">
              <w:rPr>
                <w:sz w:val="20"/>
                <w:szCs w:val="20"/>
              </w:rPr>
              <w:t>3. Разъяснения положений документации о конкурентной закупке не должны изменять предмет закупки и существенные условия проекта договора.</w:t>
            </w:r>
          </w:p>
        </w:tc>
      </w:tr>
      <w:tr w:rsidR="004339A5" w:rsidRPr="00876BD2" w14:paraId="2909389E" w14:textId="77777777" w:rsidTr="00B77947">
        <w:trPr>
          <w:jc w:val="center"/>
        </w:trPr>
        <w:tc>
          <w:tcPr>
            <w:tcW w:w="472" w:type="dxa"/>
            <w:tcBorders>
              <w:top w:val="single" w:sz="4" w:space="0" w:color="auto"/>
              <w:left w:val="single" w:sz="4" w:space="0" w:color="auto"/>
              <w:bottom w:val="single" w:sz="4" w:space="0" w:color="auto"/>
              <w:right w:val="single" w:sz="4" w:space="0" w:color="auto"/>
            </w:tcBorders>
          </w:tcPr>
          <w:p w14:paraId="72DC919C" w14:textId="7851F053" w:rsidR="004339A5" w:rsidRPr="00876BD2" w:rsidRDefault="00876BD2" w:rsidP="00876BD2">
            <w:pPr>
              <w:spacing w:after="0"/>
              <w:rPr>
                <w:b/>
                <w:sz w:val="20"/>
                <w:szCs w:val="20"/>
              </w:rPr>
            </w:pPr>
            <w:r>
              <w:rPr>
                <w:b/>
                <w:sz w:val="20"/>
                <w:szCs w:val="20"/>
              </w:rPr>
              <w:t>30</w:t>
            </w:r>
          </w:p>
        </w:tc>
        <w:tc>
          <w:tcPr>
            <w:tcW w:w="3402" w:type="dxa"/>
            <w:tcBorders>
              <w:top w:val="single" w:sz="4" w:space="0" w:color="auto"/>
              <w:left w:val="single" w:sz="4" w:space="0" w:color="auto"/>
              <w:bottom w:val="single" w:sz="4" w:space="0" w:color="auto"/>
              <w:right w:val="single" w:sz="4" w:space="0" w:color="auto"/>
            </w:tcBorders>
          </w:tcPr>
          <w:p w14:paraId="12CB0915" w14:textId="4C2EB4B1" w:rsidR="004339A5" w:rsidRPr="00876BD2" w:rsidRDefault="004339A5" w:rsidP="00876BD2">
            <w:pPr>
              <w:spacing w:after="0"/>
              <w:jc w:val="left"/>
              <w:rPr>
                <w:b/>
                <w:sz w:val="20"/>
                <w:szCs w:val="20"/>
              </w:rPr>
            </w:pPr>
            <w:r w:rsidRPr="00876BD2">
              <w:rPr>
                <w:b/>
                <w:sz w:val="20"/>
                <w:szCs w:val="20"/>
              </w:rPr>
              <w:t>Порядок подачи и оформления, отзыва и изменения заявок на участие в закупке</w:t>
            </w:r>
          </w:p>
        </w:tc>
        <w:tc>
          <w:tcPr>
            <w:tcW w:w="6423" w:type="dxa"/>
            <w:tcBorders>
              <w:top w:val="single" w:sz="4" w:space="0" w:color="auto"/>
              <w:left w:val="single" w:sz="4" w:space="0" w:color="auto"/>
              <w:bottom w:val="single" w:sz="4" w:space="0" w:color="auto"/>
              <w:right w:val="single" w:sz="4" w:space="0" w:color="auto"/>
            </w:tcBorders>
          </w:tcPr>
          <w:p w14:paraId="36D6D3BA" w14:textId="77777777" w:rsidR="004339A5" w:rsidRPr="00876BD2" w:rsidRDefault="004339A5" w:rsidP="00876BD2">
            <w:pPr>
              <w:spacing w:after="0"/>
              <w:rPr>
                <w:bCs/>
                <w:iCs/>
                <w:color w:val="000000"/>
                <w:sz w:val="20"/>
                <w:szCs w:val="20"/>
              </w:rPr>
            </w:pPr>
            <w:r w:rsidRPr="00876BD2">
              <w:rPr>
                <w:bCs/>
                <w:iCs/>
                <w:color w:val="000000"/>
                <w:sz w:val="20"/>
                <w:szCs w:val="20"/>
              </w:rPr>
              <w:t xml:space="preserve">1. Для участия в запросе котировок в электронной форме участник закупки, аккредитованный на электронной площадке, подает заявку на участие в таком запросе котировок в электронной форме. </w:t>
            </w:r>
          </w:p>
          <w:p w14:paraId="6A854FD9" w14:textId="77777777" w:rsidR="004339A5" w:rsidRPr="00876BD2" w:rsidRDefault="004339A5" w:rsidP="00876BD2">
            <w:pPr>
              <w:spacing w:after="0"/>
              <w:rPr>
                <w:bCs/>
                <w:iCs/>
                <w:color w:val="000000"/>
                <w:sz w:val="20"/>
                <w:szCs w:val="20"/>
              </w:rPr>
            </w:pPr>
            <w:r w:rsidRPr="00876BD2">
              <w:rPr>
                <w:bCs/>
                <w:iCs/>
                <w:color w:val="000000"/>
                <w:sz w:val="20"/>
                <w:szCs w:val="20"/>
              </w:rPr>
              <w:t xml:space="preserve">2. Заявка на участие в запросе котировок в электронной форме подается участником закупки, зарегистрированным на электронной площадке. Заявка и документы к составу заявки на участие в запросе котировок в электронной форме предоставляются по форме, в порядке, в месте и до истечения срока, указанного в извещении о закупке. </w:t>
            </w:r>
          </w:p>
          <w:p w14:paraId="17552A66" w14:textId="77777777" w:rsidR="004339A5" w:rsidRPr="00876BD2" w:rsidRDefault="004339A5" w:rsidP="00876BD2">
            <w:pPr>
              <w:spacing w:after="0"/>
              <w:rPr>
                <w:bCs/>
                <w:iCs/>
                <w:color w:val="000000"/>
                <w:sz w:val="20"/>
                <w:szCs w:val="20"/>
              </w:rPr>
            </w:pPr>
            <w:r w:rsidRPr="00876BD2">
              <w:rPr>
                <w:bCs/>
                <w:iCs/>
                <w:color w:val="000000"/>
                <w:sz w:val="20"/>
                <w:szCs w:val="20"/>
              </w:rPr>
              <w:t>3. Заявка на участие в электронном запросе котировок предоставляется участником в виде электронного документа.</w:t>
            </w:r>
          </w:p>
          <w:p w14:paraId="39485A7B" w14:textId="77777777" w:rsidR="004339A5" w:rsidRPr="00876BD2" w:rsidRDefault="004339A5" w:rsidP="00876BD2">
            <w:pPr>
              <w:spacing w:after="0"/>
              <w:rPr>
                <w:bCs/>
                <w:iCs/>
                <w:color w:val="000000"/>
                <w:sz w:val="20"/>
                <w:szCs w:val="20"/>
              </w:rPr>
            </w:pPr>
            <w:r w:rsidRPr="00876BD2">
              <w:rPr>
                <w:bCs/>
                <w:iCs/>
                <w:color w:val="000000"/>
                <w:sz w:val="20"/>
                <w:szCs w:val="20"/>
              </w:rPr>
              <w:t xml:space="preserve">4. </w:t>
            </w:r>
            <w:r w:rsidRPr="00876BD2">
              <w:rPr>
                <w:sz w:val="20"/>
                <w:szCs w:val="20"/>
              </w:rPr>
              <w:t>Заявки на участие в закупке принимаются до окончания срока подачи заявок. При наступлении даты и времени окончания срока подачи заявок подача заявки становится невозможной;</w:t>
            </w:r>
          </w:p>
          <w:p w14:paraId="27C3E8D7" w14:textId="77777777" w:rsidR="004339A5" w:rsidRPr="00876BD2" w:rsidRDefault="004339A5" w:rsidP="00876BD2">
            <w:pPr>
              <w:spacing w:after="0"/>
              <w:rPr>
                <w:bCs/>
                <w:iCs/>
                <w:color w:val="000000"/>
                <w:sz w:val="20"/>
                <w:szCs w:val="20"/>
              </w:rPr>
            </w:pPr>
            <w:r w:rsidRPr="00876BD2">
              <w:rPr>
                <w:bCs/>
                <w:iCs/>
                <w:color w:val="000000"/>
                <w:sz w:val="20"/>
                <w:szCs w:val="20"/>
              </w:rPr>
              <w:t>5. Участник закупки вправе подать только одну заявку на участие в запросе котировок в электронной форме.</w:t>
            </w:r>
          </w:p>
          <w:p w14:paraId="12282467" w14:textId="21C856E0" w:rsidR="004339A5" w:rsidRPr="00876BD2" w:rsidRDefault="004339A5" w:rsidP="00876BD2">
            <w:pPr>
              <w:spacing w:after="0"/>
              <w:rPr>
                <w:sz w:val="20"/>
                <w:szCs w:val="20"/>
              </w:rPr>
            </w:pPr>
            <w:r w:rsidRPr="00876BD2">
              <w:rPr>
                <w:bCs/>
                <w:iCs/>
                <w:color w:val="000000"/>
                <w:sz w:val="20"/>
                <w:szCs w:val="20"/>
              </w:rPr>
              <w:t>6. Участник закупки, подавший заявку на участие в запросе котировок в электронной форме, вправе отозвать данную заявку либо внести в нее изменения не позднее даты окончания срока подачи заявок, направив об этом уведомление оператору электронной площадки.</w:t>
            </w:r>
          </w:p>
        </w:tc>
      </w:tr>
      <w:tr w:rsidR="004339A5" w:rsidRPr="00876BD2" w14:paraId="52FA18DF" w14:textId="77777777" w:rsidTr="00B77947">
        <w:trPr>
          <w:jc w:val="center"/>
        </w:trPr>
        <w:tc>
          <w:tcPr>
            <w:tcW w:w="472" w:type="dxa"/>
            <w:tcBorders>
              <w:top w:val="single" w:sz="4" w:space="0" w:color="auto"/>
              <w:left w:val="single" w:sz="4" w:space="0" w:color="auto"/>
              <w:bottom w:val="single" w:sz="4" w:space="0" w:color="auto"/>
              <w:right w:val="single" w:sz="4" w:space="0" w:color="auto"/>
            </w:tcBorders>
          </w:tcPr>
          <w:p w14:paraId="4722A6FA" w14:textId="7A7D95DD" w:rsidR="004339A5" w:rsidRPr="00876BD2" w:rsidRDefault="00876BD2" w:rsidP="00876BD2">
            <w:pPr>
              <w:spacing w:after="0"/>
              <w:rPr>
                <w:b/>
                <w:sz w:val="20"/>
                <w:szCs w:val="20"/>
              </w:rPr>
            </w:pPr>
            <w:r>
              <w:rPr>
                <w:b/>
                <w:sz w:val="20"/>
                <w:szCs w:val="20"/>
              </w:rPr>
              <w:t>31</w:t>
            </w:r>
          </w:p>
        </w:tc>
        <w:tc>
          <w:tcPr>
            <w:tcW w:w="3402" w:type="dxa"/>
            <w:tcBorders>
              <w:top w:val="single" w:sz="4" w:space="0" w:color="auto"/>
              <w:left w:val="single" w:sz="4" w:space="0" w:color="auto"/>
              <w:bottom w:val="single" w:sz="4" w:space="0" w:color="auto"/>
              <w:right w:val="single" w:sz="4" w:space="0" w:color="auto"/>
            </w:tcBorders>
          </w:tcPr>
          <w:p w14:paraId="176CB045" w14:textId="25884DFB" w:rsidR="004339A5" w:rsidRPr="00876BD2" w:rsidRDefault="004339A5" w:rsidP="00876BD2">
            <w:pPr>
              <w:spacing w:after="0"/>
              <w:jc w:val="left"/>
              <w:rPr>
                <w:b/>
                <w:sz w:val="20"/>
                <w:szCs w:val="20"/>
              </w:rPr>
            </w:pPr>
            <w:r w:rsidRPr="00876BD2">
              <w:rPr>
                <w:b/>
                <w:bCs/>
                <w:sz w:val="20"/>
                <w:szCs w:val="20"/>
              </w:rPr>
              <w:t>Критерии оценки заявок на участие в запросе котировок</w:t>
            </w:r>
          </w:p>
        </w:tc>
        <w:tc>
          <w:tcPr>
            <w:tcW w:w="6423" w:type="dxa"/>
            <w:tcBorders>
              <w:top w:val="single" w:sz="4" w:space="0" w:color="auto"/>
              <w:left w:val="single" w:sz="4" w:space="0" w:color="auto"/>
              <w:bottom w:val="single" w:sz="4" w:space="0" w:color="auto"/>
              <w:right w:val="single" w:sz="4" w:space="0" w:color="auto"/>
            </w:tcBorders>
          </w:tcPr>
          <w:p w14:paraId="79246AD0" w14:textId="77777777" w:rsidR="004339A5" w:rsidRPr="00876BD2" w:rsidRDefault="004339A5" w:rsidP="00876BD2">
            <w:pPr>
              <w:spacing w:after="0"/>
              <w:rPr>
                <w:color w:val="000000"/>
                <w:sz w:val="20"/>
                <w:szCs w:val="20"/>
              </w:rPr>
            </w:pPr>
            <w:r w:rsidRPr="00876BD2">
              <w:rPr>
                <w:color w:val="000000"/>
                <w:sz w:val="20"/>
                <w:szCs w:val="20"/>
              </w:rPr>
              <w:t>Цена договора.</w:t>
            </w:r>
          </w:p>
          <w:p w14:paraId="0522A0D8" w14:textId="77777777" w:rsidR="004339A5" w:rsidRPr="00876BD2" w:rsidRDefault="004339A5" w:rsidP="00876BD2">
            <w:pPr>
              <w:spacing w:after="0"/>
              <w:rPr>
                <w:color w:val="000000"/>
                <w:sz w:val="20"/>
                <w:szCs w:val="20"/>
              </w:rPr>
            </w:pPr>
            <w:r w:rsidRPr="00876BD2">
              <w:rPr>
                <w:color w:val="000000"/>
                <w:sz w:val="20"/>
                <w:szCs w:val="20"/>
              </w:rPr>
              <w:t>Заявке на участие в запросе котировок в электронной форме, содержащей наименьшее ценовое предложение, присваивается первый номер.</w:t>
            </w:r>
          </w:p>
          <w:p w14:paraId="3FB30CAD" w14:textId="1C813026" w:rsidR="004339A5" w:rsidRPr="00876BD2" w:rsidRDefault="004339A5" w:rsidP="00876BD2">
            <w:pPr>
              <w:spacing w:after="0"/>
              <w:rPr>
                <w:bCs/>
                <w:iCs/>
                <w:color w:val="000000"/>
                <w:sz w:val="20"/>
                <w:szCs w:val="20"/>
              </w:rPr>
            </w:pPr>
            <w:r w:rsidRPr="00876BD2">
              <w:rPr>
                <w:color w:val="000000"/>
                <w:sz w:val="20"/>
                <w:szCs w:val="20"/>
              </w:rPr>
              <w:t>При предложении наиболее низкой цены договора несколькими участниками победителем в проведении запроса котировок признается участник закупки, котировочная заявка которого поступила ранее котировочных заявок других участников закупки.</w:t>
            </w:r>
          </w:p>
        </w:tc>
      </w:tr>
      <w:tr w:rsidR="004339A5" w:rsidRPr="00876BD2" w14:paraId="2896515C" w14:textId="77777777" w:rsidTr="00B77947">
        <w:trPr>
          <w:jc w:val="center"/>
        </w:trPr>
        <w:tc>
          <w:tcPr>
            <w:tcW w:w="472" w:type="dxa"/>
            <w:tcBorders>
              <w:top w:val="single" w:sz="4" w:space="0" w:color="auto"/>
              <w:left w:val="single" w:sz="4" w:space="0" w:color="auto"/>
              <w:bottom w:val="single" w:sz="4" w:space="0" w:color="auto"/>
              <w:right w:val="single" w:sz="4" w:space="0" w:color="auto"/>
            </w:tcBorders>
          </w:tcPr>
          <w:p w14:paraId="6735A686" w14:textId="6F76E2C0" w:rsidR="004339A5" w:rsidRPr="00876BD2" w:rsidRDefault="00876BD2" w:rsidP="00876BD2">
            <w:pPr>
              <w:spacing w:after="0"/>
              <w:rPr>
                <w:b/>
                <w:sz w:val="20"/>
                <w:szCs w:val="20"/>
              </w:rPr>
            </w:pPr>
            <w:r>
              <w:rPr>
                <w:b/>
                <w:sz w:val="20"/>
                <w:szCs w:val="20"/>
              </w:rPr>
              <w:t>32</w:t>
            </w:r>
          </w:p>
        </w:tc>
        <w:tc>
          <w:tcPr>
            <w:tcW w:w="3402" w:type="dxa"/>
            <w:tcBorders>
              <w:top w:val="single" w:sz="4" w:space="0" w:color="auto"/>
              <w:left w:val="single" w:sz="4" w:space="0" w:color="auto"/>
              <w:bottom w:val="single" w:sz="4" w:space="0" w:color="auto"/>
              <w:right w:val="single" w:sz="4" w:space="0" w:color="auto"/>
            </w:tcBorders>
          </w:tcPr>
          <w:p w14:paraId="104251BA" w14:textId="057BE695" w:rsidR="004339A5" w:rsidRPr="00876BD2" w:rsidRDefault="004339A5" w:rsidP="00876BD2">
            <w:pPr>
              <w:spacing w:after="0"/>
              <w:jc w:val="left"/>
              <w:rPr>
                <w:b/>
                <w:sz w:val="20"/>
                <w:szCs w:val="20"/>
              </w:rPr>
            </w:pPr>
            <w:r w:rsidRPr="00876BD2">
              <w:rPr>
                <w:b/>
                <w:sz w:val="20"/>
                <w:szCs w:val="20"/>
              </w:rPr>
              <w:t>Форма котировочной заявки</w:t>
            </w:r>
          </w:p>
        </w:tc>
        <w:tc>
          <w:tcPr>
            <w:tcW w:w="6423" w:type="dxa"/>
            <w:tcBorders>
              <w:top w:val="single" w:sz="4" w:space="0" w:color="auto"/>
              <w:left w:val="single" w:sz="4" w:space="0" w:color="auto"/>
              <w:bottom w:val="single" w:sz="4" w:space="0" w:color="auto"/>
              <w:right w:val="single" w:sz="4" w:space="0" w:color="auto"/>
            </w:tcBorders>
          </w:tcPr>
          <w:p w14:paraId="08F4E464" w14:textId="77777777" w:rsidR="004339A5" w:rsidRPr="00876BD2" w:rsidRDefault="004339A5" w:rsidP="00876BD2">
            <w:pPr>
              <w:pStyle w:val="afc"/>
              <w:ind w:left="31"/>
              <w:rPr>
                <w:sz w:val="20"/>
                <w:szCs w:val="20"/>
                <w:lang w:eastAsia="en-US"/>
              </w:rPr>
            </w:pPr>
            <w:r w:rsidRPr="00876BD2">
              <w:rPr>
                <w:sz w:val="20"/>
                <w:szCs w:val="20"/>
                <w:lang w:eastAsia="en-US"/>
              </w:rPr>
              <w:t>Котировочная заявка должна быть представлена в соответствии с прилагаемой формой и требованиями, установленными документацией о проведении запроса котировок в электронной форме.</w:t>
            </w:r>
          </w:p>
          <w:p w14:paraId="35EA9470" w14:textId="77777777" w:rsidR="004339A5" w:rsidRPr="00876BD2" w:rsidRDefault="004339A5" w:rsidP="00876BD2">
            <w:pPr>
              <w:pStyle w:val="afc"/>
              <w:rPr>
                <w:sz w:val="20"/>
                <w:szCs w:val="20"/>
                <w:lang w:eastAsia="en-US"/>
              </w:rPr>
            </w:pPr>
            <w:r w:rsidRPr="00876BD2">
              <w:rPr>
                <w:sz w:val="20"/>
                <w:szCs w:val="20"/>
                <w:lang w:eastAsia="en-US"/>
              </w:rPr>
              <w:t>Котировочные заявки, поданные позднее срока, указанного в извещении, не рассматриваются.</w:t>
            </w:r>
          </w:p>
          <w:p w14:paraId="034D6ACD" w14:textId="77777777" w:rsidR="004339A5" w:rsidRPr="00876BD2" w:rsidRDefault="004339A5" w:rsidP="00876BD2">
            <w:pPr>
              <w:pStyle w:val="afc"/>
              <w:rPr>
                <w:color w:val="FF0000"/>
                <w:sz w:val="20"/>
                <w:szCs w:val="20"/>
                <w:lang w:eastAsia="en-US"/>
              </w:rPr>
            </w:pPr>
            <w:r w:rsidRPr="00876BD2">
              <w:rPr>
                <w:sz w:val="20"/>
                <w:szCs w:val="20"/>
                <w:lang w:eastAsia="en-US"/>
              </w:rPr>
              <w:t>Любой участник вправе подать только одну котировочную заявку.</w:t>
            </w:r>
          </w:p>
          <w:p w14:paraId="4C06F358" w14:textId="77777777" w:rsidR="004339A5" w:rsidRPr="00876BD2" w:rsidRDefault="004339A5" w:rsidP="00876BD2">
            <w:pPr>
              <w:pStyle w:val="afc"/>
              <w:rPr>
                <w:sz w:val="20"/>
                <w:szCs w:val="20"/>
                <w:lang w:eastAsia="en-US"/>
              </w:rPr>
            </w:pPr>
            <w:r w:rsidRPr="00876BD2">
              <w:rPr>
                <w:sz w:val="20"/>
                <w:szCs w:val="20"/>
                <w:lang w:eastAsia="en-US"/>
              </w:rPr>
              <w:t>Участник запроса котировок в электронной форме, подавший заявку, вправе отозвать данную заявку либо внести в нее изменения не позднее даты окончания срока подачи заявок на участие в закупке, направив об этом уведомление оператору электронной площадки.</w:t>
            </w:r>
          </w:p>
          <w:p w14:paraId="41B24BA4" w14:textId="77777777" w:rsidR="004339A5" w:rsidRPr="00876BD2" w:rsidRDefault="004339A5" w:rsidP="00876BD2">
            <w:pPr>
              <w:pStyle w:val="afc"/>
              <w:rPr>
                <w:rStyle w:val="2f1"/>
                <w:b/>
                <w:i/>
                <w:iCs/>
              </w:rPr>
            </w:pPr>
            <w:r w:rsidRPr="00876BD2">
              <w:rPr>
                <w:rStyle w:val="2f1"/>
                <w:b/>
              </w:rPr>
              <w:t>Прием заявок осуществляется:</w:t>
            </w:r>
          </w:p>
          <w:p w14:paraId="5B460763" w14:textId="700CA6CB" w:rsidR="004339A5" w:rsidRPr="00876BD2" w:rsidRDefault="006E7BDE" w:rsidP="00876BD2">
            <w:pPr>
              <w:shd w:val="clear" w:color="auto" w:fill="FFFFFF"/>
              <w:spacing w:after="0"/>
              <w:rPr>
                <w:color w:val="000000"/>
                <w:sz w:val="20"/>
                <w:szCs w:val="20"/>
              </w:rPr>
            </w:pPr>
            <w:hyperlink r:id="rId14" w:tooltip="http://etp.torgi-online.com" w:history="1">
              <w:r w:rsidR="004339A5" w:rsidRPr="00876BD2">
                <w:rPr>
                  <w:rStyle w:val="a8"/>
                  <w:sz w:val="20"/>
                  <w:szCs w:val="20"/>
                </w:rPr>
                <w:t>http://etp.torgi-online.com</w:t>
              </w:r>
            </w:hyperlink>
          </w:p>
        </w:tc>
      </w:tr>
      <w:tr w:rsidR="004339A5" w:rsidRPr="00876BD2" w14:paraId="5FC09D3A" w14:textId="77777777" w:rsidTr="00B77947">
        <w:trPr>
          <w:jc w:val="center"/>
        </w:trPr>
        <w:tc>
          <w:tcPr>
            <w:tcW w:w="472" w:type="dxa"/>
            <w:tcBorders>
              <w:top w:val="single" w:sz="4" w:space="0" w:color="auto"/>
              <w:left w:val="single" w:sz="4" w:space="0" w:color="auto"/>
              <w:bottom w:val="single" w:sz="4" w:space="0" w:color="auto"/>
              <w:right w:val="single" w:sz="4" w:space="0" w:color="auto"/>
            </w:tcBorders>
          </w:tcPr>
          <w:p w14:paraId="6357AF1C" w14:textId="3EE5C86D" w:rsidR="004339A5" w:rsidRPr="00876BD2" w:rsidRDefault="00876BD2" w:rsidP="00876BD2">
            <w:pPr>
              <w:spacing w:after="0"/>
              <w:rPr>
                <w:b/>
                <w:sz w:val="20"/>
                <w:szCs w:val="20"/>
              </w:rPr>
            </w:pPr>
            <w:r>
              <w:rPr>
                <w:b/>
                <w:sz w:val="20"/>
                <w:szCs w:val="20"/>
              </w:rPr>
              <w:t>33</w:t>
            </w:r>
          </w:p>
        </w:tc>
        <w:tc>
          <w:tcPr>
            <w:tcW w:w="3402" w:type="dxa"/>
            <w:tcBorders>
              <w:top w:val="single" w:sz="4" w:space="0" w:color="auto"/>
              <w:left w:val="single" w:sz="4" w:space="0" w:color="auto"/>
              <w:bottom w:val="single" w:sz="4" w:space="0" w:color="auto"/>
              <w:right w:val="single" w:sz="4" w:space="0" w:color="auto"/>
            </w:tcBorders>
          </w:tcPr>
          <w:p w14:paraId="35E59F03" w14:textId="3067C03E" w:rsidR="004339A5" w:rsidRPr="00876BD2" w:rsidRDefault="004339A5" w:rsidP="00876BD2">
            <w:pPr>
              <w:shd w:val="clear" w:color="auto" w:fill="FFFFFF"/>
              <w:spacing w:after="0"/>
              <w:jc w:val="left"/>
              <w:rPr>
                <w:b/>
                <w:color w:val="000000"/>
                <w:sz w:val="20"/>
                <w:szCs w:val="20"/>
              </w:rPr>
            </w:pPr>
            <w:r w:rsidRPr="00876BD2">
              <w:rPr>
                <w:b/>
                <w:sz w:val="20"/>
                <w:szCs w:val="20"/>
              </w:rPr>
              <w:t>Адрес электронной площадки в сети Интернет</w:t>
            </w:r>
          </w:p>
        </w:tc>
        <w:tc>
          <w:tcPr>
            <w:tcW w:w="6423" w:type="dxa"/>
            <w:tcBorders>
              <w:top w:val="single" w:sz="4" w:space="0" w:color="auto"/>
              <w:left w:val="single" w:sz="4" w:space="0" w:color="auto"/>
              <w:bottom w:val="single" w:sz="4" w:space="0" w:color="auto"/>
              <w:right w:val="single" w:sz="4" w:space="0" w:color="auto"/>
            </w:tcBorders>
          </w:tcPr>
          <w:p w14:paraId="1746E62A" w14:textId="77777777" w:rsidR="004339A5" w:rsidRPr="00876BD2" w:rsidRDefault="004339A5" w:rsidP="00876BD2">
            <w:pPr>
              <w:pStyle w:val="afc"/>
              <w:rPr>
                <w:rStyle w:val="2f1"/>
                <w:b/>
                <w:i/>
                <w:iCs/>
              </w:rPr>
            </w:pPr>
          </w:p>
          <w:p w14:paraId="451207C3" w14:textId="15F8925B" w:rsidR="004339A5" w:rsidRPr="00876BD2" w:rsidRDefault="006E7BDE" w:rsidP="00876BD2">
            <w:pPr>
              <w:shd w:val="clear" w:color="auto" w:fill="FFFFFF"/>
              <w:spacing w:after="0"/>
              <w:rPr>
                <w:color w:val="000000"/>
                <w:sz w:val="20"/>
                <w:szCs w:val="20"/>
              </w:rPr>
            </w:pPr>
            <w:hyperlink r:id="rId15" w:tooltip="http://etp.torgi-online.com" w:history="1">
              <w:r w:rsidR="004339A5" w:rsidRPr="00876BD2">
                <w:rPr>
                  <w:rStyle w:val="a8"/>
                  <w:sz w:val="20"/>
                  <w:szCs w:val="20"/>
                </w:rPr>
                <w:t>http://etp.torgi-online.com</w:t>
              </w:r>
            </w:hyperlink>
          </w:p>
        </w:tc>
      </w:tr>
      <w:tr w:rsidR="00876BD2" w:rsidRPr="00876BD2" w14:paraId="5A459CC0" w14:textId="77777777" w:rsidTr="0069319F">
        <w:trPr>
          <w:jc w:val="center"/>
        </w:trPr>
        <w:tc>
          <w:tcPr>
            <w:tcW w:w="10297" w:type="dxa"/>
            <w:gridSpan w:val="3"/>
            <w:tcBorders>
              <w:top w:val="single" w:sz="4" w:space="0" w:color="auto"/>
              <w:left w:val="single" w:sz="4" w:space="0" w:color="auto"/>
              <w:bottom w:val="single" w:sz="4" w:space="0" w:color="auto"/>
              <w:right w:val="single" w:sz="4" w:space="0" w:color="auto"/>
            </w:tcBorders>
          </w:tcPr>
          <w:p w14:paraId="60849B45" w14:textId="08E13373" w:rsidR="00876BD2" w:rsidRPr="00876BD2" w:rsidRDefault="00876BD2" w:rsidP="00876BD2">
            <w:pPr>
              <w:pStyle w:val="afc"/>
              <w:rPr>
                <w:rStyle w:val="2f1"/>
                <w:b/>
                <w:i/>
                <w:iCs/>
              </w:rPr>
            </w:pPr>
            <w:proofErr w:type="gramStart"/>
            <w:r w:rsidRPr="00876BD2">
              <w:rPr>
                <w:rFonts w:ascii="PT Astra Serif" w:hAnsi="PT Astra Serif"/>
                <w:sz w:val="20"/>
                <w:szCs w:val="20"/>
              </w:rPr>
              <w:t xml:space="preserve">При осуществлении закупок предоставляется национальный режим, обеспечивающий происходящему из иностранного государства или группы иностранных государств (далее - иностранное государство) товару, работе, услуге, соответственно выполняемой, оказываемой иностранным гражданином или иностранным юридическим лицом (далее - иностранное лицо), равные условия с товаром российского происхождения, работой, услугой, </w:t>
            </w:r>
            <w:r w:rsidRPr="00876BD2">
              <w:rPr>
                <w:rFonts w:ascii="PT Astra Serif" w:hAnsi="PT Astra Serif"/>
                <w:sz w:val="20"/>
                <w:szCs w:val="20"/>
              </w:rPr>
              <w:lastRenderedPageBreak/>
              <w:t>соответственно выполняемой, оказываемой российским гражданином или российским юридическим лицом (далее - российское лицо), за исключением случаев принятия Правительством Российской Федерации</w:t>
            </w:r>
            <w:proofErr w:type="gramEnd"/>
            <w:r w:rsidRPr="00876BD2">
              <w:rPr>
                <w:rFonts w:ascii="PT Astra Serif" w:hAnsi="PT Astra Serif"/>
                <w:sz w:val="20"/>
                <w:szCs w:val="20"/>
              </w:rPr>
              <w:t xml:space="preserve"> мер, предусмотренных пунктом 1 части 2 статьи 3.1-4 Федерального закона № 223-ФЗ. </w:t>
            </w:r>
            <w:proofErr w:type="gramStart"/>
            <w:r w:rsidRPr="00876BD2">
              <w:rPr>
                <w:rFonts w:ascii="PT Astra Serif" w:hAnsi="PT Astra Serif"/>
                <w:sz w:val="20"/>
                <w:szCs w:val="20"/>
              </w:rPr>
              <w:t>Если иное не предусмотрено мерами, принятыми Правительством Российской Федерации в соответствии с пунктом 1 части 2 статьи 3.1-4 Федерального закона № 223-ФЗ, положения настоящей статьи 3.1-4, касающиеся товара российского происхождения, работы, услуги, соответственно выполняемой, оказываемой российским лицом, применяются также в отношении товара, происходящего из иностранного государства, работы, услуги, соответственно выполняемой, оказываемой иностранным лицом, которым предоставляются равные условия с товаром</w:t>
            </w:r>
            <w:proofErr w:type="gramEnd"/>
            <w:r w:rsidRPr="00876BD2">
              <w:rPr>
                <w:rFonts w:ascii="PT Astra Serif" w:hAnsi="PT Astra Serif"/>
                <w:sz w:val="20"/>
                <w:szCs w:val="20"/>
              </w:rPr>
              <w:t xml:space="preserve"> российского происхождения, работой, услугой, соответственно выполняемой, оказываемой российским лицом.</w:t>
            </w:r>
          </w:p>
        </w:tc>
      </w:tr>
    </w:tbl>
    <w:p w14:paraId="1256253C" w14:textId="35567DDB" w:rsidR="00D47201" w:rsidRPr="00876BD2" w:rsidRDefault="00102F36" w:rsidP="00876BD2">
      <w:pPr>
        <w:spacing w:after="0"/>
        <w:rPr>
          <w:sz w:val="20"/>
          <w:szCs w:val="20"/>
        </w:rPr>
      </w:pPr>
      <w:r w:rsidRPr="00876BD2">
        <w:rPr>
          <w:sz w:val="20"/>
          <w:szCs w:val="20"/>
        </w:rPr>
        <w:lastRenderedPageBreak/>
        <w:t xml:space="preserve"> </w:t>
      </w:r>
    </w:p>
    <w:p w14:paraId="3CAC16F7" w14:textId="77777777" w:rsidR="00102F36" w:rsidRPr="00876BD2" w:rsidRDefault="00102F36" w:rsidP="00876BD2">
      <w:pPr>
        <w:shd w:val="clear" w:color="auto" w:fill="FFFFFF"/>
        <w:spacing w:after="0"/>
        <w:ind w:firstLine="567"/>
        <w:rPr>
          <w:color w:val="000000"/>
          <w:sz w:val="20"/>
          <w:szCs w:val="20"/>
        </w:rPr>
      </w:pPr>
      <w:r w:rsidRPr="00876BD2">
        <w:rPr>
          <w:color w:val="000000"/>
          <w:sz w:val="20"/>
          <w:szCs w:val="20"/>
        </w:rPr>
        <w:t>Приложения к Извещению о запросе котировок:</w:t>
      </w:r>
    </w:p>
    <w:p w14:paraId="69C59124" w14:textId="69C45330" w:rsidR="00102F36" w:rsidRPr="00876BD2" w:rsidRDefault="00102F36" w:rsidP="00876BD2">
      <w:pPr>
        <w:tabs>
          <w:tab w:val="left" w:pos="6384"/>
        </w:tabs>
        <w:spacing w:after="0"/>
        <w:ind w:firstLine="567"/>
        <w:outlineLvl w:val="0"/>
        <w:rPr>
          <w:sz w:val="20"/>
          <w:szCs w:val="20"/>
        </w:rPr>
      </w:pPr>
      <w:r w:rsidRPr="00876BD2">
        <w:rPr>
          <w:color w:val="000000"/>
          <w:sz w:val="20"/>
          <w:szCs w:val="20"/>
        </w:rPr>
        <w:t>1.</w:t>
      </w:r>
      <w:r w:rsidRPr="00876BD2">
        <w:rPr>
          <w:sz w:val="20"/>
          <w:szCs w:val="20"/>
        </w:rPr>
        <w:t xml:space="preserve"> Приложение 1 «Техническое задание»</w:t>
      </w:r>
      <w:r w:rsidR="00370F9C" w:rsidRPr="00876BD2">
        <w:rPr>
          <w:sz w:val="20"/>
          <w:szCs w:val="20"/>
        </w:rPr>
        <w:t>.</w:t>
      </w:r>
    </w:p>
    <w:p w14:paraId="30F9E383" w14:textId="6F45F491" w:rsidR="00102F36" w:rsidRPr="00876BD2" w:rsidRDefault="00102F36" w:rsidP="00876BD2">
      <w:pPr>
        <w:shd w:val="clear" w:color="auto" w:fill="FFFFFF"/>
        <w:spacing w:after="0"/>
        <w:ind w:firstLine="567"/>
        <w:rPr>
          <w:color w:val="000000"/>
          <w:sz w:val="20"/>
          <w:szCs w:val="20"/>
        </w:rPr>
      </w:pPr>
      <w:r w:rsidRPr="00876BD2">
        <w:rPr>
          <w:color w:val="000000"/>
          <w:sz w:val="20"/>
          <w:szCs w:val="20"/>
        </w:rPr>
        <w:t xml:space="preserve">2. Приложение </w:t>
      </w:r>
      <w:r w:rsidR="00370F9C" w:rsidRPr="00876BD2">
        <w:rPr>
          <w:color w:val="000000"/>
          <w:sz w:val="20"/>
          <w:szCs w:val="20"/>
        </w:rPr>
        <w:t>2</w:t>
      </w:r>
      <w:r w:rsidRPr="00876BD2">
        <w:rPr>
          <w:color w:val="000000"/>
          <w:sz w:val="20"/>
          <w:szCs w:val="20"/>
        </w:rPr>
        <w:t xml:space="preserve"> «Требования к содержанию, форме, оформлению и составу заявки на участие в запросе</w:t>
      </w:r>
      <w:r w:rsidR="00370F9C" w:rsidRPr="00876BD2">
        <w:rPr>
          <w:color w:val="000000"/>
          <w:sz w:val="20"/>
          <w:szCs w:val="20"/>
        </w:rPr>
        <w:t>.</w:t>
      </w:r>
    </w:p>
    <w:p w14:paraId="7D99F400" w14:textId="43B16A2E" w:rsidR="00102F36" w:rsidRPr="00876BD2" w:rsidRDefault="002A4975" w:rsidP="00876BD2">
      <w:pPr>
        <w:shd w:val="clear" w:color="auto" w:fill="FFFFFF"/>
        <w:spacing w:after="0"/>
        <w:rPr>
          <w:color w:val="000000"/>
          <w:sz w:val="20"/>
          <w:szCs w:val="20"/>
        </w:rPr>
      </w:pPr>
      <w:r w:rsidRPr="00876BD2">
        <w:rPr>
          <w:color w:val="000000"/>
          <w:sz w:val="20"/>
          <w:szCs w:val="20"/>
        </w:rPr>
        <w:t>К</w:t>
      </w:r>
      <w:r w:rsidR="00102F36" w:rsidRPr="00876BD2">
        <w:rPr>
          <w:color w:val="000000"/>
          <w:sz w:val="20"/>
          <w:szCs w:val="20"/>
        </w:rPr>
        <w:t>отировок. Порядок подачи, изменения и отзыва заявок».</w:t>
      </w:r>
    </w:p>
    <w:p w14:paraId="163294EB" w14:textId="2BB843A9" w:rsidR="00102F36" w:rsidRPr="00876BD2" w:rsidRDefault="00102F36" w:rsidP="00876BD2">
      <w:pPr>
        <w:shd w:val="clear" w:color="auto" w:fill="FFFFFF"/>
        <w:spacing w:after="0"/>
        <w:ind w:firstLine="567"/>
        <w:rPr>
          <w:color w:val="000000"/>
          <w:sz w:val="20"/>
          <w:szCs w:val="20"/>
        </w:rPr>
      </w:pPr>
      <w:r w:rsidRPr="00876BD2">
        <w:rPr>
          <w:color w:val="000000"/>
          <w:sz w:val="20"/>
          <w:szCs w:val="20"/>
        </w:rPr>
        <w:t>3. Приложение 3  «Образцы форм основных документов»</w:t>
      </w:r>
      <w:r w:rsidR="00370F9C" w:rsidRPr="00876BD2">
        <w:rPr>
          <w:color w:val="000000"/>
          <w:sz w:val="20"/>
          <w:szCs w:val="20"/>
        </w:rPr>
        <w:t>.</w:t>
      </w:r>
    </w:p>
    <w:p w14:paraId="0890A7C1" w14:textId="57088176" w:rsidR="00A33717" w:rsidRPr="00876BD2" w:rsidRDefault="00FC5133" w:rsidP="00876BD2">
      <w:pPr>
        <w:spacing w:after="0"/>
        <w:ind w:firstLine="567"/>
        <w:rPr>
          <w:sz w:val="20"/>
          <w:szCs w:val="20"/>
        </w:rPr>
      </w:pPr>
      <w:r w:rsidRPr="00876BD2">
        <w:rPr>
          <w:sz w:val="20"/>
          <w:szCs w:val="20"/>
        </w:rPr>
        <w:t>4. Приложение 4 «Проект договора»</w:t>
      </w:r>
      <w:r w:rsidR="00370F9C" w:rsidRPr="00876BD2">
        <w:rPr>
          <w:sz w:val="20"/>
          <w:szCs w:val="20"/>
        </w:rPr>
        <w:t>.</w:t>
      </w:r>
    </w:p>
    <w:p w14:paraId="30804DE3" w14:textId="77777777" w:rsidR="00A33717" w:rsidRPr="00876BD2" w:rsidRDefault="00A33717" w:rsidP="00876BD2">
      <w:pPr>
        <w:spacing w:after="0"/>
        <w:rPr>
          <w:sz w:val="20"/>
          <w:szCs w:val="20"/>
        </w:rPr>
      </w:pPr>
    </w:p>
    <w:p w14:paraId="7F6475B2" w14:textId="77777777" w:rsidR="00A33717" w:rsidRPr="00876BD2" w:rsidRDefault="00A33717" w:rsidP="00876BD2">
      <w:pPr>
        <w:tabs>
          <w:tab w:val="left" w:pos="6384"/>
        </w:tabs>
        <w:spacing w:after="0"/>
        <w:jc w:val="right"/>
        <w:outlineLvl w:val="0"/>
        <w:rPr>
          <w:sz w:val="20"/>
          <w:szCs w:val="20"/>
        </w:rPr>
        <w:sectPr w:rsidR="00A33717" w:rsidRPr="00876BD2" w:rsidSect="004843BA">
          <w:footerReference w:type="default" r:id="rId16"/>
          <w:pgSz w:w="11906" w:h="16838"/>
          <w:pgMar w:top="567" w:right="851" w:bottom="851" w:left="1134" w:header="720" w:footer="448" w:gutter="0"/>
          <w:cols w:space="720"/>
          <w:titlePg/>
          <w:docGrid w:linePitch="360" w:charSpace="32768"/>
        </w:sectPr>
      </w:pPr>
      <w:bookmarkStart w:id="0" w:name="_Toc523823354"/>
      <w:bookmarkStart w:id="1" w:name="_Ref55280368"/>
      <w:bookmarkStart w:id="2" w:name="_Toc55285361"/>
      <w:bookmarkStart w:id="3" w:name="_Toc55305390"/>
      <w:bookmarkStart w:id="4" w:name="_Toc57314671"/>
      <w:bookmarkStart w:id="5" w:name="_Toc69728985"/>
      <w:bookmarkStart w:id="6" w:name="_Toc98254008"/>
      <w:bookmarkStart w:id="7" w:name="_Toc176759502"/>
      <w:bookmarkStart w:id="8" w:name="_Toc176866183"/>
      <w:bookmarkStart w:id="9" w:name="_Toc176866217"/>
      <w:bookmarkStart w:id="10" w:name="_Toc234730393"/>
      <w:bookmarkStart w:id="11" w:name="ФОРМЫ"/>
    </w:p>
    <w:p w14:paraId="7CB539BE" w14:textId="31CC22EC" w:rsidR="00C93B98" w:rsidRPr="00876BD2" w:rsidRDefault="00C93B98" w:rsidP="00876BD2">
      <w:pPr>
        <w:tabs>
          <w:tab w:val="left" w:pos="6384"/>
        </w:tabs>
        <w:spacing w:after="0"/>
        <w:jc w:val="right"/>
        <w:outlineLvl w:val="0"/>
        <w:rPr>
          <w:sz w:val="20"/>
          <w:szCs w:val="20"/>
        </w:rPr>
      </w:pPr>
      <w:r w:rsidRPr="00876BD2">
        <w:rPr>
          <w:sz w:val="20"/>
          <w:szCs w:val="20"/>
        </w:rPr>
        <w:lastRenderedPageBreak/>
        <w:t>Приложение 1</w:t>
      </w:r>
      <w:bookmarkEnd w:id="0"/>
    </w:p>
    <w:p w14:paraId="268A412F" w14:textId="477EB9DC" w:rsidR="00C93B98" w:rsidRPr="00876BD2" w:rsidRDefault="007A4CEE" w:rsidP="00876BD2">
      <w:pPr>
        <w:tabs>
          <w:tab w:val="left" w:pos="3402"/>
        </w:tabs>
        <w:spacing w:after="0"/>
        <w:contextualSpacing/>
        <w:jc w:val="right"/>
        <w:outlineLvl w:val="0"/>
        <w:rPr>
          <w:b/>
          <w:sz w:val="20"/>
          <w:szCs w:val="20"/>
        </w:rPr>
      </w:pPr>
      <w:r w:rsidRPr="00876BD2">
        <w:rPr>
          <w:sz w:val="20"/>
          <w:szCs w:val="20"/>
        </w:rPr>
        <w:t>о проведении запроса котировок в электронной форме</w:t>
      </w:r>
    </w:p>
    <w:p w14:paraId="1C44E9C8" w14:textId="1183F67B" w:rsidR="000E75DF" w:rsidRPr="00876BD2" w:rsidRDefault="000E75DF" w:rsidP="00876BD2">
      <w:pPr>
        <w:widowControl w:val="0"/>
        <w:autoSpaceDE w:val="0"/>
        <w:autoSpaceDN w:val="0"/>
        <w:adjustRightInd w:val="0"/>
        <w:spacing w:after="0"/>
        <w:ind w:right="425"/>
        <w:contextualSpacing/>
        <w:rPr>
          <w:b/>
          <w:sz w:val="20"/>
          <w:szCs w:val="20"/>
        </w:rPr>
      </w:pPr>
    </w:p>
    <w:p w14:paraId="1AC8B1EE" w14:textId="77777777" w:rsidR="00D95B23" w:rsidRPr="00876BD2" w:rsidRDefault="00D95B23" w:rsidP="00876BD2">
      <w:pPr>
        <w:spacing w:after="0"/>
        <w:jc w:val="center"/>
        <w:rPr>
          <w:b/>
          <w:bCs/>
          <w:sz w:val="20"/>
          <w:szCs w:val="20"/>
        </w:rPr>
      </w:pPr>
      <w:r w:rsidRPr="00876BD2">
        <w:rPr>
          <w:b/>
          <w:bCs/>
          <w:sz w:val="20"/>
          <w:szCs w:val="20"/>
        </w:rPr>
        <w:t>ТЕХНИЧЕСКОЕ ЗАДАНИЕ</w:t>
      </w:r>
    </w:p>
    <w:p w14:paraId="3D31096D" w14:textId="77777777" w:rsidR="00866677" w:rsidRPr="00876BD2" w:rsidRDefault="00866677" w:rsidP="00876BD2">
      <w:pPr>
        <w:spacing w:after="0"/>
        <w:ind w:right="680"/>
        <w:rPr>
          <w:rFonts w:eastAsia="Calibri"/>
          <w:sz w:val="20"/>
          <w:szCs w:val="20"/>
          <w:lang w:eastAsia="en-US"/>
        </w:rPr>
      </w:pPr>
    </w:p>
    <w:p w14:paraId="2E3D0B0D" w14:textId="5F84F3D0" w:rsidR="003B526C" w:rsidRPr="00876BD2" w:rsidRDefault="0057048B" w:rsidP="00876BD2">
      <w:pPr>
        <w:spacing w:after="0"/>
        <w:ind w:right="680"/>
        <w:jc w:val="center"/>
        <w:rPr>
          <w:rFonts w:eastAsia="Calibri"/>
          <w:b/>
          <w:i/>
          <w:sz w:val="20"/>
          <w:szCs w:val="20"/>
          <w:lang w:eastAsia="en-US"/>
        </w:rPr>
      </w:pPr>
      <w:r w:rsidRPr="00876BD2">
        <w:rPr>
          <w:rFonts w:eastAsia="Calibri"/>
          <w:b/>
          <w:i/>
          <w:sz w:val="20"/>
          <w:szCs w:val="20"/>
          <w:lang w:eastAsia="en-US"/>
        </w:rPr>
        <w:t>П</w:t>
      </w:r>
      <w:r w:rsidR="002A4975" w:rsidRPr="00876BD2">
        <w:rPr>
          <w:rFonts w:eastAsia="Calibri"/>
          <w:b/>
          <w:i/>
          <w:sz w:val="20"/>
          <w:szCs w:val="20"/>
          <w:lang w:eastAsia="en-US"/>
        </w:rPr>
        <w:t>риложен</w:t>
      </w:r>
      <w:r w:rsidR="00A408E8" w:rsidRPr="00876BD2">
        <w:rPr>
          <w:rFonts w:eastAsia="Calibri"/>
          <w:b/>
          <w:i/>
          <w:sz w:val="20"/>
          <w:szCs w:val="20"/>
          <w:lang w:eastAsia="en-US"/>
        </w:rPr>
        <w:t>о</w:t>
      </w:r>
      <w:r w:rsidR="002A4975" w:rsidRPr="00876BD2">
        <w:rPr>
          <w:rFonts w:eastAsia="Calibri"/>
          <w:b/>
          <w:i/>
          <w:sz w:val="20"/>
          <w:szCs w:val="20"/>
          <w:lang w:eastAsia="en-US"/>
        </w:rPr>
        <w:t xml:space="preserve"> отдельным файлом</w:t>
      </w:r>
    </w:p>
    <w:p w14:paraId="55C03232" w14:textId="77777777" w:rsidR="002A4975" w:rsidRPr="00876BD2" w:rsidRDefault="002A4975" w:rsidP="00876BD2">
      <w:pPr>
        <w:spacing w:after="0"/>
        <w:ind w:right="680"/>
        <w:jc w:val="center"/>
        <w:rPr>
          <w:rFonts w:eastAsia="Calibri"/>
          <w:b/>
          <w:i/>
          <w:sz w:val="20"/>
          <w:szCs w:val="20"/>
          <w:lang w:eastAsia="en-US"/>
        </w:rPr>
      </w:pPr>
    </w:p>
    <w:p w14:paraId="3E22480A" w14:textId="77777777" w:rsidR="00E54FA8" w:rsidRPr="00876BD2" w:rsidRDefault="00E54FA8" w:rsidP="00876BD2">
      <w:pPr>
        <w:spacing w:after="0"/>
        <w:jc w:val="right"/>
        <w:rPr>
          <w:b/>
          <w:bCs/>
          <w:sz w:val="20"/>
          <w:szCs w:val="20"/>
        </w:rPr>
      </w:pPr>
    </w:p>
    <w:p w14:paraId="6DBE9A34" w14:textId="77777777" w:rsidR="008611C7" w:rsidRPr="00876BD2" w:rsidRDefault="008611C7" w:rsidP="00876BD2">
      <w:pPr>
        <w:spacing w:after="0"/>
        <w:jc w:val="right"/>
        <w:rPr>
          <w:b/>
          <w:bCs/>
          <w:sz w:val="20"/>
          <w:szCs w:val="20"/>
        </w:rPr>
      </w:pPr>
    </w:p>
    <w:p w14:paraId="442EB41A" w14:textId="77777777" w:rsidR="008611C7" w:rsidRPr="00876BD2" w:rsidRDefault="008611C7" w:rsidP="00876BD2">
      <w:pPr>
        <w:spacing w:after="0"/>
        <w:jc w:val="right"/>
        <w:rPr>
          <w:b/>
          <w:bCs/>
          <w:sz w:val="20"/>
          <w:szCs w:val="20"/>
        </w:rPr>
      </w:pPr>
    </w:p>
    <w:p w14:paraId="4EC022FC" w14:textId="77777777" w:rsidR="008611C7" w:rsidRPr="00876BD2" w:rsidRDefault="008611C7" w:rsidP="00876BD2">
      <w:pPr>
        <w:spacing w:after="0"/>
        <w:jc w:val="right"/>
        <w:rPr>
          <w:b/>
          <w:bCs/>
          <w:sz w:val="20"/>
          <w:szCs w:val="20"/>
        </w:rPr>
      </w:pPr>
    </w:p>
    <w:p w14:paraId="3C0AF9B6" w14:textId="77777777" w:rsidR="008611C7" w:rsidRPr="00876BD2" w:rsidRDefault="008611C7" w:rsidP="00876BD2">
      <w:pPr>
        <w:spacing w:after="0"/>
        <w:jc w:val="right"/>
        <w:rPr>
          <w:b/>
          <w:bCs/>
          <w:sz w:val="20"/>
          <w:szCs w:val="20"/>
        </w:rPr>
      </w:pPr>
    </w:p>
    <w:p w14:paraId="5FC62066" w14:textId="4ED5C24B" w:rsidR="002A4975" w:rsidRPr="00876BD2" w:rsidRDefault="002A4975" w:rsidP="00876BD2">
      <w:pPr>
        <w:spacing w:after="0"/>
        <w:jc w:val="right"/>
        <w:rPr>
          <w:b/>
          <w:bCs/>
          <w:sz w:val="20"/>
          <w:szCs w:val="20"/>
        </w:rPr>
      </w:pPr>
    </w:p>
    <w:p w14:paraId="798B9DE5" w14:textId="7C35548C" w:rsidR="002A4975" w:rsidRPr="00876BD2" w:rsidRDefault="002A4975" w:rsidP="00876BD2">
      <w:pPr>
        <w:spacing w:after="0"/>
        <w:jc w:val="right"/>
        <w:rPr>
          <w:b/>
          <w:bCs/>
          <w:sz w:val="20"/>
          <w:szCs w:val="20"/>
        </w:rPr>
      </w:pPr>
    </w:p>
    <w:p w14:paraId="24F97087" w14:textId="105EB3A7" w:rsidR="002A4975" w:rsidRPr="00876BD2" w:rsidRDefault="002A4975" w:rsidP="00876BD2">
      <w:pPr>
        <w:spacing w:after="0"/>
        <w:jc w:val="right"/>
        <w:rPr>
          <w:b/>
          <w:bCs/>
          <w:sz w:val="20"/>
          <w:szCs w:val="20"/>
        </w:rPr>
      </w:pPr>
    </w:p>
    <w:p w14:paraId="1C1EC185" w14:textId="62F2D977" w:rsidR="002A4975" w:rsidRPr="00876BD2" w:rsidRDefault="002A4975" w:rsidP="00876BD2">
      <w:pPr>
        <w:spacing w:after="0"/>
        <w:jc w:val="right"/>
        <w:rPr>
          <w:b/>
          <w:bCs/>
          <w:sz w:val="20"/>
          <w:szCs w:val="20"/>
        </w:rPr>
      </w:pPr>
    </w:p>
    <w:p w14:paraId="198D9561" w14:textId="67A87A56" w:rsidR="002A4975" w:rsidRPr="00876BD2" w:rsidRDefault="002A4975" w:rsidP="00876BD2">
      <w:pPr>
        <w:spacing w:after="0"/>
        <w:jc w:val="right"/>
        <w:rPr>
          <w:b/>
          <w:bCs/>
          <w:sz w:val="20"/>
          <w:szCs w:val="20"/>
        </w:rPr>
      </w:pPr>
    </w:p>
    <w:p w14:paraId="456A15C0" w14:textId="77777777" w:rsidR="002A4975" w:rsidRPr="00876BD2" w:rsidRDefault="002A4975" w:rsidP="00876BD2">
      <w:pPr>
        <w:spacing w:after="0"/>
        <w:jc w:val="right"/>
        <w:rPr>
          <w:b/>
          <w:bCs/>
          <w:sz w:val="20"/>
          <w:szCs w:val="20"/>
        </w:rPr>
      </w:pPr>
    </w:p>
    <w:p w14:paraId="45374671" w14:textId="77777777" w:rsidR="00264DB7" w:rsidRPr="00876BD2" w:rsidRDefault="00F52932" w:rsidP="00876BD2">
      <w:pPr>
        <w:shd w:val="clear" w:color="auto" w:fill="FFFFFF"/>
        <w:spacing w:after="0"/>
        <w:jc w:val="right"/>
        <w:rPr>
          <w:sz w:val="20"/>
          <w:szCs w:val="20"/>
        </w:rPr>
      </w:pPr>
      <w:r w:rsidRPr="00876BD2">
        <w:rPr>
          <w:sz w:val="20"/>
          <w:szCs w:val="20"/>
        </w:rPr>
        <w:t xml:space="preserve"> </w:t>
      </w:r>
    </w:p>
    <w:p w14:paraId="406BAA05" w14:textId="77777777" w:rsidR="00264DB7" w:rsidRPr="00876BD2" w:rsidRDefault="00264DB7" w:rsidP="00876BD2">
      <w:pPr>
        <w:spacing w:after="0"/>
        <w:jc w:val="left"/>
        <w:rPr>
          <w:sz w:val="20"/>
          <w:szCs w:val="20"/>
        </w:rPr>
      </w:pPr>
      <w:r w:rsidRPr="00876BD2">
        <w:rPr>
          <w:sz w:val="20"/>
          <w:szCs w:val="20"/>
        </w:rPr>
        <w:br w:type="page"/>
      </w:r>
    </w:p>
    <w:p w14:paraId="796FAA87" w14:textId="74962DE5" w:rsidR="00F52932" w:rsidRPr="00876BD2" w:rsidRDefault="00F52932" w:rsidP="00876BD2">
      <w:pPr>
        <w:shd w:val="clear" w:color="auto" w:fill="FFFFFF"/>
        <w:spacing w:after="0"/>
        <w:jc w:val="right"/>
        <w:rPr>
          <w:color w:val="000000"/>
          <w:sz w:val="20"/>
          <w:szCs w:val="20"/>
        </w:rPr>
      </w:pPr>
      <w:r w:rsidRPr="00876BD2">
        <w:rPr>
          <w:color w:val="000000"/>
          <w:sz w:val="20"/>
          <w:szCs w:val="20"/>
        </w:rPr>
        <w:lastRenderedPageBreak/>
        <w:t>Приложение 2</w:t>
      </w:r>
    </w:p>
    <w:p w14:paraId="4BEDF8D3" w14:textId="77777777" w:rsidR="00F52932" w:rsidRPr="00876BD2" w:rsidRDefault="00F52932" w:rsidP="00876BD2">
      <w:pPr>
        <w:shd w:val="clear" w:color="auto" w:fill="FFFFFF"/>
        <w:spacing w:after="0"/>
        <w:jc w:val="right"/>
        <w:rPr>
          <w:color w:val="000000"/>
          <w:sz w:val="20"/>
          <w:szCs w:val="20"/>
        </w:rPr>
      </w:pPr>
      <w:r w:rsidRPr="00876BD2">
        <w:rPr>
          <w:color w:val="000000"/>
          <w:sz w:val="20"/>
          <w:szCs w:val="20"/>
        </w:rPr>
        <w:t>к Извещению о проведении</w:t>
      </w:r>
    </w:p>
    <w:p w14:paraId="036F9331" w14:textId="77777777" w:rsidR="00F52932" w:rsidRPr="00876BD2" w:rsidRDefault="00F52932" w:rsidP="00876BD2">
      <w:pPr>
        <w:shd w:val="clear" w:color="auto" w:fill="FFFFFF"/>
        <w:spacing w:after="0"/>
        <w:jc w:val="right"/>
        <w:rPr>
          <w:color w:val="000000"/>
          <w:sz w:val="20"/>
          <w:szCs w:val="20"/>
        </w:rPr>
      </w:pPr>
      <w:r w:rsidRPr="00876BD2">
        <w:rPr>
          <w:color w:val="000000"/>
          <w:sz w:val="20"/>
          <w:szCs w:val="20"/>
        </w:rPr>
        <w:t>запроса котировок в электронной форме</w:t>
      </w:r>
    </w:p>
    <w:p w14:paraId="216CEEF1" w14:textId="613C85FE" w:rsidR="00E54FA8" w:rsidRPr="00876BD2" w:rsidRDefault="00E54FA8" w:rsidP="00876BD2">
      <w:pPr>
        <w:tabs>
          <w:tab w:val="left" w:pos="3402"/>
        </w:tabs>
        <w:spacing w:after="0"/>
        <w:jc w:val="right"/>
        <w:rPr>
          <w:iCs/>
          <w:sz w:val="20"/>
          <w:szCs w:val="20"/>
        </w:rPr>
      </w:pPr>
    </w:p>
    <w:p w14:paraId="22B47950" w14:textId="77777777" w:rsidR="009A76B9" w:rsidRPr="00876BD2" w:rsidRDefault="00F52932" w:rsidP="00876BD2">
      <w:pPr>
        <w:shd w:val="clear" w:color="auto" w:fill="FFFFFF"/>
        <w:spacing w:after="0"/>
        <w:jc w:val="center"/>
        <w:rPr>
          <w:b/>
          <w:color w:val="000000"/>
          <w:sz w:val="20"/>
          <w:szCs w:val="20"/>
        </w:rPr>
      </w:pPr>
      <w:r w:rsidRPr="00876BD2">
        <w:rPr>
          <w:b/>
          <w:color w:val="000000"/>
          <w:sz w:val="20"/>
          <w:szCs w:val="20"/>
        </w:rPr>
        <w:t xml:space="preserve">Требования к содержанию, форме, оформлению и составу заявки на участие </w:t>
      </w:r>
    </w:p>
    <w:p w14:paraId="40C8BC5A" w14:textId="0C6AD781" w:rsidR="00F52932" w:rsidRPr="00876BD2" w:rsidRDefault="009A76B9" w:rsidP="00876BD2">
      <w:pPr>
        <w:shd w:val="clear" w:color="auto" w:fill="FFFFFF"/>
        <w:spacing w:after="0"/>
        <w:jc w:val="center"/>
        <w:rPr>
          <w:b/>
          <w:color w:val="000000"/>
          <w:sz w:val="20"/>
          <w:szCs w:val="20"/>
        </w:rPr>
      </w:pPr>
      <w:r w:rsidRPr="00876BD2">
        <w:rPr>
          <w:b/>
          <w:color w:val="000000"/>
          <w:sz w:val="20"/>
          <w:szCs w:val="20"/>
        </w:rPr>
        <w:t xml:space="preserve">в </w:t>
      </w:r>
      <w:r w:rsidR="00F52932" w:rsidRPr="00876BD2">
        <w:rPr>
          <w:b/>
          <w:color w:val="000000"/>
          <w:sz w:val="20"/>
          <w:szCs w:val="20"/>
        </w:rPr>
        <w:t>запросе котировок. Порядок подачи, изменения и отзыва заявок.</w:t>
      </w:r>
    </w:p>
    <w:p w14:paraId="04CA23DD" w14:textId="77777777" w:rsidR="00C3072A" w:rsidRPr="00876BD2" w:rsidRDefault="00C3072A" w:rsidP="00876BD2">
      <w:pPr>
        <w:keepNext/>
        <w:keepLines/>
        <w:spacing w:after="0"/>
        <w:jc w:val="center"/>
        <w:outlineLvl w:val="2"/>
        <w:rPr>
          <w:b/>
          <w:bCs/>
          <w:sz w:val="20"/>
          <w:szCs w:val="20"/>
        </w:rPr>
      </w:pPr>
    </w:p>
    <w:p w14:paraId="2DC54374" w14:textId="4DD6A457" w:rsidR="00997552" w:rsidRPr="00876BD2" w:rsidRDefault="00C3072A" w:rsidP="00876BD2">
      <w:pPr>
        <w:keepNext/>
        <w:keepLines/>
        <w:spacing w:after="0"/>
        <w:ind w:firstLine="567"/>
        <w:outlineLvl w:val="2"/>
        <w:rPr>
          <w:b/>
          <w:bCs/>
          <w:sz w:val="20"/>
          <w:szCs w:val="20"/>
        </w:rPr>
      </w:pPr>
      <w:r w:rsidRPr="00876BD2">
        <w:rPr>
          <w:b/>
          <w:bCs/>
          <w:sz w:val="20"/>
          <w:szCs w:val="20"/>
        </w:rPr>
        <w:t>В соответствии с</w:t>
      </w:r>
      <w:r w:rsidR="00F52932" w:rsidRPr="00876BD2">
        <w:rPr>
          <w:b/>
          <w:bCs/>
          <w:sz w:val="20"/>
          <w:szCs w:val="20"/>
        </w:rPr>
        <w:t xml:space="preserve"> </w:t>
      </w:r>
      <w:r w:rsidRPr="00876BD2">
        <w:rPr>
          <w:b/>
          <w:bCs/>
          <w:sz w:val="20"/>
          <w:szCs w:val="20"/>
        </w:rPr>
        <w:t>Положением о закупке товаров, работ, услуг для нужд Муниципального автономного учреждения культуры город</w:t>
      </w:r>
      <w:r w:rsidR="00376DCE" w:rsidRPr="00876BD2">
        <w:rPr>
          <w:b/>
          <w:bCs/>
          <w:sz w:val="20"/>
          <w:szCs w:val="20"/>
        </w:rPr>
        <w:t>а</w:t>
      </w:r>
      <w:r w:rsidRPr="00876BD2">
        <w:rPr>
          <w:b/>
          <w:bCs/>
          <w:sz w:val="20"/>
          <w:szCs w:val="20"/>
        </w:rPr>
        <w:t xml:space="preserve"> Няган</w:t>
      </w:r>
      <w:r w:rsidR="00376DCE" w:rsidRPr="00876BD2">
        <w:rPr>
          <w:b/>
          <w:bCs/>
          <w:sz w:val="20"/>
          <w:szCs w:val="20"/>
        </w:rPr>
        <w:t>и</w:t>
      </w:r>
      <w:r w:rsidRPr="00876BD2">
        <w:rPr>
          <w:b/>
          <w:bCs/>
          <w:sz w:val="20"/>
          <w:szCs w:val="20"/>
        </w:rPr>
        <w:t xml:space="preserve"> </w:t>
      </w:r>
      <w:r w:rsidR="00997552" w:rsidRPr="00876BD2">
        <w:rPr>
          <w:b/>
          <w:bCs/>
          <w:sz w:val="20"/>
          <w:szCs w:val="20"/>
        </w:rPr>
        <w:t>«Библиотечно-информационная система»</w:t>
      </w:r>
    </w:p>
    <w:p w14:paraId="24F23CD8" w14:textId="77777777" w:rsidR="00782448" w:rsidRPr="00876BD2" w:rsidRDefault="00782448" w:rsidP="00876BD2">
      <w:pPr>
        <w:spacing w:after="0"/>
        <w:rPr>
          <w:rFonts w:eastAsia="Calibri"/>
          <w:sz w:val="20"/>
          <w:szCs w:val="20"/>
          <w:lang w:eastAsia="en-US"/>
        </w:rPr>
      </w:pPr>
      <w:r w:rsidRPr="00876BD2">
        <w:rPr>
          <w:rFonts w:eastAsia="Calibri"/>
          <w:sz w:val="20"/>
          <w:szCs w:val="20"/>
          <w:lang w:eastAsia="en-US"/>
        </w:rPr>
        <w:t>4.3.1. Котировочная заявка должна содержать следующие сведения, если соответствующее требование установлено в извещении о запросе котировок в электронной форме:</w:t>
      </w:r>
    </w:p>
    <w:p w14:paraId="14712E86" w14:textId="77777777" w:rsidR="0057048B" w:rsidRPr="00876BD2" w:rsidRDefault="0057048B" w:rsidP="00876BD2">
      <w:pPr>
        <w:spacing w:after="0"/>
        <w:rPr>
          <w:rFonts w:eastAsia="Calibri"/>
          <w:sz w:val="20"/>
          <w:szCs w:val="20"/>
          <w:lang w:eastAsia="en-US"/>
        </w:rPr>
      </w:pPr>
      <w:r w:rsidRPr="00876BD2">
        <w:rPr>
          <w:rFonts w:eastAsia="Calibri"/>
          <w:sz w:val="20"/>
          <w:szCs w:val="20"/>
          <w:lang w:eastAsia="en-US"/>
        </w:rPr>
        <w:t>1) наименование, место нахождения (для юридического лица), фамилия, имя, отчество, место жительства (для физического лица), банковские реквизиты участника процедуры закупки;</w:t>
      </w:r>
    </w:p>
    <w:p w14:paraId="5512857F" w14:textId="77777777" w:rsidR="0057048B" w:rsidRPr="00876BD2" w:rsidRDefault="0057048B" w:rsidP="00876BD2">
      <w:pPr>
        <w:spacing w:after="0"/>
        <w:rPr>
          <w:rFonts w:eastAsia="Calibri"/>
          <w:sz w:val="20"/>
          <w:szCs w:val="20"/>
          <w:lang w:eastAsia="en-US"/>
        </w:rPr>
      </w:pPr>
      <w:r w:rsidRPr="00876BD2">
        <w:rPr>
          <w:rFonts w:eastAsia="Calibri"/>
          <w:sz w:val="20"/>
          <w:szCs w:val="20"/>
          <w:lang w:eastAsia="en-US"/>
        </w:rPr>
        <w:t>2) идентификационный номер налогоплательщика;</w:t>
      </w:r>
    </w:p>
    <w:p w14:paraId="42984988" w14:textId="77777777" w:rsidR="0057048B" w:rsidRPr="00876BD2" w:rsidRDefault="0057048B" w:rsidP="00876BD2">
      <w:pPr>
        <w:spacing w:after="0"/>
        <w:rPr>
          <w:rFonts w:eastAsia="Calibri"/>
          <w:sz w:val="20"/>
          <w:szCs w:val="20"/>
          <w:lang w:eastAsia="en-US"/>
        </w:rPr>
      </w:pPr>
      <w:r w:rsidRPr="00876BD2">
        <w:rPr>
          <w:rFonts w:eastAsia="Calibri"/>
          <w:sz w:val="20"/>
          <w:szCs w:val="20"/>
          <w:lang w:eastAsia="en-US"/>
        </w:rPr>
        <w:t>3) наименование, марка, товарный знак и конкретные характеристики поставляемых товаров, наименование, характеристики, описание выполняемых работ, оказываемых услуг в случае проведения запроса котировок в электронной форме на поставку товаров, выполнение работ, оказание услуг;</w:t>
      </w:r>
    </w:p>
    <w:p w14:paraId="6749AB90" w14:textId="77777777" w:rsidR="0057048B" w:rsidRPr="00876BD2" w:rsidRDefault="0057048B" w:rsidP="00876BD2">
      <w:pPr>
        <w:spacing w:after="0"/>
        <w:rPr>
          <w:rFonts w:eastAsia="Calibri"/>
          <w:sz w:val="20"/>
          <w:szCs w:val="20"/>
          <w:lang w:eastAsia="en-US"/>
        </w:rPr>
      </w:pPr>
      <w:r w:rsidRPr="00876BD2">
        <w:rPr>
          <w:rFonts w:eastAsia="Calibri"/>
          <w:sz w:val="20"/>
          <w:szCs w:val="20"/>
          <w:lang w:eastAsia="en-US"/>
        </w:rPr>
        <w:t>4) согласие участника процедуры закупки исполнить условия договора, указанные в извещении о проведении запроса котировок в электронной форме;</w:t>
      </w:r>
    </w:p>
    <w:p w14:paraId="1047A641" w14:textId="77777777" w:rsidR="0057048B" w:rsidRPr="00876BD2" w:rsidRDefault="0057048B" w:rsidP="00876BD2">
      <w:pPr>
        <w:spacing w:after="0"/>
        <w:rPr>
          <w:rFonts w:eastAsia="Calibri"/>
          <w:sz w:val="20"/>
          <w:szCs w:val="20"/>
          <w:lang w:eastAsia="en-US"/>
        </w:rPr>
      </w:pPr>
      <w:r w:rsidRPr="00876BD2">
        <w:rPr>
          <w:rFonts w:eastAsia="Calibri"/>
          <w:sz w:val="20"/>
          <w:szCs w:val="20"/>
          <w:lang w:eastAsia="en-US"/>
        </w:rPr>
        <w:t>5) цена товара, работы, услуги с указанием сведений о включенных или не включенных в нее расходах (расходы на перевозку, страхование, уплату таможенных пошлин, налогов, сборов и другие обязательные платежи);</w:t>
      </w:r>
    </w:p>
    <w:p w14:paraId="27C1D784" w14:textId="77777777" w:rsidR="0057048B" w:rsidRPr="00876BD2" w:rsidRDefault="0057048B" w:rsidP="00876BD2">
      <w:pPr>
        <w:spacing w:after="0"/>
        <w:rPr>
          <w:rFonts w:eastAsia="Calibri"/>
          <w:sz w:val="20"/>
          <w:szCs w:val="20"/>
          <w:lang w:eastAsia="en-US"/>
        </w:rPr>
      </w:pPr>
      <w:r w:rsidRPr="00876BD2">
        <w:rPr>
          <w:rFonts w:eastAsia="Calibri"/>
          <w:sz w:val="20"/>
          <w:szCs w:val="20"/>
          <w:lang w:eastAsia="en-US"/>
        </w:rPr>
        <w:t xml:space="preserve">6) копии документов, подтверждающих соответствие участника процедуры закупки требованиям, установленным в извещении о запросе котировок в электронной форме в соответствии с п.18 извещения (если данное требование установлено извещением о закупке). </w:t>
      </w:r>
    </w:p>
    <w:p w14:paraId="5275BCDE" w14:textId="77777777" w:rsidR="0057048B" w:rsidRPr="00876BD2" w:rsidRDefault="0057048B" w:rsidP="00876BD2">
      <w:pPr>
        <w:spacing w:after="0"/>
        <w:rPr>
          <w:rFonts w:eastAsia="Calibri"/>
          <w:sz w:val="20"/>
          <w:szCs w:val="20"/>
          <w:lang w:eastAsia="en-US"/>
        </w:rPr>
      </w:pPr>
      <w:r w:rsidRPr="00876BD2">
        <w:rPr>
          <w:rFonts w:eastAsia="Calibri"/>
          <w:sz w:val="20"/>
          <w:szCs w:val="20"/>
          <w:lang w:eastAsia="en-US"/>
        </w:rPr>
        <w:t>Дополнительно котировочная заявка в электронной форме должна содержать следующие документы:</w:t>
      </w:r>
    </w:p>
    <w:p w14:paraId="09DB694B" w14:textId="77777777" w:rsidR="0057048B" w:rsidRPr="00876BD2" w:rsidRDefault="0057048B" w:rsidP="00876BD2">
      <w:pPr>
        <w:spacing w:after="0"/>
        <w:rPr>
          <w:rFonts w:eastAsia="Calibri"/>
          <w:sz w:val="20"/>
          <w:szCs w:val="20"/>
          <w:lang w:eastAsia="en-US"/>
        </w:rPr>
      </w:pPr>
      <w:proofErr w:type="gramStart"/>
      <w:r w:rsidRPr="00876BD2">
        <w:rPr>
          <w:rFonts w:eastAsia="Calibri"/>
          <w:sz w:val="20"/>
          <w:szCs w:val="20"/>
          <w:lang w:eastAsia="en-US"/>
        </w:rPr>
        <w:t>1) полученную не ранее, чем за тридцать дней до дня размещения в ЕИС извещения о проведении запроса котировок в электронной форме выписку из единого государственного реестра юридических лиц или нотариально заверенную копию такой выписки (для юридического лица), полученную не ранее чем за тридцать дней до дня размещения в ЕИС извещения о проведении запроса котировок в электронной форме выписку из единого</w:t>
      </w:r>
      <w:proofErr w:type="gramEnd"/>
      <w:r w:rsidRPr="00876BD2">
        <w:rPr>
          <w:rFonts w:eastAsia="Calibri"/>
          <w:sz w:val="20"/>
          <w:szCs w:val="20"/>
          <w:lang w:eastAsia="en-US"/>
        </w:rPr>
        <w:t xml:space="preserve"> </w:t>
      </w:r>
      <w:proofErr w:type="gramStart"/>
      <w:r w:rsidRPr="00876BD2">
        <w:rPr>
          <w:rFonts w:eastAsia="Calibri"/>
          <w:sz w:val="20"/>
          <w:szCs w:val="20"/>
          <w:lang w:eastAsia="en-US"/>
        </w:rPr>
        <w:t>государственного реестра индивидуальных предпринимателей или нотариально заверенную копию такой выписки (для индивидуального предпринимателя), копии документов, удостоверяющих личность (для иного физического лица), надлежащим образом заверенный перевод на русский язык документов о государственной регистрации юридического лица или государственной регистрации физического лица в качестве индивидуального предпринимателя в соответствии с законодательством соответствующего государства (для иностранного лица) полученные не ранее, чем за тридцать дней до</w:t>
      </w:r>
      <w:proofErr w:type="gramEnd"/>
      <w:r w:rsidRPr="00876BD2">
        <w:rPr>
          <w:rFonts w:eastAsia="Calibri"/>
          <w:sz w:val="20"/>
          <w:szCs w:val="20"/>
          <w:lang w:eastAsia="en-US"/>
        </w:rPr>
        <w:t xml:space="preserve"> дня размещения в ЕИС извещения о проведении  запроса котировок в электронной форме;</w:t>
      </w:r>
    </w:p>
    <w:p w14:paraId="41631127" w14:textId="77777777" w:rsidR="0057048B" w:rsidRPr="00876BD2" w:rsidRDefault="0057048B" w:rsidP="00876BD2">
      <w:pPr>
        <w:spacing w:after="0"/>
        <w:rPr>
          <w:rFonts w:eastAsia="Calibri"/>
          <w:sz w:val="20"/>
          <w:szCs w:val="20"/>
          <w:lang w:eastAsia="en-US"/>
        </w:rPr>
      </w:pPr>
      <w:r w:rsidRPr="00876BD2">
        <w:rPr>
          <w:rFonts w:eastAsia="Calibri"/>
          <w:sz w:val="20"/>
          <w:szCs w:val="20"/>
          <w:lang w:eastAsia="en-US"/>
        </w:rPr>
        <w:t>2) документ, подтверждающий полномочия лица на осуществление действий от имени участника процедуры закупки - юридического лица (копия решения о назначении или об избрании и приказа о назначении физического лица на должность, в соответствии с которым такое физическое лицо обладает правом действовать от имени участника процедуры закупки без доверенности (далее по тексту - руководитель)</w:t>
      </w:r>
      <w:proofErr w:type="gramStart"/>
      <w:r w:rsidRPr="00876BD2">
        <w:rPr>
          <w:rFonts w:eastAsia="Calibri"/>
          <w:sz w:val="20"/>
          <w:szCs w:val="20"/>
          <w:lang w:eastAsia="en-US"/>
        </w:rPr>
        <w:t>.В</w:t>
      </w:r>
      <w:proofErr w:type="gramEnd"/>
      <w:r w:rsidRPr="00876BD2">
        <w:rPr>
          <w:rFonts w:eastAsia="Calibri"/>
          <w:sz w:val="20"/>
          <w:szCs w:val="20"/>
          <w:lang w:eastAsia="en-US"/>
        </w:rPr>
        <w:t xml:space="preserve"> случае если от имени участника процедуры закупки действует </w:t>
      </w:r>
      <w:proofErr w:type="gramStart"/>
      <w:r w:rsidRPr="00876BD2">
        <w:rPr>
          <w:rFonts w:eastAsia="Calibri"/>
          <w:sz w:val="20"/>
          <w:szCs w:val="20"/>
          <w:lang w:eastAsia="en-US"/>
        </w:rPr>
        <w:t>иное лицо, заявка на участие в запросе котировок в электронной форме должна содержать также доверенность на осуществление действий от имени участника процедуры закупки, заверенную печатью участника процедуры закупки (для юридических лиц при наличии печати) и подписанную руководителем участника процедуры закупки или уполномоченным этим руководителем лицом, либо нотариально заверенную копию такой доверенности.</w:t>
      </w:r>
      <w:proofErr w:type="gramEnd"/>
      <w:r w:rsidRPr="00876BD2">
        <w:rPr>
          <w:rFonts w:eastAsia="Calibri"/>
          <w:sz w:val="20"/>
          <w:szCs w:val="20"/>
          <w:lang w:eastAsia="en-US"/>
        </w:rPr>
        <w:t xml:space="preserve"> В случае если указанная доверенность подписана лицом, уполномоченным руководителем участника процедуры закупки, заявка на участие в запросе котировок в электронной форме должна содержать также документ, подтверждающий полномочия такого лица;</w:t>
      </w:r>
    </w:p>
    <w:p w14:paraId="1095D3C5" w14:textId="77777777" w:rsidR="0057048B" w:rsidRPr="00876BD2" w:rsidRDefault="0057048B" w:rsidP="00876BD2">
      <w:pPr>
        <w:spacing w:after="0"/>
        <w:rPr>
          <w:rFonts w:eastAsia="Calibri"/>
          <w:sz w:val="20"/>
          <w:szCs w:val="20"/>
          <w:lang w:eastAsia="en-US"/>
        </w:rPr>
      </w:pPr>
      <w:r w:rsidRPr="00876BD2">
        <w:rPr>
          <w:rFonts w:eastAsia="Calibri"/>
          <w:sz w:val="20"/>
          <w:szCs w:val="20"/>
          <w:lang w:eastAsia="en-US"/>
        </w:rPr>
        <w:t>3) копии учредительных документов участника процедуры закупки (для юридических лиц);</w:t>
      </w:r>
    </w:p>
    <w:p w14:paraId="5EE9F4CC" w14:textId="77777777" w:rsidR="0057048B" w:rsidRPr="00876BD2" w:rsidRDefault="0057048B" w:rsidP="00876BD2">
      <w:pPr>
        <w:spacing w:after="0"/>
        <w:rPr>
          <w:rFonts w:eastAsia="Calibri"/>
          <w:sz w:val="20"/>
          <w:szCs w:val="20"/>
          <w:lang w:eastAsia="en-US"/>
        </w:rPr>
      </w:pPr>
      <w:proofErr w:type="gramStart"/>
      <w:r w:rsidRPr="00876BD2">
        <w:rPr>
          <w:rFonts w:eastAsia="Calibri"/>
          <w:sz w:val="20"/>
          <w:szCs w:val="20"/>
          <w:lang w:eastAsia="en-US"/>
        </w:rPr>
        <w:t>4) решение об одобрении или о совершении крупной сделки либо копия такого решения в случае, если требование о необходимости наличия такого решения для совершения крупной сделки установлено законодательством Российской Федерации, учредительными документами юридического лица и если для участника процедуры закупки поставка товаров, выполнение работ, оказание услуг, являющихся предметом договора, или внесение денежных средств в качестве обеспечения заявки на участие в</w:t>
      </w:r>
      <w:proofErr w:type="gramEnd"/>
      <w:r w:rsidRPr="00876BD2">
        <w:rPr>
          <w:rFonts w:eastAsia="Calibri"/>
          <w:sz w:val="20"/>
          <w:szCs w:val="20"/>
          <w:lang w:eastAsia="en-US"/>
        </w:rPr>
        <w:t xml:space="preserve"> </w:t>
      </w:r>
      <w:proofErr w:type="gramStart"/>
      <w:r w:rsidRPr="00876BD2">
        <w:rPr>
          <w:rFonts w:eastAsia="Calibri"/>
          <w:sz w:val="20"/>
          <w:szCs w:val="20"/>
          <w:lang w:eastAsia="en-US"/>
        </w:rPr>
        <w:t>запросе</w:t>
      </w:r>
      <w:proofErr w:type="gramEnd"/>
      <w:r w:rsidRPr="00876BD2">
        <w:rPr>
          <w:rFonts w:eastAsia="Calibri"/>
          <w:sz w:val="20"/>
          <w:szCs w:val="20"/>
          <w:lang w:eastAsia="en-US"/>
        </w:rPr>
        <w:t xml:space="preserve"> котировок в электронной форме, обеспечения исполнения договора, является крупной сделкой;</w:t>
      </w:r>
    </w:p>
    <w:p w14:paraId="4BC84E49" w14:textId="506113D8" w:rsidR="00782448" w:rsidRPr="00876BD2" w:rsidRDefault="0057048B" w:rsidP="00876BD2">
      <w:pPr>
        <w:spacing w:after="0"/>
        <w:rPr>
          <w:b/>
          <w:bCs/>
          <w:sz w:val="20"/>
          <w:szCs w:val="20"/>
        </w:rPr>
      </w:pPr>
      <w:r w:rsidRPr="00876BD2">
        <w:rPr>
          <w:rFonts w:eastAsia="Calibri"/>
          <w:sz w:val="20"/>
          <w:szCs w:val="20"/>
          <w:lang w:eastAsia="en-US"/>
        </w:rPr>
        <w:t>В случае если для данного участника поставка товаров, выполнение работ, оказание услуг, являющиеся предметом договора, или внесение денежных сре</w:t>
      </w:r>
      <w:proofErr w:type="gramStart"/>
      <w:r w:rsidRPr="00876BD2">
        <w:rPr>
          <w:rFonts w:eastAsia="Calibri"/>
          <w:sz w:val="20"/>
          <w:szCs w:val="20"/>
          <w:lang w:eastAsia="en-US"/>
        </w:rPr>
        <w:t>дств в к</w:t>
      </w:r>
      <w:proofErr w:type="gramEnd"/>
      <w:r w:rsidRPr="00876BD2">
        <w:rPr>
          <w:rFonts w:eastAsia="Calibri"/>
          <w:sz w:val="20"/>
          <w:szCs w:val="20"/>
          <w:lang w:eastAsia="en-US"/>
        </w:rPr>
        <w:t>ачестве обеспечения заявки на участие в процедуре закупки, обеспечения исполнения договора, не являются крупной сделкой, участник процедуры закупки представляет соответствующее письмо.</w:t>
      </w:r>
    </w:p>
    <w:p w14:paraId="0E11B8B4" w14:textId="77777777" w:rsidR="00264DB7" w:rsidRPr="00876BD2" w:rsidRDefault="00264DB7" w:rsidP="00876BD2">
      <w:pPr>
        <w:spacing w:after="0"/>
        <w:jc w:val="left"/>
        <w:rPr>
          <w:b/>
          <w:bCs/>
          <w:sz w:val="20"/>
          <w:szCs w:val="20"/>
          <w:lang w:eastAsia="en-US"/>
        </w:rPr>
      </w:pPr>
      <w:bookmarkStart w:id="12" w:name="_Toc342980948"/>
      <w:r w:rsidRPr="00876BD2">
        <w:rPr>
          <w:b/>
          <w:bCs/>
          <w:sz w:val="20"/>
          <w:szCs w:val="20"/>
          <w:lang w:eastAsia="en-US"/>
        </w:rPr>
        <w:br w:type="page"/>
      </w:r>
    </w:p>
    <w:p w14:paraId="63D24B67" w14:textId="132F064F" w:rsidR="00C3072A" w:rsidRPr="00876BD2" w:rsidRDefault="00C3072A" w:rsidP="00876BD2">
      <w:pPr>
        <w:keepNext/>
        <w:keepLines/>
        <w:spacing w:after="0"/>
        <w:outlineLvl w:val="2"/>
        <w:rPr>
          <w:b/>
          <w:bCs/>
          <w:sz w:val="20"/>
          <w:szCs w:val="20"/>
          <w:lang w:eastAsia="en-US"/>
        </w:rPr>
      </w:pPr>
      <w:r w:rsidRPr="00876BD2">
        <w:rPr>
          <w:b/>
          <w:bCs/>
          <w:sz w:val="20"/>
          <w:szCs w:val="20"/>
          <w:lang w:eastAsia="en-US"/>
        </w:rPr>
        <w:lastRenderedPageBreak/>
        <w:t>Статья 4.4. Порядок проведения электронного запроса котировок</w:t>
      </w:r>
      <w:bookmarkEnd w:id="12"/>
    </w:p>
    <w:p w14:paraId="15A3AC00" w14:textId="77777777" w:rsidR="00C3072A" w:rsidRPr="00876BD2" w:rsidRDefault="00C3072A" w:rsidP="00876BD2">
      <w:pPr>
        <w:spacing w:after="0"/>
        <w:ind w:firstLine="567"/>
        <w:jc w:val="left"/>
        <w:rPr>
          <w:rFonts w:eastAsia="Calibri"/>
          <w:sz w:val="20"/>
          <w:szCs w:val="20"/>
          <w:lang w:eastAsia="en-US"/>
        </w:rPr>
      </w:pPr>
    </w:p>
    <w:p w14:paraId="79396EFD" w14:textId="77777777" w:rsidR="00782448" w:rsidRPr="00876BD2" w:rsidRDefault="00782448" w:rsidP="00876BD2">
      <w:pPr>
        <w:spacing w:after="0"/>
        <w:rPr>
          <w:rFonts w:eastAsia="Calibri"/>
          <w:sz w:val="20"/>
          <w:szCs w:val="20"/>
          <w:lang w:eastAsia="en-US"/>
        </w:rPr>
      </w:pPr>
      <w:r w:rsidRPr="00876BD2">
        <w:rPr>
          <w:rFonts w:eastAsia="Calibri"/>
          <w:sz w:val="20"/>
          <w:szCs w:val="20"/>
          <w:lang w:eastAsia="en-US"/>
        </w:rPr>
        <w:t>4.4.1. Извещение о проведении запроса котировок в электронной форме размещается Заказчиком, в ЕИС и на сайте электронной площадки не менее чем за 5 (пять) рабочих дней до дня истечения срока представления котировочных заявок.</w:t>
      </w:r>
    </w:p>
    <w:p w14:paraId="2B63DC98" w14:textId="11AF752D" w:rsidR="00782448" w:rsidRPr="00876BD2" w:rsidRDefault="00782448" w:rsidP="00876BD2">
      <w:pPr>
        <w:spacing w:after="0"/>
        <w:rPr>
          <w:rFonts w:eastAsia="Calibri"/>
          <w:sz w:val="20"/>
          <w:szCs w:val="20"/>
          <w:lang w:eastAsia="en-US"/>
        </w:rPr>
      </w:pPr>
      <w:r w:rsidRPr="00876BD2">
        <w:rPr>
          <w:rFonts w:eastAsia="Calibri"/>
          <w:sz w:val="20"/>
          <w:szCs w:val="20"/>
          <w:lang w:eastAsia="en-US"/>
        </w:rPr>
        <w:t>4.4.2. Извещение о проведении запроса котировок в электронной форме должно содержать сведения, предусмотренные ст.4.2. Положения, и быть доступным для ознакомления в течение всего срока подачи котировочных заявок без взимания платы.</w:t>
      </w:r>
    </w:p>
    <w:p w14:paraId="044A90CE" w14:textId="501A874E" w:rsidR="0057048B" w:rsidRPr="00876BD2" w:rsidRDefault="00782448" w:rsidP="00876BD2">
      <w:pPr>
        <w:spacing w:after="0"/>
        <w:rPr>
          <w:rFonts w:eastAsia="Calibri"/>
          <w:sz w:val="20"/>
          <w:szCs w:val="20"/>
          <w:lang w:eastAsia="en-US"/>
        </w:rPr>
      </w:pPr>
      <w:r w:rsidRPr="00876BD2">
        <w:rPr>
          <w:rFonts w:eastAsia="Calibri"/>
          <w:sz w:val="20"/>
          <w:szCs w:val="20"/>
          <w:lang w:eastAsia="en-US"/>
        </w:rPr>
        <w:t xml:space="preserve">4.4.3.  </w:t>
      </w:r>
      <w:r w:rsidR="0057048B" w:rsidRPr="00876BD2">
        <w:rPr>
          <w:rFonts w:eastAsia="Calibri"/>
          <w:sz w:val="20"/>
          <w:szCs w:val="20"/>
          <w:lang w:eastAsia="en-US"/>
        </w:rPr>
        <w:t>При проведении запроса котировок в электронной форме переговоры Заказчика или комиссии по закупкам с участниками закупки не допускаются. Любой участник закупки вправе направить заказчику запрос о даче разъяснений положений извещения об осуществлении закупки и (или) извещения о закупке. Запрос направляется участником закупки оператору электронной площадки.</w:t>
      </w:r>
    </w:p>
    <w:p w14:paraId="31127049" w14:textId="61E32CD7" w:rsidR="00782448" w:rsidRPr="00876BD2" w:rsidRDefault="0057048B" w:rsidP="00876BD2">
      <w:pPr>
        <w:spacing w:after="0"/>
        <w:rPr>
          <w:rFonts w:eastAsia="Calibri"/>
          <w:sz w:val="20"/>
          <w:szCs w:val="20"/>
          <w:lang w:eastAsia="en-US"/>
        </w:rPr>
      </w:pPr>
      <w:r w:rsidRPr="00876BD2">
        <w:rPr>
          <w:rFonts w:eastAsia="Calibri"/>
          <w:sz w:val="20"/>
          <w:szCs w:val="20"/>
          <w:lang w:eastAsia="en-US"/>
        </w:rPr>
        <w:t xml:space="preserve">Запрос направляется в произвольной форме. В течение трех рабочих дней </w:t>
      </w:r>
      <w:proofErr w:type="gramStart"/>
      <w:r w:rsidRPr="00876BD2">
        <w:rPr>
          <w:rFonts w:eastAsia="Calibri"/>
          <w:sz w:val="20"/>
          <w:szCs w:val="20"/>
          <w:lang w:eastAsia="en-US"/>
        </w:rPr>
        <w:t>с даты поступления</w:t>
      </w:r>
      <w:proofErr w:type="gramEnd"/>
      <w:r w:rsidRPr="00876BD2">
        <w:rPr>
          <w:rFonts w:eastAsia="Calibri"/>
          <w:sz w:val="20"/>
          <w:szCs w:val="20"/>
          <w:lang w:eastAsia="en-US"/>
        </w:rPr>
        <w:t xml:space="preserve"> запроса, заказчик осуществляет разъяснение положений документации о конкурентной закупке и размещает их в ЕИС с указанием предмета запроса, но без указания участника такой закупки, от которого поступил указанный запрос. При этом заказчик вправе не осуществлять такое разъяснение в случае, если указанный запрос поступил </w:t>
      </w:r>
      <w:proofErr w:type="gramStart"/>
      <w:r w:rsidRPr="00876BD2">
        <w:rPr>
          <w:rFonts w:eastAsia="Calibri"/>
          <w:sz w:val="20"/>
          <w:szCs w:val="20"/>
          <w:lang w:eastAsia="en-US"/>
        </w:rPr>
        <w:t>позднее</w:t>
      </w:r>
      <w:proofErr w:type="gramEnd"/>
      <w:r w:rsidRPr="00876BD2">
        <w:rPr>
          <w:rFonts w:eastAsia="Calibri"/>
          <w:sz w:val="20"/>
          <w:szCs w:val="20"/>
          <w:lang w:eastAsia="en-US"/>
        </w:rPr>
        <w:t xml:space="preserve"> чем за три рабочих дня до даты окончания срока подачи заявок на участие в такой закупке. Разъяснения положений документации о конкурентной закупке не должны изменять предмет закупки и существенные условия проекта договора.</w:t>
      </w:r>
    </w:p>
    <w:p w14:paraId="1203D670" w14:textId="7A145CA8" w:rsidR="0057048B" w:rsidRPr="00876BD2" w:rsidRDefault="0057048B" w:rsidP="00876BD2">
      <w:pPr>
        <w:spacing w:after="0"/>
        <w:rPr>
          <w:rFonts w:eastAsia="Calibri"/>
          <w:sz w:val="20"/>
          <w:szCs w:val="20"/>
          <w:lang w:eastAsia="en-US"/>
        </w:rPr>
      </w:pPr>
      <w:r w:rsidRPr="00876BD2">
        <w:rPr>
          <w:rFonts w:eastAsia="Calibri"/>
          <w:b/>
          <w:bCs/>
          <w:sz w:val="20"/>
          <w:szCs w:val="20"/>
          <w:lang w:eastAsia="en-US"/>
        </w:rPr>
        <w:t>Дата начала предоставления разъяснений</w:t>
      </w:r>
      <w:r w:rsidRPr="00876BD2">
        <w:rPr>
          <w:rFonts w:eastAsia="Calibri"/>
          <w:sz w:val="20"/>
          <w:szCs w:val="20"/>
          <w:lang w:eastAsia="en-US"/>
        </w:rPr>
        <w:t xml:space="preserve"> – </w:t>
      </w:r>
      <w:r w:rsidR="00CB2825" w:rsidRPr="00876BD2">
        <w:rPr>
          <w:rFonts w:eastAsia="Calibri"/>
          <w:color w:val="FF0000"/>
          <w:sz w:val="20"/>
          <w:szCs w:val="20"/>
          <w:lang w:eastAsia="en-US"/>
        </w:rPr>
        <w:t>11.02.2025</w:t>
      </w:r>
      <w:r w:rsidRPr="00876BD2">
        <w:rPr>
          <w:rFonts w:eastAsia="Calibri"/>
          <w:color w:val="FF0000"/>
          <w:sz w:val="20"/>
          <w:szCs w:val="20"/>
          <w:lang w:eastAsia="en-US"/>
        </w:rPr>
        <w:t xml:space="preserve"> г.</w:t>
      </w:r>
    </w:p>
    <w:p w14:paraId="633C0EFE" w14:textId="1B5F691E" w:rsidR="0057048B" w:rsidRPr="00876BD2" w:rsidRDefault="0057048B" w:rsidP="00876BD2">
      <w:pPr>
        <w:spacing w:after="0"/>
        <w:rPr>
          <w:rFonts w:eastAsia="Calibri"/>
          <w:sz w:val="20"/>
          <w:szCs w:val="20"/>
          <w:lang w:eastAsia="en-US"/>
        </w:rPr>
      </w:pPr>
      <w:r w:rsidRPr="00876BD2">
        <w:rPr>
          <w:rFonts w:eastAsia="Calibri"/>
          <w:b/>
          <w:bCs/>
          <w:sz w:val="20"/>
          <w:szCs w:val="20"/>
          <w:lang w:eastAsia="en-US"/>
        </w:rPr>
        <w:t>Дата окончания предоставления разъяснений</w:t>
      </w:r>
      <w:r w:rsidRPr="00876BD2">
        <w:rPr>
          <w:rFonts w:eastAsia="Calibri"/>
          <w:sz w:val="20"/>
          <w:szCs w:val="20"/>
          <w:lang w:eastAsia="en-US"/>
        </w:rPr>
        <w:t xml:space="preserve"> – </w:t>
      </w:r>
      <w:r w:rsidR="005320EC">
        <w:rPr>
          <w:rFonts w:eastAsia="Calibri"/>
          <w:color w:val="FF0000"/>
          <w:sz w:val="20"/>
          <w:szCs w:val="20"/>
          <w:lang w:eastAsia="en-US"/>
        </w:rPr>
        <w:t>14</w:t>
      </w:r>
      <w:r w:rsidR="00CB2825" w:rsidRPr="00876BD2">
        <w:rPr>
          <w:rFonts w:eastAsia="Calibri"/>
          <w:color w:val="FF0000"/>
          <w:sz w:val="20"/>
          <w:szCs w:val="20"/>
          <w:lang w:eastAsia="en-US"/>
        </w:rPr>
        <w:t>.02.2025</w:t>
      </w:r>
      <w:r w:rsidRPr="00876BD2">
        <w:rPr>
          <w:rFonts w:eastAsia="Calibri"/>
          <w:color w:val="FF0000"/>
          <w:sz w:val="20"/>
          <w:szCs w:val="20"/>
          <w:lang w:eastAsia="en-US"/>
        </w:rPr>
        <w:t xml:space="preserve"> г. </w:t>
      </w:r>
      <w:bookmarkStart w:id="13" w:name="_GoBack"/>
      <w:bookmarkEnd w:id="13"/>
    </w:p>
    <w:p w14:paraId="2F1B8AA3" w14:textId="2139038D" w:rsidR="00782448" w:rsidRPr="00876BD2" w:rsidRDefault="00782448" w:rsidP="00876BD2">
      <w:pPr>
        <w:spacing w:after="0"/>
        <w:rPr>
          <w:rFonts w:eastAsia="Calibri"/>
          <w:sz w:val="20"/>
          <w:szCs w:val="20"/>
          <w:lang w:eastAsia="en-US"/>
        </w:rPr>
      </w:pPr>
      <w:r w:rsidRPr="00876BD2">
        <w:rPr>
          <w:rFonts w:eastAsia="Calibri"/>
          <w:sz w:val="20"/>
          <w:szCs w:val="20"/>
          <w:lang w:eastAsia="en-US"/>
        </w:rPr>
        <w:t>4.4.4. Котировочная заявка подаетс</w:t>
      </w:r>
      <w:r w:rsidR="00FC3427">
        <w:rPr>
          <w:rFonts w:eastAsia="Calibri"/>
          <w:sz w:val="20"/>
          <w:szCs w:val="20"/>
          <w:lang w:eastAsia="en-US"/>
        </w:rPr>
        <w:t xml:space="preserve">я участником процедуры закупки </w:t>
      </w:r>
      <w:r w:rsidRPr="00876BD2">
        <w:rPr>
          <w:rFonts w:eastAsia="Calibri"/>
          <w:sz w:val="20"/>
          <w:szCs w:val="20"/>
          <w:lang w:eastAsia="en-US"/>
        </w:rPr>
        <w:t xml:space="preserve">оператору электронной площадки в электронной форме в срок, указанный в извещении о проведении запроса котировок в электронной форме. </w:t>
      </w:r>
    </w:p>
    <w:p w14:paraId="4EA26708" w14:textId="236A4AF7" w:rsidR="00782448" w:rsidRPr="00876BD2" w:rsidRDefault="00782448" w:rsidP="00876BD2">
      <w:pPr>
        <w:spacing w:after="0"/>
        <w:rPr>
          <w:rFonts w:eastAsia="Calibri"/>
          <w:sz w:val="20"/>
          <w:szCs w:val="20"/>
          <w:lang w:eastAsia="en-US"/>
        </w:rPr>
      </w:pPr>
      <w:r w:rsidRPr="00876BD2">
        <w:rPr>
          <w:rFonts w:eastAsia="Calibri"/>
          <w:sz w:val="20"/>
          <w:szCs w:val="20"/>
          <w:lang w:eastAsia="en-US"/>
        </w:rPr>
        <w:t>4.4.</w:t>
      </w:r>
      <w:r w:rsidR="004E7015" w:rsidRPr="00876BD2">
        <w:rPr>
          <w:rFonts w:eastAsia="Calibri"/>
          <w:sz w:val="20"/>
          <w:szCs w:val="20"/>
          <w:lang w:eastAsia="en-US"/>
        </w:rPr>
        <w:t>5</w:t>
      </w:r>
      <w:r w:rsidRPr="00876BD2">
        <w:rPr>
          <w:rFonts w:eastAsia="Calibri"/>
          <w:sz w:val="20"/>
          <w:szCs w:val="20"/>
          <w:lang w:eastAsia="en-US"/>
        </w:rPr>
        <w:t xml:space="preserve">. Проведение переговоров между Заказчиком или Комиссией и участником процедуры закупки в </w:t>
      </w:r>
      <w:proofErr w:type="gramStart"/>
      <w:r w:rsidRPr="00876BD2">
        <w:rPr>
          <w:rFonts w:eastAsia="Calibri"/>
          <w:sz w:val="20"/>
          <w:szCs w:val="20"/>
          <w:lang w:eastAsia="en-US"/>
        </w:rPr>
        <w:t>отношении</w:t>
      </w:r>
      <w:proofErr w:type="gramEnd"/>
      <w:r w:rsidRPr="00876BD2">
        <w:rPr>
          <w:rFonts w:eastAsia="Calibri"/>
          <w:sz w:val="20"/>
          <w:szCs w:val="20"/>
          <w:lang w:eastAsia="en-US"/>
        </w:rPr>
        <w:t xml:space="preserve"> поданной им котировочной заявки не допускается.</w:t>
      </w:r>
    </w:p>
    <w:p w14:paraId="47577340" w14:textId="5D7AD45C" w:rsidR="00782448" w:rsidRPr="00876BD2" w:rsidRDefault="00782448" w:rsidP="00876BD2">
      <w:pPr>
        <w:spacing w:after="0"/>
        <w:rPr>
          <w:rFonts w:eastAsia="Calibri"/>
          <w:sz w:val="20"/>
          <w:szCs w:val="20"/>
          <w:lang w:eastAsia="en-US"/>
        </w:rPr>
      </w:pPr>
      <w:r w:rsidRPr="00876BD2">
        <w:rPr>
          <w:rFonts w:eastAsia="Calibri"/>
          <w:sz w:val="20"/>
          <w:szCs w:val="20"/>
          <w:lang w:eastAsia="en-US"/>
        </w:rPr>
        <w:t>4.4.</w:t>
      </w:r>
      <w:r w:rsidR="004E7015" w:rsidRPr="00876BD2">
        <w:rPr>
          <w:rFonts w:eastAsia="Calibri"/>
          <w:sz w:val="20"/>
          <w:szCs w:val="20"/>
          <w:lang w:eastAsia="en-US"/>
        </w:rPr>
        <w:t>6</w:t>
      </w:r>
      <w:r w:rsidRPr="00876BD2">
        <w:rPr>
          <w:rFonts w:eastAsia="Calibri"/>
          <w:sz w:val="20"/>
          <w:szCs w:val="20"/>
          <w:lang w:eastAsia="en-US"/>
        </w:rPr>
        <w:t xml:space="preserve">. </w:t>
      </w:r>
      <w:proofErr w:type="gramStart"/>
      <w:r w:rsidRPr="00876BD2">
        <w:rPr>
          <w:rFonts w:eastAsia="Calibri"/>
          <w:sz w:val="20"/>
          <w:szCs w:val="20"/>
          <w:lang w:eastAsia="en-US"/>
        </w:rPr>
        <w:t>В случае если после дня окончания срока подачи котировочных заявок, указанного в извещении поданная котировочная заявка соответствует требованиям, установленным извещением о проведении запроса котировок в электронной форме, и содержит предложение о цене договора, не превышающее начальную (максимальную) цену договора, указанную в извещении о проведении запроса котировок в электронной форме, Заказчик вправе:</w:t>
      </w:r>
      <w:proofErr w:type="gramEnd"/>
    </w:p>
    <w:p w14:paraId="00ED33D3" w14:textId="77777777" w:rsidR="00782448" w:rsidRPr="00876BD2" w:rsidRDefault="00782448" w:rsidP="00876BD2">
      <w:pPr>
        <w:spacing w:after="0"/>
        <w:rPr>
          <w:rFonts w:eastAsia="Calibri"/>
          <w:sz w:val="20"/>
          <w:szCs w:val="20"/>
          <w:lang w:eastAsia="en-US"/>
        </w:rPr>
      </w:pPr>
      <w:r w:rsidRPr="00876BD2">
        <w:rPr>
          <w:rFonts w:eastAsia="Calibri"/>
          <w:sz w:val="20"/>
          <w:szCs w:val="20"/>
          <w:lang w:eastAsia="en-US"/>
        </w:rPr>
        <w:t>1) заключить договор с участником процедуры закупки, подавшим единственную котировочную заявку, на условиях, предусмотренных извещением о проведении запроса котировок в электронной форме, и по цене, предложенной указанным участником процедуры закупки в котировочной заявке. Также Заказчик вправе провести с таким участником переговоры по снижению цены, представленной в котировочной заявке, и заключить договор по цене, согласованной в процессе проведения преддоговорных переговоров;</w:t>
      </w:r>
    </w:p>
    <w:p w14:paraId="26E9C367" w14:textId="77777777" w:rsidR="00782448" w:rsidRPr="00876BD2" w:rsidRDefault="00782448" w:rsidP="00876BD2">
      <w:pPr>
        <w:spacing w:after="0"/>
        <w:rPr>
          <w:rFonts w:eastAsia="Calibri"/>
          <w:sz w:val="20"/>
          <w:szCs w:val="20"/>
          <w:lang w:eastAsia="en-US"/>
        </w:rPr>
      </w:pPr>
      <w:r w:rsidRPr="00876BD2">
        <w:rPr>
          <w:rFonts w:eastAsia="Calibri"/>
          <w:sz w:val="20"/>
          <w:szCs w:val="20"/>
          <w:lang w:eastAsia="en-US"/>
        </w:rPr>
        <w:t>2) принять решение о проведении повторной процедуры закупки путем запроса котировок в электронной форме, при необходимости с изменением условий проводимого запроса котировок в электронной форме;</w:t>
      </w:r>
    </w:p>
    <w:p w14:paraId="70F9FE2A" w14:textId="77777777" w:rsidR="00782448" w:rsidRPr="00876BD2" w:rsidRDefault="00782448" w:rsidP="00876BD2">
      <w:pPr>
        <w:spacing w:after="0"/>
        <w:rPr>
          <w:rFonts w:eastAsia="Calibri"/>
          <w:sz w:val="20"/>
          <w:szCs w:val="20"/>
          <w:lang w:eastAsia="en-US"/>
        </w:rPr>
      </w:pPr>
      <w:r w:rsidRPr="00876BD2">
        <w:rPr>
          <w:rFonts w:eastAsia="Calibri"/>
          <w:sz w:val="20"/>
          <w:szCs w:val="20"/>
          <w:lang w:eastAsia="en-US"/>
        </w:rPr>
        <w:t>3) принять решение о прекращении процедуры закупки без выбора победителя.</w:t>
      </w:r>
    </w:p>
    <w:p w14:paraId="41987BFE" w14:textId="2A7CC966" w:rsidR="00782448" w:rsidRPr="00876BD2" w:rsidRDefault="00782448" w:rsidP="00876BD2">
      <w:pPr>
        <w:spacing w:after="0"/>
        <w:rPr>
          <w:rFonts w:eastAsia="Calibri"/>
          <w:sz w:val="20"/>
          <w:szCs w:val="20"/>
          <w:lang w:eastAsia="en-US"/>
        </w:rPr>
      </w:pPr>
      <w:r w:rsidRPr="00876BD2">
        <w:rPr>
          <w:rFonts w:eastAsia="Calibri"/>
          <w:sz w:val="20"/>
          <w:szCs w:val="20"/>
          <w:lang w:eastAsia="en-US"/>
        </w:rPr>
        <w:t>4.4.</w:t>
      </w:r>
      <w:r w:rsidR="004E7015" w:rsidRPr="00876BD2">
        <w:rPr>
          <w:rFonts w:eastAsia="Calibri"/>
          <w:sz w:val="20"/>
          <w:szCs w:val="20"/>
          <w:lang w:eastAsia="en-US"/>
        </w:rPr>
        <w:t>7</w:t>
      </w:r>
      <w:r w:rsidRPr="00876BD2">
        <w:rPr>
          <w:rFonts w:eastAsia="Calibri"/>
          <w:sz w:val="20"/>
          <w:szCs w:val="20"/>
          <w:lang w:eastAsia="en-US"/>
        </w:rPr>
        <w:t>. В случае</w:t>
      </w:r>
      <w:proofErr w:type="gramStart"/>
      <w:r w:rsidRPr="00876BD2">
        <w:rPr>
          <w:rFonts w:eastAsia="Calibri"/>
          <w:sz w:val="20"/>
          <w:szCs w:val="20"/>
          <w:lang w:eastAsia="en-US"/>
        </w:rPr>
        <w:t>,</w:t>
      </w:r>
      <w:proofErr w:type="gramEnd"/>
      <w:r w:rsidRPr="00876BD2">
        <w:rPr>
          <w:rFonts w:eastAsia="Calibri"/>
          <w:sz w:val="20"/>
          <w:szCs w:val="20"/>
          <w:lang w:eastAsia="en-US"/>
        </w:rPr>
        <w:t xml:space="preserve"> если не подана ни одна котировочная заявка, Заказчик вправе принять решение о закупке у единственного поставщика (исполнителя, подрядчика), при этом договор с единственным поставщиком (исполнителем, подрядчиком) должен быть заключен на условиях, предусмотренных извещением о проведении запроса котировок в электронной форме, и цена заключенного договора не должна превышать начальную (максимальную) цену договора, указанную в извещении о проведении запроса котировок в электронной форме, или осуществить повторное осуществление закупки. При повторном осуществлении закупки Заказчик вправе изменить условия исполнения договора.</w:t>
      </w:r>
    </w:p>
    <w:p w14:paraId="11D9A2B5" w14:textId="114E9658" w:rsidR="00782448" w:rsidRPr="00876BD2" w:rsidRDefault="00782448" w:rsidP="00876BD2">
      <w:pPr>
        <w:spacing w:after="0"/>
        <w:rPr>
          <w:rFonts w:eastAsia="Calibri"/>
          <w:sz w:val="20"/>
          <w:szCs w:val="20"/>
          <w:lang w:eastAsia="en-US"/>
        </w:rPr>
      </w:pPr>
      <w:r w:rsidRPr="00876BD2">
        <w:rPr>
          <w:rFonts w:eastAsia="Calibri"/>
          <w:sz w:val="20"/>
          <w:szCs w:val="20"/>
          <w:lang w:eastAsia="en-US"/>
        </w:rPr>
        <w:t>4.4.</w:t>
      </w:r>
      <w:r w:rsidR="004E7015" w:rsidRPr="00876BD2">
        <w:rPr>
          <w:rFonts w:eastAsia="Calibri"/>
          <w:sz w:val="20"/>
          <w:szCs w:val="20"/>
          <w:lang w:eastAsia="en-US"/>
        </w:rPr>
        <w:t>8</w:t>
      </w:r>
      <w:r w:rsidRPr="00876BD2">
        <w:rPr>
          <w:rFonts w:eastAsia="Calibri"/>
          <w:sz w:val="20"/>
          <w:szCs w:val="20"/>
          <w:lang w:eastAsia="en-US"/>
        </w:rPr>
        <w:t xml:space="preserve">. В случае если при повторном осуществлении закупки не подана ни одна котировочная заявка, Заказчик вправе осуществить очередное осуществление закупки или принять решение о прекращении процедуры закупки без выбора победителя или об осуществлении закупки у единственного поставщика (исполнителя, подрядчика). При этом договор с единственным поставщиком (исполнителем, подрядчиком) должен быть заключен на условиях, предусмотренных извещением о повторном проведении запроса котировок в электронной форме, и цена заключенного договора не должна превышать начальную (максимальную) цену договора, указанную в извещении о повторном проведении запроса котировок. </w:t>
      </w:r>
    </w:p>
    <w:p w14:paraId="1DE32951" w14:textId="57F1B128" w:rsidR="00E54FA8" w:rsidRPr="00876BD2" w:rsidRDefault="00782448" w:rsidP="00876BD2">
      <w:pPr>
        <w:spacing w:after="0"/>
        <w:rPr>
          <w:b/>
          <w:bCs/>
          <w:sz w:val="20"/>
          <w:szCs w:val="20"/>
        </w:rPr>
      </w:pPr>
      <w:r w:rsidRPr="00876BD2">
        <w:rPr>
          <w:rFonts w:eastAsia="Calibri"/>
          <w:sz w:val="20"/>
          <w:szCs w:val="20"/>
          <w:lang w:eastAsia="en-US"/>
        </w:rPr>
        <w:t>4.4.</w:t>
      </w:r>
      <w:r w:rsidR="004E7015" w:rsidRPr="00876BD2">
        <w:rPr>
          <w:rFonts w:eastAsia="Calibri"/>
          <w:sz w:val="20"/>
          <w:szCs w:val="20"/>
          <w:lang w:eastAsia="en-US"/>
        </w:rPr>
        <w:t>9</w:t>
      </w:r>
      <w:r w:rsidRPr="00876BD2">
        <w:rPr>
          <w:rFonts w:eastAsia="Calibri"/>
          <w:sz w:val="20"/>
          <w:szCs w:val="20"/>
          <w:lang w:eastAsia="en-US"/>
        </w:rPr>
        <w:t>. Котировочная заявка подается в виде электронного документа. Лицензии, сертификаты, доверенности и иные документы, прилагаемые к составу заявки, вставляются в файл заявки.</w:t>
      </w:r>
    </w:p>
    <w:p w14:paraId="41FF0CBF" w14:textId="77777777" w:rsidR="00C71C09" w:rsidRPr="00876BD2" w:rsidRDefault="00C71C09" w:rsidP="00876BD2">
      <w:pPr>
        <w:spacing w:after="0"/>
        <w:jc w:val="center"/>
        <w:rPr>
          <w:b/>
          <w:bCs/>
          <w:sz w:val="20"/>
          <w:szCs w:val="20"/>
        </w:rPr>
      </w:pPr>
    </w:p>
    <w:p w14:paraId="4E5A69B1" w14:textId="77777777" w:rsidR="00722390" w:rsidRPr="00876BD2" w:rsidRDefault="00722390" w:rsidP="00876BD2">
      <w:pPr>
        <w:tabs>
          <w:tab w:val="left" w:pos="6384"/>
        </w:tabs>
        <w:spacing w:after="0"/>
        <w:jc w:val="right"/>
        <w:outlineLvl w:val="0"/>
        <w:rPr>
          <w:sz w:val="20"/>
          <w:szCs w:val="20"/>
        </w:rPr>
      </w:pPr>
    </w:p>
    <w:p w14:paraId="7D95855C" w14:textId="77777777" w:rsidR="00722390" w:rsidRPr="00876BD2" w:rsidRDefault="00722390" w:rsidP="00876BD2">
      <w:pPr>
        <w:tabs>
          <w:tab w:val="left" w:pos="6384"/>
        </w:tabs>
        <w:spacing w:after="0"/>
        <w:jc w:val="right"/>
        <w:outlineLvl w:val="0"/>
        <w:rPr>
          <w:sz w:val="20"/>
          <w:szCs w:val="20"/>
        </w:rPr>
      </w:pPr>
    </w:p>
    <w:p w14:paraId="6C2A275C" w14:textId="77777777" w:rsidR="00722390" w:rsidRPr="00876BD2" w:rsidRDefault="00722390" w:rsidP="00876BD2">
      <w:pPr>
        <w:tabs>
          <w:tab w:val="left" w:pos="6384"/>
        </w:tabs>
        <w:spacing w:after="0"/>
        <w:jc w:val="right"/>
        <w:outlineLvl w:val="0"/>
        <w:rPr>
          <w:sz w:val="20"/>
          <w:szCs w:val="20"/>
        </w:rPr>
      </w:pPr>
    </w:p>
    <w:p w14:paraId="2834E7E3" w14:textId="77777777" w:rsidR="00722390" w:rsidRPr="00876BD2" w:rsidRDefault="00722390" w:rsidP="00876BD2">
      <w:pPr>
        <w:tabs>
          <w:tab w:val="left" w:pos="6384"/>
        </w:tabs>
        <w:spacing w:after="0"/>
        <w:jc w:val="right"/>
        <w:outlineLvl w:val="0"/>
        <w:rPr>
          <w:sz w:val="20"/>
          <w:szCs w:val="20"/>
        </w:rPr>
      </w:pPr>
    </w:p>
    <w:p w14:paraId="10B0C5DC" w14:textId="43D0561D" w:rsidR="00722390" w:rsidRPr="00876BD2" w:rsidRDefault="00722390" w:rsidP="00876BD2">
      <w:pPr>
        <w:tabs>
          <w:tab w:val="left" w:pos="6384"/>
        </w:tabs>
        <w:spacing w:after="0"/>
        <w:jc w:val="right"/>
        <w:outlineLvl w:val="0"/>
        <w:rPr>
          <w:sz w:val="20"/>
          <w:szCs w:val="20"/>
        </w:rPr>
      </w:pPr>
    </w:p>
    <w:p w14:paraId="2A8464B0" w14:textId="341778B9" w:rsidR="00782448" w:rsidRPr="00876BD2" w:rsidRDefault="00782448" w:rsidP="00876BD2">
      <w:pPr>
        <w:tabs>
          <w:tab w:val="left" w:pos="6384"/>
        </w:tabs>
        <w:spacing w:after="0"/>
        <w:jc w:val="right"/>
        <w:outlineLvl w:val="0"/>
        <w:rPr>
          <w:sz w:val="20"/>
          <w:szCs w:val="20"/>
        </w:rPr>
      </w:pPr>
    </w:p>
    <w:p w14:paraId="037F214F" w14:textId="77777777" w:rsidR="00782448" w:rsidRPr="00876BD2" w:rsidRDefault="00782448" w:rsidP="00876BD2">
      <w:pPr>
        <w:tabs>
          <w:tab w:val="left" w:pos="6384"/>
        </w:tabs>
        <w:spacing w:after="0"/>
        <w:jc w:val="right"/>
        <w:outlineLvl w:val="0"/>
        <w:rPr>
          <w:sz w:val="20"/>
          <w:szCs w:val="20"/>
        </w:rPr>
      </w:pPr>
    </w:p>
    <w:p w14:paraId="68A34CF4" w14:textId="77777777" w:rsidR="00722390" w:rsidRPr="00876BD2" w:rsidRDefault="00722390" w:rsidP="00876BD2">
      <w:pPr>
        <w:tabs>
          <w:tab w:val="left" w:pos="6384"/>
        </w:tabs>
        <w:spacing w:after="0"/>
        <w:jc w:val="right"/>
        <w:outlineLvl w:val="0"/>
        <w:rPr>
          <w:sz w:val="20"/>
          <w:szCs w:val="20"/>
        </w:rPr>
      </w:pPr>
    </w:p>
    <w:p w14:paraId="2EB4BA7E" w14:textId="77777777" w:rsidR="00264DB7" w:rsidRPr="00876BD2" w:rsidRDefault="00264DB7" w:rsidP="00876BD2">
      <w:pPr>
        <w:spacing w:after="0"/>
        <w:jc w:val="left"/>
        <w:rPr>
          <w:sz w:val="20"/>
          <w:szCs w:val="20"/>
        </w:rPr>
      </w:pPr>
      <w:r w:rsidRPr="00876BD2">
        <w:rPr>
          <w:sz w:val="20"/>
          <w:szCs w:val="20"/>
        </w:rPr>
        <w:br w:type="page"/>
      </w:r>
    </w:p>
    <w:p w14:paraId="23F33000" w14:textId="5A2A9576" w:rsidR="008D617C" w:rsidRPr="00876BD2" w:rsidRDefault="008D617C" w:rsidP="00876BD2">
      <w:pPr>
        <w:tabs>
          <w:tab w:val="left" w:pos="6384"/>
        </w:tabs>
        <w:spacing w:after="0"/>
        <w:jc w:val="right"/>
        <w:outlineLvl w:val="0"/>
        <w:rPr>
          <w:sz w:val="20"/>
          <w:szCs w:val="20"/>
        </w:rPr>
      </w:pPr>
      <w:r w:rsidRPr="00876BD2">
        <w:rPr>
          <w:sz w:val="20"/>
          <w:szCs w:val="20"/>
        </w:rPr>
        <w:lastRenderedPageBreak/>
        <w:t xml:space="preserve">Приложение </w:t>
      </w:r>
      <w:r w:rsidR="00F52932" w:rsidRPr="00876BD2">
        <w:rPr>
          <w:sz w:val="20"/>
          <w:szCs w:val="20"/>
        </w:rPr>
        <w:t>3</w:t>
      </w:r>
    </w:p>
    <w:p w14:paraId="438544E5" w14:textId="77777777" w:rsidR="008D617C" w:rsidRPr="00876BD2" w:rsidRDefault="008D617C" w:rsidP="00876BD2">
      <w:pPr>
        <w:tabs>
          <w:tab w:val="left" w:pos="3402"/>
        </w:tabs>
        <w:spacing w:after="0"/>
        <w:jc w:val="right"/>
        <w:rPr>
          <w:iCs/>
          <w:sz w:val="20"/>
          <w:szCs w:val="20"/>
        </w:rPr>
      </w:pPr>
      <w:r w:rsidRPr="00876BD2">
        <w:rPr>
          <w:sz w:val="20"/>
          <w:szCs w:val="20"/>
        </w:rPr>
        <w:t>о проведении запроса котировок в электронной форме</w:t>
      </w:r>
    </w:p>
    <w:p w14:paraId="5FFFF76A" w14:textId="77777777" w:rsidR="008D617C" w:rsidRPr="00876BD2" w:rsidRDefault="008D617C" w:rsidP="00876BD2">
      <w:pPr>
        <w:spacing w:after="0"/>
        <w:jc w:val="center"/>
        <w:rPr>
          <w:b/>
          <w:bCs/>
          <w:sz w:val="20"/>
          <w:szCs w:val="20"/>
        </w:rPr>
      </w:pPr>
    </w:p>
    <w:p w14:paraId="42632429" w14:textId="1F735348" w:rsidR="00C71C09" w:rsidRPr="00876BD2" w:rsidRDefault="003962F4" w:rsidP="00876BD2">
      <w:pPr>
        <w:spacing w:after="0"/>
        <w:jc w:val="center"/>
        <w:rPr>
          <w:b/>
          <w:bCs/>
          <w:color w:val="FF0000"/>
          <w:sz w:val="20"/>
          <w:szCs w:val="20"/>
        </w:rPr>
      </w:pPr>
      <w:r w:rsidRPr="00876BD2">
        <w:rPr>
          <w:b/>
          <w:bCs/>
          <w:color w:val="FF0000"/>
          <w:sz w:val="20"/>
          <w:szCs w:val="20"/>
        </w:rPr>
        <w:t>*</w:t>
      </w:r>
      <w:r w:rsidR="00C71C09" w:rsidRPr="00876BD2">
        <w:rPr>
          <w:b/>
          <w:bCs/>
          <w:color w:val="FF0000"/>
          <w:sz w:val="20"/>
          <w:szCs w:val="20"/>
        </w:rPr>
        <w:t>ОБРАЗЕЦ</w:t>
      </w:r>
      <w:r w:rsidR="00022B34" w:rsidRPr="00876BD2">
        <w:rPr>
          <w:b/>
          <w:bCs/>
          <w:color w:val="FF0000"/>
          <w:sz w:val="20"/>
          <w:szCs w:val="20"/>
        </w:rPr>
        <w:t xml:space="preserve"> КОТИРОВОЧНОЙ ЗАЯВКИ</w:t>
      </w:r>
    </w:p>
    <w:p w14:paraId="6D58C17C" w14:textId="43E1C2BF" w:rsidR="00381C9A" w:rsidRPr="00876BD2" w:rsidRDefault="00381C9A" w:rsidP="00876BD2">
      <w:pPr>
        <w:spacing w:after="0"/>
        <w:jc w:val="center"/>
        <w:rPr>
          <w:b/>
          <w:bCs/>
          <w:color w:val="FF0000"/>
          <w:sz w:val="20"/>
          <w:szCs w:val="20"/>
        </w:rPr>
      </w:pPr>
      <w:r w:rsidRPr="00876BD2">
        <w:rPr>
          <w:b/>
          <w:bCs/>
          <w:color w:val="FF0000"/>
          <w:sz w:val="20"/>
          <w:szCs w:val="20"/>
        </w:rPr>
        <w:t xml:space="preserve">на фирменном бланке </w:t>
      </w:r>
      <w:r w:rsidR="001B7B1C" w:rsidRPr="00876BD2">
        <w:rPr>
          <w:b/>
          <w:bCs/>
          <w:color w:val="FF0000"/>
          <w:sz w:val="20"/>
          <w:szCs w:val="20"/>
        </w:rPr>
        <w:t>Исполнителя</w:t>
      </w:r>
    </w:p>
    <w:p w14:paraId="625939EA" w14:textId="77777777" w:rsidR="00E54FA8" w:rsidRPr="00876BD2" w:rsidRDefault="00E54FA8" w:rsidP="00876BD2">
      <w:pPr>
        <w:spacing w:after="0"/>
        <w:jc w:val="center"/>
        <w:rPr>
          <w:b/>
          <w:bCs/>
          <w:sz w:val="20"/>
          <w:szCs w:val="20"/>
        </w:rPr>
      </w:pPr>
    </w:p>
    <w:p w14:paraId="061E001F" w14:textId="77777777" w:rsidR="008D617C" w:rsidRPr="00876BD2" w:rsidRDefault="008D617C" w:rsidP="00876BD2">
      <w:pPr>
        <w:spacing w:after="0"/>
        <w:ind w:firstLine="5400"/>
        <w:jc w:val="right"/>
        <w:rPr>
          <w:sz w:val="20"/>
          <w:szCs w:val="20"/>
          <w:lang w:eastAsia="en-US"/>
        </w:rPr>
      </w:pPr>
      <w:r w:rsidRPr="00876BD2">
        <w:rPr>
          <w:sz w:val="20"/>
          <w:szCs w:val="20"/>
          <w:lang w:eastAsia="en-US"/>
        </w:rPr>
        <w:t xml:space="preserve">Директору </w:t>
      </w:r>
    </w:p>
    <w:p w14:paraId="47228607" w14:textId="51604BF9" w:rsidR="00C71C09" w:rsidRPr="00876BD2" w:rsidRDefault="00997552" w:rsidP="00876BD2">
      <w:pPr>
        <w:spacing w:after="0"/>
        <w:ind w:firstLine="5400"/>
        <w:jc w:val="right"/>
        <w:rPr>
          <w:sz w:val="20"/>
          <w:szCs w:val="20"/>
          <w:lang w:eastAsia="en-US"/>
        </w:rPr>
      </w:pPr>
      <w:r w:rsidRPr="00876BD2">
        <w:rPr>
          <w:sz w:val="20"/>
          <w:szCs w:val="20"/>
          <w:lang w:eastAsia="en-US"/>
        </w:rPr>
        <w:t>МАУК г. Няган</w:t>
      </w:r>
      <w:r w:rsidR="006B3CCB" w:rsidRPr="00876BD2">
        <w:rPr>
          <w:sz w:val="20"/>
          <w:szCs w:val="20"/>
          <w:lang w:eastAsia="en-US"/>
        </w:rPr>
        <w:t>и</w:t>
      </w:r>
      <w:r w:rsidRPr="00876BD2">
        <w:rPr>
          <w:sz w:val="20"/>
          <w:szCs w:val="20"/>
          <w:lang w:eastAsia="en-US"/>
        </w:rPr>
        <w:t xml:space="preserve"> «БИС»</w:t>
      </w:r>
    </w:p>
    <w:p w14:paraId="77DD5347" w14:textId="34BD2CDB" w:rsidR="008D617C" w:rsidRPr="00876BD2" w:rsidRDefault="00997552" w:rsidP="00876BD2">
      <w:pPr>
        <w:spacing w:after="0"/>
        <w:ind w:firstLine="5400"/>
        <w:jc w:val="right"/>
        <w:rPr>
          <w:b/>
          <w:sz w:val="20"/>
          <w:szCs w:val="20"/>
          <w:lang w:eastAsia="en-US"/>
        </w:rPr>
      </w:pPr>
      <w:r w:rsidRPr="00876BD2">
        <w:rPr>
          <w:sz w:val="20"/>
          <w:szCs w:val="20"/>
          <w:lang w:eastAsia="en-US"/>
        </w:rPr>
        <w:t>М.А. Лариной</w:t>
      </w:r>
    </w:p>
    <w:p w14:paraId="00D0B69E" w14:textId="77777777" w:rsidR="008D617C" w:rsidRPr="00876BD2" w:rsidRDefault="008D617C" w:rsidP="00876BD2">
      <w:pPr>
        <w:spacing w:after="0"/>
        <w:ind w:firstLine="851"/>
        <w:rPr>
          <w:sz w:val="20"/>
          <w:szCs w:val="20"/>
          <w:lang w:eastAsia="en-US"/>
        </w:rPr>
      </w:pPr>
    </w:p>
    <w:p w14:paraId="61FA8D8F" w14:textId="77777777" w:rsidR="008D617C" w:rsidRPr="00876BD2" w:rsidRDefault="008D617C" w:rsidP="00876BD2">
      <w:pPr>
        <w:spacing w:after="0"/>
        <w:ind w:firstLine="851"/>
        <w:jc w:val="center"/>
        <w:rPr>
          <w:b/>
          <w:sz w:val="20"/>
          <w:szCs w:val="20"/>
          <w:lang w:eastAsia="en-US"/>
        </w:rPr>
      </w:pPr>
      <w:r w:rsidRPr="00876BD2">
        <w:rPr>
          <w:b/>
          <w:sz w:val="20"/>
          <w:szCs w:val="20"/>
          <w:lang w:eastAsia="en-US"/>
        </w:rPr>
        <w:t xml:space="preserve">Котировочная заявка на участие в запросе котировок в электронной форме </w:t>
      </w:r>
    </w:p>
    <w:p w14:paraId="16D73786" w14:textId="2666B1C9" w:rsidR="001B7B1C" w:rsidRPr="00876BD2" w:rsidRDefault="001B7B1C" w:rsidP="00876BD2">
      <w:pPr>
        <w:keepNext/>
        <w:keepLines/>
        <w:widowControl w:val="0"/>
        <w:suppressLineNumbers/>
        <w:suppressAutoHyphens/>
        <w:spacing w:after="0"/>
        <w:ind w:firstLine="567"/>
        <w:jc w:val="center"/>
        <w:rPr>
          <w:b/>
          <w:sz w:val="20"/>
          <w:szCs w:val="20"/>
          <w:lang w:eastAsia="en-US"/>
        </w:rPr>
      </w:pPr>
      <w:r w:rsidRPr="00876BD2">
        <w:rPr>
          <w:b/>
          <w:sz w:val="20"/>
          <w:szCs w:val="20"/>
          <w:lang w:eastAsia="en-US"/>
        </w:rPr>
        <w:t xml:space="preserve">на право заключения договора, на </w:t>
      </w:r>
      <w:r w:rsidR="008611C7" w:rsidRPr="00876BD2">
        <w:rPr>
          <w:b/>
          <w:sz w:val="20"/>
          <w:szCs w:val="20"/>
          <w:lang w:eastAsia="en-US"/>
        </w:rPr>
        <w:t xml:space="preserve">поставку </w:t>
      </w:r>
      <w:r w:rsidR="00782448" w:rsidRPr="00876BD2">
        <w:rPr>
          <w:b/>
          <w:sz w:val="20"/>
          <w:szCs w:val="20"/>
          <w:lang w:eastAsia="en-US"/>
        </w:rPr>
        <w:t>п</w:t>
      </w:r>
      <w:r w:rsidR="002A4975" w:rsidRPr="00876BD2">
        <w:rPr>
          <w:b/>
          <w:sz w:val="20"/>
          <w:szCs w:val="20"/>
        </w:rPr>
        <w:t>ечатн</w:t>
      </w:r>
      <w:r w:rsidR="002F6F14" w:rsidRPr="00876BD2">
        <w:rPr>
          <w:b/>
          <w:sz w:val="20"/>
          <w:szCs w:val="20"/>
        </w:rPr>
        <w:t>ой</w:t>
      </w:r>
      <w:r w:rsidR="002A4975" w:rsidRPr="00876BD2">
        <w:rPr>
          <w:b/>
          <w:sz w:val="20"/>
          <w:szCs w:val="20"/>
        </w:rPr>
        <w:t xml:space="preserve"> </w:t>
      </w:r>
      <w:r w:rsidR="002F6F14" w:rsidRPr="00876BD2">
        <w:rPr>
          <w:b/>
          <w:sz w:val="20"/>
          <w:szCs w:val="20"/>
        </w:rPr>
        <w:t>продукции</w:t>
      </w:r>
    </w:p>
    <w:p w14:paraId="0D13F6CF" w14:textId="77777777" w:rsidR="003962F4" w:rsidRPr="00876BD2" w:rsidRDefault="003962F4" w:rsidP="00876BD2">
      <w:pPr>
        <w:spacing w:after="0"/>
        <w:ind w:firstLine="851"/>
        <w:jc w:val="center"/>
        <w:rPr>
          <w:b/>
          <w:sz w:val="20"/>
          <w:szCs w:val="20"/>
          <w:lang w:eastAsia="en-US"/>
        </w:rPr>
      </w:pPr>
    </w:p>
    <w:p w14:paraId="64158FB3" w14:textId="23FA3226" w:rsidR="008D617C" w:rsidRPr="00876BD2" w:rsidRDefault="002766DE" w:rsidP="00876BD2">
      <w:pPr>
        <w:spacing w:after="0"/>
        <w:rPr>
          <w:b/>
          <w:sz w:val="20"/>
          <w:szCs w:val="20"/>
          <w:lang w:eastAsia="en-US"/>
        </w:rPr>
      </w:pPr>
      <w:r w:rsidRPr="00876BD2">
        <w:rPr>
          <w:b/>
          <w:sz w:val="20"/>
          <w:szCs w:val="20"/>
          <w:lang w:eastAsia="en-US"/>
        </w:rPr>
        <w:t>№___</w:t>
      </w:r>
      <w:r w:rsidR="001B7B1C" w:rsidRPr="00876BD2">
        <w:rPr>
          <w:b/>
          <w:sz w:val="20"/>
          <w:szCs w:val="20"/>
          <w:lang w:eastAsia="en-US"/>
        </w:rPr>
        <w:t>__</w:t>
      </w:r>
      <w:r w:rsidRPr="00876BD2">
        <w:rPr>
          <w:b/>
          <w:sz w:val="20"/>
          <w:szCs w:val="20"/>
          <w:lang w:eastAsia="en-US"/>
        </w:rPr>
        <w:t>__</w:t>
      </w:r>
      <w:r w:rsidRPr="00876BD2">
        <w:rPr>
          <w:b/>
          <w:sz w:val="20"/>
          <w:szCs w:val="20"/>
          <w:lang w:eastAsia="en-US"/>
        </w:rPr>
        <w:tab/>
      </w:r>
      <w:r w:rsidRPr="00876BD2">
        <w:rPr>
          <w:b/>
          <w:sz w:val="20"/>
          <w:szCs w:val="20"/>
          <w:lang w:eastAsia="en-US"/>
        </w:rPr>
        <w:tab/>
      </w:r>
      <w:r w:rsidRPr="00876BD2">
        <w:rPr>
          <w:b/>
          <w:sz w:val="20"/>
          <w:szCs w:val="20"/>
          <w:lang w:eastAsia="en-US"/>
        </w:rPr>
        <w:tab/>
      </w:r>
      <w:r w:rsidRPr="00876BD2">
        <w:rPr>
          <w:b/>
          <w:sz w:val="20"/>
          <w:szCs w:val="20"/>
          <w:lang w:eastAsia="en-US"/>
        </w:rPr>
        <w:tab/>
      </w:r>
      <w:r w:rsidRPr="00876BD2">
        <w:rPr>
          <w:b/>
          <w:sz w:val="20"/>
          <w:szCs w:val="20"/>
          <w:lang w:eastAsia="en-US"/>
        </w:rPr>
        <w:tab/>
      </w:r>
      <w:r w:rsidRPr="00876BD2">
        <w:rPr>
          <w:b/>
          <w:sz w:val="20"/>
          <w:szCs w:val="20"/>
          <w:lang w:eastAsia="en-US"/>
        </w:rPr>
        <w:tab/>
      </w:r>
      <w:r w:rsidRPr="00876BD2">
        <w:rPr>
          <w:b/>
          <w:sz w:val="20"/>
          <w:szCs w:val="20"/>
          <w:lang w:eastAsia="en-US"/>
        </w:rPr>
        <w:tab/>
      </w:r>
      <w:r w:rsidR="0001517B" w:rsidRPr="00876BD2">
        <w:rPr>
          <w:b/>
          <w:sz w:val="20"/>
          <w:szCs w:val="20"/>
          <w:lang w:eastAsia="en-US"/>
        </w:rPr>
        <w:tab/>
      </w:r>
      <w:r w:rsidRPr="00876BD2">
        <w:rPr>
          <w:b/>
          <w:sz w:val="20"/>
          <w:szCs w:val="20"/>
          <w:lang w:eastAsia="en-US"/>
        </w:rPr>
        <w:tab/>
      </w:r>
      <w:r w:rsidR="008D617C" w:rsidRPr="00876BD2">
        <w:rPr>
          <w:b/>
          <w:sz w:val="20"/>
          <w:szCs w:val="20"/>
          <w:lang w:eastAsia="en-US"/>
        </w:rPr>
        <w:t>от «___» _______</w:t>
      </w:r>
      <w:r w:rsidR="001B7B1C" w:rsidRPr="00876BD2">
        <w:rPr>
          <w:b/>
          <w:sz w:val="20"/>
          <w:szCs w:val="20"/>
          <w:lang w:eastAsia="en-US"/>
        </w:rPr>
        <w:t>___</w:t>
      </w:r>
      <w:r w:rsidR="008D617C" w:rsidRPr="00876BD2">
        <w:rPr>
          <w:b/>
          <w:sz w:val="20"/>
          <w:szCs w:val="20"/>
          <w:lang w:eastAsia="en-US"/>
        </w:rPr>
        <w:t>____ 20</w:t>
      </w:r>
      <w:r w:rsidR="008C5875" w:rsidRPr="00876BD2">
        <w:rPr>
          <w:b/>
          <w:sz w:val="20"/>
          <w:szCs w:val="20"/>
          <w:lang w:eastAsia="en-US"/>
        </w:rPr>
        <w:t>2</w:t>
      </w:r>
      <w:r w:rsidR="00CB2825" w:rsidRPr="00876BD2">
        <w:rPr>
          <w:b/>
          <w:sz w:val="20"/>
          <w:szCs w:val="20"/>
          <w:lang w:eastAsia="en-US"/>
        </w:rPr>
        <w:t>5</w:t>
      </w:r>
      <w:r w:rsidR="008D617C" w:rsidRPr="00876BD2">
        <w:rPr>
          <w:b/>
          <w:sz w:val="20"/>
          <w:szCs w:val="20"/>
          <w:lang w:eastAsia="en-US"/>
        </w:rPr>
        <w:t xml:space="preserve">г. </w:t>
      </w:r>
    </w:p>
    <w:p w14:paraId="51F01F97" w14:textId="77777777" w:rsidR="003962F4" w:rsidRPr="00876BD2" w:rsidRDefault="003962F4" w:rsidP="00876BD2">
      <w:pPr>
        <w:spacing w:after="0"/>
        <w:ind w:firstLine="851"/>
        <w:jc w:val="center"/>
        <w:rPr>
          <w:b/>
          <w:sz w:val="20"/>
          <w:szCs w:val="20"/>
          <w:lang w:eastAsia="en-US"/>
        </w:rPr>
      </w:pPr>
    </w:p>
    <w:tbl>
      <w:tblPr>
        <w:tblW w:w="5000" w:type="pct"/>
        <w:jc w:val="right"/>
        <w:tblLayout w:type="fixed"/>
        <w:tblLook w:val="04A0" w:firstRow="1" w:lastRow="0" w:firstColumn="1" w:lastColumn="0" w:noHBand="0" w:noVBand="1"/>
      </w:tblPr>
      <w:tblGrid>
        <w:gridCol w:w="5274"/>
        <w:gridCol w:w="4863"/>
      </w:tblGrid>
      <w:tr w:rsidR="00CB2825" w:rsidRPr="00CB2825" w14:paraId="07E58066" w14:textId="77777777" w:rsidTr="001D165C">
        <w:trPr>
          <w:jc w:val="right"/>
        </w:trPr>
        <w:tc>
          <w:tcPr>
            <w:tcW w:w="9580" w:type="dxa"/>
            <w:gridSpan w:val="2"/>
            <w:tcBorders>
              <w:top w:val="single" w:sz="4" w:space="0" w:color="000000"/>
              <w:left w:val="single" w:sz="4" w:space="0" w:color="000000"/>
              <w:bottom w:val="single" w:sz="4" w:space="0" w:color="000000"/>
              <w:right w:val="single" w:sz="4" w:space="0" w:color="000000"/>
            </w:tcBorders>
          </w:tcPr>
          <w:p w14:paraId="118DCC5B" w14:textId="77777777" w:rsidR="00CB2825" w:rsidRPr="00CB2825" w:rsidRDefault="00CB2825" w:rsidP="00876BD2">
            <w:pPr>
              <w:widowControl w:val="0"/>
              <w:spacing w:after="0"/>
              <w:jc w:val="center"/>
              <w:rPr>
                <w:b/>
                <w:bCs/>
                <w:sz w:val="20"/>
                <w:szCs w:val="20"/>
                <w:lang w:eastAsia="en-US"/>
              </w:rPr>
            </w:pPr>
            <w:r w:rsidRPr="00CB2825">
              <w:rPr>
                <w:b/>
                <w:bCs/>
                <w:sz w:val="20"/>
                <w:szCs w:val="20"/>
                <w:lang w:eastAsia="en-US"/>
              </w:rPr>
              <w:t>Для юридического лица</w:t>
            </w:r>
          </w:p>
        </w:tc>
      </w:tr>
      <w:tr w:rsidR="00CB2825" w:rsidRPr="00CB2825" w14:paraId="743475C9" w14:textId="77777777" w:rsidTr="001D165C">
        <w:trPr>
          <w:jc w:val="right"/>
        </w:trPr>
        <w:tc>
          <w:tcPr>
            <w:tcW w:w="4984" w:type="dxa"/>
            <w:tcBorders>
              <w:top w:val="single" w:sz="4" w:space="0" w:color="000000"/>
              <w:left w:val="single" w:sz="4" w:space="0" w:color="000000"/>
              <w:bottom w:val="single" w:sz="4" w:space="0" w:color="000000"/>
              <w:right w:val="single" w:sz="4" w:space="0" w:color="000000"/>
            </w:tcBorders>
          </w:tcPr>
          <w:p w14:paraId="0A7B8B85" w14:textId="77777777" w:rsidR="00CB2825" w:rsidRPr="00CB2825" w:rsidRDefault="00CB2825" w:rsidP="00876BD2">
            <w:pPr>
              <w:widowControl w:val="0"/>
              <w:spacing w:after="0"/>
              <w:rPr>
                <w:bCs/>
                <w:sz w:val="20"/>
                <w:szCs w:val="20"/>
                <w:lang w:eastAsia="en-US"/>
              </w:rPr>
            </w:pPr>
            <w:r w:rsidRPr="00CB2825">
              <w:rPr>
                <w:bCs/>
                <w:sz w:val="20"/>
                <w:szCs w:val="20"/>
                <w:lang w:eastAsia="en-US"/>
              </w:rPr>
              <w:t>Организационно-правовая форма, фирменное наименование (полное наименование) участника закупок</w:t>
            </w:r>
          </w:p>
        </w:tc>
        <w:tc>
          <w:tcPr>
            <w:tcW w:w="4596" w:type="dxa"/>
            <w:tcBorders>
              <w:top w:val="single" w:sz="4" w:space="0" w:color="000000"/>
              <w:left w:val="single" w:sz="4" w:space="0" w:color="000000"/>
              <w:bottom w:val="single" w:sz="4" w:space="0" w:color="000000"/>
              <w:right w:val="single" w:sz="4" w:space="0" w:color="000000"/>
            </w:tcBorders>
          </w:tcPr>
          <w:p w14:paraId="40A42537" w14:textId="77777777" w:rsidR="00CB2825" w:rsidRPr="00CB2825" w:rsidRDefault="00CB2825" w:rsidP="00876BD2">
            <w:pPr>
              <w:widowControl w:val="0"/>
              <w:spacing w:after="0"/>
              <w:rPr>
                <w:bCs/>
                <w:sz w:val="20"/>
                <w:szCs w:val="20"/>
                <w:lang w:eastAsia="en-US"/>
              </w:rPr>
            </w:pPr>
          </w:p>
        </w:tc>
      </w:tr>
      <w:tr w:rsidR="00CB2825" w:rsidRPr="00CB2825" w14:paraId="7D766432" w14:textId="77777777" w:rsidTr="001D165C">
        <w:trPr>
          <w:jc w:val="right"/>
        </w:trPr>
        <w:tc>
          <w:tcPr>
            <w:tcW w:w="4984" w:type="dxa"/>
            <w:tcBorders>
              <w:top w:val="single" w:sz="4" w:space="0" w:color="000000"/>
              <w:left w:val="single" w:sz="4" w:space="0" w:color="000000"/>
              <w:bottom w:val="single" w:sz="4" w:space="0" w:color="000000"/>
              <w:right w:val="single" w:sz="4" w:space="0" w:color="000000"/>
            </w:tcBorders>
          </w:tcPr>
          <w:p w14:paraId="1B9792D0" w14:textId="77777777" w:rsidR="00CB2825" w:rsidRPr="00CB2825" w:rsidRDefault="00CB2825" w:rsidP="00876BD2">
            <w:pPr>
              <w:widowControl w:val="0"/>
              <w:spacing w:after="0"/>
              <w:rPr>
                <w:bCs/>
                <w:sz w:val="20"/>
                <w:szCs w:val="20"/>
                <w:lang w:eastAsia="en-US"/>
              </w:rPr>
            </w:pPr>
            <w:r w:rsidRPr="00CB2825">
              <w:rPr>
                <w:bCs/>
                <w:sz w:val="20"/>
                <w:szCs w:val="20"/>
                <w:lang w:eastAsia="en-US"/>
              </w:rPr>
              <w:t>Место нахождения участника закупок</w:t>
            </w:r>
          </w:p>
        </w:tc>
        <w:tc>
          <w:tcPr>
            <w:tcW w:w="4596" w:type="dxa"/>
            <w:tcBorders>
              <w:top w:val="single" w:sz="4" w:space="0" w:color="000000"/>
              <w:left w:val="single" w:sz="4" w:space="0" w:color="000000"/>
              <w:bottom w:val="single" w:sz="4" w:space="0" w:color="000000"/>
              <w:right w:val="single" w:sz="4" w:space="0" w:color="000000"/>
            </w:tcBorders>
          </w:tcPr>
          <w:p w14:paraId="20E7F388" w14:textId="77777777" w:rsidR="00CB2825" w:rsidRPr="00CB2825" w:rsidRDefault="00CB2825" w:rsidP="00876BD2">
            <w:pPr>
              <w:widowControl w:val="0"/>
              <w:spacing w:after="0"/>
              <w:rPr>
                <w:bCs/>
                <w:sz w:val="20"/>
                <w:szCs w:val="20"/>
                <w:lang w:eastAsia="en-US"/>
              </w:rPr>
            </w:pPr>
          </w:p>
        </w:tc>
      </w:tr>
      <w:tr w:rsidR="00CB2825" w:rsidRPr="00CB2825" w14:paraId="02A53D65" w14:textId="77777777" w:rsidTr="001D165C">
        <w:trPr>
          <w:jc w:val="right"/>
        </w:trPr>
        <w:tc>
          <w:tcPr>
            <w:tcW w:w="4984" w:type="dxa"/>
            <w:tcBorders>
              <w:top w:val="single" w:sz="4" w:space="0" w:color="000000"/>
              <w:left w:val="single" w:sz="4" w:space="0" w:color="000000"/>
              <w:bottom w:val="single" w:sz="4" w:space="0" w:color="000000"/>
              <w:right w:val="single" w:sz="4" w:space="0" w:color="000000"/>
            </w:tcBorders>
          </w:tcPr>
          <w:p w14:paraId="41EED06B" w14:textId="77777777" w:rsidR="00CB2825" w:rsidRPr="00CB2825" w:rsidRDefault="00CB2825" w:rsidP="00876BD2">
            <w:pPr>
              <w:widowControl w:val="0"/>
              <w:spacing w:after="0"/>
              <w:rPr>
                <w:bCs/>
                <w:sz w:val="20"/>
                <w:szCs w:val="20"/>
                <w:lang w:eastAsia="en-US"/>
              </w:rPr>
            </w:pPr>
            <w:r w:rsidRPr="00CB2825">
              <w:rPr>
                <w:bCs/>
                <w:sz w:val="20"/>
                <w:szCs w:val="20"/>
                <w:lang w:eastAsia="en-US"/>
              </w:rPr>
              <w:t>Почтовый адрес участника закупок</w:t>
            </w:r>
          </w:p>
        </w:tc>
        <w:tc>
          <w:tcPr>
            <w:tcW w:w="4596" w:type="dxa"/>
            <w:tcBorders>
              <w:top w:val="single" w:sz="4" w:space="0" w:color="000000"/>
              <w:left w:val="single" w:sz="4" w:space="0" w:color="000000"/>
              <w:bottom w:val="single" w:sz="4" w:space="0" w:color="000000"/>
              <w:right w:val="single" w:sz="4" w:space="0" w:color="000000"/>
            </w:tcBorders>
          </w:tcPr>
          <w:p w14:paraId="01BE7543" w14:textId="77777777" w:rsidR="00CB2825" w:rsidRPr="00CB2825" w:rsidRDefault="00CB2825" w:rsidP="00876BD2">
            <w:pPr>
              <w:widowControl w:val="0"/>
              <w:spacing w:after="0"/>
              <w:rPr>
                <w:bCs/>
                <w:sz w:val="20"/>
                <w:szCs w:val="20"/>
                <w:lang w:eastAsia="en-US"/>
              </w:rPr>
            </w:pPr>
          </w:p>
        </w:tc>
      </w:tr>
      <w:tr w:rsidR="00CB2825" w:rsidRPr="00CB2825" w14:paraId="53861423" w14:textId="77777777" w:rsidTr="001D165C">
        <w:trPr>
          <w:jc w:val="right"/>
        </w:trPr>
        <w:tc>
          <w:tcPr>
            <w:tcW w:w="4984" w:type="dxa"/>
            <w:tcBorders>
              <w:top w:val="single" w:sz="4" w:space="0" w:color="000000"/>
              <w:left w:val="single" w:sz="4" w:space="0" w:color="000000"/>
              <w:bottom w:val="single" w:sz="4" w:space="0" w:color="000000"/>
              <w:right w:val="single" w:sz="4" w:space="0" w:color="000000"/>
            </w:tcBorders>
          </w:tcPr>
          <w:p w14:paraId="18310C0F" w14:textId="77777777" w:rsidR="00CB2825" w:rsidRPr="00CB2825" w:rsidRDefault="00CB2825" w:rsidP="00876BD2">
            <w:pPr>
              <w:widowControl w:val="0"/>
              <w:spacing w:after="0"/>
              <w:rPr>
                <w:bCs/>
                <w:sz w:val="20"/>
                <w:szCs w:val="20"/>
                <w:lang w:eastAsia="en-US"/>
              </w:rPr>
            </w:pPr>
            <w:r w:rsidRPr="00CB2825">
              <w:rPr>
                <w:bCs/>
                <w:sz w:val="20"/>
                <w:szCs w:val="20"/>
                <w:lang w:eastAsia="en-US"/>
              </w:rPr>
              <w:t>ИНН, КПП участника закупки</w:t>
            </w:r>
          </w:p>
        </w:tc>
        <w:tc>
          <w:tcPr>
            <w:tcW w:w="4596" w:type="dxa"/>
            <w:tcBorders>
              <w:top w:val="single" w:sz="4" w:space="0" w:color="000000"/>
              <w:left w:val="single" w:sz="4" w:space="0" w:color="000000"/>
              <w:bottom w:val="single" w:sz="4" w:space="0" w:color="000000"/>
              <w:right w:val="single" w:sz="4" w:space="0" w:color="000000"/>
            </w:tcBorders>
          </w:tcPr>
          <w:p w14:paraId="2CA8670C" w14:textId="77777777" w:rsidR="00CB2825" w:rsidRPr="00CB2825" w:rsidRDefault="00CB2825" w:rsidP="00876BD2">
            <w:pPr>
              <w:widowControl w:val="0"/>
              <w:spacing w:after="0"/>
              <w:rPr>
                <w:bCs/>
                <w:sz w:val="20"/>
                <w:szCs w:val="20"/>
                <w:lang w:eastAsia="en-US"/>
              </w:rPr>
            </w:pPr>
          </w:p>
        </w:tc>
      </w:tr>
      <w:tr w:rsidR="00CB2825" w:rsidRPr="00CB2825" w14:paraId="034ABFF8" w14:textId="77777777" w:rsidTr="001D165C">
        <w:trPr>
          <w:jc w:val="right"/>
        </w:trPr>
        <w:tc>
          <w:tcPr>
            <w:tcW w:w="4984" w:type="dxa"/>
            <w:tcBorders>
              <w:top w:val="single" w:sz="4" w:space="0" w:color="000000"/>
              <w:left w:val="single" w:sz="4" w:space="0" w:color="000000"/>
              <w:bottom w:val="single" w:sz="4" w:space="0" w:color="000000"/>
              <w:right w:val="single" w:sz="4" w:space="0" w:color="000000"/>
            </w:tcBorders>
          </w:tcPr>
          <w:p w14:paraId="59BF7624" w14:textId="77777777" w:rsidR="00CB2825" w:rsidRPr="00CB2825" w:rsidRDefault="00CB2825" w:rsidP="00876BD2">
            <w:pPr>
              <w:widowControl w:val="0"/>
              <w:spacing w:after="0"/>
              <w:rPr>
                <w:bCs/>
                <w:sz w:val="20"/>
                <w:szCs w:val="20"/>
                <w:lang w:eastAsia="en-US"/>
              </w:rPr>
            </w:pPr>
            <w:r w:rsidRPr="00CB2825">
              <w:rPr>
                <w:bCs/>
                <w:sz w:val="20"/>
                <w:szCs w:val="20"/>
                <w:lang w:eastAsia="en-US"/>
              </w:rPr>
              <w:t>ОГРН участника закупки</w:t>
            </w:r>
          </w:p>
        </w:tc>
        <w:tc>
          <w:tcPr>
            <w:tcW w:w="4596" w:type="dxa"/>
            <w:tcBorders>
              <w:top w:val="single" w:sz="4" w:space="0" w:color="000000"/>
              <w:left w:val="single" w:sz="4" w:space="0" w:color="000000"/>
              <w:bottom w:val="single" w:sz="4" w:space="0" w:color="000000"/>
              <w:right w:val="single" w:sz="4" w:space="0" w:color="000000"/>
            </w:tcBorders>
          </w:tcPr>
          <w:p w14:paraId="21242922" w14:textId="77777777" w:rsidR="00CB2825" w:rsidRPr="00CB2825" w:rsidRDefault="00CB2825" w:rsidP="00876BD2">
            <w:pPr>
              <w:widowControl w:val="0"/>
              <w:spacing w:after="0"/>
              <w:rPr>
                <w:bCs/>
                <w:sz w:val="20"/>
                <w:szCs w:val="20"/>
                <w:lang w:eastAsia="en-US"/>
              </w:rPr>
            </w:pPr>
          </w:p>
        </w:tc>
      </w:tr>
      <w:tr w:rsidR="00CB2825" w:rsidRPr="00CB2825" w14:paraId="09BBAFB5" w14:textId="77777777" w:rsidTr="001D165C">
        <w:trPr>
          <w:jc w:val="right"/>
        </w:trPr>
        <w:tc>
          <w:tcPr>
            <w:tcW w:w="4984" w:type="dxa"/>
            <w:tcBorders>
              <w:top w:val="single" w:sz="4" w:space="0" w:color="000000"/>
              <w:left w:val="single" w:sz="4" w:space="0" w:color="000000"/>
              <w:bottom w:val="single" w:sz="4" w:space="0" w:color="000000"/>
              <w:right w:val="single" w:sz="4" w:space="0" w:color="000000"/>
            </w:tcBorders>
          </w:tcPr>
          <w:p w14:paraId="65B32C90" w14:textId="77777777" w:rsidR="00CB2825" w:rsidRPr="00CB2825" w:rsidRDefault="00CB2825" w:rsidP="00876BD2">
            <w:pPr>
              <w:widowControl w:val="0"/>
              <w:spacing w:after="0"/>
              <w:rPr>
                <w:bCs/>
                <w:sz w:val="20"/>
                <w:szCs w:val="20"/>
                <w:lang w:eastAsia="en-US"/>
              </w:rPr>
            </w:pPr>
            <w:r w:rsidRPr="00CB2825">
              <w:rPr>
                <w:bCs/>
                <w:sz w:val="20"/>
                <w:szCs w:val="20"/>
                <w:lang w:eastAsia="en-US"/>
              </w:rPr>
              <w:t xml:space="preserve">Банковские реквизиты участника закупки: наименование банка, </w:t>
            </w:r>
            <w:proofErr w:type="gramStart"/>
            <w:r w:rsidRPr="00CB2825">
              <w:rPr>
                <w:bCs/>
                <w:sz w:val="20"/>
                <w:szCs w:val="20"/>
                <w:lang w:eastAsia="en-US"/>
              </w:rPr>
              <w:t>р</w:t>
            </w:r>
            <w:proofErr w:type="gramEnd"/>
            <w:r w:rsidRPr="00CB2825">
              <w:rPr>
                <w:bCs/>
                <w:sz w:val="20"/>
                <w:szCs w:val="20"/>
                <w:lang w:eastAsia="en-US"/>
              </w:rPr>
              <w:t>/</w:t>
            </w:r>
            <w:proofErr w:type="spellStart"/>
            <w:r w:rsidRPr="00CB2825">
              <w:rPr>
                <w:bCs/>
                <w:sz w:val="20"/>
                <w:szCs w:val="20"/>
                <w:lang w:eastAsia="en-US"/>
              </w:rPr>
              <w:t>сч</w:t>
            </w:r>
            <w:proofErr w:type="spellEnd"/>
            <w:r w:rsidRPr="00CB2825">
              <w:rPr>
                <w:bCs/>
                <w:sz w:val="20"/>
                <w:szCs w:val="20"/>
                <w:lang w:eastAsia="en-US"/>
              </w:rPr>
              <w:t>, к/</w:t>
            </w:r>
            <w:proofErr w:type="spellStart"/>
            <w:r w:rsidRPr="00CB2825">
              <w:rPr>
                <w:bCs/>
                <w:sz w:val="20"/>
                <w:szCs w:val="20"/>
                <w:lang w:eastAsia="en-US"/>
              </w:rPr>
              <w:t>сч</w:t>
            </w:r>
            <w:proofErr w:type="spellEnd"/>
            <w:r w:rsidRPr="00CB2825">
              <w:rPr>
                <w:bCs/>
                <w:sz w:val="20"/>
                <w:szCs w:val="20"/>
                <w:lang w:eastAsia="en-US"/>
              </w:rPr>
              <w:t>, БИК и пр.</w:t>
            </w:r>
          </w:p>
        </w:tc>
        <w:tc>
          <w:tcPr>
            <w:tcW w:w="4596" w:type="dxa"/>
            <w:tcBorders>
              <w:top w:val="single" w:sz="4" w:space="0" w:color="000000"/>
              <w:left w:val="single" w:sz="4" w:space="0" w:color="000000"/>
              <w:bottom w:val="single" w:sz="4" w:space="0" w:color="000000"/>
              <w:right w:val="single" w:sz="4" w:space="0" w:color="000000"/>
            </w:tcBorders>
          </w:tcPr>
          <w:p w14:paraId="25C1753F" w14:textId="77777777" w:rsidR="00CB2825" w:rsidRPr="00CB2825" w:rsidRDefault="00CB2825" w:rsidP="00876BD2">
            <w:pPr>
              <w:widowControl w:val="0"/>
              <w:spacing w:after="0"/>
              <w:rPr>
                <w:bCs/>
                <w:sz w:val="20"/>
                <w:szCs w:val="20"/>
                <w:lang w:eastAsia="en-US"/>
              </w:rPr>
            </w:pPr>
          </w:p>
        </w:tc>
      </w:tr>
      <w:tr w:rsidR="00CB2825" w:rsidRPr="00CB2825" w14:paraId="0ED25A67" w14:textId="77777777" w:rsidTr="001D165C">
        <w:trPr>
          <w:jc w:val="right"/>
        </w:trPr>
        <w:tc>
          <w:tcPr>
            <w:tcW w:w="4984" w:type="dxa"/>
            <w:tcBorders>
              <w:top w:val="single" w:sz="4" w:space="0" w:color="000000"/>
              <w:left w:val="single" w:sz="4" w:space="0" w:color="000000"/>
              <w:bottom w:val="single" w:sz="4" w:space="0" w:color="000000"/>
              <w:right w:val="single" w:sz="4" w:space="0" w:color="000000"/>
            </w:tcBorders>
          </w:tcPr>
          <w:p w14:paraId="0050609D" w14:textId="77777777" w:rsidR="00CB2825" w:rsidRPr="00CB2825" w:rsidRDefault="00CB2825" w:rsidP="00876BD2">
            <w:pPr>
              <w:widowControl w:val="0"/>
              <w:spacing w:after="0"/>
              <w:rPr>
                <w:bCs/>
                <w:sz w:val="20"/>
                <w:szCs w:val="20"/>
                <w:lang w:eastAsia="en-US"/>
              </w:rPr>
            </w:pPr>
            <w:r w:rsidRPr="00CB2825">
              <w:rPr>
                <w:bCs/>
                <w:sz w:val="20"/>
                <w:szCs w:val="20"/>
                <w:lang w:eastAsia="en-US"/>
              </w:rPr>
              <w:t>Телефон (с указанием кода города)</w:t>
            </w:r>
          </w:p>
        </w:tc>
        <w:tc>
          <w:tcPr>
            <w:tcW w:w="4596" w:type="dxa"/>
            <w:tcBorders>
              <w:top w:val="single" w:sz="4" w:space="0" w:color="000000"/>
              <w:left w:val="single" w:sz="4" w:space="0" w:color="000000"/>
              <w:bottom w:val="single" w:sz="4" w:space="0" w:color="000000"/>
              <w:right w:val="single" w:sz="4" w:space="0" w:color="000000"/>
            </w:tcBorders>
          </w:tcPr>
          <w:p w14:paraId="269720CF" w14:textId="77777777" w:rsidR="00CB2825" w:rsidRPr="00CB2825" w:rsidRDefault="00CB2825" w:rsidP="00876BD2">
            <w:pPr>
              <w:widowControl w:val="0"/>
              <w:spacing w:after="0"/>
              <w:rPr>
                <w:bCs/>
                <w:sz w:val="20"/>
                <w:szCs w:val="20"/>
                <w:lang w:eastAsia="en-US"/>
              </w:rPr>
            </w:pPr>
          </w:p>
        </w:tc>
      </w:tr>
      <w:tr w:rsidR="00CB2825" w:rsidRPr="00CB2825" w14:paraId="28D1BEA7" w14:textId="77777777" w:rsidTr="001D165C">
        <w:trPr>
          <w:jc w:val="right"/>
        </w:trPr>
        <w:tc>
          <w:tcPr>
            <w:tcW w:w="4984" w:type="dxa"/>
            <w:tcBorders>
              <w:top w:val="single" w:sz="4" w:space="0" w:color="000000"/>
              <w:left w:val="single" w:sz="4" w:space="0" w:color="000000"/>
              <w:bottom w:val="single" w:sz="4" w:space="0" w:color="000000"/>
              <w:right w:val="single" w:sz="4" w:space="0" w:color="000000"/>
            </w:tcBorders>
          </w:tcPr>
          <w:p w14:paraId="36E2E1EF" w14:textId="77777777" w:rsidR="00CB2825" w:rsidRPr="00CB2825" w:rsidRDefault="00CB2825" w:rsidP="00876BD2">
            <w:pPr>
              <w:widowControl w:val="0"/>
              <w:spacing w:after="0"/>
              <w:rPr>
                <w:bCs/>
                <w:sz w:val="20"/>
                <w:szCs w:val="20"/>
                <w:lang w:eastAsia="en-US"/>
              </w:rPr>
            </w:pPr>
            <w:r w:rsidRPr="00CB2825">
              <w:rPr>
                <w:bCs/>
                <w:sz w:val="20"/>
                <w:szCs w:val="20"/>
                <w:lang w:eastAsia="en-US"/>
              </w:rPr>
              <w:t>Факс (с указанием кода города)</w:t>
            </w:r>
          </w:p>
        </w:tc>
        <w:tc>
          <w:tcPr>
            <w:tcW w:w="4596" w:type="dxa"/>
            <w:tcBorders>
              <w:top w:val="single" w:sz="4" w:space="0" w:color="000000"/>
              <w:left w:val="single" w:sz="4" w:space="0" w:color="000000"/>
              <w:bottom w:val="single" w:sz="4" w:space="0" w:color="000000"/>
              <w:right w:val="single" w:sz="4" w:space="0" w:color="000000"/>
            </w:tcBorders>
          </w:tcPr>
          <w:p w14:paraId="3902505C" w14:textId="77777777" w:rsidR="00CB2825" w:rsidRPr="00CB2825" w:rsidRDefault="00CB2825" w:rsidP="00876BD2">
            <w:pPr>
              <w:widowControl w:val="0"/>
              <w:spacing w:after="0"/>
              <w:rPr>
                <w:bCs/>
                <w:sz w:val="20"/>
                <w:szCs w:val="20"/>
                <w:lang w:eastAsia="en-US"/>
              </w:rPr>
            </w:pPr>
          </w:p>
        </w:tc>
      </w:tr>
      <w:tr w:rsidR="00CB2825" w:rsidRPr="00CB2825" w14:paraId="4FDAB2BB" w14:textId="77777777" w:rsidTr="001D165C">
        <w:trPr>
          <w:jc w:val="right"/>
        </w:trPr>
        <w:tc>
          <w:tcPr>
            <w:tcW w:w="4984" w:type="dxa"/>
            <w:tcBorders>
              <w:top w:val="single" w:sz="4" w:space="0" w:color="000000"/>
              <w:left w:val="single" w:sz="4" w:space="0" w:color="000000"/>
              <w:bottom w:val="single" w:sz="4" w:space="0" w:color="000000"/>
              <w:right w:val="single" w:sz="4" w:space="0" w:color="000000"/>
            </w:tcBorders>
          </w:tcPr>
          <w:p w14:paraId="118BCF5B" w14:textId="77777777" w:rsidR="00CB2825" w:rsidRPr="00CB2825" w:rsidRDefault="00CB2825" w:rsidP="00876BD2">
            <w:pPr>
              <w:widowControl w:val="0"/>
              <w:spacing w:after="0"/>
              <w:rPr>
                <w:bCs/>
                <w:sz w:val="20"/>
                <w:szCs w:val="20"/>
                <w:lang w:val="en-US" w:eastAsia="en-US"/>
              </w:rPr>
            </w:pPr>
            <w:r w:rsidRPr="00CB2825">
              <w:rPr>
                <w:bCs/>
                <w:sz w:val="20"/>
                <w:szCs w:val="20"/>
                <w:lang w:val="en-US" w:eastAsia="en-US"/>
              </w:rPr>
              <w:t>Email</w:t>
            </w:r>
          </w:p>
        </w:tc>
        <w:tc>
          <w:tcPr>
            <w:tcW w:w="4596" w:type="dxa"/>
            <w:tcBorders>
              <w:top w:val="single" w:sz="4" w:space="0" w:color="000000"/>
              <w:left w:val="single" w:sz="4" w:space="0" w:color="000000"/>
              <w:bottom w:val="single" w:sz="4" w:space="0" w:color="000000"/>
              <w:right w:val="single" w:sz="4" w:space="0" w:color="000000"/>
            </w:tcBorders>
          </w:tcPr>
          <w:p w14:paraId="3B9EA2DC" w14:textId="77777777" w:rsidR="00CB2825" w:rsidRPr="00CB2825" w:rsidRDefault="00CB2825" w:rsidP="00876BD2">
            <w:pPr>
              <w:widowControl w:val="0"/>
              <w:spacing w:after="0"/>
              <w:rPr>
                <w:bCs/>
                <w:sz w:val="20"/>
                <w:szCs w:val="20"/>
                <w:lang w:eastAsia="en-US"/>
              </w:rPr>
            </w:pPr>
          </w:p>
        </w:tc>
      </w:tr>
      <w:tr w:rsidR="00CB2825" w:rsidRPr="00CB2825" w14:paraId="24151145" w14:textId="77777777" w:rsidTr="001D165C">
        <w:trPr>
          <w:jc w:val="right"/>
        </w:trPr>
        <w:tc>
          <w:tcPr>
            <w:tcW w:w="4984" w:type="dxa"/>
            <w:tcBorders>
              <w:top w:val="single" w:sz="4" w:space="0" w:color="000000"/>
              <w:left w:val="single" w:sz="4" w:space="0" w:color="000000"/>
              <w:bottom w:val="single" w:sz="4" w:space="0" w:color="000000"/>
              <w:right w:val="single" w:sz="4" w:space="0" w:color="000000"/>
            </w:tcBorders>
          </w:tcPr>
          <w:p w14:paraId="14077D7D" w14:textId="77777777" w:rsidR="00CB2825" w:rsidRPr="00CB2825" w:rsidRDefault="00CB2825" w:rsidP="00876BD2">
            <w:pPr>
              <w:widowControl w:val="0"/>
              <w:spacing w:after="0"/>
              <w:rPr>
                <w:bCs/>
                <w:sz w:val="20"/>
                <w:szCs w:val="20"/>
                <w:lang w:eastAsia="en-US"/>
              </w:rPr>
            </w:pPr>
            <w:r w:rsidRPr="00CB2825">
              <w:rPr>
                <w:bCs/>
                <w:sz w:val="20"/>
                <w:szCs w:val="20"/>
                <w:lang w:eastAsia="en-US"/>
              </w:rPr>
              <w:t>Ф.И.О. руководителя</w:t>
            </w:r>
          </w:p>
        </w:tc>
        <w:tc>
          <w:tcPr>
            <w:tcW w:w="4596" w:type="dxa"/>
            <w:tcBorders>
              <w:top w:val="single" w:sz="4" w:space="0" w:color="000000"/>
              <w:left w:val="single" w:sz="4" w:space="0" w:color="000000"/>
              <w:bottom w:val="single" w:sz="4" w:space="0" w:color="000000"/>
              <w:right w:val="single" w:sz="4" w:space="0" w:color="000000"/>
            </w:tcBorders>
          </w:tcPr>
          <w:p w14:paraId="7E65D7CF" w14:textId="77777777" w:rsidR="00CB2825" w:rsidRPr="00CB2825" w:rsidRDefault="00CB2825" w:rsidP="00876BD2">
            <w:pPr>
              <w:widowControl w:val="0"/>
              <w:spacing w:after="0"/>
              <w:rPr>
                <w:bCs/>
                <w:sz w:val="20"/>
                <w:szCs w:val="20"/>
                <w:lang w:eastAsia="en-US"/>
              </w:rPr>
            </w:pPr>
          </w:p>
        </w:tc>
      </w:tr>
      <w:tr w:rsidR="00CB2825" w:rsidRPr="00CB2825" w14:paraId="68DB768B" w14:textId="77777777" w:rsidTr="001D165C">
        <w:trPr>
          <w:jc w:val="right"/>
        </w:trPr>
        <w:tc>
          <w:tcPr>
            <w:tcW w:w="4984" w:type="dxa"/>
            <w:tcBorders>
              <w:top w:val="single" w:sz="4" w:space="0" w:color="000000"/>
              <w:left w:val="single" w:sz="4" w:space="0" w:color="000000"/>
              <w:bottom w:val="single" w:sz="4" w:space="0" w:color="000000"/>
              <w:right w:val="single" w:sz="4" w:space="0" w:color="000000"/>
            </w:tcBorders>
          </w:tcPr>
          <w:p w14:paraId="57443B4A" w14:textId="77777777" w:rsidR="00CB2825" w:rsidRPr="00CB2825" w:rsidRDefault="00CB2825" w:rsidP="00876BD2">
            <w:pPr>
              <w:widowControl w:val="0"/>
              <w:spacing w:after="0"/>
              <w:rPr>
                <w:bCs/>
                <w:sz w:val="20"/>
                <w:szCs w:val="20"/>
                <w:lang w:eastAsia="en-US"/>
              </w:rPr>
            </w:pPr>
            <w:r w:rsidRPr="00CB2825">
              <w:rPr>
                <w:bCs/>
                <w:sz w:val="20"/>
                <w:szCs w:val="20"/>
                <w:lang w:eastAsia="en-US"/>
              </w:rPr>
              <w:t>Ф.И.О. и номер телефона ответственного лица за исполнение Договора</w:t>
            </w:r>
          </w:p>
        </w:tc>
        <w:tc>
          <w:tcPr>
            <w:tcW w:w="4596" w:type="dxa"/>
            <w:tcBorders>
              <w:top w:val="single" w:sz="4" w:space="0" w:color="000000"/>
              <w:left w:val="single" w:sz="4" w:space="0" w:color="000000"/>
              <w:bottom w:val="single" w:sz="4" w:space="0" w:color="000000"/>
              <w:right w:val="single" w:sz="4" w:space="0" w:color="000000"/>
            </w:tcBorders>
          </w:tcPr>
          <w:p w14:paraId="6FA35AB3" w14:textId="77777777" w:rsidR="00CB2825" w:rsidRPr="00CB2825" w:rsidRDefault="00CB2825" w:rsidP="00876BD2">
            <w:pPr>
              <w:widowControl w:val="0"/>
              <w:spacing w:after="0"/>
              <w:rPr>
                <w:bCs/>
                <w:sz w:val="20"/>
                <w:szCs w:val="20"/>
                <w:lang w:eastAsia="en-US"/>
              </w:rPr>
            </w:pPr>
          </w:p>
        </w:tc>
      </w:tr>
      <w:tr w:rsidR="00CB2825" w:rsidRPr="00CB2825" w14:paraId="5E06EFE6" w14:textId="77777777" w:rsidTr="001D165C">
        <w:trPr>
          <w:jc w:val="right"/>
        </w:trPr>
        <w:tc>
          <w:tcPr>
            <w:tcW w:w="4984" w:type="dxa"/>
            <w:tcBorders>
              <w:top w:val="single" w:sz="4" w:space="0" w:color="000000"/>
              <w:left w:val="single" w:sz="4" w:space="0" w:color="000000"/>
              <w:bottom w:val="single" w:sz="4" w:space="0" w:color="000000"/>
              <w:right w:val="single" w:sz="4" w:space="0" w:color="000000"/>
            </w:tcBorders>
          </w:tcPr>
          <w:p w14:paraId="465F9387" w14:textId="77777777" w:rsidR="00CB2825" w:rsidRPr="00CB2825" w:rsidRDefault="00CB2825" w:rsidP="00876BD2">
            <w:pPr>
              <w:widowControl w:val="0"/>
              <w:spacing w:after="0"/>
              <w:rPr>
                <w:bCs/>
                <w:sz w:val="20"/>
                <w:szCs w:val="20"/>
                <w:lang w:eastAsia="en-US"/>
              </w:rPr>
            </w:pPr>
            <w:r w:rsidRPr="00CB2825">
              <w:rPr>
                <w:bCs/>
                <w:sz w:val="20"/>
                <w:szCs w:val="20"/>
                <w:lang w:eastAsia="en-US"/>
              </w:rPr>
              <w:t>Код по общероссийскому классификатору предприятий и организаций (ОКПО), установленный поставщику</w:t>
            </w:r>
          </w:p>
        </w:tc>
        <w:tc>
          <w:tcPr>
            <w:tcW w:w="4596" w:type="dxa"/>
            <w:tcBorders>
              <w:top w:val="single" w:sz="4" w:space="0" w:color="000000"/>
              <w:left w:val="single" w:sz="4" w:space="0" w:color="000000"/>
              <w:bottom w:val="single" w:sz="4" w:space="0" w:color="000000"/>
              <w:right w:val="single" w:sz="4" w:space="0" w:color="000000"/>
            </w:tcBorders>
          </w:tcPr>
          <w:p w14:paraId="5BAB847F" w14:textId="77777777" w:rsidR="00CB2825" w:rsidRPr="00CB2825" w:rsidRDefault="00CB2825" w:rsidP="00876BD2">
            <w:pPr>
              <w:widowControl w:val="0"/>
              <w:spacing w:after="0"/>
              <w:rPr>
                <w:bCs/>
                <w:sz w:val="20"/>
                <w:szCs w:val="20"/>
                <w:lang w:eastAsia="en-US"/>
              </w:rPr>
            </w:pPr>
          </w:p>
        </w:tc>
      </w:tr>
      <w:tr w:rsidR="00CB2825" w:rsidRPr="00CB2825" w14:paraId="0DAD1FA5" w14:textId="77777777" w:rsidTr="001D165C">
        <w:trPr>
          <w:jc w:val="right"/>
        </w:trPr>
        <w:tc>
          <w:tcPr>
            <w:tcW w:w="4984" w:type="dxa"/>
            <w:tcBorders>
              <w:top w:val="single" w:sz="4" w:space="0" w:color="000000"/>
              <w:left w:val="single" w:sz="4" w:space="0" w:color="000000"/>
              <w:bottom w:val="single" w:sz="4" w:space="0" w:color="000000"/>
              <w:right w:val="single" w:sz="4" w:space="0" w:color="000000"/>
            </w:tcBorders>
          </w:tcPr>
          <w:p w14:paraId="4B2E3CBF" w14:textId="77777777" w:rsidR="00CB2825" w:rsidRPr="00CB2825" w:rsidRDefault="00CB2825" w:rsidP="00876BD2">
            <w:pPr>
              <w:widowControl w:val="0"/>
              <w:spacing w:after="0"/>
              <w:rPr>
                <w:bCs/>
                <w:sz w:val="20"/>
                <w:szCs w:val="20"/>
                <w:lang w:eastAsia="en-US"/>
              </w:rPr>
            </w:pPr>
            <w:r w:rsidRPr="00CB2825">
              <w:rPr>
                <w:bCs/>
                <w:sz w:val="20"/>
                <w:szCs w:val="20"/>
                <w:lang w:eastAsia="en-US"/>
              </w:rPr>
              <w:t>Код территории населенного пункта в соответствии с общероссийским классификатором территорий муниципальных образований (ОКТМО)</w:t>
            </w:r>
          </w:p>
        </w:tc>
        <w:tc>
          <w:tcPr>
            <w:tcW w:w="4596" w:type="dxa"/>
            <w:tcBorders>
              <w:top w:val="single" w:sz="4" w:space="0" w:color="000000"/>
              <w:left w:val="single" w:sz="4" w:space="0" w:color="000000"/>
              <w:bottom w:val="single" w:sz="4" w:space="0" w:color="000000"/>
              <w:right w:val="single" w:sz="4" w:space="0" w:color="000000"/>
            </w:tcBorders>
          </w:tcPr>
          <w:p w14:paraId="47DD3E55" w14:textId="77777777" w:rsidR="00CB2825" w:rsidRPr="00CB2825" w:rsidRDefault="00CB2825" w:rsidP="00876BD2">
            <w:pPr>
              <w:widowControl w:val="0"/>
              <w:spacing w:after="0"/>
              <w:rPr>
                <w:bCs/>
                <w:sz w:val="20"/>
                <w:szCs w:val="20"/>
                <w:lang w:eastAsia="en-US"/>
              </w:rPr>
            </w:pPr>
          </w:p>
        </w:tc>
      </w:tr>
      <w:tr w:rsidR="00CB2825" w:rsidRPr="00CB2825" w14:paraId="2546C31B" w14:textId="77777777" w:rsidTr="001D165C">
        <w:trPr>
          <w:jc w:val="right"/>
        </w:trPr>
        <w:tc>
          <w:tcPr>
            <w:tcW w:w="4984" w:type="dxa"/>
            <w:tcBorders>
              <w:top w:val="single" w:sz="4" w:space="0" w:color="000000"/>
              <w:left w:val="single" w:sz="4" w:space="0" w:color="000000"/>
              <w:bottom w:val="single" w:sz="4" w:space="0" w:color="000000"/>
              <w:right w:val="single" w:sz="4" w:space="0" w:color="000000"/>
            </w:tcBorders>
          </w:tcPr>
          <w:p w14:paraId="45A3AB79" w14:textId="77777777" w:rsidR="00CB2825" w:rsidRPr="00CB2825" w:rsidRDefault="00CB2825" w:rsidP="00876BD2">
            <w:pPr>
              <w:widowControl w:val="0"/>
              <w:spacing w:after="0"/>
              <w:rPr>
                <w:bCs/>
                <w:sz w:val="20"/>
                <w:szCs w:val="20"/>
                <w:lang w:eastAsia="en-US"/>
              </w:rPr>
            </w:pPr>
            <w:r w:rsidRPr="00CB2825">
              <w:rPr>
                <w:bCs/>
                <w:sz w:val="20"/>
                <w:szCs w:val="20"/>
                <w:lang w:eastAsia="en-US"/>
              </w:rPr>
              <w:t xml:space="preserve">Дата постановки </w:t>
            </w:r>
            <w:proofErr w:type="gramStart"/>
            <w:r w:rsidRPr="00CB2825">
              <w:rPr>
                <w:bCs/>
                <w:sz w:val="20"/>
                <w:szCs w:val="20"/>
                <w:lang w:eastAsia="en-US"/>
              </w:rPr>
              <w:t>на учет в налоговом органе в соответствии со свидетельством о постановке</w:t>
            </w:r>
            <w:proofErr w:type="gramEnd"/>
            <w:r w:rsidRPr="00CB2825">
              <w:rPr>
                <w:bCs/>
                <w:sz w:val="20"/>
                <w:szCs w:val="20"/>
                <w:lang w:eastAsia="en-US"/>
              </w:rPr>
              <w:t xml:space="preserve"> на учет в налоговом органе</w:t>
            </w:r>
          </w:p>
        </w:tc>
        <w:tc>
          <w:tcPr>
            <w:tcW w:w="4596" w:type="dxa"/>
            <w:tcBorders>
              <w:top w:val="single" w:sz="4" w:space="0" w:color="000000"/>
              <w:left w:val="single" w:sz="4" w:space="0" w:color="000000"/>
              <w:bottom w:val="single" w:sz="4" w:space="0" w:color="000000"/>
              <w:right w:val="single" w:sz="4" w:space="0" w:color="000000"/>
            </w:tcBorders>
          </w:tcPr>
          <w:p w14:paraId="32F61314" w14:textId="77777777" w:rsidR="00CB2825" w:rsidRPr="00CB2825" w:rsidRDefault="00CB2825" w:rsidP="00876BD2">
            <w:pPr>
              <w:widowControl w:val="0"/>
              <w:spacing w:after="0"/>
              <w:rPr>
                <w:bCs/>
                <w:sz w:val="20"/>
                <w:szCs w:val="20"/>
                <w:lang w:eastAsia="en-US"/>
              </w:rPr>
            </w:pPr>
          </w:p>
        </w:tc>
      </w:tr>
      <w:tr w:rsidR="00CB2825" w:rsidRPr="00CB2825" w14:paraId="6C5ADCB2" w14:textId="77777777" w:rsidTr="001D165C">
        <w:trPr>
          <w:jc w:val="right"/>
        </w:trPr>
        <w:tc>
          <w:tcPr>
            <w:tcW w:w="9580" w:type="dxa"/>
            <w:gridSpan w:val="2"/>
            <w:tcBorders>
              <w:top w:val="single" w:sz="4" w:space="0" w:color="000000"/>
              <w:left w:val="single" w:sz="4" w:space="0" w:color="000000"/>
              <w:bottom w:val="single" w:sz="4" w:space="0" w:color="000000"/>
              <w:right w:val="single" w:sz="4" w:space="0" w:color="000000"/>
            </w:tcBorders>
          </w:tcPr>
          <w:p w14:paraId="26B7984F" w14:textId="77777777" w:rsidR="00CB2825" w:rsidRPr="00CB2825" w:rsidRDefault="00CB2825" w:rsidP="00876BD2">
            <w:pPr>
              <w:widowControl w:val="0"/>
              <w:spacing w:after="0"/>
              <w:jc w:val="center"/>
              <w:rPr>
                <w:b/>
                <w:bCs/>
                <w:sz w:val="20"/>
                <w:szCs w:val="20"/>
                <w:lang w:eastAsia="en-US"/>
              </w:rPr>
            </w:pPr>
            <w:r w:rsidRPr="00CB2825">
              <w:rPr>
                <w:b/>
                <w:bCs/>
                <w:sz w:val="20"/>
                <w:szCs w:val="20"/>
                <w:lang w:eastAsia="en-US"/>
              </w:rPr>
              <w:t>Для физического лица</w:t>
            </w:r>
          </w:p>
        </w:tc>
      </w:tr>
      <w:tr w:rsidR="00CB2825" w:rsidRPr="00CB2825" w14:paraId="12441656" w14:textId="77777777" w:rsidTr="001D165C">
        <w:trPr>
          <w:jc w:val="right"/>
        </w:trPr>
        <w:tc>
          <w:tcPr>
            <w:tcW w:w="4984" w:type="dxa"/>
            <w:tcBorders>
              <w:top w:val="single" w:sz="4" w:space="0" w:color="000000"/>
              <w:left w:val="single" w:sz="4" w:space="0" w:color="000000"/>
              <w:bottom w:val="single" w:sz="4" w:space="0" w:color="000000"/>
              <w:right w:val="single" w:sz="4" w:space="0" w:color="000000"/>
            </w:tcBorders>
          </w:tcPr>
          <w:p w14:paraId="74D19C3C" w14:textId="77777777" w:rsidR="00CB2825" w:rsidRPr="00CB2825" w:rsidRDefault="00CB2825" w:rsidP="00876BD2">
            <w:pPr>
              <w:widowControl w:val="0"/>
              <w:spacing w:after="0"/>
              <w:rPr>
                <w:bCs/>
                <w:sz w:val="20"/>
                <w:szCs w:val="20"/>
                <w:lang w:eastAsia="en-US"/>
              </w:rPr>
            </w:pPr>
            <w:r w:rsidRPr="00CB2825">
              <w:rPr>
                <w:bCs/>
                <w:sz w:val="20"/>
                <w:szCs w:val="20"/>
                <w:lang w:eastAsia="en-US"/>
              </w:rPr>
              <w:t>Фамилия Имя Отчество</w:t>
            </w:r>
          </w:p>
        </w:tc>
        <w:tc>
          <w:tcPr>
            <w:tcW w:w="4596" w:type="dxa"/>
            <w:tcBorders>
              <w:top w:val="single" w:sz="4" w:space="0" w:color="000000"/>
              <w:left w:val="single" w:sz="4" w:space="0" w:color="000000"/>
              <w:bottom w:val="single" w:sz="4" w:space="0" w:color="000000"/>
              <w:right w:val="single" w:sz="4" w:space="0" w:color="000000"/>
            </w:tcBorders>
          </w:tcPr>
          <w:p w14:paraId="2863A881" w14:textId="77777777" w:rsidR="00CB2825" w:rsidRPr="00CB2825" w:rsidRDefault="00CB2825" w:rsidP="00876BD2">
            <w:pPr>
              <w:widowControl w:val="0"/>
              <w:spacing w:after="0"/>
              <w:rPr>
                <w:bCs/>
                <w:sz w:val="20"/>
                <w:szCs w:val="20"/>
                <w:lang w:eastAsia="en-US"/>
              </w:rPr>
            </w:pPr>
          </w:p>
        </w:tc>
      </w:tr>
      <w:tr w:rsidR="00CB2825" w:rsidRPr="00CB2825" w14:paraId="71D39585" w14:textId="77777777" w:rsidTr="001D165C">
        <w:trPr>
          <w:jc w:val="right"/>
        </w:trPr>
        <w:tc>
          <w:tcPr>
            <w:tcW w:w="4984" w:type="dxa"/>
            <w:tcBorders>
              <w:top w:val="single" w:sz="4" w:space="0" w:color="000000"/>
              <w:left w:val="single" w:sz="4" w:space="0" w:color="000000"/>
              <w:bottom w:val="single" w:sz="4" w:space="0" w:color="000000"/>
              <w:right w:val="single" w:sz="4" w:space="0" w:color="000000"/>
            </w:tcBorders>
          </w:tcPr>
          <w:p w14:paraId="5919A0EE" w14:textId="77777777" w:rsidR="00CB2825" w:rsidRPr="00CB2825" w:rsidRDefault="00CB2825" w:rsidP="00876BD2">
            <w:pPr>
              <w:widowControl w:val="0"/>
              <w:spacing w:after="0"/>
              <w:rPr>
                <w:bCs/>
                <w:sz w:val="20"/>
                <w:szCs w:val="20"/>
                <w:lang w:eastAsia="en-US"/>
              </w:rPr>
            </w:pPr>
            <w:r w:rsidRPr="00CB2825">
              <w:rPr>
                <w:bCs/>
                <w:sz w:val="20"/>
                <w:szCs w:val="20"/>
                <w:lang w:eastAsia="en-US"/>
              </w:rPr>
              <w:t>ИНН, паспортные данные участника закупки</w:t>
            </w:r>
          </w:p>
        </w:tc>
        <w:tc>
          <w:tcPr>
            <w:tcW w:w="4596" w:type="dxa"/>
            <w:tcBorders>
              <w:top w:val="single" w:sz="4" w:space="0" w:color="000000"/>
              <w:left w:val="single" w:sz="4" w:space="0" w:color="000000"/>
              <w:bottom w:val="single" w:sz="4" w:space="0" w:color="000000"/>
              <w:right w:val="single" w:sz="4" w:space="0" w:color="000000"/>
            </w:tcBorders>
          </w:tcPr>
          <w:p w14:paraId="473FB36F" w14:textId="77777777" w:rsidR="00CB2825" w:rsidRPr="00CB2825" w:rsidRDefault="00CB2825" w:rsidP="00876BD2">
            <w:pPr>
              <w:widowControl w:val="0"/>
              <w:spacing w:after="0"/>
              <w:rPr>
                <w:bCs/>
                <w:sz w:val="20"/>
                <w:szCs w:val="20"/>
                <w:lang w:eastAsia="en-US"/>
              </w:rPr>
            </w:pPr>
          </w:p>
        </w:tc>
      </w:tr>
      <w:tr w:rsidR="00CB2825" w:rsidRPr="00CB2825" w14:paraId="09713CF9" w14:textId="77777777" w:rsidTr="001D165C">
        <w:trPr>
          <w:jc w:val="right"/>
        </w:trPr>
        <w:tc>
          <w:tcPr>
            <w:tcW w:w="4984" w:type="dxa"/>
            <w:tcBorders>
              <w:top w:val="single" w:sz="4" w:space="0" w:color="000000"/>
              <w:left w:val="single" w:sz="4" w:space="0" w:color="000000"/>
              <w:bottom w:val="single" w:sz="4" w:space="0" w:color="000000"/>
              <w:right w:val="single" w:sz="4" w:space="0" w:color="000000"/>
            </w:tcBorders>
          </w:tcPr>
          <w:p w14:paraId="5D1BF43E" w14:textId="77777777" w:rsidR="00CB2825" w:rsidRPr="00CB2825" w:rsidRDefault="00CB2825" w:rsidP="00876BD2">
            <w:pPr>
              <w:widowControl w:val="0"/>
              <w:spacing w:after="0"/>
              <w:rPr>
                <w:bCs/>
                <w:sz w:val="20"/>
                <w:szCs w:val="20"/>
                <w:lang w:eastAsia="en-US"/>
              </w:rPr>
            </w:pPr>
            <w:r w:rsidRPr="00CB2825">
              <w:rPr>
                <w:bCs/>
                <w:sz w:val="20"/>
                <w:szCs w:val="20"/>
                <w:lang w:eastAsia="en-US"/>
              </w:rPr>
              <w:t>Место жительства участника закупки</w:t>
            </w:r>
          </w:p>
        </w:tc>
        <w:tc>
          <w:tcPr>
            <w:tcW w:w="4596" w:type="dxa"/>
            <w:tcBorders>
              <w:top w:val="single" w:sz="4" w:space="0" w:color="000000"/>
              <w:left w:val="single" w:sz="4" w:space="0" w:color="000000"/>
              <w:bottom w:val="single" w:sz="4" w:space="0" w:color="000000"/>
              <w:right w:val="single" w:sz="4" w:space="0" w:color="000000"/>
            </w:tcBorders>
          </w:tcPr>
          <w:p w14:paraId="1475E224" w14:textId="77777777" w:rsidR="00CB2825" w:rsidRPr="00CB2825" w:rsidRDefault="00CB2825" w:rsidP="00876BD2">
            <w:pPr>
              <w:widowControl w:val="0"/>
              <w:spacing w:after="0"/>
              <w:rPr>
                <w:bCs/>
                <w:sz w:val="20"/>
                <w:szCs w:val="20"/>
                <w:lang w:eastAsia="en-US"/>
              </w:rPr>
            </w:pPr>
          </w:p>
        </w:tc>
      </w:tr>
      <w:tr w:rsidR="00CB2825" w:rsidRPr="00CB2825" w14:paraId="125BB490" w14:textId="77777777" w:rsidTr="001D165C">
        <w:trPr>
          <w:jc w:val="right"/>
        </w:trPr>
        <w:tc>
          <w:tcPr>
            <w:tcW w:w="4984" w:type="dxa"/>
            <w:tcBorders>
              <w:top w:val="single" w:sz="4" w:space="0" w:color="000000"/>
              <w:left w:val="single" w:sz="4" w:space="0" w:color="000000"/>
              <w:bottom w:val="single" w:sz="4" w:space="0" w:color="000000"/>
              <w:right w:val="single" w:sz="4" w:space="0" w:color="000000"/>
            </w:tcBorders>
          </w:tcPr>
          <w:p w14:paraId="583CD148" w14:textId="77777777" w:rsidR="00CB2825" w:rsidRPr="00CB2825" w:rsidRDefault="00CB2825" w:rsidP="00876BD2">
            <w:pPr>
              <w:widowControl w:val="0"/>
              <w:spacing w:after="0"/>
              <w:rPr>
                <w:bCs/>
                <w:sz w:val="20"/>
                <w:szCs w:val="20"/>
                <w:lang w:eastAsia="en-US"/>
              </w:rPr>
            </w:pPr>
            <w:r w:rsidRPr="00CB2825">
              <w:rPr>
                <w:bCs/>
                <w:sz w:val="20"/>
                <w:szCs w:val="20"/>
                <w:lang w:eastAsia="en-US"/>
              </w:rPr>
              <w:t>Телефон (с указанием кода города)</w:t>
            </w:r>
          </w:p>
        </w:tc>
        <w:tc>
          <w:tcPr>
            <w:tcW w:w="4596" w:type="dxa"/>
            <w:tcBorders>
              <w:top w:val="single" w:sz="4" w:space="0" w:color="000000"/>
              <w:left w:val="single" w:sz="4" w:space="0" w:color="000000"/>
              <w:bottom w:val="single" w:sz="4" w:space="0" w:color="000000"/>
              <w:right w:val="single" w:sz="4" w:space="0" w:color="000000"/>
            </w:tcBorders>
          </w:tcPr>
          <w:p w14:paraId="3035932B" w14:textId="77777777" w:rsidR="00CB2825" w:rsidRPr="00CB2825" w:rsidRDefault="00CB2825" w:rsidP="00876BD2">
            <w:pPr>
              <w:widowControl w:val="0"/>
              <w:spacing w:after="0"/>
              <w:rPr>
                <w:bCs/>
                <w:sz w:val="20"/>
                <w:szCs w:val="20"/>
                <w:lang w:eastAsia="en-US"/>
              </w:rPr>
            </w:pPr>
          </w:p>
        </w:tc>
      </w:tr>
      <w:tr w:rsidR="00CB2825" w:rsidRPr="00CB2825" w14:paraId="50FEAD95" w14:textId="77777777" w:rsidTr="001D165C">
        <w:trPr>
          <w:jc w:val="right"/>
        </w:trPr>
        <w:tc>
          <w:tcPr>
            <w:tcW w:w="4984" w:type="dxa"/>
            <w:tcBorders>
              <w:top w:val="single" w:sz="4" w:space="0" w:color="000000"/>
              <w:left w:val="single" w:sz="4" w:space="0" w:color="000000"/>
              <w:bottom w:val="single" w:sz="4" w:space="0" w:color="000000"/>
              <w:right w:val="single" w:sz="4" w:space="0" w:color="000000"/>
            </w:tcBorders>
          </w:tcPr>
          <w:p w14:paraId="632AA6EB" w14:textId="77777777" w:rsidR="00CB2825" w:rsidRPr="00CB2825" w:rsidRDefault="00CB2825" w:rsidP="00876BD2">
            <w:pPr>
              <w:widowControl w:val="0"/>
              <w:spacing w:after="0"/>
              <w:rPr>
                <w:bCs/>
                <w:sz w:val="20"/>
                <w:szCs w:val="20"/>
                <w:lang w:eastAsia="en-US"/>
              </w:rPr>
            </w:pPr>
            <w:r w:rsidRPr="00CB2825">
              <w:rPr>
                <w:bCs/>
                <w:sz w:val="20"/>
                <w:szCs w:val="20"/>
                <w:lang w:eastAsia="en-US"/>
              </w:rPr>
              <w:t>Факс (с указанием кода города)</w:t>
            </w:r>
          </w:p>
        </w:tc>
        <w:tc>
          <w:tcPr>
            <w:tcW w:w="4596" w:type="dxa"/>
            <w:tcBorders>
              <w:top w:val="single" w:sz="4" w:space="0" w:color="000000"/>
              <w:left w:val="single" w:sz="4" w:space="0" w:color="000000"/>
              <w:bottom w:val="single" w:sz="4" w:space="0" w:color="000000"/>
              <w:right w:val="single" w:sz="4" w:space="0" w:color="000000"/>
            </w:tcBorders>
          </w:tcPr>
          <w:p w14:paraId="76525E75" w14:textId="77777777" w:rsidR="00CB2825" w:rsidRPr="00CB2825" w:rsidRDefault="00CB2825" w:rsidP="00876BD2">
            <w:pPr>
              <w:widowControl w:val="0"/>
              <w:spacing w:after="0"/>
              <w:rPr>
                <w:bCs/>
                <w:sz w:val="20"/>
                <w:szCs w:val="20"/>
                <w:lang w:eastAsia="en-US"/>
              </w:rPr>
            </w:pPr>
          </w:p>
        </w:tc>
      </w:tr>
      <w:tr w:rsidR="00CB2825" w:rsidRPr="00CB2825" w14:paraId="2D5A5A18" w14:textId="77777777" w:rsidTr="001D165C">
        <w:trPr>
          <w:jc w:val="right"/>
        </w:trPr>
        <w:tc>
          <w:tcPr>
            <w:tcW w:w="4984" w:type="dxa"/>
            <w:tcBorders>
              <w:top w:val="single" w:sz="4" w:space="0" w:color="000000"/>
              <w:left w:val="single" w:sz="4" w:space="0" w:color="000000"/>
              <w:bottom w:val="single" w:sz="4" w:space="0" w:color="000000"/>
              <w:right w:val="single" w:sz="4" w:space="0" w:color="000000"/>
            </w:tcBorders>
          </w:tcPr>
          <w:p w14:paraId="5556095D" w14:textId="77777777" w:rsidR="00CB2825" w:rsidRPr="00CB2825" w:rsidRDefault="00CB2825" w:rsidP="00876BD2">
            <w:pPr>
              <w:widowControl w:val="0"/>
              <w:spacing w:after="0"/>
              <w:rPr>
                <w:bCs/>
                <w:sz w:val="20"/>
                <w:szCs w:val="20"/>
                <w:lang w:val="en-US" w:eastAsia="en-US"/>
              </w:rPr>
            </w:pPr>
            <w:r w:rsidRPr="00CB2825">
              <w:rPr>
                <w:bCs/>
                <w:sz w:val="20"/>
                <w:szCs w:val="20"/>
                <w:lang w:val="en-US" w:eastAsia="en-US"/>
              </w:rPr>
              <w:t>Email</w:t>
            </w:r>
          </w:p>
        </w:tc>
        <w:tc>
          <w:tcPr>
            <w:tcW w:w="4596" w:type="dxa"/>
            <w:tcBorders>
              <w:top w:val="single" w:sz="4" w:space="0" w:color="000000"/>
              <w:left w:val="single" w:sz="4" w:space="0" w:color="000000"/>
              <w:bottom w:val="single" w:sz="4" w:space="0" w:color="000000"/>
              <w:right w:val="single" w:sz="4" w:space="0" w:color="000000"/>
            </w:tcBorders>
          </w:tcPr>
          <w:p w14:paraId="60B225A0" w14:textId="77777777" w:rsidR="00CB2825" w:rsidRPr="00CB2825" w:rsidRDefault="00CB2825" w:rsidP="00876BD2">
            <w:pPr>
              <w:widowControl w:val="0"/>
              <w:spacing w:after="0"/>
              <w:rPr>
                <w:bCs/>
                <w:sz w:val="20"/>
                <w:szCs w:val="20"/>
                <w:lang w:eastAsia="en-US"/>
              </w:rPr>
            </w:pPr>
          </w:p>
        </w:tc>
      </w:tr>
      <w:tr w:rsidR="00CB2825" w:rsidRPr="00CB2825" w14:paraId="4C76E5AE" w14:textId="77777777" w:rsidTr="001D165C">
        <w:trPr>
          <w:jc w:val="right"/>
        </w:trPr>
        <w:tc>
          <w:tcPr>
            <w:tcW w:w="4984" w:type="dxa"/>
            <w:tcBorders>
              <w:top w:val="single" w:sz="4" w:space="0" w:color="000000"/>
              <w:left w:val="single" w:sz="4" w:space="0" w:color="000000"/>
              <w:bottom w:val="single" w:sz="4" w:space="0" w:color="000000"/>
              <w:right w:val="single" w:sz="4" w:space="0" w:color="000000"/>
            </w:tcBorders>
          </w:tcPr>
          <w:p w14:paraId="7E3F24EE" w14:textId="77777777" w:rsidR="00CB2825" w:rsidRPr="00CB2825" w:rsidRDefault="00CB2825" w:rsidP="00876BD2">
            <w:pPr>
              <w:widowControl w:val="0"/>
              <w:spacing w:after="0"/>
              <w:rPr>
                <w:bCs/>
                <w:sz w:val="20"/>
                <w:szCs w:val="20"/>
                <w:lang w:eastAsia="en-US"/>
              </w:rPr>
            </w:pPr>
            <w:r w:rsidRPr="00CB2825">
              <w:rPr>
                <w:bCs/>
                <w:sz w:val="20"/>
                <w:szCs w:val="20"/>
                <w:lang w:eastAsia="en-US"/>
              </w:rPr>
              <w:t>Ф.И.О. и номер телефона ответственного лица за исполнение Договора</w:t>
            </w:r>
          </w:p>
        </w:tc>
        <w:tc>
          <w:tcPr>
            <w:tcW w:w="4596" w:type="dxa"/>
            <w:tcBorders>
              <w:top w:val="single" w:sz="4" w:space="0" w:color="000000"/>
              <w:left w:val="single" w:sz="4" w:space="0" w:color="000000"/>
              <w:bottom w:val="single" w:sz="4" w:space="0" w:color="000000"/>
              <w:right w:val="single" w:sz="4" w:space="0" w:color="000000"/>
            </w:tcBorders>
          </w:tcPr>
          <w:p w14:paraId="5778B2F9" w14:textId="77777777" w:rsidR="00CB2825" w:rsidRPr="00CB2825" w:rsidRDefault="00CB2825" w:rsidP="00876BD2">
            <w:pPr>
              <w:widowControl w:val="0"/>
              <w:spacing w:after="0"/>
              <w:rPr>
                <w:bCs/>
                <w:sz w:val="20"/>
                <w:szCs w:val="20"/>
                <w:lang w:eastAsia="en-US"/>
              </w:rPr>
            </w:pPr>
          </w:p>
        </w:tc>
      </w:tr>
    </w:tbl>
    <w:p w14:paraId="28C837F7" w14:textId="77777777" w:rsidR="008D617C" w:rsidRPr="00876BD2" w:rsidRDefault="008D617C" w:rsidP="00876BD2">
      <w:pPr>
        <w:spacing w:after="0"/>
        <w:ind w:firstLine="851"/>
        <w:jc w:val="center"/>
        <w:rPr>
          <w:b/>
          <w:sz w:val="20"/>
          <w:szCs w:val="20"/>
          <w:lang w:eastAsia="en-US"/>
        </w:rPr>
      </w:pPr>
    </w:p>
    <w:p w14:paraId="2417B80D" w14:textId="552D89CA" w:rsidR="008D617C" w:rsidRPr="00876BD2" w:rsidRDefault="008D617C" w:rsidP="00876BD2">
      <w:pPr>
        <w:keepNext/>
        <w:keepLines/>
        <w:widowControl w:val="0"/>
        <w:suppressLineNumbers/>
        <w:suppressAutoHyphens/>
        <w:spacing w:after="0"/>
        <w:ind w:firstLine="567"/>
        <w:rPr>
          <w:sz w:val="20"/>
          <w:szCs w:val="20"/>
          <w:lang w:eastAsia="en-US"/>
        </w:rPr>
      </w:pPr>
      <w:r w:rsidRPr="00876BD2">
        <w:rPr>
          <w:sz w:val="20"/>
          <w:szCs w:val="20"/>
          <w:lang w:eastAsia="en-US"/>
        </w:rPr>
        <w:t xml:space="preserve">Изучив извещение о проведении запроса котировок в электронной форме </w:t>
      </w:r>
      <w:r w:rsidR="008C5875" w:rsidRPr="00876BD2">
        <w:rPr>
          <w:sz w:val="20"/>
          <w:szCs w:val="20"/>
          <w:lang w:eastAsia="en-US"/>
        </w:rPr>
        <w:t xml:space="preserve">на право заключения договора, </w:t>
      </w:r>
      <w:r w:rsidR="00336472" w:rsidRPr="00876BD2">
        <w:rPr>
          <w:sz w:val="20"/>
          <w:szCs w:val="20"/>
          <w:lang w:eastAsia="en-US"/>
        </w:rPr>
        <w:t xml:space="preserve">на </w:t>
      </w:r>
      <w:r w:rsidR="008611C7" w:rsidRPr="00876BD2">
        <w:rPr>
          <w:sz w:val="20"/>
          <w:szCs w:val="20"/>
          <w:lang w:eastAsia="en-US"/>
        </w:rPr>
        <w:t>поставку печатной продукции</w:t>
      </w:r>
      <w:r w:rsidRPr="00876BD2">
        <w:rPr>
          <w:sz w:val="20"/>
          <w:szCs w:val="20"/>
          <w:lang w:eastAsia="en-US"/>
        </w:rPr>
        <w:t xml:space="preserve">, а также применимые к данному запросу котировок законодательство и нормативные правовые акты </w:t>
      </w:r>
    </w:p>
    <w:tbl>
      <w:tblPr>
        <w:tblW w:w="0" w:type="auto"/>
        <w:tblInd w:w="108" w:type="dxa"/>
        <w:tblBorders>
          <w:bottom w:val="single" w:sz="4" w:space="0" w:color="auto"/>
        </w:tblBorders>
        <w:tblLook w:val="01E0" w:firstRow="1" w:lastRow="1" w:firstColumn="1" w:lastColumn="1" w:noHBand="0" w:noVBand="0"/>
      </w:tblPr>
      <w:tblGrid>
        <w:gridCol w:w="9900"/>
      </w:tblGrid>
      <w:tr w:rsidR="008D617C" w:rsidRPr="00876BD2" w14:paraId="42FFDCF5" w14:textId="77777777" w:rsidTr="008D617C">
        <w:tc>
          <w:tcPr>
            <w:tcW w:w="9900" w:type="dxa"/>
            <w:tcBorders>
              <w:bottom w:val="single" w:sz="4" w:space="0" w:color="auto"/>
            </w:tcBorders>
          </w:tcPr>
          <w:p w14:paraId="3CFCA2D7" w14:textId="77777777" w:rsidR="008D617C" w:rsidRPr="00876BD2" w:rsidRDefault="008D617C" w:rsidP="00876BD2">
            <w:pPr>
              <w:spacing w:after="0"/>
              <w:ind w:firstLine="851"/>
              <w:jc w:val="center"/>
              <w:rPr>
                <w:sz w:val="20"/>
                <w:szCs w:val="20"/>
                <w:lang w:eastAsia="en-US"/>
              </w:rPr>
            </w:pPr>
          </w:p>
        </w:tc>
      </w:tr>
      <w:tr w:rsidR="008D617C" w:rsidRPr="00876BD2" w14:paraId="7E81BDBF" w14:textId="77777777" w:rsidTr="008D617C">
        <w:tc>
          <w:tcPr>
            <w:tcW w:w="9900" w:type="dxa"/>
            <w:tcBorders>
              <w:top w:val="single" w:sz="4" w:space="0" w:color="auto"/>
              <w:bottom w:val="nil"/>
            </w:tcBorders>
          </w:tcPr>
          <w:p w14:paraId="6CCC8E73" w14:textId="77777777" w:rsidR="008D617C" w:rsidRPr="00876BD2" w:rsidRDefault="008D617C" w:rsidP="00876BD2">
            <w:pPr>
              <w:spacing w:after="0"/>
              <w:ind w:firstLine="851"/>
              <w:jc w:val="center"/>
              <w:rPr>
                <w:b/>
                <w:i/>
                <w:sz w:val="20"/>
                <w:szCs w:val="20"/>
                <w:lang w:eastAsia="en-US"/>
              </w:rPr>
            </w:pPr>
            <w:r w:rsidRPr="00876BD2">
              <w:rPr>
                <w:b/>
                <w:i/>
                <w:sz w:val="20"/>
                <w:szCs w:val="20"/>
                <w:lang w:eastAsia="en-US"/>
              </w:rPr>
              <w:t>(полное наименование Участника закупки, Ф.И.О.)</w:t>
            </w:r>
          </w:p>
        </w:tc>
      </w:tr>
    </w:tbl>
    <w:p w14:paraId="52593ED9" w14:textId="77777777" w:rsidR="008D617C" w:rsidRPr="00876BD2" w:rsidRDefault="008D617C" w:rsidP="00876BD2">
      <w:pPr>
        <w:tabs>
          <w:tab w:val="right" w:pos="9360"/>
        </w:tabs>
        <w:spacing w:after="0"/>
        <w:rPr>
          <w:rFonts w:eastAsia="Calibri"/>
          <w:sz w:val="20"/>
          <w:szCs w:val="20"/>
        </w:rPr>
      </w:pPr>
      <w:r w:rsidRPr="00876BD2">
        <w:rPr>
          <w:rFonts w:eastAsia="Calibri"/>
          <w:sz w:val="20"/>
          <w:szCs w:val="20"/>
        </w:rPr>
        <w:t xml:space="preserve">в лице ___________________________, </w:t>
      </w:r>
      <w:proofErr w:type="gramStart"/>
      <w:r w:rsidRPr="00876BD2">
        <w:rPr>
          <w:rFonts w:eastAsia="Calibri"/>
          <w:sz w:val="20"/>
          <w:szCs w:val="20"/>
        </w:rPr>
        <w:t>действующего</w:t>
      </w:r>
      <w:proofErr w:type="gramEnd"/>
      <w:r w:rsidRPr="00876BD2">
        <w:rPr>
          <w:rFonts w:eastAsia="Calibri"/>
          <w:sz w:val="20"/>
          <w:szCs w:val="20"/>
        </w:rPr>
        <w:t xml:space="preserve"> на основании ______________________, сообщает о согласии участвовать в открытом запросе котировок в электронной форме на условиях, указанных в извещении и направляет настоящую котировочную заявку.</w:t>
      </w:r>
    </w:p>
    <w:p w14:paraId="44CCEB6A" w14:textId="32AEDB1B" w:rsidR="008D617C" w:rsidRPr="00876BD2" w:rsidRDefault="008D617C" w:rsidP="00876BD2">
      <w:pPr>
        <w:spacing w:after="0"/>
        <w:ind w:firstLine="567"/>
        <w:rPr>
          <w:sz w:val="20"/>
          <w:szCs w:val="20"/>
          <w:lang w:eastAsia="en-US"/>
        </w:rPr>
      </w:pPr>
      <w:r w:rsidRPr="00876BD2">
        <w:rPr>
          <w:sz w:val="20"/>
          <w:szCs w:val="20"/>
          <w:lang w:eastAsia="en-US"/>
        </w:rPr>
        <w:t xml:space="preserve">Мы согласны поставить товар/оказать услуги/выполнить работы, полностью отвечающие Техническому заданию (Приложение 1 к извещению о запросе котировок) и являющийся предметом запроса котировок, в соответствии с поданной нами заявкой на участие в запросе котировок в электронной форме. Информация о функциональных, качественных и количественных характеристиках товара, объеме и характеристики работ, услуг, сроках исполнения договора, стоимостных и прочих существенных условиях договора указаны в </w:t>
      </w:r>
      <w:r w:rsidR="003962F4" w:rsidRPr="00876BD2">
        <w:rPr>
          <w:sz w:val="20"/>
          <w:szCs w:val="20"/>
          <w:lang w:eastAsia="en-US"/>
        </w:rPr>
        <w:t>Техническом задании</w:t>
      </w:r>
      <w:r w:rsidRPr="00876BD2">
        <w:rPr>
          <w:sz w:val="20"/>
          <w:szCs w:val="20"/>
          <w:lang w:eastAsia="en-US"/>
        </w:rPr>
        <w:t xml:space="preserve"> (Приложение 1 к настоящей заявке на участие).</w:t>
      </w:r>
    </w:p>
    <w:p w14:paraId="04702085" w14:textId="6A30E888" w:rsidR="008D617C" w:rsidRPr="00876BD2" w:rsidRDefault="008D617C" w:rsidP="00876BD2">
      <w:pPr>
        <w:spacing w:after="0"/>
        <w:ind w:firstLine="567"/>
        <w:rPr>
          <w:sz w:val="20"/>
          <w:szCs w:val="20"/>
          <w:lang w:eastAsia="en-US"/>
        </w:rPr>
      </w:pPr>
      <w:r w:rsidRPr="00876BD2">
        <w:rPr>
          <w:sz w:val="20"/>
          <w:szCs w:val="20"/>
          <w:lang w:eastAsia="en-US"/>
        </w:rPr>
        <w:t xml:space="preserve">Сообщаем, что ознакомлены с условиями  </w:t>
      </w:r>
      <w:hyperlink r:id="rId17" w:history="1">
        <w:r w:rsidRPr="00876BD2">
          <w:rPr>
            <w:sz w:val="20"/>
            <w:szCs w:val="20"/>
            <w:lang w:eastAsia="en-US"/>
          </w:rPr>
          <w:t xml:space="preserve">Положения о закупках товаров, работ, услуг для нужд </w:t>
        </w:r>
      </w:hyperlink>
      <w:r w:rsidR="00185170" w:rsidRPr="00876BD2">
        <w:rPr>
          <w:sz w:val="20"/>
          <w:szCs w:val="20"/>
        </w:rPr>
        <w:t xml:space="preserve"> </w:t>
      </w:r>
      <w:r w:rsidR="006B3CCB" w:rsidRPr="00876BD2">
        <w:rPr>
          <w:sz w:val="20"/>
          <w:szCs w:val="20"/>
          <w:lang w:eastAsia="en-US"/>
        </w:rPr>
        <w:t>МАУК</w:t>
      </w:r>
      <w:r w:rsidR="00185170" w:rsidRPr="00876BD2">
        <w:rPr>
          <w:sz w:val="20"/>
          <w:szCs w:val="20"/>
          <w:lang w:eastAsia="en-US"/>
        </w:rPr>
        <w:t xml:space="preserve"> г. Няган</w:t>
      </w:r>
      <w:r w:rsidR="006B3CCB" w:rsidRPr="00876BD2">
        <w:rPr>
          <w:sz w:val="20"/>
          <w:szCs w:val="20"/>
          <w:lang w:eastAsia="en-US"/>
        </w:rPr>
        <w:t>и</w:t>
      </w:r>
      <w:r w:rsidR="00185170" w:rsidRPr="00876BD2">
        <w:rPr>
          <w:sz w:val="20"/>
          <w:szCs w:val="20"/>
          <w:lang w:eastAsia="en-US"/>
        </w:rPr>
        <w:t xml:space="preserve"> «БИС» </w:t>
      </w:r>
      <w:r w:rsidRPr="00876BD2">
        <w:rPr>
          <w:sz w:val="20"/>
          <w:szCs w:val="20"/>
          <w:lang w:eastAsia="en-US"/>
        </w:rPr>
        <w:t xml:space="preserve">и Регламентом работы Электронной торговой площадки </w:t>
      </w:r>
      <w:hyperlink r:id="rId18" w:history="1">
        <w:r w:rsidR="00CB2825" w:rsidRPr="00876BD2">
          <w:rPr>
            <w:rStyle w:val="a8"/>
            <w:sz w:val="20"/>
            <w:szCs w:val="20"/>
          </w:rPr>
          <w:t>http://etp.torgi-online.com</w:t>
        </w:r>
      </w:hyperlink>
      <w:r w:rsidR="00CB2825" w:rsidRPr="00876BD2">
        <w:rPr>
          <w:sz w:val="20"/>
          <w:szCs w:val="20"/>
        </w:rPr>
        <w:t xml:space="preserve">. </w:t>
      </w:r>
    </w:p>
    <w:p w14:paraId="5C9C4E14" w14:textId="77777777" w:rsidR="008D617C" w:rsidRPr="00876BD2" w:rsidRDefault="008D617C" w:rsidP="00876BD2">
      <w:pPr>
        <w:spacing w:after="0"/>
        <w:ind w:firstLine="567"/>
        <w:rPr>
          <w:sz w:val="20"/>
          <w:szCs w:val="20"/>
          <w:lang w:eastAsia="en-US"/>
        </w:rPr>
      </w:pPr>
      <w:r w:rsidRPr="00876BD2">
        <w:rPr>
          <w:sz w:val="20"/>
          <w:szCs w:val="20"/>
          <w:lang w:eastAsia="en-US"/>
        </w:rPr>
        <w:lastRenderedPageBreak/>
        <w:t>В настоящей заявке мы подтверждаем, что:</w:t>
      </w:r>
    </w:p>
    <w:p w14:paraId="736C4535" w14:textId="77777777" w:rsidR="008D617C" w:rsidRPr="00876BD2" w:rsidRDefault="008D617C" w:rsidP="00876BD2">
      <w:pPr>
        <w:spacing w:after="0"/>
        <w:ind w:firstLine="567"/>
        <w:rPr>
          <w:sz w:val="20"/>
          <w:szCs w:val="20"/>
          <w:lang w:eastAsia="en-US"/>
        </w:rPr>
      </w:pPr>
      <w:r w:rsidRPr="00876BD2">
        <w:rPr>
          <w:sz w:val="20"/>
          <w:szCs w:val="20"/>
          <w:lang w:eastAsia="en-US"/>
        </w:rPr>
        <w:t xml:space="preserve">1) ________________________________ </w:t>
      </w:r>
      <w:r w:rsidRPr="00876BD2">
        <w:rPr>
          <w:b/>
          <w:sz w:val="20"/>
          <w:szCs w:val="20"/>
          <w:lang w:eastAsia="en-US"/>
        </w:rPr>
        <w:t>(</w:t>
      </w:r>
      <w:r w:rsidRPr="00876BD2">
        <w:rPr>
          <w:b/>
          <w:i/>
          <w:sz w:val="20"/>
          <w:szCs w:val="20"/>
          <w:lang w:eastAsia="en-US"/>
        </w:rPr>
        <w:t>наименование Участника закупки</w:t>
      </w:r>
      <w:r w:rsidRPr="00876BD2">
        <w:rPr>
          <w:b/>
          <w:sz w:val="20"/>
          <w:szCs w:val="20"/>
          <w:lang w:eastAsia="en-US"/>
        </w:rPr>
        <w:t xml:space="preserve">) </w:t>
      </w:r>
      <w:r w:rsidRPr="00876BD2">
        <w:rPr>
          <w:sz w:val="20"/>
          <w:szCs w:val="20"/>
          <w:lang w:eastAsia="en-US"/>
        </w:rPr>
        <w:t>соответствует требованиям законодательства Российской Федерации к лицам, осуществляющим поставки товаров, выполнении работ, оказании услуг, которые являются предметом закупки;</w:t>
      </w:r>
    </w:p>
    <w:p w14:paraId="0A9FFB7A" w14:textId="6310A4E4" w:rsidR="00C71C09" w:rsidRPr="00876BD2" w:rsidRDefault="008D617C" w:rsidP="00876BD2">
      <w:pPr>
        <w:spacing w:after="0"/>
        <w:ind w:firstLine="567"/>
        <w:rPr>
          <w:sz w:val="20"/>
          <w:szCs w:val="20"/>
          <w:lang w:eastAsia="en-US"/>
        </w:rPr>
      </w:pPr>
      <w:r w:rsidRPr="00876BD2">
        <w:rPr>
          <w:sz w:val="20"/>
          <w:szCs w:val="20"/>
          <w:lang w:eastAsia="en-US"/>
        </w:rPr>
        <w:t xml:space="preserve">2) _______________________________ </w:t>
      </w:r>
      <w:r w:rsidRPr="00876BD2">
        <w:rPr>
          <w:b/>
          <w:sz w:val="20"/>
          <w:szCs w:val="20"/>
          <w:lang w:eastAsia="en-US"/>
        </w:rPr>
        <w:t>(</w:t>
      </w:r>
      <w:r w:rsidRPr="00876BD2">
        <w:rPr>
          <w:b/>
          <w:i/>
          <w:sz w:val="20"/>
          <w:szCs w:val="20"/>
          <w:lang w:eastAsia="en-US"/>
        </w:rPr>
        <w:t>наименование Участника закупки</w:t>
      </w:r>
      <w:r w:rsidRPr="00876BD2">
        <w:rPr>
          <w:b/>
          <w:sz w:val="20"/>
          <w:szCs w:val="20"/>
          <w:lang w:eastAsia="en-US"/>
        </w:rPr>
        <w:t>)</w:t>
      </w:r>
      <w:r w:rsidRPr="00876BD2">
        <w:rPr>
          <w:sz w:val="20"/>
          <w:szCs w:val="20"/>
          <w:lang w:eastAsia="en-US"/>
        </w:rPr>
        <w:t xml:space="preserve"> соответствует требованиям, указанным в извещении о закупке и </w:t>
      </w:r>
      <w:hyperlink r:id="rId19" w:history="1">
        <w:proofErr w:type="gramStart"/>
        <w:r w:rsidRPr="00876BD2">
          <w:rPr>
            <w:sz w:val="20"/>
            <w:szCs w:val="20"/>
            <w:lang w:eastAsia="en-US"/>
          </w:rPr>
          <w:t>Положении</w:t>
        </w:r>
        <w:proofErr w:type="gramEnd"/>
        <w:r w:rsidRPr="00876BD2">
          <w:rPr>
            <w:sz w:val="20"/>
            <w:szCs w:val="20"/>
            <w:lang w:eastAsia="en-US"/>
          </w:rPr>
          <w:t xml:space="preserve"> о закупке товаров, работ, услуг для нужд </w:t>
        </w:r>
      </w:hyperlink>
      <w:r w:rsidR="00185170" w:rsidRPr="00876BD2">
        <w:rPr>
          <w:sz w:val="20"/>
          <w:szCs w:val="20"/>
          <w:lang w:eastAsia="en-US"/>
        </w:rPr>
        <w:t>МАУК</w:t>
      </w:r>
      <w:r w:rsidR="006B3CCB" w:rsidRPr="00876BD2">
        <w:rPr>
          <w:sz w:val="20"/>
          <w:szCs w:val="20"/>
          <w:lang w:eastAsia="en-US"/>
        </w:rPr>
        <w:t xml:space="preserve"> </w:t>
      </w:r>
      <w:r w:rsidR="00185170" w:rsidRPr="00876BD2">
        <w:rPr>
          <w:sz w:val="20"/>
          <w:szCs w:val="20"/>
          <w:lang w:eastAsia="en-US"/>
        </w:rPr>
        <w:t>г. Няган</w:t>
      </w:r>
      <w:r w:rsidR="006B3CCB" w:rsidRPr="00876BD2">
        <w:rPr>
          <w:sz w:val="20"/>
          <w:szCs w:val="20"/>
          <w:lang w:eastAsia="en-US"/>
        </w:rPr>
        <w:t>и</w:t>
      </w:r>
      <w:r w:rsidR="00185170" w:rsidRPr="00876BD2">
        <w:rPr>
          <w:sz w:val="20"/>
          <w:szCs w:val="20"/>
          <w:lang w:eastAsia="en-US"/>
        </w:rPr>
        <w:t xml:space="preserve"> «БИС»</w:t>
      </w:r>
    </w:p>
    <w:p w14:paraId="13D57DE6" w14:textId="367F37C2" w:rsidR="008D617C" w:rsidRPr="00876BD2" w:rsidRDefault="008D617C" w:rsidP="00876BD2">
      <w:pPr>
        <w:spacing w:after="0"/>
        <w:ind w:firstLine="567"/>
        <w:rPr>
          <w:sz w:val="20"/>
          <w:szCs w:val="20"/>
          <w:lang w:eastAsia="en-US"/>
        </w:rPr>
      </w:pPr>
      <w:r w:rsidRPr="00876BD2">
        <w:rPr>
          <w:sz w:val="20"/>
          <w:szCs w:val="20"/>
          <w:lang w:eastAsia="en-US"/>
        </w:rPr>
        <w:t xml:space="preserve">3) </w:t>
      </w:r>
      <w:proofErr w:type="gramStart"/>
      <w:r w:rsidRPr="00876BD2">
        <w:rPr>
          <w:sz w:val="20"/>
          <w:szCs w:val="20"/>
          <w:lang w:eastAsia="en-US"/>
        </w:rPr>
        <w:t>против</w:t>
      </w:r>
      <w:proofErr w:type="gramEnd"/>
      <w:r w:rsidRPr="00876BD2">
        <w:rPr>
          <w:sz w:val="20"/>
          <w:szCs w:val="20"/>
          <w:lang w:eastAsia="en-US"/>
        </w:rPr>
        <w:t xml:space="preserve"> ________________________________ </w:t>
      </w:r>
      <w:r w:rsidRPr="00876BD2">
        <w:rPr>
          <w:b/>
          <w:sz w:val="20"/>
          <w:szCs w:val="20"/>
          <w:lang w:eastAsia="en-US"/>
        </w:rPr>
        <w:t>(</w:t>
      </w:r>
      <w:proofErr w:type="gramStart"/>
      <w:r w:rsidRPr="00876BD2">
        <w:rPr>
          <w:b/>
          <w:i/>
          <w:sz w:val="20"/>
          <w:szCs w:val="20"/>
          <w:lang w:eastAsia="en-US"/>
        </w:rPr>
        <w:t>наименование</w:t>
      </w:r>
      <w:proofErr w:type="gramEnd"/>
      <w:r w:rsidRPr="00876BD2">
        <w:rPr>
          <w:b/>
          <w:i/>
          <w:sz w:val="20"/>
          <w:szCs w:val="20"/>
          <w:lang w:eastAsia="en-US"/>
        </w:rPr>
        <w:t xml:space="preserve"> Участника закупки</w:t>
      </w:r>
      <w:r w:rsidRPr="00876BD2">
        <w:rPr>
          <w:b/>
          <w:sz w:val="20"/>
          <w:szCs w:val="20"/>
          <w:lang w:eastAsia="en-US"/>
        </w:rPr>
        <w:t>)</w:t>
      </w:r>
      <w:r w:rsidRPr="00876BD2">
        <w:rPr>
          <w:sz w:val="20"/>
          <w:szCs w:val="20"/>
          <w:lang w:eastAsia="en-US"/>
        </w:rPr>
        <w:t xml:space="preserve"> не проводится процедура ликвидации, арбитражным судом не принято решение о признании ____________________ </w:t>
      </w:r>
      <w:r w:rsidRPr="00876BD2">
        <w:rPr>
          <w:b/>
          <w:sz w:val="20"/>
          <w:szCs w:val="20"/>
          <w:lang w:eastAsia="en-US"/>
        </w:rPr>
        <w:t xml:space="preserve">(наименование </w:t>
      </w:r>
      <w:r w:rsidRPr="00876BD2">
        <w:rPr>
          <w:b/>
          <w:i/>
          <w:sz w:val="20"/>
          <w:szCs w:val="20"/>
          <w:lang w:eastAsia="en-US"/>
        </w:rPr>
        <w:t>Участника закупки</w:t>
      </w:r>
      <w:r w:rsidRPr="00876BD2">
        <w:rPr>
          <w:b/>
          <w:sz w:val="20"/>
          <w:szCs w:val="20"/>
          <w:lang w:eastAsia="en-US"/>
        </w:rPr>
        <w:t>)</w:t>
      </w:r>
      <w:r w:rsidRPr="00876BD2">
        <w:rPr>
          <w:sz w:val="20"/>
          <w:szCs w:val="20"/>
          <w:lang w:eastAsia="en-US"/>
        </w:rPr>
        <w:t xml:space="preserve"> банкротом и об открытии конкурсного производства; </w:t>
      </w:r>
    </w:p>
    <w:p w14:paraId="004B8AD2" w14:textId="77777777" w:rsidR="008D617C" w:rsidRPr="00876BD2" w:rsidRDefault="008D617C" w:rsidP="00876BD2">
      <w:pPr>
        <w:spacing w:after="0"/>
        <w:ind w:firstLine="567"/>
        <w:rPr>
          <w:sz w:val="20"/>
          <w:szCs w:val="20"/>
          <w:lang w:eastAsia="en-US"/>
        </w:rPr>
      </w:pPr>
      <w:r w:rsidRPr="00876BD2">
        <w:rPr>
          <w:sz w:val="20"/>
          <w:szCs w:val="20"/>
          <w:lang w:eastAsia="en-US"/>
        </w:rPr>
        <w:t>4) деятельность___________________________(</w:t>
      </w:r>
      <w:r w:rsidRPr="00876BD2">
        <w:rPr>
          <w:b/>
          <w:i/>
          <w:sz w:val="20"/>
          <w:szCs w:val="20"/>
          <w:lang w:eastAsia="en-US"/>
        </w:rPr>
        <w:t>наименование Участника закупки</w:t>
      </w:r>
      <w:r w:rsidRPr="00876BD2">
        <w:rPr>
          <w:b/>
          <w:sz w:val="20"/>
          <w:szCs w:val="20"/>
          <w:lang w:eastAsia="en-US"/>
        </w:rPr>
        <w:t xml:space="preserve">) </w:t>
      </w:r>
      <w:r w:rsidRPr="00876BD2">
        <w:rPr>
          <w:sz w:val="20"/>
          <w:szCs w:val="20"/>
          <w:lang w:eastAsia="en-US"/>
        </w:rPr>
        <w:t>не приостановлена в порядке, предусмотренном Кодексом РФ об административных правонарушениях на день подачи заявки на участие в закупке;</w:t>
      </w:r>
    </w:p>
    <w:p w14:paraId="4F347E0D" w14:textId="77777777" w:rsidR="0050011B" w:rsidRPr="00876BD2" w:rsidRDefault="008D617C" w:rsidP="00876BD2">
      <w:pPr>
        <w:spacing w:after="0"/>
        <w:ind w:firstLine="567"/>
        <w:rPr>
          <w:sz w:val="20"/>
          <w:szCs w:val="20"/>
          <w:lang w:eastAsia="en-US"/>
        </w:rPr>
      </w:pPr>
      <w:r w:rsidRPr="00876BD2">
        <w:rPr>
          <w:sz w:val="20"/>
          <w:szCs w:val="20"/>
          <w:lang w:eastAsia="en-US"/>
        </w:rPr>
        <w:t xml:space="preserve">5) сведения о _______ </w:t>
      </w:r>
      <w:r w:rsidRPr="00876BD2">
        <w:rPr>
          <w:b/>
          <w:sz w:val="20"/>
          <w:szCs w:val="20"/>
          <w:lang w:eastAsia="en-US"/>
        </w:rPr>
        <w:t>(</w:t>
      </w:r>
      <w:r w:rsidRPr="00876BD2">
        <w:rPr>
          <w:b/>
          <w:i/>
          <w:sz w:val="20"/>
          <w:szCs w:val="20"/>
          <w:lang w:eastAsia="en-US"/>
        </w:rPr>
        <w:t>наименование Участника закупки</w:t>
      </w:r>
      <w:r w:rsidRPr="00876BD2">
        <w:rPr>
          <w:b/>
          <w:sz w:val="20"/>
          <w:szCs w:val="20"/>
          <w:lang w:eastAsia="en-US"/>
        </w:rPr>
        <w:t>)</w:t>
      </w:r>
      <w:r w:rsidRPr="00876BD2">
        <w:rPr>
          <w:sz w:val="20"/>
          <w:szCs w:val="20"/>
          <w:lang w:eastAsia="en-US"/>
        </w:rPr>
        <w:t xml:space="preserve"> не включены</w:t>
      </w:r>
      <w:r w:rsidR="0050011B" w:rsidRPr="00876BD2">
        <w:rPr>
          <w:sz w:val="20"/>
          <w:szCs w:val="20"/>
          <w:lang w:eastAsia="en-US"/>
        </w:rPr>
        <w:t>:</w:t>
      </w:r>
    </w:p>
    <w:p w14:paraId="599E2A26" w14:textId="0EF0C43B" w:rsidR="0050011B" w:rsidRPr="00876BD2" w:rsidRDefault="0050011B" w:rsidP="00876BD2">
      <w:pPr>
        <w:spacing w:after="0"/>
        <w:ind w:firstLine="567"/>
        <w:rPr>
          <w:sz w:val="20"/>
          <w:szCs w:val="20"/>
          <w:lang w:eastAsia="en-US"/>
        </w:rPr>
      </w:pPr>
      <w:r w:rsidRPr="00876BD2">
        <w:rPr>
          <w:sz w:val="20"/>
          <w:szCs w:val="20"/>
          <w:lang w:eastAsia="en-US"/>
        </w:rPr>
        <w:t>-</w:t>
      </w:r>
      <w:r w:rsidR="008D617C" w:rsidRPr="00876BD2">
        <w:rPr>
          <w:sz w:val="20"/>
          <w:szCs w:val="20"/>
          <w:lang w:eastAsia="en-US"/>
        </w:rPr>
        <w:t xml:space="preserve"> в реестр недобросовестных поставщиков, предусмотренный Федеральным законом от 18 июля 2011 года № 223-ФЗ «О закупках товаров, работ, услуг отдельными видами юридических лиц»</w:t>
      </w:r>
      <w:r w:rsidRPr="00876BD2">
        <w:rPr>
          <w:sz w:val="20"/>
          <w:szCs w:val="20"/>
          <w:lang w:eastAsia="en-US"/>
        </w:rPr>
        <w:t>;</w:t>
      </w:r>
    </w:p>
    <w:p w14:paraId="6D19387C" w14:textId="2C2A884B" w:rsidR="008D617C" w:rsidRPr="00876BD2" w:rsidRDefault="0050011B" w:rsidP="00876BD2">
      <w:pPr>
        <w:spacing w:after="0"/>
        <w:ind w:firstLine="567"/>
        <w:rPr>
          <w:sz w:val="20"/>
          <w:szCs w:val="20"/>
          <w:lang w:eastAsia="en-US"/>
        </w:rPr>
      </w:pPr>
      <w:r w:rsidRPr="00876BD2">
        <w:rPr>
          <w:sz w:val="20"/>
          <w:szCs w:val="20"/>
          <w:lang w:eastAsia="en-US"/>
        </w:rPr>
        <w:t xml:space="preserve">- </w:t>
      </w:r>
      <w:r w:rsidR="008D617C" w:rsidRPr="00876BD2">
        <w:rPr>
          <w:sz w:val="20"/>
          <w:szCs w:val="20"/>
          <w:lang w:eastAsia="en-US"/>
        </w:rPr>
        <w:t>в реестр недобросовестных поставщиков, предусмотренный Федеральным законом от 5 апреля 2013 года № 44-ФЗ «О контрактной системе в сфере закупок товаров, работ, услуг для обеспечения государственных и муниципальных нужд»;</w:t>
      </w:r>
    </w:p>
    <w:p w14:paraId="7B98CE9A" w14:textId="77777777" w:rsidR="008D617C" w:rsidRPr="00876BD2" w:rsidRDefault="008D617C" w:rsidP="00876BD2">
      <w:pPr>
        <w:spacing w:after="0"/>
        <w:ind w:firstLine="567"/>
        <w:rPr>
          <w:sz w:val="20"/>
          <w:szCs w:val="20"/>
          <w:lang w:eastAsia="en-US"/>
        </w:rPr>
      </w:pPr>
      <w:proofErr w:type="gramStart"/>
      <w:r w:rsidRPr="00876BD2">
        <w:rPr>
          <w:sz w:val="20"/>
          <w:szCs w:val="20"/>
          <w:lang w:eastAsia="en-US"/>
        </w:rPr>
        <w:t xml:space="preserve">6) у ________________ </w:t>
      </w:r>
      <w:r w:rsidRPr="00876BD2">
        <w:rPr>
          <w:b/>
          <w:i/>
          <w:sz w:val="20"/>
          <w:szCs w:val="20"/>
          <w:lang w:eastAsia="en-US"/>
        </w:rPr>
        <w:t>(наименование Участника закупки)</w:t>
      </w:r>
      <w:r w:rsidRPr="00876BD2">
        <w:rPr>
          <w:i/>
          <w:sz w:val="20"/>
          <w:szCs w:val="20"/>
          <w:lang w:eastAsia="en-US"/>
        </w:rPr>
        <w:t xml:space="preserve"> </w:t>
      </w:r>
      <w:r w:rsidRPr="00876BD2">
        <w:rPr>
          <w:sz w:val="20"/>
          <w:szCs w:val="20"/>
          <w:lang w:eastAsia="en-US"/>
        </w:rPr>
        <w:t>отсутствуют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w:t>
      </w:r>
      <w:proofErr w:type="gramEnd"/>
      <w:r w:rsidRPr="00876BD2">
        <w:rPr>
          <w:sz w:val="20"/>
          <w:szCs w:val="20"/>
          <w:lang w:eastAsia="en-US"/>
        </w:rPr>
        <w:t xml:space="preserve"> признании обязанности </w:t>
      </w:r>
      <w:proofErr w:type="gramStart"/>
      <w:r w:rsidRPr="00876BD2">
        <w:rPr>
          <w:sz w:val="20"/>
          <w:szCs w:val="20"/>
          <w:lang w:eastAsia="en-US"/>
        </w:rPr>
        <w:t>заявителя</w:t>
      </w:r>
      <w:proofErr w:type="gramEnd"/>
      <w:r w:rsidRPr="00876BD2">
        <w:rPr>
          <w:sz w:val="20"/>
          <w:szCs w:val="20"/>
          <w:lang w:eastAsia="en-US"/>
        </w:rPr>
        <w:t xml:space="preserve">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25% балансовой стоимости активов участника закупки, по данным бухгалтерской отчетности за последний отчетный период. Мы знаем, что будем считаться соответствующими установленному требованию в случае, если нами в установленном порядке подано заявление об обжаловании </w:t>
      </w:r>
      <w:proofErr w:type="gramStart"/>
      <w:r w:rsidRPr="00876BD2">
        <w:rPr>
          <w:sz w:val="20"/>
          <w:szCs w:val="20"/>
          <w:lang w:eastAsia="en-US"/>
        </w:rPr>
        <w:t>указанных</w:t>
      </w:r>
      <w:proofErr w:type="gramEnd"/>
      <w:r w:rsidRPr="00876BD2">
        <w:rPr>
          <w:sz w:val="20"/>
          <w:szCs w:val="20"/>
          <w:lang w:eastAsia="en-US"/>
        </w:rPr>
        <w:t xml:space="preserve"> недоимки, задолженности и решение по такому заявлению на дату рассмотрения заявки на участие в закупке не принято;</w:t>
      </w:r>
    </w:p>
    <w:p w14:paraId="303AE534" w14:textId="77777777" w:rsidR="008D617C" w:rsidRPr="00876BD2" w:rsidRDefault="008D617C" w:rsidP="00876BD2">
      <w:pPr>
        <w:spacing w:after="0"/>
        <w:ind w:firstLine="567"/>
        <w:rPr>
          <w:sz w:val="20"/>
          <w:szCs w:val="20"/>
          <w:lang w:eastAsia="en-US"/>
        </w:rPr>
      </w:pPr>
      <w:proofErr w:type="gramStart"/>
      <w:r w:rsidRPr="00876BD2">
        <w:rPr>
          <w:sz w:val="20"/>
          <w:szCs w:val="20"/>
          <w:lang w:eastAsia="en-US"/>
        </w:rPr>
        <w:t xml:space="preserve">7) у ________________ </w:t>
      </w:r>
      <w:r w:rsidRPr="00876BD2">
        <w:rPr>
          <w:b/>
          <w:i/>
          <w:sz w:val="20"/>
          <w:szCs w:val="20"/>
          <w:lang w:eastAsia="en-US"/>
        </w:rPr>
        <w:t>(наименование Участника закупки),</w:t>
      </w:r>
      <w:r w:rsidRPr="00876BD2">
        <w:rPr>
          <w:i/>
          <w:sz w:val="20"/>
          <w:szCs w:val="20"/>
          <w:lang w:eastAsia="en-US"/>
        </w:rPr>
        <w:t xml:space="preserve"> </w:t>
      </w:r>
      <w:r w:rsidRPr="00876BD2">
        <w:rPr>
          <w:sz w:val="20"/>
          <w:szCs w:val="20"/>
          <w:lang w:eastAsia="en-US"/>
        </w:rPr>
        <w:t>либо у руководителя, членов коллегиального исполнительного органа или главного бухгалтера юридического лица отсутствуют судимости за преступления в сфере экономики (за исключением лиц, у которых судимость погашена или снята), а также подтверждаем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w:t>
      </w:r>
      <w:proofErr w:type="gramEnd"/>
      <w:r w:rsidRPr="00876BD2">
        <w:rPr>
          <w:sz w:val="20"/>
          <w:szCs w:val="20"/>
          <w:lang w:eastAsia="en-US"/>
        </w:rPr>
        <w:t xml:space="preserve"> работы, оказанием услуги, </w:t>
      </w:r>
      <w:proofErr w:type="gramStart"/>
      <w:r w:rsidRPr="00876BD2">
        <w:rPr>
          <w:sz w:val="20"/>
          <w:szCs w:val="20"/>
          <w:lang w:eastAsia="en-US"/>
        </w:rPr>
        <w:t>являющихся</w:t>
      </w:r>
      <w:proofErr w:type="gramEnd"/>
      <w:r w:rsidRPr="00876BD2">
        <w:rPr>
          <w:sz w:val="20"/>
          <w:szCs w:val="20"/>
          <w:lang w:eastAsia="en-US"/>
        </w:rPr>
        <w:t xml:space="preserve"> объектом закупки, и административного наказания в виде дисквалификации на дату подачи данной Заявки;</w:t>
      </w:r>
    </w:p>
    <w:p w14:paraId="5E77CE16" w14:textId="5F4A9F23" w:rsidR="008D617C" w:rsidRPr="00876BD2" w:rsidRDefault="0050011B" w:rsidP="00876BD2">
      <w:pPr>
        <w:spacing w:after="0"/>
        <w:ind w:firstLine="567"/>
        <w:rPr>
          <w:sz w:val="20"/>
          <w:szCs w:val="20"/>
          <w:lang w:eastAsia="en-US"/>
        </w:rPr>
      </w:pPr>
      <w:proofErr w:type="gramStart"/>
      <w:r w:rsidRPr="00876BD2">
        <w:rPr>
          <w:sz w:val="20"/>
          <w:szCs w:val="20"/>
          <w:lang w:eastAsia="en-US"/>
        </w:rPr>
        <w:t>8) между ________________</w:t>
      </w:r>
      <w:r w:rsidR="008D617C" w:rsidRPr="00876BD2">
        <w:rPr>
          <w:sz w:val="20"/>
          <w:szCs w:val="20"/>
          <w:lang w:eastAsia="en-US"/>
        </w:rPr>
        <w:t>_________________</w:t>
      </w:r>
      <w:r w:rsidR="008D617C" w:rsidRPr="00876BD2">
        <w:rPr>
          <w:i/>
          <w:sz w:val="20"/>
          <w:szCs w:val="20"/>
          <w:lang w:eastAsia="en-US"/>
        </w:rPr>
        <w:t>(</w:t>
      </w:r>
      <w:r w:rsidR="008D617C" w:rsidRPr="00876BD2">
        <w:rPr>
          <w:b/>
          <w:i/>
          <w:sz w:val="20"/>
          <w:szCs w:val="20"/>
          <w:lang w:eastAsia="en-US"/>
        </w:rPr>
        <w:t>наименование Участника закупки)</w:t>
      </w:r>
      <w:r w:rsidR="008D617C" w:rsidRPr="00876BD2">
        <w:rPr>
          <w:i/>
          <w:sz w:val="20"/>
          <w:szCs w:val="20"/>
          <w:lang w:eastAsia="en-US"/>
        </w:rPr>
        <w:t xml:space="preserve"> </w:t>
      </w:r>
      <w:r w:rsidR="008D617C" w:rsidRPr="00876BD2">
        <w:rPr>
          <w:sz w:val="20"/>
          <w:szCs w:val="20"/>
          <w:lang w:eastAsia="en-US"/>
        </w:rPr>
        <w:t xml:space="preserve">и Заказчиком нет </w:t>
      </w:r>
      <w:r w:rsidR="008D617C" w:rsidRPr="00876BD2">
        <w:rPr>
          <w:sz w:val="20"/>
          <w:szCs w:val="20"/>
          <w:u w:val="single"/>
          <w:lang w:eastAsia="en-US"/>
        </w:rPr>
        <w:t>конфликта интересов</w:t>
      </w:r>
      <w:r w:rsidR="008D617C" w:rsidRPr="00876BD2">
        <w:rPr>
          <w:sz w:val="20"/>
          <w:szCs w:val="20"/>
          <w:lang w:eastAsia="en-US"/>
        </w:rPr>
        <w:t>, под которым понимаются случаи, при которых руководитель заказчика, член комиссии по осуществлению закупок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w:t>
      </w:r>
      <w:proofErr w:type="gramEnd"/>
      <w:r w:rsidR="008D617C" w:rsidRPr="00876BD2">
        <w:rPr>
          <w:sz w:val="20"/>
          <w:szCs w:val="20"/>
          <w:lang w:eastAsia="en-US"/>
        </w:rPr>
        <w:t xml:space="preserve"> </w:t>
      </w:r>
      <w:proofErr w:type="gramStart"/>
      <w:r w:rsidR="008D617C" w:rsidRPr="00876BD2">
        <w:rPr>
          <w:sz w:val="20"/>
          <w:szCs w:val="20"/>
          <w:lang w:eastAsia="en-US"/>
        </w:rPr>
        <w:t>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 сестрами), усыновителями или усыновленными указанных физических лиц.</w:t>
      </w:r>
      <w:proofErr w:type="gramEnd"/>
      <w:r w:rsidR="008D617C" w:rsidRPr="00876BD2">
        <w:rPr>
          <w:sz w:val="20"/>
          <w:szCs w:val="20"/>
          <w:lang w:eastAsia="en-US"/>
        </w:rPr>
        <w:t xml:space="preserve">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14:paraId="352A05CC" w14:textId="77777777" w:rsidR="008D617C" w:rsidRPr="00876BD2" w:rsidRDefault="008D617C" w:rsidP="00876BD2">
      <w:pPr>
        <w:spacing w:after="0"/>
        <w:ind w:firstLine="567"/>
        <w:rPr>
          <w:sz w:val="20"/>
          <w:szCs w:val="20"/>
          <w:lang w:eastAsia="en-US"/>
        </w:rPr>
      </w:pPr>
      <w:r w:rsidRPr="00876BD2">
        <w:rPr>
          <w:sz w:val="20"/>
          <w:szCs w:val="20"/>
          <w:lang w:eastAsia="en-US"/>
        </w:rPr>
        <w:t>9) _____________________</w:t>
      </w:r>
      <w:r w:rsidRPr="00876BD2">
        <w:rPr>
          <w:i/>
          <w:sz w:val="20"/>
          <w:szCs w:val="20"/>
          <w:lang w:eastAsia="en-US"/>
        </w:rPr>
        <w:t>(</w:t>
      </w:r>
      <w:r w:rsidRPr="00876BD2">
        <w:rPr>
          <w:b/>
          <w:i/>
          <w:sz w:val="20"/>
          <w:szCs w:val="20"/>
          <w:lang w:eastAsia="en-US"/>
        </w:rPr>
        <w:t>наименование Участника закупки)</w:t>
      </w:r>
      <w:r w:rsidRPr="00876BD2">
        <w:rPr>
          <w:sz w:val="20"/>
          <w:szCs w:val="20"/>
          <w:lang w:eastAsia="en-US"/>
        </w:rPr>
        <w:t xml:space="preserve"> не является офшорной компанией.</w:t>
      </w:r>
    </w:p>
    <w:p w14:paraId="282D3ADA" w14:textId="77777777" w:rsidR="008D617C" w:rsidRPr="00876BD2" w:rsidRDefault="008D617C" w:rsidP="00876BD2">
      <w:pPr>
        <w:spacing w:after="0"/>
        <w:ind w:firstLine="567"/>
        <w:rPr>
          <w:sz w:val="20"/>
          <w:szCs w:val="20"/>
          <w:lang w:eastAsia="en-US"/>
        </w:rPr>
      </w:pPr>
      <w:r w:rsidRPr="00876BD2">
        <w:rPr>
          <w:sz w:val="20"/>
          <w:szCs w:val="20"/>
          <w:lang w:eastAsia="en-US"/>
        </w:rPr>
        <w:t>10) Нам известно, что представление нами недостоверных сведений о стране происхождения товара, указанного в настоящей заявке, является основанием для отказа в допуске к участию в закупке (отклонении заявки).</w:t>
      </w:r>
    </w:p>
    <w:p w14:paraId="6A378B91" w14:textId="77777777" w:rsidR="008D617C" w:rsidRPr="00876BD2" w:rsidRDefault="008D617C" w:rsidP="00876BD2">
      <w:pPr>
        <w:spacing w:after="0"/>
        <w:ind w:firstLine="567"/>
        <w:rPr>
          <w:sz w:val="20"/>
          <w:szCs w:val="20"/>
          <w:lang w:eastAsia="en-US"/>
        </w:rPr>
      </w:pPr>
      <w:r w:rsidRPr="00876BD2">
        <w:rPr>
          <w:sz w:val="20"/>
          <w:szCs w:val="20"/>
          <w:lang w:eastAsia="en-US"/>
        </w:rPr>
        <w:t>11) Нам известно, что отсутствие в заявке указания страны происхождения поставляемого нами товара не является основанием для отклонения заявки и такая заявка рассматривается как содержащая предложение о поставки иностранных товаров.</w:t>
      </w:r>
    </w:p>
    <w:p w14:paraId="6FF239BA" w14:textId="77777777" w:rsidR="008D617C" w:rsidRPr="00876BD2" w:rsidRDefault="008D617C" w:rsidP="00876BD2">
      <w:pPr>
        <w:tabs>
          <w:tab w:val="left" w:pos="284"/>
          <w:tab w:val="left" w:pos="567"/>
          <w:tab w:val="left" w:pos="1276"/>
        </w:tabs>
        <w:spacing w:after="0"/>
        <w:ind w:firstLine="567"/>
        <w:rPr>
          <w:sz w:val="20"/>
          <w:szCs w:val="20"/>
        </w:rPr>
      </w:pPr>
      <w:proofErr w:type="gramStart"/>
      <w:r w:rsidRPr="00876BD2">
        <w:rPr>
          <w:sz w:val="20"/>
          <w:szCs w:val="20"/>
        </w:rPr>
        <w:t>12) Нам известно, что для целей установления соотношения цены предлагаемых к поставке товаров российского и иностранного происхождения, цены выполнения работ, оказания услуг российскими и иностранными лицами в случаях, предусмотренных подпунктами «г» и «д» пункта 6 постановления Правительства РФ от 16.09.2016 № 925, цена единицы каждого товара, работы, услуги определяется как произведение начальной (максимальной) цены единицы товара, работы, услуги, указанной в извещении</w:t>
      </w:r>
      <w:proofErr w:type="gramEnd"/>
      <w:r w:rsidRPr="00876BD2">
        <w:rPr>
          <w:sz w:val="20"/>
          <w:szCs w:val="20"/>
        </w:rPr>
        <w:t xml:space="preserve"> о закупке на коэффициент изменения начальной (максимальной) цены договора по результатам проведения закупки, определяемый как результат деления цены договора, по которой заключается договор, на начальную (максимальную) цену договора;</w:t>
      </w:r>
    </w:p>
    <w:p w14:paraId="3A9D7EAB" w14:textId="77777777" w:rsidR="008D617C" w:rsidRPr="00876BD2" w:rsidRDefault="008D617C" w:rsidP="00876BD2">
      <w:pPr>
        <w:spacing w:after="0"/>
        <w:ind w:firstLine="567"/>
        <w:rPr>
          <w:sz w:val="20"/>
          <w:szCs w:val="20"/>
          <w:lang w:eastAsia="en-US"/>
        </w:rPr>
      </w:pPr>
      <w:proofErr w:type="gramStart"/>
      <w:r w:rsidRPr="00876BD2">
        <w:rPr>
          <w:sz w:val="20"/>
          <w:szCs w:val="20"/>
          <w:lang w:eastAsia="en-US"/>
        </w:rPr>
        <w:lastRenderedPageBreak/>
        <w:t>13) Нам известно, что при исполнении договора, который заключен с предоставлением приоритета, не допускается замена страны происхождения товаров, за исключением случая, когда в результате такой замены вместо иностранных товаров поставляются российские товары, при этом качество, технические и функциональные характеристики (потребительские свойства) таких товаров не должны уступать качеству и соответствующим техническим и функциональным характеристикам товаров, указанных в договоре.</w:t>
      </w:r>
      <w:proofErr w:type="gramEnd"/>
    </w:p>
    <w:p w14:paraId="471147C1" w14:textId="77777777" w:rsidR="008D617C" w:rsidRPr="00876BD2" w:rsidRDefault="008D617C" w:rsidP="00876BD2">
      <w:pPr>
        <w:spacing w:after="0"/>
        <w:ind w:firstLine="567"/>
        <w:rPr>
          <w:sz w:val="20"/>
          <w:szCs w:val="20"/>
          <w:lang w:eastAsia="en-US"/>
        </w:rPr>
      </w:pPr>
      <w:r w:rsidRPr="00876BD2">
        <w:rPr>
          <w:sz w:val="20"/>
          <w:szCs w:val="20"/>
          <w:lang w:eastAsia="en-US"/>
        </w:rPr>
        <w:t xml:space="preserve">14) Подтверждаем, что относимся к российским/иностранным лицам </w:t>
      </w:r>
      <w:r w:rsidRPr="00876BD2">
        <w:rPr>
          <w:b/>
          <w:i/>
          <w:sz w:val="20"/>
          <w:szCs w:val="20"/>
          <w:lang w:eastAsia="en-US"/>
        </w:rPr>
        <w:t>(выбрать нужное)</w:t>
      </w:r>
      <w:r w:rsidRPr="00876BD2">
        <w:rPr>
          <w:b/>
          <w:sz w:val="20"/>
          <w:szCs w:val="20"/>
          <w:lang w:eastAsia="en-US"/>
        </w:rPr>
        <w:t>.</w:t>
      </w:r>
    </w:p>
    <w:p w14:paraId="7CFA8496" w14:textId="0E807AC1" w:rsidR="008D617C" w:rsidRPr="00876BD2" w:rsidRDefault="008D617C" w:rsidP="00876BD2">
      <w:pPr>
        <w:keepNext/>
        <w:keepLines/>
        <w:widowControl w:val="0"/>
        <w:suppressLineNumbers/>
        <w:suppressAutoHyphens/>
        <w:spacing w:after="0"/>
        <w:ind w:firstLine="60"/>
        <w:rPr>
          <w:b/>
          <w:sz w:val="20"/>
          <w:szCs w:val="20"/>
          <w:lang w:eastAsia="en-US"/>
        </w:rPr>
      </w:pPr>
      <w:r w:rsidRPr="00876BD2">
        <w:rPr>
          <w:sz w:val="20"/>
          <w:szCs w:val="20"/>
          <w:lang w:eastAsia="en-US"/>
        </w:rPr>
        <w:t>В случае</w:t>
      </w:r>
      <w:proofErr w:type="gramStart"/>
      <w:r w:rsidR="009C2DFB" w:rsidRPr="00876BD2">
        <w:rPr>
          <w:sz w:val="20"/>
          <w:szCs w:val="20"/>
          <w:lang w:eastAsia="en-US"/>
        </w:rPr>
        <w:t>,</w:t>
      </w:r>
      <w:proofErr w:type="gramEnd"/>
      <w:r w:rsidRPr="00876BD2">
        <w:rPr>
          <w:sz w:val="20"/>
          <w:szCs w:val="20"/>
          <w:lang w:eastAsia="en-US"/>
        </w:rPr>
        <w:t xml:space="preserve"> если мы будем признаны победителями запроса котировок в электронной форме, то берем на себя обязательства подписать договор с </w:t>
      </w:r>
      <w:r w:rsidR="003874B2" w:rsidRPr="00876BD2">
        <w:rPr>
          <w:sz w:val="20"/>
          <w:szCs w:val="20"/>
          <w:lang w:eastAsia="en-US"/>
        </w:rPr>
        <w:t>МАУК г. Няган</w:t>
      </w:r>
      <w:r w:rsidR="006B3CCB" w:rsidRPr="00876BD2">
        <w:rPr>
          <w:sz w:val="20"/>
          <w:szCs w:val="20"/>
          <w:lang w:eastAsia="en-US"/>
        </w:rPr>
        <w:t>и</w:t>
      </w:r>
      <w:r w:rsidR="003874B2" w:rsidRPr="00876BD2">
        <w:rPr>
          <w:sz w:val="20"/>
          <w:szCs w:val="20"/>
          <w:lang w:eastAsia="en-US"/>
        </w:rPr>
        <w:t xml:space="preserve"> «БИС»</w:t>
      </w:r>
      <w:r w:rsidRPr="00876BD2">
        <w:rPr>
          <w:sz w:val="20"/>
          <w:szCs w:val="20"/>
          <w:lang w:eastAsia="en-US"/>
        </w:rPr>
        <w:t xml:space="preserve"> </w:t>
      </w:r>
      <w:r w:rsidR="00DA560B" w:rsidRPr="00876BD2">
        <w:rPr>
          <w:sz w:val="20"/>
          <w:szCs w:val="20"/>
          <w:lang w:eastAsia="en-US"/>
        </w:rPr>
        <w:t xml:space="preserve">на </w:t>
      </w:r>
      <w:r w:rsidR="008611C7" w:rsidRPr="00876BD2">
        <w:rPr>
          <w:sz w:val="20"/>
          <w:szCs w:val="20"/>
          <w:lang w:eastAsia="en-US"/>
        </w:rPr>
        <w:t>поставку печатной продукции</w:t>
      </w:r>
      <w:r w:rsidR="00336472" w:rsidRPr="00876BD2">
        <w:rPr>
          <w:b/>
          <w:sz w:val="20"/>
          <w:szCs w:val="20"/>
          <w:lang w:eastAsia="en-US"/>
        </w:rPr>
        <w:t xml:space="preserve"> </w:t>
      </w:r>
      <w:r w:rsidRPr="00876BD2">
        <w:rPr>
          <w:sz w:val="20"/>
          <w:szCs w:val="20"/>
          <w:lang w:eastAsia="en-US"/>
        </w:rPr>
        <w:t>в соответствии с требованиями извещения о запросе котировок и условиями наших предложений в срок указанный в извещении о запросе котировок.</w:t>
      </w:r>
      <w:r w:rsidR="008611C7" w:rsidRPr="00876BD2">
        <w:rPr>
          <w:sz w:val="20"/>
          <w:szCs w:val="20"/>
          <w:lang w:eastAsia="en-US"/>
        </w:rPr>
        <w:t xml:space="preserve"> </w:t>
      </w:r>
    </w:p>
    <w:p w14:paraId="31BD67A7" w14:textId="38E92DE5" w:rsidR="008D617C" w:rsidRPr="00876BD2" w:rsidRDefault="008D617C" w:rsidP="00876BD2">
      <w:pPr>
        <w:spacing w:after="0"/>
        <w:ind w:firstLine="567"/>
        <w:rPr>
          <w:sz w:val="20"/>
          <w:szCs w:val="20"/>
          <w:lang w:eastAsia="en-US"/>
        </w:rPr>
      </w:pPr>
      <w:r w:rsidRPr="00876BD2">
        <w:rPr>
          <w:sz w:val="20"/>
          <w:szCs w:val="20"/>
          <w:lang w:eastAsia="en-US"/>
        </w:rPr>
        <w:t>В случае если нашей Заявке будет присвоен второй номер, а Победитель запроса котировок будет признан уклонившимся от заключения договора с Заказчиком, мы обязуемся подписать данный договор в соответствии с требованиями извещения о запрос</w:t>
      </w:r>
      <w:r w:rsidR="003962F4" w:rsidRPr="00876BD2">
        <w:rPr>
          <w:sz w:val="20"/>
          <w:szCs w:val="20"/>
          <w:lang w:eastAsia="en-US"/>
        </w:rPr>
        <w:t>е</w:t>
      </w:r>
      <w:r w:rsidRPr="00876BD2">
        <w:rPr>
          <w:sz w:val="20"/>
          <w:szCs w:val="20"/>
          <w:lang w:eastAsia="en-US"/>
        </w:rPr>
        <w:t xml:space="preserve"> котировок в электронной форме, проектом договора и условиями нашей Заявки.</w:t>
      </w:r>
    </w:p>
    <w:p w14:paraId="4A3E4091" w14:textId="77777777" w:rsidR="008D617C" w:rsidRPr="00876BD2" w:rsidRDefault="008D617C" w:rsidP="00876BD2">
      <w:pPr>
        <w:tabs>
          <w:tab w:val="left" w:pos="1080"/>
        </w:tabs>
        <w:spacing w:after="0"/>
        <w:ind w:firstLine="567"/>
        <w:rPr>
          <w:sz w:val="20"/>
          <w:szCs w:val="20"/>
          <w:lang w:eastAsia="en-US"/>
        </w:rPr>
      </w:pPr>
      <w:r w:rsidRPr="00876BD2">
        <w:rPr>
          <w:sz w:val="20"/>
          <w:szCs w:val="20"/>
          <w:lang w:eastAsia="en-US"/>
        </w:rPr>
        <w:t>В составе заявки на участие в запросе котировок в электронной форме наша организация представляет следующие документы:</w:t>
      </w:r>
    </w:p>
    <w:p w14:paraId="513FDEC7" w14:textId="77777777" w:rsidR="008D617C" w:rsidRPr="00876BD2" w:rsidRDefault="008D617C" w:rsidP="00876BD2">
      <w:pPr>
        <w:spacing w:after="0"/>
        <w:ind w:firstLine="567"/>
        <w:textAlignment w:val="baseline"/>
        <w:rPr>
          <w:sz w:val="20"/>
          <w:szCs w:val="20"/>
          <w:lang w:eastAsia="en-US"/>
        </w:rPr>
      </w:pPr>
      <w:proofErr w:type="gramStart"/>
      <w:r w:rsidRPr="00876BD2">
        <w:rPr>
          <w:sz w:val="20"/>
          <w:szCs w:val="20"/>
          <w:lang w:eastAsia="en-US"/>
        </w:rPr>
        <w:t>1) документ, подтверждающий полномочия лица на осуществление действий от имени участника процедуры закупки - юридического лица (копия решения о назначении или об избрании и приказа о назначении физического лица на должность, в соответствии с которым такое физическое лицо обладает правом действовать от имени участника процедуры закупки без доверенности (далее по тексту - руководитель).</w:t>
      </w:r>
      <w:proofErr w:type="gramEnd"/>
      <w:r w:rsidRPr="00876BD2">
        <w:rPr>
          <w:sz w:val="20"/>
          <w:szCs w:val="20"/>
          <w:lang w:eastAsia="en-US"/>
        </w:rPr>
        <w:t xml:space="preserve"> </w:t>
      </w:r>
      <w:proofErr w:type="gramStart"/>
      <w:r w:rsidRPr="00876BD2">
        <w:rPr>
          <w:sz w:val="20"/>
          <w:szCs w:val="20"/>
          <w:lang w:eastAsia="en-US"/>
        </w:rPr>
        <w:t>В случае если от имени участника процедуры закупки действует иное лицо, предложение на участие в запросе предложений в электронной форме должно содержать также доверенность на осуществление действий от имени участника процедуры закупки, заверенную печатью участника процедуры закупки (для юридических лиц при наличии печати) и подписанную руководителем участника процедуры закупки или уполномоченным этим руководителем лицом, либо нотариально заверенную копию такой доверенности</w:t>
      </w:r>
      <w:proofErr w:type="gramEnd"/>
      <w:r w:rsidRPr="00876BD2">
        <w:rPr>
          <w:sz w:val="20"/>
          <w:szCs w:val="20"/>
          <w:lang w:eastAsia="en-US"/>
        </w:rPr>
        <w:t>. В случае если указанная доверенность подписана лицом, уполномоченным руководителем участника процедуры закупки, предложение на участие в запросе предложений в электронной форме должна содержать также документ, подтверждающий полномочия такого лица;</w:t>
      </w:r>
    </w:p>
    <w:p w14:paraId="1A526BE9" w14:textId="77777777" w:rsidR="008D617C" w:rsidRPr="00876BD2" w:rsidRDefault="008D617C" w:rsidP="00876BD2">
      <w:pPr>
        <w:spacing w:after="0"/>
        <w:ind w:firstLine="567"/>
        <w:textAlignment w:val="baseline"/>
        <w:rPr>
          <w:sz w:val="20"/>
          <w:szCs w:val="20"/>
          <w:lang w:eastAsia="en-US"/>
        </w:rPr>
      </w:pPr>
      <w:r w:rsidRPr="00876BD2">
        <w:rPr>
          <w:sz w:val="20"/>
          <w:szCs w:val="20"/>
          <w:lang w:eastAsia="en-US"/>
        </w:rPr>
        <w:t>2) копии учредительных документов участника процедуры закупки (для юридических лиц);</w:t>
      </w:r>
    </w:p>
    <w:p w14:paraId="67028789" w14:textId="5F9A6998" w:rsidR="008D617C" w:rsidRPr="00876BD2" w:rsidRDefault="008D617C" w:rsidP="00876BD2">
      <w:pPr>
        <w:spacing w:after="0"/>
        <w:ind w:firstLine="567"/>
        <w:textAlignment w:val="baseline"/>
        <w:rPr>
          <w:sz w:val="20"/>
          <w:szCs w:val="20"/>
          <w:lang w:eastAsia="en-US"/>
        </w:rPr>
      </w:pPr>
      <w:proofErr w:type="gramStart"/>
      <w:r w:rsidRPr="00876BD2">
        <w:rPr>
          <w:sz w:val="20"/>
          <w:szCs w:val="20"/>
          <w:lang w:eastAsia="en-US"/>
        </w:rPr>
        <w:t xml:space="preserve">3) полученную не ранее, чем за тридцать дней до дня размещения в ЕИС и на сайте электронной торговой площадки извещения о проведении запроса предложений в электронной форме, выписку из единого государственного реестра юридических лиц или нотариально заверенную копию такой выписки (для юридического лица), полученную не ранее, чем за тридцать дней до дня размещения в ЕИС и электронной </w:t>
      </w:r>
      <w:r w:rsidR="002F6F14" w:rsidRPr="00876BD2">
        <w:rPr>
          <w:sz w:val="20"/>
          <w:szCs w:val="20"/>
          <w:lang w:eastAsia="en-US"/>
        </w:rPr>
        <w:t>площадке извещения о</w:t>
      </w:r>
      <w:proofErr w:type="gramEnd"/>
      <w:r w:rsidR="002F6F14" w:rsidRPr="00876BD2">
        <w:rPr>
          <w:sz w:val="20"/>
          <w:szCs w:val="20"/>
          <w:lang w:eastAsia="en-US"/>
        </w:rPr>
        <w:t xml:space="preserve"> </w:t>
      </w:r>
      <w:proofErr w:type="gramStart"/>
      <w:r w:rsidR="002F6F14" w:rsidRPr="00876BD2">
        <w:rPr>
          <w:sz w:val="20"/>
          <w:szCs w:val="20"/>
          <w:lang w:eastAsia="en-US"/>
        </w:rPr>
        <w:t>проведении</w:t>
      </w:r>
      <w:r w:rsidRPr="00876BD2">
        <w:rPr>
          <w:sz w:val="20"/>
          <w:szCs w:val="20"/>
          <w:lang w:eastAsia="en-US"/>
        </w:rPr>
        <w:t xml:space="preserve"> запроса предложений в электронной форме  выписку из единого государственного реестра индивидуальных предпринимателей или нотариально заверенную копию такой выписки (для индивидуального предпринимателя), копии документов, удостоверяющих личность (для иного физического лица), надлежащим образом заверенный перевод на русский язык документов о государственной регистрации юридического лица или государственной регистрации физического лица в качестве индивидуального предпринимателя в соответствии с законодательством соответствующего государства (для иностранного</w:t>
      </w:r>
      <w:proofErr w:type="gramEnd"/>
      <w:r w:rsidRPr="00876BD2">
        <w:rPr>
          <w:sz w:val="20"/>
          <w:szCs w:val="20"/>
          <w:lang w:eastAsia="en-US"/>
        </w:rPr>
        <w:t xml:space="preserve"> лица) полученные не ранее, чем за тридцать дней до дня размещения в ЕИС и электронной площадке извещения о проведении  запроса предложения в электронной форме; </w:t>
      </w:r>
    </w:p>
    <w:p w14:paraId="67166DF5" w14:textId="77777777" w:rsidR="008D617C" w:rsidRPr="00876BD2" w:rsidRDefault="008D617C" w:rsidP="00876BD2">
      <w:pPr>
        <w:spacing w:after="0"/>
        <w:ind w:firstLine="567"/>
        <w:textAlignment w:val="baseline"/>
        <w:rPr>
          <w:sz w:val="20"/>
          <w:szCs w:val="20"/>
          <w:lang w:eastAsia="en-US"/>
        </w:rPr>
      </w:pPr>
      <w:r w:rsidRPr="00876BD2">
        <w:rPr>
          <w:sz w:val="20"/>
          <w:szCs w:val="20"/>
          <w:lang w:eastAsia="en-US"/>
        </w:rPr>
        <w:t xml:space="preserve">4) копии документов, подтверждающих соответствие участников требованиям, устанавливаемым в соответствии с законодательством Российской Федерации к лицам, осуществляющим поставку товаров, выполнение работ, оказание услуг, являющихся предметом запроса предложений в электронной форме, в случае, если в соответствии с законодательством установлены такие требования (копии лицензий и иных разрешительных документов);  </w:t>
      </w:r>
    </w:p>
    <w:p w14:paraId="29F67164" w14:textId="5EB3AB34" w:rsidR="008D617C" w:rsidRPr="00876BD2" w:rsidRDefault="00782448" w:rsidP="00876BD2">
      <w:pPr>
        <w:spacing w:after="0"/>
        <w:ind w:firstLine="567"/>
        <w:rPr>
          <w:sz w:val="20"/>
          <w:szCs w:val="20"/>
          <w:lang w:eastAsia="en-US"/>
        </w:rPr>
      </w:pPr>
      <w:r w:rsidRPr="00876BD2">
        <w:rPr>
          <w:sz w:val="20"/>
          <w:szCs w:val="20"/>
          <w:lang w:eastAsia="en-US"/>
        </w:rPr>
        <w:t>5</w:t>
      </w:r>
      <w:r w:rsidR="008D617C" w:rsidRPr="00876BD2">
        <w:rPr>
          <w:sz w:val="20"/>
          <w:szCs w:val="20"/>
          <w:lang w:eastAsia="en-US"/>
        </w:rPr>
        <w:t>) решение об одобрении или о совершении крупной сделки либо копия такого решения в случае, если требование о необходимости наличия такого решения для совершения крупной сделки установлено законодательством Российской Федерации, учредительными документами юридического лица. В случае если для данного участника поставка товаров, выполнение работ, оказание услуг, являющиеся предметом договора, или внесение денежных сре</w:t>
      </w:r>
      <w:proofErr w:type="gramStart"/>
      <w:r w:rsidR="008D617C" w:rsidRPr="00876BD2">
        <w:rPr>
          <w:sz w:val="20"/>
          <w:szCs w:val="20"/>
          <w:lang w:eastAsia="en-US"/>
        </w:rPr>
        <w:t>дств в к</w:t>
      </w:r>
      <w:proofErr w:type="gramEnd"/>
      <w:r w:rsidR="008D617C" w:rsidRPr="00876BD2">
        <w:rPr>
          <w:sz w:val="20"/>
          <w:szCs w:val="20"/>
          <w:lang w:eastAsia="en-US"/>
        </w:rPr>
        <w:t>ачестве обеспечения заявки на участие в процедуре закупки, обеспечения исполнения договора, не являются крупной сделкой, участник процедуры закупки представляет соответствующее письмо;</w:t>
      </w:r>
    </w:p>
    <w:p w14:paraId="6E68DE4B" w14:textId="1BB77BEA" w:rsidR="008D617C" w:rsidRPr="00876BD2" w:rsidRDefault="00782448" w:rsidP="00876BD2">
      <w:pPr>
        <w:spacing w:after="0"/>
        <w:ind w:firstLine="567"/>
        <w:rPr>
          <w:sz w:val="20"/>
          <w:szCs w:val="20"/>
          <w:lang w:eastAsia="en-US"/>
        </w:rPr>
      </w:pPr>
      <w:r w:rsidRPr="00876BD2">
        <w:rPr>
          <w:sz w:val="20"/>
          <w:szCs w:val="20"/>
          <w:lang w:eastAsia="en-US"/>
        </w:rPr>
        <w:t>6</w:t>
      </w:r>
      <w:r w:rsidR="008D617C" w:rsidRPr="00876BD2">
        <w:rPr>
          <w:sz w:val="20"/>
          <w:szCs w:val="20"/>
          <w:lang w:eastAsia="en-US"/>
        </w:rPr>
        <w:t>) документы, содержащие информацию о месте его регистрации (для юридических лиц и индивидуальных предпринимателей), на основании документов, удостоверяющих личность (для физических лиц) в целях отнесения к российским/иностранным лицам;</w:t>
      </w:r>
    </w:p>
    <w:p w14:paraId="4824E2B3" w14:textId="0FBDF5BD" w:rsidR="008D617C" w:rsidRPr="00876BD2" w:rsidRDefault="00782448" w:rsidP="00876BD2">
      <w:pPr>
        <w:tabs>
          <w:tab w:val="left" w:pos="1080"/>
        </w:tabs>
        <w:spacing w:after="0"/>
        <w:ind w:firstLine="567"/>
        <w:rPr>
          <w:b/>
          <w:i/>
          <w:iCs/>
          <w:sz w:val="20"/>
          <w:szCs w:val="20"/>
          <w:lang w:eastAsia="en-US"/>
        </w:rPr>
      </w:pPr>
      <w:r w:rsidRPr="00876BD2">
        <w:rPr>
          <w:b/>
          <w:sz w:val="20"/>
          <w:szCs w:val="20"/>
          <w:lang w:eastAsia="en-US"/>
        </w:rPr>
        <w:t>7</w:t>
      </w:r>
      <w:r w:rsidR="008D617C" w:rsidRPr="00876BD2">
        <w:rPr>
          <w:b/>
          <w:sz w:val="20"/>
          <w:szCs w:val="20"/>
          <w:lang w:eastAsia="en-US"/>
        </w:rPr>
        <w:t>) иные документы _____________________(указать какие).</w:t>
      </w:r>
    </w:p>
    <w:p w14:paraId="4A19C5D1" w14:textId="77777777" w:rsidR="008D617C" w:rsidRPr="00876BD2" w:rsidRDefault="008D617C" w:rsidP="00876BD2">
      <w:pPr>
        <w:spacing w:after="0"/>
        <w:ind w:firstLine="426"/>
        <w:rPr>
          <w:b/>
          <w:sz w:val="20"/>
          <w:szCs w:val="20"/>
          <w:lang w:eastAsia="en-US"/>
        </w:rPr>
      </w:pPr>
      <w:r w:rsidRPr="00876BD2">
        <w:rPr>
          <w:b/>
          <w:sz w:val="20"/>
          <w:szCs w:val="20"/>
          <w:lang w:eastAsia="en-US"/>
        </w:rPr>
        <w:t xml:space="preserve">Мы извещены </w:t>
      </w:r>
      <w:proofErr w:type="gramStart"/>
      <w:r w:rsidRPr="00876BD2">
        <w:rPr>
          <w:b/>
          <w:sz w:val="20"/>
          <w:szCs w:val="20"/>
          <w:lang w:eastAsia="en-US"/>
        </w:rPr>
        <w:t>о включении сведений о нашей организации</w:t>
      </w:r>
      <w:r w:rsidRPr="00876BD2">
        <w:rPr>
          <w:b/>
          <w:i/>
          <w:iCs/>
          <w:sz w:val="20"/>
          <w:szCs w:val="20"/>
          <w:lang w:eastAsia="en-US"/>
        </w:rPr>
        <w:t xml:space="preserve"> </w:t>
      </w:r>
      <w:r w:rsidRPr="00876BD2">
        <w:rPr>
          <w:b/>
          <w:sz w:val="20"/>
          <w:szCs w:val="20"/>
          <w:lang w:eastAsia="en-US"/>
        </w:rPr>
        <w:t>в Реестр недобросовестных поставщиков в случае уклонения нас от заключения</w:t>
      </w:r>
      <w:proofErr w:type="gramEnd"/>
      <w:r w:rsidRPr="00876BD2">
        <w:rPr>
          <w:b/>
          <w:sz w:val="20"/>
          <w:szCs w:val="20"/>
          <w:lang w:eastAsia="en-US"/>
        </w:rPr>
        <w:t xml:space="preserve"> договора.</w:t>
      </w:r>
    </w:p>
    <w:p w14:paraId="59C6C621" w14:textId="77777777" w:rsidR="008D617C" w:rsidRPr="00876BD2" w:rsidRDefault="008D617C" w:rsidP="00876BD2">
      <w:pPr>
        <w:spacing w:after="0"/>
        <w:ind w:firstLine="851"/>
        <w:rPr>
          <w:sz w:val="20"/>
          <w:szCs w:val="20"/>
          <w:lang w:eastAsia="en-US"/>
        </w:rPr>
      </w:pPr>
    </w:p>
    <w:p w14:paraId="0ED92B1A" w14:textId="77777777" w:rsidR="008D617C" w:rsidRPr="00876BD2" w:rsidRDefault="008D617C" w:rsidP="00876BD2">
      <w:pPr>
        <w:spacing w:after="0"/>
        <w:ind w:firstLine="567"/>
        <w:rPr>
          <w:sz w:val="20"/>
          <w:szCs w:val="20"/>
          <w:lang w:eastAsia="en-US"/>
        </w:rPr>
      </w:pPr>
      <w:r w:rsidRPr="00876BD2">
        <w:rPr>
          <w:sz w:val="20"/>
          <w:szCs w:val="20"/>
          <w:lang w:eastAsia="en-US"/>
        </w:rPr>
        <w:t>Руководитель (уполномоченное лицо)</w:t>
      </w:r>
    </w:p>
    <w:p w14:paraId="3C5734C6" w14:textId="77777777" w:rsidR="008D617C" w:rsidRPr="00876BD2" w:rsidRDefault="008D617C" w:rsidP="00876BD2">
      <w:pPr>
        <w:spacing w:after="0"/>
        <w:ind w:firstLine="567"/>
        <w:rPr>
          <w:sz w:val="20"/>
          <w:szCs w:val="20"/>
          <w:lang w:eastAsia="en-US"/>
        </w:rPr>
      </w:pPr>
      <w:r w:rsidRPr="00876BD2">
        <w:rPr>
          <w:sz w:val="20"/>
          <w:szCs w:val="20"/>
          <w:lang w:eastAsia="en-US"/>
        </w:rPr>
        <w:t>Участника закупки</w:t>
      </w:r>
    </w:p>
    <w:p w14:paraId="581F51C3" w14:textId="77777777" w:rsidR="008D617C" w:rsidRPr="00876BD2" w:rsidRDefault="008D617C" w:rsidP="00876BD2">
      <w:pPr>
        <w:spacing w:after="0"/>
        <w:ind w:firstLine="851"/>
        <w:rPr>
          <w:sz w:val="20"/>
          <w:szCs w:val="20"/>
          <w:u w:val="single"/>
          <w:lang w:eastAsia="en-US"/>
        </w:rPr>
      </w:pPr>
      <w:r w:rsidRPr="00876BD2">
        <w:rPr>
          <w:sz w:val="20"/>
          <w:szCs w:val="20"/>
          <w:u w:val="single"/>
          <w:lang w:eastAsia="en-US"/>
        </w:rPr>
        <w:tab/>
      </w:r>
      <w:r w:rsidRPr="00876BD2">
        <w:rPr>
          <w:sz w:val="20"/>
          <w:szCs w:val="20"/>
          <w:u w:val="single"/>
          <w:lang w:eastAsia="en-US"/>
        </w:rPr>
        <w:tab/>
      </w:r>
      <w:r w:rsidRPr="00876BD2">
        <w:rPr>
          <w:sz w:val="20"/>
          <w:szCs w:val="20"/>
          <w:u w:val="single"/>
          <w:lang w:eastAsia="en-US"/>
        </w:rPr>
        <w:tab/>
      </w:r>
      <w:r w:rsidRPr="00876BD2">
        <w:rPr>
          <w:sz w:val="20"/>
          <w:szCs w:val="20"/>
          <w:lang w:eastAsia="en-US"/>
        </w:rPr>
        <w:tab/>
      </w:r>
      <w:r w:rsidRPr="00876BD2">
        <w:rPr>
          <w:sz w:val="20"/>
          <w:szCs w:val="20"/>
          <w:lang w:eastAsia="en-US"/>
        </w:rPr>
        <w:tab/>
      </w:r>
      <w:r w:rsidRPr="00876BD2">
        <w:rPr>
          <w:sz w:val="20"/>
          <w:szCs w:val="20"/>
          <w:u w:val="single"/>
          <w:lang w:eastAsia="en-US"/>
        </w:rPr>
        <w:tab/>
      </w:r>
      <w:r w:rsidRPr="00876BD2">
        <w:rPr>
          <w:sz w:val="20"/>
          <w:szCs w:val="20"/>
          <w:u w:val="single"/>
          <w:lang w:eastAsia="en-US"/>
        </w:rPr>
        <w:tab/>
      </w:r>
      <w:r w:rsidRPr="00876BD2">
        <w:rPr>
          <w:sz w:val="20"/>
          <w:szCs w:val="20"/>
          <w:u w:val="single"/>
          <w:lang w:eastAsia="en-US"/>
        </w:rPr>
        <w:tab/>
      </w:r>
      <w:r w:rsidRPr="00876BD2">
        <w:rPr>
          <w:sz w:val="20"/>
          <w:szCs w:val="20"/>
          <w:lang w:eastAsia="en-US"/>
        </w:rPr>
        <w:tab/>
      </w:r>
      <w:r w:rsidRPr="00876BD2">
        <w:rPr>
          <w:sz w:val="20"/>
          <w:szCs w:val="20"/>
          <w:u w:val="single"/>
          <w:lang w:eastAsia="en-US"/>
        </w:rPr>
        <w:tab/>
      </w:r>
      <w:r w:rsidRPr="00876BD2">
        <w:rPr>
          <w:sz w:val="20"/>
          <w:szCs w:val="20"/>
          <w:u w:val="single"/>
          <w:lang w:eastAsia="en-US"/>
        </w:rPr>
        <w:tab/>
      </w:r>
      <w:r w:rsidRPr="00876BD2">
        <w:rPr>
          <w:sz w:val="20"/>
          <w:szCs w:val="20"/>
          <w:u w:val="single"/>
          <w:lang w:eastAsia="en-US"/>
        </w:rPr>
        <w:tab/>
      </w:r>
    </w:p>
    <w:p w14:paraId="44908AC5" w14:textId="77777777" w:rsidR="008D617C" w:rsidRPr="00876BD2" w:rsidRDefault="008D617C" w:rsidP="00876BD2">
      <w:pPr>
        <w:spacing w:after="0"/>
        <w:ind w:firstLine="720"/>
        <w:rPr>
          <w:sz w:val="20"/>
          <w:szCs w:val="20"/>
          <w:lang w:eastAsia="en-US"/>
        </w:rPr>
      </w:pPr>
      <w:r w:rsidRPr="00876BD2">
        <w:rPr>
          <w:sz w:val="20"/>
          <w:szCs w:val="20"/>
          <w:lang w:eastAsia="en-US"/>
        </w:rPr>
        <w:t>(должность)</w:t>
      </w:r>
      <w:r w:rsidRPr="00876BD2">
        <w:rPr>
          <w:sz w:val="20"/>
          <w:szCs w:val="20"/>
          <w:lang w:eastAsia="en-US"/>
        </w:rPr>
        <w:tab/>
      </w:r>
      <w:r w:rsidRPr="00876BD2">
        <w:rPr>
          <w:sz w:val="20"/>
          <w:szCs w:val="20"/>
          <w:lang w:eastAsia="en-US"/>
        </w:rPr>
        <w:tab/>
      </w:r>
      <w:r w:rsidRPr="00876BD2">
        <w:rPr>
          <w:sz w:val="20"/>
          <w:szCs w:val="20"/>
          <w:lang w:eastAsia="en-US"/>
        </w:rPr>
        <w:tab/>
      </w:r>
      <w:r w:rsidRPr="00876BD2">
        <w:rPr>
          <w:sz w:val="20"/>
          <w:szCs w:val="20"/>
          <w:lang w:eastAsia="en-US"/>
        </w:rPr>
        <w:tab/>
        <w:t>(Ф.И.О.)</w:t>
      </w:r>
      <w:r w:rsidRPr="00876BD2">
        <w:rPr>
          <w:sz w:val="20"/>
          <w:szCs w:val="20"/>
          <w:lang w:eastAsia="en-US"/>
        </w:rPr>
        <w:tab/>
      </w:r>
      <w:r w:rsidRPr="00876BD2">
        <w:rPr>
          <w:sz w:val="20"/>
          <w:szCs w:val="20"/>
          <w:lang w:eastAsia="en-US"/>
        </w:rPr>
        <w:tab/>
      </w:r>
      <w:r w:rsidRPr="00876BD2">
        <w:rPr>
          <w:sz w:val="20"/>
          <w:szCs w:val="20"/>
          <w:lang w:eastAsia="en-US"/>
        </w:rPr>
        <w:tab/>
        <w:t>(подпись)</w:t>
      </w:r>
    </w:p>
    <w:p w14:paraId="782874BD" w14:textId="77777777" w:rsidR="008D617C" w:rsidRPr="00876BD2" w:rsidRDefault="008D617C" w:rsidP="00876BD2">
      <w:pPr>
        <w:spacing w:after="0"/>
        <w:ind w:firstLine="720"/>
        <w:rPr>
          <w:sz w:val="20"/>
          <w:szCs w:val="20"/>
          <w:lang w:eastAsia="en-US"/>
        </w:rPr>
      </w:pPr>
    </w:p>
    <w:p w14:paraId="43137A4F" w14:textId="77777777" w:rsidR="008D617C" w:rsidRPr="00876BD2" w:rsidRDefault="008D617C" w:rsidP="00876BD2">
      <w:pPr>
        <w:tabs>
          <w:tab w:val="left" w:pos="1080"/>
        </w:tabs>
        <w:spacing w:after="0"/>
        <w:rPr>
          <w:sz w:val="20"/>
          <w:szCs w:val="20"/>
          <w:lang w:eastAsia="en-US"/>
        </w:rPr>
      </w:pPr>
      <w:r w:rsidRPr="00876BD2">
        <w:rPr>
          <w:sz w:val="20"/>
          <w:szCs w:val="20"/>
          <w:lang w:eastAsia="en-US"/>
        </w:rPr>
        <w:t>М.П.</w:t>
      </w:r>
    </w:p>
    <w:p w14:paraId="278A87A0" w14:textId="77777777" w:rsidR="00686B29" w:rsidRPr="00876BD2" w:rsidRDefault="00686B29" w:rsidP="00876BD2">
      <w:pPr>
        <w:spacing w:after="0"/>
        <w:jc w:val="right"/>
        <w:rPr>
          <w:sz w:val="20"/>
          <w:szCs w:val="20"/>
          <w:lang w:eastAsia="en-US"/>
        </w:rPr>
      </w:pPr>
    </w:p>
    <w:p w14:paraId="0881C172" w14:textId="77777777" w:rsidR="00686B29" w:rsidRPr="00876BD2" w:rsidRDefault="00686B29" w:rsidP="00876BD2">
      <w:pPr>
        <w:spacing w:after="0"/>
        <w:jc w:val="right"/>
        <w:rPr>
          <w:sz w:val="20"/>
          <w:szCs w:val="20"/>
          <w:lang w:eastAsia="en-US"/>
        </w:rPr>
      </w:pPr>
    </w:p>
    <w:p w14:paraId="787B8A68" w14:textId="77777777" w:rsidR="00876BD2" w:rsidRPr="00876BD2" w:rsidRDefault="00876BD2" w:rsidP="00876BD2">
      <w:pPr>
        <w:spacing w:after="0"/>
        <w:ind w:right="-2"/>
        <w:jc w:val="center"/>
        <w:rPr>
          <w:rFonts w:eastAsia="Courier New"/>
          <w:sz w:val="20"/>
          <w:szCs w:val="20"/>
          <w:vertAlign w:val="superscript"/>
        </w:rPr>
      </w:pPr>
    </w:p>
    <w:p w14:paraId="36799E36" w14:textId="77777777" w:rsidR="00876BD2" w:rsidRPr="00876BD2" w:rsidRDefault="00876BD2" w:rsidP="00876BD2">
      <w:pPr>
        <w:spacing w:after="0"/>
        <w:ind w:firstLine="709"/>
        <w:contextualSpacing/>
        <w:jc w:val="center"/>
        <w:rPr>
          <w:rFonts w:eastAsia="Courier New"/>
          <w:b/>
          <w:sz w:val="20"/>
          <w:szCs w:val="20"/>
        </w:rPr>
      </w:pPr>
      <w:r w:rsidRPr="00876BD2">
        <w:rPr>
          <w:rFonts w:eastAsia="Courier New"/>
          <w:b/>
          <w:sz w:val="20"/>
          <w:szCs w:val="20"/>
        </w:rPr>
        <w:t xml:space="preserve">СОГЛАСИЕ </w:t>
      </w:r>
      <w:r w:rsidRPr="00876BD2">
        <w:rPr>
          <w:rFonts w:eastAsia="Courier New"/>
          <w:b/>
          <w:sz w:val="20"/>
          <w:szCs w:val="20"/>
        </w:rPr>
        <w:br/>
        <w:t xml:space="preserve">НА ОБРАБОТКУ ПЕРСОНАЛЬНЫХ ДАННЫХ </w:t>
      </w:r>
    </w:p>
    <w:p w14:paraId="72B73CC7" w14:textId="77777777" w:rsidR="00876BD2" w:rsidRPr="00876BD2" w:rsidRDefault="00876BD2" w:rsidP="00876BD2">
      <w:pPr>
        <w:shd w:val="clear" w:color="auto" w:fill="FFFFFF"/>
        <w:spacing w:after="0"/>
        <w:ind w:firstLine="709"/>
        <w:contextualSpacing/>
        <w:rPr>
          <w:rFonts w:eastAsia="Courier New"/>
          <w:color w:val="000000"/>
          <w:sz w:val="20"/>
          <w:szCs w:val="20"/>
        </w:rPr>
      </w:pPr>
    </w:p>
    <w:p w14:paraId="7AA3A336" w14:textId="77777777" w:rsidR="00876BD2" w:rsidRPr="00876BD2" w:rsidRDefault="00876BD2" w:rsidP="00876BD2">
      <w:pPr>
        <w:shd w:val="clear" w:color="auto" w:fill="FFFFFF"/>
        <w:spacing w:after="0"/>
        <w:ind w:firstLine="708"/>
        <w:contextualSpacing/>
        <w:jc w:val="right"/>
        <w:rPr>
          <w:rFonts w:eastAsia="Courier New"/>
          <w:color w:val="000000"/>
          <w:sz w:val="20"/>
          <w:szCs w:val="20"/>
        </w:rPr>
      </w:pPr>
      <w:r w:rsidRPr="00876BD2">
        <w:rPr>
          <w:rFonts w:eastAsia="Courier New"/>
          <w:color w:val="000000"/>
          <w:sz w:val="20"/>
          <w:szCs w:val="20"/>
        </w:rPr>
        <w:t xml:space="preserve">                    __.____________.2025г.                </w:t>
      </w:r>
    </w:p>
    <w:p w14:paraId="72B957A9" w14:textId="77777777" w:rsidR="00876BD2" w:rsidRPr="00876BD2" w:rsidRDefault="00876BD2" w:rsidP="00876BD2">
      <w:pPr>
        <w:spacing w:after="0"/>
        <w:ind w:firstLine="708"/>
        <w:contextualSpacing/>
        <w:rPr>
          <w:rFonts w:eastAsia="Courier New"/>
          <w:color w:val="000000"/>
          <w:sz w:val="20"/>
          <w:szCs w:val="20"/>
        </w:rPr>
      </w:pPr>
      <w:r w:rsidRPr="00876BD2">
        <w:rPr>
          <w:rFonts w:eastAsia="Courier New"/>
          <w:color w:val="000000"/>
          <w:sz w:val="20"/>
          <w:szCs w:val="20"/>
        </w:rPr>
        <w:t xml:space="preserve">   </w:t>
      </w:r>
    </w:p>
    <w:p w14:paraId="4B64D0C6" w14:textId="77777777" w:rsidR="00876BD2" w:rsidRPr="00876BD2" w:rsidRDefault="00876BD2" w:rsidP="00876BD2">
      <w:pPr>
        <w:spacing w:after="0"/>
        <w:ind w:firstLine="708"/>
        <w:contextualSpacing/>
        <w:rPr>
          <w:rFonts w:eastAsia="Courier New"/>
          <w:i/>
          <w:color w:val="000000"/>
          <w:sz w:val="20"/>
          <w:szCs w:val="20"/>
          <w:vertAlign w:val="superscript"/>
        </w:rPr>
      </w:pPr>
      <w:r w:rsidRPr="00876BD2">
        <w:rPr>
          <w:rFonts w:eastAsia="Courier New"/>
          <w:color w:val="000000"/>
          <w:sz w:val="20"/>
          <w:szCs w:val="20"/>
        </w:rPr>
        <w:t>Я, _________________________________________________________________________, выдан___________________________________________, адрес регистрации: _______________________________,</w:t>
      </w:r>
      <w:r w:rsidRPr="00876BD2">
        <w:rPr>
          <w:rFonts w:eastAsia="Courier New"/>
          <w:i/>
          <w:color w:val="000000"/>
          <w:sz w:val="20"/>
          <w:szCs w:val="20"/>
          <w:vertAlign w:val="superscript"/>
        </w:rPr>
        <w:t xml:space="preserve"> </w:t>
      </w:r>
      <w:r w:rsidRPr="00876BD2">
        <w:rPr>
          <w:rFonts w:eastAsia="Courier New"/>
          <w:sz w:val="20"/>
          <w:szCs w:val="20"/>
        </w:rPr>
        <w:t>даю свое согласие _____________________________________________на обработку</w:t>
      </w:r>
      <w:r w:rsidRPr="00876BD2">
        <w:rPr>
          <w:rFonts w:eastAsia="Courier New"/>
          <w:i/>
          <w:color w:val="000000"/>
          <w:sz w:val="20"/>
          <w:szCs w:val="20"/>
          <w:vertAlign w:val="superscript"/>
        </w:rPr>
        <w:t xml:space="preserve"> </w:t>
      </w:r>
      <w:r w:rsidRPr="00876BD2">
        <w:rPr>
          <w:rFonts w:eastAsia="Courier New"/>
          <w:sz w:val="20"/>
          <w:szCs w:val="20"/>
        </w:rPr>
        <w:t xml:space="preserve">моих персональных данных. </w:t>
      </w:r>
      <w:proofErr w:type="gramStart"/>
      <w:r w:rsidRPr="00876BD2">
        <w:rPr>
          <w:rFonts w:eastAsia="Courier New"/>
          <w:sz w:val="20"/>
          <w:szCs w:val="20"/>
        </w:rPr>
        <w:t>Согласие касается фамилии, имени, отчества, данных о поле, дате рождении, гражданстве, типе документа, удостоверяющем личность (его серии, номере, дате и месте выдачи), а также сведений из трудовой книжки: опыте работы, месте работы и должности.</w:t>
      </w:r>
      <w:proofErr w:type="gramEnd"/>
    </w:p>
    <w:p w14:paraId="75AA28CC" w14:textId="77777777" w:rsidR="00876BD2" w:rsidRPr="00876BD2" w:rsidRDefault="00876BD2" w:rsidP="00876BD2">
      <w:pPr>
        <w:spacing w:after="0"/>
        <w:ind w:firstLine="708"/>
        <w:contextualSpacing/>
        <w:rPr>
          <w:rFonts w:eastAsia="Courier New"/>
          <w:sz w:val="20"/>
          <w:szCs w:val="20"/>
        </w:rPr>
      </w:pPr>
      <w:r w:rsidRPr="00876BD2">
        <w:rPr>
          <w:rFonts w:eastAsia="Courier New"/>
          <w:sz w:val="20"/>
          <w:szCs w:val="20"/>
        </w:rPr>
        <w:t>Я даю согласие на использование персональных данных исключительно</w:t>
      </w:r>
      <w:r w:rsidRPr="00876BD2">
        <w:rPr>
          <w:rFonts w:eastAsia="Courier New"/>
          <w:b/>
          <w:sz w:val="20"/>
          <w:szCs w:val="20"/>
        </w:rPr>
        <w:t xml:space="preserve"> </w:t>
      </w:r>
      <w:r w:rsidRPr="00876BD2">
        <w:rPr>
          <w:rFonts w:eastAsia="Courier New"/>
          <w:sz w:val="20"/>
          <w:szCs w:val="20"/>
        </w:rPr>
        <w:t xml:space="preserve">в целях формирования кадрового документооборота предприятия, бухгалтерских операций и налоговых отчислений, </w:t>
      </w:r>
      <w:r w:rsidRPr="00876BD2">
        <w:rPr>
          <w:rFonts w:eastAsia="Courier New"/>
          <w:color w:val="000000"/>
          <w:sz w:val="20"/>
          <w:szCs w:val="20"/>
        </w:rPr>
        <w:t xml:space="preserve">а также на хранение всех вышеназванных данных на электронных носителях. Также данным согласием я разрешаю сбор моих персональных данных, их хранение, систематизацию, обновление, использование (в </w:t>
      </w:r>
      <w:proofErr w:type="spellStart"/>
      <w:r w:rsidRPr="00876BD2">
        <w:rPr>
          <w:rFonts w:eastAsia="Courier New"/>
          <w:color w:val="000000"/>
          <w:sz w:val="20"/>
          <w:szCs w:val="20"/>
        </w:rPr>
        <w:t>т.ч</w:t>
      </w:r>
      <w:proofErr w:type="spellEnd"/>
      <w:r w:rsidRPr="00876BD2">
        <w:rPr>
          <w:rFonts w:eastAsia="Courier New"/>
          <w:color w:val="000000"/>
          <w:sz w:val="20"/>
          <w:szCs w:val="20"/>
        </w:rPr>
        <w:t>. передачу третьим лицам для обмена информацией), а также осуществление любых иных действий, предусмотренных действующим законом Российской Федерации.</w:t>
      </w:r>
    </w:p>
    <w:p w14:paraId="1BEC1764" w14:textId="77777777" w:rsidR="00876BD2" w:rsidRPr="00876BD2" w:rsidRDefault="00876BD2" w:rsidP="00876BD2">
      <w:pPr>
        <w:shd w:val="clear" w:color="auto" w:fill="FFFFFF"/>
        <w:spacing w:after="0"/>
        <w:ind w:firstLine="708"/>
        <w:contextualSpacing/>
        <w:rPr>
          <w:rFonts w:eastAsia="Courier New"/>
          <w:i/>
          <w:sz w:val="20"/>
          <w:szCs w:val="20"/>
          <w:vertAlign w:val="superscript"/>
        </w:rPr>
      </w:pPr>
      <w:r w:rsidRPr="00876BD2">
        <w:rPr>
          <w:rFonts w:eastAsia="Courier New"/>
          <w:color w:val="000000"/>
          <w:sz w:val="20"/>
          <w:szCs w:val="20"/>
        </w:rPr>
        <w:t>До моего сведения доведено, что_______________________________</w:t>
      </w:r>
      <w:r w:rsidRPr="00876BD2">
        <w:rPr>
          <w:rFonts w:eastAsia="Courier New"/>
          <w:sz w:val="20"/>
          <w:szCs w:val="20"/>
        </w:rPr>
        <w:t xml:space="preserve"> </w:t>
      </w:r>
      <w:r w:rsidRPr="00876BD2">
        <w:rPr>
          <w:rFonts w:eastAsia="Courier New"/>
          <w:color w:val="000000"/>
          <w:sz w:val="20"/>
          <w:szCs w:val="20"/>
        </w:rPr>
        <w:t>гарантирует</w:t>
      </w:r>
      <w:r w:rsidRPr="00876BD2">
        <w:rPr>
          <w:rFonts w:eastAsia="Courier New"/>
          <w:i/>
          <w:sz w:val="20"/>
          <w:szCs w:val="20"/>
          <w:vertAlign w:val="superscript"/>
        </w:rPr>
        <w:t xml:space="preserve"> </w:t>
      </w:r>
      <w:r w:rsidRPr="00876BD2">
        <w:rPr>
          <w:rFonts w:eastAsia="Courier New"/>
          <w:color w:val="000000"/>
          <w:sz w:val="20"/>
          <w:szCs w:val="20"/>
        </w:rPr>
        <w:t xml:space="preserve">обработку моих персональных данных в соответствии с действующим законодательством Российской Федерации. Срок действия данного согласия не ограничен. Согласие может быть отозвано в любой момент по моему письменному заявлению.  </w:t>
      </w:r>
    </w:p>
    <w:p w14:paraId="627D14D0" w14:textId="77777777" w:rsidR="00424AA5" w:rsidRDefault="00876BD2" w:rsidP="00876BD2">
      <w:pPr>
        <w:shd w:val="clear" w:color="auto" w:fill="FFFFFF"/>
        <w:spacing w:after="0"/>
        <w:ind w:firstLine="708"/>
        <w:contextualSpacing/>
        <w:rPr>
          <w:rFonts w:eastAsia="Courier New"/>
          <w:i/>
          <w:color w:val="000000"/>
          <w:sz w:val="20"/>
          <w:szCs w:val="20"/>
        </w:rPr>
      </w:pPr>
      <w:r w:rsidRPr="00876BD2">
        <w:rPr>
          <w:rFonts w:eastAsia="Courier New"/>
          <w:color w:val="000000"/>
          <w:sz w:val="20"/>
          <w:szCs w:val="20"/>
        </w:rPr>
        <w:t>Подтверждаю, что, давая согласие, я действую без принуждения, по собственной воле и в своих интересах.</w:t>
      </w:r>
      <w:r w:rsidRPr="00876BD2">
        <w:rPr>
          <w:rFonts w:eastAsia="Courier New"/>
          <w:i/>
          <w:color w:val="000000"/>
          <w:sz w:val="20"/>
          <w:szCs w:val="20"/>
        </w:rPr>
        <w:t xml:space="preserve">  </w:t>
      </w:r>
    </w:p>
    <w:p w14:paraId="1D96C626" w14:textId="77777777" w:rsidR="00424AA5" w:rsidRDefault="00424AA5" w:rsidP="00876BD2">
      <w:pPr>
        <w:shd w:val="clear" w:color="auto" w:fill="FFFFFF"/>
        <w:spacing w:after="0"/>
        <w:ind w:firstLine="708"/>
        <w:contextualSpacing/>
        <w:rPr>
          <w:rFonts w:eastAsia="Courier New"/>
          <w:i/>
          <w:color w:val="000000"/>
          <w:sz w:val="20"/>
          <w:szCs w:val="20"/>
        </w:rPr>
      </w:pPr>
    </w:p>
    <w:p w14:paraId="3C3C64D0" w14:textId="77777777" w:rsidR="00424AA5" w:rsidRDefault="00424AA5" w:rsidP="00876BD2">
      <w:pPr>
        <w:shd w:val="clear" w:color="auto" w:fill="FFFFFF"/>
        <w:spacing w:after="0"/>
        <w:ind w:firstLine="708"/>
        <w:contextualSpacing/>
        <w:rPr>
          <w:rFonts w:eastAsia="Courier New"/>
          <w:i/>
          <w:color w:val="000000"/>
          <w:sz w:val="20"/>
          <w:szCs w:val="20"/>
        </w:rPr>
      </w:pPr>
    </w:p>
    <w:p w14:paraId="73F46490" w14:textId="77777777" w:rsidR="00424AA5" w:rsidRDefault="00424AA5" w:rsidP="00876BD2">
      <w:pPr>
        <w:shd w:val="clear" w:color="auto" w:fill="FFFFFF"/>
        <w:spacing w:after="0"/>
        <w:ind w:firstLine="708"/>
        <w:contextualSpacing/>
        <w:rPr>
          <w:rFonts w:eastAsia="Courier New"/>
          <w:i/>
          <w:color w:val="000000"/>
          <w:sz w:val="20"/>
          <w:szCs w:val="20"/>
        </w:rPr>
      </w:pPr>
    </w:p>
    <w:p w14:paraId="01C2E2D3" w14:textId="77777777" w:rsidR="00424AA5" w:rsidRDefault="00424AA5" w:rsidP="00876BD2">
      <w:pPr>
        <w:shd w:val="clear" w:color="auto" w:fill="FFFFFF"/>
        <w:spacing w:after="0"/>
        <w:ind w:firstLine="708"/>
        <w:contextualSpacing/>
        <w:rPr>
          <w:rFonts w:eastAsia="Courier New"/>
          <w:i/>
          <w:color w:val="000000"/>
          <w:sz w:val="20"/>
          <w:szCs w:val="20"/>
        </w:rPr>
      </w:pPr>
    </w:p>
    <w:p w14:paraId="2C846B88" w14:textId="77777777" w:rsidR="00424AA5" w:rsidRDefault="00424AA5" w:rsidP="00876BD2">
      <w:pPr>
        <w:shd w:val="clear" w:color="auto" w:fill="FFFFFF"/>
        <w:spacing w:after="0"/>
        <w:ind w:firstLine="708"/>
        <w:contextualSpacing/>
        <w:rPr>
          <w:rFonts w:eastAsia="Courier New"/>
          <w:i/>
          <w:color w:val="000000"/>
          <w:sz w:val="20"/>
          <w:szCs w:val="20"/>
        </w:rPr>
      </w:pPr>
    </w:p>
    <w:p w14:paraId="6F1E00B2" w14:textId="77777777" w:rsidR="00424AA5" w:rsidRDefault="00424AA5" w:rsidP="00876BD2">
      <w:pPr>
        <w:shd w:val="clear" w:color="auto" w:fill="FFFFFF"/>
        <w:spacing w:after="0"/>
        <w:ind w:firstLine="708"/>
        <w:contextualSpacing/>
        <w:rPr>
          <w:rFonts w:eastAsia="Courier New"/>
          <w:i/>
          <w:color w:val="000000"/>
          <w:sz w:val="20"/>
          <w:szCs w:val="20"/>
        </w:rPr>
      </w:pPr>
    </w:p>
    <w:p w14:paraId="4B4A25C7" w14:textId="73945BE8" w:rsidR="00876BD2" w:rsidRPr="00876BD2" w:rsidRDefault="00876BD2" w:rsidP="00876BD2">
      <w:pPr>
        <w:shd w:val="clear" w:color="auto" w:fill="FFFFFF"/>
        <w:spacing w:after="0"/>
        <w:ind w:firstLine="708"/>
        <w:contextualSpacing/>
        <w:rPr>
          <w:rFonts w:eastAsia="Courier New"/>
          <w:color w:val="000000"/>
          <w:sz w:val="20"/>
          <w:szCs w:val="20"/>
        </w:rPr>
      </w:pPr>
      <w:r w:rsidRPr="00876BD2">
        <w:rPr>
          <w:rFonts w:eastAsia="Courier New"/>
          <w:i/>
          <w:color w:val="000000"/>
          <w:sz w:val="20"/>
          <w:szCs w:val="20"/>
        </w:rPr>
        <w:t xml:space="preserve">               </w:t>
      </w:r>
    </w:p>
    <w:p w14:paraId="769823F3" w14:textId="77777777" w:rsidR="00876BD2" w:rsidRPr="00876BD2" w:rsidRDefault="00876BD2" w:rsidP="00876BD2">
      <w:pPr>
        <w:shd w:val="clear" w:color="auto" w:fill="FFFFFF"/>
        <w:spacing w:after="0"/>
        <w:ind w:firstLine="708"/>
        <w:contextualSpacing/>
        <w:rPr>
          <w:rFonts w:eastAsia="Courier New"/>
          <w:i/>
          <w:color w:val="000000"/>
          <w:sz w:val="20"/>
          <w:szCs w:val="20"/>
        </w:rPr>
      </w:pPr>
      <w:r w:rsidRPr="00876BD2">
        <w:rPr>
          <w:rFonts w:eastAsia="Courier New"/>
          <w:i/>
          <w:color w:val="000000"/>
          <w:sz w:val="20"/>
          <w:szCs w:val="20"/>
        </w:rPr>
        <w:t>Руководитель                                                                                             ФИО</w:t>
      </w:r>
    </w:p>
    <w:p w14:paraId="45A80741" w14:textId="77777777" w:rsidR="00876BD2" w:rsidRPr="00876BD2" w:rsidRDefault="00876BD2" w:rsidP="00876BD2">
      <w:pPr>
        <w:widowControl w:val="0"/>
        <w:spacing w:after="0"/>
        <w:jc w:val="center"/>
        <w:rPr>
          <w:rFonts w:eastAsia="Courier New" w:cs="Courier New"/>
          <w:b/>
          <w:color w:val="000000"/>
          <w:sz w:val="20"/>
          <w:szCs w:val="20"/>
        </w:rPr>
      </w:pPr>
    </w:p>
    <w:p w14:paraId="5A2B2AB1" w14:textId="77777777" w:rsidR="00876BD2" w:rsidRPr="00876BD2" w:rsidRDefault="00876BD2" w:rsidP="00876BD2">
      <w:pPr>
        <w:spacing w:after="0"/>
        <w:ind w:right="-2"/>
        <w:jc w:val="center"/>
        <w:rPr>
          <w:rFonts w:eastAsia="Courier New"/>
          <w:sz w:val="20"/>
          <w:szCs w:val="20"/>
          <w:vertAlign w:val="superscript"/>
        </w:rPr>
      </w:pPr>
    </w:p>
    <w:p w14:paraId="556375BF" w14:textId="77777777" w:rsidR="008611C7" w:rsidRPr="00876BD2" w:rsidRDefault="008611C7" w:rsidP="00876BD2">
      <w:pPr>
        <w:spacing w:after="0"/>
        <w:jc w:val="left"/>
        <w:rPr>
          <w:sz w:val="20"/>
          <w:szCs w:val="20"/>
          <w:lang w:eastAsia="en-US"/>
        </w:rPr>
      </w:pPr>
    </w:p>
    <w:p w14:paraId="4A024D7C" w14:textId="05892004" w:rsidR="008611C7" w:rsidRPr="00876BD2" w:rsidRDefault="008611C7" w:rsidP="00876BD2">
      <w:pPr>
        <w:spacing w:after="0"/>
        <w:jc w:val="right"/>
        <w:rPr>
          <w:sz w:val="20"/>
          <w:szCs w:val="20"/>
          <w:lang w:eastAsia="en-US"/>
        </w:rPr>
      </w:pPr>
    </w:p>
    <w:p w14:paraId="789DF073" w14:textId="5E1E520E" w:rsidR="00782448" w:rsidRPr="00876BD2" w:rsidRDefault="00782448" w:rsidP="00876BD2">
      <w:pPr>
        <w:spacing w:after="0"/>
        <w:jc w:val="right"/>
        <w:rPr>
          <w:sz w:val="20"/>
          <w:szCs w:val="20"/>
          <w:lang w:eastAsia="en-US"/>
        </w:rPr>
      </w:pPr>
    </w:p>
    <w:p w14:paraId="4C3EBAAD" w14:textId="1D8C65A7" w:rsidR="00782448" w:rsidRPr="00876BD2" w:rsidRDefault="00782448" w:rsidP="00876BD2">
      <w:pPr>
        <w:spacing w:after="0"/>
        <w:jc w:val="right"/>
        <w:rPr>
          <w:sz w:val="20"/>
          <w:szCs w:val="20"/>
          <w:lang w:eastAsia="en-US"/>
        </w:rPr>
      </w:pPr>
    </w:p>
    <w:p w14:paraId="2E24733D" w14:textId="4765AE25" w:rsidR="00782448" w:rsidRPr="00876BD2" w:rsidRDefault="00782448" w:rsidP="00876BD2">
      <w:pPr>
        <w:spacing w:after="0"/>
        <w:jc w:val="right"/>
        <w:rPr>
          <w:sz w:val="20"/>
          <w:szCs w:val="20"/>
          <w:lang w:eastAsia="en-US"/>
        </w:rPr>
      </w:pPr>
    </w:p>
    <w:p w14:paraId="22D6AA1E" w14:textId="20491139" w:rsidR="00782448" w:rsidRPr="00876BD2" w:rsidRDefault="00782448" w:rsidP="00876BD2">
      <w:pPr>
        <w:spacing w:after="0"/>
        <w:jc w:val="right"/>
        <w:rPr>
          <w:sz w:val="20"/>
          <w:szCs w:val="20"/>
          <w:lang w:eastAsia="en-US"/>
        </w:rPr>
      </w:pPr>
    </w:p>
    <w:p w14:paraId="71F1E4C6" w14:textId="77777777" w:rsidR="006B3CCB" w:rsidRPr="00876BD2" w:rsidRDefault="006B3CCB" w:rsidP="00876BD2">
      <w:pPr>
        <w:spacing w:after="0"/>
        <w:jc w:val="right"/>
        <w:rPr>
          <w:sz w:val="20"/>
          <w:szCs w:val="20"/>
          <w:lang w:eastAsia="en-US"/>
        </w:rPr>
      </w:pPr>
    </w:p>
    <w:p w14:paraId="67E275A4" w14:textId="77777777" w:rsidR="006B3CCB" w:rsidRPr="00876BD2" w:rsidRDefault="006B3CCB" w:rsidP="00876BD2">
      <w:pPr>
        <w:spacing w:after="0"/>
        <w:jc w:val="right"/>
        <w:rPr>
          <w:sz w:val="20"/>
          <w:szCs w:val="20"/>
          <w:lang w:eastAsia="en-US"/>
        </w:rPr>
      </w:pPr>
    </w:p>
    <w:p w14:paraId="75C7FC33" w14:textId="77777777" w:rsidR="006B3CCB" w:rsidRPr="00876BD2" w:rsidRDefault="006B3CCB" w:rsidP="00876BD2">
      <w:pPr>
        <w:spacing w:after="0"/>
        <w:jc w:val="right"/>
        <w:rPr>
          <w:sz w:val="20"/>
          <w:szCs w:val="20"/>
          <w:lang w:eastAsia="en-US"/>
        </w:rPr>
      </w:pPr>
    </w:p>
    <w:p w14:paraId="2E2686C2" w14:textId="170C8C28" w:rsidR="00782448" w:rsidRPr="00876BD2" w:rsidRDefault="00782448" w:rsidP="00876BD2">
      <w:pPr>
        <w:spacing w:after="0"/>
        <w:jc w:val="right"/>
        <w:rPr>
          <w:sz w:val="20"/>
          <w:szCs w:val="20"/>
          <w:lang w:eastAsia="en-US"/>
        </w:rPr>
      </w:pPr>
    </w:p>
    <w:p w14:paraId="57699F8A" w14:textId="77777777" w:rsidR="00782448" w:rsidRPr="00876BD2" w:rsidRDefault="00782448" w:rsidP="00876BD2">
      <w:pPr>
        <w:spacing w:after="0"/>
        <w:jc w:val="right"/>
        <w:rPr>
          <w:sz w:val="20"/>
          <w:szCs w:val="20"/>
          <w:lang w:eastAsia="en-US"/>
        </w:rPr>
      </w:pPr>
    </w:p>
    <w:p w14:paraId="74E6EE5B" w14:textId="77777777" w:rsidR="00686B29" w:rsidRPr="00876BD2" w:rsidRDefault="00686B29" w:rsidP="00876BD2">
      <w:pPr>
        <w:spacing w:after="0"/>
        <w:jc w:val="right"/>
        <w:rPr>
          <w:sz w:val="20"/>
          <w:szCs w:val="20"/>
          <w:lang w:eastAsia="en-US"/>
        </w:rPr>
      </w:pPr>
    </w:p>
    <w:p w14:paraId="5756F413" w14:textId="77777777" w:rsidR="001A68FD" w:rsidRPr="00876BD2" w:rsidRDefault="001A68FD" w:rsidP="00876BD2">
      <w:pPr>
        <w:spacing w:after="0"/>
        <w:jc w:val="right"/>
        <w:rPr>
          <w:sz w:val="20"/>
          <w:szCs w:val="20"/>
          <w:lang w:eastAsia="en-US"/>
        </w:rPr>
        <w:sectPr w:rsidR="001A68FD" w:rsidRPr="00876BD2" w:rsidSect="009E0380">
          <w:pgSz w:w="11906" w:h="16838"/>
          <w:pgMar w:top="851" w:right="851" w:bottom="851" w:left="1134" w:header="720" w:footer="448" w:gutter="0"/>
          <w:cols w:space="720"/>
          <w:titlePg/>
          <w:docGrid w:linePitch="360" w:charSpace="32768"/>
        </w:sectPr>
      </w:pPr>
    </w:p>
    <w:p w14:paraId="26E28A34" w14:textId="77777777" w:rsidR="002766DE" w:rsidRPr="00876BD2" w:rsidRDefault="002766DE" w:rsidP="00876BD2">
      <w:pPr>
        <w:spacing w:after="0"/>
        <w:jc w:val="right"/>
        <w:rPr>
          <w:sz w:val="20"/>
          <w:szCs w:val="20"/>
          <w:lang w:eastAsia="en-US"/>
        </w:rPr>
      </w:pPr>
      <w:r w:rsidRPr="00876BD2">
        <w:rPr>
          <w:sz w:val="20"/>
          <w:szCs w:val="20"/>
          <w:lang w:eastAsia="en-US"/>
        </w:rPr>
        <w:lastRenderedPageBreak/>
        <w:t>ПРИЛОЖЕНИЕ 1</w:t>
      </w:r>
    </w:p>
    <w:p w14:paraId="5BDCA3F6" w14:textId="77777777" w:rsidR="002766DE" w:rsidRPr="00876BD2" w:rsidRDefault="002766DE" w:rsidP="00876BD2">
      <w:pPr>
        <w:tabs>
          <w:tab w:val="left" w:pos="4648"/>
        </w:tabs>
        <w:spacing w:after="0"/>
        <w:jc w:val="right"/>
        <w:rPr>
          <w:sz w:val="20"/>
          <w:szCs w:val="20"/>
          <w:lang w:eastAsia="en-US"/>
        </w:rPr>
      </w:pPr>
      <w:r w:rsidRPr="00876BD2">
        <w:rPr>
          <w:sz w:val="20"/>
          <w:szCs w:val="20"/>
          <w:lang w:eastAsia="en-US"/>
        </w:rPr>
        <w:t xml:space="preserve">к заявке на участие </w:t>
      </w:r>
    </w:p>
    <w:p w14:paraId="3A8B019D" w14:textId="77777777" w:rsidR="002766DE" w:rsidRPr="00876BD2" w:rsidRDefault="002766DE" w:rsidP="00876BD2">
      <w:pPr>
        <w:tabs>
          <w:tab w:val="left" w:pos="4648"/>
        </w:tabs>
        <w:spacing w:after="0"/>
        <w:jc w:val="right"/>
        <w:rPr>
          <w:sz w:val="20"/>
          <w:szCs w:val="20"/>
          <w:lang w:eastAsia="en-US"/>
        </w:rPr>
      </w:pPr>
      <w:r w:rsidRPr="00876BD2">
        <w:rPr>
          <w:sz w:val="20"/>
          <w:szCs w:val="20"/>
          <w:lang w:eastAsia="en-US"/>
        </w:rPr>
        <w:t>в запросе котировок</w:t>
      </w:r>
    </w:p>
    <w:p w14:paraId="328ED72C" w14:textId="77777777" w:rsidR="002766DE" w:rsidRPr="00876BD2" w:rsidRDefault="002766DE" w:rsidP="00876BD2">
      <w:pPr>
        <w:tabs>
          <w:tab w:val="left" w:pos="4648"/>
        </w:tabs>
        <w:spacing w:after="0"/>
        <w:jc w:val="right"/>
        <w:rPr>
          <w:sz w:val="20"/>
          <w:szCs w:val="20"/>
          <w:lang w:eastAsia="en-US"/>
        </w:rPr>
      </w:pPr>
    </w:p>
    <w:p w14:paraId="2CE16F28" w14:textId="77777777" w:rsidR="002766DE" w:rsidRPr="00876BD2" w:rsidRDefault="002766DE" w:rsidP="00876BD2">
      <w:pPr>
        <w:tabs>
          <w:tab w:val="left" w:pos="4648"/>
        </w:tabs>
        <w:spacing w:after="0"/>
        <w:jc w:val="center"/>
        <w:rPr>
          <w:b/>
          <w:sz w:val="20"/>
          <w:szCs w:val="20"/>
          <w:lang w:eastAsia="en-US"/>
        </w:rPr>
      </w:pPr>
      <w:r w:rsidRPr="00876BD2">
        <w:rPr>
          <w:b/>
          <w:sz w:val="20"/>
          <w:szCs w:val="20"/>
          <w:lang w:eastAsia="en-US"/>
        </w:rPr>
        <w:t xml:space="preserve">Пояснительная записка </w:t>
      </w:r>
    </w:p>
    <w:p w14:paraId="5F72168A" w14:textId="77777777" w:rsidR="002766DE" w:rsidRPr="00876BD2" w:rsidRDefault="002766DE" w:rsidP="00876BD2">
      <w:pPr>
        <w:tabs>
          <w:tab w:val="left" w:pos="4648"/>
        </w:tabs>
        <w:spacing w:after="0"/>
        <w:jc w:val="center"/>
        <w:rPr>
          <w:b/>
          <w:sz w:val="20"/>
          <w:szCs w:val="20"/>
          <w:lang w:eastAsia="en-US"/>
        </w:rPr>
      </w:pPr>
      <w:r w:rsidRPr="00876BD2">
        <w:rPr>
          <w:b/>
          <w:sz w:val="20"/>
          <w:szCs w:val="20"/>
          <w:lang w:eastAsia="en-US"/>
        </w:rPr>
        <w:t>к заявке на участие в запросе котировок в электронной форме</w:t>
      </w:r>
    </w:p>
    <w:p w14:paraId="06E7BFDD" w14:textId="77777777" w:rsidR="002766DE" w:rsidRPr="00876BD2" w:rsidRDefault="002766DE" w:rsidP="00876BD2">
      <w:pPr>
        <w:tabs>
          <w:tab w:val="left" w:pos="4648"/>
        </w:tabs>
        <w:spacing w:after="0"/>
        <w:rPr>
          <w:sz w:val="20"/>
          <w:szCs w:val="20"/>
          <w:lang w:eastAsia="en-US"/>
        </w:rPr>
      </w:pPr>
    </w:p>
    <w:p w14:paraId="03B83417" w14:textId="38F0F9A8" w:rsidR="002766DE" w:rsidRPr="00876BD2" w:rsidRDefault="002766DE" w:rsidP="00876BD2">
      <w:pPr>
        <w:pStyle w:val="afff"/>
        <w:keepNext/>
        <w:numPr>
          <w:ilvl w:val="0"/>
          <w:numId w:val="32"/>
        </w:numPr>
        <w:suppressAutoHyphens/>
        <w:spacing w:after="0" w:line="240" w:lineRule="auto"/>
        <w:outlineLvl w:val="0"/>
        <w:rPr>
          <w:rFonts w:ascii="Times New Roman" w:hAnsi="Times New Roman" w:cs="Times New Roman"/>
          <w:sz w:val="20"/>
          <w:szCs w:val="20"/>
          <w:lang w:eastAsia="x-none"/>
        </w:rPr>
      </w:pPr>
      <w:r w:rsidRPr="00876BD2">
        <w:rPr>
          <w:rFonts w:ascii="Times New Roman" w:hAnsi="Times New Roman" w:cs="Times New Roman"/>
          <w:sz w:val="20"/>
          <w:szCs w:val="20"/>
          <w:lang w:eastAsia="x-none"/>
        </w:rPr>
        <w:t>Функциональные, качественные и количественные характеристики:</w:t>
      </w:r>
    </w:p>
    <w:tbl>
      <w:tblPr>
        <w:tblW w:w="1530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6"/>
        <w:gridCol w:w="994"/>
        <w:gridCol w:w="1985"/>
        <w:gridCol w:w="1132"/>
        <w:gridCol w:w="1845"/>
        <w:gridCol w:w="851"/>
        <w:gridCol w:w="1844"/>
        <w:gridCol w:w="1134"/>
        <w:gridCol w:w="1415"/>
        <w:gridCol w:w="1134"/>
        <w:gridCol w:w="993"/>
        <w:gridCol w:w="1276"/>
      </w:tblGrid>
      <w:tr w:rsidR="00F35E65" w:rsidRPr="00876BD2" w14:paraId="56FCB2BA" w14:textId="77777777" w:rsidTr="00F35E65">
        <w:trPr>
          <w:cantSplit/>
          <w:trHeight w:val="426"/>
        </w:trPr>
        <w:tc>
          <w:tcPr>
            <w:tcW w:w="706" w:type="dxa"/>
            <w:vMerge w:val="restart"/>
            <w:vAlign w:val="center"/>
          </w:tcPr>
          <w:p w14:paraId="38ECF045" w14:textId="77777777" w:rsidR="00F35E65" w:rsidRPr="00876BD2" w:rsidRDefault="00F35E65" w:rsidP="00876BD2">
            <w:pPr>
              <w:spacing w:after="0"/>
              <w:jc w:val="center"/>
              <w:rPr>
                <w:sz w:val="20"/>
                <w:szCs w:val="20"/>
              </w:rPr>
            </w:pPr>
            <w:bookmarkStart w:id="14" w:name="_Hlk148456594"/>
            <w:r w:rsidRPr="00876BD2">
              <w:rPr>
                <w:sz w:val="20"/>
                <w:szCs w:val="20"/>
              </w:rPr>
              <w:t xml:space="preserve">№ </w:t>
            </w:r>
            <w:proofErr w:type="gramStart"/>
            <w:r w:rsidRPr="00876BD2">
              <w:rPr>
                <w:sz w:val="20"/>
                <w:szCs w:val="20"/>
              </w:rPr>
              <w:t>п</w:t>
            </w:r>
            <w:proofErr w:type="gramEnd"/>
            <w:r w:rsidRPr="00876BD2">
              <w:rPr>
                <w:sz w:val="20"/>
                <w:szCs w:val="20"/>
              </w:rPr>
              <w:t>/п</w:t>
            </w:r>
          </w:p>
        </w:tc>
        <w:tc>
          <w:tcPr>
            <w:tcW w:w="994" w:type="dxa"/>
            <w:vMerge w:val="restart"/>
          </w:tcPr>
          <w:p w14:paraId="5E19A9CB" w14:textId="5987758F" w:rsidR="00F35E65" w:rsidRPr="00876BD2" w:rsidRDefault="00F35E65" w:rsidP="00876BD2">
            <w:pPr>
              <w:spacing w:after="0"/>
              <w:jc w:val="center"/>
              <w:rPr>
                <w:bCs/>
                <w:sz w:val="20"/>
                <w:szCs w:val="20"/>
              </w:rPr>
            </w:pPr>
            <w:r w:rsidRPr="00876BD2">
              <w:rPr>
                <w:bCs/>
                <w:sz w:val="20"/>
                <w:szCs w:val="20"/>
              </w:rPr>
              <w:t>Автор</w:t>
            </w:r>
          </w:p>
        </w:tc>
        <w:tc>
          <w:tcPr>
            <w:tcW w:w="1985" w:type="dxa"/>
            <w:vMerge w:val="restart"/>
            <w:vAlign w:val="center"/>
          </w:tcPr>
          <w:p w14:paraId="1053D438" w14:textId="36726857" w:rsidR="00F35E65" w:rsidRPr="00876BD2" w:rsidRDefault="00F35E65" w:rsidP="00876BD2">
            <w:pPr>
              <w:spacing w:after="0"/>
              <w:jc w:val="center"/>
              <w:rPr>
                <w:bCs/>
                <w:sz w:val="20"/>
                <w:szCs w:val="20"/>
              </w:rPr>
            </w:pPr>
            <w:r w:rsidRPr="00876BD2">
              <w:rPr>
                <w:bCs/>
                <w:sz w:val="20"/>
                <w:szCs w:val="20"/>
              </w:rPr>
              <w:t>Наименование издания</w:t>
            </w:r>
          </w:p>
        </w:tc>
        <w:tc>
          <w:tcPr>
            <w:tcW w:w="1132" w:type="dxa"/>
            <w:vMerge w:val="restart"/>
          </w:tcPr>
          <w:p w14:paraId="76C169B6" w14:textId="09966957" w:rsidR="00F35E65" w:rsidRPr="00876BD2" w:rsidRDefault="00F35E65" w:rsidP="00876BD2">
            <w:pPr>
              <w:spacing w:after="0"/>
              <w:contextualSpacing/>
              <w:jc w:val="center"/>
              <w:rPr>
                <w:sz w:val="20"/>
                <w:szCs w:val="20"/>
              </w:rPr>
            </w:pPr>
            <w:r w:rsidRPr="00876BD2">
              <w:rPr>
                <w:sz w:val="20"/>
                <w:szCs w:val="20"/>
              </w:rPr>
              <w:t>Год выпуска</w:t>
            </w:r>
          </w:p>
        </w:tc>
        <w:tc>
          <w:tcPr>
            <w:tcW w:w="1845" w:type="dxa"/>
            <w:vMerge w:val="restart"/>
          </w:tcPr>
          <w:p w14:paraId="64D485FA" w14:textId="1796328A" w:rsidR="00F35E65" w:rsidRPr="00876BD2" w:rsidRDefault="00F35E65" w:rsidP="00876BD2">
            <w:pPr>
              <w:spacing w:after="0"/>
              <w:contextualSpacing/>
              <w:jc w:val="center"/>
              <w:rPr>
                <w:sz w:val="20"/>
                <w:szCs w:val="20"/>
              </w:rPr>
            </w:pPr>
            <w:r w:rsidRPr="00876BD2">
              <w:rPr>
                <w:sz w:val="20"/>
                <w:szCs w:val="20"/>
              </w:rPr>
              <w:t>Страна происхождения</w:t>
            </w:r>
          </w:p>
        </w:tc>
        <w:tc>
          <w:tcPr>
            <w:tcW w:w="851" w:type="dxa"/>
            <w:vMerge w:val="restart"/>
            <w:vAlign w:val="center"/>
          </w:tcPr>
          <w:p w14:paraId="7B01209D" w14:textId="10FD69E7" w:rsidR="00F35E65" w:rsidRPr="00876BD2" w:rsidRDefault="00F35E65" w:rsidP="00876BD2">
            <w:pPr>
              <w:spacing w:after="0"/>
              <w:contextualSpacing/>
              <w:jc w:val="center"/>
              <w:rPr>
                <w:sz w:val="20"/>
                <w:szCs w:val="20"/>
              </w:rPr>
            </w:pPr>
            <w:r w:rsidRPr="00876BD2">
              <w:rPr>
                <w:sz w:val="20"/>
                <w:szCs w:val="20"/>
              </w:rPr>
              <w:t>Кол-во</w:t>
            </w:r>
          </w:p>
        </w:tc>
        <w:tc>
          <w:tcPr>
            <w:tcW w:w="1844" w:type="dxa"/>
            <w:vMerge w:val="restart"/>
            <w:vAlign w:val="center"/>
          </w:tcPr>
          <w:p w14:paraId="754D10AE" w14:textId="3913516D" w:rsidR="00F35E65" w:rsidRPr="00876BD2" w:rsidRDefault="00F35E65" w:rsidP="00876BD2">
            <w:pPr>
              <w:spacing w:after="0"/>
              <w:jc w:val="center"/>
              <w:rPr>
                <w:sz w:val="20"/>
                <w:szCs w:val="20"/>
              </w:rPr>
            </w:pPr>
            <w:r w:rsidRPr="00876BD2">
              <w:rPr>
                <w:sz w:val="20"/>
                <w:szCs w:val="20"/>
              </w:rPr>
              <w:t>Цена за ед.,</w:t>
            </w:r>
          </w:p>
          <w:p w14:paraId="2885E7E9" w14:textId="6D87667F" w:rsidR="00F35E65" w:rsidRPr="00876BD2" w:rsidRDefault="00F35E65" w:rsidP="00876BD2">
            <w:pPr>
              <w:spacing w:after="0"/>
              <w:jc w:val="center"/>
              <w:rPr>
                <w:sz w:val="20"/>
                <w:szCs w:val="20"/>
              </w:rPr>
            </w:pPr>
            <w:r w:rsidRPr="00876BD2">
              <w:rPr>
                <w:sz w:val="20"/>
                <w:szCs w:val="20"/>
              </w:rPr>
              <w:t xml:space="preserve">без НДС, </w:t>
            </w:r>
            <w:proofErr w:type="spellStart"/>
            <w:r w:rsidRPr="00876BD2">
              <w:rPr>
                <w:sz w:val="20"/>
                <w:szCs w:val="20"/>
              </w:rPr>
              <w:t>руб</w:t>
            </w:r>
            <w:proofErr w:type="gramStart"/>
            <w:r w:rsidRPr="00876BD2">
              <w:rPr>
                <w:sz w:val="20"/>
                <w:szCs w:val="20"/>
              </w:rPr>
              <w:t>.к</w:t>
            </w:r>
            <w:proofErr w:type="gramEnd"/>
            <w:r w:rsidRPr="00876BD2">
              <w:rPr>
                <w:sz w:val="20"/>
                <w:szCs w:val="20"/>
              </w:rPr>
              <w:t>оп</w:t>
            </w:r>
            <w:proofErr w:type="spellEnd"/>
            <w:r w:rsidRPr="00876BD2">
              <w:rPr>
                <w:sz w:val="20"/>
                <w:szCs w:val="20"/>
              </w:rPr>
              <w:t>.</w:t>
            </w:r>
          </w:p>
        </w:tc>
        <w:tc>
          <w:tcPr>
            <w:tcW w:w="1134" w:type="dxa"/>
            <w:vMerge w:val="restart"/>
          </w:tcPr>
          <w:p w14:paraId="341EA37F" w14:textId="60C2056B" w:rsidR="00F35E65" w:rsidRPr="00876BD2" w:rsidRDefault="00F35E65" w:rsidP="00876BD2">
            <w:pPr>
              <w:spacing w:after="0"/>
              <w:jc w:val="center"/>
              <w:rPr>
                <w:sz w:val="20"/>
                <w:szCs w:val="20"/>
              </w:rPr>
            </w:pPr>
            <w:r w:rsidRPr="00876BD2">
              <w:rPr>
                <w:sz w:val="20"/>
                <w:szCs w:val="20"/>
              </w:rPr>
              <w:t xml:space="preserve">Сумма без учета НДС </w:t>
            </w:r>
            <w:proofErr w:type="spellStart"/>
            <w:r w:rsidRPr="00876BD2">
              <w:rPr>
                <w:sz w:val="20"/>
                <w:szCs w:val="20"/>
              </w:rPr>
              <w:t>руб</w:t>
            </w:r>
            <w:proofErr w:type="gramStart"/>
            <w:r w:rsidRPr="00876BD2">
              <w:rPr>
                <w:sz w:val="20"/>
                <w:szCs w:val="20"/>
              </w:rPr>
              <w:t>.к</w:t>
            </w:r>
            <w:proofErr w:type="gramEnd"/>
            <w:r w:rsidRPr="00876BD2">
              <w:rPr>
                <w:sz w:val="20"/>
                <w:szCs w:val="20"/>
              </w:rPr>
              <w:t>оп</w:t>
            </w:r>
            <w:proofErr w:type="spellEnd"/>
            <w:r w:rsidRPr="00876BD2">
              <w:rPr>
                <w:sz w:val="20"/>
                <w:szCs w:val="20"/>
              </w:rPr>
              <w:t>.</w:t>
            </w:r>
          </w:p>
        </w:tc>
        <w:tc>
          <w:tcPr>
            <w:tcW w:w="1415" w:type="dxa"/>
            <w:vMerge w:val="restart"/>
          </w:tcPr>
          <w:p w14:paraId="58DEC620" w14:textId="47E6A77D" w:rsidR="00F35E65" w:rsidRPr="00876BD2" w:rsidRDefault="00F35E65" w:rsidP="00876BD2">
            <w:pPr>
              <w:spacing w:after="0"/>
              <w:jc w:val="center"/>
              <w:rPr>
                <w:sz w:val="20"/>
                <w:szCs w:val="20"/>
              </w:rPr>
            </w:pPr>
            <w:r w:rsidRPr="00876BD2">
              <w:rPr>
                <w:sz w:val="20"/>
                <w:szCs w:val="20"/>
              </w:rPr>
              <w:t xml:space="preserve">Цена с НДС </w:t>
            </w:r>
            <w:proofErr w:type="spellStart"/>
            <w:r w:rsidRPr="00876BD2">
              <w:rPr>
                <w:sz w:val="20"/>
                <w:szCs w:val="20"/>
              </w:rPr>
              <w:t>руб</w:t>
            </w:r>
            <w:proofErr w:type="gramStart"/>
            <w:r w:rsidRPr="00876BD2">
              <w:rPr>
                <w:sz w:val="20"/>
                <w:szCs w:val="20"/>
              </w:rPr>
              <w:t>.к</w:t>
            </w:r>
            <w:proofErr w:type="gramEnd"/>
            <w:r w:rsidRPr="00876BD2">
              <w:rPr>
                <w:sz w:val="20"/>
                <w:szCs w:val="20"/>
              </w:rPr>
              <w:t>оп</w:t>
            </w:r>
            <w:proofErr w:type="spellEnd"/>
            <w:r w:rsidRPr="00876BD2">
              <w:rPr>
                <w:sz w:val="20"/>
                <w:szCs w:val="20"/>
              </w:rPr>
              <w:t>.</w:t>
            </w:r>
          </w:p>
        </w:tc>
        <w:tc>
          <w:tcPr>
            <w:tcW w:w="2127" w:type="dxa"/>
            <w:gridSpan w:val="2"/>
          </w:tcPr>
          <w:p w14:paraId="00CDCEB1" w14:textId="358560C9" w:rsidR="00F35E65" w:rsidRPr="00876BD2" w:rsidRDefault="00F35E65" w:rsidP="00876BD2">
            <w:pPr>
              <w:spacing w:after="0"/>
              <w:jc w:val="center"/>
              <w:rPr>
                <w:sz w:val="20"/>
                <w:szCs w:val="20"/>
              </w:rPr>
            </w:pPr>
            <w:r w:rsidRPr="00876BD2">
              <w:rPr>
                <w:sz w:val="20"/>
                <w:szCs w:val="20"/>
              </w:rPr>
              <w:t>НДС</w:t>
            </w:r>
          </w:p>
        </w:tc>
        <w:tc>
          <w:tcPr>
            <w:tcW w:w="1276" w:type="dxa"/>
            <w:vMerge w:val="restart"/>
            <w:vAlign w:val="center"/>
          </w:tcPr>
          <w:p w14:paraId="16730E6A" w14:textId="7B0DF020" w:rsidR="00F35E65" w:rsidRPr="00876BD2" w:rsidRDefault="00F35E65" w:rsidP="00876BD2">
            <w:pPr>
              <w:spacing w:after="0"/>
              <w:jc w:val="center"/>
              <w:rPr>
                <w:sz w:val="20"/>
                <w:szCs w:val="20"/>
              </w:rPr>
            </w:pPr>
            <w:r w:rsidRPr="00876BD2">
              <w:rPr>
                <w:sz w:val="20"/>
                <w:szCs w:val="20"/>
              </w:rPr>
              <w:t xml:space="preserve">Сумма с учетом НДС, </w:t>
            </w:r>
            <w:proofErr w:type="spellStart"/>
            <w:r w:rsidRPr="00876BD2">
              <w:rPr>
                <w:sz w:val="20"/>
                <w:szCs w:val="20"/>
              </w:rPr>
              <w:t>руб</w:t>
            </w:r>
            <w:proofErr w:type="gramStart"/>
            <w:r w:rsidRPr="00876BD2">
              <w:rPr>
                <w:sz w:val="20"/>
                <w:szCs w:val="20"/>
              </w:rPr>
              <w:t>.к</w:t>
            </w:r>
            <w:proofErr w:type="gramEnd"/>
            <w:r w:rsidRPr="00876BD2">
              <w:rPr>
                <w:sz w:val="20"/>
                <w:szCs w:val="20"/>
              </w:rPr>
              <w:t>оп</w:t>
            </w:r>
            <w:proofErr w:type="spellEnd"/>
            <w:r w:rsidRPr="00876BD2">
              <w:rPr>
                <w:sz w:val="20"/>
                <w:szCs w:val="20"/>
              </w:rPr>
              <w:t>.</w:t>
            </w:r>
          </w:p>
        </w:tc>
      </w:tr>
      <w:tr w:rsidR="00F35E65" w:rsidRPr="00876BD2" w14:paraId="335457B7" w14:textId="77777777" w:rsidTr="00F35E65">
        <w:trPr>
          <w:cantSplit/>
          <w:trHeight w:val="382"/>
        </w:trPr>
        <w:tc>
          <w:tcPr>
            <w:tcW w:w="706" w:type="dxa"/>
            <w:vMerge/>
            <w:vAlign w:val="center"/>
          </w:tcPr>
          <w:p w14:paraId="37616895" w14:textId="55ADA3C8" w:rsidR="00F35E65" w:rsidRPr="00876BD2" w:rsidRDefault="00F35E65" w:rsidP="00876BD2">
            <w:pPr>
              <w:spacing w:after="0"/>
              <w:rPr>
                <w:sz w:val="20"/>
                <w:szCs w:val="20"/>
              </w:rPr>
            </w:pPr>
          </w:p>
        </w:tc>
        <w:tc>
          <w:tcPr>
            <w:tcW w:w="994" w:type="dxa"/>
            <w:vMerge/>
          </w:tcPr>
          <w:p w14:paraId="559039C9" w14:textId="77777777" w:rsidR="00F35E65" w:rsidRPr="00876BD2" w:rsidRDefault="00F35E65" w:rsidP="00876BD2">
            <w:pPr>
              <w:spacing w:after="0"/>
              <w:rPr>
                <w:b/>
                <w:bCs/>
                <w:sz w:val="20"/>
                <w:szCs w:val="20"/>
              </w:rPr>
            </w:pPr>
          </w:p>
        </w:tc>
        <w:tc>
          <w:tcPr>
            <w:tcW w:w="1985" w:type="dxa"/>
            <w:vMerge/>
          </w:tcPr>
          <w:p w14:paraId="2901A9C6" w14:textId="1993C8EF" w:rsidR="00F35E65" w:rsidRPr="00876BD2" w:rsidRDefault="00F35E65" w:rsidP="00876BD2">
            <w:pPr>
              <w:spacing w:after="0"/>
              <w:rPr>
                <w:b/>
                <w:bCs/>
                <w:sz w:val="20"/>
                <w:szCs w:val="20"/>
              </w:rPr>
            </w:pPr>
          </w:p>
        </w:tc>
        <w:tc>
          <w:tcPr>
            <w:tcW w:w="1132" w:type="dxa"/>
            <w:vMerge/>
          </w:tcPr>
          <w:p w14:paraId="50F52C54" w14:textId="77777777" w:rsidR="00F35E65" w:rsidRPr="00876BD2" w:rsidRDefault="00F35E65" w:rsidP="00876BD2">
            <w:pPr>
              <w:spacing w:after="0"/>
              <w:rPr>
                <w:b/>
                <w:sz w:val="20"/>
                <w:szCs w:val="20"/>
              </w:rPr>
            </w:pPr>
          </w:p>
        </w:tc>
        <w:tc>
          <w:tcPr>
            <w:tcW w:w="1845" w:type="dxa"/>
            <w:vMerge/>
          </w:tcPr>
          <w:p w14:paraId="439F1C6F" w14:textId="77777777" w:rsidR="00F35E65" w:rsidRPr="00876BD2" w:rsidRDefault="00F35E65" w:rsidP="00876BD2">
            <w:pPr>
              <w:spacing w:after="0"/>
              <w:rPr>
                <w:b/>
                <w:sz w:val="20"/>
                <w:szCs w:val="20"/>
              </w:rPr>
            </w:pPr>
          </w:p>
        </w:tc>
        <w:tc>
          <w:tcPr>
            <w:tcW w:w="851" w:type="dxa"/>
            <w:vMerge/>
          </w:tcPr>
          <w:p w14:paraId="3FDAD2A4" w14:textId="4824B777" w:rsidR="00F35E65" w:rsidRPr="00876BD2" w:rsidRDefault="00F35E65" w:rsidP="00876BD2">
            <w:pPr>
              <w:spacing w:after="0"/>
              <w:rPr>
                <w:b/>
                <w:sz w:val="20"/>
                <w:szCs w:val="20"/>
              </w:rPr>
            </w:pPr>
          </w:p>
        </w:tc>
        <w:tc>
          <w:tcPr>
            <w:tcW w:w="1844" w:type="dxa"/>
            <w:vMerge/>
            <w:vAlign w:val="center"/>
          </w:tcPr>
          <w:p w14:paraId="48CFC2E2" w14:textId="77777777" w:rsidR="00F35E65" w:rsidRPr="00876BD2" w:rsidRDefault="00F35E65" w:rsidP="00876BD2">
            <w:pPr>
              <w:spacing w:after="0"/>
              <w:rPr>
                <w:b/>
                <w:sz w:val="20"/>
                <w:szCs w:val="20"/>
              </w:rPr>
            </w:pPr>
          </w:p>
        </w:tc>
        <w:tc>
          <w:tcPr>
            <w:tcW w:w="1134" w:type="dxa"/>
            <w:vMerge/>
          </w:tcPr>
          <w:p w14:paraId="657421C1" w14:textId="77777777" w:rsidR="00F35E65" w:rsidRPr="00876BD2" w:rsidRDefault="00F35E65" w:rsidP="00876BD2">
            <w:pPr>
              <w:spacing w:after="0"/>
              <w:rPr>
                <w:b/>
                <w:sz w:val="20"/>
                <w:szCs w:val="20"/>
              </w:rPr>
            </w:pPr>
          </w:p>
        </w:tc>
        <w:tc>
          <w:tcPr>
            <w:tcW w:w="1415" w:type="dxa"/>
            <w:vMerge/>
          </w:tcPr>
          <w:p w14:paraId="0A47D4F2" w14:textId="77777777" w:rsidR="00F35E65" w:rsidRPr="00876BD2" w:rsidRDefault="00F35E65" w:rsidP="00876BD2">
            <w:pPr>
              <w:spacing w:after="0"/>
              <w:rPr>
                <w:sz w:val="20"/>
                <w:szCs w:val="20"/>
              </w:rPr>
            </w:pPr>
          </w:p>
        </w:tc>
        <w:tc>
          <w:tcPr>
            <w:tcW w:w="1134" w:type="dxa"/>
          </w:tcPr>
          <w:p w14:paraId="7E501945" w14:textId="7563A1EC" w:rsidR="00F35E65" w:rsidRPr="00876BD2" w:rsidRDefault="00F35E65" w:rsidP="00876BD2">
            <w:pPr>
              <w:spacing w:after="0"/>
              <w:rPr>
                <w:b/>
                <w:sz w:val="20"/>
                <w:szCs w:val="20"/>
              </w:rPr>
            </w:pPr>
            <w:r w:rsidRPr="00876BD2">
              <w:rPr>
                <w:sz w:val="20"/>
                <w:szCs w:val="20"/>
              </w:rPr>
              <w:t>Ставка, %</w:t>
            </w:r>
          </w:p>
        </w:tc>
        <w:tc>
          <w:tcPr>
            <w:tcW w:w="993" w:type="dxa"/>
          </w:tcPr>
          <w:p w14:paraId="185218FD" w14:textId="626EF4AE" w:rsidR="00F35E65" w:rsidRPr="00876BD2" w:rsidRDefault="00F35E65" w:rsidP="00876BD2">
            <w:pPr>
              <w:spacing w:after="0"/>
              <w:jc w:val="center"/>
              <w:rPr>
                <w:sz w:val="20"/>
                <w:szCs w:val="20"/>
              </w:rPr>
            </w:pPr>
            <w:r w:rsidRPr="00876BD2">
              <w:rPr>
                <w:sz w:val="20"/>
                <w:szCs w:val="20"/>
              </w:rPr>
              <w:t>Сумма с НДС</w:t>
            </w:r>
          </w:p>
          <w:p w14:paraId="0D14B36C" w14:textId="20956546" w:rsidR="00F35E65" w:rsidRPr="00876BD2" w:rsidRDefault="00F35E65" w:rsidP="00876BD2">
            <w:pPr>
              <w:spacing w:after="0"/>
              <w:rPr>
                <w:b/>
                <w:sz w:val="20"/>
                <w:szCs w:val="20"/>
              </w:rPr>
            </w:pPr>
            <w:proofErr w:type="spellStart"/>
            <w:r w:rsidRPr="00876BD2">
              <w:rPr>
                <w:sz w:val="20"/>
                <w:szCs w:val="20"/>
              </w:rPr>
              <w:t>руб</w:t>
            </w:r>
            <w:proofErr w:type="gramStart"/>
            <w:r w:rsidRPr="00876BD2">
              <w:rPr>
                <w:sz w:val="20"/>
                <w:szCs w:val="20"/>
              </w:rPr>
              <w:t>.к</w:t>
            </w:r>
            <w:proofErr w:type="gramEnd"/>
            <w:r w:rsidRPr="00876BD2">
              <w:rPr>
                <w:sz w:val="20"/>
                <w:szCs w:val="20"/>
              </w:rPr>
              <w:t>оп</w:t>
            </w:r>
            <w:proofErr w:type="spellEnd"/>
            <w:r w:rsidRPr="00876BD2">
              <w:rPr>
                <w:sz w:val="20"/>
                <w:szCs w:val="20"/>
              </w:rPr>
              <w:t>.</w:t>
            </w:r>
          </w:p>
        </w:tc>
        <w:tc>
          <w:tcPr>
            <w:tcW w:w="1276" w:type="dxa"/>
            <w:vMerge/>
            <w:vAlign w:val="center"/>
          </w:tcPr>
          <w:p w14:paraId="333FD828" w14:textId="727EFF4A" w:rsidR="00F35E65" w:rsidRPr="00876BD2" w:rsidRDefault="00F35E65" w:rsidP="00876BD2">
            <w:pPr>
              <w:spacing w:after="0"/>
              <w:rPr>
                <w:b/>
                <w:sz w:val="20"/>
                <w:szCs w:val="20"/>
              </w:rPr>
            </w:pPr>
          </w:p>
        </w:tc>
      </w:tr>
      <w:tr w:rsidR="00F35E65" w:rsidRPr="00876BD2" w14:paraId="2CBA1F19" w14:textId="77777777" w:rsidTr="00F35E65">
        <w:trPr>
          <w:cantSplit/>
          <w:trHeight w:val="307"/>
        </w:trPr>
        <w:tc>
          <w:tcPr>
            <w:tcW w:w="706" w:type="dxa"/>
            <w:vAlign w:val="center"/>
          </w:tcPr>
          <w:p w14:paraId="45B5D182" w14:textId="11FAB821" w:rsidR="00F35E65" w:rsidRPr="00876BD2" w:rsidRDefault="00F35E65" w:rsidP="00876BD2">
            <w:pPr>
              <w:spacing w:after="0"/>
              <w:rPr>
                <w:sz w:val="20"/>
                <w:szCs w:val="20"/>
              </w:rPr>
            </w:pPr>
            <w:r w:rsidRPr="00876BD2">
              <w:rPr>
                <w:sz w:val="20"/>
                <w:szCs w:val="20"/>
              </w:rPr>
              <w:t>1</w:t>
            </w:r>
          </w:p>
        </w:tc>
        <w:tc>
          <w:tcPr>
            <w:tcW w:w="994" w:type="dxa"/>
          </w:tcPr>
          <w:p w14:paraId="0CB1A2A7" w14:textId="77777777" w:rsidR="00F35E65" w:rsidRPr="00876BD2" w:rsidRDefault="00F35E65" w:rsidP="00876BD2">
            <w:pPr>
              <w:spacing w:after="0"/>
              <w:rPr>
                <w:b/>
                <w:bCs/>
                <w:sz w:val="20"/>
                <w:szCs w:val="20"/>
              </w:rPr>
            </w:pPr>
          </w:p>
        </w:tc>
        <w:tc>
          <w:tcPr>
            <w:tcW w:w="1985" w:type="dxa"/>
          </w:tcPr>
          <w:p w14:paraId="2B20B954" w14:textId="1905C05E" w:rsidR="00F35E65" w:rsidRPr="00876BD2" w:rsidRDefault="00F35E65" w:rsidP="00876BD2">
            <w:pPr>
              <w:spacing w:after="0"/>
              <w:rPr>
                <w:b/>
                <w:bCs/>
                <w:sz w:val="20"/>
                <w:szCs w:val="20"/>
              </w:rPr>
            </w:pPr>
          </w:p>
        </w:tc>
        <w:tc>
          <w:tcPr>
            <w:tcW w:w="1132" w:type="dxa"/>
          </w:tcPr>
          <w:p w14:paraId="205B2C14" w14:textId="77777777" w:rsidR="00F35E65" w:rsidRPr="00876BD2" w:rsidRDefault="00F35E65" w:rsidP="00876BD2">
            <w:pPr>
              <w:spacing w:after="0"/>
              <w:rPr>
                <w:b/>
                <w:sz w:val="20"/>
                <w:szCs w:val="20"/>
              </w:rPr>
            </w:pPr>
          </w:p>
        </w:tc>
        <w:tc>
          <w:tcPr>
            <w:tcW w:w="1845" w:type="dxa"/>
          </w:tcPr>
          <w:p w14:paraId="473A96E8" w14:textId="77777777" w:rsidR="00F35E65" w:rsidRPr="00876BD2" w:rsidRDefault="00F35E65" w:rsidP="00876BD2">
            <w:pPr>
              <w:spacing w:after="0"/>
              <w:rPr>
                <w:b/>
                <w:sz w:val="20"/>
                <w:szCs w:val="20"/>
              </w:rPr>
            </w:pPr>
          </w:p>
        </w:tc>
        <w:tc>
          <w:tcPr>
            <w:tcW w:w="851" w:type="dxa"/>
          </w:tcPr>
          <w:p w14:paraId="21729792" w14:textId="4A129DBF" w:rsidR="00F35E65" w:rsidRPr="00876BD2" w:rsidRDefault="00F35E65" w:rsidP="00876BD2">
            <w:pPr>
              <w:spacing w:after="0"/>
              <w:rPr>
                <w:b/>
                <w:sz w:val="20"/>
                <w:szCs w:val="20"/>
              </w:rPr>
            </w:pPr>
          </w:p>
        </w:tc>
        <w:tc>
          <w:tcPr>
            <w:tcW w:w="1844" w:type="dxa"/>
            <w:vAlign w:val="center"/>
          </w:tcPr>
          <w:p w14:paraId="442D7D87" w14:textId="77777777" w:rsidR="00F35E65" w:rsidRPr="00876BD2" w:rsidRDefault="00F35E65" w:rsidP="00876BD2">
            <w:pPr>
              <w:spacing w:after="0"/>
              <w:rPr>
                <w:b/>
                <w:sz w:val="20"/>
                <w:szCs w:val="20"/>
              </w:rPr>
            </w:pPr>
          </w:p>
        </w:tc>
        <w:tc>
          <w:tcPr>
            <w:tcW w:w="1134" w:type="dxa"/>
          </w:tcPr>
          <w:p w14:paraId="20357471" w14:textId="77777777" w:rsidR="00F35E65" w:rsidRPr="00876BD2" w:rsidRDefault="00F35E65" w:rsidP="00876BD2">
            <w:pPr>
              <w:spacing w:after="0"/>
              <w:rPr>
                <w:b/>
                <w:sz w:val="20"/>
                <w:szCs w:val="20"/>
              </w:rPr>
            </w:pPr>
          </w:p>
        </w:tc>
        <w:tc>
          <w:tcPr>
            <w:tcW w:w="1415" w:type="dxa"/>
          </w:tcPr>
          <w:p w14:paraId="07F46BEF" w14:textId="77777777" w:rsidR="00F35E65" w:rsidRPr="00876BD2" w:rsidRDefault="00F35E65" w:rsidP="00876BD2">
            <w:pPr>
              <w:spacing w:after="0"/>
              <w:rPr>
                <w:b/>
                <w:sz w:val="20"/>
                <w:szCs w:val="20"/>
              </w:rPr>
            </w:pPr>
          </w:p>
        </w:tc>
        <w:tc>
          <w:tcPr>
            <w:tcW w:w="1134" w:type="dxa"/>
          </w:tcPr>
          <w:p w14:paraId="5F41CB55" w14:textId="00C10549" w:rsidR="00F35E65" w:rsidRPr="00876BD2" w:rsidRDefault="00F35E65" w:rsidP="00876BD2">
            <w:pPr>
              <w:spacing w:after="0"/>
              <w:rPr>
                <w:b/>
                <w:sz w:val="20"/>
                <w:szCs w:val="20"/>
              </w:rPr>
            </w:pPr>
          </w:p>
        </w:tc>
        <w:tc>
          <w:tcPr>
            <w:tcW w:w="993" w:type="dxa"/>
          </w:tcPr>
          <w:p w14:paraId="5826C1F6" w14:textId="77777777" w:rsidR="00F35E65" w:rsidRPr="00876BD2" w:rsidRDefault="00F35E65" w:rsidP="00876BD2">
            <w:pPr>
              <w:spacing w:after="0"/>
              <w:rPr>
                <w:b/>
                <w:sz w:val="20"/>
                <w:szCs w:val="20"/>
              </w:rPr>
            </w:pPr>
          </w:p>
        </w:tc>
        <w:tc>
          <w:tcPr>
            <w:tcW w:w="1276" w:type="dxa"/>
            <w:vAlign w:val="center"/>
          </w:tcPr>
          <w:p w14:paraId="3DC0E912" w14:textId="6E33E6B6" w:rsidR="00F35E65" w:rsidRPr="00876BD2" w:rsidRDefault="00F35E65" w:rsidP="00876BD2">
            <w:pPr>
              <w:spacing w:after="0"/>
              <w:rPr>
                <w:b/>
                <w:sz w:val="20"/>
                <w:szCs w:val="20"/>
              </w:rPr>
            </w:pPr>
          </w:p>
        </w:tc>
      </w:tr>
      <w:tr w:rsidR="00F35E65" w:rsidRPr="00876BD2" w14:paraId="2261E6BE" w14:textId="77777777" w:rsidTr="00F35E65">
        <w:trPr>
          <w:cantSplit/>
          <w:trHeight w:val="307"/>
        </w:trPr>
        <w:tc>
          <w:tcPr>
            <w:tcW w:w="706" w:type="dxa"/>
            <w:vAlign w:val="center"/>
          </w:tcPr>
          <w:p w14:paraId="7B47C776" w14:textId="5A768F25" w:rsidR="00F35E65" w:rsidRPr="00876BD2" w:rsidRDefault="00F35E65" w:rsidP="00876BD2">
            <w:pPr>
              <w:spacing w:after="0"/>
              <w:rPr>
                <w:sz w:val="20"/>
                <w:szCs w:val="20"/>
              </w:rPr>
            </w:pPr>
            <w:r w:rsidRPr="00876BD2">
              <w:rPr>
                <w:sz w:val="20"/>
                <w:szCs w:val="20"/>
              </w:rPr>
              <w:t>2</w:t>
            </w:r>
          </w:p>
        </w:tc>
        <w:tc>
          <w:tcPr>
            <w:tcW w:w="994" w:type="dxa"/>
          </w:tcPr>
          <w:p w14:paraId="0E12E2FC" w14:textId="77777777" w:rsidR="00F35E65" w:rsidRPr="00876BD2" w:rsidRDefault="00F35E65" w:rsidP="00876BD2">
            <w:pPr>
              <w:spacing w:after="0"/>
              <w:rPr>
                <w:b/>
                <w:bCs/>
                <w:sz w:val="20"/>
                <w:szCs w:val="20"/>
              </w:rPr>
            </w:pPr>
          </w:p>
        </w:tc>
        <w:tc>
          <w:tcPr>
            <w:tcW w:w="1985" w:type="dxa"/>
          </w:tcPr>
          <w:p w14:paraId="469A8918" w14:textId="15B9A59B" w:rsidR="00F35E65" w:rsidRPr="00876BD2" w:rsidRDefault="00F35E65" w:rsidP="00876BD2">
            <w:pPr>
              <w:spacing w:after="0"/>
              <w:rPr>
                <w:b/>
                <w:bCs/>
                <w:sz w:val="20"/>
                <w:szCs w:val="20"/>
              </w:rPr>
            </w:pPr>
          </w:p>
        </w:tc>
        <w:tc>
          <w:tcPr>
            <w:tcW w:w="1132" w:type="dxa"/>
          </w:tcPr>
          <w:p w14:paraId="500CB8AD" w14:textId="77777777" w:rsidR="00F35E65" w:rsidRPr="00876BD2" w:rsidRDefault="00F35E65" w:rsidP="00876BD2">
            <w:pPr>
              <w:spacing w:after="0"/>
              <w:rPr>
                <w:b/>
                <w:sz w:val="20"/>
                <w:szCs w:val="20"/>
              </w:rPr>
            </w:pPr>
          </w:p>
        </w:tc>
        <w:tc>
          <w:tcPr>
            <w:tcW w:w="1845" w:type="dxa"/>
          </w:tcPr>
          <w:p w14:paraId="2419C83D" w14:textId="77777777" w:rsidR="00F35E65" w:rsidRPr="00876BD2" w:rsidRDefault="00F35E65" w:rsidP="00876BD2">
            <w:pPr>
              <w:spacing w:after="0"/>
              <w:rPr>
                <w:b/>
                <w:sz w:val="20"/>
                <w:szCs w:val="20"/>
              </w:rPr>
            </w:pPr>
          </w:p>
        </w:tc>
        <w:tc>
          <w:tcPr>
            <w:tcW w:w="851" w:type="dxa"/>
          </w:tcPr>
          <w:p w14:paraId="318A3FBA" w14:textId="2DBC190D" w:rsidR="00F35E65" w:rsidRPr="00876BD2" w:rsidRDefault="00F35E65" w:rsidP="00876BD2">
            <w:pPr>
              <w:spacing w:after="0"/>
              <w:rPr>
                <w:b/>
                <w:sz w:val="20"/>
                <w:szCs w:val="20"/>
              </w:rPr>
            </w:pPr>
          </w:p>
        </w:tc>
        <w:tc>
          <w:tcPr>
            <w:tcW w:w="1844" w:type="dxa"/>
            <w:vAlign w:val="center"/>
          </w:tcPr>
          <w:p w14:paraId="1FBB8C87" w14:textId="77777777" w:rsidR="00F35E65" w:rsidRPr="00876BD2" w:rsidRDefault="00F35E65" w:rsidP="00876BD2">
            <w:pPr>
              <w:spacing w:after="0"/>
              <w:rPr>
                <w:b/>
                <w:sz w:val="20"/>
                <w:szCs w:val="20"/>
              </w:rPr>
            </w:pPr>
          </w:p>
        </w:tc>
        <w:tc>
          <w:tcPr>
            <w:tcW w:w="1134" w:type="dxa"/>
          </w:tcPr>
          <w:p w14:paraId="790AD53B" w14:textId="77777777" w:rsidR="00F35E65" w:rsidRPr="00876BD2" w:rsidRDefault="00F35E65" w:rsidP="00876BD2">
            <w:pPr>
              <w:spacing w:after="0"/>
              <w:rPr>
                <w:b/>
                <w:sz w:val="20"/>
                <w:szCs w:val="20"/>
              </w:rPr>
            </w:pPr>
          </w:p>
        </w:tc>
        <w:tc>
          <w:tcPr>
            <w:tcW w:w="1415" w:type="dxa"/>
          </w:tcPr>
          <w:p w14:paraId="351DAAD2" w14:textId="77777777" w:rsidR="00F35E65" w:rsidRPr="00876BD2" w:rsidRDefault="00F35E65" w:rsidP="00876BD2">
            <w:pPr>
              <w:spacing w:after="0"/>
              <w:rPr>
                <w:b/>
                <w:sz w:val="20"/>
                <w:szCs w:val="20"/>
              </w:rPr>
            </w:pPr>
          </w:p>
        </w:tc>
        <w:tc>
          <w:tcPr>
            <w:tcW w:w="1134" w:type="dxa"/>
          </w:tcPr>
          <w:p w14:paraId="14EE469C" w14:textId="46DD5BF5" w:rsidR="00F35E65" w:rsidRPr="00876BD2" w:rsidRDefault="00F35E65" w:rsidP="00876BD2">
            <w:pPr>
              <w:spacing w:after="0"/>
              <w:rPr>
                <w:b/>
                <w:sz w:val="20"/>
                <w:szCs w:val="20"/>
              </w:rPr>
            </w:pPr>
          </w:p>
        </w:tc>
        <w:tc>
          <w:tcPr>
            <w:tcW w:w="993" w:type="dxa"/>
          </w:tcPr>
          <w:p w14:paraId="30DC740C" w14:textId="77777777" w:rsidR="00F35E65" w:rsidRPr="00876BD2" w:rsidRDefault="00F35E65" w:rsidP="00876BD2">
            <w:pPr>
              <w:spacing w:after="0"/>
              <w:rPr>
                <w:b/>
                <w:sz w:val="20"/>
                <w:szCs w:val="20"/>
              </w:rPr>
            </w:pPr>
          </w:p>
        </w:tc>
        <w:tc>
          <w:tcPr>
            <w:tcW w:w="1276" w:type="dxa"/>
            <w:vAlign w:val="center"/>
          </w:tcPr>
          <w:p w14:paraId="2FA32F7F" w14:textId="61EBDF25" w:rsidR="00F35E65" w:rsidRPr="00876BD2" w:rsidRDefault="00F35E65" w:rsidP="00876BD2">
            <w:pPr>
              <w:spacing w:after="0"/>
              <w:rPr>
                <w:b/>
                <w:sz w:val="20"/>
                <w:szCs w:val="20"/>
              </w:rPr>
            </w:pPr>
          </w:p>
        </w:tc>
      </w:tr>
      <w:tr w:rsidR="00F35E65" w:rsidRPr="00876BD2" w14:paraId="1D91E6CE" w14:textId="77777777" w:rsidTr="00F35E65">
        <w:trPr>
          <w:cantSplit/>
          <w:trHeight w:val="307"/>
        </w:trPr>
        <w:tc>
          <w:tcPr>
            <w:tcW w:w="706" w:type="dxa"/>
            <w:vAlign w:val="center"/>
          </w:tcPr>
          <w:p w14:paraId="20DDC511" w14:textId="115E7162" w:rsidR="00F35E65" w:rsidRPr="00876BD2" w:rsidRDefault="00F35E65" w:rsidP="00876BD2">
            <w:pPr>
              <w:spacing w:after="0"/>
              <w:rPr>
                <w:sz w:val="20"/>
                <w:szCs w:val="20"/>
              </w:rPr>
            </w:pPr>
            <w:r w:rsidRPr="00876BD2">
              <w:rPr>
                <w:sz w:val="20"/>
                <w:szCs w:val="20"/>
              </w:rPr>
              <w:t>3</w:t>
            </w:r>
          </w:p>
        </w:tc>
        <w:tc>
          <w:tcPr>
            <w:tcW w:w="994" w:type="dxa"/>
          </w:tcPr>
          <w:p w14:paraId="157E0792" w14:textId="77777777" w:rsidR="00F35E65" w:rsidRPr="00876BD2" w:rsidRDefault="00F35E65" w:rsidP="00876BD2">
            <w:pPr>
              <w:spacing w:after="0"/>
              <w:rPr>
                <w:b/>
                <w:bCs/>
                <w:sz w:val="20"/>
                <w:szCs w:val="20"/>
              </w:rPr>
            </w:pPr>
          </w:p>
        </w:tc>
        <w:tc>
          <w:tcPr>
            <w:tcW w:w="1985" w:type="dxa"/>
          </w:tcPr>
          <w:p w14:paraId="38E4CDF5" w14:textId="059A8F74" w:rsidR="00F35E65" w:rsidRPr="00876BD2" w:rsidRDefault="00F35E65" w:rsidP="00876BD2">
            <w:pPr>
              <w:spacing w:after="0"/>
              <w:rPr>
                <w:b/>
                <w:bCs/>
                <w:sz w:val="20"/>
                <w:szCs w:val="20"/>
              </w:rPr>
            </w:pPr>
          </w:p>
        </w:tc>
        <w:tc>
          <w:tcPr>
            <w:tcW w:w="1132" w:type="dxa"/>
          </w:tcPr>
          <w:p w14:paraId="415881E2" w14:textId="77777777" w:rsidR="00F35E65" w:rsidRPr="00876BD2" w:rsidRDefault="00F35E65" w:rsidP="00876BD2">
            <w:pPr>
              <w:spacing w:after="0"/>
              <w:rPr>
                <w:b/>
                <w:sz w:val="20"/>
                <w:szCs w:val="20"/>
              </w:rPr>
            </w:pPr>
          </w:p>
        </w:tc>
        <w:tc>
          <w:tcPr>
            <w:tcW w:w="1845" w:type="dxa"/>
          </w:tcPr>
          <w:p w14:paraId="4B2627E4" w14:textId="77777777" w:rsidR="00F35E65" w:rsidRPr="00876BD2" w:rsidRDefault="00F35E65" w:rsidP="00876BD2">
            <w:pPr>
              <w:spacing w:after="0"/>
              <w:rPr>
                <w:b/>
                <w:sz w:val="20"/>
                <w:szCs w:val="20"/>
              </w:rPr>
            </w:pPr>
          </w:p>
        </w:tc>
        <w:tc>
          <w:tcPr>
            <w:tcW w:w="851" w:type="dxa"/>
          </w:tcPr>
          <w:p w14:paraId="3CBE0CD7" w14:textId="0C238EB3" w:rsidR="00F35E65" w:rsidRPr="00876BD2" w:rsidRDefault="00F35E65" w:rsidP="00876BD2">
            <w:pPr>
              <w:spacing w:after="0"/>
              <w:rPr>
                <w:b/>
                <w:sz w:val="20"/>
                <w:szCs w:val="20"/>
              </w:rPr>
            </w:pPr>
          </w:p>
        </w:tc>
        <w:tc>
          <w:tcPr>
            <w:tcW w:w="1844" w:type="dxa"/>
            <w:vAlign w:val="center"/>
          </w:tcPr>
          <w:p w14:paraId="61FF6FF7" w14:textId="77777777" w:rsidR="00F35E65" w:rsidRPr="00876BD2" w:rsidRDefault="00F35E65" w:rsidP="00876BD2">
            <w:pPr>
              <w:spacing w:after="0"/>
              <w:rPr>
                <w:b/>
                <w:sz w:val="20"/>
                <w:szCs w:val="20"/>
              </w:rPr>
            </w:pPr>
          </w:p>
        </w:tc>
        <w:tc>
          <w:tcPr>
            <w:tcW w:w="1134" w:type="dxa"/>
          </w:tcPr>
          <w:p w14:paraId="1F774B19" w14:textId="77777777" w:rsidR="00F35E65" w:rsidRPr="00876BD2" w:rsidRDefault="00F35E65" w:rsidP="00876BD2">
            <w:pPr>
              <w:spacing w:after="0"/>
              <w:rPr>
                <w:b/>
                <w:sz w:val="20"/>
                <w:szCs w:val="20"/>
              </w:rPr>
            </w:pPr>
          </w:p>
        </w:tc>
        <w:tc>
          <w:tcPr>
            <w:tcW w:w="1415" w:type="dxa"/>
          </w:tcPr>
          <w:p w14:paraId="7E8E8E62" w14:textId="77777777" w:rsidR="00F35E65" w:rsidRPr="00876BD2" w:rsidRDefault="00F35E65" w:rsidP="00876BD2">
            <w:pPr>
              <w:spacing w:after="0"/>
              <w:rPr>
                <w:b/>
                <w:sz w:val="20"/>
                <w:szCs w:val="20"/>
              </w:rPr>
            </w:pPr>
          </w:p>
        </w:tc>
        <w:tc>
          <w:tcPr>
            <w:tcW w:w="1134" w:type="dxa"/>
          </w:tcPr>
          <w:p w14:paraId="66BA6886" w14:textId="4E2F103B" w:rsidR="00F35E65" w:rsidRPr="00876BD2" w:rsidRDefault="00F35E65" w:rsidP="00876BD2">
            <w:pPr>
              <w:spacing w:after="0"/>
              <w:rPr>
                <w:b/>
                <w:sz w:val="20"/>
                <w:szCs w:val="20"/>
              </w:rPr>
            </w:pPr>
          </w:p>
        </w:tc>
        <w:tc>
          <w:tcPr>
            <w:tcW w:w="993" w:type="dxa"/>
          </w:tcPr>
          <w:p w14:paraId="42C6863D" w14:textId="77777777" w:rsidR="00F35E65" w:rsidRPr="00876BD2" w:rsidRDefault="00F35E65" w:rsidP="00876BD2">
            <w:pPr>
              <w:spacing w:after="0"/>
              <w:rPr>
                <w:b/>
                <w:sz w:val="20"/>
                <w:szCs w:val="20"/>
              </w:rPr>
            </w:pPr>
          </w:p>
        </w:tc>
        <w:tc>
          <w:tcPr>
            <w:tcW w:w="1276" w:type="dxa"/>
            <w:vAlign w:val="center"/>
          </w:tcPr>
          <w:p w14:paraId="3E88B4EE" w14:textId="145CAF87" w:rsidR="00F35E65" w:rsidRPr="00876BD2" w:rsidRDefault="00F35E65" w:rsidP="00876BD2">
            <w:pPr>
              <w:spacing w:after="0"/>
              <w:rPr>
                <w:b/>
                <w:sz w:val="20"/>
                <w:szCs w:val="20"/>
              </w:rPr>
            </w:pPr>
          </w:p>
        </w:tc>
      </w:tr>
      <w:tr w:rsidR="00F35E65" w:rsidRPr="00876BD2" w14:paraId="4E136FB8" w14:textId="77777777" w:rsidTr="00F35E65">
        <w:trPr>
          <w:cantSplit/>
          <w:trHeight w:val="307"/>
        </w:trPr>
        <w:tc>
          <w:tcPr>
            <w:tcW w:w="706" w:type="dxa"/>
            <w:vAlign w:val="center"/>
          </w:tcPr>
          <w:p w14:paraId="0150263C" w14:textId="6F308880" w:rsidR="00F35E65" w:rsidRPr="00876BD2" w:rsidRDefault="00F35E65" w:rsidP="00876BD2">
            <w:pPr>
              <w:spacing w:after="0"/>
              <w:rPr>
                <w:sz w:val="20"/>
                <w:szCs w:val="20"/>
              </w:rPr>
            </w:pPr>
            <w:r w:rsidRPr="00876BD2">
              <w:rPr>
                <w:sz w:val="20"/>
                <w:szCs w:val="20"/>
              </w:rPr>
              <w:t>4</w:t>
            </w:r>
          </w:p>
        </w:tc>
        <w:tc>
          <w:tcPr>
            <w:tcW w:w="994" w:type="dxa"/>
          </w:tcPr>
          <w:p w14:paraId="3E2E2C76" w14:textId="77777777" w:rsidR="00F35E65" w:rsidRPr="00876BD2" w:rsidRDefault="00F35E65" w:rsidP="00876BD2">
            <w:pPr>
              <w:spacing w:after="0"/>
              <w:rPr>
                <w:b/>
                <w:bCs/>
                <w:sz w:val="20"/>
                <w:szCs w:val="20"/>
              </w:rPr>
            </w:pPr>
          </w:p>
        </w:tc>
        <w:tc>
          <w:tcPr>
            <w:tcW w:w="1985" w:type="dxa"/>
          </w:tcPr>
          <w:p w14:paraId="3903A90D" w14:textId="1EF528E2" w:rsidR="00F35E65" w:rsidRPr="00876BD2" w:rsidRDefault="00F35E65" w:rsidP="00876BD2">
            <w:pPr>
              <w:spacing w:after="0"/>
              <w:rPr>
                <w:b/>
                <w:bCs/>
                <w:sz w:val="20"/>
                <w:szCs w:val="20"/>
              </w:rPr>
            </w:pPr>
          </w:p>
        </w:tc>
        <w:tc>
          <w:tcPr>
            <w:tcW w:w="1132" w:type="dxa"/>
          </w:tcPr>
          <w:p w14:paraId="4EB7771A" w14:textId="77777777" w:rsidR="00F35E65" w:rsidRPr="00876BD2" w:rsidRDefault="00F35E65" w:rsidP="00876BD2">
            <w:pPr>
              <w:spacing w:after="0"/>
              <w:rPr>
                <w:b/>
                <w:sz w:val="20"/>
                <w:szCs w:val="20"/>
              </w:rPr>
            </w:pPr>
          </w:p>
        </w:tc>
        <w:tc>
          <w:tcPr>
            <w:tcW w:w="1845" w:type="dxa"/>
          </w:tcPr>
          <w:p w14:paraId="3CDA0A8A" w14:textId="77777777" w:rsidR="00F35E65" w:rsidRPr="00876BD2" w:rsidRDefault="00F35E65" w:rsidP="00876BD2">
            <w:pPr>
              <w:spacing w:after="0"/>
              <w:rPr>
                <w:b/>
                <w:sz w:val="20"/>
                <w:szCs w:val="20"/>
              </w:rPr>
            </w:pPr>
          </w:p>
        </w:tc>
        <w:tc>
          <w:tcPr>
            <w:tcW w:w="851" w:type="dxa"/>
          </w:tcPr>
          <w:p w14:paraId="5C7928B8" w14:textId="11D53EE1" w:rsidR="00F35E65" w:rsidRPr="00876BD2" w:rsidRDefault="00F35E65" w:rsidP="00876BD2">
            <w:pPr>
              <w:spacing w:after="0"/>
              <w:rPr>
                <w:b/>
                <w:sz w:val="20"/>
                <w:szCs w:val="20"/>
              </w:rPr>
            </w:pPr>
          </w:p>
        </w:tc>
        <w:tc>
          <w:tcPr>
            <w:tcW w:w="1844" w:type="dxa"/>
            <w:vAlign w:val="center"/>
          </w:tcPr>
          <w:p w14:paraId="2F1C023F" w14:textId="77777777" w:rsidR="00F35E65" w:rsidRPr="00876BD2" w:rsidRDefault="00F35E65" w:rsidP="00876BD2">
            <w:pPr>
              <w:spacing w:after="0"/>
              <w:rPr>
                <w:b/>
                <w:sz w:val="20"/>
                <w:szCs w:val="20"/>
              </w:rPr>
            </w:pPr>
          </w:p>
        </w:tc>
        <w:tc>
          <w:tcPr>
            <w:tcW w:w="1134" w:type="dxa"/>
          </w:tcPr>
          <w:p w14:paraId="608EF7D6" w14:textId="77777777" w:rsidR="00F35E65" w:rsidRPr="00876BD2" w:rsidRDefault="00F35E65" w:rsidP="00876BD2">
            <w:pPr>
              <w:spacing w:after="0"/>
              <w:rPr>
                <w:b/>
                <w:sz w:val="20"/>
                <w:szCs w:val="20"/>
              </w:rPr>
            </w:pPr>
          </w:p>
        </w:tc>
        <w:tc>
          <w:tcPr>
            <w:tcW w:w="1415" w:type="dxa"/>
          </w:tcPr>
          <w:p w14:paraId="1C851DC7" w14:textId="77777777" w:rsidR="00F35E65" w:rsidRPr="00876BD2" w:rsidRDefault="00F35E65" w:rsidP="00876BD2">
            <w:pPr>
              <w:spacing w:after="0"/>
              <w:rPr>
                <w:b/>
                <w:sz w:val="20"/>
                <w:szCs w:val="20"/>
              </w:rPr>
            </w:pPr>
          </w:p>
        </w:tc>
        <w:tc>
          <w:tcPr>
            <w:tcW w:w="1134" w:type="dxa"/>
          </w:tcPr>
          <w:p w14:paraId="3BED3731" w14:textId="3DF93578" w:rsidR="00F35E65" w:rsidRPr="00876BD2" w:rsidRDefault="00F35E65" w:rsidP="00876BD2">
            <w:pPr>
              <w:spacing w:after="0"/>
              <w:rPr>
                <w:b/>
                <w:sz w:val="20"/>
                <w:szCs w:val="20"/>
              </w:rPr>
            </w:pPr>
          </w:p>
        </w:tc>
        <w:tc>
          <w:tcPr>
            <w:tcW w:w="993" w:type="dxa"/>
          </w:tcPr>
          <w:p w14:paraId="2FDE7E6A" w14:textId="77777777" w:rsidR="00F35E65" w:rsidRPr="00876BD2" w:rsidRDefault="00F35E65" w:rsidP="00876BD2">
            <w:pPr>
              <w:spacing w:after="0"/>
              <w:rPr>
                <w:b/>
                <w:sz w:val="20"/>
                <w:szCs w:val="20"/>
              </w:rPr>
            </w:pPr>
          </w:p>
        </w:tc>
        <w:tc>
          <w:tcPr>
            <w:tcW w:w="1276" w:type="dxa"/>
            <w:vAlign w:val="center"/>
          </w:tcPr>
          <w:p w14:paraId="67C6BB7C" w14:textId="5518B4D7" w:rsidR="00F35E65" w:rsidRPr="00876BD2" w:rsidRDefault="00F35E65" w:rsidP="00876BD2">
            <w:pPr>
              <w:spacing w:after="0"/>
              <w:rPr>
                <w:b/>
                <w:sz w:val="20"/>
                <w:szCs w:val="20"/>
              </w:rPr>
            </w:pPr>
          </w:p>
        </w:tc>
      </w:tr>
      <w:tr w:rsidR="00F35E65" w:rsidRPr="00876BD2" w14:paraId="33FAAACF" w14:textId="77777777" w:rsidTr="00F35E65">
        <w:trPr>
          <w:cantSplit/>
          <w:trHeight w:val="399"/>
        </w:trPr>
        <w:tc>
          <w:tcPr>
            <w:tcW w:w="706" w:type="dxa"/>
            <w:vAlign w:val="center"/>
          </w:tcPr>
          <w:p w14:paraId="5AB1C05B" w14:textId="33F196C7" w:rsidR="00F35E65" w:rsidRPr="00876BD2" w:rsidRDefault="00F35E65" w:rsidP="00876BD2">
            <w:pPr>
              <w:spacing w:after="0"/>
              <w:rPr>
                <w:sz w:val="20"/>
                <w:szCs w:val="20"/>
              </w:rPr>
            </w:pPr>
            <w:r w:rsidRPr="00876BD2">
              <w:rPr>
                <w:sz w:val="20"/>
                <w:szCs w:val="20"/>
              </w:rPr>
              <w:t>5</w:t>
            </w:r>
          </w:p>
        </w:tc>
        <w:tc>
          <w:tcPr>
            <w:tcW w:w="994" w:type="dxa"/>
          </w:tcPr>
          <w:p w14:paraId="37A52286" w14:textId="77777777" w:rsidR="00F35E65" w:rsidRPr="00876BD2" w:rsidRDefault="00F35E65" w:rsidP="00876BD2">
            <w:pPr>
              <w:spacing w:after="0"/>
              <w:rPr>
                <w:b/>
                <w:bCs/>
                <w:sz w:val="20"/>
                <w:szCs w:val="20"/>
              </w:rPr>
            </w:pPr>
          </w:p>
        </w:tc>
        <w:tc>
          <w:tcPr>
            <w:tcW w:w="1985" w:type="dxa"/>
          </w:tcPr>
          <w:p w14:paraId="14F2F94C" w14:textId="0C6C73DA" w:rsidR="00F35E65" w:rsidRPr="00876BD2" w:rsidRDefault="00F35E65" w:rsidP="00876BD2">
            <w:pPr>
              <w:spacing w:after="0"/>
              <w:rPr>
                <w:b/>
                <w:bCs/>
                <w:sz w:val="20"/>
                <w:szCs w:val="20"/>
              </w:rPr>
            </w:pPr>
          </w:p>
        </w:tc>
        <w:tc>
          <w:tcPr>
            <w:tcW w:w="1132" w:type="dxa"/>
          </w:tcPr>
          <w:p w14:paraId="77A50639" w14:textId="77777777" w:rsidR="00F35E65" w:rsidRPr="00876BD2" w:rsidRDefault="00F35E65" w:rsidP="00876BD2">
            <w:pPr>
              <w:spacing w:after="0"/>
              <w:rPr>
                <w:b/>
                <w:sz w:val="20"/>
                <w:szCs w:val="20"/>
              </w:rPr>
            </w:pPr>
          </w:p>
        </w:tc>
        <w:tc>
          <w:tcPr>
            <w:tcW w:w="1845" w:type="dxa"/>
          </w:tcPr>
          <w:p w14:paraId="28095B1A" w14:textId="77777777" w:rsidR="00F35E65" w:rsidRPr="00876BD2" w:rsidRDefault="00F35E65" w:rsidP="00876BD2">
            <w:pPr>
              <w:spacing w:after="0"/>
              <w:rPr>
                <w:b/>
                <w:sz w:val="20"/>
                <w:szCs w:val="20"/>
              </w:rPr>
            </w:pPr>
          </w:p>
        </w:tc>
        <w:tc>
          <w:tcPr>
            <w:tcW w:w="851" w:type="dxa"/>
          </w:tcPr>
          <w:p w14:paraId="485283FE" w14:textId="13D330F1" w:rsidR="00F35E65" w:rsidRPr="00876BD2" w:rsidRDefault="00F35E65" w:rsidP="00876BD2">
            <w:pPr>
              <w:spacing w:after="0"/>
              <w:rPr>
                <w:b/>
                <w:sz w:val="20"/>
                <w:szCs w:val="20"/>
              </w:rPr>
            </w:pPr>
          </w:p>
        </w:tc>
        <w:tc>
          <w:tcPr>
            <w:tcW w:w="1844" w:type="dxa"/>
            <w:vAlign w:val="center"/>
          </w:tcPr>
          <w:p w14:paraId="209E87A2" w14:textId="77777777" w:rsidR="00F35E65" w:rsidRPr="00876BD2" w:rsidRDefault="00F35E65" w:rsidP="00876BD2">
            <w:pPr>
              <w:spacing w:after="0"/>
              <w:rPr>
                <w:b/>
                <w:sz w:val="20"/>
                <w:szCs w:val="20"/>
              </w:rPr>
            </w:pPr>
          </w:p>
        </w:tc>
        <w:tc>
          <w:tcPr>
            <w:tcW w:w="1134" w:type="dxa"/>
          </w:tcPr>
          <w:p w14:paraId="7CC61BF4" w14:textId="77777777" w:rsidR="00F35E65" w:rsidRPr="00876BD2" w:rsidRDefault="00F35E65" w:rsidP="00876BD2">
            <w:pPr>
              <w:spacing w:after="0"/>
              <w:rPr>
                <w:b/>
                <w:sz w:val="20"/>
                <w:szCs w:val="20"/>
              </w:rPr>
            </w:pPr>
          </w:p>
        </w:tc>
        <w:tc>
          <w:tcPr>
            <w:tcW w:w="1415" w:type="dxa"/>
          </w:tcPr>
          <w:p w14:paraId="1AA8A650" w14:textId="77777777" w:rsidR="00F35E65" w:rsidRPr="00876BD2" w:rsidRDefault="00F35E65" w:rsidP="00876BD2">
            <w:pPr>
              <w:spacing w:after="0"/>
              <w:rPr>
                <w:b/>
                <w:sz w:val="20"/>
                <w:szCs w:val="20"/>
              </w:rPr>
            </w:pPr>
          </w:p>
        </w:tc>
        <w:tc>
          <w:tcPr>
            <w:tcW w:w="1134" w:type="dxa"/>
          </w:tcPr>
          <w:p w14:paraId="273DB108" w14:textId="39D42553" w:rsidR="00F35E65" w:rsidRPr="00876BD2" w:rsidRDefault="00F35E65" w:rsidP="00876BD2">
            <w:pPr>
              <w:spacing w:after="0"/>
              <w:rPr>
                <w:b/>
                <w:sz w:val="20"/>
                <w:szCs w:val="20"/>
              </w:rPr>
            </w:pPr>
          </w:p>
        </w:tc>
        <w:tc>
          <w:tcPr>
            <w:tcW w:w="993" w:type="dxa"/>
          </w:tcPr>
          <w:p w14:paraId="0F358F88" w14:textId="77777777" w:rsidR="00F35E65" w:rsidRPr="00876BD2" w:rsidRDefault="00F35E65" w:rsidP="00876BD2">
            <w:pPr>
              <w:spacing w:after="0"/>
              <w:rPr>
                <w:b/>
                <w:sz w:val="20"/>
                <w:szCs w:val="20"/>
              </w:rPr>
            </w:pPr>
          </w:p>
        </w:tc>
        <w:tc>
          <w:tcPr>
            <w:tcW w:w="1276" w:type="dxa"/>
            <w:vAlign w:val="center"/>
          </w:tcPr>
          <w:p w14:paraId="572B5221" w14:textId="05A467FA" w:rsidR="00F35E65" w:rsidRPr="00876BD2" w:rsidRDefault="00F35E65" w:rsidP="00876BD2">
            <w:pPr>
              <w:spacing w:after="0"/>
              <w:rPr>
                <w:b/>
                <w:sz w:val="20"/>
                <w:szCs w:val="20"/>
              </w:rPr>
            </w:pPr>
          </w:p>
        </w:tc>
      </w:tr>
      <w:tr w:rsidR="00F35E65" w:rsidRPr="00876BD2" w14:paraId="755D3624" w14:textId="77777777" w:rsidTr="00F35E65">
        <w:trPr>
          <w:cantSplit/>
          <w:trHeight w:val="399"/>
        </w:trPr>
        <w:tc>
          <w:tcPr>
            <w:tcW w:w="706" w:type="dxa"/>
            <w:vAlign w:val="center"/>
          </w:tcPr>
          <w:p w14:paraId="3277937A" w14:textId="563228EF" w:rsidR="00F35E65" w:rsidRPr="00876BD2" w:rsidRDefault="00F35E65" w:rsidP="00876BD2">
            <w:pPr>
              <w:spacing w:after="0"/>
              <w:rPr>
                <w:sz w:val="20"/>
                <w:szCs w:val="20"/>
              </w:rPr>
            </w:pPr>
            <w:r w:rsidRPr="00876BD2">
              <w:rPr>
                <w:sz w:val="20"/>
                <w:szCs w:val="20"/>
              </w:rPr>
              <w:t>6</w:t>
            </w:r>
          </w:p>
        </w:tc>
        <w:tc>
          <w:tcPr>
            <w:tcW w:w="994" w:type="dxa"/>
          </w:tcPr>
          <w:p w14:paraId="5315BD83" w14:textId="77777777" w:rsidR="00F35E65" w:rsidRPr="00876BD2" w:rsidRDefault="00F35E65" w:rsidP="00876BD2">
            <w:pPr>
              <w:spacing w:after="0"/>
              <w:rPr>
                <w:b/>
                <w:bCs/>
                <w:sz w:val="20"/>
                <w:szCs w:val="20"/>
              </w:rPr>
            </w:pPr>
          </w:p>
        </w:tc>
        <w:tc>
          <w:tcPr>
            <w:tcW w:w="1985" w:type="dxa"/>
          </w:tcPr>
          <w:p w14:paraId="28538184" w14:textId="552A4E96" w:rsidR="00F35E65" w:rsidRPr="00876BD2" w:rsidRDefault="00F35E65" w:rsidP="00876BD2">
            <w:pPr>
              <w:spacing w:after="0"/>
              <w:rPr>
                <w:b/>
                <w:bCs/>
                <w:sz w:val="20"/>
                <w:szCs w:val="20"/>
              </w:rPr>
            </w:pPr>
          </w:p>
        </w:tc>
        <w:tc>
          <w:tcPr>
            <w:tcW w:w="1132" w:type="dxa"/>
          </w:tcPr>
          <w:p w14:paraId="60FDBCBD" w14:textId="77777777" w:rsidR="00F35E65" w:rsidRPr="00876BD2" w:rsidRDefault="00F35E65" w:rsidP="00876BD2">
            <w:pPr>
              <w:spacing w:after="0"/>
              <w:rPr>
                <w:b/>
                <w:sz w:val="20"/>
                <w:szCs w:val="20"/>
              </w:rPr>
            </w:pPr>
          </w:p>
        </w:tc>
        <w:tc>
          <w:tcPr>
            <w:tcW w:w="1845" w:type="dxa"/>
          </w:tcPr>
          <w:p w14:paraId="290BB853" w14:textId="77777777" w:rsidR="00F35E65" w:rsidRPr="00876BD2" w:rsidRDefault="00F35E65" w:rsidP="00876BD2">
            <w:pPr>
              <w:spacing w:after="0"/>
              <w:rPr>
                <w:b/>
                <w:sz w:val="20"/>
                <w:szCs w:val="20"/>
              </w:rPr>
            </w:pPr>
          </w:p>
        </w:tc>
        <w:tc>
          <w:tcPr>
            <w:tcW w:w="851" w:type="dxa"/>
          </w:tcPr>
          <w:p w14:paraId="269C7C19" w14:textId="09F8CE37" w:rsidR="00F35E65" w:rsidRPr="00876BD2" w:rsidRDefault="00F35E65" w:rsidP="00876BD2">
            <w:pPr>
              <w:spacing w:after="0"/>
              <w:rPr>
                <w:b/>
                <w:sz w:val="20"/>
                <w:szCs w:val="20"/>
              </w:rPr>
            </w:pPr>
          </w:p>
        </w:tc>
        <w:tc>
          <w:tcPr>
            <w:tcW w:w="1844" w:type="dxa"/>
            <w:vAlign w:val="center"/>
          </w:tcPr>
          <w:p w14:paraId="5C518812" w14:textId="77777777" w:rsidR="00F35E65" w:rsidRPr="00876BD2" w:rsidRDefault="00F35E65" w:rsidP="00876BD2">
            <w:pPr>
              <w:spacing w:after="0"/>
              <w:rPr>
                <w:b/>
                <w:sz w:val="20"/>
                <w:szCs w:val="20"/>
              </w:rPr>
            </w:pPr>
          </w:p>
        </w:tc>
        <w:tc>
          <w:tcPr>
            <w:tcW w:w="1134" w:type="dxa"/>
          </w:tcPr>
          <w:p w14:paraId="3EDE1532" w14:textId="77777777" w:rsidR="00F35E65" w:rsidRPr="00876BD2" w:rsidRDefault="00F35E65" w:rsidP="00876BD2">
            <w:pPr>
              <w:spacing w:after="0"/>
              <w:rPr>
                <w:b/>
                <w:sz w:val="20"/>
                <w:szCs w:val="20"/>
              </w:rPr>
            </w:pPr>
          </w:p>
        </w:tc>
        <w:tc>
          <w:tcPr>
            <w:tcW w:w="1415" w:type="dxa"/>
          </w:tcPr>
          <w:p w14:paraId="6BF4BA7A" w14:textId="77777777" w:rsidR="00F35E65" w:rsidRPr="00876BD2" w:rsidRDefault="00F35E65" w:rsidP="00876BD2">
            <w:pPr>
              <w:spacing w:after="0"/>
              <w:rPr>
                <w:b/>
                <w:sz w:val="20"/>
                <w:szCs w:val="20"/>
              </w:rPr>
            </w:pPr>
          </w:p>
        </w:tc>
        <w:tc>
          <w:tcPr>
            <w:tcW w:w="1134" w:type="dxa"/>
          </w:tcPr>
          <w:p w14:paraId="69F30210" w14:textId="530117A3" w:rsidR="00F35E65" w:rsidRPr="00876BD2" w:rsidRDefault="00F35E65" w:rsidP="00876BD2">
            <w:pPr>
              <w:spacing w:after="0"/>
              <w:rPr>
                <w:b/>
                <w:sz w:val="20"/>
                <w:szCs w:val="20"/>
              </w:rPr>
            </w:pPr>
          </w:p>
        </w:tc>
        <w:tc>
          <w:tcPr>
            <w:tcW w:w="993" w:type="dxa"/>
          </w:tcPr>
          <w:p w14:paraId="0AA607F8" w14:textId="77777777" w:rsidR="00F35E65" w:rsidRPr="00876BD2" w:rsidRDefault="00F35E65" w:rsidP="00876BD2">
            <w:pPr>
              <w:spacing w:after="0"/>
              <w:rPr>
                <w:b/>
                <w:sz w:val="20"/>
                <w:szCs w:val="20"/>
              </w:rPr>
            </w:pPr>
          </w:p>
        </w:tc>
        <w:tc>
          <w:tcPr>
            <w:tcW w:w="1276" w:type="dxa"/>
            <w:vAlign w:val="center"/>
          </w:tcPr>
          <w:p w14:paraId="68E00643" w14:textId="14D0003E" w:rsidR="00F35E65" w:rsidRPr="00876BD2" w:rsidRDefault="00F35E65" w:rsidP="00876BD2">
            <w:pPr>
              <w:spacing w:after="0"/>
              <w:rPr>
                <w:b/>
                <w:sz w:val="20"/>
                <w:szCs w:val="20"/>
              </w:rPr>
            </w:pPr>
          </w:p>
        </w:tc>
      </w:tr>
      <w:tr w:rsidR="00F35E65" w:rsidRPr="00876BD2" w14:paraId="4841648A" w14:textId="77777777" w:rsidTr="00F35E65">
        <w:trPr>
          <w:cantSplit/>
          <w:trHeight w:val="399"/>
        </w:trPr>
        <w:tc>
          <w:tcPr>
            <w:tcW w:w="706" w:type="dxa"/>
            <w:vAlign w:val="center"/>
          </w:tcPr>
          <w:p w14:paraId="2EDCEBA4" w14:textId="5D592E17" w:rsidR="00F35E65" w:rsidRPr="00876BD2" w:rsidRDefault="00F35E65" w:rsidP="00876BD2">
            <w:pPr>
              <w:spacing w:after="0"/>
              <w:rPr>
                <w:sz w:val="20"/>
                <w:szCs w:val="20"/>
              </w:rPr>
            </w:pPr>
            <w:r w:rsidRPr="00876BD2">
              <w:rPr>
                <w:sz w:val="20"/>
                <w:szCs w:val="20"/>
              </w:rPr>
              <w:t>7</w:t>
            </w:r>
          </w:p>
        </w:tc>
        <w:tc>
          <w:tcPr>
            <w:tcW w:w="994" w:type="dxa"/>
          </w:tcPr>
          <w:p w14:paraId="6C48ABD2" w14:textId="77777777" w:rsidR="00F35E65" w:rsidRPr="00876BD2" w:rsidRDefault="00F35E65" w:rsidP="00876BD2">
            <w:pPr>
              <w:spacing w:after="0"/>
              <w:rPr>
                <w:b/>
                <w:bCs/>
                <w:sz w:val="20"/>
                <w:szCs w:val="20"/>
              </w:rPr>
            </w:pPr>
          </w:p>
        </w:tc>
        <w:tc>
          <w:tcPr>
            <w:tcW w:w="1985" w:type="dxa"/>
          </w:tcPr>
          <w:p w14:paraId="3AF48ECD" w14:textId="77777777" w:rsidR="00F35E65" w:rsidRPr="00876BD2" w:rsidRDefault="00F35E65" w:rsidP="00876BD2">
            <w:pPr>
              <w:spacing w:after="0"/>
              <w:rPr>
                <w:b/>
                <w:bCs/>
                <w:sz w:val="20"/>
                <w:szCs w:val="20"/>
              </w:rPr>
            </w:pPr>
          </w:p>
        </w:tc>
        <w:tc>
          <w:tcPr>
            <w:tcW w:w="1132" w:type="dxa"/>
          </w:tcPr>
          <w:p w14:paraId="53171D85" w14:textId="77777777" w:rsidR="00F35E65" w:rsidRPr="00876BD2" w:rsidRDefault="00F35E65" w:rsidP="00876BD2">
            <w:pPr>
              <w:spacing w:after="0"/>
              <w:rPr>
                <w:b/>
                <w:sz w:val="20"/>
                <w:szCs w:val="20"/>
              </w:rPr>
            </w:pPr>
          </w:p>
        </w:tc>
        <w:tc>
          <w:tcPr>
            <w:tcW w:w="1845" w:type="dxa"/>
          </w:tcPr>
          <w:p w14:paraId="5810FAD2" w14:textId="77777777" w:rsidR="00F35E65" w:rsidRPr="00876BD2" w:rsidRDefault="00F35E65" w:rsidP="00876BD2">
            <w:pPr>
              <w:spacing w:after="0"/>
              <w:rPr>
                <w:b/>
                <w:sz w:val="20"/>
                <w:szCs w:val="20"/>
              </w:rPr>
            </w:pPr>
          </w:p>
        </w:tc>
        <w:tc>
          <w:tcPr>
            <w:tcW w:w="851" w:type="dxa"/>
          </w:tcPr>
          <w:p w14:paraId="38D4695C" w14:textId="41AAFF4D" w:rsidR="00F35E65" w:rsidRPr="00876BD2" w:rsidRDefault="00F35E65" w:rsidP="00876BD2">
            <w:pPr>
              <w:spacing w:after="0"/>
              <w:rPr>
                <w:b/>
                <w:sz w:val="20"/>
                <w:szCs w:val="20"/>
              </w:rPr>
            </w:pPr>
          </w:p>
        </w:tc>
        <w:tc>
          <w:tcPr>
            <w:tcW w:w="1844" w:type="dxa"/>
            <w:vAlign w:val="center"/>
          </w:tcPr>
          <w:p w14:paraId="47DAB36E" w14:textId="77777777" w:rsidR="00F35E65" w:rsidRPr="00876BD2" w:rsidRDefault="00F35E65" w:rsidP="00876BD2">
            <w:pPr>
              <w:spacing w:after="0"/>
              <w:rPr>
                <w:b/>
                <w:sz w:val="20"/>
                <w:szCs w:val="20"/>
              </w:rPr>
            </w:pPr>
          </w:p>
        </w:tc>
        <w:tc>
          <w:tcPr>
            <w:tcW w:w="1134" w:type="dxa"/>
          </w:tcPr>
          <w:p w14:paraId="2C2267F7" w14:textId="77777777" w:rsidR="00F35E65" w:rsidRPr="00876BD2" w:rsidRDefault="00F35E65" w:rsidP="00876BD2">
            <w:pPr>
              <w:spacing w:after="0"/>
              <w:rPr>
                <w:b/>
                <w:sz w:val="20"/>
                <w:szCs w:val="20"/>
              </w:rPr>
            </w:pPr>
          </w:p>
        </w:tc>
        <w:tc>
          <w:tcPr>
            <w:tcW w:w="1415" w:type="dxa"/>
          </w:tcPr>
          <w:p w14:paraId="50A8F839" w14:textId="77777777" w:rsidR="00F35E65" w:rsidRPr="00876BD2" w:rsidRDefault="00F35E65" w:rsidP="00876BD2">
            <w:pPr>
              <w:spacing w:after="0"/>
              <w:rPr>
                <w:b/>
                <w:sz w:val="20"/>
                <w:szCs w:val="20"/>
              </w:rPr>
            </w:pPr>
          </w:p>
        </w:tc>
        <w:tc>
          <w:tcPr>
            <w:tcW w:w="1134" w:type="dxa"/>
          </w:tcPr>
          <w:p w14:paraId="4E18D63F" w14:textId="26A2DA99" w:rsidR="00F35E65" w:rsidRPr="00876BD2" w:rsidRDefault="00F35E65" w:rsidP="00876BD2">
            <w:pPr>
              <w:spacing w:after="0"/>
              <w:rPr>
                <w:b/>
                <w:sz w:val="20"/>
                <w:szCs w:val="20"/>
              </w:rPr>
            </w:pPr>
          </w:p>
        </w:tc>
        <w:tc>
          <w:tcPr>
            <w:tcW w:w="993" w:type="dxa"/>
          </w:tcPr>
          <w:p w14:paraId="0B43FE56" w14:textId="77777777" w:rsidR="00F35E65" w:rsidRPr="00876BD2" w:rsidRDefault="00F35E65" w:rsidP="00876BD2">
            <w:pPr>
              <w:spacing w:after="0"/>
              <w:rPr>
                <w:b/>
                <w:sz w:val="20"/>
                <w:szCs w:val="20"/>
              </w:rPr>
            </w:pPr>
          </w:p>
        </w:tc>
        <w:tc>
          <w:tcPr>
            <w:tcW w:w="1276" w:type="dxa"/>
            <w:vAlign w:val="center"/>
          </w:tcPr>
          <w:p w14:paraId="3EFB42E0" w14:textId="1E8C6679" w:rsidR="00F35E65" w:rsidRPr="00876BD2" w:rsidRDefault="00F35E65" w:rsidP="00876BD2">
            <w:pPr>
              <w:spacing w:after="0"/>
              <w:rPr>
                <w:b/>
                <w:sz w:val="20"/>
                <w:szCs w:val="20"/>
              </w:rPr>
            </w:pPr>
          </w:p>
        </w:tc>
      </w:tr>
      <w:tr w:rsidR="00F35E65" w:rsidRPr="00876BD2" w14:paraId="10FF7886" w14:textId="77777777" w:rsidTr="00F35E65">
        <w:trPr>
          <w:cantSplit/>
          <w:trHeight w:val="399"/>
        </w:trPr>
        <w:tc>
          <w:tcPr>
            <w:tcW w:w="6662" w:type="dxa"/>
            <w:gridSpan w:val="5"/>
            <w:vAlign w:val="center"/>
          </w:tcPr>
          <w:p w14:paraId="00CC2492" w14:textId="48A1BFB7" w:rsidR="00F35E65" w:rsidRPr="00876BD2" w:rsidRDefault="00F35E65" w:rsidP="00876BD2">
            <w:pPr>
              <w:spacing w:after="0"/>
              <w:rPr>
                <w:b/>
                <w:sz w:val="20"/>
                <w:szCs w:val="20"/>
              </w:rPr>
            </w:pPr>
            <w:r w:rsidRPr="00876BD2">
              <w:rPr>
                <w:b/>
                <w:sz w:val="20"/>
                <w:szCs w:val="20"/>
              </w:rPr>
              <w:t>Итого к оплате</w:t>
            </w:r>
          </w:p>
        </w:tc>
        <w:tc>
          <w:tcPr>
            <w:tcW w:w="851" w:type="dxa"/>
          </w:tcPr>
          <w:p w14:paraId="32A3AFDC" w14:textId="77777777" w:rsidR="00F35E65" w:rsidRPr="00876BD2" w:rsidRDefault="00F35E65" w:rsidP="00876BD2">
            <w:pPr>
              <w:spacing w:after="0"/>
              <w:rPr>
                <w:b/>
                <w:sz w:val="20"/>
                <w:szCs w:val="20"/>
              </w:rPr>
            </w:pPr>
          </w:p>
        </w:tc>
        <w:tc>
          <w:tcPr>
            <w:tcW w:w="1844" w:type="dxa"/>
            <w:vAlign w:val="center"/>
          </w:tcPr>
          <w:p w14:paraId="4C9E54F4" w14:textId="77777777" w:rsidR="00F35E65" w:rsidRPr="00876BD2" w:rsidRDefault="00F35E65" w:rsidP="00876BD2">
            <w:pPr>
              <w:spacing w:after="0"/>
              <w:rPr>
                <w:b/>
                <w:sz w:val="20"/>
                <w:szCs w:val="20"/>
              </w:rPr>
            </w:pPr>
          </w:p>
        </w:tc>
        <w:tc>
          <w:tcPr>
            <w:tcW w:w="1134" w:type="dxa"/>
          </w:tcPr>
          <w:p w14:paraId="712DE54C" w14:textId="77777777" w:rsidR="00F35E65" w:rsidRPr="00876BD2" w:rsidRDefault="00F35E65" w:rsidP="00876BD2">
            <w:pPr>
              <w:spacing w:after="0"/>
              <w:rPr>
                <w:b/>
                <w:sz w:val="20"/>
                <w:szCs w:val="20"/>
              </w:rPr>
            </w:pPr>
          </w:p>
        </w:tc>
        <w:tc>
          <w:tcPr>
            <w:tcW w:w="1415" w:type="dxa"/>
          </w:tcPr>
          <w:p w14:paraId="08C2963D" w14:textId="77777777" w:rsidR="00F35E65" w:rsidRPr="00876BD2" w:rsidRDefault="00F35E65" w:rsidP="00876BD2">
            <w:pPr>
              <w:spacing w:after="0"/>
              <w:rPr>
                <w:b/>
                <w:sz w:val="20"/>
                <w:szCs w:val="20"/>
              </w:rPr>
            </w:pPr>
          </w:p>
        </w:tc>
        <w:tc>
          <w:tcPr>
            <w:tcW w:w="1134" w:type="dxa"/>
          </w:tcPr>
          <w:p w14:paraId="2C0A5EC7" w14:textId="77777777" w:rsidR="00F35E65" w:rsidRPr="00876BD2" w:rsidRDefault="00F35E65" w:rsidP="00876BD2">
            <w:pPr>
              <w:spacing w:after="0"/>
              <w:rPr>
                <w:b/>
                <w:sz w:val="20"/>
                <w:szCs w:val="20"/>
              </w:rPr>
            </w:pPr>
          </w:p>
        </w:tc>
        <w:tc>
          <w:tcPr>
            <w:tcW w:w="993" w:type="dxa"/>
          </w:tcPr>
          <w:p w14:paraId="24E2D01C" w14:textId="77777777" w:rsidR="00F35E65" w:rsidRPr="00876BD2" w:rsidRDefault="00F35E65" w:rsidP="00876BD2">
            <w:pPr>
              <w:spacing w:after="0"/>
              <w:rPr>
                <w:b/>
                <w:sz w:val="20"/>
                <w:szCs w:val="20"/>
              </w:rPr>
            </w:pPr>
          </w:p>
        </w:tc>
        <w:tc>
          <w:tcPr>
            <w:tcW w:w="1276" w:type="dxa"/>
            <w:vAlign w:val="center"/>
          </w:tcPr>
          <w:p w14:paraId="2C569784" w14:textId="77777777" w:rsidR="00F35E65" w:rsidRPr="00876BD2" w:rsidRDefault="00F35E65" w:rsidP="00876BD2">
            <w:pPr>
              <w:spacing w:after="0"/>
              <w:rPr>
                <w:b/>
                <w:sz w:val="20"/>
                <w:szCs w:val="20"/>
              </w:rPr>
            </w:pPr>
          </w:p>
        </w:tc>
      </w:tr>
    </w:tbl>
    <w:bookmarkEnd w:id="14"/>
    <w:p w14:paraId="762D8504" w14:textId="06F009E1" w:rsidR="001B7B1C" w:rsidRPr="00876BD2" w:rsidRDefault="001B7B1C" w:rsidP="00876BD2">
      <w:pPr>
        <w:pStyle w:val="afff"/>
        <w:keepNext/>
        <w:numPr>
          <w:ilvl w:val="0"/>
          <w:numId w:val="32"/>
        </w:numPr>
        <w:tabs>
          <w:tab w:val="left" w:pos="851"/>
        </w:tabs>
        <w:suppressAutoHyphens/>
        <w:spacing w:after="0" w:line="240" w:lineRule="auto"/>
        <w:ind w:left="0" w:firstLine="567"/>
        <w:jc w:val="both"/>
        <w:outlineLvl w:val="0"/>
        <w:rPr>
          <w:rFonts w:ascii="Times New Roman" w:hAnsi="Times New Roman" w:cs="Times New Roman"/>
          <w:sz w:val="20"/>
          <w:szCs w:val="20"/>
          <w:lang w:eastAsia="x-none"/>
        </w:rPr>
      </w:pPr>
      <w:r w:rsidRPr="00876BD2">
        <w:rPr>
          <w:rFonts w:ascii="Times New Roman" w:hAnsi="Times New Roman" w:cs="Times New Roman"/>
          <w:sz w:val="20"/>
          <w:szCs w:val="20"/>
          <w:lang w:eastAsia="x-none"/>
        </w:rPr>
        <w:t xml:space="preserve">Поставка </w:t>
      </w:r>
      <w:r w:rsidR="00D078C1" w:rsidRPr="00876BD2">
        <w:rPr>
          <w:rFonts w:ascii="Times New Roman" w:hAnsi="Times New Roman" w:cs="Times New Roman"/>
          <w:sz w:val="20"/>
          <w:szCs w:val="20"/>
          <w:lang w:eastAsia="x-none"/>
        </w:rPr>
        <w:t>печатной продукции</w:t>
      </w:r>
      <w:r w:rsidRPr="00876BD2">
        <w:rPr>
          <w:rFonts w:ascii="Times New Roman" w:hAnsi="Times New Roman" w:cs="Times New Roman"/>
          <w:sz w:val="20"/>
          <w:szCs w:val="20"/>
          <w:lang w:eastAsia="x-none"/>
        </w:rPr>
        <w:t xml:space="preserve"> осуществляется </w:t>
      </w:r>
      <w:r w:rsidR="00D078C1" w:rsidRPr="00876BD2">
        <w:rPr>
          <w:rFonts w:ascii="Times New Roman" w:hAnsi="Times New Roman" w:cs="Times New Roman"/>
          <w:sz w:val="20"/>
          <w:szCs w:val="20"/>
          <w:lang w:eastAsia="x-none"/>
        </w:rPr>
        <w:t xml:space="preserve">по адресу: 628181, Российская Федерация, Тюменская область, ХМАО-Югра, город Нягань, </w:t>
      </w:r>
      <w:r w:rsidR="00424AA5">
        <w:rPr>
          <w:rFonts w:ascii="Times New Roman" w:hAnsi="Times New Roman" w:cs="Times New Roman"/>
          <w:sz w:val="20"/>
          <w:szCs w:val="20"/>
          <w:lang w:eastAsia="x-none"/>
        </w:rPr>
        <w:t>ул. Ленина д.1.</w:t>
      </w:r>
      <w:r w:rsidR="00C72EAA" w:rsidRPr="00876BD2">
        <w:rPr>
          <w:rFonts w:ascii="Times New Roman" w:hAnsi="Times New Roman" w:cs="Times New Roman"/>
          <w:sz w:val="20"/>
          <w:szCs w:val="20"/>
          <w:lang w:eastAsia="x-none"/>
        </w:rPr>
        <w:t>.</w:t>
      </w:r>
    </w:p>
    <w:p w14:paraId="14ED4E7F" w14:textId="27183126" w:rsidR="00D078C1" w:rsidRPr="00876BD2" w:rsidRDefault="00D078C1" w:rsidP="00876BD2">
      <w:pPr>
        <w:pStyle w:val="afff"/>
        <w:keepNext/>
        <w:numPr>
          <w:ilvl w:val="0"/>
          <w:numId w:val="32"/>
        </w:numPr>
        <w:tabs>
          <w:tab w:val="left" w:pos="0"/>
          <w:tab w:val="left" w:pos="851"/>
        </w:tabs>
        <w:suppressAutoHyphens/>
        <w:spacing w:after="0" w:line="240" w:lineRule="auto"/>
        <w:ind w:left="0" w:firstLine="567"/>
        <w:jc w:val="both"/>
        <w:outlineLvl w:val="0"/>
        <w:rPr>
          <w:rFonts w:ascii="Times New Roman" w:hAnsi="Times New Roman" w:cs="Times New Roman"/>
          <w:sz w:val="20"/>
          <w:szCs w:val="20"/>
          <w:lang w:eastAsia="x-none"/>
        </w:rPr>
      </w:pPr>
      <w:r w:rsidRPr="00876BD2">
        <w:rPr>
          <w:rFonts w:ascii="Times New Roman" w:hAnsi="Times New Roman" w:cs="Times New Roman"/>
          <w:sz w:val="20"/>
          <w:szCs w:val="20"/>
          <w:lang w:eastAsia="x-none"/>
        </w:rPr>
        <w:t>Печатная продукция</w:t>
      </w:r>
      <w:r w:rsidR="00336472" w:rsidRPr="00876BD2">
        <w:rPr>
          <w:rFonts w:ascii="Times New Roman" w:hAnsi="Times New Roman" w:cs="Times New Roman"/>
          <w:sz w:val="20"/>
          <w:szCs w:val="20"/>
          <w:lang w:eastAsia="x-none"/>
        </w:rPr>
        <w:t xml:space="preserve"> поставля</w:t>
      </w:r>
      <w:r w:rsidRPr="00876BD2">
        <w:rPr>
          <w:rFonts w:ascii="Times New Roman" w:hAnsi="Times New Roman" w:cs="Times New Roman"/>
          <w:sz w:val="20"/>
          <w:szCs w:val="20"/>
          <w:lang w:eastAsia="x-none"/>
        </w:rPr>
        <w:t>е</w:t>
      </w:r>
      <w:r w:rsidR="00336472" w:rsidRPr="00876BD2">
        <w:rPr>
          <w:rFonts w:ascii="Times New Roman" w:hAnsi="Times New Roman" w:cs="Times New Roman"/>
          <w:sz w:val="20"/>
          <w:szCs w:val="20"/>
          <w:lang w:eastAsia="x-none"/>
        </w:rPr>
        <w:t>тся силами</w:t>
      </w:r>
      <w:r w:rsidRPr="00876BD2">
        <w:rPr>
          <w:rFonts w:ascii="Times New Roman" w:hAnsi="Times New Roman" w:cs="Times New Roman"/>
          <w:sz w:val="20"/>
          <w:szCs w:val="20"/>
          <w:lang w:eastAsia="x-none"/>
        </w:rPr>
        <w:t xml:space="preserve"> </w:t>
      </w:r>
      <w:r w:rsidR="00015FB1" w:rsidRPr="00876BD2">
        <w:rPr>
          <w:rFonts w:ascii="Times New Roman" w:hAnsi="Times New Roman" w:cs="Times New Roman"/>
          <w:sz w:val="20"/>
          <w:szCs w:val="20"/>
          <w:lang w:eastAsia="x-none"/>
        </w:rPr>
        <w:t>Исполнителя</w:t>
      </w:r>
      <w:r w:rsidR="0086098E" w:rsidRPr="00876BD2">
        <w:rPr>
          <w:rFonts w:ascii="Times New Roman" w:hAnsi="Times New Roman" w:cs="Times New Roman"/>
          <w:sz w:val="20"/>
          <w:szCs w:val="20"/>
          <w:lang w:eastAsia="x-none"/>
        </w:rPr>
        <w:t xml:space="preserve"> в </w:t>
      </w:r>
      <w:r w:rsidR="00782448" w:rsidRPr="00876BD2">
        <w:rPr>
          <w:rFonts w:ascii="Times New Roman" w:hAnsi="Times New Roman" w:cs="Times New Roman"/>
          <w:sz w:val="20"/>
          <w:szCs w:val="20"/>
          <w:lang w:eastAsia="x-none"/>
        </w:rPr>
        <w:t xml:space="preserve"> течение </w:t>
      </w:r>
      <w:r w:rsidR="00876BD2" w:rsidRPr="00876BD2">
        <w:rPr>
          <w:rFonts w:ascii="Times New Roman" w:hAnsi="Times New Roman" w:cs="Times New Roman"/>
          <w:sz w:val="20"/>
          <w:szCs w:val="20"/>
          <w:lang w:eastAsia="x-none"/>
        </w:rPr>
        <w:t>4</w:t>
      </w:r>
      <w:r w:rsidR="00782448" w:rsidRPr="00876BD2">
        <w:rPr>
          <w:rFonts w:ascii="Times New Roman" w:hAnsi="Times New Roman" w:cs="Times New Roman"/>
          <w:sz w:val="20"/>
          <w:szCs w:val="20"/>
          <w:lang w:eastAsia="x-none"/>
        </w:rPr>
        <w:t>0 (</w:t>
      </w:r>
      <w:r w:rsidR="00876BD2" w:rsidRPr="00876BD2">
        <w:rPr>
          <w:rFonts w:ascii="Times New Roman" w:hAnsi="Times New Roman" w:cs="Times New Roman"/>
          <w:sz w:val="20"/>
          <w:szCs w:val="20"/>
          <w:lang w:eastAsia="x-none"/>
        </w:rPr>
        <w:t>сорока</w:t>
      </w:r>
      <w:r w:rsidR="00782448" w:rsidRPr="00876BD2">
        <w:rPr>
          <w:rFonts w:ascii="Times New Roman" w:hAnsi="Times New Roman" w:cs="Times New Roman"/>
          <w:sz w:val="20"/>
          <w:szCs w:val="20"/>
          <w:lang w:eastAsia="x-none"/>
        </w:rPr>
        <w:t>) календарных дней с момента заключения договора</w:t>
      </w:r>
      <w:r w:rsidRPr="00876BD2">
        <w:rPr>
          <w:rFonts w:ascii="Times New Roman" w:hAnsi="Times New Roman" w:cs="Times New Roman"/>
          <w:sz w:val="20"/>
          <w:szCs w:val="20"/>
          <w:lang w:eastAsia="x-none"/>
        </w:rPr>
        <w:t xml:space="preserve">, </w:t>
      </w:r>
      <w:r w:rsidR="00015FB1" w:rsidRPr="00876BD2">
        <w:rPr>
          <w:rFonts w:ascii="Times New Roman" w:hAnsi="Times New Roman" w:cs="Times New Roman"/>
          <w:sz w:val="20"/>
          <w:szCs w:val="20"/>
          <w:lang w:eastAsia="x-none"/>
        </w:rPr>
        <w:t>в полном объеме (</w:t>
      </w:r>
      <w:r w:rsidRPr="00876BD2">
        <w:rPr>
          <w:rFonts w:ascii="Times New Roman" w:hAnsi="Times New Roman" w:cs="Times New Roman"/>
          <w:sz w:val="20"/>
          <w:szCs w:val="20"/>
          <w:lang w:eastAsia="x-none"/>
        </w:rPr>
        <w:t>одной партией</w:t>
      </w:r>
      <w:r w:rsidR="00015FB1" w:rsidRPr="00876BD2">
        <w:rPr>
          <w:rFonts w:ascii="Times New Roman" w:hAnsi="Times New Roman" w:cs="Times New Roman"/>
          <w:sz w:val="20"/>
          <w:szCs w:val="20"/>
          <w:lang w:eastAsia="x-none"/>
        </w:rPr>
        <w:t>), в рабочие дни Заказчика с понедельника по пятницу с 09.00 до 17.00 часов (по местному времени Заказчика)</w:t>
      </w:r>
    </w:p>
    <w:p w14:paraId="6FEA1755" w14:textId="5A05DCD3" w:rsidR="004843BA" w:rsidRPr="00876BD2" w:rsidRDefault="00050249" w:rsidP="00876BD2">
      <w:pPr>
        <w:keepNext/>
        <w:suppressAutoHyphens/>
        <w:spacing w:after="0"/>
        <w:ind w:firstLine="567"/>
        <w:outlineLvl w:val="0"/>
        <w:rPr>
          <w:sz w:val="20"/>
          <w:szCs w:val="20"/>
          <w:lang w:eastAsia="en-US"/>
        </w:rPr>
      </w:pPr>
      <w:r w:rsidRPr="00876BD2">
        <w:rPr>
          <w:sz w:val="20"/>
          <w:szCs w:val="20"/>
          <w:lang w:eastAsia="x-none"/>
        </w:rPr>
        <w:t xml:space="preserve">4. Стоимость поставки </w:t>
      </w:r>
      <w:r w:rsidR="00015FB1" w:rsidRPr="00876BD2">
        <w:rPr>
          <w:sz w:val="20"/>
          <w:szCs w:val="20"/>
          <w:lang w:eastAsia="x-none"/>
        </w:rPr>
        <w:t>печатной продукции</w:t>
      </w:r>
      <w:r w:rsidR="00993B9C" w:rsidRPr="00876BD2">
        <w:rPr>
          <w:sz w:val="20"/>
          <w:szCs w:val="20"/>
          <w:lang w:eastAsia="x-none"/>
        </w:rPr>
        <w:t xml:space="preserve"> </w:t>
      </w:r>
      <w:r w:rsidR="002766DE" w:rsidRPr="00876BD2">
        <w:rPr>
          <w:sz w:val="20"/>
          <w:szCs w:val="20"/>
          <w:lang w:eastAsia="en-US"/>
        </w:rPr>
        <w:t>составляет</w:t>
      </w:r>
      <w:proofErr w:type="gramStart"/>
      <w:r w:rsidR="00717C3C" w:rsidRPr="00876BD2">
        <w:rPr>
          <w:sz w:val="20"/>
          <w:szCs w:val="20"/>
          <w:lang w:eastAsia="en-US"/>
        </w:rPr>
        <w:t>:</w:t>
      </w:r>
      <w:r w:rsidR="002766DE" w:rsidRPr="00876BD2">
        <w:rPr>
          <w:sz w:val="20"/>
          <w:szCs w:val="20"/>
          <w:lang w:eastAsia="en-US"/>
        </w:rPr>
        <w:t xml:space="preserve">_____________ (___________) </w:t>
      </w:r>
      <w:proofErr w:type="gramEnd"/>
      <w:r w:rsidR="002766DE" w:rsidRPr="00876BD2">
        <w:rPr>
          <w:sz w:val="20"/>
          <w:szCs w:val="20"/>
          <w:lang w:eastAsia="en-US"/>
        </w:rPr>
        <w:t xml:space="preserve">рублей </w:t>
      </w:r>
      <w:r w:rsidR="00C72EAA" w:rsidRPr="00876BD2">
        <w:rPr>
          <w:sz w:val="20"/>
          <w:szCs w:val="20"/>
          <w:lang w:eastAsia="en-US"/>
        </w:rPr>
        <w:t>___</w:t>
      </w:r>
      <w:r w:rsidRPr="00876BD2">
        <w:rPr>
          <w:sz w:val="20"/>
          <w:szCs w:val="20"/>
          <w:lang w:eastAsia="en-US"/>
        </w:rPr>
        <w:t xml:space="preserve"> копеек, в том числе </w:t>
      </w:r>
      <w:r w:rsidR="00701219" w:rsidRPr="00876BD2">
        <w:rPr>
          <w:sz w:val="20"/>
          <w:szCs w:val="20"/>
          <w:lang w:eastAsia="en-US"/>
        </w:rPr>
        <w:t>НДС</w:t>
      </w:r>
      <w:r w:rsidR="00015FB1" w:rsidRPr="00876BD2">
        <w:rPr>
          <w:sz w:val="20"/>
          <w:szCs w:val="20"/>
          <w:lang w:eastAsia="en-US"/>
        </w:rPr>
        <w:t xml:space="preserve"> - ______ %   ___________ </w:t>
      </w:r>
      <w:proofErr w:type="spellStart"/>
      <w:r w:rsidR="00015FB1" w:rsidRPr="00876BD2">
        <w:rPr>
          <w:sz w:val="20"/>
          <w:szCs w:val="20"/>
          <w:lang w:eastAsia="en-US"/>
        </w:rPr>
        <w:t>руб</w:t>
      </w:r>
      <w:proofErr w:type="spellEnd"/>
      <w:r w:rsidR="00015FB1" w:rsidRPr="00876BD2">
        <w:rPr>
          <w:sz w:val="20"/>
          <w:szCs w:val="20"/>
          <w:lang w:eastAsia="en-US"/>
        </w:rPr>
        <w:t>___  _______ коп____.</w:t>
      </w:r>
    </w:p>
    <w:p w14:paraId="71FD0E74" w14:textId="1F391B12" w:rsidR="002766DE" w:rsidRPr="00876BD2" w:rsidRDefault="004843BA" w:rsidP="00876BD2">
      <w:pPr>
        <w:keepNext/>
        <w:suppressAutoHyphens/>
        <w:spacing w:after="0"/>
        <w:ind w:firstLine="567"/>
        <w:outlineLvl w:val="0"/>
        <w:rPr>
          <w:b/>
          <w:sz w:val="20"/>
          <w:szCs w:val="20"/>
          <w:lang w:eastAsia="en-US"/>
        </w:rPr>
      </w:pPr>
      <w:proofErr w:type="gramStart"/>
      <w:r w:rsidRPr="00876BD2">
        <w:rPr>
          <w:b/>
          <w:sz w:val="20"/>
          <w:szCs w:val="20"/>
          <w:lang w:eastAsia="en-US"/>
        </w:rPr>
        <w:t xml:space="preserve">* </w:t>
      </w:r>
      <w:r w:rsidR="002766DE" w:rsidRPr="00876BD2">
        <w:rPr>
          <w:rFonts w:eastAsia="Arial Unicode MS"/>
          <w:b/>
          <w:color w:val="000000"/>
          <w:sz w:val="20"/>
          <w:szCs w:val="20"/>
          <w:lang w:eastAsia="en-US"/>
        </w:rPr>
        <w:t>(</w:t>
      </w:r>
      <w:r w:rsidR="002766DE" w:rsidRPr="00876BD2">
        <w:rPr>
          <w:rFonts w:eastAsia="Arial Unicode MS"/>
          <w:b/>
          <w:i/>
          <w:color w:val="000000"/>
          <w:sz w:val="20"/>
          <w:szCs w:val="20"/>
          <w:lang w:eastAsia="en-US"/>
        </w:rPr>
        <w:t>если НДС не облагается, указывать:</w:t>
      </w:r>
      <w:proofErr w:type="gramEnd"/>
      <w:r w:rsidR="002766DE" w:rsidRPr="00876BD2">
        <w:rPr>
          <w:rFonts w:eastAsia="Arial Unicode MS"/>
          <w:b/>
          <w:i/>
          <w:color w:val="000000"/>
          <w:sz w:val="20"/>
          <w:szCs w:val="20"/>
          <w:lang w:eastAsia="en-US"/>
        </w:rPr>
        <w:t xml:space="preserve"> «НДС не облагается на основании письма ИФНС об упрощенной системе </w:t>
      </w:r>
      <w:proofErr w:type="gramStart"/>
      <w:r w:rsidR="002766DE" w:rsidRPr="00876BD2">
        <w:rPr>
          <w:rFonts w:eastAsia="Arial Unicode MS"/>
          <w:b/>
          <w:i/>
          <w:color w:val="000000"/>
          <w:sz w:val="20"/>
          <w:szCs w:val="20"/>
          <w:lang w:eastAsia="en-US"/>
        </w:rPr>
        <w:t>налогообложения</w:t>
      </w:r>
      <w:proofErr w:type="gramEnd"/>
      <w:r w:rsidR="002766DE" w:rsidRPr="00876BD2">
        <w:rPr>
          <w:rFonts w:eastAsia="Arial Unicode MS"/>
          <w:b/>
          <w:i/>
          <w:color w:val="000000"/>
          <w:sz w:val="20"/>
          <w:szCs w:val="20"/>
          <w:lang w:eastAsia="en-US"/>
        </w:rPr>
        <w:t xml:space="preserve"> и делать ссылку на нормативный акт, определяющ</w:t>
      </w:r>
      <w:r w:rsidRPr="00876BD2">
        <w:rPr>
          <w:rFonts w:eastAsia="Arial Unicode MS"/>
          <w:b/>
          <w:i/>
          <w:color w:val="000000"/>
          <w:sz w:val="20"/>
          <w:szCs w:val="20"/>
          <w:lang w:eastAsia="en-US"/>
        </w:rPr>
        <w:t>ий освобождение от уплаты НДС»</w:t>
      </w:r>
      <w:r w:rsidR="002766DE" w:rsidRPr="00876BD2">
        <w:rPr>
          <w:rFonts w:eastAsia="Arial Unicode MS"/>
          <w:b/>
          <w:color w:val="000000"/>
          <w:sz w:val="20"/>
          <w:szCs w:val="20"/>
          <w:lang w:eastAsia="en-US"/>
        </w:rPr>
        <w:t>)</w:t>
      </w:r>
      <w:r w:rsidR="002766DE" w:rsidRPr="00876BD2">
        <w:rPr>
          <w:b/>
          <w:sz w:val="20"/>
          <w:szCs w:val="20"/>
          <w:lang w:eastAsia="en-US"/>
        </w:rPr>
        <w:t xml:space="preserve">. </w:t>
      </w:r>
    </w:p>
    <w:p w14:paraId="38CD46B9" w14:textId="077329AD" w:rsidR="002766DE" w:rsidRPr="00876BD2" w:rsidRDefault="00050249" w:rsidP="00876BD2">
      <w:pPr>
        <w:spacing w:after="0"/>
        <w:ind w:firstLine="567"/>
        <w:rPr>
          <w:rFonts w:eastAsia="Calibri"/>
          <w:sz w:val="20"/>
          <w:szCs w:val="20"/>
          <w:lang w:eastAsia="en-US"/>
        </w:rPr>
      </w:pPr>
      <w:r w:rsidRPr="00876BD2">
        <w:rPr>
          <w:sz w:val="20"/>
          <w:szCs w:val="20"/>
          <w:lang w:eastAsia="en-US"/>
        </w:rPr>
        <w:t>5</w:t>
      </w:r>
      <w:r w:rsidR="002766DE" w:rsidRPr="00876BD2">
        <w:rPr>
          <w:sz w:val="20"/>
          <w:szCs w:val="20"/>
          <w:lang w:eastAsia="en-US"/>
        </w:rPr>
        <w:t xml:space="preserve">. Цена договора включает все расходы и платежи </w:t>
      </w:r>
      <w:r w:rsidR="00782448" w:rsidRPr="00876BD2">
        <w:rPr>
          <w:sz w:val="20"/>
          <w:szCs w:val="20"/>
          <w:lang w:eastAsia="en-US"/>
        </w:rPr>
        <w:t>Поставщика</w:t>
      </w:r>
      <w:r w:rsidR="002766DE" w:rsidRPr="00876BD2">
        <w:rPr>
          <w:sz w:val="20"/>
          <w:szCs w:val="20"/>
          <w:lang w:eastAsia="en-US"/>
        </w:rPr>
        <w:t xml:space="preserve">, произведенные в связи с исполнением предмета Договора, в том числе: стоимость </w:t>
      </w:r>
      <w:r w:rsidR="00432A23" w:rsidRPr="00876BD2">
        <w:rPr>
          <w:sz w:val="20"/>
          <w:szCs w:val="20"/>
          <w:lang w:eastAsia="en-US"/>
        </w:rPr>
        <w:t>продукции</w:t>
      </w:r>
      <w:r w:rsidR="002766DE" w:rsidRPr="00876BD2">
        <w:rPr>
          <w:sz w:val="20"/>
          <w:szCs w:val="20"/>
          <w:lang w:eastAsia="en-US"/>
        </w:rPr>
        <w:t>, уплату таможенных пошлин (при необходимости), налогов, сборов и других</w:t>
      </w:r>
      <w:r w:rsidR="00CE0D67" w:rsidRPr="00876BD2">
        <w:rPr>
          <w:sz w:val="20"/>
          <w:szCs w:val="20"/>
          <w:lang w:eastAsia="en-US"/>
        </w:rPr>
        <w:t xml:space="preserve"> обязательных платежей, затраты</w:t>
      </w:r>
      <w:r w:rsidR="002766DE" w:rsidRPr="00876BD2">
        <w:rPr>
          <w:sz w:val="20"/>
          <w:szCs w:val="20"/>
          <w:lang w:eastAsia="en-US"/>
        </w:rPr>
        <w:t xml:space="preserve"> на т</w:t>
      </w:r>
      <w:r w:rsidR="00432A23" w:rsidRPr="00876BD2">
        <w:rPr>
          <w:sz w:val="20"/>
          <w:szCs w:val="20"/>
          <w:lang w:eastAsia="en-US"/>
        </w:rPr>
        <w:t>ранспортные расходы по доставке</w:t>
      </w:r>
      <w:r w:rsidR="002766DE" w:rsidRPr="00876BD2">
        <w:rPr>
          <w:sz w:val="20"/>
          <w:szCs w:val="20"/>
          <w:lang w:eastAsia="en-US"/>
        </w:rPr>
        <w:t>, погрузке, разгрузке с</w:t>
      </w:r>
      <w:r w:rsidR="00DA560B" w:rsidRPr="00876BD2">
        <w:rPr>
          <w:sz w:val="20"/>
          <w:szCs w:val="20"/>
          <w:lang w:eastAsia="en-US"/>
        </w:rPr>
        <w:t xml:space="preserve"> переноской до места размещения</w:t>
      </w:r>
      <w:r w:rsidR="002766DE" w:rsidRPr="00876BD2">
        <w:rPr>
          <w:sz w:val="20"/>
          <w:szCs w:val="20"/>
          <w:lang w:eastAsia="en-US"/>
        </w:rPr>
        <w:t>.</w:t>
      </w:r>
    </w:p>
    <w:p w14:paraId="5BE5B8A5" w14:textId="77777777" w:rsidR="002766DE" w:rsidRPr="00876BD2" w:rsidRDefault="002766DE" w:rsidP="00876BD2">
      <w:pPr>
        <w:spacing w:after="0"/>
        <w:rPr>
          <w:rFonts w:eastAsia="Calibri"/>
          <w:sz w:val="20"/>
          <w:szCs w:val="20"/>
          <w:lang w:eastAsia="en-US"/>
        </w:rPr>
      </w:pPr>
      <w:r w:rsidRPr="00876BD2">
        <w:rPr>
          <w:rFonts w:eastAsia="Calibri"/>
          <w:sz w:val="20"/>
          <w:szCs w:val="20"/>
          <w:lang w:eastAsia="en-US"/>
        </w:rPr>
        <w:t>Руководитель (уполномоченное лицо)</w:t>
      </w:r>
    </w:p>
    <w:p w14:paraId="16E98256" w14:textId="77777777" w:rsidR="002766DE" w:rsidRPr="00876BD2" w:rsidRDefault="002766DE" w:rsidP="00876BD2">
      <w:pPr>
        <w:spacing w:after="0"/>
        <w:rPr>
          <w:rFonts w:eastAsia="Calibri"/>
          <w:sz w:val="20"/>
          <w:szCs w:val="20"/>
          <w:lang w:eastAsia="en-US"/>
        </w:rPr>
      </w:pPr>
      <w:r w:rsidRPr="00876BD2">
        <w:rPr>
          <w:rFonts w:eastAsia="Calibri"/>
          <w:sz w:val="20"/>
          <w:szCs w:val="20"/>
          <w:lang w:eastAsia="en-US"/>
        </w:rPr>
        <w:t>Участника закупки</w:t>
      </w:r>
    </w:p>
    <w:p w14:paraId="1739E267" w14:textId="77777777" w:rsidR="002766DE" w:rsidRPr="00876BD2" w:rsidRDefault="002766DE" w:rsidP="00876BD2">
      <w:pPr>
        <w:spacing w:after="0"/>
        <w:rPr>
          <w:rFonts w:eastAsia="Calibri"/>
          <w:sz w:val="20"/>
          <w:szCs w:val="20"/>
          <w:lang w:eastAsia="en-US"/>
        </w:rPr>
      </w:pPr>
    </w:p>
    <w:p w14:paraId="22AF55FF" w14:textId="77777777" w:rsidR="002766DE" w:rsidRPr="00876BD2" w:rsidRDefault="002766DE" w:rsidP="00876BD2">
      <w:pPr>
        <w:spacing w:after="0"/>
        <w:rPr>
          <w:rFonts w:eastAsia="Calibri"/>
          <w:sz w:val="20"/>
          <w:szCs w:val="20"/>
          <w:u w:val="single"/>
          <w:lang w:eastAsia="en-US"/>
        </w:rPr>
      </w:pPr>
      <w:r w:rsidRPr="00876BD2">
        <w:rPr>
          <w:rFonts w:eastAsia="Calibri"/>
          <w:sz w:val="20"/>
          <w:szCs w:val="20"/>
          <w:u w:val="single"/>
          <w:lang w:eastAsia="en-US"/>
        </w:rPr>
        <w:tab/>
      </w:r>
      <w:r w:rsidRPr="00876BD2">
        <w:rPr>
          <w:rFonts w:eastAsia="Calibri"/>
          <w:sz w:val="20"/>
          <w:szCs w:val="20"/>
          <w:u w:val="single"/>
          <w:lang w:eastAsia="en-US"/>
        </w:rPr>
        <w:tab/>
      </w:r>
      <w:r w:rsidRPr="00876BD2">
        <w:rPr>
          <w:rFonts w:eastAsia="Calibri"/>
          <w:sz w:val="20"/>
          <w:szCs w:val="20"/>
          <w:u w:val="single"/>
          <w:lang w:eastAsia="en-US"/>
        </w:rPr>
        <w:tab/>
      </w:r>
      <w:r w:rsidRPr="00876BD2">
        <w:rPr>
          <w:rFonts w:eastAsia="Calibri"/>
          <w:sz w:val="20"/>
          <w:szCs w:val="20"/>
          <w:lang w:eastAsia="en-US"/>
        </w:rPr>
        <w:tab/>
      </w:r>
      <w:r w:rsidRPr="00876BD2">
        <w:rPr>
          <w:rFonts w:eastAsia="Calibri"/>
          <w:sz w:val="20"/>
          <w:szCs w:val="20"/>
          <w:lang w:eastAsia="en-US"/>
        </w:rPr>
        <w:tab/>
      </w:r>
      <w:r w:rsidRPr="00876BD2">
        <w:rPr>
          <w:rFonts w:eastAsia="Calibri"/>
          <w:sz w:val="20"/>
          <w:szCs w:val="20"/>
          <w:u w:val="single"/>
          <w:lang w:eastAsia="en-US"/>
        </w:rPr>
        <w:tab/>
      </w:r>
      <w:r w:rsidRPr="00876BD2">
        <w:rPr>
          <w:rFonts w:eastAsia="Calibri"/>
          <w:sz w:val="20"/>
          <w:szCs w:val="20"/>
          <w:u w:val="single"/>
          <w:lang w:eastAsia="en-US"/>
        </w:rPr>
        <w:tab/>
      </w:r>
      <w:r w:rsidRPr="00876BD2">
        <w:rPr>
          <w:rFonts w:eastAsia="Calibri"/>
          <w:sz w:val="20"/>
          <w:szCs w:val="20"/>
          <w:u w:val="single"/>
          <w:lang w:eastAsia="en-US"/>
        </w:rPr>
        <w:tab/>
      </w:r>
      <w:r w:rsidRPr="00876BD2">
        <w:rPr>
          <w:rFonts w:eastAsia="Calibri"/>
          <w:sz w:val="20"/>
          <w:szCs w:val="20"/>
          <w:lang w:eastAsia="en-US"/>
        </w:rPr>
        <w:tab/>
      </w:r>
      <w:r w:rsidRPr="00876BD2">
        <w:rPr>
          <w:rFonts w:eastAsia="Calibri"/>
          <w:sz w:val="20"/>
          <w:szCs w:val="20"/>
          <w:u w:val="single"/>
          <w:lang w:eastAsia="en-US"/>
        </w:rPr>
        <w:tab/>
      </w:r>
      <w:r w:rsidRPr="00876BD2">
        <w:rPr>
          <w:rFonts w:eastAsia="Calibri"/>
          <w:sz w:val="20"/>
          <w:szCs w:val="20"/>
          <w:u w:val="single"/>
          <w:lang w:eastAsia="en-US"/>
        </w:rPr>
        <w:tab/>
      </w:r>
      <w:r w:rsidRPr="00876BD2">
        <w:rPr>
          <w:rFonts w:eastAsia="Calibri"/>
          <w:sz w:val="20"/>
          <w:szCs w:val="20"/>
          <w:u w:val="single"/>
          <w:lang w:eastAsia="en-US"/>
        </w:rPr>
        <w:tab/>
      </w:r>
    </w:p>
    <w:p w14:paraId="23CAB414" w14:textId="77777777" w:rsidR="00947715" w:rsidRPr="00876BD2" w:rsidRDefault="002766DE" w:rsidP="00876BD2">
      <w:pPr>
        <w:spacing w:after="0"/>
        <w:ind w:firstLine="708"/>
        <w:rPr>
          <w:rFonts w:eastAsia="Calibri"/>
          <w:sz w:val="20"/>
          <w:szCs w:val="20"/>
          <w:lang w:eastAsia="en-US"/>
        </w:rPr>
      </w:pPr>
      <w:r w:rsidRPr="00876BD2">
        <w:rPr>
          <w:rFonts w:eastAsia="Calibri"/>
          <w:sz w:val="20"/>
          <w:szCs w:val="20"/>
          <w:lang w:eastAsia="en-US"/>
        </w:rPr>
        <w:t>(должность)</w:t>
      </w:r>
      <w:r w:rsidRPr="00876BD2">
        <w:rPr>
          <w:rFonts w:eastAsia="Calibri"/>
          <w:sz w:val="20"/>
          <w:szCs w:val="20"/>
          <w:lang w:eastAsia="en-US"/>
        </w:rPr>
        <w:tab/>
      </w:r>
      <w:r w:rsidRPr="00876BD2">
        <w:rPr>
          <w:rFonts w:eastAsia="Calibri"/>
          <w:sz w:val="20"/>
          <w:szCs w:val="20"/>
          <w:lang w:eastAsia="en-US"/>
        </w:rPr>
        <w:tab/>
      </w:r>
      <w:r w:rsidRPr="00876BD2">
        <w:rPr>
          <w:rFonts w:eastAsia="Calibri"/>
          <w:sz w:val="20"/>
          <w:szCs w:val="20"/>
          <w:lang w:eastAsia="en-US"/>
        </w:rPr>
        <w:tab/>
      </w:r>
      <w:r w:rsidRPr="00876BD2">
        <w:rPr>
          <w:rFonts w:eastAsia="Calibri"/>
          <w:sz w:val="20"/>
          <w:szCs w:val="20"/>
          <w:lang w:eastAsia="en-US"/>
        </w:rPr>
        <w:tab/>
        <w:t>(Ф.И.О.)</w:t>
      </w:r>
      <w:r w:rsidRPr="00876BD2">
        <w:rPr>
          <w:rFonts w:eastAsia="Calibri"/>
          <w:sz w:val="20"/>
          <w:szCs w:val="20"/>
          <w:lang w:eastAsia="en-US"/>
        </w:rPr>
        <w:tab/>
      </w:r>
      <w:r w:rsidRPr="00876BD2">
        <w:rPr>
          <w:rFonts w:eastAsia="Calibri"/>
          <w:sz w:val="20"/>
          <w:szCs w:val="20"/>
          <w:lang w:eastAsia="en-US"/>
        </w:rPr>
        <w:tab/>
      </w:r>
      <w:r w:rsidRPr="00876BD2">
        <w:rPr>
          <w:rFonts w:eastAsia="Calibri"/>
          <w:sz w:val="20"/>
          <w:szCs w:val="20"/>
          <w:lang w:eastAsia="en-US"/>
        </w:rPr>
        <w:tab/>
        <w:t>(подпись)</w:t>
      </w:r>
    </w:p>
    <w:p w14:paraId="28C84800" w14:textId="326B2EB8" w:rsidR="002766DE" w:rsidRPr="00876BD2" w:rsidRDefault="002766DE" w:rsidP="00876BD2">
      <w:pPr>
        <w:spacing w:after="0"/>
        <w:ind w:firstLine="708"/>
        <w:rPr>
          <w:rFonts w:eastAsia="Calibri"/>
          <w:sz w:val="20"/>
          <w:szCs w:val="20"/>
          <w:lang w:eastAsia="en-US"/>
        </w:rPr>
      </w:pPr>
      <w:r w:rsidRPr="00876BD2">
        <w:rPr>
          <w:rFonts w:eastAsia="Calibri"/>
          <w:sz w:val="20"/>
          <w:szCs w:val="20"/>
          <w:lang w:eastAsia="en-US"/>
        </w:rPr>
        <w:t>М.П.</w:t>
      </w:r>
    </w:p>
    <w:p w14:paraId="15E9263E" w14:textId="77777777" w:rsidR="001A68FD" w:rsidRPr="00876BD2" w:rsidRDefault="001A68FD" w:rsidP="00876BD2">
      <w:pPr>
        <w:spacing w:after="0"/>
        <w:rPr>
          <w:sz w:val="20"/>
          <w:szCs w:val="20"/>
          <w:lang w:eastAsia="en-US"/>
        </w:rPr>
        <w:sectPr w:rsidR="001A68FD" w:rsidRPr="00876BD2" w:rsidSect="001A68FD">
          <w:pgSz w:w="16838" w:h="11906" w:orient="landscape"/>
          <w:pgMar w:top="1134" w:right="851" w:bottom="851" w:left="851" w:header="720" w:footer="448" w:gutter="0"/>
          <w:cols w:space="720"/>
          <w:titlePg/>
          <w:docGrid w:linePitch="360" w:charSpace="32768"/>
        </w:sectPr>
      </w:pPr>
    </w:p>
    <w:bookmarkEnd w:id="1"/>
    <w:bookmarkEnd w:id="2"/>
    <w:bookmarkEnd w:id="3"/>
    <w:bookmarkEnd w:id="4"/>
    <w:bookmarkEnd w:id="5"/>
    <w:bookmarkEnd w:id="6"/>
    <w:bookmarkEnd w:id="7"/>
    <w:bookmarkEnd w:id="8"/>
    <w:bookmarkEnd w:id="9"/>
    <w:bookmarkEnd w:id="10"/>
    <w:bookmarkEnd w:id="11"/>
    <w:p w14:paraId="656FCE7B" w14:textId="42A1DEB0" w:rsidR="008A3FCF" w:rsidRPr="00876BD2" w:rsidRDefault="008A3FCF" w:rsidP="00876BD2">
      <w:pPr>
        <w:tabs>
          <w:tab w:val="left" w:pos="6384"/>
        </w:tabs>
        <w:spacing w:after="0"/>
        <w:jc w:val="right"/>
        <w:outlineLvl w:val="0"/>
        <w:rPr>
          <w:sz w:val="20"/>
          <w:szCs w:val="20"/>
        </w:rPr>
      </w:pPr>
      <w:r w:rsidRPr="00876BD2">
        <w:rPr>
          <w:sz w:val="20"/>
          <w:szCs w:val="20"/>
        </w:rPr>
        <w:lastRenderedPageBreak/>
        <w:t xml:space="preserve">Приложение </w:t>
      </w:r>
      <w:r w:rsidR="00FC5133" w:rsidRPr="00876BD2">
        <w:rPr>
          <w:sz w:val="20"/>
          <w:szCs w:val="20"/>
        </w:rPr>
        <w:t>4</w:t>
      </w:r>
    </w:p>
    <w:p w14:paraId="7475451C" w14:textId="07F7D611" w:rsidR="00B446BE" w:rsidRPr="00876BD2" w:rsidRDefault="007A4CEE" w:rsidP="00876BD2">
      <w:pPr>
        <w:tabs>
          <w:tab w:val="left" w:pos="3402"/>
        </w:tabs>
        <w:spacing w:after="0"/>
        <w:jc w:val="right"/>
        <w:rPr>
          <w:iCs/>
          <w:sz w:val="20"/>
          <w:szCs w:val="20"/>
        </w:rPr>
      </w:pPr>
      <w:r w:rsidRPr="00876BD2">
        <w:rPr>
          <w:sz w:val="20"/>
          <w:szCs w:val="20"/>
        </w:rPr>
        <w:t>о проведении запроса котировок в электронной форме</w:t>
      </w:r>
    </w:p>
    <w:p w14:paraId="7C58D633" w14:textId="7D151558" w:rsidR="00CE6E56" w:rsidRPr="00876BD2" w:rsidRDefault="00CE6E56" w:rsidP="00876BD2">
      <w:pPr>
        <w:pStyle w:val="afff7"/>
        <w:ind w:right="-1"/>
        <w:contextualSpacing/>
        <w:rPr>
          <w:sz w:val="20"/>
          <w:szCs w:val="20"/>
        </w:rPr>
      </w:pPr>
    </w:p>
    <w:p w14:paraId="165000AC" w14:textId="77777777" w:rsidR="0055427D" w:rsidRPr="00876BD2" w:rsidRDefault="0055427D" w:rsidP="00876BD2">
      <w:pPr>
        <w:pStyle w:val="afff7"/>
        <w:ind w:right="-1"/>
        <w:contextualSpacing/>
        <w:jc w:val="center"/>
        <w:rPr>
          <w:b/>
          <w:color w:val="FF0000"/>
          <w:sz w:val="20"/>
          <w:szCs w:val="20"/>
        </w:rPr>
      </w:pPr>
      <w:r w:rsidRPr="00876BD2">
        <w:rPr>
          <w:b/>
          <w:color w:val="FF0000"/>
          <w:sz w:val="20"/>
          <w:szCs w:val="20"/>
        </w:rPr>
        <w:t xml:space="preserve">*ПРОЕКТ </w:t>
      </w:r>
    </w:p>
    <w:p w14:paraId="16368B59" w14:textId="78AE131A" w:rsidR="0055427D" w:rsidRPr="00876BD2" w:rsidRDefault="0055427D" w:rsidP="00876BD2">
      <w:pPr>
        <w:pStyle w:val="afff7"/>
        <w:ind w:right="-1"/>
        <w:contextualSpacing/>
        <w:jc w:val="center"/>
        <w:rPr>
          <w:b/>
          <w:sz w:val="20"/>
          <w:szCs w:val="20"/>
        </w:rPr>
      </w:pPr>
      <w:r w:rsidRPr="00876BD2">
        <w:rPr>
          <w:b/>
          <w:sz w:val="20"/>
          <w:szCs w:val="20"/>
        </w:rPr>
        <w:t>ДОГОВОР</w:t>
      </w:r>
      <w:r w:rsidR="002F6F14" w:rsidRPr="00876BD2">
        <w:rPr>
          <w:b/>
          <w:sz w:val="20"/>
          <w:szCs w:val="20"/>
        </w:rPr>
        <w:t xml:space="preserve"> __________</w:t>
      </w:r>
    </w:p>
    <w:p w14:paraId="60A11CAA" w14:textId="77777777" w:rsidR="0055427D" w:rsidRPr="00876BD2" w:rsidRDefault="0055427D" w:rsidP="00876BD2">
      <w:pPr>
        <w:spacing w:after="0"/>
        <w:jc w:val="right"/>
        <w:rPr>
          <w:sz w:val="20"/>
          <w:szCs w:val="20"/>
          <w:lang w:eastAsia="ar-SA"/>
        </w:rPr>
      </w:pPr>
    </w:p>
    <w:p w14:paraId="5E0E10EC" w14:textId="08E3E1C0" w:rsidR="0055427D" w:rsidRPr="00876BD2" w:rsidRDefault="002C0F37" w:rsidP="00876BD2">
      <w:pPr>
        <w:spacing w:after="0"/>
        <w:jc w:val="center"/>
        <w:rPr>
          <w:sz w:val="20"/>
          <w:szCs w:val="20"/>
          <w:lang w:eastAsia="ar-SA"/>
        </w:rPr>
      </w:pPr>
      <w:proofErr w:type="gramStart"/>
      <w:r w:rsidRPr="00876BD2">
        <w:rPr>
          <w:sz w:val="20"/>
          <w:szCs w:val="20"/>
          <w:lang w:eastAsia="ar-SA"/>
        </w:rPr>
        <w:t>Приложен</w:t>
      </w:r>
      <w:proofErr w:type="gramEnd"/>
      <w:r w:rsidRPr="00876BD2">
        <w:rPr>
          <w:sz w:val="20"/>
          <w:szCs w:val="20"/>
          <w:lang w:eastAsia="ar-SA"/>
        </w:rPr>
        <w:t xml:space="preserve"> отдельным файлом</w:t>
      </w:r>
    </w:p>
    <w:p w14:paraId="52153CC2" w14:textId="77777777" w:rsidR="0055427D" w:rsidRPr="00876BD2" w:rsidRDefault="0055427D" w:rsidP="00876BD2">
      <w:pPr>
        <w:spacing w:after="0"/>
        <w:jc w:val="right"/>
        <w:rPr>
          <w:sz w:val="20"/>
          <w:szCs w:val="20"/>
          <w:lang w:eastAsia="ar-SA"/>
        </w:rPr>
      </w:pPr>
    </w:p>
    <w:p w14:paraId="183C771D" w14:textId="77777777" w:rsidR="0055427D" w:rsidRPr="00876BD2" w:rsidRDefault="0055427D" w:rsidP="00876BD2">
      <w:pPr>
        <w:spacing w:after="0"/>
        <w:jc w:val="right"/>
        <w:rPr>
          <w:sz w:val="20"/>
          <w:szCs w:val="20"/>
          <w:lang w:eastAsia="ar-SA"/>
        </w:rPr>
      </w:pPr>
    </w:p>
    <w:p w14:paraId="70885FA6" w14:textId="77777777" w:rsidR="0055427D" w:rsidRPr="00876BD2" w:rsidRDefault="0055427D" w:rsidP="00876BD2">
      <w:pPr>
        <w:spacing w:after="0"/>
        <w:jc w:val="right"/>
        <w:rPr>
          <w:sz w:val="20"/>
          <w:szCs w:val="20"/>
          <w:lang w:eastAsia="ar-SA"/>
        </w:rPr>
      </w:pPr>
    </w:p>
    <w:p w14:paraId="0180822B" w14:textId="77777777" w:rsidR="0055427D" w:rsidRPr="00876BD2" w:rsidRDefault="0055427D" w:rsidP="00876BD2">
      <w:pPr>
        <w:spacing w:after="0"/>
        <w:jc w:val="right"/>
        <w:rPr>
          <w:sz w:val="20"/>
          <w:szCs w:val="20"/>
          <w:lang w:eastAsia="ar-SA"/>
        </w:rPr>
      </w:pPr>
    </w:p>
    <w:p w14:paraId="527789DE" w14:textId="77777777" w:rsidR="0055427D" w:rsidRPr="00876BD2" w:rsidRDefault="0055427D" w:rsidP="00876BD2">
      <w:pPr>
        <w:spacing w:after="0"/>
        <w:jc w:val="right"/>
        <w:rPr>
          <w:sz w:val="20"/>
          <w:szCs w:val="20"/>
          <w:lang w:eastAsia="ar-SA"/>
        </w:rPr>
      </w:pPr>
    </w:p>
    <w:p w14:paraId="0E19D8A2" w14:textId="77777777" w:rsidR="0055427D" w:rsidRPr="00876BD2" w:rsidRDefault="0055427D" w:rsidP="00876BD2">
      <w:pPr>
        <w:spacing w:after="0"/>
        <w:jc w:val="right"/>
        <w:rPr>
          <w:sz w:val="20"/>
          <w:szCs w:val="20"/>
          <w:lang w:eastAsia="ar-SA"/>
        </w:rPr>
      </w:pPr>
    </w:p>
    <w:p w14:paraId="42CB992C" w14:textId="77777777" w:rsidR="0055427D" w:rsidRPr="00876BD2" w:rsidRDefault="0055427D" w:rsidP="00876BD2">
      <w:pPr>
        <w:spacing w:after="0"/>
        <w:jc w:val="right"/>
        <w:rPr>
          <w:sz w:val="20"/>
          <w:szCs w:val="20"/>
          <w:lang w:eastAsia="ar-SA"/>
        </w:rPr>
      </w:pPr>
    </w:p>
    <w:p w14:paraId="3B9C2C4B" w14:textId="77777777" w:rsidR="0055427D" w:rsidRPr="00876BD2" w:rsidRDefault="0055427D" w:rsidP="00876BD2">
      <w:pPr>
        <w:spacing w:after="0"/>
        <w:jc w:val="right"/>
        <w:rPr>
          <w:sz w:val="20"/>
          <w:szCs w:val="20"/>
          <w:lang w:eastAsia="ar-SA"/>
        </w:rPr>
      </w:pPr>
    </w:p>
    <w:p w14:paraId="71F95FD2" w14:textId="77777777" w:rsidR="0055427D" w:rsidRPr="00876BD2" w:rsidRDefault="0055427D" w:rsidP="00876BD2">
      <w:pPr>
        <w:spacing w:after="0"/>
        <w:jc w:val="right"/>
        <w:rPr>
          <w:sz w:val="20"/>
          <w:szCs w:val="20"/>
          <w:lang w:eastAsia="ar-SA"/>
        </w:rPr>
      </w:pPr>
    </w:p>
    <w:p w14:paraId="4F0CE36A" w14:textId="77777777" w:rsidR="006B3CCB" w:rsidRPr="00876BD2" w:rsidRDefault="006B3CCB" w:rsidP="00876BD2">
      <w:pPr>
        <w:spacing w:after="0"/>
        <w:jc w:val="right"/>
        <w:rPr>
          <w:sz w:val="20"/>
          <w:szCs w:val="20"/>
          <w:lang w:eastAsia="ar-SA"/>
        </w:rPr>
      </w:pPr>
    </w:p>
    <w:p w14:paraId="3C7D4388" w14:textId="77777777" w:rsidR="006B3CCB" w:rsidRPr="00876BD2" w:rsidRDefault="006B3CCB" w:rsidP="00876BD2">
      <w:pPr>
        <w:spacing w:after="0"/>
        <w:jc w:val="right"/>
        <w:rPr>
          <w:sz w:val="20"/>
          <w:szCs w:val="20"/>
          <w:lang w:eastAsia="ar-SA"/>
        </w:rPr>
      </w:pPr>
    </w:p>
    <w:p w14:paraId="2C949312" w14:textId="77777777" w:rsidR="006B3CCB" w:rsidRPr="00876BD2" w:rsidRDefault="006B3CCB" w:rsidP="00876BD2">
      <w:pPr>
        <w:spacing w:after="0"/>
        <w:jc w:val="right"/>
        <w:rPr>
          <w:sz w:val="20"/>
          <w:szCs w:val="20"/>
          <w:lang w:eastAsia="ar-SA"/>
        </w:rPr>
      </w:pPr>
    </w:p>
    <w:p w14:paraId="5ADAEB22" w14:textId="77777777" w:rsidR="006B3CCB" w:rsidRPr="00876BD2" w:rsidRDefault="006B3CCB" w:rsidP="00876BD2">
      <w:pPr>
        <w:spacing w:after="0"/>
        <w:jc w:val="right"/>
        <w:rPr>
          <w:sz w:val="20"/>
          <w:szCs w:val="20"/>
          <w:lang w:eastAsia="ar-SA"/>
        </w:rPr>
      </w:pPr>
    </w:p>
    <w:p w14:paraId="2FB587E5" w14:textId="77777777" w:rsidR="00947715" w:rsidRPr="00876BD2" w:rsidRDefault="00947715" w:rsidP="00876BD2">
      <w:pPr>
        <w:spacing w:after="0"/>
        <w:jc w:val="right"/>
        <w:rPr>
          <w:sz w:val="20"/>
          <w:szCs w:val="20"/>
          <w:lang w:eastAsia="ar-SA"/>
        </w:rPr>
      </w:pPr>
    </w:p>
    <w:p w14:paraId="622B386D" w14:textId="77777777" w:rsidR="00947715" w:rsidRPr="00876BD2" w:rsidRDefault="00947715" w:rsidP="00876BD2">
      <w:pPr>
        <w:spacing w:after="0"/>
        <w:jc w:val="right"/>
        <w:rPr>
          <w:sz w:val="20"/>
          <w:szCs w:val="20"/>
          <w:lang w:eastAsia="ar-SA"/>
        </w:rPr>
      </w:pPr>
    </w:p>
    <w:p w14:paraId="2F209E71" w14:textId="77777777" w:rsidR="00947715" w:rsidRPr="00876BD2" w:rsidRDefault="00947715" w:rsidP="00876BD2">
      <w:pPr>
        <w:spacing w:after="0"/>
        <w:jc w:val="right"/>
        <w:rPr>
          <w:sz w:val="20"/>
          <w:szCs w:val="20"/>
          <w:lang w:eastAsia="ar-SA"/>
        </w:rPr>
      </w:pPr>
    </w:p>
    <w:p w14:paraId="116B1DA9" w14:textId="77777777" w:rsidR="00947715" w:rsidRPr="00876BD2" w:rsidRDefault="00947715" w:rsidP="00876BD2">
      <w:pPr>
        <w:spacing w:after="0"/>
        <w:jc w:val="right"/>
        <w:rPr>
          <w:sz w:val="20"/>
          <w:szCs w:val="20"/>
          <w:lang w:eastAsia="ar-SA"/>
        </w:rPr>
      </w:pPr>
    </w:p>
    <w:p w14:paraId="555D903E" w14:textId="77777777" w:rsidR="00947715" w:rsidRPr="00876BD2" w:rsidRDefault="00947715" w:rsidP="00876BD2">
      <w:pPr>
        <w:spacing w:after="0"/>
        <w:jc w:val="right"/>
        <w:rPr>
          <w:sz w:val="20"/>
          <w:szCs w:val="20"/>
          <w:lang w:eastAsia="ar-SA"/>
        </w:rPr>
      </w:pPr>
    </w:p>
    <w:p w14:paraId="01738F0B" w14:textId="77777777" w:rsidR="00947715" w:rsidRPr="00876BD2" w:rsidRDefault="00947715" w:rsidP="00876BD2">
      <w:pPr>
        <w:spacing w:after="0"/>
        <w:jc w:val="right"/>
        <w:rPr>
          <w:sz w:val="20"/>
          <w:szCs w:val="20"/>
          <w:lang w:eastAsia="ar-SA"/>
        </w:rPr>
      </w:pPr>
    </w:p>
    <w:p w14:paraId="4943376B" w14:textId="77777777" w:rsidR="00947715" w:rsidRPr="00876BD2" w:rsidRDefault="00947715" w:rsidP="00876BD2">
      <w:pPr>
        <w:spacing w:after="0"/>
        <w:jc w:val="right"/>
        <w:rPr>
          <w:sz w:val="20"/>
          <w:szCs w:val="20"/>
          <w:lang w:eastAsia="ar-SA"/>
        </w:rPr>
      </w:pPr>
    </w:p>
    <w:p w14:paraId="32B1D3F9" w14:textId="77777777" w:rsidR="00947715" w:rsidRPr="00876BD2" w:rsidRDefault="00947715" w:rsidP="00876BD2">
      <w:pPr>
        <w:spacing w:after="0"/>
        <w:jc w:val="right"/>
        <w:rPr>
          <w:sz w:val="20"/>
          <w:szCs w:val="20"/>
          <w:lang w:eastAsia="ar-SA"/>
        </w:rPr>
      </w:pPr>
    </w:p>
    <w:p w14:paraId="6B1DBD10" w14:textId="77777777" w:rsidR="00947715" w:rsidRPr="00876BD2" w:rsidRDefault="00947715" w:rsidP="00876BD2">
      <w:pPr>
        <w:spacing w:after="0"/>
        <w:jc w:val="right"/>
        <w:rPr>
          <w:sz w:val="20"/>
          <w:szCs w:val="20"/>
          <w:lang w:eastAsia="ar-SA"/>
        </w:rPr>
      </w:pPr>
    </w:p>
    <w:p w14:paraId="6EEB0532" w14:textId="77777777" w:rsidR="00947715" w:rsidRPr="00876BD2" w:rsidRDefault="00947715" w:rsidP="00876BD2">
      <w:pPr>
        <w:spacing w:after="0"/>
        <w:jc w:val="right"/>
        <w:rPr>
          <w:sz w:val="20"/>
          <w:szCs w:val="20"/>
          <w:lang w:eastAsia="ar-SA"/>
        </w:rPr>
      </w:pPr>
    </w:p>
    <w:p w14:paraId="49334F11" w14:textId="77777777" w:rsidR="00947715" w:rsidRPr="00876BD2" w:rsidRDefault="00947715" w:rsidP="00876BD2">
      <w:pPr>
        <w:spacing w:after="0"/>
        <w:jc w:val="right"/>
        <w:rPr>
          <w:sz w:val="20"/>
          <w:szCs w:val="20"/>
          <w:lang w:eastAsia="ar-SA"/>
        </w:rPr>
      </w:pPr>
    </w:p>
    <w:p w14:paraId="0A6B0087" w14:textId="77777777" w:rsidR="0055427D" w:rsidRPr="00876BD2" w:rsidRDefault="0055427D" w:rsidP="00876BD2">
      <w:pPr>
        <w:spacing w:after="0"/>
        <w:jc w:val="right"/>
        <w:rPr>
          <w:sz w:val="20"/>
          <w:szCs w:val="20"/>
          <w:lang w:eastAsia="ar-SA"/>
        </w:rPr>
      </w:pPr>
    </w:p>
    <w:p w14:paraId="06F54FEA" w14:textId="77777777" w:rsidR="0055427D" w:rsidRPr="00876BD2" w:rsidRDefault="0055427D" w:rsidP="00876BD2">
      <w:pPr>
        <w:spacing w:after="0"/>
        <w:jc w:val="right"/>
        <w:rPr>
          <w:sz w:val="20"/>
          <w:szCs w:val="20"/>
          <w:lang w:eastAsia="ar-SA"/>
        </w:rPr>
      </w:pPr>
    </w:p>
    <w:p w14:paraId="152685BB" w14:textId="77777777" w:rsidR="0055427D" w:rsidRPr="00876BD2" w:rsidRDefault="0055427D" w:rsidP="00876BD2">
      <w:pPr>
        <w:spacing w:after="0"/>
        <w:jc w:val="right"/>
        <w:rPr>
          <w:sz w:val="20"/>
          <w:szCs w:val="20"/>
          <w:lang w:eastAsia="ar-SA"/>
        </w:rPr>
      </w:pPr>
    </w:p>
    <w:sectPr w:rsidR="0055427D" w:rsidRPr="00876BD2" w:rsidSect="009E0380">
      <w:pgSz w:w="11906" w:h="16838"/>
      <w:pgMar w:top="851" w:right="851" w:bottom="851" w:left="1134" w:header="720" w:footer="448" w:gutter="0"/>
      <w:cols w:space="720"/>
      <w:titlePg/>
      <w:docGrid w:linePitch="360" w:charSpace="3276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A035D1D" w14:textId="77777777" w:rsidR="006E7BDE" w:rsidRDefault="006E7BDE">
      <w:pPr>
        <w:spacing w:after="0"/>
      </w:pPr>
      <w:r>
        <w:separator/>
      </w:r>
    </w:p>
  </w:endnote>
  <w:endnote w:type="continuationSeparator" w:id="0">
    <w:p w14:paraId="1AA5D172" w14:textId="77777777" w:rsidR="006E7BDE" w:rsidRDefault="006E7BDE">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CC"/>
    <w:family w:val="swiss"/>
    <w:pitch w:val="variable"/>
    <w:sig w:usb0="E1002EFF" w:usb1="C000605B" w:usb2="00000029" w:usb3="00000000" w:csb0="000101FF" w:csb1="00000000"/>
  </w:font>
  <w:font w:name="GaramondNarrowC">
    <w:altName w:val="Courier New"/>
    <w:panose1 w:val="00000000000000000000"/>
    <w:charset w:val="00"/>
    <w:family w:val="decorative"/>
    <w:notTrueType/>
    <w:pitch w:val="variable"/>
    <w:sig w:usb0="00000203" w:usb1="00000000" w:usb2="00000000" w:usb3="00000000" w:csb0="00000005" w:csb1="00000000"/>
  </w:font>
  <w:font w:name="GaramondC">
    <w:altName w:val="Courier New"/>
    <w:panose1 w:val="00000000000000000000"/>
    <w:charset w:val="00"/>
    <w:family w:val="decorative"/>
    <w:notTrueType/>
    <w:pitch w:val="variable"/>
    <w:sig w:usb0="00000203" w:usb1="00000000" w:usb2="00000000" w:usb3="00000000" w:csb0="00000005" w:csb1="00000000"/>
  </w:font>
  <w:font w:name="Verdana">
    <w:panose1 w:val="020B0604030504040204"/>
    <w:charset w:val="CC"/>
    <w:family w:val="swiss"/>
    <w:pitch w:val="variable"/>
    <w:sig w:usb0="A00006FF" w:usb1="4000205B" w:usb2="00000010" w:usb3="00000000" w:csb0="0000019F" w:csb1="00000000"/>
  </w:font>
  <w:font w:name="NTHelvetica/Cyrillic">
    <w:altName w:val="Times New Roman"/>
    <w:panose1 w:val="00000000000000000000"/>
    <w:charset w:val="00"/>
    <w:family w:val="roman"/>
    <w:notTrueType/>
    <w:pitch w:val="default"/>
    <w:sig w:usb0="00000003" w:usb1="00000000" w:usb2="00000000" w:usb3="00000000" w:csb0="00000001" w:csb1="00000000"/>
  </w:font>
  <w:font w:name="MS Mincho">
    <w:altName w:val="MS Gothic"/>
    <w:panose1 w:val="02020609040205080304"/>
    <w:charset w:val="80"/>
    <w:family w:val="roman"/>
    <w:notTrueType/>
    <w:pitch w:val="fixed"/>
    <w:sig w:usb0="00000000" w:usb1="08070000" w:usb2="00000010" w:usb3="00000000" w:csb0="00020000" w:csb1="00000000"/>
  </w:font>
  <w:font w:name="Liberation Serif">
    <w:altName w:val="Times New Roman"/>
    <w:charset w:val="CC"/>
    <w:family w:val="roman"/>
    <w:pitch w:val="variable"/>
    <w:sig w:usb0="00000000" w:usb1="500078FF" w:usb2="00000021" w:usb3="00000000" w:csb0="000001BF" w:csb1="00000000"/>
  </w:font>
  <w:font w:name="Lucida Sans Unicode">
    <w:panose1 w:val="020B0602030504020204"/>
    <w:charset w:val="CC"/>
    <w:family w:val="swiss"/>
    <w:pitch w:val="variable"/>
    <w:sig w:usb0="80000AFF" w:usb1="0000396B" w:usb2="00000000" w:usb3="00000000" w:csb0="000000BF" w:csb1="00000000"/>
  </w:font>
  <w:font w:name="Mangal">
    <w:panose1 w:val="00000400000000000000"/>
    <w:charset w:val="01"/>
    <w:family w:val="roman"/>
    <w:notTrueType/>
    <w:pitch w:val="variable"/>
    <w:sig w:usb0="00002000" w:usb1="00000000" w:usb2="00000000" w:usb3="00000000" w:csb0="00000000" w:csb1="00000000"/>
  </w:font>
  <w:font w:name="Garamond">
    <w:panose1 w:val="02020404030301010803"/>
    <w:charset w:val="CC"/>
    <w:family w:val="roman"/>
    <w:pitch w:val="variable"/>
    <w:sig w:usb0="00000287" w:usb1="00000000" w:usb2="00000000" w:usb3="00000000" w:csb0="0000009F" w:csb1="00000000"/>
  </w:font>
  <w:font w:name="PT Astra Serif">
    <w:altName w:val="Times New Roman"/>
    <w:charset w:val="CC"/>
    <w:family w:val="roman"/>
    <w:pitch w:val="variable"/>
    <w:sig w:usb0="00000001" w:usb1="5000204B" w:usb2="00000020" w:usb3="00000000" w:csb0="00000097"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3583878" w14:textId="64179F6F" w:rsidR="006E5CB8" w:rsidRDefault="006E5CB8" w:rsidP="00A54FDE">
    <w:pPr>
      <w:pStyle w:val="a6"/>
      <w:jc w:val="right"/>
    </w:pPr>
    <w:r>
      <w:fldChar w:fldCharType="begin"/>
    </w:r>
    <w:r>
      <w:instrText>PAGE   \* MERGEFORMAT</w:instrText>
    </w:r>
    <w:r>
      <w:fldChar w:fldCharType="separate"/>
    </w:r>
    <w:r w:rsidR="005320EC">
      <w:rPr>
        <w:noProof/>
      </w:rPr>
      <w:t>10</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273E753" w14:textId="77777777" w:rsidR="006E7BDE" w:rsidRDefault="006E7BDE">
      <w:pPr>
        <w:spacing w:after="0"/>
      </w:pPr>
      <w:r>
        <w:separator/>
      </w:r>
    </w:p>
  </w:footnote>
  <w:footnote w:type="continuationSeparator" w:id="0">
    <w:p w14:paraId="5E02AC14" w14:textId="77777777" w:rsidR="006E7BDE" w:rsidRDefault="006E7BDE">
      <w:pPr>
        <w:spacing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1D8E5616"/>
    <w:lvl w:ilvl="0">
      <w:start w:val="1"/>
      <w:numFmt w:val="decimal"/>
      <w:lvlText w:val="%1."/>
      <w:lvlJc w:val="left"/>
      <w:pPr>
        <w:tabs>
          <w:tab w:val="num" w:pos="1492"/>
        </w:tabs>
        <w:ind w:left="1492" w:hanging="360"/>
      </w:pPr>
    </w:lvl>
  </w:abstractNum>
  <w:abstractNum w:abstractNumId="1">
    <w:nsid w:val="FFFFFF7D"/>
    <w:multiLevelType w:val="singleLevel"/>
    <w:tmpl w:val="F11EBBD2"/>
    <w:lvl w:ilvl="0">
      <w:start w:val="1"/>
      <w:numFmt w:val="decimal"/>
      <w:lvlText w:val="%1."/>
      <w:lvlJc w:val="left"/>
      <w:pPr>
        <w:tabs>
          <w:tab w:val="num" w:pos="1209"/>
        </w:tabs>
        <w:ind w:left="1209" w:hanging="360"/>
      </w:pPr>
    </w:lvl>
  </w:abstractNum>
  <w:abstractNum w:abstractNumId="2">
    <w:nsid w:val="FFFFFF7E"/>
    <w:multiLevelType w:val="singleLevel"/>
    <w:tmpl w:val="A7DE69D8"/>
    <w:lvl w:ilvl="0">
      <w:start w:val="1"/>
      <w:numFmt w:val="decimal"/>
      <w:lvlText w:val="%1."/>
      <w:lvlJc w:val="left"/>
      <w:pPr>
        <w:tabs>
          <w:tab w:val="num" w:pos="926"/>
        </w:tabs>
        <w:ind w:left="926" w:hanging="360"/>
      </w:pPr>
    </w:lvl>
  </w:abstractNum>
  <w:abstractNum w:abstractNumId="3">
    <w:nsid w:val="FFFFFF7F"/>
    <w:multiLevelType w:val="singleLevel"/>
    <w:tmpl w:val="2B049752"/>
    <w:lvl w:ilvl="0">
      <w:start w:val="1"/>
      <w:numFmt w:val="decimal"/>
      <w:lvlText w:val="%1."/>
      <w:lvlJc w:val="left"/>
      <w:pPr>
        <w:tabs>
          <w:tab w:val="num" w:pos="643"/>
        </w:tabs>
        <w:ind w:left="643" w:hanging="360"/>
      </w:pPr>
    </w:lvl>
  </w:abstractNum>
  <w:abstractNum w:abstractNumId="4">
    <w:nsid w:val="FFFFFF80"/>
    <w:multiLevelType w:val="singleLevel"/>
    <w:tmpl w:val="F5C2A84A"/>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AE0A4ADA"/>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B5249F5A"/>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BA746E4C"/>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D3D4F03E"/>
    <w:lvl w:ilvl="0">
      <w:start w:val="1"/>
      <w:numFmt w:val="decimal"/>
      <w:lvlText w:val="%1."/>
      <w:lvlJc w:val="left"/>
      <w:pPr>
        <w:tabs>
          <w:tab w:val="num" w:pos="360"/>
        </w:tabs>
        <w:ind w:left="360" w:hanging="360"/>
      </w:pPr>
    </w:lvl>
  </w:abstractNum>
  <w:abstractNum w:abstractNumId="9">
    <w:nsid w:val="FFFFFF89"/>
    <w:multiLevelType w:val="singleLevel"/>
    <w:tmpl w:val="81E22CF2"/>
    <w:lvl w:ilvl="0">
      <w:start w:val="1"/>
      <w:numFmt w:val="bullet"/>
      <w:lvlText w:val=""/>
      <w:lvlJc w:val="left"/>
      <w:pPr>
        <w:tabs>
          <w:tab w:val="num" w:pos="360"/>
        </w:tabs>
        <w:ind w:left="360" w:hanging="360"/>
      </w:pPr>
      <w:rPr>
        <w:rFonts w:ascii="Symbol" w:hAnsi="Symbol" w:hint="default"/>
      </w:rPr>
    </w:lvl>
  </w:abstractNum>
  <w:abstractNum w:abstractNumId="10">
    <w:nsid w:val="FFFFFFFE"/>
    <w:multiLevelType w:val="singleLevel"/>
    <w:tmpl w:val="FFFFFFFF"/>
    <w:lvl w:ilvl="0">
      <w:numFmt w:val="decimal"/>
      <w:lvlText w:val="*"/>
      <w:lvlJc w:val="left"/>
    </w:lvl>
  </w:abstractNum>
  <w:abstractNum w:abstractNumId="11">
    <w:nsid w:val="00000001"/>
    <w:multiLevelType w:val="multilevel"/>
    <w:tmpl w:val="00000001"/>
    <w:name w:val="WW8Num1"/>
    <w:lvl w:ilvl="0">
      <w:start w:val="5"/>
      <w:numFmt w:val="decimal"/>
      <w:lvlText w:val="%1."/>
      <w:lvlJc w:val="left"/>
      <w:pPr>
        <w:tabs>
          <w:tab w:val="num" w:pos="720"/>
        </w:tabs>
        <w:ind w:left="0" w:firstLine="0"/>
      </w:pPr>
      <w:rPr>
        <w:rFonts w:cs="Times New Roman"/>
      </w:rPr>
    </w:lvl>
    <w:lvl w:ilvl="1">
      <w:start w:val="1"/>
      <w:numFmt w:val="lowerLetter"/>
      <w:lvlText w:val="%2."/>
      <w:lvlJc w:val="left"/>
      <w:pPr>
        <w:tabs>
          <w:tab w:val="num" w:pos="1440"/>
        </w:tabs>
        <w:ind w:left="0" w:firstLine="0"/>
      </w:pPr>
      <w:rPr>
        <w:rFonts w:cs="Times New Roman"/>
      </w:rPr>
    </w:lvl>
    <w:lvl w:ilvl="2">
      <w:start w:val="1"/>
      <w:numFmt w:val="lowerRoman"/>
      <w:lvlText w:val="%2.%3."/>
      <w:lvlJc w:val="left"/>
      <w:pPr>
        <w:tabs>
          <w:tab w:val="num" w:pos="2160"/>
        </w:tabs>
        <w:ind w:left="0" w:firstLine="0"/>
      </w:pPr>
      <w:rPr>
        <w:rFonts w:cs="Times New Roman"/>
      </w:rPr>
    </w:lvl>
    <w:lvl w:ilvl="3">
      <w:start w:val="1"/>
      <w:numFmt w:val="decimal"/>
      <w:lvlText w:val="%2.%3.%4."/>
      <w:lvlJc w:val="left"/>
      <w:pPr>
        <w:tabs>
          <w:tab w:val="num" w:pos="2880"/>
        </w:tabs>
        <w:ind w:left="0" w:firstLine="0"/>
      </w:pPr>
      <w:rPr>
        <w:rFonts w:cs="Times New Roman"/>
      </w:rPr>
    </w:lvl>
    <w:lvl w:ilvl="4">
      <w:start w:val="1"/>
      <w:numFmt w:val="lowerLetter"/>
      <w:lvlText w:val="%2.%3.%4.%5."/>
      <w:lvlJc w:val="left"/>
      <w:pPr>
        <w:tabs>
          <w:tab w:val="num" w:pos="3600"/>
        </w:tabs>
        <w:ind w:left="0" w:firstLine="0"/>
      </w:pPr>
      <w:rPr>
        <w:rFonts w:cs="Times New Roman"/>
      </w:rPr>
    </w:lvl>
    <w:lvl w:ilvl="5">
      <w:start w:val="1"/>
      <w:numFmt w:val="lowerRoman"/>
      <w:lvlText w:val="%2.%3.%4.%5.%6."/>
      <w:lvlJc w:val="left"/>
      <w:pPr>
        <w:tabs>
          <w:tab w:val="num" w:pos="4320"/>
        </w:tabs>
        <w:ind w:left="0" w:firstLine="0"/>
      </w:pPr>
      <w:rPr>
        <w:rFonts w:cs="Times New Roman"/>
      </w:rPr>
    </w:lvl>
    <w:lvl w:ilvl="6">
      <w:start w:val="1"/>
      <w:numFmt w:val="decimal"/>
      <w:lvlText w:val="%2.%3.%4.%5.%6.%7."/>
      <w:lvlJc w:val="left"/>
      <w:pPr>
        <w:tabs>
          <w:tab w:val="num" w:pos="5040"/>
        </w:tabs>
        <w:ind w:left="0" w:firstLine="0"/>
      </w:pPr>
      <w:rPr>
        <w:rFonts w:cs="Times New Roman"/>
      </w:rPr>
    </w:lvl>
    <w:lvl w:ilvl="7">
      <w:start w:val="1"/>
      <w:numFmt w:val="lowerLetter"/>
      <w:lvlText w:val="%2.%3.%4.%5.%6.%7.%8."/>
      <w:lvlJc w:val="left"/>
      <w:pPr>
        <w:tabs>
          <w:tab w:val="num" w:pos="5760"/>
        </w:tabs>
        <w:ind w:left="0" w:firstLine="0"/>
      </w:pPr>
      <w:rPr>
        <w:rFonts w:cs="Times New Roman"/>
      </w:rPr>
    </w:lvl>
    <w:lvl w:ilvl="8">
      <w:start w:val="1"/>
      <w:numFmt w:val="lowerRoman"/>
      <w:lvlText w:val="%2.%3.%4.%5.%6.%7.%8.%9."/>
      <w:lvlJc w:val="left"/>
      <w:pPr>
        <w:tabs>
          <w:tab w:val="num" w:pos="6480"/>
        </w:tabs>
        <w:ind w:left="0" w:firstLine="0"/>
      </w:pPr>
      <w:rPr>
        <w:rFonts w:cs="Times New Roman"/>
      </w:rPr>
    </w:lvl>
  </w:abstractNum>
  <w:abstractNum w:abstractNumId="12">
    <w:nsid w:val="00000002"/>
    <w:multiLevelType w:val="multilevel"/>
    <w:tmpl w:val="00000002"/>
    <w:name w:val="WW8Num2"/>
    <w:lvl w:ilvl="0">
      <w:start w:val="3"/>
      <w:numFmt w:val="decimal"/>
      <w:lvlText w:val="%1."/>
      <w:lvlJc w:val="left"/>
      <w:pPr>
        <w:tabs>
          <w:tab w:val="num" w:pos="360"/>
        </w:tabs>
        <w:ind w:left="360" w:hanging="360"/>
      </w:pPr>
      <w:rPr>
        <w:sz w:val="24"/>
        <w:szCs w:val="24"/>
        <w:u w:val="none"/>
      </w:rPr>
    </w:lvl>
    <w:lvl w:ilvl="1">
      <w:start w:val="1"/>
      <w:numFmt w:val="decimal"/>
      <w:lvlText w:val="%1.%2."/>
      <w:lvlJc w:val="left"/>
      <w:pPr>
        <w:tabs>
          <w:tab w:val="num" w:pos="547"/>
        </w:tabs>
        <w:ind w:left="547" w:hanging="360"/>
      </w:pPr>
      <w:rPr>
        <w:sz w:val="24"/>
        <w:szCs w:val="24"/>
        <w:u w:val="none"/>
      </w:rPr>
    </w:lvl>
    <w:lvl w:ilvl="2">
      <w:start w:val="1"/>
      <w:numFmt w:val="decimal"/>
      <w:lvlText w:val="%1.%2.%3."/>
      <w:lvlJc w:val="left"/>
      <w:pPr>
        <w:tabs>
          <w:tab w:val="num" w:pos="1094"/>
        </w:tabs>
        <w:ind w:left="1094" w:hanging="720"/>
      </w:pPr>
      <w:rPr>
        <w:sz w:val="24"/>
        <w:szCs w:val="24"/>
        <w:u w:val="none"/>
      </w:rPr>
    </w:lvl>
    <w:lvl w:ilvl="3">
      <w:start w:val="1"/>
      <w:numFmt w:val="decimal"/>
      <w:lvlText w:val="%1.%2.%3.%4."/>
      <w:lvlJc w:val="left"/>
      <w:pPr>
        <w:tabs>
          <w:tab w:val="num" w:pos="1281"/>
        </w:tabs>
        <w:ind w:left="1281" w:hanging="720"/>
      </w:pPr>
      <w:rPr>
        <w:sz w:val="24"/>
        <w:szCs w:val="24"/>
        <w:u w:val="none"/>
      </w:rPr>
    </w:lvl>
    <w:lvl w:ilvl="4">
      <w:start w:val="1"/>
      <w:numFmt w:val="decimal"/>
      <w:lvlText w:val="%1.%2.%3.%4.%5."/>
      <w:lvlJc w:val="left"/>
      <w:pPr>
        <w:tabs>
          <w:tab w:val="num" w:pos="1828"/>
        </w:tabs>
        <w:ind w:left="1828" w:hanging="1080"/>
      </w:pPr>
      <w:rPr>
        <w:sz w:val="24"/>
        <w:szCs w:val="24"/>
        <w:u w:val="none"/>
      </w:rPr>
    </w:lvl>
    <w:lvl w:ilvl="5">
      <w:start w:val="1"/>
      <w:numFmt w:val="decimal"/>
      <w:lvlText w:val="%1.%2.%3.%4.%5.%6."/>
      <w:lvlJc w:val="left"/>
      <w:pPr>
        <w:tabs>
          <w:tab w:val="num" w:pos="2015"/>
        </w:tabs>
        <w:ind w:left="2015" w:hanging="1080"/>
      </w:pPr>
      <w:rPr>
        <w:sz w:val="24"/>
        <w:szCs w:val="24"/>
        <w:u w:val="none"/>
      </w:rPr>
    </w:lvl>
    <w:lvl w:ilvl="6">
      <w:start w:val="1"/>
      <w:numFmt w:val="decimal"/>
      <w:lvlText w:val="%1.%2.%3.%4.%5.%6.%7."/>
      <w:lvlJc w:val="left"/>
      <w:pPr>
        <w:tabs>
          <w:tab w:val="num" w:pos="2562"/>
        </w:tabs>
        <w:ind w:left="2562" w:hanging="1440"/>
      </w:pPr>
      <w:rPr>
        <w:sz w:val="24"/>
        <w:szCs w:val="24"/>
        <w:u w:val="none"/>
      </w:rPr>
    </w:lvl>
    <w:lvl w:ilvl="7">
      <w:start w:val="1"/>
      <w:numFmt w:val="decimal"/>
      <w:lvlText w:val="%1.%2.%3.%4.%5.%6.%7.%8."/>
      <w:lvlJc w:val="left"/>
      <w:pPr>
        <w:tabs>
          <w:tab w:val="num" w:pos="2749"/>
        </w:tabs>
        <w:ind w:left="2749" w:hanging="1440"/>
      </w:pPr>
      <w:rPr>
        <w:sz w:val="24"/>
        <w:szCs w:val="24"/>
        <w:u w:val="none"/>
      </w:rPr>
    </w:lvl>
    <w:lvl w:ilvl="8">
      <w:start w:val="1"/>
      <w:numFmt w:val="decimal"/>
      <w:lvlText w:val="%1.%2.%3.%4.%5.%6.%7.%8.%9."/>
      <w:lvlJc w:val="left"/>
      <w:pPr>
        <w:tabs>
          <w:tab w:val="num" w:pos="3296"/>
        </w:tabs>
        <w:ind w:left="3296" w:hanging="1800"/>
      </w:pPr>
      <w:rPr>
        <w:sz w:val="24"/>
        <w:szCs w:val="24"/>
        <w:u w:val="none"/>
      </w:rPr>
    </w:lvl>
  </w:abstractNum>
  <w:abstractNum w:abstractNumId="13">
    <w:nsid w:val="00000003"/>
    <w:multiLevelType w:val="multilevel"/>
    <w:tmpl w:val="00000003"/>
    <w:name w:val="WW8Num3"/>
    <w:lvl w:ilvl="0">
      <w:start w:val="6"/>
      <w:numFmt w:val="decimal"/>
      <w:lvlText w:val="%1."/>
      <w:lvlJc w:val="left"/>
      <w:pPr>
        <w:tabs>
          <w:tab w:val="num" w:pos="660"/>
        </w:tabs>
        <w:ind w:left="660" w:hanging="660"/>
      </w:pPr>
    </w:lvl>
    <w:lvl w:ilvl="1">
      <w:start w:val="1"/>
      <w:numFmt w:val="decimal"/>
      <w:lvlText w:val="%1.%2."/>
      <w:lvlJc w:val="left"/>
      <w:pPr>
        <w:tabs>
          <w:tab w:val="num" w:pos="900"/>
        </w:tabs>
        <w:ind w:left="900" w:hanging="660"/>
      </w:pPr>
    </w:lvl>
    <w:lvl w:ilvl="2">
      <w:start w:val="1"/>
      <w:numFmt w:val="decimal"/>
      <w:lvlText w:val="%1.%2.%3."/>
      <w:lvlJc w:val="left"/>
      <w:pPr>
        <w:tabs>
          <w:tab w:val="num" w:pos="1200"/>
        </w:tabs>
        <w:ind w:left="1200" w:hanging="720"/>
      </w:pPr>
    </w:lvl>
    <w:lvl w:ilvl="3">
      <w:start w:val="1"/>
      <w:numFmt w:val="decimal"/>
      <w:lvlText w:val="%1.%2.%3.%4."/>
      <w:lvlJc w:val="left"/>
      <w:pPr>
        <w:tabs>
          <w:tab w:val="num" w:pos="1440"/>
        </w:tabs>
        <w:ind w:left="1440" w:hanging="720"/>
      </w:pPr>
    </w:lvl>
    <w:lvl w:ilvl="4">
      <w:start w:val="1"/>
      <w:numFmt w:val="decimal"/>
      <w:lvlText w:val="%1.%2.%3.%4.%5."/>
      <w:lvlJc w:val="left"/>
      <w:pPr>
        <w:tabs>
          <w:tab w:val="num" w:pos="2040"/>
        </w:tabs>
        <w:ind w:left="2040" w:hanging="1080"/>
      </w:pPr>
    </w:lvl>
    <w:lvl w:ilvl="5">
      <w:start w:val="1"/>
      <w:numFmt w:val="decimal"/>
      <w:lvlText w:val="%1.%2.%3.%4.%5.%6."/>
      <w:lvlJc w:val="left"/>
      <w:pPr>
        <w:tabs>
          <w:tab w:val="num" w:pos="2280"/>
        </w:tabs>
        <w:ind w:left="2280" w:hanging="1080"/>
      </w:pPr>
    </w:lvl>
    <w:lvl w:ilvl="6">
      <w:start w:val="1"/>
      <w:numFmt w:val="decimal"/>
      <w:lvlText w:val="%1.%2.%3.%4.%5.%6.%7."/>
      <w:lvlJc w:val="left"/>
      <w:pPr>
        <w:tabs>
          <w:tab w:val="num" w:pos="2880"/>
        </w:tabs>
        <w:ind w:left="2880" w:hanging="1440"/>
      </w:pPr>
    </w:lvl>
    <w:lvl w:ilvl="7">
      <w:start w:val="1"/>
      <w:numFmt w:val="decimal"/>
      <w:lvlText w:val="%1.%2.%3.%4.%5.%6.%7.%8."/>
      <w:lvlJc w:val="left"/>
      <w:pPr>
        <w:tabs>
          <w:tab w:val="num" w:pos="3120"/>
        </w:tabs>
        <w:ind w:left="3120" w:hanging="1440"/>
      </w:pPr>
    </w:lvl>
    <w:lvl w:ilvl="8">
      <w:start w:val="1"/>
      <w:numFmt w:val="decimal"/>
      <w:lvlText w:val="%1.%2.%3.%4.%5.%6.%7.%8.%9."/>
      <w:lvlJc w:val="left"/>
      <w:pPr>
        <w:tabs>
          <w:tab w:val="num" w:pos="3720"/>
        </w:tabs>
        <w:ind w:left="3720" w:hanging="1800"/>
      </w:pPr>
    </w:lvl>
  </w:abstractNum>
  <w:abstractNum w:abstractNumId="14">
    <w:nsid w:val="00000004"/>
    <w:multiLevelType w:val="multilevel"/>
    <w:tmpl w:val="00000004"/>
    <w:name w:val="WW8Num4"/>
    <w:lvl w:ilvl="0">
      <w:start w:val="3"/>
      <w:numFmt w:val="decimal"/>
      <w:lvlText w:val="%1."/>
      <w:lvlJc w:val="left"/>
      <w:pPr>
        <w:tabs>
          <w:tab w:val="num" w:pos="540"/>
        </w:tabs>
        <w:ind w:left="900" w:hanging="540"/>
      </w:pPr>
    </w:lvl>
    <w:lvl w:ilvl="1">
      <w:start w:val="2"/>
      <w:numFmt w:val="decimal"/>
      <w:lvlText w:val="%1.%2."/>
      <w:lvlJc w:val="left"/>
      <w:pPr>
        <w:tabs>
          <w:tab w:val="num" w:pos="633"/>
        </w:tabs>
        <w:ind w:left="993" w:hanging="540"/>
      </w:pPr>
    </w:lvl>
    <w:lvl w:ilvl="2">
      <w:start w:val="2"/>
      <w:numFmt w:val="decimal"/>
      <w:lvlText w:val="%1.%2.%3."/>
      <w:lvlJc w:val="left"/>
      <w:pPr>
        <w:tabs>
          <w:tab w:val="num" w:pos="906"/>
        </w:tabs>
        <w:ind w:left="1266" w:hanging="720"/>
      </w:pPr>
    </w:lvl>
    <w:lvl w:ilvl="3">
      <w:start w:val="1"/>
      <w:numFmt w:val="decimal"/>
      <w:lvlText w:val="%1.%2.%3.%4."/>
      <w:lvlJc w:val="left"/>
      <w:pPr>
        <w:tabs>
          <w:tab w:val="num" w:pos="999"/>
        </w:tabs>
        <w:ind w:left="1359" w:hanging="720"/>
      </w:pPr>
    </w:lvl>
    <w:lvl w:ilvl="4">
      <w:start w:val="1"/>
      <w:numFmt w:val="decimal"/>
      <w:lvlText w:val="%1.%2.%3.%4.%5."/>
      <w:lvlJc w:val="left"/>
      <w:pPr>
        <w:tabs>
          <w:tab w:val="num" w:pos="1452"/>
        </w:tabs>
        <w:ind w:left="1812" w:hanging="1080"/>
      </w:pPr>
    </w:lvl>
    <w:lvl w:ilvl="5">
      <w:start w:val="1"/>
      <w:numFmt w:val="decimal"/>
      <w:lvlText w:val="%1.%2.%3.%4.%5.%6."/>
      <w:lvlJc w:val="left"/>
      <w:pPr>
        <w:tabs>
          <w:tab w:val="num" w:pos="1545"/>
        </w:tabs>
        <w:ind w:left="1905" w:hanging="1080"/>
      </w:pPr>
    </w:lvl>
    <w:lvl w:ilvl="6">
      <w:start w:val="1"/>
      <w:numFmt w:val="decimal"/>
      <w:lvlText w:val="%1.%2.%3.%4.%5.%6.%7."/>
      <w:lvlJc w:val="left"/>
      <w:pPr>
        <w:tabs>
          <w:tab w:val="num" w:pos="1998"/>
        </w:tabs>
        <w:ind w:left="2358" w:hanging="1440"/>
      </w:pPr>
    </w:lvl>
    <w:lvl w:ilvl="7">
      <w:start w:val="1"/>
      <w:numFmt w:val="decimal"/>
      <w:lvlText w:val="%1.%2.%3.%4.%5.%6.%7.%8."/>
      <w:lvlJc w:val="left"/>
      <w:pPr>
        <w:tabs>
          <w:tab w:val="num" w:pos="2091"/>
        </w:tabs>
        <w:ind w:left="2451" w:hanging="1440"/>
      </w:pPr>
    </w:lvl>
    <w:lvl w:ilvl="8">
      <w:start w:val="1"/>
      <w:numFmt w:val="decimal"/>
      <w:lvlText w:val="%1.%2.%3.%4.%5.%6.%7.%8.%9."/>
      <w:lvlJc w:val="left"/>
      <w:pPr>
        <w:tabs>
          <w:tab w:val="num" w:pos="2544"/>
        </w:tabs>
        <w:ind w:left="2904" w:hanging="1800"/>
      </w:pPr>
    </w:lvl>
  </w:abstractNum>
  <w:abstractNum w:abstractNumId="15">
    <w:nsid w:val="00000005"/>
    <w:multiLevelType w:val="multilevel"/>
    <w:tmpl w:val="00000005"/>
    <w:name w:val="WW8Num5"/>
    <w:lvl w:ilvl="0">
      <w:start w:val="7"/>
      <w:numFmt w:val="decimal"/>
      <w:lvlText w:val="%1."/>
      <w:lvlJc w:val="left"/>
      <w:pPr>
        <w:tabs>
          <w:tab w:val="num" w:pos="720"/>
        </w:tabs>
        <w:ind w:left="720" w:hanging="360"/>
      </w:pPr>
      <w:rPr>
        <w:sz w:val="24"/>
        <w:szCs w:val="24"/>
      </w:rPr>
    </w:lvl>
    <w:lvl w:ilvl="1">
      <w:start w:val="1"/>
      <w:numFmt w:val="decimal"/>
      <w:lvlText w:val="%1.%2."/>
      <w:lvlJc w:val="left"/>
      <w:pPr>
        <w:tabs>
          <w:tab w:val="num" w:pos="1495"/>
        </w:tabs>
        <w:ind w:left="1495" w:hanging="360"/>
      </w:pPr>
      <w:rPr>
        <w:sz w:val="24"/>
        <w:szCs w:val="24"/>
      </w:rPr>
    </w:lvl>
    <w:lvl w:ilvl="2">
      <w:start w:val="1"/>
      <w:numFmt w:val="decimal"/>
      <w:lvlText w:val="%1.%2.%3."/>
      <w:lvlJc w:val="left"/>
      <w:pPr>
        <w:tabs>
          <w:tab w:val="num" w:pos="1440"/>
        </w:tabs>
        <w:ind w:left="1440" w:hanging="360"/>
      </w:p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16">
    <w:nsid w:val="00000006"/>
    <w:multiLevelType w:val="multilevel"/>
    <w:tmpl w:val="00000006"/>
    <w:name w:val="WW8Num6"/>
    <w:lvl w:ilvl="0">
      <w:start w:val="11"/>
      <w:numFmt w:val="decimal"/>
      <w:lvlText w:val="%1."/>
      <w:lvlJc w:val="left"/>
      <w:pPr>
        <w:tabs>
          <w:tab w:val="num" w:pos="720"/>
        </w:tabs>
        <w:ind w:left="720" w:hanging="360"/>
      </w:pPr>
      <w:rPr>
        <w:sz w:val="24"/>
        <w:szCs w:val="24"/>
      </w:rPr>
    </w:lvl>
    <w:lvl w:ilvl="1">
      <w:start w:val="1"/>
      <w:numFmt w:val="decimal"/>
      <w:lvlText w:val="%1.%2."/>
      <w:lvlJc w:val="left"/>
      <w:pPr>
        <w:tabs>
          <w:tab w:val="num" w:pos="1080"/>
        </w:tabs>
        <w:ind w:left="1080" w:hanging="360"/>
      </w:pPr>
      <w:rPr>
        <w:sz w:val="24"/>
        <w:szCs w:val="24"/>
      </w:rPr>
    </w:lvl>
    <w:lvl w:ilvl="2">
      <w:start w:val="1"/>
      <w:numFmt w:val="decimal"/>
      <w:lvlText w:val="%1.%2.%3."/>
      <w:lvlJc w:val="left"/>
      <w:pPr>
        <w:tabs>
          <w:tab w:val="num" w:pos="1440"/>
        </w:tabs>
        <w:ind w:left="1440" w:hanging="360"/>
      </w:p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17">
    <w:nsid w:val="00000009"/>
    <w:multiLevelType w:val="multilevel"/>
    <w:tmpl w:val="00000009"/>
    <w:name w:val="WW8Num9"/>
    <w:lvl w:ilvl="0">
      <w:start w:val="1"/>
      <w:numFmt w:val="decimal"/>
      <w:lvlText w:val="%1."/>
      <w:lvlJc w:val="left"/>
      <w:pPr>
        <w:tabs>
          <w:tab w:val="num" w:pos="360"/>
        </w:tabs>
        <w:ind w:left="360" w:hanging="360"/>
      </w:pPr>
      <w:rPr>
        <w:rFonts w:cs="Times New Roman"/>
      </w:rPr>
    </w:lvl>
    <w:lvl w:ilvl="1">
      <w:start w:val="1"/>
      <w:numFmt w:val="lowerLetter"/>
      <w:lvlText w:val="%2."/>
      <w:lvlJc w:val="left"/>
      <w:pPr>
        <w:tabs>
          <w:tab w:val="num" w:pos="1440"/>
        </w:tabs>
        <w:ind w:left="1440" w:hanging="360"/>
      </w:pPr>
      <w:rPr>
        <w:rFonts w:cs="Times New Roman"/>
      </w:rPr>
    </w:lvl>
    <w:lvl w:ilvl="2">
      <w:start w:val="1"/>
      <w:numFmt w:val="lowerRoman"/>
      <w:lvlText w:val="%2.%3."/>
      <w:lvlJc w:val="left"/>
      <w:pPr>
        <w:tabs>
          <w:tab w:val="num" w:pos="2160"/>
        </w:tabs>
        <w:ind w:left="2160" w:hanging="180"/>
      </w:pPr>
      <w:rPr>
        <w:rFonts w:cs="Times New Roman"/>
      </w:rPr>
    </w:lvl>
    <w:lvl w:ilvl="3">
      <w:start w:val="1"/>
      <w:numFmt w:val="decimal"/>
      <w:lvlText w:val="%2.%3.%4."/>
      <w:lvlJc w:val="left"/>
      <w:pPr>
        <w:tabs>
          <w:tab w:val="num" w:pos="2880"/>
        </w:tabs>
        <w:ind w:left="2880" w:hanging="360"/>
      </w:pPr>
      <w:rPr>
        <w:rFonts w:cs="Times New Roman"/>
      </w:rPr>
    </w:lvl>
    <w:lvl w:ilvl="4">
      <w:start w:val="1"/>
      <w:numFmt w:val="lowerLetter"/>
      <w:lvlText w:val="%2.%3.%4.%5."/>
      <w:lvlJc w:val="left"/>
      <w:pPr>
        <w:tabs>
          <w:tab w:val="num" w:pos="3600"/>
        </w:tabs>
        <w:ind w:left="3600" w:hanging="360"/>
      </w:pPr>
      <w:rPr>
        <w:rFonts w:cs="Times New Roman"/>
      </w:rPr>
    </w:lvl>
    <w:lvl w:ilvl="5">
      <w:start w:val="1"/>
      <w:numFmt w:val="lowerRoman"/>
      <w:lvlText w:val="%2.%3.%4.%5.%6."/>
      <w:lvlJc w:val="left"/>
      <w:pPr>
        <w:tabs>
          <w:tab w:val="num" w:pos="4320"/>
        </w:tabs>
        <w:ind w:left="4320" w:hanging="180"/>
      </w:pPr>
      <w:rPr>
        <w:rFonts w:cs="Times New Roman"/>
      </w:rPr>
    </w:lvl>
    <w:lvl w:ilvl="6">
      <w:start w:val="1"/>
      <w:numFmt w:val="decimal"/>
      <w:lvlText w:val="%2.%3.%4.%5.%6.%7."/>
      <w:lvlJc w:val="left"/>
      <w:pPr>
        <w:tabs>
          <w:tab w:val="num" w:pos="5040"/>
        </w:tabs>
        <w:ind w:left="5040" w:hanging="360"/>
      </w:pPr>
      <w:rPr>
        <w:rFonts w:cs="Times New Roman"/>
      </w:rPr>
    </w:lvl>
    <w:lvl w:ilvl="7">
      <w:start w:val="1"/>
      <w:numFmt w:val="lowerLetter"/>
      <w:lvlText w:val="%2.%3.%4.%5.%6.%7.%8."/>
      <w:lvlJc w:val="left"/>
      <w:pPr>
        <w:tabs>
          <w:tab w:val="num" w:pos="5760"/>
        </w:tabs>
        <w:ind w:left="5760" w:hanging="360"/>
      </w:pPr>
      <w:rPr>
        <w:rFonts w:cs="Times New Roman"/>
      </w:rPr>
    </w:lvl>
    <w:lvl w:ilvl="8">
      <w:start w:val="1"/>
      <w:numFmt w:val="lowerRoman"/>
      <w:lvlText w:val="%2.%3.%4.%5.%6.%7.%8.%9."/>
      <w:lvlJc w:val="left"/>
      <w:pPr>
        <w:tabs>
          <w:tab w:val="num" w:pos="6480"/>
        </w:tabs>
        <w:ind w:left="6480" w:hanging="180"/>
      </w:pPr>
      <w:rPr>
        <w:rFonts w:cs="Times New Roman"/>
      </w:rPr>
    </w:lvl>
  </w:abstractNum>
  <w:abstractNum w:abstractNumId="18">
    <w:nsid w:val="022D1D96"/>
    <w:multiLevelType w:val="multilevel"/>
    <w:tmpl w:val="3006C09C"/>
    <w:lvl w:ilvl="0">
      <w:start w:val="1"/>
      <w:numFmt w:val="decimal"/>
      <w:lvlText w:val="%1."/>
      <w:lvlJc w:val="left"/>
      <w:pPr>
        <w:ind w:left="1129" w:hanging="420"/>
      </w:pPr>
      <w:rPr>
        <w:rFonts w:hint="default"/>
      </w:rPr>
    </w:lvl>
    <w:lvl w:ilvl="1">
      <w:start w:val="3"/>
      <w:numFmt w:val="decimal"/>
      <w:isLgl/>
      <w:lvlText w:val="%1.%2."/>
      <w:lvlJc w:val="left"/>
      <w:pPr>
        <w:ind w:left="1069" w:hanging="360"/>
      </w:pPr>
      <w:rPr>
        <w:rFonts w:hint="default"/>
        <w:b/>
      </w:rPr>
    </w:lvl>
    <w:lvl w:ilvl="2">
      <w:start w:val="1"/>
      <w:numFmt w:val="decimal"/>
      <w:isLgl/>
      <w:lvlText w:val="%1.%2.%3."/>
      <w:lvlJc w:val="left"/>
      <w:pPr>
        <w:ind w:left="1429" w:hanging="720"/>
      </w:pPr>
      <w:rPr>
        <w:rFonts w:hint="default"/>
        <w:b/>
      </w:rPr>
    </w:lvl>
    <w:lvl w:ilvl="3">
      <w:start w:val="1"/>
      <w:numFmt w:val="decimal"/>
      <w:isLgl/>
      <w:lvlText w:val="%1.%2.%3.%4."/>
      <w:lvlJc w:val="left"/>
      <w:pPr>
        <w:ind w:left="1429" w:hanging="720"/>
      </w:pPr>
      <w:rPr>
        <w:rFonts w:hint="default"/>
        <w:b/>
      </w:rPr>
    </w:lvl>
    <w:lvl w:ilvl="4">
      <w:start w:val="1"/>
      <w:numFmt w:val="decimal"/>
      <w:isLgl/>
      <w:lvlText w:val="%1.%2.%3.%4.%5."/>
      <w:lvlJc w:val="left"/>
      <w:pPr>
        <w:ind w:left="1789" w:hanging="1080"/>
      </w:pPr>
      <w:rPr>
        <w:rFonts w:hint="default"/>
        <w:b/>
      </w:rPr>
    </w:lvl>
    <w:lvl w:ilvl="5">
      <w:start w:val="1"/>
      <w:numFmt w:val="decimal"/>
      <w:isLgl/>
      <w:lvlText w:val="%1.%2.%3.%4.%5.%6."/>
      <w:lvlJc w:val="left"/>
      <w:pPr>
        <w:ind w:left="1789" w:hanging="1080"/>
      </w:pPr>
      <w:rPr>
        <w:rFonts w:hint="default"/>
        <w:b/>
      </w:rPr>
    </w:lvl>
    <w:lvl w:ilvl="6">
      <w:start w:val="1"/>
      <w:numFmt w:val="decimal"/>
      <w:isLgl/>
      <w:lvlText w:val="%1.%2.%3.%4.%5.%6.%7."/>
      <w:lvlJc w:val="left"/>
      <w:pPr>
        <w:ind w:left="2149" w:hanging="1440"/>
      </w:pPr>
      <w:rPr>
        <w:rFonts w:hint="default"/>
        <w:b/>
      </w:rPr>
    </w:lvl>
    <w:lvl w:ilvl="7">
      <w:start w:val="1"/>
      <w:numFmt w:val="decimal"/>
      <w:isLgl/>
      <w:lvlText w:val="%1.%2.%3.%4.%5.%6.%7.%8."/>
      <w:lvlJc w:val="left"/>
      <w:pPr>
        <w:ind w:left="2149" w:hanging="1440"/>
      </w:pPr>
      <w:rPr>
        <w:rFonts w:hint="default"/>
        <w:b/>
      </w:rPr>
    </w:lvl>
    <w:lvl w:ilvl="8">
      <w:start w:val="1"/>
      <w:numFmt w:val="decimal"/>
      <w:isLgl/>
      <w:lvlText w:val="%1.%2.%3.%4.%5.%6.%7.%8.%9."/>
      <w:lvlJc w:val="left"/>
      <w:pPr>
        <w:ind w:left="2509" w:hanging="1800"/>
      </w:pPr>
      <w:rPr>
        <w:rFonts w:hint="default"/>
        <w:b/>
      </w:rPr>
    </w:lvl>
  </w:abstractNum>
  <w:abstractNum w:abstractNumId="19">
    <w:nsid w:val="05FF351E"/>
    <w:multiLevelType w:val="hybridMultilevel"/>
    <w:tmpl w:val="F732EFFC"/>
    <w:lvl w:ilvl="0" w:tplc="5D4EF042">
      <w:start w:val="1"/>
      <w:numFmt w:val="decimal"/>
      <w:lvlText w:val="%1)"/>
      <w:lvlJc w:val="left"/>
      <w:pPr>
        <w:ind w:left="465" w:hanging="360"/>
      </w:pPr>
      <w:rPr>
        <w:rFonts w:hint="default"/>
      </w:rPr>
    </w:lvl>
    <w:lvl w:ilvl="1" w:tplc="04190019" w:tentative="1">
      <w:start w:val="1"/>
      <w:numFmt w:val="lowerLetter"/>
      <w:lvlText w:val="%2."/>
      <w:lvlJc w:val="left"/>
      <w:pPr>
        <w:ind w:left="1185" w:hanging="360"/>
      </w:pPr>
    </w:lvl>
    <w:lvl w:ilvl="2" w:tplc="0419001B" w:tentative="1">
      <w:start w:val="1"/>
      <w:numFmt w:val="lowerRoman"/>
      <w:lvlText w:val="%3."/>
      <w:lvlJc w:val="right"/>
      <w:pPr>
        <w:ind w:left="1905" w:hanging="180"/>
      </w:pPr>
    </w:lvl>
    <w:lvl w:ilvl="3" w:tplc="0419000F" w:tentative="1">
      <w:start w:val="1"/>
      <w:numFmt w:val="decimal"/>
      <w:lvlText w:val="%4."/>
      <w:lvlJc w:val="left"/>
      <w:pPr>
        <w:ind w:left="2625" w:hanging="360"/>
      </w:pPr>
    </w:lvl>
    <w:lvl w:ilvl="4" w:tplc="04190019" w:tentative="1">
      <w:start w:val="1"/>
      <w:numFmt w:val="lowerLetter"/>
      <w:lvlText w:val="%5."/>
      <w:lvlJc w:val="left"/>
      <w:pPr>
        <w:ind w:left="3345" w:hanging="360"/>
      </w:pPr>
    </w:lvl>
    <w:lvl w:ilvl="5" w:tplc="0419001B" w:tentative="1">
      <w:start w:val="1"/>
      <w:numFmt w:val="lowerRoman"/>
      <w:lvlText w:val="%6."/>
      <w:lvlJc w:val="right"/>
      <w:pPr>
        <w:ind w:left="4065" w:hanging="180"/>
      </w:pPr>
    </w:lvl>
    <w:lvl w:ilvl="6" w:tplc="0419000F" w:tentative="1">
      <w:start w:val="1"/>
      <w:numFmt w:val="decimal"/>
      <w:lvlText w:val="%7."/>
      <w:lvlJc w:val="left"/>
      <w:pPr>
        <w:ind w:left="4785" w:hanging="360"/>
      </w:pPr>
    </w:lvl>
    <w:lvl w:ilvl="7" w:tplc="04190019" w:tentative="1">
      <w:start w:val="1"/>
      <w:numFmt w:val="lowerLetter"/>
      <w:lvlText w:val="%8."/>
      <w:lvlJc w:val="left"/>
      <w:pPr>
        <w:ind w:left="5505" w:hanging="360"/>
      </w:pPr>
    </w:lvl>
    <w:lvl w:ilvl="8" w:tplc="0419001B" w:tentative="1">
      <w:start w:val="1"/>
      <w:numFmt w:val="lowerRoman"/>
      <w:lvlText w:val="%9."/>
      <w:lvlJc w:val="right"/>
      <w:pPr>
        <w:ind w:left="6225" w:hanging="180"/>
      </w:pPr>
    </w:lvl>
  </w:abstractNum>
  <w:abstractNum w:abstractNumId="20">
    <w:nsid w:val="0EE80D5B"/>
    <w:multiLevelType w:val="multilevel"/>
    <w:tmpl w:val="6B842C88"/>
    <w:lvl w:ilvl="0">
      <w:start w:val="1"/>
      <w:numFmt w:val="decimal"/>
      <w:lvlText w:val="%1."/>
      <w:lvlJc w:val="left"/>
      <w:pPr>
        <w:ind w:left="501" w:hanging="360"/>
      </w:pPr>
      <w:rPr>
        <w:rFonts w:hint="default"/>
      </w:rPr>
    </w:lvl>
    <w:lvl w:ilvl="1">
      <w:start w:val="1"/>
      <w:numFmt w:val="decimal"/>
      <w:isLgl/>
      <w:lvlText w:val="%1.%2."/>
      <w:lvlJc w:val="left"/>
      <w:pPr>
        <w:ind w:left="644" w:hanging="360"/>
      </w:pPr>
      <w:rPr>
        <w:rFonts w:hint="default"/>
      </w:rPr>
    </w:lvl>
    <w:lvl w:ilvl="2">
      <w:start w:val="1"/>
      <w:numFmt w:val="decimal"/>
      <w:isLgl/>
      <w:lvlText w:val="%1.%2.%3."/>
      <w:lvlJc w:val="left"/>
      <w:pPr>
        <w:ind w:left="861" w:hanging="720"/>
      </w:pPr>
      <w:rPr>
        <w:rFonts w:hint="default"/>
      </w:rPr>
    </w:lvl>
    <w:lvl w:ilvl="3">
      <w:start w:val="1"/>
      <w:numFmt w:val="decimal"/>
      <w:isLgl/>
      <w:lvlText w:val="%1.%2.%3.%4."/>
      <w:lvlJc w:val="left"/>
      <w:pPr>
        <w:ind w:left="861" w:hanging="720"/>
      </w:pPr>
      <w:rPr>
        <w:rFonts w:hint="default"/>
      </w:rPr>
    </w:lvl>
    <w:lvl w:ilvl="4">
      <w:start w:val="1"/>
      <w:numFmt w:val="decimal"/>
      <w:isLgl/>
      <w:lvlText w:val="%1.%2.%3.%4.%5."/>
      <w:lvlJc w:val="left"/>
      <w:pPr>
        <w:ind w:left="1221" w:hanging="1080"/>
      </w:pPr>
      <w:rPr>
        <w:rFonts w:hint="default"/>
      </w:rPr>
    </w:lvl>
    <w:lvl w:ilvl="5">
      <w:start w:val="1"/>
      <w:numFmt w:val="decimal"/>
      <w:isLgl/>
      <w:lvlText w:val="%1.%2.%3.%4.%5.%6."/>
      <w:lvlJc w:val="left"/>
      <w:pPr>
        <w:ind w:left="1221" w:hanging="1080"/>
      </w:pPr>
      <w:rPr>
        <w:rFonts w:hint="default"/>
      </w:rPr>
    </w:lvl>
    <w:lvl w:ilvl="6">
      <w:start w:val="1"/>
      <w:numFmt w:val="decimal"/>
      <w:isLgl/>
      <w:lvlText w:val="%1.%2.%3.%4.%5.%6.%7."/>
      <w:lvlJc w:val="left"/>
      <w:pPr>
        <w:ind w:left="1581" w:hanging="1440"/>
      </w:pPr>
      <w:rPr>
        <w:rFonts w:hint="default"/>
      </w:rPr>
    </w:lvl>
    <w:lvl w:ilvl="7">
      <w:start w:val="1"/>
      <w:numFmt w:val="decimal"/>
      <w:isLgl/>
      <w:lvlText w:val="%1.%2.%3.%4.%5.%6.%7.%8."/>
      <w:lvlJc w:val="left"/>
      <w:pPr>
        <w:ind w:left="1581" w:hanging="1440"/>
      </w:pPr>
      <w:rPr>
        <w:rFonts w:hint="default"/>
      </w:rPr>
    </w:lvl>
    <w:lvl w:ilvl="8">
      <w:start w:val="1"/>
      <w:numFmt w:val="decimal"/>
      <w:isLgl/>
      <w:lvlText w:val="%1.%2.%3.%4.%5.%6.%7.%8.%9."/>
      <w:lvlJc w:val="left"/>
      <w:pPr>
        <w:ind w:left="1941" w:hanging="1800"/>
      </w:pPr>
      <w:rPr>
        <w:rFonts w:hint="default"/>
      </w:rPr>
    </w:lvl>
  </w:abstractNum>
  <w:abstractNum w:abstractNumId="21">
    <w:nsid w:val="0FA67D97"/>
    <w:multiLevelType w:val="hybridMultilevel"/>
    <w:tmpl w:val="73C4CBA4"/>
    <w:lvl w:ilvl="0" w:tplc="18FE4C1E">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2">
    <w:nsid w:val="11BA4778"/>
    <w:multiLevelType w:val="hybridMultilevel"/>
    <w:tmpl w:val="3EA8171E"/>
    <w:lvl w:ilvl="0" w:tplc="3F66B5A0">
      <w:start w:val="1"/>
      <w:numFmt w:val="decimal"/>
      <w:lvlText w:val="%1."/>
      <w:lvlJc w:val="left"/>
      <w:pPr>
        <w:ind w:left="720" w:hanging="360"/>
      </w:pPr>
      <w:rPr>
        <w:rFonts w:ascii="Times New Roman" w:hAnsi="Times New Roman" w:cs="Times New Roman"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nsid w:val="17444E7B"/>
    <w:multiLevelType w:val="hybridMultilevel"/>
    <w:tmpl w:val="7856F14A"/>
    <w:lvl w:ilvl="0" w:tplc="775A4A80">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nsid w:val="1A5904D7"/>
    <w:multiLevelType w:val="multilevel"/>
    <w:tmpl w:val="877E4EE4"/>
    <w:lvl w:ilvl="0">
      <w:start w:val="1"/>
      <w:numFmt w:val="upperRoman"/>
      <w:pStyle w:val="a"/>
      <w:lvlText w:val="%1."/>
      <w:lvlJc w:val="left"/>
      <w:pPr>
        <w:tabs>
          <w:tab w:val="num" w:pos="567"/>
        </w:tabs>
        <w:ind w:left="567" w:hanging="567"/>
      </w:pPr>
      <w:rPr>
        <w:rFonts w:cs="Times New Roman" w:hint="default"/>
      </w:rPr>
    </w:lvl>
    <w:lvl w:ilvl="1">
      <w:start w:val="2"/>
      <w:numFmt w:val="decimal"/>
      <w:isLgl/>
      <w:lvlText w:val="%1.%2."/>
      <w:lvlJc w:val="left"/>
      <w:pPr>
        <w:tabs>
          <w:tab w:val="num" w:pos="873"/>
        </w:tabs>
        <w:ind w:left="873" w:hanging="720"/>
      </w:pPr>
      <w:rPr>
        <w:rFonts w:cs="Times New Roman" w:hint="default"/>
      </w:rPr>
    </w:lvl>
    <w:lvl w:ilvl="2">
      <w:start w:val="1"/>
      <w:numFmt w:val="decimal"/>
      <w:isLgl/>
      <w:lvlText w:val="%1.%2.%3."/>
      <w:lvlJc w:val="left"/>
      <w:pPr>
        <w:tabs>
          <w:tab w:val="num" w:pos="1026"/>
        </w:tabs>
        <w:ind w:left="1026" w:hanging="720"/>
      </w:pPr>
      <w:rPr>
        <w:rFonts w:cs="Times New Roman" w:hint="default"/>
      </w:rPr>
    </w:lvl>
    <w:lvl w:ilvl="3">
      <w:start w:val="1"/>
      <w:numFmt w:val="decimal"/>
      <w:isLgl/>
      <w:lvlText w:val="%1.%2.%3.%4."/>
      <w:lvlJc w:val="left"/>
      <w:pPr>
        <w:tabs>
          <w:tab w:val="num" w:pos="1539"/>
        </w:tabs>
        <w:ind w:left="1539" w:hanging="1080"/>
      </w:pPr>
      <w:rPr>
        <w:rFonts w:cs="Times New Roman" w:hint="default"/>
      </w:rPr>
    </w:lvl>
    <w:lvl w:ilvl="4">
      <w:start w:val="1"/>
      <w:numFmt w:val="decimal"/>
      <w:isLgl/>
      <w:lvlText w:val="%1.%2.%3.%4.%5."/>
      <w:lvlJc w:val="left"/>
      <w:pPr>
        <w:tabs>
          <w:tab w:val="num" w:pos="1692"/>
        </w:tabs>
        <w:ind w:left="1692" w:hanging="1080"/>
      </w:pPr>
      <w:rPr>
        <w:rFonts w:cs="Times New Roman" w:hint="default"/>
      </w:rPr>
    </w:lvl>
    <w:lvl w:ilvl="5">
      <w:start w:val="1"/>
      <w:numFmt w:val="decimal"/>
      <w:isLgl/>
      <w:lvlText w:val="%1.%2.%3.%4.%5.%6."/>
      <w:lvlJc w:val="left"/>
      <w:pPr>
        <w:tabs>
          <w:tab w:val="num" w:pos="2205"/>
        </w:tabs>
        <w:ind w:left="2205" w:hanging="1440"/>
      </w:pPr>
      <w:rPr>
        <w:rFonts w:cs="Times New Roman" w:hint="default"/>
      </w:rPr>
    </w:lvl>
    <w:lvl w:ilvl="6">
      <w:start w:val="1"/>
      <w:numFmt w:val="decimal"/>
      <w:isLgl/>
      <w:lvlText w:val="%1.%2.%3.%4.%5.%6.%7."/>
      <w:lvlJc w:val="left"/>
      <w:pPr>
        <w:tabs>
          <w:tab w:val="num" w:pos="2358"/>
        </w:tabs>
        <w:ind w:left="2358" w:hanging="1440"/>
      </w:pPr>
      <w:rPr>
        <w:rFonts w:cs="Times New Roman" w:hint="default"/>
      </w:rPr>
    </w:lvl>
    <w:lvl w:ilvl="7">
      <w:start w:val="1"/>
      <w:numFmt w:val="decimal"/>
      <w:isLgl/>
      <w:lvlText w:val="%1.%2.%3.%4.%5.%6.%7.%8."/>
      <w:lvlJc w:val="left"/>
      <w:pPr>
        <w:tabs>
          <w:tab w:val="num" w:pos="2871"/>
        </w:tabs>
        <w:ind w:left="2871" w:hanging="1800"/>
      </w:pPr>
      <w:rPr>
        <w:rFonts w:cs="Times New Roman" w:hint="default"/>
      </w:rPr>
    </w:lvl>
    <w:lvl w:ilvl="8">
      <w:start w:val="1"/>
      <w:numFmt w:val="decimal"/>
      <w:isLgl/>
      <w:lvlText w:val="%1.%2.%3.%4.%5.%6.%7.%8.%9."/>
      <w:lvlJc w:val="left"/>
      <w:pPr>
        <w:tabs>
          <w:tab w:val="num" w:pos="3024"/>
        </w:tabs>
        <w:ind w:left="3024" w:hanging="1800"/>
      </w:pPr>
      <w:rPr>
        <w:rFonts w:cs="Times New Roman" w:hint="default"/>
      </w:rPr>
    </w:lvl>
  </w:abstractNum>
  <w:abstractNum w:abstractNumId="25">
    <w:nsid w:val="1C800EB9"/>
    <w:multiLevelType w:val="multilevel"/>
    <w:tmpl w:val="9F5C09EE"/>
    <w:lvl w:ilvl="0">
      <w:start w:val="7"/>
      <w:numFmt w:val="decimal"/>
      <w:lvlText w:val="%1."/>
      <w:lvlJc w:val="left"/>
      <w:pPr>
        <w:ind w:left="720" w:hanging="360"/>
      </w:pPr>
    </w:lvl>
    <w:lvl w:ilvl="1">
      <w:start w:val="1"/>
      <w:numFmt w:val="decimal"/>
      <w:isLgl/>
      <w:lvlText w:val="%1.%2."/>
      <w:lvlJc w:val="left"/>
      <w:pPr>
        <w:ind w:left="1200" w:hanging="720"/>
      </w:pPr>
    </w:lvl>
    <w:lvl w:ilvl="2">
      <w:start w:val="1"/>
      <w:numFmt w:val="decimal"/>
      <w:isLgl/>
      <w:lvlText w:val="%1.%2.%3."/>
      <w:lvlJc w:val="left"/>
      <w:pPr>
        <w:ind w:left="1320" w:hanging="720"/>
      </w:pPr>
    </w:lvl>
    <w:lvl w:ilvl="3">
      <w:start w:val="1"/>
      <w:numFmt w:val="decimal"/>
      <w:isLgl/>
      <w:lvlText w:val="%1.%2.%3.%4."/>
      <w:lvlJc w:val="left"/>
      <w:pPr>
        <w:ind w:left="1800" w:hanging="1080"/>
      </w:pPr>
    </w:lvl>
    <w:lvl w:ilvl="4">
      <w:start w:val="1"/>
      <w:numFmt w:val="decimal"/>
      <w:isLgl/>
      <w:lvlText w:val="%1.%2.%3.%4.%5."/>
      <w:lvlJc w:val="left"/>
      <w:pPr>
        <w:ind w:left="1920" w:hanging="1080"/>
      </w:pPr>
    </w:lvl>
    <w:lvl w:ilvl="5">
      <w:start w:val="1"/>
      <w:numFmt w:val="decimal"/>
      <w:isLgl/>
      <w:lvlText w:val="%1.%2.%3.%4.%5.%6."/>
      <w:lvlJc w:val="left"/>
      <w:pPr>
        <w:ind w:left="2400" w:hanging="1440"/>
      </w:pPr>
    </w:lvl>
    <w:lvl w:ilvl="6">
      <w:start w:val="1"/>
      <w:numFmt w:val="decimal"/>
      <w:isLgl/>
      <w:lvlText w:val="%1.%2.%3.%4.%5.%6.%7."/>
      <w:lvlJc w:val="left"/>
      <w:pPr>
        <w:ind w:left="2880" w:hanging="1800"/>
      </w:pPr>
    </w:lvl>
    <w:lvl w:ilvl="7">
      <w:start w:val="1"/>
      <w:numFmt w:val="decimal"/>
      <w:isLgl/>
      <w:lvlText w:val="%1.%2.%3.%4.%5.%6.%7.%8."/>
      <w:lvlJc w:val="left"/>
      <w:pPr>
        <w:ind w:left="3000" w:hanging="1800"/>
      </w:pPr>
    </w:lvl>
    <w:lvl w:ilvl="8">
      <w:start w:val="1"/>
      <w:numFmt w:val="decimal"/>
      <w:isLgl/>
      <w:lvlText w:val="%1.%2.%3.%4.%5.%6.%7.%8.%9."/>
      <w:lvlJc w:val="left"/>
      <w:pPr>
        <w:ind w:left="3480" w:hanging="2160"/>
      </w:pPr>
    </w:lvl>
  </w:abstractNum>
  <w:abstractNum w:abstractNumId="26">
    <w:nsid w:val="1CC43C54"/>
    <w:multiLevelType w:val="hybridMultilevel"/>
    <w:tmpl w:val="7D86E07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nsid w:val="1D951005"/>
    <w:multiLevelType w:val="hybridMultilevel"/>
    <w:tmpl w:val="12D8550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nsid w:val="1DFB6CEC"/>
    <w:multiLevelType w:val="multilevel"/>
    <w:tmpl w:val="EDE2A84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2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
    <w:nsid w:val="1E571AD9"/>
    <w:multiLevelType w:val="multilevel"/>
    <w:tmpl w:val="3EE09C82"/>
    <w:lvl w:ilvl="0">
      <w:start w:val="1"/>
      <w:numFmt w:val="decimal"/>
      <w:pStyle w:val="-"/>
      <w:lvlText w:val="%1."/>
      <w:lvlJc w:val="center"/>
      <w:pPr>
        <w:tabs>
          <w:tab w:val="num" w:pos="0"/>
        </w:tabs>
      </w:pPr>
      <w:rPr>
        <w:rFonts w:cs="Times New Roman" w:hint="default"/>
        <w:b/>
        <w:i w:val="0"/>
      </w:rPr>
    </w:lvl>
    <w:lvl w:ilvl="1">
      <w:start w:val="1"/>
      <w:numFmt w:val="decimal"/>
      <w:pStyle w:val="-0"/>
      <w:lvlText w:val="%1.%2"/>
      <w:lvlJc w:val="left"/>
      <w:pPr>
        <w:tabs>
          <w:tab w:val="num" w:pos="2471"/>
        </w:tabs>
        <w:ind w:left="2471" w:hanging="851"/>
      </w:pPr>
      <w:rPr>
        <w:rFonts w:cs="Times New Roman" w:hint="default"/>
        <w:b w:val="0"/>
        <w:bCs w:val="0"/>
        <w:i w:val="0"/>
        <w:iCs w:val="0"/>
        <w:caps w:val="0"/>
        <w:strike w:val="0"/>
        <w:dstrike w:val="0"/>
        <w:vanish w:val="0"/>
        <w:color w:val="auto"/>
        <w:spacing w:val="0"/>
        <w:w w:val="100"/>
        <w:kern w:val="0"/>
        <w:position w:val="0"/>
        <w:sz w:val="24"/>
        <w:szCs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1"/>
      <w:lvlText w:val="%1.%2.%3"/>
      <w:lvlJc w:val="left"/>
      <w:pPr>
        <w:tabs>
          <w:tab w:val="num" w:pos="851"/>
        </w:tabs>
        <w:ind w:left="851" w:hanging="851"/>
      </w:pPr>
      <w:rPr>
        <w:rFonts w:cs="Times New Roman" w:hint="default"/>
        <w:b w:val="0"/>
        <w:bCs w:val="0"/>
        <w:i w:val="0"/>
        <w:iCs w:val="0"/>
      </w:rPr>
    </w:lvl>
    <w:lvl w:ilvl="3">
      <w:start w:val="1"/>
      <w:numFmt w:val="lowerLetter"/>
      <w:pStyle w:val="-2"/>
      <w:lvlText w:val="%4)"/>
      <w:lvlJc w:val="left"/>
      <w:pPr>
        <w:tabs>
          <w:tab w:val="num" w:pos="1418"/>
        </w:tabs>
        <w:ind w:left="1418" w:hanging="567"/>
      </w:pPr>
      <w:rPr>
        <w:rFonts w:cs="Times New Roman" w:hint="default"/>
        <w:b w:val="0"/>
        <w:bCs w:val="0"/>
        <w:i w:val="0"/>
        <w:iCs w:val="0"/>
        <w:caps w:val="0"/>
        <w:strike w:val="0"/>
        <w:dstrike w:val="0"/>
        <w:vanish w:val="0"/>
        <w:color w:val="auto"/>
        <w:spacing w:val="0"/>
        <w:w w:val="100"/>
        <w:kern w:val="0"/>
        <w:position w:val="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lowerLetter"/>
      <w:lvlText w:val="%5)"/>
      <w:lvlJc w:val="left"/>
      <w:pPr>
        <w:tabs>
          <w:tab w:val="num" w:pos="1134"/>
        </w:tabs>
        <w:ind w:left="1134" w:hanging="567"/>
      </w:pPr>
      <w:rPr>
        <w:rFonts w:cs="Times New Roman" w:hint="default"/>
      </w:rPr>
    </w:lvl>
    <w:lvl w:ilvl="5">
      <w:start w:val="1"/>
      <w:numFmt w:val="bullet"/>
      <w:lvlText w:val=""/>
      <w:lvlJc w:val="left"/>
      <w:pPr>
        <w:tabs>
          <w:tab w:val="num" w:pos="1701"/>
        </w:tabs>
        <w:ind w:left="1701" w:hanging="567"/>
      </w:pPr>
      <w:rPr>
        <w:rFonts w:ascii="Symbol" w:hAnsi="Symbol" w:hint="default"/>
      </w:rPr>
    </w:lvl>
    <w:lvl w:ilvl="6">
      <w:start w:val="1"/>
      <w:numFmt w:val="lowerLetter"/>
      <w:lvlText w:val="%5%6%7)"/>
      <w:lvlJc w:val="left"/>
      <w:pPr>
        <w:tabs>
          <w:tab w:val="num" w:pos="2268"/>
        </w:tabs>
        <w:ind w:left="2268" w:hanging="567"/>
      </w:pPr>
      <w:rPr>
        <w:rFonts w:cs="Times New Roman" w:hint="default"/>
      </w:rPr>
    </w:lvl>
    <w:lvl w:ilvl="7">
      <w:start w:val="1"/>
      <w:numFmt w:val="decimal"/>
      <w:lvlText w:val="%1.%2.%3.%4.%5.%6.%7.%8."/>
      <w:lvlJc w:val="left"/>
      <w:pPr>
        <w:tabs>
          <w:tab w:val="num" w:pos="3978"/>
        </w:tabs>
        <w:ind w:left="2322" w:hanging="1224"/>
      </w:pPr>
      <w:rPr>
        <w:rFonts w:cs="Times New Roman" w:hint="default"/>
      </w:rPr>
    </w:lvl>
    <w:lvl w:ilvl="8">
      <w:start w:val="1"/>
      <w:numFmt w:val="decimal"/>
      <w:lvlText w:val="%1.%2.%3.%4.%5.%6.%7.%8.%9."/>
      <w:lvlJc w:val="left"/>
      <w:pPr>
        <w:tabs>
          <w:tab w:val="num" w:pos="4698"/>
        </w:tabs>
        <w:ind w:left="2898" w:hanging="1440"/>
      </w:pPr>
      <w:rPr>
        <w:rFonts w:cs="Times New Roman" w:hint="default"/>
      </w:rPr>
    </w:lvl>
  </w:abstractNum>
  <w:abstractNum w:abstractNumId="30">
    <w:nsid w:val="26111215"/>
    <w:multiLevelType w:val="multilevel"/>
    <w:tmpl w:val="8BE69C04"/>
    <w:lvl w:ilvl="0">
      <w:start w:val="6"/>
      <w:numFmt w:val="decimal"/>
      <w:lvlText w:val="%1."/>
      <w:lvlJc w:val="left"/>
      <w:pPr>
        <w:tabs>
          <w:tab w:val="num" w:pos="360"/>
        </w:tabs>
        <w:ind w:left="360" w:hanging="360"/>
      </w:pPr>
      <w:rPr>
        <w:rFonts w:hint="default"/>
      </w:rPr>
    </w:lvl>
    <w:lvl w:ilvl="1">
      <w:start w:val="1"/>
      <w:numFmt w:val="decimal"/>
      <w:lvlText w:val="%1.%2."/>
      <w:lvlJc w:val="left"/>
      <w:pPr>
        <w:tabs>
          <w:tab w:val="num" w:pos="3338"/>
        </w:tabs>
        <w:ind w:left="3338"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1">
    <w:nsid w:val="29474A13"/>
    <w:multiLevelType w:val="hybridMultilevel"/>
    <w:tmpl w:val="91C227FA"/>
    <w:lvl w:ilvl="0" w:tplc="E53A81F8">
      <w:start w:val="6"/>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2">
    <w:nsid w:val="2B477844"/>
    <w:multiLevelType w:val="singleLevel"/>
    <w:tmpl w:val="202456EC"/>
    <w:lvl w:ilvl="0">
      <w:start w:val="1"/>
      <w:numFmt w:val="decimal"/>
      <w:lvlText w:val="1.3.%1."/>
      <w:legacy w:legacy="1" w:legacySpace="0" w:legacyIndent="643"/>
      <w:lvlJc w:val="left"/>
      <w:rPr>
        <w:rFonts w:ascii="Times New Roman" w:hAnsi="Times New Roman" w:cs="Times New Roman" w:hint="default"/>
      </w:rPr>
    </w:lvl>
  </w:abstractNum>
  <w:abstractNum w:abstractNumId="33">
    <w:nsid w:val="2CA03B4C"/>
    <w:multiLevelType w:val="hybridMultilevel"/>
    <w:tmpl w:val="B98A6936"/>
    <w:lvl w:ilvl="0" w:tplc="1F30C05A">
      <w:start w:val="1"/>
      <w:numFmt w:val="decimal"/>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34">
    <w:nsid w:val="32A948D2"/>
    <w:multiLevelType w:val="singleLevel"/>
    <w:tmpl w:val="CAA83808"/>
    <w:lvl w:ilvl="0">
      <w:start w:val="1"/>
      <w:numFmt w:val="decimal"/>
      <w:lvlText w:val="%1)"/>
      <w:legacy w:legacy="1" w:legacySpace="0" w:legacyIndent="269"/>
      <w:lvlJc w:val="left"/>
      <w:rPr>
        <w:rFonts w:ascii="Times New Roman" w:hAnsi="Times New Roman" w:cs="Times New Roman" w:hint="default"/>
      </w:rPr>
    </w:lvl>
  </w:abstractNum>
  <w:abstractNum w:abstractNumId="35">
    <w:nsid w:val="38A8386B"/>
    <w:multiLevelType w:val="hybridMultilevel"/>
    <w:tmpl w:val="EA5C8A32"/>
    <w:lvl w:ilvl="0" w:tplc="482418B0">
      <w:start w:val="1"/>
      <w:numFmt w:val="decimal"/>
      <w:lvlText w:val="%1."/>
      <w:lvlJc w:val="left"/>
      <w:pPr>
        <w:ind w:left="720" w:hanging="360"/>
      </w:pPr>
      <w:rPr>
        <w:rFonts w:hint="default"/>
        <w:b w:val="0"/>
        <w:sz w:val="20"/>
        <w:szCs w:val="2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6">
    <w:nsid w:val="3B823233"/>
    <w:multiLevelType w:val="hybridMultilevel"/>
    <w:tmpl w:val="2B8E63E2"/>
    <w:lvl w:ilvl="0" w:tplc="0726B3A0">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nsid w:val="3F1704D4"/>
    <w:multiLevelType w:val="hybridMultilevel"/>
    <w:tmpl w:val="EA5C8A32"/>
    <w:lvl w:ilvl="0" w:tplc="482418B0">
      <w:start w:val="1"/>
      <w:numFmt w:val="decimal"/>
      <w:lvlText w:val="%1."/>
      <w:lvlJc w:val="left"/>
      <w:pPr>
        <w:ind w:left="720" w:hanging="360"/>
      </w:pPr>
      <w:rPr>
        <w:rFonts w:hint="default"/>
        <w:b w:val="0"/>
        <w:sz w:val="20"/>
        <w:szCs w:val="2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8">
    <w:nsid w:val="45727989"/>
    <w:multiLevelType w:val="hybridMultilevel"/>
    <w:tmpl w:val="5C3286D4"/>
    <w:lvl w:ilvl="0" w:tplc="AA7AA90A">
      <w:start w:val="7"/>
      <w:numFmt w:val="decimal"/>
      <w:lvlText w:val="%1."/>
      <w:lvlJc w:val="left"/>
      <w:pPr>
        <w:ind w:left="1571" w:hanging="360"/>
      </w:pPr>
      <w:rPr>
        <w:rFonts w:hint="default"/>
      </w:rPr>
    </w:lvl>
    <w:lvl w:ilvl="1" w:tplc="04190019" w:tentative="1">
      <w:start w:val="1"/>
      <w:numFmt w:val="lowerLetter"/>
      <w:lvlText w:val="%2."/>
      <w:lvlJc w:val="left"/>
      <w:pPr>
        <w:ind w:left="2291" w:hanging="360"/>
      </w:p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39">
    <w:nsid w:val="45A17EF6"/>
    <w:multiLevelType w:val="multilevel"/>
    <w:tmpl w:val="2FC03D48"/>
    <w:lvl w:ilvl="0">
      <w:start w:val="1"/>
      <w:numFmt w:val="decimal"/>
      <w:lvlText w:val="%1."/>
      <w:lvlJc w:val="left"/>
      <w:pPr>
        <w:tabs>
          <w:tab w:val="num" w:pos="567"/>
        </w:tabs>
        <w:ind w:left="567" w:hanging="567"/>
      </w:pPr>
      <w:rPr>
        <w:rFonts w:cs="Times New Roman" w:hint="default"/>
      </w:rPr>
    </w:lvl>
    <w:lvl w:ilvl="1">
      <w:start w:val="1"/>
      <w:numFmt w:val="decimal"/>
      <w:lvlText w:val="%1.%2"/>
      <w:lvlJc w:val="left"/>
      <w:pPr>
        <w:tabs>
          <w:tab w:val="num" w:pos="567"/>
        </w:tabs>
        <w:ind w:left="567" w:hanging="567"/>
      </w:pPr>
      <w:rPr>
        <w:rFonts w:cs="Times New Roman" w:hint="default"/>
      </w:rPr>
    </w:lvl>
    <w:lvl w:ilvl="2">
      <w:start w:val="1"/>
      <w:numFmt w:val="decimal"/>
      <w:pStyle w:val="3"/>
      <w:lvlText w:val="%1.%2.%3"/>
      <w:lvlJc w:val="left"/>
      <w:pPr>
        <w:tabs>
          <w:tab w:val="num" w:pos="1134"/>
        </w:tabs>
        <w:ind w:left="1134" w:hanging="1134"/>
      </w:pPr>
      <w:rPr>
        <w:rFonts w:cs="Times New Roman" w:hint="default"/>
      </w:rPr>
    </w:lvl>
    <w:lvl w:ilvl="3">
      <w:start w:val="1"/>
      <w:numFmt w:val="decimal"/>
      <w:pStyle w:val="4"/>
      <w:lvlText w:val="%1.%2.%3.%4"/>
      <w:lvlJc w:val="left"/>
      <w:pPr>
        <w:tabs>
          <w:tab w:val="num" w:pos="1701"/>
        </w:tabs>
        <w:ind w:left="1701" w:hanging="1134"/>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40">
    <w:nsid w:val="477B1043"/>
    <w:multiLevelType w:val="hybridMultilevel"/>
    <w:tmpl w:val="CFB87DDE"/>
    <w:lvl w:ilvl="0" w:tplc="31C48B32">
      <w:start w:val="1"/>
      <w:numFmt w:val="decimal"/>
      <w:lvlText w:val="%1."/>
      <w:lvlJc w:val="left"/>
      <w:pPr>
        <w:tabs>
          <w:tab w:val="num" w:pos="540"/>
        </w:tabs>
        <w:ind w:left="540" w:hanging="360"/>
      </w:pPr>
      <w:rPr>
        <w:b w:val="0"/>
        <w:color w:val="auto"/>
      </w:rPr>
    </w:lvl>
    <w:lvl w:ilvl="1" w:tplc="04190019">
      <w:start w:val="1"/>
      <w:numFmt w:val="lowerLetter"/>
      <w:lvlText w:val="%2."/>
      <w:lvlJc w:val="left"/>
      <w:pPr>
        <w:tabs>
          <w:tab w:val="num" w:pos="1260"/>
        </w:tabs>
        <w:ind w:left="1260" w:hanging="360"/>
      </w:pPr>
    </w:lvl>
    <w:lvl w:ilvl="2" w:tplc="0419001B">
      <w:start w:val="1"/>
      <w:numFmt w:val="lowerRoman"/>
      <w:lvlText w:val="%3."/>
      <w:lvlJc w:val="right"/>
      <w:pPr>
        <w:tabs>
          <w:tab w:val="num" w:pos="1980"/>
        </w:tabs>
        <w:ind w:left="1980" w:hanging="180"/>
      </w:pPr>
    </w:lvl>
    <w:lvl w:ilvl="3" w:tplc="0419000F">
      <w:start w:val="1"/>
      <w:numFmt w:val="decimal"/>
      <w:lvlText w:val="%4."/>
      <w:lvlJc w:val="left"/>
      <w:pPr>
        <w:tabs>
          <w:tab w:val="num" w:pos="2700"/>
        </w:tabs>
        <w:ind w:left="2700" w:hanging="360"/>
      </w:pPr>
    </w:lvl>
    <w:lvl w:ilvl="4" w:tplc="04190019">
      <w:start w:val="1"/>
      <w:numFmt w:val="lowerLetter"/>
      <w:lvlText w:val="%5."/>
      <w:lvlJc w:val="left"/>
      <w:pPr>
        <w:tabs>
          <w:tab w:val="num" w:pos="3420"/>
        </w:tabs>
        <w:ind w:left="3420" w:hanging="360"/>
      </w:pPr>
    </w:lvl>
    <w:lvl w:ilvl="5" w:tplc="0419001B">
      <w:start w:val="1"/>
      <w:numFmt w:val="lowerRoman"/>
      <w:lvlText w:val="%6."/>
      <w:lvlJc w:val="right"/>
      <w:pPr>
        <w:tabs>
          <w:tab w:val="num" w:pos="4140"/>
        </w:tabs>
        <w:ind w:left="4140" w:hanging="180"/>
      </w:pPr>
    </w:lvl>
    <w:lvl w:ilvl="6" w:tplc="0419000F">
      <w:start w:val="1"/>
      <w:numFmt w:val="decimal"/>
      <w:lvlText w:val="%7."/>
      <w:lvlJc w:val="left"/>
      <w:pPr>
        <w:tabs>
          <w:tab w:val="num" w:pos="4860"/>
        </w:tabs>
        <w:ind w:left="4860" w:hanging="360"/>
      </w:pPr>
    </w:lvl>
    <w:lvl w:ilvl="7" w:tplc="04190019">
      <w:start w:val="1"/>
      <w:numFmt w:val="lowerLetter"/>
      <w:lvlText w:val="%8."/>
      <w:lvlJc w:val="left"/>
      <w:pPr>
        <w:tabs>
          <w:tab w:val="num" w:pos="5580"/>
        </w:tabs>
        <w:ind w:left="5580" w:hanging="360"/>
      </w:pPr>
    </w:lvl>
    <w:lvl w:ilvl="8" w:tplc="0419001B">
      <w:start w:val="1"/>
      <w:numFmt w:val="lowerRoman"/>
      <w:lvlText w:val="%9."/>
      <w:lvlJc w:val="right"/>
      <w:pPr>
        <w:tabs>
          <w:tab w:val="num" w:pos="6300"/>
        </w:tabs>
        <w:ind w:left="6300" w:hanging="180"/>
      </w:pPr>
    </w:lvl>
  </w:abstractNum>
  <w:abstractNum w:abstractNumId="41">
    <w:nsid w:val="478A395C"/>
    <w:multiLevelType w:val="multilevel"/>
    <w:tmpl w:val="26F841E2"/>
    <w:lvl w:ilvl="0">
      <w:start w:val="1"/>
      <w:numFmt w:val="decimal"/>
      <w:pStyle w:val="1"/>
      <w:lvlText w:val="%1."/>
      <w:lvlJc w:val="left"/>
      <w:pPr>
        <w:tabs>
          <w:tab w:val="num" w:pos="1134"/>
        </w:tabs>
        <w:ind w:left="1134" w:hanging="1134"/>
      </w:pPr>
      <w:rPr>
        <w:rFonts w:cs="Times New Roman" w:hint="default"/>
      </w:rPr>
    </w:lvl>
    <w:lvl w:ilvl="1">
      <w:start w:val="2"/>
      <w:numFmt w:val="decimal"/>
      <w:pStyle w:val="2"/>
      <w:lvlText w:val="%1.%2"/>
      <w:lvlJc w:val="left"/>
      <w:pPr>
        <w:tabs>
          <w:tab w:val="num" w:pos="1494"/>
        </w:tabs>
        <w:ind w:left="1494" w:hanging="1134"/>
      </w:pPr>
      <w:rPr>
        <w:rFonts w:cs="Times New Roman" w:hint="default"/>
      </w:rPr>
    </w:lvl>
    <w:lvl w:ilvl="2">
      <w:start w:val="4"/>
      <w:numFmt w:val="decimal"/>
      <w:lvlText w:val="%1.%2.%3"/>
      <w:lvlJc w:val="left"/>
      <w:pPr>
        <w:tabs>
          <w:tab w:val="num" w:pos="397"/>
        </w:tabs>
        <w:ind w:left="737" w:hanging="737"/>
      </w:pPr>
      <w:rPr>
        <w:rFonts w:cs="Times New Roman" w:hint="default"/>
        <w:b w:val="0"/>
        <w:i w:val="0"/>
      </w:rPr>
    </w:lvl>
    <w:lvl w:ilvl="3">
      <w:start w:val="1"/>
      <w:numFmt w:val="decimal"/>
      <w:lvlText w:val="%1.%2.%3.%4"/>
      <w:lvlJc w:val="left"/>
      <w:pPr>
        <w:tabs>
          <w:tab w:val="num" w:pos="1134"/>
        </w:tabs>
        <w:ind w:left="1134" w:hanging="1134"/>
      </w:pPr>
      <w:rPr>
        <w:rFonts w:cs="Times New Roman" w:hint="default"/>
        <w:b w:val="0"/>
        <w:i w:val="0"/>
      </w:rPr>
    </w:lvl>
    <w:lvl w:ilvl="4">
      <w:start w:val="1"/>
      <w:numFmt w:val="lowerLetter"/>
      <w:lvlText w:val="%5)"/>
      <w:lvlJc w:val="left"/>
      <w:pPr>
        <w:tabs>
          <w:tab w:val="num" w:pos="1701"/>
        </w:tabs>
        <w:ind w:left="1701" w:hanging="567"/>
      </w:pPr>
      <w:rPr>
        <w:rFonts w:cs="Times New Roman" w:hint="default"/>
      </w:rPr>
    </w:lvl>
    <w:lvl w:ilvl="5">
      <w:start w:val="1"/>
      <w:numFmt w:val="decimal"/>
      <w:lvlText w:val="%1.%2.%3.%4.%5.%6."/>
      <w:lvlJc w:val="left"/>
      <w:pPr>
        <w:tabs>
          <w:tab w:val="num" w:pos="3960"/>
        </w:tabs>
        <w:ind w:left="2736" w:hanging="936"/>
      </w:pPr>
      <w:rPr>
        <w:rFonts w:cs="Times New Roman" w:hint="default"/>
      </w:rPr>
    </w:lvl>
    <w:lvl w:ilvl="6">
      <w:start w:val="1"/>
      <w:numFmt w:val="decimal"/>
      <w:lvlText w:val="%1.%2.%3.%4.%5.%6.%7."/>
      <w:lvlJc w:val="left"/>
      <w:pPr>
        <w:tabs>
          <w:tab w:val="num" w:pos="4680"/>
        </w:tabs>
        <w:ind w:left="3240" w:hanging="1080"/>
      </w:pPr>
      <w:rPr>
        <w:rFonts w:cs="Times New Roman" w:hint="default"/>
      </w:rPr>
    </w:lvl>
    <w:lvl w:ilvl="7">
      <w:start w:val="1"/>
      <w:numFmt w:val="decimal"/>
      <w:lvlText w:val="%1.%2.%3.%4.%5.%6.%7.%8."/>
      <w:lvlJc w:val="left"/>
      <w:pPr>
        <w:tabs>
          <w:tab w:val="num" w:pos="5400"/>
        </w:tabs>
        <w:ind w:left="3744" w:hanging="1224"/>
      </w:pPr>
      <w:rPr>
        <w:rFonts w:cs="Times New Roman" w:hint="default"/>
      </w:rPr>
    </w:lvl>
    <w:lvl w:ilvl="8">
      <w:start w:val="1"/>
      <w:numFmt w:val="decimal"/>
      <w:lvlText w:val="%1.%2.%3.%4.%5.%6.%7.%8.%9."/>
      <w:lvlJc w:val="left"/>
      <w:pPr>
        <w:tabs>
          <w:tab w:val="num" w:pos="6120"/>
        </w:tabs>
        <w:ind w:left="4320" w:hanging="1440"/>
      </w:pPr>
      <w:rPr>
        <w:rFonts w:cs="Times New Roman" w:hint="default"/>
      </w:rPr>
    </w:lvl>
  </w:abstractNum>
  <w:abstractNum w:abstractNumId="42">
    <w:nsid w:val="4BA82019"/>
    <w:multiLevelType w:val="hybridMultilevel"/>
    <w:tmpl w:val="53BE0C2E"/>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43">
    <w:nsid w:val="51416B03"/>
    <w:multiLevelType w:val="hybridMultilevel"/>
    <w:tmpl w:val="1480E6B4"/>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4">
    <w:nsid w:val="52857A11"/>
    <w:multiLevelType w:val="multilevel"/>
    <w:tmpl w:val="4B566F92"/>
    <w:lvl w:ilvl="0">
      <w:start w:val="1"/>
      <w:numFmt w:val="decimal"/>
      <w:lvlText w:val="%1."/>
      <w:lvlJc w:val="left"/>
      <w:pPr>
        <w:ind w:left="360" w:hanging="360"/>
      </w:pPr>
      <w:rPr>
        <w:rFonts w:hint="default"/>
        <w:b/>
        <w:sz w:val="24"/>
      </w:rPr>
    </w:lvl>
    <w:lvl w:ilvl="1">
      <w:start w:val="1"/>
      <w:numFmt w:val="decimal"/>
      <w:lvlText w:val="%1.%2."/>
      <w:lvlJc w:val="left"/>
      <w:pPr>
        <w:ind w:left="360" w:hanging="360"/>
      </w:pPr>
      <w:rPr>
        <w:rFonts w:hint="default"/>
        <w:b/>
        <w:sz w:val="24"/>
      </w:rPr>
    </w:lvl>
    <w:lvl w:ilvl="2">
      <w:start w:val="1"/>
      <w:numFmt w:val="decimal"/>
      <w:lvlText w:val="%1.%2.%3."/>
      <w:lvlJc w:val="left"/>
      <w:pPr>
        <w:ind w:left="1572" w:hanging="720"/>
      </w:pPr>
      <w:rPr>
        <w:rFonts w:hint="default"/>
        <w:b/>
        <w:sz w:val="24"/>
      </w:rPr>
    </w:lvl>
    <w:lvl w:ilvl="3">
      <w:start w:val="1"/>
      <w:numFmt w:val="decimal"/>
      <w:lvlText w:val="%1.%2.%3.%4."/>
      <w:lvlJc w:val="left"/>
      <w:pPr>
        <w:ind w:left="1998" w:hanging="720"/>
      </w:pPr>
      <w:rPr>
        <w:rFonts w:hint="default"/>
        <w:b/>
        <w:sz w:val="24"/>
      </w:rPr>
    </w:lvl>
    <w:lvl w:ilvl="4">
      <w:start w:val="1"/>
      <w:numFmt w:val="decimal"/>
      <w:lvlText w:val="%1.%2.%3.%4.%5."/>
      <w:lvlJc w:val="left"/>
      <w:pPr>
        <w:ind w:left="2784" w:hanging="1080"/>
      </w:pPr>
      <w:rPr>
        <w:rFonts w:hint="default"/>
        <w:b/>
        <w:sz w:val="24"/>
      </w:rPr>
    </w:lvl>
    <w:lvl w:ilvl="5">
      <w:start w:val="1"/>
      <w:numFmt w:val="decimal"/>
      <w:lvlText w:val="%1.%2.%3.%4.%5.%6."/>
      <w:lvlJc w:val="left"/>
      <w:pPr>
        <w:ind w:left="3210" w:hanging="1080"/>
      </w:pPr>
      <w:rPr>
        <w:rFonts w:hint="default"/>
        <w:b/>
        <w:sz w:val="24"/>
      </w:rPr>
    </w:lvl>
    <w:lvl w:ilvl="6">
      <w:start w:val="1"/>
      <w:numFmt w:val="decimal"/>
      <w:lvlText w:val="%1.%2.%3.%4.%5.%6.%7."/>
      <w:lvlJc w:val="left"/>
      <w:pPr>
        <w:ind w:left="3636" w:hanging="1080"/>
      </w:pPr>
      <w:rPr>
        <w:rFonts w:hint="default"/>
        <w:b/>
        <w:sz w:val="24"/>
      </w:rPr>
    </w:lvl>
    <w:lvl w:ilvl="7">
      <w:start w:val="1"/>
      <w:numFmt w:val="decimal"/>
      <w:lvlText w:val="%1.%2.%3.%4.%5.%6.%7.%8."/>
      <w:lvlJc w:val="left"/>
      <w:pPr>
        <w:ind w:left="4422" w:hanging="1440"/>
      </w:pPr>
      <w:rPr>
        <w:rFonts w:hint="default"/>
        <w:b/>
        <w:sz w:val="24"/>
      </w:rPr>
    </w:lvl>
    <w:lvl w:ilvl="8">
      <w:start w:val="1"/>
      <w:numFmt w:val="decimal"/>
      <w:lvlText w:val="%1.%2.%3.%4.%5.%6.%7.%8.%9."/>
      <w:lvlJc w:val="left"/>
      <w:pPr>
        <w:ind w:left="4848" w:hanging="1440"/>
      </w:pPr>
      <w:rPr>
        <w:rFonts w:hint="default"/>
        <w:b/>
        <w:sz w:val="24"/>
      </w:rPr>
    </w:lvl>
  </w:abstractNum>
  <w:abstractNum w:abstractNumId="45">
    <w:nsid w:val="5C1435E4"/>
    <w:multiLevelType w:val="multilevel"/>
    <w:tmpl w:val="ED883264"/>
    <w:lvl w:ilvl="0">
      <w:start w:val="1"/>
      <w:numFmt w:val="decimal"/>
      <w:lvlText w:val="%1."/>
      <w:lvlJc w:val="left"/>
      <w:pPr>
        <w:tabs>
          <w:tab w:val="num" w:pos="432"/>
        </w:tabs>
        <w:ind w:left="432" w:hanging="432"/>
      </w:pPr>
      <w:rPr>
        <w:rFonts w:cs="Times New Roman" w:hint="default"/>
      </w:rPr>
    </w:lvl>
    <w:lvl w:ilvl="1">
      <w:start w:val="1"/>
      <w:numFmt w:val="decimal"/>
      <w:lvlText w:val="%1.%2."/>
      <w:lvlJc w:val="left"/>
      <w:pPr>
        <w:tabs>
          <w:tab w:val="num" w:pos="576"/>
        </w:tabs>
        <w:ind w:left="576" w:hanging="576"/>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864"/>
        </w:tabs>
        <w:ind w:left="864" w:hanging="864"/>
      </w:pPr>
      <w:rPr>
        <w:rFonts w:cs="Times New Roman" w:hint="default"/>
      </w:rPr>
    </w:lvl>
    <w:lvl w:ilvl="4">
      <w:start w:val="1"/>
      <w:numFmt w:val="decimal"/>
      <w:pStyle w:val="5"/>
      <w:lvlText w:val="%1.%2.%3.%4.%5"/>
      <w:lvlJc w:val="left"/>
      <w:pPr>
        <w:tabs>
          <w:tab w:val="num" w:pos="1008"/>
        </w:tabs>
        <w:ind w:left="1008" w:hanging="1008"/>
      </w:pPr>
      <w:rPr>
        <w:rFonts w:cs="Times New Roman" w:hint="default"/>
      </w:rPr>
    </w:lvl>
    <w:lvl w:ilvl="5">
      <w:start w:val="1"/>
      <w:numFmt w:val="decimal"/>
      <w:pStyle w:val="6"/>
      <w:lvlText w:val="%1.%2.%3.%4.%5.%6"/>
      <w:lvlJc w:val="left"/>
      <w:pPr>
        <w:tabs>
          <w:tab w:val="num" w:pos="1152"/>
        </w:tabs>
        <w:ind w:left="1152" w:hanging="1152"/>
      </w:pPr>
      <w:rPr>
        <w:rFonts w:cs="Times New Roman" w:hint="default"/>
      </w:rPr>
    </w:lvl>
    <w:lvl w:ilvl="6">
      <w:start w:val="1"/>
      <w:numFmt w:val="decimal"/>
      <w:pStyle w:val="7"/>
      <w:lvlText w:val="%1.%2.%3.%4.%5.%6.%7"/>
      <w:lvlJc w:val="left"/>
      <w:pPr>
        <w:tabs>
          <w:tab w:val="num" w:pos="1296"/>
        </w:tabs>
        <w:ind w:left="1296" w:hanging="1296"/>
      </w:pPr>
      <w:rPr>
        <w:rFonts w:cs="Times New Roman" w:hint="default"/>
      </w:rPr>
    </w:lvl>
    <w:lvl w:ilvl="7">
      <w:start w:val="1"/>
      <w:numFmt w:val="decimal"/>
      <w:pStyle w:val="8"/>
      <w:lvlText w:val="%1.%2.%3.%4.%5.%6.%7.%8"/>
      <w:lvlJc w:val="left"/>
      <w:pPr>
        <w:tabs>
          <w:tab w:val="num" w:pos="1440"/>
        </w:tabs>
        <w:ind w:left="1440" w:hanging="1440"/>
      </w:pPr>
      <w:rPr>
        <w:rFonts w:cs="Times New Roman" w:hint="default"/>
      </w:rPr>
    </w:lvl>
    <w:lvl w:ilvl="8">
      <w:start w:val="1"/>
      <w:numFmt w:val="decimal"/>
      <w:pStyle w:val="9"/>
      <w:lvlText w:val="%1.%2.%3.%4.%5.%6.%7.%8.%9"/>
      <w:lvlJc w:val="left"/>
      <w:pPr>
        <w:tabs>
          <w:tab w:val="num" w:pos="1584"/>
        </w:tabs>
        <w:ind w:left="1584" w:hanging="1584"/>
      </w:pPr>
      <w:rPr>
        <w:rFonts w:cs="Times New Roman" w:hint="default"/>
      </w:rPr>
    </w:lvl>
  </w:abstractNum>
  <w:abstractNum w:abstractNumId="46">
    <w:nsid w:val="64CB140F"/>
    <w:multiLevelType w:val="multilevel"/>
    <w:tmpl w:val="6484754A"/>
    <w:lvl w:ilvl="0">
      <w:start w:val="1"/>
      <w:numFmt w:val="decimal"/>
      <w:lvlText w:val="%1."/>
      <w:lvlJc w:val="left"/>
      <w:pPr>
        <w:tabs>
          <w:tab w:val="num" w:pos="720"/>
        </w:tabs>
        <w:ind w:left="720" w:hanging="360"/>
      </w:pPr>
    </w:lvl>
    <w:lvl w:ilvl="1" w:tentative="1">
      <w:start w:val="1"/>
      <w:numFmt w:val="lowerLetter"/>
      <w:lvlText w:val="%2."/>
      <w:lvlJc w:val="left"/>
      <w:pPr>
        <w:ind w:left="1647" w:hanging="360"/>
      </w:pPr>
    </w:lvl>
    <w:lvl w:ilvl="2" w:tentative="1">
      <w:start w:val="1"/>
      <w:numFmt w:val="lowerRoman"/>
      <w:lvlText w:val="%3."/>
      <w:lvlJc w:val="right"/>
      <w:pPr>
        <w:ind w:left="2367" w:hanging="180"/>
      </w:pPr>
    </w:lvl>
    <w:lvl w:ilvl="3" w:tentative="1">
      <w:start w:val="1"/>
      <w:numFmt w:val="decimal"/>
      <w:lvlText w:val="%4."/>
      <w:lvlJc w:val="left"/>
      <w:pPr>
        <w:ind w:left="3087" w:hanging="360"/>
      </w:pPr>
    </w:lvl>
    <w:lvl w:ilvl="4" w:tentative="1">
      <w:start w:val="1"/>
      <w:numFmt w:val="lowerLetter"/>
      <w:lvlText w:val="%5."/>
      <w:lvlJc w:val="left"/>
      <w:pPr>
        <w:ind w:left="3807" w:hanging="360"/>
      </w:pPr>
    </w:lvl>
    <w:lvl w:ilvl="5" w:tentative="1">
      <w:start w:val="1"/>
      <w:numFmt w:val="lowerRoman"/>
      <w:lvlText w:val="%6."/>
      <w:lvlJc w:val="right"/>
      <w:pPr>
        <w:ind w:left="4527" w:hanging="180"/>
      </w:pPr>
    </w:lvl>
    <w:lvl w:ilvl="6" w:tentative="1">
      <w:start w:val="1"/>
      <w:numFmt w:val="decimal"/>
      <w:lvlText w:val="%7."/>
      <w:lvlJc w:val="left"/>
      <w:pPr>
        <w:ind w:left="5247" w:hanging="360"/>
      </w:pPr>
    </w:lvl>
    <w:lvl w:ilvl="7" w:tentative="1">
      <w:start w:val="1"/>
      <w:numFmt w:val="lowerLetter"/>
      <w:lvlText w:val="%8."/>
      <w:lvlJc w:val="left"/>
      <w:pPr>
        <w:ind w:left="5967" w:hanging="360"/>
      </w:pPr>
    </w:lvl>
    <w:lvl w:ilvl="8" w:tentative="1">
      <w:start w:val="1"/>
      <w:numFmt w:val="lowerRoman"/>
      <w:lvlText w:val="%9."/>
      <w:lvlJc w:val="right"/>
      <w:pPr>
        <w:ind w:left="6687" w:hanging="180"/>
      </w:pPr>
    </w:lvl>
  </w:abstractNum>
  <w:abstractNum w:abstractNumId="47">
    <w:nsid w:val="672073F0"/>
    <w:multiLevelType w:val="hybridMultilevel"/>
    <w:tmpl w:val="3C34E4B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8">
    <w:nsid w:val="684B53D1"/>
    <w:multiLevelType w:val="multilevel"/>
    <w:tmpl w:val="A1409F4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9">
    <w:nsid w:val="6C321BB8"/>
    <w:multiLevelType w:val="multilevel"/>
    <w:tmpl w:val="080C0CCE"/>
    <w:lvl w:ilvl="0">
      <w:start w:val="1"/>
      <w:numFmt w:val="decimal"/>
      <w:lvlText w:val="%1."/>
      <w:lvlJc w:val="left"/>
      <w:pPr>
        <w:ind w:left="720" w:hanging="360"/>
      </w:pPr>
      <w:rPr>
        <w:rFonts w:hint="default"/>
        <w:color w:val="auto"/>
      </w:rPr>
    </w:lvl>
    <w:lvl w:ilvl="1">
      <w:start w:val="3"/>
      <w:numFmt w:val="decimal"/>
      <w:isLgl/>
      <w:lvlText w:val="%1.%2."/>
      <w:lvlJc w:val="left"/>
      <w:pPr>
        <w:ind w:left="1068" w:hanging="360"/>
      </w:pPr>
      <w:rPr>
        <w:rFonts w:hint="default"/>
      </w:rPr>
    </w:lvl>
    <w:lvl w:ilvl="2">
      <w:start w:val="1"/>
      <w:numFmt w:val="decimal"/>
      <w:isLgl/>
      <w:lvlText w:val="%1.%2.%3."/>
      <w:lvlJc w:val="left"/>
      <w:pPr>
        <w:ind w:left="1776" w:hanging="720"/>
      </w:pPr>
      <w:rPr>
        <w:rFonts w:hint="default"/>
      </w:rPr>
    </w:lvl>
    <w:lvl w:ilvl="3">
      <w:start w:val="1"/>
      <w:numFmt w:val="decimal"/>
      <w:isLgl/>
      <w:lvlText w:val="%1.%2.%3.%4."/>
      <w:lvlJc w:val="left"/>
      <w:pPr>
        <w:ind w:left="2124" w:hanging="720"/>
      </w:pPr>
      <w:rPr>
        <w:rFonts w:hint="default"/>
      </w:rPr>
    </w:lvl>
    <w:lvl w:ilvl="4">
      <w:start w:val="1"/>
      <w:numFmt w:val="decimal"/>
      <w:isLgl/>
      <w:lvlText w:val="%1.%2.%3.%4.%5."/>
      <w:lvlJc w:val="left"/>
      <w:pPr>
        <w:ind w:left="2832" w:hanging="1080"/>
      </w:pPr>
      <w:rPr>
        <w:rFonts w:hint="default"/>
      </w:rPr>
    </w:lvl>
    <w:lvl w:ilvl="5">
      <w:start w:val="1"/>
      <w:numFmt w:val="decimal"/>
      <w:isLgl/>
      <w:lvlText w:val="%1.%2.%3.%4.%5.%6."/>
      <w:lvlJc w:val="left"/>
      <w:pPr>
        <w:ind w:left="3180" w:hanging="1080"/>
      </w:pPr>
      <w:rPr>
        <w:rFonts w:hint="default"/>
      </w:rPr>
    </w:lvl>
    <w:lvl w:ilvl="6">
      <w:start w:val="1"/>
      <w:numFmt w:val="decimal"/>
      <w:isLgl/>
      <w:lvlText w:val="%1.%2.%3.%4.%5.%6.%7."/>
      <w:lvlJc w:val="left"/>
      <w:pPr>
        <w:ind w:left="3888" w:hanging="1440"/>
      </w:pPr>
      <w:rPr>
        <w:rFonts w:hint="default"/>
      </w:rPr>
    </w:lvl>
    <w:lvl w:ilvl="7">
      <w:start w:val="1"/>
      <w:numFmt w:val="decimal"/>
      <w:isLgl/>
      <w:lvlText w:val="%1.%2.%3.%4.%5.%6.%7.%8."/>
      <w:lvlJc w:val="left"/>
      <w:pPr>
        <w:ind w:left="4236" w:hanging="1440"/>
      </w:pPr>
      <w:rPr>
        <w:rFonts w:hint="default"/>
      </w:rPr>
    </w:lvl>
    <w:lvl w:ilvl="8">
      <w:start w:val="1"/>
      <w:numFmt w:val="decimal"/>
      <w:isLgl/>
      <w:lvlText w:val="%1.%2.%3.%4.%5.%6.%7.%8.%9."/>
      <w:lvlJc w:val="left"/>
      <w:pPr>
        <w:ind w:left="4944" w:hanging="1800"/>
      </w:pPr>
      <w:rPr>
        <w:rFonts w:hint="default"/>
      </w:rPr>
    </w:lvl>
  </w:abstractNum>
  <w:abstractNum w:abstractNumId="50">
    <w:nsid w:val="6CF70BC1"/>
    <w:multiLevelType w:val="multilevel"/>
    <w:tmpl w:val="54AA5C32"/>
    <w:lvl w:ilvl="0">
      <w:start w:val="1"/>
      <w:numFmt w:val="decimal"/>
      <w:pStyle w:val="10"/>
      <w:lvlText w:val="%1."/>
      <w:lvlJc w:val="left"/>
      <w:pPr>
        <w:tabs>
          <w:tab w:val="num" w:pos="432"/>
        </w:tabs>
        <w:ind w:left="432" w:hanging="432"/>
      </w:pPr>
      <w:rPr>
        <w:rFonts w:hint="default"/>
        <w:sz w:val="24"/>
        <w:szCs w:val="24"/>
      </w:rPr>
    </w:lvl>
    <w:lvl w:ilvl="1">
      <w:start w:val="1"/>
      <w:numFmt w:val="decimal"/>
      <w:pStyle w:val="20"/>
      <w:lvlText w:val="%1.%2"/>
      <w:lvlJc w:val="left"/>
      <w:pPr>
        <w:tabs>
          <w:tab w:val="num" w:pos="576"/>
        </w:tabs>
        <w:ind w:left="576" w:hanging="576"/>
      </w:pPr>
      <w:rPr>
        <w:rFonts w:hint="default"/>
      </w:rPr>
    </w:lvl>
    <w:lvl w:ilvl="2">
      <w:start w:val="1"/>
      <w:numFmt w:val="decimal"/>
      <w:pStyle w:val="30"/>
      <w:lvlText w:val="%1.%2.%3"/>
      <w:lvlJc w:val="left"/>
      <w:pPr>
        <w:tabs>
          <w:tab w:val="num" w:pos="767"/>
        </w:tabs>
        <w:ind w:left="540" w:firstLine="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51">
    <w:nsid w:val="6D3B3E64"/>
    <w:multiLevelType w:val="hybridMultilevel"/>
    <w:tmpl w:val="DA94EA92"/>
    <w:lvl w:ilvl="0" w:tplc="A02E7E96">
      <w:start w:val="3"/>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52">
    <w:nsid w:val="6D687287"/>
    <w:multiLevelType w:val="hybridMultilevel"/>
    <w:tmpl w:val="EA0A3A66"/>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53">
    <w:nsid w:val="704D1B21"/>
    <w:multiLevelType w:val="singleLevel"/>
    <w:tmpl w:val="02C6AED0"/>
    <w:lvl w:ilvl="0">
      <w:start w:val="1"/>
      <w:numFmt w:val="decimal"/>
      <w:lvlText w:val="1.1.%1."/>
      <w:legacy w:legacy="1" w:legacySpace="0" w:legacyIndent="667"/>
      <w:lvlJc w:val="left"/>
      <w:rPr>
        <w:rFonts w:ascii="Times New Roman" w:hAnsi="Times New Roman" w:cs="Times New Roman" w:hint="default"/>
      </w:rPr>
    </w:lvl>
  </w:abstractNum>
  <w:abstractNum w:abstractNumId="54">
    <w:nsid w:val="797A0AA1"/>
    <w:multiLevelType w:val="multilevel"/>
    <w:tmpl w:val="0144EA66"/>
    <w:lvl w:ilvl="0">
      <w:start w:val="5"/>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5">
    <w:nsid w:val="7F121EB9"/>
    <w:multiLevelType w:val="hybridMultilevel"/>
    <w:tmpl w:val="C45A551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39"/>
  </w:num>
  <w:num w:numId="2">
    <w:abstractNumId w:val="45"/>
  </w:num>
  <w:num w:numId="3">
    <w:abstractNumId w:val="24"/>
  </w:num>
  <w:num w:numId="4">
    <w:abstractNumId w:val="41"/>
  </w:num>
  <w:num w:numId="5">
    <w:abstractNumId w:val="29"/>
  </w:num>
  <w:num w:numId="6">
    <w:abstractNumId w:val="50"/>
  </w:num>
  <w:num w:numId="7">
    <w:abstractNumId w:val="20"/>
  </w:num>
  <w:num w:numId="8">
    <w:abstractNumId w:val="53"/>
  </w:num>
  <w:num w:numId="9">
    <w:abstractNumId w:val="32"/>
  </w:num>
  <w:num w:numId="10">
    <w:abstractNumId w:val="34"/>
  </w:num>
  <w:num w:numId="11">
    <w:abstractNumId w:val="44"/>
  </w:num>
  <w:num w:numId="12">
    <w:abstractNumId w:val="54"/>
  </w:num>
  <w:num w:numId="13">
    <w:abstractNumId w:val="22"/>
  </w:num>
  <w:num w:numId="14">
    <w:abstractNumId w:val="36"/>
  </w:num>
  <w:num w:numId="15">
    <w:abstractNumId w:val="49"/>
  </w:num>
  <w:num w:numId="16">
    <w:abstractNumId w:val="30"/>
  </w:num>
  <w:num w:numId="17">
    <w:abstractNumId w:val="27"/>
  </w:num>
  <w:num w:numId="18">
    <w:abstractNumId w:val="48"/>
  </w:num>
  <w:num w:numId="19">
    <w:abstractNumId w:val="19"/>
  </w:num>
  <w:num w:numId="20">
    <w:abstractNumId w:val="23"/>
  </w:num>
  <w:num w:numId="21">
    <w:abstractNumId w:val="25"/>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33"/>
  </w:num>
  <w:num w:numId="23">
    <w:abstractNumId w:val="28"/>
  </w:num>
  <w:num w:numId="24">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0"/>
    <w:lvlOverride w:ilvl="0">
      <w:lvl w:ilvl="0">
        <w:start w:val="1"/>
        <w:numFmt w:val="bullet"/>
        <w:lvlText w:val=""/>
        <w:legacy w:legacy="1" w:legacySpace="0" w:legacyIndent="283"/>
        <w:lvlJc w:val="left"/>
        <w:pPr>
          <w:ind w:left="283" w:hanging="283"/>
        </w:pPr>
        <w:rPr>
          <w:rFonts w:ascii="Symbol" w:hAnsi="Symbol" w:hint="default"/>
        </w:rPr>
      </w:lvl>
    </w:lvlOverride>
  </w:num>
  <w:num w:numId="26">
    <w:abstractNumId w:val="37"/>
  </w:num>
  <w:num w:numId="27">
    <w:abstractNumId w:val="35"/>
  </w:num>
  <w:num w:numId="28">
    <w:abstractNumId w:val="18"/>
  </w:num>
  <w:num w:numId="29">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46"/>
  </w:num>
  <w:num w:numId="32">
    <w:abstractNumId w:val="21"/>
  </w:num>
  <w:num w:numId="33">
    <w:abstractNumId w:val="43"/>
  </w:num>
  <w:num w:numId="34">
    <w:abstractNumId w:val="52"/>
  </w:num>
  <w:num w:numId="35">
    <w:abstractNumId w:val="38"/>
  </w:num>
  <w:num w:numId="36">
    <w:abstractNumId w:val="31"/>
  </w:num>
  <w:num w:numId="37">
    <w:abstractNumId w:val="9"/>
  </w:num>
  <w:num w:numId="38">
    <w:abstractNumId w:val="7"/>
  </w:num>
  <w:num w:numId="39">
    <w:abstractNumId w:val="6"/>
  </w:num>
  <w:num w:numId="40">
    <w:abstractNumId w:val="5"/>
  </w:num>
  <w:num w:numId="41">
    <w:abstractNumId w:val="4"/>
  </w:num>
  <w:num w:numId="42">
    <w:abstractNumId w:val="8"/>
  </w:num>
  <w:num w:numId="43">
    <w:abstractNumId w:val="3"/>
  </w:num>
  <w:num w:numId="44">
    <w:abstractNumId w:val="2"/>
  </w:num>
  <w:num w:numId="45">
    <w:abstractNumId w:val="1"/>
  </w:num>
  <w:num w:numId="46">
    <w:abstractNumId w:val="0"/>
  </w:num>
  <w:num w:numId="47">
    <w:abstractNumId w:val="55"/>
  </w:num>
  <w:num w:numId="48">
    <w:abstractNumId w:val="47"/>
  </w:num>
  <w:num w:numId="49">
    <w:abstractNumId w:val="51"/>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739BE"/>
    <w:rsid w:val="00001FDE"/>
    <w:rsid w:val="000048DF"/>
    <w:rsid w:val="0000614A"/>
    <w:rsid w:val="00006A3B"/>
    <w:rsid w:val="00007203"/>
    <w:rsid w:val="00007751"/>
    <w:rsid w:val="000109D7"/>
    <w:rsid w:val="00010B48"/>
    <w:rsid w:val="0001145C"/>
    <w:rsid w:val="0001365D"/>
    <w:rsid w:val="00013C7C"/>
    <w:rsid w:val="00014E73"/>
    <w:rsid w:val="0001517B"/>
    <w:rsid w:val="00015FB1"/>
    <w:rsid w:val="00020A37"/>
    <w:rsid w:val="00020D33"/>
    <w:rsid w:val="00020E10"/>
    <w:rsid w:val="00021CA9"/>
    <w:rsid w:val="00022283"/>
    <w:rsid w:val="00022B34"/>
    <w:rsid w:val="00023E88"/>
    <w:rsid w:val="000243CA"/>
    <w:rsid w:val="00024492"/>
    <w:rsid w:val="00024CDB"/>
    <w:rsid w:val="000260FD"/>
    <w:rsid w:val="000261D8"/>
    <w:rsid w:val="00027EFE"/>
    <w:rsid w:val="0003014D"/>
    <w:rsid w:val="00031283"/>
    <w:rsid w:val="0003138E"/>
    <w:rsid w:val="00031CBA"/>
    <w:rsid w:val="00032DDE"/>
    <w:rsid w:val="000335BF"/>
    <w:rsid w:val="00033E2A"/>
    <w:rsid w:val="00035429"/>
    <w:rsid w:val="00036120"/>
    <w:rsid w:val="000379BC"/>
    <w:rsid w:val="0004094C"/>
    <w:rsid w:val="00041558"/>
    <w:rsid w:val="0004163F"/>
    <w:rsid w:val="000422E0"/>
    <w:rsid w:val="00043C3D"/>
    <w:rsid w:val="00044BC3"/>
    <w:rsid w:val="000458DA"/>
    <w:rsid w:val="00046F96"/>
    <w:rsid w:val="000478E6"/>
    <w:rsid w:val="00050051"/>
    <w:rsid w:val="00050249"/>
    <w:rsid w:val="00052FD9"/>
    <w:rsid w:val="000549CB"/>
    <w:rsid w:val="00056CE7"/>
    <w:rsid w:val="00056DA3"/>
    <w:rsid w:val="00060840"/>
    <w:rsid w:val="000613BF"/>
    <w:rsid w:val="000655A4"/>
    <w:rsid w:val="00066166"/>
    <w:rsid w:val="00066F5F"/>
    <w:rsid w:val="00073308"/>
    <w:rsid w:val="000739AB"/>
    <w:rsid w:val="00073A26"/>
    <w:rsid w:val="00074322"/>
    <w:rsid w:val="00074922"/>
    <w:rsid w:val="00076F30"/>
    <w:rsid w:val="00082445"/>
    <w:rsid w:val="00083B9F"/>
    <w:rsid w:val="00084DBE"/>
    <w:rsid w:val="0008549F"/>
    <w:rsid w:val="00085A43"/>
    <w:rsid w:val="0008632A"/>
    <w:rsid w:val="00086B63"/>
    <w:rsid w:val="000873BE"/>
    <w:rsid w:val="00087643"/>
    <w:rsid w:val="000878F9"/>
    <w:rsid w:val="000907D4"/>
    <w:rsid w:val="00090870"/>
    <w:rsid w:val="00090CB1"/>
    <w:rsid w:val="00091098"/>
    <w:rsid w:val="000910C4"/>
    <w:rsid w:val="00092D49"/>
    <w:rsid w:val="00092DB9"/>
    <w:rsid w:val="00092EB3"/>
    <w:rsid w:val="00094080"/>
    <w:rsid w:val="00094603"/>
    <w:rsid w:val="0009583F"/>
    <w:rsid w:val="000A0E79"/>
    <w:rsid w:val="000A4637"/>
    <w:rsid w:val="000A4D90"/>
    <w:rsid w:val="000A5F60"/>
    <w:rsid w:val="000A7E73"/>
    <w:rsid w:val="000B00FC"/>
    <w:rsid w:val="000B2D1E"/>
    <w:rsid w:val="000B4950"/>
    <w:rsid w:val="000B52B6"/>
    <w:rsid w:val="000B53B6"/>
    <w:rsid w:val="000B64F0"/>
    <w:rsid w:val="000B75F4"/>
    <w:rsid w:val="000B7EE3"/>
    <w:rsid w:val="000C0A04"/>
    <w:rsid w:val="000C17F8"/>
    <w:rsid w:val="000C1924"/>
    <w:rsid w:val="000C22A7"/>
    <w:rsid w:val="000C22D4"/>
    <w:rsid w:val="000C3A1A"/>
    <w:rsid w:val="000C3B3E"/>
    <w:rsid w:val="000C48FE"/>
    <w:rsid w:val="000C62A1"/>
    <w:rsid w:val="000C6848"/>
    <w:rsid w:val="000C6AFC"/>
    <w:rsid w:val="000C7A0F"/>
    <w:rsid w:val="000D0734"/>
    <w:rsid w:val="000D14F1"/>
    <w:rsid w:val="000D2EDB"/>
    <w:rsid w:val="000D3D52"/>
    <w:rsid w:val="000D4746"/>
    <w:rsid w:val="000D5917"/>
    <w:rsid w:val="000D5B63"/>
    <w:rsid w:val="000D6A9D"/>
    <w:rsid w:val="000D7733"/>
    <w:rsid w:val="000E15AA"/>
    <w:rsid w:val="000E3ECC"/>
    <w:rsid w:val="000E47E2"/>
    <w:rsid w:val="000E75DF"/>
    <w:rsid w:val="000F2000"/>
    <w:rsid w:val="000F3160"/>
    <w:rsid w:val="000F5F44"/>
    <w:rsid w:val="0010079A"/>
    <w:rsid w:val="0010093B"/>
    <w:rsid w:val="00101AAF"/>
    <w:rsid w:val="00101D12"/>
    <w:rsid w:val="0010202B"/>
    <w:rsid w:val="00102BA2"/>
    <w:rsid w:val="00102F36"/>
    <w:rsid w:val="0010325F"/>
    <w:rsid w:val="00103470"/>
    <w:rsid w:val="00103634"/>
    <w:rsid w:val="00107665"/>
    <w:rsid w:val="0011023B"/>
    <w:rsid w:val="001117DC"/>
    <w:rsid w:val="00112409"/>
    <w:rsid w:val="001145DA"/>
    <w:rsid w:val="001151E4"/>
    <w:rsid w:val="0011735E"/>
    <w:rsid w:val="001242EF"/>
    <w:rsid w:val="00124C99"/>
    <w:rsid w:val="00125D38"/>
    <w:rsid w:val="00126635"/>
    <w:rsid w:val="001277B7"/>
    <w:rsid w:val="0013100F"/>
    <w:rsid w:val="0013339A"/>
    <w:rsid w:val="00136014"/>
    <w:rsid w:val="00140420"/>
    <w:rsid w:val="00140998"/>
    <w:rsid w:val="00140E7E"/>
    <w:rsid w:val="00140FCA"/>
    <w:rsid w:val="0014133B"/>
    <w:rsid w:val="001424B7"/>
    <w:rsid w:val="00142929"/>
    <w:rsid w:val="00143B96"/>
    <w:rsid w:val="0014692E"/>
    <w:rsid w:val="001472AC"/>
    <w:rsid w:val="00150B45"/>
    <w:rsid w:val="00153285"/>
    <w:rsid w:val="0015356A"/>
    <w:rsid w:val="00153B32"/>
    <w:rsid w:val="001556C7"/>
    <w:rsid w:val="00155BE2"/>
    <w:rsid w:val="001572F8"/>
    <w:rsid w:val="00157EF9"/>
    <w:rsid w:val="001613D7"/>
    <w:rsid w:val="001615B5"/>
    <w:rsid w:val="00161D2A"/>
    <w:rsid w:val="00161EBF"/>
    <w:rsid w:val="00162C4E"/>
    <w:rsid w:val="00163ED6"/>
    <w:rsid w:val="0016537A"/>
    <w:rsid w:val="00166FD6"/>
    <w:rsid w:val="00170B62"/>
    <w:rsid w:val="00170C62"/>
    <w:rsid w:val="00171479"/>
    <w:rsid w:val="0017298E"/>
    <w:rsid w:val="00173037"/>
    <w:rsid w:val="00173D75"/>
    <w:rsid w:val="00175A9E"/>
    <w:rsid w:val="00176740"/>
    <w:rsid w:val="00176AE6"/>
    <w:rsid w:val="00177E8E"/>
    <w:rsid w:val="00181A8A"/>
    <w:rsid w:val="00182BE6"/>
    <w:rsid w:val="00184D59"/>
    <w:rsid w:val="00185170"/>
    <w:rsid w:val="001852A7"/>
    <w:rsid w:val="00185431"/>
    <w:rsid w:val="00186BA9"/>
    <w:rsid w:val="00186BB9"/>
    <w:rsid w:val="00186DCC"/>
    <w:rsid w:val="00186FC9"/>
    <w:rsid w:val="0018720C"/>
    <w:rsid w:val="001906AE"/>
    <w:rsid w:val="00190A47"/>
    <w:rsid w:val="00190EC8"/>
    <w:rsid w:val="001914A2"/>
    <w:rsid w:val="00192BBF"/>
    <w:rsid w:val="00196419"/>
    <w:rsid w:val="001968B7"/>
    <w:rsid w:val="00196D8B"/>
    <w:rsid w:val="00197B3C"/>
    <w:rsid w:val="00197BCA"/>
    <w:rsid w:val="001A0CA9"/>
    <w:rsid w:val="001A143C"/>
    <w:rsid w:val="001A3E12"/>
    <w:rsid w:val="001A4DB9"/>
    <w:rsid w:val="001A4DF8"/>
    <w:rsid w:val="001A5106"/>
    <w:rsid w:val="001A529E"/>
    <w:rsid w:val="001A5D6D"/>
    <w:rsid w:val="001A68FD"/>
    <w:rsid w:val="001A7030"/>
    <w:rsid w:val="001B21B7"/>
    <w:rsid w:val="001B333C"/>
    <w:rsid w:val="001B334A"/>
    <w:rsid w:val="001B3CFE"/>
    <w:rsid w:val="001B3D45"/>
    <w:rsid w:val="001B46BE"/>
    <w:rsid w:val="001B574D"/>
    <w:rsid w:val="001B57C6"/>
    <w:rsid w:val="001B6482"/>
    <w:rsid w:val="001B6A49"/>
    <w:rsid w:val="001B6FE3"/>
    <w:rsid w:val="001B7678"/>
    <w:rsid w:val="001B7913"/>
    <w:rsid w:val="001B7B1C"/>
    <w:rsid w:val="001B7B81"/>
    <w:rsid w:val="001C014D"/>
    <w:rsid w:val="001C090A"/>
    <w:rsid w:val="001C4E86"/>
    <w:rsid w:val="001D075B"/>
    <w:rsid w:val="001D12B1"/>
    <w:rsid w:val="001D2C82"/>
    <w:rsid w:val="001D3547"/>
    <w:rsid w:val="001D427C"/>
    <w:rsid w:val="001D46CF"/>
    <w:rsid w:val="001E00EF"/>
    <w:rsid w:val="001E083B"/>
    <w:rsid w:val="001E1285"/>
    <w:rsid w:val="001E128A"/>
    <w:rsid w:val="001E1554"/>
    <w:rsid w:val="001E52C4"/>
    <w:rsid w:val="001E6076"/>
    <w:rsid w:val="001E6198"/>
    <w:rsid w:val="001E6B00"/>
    <w:rsid w:val="001F025F"/>
    <w:rsid w:val="001F1FC0"/>
    <w:rsid w:val="001F1FEF"/>
    <w:rsid w:val="001F1FF5"/>
    <w:rsid w:val="001F3808"/>
    <w:rsid w:val="001F41F9"/>
    <w:rsid w:val="001F51B4"/>
    <w:rsid w:val="001F6CDD"/>
    <w:rsid w:val="002001A0"/>
    <w:rsid w:val="00200719"/>
    <w:rsid w:val="00201916"/>
    <w:rsid w:val="00202350"/>
    <w:rsid w:val="00203D03"/>
    <w:rsid w:val="00205D63"/>
    <w:rsid w:val="00206396"/>
    <w:rsid w:val="00206AE4"/>
    <w:rsid w:val="002124B1"/>
    <w:rsid w:val="002129AF"/>
    <w:rsid w:val="002132D9"/>
    <w:rsid w:val="002135BD"/>
    <w:rsid w:val="0021380C"/>
    <w:rsid w:val="00213BB8"/>
    <w:rsid w:val="00214B8B"/>
    <w:rsid w:val="00214E92"/>
    <w:rsid w:val="00220266"/>
    <w:rsid w:val="002212FB"/>
    <w:rsid w:val="00221F66"/>
    <w:rsid w:val="00223E23"/>
    <w:rsid w:val="00227EBE"/>
    <w:rsid w:val="00231654"/>
    <w:rsid w:val="00232667"/>
    <w:rsid w:val="002332E8"/>
    <w:rsid w:val="0023446A"/>
    <w:rsid w:val="002347CD"/>
    <w:rsid w:val="00234B09"/>
    <w:rsid w:val="00234E57"/>
    <w:rsid w:val="00235785"/>
    <w:rsid w:val="00235D53"/>
    <w:rsid w:val="00236AD9"/>
    <w:rsid w:val="002372FC"/>
    <w:rsid w:val="0023743A"/>
    <w:rsid w:val="002377E5"/>
    <w:rsid w:val="00241C0B"/>
    <w:rsid w:val="00241EAF"/>
    <w:rsid w:val="00243D64"/>
    <w:rsid w:val="00244C3C"/>
    <w:rsid w:val="002501E8"/>
    <w:rsid w:val="0025096A"/>
    <w:rsid w:val="0025218D"/>
    <w:rsid w:val="002538D1"/>
    <w:rsid w:val="00254F84"/>
    <w:rsid w:val="0025533A"/>
    <w:rsid w:val="00255B16"/>
    <w:rsid w:val="00255E03"/>
    <w:rsid w:val="0025660B"/>
    <w:rsid w:val="002578D0"/>
    <w:rsid w:val="002600A3"/>
    <w:rsid w:val="0026049B"/>
    <w:rsid w:val="002620B1"/>
    <w:rsid w:val="00262EC4"/>
    <w:rsid w:val="00263141"/>
    <w:rsid w:val="00263336"/>
    <w:rsid w:val="002648CD"/>
    <w:rsid w:val="00264DB7"/>
    <w:rsid w:val="002660C4"/>
    <w:rsid w:val="0026634D"/>
    <w:rsid w:val="002666EF"/>
    <w:rsid w:val="00266717"/>
    <w:rsid w:val="00267333"/>
    <w:rsid w:val="00267880"/>
    <w:rsid w:val="00267F50"/>
    <w:rsid w:val="002714A5"/>
    <w:rsid w:val="00272760"/>
    <w:rsid w:val="00273FA2"/>
    <w:rsid w:val="002756A2"/>
    <w:rsid w:val="0027599C"/>
    <w:rsid w:val="002766DE"/>
    <w:rsid w:val="002775FD"/>
    <w:rsid w:val="00277887"/>
    <w:rsid w:val="00280F27"/>
    <w:rsid w:val="0028126E"/>
    <w:rsid w:val="0028135F"/>
    <w:rsid w:val="00281959"/>
    <w:rsid w:val="002823AB"/>
    <w:rsid w:val="0028478F"/>
    <w:rsid w:val="002859E3"/>
    <w:rsid w:val="00286978"/>
    <w:rsid w:val="00287D31"/>
    <w:rsid w:val="002910D0"/>
    <w:rsid w:val="00291738"/>
    <w:rsid w:val="002922C3"/>
    <w:rsid w:val="00292E0C"/>
    <w:rsid w:val="00293291"/>
    <w:rsid w:val="00293327"/>
    <w:rsid w:val="002955E7"/>
    <w:rsid w:val="0029714E"/>
    <w:rsid w:val="002A14CD"/>
    <w:rsid w:val="002A41AB"/>
    <w:rsid w:val="002A4975"/>
    <w:rsid w:val="002A5E89"/>
    <w:rsid w:val="002A72BB"/>
    <w:rsid w:val="002A79E4"/>
    <w:rsid w:val="002B0312"/>
    <w:rsid w:val="002B0DAB"/>
    <w:rsid w:val="002B3B5F"/>
    <w:rsid w:val="002B4764"/>
    <w:rsid w:val="002B602F"/>
    <w:rsid w:val="002B6DA8"/>
    <w:rsid w:val="002C011B"/>
    <w:rsid w:val="002C043F"/>
    <w:rsid w:val="002C0F37"/>
    <w:rsid w:val="002C103D"/>
    <w:rsid w:val="002C1648"/>
    <w:rsid w:val="002C22EE"/>
    <w:rsid w:val="002C2317"/>
    <w:rsid w:val="002C30C8"/>
    <w:rsid w:val="002C3862"/>
    <w:rsid w:val="002C3AFB"/>
    <w:rsid w:val="002C41FB"/>
    <w:rsid w:val="002C5767"/>
    <w:rsid w:val="002C5D49"/>
    <w:rsid w:val="002C736E"/>
    <w:rsid w:val="002D165E"/>
    <w:rsid w:val="002D1F9F"/>
    <w:rsid w:val="002D206B"/>
    <w:rsid w:val="002D2889"/>
    <w:rsid w:val="002D398E"/>
    <w:rsid w:val="002D3AA3"/>
    <w:rsid w:val="002D5BFD"/>
    <w:rsid w:val="002E0D4A"/>
    <w:rsid w:val="002E14B4"/>
    <w:rsid w:val="002E1FF4"/>
    <w:rsid w:val="002E2903"/>
    <w:rsid w:val="002E4383"/>
    <w:rsid w:val="002E4C4C"/>
    <w:rsid w:val="002E659A"/>
    <w:rsid w:val="002E6D2C"/>
    <w:rsid w:val="002E6FB5"/>
    <w:rsid w:val="002E76DD"/>
    <w:rsid w:val="002E7E9F"/>
    <w:rsid w:val="002F3198"/>
    <w:rsid w:val="002F3E9E"/>
    <w:rsid w:val="002F44C7"/>
    <w:rsid w:val="002F51C8"/>
    <w:rsid w:val="002F5ADA"/>
    <w:rsid w:val="002F6F14"/>
    <w:rsid w:val="002F7A94"/>
    <w:rsid w:val="0030032C"/>
    <w:rsid w:val="00300A0B"/>
    <w:rsid w:val="0030379D"/>
    <w:rsid w:val="00303F17"/>
    <w:rsid w:val="003044DB"/>
    <w:rsid w:val="003054FE"/>
    <w:rsid w:val="0030717D"/>
    <w:rsid w:val="00307480"/>
    <w:rsid w:val="003117D6"/>
    <w:rsid w:val="0031240A"/>
    <w:rsid w:val="00314A10"/>
    <w:rsid w:val="003159AC"/>
    <w:rsid w:val="00316216"/>
    <w:rsid w:val="00316396"/>
    <w:rsid w:val="00316A4A"/>
    <w:rsid w:val="00317D82"/>
    <w:rsid w:val="00320CF5"/>
    <w:rsid w:val="00322036"/>
    <w:rsid w:val="00323C47"/>
    <w:rsid w:val="0032645D"/>
    <w:rsid w:val="0032681F"/>
    <w:rsid w:val="00327BD5"/>
    <w:rsid w:val="00332B28"/>
    <w:rsid w:val="0033335E"/>
    <w:rsid w:val="00334569"/>
    <w:rsid w:val="0033552C"/>
    <w:rsid w:val="00336472"/>
    <w:rsid w:val="00336C8E"/>
    <w:rsid w:val="00337A1F"/>
    <w:rsid w:val="00337E37"/>
    <w:rsid w:val="00340B91"/>
    <w:rsid w:val="00341541"/>
    <w:rsid w:val="00342E16"/>
    <w:rsid w:val="00343964"/>
    <w:rsid w:val="00343D7E"/>
    <w:rsid w:val="00345FB7"/>
    <w:rsid w:val="00346B74"/>
    <w:rsid w:val="00346D18"/>
    <w:rsid w:val="00347B3A"/>
    <w:rsid w:val="0035074A"/>
    <w:rsid w:val="00351635"/>
    <w:rsid w:val="00352691"/>
    <w:rsid w:val="00354088"/>
    <w:rsid w:val="003549EB"/>
    <w:rsid w:val="00354AC8"/>
    <w:rsid w:val="00355D5A"/>
    <w:rsid w:val="0035759B"/>
    <w:rsid w:val="003576D5"/>
    <w:rsid w:val="0035797C"/>
    <w:rsid w:val="0036179D"/>
    <w:rsid w:val="00363B00"/>
    <w:rsid w:val="00364C12"/>
    <w:rsid w:val="00364EF6"/>
    <w:rsid w:val="003658DC"/>
    <w:rsid w:val="00365DA8"/>
    <w:rsid w:val="003667A5"/>
    <w:rsid w:val="0037036F"/>
    <w:rsid w:val="00370F9C"/>
    <w:rsid w:val="00371540"/>
    <w:rsid w:val="00372C44"/>
    <w:rsid w:val="003737FA"/>
    <w:rsid w:val="003739BE"/>
    <w:rsid w:val="00374D6B"/>
    <w:rsid w:val="00375033"/>
    <w:rsid w:val="00376DCE"/>
    <w:rsid w:val="00380225"/>
    <w:rsid w:val="0038184B"/>
    <w:rsid w:val="00381A12"/>
    <w:rsid w:val="00381C9A"/>
    <w:rsid w:val="00383677"/>
    <w:rsid w:val="003836DF"/>
    <w:rsid w:val="00383AE5"/>
    <w:rsid w:val="00384FEB"/>
    <w:rsid w:val="003874B2"/>
    <w:rsid w:val="00390D13"/>
    <w:rsid w:val="003919D0"/>
    <w:rsid w:val="003921AD"/>
    <w:rsid w:val="003922DC"/>
    <w:rsid w:val="00392A72"/>
    <w:rsid w:val="00393B16"/>
    <w:rsid w:val="00394683"/>
    <w:rsid w:val="003956F0"/>
    <w:rsid w:val="00395D3B"/>
    <w:rsid w:val="003962F4"/>
    <w:rsid w:val="00397AE0"/>
    <w:rsid w:val="003A0A8B"/>
    <w:rsid w:val="003A1505"/>
    <w:rsid w:val="003A2F44"/>
    <w:rsid w:val="003A356B"/>
    <w:rsid w:val="003A4E2E"/>
    <w:rsid w:val="003A5628"/>
    <w:rsid w:val="003A5D91"/>
    <w:rsid w:val="003A601F"/>
    <w:rsid w:val="003B045F"/>
    <w:rsid w:val="003B20EA"/>
    <w:rsid w:val="003B3B12"/>
    <w:rsid w:val="003B526C"/>
    <w:rsid w:val="003B59EE"/>
    <w:rsid w:val="003B64A3"/>
    <w:rsid w:val="003C391E"/>
    <w:rsid w:val="003C3EE8"/>
    <w:rsid w:val="003C4EA6"/>
    <w:rsid w:val="003C53AA"/>
    <w:rsid w:val="003C77C7"/>
    <w:rsid w:val="003D1996"/>
    <w:rsid w:val="003D1BDD"/>
    <w:rsid w:val="003D2FDA"/>
    <w:rsid w:val="003D31D3"/>
    <w:rsid w:val="003D6468"/>
    <w:rsid w:val="003D7670"/>
    <w:rsid w:val="003D7FEE"/>
    <w:rsid w:val="003E0B2C"/>
    <w:rsid w:val="003E10E9"/>
    <w:rsid w:val="003E1A2A"/>
    <w:rsid w:val="003E4B02"/>
    <w:rsid w:val="003E51BA"/>
    <w:rsid w:val="003E6F60"/>
    <w:rsid w:val="003E716A"/>
    <w:rsid w:val="003E7A83"/>
    <w:rsid w:val="003F03C2"/>
    <w:rsid w:val="003F20B4"/>
    <w:rsid w:val="003F2FF6"/>
    <w:rsid w:val="003F3188"/>
    <w:rsid w:val="003F39B3"/>
    <w:rsid w:val="003F4D30"/>
    <w:rsid w:val="003F684F"/>
    <w:rsid w:val="003F6C1A"/>
    <w:rsid w:val="003F71F6"/>
    <w:rsid w:val="004001E2"/>
    <w:rsid w:val="004002D2"/>
    <w:rsid w:val="0040138E"/>
    <w:rsid w:val="00401820"/>
    <w:rsid w:val="0040373F"/>
    <w:rsid w:val="00403961"/>
    <w:rsid w:val="00405007"/>
    <w:rsid w:val="00405211"/>
    <w:rsid w:val="00410804"/>
    <w:rsid w:val="00410B4A"/>
    <w:rsid w:val="00411419"/>
    <w:rsid w:val="0041150A"/>
    <w:rsid w:val="0041186C"/>
    <w:rsid w:val="00411B7A"/>
    <w:rsid w:val="00412A80"/>
    <w:rsid w:val="00412C17"/>
    <w:rsid w:val="00413C77"/>
    <w:rsid w:val="0041493C"/>
    <w:rsid w:val="00415480"/>
    <w:rsid w:val="00415C02"/>
    <w:rsid w:val="00416173"/>
    <w:rsid w:val="004162A9"/>
    <w:rsid w:val="004165BD"/>
    <w:rsid w:val="00416978"/>
    <w:rsid w:val="00416D2C"/>
    <w:rsid w:val="004245A0"/>
    <w:rsid w:val="00424AA5"/>
    <w:rsid w:val="00424B3C"/>
    <w:rsid w:val="00424F06"/>
    <w:rsid w:val="004251A5"/>
    <w:rsid w:val="004272C8"/>
    <w:rsid w:val="00427416"/>
    <w:rsid w:val="00432A23"/>
    <w:rsid w:val="00433490"/>
    <w:rsid w:val="0043351B"/>
    <w:rsid w:val="004339A5"/>
    <w:rsid w:val="00436390"/>
    <w:rsid w:val="0043654D"/>
    <w:rsid w:val="004368A5"/>
    <w:rsid w:val="0044066A"/>
    <w:rsid w:val="0044182C"/>
    <w:rsid w:val="004423F0"/>
    <w:rsid w:val="00443B12"/>
    <w:rsid w:val="00444033"/>
    <w:rsid w:val="004447BB"/>
    <w:rsid w:val="00447AF3"/>
    <w:rsid w:val="00447B4E"/>
    <w:rsid w:val="004502C1"/>
    <w:rsid w:val="0045038F"/>
    <w:rsid w:val="00450722"/>
    <w:rsid w:val="00451EBC"/>
    <w:rsid w:val="004524BA"/>
    <w:rsid w:val="00455D30"/>
    <w:rsid w:val="00455F70"/>
    <w:rsid w:val="004566B5"/>
    <w:rsid w:val="00457A23"/>
    <w:rsid w:val="004601F2"/>
    <w:rsid w:val="0046033C"/>
    <w:rsid w:val="00461ECC"/>
    <w:rsid w:val="00462A2F"/>
    <w:rsid w:val="00462C08"/>
    <w:rsid w:val="0046666B"/>
    <w:rsid w:val="00467F17"/>
    <w:rsid w:val="00470019"/>
    <w:rsid w:val="0047015F"/>
    <w:rsid w:val="00470FEC"/>
    <w:rsid w:val="00471CF2"/>
    <w:rsid w:val="00475C4A"/>
    <w:rsid w:val="0048042F"/>
    <w:rsid w:val="00481811"/>
    <w:rsid w:val="00482A48"/>
    <w:rsid w:val="004843BA"/>
    <w:rsid w:val="00485B0F"/>
    <w:rsid w:val="00486BEC"/>
    <w:rsid w:val="00487831"/>
    <w:rsid w:val="00487D00"/>
    <w:rsid w:val="004911B1"/>
    <w:rsid w:val="00492A3B"/>
    <w:rsid w:val="0049342B"/>
    <w:rsid w:val="004935A3"/>
    <w:rsid w:val="00496880"/>
    <w:rsid w:val="00496BFC"/>
    <w:rsid w:val="004978EF"/>
    <w:rsid w:val="00497AB7"/>
    <w:rsid w:val="00497B3E"/>
    <w:rsid w:val="004A2900"/>
    <w:rsid w:val="004A2D4E"/>
    <w:rsid w:val="004A351D"/>
    <w:rsid w:val="004A39C3"/>
    <w:rsid w:val="004A7030"/>
    <w:rsid w:val="004A78E9"/>
    <w:rsid w:val="004A7B06"/>
    <w:rsid w:val="004B00DB"/>
    <w:rsid w:val="004B0492"/>
    <w:rsid w:val="004B08F4"/>
    <w:rsid w:val="004B1573"/>
    <w:rsid w:val="004B47A3"/>
    <w:rsid w:val="004B6392"/>
    <w:rsid w:val="004C08BA"/>
    <w:rsid w:val="004C10FD"/>
    <w:rsid w:val="004C1DA4"/>
    <w:rsid w:val="004C4CBB"/>
    <w:rsid w:val="004C5809"/>
    <w:rsid w:val="004C6D34"/>
    <w:rsid w:val="004C6D67"/>
    <w:rsid w:val="004D028B"/>
    <w:rsid w:val="004D09DE"/>
    <w:rsid w:val="004D1524"/>
    <w:rsid w:val="004D29A5"/>
    <w:rsid w:val="004D343E"/>
    <w:rsid w:val="004D3E71"/>
    <w:rsid w:val="004D5227"/>
    <w:rsid w:val="004D57AF"/>
    <w:rsid w:val="004D75F2"/>
    <w:rsid w:val="004D7F15"/>
    <w:rsid w:val="004E01BD"/>
    <w:rsid w:val="004E03B4"/>
    <w:rsid w:val="004E0A56"/>
    <w:rsid w:val="004E1821"/>
    <w:rsid w:val="004E3138"/>
    <w:rsid w:val="004E35FB"/>
    <w:rsid w:val="004E43CA"/>
    <w:rsid w:val="004E4721"/>
    <w:rsid w:val="004E5340"/>
    <w:rsid w:val="004E7015"/>
    <w:rsid w:val="004F0B1A"/>
    <w:rsid w:val="004F2ADD"/>
    <w:rsid w:val="004F3991"/>
    <w:rsid w:val="004F3E0C"/>
    <w:rsid w:val="004F5041"/>
    <w:rsid w:val="004F541C"/>
    <w:rsid w:val="0050011B"/>
    <w:rsid w:val="00501AFB"/>
    <w:rsid w:val="00502970"/>
    <w:rsid w:val="00503E58"/>
    <w:rsid w:val="00504314"/>
    <w:rsid w:val="005046AC"/>
    <w:rsid w:val="00504AC0"/>
    <w:rsid w:val="00504FE7"/>
    <w:rsid w:val="0050508B"/>
    <w:rsid w:val="005052AE"/>
    <w:rsid w:val="00506AB0"/>
    <w:rsid w:val="00507C85"/>
    <w:rsid w:val="0051015A"/>
    <w:rsid w:val="0051307E"/>
    <w:rsid w:val="00514DDF"/>
    <w:rsid w:val="00514E84"/>
    <w:rsid w:val="0051550F"/>
    <w:rsid w:val="005173F7"/>
    <w:rsid w:val="0052168D"/>
    <w:rsid w:val="00522B8D"/>
    <w:rsid w:val="00522F04"/>
    <w:rsid w:val="00523478"/>
    <w:rsid w:val="005238C3"/>
    <w:rsid w:val="00526B8A"/>
    <w:rsid w:val="00527A04"/>
    <w:rsid w:val="0053073A"/>
    <w:rsid w:val="00532013"/>
    <w:rsid w:val="005320EC"/>
    <w:rsid w:val="00533302"/>
    <w:rsid w:val="00533EFE"/>
    <w:rsid w:val="0053415B"/>
    <w:rsid w:val="00534428"/>
    <w:rsid w:val="00534C61"/>
    <w:rsid w:val="005371F5"/>
    <w:rsid w:val="005375CC"/>
    <w:rsid w:val="00540306"/>
    <w:rsid w:val="0054141E"/>
    <w:rsid w:val="0054165A"/>
    <w:rsid w:val="00541DE2"/>
    <w:rsid w:val="00543209"/>
    <w:rsid w:val="005452F8"/>
    <w:rsid w:val="0054558A"/>
    <w:rsid w:val="005465A8"/>
    <w:rsid w:val="005509F6"/>
    <w:rsid w:val="00550CE9"/>
    <w:rsid w:val="005536C0"/>
    <w:rsid w:val="0055427D"/>
    <w:rsid w:val="00554FD3"/>
    <w:rsid w:val="00555FC3"/>
    <w:rsid w:val="005618FA"/>
    <w:rsid w:val="00561B72"/>
    <w:rsid w:val="00562823"/>
    <w:rsid w:val="00562E6B"/>
    <w:rsid w:val="00563E52"/>
    <w:rsid w:val="00564A51"/>
    <w:rsid w:val="00564A60"/>
    <w:rsid w:val="005659A9"/>
    <w:rsid w:val="00565C72"/>
    <w:rsid w:val="00566DA0"/>
    <w:rsid w:val="00567989"/>
    <w:rsid w:val="00570233"/>
    <w:rsid w:val="005702DE"/>
    <w:rsid w:val="0057048B"/>
    <w:rsid w:val="00570E25"/>
    <w:rsid w:val="005712A3"/>
    <w:rsid w:val="00573C0A"/>
    <w:rsid w:val="00573DF5"/>
    <w:rsid w:val="00574EEA"/>
    <w:rsid w:val="005757FB"/>
    <w:rsid w:val="0057607B"/>
    <w:rsid w:val="00576110"/>
    <w:rsid w:val="0057714E"/>
    <w:rsid w:val="00584B2C"/>
    <w:rsid w:val="00586DEA"/>
    <w:rsid w:val="00587C5E"/>
    <w:rsid w:val="00591004"/>
    <w:rsid w:val="00591817"/>
    <w:rsid w:val="00591BAE"/>
    <w:rsid w:val="005935B7"/>
    <w:rsid w:val="00593D9B"/>
    <w:rsid w:val="00595275"/>
    <w:rsid w:val="00595B48"/>
    <w:rsid w:val="005965D3"/>
    <w:rsid w:val="005968FA"/>
    <w:rsid w:val="005974E9"/>
    <w:rsid w:val="005A08B8"/>
    <w:rsid w:val="005A0F6C"/>
    <w:rsid w:val="005A2655"/>
    <w:rsid w:val="005A347A"/>
    <w:rsid w:val="005A3E17"/>
    <w:rsid w:val="005A4159"/>
    <w:rsid w:val="005A4421"/>
    <w:rsid w:val="005A476D"/>
    <w:rsid w:val="005A5B34"/>
    <w:rsid w:val="005B3B83"/>
    <w:rsid w:val="005B470D"/>
    <w:rsid w:val="005B4BDF"/>
    <w:rsid w:val="005B4BE5"/>
    <w:rsid w:val="005B6143"/>
    <w:rsid w:val="005B68B4"/>
    <w:rsid w:val="005B6946"/>
    <w:rsid w:val="005B6FB6"/>
    <w:rsid w:val="005B789C"/>
    <w:rsid w:val="005C12E6"/>
    <w:rsid w:val="005C3732"/>
    <w:rsid w:val="005C3B8D"/>
    <w:rsid w:val="005C3CC1"/>
    <w:rsid w:val="005C4EB6"/>
    <w:rsid w:val="005C5CEF"/>
    <w:rsid w:val="005C6FE6"/>
    <w:rsid w:val="005C77D4"/>
    <w:rsid w:val="005C783D"/>
    <w:rsid w:val="005D01A1"/>
    <w:rsid w:val="005D07DD"/>
    <w:rsid w:val="005D0B04"/>
    <w:rsid w:val="005D4B73"/>
    <w:rsid w:val="005D50BE"/>
    <w:rsid w:val="005D5711"/>
    <w:rsid w:val="005D6C6B"/>
    <w:rsid w:val="005D7E14"/>
    <w:rsid w:val="005D7F49"/>
    <w:rsid w:val="005E001A"/>
    <w:rsid w:val="005E1385"/>
    <w:rsid w:val="005E3F7F"/>
    <w:rsid w:val="005E410B"/>
    <w:rsid w:val="005E43EC"/>
    <w:rsid w:val="005E5864"/>
    <w:rsid w:val="005E58A4"/>
    <w:rsid w:val="005E724A"/>
    <w:rsid w:val="005F0E40"/>
    <w:rsid w:val="005F1023"/>
    <w:rsid w:val="005F1BA8"/>
    <w:rsid w:val="005F22FF"/>
    <w:rsid w:val="005F320D"/>
    <w:rsid w:val="005F3A30"/>
    <w:rsid w:val="005F3D1E"/>
    <w:rsid w:val="005F4727"/>
    <w:rsid w:val="005F585D"/>
    <w:rsid w:val="005F607D"/>
    <w:rsid w:val="005F7B29"/>
    <w:rsid w:val="005F7B4F"/>
    <w:rsid w:val="005F7D16"/>
    <w:rsid w:val="00601941"/>
    <w:rsid w:val="00602B59"/>
    <w:rsid w:val="00603620"/>
    <w:rsid w:val="00603BE6"/>
    <w:rsid w:val="00604732"/>
    <w:rsid w:val="00604AF2"/>
    <w:rsid w:val="00605B3A"/>
    <w:rsid w:val="006064ED"/>
    <w:rsid w:val="0061127C"/>
    <w:rsid w:val="006112B4"/>
    <w:rsid w:val="0061157E"/>
    <w:rsid w:val="00613890"/>
    <w:rsid w:val="0061477F"/>
    <w:rsid w:val="00617450"/>
    <w:rsid w:val="00621321"/>
    <w:rsid w:val="006215AC"/>
    <w:rsid w:val="00621A2D"/>
    <w:rsid w:val="006245F8"/>
    <w:rsid w:val="00624801"/>
    <w:rsid w:val="0062484F"/>
    <w:rsid w:val="006254C4"/>
    <w:rsid w:val="0062594E"/>
    <w:rsid w:val="00625FEF"/>
    <w:rsid w:val="00630B0A"/>
    <w:rsid w:val="00630B53"/>
    <w:rsid w:val="0063138C"/>
    <w:rsid w:val="00632372"/>
    <w:rsid w:val="0063276E"/>
    <w:rsid w:val="00632DEE"/>
    <w:rsid w:val="0063421E"/>
    <w:rsid w:val="00634955"/>
    <w:rsid w:val="006366B0"/>
    <w:rsid w:val="00640DB7"/>
    <w:rsid w:val="00640EC0"/>
    <w:rsid w:val="006414E5"/>
    <w:rsid w:val="006438D5"/>
    <w:rsid w:val="0064751A"/>
    <w:rsid w:val="00650417"/>
    <w:rsid w:val="0065158A"/>
    <w:rsid w:val="006515CB"/>
    <w:rsid w:val="00651890"/>
    <w:rsid w:val="00651F8D"/>
    <w:rsid w:val="0065235B"/>
    <w:rsid w:val="00654234"/>
    <w:rsid w:val="00654574"/>
    <w:rsid w:val="006552BF"/>
    <w:rsid w:val="006567A5"/>
    <w:rsid w:val="00656885"/>
    <w:rsid w:val="0065776C"/>
    <w:rsid w:val="0066059D"/>
    <w:rsid w:val="00660DEC"/>
    <w:rsid w:val="00661FC2"/>
    <w:rsid w:val="0066270E"/>
    <w:rsid w:val="00662D1F"/>
    <w:rsid w:val="006647D9"/>
    <w:rsid w:val="006651BF"/>
    <w:rsid w:val="006669F7"/>
    <w:rsid w:val="00666E3B"/>
    <w:rsid w:val="0066740D"/>
    <w:rsid w:val="00671B3A"/>
    <w:rsid w:val="006726F3"/>
    <w:rsid w:val="00672803"/>
    <w:rsid w:val="00673498"/>
    <w:rsid w:val="0067465C"/>
    <w:rsid w:val="00674B7A"/>
    <w:rsid w:val="00676090"/>
    <w:rsid w:val="00676647"/>
    <w:rsid w:val="006775FE"/>
    <w:rsid w:val="00677CE7"/>
    <w:rsid w:val="00680158"/>
    <w:rsid w:val="0068168A"/>
    <w:rsid w:val="0068468A"/>
    <w:rsid w:val="00685752"/>
    <w:rsid w:val="006867FB"/>
    <w:rsid w:val="00686B29"/>
    <w:rsid w:val="00686F9F"/>
    <w:rsid w:val="00687830"/>
    <w:rsid w:val="00687C48"/>
    <w:rsid w:val="00687E3A"/>
    <w:rsid w:val="00691289"/>
    <w:rsid w:val="00694973"/>
    <w:rsid w:val="00695534"/>
    <w:rsid w:val="00695C2E"/>
    <w:rsid w:val="00696779"/>
    <w:rsid w:val="00696CA3"/>
    <w:rsid w:val="00697A15"/>
    <w:rsid w:val="006A090F"/>
    <w:rsid w:val="006A0975"/>
    <w:rsid w:val="006A0C70"/>
    <w:rsid w:val="006A2165"/>
    <w:rsid w:val="006A4DE2"/>
    <w:rsid w:val="006B0FE9"/>
    <w:rsid w:val="006B27CD"/>
    <w:rsid w:val="006B3876"/>
    <w:rsid w:val="006B3CCB"/>
    <w:rsid w:val="006B41CE"/>
    <w:rsid w:val="006B47A6"/>
    <w:rsid w:val="006B4D9F"/>
    <w:rsid w:val="006B52EF"/>
    <w:rsid w:val="006B5EF7"/>
    <w:rsid w:val="006B61BD"/>
    <w:rsid w:val="006C01C7"/>
    <w:rsid w:val="006C0EE3"/>
    <w:rsid w:val="006C28E5"/>
    <w:rsid w:val="006C2F2A"/>
    <w:rsid w:val="006C381E"/>
    <w:rsid w:val="006C4794"/>
    <w:rsid w:val="006C52F0"/>
    <w:rsid w:val="006C5C06"/>
    <w:rsid w:val="006C613F"/>
    <w:rsid w:val="006C687D"/>
    <w:rsid w:val="006C74B1"/>
    <w:rsid w:val="006C7652"/>
    <w:rsid w:val="006D3BD4"/>
    <w:rsid w:val="006D3F49"/>
    <w:rsid w:val="006D48C6"/>
    <w:rsid w:val="006D6052"/>
    <w:rsid w:val="006D63B5"/>
    <w:rsid w:val="006D7410"/>
    <w:rsid w:val="006E4207"/>
    <w:rsid w:val="006E51D7"/>
    <w:rsid w:val="006E5CB8"/>
    <w:rsid w:val="006E6C92"/>
    <w:rsid w:val="006E7BDE"/>
    <w:rsid w:val="006F0525"/>
    <w:rsid w:val="006F1297"/>
    <w:rsid w:val="006F142F"/>
    <w:rsid w:val="006F28E1"/>
    <w:rsid w:val="006F30DB"/>
    <w:rsid w:val="006F3BB5"/>
    <w:rsid w:val="006F40EF"/>
    <w:rsid w:val="006F5159"/>
    <w:rsid w:val="006F5209"/>
    <w:rsid w:val="006F6531"/>
    <w:rsid w:val="006F6CA7"/>
    <w:rsid w:val="00700122"/>
    <w:rsid w:val="007008AF"/>
    <w:rsid w:val="00701219"/>
    <w:rsid w:val="007012E6"/>
    <w:rsid w:val="00701820"/>
    <w:rsid w:val="00702230"/>
    <w:rsid w:val="00702F79"/>
    <w:rsid w:val="00703677"/>
    <w:rsid w:val="007056D0"/>
    <w:rsid w:val="00705DD3"/>
    <w:rsid w:val="007060FA"/>
    <w:rsid w:val="00706550"/>
    <w:rsid w:val="00706F20"/>
    <w:rsid w:val="00712592"/>
    <w:rsid w:val="00714CA7"/>
    <w:rsid w:val="007156CA"/>
    <w:rsid w:val="007160C4"/>
    <w:rsid w:val="00717C3C"/>
    <w:rsid w:val="007202BB"/>
    <w:rsid w:val="00720A1F"/>
    <w:rsid w:val="00722352"/>
    <w:rsid w:val="00722390"/>
    <w:rsid w:val="00722786"/>
    <w:rsid w:val="00723D05"/>
    <w:rsid w:val="00723E25"/>
    <w:rsid w:val="00724582"/>
    <w:rsid w:val="00725344"/>
    <w:rsid w:val="00726493"/>
    <w:rsid w:val="00726515"/>
    <w:rsid w:val="00727473"/>
    <w:rsid w:val="00731106"/>
    <w:rsid w:val="0073167B"/>
    <w:rsid w:val="007322C4"/>
    <w:rsid w:val="0073251E"/>
    <w:rsid w:val="007327A4"/>
    <w:rsid w:val="0073646C"/>
    <w:rsid w:val="007364B2"/>
    <w:rsid w:val="00737D81"/>
    <w:rsid w:val="00737F60"/>
    <w:rsid w:val="00742217"/>
    <w:rsid w:val="00742690"/>
    <w:rsid w:val="00743401"/>
    <w:rsid w:val="00743FEA"/>
    <w:rsid w:val="0074453D"/>
    <w:rsid w:val="007451ED"/>
    <w:rsid w:val="00745B42"/>
    <w:rsid w:val="0074616B"/>
    <w:rsid w:val="00746A36"/>
    <w:rsid w:val="007477DB"/>
    <w:rsid w:val="00747FA1"/>
    <w:rsid w:val="00750F7F"/>
    <w:rsid w:val="007512A8"/>
    <w:rsid w:val="00751473"/>
    <w:rsid w:val="00751A0E"/>
    <w:rsid w:val="00752843"/>
    <w:rsid w:val="00753968"/>
    <w:rsid w:val="00755D95"/>
    <w:rsid w:val="00760453"/>
    <w:rsid w:val="00765B3A"/>
    <w:rsid w:val="007660EB"/>
    <w:rsid w:val="00766A72"/>
    <w:rsid w:val="00766F7C"/>
    <w:rsid w:val="007676B1"/>
    <w:rsid w:val="007704C5"/>
    <w:rsid w:val="00770B86"/>
    <w:rsid w:val="00773005"/>
    <w:rsid w:val="007766B4"/>
    <w:rsid w:val="007776D3"/>
    <w:rsid w:val="00781AFB"/>
    <w:rsid w:val="00781BEC"/>
    <w:rsid w:val="00782448"/>
    <w:rsid w:val="0078374C"/>
    <w:rsid w:val="00783846"/>
    <w:rsid w:val="00783CC4"/>
    <w:rsid w:val="0079227A"/>
    <w:rsid w:val="00792B2E"/>
    <w:rsid w:val="00794E82"/>
    <w:rsid w:val="007950A2"/>
    <w:rsid w:val="00795298"/>
    <w:rsid w:val="00796673"/>
    <w:rsid w:val="00797F52"/>
    <w:rsid w:val="007A3D0C"/>
    <w:rsid w:val="007A46AE"/>
    <w:rsid w:val="007A4853"/>
    <w:rsid w:val="007A4CEE"/>
    <w:rsid w:val="007A5569"/>
    <w:rsid w:val="007A557C"/>
    <w:rsid w:val="007A6460"/>
    <w:rsid w:val="007B018F"/>
    <w:rsid w:val="007B0E67"/>
    <w:rsid w:val="007B1887"/>
    <w:rsid w:val="007B351E"/>
    <w:rsid w:val="007B3D30"/>
    <w:rsid w:val="007B4F74"/>
    <w:rsid w:val="007B5538"/>
    <w:rsid w:val="007B62D7"/>
    <w:rsid w:val="007B6576"/>
    <w:rsid w:val="007B6B11"/>
    <w:rsid w:val="007B7610"/>
    <w:rsid w:val="007B765D"/>
    <w:rsid w:val="007C0106"/>
    <w:rsid w:val="007C1C7A"/>
    <w:rsid w:val="007C3FCA"/>
    <w:rsid w:val="007C7CA5"/>
    <w:rsid w:val="007D12F0"/>
    <w:rsid w:val="007D24D9"/>
    <w:rsid w:val="007D3261"/>
    <w:rsid w:val="007D3D6D"/>
    <w:rsid w:val="007D40AB"/>
    <w:rsid w:val="007D4BC9"/>
    <w:rsid w:val="007D55D0"/>
    <w:rsid w:val="007D6A02"/>
    <w:rsid w:val="007D6FB7"/>
    <w:rsid w:val="007E0207"/>
    <w:rsid w:val="007E32F7"/>
    <w:rsid w:val="007E4668"/>
    <w:rsid w:val="007E4F60"/>
    <w:rsid w:val="007E5908"/>
    <w:rsid w:val="007E76C5"/>
    <w:rsid w:val="007F2111"/>
    <w:rsid w:val="007F4AA9"/>
    <w:rsid w:val="007F4AE4"/>
    <w:rsid w:val="007F546C"/>
    <w:rsid w:val="007F5549"/>
    <w:rsid w:val="007F560B"/>
    <w:rsid w:val="007F6CAE"/>
    <w:rsid w:val="008003BB"/>
    <w:rsid w:val="0080187A"/>
    <w:rsid w:val="00801B36"/>
    <w:rsid w:val="008036F6"/>
    <w:rsid w:val="008052B6"/>
    <w:rsid w:val="008052F1"/>
    <w:rsid w:val="00805B0D"/>
    <w:rsid w:val="00806281"/>
    <w:rsid w:val="008068BF"/>
    <w:rsid w:val="00810050"/>
    <w:rsid w:val="008153D6"/>
    <w:rsid w:val="008153FA"/>
    <w:rsid w:val="0082021D"/>
    <w:rsid w:val="00822557"/>
    <w:rsid w:val="00823C0F"/>
    <w:rsid w:val="008245F0"/>
    <w:rsid w:val="00824F6D"/>
    <w:rsid w:val="0082688E"/>
    <w:rsid w:val="00827097"/>
    <w:rsid w:val="00827789"/>
    <w:rsid w:val="008301B1"/>
    <w:rsid w:val="0083113D"/>
    <w:rsid w:val="00832D16"/>
    <w:rsid w:val="00834967"/>
    <w:rsid w:val="00835462"/>
    <w:rsid w:val="0083550B"/>
    <w:rsid w:val="00836A5B"/>
    <w:rsid w:val="00836CE4"/>
    <w:rsid w:val="0083776F"/>
    <w:rsid w:val="00837B4D"/>
    <w:rsid w:val="008400A4"/>
    <w:rsid w:val="008403FA"/>
    <w:rsid w:val="0084188D"/>
    <w:rsid w:val="00841AD3"/>
    <w:rsid w:val="00841D2E"/>
    <w:rsid w:val="00842BF6"/>
    <w:rsid w:val="008440C4"/>
    <w:rsid w:val="00851892"/>
    <w:rsid w:val="0085276C"/>
    <w:rsid w:val="00853C54"/>
    <w:rsid w:val="008542AA"/>
    <w:rsid w:val="00857390"/>
    <w:rsid w:val="00857D62"/>
    <w:rsid w:val="008602C7"/>
    <w:rsid w:val="0086035A"/>
    <w:rsid w:val="00860970"/>
    <w:rsid w:val="0086098E"/>
    <w:rsid w:val="00860B04"/>
    <w:rsid w:val="008611C7"/>
    <w:rsid w:val="0086200F"/>
    <w:rsid w:val="00862F81"/>
    <w:rsid w:val="008633EE"/>
    <w:rsid w:val="0086494D"/>
    <w:rsid w:val="00866677"/>
    <w:rsid w:val="00870391"/>
    <w:rsid w:val="008709F1"/>
    <w:rsid w:val="00870C08"/>
    <w:rsid w:val="00871397"/>
    <w:rsid w:val="00872606"/>
    <w:rsid w:val="0087418A"/>
    <w:rsid w:val="00874BB5"/>
    <w:rsid w:val="0087560A"/>
    <w:rsid w:val="008759B0"/>
    <w:rsid w:val="00875D2A"/>
    <w:rsid w:val="00876007"/>
    <w:rsid w:val="0087661B"/>
    <w:rsid w:val="00876BD2"/>
    <w:rsid w:val="00877AE2"/>
    <w:rsid w:val="008800A7"/>
    <w:rsid w:val="00880537"/>
    <w:rsid w:val="00880901"/>
    <w:rsid w:val="008819BD"/>
    <w:rsid w:val="008833C1"/>
    <w:rsid w:val="00884020"/>
    <w:rsid w:val="00884C65"/>
    <w:rsid w:val="00885B60"/>
    <w:rsid w:val="00890B8B"/>
    <w:rsid w:val="00892614"/>
    <w:rsid w:val="00892B7C"/>
    <w:rsid w:val="00892CA0"/>
    <w:rsid w:val="008932E1"/>
    <w:rsid w:val="008935EF"/>
    <w:rsid w:val="00893A23"/>
    <w:rsid w:val="00895429"/>
    <w:rsid w:val="00895D0C"/>
    <w:rsid w:val="00895DBB"/>
    <w:rsid w:val="008962E0"/>
    <w:rsid w:val="008976EA"/>
    <w:rsid w:val="008A0D1D"/>
    <w:rsid w:val="008A1B43"/>
    <w:rsid w:val="008A3FAB"/>
    <w:rsid w:val="008A3FCF"/>
    <w:rsid w:val="008A49AD"/>
    <w:rsid w:val="008A72AD"/>
    <w:rsid w:val="008B0967"/>
    <w:rsid w:val="008B0AD8"/>
    <w:rsid w:val="008B0C1F"/>
    <w:rsid w:val="008B2109"/>
    <w:rsid w:val="008C04AB"/>
    <w:rsid w:val="008C0EE7"/>
    <w:rsid w:val="008C1224"/>
    <w:rsid w:val="008C1B07"/>
    <w:rsid w:val="008C221A"/>
    <w:rsid w:val="008C2E0F"/>
    <w:rsid w:val="008C33D8"/>
    <w:rsid w:val="008C3C12"/>
    <w:rsid w:val="008C516F"/>
    <w:rsid w:val="008C5875"/>
    <w:rsid w:val="008C631C"/>
    <w:rsid w:val="008C69CB"/>
    <w:rsid w:val="008D084B"/>
    <w:rsid w:val="008D2CFC"/>
    <w:rsid w:val="008D2D09"/>
    <w:rsid w:val="008D53A7"/>
    <w:rsid w:val="008D617C"/>
    <w:rsid w:val="008D666A"/>
    <w:rsid w:val="008D6BE4"/>
    <w:rsid w:val="008D705F"/>
    <w:rsid w:val="008E0680"/>
    <w:rsid w:val="008E16A4"/>
    <w:rsid w:val="008E29FE"/>
    <w:rsid w:val="008E35F4"/>
    <w:rsid w:val="008E58CD"/>
    <w:rsid w:val="008E5ACB"/>
    <w:rsid w:val="008E6AE5"/>
    <w:rsid w:val="008E7231"/>
    <w:rsid w:val="008F2280"/>
    <w:rsid w:val="008F4E8D"/>
    <w:rsid w:val="008F5538"/>
    <w:rsid w:val="008F5E32"/>
    <w:rsid w:val="008F6B27"/>
    <w:rsid w:val="008F7107"/>
    <w:rsid w:val="008F7C02"/>
    <w:rsid w:val="00900450"/>
    <w:rsid w:val="009011F7"/>
    <w:rsid w:val="00901952"/>
    <w:rsid w:val="00901B47"/>
    <w:rsid w:val="009029D0"/>
    <w:rsid w:val="00903E3E"/>
    <w:rsid w:val="00903E99"/>
    <w:rsid w:val="00906688"/>
    <w:rsid w:val="00906ED4"/>
    <w:rsid w:val="0090716D"/>
    <w:rsid w:val="00912AB1"/>
    <w:rsid w:val="00912DFC"/>
    <w:rsid w:val="00913586"/>
    <w:rsid w:val="00913DBB"/>
    <w:rsid w:val="009144BE"/>
    <w:rsid w:val="00916E65"/>
    <w:rsid w:val="00917C3D"/>
    <w:rsid w:val="009206AD"/>
    <w:rsid w:val="009215EB"/>
    <w:rsid w:val="009225F2"/>
    <w:rsid w:val="009244EC"/>
    <w:rsid w:val="009250DC"/>
    <w:rsid w:val="00926737"/>
    <w:rsid w:val="0092698A"/>
    <w:rsid w:val="00932B29"/>
    <w:rsid w:val="0093338D"/>
    <w:rsid w:val="009346C0"/>
    <w:rsid w:val="00935540"/>
    <w:rsid w:val="0093646F"/>
    <w:rsid w:val="009365E8"/>
    <w:rsid w:val="00936EE2"/>
    <w:rsid w:val="00937351"/>
    <w:rsid w:val="00937897"/>
    <w:rsid w:val="00937E10"/>
    <w:rsid w:val="009400AD"/>
    <w:rsid w:val="009411D3"/>
    <w:rsid w:val="0094373D"/>
    <w:rsid w:val="00944F8B"/>
    <w:rsid w:val="0094741F"/>
    <w:rsid w:val="00947715"/>
    <w:rsid w:val="00950149"/>
    <w:rsid w:val="00950800"/>
    <w:rsid w:val="0095104D"/>
    <w:rsid w:val="00952733"/>
    <w:rsid w:val="00952B53"/>
    <w:rsid w:val="00952DFE"/>
    <w:rsid w:val="00952E84"/>
    <w:rsid w:val="0095366F"/>
    <w:rsid w:val="009542AB"/>
    <w:rsid w:val="00956A93"/>
    <w:rsid w:val="00956CE7"/>
    <w:rsid w:val="00956DEB"/>
    <w:rsid w:val="00956EFD"/>
    <w:rsid w:val="00962520"/>
    <w:rsid w:val="00963622"/>
    <w:rsid w:val="0096414C"/>
    <w:rsid w:val="00965218"/>
    <w:rsid w:val="0096605E"/>
    <w:rsid w:val="009661DF"/>
    <w:rsid w:val="00970F66"/>
    <w:rsid w:val="00971E26"/>
    <w:rsid w:val="009729ED"/>
    <w:rsid w:val="00973498"/>
    <w:rsid w:val="00974F57"/>
    <w:rsid w:val="00980D04"/>
    <w:rsid w:val="009812D5"/>
    <w:rsid w:val="00981912"/>
    <w:rsid w:val="00981B71"/>
    <w:rsid w:val="009846B7"/>
    <w:rsid w:val="00984C6E"/>
    <w:rsid w:val="00985CBD"/>
    <w:rsid w:val="00985DD7"/>
    <w:rsid w:val="0098629B"/>
    <w:rsid w:val="00986398"/>
    <w:rsid w:val="00986881"/>
    <w:rsid w:val="0099078A"/>
    <w:rsid w:val="00990F10"/>
    <w:rsid w:val="00991659"/>
    <w:rsid w:val="00993571"/>
    <w:rsid w:val="00993B9C"/>
    <w:rsid w:val="00993DAD"/>
    <w:rsid w:val="0099474C"/>
    <w:rsid w:val="009974FB"/>
    <w:rsid w:val="00997552"/>
    <w:rsid w:val="00997559"/>
    <w:rsid w:val="009A1D3E"/>
    <w:rsid w:val="009A2273"/>
    <w:rsid w:val="009A3812"/>
    <w:rsid w:val="009A4805"/>
    <w:rsid w:val="009A5922"/>
    <w:rsid w:val="009A59AD"/>
    <w:rsid w:val="009A76B9"/>
    <w:rsid w:val="009A7A16"/>
    <w:rsid w:val="009B01E3"/>
    <w:rsid w:val="009B5924"/>
    <w:rsid w:val="009B606A"/>
    <w:rsid w:val="009B7069"/>
    <w:rsid w:val="009B7398"/>
    <w:rsid w:val="009B77A2"/>
    <w:rsid w:val="009C1B55"/>
    <w:rsid w:val="009C2DFB"/>
    <w:rsid w:val="009C3853"/>
    <w:rsid w:val="009C5AE8"/>
    <w:rsid w:val="009C61A1"/>
    <w:rsid w:val="009C7D3F"/>
    <w:rsid w:val="009D0FDA"/>
    <w:rsid w:val="009D1950"/>
    <w:rsid w:val="009D4F2B"/>
    <w:rsid w:val="009D747F"/>
    <w:rsid w:val="009D7756"/>
    <w:rsid w:val="009D7C13"/>
    <w:rsid w:val="009E02A7"/>
    <w:rsid w:val="009E0380"/>
    <w:rsid w:val="009E3627"/>
    <w:rsid w:val="009E3764"/>
    <w:rsid w:val="009E3B13"/>
    <w:rsid w:val="009E462B"/>
    <w:rsid w:val="009E4F3E"/>
    <w:rsid w:val="009E5606"/>
    <w:rsid w:val="009E76E6"/>
    <w:rsid w:val="009F6373"/>
    <w:rsid w:val="009F6D73"/>
    <w:rsid w:val="009F7160"/>
    <w:rsid w:val="00A003ED"/>
    <w:rsid w:val="00A0234B"/>
    <w:rsid w:val="00A02E1A"/>
    <w:rsid w:val="00A030FB"/>
    <w:rsid w:val="00A03F38"/>
    <w:rsid w:val="00A0582A"/>
    <w:rsid w:val="00A0645D"/>
    <w:rsid w:val="00A06E2D"/>
    <w:rsid w:val="00A116E3"/>
    <w:rsid w:val="00A1186C"/>
    <w:rsid w:val="00A11C2E"/>
    <w:rsid w:val="00A12714"/>
    <w:rsid w:val="00A13C49"/>
    <w:rsid w:val="00A13DD2"/>
    <w:rsid w:val="00A1462F"/>
    <w:rsid w:val="00A15438"/>
    <w:rsid w:val="00A167C4"/>
    <w:rsid w:val="00A17A2F"/>
    <w:rsid w:val="00A20AC3"/>
    <w:rsid w:val="00A21E76"/>
    <w:rsid w:val="00A21FD4"/>
    <w:rsid w:val="00A234F2"/>
    <w:rsid w:val="00A245CD"/>
    <w:rsid w:val="00A25595"/>
    <w:rsid w:val="00A2683E"/>
    <w:rsid w:val="00A27448"/>
    <w:rsid w:val="00A30197"/>
    <w:rsid w:val="00A30C2D"/>
    <w:rsid w:val="00A31DBD"/>
    <w:rsid w:val="00A33717"/>
    <w:rsid w:val="00A337CD"/>
    <w:rsid w:val="00A35A1B"/>
    <w:rsid w:val="00A36CE7"/>
    <w:rsid w:val="00A40215"/>
    <w:rsid w:val="00A408E8"/>
    <w:rsid w:val="00A41955"/>
    <w:rsid w:val="00A43526"/>
    <w:rsid w:val="00A43D20"/>
    <w:rsid w:val="00A44554"/>
    <w:rsid w:val="00A46FFD"/>
    <w:rsid w:val="00A47495"/>
    <w:rsid w:val="00A47830"/>
    <w:rsid w:val="00A47ADE"/>
    <w:rsid w:val="00A47E39"/>
    <w:rsid w:val="00A51DD9"/>
    <w:rsid w:val="00A51FC7"/>
    <w:rsid w:val="00A53204"/>
    <w:rsid w:val="00A5391E"/>
    <w:rsid w:val="00A543A0"/>
    <w:rsid w:val="00A54544"/>
    <w:rsid w:val="00A54FDE"/>
    <w:rsid w:val="00A56C13"/>
    <w:rsid w:val="00A57406"/>
    <w:rsid w:val="00A6155B"/>
    <w:rsid w:val="00A624D9"/>
    <w:rsid w:val="00A62535"/>
    <w:rsid w:val="00A63AB6"/>
    <w:rsid w:val="00A6758B"/>
    <w:rsid w:val="00A70082"/>
    <w:rsid w:val="00A70FD6"/>
    <w:rsid w:val="00A71E5C"/>
    <w:rsid w:val="00A720D8"/>
    <w:rsid w:val="00A7253F"/>
    <w:rsid w:val="00A72A99"/>
    <w:rsid w:val="00A731A1"/>
    <w:rsid w:val="00A7414B"/>
    <w:rsid w:val="00A743EF"/>
    <w:rsid w:val="00A76040"/>
    <w:rsid w:val="00A76CFE"/>
    <w:rsid w:val="00A8187D"/>
    <w:rsid w:val="00A819F2"/>
    <w:rsid w:val="00A8426B"/>
    <w:rsid w:val="00A86C60"/>
    <w:rsid w:val="00A90767"/>
    <w:rsid w:val="00A90B3E"/>
    <w:rsid w:val="00A91ED2"/>
    <w:rsid w:val="00A92DEB"/>
    <w:rsid w:val="00A95D2B"/>
    <w:rsid w:val="00A97EEB"/>
    <w:rsid w:val="00AA00C2"/>
    <w:rsid w:val="00AA031B"/>
    <w:rsid w:val="00AA0507"/>
    <w:rsid w:val="00AA091A"/>
    <w:rsid w:val="00AA0D6C"/>
    <w:rsid w:val="00AA2E2C"/>
    <w:rsid w:val="00AA45E9"/>
    <w:rsid w:val="00AA5927"/>
    <w:rsid w:val="00AA5C00"/>
    <w:rsid w:val="00AA6417"/>
    <w:rsid w:val="00AA76DE"/>
    <w:rsid w:val="00AB049F"/>
    <w:rsid w:val="00AB08B4"/>
    <w:rsid w:val="00AB18FE"/>
    <w:rsid w:val="00AB1D12"/>
    <w:rsid w:val="00AB2C73"/>
    <w:rsid w:val="00AB2D68"/>
    <w:rsid w:val="00AB3476"/>
    <w:rsid w:val="00AB5748"/>
    <w:rsid w:val="00AB5981"/>
    <w:rsid w:val="00AB5D54"/>
    <w:rsid w:val="00AB7614"/>
    <w:rsid w:val="00AB782F"/>
    <w:rsid w:val="00AC0273"/>
    <w:rsid w:val="00AC0552"/>
    <w:rsid w:val="00AC0C27"/>
    <w:rsid w:val="00AC41CD"/>
    <w:rsid w:val="00AC4548"/>
    <w:rsid w:val="00AC4957"/>
    <w:rsid w:val="00AC4DF9"/>
    <w:rsid w:val="00AC6EBB"/>
    <w:rsid w:val="00AC788B"/>
    <w:rsid w:val="00AC7B29"/>
    <w:rsid w:val="00AC7B4E"/>
    <w:rsid w:val="00AC7DBB"/>
    <w:rsid w:val="00AD092B"/>
    <w:rsid w:val="00AD15C5"/>
    <w:rsid w:val="00AD1792"/>
    <w:rsid w:val="00AD2241"/>
    <w:rsid w:val="00AD23CA"/>
    <w:rsid w:val="00AD25DA"/>
    <w:rsid w:val="00AD26E5"/>
    <w:rsid w:val="00AD479C"/>
    <w:rsid w:val="00AD6B9A"/>
    <w:rsid w:val="00AE0512"/>
    <w:rsid w:val="00AE071F"/>
    <w:rsid w:val="00AE101C"/>
    <w:rsid w:val="00AE217F"/>
    <w:rsid w:val="00AE43E1"/>
    <w:rsid w:val="00AE5743"/>
    <w:rsid w:val="00AE5E29"/>
    <w:rsid w:val="00AE63A8"/>
    <w:rsid w:val="00AE7C50"/>
    <w:rsid w:val="00AE7DFB"/>
    <w:rsid w:val="00AF0097"/>
    <w:rsid w:val="00AF503E"/>
    <w:rsid w:val="00AF52F9"/>
    <w:rsid w:val="00AF64D6"/>
    <w:rsid w:val="00AF65E6"/>
    <w:rsid w:val="00B00DE3"/>
    <w:rsid w:val="00B02B25"/>
    <w:rsid w:val="00B02BC8"/>
    <w:rsid w:val="00B02E00"/>
    <w:rsid w:val="00B0383C"/>
    <w:rsid w:val="00B051F3"/>
    <w:rsid w:val="00B0607B"/>
    <w:rsid w:val="00B10326"/>
    <w:rsid w:val="00B10374"/>
    <w:rsid w:val="00B136B9"/>
    <w:rsid w:val="00B1515A"/>
    <w:rsid w:val="00B16065"/>
    <w:rsid w:val="00B20871"/>
    <w:rsid w:val="00B22194"/>
    <w:rsid w:val="00B23914"/>
    <w:rsid w:val="00B23C6B"/>
    <w:rsid w:val="00B256D3"/>
    <w:rsid w:val="00B270E8"/>
    <w:rsid w:val="00B303D9"/>
    <w:rsid w:val="00B313E5"/>
    <w:rsid w:val="00B33E1C"/>
    <w:rsid w:val="00B33F71"/>
    <w:rsid w:val="00B3443D"/>
    <w:rsid w:val="00B34FBE"/>
    <w:rsid w:val="00B35526"/>
    <w:rsid w:val="00B35A61"/>
    <w:rsid w:val="00B36705"/>
    <w:rsid w:val="00B379C9"/>
    <w:rsid w:val="00B40132"/>
    <w:rsid w:val="00B41D45"/>
    <w:rsid w:val="00B42D7F"/>
    <w:rsid w:val="00B43371"/>
    <w:rsid w:val="00B43745"/>
    <w:rsid w:val="00B446BE"/>
    <w:rsid w:val="00B44777"/>
    <w:rsid w:val="00B46CAD"/>
    <w:rsid w:val="00B50411"/>
    <w:rsid w:val="00B51C3B"/>
    <w:rsid w:val="00B5201F"/>
    <w:rsid w:val="00B52ACB"/>
    <w:rsid w:val="00B541ED"/>
    <w:rsid w:val="00B545C6"/>
    <w:rsid w:val="00B568FF"/>
    <w:rsid w:val="00B612AB"/>
    <w:rsid w:val="00B613F7"/>
    <w:rsid w:val="00B61487"/>
    <w:rsid w:val="00B62510"/>
    <w:rsid w:val="00B643EC"/>
    <w:rsid w:val="00B66633"/>
    <w:rsid w:val="00B666D0"/>
    <w:rsid w:val="00B666D9"/>
    <w:rsid w:val="00B73A3C"/>
    <w:rsid w:val="00B73BF4"/>
    <w:rsid w:val="00B74A0B"/>
    <w:rsid w:val="00B75868"/>
    <w:rsid w:val="00B76517"/>
    <w:rsid w:val="00B77947"/>
    <w:rsid w:val="00B819DE"/>
    <w:rsid w:val="00B8264B"/>
    <w:rsid w:val="00B82F21"/>
    <w:rsid w:val="00B8453C"/>
    <w:rsid w:val="00B86EB8"/>
    <w:rsid w:val="00B87513"/>
    <w:rsid w:val="00B9074B"/>
    <w:rsid w:val="00B909B6"/>
    <w:rsid w:val="00B90DB1"/>
    <w:rsid w:val="00B94A16"/>
    <w:rsid w:val="00B950E0"/>
    <w:rsid w:val="00B95962"/>
    <w:rsid w:val="00BA02D1"/>
    <w:rsid w:val="00BA045F"/>
    <w:rsid w:val="00BA0A74"/>
    <w:rsid w:val="00BA14CF"/>
    <w:rsid w:val="00BA2499"/>
    <w:rsid w:val="00BA4A11"/>
    <w:rsid w:val="00BA59EA"/>
    <w:rsid w:val="00BA5AA9"/>
    <w:rsid w:val="00BA5D64"/>
    <w:rsid w:val="00BA711C"/>
    <w:rsid w:val="00BB0472"/>
    <w:rsid w:val="00BB1A3D"/>
    <w:rsid w:val="00BB22C2"/>
    <w:rsid w:val="00BB2394"/>
    <w:rsid w:val="00BB2E51"/>
    <w:rsid w:val="00BB3B4E"/>
    <w:rsid w:val="00BB3C9C"/>
    <w:rsid w:val="00BB75D7"/>
    <w:rsid w:val="00BC0FDE"/>
    <w:rsid w:val="00BC31FD"/>
    <w:rsid w:val="00BC3CC9"/>
    <w:rsid w:val="00BC4C5E"/>
    <w:rsid w:val="00BC68DA"/>
    <w:rsid w:val="00BC7F1C"/>
    <w:rsid w:val="00BD0643"/>
    <w:rsid w:val="00BD17F4"/>
    <w:rsid w:val="00BD18F7"/>
    <w:rsid w:val="00BD1B6C"/>
    <w:rsid w:val="00BD1E8B"/>
    <w:rsid w:val="00BD2AD7"/>
    <w:rsid w:val="00BD5F3C"/>
    <w:rsid w:val="00BD7824"/>
    <w:rsid w:val="00BE1B4F"/>
    <w:rsid w:val="00BE1DD8"/>
    <w:rsid w:val="00BE26B8"/>
    <w:rsid w:val="00BE3903"/>
    <w:rsid w:val="00BE436E"/>
    <w:rsid w:val="00BE5EBD"/>
    <w:rsid w:val="00BE65FB"/>
    <w:rsid w:val="00BE6B57"/>
    <w:rsid w:val="00BF0D05"/>
    <w:rsid w:val="00BF27DE"/>
    <w:rsid w:val="00BF3255"/>
    <w:rsid w:val="00BF39C9"/>
    <w:rsid w:val="00BF3F96"/>
    <w:rsid w:val="00BF445A"/>
    <w:rsid w:val="00BF5AAA"/>
    <w:rsid w:val="00BF6BE3"/>
    <w:rsid w:val="00BF774A"/>
    <w:rsid w:val="00C0012F"/>
    <w:rsid w:val="00C00A60"/>
    <w:rsid w:val="00C0189B"/>
    <w:rsid w:val="00C01C1D"/>
    <w:rsid w:val="00C027E9"/>
    <w:rsid w:val="00C028BB"/>
    <w:rsid w:val="00C0391B"/>
    <w:rsid w:val="00C04475"/>
    <w:rsid w:val="00C05BEE"/>
    <w:rsid w:val="00C066D1"/>
    <w:rsid w:val="00C07710"/>
    <w:rsid w:val="00C07CAA"/>
    <w:rsid w:val="00C119BF"/>
    <w:rsid w:val="00C13CF8"/>
    <w:rsid w:val="00C20AC1"/>
    <w:rsid w:val="00C218C0"/>
    <w:rsid w:val="00C21BDE"/>
    <w:rsid w:val="00C23216"/>
    <w:rsid w:val="00C24A45"/>
    <w:rsid w:val="00C25798"/>
    <w:rsid w:val="00C25C60"/>
    <w:rsid w:val="00C3072A"/>
    <w:rsid w:val="00C30E85"/>
    <w:rsid w:val="00C30EAD"/>
    <w:rsid w:val="00C31E31"/>
    <w:rsid w:val="00C3261D"/>
    <w:rsid w:val="00C338D8"/>
    <w:rsid w:val="00C33B55"/>
    <w:rsid w:val="00C35C49"/>
    <w:rsid w:val="00C35F54"/>
    <w:rsid w:val="00C36C5F"/>
    <w:rsid w:val="00C40591"/>
    <w:rsid w:val="00C4081E"/>
    <w:rsid w:val="00C42F95"/>
    <w:rsid w:val="00C44E62"/>
    <w:rsid w:val="00C458AE"/>
    <w:rsid w:val="00C45F41"/>
    <w:rsid w:val="00C4680C"/>
    <w:rsid w:val="00C507EA"/>
    <w:rsid w:val="00C50FE7"/>
    <w:rsid w:val="00C5287B"/>
    <w:rsid w:val="00C53908"/>
    <w:rsid w:val="00C553E9"/>
    <w:rsid w:val="00C55EC9"/>
    <w:rsid w:val="00C56170"/>
    <w:rsid w:val="00C56172"/>
    <w:rsid w:val="00C564CA"/>
    <w:rsid w:val="00C57030"/>
    <w:rsid w:val="00C57DF9"/>
    <w:rsid w:val="00C616A0"/>
    <w:rsid w:val="00C630E0"/>
    <w:rsid w:val="00C65563"/>
    <w:rsid w:val="00C66C55"/>
    <w:rsid w:val="00C670C0"/>
    <w:rsid w:val="00C6723A"/>
    <w:rsid w:val="00C67384"/>
    <w:rsid w:val="00C67607"/>
    <w:rsid w:val="00C7063D"/>
    <w:rsid w:val="00C7090C"/>
    <w:rsid w:val="00C715E1"/>
    <w:rsid w:val="00C71C09"/>
    <w:rsid w:val="00C72EAA"/>
    <w:rsid w:val="00C76C35"/>
    <w:rsid w:val="00C76CCA"/>
    <w:rsid w:val="00C76DAD"/>
    <w:rsid w:val="00C800B1"/>
    <w:rsid w:val="00C82200"/>
    <w:rsid w:val="00C82281"/>
    <w:rsid w:val="00C82F84"/>
    <w:rsid w:val="00C849B5"/>
    <w:rsid w:val="00C855D1"/>
    <w:rsid w:val="00C8676D"/>
    <w:rsid w:val="00C86FFF"/>
    <w:rsid w:val="00C873A7"/>
    <w:rsid w:val="00C907B4"/>
    <w:rsid w:val="00C9163A"/>
    <w:rsid w:val="00C9358B"/>
    <w:rsid w:val="00C93B98"/>
    <w:rsid w:val="00C9456E"/>
    <w:rsid w:val="00C94BF7"/>
    <w:rsid w:val="00C95287"/>
    <w:rsid w:val="00C96B59"/>
    <w:rsid w:val="00CA18A9"/>
    <w:rsid w:val="00CA33D8"/>
    <w:rsid w:val="00CA4453"/>
    <w:rsid w:val="00CA4644"/>
    <w:rsid w:val="00CA4D82"/>
    <w:rsid w:val="00CA5596"/>
    <w:rsid w:val="00CA736B"/>
    <w:rsid w:val="00CB05FF"/>
    <w:rsid w:val="00CB1422"/>
    <w:rsid w:val="00CB1B3B"/>
    <w:rsid w:val="00CB266F"/>
    <w:rsid w:val="00CB2774"/>
    <w:rsid w:val="00CB2825"/>
    <w:rsid w:val="00CB49EF"/>
    <w:rsid w:val="00CB7087"/>
    <w:rsid w:val="00CC074A"/>
    <w:rsid w:val="00CC105F"/>
    <w:rsid w:val="00CC233D"/>
    <w:rsid w:val="00CC2521"/>
    <w:rsid w:val="00CC3189"/>
    <w:rsid w:val="00CC421F"/>
    <w:rsid w:val="00CC5200"/>
    <w:rsid w:val="00CC66F0"/>
    <w:rsid w:val="00CC7122"/>
    <w:rsid w:val="00CC71FD"/>
    <w:rsid w:val="00CC7277"/>
    <w:rsid w:val="00CC77A3"/>
    <w:rsid w:val="00CD2766"/>
    <w:rsid w:val="00CD5DE5"/>
    <w:rsid w:val="00CE0D67"/>
    <w:rsid w:val="00CE1170"/>
    <w:rsid w:val="00CE2189"/>
    <w:rsid w:val="00CE3B8F"/>
    <w:rsid w:val="00CE4AA8"/>
    <w:rsid w:val="00CE63D5"/>
    <w:rsid w:val="00CE67D9"/>
    <w:rsid w:val="00CE6E56"/>
    <w:rsid w:val="00CE6E94"/>
    <w:rsid w:val="00CF10B2"/>
    <w:rsid w:val="00CF1A69"/>
    <w:rsid w:val="00CF1E7F"/>
    <w:rsid w:val="00CF23C8"/>
    <w:rsid w:val="00CF330D"/>
    <w:rsid w:val="00CF33D6"/>
    <w:rsid w:val="00CF3E99"/>
    <w:rsid w:val="00CF4920"/>
    <w:rsid w:val="00CF5325"/>
    <w:rsid w:val="00CF652B"/>
    <w:rsid w:val="00CF65E9"/>
    <w:rsid w:val="00CF6F80"/>
    <w:rsid w:val="00D0051F"/>
    <w:rsid w:val="00D02591"/>
    <w:rsid w:val="00D03394"/>
    <w:rsid w:val="00D03C3F"/>
    <w:rsid w:val="00D04F3E"/>
    <w:rsid w:val="00D0630B"/>
    <w:rsid w:val="00D078C1"/>
    <w:rsid w:val="00D10C8D"/>
    <w:rsid w:val="00D10D42"/>
    <w:rsid w:val="00D13009"/>
    <w:rsid w:val="00D13285"/>
    <w:rsid w:val="00D133C7"/>
    <w:rsid w:val="00D1430C"/>
    <w:rsid w:val="00D14F69"/>
    <w:rsid w:val="00D15FC0"/>
    <w:rsid w:val="00D16435"/>
    <w:rsid w:val="00D1777F"/>
    <w:rsid w:val="00D17F1D"/>
    <w:rsid w:val="00D217E8"/>
    <w:rsid w:val="00D21F0B"/>
    <w:rsid w:val="00D23C30"/>
    <w:rsid w:val="00D25E3A"/>
    <w:rsid w:val="00D271E7"/>
    <w:rsid w:val="00D302BB"/>
    <w:rsid w:val="00D3117A"/>
    <w:rsid w:val="00D313D1"/>
    <w:rsid w:val="00D32ED3"/>
    <w:rsid w:val="00D34345"/>
    <w:rsid w:val="00D35185"/>
    <w:rsid w:val="00D3545D"/>
    <w:rsid w:val="00D36D5C"/>
    <w:rsid w:val="00D36DEF"/>
    <w:rsid w:val="00D37199"/>
    <w:rsid w:val="00D3759C"/>
    <w:rsid w:val="00D407F0"/>
    <w:rsid w:val="00D419AD"/>
    <w:rsid w:val="00D42169"/>
    <w:rsid w:val="00D43117"/>
    <w:rsid w:val="00D43851"/>
    <w:rsid w:val="00D4400B"/>
    <w:rsid w:val="00D44C1D"/>
    <w:rsid w:val="00D4611F"/>
    <w:rsid w:val="00D47201"/>
    <w:rsid w:val="00D4734A"/>
    <w:rsid w:val="00D4752A"/>
    <w:rsid w:val="00D479F2"/>
    <w:rsid w:val="00D47AF1"/>
    <w:rsid w:val="00D5002C"/>
    <w:rsid w:val="00D53116"/>
    <w:rsid w:val="00D553AA"/>
    <w:rsid w:val="00D563D3"/>
    <w:rsid w:val="00D620A5"/>
    <w:rsid w:val="00D63259"/>
    <w:rsid w:val="00D6346C"/>
    <w:rsid w:val="00D65AC3"/>
    <w:rsid w:val="00D70AAB"/>
    <w:rsid w:val="00D7152A"/>
    <w:rsid w:val="00D74C8B"/>
    <w:rsid w:val="00D7598E"/>
    <w:rsid w:val="00D76057"/>
    <w:rsid w:val="00D7624D"/>
    <w:rsid w:val="00D76BC3"/>
    <w:rsid w:val="00D77DA4"/>
    <w:rsid w:val="00D80673"/>
    <w:rsid w:val="00D80B79"/>
    <w:rsid w:val="00D80D80"/>
    <w:rsid w:val="00D81067"/>
    <w:rsid w:val="00D82829"/>
    <w:rsid w:val="00D8314F"/>
    <w:rsid w:val="00D85A95"/>
    <w:rsid w:val="00D869FC"/>
    <w:rsid w:val="00D87134"/>
    <w:rsid w:val="00D900F3"/>
    <w:rsid w:val="00D91DAF"/>
    <w:rsid w:val="00D939BF"/>
    <w:rsid w:val="00D93F3A"/>
    <w:rsid w:val="00D93F8F"/>
    <w:rsid w:val="00D945A8"/>
    <w:rsid w:val="00D95B23"/>
    <w:rsid w:val="00D95C1A"/>
    <w:rsid w:val="00D96ACD"/>
    <w:rsid w:val="00D97D1F"/>
    <w:rsid w:val="00DA04B9"/>
    <w:rsid w:val="00DA0D3C"/>
    <w:rsid w:val="00DA1AD4"/>
    <w:rsid w:val="00DA286C"/>
    <w:rsid w:val="00DA43BF"/>
    <w:rsid w:val="00DA5311"/>
    <w:rsid w:val="00DA55A9"/>
    <w:rsid w:val="00DA560B"/>
    <w:rsid w:val="00DA5EE9"/>
    <w:rsid w:val="00DA73FA"/>
    <w:rsid w:val="00DA7B7F"/>
    <w:rsid w:val="00DB0EE1"/>
    <w:rsid w:val="00DB103E"/>
    <w:rsid w:val="00DB3968"/>
    <w:rsid w:val="00DB4342"/>
    <w:rsid w:val="00DB4D09"/>
    <w:rsid w:val="00DB5DE2"/>
    <w:rsid w:val="00DB7DAA"/>
    <w:rsid w:val="00DC0282"/>
    <w:rsid w:val="00DC1C28"/>
    <w:rsid w:val="00DC24E9"/>
    <w:rsid w:val="00DC2589"/>
    <w:rsid w:val="00DC3BDA"/>
    <w:rsid w:val="00DC459D"/>
    <w:rsid w:val="00DC4BCF"/>
    <w:rsid w:val="00DC5002"/>
    <w:rsid w:val="00DC53FB"/>
    <w:rsid w:val="00DC6F22"/>
    <w:rsid w:val="00DC7ABA"/>
    <w:rsid w:val="00DD056E"/>
    <w:rsid w:val="00DD0779"/>
    <w:rsid w:val="00DD0B54"/>
    <w:rsid w:val="00DD2B25"/>
    <w:rsid w:val="00DD33E6"/>
    <w:rsid w:val="00DD4C69"/>
    <w:rsid w:val="00DD5730"/>
    <w:rsid w:val="00DD6FA5"/>
    <w:rsid w:val="00DD72A3"/>
    <w:rsid w:val="00DD766E"/>
    <w:rsid w:val="00DE08B5"/>
    <w:rsid w:val="00DE0A01"/>
    <w:rsid w:val="00DE21CB"/>
    <w:rsid w:val="00DE474F"/>
    <w:rsid w:val="00DE517B"/>
    <w:rsid w:val="00DE5A2E"/>
    <w:rsid w:val="00DE5F84"/>
    <w:rsid w:val="00DE60C5"/>
    <w:rsid w:val="00DE644D"/>
    <w:rsid w:val="00DE6497"/>
    <w:rsid w:val="00DE64F5"/>
    <w:rsid w:val="00DF1D89"/>
    <w:rsid w:val="00DF3388"/>
    <w:rsid w:val="00DF3D10"/>
    <w:rsid w:val="00DF3FC0"/>
    <w:rsid w:val="00DF5DD1"/>
    <w:rsid w:val="00DF6C16"/>
    <w:rsid w:val="00E00C24"/>
    <w:rsid w:val="00E01000"/>
    <w:rsid w:val="00E0246F"/>
    <w:rsid w:val="00E02AE4"/>
    <w:rsid w:val="00E03AAF"/>
    <w:rsid w:val="00E03E89"/>
    <w:rsid w:val="00E07588"/>
    <w:rsid w:val="00E0789B"/>
    <w:rsid w:val="00E13813"/>
    <w:rsid w:val="00E13FEB"/>
    <w:rsid w:val="00E14E9F"/>
    <w:rsid w:val="00E14F2F"/>
    <w:rsid w:val="00E16501"/>
    <w:rsid w:val="00E16775"/>
    <w:rsid w:val="00E16935"/>
    <w:rsid w:val="00E16C74"/>
    <w:rsid w:val="00E16F24"/>
    <w:rsid w:val="00E210C2"/>
    <w:rsid w:val="00E2254F"/>
    <w:rsid w:val="00E225B7"/>
    <w:rsid w:val="00E23812"/>
    <w:rsid w:val="00E2427B"/>
    <w:rsid w:val="00E245B4"/>
    <w:rsid w:val="00E24C09"/>
    <w:rsid w:val="00E25F98"/>
    <w:rsid w:val="00E33181"/>
    <w:rsid w:val="00E3519B"/>
    <w:rsid w:val="00E35290"/>
    <w:rsid w:val="00E35898"/>
    <w:rsid w:val="00E423DC"/>
    <w:rsid w:val="00E44952"/>
    <w:rsid w:val="00E454F7"/>
    <w:rsid w:val="00E45C81"/>
    <w:rsid w:val="00E45E17"/>
    <w:rsid w:val="00E462B6"/>
    <w:rsid w:val="00E47989"/>
    <w:rsid w:val="00E5311F"/>
    <w:rsid w:val="00E53BC5"/>
    <w:rsid w:val="00E54F15"/>
    <w:rsid w:val="00E54FA8"/>
    <w:rsid w:val="00E553DC"/>
    <w:rsid w:val="00E557AB"/>
    <w:rsid w:val="00E55964"/>
    <w:rsid w:val="00E5703D"/>
    <w:rsid w:val="00E61C33"/>
    <w:rsid w:val="00E62B35"/>
    <w:rsid w:val="00E6438C"/>
    <w:rsid w:val="00E6456B"/>
    <w:rsid w:val="00E704F3"/>
    <w:rsid w:val="00E70649"/>
    <w:rsid w:val="00E70BCB"/>
    <w:rsid w:val="00E72741"/>
    <w:rsid w:val="00E73C86"/>
    <w:rsid w:val="00E73F52"/>
    <w:rsid w:val="00E7491E"/>
    <w:rsid w:val="00E74EAF"/>
    <w:rsid w:val="00E75089"/>
    <w:rsid w:val="00E763A7"/>
    <w:rsid w:val="00E80211"/>
    <w:rsid w:val="00E80B1F"/>
    <w:rsid w:val="00E80E0A"/>
    <w:rsid w:val="00E82B33"/>
    <w:rsid w:val="00E82B36"/>
    <w:rsid w:val="00E83565"/>
    <w:rsid w:val="00E83F78"/>
    <w:rsid w:val="00E83F9E"/>
    <w:rsid w:val="00E8531F"/>
    <w:rsid w:val="00E8691B"/>
    <w:rsid w:val="00E86C15"/>
    <w:rsid w:val="00E904D8"/>
    <w:rsid w:val="00E90EFA"/>
    <w:rsid w:val="00E911F9"/>
    <w:rsid w:val="00E92CDE"/>
    <w:rsid w:val="00E93628"/>
    <w:rsid w:val="00E93859"/>
    <w:rsid w:val="00E972CF"/>
    <w:rsid w:val="00EA1C35"/>
    <w:rsid w:val="00EA1E7E"/>
    <w:rsid w:val="00EA203A"/>
    <w:rsid w:val="00EA2692"/>
    <w:rsid w:val="00EA281B"/>
    <w:rsid w:val="00EA4096"/>
    <w:rsid w:val="00EA4A92"/>
    <w:rsid w:val="00EA659F"/>
    <w:rsid w:val="00EA6808"/>
    <w:rsid w:val="00EA7A52"/>
    <w:rsid w:val="00EB2094"/>
    <w:rsid w:val="00EB3491"/>
    <w:rsid w:val="00EB4277"/>
    <w:rsid w:val="00EB4B38"/>
    <w:rsid w:val="00EB4E95"/>
    <w:rsid w:val="00EB509D"/>
    <w:rsid w:val="00EB559F"/>
    <w:rsid w:val="00EB581C"/>
    <w:rsid w:val="00EB62A7"/>
    <w:rsid w:val="00EB6654"/>
    <w:rsid w:val="00EB7CDB"/>
    <w:rsid w:val="00EC0DD5"/>
    <w:rsid w:val="00EC206B"/>
    <w:rsid w:val="00EC2264"/>
    <w:rsid w:val="00EC303A"/>
    <w:rsid w:val="00EC36DF"/>
    <w:rsid w:val="00EC57F4"/>
    <w:rsid w:val="00EC5B53"/>
    <w:rsid w:val="00EC66D6"/>
    <w:rsid w:val="00EC68CD"/>
    <w:rsid w:val="00EC730B"/>
    <w:rsid w:val="00ED2C43"/>
    <w:rsid w:val="00ED3C80"/>
    <w:rsid w:val="00ED5DD6"/>
    <w:rsid w:val="00ED6339"/>
    <w:rsid w:val="00ED7C12"/>
    <w:rsid w:val="00ED7DAB"/>
    <w:rsid w:val="00ED7DC1"/>
    <w:rsid w:val="00EE166A"/>
    <w:rsid w:val="00EE240E"/>
    <w:rsid w:val="00EE3489"/>
    <w:rsid w:val="00EE4A26"/>
    <w:rsid w:val="00EE4ED5"/>
    <w:rsid w:val="00EE54DE"/>
    <w:rsid w:val="00EE6703"/>
    <w:rsid w:val="00EE7A5C"/>
    <w:rsid w:val="00EF05D0"/>
    <w:rsid w:val="00EF05F8"/>
    <w:rsid w:val="00EF097A"/>
    <w:rsid w:val="00EF1DD8"/>
    <w:rsid w:val="00EF2B49"/>
    <w:rsid w:val="00EF30AA"/>
    <w:rsid w:val="00EF414B"/>
    <w:rsid w:val="00EF4622"/>
    <w:rsid w:val="00EF572A"/>
    <w:rsid w:val="00EF6EBE"/>
    <w:rsid w:val="00EF71B3"/>
    <w:rsid w:val="00F00A46"/>
    <w:rsid w:val="00F02650"/>
    <w:rsid w:val="00F02DD3"/>
    <w:rsid w:val="00F03052"/>
    <w:rsid w:val="00F04CB2"/>
    <w:rsid w:val="00F05A2A"/>
    <w:rsid w:val="00F05CDE"/>
    <w:rsid w:val="00F05FD3"/>
    <w:rsid w:val="00F07407"/>
    <w:rsid w:val="00F07464"/>
    <w:rsid w:val="00F10410"/>
    <w:rsid w:val="00F10703"/>
    <w:rsid w:val="00F13C4C"/>
    <w:rsid w:val="00F15CF6"/>
    <w:rsid w:val="00F163D1"/>
    <w:rsid w:val="00F17BCF"/>
    <w:rsid w:val="00F21370"/>
    <w:rsid w:val="00F2352B"/>
    <w:rsid w:val="00F2404A"/>
    <w:rsid w:val="00F249AF"/>
    <w:rsid w:val="00F25462"/>
    <w:rsid w:val="00F25D3C"/>
    <w:rsid w:val="00F26D8C"/>
    <w:rsid w:val="00F279CA"/>
    <w:rsid w:val="00F3074A"/>
    <w:rsid w:val="00F31504"/>
    <w:rsid w:val="00F317F9"/>
    <w:rsid w:val="00F324BE"/>
    <w:rsid w:val="00F342AA"/>
    <w:rsid w:val="00F34F01"/>
    <w:rsid w:val="00F352C5"/>
    <w:rsid w:val="00F35E65"/>
    <w:rsid w:val="00F36257"/>
    <w:rsid w:val="00F36783"/>
    <w:rsid w:val="00F3752D"/>
    <w:rsid w:val="00F41409"/>
    <w:rsid w:val="00F44E1A"/>
    <w:rsid w:val="00F44EB6"/>
    <w:rsid w:val="00F45D76"/>
    <w:rsid w:val="00F46221"/>
    <w:rsid w:val="00F47282"/>
    <w:rsid w:val="00F522A8"/>
    <w:rsid w:val="00F52920"/>
    <w:rsid w:val="00F52932"/>
    <w:rsid w:val="00F53B1E"/>
    <w:rsid w:val="00F546EF"/>
    <w:rsid w:val="00F55102"/>
    <w:rsid w:val="00F55297"/>
    <w:rsid w:val="00F60C6D"/>
    <w:rsid w:val="00F61B18"/>
    <w:rsid w:val="00F631D8"/>
    <w:rsid w:val="00F63C16"/>
    <w:rsid w:val="00F64765"/>
    <w:rsid w:val="00F64D0D"/>
    <w:rsid w:val="00F6540B"/>
    <w:rsid w:val="00F66395"/>
    <w:rsid w:val="00F6669D"/>
    <w:rsid w:val="00F702C1"/>
    <w:rsid w:val="00F727E3"/>
    <w:rsid w:val="00F73BE8"/>
    <w:rsid w:val="00F74BC2"/>
    <w:rsid w:val="00F75475"/>
    <w:rsid w:val="00F765BA"/>
    <w:rsid w:val="00F76E0A"/>
    <w:rsid w:val="00F775D3"/>
    <w:rsid w:val="00F801CB"/>
    <w:rsid w:val="00F80C37"/>
    <w:rsid w:val="00F80DF1"/>
    <w:rsid w:val="00F859F5"/>
    <w:rsid w:val="00F85A3F"/>
    <w:rsid w:val="00F85AD3"/>
    <w:rsid w:val="00F919DE"/>
    <w:rsid w:val="00F9241A"/>
    <w:rsid w:val="00F92FD6"/>
    <w:rsid w:val="00F936C9"/>
    <w:rsid w:val="00F96AF6"/>
    <w:rsid w:val="00F97D38"/>
    <w:rsid w:val="00FA0099"/>
    <w:rsid w:val="00FA1064"/>
    <w:rsid w:val="00FA2971"/>
    <w:rsid w:val="00FA2998"/>
    <w:rsid w:val="00FA38B9"/>
    <w:rsid w:val="00FA476C"/>
    <w:rsid w:val="00FA7FE4"/>
    <w:rsid w:val="00FB03A4"/>
    <w:rsid w:val="00FB0A15"/>
    <w:rsid w:val="00FB0AA4"/>
    <w:rsid w:val="00FB1755"/>
    <w:rsid w:val="00FB1785"/>
    <w:rsid w:val="00FB1A5E"/>
    <w:rsid w:val="00FB2E6A"/>
    <w:rsid w:val="00FB4AE4"/>
    <w:rsid w:val="00FB4CD3"/>
    <w:rsid w:val="00FB7536"/>
    <w:rsid w:val="00FC057B"/>
    <w:rsid w:val="00FC1E1E"/>
    <w:rsid w:val="00FC3427"/>
    <w:rsid w:val="00FC3540"/>
    <w:rsid w:val="00FC5133"/>
    <w:rsid w:val="00FC6F4D"/>
    <w:rsid w:val="00FC71A4"/>
    <w:rsid w:val="00FD00C9"/>
    <w:rsid w:val="00FD1788"/>
    <w:rsid w:val="00FD2159"/>
    <w:rsid w:val="00FD52B5"/>
    <w:rsid w:val="00FD581A"/>
    <w:rsid w:val="00FD5829"/>
    <w:rsid w:val="00FD5BB2"/>
    <w:rsid w:val="00FD5D17"/>
    <w:rsid w:val="00FD7A2E"/>
    <w:rsid w:val="00FE04D8"/>
    <w:rsid w:val="00FE2E4C"/>
    <w:rsid w:val="00FE3109"/>
    <w:rsid w:val="00FE505C"/>
    <w:rsid w:val="00FE6ABF"/>
    <w:rsid w:val="00FE76CC"/>
    <w:rsid w:val="00FF139C"/>
    <w:rsid w:val="00FF19AD"/>
    <w:rsid w:val="00FF2317"/>
    <w:rsid w:val="00FF3697"/>
    <w:rsid w:val="00FF3B00"/>
    <w:rsid w:val="00FF401C"/>
    <w:rsid w:val="00FF44B7"/>
  </w:rsids>
  <m:mathPr>
    <m:mathFont m:val="Cambria Math"/>
    <m:brkBin m:val="before"/>
    <m:brkBinSub m:val="--"/>
    <m:smallFrac m:val="0"/>
    <m:dispDef/>
    <m:lMargin m:val="0"/>
    <m:rMargin m:val="0"/>
    <m:defJc m:val="centerGroup"/>
    <m:wrapIndent m:val="1440"/>
    <m:intLim m:val="subSup"/>
    <m:naryLim m:val="undOvr"/>
  </m:mathPr>
  <w:themeFontLang w:val="ru-RU"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6F6984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nhideWhenUsed="0" w:qFormat="1"/>
    <w:lsdException w:name="Default Paragraph Font" w:uiPriority="1"/>
    <w:lsdException w:name="Body Text" w:uiPriority="0"/>
    <w:lsdException w:name="Subtitle" w:semiHidden="0" w:uiPriority="0" w:unhideWhenUsed="0" w:qFormat="1"/>
    <w:lsdException w:name="Date" w:uiPriority="0"/>
    <w:lsdException w:name="Body Text Indent 2" w:uiPriority="0"/>
    <w:lsdException w:name="Strong" w:semiHidden="0" w:uiPriority="0" w:unhideWhenUsed="0" w:qFormat="1"/>
    <w:lsdException w:name="Emphasis" w:semiHidden="0" w:uiPriority="0" w:unhideWhenUsed="0" w:qFormat="1"/>
    <w:lsdException w:name="Plain Text" w:uiPriority="0"/>
    <w:lsdException w:name="Normal (Web)" w:uiPriority="0"/>
    <w:lsdException w:name="Balloon Text" w:uiPriority="0"/>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CE0D67"/>
    <w:pPr>
      <w:spacing w:after="60" w:line="240" w:lineRule="auto"/>
      <w:jc w:val="both"/>
    </w:pPr>
    <w:rPr>
      <w:rFonts w:ascii="Times New Roman" w:eastAsia="Times New Roman" w:hAnsi="Times New Roman" w:cs="Times New Roman"/>
      <w:sz w:val="24"/>
      <w:szCs w:val="24"/>
      <w:lang w:eastAsia="ru-RU"/>
    </w:rPr>
  </w:style>
  <w:style w:type="paragraph" w:styleId="1">
    <w:name w:val="heading 1"/>
    <w:basedOn w:val="a0"/>
    <w:next w:val="a0"/>
    <w:link w:val="11"/>
    <w:qFormat/>
    <w:rsid w:val="003739BE"/>
    <w:pPr>
      <w:keepNext/>
      <w:keepLines/>
      <w:pageBreakBefore/>
      <w:numPr>
        <w:numId w:val="4"/>
      </w:numPr>
      <w:suppressAutoHyphens/>
      <w:spacing w:before="480" w:after="240"/>
      <w:jc w:val="left"/>
      <w:outlineLvl w:val="0"/>
    </w:pPr>
    <w:rPr>
      <w:rFonts w:ascii="Arial" w:hAnsi="Arial"/>
      <w:b/>
      <w:kern w:val="28"/>
      <w:sz w:val="40"/>
      <w:szCs w:val="20"/>
    </w:rPr>
  </w:style>
  <w:style w:type="paragraph" w:styleId="2">
    <w:name w:val="heading 2"/>
    <w:basedOn w:val="a0"/>
    <w:next w:val="a0"/>
    <w:link w:val="21"/>
    <w:qFormat/>
    <w:rsid w:val="003739BE"/>
    <w:pPr>
      <w:keepNext/>
      <w:numPr>
        <w:ilvl w:val="1"/>
        <w:numId w:val="4"/>
      </w:numPr>
      <w:suppressAutoHyphens/>
      <w:spacing w:before="360" w:after="120"/>
      <w:jc w:val="left"/>
      <w:outlineLvl w:val="1"/>
    </w:pPr>
    <w:rPr>
      <w:b/>
      <w:sz w:val="32"/>
      <w:szCs w:val="20"/>
    </w:rPr>
  </w:style>
  <w:style w:type="paragraph" w:styleId="3">
    <w:name w:val="heading 3"/>
    <w:basedOn w:val="a0"/>
    <w:next w:val="a0"/>
    <w:link w:val="31"/>
    <w:qFormat/>
    <w:rsid w:val="003739BE"/>
    <w:pPr>
      <w:keepNext/>
      <w:numPr>
        <w:ilvl w:val="2"/>
        <w:numId w:val="1"/>
      </w:numPr>
      <w:suppressAutoHyphens/>
      <w:spacing w:before="120" w:after="120"/>
      <w:jc w:val="left"/>
      <w:outlineLvl w:val="2"/>
    </w:pPr>
    <w:rPr>
      <w:b/>
      <w:sz w:val="28"/>
      <w:szCs w:val="20"/>
    </w:rPr>
  </w:style>
  <w:style w:type="paragraph" w:styleId="4">
    <w:name w:val="heading 4"/>
    <w:basedOn w:val="a0"/>
    <w:next w:val="a0"/>
    <w:link w:val="40"/>
    <w:qFormat/>
    <w:rsid w:val="003739BE"/>
    <w:pPr>
      <w:keepNext/>
      <w:numPr>
        <w:ilvl w:val="3"/>
        <w:numId w:val="1"/>
      </w:numPr>
      <w:tabs>
        <w:tab w:val="left" w:pos="1134"/>
      </w:tabs>
      <w:suppressAutoHyphens/>
      <w:spacing w:before="240" w:after="120"/>
      <w:outlineLvl w:val="3"/>
    </w:pPr>
    <w:rPr>
      <w:b/>
      <w:i/>
      <w:sz w:val="28"/>
      <w:szCs w:val="20"/>
    </w:rPr>
  </w:style>
  <w:style w:type="paragraph" w:styleId="5">
    <w:name w:val="heading 5"/>
    <w:basedOn w:val="a0"/>
    <w:next w:val="a0"/>
    <w:link w:val="50"/>
    <w:qFormat/>
    <w:rsid w:val="003739BE"/>
    <w:pPr>
      <w:keepNext/>
      <w:numPr>
        <w:ilvl w:val="4"/>
        <w:numId w:val="2"/>
      </w:numPr>
      <w:tabs>
        <w:tab w:val="clear" w:pos="1008"/>
        <w:tab w:val="num" w:pos="360"/>
      </w:tabs>
      <w:suppressAutoHyphens/>
      <w:spacing w:before="60" w:after="0" w:line="360" w:lineRule="auto"/>
      <w:ind w:left="0" w:firstLine="0"/>
      <w:outlineLvl w:val="4"/>
    </w:pPr>
    <w:rPr>
      <w:b/>
      <w:sz w:val="26"/>
      <w:szCs w:val="20"/>
    </w:rPr>
  </w:style>
  <w:style w:type="paragraph" w:styleId="6">
    <w:name w:val="heading 6"/>
    <w:basedOn w:val="a0"/>
    <w:next w:val="a0"/>
    <w:link w:val="60"/>
    <w:qFormat/>
    <w:rsid w:val="003739BE"/>
    <w:pPr>
      <w:widowControl w:val="0"/>
      <w:numPr>
        <w:ilvl w:val="5"/>
        <w:numId w:val="2"/>
      </w:numPr>
      <w:tabs>
        <w:tab w:val="clear" w:pos="1152"/>
        <w:tab w:val="num" w:pos="360"/>
      </w:tabs>
      <w:suppressAutoHyphens/>
      <w:spacing w:before="240" w:line="360" w:lineRule="auto"/>
      <w:ind w:left="0" w:firstLine="0"/>
      <w:outlineLvl w:val="5"/>
    </w:pPr>
    <w:rPr>
      <w:b/>
      <w:sz w:val="22"/>
      <w:szCs w:val="20"/>
    </w:rPr>
  </w:style>
  <w:style w:type="paragraph" w:styleId="7">
    <w:name w:val="heading 7"/>
    <w:basedOn w:val="a0"/>
    <w:next w:val="a0"/>
    <w:link w:val="70"/>
    <w:qFormat/>
    <w:rsid w:val="003739BE"/>
    <w:pPr>
      <w:widowControl w:val="0"/>
      <w:numPr>
        <w:ilvl w:val="6"/>
        <w:numId w:val="2"/>
      </w:numPr>
      <w:tabs>
        <w:tab w:val="clear" w:pos="1296"/>
        <w:tab w:val="num" w:pos="360"/>
      </w:tabs>
      <w:suppressAutoHyphens/>
      <w:spacing w:before="240" w:line="360" w:lineRule="auto"/>
      <w:ind w:left="0" w:firstLine="0"/>
      <w:outlineLvl w:val="6"/>
    </w:pPr>
    <w:rPr>
      <w:sz w:val="26"/>
      <w:szCs w:val="20"/>
    </w:rPr>
  </w:style>
  <w:style w:type="paragraph" w:styleId="8">
    <w:name w:val="heading 8"/>
    <w:basedOn w:val="a0"/>
    <w:next w:val="a0"/>
    <w:link w:val="80"/>
    <w:qFormat/>
    <w:rsid w:val="003739BE"/>
    <w:pPr>
      <w:widowControl w:val="0"/>
      <w:numPr>
        <w:ilvl w:val="7"/>
        <w:numId w:val="2"/>
      </w:numPr>
      <w:tabs>
        <w:tab w:val="clear" w:pos="1440"/>
        <w:tab w:val="num" w:pos="360"/>
      </w:tabs>
      <w:suppressAutoHyphens/>
      <w:spacing w:before="240" w:line="360" w:lineRule="auto"/>
      <w:ind w:left="0" w:firstLine="0"/>
      <w:outlineLvl w:val="7"/>
    </w:pPr>
    <w:rPr>
      <w:i/>
      <w:sz w:val="26"/>
      <w:szCs w:val="20"/>
    </w:rPr>
  </w:style>
  <w:style w:type="paragraph" w:styleId="9">
    <w:name w:val="heading 9"/>
    <w:basedOn w:val="a0"/>
    <w:next w:val="a0"/>
    <w:link w:val="90"/>
    <w:qFormat/>
    <w:rsid w:val="003739BE"/>
    <w:pPr>
      <w:widowControl w:val="0"/>
      <w:numPr>
        <w:ilvl w:val="8"/>
        <w:numId w:val="2"/>
      </w:numPr>
      <w:tabs>
        <w:tab w:val="clear" w:pos="1584"/>
        <w:tab w:val="num" w:pos="360"/>
      </w:tabs>
      <w:suppressAutoHyphens/>
      <w:spacing w:before="240" w:line="360" w:lineRule="auto"/>
      <w:ind w:left="0" w:firstLine="0"/>
      <w:outlineLvl w:val="8"/>
    </w:pPr>
    <w:rPr>
      <w:rFonts w:ascii="Arial" w:hAnsi="Arial"/>
      <w:sz w:val="22"/>
      <w:szCs w:val="20"/>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0"/>
    <w:link w:val="a5"/>
    <w:uiPriority w:val="99"/>
    <w:rsid w:val="003739BE"/>
    <w:pPr>
      <w:tabs>
        <w:tab w:val="center" w:pos="4153"/>
        <w:tab w:val="right" w:pos="8306"/>
      </w:tabs>
      <w:spacing w:before="120" w:after="120"/>
    </w:pPr>
    <w:rPr>
      <w:rFonts w:ascii="Arial" w:hAnsi="Arial"/>
      <w:noProof/>
      <w:szCs w:val="20"/>
    </w:rPr>
  </w:style>
  <w:style w:type="character" w:customStyle="1" w:styleId="a5">
    <w:name w:val="Верхний колонтитул Знак"/>
    <w:basedOn w:val="a1"/>
    <w:link w:val="a4"/>
    <w:uiPriority w:val="99"/>
    <w:rsid w:val="003739BE"/>
    <w:rPr>
      <w:rFonts w:ascii="Arial" w:eastAsia="Times New Roman" w:hAnsi="Arial" w:cs="Times New Roman"/>
      <w:noProof/>
      <w:sz w:val="24"/>
      <w:szCs w:val="20"/>
      <w:lang w:eastAsia="ru-RU"/>
    </w:rPr>
  </w:style>
  <w:style w:type="paragraph" w:styleId="22">
    <w:name w:val="List 2"/>
    <w:basedOn w:val="a0"/>
    <w:uiPriority w:val="99"/>
    <w:rsid w:val="003739BE"/>
    <w:pPr>
      <w:ind w:left="566" w:hanging="283"/>
    </w:pPr>
  </w:style>
  <w:style w:type="paragraph" w:styleId="32">
    <w:name w:val="List 3"/>
    <w:basedOn w:val="a0"/>
    <w:uiPriority w:val="99"/>
    <w:rsid w:val="003739BE"/>
    <w:pPr>
      <w:ind w:left="849" w:hanging="283"/>
    </w:pPr>
  </w:style>
  <w:style w:type="paragraph" w:customStyle="1" w:styleId="12">
    <w:name w:val="Абзац списка1"/>
    <w:basedOn w:val="a0"/>
    <w:rsid w:val="003739BE"/>
    <w:pPr>
      <w:ind w:left="708"/>
    </w:pPr>
  </w:style>
  <w:style w:type="character" w:customStyle="1" w:styleId="11">
    <w:name w:val="Заголовок 1 Знак"/>
    <w:basedOn w:val="a1"/>
    <w:link w:val="1"/>
    <w:rsid w:val="003739BE"/>
    <w:rPr>
      <w:rFonts w:ascii="Arial" w:eastAsia="Times New Roman" w:hAnsi="Arial" w:cs="Times New Roman"/>
      <w:b/>
      <w:kern w:val="28"/>
      <w:sz w:val="40"/>
      <w:szCs w:val="20"/>
      <w:lang w:eastAsia="ru-RU"/>
    </w:rPr>
  </w:style>
  <w:style w:type="character" w:customStyle="1" w:styleId="23">
    <w:name w:val="Заголовок 2 Знак"/>
    <w:basedOn w:val="a1"/>
    <w:uiPriority w:val="9"/>
    <w:semiHidden/>
    <w:rsid w:val="003739BE"/>
    <w:rPr>
      <w:rFonts w:asciiTheme="majorHAnsi" w:eastAsiaTheme="majorEastAsia" w:hAnsiTheme="majorHAnsi" w:cstheme="majorBidi"/>
      <w:b/>
      <w:bCs/>
      <w:color w:val="4F81BD" w:themeColor="accent1"/>
      <w:sz w:val="26"/>
      <w:szCs w:val="26"/>
      <w:lang w:eastAsia="ru-RU"/>
    </w:rPr>
  </w:style>
  <w:style w:type="character" w:customStyle="1" w:styleId="31">
    <w:name w:val="Заголовок 3 Знак"/>
    <w:basedOn w:val="a1"/>
    <w:link w:val="3"/>
    <w:rsid w:val="003739BE"/>
    <w:rPr>
      <w:rFonts w:ascii="Times New Roman" w:eastAsia="Times New Roman" w:hAnsi="Times New Roman" w:cs="Times New Roman"/>
      <w:b/>
      <w:sz w:val="28"/>
      <w:szCs w:val="20"/>
      <w:lang w:eastAsia="ru-RU"/>
    </w:rPr>
  </w:style>
  <w:style w:type="character" w:customStyle="1" w:styleId="40">
    <w:name w:val="Заголовок 4 Знак"/>
    <w:basedOn w:val="a1"/>
    <w:link w:val="4"/>
    <w:rsid w:val="003739BE"/>
    <w:rPr>
      <w:rFonts w:ascii="Times New Roman" w:eastAsia="Times New Roman" w:hAnsi="Times New Roman" w:cs="Times New Roman"/>
      <w:b/>
      <w:i/>
      <w:sz w:val="28"/>
      <w:szCs w:val="20"/>
      <w:lang w:eastAsia="ru-RU"/>
    </w:rPr>
  </w:style>
  <w:style w:type="character" w:customStyle="1" w:styleId="50">
    <w:name w:val="Заголовок 5 Знак"/>
    <w:basedOn w:val="a1"/>
    <w:link w:val="5"/>
    <w:rsid w:val="003739BE"/>
    <w:rPr>
      <w:rFonts w:ascii="Times New Roman" w:eastAsia="Times New Roman" w:hAnsi="Times New Roman" w:cs="Times New Roman"/>
      <w:b/>
      <w:sz w:val="26"/>
      <w:szCs w:val="20"/>
      <w:lang w:eastAsia="ru-RU"/>
    </w:rPr>
  </w:style>
  <w:style w:type="character" w:customStyle="1" w:styleId="60">
    <w:name w:val="Заголовок 6 Знак"/>
    <w:basedOn w:val="a1"/>
    <w:link w:val="6"/>
    <w:rsid w:val="003739BE"/>
    <w:rPr>
      <w:rFonts w:ascii="Times New Roman" w:eastAsia="Times New Roman" w:hAnsi="Times New Roman" w:cs="Times New Roman"/>
      <w:b/>
      <w:szCs w:val="20"/>
      <w:lang w:eastAsia="ru-RU"/>
    </w:rPr>
  </w:style>
  <w:style w:type="character" w:customStyle="1" w:styleId="70">
    <w:name w:val="Заголовок 7 Знак"/>
    <w:basedOn w:val="a1"/>
    <w:link w:val="7"/>
    <w:rsid w:val="003739BE"/>
    <w:rPr>
      <w:rFonts w:ascii="Times New Roman" w:eastAsia="Times New Roman" w:hAnsi="Times New Roman" w:cs="Times New Roman"/>
      <w:sz w:val="26"/>
      <w:szCs w:val="20"/>
      <w:lang w:eastAsia="ru-RU"/>
    </w:rPr>
  </w:style>
  <w:style w:type="character" w:customStyle="1" w:styleId="80">
    <w:name w:val="Заголовок 8 Знак"/>
    <w:basedOn w:val="a1"/>
    <w:link w:val="8"/>
    <w:rsid w:val="003739BE"/>
    <w:rPr>
      <w:rFonts w:ascii="Times New Roman" w:eastAsia="Times New Roman" w:hAnsi="Times New Roman" w:cs="Times New Roman"/>
      <w:i/>
      <w:sz w:val="26"/>
      <w:szCs w:val="20"/>
      <w:lang w:eastAsia="ru-RU"/>
    </w:rPr>
  </w:style>
  <w:style w:type="character" w:customStyle="1" w:styleId="90">
    <w:name w:val="Заголовок 9 Знак"/>
    <w:basedOn w:val="a1"/>
    <w:link w:val="9"/>
    <w:rsid w:val="003739BE"/>
    <w:rPr>
      <w:rFonts w:ascii="Arial" w:eastAsia="Times New Roman" w:hAnsi="Arial" w:cs="Times New Roman"/>
      <w:szCs w:val="20"/>
      <w:lang w:eastAsia="ru-RU"/>
    </w:rPr>
  </w:style>
  <w:style w:type="character" w:customStyle="1" w:styleId="21">
    <w:name w:val="Заголовок 2 Знак1"/>
    <w:link w:val="2"/>
    <w:locked/>
    <w:rsid w:val="003739BE"/>
    <w:rPr>
      <w:rFonts w:ascii="Times New Roman" w:eastAsia="Times New Roman" w:hAnsi="Times New Roman" w:cs="Times New Roman"/>
      <w:b/>
      <w:sz w:val="32"/>
      <w:szCs w:val="20"/>
      <w:lang w:eastAsia="ru-RU"/>
    </w:rPr>
  </w:style>
  <w:style w:type="paragraph" w:styleId="a6">
    <w:name w:val="footer"/>
    <w:basedOn w:val="a0"/>
    <w:link w:val="a7"/>
    <w:uiPriority w:val="99"/>
    <w:rsid w:val="003739BE"/>
    <w:pPr>
      <w:tabs>
        <w:tab w:val="center" w:pos="4253"/>
        <w:tab w:val="right" w:pos="9356"/>
      </w:tabs>
      <w:spacing w:after="0"/>
    </w:pPr>
    <w:rPr>
      <w:sz w:val="20"/>
      <w:szCs w:val="20"/>
    </w:rPr>
  </w:style>
  <w:style w:type="character" w:customStyle="1" w:styleId="a7">
    <w:name w:val="Нижний колонтитул Знак"/>
    <w:basedOn w:val="a1"/>
    <w:link w:val="a6"/>
    <w:uiPriority w:val="99"/>
    <w:rsid w:val="003739BE"/>
    <w:rPr>
      <w:rFonts w:ascii="Times New Roman" w:eastAsia="Times New Roman" w:hAnsi="Times New Roman" w:cs="Times New Roman"/>
      <w:sz w:val="20"/>
      <w:szCs w:val="20"/>
      <w:lang w:eastAsia="ru-RU"/>
    </w:rPr>
  </w:style>
  <w:style w:type="character" w:styleId="a8">
    <w:name w:val="Hyperlink"/>
    <w:uiPriority w:val="99"/>
    <w:rsid w:val="003739BE"/>
    <w:rPr>
      <w:rFonts w:cs="Times New Roman"/>
      <w:color w:val="0000FF"/>
      <w:u w:val="single"/>
    </w:rPr>
  </w:style>
  <w:style w:type="character" w:styleId="a9">
    <w:name w:val="page number"/>
    <w:uiPriority w:val="99"/>
    <w:rsid w:val="003739BE"/>
    <w:rPr>
      <w:rFonts w:ascii="Times New Roman" w:hAnsi="Times New Roman" w:cs="Times New Roman"/>
      <w:sz w:val="20"/>
    </w:rPr>
  </w:style>
  <w:style w:type="paragraph" w:styleId="13">
    <w:name w:val="toc 1"/>
    <w:basedOn w:val="a0"/>
    <w:next w:val="a0"/>
    <w:autoRedefine/>
    <w:uiPriority w:val="39"/>
    <w:rsid w:val="003739BE"/>
    <w:pPr>
      <w:tabs>
        <w:tab w:val="left" w:pos="720"/>
        <w:tab w:val="right" w:leader="dot" w:pos="9360"/>
      </w:tabs>
      <w:spacing w:before="240" w:after="120"/>
      <w:ind w:left="720" w:right="177" w:hanging="720"/>
    </w:pPr>
    <w:rPr>
      <w:b/>
      <w:bCs/>
      <w:caps/>
      <w:noProof/>
    </w:rPr>
  </w:style>
  <w:style w:type="paragraph" w:styleId="24">
    <w:name w:val="toc 2"/>
    <w:basedOn w:val="a0"/>
    <w:next w:val="a0"/>
    <w:autoRedefine/>
    <w:uiPriority w:val="39"/>
    <w:rsid w:val="003739BE"/>
    <w:pPr>
      <w:tabs>
        <w:tab w:val="left" w:pos="0"/>
        <w:tab w:val="right" w:leader="dot" w:pos="9540"/>
      </w:tabs>
      <w:spacing w:before="120" w:after="120"/>
      <w:ind w:right="1134"/>
      <w:jc w:val="left"/>
    </w:pPr>
    <w:rPr>
      <w:b/>
      <w:noProof/>
    </w:rPr>
  </w:style>
  <w:style w:type="paragraph" w:styleId="33">
    <w:name w:val="toc 3"/>
    <w:basedOn w:val="a0"/>
    <w:next w:val="a0"/>
    <w:autoRedefine/>
    <w:uiPriority w:val="39"/>
    <w:rsid w:val="003739BE"/>
    <w:pPr>
      <w:tabs>
        <w:tab w:val="left" w:pos="0"/>
        <w:tab w:val="right" w:leader="dot" w:pos="9540"/>
      </w:tabs>
      <w:spacing w:after="120"/>
      <w:ind w:right="177"/>
      <w:jc w:val="left"/>
    </w:pPr>
    <w:rPr>
      <w:iCs/>
      <w:noProof/>
    </w:rPr>
  </w:style>
  <w:style w:type="character" w:styleId="aa">
    <w:name w:val="FollowedHyperlink"/>
    <w:uiPriority w:val="99"/>
    <w:rsid w:val="003739BE"/>
    <w:rPr>
      <w:rFonts w:cs="Times New Roman"/>
      <w:color w:val="800080"/>
      <w:u w:val="single"/>
    </w:rPr>
  </w:style>
  <w:style w:type="paragraph" w:customStyle="1" w:styleId="ab">
    <w:name w:val="Таблица шапка"/>
    <w:basedOn w:val="a0"/>
    <w:uiPriority w:val="99"/>
    <w:rsid w:val="003739BE"/>
    <w:pPr>
      <w:keepNext/>
      <w:spacing w:before="40" w:after="40"/>
      <w:ind w:left="57" w:right="57"/>
      <w:jc w:val="left"/>
    </w:pPr>
    <w:rPr>
      <w:sz w:val="22"/>
      <w:szCs w:val="20"/>
    </w:rPr>
  </w:style>
  <w:style w:type="paragraph" w:customStyle="1" w:styleId="ac">
    <w:name w:val="Таблица текст"/>
    <w:basedOn w:val="a0"/>
    <w:uiPriority w:val="99"/>
    <w:rsid w:val="003739BE"/>
    <w:pPr>
      <w:spacing w:before="40" w:after="40"/>
      <w:ind w:left="57" w:right="57"/>
      <w:jc w:val="left"/>
    </w:pPr>
    <w:rPr>
      <w:szCs w:val="20"/>
    </w:rPr>
  </w:style>
  <w:style w:type="paragraph" w:customStyle="1" w:styleId="ad">
    <w:name w:val="Служебный"/>
    <w:basedOn w:val="a"/>
    <w:uiPriority w:val="99"/>
    <w:rsid w:val="003739BE"/>
  </w:style>
  <w:style w:type="paragraph" w:customStyle="1" w:styleId="a">
    <w:name w:val="Главы"/>
    <w:basedOn w:val="ae"/>
    <w:next w:val="a0"/>
    <w:uiPriority w:val="99"/>
    <w:rsid w:val="003739BE"/>
    <w:pPr>
      <w:numPr>
        <w:numId w:val="3"/>
      </w:numPr>
      <w:pBdr>
        <w:bottom w:val="none" w:sz="0" w:space="0" w:color="auto"/>
      </w:pBdr>
      <w:spacing w:before="1440" w:after="720" w:line="360" w:lineRule="auto"/>
      <w:ind w:right="0"/>
      <w:jc w:val="center"/>
    </w:pPr>
    <w:rPr>
      <w:spacing w:val="40"/>
      <w:sz w:val="44"/>
      <w:szCs w:val="44"/>
    </w:rPr>
  </w:style>
  <w:style w:type="paragraph" w:customStyle="1" w:styleId="ae">
    <w:name w:val="Структура"/>
    <w:basedOn w:val="a0"/>
    <w:uiPriority w:val="99"/>
    <w:rsid w:val="003739BE"/>
    <w:pPr>
      <w:pageBreakBefore/>
      <w:pBdr>
        <w:bottom w:val="thinThickSmallGap" w:sz="24" w:space="1" w:color="auto"/>
      </w:pBdr>
      <w:tabs>
        <w:tab w:val="num" w:pos="567"/>
        <w:tab w:val="left" w:pos="851"/>
      </w:tabs>
      <w:suppressAutoHyphens/>
      <w:spacing w:before="480" w:after="240"/>
      <w:ind w:left="567" w:right="2835" w:hanging="567"/>
      <w:jc w:val="left"/>
      <w:outlineLvl w:val="0"/>
    </w:pPr>
    <w:rPr>
      <w:rFonts w:ascii="Arial" w:hAnsi="Arial" w:cs="Arial"/>
      <w:b/>
      <w:caps/>
      <w:sz w:val="36"/>
      <w:szCs w:val="36"/>
    </w:rPr>
  </w:style>
  <w:style w:type="paragraph" w:customStyle="1" w:styleId="af">
    <w:name w:val="Пункт"/>
    <w:basedOn w:val="a0"/>
    <w:rsid w:val="003739BE"/>
    <w:pPr>
      <w:spacing w:after="0" w:line="360" w:lineRule="auto"/>
    </w:pPr>
    <w:rPr>
      <w:sz w:val="28"/>
      <w:szCs w:val="20"/>
    </w:rPr>
  </w:style>
  <w:style w:type="character" w:customStyle="1" w:styleId="af0">
    <w:name w:val="Пункт Знак"/>
    <w:uiPriority w:val="99"/>
    <w:rsid w:val="003739BE"/>
    <w:rPr>
      <w:rFonts w:cs="Times New Roman"/>
      <w:sz w:val="28"/>
      <w:lang w:val="ru-RU" w:eastAsia="ru-RU" w:bidi="ar-SA"/>
    </w:rPr>
  </w:style>
  <w:style w:type="paragraph" w:customStyle="1" w:styleId="af1">
    <w:name w:val="Подпункт"/>
    <w:basedOn w:val="af"/>
    <w:rsid w:val="003739BE"/>
    <w:pPr>
      <w:tabs>
        <w:tab w:val="num" w:pos="2880"/>
      </w:tabs>
      <w:ind w:left="2880" w:hanging="360"/>
    </w:pPr>
  </w:style>
  <w:style w:type="character" w:customStyle="1" w:styleId="af2">
    <w:name w:val="Подпункт Знак"/>
    <w:basedOn w:val="af0"/>
    <w:uiPriority w:val="99"/>
    <w:rsid w:val="003739BE"/>
    <w:rPr>
      <w:rFonts w:cs="Times New Roman"/>
      <w:sz w:val="28"/>
      <w:lang w:val="ru-RU" w:eastAsia="ru-RU" w:bidi="ar-SA"/>
    </w:rPr>
  </w:style>
  <w:style w:type="character" w:customStyle="1" w:styleId="af3">
    <w:name w:val="комментарий"/>
    <w:uiPriority w:val="99"/>
    <w:rsid w:val="003739BE"/>
    <w:rPr>
      <w:rFonts w:cs="Times New Roman"/>
      <w:b/>
      <w:i/>
      <w:shd w:val="clear" w:color="auto" w:fill="FFFF99"/>
    </w:rPr>
  </w:style>
  <w:style w:type="paragraph" w:customStyle="1" w:styleId="25">
    <w:name w:val="Пункт2"/>
    <w:basedOn w:val="af"/>
    <w:uiPriority w:val="99"/>
    <w:rsid w:val="003739BE"/>
    <w:pPr>
      <w:keepNext/>
      <w:suppressAutoHyphens/>
      <w:spacing w:before="240" w:after="120" w:line="240" w:lineRule="auto"/>
      <w:jc w:val="left"/>
      <w:outlineLvl w:val="2"/>
    </w:pPr>
    <w:rPr>
      <w:b/>
    </w:rPr>
  </w:style>
  <w:style w:type="paragraph" w:customStyle="1" w:styleId="af4">
    <w:name w:val="Подподпункт"/>
    <w:basedOn w:val="af1"/>
    <w:rsid w:val="003739BE"/>
    <w:pPr>
      <w:numPr>
        <w:ilvl w:val="4"/>
      </w:numPr>
      <w:tabs>
        <w:tab w:val="num" w:pos="2880"/>
        <w:tab w:val="num" w:pos="3600"/>
      </w:tabs>
      <w:ind w:left="3600" w:hanging="360"/>
    </w:pPr>
  </w:style>
  <w:style w:type="paragraph" w:styleId="af5">
    <w:name w:val="List Number"/>
    <w:basedOn w:val="a0"/>
    <w:uiPriority w:val="99"/>
    <w:rsid w:val="003739BE"/>
    <w:pPr>
      <w:tabs>
        <w:tab w:val="num" w:pos="1134"/>
      </w:tabs>
      <w:autoSpaceDE w:val="0"/>
      <w:autoSpaceDN w:val="0"/>
      <w:spacing w:before="60" w:after="0" w:line="360" w:lineRule="auto"/>
      <w:ind w:firstLine="567"/>
    </w:pPr>
    <w:rPr>
      <w:sz w:val="28"/>
    </w:rPr>
  </w:style>
  <w:style w:type="paragraph" w:customStyle="1" w:styleId="af6">
    <w:name w:val="Пункт б/н"/>
    <w:basedOn w:val="a0"/>
    <w:uiPriority w:val="99"/>
    <w:rsid w:val="003739BE"/>
    <w:pPr>
      <w:tabs>
        <w:tab w:val="left" w:pos="1134"/>
      </w:tabs>
      <w:spacing w:after="0" w:line="360" w:lineRule="auto"/>
      <w:ind w:left="1134"/>
    </w:pPr>
    <w:rPr>
      <w:sz w:val="28"/>
      <w:szCs w:val="20"/>
    </w:rPr>
  </w:style>
  <w:style w:type="paragraph" w:styleId="af7">
    <w:name w:val="List Bullet"/>
    <w:basedOn w:val="a0"/>
    <w:autoRedefine/>
    <w:uiPriority w:val="99"/>
    <w:rsid w:val="003739BE"/>
    <w:pPr>
      <w:tabs>
        <w:tab w:val="num" w:pos="360"/>
      </w:tabs>
      <w:spacing w:after="0" w:line="360" w:lineRule="auto"/>
      <w:ind w:left="360" w:hanging="360"/>
    </w:pPr>
    <w:rPr>
      <w:sz w:val="28"/>
      <w:szCs w:val="20"/>
    </w:rPr>
  </w:style>
  <w:style w:type="paragraph" w:styleId="af8">
    <w:name w:val="Balloon Text"/>
    <w:basedOn w:val="a0"/>
    <w:link w:val="af9"/>
    <w:rsid w:val="003739BE"/>
    <w:pPr>
      <w:spacing w:after="0" w:line="360" w:lineRule="auto"/>
      <w:ind w:firstLine="567"/>
    </w:pPr>
    <w:rPr>
      <w:rFonts w:ascii="Tahoma" w:hAnsi="Tahoma" w:cs="Tahoma"/>
      <w:sz w:val="16"/>
      <w:szCs w:val="16"/>
    </w:rPr>
  </w:style>
  <w:style w:type="character" w:customStyle="1" w:styleId="af9">
    <w:name w:val="Текст выноски Знак"/>
    <w:basedOn w:val="a1"/>
    <w:link w:val="af8"/>
    <w:rsid w:val="003739BE"/>
    <w:rPr>
      <w:rFonts w:ascii="Tahoma" w:eastAsia="Times New Roman" w:hAnsi="Tahoma" w:cs="Tahoma"/>
      <w:sz w:val="16"/>
      <w:szCs w:val="16"/>
      <w:lang w:eastAsia="ru-RU"/>
    </w:rPr>
  </w:style>
  <w:style w:type="table" w:styleId="afa">
    <w:name w:val="Table Grid"/>
    <w:basedOn w:val="a2"/>
    <w:uiPriority w:val="59"/>
    <w:rsid w:val="003739BE"/>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n-txt">
    <w:name w:val="n-txt"/>
    <w:basedOn w:val="a0"/>
    <w:uiPriority w:val="99"/>
    <w:rsid w:val="003739BE"/>
    <w:pPr>
      <w:spacing w:before="75" w:after="150" w:line="225" w:lineRule="atLeast"/>
      <w:ind w:left="150"/>
      <w:jc w:val="left"/>
    </w:pPr>
    <w:rPr>
      <w:rFonts w:ascii="Arial" w:hAnsi="Arial" w:cs="Arial"/>
      <w:color w:val="000000"/>
      <w:sz w:val="18"/>
      <w:szCs w:val="18"/>
    </w:rPr>
  </w:style>
  <w:style w:type="paragraph" w:customStyle="1" w:styleId="afb">
    <w:name w:val="Основной текст документа"/>
    <w:uiPriority w:val="99"/>
    <w:rsid w:val="003739BE"/>
    <w:pPr>
      <w:spacing w:after="0" w:line="240" w:lineRule="auto"/>
      <w:ind w:firstLine="720"/>
      <w:jc w:val="both"/>
    </w:pPr>
    <w:rPr>
      <w:rFonts w:ascii="Times New Roman" w:eastAsia="Times New Roman" w:hAnsi="Times New Roman" w:cs="Times New Roman"/>
      <w:sz w:val="28"/>
      <w:szCs w:val="28"/>
      <w:lang w:eastAsia="ru-RU"/>
    </w:rPr>
  </w:style>
  <w:style w:type="paragraph" w:styleId="afc">
    <w:name w:val="Body Text Indent"/>
    <w:basedOn w:val="a0"/>
    <w:link w:val="afd"/>
    <w:uiPriority w:val="99"/>
    <w:rsid w:val="003739BE"/>
    <w:pPr>
      <w:spacing w:after="0"/>
      <w:ind w:firstLine="540"/>
    </w:pPr>
    <w:rPr>
      <w:i/>
      <w:iCs/>
    </w:rPr>
  </w:style>
  <w:style w:type="character" w:customStyle="1" w:styleId="afd">
    <w:name w:val="Основной текст с отступом Знак"/>
    <w:basedOn w:val="a1"/>
    <w:link w:val="afc"/>
    <w:uiPriority w:val="99"/>
    <w:rsid w:val="003739BE"/>
    <w:rPr>
      <w:rFonts w:ascii="Times New Roman" w:eastAsia="Times New Roman" w:hAnsi="Times New Roman" w:cs="Times New Roman"/>
      <w:i/>
      <w:iCs/>
      <w:sz w:val="24"/>
      <w:szCs w:val="24"/>
      <w:lang w:eastAsia="ru-RU"/>
    </w:rPr>
  </w:style>
  <w:style w:type="paragraph" w:styleId="26">
    <w:name w:val="Body Text Indent 2"/>
    <w:basedOn w:val="a0"/>
    <w:link w:val="27"/>
    <w:rsid w:val="003739BE"/>
    <w:pPr>
      <w:spacing w:after="120" w:line="480" w:lineRule="auto"/>
      <w:ind w:left="283" w:firstLine="567"/>
    </w:pPr>
    <w:rPr>
      <w:sz w:val="28"/>
      <w:szCs w:val="20"/>
    </w:rPr>
  </w:style>
  <w:style w:type="character" w:customStyle="1" w:styleId="27">
    <w:name w:val="Основной текст с отступом 2 Знак"/>
    <w:basedOn w:val="a1"/>
    <w:link w:val="26"/>
    <w:rsid w:val="003739BE"/>
    <w:rPr>
      <w:rFonts w:ascii="Times New Roman" w:eastAsia="Times New Roman" w:hAnsi="Times New Roman" w:cs="Times New Roman"/>
      <w:sz w:val="28"/>
      <w:szCs w:val="20"/>
      <w:lang w:eastAsia="ru-RU"/>
    </w:rPr>
  </w:style>
  <w:style w:type="paragraph" w:styleId="34">
    <w:name w:val="Body Text Indent 3"/>
    <w:basedOn w:val="a0"/>
    <w:link w:val="35"/>
    <w:uiPriority w:val="99"/>
    <w:rsid w:val="003739BE"/>
    <w:pPr>
      <w:spacing w:after="120" w:line="360" w:lineRule="auto"/>
      <w:ind w:left="283" w:firstLine="567"/>
    </w:pPr>
    <w:rPr>
      <w:sz w:val="16"/>
      <w:szCs w:val="16"/>
    </w:rPr>
  </w:style>
  <w:style w:type="character" w:customStyle="1" w:styleId="35">
    <w:name w:val="Основной текст с отступом 3 Знак"/>
    <w:basedOn w:val="a1"/>
    <w:link w:val="34"/>
    <w:uiPriority w:val="99"/>
    <w:rsid w:val="003739BE"/>
    <w:rPr>
      <w:rFonts w:ascii="Times New Roman" w:eastAsia="Times New Roman" w:hAnsi="Times New Roman" w:cs="Times New Roman"/>
      <w:sz w:val="16"/>
      <w:szCs w:val="16"/>
      <w:lang w:eastAsia="ru-RU"/>
    </w:rPr>
  </w:style>
  <w:style w:type="paragraph" w:styleId="afe">
    <w:name w:val="Body Text"/>
    <w:basedOn w:val="a0"/>
    <w:link w:val="aff"/>
    <w:rsid w:val="003739BE"/>
    <w:pPr>
      <w:spacing w:after="120" w:line="360" w:lineRule="auto"/>
      <w:ind w:firstLine="567"/>
    </w:pPr>
    <w:rPr>
      <w:sz w:val="28"/>
      <w:szCs w:val="20"/>
    </w:rPr>
  </w:style>
  <w:style w:type="character" w:customStyle="1" w:styleId="aff">
    <w:name w:val="Основной текст Знак"/>
    <w:basedOn w:val="a1"/>
    <w:link w:val="afe"/>
    <w:rsid w:val="003739BE"/>
    <w:rPr>
      <w:rFonts w:ascii="Times New Roman" w:eastAsia="Times New Roman" w:hAnsi="Times New Roman" w:cs="Times New Roman"/>
      <w:sz w:val="28"/>
      <w:szCs w:val="20"/>
      <w:lang w:eastAsia="ru-RU"/>
    </w:rPr>
  </w:style>
  <w:style w:type="paragraph" w:customStyle="1" w:styleId="LocalSubtitle">
    <w:name w:val="Local Subtitle"/>
    <w:next w:val="a0"/>
    <w:uiPriority w:val="99"/>
    <w:rsid w:val="003739BE"/>
    <w:pPr>
      <w:spacing w:after="0" w:line="300" w:lineRule="exact"/>
    </w:pPr>
    <w:rPr>
      <w:rFonts w:ascii="Times New Roman" w:eastAsia="Times New Roman" w:hAnsi="Times New Roman" w:cs="Times New Roman"/>
      <w:smallCaps/>
      <w:noProof/>
      <w:spacing w:val="40"/>
      <w:lang w:val="en-US"/>
    </w:rPr>
  </w:style>
  <w:style w:type="paragraph" w:styleId="28">
    <w:name w:val="Body Text 2"/>
    <w:basedOn w:val="a0"/>
    <w:link w:val="29"/>
    <w:uiPriority w:val="99"/>
    <w:rsid w:val="003739BE"/>
    <w:pPr>
      <w:spacing w:after="120" w:line="480" w:lineRule="auto"/>
      <w:ind w:firstLine="567"/>
    </w:pPr>
    <w:rPr>
      <w:sz w:val="28"/>
      <w:szCs w:val="20"/>
    </w:rPr>
  </w:style>
  <w:style w:type="character" w:customStyle="1" w:styleId="29">
    <w:name w:val="Основной текст 2 Знак"/>
    <w:basedOn w:val="a1"/>
    <w:link w:val="28"/>
    <w:uiPriority w:val="99"/>
    <w:rsid w:val="003739BE"/>
    <w:rPr>
      <w:rFonts w:ascii="Times New Roman" w:eastAsia="Times New Roman" w:hAnsi="Times New Roman" w:cs="Times New Roman"/>
      <w:sz w:val="28"/>
      <w:szCs w:val="20"/>
      <w:lang w:eastAsia="ru-RU"/>
    </w:rPr>
  </w:style>
  <w:style w:type="paragraph" w:customStyle="1" w:styleId="ConsCell">
    <w:name w:val="ConsCell"/>
    <w:uiPriority w:val="99"/>
    <w:rsid w:val="003739BE"/>
    <w:pPr>
      <w:autoSpaceDE w:val="0"/>
      <w:autoSpaceDN w:val="0"/>
      <w:adjustRightInd w:val="0"/>
      <w:spacing w:after="0" w:line="240" w:lineRule="auto"/>
      <w:ind w:right="19772"/>
    </w:pPr>
    <w:rPr>
      <w:rFonts w:ascii="Arial" w:eastAsia="Times New Roman" w:hAnsi="Arial" w:cs="Arial"/>
      <w:sz w:val="20"/>
      <w:szCs w:val="20"/>
      <w:lang w:eastAsia="ru-RU"/>
    </w:rPr>
  </w:style>
  <w:style w:type="paragraph" w:customStyle="1" w:styleId="Heading11">
    <w:name w:val="Heading 11"/>
    <w:uiPriority w:val="99"/>
    <w:rsid w:val="003739BE"/>
    <w:pPr>
      <w:widowControl w:val="0"/>
      <w:autoSpaceDE w:val="0"/>
      <w:autoSpaceDN w:val="0"/>
      <w:adjustRightInd w:val="0"/>
      <w:spacing w:before="240" w:after="120" w:line="240" w:lineRule="auto"/>
      <w:jc w:val="center"/>
    </w:pPr>
    <w:rPr>
      <w:rFonts w:ascii="Times New Roman" w:eastAsia="Times New Roman" w:hAnsi="Times New Roman" w:cs="Times New Roman"/>
      <w:b/>
      <w:bCs/>
      <w:sz w:val="28"/>
      <w:szCs w:val="28"/>
      <w:lang w:eastAsia="ru-RU"/>
    </w:rPr>
  </w:style>
  <w:style w:type="character" w:customStyle="1" w:styleId="SUBST">
    <w:name w:val="__SUBST"/>
    <w:uiPriority w:val="99"/>
    <w:rsid w:val="003739BE"/>
    <w:rPr>
      <w:b/>
      <w:i/>
      <w:sz w:val="22"/>
    </w:rPr>
  </w:style>
  <w:style w:type="paragraph" w:customStyle="1" w:styleId="Aaoieeeaieiioeooe">
    <w:name w:val="Aa?oiee eaieiioeooe"/>
    <w:basedOn w:val="a0"/>
    <w:uiPriority w:val="99"/>
    <w:rsid w:val="003739BE"/>
    <w:pPr>
      <w:widowControl w:val="0"/>
      <w:tabs>
        <w:tab w:val="center" w:pos="4536"/>
        <w:tab w:val="right" w:pos="9072"/>
      </w:tabs>
      <w:spacing w:after="0"/>
      <w:jc w:val="left"/>
    </w:pPr>
    <w:rPr>
      <w:szCs w:val="20"/>
    </w:rPr>
  </w:style>
  <w:style w:type="paragraph" w:customStyle="1" w:styleId="ConsPlusNormal">
    <w:name w:val="ConsPlusNormal"/>
    <w:link w:val="ConsPlusNormal0"/>
    <w:uiPriority w:val="99"/>
    <w:qFormat/>
    <w:rsid w:val="003739BE"/>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a00">
    <w:name w:val="a0"/>
    <w:basedOn w:val="a0"/>
    <w:uiPriority w:val="99"/>
    <w:rsid w:val="003739BE"/>
    <w:pPr>
      <w:tabs>
        <w:tab w:val="num" w:pos="1008"/>
      </w:tabs>
      <w:snapToGrid w:val="0"/>
      <w:spacing w:after="0" w:line="360" w:lineRule="auto"/>
      <w:ind w:left="1008"/>
    </w:pPr>
    <w:rPr>
      <w:sz w:val="28"/>
      <w:szCs w:val="28"/>
    </w:rPr>
  </w:style>
  <w:style w:type="paragraph" w:styleId="aff0">
    <w:name w:val="Document Map"/>
    <w:basedOn w:val="a0"/>
    <w:link w:val="aff1"/>
    <w:uiPriority w:val="99"/>
    <w:semiHidden/>
    <w:rsid w:val="003739BE"/>
    <w:pPr>
      <w:shd w:val="clear" w:color="auto" w:fill="000080"/>
      <w:spacing w:after="0" w:line="360" w:lineRule="auto"/>
      <w:ind w:firstLine="567"/>
    </w:pPr>
    <w:rPr>
      <w:rFonts w:ascii="Tahoma" w:hAnsi="Tahoma" w:cs="Tahoma"/>
      <w:sz w:val="20"/>
      <w:szCs w:val="20"/>
    </w:rPr>
  </w:style>
  <w:style w:type="character" w:customStyle="1" w:styleId="aff1">
    <w:name w:val="Схема документа Знак"/>
    <w:basedOn w:val="a1"/>
    <w:link w:val="aff0"/>
    <w:uiPriority w:val="99"/>
    <w:semiHidden/>
    <w:rsid w:val="003739BE"/>
    <w:rPr>
      <w:rFonts w:ascii="Tahoma" w:eastAsia="Times New Roman" w:hAnsi="Tahoma" w:cs="Tahoma"/>
      <w:sz w:val="20"/>
      <w:szCs w:val="20"/>
      <w:shd w:val="clear" w:color="auto" w:fill="000080"/>
      <w:lang w:eastAsia="ru-RU"/>
    </w:rPr>
  </w:style>
  <w:style w:type="character" w:styleId="aff2">
    <w:name w:val="annotation reference"/>
    <w:uiPriority w:val="99"/>
    <w:semiHidden/>
    <w:rsid w:val="003739BE"/>
    <w:rPr>
      <w:rFonts w:cs="Times New Roman"/>
      <w:sz w:val="16"/>
      <w:szCs w:val="16"/>
    </w:rPr>
  </w:style>
  <w:style w:type="paragraph" w:styleId="aff3">
    <w:name w:val="annotation text"/>
    <w:basedOn w:val="a0"/>
    <w:link w:val="aff4"/>
    <w:uiPriority w:val="99"/>
    <w:semiHidden/>
    <w:rsid w:val="003739BE"/>
    <w:pPr>
      <w:spacing w:after="0" w:line="360" w:lineRule="auto"/>
      <w:ind w:firstLine="567"/>
    </w:pPr>
    <w:rPr>
      <w:sz w:val="20"/>
      <w:szCs w:val="20"/>
    </w:rPr>
  </w:style>
  <w:style w:type="character" w:customStyle="1" w:styleId="aff4">
    <w:name w:val="Текст примечания Знак"/>
    <w:basedOn w:val="a1"/>
    <w:link w:val="aff3"/>
    <w:uiPriority w:val="99"/>
    <w:semiHidden/>
    <w:rsid w:val="003739BE"/>
    <w:rPr>
      <w:rFonts w:ascii="Times New Roman" w:eastAsia="Times New Roman" w:hAnsi="Times New Roman" w:cs="Times New Roman"/>
      <w:sz w:val="20"/>
      <w:szCs w:val="20"/>
      <w:lang w:eastAsia="ru-RU"/>
    </w:rPr>
  </w:style>
  <w:style w:type="paragraph" w:styleId="aff5">
    <w:name w:val="annotation subject"/>
    <w:basedOn w:val="aff3"/>
    <w:next w:val="aff3"/>
    <w:link w:val="aff6"/>
    <w:uiPriority w:val="99"/>
    <w:semiHidden/>
    <w:rsid w:val="003739BE"/>
    <w:rPr>
      <w:b/>
      <w:bCs/>
    </w:rPr>
  </w:style>
  <w:style w:type="character" w:customStyle="1" w:styleId="aff6">
    <w:name w:val="Тема примечания Знак"/>
    <w:basedOn w:val="aff4"/>
    <w:link w:val="aff5"/>
    <w:uiPriority w:val="99"/>
    <w:semiHidden/>
    <w:rsid w:val="003739BE"/>
    <w:rPr>
      <w:rFonts w:ascii="Times New Roman" w:eastAsia="Times New Roman" w:hAnsi="Times New Roman" w:cs="Times New Roman"/>
      <w:b/>
      <w:bCs/>
      <w:sz w:val="20"/>
      <w:szCs w:val="20"/>
      <w:lang w:eastAsia="ru-RU"/>
    </w:rPr>
  </w:style>
  <w:style w:type="paragraph" w:customStyle="1" w:styleId="ConsNonformat">
    <w:name w:val="ConsNonformat"/>
    <w:uiPriority w:val="99"/>
    <w:rsid w:val="003739BE"/>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02statia3">
    <w:name w:val="02statia3"/>
    <w:basedOn w:val="a0"/>
    <w:uiPriority w:val="99"/>
    <w:rsid w:val="003739BE"/>
    <w:pPr>
      <w:spacing w:before="120" w:after="0" w:line="320" w:lineRule="atLeast"/>
      <w:ind w:left="2900" w:hanging="880"/>
    </w:pPr>
    <w:rPr>
      <w:rFonts w:ascii="GaramondNarrowC" w:hAnsi="GaramondNarrowC"/>
      <w:color w:val="000000"/>
      <w:sz w:val="21"/>
      <w:szCs w:val="21"/>
    </w:rPr>
  </w:style>
  <w:style w:type="paragraph" w:styleId="aff7">
    <w:name w:val="Normal (Web)"/>
    <w:basedOn w:val="a0"/>
    <w:rsid w:val="003739BE"/>
    <w:pPr>
      <w:spacing w:before="100" w:beforeAutospacing="1" w:after="100" w:afterAutospacing="1"/>
      <w:jc w:val="left"/>
    </w:pPr>
  </w:style>
  <w:style w:type="paragraph" w:customStyle="1" w:styleId="03osnovnoytexttabl">
    <w:name w:val="03osnovnoytexttabl"/>
    <w:basedOn w:val="a0"/>
    <w:uiPriority w:val="99"/>
    <w:rsid w:val="003739BE"/>
    <w:pPr>
      <w:spacing w:before="120" w:after="0" w:line="320" w:lineRule="atLeast"/>
      <w:jc w:val="left"/>
    </w:pPr>
    <w:rPr>
      <w:rFonts w:ascii="GaramondC" w:hAnsi="GaramondC"/>
      <w:color w:val="000000"/>
      <w:sz w:val="20"/>
      <w:szCs w:val="20"/>
    </w:rPr>
  </w:style>
  <w:style w:type="paragraph" w:customStyle="1" w:styleId="-">
    <w:name w:val="Контракт-раздел"/>
    <w:basedOn w:val="a0"/>
    <w:next w:val="-0"/>
    <w:uiPriority w:val="99"/>
    <w:rsid w:val="003739BE"/>
    <w:pPr>
      <w:keepNext/>
      <w:numPr>
        <w:numId w:val="5"/>
      </w:numPr>
      <w:tabs>
        <w:tab w:val="left" w:pos="540"/>
      </w:tabs>
      <w:suppressAutoHyphens/>
      <w:spacing w:before="360" w:after="120"/>
      <w:jc w:val="center"/>
      <w:outlineLvl w:val="3"/>
    </w:pPr>
    <w:rPr>
      <w:b/>
      <w:bCs/>
      <w:caps/>
      <w:smallCaps/>
    </w:rPr>
  </w:style>
  <w:style w:type="paragraph" w:customStyle="1" w:styleId="-0">
    <w:name w:val="Контракт-пункт"/>
    <w:basedOn w:val="a0"/>
    <w:uiPriority w:val="99"/>
    <w:rsid w:val="003739BE"/>
    <w:pPr>
      <w:numPr>
        <w:ilvl w:val="1"/>
        <w:numId w:val="5"/>
      </w:numPr>
      <w:tabs>
        <w:tab w:val="clear" w:pos="2471"/>
        <w:tab w:val="num" w:pos="1391"/>
      </w:tabs>
      <w:spacing w:after="0"/>
      <w:ind w:left="1391"/>
    </w:pPr>
  </w:style>
  <w:style w:type="paragraph" w:customStyle="1" w:styleId="-1">
    <w:name w:val="Контракт-подпункт"/>
    <w:basedOn w:val="a0"/>
    <w:uiPriority w:val="99"/>
    <w:rsid w:val="003739BE"/>
    <w:pPr>
      <w:numPr>
        <w:ilvl w:val="2"/>
        <w:numId w:val="5"/>
      </w:numPr>
      <w:spacing w:after="0"/>
    </w:pPr>
  </w:style>
  <w:style w:type="paragraph" w:customStyle="1" w:styleId="-2">
    <w:name w:val="Контракт-подподпункт"/>
    <w:basedOn w:val="a0"/>
    <w:uiPriority w:val="99"/>
    <w:rsid w:val="003739BE"/>
    <w:pPr>
      <w:numPr>
        <w:ilvl w:val="3"/>
        <w:numId w:val="5"/>
      </w:numPr>
      <w:spacing w:after="0"/>
    </w:pPr>
  </w:style>
  <w:style w:type="paragraph" w:customStyle="1" w:styleId="ConsNormal">
    <w:name w:val="ConsNormal"/>
    <w:link w:val="ConsNormal0"/>
    <w:rsid w:val="003739BE"/>
    <w:pPr>
      <w:widowControl w:val="0"/>
      <w:autoSpaceDE w:val="0"/>
      <w:autoSpaceDN w:val="0"/>
      <w:adjustRightInd w:val="0"/>
      <w:spacing w:after="0" w:line="240" w:lineRule="auto"/>
      <w:ind w:right="19772" w:firstLine="720"/>
    </w:pPr>
    <w:rPr>
      <w:rFonts w:ascii="Arial" w:eastAsia="Times New Roman" w:hAnsi="Arial" w:cs="Arial"/>
      <w:sz w:val="20"/>
      <w:szCs w:val="20"/>
      <w:lang w:eastAsia="ru-RU"/>
    </w:rPr>
  </w:style>
  <w:style w:type="paragraph" w:styleId="HTML">
    <w:name w:val="HTML Preformatted"/>
    <w:basedOn w:val="a0"/>
    <w:link w:val="HTML0"/>
    <w:uiPriority w:val="99"/>
    <w:rsid w:val="003739BE"/>
    <w:rPr>
      <w:rFonts w:ascii="Courier New" w:hAnsi="Courier New" w:cs="Courier New"/>
      <w:sz w:val="20"/>
      <w:szCs w:val="20"/>
    </w:rPr>
  </w:style>
  <w:style w:type="character" w:customStyle="1" w:styleId="HTML0">
    <w:name w:val="Стандартный HTML Знак"/>
    <w:basedOn w:val="a1"/>
    <w:link w:val="HTML"/>
    <w:uiPriority w:val="99"/>
    <w:rsid w:val="003739BE"/>
    <w:rPr>
      <w:rFonts w:ascii="Courier New" w:eastAsia="Times New Roman" w:hAnsi="Courier New" w:cs="Courier New"/>
      <w:sz w:val="20"/>
      <w:szCs w:val="20"/>
      <w:lang w:eastAsia="ru-RU"/>
    </w:rPr>
  </w:style>
  <w:style w:type="paragraph" w:customStyle="1" w:styleId="aff8">
    <w:name w:val="Словарная статья"/>
    <w:basedOn w:val="a0"/>
    <w:next w:val="a0"/>
    <w:uiPriority w:val="99"/>
    <w:rsid w:val="003739BE"/>
    <w:pPr>
      <w:autoSpaceDE w:val="0"/>
      <w:autoSpaceDN w:val="0"/>
      <w:adjustRightInd w:val="0"/>
      <w:spacing w:after="0"/>
      <w:ind w:right="118"/>
    </w:pPr>
    <w:rPr>
      <w:rFonts w:ascii="Arial" w:hAnsi="Arial"/>
      <w:sz w:val="20"/>
      <w:szCs w:val="20"/>
    </w:rPr>
  </w:style>
  <w:style w:type="paragraph" w:styleId="aff9">
    <w:name w:val="Title"/>
    <w:basedOn w:val="a0"/>
    <w:link w:val="affa"/>
    <w:uiPriority w:val="99"/>
    <w:qFormat/>
    <w:rsid w:val="003739BE"/>
    <w:pPr>
      <w:spacing w:before="240"/>
      <w:jc w:val="center"/>
      <w:outlineLvl w:val="0"/>
    </w:pPr>
    <w:rPr>
      <w:rFonts w:ascii="Arial" w:hAnsi="Arial"/>
      <w:b/>
      <w:kern w:val="28"/>
      <w:sz w:val="32"/>
      <w:szCs w:val="20"/>
    </w:rPr>
  </w:style>
  <w:style w:type="character" w:customStyle="1" w:styleId="affa">
    <w:name w:val="Название Знак"/>
    <w:basedOn w:val="a1"/>
    <w:link w:val="aff9"/>
    <w:uiPriority w:val="99"/>
    <w:rsid w:val="003739BE"/>
    <w:rPr>
      <w:rFonts w:ascii="Arial" w:eastAsia="Times New Roman" w:hAnsi="Arial" w:cs="Times New Roman"/>
      <w:b/>
      <w:kern w:val="28"/>
      <w:sz w:val="32"/>
      <w:szCs w:val="20"/>
      <w:lang w:eastAsia="ru-RU"/>
    </w:rPr>
  </w:style>
  <w:style w:type="character" w:customStyle="1" w:styleId="TitleChar">
    <w:name w:val="Title Char"/>
    <w:uiPriority w:val="99"/>
    <w:locked/>
    <w:rsid w:val="003739BE"/>
    <w:rPr>
      <w:rFonts w:ascii="Cambria" w:hAnsi="Cambria" w:cs="Times New Roman"/>
      <w:b/>
      <w:bCs/>
      <w:kern w:val="28"/>
      <w:sz w:val="32"/>
      <w:szCs w:val="32"/>
    </w:rPr>
  </w:style>
  <w:style w:type="paragraph" w:customStyle="1" w:styleId="u">
    <w:name w:val="u"/>
    <w:basedOn w:val="a0"/>
    <w:rsid w:val="003739BE"/>
    <w:pPr>
      <w:spacing w:before="100" w:beforeAutospacing="1" w:after="100" w:afterAutospacing="1"/>
      <w:jc w:val="left"/>
    </w:pPr>
  </w:style>
  <w:style w:type="paragraph" w:customStyle="1" w:styleId="10">
    <w:name w:val="Стиль1"/>
    <w:basedOn w:val="a0"/>
    <w:rsid w:val="003739BE"/>
    <w:pPr>
      <w:keepNext/>
      <w:keepLines/>
      <w:widowControl w:val="0"/>
      <w:numPr>
        <w:numId w:val="6"/>
      </w:numPr>
      <w:suppressLineNumbers/>
      <w:suppressAutoHyphens/>
      <w:jc w:val="left"/>
    </w:pPr>
    <w:rPr>
      <w:b/>
      <w:sz w:val="28"/>
    </w:rPr>
  </w:style>
  <w:style w:type="paragraph" w:customStyle="1" w:styleId="20">
    <w:name w:val="Стиль2"/>
    <w:basedOn w:val="2a"/>
    <w:rsid w:val="003739BE"/>
    <w:pPr>
      <w:keepNext/>
      <w:keepLines/>
      <w:widowControl w:val="0"/>
      <w:numPr>
        <w:ilvl w:val="1"/>
        <w:numId w:val="6"/>
      </w:numPr>
      <w:suppressLineNumbers/>
      <w:suppressAutoHyphens/>
      <w:spacing w:after="60" w:line="240" w:lineRule="auto"/>
      <w:contextualSpacing w:val="0"/>
    </w:pPr>
    <w:rPr>
      <w:b/>
      <w:sz w:val="24"/>
    </w:rPr>
  </w:style>
  <w:style w:type="paragraph" w:customStyle="1" w:styleId="30">
    <w:name w:val="Стиль3"/>
    <w:basedOn w:val="26"/>
    <w:link w:val="36"/>
    <w:rsid w:val="003739BE"/>
    <w:pPr>
      <w:widowControl w:val="0"/>
      <w:numPr>
        <w:ilvl w:val="2"/>
        <w:numId w:val="6"/>
      </w:numPr>
      <w:adjustRightInd w:val="0"/>
      <w:spacing w:after="0" w:line="240" w:lineRule="auto"/>
      <w:textAlignment w:val="baseline"/>
    </w:pPr>
    <w:rPr>
      <w:sz w:val="24"/>
    </w:rPr>
  </w:style>
  <w:style w:type="character" w:customStyle="1" w:styleId="36">
    <w:name w:val="Стиль3 Знак"/>
    <w:link w:val="30"/>
    <w:rsid w:val="003739BE"/>
    <w:rPr>
      <w:rFonts w:ascii="Times New Roman" w:eastAsia="Times New Roman" w:hAnsi="Times New Roman" w:cs="Times New Roman"/>
      <w:sz w:val="24"/>
      <w:szCs w:val="20"/>
      <w:lang w:eastAsia="ru-RU"/>
    </w:rPr>
  </w:style>
  <w:style w:type="paragraph" w:styleId="2a">
    <w:name w:val="List Number 2"/>
    <w:basedOn w:val="a0"/>
    <w:uiPriority w:val="99"/>
    <w:semiHidden/>
    <w:unhideWhenUsed/>
    <w:rsid w:val="003739BE"/>
    <w:pPr>
      <w:tabs>
        <w:tab w:val="num" w:pos="432"/>
      </w:tabs>
      <w:spacing w:after="0" w:line="360" w:lineRule="auto"/>
      <w:ind w:left="432" w:hanging="432"/>
      <w:contextualSpacing/>
    </w:pPr>
    <w:rPr>
      <w:sz w:val="28"/>
      <w:szCs w:val="20"/>
    </w:rPr>
  </w:style>
  <w:style w:type="character" w:customStyle="1" w:styleId="affb">
    <w:name w:val="Основной шрифт"/>
    <w:rsid w:val="003739BE"/>
  </w:style>
  <w:style w:type="character" w:styleId="affc">
    <w:name w:val="Emphasis"/>
    <w:qFormat/>
    <w:rsid w:val="003739BE"/>
    <w:rPr>
      <w:i/>
      <w:iCs/>
    </w:rPr>
  </w:style>
  <w:style w:type="character" w:customStyle="1" w:styleId="NoSpacingChar">
    <w:name w:val="No Spacing Char"/>
    <w:link w:val="14"/>
    <w:uiPriority w:val="1"/>
    <w:locked/>
    <w:rsid w:val="003739BE"/>
    <w:rPr>
      <w:rFonts w:ascii="Calibri" w:eastAsia="Calibri" w:hAnsi="Calibri"/>
    </w:rPr>
  </w:style>
  <w:style w:type="paragraph" w:customStyle="1" w:styleId="14">
    <w:name w:val="Без интервала1"/>
    <w:link w:val="NoSpacingChar"/>
    <w:uiPriority w:val="1"/>
    <w:qFormat/>
    <w:rsid w:val="003739BE"/>
    <w:pPr>
      <w:spacing w:after="0" w:line="240" w:lineRule="auto"/>
    </w:pPr>
    <w:rPr>
      <w:rFonts w:ascii="Calibri" w:eastAsia="Calibri" w:hAnsi="Calibri"/>
    </w:rPr>
  </w:style>
  <w:style w:type="paragraph" w:styleId="affd">
    <w:name w:val="Date"/>
    <w:basedOn w:val="a0"/>
    <w:next w:val="a0"/>
    <w:link w:val="affe"/>
    <w:semiHidden/>
    <w:rsid w:val="003739BE"/>
  </w:style>
  <w:style w:type="character" w:customStyle="1" w:styleId="affe">
    <w:name w:val="Дата Знак"/>
    <w:basedOn w:val="a1"/>
    <w:link w:val="affd"/>
    <w:semiHidden/>
    <w:rsid w:val="003739BE"/>
    <w:rPr>
      <w:rFonts w:ascii="Times New Roman" w:eastAsia="Times New Roman" w:hAnsi="Times New Roman" w:cs="Times New Roman"/>
      <w:sz w:val="24"/>
      <w:szCs w:val="24"/>
      <w:lang w:eastAsia="ru-RU"/>
    </w:rPr>
  </w:style>
  <w:style w:type="paragraph" w:styleId="afff">
    <w:name w:val="List Paragraph"/>
    <w:basedOn w:val="a0"/>
    <w:link w:val="afff0"/>
    <w:uiPriority w:val="34"/>
    <w:qFormat/>
    <w:rsid w:val="003739BE"/>
    <w:pPr>
      <w:spacing w:after="200" w:line="276" w:lineRule="auto"/>
      <w:ind w:left="720"/>
      <w:jc w:val="left"/>
    </w:pPr>
    <w:rPr>
      <w:rFonts w:ascii="Calibri" w:hAnsi="Calibri" w:cs="Calibri"/>
      <w:sz w:val="22"/>
      <w:szCs w:val="22"/>
    </w:rPr>
  </w:style>
  <w:style w:type="paragraph" w:customStyle="1" w:styleId="Style1">
    <w:name w:val="Style1"/>
    <w:basedOn w:val="a0"/>
    <w:uiPriority w:val="99"/>
    <w:rsid w:val="003739BE"/>
    <w:pPr>
      <w:widowControl w:val="0"/>
      <w:autoSpaceDE w:val="0"/>
      <w:autoSpaceDN w:val="0"/>
      <w:adjustRightInd w:val="0"/>
      <w:spacing w:after="0"/>
      <w:jc w:val="left"/>
    </w:pPr>
  </w:style>
  <w:style w:type="character" w:customStyle="1" w:styleId="FontStyle15">
    <w:name w:val="Font Style15"/>
    <w:rsid w:val="003739BE"/>
    <w:rPr>
      <w:rFonts w:ascii="Times New Roman" w:hAnsi="Times New Roman" w:cs="Times New Roman"/>
      <w:b/>
      <w:bCs/>
      <w:sz w:val="26"/>
      <w:szCs w:val="26"/>
    </w:rPr>
  </w:style>
  <w:style w:type="paragraph" w:styleId="afff1">
    <w:name w:val="footnote text"/>
    <w:basedOn w:val="a0"/>
    <w:link w:val="afff2"/>
    <w:semiHidden/>
    <w:rsid w:val="003739BE"/>
    <w:pPr>
      <w:spacing w:after="0"/>
      <w:jc w:val="left"/>
    </w:pPr>
    <w:rPr>
      <w:sz w:val="20"/>
      <w:szCs w:val="20"/>
    </w:rPr>
  </w:style>
  <w:style w:type="character" w:customStyle="1" w:styleId="afff2">
    <w:name w:val="Текст сноски Знак"/>
    <w:basedOn w:val="a1"/>
    <w:link w:val="afff1"/>
    <w:semiHidden/>
    <w:rsid w:val="003739BE"/>
    <w:rPr>
      <w:rFonts w:ascii="Times New Roman" w:eastAsia="Times New Roman" w:hAnsi="Times New Roman" w:cs="Times New Roman"/>
      <w:sz w:val="20"/>
      <w:szCs w:val="20"/>
      <w:lang w:eastAsia="ru-RU"/>
    </w:rPr>
  </w:style>
  <w:style w:type="character" w:styleId="afff3">
    <w:name w:val="footnote reference"/>
    <w:semiHidden/>
    <w:rsid w:val="003739BE"/>
    <w:rPr>
      <w:vertAlign w:val="superscript"/>
    </w:rPr>
  </w:style>
  <w:style w:type="paragraph" w:customStyle="1" w:styleId="afff4">
    <w:name w:val="Знак"/>
    <w:basedOn w:val="a0"/>
    <w:rsid w:val="003739BE"/>
    <w:pPr>
      <w:spacing w:after="160" w:line="240" w:lineRule="exact"/>
      <w:jc w:val="left"/>
    </w:pPr>
    <w:rPr>
      <w:rFonts w:ascii="Verdana" w:hAnsi="Verdana" w:cs="Verdana"/>
      <w:sz w:val="20"/>
      <w:szCs w:val="20"/>
      <w:lang w:val="en-US" w:eastAsia="en-US"/>
    </w:rPr>
  </w:style>
  <w:style w:type="character" w:customStyle="1" w:styleId="FontStyle18">
    <w:name w:val="Font Style18"/>
    <w:uiPriority w:val="99"/>
    <w:rsid w:val="003739BE"/>
    <w:rPr>
      <w:rFonts w:ascii="Times New Roman" w:hAnsi="Times New Roman" w:cs="Times New Roman"/>
      <w:sz w:val="26"/>
      <w:szCs w:val="26"/>
    </w:rPr>
  </w:style>
  <w:style w:type="numbering" w:customStyle="1" w:styleId="15">
    <w:name w:val="Нет списка1"/>
    <w:next w:val="a3"/>
    <w:semiHidden/>
    <w:unhideWhenUsed/>
    <w:rsid w:val="003739BE"/>
  </w:style>
  <w:style w:type="paragraph" w:customStyle="1" w:styleId="210">
    <w:name w:val="Основной текст 21"/>
    <w:basedOn w:val="a0"/>
    <w:rsid w:val="003739BE"/>
    <w:pPr>
      <w:widowControl w:val="0"/>
      <w:overflowPunct w:val="0"/>
      <w:autoSpaceDE w:val="0"/>
      <w:autoSpaceDN w:val="0"/>
      <w:adjustRightInd w:val="0"/>
      <w:spacing w:after="0" w:line="360" w:lineRule="auto"/>
      <w:ind w:firstLine="720"/>
      <w:textAlignment w:val="baseline"/>
    </w:pPr>
    <w:rPr>
      <w:szCs w:val="20"/>
    </w:rPr>
  </w:style>
  <w:style w:type="paragraph" w:customStyle="1" w:styleId="ConsPlusTitle">
    <w:name w:val="ConsPlusTitle"/>
    <w:rsid w:val="003739BE"/>
    <w:pPr>
      <w:widowControl w:val="0"/>
      <w:autoSpaceDE w:val="0"/>
      <w:autoSpaceDN w:val="0"/>
      <w:adjustRightInd w:val="0"/>
      <w:spacing w:after="0" w:line="240" w:lineRule="auto"/>
    </w:pPr>
    <w:rPr>
      <w:rFonts w:ascii="Arial" w:eastAsia="Times New Roman" w:hAnsi="Arial" w:cs="Arial"/>
      <w:b/>
      <w:bCs/>
      <w:sz w:val="20"/>
      <w:szCs w:val="20"/>
      <w:lang w:eastAsia="ru-RU"/>
    </w:rPr>
  </w:style>
  <w:style w:type="paragraph" w:customStyle="1" w:styleId="16">
    <w:name w:val="Знак1 Знак Знак Знак Знак Знак Знак"/>
    <w:basedOn w:val="a0"/>
    <w:rsid w:val="003739BE"/>
    <w:pPr>
      <w:spacing w:before="100" w:beforeAutospacing="1" w:after="100" w:afterAutospacing="1"/>
      <w:jc w:val="left"/>
    </w:pPr>
    <w:rPr>
      <w:rFonts w:ascii="Tahoma" w:hAnsi="Tahoma"/>
      <w:sz w:val="20"/>
      <w:szCs w:val="20"/>
      <w:lang w:val="en-US" w:eastAsia="en-US"/>
    </w:rPr>
  </w:style>
  <w:style w:type="paragraph" w:customStyle="1" w:styleId="afff5">
    <w:name w:val="Колонтитул"/>
    <w:basedOn w:val="a0"/>
    <w:rsid w:val="003739BE"/>
    <w:pPr>
      <w:keepNext/>
      <w:overflowPunct w:val="0"/>
      <w:autoSpaceDE w:val="0"/>
      <w:autoSpaceDN w:val="0"/>
      <w:adjustRightInd w:val="0"/>
      <w:spacing w:after="180"/>
      <w:textAlignment w:val="baseline"/>
    </w:pPr>
    <w:rPr>
      <w:rFonts w:ascii="NTHelvetica/Cyrillic" w:hAnsi="NTHelvetica/Cyrillic"/>
      <w:b/>
      <w:szCs w:val="20"/>
    </w:rPr>
  </w:style>
  <w:style w:type="paragraph" w:styleId="afff6">
    <w:name w:val="TOC Heading"/>
    <w:basedOn w:val="1"/>
    <w:next w:val="a0"/>
    <w:uiPriority w:val="39"/>
    <w:semiHidden/>
    <w:unhideWhenUsed/>
    <w:qFormat/>
    <w:rsid w:val="003739BE"/>
    <w:pPr>
      <w:pageBreakBefore w:val="0"/>
      <w:numPr>
        <w:numId w:val="0"/>
      </w:numPr>
      <w:suppressAutoHyphens w:val="0"/>
      <w:spacing w:after="0" w:line="276" w:lineRule="auto"/>
      <w:outlineLvl w:val="9"/>
    </w:pPr>
    <w:rPr>
      <w:rFonts w:asciiTheme="majorHAnsi" w:eastAsiaTheme="majorEastAsia" w:hAnsiTheme="majorHAnsi" w:cstheme="majorBidi"/>
      <w:bCs/>
      <w:color w:val="365F91" w:themeColor="accent1" w:themeShade="BF"/>
      <w:kern w:val="0"/>
      <w:sz w:val="28"/>
      <w:szCs w:val="28"/>
    </w:rPr>
  </w:style>
  <w:style w:type="paragraph" w:styleId="afff7">
    <w:name w:val="No Spacing"/>
    <w:aliases w:val="для таблиц"/>
    <w:link w:val="afff8"/>
    <w:qFormat/>
    <w:rsid w:val="0023743A"/>
    <w:pPr>
      <w:spacing w:after="0" w:line="240" w:lineRule="auto"/>
      <w:jc w:val="both"/>
    </w:pPr>
    <w:rPr>
      <w:rFonts w:ascii="Times New Roman" w:eastAsia="Times New Roman" w:hAnsi="Times New Roman" w:cs="Times New Roman"/>
      <w:sz w:val="24"/>
      <w:szCs w:val="24"/>
      <w:lang w:eastAsia="ru-RU"/>
    </w:rPr>
  </w:style>
  <w:style w:type="table" w:customStyle="1" w:styleId="17">
    <w:name w:val="Сетка таблицы1"/>
    <w:basedOn w:val="a2"/>
    <w:next w:val="afa"/>
    <w:rsid w:val="00C07710"/>
    <w:pPr>
      <w:spacing w:after="0" w:line="240" w:lineRule="auto"/>
    </w:pPr>
    <w:rPr>
      <w:rFonts w:ascii="Times New Roman" w:eastAsia="Times New Roman" w:hAnsi="Times New Roman" w:cs="Times New Roman"/>
      <w:sz w:val="20"/>
      <w:szCs w:val="20"/>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b">
    <w:name w:val="Сетка таблицы2"/>
    <w:basedOn w:val="a2"/>
    <w:next w:val="afa"/>
    <w:rsid w:val="00C07710"/>
    <w:pPr>
      <w:spacing w:after="0" w:line="240" w:lineRule="auto"/>
    </w:pPr>
    <w:rPr>
      <w:rFonts w:ascii="Times New Roman" w:eastAsia="Times New Roman" w:hAnsi="Times New Roman" w:cs="Times New Roman"/>
      <w:sz w:val="20"/>
      <w:szCs w:val="20"/>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fff9">
    <w:name w:val="Стиль начало"/>
    <w:basedOn w:val="a0"/>
    <w:rsid w:val="00C82281"/>
    <w:pPr>
      <w:spacing w:after="0" w:line="264" w:lineRule="auto"/>
      <w:jc w:val="left"/>
    </w:pPr>
    <w:rPr>
      <w:sz w:val="28"/>
      <w:szCs w:val="20"/>
    </w:rPr>
  </w:style>
  <w:style w:type="paragraph" w:styleId="afffa">
    <w:name w:val="Subtitle"/>
    <w:basedOn w:val="a0"/>
    <w:link w:val="afffb"/>
    <w:qFormat/>
    <w:rsid w:val="00C82281"/>
    <w:pPr>
      <w:widowControl w:val="0"/>
      <w:spacing w:after="0"/>
    </w:pPr>
    <w:rPr>
      <w:szCs w:val="20"/>
    </w:rPr>
  </w:style>
  <w:style w:type="character" w:customStyle="1" w:styleId="afffb">
    <w:name w:val="Подзаголовок Знак"/>
    <w:basedOn w:val="a1"/>
    <w:link w:val="afffa"/>
    <w:rsid w:val="00C82281"/>
    <w:rPr>
      <w:rFonts w:ascii="Times New Roman" w:eastAsia="Times New Roman" w:hAnsi="Times New Roman" w:cs="Times New Roman"/>
      <w:sz w:val="24"/>
      <w:szCs w:val="20"/>
      <w:lang w:eastAsia="ru-RU"/>
    </w:rPr>
  </w:style>
  <w:style w:type="paragraph" w:styleId="afffc">
    <w:name w:val="Plain Text"/>
    <w:basedOn w:val="a0"/>
    <w:link w:val="afffd"/>
    <w:rsid w:val="00103634"/>
    <w:pPr>
      <w:spacing w:after="0"/>
      <w:jc w:val="left"/>
    </w:pPr>
    <w:rPr>
      <w:rFonts w:ascii="Courier New" w:hAnsi="Courier New" w:cs="Courier New"/>
      <w:sz w:val="20"/>
      <w:szCs w:val="20"/>
      <w:lang w:val="x-none" w:eastAsia="ar-SA"/>
    </w:rPr>
  </w:style>
  <w:style w:type="character" w:customStyle="1" w:styleId="afffd">
    <w:name w:val="Текст Знак"/>
    <w:basedOn w:val="a1"/>
    <w:link w:val="afffc"/>
    <w:rsid w:val="00103634"/>
    <w:rPr>
      <w:rFonts w:ascii="Courier New" w:eastAsia="Times New Roman" w:hAnsi="Courier New" w:cs="Courier New"/>
      <w:sz w:val="20"/>
      <w:szCs w:val="20"/>
      <w:lang w:val="x-none" w:eastAsia="ar-SA"/>
    </w:rPr>
  </w:style>
  <w:style w:type="numbering" w:customStyle="1" w:styleId="2c">
    <w:name w:val="Нет списка2"/>
    <w:next w:val="a3"/>
    <w:uiPriority w:val="99"/>
    <w:semiHidden/>
    <w:unhideWhenUsed/>
    <w:rsid w:val="003A4E2E"/>
  </w:style>
  <w:style w:type="paragraph" w:customStyle="1" w:styleId="font5">
    <w:name w:val="font5"/>
    <w:basedOn w:val="a0"/>
    <w:rsid w:val="003A4E2E"/>
    <w:pPr>
      <w:spacing w:before="100" w:beforeAutospacing="1" w:after="100" w:afterAutospacing="1"/>
      <w:jc w:val="left"/>
    </w:pPr>
  </w:style>
  <w:style w:type="paragraph" w:customStyle="1" w:styleId="font6">
    <w:name w:val="font6"/>
    <w:basedOn w:val="a0"/>
    <w:rsid w:val="003A4E2E"/>
    <w:pPr>
      <w:spacing w:before="100" w:beforeAutospacing="1" w:after="100" w:afterAutospacing="1"/>
      <w:jc w:val="left"/>
    </w:pPr>
    <w:rPr>
      <w:b/>
      <w:bCs/>
    </w:rPr>
  </w:style>
  <w:style w:type="paragraph" w:customStyle="1" w:styleId="font7">
    <w:name w:val="font7"/>
    <w:basedOn w:val="a0"/>
    <w:rsid w:val="003A4E2E"/>
    <w:pPr>
      <w:spacing w:before="100" w:beforeAutospacing="1" w:after="100" w:afterAutospacing="1"/>
      <w:jc w:val="left"/>
    </w:pPr>
    <w:rPr>
      <w:b/>
      <w:bCs/>
      <w:i/>
      <w:iCs/>
    </w:rPr>
  </w:style>
  <w:style w:type="paragraph" w:customStyle="1" w:styleId="font8">
    <w:name w:val="font8"/>
    <w:basedOn w:val="a0"/>
    <w:rsid w:val="003A4E2E"/>
    <w:pPr>
      <w:spacing w:before="100" w:beforeAutospacing="1" w:after="100" w:afterAutospacing="1"/>
      <w:jc w:val="left"/>
    </w:pPr>
    <w:rPr>
      <w:rFonts w:ascii="Calibri" w:hAnsi="Calibri" w:cs="Calibri"/>
      <w:b/>
      <w:bCs/>
    </w:rPr>
  </w:style>
  <w:style w:type="paragraph" w:customStyle="1" w:styleId="font9">
    <w:name w:val="font9"/>
    <w:basedOn w:val="a0"/>
    <w:rsid w:val="003A4E2E"/>
    <w:pPr>
      <w:spacing w:before="100" w:beforeAutospacing="1" w:after="100" w:afterAutospacing="1"/>
      <w:jc w:val="left"/>
    </w:pPr>
    <w:rPr>
      <w:b/>
      <w:bCs/>
      <w:color w:val="FF0000"/>
    </w:rPr>
  </w:style>
  <w:style w:type="paragraph" w:customStyle="1" w:styleId="font10">
    <w:name w:val="font10"/>
    <w:basedOn w:val="a0"/>
    <w:rsid w:val="003A4E2E"/>
    <w:pPr>
      <w:spacing w:before="100" w:beforeAutospacing="1" w:after="100" w:afterAutospacing="1"/>
      <w:jc w:val="left"/>
    </w:pPr>
    <w:rPr>
      <w:i/>
      <w:iCs/>
    </w:rPr>
  </w:style>
  <w:style w:type="paragraph" w:customStyle="1" w:styleId="font11">
    <w:name w:val="font11"/>
    <w:basedOn w:val="a0"/>
    <w:rsid w:val="003A4E2E"/>
    <w:pPr>
      <w:spacing w:before="100" w:beforeAutospacing="1" w:after="100" w:afterAutospacing="1"/>
      <w:jc w:val="left"/>
    </w:pPr>
    <w:rPr>
      <w:b/>
      <w:bCs/>
      <w:color w:val="FF0000"/>
    </w:rPr>
  </w:style>
  <w:style w:type="paragraph" w:customStyle="1" w:styleId="xl65">
    <w:name w:val="xl65"/>
    <w:basedOn w:val="a0"/>
    <w:rsid w:val="003A4E2E"/>
    <w:pPr>
      <w:spacing w:before="100" w:beforeAutospacing="1" w:after="100" w:afterAutospacing="1"/>
      <w:jc w:val="left"/>
      <w:textAlignment w:val="center"/>
    </w:pPr>
  </w:style>
  <w:style w:type="paragraph" w:customStyle="1" w:styleId="xl66">
    <w:name w:val="xl66"/>
    <w:basedOn w:val="a0"/>
    <w:rsid w:val="003A4E2E"/>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67">
    <w:name w:val="xl67"/>
    <w:basedOn w:val="a0"/>
    <w:rsid w:val="003A4E2E"/>
    <w:pPr>
      <w:pBdr>
        <w:top w:val="single" w:sz="8" w:space="0" w:color="auto"/>
        <w:left w:val="single" w:sz="8" w:space="0" w:color="auto"/>
        <w:right w:val="single" w:sz="8" w:space="0" w:color="auto"/>
      </w:pBdr>
      <w:spacing w:before="100" w:beforeAutospacing="1" w:after="100" w:afterAutospacing="1"/>
      <w:jc w:val="center"/>
      <w:textAlignment w:val="center"/>
    </w:pPr>
    <w:rPr>
      <w:b/>
      <w:bCs/>
    </w:rPr>
  </w:style>
  <w:style w:type="paragraph" w:customStyle="1" w:styleId="xl68">
    <w:name w:val="xl68"/>
    <w:basedOn w:val="a0"/>
    <w:rsid w:val="003A4E2E"/>
    <w:pPr>
      <w:pBdr>
        <w:top w:val="single" w:sz="4" w:space="0" w:color="auto"/>
        <w:left w:val="single" w:sz="4" w:space="0" w:color="auto"/>
        <w:bottom w:val="single" w:sz="4" w:space="0" w:color="auto"/>
        <w:right w:val="single" w:sz="4" w:space="0" w:color="auto"/>
      </w:pBdr>
      <w:spacing w:before="100" w:beforeAutospacing="1" w:after="100" w:afterAutospacing="1"/>
    </w:pPr>
    <w:rPr>
      <w:b/>
      <w:bCs/>
    </w:rPr>
  </w:style>
  <w:style w:type="paragraph" w:customStyle="1" w:styleId="xl69">
    <w:name w:val="xl69"/>
    <w:basedOn w:val="a0"/>
    <w:rsid w:val="003A4E2E"/>
    <w:pPr>
      <w:pBdr>
        <w:top w:val="single" w:sz="4" w:space="0" w:color="auto"/>
        <w:left w:val="single" w:sz="4" w:space="0" w:color="auto"/>
        <w:bottom w:val="single" w:sz="4" w:space="0" w:color="auto"/>
        <w:right w:val="single" w:sz="4" w:space="0" w:color="auto"/>
      </w:pBdr>
      <w:spacing w:before="100" w:beforeAutospacing="1" w:after="100" w:afterAutospacing="1"/>
      <w:jc w:val="left"/>
    </w:pPr>
    <w:rPr>
      <w:b/>
      <w:bCs/>
    </w:rPr>
  </w:style>
  <w:style w:type="paragraph" w:customStyle="1" w:styleId="xl70">
    <w:name w:val="xl70"/>
    <w:basedOn w:val="a0"/>
    <w:rsid w:val="003A4E2E"/>
    <w:pPr>
      <w:pBdr>
        <w:top w:val="single" w:sz="4" w:space="0" w:color="auto"/>
        <w:left w:val="single" w:sz="4" w:space="0" w:color="auto"/>
        <w:bottom w:val="single" w:sz="4" w:space="0" w:color="auto"/>
        <w:right w:val="single" w:sz="4" w:space="0" w:color="auto"/>
      </w:pBdr>
      <w:spacing w:before="100" w:beforeAutospacing="1" w:after="100" w:afterAutospacing="1"/>
      <w:jc w:val="right"/>
    </w:pPr>
  </w:style>
  <w:style w:type="paragraph" w:customStyle="1" w:styleId="xl71">
    <w:name w:val="xl71"/>
    <w:basedOn w:val="a0"/>
    <w:rsid w:val="003A4E2E"/>
    <w:pPr>
      <w:pBdr>
        <w:top w:val="single" w:sz="8" w:space="0" w:color="auto"/>
        <w:left w:val="single" w:sz="4" w:space="0" w:color="auto"/>
        <w:bottom w:val="single" w:sz="4" w:space="0" w:color="auto"/>
        <w:right w:val="single" w:sz="4" w:space="0" w:color="auto"/>
      </w:pBdr>
      <w:spacing w:before="100" w:beforeAutospacing="1" w:after="100" w:afterAutospacing="1"/>
      <w:jc w:val="left"/>
      <w:textAlignment w:val="center"/>
    </w:pPr>
    <w:rPr>
      <w:b/>
      <w:bCs/>
    </w:rPr>
  </w:style>
  <w:style w:type="paragraph" w:customStyle="1" w:styleId="xl72">
    <w:name w:val="xl72"/>
    <w:basedOn w:val="a0"/>
    <w:rsid w:val="003A4E2E"/>
    <w:pPr>
      <w:pBdr>
        <w:top w:val="single" w:sz="8" w:space="0" w:color="auto"/>
        <w:right w:val="single" w:sz="8" w:space="0" w:color="auto"/>
      </w:pBdr>
      <w:spacing w:before="100" w:beforeAutospacing="1" w:after="100" w:afterAutospacing="1"/>
      <w:jc w:val="center"/>
      <w:textAlignment w:val="center"/>
    </w:pPr>
    <w:rPr>
      <w:b/>
      <w:bCs/>
    </w:rPr>
  </w:style>
  <w:style w:type="paragraph" w:customStyle="1" w:styleId="xl73">
    <w:name w:val="xl73"/>
    <w:basedOn w:val="a0"/>
    <w:rsid w:val="003A4E2E"/>
    <w:pPr>
      <w:pBdr>
        <w:top w:val="single" w:sz="4" w:space="0" w:color="auto"/>
        <w:left w:val="single" w:sz="4" w:space="0" w:color="auto"/>
        <w:bottom w:val="single" w:sz="4" w:space="0" w:color="auto"/>
        <w:right w:val="single" w:sz="4" w:space="0" w:color="auto"/>
      </w:pBdr>
      <w:spacing w:before="100" w:beforeAutospacing="1" w:after="100" w:afterAutospacing="1"/>
      <w:jc w:val="right"/>
    </w:pPr>
    <w:rPr>
      <w:b/>
      <w:bCs/>
    </w:rPr>
  </w:style>
  <w:style w:type="paragraph" w:customStyle="1" w:styleId="xl74">
    <w:name w:val="xl74"/>
    <w:basedOn w:val="a0"/>
    <w:rsid w:val="003A4E2E"/>
    <w:pPr>
      <w:pBdr>
        <w:top w:val="single" w:sz="8" w:space="0" w:color="auto"/>
        <w:left w:val="single" w:sz="8"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75">
    <w:name w:val="xl75"/>
    <w:basedOn w:val="a0"/>
    <w:rsid w:val="003A4E2E"/>
    <w:pPr>
      <w:pBdr>
        <w:top w:val="single" w:sz="8" w:space="0" w:color="auto"/>
        <w:left w:val="single" w:sz="4" w:space="0" w:color="auto"/>
        <w:bottom w:val="single" w:sz="4" w:space="0" w:color="auto"/>
        <w:right w:val="single" w:sz="4" w:space="0" w:color="auto"/>
      </w:pBdr>
      <w:spacing w:before="100" w:beforeAutospacing="1" w:after="100" w:afterAutospacing="1"/>
      <w:jc w:val="left"/>
      <w:textAlignment w:val="center"/>
    </w:pPr>
    <w:rPr>
      <w:b/>
      <w:bCs/>
    </w:rPr>
  </w:style>
  <w:style w:type="paragraph" w:customStyle="1" w:styleId="xl76">
    <w:name w:val="xl76"/>
    <w:basedOn w:val="a0"/>
    <w:rsid w:val="003A4E2E"/>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77">
    <w:name w:val="xl77"/>
    <w:basedOn w:val="a0"/>
    <w:rsid w:val="003A4E2E"/>
    <w:pPr>
      <w:pBdr>
        <w:top w:val="single" w:sz="4" w:space="0" w:color="auto"/>
        <w:left w:val="single" w:sz="4" w:space="0" w:color="auto"/>
        <w:bottom w:val="single" w:sz="4" w:space="0" w:color="auto"/>
        <w:right w:val="single" w:sz="4" w:space="0" w:color="auto"/>
      </w:pBdr>
      <w:spacing w:before="100" w:beforeAutospacing="1" w:after="100" w:afterAutospacing="1"/>
      <w:jc w:val="left"/>
    </w:pPr>
    <w:rPr>
      <w:b/>
      <w:bCs/>
      <w:i/>
      <w:iCs/>
    </w:rPr>
  </w:style>
  <w:style w:type="paragraph" w:customStyle="1" w:styleId="xl78">
    <w:name w:val="xl78"/>
    <w:basedOn w:val="a0"/>
    <w:rsid w:val="003A4E2E"/>
    <w:pPr>
      <w:pBdr>
        <w:top w:val="single" w:sz="4" w:space="0" w:color="auto"/>
        <w:left w:val="single" w:sz="4" w:space="0" w:color="auto"/>
        <w:bottom w:val="single" w:sz="4" w:space="0" w:color="auto"/>
        <w:right w:val="single" w:sz="4" w:space="0" w:color="auto"/>
      </w:pBdr>
      <w:spacing w:before="100" w:beforeAutospacing="1" w:after="100" w:afterAutospacing="1"/>
      <w:jc w:val="left"/>
    </w:pPr>
  </w:style>
  <w:style w:type="paragraph" w:customStyle="1" w:styleId="xl79">
    <w:name w:val="xl79"/>
    <w:basedOn w:val="a0"/>
    <w:rsid w:val="003A4E2E"/>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80">
    <w:name w:val="xl80"/>
    <w:basedOn w:val="a0"/>
    <w:rsid w:val="003A4E2E"/>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rPr>
  </w:style>
  <w:style w:type="paragraph" w:customStyle="1" w:styleId="xl81">
    <w:name w:val="xl81"/>
    <w:basedOn w:val="a0"/>
    <w:rsid w:val="003A4E2E"/>
    <w:pPr>
      <w:pBdr>
        <w:top w:val="single" w:sz="4" w:space="0" w:color="auto"/>
        <w:left w:val="single" w:sz="4" w:space="0" w:color="auto"/>
        <w:right w:val="single" w:sz="4" w:space="0" w:color="auto"/>
      </w:pBdr>
      <w:spacing w:before="100" w:beforeAutospacing="1" w:after="100" w:afterAutospacing="1"/>
      <w:jc w:val="left"/>
    </w:pPr>
  </w:style>
  <w:style w:type="paragraph" w:customStyle="1" w:styleId="xl82">
    <w:name w:val="xl82"/>
    <w:basedOn w:val="a0"/>
    <w:rsid w:val="003A4E2E"/>
    <w:pPr>
      <w:pBdr>
        <w:top w:val="single" w:sz="4" w:space="0" w:color="auto"/>
        <w:left w:val="single" w:sz="4" w:space="0" w:color="auto"/>
        <w:right w:val="single" w:sz="4" w:space="0" w:color="auto"/>
      </w:pBdr>
      <w:spacing w:before="100" w:beforeAutospacing="1" w:after="100" w:afterAutospacing="1"/>
      <w:jc w:val="right"/>
    </w:pPr>
  </w:style>
  <w:style w:type="paragraph" w:customStyle="1" w:styleId="xl83">
    <w:name w:val="xl83"/>
    <w:basedOn w:val="a0"/>
    <w:rsid w:val="003A4E2E"/>
    <w:pPr>
      <w:pBdr>
        <w:top w:val="single" w:sz="4" w:space="0" w:color="auto"/>
        <w:left w:val="single" w:sz="4" w:space="0" w:color="auto"/>
        <w:right w:val="single" w:sz="4" w:space="0" w:color="auto"/>
      </w:pBdr>
      <w:spacing w:before="100" w:beforeAutospacing="1" w:after="100" w:afterAutospacing="1"/>
      <w:jc w:val="center"/>
    </w:pPr>
  </w:style>
  <w:style w:type="paragraph" w:customStyle="1" w:styleId="xl84">
    <w:name w:val="xl84"/>
    <w:basedOn w:val="a0"/>
    <w:rsid w:val="003A4E2E"/>
    <w:pPr>
      <w:pBdr>
        <w:top w:val="single" w:sz="4" w:space="0" w:color="auto"/>
        <w:left w:val="single" w:sz="4" w:space="0" w:color="auto"/>
        <w:right w:val="single" w:sz="4" w:space="0" w:color="auto"/>
      </w:pBdr>
      <w:spacing w:before="100" w:beforeAutospacing="1" w:after="100" w:afterAutospacing="1"/>
      <w:jc w:val="right"/>
    </w:pPr>
    <w:rPr>
      <w:b/>
      <w:bCs/>
    </w:rPr>
  </w:style>
  <w:style w:type="paragraph" w:customStyle="1" w:styleId="xl85">
    <w:name w:val="xl85"/>
    <w:basedOn w:val="a0"/>
    <w:rsid w:val="003A4E2E"/>
    <w:pPr>
      <w:pBdr>
        <w:top w:val="single" w:sz="4" w:space="0" w:color="auto"/>
        <w:left w:val="single" w:sz="4" w:space="0" w:color="auto"/>
        <w:bottom w:val="single" w:sz="4" w:space="0" w:color="auto"/>
        <w:right w:val="single" w:sz="8" w:space="0" w:color="auto"/>
      </w:pBdr>
      <w:spacing w:before="100" w:beforeAutospacing="1" w:after="100" w:afterAutospacing="1"/>
      <w:jc w:val="right"/>
    </w:pPr>
    <w:rPr>
      <w:b/>
      <w:bCs/>
    </w:rPr>
  </w:style>
  <w:style w:type="paragraph" w:customStyle="1" w:styleId="xl86">
    <w:name w:val="xl86"/>
    <w:basedOn w:val="a0"/>
    <w:rsid w:val="003A4E2E"/>
    <w:pPr>
      <w:pBdr>
        <w:top w:val="single" w:sz="8" w:space="0" w:color="auto"/>
        <w:left w:val="single" w:sz="4" w:space="0" w:color="auto"/>
        <w:bottom w:val="single" w:sz="4" w:space="0" w:color="auto"/>
        <w:right w:val="single" w:sz="8" w:space="0" w:color="auto"/>
      </w:pBdr>
      <w:spacing w:before="100" w:beforeAutospacing="1" w:after="100" w:afterAutospacing="1"/>
      <w:jc w:val="left"/>
      <w:textAlignment w:val="center"/>
    </w:pPr>
    <w:rPr>
      <w:b/>
      <w:bCs/>
    </w:rPr>
  </w:style>
  <w:style w:type="paragraph" w:customStyle="1" w:styleId="xl87">
    <w:name w:val="xl87"/>
    <w:basedOn w:val="a0"/>
    <w:rsid w:val="003A4E2E"/>
    <w:pPr>
      <w:pBdr>
        <w:top w:val="single" w:sz="4" w:space="0" w:color="auto"/>
        <w:left w:val="single" w:sz="4" w:space="0" w:color="auto"/>
        <w:bottom w:val="single" w:sz="4" w:space="0" w:color="auto"/>
        <w:right w:val="single" w:sz="8" w:space="0" w:color="auto"/>
      </w:pBdr>
      <w:spacing w:before="100" w:beforeAutospacing="1" w:after="100" w:afterAutospacing="1"/>
      <w:jc w:val="right"/>
    </w:pPr>
    <w:rPr>
      <w:b/>
      <w:bCs/>
      <w:color w:val="FF0000"/>
    </w:rPr>
  </w:style>
  <w:style w:type="paragraph" w:customStyle="1" w:styleId="xl88">
    <w:name w:val="xl88"/>
    <w:basedOn w:val="a0"/>
    <w:rsid w:val="003A4E2E"/>
    <w:pPr>
      <w:pBdr>
        <w:left w:val="single" w:sz="4" w:space="0" w:color="auto"/>
        <w:bottom w:val="single" w:sz="4" w:space="0" w:color="auto"/>
        <w:right w:val="single" w:sz="8" w:space="0" w:color="auto"/>
      </w:pBdr>
      <w:shd w:val="clear" w:color="000000" w:fill="FFFF00"/>
      <w:spacing w:before="100" w:beforeAutospacing="1" w:after="100" w:afterAutospacing="1"/>
      <w:jc w:val="right"/>
    </w:pPr>
    <w:rPr>
      <w:b/>
      <w:bCs/>
    </w:rPr>
  </w:style>
  <w:style w:type="paragraph" w:customStyle="1" w:styleId="xl89">
    <w:name w:val="xl89"/>
    <w:basedOn w:val="a0"/>
    <w:rsid w:val="003A4E2E"/>
    <w:pPr>
      <w:pBdr>
        <w:top w:val="single" w:sz="4" w:space="0" w:color="auto"/>
        <w:left w:val="single" w:sz="4" w:space="0" w:color="auto"/>
        <w:right w:val="single" w:sz="8" w:space="0" w:color="auto"/>
      </w:pBdr>
      <w:shd w:val="clear" w:color="000000" w:fill="FFFF00"/>
      <w:spacing w:before="100" w:beforeAutospacing="1" w:after="100" w:afterAutospacing="1"/>
      <w:jc w:val="right"/>
    </w:pPr>
    <w:rPr>
      <w:b/>
      <w:bCs/>
    </w:rPr>
  </w:style>
  <w:style w:type="paragraph" w:customStyle="1" w:styleId="xl90">
    <w:name w:val="xl90"/>
    <w:basedOn w:val="a0"/>
    <w:rsid w:val="003A4E2E"/>
    <w:pPr>
      <w:pBdr>
        <w:left w:val="single" w:sz="4" w:space="0" w:color="auto"/>
        <w:bottom w:val="single" w:sz="4" w:space="0" w:color="auto"/>
        <w:right w:val="single" w:sz="4" w:space="0" w:color="auto"/>
      </w:pBdr>
      <w:spacing w:before="100" w:beforeAutospacing="1" w:after="100" w:afterAutospacing="1"/>
      <w:jc w:val="left"/>
      <w:textAlignment w:val="center"/>
    </w:pPr>
    <w:rPr>
      <w:b/>
      <w:bCs/>
    </w:rPr>
  </w:style>
  <w:style w:type="paragraph" w:customStyle="1" w:styleId="xl91">
    <w:name w:val="xl91"/>
    <w:basedOn w:val="a0"/>
    <w:rsid w:val="003A4E2E"/>
    <w:pPr>
      <w:pBdr>
        <w:left w:val="single" w:sz="4" w:space="0" w:color="auto"/>
        <w:bottom w:val="single" w:sz="4" w:space="0" w:color="auto"/>
        <w:right w:val="single" w:sz="4" w:space="0" w:color="auto"/>
      </w:pBdr>
      <w:spacing w:before="100" w:beforeAutospacing="1" w:after="100" w:afterAutospacing="1"/>
      <w:jc w:val="left"/>
      <w:textAlignment w:val="center"/>
    </w:pPr>
    <w:rPr>
      <w:b/>
      <w:bCs/>
    </w:rPr>
  </w:style>
  <w:style w:type="paragraph" w:customStyle="1" w:styleId="xl92">
    <w:name w:val="xl92"/>
    <w:basedOn w:val="a0"/>
    <w:rsid w:val="003A4E2E"/>
    <w:pPr>
      <w:pBdr>
        <w:left w:val="single" w:sz="8"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93">
    <w:name w:val="xl93"/>
    <w:basedOn w:val="a0"/>
    <w:rsid w:val="003A4E2E"/>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rPr>
  </w:style>
  <w:style w:type="paragraph" w:customStyle="1" w:styleId="xl94">
    <w:name w:val="xl94"/>
    <w:basedOn w:val="a0"/>
    <w:rsid w:val="003A4E2E"/>
    <w:pPr>
      <w:pBdr>
        <w:top w:val="single" w:sz="4" w:space="0" w:color="auto"/>
        <w:left w:val="single" w:sz="4" w:space="0" w:color="auto"/>
        <w:bottom w:val="single" w:sz="4" w:space="0" w:color="auto"/>
        <w:right w:val="single" w:sz="4" w:space="0" w:color="auto"/>
      </w:pBdr>
      <w:spacing w:before="100" w:beforeAutospacing="1" w:after="100" w:afterAutospacing="1"/>
      <w:jc w:val="left"/>
    </w:pPr>
    <w:rPr>
      <w:b/>
      <w:bCs/>
    </w:rPr>
  </w:style>
  <w:style w:type="paragraph" w:customStyle="1" w:styleId="xl95">
    <w:name w:val="xl95"/>
    <w:basedOn w:val="a0"/>
    <w:rsid w:val="003A4E2E"/>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b/>
      <w:bCs/>
      <w:color w:val="000000"/>
    </w:rPr>
  </w:style>
  <w:style w:type="paragraph" w:customStyle="1" w:styleId="xl96">
    <w:name w:val="xl96"/>
    <w:basedOn w:val="a0"/>
    <w:rsid w:val="003A4E2E"/>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b/>
      <w:bCs/>
    </w:rPr>
  </w:style>
  <w:style w:type="paragraph" w:customStyle="1" w:styleId="xl97">
    <w:name w:val="xl97"/>
    <w:basedOn w:val="a0"/>
    <w:rsid w:val="003A4E2E"/>
    <w:pPr>
      <w:pBdr>
        <w:top w:val="single" w:sz="4" w:space="0" w:color="auto"/>
        <w:left w:val="single" w:sz="4" w:space="0" w:color="auto"/>
        <w:bottom w:val="single" w:sz="4" w:space="0" w:color="auto"/>
        <w:right w:val="single" w:sz="4" w:space="0" w:color="auto"/>
      </w:pBdr>
      <w:spacing w:before="100" w:beforeAutospacing="1" w:after="100" w:afterAutospacing="1"/>
      <w:jc w:val="left"/>
    </w:pPr>
  </w:style>
  <w:style w:type="paragraph" w:customStyle="1" w:styleId="xl98">
    <w:name w:val="xl98"/>
    <w:basedOn w:val="a0"/>
    <w:rsid w:val="003A4E2E"/>
    <w:pPr>
      <w:pBdr>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99">
    <w:name w:val="xl99"/>
    <w:basedOn w:val="a0"/>
    <w:rsid w:val="003A4E2E"/>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pPr>
  </w:style>
  <w:style w:type="paragraph" w:customStyle="1" w:styleId="xl100">
    <w:name w:val="xl100"/>
    <w:basedOn w:val="a0"/>
    <w:rsid w:val="003A4E2E"/>
    <w:pPr>
      <w:pBdr>
        <w:top w:val="single" w:sz="8" w:space="0" w:color="auto"/>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101">
    <w:name w:val="xl101"/>
    <w:basedOn w:val="a0"/>
    <w:rsid w:val="003A4E2E"/>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102">
    <w:name w:val="xl102"/>
    <w:basedOn w:val="a0"/>
    <w:rsid w:val="003A4E2E"/>
    <w:pPr>
      <w:pBdr>
        <w:top w:val="single" w:sz="4" w:space="0" w:color="auto"/>
        <w:left w:val="single" w:sz="4" w:space="0" w:color="auto"/>
        <w:bottom w:val="single" w:sz="4" w:space="0" w:color="auto"/>
        <w:right w:val="single" w:sz="8" w:space="0" w:color="auto"/>
      </w:pBdr>
      <w:spacing w:before="100" w:beforeAutospacing="1" w:after="100" w:afterAutospacing="1"/>
      <w:jc w:val="left"/>
    </w:pPr>
    <w:rPr>
      <w:b/>
      <w:bCs/>
    </w:rPr>
  </w:style>
  <w:style w:type="paragraph" w:customStyle="1" w:styleId="xl103">
    <w:name w:val="xl103"/>
    <w:basedOn w:val="a0"/>
    <w:rsid w:val="003A4E2E"/>
    <w:pPr>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hAnsi="Arial" w:cs="Arial"/>
    </w:rPr>
  </w:style>
  <w:style w:type="paragraph" w:customStyle="1" w:styleId="xl104">
    <w:name w:val="xl104"/>
    <w:basedOn w:val="a0"/>
    <w:rsid w:val="003A4E2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rPr>
  </w:style>
  <w:style w:type="paragraph" w:customStyle="1" w:styleId="xl105">
    <w:name w:val="xl105"/>
    <w:basedOn w:val="a0"/>
    <w:rsid w:val="003A4E2E"/>
    <w:pPr>
      <w:spacing w:before="100" w:beforeAutospacing="1" w:after="100" w:afterAutospacing="1"/>
      <w:jc w:val="left"/>
    </w:pPr>
    <w:rPr>
      <w:rFonts w:ascii="Arial" w:hAnsi="Arial" w:cs="Arial"/>
    </w:rPr>
  </w:style>
  <w:style w:type="paragraph" w:customStyle="1" w:styleId="xl106">
    <w:name w:val="xl106"/>
    <w:basedOn w:val="a0"/>
    <w:rsid w:val="003A4E2E"/>
    <w:pPr>
      <w:pBdr>
        <w:top w:val="single" w:sz="4" w:space="0" w:color="auto"/>
        <w:left w:val="single" w:sz="4" w:space="0" w:color="auto"/>
        <w:right w:val="single" w:sz="4" w:space="0" w:color="auto"/>
      </w:pBdr>
      <w:spacing w:before="100" w:beforeAutospacing="1" w:after="100" w:afterAutospacing="1"/>
      <w:jc w:val="left"/>
    </w:pPr>
    <w:rPr>
      <w:b/>
      <w:bCs/>
      <w:i/>
      <w:iCs/>
    </w:rPr>
  </w:style>
  <w:style w:type="paragraph" w:customStyle="1" w:styleId="xl107">
    <w:name w:val="xl107"/>
    <w:basedOn w:val="a0"/>
    <w:rsid w:val="003A4E2E"/>
    <w:pPr>
      <w:pBdr>
        <w:top w:val="single" w:sz="8" w:space="0" w:color="auto"/>
        <w:left w:val="single" w:sz="8"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108">
    <w:name w:val="xl108"/>
    <w:basedOn w:val="a0"/>
    <w:rsid w:val="003A4E2E"/>
    <w:pPr>
      <w:pBdr>
        <w:top w:val="single" w:sz="4" w:space="0" w:color="auto"/>
        <w:left w:val="single" w:sz="4" w:space="0" w:color="auto"/>
        <w:bottom w:val="single" w:sz="4" w:space="0" w:color="auto"/>
        <w:right w:val="single" w:sz="8" w:space="0" w:color="auto"/>
      </w:pBdr>
      <w:spacing w:before="100" w:beforeAutospacing="1" w:after="100" w:afterAutospacing="1"/>
      <w:jc w:val="left"/>
      <w:textAlignment w:val="center"/>
    </w:pPr>
    <w:rPr>
      <w:b/>
      <w:bCs/>
    </w:rPr>
  </w:style>
  <w:style w:type="paragraph" w:customStyle="1" w:styleId="xl109">
    <w:name w:val="xl109"/>
    <w:basedOn w:val="a0"/>
    <w:rsid w:val="003A4E2E"/>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10">
    <w:name w:val="xl110"/>
    <w:basedOn w:val="a0"/>
    <w:rsid w:val="003A4E2E"/>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style>
  <w:style w:type="paragraph" w:customStyle="1" w:styleId="xl111">
    <w:name w:val="xl111"/>
    <w:basedOn w:val="a0"/>
    <w:rsid w:val="003A4E2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rPr>
  </w:style>
  <w:style w:type="paragraph" w:customStyle="1" w:styleId="xl112">
    <w:name w:val="xl112"/>
    <w:basedOn w:val="a0"/>
    <w:rsid w:val="003A4E2E"/>
    <w:pPr>
      <w:pBdr>
        <w:left w:val="single" w:sz="8"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113">
    <w:name w:val="xl113"/>
    <w:basedOn w:val="a0"/>
    <w:rsid w:val="003A4E2E"/>
    <w:pPr>
      <w:pBdr>
        <w:top w:val="single" w:sz="4" w:space="0" w:color="auto"/>
        <w:left w:val="single" w:sz="4" w:space="0" w:color="auto"/>
      </w:pBdr>
      <w:shd w:val="clear" w:color="000000" w:fill="FFFFFF"/>
      <w:spacing w:before="100" w:beforeAutospacing="1" w:after="100" w:afterAutospacing="1"/>
      <w:jc w:val="left"/>
      <w:textAlignment w:val="center"/>
    </w:pPr>
    <w:rPr>
      <w:b/>
      <w:bCs/>
    </w:rPr>
  </w:style>
  <w:style w:type="paragraph" w:customStyle="1" w:styleId="xl114">
    <w:name w:val="xl114"/>
    <w:basedOn w:val="a0"/>
    <w:rsid w:val="003A4E2E"/>
    <w:pPr>
      <w:pBdr>
        <w:top w:val="single" w:sz="4" w:space="0" w:color="auto"/>
      </w:pBdr>
      <w:shd w:val="clear" w:color="000000" w:fill="FFFFFF"/>
      <w:spacing w:before="100" w:beforeAutospacing="1" w:after="100" w:afterAutospacing="1"/>
      <w:jc w:val="left"/>
      <w:textAlignment w:val="center"/>
    </w:pPr>
  </w:style>
  <w:style w:type="paragraph" w:customStyle="1" w:styleId="xl115">
    <w:name w:val="xl115"/>
    <w:basedOn w:val="a0"/>
    <w:rsid w:val="003A4E2E"/>
    <w:pPr>
      <w:pBdr>
        <w:top w:val="single" w:sz="4" w:space="0" w:color="auto"/>
      </w:pBdr>
      <w:shd w:val="clear" w:color="000000" w:fill="FFFFFF"/>
      <w:spacing w:before="100" w:beforeAutospacing="1" w:after="100" w:afterAutospacing="1"/>
      <w:jc w:val="left"/>
      <w:textAlignment w:val="center"/>
    </w:pPr>
    <w:rPr>
      <w:rFonts w:ascii="Arial" w:hAnsi="Arial" w:cs="Arial"/>
    </w:rPr>
  </w:style>
  <w:style w:type="paragraph" w:customStyle="1" w:styleId="xl116">
    <w:name w:val="xl116"/>
    <w:basedOn w:val="a0"/>
    <w:rsid w:val="003A4E2E"/>
    <w:pPr>
      <w:pBdr>
        <w:left w:val="single" w:sz="4" w:space="0" w:color="auto"/>
        <w:bottom w:val="single" w:sz="4" w:space="0" w:color="auto"/>
      </w:pBdr>
      <w:shd w:val="clear" w:color="000000" w:fill="FFFFFF"/>
      <w:spacing w:before="100" w:beforeAutospacing="1" w:after="100" w:afterAutospacing="1"/>
      <w:jc w:val="left"/>
      <w:textAlignment w:val="center"/>
    </w:pPr>
  </w:style>
  <w:style w:type="paragraph" w:customStyle="1" w:styleId="xl117">
    <w:name w:val="xl117"/>
    <w:basedOn w:val="a0"/>
    <w:rsid w:val="003A4E2E"/>
    <w:pPr>
      <w:pBdr>
        <w:bottom w:val="single" w:sz="4" w:space="0" w:color="auto"/>
      </w:pBdr>
      <w:shd w:val="clear" w:color="000000" w:fill="FFFFFF"/>
      <w:spacing w:before="100" w:beforeAutospacing="1" w:after="100" w:afterAutospacing="1"/>
      <w:jc w:val="left"/>
      <w:textAlignment w:val="center"/>
    </w:pPr>
  </w:style>
  <w:style w:type="paragraph" w:customStyle="1" w:styleId="xl118">
    <w:name w:val="xl118"/>
    <w:basedOn w:val="a0"/>
    <w:rsid w:val="003A4E2E"/>
    <w:pPr>
      <w:pBdr>
        <w:bottom w:val="single" w:sz="4" w:space="0" w:color="auto"/>
      </w:pBdr>
      <w:shd w:val="clear" w:color="000000" w:fill="FFFFFF"/>
      <w:spacing w:before="100" w:beforeAutospacing="1" w:after="100" w:afterAutospacing="1"/>
      <w:jc w:val="left"/>
      <w:textAlignment w:val="center"/>
    </w:pPr>
    <w:rPr>
      <w:rFonts w:ascii="Arial" w:hAnsi="Arial" w:cs="Arial"/>
    </w:rPr>
  </w:style>
  <w:style w:type="paragraph" w:customStyle="1" w:styleId="xl119">
    <w:name w:val="xl119"/>
    <w:basedOn w:val="a0"/>
    <w:rsid w:val="003A4E2E"/>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i/>
      <w:iCs/>
    </w:rPr>
  </w:style>
  <w:style w:type="paragraph" w:customStyle="1" w:styleId="xl120">
    <w:name w:val="xl120"/>
    <w:basedOn w:val="a0"/>
    <w:rsid w:val="003A4E2E"/>
    <w:pPr>
      <w:pBdr>
        <w:top w:val="single" w:sz="4" w:space="0" w:color="auto"/>
        <w:left w:val="single" w:sz="8"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121">
    <w:name w:val="xl121"/>
    <w:basedOn w:val="a0"/>
    <w:rsid w:val="003A4E2E"/>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122">
    <w:name w:val="xl122"/>
    <w:basedOn w:val="a0"/>
    <w:rsid w:val="003A4E2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rPr>
  </w:style>
  <w:style w:type="paragraph" w:customStyle="1" w:styleId="xl123">
    <w:name w:val="xl123"/>
    <w:basedOn w:val="a0"/>
    <w:rsid w:val="003A4E2E"/>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rFonts w:ascii="Arial" w:hAnsi="Arial" w:cs="Arial"/>
    </w:rPr>
  </w:style>
  <w:style w:type="paragraph" w:customStyle="1" w:styleId="xl124">
    <w:name w:val="xl124"/>
    <w:basedOn w:val="a0"/>
    <w:rsid w:val="003A4E2E"/>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left"/>
      <w:textAlignment w:val="center"/>
    </w:pPr>
    <w:rPr>
      <w:b/>
      <w:bCs/>
    </w:rPr>
  </w:style>
  <w:style w:type="paragraph" w:customStyle="1" w:styleId="xl125">
    <w:name w:val="xl125"/>
    <w:basedOn w:val="a0"/>
    <w:rsid w:val="003A4E2E"/>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left"/>
    </w:pPr>
    <w:rPr>
      <w:b/>
      <w:bCs/>
      <w:i/>
      <w:iCs/>
    </w:rPr>
  </w:style>
  <w:style w:type="paragraph" w:customStyle="1" w:styleId="xl126">
    <w:name w:val="xl126"/>
    <w:basedOn w:val="a0"/>
    <w:rsid w:val="003A4E2E"/>
    <w:pPr>
      <w:pBdr>
        <w:left w:val="single" w:sz="4" w:space="0" w:color="auto"/>
        <w:bottom w:val="single" w:sz="4" w:space="0" w:color="auto"/>
        <w:right w:val="single" w:sz="4" w:space="0" w:color="auto"/>
      </w:pBdr>
      <w:shd w:val="clear" w:color="000000" w:fill="FFFF00"/>
      <w:spacing w:before="100" w:beforeAutospacing="1" w:after="100" w:afterAutospacing="1"/>
      <w:jc w:val="left"/>
    </w:pPr>
    <w:rPr>
      <w:b/>
      <w:bCs/>
      <w:i/>
      <w:iCs/>
    </w:rPr>
  </w:style>
  <w:style w:type="paragraph" w:customStyle="1" w:styleId="xl127">
    <w:name w:val="xl127"/>
    <w:basedOn w:val="a0"/>
    <w:rsid w:val="003A4E2E"/>
    <w:pPr>
      <w:pBdr>
        <w:left w:val="single" w:sz="4" w:space="0" w:color="auto"/>
        <w:bottom w:val="single" w:sz="4" w:space="0" w:color="auto"/>
        <w:right w:val="single" w:sz="4" w:space="0" w:color="auto"/>
      </w:pBdr>
      <w:shd w:val="clear" w:color="000000" w:fill="FFFF00"/>
      <w:spacing w:before="100" w:beforeAutospacing="1" w:after="100" w:afterAutospacing="1"/>
      <w:jc w:val="left"/>
    </w:pPr>
  </w:style>
  <w:style w:type="paragraph" w:customStyle="1" w:styleId="xl128">
    <w:name w:val="xl128"/>
    <w:basedOn w:val="a0"/>
    <w:rsid w:val="003A4E2E"/>
    <w:pPr>
      <w:pBdr>
        <w:left w:val="single" w:sz="4" w:space="0" w:color="auto"/>
        <w:bottom w:val="single" w:sz="4" w:space="0" w:color="auto"/>
        <w:right w:val="single" w:sz="4" w:space="0" w:color="auto"/>
      </w:pBdr>
      <w:shd w:val="clear" w:color="000000" w:fill="FFFF00"/>
      <w:spacing w:before="100" w:beforeAutospacing="1" w:after="100" w:afterAutospacing="1"/>
      <w:jc w:val="right"/>
    </w:pPr>
  </w:style>
  <w:style w:type="paragraph" w:customStyle="1" w:styleId="xl129">
    <w:name w:val="xl129"/>
    <w:basedOn w:val="a0"/>
    <w:rsid w:val="003A4E2E"/>
    <w:pPr>
      <w:pBdr>
        <w:left w:val="single" w:sz="4" w:space="0" w:color="auto"/>
        <w:bottom w:val="single" w:sz="4" w:space="0" w:color="auto"/>
        <w:right w:val="single" w:sz="4" w:space="0" w:color="auto"/>
      </w:pBdr>
      <w:shd w:val="clear" w:color="000000" w:fill="FFFF00"/>
      <w:spacing w:before="100" w:beforeAutospacing="1" w:after="100" w:afterAutospacing="1"/>
      <w:jc w:val="center"/>
    </w:pPr>
  </w:style>
  <w:style w:type="paragraph" w:customStyle="1" w:styleId="xl130">
    <w:name w:val="xl130"/>
    <w:basedOn w:val="a0"/>
    <w:rsid w:val="003A4E2E"/>
    <w:pPr>
      <w:pBdr>
        <w:left w:val="single" w:sz="4" w:space="0" w:color="auto"/>
        <w:bottom w:val="single" w:sz="4" w:space="0" w:color="auto"/>
        <w:right w:val="single" w:sz="4" w:space="0" w:color="auto"/>
      </w:pBdr>
      <w:shd w:val="clear" w:color="000000" w:fill="FFFF00"/>
      <w:spacing w:before="100" w:beforeAutospacing="1" w:after="100" w:afterAutospacing="1"/>
      <w:jc w:val="right"/>
    </w:pPr>
    <w:rPr>
      <w:b/>
      <w:bCs/>
    </w:rPr>
  </w:style>
  <w:style w:type="paragraph" w:customStyle="1" w:styleId="xl131">
    <w:name w:val="xl131"/>
    <w:basedOn w:val="a0"/>
    <w:rsid w:val="003A4E2E"/>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left"/>
    </w:pPr>
    <w:rPr>
      <w:rFonts w:ascii="Arial" w:hAnsi="Arial" w:cs="Arial"/>
    </w:rPr>
  </w:style>
  <w:style w:type="paragraph" w:customStyle="1" w:styleId="xl132">
    <w:name w:val="xl132"/>
    <w:basedOn w:val="a0"/>
    <w:rsid w:val="003A4E2E"/>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pPr>
    <w:rPr>
      <w:rFonts w:ascii="Arial" w:hAnsi="Arial" w:cs="Arial"/>
    </w:rPr>
  </w:style>
  <w:style w:type="paragraph" w:customStyle="1" w:styleId="xl133">
    <w:name w:val="xl133"/>
    <w:basedOn w:val="a0"/>
    <w:rsid w:val="003A4E2E"/>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pPr>
    <w:rPr>
      <w:b/>
      <w:bCs/>
    </w:rPr>
  </w:style>
  <w:style w:type="paragraph" w:customStyle="1" w:styleId="xl134">
    <w:name w:val="xl134"/>
    <w:basedOn w:val="a0"/>
    <w:rsid w:val="003A4E2E"/>
    <w:pPr>
      <w:pBdr>
        <w:top w:val="single" w:sz="4" w:space="0" w:color="auto"/>
        <w:left w:val="single" w:sz="4" w:space="0" w:color="auto"/>
        <w:right w:val="single" w:sz="4" w:space="0" w:color="auto"/>
      </w:pBdr>
      <w:shd w:val="clear" w:color="000000" w:fill="FFFF00"/>
      <w:spacing w:before="100" w:beforeAutospacing="1" w:after="100" w:afterAutospacing="1"/>
      <w:jc w:val="left"/>
    </w:pPr>
  </w:style>
  <w:style w:type="paragraph" w:customStyle="1" w:styleId="xl135">
    <w:name w:val="xl135"/>
    <w:basedOn w:val="a0"/>
    <w:rsid w:val="003A4E2E"/>
    <w:pPr>
      <w:pBdr>
        <w:top w:val="single" w:sz="4" w:space="0" w:color="auto"/>
        <w:left w:val="single" w:sz="4" w:space="0" w:color="auto"/>
        <w:right w:val="single" w:sz="4" w:space="0" w:color="auto"/>
      </w:pBdr>
      <w:shd w:val="clear" w:color="000000" w:fill="FFFF00"/>
      <w:spacing w:before="100" w:beforeAutospacing="1" w:after="100" w:afterAutospacing="1"/>
      <w:jc w:val="right"/>
    </w:pPr>
  </w:style>
  <w:style w:type="paragraph" w:customStyle="1" w:styleId="xl136">
    <w:name w:val="xl136"/>
    <w:basedOn w:val="a0"/>
    <w:rsid w:val="003A4E2E"/>
    <w:pPr>
      <w:pBdr>
        <w:top w:val="single" w:sz="4" w:space="0" w:color="auto"/>
        <w:left w:val="single" w:sz="4" w:space="0" w:color="auto"/>
        <w:right w:val="single" w:sz="4" w:space="0" w:color="auto"/>
      </w:pBdr>
      <w:shd w:val="clear" w:color="000000" w:fill="FFFF00"/>
      <w:spacing w:before="100" w:beforeAutospacing="1" w:after="100" w:afterAutospacing="1"/>
      <w:jc w:val="center"/>
    </w:pPr>
  </w:style>
  <w:style w:type="paragraph" w:customStyle="1" w:styleId="xl137">
    <w:name w:val="xl137"/>
    <w:basedOn w:val="a0"/>
    <w:rsid w:val="003A4E2E"/>
    <w:pPr>
      <w:pBdr>
        <w:top w:val="single" w:sz="4" w:space="0" w:color="auto"/>
        <w:left w:val="single" w:sz="4" w:space="0" w:color="auto"/>
        <w:right w:val="single" w:sz="4" w:space="0" w:color="auto"/>
      </w:pBdr>
      <w:shd w:val="clear" w:color="000000" w:fill="FFFF00"/>
      <w:spacing w:before="100" w:beforeAutospacing="1" w:after="100" w:afterAutospacing="1"/>
      <w:jc w:val="right"/>
    </w:pPr>
    <w:rPr>
      <w:b/>
      <w:bCs/>
    </w:rPr>
  </w:style>
  <w:style w:type="paragraph" w:customStyle="1" w:styleId="xl138">
    <w:name w:val="xl138"/>
    <w:basedOn w:val="a0"/>
    <w:rsid w:val="003A4E2E"/>
    <w:pPr>
      <w:pBdr>
        <w:top w:val="single" w:sz="4" w:space="0" w:color="auto"/>
        <w:left w:val="single" w:sz="8" w:space="0" w:color="auto"/>
        <w:bottom w:val="single" w:sz="4" w:space="0" w:color="auto"/>
        <w:right w:val="single" w:sz="4" w:space="0" w:color="auto"/>
      </w:pBdr>
      <w:shd w:val="clear" w:color="000000" w:fill="FFFF00"/>
      <w:spacing w:before="100" w:beforeAutospacing="1" w:after="100" w:afterAutospacing="1"/>
      <w:jc w:val="center"/>
      <w:textAlignment w:val="center"/>
    </w:pPr>
  </w:style>
  <w:style w:type="paragraph" w:customStyle="1" w:styleId="xl139">
    <w:name w:val="xl139"/>
    <w:basedOn w:val="a0"/>
    <w:rsid w:val="003A4E2E"/>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pPr>
  </w:style>
  <w:style w:type="paragraph" w:customStyle="1" w:styleId="xl140">
    <w:name w:val="xl140"/>
    <w:basedOn w:val="a0"/>
    <w:rsid w:val="003A4E2E"/>
    <w:pPr>
      <w:pBdr>
        <w:top w:val="single" w:sz="4" w:space="0" w:color="auto"/>
        <w:left w:val="single" w:sz="8" w:space="0" w:color="auto"/>
        <w:bottom w:val="single" w:sz="4" w:space="0" w:color="auto"/>
        <w:right w:val="single" w:sz="4" w:space="0" w:color="auto"/>
      </w:pBdr>
      <w:shd w:val="clear" w:color="000000" w:fill="FFFF00"/>
      <w:spacing w:before="100" w:beforeAutospacing="1" w:after="100" w:afterAutospacing="1"/>
      <w:jc w:val="center"/>
      <w:textAlignment w:val="center"/>
    </w:pPr>
    <w:rPr>
      <w:b/>
      <w:bCs/>
    </w:rPr>
  </w:style>
  <w:style w:type="paragraph" w:customStyle="1" w:styleId="xl141">
    <w:name w:val="xl141"/>
    <w:basedOn w:val="a0"/>
    <w:rsid w:val="003A4E2E"/>
    <w:pPr>
      <w:pBdr>
        <w:top w:val="single" w:sz="4" w:space="0" w:color="auto"/>
        <w:left w:val="single" w:sz="8" w:space="0" w:color="auto"/>
        <w:bottom w:val="single" w:sz="8"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142">
    <w:name w:val="xl142"/>
    <w:basedOn w:val="a0"/>
    <w:rsid w:val="003A4E2E"/>
    <w:pPr>
      <w:pBdr>
        <w:top w:val="single" w:sz="4" w:space="0" w:color="auto"/>
        <w:left w:val="single" w:sz="4" w:space="0" w:color="auto"/>
        <w:bottom w:val="single" w:sz="8" w:space="0" w:color="auto"/>
        <w:right w:val="single" w:sz="4" w:space="0" w:color="auto"/>
      </w:pBdr>
      <w:shd w:val="clear" w:color="000000" w:fill="FFFF00"/>
      <w:spacing w:before="100" w:beforeAutospacing="1" w:after="100" w:afterAutospacing="1"/>
      <w:jc w:val="left"/>
      <w:textAlignment w:val="center"/>
    </w:pPr>
    <w:rPr>
      <w:b/>
      <w:bCs/>
    </w:rPr>
  </w:style>
  <w:style w:type="paragraph" w:customStyle="1" w:styleId="xl143">
    <w:name w:val="xl143"/>
    <w:basedOn w:val="a0"/>
    <w:rsid w:val="003A4E2E"/>
    <w:pPr>
      <w:pBdr>
        <w:top w:val="single" w:sz="4" w:space="0" w:color="auto"/>
        <w:left w:val="single" w:sz="4" w:space="0" w:color="auto"/>
        <w:bottom w:val="single" w:sz="8" w:space="0" w:color="auto"/>
        <w:right w:val="single" w:sz="4" w:space="0" w:color="auto"/>
      </w:pBdr>
      <w:shd w:val="clear" w:color="000000" w:fill="FFFF00"/>
      <w:spacing w:before="100" w:beforeAutospacing="1" w:after="100" w:afterAutospacing="1"/>
      <w:jc w:val="center"/>
    </w:pPr>
  </w:style>
  <w:style w:type="paragraph" w:customStyle="1" w:styleId="xl144">
    <w:name w:val="xl144"/>
    <w:basedOn w:val="a0"/>
    <w:rsid w:val="003A4E2E"/>
    <w:pPr>
      <w:pBdr>
        <w:top w:val="single" w:sz="4" w:space="0" w:color="auto"/>
        <w:left w:val="single" w:sz="4" w:space="0" w:color="auto"/>
        <w:bottom w:val="single" w:sz="8" w:space="0" w:color="auto"/>
        <w:right w:val="single" w:sz="4" w:space="0" w:color="auto"/>
      </w:pBdr>
      <w:shd w:val="clear" w:color="000000" w:fill="FFFF00"/>
      <w:spacing w:before="100" w:beforeAutospacing="1" w:after="100" w:afterAutospacing="1"/>
      <w:jc w:val="center"/>
      <w:textAlignment w:val="center"/>
    </w:pPr>
    <w:rPr>
      <w:rFonts w:ascii="Arial" w:hAnsi="Arial" w:cs="Arial"/>
    </w:rPr>
  </w:style>
  <w:style w:type="paragraph" w:customStyle="1" w:styleId="xl145">
    <w:name w:val="xl145"/>
    <w:basedOn w:val="a0"/>
    <w:rsid w:val="003A4E2E"/>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style>
  <w:style w:type="paragraph" w:customStyle="1" w:styleId="xl146">
    <w:name w:val="xl146"/>
    <w:basedOn w:val="a0"/>
    <w:rsid w:val="003A4E2E"/>
    <w:pPr>
      <w:pBdr>
        <w:top w:val="single" w:sz="4" w:space="0" w:color="auto"/>
        <w:right w:val="single" w:sz="8" w:space="0" w:color="auto"/>
      </w:pBdr>
      <w:shd w:val="clear" w:color="000000" w:fill="FFFFFF"/>
      <w:spacing w:before="100" w:beforeAutospacing="1" w:after="100" w:afterAutospacing="1"/>
      <w:jc w:val="left"/>
      <w:textAlignment w:val="center"/>
    </w:pPr>
  </w:style>
  <w:style w:type="paragraph" w:customStyle="1" w:styleId="xl147">
    <w:name w:val="xl147"/>
    <w:basedOn w:val="a0"/>
    <w:rsid w:val="003A4E2E"/>
    <w:pPr>
      <w:pBdr>
        <w:bottom w:val="single" w:sz="4" w:space="0" w:color="auto"/>
        <w:right w:val="single" w:sz="8" w:space="0" w:color="auto"/>
      </w:pBdr>
      <w:shd w:val="clear" w:color="000000" w:fill="FFFFFF"/>
      <w:spacing w:before="100" w:beforeAutospacing="1" w:after="100" w:afterAutospacing="1"/>
      <w:jc w:val="left"/>
      <w:textAlignment w:val="center"/>
    </w:pPr>
  </w:style>
  <w:style w:type="paragraph" w:customStyle="1" w:styleId="xl148">
    <w:name w:val="xl148"/>
    <w:basedOn w:val="a0"/>
    <w:rsid w:val="003A4E2E"/>
    <w:pPr>
      <w:pBdr>
        <w:top w:val="single" w:sz="4" w:space="0" w:color="auto"/>
        <w:left w:val="single" w:sz="4" w:space="0" w:color="auto"/>
        <w:bottom w:val="single" w:sz="4" w:space="0" w:color="auto"/>
        <w:right w:val="single" w:sz="8" w:space="0" w:color="auto"/>
      </w:pBdr>
      <w:shd w:val="clear" w:color="000000" w:fill="FFFF00"/>
      <w:spacing w:before="100" w:beforeAutospacing="1" w:after="100" w:afterAutospacing="1"/>
      <w:jc w:val="center"/>
      <w:textAlignment w:val="center"/>
    </w:pPr>
  </w:style>
  <w:style w:type="paragraph" w:customStyle="1" w:styleId="xl149">
    <w:name w:val="xl149"/>
    <w:basedOn w:val="a0"/>
    <w:rsid w:val="003A4E2E"/>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b/>
      <w:bCs/>
    </w:rPr>
  </w:style>
  <w:style w:type="paragraph" w:customStyle="1" w:styleId="xl150">
    <w:name w:val="xl150"/>
    <w:basedOn w:val="a0"/>
    <w:rsid w:val="003A4E2E"/>
    <w:pPr>
      <w:pBdr>
        <w:top w:val="single" w:sz="4" w:space="0" w:color="auto"/>
        <w:left w:val="single" w:sz="4" w:space="0" w:color="auto"/>
        <w:bottom w:val="single" w:sz="8" w:space="0" w:color="auto"/>
        <w:right w:val="single" w:sz="8" w:space="0" w:color="auto"/>
      </w:pBdr>
      <w:shd w:val="clear" w:color="000000" w:fill="FFFF00"/>
      <w:spacing w:before="100" w:beforeAutospacing="1" w:after="100" w:afterAutospacing="1"/>
      <w:jc w:val="center"/>
      <w:textAlignment w:val="center"/>
    </w:pPr>
  </w:style>
  <w:style w:type="paragraph" w:customStyle="1" w:styleId="xl151">
    <w:name w:val="xl151"/>
    <w:basedOn w:val="a0"/>
    <w:rsid w:val="003A4E2E"/>
    <w:pPr>
      <w:spacing w:before="100" w:beforeAutospacing="1" w:after="100" w:afterAutospacing="1"/>
      <w:jc w:val="left"/>
    </w:pPr>
  </w:style>
  <w:style w:type="paragraph" w:customStyle="1" w:styleId="xl152">
    <w:name w:val="xl152"/>
    <w:basedOn w:val="a0"/>
    <w:rsid w:val="003A4E2E"/>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53">
    <w:name w:val="xl153"/>
    <w:basedOn w:val="a0"/>
    <w:rsid w:val="003A4E2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54">
    <w:name w:val="xl154"/>
    <w:basedOn w:val="a0"/>
    <w:rsid w:val="003A4E2E"/>
    <w:pPr>
      <w:pBdr>
        <w:left w:val="single" w:sz="8" w:space="0" w:color="auto"/>
        <w:bottom w:val="single" w:sz="4" w:space="0" w:color="auto"/>
        <w:right w:val="single" w:sz="4" w:space="0" w:color="auto"/>
      </w:pBdr>
      <w:shd w:val="clear" w:color="000000" w:fill="FFFF00"/>
      <w:spacing w:before="100" w:beforeAutospacing="1" w:after="100" w:afterAutospacing="1"/>
      <w:jc w:val="center"/>
      <w:textAlignment w:val="center"/>
    </w:pPr>
  </w:style>
  <w:style w:type="paragraph" w:customStyle="1" w:styleId="xl155">
    <w:name w:val="xl155"/>
    <w:basedOn w:val="a0"/>
    <w:rsid w:val="003A4E2E"/>
    <w:pPr>
      <w:pBdr>
        <w:left w:val="single" w:sz="8" w:space="0" w:color="auto"/>
        <w:bottom w:val="single" w:sz="4" w:space="0" w:color="auto"/>
        <w:right w:val="single" w:sz="4" w:space="0" w:color="auto"/>
      </w:pBdr>
      <w:shd w:val="clear" w:color="000000" w:fill="FFFF00"/>
      <w:spacing w:before="100" w:beforeAutospacing="1" w:after="100" w:afterAutospacing="1"/>
      <w:jc w:val="center"/>
      <w:textAlignment w:val="center"/>
    </w:pPr>
  </w:style>
  <w:style w:type="paragraph" w:customStyle="1" w:styleId="xl156">
    <w:name w:val="xl156"/>
    <w:basedOn w:val="a0"/>
    <w:rsid w:val="003A4E2E"/>
    <w:pPr>
      <w:pBdr>
        <w:top w:val="single" w:sz="4" w:space="0" w:color="auto"/>
        <w:left w:val="single" w:sz="8" w:space="0" w:color="auto"/>
        <w:right w:val="single" w:sz="4" w:space="0" w:color="auto"/>
      </w:pBdr>
      <w:shd w:val="clear" w:color="000000" w:fill="FFFF00"/>
      <w:spacing w:before="100" w:beforeAutospacing="1" w:after="100" w:afterAutospacing="1"/>
      <w:jc w:val="center"/>
      <w:textAlignment w:val="center"/>
    </w:pPr>
  </w:style>
  <w:style w:type="paragraph" w:customStyle="1" w:styleId="xl157">
    <w:name w:val="xl157"/>
    <w:basedOn w:val="a0"/>
    <w:rsid w:val="003A4E2E"/>
    <w:pPr>
      <w:pBdr>
        <w:top w:val="single" w:sz="4" w:space="0" w:color="auto"/>
        <w:left w:val="single" w:sz="8" w:space="0" w:color="auto"/>
        <w:right w:val="single" w:sz="4" w:space="0" w:color="auto"/>
      </w:pBdr>
      <w:shd w:val="clear" w:color="000000" w:fill="FFFFFF"/>
      <w:spacing w:before="100" w:beforeAutospacing="1" w:after="100" w:afterAutospacing="1"/>
      <w:jc w:val="center"/>
      <w:textAlignment w:val="center"/>
    </w:pPr>
  </w:style>
  <w:style w:type="paragraph" w:customStyle="1" w:styleId="xl158">
    <w:name w:val="xl158"/>
    <w:basedOn w:val="a0"/>
    <w:rsid w:val="003A4E2E"/>
    <w:pPr>
      <w:pBdr>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159">
    <w:name w:val="xl159"/>
    <w:basedOn w:val="a0"/>
    <w:rsid w:val="003A4E2E"/>
    <w:pPr>
      <w:pBdr>
        <w:top w:val="single" w:sz="4" w:space="0" w:color="auto"/>
        <w:left w:val="single" w:sz="4" w:space="0" w:color="auto"/>
        <w:bottom w:val="single" w:sz="4" w:space="0" w:color="auto"/>
        <w:right w:val="single" w:sz="8" w:space="0" w:color="auto"/>
      </w:pBdr>
      <w:shd w:val="clear" w:color="000000" w:fill="FFFF00"/>
      <w:spacing w:before="100" w:beforeAutospacing="1" w:after="100" w:afterAutospacing="1"/>
      <w:jc w:val="right"/>
    </w:pPr>
    <w:rPr>
      <w:b/>
      <w:bCs/>
    </w:rPr>
  </w:style>
  <w:style w:type="paragraph" w:customStyle="1" w:styleId="xl160">
    <w:name w:val="xl160"/>
    <w:basedOn w:val="a0"/>
    <w:rsid w:val="003A4E2E"/>
    <w:pPr>
      <w:pBdr>
        <w:top w:val="single" w:sz="4" w:space="0" w:color="auto"/>
        <w:left w:val="single" w:sz="4" w:space="0" w:color="auto"/>
        <w:bottom w:val="single" w:sz="4" w:space="0" w:color="auto"/>
        <w:right w:val="single" w:sz="8" w:space="0" w:color="auto"/>
      </w:pBdr>
      <w:spacing w:before="100" w:beforeAutospacing="1" w:after="100" w:afterAutospacing="1"/>
      <w:jc w:val="left"/>
    </w:pPr>
    <w:rPr>
      <w:color w:val="C00000"/>
    </w:rPr>
  </w:style>
  <w:style w:type="paragraph" w:customStyle="1" w:styleId="xl161">
    <w:name w:val="xl161"/>
    <w:basedOn w:val="a0"/>
    <w:rsid w:val="003A4E2E"/>
    <w:pPr>
      <w:pBdr>
        <w:top w:val="single" w:sz="4" w:space="0" w:color="auto"/>
        <w:left w:val="single" w:sz="4" w:space="0" w:color="auto"/>
        <w:bottom w:val="single" w:sz="4" w:space="0" w:color="auto"/>
        <w:right w:val="single" w:sz="8" w:space="0" w:color="auto"/>
      </w:pBdr>
      <w:spacing w:before="100" w:beforeAutospacing="1" w:after="100" w:afterAutospacing="1"/>
      <w:jc w:val="left"/>
    </w:pPr>
    <w:rPr>
      <w:b/>
      <w:bCs/>
      <w:color w:val="FF0000"/>
    </w:rPr>
  </w:style>
  <w:style w:type="paragraph" w:customStyle="1" w:styleId="xl162">
    <w:name w:val="xl162"/>
    <w:basedOn w:val="a0"/>
    <w:rsid w:val="003A4E2E"/>
    <w:pPr>
      <w:pBdr>
        <w:top w:val="single" w:sz="4" w:space="0" w:color="auto"/>
        <w:left w:val="single" w:sz="4" w:space="0" w:color="auto"/>
        <w:bottom w:val="single" w:sz="8" w:space="0" w:color="auto"/>
        <w:right w:val="single" w:sz="8" w:space="0" w:color="auto"/>
      </w:pBdr>
      <w:spacing w:before="100" w:beforeAutospacing="1" w:after="100" w:afterAutospacing="1"/>
      <w:jc w:val="right"/>
    </w:pPr>
    <w:rPr>
      <w:b/>
      <w:bCs/>
    </w:rPr>
  </w:style>
  <w:style w:type="paragraph" w:customStyle="1" w:styleId="xl163">
    <w:name w:val="xl163"/>
    <w:basedOn w:val="a0"/>
    <w:rsid w:val="003A4E2E"/>
    <w:pPr>
      <w:pBdr>
        <w:top w:val="single" w:sz="8" w:space="0" w:color="auto"/>
        <w:left w:val="single" w:sz="8" w:space="0" w:color="auto"/>
        <w:bottom w:val="single" w:sz="4" w:space="0" w:color="auto"/>
        <w:right w:val="single" w:sz="8" w:space="0" w:color="auto"/>
      </w:pBdr>
      <w:spacing w:before="100" w:beforeAutospacing="1" w:after="100" w:afterAutospacing="1"/>
      <w:jc w:val="center"/>
      <w:textAlignment w:val="center"/>
    </w:pPr>
    <w:rPr>
      <w:b/>
      <w:bCs/>
    </w:rPr>
  </w:style>
  <w:style w:type="paragraph" w:customStyle="1" w:styleId="xl164">
    <w:name w:val="xl164"/>
    <w:basedOn w:val="a0"/>
    <w:rsid w:val="003A4E2E"/>
    <w:pPr>
      <w:pBdr>
        <w:top w:val="single" w:sz="8" w:space="0" w:color="auto"/>
        <w:left w:val="single" w:sz="4" w:space="0" w:color="auto"/>
      </w:pBdr>
      <w:shd w:val="clear" w:color="000000" w:fill="FFFFFF"/>
      <w:spacing w:before="100" w:beforeAutospacing="1" w:after="100" w:afterAutospacing="1"/>
      <w:jc w:val="center"/>
      <w:textAlignment w:val="center"/>
    </w:pPr>
    <w:rPr>
      <w:b/>
      <w:bCs/>
    </w:rPr>
  </w:style>
  <w:style w:type="paragraph" w:customStyle="1" w:styleId="xl165">
    <w:name w:val="xl165"/>
    <w:basedOn w:val="a0"/>
    <w:rsid w:val="003A4E2E"/>
    <w:pPr>
      <w:pBdr>
        <w:top w:val="single" w:sz="8" w:space="0" w:color="auto"/>
      </w:pBdr>
      <w:shd w:val="clear" w:color="000000" w:fill="FFFFFF"/>
      <w:spacing w:before="100" w:beforeAutospacing="1" w:after="100" w:afterAutospacing="1"/>
      <w:jc w:val="center"/>
      <w:textAlignment w:val="center"/>
    </w:pPr>
  </w:style>
  <w:style w:type="paragraph" w:customStyle="1" w:styleId="xl166">
    <w:name w:val="xl166"/>
    <w:basedOn w:val="a0"/>
    <w:rsid w:val="003A4E2E"/>
    <w:pPr>
      <w:pBdr>
        <w:top w:val="single" w:sz="8" w:space="0" w:color="auto"/>
        <w:right w:val="single" w:sz="8" w:space="0" w:color="auto"/>
      </w:pBdr>
      <w:shd w:val="clear" w:color="000000" w:fill="FFFFFF"/>
      <w:spacing w:before="100" w:beforeAutospacing="1" w:after="100" w:afterAutospacing="1"/>
      <w:jc w:val="center"/>
      <w:textAlignment w:val="center"/>
    </w:pPr>
  </w:style>
  <w:style w:type="character" w:customStyle="1" w:styleId="Bodytext">
    <w:name w:val="Body text_"/>
    <w:basedOn w:val="a1"/>
    <w:link w:val="2d"/>
    <w:rsid w:val="003A4E2E"/>
    <w:rPr>
      <w:rFonts w:ascii="Times New Roman" w:eastAsia="Times New Roman" w:hAnsi="Times New Roman" w:cs="Times New Roman"/>
      <w:sz w:val="18"/>
      <w:szCs w:val="18"/>
      <w:shd w:val="clear" w:color="auto" w:fill="FFFFFF"/>
    </w:rPr>
  </w:style>
  <w:style w:type="paragraph" w:customStyle="1" w:styleId="2d">
    <w:name w:val="Основной текст2"/>
    <w:basedOn w:val="a0"/>
    <w:link w:val="Bodytext"/>
    <w:rsid w:val="003A4E2E"/>
    <w:pPr>
      <w:shd w:val="clear" w:color="auto" w:fill="FFFFFF"/>
      <w:spacing w:line="0" w:lineRule="atLeast"/>
      <w:ind w:hanging="360"/>
    </w:pPr>
    <w:rPr>
      <w:sz w:val="18"/>
      <w:szCs w:val="18"/>
      <w:lang w:eastAsia="en-US"/>
    </w:rPr>
  </w:style>
  <w:style w:type="numbering" w:customStyle="1" w:styleId="37">
    <w:name w:val="Нет списка3"/>
    <w:next w:val="a3"/>
    <w:uiPriority w:val="99"/>
    <w:semiHidden/>
    <w:unhideWhenUsed/>
    <w:rsid w:val="008C3C12"/>
  </w:style>
  <w:style w:type="table" w:customStyle="1" w:styleId="38">
    <w:name w:val="Сетка таблицы3"/>
    <w:basedOn w:val="a2"/>
    <w:next w:val="afa"/>
    <w:uiPriority w:val="59"/>
    <w:rsid w:val="008C3C1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z">
    <w:name w:val="z"/>
    <w:basedOn w:val="a1"/>
    <w:rsid w:val="008C3C12"/>
  </w:style>
  <w:style w:type="character" w:customStyle="1" w:styleId="c-grey2">
    <w:name w:val="c-grey2"/>
    <w:basedOn w:val="a1"/>
    <w:rsid w:val="008C3C12"/>
    <w:rPr>
      <w:color w:val="C6C6C6"/>
    </w:rPr>
  </w:style>
  <w:style w:type="character" w:styleId="afffe">
    <w:name w:val="Strong"/>
    <w:basedOn w:val="a1"/>
    <w:qFormat/>
    <w:rsid w:val="008C3C12"/>
    <w:rPr>
      <w:b/>
      <w:bCs/>
    </w:rPr>
  </w:style>
  <w:style w:type="paragraph" w:customStyle="1" w:styleId="Normal1">
    <w:name w:val="Normal1"/>
    <w:rsid w:val="008C3C12"/>
    <w:pPr>
      <w:widowControl w:val="0"/>
      <w:spacing w:after="0" w:line="300" w:lineRule="auto"/>
      <w:ind w:firstLine="540"/>
    </w:pPr>
    <w:rPr>
      <w:rFonts w:ascii="Times New Roman" w:eastAsia="Calibri" w:hAnsi="Times New Roman" w:cs="Times New Roman"/>
      <w:sz w:val="24"/>
      <w:szCs w:val="24"/>
      <w:lang w:eastAsia="ru-RU"/>
    </w:rPr>
  </w:style>
  <w:style w:type="table" w:customStyle="1" w:styleId="41">
    <w:name w:val="Сетка таблицы4"/>
    <w:basedOn w:val="a2"/>
    <w:next w:val="afa"/>
    <w:rsid w:val="000D5917"/>
    <w:pPr>
      <w:spacing w:after="0" w:line="240" w:lineRule="auto"/>
    </w:pPr>
    <w:rPr>
      <w:rFonts w:ascii="Times New Roman" w:eastAsia="MS Mincho" w:hAnsi="Times New Roman" w:cs="Times New Roman"/>
      <w:sz w:val="20"/>
      <w:szCs w:val="20"/>
      <w:lang w:val="cs-CZ" w:eastAsia="cs-CZ"/>
    </w:rPr>
    <w:tblPr>
      <w:tblInd w:w="0" w:type="dxa"/>
      <w:tblCellMar>
        <w:top w:w="0" w:type="dxa"/>
        <w:left w:w="108" w:type="dxa"/>
        <w:bottom w:w="0" w:type="dxa"/>
        <w:right w:w="108" w:type="dxa"/>
      </w:tblCellMar>
    </w:tblPr>
  </w:style>
  <w:style w:type="table" w:customStyle="1" w:styleId="51">
    <w:name w:val="Сетка таблицы5"/>
    <w:basedOn w:val="a2"/>
    <w:next w:val="afa"/>
    <w:uiPriority w:val="59"/>
    <w:rsid w:val="001F025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1">
    <w:name w:val="Сетка таблицы6"/>
    <w:basedOn w:val="a2"/>
    <w:next w:val="afa"/>
    <w:uiPriority w:val="59"/>
    <w:rsid w:val="008C69C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1">
    <w:name w:val="Сетка таблицы7"/>
    <w:basedOn w:val="a2"/>
    <w:next w:val="afa"/>
    <w:uiPriority w:val="59"/>
    <w:rsid w:val="008C69C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1">
    <w:name w:val="Сетка таблицы8"/>
    <w:basedOn w:val="a2"/>
    <w:next w:val="afa"/>
    <w:uiPriority w:val="59"/>
    <w:rsid w:val="0043639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1">
    <w:name w:val="Сетка таблицы9"/>
    <w:basedOn w:val="a2"/>
    <w:next w:val="afa"/>
    <w:uiPriority w:val="59"/>
    <w:rsid w:val="00CF10B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0">
    <w:name w:val="Сетка таблицы10"/>
    <w:basedOn w:val="a2"/>
    <w:next w:val="afa"/>
    <w:uiPriority w:val="59"/>
    <w:rsid w:val="001A143C"/>
    <w:pPr>
      <w:spacing w:after="0" w:line="240" w:lineRule="auto"/>
    </w:pPr>
    <w:rPr>
      <w:rFonts w:ascii="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fff0">
    <w:name w:val="Абзац списка Знак"/>
    <w:link w:val="afff"/>
    <w:uiPriority w:val="34"/>
    <w:locked/>
    <w:rsid w:val="00686F9F"/>
    <w:rPr>
      <w:rFonts w:ascii="Calibri" w:eastAsia="Times New Roman" w:hAnsi="Calibri" w:cs="Calibri"/>
      <w:lang w:eastAsia="ru-RU"/>
    </w:rPr>
  </w:style>
  <w:style w:type="paragraph" w:customStyle="1" w:styleId="affff">
    <w:name w:val="Îáû÷íûé"/>
    <w:rsid w:val="00E8531F"/>
    <w:pPr>
      <w:widowControl w:val="0"/>
      <w:spacing w:after="0" w:line="240" w:lineRule="auto"/>
    </w:pPr>
    <w:rPr>
      <w:rFonts w:ascii="Times New Roman" w:eastAsia="Times New Roman" w:hAnsi="Times New Roman" w:cs="Times New Roman"/>
      <w:sz w:val="20"/>
      <w:szCs w:val="20"/>
      <w:lang w:val="en-US"/>
    </w:rPr>
  </w:style>
  <w:style w:type="paragraph" w:styleId="affff0">
    <w:name w:val="Revision"/>
    <w:hidden/>
    <w:uiPriority w:val="99"/>
    <w:semiHidden/>
    <w:rsid w:val="000C22A7"/>
    <w:pPr>
      <w:spacing w:after="0" w:line="240" w:lineRule="auto"/>
    </w:pPr>
    <w:rPr>
      <w:rFonts w:ascii="Times New Roman" w:eastAsia="Times New Roman" w:hAnsi="Times New Roman" w:cs="Times New Roman"/>
      <w:sz w:val="24"/>
      <w:szCs w:val="24"/>
      <w:lang w:eastAsia="ru-RU"/>
    </w:rPr>
  </w:style>
  <w:style w:type="table" w:customStyle="1" w:styleId="110">
    <w:name w:val="Сетка таблицы11"/>
    <w:basedOn w:val="a2"/>
    <w:next w:val="afa"/>
    <w:uiPriority w:val="59"/>
    <w:rsid w:val="00723E25"/>
    <w:pPr>
      <w:spacing w:after="0" w:line="240" w:lineRule="auto"/>
    </w:pPr>
    <w:rPr>
      <w:rFonts w:eastAsia="MS Mincho"/>
      <w:sz w:val="24"/>
      <w:szCs w:val="24"/>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0">
    <w:name w:val="Сетка таблицы12"/>
    <w:basedOn w:val="a2"/>
    <w:next w:val="afa"/>
    <w:uiPriority w:val="59"/>
    <w:rsid w:val="00824F6D"/>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42">
    <w:name w:val="Нет списка4"/>
    <w:next w:val="a3"/>
    <w:uiPriority w:val="99"/>
    <w:semiHidden/>
    <w:unhideWhenUsed/>
    <w:rsid w:val="00D81067"/>
  </w:style>
  <w:style w:type="paragraph" w:customStyle="1" w:styleId="Default">
    <w:name w:val="Default"/>
    <w:rsid w:val="00D81067"/>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affff1">
    <w:name w:val="Стиль ТУ"/>
    <w:basedOn w:val="a0"/>
    <w:rsid w:val="00D81067"/>
    <w:pPr>
      <w:widowControl w:val="0"/>
      <w:spacing w:after="0"/>
      <w:ind w:firstLine="284"/>
    </w:pPr>
    <w:rPr>
      <w:spacing w:val="2"/>
    </w:rPr>
  </w:style>
  <w:style w:type="paragraph" w:customStyle="1" w:styleId="affff2">
    <w:name w:val="Содержимое таблицы"/>
    <w:basedOn w:val="a0"/>
    <w:rsid w:val="00D81067"/>
    <w:pPr>
      <w:suppressLineNumbers/>
      <w:suppressAutoHyphens/>
      <w:spacing w:after="0"/>
      <w:jc w:val="left"/>
    </w:pPr>
    <w:rPr>
      <w:rFonts w:ascii="Liberation Serif" w:eastAsia="Lucida Sans Unicode" w:hAnsi="Liberation Serif" w:cs="Mangal"/>
      <w:kern w:val="1"/>
      <w:lang w:eastAsia="zh-CN" w:bidi="hi-IN"/>
    </w:rPr>
  </w:style>
  <w:style w:type="character" w:customStyle="1" w:styleId="43">
    <w:name w:val="Основной текст (4)_"/>
    <w:basedOn w:val="a1"/>
    <w:link w:val="44"/>
    <w:rsid w:val="0093338D"/>
    <w:rPr>
      <w:rFonts w:ascii="Times New Roman" w:eastAsia="Times New Roman" w:hAnsi="Times New Roman" w:cs="Times New Roman"/>
      <w:shd w:val="clear" w:color="auto" w:fill="FFFFFF"/>
    </w:rPr>
  </w:style>
  <w:style w:type="character" w:customStyle="1" w:styleId="52">
    <w:name w:val="Основной текст (5)_"/>
    <w:basedOn w:val="a1"/>
    <w:link w:val="53"/>
    <w:rsid w:val="0093338D"/>
    <w:rPr>
      <w:rFonts w:ascii="Times New Roman" w:eastAsia="Times New Roman" w:hAnsi="Times New Roman" w:cs="Times New Roman"/>
      <w:b/>
      <w:bCs/>
      <w:sz w:val="21"/>
      <w:szCs w:val="21"/>
      <w:shd w:val="clear" w:color="auto" w:fill="FFFFFF"/>
    </w:rPr>
  </w:style>
  <w:style w:type="character" w:customStyle="1" w:styleId="2e">
    <w:name w:val="Основной текст (2)"/>
    <w:basedOn w:val="a1"/>
    <w:rsid w:val="0093338D"/>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style>
  <w:style w:type="character" w:customStyle="1" w:styleId="29pt">
    <w:name w:val="Основной текст (2) + 9 pt"/>
    <w:basedOn w:val="a1"/>
    <w:rsid w:val="0093338D"/>
    <w:rPr>
      <w:rFonts w:ascii="Times New Roman" w:eastAsia="Times New Roman" w:hAnsi="Times New Roman" w:cs="Times New Roman"/>
      <w:b w:val="0"/>
      <w:bCs w:val="0"/>
      <w:i w:val="0"/>
      <w:iCs w:val="0"/>
      <w:smallCaps w:val="0"/>
      <w:strike w:val="0"/>
      <w:color w:val="000000"/>
      <w:spacing w:val="0"/>
      <w:w w:val="100"/>
      <w:position w:val="0"/>
      <w:sz w:val="18"/>
      <w:szCs w:val="18"/>
      <w:u w:val="none"/>
      <w:lang w:val="ru-RU" w:eastAsia="ru-RU" w:bidi="ru-RU"/>
    </w:rPr>
  </w:style>
  <w:style w:type="paragraph" w:customStyle="1" w:styleId="44">
    <w:name w:val="Основной текст (4)"/>
    <w:basedOn w:val="a0"/>
    <w:link w:val="43"/>
    <w:rsid w:val="0093338D"/>
    <w:pPr>
      <w:widowControl w:val="0"/>
      <w:shd w:val="clear" w:color="auto" w:fill="FFFFFF"/>
      <w:spacing w:after="0" w:line="274" w:lineRule="exact"/>
    </w:pPr>
    <w:rPr>
      <w:sz w:val="22"/>
      <w:szCs w:val="22"/>
      <w:lang w:eastAsia="en-US"/>
    </w:rPr>
  </w:style>
  <w:style w:type="paragraph" w:customStyle="1" w:styleId="53">
    <w:name w:val="Основной текст (5)"/>
    <w:basedOn w:val="a0"/>
    <w:link w:val="52"/>
    <w:rsid w:val="0093338D"/>
    <w:pPr>
      <w:widowControl w:val="0"/>
      <w:shd w:val="clear" w:color="auto" w:fill="FFFFFF"/>
      <w:spacing w:after="0" w:line="274" w:lineRule="exact"/>
    </w:pPr>
    <w:rPr>
      <w:b/>
      <w:bCs/>
      <w:sz w:val="21"/>
      <w:szCs w:val="21"/>
      <w:lang w:eastAsia="en-US"/>
    </w:rPr>
  </w:style>
  <w:style w:type="character" w:customStyle="1" w:styleId="ConsPlusNormal0">
    <w:name w:val="ConsPlusNormal Знак"/>
    <w:basedOn w:val="a1"/>
    <w:link w:val="ConsPlusNormal"/>
    <w:uiPriority w:val="99"/>
    <w:locked/>
    <w:rsid w:val="00BE1B4F"/>
    <w:rPr>
      <w:rFonts w:ascii="Arial" w:eastAsia="Times New Roman" w:hAnsi="Arial" w:cs="Arial"/>
      <w:sz w:val="20"/>
      <w:szCs w:val="20"/>
      <w:lang w:eastAsia="ru-RU"/>
    </w:rPr>
  </w:style>
  <w:style w:type="paragraph" w:customStyle="1" w:styleId="Style15">
    <w:name w:val="Style15"/>
    <w:basedOn w:val="a0"/>
    <w:uiPriority w:val="99"/>
    <w:rsid w:val="003159AC"/>
    <w:pPr>
      <w:widowControl w:val="0"/>
      <w:autoSpaceDE w:val="0"/>
      <w:autoSpaceDN w:val="0"/>
      <w:adjustRightInd w:val="0"/>
      <w:spacing w:after="0" w:line="326" w:lineRule="exact"/>
      <w:ind w:firstLine="702"/>
    </w:pPr>
    <w:rPr>
      <w:rFonts w:ascii="Garamond" w:hAnsi="Garamond"/>
    </w:rPr>
  </w:style>
  <w:style w:type="character" w:customStyle="1" w:styleId="FontStyle28">
    <w:name w:val="Font Style28"/>
    <w:uiPriority w:val="99"/>
    <w:rsid w:val="003159AC"/>
    <w:rPr>
      <w:rFonts w:ascii="Times New Roman" w:hAnsi="Times New Roman" w:cs="Times New Roman" w:hint="default"/>
      <w:sz w:val="24"/>
      <w:szCs w:val="24"/>
    </w:rPr>
  </w:style>
  <w:style w:type="character" w:customStyle="1" w:styleId="afff8">
    <w:name w:val="Без интервала Знак"/>
    <w:aliases w:val="для таблиц Знак"/>
    <w:link w:val="afff7"/>
    <w:rsid w:val="000261D8"/>
    <w:rPr>
      <w:rFonts w:ascii="Times New Roman" w:eastAsia="Times New Roman" w:hAnsi="Times New Roman" w:cs="Times New Roman"/>
      <w:sz w:val="24"/>
      <w:szCs w:val="24"/>
      <w:lang w:eastAsia="ru-RU"/>
    </w:rPr>
  </w:style>
  <w:style w:type="character" w:customStyle="1" w:styleId="ConsNormal0">
    <w:name w:val="ConsNormal Знак"/>
    <w:basedOn w:val="a1"/>
    <w:link w:val="ConsNormal"/>
    <w:rsid w:val="000261D8"/>
    <w:rPr>
      <w:rFonts w:ascii="Arial" w:eastAsia="Times New Roman" w:hAnsi="Arial" w:cs="Arial"/>
      <w:sz w:val="20"/>
      <w:szCs w:val="20"/>
      <w:lang w:eastAsia="ru-RU"/>
    </w:rPr>
  </w:style>
  <w:style w:type="character" w:customStyle="1" w:styleId="2f">
    <w:name w:val="Основной текст (2)_"/>
    <w:basedOn w:val="a1"/>
    <w:rsid w:val="001968B7"/>
    <w:rPr>
      <w:rFonts w:ascii="Times New Roman" w:eastAsia="Times New Roman" w:hAnsi="Times New Roman" w:cs="Times New Roman"/>
      <w:b w:val="0"/>
      <w:bCs w:val="0"/>
      <w:i w:val="0"/>
      <w:iCs w:val="0"/>
      <w:smallCaps w:val="0"/>
      <w:strike w:val="0"/>
      <w:spacing w:val="20"/>
      <w:sz w:val="20"/>
      <w:szCs w:val="20"/>
      <w:u w:val="none"/>
    </w:rPr>
  </w:style>
  <w:style w:type="character" w:customStyle="1" w:styleId="18">
    <w:name w:val="Неразрешенное упоминание1"/>
    <w:basedOn w:val="a1"/>
    <w:uiPriority w:val="99"/>
    <w:semiHidden/>
    <w:unhideWhenUsed/>
    <w:rsid w:val="002A4975"/>
    <w:rPr>
      <w:color w:val="605E5C"/>
      <w:shd w:val="clear" w:color="auto" w:fill="E1DFDD"/>
    </w:rPr>
  </w:style>
  <w:style w:type="paragraph" w:customStyle="1" w:styleId="pj">
    <w:name w:val="pj"/>
    <w:basedOn w:val="a0"/>
    <w:uiPriority w:val="99"/>
    <w:rsid w:val="00B77947"/>
    <w:pPr>
      <w:spacing w:before="100" w:beforeAutospacing="1" w:after="100" w:afterAutospacing="1"/>
    </w:pPr>
  </w:style>
  <w:style w:type="numbering" w:customStyle="1" w:styleId="54">
    <w:name w:val="Нет списка5"/>
    <w:next w:val="a3"/>
    <w:uiPriority w:val="99"/>
    <w:semiHidden/>
    <w:unhideWhenUsed/>
    <w:rsid w:val="006B3CCB"/>
  </w:style>
  <w:style w:type="paragraph" w:customStyle="1" w:styleId="xl63">
    <w:name w:val="xl63"/>
    <w:basedOn w:val="a0"/>
    <w:rsid w:val="006B3CC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64">
    <w:name w:val="xl64"/>
    <w:basedOn w:val="a0"/>
    <w:rsid w:val="006B3CCB"/>
    <w:pPr>
      <w:spacing w:before="100" w:beforeAutospacing="1" w:after="100" w:afterAutospacing="1"/>
      <w:jc w:val="left"/>
    </w:pPr>
    <w:rPr>
      <w:sz w:val="20"/>
      <w:szCs w:val="20"/>
    </w:rPr>
  </w:style>
  <w:style w:type="table" w:customStyle="1" w:styleId="130">
    <w:name w:val="Сетка таблицы13"/>
    <w:basedOn w:val="a2"/>
    <w:next w:val="afa"/>
    <w:uiPriority w:val="59"/>
    <w:rsid w:val="006B3CCB"/>
    <w:pPr>
      <w:spacing w:after="0" w:line="240" w:lineRule="auto"/>
    </w:pPr>
    <w:rPr>
      <w:rFonts w:ascii="Calibri" w:eastAsia="Times New Roman" w:hAnsi="Calibri" w:cs="Times New Roman"/>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font12">
    <w:name w:val="font12"/>
    <w:basedOn w:val="a0"/>
    <w:rsid w:val="006B3CCB"/>
    <w:pPr>
      <w:spacing w:before="100" w:beforeAutospacing="1" w:after="100" w:afterAutospacing="1"/>
      <w:jc w:val="left"/>
    </w:pPr>
    <w:rPr>
      <w:rFonts w:ascii="Calibri" w:hAnsi="Calibri"/>
      <w:color w:val="548DD4"/>
      <w:sz w:val="20"/>
      <w:szCs w:val="20"/>
    </w:rPr>
  </w:style>
  <w:style w:type="paragraph" w:customStyle="1" w:styleId="font13">
    <w:name w:val="font13"/>
    <w:basedOn w:val="a0"/>
    <w:rsid w:val="006B3CCB"/>
    <w:pPr>
      <w:spacing w:before="100" w:beforeAutospacing="1" w:after="100" w:afterAutospacing="1"/>
      <w:jc w:val="left"/>
    </w:pPr>
    <w:rPr>
      <w:color w:val="333333"/>
      <w:sz w:val="20"/>
      <w:szCs w:val="20"/>
    </w:rPr>
  </w:style>
  <w:style w:type="paragraph" w:styleId="2f0">
    <w:name w:val="Quote"/>
    <w:basedOn w:val="a0"/>
    <w:next w:val="a0"/>
    <w:link w:val="2f1"/>
    <w:uiPriority w:val="29"/>
    <w:qFormat/>
    <w:rsid w:val="004339A5"/>
    <w:pPr>
      <w:spacing w:before="120" w:after="120" w:line="276" w:lineRule="auto"/>
      <w:ind w:firstLine="708"/>
    </w:pPr>
    <w:rPr>
      <w:rFonts w:eastAsia="Courier New"/>
      <w:i/>
      <w:iCs/>
      <w:color w:val="8064A2"/>
      <w:sz w:val="20"/>
      <w:szCs w:val="20"/>
      <w:lang w:val="x-none" w:eastAsia="x-none"/>
    </w:rPr>
  </w:style>
  <w:style w:type="character" w:customStyle="1" w:styleId="2f1">
    <w:name w:val="Цитата 2 Знак"/>
    <w:basedOn w:val="a1"/>
    <w:link w:val="2f0"/>
    <w:uiPriority w:val="29"/>
    <w:rsid w:val="004339A5"/>
    <w:rPr>
      <w:rFonts w:ascii="Times New Roman" w:eastAsia="Courier New" w:hAnsi="Times New Roman" w:cs="Times New Roman"/>
      <w:i/>
      <w:iCs/>
      <w:color w:val="8064A2"/>
      <w:sz w:val="20"/>
      <w:szCs w:val="20"/>
      <w:lang w:val="x-none" w:eastAsia="x-non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nhideWhenUsed="0" w:qFormat="1"/>
    <w:lsdException w:name="Default Paragraph Font" w:uiPriority="1"/>
    <w:lsdException w:name="Body Text" w:uiPriority="0"/>
    <w:lsdException w:name="Subtitle" w:semiHidden="0" w:uiPriority="0" w:unhideWhenUsed="0" w:qFormat="1"/>
    <w:lsdException w:name="Date" w:uiPriority="0"/>
    <w:lsdException w:name="Body Text Indent 2" w:uiPriority="0"/>
    <w:lsdException w:name="Strong" w:semiHidden="0" w:uiPriority="0" w:unhideWhenUsed="0" w:qFormat="1"/>
    <w:lsdException w:name="Emphasis" w:semiHidden="0" w:uiPriority="0" w:unhideWhenUsed="0" w:qFormat="1"/>
    <w:lsdException w:name="Plain Text" w:uiPriority="0"/>
    <w:lsdException w:name="Normal (Web)" w:uiPriority="0"/>
    <w:lsdException w:name="Balloon Text" w:uiPriority="0"/>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CE0D67"/>
    <w:pPr>
      <w:spacing w:after="60" w:line="240" w:lineRule="auto"/>
      <w:jc w:val="both"/>
    </w:pPr>
    <w:rPr>
      <w:rFonts w:ascii="Times New Roman" w:eastAsia="Times New Roman" w:hAnsi="Times New Roman" w:cs="Times New Roman"/>
      <w:sz w:val="24"/>
      <w:szCs w:val="24"/>
      <w:lang w:eastAsia="ru-RU"/>
    </w:rPr>
  </w:style>
  <w:style w:type="paragraph" w:styleId="1">
    <w:name w:val="heading 1"/>
    <w:basedOn w:val="a0"/>
    <w:next w:val="a0"/>
    <w:link w:val="11"/>
    <w:qFormat/>
    <w:rsid w:val="003739BE"/>
    <w:pPr>
      <w:keepNext/>
      <w:keepLines/>
      <w:pageBreakBefore/>
      <w:numPr>
        <w:numId w:val="4"/>
      </w:numPr>
      <w:suppressAutoHyphens/>
      <w:spacing w:before="480" w:after="240"/>
      <w:jc w:val="left"/>
      <w:outlineLvl w:val="0"/>
    </w:pPr>
    <w:rPr>
      <w:rFonts w:ascii="Arial" w:hAnsi="Arial"/>
      <w:b/>
      <w:kern w:val="28"/>
      <w:sz w:val="40"/>
      <w:szCs w:val="20"/>
    </w:rPr>
  </w:style>
  <w:style w:type="paragraph" w:styleId="2">
    <w:name w:val="heading 2"/>
    <w:basedOn w:val="a0"/>
    <w:next w:val="a0"/>
    <w:link w:val="21"/>
    <w:qFormat/>
    <w:rsid w:val="003739BE"/>
    <w:pPr>
      <w:keepNext/>
      <w:numPr>
        <w:ilvl w:val="1"/>
        <w:numId w:val="4"/>
      </w:numPr>
      <w:suppressAutoHyphens/>
      <w:spacing w:before="360" w:after="120"/>
      <w:jc w:val="left"/>
      <w:outlineLvl w:val="1"/>
    </w:pPr>
    <w:rPr>
      <w:b/>
      <w:sz w:val="32"/>
      <w:szCs w:val="20"/>
    </w:rPr>
  </w:style>
  <w:style w:type="paragraph" w:styleId="3">
    <w:name w:val="heading 3"/>
    <w:basedOn w:val="a0"/>
    <w:next w:val="a0"/>
    <w:link w:val="31"/>
    <w:qFormat/>
    <w:rsid w:val="003739BE"/>
    <w:pPr>
      <w:keepNext/>
      <w:numPr>
        <w:ilvl w:val="2"/>
        <w:numId w:val="1"/>
      </w:numPr>
      <w:suppressAutoHyphens/>
      <w:spacing w:before="120" w:after="120"/>
      <w:jc w:val="left"/>
      <w:outlineLvl w:val="2"/>
    </w:pPr>
    <w:rPr>
      <w:b/>
      <w:sz w:val="28"/>
      <w:szCs w:val="20"/>
    </w:rPr>
  </w:style>
  <w:style w:type="paragraph" w:styleId="4">
    <w:name w:val="heading 4"/>
    <w:basedOn w:val="a0"/>
    <w:next w:val="a0"/>
    <w:link w:val="40"/>
    <w:qFormat/>
    <w:rsid w:val="003739BE"/>
    <w:pPr>
      <w:keepNext/>
      <w:numPr>
        <w:ilvl w:val="3"/>
        <w:numId w:val="1"/>
      </w:numPr>
      <w:tabs>
        <w:tab w:val="left" w:pos="1134"/>
      </w:tabs>
      <w:suppressAutoHyphens/>
      <w:spacing w:before="240" w:after="120"/>
      <w:outlineLvl w:val="3"/>
    </w:pPr>
    <w:rPr>
      <w:b/>
      <w:i/>
      <w:sz w:val="28"/>
      <w:szCs w:val="20"/>
    </w:rPr>
  </w:style>
  <w:style w:type="paragraph" w:styleId="5">
    <w:name w:val="heading 5"/>
    <w:basedOn w:val="a0"/>
    <w:next w:val="a0"/>
    <w:link w:val="50"/>
    <w:qFormat/>
    <w:rsid w:val="003739BE"/>
    <w:pPr>
      <w:keepNext/>
      <w:numPr>
        <w:ilvl w:val="4"/>
        <w:numId w:val="2"/>
      </w:numPr>
      <w:tabs>
        <w:tab w:val="clear" w:pos="1008"/>
        <w:tab w:val="num" w:pos="360"/>
      </w:tabs>
      <w:suppressAutoHyphens/>
      <w:spacing w:before="60" w:after="0" w:line="360" w:lineRule="auto"/>
      <w:ind w:left="0" w:firstLine="0"/>
      <w:outlineLvl w:val="4"/>
    </w:pPr>
    <w:rPr>
      <w:b/>
      <w:sz w:val="26"/>
      <w:szCs w:val="20"/>
    </w:rPr>
  </w:style>
  <w:style w:type="paragraph" w:styleId="6">
    <w:name w:val="heading 6"/>
    <w:basedOn w:val="a0"/>
    <w:next w:val="a0"/>
    <w:link w:val="60"/>
    <w:qFormat/>
    <w:rsid w:val="003739BE"/>
    <w:pPr>
      <w:widowControl w:val="0"/>
      <w:numPr>
        <w:ilvl w:val="5"/>
        <w:numId w:val="2"/>
      </w:numPr>
      <w:tabs>
        <w:tab w:val="clear" w:pos="1152"/>
        <w:tab w:val="num" w:pos="360"/>
      </w:tabs>
      <w:suppressAutoHyphens/>
      <w:spacing w:before="240" w:line="360" w:lineRule="auto"/>
      <w:ind w:left="0" w:firstLine="0"/>
      <w:outlineLvl w:val="5"/>
    </w:pPr>
    <w:rPr>
      <w:b/>
      <w:sz w:val="22"/>
      <w:szCs w:val="20"/>
    </w:rPr>
  </w:style>
  <w:style w:type="paragraph" w:styleId="7">
    <w:name w:val="heading 7"/>
    <w:basedOn w:val="a0"/>
    <w:next w:val="a0"/>
    <w:link w:val="70"/>
    <w:qFormat/>
    <w:rsid w:val="003739BE"/>
    <w:pPr>
      <w:widowControl w:val="0"/>
      <w:numPr>
        <w:ilvl w:val="6"/>
        <w:numId w:val="2"/>
      </w:numPr>
      <w:tabs>
        <w:tab w:val="clear" w:pos="1296"/>
        <w:tab w:val="num" w:pos="360"/>
      </w:tabs>
      <w:suppressAutoHyphens/>
      <w:spacing w:before="240" w:line="360" w:lineRule="auto"/>
      <w:ind w:left="0" w:firstLine="0"/>
      <w:outlineLvl w:val="6"/>
    </w:pPr>
    <w:rPr>
      <w:sz w:val="26"/>
      <w:szCs w:val="20"/>
    </w:rPr>
  </w:style>
  <w:style w:type="paragraph" w:styleId="8">
    <w:name w:val="heading 8"/>
    <w:basedOn w:val="a0"/>
    <w:next w:val="a0"/>
    <w:link w:val="80"/>
    <w:qFormat/>
    <w:rsid w:val="003739BE"/>
    <w:pPr>
      <w:widowControl w:val="0"/>
      <w:numPr>
        <w:ilvl w:val="7"/>
        <w:numId w:val="2"/>
      </w:numPr>
      <w:tabs>
        <w:tab w:val="clear" w:pos="1440"/>
        <w:tab w:val="num" w:pos="360"/>
      </w:tabs>
      <w:suppressAutoHyphens/>
      <w:spacing w:before="240" w:line="360" w:lineRule="auto"/>
      <w:ind w:left="0" w:firstLine="0"/>
      <w:outlineLvl w:val="7"/>
    </w:pPr>
    <w:rPr>
      <w:i/>
      <w:sz w:val="26"/>
      <w:szCs w:val="20"/>
    </w:rPr>
  </w:style>
  <w:style w:type="paragraph" w:styleId="9">
    <w:name w:val="heading 9"/>
    <w:basedOn w:val="a0"/>
    <w:next w:val="a0"/>
    <w:link w:val="90"/>
    <w:qFormat/>
    <w:rsid w:val="003739BE"/>
    <w:pPr>
      <w:widowControl w:val="0"/>
      <w:numPr>
        <w:ilvl w:val="8"/>
        <w:numId w:val="2"/>
      </w:numPr>
      <w:tabs>
        <w:tab w:val="clear" w:pos="1584"/>
        <w:tab w:val="num" w:pos="360"/>
      </w:tabs>
      <w:suppressAutoHyphens/>
      <w:spacing w:before="240" w:line="360" w:lineRule="auto"/>
      <w:ind w:left="0" w:firstLine="0"/>
      <w:outlineLvl w:val="8"/>
    </w:pPr>
    <w:rPr>
      <w:rFonts w:ascii="Arial" w:hAnsi="Arial"/>
      <w:sz w:val="22"/>
      <w:szCs w:val="20"/>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0"/>
    <w:link w:val="a5"/>
    <w:uiPriority w:val="99"/>
    <w:rsid w:val="003739BE"/>
    <w:pPr>
      <w:tabs>
        <w:tab w:val="center" w:pos="4153"/>
        <w:tab w:val="right" w:pos="8306"/>
      </w:tabs>
      <w:spacing w:before="120" w:after="120"/>
    </w:pPr>
    <w:rPr>
      <w:rFonts w:ascii="Arial" w:hAnsi="Arial"/>
      <w:noProof/>
      <w:szCs w:val="20"/>
    </w:rPr>
  </w:style>
  <w:style w:type="character" w:customStyle="1" w:styleId="a5">
    <w:name w:val="Верхний колонтитул Знак"/>
    <w:basedOn w:val="a1"/>
    <w:link w:val="a4"/>
    <w:uiPriority w:val="99"/>
    <w:rsid w:val="003739BE"/>
    <w:rPr>
      <w:rFonts w:ascii="Arial" w:eastAsia="Times New Roman" w:hAnsi="Arial" w:cs="Times New Roman"/>
      <w:noProof/>
      <w:sz w:val="24"/>
      <w:szCs w:val="20"/>
      <w:lang w:eastAsia="ru-RU"/>
    </w:rPr>
  </w:style>
  <w:style w:type="paragraph" w:styleId="22">
    <w:name w:val="List 2"/>
    <w:basedOn w:val="a0"/>
    <w:uiPriority w:val="99"/>
    <w:rsid w:val="003739BE"/>
    <w:pPr>
      <w:ind w:left="566" w:hanging="283"/>
    </w:pPr>
  </w:style>
  <w:style w:type="paragraph" w:styleId="32">
    <w:name w:val="List 3"/>
    <w:basedOn w:val="a0"/>
    <w:uiPriority w:val="99"/>
    <w:rsid w:val="003739BE"/>
    <w:pPr>
      <w:ind w:left="849" w:hanging="283"/>
    </w:pPr>
  </w:style>
  <w:style w:type="paragraph" w:customStyle="1" w:styleId="12">
    <w:name w:val="Абзац списка1"/>
    <w:basedOn w:val="a0"/>
    <w:rsid w:val="003739BE"/>
    <w:pPr>
      <w:ind w:left="708"/>
    </w:pPr>
  </w:style>
  <w:style w:type="character" w:customStyle="1" w:styleId="11">
    <w:name w:val="Заголовок 1 Знак"/>
    <w:basedOn w:val="a1"/>
    <w:link w:val="1"/>
    <w:rsid w:val="003739BE"/>
    <w:rPr>
      <w:rFonts w:ascii="Arial" w:eastAsia="Times New Roman" w:hAnsi="Arial" w:cs="Times New Roman"/>
      <w:b/>
      <w:kern w:val="28"/>
      <w:sz w:val="40"/>
      <w:szCs w:val="20"/>
      <w:lang w:eastAsia="ru-RU"/>
    </w:rPr>
  </w:style>
  <w:style w:type="character" w:customStyle="1" w:styleId="23">
    <w:name w:val="Заголовок 2 Знак"/>
    <w:basedOn w:val="a1"/>
    <w:uiPriority w:val="9"/>
    <w:semiHidden/>
    <w:rsid w:val="003739BE"/>
    <w:rPr>
      <w:rFonts w:asciiTheme="majorHAnsi" w:eastAsiaTheme="majorEastAsia" w:hAnsiTheme="majorHAnsi" w:cstheme="majorBidi"/>
      <w:b/>
      <w:bCs/>
      <w:color w:val="4F81BD" w:themeColor="accent1"/>
      <w:sz w:val="26"/>
      <w:szCs w:val="26"/>
      <w:lang w:eastAsia="ru-RU"/>
    </w:rPr>
  </w:style>
  <w:style w:type="character" w:customStyle="1" w:styleId="31">
    <w:name w:val="Заголовок 3 Знак"/>
    <w:basedOn w:val="a1"/>
    <w:link w:val="3"/>
    <w:rsid w:val="003739BE"/>
    <w:rPr>
      <w:rFonts w:ascii="Times New Roman" w:eastAsia="Times New Roman" w:hAnsi="Times New Roman" w:cs="Times New Roman"/>
      <w:b/>
      <w:sz w:val="28"/>
      <w:szCs w:val="20"/>
      <w:lang w:eastAsia="ru-RU"/>
    </w:rPr>
  </w:style>
  <w:style w:type="character" w:customStyle="1" w:styleId="40">
    <w:name w:val="Заголовок 4 Знак"/>
    <w:basedOn w:val="a1"/>
    <w:link w:val="4"/>
    <w:rsid w:val="003739BE"/>
    <w:rPr>
      <w:rFonts w:ascii="Times New Roman" w:eastAsia="Times New Roman" w:hAnsi="Times New Roman" w:cs="Times New Roman"/>
      <w:b/>
      <w:i/>
      <w:sz w:val="28"/>
      <w:szCs w:val="20"/>
      <w:lang w:eastAsia="ru-RU"/>
    </w:rPr>
  </w:style>
  <w:style w:type="character" w:customStyle="1" w:styleId="50">
    <w:name w:val="Заголовок 5 Знак"/>
    <w:basedOn w:val="a1"/>
    <w:link w:val="5"/>
    <w:rsid w:val="003739BE"/>
    <w:rPr>
      <w:rFonts w:ascii="Times New Roman" w:eastAsia="Times New Roman" w:hAnsi="Times New Roman" w:cs="Times New Roman"/>
      <w:b/>
      <w:sz w:val="26"/>
      <w:szCs w:val="20"/>
      <w:lang w:eastAsia="ru-RU"/>
    </w:rPr>
  </w:style>
  <w:style w:type="character" w:customStyle="1" w:styleId="60">
    <w:name w:val="Заголовок 6 Знак"/>
    <w:basedOn w:val="a1"/>
    <w:link w:val="6"/>
    <w:rsid w:val="003739BE"/>
    <w:rPr>
      <w:rFonts w:ascii="Times New Roman" w:eastAsia="Times New Roman" w:hAnsi="Times New Roman" w:cs="Times New Roman"/>
      <w:b/>
      <w:szCs w:val="20"/>
      <w:lang w:eastAsia="ru-RU"/>
    </w:rPr>
  </w:style>
  <w:style w:type="character" w:customStyle="1" w:styleId="70">
    <w:name w:val="Заголовок 7 Знак"/>
    <w:basedOn w:val="a1"/>
    <w:link w:val="7"/>
    <w:rsid w:val="003739BE"/>
    <w:rPr>
      <w:rFonts w:ascii="Times New Roman" w:eastAsia="Times New Roman" w:hAnsi="Times New Roman" w:cs="Times New Roman"/>
      <w:sz w:val="26"/>
      <w:szCs w:val="20"/>
      <w:lang w:eastAsia="ru-RU"/>
    </w:rPr>
  </w:style>
  <w:style w:type="character" w:customStyle="1" w:styleId="80">
    <w:name w:val="Заголовок 8 Знак"/>
    <w:basedOn w:val="a1"/>
    <w:link w:val="8"/>
    <w:rsid w:val="003739BE"/>
    <w:rPr>
      <w:rFonts w:ascii="Times New Roman" w:eastAsia="Times New Roman" w:hAnsi="Times New Roman" w:cs="Times New Roman"/>
      <w:i/>
      <w:sz w:val="26"/>
      <w:szCs w:val="20"/>
      <w:lang w:eastAsia="ru-RU"/>
    </w:rPr>
  </w:style>
  <w:style w:type="character" w:customStyle="1" w:styleId="90">
    <w:name w:val="Заголовок 9 Знак"/>
    <w:basedOn w:val="a1"/>
    <w:link w:val="9"/>
    <w:rsid w:val="003739BE"/>
    <w:rPr>
      <w:rFonts w:ascii="Arial" w:eastAsia="Times New Roman" w:hAnsi="Arial" w:cs="Times New Roman"/>
      <w:szCs w:val="20"/>
      <w:lang w:eastAsia="ru-RU"/>
    </w:rPr>
  </w:style>
  <w:style w:type="character" w:customStyle="1" w:styleId="21">
    <w:name w:val="Заголовок 2 Знак1"/>
    <w:link w:val="2"/>
    <w:locked/>
    <w:rsid w:val="003739BE"/>
    <w:rPr>
      <w:rFonts w:ascii="Times New Roman" w:eastAsia="Times New Roman" w:hAnsi="Times New Roman" w:cs="Times New Roman"/>
      <w:b/>
      <w:sz w:val="32"/>
      <w:szCs w:val="20"/>
      <w:lang w:eastAsia="ru-RU"/>
    </w:rPr>
  </w:style>
  <w:style w:type="paragraph" w:styleId="a6">
    <w:name w:val="footer"/>
    <w:basedOn w:val="a0"/>
    <w:link w:val="a7"/>
    <w:uiPriority w:val="99"/>
    <w:rsid w:val="003739BE"/>
    <w:pPr>
      <w:tabs>
        <w:tab w:val="center" w:pos="4253"/>
        <w:tab w:val="right" w:pos="9356"/>
      </w:tabs>
      <w:spacing w:after="0"/>
    </w:pPr>
    <w:rPr>
      <w:sz w:val="20"/>
      <w:szCs w:val="20"/>
    </w:rPr>
  </w:style>
  <w:style w:type="character" w:customStyle="1" w:styleId="a7">
    <w:name w:val="Нижний колонтитул Знак"/>
    <w:basedOn w:val="a1"/>
    <w:link w:val="a6"/>
    <w:uiPriority w:val="99"/>
    <w:rsid w:val="003739BE"/>
    <w:rPr>
      <w:rFonts w:ascii="Times New Roman" w:eastAsia="Times New Roman" w:hAnsi="Times New Roman" w:cs="Times New Roman"/>
      <w:sz w:val="20"/>
      <w:szCs w:val="20"/>
      <w:lang w:eastAsia="ru-RU"/>
    </w:rPr>
  </w:style>
  <w:style w:type="character" w:styleId="a8">
    <w:name w:val="Hyperlink"/>
    <w:uiPriority w:val="99"/>
    <w:rsid w:val="003739BE"/>
    <w:rPr>
      <w:rFonts w:cs="Times New Roman"/>
      <w:color w:val="0000FF"/>
      <w:u w:val="single"/>
    </w:rPr>
  </w:style>
  <w:style w:type="character" w:styleId="a9">
    <w:name w:val="page number"/>
    <w:uiPriority w:val="99"/>
    <w:rsid w:val="003739BE"/>
    <w:rPr>
      <w:rFonts w:ascii="Times New Roman" w:hAnsi="Times New Roman" w:cs="Times New Roman"/>
      <w:sz w:val="20"/>
    </w:rPr>
  </w:style>
  <w:style w:type="paragraph" w:styleId="13">
    <w:name w:val="toc 1"/>
    <w:basedOn w:val="a0"/>
    <w:next w:val="a0"/>
    <w:autoRedefine/>
    <w:uiPriority w:val="39"/>
    <w:rsid w:val="003739BE"/>
    <w:pPr>
      <w:tabs>
        <w:tab w:val="left" w:pos="720"/>
        <w:tab w:val="right" w:leader="dot" w:pos="9360"/>
      </w:tabs>
      <w:spacing w:before="240" w:after="120"/>
      <w:ind w:left="720" w:right="177" w:hanging="720"/>
    </w:pPr>
    <w:rPr>
      <w:b/>
      <w:bCs/>
      <w:caps/>
      <w:noProof/>
    </w:rPr>
  </w:style>
  <w:style w:type="paragraph" w:styleId="24">
    <w:name w:val="toc 2"/>
    <w:basedOn w:val="a0"/>
    <w:next w:val="a0"/>
    <w:autoRedefine/>
    <w:uiPriority w:val="39"/>
    <w:rsid w:val="003739BE"/>
    <w:pPr>
      <w:tabs>
        <w:tab w:val="left" w:pos="0"/>
        <w:tab w:val="right" w:leader="dot" w:pos="9540"/>
      </w:tabs>
      <w:spacing w:before="120" w:after="120"/>
      <w:ind w:right="1134"/>
      <w:jc w:val="left"/>
    </w:pPr>
    <w:rPr>
      <w:b/>
      <w:noProof/>
    </w:rPr>
  </w:style>
  <w:style w:type="paragraph" w:styleId="33">
    <w:name w:val="toc 3"/>
    <w:basedOn w:val="a0"/>
    <w:next w:val="a0"/>
    <w:autoRedefine/>
    <w:uiPriority w:val="39"/>
    <w:rsid w:val="003739BE"/>
    <w:pPr>
      <w:tabs>
        <w:tab w:val="left" w:pos="0"/>
        <w:tab w:val="right" w:leader="dot" w:pos="9540"/>
      </w:tabs>
      <w:spacing w:after="120"/>
      <w:ind w:right="177"/>
      <w:jc w:val="left"/>
    </w:pPr>
    <w:rPr>
      <w:iCs/>
      <w:noProof/>
    </w:rPr>
  </w:style>
  <w:style w:type="character" w:styleId="aa">
    <w:name w:val="FollowedHyperlink"/>
    <w:uiPriority w:val="99"/>
    <w:rsid w:val="003739BE"/>
    <w:rPr>
      <w:rFonts w:cs="Times New Roman"/>
      <w:color w:val="800080"/>
      <w:u w:val="single"/>
    </w:rPr>
  </w:style>
  <w:style w:type="paragraph" w:customStyle="1" w:styleId="ab">
    <w:name w:val="Таблица шапка"/>
    <w:basedOn w:val="a0"/>
    <w:uiPriority w:val="99"/>
    <w:rsid w:val="003739BE"/>
    <w:pPr>
      <w:keepNext/>
      <w:spacing w:before="40" w:after="40"/>
      <w:ind w:left="57" w:right="57"/>
      <w:jc w:val="left"/>
    </w:pPr>
    <w:rPr>
      <w:sz w:val="22"/>
      <w:szCs w:val="20"/>
    </w:rPr>
  </w:style>
  <w:style w:type="paragraph" w:customStyle="1" w:styleId="ac">
    <w:name w:val="Таблица текст"/>
    <w:basedOn w:val="a0"/>
    <w:uiPriority w:val="99"/>
    <w:rsid w:val="003739BE"/>
    <w:pPr>
      <w:spacing w:before="40" w:after="40"/>
      <w:ind w:left="57" w:right="57"/>
      <w:jc w:val="left"/>
    </w:pPr>
    <w:rPr>
      <w:szCs w:val="20"/>
    </w:rPr>
  </w:style>
  <w:style w:type="paragraph" w:customStyle="1" w:styleId="ad">
    <w:name w:val="Служебный"/>
    <w:basedOn w:val="a"/>
    <w:uiPriority w:val="99"/>
    <w:rsid w:val="003739BE"/>
  </w:style>
  <w:style w:type="paragraph" w:customStyle="1" w:styleId="a">
    <w:name w:val="Главы"/>
    <w:basedOn w:val="ae"/>
    <w:next w:val="a0"/>
    <w:uiPriority w:val="99"/>
    <w:rsid w:val="003739BE"/>
    <w:pPr>
      <w:numPr>
        <w:numId w:val="3"/>
      </w:numPr>
      <w:pBdr>
        <w:bottom w:val="none" w:sz="0" w:space="0" w:color="auto"/>
      </w:pBdr>
      <w:spacing w:before="1440" w:after="720" w:line="360" w:lineRule="auto"/>
      <w:ind w:right="0"/>
      <w:jc w:val="center"/>
    </w:pPr>
    <w:rPr>
      <w:spacing w:val="40"/>
      <w:sz w:val="44"/>
      <w:szCs w:val="44"/>
    </w:rPr>
  </w:style>
  <w:style w:type="paragraph" w:customStyle="1" w:styleId="ae">
    <w:name w:val="Структура"/>
    <w:basedOn w:val="a0"/>
    <w:uiPriority w:val="99"/>
    <w:rsid w:val="003739BE"/>
    <w:pPr>
      <w:pageBreakBefore/>
      <w:pBdr>
        <w:bottom w:val="thinThickSmallGap" w:sz="24" w:space="1" w:color="auto"/>
      </w:pBdr>
      <w:tabs>
        <w:tab w:val="num" w:pos="567"/>
        <w:tab w:val="left" w:pos="851"/>
      </w:tabs>
      <w:suppressAutoHyphens/>
      <w:spacing w:before="480" w:after="240"/>
      <w:ind w:left="567" w:right="2835" w:hanging="567"/>
      <w:jc w:val="left"/>
      <w:outlineLvl w:val="0"/>
    </w:pPr>
    <w:rPr>
      <w:rFonts w:ascii="Arial" w:hAnsi="Arial" w:cs="Arial"/>
      <w:b/>
      <w:caps/>
      <w:sz w:val="36"/>
      <w:szCs w:val="36"/>
    </w:rPr>
  </w:style>
  <w:style w:type="paragraph" w:customStyle="1" w:styleId="af">
    <w:name w:val="Пункт"/>
    <w:basedOn w:val="a0"/>
    <w:rsid w:val="003739BE"/>
    <w:pPr>
      <w:spacing w:after="0" w:line="360" w:lineRule="auto"/>
    </w:pPr>
    <w:rPr>
      <w:sz w:val="28"/>
      <w:szCs w:val="20"/>
    </w:rPr>
  </w:style>
  <w:style w:type="character" w:customStyle="1" w:styleId="af0">
    <w:name w:val="Пункт Знак"/>
    <w:uiPriority w:val="99"/>
    <w:rsid w:val="003739BE"/>
    <w:rPr>
      <w:rFonts w:cs="Times New Roman"/>
      <w:sz w:val="28"/>
      <w:lang w:val="ru-RU" w:eastAsia="ru-RU" w:bidi="ar-SA"/>
    </w:rPr>
  </w:style>
  <w:style w:type="paragraph" w:customStyle="1" w:styleId="af1">
    <w:name w:val="Подпункт"/>
    <w:basedOn w:val="af"/>
    <w:rsid w:val="003739BE"/>
    <w:pPr>
      <w:tabs>
        <w:tab w:val="num" w:pos="2880"/>
      </w:tabs>
      <w:ind w:left="2880" w:hanging="360"/>
    </w:pPr>
  </w:style>
  <w:style w:type="character" w:customStyle="1" w:styleId="af2">
    <w:name w:val="Подпункт Знак"/>
    <w:basedOn w:val="af0"/>
    <w:uiPriority w:val="99"/>
    <w:rsid w:val="003739BE"/>
    <w:rPr>
      <w:rFonts w:cs="Times New Roman"/>
      <w:sz w:val="28"/>
      <w:lang w:val="ru-RU" w:eastAsia="ru-RU" w:bidi="ar-SA"/>
    </w:rPr>
  </w:style>
  <w:style w:type="character" w:customStyle="1" w:styleId="af3">
    <w:name w:val="комментарий"/>
    <w:uiPriority w:val="99"/>
    <w:rsid w:val="003739BE"/>
    <w:rPr>
      <w:rFonts w:cs="Times New Roman"/>
      <w:b/>
      <w:i/>
      <w:shd w:val="clear" w:color="auto" w:fill="FFFF99"/>
    </w:rPr>
  </w:style>
  <w:style w:type="paragraph" w:customStyle="1" w:styleId="25">
    <w:name w:val="Пункт2"/>
    <w:basedOn w:val="af"/>
    <w:uiPriority w:val="99"/>
    <w:rsid w:val="003739BE"/>
    <w:pPr>
      <w:keepNext/>
      <w:suppressAutoHyphens/>
      <w:spacing w:before="240" w:after="120" w:line="240" w:lineRule="auto"/>
      <w:jc w:val="left"/>
      <w:outlineLvl w:val="2"/>
    </w:pPr>
    <w:rPr>
      <w:b/>
    </w:rPr>
  </w:style>
  <w:style w:type="paragraph" w:customStyle="1" w:styleId="af4">
    <w:name w:val="Подподпункт"/>
    <w:basedOn w:val="af1"/>
    <w:rsid w:val="003739BE"/>
    <w:pPr>
      <w:numPr>
        <w:ilvl w:val="4"/>
      </w:numPr>
      <w:tabs>
        <w:tab w:val="num" w:pos="2880"/>
        <w:tab w:val="num" w:pos="3600"/>
      </w:tabs>
      <w:ind w:left="3600" w:hanging="360"/>
    </w:pPr>
  </w:style>
  <w:style w:type="paragraph" w:styleId="af5">
    <w:name w:val="List Number"/>
    <w:basedOn w:val="a0"/>
    <w:uiPriority w:val="99"/>
    <w:rsid w:val="003739BE"/>
    <w:pPr>
      <w:tabs>
        <w:tab w:val="num" w:pos="1134"/>
      </w:tabs>
      <w:autoSpaceDE w:val="0"/>
      <w:autoSpaceDN w:val="0"/>
      <w:spacing w:before="60" w:after="0" w:line="360" w:lineRule="auto"/>
      <w:ind w:firstLine="567"/>
    </w:pPr>
    <w:rPr>
      <w:sz w:val="28"/>
    </w:rPr>
  </w:style>
  <w:style w:type="paragraph" w:customStyle="1" w:styleId="af6">
    <w:name w:val="Пункт б/н"/>
    <w:basedOn w:val="a0"/>
    <w:uiPriority w:val="99"/>
    <w:rsid w:val="003739BE"/>
    <w:pPr>
      <w:tabs>
        <w:tab w:val="left" w:pos="1134"/>
      </w:tabs>
      <w:spacing w:after="0" w:line="360" w:lineRule="auto"/>
      <w:ind w:left="1134"/>
    </w:pPr>
    <w:rPr>
      <w:sz w:val="28"/>
      <w:szCs w:val="20"/>
    </w:rPr>
  </w:style>
  <w:style w:type="paragraph" w:styleId="af7">
    <w:name w:val="List Bullet"/>
    <w:basedOn w:val="a0"/>
    <w:autoRedefine/>
    <w:uiPriority w:val="99"/>
    <w:rsid w:val="003739BE"/>
    <w:pPr>
      <w:tabs>
        <w:tab w:val="num" w:pos="360"/>
      </w:tabs>
      <w:spacing w:after="0" w:line="360" w:lineRule="auto"/>
      <w:ind w:left="360" w:hanging="360"/>
    </w:pPr>
    <w:rPr>
      <w:sz w:val="28"/>
      <w:szCs w:val="20"/>
    </w:rPr>
  </w:style>
  <w:style w:type="paragraph" w:styleId="af8">
    <w:name w:val="Balloon Text"/>
    <w:basedOn w:val="a0"/>
    <w:link w:val="af9"/>
    <w:rsid w:val="003739BE"/>
    <w:pPr>
      <w:spacing w:after="0" w:line="360" w:lineRule="auto"/>
      <w:ind w:firstLine="567"/>
    </w:pPr>
    <w:rPr>
      <w:rFonts w:ascii="Tahoma" w:hAnsi="Tahoma" w:cs="Tahoma"/>
      <w:sz w:val="16"/>
      <w:szCs w:val="16"/>
    </w:rPr>
  </w:style>
  <w:style w:type="character" w:customStyle="1" w:styleId="af9">
    <w:name w:val="Текст выноски Знак"/>
    <w:basedOn w:val="a1"/>
    <w:link w:val="af8"/>
    <w:rsid w:val="003739BE"/>
    <w:rPr>
      <w:rFonts w:ascii="Tahoma" w:eastAsia="Times New Roman" w:hAnsi="Tahoma" w:cs="Tahoma"/>
      <w:sz w:val="16"/>
      <w:szCs w:val="16"/>
      <w:lang w:eastAsia="ru-RU"/>
    </w:rPr>
  </w:style>
  <w:style w:type="table" w:styleId="afa">
    <w:name w:val="Table Grid"/>
    <w:basedOn w:val="a2"/>
    <w:uiPriority w:val="59"/>
    <w:rsid w:val="003739BE"/>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n-txt">
    <w:name w:val="n-txt"/>
    <w:basedOn w:val="a0"/>
    <w:uiPriority w:val="99"/>
    <w:rsid w:val="003739BE"/>
    <w:pPr>
      <w:spacing w:before="75" w:after="150" w:line="225" w:lineRule="atLeast"/>
      <w:ind w:left="150"/>
      <w:jc w:val="left"/>
    </w:pPr>
    <w:rPr>
      <w:rFonts w:ascii="Arial" w:hAnsi="Arial" w:cs="Arial"/>
      <w:color w:val="000000"/>
      <w:sz w:val="18"/>
      <w:szCs w:val="18"/>
    </w:rPr>
  </w:style>
  <w:style w:type="paragraph" w:customStyle="1" w:styleId="afb">
    <w:name w:val="Основной текст документа"/>
    <w:uiPriority w:val="99"/>
    <w:rsid w:val="003739BE"/>
    <w:pPr>
      <w:spacing w:after="0" w:line="240" w:lineRule="auto"/>
      <w:ind w:firstLine="720"/>
      <w:jc w:val="both"/>
    </w:pPr>
    <w:rPr>
      <w:rFonts w:ascii="Times New Roman" w:eastAsia="Times New Roman" w:hAnsi="Times New Roman" w:cs="Times New Roman"/>
      <w:sz w:val="28"/>
      <w:szCs w:val="28"/>
      <w:lang w:eastAsia="ru-RU"/>
    </w:rPr>
  </w:style>
  <w:style w:type="paragraph" w:styleId="afc">
    <w:name w:val="Body Text Indent"/>
    <w:basedOn w:val="a0"/>
    <w:link w:val="afd"/>
    <w:uiPriority w:val="99"/>
    <w:rsid w:val="003739BE"/>
    <w:pPr>
      <w:spacing w:after="0"/>
      <w:ind w:firstLine="540"/>
    </w:pPr>
    <w:rPr>
      <w:i/>
      <w:iCs/>
    </w:rPr>
  </w:style>
  <w:style w:type="character" w:customStyle="1" w:styleId="afd">
    <w:name w:val="Основной текст с отступом Знак"/>
    <w:basedOn w:val="a1"/>
    <w:link w:val="afc"/>
    <w:uiPriority w:val="99"/>
    <w:rsid w:val="003739BE"/>
    <w:rPr>
      <w:rFonts w:ascii="Times New Roman" w:eastAsia="Times New Roman" w:hAnsi="Times New Roman" w:cs="Times New Roman"/>
      <w:i/>
      <w:iCs/>
      <w:sz w:val="24"/>
      <w:szCs w:val="24"/>
      <w:lang w:eastAsia="ru-RU"/>
    </w:rPr>
  </w:style>
  <w:style w:type="paragraph" w:styleId="26">
    <w:name w:val="Body Text Indent 2"/>
    <w:basedOn w:val="a0"/>
    <w:link w:val="27"/>
    <w:rsid w:val="003739BE"/>
    <w:pPr>
      <w:spacing w:after="120" w:line="480" w:lineRule="auto"/>
      <w:ind w:left="283" w:firstLine="567"/>
    </w:pPr>
    <w:rPr>
      <w:sz w:val="28"/>
      <w:szCs w:val="20"/>
    </w:rPr>
  </w:style>
  <w:style w:type="character" w:customStyle="1" w:styleId="27">
    <w:name w:val="Основной текст с отступом 2 Знак"/>
    <w:basedOn w:val="a1"/>
    <w:link w:val="26"/>
    <w:rsid w:val="003739BE"/>
    <w:rPr>
      <w:rFonts w:ascii="Times New Roman" w:eastAsia="Times New Roman" w:hAnsi="Times New Roman" w:cs="Times New Roman"/>
      <w:sz w:val="28"/>
      <w:szCs w:val="20"/>
      <w:lang w:eastAsia="ru-RU"/>
    </w:rPr>
  </w:style>
  <w:style w:type="paragraph" w:styleId="34">
    <w:name w:val="Body Text Indent 3"/>
    <w:basedOn w:val="a0"/>
    <w:link w:val="35"/>
    <w:uiPriority w:val="99"/>
    <w:rsid w:val="003739BE"/>
    <w:pPr>
      <w:spacing w:after="120" w:line="360" w:lineRule="auto"/>
      <w:ind w:left="283" w:firstLine="567"/>
    </w:pPr>
    <w:rPr>
      <w:sz w:val="16"/>
      <w:szCs w:val="16"/>
    </w:rPr>
  </w:style>
  <w:style w:type="character" w:customStyle="1" w:styleId="35">
    <w:name w:val="Основной текст с отступом 3 Знак"/>
    <w:basedOn w:val="a1"/>
    <w:link w:val="34"/>
    <w:uiPriority w:val="99"/>
    <w:rsid w:val="003739BE"/>
    <w:rPr>
      <w:rFonts w:ascii="Times New Roman" w:eastAsia="Times New Roman" w:hAnsi="Times New Roman" w:cs="Times New Roman"/>
      <w:sz w:val="16"/>
      <w:szCs w:val="16"/>
      <w:lang w:eastAsia="ru-RU"/>
    </w:rPr>
  </w:style>
  <w:style w:type="paragraph" w:styleId="afe">
    <w:name w:val="Body Text"/>
    <w:basedOn w:val="a0"/>
    <w:link w:val="aff"/>
    <w:rsid w:val="003739BE"/>
    <w:pPr>
      <w:spacing w:after="120" w:line="360" w:lineRule="auto"/>
      <w:ind w:firstLine="567"/>
    </w:pPr>
    <w:rPr>
      <w:sz w:val="28"/>
      <w:szCs w:val="20"/>
    </w:rPr>
  </w:style>
  <w:style w:type="character" w:customStyle="1" w:styleId="aff">
    <w:name w:val="Основной текст Знак"/>
    <w:basedOn w:val="a1"/>
    <w:link w:val="afe"/>
    <w:rsid w:val="003739BE"/>
    <w:rPr>
      <w:rFonts w:ascii="Times New Roman" w:eastAsia="Times New Roman" w:hAnsi="Times New Roman" w:cs="Times New Roman"/>
      <w:sz w:val="28"/>
      <w:szCs w:val="20"/>
      <w:lang w:eastAsia="ru-RU"/>
    </w:rPr>
  </w:style>
  <w:style w:type="paragraph" w:customStyle="1" w:styleId="LocalSubtitle">
    <w:name w:val="Local Subtitle"/>
    <w:next w:val="a0"/>
    <w:uiPriority w:val="99"/>
    <w:rsid w:val="003739BE"/>
    <w:pPr>
      <w:spacing w:after="0" w:line="300" w:lineRule="exact"/>
    </w:pPr>
    <w:rPr>
      <w:rFonts w:ascii="Times New Roman" w:eastAsia="Times New Roman" w:hAnsi="Times New Roman" w:cs="Times New Roman"/>
      <w:smallCaps/>
      <w:noProof/>
      <w:spacing w:val="40"/>
      <w:lang w:val="en-US"/>
    </w:rPr>
  </w:style>
  <w:style w:type="paragraph" w:styleId="28">
    <w:name w:val="Body Text 2"/>
    <w:basedOn w:val="a0"/>
    <w:link w:val="29"/>
    <w:uiPriority w:val="99"/>
    <w:rsid w:val="003739BE"/>
    <w:pPr>
      <w:spacing w:after="120" w:line="480" w:lineRule="auto"/>
      <w:ind w:firstLine="567"/>
    </w:pPr>
    <w:rPr>
      <w:sz w:val="28"/>
      <w:szCs w:val="20"/>
    </w:rPr>
  </w:style>
  <w:style w:type="character" w:customStyle="1" w:styleId="29">
    <w:name w:val="Основной текст 2 Знак"/>
    <w:basedOn w:val="a1"/>
    <w:link w:val="28"/>
    <w:uiPriority w:val="99"/>
    <w:rsid w:val="003739BE"/>
    <w:rPr>
      <w:rFonts w:ascii="Times New Roman" w:eastAsia="Times New Roman" w:hAnsi="Times New Roman" w:cs="Times New Roman"/>
      <w:sz w:val="28"/>
      <w:szCs w:val="20"/>
      <w:lang w:eastAsia="ru-RU"/>
    </w:rPr>
  </w:style>
  <w:style w:type="paragraph" w:customStyle="1" w:styleId="ConsCell">
    <w:name w:val="ConsCell"/>
    <w:uiPriority w:val="99"/>
    <w:rsid w:val="003739BE"/>
    <w:pPr>
      <w:autoSpaceDE w:val="0"/>
      <w:autoSpaceDN w:val="0"/>
      <w:adjustRightInd w:val="0"/>
      <w:spacing w:after="0" w:line="240" w:lineRule="auto"/>
      <w:ind w:right="19772"/>
    </w:pPr>
    <w:rPr>
      <w:rFonts w:ascii="Arial" w:eastAsia="Times New Roman" w:hAnsi="Arial" w:cs="Arial"/>
      <w:sz w:val="20"/>
      <w:szCs w:val="20"/>
      <w:lang w:eastAsia="ru-RU"/>
    </w:rPr>
  </w:style>
  <w:style w:type="paragraph" w:customStyle="1" w:styleId="Heading11">
    <w:name w:val="Heading 11"/>
    <w:uiPriority w:val="99"/>
    <w:rsid w:val="003739BE"/>
    <w:pPr>
      <w:widowControl w:val="0"/>
      <w:autoSpaceDE w:val="0"/>
      <w:autoSpaceDN w:val="0"/>
      <w:adjustRightInd w:val="0"/>
      <w:spacing w:before="240" w:after="120" w:line="240" w:lineRule="auto"/>
      <w:jc w:val="center"/>
    </w:pPr>
    <w:rPr>
      <w:rFonts w:ascii="Times New Roman" w:eastAsia="Times New Roman" w:hAnsi="Times New Roman" w:cs="Times New Roman"/>
      <w:b/>
      <w:bCs/>
      <w:sz w:val="28"/>
      <w:szCs w:val="28"/>
      <w:lang w:eastAsia="ru-RU"/>
    </w:rPr>
  </w:style>
  <w:style w:type="character" w:customStyle="1" w:styleId="SUBST">
    <w:name w:val="__SUBST"/>
    <w:uiPriority w:val="99"/>
    <w:rsid w:val="003739BE"/>
    <w:rPr>
      <w:b/>
      <w:i/>
      <w:sz w:val="22"/>
    </w:rPr>
  </w:style>
  <w:style w:type="paragraph" w:customStyle="1" w:styleId="Aaoieeeaieiioeooe">
    <w:name w:val="Aa?oiee eaieiioeooe"/>
    <w:basedOn w:val="a0"/>
    <w:uiPriority w:val="99"/>
    <w:rsid w:val="003739BE"/>
    <w:pPr>
      <w:widowControl w:val="0"/>
      <w:tabs>
        <w:tab w:val="center" w:pos="4536"/>
        <w:tab w:val="right" w:pos="9072"/>
      </w:tabs>
      <w:spacing w:after="0"/>
      <w:jc w:val="left"/>
    </w:pPr>
    <w:rPr>
      <w:szCs w:val="20"/>
    </w:rPr>
  </w:style>
  <w:style w:type="paragraph" w:customStyle="1" w:styleId="ConsPlusNormal">
    <w:name w:val="ConsPlusNormal"/>
    <w:link w:val="ConsPlusNormal0"/>
    <w:uiPriority w:val="99"/>
    <w:qFormat/>
    <w:rsid w:val="003739BE"/>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a00">
    <w:name w:val="a0"/>
    <w:basedOn w:val="a0"/>
    <w:uiPriority w:val="99"/>
    <w:rsid w:val="003739BE"/>
    <w:pPr>
      <w:tabs>
        <w:tab w:val="num" w:pos="1008"/>
      </w:tabs>
      <w:snapToGrid w:val="0"/>
      <w:spacing w:after="0" w:line="360" w:lineRule="auto"/>
      <w:ind w:left="1008"/>
    </w:pPr>
    <w:rPr>
      <w:sz w:val="28"/>
      <w:szCs w:val="28"/>
    </w:rPr>
  </w:style>
  <w:style w:type="paragraph" w:styleId="aff0">
    <w:name w:val="Document Map"/>
    <w:basedOn w:val="a0"/>
    <w:link w:val="aff1"/>
    <w:uiPriority w:val="99"/>
    <w:semiHidden/>
    <w:rsid w:val="003739BE"/>
    <w:pPr>
      <w:shd w:val="clear" w:color="auto" w:fill="000080"/>
      <w:spacing w:after="0" w:line="360" w:lineRule="auto"/>
      <w:ind w:firstLine="567"/>
    </w:pPr>
    <w:rPr>
      <w:rFonts w:ascii="Tahoma" w:hAnsi="Tahoma" w:cs="Tahoma"/>
      <w:sz w:val="20"/>
      <w:szCs w:val="20"/>
    </w:rPr>
  </w:style>
  <w:style w:type="character" w:customStyle="1" w:styleId="aff1">
    <w:name w:val="Схема документа Знак"/>
    <w:basedOn w:val="a1"/>
    <w:link w:val="aff0"/>
    <w:uiPriority w:val="99"/>
    <w:semiHidden/>
    <w:rsid w:val="003739BE"/>
    <w:rPr>
      <w:rFonts w:ascii="Tahoma" w:eastAsia="Times New Roman" w:hAnsi="Tahoma" w:cs="Tahoma"/>
      <w:sz w:val="20"/>
      <w:szCs w:val="20"/>
      <w:shd w:val="clear" w:color="auto" w:fill="000080"/>
      <w:lang w:eastAsia="ru-RU"/>
    </w:rPr>
  </w:style>
  <w:style w:type="character" w:styleId="aff2">
    <w:name w:val="annotation reference"/>
    <w:uiPriority w:val="99"/>
    <w:semiHidden/>
    <w:rsid w:val="003739BE"/>
    <w:rPr>
      <w:rFonts w:cs="Times New Roman"/>
      <w:sz w:val="16"/>
      <w:szCs w:val="16"/>
    </w:rPr>
  </w:style>
  <w:style w:type="paragraph" w:styleId="aff3">
    <w:name w:val="annotation text"/>
    <w:basedOn w:val="a0"/>
    <w:link w:val="aff4"/>
    <w:uiPriority w:val="99"/>
    <w:semiHidden/>
    <w:rsid w:val="003739BE"/>
    <w:pPr>
      <w:spacing w:after="0" w:line="360" w:lineRule="auto"/>
      <w:ind w:firstLine="567"/>
    </w:pPr>
    <w:rPr>
      <w:sz w:val="20"/>
      <w:szCs w:val="20"/>
    </w:rPr>
  </w:style>
  <w:style w:type="character" w:customStyle="1" w:styleId="aff4">
    <w:name w:val="Текст примечания Знак"/>
    <w:basedOn w:val="a1"/>
    <w:link w:val="aff3"/>
    <w:uiPriority w:val="99"/>
    <w:semiHidden/>
    <w:rsid w:val="003739BE"/>
    <w:rPr>
      <w:rFonts w:ascii="Times New Roman" w:eastAsia="Times New Roman" w:hAnsi="Times New Roman" w:cs="Times New Roman"/>
      <w:sz w:val="20"/>
      <w:szCs w:val="20"/>
      <w:lang w:eastAsia="ru-RU"/>
    </w:rPr>
  </w:style>
  <w:style w:type="paragraph" w:styleId="aff5">
    <w:name w:val="annotation subject"/>
    <w:basedOn w:val="aff3"/>
    <w:next w:val="aff3"/>
    <w:link w:val="aff6"/>
    <w:uiPriority w:val="99"/>
    <w:semiHidden/>
    <w:rsid w:val="003739BE"/>
    <w:rPr>
      <w:b/>
      <w:bCs/>
    </w:rPr>
  </w:style>
  <w:style w:type="character" w:customStyle="1" w:styleId="aff6">
    <w:name w:val="Тема примечания Знак"/>
    <w:basedOn w:val="aff4"/>
    <w:link w:val="aff5"/>
    <w:uiPriority w:val="99"/>
    <w:semiHidden/>
    <w:rsid w:val="003739BE"/>
    <w:rPr>
      <w:rFonts w:ascii="Times New Roman" w:eastAsia="Times New Roman" w:hAnsi="Times New Roman" w:cs="Times New Roman"/>
      <w:b/>
      <w:bCs/>
      <w:sz w:val="20"/>
      <w:szCs w:val="20"/>
      <w:lang w:eastAsia="ru-RU"/>
    </w:rPr>
  </w:style>
  <w:style w:type="paragraph" w:customStyle="1" w:styleId="ConsNonformat">
    <w:name w:val="ConsNonformat"/>
    <w:uiPriority w:val="99"/>
    <w:rsid w:val="003739BE"/>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02statia3">
    <w:name w:val="02statia3"/>
    <w:basedOn w:val="a0"/>
    <w:uiPriority w:val="99"/>
    <w:rsid w:val="003739BE"/>
    <w:pPr>
      <w:spacing w:before="120" w:after="0" w:line="320" w:lineRule="atLeast"/>
      <w:ind w:left="2900" w:hanging="880"/>
    </w:pPr>
    <w:rPr>
      <w:rFonts w:ascii="GaramondNarrowC" w:hAnsi="GaramondNarrowC"/>
      <w:color w:val="000000"/>
      <w:sz w:val="21"/>
      <w:szCs w:val="21"/>
    </w:rPr>
  </w:style>
  <w:style w:type="paragraph" w:styleId="aff7">
    <w:name w:val="Normal (Web)"/>
    <w:basedOn w:val="a0"/>
    <w:rsid w:val="003739BE"/>
    <w:pPr>
      <w:spacing w:before="100" w:beforeAutospacing="1" w:after="100" w:afterAutospacing="1"/>
      <w:jc w:val="left"/>
    </w:pPr>
  </w:style>
  <w:style w:type="paragraph" w:customStyle="1" w:styleId="03osnovnoytexttabl">
    <w:name w:val="03osnovnoytexttabl"/>
    <w:basedOn w:val="a0"/>
    <w:uiPriority w:val="99"/>
    <w:rsid w:val="003739BE"/>
    <w:pPr>
      <w:spacing w:before="120" w:after="0" w:line="320" w:lineRule="atLeast"/>
      <w:jc w:val="left"/>
    </w:pPr>
    <w:rPr>
      <w:rFonts w:ascii="GaramondC" w:hAnsi="GaramondC"/>
      <w:color w:val="000000"/>
      <w:sz w:val="20"/>
      <w:szCs w:val="20"/>
    </w:rPr>
  </w:style>
  <w:style w:type="paragraph" w:customStyle="1" w:styleId="-">
    <w:name w:val="Контракт-раздел"/>
    <w:basedOn w:val="a0"/>
    <w:next w:val="-0"/>
    <w:uiPriority w:val="99"/>
    <w:rsid w:val="003739BE"/>
    <w:pPr>
      <w:keepNext/>
      <w:numPr>
        <w:numId w:val="5"/>
      </w:numPr>
      <w:tabs>
        <w:tab w:val="left" w:pos="540"/>
      </w:tabs>
      <w:suppressAutoHyphens/>
      <w:spacing w:before="360" w:after="120"/>
      <w:jc w:val="center"/>
      <w:outlineLvl w:val="3"/>
    </w:pPr>
    <w:rPr>
      <w:b/>
      <w:bCs/>
      <w:caps/>
      <w:smallCaps/>
    </w:rPr>
  </w:style>
  <w:style w:type="paragraph" w:customStyle="1" w:styleId="-0">
    <w:name w:val="Контракт-пункт"/>
    <w:basedOn w:val="a0"/>
    <w:uiPriority w:val="99"/>
    <w:rsid w:val="003739BE"/>
    <w:pPr>
      <w:numPr>
        <w:ilvl w:val="1"/>
        <w:numId w:val="5"/>
      </w:numPr>
      <w:tabs>
        <w:tab w:val="clear" w:pos="2471"/>
        <w:tab w:val="num" w:pos="1391"/>
      </w:tabs>
      <w:spacing w:after="0"/>
      <w:ind w:left="1391"/>
    </w:pPr>
  </w:style>
  <w:style w:type="paragraph" w:customStyle="1" w:styleId="-1">
    <w:name w:val="Контракт-подпункт"/>
    <w:basedOn w:val="a0"/>
    <w:uiPriority w:val="99"/>
    <w:rsid w:val="003739BE"/>
    <w:pPr>
      <w:numPr>
        <w:ilvl w:val="2"/>
        <w:numId w:val="5"/>
      </w:numPr>
      <w:spacing w:after="0"/>
    </w:pPr>
  </w:style>
  <w:style w:type="paragraph" w:customStyle="1" w:styleId="-2">
    <w:name w:val="Контракт-подподпункт"/>
    <w:basedOn w:val="a0"/>
    <w:uiPriority w:val="99"/>
    <w:rsid w:val="003739BE"/>
    <w:pPr>
      <w:numPr>
        <w:ilvl w:val="3"/>
        <w:numId w:val="5"/>
      </w:numPr>
      <w:spacing w:after="0"/>
    </w:pPr>
  </w:style>
  <w:style w:type="paragraph" w:customStyle="1" w:styleId="ConsNormal">
    <w:name w:val="ConsNormal"/>
    <w:link w:val="ConsNormal0"/>
    <w:rsid w:val="003739BE"/>
    <w:pPr>
      <w:widowControl w:val="0"/>
      <w:autoSpaceDE w:val="0"/>
      <w:autoSpaceDN w:val="0"/>
      <w:adjustRightInd w:val="0"/>
      <w:spacing w:after="0" w:line="240" w:lineRule="auto"/>
      <w:ind w:right="19772" w:firstLine="720"/>
    </w:pPr>
    <w:rPr>
      <w:rFonts w:ascii="Arial" w:eastAsia="Times New Roman" w:hAnsi="Arial" w:cs="Arial"/>
      <w:sz w:val="20"/>
      <w:szCs w:val="20"/>
      <w:lang w:eastAsia="ru-RU"/>
    </w:rPr>
  </w:style>
  <w:style w:type="paragraph" w:styleId="HTML">
    <w:name w:val="HTML Preformatted"/>
    <w:basedOn w:val="a0"/>
    <w:link w:val="HTML0"/>
    <w:uiPriority w:val="99"/>
    <w:rsid w:val="003739BE"/>
    <w:rPr>
      <w:rFonts w:ascii="Courier New" w:hAnsi="Courier New" w:cs="Courier New"/>
      <w:sz w:val="20"/>
      <w:szCs w:val="20"/>
    </w:rPr>
  </w:style>
  <w:style w:type="character" w:customStyle="1" w:styleId="HTML0">
    <w:name w:val="Стандартный HTML Знак"/>
    <w:basedOn w:val="a1"/>
    <w:link w:val="HTML"/>
    <w:uiPriority w:val="99"/>
    <w:rsid w:val="003739BE"/>
    <w:rPr>
      <w:rFonts w:ascii="Courier New" w:eastAsia="Times New Roman" w:hAnsi="Courier New" w:cs="Courier New"/>
      <w:sz w:val="20"/>
      <w:szCs w:val="20"/>
      <w:lang w:eastAsia="ru-RU"/>
    </w:rPr>
  </w:style>
  <w:style w:type="paragraph" w:customStyle="1" w:styleId="aff8">
    <w:name w:val="Словарная статья"/>
    <w:basedOn w:val="a0"/>
    <w:next w:val="a0"/>
    <w:uiPriority w:val="99"/>
    <w:rsid w:val="003739BE"/>
    <w:pPr>
      <w:autoSpaceDE w:val="0"/>
      <w:autoSpaceDN w:val="0"/>
      <w:adjustRightInd w:val="0"/>
      <w:spacing w:after="0"/>
      <w:ind w:right="118"/>
    </w:pPr>
    <w:rPr>
      <w:rFonts w:ascii="Arial" w:hAnsi="Arial"/>
      <w:sz w:val="20"/>
      <w:szCs w:val="20"/>
    </w:rPr>
  </w:style>
  <w:style w:type="paragraph" w:styleId="aff9">
    <w:name w:val="Title"/>
    <w:basedOn w:val="a0"/>
    <w:link w:val="affa"/>
    <w:uiPriority w:val="99"/>
    <w:qFormat/>
    <w:rsid w:val="003739BE"/>
    <w:pPr>
      <w:spacing w:before="240"/>
      <w:jc w:val="center"/>
      <w:outlineLvl w:val="0"/>
    </w:pPr>
    <w:rPr>
      <w:rFonts w:ascii="Arial" w:hAnsi="Arial"/>
      <w:b/>
      <w:kern w:val="28"/>
      <w:sz w:val="32"/>
      <w:szCs w:val="20"/>
    </w:rPr>
  </w:style>
  <w:style w:type="character" w:customStyle="1" w:styleId="affa">
    <w:name w:val="Название Знак"/>
    <w:basedOn w:val="a1"/>
    <w:link w:val="aff9"/>
    <w:uiPriority w:val="99"/>
    <w:rsid w:val="003739BE"/>
    <w:rPr>
      <w:rFonts w:ascii="Arial" w:eastAsia="Times New Roman" w:hAnsi="Arial" w:cs="Times New Roman"/>
      <w:b/>
      <w:kern w:val="28"/>
      <w:sz w:val="32"/>
      <w:szCs w:val="20"/>
      <w:lang w:eastAsia="ru-RU"/>
    </w:rPr>
  </w:style>
  <w:style w:type="character" w:customStyle="1" w:styleId="TitleChar">
    <w:name w:val="Title Char"/>
    <w:uiPriority w:val="99"/>
    <w:locked/>
    <w:rsid w:val="003739BE"/>
    <w:rPr>
      <w:rFonts w:ascii="Cambria" w:hAnsi="Cambria" w:cs="Times New Roman"/>
      <w:b/>
      <w:bCs/>
      <w:kern w:val="28"/>
      <w:sz w:val="32"/>
      <w:szCs w:val="32"/>
    </w:rPr>
  </w:style>
  <w:style w:type="paragraph" w:customStyle="1" w:styleId="u">
    <w:name w:val="u"/>
    <w:basedOn w:val="a0"/>
    <w:rsid w:val="003739BE"/>
    <w:pPr>
      <w:spacing w:before="100" w:beforeAutospacing="1" w:after="100" w:afterAutospacing="1"/>
      <w:jc w:val="left"/>
    </w:pPr>
  </w:style>
  <w:style w:type="paragraph" w:customStyle="1" w:styleId="10">
    <w:name w:val="Стиль1"/>
    <w:basedOn w:val="a0"/>
    <w:rsid w:val="003739BE"/>
    <w:pPr>
      <w:keepNext/>
      <w:keepLines/>
      <w:widowControl w:val="0"/>
      <w:numPr>
        <w:numId w:val="6"/>
      </w:numPr>
      <w:suppressLineNumbers/>
      <w:suppressAutoHyphens/>
      <w:jc w:val="left"/>
    </w:pPr>
    <w:rPr>
      <w:b/>
      <w:sz w:val="28"/>
    </w:rPr>
  </w:style>
  <w:style w:type="paragraph" w:customStyle="1" w:styleId="20">
    <w:name w:val="Стиль2"/>
    <w:basedOn w:val="2a"/>
    <w:rsid w:val="003739BE"/>
    <w:pPr>
      <w:keepNext/>
      <w:keepLines/>
      <w:widowControl w:val="0"/>
      <w:numPr>
        <w:ilvl w:val="1"/>
        <w:numId w:val="6"/>
      </w:numPr>
      <w:suppressLineNumbers/>
      <w:suppressAutoHyphens/>
      <w:spacing w:after="60" w:line="240" w:lineRule="auto"/>
      <w:contextualSpacing w:val="0"/>
    </w:pPr>
    <w:rPr>
      <w:b/>
      <w:sz w:val="24"/>
    </w:rPr>
  </w:style>
  <w:style w:type="paragraph" w:customStyle="1" w:styleId="30">
    <w:name w:val="Стиль3"/>
    <w:basedOn w:val="26"/>
    <w:link w:val="36"/>
    <w:rsid w:val="003739BE"/>
    <w:pPr>
      <w:widowControl w:val="0"/>
      <w:numPr>
        <w:ilvl w:val="2"/>
        <w:numId w:val="6"/>
      </w:numPr>
      <w:adjustRightInd w:val="0"/>
      <w:spacing w:after="0" w:line="240" w:lineRule="auto"/>
      <w:textAlignment w:val="baseline"/>
    </w:pPr>
    <w:rPr>
      <w:sz w:val="24"/>
    </w:rPr>
  </w:style>
  <w:style w:type="character" w:customStyle="1" w:styleId="36">
    <w:name w:val="Стиль3 Знак"/>
    <w:link w:val="30"/>
    <w:rsid w:val="003739BE"/>
    <w:rPr>
      <w:rFonts w:ascii="Times New Roman" w:eastAsia="Times New Roman" w:hAnsi="Times New Roman" w:cs="Times New Roman"/>
      <w:sz w:val="24"/>
      <w:szCs w:val="20"/>
      <w:lang w:eastAsia="ru-RU"/>
    </w:rPr>
  </w:style>
  <w:style w:type="paragraph" w:styleId="2a">
    <w:name w:val="List Number 2"/>
    <w:basedOn w:val="a0"/>
    <w:uiPriority w:val="99"/>
    <w:semiHidden/>
    <w:unhideWhenUsed/>
    <w:rsid w:val="003739BE"/>
    <w:pPr>
      <w:tabs>
        <w:tab w:val="num" w:pos="432"/>
      </w:tabs>
      <w:spacing w:after="0" w:line="360" w:lineRule="auto"/>
      <w:ind w:left="432" w:hanging="432"/>
      <w:contextualSpacing/>
    </w:pPr>
    <w:rPr>
      <w:sz w:val="28"/>
      <w:szCs w:val="20"/>
    </w:rPr>
  </w:style>
  <w:style w:type="character" w:customStyle="1" w:styleId="affb">
    <w:name w:val="Основной шрифт"/>
    <w:rsid w:val="003739BE"/>
  </w:style>
  <w:style w:type="character" w:styleId="affc">
    <w:name w:val="Emphasis"/>
    <w:qFormat/>
    <w:rsid w:val="003739BE"/>
    <w:rPr>
      <w:i/>
      <w:iCs/>
    </w:rPr>
  </w:style>
  <w:style w:type="character" w:customStyle="1" w:styleId="NoSpacingChar">
    <w:name w:val="No Spacing Char"/>
    <w:link w:val="14"/>
    <w:uiPriority w:val="1"/>
    <w:locked/>
    <w:rsid w:val="003739BE"/>
    <w:rPr>
      <w:rFonts w:ascii="Calibri" w:eastAsia="Calibri" w:hAnsi="Calibri"/>
    </w:rPr>
  </w:style>
  <w:style w:type="paragraph" w:customStyle="1" w:styleId="14">
    <w:name w:val="Без интервала1"/>
    <w:link w:val="NoSpacingChar"/>
    <w:uiPriority w:val="1"/>
    <w:qFormat/>
    <w:rsid w:val="003739BE"/>
    <w:pPr>
      <w:spacing w:after="0" w:line="240" w:lineRule="auto"/>
    </w:pPr>
    <w:rPr>
      <w:rFonts w:ascii="Calibri" w:eastAsia="Calibri" w:hAnsi="Calibri"/>
    </w:rPr>
  </w:style>
  <w:style w:type="paragraph" w:styleId="affd">
    <w:name w:val="Date"/>
    <w:basedOn w:val="a0"/>
    <w:next w:val="a0"/>
    <w:link w:val="affe"/>
    <w:semiHidden/>
    <w:rsid w:val="003739BE"/>
  </w:style>
  <w:style w:type="character" w:customStyle="1" w:styleId="affe">
    <w:name w:val="Дата Знак"/>
    <w:basedOn w:val="a1"/>
    <w:link w:val="affd"/>
    <w:semiHidden/>
    <w:rsid w:val="003739BE"/>
    <w:rPr>
      <w:rFonts w:ascii="Times New Roman" w:eastAsia="Times New Roman" w:hAnsi="Times New Roman" w:cs="Times New Roman"/>
      <w:sz w:val="24"/>
      <w:szCs w:val="24"/>
      <w:lang w:eastAsia="ru-RU"/>
    </w:rPr>
  </w:style>
  <w:style w:type="paragraph" w:styleId="afff">
    <w:name w:val="List Paragraph"/>
    <w:basedOn w:val="a0"/>
    <w:link w:val="afff0"/>
    <w:uiPriority w:val="34"/>
    <w:qFormat/>
    <w:rsid w:val="003739BE"/>
    <w:pPr>
      <w:spacing w:after="200" w:line="276" w:lineRule="auto"/>
      <w:ind w:left="720"/>
      <w:jc w:val="left"/>
    </w:pPr>
    <w:rPr>
      <w:rFonts w:ascii="Calibri" w:hAnsi="Calibri" w:cs="Calibri"/>
      <w:sz w:val="22"/>
      <w:szCs w:val="22"/>
    </w:rPr>
  </w:style>
  <w:style w:type="paragraph" w:customStyle="1" w:styleId="Style1">
    <w:name w:val="Style1"/>
    <w:basedOn w:val="a0"/>
    <w:uiPriority w:val="99"/>
    <w:rsid w:val="003739BE"/>
    <w:pPr>
      <w:widowControl w:val="0"/>
      <w:autoSpaceDE w:val="0"/>
      <w:autoSpaceDN w:val="0"/>
      <w:adjustRightInd w:val="0"/>
      <w:spacing w:after="0"/>
      <w:jc w:val="left"/>
    </w:pPr>
  </w:style>
  <w:style w:type="character" w:customStyle="1" w:styleId="FontStyle15">
    <w:name w:val="Font Style15"/>
    <w:rsid w:val="003739BE"/>
    <w:rPr>
      <w:rFonts w:ascii="Times New Roman" w:hAnsi="Times New Roman" w:cs="Times New Roman"/>
      <w:b/>
      <w:bCs/>
      <w:sz w:val="26"/>
      <w:szCs w:val="26"/>
    </w:rPr>
  </w:style>
  <w:style w:type="paragraph" w:styleId="afff1">
    <w:name w:val="footnote text"/>
    <w:basedOn w:val="a0"/>
    <w:link w:val="afff2"/>
    <w:semiHidden/>
    <w:rsid w:val="003739BE"/>
    <w:pPr>
      <w:spacing w:after="0"/>
      <w:jc w:val="left"/>
    </w:pPr>
    <w:rPr>
      <w:sz w:val="20"/>
      <w:szCs w:val="20"/>
    </w:rPr>
  </w:style>
  <w:style w:type="character" w:customStyle="1" w:styleId="afff2">
    <w:name w:val="Текст сноски Знак"/>
    <w:basedOn w:val="a1"/>
    <w:link w:val="afff1"/>
    <w:semiHidden/>
    <w:rsid w:val="003739BE"/>
    <w:rPr>
      <w:rFonts w:ascii="Times New Roman" w:eastAsia="Times New Roman" w:hAnsi="Times New Roman" w:cs="Times New Roman"/>
      <w:sz w:val="20"/>
      <w:szCs w:val="20"/>
      <w:lang w:eastAsia="ru-RU"/>
    </w:rPr>
  </w:style>
  <w:style w:type="character" w:styleId="afff3">
    <w:name w:val="footnote reference"/>
    <w:semiHidden/>
    <w:rsid w:val="003739BE"/>
    <w:rPr>
      <w:vertAlign w:val="superscript"/>
    </w:rPr>
  </w:style>
  <w:style w:type="paragraph" w:customStyle="1" w:styleId="afff4">
    <w:name w:val="Знак"/>
    <w:basedOn w:val="a0"/>
    <w:rsid w:val="003739BE"/>
    <w:pPr>
      <w:spacing w:after="160" w:line="240" w:lineRule="exact"/>
      <w:jc w:val="left"/>
    </w:pPr>
    <w:rPr>
      <w:rFonts w:ascii="Verdana" w:hAnsi="Verdana" w:cs="Verdana"/>
      <w:sz w:val="20"/>
      <w:szCs w:val="20"/>
      <w:lang w:val="en-US" w:eastAsia="en-US"/>
    </w:rPr>
  </w:style>
  <w:style w:type="character" w:customStyle="1" w:styleId="FontStyle18">
    <w:name w:val="Font Style18"/>
    <w:uiPriority w:val="99"/>
    <w:rsid w:val="003739BE"/>
    <w:rPr>
      <w:rFonts w:ascii="Times New Roman" w:hAnsi="Times New Roman" w:cs="Times New Roman"/>
      <w:sz w:val="26"/>
      <w:szCs w:val="26"/>
    </w:rPr>
  </w:style>
  <w:style w:type="numbering" w:customStyle="1" w:styleId="15">
    <w:name w:val="Нет списка1"/>
    <w:next w:val="a3"/>
    <w:semiHidden/>
    <w:unhideWhenUsed/>
    <w:rsid w:val="003739BE"/>
  </w:style>
  <w:style w:type="paragraph" w:customStyle="1" w:styleId="210">
    <w:name w:val="Основной текст 21"/>
    <w:basedOn w:val="a0"/>
    <w:rsid w:val="003739BE"/>
    <w:pPr>
      <w:widowControl w:val="0"/>
      <w:overflowPunct w:val="0"/>
      <w:autoSpaceDE w:val="0"/>
      <w:autoSpaceDN w:val="0"/>
      <w:adjustRightInd w:val="0"/>
      <w:spacing w:after="0" w:line="360" w:lineRule="auto"/>
      <w:ind w:firstLine="720"/>
      <w:textAlignment w:val="baseline"/>
    </w:pPr>
    <w:rPr>
      <w:szCs w:val="20"/>
    </w:rPr>
  </w:style>
  <w:style w:type="paragraph" w:customStyle="1" w:styleId="ConsPlusTitle">
    <w:name w:val="ConsPlusTitle"/>
    <w:rsid w:val="003739BE"/>
    <w:pPr>
      <w:widowControl w:val="0"/>
      <w:autoSpaceDE w:val="0"/>
      <w:autoSpaceDN w:val="0"/>
      <w:adjustRightInd w:val="0"/>
      <w:spacing w:after="0" w:line="240" w:lineRule="auto"/>
    </w:pPr>
    <w:rPr>
      <w:rFonts w:ascii="Arial" w:eastAsia="Times New Roman" w:hAnsi="Arial" w:cs="Arial"/>
      <w:b/>
      <w:bCs/>
      <w:sz w:val="20"/>
      <w:szCs w:val="20"/>
      <w:lang w:eastAsia="ru-RU"/>
    </w:rPr>
  </w:style>
  <w:style w:type="paragraph" w:customStyle="1" w:styleId="16">
    <w:name w:val="Знак1 Знак Знак Знак Знак Знак Знак"/>
    <w:basedOn w:val="a0"/>
    <w:rsid w:val="003739BE"/>
    <w:pPr>
      <w:spacing w:before="100" w:beforeAutospacing="1" w:after="100" w:afterAutospacing="1"/>
      <w:jc w:val="left"/>
    </w:pPr>
    <w:rPr>
      <w:rFonts w:ascii="Tahoma" w:hAnsi="Tahoma"/>
      <w:sz w:val="20"/>
      <w:szCs w:val="20"/>
      <w:lang w:val="en-US" w:eastAsia="en-US"/>
    </w:rPr>
  </w:style>
  <w:style w:type="paragraph" w:customStyle="1" w:styleId="afff5">
    <w:name w:val="Колонтитул"/>
    <w:basedOn w:val="a0"/>
    <w:rsid w:val="003739BE"/>
    <w:pPr>
      <w:keepNext/>
      <w:overflowPunct w:val="0"/>
      <w:autoSpaceDE w:val="0"/>
      <w:autoSpaceDN w:val="0"/>
      <w:adjustRightInd w:val="0"/>
      <w:spacing w:after="180"/>
      <w:textAlignment w:val="baseline"/>
    </w:pPr>
    <w:rPr>
      <w:rFonts w:ascii="NTHelvetica/Cyrillic" w:hAnsi="NTHelvetica/Cyrillic"/>
      <w:b/>
      <w:szCs w:val="20"/>
    </w:rPr>
  </w:style>
  <w:style w:type="paragraph" w:styleId="afff6">
    <w:name w:val="TOC Heading"/>
    <w:basedOn w:val="1"/>
    <w:next w:val="a0"/>
    <w:uiPriority w:val="39"/>
    <w:semiHidden/>
    <w:unhideWhenUsed/>
    <w:qFormat/>
    <w:rsid w:val="003739BE"/>
    <w:pPr>
      <w:pageBreakBefore w:val="0"/>
      <w:numPr>
        <w:numId w:val="0"/>
      </w:numPr>
      <w:suppressAutoHyphens w:val="0"/>
      <w:spacing w:after="0" w:line="276" w:lineRule="auto"/>
      <w:outlineLvl w:val="9"/>
    </w:pPr>
    <w:rPr>
      <w:rFonts w:asciiTheme="majorHAnsi" w:eastAsiaTheme="majorEastAsia" w:hAnsiTheme="majorHAnsi" w:cstheme="majorBidi"/>
      <w:bCs/>
      <w:color w:val="365F91" w:themeColor="accent1" w:themeShade="BF"/>
      <w:kern w:val="0"/>
      <w:sz w:val="28"/>
      <w:szCs w:val="28"/>
    </w:rPr>
  </w:style>
  <w:style w:type="paragraph" w:styleId="afff7">
    <w:name w:val="No Spacing"/>
    <w:aliases w:val="для таблиц"/>
    <w:link w:val="afff8"/>
    <w:qFormat/>
    <w:rsid w:val="0023743A"/>
    <w:pPr>
      <w:spacing w:after="0" w:line="240" w:lineRule="auto"/>
      <w:jc w:val="both"/>
    </w:pPr>
    <w:rPr>
      <w:rFonts w:ascii="Times New Roman" w:eastAsia="Times New Roman" w:hAnsi="Times New Roman" w:cs="Times New Roman"/>
      <w:sz w:val="24"/>
      <w:szCs w:val="24"/>
      <w:lang w:eastAsia="ru-RU"/>
    </w:rPr>
  </w:style>
  <w:style w:type="table" w:customStyle="1" w:styleId="17">
    <w:name w:val="Сетка таблицы1"/>
    <w:basedOn w:val="a2"/>
    <w:next w:val="afa"/>
    <w:rsid w:val="00C07710"/>
    <w:pPr>
      <w:spacing w:after="0" w:line="240" w:lineRule="auto"/>
    </w:pPr>
    <w:rPr>
      <w:rFonts w:ascii="Times New Roman" w:eastAsia="Times New Roman" w:hAnsi="Times New Roman" w:cs="Times New Roman"/>
      <w:sz w:val="20"/>
      <w:szCs w:val="20"/>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b">
    <w:name w:val="Сетка таблицы2"/>
    <w:basedOn w:val="a2"/>
    <w:next w:val="afa"/>
    <w:rsid w:val="00C07710"/>
    <w:pPr>
      <w:spacing w:after="0" w:line="240" w:lineRule="auto"/>
    </w:pPr>
    <w:rPr>
      <w:rFonts w:ascii="Times New Roman" w:eastAsia="Times New Roman" w:hAnsi="Times New Roman" w:cs="Times New Roman"/>
      <w:sz w:val="20"/>
      <w:szCs w:val="20"/>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fff9">
    <w:name w:val="Стиль начало"/>
    <w:basedOn w:val="a0"/>
    <w:rsid w:val="00C82281"/>
    <w:pPr>
      <w:spacing w:after="0" w:line="264" w:lineRule="auto"/>
      <w:jc w:val="left"/>
    </w:pPr>
    <w:rPr>
      <w:sz w:val="28"/>
      <w:szCs w:val="20"/>
    </w:rPr>
  </w:style>
  <w:style w:type="paragraph" w:styleId="afffa">
    <w:name w:val="Subtitle"/>
    <w:basedOn w:val="a0"/>
    <w:link w:val="afffb"/>
    <w:qFormat/>
    <w:rsid w:val="00C82281"/>
    <w:pPr>
      <w:widowControl w:val="0"/>
      <w:spacing w:after="0"/>
    </w:pPr>
    <w:rPr>
      <w:szCs w:val="20"/>
    </w:rPr>
  </w:style>
  <w:style w:type="character" w:customStyle="1" w:styleId="afffb">
    <w:name w:val="Подзаголовок Знак"/>
    <w:basedOn w:val="a1"/>
    <w:link w:val="afffa"/>
    <w:rsid w:val="00C82281"/>
    <w:rPr>
      <w:rFonts w:ascii="Times New Roman" w:eastAsia="Times New Roman" w:hAnsi="Times New Roman" w:cs="Times New Roman"/>
      <w:sz w:val="24"/>
      <w:szCs w:val="20"/>
      <w:lang w:eastAsia="ru-RU"/>
    </w:rPr>
  </w:style>
  <w:style w:type="paragraph" w:styleId="afffc">
    <w:name w:val="Plain Text"/>
    <w:basedOn w:val="a0"/>
    <w:link w:val="afffd"/>
    <w:rsid w:val="00103634"/>
    <w:pPr>
      <w:spacing w:after="0"/>
      <w:jc w:val="left"/>
    </w:pPr>
    <w:rPr>
      <w:rFonts w:ascii="Courier New" w:hAnsi="Courier New" w:cs="Courier New"/>
      <w:sz w:val="20"/>
      <w:szCs w:val="20"/>
      <w:lang w:val="x-none" w:eastAsia="ar-SA"/>
    </w:rPr>
  </w:style>
  <w:style w:type="character" w:customStyle="1" w:styleId="afffd">
    <w:name w:val="Текст Знак"/>
    <w:basedOn w:val="a1"/>
    <w:link w:val="afffc"/>
    <w:rsid w:val="00103634"/>
    <w:rPr>
      <w:rFonts w:ascii="Courier New" w:eastAsia="Times New Roman" w:hAnsi="Courier New" w:cs="Courier New"/>
      <w:sz w:val="20"/>
      <w:szCs w:val="20"/>
      <w:lang w:val="x-none" w:eastAsia="ar-SA"/>
    </w:rPr>
  </w:style>
  <w:style w:type="numbering" w:customStyle="1" w:styleId="2c">
    <w:name w:val="Нет списка2"/>
    <w:next w:val="a3"/>
    <w:uiPriority w:val="99"/>
    <w:semiHidden/>
    <w:unhideWhenUsed/>
    <w:rsid w:val="003A4E2E"/>
  </w:style>
  <w:style w:type="paragraph" w:customStyle="1" w:styleId="font5">
    <w:name w:val="font5"/>
    <w:basedOn w:val="a0"/>
    <w:rsid w:val="003A4E2E"/>
    <w:pPr>
      <w:spacing w:before="100" w:beforeAutospacing="1" w:after="100" w:afterAutospacing="1"/>
      <w:jc w:val="left"/>
    </w:pPr>
  </w:style>
  <w:style w:type="paragraph" w:customStyle="1" w:styleId="font6">
    <w:name w:val="font6"/>
    <w:basedOn w:val="a0"/>
    <w:rsid w:val="003A4E2E"/>
    <w:pPr>
      <w:spacing w:before="100" w:beforeAutospacing="1" w:after="100" w:afterAutospacing="1"/>
      <w:jc w:val="left"/>
    </w:pPr>
    <w:rPr>
      <w:b/>
      <w:bCs/>
    </w:rPr>
  </w:style>
  <w:style w:type="paragraph" w:customStyle="1" w:styleId="font7">
    <w:name w:val="font7"/>
    <w:basedOn w:val="a0"/>
    <w:rsid w:val="003A4E2E"/>
    <w:pPr>
      <w:spacing w:before="100" w:beforeAutospacing="1" w:after="100" w:afterAutospacing="1"/>
      <w:jc w:val="left"/>
    </w:pPr>
    <w:rPr>
      <w:b/>
      <w:bCs/>
      <w:i/>
      <w:iCs/>
    </w:rPr>
  </w:style>
  <w:style w:type="paragraph" w:customStyle="1" w:styleId="font8">
    <w:name w:val="font8"/>
    <w:basedOn w:val="a0"/>
    <w:rsid w:val="003A4E2E"/>
    <w:pPr>
      <w:spacing w:before="100" w:beforeAutospacing="1" w:after="100" w:afterAutospacing="1"/>
      <w:jc w:val="left"/>
    </w:pPr>
    <w:rPr>
      <w:rFonts w:ascii="Calibri" w:hAnsi="Calibri" w:cs="Calibri"/>
      <w:b/>
      <w:bCs/>
    </w:rPr>
  </w:style>
  <w:style w:type="paragraph" w:customStyle="1" w:styleId="font9">
    <w:name w:val="font9"/>
    <w:basedOn w:val="a0"/>
    <w:rsid w:val="003A4E2E"/>
    <w:pPr>
      <w:spacing w:before="100" w:beforeAutospacing="1" w:after="100" w:afterAutospacing="1"/>
      <w:jc w:val="left"/>
    </w:pPr>
    <w:rPr>
      <w:b/>
      <w:bCs/>
      <w:color w:val="FF0000"/>
    </w:rPr>
  </w:style>
  <w:style w:type="paragraph" w:customStyle="1" w:styleId="font10">
    <w:name w:val="font10"/>
    <w:basedOn w:val="a0"/>
    <w:rsid w:val="003A4E2E"/>
    <w:pPr>
      <w:spacing w:before="100" w:beforeAutospacing="1" w:after="100" w:afterAutospacing="1"/>
      <w:jc w:val="left"/>
    </w:pPr>
    <w:rPr>
      <w:i/>
      <w:iCs/>
    </w:rPr>
  </w:style>
  <w:style w:type="paragraph" w:customStyle="1" w:styleId="font11">
    <w:name w:val="font11"/>
    <w:basedOn w:val="a0"/>
    <w:rsid w:val="003A4E2E"/>
    <w:pPr>
      <w:spacing w:before="100" w:beforeAutospacing="1" w:after="100" w:afterAutospacing="1"/>
      <w:jc w:val="left"/>
    </w:pPr>
    <w:rPr>
      <w:b/>
      <w:bCs/>
      <w:color w:val="FF0000"/>
    </w:rPr>
  </w:style>
  <w:style w:type="paragraph" w:customStyle="1" w:styleId="xl65">
    <w:name w:val="xl65"/>
    <w:basedOn w:val="a0"/>
    <w:rsid w:val="003A4E2E"/>
    <w:pPr>
      <w:spacing w:before="100" w:beforeAutospacing="1" w:after="100" w:afterAutospacing="1"/>
      <w:jc w:val="left"/>
      <w:textAlignment w:val="center"/>
    </w:pPr>
  </w:style>
  <w:style w:type="paragraph" w:customStyle="1" w:styleId="xl66">
    <w:name w:val="xl66"/>
    <w:basedOn w:val="a0"/>
    <w:rsid w:val="003A4E2E"/>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67">
    <w:name w:val="xl67"/>
    <w:basedOn w:val="a0"/>
    <w:rsid w:val="003A4E2E"/>
    <w:pPr>
      <w:pBdr>
        <w:top w:val="single" w:sz="8" w:space="0" w:color="auto"/>
        <w:left w:val="single" w:sz="8" w:space="0" w:color="auto"/>
        <w:right w:val="single" w:sz="8" w:space="0" w:color="auto"/>
      </w:pBdr>
      <w:spacing w:before="100" w:beforeAutospacing="1" w:after="100" w:afterAutospacing="1"/>
      <w:jc w:val="center"/>
      <w:textAlignment w:val="center"/>
    </w:pPr>
    <w:rPr>
      <w:b/>
      <w:bCs/>
    </w:rPr>
  </w:style>
  <w:style w:type="paragraph" w:customStyle="1" w:styleId="xl68">
    <w:name w:val="xl68"/>
    <w:basedOn w:val="a0"/>
    <w:rsid w:val="003A4E2E"/>
    <w:pPr>
      <w:pBdr>
        <w:top w:val="single" w:sz="4" w:space="0" w:color="auto"/>
        <w:left w:val="single" w:sz="4" w:space="0" w:color="auto"/>
        <w:bottom w:val="single" w:sz="4" w:space="0" w:color="auto"/>
        <w:right w:val="single" w:sz="4" w:space="0" w:color="auto"/>
      </w:pBdr>
      <w:spacing w:before="100" w:beforeAutospacing="1" w:after="100" w:afterAutospacing="1"/>
    </w:pPr>
    <w:rPr>
      <w:b/>
      <w:bCs/>
    </w:rPr>
  </w:style>
  <w:style w:type="paragraph" w:customStyle="1" w:styleId="xl69">
    <w:name w:val="xl69"/>
    <w:basedOn w:val="a0"/>
    <w:rsid w:val="003A4E2E"/>
    <w:pPr>
      <w:pBdr>
        <w:top w:val="single" w:sz="4" w:space="0" w:color="auto"/>
        <w:left w:val="single" w:sz="4" w:space="0" w:color="auto"/>
        <w:bottom w:val="single" w:sz="4" w:space="0" w:color="auto"/>
        <w:right w:val="single" w:sz="4" w:space="0" w:color="auto"/>
      </w:pBdr>
      <w:spacing w:before="100" w:beforeAutospacing="1" w:after="100" w:afterAutospacing="1"/>
      <w:jc w:val="left"/>
    </w:pPr>
    <w:rPr>
      <w:b/>
      <w:bCs/>
    </w:rPr>
  </w:style>
  <w:style w:type="paragraph" w:customStyle="1" w:styleId="xl70">
    <w:name w:val="xl70"/>
    <w:basedOn w:val="a0"/>
    <w:rsid w:val="003A4E2E"/>
    <w:pPr>
      <w:pBdr>
        <w:top w:val="single" w:sz="4" w:space="0" w:color="auto"/>
        <w:left w:val="single" w:sz="4" w:space="0" w:color="auto"/>
        <w:bottom w:val="single" w:sz="4" w:space="0" w:color="auto"/>
        <w:right w:val="single" w:sz="4" w:space="0" w:color="auto"/>
      </w:pBdr>
      <w:spacing w:before="100" w:beforeAutospacing="1" w:after="100" w:afterAutospacing="1"/>
      <w:jc w:val="right"/>
    </w:pPr>
  </w:style>
  <w:style w:type="paragraph" w:customStyle="1" w:styleId="xl71">
    <w:name w:val="xl71"/>
    <w:basedOn w:val="a0"/>
    <w:rsid w:val="003A4E2E"/>
    <w:pPr>
      <w:pBdr>
        <w:top w:val="single" w:sz="8" w:space="0" w:color="auto"/>
        <w:left w:val="single" w:sz="4" w:space="0" w:color="auto"/>
        <w:bottom w:val="single" w:sz="4" w:space="0" w:color="auto"/>
        <w:right w:val="single" w:sz="4" w:space="0" w:color="auto"/>
      </w:pBdr>
      <w:spacing w:before="100" w:beforeAutospacing="1" w:after="100" w:afterAutospacing="1"/>
      <w:jc w:val="left"/>
      <w:textAlignment w:val="center"/>
    </w:pPr>
    <w:rPr>
      <w:b/>
      <w:bCs/>
    </w:rPr>
  </w:style>
  <w:style w:type="paragraph" w:customStyle="1" w:styleId="xl72">
    <w:name w:val="xl72"/>
    <w:basedOn w:val="a0"/>
    <w:rsid w:val="003A4E2E"/>
    <w:pPr>
      <w:pBdr>
        <w:top w:val="single" w:sz="8" w:space="0" w:color="auto"/>
        <w:right w:val="single" w:sz="8" w:space="0" w:color="auto"/>
      </w:pBdr>
      <w:spacing w:before="100" w:beforeAutospacing="1" w:after="100" w:afterAutospacing="1"/>
      <w:jc w:val="center"/>
      <w:textAlignment w:val="center"/>
    </w:pPr>
    <w:rPr>
      <w:b/>
      <w:bCs/>
    </w:rPr>
  </w:style>
  <w:style w:type="paragraph" w:customStyle="1" w:styleId="xl73">
    <w:name w:val="xl73"/>
    <w:basedOn w:val="a0"/>
    <w:rsid w:val="003A4E2E"/>
    <w:pPr>
      <w:pBdr>
        <w:top w:val="single" w:sz="4" w:space="0" w:color="auto"/>
        <w:left w:val="single" w:sz="4" w:space="0" w:color="auto"/>
        <w:bottom w:val="single" w:sz="4" w:space="0" w:color="auto"/>
        <w:right w:val="single" w:sz="4" w:space="0" w:color="auto"/>
      </w:pBdr>
      <w:spacing w:before="100" w:beforeAutospacing="1" w:after="100" w:afterAutospacing="1"/>
      <w:jc w:val="right"/>
    </w:pPr>
    <w:rPr>
      <w:b/>
      <w:bCs/>
    </w:rPr>
  </w:style>
  <w:style w:type="paragraph" w:customStyle="1" w:styleId="xl74">
    <w:name w:val="xl74"/>
    <w:basedOn w:val="a0"/>
    <w:rsid w:val="003A4E2E"/>
    <w:pPr>
      <w:pBdr>
        <w:top w:val="single" w:sz="8" w:space="0" w:color="auto"/>
        <w:left w:val="single" w:sz="8"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75">
    <w:name w:val="xl75"/>
    <w:basedOn w:val="a0"/>
    <w:rsid w:val="003A4E2E"/>
    <w:pPr>
      <w:pBdr>
        <w:top w:val="single" w:sz="8" w:space="0" w:color="auto"/>
        <w:left w:val="single" w:sz="4" w:space="0" w:color="auto"/>
        <w:bottom w:val="single" w:sz="4" w:space="0" w:color="auto"/>
        <w:right w:val="single" w:sz="4" w:space="0" w:color="auto"/>
      </w:pBdr>
      <w:spacing w:before="100" w:beforeAutospacing="1" w:after="100" w:afterAutospacing="1"/>
      <w:jc w:val="left"/>
      <w:textAlignment w:val="center"/>
    </w:pPr>
    <w:rPr>
      <w:b/>
      <w:bCs/>
    </w:rPr>
  </w:style>
  <w:style w:type="paragraph" w:customStyle="1" w:styleId="xl76">
    <w:name w:val="xl76"/>
    <w:basedOn w:val="a0"/>
    <w:rsid w:val="003A4E2E"/>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77">
    <w:name w:val="xl77"/>
    <w:basedOn w:val="a0"/>
    <w:rsid w:val="003A4E2E"/>
    <w:pPr>
      <w:pBdr>
        <w:top w:val="single" w:sz="4" w:space="0" w:color="auto"/>
        <w:left w:val="single" w:sz="4" w:space="0" w:color="auto"/>
        <w:bottom w:val="single" w:sz="4" w:space="0" w:color="auto"/>
        <w:right w:val="single" w:sz="4" w:space="0" w:color="auto"/>
      </w:pBdr>
      <w:spacing w:before="100" w:beforeAutospacing="1" w:after="100" w:afterAutospacing="1"/>
      <w:jc w:val="left"/>
    </w:pPr>
    <w:rPr>
      <w:b/>
      <w:bCs/>
      <w:i/>
      <w:iCs/>
    </w:rPr>
  </w:style>
  <w:style w:type="paragraph" w:customStyle="1" w:styleId="xl78">
    <w:name w:val="xl78"/>
    <w:basedOn w:val="a0"/>
    <w:rsid w:val="003A4E2E"/>
    <w:pPr>
      <w:pBdr>
        <w:top w:val="single" w:sz="4" w:space="0" w:color="auto"/>
        <w:left w:val="single" w:sz="4" w:space="0" w:color="auto"/>
        <w:bottom w:val="single" w:sz="4" w:space="0" w:color="auto"/>
        <w:right w:val="single" w:sz="4" w:space="0" w:color="auto"/>
      </w:pBdr>
      <w:spacing w:before="100" w:beforeAutospacing="1" w:after="100" w:afterAutospacing="1"/>
      <w:jc w:val="left"/>
    </w:pPr>
  </w:style>
  <w:style w:type="paragraph" w:customStyle="1" w:styleId="xl79">
    <w:name w:val="xl79"/>
    <w:basedOn w:val="a0"/>
    <w:rsid w:val="003A4E2E"/>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80">
    <w:name w:val="xl80"/>
    <w:basedOn w:val="a0"/>
    <w:rsid w:val="003A4E2E"/>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rPr>
  </w:style>
  <w:style w:type="paragraph" w:customStyle="1" w:styleId="xl81">
    <w:name w:val="xl81"/>
    <w:basedOn w:val="a0"/>
    <w:rsid w:val="003A4E2E"/>
    <w:pPr>
      <w:pBdr>
        <w:top w:val="single" w:sz="4" w:space="0" w:color="auto"/>
        <w:left w:val="single" w:sz="4" w:space="0" w:color="auto"/>
        <w:right w:val="single" w:sz="4" w:space="0" w:color="auto"/>
      </w:pBdr>
      <w:spacing w:before="100" w:beforeAutospacing="1" w:after="100" w:afterAutospacing="1"/>
      <w:jc w:val="left"/>
    </w:pPr>
  </w:style>
  <w:style w:type="paragraph" w:customStyle="1" w:styleId="xl82">
    <w:name w:val="xl82"/>
    <w:basedOn w:val="a0"/>
    <w:rsid w:val="003A4E2E"/>
    <w:pPr>
      <w:pBdr>
        <w:top w:val="single" w:sz="4" w:space="0" w:color="auto"/>
        <w:left w:val="single" w:sz="4" w:space="0" w:color="auto"/>
        <w:right w:val="single" w:sz="4" w:space="0" w:color="auto"/>
      </w:pBdr>
      <w:spacing w:before="100" w:beforeAutospacing="1" w:after="100" w:afterAutospacing="1"/>
      <w:jc w:val="right"/>
    </w:pPr>
  </w:style>
  <w:style w:type="paragraph" w:customStyle="1" w:styleId="xl83">
    <w:name w:val="xl83"/>
    <w:basedOn w:val="a0"/>
    <w:rsid w:val="003A4E2E"/>
    <w:pPr>
      <w:pBdr>
        <w:top w:val="single" w:sz="4" w:space="0" w:color="auto"/>
        <w:left w:val="single" w:sz="4" w:space="0" w:color="auto"/>
        <w:right w:val="single" w:sz="4" w:space="0" w:color="auto"/>
      </w:pBdr>
      <w:spacing w:before="100" w:beforeAutospacing="1" w:after="100" w:afterAutospacing="1"/>
      <w:jc w:val="center"/>
    </w:pPr>
  </w:style>
  <w:style w:type="paragraph" w:customStyle="1" w:styleId="xl84">
    <w:name w:val="xl84"/>
    <w:basedOn w:val="a0"/>
    <w:rsid w:val="003A4E2E"/>
    <w:pPr>
      <w:pBdr>
        <w:top w:val="single" w:sz="4" w:space="0" w:color="auto"/>
        <w:left w:val="single" w:sz="4" w:space="0" w:color="auto"/>
        <w:right w:val="single" w:sz="4" w:space="0" w:color="auto"/>
      </w:pBdr>
      <w:spacing w:before="100" w:beforeAutospacing="1" w:after="100" w:afterAutospacing="1"/>
      <w:jc w:val="right"/>
    </w:pPr>
    <w:rPr>
      <w:b/>
      <w:bCs/>
    </w:rPr>
  </w:style>
  <w:style w:type="paragraph" w:customStyle="1" w:styleId="xl85">
    <w:name w:val="xl85"/>
    <w:basedOn w:val="a0"/>
    <w:rsid w:val="003A4E2E"/>
    <w:pPr>
      <w:pBdr>
        <w:top w:val="single" w:sz="4" w:space="0" w:color="auto"/>
        <w:left w:val="single" w:sz="4" w:space="0" w:color="auto"/>
        <w:bottom w:val="single" w:sz="4" w:space="0" w:color="auto"/>
        <w:right w:val="single" w:sz="8" w:space="0" w:color="auto"/>
      </w:pBdr>
      <w:spacing w:before="100" w:beforeAutospacing="1" w:after="100" w:afterAutospacing="1"/>
      <w:jc w:val="right"/>
    </w:pPr>
    <w:rPr>
      <w:b/>
      <w:bCs/>
    </w:rPr>
  </w:style>
  <w:style w:type="paragraph" w:customStyle="1" w:styleId="xl86">
    <w:name w:val="xl86"/>
    <w:basedOn w:val="a0"/>
    <w:rsid w:val="003A4E2E"/>
    <w:pPr>
      <w:pBdr>
        <w:top w:val="single" w:sz="8" w:space="0" w:color="auto"/>
        <w:left w:val="single" w:sz="4" w:space="0" w:color="auto"/>
        <w:bottom w:val="single" w:sz="4" w:space="0" w:color="auto"/>
        <w:right w:val="single" w:sz="8" w:space="0" w:color="auto"/>
      </w:pBdr>
      <w:spacing w:before="100" w:beforeAutospacing="1" w:after="100" w:afterAutospacing="1"/>
      <w:jc w:val="left"/>
      <w:textAlignment w:val="center"/>
    </w:pPr>
    <w:rPr>
      <w:b/>
      <w:bCs/>
    </w:rPr>
  </w:style>
  <w:style w:type="paragraph" w:customStyle="1" w:styleId="xl87">
    <w:name w:val="xl87"/>
    <w:basedOn w:val="a0"/>
    <w:rsid w:val="003A4E2E"/>
    <w:pPr>
      <w:pBdr>
        <w:top w:val="single" w:sz="4" w:space="0" w:color="auto"/>
        <w:left w:val="single" w:sz="4" w:space="0" w:color="auto"/>
        <w:bottom w:val="single" w:sz="4" w:space="0" w:color="auto"/>
        <w:right w:val="single" w:sz="8" w:space="0" w:color="auto"/>
      </w:pBdr>
      <w:spacing w:before="100" w:beforeAutospacing="1" w:after="100" w:afterAutospacing="1"/>
      <w:jc w:val="right"/>
    </w:pPr>
    <w:rPr>
      <w:b/>
      <w:bCs/>
      <w:color w:val="FF0000"/>
    </w:rPr>
  </w:style>
  <w:style w:type="paragraph" w:customStyle="1" w:styleId="xl88">
    <w:name w:val="xl88"/>
    <w:basedOn w:val="a0"/>
    <w:rsid w:val="003A4E2E"/>
    <w:pPr>
      <w:pBdr>
        <w:left w:val="single" w:sz="4" w:space="0" w:color="auto"/>
        <w:bottom w:val="single" w:sz="4" w:space="0" w:color="auto"/>
        <w:right w:val="single" w:sz="8" w:space="0" w:color="auto"/>
      </w:pBdr>
      <w:shd w:val="clear" w:color="000000" w:fill="FFFF00"/>
      <w:spacing w:before="100" w:beforeAutospacing="1" w:after="100" w:afterAutospacing="1"/>
      <w:jc w:val="right"/>
    </w:pPr>
    <w:rPr>
      <w:b/>
      <w:bCs/>
    </w:rPr>
  </w:style>
  <w:style w:type="paragraph" w:customStyle="1" w:styleId="xl89">
    <w:name w:val="xl89"/>
    <w:basedOn w:val="a0"/>
    <w:rsid w:val="003A4E2E"/>
    <w:pPr>
      <w:pBdr>
        <w:top w:val="single" w:sz="4" w:space="0" w:color="auto"/>
        <w:left w:val="single" w:sz="4" w:space="0" w:color="auto"/>
        <w:right w:val="single" w:sz="8" w:space="0" w:color="auto"/>
      </w:pBdr>
      <w:shd w:val="clear" w:color="000000" w:fill="FFFF00"/>
      <w:spacing w:before="100" w:beforeAutospacing="1" w:after="100" w:afterAutospacing="1"/>
      <w:jc w:val="right"/>
    </w:pPr>
    <w:rPr>
      <w:b/>
      <w:bCs/>
    </w:rPr>
  </w:style>
  <w:style w:type="paragraph" w:customStyle="1" w:styleId="xl90">
    <w:name w:val="xl90"/>
    <w:basedOn w:val="a0"/>
    <w:rsid w:val="003A4E2E"/>
    <w:pPr>
      <w:pBdr>
        <w:left w:val="single" w:sz="4" w:space="0" w:color="auto"/>
        <w:bottom w:val="single" w:sz="4" w:space="0" w:color="auto"/>
        <w:right w:val="single" w:sz="4" w:space="0" w:color="auto"/>
      </w:pBdr>
      <w:spacing w:before="100" w:beforeAutospacing="1" w:after="100" w:afterAutospacing="1"/>
      <w:jc w:val="left"/>
      <w:textAlignment w:val="center"/>
    </w:pPr>
    <w:rPr>
      <w:b/>
      <w:bCs/>
    </w:rPr>
  </w:style>
  <w:style w:type="paragraph" w:customStyle="1" w:styleId="xl91">
    <w:name w:val="xl91"/>
    <w:basedOn w:val="a0"/>
    <w:rsid w:val="003A4E2E"/>
    <w:pPr>
      <w:pBdr>
        <w:left w:val="single" w:sz="4" w:space="0" w:color="auto"/>
        <w:bottom w:val="single" w:sz="4" w:space="0" w:color="auto"/>
        <w:right w:val="single" w:sz="4" w:space="0" w:color="auto"/>
      </w:pBdr>
      <w:spacing w:before="100" w:beforeAutospacing="1" w:after="100" w:afterAutospacing="1"/>
      <w:jc w:val="left"/>
      <w:textAlignment w:val="center"/>
    </w:pPr>
    <w:rPr>
      <w:b/>
      <w:bCs/>
    </w:rPr>
  </w:style>
  <w:style w:type="paragraph" w:customStyle="1" w:styleId="xl92">
    <w:name w:val="xl92"/>
    <w:basedOn w:val="a0"/>
    <w:rsid w:val="003A4E2E"/>
    <w:pPr>
      <w:pBdr>
        <w:left w:val="single" w:sz="8"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93">
    <w:name w:val="xl93"/>
    <w:basedOn w:val="a0"/>
    <w:rsid w:val="003A4E2E"/>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rPr>
  </w:style>
  <w:style w:type="paragraph" w:customStyle="1" w:styleId="xl94">
    <w:name w:val="xl94"/>
    <w:basedOn w:val="a0"/>
    <w:rsid w:val="003A4E2E"/>
    <w:pPr>
      <w:pBdr>
        <w:top w:val="single" w:sz="4" w:space="0" w:color="auto"/>
        <w:left w:val="single" w:sz="4" w:space="0" w:color="auto"/>
        <w:bottom w:val="single" w:sz="4" w:space="0" w:color="auto"/>
        <w:right w:val="single" w:sz="4" w:space="0" w:color="auto"/>
      </w:pBdr>
      <w:spacing w:before="100" w:beforeAutospacing="1" w:after="100" w:afterAutospacing="1"/>
      <w:jc w:val="left"/>
    </w:pPr>
    <w:rPr>
      <w:b/>
      <w:bCs/>
    </w:rPr>
  </w:style>
  <w:style w:type="paragraph" w:customStyle="1" w:styleId="xl95">
    <w:name w:val="xl95"/>
    <w:basedOn w:val="a0"/>
    <w:rsid w:val="003A4E2E"/>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b/>
      <w:bCs/>
      <w:color w:val="000000"/>
    </w:rPr>
  </w:style>
  <w:style w:type="paragraph" w:customStyle="1" w:styleId="xl96">
    <w:name w:val="xl96"/>
    <w:basedOn w:val="a0"/>
    <w:rsid w:val="003A4E2E"/>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b/>
      <w:bCs/>
    </w:rPr>
  </w:style>
  <w:style w:type="paragraph" w:customStyle="1" w:styleId="xl97">
    <w:name w:val="xl97"/>
    <w:basedOn w:val="a0"/>
    <w:rsid w:val="003A4E2E"/>
    <w:pPr>
      <w:pBdr>
        <w:top w:val="single" w:sz="4" w:space="0" w:color="auto"/>
        <w:left w:val="single" w:sz="4" w:space="0" w:color="auto"/>
        <w:bottom w:val="single" w:sz="4" w:space="0" w:color="auto"/>
        <w:right w:val="single" w:sz="4" w:space="0" w:color="auto"/>
      </w:pBdr>
      <w:spacing w:before="100" w:beforeAutospacing="1" w:after="100" w:afterAutospacing="1"/>
      <w:jc w:val="left"/>
    </w:pPr>
  </w:style>
  <w:style w:type="paragraph" w:customStyle="1" w:styleId="xl98">
    <w:name w:val="xl98"/>
    <w:basedOn w:val="a0"/>
    <w:rsid w:val="003A4E2E"/>
    <w:pPr>
      <w:pBdr>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99">
    <w:name w:val="xl99"/>
    <w:basedOn w:val="a0"/>
    <w:rsid w:val="003A4E2E"/>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pPr>
  </w:style>
  <w:style w:type="paragraph" w:customStyle="1" w:styleId="xl100">
    <w:name w:val="xl100"/>
    <w:basedOn w:val="a0"/>
    <w:rsid w:val="003A4E2E"/>
    <w:pPr>
      <w:pBdr>
        <w:top w:val="single" w:sz="8" w:space="0" w:color="auto"/>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101">
    <w:name w:val="xl101"/>
    <w:basedOn w:val="a0"/>
    <w:rsid w:val="003A4E2E"/>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102">
    <w:name w:val="xl102"/>
    <w:basedOn w:val="a0"/>
    <w:rsid w:val="003A4E2E"/>
    <w:pPr>
      <w:pBdr>
        <w:top w:val="single" w:sz="4" w:space="0" w:color="auto"/>
        <w:left w:val="single" w:sz="4" w:space="0" w:color="auto"/>
        <w:bottom w:val="single" w:sz="4" w:space="0" w:color="auto"/>
        <w:right w:val="single" w:sz="8" w:space="0" w:color="auto"/>
      </w:pBdr>
      <w:spacing w:before="100" w:beforeAutospacing="1" w:after="100" w:afterAutospacing="1"/>
      <w:jc w:val="left"/>
    </w:pPr>
    <w:rPr>
      <w:b/>
      <w:bCs/>
    </w:rPr>
  </w:style>
  <w:style w:type="paragraph" w:customStyle="1" w:styleId="xl103">
    <w:name w:val="xl103"/>
    <w:basedOn w:val="a0"/>
    <w:rsid w:val="003A4E2E"/>
    <w:pPr>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hAnsi="Arial" w:cs="Arial"/>
    </w:rPr>
  </w:style>
  <w:style w:type="paragraph" w:customStyle="1" w:styleId="xl104">
    <w:name w:val="xl104"/>
    <w:basedOn w:val="a0"/>
    <w:rsid w:val="003A4E2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rPr>
  </w:style>
  <w:style w:type="paragraph" w:customStyle="1" w:styleId="xl105">
    <w:name w:val="xl105"/>
    <w:basedOn w:val="a0"/>
    <w:rsid w:val="003A4E2E"/>
    <w:pPr>
      <w:spacing w:before="100" w:beforeAutospacing="1" w:after="100" w:afterAutospacing="1"/>
      <w:jc w:val="left"/>
    </w:pPr>
    <w:rPr>
      <w:rFonts w:ascii="Arial" w:hAnsi="Arial" w:cs="Arial"/>
    </w:rPr>
  </w:style>
  <w:style w:type="paragraph" w:customStyle="1" w:styleId="xl106">
    <w:name w:val="xl106"/>
    <w:basedOn w:val="a0"/>
    <w:rsid w:val="003A4E2E"/>
    <w:pPr>
      <w:pBdr>
        <w:top w:val="single" w:sz="4" w:space="0" w:color="auto"/>
        <w:left w:val="single" w:sz="4" w:space="0" w:color="auto"/>
        <w:right w:val="single" w:sz="4" w:space="0" w:color="auto"/>
      </w:pBdr>
      <w:spacing w:before="100" w:beforeAutospacing="1" w:after="100" w:afterAutospacing="1"/>
      <w:jc w:val="left"/>
    </w:pPr>
    <w:rPr>
      <w:b/>
      <w:bCs/>
      <w:i/>
      <w:iCs/>
    </w:rPr>
  </w:style>
  <w:style w:type="paragraph" w:customStyle="1" w:styleId="xl107">
    <w:name w:val="xl107"/>
    <w:basedOn w:val="a0"/>
    <w:rsid w:val="003A4E2E"/>
    <w:pPr>
      <w:pBdr>
        <w:top w:val="single" w:sz="8" w:space="0" w:color="auto"/>
        <w:left w:val="single" w:sz="8"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108">
    <w:name w:val="xl108"/>
    <w:basedOn w:val="a0"/>
    <w:rsid w:val="003A4E2E"/>
    <w:pPr>
      <w:pBdr>
        <w:top w:val="single" w:sz="4" w:space="0" w:color="auto"/>
        <w:left w:val="single" w:sz="4" w:space="0" w:color="auto"/>
        <w:bottom w:val="single" w:sz="4" w:space="0" w:color="auto"/>
        <w:right w:val="single" w:sz="8" w:space="0" w:color="auto"/>
      </w:pBdr>
      <w:spacing w:before="100" w:beforeAutospacing="1" w:after="100" w:afterAutospacing="1"/>
      <w:jc w:val="left"/>
      <w:textAlignment w:val="center"/>
    </w:pPr>
    <w:rPr>
      <w:b/>
      <w:bCs/>
    </w:rPr>
  </w:style>
  <w:style w:type="paragraph" w:customStyle="1" w:styleId="xl109">
    <w:name w:val="xl109"/>
    <w:basedOn w:val="a0"/>
    <w:rsid w:val="003A4E2E"/>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10">
    <w:name w:val="xl110"/>
    <w:basedOn w:val="a0"/>
    <w:rsid w:val="003A4E2E"/>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style>
  <w:style w:type="paragraph" w:customStyle="1" w:styleId="xl111">
    <w:name w:val="xl111"/>
    <w:basedOn w:val="a0"/>
    <w:rsid w:val="003A4E2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rPr>
  </w:style>
  <w:style w:type="paragraph" w:customStyle="1" w:styleId="xl112">
    <w:name w:val="xl112"/>
    <w:basedOn w:val="a0"/>
    <w:rsid w:val="003A4E2E"/>
    <w:pPr>
      <w:pBdr>
        <w:left w:val="single" w:sz="8"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113">
    <w:name w:val="xl113"/>
    <w:basedOn w:val="a0"/>
    <w:rsid w:val="003A4E2E"/>
    <w:pPr>
      <w:pBdr>
        <w:top w:val="single" w:sz="4" w:space="0" w:color="auto"/>
        <w:left w:val="single" w:sz="4" w:space="0" w:color="auto"/>
      </w:pBdr>
      <w:shd w:val="clear" w:color="000000" w:fill="FFFFFF"/>
      <w:spacing w:before="100" w:beforeAutospacing="1" w:after="100" w:afterAutospacing="1"/>
      <w:jc w:val="left"/>
      <w:textAlignment w:val="center"/>
    </w:pPr>
    <w:rPr>
      <w:b/>
      <w:bCs/>
    </w:rPr>
  </w:style>
  <w:style w:type="paragraph" w:customStyle="1" w:styleId="xl114">
    <w:name w:val="xl114"/>
    <w:basedOn w:val="a0"/>
    <w:rsid w:val="003A4E2E"/>
    <w:pPr>
      <w:pBdr>
        <w:top w:val="single" w:sz="4" w:space="0" w:color="auto"/>
      </w:pBdr>
      <w:shd w:val="clear" w:color="000000" w:fill="FFFFFF"/>
      <w:spacing w:before="100" w:beforeAutospacing="1" w:after="100" w:afterAutospacing="1"/>
      <w:jc w:val="left"/>
      <w:textAlignment w:val="center"/>
    </w:pPr>
  </w:style>
  <w:style w:type="paragraph" w:customStyle="1" w:styleId="xl115">
    <w:name w:val="xl115"/>
    <w:basedOn w:val="a0"/>
    <w:rsid w:val="003A4E2E"/>
    <w:pPr>
      <w:pBdr>
        <w:top w:val="single" w:sz="4" w:space="0" w:color="auto"/>
      </w:pBdr>
      <w:shd w:val="clear" w:color="000000" w:fill="FFFFFF"/>
      <w:spacing w:before="100" w:beforeAutospacing="1" w:after="100" w:afterAutospacing="1"/>
      <w:jc w:val="left"/>
      <w:textAlignment w:val="center"/>
    </w:pPr>
    <w:rPr>
      <w:rFonts w:ascii="Arial" w:hAnsi="Arial" w:cs="Arial"/>
    </w:rPr>
  </w:style>
  <w:style w:type="paragraph" w:customStyle="1" w:styleId="xl116">
    <w:name w:val="xl116"/>
    <w:basedOn w:val="a0"/>
    <w:rsid w:val="003A4E2E"/>
    <w:pPr>
      <w:pBdr>
        <w:left w:val="single" w:sz="4" w:space="0" w:color="auto"/>
        <w:bottom w:val="single" w:sz="4" w:space="0" w:color="auto"/>
      </w:pBdr>
      <w:shd w:val="clear" w:color="000000" w:fill="FFFFFF"/>
      <w:spacing w:before="100" w:beforeAutospacing="1" w:after="100" w:afterAutospacing="1"/>
      <w:jc w:val="left"/>
      <w:textAlignment w:val="center"/>
    </w:pPr>
  </w:style>
  <w:style w:type="paragraph" w:customStyle="1" w:styleId="xl117">
    <w:name w:val="xl117"/>
    <w:basedOn w:val="a0"/>
    <w:rsid w:val="003A4E2E"/>
    <w:pPr>
      <w:pBdr>
        <w:bottom w:val="single" w:sz="4" w:space="0" w:color="auto"/>
      </w:pBdr>
      <w:shd w:val="clear" w:color="000000" w:fill="FFFFFF"/>
      <w:spacing w:before="100" w:beforeAutospacing="1" w:after="100" w:afterAutospacing="1"/>
      <w:jc w:val="left"/>
      <w:textAlignment w:val="center"/>
    </w:pPr>
  </w:style>
  <w:style w:type="paragraph" w:customStyle="1" w:styleId="xl118">
    <w:name w:val="xl118"/>
    <w:basedOn w:val="a0"/>
    <w:rsid w:val="003A4E2E"/>
    <w:pPr>
      <w:pBdr>
        <w:bottom w:val="single" w:sz="4" w:space="0" w:color="auto"/>
      </w:pBdr>
      <w:shd w:val="clear" w:color="000000" w:fill="FFFFFF"/>
      <w:spacing w:before="100" w:beforeAutospacing="1" w:after="100" w:afterAutospacing="1"/>
      <w:jc w:val="left"/>
      <w:textAlignment w:val="center"/>
    </w:pPr>
    <w:rPr>
      <w:rFonts w:ascii="Arial" w:hAnsi="Arial" w:cs="Arial"/>
    </w:rPr>
  </w:style>
  <w:style w:type="paragraph" w:customStyle="1" w:styleId="xl119">
    <w:name w:val="xl119"/>
    <w:basedOn w:val="a0"/>
    <w:rsid w:val="003A4E2E"/>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i/>
      <w:iCs/>
    </w:rPr>
  </w:style>
  <w:style w:type="paragraph" w:customStyle="1" w:styleId="xl120">
    <w:name w:val="xl120"/>
    <w:basedOn w:val="a0"/>
    <w:rsid w:val="003A4E2E"/>
    <w:pPr>
      <w:pBdr>
        <w:top w:val="single" w:sz="4" w:space="0" w:color="auto"/>
        <w:left w:val="single" w:sz="8"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121">
    <w:name w:val="xl121"/>
    <w:basedOn w:val="a0"/>
    <w:rsid w:val="003A4E2E"/>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122">
    <w:name w:val="xl122"/>
    <w:basedOn w:val="a0"/>
    <w:rsid w:val="003A4E2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rPr>
  </w:style>
  <w:style w:type="paragraph" w:customStyle="1" w:styleId="xl123">
    <w:name w:val="xl123"/>
    <w:basedOn w:val="a0"/>
    <w:rsid w:val="003A4E2E"/>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rFonts w:ascii="Arial" w:hAnsi="Arial" w:cs="Arial"/>
    </w:rPr>
  </w:style>
  <w:style w:type="paragraph" w:customStyle="1" w:styleId="xl124">
    <w:name w:val="xl124"/>
    <w:basedOn w:val="a0"/>
    <w:rsid w:val="003A4E2E"/>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left"/>
      <w:textAlignment w:val="center"/>
    </w:pPr>
    <w:rPr>
      <w:b/>
      <w:bCs/>
    </w:rPr>
  </w:style>
  <w:style w:type="paragraph" w:customStyle="1" w:styleId="xl125">
    <w:name w:val="xl125"/>
    <w:basedOn w:val="a0"/>
    <w:rsid w:val="003A4E2E"/>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left"/>
    </w:pPr>
    <w:rPr>
      <w:b/>
      <w:bCs/>
      <w:i/>
      <w:iCs/>
    </w:rPr>
  </w:style>
  <w:style w:type="paragraph" w:customStyle="1" w:styleId="xl126">
    <w:name w:val="xl126"/>
    <w:basedOn w:val="a0"/>
    <w:rsid w:val="003A4E2E"/>
    <w:pPr>
      <w:pBdr>
        <w:left w:val="single" w:sz="4" w:space="0" w:color="auto"/>
        <w:bottom w:val="single" w:sz="4" w:space="0" w:color="auto"/>
        <w:right w:val="single" w:sz="4" w:space="0" w:color="auto"/>
      </w:pBdr>
      <w:shd w:val="clear" w:color="000000" w:fill="FFFF00"/>
      <w:spacing w:before="100" w:beforeAutospacing="1" w:after="100" w:afterAutospacing="1"/>
      <w:jc w:val="left"/>
    </w:pPr>
    <w:rPr>
      <w:b/>
      <w:bCs/>
      <w:i/>
      <w:iCs/>
    </w:rPr>
  </w:style>
  <w:style w:type="paragraph" w:customStyle="1" w:styleId="xl127">
    <w:name w:val="xl127"/>
    <w:basedOn w:val="a0"/>
    <w:rsid w:val="003A4E2E"/>
    <w:pPr>
      <w:pBdr>
        <w:left w:val="single" w:sz="4" w:space="0" w:color="auto"/>
        <w:bottom w:val="single" w:sz="4" w:space="0" w:color="auto"/>
        <w:right w:val="single" w:sz="4" w:space="0" w:color="auto"/>
      </w:pBdr>
      <w:shd w:val="clear" w:color="000000" w:fill="FFFF00"/>
      <w:spacing w:before="100" w:beforeAutospacing="1" w:after="100" w:afterAutospacing="1"/>
      <w:jc w:val="left"/>
    </w:pPr>
  </w:style>
  <w:style w:type="paragraph" w:customStyle="1" w:styleId="xl128">
    <w:name w:val="xl128"/>
    <w:basedOn w:val="a0"/>
    <w:rsid w:val="003A4E2E"/>
    <w:pPr>
      <w:pBdr>
        <w:left w:val="single" w:sz="4" w:space="0" w:color="auto"/>
        <w:bottom w:val="single" w:sz="4" w:space="0" w:color="auto"/>
        <w:right w:val="single" w:sz="4" w:space="0" w:color="auto"/>
      </w:pBdr>
      <w:shd w:val="clear" w:color="000000" w:fill="FFFF00"/>
      <w:spacing w:before="100" w:beforeAutospacing="1" w:after="100" w:afterAutospacing="1"/>
      <w:jc w:val="right"/>
    </w:pPr>
  </w:style>
  <w:style w:type="paragraph" w:customStyle="1" w:styleId="xl129">
    <w:name w:val="xl129"/>
    <w:basedOn w:val="a0"/>
    <w:rsid w:val="003A4E2E"/>
    <w:pPr>
      <w:pBdr>
        <w:left w:val="single" w:sz="4" w:space="0" w:color="auto"/>
        <w:bottom w:val="single" w:sz="4" w:space="0" w:color="auto"/>
        <w:right w:val="single" w:sz="4" w:space="0" w:color="auto"/>
      </w:pBdr>
      <w:shd w:val="clear" w:color="000000" w:fill="FFFF00"/>
      <w:spacing w:before="100" w:beforeAutospacing="1" w:after="100" w:afterAutospacing="1"/>
      <w:jc w:val="center"/>
    </w:pPr>
  </w:style>
  <w:style w:type="paragraph" w:customStyle="1" w:styleId="xl130">
    <w:name w:val="xl130"/>
    <w:basedOn w:val="a0"/>
    <w:rsid w:val="003A4E2E"/>
    <w:pPr>
      <w:pBdr>
        <w:left w:val="single" w:sz="4" w:space="0" w:color="auto"/>
        <w:bottom w:val="single" w:sz="4" w:space="0" w:color="auto"/>
        <w:right w:val="single" w:sz="4" w:space="0" w:color="auto"/>
      </w:pBdr>
      <w:shd w:val="clear" w:color="000000" w:fill="FFFF00"/>
      <w:spacing w:before="100" w:beforeAutospacing="1" w:after="100" w:afterAutospacing="1"/>
      <w:jc w:val="right"/>
    </w:pPr>
    <w:rPr>
      <w:b/>
      <w:bCs/>
    </w:rPr>
  </w:style>
  <w:style w:type="paragraph" w:customStyle="1" w:styleId="xl131">
    <w:name w:val="xl131"/>
    <w:basedOn w:val="a0"/>
    <w:rsid w:val="003A4E2E"/>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left"/>
    </w:pPr>
    <w:rPr>
      <w:rFonts w:ascii="Arial" w:hAnsi="Arial" w:cs="Arial"/>
    </w:rPr>
  </w:style>
  <w:style w:type="paragraph" w:customStyle="1" w:styleId="xl132">
    <w:name w:val="xl132"/>
    <w:basedOn w:val="a0"/>
    <w:rsid w:val="003A4E2E"/>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pPr>
    <w:rPr>
      <w:rFonts w:ascii="Arial" w:hAnsi="Arial" w:cs="Arial"/>
    </w:rPr>
  </w:style>
  <w:style w:type="paragraph" w:customStyle="1" w:styleId="xl133">
    <w:name w:val="xl133"/>
    <w:basedOn w:val="a0"/>
    <w:rsid w:val="003A4E2E"/>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pPr>
    <w:rPr>
      <w:b/>
      <w:bCs/>
    </w:rPr>
  </w:style>
  <w:style w:type="paragraph" w:customStyle="1" w:styleId="xl134">
    <w:name w:val="xl134"/>
    <w:basedOn w:val="a0"/>
    <w:rsid w:val="003A4E2E"/>
    <w:pPr>
      <w:pBdr>
        <w:top w:val="single" w:sz="4" w:space="0" w:color="auto"/>
        <w:left w:val="single" w:sz="4" w:space="0" w:color="auto"/>
        <w:right w:val="single" w:sz="4" w:space="0" w:color="auto"/>
      </w:pBdr>
      <w:shd w:val="clear" w:color="000000" w:fill="FFFF00"/>
      <w:spacing w:before="100" w:beforeAutospacing="1" w:after="100" w:afterAutospacing="1"/>
      <w:jc w:val="left"/>
    </w:pPr>
  </w:style>
  <w:style w:type="paragraph" w:customStyle="1" w:styleId="xl135">
    <w:name w:val="xl135"/>
    <w:basedOn w:val="a0"/>
    <w:rsid w:val="003A4E2E"/>
    <w:pPr>
      <w:pBdr>
        <w:top w:val="single" w:sz="4" w:space="0" w:color="auto"/>
        <w:left w:val="single" w:sz="4" w:space="0" w:color="auto"/>
        <w:right w:val="single" w:sz="4" w:space="0" w:color="auto"/>
      </w:pBdr>
      <w:shd w:val="clear" w:color="000000" w:fill="FFFF00"/>
      <w:spacing w:before="100" w:beforeAutospacing="1" w:after="100" w:afterAutospacing="1"/>
      <w:jc w:val="right"/>
    </w:pPr>
  </w:style>
  <w:style w:type="paragraph" w:customStyle="1" w:styleId="xl136">
    <w:name w:val="xl136"/>
    <w:basedOn w:val="a0"/>
    <w:rsid w:val="003A4E2E"/>
    <w:pPr>
      <w:pBdr>
        <w:top w:val="single" w:sz="4" w:space="0" w:color="auto"/>
        <w:left w:val="single" w:sz="4" w:space="0" w:color="auto"/>
        <w:right w:val="single" w:sz="4" w:space="0" w:color="auto"/>
      </w:pBdr>
      <w:shd w:val="clear" w:color="000000" w:fill="FFFF00"/>
      <w:spacing w:before="100" w:beforeAutospacing="1" w:after="100" w:afterAutospacing="1"/>
      <w:jc w:val="center"/>
    </w:pPr>
  </w:style>
  <w:style w:type="paragraph" w:customStyle="1" w:styleId="xl137">
    <w:name w:val="xl137"/>
    <w:basedOn w:val="a0"/>
    <w:rsid w:val="003A4E2E"/>
    <w:pPr>
      <w:pBdr>
        <w:top w:val="single" w:sz="4" w:space="0" w:color="auto"/>
        <w:left w:val="single" w:sz="4" w:space="0" w:color="auto"/>
        <w:right w:val="single" w:sz="4" w:space="0" w:color="auto"/>
      </w:pBdr>
      <w:shd w:val="clear" w:color="000000" w:fill="FFFF00"/>
      <w:spacing w:before="100" w:beforeAutospacing="1" w:after="100" w:afterAutospacing="1"/>
      <w:jc w:val="right"/>
    </w:pPr>
    <w:rPr>
      <w:b/>
      <w:bCs/>
    </w:rPr>
  </w:style>
  <w:style w:type="paragraph" w:customStyle="1" w:styleId="xl138">
    <w:name w:val="xl138"/>
    <w:basedOn w:val="a0"/>
    <w:rsid w:val="003A4E2E"/>
    <w:pPr>
      <w:pBdr>
        <w:top w:val="single" w:sz="4" w:space="0" w:color="auto"/>
        <w:left w:val="single" w:sz="8" w:space="0" w:color="auto"/>
        <w:bottom w:val="single" w:sz="4" w:space="0" w:color="auto"/>
        <w:right w:val="single" w:sz="4" w:space="0" w:color="auto"/>
      </w:pBdr>
      <w:shd w:val="clear" w:color="000000" w:fill="FFFF00"/>
      <w:spacing w:before="100" w:beforeAutospacing="1" w:after="100" w:afterAutospacing="1"/>
      <w:jc w:val="center"/>
      <w:textAlignment w:val="center"/>
    </w:pPr>
  </w:style>
  <w:style w:type="paragraph" w:customStyle="1" w:styleId="xl139">
    <w:name w:val="xl139"/>
    <w:basedOn w:val="a0"/>
    <w:rsid w:val="003A4E2E"/>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pPr>
  </w:style>
  <w:style w:type="paragraph" w:customStyle="1" w:styleId="xl140">
    <w:name w:val="xl140"/>
    <w:basedOn w:val="a0"/>
    <w:rsid w:val="003A4E2E"/>
    <w:pPr>
      <w:pBdr>
        <w:top w:val="single" w:sz="4" w:space="0" w:color="auto"/>
        <w:left w:val="single" w:sz="8" w:space="0" w:color="auto"/>
        <w:bottom w:val="single" w:sz="4" w:space="0" w:color="auto"/>
        <w:right w:val="single" w:sz="4" w:space="0" w:color="auto"/>
      </w:pBdr>
      <w:shd w:val="clear" w:color="000000" w:fill="FFFF00"/>
      <w:spacing w:before="100" w:beforeAutospacing="1" w:after="100" w:afterAutospacing="1"/>
      <w:jc w:val="center"/>
      <w:textAlignment w:val="center"/>
    </w:pPr>
    <w:rPr>
      <w:b/>
      <w:bCs/>
    </w:rPr>
  </w:style>
  <w:style w:type="paragraph" w:customStyle="1" w:styleId="xl141">
    <w:name w:val="xl141"/>
    <w:basedOn w:val="a0"/>
    <w:rsid w:val="003A4E2E"/>
    <w:pPr>
      <w:pBdr>
        <w:top w:val="single" w:sz="4" w:space="0" w:color="auto"/>
        <w:left w:val="single" w:sz="8" w:space="0" w:color="auto"/>
        <w:bottom w:val="single" w:sz="8"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142">
    <w:name w:val="xl142"/>
    <w:basedOn w:val="a0"/>
    <w:rsid w:val="003A4E2E"/>
    <w:pPr>
      <w:pBdr>
        <w:top w:val="single" w:sz="4" w:space="0" w:color="auto"/>
        <w:left w:val="single" w:sz="4" w:space="0" w:color="auto"/>
        <w:bottom w:val="single" w:sz="8" w:space="0" w:color="auto"/>
        <w:right w:val="single" w:sz="4" w:space="0" w:color="auto"/>
      </w:pBdr>
      <w:shd w:val="clear" w:color="000000" w:fill="FFFF00"/>
      <w:spacing w:before="100" w:beforeAutospacing="1" w:after="100" w:afterAutospacing="1"/>
      <w:jc w:val="left"/>
      <w:textAlignment w:val="center"/>
    </w:pPr>
    <w:rPr>
      <w:b/>
      <w:bCs/>
    </w:rPr>
  </w:style>
  <w:style w:type="paragraph" w:customStyle="1" w:styleId="xl143">
    <w:name w:val="xl143"/>
    <w:basedOn w:val="a0"/>
    <w:rsid w:val="003A4E2E"/>
    <w:pPr>
      <w:pBdr>
        <w:top w:val="single" w:sz="4" w:space="0" w:color="auto"/>
        <w:left w:val="single" w:sz="4" w:space="0" w:color="auto"/>
        <w:bottom w:val="single" w:sz="8" w:space="0" w:color="auto"/>
        <w:right w:val="single" w:sz="4" w:space="0" w:color="auto"/>
      </w:pBdr>
      <w:shd w:val="clear" w:color="000000" w:fill="FFFF00"/>
      <w:spacing w:before="100" w:beforeAutospacing="1" w:after="100" w:afterAutospacing="1"/>
      <w:jc w:val="center"/>
    </w:pPr>
  </w:style>
  <w:style w:type="paragraph" w:customStyle="1" w:styleId="xl144">
    <w:name w:val="xl144"/>
    <w:basedOn w:val="a0"/>
    <w:rsid w:val="003A4E2E"/>
    <w:pPr>
      <w:pBdr>
        <w:top w:val="single" w:sz="4" w:space="0" w:color="auto"/>
        <w:left w:val="single" w:sz="4" w:space="0" w:color="auto"/>
        <w:bottom w:val="single" w:sz="8" w:space="0" w:color="auto"/>
        <w:right w:val="single" w:sz="4" w:space="0" w:color="auto"/>
      </w:pBdr>
      <w:shd w:val="clear" w:color="000000" w:fill="FFFF00"/>
      <w:spacing w:before="100" w:beforeAutospacing="1" w:after="100" w:afterAutospacing="1"/>
      <w:jc w:val="center"/>
      <w:textAlignment w:val="center"/>
    </w:pPr>
    <w:rPr>
      <w:rFonts w:ascii="Arial" w:hAnsi="Arial" w:cs="Arial"/>
    </w:rPr>
  </w:style>
  <w:style w:type="paragraph" w:customStyle="1" w:styleId="xl145">
    <w:name w:val="xl145"/>
    <w:basedOn w:val="a0"/>
    <w:rsid w:val="003A4E2E"/>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style>
  <w:style w:type="paragraph" w:customStyle="1" w:styleId="xl146">
    <w:name w:val="xl146"/>
    <w:basedOn w:val="a0"/>
    <w:rsid w:val="003A4E2E"/>
    <w:pPr>
      <w:pBdr>
        <w:top w:val="single" w:sz="4" w:space="0" w:color="auto"/>
        <w:right w:val="single" w:sz="8" w:space="0" w:color="auto"/>
      </w:pBdr>
      <w:shd w:val="clear" w:color="000000" w:fill="FFFFFF"/>
      <w:spacing w:before="100" w:beforeAutospacing="1" w:after="100" w:afterAutospacing="1"/>
      <w:jc w:val="left"/>
      <w:textAlignment w:val="center"/>
    </w:pPr>
  </w:style>
  <w:style w:type="paragraph" w:customStyle="1" w:styleId="xl147">
    <w:name w:val="xl147"/>
    <w:basedOn w:val="a0"/>
    <w:rsid w:val="003A4E2E"/>
    <w:pPr>
      <w:pBdr>
        <w:bottom w:val="single" w:sz="4" w:space="0" w:color="auto"/>
        <w:right w:val="single" w:sz="8" w:space="0" w:color="auto"/>
      </w:pBdr>
      <w:shd w:val="clear" w:color="000000" w:fill="FFFFFF"/>
      <w:spacing w:before="100" w:beforeAutospacing="1" w:after="100" w:afterAutospacing="1"/>
      <w:jc w:val="left"/>
      <w:textAlignment w:val="center"/>
    </w:pPr>
  </w:style>
  <w:style w:type="paragraph" w:customStyle="1" w:styleId="xl148">
    <w:name w:val="xl148"/>
    <w:basedOn w:val="a0"/>
    <w:rsid w:val="003A4E2E"/>
    <w:pPr>
      <w:pBdr>
        <w:top w:val="single" w:sz="4" w:space="0" w:color="auto"/>
        <w:left w:val="single" w:sz="4" w:space="0" w:color="auto"/>
        <w:bottom w:val="single" w:sz="4" w:space="0" w:color="auto"/>
        <w:right w:val="single" w:sz="8" w:space="0" w:color="auto"/>
      </w:pBdr>
      <w:shd w:val="clear" w:color="000000" w:fill="FFFF00"/>
      <w:spacing w:before="100" w:beforeAutospacing="1" w:after="100" w:afterAutospacing="1"/>
      <w:jc w:val="center"/>
      <w:textAlignment w:val="center"/>
    </w:pPr>
  </w:style>
  <w:style w:type="paragraph" w:customStyle="1" w:styleId="xl149">
    <w:name w:val="xl149"/>
    <w:basedOn w:val="a0"/>
    <w:rsid w:val="003A4E2E"/>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b/>
      <w:bCs/>
    </w:rPr>
  </w:style>
  <w:style w:type="paragraph" w:customStyle="1" w:styleId="xl150">
    <w:name w:val="xl150"/>
    <w:basedOn w:val="a0"/>
    <w:rsid w:val="003A4E2E"/>
    <w:pPr>
      <w:pBdr>
        <w:top w:val="single" w:sz="4" w:space="0" w:color="auto"/>
        <w:left w:val="single" w:sz="4" w:space="0" w:color="auto"/>
        <w:bottom w:val="single" w:sz="8" w:space="0" w:color="auto"/>
        <w:right w:val="single" w:sz="8" w:space="0" w:color="auto"/>
      </w:pBdr>
      <w:shd w:val="clear" w:color="000000" w:fill="FFFF00"/>
      <w:spacing w:before="100" w:beforeAutospacing="1" w:after="100" w:afterAutospacing="1"/>
      <w:jc w:val="center"/>
      <w:textAlignment w:val="center"/>
    </w:pPr>
  </w:style>
  <w:style w:type="paragraph" w:customStyle="1" w:styleId="xl151">
    <w:name w:val="xl151"/>
    <w:basedOn w:val="a0"/>
    <w:rsid w:val="003A4E2E"/>
    <w:pPr>
      <w:spacing w:before="100" w:beforeAutospacing="1" w:after="100" w:afterAutospacing="1"/>
      <w:jc w:val="left"/>
    </w:pPr>
  </w:style>
  <w:style w:type="paragraph" w:customStyle="1" w:styleId="xl152">
    <w:name w:val="xl152"/>
    <w:basedOn w:val="a0"/>
    <w:rsid w:val="003A4E2E"/>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53">
    <w:name w:val="xl153"/>
    <w:basedOn w:val="a0"/>
    <w:rsid w:val="003A4E2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54">
    <w:name w:val="xl154"/>
    <w:basedOn w:val="a0"/>
    <w:rsid w:val="003A4E2E"/>
    <w:pPr>
      <w:pBdr>
        <w:left w:val="single" w:sz="8" w:space="0" w:color="auto"/>
        <w:bottom w:val="single" w:sz="4" w:space="0" w:color="auto"/>
        <w:right w:val="single" w:sz="4" w:space="0" w:color="auto"/>
      </w:pBdr>
      <w:shd w:val="clear" w:color="000000" w:fill="FFFF00"/>
      <w:spacing w:before="100" w:beforeAutospacing="1" w:after="100" w:afterAutospacing="1"/>
      <w:jc w:val="center"/>
      <w:textAlignment w:val="center"/>
    </w:pPr>
  </w:style>
  <w:style w:type="paragraph" w:customStyle="1" w:styleId="xl155">
    <w:name w:val="xl155"/>
    <w:basedOn w:val="a0"/>
    <w:rsid w:val="003A4E2E"/>
    <w:pPr>
      <w:pBdr>
        <w:left w:val="single" w:sz="8" w:space="0" w:color="auto"/>
        <w:bottom w:val="single" w:sz="4" w:space="0" w:color="auto"/>
        <w:right w:val="single" w:sz="4" w:space="0" w:color="auto"/>
      </w:pBdr>
      <w:shd w:val="clear" w:color="000000" w:fill="FFFF00"/>
      <w:spacing w:before="100" w:beforeAutospacing="1" w:after="100" w:afterAutospacing="1"/>
      <w:jc w:val="center"/>
      <w:textAlignment w:val="center"/>
    </w:pPr>
  </w:style>
  <w:style w:type="paragraph" w:customStyle="1" w:styleId="xl156">
    <w:name w:val="xl156"/>
    <w:basedOn w:val="a0"/>
    <w:rsid w:val="003A4E2E"/>
    <w:pPr>
      <w:pBdr>
        <w:top w:val="single" w:sz="4" w:space="0" w:color="auto"/>
        <w:left w:val="single" w:sz="8" w:space="0" w:color="auto"/>
        <w:right w:val="single" w:sz="4" w:space="0" w:color="auto"/>
      </w:pBdr>
      <w:shd w:val="clear" w:color="000000" w:fill="FFFF00"/>
      <w:spacing w:before="100" w:beforeAutospacing="1" w:after="100" w:afterAutospacing="1"/>
      <w:jc w:val="center"/>
      <w:textAlignment w:val="center"/>
    </w:pPr>
  </w:style>
  <w:style w:type="paragraph" w:customStyle="1" w:styleId="xl157">
    <w:name w:val="xl157"/>
    <w:basedOn w:val="a0"/>
    <w:rsid w:val="003A4E2E"/>
    <w:pPr>
      <w:pBdr>
        <w:top w:val="single" w:sz="4" w:space="0" w:color="auto"/>
        <w:left w:val="single" w:sz="8" w:space="0" w:color="auto"/>
        <w:right w:val="single" w:sz="4" w:space="0" w:color="auto"/>
      </w:pBdr>
      <w:shd w:val="clear" w:color="000000" w:fill="FFFFFF"/>
      <w:spacing w:before="100" w:beforeAutospacing="1" w:after="100" w:afterAutospacing="1"/>
      <w:jc w:val="center"/>
      <w:textAlignment w:val="center"/>
    </w:pPr>
  </w:style>
  <w:style w:type="paragraph" w:customStyle="1" w:styleId="xl158">
    <w:name w:val="xl158"/>
    <w:basedOn w:val="a0"/>
    <w:rsid w:val="003A4E2E"/>
    <w:pPr>
      <w:pBdr>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159">
    <w:name w:val="xl159"/>
    <w:basedOn w:val="a0"/>
    <w:rsid w:val="003A4E2E"/>
    <w:pPr>
      <w:pBdr>
        <w:top w:val="single" w:sz="4" w:space="0" w:color="auto"/>
        <w:left w:val="single" w:sz="4" w:space="0" w:color="auto"/>
        <w:bottom w:val="single" w:sz="4" w:space="0" w:color="auto"/>
        <w:right w:val="single" w:sz="8" w:space="0" w:color="auto"/>
      </w:pBdr>
      <w:shd w:val="clear" w:color="000000" w:fill="FFFF00"/>
      <w:spacing w:before="100" w:beforeAutospacing="1" w:after="100" w:afterAutospacing="1"/>
      <w:jc w:val="right"/>
    </w:pPr>
    <w:rPr>
      <w:b/>
      <w:bCs/>
    </w:rPr>
  </w:style>
  <w:style w:type="paragraph" w:customStyle="1" w:styleId="xl160">
    <w:name w:val="xl160"/>
    <w:basedOn w:val="a0"/>
    <w:rsid w:val="003A4E2E"/>
    <w:pPr>
      <w:pBdr>
        <w:top w:val="single" w:sz="4" w:space="0" w:color="auto"/>
        <w:left w:val="single" w:sz="4" w:space="0" w:color="auto"/>
        <w:bottom w:val="single" w:sz="4" w:space="0" w:color="auto"/>
        <w:right w:val="single" w:sz="8" w:space="0" w:color="auto"/>
      </w:pBdr>
      <w:spacing w:before="100" w:beforeAutospacing="1" w:after="100" w:afterAutospacing="1"/>
      <w:jc w:val="left"/>
    </w:pPr>
    <w:rPr>
      <w:color w:val="C00000"/>
    </w:rPr>
  </w:style>
  <w:style w:type="paragraph" w:customStyle="1" w:styleId="xl161">
    <w:name w:val="xl161"/>
    <w:basedOn w:val="a0"/>
    <w:rsid w:val="003A4E2E"/>
    <w:pPr>
      <w:pBdr>
        <w:top w:val="single" w:sz="4" w:space="0" w:color="auto"/>
        <w:left w:val="single" w:sz="4" w:space="0" w:color="auto"/>
        <w:bottom w:val="single" w:sz="4" w:space="0" w:color="auto"/>
        <w:right w:val="single" w:sz="8" w:space="0" w:color="auto"/>
      </w:pBdr>
      <w:spacing w:before="100" w:beforeAutospacing="1" w:after="100" w:afterAutospacing="1"/>
      <w:jc w:val="left"/>
    </w:pPr>
    <w:rPr>
      <w:b/>
      <w:bCs/>
      <w:color w:val="FF0000"/>
    </w:rPr>
  </w:style>
  <w:style w:type="paragraph" w:customStyle="1" w:styleId="xl162">
    <w:name w:val="xl162"/>
    <w:basedOn w:val="a0"/>
    <w:rsid w:val="003A4E2E"/>
    <w:pPr>
      <w:pBdr>
        <w:top w:val="single" w:sz="4" w:space="0" w:color="auto"/>
        <w:left w:val="single" w:sz="4" w:space="0" w:color="auto"/>
        <w:bottom w:val="single" w:sz="8" w:space="0" w:color="auto"/>
        <w:right w:val="single" w:sz="8" w:space="0" w:color="auto"/>
      </w:pBdr>
      <w:spacing w:before="100" w:beforeAutospacing="1" w:after="100" w:afterAutospacing="1"/>
      <w:jc w:val="right"/>
    </w:pPr>
    <w:rPr>
      <w:b/>
      <w:bCs/>
    </w:rPr>
  </w:style>
  <w:style w:type="paragraph" w:customStyle="1" w:styleId="xl163">
    <w:name w:val="xl163"/>
    <w:basedOn w:val="a0"/>
    <w:rsid w:val="003A4E2E"/>
    <w:pPr>
      <w:pBdr>
        <w:top w:val="single" w:sz="8" w:space="0" w:color="auto"/>
        <w:left w:val="single" w:sz="8" w:space="0" w:color="auto"/>
        <w:bottom w:val="single" w:sz="4" w:space="0" w:color="auto"/>
        <w:right w:val="single" w:sz="8" w:space="0" w:color="auto"/>
      </w:pBdr>
      <w:spacing w:before="100" w:beforeAutospacing="1" w:after="100" w:afterAutospacing="1"/>
      <w:jc w:val="center"/>
      <w:textAlignment w:val="center"/>
    </w:pPr>
    <w:rPr>
      <w:b/>
      <w:bCs/>
    </w:rPr>
  </w:style>
  <w:style w:type="paragraph" w:customStyle="1" w:styleId="xl164">
    <w:name w:val="xl164"/>
    <w:basedOn w:val="a0"/>
    <w:rsid w:val="003A4E2E"/>
    <w:pPr>
      <w:pBdr>
        <w:top w:val="single" w:sz="8" w:space="0" w:color="auto"/>
        <w:left w:val="single" w:sz="4" w:space="0" w:color="auto"/>
      </w:pBdr>
      <w:shd w:val="clear" w:color="000000" w:fill="FFFFFF"/>
      <w:spacing w:before="100" w:beforeAutospacing="1" w:after="100" w:afterAutospacing="1"/>
      <w:jc w:val="center"/>
      <w:textAlignment w:val="center"/>
    </w:pPr>
    <w:rPr>
      <w:b/>
      <w:bCs/>
    </w:rPr>
  </w:style>
  <w:style w:type="paragraph" w:customStyle="1" w:styleId="xl165">
    <w:name w:val="xl165"/>
    <w:basedOn w:val="a0"/>
    <w:rsid w:val="003A4E2E"/>
    <w:pPr>
      <w:pBdr>
        <w:top w:val="single" w:sz="8" w:space="0" w:color="auto"/>
      </w:pBdr>
      <w:shd w:val="clear" w:color="000000" w:fill="FFFFFF"/>
      <w:spacing w:before="100" w:beforeAutospacing="1" w:after="100" w:afterAutospacing="1"/>
      <w:jc w:val="center"/>
      <w:textAlignment w:val="center"/>
    </w:pPr>
  </w:style>
  <w:style w:type="paragraph" w:customStyle="1" w:styleId="xl166">
    <w:name w:val="xl166"/>
    <w:basedOn w:val="a0"/>
    <w:rsid w:val="003A4E2E"/>
    <w:pPr>
      <w:pBdr>
        <w:top w:val="single" w:sz="8" w:space="0" w:color="auto"/>
        <w:right w:val="single" w:sz="8" w:space="0" w:color="auto"/>
      </w:pBdr>
      <w:shd w:val="clear" w:color="000000" w:fill="FFFFFF"/>
      <w:spacing w:before="100" w:beforeAutospacing="1" w:after="100" w:afterAutospacing="1"/>
      <w:jc w:val="center"/>
      <w:textAlignment w:val="center"/>
    </w:pPr>
  </w:style>
  <w:style w:type="character" w:customStyle="1" w:styleId="Bodytext">
    <w:name w:val="Body text_"/>
    <w:basedOn w:val="a1"/>
    <w:link w:val="2d"/>
    <w:rsid w:val="003A4E2E"/>
    <w:rPr>
      <w:rFonts w:ascii="Times New Roman" w:eastAsia="Times New Roman" w:hAnsi="Times New Roman" w:cs="Times New Roman"/>
      <w:sz w:val="18"/>
      <w:szCs w:val="18"/>
      <w:shd w:val="clear" w:color="auto" w:fill="FFFFFF"/>
    </w:rPr>
  </w:style>
  <w:style w:type="paragraph" w:customStyle="1" w:styleId="2d">
    <w:name w:val="Основной текст2"/>
    <w:basedOn w:val="a0"/>
    <w:link w:val="Bodytext"/>
    <w:rsid w:val="003A4E2E"/>
    <w:pPr>
      <w:shd w:val="clear" w:color="auto" w:fill="FFFFFF"/>
      <w:spacing w:line="0" w:lineRule="atLeast"/>
      <w:ind w:hanging="360"/>
    </w:pPr>
    <w:rPr>
      <w:sz w:val="18"/>
      <w:szCs w:val="18"/>
      <w:lang w:eastAsia="en-US"/>
    </w:rPr>
  </w:style>
  <w:style w:type="numbering" w:customStyle="1" w:styleId="37">
    <w:name w:val="Нет списка3"/>
    <w:next w:val="a3"/>
    <w:uiPriority w:val="99"/>
    <w:semiHidden/>
    <w:unhideWhenUsed/>
    <w:rsid w:val="008C3C12"/>
  </w:style>
  <w:style w:type="table" w:customStyle="1" w:styleId="38">
    <w:name w:val="Сетка таблицы3"/>
    <w:basedOn w:val="a2"/>
    <w:next w:val="afa"/>
    <w:uiPriority w:val="59"/>
    <w:rsid w:val="008C3C1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z">
    <w:name w:val="z"/>
    <w:basedOn w:val="a1"/>
    <w:rsid w:val="008C3C12"/>
  </w:style>
  <w:style w:type="character" w:customStyle="1" w:styleId="c-grey2">
    <w:name w:val="c-grey2"/>
    <w:basedOn w:val="a1"/>
    <w:rsid w:val="008C3C12"/>
    <w:rPr>
      <w:color w:val="C6C6C6"/>
    </w:rPr>
  </w:style>
  <w:style w:type="character" w:styleId="afffe">
    <w:name w:val="Strong"/>
    <w:basedOn w:val="a1"/>
    <w:qFormat/>
    <w:rsid w:val="008C3C12"/>
    <w:rPr>
      <w:b/>
      <w:bCs/>
    </w:rPr>
  </w:style>
  <w:style w:type="paragraph" w:customStyle="1" w:styleId="Normal1">
    <w:name w:val="Normal1"/>
    <w:rsid w:val="008C3C12"/>
    <w:pPr>
      <w:widowControl w:val="0"/>
      <w:spacing w:after="0" w:line="300" w:lineRule="auto"/>
      <w:ind w:firstLine="540"/>
    </w:pPr>
    <w:rPr>
      <w:rFonts w:ascii="Times New Roman" w:eastAsia="Calibri" w:hAnsi="Times New Roman" w:cs="Times New Roman"/>
      <w:sz w:val="24"/>
      <w:szCs w:val="24"/>
      <w:lang w:eastAsia="ru-RU"/>
    </w:rPr>
  </w:style>
  <w:style w:type="table" w:customStyle="1" w:styleId="41">
    <w:name w:val="Сетка таблицы4"/>
    <w:basedOn w:val="a2"/>
    <w:next w:val="afa"/>
    <w:rsid w:val="000D5917"/>
    <w:pPr>
      <w:spacing w:after="0" w:line="240" w:lineRule="auto"/>
    </w:pPr>
    <w:rPr>
      <w:rFonts w:ascii="Times New Roman" w:eastAsia="MS Mincho" w:hAnsi="Times New Roman" w:cs="Times New Roman"/>
      <w:sz w:val="20"/>
      <w:szCs w:val="20"/>
      <w:lang w:val="cs-CZ" w:eastAsia="cs-CZ"/>
    </w:rPr>
    <w:tblPr>
      <w:tblInd w:w="0" w:type="dxa"/>
      <w:tblCellMar>
        <w:top w:w="0" w:type="dxa"/>
        <w:left w:w="108" w:type="dxa"/>
        <w:bottom w:w="0" w:type="dxa"/>
        <w:right w:w="108" w:type="dxa"/>
      </w:tblCellMar>
    </w:tblPr>
  </w:style>
  <w:style w:type="table" w:customStyle="1" w:styleId="51">
    <w:name w:val="Сетка таблицы5"/>
    <w:basedOn w:val="a2"/>
    <w:next w:val="afa"/>
    <w:uiPriority w:val="59"/>
    <w:rsid w:val="001F025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1">
    <w:name w:val="Сетка таблицы6"/>
    <w:basedOn w:val="a2"/>
    <w:next w:val="afa"/>
    <w:uiPriority w:val="59"/>
    <w:rsid w:val="008C69C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1">
    <w:name w:val="Сетка таблицы7"/>
    <w:basedOn w:val="a2"/>
    <w:next w:val="afa"/>
    <w:uiPriority w:val="59"/>
    <w:rsid w:val="008C69C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1">
    <w:name w:val="Сетка таблицы8"/>
    <w:basedOn w:val="a2"/>
    <w:next w:val="afa"/>
    <w:uiPriority w:val="59"/>
    <w:rsid w:val="0043639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1">
    <w:name w:val="Сетка таблицы9"/>
    <w:basedOn w:val="a2"/>
    <w:next w:val="afa"/>
    <w:uiPriority w:val="59"/>
    <w:rsid w:val="00CF10B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0">
    <w:name w:val="Сетка таблицы10"/>
    <w:basedOn w:val="a2"/>
    <w:next w:val="afa"/>
    <w:uiPriority w:val="59"/>
    <w:rsid w:val="001A143C"/>
    <w:pPr>
      <w:spacing w:after="0" w:line="240" w:lineRule="auto"/>
    </w:pPr>
    <w:rPr>
      <w:rFonts w:ascii="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fff0">
    <w:name w:val="Абзац списка Знак"/>
    <w:link w:val="afff"/>
    <w:uiPriority w:val="34"/>
    <w:locked/>
    <w:rsid w:val="00686F9F"/>
    <w:rPr>
      <w:rFonts w:ascii="Calibri" w:eastAsia="Times New Roman" w:hAnsi="Calibri" w:cs="Calibri"/>
      <w:lang w:eastAsia="ru-RU"/>
    </w:rPr>
  </w:style>
  <w:style w:type="paragraph" w:customStyle="1" w:styleId="affff">
    <w:name w:val="Îáû÷íûé"/>
    <w:rsid w:val="00E8531F"/>
    <w:pPr>
      <w:widowControl w:val="0"/>
      <w:spacing w:after="0" w:line="240" w:lineRule="auto"/>
    </w:pPr>
    <w:rPr>
      <w:rFonts w:ascii="Times New Roman" w:eastAsia="Times New Roman" w:hAnsi="Times New Roman" w:cs="Times New Roman"/>
      <w:sz w:val="20"/>
      <w:szCs w:val="20"/>
      <w:lang w:val="en-US"/>
    </w:rPr>
  </w:style>
  <w:style w:type="paragraph" w:styleId="affff0">
    <w:name w:val="Revision"/>
    <w:hidden/>
    <w:uiPriority w:val="99"/>
    <w:semiHidden/>
    <w:rsid w:val="000C22A7"/>
    <w:pPr>
      <w:spacing w:after="0" w:line="240" w:lineRule="auto"/>
    </w:pPr>
    <w:rPr>
      <w:rFonts w:ascii="Times New Roman" w:eastAsia="Times New Roman" w:hAnsi="Times New Roman" w:cs="Times New Roman"/>
      <w:sz w:val="24"/>
      <w:szCs w:val="24"/>
      <w:lang w:eastAsia="ru-RU"/>
    </w:rPr>
  </w:style>
  <w:style w:type="table" w:customStyle="1" w:styleId="110">
    <w:name w:val="Сетка таблицы11"/>
    <w:basedOn w:val="a2"/>
    <w:next w:val="afa"/>
    <w:uiPriority w:val="59"/>
    <w:rsid w:val="00723E25"/>
    <w:pPr>
      <w:spacing w:after="0" w:line="240" w:lineRule="auto"/>
    </w:pPr>
    <w:rPr>
      <w:rFonts w:eastAsia="MS Mincho"/>
      <w:sz w:val="24"/>
      <w:szCs w:val="24"/>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0">
    <w:name w:val="Сетка таблицы12"/>
    <w:basedOn w:val="a2"/>
    <w:next w:val="afa"/>
    <w:uiPriority w:val="59"/>
    <w:rsid w:val="00824F6D"/>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42">
    <w:name w:val="Нет списка4"/>
    <w:next w:val="a3"/>
    <w:uiPriority w:val="99"/>
    <w:semiHidden/>
    <w:unhideWhenUsed/>
    <w:rsid w:val="00D81067"/>
  </w:style>
  <w:style w:type="paragraph" w:customStyle="1" w:styleId="Default">
    <w:name w:val="Default"/>
    <w:rsid w:val="00D81067"/>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affff1">
    <w:name w:val="Стиль ТУ"/>
    <w:basedOn w:val="a0"/>
    <w:rsid w:val="00D81067"/>
    <w:pPr>
      <w:widowControl w:val="0"/>
      <w:spacing w:after="0"/>
      <w:ind w:firstLine="284"/>
    </w:pPr>
    <w:rPr>
      <w:spacing w:val="2"/>
    </w:rPr>
  </w:style>
  <w:style w:type="paragraph" w:customStyle="1" w:styleId="affff2">
    <w:name w:val="Содержимое таблицы"/>
    <w:basedOn w:val="a0"/>
    <w:rsid w:val="00D81067"/>
    <w:pPr>
      <w:suppressLineNumbers/>
      <w:suppressAutoHyphens/>
      <w:spacing w:after="0"/>
      <w:jc w:val="left"/>
    </w:pPr>
    <w:rPr>
      <w:rFonts w:ascii="Liberation Serif" w:eastAsia="Lucida Sans Unicode" w:hAnsi="Liberation Serif" w:cs="Mangal"/>
      <w:kern w:val="1"/>
      <w:lang w:eastAsia="zh-CN" w:bidi="hi-IN"/>
    </w:rPr>
  </w:style>
  <w:style w:type="character" w:customStyle="1" w:styleId="43">
    <w:name w:val="Основной текст (4)_"/>
    <w:basedOn w:val="a1"/>
    <w:link w:val="44"/>
    <w:rsid w:val="0093338D"/>
    <w:rPr>
      <w:rFonts w:ascii="Times New Roman" w:eastAsia="Times New Roman" w:hAnsi="Times New Roman" w:cs="Times New Roman"/>
      <w:shd w:val="clear" w:color="auto" w:fill="FFFFFF"/>
    </w:rPr>
  </w:style>
  <w:style w:type="character" w:customStyle="1" w:styleId="52">
    <w:name w:val="Основной текст (5)_"/>
    <w:basedOn w:val="a1"/>
    <w:link w:val="53"/>
    <w:rsid w:val="0093338D"/>
    <w:rPr>
      <w:rFonts w:ascii="Times New Roman" w:eastAsia="Times New Roman" w:hAnsi="Times New Roman" w:cs="Times New Roman"/>
      <w:b/>
      <w:bCs/>
      <w:sz w:val="21"/>
      <w:szCs w:val="21"/>
      <w:shd w:val="clear" w:color="auto" w:fill="FFFFFF"/>
    </w:rPr>
  </w:style>
  <w:style w:type="character" w:customStyle="1" w:styleId="2e">
    <w:name w:val="Основной текст (2)"/>
    <w:basedOn w:val="a1"/>
    <w:rsid w:val="0093338D"/>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style>
  <w:style w:type="character" w:customStyle="1" w:styleId="29pt">
    <w:name w:val="Основной текст (2) + 9 pt"/>
    <w:basedOn w:val="a1"/>
    <w:rsid w:val="0093338D"/>
    <w:rPr>
      <w:rFonts w:ascii="Times New Roman" w:eastAsia="Times New Roman" w:hAnsi="Times New Roman" w:cs="Times New Roman"/>
      <w:b w:val="0"/>
      <w:bCs w:val="0"/>
      <w:i w:val="0"/>
      <w:iCs w:val="0"/>
      <w:smallCaps w:val="0"/>
      <w:strike w:val="0"/>
      <w:color w:val="000000"/>
      <w:spacing w:val="0"/>
      <w:w w:val="100"/>
      <w:position w:val="0"/>
      <w:sz w:val="18"/>
      <w:szCs w:val="18"/>
      <w:u w:val="none"/>
      <w:lang w:val="ru-RU" w:eastAsia="ru-RU" w:bidi="ru-RU"/>
    </w:rPr>
  </w:style>
  <w:style w:type="paragraph" w:customStyle="1" w:styleId="44">
    <w:name w:val="Основной текст (4)"/>
    <w:basedOn w:val="a0"/>
    <w:link w:val="43"/>
    <w:rsid w:val="0093338D"/>
    <w:pPr>
      <w:widowControl w:val="0"/>
      <w:shd w:val="clear" w:color="auto" w:fill="FFFFFF"/>
      <w:spacing w:after="0" w:line="274" w:lineRule="exact"/>
    </w:pPr>
    <w:rPr>
      <w:sz w:val="22"/>
      <w:szCs w:val="22"/>
      <w:lang w:eastAsia="en-US"/>
    </w:rPr>
  </w:style>
  <w:style w:type="paragraph" w:customStyle="1" w:styleId="53">
    <w:name w:val="Основной текст (5)"/>
    <w:basedOn w:val="a0"/>
    <w:link w:val="52"/>
    <w:rsid w:val="0093338D"/>
    <w:pPr>
      <w:widowControl w:val="0"/>
      <w:shd w:val="clear" w:color="auto" w:fill="FFFFFF"/>
      <w:spacing w:after="0" w:line="274" w:lineRule="exact"/>
    </w:pPr>
    <w:rPr>
      <w:b/>
      <w:bCs/>
      <w:sz w:val="21"/>
      <w:szCs w:val="21"/>
      <w:lang w:eastAsia="en-US"/>
    </w:rPr>
  </w:style>
  <w:style w:type="character" w:customStyle="1" w:styleId="ConsPlusNormal0">
    <w:name w:val="ConsPlusNormal Знак"/>
    <w:basedOn w:val="a1"/>
    <w:link w:val="ConsPlusNormal"/>
    <w:uiPriority w:val="99"/>
    <w:locked/>
    <w:rsid w:val="00BE1B4F"/>
    <w:rPr>
      <w:rFonts w:ascii="Arial" w:eastAsia="Times New Roman" w:hAnsi="Arial" w:cs="Arial"/>
      <w:sz w:val="20"/>
      <w:szCs w:val="20"/>
      <w:lang w:eastAsia="ru-RU"/>
    </w:rPr>
  </w:style>
  <w:style w:type="paragraph" w:customStyle="1" w:styleId="Style15">
    <w:name w:val="Style15"/>
    <w:basedOn w:val="a0"/>
    <w:uiPriority w:val="99"/>
    <w:rsid w:val="003159AC"/>
    <w:pPr>
      <w:widowControl w:val="0"/>
      <w:autoSpaceDE w:val="0"/>
      <w:autoSpaceDN w:val="0"/>
      <w:adjustRightInd w:val="0"/>
      <w:spacing w:after="0" w:line="326" w:lineRule="exact"/>
      <w:ind w:firstLine="702"/>
    </w:pPr>
    <w:rPr>
      <w:rFonts w:ascii="Garamond" w:hAnsi="Garamond"/>
    </w:rPr>
  </w:style>
  <w:style w:type="character" w:customStyle="1" w:styleId="FontStyle28">
    <w:name w:val="Font Style28"/>
    <w:uiPriority w:val="99"/>
    <w:rsid w:val="003159AC"/>
    <w:rPr>
      <w:rFonts w:ascii="Times New Roman" w:hAnsi="Times New Roman" w:cs="Times New Roman" w:hint="default"/>
      <w:sz w:val="24"/>
      <w:szCs w:val="24"/>
    </w:rPr>
  </w:style>
  <w:style w:type="character" w:customStyle="1" w:styleId="afff8">
    <w:name w:val="Без интервала Знак"/>
    <w:aliases w:val="для таблиц Знак"/>
    <w:link w:val="afff7"/>
    <w:rsid w:val="000261D8"/>
    <w:rPr>
      <w:rFonts w:ascii="Times New Roman" w:eastAsia="Times New Roman" w:hAnsi="Times New Roman" w:cs="Times New Roman"/>
      <w:sz w:val="24"/>
      <w:szCs w:val="24"/>
      <w:lang w:eastAsia="ru-RU"/>
    </w:rPr>
  </w:style>
  <w:style w:type="character" w:customStyle="1" w:styleId="ConsNormal0">
    <w:name w:val="ConsNormal Знак"/>
    <w:basedOn w:val="a1"/>
    <w:link w:val="ConsNormal"/>
    <w:rsid w:val="000261D8"/>
    <w:rPr>
      <w:rFonts w:ascii="Arial" w:eastAsia="Times New Roman" w:hAnsi="Arial" w:cs="Arial"/>
      <w:sz w:val="20"/>
      <w:szCs w:val="20"/>
      <w:lang w:eastAsia="ru-RU"/>
    </w:rPr>
  </w:style>
  <w:style w:type="character" w:customStyle="1" w:styleId="2f">
    <w:name w:val="Основной текст (2)_"/>
    <w:basedOn w:val="a1"/>
    <w:rsid w:val="001968B7"/>
    <w:rPr>
      <w:rFonts w:ascii="Times New Roman" w:eastAsia="Times New Roman" w:hAnsi="Times New Roman" w:cs="Times New Roman"/>
      <w:b w:val="0"/>
      <w:bCs w:val="0"/>
      <w:i w:val="0"/>
      <w:iCs w:val="0"/>
      <w:smallCaps w:val="0"/>
      <w:strike w:val="0"/>
      <w:spacing w:val="20"/>
      <w:sz w:val="20"/>
      <w:szCs w:val="20"/>
      <w:u w:val="none"/>
    </w:rPr>
  </w:style>
  <w:style w:type="character" w:customStyle="1" w:styleId="18">
    <w:name w:val="Неразрешенное упоминание1"/>
    <w:basedOn w:val="a1"/>
    <w:uiPriority w:val="99"/>
    <w:semiHidden/>
    <w:unhideWhenUsed/>
    <w:rsid w:val="002A4975"/>
    <w:rPr>
      <w:color w:val="605E5C"/>
      <w:shd w:val="clear" w:color="auto" w:fill="E1DFDD"/>
    </w:rPr>
  </w:style>
  <w:style w:type="paragraph" w:customStyle="1" w:styleId="pj">
    <w:name w:val="pj"/>
    <w:basedOn w:val="a0"/>
    <w:uiPriority w:val="99"/>
    <w:rsid w:val="00B77947"/>
    <w:pPr>
      <w:spacing w:before="100" w:beforeAutospacing="1" w:after="100" w:afterAutospacing="1"/>
    </w:pPr>
  </w:style>
  <w:style w:type="numbering" w:customStyle="1" w:styleId="54">
    <w:name w:val="Нет списка5"/>
    <w:next w:val="a3"/>
    <w:uiPriority w:val="99"/>
    <w:semiHidden/>
    <w:unhideWhenUsed/>
    <w:rsid w:val="006B3CCB"/>
  </w:style>
  <w:style w:type="paragraph" w:customStyle="1" w:styleId="xl63">
    <w:name w:val="xl63"/>
    <w:basedOn w:val="a0"/>
    <w:rsid w:val="006B3CC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64">
    <w:name w:val="xl64"/>
    <w:basedOn w:val="a0"/>
    <w:rsid w:val="006B3CCB"/>
    <w:pPr>
      <w:spacing w:before="100" w:beforeAutospacing="1" w:after="100" w:afterAutospacing="1"/>
      <w:jc w:val="left"/>
    </w:pPr>
    <w:rPr>
      <w:sz w:val="20"/>
      <w:szCs w:val="20"/>
    </w:rPr>
  </w:style>
  <w:style w:type="table" w:customStyle="1" w:styleId="130">
    <w:name w:val="Сетка таблицы13"/>
    <w:basedOn w:val="a2"/>
    <w:next w:val="afa"/>
    <w:uiPriority w:val="59"/>
    <w:rsid w:val="006B3CCB"/>
    <w:pPr>
      <w:spacing w:after="0" w:line="240" w:lineRule="auto"/>
    </w:pPr>
    <w:rPr>
      <w:rFonts w:ascii="Calibri" w:eastAsia="Times New Roman" w:hAnsi="Calibri" w:cs="Times New Roman"/>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font12">
    <w:name w:val="font12"/>
    <w:basedOn w:val="a0"/>
    <w:rsid w:val="006B3CCB"/>
    <w:pPr>
      <w:spacing w:before="100" w:beforeAutospacing="1" w:after="100" w:afterAutospacing="1"/>
      <w:jc w:val="left"/>
    </w:pPr>
    <w:rPr>
      <w:rFonts w:ascii="Calibri" w:hAnsi="Calibri"/>
      <w:color w:val="548DD4"/>
      <w:sz w:val="20"/>
      <w:szCs w:val="20"/>
    </w:rPr>
  </w:style>
  <w:style w:type="paragraph" w:customStyle="1" w:styleId="font13">
    <w:name w:val="font13"/>
    <w:basedOn w:val="a0"/>
    <w:rsid w:val="006B3CCB"/>
    <w:pPr>
      <w:spacing w:before="100" w:beforeAutospacing="1" w:after="100" w:afterAutospacing="1"/>
      <w:jc w:val="left"/>
    </w:pPr>
    <w:rPr>
      <w:color w:val="333333"/>
      <w:sz w:val="20"/>
      <w:szCs w:val="20"/>
    </w:rPr>
  </w:style>
  <w:style w:type="paragraph" w:styleId="2f0">
    <w:name w:val="Quote"/>
    <w:basedOn w:val="a0"/>
    <w:next w:val="a0"/>
    <w:link w:val="2f1"/>
    <w:uiPriority w:val="29"/>
    <w:qFormat/>
    <w:rsid w:val="004339A5"/>
    <w:pPr>
      <w:spacing w:before="120" w:after="120" w:line="276" w:lineRule="auto"/>
      <w:ind w:firstLine="708"/>
    </w:pPr>
    <w:rPr>
      <w:rFonts w:eastAsia="Courier New"/>
      <w:i/>
      <w:iCs/>
      <w:color w:val="8064A2"/>
      <w:sz w:val="20"/>
      <w:szCs w:val="20"/>
      <w:lang w:val="x-none" w:eastAsia="x-none"/>
    </w:rPr>
  </w:style>
  <w:style w:type="character" w:customStyle="1" w:styleId="2f1">
    <w:name w:val="Цитата 2 Знак"/>
    <w:basedOn w:val="a1"/>
    <w:link w:val="2f0"/>
    <w:uiPriority w:val="29"/>
    <w:rsid w:val="004339A5"/>
    <w:rPr>
      <w:rFonts w:ascii="Times New Roman" w:eastAsia="Courier New" w:hAnsi="Times New Roman" w:cs="Times New Roman"/>
      <w:i/>
      <w:iCs/>
      <w:color w:val="8064A2"/>
      <w:sz w:val="20"/>
      <w:szCs w:val="20"/>
      <w:lang w:val="x-none"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829917">
      <w:bodyDiv w:val="1"/>
      <w:marLeft w:val="0"/>
      <w:marRight w:val="0"/>
      <w:marTop w:val="0"/>
      <w:marBottom w:val="0"/>
      <w:divBdr>
        <w:top w:val="none" w:sz="0" w:space="0" w:color="auto"/>
        <w:left w:val="none" w:sz="0" w:space="0" w:color="auto"/>
        <w:bottom w:val="none" w:sz="0" w:space="0" w:color="auto"/>
        <w:right w:val="none" w:sz="0" w:space="0" w:color="auto"/>
      </w:divBdr>
    </w:div>
    <w:div w:id="22292918">
      <w:bodyDiv w:val="1"/>
      <w:marLeft w:val="0"/>
      <w:marRight w:val="0"/>
      <w:marTop w:val="0"/>
      <w:marBottom w:val="0"/>
      <w:divBdr>
        <w:top w:val="none" w:sz="0" w:space="0" w:color="auto"/>
        <w:left w:val="none" w:sz="0" w:space="0" w:color="auto"/>
        <w:bottom w:val="none" w:sz="0" w:space="0" w:color="auto"/>
        <w:right w:val="none" w:sz="0" w:space="0" w:color="auto"/>
      </w:divBdr>
    </w:div>
    <w:div w:id="70811424">
      <w:bodyDiv w:val="1"/>
      <w:marLeft w:val="0"/>
      <w:marRight w:val="0"/>
      <w:marTop w:val="0"/>
      <w:marBottom w:val="0"/>
      <w:divBdr>
        <w:top w:val="none" w:sz="0" w:space="0" w:color="auto"/>
        <w:left w:val="none" w:sz="0" w:space="0" w:color="auto"/>
        <w:bottom w:val="none" w:sz="0" w:space="0" w:color="auto"/>
        <w:right w:val="none" w:sz="0" w:space="0" w:color="auto"/>
      </w:divBdr>
    </w:div>
    <w:div w:id="178588788">
      <w:bodyDiv w:val="1"/>
      <w:marLeft w:val="0"/>
      <w:marRight w:val="0"/>
      <w:marTop w:val="0"/>
      <w:marBottom w:val="0"/>
      <w:divBdr>
        <w:top w:val="none" w:sz="0" w:space="0" w:color="auto"/>
        <w:left w:val="none" w:sz="0" w:space="0" w:color="auto"/>
        <w:bottom w:val="none" w:sz="0" w:space="0" w:color="auto"/>
        <w:right w:val="none" w:sz="0" w:space="0" w:color="auto"/>
      </w:divBdr>
    </w:div>
    <w:div w:id="199363852">
      <w:bodyDiv w:val="1"/>
      <w:marLeft w:val="0"/>
      <w:marRight w:val="0"/>
      <w:marTop w:val="0"/>
      <w:marBottom w:val="0"/>
      <w:divBdr>
        <w:top w:val="none" w:sz="0" w:space="0" w:color="auto"/>
        <w:left w:val="none" w:sz="0" w:space="0" w:color="auto"/>
        <w:bottom w:val="none" w:sz="0" w:space="0" w:color="auto"/>
        <w:right w:val="none" w:sz="0" w:space="0" w:color="auto"/>
      </w:divBdr>
    </w:div>
    <w:div w:id="216866918">
      <w:bodyDiv w:val="1"/>
      <w:marLeft w:val="0"/>
      <w:marRight w:val="0"/>
      <w:marTop w:val="0"/>
      <w:marBottom w:val="0"/>
      <w:divBdr>
        <w:top w:val="none" w:sz="0" w:space="0" w:color="auto"/>
        <w:left w:val="none" w:sz="0" w:space="0" w:color="auto"/>
        <w:bottom w:val="none" w:sz="0" w:space="0" w:color="auto"/>
        <w:right w:val="none" w:sz="0" w:space="0" w:color="auto"/>
      </w:divBdr>
    </w:div>
    <w:div w:id="219706225">
      <w:bodyDiv w:val="1"/>
      <w:marLeft w:val="0"/>
      <w:marRight w:val="0"/>
      <w:marTop w:val="0"/>
      <w:marBottom w:val="0"/>
      <w:divBdr>
        <w:top w:val="none" w:sz="0" w:space="0" w:color="auto"/>
        <w:left w:val="none" w:sz="0" w:space="0" w:color="auto"/>
        <w:bottom w:val="none" w:sz="0" w:space="0" w:color="auto"/>
        <w:right w:val="none" w:sz="0" w:space="0" w:color="auto"/>
      </w:divBdr>
    </w:div>
    <w:div w:id="265239300">
      <w:bodyDiv w:val="1"/>
      <w:marLeft w:val="0"/>
      <w:marRight w:val="0"/>
      <w:marTop w:val="0"/>
      <w:marBottom w:val="0"/>
      <w:divBdr>
        <w:top w:val="none" w:sz="0" w:space="0" w:color="auto"/>
        <w:left w:val="none" w:sz="0" w:space="0" w:color="auto"/>
        <w:bottom w:val="none" w:sz="0" w:space="0" w:color="auto"/>
        <w:right w:val="none" w:sz="0" w:space="0" w:color="auto"/>
      </w:divBdr>
    </w:div>
    <w:div w:id="270091352">
      <w:bodyDiv w:val="1"/>
      <w:marLeft w:val="0"/>
      <w:marRight w:val="0"/>
      <w:marTop w:val="0"/>
      <w:marBottom w:val="0"/>
      <w:divBdr>
        <w:top w:val="none" w:sz="0" w:space="0" w:color="auto"/>
        <w:left w:val="none" w:sz="0" w:space="0" w:color="auto"/>
        <w:bottom w:val="none" w:sz="0" w:space="0" w:color="auto"/>
        <w:right w:val="none" w:sz="0" w:space="0" w:color="auto"/>
      </w:divBdr>
    </w:div>
    <w:div w:id="360281472">
      <w:bodyDiv w:val="1"/>
      <w:marLeft w:val="0"/>
      <w:marRight w:val="0"/>
      <w:marTop w:val="0"/>
      <w:marBottom w:val="0"/>
      <w:divBdr>
        <w:top w:val="none" w:sz="0" w:space="0" w:color="auto"/>
        <w:left w:val="none" w:sz="0" w:space="0" w:color="auto"/>
        <w:bottom w:val="none" w:sz="0" w:space="0" w:color="auto"/>
        <w:right w:val="none" w:sz="0" w:space="0" w:color="auto"/>
      </w:divBdr>
    </w:div>
    <w:div w:id="489176387">
      <w:bodyDiv w:val="1"/>
      <w:marLeft w:val="0"/>
      <w:marRight w:val="0"/>
      <w:marTop w:val="0"/>
      <w:marBottom w:val="0"/>
      <w:divBdr>
        <w:top w:val="none" w:sz="0" w:space="0" w:color="auto"/>
        <w:left w:val="none" w:sz="0" w:space="0" w:color="auto"/>
        <w:bottom w:val="none" w:sz="0" w:space="0" w:color="auto"/>
        <w:right w:val="none" w:sz="0" w:space="0" w:color="auto"/>
      </w:divBdr>
    </w:div>
    <w:div w:id="509755119">
      <w:bodyDiv w:val="1"/>
      <w:marLeft w:val="0"/>
      <w:marRight w:val="0"/>
      <w:marTop w:val="0"/>
      <w:marBottom w:val="0"/>
      <w:divBdr>
        <w:top w:val="none" w:sz="0" w:space="0" w:color="auto"/>
        <w:left w:val="none" w:sz="0" w:space="0" w:color="auto"/>
        <w:bottom w:val="none" w:sz="0" w:space="0" w:color="auto"/>
        <w:right w:val="none" w:sz="0" w:space="0" w:color="auto"/>
      </w:divBdr>
    </w:div>
    <w:div w:id="525290924">
      <w:bodyDiv w:val="1"/>
      <w:marLeft w:val="0"/>
      <w:marRight w:val="0"/>
      <w:marTop w:val="0"/>
      <w:marBottom w:val="0"/>
      <w:divBdr>
        <w:top w:val="none" w:sz="0" w:space="0" w:color="auto"/>
        <w:left w:val="none" w:sz="0" w:space="0" w:color="auto"/>
        <w:bottom w:val="none" w:sz="0" w:space="0" w:color="auto"/>
        <w:right w:val="none" w:sz="0" w:space="0" w:color="auto"/>
      </w:divBdr>
    </w:div>
    <w:div w:id="537082699">
      <w:bodyDiv w:val="1"/>
      <w:marLeft w:val="0"/>
      <w:marRight w:val="0"/>
      <w:marTop w:val="0"/>
      <w:marBottom w:val="0"/>
      <w:divBdr>
        <w:top w:val="none" w:sz="0" w:space="0" w:color="auto"/>
        <w:left w:val="none" w:sz="0" w:space="0" w:color="auto"/>
        <w:bottom w:val="none" w:sz="0" w:space="0" w:color="auto"/>
        <w:right w:val="none" w:sz="0" w:space="0" w:color="auto"/>
      </w:divBdr>
    </w:div>
    <w:div w:id="580139949">
      <w:bodyDiv w:val="1"/>
      <w:marLeft w:val="0"/>
      <w:marRight w:val="0"/>
      <w:marTop w:val="0"/>
      <w:marBottom w:val="0"/>
      <w:divBdr>
        <w:top w:val="none" w:sz="0" w:space="0" w:color="auto"/>
        <w:left w:val="none" w:sz="0" w:space="0" w:color="auto"/>
        <w:bottom w:val="none" w:sz="0" w:space="0" w:color="auto"/>
        <w:right w:val="none" w:sz="0" w:space="0" w:color="auto"/>
      </w:divBdr>
    </w:div>
    <w:div w:id="598564138">
      <w:bodyDiv w:val="1"/>
      <w:marLeft w:val="0"/>
      <w:marRight w:val="0"/>
      <w:marTop w:val="0"/>
      <w:marBottom w:val="0"/>
      <w:divBdr>
        <w:top w:val="none" w:sz="0" w:space="0" w:color="auto"/>
        <w:left w:val="none" w:sz="0" w:space="0" w:color="auto"/>
        <w:bottom w:val="none" w:sz="0" w:space="0" w:color="auto"/>
        <w:right w:val="none" w:sz="0" w:space="0" w:color="auto"/>
      </w:divBdr>
    </w:div>
    <w:div w:id="742264546">
      <w:bodyDiv w:val="1"/>
      <w:marLeft w:val="0"/>
      <w:marRight w:val="0"/>
      <w:marTop w:val="0"/>
      <w:marBottom w:val="0"/>
      <w:divBdr>
        <w:top w:val="none" w:sz="0" w:space="0" w:color="auto"/>
        <w:left w:val="none" w:sz="0" w:space="0" w:color="auto"/>
        <w:bottom w:val="none" w:sz="0" w:space="0" w:color="auto"/>
        <w:right w:val="none" w:sz="0" w:space="0" w:color="auto"/>
      </w:divBdr>
    </w:div>
    <w:div w:id="776800526">
      <w:bodyDiv w:val="1"/>
      <w:marLeft w:val="0"/>
      <w:marRight w:val="0"/>
      <w:marTop w:val="0"/>
      <w:marBottom w:val="0"/>
      <w:divBdr>
        <w:top w:val="none" w:sz="0" w:space="0" w:color="auto"/>
        <w:left w:val="none" w:sz="0" w:space="0" w:color="auto"/>
        <w:bottom w:val="none" w:sz="0" w:space="0" w:color="auto"/>
        <w:right w:val="none" w:sz="0" w:space="0" w:color="auto"/>
      </w:divBdr>
    </w:div>
    <w:div w:id="801002023">
      <w:bodyDiv w:val="1"/>
      <w:marLeft w:val="0"/>
      <w:marRight w:val="0"/>
      <w:marTop w:val="0"/>
      <w:marBottom w:val="0"/>
      <w:divBdr>
        <w:top w:val="none" w:sz="0" w:space="0" w:color="auto"/>
        <w:left w:val="none" w:sz="0" w:space="0" w:color="auto"/>
        <w:bottom w:val="none" w:sz="0" w:space="0" w:color="auto"/>
        <w:right w:val="none" w:sz="0" w:space="0" w:color="auto"/>
      </w:divBdr>
    </w:div>
    <w:div w:id="835147026">
      <w:bodyDiv w:val="1"/>
      <w:marLeft w:val="0"/>
      <w:marRight w:val="0"/>
      <w:marTop w:val="0"/>
      <w:marBottom w:val="0"/>
      <w:divBdr>
        <w:top w:val="none" w:sz="0" w:space="0" w:color="auto"/>
        <w:left w:val="none" w:sz="0" w:space="0" w:color="auto"/>
        <w:bottom w:val="none" w:sz="0" w:space="0" w:color="auto"/>
        <w:right w:val="none" w:sz="0" w:space="0" w:color="auto"/>
      </w:divBdr>
    </w:div>
    <w:div w:id="836767191">
      <w:bodyDiv w:val="1"/>
      <w:marLeft w:val="0"/>
      <w:marRight w:val="0"/>
      <w:marTop w:val="0"/>
      <w:marBottom w:val="0"/>
      <w:divBdr>
        <w:top w:val="none" w:sz="0" w:space="0" w:color="auto"/>
        <w:left w:val="none" w:sz="0" w:space="0" w:color="auto"/>
        <w:bottom w:val="none" w:sz="0" w:space="0" w:color="auto"/>
        <w:right w:val="none" w:sz="0" w:space="0" w:color="auto"/>
      </w:divBdr>
    </w:div>
    <w:div w:id="946888428">
      <w:bodyDiv w:val="1"/>
      <w:marLeft w:val="0"/>
      <w:marRight w:val="0"/>
      <w:marTop w:val="0"/>
      <w:marBottom w:val="0"/>
      <w:divBdr>
        <w:top w:val="none" w:sz="0" w:space="0" w:color="auto"/>
        <w:left w:val="none" w:sz="0" w:space="0" w:color="auto"/>
        <w:bottom w:val="none" w:sz="0" w:space="0" w:color="auto"/>
        <w:right w:val="none" w:sz="0" w:space="0" w:color="auto"/>
      </w:divBdr>
    </w:div>
    <w:div w:id="970864822">
      <w:bodyDiv w:val="1"/>
      <w:marLeft w:val="0"/>
      <w:marRight w:val="0"/>
      <w:marTop w:val="0"/>
      <w:marBottom w:val="0"/>
      <w:divBdr>
        <w:top w:val="none" w:sz="0" w:space="0" w:color="auto"/>
        <w:left w:val="none" w:sz="0" w:space="0" w:color="auto"/>
        <w:bottom w:val="none" w:sz="0" w:space="0" w:color="auto"/>
        <w:right w:val="none" w:sz="0" w:space="0" w:color="auto"/>
      </w:divBdr>
    </w:div>
    <w:div w:id="1012147099">
      <w:bodyDiv w:val="1"/>
      <w:marLeft w:val="0"/>
      <w:marRight w:val="0"/>
      <w:marTop w:val="0"/>
      <w:marBottom w:val="0"/>
      <w:divBdr>
        <w:top w:val="none" w:sz="0" w:space="0" w:color="auto"/>
        <w:left w:val="none" w:sz="0" w:space="0" w:color="auto"/>
        <w:bottom w:val="none" w:sz="0" w:space="0" w:color="auto"/>
        <w:right w:val="none" w:sz="0" w:space="0" w:color="auto"/>
      </w:divBdr>
    </w:div>
    <w:div w:id="1044792363">
      <w:bodyDiv w:val="1"/>
      <w:marLeft w:val="0"/>
      <w:marRight w:val="0"/>
      <w:marTop w:val="0"/>
      <w:marBottom w:val="0"/>
      <w:divBdr>
        <w:top w:val="none" w:sz="0" w:space="0" w:color="auto"/>
        <w:left w:val="none" w:sz="0" w:space="0" w:color="auto"/>
        <w:bottom w:val="none" w:sz="0" w:space="0" w:color="auto"/>
        <w:right w:val="none" w:sz="0" w:space="0" w:color="auto"/>
      </w:divBdr>
    </w:div>
    <w:div w:id="1077093925">
      <w:bodyDiv w:val="1"/>
      <w:marLeft w:val="0"/>
      <w:marRight w:val="0"/>
      <w:marTop w:val="0"/>
      <w:marBottom w:val="0"/>
      <w:divBdr>
        <w:top w:val="none" w:sz="0" w:space="0" w:color="auto"/>
        <w:left w:val="none" w:sz="0" w:space="0" w:color="auto"/>
        <w:bottom w:val="none" w:sz="0" w:space="0" w:color="auto"/>
        <w:right w:val="none" w:sz="0" w:space="0" w:color="auto"/>
      </w:divBdr>
    </w:div>
    <w:div w:id="1125582424">
      <w:bodyDiv w:val="1"/>
      <w:marLeft w:val="0"/>
      <w:marRight w:val="0"/>
      <w:marTop w:val="0"/>
      <w:marBottom w:val="0"/>
      <w:divBdr>
        <w:top w:val="none" w:sz="0" w:space="0" w:color="auto"/>
        <w:left w:val="none" w:sz="0" w:space="0" w:color="auto"/>
        <w:bottom w:val="none" w:sz="0" w:space="0" w:color="auto"/>
        <w:right w:val="none" w:sz="0" w:space="0" w:color="auto"/>
      </w:divBdr>
    </w:div>
    <w:div w:id="1177815958">
      <w:bodyDiv w:val="1"/>
      <w:marLeft w:val="0"/>
      <w:marRight w:val="0"/>
      <w:marTop w:val="0"/>
      <w:marBottom w:val="0"/>
      <w:divBdr>
        <w:top w:val="none" w:sz="0" w:space="0" w:color="auto"/>
        <w:left w:val="none" w:sz="0" w:space="0" w:color="auto"/>
        <w:bottom w:val="none" w:sz="0" w:space="0" w:color="auto"/>
        <w:right w:val="none" w:sz="0" w:space="0" w:color="auto"/>
      </w:divBdr>
    </w:div>
    <w:div w:id="1247182300">
      <w:bodyDiv w:val="1"/>
      <w:marLeft w:val="0"/>
      <w:marRight w:val="0"/>
      <w:marTop w:val="0"/>
      <w:marBottom w:val="0"/>
      <w:divBdr>
        <w:top w:val="none" w:sz="0" w:space="0" w:color="auto"/>
        <w:left w:val="none" w:sz="0" w:space="0" w:color="auto"/>
        <w:bottom w:val="none" w:sz="0" w:space="0" w:color="auto"/>
        <w:right w:val="none" w:sz="0" w:space="0" w:color="auto"/>
      </w:divBdr>
    </w:div>
    <w:div w:id="1275289094">
      <w:bodyDiv w:val="1"/>
      <w:marLeft w:val="0"/>
      <w:marRight w:val="0"/>
      <w:marTop w:val="0"/>
      <w:marBottom w:val="0"/>
      <w:divBdr>
        <w:top w:val="none" w:sz="0" w:space="0" w:color="auto"/>
        <w:left w:val="none" w:sz="0" w:space="0" w:color="auto"/>
        <w:bottom w:val="none" w:sz="0" w:space="0" w:color="auto"/>
        <w:right w:val="none" w:sz="0" w:space="0" w:color="auto"/>
      </w:divBdr>
    </w:div>
    <w:div w:id="1303774647">
      <w:bodyDiv w:val="1"/>
      <w:marLeft w:val="0"/>
      <w:marRight w:val="0"/>
      <w:marTop w:val="0"/>
      <w:marBottom w:val="0"/>
      <w:divBdr>
        <w:top w:val="none" w:sz="0" w:space="0" w:color="auto"/>
        <w:left w:val="none" w:sz="0" w:space="0" w:color="auto"/>
        <w:bottom w:val="none" w:sz="0" w:space="0" w:color="auto"/>
        <w:right w:val="none" w:sz="0" w:space="0" w:color="auto"/>
      </w:divBdr>
    </w:div>
    <w:div w:id="1377506558">
      <w:bodyDiv w:val="1"/>
      <w:marLeft w:val="0"/>
      <w:marRight w:val="0"/>
      <w:marTop w:val="0"/>
      <w:marBottom w:val="0"/>
      <w:divBdr>
        <w:top w:val="none" w:sz="0" w:space="0" w:color="auto"/>
        <w:left w:val="none" w:sz="0" w:space="0" w:color="auto"/>
        <w:bottom w:val="none" w:sz="0" w:space="0" w:color="auto"/>
        <w:right w:val="none" w:sz="0" w:space="0" w:color="auto"/>
      </w:divBdr>
    </w:div>
    <w:div w:id="1474324337">
      <w:bodyDiv w:val="1"/>
      <w:marLeft w:val="0"/>
      <w:marRight w:val="0"/>
      <w:marTop w:val="0"/>
      <w:marBottom w:val="0"/>
      <w:divBdr>
        <w:top w:val="none" w:sz="0" w:space="0" w:color="auto"/>
        <w:left w:val="none" w:sz="0" w:space="0" w:color="auto"/>
        <w:bottom w:val="none" w:sz="0" w:space="0" w:color="auto"/>
        <w:right w:val="none" w:sz="0" w:space="0" w:color="auto"/>
      </w:divBdr>
    </w:div>
    <w:div w:id="1501046883">
      <w:bodyDiv w:val="1"/>
      <w:marLeft w:val="0"/>
      <w:marRight w:val="0"/>
      <w:marTop w:val="0"/>
      <w:marBottom w:val="0"/>
      <w:divBdr>
        <w:top w:val="none" w:sz="0" w:space="0" w:color="auto"/>
        <w:left w:val="none" w:sz="0" w:space="0" w:color="auto"/>
        <w:bottom w:val="none" w:sz="0" w:space="0" w:color="auto"/>
        <w:right w:val="none" w:sz="0" w:space="0" w:color="auto"/>
      </w:divBdr>
    </w:div>
    <w:div w:id="1615285930">
      <w:bodyDiv w:val="1"/>
      <w:marLeft w:val="0"/>
      <w:marRight w:val="0"/>
      <w:marTop w:val="0"/>
      <w:marBottom w:val="0"/>
      <w:divBdr>
        <w:top w:val="none" w:sz="0" w:space="0" w:color="auto"/>
        <w:left w:val="none" w:sz="0" w:space="0" w:color="auto"/>
        <w:bottom w:val="none" w:sz="0" w:space="0" w:color="auto"/>
        <w:right w:val="none" w:sz="0" w:space="0" w:color="auto"/>
      </w:divBdr>
    </w:div>
    <w:div w:id="1677658324">
      <w:bodyDiv w:val="1"/>
      <w:marLeft w:val="0"/>
      <w:marRight w:val="0"/>
      <w:marTop w:val="0"/>
      <w:marBottom w:val="0"/>
      <w:divBdr>
        <w:top w:val="none" w:sz="0" w:space="0" w:color="auto"/>
        <w:left w:val="none" w:sz="0" w:space="0" w:color="auto"/>
        <w:bottom w:val="none" w:sz="0" w:space="0" w:color="auto"/>
        <w:right w:val="none" w:sz="0" w:space="0" w:color="auto"/>
      </w:divBdr>
    </w:div>
    <w:div w:id="1692413614">
      <w:bodyDiv w:val="1"/>
      <w:marLeft w:val="0"/>
      <w:marRight w:val="0"/>
      <w:marTop w:val="0"/>
      <w:marBottom w:val="0"/>
      <w:divBdr>
        <w:top w:val="none" w:sz="0" w:space="0" w:color="auto"/>
        <w:left w:val="none" w:sz="0" w:space="0" w:color="auto"/>
        <w:bottom w:val="none" w:sz="0" w:space="0" w:color="auto"/>
        <w:right w:val="none" w:sz="0" w:space="0" w:color="auto"/>
      </w:divBdr>
    </w:div>
    <w:div w:id="1739665288">
      <w:bodyDiv w:val="1"/>
      <w:marLeft w:val="0"/>
      <w:marRight w:val="0"/>
      <w:marTop w:val="0"/>
      <w:marBottom w:val="0"/>
      <w:divBdr>
        <w:top w:val="none" w:sz="0" w:space="0" w:color="auto"/>
        <w:left w:val="none" w:sz="0" w:space="0" w:color="auto"/>
        <w:bottom w:val="none" w:sz="0" w:space="0" w:color="auto"/>
        <w:right w:val="none" w:sz="0" w:space="0" w:color="auto"/>
      </w:divBdr>
    </w:div>
    <w:div w:id="1746031306">
      <w:bodyDiv w:val="1"/>
      <w:marLeft w:val="0"/>
      <w:marRight w:val="0"/>
      <w:marTop w:val="0"/>
      <w:marBottom w:val="0"/>
      <w:divBdr>
        <w:top w:val="none" w:sz="0" w:space="0" w:color="auto"/>
        <w:left w:val="none" w:sz="0" w:space="0" w:color="auto"/>
        <w:bottom w:val="none" w:sz="0" w:space="0" w:color="auto"/>
        <w:right w:val="none" w:sz="0" w:space="0" w:color="auto"/>
      </w:divBdr>
    </w:div>
    <w:div w:id="1958638245">
      <w:bodyDiv w:val="1"/>
      <w:marLeft w:val="0"/>
      <w:marRight w:val="0"/>
      <w:marTop w:val="0"/>
      <w:marBottom w:val="0"/>
      <w:divBdr>
        <w:top w:val="none" w:sz="0" w:space="0" w:color="auto"/>
        <w:left w:val="none" w:sz="0" w:space="0" w:color="auto"/>
        <w:bottom w:val="none" w:sz="0" w:space="0" w:color="auto"/>
        <w:right w:val="none" w:sz="0" w:space="0" w:color="auto"/>
      </w:divBdr>
    </w:div>
    <w:div w:id="1975911998">
      <w:bodyDiv w:val="1"/>
      <w:marLeft w:val="0"/>
      <w:marRight w:val="0"/>
      <w:marTop w:val="0"/>
      <w:marBottom w:val="0"/>
      <w:divBdr>
        <w:top w:val="none" w:sz="0" w:space="0" w:color="auto"/>
        <w:left w:val="none" w:sz="0" w:space="0" w:color="auto"/>
        <w:bottom w:val="none" w:sz="0" w:space="0" w:color="auto"/>
        <w:right w:val="none" w:sz="0" w:space="0" w:color="auto"/>
      </w:divBdr>
    </w:div>
    <w:div w:id="1985311530">
      <w:bodyDiv w:val="1"/>
      <w:marLeft w:val="0"/>
      <w:marRight w:val="0"/>
      <w:marTop w:val="0"/>
      <w:marBottom w:val="0"/>
      <w:divBdr>
        <w:top w:val="none" w:sz="0" w:space="0" w:color="auto"/>
        <w:left w:val="none" w:sz="0" w:space="0" w:color="auto"/>
        <w:bottom w:val="none" w:sz="0" w:space="0" w:color="auto"/>
        <w:right w:val="none" w:sz="0" w:space="0" w:color="auto"/>
      </w:divBdr>
    </w:div>
    <w:div w:id="1998728508">
      <w:bodyDiv w:val="1"/>
      <w:marLeft w:val="0"/>
      <w:marRight w:val="0"/>
      <w:marTop w:val="0"/>
      <w:marBottom w:val="0"/>
      <w:divBdr>
        <w:top w:val="none" w:sz="0" w:space="0" w:color="auto"/>
        <w:left w:val="none" w:sz="0" w:space="0" w:color="auto"/>
        <w:bottom w:val="none" w:sz="0" w:space="0" w:color="auto"/>
        <w:right w:val="none" w:sz="0" w:space="0" w:color="auto"/>
      </w:divBdr>
    </w:div>
    <w:div w:id="2065442728">
      <w:bodyDiv w:val="1"/>
      <w:marLeft w:val="0"/>
      <w:marRight w:val="0"/>
      <w:marTop w:val="0"/>
      <w:marBottom w:val="0"/>
      <w:divBdr>
        <w:top w:val="none" w:sz="0" w:space="0" w:color="auto"/>
        <w:left w:val="none" w:sz="0" w:space="0" w:color="auto"/>
        <w:bottom w:val="none" w:sz="0" w:space="0" w:color="auto"/>
        <w:right w:val="none" w:sz="0" w:space="0" w:color="auto"/>
      </w:divBdr>
    </w:div>
    <w:div w:id="2078475921">
      <w:bodyDiv w:val="1"/>
      <w:marLeft w:val="0"/>
      <w:marRight w:val="0"/>
      <w:marTop w:val="0"/>
      <w:marBottom w:val="0"/>
      <w:divBdr>
        <w:top w:val="none" w:sz="0" w:space="0" w:color="auto"/>
        <w:left w:val="none" w:sz="0" w:space="0" w:color="auto"/>
        <w:bottom w:val="none" w:sz="0" w:space="0" w:color="auto"/>
        <w:right w:val="none" w:sz="0" w:space="0" w:color="auto"/>
      </w:divBdr>
    </w:div>
    <w:div w:id="2106460403">
      <w:bodyDiv w:val="1"/>
      <w:marLeft w:val="0"/>
      <w:marRight w:val="0"/>
      <w:marTop w:val="0"/>
      <w:marBottom w:val="0"/>
      <w:divBdr>
        <w:top w:val="none" w:sz="0" w:space="0" w:color="auto"/>
        <w:left w:val="none" w:sz="0" w:space="0" w:color="auto"/>
        <w:bottom w:val="none" w:sz="0" w:space="0" w:color="auto"/>
        <w:right w:val="none" w:sz="0" w:space="0" w:color="auto"/>
      </w:divBdr>
    </w:div>
    <w:div w:id="21306655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consultant.ru/document/cons_doc_LAW_435981/" TargetMode="External"/><Relationship Id="rId18" Type="http://schemas.openxmlformats.org/officeDocument/2006/relationships/hyperlink" Target="http://etp.torgi-online.com" TargetMode="Externa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hyperlink" Target="http://www.consultant.ru/document/cons_doc_LAW_435981/" TargetMode="External"/><Relationship Id="rId17" Type="http://schemas.openxmlformats.org/officeDocument/2006/relationships/hyperlink" Target="http://zakupki.rostelecom.ru/docs/" TargetMode="Externa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etp.torgi-online.com" TargetMode="External"/><Relationship Id="rId5" Type="http://schemas.openxmlformats.org/officeDocument/2006/relationships/settings" Target="settings.xml"/><Relationship Id="rId15" Type="http://schemas.openxmlformats.org/officeDocument/2006/relationships/hyperlink" Target="http://etp.torgi-online.com" TargetMode="External"/><Relationship Id="rId10" Type="http://schemas.openxmlformats.org/officeDocument/2006/relationships/hyperlink" Target="mailto:douk86@yandex.ru" TargetMode="External"/><Relationship Id="rId19" Type="http://schemas.openxmlformats.org/officeDocument/2006/relationships/hyperlink" Target="http://zakupki.rostelecom.ru/docs/" TargetMode="External"/><Relationship Id="rId4" Type="http://schemas.microsoft.com/office/2007/relationships/stylesWithEffects" Target="stylesWithEffects.xml"/><Relationship Id="rId9" Type="http://schemas.openxmlformats.org/officeDocument/2006/relationships/hyperlink" Target="mailto:nnlib@mail.ru" TargetMode="External"/><Relationship Id="rId14" Type="http://schemas.openxmlformats.org/officeDocument/2006/relationships/hyperlink" Target="http://etp.torgi-online.co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53EE3CB-FE0F-4483-953B-8787795C0C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16</Pages>
  <Words>7774</Words>
  <Characters>44313</Characters>
  <Application>Microsoft Office Word</Application>
  <DocSecurity>0</DocSecurity>
  <Lines>369</Lines>
  <Paragraphs>103</Paragraphs>
  <ScaleCrop>false</ScaleCrop>
  <HeadingPairs>
    <vt:vector size="2" baseType="variant">
      <vt:variant>
        <vt:lpstr>Название</vt:lpstr>
      </vt:variant>
      <vt:variant>
        <vt:i4>1</vt:i4>
      </vt:variant>
    </vt:vector>
  </HeadingPairs>
  <TitlesOfParts>
    <vt:vector size="1" baseType="lpstr">
      <vt:lpstr/>
    </vt:vector>
  </TitlesOfParts>
  <Company>RTRN</Company>
  <LinksUpToDate>false</LinksUpToDate>
  <CharactersWithSpaces>51984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Басалаев Николай Ивелович</dc:creator>
  <cp:lastModifiedBy>user</cp:lastModifiedBy>
  <cp:revision>8</cp:revision>
  <cp:lastPrinted>2020-09-17T10:40:00Z</cp:lastPrinted>
  <dcterms:created xsi:type="dcterms:W3CDTF">2025-02-11T12:27:00Z</dcterms:created>
  <dcterms:modified xsi:type="dcterms:W3CDTF">2025-02-11T13:41:00Z</dcterms:modified>
</cp:coreProperties>
</file>