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EC2AA" w14:textId="77777777" w:rsidR="008240F2" w:rsidRPr="001C4CD6" w:rsidRDefault="00235E08">
      <w:pPr>
        <w:spacing w:after="0"/>
        <w:ind w:right="310"/>
        <w:jc w:val="center"/>
        <w:rPr>
          <w:rFonts w:ascii="Liberation Sans" w:eastAsia="SimSun" w:hAnsi="Liberation Sans"/>
          <w:b/>
          <w:color w:val="auto"/>
        </w:rPr>
      </w:pPr>
      <w:bookmarkStart w:id="0" w:name="_GoBack"/>
      <w:r w:rsidRPr="001C4CD6">
        <w:rPr>
          <w:rFonts w:ascii="Liberation Sans" w:eastAsia="SimSun" w:hAnsi="Liberation Sans"/>
          <w:b/>
          <w:color w:val="auto"/>
        </w:rPr>
        <w:t>ТЕХНИЧЕСКОЕ ЗАДАНИЕ</w:t>
      </w:r>
    </w:p>
    <w:p w14:paraId="227EB59F" w14:textId="77777777" w:rsidR="008240F2" w:rsidRPr="001C4CD6" w:rsidRDefault="008240F2">
      <w:pPr>
        <w:spacing w:after="0"/>
        <w:ind w:right="310"/>
        <w:jc w:val="center"/>
        <w:rPr>
          <w:rFonts w:ascii="Liberation Sans" w:eastAsia="SimSun" w:hAnsi="Liberation Sans"/>
          <w:b/>
          <w:color w:val="auto"/>
        </w:rPr>
      </w:pPr>
    </w:p>
    <w:p w14:paraId="720A61A3" w14:textId="77777777" w:rsidR="008240F2" w:rsidRPr="001C4CD6" w:rsidRDefault="00235E08">
      <w:pPr>
        <w:spacing w:after="0"/>
        <w:ind w:right="310"/>
        <w:rPr>
          <w:rFonts w:ascii="Liberation Sans" w:eastAsia="SimSun" w:hAnsi="Liberation Sans"/>
          <w:b/>
          <w:color w:val="auto"/>
        </w:rPr>
      </w:pPr>
      <w:r w:rsidRPr="001C4CD6">
        <w:rPr>
          <w:rFonts w:ascii="Liberation Sans" w:eastAsia="SimSun" w:hAnsi="Liberation Sans"/>
          <w:b/>
          <w:color w:val="auto"/>
        </w:rPr>
        <w:t>1. Характеристики товара:</w:t>
      </w:r>
    </w:p>
    <w:p w14:paraId="135091FE" w14:textId="77777777" w:rsidR="008240F2" w:rsidRPr="001C4CD6" w:rsidRDefault="008240F2">
      <w:pPr>
        <w:spacing w:after="0"/>
        <w:ind w:left="-567"/>
        <w:rPr>
          <w:rFonts w:ascii="Liberation Sans" w:hAnsi="Liberation Sans"/>
          <w:lang w:eastAsia="ru-RU"/>
        </w:rPr>
      </w:pPr>
    </w:p>
    <w:tbl>
      <w:tblPr>
        <w:tblStyle w:val="af6"/>
        <w:tblW w:w="10368" w:type="dxa"/>
        <w:tblInd w:w="-998" w:type="dxa"/>
        <w:tblLook w:val="04A0" w:firstRow="1" w:lastRow="0" w:firstColumn="1" w:lastColumn="0" w:noHBand="0" w:noVBand="1"/>
      </w:tblPr>
      <w:tblGrid>
        <w:gridCol w:w="667"/>
        <w:gridCol w:w="2288"/>
        <w:gridCol w:w="5952"/>
        <w:gridCol w:w="707"/>
        <w:gridCol w:w="754"/>
      </w:tblGrid>
      <w:tr w:rsidR="008D6D1C" w:rsidRPr="001C4CD6" w14:paraId="72C0ED10" w14:textId="77777777" w:rsidTr="00BD2E2A">
        <w:tc>
          <w:tcPr>
            <w:tcW w:w="667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14FD86C8" w14:textId="77777777" w:rsidR="008240F2" w:rsidRPr="001C4CD6" w:rsidRDefault="00235E08">
            <w:pPr>
              <w:spacing w:after="0"/>
              <w:jc w:val="center"/>
              <w:rPr>
                <w:rFonts w:ascii="Liberation Sans" w:hAnsi="Liberation Sans"/>
                <w:b/>
                <w:bCs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b/>
                <w:bCs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5D286166" w14:textId="3C529964" w:rsidR="008240F2" w:rsidRPr="001C4CD6" w:rsidRDefault="00235E08">
            <w:pPr>
              <w:spacing w:after="0"/>
              <w:jc w:val="center"/>
              <w:rPr>
                <w:rFonts w:ascii="Liberation Sans" w:hAnsi="Liberation Sans"/>
                <w:b/>
                <w:bCs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b/>
                <w:bCs/>
                <w:color w:val="000000" w:themeColor="text1"/>
                <w:sz w:val="22"/>
                <w:szCs w:val="22"/>
              </w:rPr>
              <w:t>На</w:t>
            </w:r>
            <w:r w:rsidR="00561B8D" w:rsidRPr="001C4CD6">
              <w:rPr>
                <w:rFonts w:ascii="Liberation Sans" w:hAnsi="Liberation Sans"/>
                <w:b/>
                <w:bCs/>
                <w:color w:val="000000" w:themeColor="text1"/>
                <w:sz w:val="22"/>
                <w:szCs w:val="22"/>
              </w:rPr>
              <w:t>именование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12D6F7A" w14:textId="77777777" w:rsidR="008240F2" w:rsidRPr="001C4CD6" w:rsidRDefault="00235E08">
            <w:pPr>
              <w:spacing w:after="0"/>
              <w:jc w:val="center"/>
              <w:rPr>
                <w:rFonts w:ascii="Liberation Sans" w:hAnsi="Liberation Sans"/>
                <w:b/>
                <w:bCs/>
                <w:sz w:val="22"/>
                <w:szCs w:val="22"/>
              </w:rPr>
            </w:pPr>
            <w:r w:rsidRPr="001C4CD6">
              <w:rPr>
                <w:rFonts w:ascii="Liberation Sans" w:hAnsi="Liberation Sans"/>
                <w:b/>
                <w:bCs/>
                <w:sz w:val="22"/>
                <w:szCs w:val="22"/>
              </w:rPr>
              <w:t>Характеристики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71A8AF6" w14:textId="77777777" w:rsidR="008240F2" w:rsidRPr="001C4CD6" w:rsidRDefault="00235E08">
            <w:pPr>
              <w:spacing w:after="0"/>
              <w:jc w:val="center"/>
              <w:rPr>
                <w:rFonts w:ascii="Liberation Sans" w:hAnsi="Liberation Sans"/>
                <w:b/>
                <w:bCs/>
                <w:sz w:val="22"/>
                <w:szCs w:val="22"/>
              </w:rPr>
            </w:pPr>
            <w:r w:rsidRPr="001C4CD6">
              <w:rPr>
                <w:rFonts w:ascii="Liberation Sans" w:hAnsi="Liberation Sans"/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051F215" w14:textId="77777777" w:rsidR="008240F2" w:rsidRPr="001C4CD6" w:rsidRDefault="00235E08">
            <w:pPr>
              <w:spacing w:after="0"/>
              <w:jc w:val="center"/>
              <w:rPr>
                <w:rFonts w:ascii="Liberation Sans" w:hAnsi="Liberation Sans"/>
                <w:b/>
                <w:bCs/>
                <w:sz w:val="22"/>
                <w:szCs w:val="22"/>
              </w:rPr>
            </w:pPr>
            <w:r w:rsidRPr="001C4CD6">
              <w:rPr>
                <w:rFonts w:ascii="Liberation Sans" w:hAnsi="Liberation Sans"/>
                <w:b/>
                <w:bCs/>
                <w:sz w:val="22"/>
                <w:szCs w:val="22"/>
              </w:rPr>
              <w:t>Кол-во</w:t>
            </w:r>
          </w:p>
        </w:tc>
      </w:tr>
      <w:tr w:rsidR="00E37F62" w:rsidRPr="001C4CD6" w14:paraId="1EA489ED" w14:textId="77777777" w:rsidTr="00BD2E2A">
        <w:tc>
          <w:tcPr>
            <w:tcW w:w="667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01512F51" w14:textId="4DDC26F7" w:rsidR="00E37F62" w:rsidRPr="001C4CD6" w:rsidRDefault="00E37F62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12B53A75" w14:textId="77777777" w:rsidR="00E37F62" w:rsidRPr="001C4CD6" w:rsidRDefault="00113CEB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Аппарат искусственной вентиляции легких, ручной Y-3</w:t>
            </w:r>
          </w:p>
          <w:p w14:paraId="2290D719" w14:textId="1EEF7693" w:rsidR="00113CEB" w:rsidRPr="001C4CD6" w:rsidRDefault="00113CEB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или эквивалент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2008706" w14:textId="4ECEFE37" w:rsidR="00113CEB" w:rsidRPr="001C4CD6" w:rsidRDefault="00113CEB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Тип: одноразовый</w:t>
            </w:r>
          </w:p>
          <w:p w14:paraId="4AF9E88B" w14:textId="1267200B" w:rsidR="00113CEB" w:rsidRPr="001C4CD6" w:rsidRDefault="00113CEB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Назначение: взрослый</w:t>
            </w:r>
          </w:p>
          <w:p w14:paraId="512E7E4B" w14:textId="3648DAAC" w:rsidR="00113CEB" w:rsidRPr="001C4CD6" w:rsidRDefault="00113CEB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Материал вентиляционного мешка: ПВХ</w:t>
            </w:r>
          </w:p>
          <w:p w14:paraId="093CC4F0" w14:textId="1E6C6E6D" w:rsidR="00113CEB" w:rsidRPr="001C4CD6" w:rsidRDefault="00113CEB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Материал дополнительного мешка: ЭВА</w:t>
            </w:r>
          </w:p>
          <w:p w14:paraId="661E1C71" w14:textId="56027B0E" w:rsidR="00113CEB" w:rsidRPr="001C4CD6" w:rsidRDefault="00113CEB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Трубка полимерная (кислородная): наличие</w:t>
            </w:r>
          </w:p>
          <w:p w14:paraId="4633659D" w14:textId="0E395062" w:rsidR="00113CEB" w:rsidRPr="001C4CD6" w:rsidRDefault="00113CEB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Клапан контроля давления: наличие</w:t>
            </w:r>
          </w:p>
          <w:p w14:paraId="6C2B8D7B" w14:textId="0D595547" w:rsidR="00113CEB" w:rsidRPr="001C4CD6" w:rsidRDefault="00113CEB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Объем вдыхаемого газа, мл: не менее 600</w:t>
            </w:r>
          </w:p>
          <w:p w14:paraId="65D43CD5" w14:textId="73E2C3E7" w:rsidR="00113CEB" w:rsidRPr="001C4CD6" w:rsidRDefault="00113CEB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Объем дыхательного мешка, мл: не менее 1300</w:t>
            </w:r>
          </w:p>
          <w:p w14:paraId="7D21056E" w14:textId="77777777" w:rsidR="006702E9" w:rsidRDefault="00113CEB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Объем резервного мешка, мл: не менее 2200</w:t>
            </w:r>
          </w:p>
          <w:p w14:paraId="2998950E" w14:textId="0C26AE31" w:rsidR="001C4CD6" w:rsidRPr="001C4CD6" w:rsidRDefault="001C4CD6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Регистрационное удостоверение на медицинское изделие</w:t>
            </w:r>
            <w:r>
              <w:rPr>
                <w:rFonts w:ascii="Liberation Sans" w:hAnsi="Liberation Sans"/>
                <w:sz w:val="22"/>
                <w:szCs w:val="22"/>
              </w:rPr>
              <w:t xml:space="preserve"> – наличие;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D9AF730" w14:textId="5A1A6A98" w:rsidR="00E37F62" w:rsidRPr="001C4CD6" w:rsidRDefault="00113CEB">
            <w:pPr>
              <w:spacing w:after="0"/>
              <w:jc w:val="center"/>
              <w:rPr>
                <w:rFonts w:ascii="Liberation Sans" w:hAnsi="Liberation Sans"/>
                <w:sz w:val="22"/>
                <w:szCs w:val="22"/>
              </w:rPr>
            </w:pPr>
            <w:proofErr w:type="spellStart"/>
            <w:proofErr w:type="gramStart"/>
            <w:r w:rsidRPr="001C4CD6">
              <w:rPr>
                <w:rFonts w:ascii="Liberation Sans" w:hAnsi="Liberation Sans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09DE5E" w14:textId="385A6037" w:rsidR="00E37F62" w:rsidRPr="001C4CD6" w:rsidRDefault="00113CEB">
            <w:pPr>
              <w:spacing w:after="0"/>
              <w:jc w:val="center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1</w:t>
            </w:r>
          </w:p>
        </w:tc>
      </w:tr>
      <w:tr w:rsidR="00E37F62" w:rsidRPr="001C4CD6" w14:paraId="6AD06E57" w14:textId="77777777" w:rsidTr="00BD2E2A">
        <w:tc>
          <w:tcPr>
            <w:tcW w:w="667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2895DFEC" w14:textId="00D58167" w:rsidR="00E37F62" w:rsidRPr="001C4CD6" w:rsidRDefault="00E37F62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3970B683" w14:textId="77777777" w:rsidR="005705DA" w:rsidRPr="001C4CD6" w:rsidRDefault="00113CEB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proofErr w:type="spellStart"/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Иммобилизатор</w:t>
            </w:r>
            <w:proofErr w:type="spellEnd"/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 xml:space="preserve"> вакуумный</w:t>
            </w:r>
          </w:p>
          <w:p w14:paraId="20282997" w14:textId="281E9CC3" w:rsidR="00B85855" w:rsidRPr="001C4CD6" w:rsidRDefault="00113CEB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proofErr w:type="spellStart"/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Med-Mos</w:t>
            </w:r>
            <w:proofErr w:type="spellEnd"/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 xml:space="preserve"> YDC-6A1 СП-20</w:t>
            </w:r>
          </w:p>
          <w:p w14:paraId="18BC3A80" w14:textId="7C6E409A" w:rsidR="005705DA" w:rsidRPr="001C4CD6" w:rsidRDefault="005705DA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или эквивалент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27E06AD" w14:textId="6381E3A8" w:rsidR="005705DA" w:rsidRPr="001C4CD6" w:rsidRDefault="005705DA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 xml:space="preserve">Материал: высокопрочный термопластичный полиуретан с наполнителем из </w:t>
            </w:r>
            <w:proofErr w:type="spellStart"/>
            <w:r w:rsidRPr="001C4CD6">
              <w:rPr>
                <w:rFonts w:ascii="Liberation Sans" w:hAnsi="Liberation Sans"/>
                <w:sz w:val="22"/>
                <w:szCs w:val="22"/>
              </w:rPr>
              <w:t>пенополистероловых</w:t>
            </w:r>
            <w:proofErr w:type="spellEnd"/>
            <w:r w:rsidRPr="001C4CD6">
              <w:rPr>
                <w:rFonts w:ascii="Liberation Sans" w:hAnsi="Liberation Sans"/>
                <w:sz w:val="22"/>
                <w:szCs w:val="22"/>
              </w:rPr>
              <w:t xml:space="preserve"> гранул</w:t>
            </w:r>
          </w:p>
          <w:p w14:paraId="594E93FF" w14:textId="1BEBE87C" w:rsidR="005705DA" w:rsidRPr="001C4CD6" w:rsidRDefault="005705DA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 xml:space="preserve">Ремни: не менее 4 </w:t>
            </w:r>
            <w:proofErr w:type="spellStart"/>
            <w:r w:rsidRPr="001C4CD6">
              <w:rPr>
                <w:rFonts w:ascii="Liberation Sans" w:hAnsi="Liberation Sans"/>
                <w:sz w:val="22"/>
                <w:szCs w:val="22"/>
              </w:rPr>
              <w:t>шт</w:t>
            </w:r>
            <w:proofErr w:type="spellEnd"/>
          </w:p>
          <w:p w14:paraId="77D2E0AE" w14:textId="4C808A61" w:rsidR="005705DA" w:rsidRPr="001C4CD6" w:rsidRDefault="005705DA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Ширина ремней: не менее 48 мм</w:t>
            </w:r>
          </w:p>
          <w:p w14:paraId="70025823" w14:textId="36976489" w:rsidR="005705DA" w:rsidRPr="001C4CD6" w:rsidRDefault="005705DA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Размер: не менее 197х97х5см</w:t>
            </w:r>
          </w:p>
          <w:p w14:paraId="46898CA0" w14:textId="624DCC03" w:rsidR="005705DA" w:rsidRPr="001C4CD6" w:rsidRDefault="005705DA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Нагрузка: не менее 159 кг</w:t>
            </w:r>
          </w:p>
          <w:p w14:paraId="31FB236F" w14:textId="59FC1E12" w:rsidR="005705DA" w:rsidRPr="001C4CD6" w:rsidRDefault="005705DA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Насос: наличие</w:t>
            </w:r>
          </w:p>
          <w:p w14:paraId="68EACD2F" w14:textId="3D38EAAD" w:rsidR="005705DA" w:rsidRPr="001C4CD6" w:rsidRDefault="005705DA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 xml:space="preserve">Ручки: не менее 4 </w:t>
            </w:r>
            <w:proofErr w:type="spellStart"/>
            <w:r w:rsidRPr="001C4CD6">
              <w:rPr>
                <w:rFonts w:ascii="Liberation Sans" w:hAnsi="Liberation Sans"/>
                <w:sz w:val="22"/>
                <w:szCs w:val="22"/>
              </w:rPr>
              <w:t>шт</w:t>
            </w:r>
            <w:proofErr w:type="spellEnd"/>
            <w:r w:rsidRPr="001C4CD6">
              <w:rPr>
                <w:rFonts w:ascii="Liberation Sans" w:hAnsi="Liberation Sans"/>
                <w:sz w:val="22"/>
                <w:szCs w:val="22"/>
              </w:rPr>
              <w:t xml:space="preserve"> с каждой стороны</w:t>
            </w:r>
          </w:p>
          <w:p w14:paraId="21387C12" w14:textId="77777777" w:rsidR="00231D78" w:rsidRDefault="005705DA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Материал ручек: полипропилен</w:t>
            </w:r>
          </w:p>
          <w:p w14:paraId="66064B0F" w14:textId="77777777" w:rsidR="00DB7CA0" w:rsidRDefault="00DB7CA0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proofErr w:type="spellStart"/>
            <w:r>
              <w:rPr>
                <w:rFonts w:ascii="Liberation Sans" w:hAnsi="Liberation Sans"/>
                <w:sz w:val="22"/>
                <w:szCs w:val="22"/>
              </w:rPr>
              <w:t>Рентгенопрозрачность</w:t>
            </w:r>
            <w:proofErr w:type="spellEnd"/>
            <w:r>
              <w:rPr>
                <w:rFonts w:ascii="Liberation Sans" w:hAnsi="Liberation Sans"/>
                <w:sz w:val="22"/>
                <w:szCs w:val="22"/>
              </w:rPr>
              <w:t>: наличие</w:t>
            </w:r>
          </w:p>
          <w:p w14:paraId="081D0B35" w14:textId="58090F97" w:rsidR="00DB7CA0" w:rsidRPr="001C4CD6" w:rsidRDefault="00DB7CA0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Сумка-чехол: наличие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D43A766" w14:textId="1789753E" w:rsidR="00E37F62" w:rsidRPr="001C4CD6" w:rsidRDefault="00113CEB">
            <w:pPr>
              <w:spacing w:after="0"/>
              <w:jc w:val="center"/>
              <w:rPr>
                <w:rFonts w:ascii="Liberation Sans" w:hAnsi="Liberation Sans"/>
                <w:sz w:val="22"/>
                <w:szCs w:val="22"/>
              </w:rPr>
            </w:pPr>
            <w:proofErr w:type="spellStart"/>
            <w:proofErr w:type="gramStart"/>
            <w:r w:rsidRPr="001C4CD6">
              <w:rPr>
                <w:rFonts w:ascii="Liberation Sans" w:hAnsi="Liberation Sans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779E846" w14:textId="2291AC4F" w:rsidR="00E37F62" w:rsidRPr="001C4CD6" w:rsidRDefault="00113CEB">
            <w:pPr>
              <w:spacing w:after="0"/>
              <w:jc w:val="center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1</w:t>
            </w:r>
          </w:p>
        </w:tc>
      </w:tr>
      <w:tr w:rsidR="00E37F62" w:rsidRPr="001C4CD6" w14:paraId="6345E5DE" w14:textId="77777777" w:rsidTr="00BD2E2A">
        <w:tc>
          <w:tcPr>
            <w:tcW w:w="667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49653961" w14:textId="19D20644" w:rsidR="00E37F62" w:rsidRPr="001C4CD6" w:rsidRDefault="00E37F62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40371B34" w14:textId="77777777" w:rsidR="0009343D" w:rsidRPr="001C4CD6" w:rsidRDefault="005705DA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 xml:space="preserve">Электрокардиограф </w:t>
            </w:r>
            <w:proofErr w:type="spellStart"/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Zoncare</w:t>
            </w:r>
            <w:proofErr w:type="spellEnd"/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 xml:space="preserve"> IMAC-12</w:t>
            </w:r>
          </w:p>
          <w:p w14:paraId="4B570A71" w14:textId="56C0DC86" w:rsidR="005705DA" w:rsidRPr="001C4CD6" w:rsidRDefault="005705DA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или эквивалент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9CAFE6D" w14:textId="2A713B88" w:rsidR="005705DA" w:rsidRPr="001C4CD6" w:rsidRDefault="005705DA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 xml:space="preserve">Длина, </w:t>
            </w:r>
            <w:proofErr w:type="gramStart"/>
            <w:r w:rsidRPr="001C4CD6">
              <w:rPr>
                <w:rFonts w:ascii="Liberation Sans" w:hAnsi="Liberation Sans"/>
                <w:sz w:val="22"/>
                <w:szCs w:val="22"/>
              </w:rPr>
              <w:t>мм</w:t>
            </w:r>
            <w:proofErr w:type="gramEnd"/>
            <w:r w:rsidRPr="001C4CD6">
              <w:rPr>
                <w:rFonts w:ascii="Liberation Sans" w:hAnsi="Liberation Sans"/>
                <w:sz w:val="22"/>
                <w:szCs w:val="22"/>
              </w:rPr>
              <w:t>: не менее 275</w:t>
            </w:r>
          </w:p>
          <w:p w14:paraId="2B8F84F3" w14:textId="283BA476" w:rsidR="005705DA" w:rsidRPr="001C4CD6" w:rsidRDefault="005705DA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Ширина, мм: не менее 203</w:t>
            </w:r>
          </w:p>
          <w:p w14:paraId="3BEC2097" w14:textId="6661F3C9" w:rsidR="005705DA" w:rsidRDefault="005705DA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 xml:space="preserve">Высота, </w:t>
            </w:r>
            <w:proofErr w:type="gramStart"/>
            <w:r w:rsidRPr="001C4CD6">
              <w:rPr>
                <w:rFonts w:ascii="Liberation Sans" w:hAnsi="Liberation Sans"/>
                <w:sz w:val="22"/>
                <w:szCs w:val="22"/>
              </w:rPr>
              <w:t>мм</w:t>
            </w:r>
            <w:proofErr w:type="gramEnd"/>
            <w:r w:rsidRPr="001C4CD6">
              <w:rPr>
                <w:rFonts w:ascii="Liberation Sans" w:hAnsi="Liberation Sans"/>
                <w:sz w:val="22"/>
                <w:szCs w:val="22"/>
              </w:rPr>
              <w:t>: не менее 47,5</w:t>
            </w:r>
          </w:p>
          <w:p w14:paraId="6E389272" w14:textId="37299519" w:rsidR="00A6669E" w:rsidRPr="001C4CD6" w:rsidRDefault="00A6669E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 xml:space="preserve">Вес, </w:t>
            </w:r>
            <w:proofErr w:type="gramStart"/>
            <w:r>
              <w:rPr>
                <w:rFonts w:ascii="Liberation Sans" w:hAnsi="Liberation Sans"/>
                <w:sz w:val="22"/>
                <w:szCs w:val="22"/>
              </w:rPr>
              <w:t>кг</w:t>
            </w:r>
            <w:proofErr w:type="gramEnd"/>
            <w:r>
              <w:rPr>
                <w:rFonts w:ascii="Liberation Sans" w:hAnsi="Liberation Sans"/>
                <w:sz w:val="22"/>
                <w:szCs w:val="22"/>
              </w:rPr>
              <w:t>: не менее 1,6 и не более 1,8</w:t>
            </w:r>
          </w:p>
          <w:p w14:paraId="79BEE0C2" w14:textId="7D24761B" w:rsidR="005705DA" w:rsidRPr="001C4CD6" w:rsidRDefault="005705DA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 xml:space="preserve">Исполнение: </w:t>
            </w:r>
            <w:proofErr w:type="gramStart"/>
            <w:r w:rsidRPr="001C4CD6">
              <w:rPr>
                <w:rFonts w:ascii="Liberation Sans" w:hAnsi="Liberation Sans"/>
                <w:sz w:val="22"/>
                <w:szCs w:val="22"/>
              </w:rPr>
              <w:t>портативный</w:t>
            </w:r>
            <w:proofErr w:type="gramEnd"/>
          </w:p>
          <w:p w14:paraId="2AC16498" w14:textId="177CC642" w:rsidR="005705DA" w:rsidRPr="001C4CD6" w:rsidRDefault="005705DA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Каналы: не менее 6</w:t>
            </w:r>
          </w:p>
          <w:p w14:paraId="338129EB" w14:textId="45994A92" w:rsidR="005705DA" w:rsidRPr="001C4CD6" w:rsidRDefault="005705DA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Дисплей</w:t>
            </w:r>
            <w:r w:rsidR="003F07BD" w:rsidRPr="001C4CD6">
              <w:rPr>
                <w:rFonts w:ascii="Liberation Sans" w:hAnsi="Liberation Sans"/>
                <w:sz w:val="22"/>
                <w:szCs w:val="22"/>
              </w:rPr>
              <w:t xml:space="preserve">: </w:t>
            </w:r>
            <w:r w:rsidRPr="001C4CD6">
              <w:rPr>
                <w:rFonts w:ascii="Liberation Sans" w:hAnsi="Liberation Sans"/>
                <w:sz w:val="22"/>
                <w:szCs w:val="22"/>
              </w:rPr>
              <w:t>сенсорный цветной</w:t>
            </w:r>
          </w:p>
          <w:p w14:paraId="7D31ECC4" w14:textId="30D5BC1C" w:rsidR="005705DA" w:rsidRPr="001C4CD6" w:rsidRDefault="005705DA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Размер экрана, мм</w:t>
            </w:r>
            <w:r w:rsidR="003F07BD" w:rsidRPr="001C4CD6">
              <w:rPr>
                <w:rFonts w:ascii="Liberation Sans" w:hAnsi="Liberation Sans"/>
                <w:sz w:val="22"/>
                <w:szCs w:val="22"/>
              </w:rPr>
              <w:t xml:space="preserve">: не менее </w:t>
            </w:r>
            <w:r w:rsidRPr="001C4CD6">
              <w:rPr>
                <w:rFonts w:ascii="Liberation Sans" w:hAnsi="Liberation Sans"/>
                <w:sz w:val="22"/>
                <w:szCs w:val="22"/>
              </w:rPr>
              <w:t>264,16 (10,4 дюйма)</w:t>
            </w:r>
          </w:p>
          <w:p w14:paraId="7F551795" w14:textId="1C4297E3" w:rsidR="005705DA" w:rsidRPr="001C4CD6" w:rsidRDefault="005705DA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Разрешение, точки</w:t>
            </w:r>
            <w:r w:rsidR="003F07BD" w:rsidRPr="001C4CD6">
              <w:rPr>
                <w:rFonts w:ascii="Liberation Sans" w:hAnsi="Liberation Sans"/>
                <w:sz w:val="22"/>
                <w:szCs w:val="22"/>
              </w:rPr>
              <w:t xml:space="preserve">: не менее </w:t>
            </w:r>
            <w:r w:rsidRPr="001C4CD6">
              <w:rPr>
                <w:rFonts w:ascii="Liberation Sans" w:hAnsi="Liberation Sans"/>
                <w:sz w:val="22"/>
                <w:szCs w:val="22"/>
              </w:rPr>
              <w:t>1024х768</w:t>
            </w:r>
          </w:p>
          <w:p w14:paraId="7E769D0C" w14:textId="3AACFD1F" w:rsidR="005705DA" w:rsidRPr="001C4CD6" w:rsidRDefault="005705DA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Отображение</w:t>
            </w:r>
            <w:r w:rsidR="003F07BD" w:rsidRPr="001C4CD6">
              <w:rPr>
                <w:rFonts w:ascii="Liberation Sans" w:hAnsi="Liberation Sans"/>
                <w:sz w:val="22"/>
                <w:szCs w:val="22"/>
              </w:rPr>
              <w:t xml:space="preserve">: </w:t>
            </w:r>
            <w:r w:rsidRPr="001C4CD6">
              <w:rPr>
                <w:rFonts w:ascii="Liberation Sans" w:hAnsi="Liberation Sans"/>
                <w:sz w:val="22"/>
                <w:szCs w:val="22"/>
              </w:rPr>
              <w:t>на дисплее</w:t>
            </w:r>
          </w:p>
          <w:p w14:paraId="2773C12F" w14:textId="12875619" w:rsidR="005705DA" w:rsidRPr="001C4CD6" w:rsidRDefault="005705DA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Печать</w:t>
            </w:r>
            <w:r w:rsidR="003F07BD" w:rsidRPr="001C4CD6">
              <w:rPr>
                <w:rFonts w:ascii="Liberation Sans" w:hAnsi="Liberation Sans"/>
                <w:sz w:val="22"/>
                <w:szCs w:val="22"/>
              </w:rPr>
              <w:t xml:space="preserve">: </w:t>
            </w:r>
            <w:r w:rsidRPr="001C4CD6">
              <w:rPr>
                <w:rFonts w:ascii="Liberation Sans" w:hAnsi="Liberation Sans"/>
                <w:sz w:val="22"/>
                <w:szCs w:val="22"/>
              </w:rPr>
              <w:t>встроенный принтер</w:t>
            </w:r>
          </w:p>
          <w:p w14:paraId="1EC6EA3D" w14:textId="5851793E" w:rsidR="005705DA" w:rsidRPr="001C4CD6" w:rsidRDefault="005705DA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Тип термобумаги</w:t>
            </w:r>
            <w:r w:rsidR="003F07BD" w:rsidRPr="001C4CD6">
              <w:rPr>
                <w:rFonts w:ascii="Liberation Sans" w:hAnsi="Liberation Sans"/>
                <w:sz w:val="22"/>
                <w:szCs w:val="22"/>
              </w:rPr>
              <w:t xml:space="preserve">: </w:t>
            </w:r>
            <w:r w:rsidRPr="001C4CD6">
              <w:rPr>
                <w:rFonts w:ascii="Liberation Sans" w:hAnsi="Liberation Sans"/>
                <w:sz w:val="22"/>
                <w:szCs w:val="22"/>
              </w:rPr>
              <w:t>Z-образная</w:t>
            </w:r>
          </w:p>
          <w:p w14:paraId="5014E88C" w14:textId="5D43FC6F" w:rsidR="005705DA" w:rsidRPr="001C4CD6" w:rsidRDefault="005705DA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Ширина бумаги, мм</w:t>
            </w:r>
            <w:r w:rsidR="003F07BD" w:rsidRPr="001C4CD6">
              <w:rPr>
                <w:rFonts w:ascii="Liberation Sans" w:hAnsi="Liberation Sans"/>
                <w:sz w:val="22"/>
                <w:szCs w:val="22"/>
              </w:rPr>
              <w:t xml:space="preserve">: не менее </w:t>
            </w:r>
            <w:r w:rsidRPr="001C4CD6">
              <w:rPr>
                <w:rFonts w:ascii="Liberation Sans" w:hAnsi="Liberation Sans"/>
                <w:sz w:val="22"/>
                <w:szCs w:val="22"/>
              </w:rPr>
              <w:t>110</w:t>
            </w:r>
          </w:p>
          <w:p w14:paraId="4D2A1A26" w14:textId="230D7C57" w:rsidR="005705DA" w:rsidRPr="001C4CD6" w:rsidRDefault="005705DA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Чувствительность, мм/мВ</w:t>
            </w:r>
            <w:r w:rsidR="003F07BD" w:rsidRPr="001C4CD6">
              <w:rPr>
                <w:rFonts w:ascii="Liberation Sans" w:hAnsi="Liberation Sans"/>
                <w:sz w:val="22"/>
                <w:szCs w:val="22"/>
              </w:rPr>
              <w:t xml:space="preserve">: не менее </w:t>
            </w:r>
            <w:r w:rsidRPr="001C4CD6">
              <w:rPr>
                <w:rFonts w:ascii="Liberation Sans" w:hAnsi="Liberation Sans"/>
                <w:sz w:val="22"/>
                <w:szCs w:val="22"/>
              </w:rPr>
              <w:t>2,5; 5; 10; 20; 40</w:t>
            </w:r>
          </w:p>
          <w:p w14:paraId="46482C22" w14:textId="047A9770" w:rsidR="005705DA" w:rsidRPr="001C4CD6" w:rsidRDefault="005705DA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Функция интерпретации</w:t>
            </w:r>
            <w:r w:rsidR="003F07BD" w:rsidRPr="001C4CD6">
              <w:rPr>
                <w:rFonts w:ascii="Liberation Sans" w:hAnsi="Liberation Sans"/>
                <w:sz w:val="22"/>
                <w:szCs w:val="22"/>
              </w:rPr>
              <w:t>: наличие</w:t>
            </w:r>
          </w:p>
          <w:p w14:paraId="59D1FC33" w14:textId="6558ECF2" w:rsidR="005705DA" w:rsidRPr="001C4CD6" w:rsidRDefault="005705DA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Защита от дефибрилляци</w:t>
            </w:r>
            <w:r w:rsidR="003F07BD" w:rsidRPr="001C4CD6">
              <w:rPr>
                <w:rFonts w:ascii="Liberation Sans" w:hAnsi="Liberation Sans"/>
                <w:sz w:val="22"/>
                <w:szCs w:val="22"/>
              </w:rPr>
              <w:t>и: наличие</w:t>
            </w:r>
          </w:p>
          <w:p w14:paraId="67C52749" w14:textId="474ED4E2" w:rsidR="005705DA" w:rsidRPr="001C4CD6" w:rsidRDefault="005705DA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Память</w:t>
            </w:r>
            <w:r w:rsidRPr="001C4CD6">
              <w:rPr>
                <w:rFonts w:ascii="Liberation Sans" w:hAnsi="Liberation Sans"/>
                <w:sz w:val="22"/>
                <w:szCs w:val="22"/>
              </w:rPr>
              <w:tab/>
            </w:r>
            <w:r w:rsidR="003F07BD" w:rsidRPr="001C4CD6">
              <w:rPr>
                <w:rFonts w:ascii="Liberation Sans" w:hAnsi="Liberation Sans"/>
                <w:sz w:val="22"/>
                <w:szCs w:val="22"/>
              </w:rPr>
              <w:t xml:space="preserve">: не менее </w:t>
            </w:r>
            <w:r w:rsidRPr="001C4CD6">
              <w:rPr>
                <w:rFonts w:ascii="Liberation Sans" w:hAnsi="Liberation Sans"/>
                <w:sz w:val="22"/>
                <w:szCs w:val="22"/>
              </w:rPr>
              <w:t>1000 ЭКГ</w:t>
            </w:r>
          </w:p>
          <w:p w14:paraId="39AACDB4" w14:textId="326A90EC" w:rsidR="005705DA" w:rsidRPr="001C4CD6" w:rsidRDefault="005705DA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Работа от встроенной батареи, мин</w:t>
            </w:r>
            <w:r w:rsidR="003F07BD" w:rsidRPr="001C4CD6">
              <w:rPr>
                <w:rFonts w:ascii="Liberation Sans" w:hAnsi="Liberation Sans"/>
                <w:sz w:val="22"/>
                <w:szCs w:val="22"/>
              </w:rPr>
              <w:t xml:space="preserve">: не менее </w:t>
            </w:r>
            <w:r w:rsidRPr="001C4CD6">
              <w:rPr>
                <w:rFonts w:ascii="Liberation Sans" w:hAnsi="Liberation Sans"/>
                <w:sz w:val="22"/>
                <w:szCs w:val="22"/>
              </w:rPr>
              <w:t>240</w:t>
            </w:r>
          </w:p>
          <w:p w14:paraId="68A253DF" w14:textId="4EDBDD83" w:rsidR="005705DA" w:rsidRPr="001C4CD6" w:rsidRDefault="005705DA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Электропитание от сети переменного тока, В/Гц</w:t>
            </w:r>
            <w:r w:rsidR="003F07BD" w:rsidRPr="001C4CD6">
              <w:rPr>
                <w:rFonts w:ascii="Liberation Sans" w:hAnsi="Liberation Sans"/>
                <w:sz w:val="22"/>
                <w:szCs w:val="22"/>
              </w:rPr>
              <w:t xml:space="preserve">: не менее </w:t>
            </w:r>
            <w:r w:rsidRPr="001C4CD6">
              <w:rPr>
                <w:rFonts w:ascii="Liberation Sans" w:hAnsi="Liberation Sans"/>
                <w:sz w:val="22"/>
                <w:szCs w:val="22"/>
              </w:rPr>
              <w:t>220/50</w:t>
            </w:r>
          </w:p>
          <w:p w14:paraId="0B9BF78D" w14:textId="77777777" w:rsidR="005705DA" w:rsidRDefault="005705DA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lastRenderedPageBreak/>
              <w:t>Электропитание от встроенной батареи</w:t>
            </w:r>
            <w:r w:rsidR="003F07BD" w:rsidRPr="001C4CD6">
              <w:rPr>
                <w:rFonts w:ascii="Liberation Sans" w:hAnsi="Liberation Sans"/>
                <w:sz w:val="22"/>
                <w:szCs w:val="22"/>
              </w:rPr>
              <w:t xml:space="preserve">: </w:t>
            </w:r>
            <w:r w:rsidRPr="001C4CD6">
              <w:rPr>
                <w:rFonts w:ascii="Liberation Sans" w:hAnsi="Liberation Sans"/>
                <w:sz w:val="22"/>
                <w:szCs w:val="22"/>
              </w:rPr>
              <w:t xml:space="preserve">1900 </w:t>
            </w:r>
            <w:proofErr w:type="spellStart"/>
            <w:r w:rsidRPr="001C4CD6">
              <w:rPr>
                <w:rFonts w:ascii="Liberation Sans" w:hAnsi="Liberation Sans"/>
                <w:sz w:val="22"/>
                <w:szCs w:val="22"/>
              </w:rPr>
              <w:t>мАч</w:t>
            </w:r>
            <w:proofErr w:type="spellEnd"/>
          </w:p>
          <w:p w14:paraId="40F6AE8F" w14:textId="77777777" w:rsidR="00803F80" w:rsidRDefault="00803F80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803F80">
              <w:rPr>
                <w:rFonts w:ascii="Liberation Sans" w:hAnsi="Liberation Sans"/>
                <w:sz w:val="22"/>
                <w:szCs w:val="22"/>
              </w:rPr>
              <w:t>Регистрационное удостоверение на медицинское изделие – наличие;</w:t>
            </w:r>
          </w:p>
          <w:p w14:paraId="5F4F7873" w14:textId="77777777" w:rsidR="00BD2E2A" w:rsidRPr="00BD2E2A" w:rsidRDefault="00BD2E2A" w:rsidP="00BD2E2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 xml:space="preserve">Комплектность: </w:t>
            </w:r>
            <w:r w:rsidRPr="00BD2E2A">
              <w:rPr>
                <w:rFonts w:ascii="Liberation Sans" w:hAnsi="Liberation Sans"/>
                <w:sz w:val="22"/>
                <w:szCs w:val="22"/>
              </w:rPr>
              <w:t>Блок электрокардиографический — 1 шт.</w:t>
            </w:r>
          </w:p>
          <w:p w14:paraId="06CCB962" w14:textId="77777777" w:rsidR="00BD2E2A" w:rsidRPr="00BD2E2A" w:rsidRDefault="00BD2E2A" w:rsidP="00BD2E2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Электроды конечностей — 4 шт.</w:t>
            </w:r>
          </w:p>
          <w:p w14:paraId="76F0A3C3" w14:textId="77777777" w:rsidR="00BD2E2A" w:rsidRPr="00BD2E2A" w:rsidRDefault="00BD2E2A" w:rsidP="00BD2E2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Грудной электрод — 6 шт.</w:t>
            </w:r>
          </w:p>
          <w:p w14:paraId="08C774C4" w14:textId="77777777" w:rsidR="00BD2E2A" w:rsidRPr="00BD2E2A" w:rsidRDefault="00BD2E2A" w:rsidP="00BD2E2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Шнур питания — 1 шт.</w:t>
            </w:r>
          </w:p>
          <w:p w14:paraId="66D73FAB" w14:textId="77777777" w:rsidR="00BD2E2A" w:rsidRPr="00BD2E2A" w:rsidRDefault="00BD2E2A" w:rsidP="00BD2E2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Кабель пациента — 1 шт.</w:t>
            </w:r>
          </w:p>
          <w:p w14:paraId="6AB2735D" w14:textId="77777777" w:rsidR="00BD2E2A" w:rsidRPr="00BD2E2A" w:rsidRDefault="00BD2E2A" w:rsidP="00BD2E2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Бумага для тепловой записи (рулон бумаги) — 1 шт.</w:t>
            </w:r>
          </w:p>
          <w:p w14:paraId="5B00945F" w14:textId="77777777" w:rsidR="00BD2E2A" w:rsidRPr="00BD2E2A" w:rsidRDefault="00BD2E2A" w:rsidP="00BD2E2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Заземляющий провод — 1 шт.</w:t>
            </w:r>
          </w:p>
          <w:p w14:paraId="3190AF98" w14:textId="77777777" w:rsidR="00BD2E2A" w:rsidRDefault="00BD2E2A" w:rsidP="00BD2E2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Руководство по эксплуатации</w:t>
            </w:r>
            <w:r>
              <w:rPr>
                <w:rFonts w:ascii="Liberation Sans" w:hAnsi="Liberation Sans"/>
                <w:sz w:val="22"/>
                <w:szCs w:val="22"/>
              </w:rPr>
              <w:t xml:space="preserve"> – наличие.</w:t>
            </w:r>
          </w:p>
          <w:p w14:paraId="65386079" w14:textId="3E3FA6C1" w:rsidR="00BD2E2A" w:rsidRPr="00BD2E2A" w:rsidRDefault="00BD2E2A" w:rsidP="00BD2E2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 xml:space="preserve">Количество рулонов ленты для печати: не менее 30 </w:t>
            </w:r>
            <w:proofErr w:type="spellStart"/>
            <w:proofErr w:type="gramStart"/>
            <w:r w:rsidRPr="00BD2E2A">
              <w:rPr>
                <w:rFonts w:ascii="Liberation Sans" w:hAnsi="Liberation Sans"/>
                <w:sz w:val="22"/>
                <w:szCs w:val="22"/>
              </w:rPr>
              <w:t>шт</w:t>
            </w:r>
            <w:proofErr w:type="spellEnd"/>
            <w:proofErr w:type="gramEnd"/>
            <w:r w:rsidRPr="00BD2E2A">
              <w:rPr>
                <w:rFonts w:ascii="Liberation Sans" w:hAnsi="Liberation Sans"/>
                <w:sz w:val="22"/>
                <w:szCs w:val="22"/>
              </w:rPr>
              <w:t xml:space="preserve"> – наличие.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ED9F07A" w14:textId="78CC607E" w:rsidR="00E37F62" w:rsidRPr="001C4CD6" w:rsidRDefault="00113CEB">
            <w:pPr>
              <w:spacing w:after="0"/>
              <w:jc w:val="center"/>
              <w:rPr>
                <w:rFonts w:ascii="Liberation Sans" w:hAnsi="Liberation Sans"/>
                <w:sz w:val="22"/>
                <w:szCs w:val="22"/>
              </w:rPr>
            </w:pPr>
            <w:proofErr w:type="spellStart"/>
            <w:proofErr w:type="gramStart"/>
            <w:r w:rsidRPr="001C4CD6">
              <w:rPr>
                <w:rFonts w:ascii="Liberation Sans" w:hAnsi="Liberation Sans"/>
                <w:sz w:val="22"/>
                <w:szCs w:val="22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9EB4F16" w14:textId="40198492" w:rsidR="00E37F62" w:rsidRPr="001C4CD6" w:rsidRDefault="005705DA">
            <w:pPr>
              <w:spacing w:after="0"/>
              <w:jc w:val="center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1</w:t>
            </w:r>
          </w:p>
        </w:tc>
      </w:tr>
      <w:tr w:rsidR="00E37F62" w:rsidRPr="001C4CD6" w14:paraId="37A22A0F" w14:textId="77777777" w:rsidTr="00BD2E2A">
        <w:tc>
          <w:tcPr>
            <w:tcW w:w="667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48A4C261" w14:textId="624EAA30" w:rsidR="00E37F62" w:rsidRPr="001C4CD6" w:rsidRDefault="00561B8D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lastRenderedPageBreak/>
              <w:t>4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416DD9A0" w14:textId="77777777" w:rsidR="000853D1" w:rsidRPr="001C4CD6" w:rsidRDefault="003F07BD" w:rsidP="00C42322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 xml:space="preserve">Анализатор крови </w:t>
            </w:r>
            <w:proofErr w:type="spellStart"/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Accutrend</w:t>
            </w:r>
            <w:proofErr w:type="spellEnd"/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Plus</w:t>
            </w:r>
            <w:proofErr w:type="spellEnd"/>
          </w:p>
          <w:p w14:paraId="73C1E46B" w14:textId="343D74AE" w:rsidR="00424F29" w:rsidRPr="001C4CD6" w:rsidRDefault="00424F29" w:rsidP="00C42322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или эквивалент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F680332" w14:textId="6119FC26" w:rsidR="003F07BD" w:rsidRPr="001C4CD6" w:rsidRDefault="003F07BD" w:rsidP="003F07BD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Назначение: для определения не менее уровня холестерина, глюкозы, триглицеридов и лактата в капиллярной крови</w:t>
            </w:r>
          </w:p>
          <w:p w14:paraId="1029D2AF" w14:textId="62AE0EFD" w:rsidR="003F07BD" w:rsidRPr="001C4CD6" w:rsidRDefault="003F07BD" w:rsidP="003F07BD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Метод измерения: Фотометрический</w:t>
            </w:r>
          </w:p>
          <w:p w14:paraId="0CC4C8FB" w14:textId="77777777" w:rsidR="003F07BD" w:rsidRPr="001C4CD6" w:rsidRDefault="003F07BD" w:rsidP="003F07BD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Длительность измерения:</w:t>
            </w:r>
          </w:p>
          <w:p w14:paraId="5C09F70B" w14:textId="49FD2F2A" w:rsidR="003F07BD" w:rsidRPr="001C4CD6" w:rsidRDefault="003F07BD" w:rsidP="003F07BD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- Глюкоза: не более 12 сек</w:t>
            </w:r>
          </w:p>
          <w:p w14:paraId="3445A184" w14:textId="2940BAD2" w:rsidR="003F07BD" w:rsidRPr="001C4CD6" w:rsidRDefault="003F07BD" w:rsidP="003F07BD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 xml:space="preserve">- </w:t>
            </w:r>
            <w:proofErr w:type="spellStart"/>
            <w:r w:rsidRPr="001C4CD6">
              <w:rPr>
                <w:rFonts w:ascii="Liberation Sans" w:hAnsi="Liberation Sans"/>
                <w:sz w:val="22"/>
                <w:szCs w:val="22"/>
              </w:rPr>
              <w:t>Холестеринк</w:t>
            </w:r>
            <w:proofErr w:type="spellEnd"/>
            <w:r w:rsidRPr="001C4CD6">
              <w:rPr>
                <w:rFonts w:ascii="Liberation Sans" w:hAnsi="Liberation Sans"/>
                <w:sz w:val="22"/>
                <w:szCs w:val="22"/>
              </w:rPr>
              <w:t>: не более 180 сек</w:t>
            </w:r>
          </w:p>
          <w:p w14:paraId="5BEE8225" w14:textId="35D14C35" w:rsidR="003F07BD" w:rsidRPr="001C4CD6" w:rsidRDefault="003F07BD" w:rsidP="003F07BD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- Триглицериды: не более 174 сек</w:t>
            </w:r>
          </w:p>
          <w:p w14:paraId="4459F556" w14:textId="50952A62" w:rsidR="003F07BD" w:rsidRPr="001C4CD6" w:rsidRDefault="003F07BD" w:rsidP="003F07BD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- Лактат: не более 60 сек</w:t>
            </w:r>
          </w:p>
          <w:p w14:paraId="4A25B9F6" w14:textId="58F6E41A" w:rsidR="003F07BD" w:rsidRPr="001C4CD6" w:rsidRDefault="003F07BD" w:rsidP="003F07BD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Дисплей: Жидкокристаллический</w:t>
            </w:r>
          </w:p>
          <w:p w14:paraId="5578F8CF" w14:textId="77777777" w:rsidR="003F07BD" w:rsidRPr="001C4CD6" w:rsidRDefault="003F07BD" w:rsidP="003F07BD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Объем памяти:</w:t>
            </w:r>
          </w:p>
          <w:p w14:paraId="5DC37A79" w14:textId="3874F01E" w:rsidR="003F07BD" w:rsidRPr="001C4CD6" w:rsidRDefault="003F07BD" w:rsidP="003F07BD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- Глюкоза: не менее 100 измерений</w:t>
            </w:r>
          </w:p>
          <w:p w14:paraId="649B998A" w14:textId="40D85577" w:rsidR="003F07BD" w:rsidRPr="001C4CD6" w:rsidRDefault="003F07BD" w:rsidP="003F07BD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- Холестерин: не менее 100 измерений</w:t>
            </w:r>
          </w:p>
          <w:p w14:paraId="5FB3891F" w14:textId="577BBB96" w:rsidR="003F07BD" w:rsidRPr="001C4CD6" w:rsidRDefault="003F07BD" w:rsidP="003F07BD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- Триглицериды: не менее 100 измерений</w:t>
            </w:r>
          </w:p>
          <w:p w14:paraId="3334DA77" w14:textId="46538641" w:rsidR="003F07BD" w:rsidRPr="001C4CD6" w:rsidRDefault="003F07BD" w:rsidP="003F07BD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- Лактат: не менее 100 измерений</w:t>
            </w:r>
          </w:p>
          <w:p w14:paraId="0DBC72D1" w14:textId="3FB57543" w:rsidR="003F07BD" w:rsidRPr="001C4CD6" w:rsidRDefault="003F07BD" w:rsidP="003F07BD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Автоотключение: наличие</w:t>
            </w:r>
          </w:p>
          <w:p w14:paraId="118D71E1" w14:textId="129C0EC2" w:rsidR="003F07BD" w:rsidRPr="001C4CD6" w:rsidRDefault="003F07BD" w:rsidP="003F07BD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Порт для подключения к ПК: ИК-порт</w:t>
            </w:r>
          </w:p>
          <w:p w14:paraId="7A566FD2" w14:textId="7C5F943E" w:rsidR="003F07BD" w:rsidRPr="001C4CD6" w:rsidRDefault="003F07BD" w:rsidP="003F07BD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Кодирование тест-полосок: Автоматическое</w:t>
            </w:r>
          </w:p>
          <w:p w14:paraId="3ED73A07" w14:textId="77777777" w:rsidR="008B00DF" w:rsidRPr="001C4CD6" w:rsidRDefault="003F07BD" w:rsidP="003F07BD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Возможность дополнительного визуального контроля после получения результатов анализа глюкозы</w:t>
            </w:r>
            <w:r w:rsidR="00424F29" w:rsidRPr="001C4CD6">
              <w:rPr>
                <w:rFonts w:ascii="Liberation Sans" w:hAnsi="Liberation Sans"/>
                <w:sz w:val="22"/>
                <w:szCs w:val="22"/>
              </w:rPr>
              <w:t>: наличие</w:t>
            </w:r>
          </w:p>
          <w:p w14:paraId="2E54608D" w14:textId="02DC64FF" w:rsidR="00424F29" w:rsidRPr="001C4CD6" w:rsidRDefault="00424F29" w:rsidP="00424F29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Чехол для хранения: наличие</w:t>
            </w:r>
          </w:p>
          <w:p w14:paraId="7608BF56" w14:textId="292B6882" w:rsidR="00424F29" w:rsidRPr="001C4CD6" w:rsidRDefault="00424F29" w:rsidP="00424F29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 xml:space="preserve">Батарейка типа ААА: не менее 4 </w:t>
            </w:r>
            <w:proofErr w:type="spellStart"/>
            <w:r w:rsidRPr="001C4CD6">
              <w:rPr>
                <w:rFonts w:ascii="Liberation Sans" w:hAnsi="Liberation Sans"/>
                <w:sz w:val="22"/>
                <w:szCs w:val="22"/>
              </w:rPr>
              <w:t>шт</w:t>
            </w:r>
            <w:proofErr w:type="spellEnd"/>
          </w:p>
          <w:p w14:paraId="32618655" w14:textId="77777777" w:rsidR="00424F29" w:rsidRDefault="00424F29" w:rsidP="00424F29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Инструкция на русском языке: наличие</w:t>
            </w:r>
          </w:p>
          <w:p w14:paraId="3FD54390" w14:textId="77777777" w:rsidR="00BD2E2A" w:rsidRPr="00BD2E2A" w:rsidRDefault="00BD2E2A" w:rsidP="00BD2E2A">
            <w:pPr>
              <w:spacing w:after="0"/>
              <w:rPr>
                <w:rFonts w:ascii="Liberation Sans" w:hAnsi="Liberation Sans"/>
                <w:b/>
                <w:sz w:val="22"/>
                <w:szCs w:val="22"/>
              </w:rPr>
            </w:pPr>
            <w:proofErr w:type="gramStart"/>
            <w:r w:rsidRPr="00BD2E2A">
              <w:rPr>
                <w:rFonts w:ascii="Liberation Sans" w:hAnsi="Liberation Sans"/>
                <w:b/>
                <w:sz w:val="22"/>
                <w:szCs w:val="22"/>
              </w:rPr>
              <w:t>Тест-полоски</w:t>
            </w:r>
            <w:proofErr w:type="gramEnd"/>
            <w:r w:rsidRPr="00BD2E2A">
              <w:rPr>
                <w:rFonts w:ascii="Liberation Sans" w:hAnsi="Liberation Sans"/>
                <w:b/>
                <w:sz w:val="22"/>
                <w:szCs w:val="22"/>
              </w:rPr>
              <w:t xml:space="preserve"> </w:t>
            </w:r>
            <w:proofErr w:type="spellStart"/>
            <w:r w:rsidRPr="00BD2E2A">
              <w:rPr>
                <w:rFonts w:ascii="Liberation Sans" w:hAnsi="Liberation Sans"/>
                <w:b/>
                <w:sz w:val="22"/>
                <w:szCs w:val="22"/>
              </w:rPr>
              <w:t>Accutrend</w:t>
            </w:r>
            <w:proofErr w:type="spellEnd"/>
            <w:r w:rsidRPr="00BD2E2A">
              <w:rPr>
                <w:rFonts w:ascii="Liberation Sans" w:hAnsi="Liberation Sans"/>
                <w:b/>
                <w:sz w:val="22"/>
                <w:szCs w:val="22"/>
              </w:rPr>
              <w:t xml:space="preserve"> </w:t>
            </w:r>
            <w:proofErr w:type="spellStart"/>
            <w:r w:rsidRPr="00BD2E2A">
              <w:rPr>
                <w:rFonts w:ascii="Liberation Sans" w:hAnsi="Liberation Sans"/>
                <w:b/>
                <w:sz w:val="22"/>
                <w:szCs w:val="22"/>
              </w:rPr>
              <w:t>Лактат</w:t>
            </w:r>
            <w:proofErr w:type="spellEnd"/>
          </w:p>
          <w:p w14:paraId="218E6CEB" w14:textId="288E4481" w:rsidR="00BD2E2A" w:rsidRPr="00BD2E2A" w:rsidRDefault="00BD2E2A" w:rsidP="00BD2E2A">
            <w:pPr>
              <w:spacing w:after="0"/>
              <w:rPr>
                <w:rFonts w:ascii="Liberation Sans" w:hAnsi="Liberation Sans"/>
                <w:b/>
                <w:sz w:val="22"/>
                <w:szCs w:val="22"/>
              </w:rPr>
            </w:pPr>
            <w:r w:rsidRPr="00BD2E2A">
              <w:rPr>
                <w:rFonts w:ascii="Liberation Sans" w:hAnsi="Liberation Sans"/>
                <w:b/>
                <w:sz w:val="22"/>
                <w:szCs w:val="22"/>
              </w:rPr>
              <w:t xml:space="preserve">не менее 5 </w:t>
            </w:r>
            <w:proofErr w:type="spellStart"/>
            <w:r w:rsidRPr="00BD2E2A">
              <w:rPr>
                <w:rFonts w:ascii="Liberation Sans" w:hAnsi="Liberation Sans"/>
                <w:b/>
                <w:sz w:val="22"/>
                <w:szCs w:val="22"/>
              </w:rPr>
              <w:t>уп</w:t>
            </w:r>
            <w:proofErr w:type="spellEnd"/>
            <w:r w:rsidRPr="00BD2E2A">
              <w:rPr>
                <w:rFonts w:ascii="Liberation Sans" w:hAnsi="Liberation Sans"/>
                <w:b/>
                <w:sz w:val="22"/>
                <w:szCs w:val="22"/>
              </w:rPr>
              <w:t>. – наличие;</w:t>
            </w:r>
          </w:p>
          <w:p w14:paraId="73628642" w14:textId="286CDB4E" w:rsidR="00BD2E2A" w:rsidRPr="00BD2E2A" w:rsidRDefault="00BD2E2A" w:rsidP="00BD2E2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Количество в упаковке: не менее 25 шт</w:t>
            </w:r>
            <w:r>
              <w:rPr>
                <w:rFonts w:ascii="Liberation Sans" w:hAnsi="Liberation Sans"/>
                <w:sz w:val="22"/>
                <w:szCs w:val="22"/>
              </w:rPr>
              <w:t>.</w:t>
            </w:r>
          </w:p>
          <w:p w14:paraId="25C58A63" w14:textId="77777777" w:rsidR="00BD2E2A" w:rsidRPr="00BD2E2A" w:rsidRDefault="00BD2E2A" w:rsidP="00BD2E2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Назначение: для определения уровня молочной кислоты с помощью биохимического анализатора, лактометра</w:t>
            </w:r>
          </w:p>
          <w:p w14:paraId="265ACDE9" w14:textId="77777777" w:rsidR="00BD2E2A" w:rsidRPr="00BD2E2A" w:rsidRDefault="00BD2E2A" w:rsidP="00BD2E2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Возможность нанесения крови вне прибора: наличие</w:t>
            </w:r>
          </w:p>
          <w:p w14:paraId="084A617D" w14:textId="0C85A18F" w:rsidR="00BD2E2A" w:rsidRPr="001C4CD6" w:rsidRDefault="00BD2E2A" w:rsidP="00BD2E2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 xml:space="preserve">Совместимость: Анализатор крови </w:t>
            </w:r>
            <w:proofErr w:type="spellStart"/>
            <w:r w:rsidRPr="00BD2E2A">
              <w:rPr>
                <w:rFonts w:ascii="Liberation Sans" w:hAnsi="Liberation Sans"/>
                <w:sz w:val="22"/>
                <w:szCs w:val="22"/>
              </w:rPr>
              <w:t>Accutrend</w:t>
            </w:r>
            <w:proofErr w:type="spellEnd"/>
            <w:r w:rsidRPr="00BD2E2A">
              <w:rPr>
                <w:rFonts w:ascii="Liberation Sans" w:hAnsi="Liberation Sans"/>
                <w:sz w:val="22"/>
                <w:szCs w:val="22"/>
              </w:rPr>
              <w:t xml:space="preserve"> </w:t>
            </w:r>
            <w:proofErr w:type="spellStart"/>
            <w:r w:rsidRPr="00BD2E2A">
              <w:rPr>
                <w:rFonts w:ascii="Liberation Sans" w:hAnsi="Liberation Sans"/>
                <w:sz w:val="22"/>
                <w:szCs w:val="22"/>
              </w:rPr>
              <w:t>Plus</w:t>
            </w:r>
            <w:proofErr w:type="spellEnd"/>
            <w:r>
              <w:rPr>
                <w:rFonts w:ascii="Liberation Sans" w:hAnsi="Liberation Sans"/>
                <w:sz w:val="22"/>
                <w:szCs w:val="22"/>
              </w:rPr>
              <w:t>;</w:t>
            </w:r>
          </w:p>
          <w:p w14:paraId="7064CD43" w14:textId="6B538A8D" w:rsidR="00BD2E2A" w:rsidRPr="001C4CD6" w:rsidRDefault="00BD2E2A" w:rsidP="00424F29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Регистрационное удостоверение на медицинское изделие – наличие;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6236EDC" w14:textId="0DD7964F" w:rsidR="00E37F62" w:rsidRPr="001C4CD6" w:rsidRDefault="00113CEB">
            <w:pPr>
              <w:spacing w:after="0"/>
              <w:jc w:val="center"/>
              <w:rPr>
                <w:rFonts w:ascii="Liberation Sans" w:hAnsi="Liberation Sans"/>
                <w:sz w:val="22"/>
                <w:szCs w:val="22"/>
              </w:rPr>
            </w:pPr>
            <w:proofErr w:type="spellStart"/>
            <w:proofErr w:type="gramStart"/>
            <w:r w:rsidRPr="001C4CD6">
              <w:rPr>
                <w:rFonts w:ascii="Liberation Sans" w:hAnsi="Liberation Sans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860E0EF" w14:textId="5B314005" w:rsidR="00E37F62" w:rsidRPr="001C4CD6" w:rsidRDefault="003F07BD">
            <w:pPr>
              <w:spacing w:after="0"/>
              <w:jc w:val="center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1</w:t>
            </w:r>
          </w:p>
        </w:tc>
      </w:tr>
      <w:tr w:rsidR="00113CEB" w:rsidRPr="001C4CD6" w14:paraId="446B165D" w14:textId="77777777" w:rsidTr="00BD2E2A">
        <w:trPr>
          <w:trHeight w:val="70"/>
        </w:trPr>
        <w:tc>
          <w:tcPr>
            <w:tcW w:w="667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71EDAE0D" w14:textId="229C13FF" w:rsidR="00113CEB" w:rsidRPr="001C4CD6" w:rsidRDefault="00BD2E2A" w:rsidP="00113CEB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346EE363" w14:textId="77777777" w:rsidR="00113CEB" w:rsidRPr="001C4CD6" w:rsidRDefault="00424F29" w:rsidP="00113CEB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 xml:space="preserve">Автоматический </w:t>
            </w: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lastRenderedPageBreak/>
              <w:t xml:space="preserve">наружный дефибриллятор </w:t>
            </w:r>
            <w:proofErr w:type="spellStart"/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Mindray</w:t>
            </w:r>
            <w:proofErr w:type="spellEnd"/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BeneHeart</w:t>
            </w:r>
            <w:proofErr w:type="spellEnd"/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 xml:space="preserve"> C1</w:t>
            </w:r>
          </w:p>
          <w:p w14:paraId="463B2C5F" w14:textId="25061E0D" w:rsidR="00294DF2" w:rsidRPr="001C4CD6" w:rsidRDefault="00294DF2" w:rsidP="00113CEB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или эквивалент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36DDCB1" w14:textId="384A598B" w:rsidR="00294DF2" w:rsidRPr="001C4CD6" w:rsidRDefault="00294DF2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lastRenderedPageBreak/>
              <w:t>Подача разряда: после нажатия кнопки разряд</w:t>
            </w:r>
          </w:p>
          <w:p w14:paraId="58DFE66E" w14:textId="0F5B6D31" w:rsidR="00294DF2" w:rsidRPr="001C4CD6" w:rsidRDefault="00294DF2" w:rsidP="00294DF2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lastRenderedPageBreak/>
              <w:t>Диапазон энергии разряда:</w:t>
            </w:r>
          </w:p>
          <w:p w14:paraId="2097E1DB" w14:textId="3B885E30" w:rsidR="00294DF2" w:rsidRPr="001C4CD6" w:rsidRDefault="00294DF2" w:rsidP="00294DF2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- для взрослых: не менее 100 Дж, 150 Дж, 170 Дж, 200 Дж, 300 Дж, 360 Дж</w:t>
            </w:r>
          </w:p>
          <w:p w14:paraId="74753DF2" w14:textId="364152B1" w:rsidR="00294DF2" w:rsidRPr="001C4CD6" w:rsidRDefault="00294DF2" w:rsidP="00294DF2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- для детей: не менее 10 Дж, 15 Дж, 20 Дж, 30 Дж, 50 Дж, 70 Дж, 100 Дж</w:t>
            </w:r>
          </w:p>
          <w:p w14:paraId="388767D2" w14:textId="3CC54783" w:rsidR="00294DF2" w:rsidRPr="001C4CD6" w:rsidRDefault="00294DF2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Диапазон импеданса пациента, Ом: не менее от 25 до 300</w:t>
            </w:r>
          </w:p>
          <w:p w14:paraId="3D7801CE" w14:textId="034CC440" w:rsidR="00294DF2" w:rsidRPr="001C4CD6" w:rsidRDefault="00294DF2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 xml:space="preserve">Форма импульса: </w:t>
            </w:r>
            <w:proofErr w:type="spellStart"/>
            <w:r w:rsidRPr="001C4CD6">
              <w:rPr>
                <w:rFonts w:ascii="Liberation Sans" w:hAnsi="Liberation Sans"/>
                <w:sz w:val="22"/>
                <w:szCs w:val="22"/>
              </w:rPr>
              <w:t>бифазная</w:t>
            </w:r>
            <w:proofErr w:type="spellEnd"/>
            <w:r w:rsidRPr="001C4CD6">
              <w:rPr>
                <w:rFonts w:ascii="Liberation Sans" w:hAnsi="Liberation Sans"/>
                <w:sz w:val="22"/>
                <w:szCs w:val="22"/>
              </w:rPr>
              <w:t xml:space="preserve"> усеченная экспоненциальная кривая с автоматической компенсацией в зависимости от импеданса пациента</w:t>
            </w:r>
          </w:p>
          <w:p w14:paraId="1065C48D" w14:textId="6D2107A6" w:rsidR="00294DF2" w:rsidRPr="001C4CD6" w:rsidRDefault="00294DF2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Ёмкость батареи, мА/ч: не менее 4200</w:t>
            </w:r>
          </w:p>
          <w:p w14:paraId="7D5C6CB6" w14:textId="77777777" w:rsidR="00294DF2" w:rsidRPr="001C4CD6" w:rsidRDefault="00294DF2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Голосовые подсказки по проведению реанимационных действий на русском языке: наличие</w:t>
            </w:r>
          </w:p>
          <w:p w14:paraId="2FE8324A" w14:textId="77777777" w:rsidR="00294DF2" w:rsidRPr="001C4CD6" w:rsidRDefault="00294DF2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Функция самотестирования и индикации состояния дефибриллятора: наличие</w:t>
            </w:r>
          </w:p>
          <w:p w14:paraId="75003726" w14:textId="77777777" w:rsidR="00294DF2" w:rsidRPr="001C4CD6" w:rsidRDefault="00294DF2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Встроенная память: наличие</w:t>
            </w:r>
          </w:p>
          <w:p w14:paraId="52426CE2" w14:textId="77777777" w:rsidR="00294DF2" w:rsidRPr="001C4CD6" w:rsidRDefault="00294DF2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Автоматическая настройка громкости: наличие</w:t>
            </w:r>
          </w:p>
          <w:p w14:paraId="04FCE906" w14:textId="77777777" w:rsidR="00294DF2" w:rsidRPr="001C4CD6" w:rsidRDefault="00294DF2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Степень защиты от пыли и влаги: не менее IP55</w:t>
            </w:r>
          </w:p>
          <w:p w14:paraId="2230F0EE" w14:textId="77777777" w:rsidR="00294DF2" w:rsidRDefault="00294DF2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Алгоритм анализа шокового ритма: наличие</w:t>
            </w:r>
          </w:p>
          <w:p w14:paraId="672217E5" w14:textId="612C148E" w:rsidR="00BD2E2A" w:rsidRPr="001C4CD6" w:rsidRDefault="00BD2E2A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Регистрационное удостоверение на медицинское изделие – наличие;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1FB8ECD" w14:textId="0B401C06" w:rsidR="00113CEB" w:rsidRPr="001C4CD6" w:rsidRDefault="00113CEB" w:rsidP="00113CEB">
            <w:pPr>
              <w:spacing w:after="0"/>
              <w:jc w:val="center"/>
              <w:rPr>
                <w:rFonts w:ascii="Liberation Sans" w:hAnsi="Liberation Sans"/>
                <w:sz w:val="22"/>
                <w:szCs w:val="22"/>
              </w:rPr>
            </w:pPr>
            <w:proofErr w:type="spellStart"/>
            <w:proofErr w:type="gramStart"/>
            <w:r w:rsidRPr="001C4CD6">
              <w:rPr>
                <w:rFonts w:ascii="Liberation Sans" w:hAnsi="Liberation Sans"/>
                <w:sz w:val="22"/>
                <w:szCs w:val="22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AA20372" w14:textId="1B7450CB" w:rsidR="00113CEB" w:rsidRPr="001C4CD6" w:rsidRDefault="00424F29" w:rsidP="00113CEB">
            <w:pPr>
              <w:spacing w:after="0"/>
              <w:jc w:val="center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1</w:t>
            </w:r>
          </w:p>
        </w:tc>
      </w:tr>
      <w:tr w:rsidR="00113CEB" w:rsidRPr="001C4CD6" w14:paraId="0ACB1ECC" w14:textId="77777777" w:rsidTr="00BD2E2A">
        <w:trPr>
          <w:trHeight w:val="70"/>
        </w:trPr>
        <w:tc>
          <w:tcPr>
            <w:tcW w:w="667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4A8AB2BD" w14:textId="1A266CB3" w:rsidR="00113CEB" w:rsidRPr="001C4CD6" w:rsidRDefault="00BD2E2A" w:rsidP="00113CEB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/>
                <w:color w:val="000000" w:themeColor="text1"/>
                <w:sz w:val="22"/>
                <w:szCs w:val="22"/>
              </w:rPr>
              <w:lastRenderedPageBreak/>
              <w:t>6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45F7E675" w14:textId="10B9F0CD" w:rsidR="00113CEB" w:rsidRPr="001C4CD6" w:rsidRDefault="0047288D" w:rsidP="00113CEB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proofErr w:type="spellStart"/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Ларингеальная</w:t>
            </w:r>
            <w:proofErr w:type="spellEnd"/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 xml:space="preserve"> маска для интубации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695DCE8" w14:textId="77777777" w:rsidR="00113CEB" w:rsidRPr="001C4CD6" w:rsidRDefault="0047288D" w:rsidP="00113CEB">
            <w:pPr>
              <w:spacing w:after="0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 xml:space="preserve">Назначение: </w:t>
            </w: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для интубации</w:t>
            </w:r>
          </w:p>
          <w:p w14:paraId="7CAED81B" w14:textId="6743F450" w:rsidR="0047288D" w:rsidRPr="001C4CD6" w:rsidRDefault="0047288D" w:rsidP="00113CEB">
            <w:pPr>
              <w:spacing w:after="0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Стерильная: соответствие</w:t>
            </w:r>
          </w:p>
          <w:p w14:paraId="2D24A0CB" w14:textId="77777777" w:rsidR="0047288D" w:rsidRPr="001C4CD6" w:rsidRDefault="0047288D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Манжета: наличие</w:t>
            </w:r>
          </w:p>
          <w:p w14:paraId="1B064270" w14:textId="77777777" w:rsidR="0047288D" w:rsidRPr="001C4CD6" w:rsidRDefault="0047288D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Коннектор: не менее 15 мм</w:t>
            </w:r>
          </w:p>
          <w:p w14:paraId="0170E8EC" w14:textId="77777777" w:rsidR="0047288D" w:rsidRPr="00BD2E2A" w:rsidRDefault="0047288D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Вес пациента, кг: не менее 50</w:t>
            </w:r>
          </w:p>
          <w:p w14:paraId="6AB38343" w14:textId="77777777" w:rsidR="0047288D" w:rsidRDefault="0047288D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Объём манжеты, мл: не менее 30</w:t>
            </w:r>
          </w:p>
          <w:p w14:paraId="525102A0" w14:textId="49261407" w:rsidR="00BD2E2A" w:rsidRPr="001C4CD6" w:rsidRDefault="00BD2E2A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Регистрационное удостоверение на медицинское изделие – наличие;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8DE9217" w14:textId="357FD9D0" w:rsidR="00113CEB" w:rsidRPr="001C4CD6" w:rsidRDefault="00113CEB" w:rsidP="00113CEB">
            <w:pPr>
              <w:spacing w:after="0"/>
              <w:jc w:val="center"/>
              <w:rPr>
                <w:rFonts w:ascii="Liberation Sans" w:hAnsi="Liberation Sans"/>
                <w:sz w:val="22"/>
                <w:szCs w:val="22"/>
              </w:rPr>
            </w:pPr>
            <w:proofErr w:type="spellStart"/>
            <w:proofErr w:type="gramStart"/>
            <w:r w:rsidRPr="001C4CD6">
              <w:rPr>
                <w:rFonts w:ascii="Liberation Sans" w:hAnsi="Liberation Sans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D97274A" w14:textId="7E446778" w:rsidR="00113CEB" w:rsidRPr="001C4CD6" w:rsidRDefault="0047288D" w:rsidP="00113CEB">
            <w:pPr>
              <w:spacing w:after="0"/>
              <w:jc w:val="center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3</w:t>
            </w:r>
          </w:p>
        </w:tc>
      </w:tr>
      <w:tr w:rsidR="00113CEB" w:rsidRPr="001C4CD6" w14:paraId="7A9F0AFD" w14:textId="77777777" w:rsidTr="00BD2E2A">
        <w:trPr>
          <w:trHeight w:val="70"/>
        </w:trPr>
        <w:tc>
          <w:tcPr>
            <w:tcW w:w="667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33499EFB" w14:textId="50B6BB7E" w:rsidR="00113CEB" w:rsidRPr="001C4CD6" w:rsidRDefault="00BD2E2A" w:rsidP="00113CEB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2A64DFCC" w14:textId="00C1D04D" w:rsidR="00113CEB" w:rsidRPr="001C4CD6" w:rsidRDefault="0047288D" w:rsidP="000E0855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Зажим хирургический с зубчиками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E88285" w14:textId="77777777" w:rsidR="00113CEB" w:rsidRPr="001C4CD6" w:rsidRDefault="000E0855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Вид: изогнутый зубчатый</w:t>
            </w:r>
          </w:p>
          <w:p w14:paraId="0A522E30" w14:textId="77777777" w:rsidR="000E0855" w:rsidRPr="001C4CD6" w:rsidRDefault="000E0855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Назначение: кровоостанавливающий</w:t>
            </w:r>
          </w:p>
          <w:p w14:paraId="642CFCBC" w14:textId="77777777" w:rsidR="000E0855" w:rsidRPr="001C4CD6" w:rsidRDefault="000E0855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Общая длина: не менее 150 мм</w:t>
            </w:r>
          </w:p>
          <w:p w14:paraId="4C667943" w14:textId="77777777" w:rsidR="000E0855" w:rsidRPr="001C4CD6" w:rsidRDefault="000E0855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Материал: нержавеющая сталь</w:t>
            </w:r>
          </w:p>
          <w:p w14:paraId="54DB32EC" w14:textId="77777777" w:rsidR="000E0855" w:rsidRDefault="000E0855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Рукоятка: с фиксатором</w:t>
            </w:r>
          </w:p>
          <w:p w14:paraId="7AEA5C10" w14:textId="7379B3FD" w:rsidR="00BD2E2A" w:rsidRPr="001C4CD6" w:rsidRDefault="00BD2E2A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Регистрационное удостоверение на медицинское изделие – наличие;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BDAD28B" w14:textId="04D3CCEB" w:rsidR="00113CEB" w:rsidRPr="001C4CD6" w:rsidRDefault="00113CEB" w:rsidP="00113CEB">
            <w:pPr>
              <w:spacing w:after="0"/>
              <w:jc w:val="center"/>
              <w:rPr>
                <w:rFonts w:ascii="Liberation Sans" w:hAnsi="Liberation Sans"/>
                <w:sz w:val="22"/>
                <w:szCs w:val="22"/>
              </w:rPr>
            </w:pPr>
            <w:proofErr w:type="spellStart"/>
            <w:proofErr w:type="gramStart"/>
            <w:r w:rsidRPr="001C4CD6">
              <w:rPr>
                <w:rFonts w:ascii="Liberation Sans" w:hAnsi="Liberation Sans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4CBD45E" w14:textId="0A9C0019" w:rsidR="00113CEB" w:rsidRPr="001C4CD6" w:rsidRDefault="0047288D" w:rsidP="00113CEB">
            <w:pPr>
              <w:spacing w:after="0"/>
              <w:jc w:val="center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3</w:t>
            </w:r>
          </w:p>
        </w:tc>
      </w:tr>
      <w:tr w:rsidR="00113CEB" w:rsidRPr="001C4CD6" w14:paraId="48D47B33" w14:textId="77777777" w:rsidTr="00BD2E2A">
        <w:trPr>
          <w:trHeight w:val="70"/>
        </w:trPr>
        <w:tc>
          <w:tcPr>
            <w:tcW w:w="667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53BAE921" w14:textId="76CD0806" w:rsidR="00113CEB" w:rsidRPr="001C4CD6" w:rsidRDefault="00BD2E2A" w:rsidP="00113CEB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448E7805" w14:textId="04BCA158" w:rsidR="00113CEB" w:rsidRPr="001C4CD6" w:rsidRDefault="000E0855" w:rsidP="00113CEB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Корнцанг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531CEF2" w14:textId="77777777" w:rsidR="00113CEB" w:rsidRPr="001C4CD6" w:rsidRDefault="000E0855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Вид: прямой</w:t>
            </w:r>
          </w:p>
          <w:p w14:paraId="7E7395F4" w14:textId="77777777" w:rsidR="000E0855" w:rsidRPr="001C4CD6" w:rsidRDefault="000E0855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Длина: не менее 200 мм</w:t>
            </w:r>
          </w:p>
          <w:p w14:paraId="42D49675" w14:textId="25EDCB4C" w:rsidR="000E0855" w:rsidRPr="001C4CD6" w:rsidRDefault="000E0855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Назначение: не менее для подачи перевязочного материала, инструментов, введения в рану тампонов, дренажей, извлечения инородных тел</w:t>
            </w:r>
          </w:p>
          <w:p w14:paraId="289F3A46" w14:textId="600FC970" w:rsidR="000E0855" w:rsidRPr="001C4CD6" w:rsidRDefault="000E0855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Зажим: с кремальерой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F8B5CD4" w14:textId="4C690A5E" w:rsidR="00113CEB" w:rsidRPr="001C4CD6" w:rsidRDefault="00113CEB" w:rsidP="00113CEB">
            <w:pPr>
              <w:spacing w:after="0"/>
              <w:jc w:val="center"/>
              <w:rPr>
                <w:rFonts w:ascii="Liberation Sans" w:hAnsi="Liberation Sans"/>
                <w:sz w:val="22"/>
                <w:szCs w:val="22"/>
              </w:rPr>
            </w:pPr>
            <w:proofErr w:type="spellStart"/>
            <w:r w:rsidRPr="001C4CD6">
              <w:rPr>
                <w:rFonts w:ascii="Liberation Sans" w:hAnsi="Liberation Sans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0752335" w14:textId="6BE57B49" w:rsidR="00113CEB" w:rsidRPr="001C4CD6" w:rsidRDefault="000E0855" w:rsidP="00113CEB">
            <w:pPr>
              <w:spacing w:after="0"/>
              <w:jc w:val="center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3</w:t>
            </w:r>
          </w:p>
        </w:tc>
      </w:tr>
      <w:tr w:rsidR="00113CEB" w:rsidRPr="001C4CD6" w14:paraId="04605A74" w14:textId="77777777" w:rsidTr="00BD2E2A">
        <w:trPr>
          <w:trHeight w:val="70"/>
        </w:trPr>
        <w:tc>
          <w:tcPr>
            <w:tcW w:w="667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51802896" w14:textId="656A1CC5" w:rsidR="00113CEB" w:rsidRPr="001C4CD6" w:rsidRDefault="00BD2E2A" w:rsidP="00113CEB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3CA1D104" w14:textId="58A6A962" w:rsidR="00113CEB" w:rsidRPr="001C4CD6" w:rsidRDefault="000E0855" w:rsidP="00113CEB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Ножницы медицинские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55B72CA" w14:textId="0DE26E7A" w:rsidR="00763CF6" w:rsidRPr="00BD2E2A" w:rsidRDefault="00763CF6" w:rsidP="00763CF6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Вид инструмента: режущий</w:t>
            </w:r>
          </w:p>
          <w:p w14:paraId="68C884ED" w14:textId="395EB094" w:rsidR="00763CF6" w:rsidRPr="00BD2E2A" w:rsidRDefault="00763CF6" w:rsidP="00763CF6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Форма: изогнутая</w:t>
            </w:r>
          </w:p>
          <w:p w14:paraId="767F5E52" w14:textId="4912B030" w:rsidR="00763CF6" w:rsidRPr="00BD2E2A" w:rsidRDefault="00763CF6" w:rsidP="00763CF6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Форма лезвий: остроконечная</w:t>
            </w:r>
          </w:p>
          <w:p w14:paraId="65635A44" w14:textId="45C093B4" w:rsidR="00763CF6" w:rsidRPr="00BD2E2A" w:rsidRDefault="00763CF6" w:rsidP="00763CF6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Длина, мм: не менее 180</w:t>
            </w:r>
          </w:p>
          <w:p w14:paraId="26DC6E15" w14:textId="2A4A12DD" w:rsidR="00113CEB" w:rsidRPr="001C4CD6" w:rsidRDefault="00763CF6" w:rsidP="00763CF6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Материал: нержавеющая сталь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177D71F" w14:textId="7977B495" w:rsidR="00113CEB" w:rsidRPr="001C4CD6" w:rsidRDefault="00113CEB" w:rsidP="00113CEB">
            <w:pPr>
              <w:spacing w:after="0"/>
              <w:jc w:val="center"/>
              <w:rPr>
                <w:rFonts w:ascii="Liberation Sans" w:hAnsi="Liberation Sans"/>
                <w:sz w:val="22"/>
                <w:szCs w:val="22"/>
              </w:rPr>
            </w:pPr>
            <w:proofErr w:type="spellStart"/>
            <w:r w:rsidRPr="001C4CD6">
              <w:rPr>
                <w:rFonts w:ascii="Liberation Sans" w:hAnsi="Liberation Sans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84A2A5" w14:textId="0CBCEF31" w:rsidR="00113CEB" w:rsidRPr="001C4CD6" w:rsidRDefault="000E0855" w:rsidP="00113CEB">
            <w:pPr>
              <w:spacing w:after="0"/>
              <w:jc w:val="center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2</w:t>
            </w:r>
          </w:p>
        </w:tc>
      </w:tr>
      <w:tr w:rsidR="00113CEB" w:rsidRPr="001C4CD6" w14:paraId="702C5DAF" w14:textId="77777777" w:rsidTr="00BD2E2A">
        <w:trPr>
          <w:trHeight w:val="70"/>
        </w:trPr>
        <w:tc>
          <w:tcPr>
            <w:tcW w:w="667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7E44E61F" w14:textId="748E99CC" w:rsidR="00113CEB" w:rsidRPr="001C4CD6" w:rsidRDefault="00BD2E2A" w:rsidP="00113CEB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479505FF" w14:textId="77777777" w:rsidR="00113CEB" w:rsidRPr="001C4CD6" w:rsidRDefault="00763CF6" w:rsidP="00113CEB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 xml:space="preserve">Пинцет хирургический </w:t>
            </w:r>
            <w:proofErr w:type="spellStart"/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lastRenderedPageBreak/>
              <w:t>Semken</w:t>
            </w:r>
            <w:proofErr w:type="spellEnd"/>
          </w:p>
          <w:p w14:paraId="343D241B" w14:textId="18292C31" w:rsidR="00763CF6" w:rsidRPr="001C4CD6" w:rsidRDefault="00763CF6" w:rsidP="00113CEB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или эквивалент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7E78433" w14:textId="77777777" w:rsidR="00113CEB" w:rsidRPr="001C4CD6" w:rsidRDefault="00763CF6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lastRenderedPageBreak/>
              <w:t>Размер: не менее 125 мм</w:t>
            </w:r>
          </w:p>
          <w:p w14:paraId="2D030DAE" w14:textId="1CC69677" w:rsidR="00763CF6" w:rsidRPr="001C4CD6" w:rsidRDefault="00763CF6" w:rsidP="00763CF6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Тип: хирургический</w:t>
            </w:r>
          </w:p>
          <w:p w14:paraId="119B11DE" w14:textId="77777777" w:rsidR="00763CF6" w:rsidRPr="001C4CD6" w:rsidRDefault="00763CF6" w:rsidP="00763CF6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lastRenderedPageBreak/>
              <w:t>Форма: прямой</w:t>
            </w:r>
          </w:p>
          <w:p w14:paraId="1CB441C3" w14:textId="77777777" w:rsidR="00763CF6" w:rsidRPr="001C4CD6" w:rsidRDefault="00763CF6" w:rsidP="00763CF6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Материал: коррозийно–устойчивая сталь</w:t>
            </w:r>
          </w:p>
          <w:p w14:paraId="29A2C69A" w14:textId="61451801" w:rsidR="00763CF6" w:rsidRPr="001C4CD6" w:rsidRDefault="00763CF6" w:rsidP="00763CF6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Зубчатые элементы на концах внутренних поверхностей: наличие</w:t>
            </w:r>
          </w:p>
          <w:p w14:paraId="6FD49610" w14:textId="77777777" w:rsidR="00763CF6" w:rsidRPr="001C4CD6" w:rsidRDefault="00763CF6" w:rsidP="00763CF6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Ограничитель на внутренней поверхности: наличие</w:t>
            </w:r>
          </w:p>
          <w:p w14:paraId="289EE891" w14:textId="0BDEF8DE" w:rsidR="007F387F" w:rsidRPr="001C4CD6" w:rsidRDefault="007F387F" w:rsidP="00763CF6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Рифление на внешней поверхности инструмента: наличие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34CC476" w14:textId="0057C3CD" w:rsidR="00113CEB" w:rsidRPr="001C4CD6" w:rsidRDefault="00113CEB" w:rsidP="00113CEB">
            <w:pPr>
              <w:spacing w:after="0"/>
              <w:jc w:val="center"/>
              <w:rPr>
                <w:rFonts w:ascii="Liberation Sans" w:hAnsi="Liberation Sans"/>
                <w:sz w:val="22"/>
                <w:szCs w:val="22"/>
              </w:rPr>
            </w:pPr>
            <w:proofErr w:type="spellStart"/>
            <w:r w:rsidRPr="001C4CD6">
              <w:rPr>
                <w:rFonts w:ascii="Liberation Sans" w:hAnsi="Liberation Sans"/>
                <w:sz w:val="22"/>
                <w:szCs w:val="22"/>
              </w:rPr>
              <w:lastRenderedPageBreak/>
              <w:t>шт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319CF23" w14:textId="76C26F17" w:rsidR="00113CEB" w:rsidRPr="001C4CD6" w:rsidRDefault="00763CF6" w:rsidP="00113CEB">
            <w:pPr>
              <w:spacing w:after="0"/>
              <w:jc w:val="center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3</w:t>
            </w:r>
          </w:p>
        </w:tc>
      </w:tr>
      <w:tr w:rsidR="00113CEB" w:rsidRPr="001C4CD6" w14:paraId="6CC1FE6A" w14:textId="77777777" w:rsidTr="00BD2E2A">
        <w:trPr>
          <w:trHeight w:val="70"/>
        </w:trPr>
        <w:tc>
          <w:tcPr>
            <w:tcW w:w="667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1A236AED" w14:textId="380386D5" w:rsidR="00113CEB" w:rsidRPr="001C4CD6" w:rsidRDefault="00BD2E2A" w:rsidP="00113CEB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/>
                <w:color w:val="000000" w:themeColor="text1"/>
                <w:sz w:val="22"/>
                <w:szCs w:val="22"/>
              </w:rPr>
              <w:lastRenderedPageBreak/>
              <w:t>11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5D1DD72B" w14:textId="77777777" w:rsidR="00113CEB" w:rsidRPr="001C4CD6" w:rsidRDefault="007F387F" w:rsidP="00113CEB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 xml:space="preserve">Роторасширитель </w:t>
            </w:r>
            <w:proofErr w:type="spellStart"/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Surgicon</w:t>
            </w:r>
            <w:proofErr w:type="spellEnd"/>
          </w:p>
          <w:p w14:paraId="5BC9D7C5" w14:textId="1E3249E7" w:rsidR="007F387F" w:rsidRPr="001C4CD6" w:rsidRDefault="007F387F" w:rsidP="00113CEB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или эквивалент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DEAFEB" w14:textId="77777777" w:rsidR="00113CEB" w:rsidRPr="001C4CD6" w:rsidRDefault="007F387F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Общая длина: не менее 190 мм</w:t>
            </w:r>
          </w:p>
          <w:p w14:paraId="6E893CF4" w14:textId="16266D25" w:rsidR="007F387F" w:rsidRPr="001C4CD6" w:rsidRDefault="007F387F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Кремальера: наличие</w:t>
            </w:r>
          </w:p>
          <w:p w14:paraId="37C00CBE" w14:textId="77777777" w:rsidR="007F387F" w:rsidRPr="001C4CD6" w:rsidRDefault="007F387F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Назначение: для разведения челюстей и удержания рта открытым при осмотре и лечебных манипуляциях</w:t>
            </w:r>
          </w:p>
          <w:p w14:paraId="696779F4" w14:textId="5A6C8A41" w:rsidR="007F387F" w:rsidRPr="001C4CD6" w:rsidRDefault="007F387F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 xml:space="preserve">Форма: </w:t>
            </w:r>
            <w:proofErr w:type="spellStart"/>
            <w:r w:rsidRPr="001C4CD6">
              <w:rPr>
                <w:rFonts w:ascii="Liberation Sans" w:hAnsi="Liberation Sans"/>
                <w:sz w:val="22"/>
                <w:szCs w:val="22"/>
              </w:rPr>
              <w:t>штыковидная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1BE7A3B" w14:textId="41FF32C4" w:rsidR="00113CEB" w:rsidRPr="001C4CD6" w:rsidRDefault="00113CEB" w:rsidP="00113CEB">
            <w:pPr>
              <w:spacing w:after="0"/>
              <w:jc w:val="center"/>
              <w:rPr>
                <w:rFonts w:ascii="Liberation Sans" w:hAnsi="Liberation Sans"/>
                <w:sz w:val="22"/>
                <w:szCs w:val="22"/>
              </w:rPr>
            </w:pPr>
            <w:proofErr w:type="spellStart"/>
            <w:r w:rsidRPr="001C4CD6">
              <w:rPr>
                <w:rFonts w:ascii="Liberation Sans" w:hAnsi="Liberation Sans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363F530" w14:textId="10BD0F6F" w:rsidR="00113CEB" w:rsidRPr="001C4CD6" w:rsidRDefault="007F387F" w:rsidP="00113CEB">
            <w:pPr>
              <w:spacing w:after="0"/>
              <w:jc w:val="center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1</w:t>
            </w:r>
          </w:p>
        </w:tc>
      </w:tr>
      <w:tr w:rsidR="00113CEB" w:rsidRPr="001C4CD6" w14:paraId="174C5E95" w14:textId="77777777" w:rsidTr="00BD2E2A">
        <w:trPr>
          <w:trHeight w:val="70"/>
        </w:trPr>
        <w:tc>
          <w:tcPr>
            <w:tcW w:w="667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3A1F0DA4" w14:textId="3FB4EC5B" w:rsidR="00113CEB" w:rsidRPr="001C4CD6" w:rsidRDefault="00BD2E2A" w:rsidP="00113CEB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7D8E572F" w14:textId="77777777" w:rsidR="00113CEB" w:rsidRPr="001C4CD6" w:rsidRDefault="007F387F" w:rsidP="00113CEB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proofErr w:type="spellStart"/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Льдогенератор</w:t>
            </w:r>
            <w:proofErr w:type="spellEnd"/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Abat</w:t>
            </w:r>
            <w:proofErr w:type="spellEnd"/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 xml:space="preserve"> ЛГ-46/25К-01</w:t>
            </w:r>
          </w:p>
          <w:p w14:paraId="545B11D0" w14:textId="38998E0B" w:rsidR="00C83186" w:rsidRPr="001C4CD6" w:rsidRDefault="00C83186" w:rsidP="00113CEB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 xml:space="preserve">или эквивалент 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5CE70C8" w14:textId="3B1D9005" w:rsidR="00C83186" w:rsidRPr="001C4CD6" w:rsidRDefault="00C83186" w:rsidP="00C83186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 xml:space="preserve">Назначение: для производства </w:t>
            </w:r>
            <w:proofErr w:type="spellStart"/>
            <w:r w:rsidRPr="001C4CD6">
              <w:rPr>
                <w:rFonts w:ascii="Liberation Sans" w:hAnsi="Liberation Sans"/>
                <w:sz w:val="22"/>
                <w:szCs w:val="22"/>
              </w:rPr>
              <w:t>кубикового</w:t>
            </w:r>
            <w:proofErr w:type="spellEnd"/>
            <w:r w:rsidRPr="001C4CD6">
              <w:rPr>
                <w:rFonts w:ascii="Liberation Sans" w:hAnsi="Liberation Sans"/>
                <w:sz w:val="22"/>
                <w:szCs w:val="22"/>
              </w:rPr>
              <w:t xml:space="preserve"> льда</w:t>
            </w:r>
          </w:p>
          <w:p w14:paraId="3BC98E43" w14:textId="4987AF6C" w:rsidR="00C83186" w:rsidRPr="001C4CD6" w:rsidRDefault="00C83186" w:rsidP="00C83186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Производительность: не менее 46 кг/сутки</w:t>
            </w:r>
          </w:p>
          <w:p w14:paraId="070B82A4" w14:textId="47A915AF" w:rsidR="00C83186" w:rsidRPr="001C4CD6" w:rsidRDefault="00C83186" w:rsidP="00C83186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Накопитель льда: с бункером</w:t>
            </w:r>
          </w:p>
          <w:p w14:paraId="5F9F792F" w14:textId="78F6A86D" w:rsidR="00C83186" w:rsidRPr="001C4CD6" w:rsidRDefault="00C83186" w:rsidP="00C83186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Вместимость бункера: не менее 25 кг</w:t>
            </w:r>
          </w:p>
          <w:p w14:paraId="03F8F557" w14:textId="5B1314DF" w:rsidR="00C83186" w:rsidRPr="001C4CD6" w:rsidRDefault="00C83186" w:rsidP="00C83186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Охлаждение: водяное</w:t>
            </w:r>
          </w:p>
          <w:p w14:paraId="00E8C85A" w14:textId="17E24382" w:rsidR="00C83186" w:rsidRPr="001C4CD6" w:rsidRDefault="00C83186" w:rsidP="00C83186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Напряжение: 220 В</w:t>
            </w:r>
          </w:p>
          <w:p w14:paraId="7D5ACB94" w14:textId="6CB9DF42" w:rsidR="00C83186" w:rsidRPr="001C4CD6" w:rsidRDefault="00C83186" w:rsidP="00C83186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Потребляемая мощность: не менее 0.92 кВт</w:t>
            </w:r>
          </w:p>
          <w:p w14:paraId="1F40F763" w14:textId="701E4F59" w:rsidR="00C83186" w:rsidRPr="001C4CD6" w:rsidRDefault="00C83186" w:rsidP="00C83186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Ширина: не менее 500 мм</w:t>
            </w:r>
          </w:p>
          <w:p w14:paraId="1A5F5155" w14:textId="56D32FCE" w:rsidR="00C83186" w:rsidRPr="001C4CD6" w:rsidRDefault="00C83186" w:rsidP="00C83186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Глубина: не менее 588 мм</w:t>
            </w:r>
          </w:p>
          <w:p w14:paraId="12E53646" w14:textId="77777777" w:rsidR="00113CEB" w:rsidRPr="001C4CD6" w:rsidRDefault="00C83186" w:rsidP="00C83186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Высота: не менее 850 мм</w:t>
            </w:r>
          </w:p>
          <w:p w14:paraId="38B69801" w14:textId="77777777" w:rsidR="00C83186" w:rsidRPr="001C4CD6" w:rsidRDefault="00C83186" w:rsidP="00C83186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Система автоматического отключения: наличие</w:t>
            </w:r>
          </w:p>
          <w:p w14:paraId="1E563D75" w14:textId="77777777" w:rsidR="00C83186" w:rsidRPr="001C4CD6" w:rsidRDefault="00C83186" w:rsidP="00C83186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Материал конструкции и съемной обшивки: нержавеющая сталь</w:t>
            </w:r>
          </w:p>
          <w:p w14:paraId="3C15ECF4" w14:textId="77777777" w:rsidR="00C83186" w:rsidRPr="001C4CD6" w:rsidRDefault="00C83186" w:rsidP="00C83186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 xml:space="preserve">Материал контейнера для льда: </w:t>
            </w:r>
            <w:proofErr w:type="spellStart"/>
            <w:r w:rsidRPr="001C4CD6">
              <w:rPr>
                <w:rFonts w:ascii="Liberation Sans" w:hAnsi="Liberation Sans"/>
                <w:sz w:val="22"/>
                <w:szCs w:val="22"/>
              </w:rPr>
              <w:t>термоформованный</w:t>
            </w:r>
            <w:proofErr w:type="spellEnd"/>
            <w:r w:rsidRPr="001C4CD6">
              <w:rPr>
                <w:rFonts w:ascii="Liberation Sans" w:hAnsi="Liberation Sans"/>
                <w:sz w:val="22"/>
                <w:szCs w:val="22"/>
              </w:rPr>
              <w:t xml:space="preserve"> пластик</w:t>
            </w:r>
          </w:p>
          <w:p w14:paraId="0F16F1A5" w14:textId="77777777" w:rsidR="00C83186" w:rsidRDefault="00C83186" w:rsidP="00C83186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 xml:space="preserve">Стенки изолированы </w:t>
            </w:r>
            <w:proofErr w:type="spellStart"/>
            <w:r w:rsidRPr="001C4CD6">
              <w:rPr>
                <w:rFonts w:ascii="Liberation Sans" w:hAnsi="Liberation Sans"/>
                <w:sz w:val="22"/>
                <w:szCs w:val="22"/>
              </w:rPr>
              <w:t>пенополиуретаном</w:t>
            </w:r>
            <w:proofErr w:type="spellEnd"/>
            <w:r w:rsidRPr="001C4CD6">
              <w:rPr>
                <w:rFonts w:ascii="Liberation Sans" w:hAnsi="Liberation Sans"/>
                <w:sz w:val="22"/>
                <w:szCs w:val="22"/>
              </w:rPr>
              <w:t>: соответствие</w:t>
            </w:r>
          </w:p>
          <w:p w14:paraId="0461E343" w14:textId="77777777" w:rsidR="00BD2E2A" w:rsidRDefault="00BD2E2A" w:rsidP="00C83186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b/>
                <w:sz w:val="22"/>
                <w:szCs w:val="22"/>
              </w:rPr>
              <w:t xml:space="preserve">Комплект </w:t>
            </w:r>
            <w:proofErr w:type="gramStart"/>
            <w:r w:rsidRPr="00BD2E2A">
              <w:rPr>
                <w:rFonts w:ascii="Liberation Sans" w:hAnsi="Liberation Sans"/>
                <w:b/>
                <w:sz w:val="22"/>
                <w:szCs w:val="22"/>
              </w:rPr>
              <w:t>фильтр-системы</w:t>
            </w:r>
            <w:proofErr w:type="gramEnd"/>
            <w:r w:rsidRPr="00BD2E2A">
              <w:rPr>
                <w:rFonts w:ascii="Liberation Sans" w:hAnsi="Liberation Sans"/>
                <w:b/>
                <w:sz w:val="22"/>
                <w:szCs w:val="22"/>
              </w:rPr>
              <w:t xml:space="preserve"> BWT </w:t>
            </w:r>
            <w:proofErr w:type="spellStart"/>
            <w:r w:rsidRPr="00BD2E2A">
              <w:rPr>
                <w:rFonts w:ascii="Liberation Sans" w:hAnsi="Liberation Sans"/>
                <w:b/>
                <w:sz w:val="22"/>
                <w:szCs w:val="22"/>
              </w:rPr>
              <w:t>Bestmax</w:t>
            </w:r>
            <w:proofErr w:type="spellEnd"/>
            <w:r w:rsidRPr="00BD2E2A">
              <w:rPr>
                <w:rFonts w:ascii="Liberation Sans" w:hAnsi="Liberation Sans"/>
                <w:b/>
                <w:sz w:val="22"/>
                <w:szCs w:val="22"/>
              </w:rPr>
              <w:t xml:space="preserve"> XL – наличие</w:t>
            </w:r>
            <w:r>
              <w:rPr>
                <w:rFonts w:ascii="Liberation Sans" w:hAnsi="Liberation Sans"/>
                <w:sz w:val="22"/>
                <w:szCs w:val="22"/>
              </w:rPr>
              <w:t>;</w:t>
            </w:r>
          </w:p>
          <w:p w14:paraId="089F4B87" w14:textId="77777777" w:rsidR="00BD2E2A" w:rsidRPr="00BD2E2A" w:rsidRDefault="00BD2E2A" w:rsidP="00BD2E2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Максимальный ресурс</w:t>
            </w:r>
            <w:r w:rsidRPr="00BD2E2A">
              <w:rPr>
                <w:rFonts w:ascii="Liberation Sans" w:hAnsi="Liberation Sans"/>
                <w:sz w:val="22"/>
                <w:szCs w:val="22"/>
              </w:rPr>
              <w:tab/>
              <w:t>: не менее 10200 л</w:t>
            </w:r>
          </w:p>
          <w:p w14:paraId="62212089" w14:textId="77777777" w:rsidR="00BD2E2A" w:rsidRPr="00BD2E2A" w:rsidRDefault="00BD2E2A" w:rsidP="00BD2E2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Ширина: не менее 145 мм</w:t>
            </w:r>
          </w:p>
          <w:p w14:paraId="2BEA1765" w14:textId="77777777" w:rsidR="00BD2E2A" w:rsidRPr="00BD2E2A" w:rsidRDefault="00BD2E2A" w:rsidP="00BD2E2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Глубина: не менее 145 мм</w:t>
            </w:r>
          </w:p>
          <w:p w14:paraId="4E9051C3" w14:textId="77777777" w:rsidR="00BD2E2A" w:rsidRPr="00BD2E2A" w:rsidRDefault="00BD2E2A" w:rsidP="00BD2E2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Высота</w:t>
            </w:r>
            <w:r w:rsidRPr="00BD2E2A">
              <w:rPr>
                <w:rFonts w:ascii="Liberation Sans" w:hAnsi="Liberation Sans"/>
                <w:sz w:val="22"/>
                <w:szCs w:val="22"/>
              </w:rPr>
              <w:tab/>
              <w:t>: не менее 530 мм</w:t>
            </w:r>
          </w:p>
          <w:p w14:paraId="119D780A" w14:textId="77777777" w:rsidR="00BD2E2A" w:rsidRPr="00BD2E2A" w:rsidRDefault="00BD2E2A" w:rsidP="00BD2E2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Назначение: для фильтрации воды</w:t>
            </w:r>
          </w:p>
          <w:p w14:paraId="6112D513" w14:textId="77777777" w:rsidR="00BD2E2A" w:rsidRPr="00BD2E2A" w:rsidRDefault="00BD2E2A" w:rsidP="00BD2E2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Головная часть картриджа: наличие</w:t>
            </w:r>
          </w:p>
          <w:p w14:paraId="2A8511A5" w14:textId="77777777" w:rsidR="00BD2E2A" w:rsidRPr="00BD2E2A" w:rsidRDefault="00BD2E2A" w:rsidP="00BD2E2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Сменный картридж: наличие</w:t>
            </w:r>
          </w:p>
          <w:p w14:paraId="4E02B551" w14:textId="77777777" w:rsidR="00BD2E2A" w:rsidRPr="00BD2E2A" w:rsidRDefault="00BD2E2A" w:rsidP="00BD2E2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Счетчик расхода воды: наличие</w:t>
            </w:r>
          </w:p>
          <w:p w14:paraId="58F2BE1D" w14:textId="77777777" w:rsidR="00BD2E2A" w:rsidRPr="00BD2E2A" w:rsidRDefault="00BD2E2A" w:rsidP="00BD2E2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Набор для определения жесткости воды: наличие</w:t>
            </w:r>
          </w:p>
          <w:p w14:paraId="737448A1" w14:textId="77777777" w:rsidR="00BD2E2A" w:rsidRPr="00BD2E2A" w:rsidRDefault="00BD2E2A" w:rsidP="00BD2E2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Ступени фильтрации: не менее 5</w:t>
            </w:r>
          </w:p>
          <w:p w14:paraId="44C72C1C" w14:textId="4F13507C" w:rsidR="00BD2E2A" w:rsidRPr="001C4CD6" w:rsidRDefault="00BD2E2A" w:rsidP="00BD2E2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Встроенный сливной клапан для промывки картриджей: наличие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7F3F5F4" w14:textId="764B51E2" w:rsidR="00113CEB" w:rsidRPr="001C4CD6" w:rsidRDefault="00113CEB" w:rsidP="00113CEB">
            <w:pPr>
              <w:spacing w:after="0"/>
              <w:jc w:val="center"/>
              <w:rPr>
                <w:rFonts w:ascii="Liberation Sans" w:hAnsi="Liberation Sans"/>
                <w:sz w:val="22"/>
                <w:szCs w:val="22"/>
              </w:rPr>
            </w:pPr>
            <w:proofErr w:type="spellStart"/>
            <w:proofErr w:type="gramStart"/>
            <w:r w:rsidRPr="001C4CD6">
              <w:rPr>
                <w:rFonts w:ascii="Liberation Sans" w:hAnsi="Liberation Sans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52F6BEE" w14:textId="1100D7E0" w:rsidR="00113CEB" w:rsidRPr="001C4CD6" w:rsidRDefault="007F387F" w:rsidP="00113CEB">
            <w:pPr>
              <w:spacing w:after="0"/>
              <w:jc w:val="center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1</w:t>
            </w:r>
          </w:p>
        </w:tc>
      </w:tr>
      <w:tr w:rsidR="00113CEB" w:rsidRPr="001C4CD6" w14:paraId="28920955" w14:textId="77777777" w:rsidTr="00BD2E2A">
        <w:trPr>
          <w:trHeight w:val="70"/>
        </w:trPr>
        <w:tc>
          <w:tcPr>
            <w:tcW w:w="667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24DFECFD" w14:textId="6D81EE08" w:rsidR="00113CEB" w:rsidRPr="001C4CD6" w:rsidRDefault="00BD2E2A" w:rsidP="00113CEB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04B9B696" w14:textId="6B879E66" w:rsidR="003B7058" w:rsidRPr="001C4CD6" w:rsidRDefault="003B7058" w:rsidP="00113CEB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 xml:space="preserve">Электрический массажный стол </w:t>
            </w:r>
            <w:proofErr w:type="spellStart"/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Novokom</w:t>
            </w:r>
            <w:proofErr w:type="spellEnd"/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 xml:space="preserve"> 2234A MMKM-2 SЕ3.21.10</w:t>
            </w:r>
            <w:proofErr w:type="gramStart"/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Д</w:t>
            </w:r>
            <w:proofErr w:type="gramEnd"/>
          </w:p>
          <w:p w14:paraId="3D935BC9" w14:textId="1D2738C6" w:rsidR="003B7058" w:rsidRPr="001C4CD6" w:rsidRDefault="003B7058" w:rsidP="00113CEB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или эквивалент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4F88B76" w14:textId="77777777" w:rsidR="00113CEB" w:rsidRPr="001C4CD6" w:rsidRDefault="00797EA1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Материал рамы: сталь</w:t>
            </w:r>
          </w:p>
          <w:p w14:paraId="2DBEFF3C" w14:textId="66767F0E" w:rsidR="003B7058" w:rsidRPr="001C4CD6" w:rsidRDefault="003B7058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Количество моторов: не менее 3</w:t>
            </w:r>
          </w:p>
          <w:p w14:paraId="306BE50B" w14:textId="43B06B38" w:rsidR="00797EA1" w:rsidRPr="001C4CD6" w:rsidRDefault="00797EA1" w:rsidP="00797EA1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 xml:space="preserve">Количество секций: не менее </w:t>
            </w:r>
            <w:r w:rsidR="003B7058" w:rsidRPr="001C4CD6">
              <w:rPr>
                <w:rFonts w:ascii="Liberation Sans" w:hAnsi="Liberation Sans"/>
                <w:sz w:val="22"/>
                <w:szCs w:val="22"/>
              </w:rPr>
              <w:t>3</w:t>
            </w:r>
          </w:p>
          <w:p w14:paraId="4D70F672" w14:textId="65595E89" w:rsidR="00797EA1" w:rsidRPr="001C4CD6" w:rsidRDefault="00797EA1" w:rsidP="00797EA1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 xml:space="preserve">Количество функций: не менее </w:t>
            </w:r>
            <w:r w:rsidR="00AD5943" w:rsidRPr="001C4CD6">
              <w:rPr>
                <w:rFonts w:ascii="Liberation Sans" w:hAnsi="Liberation Sans"/>
                <w:sz w:val="22"/>
                <w:szCs w:val="22"/>
              </w:rPr>
              <w:t>2</w:t>
            </w:r>
          </w:p>
          <w:p w14:paraId="69C3B28D" w14:textId="77777777" w:rsidR="00797EA1" w:rsidRPr="001C4CD6" w:rsidRDefault="00797EA1" w:rsidP="00797EA1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Нагрузка: не менее 150 кг</w:t>
            </w:r>
          </w:p>
          <w:p w14:paraId="02E2EA20" w14:textId="38C84561" w:rsidR="003B7058" w:rsidRPr="001C4CD6" w:rsidRDefault="003B7058" w:rsidP="00797EA1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Материал рабочей поверхности: поролон</w:t>
            </w:r>
          </w:p>
          <w:p w14:paraId="7666DB36" w14:textId="1F79A0F3" w:rsidR="003B7058" w:rsidRPr="001C4CD6" w:rsidRDefault="003B7058" w:rsidP="00797EA1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 xml:space="preserve">Толщина поролона: не менее </w:t>
            </w:r>
            <w:r w:rsidR="00AD5943" w:rsidRPr="001C4CD6">
              <w:rPr>
                <w:rFonts w:ascii="Liberation Sans" w:hAnsi="Liberation Sans"/>
                <w:sz w:val="22"/>
                <w:szCs w:val="22"/>
              </w:rPr>
              <w:t>6</w:t>
            </w:r>
            <w:r w:rsidRPr="001C4CD6">
              <w:rPr>
                <w:rFonts w:ascii="Liberation Sans" w:hAnsi="Liberation Sans"/>
                <w:sz w:val="22"/>
                <w:szCs w:val="22"/>
              </w:rPr>
              <w:t>0 мм</w:t>
            </w:r>
          </w:p>
          <w:p w14:paraId="394BAEB3" w14:textId="6B62E985" w:rsidR="003B7058" w:rsidRPr="001C4CD6" w:rsidRDefault="003B7058" w:rsidP="00797EA1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lastRenderedPageBreak/>
              <w:t>Покрытие: виниловое</w:t>
            </w:r>
          </w:p>
          <w:p w14:paraId="3D70F152" w14:textId="311CCF5B" w:rsidR="00797EA1" w:rsidRPr="001C4CD6" w:rsidRDefault="00797EA1" w:rsidP="00797EA1">
            <w:pPr>
              <w:spacing w:after="0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Цвет: Бежевый</w:t>
            </w:r>
          </w:p>
          <w:p w14:paraId="6287589E" w14:textId="66B828AC" w:rsidR="00797EA1" w:rsidRPr="001C4CD6" w:rsidRDefault="00797EA1" w:rsidP="00797EA1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Регулировка высоты: наличие</w:t>
            </w:r>
          </w:p>
          <w:p w14:paraId="494B4781" w14:textId="4AB55F91" w:rsidR="003B7058" w:rsidRPr="001C4CD6" w:rsidRDefault="003B7058" w:rsidP="00797EA1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Регулировка угла наклона: наличие</w:t>
            </w:r>
          </w:p>
          <w:p w14:paraId="076CC910" w14:textId="30EAB596" w:rsidR="00797EA1" w:rsidRPr="001C4CD6" w:rsidRDefault="00797EA1" w:rsidP="00797EA1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Размер в разложенном состоянии: не менее 19</w:t>
            </w:r>
            <w:r w:rsidR="003B7058" w:rsidRPr="001C4CD6">
              <w:rPr>
                <w:rFonts w:ascii="Liberation Sans" w:hAnsi="Liberation Sans"/>
                <w:sz w:val="22"/>
                <w:szCs w:val="22"/>
              </w:rPr>
              <w:t>6</w:t>
            </w:r>
            <w:r w:rsidRPr="001C4CD6">
              <w:rPr>
                <w:rFonts w:ascii="Liberation Sans" w:hAnsi="Liberation Sans"/>
                <w:sz w:val="22"/>
                <w:szCs w:val="22"/>
              </w:rPr>
              <w:t>0 х 7</w:t>
            </w:r>
            <w:r w:rsidR="00AD5943" w:rsidRPr="001C4CD6">
              <w:rPr>
                <w:rFonts w:ascii="Liberation Sans" w:hAnsi="Liberation Sans"/>
                <w:sz w:val="22"/>
                <w:szCs w:val="22"/>
              </w:rPr>
              <w:t>0</w:t>
            </w:r>
            <w:r w:rsidRPr="001C4CD6">
              <w:rPr>
                <w:rFonts w:ascii="Liberation Sans" w:hAnsi="Liberation Sans"/>
                <w:sz w:val="22"/>
                <w:szCs w:val="22"/>
              </w:rPr>
              <w:t>0 мм</w:t>
            </w:r>
          </w:p>
          <w:p w14:paraId="5934F87F" w14:textId="28B34AE5" w:rsidR="003B7058" w:rsidRPr="001C4CD6" w:rsidRDefault="003B7058" w:rsidP="00797EA1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Дистанционный пульт: наличие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02E0F1B" w14:textId="42913AAC" w:rsidR="00113CEB" w:rsidRPr="001C4CD6" w:rsidRDefault="00113CEB" w:rsidP="00113CEB">
            <w:pPr>
              <w:spacing w:after="0"/>
              <w:jc w:val="center"/>
              <w:rPr>
                <w:rFonts w:ascii="Liberation Sans" w:hAnsi="Liberation Sans"/>
                <w:sz w:val="22"/>
                <w:szCs w:val="22"/>
              </w:rPr>
            </w:pPr>
            <w:proofErr w:type="spellStart"/>
            <w:r w:rsidRPr="001C4CD6">
              <w:rPr>
                <w:rFonts w:ascii="Liberation Sans" w:hAnsi="Liberation Sans"/>
                <w:sz w:val="22"/>
                <w:szCs w:val="22"/>
              </w:rPr>
              <w:lastRenderedPageBreak/>
              <w:t>шт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2065905" w14:textId="6866744E" w:rsidR="00113CEB" w:rsidRPr="001C4CD6" w:rsidRDefault="007F387F" w:rsidP="00113CEB">
            <w:pPr>
              <w:spacing w:after="0"/>
              <w:jc w:val="center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2</w:t>
            </w:r>
          </w:p>
        </w:tc>
      </w:tr>
      <w:tr w:rsidR="00424F29" w:rsidRPr="001C4CD6" w14:paraId="736D3DD8" w14:textId="77777777" w:rsidTr="00BD2E2A">
        <w:trPr>
          <w:trHeight w:val="70"/>
        </w:trPr>
        <w:tc>
          <w:tcPr>
            <w:tcW w:w="667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026D413D" w14:textId="05124283" w:rsidR="00424F29" w:rsidRPr="001C4CD6" w:rsidRDefault="00424F29" w:rsidP="00113CEB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lastRenderedPageBreak/>
              <w:t>1</w:t>
            </w:r>
            <w:r w:rsidR="00BD2E2A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66E5452F" w14:textId="77777777" w:rsidR="00424F29" w:rsidRPr="001C4CD6" w:rsidRDefault="00785961" w:rsidP="00113CEB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 xml:space="preserve">Массажный складной стол </w:t>
            </w:r>
            <w:proofErr w:type="spellStart"/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Mizomed</w:t>
            </w:r>
            <w:proofErr w:type="spellEnd"/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Premium</w:t>
            </w:r>
            <w:proofErr w:type="spellEnd"/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Pro</w:t>
            </w:r>
            <w:proofErr w:type="spellEnd"/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 xml:space="preserve"> 2 XL</w:t>
            </w:r>
          </w:p>
          <w:p w14:paraId="346C75FC" w14:textId="4EDF543A" w:rsidR="00785961" w:rsidRPr="001C4CD6" w:rsidRDefault="00785961" w:rsidP="00113CEB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или эквивалент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72EB4FF" w14:textId="2351816E" w:rsidR="00785961" w:rsidRPr="001C4CD6" w:rsidRDefault="00785961" w:rsidP="00785961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Вид: Складной</w:t>
            </w:r>
          </w:p>
          <w:p w14:paraId="1A2B4E8C" w14:textId="1F400BC5" w:rsidR="00785961" w:rsidRPr="001C4CD6" w:rsidRDefault="00785961" w:rsidP="00785961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Каркас: Бук</w:t>
            </w:r>
          </w:p>
          <w:p w14:paraId="30FEB808" w14:textId="463FC1D9" w:rsidR="00785961" w:rsidRPr="001C4CD6" w:rsidRDefault="00785961" w:rsidP="00785961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Нагрузка: не менее 350 кг</w:t>
            </w:r>
          </w:p>
          <w:p w14:paraId="369EEB42" w14:textId="201D6226" w:rsidR="00785961" w:rsidRPr="001C4CD6" w:rsidRDefault="00785961" w:rsidP="00785961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Количество секций: не менее 2</w:t>
            </w:r>
          </w:p>
          <w:p w14:paraId="5BB16764" w14:textId="284AF7DD" w:rsidR="00785961" w:rsidRPr="001C4CD6" w:rsidRDefault="00785961" w:rsidP="00785961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Регулировка высоты: наличие</w:t>
            </w:r>
          </w:p>
          <w:p w14:paraId="6A9E6E5F" w14:textId="039D9480" w:rsidR="00785961" w:rsidRPr="001C4CD6" w:rsidRDefault="00785961" w:rsidP="00785961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Тип: Механический</w:t>
            </w:r>
          </w:p>
          <w:p w14:paraId="3BD207B5" w14:textId="15C0A9F4" w:rsidR="00785961" w:rsidRPr="001C4CD6" w:rsidRDefault="00785961" w:rsidP="00785961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Минимальная высота: не более 63 см</w:t>
            </w:r>
          </w:p>
          <w:p w14:paraId="28D6BFB3" w14:textId="2FC7959B" w:rsidR="00785961" w:rsidRPr="001C4CD6" w:rsidRDefault="00785961" w:rsidP="00785961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Максимальная высота: не менее 84 см</w:t>
            </w:r>
          </w:p>
          <w:p w14:paraId="78EC873F" w14:textId="6387CF8E" w:rsidR="00785961" w:rsidRPr="001C4CD6" w:rsidRDefault="00785961" w:rsidP="00785961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Длина: не менее 192 см</w:t>
            </w:r>
          </w:p>
          <w:p w14:paraId="12EAFE42" w14:textId="3FD7EEBE" w:rsidR="00785961" w:rsidRPr="001C4CD6" w:rsidRDefault="00785961" w:rsidP="00785961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Ширина: не менее 80 см</w:t>
            </w:r>
          </w:p>
          <w:p w14:paraId="28C145EC" w14:textId="3D0B3B1B" w:rsidR="00785961" w:rsidRPr="001C4CD6" w:rsidRDefault="00785961" w:rsidP="00785961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Поролон: не менее 6 см</w:t>
            </w:r>
          </w:p>
          <w:p w14:paraId="4E5BA2C1" w14:textId="5F13719B" w:rsidR="00785961" w:rsidRPr="001C4CD6" w:rsidRDefault="00785961" w:rsidP="00785961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Материал: Эко-кожа</w:t>
            </w:r>
          </w:p>
          <w:p w14:paraId="395E6BD6" w14:textId="29B9F9B3" w:rsidR="00785961" w:rsidRPr="001C4CD6" w:rsidRDefault="00785961" w:rsidP="00785961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Подлокотники: наличие</w:t>
            </w:r>
          </w:p>
          <w:p w14:paraId="2CDB9407" w14:textId="77777777" w:rsidR="00785961" w:rsidRPr="001C4CD6" w:rsidRDefault="00785961" w:rsidP="00785961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Вырез в подголовнике: наличие</w:t>
            </w:r>
          </w:p>
          <w:p w14:paraId="3977B350" w14:textId="70239BF8" w:rsidR="00785961" w:rsidRPr="001C4CD6" w:rsidRDefault="00785961" w:rsidP="00785961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Лицевой люверс в панели: наличие</w:t>
            </w:r>
          </w:p>
          <w:p w14:paraId="3FF72090" w14:textId="7C07EE4C" w:rsidR="00BD2E2A" w:rsidRPr="001C4CD6" w:rsidRDefault="00785961" w:rsidP="00785961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Цвет: кремовый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6A900E5" w14:textId="7105A89B" w:rsidR="00424F29" w:rsidRPr="001C4CD6" w:rsidRDefault="00424F29" w:rsidP="00113CEB">
            <w:pPr>
              <w:spacing w:after="0"/>
              <w:jc w:val="center"/>
              <w:rPr>
                <w:rFonts w:ascii="Liberation Sans" w:hAnsi="Liberation Sans"/>
                <w:sz w:val="22"/>
                <w:szCs w:val="22"/>
              </w:rPr>
            </w:pPr>
            <w:proofErr w:type="spellStart"/>
            <w:proofErr w:type="gramStart"/>
            <w:r w:rsidRPr="001C4CD6">
              <w:rPr>
                <w:rFonts w:ascii="Liberation Sans" w:hAnsi="Liberation Sans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C93F6BC" w14:textId="3D88BC90" w:rsidR="00424F29" w:rsidRPr="001C4CD6" w:rsidRDefault="007F387F" w:rsidP="00113CEB">
            <w:pPr>
              <w:spacing w:after="0"/>
              <w:jc w:val="center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3</w:t>
            </w:r>
          </w:p>
        </w:tc>
      </w:tr>
    </w:tbl>
    <w:p w14:paraId="36991D74" w14:textId="77777777" w:rsidR="007C5E7E" w:rsidRPr="001C4CD6" w:rsidRDefault="007C5E7E" w:rsidP="004A3227">
      <w:pPr>
        <w:spacing w:after="0"/>
        <w:ind w:left="-567"/>
        <w:jc w:val="both"/>
        <w:rPr>
          <w:rFonts w:ascii="Liberation Sans" w:hAnsi="Liberation Sans"/>
          <w:b/>
          <w:highlight w:val="yellow"/>
          <w:shd w:val="clear" w:color="auto" w:fill="F9FAFB"/>
        </w:rPr>
      </w:pPr>
    </w:p>
    <w:p w14:paraId="722E22D5" w14:textId="446FD3BC" w:rsidR="008240F2" w:rsidRPr="009A087B" w:rsidRDefault="00235E08" w:rsidP="00E93B81">
      <w:pPr>
        <w:spacing w:after="0"/>
        <w:ind w:left="-567" w:firstLine="709"/>
        <w:jc w:val="both"/>
        <w:rPr>
          <w:rFonts w:ascii="Liberation Sans" w:hAnsi="Liberation Sans"/>
          <w:b/>
          <w:shd w:val="clear" w:color="auto" w:fill="F9FAFB"/>
        </w:rPr>
      </w:pPr>
      <w:r w:rsidRPr="009A087B">
        <w:rPr>
          <w:rFonts w:ascii="Liberation Sans" w:hAnsi="Liberation Sans"/>
          <w:b/>
          <w:shd w:val="clear" w:color="auto" w:fill="F9FAFB"/>
        </w:rPr>
        <w:t xml:space="preserve">2. Место поставки: </w:t>
      </w:r>
      <w:r w:rsidR="00785961" w:rsidRPr="009A087B">
        <w:rPr>
          <w:rFonts w:ascii="Liberation Sans" w:hAnsi="Liberation Sans"/>
          <w:bCs/>
          <w:shd w:val="clear" w:color="auto" w:fill="F9FAFB"/>
        </w:rPr>
        <w:t>629305, Ямало-Ненецкий автономный округ, город Новый Уренгой, Юбилейная ул., д. 5, блок 6</w:t>
      </w:r>
      <w:r w:rsidR="005B61EC" w:rsidRPr="009A087B">
        <w:rPr>
          <w:rFonts w:ascii="Liberation Sans" w:hAnsi="Liberation Sans"/>
          <w:bCs/>
          <w:shd w:val="clear" w:color="auto" w:fill="F9FAFB"/>
        </w:rPr>
        <w:t>.</w:t>
      </w:r>
    </w:p>
    <w:p w14:paraId="6EFB35B2" w14:textId="5F99CD7E" w:rsidR="008240F2" w:rsidRPr="001C4CD6" w:rsidRDefault="00235E08" w:rsidP="00E93B81">
      <w:pPr>
        <w:spacing w:after="0"/>
        <w:ind w:left="-567" w:firstLine="709"/>
        <w:jc w:val="both"/>
        <w:rPr>
          <w:rFonts w:ascii="Liberation Sans" w:eastAsia="NSimSun" w:hAnsi="Liberation Sans"/>
          <w:bCs/>
        </w:rPr>
      </w:pPr>
      <w:r w:rsidRPr="009A087B">
        <w:rPr>
          <w:rFonts w:ascii="Liberation Sans" w:hAnsi="Liberation Sans"/>
          <w:b/>
          <w:shd w:val="clear" w:color="auto" w:fill="F9FAFB"/>
        </w:rPr>
        <w:t xml:space="preserve">3. Срок поставки: </w:t>
      </w:r>
      <w:r w:rsidR="009A087B">
        <w:rPr>
          <w:rFonts w:ascii="Liberation Sans" w:hAnsi="Liberation Sans"/>
          <w:bCs/>
          <w:shd w:val="clear" w:color="auto" w:fill="F9FAFB"/>
        </w:rPr>
        <w:t>не позднее</w:t>
      </w:r>
      <w:r w:rsidR="009A087B" w:rsidRPr="009A087B">
        <w:rPr>
          <w:rFonts w:ascii="Liberation Sans" w:hAnsi="Liberation Sans"/>
          <w:bCs/>
          <w:shd w:val="clear" w:color="auto" w:fill="F9FAFB"/>
        </w:rPr>
        <w:t xml:space="preserve"> 23.12.2024</w:t>
      </w:r>
    </w:p>
    <w:p w14:paraId="1EC8F26C" w14:textId="77777777" w:rsidR="005B61EC" w:rsidRPr="001C4CD6" w:rsidRDefault="00235E08" w:rsidP="00E93B81">
      <w:pPr>
        <w:spacing w:after="0"/>
        <w:ind w:left="-567" w:firstLine="709"/>
        <w:jc w:val="both"/>
        <w:rPr>
          <w:rFonts w:ascii="Liberation Sans" w:hAnsi="Liberation Sans"/>
          <w:shd w:val="clear" w:color="auto" w:fill="F9FAFB"/>
        </w:rPr>
      </w:pPr>
      <w:r w:rsidRPr="001C4CD6">
        <w:rPr>
          <w:rFonts w:ascii="Liberation Sans" w:eastAsia="NSimSun" w:hAnsi="Liberation Sans"/>
        </w:rPr>
        <w:t>3.1. Доставка, погрузочно-разгрузочные работы производятся за счет Поставщика.</w:t>
      </w:r>
    </w:p>
    <w:p w14:paraId="7C5B5EFC" w14:textId="2D33296C" w:rsidR="008240F2" w:rsidRPr="001C4CD6" w:rsidRDefault="00235E08" w:rsidP="00E93B81">
      <w:pPr>
        <w:spacing w:after="0"/>
        <w:ind w:left="-567" w:firstLine="709"/>
        <w:jc w:val="both"/>
        <w:rPr>
          <w:rFonts w:ascii="Liberation Sans" w:hAnsi="Liberation Sans"/>
          <w:shd w:val="clear" w:color="auto" w:fill="F9FAFB"/>
        </w:rPr>
      </w:pPr>
      <w:r w:rsidRPr="001C4CD6">
        <w:rPr>
          <w:rFonts w:ascii="Liberation Sans" w:hAnsi="Liberation Sans"/>
          <w:b/>
        </w:rPr>
        <w:t xml:space="preserve">4. Требования к качеству, безопасности товара: </w:t>
      </w:r>
    </w:p>
    <w:p w14:paraId="5857DE49" w14:textId="77777777" w:rsidR="008240F2" w:rsidRPr="001C4CD6" w:rsidRDefault="00235E08" w:rsidP="00E93B81">
      <w:pPr>
        <w:spacing w:after="0"/>
        <w:ind w:left="-567" w:firstLine="709"/>
        <w:jc w:val="both"/>
        <w:rPr>
          <w:rFonts w:ascii="Liberation Sans" w:eastAsia="DejaVu Sans" w:hAnsi="Liberation Sans"/>
          <w:b/>
          <w:lang w:eastAsia="zh-CN"/>
        </w:rPr>
      </w:pPr>
      <w:r w:rsidRPr="001C4CD6">
        <w:rPr>
          <w:rFonts w:ascii="Liberation Sans" w:eastAsia="NSimSun" w:hAnsi="Liberation Sans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3DF7705C" w14:textId="77777777" w:rsidR="008240F2" w:rsidRPr="001C4CD6" w:rsidRDefault="00235E08" w:rsidP="00E93B81">
      <w:pPr>
        <w:spacing w:after="0"/>
        <w:ind w:left="-567" w:right="57" w:firstLine="709"/>
        <w:jc w:val="both"/>
        <w:rPr>
          <w:rFonts w:ascii="Liberation Sans" w:hAnsi="Liberation Sans"/>
          <w:b/>
        </w:rPr>
      </w:pPr>
      <w:r w:rsidRPr="001C4CD6">
        <w:rPr>
          <w:rFonts w:ascii="Liberation Sans" w:eastAsia="NSimSun" w:hAnsi="Liberation Sans"/>
        </w:rPr>
        <w:t xml:space="preserve">4.2. Поставляемый товар должен быть разрешен к использованию на территории Российской Федерации, </w:t>
      </w:r>
      <w:r w:rsidRPr="001C4CD6">
        <w:rPr>
          <w:rFonts w:ascii="Liberation Sans" w:eastAsia="NSimSun" w:hAnsi="Liberation Sans"/>
          <w:spacing w:val="-1"/>
        </w:rPr>
        <w:t xml:space="preserve">иметь торговую </w:t>
      </w:r>
      <w:r w:rsidRPr="001C4CD6">
        <w:rPr>
          <w:rFonts w:ascii="Liberation Sans" w:eastAsia="NSimSun" w:hAnsi="Liberation Sans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14:paraId="589E4B18" w14:textId="77777777" w:rsidR="008240F2" w:rsidRPr="001C4CD6" w:rsidRDefault="00235E08" w:rsidP="00E93B81">
      <w:pPr>
        <w:spacing w:after="0"/>
        <w:ind w:left="-567" w:firstLine="709"/>
        <w:jc w:val="both"/>
        <w:rPr>
          <w:rFonts w:ascii="Liberation Sans" w:eastAsia="NSimSun" w:hAnsi="Liberation Sans"/>
          <w:b/>
        </w:rPr>
      </w:pPr>
      <w:r w:rsidRPr="001C4CD6">
        <w:rPr>
          <w:rFonts w:ascii="Liberation Sans" w:eastAsia="NSimSun" w:hAnsi="Liberation Sans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4BB3B11C" w14:textId="77777777" w:rsidR="008240F2" w:rsidRPr="001C4CD6" w:rsidRDefault="00235E08" w:rsidP="00E93B81">
      <w:pPr>
        <w:widowControl w:val="0"/>
        <w:shd w:val="clear" w:color="auto" w:fill="FFFFFF"/>
        <w:tabs>
          <w:tab w:val="left" w:pos="0"/>
        </w:tabs>
        <w:spacing w:after="0"/>
        <w:ind w:left="-567" w:firstLine="709"/>
        <w:jc w:val="both"/>
        <w:rPr>
          <w:rFonts w:ascii="Liberation Sans" w:eastAsia="DejaVu Sans" w:hAnsi="Liberation Sans"/>
          <w:b/>
        </w:rPr>
      </w:pPr>
      <w:r w:rsidRPr="001C4CD6">
        <w:rPr>
          <w:rFonts w:ascii="Liberation Sans" w:eastAsia="NSimSun" w:hAnsi="Liberation Sans"/>
        </w:rPr>
        <w:t>4.4. На товаре не должно быть следов механических повреждений, изменений вида комплектующих;</w:t>
      </w:r>
    </w:p>
    <w:p w14:paraId="479E4D66" w14:textId="77777777" w:rsidR="008240F2" w:rsidRPr="001C4CD6" w:rsidRDefault="00235E08" w:rsidP="00E93B81">
      <w:pPr>
        <w:spacing w:after="0"/>
        <w:ind w:left="-567" w:firstLine="709"/>
        <w:jc w:val="both"/>
        <w:rPr>
          <w:rFonts w:ascii="Liberation Sans" w:eastAsia="DejaVu Sans" w:hAnsi="Liberation Sans"/>
          <w:b/>
        </w:rPr>
      </w:pPr>
      <w:r w:rsidRPr="001C4CD6">
        <w:rPr>
          <w:rFonts w:ascii="Liberation Sans" w:eastAsia="NSimSun" w:hAnsi="Liberation Sans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1F0C0DCF" w14:textId="77777777" w:rsidR="008240F2" w:rsidRPr="001C4CD6" w:rsidRDefault="00235E08" w:rsidP="00E93B81">
      <w:pPr>
        <w:spacing w:after="0"/>
        <w:ind w:left="-567" w:firstLine="709"/>
        <w:jc w:val="both"/>
        <w:rPr>
          <w:rFonts w:ascii="Liberation Sans" w:eastAsia="NSimSun" w:hAnsi="Liberation Sans"/>
          <w:b/>
        </w:rPr>
      </w:pPr>
      <w:r w:rsidRPr="001C4CD6">
        <w:rPr>
          <w:rFonts w:ascii="Liberation Sans" w:eastAsia="NSimSun" w:hAnsi="Liberation Sans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2C7A8A2E" w14:textId="3820C7F8" w:rsidR="008240F2" w:rsidRPr="001C4CD6" w:rsidRDefault="00235E08" w:rsidP="00E93B81">
      <w:pPr>
        <w:spacing w:after="0"/>
        <w:ind w:left="-567" w:firstLine="709"/>
        <w:jc w:val="both"/>
        <w:rPr>
          <w:rFonts w:ascii="Liberation Sans" w:hAnsi="Liberation Sans"/>
        </w:rPr>
      </w:pPr>
      <w:r w:rsidRPr="001C4CD6">
        <w:rPr>
          <w:rFonts w:ascii="Liberation Sans" w:hAnsi="Liberation Sans"/>
        </w:rPr>
        <w:t>4.7.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указанного заводом изготовителем (производителем)</w:t>
      </w:r>
      <w:r w:rsidR="00F64C5F" w:rsidRPr="001C4CD6">
        <w:rPr>
          <w:rFonts w:ascii="Liberation Sans" w:hAnsi="Liberation Sans"/>
        </w:rPr>
        <w:t xml:space="preserve">, </w:t>
      </w:r>
      <w:r w:rsidR="00F64C5F" w:rsidRPr="009A087B">
        <w:rPr>
          <w:rFonts w:ascii="Liberation Sans" w:hAnsi="Liberation Sans"/>
        </w:rPr>
        <w:t xml:space="preserve">но не менее </w:t>
      </w:r>
      <w:r w:rsidR="00C83186" w:rsidRPr="009A087B">
        <w:rPr>
          <w:rFonts w:ascii="Liberation Sans" w:hAnsi="Liberation Sans"/>
        </w:rPr>
        <w:t>12</w:t>
      </w:r>
      <w:r w:rsidR="00F64C5F" w:rsidRPr="009A087B">
        <w:rPr>
          <w:rFonts w:ascii="Liberation Sans" w:hAnsi="Liberation Sans"/>
        </w:rPr>
        <w:t xml:space="preserve"> месяцев с даты приемки </w:t>
      </w:r>
      <w:r w:rsidR="00F64C5F" w:rsidRPr="009A087B">
        <w:rPr>
          <w:rFonts w:ascii="Liberation Sans" w:hAnsi="Liberation Sans"/>
        </w:rPr>
        <w:lastRenderedPageBreak/>
        <w:t>оборудования Заказчиком</w:t>
      </w:r>
      <w:r w:rsidR="00F64C5F" w:rsidRPr="001C4CD6">
        <w:rPr>
          <w:rFonts w:ascii="Liberation Sans" w:hAnsi="Liberation Sans"/>
        </w:rPr>
        <w:t>.</w:t>
      </w:r>
      <w:r w:rsidRPr="001C4CD6">
        <w:rPr>
          <w:rFonts w:ascii="Liberation Sans" w:hAnsi="Liberation Sans"/>
        </w:rPr>
        <w:t xml:space="preserve"> В течение гарантийного срока обнаруженные недостатки товара подлежат устранению силами и средствами Поставщика;</w:t>
      </w:r>
    </w:p>
    <w:p w14:paraId="34E8C8F4" w14:textId="084F7C1A" w:rsidR="008240F2" w:rsidRPr="001C4CD6" w:rsidRDefault="00235E08" w:rsidP="00E93B81">
      <w:pPr>
        <w:spacing w:after="0"/>
        <w:ind w:left="-567" w:firstLine="709"/>
        <w:jc w:val="both"/>
        <w:rPr>
          <w:rFonts w:ascii="Liberation Sans" w:eastAsia="DejaVu Sans" w:hAnsi="Liberation Sans"/>
          <w:b/>
        </w:rPr>
      </w:pPr>
      <w:r w:rsidRPr="001C4CD6">
        <w:rPr>
          <w:rFonts w:ascii="Liberation Sans" w:hAnsi="Liberation Sans"/>
        </w:rPr>
        <w:t>4.8. Поставляемые Товары должны быть совместимы между собой и обеспечивать совместное бесперебойное функционирование.</w:t>
      </w:r>
    </w:p>
    <w:p w14:paraId="61720E48" w14:textId="77777777" w:rsidR="008240F2" w:rsidRPr="001C4CD6" w:rsidRDefault="00235E08" w:rsidP="00E93B81">
      <w:pPr>
        <w:spacing w:after="0"/>
        <w:ind w:left="-567" w:firstLine="709"/>
        <w:jc w:val="both"/>
        <w:rPr>
          <w:rFonts w:ascii="Liberation Sans" w:hAnsi="Liberation Sans"/>
          <w:b/>
        </w:rPr>
      </w:pPr>
      <w:r w:rsidRPr="001C4CD6">
        <w:rPr>
          <w:rFonts w:ascii="Liberation Sans" w:hAnsi="Liberation Sans"/>
          <w:b/>
        </w:rPr>
        <w:t>5. Требования к упаковке, маркировке товара:</w:t>
      </w:r>
    </w:p>
    <w:p w14:paraId="6F9AD198" w14:textId="77777777" w:rsidR="008240F2" w:rsidRPr="001C4CD6" w:rsidRDefault="00235E08" w:rsidP="00E93B81">
      <w:pPr>
        <w:tabs>
          <w:tab w:val="left" w:pos="0"/>
        </w:tabs>
        <w:spacing w:after="0"/>
        <w:ind w:left="-567" w:right="57" w:firstLine="709"/>
        <w:jc w:val="both"/>
        <w:rPr>
          <w:rFonts w:ascii="Liberation Sans" w:eastAsia="DejaVu Sans" w:hAnsi="Liberation Sans"/>
          <w:b/>
          <w:lang w:eastAsia="zh-CN"/>
        </w:rPr>
      </w:pPr>
      <w:r w:rsidRPr="001C4CD6">
        <w:rPr>
          <w:rFonts w:ascii="Liberation Sans" w:eastAsia="NSimSun" w:hAnsi="Liberation Sans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2167B493" w14:textId="77777777" w:rsidR="008240F2" w:rsidRPr="001C4CD6" w:rsidRDefault="00235E08" w:rsidP="00E93B81">
      <w:pPr>
        <w:spacing w:after="0"/>
        <w:ind w:left="-567" w:firstLine="709"/>
        <w:jc w:val="both"/>
        <w:rPr>
          <w:rFonts w:ascii="Liberation Sans" w:hAnsi="Liberation Sans"/>
          <w:b/>
        </w:rPr>
      </w:pPr>
      <w:r w:rsidRPr="001C4CD6">
        <w:rPr>
          <w:rFonts w:ascii="Liberation Sans" w:eastAsia="NSimSun" w:hAnsi="Liberation Sans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228724BA" w14:textId="77777777" w:rsidR="008240F2" w:rsidRPr="001C4CD6" w:rsidRDefault="00235E08" w:rsidP="00E93B81">
      <w:pPr>
        <w:tabs>
          <w:tab w:val="left" w:pos="0"/>
        </w:tabs>
        <w:spacing w:after="0"/>
        <w:ind w:left="-567" w:right="57" w:firstLine="709"/>
        <w:jc w:val="both"/>
        <w:rPr>
          <w:rFonts w:ascii="Liberation Sans" w:eastAsia="NSimSun" w:hAnsi="Liberation Sans"/>
          <w:b/>
        </w:rPr>
      </w:pPr>
      <w:r w:rsidRPr="001C4CD6">
        <w:rPr>
          <w:rFonts w:ascii="Liberation Sans" w:eastAsia="NSimSun" w:hAnsi="Liberation Sans"/>
        </w:rPr>
        <w:t>5.3. Поставщик обязуется обеспечить надлежащий температурный режим, необходимый для соблюдения соответствующих условий транспортировки товара;</w:t>
      </w:r>
    </w:p>
    <w:p w14:paraId="3598A553" w14:textId="77777777" w:rsidR="008240F2" w:rsidRPr="001C4CD6" w:rsidRDefault="00235E08" w:rsidP="00E93B81">
      <w:pPr>
        <w:tabs>
          <w:tab w:val="left" w:pos="0"/>
        </w:tabs>
        <w:spacing w:after="0"/>
        <w:ind w:left="-567" w:right="57" w:firstLine="709"/>
        <w:jc w:val="both"/>
        <w:rPr>
          <w:rFonts w:ascii="Liberation Sans" w:eastAsia="NSimSun" w:hAnsi="Liberation Sans"/>
          <w:b/>
        </w:rPr>
      </w:pPr>
      <w:r w:rsidRPr="001C4CD6">
        <w:rPr>
          <w:rFonts w:ascii="Liberation Sans" w:eastAsia="NSimSun" w:hAnsi="Liberation Sans"/>
        </w:rPr>
        <w:t>5.4.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13A40DD0" w14:textId="6C58B028" w:rsidR="008240F2" w:rsidRPr="001C4CD6" w:rsidRDefault="00235E08" w:rsidP="00E93B81">
      <w:pPr>
        <w:tabs>
          <w:tab w:val="left" w:pos="0"/>
        </w:tabs>
        <w:spacing w:after="0"/>
        <w:ind w:left="-567" w:right="57" w:firstLine="709"/>
        <w:jc w:val="both"/>
        <w:rPr>
          <w:rFonts w:ascii="Liberation Sans" w:eastAsia="NSimSun" w:hAnsi="Liberation Sans"/>
          <w:b/>
        </w:rPr>
      </w:pPr>
      <w:r w:rsidRPr="001C4CD6">
        <w:rPr>
          <w:rFonts w:ascii="Liberation Sans" w:eastAsia="NSimSun" w:hAnsi="Liberation Sans"/>
        </w:rPr>
        <w:t>5.5.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17B2AA2C" w14:textId="1C6BFBE5" w:rsidR="008240F2" w:rsidRPr="009A087B" w:rsidRDefault="00235E08" w:rsidP="00E93B81">
      <w:pPr>
        <w:tabs>
          <w:tab w:val="left" w:pos="-851"/>
        </w:tabs>
        <w:spacing w:after="0"/>
        <w:ind w:left="-567" w:firstLine="709"/>
        <w:jc w:val="both"/>
        <w:rPr>
          <w:rFonts w:ascii="Liberation Sans" w:eastAsia="Times New Roman" w:hAnsi="Liberation Sans"/>
          <w:b/>
          <w:lang w:eastAsia="ar-SA"/>
        </w:rPr>
      </w:pPr>
      <w:r w:rsidRPr="009A087B">
        <w:rPr>
          <w:rFonts w:ascii="Liberation Sans" w:eastAsia="Times New Roman" w:hAnsi="Liberation Sans"/>
          <w:b/>
          <w:lang w:eastAsia="ar-SA"/>
        </w:rPr>
        <w:t>6. Сроки оплаты товара</w:t>
      </w:r>
      <w:r w:rsidR="008E738A" w:rsidRPr="009A087B">
        <w:rPr>
          <w:rFonts w:ascii="Liberation Sans" w:eastAsia="Times New Roman" w:hAnsi="Liberation Sans"/>
          <w:b/>
          <w:lang w:eastAsia="ar-SA"/>
        </w:rPr>
        <w:t>:</w:t>
      </w:r>
    </w:p>
    <w:p w14:paraId="2B536844" w14:textId="0486E17F" w:rsidR="008240F2" w:rsidRPr="001C4CD6" w:rsidRDefault="00235E08" w:rsidP="00E93B81">
      <w:pPr>
        <w:tabs>
          <w:tab w:val="left" w:pos="-851"/>
        </w:tabs>
        <w:spacing w:after="0"/>
        <w:ind w:left="-567" w:firstLine="709"/>
        <w:jc w:val="both"/>
        <w:rPr>
          <w:rFonts w:ascii="Liberation Sans" w:eastAsia="Times New Roman" w:hAnsi="Liberation Sans"/>
          <w:lang w:eastAsia="ar-SA"/>
        </w:rPr>
      </w:pPr>
      <w:r w:rsidRPr="009A087B">
        <w:rPr>
          <w:rFonts w:ascii="Liberation Sans" w:eastAsia="Times New Roman" w:hAnsi="Liberation Sans"/>
          <w:lang w:eastAsia="ar-SA"/>
        </w:rPr>
        <w:t xml:space="preserve">Оплата Товара производится по факту поставки товара Поставщиком безналичным расчетом, </w:t>
      </w:r>
      <w:r w:rsidR="00B35126" w:rsidRPr="003E256D">
        <w:rPr>
          <w:rFonts w:ascii="Liberation Sans" w:hAnsi="Liberation Sans" w:cs="Liberation Serif"/>
        </w:rPr>
        <w:t>путем перечисления денежных средств на расчетный счет Поставщи</w:t>
      </w:r>
      <w:r w:rsidR="00B35126">
        <w:rPr>
          <w:rFonts w:ascii="Liberation Sans" w:hAnsi="Liberation Sans" w:cs="Liberation Serif"/>
        </w:rPr>
        <w:t>ка в срок не более чем в течение</w:t>
      </w:r>
      <w:r w:rsidR="00B35126" w:rsidRPr="003E256D">
        <w:rPr>
          <w:rFonts w:ascii="Liberation Sans" w:hAnsi="Liberation Sans" w:cs="Liberation Serif"/>
        </w:rPr>
        <w:t xml:space="preserve"> 7 (семи) рабочих дней </w:t>
      </w:r>
      <w:proofErr w:type="gramStart"/>
      <w:r w:rsidR="00B35126" w:rsidRPr="003E256D">
        <w:rPr>
          <w:rFonts w:ascii="Liberation Sans" w:hAnsi="Liberation Sans" w:cs="Liberation Serif"/>
        </w:rPr>
        <w:t>с даты подписания</w:t>
      </w:r>
      <w:proofErr w:type="gramEnd"/>
      <w:r w:rsidR="00B35126" w:rsidRPr="003E256D">
        <w:rPr>
          <w:rFonts w:ascii="Liberation Sans" w:hAnsi="Liberation Sans" w:cs="Liberation Serif"/>
        </w:rPr>
        <w:t xml:space="preserve"> Заказчиком Акта приема-передачи товара.</w:t>
      </w:r>
      <w:bookmarkEnd w:id="0"/>
    </w:p>
    <w:sectPr w:rsidR="008240F2" w:rsidRPr="001C4CD6" w:rsidSect="00657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04079" w14:textId="77777777" w:rsidR="00932E06" w:rsidRDefault="00932E06">
      <w:pPr>
        <w:spacing w:after="0" w:line="240" w:lineRule="auto"/>
      </w:pPr>
      <w:r>
        <w:separator/>
      </w:r>
    </w:p>
  </w:endnote>
  <w:endnote w:type="continuationSeparator" w:id="0">
    <w:p w14:paraId="39429489" w14:textId="77777777" w:rsidR="00932E06" w:rsidRDefault="00932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jaVu Sans">
    <w:charset w:val="00"/>
    <w:family w:val="auto"/>
    <w:pitch w:val="default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46ED8" w14:textId="77777777" w:rsidR="00932E06" w:rsidRDefault="00932E06">
      <w:pPr>
        <w:spacing w:after="0" w:line="240" w:lineRule="auto"/>
      </w:pPr>
      <w:r>
        <w:separator/>
      </w:r>
    </w:p>
  </w:footnote>
  <w:footnote w:type="continuationSeparator" w:id="0">
    <w:p w14:paraId="3C9A5C5C" w14:textId="77777777" w:rsidR="00932E06" w:rsidRDefault="00932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6869"/>
    <w:multiLevelType w:val="hybridMultilevel"/>
    <w:tmpl w:val="95A2DE3A"/>
    <w:lvl w:ilvl="0" w:tplc="FE7EC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90E3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FECF5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22CC5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D03E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2E2A9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69A8A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1244B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D3671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16708"/>
    <w:multiLevelType w:val="hybridMultilevel"/>
    <w:tmpl w:val="BB4AA9C6"/>
    <w:lvl w:ilvl="0" w:tplc="91724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8EB9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6F8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E859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3A4B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9E1D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FCAC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3EFC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723E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6691D"/>
    <w:multiLevelType w:val="hybridMultilevel"/>
    <w:tmpl w:val="B502B2C6"/>
    <w:lvl w:ilvl="0" w:tplc="F16070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1CCE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B642B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3DA8A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A010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4E4AB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A48F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0E39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B1E7E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54759B"/>
    <w:multiLevelType w:val="hybridMultilevel"/>
    <w:tmpl w:val="F418D46E"/>
    <w:lvl w:ilvl="0" w:tplc="0A5CD1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30EB39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368272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932EA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1C5E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742B3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5286D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14458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168C0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9238D8"/>
    <w:multiLevelType w:val="hybridMultilevel"/>
    <w:tmpl w:val="03122216"/>
    <w:lvl w:ilvl="0" w:tplc="2B00E2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93E9F1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EA1608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EA77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82AB3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EAF3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5885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88E49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1B8D6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4020BB"/>
    <w:multiLevelType w:val="hybridMultilevel"/>
    <w:tmpl w:val="C6287D76"/>
    <w:lvl w:ilvl="0" w:tplc="8DD48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1433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E020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D228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EF3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72E9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BCE1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0CF2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A87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444B68"/>
    <w:multiLevelType w:val="hybridMultilevel"/>
    <w:tmpl w:val="2FAE7164"/>
    <w:lvl w:ilvl="0" w:tplc="82241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BA0F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8A018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0AAF1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660F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8D6B4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7C212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7A6B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9803D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B0256B"/>
    <w:multiLevelType w:val="hybridMultilevel"/>
    <w:tmpl w:val="7018B3CC"/>
    <w:lvl w:ilvl="0" w:tplc="13F63B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670CC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4947A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D609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2ACD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778A5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27E98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2C39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56DC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AF5F26"/>
    <w:multiLevelType w:val="hybridMultilevel"/>
    <w:tmpl w:val="DB7247BA"/>
    <w:lvl w:ilvl="0" w:tplc="1FA66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422B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421B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4444C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06C9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44CDC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9687C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165C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18ED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054A98"/>
    <w:multiLevelType w:val="hybridMultilevel"/>
    <w:tmpl w:val="E54ADDF6"/>
    <w:lvl w:ilvl="0" w:tplc="D452E8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7491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EE02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3084C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3C89C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90E7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384C3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D60A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8728F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E517DB"/>
    <w:multiLevelType w:val="hybridMultilevel"/>
    <w:tmpl w:val="BF62A8B6"/>
    <w:lvl w:ilvl="0" w:tplc="CC7AE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C627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8ACF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7689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92A6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5ED8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8E2F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42B4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4618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8B14FA"/>
    <w:multiLevelType w:val="hybridMultilevel"/>
    <w:tmpl w:val="C9E051F0"/>
    <w:lvl w:ilvl="0" w:tplc="BC8CDF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C8EE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1E07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30EF0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654DE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16E33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1A2C6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FE7B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39674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0B70C9"/>
    <w:multiLevelType w:val="hybridMultilevel"/>
    <w:tmpl w:val="2F9A8C86"/>
    <w:lvl w:ilvl="0" w:tplc="658661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81096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AB8EB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2895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90E40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C8A91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5C173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27214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2ACD0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FC7A15"/>
    <w:multiLevelType w:val="hybridMultilevel"/>
    <w:tmpl w:val="B38E01CE"/>
    <w:lvl w:ilvl="0" w:tplc="BB6839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81A36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6473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F27F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AC28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D64F7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6A5B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6E5B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B8E9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A13DC8"/>
    <w:multiLevelType w:val="hybridMultilevel"/>
    <w:tmpl w:val="CACEC378"/>
    <w:lvl w:ilvl="0" w:tplc="53429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AC20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16896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6F627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BD25A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72850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C2262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2C00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94055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12"/>
  </w:num>
  <w:num w:numId="10">
    <w:abstractNumId w:val="10"/>
  </w:num>
  <w:num w:numId="11">
    <w:abstractNumId w:val="1"/>
  </w:num>
  <w:num w:numId="12">
    <w:abstractNumId w:val="9"/>
  </w:num>
  <w:num w:numId="13">
    <w:abstractNumId w:val="6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0F2"/>
    <w:rsid w:val="00032EC0"/>
    <w:rsid w:val="000853D1"/>
    <w:rsid w:val="0009343D"/>
    <w:rsid w:val="000E0855"/>
    <w:rsid w:val="000E2737"/>
    <w:rsid w:val="00113CEB"/>
    <w:rsid w:val="001861C4"/>
    <w:rsid w:val="00186776"/>
    <w:rsid w:val="00187EBD"/>
    <w:rsid w:val="001C4CD6"/>
    <w:rsid w:val="00231D78"/>
    <w:rsid w:val="00235E08"/>
    <w:rsid w:val="00244CEC"/>
    <w:rsid w:val="00294DF2"/>
    <w:rsid w:val="002C1260"/>
    <w:rsid w:val="00305B56"/>
    <w:rsid w:val="00325893"/>
    <w:rsid w:val="00387D39"/>
    <w:rsid w:val="003A6266"/>
    <w:rsid w:val="003B7058"/>
    <w:rsid w:val="003E5C20"/>
    <w:rsid w:val="003F07BD"/>
    <w:rsid w:val="003F6143"/>
    <w:rsid w:val="00424F29"/>
    <w:rsid w:val="004510C8"/>
    <w:rsid w:val="00471C02"/>
    <w:rsid w:val="0047288D"/>
    <w:rsid w:val="004A3227"/>
    <w:rsid w:val="00561B8D"/>
    <w:rsid w:val="005705DA"/>
    <w:rsid w:val="00586160"/>
    <w:rsid w:val="005B61EC"/>
    <w:rsid w:val="005E0952"/>
    <w:rsid w:val="00606200"/>
    <w:rsid w:val="00632A05"/>
    <w:rsid w:val="0065582A"/>
    <w:rsid w:val="00657800"/>
    <w:rsid w:val="0066175D"/>
    <w:rsid w:val="006702E9"/>
    <w:rsid w:val="00715D79"/>
    <w:rsid w:val="00721F9B"/>
    <w:rsid w:val="00763CF6"/>
    <w:rsid w:val="00785961"/>
    <w:rsid w:val="00797EA1"/>
    <w:rsid w:val="007C4942"/>
    <w:rsid w:val="007C5E7E"/>
    <w:rsid w:val="007F387F"/>
    <w:rsid w:val="00803F80"/>
    <w:rsid w:val="008240F2"/>
    <w:rsid w:val="00855AE4"/>
    <w:rsid w:val="00874F22"/>
    <w:rsid w:val="008773D8"/>
    <w:rsid w:val="008B00DF"/>
    <w:rsid w:val="008D6D1C"/>
    <w:rsid w:val="008E55DF"/>
    <w:rsid w:val="008E738A"/>
    <w:rsid w:val="009202AB"/>
    <w:rsid w:val="00924985"/>
    <w:rsid w:val="00930070"/>
    <w:rsid w:val="00932E06"/>
    <w:rsid w:val="009538AC"/>
    <w:rsid w:val="00964639"/>
    <w:rsid w:val="0098186C"/>
    <w:rsid w:val="00994451"/>
    <w:rsid w:val="009A087B"/>
    <w:rsid w:val="00A209FB"/>
    <w:rsid w:val="00A20F1A"/>
    <w:rsid w:val="00A238F5"/>
    <w:rsid w:val="00A6669E"/>
    <w:rsid w:val="00AD5943"/>
    <w:rsid w:val="00B35126"/>
    <w:rsid w:val="00B61026"/>
    <w:rsid w:val="00B77088"/>
    <w:rsid w:val="00B85855"/>
    <w:rsid w:val="00BC3FFC"/>
    <w:rsid w:val="00BD2E2A"/>
    <w:rsid w:val="00C02D82"/>
    <w:rsid w:val="00C4035F"/>
    <w:rsid w:val="00C42322"/>
    <w:rsid w:val="00C83186"/>
    <w:rsid w:val="00CD3F48"/>
    <w:rsid w:val="00D764CD"/>
    <w:rsid w:val="00D95199"/>
    <w:rsid w:val="00DB7CA0"/>
    <w:rsid w:val="00DF120F"/>
    <w:rsid w:val="00E37F62"/>
    <w:rsid w:val="00E5232B"/>
    <w:rsid w:val="00E93B81"/>
    <w:rsid w:val="00EA7F33"/>
    <w:rsid w:val="00EC3032"/>
    <w:rsid w:val="00F2134A"/>
    <w:rsid w:val="00F46A5B"/>
    <w:rsid w:val="00F64C5F"/>
    <w:rsid w:val="00F80833"/>
    <w:rsid w:val="00F87801"/>
    <w:rsid w:val="00FB5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67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00"/>
    <w:pPr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1">
    <w:name w:val="heading 1"/>
    <w:basedOn w:val="a"/>
    <w:next w:val="a"/>
    <w:link w:val="10"/>
    <w:uiPriority w:val="9"/>
    <w:qFormat/>
    <w:rsid w:val="006578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8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8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8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5780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5780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5780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5780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5780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65780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5780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5780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5780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5780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5780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5780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65780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65780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657800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65780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657800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5780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5780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5780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65780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657800"/>
    <w:rPr>
      <w:i/>
    </w:rPr>
  </w:style>
  <w:style w:type="paragraph" w:styleId="a9">
    <w:name w:val="header"/>
    <w:basedOn w:val="a"/>
    <w:link w:val="aa"/>
    <w:uiPriority w:val="99"/>
    <w:unhideWhenUsed/>
    <w:rsid w:val="0065780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57800"/>
  </w:style>
  <w:style w:type="paragraph" w:styleId="ab">
    <w:name w:val="footer"/>
    <w:basedOn w:val="a"/>
    <w:link w:val="ac"/>
    <w:uiPriority w:val="99"/>
    <w:unhideWhenUsed/>
    <w:rsid w:val="0065780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657800"/>
  </w:style>
  <w:style w:type="paragraph" w:styleId="ad">
    <w:name w:val="caption"/>
    <w:basedOn w:val="a"/>
    <w:next w:val="a"/>
    <w:uiPriority w:val="35"/>
    <w:semiHidden/>
    <w:unhideWhenUsed/>
    <w:qFormat/>
    <w:rsid w:val="00657800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657800"/>
  </w:style>
  <w:style w:type="table" w:customStyle="1" w:styleId="TableGridLight">
    <w:name w:val="Table Grid Light"/>
    <w:basedOn w:val="a1"/>
    <w:uiPriority w:val="59"/>
    <w:rsid w:val="0065780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65780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6578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657800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657800"/>
    <w:rPr>
      <w:sz w:val="18"/>
    </w:rPr>
  </w:style>
  <w:style w:type="character" w:styleId="af0">
    <w:name w:val="footnote reference"/>
    <w:basedOn w:val="a0"/>
    <w:uiPriority w:val="99"/>
    <w:unhideWhenUsed/>
    <w:rsid w:val="00657800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657800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657800"/>
    <w:rPr>
      <w:sz w:val="20"/>
    </w:rPr>
  </w:style>
  <w:style w:type="character" w:styleId="af3">
    <w:name w:val="endnote reference"/>
    <w:basedOn w:val="a0"/>
    <w:uiPriority w:val="99"/>
    <w:semiHidden/>
    <w:unhideWhenUsed/>
    <w:rsid w:val="0065780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657800"/>
    <w:pPr>
      <w:spacing w:after="57"/>
    </w:pPr>
  </w:style>
  <w:style w:type="paragraph" w:styleId="23">
    <w:name w:val="toc 2"/>
    <w:basedOn w:val="a"/>
    <w:next w:val="a"/>
    <w:uiPriority w:val="39"/>
    <w:unhideWhenUsed/>
    <w:rsid w:val="00657800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657800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657800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65780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5780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5780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5780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57800"/>
    <w:pPr>
      <w:spacing w:after="57"/>
      <w:ind w:left="2268"/>
    </w:pPr>
  </w:style>
  <w:style w:type="paragraph" w:styleId="af4">
    <w:name w:val="TOC Heading"/>
    <w:uiPriority w:val="39"/>
    <w:unhideWhenUsed/>
    <w:rsid w:val="00657800"/>
  </w:style>
  <w:style w:type="paragraph" w:styleId="af5">
    <w:name w:val="table of figures"/>
    <w:basedOn w:val="a"/>
    <w:next w:val="a"/>
    <w:uiPriority w:val="99"/>
    <w:unhideWhenUsed/>
    <w:rsid w:val="00657800"/>
    <w:pPr>
      <w:spacing w:after="0"/>
    </w:pPr>
  </w:style>
  <w:style w:type="table" w:styleId="af6">
    <w:name w:val="Table Grid"/>
    <w:basedOn w:val="a1"/>
    <w:uiPriority w:val="39"/>
    <w:rsid w:val="006578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578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7">
    <w:name w:val="Hyperlink"/>
    <w:basedOn w:val="a0"/>
    <w:uiPriority w:val="99"/>
    <w:unhideWhenUsed/>
    <w:rsid w:val="00657800"/>
    <w:rPr>
      <w:color w:val="0563C1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65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57800"/>
    <w:rPr>
      <w:rFonts w:ascii="Tahoma" w:eastAsia="Calibri" w:hAnsi="Tahoma" w:cs="Tahoma"/>
      <w:color w:val="00000A"/>
      <w:sz w:val="16"/>
      <w:szCs w:val="16"/>
    </w:rPr>
  </w:style>
  <w:style w:type="paragraph" w:styleId="afa">
    <w:name w:val="Normal (Web)"/>
    <w:basedOn w:val="a"/>
    <w:uiPriority w:val="99"/>
    <w:unhideWhenUsed/>
    <w:rsid w:val="0065780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657800"/>
    <w:pPr>
      <w:ind w:left="720"/>
      <w:contextualSpacing/>
    </w:pPr>
  </w:style>
  <w:style w:type="character" w:styleId="afc">
    <w:name w:val="FollowedHyperlink"/>
    <w:basedOn w:val="a0"/>
    <w:uiPriority w:val="99"/>
    <w:semiHidden/>
    <w:unhideWhenUsed/>
    <w:rsid w:val="00657800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65780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e1ckvoeh1">
    <w:name w:val="e1ckvoeh1"/>
    <w:basedOn w:val="a0"/>
    <w:rsid w:val="00657800"/>
  </w:style>
  <w:style w:type="character" w:customStyle="1" w:styleId="e1ckvoeh0">
    <w:name w:val="e1ckvoeh0"/>
    <w:basedOn w:val="a0"/>
    <w:rsid w:val="00657800"/>
  </w:style>
  <w:style w:type="character" w:customStyle="1" w:styleId="characteristic-value">
    <w:name w:val="characteristic-value"/>
    <w:basedOn w:val="a0"/>
    <w:rsid w:val="00657800"/>
  </w:style>
  <w:style w:type="character" w:styleId="afd">
    <w:name w:val="Strong"/>
    <w:basedOn w:val="a0"/>
    <w:uiPriority w:val="22"/>
    <w:qFormat/>
    <w:rsid w:val="00657800"/>
    <w:rPr>
      <w:b/>
      <w:bCs/>
    </w:rPr>
  </w:style>
  <w:style w:type="paragraph" w:styleId="afe">
    <w:name w:val="No Spacing"/>
    <w:uiPriority w:val="1"/>
    <w:qFormat/>
    <w:rsid w:val="006578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typography">
    <w:name w:val="typography"/>
    <w:basedOn w:val="a0"/>
    <w:rsid w:val="00657800"/>
  </w:style>
  <w:style w:type="character" w:customStyle="1" w:styleId="20">
    <w:name w:val="Заголовок 2 Знак"/>
    <w:basedOn w:val="a0"/>
    <w:link w:val="2"/>
    <w:uiPriority w:val="9"/>
    <w:semiHidden/>
    <w:rsid w:val="0065780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prop-nameinner">
    <w:name w:val="prop-name__inner"/>
    <w:basedOn w:val="a0"/>
    <w:rsid w:val="00657800"/>
  </w:style>
  <w:style w:type="character" w:customStyle="1" w:styleId="prop-specinner">
    <w:name w:val="prop-spec__inner"/>
    <w:basedOn w:val="a0"/>
    <w:rsid w:val="00657800"/>
  </w:style>
  <w:style w:type="character" w:customStyle="1" w:styleId="qshczy">
    <w:name w:val="qshczy"/>
    <w:basedOn w:val="a0"/>
    <w:rsid w:val="00657800"/>
  </w:style>
  <w:style w:type="paragraph" w:customStyle="1" w:styleId="detailed-tabs-listitem-name">
    <w:name w:val="detailed-tabs-list__item-name"/>
    <w:basedOn w:val="a"/>
    <w:rsid w:val="0065780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detailed-tabs-listitem-value">
    <w:name w:val="detailed-tabs-list__item-value"/>
    <w:basedOn w:val="a"/>
    <w:rsid w:val="0065780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styleId="aff">
    <w:name w:val="Body Text"/>
    <w:link w:val="aff0"/>
    <w:rsid w:val="006578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Helvetica Neue" w:eastAsia="Helvetica Neue" w:hAnsi="Helvetica Neue" w:cs="Helvetica Neue"/>
      <w:color w:val="000000"/>
      <w:lang w:eastAsia="ru-RU"/>
    </w:rPr>
  </w:style>
  <w:style w:type="character" w:customStyle="1" w:styleId="aff0">
    <w:name w:val="Основной текст Знак"/>
    <w:basedOn w:val="a0"/>
    <w:link w:val="aff"/>
    <w:rsid w:val="00657800"/>
    <w:rPr>
      <w:rFonts w:ascii="Helvetica Neue" w:eastAsia="Helvetica Neue" w:hAnsi="Helvetica Neue" w:cs="Helvetica Neue"/>
      <w:color w:val="000000"/>
      <w:lang w:eastAsia="ru-RU"/>
    </w:rPr>
  </w:style>
  <w:style w:type="character" w:customStyle="1" w:styleId="1urdg">
    <w:name w:val="_1urdg"/>
    <w:basedOn w:val="a0"/>
    <w:rsid w:val="00657800"/>
  </w:style>
  <w:style w:type="character" w:customStyle="1" w:styleId="2nzvf">
    <w:name w:val="_2nzvf"/>
    <w:basedOn w:val="a0"/>
    <w:rsid w:val="00657800"/>
  </w:style>
  <w:style w:type="character" w:customStyle="1" w:styleId="2llek">
    <w:name w:val="_2llek"/>
    <w:basedOn w:val="a0"/>
    <w:rsid w:val="00657800"/>
  </w:style>
  <w:style w:type="character" w:customStyle="1" w:styleId="property-name">
    <w:name w:val="property-name"/>
    <w:basedOn w:val="a0"/>
    <w:rsid w:val="00657800"/>
  </w:style>
  <w:style w:type="character" w:customStyle="1" w:styleId="qaqct">
    <w:name w:val="qaqct"/>
    <w:basedOn w:val="a0"/>
    <w:rsid w:val="00657800"/>
  </w:style>
  <w:style w:type="character" w:customStyle="1" w:styleId="dynatree-title">
    <w:name w:val="dynatree-title"/>
    <w:basedOn w:val="a0"/>
    <w:rsid w:val="00657800"/>
  </w:style>
  <w:style w:type="character" w:customStyle="1" w:styleId="1ooc">
    <w:name w:val="_1oo_c"/>
    <w:basedOn w:val="a0"/>
    <w:rsid w:val="00657800"/>
  </w:style>
  <w:style w:type="character" w:customStyle="1" w:styleId="1ebon">
    <w:name w:val="_1ebon"/>
    <w:basedOn w:val="a0"/>
    <w:rsid w:val="00657800"/>
  </w:style>
  <w:style w:type="character" w:customStyle="1" w:styleId="ywvl7">
    <w:name w:val="ywvl7"/>
    <w:basedOn w:val="a0"/>
    <w:rsid w:val="00657800"/>
  </w:style>
  <w:style w:type="character" w:customStyle="1" w:styleId="30">
    <w:name w:val="Заголовок 3 Знак"/>
    <w:basedOn w:val="a0"/>
    <w:link w:val="3"/>
    <w:uiPriority w:val="9"/>
    <w:semiHidden/>
    <w:rsid w:val="00657800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3385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09855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0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9565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62728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070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300397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87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95140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8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366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7048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712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60435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0275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733866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16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99547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5980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94060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716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8847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7313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49193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8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571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017157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024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08334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794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348658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0969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64125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19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226076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172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146499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5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7400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236334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329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677356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8664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94883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5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091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939076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113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4631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9749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0117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354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246881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13543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265491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652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206897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177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99890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754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0039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369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866123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646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1895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740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260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58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222664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046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33879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0143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95460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594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28480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105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950926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76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7201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0600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72185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969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93095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201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484646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321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023695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8747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662630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686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106270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298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89175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149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335309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871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921099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60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14815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4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942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806985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0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414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26045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247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9867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831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645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83580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850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85958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0103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465471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836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427911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33981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997059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8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7588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880755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647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941140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04918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67979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715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3766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3269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61388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4732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84264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565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6372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352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46785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045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02045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3748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354555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066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822580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879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978643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7731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77954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2764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059941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333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89683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593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962646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2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96422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544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074277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659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92997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910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420925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0019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544929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8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443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69737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838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76186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255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0356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428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518463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5210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93475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710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24126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404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654707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0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78568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707637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6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2783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826509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626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554251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657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81428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875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325530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1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9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178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82027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097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600021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9608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6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</cp:lastModifiedBy>
  <cp:revision>31</cp:revision>
  <dcterms:created xsi:type="dcterms:W3CDTF">2024-08-30T07:03:00Z</dcterms:created>
  <dcterms:modified xsi:type="dcterms:W3CDTF">2024-11-21T12:31:00Z</dcterms:modified>
</cp:coreProperties>
</file>