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3001A" w14:textId="27C9A28C" w:rsidR="00D355D0" w:rsidRPr="000E3507" w:rsidRDefault="00D355D0" w:rsidP="00C27AC7">
      <w:pPr>
        <w:spacing w:after="0" w:line="240" w:lineRule="auto"/>
        <w:jc w:val="center"/>
        <w:rPr>
          <w:rFonts w:ascii="Times New Roman" w:hAnsi="Times New Roman" w:cs="Times New Roman"/>
          <w:b/>
          <w:bCs/>
          <w:sz w:val="28"/>
          <w:szCs w:val="28"/>
        </w:rPr>
      </w:pPr>
      <w:r w:rsidRPr="000E3507">
        <w:rPr>
          <w:rFonts w:ascii="Times New Roman" w:hAnsi="Times New Roman" w:cs="Times New Roman"/>
          <w:b/>
          <w:bCs/>
          <w:sz w:val="28"/>
          <w:szCs w:val="28"/>
        </w:rPr>
        <w:t>Общество с ограниченной ответственностью</w:t>
      </w:r>
    </w:p>
    <w:p w14:paraId="70B7AF19" w14:textId="77777777" w:rsidR="0041441A" w:rsidRPr="000E3507" w:rsidRDefault="00D355D0" w:rsidP="00C27AC7">
      <w:pPr>
        <w:spacing w:after="0" w:line="240" w:lineRule="auto"/>
        <w:jc w:val="center"/>
        <w:rPr>
          <w:rFonts w:ascii="Times New Roman" w:hAnsi="Times New Roman" w:cs="Times New Roman"/>
          <w:b/>
          <w:bCs/>
          <w:sz w:val="28"/>
          <w:szCs w:val="28"/>
        </w:rPr>
      </w:pPr>
      <w:r w:rsidRPr="000E3507">
        <w:rPr>
          <w:rFonts w:ascii="Times New Roman" w:hAnsi="Times New Roman" w:cs="Times New Roman"/>
          <w:b/>
          <w:bCs/>
          <w:sz w:val="28"/>
          <w:szCs w:val="28"/>
        </w:rPr>
        <w:t>«Международный Аэропорт Чебоксары»</w:t>
      </w:r>
    </w:p>
    <w:p w14:paraId="51C54120" w14:textId="77777777" w:rsidR="00D355D0" w:rsidRPr="000E3507" w:rsidRDefault="00D355D0" w:rsidP="00C27AC7">
      <w:pPr>
        <w:spacing w:after="0" w:line="240" w:lineRule="auto"/>
        <w:jc w:val="center"/>
        <w:rPr>
          <w:rFonts w:ascii="Times New Roman" w:hAnsi="Times New Roman" w:cs="Times New Roman"/>
          <w:b/>
          <w:bCs/>
          <w:sz w:val="28"/>
          <w:szCs w:val="28"/>
        </w:rPr>
      </w:pPr>
      <w:r w:rsidRPr="000E3507">
        <w:rPr>
          <w:rFonts w:ascii="Times New Roman" w:hAnsi="Times New Roman" w:cs="Times New Roman"/>
          <w:b/>
          <w:bCs/>
          <w:sz w:val="28"/>
          <w:szCs w:val="28"/>
        </w:rPr>
        <w:t>ООО «МАЧ»</w:t>
      </w:r>
    </w:p>
    <w:p w14:paraId="176049F6" w14:textId="77777777" w:rsidR="006010DA" w:rsidRPr="000E3507" w:rsidRDefault="006010DA" w:rsidP="00C27AC7">
      <w:pPr>
        <w:spacing w:after="0" w:line="240" w:lineRule="auto"/>
        <w:rPr>
          <w:rFonts w:ascii="Times New Roman" w:hAnsi="Times New Roman" w:cs="Times New Roman"/>
          <w:sz w:val="28"/>
          <w:szCs w:val="28"/>
        </w:rPr>
      </w:pPr>
    </w:p>
    <w:p w14:paraId="14DED2A0" w14:textId="5BC4E7BF" w:rsidR="008048BA" w:rsidRPr="000E3507" w:rsidRDefault="008048BA" w:rsidP="00C27AC7">
      <w:pPr>
        <w:spacing w:after="0" w:line="240" w:lineRule="auto"/>
        <w:rPr>
          <w:rFonts w:ascii="Times New Roman" w:hAnsi="Times New Roman" w:cs="Times New Roman"/>
          <w:sz w:val="28"/>
          <w:szCs w:val="28"/>
        </w:rPr>
      </w:pPr>
    </w:p>
    <w:p w14:paraId="40785500" w14:textId="7661209F" w:rsidR="00C27AC7" w:rsidRPr="000E3507" w:rsidRDefault="00C27AC7" w:rsidP="00C27AC7">
      <w:pPr>
        <w:spacing w:after="0" w:line="240" w:lineRule="auto"/>
        <w:rPr>
          <w:rFonts w:ascii="Times New Roman" w:hAnsi="Times New Roman" w:cs="Times New Roman"/>
          <w:sz w:val="28"/>
          <w:szCs w:val="28"/>
        </w:rPr>
      </w:pPr>
    </w:p>
    <w:p w14:paraId="072D6E93" w14:textId="77777777" w:rsidR="00C27AC7" w:rsidRPr="000E3507" w:rsidRDefault="00C27AC7" w:rsidP="00C27AC7">
      <w:pPr>
        <w:spacing w:after="0" w:line="240" w:lineRule="auto"/>
        <w:rPr>
          <w:rFonts w:ascii="Times New Roman" w:hAnsi="Times New Roman" w:cs="Times New Roman"/>
          <w:sz w:val="28"/>
          <w:szCs w:val="28"/>
        </w:rPr>
      </w:pPr>
    </w:p>
    <w:p w14:paraId="608A0320" w14:textId="77777777" w:rsidR="00C27AC7" w:rsidRPr="000E3507" w:rsidRDefault="00C27AC7" w:rsidP="00C27AC7">
      <w:pPr>
        <w:spacing w:after="0" w:line="240" w:lineRule="auto"/>
        <w:ind w:left="5954"/>
        <w:rPr>
          <w:rFonts w:ascii="Times New Roman" w:hAnsi="Times New Roman" w:cs="Times New Roman"/>
          <w:sz w:val="28"/>
          <w:szCs w:val="28"/>
        </w:rPr>
      </w:pPr>
      <w:r w:rsidRPr="000E3507">
        <w:rPr>
          <w:rFonts w:ascii="Times New Roman" w:hAnsi="Times New Roman" w:cs="Times New Roman"/>
          <w:sz w:val="28"/>
          <w:szCs w:val="28"/>
        </w:rPr>
        <w:t>УТВЕРЖДАЮ:</w:t>
      </w:r>
    </w:p>
    <w:p w14:paraId="29A6C622" w14:textId="77777777" w:rsidR="00C27AC7" w:rsidRPr="000E3507" w:rsidRDefault="00C27AC7" w:rsidP="00C27AC7">
      <w:pPr>
        <w:spacing w:after="0" w:line="240" w:lineRule="auto"/>
        <w:ind w:left="5954"/>
        <w:rPr>
          <w:rFonts w:ascii="Times New Roman" w:hAnsi="Times New Roman" w:cs="Times New Roman"/>
          <w:sz w:val="28"/>
          <w:szCs w:val="28"/>
        </w:rPr>
      </w:pPr>
      <w:r w:rsidRPr="000E3507">
        <w:rPr>
          <w:rFonts w:ascii="Times New Roman" w:hAnsi="Times New Roman" w:cs="Times New Roman"/>
          <w:sz w:val="28"/>
          <w:szCs w:val="28"/>
        </w:rPr>
        <w:t>Председатель</w:t>
      </w:r>
    </w:p>
    <w:p w14:paraId="7E0BC237" w14:textId="77777777" w:rsidR="00C27AC7" w:rsidRPr="000E3507" w:rsidRDefault="00C27AC7" w:rsidP="00C27AC7">
      <w:pPr>
        <w:spacing w:after="0" w:line="240" w:lineRule="auto"/>
        <w:ind w:left="5954"/>
        <w:rPr>
          <w:rFonts w:ascii="Times New Roman" w:hAnsi="Times New Roman" w:cs="Times New Roman"/>
          <w:sz w:val="28"/>
          <w:szCs w:val="28"/>
        </w:rPr>
      </w:pPr>
      <w:r w:rsidRPr="000E3507">
        <w:rPr>
          <w:rFonts w:ascii="Times New Roman" w:hAnsi="Times New Roman" w:cs="Times New Roman"/>
          <w:sz w:val="28"/>
          <w:szCs w:val="28"/>
        </w:rPr>
        <w:t>Закупочной комиссии</w:t>
      </w:r>
    </w:p>
    <w:p w14:paraId="2426BD34" w14:textId="77777777" w:rsidR="00C27AC7" w:rsidRPr="000E3507" w:rsidRDefault="00C27AC7" w:rsidP="00C27AC7">
      <w:pPr>
        <w:spacing w:after="0" w:line="240" w:lineRule="auto"/>
        <w:ind w:left="5954"/>
        <w:rPr>
          <w:rFonts w:ascii="Times New Roman" w:hAnsi="Times New Roman" w:cs="Times New Roman"/>
          <w:sz w:val="28"/>
          <w:szCs w:val="28"/>
        </w:rPr>
      </w:pPr>
    </w:p>
    <w:p w14:paraId="7D354C3A" w14:textId="3CBA573F" w:rsidR="00C27AC7" w:rsidRPr="000E3507" w:rsidRDefault="00C27AC7" w:rsidP="00C27AC7">
      <w:pPr>
        <w:spacing w:after="0" w:line="240" w:lineRule="auto"/>
        <w:ind w:left="5954"/>
        <w:rPr>
          <w:rFonts w:ascii="Times New Roman" w:hAnsi="Times New Roman" w:cs="Times New Roman"/>
          <w:sz w:val="28"/>
          <w:szCs w:val="28"/>
        </w:rPr>
      </w:pPr>
      <w:r w:rsidRPr="000E3507">
        <w:rPr>
          <w:rFonts w:ascii="Times New Roman" w:hAnsi="Times New Roman" w:cs="Times New Roman"/>
          <w:sz w:val="28"/>
          <w:szCs w:val="28"/>
        </w:rPr>
        <w:t>_______________ Ю.</w:t>
      </w:r>
      <w:r w:rsidR="00207AF5" w:rsidRPr="000E3507">
        <w:rPr>
          <w:rFonts w:ascii="Times New Roman" w:hAnsi="Times New Roman" w:cs="Times New Roman"/>
          <w:sz w:val="28"/>
          <w:szCs w:val="28"/>
        </w:rPr>
        <w:t>Л</w:t>
      </w:r>
      <w:r w:rsidRPr="000E3507">
        <w:rPr>
          <w:rFonts w:ascii="Times New Roman" w:hAnsi="Times New Roman" w:cs="Times New Roman"/>
          <w:sz w:val="28"/>
          <w:szCs w:val="28"/>
        </w:rPr>
        <w:t xml:space="preserve">. Никитин </w:t>
      </w:r>
    </w:p>
    <w:p w14:paraId="0A445A35" w14:textId="00BA5332" w:rsidR="00C27AC7" w:rsidRPr="000E3507" w:rsidRDefault="00C27AC7" w:rsidP="00C27AC7">
      <w:pPr>
        <w:spacing w:after="0" w:line="240" w:lineRule="auto"/>
        <w:ind w:left="5954"/>
        <w:rPr>
          <w:rFonts w:ascii="Times New Roman" w:hAnsi="Times New Roman" w:cs="Times New Roman"/>
          <w:sz w:val="28"/>
          <w:szCs w:val="28"/>
        </w:rPr>
      </w:pPr>
      <w:r w:rsidRPr="000E3507">
        <w:rPr>
          <w:rFonts w:ascii="Times New Roman" w:hAnsi="Times New Roman" w:cs="Times New Roman"/>
          <w:sz w:val="28"/>
          <w:szCs w:val="28"/>
        </w:rPr>
        <w:t>«__» ________ 20__ г.</w:t>
      </w:r>
    </w:p>
    <w:p w14:paraId="30E035CB" w14:textId="247C75CE" w:rsidR="00C27AC7" w:rsidRPr="000E3507" w:rsidRDefault="00C27AC7" w:rsidP="00C27AC7">
      <w:pPr>
        <w:spacing w:after="0" w:line="240" w:lineRule="auto"/>
        <w:rPr>
          <w:rFonts w:ascii="Times New Roman" w:hAnsi="Times New Roman" w:cs="Times New Roman"/>
          <w:sz w:val="28"/>
          <w:szCs w:val="28"/>
        </w:rPr>
      </w:pPr>
    </w:p>
    <w:p w14:paraId="55C01722" w14:textId="43FFC7A6" w:rsidR="00C27AC7" w:rsidRPr="000E3507" w:rsidRDefault="00C27AC7" w:rsidP="00C27AC7">
      <w:pPr>
        <w:spacing w:after="0" w:line="240" w:lineRule="auto"/>
        <w:rPr>
          <w:rFonts w:ascii="Times New Roman" w:hAnsi="Times New Roman" w:cs="Times New Roman"/>
          <w:sz w:val="28"/>
          <w:szCs w:val="28"/>
        </w:rPr>
      </w:pPr>
    </w:p>
    <w:p w14:paraId="469B16D4" w14:textId="46C78F98" w:rsidR="00C27AC7" w:rsidRPr="000E3507" w:rsidRDefault="00C27AC7" w:rsidP="00C27AC7">
      <w:pPr>
        <w:spacing w:after="0" w:line="240" w:lineRule="auto"/>
        <w:rPr>
          <w:rFonts w:ascii="Times New Roman" w:hAnsi="Times New Roman" w:cs="Times New Roman"/>
          <w:sz w:val="28"/>
          <w:szCs w:val="28"/>
        </w:rPr>
      </w:pPr>
    </w:p>
    <w:p w14:paraId="70DC861E" w14:textId="57122D2D" w:rsidR="00C27AC7" w:rsidRPr="000E3507" w:rsidRDefault="00C27AC7" w:rsidP="00C27AC7">
      <w:pPr>
        <w:spacing w:after="0" w:line="240" w:lineRule="auto"/>
        <w:rPr>
          <w:rFonts w:ascii="Times New Roman" w:hAnsi="Times New Roman" w:cs="Times New Roman"/>
          <w:sz w:val="28"/>
          <w:szCs w:val="28"/>
        </w:rPr>
      </w:pPr>
    </w:p>
    <w:p w14:paraId="6F5BEFFC" w14:textId="071B8EFE" w:rsidR="00C27AC7" w:rsidRPr="000E3507" w:rsidRDefault="00C27AC7" w:rsidP="00C27AC7">
      <w:pPr>
        <w:spacing w:after="0" w:line="240" w:lineRule="auto"/>
        <w:rPr>
          <w:rFonts w:ascii="Times New Roman" w:hAnsi="Times New Roman" w:cs="Times New Roman"/>
          <w:sz w:val="28"/>
          <w:szCs w:val="28"/>
        </w:rPr>
      </w:pPr>
    </w:p>
    <w:p w14:paraId="47494B70" w14:textId="61DFE51F" w:rsidR="00C27AC7" w:rsidRPr="000E3507" w:rsidRDefault="00C27AC7" w:rsidP="00C27AC7">
      <w:pPr>
        <w:spacing w:after="0" w:line="240" w:lineRule="auto"/>
        <w:rPr>
          <w:rFonts w:ascii="Times New Roman" w:hAnsi="Times New Roman" w:cs="Times New Roman"/>
          <w:sz w:val="28"/>
          <w:szCs w:val="28"/>
        </w:rPr>
      </w:pPr>
    </w:p>
    <w:p w14:paraId="6565C381" w14:textId="0C0A25A0" w:rsidR="00C27AC7" w:rsidRPr="000E3507" w:rsidRDefault="00C27AC7" w:rsidP="00C27AC7">
      <w:pPr>
        <w:spacing w:after="0" w:line="240" w:lineRule="auto"/>
        <w:rPr>
          <w:rFonts w:ascii="Times New Roman" w:hAnsi="Times New Roman" w:cs="Times New Roman"/>
          <w:sz w:val="28"/>
          <w:szCs w:val="28"/>
        </w:rPr>
      </w:pPr>
    </w:p>
    <w:p w14:paraId="7C5224F7" w14:textId="77777777" w:rsidR="00C27AC7" w:rsidRPr="000E3507" w:rsidRDefault="00C27AC7" w:rsidP="00C27AC7">
      <w:pPr>
        <w:spacing w:after="0" w:line="240" w:lineRule="auto"/>
        <w:rPr>
          <w:rFonts w:ascii="Times New Roman" w:hAnsi="Times New Roman" w:cs="Times New Roman"/>
          <w:sz w:val="28"/>
          <w:szCs w:val="28"/>
        </w:rPr>
      </w:pPr>
    </w:p>
    <w:p w14:paraId="247EBD76" w14:textId="77777777" w:rsidR="00C27AC7" w:rsidRPr="000E3507" w:rsidRDefault="00C27AC7" w:rsidP="00C27AC7">
      <w:pPr>
        <w:spacing w:after="0" w:line="240" w:lineRule="auto"/>
        <w:rPr>
          <w:rFonts w:ascii="Times New Roman" w:hAnsi="Times New Roman" w:cs="Times New Roman"/>
          <w:sz w:val="28"/>
          <w:szCs w:val="28"/>
        </w:rPr>
      </w:pPr>
    </w:p>
    <w:p w14:paraId="631962A8" w14:textId="720652AF" w:rsidR="00DE366C" w:rsidRPr="000E3507" w:rsidRDefault="00AB033C" w:rsidP="00C27AC7">
      <w:pPr>
        <w:spacing w:after="0" w:line="240" w:lineRule="auto"/>
        <w:jc w:val="center"/>
        <w:rPr>
          <w:rFonts w:ascii="Times New Roman" w:hAnsi="Times New Roman" w:cs="Times New Roman"/>
          <w:b/>
          <w:bCs/>
          <w:sz w:val="28"/>
          <w:szCs w:val="28"/>
        </w:rPr>
      </w:pPr>
      <w:r w:rsidRPr="000E3507">
        <w:rPr>
          <w:rFonts w:ascii="Times New Roman" w:hAnsi="Times New Roman" w:cs="Times New Roman"/>
          <w:b/>
          <w:bCs/>
          <w:sz w:val="28"/>
          <w:szCs w:val="28"/>
        </w:rPr>
        <w:t>ИНФОРМАЦИОННАЯ КАРТА</w:t>
      </w:r>
      <w:r w:rsidR="00E25A9A" w:rsidRPr="000E3507">
        <w:rPr>
          <w:rFonts w:ascii="Times New Roman" w:hAnsi="Times New Roman" w:cs="Times New Roman"/>
          <w:b/>
          <w:bCs/>
          <w:sz w:val="28"/>
          <w:szCs w:val="28"/>
        </w:rPr>
        <w:t xml:space="preserve"> О ПРОВЕДНИИ ЗАПРОСА </w:t>
      </w:r>
      <w:r w:rsidR="009007F2" w:rsidRPr="000E3507">
        <w:rPr>
          <w:rFonts w:ascii="Times New Roman" w:hAnsi="Times New Roman" w:cs="Times New Roman"/>
          <w:b/>
          <w:bCs/>
          <w:sz w:val="28"/>
          <w:szCs w:val="28"/>
        </w:rPr>
        <w:t>КОТИРОВОК</w:t>
      </w:r>
    </w:p>
    <w:p w14:paraId="681ED4C4" w14:textId="45DCA82A" w:rsidR="004647EE" w:rsidRPr="000E3507" w:rsidRDefault="00C27AC7" w:rsidP="0024234E">
      <w:pPr>
        <w:spacing w:after="0" w:line="240" w:lineRule="auto"/>
        <w:jc w:val="center"/>
        <w:rPr>
          <w:rFonts w:ascii="Times New Roman" w:hAnsi="Times New Roman" w:cs="Times New Roman"/>
          <w:sz w:val="28"/>
          <w:szCs w:val="28"/>
        </w:rPr>
      </w:pPr>
      <w:r w:rsidRPr="000E3507">
        <w:rPr>
          <w:rFonts w:ascii="Times New Roman" w:hAnsi="Times New Roman" w:cs="Times New Roman"/>
          <w:sz w:val="28"/>
          <w:szCs w:val="28"/>
        </w:rPr>
        <w:t xml:space="preserve">на право заключения договора </w:t>
      </w:r>
      <w:r w:rsidR="00C10DC0" w:rsidRPr="000E3507">
        <w:rPr>
          <w:rFonts w:ascii="Times New Roman" w:hAnsi="Times New Roman" w:cs="Times New Roman"/>
          <w:sz w:val="28"/>
          <w:szCs w:val="28"/>
        </w:rPr>
        <w:t xml:space="preserve">поставки </w:t>
      </w:r>
      <w:r w:rsidR="0024234E">
        <w:rPr>
          <w:rFonts w:ascii="Times New Roman" w:hAnsi="Times New Roman" w:cs="Times New Roman"/>
          <w:sz w:val="28"/>
          <w:szCs w:val="28"/>
        </w:rPr>
        <w:t xml:space="preserve">поломоечной машины </w:t>
      </w:r>
      <w:r w:rsidR="0024234E" w:rsidRPr="0024234E">
        <w:rPr>
          <w:rFonts w:ascii="Times New Roman" w:hAnsi="Times New Roman" w:cs="Times New Roman"/>
          <w:sz w:val="28"/>
          <w:szCs w:val="28"/>
        </w:rPr>
        <w:t>BD 50/50 C Bp Classic (балка включена), с комплектом АКБ</w:t>
      </w:r>
    </w:p>
    <w:p w14:paraId="01D54A62" w14:textId="77777777" w:rsidR="004647EE" w:rsidRPr="000E3507" w:rsidRDefault="004647EE" w:rsidP="00C27AC7">
      <w:pPr>
        <w:spacing w:after="0" w:line="240" w:lineRule="auto"/>
        <w:rPr>
          <w:rFonts w:ascii="Times New Roman" w:hAnsi="Times New Roman" w:cs="Times New Roman"/>
          <w:sz w:val="28"/>
          <w:szCs w:val="28"/>
        </w:rPr>
      </w:pPr>
    </w:p>
    <w:p w14:paraId="6E9349A5" w14:textId="77777777" w:rsidR="004647EE" w:rsidRPr="000E3507" w:rsidRDefault="004647EE" w:rsidP="00C27AC7">
      <w:pPr>
        <w:spacing w:after="0" w:line="240" w:lineRule="auto"/>
        <w:rPr>
          <w:rFonts w:ascii="Times New Roman" w:hAnsi="Times New Roman" w:cs="Times New Roman"/>
          <w:sz w:val="28"/>
          <w:szCs w:val="28"/>
        </w:rPr>
      </w:pPr>
    </w:p>
    <w:p w14:paraId="237D3A0E" w14:textId="77777777" w:rsidR="00F97FEF" w:rsidRPr="000E3507" w:rsidRDefault="00F97FEF" w:rsidP="00C27AC7">
      <w:pPr>
        <w:spacing w:after="0" w:line="240" w:lineRule="auto"/>
        <w:rPr>
          <w:rFonts w:ascii="Times New Roman" w:hAnsi="Times New Roman" w:cs="Times New Roman"/>
          <w:sz w:val="28"/>
          <w:szCs w:val="28"/>
        </w:rPr>
      </w:pPr>
    </w:p>
    <w:p w14:paraId="1628DFEA" w14:textId="77777777" w:rsidR="00F97FEF" w:rsidRPr="000E3507" w:rsidRDefault="00F97FEF" w:rsidP="00C27AC7">
      <w:pPr>
        <w:spacing w:after="0" w:line="240" w:lineRule="auto"/>
        <w:rPr>
          <w:rFonts w:ascii="Times New Roman" w:hAnsi="Times New Roman" w:cs="Times New Roman"/>
          <w:sz w:val="28"/>
          <w:szCs w:val="28"/>
        </w:rPr>
      </w:pPr>
    </w:p>
    <w:p w14:paraId="3922C9A8" w14:textId="77777777" w:rsidR="00F97FEF" w:rsidRPr="000E3507" w:rsidRDefault="00F97FEF" w:rsidP="00C27AC7">
      <w:pPr>
        <w:spacing w:after="0" w:line="240" w:lineRule="auto"/>
        <w:rPr>
          <w:rFonts w:ascii="Times New Roman" w:hAnsi="Times New Roman" w:cs="Times New Roman"/>
          <w:sz w:val="28"/>
          <w:szCs w:val="28"/>
        </w:rPr>
      </w:pPr>
    </w:p>
    <w:p w14:paraId="1EE7B811" w14:textId="77777777" w:rsidR="00E57E3D" w:rsidRPr="000E3507" w:rsidRDefault="00E57E3D" w:rsidP="00C27AC7">
      <w:pPr>
        <w:spacing w:after="0" w:line="240" w:lineRule="auto"/>
        <w:rPr>
          <w:rFonts w:ascii="Times New Roman" w:hAnsi="Times New Roman" w:cs="Times New Roman"/>
          <w:sz w:val="28"/>
          <w:szCs w:val="28"/>
        </w:rPr>
      </w:pPr>
    </w:p>
    <w:p w14:paraId="3A8D16E7" w14:textId="77777777" w:rsidR="00E57E3D" w:rsidRPr="000E3507" w:rsidRDefault="00E57E3D" w:rsidP="00C27AC7">
      <w:pPr>
        <w:spacing w:after="0" w:line="240" w:lineRule="auto"/>
        <w:rPr>
          <w:rFonts w:ascii="Times New Roman" w:hAnsi="Times New Roman" w:cs="Times New Roman"/>
          <w:sz w:val="28"/>
          <w:szCs w:val="28"/>
        </w:rPr>
      </w:pPr>
    </w:p>
    <w:p w14:paraId="51B474A2" w14:textId="5C87768A" w:rsidR="004647EE" w:rsidRPr="000E3507" w:rsidRDefault="004647EE" w:rsidP="00C27AC7">
      <w:pPr>
        <w:spacing w:after="0" w:line="240" w:lineRule="auto"/>
        <w:rPr>
          <w:rFonts w:ascii="Times New Roman" w:hAnsi="Times New Roman" w:cs="Times New Roman"/>
          <w:sz w:val="28"/>
          <w:szCs w:val="28"/>
        </w:rPr>
      </w:pPr>
    </w:p>
    <w:p w14:paraId="53DB7987" w14:textId="25D21160" w:rsidR="00C27AC7" w:rsidRPr="000E3507" w:rsidRDefault="00C27AC7" w:rsidP="00C27AC7">
      <w:pPr>
        <w:spacing w:after="0" w:line="240" w:lineRule="auto"/>
        <w:rPr>
          <w:rFonts w:ascii="Times New Roman" w:hAnsi="Times New Roman" w:cs="Times New Roman"/>
          <w:sz w:val="28"/>
          <w:szCs w:val="28"/>
        </w:rPr>
      </w:pPr>
    </w:p>
    <w:p w14:paraId="06F167D8" w14:textId="76298662" w:rsidR="00C27AC7" w:rsidRPr="000E3507" w:rsidRDefault="00C27AC7" w:rsidP="00C27AC7">
      <w:pPr>
        <w:spacing w:after="0" w:line="240" w:lineRule="auto"/>
        <w:rPr>
          <w:rFonts w:ascii="Times New Roman" w:hAnsi="Times New Roman" w:cs="Times New Roman"/>
          <w:sz w:val="28"/>
          <w:szCs w:val="28"/>
        </w:rPr>
      </w:pPr>
    </w:p>
    <w:p w14:paraId="3215514B" w14:textId="76DC6F1A" w:rsidR="00C27AC7" w:rsidRPr="000E3507" w:rsidRDefault="00C27AC7" w:rsidP="00C27AC7">
      <w:pPr>
        <w:spacing w:after="0" w:line="240" w:lineRule="auto"/>
        <w:rPr>
          <w:rFonts w:ascii="Times New Roman" w:hAnsi="Times New Roman" w:cs="Times New Roman"/>
          <w:sz w:val="28"/>
          <w:szCs w:val="28"/>
        </w:rPr>
      </w:pPr>
    </w:p>
    <w:p w14:paraId="019F35E1" w14:textId="53E2AEE9" w:rsidR="00C27AC7" w:rsidRPr="000E3507" w:rsidRDefault="00C27AC7" w:rsidP="00C27AC7">
      <w:pPr>
        <w:spacing w:after="0" w:line="240" w:lineRule="auto"/>
        <w:rPr>
          <w:rFonts w:ascii="Times New Roman" w:hAnsi="Times New Roman" w:cs="Times New Roman"/>
          <w:sz w:val="28"/>
          <w:szCs w:val="28"/>
        </w:rPr>
      </w:pPr>
    </w:p>
    <w:p w14:paraId="3A5D0700" w14:textId="1DE24E96" w:rsidR="00C27AC7" w:rsidRPr="000E3507" w:rsidRDefault="00C27AC7" w:rsidP="00C27AC7">
      <w:pPr>
        <w:spacing w:after="0" w:line="240" w:lineRule="auto"/>
        <w:rPr>
          <w:rFonts w:ascii="Times New Roman" w:hAnsi="Times New Roman" w:cs="Times New Roman"/>
          <w:sz w:val="28"/>
          <w:szCs w:val="28"/>
        </w:rPr>
      </w:pPr>
    </w:p>
    <w:p w14:paraId="0DEDA431" w14:textId="191DB4ED" w:rsidR="00C27AC7" w:rsidRPr="000E3507" w:rsidRDefault="00C27AC7" w:rsidP="00C27AC7">
      <w:pPr>
        <w:spacing w:after="0" w:line="240" w:lineRule="auto"/>
        <w:rPr>
          <w:rFonts w:ascii="Times New Roman" w:hAnsi="Times New Roman" w:cs="Times New Roman"/>
          <w:sz w:val="28"/>
          <w:szCs w:val="28"/>
        </w:rPr>
      </w:pPr>
    </w:p>
    <w:p w14:paraId="23B2AD42" w14:textId="18AD898E" w:rsidR="00C27AC7" w:rsidRPr="000E3507" w:rsidRDefault="00C27AC7" w:rsidP="00C27AC7">
      <w:pPr>
        <w:spacing w:after="0" w:line="240" w:lineRule="auto"/>
        <w:rPr>
          <w:rFonts w:ascii="Times New Roman" w:hAnsi="Times New Roman" w:cs="Times New Roman"/>
          <w:sz w:val="28"/>
          <w:szCs w:val="28"/>
        </w:rPr>
      </w:pPr>
    </w:p>
    <w:p w14:paraId="5482D87D" w14:textId="77777777" w:rsidR="00C27AC7" w:rsidRPr="000E3507" w:rsidRDefault="00C27AC7" w:rsidP="00C27AC7">
      <w:pPr>
        <w:spacing w:after="0" w:line="240" w:lineRule="auto"/>
        <w:rPr>
          <w:rFonts w:ascii="Times New Roman" w:hAnsi="Times New Roman" w:cs="Times New Roman"/>
          <w:sz w:val="28"/>
          <w:szCs w:val="28"/>
        </w:rPr>
      </w:pPr>
    </w:p>
    <w:p w14:paraId="12EB4717" w14:textId="77777777" w:rsidR="00417D47" w:rsidRPr="000E3507" w:rsidRDefault="00417D47" w:rsidP="00C27AC7">
      <w:pPr>
        <w:spacing w:after="0" w:line="240" w:lineRule="auto"/>
        <w:rPr>
          <w:rFonts w:ascii="Times New Roman" w:hAnsi="Times New Roman" w:cs="Times New Roman"/>
          <w:sz w:val="28"/>
          <w:szCs w:val="28"/>
        </w:rPr>
      </w:pPr>
    </w:p>
    <w:p w14:paraId="671307D5" w14:textId="5D5AFFFE" w:rsidR="004647EE" w:rsidRPr="000E3507" w:rsidRDefault="004647EE" w:rsidP="00C27AC7">
      <w:pPr>
        <w:spacing w:after="0" w:line="240" w:lineRule="auto"/>
        <w:jc w:val="center"/>
        <w:rPr>
          <w:rFonts w:ascii="Times New Roman" w:hAnsi="Times New Roman" w:cs="Times New Roman"/>
          <w:sz w:val="28"/>
          <w:szCs w:val="28"/>
        </w:rPr>
      </w:pPr>
      <w:r w:rsidRPr="000E3507">
        <w:rPr>
          <w:rFonts w:ascii="Times New Roman" w:hAnsi="Times New Roman" w:cs="Times New Roman"/>
          <w:sz w:val="28"/>
          <w:szCs w:val="28"/>
        </w:rPr>
        <w:t xml:space="preserve">г. </w:t>
      </w:r>
      <w:r w:rsidR="00D355D0" w:rsidRPr="000E3507">
        <w:rPr>
          <w:rFonts w:ascii="Times New Roman" w:hAnsi="Times New Roman" w:cs="Times New Roman"/>
          <w:sz w:val="28"/>
          <w:szCs w:val="28"/>
        </w:rPr>
        <w:t>Чебоксары</w:t>
      </w:r>
    </w:p>
    <w:p w14:paraId="24691728" w14:textId="4F798643" w:rsidR="00C27AC7" w:rsidRPr="000E3507" w:rsidRDefault="00BD54D8" w:rsidP="00C27AC7">
      <w:pPr>
        <w:spacing w:after="0" w:line="240" w:lineRule="auto"/>
        <w:jc w:val="center"/>
        <w:rPr>
          <w:rFonts w:ascii="Times New Roman" w:hAnsi="Times New Roman" w:cs="Times New Roman"/>
          <w:sz w:val="28"/>
          <w:szCs w:val="28"/>
        </w:rPr>
      </w:pPr>
      <w:r w:rsidRPr="000E3507">
        <w:rPr>
          <w:rFonts w:ascii="Times New Roman" w:hAnsi="Times New Roman" w:cs="Times New Roman"/>
          <w:sz w:val="28"/>
          <w:szCs w:val="28"/>
        </w:rPr>
        <w:t>20</w:t>
      </w:r>
      <w:r w:rsidR="000636A4" w:rsidRPr="000E3507">
        <w:rPr>
          <w:rFonts w:ascii="Times New Roman" w:hAnsi="Times New Roman" w:cs="Times New Roman"/>
          <w:sz w:val="28"/>
          <w:szCs w:val="28"/>
        </w:rPr>
        <w:t>2</w:t>
      </w:r>
      <w:r w:rsidR="00111634">
        <w:rPr>
          <w:rFonts w:ascii="Times New Roman" w:hAnsi="Times New Roman" w:cs="Times New Roman"/>
          <w:sz w:val="28"/>
          <w:szCs w:val="28"/>
        </w:rPr>
        <w:t>4</w:t>
      </w:r>
      <w:r w:rsidR="004647EE" w:rsidRPr="000E3507">
        <w:rPr>
          <w:rFonts w:ascii="Times New Roman" w:hAnsi="Times New Roman" w:cs="Times New Roman"/>
          <w:sz w:val="28"/>
          <w:szCs w:val="28"/>
        </w:rPr>
        <w:t xml:space="preserve"> г.</w:t>
      </w:r>
    </w:p>
    <w:p w14:paraId="733D7E28" w14:textId="7C3FC5D7" w:rsidR="00C27AC7" w:rsidRPr="000E3507" w:rsidRDefault="00C27AC7">
      <w:pPr>
        <w:spacing w:after="200" w:line="276" w:lineRule="auto"/>
        <w:rPr>
          <w:rFonts w:cstheme="minorHAnsi"/>
          <w:b/>
          <w:sz w:val="24"/>
          <w:szCs w:val="24"/>
        </w:rPr>
      </w:pPr>
      <w:r w:rsidRPr="000E3507">
        <w:rPr>
          <w:rFonts w:cstheme="minorHAnsi"/>
          <w:b/>
          <w:sz w:val="24"/>
          <w:szCs w:val="24"/>
        </w:rPr>
        <w:br w:type="page"/>
      </w:r>
    </w:p>
    <w:p w14:paraId="09E5BBF6" w14:textId="77777777" w:rsidR="00C27AC7" w:rsidRPr="000E3507" w:rsidRDefault="00C27AC7" w:rsidP="00C27AC7">
      <w:pPr>
        <w:spacing w:after="0" w:line="240" w:lineRule="auto"/>
        <w:jc w:val="center"/>
        <w:rPr>
          <w:rFonts w:cstheme="minorHAnsi"/>
          <w:b/>
          <w:sz w:val="24"/>
          <w:szCs w:val="24"/>
        </w:rPr>
      </w:pPr>
    </w:p>
    <w:p w14:paraId="707F8CE0" w14:textId="0D5ED388" w:rsidR="00C27AC7" w:rsidRPr="000E3507" w:rsidRDefault="00C27AC7" w:rsidP="00C27AC7">
      <w:pPr>
        <w:spacing w:after="0" w:line="240" w:lineRule="auto"/>
        <w:jc w:val="center"/>
        <w:rPr>
          <w:rFonts w:cstheme="minorHAnsi"/>
          <w:b/>
          <w:sz w:val="24"/>
          <w:szCs w:val="24"/>
        </w:rPr>
      </w:pPr>
      <w:r w:rsidRPr="000E3507">
        <w:rPr>
          <w:rFonts w:cstheme="minorHAnsi"/>
          <w:b/>
          <w:sz w:val="24"/>
          <w:szCs w:val="24"/>
        </w:rPr>
        <w:t>ОГЛАВЛЕНИЕ</w:t>
      </w:r>
    </w:p>
    <w:p w14:paraId="684C71C5" w14:textId="722045ED" w:rsidR="00C27AC7" w:rsidRPr="000E3507" w:rsidRDefault="00C27AC7" w:rsidP="00C27AC7">
      <w:pPr>
        <w:spacing w:after="0" w:line="240" w:lineRule="auto"/>
        <w:jc w:val="both"/>
        <w:rPr>
          <w:rFonts w:cstheme="minorHAnsi"/>
          <w:bCs/>
          <w:sz w:val="24"/>
          <w:szCs w:val="24"/>
        </w:rPr>
      </w:pPr>
    </w:p>
    <w:p w14:paraId="33CC59F4" w14:textId="77777777" w:rsidR="005E2908" w:rsidRPr="000E3507" w:rsidRDefault="005E2908" w:rsidP="00C27AC7">
      <w:pPr>
        <w:spacing w:after="0" w:line="240" w:lineRule="auto"/>
        <w:jc w:val="both"/>
        <w:rPr>
          <w:rFonts w:cstheme="minorHAnsi"/>
          <w:bCs/>
          <w:sz w:val="24"/>
          <w:szCs w:val="24"/>
        </w:rPr>
      </w:pPr>
    </w:p>
    <w:p w14:paraId="5059FCDB" w14:textId="746DB58A" w:rsidR="00EA2505" w:rsidRPr="000E3507" w:rsidRDefault="00C27AC7" w:rsidP="00C27AC7">
      <w:pPr>
        <w:spacing w:after="0" w:line="240" w:lineRule="auto"/>
        <w:jc w:val="both"/>
        <w:rPr>
          <w:rFonts w:cstheme="minorHAnsi"/>
          <w:b/>
          <w:sz w:val="24"/>
          <w:szCs w:val="24"/>
        </w:rPr>
      </w:pPr>
      <w:r w:rsidRPr="000E3507">
        <w:rPr>
          <w:rFonts w:cstheme="minorHAnsi"/>
          <w:b/>
          <w:sz w:val="24"/>
          <w:szCs w:val="24"/>
          <w:lang w:val="en-US"/>
        </w:rPr>
        <w:t>I</w:t>
      </w:r>
      <w:r w:rsidRPr="000E3507">
        <w:rPr>
          <w:rFonts w:cstheme="minorHAnsi"/>
          <w:b/>
          <w:sz w:val="24"/>
          <w:szCs w:val="24"/>
        </w:rPr>
        <w:t>.</w:t>
      </w:r>
      <w:r w:rsidRPr="000E3507">
        <w:rPr>
          <w:rFonts w:cstheme="minorHAnsi"/>
          <w:b/>
          <w:sz w:val="24"/>
          <w:szCs w:val="24"/>
        </w:rPr>
        <w:tab/>
      </w:r>
      <w:r w:rsidR="00EA2505" w:rsidRPr="000E3507">
        <w:rPr>
          <w:rFonts w:cstheme="minorHAnsi"/>
          <w:b/>
          <w:sz w:val="24"/>
          <w:szCs w:val="24"/>
        </w:rPr>
        <w:t>ИНФОРМАЦИОННАЯ КАРТА</w:t>
      </w:r>
    </w:p>
    <w:p w14:paraId="1B2D7DDE" w14:textId="5EF0DE51" w:rsidR="00C27AC7" w:rsidRPr="000E3507" w:rsidRDefault="00EA2505" w:rsidP="001B06C1">
      <w:pPr>
        <w:spacing w:after="0" w:line="240" w:lineRule="auto"/>
        <w:jc w:val="both"/>
        <w:rPr>
          <w:rFonts w:cstheme="minorHAnsi"/>
          <w:b/>
          <w:sz w:val="24"/>
          <w:szCs w:val="24"/>
        </w:rPr>
      </w:pPr>
      <w:r w:rsidRPr="000E3507">
        <w:rPr>
          <w:rFonts w:cstheme="minorHAnsi"/>
          <w:b/>
          <w:sz w:val="24"/>
          <w:szCs w:val="24"/>
        </w:rPr>
        <w:t>II.</w:t>
      </w:r>
      <w:r w:rsidRPr="000E3507">
        <w:rPr>
          <w:rFonts w:cstheme="minorHAnsi"/>
          <w:b/>
          <w:sz w:val="24"/>
          <w:szCs w:val="24"/>
        </w:rPr>
        <w:tab/>
      </w:r>
      <w:r w:rsidR="009F380F" w:rsidRPr="000E3507">
        <w:rPr>
          <w:rFonts w:cstheme="minorHAnsi"/>
          <w:b/>
          <w:sz w:val="24"/>
          <w:szCs w:val="24"/>
        </w:rPr>
        <w:t>ТЕХНИЧЕСКОЕ ЗАДАНИЕ</w:t>
      </w:r>
    </w:p>
    <w:p w14:paraId="49F1E66B" w14:textId="77777777" w:rsidR="009F380F" w:rsidRPr="000E3507" w:rsidRDefault="00C27AC7" w:rsidP="009F380F">
      <w:pPr>
        <w:spacing w:after="0" w:line="240" w:lineRule="auto"/>
        <w:jc w:val="both"/>
        <w:rPr>
          <w:rFonts w:cstheme="minorHAnsi"/>
          <w:bCs/>
          <w:sz w:val="24"/>
          <w:szCs w:val="24"/>
        </w:rPr>
      </w:pPr>
      <w:r w:rsidRPr="000E3507">
        <w:rPr>
          <w:rFonts w:cstheme="minorHAnsi"/>
          <w:b/>
          <w:sz w:val="24"/>
          <w:szCs w:val="24"/>
        </w:rPr>
        <w:t>III.</w:t>
      </w:r>
      <w:r w:rsidRPr="000E3507">
        <w:rPr>
          <w:rFonts w:cstheme="minorHAnsi"/>
          <w:b/>
          <w:sz w:val="24"/>
          <w:szCs w:val="24"/>
        </w:rPr>
        <w:tab/>
      </w:r>
      <w:r w:rsidR="009F380F" w:rsidRPr="000E3507">
        <w:rPr>
          <w:rFonts w:cstheme="minorHAnsi"/>
          <w:b/>
          <w:sz w:val="24"/>
          <w:szCs w:val="24"/>
        </w:rPr>
        <w:t>ФОРМЫ ДОКУМЕНТОВ:</w:t>
      </w:r>
    </w:p>
    <w:p w14:paraId="602176B4" w14:textId="1EBC9DD3" w:rsidR="009F380F" w:rsidRPr="000E3507" w:rsidRDefault="001B7A41" w:rsidP="009F380F">
      <w:pPr>
        <w:spacing w:after="0" w:line="240" w:lineRule="auto"/>
        <w:ind w:firstLine="709"/>
        <w:jc w:val="both"/>
        <w:rPr>
          <w:rFonts w:cstheme="minorHAnsi"/>
          <w:bCs/>
          <w:sz w:val="24"/>
          <w:szCs w:val="24"/>
        </w:rPr>
      </w:pPr>
      <w:r w:rsidRPr="000E3507">
        <w:rPr>
          <w:rFonts w:cstheme="minorHAnsi"/>
          <w:bCs/>
          <w:sz w:val="24"/>
          <w:szCs w:val="24"/>
        </w:rPr>
        <w:t xml:space="preserve">Форма № 1: </w:t>
      </w:r>
      <w:r w:rsidR="009F380F" w:rsidRPr="000E3507">
        <w:rPr>
          <w:rFonts w:cstheme="minorHAnsi"/>
          <w:bCs/>
          <w:sz w:val="24"/>
          <w:szCs w:val="24"/>
        </w:rPr>
        <w:t>Котировочная заявка</w:t>
      </w:r>
    </w:p>
    <w:p w14:paraId="7ED3BD70" w14:textId="7D1F53F1" w:rsidR="009F380F" w:rsidRPr="000E3507" w:rsidRDefault="001B7A41" w:rsidP="009F380F">
      <w:pPr>
        <w:spacing w:after="0" w:line="240" w:lineRule="auto"/>
        <w:ind w:firstLine="709"/>
        <w:jc w:val="both"/>
        <w:rPr>
          <w:rFonts w:cstheme="minorHAnsi"/>
          <w:bCs/>
          <w:sz w:val="24"/>
          <w:szCs w:val="24"/>
        </w:rPr>
      </w:pPr>
      <w:r w:rsidRPr="000E3507">
        <w:rPr>
          <w:rFonts w:cstheme="minorHAnsi"/>
          <w:bCs/>
          <w:sz w:val="24"/>
          <w:szCs w:val="24"/>
        </w:rPr>
        <w:t xml:space="preserve">Форма № 2: </w:t>
      </w:r>
      <w:r w:rsidR="009F380F" w:rsidRPr="000E3507">
        <w:rPr>
          <w:rFonts w:cstheme="minorHAnsi"/>
          <w:bCs/>
          <w:sz w:val="24"/>
          <w:szCs w:val="24"/>
        </w:rPr>
        <w:t>Анкета участника запроса котировок</w:t>
      </w:r>
    </w:p>
    <w:p w14:paraId="53FED9A6" w14:textId="4364897F" w:rsidR="009F380F" w:rsidRPr="000E3507" w:rsidRDefault="001B7A41" w:rsidP="009F380F">
      <w:pPr>
        <w:spacing w:after="0" w:line="240" w:lineRule="auto"/>
        <w:ind w:firstLine="709"/>
        <w:jc w:val="both"/>
        <w:rPr>
          <w:rFonts w:cstheme="minorHAnsi"/>
          <w:bCs/>
          <w:sz w:val="24"/>
          <w:szCs w:val="24"/>
        </w:rPr>
      </w:pPr>
      <w:r w:rsidRPr="000E3507">
        <w:rPr>
          <w:rFonts w:cstheme="minorHAnsi"/>
          <w:bCs/>
          <w:sz w:val="24"/>
          <w:szCs w:val="24"/>
        </w:rPr>
        <w:t xml:space="preserve">Форма № 3: </w:t>
      </w:r>
      <w:r w:rsidR="009F380F" w:rsidRPr="000E3507">
        <w:rPr>
          <w:rFonts w:cstheme="minorHAnsi"/>
          <w:bCs/>
          <w:sz w:val="24"/>
          <w:szCs w:val="24"/>
        </w:rPr>
        <w:t>Опись</w:t>
      </w:r>
    </w:p>
    <w:p w14:paraId="0A30E2C5" w14:textId="4D8B6D60" w:rsidR="00A40146" w:rsidRPr="000E3507" w:rsidRDefault="001B06C1" w:rsidP="009F380F">
      <w:pPr>
        <w:spacing w:after="0" w:line="240" w:lineRule="auto"/>
        <w:jc w:val="both"/>
        <w:rPr>
          <w:rFonts w:cstheme="minorHAnsi"/>
          <w:b/>
          <w:sz w:val="24"/>
          <w:szCs w:val="24"/>
        </w:rPr>
      </w:pPr>
      <w:r w:rsidRPr="000E3507">
        <w:rPr>
          <w:rFonts w:cstheme="minorHAnsi"/>
          <w:b/>
          <w:sz w:val="24"/>
          <w:szCs w:val="24"/>
          <w:lang w:val="en-US"/>
        </w:rPr>
        <w:t>IV</w:t>
      </w:r>
      <w:r w:rsidR="005F2DF5" w:rsidRPr="000E3507">
        <w:rPr>
          <w:rFonts w:cstheme="minorHAnsi"/>
          <w:b/>
          <w:sz w:val="24"/>
          <w:szCs w:val="24"/>
        </w:rPr>
        <w:t>.</w:t>
      </w:r>
      <w:r w:rsidR="005F2DF5" w:rsidRPr="000E3507">
        <w:rPr>
          <w:rFonts w:cstheme="minorHAnsi"/>
          <w:b/>
          <w:sz w:val="24"/>
          <w:szCs w:val="24"/>
        </w:rPr>
        <w:tab/>
      </w:r>
      <w:r w:rsidR="00A40146" w:rsidRPr="000E3507">
        <w:rPr>
          <w:rFonts w:cstheme="minorHAnsi"/>
          <w:b/>
          <w:sz w:val="24"/>
          <w:szCs w:val="24"/>
        </w:rPr>
        <w:t>ОБОСНОВАНИЕ НАЧАЛЬНОЙ (МАКСИМАЛЬНОЙ) ЦЕНЫ ДОГОВОРА</w:t>
      </w:r>
    </w:p>
    <w:p w14:paraId="0EA8C651" w14:textId="3489C422" w:rsidR="00C27AC7" w:rsidRPr="000E3507" w:rsidRDefault="00A40146" w:rsidP="009F380F">
      <w:pPr>
        <w:spacing w:after="0" w:line="240" w:lineRule="auto"/>
        <w:jc w:val="both"/>
        <w:rPr>
          <w:rFonts w:cstheme="minorHAnsi"/>
          <w:bCs/>
          <w:sz w:val="24"/>
          <w:szCs w:val="24"/>
        </w:rPr>
      </w:pPr>
      <w:r w:rsidRPr="000E3507">
        <w:rPr>
          <w:rFonts w:cstheme="minorHAnsi"/>
          <w:b/>
          <w:sz w:val="24"/>
          <w:szCs w:val="24"/>
        </w:rPr>
        <w:t>V.</w:t>
      </w:r>
      <w:r w:rsidRPr="000E3507">
        <w:rPr>
          <w:rFonts w:cstheme="minorHAnsi"/>
          <w:b/>
          <w:sz w:val="24"/>
          <w:szCs w:val="24"/>
        </w:rPr>
        <w:tab/>
      </w:r>
      <w:r w:rsidR="009F380F" w:rsidRPr="000E3507">
        <w:rPr>
          <w:rFonts w:cstheme="minorHAnsi"/>
          <w:b/>
          <w:sz w:val="24"/>
          <w:szCs w:val="24"/>
        </w:rPr>
        <w:t>ПРОЕКТ ДОГОВОРА</w:t>
      </w:r>
    </w:p>
    <w:p w14:paraId="5B28DFD2" w14:textId="243611AA" w:rsidR="00C27AC7" w:rsidRPr="000E3507" w:rsidRDefault="00C27AC7" w:rsidP="00C27AC7">
      <w:pPr>
        <w:spacing w:after="0" w:line="240" w:lineRule="auto"/>
        <w:jc w:val="center"/>
        <w:rPr>
          <w:rFonts w:cstheme="minorHAnsi"/>
          <w:b/>
          <w:sz w:val="24"/>
          <w:szCs w:val="24"/>
        </w:rPr>
      </w:pPr>
    </w:p>
    <w:p w14:paraId="49505AE8" w14:textId="77777777" w:rsidR="00A40146" w:rsidRPr="000E3507" w:rsidRDefault="00A40146" w:rsidP="00C27AC7">
      <w:pPr>
        <w:spacing w:after="0" w:line="240" w:lineRule="auto"/>
        <w:jc w:val="center"/>
        <w:rPr>
          <w:rFonts w:cstheme="minorHAnsi"/>
          <w:b/>
          <w:sz w:val="24"/>
          <w:szCs w:val="24"/>
        </w:rPr>
      </w:pPr>
    </w:p>
    <w:p w14:paraId="1A6CF546" w14:textId="3CCF5536" w:rsidR="00A24F03" w:rsidRPr="000E3507" w:rsidRDefault="008048BA" w:rsidP="00C27AC7">
      <w:pPr>
        <w:keepNext/>
        <w:keepLines/>
        <w:widowControl w:val="0"/>
        <w:suppressAutoHyphens/>
        <w:spacing w:after="0" w:line="240" w:lineRule="auto"/>
        <w:jc w:val="center"/>
        <w:rPr>
          <w:rFonts w:cstheme="minorHAnsi"/>
          <w:b/>
          <w:sz w:val="24"/>
          <w:szCs w:val="24"/>
        </w:rPr>
      </w:pPr>
      <w:r w:rsidRPr="000E3507">
        <w:rPr>
          <w:rFonts w:cstheme="minorHAnsi"/>
          <w:b/>
          <w:sz w:val="24"/>
          <w:szCs w:val="24"/>
        </w:rPr>
        <w:br w:type="page"/>
      </w:r>
    </w:p>
    <w:p w14:paraId="42C615F9" w14:textId="77777777" w:rsidR="00EA2505" w:rsidRPr="000E3507" w:rsidRDefault="00EA2505" w:rsidP="00EA2505">
      <w:pPr>
        <w:pStyle w:val="10"/>
        <w:widowControl w:val="0"/>
        <w:suppressAutoHyphens/>
        <w:spacing w:before="0"/>
        <w:jc w:val="center"/>
        <w:rPr>
          <w:rFonts w:cstheme="minorHAnsi"/>
          <w:b/>
          <w:color w:val="auto"/>
          <w:sz w:val="24"/>
          <w:szCs w:val="24"/>
        </w:rPr>
      </w:pPr>
      <w:bookmarkStart w:id="0" w:name="_Toc478571521"/>
      <w:bookmarkStart w:id="1" w:name="_Toc478571502"/>
      <w:r w:rsidRPr="000E3507">
        <w:rPr>
          <w:rFonts w:cstheme="minorHAnsi"/>
          <w:b/>
          <w:color w:val="auto"/>
          <w:sz w:val="24"/>
          <w:szCs w:val="24"/>
          <w:lang w:val="en-US"/>
        </w:rPr>
        <w:lastRenderedPageBreak/>
        <w:t>I</w:t>
      </w:r>
      <w:r w:rsidRPr="000E3507">
        <w:rPr>
          <w:rFonts w:cstheme="minorHAnsi"/>
          <w:b/>
          <w:color w:val="auto"/>
          <w:sz w:val="24"/>
          <w:szCs w:val="24"/>
        </w:rPr>
        <w:t xml:space="preserve">. </w:t>
      </w:r>
      <w:bookmarkStart w:id="2" w:name="_Hlk88210492"/>
      <w:r w:rsidRPr="000E3507">
        <w:rPr>
          <w:rFonts w:cstheme="minorHAnsi"/>
          <w:b/>
          <w:color w:val="auto"/>
          <w:spacing w:val="0"/>
          <w:sz w:val="24"/>
          <w:szCs w:val="24"/>
        </w:rPr>
        <w:t>ИНФОРМАЦИОННАЯ КАРТА</w:t>
      </w:r>
      <w:bookmarkEnd w:id="0"/>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3635"/>
        <w:gridCol w:w="6200"/>
      </w:tblGrid>
      <w:tr w:rsidR="00AB033C" w:rsidRPr="000E3507" w14:paraId="482A458F" w14:textId="77777777" w:rsidTr="000377E8">
        <w:tc>
          <w:tcPr>
            <w:tcW w:w="281" w:type="pct"/>
            <w:tcBorders>
              <w:top w:val="nil"/>
              <w:left w:val="nil"/>
              <w:bottom w:val="single" w:sz="4" w:space="0" w:color="auto"/>
              <w:right w:val="nil"/>
            </w:tcBorders>
          </w:tcPr>
          <w:p w14:paraId="776F5A7C" w14:textId="77777777" w:rsidR="00AB033C" w:rsidRPr="000E3507" w:rsidRDefault="00AB033C" w:rsidP="00AB033C">
            <w:pPr>
              <w:keepNext/>
              <w:keepLines/>
              <w:widowControl w:val="0"/>
              <w:suppressAutoHyphens/>
              <w:spacing w:after="0" w:line="240" w:lineRule="auto"/>
              <w:rPr>
                <w:rFonts w:cstheme="minorHAnsi"/>
                <w:sz w:val="24"/>
                <w:szCs w:val="24"/>
              </w:rPr>
            </w:pPr>
          </w:p>
        </w:tc>
        <w:tc>
          <w:tcPr>
            <w:tcW w:w="1744" w:type="pct"/>
            <w:tcBorders>
              <w:top w:val="nil"/>
              <w:left w:val="nil"/>
              <w:bottom w:val="single" w:sz="4" w:space="0" w:color="auto"/>
              <w:right w:val="nil"/>
            </w:tcBorders>
          </w:tcPr>
          <w:p w14:paraId="4958FE40" w14:textId="77777777" w:rsidR="00AB033C" w:rsidRPr="000E3507" w:rsidRDefault="00AB033C" w:rsidP="00B105BF">
            <w:pPr>
              <w:keepNext/>
              <w:keepLines/>
              <w:widowControl w:val="0"/>
              <w:tabs>
                <w:tab w:val="num" w:pos="720"/>
              </w:tabs>
              <w:suppressAutoHyphens/>
              <w:spacing w:after="0" w:line="240" w:lineRule="auto"/>
              <w:jc w:val="center"/>
              <w:rPr>
                <w:rFonts w:cstheme="minorHAnsi"/>
                <w:b/>
                <w:bCs/>
                <w:sz w:val="24"/>
                <w:szCs w:val="24"/>
              </w:rPr>
            </w:pPr>
          </w:p>
        </w:tc>
        <w:tc>
          <w:tcPr>
            <w:tcW w:w="2975" w:type="pct"/>
            <w:tcBorders>
              <w:top w:val="nil"/>
              <w:left w:val="nil"/>
              <w:bottom w:val="single" w:sz="4" w:space="0" w:color="auto"/>
              <w:right w:val="nil"/>
            </w:tcBorders>
            <w:vAlign w:val="center"/>
          </w:tcPr>
          <w:p w14:paraId="05EF478E" w14:textId="560999AA" w:rsidR="00AB033C" w:rsidRPr="000E3507" w:rsidRDefault="00AB033C" w:rsidP="00B105BF">
            <w:pPr>
              <w:keepNext/>
              <w:keepLines/>
              <w:widowControl w:val="0"/>
              <w:tabs>
                <w:tab w:val="num" w:pos="720"/>
              </w:tabs>
              <w:suppressAutoHyphens/>
              <w:spacing w:after="0" w:line="240" w:lineRule="auto"/>
              <w:jc w:val="center"/>
              <w:rPr>
                <w:rFonts w:cstheme="minorHAnsi"/>
                <w:b/>
                <w:bCs/>
                <w:sz w:val="24"/>
                <w:szCs w:val="24"/>
              </w:rPr>
            </w:pPr>
          </w:p>
        </w:tc>
      </w:tr>
      <w:tr w:rsidR="003755E8" w:rsidRPr="000E3507" w14:paraId="02AED68F" w14:textId="77777777" w:rsidTr="000377E8">
        <w:trPr>
          <w:trHeight w:val="444"/>
        </w:trPr>
        <w:tc>
          <w:tcPr>
            <w:tcW w:w="5000" w:type="pct"/>
            <w:gridSpan w:val="3"/>
            <w:tcBorders>
              <w:top w:val="single" w:sz="4" w:space="0" w:color="auto"/>
            </w:tcBorders>
            <w:vAlign w:val="center"/>
          </w:tcPr>
          <w:p w14:paraId="467D9E4C" w14:textId="7169116B" w:rsidR="003755E8" w:rsidRPr="000E3507" w:rsidRDefault="003755E8" w:rsidP="00AB033C">
            <w:pPr>
              <w:keepNext/>
              <w:keepLines/>
              <w:widowControl w:val="0"/>
              <w:tabs>
                <w:tab w:val="num" w:pos="720"/>
              </w:tabs>
              <w:suppressAutoHyphens/>
              <w:spacing w:after="0" w:line="240" w:lineRule="auto"/>
              <w:jc w:val="center"/>
              <w:rPr>
                <w:rFonts w:ascii="Times New Roman" w:hAnsi="Times New Roman" w:cs="Times New Roman"/>
                <w:b/>
                <w:bCs/>
                <w:sz w:val="22"/>
              </w:rPr>
            </w:pPr>
            <w:r w:rsidRPr="000E3507">
              <w:rPr>
                <w:rFonts w:ascii="Times New Roman" w:hAnsi="Times New Roman" w:cs="Times New Roman"/>
                <w:b/>
                <w:bCs/>
                <w:sz w:val="22"/>
              </w:rPr>
              <w:t>Общая информация</w:t>
            </w:r>
          </w:p>
        </w:tc>
      </w:tr>
      <w:tr w:rsidR="003755E8" w:rsidRPr="000E3507" w14:paraId="28CC6570" w14:textId="77777777" w:rsidTr="000377E8">
        <w:tc>
          <w:tcPr>
            <w:tcW w:w="281" w:type="pct"/>
            <w:vAlign w:val="center"/>
          </w:tcPr>
          <w:p w14:paraId="070FA2F3" w14:textId="213709BE" w:rsidR="003755E8" w:rsidRPr="000E3507" w:rsidRDefault="000640D7" w:rsidP="000640D7">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1</w:t>
            </w:r>
          </w:p>
        </w:tc>
        <w:tc>
          <w:tcPr>
            <w:tcW w:w="1744" w:type="pct"/>
          </w:tcPr>
          <w:p w14:paraId="7DEAF5BA" w14:textId="119FB1CB" w:rsidR="003755E8" w:rsidRPr="000E3507" w:rsidRDefault="003755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Предмет</w:t>
            </w:r>
          </w:p>
        </w:tc>
        <w:tc>
          <w:tcPr>
            <w:tcW w:w="2975" w:type="pct"/>
          </w:tcPr>
          <w:p w14:paraId="39E1DC47" w14:textId="2FF5BFC2" w:rsidR="003755E8" w:rsidRPr="000E3507" w:rsidRDefault="00C10DC0" w:rsidP="002E38DC">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 xml:space="preserve">Поставка </w:t>
            </w:r>
            <w:r w:rsidR="0024234E" w:rsidRPr="0024234E">
              <w:rPr>
                <w:rFonts w:ascii="Times New Roman" w:hAnsi="Times New Roman" w:cs="Times New Roman"/>
                <w:sz w:val="22"/>
              </w:rPr>
              <w:t>поломоечной машины BD 50/50 C Bp Classic (балка включена), с комплектом АКБ</w:t>
            </w:r>
          </w:p>
        </w:tc>
      </w:tr>
      <w:tr w:rsidR="003755E8" w:rsidRPr="000E3507" w14:paraId="4BC950F4" w14:textId="77777777" w:rsidTr="000377E8">
        <w:tc>
          <w:tcPr>
            <w:tcW w:w="281" w:type="pct"/>
            <w:vAlign w:val="center"/>
          </w:tcPr>
          <w:p w14:paraId="446C7376" w14:textId="577D7D56" w:rsidR="003755E8" w:rsidRPr="000E3507" w:rsidRDefault="000640D7" w:rsidP="000640D7">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2</w:t>
            </w:r>
          </w:p>
        </w:tc>
        <w:tc>
          <w:tcPr>
            <w:tcW w:w="1744" w:type="pct"/>
          </w:tcPr>
          <w:p w14:paraId="0F964E5C" w14:textId="196B7DBA" w:rsidR="003755E8" w:rsidRPr="000E3507" w:rsidRDefault="003755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Способ определения поставщика (подрядчика, исполнителя)</w:t>
            </w:r>
          </w:p>
        </w:tc>
        <w:tc>
          <w:tcPr>
            <w:tcW w:w="2975" w:type="pct"/>
          </w:tcPr>
          <w:p w14:paraId="1448E6C2" w14:textId="2A838D20" w:rsidR="003755E8" w:rsidRPr="000E3507" w:rsidRDefault="003755E8" w:rsidP="003755E8">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Запрос котировок в электронной форме</w:t>
            </w:r>
          </w:p>
        </w:tc>
      </w:tr>
      <w:tr w:rsidR="003755E8" w:rsidRPr="000E3507" w14:paraId="28B010A9" w14:textId="77777777" w:rsidTr="000377E8">
        <w:tc>
          <w:tcPr>
            <w:tcW w:w="281" w:type="pct"/>
            <w:vAlign w:val="center"/>
          </w:tcPr>
          <w:p w14:paraId="19E93055" w14:textId="043E38BE" w:rsidR="003755E8" w:rsidRPr="000E3507" w:rsidRDefault="000640D7" w:rsidP="000640D7">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3</w:t>
            </w:r>
          </w:p>
        </w:tc>
        <w:tc>
          <w:tcPr>
            <w:tcW w:w="1744" w:type="pct"/>
          </w:tcPr>
          <w:p w14:paraId="21EFEE85" w14:textId="6159692F" w:rsidR="003755E8" w:rsidRPr="000E3507" w:rsidRDefault="003755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Источник финансирования</w:t>
            </w:r>
          </w:p>
        </w:tc>
        <w:tc>
          <w:tcPr>
            <w:tcW w:w="2975" w:type="pct"/>
          </w:tcPr>
          <w:p w14:paraId="0C9E1C4B" w14:textId="3E252869" w:rsidR="003755E8" w:rsidRPr="000E3507" w:rsidRDefault="003755E8" w:rsidP="003755E8">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собственные средства</w:t>
            </w:r>
          </w:p>
        </w:tc>
      </w:tr>
      <w:tr w:rsidR="003755E8" w:rsidRPr="000E3507" w14:paraId="4376990E" w14:textId="77777777" w:rsidTr="000377E8">
        <w:trPr>
          <w:trHeight w:val="437"/>
        </w:trPr>
        <w:tc>
          <w:tcPr>
            <w:tcW w:w="5000" w:type="pct"/>
            <w:gridSpan w:val="3"/>
            <w:vAlign w:val="center"/>
          </w:tcPr>
          <w:p w14:paraId="1AB59735" w14:textId="315314E8" w:rsidR="003755E8" w:rsidRPr="000E3507" w:rsidRDefault="003755E8" w:rsidP="003755E8">
            <w:pPr>
              <w:keepNext/>
              <w:keepLines/>
              <w:widowControl w:val="0"/>
              <w:suppressAutoHyphens/>
              <w:spacing w:after="0" w:line="240" w:lineRule="auto"/>
              <w:jc w:val="center"/>
              <w:rPr>
                <w:rFonts w:ascii="Times New Roman" w:hAnsi="Times New Roman" w:cs="Times New Roman"/>
                <w:b/>
                <w:bCs/>
                <w:sz w:val="22"/>
              </w:rPr>
            </w:pPr>
            <w:r w:rsidRPr="000E3507">
              <w:rPr>
                <w:rFonts w:ascii="Times New Roman" w:hAnsi="Times New Roman" w:cs="Times New Roman"/>
                <w:b/>
                <w:bCs/>
                <w:sz w:val="22"/>
              </w:rPr>
              <w:t>Данные о Заказчике</w:t>
            </w:r>
          </w:p>
        </w:tc>
      </w:tr>
      <w:tr w:rsidR="003755E8" w:rsidRPr="000E3507" w14:paraId="013B742D" w14:textId="77777777" w:rsidTr="000377E8">
        <w:tc>
          <w:tcPr>
            <w:tcW w:w="281" w:type="pct"/>
            <w:vAlign w:val="center"/>
          </w:tcPr>
          <w:p w14:paraId="0869E07A" w14:textId="62138519" w:rsidR="003755E8" w:rsidRPr="000E3507" w:rsidRDefault="000640D7" w:rsidP="000640D7">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4</w:t>
            </w:r>
          </w:p>
        </w:tc>
        <w:tc>
          <w:tcPr>
            <w:tcW w:w="1744" w:type="pct"/>
          </w:tcPr>
          <w:p w14:paraId="7AB8A3FC" w14:textId="4803394D" w:rsidR="003755E8" w:rsidRPr="000E3507" w:rsidRDefault="003755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Заказчик</w:t>
            </w:r>
            <w:r w:rsidRPr="000E3507">
              <w:rPr>
                <w:rFonts w:ascii="Times New Roman" w:hAnsi="Times New Roman" w:cs="Times New Roman"/>
                <w:sz w:val="22"/>
              </w:rPr>
              <w:t xml:space="preserve"> </w:t>
            </w:r>
            <w:r w:rsidRPr="000E3507">
              <w:rPr>
                <w:rFonts w:ascii="Times New Roman" w:hAnsi="Times New Roman" w:cs="Times New Roman"/>
                <w:b/>
                <w:sz w:val="22"/>
              </w:rPr>
              <w:t>(организатор запроса котировок):</w:t>
            </w:r>
          </w:p>
        </w:tc>
        <w:tc>
          <w:tcPr>
            <w:tcW w:w="2975" w:type="pct"/>
            <w:vAlign w:val="center"/>
          </w:tcPr>
          <w:p w14:paraId="761553EA" w14:textId="77777777" w:rsidR="003755E8" w:rsidRPr="000E3507" w:rsidRDefault="003755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sz w:val="22"/>
              </w:rPr>
              <w:t>ООО «Международный Аэропорт Чебоксары»</w:t>
            </w:r>
          </w:p>
        </w:tc>
      </w:tr>
      <w:tr w:rsidR="003755E8" w:rsidRPr="000E3507" w14:paraId="2392092C" w14:textId="77777777" w:rsidTr="000377E8">
        <w:tc>
          <w:tcPr>
            <w:tcW w:w="281" w:type="pct"/>
            <w:vAlign w:val="center"/>
          </w:tcPr>
          <w:p w14:paraId="60E49DFD" w14:textId="21E5F324" w:rsidR="003755E8" w:rsidRPr="000E3507" w:rsidRDefault="000640D7" w:rsidP="000640D7">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5</w:t>
            </w:r>
          </w:p>
        </w:tc>
        <w:tc>
          <w:tcPr>
            <w:tcW w:w="1744" w:type="pct"/>
          </w:tcPr>
          <w:p w14:paraId="4F009C4E" w14:textId="2C3813A7" w:rsidR="003755E8" w:rsidRPr="000E3507" w:rsidRDefault="003755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Место нахождения заказчика</w:t>
            </w:r>
          </w:p>
        </w:tc>
        <w:tc>
          <w:tcPr>
            <w:tcW w:w="2975" w:type="pct"/>
            <w:vAlign w:val="center"/>
          </w:tcPr>
          <w:p w14:paraId="27C79FFD" w14:textId="77777777" w:rsidR="000640D7" w:rsidRPr="000E3507" w:rsidRDefault="003755E8" w:rsidP="003755E8">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 xml:space="preserve">428014, Чувашская Республика, г. Чебоксары, </w:t>
            </w:r>
          </w:p>
          <w:p w14:paraId="19CFF30A" w14:textId="4BFC43F3" w:rsidR="003755E8" w:rsidRPr="000E3507" w:rsidRDefault="003755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sz w:val="22"/>
              </w:rPr>
              <w:t xml:space="preserve">пл. И.Ф. Скворцова, д. 1 </w:t>
            </w:r>
          </w:p>
        </w:tc>
      </w:tr>
      <w:tr w:rsidR="003755E8" w:rsidRPr="000E3507" w14:paraId="772E008F" w14:textId="77777777" w:rsidTr="000377E8">
        <w:tc>
          <w:tcPr>
            <w:tcW w:w="281" w:type="pct"/>
            <w:vAlign w:val="center"/>
          </w:tcPr>
          <w:p w14:paraId="4622B504" w14:textId="0DAD6481" w:rsidR="003755E8" w:rsidRPr="000E3507" w:rsidRDefault="000640D7" w:rsidP="000640D7">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6</w:t>
            </w:r>
          </w:p>
        </w:tc>
        <w:tc>
          <w:tcPr>
            <w:tcW w:w="1744" w:type="pct"/>
          </w:tcPr>
          <w:p w14:paraId="3C8739EA" w14:textId="61A3C1FF" w:rsidR="003755E8" w:rsidRPr="000E3507" w:rsidRDefault="003755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Адрес электронной почты</w:t>
            </w:r>
          </w:p>
        </w:tc>
        <w:tc>
          <w:tcPr>
            <w:tcW w:w="2975" w:type="pct"/>
            <w:vAlign w:val="center"/>
          </w:tcPr>
          <w:p w14:paraId="2AC58938" w14:textId="38729D89" w:rsidR="003755E8" w:rsidRPr="000E3507" w:rsidRDefault="003755E8" w:rsidP="003755E8">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aeroport.cheboksary@aerofuels.ru</w:t>
            </w:r>
          </w:p>
        </w:tc>
      </w:tr>
      <w:tr w:rsidR="003755E8" w:rsidRPr="000E3507" w14:paraId="20F62DC3" w14:textId="77777777" w:rsidTr="000377E8">
        <w:trPr>
          <w:trHeight w:val="315"/>
        </w:trPr>
        <w:tc>
          <w:tcPr>
            <w:tcW w:w="281" w:type="pct"/>
            <w:vAlign w:val="center"/>
          </w:tcPr>
          <w:p w14:paraId="3476A225" w14:textId="4FF553B9" w:rsidR="003755E8" w:rsidRPr="000E3507" w:rsidRDefault="000640D7" w:rsidP="000640D7">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7</w:t>
            </w:r>
          </w:p>
        </w:tc>
        <w:tc>
          <w:tcPr>
            <w:tcW w:w="1744" w:type="pct"/>
          </w:tcPr>
          <w:p w14:paraId="77597FEC" w14:textId="5EDD0F60" w:rsidR="003755E8" w:rsidRPr="000E3507" w:rsidRDefault="003755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Контактные телефоны</w:t>
            </w:r>
          </w:p>
        </w:tc>
        <w:tc>
          <w:tcPr>
            <w:tcW w:w="2975" w:type="pct"/>
          </w:tcPr>
          <w:p w14:paraId="46373205" w14:textId="43DEF53F" w:rsidR="003755E8" w:rsidRPr="000E3507" w:rsidRDefault="003755E8" w:rsidP="003755E8">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8 (499) 940-07-23 доб. 354</w:t>
            </w:r>
          </w:p>
        </w:tc>
      </w:tr>
      <w:tr w:rsidR="000640D7" w:rsidRPr="000E3507" w14:paraId="11B1DAF1" w14:textId="77777777" w:rsidTr="000377E8">
        <w:trPr>
          <w:trHeight w:val="359"/>
        </w:trPr>
        <w:tc>
          <w:tcPr>
            <w:tcW w:w="5000" w:type="pct"/>
            <w:gridSpan w:val="3"/>
            <w:vAlign w:val="center"/>
          </w:tcPr>
          <w:p w14:paraId="65B0082A" w14:textId="299DAE5E" w:rsidR="000640D7" w:rsidRPr="000E3507" w:rsidRDefault="000640D7" w:rsidP="000640D7">
            <w:pPr>
              <w:keepNext/>
              <w:keepLines/>
              <w:widowControl w:val="0"/>
              <w:suppressAutoHyphens/>
              <w:spacing w:after="0" w:line="240" w:lineRule="auto"/>
              <w:jc w:val="center"/>
              <w:rPr>
                <w:rFonts w:ascii="Times New Roman" w:hAnsi="Times New Roman" w:cs="Times New Roman"/>
                <w:b/>
                <w:bCs/>
                <w:sz w:val="22"/>
              </w:rPr>
            </w:pPr>
            <w:r w:rsidRPr="000E3507">
              <w:rPr>
                <w:rFonts w:ascii="Times New Roman" w:hAnsi="Times New Roman" w:cs="Times New Roman"/>
                <w:b/>
                <w:bCs/>
                <w:sz w:val="22"/>
              </w:rPr>
              <w:t>Информация о запросе котировок</w:t>
            </w:r>
          </w:p>
        </w:tc>
      </w:tr>
      <w:tr w:rsidR="000377E8" w:rsidRPr="000E3507" w14:paraId="7C5DA70A" w14:textId="77777777" w:rsidTr="000377E8">
        <w:trPr>
          <w:trHeight w:val="220"/>
        </w:trPr>
        <w:tc>
          <w:tcPr>
            <w:tcW w:w="281" w:type="pct"/>
          </w:tcPr>
          <w:p w14:paraId="04A2CEE7" w14:textId="5BC621D2" w:rsidR="000377E8" w:rsidRPr="000E3507" w:rsidRDefault="000377E8" w:rsidP="00641E7A">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8</w:t>
            </w:r>
          </w:p>
        </w:tc>
        <w:tc>
          <w:tcPr>
            <w:tcW w:w="1744" w:type="pct"/>
            <w:vAlign w:val="center"/>
          </w:tcPr>
          <w:p w14:paraId="74E81EA0" w14:textId="0477722B" w:rsidR="000377E8" w:rsidRPr="000E3507" w:rsidRDefault="000377E8" w:rsidP="000377E8">
            <w:pPr>
              <w:keepNext/>
              <w:keepLines/>
              <w:widowControl w:val="0"/>
              <w:suppressAutoHyphens/>
              <w:spacing w:after="0" w:line="240" w:lineRule="auto"/>
              <w:rPr>
                <w:rFonts w:ascii="Times New Roman" w:hAnsi="Times New Roman" w:cs="Times New Roman"/>
                <w:b/>
                <w:sz w:val="22"/>
              </w:rPr>
            </w:pPr>
            <w:r>
              <w:rPr>
                <w:rFonts w:ascii="Times New Roman" w:hAnsi="Times New Roman" w:cs="Times New Roman"/>
                <w:b/>
                <w:sz w:val="22"/>
              </w:rPr>
              <w:t>ОКПД2</w:t>
            </w:r>
          </w:p>
        </w:tc>
        <w:tc>
          <w:tcPr>
            <w:tcW w:w="2975" w:type="pct"/>
            <w:vAlign w:val="center"/>
          </w:tcPr>
          <w:p w14:paraId="07EBCE80" w14:textId="40521180" w:rsidR="000377E8" w:rsidRPr="000E3507" w:rsidRDefault="000377E8" w:rsidP="000640D7">
            <w:pPr>
              <w:keepNext/>
              <w:keepLines/>
              <w:widowControl w:val="0"/>
              <w:suppressAutoHyphens/>
              <w:spacing w:after="0" w:line="240" w:lineRule="auto"/>
              <w:rPr>
                <w:rFonts w:ascii="Times New Roman" w:hAnsi="Times New Roman" w:cs="Times New Roman"/>
                <w:sz w:val="22"/>
              </w:rPr>
            </w:pPr>
            <w:r>
              <w:rPr>
                <w:rFonts w:ascii="Times New Roman" w:hAnsi="Times New Roman" w:cs="Times New Roman"/>
                <w:sz w:val="22"/>
              </w:rPr>
              <w:t>46.69</w:t>
            </w:r>
            <w:r w:rsidR="00780036">
              <w:rPr>
                <w:rFonts w:ascii="Times New Roman" w:hAnsi="Times New Roman" w:cs="Times New Roman"/>
                <w:sz w:val="22"/>
              </w:rPr>
              <w:t>.19.190</w:t>
            </w:r>
          </w:p>
        </w:tc>
      </w:tr>
      <w:tr w:rsidR="000377E8" w:rsidRPr="000E3507" w14:paraId="704BEAD7" w14:textId="77777777" w:rsidTr="000377E8">
        <w:trPr>
          <w:trHeight w:val="268"/>
        </w:trPr>
        <w:tc>
          <w:tcPr>
            <w:tcW w:w="281" w:type="pct"/>
          </w:tcPr>
          <w:p w14:paraId="2FCFD5D1" w14:textId="5B0C6CCC" w:rsidR="000377E8" w:rsidRPr="000E3507" w:rsidRDefault="000377E8" w:rsidP="00641E7A">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9</w:t>
            </w:r>
          </w:p>
        </w:tc>
        <w:tc>
          <w:tcPr>
            <w:tcW w:w="1744" w:type="pct"/>
            <w:vAlign w:val="center"/>
          </w:tcPr>
          <w:p w14:paraId="534A8B57" w14:textId="32CF456A" w:rsidR="000377E8" w:rsidRPr="000E3507" w:rsidRDefault="000377E8" w:rsidP="000377E8">
            <w:pPr>
              <w:keepNext/>
              <w:keepLines/>
              <w:widowControl w:val="0"/>
              <w:suppressAutoHyphens/>
              <w:spacing w:after="0" w:line="240" w:lineRule="auto"/>
              <w:rPr>
                <w:rFonts w:ascii="Times New Roman" w:hAnsi="Times New Roman" w:cs="Times New Roman"/>
                <w:b/>
                <w:sz w:val="22"/>
              </w:rPr>
            </w:pPr>
            <w:r>
              <w:rPr>
                <w:rFonts w:ascii="Times New Roman" w:hAnsi="Times New Roman" w:cs="Times New Roman"/>
                <w:b/>
                <w:sz w:val="22"/>
              </w:rPr>
              <w:t>ОКВЭД2</w:t>
            </w:r>
          </w:p>
        </w:tc>
        <w:tc>
          <w:tcPr>
            <w:tcW w:w="2975" w:type="pct"/>
            <w:vAlign w:val="center"/>
          </w:tcPr>
          <w:p w14:paraId="6DD06F54" w14:textId="7DBAF2D5" w:rsidR="000377E8" w:rsidRPr="000E3507" w:rsidRDefault="000377E8" w:rsidP="000640D7">
            <w:pPr>
              <w:keepNext/>
              <w:keepLines/>
              <w:widowControl w:val="0"/>
              <w:suppressAutoHyphens/>
              <w:spacing w:after="0" w:line="240" w:lineRule="auto"/>
              <w:rPr>
                <w:rFonts w:ascii="Times New Roman" w:hAnsi="Times New Roman" w:cs="Times New Roman"/>
                <w:sz w:val="22"/>
              </w:rPr>
            </w:pPr>
            <w:r>
              <w:rPr>
                <w:rFonts w:ascii="Times New Roman" w:hAnsi="Times New Roman" w:cs="Times New Roman"/>
                <w:sz w:val="22"/>
              </w:rPr>
              <w:t>46.69.</w:t>
            </w:r>
            <w:r w:rsidR="00780036">
              <w:rPr>
                <w:rFonts w:ascii="Times New Roman" w:hAnsi="Times New Roman" w:cs="Times New Roman"/>
                <w:sz w:val="22"/>
              </w:rPr>
              <w:t>9</w:t>
            </w:r>
          </w:p>
        </w:tc>
      </w:tr>
      <w:tr w:rsidR="000377E8" w:rsidRPr="000E3507" w14:paraId="0AA2CD07" w14:textId="77777777" w:rsidTr="000377E8">
        <w:trPr>
          <w:trHeight w:val="629"/>
        </w:trPr>
        <w:tc>
          <w:tcPr>
            <w:tcW w:w="281" w:type="pct"/>
          </w:tcPr>
          <w:p w14:paraId="6F2906EC" w14:textId="2C74D77D" w:rsidR="000377E8" w:rsidRPr="000E3507" w:rsidRDefault="000377E8" w:rsidP="00641E7A">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10</w:t>
            </w:r>
          </w:p>
        </w:tc>
        <w:tc>
          <w:tcPr>
            <w:tcW w:w="1744" w:type="pct"/>
          </w:tcPr>
          <w:p w14:paraId="42097940" w14:textId="542E9E7A" w:rsidR="000377E8" w:rsidRPr="000E3507" w:rsidRDefault="000377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Извещение о проведении запроса котировок</w:t>
            </w:r>
          </w:p>
        </w:tc>
        <w:tc>
          <w:tcPr>
            <w:tcW w:w="2975" w:type="pct"/>
            <w:vAlign w:val="center"/>
          </w:tcPr>
          <w:p w14:paraId="13FB6E7E" w14:textId="4DE9B486" w:rsidR="000377E8" w:rsidRPr="000E3507" w:rsidRDefault="000377E8" w:rsidP="000640D7">
            <w:pPr>
              <w:keepNext/>
              <w:keepLines/>
              <w:widowControl w:val="0"/>
              <w:suppressAutoHyphens/>
              <w:spacing w:after="0" w:line="240" w:lineRule="auto"/>
              <w:rPr>
                <w:rFonts w:ascii="Times New Roman" w:hAnsi="Times New Roman" w:cs="Times New Roman"/>
                <w:sz w:val="22"/>
              </w:rPr>
            </w:pPr>
            <w:r w:rsidRPr="000E3507">
              <w:rPr>
                <w:rFonts w:ascii="Times New Roman" w:hAnsi="Times New Roman" w:cs="Times New Roman"/>
                <w:sz w:val="22"/>
              </w:rPr>
              <w:t xml:space="preserve">опубликовано в ЕИС </w:t>
            </w:r>
            <w:hyperlink r:id="rId8" w:history="1">
              <w:r w:rsidRPr="000E3507">
                <w:rPr>
                  <w:rStyle w:val="afc"/>
                  <w:rFonts w:ascii="Times New Roman" w:hAnsi="Times New Roman" w:cs="Times New Roman"/>
                  <w:sz w:val="22"/>
                  <w:lang w:val="en-US"/>
                </w:rPr>
                <w:t>www</w:t>
              </w:r>
              <w:r w:rsidRPr="000E3507">
                <w:rPr>
                  <w:rStyle w:val="afc"/>
                  <w:rFonts w:ascii="Times New Roman" w:hAnsi="Times New Roman" w:cs="Times New Roman"/>
                  <w:sz w:val="22"/>
                </w:rPr>
                <w:t>.</w:t>
              </w:r>
              <w:r w:rsidRPr="000E3507">
                <w:rPr>
                  <w:rStyle w:val="afc"/>
                  <w:rFonts w:ascii="Times New Roman" w:hAnsi="Times New Roman" w:cs="Times New Roman"/>
                  <w:sz w:val="22"/>
                  <w:lang w:val="en-US"/>
                </w:rPr>
                <w:t>zakupki</w:t>
              </w:r>
              <w:r w:rsidRPr="000E3507">
                <w:rPr>
                  <w:rStyle w:val="afc"/>
                  <w:rFonts w:ascii="Times New Roman" w:hAnsi="Times New Roman" w:cs="Times New Roman"/>
                  <w:sz w:val="22"/>
                </w:rPr>
                <w:t>.</w:t>
              </w:r>
              <w:r w:rsidRPr="000E3507">
                <w:rPr>
                  <w:rStyle w:val="afc"/>
                  <w:rFonts w:ascii="Times New Roman" w:hAnsi="Times New Roman" w:cs="Times New Roman"/>
                  <w:sz w:val="22"/>
                  <w:lang w:val="en-US"/>
                </w:rPr>
                <w:t>gov</w:t>
              </w:r>
              <w:r w:rsidRPr="000E3507">
                <w:rPr>
                  <w:rStyle w:val="afc"/>
                  <w:rFonts w:ascii="Times New Roman" w:hAnsi="Times New Roman" w:cs="Times New Roman"/>
                  <w:sz w:val="22"/>
                </w:rPr>
                <w:t>.</w:t>
              </w:r>
              <w:r w:rsidRPr="000E3507">
                <w:rPr>
                  <w:rStyle w:val="afc"/>
                  <w:rFonts w:ascii="Times New Roman" w:hAnsi="Times New Roman" w:cs="Times New Roman"/>
                  <w:sz w:val="22"/>
                  <w:lang w:val="en-US"/>
                </w:rPr>
                <w:t>ru</w:t>
              </w:r>
            </w:hyperlink>
            <w:r w:rsidRPr="000E3507">
              <w:rPr>
                <w:rFonts w:ascii="Times New Roman" w:hAnsi="Times New Roman" w:cs="Times New Roman"/>
                <w:sz w:val="22"/>
              </w:rPr>
              <w:t xml:space="preserve"> </w:t>
            </w:r>
          </w:p>
        </w:tc>
      </w:tr>
      <w:tr w:rsidR="000377E8" w:rsidRPr="000E3507" w14:paraId="6C5F2D21" w14:textId="77777777" w:rsidTr="000377E8">
        <w:trPr>
          <w:trHeight w:val="573"/>
        </w:trPr>
        <w:tc>
          <w:tcPr>
            <w:tcW w:w="281" w:type="pct"/>
          </w:tcPr>
          <w:p w14:paraId="75FA5C2E" w14:textId="36A455C3" w:rsidR="000377E8" w:rsidRPr="000E3507" w:rsidRDefault="000377E8" w:rsidP="004641A8">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11</w:t>
            </w:r>
          </w:p>
        </w:tc>
        <w:tc>
          <w:tcPr>
            <w:tcW w:w="1744" w:type="pct"/>
          </w:tcPr>
          <w:p w14:paraId="20AF5A0F" w14:textId="335EE316" w:rsidR="000377E8" w:rsidRPr="000E3507" w:rsidRDefault="000377E8" w:rsidP="004641A8">
            <w:pPr>
              <w:keepNext/>
              <w:keepLines/>
              <w:widowControl w:val="0"/>
              <w:suppressAutoHyphens/>
              <w:spacing w:after="0" w:line="240" w:lineRule="auto"/>
              <w:rPr>
                <w:rFonts w:ascii="Times New Roman" w:hAnsi="Times New Roman" w:cs="Times New Roman"/>
                <w:b/>
                <w:sz w:val="22"/>
              </w:rPr>
            </w:pPr>
            <w:r w:rsidRPr="000E3507">
              <w:rPr>
                <w:rFonts w:ascii="Times New Roman" w:hAnsi="Times New Roman" w:cs="Times New Roman"/>
                <w:b/>
                <w:sz w:val="22"/>
              </w:rPr>
              <w:t>Наименование и адрес электронной площадки в информационно-телекоммуникационной сети «Интернет»</w:t>
            </w:r>
          </w:p>
        </w:tc>
        <w:tc>
          <w:tcPr>
            <w:tcW w:w="2975" w:type="pct"/>
          </w:tcPr>
          <w:p w14:paraId="021EA2FB" w14:textId="335ED352" w:rsidR="000377E8" w:rsidRPr="000E3507" w:rsidRDefault="000377E8" w:rsidP="004641A8">
            <w:pPr>
              <w:keepNext/>
              <w:keepLines/>
              <w:widowControl w:val="0"/>
              <w:suppressAutoHyphens/>
              <w:spacing w:after="0" w:line="240" w:lineRule="auto"/>
              <w:jc w:val="both"/>
              <w:rPr>
                <w:rFonts w:ascii="Times New Roman" w:hAnsi="Times New Roman" w:cs="Times New Roman"/>
                <w:bCs/>
                <w:sz w:val="22"/>
              </w:rPr>
            </w:pPr>
            <w:r w:rsidRPr="000E3507">
              <w:rPr>
                <w:rFonts w:ascii="Times New Roman" w:hAnsi="Times New Roman" w:cs="Times New Roman"/>
                <w:bCs/>
                <w:sz w:val="22"/>
              </w:rPr>
              <w:t xml:space="preserve">Электронная торговая площадка Торги-онлайн: </w:t>
            </w:r>
            <w:hyperlink r:id="rId9" w:history="1">
              <w:r w:rsidRPr="000E3507">
                <w:rPr>
                  <w:rStyle w:val="afc"/>
                  <w:rFonts w:ascii="Times New Roman" w:hAnsi="Times New Roman" w:cs="Times New Roman"/>
                  <w:bCs/>
                  <w:sz w:val="22"/>
                </w:rPr>
                <w:t>http://etp.torgi-online.com/</w:t>
              </w:r>
            </w:hyperlink>
            <w:r w:rsidRPr="000E3507">
              <w:rPr>
                <w:rFonts w:ascii="Times New Roman" w:hAnsi="Times New Roman" w:cs="Times New Roman"/>
                <w:bCs/>
                <w:sz w:val="22"/>
              </w:rPr>
              <w:t xml:space="preserve"> </w:t>
            </w:r>
          </w:p>
        </w:tc>
      </w:tr>
      <w:tr w:rsidR="000377E8" w:rsidRPr="000E3507" w14:paraId="4902BC45" w14:textId="77777777" w:rsidTr="000377E8">
        <w:trPr>
          <w:trHeight w:val="573"/>
        </w:trPr>
        <w:tc>
          <w:tcPr>
            <w:tcW w:w="281" w:type="pct"/>
          </w:tcPr>
          <w:p w14:paraId="40DDA17E" w14:textId="5C8FCFA2" w:rsidR="000377E8" w:rsidRPr="000E3507" w:rsidRDefault="000377E8" w:rsidP="00641E7A">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12</w:t>
            </w:r>
          </w:p>
        </w:tc>
        <w:tc>
          <w:tcPr>
            <w:tcW w:w="1744" w:type="pct"/>
          </w:tcPr>
          <w:p w14:paraId="67E71C3D" w14:textId="4E7253BD" w:rsidR="000377E8" w:rsidRPr="000E3507" w:rsidRDefault="000377E8" w:rsidP="003755E8">
            <w:pPr>
              <w:keepNext/>
              <w:keepLines/>
              <w:widowControl w:val="0"/>
              <w:suppressAutoHyphens/>
              <w:spacing w:after="0" w:line="240" w:lineRule="auto"/>
              <w:rPr>
                <w:rFonts w:ascii="Times New Roman" w:hAnsi="Times New Roman" w:cs="Times New Roman"/>
                <w:b/>
                <w:sz w:val="22"/>
              </w:rPr>
            </w:pPr>
            <w:r w:rsidRPr="000E3507">
              <w:rPr>
                <w:rFonts w:ascii="Times New Roman" w:hAnsi="Times New Roman" w:cs="Times New Roman"/>
                <w:b/>
                <w:sz w:val="22"/>
              </w:rPr>
              <w:t>Описание поставляемых товаров, оказываемых услуг, проводимых работ</w:t>
            </w:r>
          </w:p>
        </w:tc>
        <w:tc>
          <w:tcPr>
            <w:tcW w:w="2975" w:type="pct"/>
          </w:tcPr>
          <w:p w14:paraId="59F15DD3" w14:textId="77777777" w:rsidR="000377E8" w:rsidRPr="000E3507" w:rsidRDefault="000377E8" w:rsidP="003755E8">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bCs/>
                <w:sz w:val="22"/>
              </w:rPr>
              <w:t>В соответствии с техническим заданием</w:t>
            </w:r>
          </w:p>
        </w:tc>
      </w:tr>
      <w:tr w:rsidR="000377E8" w:rsidRPr="000E3507" w14:paraId="651AE40F" w14:textId="77777777" w:rsidTr="000377E8">
        <w:trPr>
          <w:trHeight w:val="195"/>
        </w:trPr>
        <w:tc>
          <w:tcPr>
            <w:tcW w:w="281" w:type="pct"/>
          </w:tcPr>
          <w:p w14:paraId="08FD85C0" w14:textId="44B8D81E" w:rsidR="000377E8" w:rsidRPr="000E3507" w:rsidRDefault="000377E8" w:rsidP="00641E7A">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13</w:t>
            </w:r>
          </w:p>
        </w:tc>
        <w:tc>
          <w:tcPr>
            <w:tcW w:w="1744" w:type="pct"/>
          </w:tcPr>
          <w:p w14:paraId="5212234E" w14:textId="130363FD" w:rsidR="000377E8" w:rsidRPr="000E3507" w:rsidRDefault="000377E8" w:rsidP="003755E8">
            <w:pPr>
              <w:keepNext/>
              <w:keepLines/>
              <w:widowControl w:val="0"/>
              <w:suppressAutoHyphens/>
              <w:spacing w:after="0" w:line="240" w:lineRule="auto"/>
              <w:rPr>
                <w:rFonts w:ascii="Times New Roman" w:hAnsi="Times New Roman" w:cs="Times New Roman"/>
                <w:b/>
                <w:sz w:val="22"/>
              </w:rPr>
            </w:pPr>
            <w:r w:rsidRPr="000E3507">
              <w:rPr>
                <w:rFonts w:ascii="Times New Roman" w:hAnsi="Times New Roman" w:cs="Times New Roman"/>
                <w:b/>
                <w:sz w:val="22"/>
              </w:rPr>
              <w:t>Количественные характеристики поставляемых товаров, оказываемых услуг, проводимых работ</w:t>
            </w:r>
          </w:p>
        </w:tc>
        <w:tc>
          <w:tcPr>
            <w:tcW w:w="2975" w:type="pct"/>
          </w:tcPr>
          <w:p w14:paraId="0100D2B2" w14:textId="72FA8BBD" w:rsidR="000377E8" w:rsidRPr="000E3507" w:rsidRDefault="000377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sz w:val="22"/>
              </w:rPr>
              <w:t>В соответствии с техническим заданием</w:t>
            </w:r>
          </w:p>
        </w:tc>
      </w:tr>
      <w:tr w:rsidR="000377E8" w:rsidRPr="000E3507" w14:paraId="76E6056E" w14:textId="77777777" w:rsidTr="000377E8">
        <w:trPr>
          <w:trHeight w:val="390"/>
        </w:trPr>
        <w:tc>
          <w:tcPr>
            <w:tcW w:w="281" w:type="pct"/>
          </w:tcPr>
          <w:p w14:paraId="53ABF125" w14:textId="19D1C0CE" w:rsidR="000377E8" w:rsidRPr="000E3507" w:rsidRDefault="000377E8" w:rsidP="00641E7A">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14</w:t>
            </w:r>
          </w:p>
        </w:tc>
        <w:tc>
          <w:tcPr>
            <w:tcW w:w="1744" w:type="pct"/>
          </w:tcPr>
          <w:p w14:paraId="077A3970" w14:textId="041F8AB9" w:rsidR="000377E8" w:rsidRPr="000E3507" w:rsidRDefault="000377E8" w:rsidP="003755E8">
            <w:pPr>
              <w:keepNext/>
              <w:keepLines/>
              <w:widowControl w:val="0"/>
              <w:suppressAutoHyphens/>
              <w:spacing w:after="0" w:line="240" w:lineRule="auto"/>
              <w:rPr>
                <w:rFonts w:ascii="Times New Roman" w:hAnsi="Times New Roman" w:cs="Times New Roman"/>
                <w:b/>
                <w:sz w:val="22"/>
              </w:rPr>
            </w:pPr>
            <w:r w:rsidRPr="000E3507">
              <w:rPr>
                <w:rFonts w:ascii="Times New Roman" w:hAnsi="Times New Roman" w:cs="Times New Roman"/>
                <w:b/>
                <w:sz w:val="22"/>
              </w:rPr>
              <w:t>Качественные характеристики поставляемых товаров, оказываемых услуг, проводимых работ</w:t>
            </w:r>
          </w:p>
        </w:tc>
        <w:tc>
          <w:tcPr>
            <w:tcW w:w="2975" w:type="pct"/>
          </w:tcPr>
          <w:p w14:paraId="064F0AF0" w14:textId="13C240A4" w:rsidR="000377E8" w:rsidRPr="000E3507" w:rsidRDefault="000377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sz w:val="22"/>
              </w:rPr>
              <w:t>В соответствии с техническим заданием</w:t>
            </w:r>
          </w:p>
        </w:tc>
      </w:tr>
      <w:tr w:rsidR="000377E8" w:rsidRPr="000E3507" w14:paraId="4FE63B1B" w14:textId="77777777" w:rsidTr="000377E8">
        <w:trPr>
          <w:trHeight w:val="390"/>
        </w:trPr>
        <w:tc>
          <w:tcPr>
            <w:tcW w:w="281" w:type="pct"/>
          </w:tcPr>
          <w:p w14:paraId="716B49B7" w14:textId="56725CE9" w:rsidR="000377E8" w:rsidRPr="000E3507" w:rsidRDefault="000377E8" w:rsidP="00641E7A">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15</w:t>
            </w:r>
          </w:p>
        </w:tc>
        <w:tc>
          <w:tcPr>
            <w:tcW w:w="1744" w:type="pct"/>
          </w:tcPr>
          <w:p w14:paraId="78F79603" w14:textId="5F3143B8" w:rsidR="000377E8" w:rsidRPr="000E3507" w:rsidRDefault="000377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Место поставки товара, оказания услуг, проведения работ</w:t>
            </w:r>
          </w:p>
        </w:tc>
        <w:tc>
          <w:tcPr>
            <w:tcW w:w="2975" w:type="pct"/>
            <w:vAlign w:val="center"/>
          </w:tcPr>
          <w:p w14:paraId="2EBDFDD4" w14:textId="7C937387" w:rsidR="000377E8" w:rsidRPr="000E3507" w:rsidRDefault="000377E8" w:rsidP="000640D7">
            <w:pPr>
              <w:keepNext/>
              <w:keepLines/>
              <w:widowControl w:val="0"/>
              <w:suppressAutoHyphens/>
              <w:spacing w:after="0" w:line="240" w:lineRule="auto"/>
              <w:rPr>
                <w:rFonts w:ascii="Times New Roman" w:hAnsi="Times New Roman" w:cs="Times New Roman"/>
                <w:b/>
                <w:sz w:val="22"/>
              </w:rPr>
            </w:pPr>
            <w:r>
              <w:rPr>
                <w:rFonts w:ascii="Times New Roman" w:hAnsi="Times New Roman" w:cs="Times New Roman"/>
                <w:sz w:val="22"/>
              </w:rPr>
              <w:t xml:space="preserve">Чувашская Республика – Чувашия, </w:t>
            </w:r>
            <w:r w:rsidRPr="000E3507">
              <w:rPr>
                <w:rFonts w:ascii="Times New Roman" w:hAnsi="Times New Roman" w:cs="Times New Roman"/>
                <w:sz w:val="22"/>
              </w:rPr>
              <w:t>г. Чебоксары, пл. И.Ф. Скворцова, д. 1</w:t>
            </w:r>
          </w:p>
        </w:tc>
      </w:tr>
      <w:tr w:rsidR="000377E8" w:rsidRPr="000E3507" w14:paraId="418FC709" w14:textId="77777777" w:rsidTr="000377E8">
        <w:trPr>
          <w:trHeight w:val="240"/>
        </w:trPr>
        <w:tc>
          <w:tcPr>
            <w:tcW w:w="281" w:type="pct"/>
          </w:tcPr>
          <w:p w14:paraId="4E765EC3" w14:textId="075B734A" w:rsidR="000377E8" w:rsidRPr="000E3507" w:rsidRDefault="000377E8" w:rsidP="00641E7A">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16</w:t>
            </w:r>
          </w:p>
        </w:tc>
        <w:tc>
          <w:tcPr>
            <w:tcW w:w="1744" w:type="pct"/>
          </w:tcPr>
          <w:p w14:paraId="18FF40B9" w14:textId="5483C45F" w:rsidR="000377E8" w:rsidRPr="000E3507" w:rsidRDefault="000377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Срок поставки товара, оказания услуг, проведения работ</w:t>
            </w:r>
          </w:p>
        </w:tc>
        <w:tc>
          <w:tcPr>
            <w:tcW w:w="2975" w:type="pct"/>
          </w:tcPr>
          <w:p w14:paraId="5A376873" w14:textId="3FC3EDDD" w:rsidR="000377E8" w:rsidRPr="000E3507" w:rsidRDefault="000377E8" w:rsidP="002A50C6">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в течение 5 календарных дней с момента подачи заявки Заказчиком.</w:t>
            </w:r>
          </w:p>
        </w:tc>
      </w:tr>
      <w:tr w:rsidR="000377E8" w:rsidRPr="000E3507" w14:paraId="7E953F87" w14:textId="77777777" w:rsidTr="000377E8">
        <w:trPr>
          <w:trHeight w:val="345"/>
        </w:trPr>
        <w:tc>
          <w:tcPr>
            <w:tcW w:w="281" w:type="pct"/>
          </w:tcPr>
          <w:p w14:paraId="43D3830E" w14:textId="0FDFE595" w:rsidR="000377E8" w:rsidRPr="000E3507" w:rsidRDefault="000377E8" w:rsidP="00641E7A">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17</w:t>
            </w:r>
          </w:p>
        </w:tc>
        <w:tc>
          <w:tcPr>
            <w:tcW w:w="1744" w:type="pct"/>
          </w:tcPr>
          <w:p w14:paraId="4F6CFA5F" w14:textId="54A21E02" w:rsidR="000377E8" w:rsidRPr="000E3507" w:rsidRDefault="000377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Форма и сроки оплаты услуг</w:t>
            </w:r>
          </w:p>
        </w:tc>
        <w:tc>
          <w:tcPr>
            <w:tcW w:w="2975" w:type="pct"/>
          </w:tcPr>
          <w:p w14:paraId="2457814F" w14:textId="6AB768EB" w:rsidR="000377E8" w:rsidRPr="000E3507" w:rsidRDefault="000377E8" w:rsidP="003755E8">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 xml:space="preserve">в соответствии с условиями Договора  </w:t>
            </w:r>
          </w:p>
        </w:tc>
      </w:tr>
      <w:tr w:rsidR="000377E8" w:rsidRPr="000E3507" w14:paraId="00852886" w14:textId="77777777" w:rsidTr="000377E8">
        <w:trPr>
          <w:trHeight w:val="187"/>
        </w:trPr>
        <w:tc>
          <w:tcPr>
            <w:tcW w:w="281" w:type="pct"/>
          </w:tcPr>
          <w:p w14:paraId="3EB30DE9" w14:textId="4A86842A" w:rsidR="000377E8" w:rsidRPr="000E3507" w:rsidRDefault="000377E8" w:rsidP="00641E7A">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18</w:t>
            </w:r>
          </w:p>
        </w:tc>
        <w:tc>
          <w:tcPr>
            <w:tcW w:w="1744" w:type="pct"/>
          </w:tcPr>
          <w:p w14:paraId="4EB10961" w14:textId="78BDCA78" w:rsidR="000377E8" w:rsidRPr="000E3507" w:rsidRDefault="000377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Порядок оплаты</w:t>
            </w:r>
          </w:p>
        </w:tc>
        <w:tc>
          <w:tcPr>
            <w:tcW w:w="2975" w:type="pct"/>
          </w:tcPr>
          <w:p w14:paraId="762984D3" w14:textId="3135BD06" w:rsidR="000377E8" w:rsidRPr="000E3507" w:rsidRDefault="000377E8" w:rsidP="003755E8">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безналичный расчет</w:t>
            </w:r>
          </w:p>
        </w:tc>
      </w:tr>
      <w:tr w:rsidR="000377E8" w:rsidRPr="000E3507" w14:paraId="0CEBD49B" w14:textId="77777777" w:rsidTr="000377E8">
        <w:trPr>
          <w:trHeight w:val="345"/>
        </w:trPr>
        <w:tc>
          <w:tcPr>
            <w:tcW w:w="281" w:type="pct"/>
          </w:tcPr>
          <w:p w14:paraId="0F7042E5" w14:textId="1AD08083" w:rsidR="000377E8" w:rsidRPr="000E3507" w:rsidRDefault="000377E8" w:rsidP="00641E7A">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19</w:t>
            </w:r>
          </w:p>
        </w:tc>
        <w:tc>
          <w:tcPr>
            <w:tcW w:w="1744" w:type="pct"/>
          </w:tcPr>
          <w:p w14:paraId="3715078D" w14:textId="4EBF2992" w:rsidR="000377E8" w:rsidRPr="000E3507" w:rsidRDefault="000377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Начальная (максимальная) цена Договора</w:t>
            </w:r>
          </w:p>
        </w:tc>
        <w:tc>
          <w:tcPr>
            <w:tcW w:w="2975" w:type="pct"/>
            <w:vAlign w:val="center"/>
          </w:tcPr>
          <w:p w14:paraId="60C31718" w14:textId="6FC9BE4B" w:rsidR="000377E8" w:rsidRPr="000E3507" w:rsidRDefault="000377E8" w:rsidP="001578BD">
            <w:pPr>
              <w:keepNext/>
              <w:keepLines/>
              <w:widowControl w:val="0"/>
              <w:suppressAutoHyphens/>
              <w:spacing w:after="0" w:line="240" w:lineRule="auto"/>
              <w:jc w:val="both"/>
              <w:rPr>
                <w:rFonts w:ascii="Times New Roman" w:hAnsi="Times New Roman" w:cs="Times New Roman"/>
                <w:b/>
                <w:bCs/>
                <w:sz w:val="22"/>
              </w:rPr>
            </w:pPr>
            <w:r>
              <w:rPr>
                <w:rFonts w:ascii="Times New Roman" w:hAnsi="Times New Roman" w:cs="Times New Roman"/>
                <w:b/>
                <w:bCs/>
                <w:sz w:val="22"/>
              </w:rPr>
              <w:t>464 021,67 рублей</w:t>
            </w:r>
          </w:p>
        </w:tc>
      </w:tr>
      <w:tr w:rsidR="000377E8" w:rsidRPr="000E3507" w14:paraId="430D3BC1" w14:textId="77777777" w:rsidTr="000377E8">
        <w:trPr>
          <w:trHeight w:val="330"/>
        </w:trPr>
        <w:tc>
          <w:tcPr>
            <w:tcW w:w="281" w:type="pct"/>
          </w:tcPr>
          <w:p w14:paraId="4E47FD53" w14:textId="3EEB7B7C" w:rsidR="000377E8" w:rsidRPr="000E3507" w:rsidRDefault="000377E8" w:rsidP="00641E7A">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20</w:t>
            </w:r>
          </w:p>
        </w:tc>
        <w:tc>
          <w:tcPr>
            <w:tcW w:w="1744" w:type="pct"/>
          </w:tcPr>
          <w:p w14:paraId="01149CF4" w14:textId="44035CF5" w:rsidR="000377E8" w:rsidRPr="000E3507" w:rsidRDefault="000377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Валюта заявки</w:t>
            </w:r>
          </w:p>
        </w:tc>
        <w:tc>
          <w:tcPr>
            <w:tcW w:w="2975" w:type="pct"/>
          </w:tcPr>
          <w:p w14:paraId="3ACE29C7" w14:textId="5E5FADA8" w:rsidR="000377E8" w:rsidRPr="000E3507" w:rsidRDefault="000377E8" w:rsidP="003755E8">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российский рубль</w:t>
            </w:r>
          </w:p>
        </w:tc>
      </w:tr>
      <w:tr w:rsidR="000377E8" w:rsidRPr="000E3507" w14:paraId="1CF6AB2D" w14:textId="77777777" w:rsidTr="000377E8">
        <w:trPr>
          <w:trHeight w:val="525"/>
        </w:trPr>
        <w:tc>
          <w:tcPr>
            <w:tcW w:w="281" w:type="pct"/>
          </w:tcPr>
          <w:p w14:paraId="6DBA219E" w14:textId="26BFD235" w:rsidR="000377E8" w:rsidRPr="000E3507" w:rsidRDefault="000377E8" w:rsidP="00641E7A">
            <w:pPr>
              <w:keepNext/>
              <w:keepLines/>
              <w:widowControl w:val="0"/>
              <w:suppressAutoHyphens/>
              <w:spacing w:after="0" w:line="240" w:lineRule="auto"/>
              <w:jc w:val="center"/>
              <w:rPr>
                <w:rFonts w:ascii="Times New Roman" w:hAnsi="Times New Roman" w:cs="Times New Roman"/>
                <w:sz w:val="22"/>
              </w:rPr>
            </w:pPr>
            <w:r w:rsidRPr="000E3507">
              <w:rPr>
                <w:rFonts w:ascii="Times New Roman" w:hAnsi="Times New Roman" w:cs="Times New Roman"/>
                <w:sz w:val="22"/>
              </w:rPr>
              <w:t>21</w:t>
            </w:r>
          </w:p>
        </w:tc>
        <w:tc>
          <w:tcPr>
            <w:tcW w:w="1744" w:type="pct"/>
          </w:tcPr>
          <w:p w14:paraId="3FD4074C" w14:textId="128A774F" w:rsidR="000377E8" w:rsidRPr="000E3507" w:rsidRDefault="000377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Требования к содержанию и форме заявки на участие в запросе котировок</w:t>
            </w:r>
          </w:p>
        </w:tc>
        <w:tc>
          <w:tcPr>
            <w:tcW w:w="2975" w:type="pct"/>
          </w:tcPr>
          <w:p w14:paraId="1E2D1A43" w14:textId="734729A1"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При подаче заявки в электронном виде заявка должна быть подписана электронной цифровой подписью (руководителя или уполномоченного специалиста), в соответствии с Федеральным законом от 06.04.2011 № 63-ФЗ «Об электронной подписи».</w:t>
            </w:r>
          </w:p>
          <w:p w14:paraId="43553955"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Котировочная заявка должна включать в себя следующие документы в одном экземпляре:</w:t>
            </w:r>
          </w:p>
          <w:p w14:paraId="3785462D"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1.</w:t>
            </w:r>
            <w:r w:rsidRPr="000E3507">
              <w:rPr>
                <w:rFonts w:ascii="Times New Roman" w:hAnsi="Times New Roman" w:cs="Times New Roman"/>
                <w:sz w:val="22"/>
              </w:rPr>
              <w:tab/>
              <w:t>Котировочная заявка по форме, представленной в приложениях к настоящей документации.</w:t>
            </w:r>
          </w:p>
          <w:p w14:paraId="0EE1ED17"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2.</w:t>
            </w:r>
            <w:r w:rsidRPr="000E3507">
              <w:rPr>
                <w:rFonts w:ascii="Times New Roman" w:hAnsi="Times New Roman" w:cs="Times New Roman"/>
                <w:sz w:val="22"/>
              </w:rPr>
              <w:tab/>
              <w:t xml:space="preserve">Анкета участника запроса котировок, содержащая сведения об участнике: ИНН/КПП/ОГРН, фирменное наименование (полное наименование и сокращенное), </w:t>
            </w:r>
            <w:r w:rsidRPr="000E3507">
              <w:rPr>
                <w:rFonts w:ascii="Times New Roman" w:hAnsi="Times New Roman" w:cs="Times New Roman"/>
                <w:sz w:val="22"/>
              </w:rPr>
              <w:lastRenderedPageBreak/>
              <w:t>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0C513C70"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3.</w:t>
            </w:r>
            <w:r w:rsidRPr="000E3507">
              <w:rPr>
                <w:rFonts w:ascii="Times New Roman" w:hAnsi="Times New Roman" w:cs="Times New Roman"/>
                <w:sz w:val="22"/>
              </w:rPr>
              <w:tab/>
              <w:t>Копии учредительных документов с приложением имеющихся изменений (для юридических лиц), копии документов, удостоверяющих личность (для физических лиц).</w:t>
            </w:r>
          </w:p>
          <w:p w14:paraId="23884731"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4.</w:t>
            </w:r>
            <w:r w:rsidRPr="000E3507">
              <w:rPr>
                <w:rFonts w:ascii="Times New Roman" w:hAnsi="Times New Roman" w:cs="Times New Roman"/>
                <w:sz w:val="22"/>
              </w:rPr>
              <w:tab/>
              <w:t>Выписку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 с электронной подписью налогового органа, полученную не ранее чем за месяц до дня размещения в единой информационной системе извещения о проведении запроса котировок, или нотариально заверенную копию такой выписки.</w:t>
            </w:r>
          </w:p>
          <w:p w14:paraId="3E1FE69D"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5.</w:t>
            </w:r>
            <w:r w:rsidRPr="000E3507">
              <w:rPr>
                <w:rFonts w:ascii="Times New Roman" w:hAnsi="Times New Roman" w:cs="Times New Roman"/>
                <w:sz w:val="22"/>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68DED745"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6.</w:t>
            </w:r>
            <w:r w:rsidRPr="000E3507">
              <w:rPr>
                <w:rFonts w:ascii="Times New Roman" w:hAnsi="Times New Roman" w:cs="Times New Roman"/>
                <w:sz w:val="22"/>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7F561C9"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7.</w:t>
            </w:r>
            <w:r w:rsidRPr="000E3507">
              <w:rPr>
                <w:rFonts w:ascii="Times New Roman" w:hAnsi="Times New Roman" w:cs="Times New Roman"/>
                <w:sz w:val="22"/>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BB52F31"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8.</w:t>
            </w:r>
            <w:r w:rsidRPr="000E3507">
              <w:rPr>
                <w:rFonts w:ascii="Times New Roman" w:hAnsi="Times New Roman" w:cs="Times New Roman"/>
                <w:sz w:val="22"/>
              </w:rPr>
              <w:tab/>
              <w:t>Справку, подтверждающую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выданную соответствующими подразделениями Федеральной налоговой службы не ранее чем за 20 дней до срока окончания приёма конкурсных заявок</w:t>
            </w:r>
          </w:p>
          <w:p w14:paraId="60E0361A" w14:textId="097EE1D4"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9.</w:t>
            </w:r>
            <w:r w:rsidRPr="000E3507">
              <w:rPr>
                <w:rFonts w:ascii="Times New Roman" w:hAnsi="Times New Roman" w:cs="Times New Roman"/>
                <w:sz w:val="22"/>
              </w:rPr>
              <w:tab/>
              <w:t>Документы, декларирующие следующее:</w:t>
            </w:r>
          </w:p>
          <w:p w14:paraId="14887258"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519746DA"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 xml:space="preserve">- на день подачи заявки деятельность участника закупки не приостановлена в порядке, предусмотренном Кодексом РФ об </w:t>
            </w:r>
            <w:r w:rsidRPr="000E3507">
              <w:rPr>
                <w:rFonts w:ascii="Times New Roman" w:hAnsi="Times New Roman" w:cs="Times New Roman"/>
                <w:sz w:val="22"/>
              </w:rPr>
              <w:lastRenderedPageBreak/>
              <w:t>административных правонарушениях;</w:t>
            </w:r>
          </w:p>
          <w:p w14:paraId="3385EB78"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2D5D3CFC"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10.</w:t>
            </w:r>
            <w:r w:rsidRPr="000E3507">
              <w:rPr>
                <w:rFonts w:ascii="Times New Roman" w:hAnsi="Times New Roman" w:cs="Times New Roman"/>
                <w:sz w:val="22"/>
              </w:rPr>
              <w:tab/>
              <w:t>Предложение о цене (в том числе о цене единицы товара, работы услуги) которое должно включать в себя стоимость товара, а также дополнительные и сопутствующие платежи, транспортные расходы, доставку до склада Заказчика, таможенную пошлину и уплату всех налогов и сборов и других обязательных платежей, предусмотренных законодательством РФ.</w:t>
            </w:r>
          </w:p>
          <w:p w14:paraId="6CF95E4B"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11.</w:t>
            </w:r>
            <w:r w:rsidRPr="000E3507">
              <w:rPr>
                <w:rFonts w:ascii="Times New Roman" w:hAnsi="Times New Roman" w:cs="Times New Roman"/>
                <w:sz w:val="22"/>
              </w:rPr>
              <w:tab/>
              <w:t>Документы, подтверждающие предоставление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35A35FC7"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12.</w:t>
            </w:r>
            <w:r w:rsidRPr="000E3507">
              <w:rPr>
                <w:rFonts w:ascii="Times New Roman" w:hAnsi="Times New Roman" w:cs="Times New Roman"/>
                <w:sz w:val="22"/>
              </w:rPr>
              <w:tab/>
              <w:t>Документы, подтверждающие предоставление фирменных гарантий производителя товара.</w:t>
            </w:r>
          </w:p>
          <w:p w14:paraId="579E2AEF"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13.</w:t>
            </w:r>
            <w:r w:rsidRPr="000E3507">
              <w:rPr>
                <w:rFonts w:ascii="Times New Roman" w:hAnsi="Times New Roman" w:cs="Times New Roman"/>
                <w:sz w:val="22"/>
              </w:rPr>
              <w:tab/>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w:t>
            </w:r>
          </w:p>
          <w:p w14:paraId="69E20443"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14.</w:t>
            </w:r>
            <w:r w:rsidRPr="000E3507">
              <w:rPr>
                <w:rFonts w:ascii="Times New Roman" w:hAnsi="Times New Roman" w:cs="Times New Roman"/>
                <w:sz w:val="22"/>
              </w:rPr>
              <w:tab/>
              <w:t>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1ECA7EB2"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9.</w:t>
            </w:r>
            <w:r w:rsidRPr="000E3507">
              <w:rPr>
                <w:rFonts w:ascii="Times New Roman" w:hAnsi="Times New Roman" w:cs="Times New Roman"/>
                <w:sz w:val="22"/>
              </w:rPr>
              <w:tab/>
              <w:t>Опись прилагаемых документов.</w:t>
            </w:r>
          </w:p>
          <w:p w14:paraId="596B2BE8"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10.</w:t>
            </w:r>
            <w:r w:rsidRPr="000E3507">
              <w:rPr>
                <w:rFonts w:ascii="Times New Roman" w:hAnsi="Times New Roman" w:cs="Times New Roman"/>
                <w:sz w:val="22"/>
              </w:rPr>
              <w:tab/>
              <w:t>Иные документы или копии документов, перечень которых определён закупочной документацией и положением о закупках ООО «МАЧ», подтверждающие соответствие заявки на участие в конкурсе, участника закупки требованиям, установленным в закупочной документации.</w:t>
            </w:r>
          </w:p>
          <w:p w14:paraId="7F805ACA" w14:textId="77777777"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11.</w:t>
            </w:r>
            <w:r w:rsidRPr="000E3507">
              <w:rPr>
                <w:rFonts w:ascii="Times New Roman" w:hAnsi="Times New Roman" w:cs="Times New Roman"/>
                <w:sz w:val="22"/>
              </w:rPr>
              <w:tab/>
              <w:t>другие документы по желанию участника.</w:t>
            </w:r>
          </w:p>
          <w:p w14:paraId="76C6F5D7" w14:textId="39487B8C" w:rsidR="000377E8" w:rsidRPr="000E3507" w:rsidRDefault="000377E8" w:rsidP="005C4BA7">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 xml:space="preserve">Копии всех документов, приложенных к заявке, должны быть оформлены в надлежащем виде, заверены уполномоченным лицом, пронумерованы, прошиты и скреплены печатью Участника размещения заказа. </w:t>
            </w:r>
          </w:p>
        </w:tc>
      </w:tr>
      <w:tr w:rsidR="000377E8" w:rsidRPr="000E3507" w14:paraId="43256040" w14:textId="77777777" w:rsidTr="000377E8">
        <w:trPr>
          <w:trHeight w:val="525"/>
        </w:trPr>
        <w:tc>
          <w:tcPr>
            <w:tcW w:w="281" w:type="pct"/>
          </w:tcPr>
          <w:p w14:paraId="3E119B3D" w14:textId="3C163D0D" w:rsidR="000377E8" w:rsidRPr="000E3507" w:rsidRDefault="000377E8" w:rsidP="003755E8">
            <w:pPr>
              <w:keepNext/>
              <w:keepLines/>
              <w:widowControl w:val="0"/>
              <w:suppressAutoHyphens/>
              <w:spacing w:after="0" w:line="240" w:lineRule="auto"/>
              <w:rPr>
                <w:rFonts w:ascii="Times New Roman" w:hAnsi="Times New Roman" w:cs="Times New Roman"/>
                <w:sz w:val="22"/>
              </w:rPr>
            </w:pPr>
            <w:r w:rsidRPr="000E3507">
              <w:rPr>
                <w:rFonts w:ascii="Times New Roman" w:hAnsi="Times New Roman" w:cs="Times New Roman"/>
                <w:sz w:val="22"/>
              </w:rPr>
              <w:lastRenderedPageBreak/>
              <w:t>22</w:t>
            </w:r>
          </w:p>
        </w:tc>
        <w:tc>
          <w:tcPr>
            <w:tcW w:w="1744" w:type="pct"/>
          </w:tcPr>
          <w:p w14:paraId="6AE54DD3" w14:textId="75444513" w:rsidR="000377E8" w:rsidRPr="000E3507" w:rsidRDefault="000377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Порядок, место, дата начала срока подачи заявок</w:t>
            </w:r>
          </w:p>
        </w:tc>
        <w:tc>
          <w:tcPr>
            <w:tcW w:w="2975" w:type="pct"/>
          </w:tcPr>
          <w:p w14:paraId="34FFBBA2" w14:textId="77777777" w:rsidR="000377E8" w:rsidRPr="000E3507" w:rsidRDefault="000377E8" w:rsidP="00E41449">
            <w:pPr>
              <w:spacing w:after="0" w:line="240" w:lineRule="auto"/>
              <w:rPr>
                <w:rFonts w:ascii="Times New Roman" w:hAnsi="Times New Roman" w:cs="Times New Roman"/>
                <w:sz w:val="22"/>
              </w:rPr>
            </w:pPr>
            <w:r w:rsidRPr="000E3507">
              <w:rPr>
                <w:rFonts w:ascii="Times New Roman" w:hAnsi="Times New Roman" w:cs="Times New Roman"/>
                <w:sz w:val="22"/>
              </w:rPr>
              <w:t xml:space="preserve">Согласно извещения, сформированного и размещенного сайтом: </w:t>
            </w:r>
            <w:hyperlink r:id="rId10" w:history="1">
              <w:r w:rsidRPr="000E3507">
                <w:rPr>
                  <w:rStyle w:val="afc"/>
                  <w:rFonts w:ascii="Times New Roman" w:hAnsi="Times New Roman" w:cs="Times New Roman"/>
                  <w:sz w:val="22"/>
                </w:rPr>
                <w:t>www.zakupki.gov.ru</w:t>
              </w:r>
            </w:hyperlink>
          </w:p>
          <w:p w14:paraId="16338859" w14:textId="7B1E5FB5" w:rsidR="000377E8" w:rsidRPr="000E3507" w:rsidRDefault="000377E8" w:rsidP="00E41449">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bCs/>
                <w:sz w:val="22"/>
              </w:rPr>
              <w:t>Заявки принимаются через функционал ЭТП</w:t>
            </w:r>
            <w:r w:rsidRPr="000E3507">
              <w:rPr>
                <w:rFonts w:ascii="Times New Roman" w:hAnsi="Times New Roman" w:cs="Times New Roman"/>
                <w:b/>
                <w:sz w:val="22"/>
              </w:rPr>
              <w:t xml:space="preserve"> </w:t>
            </w:r>
            <w:hyperlink r:id="rId11" w:history="1">
              <w:r w:rsidRPr="000E3507">
                <w:rPr>
                  <w:rStyle w:val="afc"/>
                  <w:rFonts w:ascii="Times New Roman" w:hAnsi="Times New Roman" w:cs="Times New Roman"/>
                  <w:bCs/>
                  <w:sz w:val="22"/>
                </w:rPr>
                <w:t>http://etp.torgi-online.com/</w:t>
              </w:r>
            </w:hyperlink>
            <w:r w:rsidRPr="000E3507">
              <w:rPr>
                <w:rFonts w:ascii="Times New Roman" w:hAnsi="Times New Roman" w:cs="Times New Roman"/>
                <w:sz w:val="22"/>
              </w:rPr>
              <w:t xml:space="preserve">  с момента размещения Извещения</w:t>
            </w:r>
          </w:p>
        </w:tc>
      </w:tr>
      <w:tr w:rsidR="000377E8" w:rsidRPr="000E3507" w14:paraId="355859C9" w14:textId="77777777" w:rsidTr="000377E8">
        <w:trPr>
          <w:trHeight w:val="525"/>
        </w:trPr>
        <w:tc>
          <w:tcPr>
            <w:tcW w:w="281" w:type="pct"/>
          </w:tcPr>
          <w:p w14:paraId="0BEA5058" w14:textId="3EA81735" w:rsidR="000377E8" w:rsidRPr="000E3507" w:rsidRDefault="000377E8" w:rsidP="003755E8">
            <w:pPr>
              <w:keepNext/>
              <w:keepLines/>
              <w:widowControl w:val="0"/>
              <w:suppressAutoHyphens/>
              <w:spacing w:after="0" w:line="240" w:lineRule="auto"/>
              <w:rPr>
                <w:rFonts w:ascii="Times New Roman" w:hAnsi="Times New Roman" w:cs="Times New Roman"/>
                <w:sz w:val="22"/>
              </w:rPr>
            </w:pPr>
            <w:r w:rsidRPr="000E3507">
              <w:rPr>
                <w:rFonts w:ascii="Times New Roman" w:hAnsi="Times New Roman" w:cs="Times New Roman"/>
                <w:sz w:val="22"/>
              </w:rPr>
              <w:t>23</w:t>
            </w:r>
          </w:p>
        </w:tc>
        <w:tc>
          <w:tcPr>
            <w:tcW w:w="1744" w:type="pct"/>
          </w:tcPr>
          <w:p w14:paraId="44C4FDCA" w14:textId="16F8FD44" w:rsidR="000377E8" w:rsidRPr="000E3507" w:rsidRDefault="000377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Время и дата окончания срока подачи заявок</w:t>
            </w:r>
          </w:p>
        </w:tc>
        <w:tc>
          <w:tcPr>
            <w:tcW w:w="2975" w:type="pct"/>
          </w:tcPr>
          <w:p w14:paraId="330CEB05" w14:textId="77777777" w:rsidR="000377E8" w:rsidRPr="000E3507" w:rsidRDefault="000377E8" w:rsidP="00E41449">
            <w:pPr>
              <w:spacing w:after="0" w:line="240" w:lineRule="auto"/>
              <w:rPr>
                <w:rFonts w:ascii="Times New Roman" w:hAnsi="Times New Roman" w:cs="Times New Roman"/>
                <w:sz w:val="22"/>
              </w:rPr>
            </w:pPr>
            <w:r w:rsidRPr="000E3507">
              <w:rPr>
                <w:rFonts w:ascii="Times New Roman" w:hAnsi="Times New Roman" w:cs="Times New Roman"/>
                <w:sz w:val="22"/>
              </w:rPr>
              <w:t xml:space="preserve">Согласно извещения, сформированного и размещенного сайтом: </w:t>
            </w:r>
            <w:hyperlink r:id="rId12" w:history="1">
              <w:r w:rsidRPr="000E3507">
                <w:rPr>
                  <w:rStyle w:val="afc"/>
                  <w:rFonts w:ascii="Times New Roman" w:hAnsi="Times New Roman" w:cs="Times New Roman"/>
                  <w:sz w:val="22"/>
                </w:rPr>
                <w:t>www.zakupki.gov.ru</w:t>
              </w:r>
            </w:hyperlink>
          </w:p>
          <w:p w14:paraId="53151006" w14:textId="042C481F" w:rsidR="000377E8" w:rsidRPr="000E3507" w:rsidRDefault="000377E8" w:rsidP="00E41449">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b/>
                <w:bCs/>
                <w:sz w:val="22"/>
              </w:rPr>
              <w:t xml:space="preserve">Заявки принимаются через функционал ЭТП </w:t>
            </w:r>
            <w:hyperlink r:id="rId13" w:history="1">
              <w:r w:rsidRPr="000E3507">
                <w:rPr>
                  <w:rStyle w:val="afc"/>
                  <w:rFonts w:ascii="Times New Roman" w:hAnsi="Times New Roman" w:cs="Times New Roman"/>
                  <w:bCs/>
                  <w:sz w:val="22"/>
                </w:rPr>
                <w:t>http://etp.torgi-online.com/</w:t>
              </w:r>
            </w:hyperlink>
            <w:r w:rsidRPr="000E3507">
              <w:rPr>
                <w:rFonts w:ascii="Times New Roman" w:hAnsi="Times New Roman" w:cs="Times New Roman"/>
                <w:sz w:val="22"/>
              </w:rPr>
              <w:t xml:space="preserve">  </w:t>
            </w:r>
            <w:r w:rsidRPr="006970E7">
              <w:rPr>
                <w:rFonts w:ascii="Times New Roman" w:hAnsi="Times New Roman" w:cs="Times New Roman"/>
                <w:sz w:val="22"/>
              </w:rPr>
              <w:t xml:space="preserve">до 09:00 (время местное Заказчика) </w:t>
            </w:r>
            <w:r w:rsidR="00F8452E">
              <w:rPr>
                <w:rFonts w:ascii="Times New Roman" w:hAnsi="Times New Roman" w:cs="Times New Roman"/>
                <w:sz w:val="22"/>
              </w:rPr>
              <w:t>08.11.2024</w:t>
            </w:r>
          </w:p>
        </w:tc>
      </w:tr>
      <w:tr w:rsidR="000377E8" w:rsidRPr="000E3507" w14:paraId="59B93A61" w14:textId="77777777" w:rsidTr="000377E8">
        <w:trPr>
          <w:trHeight w:val="525"/>
        </w:trPr>
        <w:tc>
          <w:tcPr>
            <w:tcW w:w="281" w:type="pct"/>
          </w:tcPr>
          <w:p w14:paraId="19794E3C" w14:textId="7B08C026" w:rsidR="000377E8" w:rsidRPr="000E3507" w:rsidRDefault="000377E8" w:rsidP="003755E8">
            <w:pPr>
              <w:keepNext/>
              <w:keepLines/>
              <w:widowControl w:val="0"/>
              <w:suppressAutoHyphens/>
              <w:spacing w:after="0" w:line="240" w:lineRule="auto"/>
              <w:rPr>
                <w:rFonts w:ascii="Times New Roman" w:hAnsi="Times New Roman" w:cs="Times New Roman"/>
                <w:sz w:val="22"/>
              </w:rPr>
            </w:pPr>
            <w:r w:rsidRPr="000E3507">
              <w:rPr>
                <w:rFonts w:ascii="Times New Roman" w:hAnsi="Times New Roman" w:cs="Times New Roman"/>
                <w:sz w:val="22"/>
              </w:rPr>
              <w:t>24</w:t>
            </w:r>
          </w:p>
        </w:tc>
        <w:tc>
          <w:tcPr>
            <w:tcW w:w="1744" w:type="pct"/>
          </w:tcPr>
          <w:p w14:paraId="0F51D574" w14:textId="66144763" w:rsidR="000377E8" w:rsidRPr="000E3507" w:rsidRDefault="000377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Требования к участникам запроса котировок</w:t>
            </w:r>
          </w:p>
        </w:tc>
        <w:tc>
          <w:tcPr>
            <w:tcW w:w="2975" w:type="pct"/>
          </w:tcPr>
          <w:p w14:paraId="6F122C0F" w14:textId="77777777" w:rsidR="000377E8" w:rsidRPr="000E3507" w:rsidRDefault="000377E8" w:rsidP="003755E8">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банкротом и об открытии конкурсного производства;</w:t>
            </w:r>
          </w:p>
          <w:p w14:paraId="273131EA" w14:textId="7117D819" w:rsidR="000377E8" w:rsidRPr="000E3507" w:rsidRDefault="000377E8" w:rsidP="003755E8">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14:paraId="2554983B" w14:textId="77777777" w:rsidR="000377E8" w:rsidRPr="000E3507" w:rsidRDefault="000377E8" w:rsidP="003755E8">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 xml:space="preserve">- отсутствие у участника закупки задолженности по начисленным налогам, сборам и иным обязательным платежам </w:t>
            </w:r>
            <w:r w:rsidRPr="000E3507">
              <w:rPr>
                <w:rFonts w:ascii="Times New Roman" w:hAnsi="Times New Roman" w:cs="Times New Roman"/>
                <w:sz w:val="22"/>
              </w:rPr>
              <w:lastRenderedPageBreak/>
              <w:t>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не принято.</w:t>
            </w:r>
          </w:p>
          <w:p w14:paraId="3960C815" w14:textId="77777777" w:rsidR="000377E8" w:rsidRPr="000E3507" w:rsidRDefault="000377E8" w:rsidP="003755E8">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 отсутствие сведений об участниках закупки в реестре недобросовестных поставщиков, предусмотренном статьей 5 Федерального закона от 18.07.2011 г. № 223-ФЗ «О закупках товаров, работ, услуг отельными видами юридических лиц»,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0E88D64" w14:textId="41C56B74" w:rsidR="000377E8" w:rsidRPr="000E3507" w:rsidRDefault="000377E8" w:rsidP="003755E8">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 наличие разрешительных документов на выполнение работ (оказание услуг), предусмотренных настоящей документацией.</w:t>
            </w:r>
          </w:p>
          <w:p w14:paraId="04852546" w14:textId="0A613A02" w:rsidR="000377E8" w:rsidRPr="000E3507" w:rsidRDefault="000377E8" w:rsidP="003755E8">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 остальные требования – в соответствии с техническим заданием и положением о закупках</w:t>
            </w:r>
          </w:p>
        </w:tc>
      </w:tr>
      <w:tr w:rsidR="000377E8" w:rsidRPr="000E3507" w14:paraId="349D31F6" w14:textId="77777777" w:rsidTr="000377E8">
        <w:trPr>
          <w:trHeight w:val="525"/>
        </w:trPr>
        <w:tc>
          <w:tcPr>
            <w:tcW w:w="281" w:type="pct"/>
          </w:tcPr>
          <w:p w14:paraId="32018B42" w14:textId="03A0EDFB" w:rsidR="000377E8" w:rsidRPr="000E3507" w:rsidRDefault="000377E8" w:rsidP="003755E8">
            <w:pPr>
              <w:keepNext/>
              <w:keepLines/>
              <w:widowControl w:val="0"/>
              <w:suppressAutoHyphens/>
              <w:spacing w:after="0" w:line="240" w:lineRule="auto"/>
              <w:rPr>
                <w:rFonts w:ascii="Times New Roman" w:hAnsi="Times New Roman" w:cs="Times New Roman"/>
                <w:sz w:val="22"/>
              </w:rPr>
            </w:pPr>
            <w:r w:rsidRPr="000E3507">
              <w:rPr>
                <w:rFonts w:ascii="Times New Roman" w:hAnsi="Times New Roman" w:cs="Times New Roman"/>
                <w:sz w:val="22"/>
              </w:rPr>
              <w:lastRenderedPageBreak/>
              <w:t>25</w:t>
            </w:r>
          </w:p>
        </w:tc>
        <w:tc>
          <w:tcPr>
            <w:tcW w:w="1744" w:type="pct"/>
          </w:tcPr>
          <w:p w14:paraId="49A891F3" w14:textId="5DA85305" w:rsidR="000377E8" w:rsidRPr="000E3507" w:rsidRDefault="000377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Порядок изменения или отзыва заявки на участие в запросе котировок</w:t>
            </w:r>
          </w:p>
        </w:tc>
        <w:tc>
          <w:tcPr>
            <w:tcW w:w="2975" w:type="pct"/>
          </w:tcPr>
          <w:p w14:paraId="6F322582" w14:textId="77777777" w:rsidR="000377E8" w:rsidRPr="000E3507" w:rsidRDefault="000377E8" w:rsidP="003755E8">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вскрытия комиссией конвертов с заявками на участие в запросе котировок, направив об этом письменное сообщение заказчику.</w:t>
            </w:r>
          </w:p>
        </w:tc>
      </w:tr>
      <w:tr w:rsidR="000377E8" w:rsidRPr="000E3507" w14:paraId="0A79A869" w14:textId="77777777" w:rsidTr="000377E8">
        <w:trPr>
          <w:trHeight w:val="1897"/>
        </w:trPr>
        <w:tc>
          <w:tcPr>
            <w:tcW w:w="281" w:type="pct"/>
          </w:tcPr>
          <w:p w14:paraId="0D92723A" w14:textId="717A94BA" w:rsidR="000377E8" w:rsidRPr="000E3507" w:rsidRDefault="000377E8" w:rsidP="003755E8">
            <w:pPr>
              <w:keepNext/>
              <w:keepLines/>
              <w:widowControl w:val="0"/>
              <w:suppressAutoHyphens/>
              <w:spacing w:after="0" w:line="240" w:lineRule="auto"/>
              <w:rPr>
                <w:rFonts w:ascii="Times New Roman" w:hAnsi="Times New Roman" w:cs="Times New Roman"/>
                <w:sz w:val="22"/>
              </w:rPr>
            </w:pPr>
            <w:r w:rsidRPr="000E3507">
              <w:rPr>
                <w:rFonts w:cstheme="minorHAnsi"/>
                <w:sz w:val="22"/>
              </w:rPr>
              <w:t>26</w:t>
            </w:r>
          </w:p>
        </w:tc>
        <w:tc>
          <w:tcPr>
            <w:tcW w:w="1744" w:type="pct"/>
          </w:tcPr>
          <w:p w14:paraId="4205EE20" w14:textId="4EFB223D" w:rsidR="000377E8" w:rsidRPr="000E3507" w:rsidRDefault="000377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Формы, порядок, даты начала и окончания срока предоставления участникам закупки разъяснений положений документации</w:t>
            </w:r>
          </w:p>
        </w:tc>
        <w:tc>
          <w:tcPr>
            <w:tcW w:w="2975" w:type="pct"/>
          </w:tcPr>
          <w:p w14:paraId="4634D5F7" w14:textId="2CB876AA" w:rsidR="000377E8" w:rsidRPr="000E3507" w:rsidRDefault="000377E8" w:rsidP="003755E8">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Участник закупки вправе направить посредством функционала площадки, заказчику запрос о разъяснении положений документации. В течение 3 (трех) рабочих дней со дня поступления указанного запроса Заказчик публикует в форме электронного документа ответ с разъяснениями положений документации.</w:t>
            </w:r>
          </w:p>
          <w:p w14:paraId="740135BA" w14:textId="554B6C9E" w:rsidR="000377E8" w:rsidRPr="000E3507" w:rsidRDefault="000377E8" w:rsidP="003755E8">
            <w:pPr>
              <w:keepNext/>
              <w:keepLines/>
              <w:widowControl w:val="0"/>
              <w:suppressAutoHyphens/>
              <w:spacing w:after="0" w:line="240" w:lineRule="auto"/>
              <w:jc w:val="both"/>
              <w:rPr>
                <w:rFonts w:ascii="Times New Roman" w:hAnsi="Times New Roman" w:cs="Times New Roman"/>
                <w:sz w:val="22"/>
              </w:rPr>
            </w:pPr>
            <w:r w:rsidRPr="000E3507">
              <w:rPr>
                <w:rFonts w:ascii="Times New Roman" w:hAnsi="Times New Roman" w:cs="Times New Roman"/>
                <w:sz w:val="22"/>
              </w:rPr>
              <w:t>Разъяснения предоставляются в случае, если запрос от Участника поступил к Заказчику не менее чем за 3 (три) рабочих дня до окончания срока приема заявок Участников.</w:t>
            </w:r>
          </w:p>
        </w:tc>
      </w:tr>
      <w:tr w:rsidR="000377E8" w:rsidRPr="000E3507" w14:paraId="68EDC1FB" w14:textId="77777777" w:rsidTr="000377E8">
        <w:trPr>
          <w:trHeight w:val="1030"/>
        </w:trPr>
        <w:tc>
          <w:tcPr>
            <w:tcW w:w="281" w:type="pct"/>
          </w:tcPr>
          <w:p w14:paraId="15B79C9C" w14:textId="0A640583" w:rsidR="000377E8" w:rsidRPr="000E3507" w:rsidRDefault="000377E8" w:rsidP="003755E8">
            <w:pPr>
              <w:keepNext/>
              <w:keepLines/>
              <w:widowControl w:val="0"/>
              <w:suppressAutoHyphens/>
              <w:spacing w:after="0" w:line="240" w:lineRule="auto"/>
              <w:rPr>
                <w:rFonts w:ascii="Times New Roman" w:hAnsi="Times New Roman" w:cs="Times New Roman"/>
                <w:sz w:val="22"/>
              </w:rPr>
            </w:pPr>
            <w:r w:rsidRPr="000E3507">
              <w:rPr>
                <w:rFonts w:cstheme="minorHAnsi"/>
                <w:sz w:val="22"/>
              </w:rPr>
              <w:t>27</w:t>
            </w:r>
          </w:p>
        </w:tc>
        <w:tc>
          <w:tcPr>
            <w:tcW w:w="1744" w:type="pct"/>
          </w:tcPr>
          <w:p w14:paraId="3FFFCB9D" w14:textId="024F7FBA" w:rsidR="000377E8" w:rsidRPr="000E3507" w:rsidRDefault="000377E8" w:rsidP="003518A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Место, порядок, дата и время рассмотрения открытия, заявок на участие в запросе котировок и подведения итогов</w:t>
            </w:r>
          </w:p>
        </w:tc>
        <w:tc>
          <w:tcPr>
            <w:tcW w:w="2975" w:type="pct"/>
          </w:tcPr>
          <w:p w14:paraId="53330FB0" w14:textId="735DA9A3" w:rsidR="000377E8" w:rsidRPr="000E3507" w:rsidRDefault="000377E8" w:rsidP="00CA5902">
            <w:pPr>
              <w:keepNext/>
              <w:keepLines/>
              <w:widowControl w:val="0"/>
              <w:suppressAutoHyphens/>
              <w:spacing w:after="0" w:line="240" w:lineRule="auto"/>
              <w:rPr>
                <w:rFonts w:ascii="Times New Roman" w:hAnsi="Times New Roman" w:cs="Times New Roman"/>
                <w:sz w:val="22"/>
              </w:rPr>
            </w:pPr>
            <w:hyperlink r:id="rId14" w:history="1">
              <w:r w:rsidRPr="000E3507">
                <w:rPr>
                  <w:rStyle w:val="afc"/>
                  <w:rFonts w:ascii="Times New Roman" w:hAnsi="Times New Roman" w:cs="Times New Roman"/>
                  <w:bCs/>
                  <w:sz w:val="22"/>
                </w:rPr>
                <w:t>http://etp.torgi-online.com/</w:t>
              </w:r>
            </w:hyperlink>
            <w:r w:rsidRPr="000E3507">
              <w:rPr>
                <w:rStyle w:val="afc"/>
                <w:rFonts w:ascii="Times New Roman" w:hAnsi="Times New Roman" w:cs="Times New Roman"/>
                <w:bCs/>
                <w:color w:val="auto"/>
                <w:sz w:val="22"/>
                <w:u w:val="none"/>
              </w:rPr>
              <w:t xml:space="preserve"> </w:t>
            </w:r>
            <w:r>
              <w:rPr>
                <w:rStyle w:val="afc"/>
                <w:rFonts w:ascii="Times New Roman" w:hAnsi="Times New Roman" w:cs="Times New Roman"/>
                <w:bCs/>
                <w:color w:val="auto"/>
                <w:sz w:val="22"/>
                <w:u w:val="none"/>
              </w:rPr>
              <w:t xml:space="preserve"> </w:t>
            </w:r>
            <w:r w:rsidR="00F8452E" w:rsidRPr="00F8452E">
              <w:rPr>
                <w:rStyle w:val="afc"/>
                <w:rFonts w:ascii="Times New Roman" w:hAnsi="Times New Roman" w:cs="Times New Roman"/>
                <w:bCs/>
                <w:color w:val="auto"/>
                <w:u w:val="none"/>
              </w:rPr>
              <w:t>08.11.2024</w:t>
            </w:r>
          </w:p>
        </w:tc>
      </w:tr>
      <w:tr w:rsidR="000377E8" w:rsidRPr="000E3507" w14:paraId="2140362C" w14:textId="77777777" w:rsidTr="000377E8">
        <w:trPr>
          <w:trHeight w:val="4519"/>
        </w:trPr>
        <w:tc>
          <w:tcPr>
            <w:tcW w:w="281" w:type="pct"/>
          </w:tcPr>
          <w:p w14:paraId="2D89917F" w14:textId="7795307A" w:rsidR="000377E8" w:rsidRPr="000E3507" w:rsidRDefault="000377E8" w:rsidP="003755E8">
            <w:pPr>
              <w:keepNext/>
              <w:keepLines/>
              <w:widowControl w:val="0"/>
              <w:suppressAutoHyphens/>
              <w:spacing w:after="0" w:line="240" w:lineRule="auto"/>
              <w:rPr>
                <w:rFonts w:ascii="Times New Roman" w:hAnsi="Times New Roman" w:cs="Times New Roman"/>
                <w:sz w:val="22"/>
              </w:rPr>
            </w:pPr>
          </w:p>
        </w:tc>
        <w:tc>
          <w:tcPr>
            <w:tcW w:w="1744" w:type="pct"/>
          </w:tcPr>
          <w:p w14:paraId="119F7C79" w14:textId="58F494F6" w:rsidR="000377E8" w:rsidRPr="000E3507" w:rsidRDefault="000377E8" w:rsidP="003755E8">
            <w:pPr>
              <w:keepNext/>
              <w:keepLines/>
              <w:widowControl w:val="0"/>
              <w:suppressAutoHyphens/>
              <w:spacing w:after="0" w:line="240" w:lineRule="auto"/>
              <w:jc w:val="both"/>
              <w:rPr>
                <w:rFonts w:ascii="Times New Roman" w:hAnsi="Times New Roman" w:cs="Times New Roman"/>
                <w:b/>
                <w:sz w:val="22"/>
              </w:rPr>
            </w:pPr>
            <w:r w:rsidRPr="000E3507">
              <w:rPr>
                <w:rFonts w:ascii="Times New Roman" w:hAnsi="Times New Roman" w:cs="Times New Roman"/>
                <w:b/>
                <w:sz w:val="22"/>
              </w:rPr>
              <w:t>Условия признания победителя или иного лица, с которым подлежит заключению договор</w:t>
            </w:r>
          </w:p>
        </w:tc>
        <w:tc>
          <w:tcPr>
            <w:tcW w:w="2975" w:type="pct"/>
          </w:tcPr>
          <w:p w14:paraId="0056DC58" w14:textId="18002893" w:rsidR="000377E8" w:rsidRPr="000E3507" w:rsidRDefault="000377E8" w:rsidP="00D83178">
            <w:pPr>
              <w:pStyle w:val="ac"/>
              <w:keepNext/>
              <w:keepLines/>
              <w:widowControl w:val="0"/>
              <w:suppressAutoHyphens/>
              <w:spacing w:after="0"/>
              <w:ind w:left="0" w:firstLine="0"/>
              <w:jc w:val="both"/>
              <w:outlineLvl w:val="1"/>
              <w:rPr>
                <w:rFonts w:ascii="Times New Roman" w:hAnsi="Times New Roman" w:cs="Times New Roman"/>
                <w:color w:val="auto"/>
                <w:sz w:val="22"/>
              </w:rPr>
            </w:pPr>
            <w:bookmarkStart w:id="3" w:name="_Toc469561378"/>
            <w:bookmarkStart w:id="4" w:name="_Toc469570404"/>
            <w:bookmarkStart w:id="5" w:name="_Toc469572311"/>
            <w:bookmarkStart w:id="6" w:name="_Toc470018866"/>
            <w:bookmarkStart w:id="7" w:name="_Toc478056127"/>
            <w:bookmarkStart w:id="8" w:name="_Toc478130930"/>
            <w:bookmarkStart w:id="9" w:name="_Toc478482494"/>
            <w:bookmarkStart w:id="10" w:name="_Toc478571300"/>
            <w:bookmarkStart w:id="11" w:name="_Toc478571518"/>
            <w:r w:rsidRPr="000E3507">
              <w:rPr>
                <w:rFonts w:ascii="Times New Roman" w:hAnsi="Times New Roman" w:cs="Times New Roman"/>
                <w:color w:val="auto"/>
                <w:sz w:val="22"/>
              </w:rPr>
              <w:t>Котировочной заявке, в которой указана наиболее низкая цена договора, присваивается первый номер. Второй номер присваивается заявке, содержащей лучшие условия о цене договора, следующие после условий, предложенных в котировочной заявке с наиболее низкой ценой договора. При наличии в нескольких котировочных заявках одинаковых котировок о цене договора меньший порядковый номер присваивается заявке, поданной ранее остальных котировочных заявок.</w:t>
            </w:r>
            <w:bookmarkEnd w:id="3"/>
            <w:bookmarkEnd w:id="4"/>
            <w:bookmarkEnd w:id="5"/>
            <w:bookmarkEnd w:id="6"/>
            <w:bookmarkEnd w:id="7"/>
            <w:bookmarkEnd w:id="8"/>
            <w:bookmarkEnd w:id="9"/>
            <w:bookmarkEnd w:id="10"/>
            <w:bookmarkEnd w:id="11"/>
          </w:p>
          <w:p w14:paraId="2E76DE70" w14:textId="68E77FC7" w:rsidR="000377E8" w:rsidRPr="000E3507" w:rsidRDefault="000377E8" w:rsidP="00D83178">
            <w:pPr>
              <w:pStyle w:val="ac"/>
              <w:keepNext/>
              <w:keepLines/>
              <w:widowControl w:val="0"/>
              <w:suppressAutoHyphens/>
              <w:spacing w:after="0"/>
              <w:ind w:left="0" w:firstLine="0"/>
              <w:jc w:val="both"/>
              <w:outlineLvl w:val="1"/>
              <w:rPr>
                <w:rFonts w:ascii="Times New Roman" w:hAnsi="Times New Roman" w:cs="Times New Roman"/>
                <w:sz w:val="22"/>
              </w:rPr>
            </w:pPr>
            <w:bookmarkStart w:id="12" w:name="_Toc469561379"/>
            <w:bookmarkStart w:id="13" w:name="_Toc469570405"/>
            <w:bookmarkStart w:id="14" w:name="_Toc469572312"/>
            <w:bookmarkStart w:id="15" w:name="_Toc470018867"/>
            <w:bookmarkStart w:id="16" w:name="_Toc478056128"/>
            <w:bookmarkStart w:id="17" w:name="_Toc478130931"/>
            <w:bookmarkStart w:id="18" w:name="_Toc478482495"/>
            <w:bookmarkStart w:id="19" w:name="_Toc478571301"/>
            <w:bookmarkStart w:id="20" w:name="_Toc478571519"/>
            <w:r w:rsidRPr="000E3507">
              <w:rPr>
                <w:rFonts w:ascii="Times New Roman" w:hAnsi="Times New Roman" w:cs="Times New Roman"/>
                <w:color w:val="auto"/>
                <w:sz w:val="22"/>
              </w:rPr>
              <w:t>Победителем в проведении запроса котировок признается Участник процедуры закупки, подавший заявку на участие, которая отвечает всем требованиям, установленным в закупочной документации, и в которой указана наиболее низкая цена товаров, работ, услуг. При предложении наиболее низкой цены несколькими Участниками победителем в проведении запроса котировок признается Участник, заявка на участие которого поступила ранее заявок на участие других Участников.</w:t>
            </w:r>
            <w:bookmarkEnd w:id="12"/>
            <w:bookmarkEnd w:id="13"/>
            <w:bookmarkEnd w:id="14"/>
            <w:bookmarkEnd w:id="15"/>
            <w:bookmarkEnd w:id="16"/>
            <w:bookmarkEnd w:id="17"/>
            <w:bookmarkEnd w:id="18"/>
            <w:bookmarkEnd w:id="19"/>
            <w:bookmarkEnd w:id="20"/>
          </w:p>
        </w:tc>
      </w:tr>
      <w:tr w:rsidR="000377E8" w:rsidRPr="000E3507" w14:paraId="77174B51" w14:textId="77777777" w:rsidTr="000377E8">
        <w:trPr>
          <w:trHeight w:val="3794"/>
        </w:trPr>
        <w:tc>
          <w:tcPr>
            <w:tcW w:w="281" w:type="pct"/>
          </w:tcPr>
          <w:p w14:paraId="476FB882" w14:textId="3171AC89" w:rsidR="000377E8" w:rsidRPr="000E3507" w:rsidRDefault="000377E8" w:rsidP="003755E8">
            <w:pPr>
              <w:keepNext/>
              <w:keepLines/>
              <w:widowControl w:val="0"/>
              <w:suppressAutoHyphens/>
              <w:spacing w:after="0" w:line="240" w:lineRule="auto"/>
              <w:rPr>
                <w:rFonts w:cstheme="minorHAnsi"/>
                <w:sz w:val="22"/>
              </w:rPr>
            </w:pPr>
          </w:p>
        </w:tc>
        <w:tc>
          <w:tcPr>
            <w:tcW w:w="1744" w:type="pct"/>
          </w:tcPr>
          <w:p w14:paraId="240635E9" w14:textId="594825CC" w:rsidR="000377E8" w:rsidRPr="000E3507" w:rsidRDefault="000377E8" w:rsidP="003755E8">
            <w:pPr>
              <w:keepNext/>
              <w:keepLines/>
              <w:widowControl w:val="0"/>
              <w:suppressAutoHyphens/>
              <w:spacing w:after="0" w:line="240" w:lineRule="auto"/>
              <w:jc w:val="both"/>
              <w:rPr>
                <w:rFonts w:cstheme="minorHAnsi"/>
                <w:b/>
                <w:sz w:val="22"/>
              </w:rPr>
            </w:pPr>
            <w:r w:rsidRPr="000E3507">
              <w:rPr>
                <w:rFonts w:cstheme="minorHAnsi"/>
                <w:b/>
                <w:sz w:val="22"/>
              </w:rPr>
              <w:t>Порядок заключения договора по итогам запроса котировок, срок, в течение которого победитель запроса котировок или иной участник запроса котировок, с которым заключается договор, должен подписать договор</w:t>
            </w:r>
          </w:p>
        </w:tc>
        <w:tc>
          <w:tcPr>
            <w:tcW w:w="2975" w:type="pct"/>
          </w:tcPr>
          <w:p w14:paraId="57E84740" w14:textId="77777777" w:rsidR="000377E8" w:rsidRPr="000E3507" w:rsidRDefault="000377E8" w:rsidP="00D83178">
            <w:pPr>
              <w:keepNext/>
              <w:keepLines/>
              <w:widowControl w:val="0"/>
              <w:suppressAutoHyphens/>
              <w:spacing w:after="0" w:line="240" w:lineRule="auto"/>
              <w:jc w:val="both"/>
              <w:rPr>
                <w:sz w:val="22"/>
              </w:rPr>
            </w:pPr>
            <w:r w:rsidRPr="000E3507">
              <w:rPr>
                <w:sz w:val="22"/>
              </w:rPr>
              <w:t>Договор подписывается победителем запроса котировок в редакции Заказчика не позднее, чем через тридцать дней со дня размещения в ЕИС протокола оценки и сопоставления заявок на участие в запросе котировок и передается на подпись Заказчику.</w:t>
            </w:r>
          </w:p>
          <w:p w14:paraId="0502387F" w14:textId="77777777" w:rsidR="000377E8" w:rsidRPr="000E3507" w:rsidRDefault="000377E8" w:rsidP="00D83178">
            <w:pPr>
              <w:keepNext/>
              <w:keepLines/>
              <w:widowControl w:val="0"/>
              <w:suppressAutoHyphens/>
              <w:spacing w:after="0" w:line="240" w:lineRule="auto"/>
              <w:jc w:val="both"/>
              <w:rPr>
                <w:sz w:val="22"/>
              </w:rPr>
            </w:pPr>
            <w:r w:rsidRPr="000E3507">
              <w:rPr>
                <w:sz w:val="22"/>
              </w:rPr>
              <w:t xml:space="preserve">В случае если победитель запроса котировок в указанный в документации срок не подписывает договор, победитель запроса котировок признается уклонившимся от подписания этого договора, победителем запроса котировок признается участник закупки, чья заявка получила второй номер. </w:t>
            </w:r>
          </w:p>
          <w:p w14:paraId="1D4EE797" w14:textId="413E163C" w:rsidR="000377E8" w:rsidRPr="000E3507" w:rsidRDefault="000377E8" w:rsidP="00D83178">
            <w:pPr>
              <w:keepNext/>
              <w:keepLines/>
              <w:widowControl w:val="0"/>
              <w:suppressAutoHyphens/>
              <w:spacing w:after="0" w:line="240" w:lineRule="auto"/>
              <w:jc w:val="both"/>
              <w:rPr>
                <w:rFonts w:cstheme="minorHAnsi"/>
                <w:sz w:val="22"/>
              </w:rPr>
            </w:pPr>
            <w:r w:rsidRPr="000E3507">
              <w:rPr>
                <w:sz w:val="22"/>
              </w:rPr>
              <w:t>Заказчик вправе без объяснения причин отказаться от заключения договора, не возмещая Участнику понесенные им расходы в связи с участием в процедуре закупки, за исключением денежных средств, внесенных в качестве обеспечения участия в указанной процедуре.</w:t>
            </w:r>
          </w:p>
        </w:tc>
      </w:tr>
    </w:tbl>
    <w:p w14:paraId="71FAA86A" w14:textId="4CD0A3F0" w:rsidR="00EA2505" w:rsidRPr="000E3507" w:rsidRDefault="00EA2505" w:rsidP="00026746">
      <w:pPr>
        <w:spacing w:after="0" w:line="276" w:lineRule="auto"/>
        <w:ind w:firstLine="709"/>
        <w:jc w:val="center"/>
        <w:rPr>
          <w:b/>
          <w:bCs/>
          <w:sz w:val="22"/>
        </w:rPr>
      </w:pPr>
    </w:p>
    <w:p w14:paraId="2A8242F7" w14:textId="77777777" w:rsidR="005F2DF5" w:rsidRPr="000E3507" w:rsidRDefault="005F2DF5" w:rsidP="005F2DF5">
      <w:pPr>
        <w:spacing w:line="240" w:lineRule="auto"/>
        <w:ind w:firstLine="567"/>
        <w:contextualSpacing/>
        <w:jc w:val="both"/>
        <w:rPr>
          <w:rFonts w:ascii="Times New Roman" w:hAnsi="Times New Roman" w:cs="Times New Roman"/>
          <w:sz w:val="20"/>
          <w:szCs w:val="20"/>
        </w:rPr>
      </w:pPr>
      <w:r w:rsidRPr="000E3507">
        <w:rPr>
          <w:rFonts w:ascii="Times New Roman" w:hAnsi="Times New Roman" w:cs="Times New Roman"/>
          <w:sz w:val="20"/>
          <w:szCs w:val="20"/>
        </w:rPr>
        <w:t>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Не позднее чем в течение трех дней со дня принятия решения о необходимости изменения извещения о проведении запроса котировок такие изменения размещаются Заказчиком в ЕИС.</w:t>
      </w:r>
    </w:p>
    <w:p w14:paraId="7B2E1C7B" w14:textId="330782E9" w:rsidR="005F2DF5" w:rsidRPr="000E3507" w:rsidRDefault="005F2DF5" w:rsidP="005F2DF5">
      <w:pPr>
        <w:spacing w:after="0" w:line="276" w:lineRule="auto"/>
        <w:ind w:firstLine="709"/>
        <w:jc w:val="both"/>
        <w:rPr>
          <w:b/>
          <w:bCs/>
          <w:sz w:val="22"/>
        </w:rPr>
      </w:pPr>
    </w:p>
    <w:p w14:paraId="4235F199" w14:textId="77777777" w:rsidR="005F2DF5" w:rsidRPr="000E3507" w:rsidRDefault="005F2DF5" w:rsidP="005F2DF5">
      <w:pPr>
        <w:spacing w:after="0" w:line="276" w:lineRule="auto"/>
        <w:ind w:firstLine="709"/>
        <w:jc w:val="both"/>
        <w:rPr>
          <w:b/>
          <w:bCs/>
          <w:sz w:val="22"/>
        </w:rPr>
      </w:pPr>
    </w:p>
    <w:p w14:paraId="1E08C7E8" w14:textId="26A6896F" w:rsidR="00EA2505" w:rsidRPr="000E3507" w:rsidRDefault="00EA2505">
      <w:pPr>
        <w:spacing w:after="200" w:line="276" w:lineRule="auto"/>
        <w:rPr>
          <w:b/>
          <w:bCs/>
          <w:sz w:val="22"/>
        </w:rPr>
      </w:pPr>
      <w:r w:rsidRPr="000E3507">
        <w:rPr>
          <w:b/>
          <w:bCs/>
          <w:sz w:val="22"/>
        </w:rPr>
        <w:br w:type="page"/>
      </w:r>
    </w:p>
    <w:p w14:paraId="04C45987" w14:textId="1D0AC05D" w:rsidR="00607AA8" w:rsidRPr="000E3507" w:rsidRDefault="00607AA8" w:rsidP="00641BF8">
      <w:pPr>
        <w:pStyle w:val="10"/>
        <w:keepNext w:val="0"/>
        <w:keepLines w:val="0"/>
        <w:widowControl w:val="0"/>
        <w:spacing w:before="0"/>
        <w:jc w:val="center"/>
        <w:rPr>
          <w:rFonts w:ascii="Times New Roman" w:hAnsi="Times New Roman" w:cs="Times New Roman"/>
          <w:b/>
          <w:color w:val="auto"/>
          <w:spacing w:val="0"/>
          <w:sz w:val="22"/>
          <w:szCs w:val="22"/>
        </w:rPr>
      </w:pPr>
      <w:bookmarkStart w:id="21" w:name="_Toc478571522"/>
      <w:bookmarkEnd w:id="1"/>
      <w:r w:rsidRPr="000E3507">
        <w:rPr>
          <w:rFonts w:cstheme="minorHAnsi"/>
          <w:b/>
          <w:color w:val="auto"/>
          <w:spacing w:val="0"/>
          <w:sz w:val="24"/>
          <w:szCs w:val="24"/>
          <w:lang w:val="en-US"/>
        </w:rPr>
        <w:lastRenderedPageBreak/>
        <w:t>II</w:t>
      </w:r>
      <w:r w:rsidRPr="000E3507">
        <w:rPr>
          <w:rFonts w:cstheme="minorHAnsi"/>
          <w:b/>
          <w:color w:val="auto"/>
          <w:spacing w:val="0"/>
          <w:sz w:val="24"/>
          <w:szCs w:val="24"/>
        </w:rPr>
        <w:t>.</w:t>
      </w:r>
      <w:r w:rsidR="00630E97" w:rsidRPr="000E3507">
        <w:rPr>
          <w:rFonts w:cstheme="minorHAnsi"/>
          <w:b/>
          <w:color w:val="auto"/>
          <w:spacing w:val="0"/>
          <w:sz w:val="24"/>
          <w:szCs w:val="24"/>
        </w:rPr>
        <w:tab/>
      </w:r>
      <w:r w:rsidR="009B3B8C" w:rsidRPr="000E3507">
        <w:rPr>
          <w:rFonts w:ascii="Times New Roman" w:hAnsi="Times New Roman" w:cs="Times New Roman"/>
          <w:b/>
          <w:color w:val="auto"/>
          <w:spacing w:val="0"/>
          <w:sz w:val="22"/>
          <w:szCs w:val="22"/>
        </w:rPr>
        <w:t>ТЕХНИЧЕСКОЕ ЗАДАНИЕ</w:t>
      </w:r>
      <w:bookmarkEnd w:id="21"/>
    </w:p>
    <w:p w14:paraId="188BEE5E" w14:textId="77777777" w:rsidR="00225D23" w:rsidRPr="000E3507" w:rsidRDefault="00225D23" w:rsidP="00225D23">
      <w:pPr>
        <w:jc w:val="center"/>
        <w:rPr>
          <w:b/>
          <w:bCs/>
          <w:sz w:val="2"/>
          <w:szCs w:val="10"/>
        </w:rPr>
      </w:pPr>
    </w:p>
    <w:p w14:paraId="65809877" w14:textId="77777777" w:rsidR="0024234E" w:rsidRDefault="0024234E" w:rsidP="0024234E">
      <w:pPr>
        <w:pStyle w:val="ac"/>
        <w:spacing w:after="0"/>
        <w:jc w:val="center"/>
        <w:rPr>
          <w:rFonts w:ascii="Times New Roman" w:hAnsi="Times New Roman" w:cs="Times New Roman"/>
          <w:b/>
          <w:color w:val="auto"/>
          <w:sz w:val="22"/>
        </w:rPr>
      </w:pPr>
      <w:r w:rsidRPr="0024234E">
        <w:rPr>
          <w:rFonts w:ascii="Times New Roman" w:hAnsi="Times New Roman" w:cs="Times New Roman"/>
          <w:b/>
          <w:color w:val="auto"/>
          <w:sz w:val="22"/>
        </w:rPr>
        <w:t xml:space="preserve">на право заключения договора поставки поломоечной машины BD 50/50 C Bp Classic </w:t>
      </w:r>
    </w:p>
    <w:p w14:paraId="63B9D087" w14:textId="70B832C5" w:rsidR="0024234E" w:rsidRDefault="0024234E" w:rsidP="0024234E">
      <w:pPr>
        <w:pStyle w:val="ac"/>
        <w:spacing w:after="0"/>
        <w:jc w:val="center"/>
        <w:rPr>
          <w:rFonts w:ascii="Times New Roman" w:hAnsi="Times New Roman" w:cs="Times New Roman"/>
          <w:b/>
          <w:color w:val="auto"/>
          <w:sz w:val="22"/>
        </w:rPr>
      </w:pPr>
      <w:r w:rsidRPr="0024234E">
        <w:rPr>
          <w:rFonts w:ascii="Times New Roman" w:hAnsi="Times New Roman" w:cs="Times New Roman"/>
          <w:b/>
          <w:color w:val="auto"/>
          <w:sz w:val="22"/>
        </w:rPr>
        <w:t>(балка включена), с комплектом АКБ</w:t>
      </w:r>
    </w:p>
    <w:p w14:paraId="24584082" w14:textId="77777777" w:rsidR="0024234E" w:rsidRPr="004E5CA0" w:rsidRDefault="0024234E" w:rsidP="0024234E">
      <w:pPr>
        <w:pStyle w:val="ac"/>
        <w:spacing w:after="0"/>
        <w:jc w:val="center"/>
        <w:rPr>
          <w:rFonts w:ascii="Times New Roman" w:hAnsi="Times New Roman" w:cs="Times New Roman"/>
          <w:b/>
          <w:color w:val="auto"/>
          <w:sz w:val="16"/>
          <w:szCs w:val="16"/>
        </w:rPr>
      </w:pPr>
    </w:p>
    <w:tbl>
      <w:tblPr>
        <w:tblStyle w:val="aff5"/>
        <w:tblW w:w="10490" w:type="dxa"/>
        <w:tblInd w:w="-34" w:type="dxa"/>
        <w:tblLook w:val="04A0" w:firstRow="1" w:lastRow="0" w:firstColumn="1" w:lastColumn="0" w:noHBand="0" w:noVBand="1"/>
      </w:tblPr>
      <w:tblGrid>
        <w:gridCol w:w="664"/>
        <w:gridCol w:w="3119"/>
        <w:gridCol w:w="6707"/>
      </w:tblGrid>
      <w:tr w:rsidR="0024234E" w14:paraId="50D4F716" w14:textId="77777777" w:rsidTr="00311E8D">
        <w:tc>
          <w:tcPr>
            <w:tcW w:w="664" w:type="dxa"/>
            <w:vAlign w:val="center"/>
          </w:tcPr>
          <w:p w14:paraId="0C9A7958" w14:textId="2DB7F3E3" w:rsidR="0024234E" w:rsidRDefault="0024234E" w:rsidP="0024234E">
            <w:pPr>
              <w:pStyle w:val="ac"/>
              <w:spacing w:after="0"/>
              <w:ind w:left="0" w:firstLine="0"/>
              <w:jc w:val="center"/>
              <w:rPr>
                <w:rFonts w:ascii="Times New Roman" w:hAnsi="Times New Roman" w:cs="Times New Roman"/>
                <w:b/>
                <w:color w:val="auto"/>
                <w:sz w:val="22"/>
              </w:rPr>
            </w:pPr>
            <w:r>
              <w:rPr>
                <w:rFonts w:ascii="Times New Roman" w:hAnsi="Times New Roman" w:cs="Times New Roman"/>
                <w:b/>
                <w:color w:val="auto"/>
                <w:sz w:val="22"/>
              </w:rPr>
              <w:t>1</w:t>
            </w:r>
          </w:p>
        </w:tc>
        <w:tc>
          <w:tcPr>
            <w:tcW w:w="3119" w:type="dxa"/>
            <w:vAlign w:val="center"/>
          </w:tcPr>
          <w:p w14:paraId="55344500" w14:textId="06F09035" w:rsidR="0024234E" w:rsidRPr="0024234E" w:rsidRDefault="0024234E" w:rsidP="0024234E">
            <w:pPr>
              <w:pStyle w:val="ac"/>
              <w:spacing w:after="0"/>
              <w:ind w:left="0" w:firstLine="0"/>
              <w:rPr>
                <w:rFonts w:ascii="Times New Roman" w:hAnsi="Times New Roman" w:cs="Times New Roman"/>
                <w:bCs/>
                <w:color w:val="auto"/>
                <w:sz w:val="22"/>
              </w:rPr>
            </w:pPr>
            <w:r w:rsidRPr="0024234E">
              <w:rPr>
                <w:rFonts w:ascii="Times New Roman" w:hAnsi="Times New Roman" w:cs="Times New Roman"/>
                <w:bCs/>
                <w:color w:val="auto"/>
                <w:sz w:val="22"/>
              </w:rPr>
              <w:t>Адрес поставки:</w:t>
            </w:r>
          </w:p>
        </w:tc>
        <w:tc>
          <w:tcPr>
            <w:tcW w:w="6707" w:type="dxa"/>
          </w:tcPr>
          <w:p w14:paraId="5147F6D4" w14:textId="3D7CB3FC" w:rsidR="0024234E" w:rsidRDefault="0024234E" w:rsidP="0024234E">
            <w:pPr>
              <w:pStyle w:val="ac"/>
              <w:spacing w:after="0"/>
              <w:ind w:left="0" w:firstLine="0"/>
              <w:jc w:val="both"/>
              <w:rPr>
                <w:rFonts w:ascii="Times New Roman" w:hAnsi="Times New Roman" w:cs="Times New Roman"/>
                <w:b/>
                <w:color w:val="auto"/>
                <w:sz w:val="22"/>
              </w:rPr>
            </w:pPr>
            <w:r>
              <w:rPr>
                <w:rFonts w:ascii="Times New Roman" w:hAnsi="Times New Roman" w:cs="Times New Roman"/>
                <w:color w:val="auto"/>
                <w:sz w:val="22"/>
              </w:rPr>
              <w:t xml:space="preserve">Чувашская Республика – Чувашия, </w:t>
            </w:r>
            <w:r w:rsidRPr="0024234E">
              <w:rPr>
                <w:rFonts w:ascii="Times New Roman" w:hAnsi="Times New Roman" w:cs="Times New Roman"/>
                <w:color w:val="auto"/>
                <w:sz w:val="22"/>
              </w:rPr>
              <w:t>г. Чебоксары, пл. И.Ф. Скворцова, д.1</w:t>
            </w:r>
          </w:p>
        </w:tc>
      </w:tr>
      <w:tr w:rsidR="0024234E" w14:paraId="7E6E2443" w14:textId="77777777" w:rsidTr="00311E8D">
        <w:tc>
          <w:tcPr>
            <w:tcW w:w="664" w:type="dxa"/>
            <w:vAlign w:val="center"/>
          </w:tcPr>
          <w:p w14:paraId="06507700" w14:textId="1AE7D778" w:rsidR="0024234E" w:rsidRDefault="0024234E" w:rsidP="0024234E">
            <w:pPr>
              <w:pStyle w:val="ac"/>
              <w:spacing w:after="0"/>
              <w:ind w:left="0" w:firstLine="0"/>
              <w:jc w:val="center"/>
              <w:rPr>
                <w:rFonts w:ascii="Times New Roman" w:hAnsi="Times New Roman" w:cs="Times New Roman"/>
                <w:b/>
                <w:color w:val="auto"/>
                <w:sz w:val="22"/>
              </w:rPr>
            </w:pPr>
            <w:r>
              <w:rPr>
                <w:rFonts w:ascii="Times New Roman" w:hAnsi="Times New Roman" w:cs="Times New Roman"/>
                <w:b/>
                <w:color w:val="auto"/>
                <w:sz w:val="22"/>
              </w:rPr>
              <w:t>2</w:t>
            </w:r>
          </w:p>
        </w:tc>
        <w:tc>
          <w:tcPr>
            <w:tcW w:w="3119" w:type="dxa"/>
            <w:vAlign w:val="center"/>
          </w:tcPr>
          <w:p w14:paraId="1517D931" w14:textId="74099647" w:rsidR="0024234E" w:rsidRPr="0024234E" w:rsidRDefault="0024234E" w:rsidP="0024234E">
            <w:pPr>
              <w:pStyle w:val="ac"/>
              <w:spacing w:after="0"/>
              <w:ind w:left="0" w:firstLine="0"/>
              <w:rPr>
                <w:rFonts w:ascii="Times New Roman" w:hAnsi="Times New Roman" w:cs="Times New Roman"/>
                <w:bCs/>
                <w:color w:val="auto"/>
                <w:sz w:val="22"/>
              </w:rPr>
            </w:pPr>
            <w:r w:rsidRPr="0024234E">
              <w:rPr>
                <w:rFonts w:ascii="Times New Roman" w:hAnsi="Times New Roman" w:cs="Times New Roman"/>
                <w:bCs/>
                <w:color w:val="auto"/>
                <w:sz w:val="22"/>
              </w:rPr>
              <w:t>Осуществить поставку поломоечной машинки со следующими характеристиками</w:t>
            </w:r>
            <w:r>
              <w:rPr>
                <w:rFonts w:ascii="Times New Roman" w:hAnsi="Times New Roman" w:cs="Times New Roman"/>
                <w:bCs/>
                <w:color w:val="auto"/>
                <w:sz w:val="22"/>
              </w:rPr>
              <w:t>:</w:t>
            </w:r>
          </w:p>
        </w:tc>
        <w:tc>
          <w:tcPr>
            <w:tcW w:w="6707" w:type="dxa"/>
          </w:tcPr>
          <w:p w14:paraId="7D826B5B"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Рабочая ширина не менее 510 мм</w:t>
            </w:r>
          </w:p>
          <w:p w14:paraId="0F5D6C76"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Чистящий диск диаметр не менее 510 мм</w:t>
            </w:r>
          </w:p>
          <w:p w14:paraId="0E169BA6"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Материал изготовления: полипропилен</w:t>
            </w:r>
          </w:p>
          <w:p w14:paraId="145DEC4D"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Щетина щетки толщиной не менее 0,6 мм</w:t>
            </w:r>
          </w:p>
          <w:p w14:paraId="723EF3E7"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Высота ворса щетки не менее 40 мм</w:t>
            </w:r>
          </w:p>
          <w:p w14:paraId="741FCC04"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Давление прижима щетки не менее 30,но не более 40 гр/кв.см</w:t>
            </w:r>
          </w:p>
          <w:p w14:paraId="02E2B343"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Номинальная мощность привода щеток 600 Вт</w:t>
            </w:r>
          </w:p>
          <w:p w14:paraId="4E03C3EA"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Число оборотов щетки не менее 180 об/мин</w:t>
            </w:r>
          </w:p>
          <w:p w14:paraId="017FD928"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Всасывающая балка не менее 850 мм</w:t>
            </w:r>
          </w:p>
          <w:p w14:paraId="20BA824A"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Материал балки — маслостойкий полиуретан</w:t>
            </w:r>
          </w:p>
          <w:p w14:paraId="2E25118C"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Наличие уровня для точной настройки балки</w:t>
            </w:r>
          </w:p>
          <w:p w14:paraId="5F1F03D5"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Номинальная мощность всасывающей турбины не более 500 Вт</w:t>
            </w:r>
          </w:p>
          <w:p w14:paraId="43E2EE03"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Можность всасывания не менее 24 л/сек</w:t>
            </w:r>
          </w:p>
          <w:p w14:paraId="73D1D356"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Площадь производительности уборки не менее 2000 кв.м</w:t>
            </w:r>
          </w:p>
          <w:p w14:paraId="53A579CF"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Объем баков чистая вода, не более 50 л</w:t>
            </w:r>
          </w:p>
          <w:p w14:paraId="0E3EE5E0"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Объем баков грязная вода, не более 50 л</w:t>
            </w:r>
          </w:p>
          <w:p w14:paraId="1E057687"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Потребляемая мощность не менее 1100 Вт</w:t>
            </w:r>
          </w:p>
          <w:p w14:paraId="4EF3EA3E" w14:textId="52A0DCB4" w:rsidR="0024234E" w:rsidRDefault="0024234E" w:rsidP="0024234E">
            <w:pPr>
              <w:pStyle w:val="ac"/>
              <w:spacing w:after="0"/>
              <w:ind w:left="81" w:firstLine="0"/>
              <w:jc w:val="both"/>
              <w:rPr>
                <w:rFonts w:ascii="Times New Roman" w:hAnsi="Times New Roman" w:cs="Times New Roman"/>
                <w:b/>
                <w:color w:val="auto"/>
                <w:sz w:val="22"/>
              </w:rPr>
            </w:pPr>
            <w:r w:rsidRPr="0024234E">
              <w:rPr>
                <w:rFonts w:ascii="Times New Roman" w:hAnsi="Times New Roman" w:cs="Times New Roman"/>
                <w:color w:val="auto"/>
                <w:sz w:val="22"/>
                <w:lang w:eastAsia="zh-CN"/>
              </w:rPr>
              <w:t>Масса без АКБ не более 57 кг</w:t>
            </w:r>
          </w:p>
        </w:tc>
      </w:tr>
      <w:tr w:rsidR="0024234E" w14:paraId="7AA09D7A" w14:textId="77777777" w:rsidTr="00311E8D">
        <w:tc>
          <w:tcPr>
            <w:tcW w:w="664" w:type="dxa"/>
            <w:vAlign w:val="center"/>
          </w:tcPr>
          <w:p w14:paraId="758AA4AE" w14:textId="699232A2" w:rsidR="0024234E" w:rsidRDefault="0024234E" w:rsidP="0024234E">
            <w:pPr>
              <w:pStyle w:val="ac"/>
              <w:spacing w:after="0"/>
              <w:ind w:left="0" w:firstLine="0"/>
              <w:jc w:val="center"/>
              <w:rPr>
                <w:rFonts w:ascii="Times New Roman" w:hAnsi="Times New Roman" w:cs="Times New Roman"/>
                <w:b/>
                <w:color w:val="auto"/>
                <w:sz w:val="22"/>
              </w:rPr>
            </w:pPr>
            <w:r>
              <w:rPr>
                <w:rFonts w:ascii="Times New Roman" w:hAnsi="Times New Roman" w:cs="Times New Roman"/>
                <w:b/>
                <w:color w:val="auto"/>
                <w:sz w:val="22"/>
              </w:rPr>
              <w:t>2.1.</w:t>
            </w:r>
          </w:p>
        </w:tc>
        <w:tc>
          <w:tcPr>
            <w:tcW w:w="3119" w:type="dxa"/>
            <w:vAlign w:val="center"/>
          </w:tcPr>
          <w:p w14:paraId="62721314" w14:textId="24A98A3F" w:rsidR="0024234E" w:rsidRPr="0024234E" w:rsidRDefault="00311E8D" w:rsidP="0024234E">
            <w:pPr>
              <w:pStyle w:val="ac"/>
              <w:spacing w:after="0"/>
              <w:ind w:left="0" w:firstLine="0"/>
              <w:rPr>
                <w:rFonts w:ascii="Times New Roman" w:hAnsi="Times New Roman" w:cs="Times New Roman"/>
                <w:b/>
                <w:color w:val="auto"/>
                <w:sz w:val="22"/>
              </w:rPr>
            </w:pPr>
            <w:r>
              <w:rPr>
                <w:rFonts w:ascii="Times New Roman" w:hAnsi="Times New Roman" w:cs="Times New Roman"/>
                <w:color w:val="auto"/>
                <w:sz w:val="22"/>
                <w:lang w:eastAsia="zh-CN"/>
              </w:rPr>
              <w:t>Размеры</w:t>
            </w:r>
            <w:r w:rsidR="0024234E">
              <w:rPr>
                <w:rFonts w:ascii="Times New Roman" w:hAnsi="Times New Roman" w:cs="Times New Roman"/>
                <w:color w:val="auto"/>
                <w:sz w:val="22"/>
                <w:lang w:eastAsia="zh-CN"/>
              </w:rPr>
              <w:t>:</w:t>
            </w:r>
          </w:p>
        </w:tc>
        <w:tc>
          <w:tcPr>
            <w:tcW w:w="6707" w:type="dxa"/>
          </w:tcPr>
          <w:p w14:paraId="0C5E6636"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Длина: не менее 1185, но не более 1200 мм</w:t>
            </w:r>
          </w:p>
          <w:p w14:paraId="1C83CF5B"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Ширина: не менее 540, но не более 550 мм</w:t>
            </w:r>
          </w:p>
          <w:p w14:paraId="07B69035"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Высота: не менее 1000, но не более 1100 мм</w:t>
            </w:r>
          </w:p>
          <w:p w14:paraId="01C6F2EF"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Поломоечная машина с 2-мя баками.</w:t>
            </w:r>
          </w:p>
          <w:p w14:paraId="48627EB6"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Не подверженная коррозии рама</w:t>
            </w:r>
          </w:p>
          <w:p w14:paraId="05A3D554" w14:textId="77777777" w:rsidR="0024234E" w:rsidRPr="0024234E" w:rsidRDefault="0024234E" w:rsidP="0024234E">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Наглядная панель управления</w:t>
            </w:r>
          </w:p>
          <w:p w14:paraId="4D52C01B" w14:textId="3BCA2063" w:rsidR="0024234E" w:rsidRDefault="0024234E" w:rsidP="00311E8D">
            <w:pPr>
              <w:pStyle w:val="ac"/>
              <w:spacing w:after="0"/>
              <w:ind w:left="81" w:firstLine="0"/>
              <w:jc w:val="both"/>
              <w:rPr>
                <w:rFonts w:ascii="Times New Roman" w:hAnsi="Times New Roman" w:cs="Times New Roman"/>
                <w:b/>
                <w:color w:val="auto"/>
                <w:sz w:val="22"/>
              </w:rPr>
            </w:pPr>
            <w:r w:rsidRPr="0024234E">
              <w:rPr>
                <w:rFonts w:ascii="Times New Roman" w:hAnsi="Times New Roman" w:cs="Times New Roman"/>
                <w:color w:val="auto"/>
                <w:sz w:val="22"/>
                <w:lang w:eastAsia="zh-CN"/>
              </w:rPr>
              <w:t>Гарантийный срок не менее 24 месяцев</w:t>
            </w:r>
          </w:p>
        </w:tc>
      </w:tr>
      <w:tr w:rsidR="0024234E" w14:paraId="2510E1B0" w14:textId="77777777" w:rsidTr="00311E8D">
        <w:tc>
          <w:tcPr>
            <w:tcW w:w="664" w:type="dxa"/>
            <w:vAlign w:val="center"/>
          </w:tcPr>
          <w:p w14:paraId="4712139D" w14:textId="794D9F15" w:rsidR="0024234E" w:rsidRDefault="00311E8D" w:rsidP="0024234E">
            <w:pPr>
              <w:pStyle w:val="ac"/>
              <w:spacing w:after="0"/>
              <w:ind w:left="0" w:firstLine="0"/>
              <w:jc w:val="center"/>
              <w:rPr>
                <w:rFonts w:ascii="Times New Roman" w:hAnsi="Times New Roman" w:cs="Times New Roman"/>
                <w:b/>
                <w:color w:val="auto"/>
                <w:sz w:val="22"/>
              </w:rPr>
            </w:pPr>
            <w:r>
              <w:rPr>
                <w:rFonts w:ascii="Times New Roman" w:hAnsi="Times New Roman" w:cs="Times New Roman"/>
                <w:b/>
                <w:color w:val="auto"/>
                <w:sz w:val="22"/>
              </w:rPr>
              <w:t>2.2.</w:t>
            </w:r>
          </w:p>
        </w:tc>
        <w:tc>
          <w:tcPr>
            <w:tcW w:w="3119" w:type="dxa"/>
            <w:vAlign w:val="center"/>
          </w:tcPr>
          <w:p w14:paraId="7EC65112" w14:textId="68288185" w:rsidR="0024234E" w:rsidRDefault="00311E8D" w:rsidP="0024234E">
            <w:pPr>
              <w:pStyle w:val="ac"/>
              <w:spacing w:after="0"/>
              <w:ind w:left="0" w:firstLine="0"/>
              <w:rPr>
                <w:rFonts w:ascii="Times New Roman" w:hAnsi="Times New Roman" w:cs="Times New Roman"/>
                <w:b/>
                <w:color w:val="auto"/>
                <w:sz w:val="22"/>
              </w:rPr>
            </w:pPr>
            <w:r w:rsidRPr="0024234E">
              <w:rPr>
                <w:rFonts w:ascii="Times New Roman" w:hAnsi="Times New Roman" w:cs="Times New Roman"/>
                <w:color w:val="auto"/>
                <w:sz w:val="22"/>
              </w:rPr>
              <w:t>Требования к</w:t>
            </w:r>
            <w:r>
              <w:rPr>
                <w:rFonts w:ascii="Times New Roman" w:hAnsi="Times New Roman" w:cs="Times New Roman"/>
                <w:color w:val="auto"/>
                <w:sz w:val="22"/>
              </w:rPr>
              <w:t xml:space="preserve"> аккумуляторам</w:t>
            </w:r>
            <w:r w:rsidRPr="0024234E">
              <w:rPr>
                <w:rFonts w:ascii="Times New Roman" w:hAnsi="Times New Roman" w:cs="Times New Roman"/>
                <w:color w:val="auto"/>
                <w:sz w:val="22"/>
              </w:rPr>
              <w:t xml:space="preserve"> и зарядным станциям</w:t>
            </w:r>
            <w:r w:rsidR="007F6A2A">
              <w:rPr>
                <w:rFonts w:ascii="Times New Roman" w:hAnsi="Times New Roman" w:cs="Times New Roman"/>
                <w:color w:val="auto"/>
                <w:sz w:val="22"/>
              </w:rPr>
              <w:t>:</w:t>
            </w:r>
          </w:p>
        </w:tc>
        <w:tc>
          <w:tcPr>
            <w:tcW w:w="6707" w:type="dxa"/>
          </w:tcPr>
          <w:p w14:paraId="55CDFC5A"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 xml:space="preserve">Электрохимическая система </w:t>
            </w:r>
            <w:r w:rsidRPr="0024234E">
              <w:rPr>
                <w:rFonts w:ascii="Times New Roman" w:hAnsi="Times New Roman" w:cs="Times New Roman"/>
                <w:color w:val="auto"/>
                <w:sz w:val="22"/>
                <w:lang w:val="en-US" w:eastAsia="zh-CN"/>
              </w:rPr>
              <w:t>LiFePO</w:t>
            </w:r>
            <w:r w:rsidRPr="0024234E">
              <w:rPr>
                <w:rFonts w:ascii="Times New Roman" w:hAnsi="Times New Roman" w:cs="Times New Roman"/>
                <w:color w:val="auto"/>
                <w:sz w:val="22"/>
                <w:lang w:eastAsia="zh-CN"/>
              </w:rPr>
              <w:t>4</w:t>
            </w:r>
          </w:p>
          <w:p w14:paraId="5A56F172"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 xml:space="preserve">Номинальное выходное напряжение -  24 </w:t>
            </w:r>
            <w:r w:rsidRPr="0024234E">
              <w:rPr>
                <w:rFonts w:ascii="Times New Roman" w:hAnsi="Times New Roman" w:cs="Times New Roman"/>
                <w:color w:val="auto"/>
                <w:sz w:val="22"/>
                <w:lang w:val="en-US" w:eastAsia="zh-CN"/>
              </w:rPr>
              <w:t>V</w:t>
            </w:r>
          </w:p>
          <w:p w14:paraId="547979B4"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Номинминальная емкость - 54 Ач</w:t>
            </w:r>
          </w:p>
          <w:p w14:paraId="533EDFAE"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В комплекте 2 АКБ, общей емкостью 108 Ач</w:t>
            </w:r>
          </w:p>
          <w:p w14:paraId="2E1808A1"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Максимальный длительный ток разряда  - 50 А</w:t>
            </w:r>
          </w:p>
          <w:p w14:paraId="6B0FC9F9"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Импульсный ток разряда - 120 А, не дольше 2 сек</w:t>
            </w:r>
          </w:p>
          <w:p w14:paraId="57C44C38"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Номинальный ток разряда  - 25 А</w:t>
            </w:r>
          </w:p>
          <w:p w14:paraId="20ACD670"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 xml:space="preserve">Используемые ячейки  - Цилиндрические </w:t>
            </w:r>
            <w:r w:rsidRPr="0024234E">
              <w:rPr>
                <w:rFonts w:ascii="Times New Roman" w:hAnsi="Times New Roman" w:cs="Times New Roman"/>
                <w:color w:val="auto"/>
                <w:sz w:val="22"/>
                <w:lang w:val="en-US" w:eastAsia="zh-CN"/>
              </w:rPr>
              <w:t>LFP</w:t>
            </w:r>
            <w:r w:rsidRPr="0024234E">
              <w:rPr>
                <w:rFonts w:ascii="Times New Roman" w:hAnsi="Times New Roman" w:cs="Times New Roman"/>
                <w:color w:val="auto"/>
                <w:sz w:val="22"/>
                <w:lang w:eastAsia="zh-CN"/>
              </w:rPr>
              <w:t xml:space="preserve"> 3,2 </w:t>
            </w:r>
            <w:r w:rsidRPr="0024234E">
              <w:rPr>
                <w:rFonts w:ascii="Times New Roman" w:hAnsi="Times New Roman" w:cs="Times New Roman"/>
                <w:color w:val="auto"/>
                <w:sz w:val="22"/>
                <w:lang w:val="en-US" w:eastAsia="zh-CN"/>
              </w:rPr>
              <w:t>V</w:t>
            </w:r>
            <w:r w:rsidRPr="0024234E">
              <w:rPr>
                <w:rFonts w:ascii="Times New Roman" w:hAnsi="Times New Roman" w:cs="Times New Roman"/>
                <w:color w:val="auto"/>
                <w:sz w:val="22"/>
                <w:lang w:eastAsia="zh-CN"/>
              </w:rPr>
              <w:t xml:space="preserve"> 6000 Ач</w:t>
            </w:r>
          </w:p>
          <w:p w14:paraId="21AB5537"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Контроль короткого замыкаия в цепях нагрузки и заряда</w:t>
            </w:r>
          </w:p>
          <w:p w14:paraId="44F0E03E"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Контроль перезаряда/глубокого разряда ячеек</w:t>
            </w:r>
          </w:p>
          <w:p w14:paraId="67D78C61"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Контроль перегрузки по току при заряде и разряде</w:t>
            </w:r>
          </w:p>
          <w:p w14:paraId="5331479E"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Контроль температуры аккумуляторных ячеек</w:t>
            </w:r>
          </w:p>
          <w:p w14:paraId="24956532"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 xml:space="preserve">Подключение АКБ к </w:t>
            </w:r>
            <w:r w:rsidRPr="0024234E">
              <w:rPr>
                <w:rFonts w:ascii="Times New Roman" w:hAnsi="Times New Roman" w:cs="Times New Roman"/>
                <w:color w:val="auto"/>
                <w:sz w:val="22"/>
                <w:lang w:val="en-US" w:eastAsia="zh-CN"/>
              </w:rPr>
              <w:t>Blutooth</w:t>
            </w:r>
            <w:r w:rsidRPr="0024234E">
              <w:rPr>
                <w:rFonts w:ascii="Times New Roman" w:hAnsi="Times New Roman" w:cs="Times New Roman"/>
                <w:color w:val="auto"/>
                <w:sz w:val="22"/>
                <w:lang w:eastAsia="zh-CN"/>
              </w:rPr>
              <w:t>: Состояние заряда, действующее значене тока; напряжение и температуры; предупреждение об ошибке</w:t>
            </w:r>
          </w:p>
          <w:p w14:paraId="1257FF1E"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Температура заряда 0 - +45</w:t>
            </w:r>
          </w:p>
          <w:p w14:paraId="54E2CE1B"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Температура эксплуатации - 20 - +60</w:t>
            </w:r>
          </w:p>
          <w:p w14:paraId="1C09C218"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Габариты 1 АКБ 329*172*233</w:t>
            </w:r>
          </w:p>
          <w:p w14:paraId="3D67D5DB"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Масса АКБ 13,5 кг/ Комплект 27 кг.</w:t>
            </w:r>
          </w:p>
          <w:p w14:paraId="538402CE"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Материал корпуса - пластик</w:t>
            </w:r>
          </w:p>
          <w:p w14:paraId="0A6C8749"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Паралельное подключение не более 2 батарей</w:t>
            </w:r>
          </w:p>
          <w:p w14:paraId="008EA4F6"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 xml:space="preserve">Степень защиты </w:t>
            </w:r>
            <w:r w:rsidRPr="0024234E">
              <w:rPr>
                <w:rFonts w:ascii="Times New Roman" w:hAnsi="Times New Roman" w:cs="Times New Roman"/>
                <w:color w:val="auto"/>
                <w:sz w:val="22"/>
                <w:lang w:val="en-US" w:eastAsia="zh-CN"/>
              </w:rPr>
              <w:t>IP</w:t>
            </w:r>
            <w:r w:rsidRPr="0024234E">
              <w:rPr>
                <w:rFonts w:ascii="Times New Roman" w:hAnsi="Times New Roman" w:cs="Times New Roman"/>
                <w:color w:val="auto"/>
                <w:sz w:val="22"/>
                <w:lang w:eastAsia="zh-CN"/>
              </w:rPr>
              <w:t>65</w:t>
            </w:r>
          </w:p>
          <w:p w14:paraId="7B5B0FA3" w14:textId="77777777" w:rsidR="00311E8D" w:rsidRPr="0024234E" w:rsidRDefault="00311E8D" w:rsidP="00311E8D">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 xml:space="preserve">Зарядное устрйство </w:t>
            </w:r>
            <w:r w:rsidRPr="0024234E">
              <w:rPr>
                <w:rFonts w:ascii="Times New Roman" w:hAnsi="Times New Roman" w:cs="Times New Roman"/>
                <w:color w:val="auto"/>
                <w:sz w:val="22"/>
                <w:lang w:val="en-US" w:eastAsia="zh-CN"/>
              </w:rPr>
              <w:t>Delta</w:t>
            </w:r>
            <w:r w:rsidRPr="0024234E">
              <w:rPr>
                <w:rFonts w:ascii="Times New Roman" w:hAnsi="Times New Roman" w:cs="Times New Roman"/>
                <w:color w:val="auto"/>
                <w:sz w:val="22"/>
                <w:lang w:eastAsia="zh-CN"/>
              </w:rPr>
              <w:t xml:space="preserve"> </w:t>
            </w:r>
            <w:r w:rsidRPr="0024234E">
              <w:rPr>
                <w:rFonts w:ascii="Times New Roman" w:hAnsi="Times New Roman" w:cs="Times New Roman"/>
                <w:color w:val="auto"/>
                <w:sz w:val="22"/>
                <w:lang w:val="en-US" w:eastAsia="zh-CN"/>
              </w:rPr>
              <w:t>LFP</w:t>
            </w:r>
            <w:r w:rsidRPr="0024234E">
              <w:rPr>
                <w:rFonts w:ascii="Times New Roman" w:hAnsi="Times New Roman" w:cs="Times New Roman"/>
                <w:color w:val="auto"/>
                <w:sz w:val="22"/>
                <w:lang w:eastAsia="zh-CN"/>
              </w:rPr>
              <w:t xml:space="preserve"> 29.2 </w:t>
            </w:r>
            <w:r w:rsidRPr="0024234E">
              <w:rPr>
                <w:rFonts w:ascii="Times New Roman" w:hAnsi="Times New Roman" w:cs="Times New Roman"/>
                <w:color w:val="auto"/>
                <w:sz w:val="22"/>
                <w:lang w:val="en-US" w:eastAsia="zh-CN"/>
              </w:rPr>
              <w:t>V</w:t>
            </w:r>
            <w:r w:rsidRPr="0024234E">
              <w:rPr>
                <w:rFonts w:ascii="Times New Roman" w:hAnsi="Times New Roman" w:cs="Times New Roman"/>
                <w:color w:val="auto"/>
                <w:sz w:val="22"/>
                <w:lang w:eastAsia="zh-CN"/>
              </w:rPr>
              <w:t xml:space="preserve"> 20</w:t>
            </w:r>
            <w:r w:rsidRPr="0024234E">
              <w:rPr>
                <w:rFonts w:ascii="Times New Roman" w:hAnsi="Times New Roman" w:cs="Times New Roman"/>
                <w:color w:val="auto"/>
                <w:sz w:val="22"/>
                <w:lang w:val="en-US" w:eastAsia="zh-CN"/>
              </w:rPr>
              <w:t>A</w:t>
            </w:r>
          </w:p>
          <w:p w14:paraId="19211435" w14:textId="6F73C8BD" w:rsidR="0024234E" w:rsidRDefault="00311E8D" w:rsidP="00311E8D">
            <w:pPr>
              <w:pStyle w:val="ac"/>
              <w:spacing w:after="0"/>
              <w:ind w:left="81" w:firstLine="0"/>
              <w:jc w:val="both"/>
              <w:rPr>
                <w:rFonts w:ascii="Times New Roman" w:hAnsi="Times New Roman" w:cs="Times New Roman"/>
                <w:b/>
                <w:color w:val="auto"/>
                <w:sz w:val="22"/>
              </w:rPr>
            </w:pPr>
            <w:r w:rsidRPr="00F8452E">
              <w:rPr>
                <w:rFonts w:ascii="Times New Roman" w:hAnsi="Times New Roman" w:cs="Times New Roman"/>
                <w:color w:val="auto"/>
                <w:sz w:val="22"/>
                <w:lang w:eastAsia="zh-CN"/>
              </w:rPr>
              <w:t>Гарантийный срок не менее 12 месяцев</w:t>
            </w:r>
          </w:p>
        </w:tc>
      </w:tr>
    </w:tbl>
    <w:p w14:paraId="2D04E51C" w14:textId="77777777" w:rsidR="004E5CA0" w:rsidRPr="004E5CA0" w:rsidRDefault="004E5CA0" w:rsidP="00F53F1E">
      <w:pPr>
        <w:spacing w:after="0" w:line="240" w:lineRule="auto"/>
        <w:ind w:firstLine="709"/>
        <w:jc w:val="both"/>
        <w:rPr>
          <w:rFonts w:ascii="Times New Roman" w:hAnsi="Times New Roman" w:cs="Times New Roman"/>
          <w:sz w:val="16"/>
          <w:szCs w:val="16"/>
          <w:lang w:eastAsia="zh-CN"/>
        </w:rPr>
      </w:pPr>
    </w:p>
    <w:p w14:paraId="0CD6476F" w14:textId="24856874" w:rsidR="00311E8D" w:rsidRDefault="00311E8D" w:rsidP="00F53F1E">
      <w:pPr>
        <w:spacing w:after="0" w:line="240" w:lineRule="auto"/>
        <w:ind w:firstLine="709"/>
        <w:jc w:val="both"/>
        <w:rPr>
          <w:rFonts w:ascii="Times New Roman" w:hAnsi="Times New Roman" w:cs="Times New Roman"/>
          <w:sz w:val="22"/>
        </w:rPr>
      </w:pPr>
      <w:r w:rsidRPr="0024234E">
        <w:rPr>
          <w:rFonts w:ascii="Times New Roman" w:hAnsi="Times New Roman" w:cs="Times New Roman"/>
          <w:sz w:val="22"/>
          <w:lang w:eastAsia="zh-CN"/>
        </w:rPr>
        <w:t>При поставке произвести демонстрацию работы, устройства, а также инструктаж по пользованию.</w:t>
      </w:r>
    </w:p>
    <w:p w14:paraId="0AEF58E2" w14:textId="3A20868B" w:rsidR="00F53F1E" w:rsidRPr="000E3507" w:rsidRDefault="00E25612" w:rsidP="00F53F1E">
      <w:pPr>
        <w:spacing w:after="0" w:line="240" w:lineRule="auto"/>
        <w:ind w:firstLine="709"/>
        <w:jc w:val="both"/>
        <w:rPr>
          <w:rFonts w:ascii="Times New Roman" w:hAnsi="Times New Roman" w:cs="Times New Roman"/>
          <w:sz w:val="22"/>
        </w:rPr>
      </w:pPr>
      <w:r w:rsidRPr="000E3507">
        <w:rPr>
          <w:rFonts w:ascii="Times New Roman" w:hAnsi="Times New Roman" w:cs="Times New Roman"/>
          <w:sz w:val="22"/>
        </w:rPr>
        <w:t>Товар приобретается совместно с тарой, входящей в ее стоимость.</w:t>
      </w:r>
    </w:p>
    <w:p w14:paraId="0B61AAEF" w14:textId="6599CD17" w:rsidR="005026EB" w:rsidRPr="000E3507" w:rsidRDefault="00C14F60" w:rsidP="00311E8D">
      <w:pPr>
        <w:spacing w:after="0" w:line="240" w:lineRule="auto"/>
        <w:ind w:firstLine="709"/>
        <w:jc w:val="both"/>
        <w:rPr>
          <w:rFonts w:ascii="Times New Roman" w:eastAsia="Times New Roman" w:hAnsi="Times New Roman" w:cs="Times New Roman"/>
          <w:sz w:val="22"/>
          <w:lang w:eastAsia="ar-SA"/>
        </w:rPr>
      </w:pPr>
      <w:r w:rsidRPr="000E3507">
        <w:rPr>
          <w:rFonts w:ascii="Times New Roman" w:hAnsi="Times New Roman" w:cs="Times New Roman"/>
          <w:iCs/>
          <w:sz w:val="22"/>
        </w:rPr>
        <w:t>Товар должен быть свободен от требований и притязаний третьих лиц, при необходимости, прошедший таможенную очистку в соответствии с требованиями Таможенного законодательства РФ. Товар не должен состоять под залогом или арестом.</w:t>
      </w:r>
      <w:r w:rsidR="00311E8D">
        <w:rPr>
          <w:rFonts w:ascii="Times New Roman" w:hAnsi="Times New Roman" w:cs="Times New Roman"/>
          <w:iCs/>
          <w:sz w:val="22"/>
        </w:rPr>
        <w:t xml:space="preserve"> </w:t>
      </w:r>
      <w:r w:rsidR="005026EB" w:rsidRPr="000E3507">
        <w:rPr>
          <w:rFonts w:ascii="Times New Roman" w:eastAsia="Times New Roman" w:hAnsi="Times New Roman" w:cs="Times New Roman"/>
          <w:sz w:val="22"/>
          <w:lang w:eastAsia="ar-SA"/>
        </w:rPr>
        <w:br w:type="page"/>
      </w:r>
    </w:p>
    <w:p w14:paraId="6B3A8A78" w14:textId="4361CD2E" w:rsidR="00C54FD7" w:rsidRPr="000E3507" w:rsidRDefault="00BE3BBF" w:rsidP="00BE3BBF">
      <w:pPr>
        <w:pStyle w:val="2"/>
        <w:keepNext w:val="0"/>
        <w:keepLines w:val="0"/>
        <w:widowControl w:val="0"/>
        <w:jc w:val="center"/>
        <w:rPr>
          <w:rFonts w:asciiTheme="majorHAnsi" w:hAnsiTheme="majorHAnsi" w:cstheme="majorHAnsi"/>
          <w:bCs w:val="0"/>
          <w:i/>
          <w:color w:val="auto"/>
          <w:sz w:val="24"/>
          <w:szCs w:val="24"/>
        </w:rPr>
      </w:pPr>
      <w:bookmarkStart w:id="22" w:name="_Toc478571523"/>
      <w:r w:rsidRPr="000E3507">
        <w:rPr>
          <w:rFonts w:cstheme="minorHAnsi"/>
          <w:bCs w:val="0"/>
          <w:color w:val="auto"/>
          <w:sz w:val="24"/>
          <w:szCs w:val="24"/>
          <w:lang w:val="en-US"/>
        </w:rPr>
        <w:lastRenderedPageBreak/>
        <w:t>III</w:t>
      </w:r>
      <w:r w:rsidRPr="000E3507">
        <w:rPr>
          <w:rFonts w:cstheme="minorHAnsi"/>
          <w:bCs w:val="0"/>
          <w:color w:val="auto"/>
          <w:sz w:val="24"/>
          <w:szCs w:val="24"/>
        </w:rPr>
        <w:t>.</w:t>
      </w:r>
      <w:r w:rsidRPr="000E3507">
        <w:rPr>
          <w:rFonts w:cstheme="minorHAnsi"/>
          <w:bCs w:val="0"/>
          <w:color w:val="auto"/>
          <w:sz w:val="24"/>
          <w:szCs w:val="24"/>
        </w:rPr>
        <w:tab/>
      </w:r>
      <w:bookmarkEnd w:id="22"/>
      <w:r w:rsidR="009F380F" w:rsidRPr="000E3507">
        <w:rPr>
          <w:rFonts w:cstheme="minorHAnsi"/>
          <w:bCs w:val="0"/>
          <w:color w:val="auto"/>
          <w:sz w:val="24"/>
          <w:szCs w:val="24"/>
        </w:rPr>
        <w:t>ФОРМЫ ДОКУМЕНТОВ</w:t>
      </w:r>
    </w:p>
    <w:tbl>
      <w:tblPr>
        <w:tblW w:w="0" w:type="auto"/>
        <w:tblInd w:w="108" w:type="dxa"/>
        <w:tblLayout w:type="fixed"/>
        <w:tblLook w:val="0000" w:firstRow="0" w:lastRow="0" w:firstColumn="0" w:lastColumn="0" w:noHBand="0" w:noVBand="0"/>
      </w:tblPr>
      <w:tblGrid>
        <w:gridCol w:w="10206"/>
      </w:tblGrid>
      <w:tr w:rsidR="00C54FD7" w:rsidRPr="000E3507" w14:paraId="65DD61AB" w14:textId="77777777" w:rsidTr="00BE3BBF">
        <w:tc>
          <w:tcPr>
            <w:tcW w:w="10206" w:type="dxa"/>
            <w:shd w:val="clear" w:color="auto" w:fill="auto"/>
          </w:tcPr>
          <w:p w14:paraId="3FDF049F" w14:textId="1A0929C4" w:rsidR="00C54FD7" w:rsidRPr="000E3507" w:rsidRDefault="00C54FD7" w:rsidP="003E5B8A">
            <w:pPr>
              <w:pStyle w:val="12"/>
              <w:suppressAutoHyphens w:val="0"/>
              <w:snapToGrid w:val="0"/>
              <w:jc w:val="center"/>
              <w:rPr>
                <w:iCs/>
              </w:rPr>
            </w:pPr>
          </w:p>
          <w:p w14:paraId="6C9405B0" w14:textId="4E9BA037" w:rsidR="009F380F" w:rsidRPr="000E3507" w:rsidRDefault="009F380F" w:rsidP="009F380F">
            <w:pPr>
              <w:pStyle w:val="12"/>
              <w:suppressAutoHyphens w:val="0"/>
              <w:snapToGrid w:val="0"/>
              <w:jc w:val="both"/>
              <w:rPr>
                <w:b/>
                <w:bCs/>
                <w:i/>
              </w:rPr>
            </w:pPr>
            <w:r w:rsidRPr="000E3507">
              <w:rPr>
                <w:b/>
                <w:bCs/>
                <w:i/>
              </w:rPr>
              <w:t>Форма № 1: Котировочная заявка</w:t>
            </w:r>
          </w:p>
          <w:p w14:paraId="435E4F7F" w14:textId="02FB9718" w:rsidR="009F380F" w:rsidRPr="000E3507" w:rsidRDefault="009F380F" w:rsidP="009F380F">
            <w:pPr>
              <w:pStyle w:val="12"/>
              <w:suppressAutoHyphens w:val="0"/>
              <w:snapToGrid w:val="0"/>
              <w:jc w:val="both"/>
              <w:rPr>
                <w:b/>
                <w:bCs/>
                <w:i/>
              </w:rPr>
            </w:pPr>
          </w:p>
          <w:p w14:paraId="69C1184F" w14:textId="77777777" w:rsidR="00C54FD7" w:rsidRPr="000E3507" w:rsidRDefault="00C54FD7" w:rsidP="003E5B8A">
            <w:pPr>
              <w:pStyle w:val="12"/>
              <w:suppressAutoHyphens w:val="0"/>
              <w:snapToGrid w:val="0"/>
              <w:jc w:val="center"/>
              <w:rPr>
                <w:iCs/>
              </w:rPr>
            </w:pPr>
            <w:r w:rsidRPr="000E3507">
              <w:rPr>
                <w:iCs/>
              </w:rPr>
              <w:t>Представляется на фирменном бланке</w:t>
            </w:r>
          </w:p>
          <w:p w14:paraId="2FCE72A8" w14:textId="77777777" w:rsidR="00C54FD7" w:rsidRPr="000E3507" w:rsidRDefault="00C54FD7" w:rsidP="003E5B8A">
            <w:pPr>
              <w:pStyle w:val="12"/>
              <w:suppressAutoHyphens w:val="0"/>
              <w:jc w:val="center"/>
              <w:rPr>
                <w:iCs/>
              </w:rPr>
            </w:pPr>
            <w:r w:rsidRPr="000E3507">
              <w:rPr>
                <w:iCs/>
              </w:rPr>
              <w:t>Исх. №, дата</w:t>
            </w:r>
          </w:p>
          <w:p w14:paraId="1E115659" w14:textId="77777777" w:rsidR="001E29AD" w:rsidRPr="000E3507" w:rsidRDefault="001E29AD" w:rsidP="003E5B8A">
            <w:pPr>
              <w:pStyle w:val="12"/>
              <w:suppressAutoHyphens w:val="0"/>
              <w:jc w:val="center"/>
              <w:rPr>
                <w:iCs/>
              </w:rPr>
            </w:pPr>
          </w:p>
          <w:p w14:paraId="1A2A5A78" w14:textId="77777777" w:rsidR="001E29AD" w:rsidRPr="000E3507" w:rsidRDefault="001E29AD" w:rsidP="003E5B8A">
            <w:pPr>
              <w:pStyle w:val="12"/>
              <w:suppressAutoHyphens w:val="0"/>
              <w:jc w:val="center"/>
              <w:rPr>
                <w:b/>
              </w:rPr>
            </w:pPr>
            <w:r w:rsidRPr="000E3507">
              <w:rPr>
                <w:iCs/>
              </w:rPr>
              <w:t>Лот № ___</w:t>
            </w:r>
          </w:p>
        </w:tc>
      </w:tr>
    </w:tbl>
    <w:p w14:paraId="480B0ECD" w14:textId="77777777" w:rsidR="00BE3BBF" w:rsidRPr="000E3507" w:rsidRDefault="00BE3BBF" w:rsidP="003E5B8A">
      <w:pPr>
        <w:pStyle w:val="msonormalcxspmiddle"/>
        <w:widowControl w:val="0"/>
        <w:suppressAutoHyphens w:val="0"/>
        <w:spacing w:before="0" w:after="0"/>
        <w:jc w:val="center"/>
        <w:rPr>
          <w:b/>
        </w:rPr>
      </w:pPr>
    </w:p>
    <w:p w14:paraId="27574A5D" w14:textId="77777777" w:rsidR="00BE3BBF" w:rsidRPr="000E3507" w:rsidRDefault="00BE3BBF" w:rsidP="003E5B8A">
      <w:pPr>
        <w:pStyle w:val="msonormalcxspmiddle"/>
        <w:widowControl w:val="0"/>
        <w:suppressAutoHyphens w:val="0"/>
        <w:spacing w:before="0" w:after="0"/>
        <w:jc w:val="center"/>
        <w:rPr>
          <w:b/>
        </w:rPr>
      </w:pPr>
    </w:p>
    <w:p w14:paraId="78F8C02C" w14:textId="6F3D8D01" w:rsidR="00C54FD7" w:rsidRPr="000E3507" w:rsidRDefault="009300B2" w:rsidP="003E5B8A">
      <w:pPr>
        <w:pStyle w:val="msonormalcxspmiddle"/>
        <w:widowControl w:val="0"/>
        <w:suppressAutoHyphens w:val="0"/>
        <w:spacing w:before="0" w:after="0"/>
        <w:jc w:val="center"/>
        <w:rPr>
          <w:b/>
        </w:rPr>
      </w:pPr>
      <w:r w:rsidRPr="000E3507">
        <w:rPr>
          <w:b/>
        </w:rPr>
        <w:t>Котировочная заявка</w:t>
      </w:r>
    </w:p>
    <w:p w14:paraId="79F15D21" w14:textId="77777777" w:rsidR="009300B2" w:rsidRPr="000E3507" w:rsidRDefault="009300B2" w:rsidP="003E5B8A">
      <w:pPr>
        <w:widowControl w:val="0"/>
        <w:spacing w:line="240" w:lineRule="auto"/>
        <w:ind w:firstLine="708"/>
        <w:jc w:val="both"/>
        <w:rPr>
          <w:rFonts w:ascii="Times New Roman" w:hAnsi="Times New Roman" w:cs="Times New Roman"/>
          <w:b/>
          <w:bCs/>
          <w:sz w:val="24"/>
          <w:szCs w:val="24"/>
          <w:u w:val="single"/>
        </w:rPr>
      </w:pPr>
    </w:p>
    <w:p w14:paraId="3B8EB2A6" w14:textId="34BCDD7F" w:rsidR="003E5B8A" w:rsidRPr="000E3507" w:rsidRDefault="00C54FD7" w:rsidP="00BE3BBF">
      <w:pPr>
        <w:widowControl w:val="0"/>
        <w:spacing w:after="0" w:line="240" w:lineRule="auto"/>
        <w:ind w:firstLine="708"/>
        <w:jc w:val="both"/>
        <w:rPr>
          <w:rFonts w:ascii="Times New Roman" w:hAnsi="Times New Roman" w:cs="Times New Roman"/>
          <w:bCs/>
          <w:sz w:val="22"/>
        </w:rPr>
      </w:pPr>
      <w:r w:rsidRPr="000E3507">
        <w:rPr>
          <w:rFonts w:ascii="Times New Roman" w:hAnsi="Times New Roman" w:cs="Times New Roman"/>
          <w:sz w:val="22"/>
        </w:rPr>
        <w:t xml:space="preserve">Изучив запрос </w:t>
      </w:r>
      <w:r w:rsidR="009300B2" w:rsidRPr="000E3507">
        <w:rPr>
          <w:rFonts w:ascii="Times New Roman" w:hAnsi="Times New Roman" w:cs="Times New Roman"/>
          <w:sz w:val="22"/>
        </w:rPr>
        <w:t xml:space="preserve">котировок </w:t>
      </w:r>
      <w:r w:rsidR="00055E6F" w:rsidRPr="000E3507">
        <w:rPr>
          <w:rFonts w:ascii="Times New Roman" w:hAnsi="Times New Roman" w:cs="Times New Roman"/>
          <w:sz w:val="22"/>
        </w:rPr>
        <w:t>ООО «Международный Аэропорт Чебоксары</w:t>
      </w:r>
      <w:r w:rsidRPr="000E3507">
        <w:rPr>
          <w:rFonts w:ascii="Times New Roman" w:hAnsi="Times New Roman" w:cs="Times New Roman"/>
          <w:sz w:val="22"/>
        </w:rPr>
        <w:t>»</w:t>
      </w:r>
      <w:r w:rsidRPr="000E3507">
        <w:rPr>
          <w:rFonts w:ascii="Times New Roman" w:hAnsi="Times New Roman" w:cs="Times New Roman"/>
          <w:b/>
          <w:sz w:val="22"/>
        </w:rPr>
        <w:t xml:space="preserve"> </w:t>
      </w:r>
      <w:r w:rsidRPr="000E3507">
        <w:rPr>
          <w:rFonts w:ascii="Times New Roman" w:hAnsi="Times New Roman" w:cs="Times New Roman"/>
          <w:sz w:val="22"/>
        </w:rPr>
        <w:t xml:space="preserve">на </w:t>
      </w:r>
      <w:r w:rsidR="00FA7CD3" w:rsidRPr="000E3507">
        <w:rPr>
          <w:rFonts w:ascii="Times New Roman" w:hAnsi="Times New Roman" w:cs="Times New Roman"/>
          <w:bCs/>
          <w:sz w:val="22"/>
        </w:rPr>
        <w:t>поставку</w:t>
      </w:r>
      <w:r w:rsidR="009D3181" w:rsidRPr="000E3507">
        <w:rPr>
          <w:rFonts w:ascii="Times New Roman" w:hAnsi="Times New Roman" w:cs="Times New Roman"/>
          <w:bCs/>
          <w:sz w:val="22"/>
        </w:rPr>
        <w:t xml:space="preserve"> </w:t>
      </w:r>
      <w:r w:rsidR="00BE3BBF" w:rsidRPr="000E3507">
        <w:rPr>
          <w:rFonts w:ascii="Times New Roman" w:hAnsi="Times New Roman" w:cs="Times New Roman"/>
          <w:bCs/>
          <w:sz w:val="22"/>
        </w:rPr>
        <w:t>____________________________________________________________________________</w:t>
      </w:r>
      <w:r w:rsidR="00E93073" w:rsidRPr="000E3507">
        <w:rPr>
          <w:rFonts w:ascii="Times New Roman" w:hAnsi="Times New Roman" w:cs="Times New Roman"/>
          <w:bCs/>
          <w:sz w:val="22"/>
        </w:rPr>
        <w:t>_______________</w:t>
      </w:r>
      <w:r w:rsidR="00BE3BBF" w:rsidRPr="000E3507">
        <w:rPr>
          <w:rFonts w:ascii="Times New Roman" w:hAnsi="Times New Roman" w:cs="Times New Roman"/>
          <w:bCs/>
          <w:sz w:val="22"/>
        </w:rPr>
        <w:t>_</w:t>
      </w:r>
    </w:p>
    <w:p w14:paraId="31E20B4F" w14:textId="3A831655" w:rsidR="00BE3BBF" w:rsidRPr="000E3507" w:rsidRDefault="00BE3BBF" w:rsidP="00BE3BBF">
      <w:pPr>
        <w:widowControl w:val="0"/>
        <w:spacing w:after="0" w:line="240" w:lineRule="auto"/>
        <w:ind w:firstLine="708"/>
        <w:jc w:val="center"/>
        <w:rPr>
          <w:rFonts w:ascii="Times New Roman" w:hAnsi="Times New Roman" w:cs="Times New Roman"/>
          <w:bCs/>
          <w:i/>
          <w:iCs/>
          <w:sz w:val="16"/>
          <w:szCs w:val="16"/>
        </w:rPr>
      </w:pPr>
      <w:r w:rsidRPr="000E3507">
        <w:rPr>
          <w:rFonts w:ascii="Times New Roman" w:hAnsi="Times New Roman" w:cs="Times New Roman"/>
          <w:bCs/>
          <w:i/>
          <w:iCs/>
          <w:sz w:val="16"/>
          <w:szCs w:val="16"/>
        </w:rPr>
        <w:t>(наименование (предмет) запроса котировок)</w:t>
      </w:r>
    </w:p>
    <w:p w14:paraId="6C68674A" w14:textId="0EEF8D06" w:rsidR="003E5B8A" w:rsidRPr="000E3507" w:rsidRDefault="00EA2E48" w:rsidP="00BE3BBF">
      <w:pPr>
        <w:widowControl w:val="0"/>
        <w:spacing w:after="0" w:line="240" w:lineRule="auto"/>
        <w:jc w:val="both"/>
        <w:rPr>
          <w:rFonts w:ascii="Times New Roman" w:hAnsi="Times New Roman" w:cs="Times New Roman"/>
          <w:bCs/>
          <w:sz w:val="22"/>
        </w:rPr>
      </w:pPr>
      <w:r w:rsidRPr="000E3507">
        <w:rPr>
          <w:rFonts w:ascii="Times New Roman" w:hAnsi="Times New Roman" w:cs="Times New Roman"/>
          <w:bCs/>
          <w:sz w:val="22"/>
        </w:rPr>
        <w:t>_________________</w:t>
      </w:r>
      <w:r w:rsidR="00C66B42" w:rsidRPr="000E3507">
        <w:rPr>
          <w:rFonts w:ascii="Times New Roman" w:hAnsi="Times New Roman" w:cs="Times New Roman"/>
          <w:sz w:val="22"/>
        </w:rPr>
        <w:t>______</w:t>
      </w:r>
      <w:r w:rsidR="00C54FD7" w:rsidRPr="000E3507">
        <w:rPr>
          <w:rFonts w:ascii="Times New Roman" w:hAnsi="Times New Roman" w:cs="Times New Roman"/>
          <w:sz w:val="22"/>
        </w:rPr>
        <w:t>________________________</w:t>
      </w:r>
      <w:r w:rsidR="00040C2D" w:rsidRPr="000E3507">
        <w:rPr>
          <w:rFonts w:ascii="Times New Roman" w:hAnsi="Times New Roman" w:cs="Times New Roman"/>
          <w:sz w:val="22"/>
        </w:rPr>
        <w:t>__________________________</w:t>
      </w:r>
      <w:r w:rsidR="00BE3BBF" w:rsidRPr="000E3507">
        <w:rPr>
          <w:rFonts w:ascii="Times New Roman" w:hAnsi="Times New Roman" w:cs="Times New Roman"/>
          <w:sz w:val="22"/>
        </w:rPr>
        <w:t>_______</w:t>
      </w:r>
      <w:r w:rsidR="00E93073" w:rsidRPr="000E3507">
        <w:rPr>
          <w:rFonts w:ascii="Times New Roman" w:hAnsi="Times New Roman" w:cs="Times New Roman"/>
          <w:sz w:val="22"/>
        </w:rPr>
        <w:t>_______</w:t>
      </w:r>
      <w:r w:rsidR="00BE3BBF" w:rsidRPr="000E3507">
        <w:rPr>
          <w:rFonts w:ascii="Times New Roman" w:hAnsi="Times New Roman" w:cs="Times New Roman"/>
          <w:sz w:val="22"/>
        </w:rPr>
        <w:t>____</w:t>
      </w:r>
      <w:r w:rsidR="00040C2D" w:rsidRPr="000E3507">
        <w:rPr>
          <w:rFonts w:ascii="Times New Roman" w:hAnsi="Times New Roman" w:cs="Times New Roman"/>
          <w:sz w:val="22"/>
        </w:rPr>
        <w:t>_</w:t>
      </w:r>
    </w:p>
    <w:p w14:paraId="7C4F6BAE" w14:textId="77777777" w:rsidR="00C54FD7" w:rsidRPr="000E3507" w:rsidRDefault="00C54FD7" w:rsidP="00BE3BBF">
      <w:pPr>
        <w:widowControl w:val="0"/>
        <w:spacing w:after="0" w:line="240" w:lineRule="auto"/>
        <w:ind w:firstLine="708"/>
        <w:jc w:val="center"/>
        <w:rPr>
          <w:rFonts w:ascii="Times New Roman" w:hAnsi="Times New Roman" w:cs="Times New Roman"/>
          <w:bCs/>
          <w:sz w:val="16"/>
          <w:szCs w:val="16"/>
        </w:rPr>
      </w:pPr>
      <w:r w:rsidRPr="000E3507">
        <w:rPr>
          <w:rFonts w:ascii="Times New Roman" w:hAnsi="Times New Roman" w:cs="Times New Roman"/>
          <w:i/>
          <w:sz w:val="16"/>
          <w:szCs w:val="16"/>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DE2DE56" w14:textId="77777777" w:rsidR="00C54FD7" w:rsidRPr="000E3507" w:rsidRDefault="00C54FD7" w:rsidP="00BE3BBF">
      <w:pPr>
        <w:pStyle w:val="ac"/>
        <w:widowControl w:val="0"/>
        <w:spacing w:after="0"/>
        <w:ind w:left="0" w:firstLine="0"/>
        <w:jc w:val="both"/>
        <w:rPr>
          <w:rFonts w:ascii="Times New Roman" w:hAnsi="Times New Roman" w:cs="Times New Roman"/>
          <w:color w:val="auto"/>
          <w:sz w:val="24"/>
          <w:szCs w:val="24"/>
        </w:rPr>
      </w:pPr>
    </w:p>
    <w:p w14:paraId="537840EA" w14:textId="040922BA" w:rsidR="00C54FD7" w:rsidRPr="000E3507" w:rsidRDefault="00C54FD7" w:rsidP="00BE3BBF">
      <w:pPr>
        <w:pStyle w:val="ac"/>
        <w:widowControl w:val="0"/>
        <w:spacing w:after="0"/>
        <w:ind w:left="0" w:firstLine="0"/>
        <w:jc w:val="both"/>
        <w:rPr>
          <w:rFonts w:ascii="Times New Roman" w:hAnsi="Times New Roman" w:cs="Times New Roman"/>
          <w:color w:val="auto"/>
          <w:sz w:val="16"/>
          <w:szCs w:val="16"/>
        </w:rPr>
      </w:pPr>
      <w:r w:rsidRPr="000E3507">
        <w:rPr>
          <w:rFonts w:ascii="Times New Roman" w:hAnsi="Times New Roman" w:cs="Times New Roman"/>
          <w:color w:val="auto"/>
          <w:sz w:val="22"/>
        </w:rPr>
        <w:t>в лице ________________________________</w:t>
      </w:r>
      <w:r w:rsidR="00BE3BBF" w:rsidRPr="000E3507">
        <w:rPr>
          <w:rFonts w:ascii="Times New Roman" w:hAnsi="Times New Roman" w:cs="Times New Roman"/>
          <w:color w:val="auto"/>
          <w:sz w:val="22"/>
        </w:rPr>
        <w:t>_________</w:t>
      </w:r>
      <w:r w:rsidRPr="000E3507">
        <w:rPr>
          <w:rFonts w:ascii="Times New Roman" w:hAnsi="Times New Roman" w:cs="Times New Roman"/>
          <w:color w:val="auto"/>
          <w:sz w:val="22"/>
        </w:rPr>
        <w:t>______________________________________</w:t>
      </w:r>
      <w:r w:rsidR="00E93073" w:rsidRPr="000E3507">
        <w:rPr>
          <w:rFonts w:ascii="Times New Roman" w:hAnsi="Times New Roman" w:cs="Times New Roman"/>
          <w:color w:val="auto"/>
          <w:sz w:val="22"/>
        </w:rPr>
        <w:t>_______</w:t>
      </w:r>
    </w:p>
    <w:p w14:paraId="475F2946" w14:textId="442D421A" w:rsidR="00C54FD7" w:rsidRPr="000E3507" w:rsidRDefault="00C54FD7" w:rsidP="00BE3BBF">
      <w:pPr>
        <w:widowControl w:val="0"/>
        <w:spacing w:after="0" w:line="240" w:lineRule="auto"/>
        <w:jc w:val="center"/>
        <w:rPr>
          <w:rFonts w:ascii="Times New Roman" w:hAnsi="Times New Roman" w:cs="Times New Roman"/>
          <w:sz w:val="16"/>
          <w:szCs w:val="16"/>
        </w:rPr>
      </w:pPr>
      <w:r w:rsidRPr="000E3507">
        <w:rPr>
          <w:rFonts w:ascii="Times New Roman" w:hAnsi="Times New Roman" w:cs="Times New Roman"/>
          <w:sz w:val="16"/>
          <w:szCs w:val="16"/>
        </w:rPr>
        <w:t>(</w:t>
      </w:r>
      <w:r w:rsidRPr="000E3507">
        <w:rPr>
          <w:rFonts w:ascii="Times New Roman" w:hAnsi="Times New Roman" w:cs="Times New Roman"/>
          <w:i/>
          <w:sz w:val="16"/>
          <w:szCs w:val="16"/>
        </w:rPr>
        <w:t>наименование должности руководителя (уполномоченного лица) и его Ф.И.О.</w:t>
      </w:r>
      <w:r w:rsidRPr="000E3507">
        <w:rPr>
          <w:rFonts w:ascii="Times New Roman" w:hAnsi="Times New Roman" w:cs="Times New Roman"/>
          <w:sz w:val="16"/>
          <w:szCs w:val="16"/>
        </w:rPr>
        <w:t>)</w:t>
      </w:r>
    </w:p>
    <w:p w14:paraId="28BF3B39" w14:textId="77777777" w:rsidR="00C54FD7" w:rsidRPr="000E3507" w:rsidRDefault="00C54FD7" w:rsidP="00BE3BBF">
      <w:pPr>
        <w:widowControl w:val="0"/>
        <w:spacing w:after="0" w:line="240" w:lineRule="auto"/>
        <w:rPr>
          <w:rFonts w:ascii="Times New Roman" w:hAnsi="Times New Roman" w:cs="Times New Roman"/>
          <w:sz w:val="22"/>
        </w:rPr>
      </w:pPr>
    </w:p>
    <w:p w14:paraId="4B4FB68C" w14:textId="77777777" w:rsidR="00C54FD7" w:rsidRPr="000E3507" w:rsidRDefault="00C54FD7" w:rsidP="00BE3BBF">
      <w:pPr>
        <w:widowControl w:val="0"/>
        <w:spacing w:after="0" w:line="240" w:lineRule="auto"/>
        <w:jc w:val="both"/>
        <w:rPr>
          <w:rFonts w:ascii="Times New Roman" w:hAnsi="Times New Roman" w:cs="Times New Roman"/>
          <w:sz w:val="22"/>
        </w:rPr>
      </w:pPr>
      <w:r w:rsidRPr="000E3507">
        <w:rPr>
          <w:rFonts w:ascii="Times New Roman" w:hAnsi="Times New Roman" w:cs="Times New Roman"/>
          <w:sz w:val="22"/>
        </w:rPr>
        <w:t>сообщае</w:t>
      </w:r>
      <w:r w:rsidR="00A714CC" w:rsidRPr="000E3507">
        <w:rPr>
          <w:rFonts w:ascii="Times New Roman" w:hAnsi="Times New Roman" w:cs="Times New Roman"/>
          <w:sz w:val="22"/>
        </w:rPr>
        <w:t>т о своем</w:t>
      </w:r>
      <w:r w:rsidRPr="000E3507">
        <w:rPr>
          <w:rFonts w:ascii="Times New Roman" w:hAnsi="Times New Roman" w:cs="Times New Roman"/>
          <w:sz w:val="22"/>
        </w:rPr>
        <w:t xml:space="preserve"> соглас</w:t>
      </w:r>
      <w:r w:rsidR="00A714CC" w:rsidRPr="000E3507">
        <w:rPr>
          <w:rFonts w:ascii="Times New Roman" w:hAnsi="Times New Roman" w:cs="Times New Roman"/>
          <w:sz w:val="22"/>
        </w:rPr>
        <w:t>ии</w:t>
      </w:r>
      <w:r w:rsidRPr="000E3507">
        <w:rPr>
          <w:rFonts w:ascii="Times New Roman" w:hAnsi="Times New Roman" w:cs="Times New Roman"/>
          <w:sz w:val="22"/>
        </w:rPr>
        <w:t xml:space="preserve"> исполнить условия и требования, указанные в запросе </w:t>
      </w:r>
      <w:r w:rsidR="009300B2" w:rsidRPr="000E3507">
        <w:rPr>
          <w:rFonts w:ascii="Times New Roman" w:hAnsi="Times New Roman" w:cs="Times New Roman"/>
          <w:sz w:val="22"/>
        </w:rPr>
        <w:t>котировок</w:t>
      </w:r>
      <w:r w:rsidRPr="000E3507">
        <w:rPr>
          <w:rFonts w:ascii="Times New Roman" w:hAnsi="Times New Roman" w:cs="Times New Roman"/>
          <w:sz w:val="22"/>
        </w:rPr>
        <w:t>, и представляе</w:t>
      </w:r>
      <w:r w:rsidR="00A714CC" w:rsidRPr="000E3507">
        <w:rPr>
          <w:rFonts w:ascii="Times New Roman" w:hAnsi="Times New Roman" w:cs="Times New Roman"/>
          <w:sz w:val="22"/>
        </w:rPr>
        <w:t>т</w:t>
      </w:r>
      <w:r w:rsidRPr="000E3507">
        <w:rPr>
          <w:rFonts w:ascii="Times New Roman" w:hAnsi="Times New Roman" w:cs="Times New Roman"/>
          <w:sz w:val="22"/>
        </w:rPr>
        <w:t xml:space="preserve"> следующие сведения:  </w:t>
      </w:r>
    </w:p>
    <w:p w14:paraId="4C1B0594" w14:textId="77777777" w:rsidR="00C54FD7" w:rsidRPr="000E3507" w:rsidRDefault="00C54FD7" w:rsidP="00BE3BBF">
      <w:pPr>
        <w:widowControl w:val="0"/>
        <w:spacing w:after="0" w:line="240" w:lineRule="auto"/>
        <w:rPr>
          <w:rFonts w:ascii="Times New Roman" w:hAnsi="Times New Roman" w:cs="Times New Roman"/>
          <w:sz w:val="22"/>
        </w:rPr>
      </w:pPr>
    </w:p>
    <w:p w14:paraId="43B1EE1C" w14:textId="7CC1B351" w:rsidR="00C54FD7" w:rsidRPr="000E3507" w:rsidRDefault="00C54FD7" w:rsidP="00E93073">
      <w:pPr>
        <w:widowControl w:val="0"/>
        <w:spacing w:after="0" w:line="240" w:lineRule="auto"/>
        <w:ind w:firstLine="709"/>
        <w:rPr>
          <w:rFonts w:ascii="Times New Roman" w:hAnsi="Times New Roman" w:cs="Times New Roman"/>
          <w:sz w:val="22"/>
        </w:rPr>
      </w:pPr>
      <w:r w:rsidRPr="000E3507">
        <w:rPr>
          <w:rFonts w:ascii="Times New Roman" w:hAnsi="Times New Roman" w:cs="Times New Roman"/>
          <w:b/>
          <w:sz w:val="22"/>
        </w:rPr>
        <w:t>1.</w:t>
      </w:r>
      <w:r w:rsidR="00E93073" w:rsidRPr="000E3507">
        <w:rPr>
          <w:rFonts w:ascii="Times New Roman" w:hAnsi="Times New Roman" w:cs="Times New Roman"/>
          <w:b/>
          <w:sz w:val="22"/>
        </w:rPr>
        <w:tab/>
      </w:r>
      <w:r w:rsidRPr="000E3507">
        <w:rPr>
          <w:rFonts w:ascii="Times New Roman" w:hAnsi="Times New Roman" w:cs="Times New Roman"/>
          <w:b/>
          <w:sz w:val="22"/>
        </w:rPr>
        <w:t xml:space="preserve">Сведения об участнике </w:t>
      </w:r>
      <w:r w:rsidR="005A768A" w:rsidRPr="000E3507">
        <w:rPr>
          <w:rFonts w:ascii="Times New Roman" w:hAnsi="Times New Roman" w:cs="Times New Roman"/>
          <w:b/>
          <w:sz w:val="22"/>
        </w:rPr>
        <w:t>закупки</w:t>
      </w:r>
      <w:r w:rsidRPr="000E3507">
        <w:rPr>
          <w:rFonts w:ascii="Times New Roman" w:hAnsi="Times New Roman" w:cs="Times New Roman"/>
          <w:b/>
          <w:sz w:val="22"/>
        </w:rPr>
        <w:t>:</w:t>
      </w:r>
    </w:p>
    <w:p w14:paraId="0CF7C432" w14:textId="7408B884" w:rsidR="00C54FD7" w:rsidRPr="000E3507" w:rsidRDefault="00C54FD7" w:rsidP="00E93073">
      <w:pPr>
        <w:widowControl w:val="0"/>
        <w:spacing w:after="0" w:line="240" w:lineRule="auto"/>
        <w:rPr>
          <w:rFonts w:ascii="Times New Roman" w:hAnsi="Times New Roman" w:cs="Times New Roman"/>
          <w:sz w:val="22"/>
        </w:rPr>
      </w:pPr>
      <w:r w:rsidRPr="000E3507">
        <w:rPr>
          <w:rFonts w:ascii="Times New Roman" w:hAnsi="Times New Roman" w:cs="Times New Roman"/>
          <w:sz w:val="22"/>
        </w:rPr>
        <w:t>1.1. Место нахождения (для юридического лица), место жительства (для физического лица): ____________________________________________________________</w:t>
      </w:r>
      <w:r w:rsidR="00E93073" w:rsidRPr="000E3507">
        <w:rPr>
          <w:rFonts w:ascii="Times New Roman" w:hAnsi="Times New Roman" w:cs="Times New Roman"/>
          <w:sz w:val="22"/>
        </w:rPr>
        <w:t>__________________</w:t>
      </w:r>
      <w:r w:rsidRPr="000E3507">
        <w:rPr>
          <w:rFonts w:ascii="Times New Roman" w:hAnsi="Times New Roman" w:cs="Times New Roman"/>
          <w:sz w:val="22"/>
        </w:rPr>
        <w:t>______________</w:t>
      </w:r>
    </w:p>
    <w:p w14:paraId="49DDF524" w14:textId="19ECCCAA" w:rsidR="00C54FD7" w:rsidRPr="000E3507" w:rsidRDefault="00C54FD7" w:rsidP="00E93073">
      <w:pPr>
        <w:widowControl w:val="0"/>
        <w:spacing w:after="0" w:line="240" w:lineRule="auto"/>
        <w:rPr>
          <w:rFonts w:ascii="Times New Roman" w:hAnsi="Times New Roman" w:cs="Times New Roman"/>
          <w:sz w:val="22"/>
        </w:rPr>
      </w:pPr>
      <w:r w:rsidRPr="000E3507">
        <w:rPr>
          <w:rFonts w:ascii="Times New Roman" w:hAnsi="Times New Roman" w:cs="Times New Roman"/>
          <w:sz w:val="22"/>
        </w:rPr>
        <w:t>1.2. ИНН _________________________________ КПП</w:t>
      </w:r>
      <w:r w:rsidR="00E93073" w:rsidRPr="000E3507">
        <w:rPr>
          <w:rFonts w:ascii="Times New Roman" w:hAnsi="Times New Roman" w:cs="Times New Roman"/>
          <w:sz w:val="22"/>
        </w:rPr>
        <w:t xml:space="preserve"> </w:t>
      </w:r>
      <w:r w:rsidRPr="000E3507">
        <w:rPr>
          <w:rFonts w:ascii="Times New Roman" w:hAnsi="Times New Roman" w:cs="Times New Roman"/>
          <w:sz w:val="22"/>
        </w:rPr>
        <w:t>_____________________</w:t>
      </w:r>
      <w:r w:rsidR="00E93073" w:rsidRPr="000E3507">
        <w:rPr>
          <w:rFonts w:ascii="Times New Roman" w:hAnsi="Times New Roman" w:cs="Times New Roman"/>
          <w:sz w:val="22"/>
        </w:rPr>
        <w:t>__</w:t>
      </w:r>
      <w:r w:rsidRPr="000E3507">
        <w:rPr>
          <w:rFonts w:ascii="Times New Roman" w:hAnsi="Times New Roman" w:cs="Times New Roman"/>
          <w:sz w:val="22"/>
        </w:rPr>
        <w:t>_______</w:t>
      </w:r>
      <w:r w:rsidR="00E93073" w:rsidRPr="000E3507">
        <w:rPr>
          <w:rFonts w:ascii="Times New Roman" w:hAnsi="Times New Roman" w:cs="Times New Roman"/>
          <w:sz w:val="22"/>
        </w:rPr>
        <w:t xml:space="preserve"> </w:t>
      </w:r>
      <w:r w:rsidR="00963766" w:rsidRPr="000E3507">
        <w:rPr>
          <w:rFonts w:ascii="Times New Roman" w:hAnsi="Times New Roman" w:cs="Times New Roman"/>
          <w:sz w:val="22"/>
        </w:rPr>
        <w:t>ОГРН________________________________</w:t>
      </w:r>
      <w:r w:rsidRPr="000E3507">
        <w:rPr>
          <w:rFonts w:ascii="Times New Roman" w:hAnsi="Times New Roman" w:cs="Times New Roman"/>
          <w:sz w:val="22"/>
        </w:rPr>
        <w:t>_</w:t>
      </w:r>
      <w:r w:rsidR="00E93073" w:rsidRPr="000E3507">
        <w:rPr>
          <w:rFonts w:ascii="Times New Roman" w:hAnsi="Times New Roman" w:cs="Times New Roman"/>
          <w:sz w:val="22"/>
        </w:rPr>
        <w:t xml:space="preserve"> ОКПО _________________________________________</w:t>
      </w:r>
    </w:p>
    <w:p w14:paraId="631252A6" w14:textId="77777777" w:rsidR="00C54FD7" w:rsidRPr="000E3507" w:rsidRDefault="00C54FD7" w:rsidP="00E93073">
      <w:pPr>
        <w:widowControl w:val="0"/>
        <w:spacing w:after="0" w:line="240" w:lineRule="auto"/>
        <w:rPr>
          <w:rFonts w:ascii="Times New Roman" w:hAnsi="Times New Roman" w:cs="Times New Roman"/>
          <w:sz w:val="22"/>
        </w:rPr>
      </w:pPr>
      <w:r w:rsidRPr="000E3507">
        <w:rPr>
          <w:rFonts w:ascii="Times New Roman" w:hAnsi="Times New Roman" w:cs="Times New Roman"/>
          <w:sz w:val="22"/>
        </w:rPr>
        <w:t>Контактное лицо ________________________________телефон_________________________</w:t>
      </w:r>
    </w:p>
    <w:p w14:paraId="72AF65E1" w14:textId="0CE68E80" w:rsidR="00737D9E" w:rsidRPr="000E3507" w:rsidRDefault="00C54FD7" w:rsidP="00E93073">
      <w:pPr>
        <w:widowControl w:val="0"/>
        <w:spacing w:after="0" w:line="240" w:lineRule="auto"/>
        <w:rPr>
          <w:rFonts w:ascii="Times New Roman" w:hAnsi="Times New Roman" w:cs="Times New Roman"/>
          <w:sz w:val="22"/>
        </w:rPr>
      </w:pPr>
      <w:r w:rsidRPr="000E3507">
        <w:rPr>
          <w:rFonts w:ascii="Times New Roman" w:hAnsi="Times New Roman" w:cs="Times New Roman"/>
          <w:sz w:val="22"/>
        </w:rPr>
        <w:t>1.3. Наименование, характеристика и стоимость поставляемого товара</w:t>
      </w:r>
      <w:r w:rsidR="005A768A" w:rsidRPr="000E3507">
        <w:rPr>
          <w:rFonts w:ascii="Times New Roman" w:hAnsi="Times New Roman" w:cs="Times New Roman"/>
          <w:sz w:val="22"/>
        </w:rPr>
        <w:t xml:space="preserve"> (оказываемой услуги, выполняемой работы)</w:t>
      </w:r>
      <w:r w:rsidRPr="000E3507">
        <w:rPr>
          <w:rFonts w:ascii="Times New Roman" w:hAnsi="Times New Roman" w:cs="Times New Roman"/>
          <w:sz w:val="22"/>
        </w:rPr>
        <w:t xml:space="preserve">: </w:t>
      </w:r>
      <w:r w:rsidR="00737D9E" w:rsidRPr="000E3507">
        <w:rPr>
          <w:rFonts w:ascii="Times New Roman" w:hAnsi="Times New Roman" w:cs="Times New Roman"/>
          <w:sz w:val="22"/>
        </w:rPr>
        <w:t>в соответствии с Техническим заданием</w:t>
      </w:r>
      <w:r w:rsidR="00E93073" w:rsidRPr="000E3507">
        <w:rPr>
          <w:rFonts w:ascii="Times New Roman" w:hAnsi="Times New Roman" w:cs="Times New Roman"/>
          <w:sz w:val="22"/>
        </w:rPr>
        <w:t>.</w:t>
      </w:r>
    </w:p>
    <w:p w14:paraId="4DE45CCD" w14:textId="17183FA7" w:rsidR="00C54FD7" w:rsidRPr="000E3507" w:rsidRDefault="00055E6F" w:rsidP="00E93073">
      <w:pPr>
        <w:widowControl w:val="0"/>
        <w:spacing w:after="0" w:line="240" w:lineRule="auto"/>
        <w:ind w:firstLine="709"/>
        <w:jc w:val="both"/>
        <w:rPr>
          <w:rFonts w:ascii="Times New Roman" w:hAnsi="Times New Roman" w:cs="Times New Roman"/>
          <w:sz w:val="22"/>
        </w:rPr>
      </w:pPr>
      <w:r w:rsidRPr="000E3507">
        <w:rPr>
          <w:rFonts w:ascii="Times New Roman" w:hAnsi="Times New Roman" w:cs="Times New Roman"/>
          <w:b/>
          <w:sz w:val="22"/>
        </w:rPr>
        <w:t>2.</w:t>
      </w:r>
      <w:r w:rsidR="00E93073" w:rsidRPr="000E3507">
        <w:rPr>
          <w:rFonts w:ascii="Times New Roman" w:hAnsi="Times New Roman" w:cs="Times New Roman"/>
          <w:b/>
          <w:sz w:val="22"/>
        </w:rPr>
        <w:tab/>
      </w:r>
      <w:r w:rsidRPr="000E3507">
        <w:rPr>
          <w:rFonts w:ascii="Times New Roman" w:hAnsi="Times New Roman" w:cs="Times New Roman"/>
          <w:b/>
          <w:sz w:val="22"/>
        </w:rPr>
        <w:t>Цена договора (с учетом упаковки</w:t>
      </w:r>
      <w:r w:rsidR="00D00227" w:rsidRPr="000E3507">
        <w:rPr>
          <w:rFonts w:ascii="Times New Roman" w:hAnsi="Times New Roman" w:cs="Times New Roman"/>
          <w:b/>
          <w:sz w:val="22"/>
        </w:rPr>
        <w:t>, поставки</w:t>
      </w:r>
      <w:r w:rsidR="002D5F74" w:rsidRPr="000E3507">
        <w:rPr>
          <w:rFonts w:ascii="Times New Roman" w:hAnsi="Times New Roman" w:cs="Times New Roman"/>
          <w:b/>
          <w:sz w:val="22"/>
        </w:rPr>
        <w:t>, таможенную пошлину и уплату всех налогов и сборов.</w:t>
      </w:r>
      <w:r w:rsidR="00C54FD7" w:rsidRPr="000E3507">
        <w:rPr>
          <w:rFonts w:ascii="Times New Roman" w:hAnsi="Times New Roman" w:cs="Times New Roman"/>
          <w:b/>
          <w:sz w:val="22"/>
        </w:rPr>
        <w:t xml:space="preserve">) </w:t>
      </w:r>
      <w:r w:rsidR="00C54FD7" w:rsidRPr="000E3507">
        <w:rPr>
          <w:rFonts w:ascii="Times New Roman" w:hAnsi="Times New Roman" w:cs="Times New Roman"/>
          <w:sz w:val="22"/>
        </w:rPr>
        <w:t>__________</w:t>
      </w:r>
      <w:r w:rsidR="00E93073" w:rsidRPr="000E3507">
        <w:rPr>
          <w:rFonts w:ascii="Times New Roman" w:hAnsi="Times New Roman" w:cs="Times New Roman"/>
          <w:sz w:val="22"/>
        </w:rPr>
        <w:t xml:space="preserve">__________ </w:t>
      </w:r>
      <w:r w:rsidR="00C54FD7" w:rsidRPr="000E3507">
        <w:rPr>
          <w:rFonts w:ascii="Times New Roman" w:hAnsi="Times New Roman" w:cs="Times New Roman"/>
          <w:sz w:val="22"/>
        </w:rPr>
        <w:t xml:space="preserve">(сумма прописью) рублей. </w:t>
      </w:r>
    </w:p>
    <w:p w14:paraId="4CC90C3F" w14:textId="5EFF7308" w:rsidR="00C54FD7" w:rsidRPr="000E3507" w:rsidRDefault="00C54FD7" w:rsidP="00E93073">
      <w:pPr>
        <w:widowControl w:val="0"/>
        <w:spacing w:after="0" w:line="240" w:lineRule="auto"/>
        <w:ind w:firstLine="709"/>
        <w:jc w:val="both"/>
        <w:rPr>
          <w:rFonts w:ascii="Times New Roman" w:hAnsi="Times New Roman" w:cs="Times New Roman"/>
          <w:b/>
          <w:sz w:val="22"/>
        </w:rPr>
      </w:pPr>
      <w:r w:rsidRPr="000E3507">
        <w:rPr>
          <w:rFonts w:ascii="Times New Roman" w:hAnsi="Times New Roman" w:cs="Times New Roman"/>
          <w:b/>
          <w:sz w:val="22"/>
        </w:rPr>
        <w:t>3.</w:t>
      </w:r>
      <w:r w:rsidR="00E93073" w:rsidRPr="000E3507">
        <w:rPr>
          <w:rFonts w:ascii="Times New Roman" w:hAnsi="Times New Roman" w:cs="Times New Roman"/>
          <w:b/>
          <w:sz w:val="22"/>
        </w:rPr>
        <w:tab/>
      </w:r>
      <w:r w:rsidRPr="000E3507">
        <w:rPr>
          <w:rFonts w:ascii="Times New Roman" w:hAnsi="Times New Roman" w:cs="Times New Roman"/>
          <w:b/>
          <w:sz w:val="22"/>
        </w:rPr>
        <w:t xml:space="preserve">Условия </w:t>
      </w:r>
      <w:r w:rsidR="00046100" w:rsidRPr="000E3507">
        <w:rPr>
          <w:rFonts w:ascii="Times New Roman" w:hAnsi="Times New Roman" w:cs="Times New Roman"/>
          <w:b/>
          <w:sz w:val="22"/>
        </w:rPr>
        <w:t>поставки товара (</w:t>
      </w:r>
      <w:r w:rsidRPr="000E3507">
        <w:rPr>
          <w:rFonts w:ascii="Times New Roman" w:hAnsi="Times New Roman" w:cs="Times New Roman"/>
          <w:b/>
          <w:sz w:val="22"/>
        </w:rPr>
        <w:t>оказания услуги</w:t>
      </w:r>
      <w:r w:rsidR="00046100" w:rsidRPr="000E3507">
        <w:rPr>
          <w:rFonts w:ascii="Times New Roman" w:hAnsi="Times New Roman" w:cs="Times New Roman"/>
          <w:b/>
          <w:sz w:val="22"/>
        </w:rPr>
        <w:t>, выполнения работы)</w:t>
      </w:r>
      <w:r w:rsidRPr="000E3507">
        <w:rPr>
          <w:rFonts w:ascii="Times New Roman" w:hAnsi="Times New Roman" w:cs="Times New Roman"/>
          <w:b/>
          <w:sz w:val="22"/>
        </w:rPr>
        <w:t>:</w:t>
      </w:r>
      <w:r w:rsidRPr="000E3507">
        <w:rPr>
          <w:rFonts w:ascii="Times New Roman" w:hAnsi="Times New Roman" w:cs="Times New Roman"/>
          <w:sz w:val="22"/>
        </w:rPr>
        <w:t xml:space="preserve"> </w:t>
      </w:r>
    </w:p>
    <w:p w14:paraId="57E7BCAE" w14:textId="032D706A" w:rsidR="00C54FD7" w:rsidRPr="000E3507" w:rsidRDefault="00C54FD7" w:rsidP="00E93073">
      <w:pPr>
        <w:widowControl w:val="0"/>
        <w:spacing w:after="0" w:line="240" w:lineRule="auto"/>
        <w:ind w:firstLine="709"/>
        <w:jc w:val="both"/>
        <w:rPr>
          <w:rFonts w:ascii="Times New Roman" w:hAnsi="Times New Roman" w:cs="Times New Roman"/>
          <w:b/>
          <w:sz w:val="22"/>
        </w:rPr>
      </w:pPr>
      <w:r w:rsidRPr="000E3507">
        <w:rPr>
          <w:rFonts w:ascii="Times New Roman" w:hAnsi="Times New Roman" w:cs="Times New Roman"/>
          <w:b/>
          <w:sz w:val="22"/>
        </w:rPr>
        <w:t>4.</w:t>
      </w:r>
      <w:r w:rsidR="00E93073" w:rsidRPr="000E3507">
        <w:rPr>
          <w:rFonts w:ascii="Times New Roman" w:hAnsi="Times New Roman" w:cs="Times New Roman"/>
          <w:b/>
          <w:sz w:val="22"/>
        </w:rPr>
        <w:tab/>
      </w:r>
      <w:r w:rsidRPr="000E3507">
        <w:rPr>
          <w:rFonts w:ascii="Times New Roman" w:hAnsi="Times New Roman" w:cs="Times New Roman"/>
          <w:b/>
          <w:sz w:val="22"/>
        </w:rPr>
        <w:t>Сроки и порядок оплаты:</w:t>
      </w:r>
      <w:r w:rsidRPr="000E3507">
        <w:rPr>
          <w:rFonts w:ascii="Times New Roman" w:hAnsi="Times New Roman" w:cs="Times New Roman"/>
          <w:sz w:val="22"/>
        </w:rPr>
        <w:t xml:space="preserve"> </w:t>
      </w:r>
    </w:p>
    <w:p w14:paraId="703E3959" w14:textId="4EBED2D2" w:rsidR="00C54FD7" w:rsidRPr="000E3507" w:rsidRDefault="00C54FD7" w:rsidP="00E93073">
      <w:pPr>
        <w:widowControl w:val="0"/>
        <w:spacing w:after="0" w:line="240" w:lineRule="auto"/>
        <w:ind w:firstLine="709"/>
        <w:jc w:val="both"/>
        <w:rPr>
          <w:rFonts w:ascii="Times New Roman" w:hAnsi="Times New Roman" w:cs="Times New Roman"/>
          <w:b/>
          <w:sz w:val="22"/>
        </w:rPr>
      </w:pPr>
      <w:r w:rsidRPr="000E3507">
        <w:rPr>
          <w:rFonts w:ascii="Times New Roman" w:hAnsi="Times New Roman" w:cs="Times New Roman"/>
          <w:b/>
          <w:sz w:val="22"/>
        </w:rPr>
        <w:t>5.</w:t>
      </w:r>
      <w:r w:rsidR="00E93073" w:rsidRPr="000E3507">
        <w:rPr>
          <w:rFonts w:ascii="Times New Roman" w:hAnsi="Times New Roman" w:cs="Times New Roman"/>
          <w:b/>
          <w:sz w:val="22"/>
        </w:rPr>
        <w:tab/>
      </w:r>
      <w:r w:rsidRPr="000E3507">
        <w:rPr>
          <w:rFonts w:ascii="Times New Roman" w:hAnsi="Times New Roman" w:cs="Times New Roman"/>
          <w:b/>
          <w:sz w:val="22"/>
        </w:rPr>
        <w:t xml:space="preserve">Сроки </w:t>
      </w:r>
      <w:r w:rsidR="00046100" w:rsidRPr="000E3507">
        <w:rPr>
          <w:rFonts w:ascii="Times New Roman" w:hAnsi="Times New Roman" w:cs="Times New Roman"/>
          <w:b/>
          <w:sz w:val="22"/>
        </w:rPr>
        <w:t>поставки товара (</w:t>
      </w:r>
      <w:r w:rsidRPr="000E3507">
        <w:rPr>
          <w:rFonts w:ascii="Times New Roman" w:hAnsi="Times New Roman" w:cs="Times New Roman"/>
          <w:b/>
          <w:sz w:val="22"/>
        </w:rPr>
        <w:t>оказания услуги</w:t>
      </w:r>
      <w:r w:rsidR="00046100" w:rsidRPr="000E3507">
        <w:rPr>
          <w:rFonts w:ascii="Times New Roman" w:hAnsi="Times New Roman" w:cs="Times New Roman"/>
          <w:b/>
          <w:sz w:val="22"/>
        </w:rPr>
        <w:t>, выполнения работы)</w:t>
      </w:r>
      <w:r w:rsidRPr="000E3507">
        <w:rPr>
          <w:rFonts w:ascii="Times New Roman" w:hAnsi="Times New Roman" w:cs="Times New Roman"/>
          <w:b/>
          <w:sz w:val="22"/>
        </w:rPr>
        <w:t>:</w:t>
      </w:r>
    </w:p>
    <w:p w14:paraId="1E2AF8E1" w14:textId="73EEB6C3" w:rsidR="00C54FD7" w:rsidRPr="000E3507" w:rsidRDefault="00C54FD7" w:rsidP="00E93073">
      <w:pPr>
        <w:widowControl w:val="0"/>
        <w:spacing w:after="0" w:line="240" w:lineRule="auto"/>
        <w:ind w:firstLine="709"/>
        <w:jc w:val="both"/>
        <w:rPr>
          <w:rFonts w:ascii="Times New Roman" w:hAnsi="Times New Roman" w:cs="Times New Roman"/>
          <w:b/>
          <w:sz w:val="22"/>
        </w:rPr>
      </w:pPr>
      <w:r w:rsidRPr="000E3507">
        <w:rPr>
          <w:rFonts w:ascii="Times New Roman" w:hAnsi="Times New Roman" w:cs="Times New Roman"/>
          <w:b/>
          <w:sz w:val="22"/>
        </w:rPr>
        <w:t>6.</w:t>
      </w:r>
      <w:r w:rsidR="00E93073" w:rsidRPr="000E3507">
        <w:rPr>
          <w:rFonts w:ascii="Times New Roman" w:hAnsi="Times New Roman" w:cs="Times New Roman"/>
          <w:b/>
          <w:sz w:val="22"/>
        </w:rPr>
        <w:tab/>
      </w:r>
      <w:r w:rsidRPr="000E3507">
        <w:rPr>
          <w:rFonts w:ascii="Times New Roman" w:hAnsi="Times New Roman" w:cs="Times New Roman"/>
          <w:b/>
          <w:sz w:val="22"/>
        </w:rPr>
        <w:t>Дополнительная информация:</w:t>
      </w:r>
    </w:p>
    <w:p w14:paraId="719A98CA" w14:textId="77777777" w:rsidR="00C54FD7" w:rsidRPr="000E3507" w:rsidRDefault="00C54FD7" w:rsidP="00BE3BBF">
      <w:pPr>
        <w:pStyle w:val="aff"/>
        <w:suppressAutoHyphens w:val="0"/>
        <w:ind w:firstLine="709"/>
        <w:jc w:val="both"/>
        <w:rPr>
          <w:rFonts w:ascii="Times New Roman" w:hAnsi="Times New Roman" w:cs="Times New Roman"/>
          <w:sz w:val="22"/>
          <w:szCs w:val="22"/>
        </w:rPr>
      </w:pPr>
      <w:r w:rsidRPr="000E3507">
        <w:rPr>
          <w:rFonts w:ascii="Times New Roman" w:hAnsi="Times New Roman" w:cs="Times New Roman"/>
          <w:sz w:val="22"/>
          <w:szCs w:val="22"/>
        </w:rPr>
        <w:t xml:space="preserve">Также ___________ </w:t>
      </w:r>
      <w:r w:rsidRPr="000E3507">
        <w:rPr>
          <w:rFonts w:ascii="Times New Roman" w:hAnsi="Times New Roman" w:cs="Times New Roman"/>
          <w:i/>
          <w:sz w:val="22"/>
          <w:szCs w:val="22"/>
        </w:rPr>
        <w:t xml:space="preserve">(наименование юр. лица) </w:t>
      </w:r>
      <w:r w:rsidRPr="000E3507">
        <w:rPr>
          <w:rFonts w:ascii="Times New Roman" w:hAnsi="Times New Roman" w:cs="Times New Roman"/>
          <w:sz w:val="22"/>
          <w:szCs w:val="22"/>
        </w:rPr>
        <w:t>настоящим подтверждае</w:t>
      </w:r>
      <w:r w:rsidR="00EE7CDD" w:rsidRPr="000E3507">
        <w:rPr>
          <w:rFonts w:ascii="Times New Roman" w:hAnsi="Times New Roman" w:cs="Times New Roman"/>
          <w:sz w:val="22"/>
          <w:szCs w:val="22"/>
        </w:rPr>
        <w:t>т</w:t>
      </w:r>
      <w:r w:rsidRPr="000E3507">
        <w:rPr>
          <w:rFonts w:ascii="Times New Roman" w:hAnsi="Times New Roman" w:cs="Times New Roman"/>
          <w:sz w:val="22"/>
          <w:szCs w:val="22"/>
        </w:rPr>
        <w:t>, что соответствуе</w:t>
      </w:r>
      <w:r w:rsidR="00EE7CDD" w:rsidRPr="000E3507">
        <w:rPr>
          <w:rFonts w:ascii="Times New Roman" w:hAnsi="Times New Roman" w:cs="Times New Roman"/>
          <w:sz w:val="22"/>
          <w:szCs w:val="22"/>
        </w:rPr>
        <w:t>т</w:t>
      </w:r>
      <w:r w:rsidRPr="000E3507">
        <w:rPr>
          <w:rFonts w:ascii="Times New Roman" w:hAnsi="Times New Roman" w:cs="Times New Roman"/>
          <w:sz w:val="22"/>
          <w:szCs w:val="22"/>
        </w:rPr>
        <w:t xml:space="preserve"> следующим требованиям, предъявляемым к участникам запроса </w:t>
      </w:r>
      <w:r w:rsidR="009300B2" w:rsidRPr="000E3507">
        <w:rPr>
          <w:rFonts w:ascii="Times New Roman" w:hAnsi="Times New Roman" w:cs="Times New Roman"/>
          <w:sz w:val="22"/>
          <w:szCs w:val="22"/>
        </w:rPr>
        <w:t>котировок</w:t>
      </w:r>
      <w:r w:rsidRPr="000E3507">
        <w:rPr>
          <w:rFonts w:ascii="Times New Roman" w:hAnsi="Times New Roman" w:cs="Times New Roman"/>
          <w:sz w:val="22"/>
          <w:szCs w:val="22"/>
        </w:rPr>
        <w:t>:</w:t>
      </w:r>
    </w:p>
    <w:p w14:paraId="52E48168" w14:textId="77777777" w:rsidR="005A768A" w:rsidRPr="000E3507" w:rsidRDefault="005A768A" w:rsidP="00BE3BBF">
      <w:pPr>
        <w:widowControl w:val="0"/>
        <w:numPr>
          <w:ilvl w:val="0"/>
          <w:numId w:val="4"/>
        </w:numPr>
        <w:spacing w:after="0" w:line="240" w:lineRule="auto"/>
        <w:ind w:left="714" w:hanging="357"/>
        <w:jc w:val="both"/>
        <w:rPr>
          <w:rFonts w:ascii="Times New Roman" w:hAnsi="Times New Roman" w:cs="Times New Roman"/>
          <w:sz w:val="22"/>
        </w:rPr>
      </w:pPr>
      <w:r w:rsidRPr="000E3507">
        <w:rPr>
          <w:rFonts w:ascii="Times New Roman" w:hAnsi="Times New Roman" w:cs="Times New Roman"/>
          <w:sz w:val="22"/>
        </w:rPr>
        <w:t>быть правомочным заключать договор;</w:t>
      </w:r>
    </w:p>
    <w:p w14:paraId="23454EB8" w14:textId="6BAF46BA" w:rsidR="005A768A" w:rsidRPr="000E3507" w:rsidRDefault="005A768A" w:rsidP="00BE3BBF">
      <w:pPr>
        <w:widowControl w:val="0"/>
        <w:numPr>
          <w:ilvl w:val="0"/>
          <w:numId w:val="4"/>
        </w:numPr>
        <w:spacing w:after="0" w:line="240" w:lineRule="auto"/>
        <w:ind w:left="714" w:hanging="357"/>
        <w:jc w:val="both"/>
        <w:rPr>
          <w:rFonts w:ascii="Times New Roman" w:hAnsi="Times New Roman" w:cs="Times New Roman"/>
          <w:sz w:val="22"/>
        </w:rPr>
      </w:pPr>
      <w:r w:rsidRPr="000E3507">
        <w:rPr>
          <w:rFonts w:ascii="Times New Roman" w:hAnsi="Times New Roman" w:cs="Times New Roman"/>
          <w:sz w:val="22"/>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34E9BDD0" w14:textId="77777777" w:rsidR="005A768A" w:rsidRPr="000E3507" w:rsidRDefault="005A768A" w:rsidP="00BE3BBF">
      <w:pPr>
        <w:widowControl w:val="0"/>
        <w:numPr>
          <w:ilvl w:val="0"/>
          <w:numId w:val="4"/>
        </w:numPr>
        <w:spacing w:after="0" w:line="240" w:lineRule="auto"/>
        <w:ind w:left="714" w:hanging="357"/>
        <w:jc w:val="both"/>
        <w:rPr>
          <w:rFonts w:ascii="Times New Roman" w:hAnsi="Times New Roman" w:cs="Times New Roman"/>
          <w:sz w:val="22"/>
        </w:rPr>
      </w:pPr>
      <w:r w:rsidRPr="000E3507">
        <w:rPr>
          <w:rFonts w:ascii="Times New Roman" w:hAnsi="Times New Roman" w:cs="Times New Roman"/>
          <w:sz w:val="22"/>
        </w:rPr>
        <w:t>не находиться в процессе ликвидации (для юридического лица) или быть признанным по решению арбитражного суда несостоятельным (банкротом);</w:t>
      </w:r>
    </w:p>
    <w:p w14:paraId="0623ADA8" w14:textId="77777777" w:rsidR="005A768A" w:rsidRPr="000E3507" w:rsidRDefault="005A768A" w:rsidP="00BE3BBF">
      <w:pPr>
        <w:widowControl w:val="0"/>
        <w:numPr>
          <w:ilvl w:val="0"/>
          <w:numId w:val="4"/>
        </w:numPr>
        <w:spacing w:after="0" w:line="240" w:lineRule="auto"/>
        <w:ind w:left="714" w:hanging="357"/>
        <w:jc w:val="both"/>
        <w:rPr>
          <w:rFonts w:ascii="Times New Roman" w:hAnsi="Times New Roman" w:cs="Times New Roman"/>
          <w:sz w:val="22"/>
        </w:rPr>
      </w:pPr>
      <w:r w:rsidRPr="000E3507">
        <w:rPr>
          <w:rFonts w:ascii="Times New Roman" w:hAnsi="Times New Roman" w:cs="Times New Roman"/>
          <w:sz w:val="22"/>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14:paraId="21C9B863" w14:textId="63E7799D" w:rsidR="005A768A" w:rsidRPr="000E3507" w:rsidRDefault="005A768A" w:rsidP="00BE3BBF">
      <w:pPr>
        <w:pStyle w:val="ac"/>
        <w:widowControl w:val="0"/>
        <w:numPr>
          <w:ilvl w:val="0"/>
          <w:numId w:val="4"/>
        </w:numPr>
        <w:spacing w:after="0"/>
        <w:ind w:left="714" w:hanging="357"/>
        <w:jc w:val="both"/>
        <w:rPr>
          <w:rFonts w:ascii="Times New Roman" w:hAnsi="Times New Roman" w:cs="Times New Roman"/>
          <w:color w:val="auto"/>
          <w:sz w:val="22"/>
        </w:rPr>
      </w:pPr>
      <w:r w:rsidRPr="000E3507">
        <w:rPr>
          <w:rFonts w:ascii="Times New Roman" w:hAnsi="Times New Roman" w:cs="Times New Roman"/>
          <w:color w:val="auto"/>
          <w:sz w:val="22"/>
        </w:rPr>
        <w:t xml:space="preserve">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w:t>
      </w:r>
      <w:r w:rsidR="00992116" w:rsidRPr="000E3507">
        <w:rPr>
          <w:rFonts w:ascii="Times New Roman" w:hAnsi="Times New Roman" w:cs="Times New Roman"/>
          <w:color w:val="auto"/>
          <w:sz w:val="22"/>
        </w:rPr>
        <w:t>котировок</w:t>
      </w:r>
      <w:r w:rsidRPr="000E3507">
        <w:rPr>
          <w:rFonts w:ascii="Times New Roman" w:hAnsi="Times New Roman" w:cs="Times New Roman"/>
          <w:color w:val="auto"/>
          <w:sz w:val="22"/>
        </w:rPr>
        <w:t xml:space="preserve"> не принято.</w:t>
      </w:r>
    </w:p>
    <w:p w14:paraId="52B363D6" w14:textId="77777777" w:rsidR="005A768A" w:rsidRPr="000E3507" w:rsidRDefault="005A768A" w:rsidP="00BE3BBF">
      <w:pPr>
        <w:pStyle w:val="210"/>
        <w:widowControl w:val="0"/>
        <w:numPr>
          <w:ilvl w:val="0"/>
          <w:numId w:val="4"/>
        </w:numPr>
        <w:suppressAutoHyphens w:val="0"/>
        <w:spacing w:line="240" w:lineRule="auto"/>
        <w:ind w:left="714" w:hanging="357"/>
        <w:rPr>
          <w:rFonts w:eastAsiaTheme="minorHAnsi"/>
          <w:sz w:val="22"/>
          <w:szCs w:val="22"/>
          <w:lang w:eastAsia="en-US"/>
        </w:rPr>
      </w:pPr>
      <w:r w:rsidRPr="000E3507">
        <w:rPr>
          <w:rFonts w:eastAsiaTheme="minorHAnsi"/>
          <w:sz w:val="22"/>
          <w:szCs w:val="22"/>
          <w:lang w:eastAsia="en-US"/>
        </w:rPr>
        <w:t xml:space="preserve">отсутствие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отельными видами юридических лиц», и в реестре недобросовестных поставщиков, </w:t>
      </w:r>
      <w:r w:rsidRPr="000E3507">
        <w:rPr>
          <w:rFonts w:eastAsiaTheme="minorHAnsi"/>
          <w:sz w:val="22"/>
          <w:szCs w:val="22"/>
          <w:lang w:eastAsia="en-US"/>
        </w:rPr>
        <w:lastRenderedPageBreak/>
        <w:t>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709F996" w14:textId="77777777" w:rsidR="006E4FD3" w:rsidRPr="000E3507" w:rsidRDefault="006E4FD3" w:rsidP="00BE3BBF">
      <w:pPr>
        <w:pStyle w:val="210"/>
        <w:widowControl w:val="0"/>
        <w:suppressAutoHyphens w:val="0"/>
        <w:spacing w:line="240" w:lineRule="auto"/>
        <w:rPr>
          <w:bCs/>
          <w:sz w:val="22"/>
          <w:szCs w:val="22"/>
        </w:rPr>
      </w:pPr>
    </w:p>
    <w:p w14:paraId="64B8B819" w14:textId="77777777" w:rsidR="00C54FD7" w:rsidRPr="000E3507" w:rsidRDefault="00C54FD7" w:rsidP="00BE3BBF">
      <w:pPr>
        <w:pStyle w:val="210"/>
        <w:widowControl w:val="0"/>
        <w:suppressAutoHyphens w:val="0"/>
        <w:spacing w:line="240" w:lineRule="auto"/>
        <w:rPr>
          <w:sz w:val="22"/>
          <w:szCs w:val="22"/>
        </w:rPr>
      </w:pPr>
      <w:r w:rsidRPr="000E3507">
        <w:rPr>
          <w:bCs/>
          <w:sz w:val="22"/>
          <w:szCs w:val="22"/>
        </w:rPr>
        <w:t>Д</w:t>
      </w:r>
      <w:r w:rsidRPr="000E3507">
        <w:rPr>
          <w:spacing w:val="1"/>
          <w:sz w:val="22"/>
          <w:szCs w:val="22"/>
        </w:rPr>
        <w:t xml:space="preserve">ля оперативного уведомления заявителя по вопросам организационного </w:t>
      </w:r>
      <w:r w:rsidRPr="000E3507">
        <w:rPr>
          <w:spacing w:val="2"/>
          <w:sz w:val="22"/>
          <w:szCs w:val="22"/>
        </w:rPr>
        <w:t>характера и взаимодействия с заказчиком уполномочен:</w:t>
      </w:r>
    </w:p>
    <w:p w14:paraId="1D7B714C" w14:textId="7E1C829E" w:rsidR="00C54FD7" w:rsidRPr="000E3507" w:rsidRDefault="00C54FD7" w:rsidP="00BE3BBF">
      <w:pPr>
        <w:widowControl w:val="0"/>
        <w:shd w:val="clear" w:color="auto" w:fill="FFFFFF"/>
        <w:tabs>
          <w:tab w:val="left" w:pos="426"/>
        </w:tabs>
        <w:spacing w:after="0" w:line="240" w:lineRule="auto"/>
        <w:ind w:left="17"/>
        <w:rPr>
          <w:rFonts w:ascii="Times New Roman" w:hAnsi="Times New Roman" w:cs="Times New Roman"/>
          <w:i/>
          <w:iCs/>
          <w:spacing w:val="3"/>
          <w:sz w:val="22"/>
        </w:rPr>
      </w:pPr>
      <w:r w:rsidRPr="000E3507">
        <w:rPr>
          <w:rFonts w:ascii="Times New Roman" w:hAnsi="Times New Roman" w:cs="Times New Roman"/>
          <w:spacing w:val="2"/>
          <w:sz w:val="22"/>
        </w:rPr>
        <w:t>____________________________________________________________________________</w:t>
      </w:r>
      <w:r w:rsidR="00E93073" w:rsidRPr="000E3507">
        <w:rPr>
          <w:rFonts w:ascii="Times New Roman" w:hAnsi="Times New Roman" w:cs="Times New Roman"/>
          <w:spacing w:val="2"/>
          <w:sz w:val="22"/>
        </w:rPr>
        <w:t>___________</w:t>
      </w:r>
      <w:r w:rsidRPr="000E3507">
        <w:rPr>
          <w:rFonts w:ascii="Times New Roman" w:hAnsi="Times New Roman" w:cs="Times New Roman"/>
          <w:spacing w:val="2"/>
          <w:sz w:val="22"/>
        </w:rPr>
        <w:t>___.</w:t>
      </w:r>
    </w:p>
    <w:p w14:paraId="23B63EC3" w14:textId="77777777" w:rsidR="00C54FD7" w:rsidRPr="000E3507" w:rsidRDefault="00C54FD7" w:rsidP="00BE3BBF">
      <w:pPr>
        <w:widowControl w:val="0"/>
        <w:shd w:val="clear" w:color="auto" w:fill="FFFFFF"/>
        <w:spacing w:after="0" w:line="240" w:lineRule="auto"/>
        <w:ind w:right="4"/>
        <w:jc w:val="center"/>
        <w:rPr>
          <w:rFonts w:ascii="Times New Roman" w:hAnsi="Times New Roman" w:cs="Times New Roman"/>
          <w:i/>
          <w:iCs/>
          <w:spacing w:val="3"/>
          <w:sz w:val="16"/>
          <w:szCs w:val="16"/>
        </w:rPr>
      </w:pPr>
      <w:r w:rsidRPr="000E3507">
        <w:rPr>
          <w:rFonts w:ascii="Times New Roman" w:hAnsi="Times New Roman" w:cs="Times New Roman"/>
          <w:i/>
          <w:iCs/>
          <w:spacing w:val="3"/>
          <w:sz w:val="16"/>
          <w:szCs w:val="16"/>
        </w:rPr>
        <w:t xml:space="preserve">(Ф.И.О., должность, телефон, </w:t>
      </w:r>
      <w:r w:rsidRPr="000E3507">
        <w:rPr>
          <w:rFonts w:ascii="Times New Roman" w:hAnsi="Times New Roman" w:cs="Times New Roman"/>
          <w:i/>
          <w:iCs/>
          <w:spacing w:val="3"/>
          <w:sz w:val="16"/>
          <w:szCs w:val="16"/>
          <w:lang w:val="en-US"/>
        </w:rPr>
        <w:t>e</w:t>
      </w:r>
      <w:r w:rsidRPr="000E3507">
        <w:rPr>
          <w:rFonts w:ascii="Times New Roman" w:hAnsi="Times New Roman" w:cs="Times New Roman"/>
          <w:i/>
          <w:iCs/>
          <w:spacing w:val="3"/>
          <w:sz w:val="16"/>
          <w:szCs w:val="16"/>
        </w:rPr>
        <w:t>-</w:t>
      </w:r>
      <w:r w:rsidRPr="000E3507">
        <w:rPr>
          <w:rFonts w:ascii="Times New Roman" w:hAnsi="Times New Roman" w:cs="Times New Roman"/>
          <w:i/>
          <w:iCs/>
          <w:spacing w:val="3"/>
          <w:sz w:val="16"/>
          <w:szCs w:val="16"/>
          <w:lang w:val="en-US"/>
        </w:rPr>
        <w:t>mail</w:t>
      </w:r>
      <w:r w:rsidRPr="000E3507">
        <w:rPr>
          <w:rFonts w:ascii="Times New Roman" w:hAnsi="Times New Roman" w:cs="Times New Roman"/>
          <w:i/>
          <w:iCs/>
          <w:spacing w:val="3"/>
          <w:sz w:val="16"/>
          <w:szCs w:val="16"/>
        </w:rPr>
        <w:t xml:space="preserve"> работника организации –</w:t>
      </w:r>
      <w:r w:rsidRPr="000E3507">
        <w:rPr>
          <w:rFonts w:ascii="Times New Roman" w:hAnsi="Times New Roman" w:cs="Times New Roman"/>
          <w:spacing w:val="3"/>
          <w:sz w:val="16"/>
          <w:szCs w:val="16"/>
        </w:rPr>
        <w:t xml:space="preserve"> </w:t>
      </w:r>
      <w:r w:rsidRPr="000E3507">
        <w:rPr>
          <w:rFonts w:ascii="Times New Roman" w:hAnsi="Times New Roman" w:cs="Times New Roman"/>
          <w:i/>
          <w:iCs/>
          <w:spacing w:val="3"/>
          <w:sz w:val="16"/>
          <w:szCs w:val="16"/>
        </w:rPr>
        <w:t>заявителя)</w:t>
      </w:r>
    </w:p>
    <w:p w14:paraId="219283A0" w14:textId="77777777" w:rsidR="00C54FD7" w:rsidRPr="000E3507" w:rsidRDefault="00C54FD7" w:rsidP="00BE3BBF">
      <w:pPr>
        <w:widowControl w:val="0"/>
        <w:shd w:val="clear" w:color="auto" w:fill="FFFFFF"/>
        <w:spacing w:after="0" w:line="240" w:lineRule="auto"/>
        <w:ind w:right="4"/>
        <w:rPr>
          <w:rFonts w:ascii="Times New Roman" w:hAnsi="Times New Roman" w:cs="Times New Roman"/>
          <w:i/>
          <w:iCs/>
          <w:spacing w:val="3"/>
          <w:sz w:val="22"/>
        </w:rPr>
      </w:pPr>
    </w:p>
    <w:p w14:paraId="797CE025" w14:textId="77777777" w:rsidR="0027438B" w:rsidRPr="000E3507" w:rsidRDefault="0027438B" w:rsidP="00BE3BBF">
      <w:pPr>
        <w:pStyle w:val="PlainText1"/>
        <w:suppressAutoHyphens w:val="0"/>
        <w:ind w:firstLine="700"/>
        <w:jc w:val="both"/>
        <w:rPr>
          <w:rFonts w:ascii="Times New Roman" w:eastAsia="Times New Roman" w:hAnsi="Times New Roman" w:cs="Times New Roman"/>
          <w:sz w:val="22"/>
          <w:szCs w:val="22"/>
        </w:rPr>
      </w:pPr>
    </w:p>
    <w:p w14:paraId="0CD0613A" w14:textId="46AFD517" w:rsidR="00C54FD7" w:rsidRPr="000E3507" w:rsidRDefault="00C54FD7" w:rsidP="00BE3BBF">
      <w:pPr>
        <w:pStyle w:val="PlainText1"/>
        <w:suppressAutoHyphens w:val="0"/>
        <w:ind w:firstLine="700"/>
        <w:jc w:val="both"/>
        <w:rPr>
          <w:rFonts w:ascii="Times New Roman" w:eastAsia="Times New Roman" w:hAnsi="Times New Roman" w:cs="Times New Roman"/>
          <w:sz w:val="22"/>
          <w:szCs w:val="22"/>
        </w:rPr>
      </w:pPr>
      <w:r w:rsidRPr="000E3507">
        <w:rPr>
          <w:rFonts w:ascii="Times New Roman" w:eastAsia="Times New Roman" w:hAnsi="Times New Roman" w:cs="Times New Roman"/>
          <w:sz w:val="22"/>
          <w:szCs w:val="22"/>
        </w:rPr>
        <w:t xml:space="preserve">Обязуемся заключить договор в срок и на условиях и требованиях запроса </w:t>
      </w:r>
      <w:r w:rsidR="009300B2" w:rsidRPr="000E3507">
        <w:rPr>
          <w:rFonts w:ascii="Times New Roman" w:eastAsia="Times New Roman" w:hAnsi="Times New Roman" w:cs="Times New Roman"/>
          <w:sz w:val="22"/>
          <w:szCs w:val="22"/>
        </w:rPr>
        <w:t>котировок</w:t>
      </w:r>
      <w:r w:rsidRPr="000E3507">
        <w:rPr>
          <w:rFonts w:ascii="Times New Roman" w:eastAsia="Times New Roman" w:hAnsi="Times New Roman" w:cs="Times New Roman"/>
          <w:sz w:val="22"/>
          <w:szCs w:val="22"/>
        </w:rPr>
        <w:t xml:space="preserve"> по цене договора, предложенной в нашей заявке. </w:t>
      </w:r>
    </w:p>
    <w:p w14:paraId="628EB1B0" w14:textId="1743A114" w:rsidR="0027438B" w:rsidRPr="000E3507" w:rsidRDefault="0027438B" w:rsidP="0027438B">
      <w:pPr>
        <w:pStyle w:val="12"/>
        <w:rPr>
          <w:sz w:val="22"/>
          <w:szCs w:val="22"/>
        </w:rPr>
      </w:pPr>
    </w:p>
    <w:p w14:paraId="18874493" w14:textId="77777777" w:rsidR="0027438B" w:rsidRPr="000E3507" w:rsidRDefault="0027438B" w:rsidP="0027438B">
      <w:pPr>
        <w:pStyle w:val="12"/>
        <w:rPr>
          <w:sz w:val="22"/>
          <w:szCs w:val="22"/>
        </w:rPr>
      </w:pPr>
    </w:p>
    <w:p w14:paraId="312EA837" w14:textId="77777777" w:rsidR="00C54FD7" w:rsidRPr="000E3507" w:rsidRDefault="00C54FD7" w:rsidP="00BE3BBF">
      <w:pPr>
        <w:pStyle w:val="12"/>
        <w:numPr>
          <w:ilvl w:val="0"/>
          <w:numId w:val="3"/>
        </w:numPr>
        <w:tabs>
          <w:tab w:val="left" w:pos="0"/>
        </w:tabs>
        <w:suppressAutoHyphens w:val="0"/>
        <w:rPr>
          <w:color w:val="auto"/>
          <w:sz w:val="22"/>
          <w:szCs w:val="22"/>
        </w:rPr>
      </w:pPr>
    </w:p>
    <w:tbl>
      <w:tblPr>
        <w:tblW w:w="0" w:type="auto"/>
        <w:tblInd w:w="180" w:type="dxa"/>
        <w:tblLayout w:type="fixed"/>
        <w:tblLook w:val="0000" w:firstRow="0" w:lastRow="0" w:firstColumn="0" w:lastColumn="0" w:noHBand="0" w:noVBand="0"/>
      </w:tblPr>
      <w:tblGrid>
        <w:gridCol w:w="5740"/>
        <w:gridCol w:w="2350"/>
      </w:tblGrid>
      <w:tr w:rsidR="00C54FD7" w:rsidRPr="000E3507" w14:paraId="1637A562" w14:textId="77777777" w:rsidTr="00956955">
        <w:trPr>
          <w:trHeight w:val="183"/>
        </w:trPr>
        <w:tc>
          <w:tcPr>
            <w:tcW w:w="5740" w:type="dxa"/>
            <w:shd w:val="clear" w:color="auto" w:fill="auto"/>
          </w:tcPr>
          <w:p w14:paraId="65F81E05" w14:textId="77777777" w:rsidR="00C54FD7" w:rsidRPr="000E3507" w:rsidRDefault="00C54FD7" w:rsidP="00BE3BBF">
            <w:pPr>
              <w:pStyle w:val="13"/>
              <w:suppressAutoHyphens w:val="0"/>
              <w:snapToGrid w:val="0"/>
              <w:ind w:firstLine="700"/>
              <w:jc w:val="both"/>
              <w:rPr>
                <w:rFonts w:ascii="Times New Roman" w:hAnsi="Times New Roman" w:cs="Times New Roman"/>
                <w:sz w:val="22"/>
                <w:szCs w:val="22"/>
                <w:u w:val="single"/>
              </w:rPr>
            </w:pPr>
            <w:r w:rsidRPr="000E3507">
              <w:rPr>
                <w:rFonts w:ascii="Times New Roman" w:eastAsia="Times New Roman" w:hAnsi="Times New Roman" w:cs="Times New Roman"/>
                <w:sz w:val="22"/>
                <w:szCs w:val="22"/>
                <w:u w:val="single"/>
              </w:rPr>
              <w:t>(должность)                      (подпись)</w:t>
            </w:r>
          </w:p>
        </w:tc>
        <w:tc>
          <w:tcPr>
            <w:tcW w:w="2350" w:type="dxa"/>
            <w:shd w:val="clear" w:color="auto" w:fill="auto"/>
          </w:tcPr>
          <w:p w14:paraId="7AA49010" w14:textId="77777777" w:rsidR="00C54FD7" w:rsidRPr="000E3507" w:rsidRDefault="00C54FD7" w:rsidP="00BE3BBF">
            <w:pPr>
              <w:pStyle w:val="12"/>
              <w:suppressAutoHyphens w:val="0"/>
              <w:snapToGrid w:val="0"/>
              <w:rPr>
                <w:color w:val="auto"/>
                <w:sz w:val="22"/>
                <w:szCs w:val="22"/>
              </w:rPr>
            </w:pPr>
            <w:r w:rsidRPr="000E3507">
              <w:rPr>
                <w:color w:val="auto"/>
                <w:sz w:val="22"/>
                <w:szCs w:val="22"/>
                <w:u w:val="single"/>
              </w:rPr>
              <w:t xml:space="preserve">        ФИО </w:t>
            </w:r>
          </w:p>
        </w:tc>
      </w:tr>
    </w:tbl>
    <w:p w14:paraId="6FD065E8" w14:textId="77777777" w:rsidR="00C54FD7" w:rsidRPr="000E3507" w:rsidRDefault="00C54FD7" w:rsidP="00BE3BBF">
      <w:pPr>
        <w:widowControl w:val="0"/>
        <w:spacing w:after="0" w:line="240" w:lineRule="auto"/>
        <w:rPr>
          <w:rFonts w:ascii="Times New Roman" w:hAnsi="Times New Roman" w:cs="Times New Roman"/>
          <w:sz w:val="22"/>
        </w:rPr>
      </w:pPr>
    </w:p>
    <w:p w14:paraId="28E27629" w14:textId="77777777" w:rsidR="00C54FD7" w:rsidRPr="000E3507" w:rsidRDefault="00C54FD7" w:rsidP="00BE3BBF">
      <w:pPr>
        <w:widowControl w:val="0"/>
        <w:tabs>
          <w:tab w:val="left" w:pos="3525"/>
        </w:tabs>
        <w:spacing w:after="0" w:line="240" w:lineRule="auto"/>
        <w:rPr>
          <w:rFonts w:ascii="Times New Roman" w:hAnsi="Times New Roman" w:cs="Times New Roman"/>
          <w:sz w:val="22"/>
        </w:rPr>
      </w:pPr>
      <w:r w:rsidRPr="000E3507">
        <w:rPr>
          <w:rFonts w:ascii="Times New Roman" w:hAnsi="Times New Roman" w:cs="Times New Roman"/>
          <w:sz w:val="22"/>
        </w:rPr>
        <w:t xml:space="preserve">                М.П.</w:t>
      </w:r>
    </w:p>
    <w:p w14:paraId="12DBC68F" w14:textId="77777777" w:rsidR="00C54FD7" w:rsidRPr="000E3507" w:rsidRDefault="00C54FD7" w:rsidP="00BE3BBF">
      <w:pPr>
        <w:widowControl w:val="0"/>
        <w:tabs>
          <w:tab w:val="left" w:pos="3525"/>
        </w:tabs>
        <w:spacing w:after="0" w:line="240" w:lineRule="auto"/>
        <w:rPr>
          <w:rFonts w:ascii="Times New Roman" w:hAnsi="Times New Roman" w:cs="Times New Roman"/>
          <w:sz w:val="22"/>
        </w:rPr>
      </w:pPr>
    </w:p>
    <w:p w14:paraId="145D1041" w14:textId="77777777" w:rsidR="00C54FD7" w:rsidRPr="000E3507" w:rsidRDefault="00C54FD7" w:rsidP="00BE3BBF">
      <w:pPr>
        <w:widowControl w:val="0"/>
        <w:tabs>
          <w:tab w:val="left" w:pos="1440"/>
        </w:tabs>
        <w:spacing w:after="0" w:line="240" w:lineRule="auto"/>
        <w:rPr>
          <w:rFonts w:ascii="Times New Roman" w:hAnsi="Times New Roman" w:cs="Times New Roman"/>
          <w:sz w:val="22"/>
        </w:rPr>
      </w:pPr>
      <w:r w:rsidRPr="000E3507">
        <w:rPr>
          <w:rFonts w:ascii="Times New Roman" w:hAnsi="Times New Roman" w:cs="Times New Roman"/>
          <w:b/>
          <w:i/>
          <w:sz w:val="22"/>
        </w:rPr>
        <w:t>Инструкции по заполнению:</w:t>
      </w:r>
    </w:p>
    <w:p w14:paraId="514538D9" w14:textId="7B714CA8" w:rsidR="00F14E03" w:rsidRPr="000E3507" w:rsidRDefault="009300B2" w:rsidP="0027438B">
      <w:pPr>
        <w:widowControl w:val="0"/>
        <w:numPr>
          <w:ilvl w:val="0"/>
          <w:numId w:val="1"/>
        </w:numPr>
        <w:tabs>
          <w:tab w:val="clear" w:pos="360"/>
        </w:tabs>
        <w:spacing w:after="0" w:line="240" w:lineRule="auto"/>
        <w:ind w:left="0" w:firstLine="709"/>
        <w:jc w:val="both"/>
        <w:rPr>
          <w:rFonts w:ascii="Times New Roman" w:hAnsi="Times New Roman" w:cs="Times New Roman"/>
          <w:i/>
          <w:sz w:val="22"/>
        </w:rPr>
      </w:pPr>
      <w:r w:rsidRPr="000E3507">
        <w:rPr>
          <w:rFonts w:ascii="Times New Roman" w:hAnsi="Times New Roman" w:cs="Times New Roman"/>
          <w:i/>
          <w:sz w:val="22"/>
        </w:rPr>
        <w:t>Котировочную заявку</w:t>
      </w:r>
      <w:r w:rsidR="00C54FD7" w:rsidRPr="000E3507">
        <w:rPr>
          <w:rFonts w:ascii="Times New Roman" w:hAnsi="Times New Roman" w:cs="Times New Roman"/>
          <w:i/>
          <w:sz w:val="22"/>
        </w:rPr>
        <w:t xml:space="preserve"> следует оформить на официальном фирменном бланке заявителя, заявитель присваивает письму дату и номер в соответствии с принятыми у него правилами документооборота;</w:t>
      </w:r>
    </w:p>
    <w:p w14:paraId="67A2AF40" w14:textId="77777777" w:rsidR="00C54FD7" w:rsidRPr="000E3507" w:rsidRDefault="00F14E03" w:rsidP="0027438B">
      <w:pPr>
        <w:widowControl w:val="0"/>
        <w:numPr>
          <w:ilvl w:val="0"/>
          <w:numId w:val="1"/>
        </w:numPr>
        <w:tabs>
          <w:tab w:val="clear" w:pos="360"/>
        </w:tabs>
        <w:spacing w:after="0" w:line="240" w:lineRule="auto"/>
        <w:ind w:left="0" w:firstLine="709"/>
        <w:jc w:val="both"/>
        <w:rPr>
          <w:rFonts w:ascii="Times New Roman" w:hAnsi="Times New Roman" w:cs="Times New Roman"/>
          <w:i/>
          <w:sz w:val="22"/>
        </w:rPr>
      </w:pPr>
      <w:r w:rsidRPr="000E3507">
        <w:rPr>
          <w:rFonts w:ascii="Times New Roman" w:hAnsi="Times New Roman" w:cs="Times New Roman"/>
          <w:i/>
          <w:sz w:val="22"/>
        </w:rPr>
        <w:t>П</w:t>
      </w:r>
      <w:r w:rsidR="00C54FD7" w:rsidRPr="000E3507">
        <w:rPr>
          <w:rFonts w:ascii="Times New Roman" w:hAnsi="Times New Roman" w:cs="Times New Roman"/>
          <w:i/>
          <w:sz w:val="22"/>
        </w:rPr>
        <w:t>исьмо должно быть подписано и скреплено печатью заявителя.</w:t>
      </w:r>
    </w:p>
    <w:p w14:paraId="672A22F5" w14:textId="55E91F55" w:rsidR="009300B2" w:rsidRPr="000E3507" w:rsidRDefault="009300B2" w:rsidP="0027438B">
      <w:pPr>
        <w:widowControl w:val="0"/>
        <w:numPr>
          <w:ilvl w:val="0"/>
          <w:numId w:val="1"/>
        </w:numPr>
        <w:tabs>
          <w:tab w:val="clear" w:pos="360"/>
        </w:tabs>
        <w:spacing w:after="0" w:line="240" w:lineRule="auto"/>
        <w:ind w:left="0" w:firstLine="709"/>
        <w:jc w:val="both"/>
        <w:rPr>
          <w:rFonts w:ascii="Times New Roman" w:hAnsi="Times New Roman" w:cs="Times New Roman"/>
          <w:i/>
          <w:sz w:val="22"/>
        </w:rPr>
      </w:pPr>
      <w:r w:rsidRPr="000E3507">
        <w:rPr>
          <w:rFonts w:ascii="Times New Roman" w:hAnsi="Times New Roman" w:cs="Times New Roman"/>
          <w:i/>
          <w:sz w:val="22"/>
        </w:rPr>
        <w:t>К заявке должна прилагаться опись приложенных документов</w:t>
      </w:r>
    </w:p>
    <w:p w14:paraId="6B63EE9F" w14:textId="1C0E84B7" w:rsidR="0027438B" w:rsidRPr="000E3507" w:rsidRDefault="0027438B">
      <w:pPr>
        <w:spacing w:after="200" w:line="276" w:lineRule="auto"/>
        <w:rPr>
          <w:rFonts w:ascii="Times New Roman" w:hAnsi="Times New Roman" w:cs="Times New Roman"/>
          <w:i/>
          <w:sz w:val="22"/>
        </w:rPr>
      </w:pPr>
      <w:r w:rsidRPr="000E3507">
        <w:rPr>
          <w:rFonts w:ascii="Times New Roman" w:hAnsi="Times New Roman" w:cs="Times New Roman"/>
          <w:i/>
          <w:sz w:val="22"/>
        </w:rPr>
        <w:br w:type="page"/>
      </w:r>
    </w:p>
    <w:p w14:paraId="2084AA1C" w14:textId="36160176" w:rsidR="0027438B" w:rsidRPr="000E3507" w:rsidRDefault="009F380F" w:rsidP="0027438B">
      <w:pPr>
        <w:rPr>
          <w:b/>
          <w:bCs/>
          <w:i/>
          <w:iCs/>
          <w:sz w:val="24"/>
          <w:szCs w:val="24"/>
        </w:rPr>
      </w:pPr>
      <w:r w:rsidRPr="000E3507">
        <w:rPr>
          <w:b/>
          <w:bCs/>
          <w:i/>
          <w:iCs/>
          <w:sz w:val="24"/>
          <w:szCs w:val="24"/>
        </w:rPr>
        <w:lastRenderedPageBreak/>
        <w:t>Форма № 2: Анкета участника</w:t>
      </w:r>
    </w:p>
    <w:p w14:paraId="632EA834" w14:textId="77777777" w:rsidR="00E93073" w:rsidRPr="000E3507" w:rsidRDefault="00E93073" w:rsidP="00D775A2">
      <w:pPr>
        <w:keepNext/>
        <w:keepLines/>
        <w:widowControl w:val="0"/>
        <w:suppressAutoHyphens/>
        <w:spacing w:after="0" w:line="240" w:lineRule="auto"/>
        <w:jc w:val="center"/>
        <w:rPr>
          <w:rFonts w:cstheme="minorHAnsi"/>
          <w:b/>
          <w:sz w:val="24"/>
          <w:szCs w:val="24"/>
        </w:rPr>
      </w:pPr>
      <w:r w:rsidRPr="000E3507">
        <w:rPr>
          <w:rFonts w:cstheme="minorHAnsi"/>
          <w:b/>
          <w:sz w:val="24"/>
          <w:szCs w:val="24"/>
        </w:rPr>
        <w:t>АНКЕТА</w:t>
      </w:r>
    </w:p>
    <w:p w14:paraId="6EF75B96" w14:textId="5775F46C" w:rsidR="002A42FC" w:rsidRPr="000E3507" w:rsidRDefault="002A42FC" w:rsidP="00D775A2">
      <w:pPr>
        <w:keepNext/>
        <w:keepLines/>
        <w:widowControl w:val="0"/>
        <w:suppressAutoHyphens/>
        <w:spacing w:after="0" w:line="240" w:lineRule="auto"/>
        <w:jc w:val="center"/>
        <w:rPr>
          <w:rFonts w:cstheme="minorHAnsi"/>
          <w:b/>
          <w:sz w:val="24"/>
          <w:szCs w:val="24"/>
        </w:rPr>
      </w:pPr>
      <w:r w:rsidRPr="000E3507">
        <w:rPr>
          <w:rFonts w:cstheme="minorHAnsi"/>
          <w:b/>
          <w:sz w:val="24"/>
          <w:szCs w:val="24"/>
        </w:rPr>
        <w:t xml:space="preserve">участника запроса </w:t>
      </w:r>
      <w:r w:rsidR="00992116" w:rsidRPr="000E3507">
        <w:rPr>
          <w:rFonts w:cstheme="minorHAnsi"/>
          <w:b/>
          <w:sz w:val="24"/>
          <w:szCs w:val="24"/>
        </w:rPr>
        <w:t>котировок</w:t>
      </w:r>
    </w:p>
    <w:p w14:paraId="22818281" w14:textId="0FF7ABFC" w:rsidR="002A42FC" w:rsidRPr="000E3507" w:rsidRDefault="002A42FC" w:rsidP="00D775A2">
      <w:pPr>
        <w:pStyle w:val="ac"/>
        <w:keepNext/>
        <w:keepLines/>
        <w:widowControl w:val="0"/>
        <w:suppressAutoHyphens/>
        <w:spacing w:after="0"/>
        <w:ind w:left="1080" w:firstLine="0"/>
        <w:jc w:val="both"/>
        <w:rPr>
          <w:rFonts w:cstheme="minorHAnsi"/>
          <w:b/>
          <w:color w:val="auto"/>
          <w:sz w:val="24"/>
          <w:szCs w:val="24"/>
        </w:rPr>
      </w:pPr>
    </w:p>
    <w:p w14:paraId="2B8D94E6" w14:textId="77777777" w:rsidR="00E93073" w:rsidRPr="000E3507" w:rsidRDefault="00E93073" w:rsidP="00D775A2">
      <w:pPr>
        <w:pStyle w:val="ac"/>
        <w:keepNext/>
        <w:keepLines/>
        <w:widowControl w:val="0"/>
        <w:suppressAutoHyphens/>
        <w:spacing w:after="0"/>
        <w:ind w:left="1080" w:firstLine="0"/>
        <w:jc w:val="both"/>
        <w:rPr>
          <w:rFonts w:cstheme="minorHAnsi"/>
          <w:b/>
          <w:color w:val="auto"/>
          <w:sz w:val="24"/>
          <w:szCs w:val="24"/>
        </w:rPr>
      </w:pPr>
    </w:p>
    <w:tbl>
      <w:tblPr>
        <w:tblW w:w="9958" w:type="dxa"/>
        <w:tblInd w:w="-65" w:type="dxa"/>
        <w:tblLayout w:type="fixed"/>
        <w:tblLook w:val="0000" w:firstRow="0" w:lastRow="0" w:firstColumn="0" w:lastColumn="0" w:noHBand="0" w:noVBand="0"/>
      </w:tblPr>
      <w:tblGrid>
        <w:gridCol w:w="828"/>
        <w:gridCol w:w="4680"/>
        <w:gridCol w:w="4450"/>
      </w:tblGrid>
      <w:tr w:rsidR="00F9757C" w:rsidRPr="000E3507" w14:paraId="30B7E3E0" w14:textId="77777777" w:rsidTr="003A18CB">
        <w:trPr>
          <w:trHeight w:val="426"/>
        </w:trPr>
        <w:tc>
          <w:tcPr>
            <w:tcW w:w="828" w:type="dxa"/>
            <w:tcBorders>
              <w:top w:val="single" w:sz="4" w:space="0" w:color="000000"/>
              <w:left w:val="single" w:sz="4" w:space="0" w:color="000000"/>
              <w:bottom w:val="single" w:sz="4" w:space="0" w:color="000000"/>
            </w:tcBorders>
          </w:tcPr>
          <w:p w14:paraId="5D784FD3"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 п/п</w:t>
            </w:r>
          </w:p>
        </w:tc>
        <w:tc>
          <w:tcPr>
            <w:tcW w:w="4680" w:type="dxa"/>
            <w:tcBorders>
              <w:top w:val="single" w:sz="4" w:space="0" w:color="000000"/>
              <w:left w:val="single" w:sz="4" w:space="0" w:color="000000"/>
              <w:bottom w:val="single" w:sz="4" w:space="0" w:color="000000"/>
            </w:tcBorders>
          </w:tcPr>
          <w:p w14:paraId="6B9B3DFF"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Наименование</w:t>
            </w:r>
          </w:p>
        </w:tc>
        <w:tc>
          <w:tcPr>
            <w:tcW w:w="4450" w:type="dxa"/>
            <w:tcBorders>
              <w:top w:val="single" w:sz="4" w:space="0" w:color="000000"/>
              <w:left w:val="single" w:sz="4" w:space="0" w:color="000000"/>
              <w:bottom w:val="single" w:sz="4" w:space="0" w:color="000000"/>
              <w:right w:val="single" w:sz="4" w:space="0" w:color="000000"/>
            </w:tcBorders>
          </w:tcPr>
          <w:p w14:paraId="3DA65281"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Сведения об Участнике</w:t>
            </w:r>
          </w:p>
        </w:tc>
      </w:tr>
      <w:tr w:rsidR="00F9757C" w:rsidRPr="000E3507" w14:paraId="096CE513" w14:textId="77777777" w:rsidTr="00055E6F">
        <w:trPr>
          <w:trHeight w:val="309"/>
        </w:trPr>
        <w:tc>
          <w:tcPr>
            <w:tcW w:w="828" w:type="dxa"/>
            <w:tcBorders>
              <w:top w:val="single" w:sz="4" w:space="0" w:color="000000"/>
              <w:left w:val="single" w:sz="4" w:space="0" w:color="000000"/>
              <w:bottom w:val="single" w:sz="4" w:space="0" w:color="000000"/>
            </w:tcBorders>
            <w:vAlign w:val="center"/>
          </w:tcPr>
          <w:p w14:paraId="19ADC705"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1</w:t>
            </w:r>
          </w:p>
        </w:tc>
        <w:tc>
          <w:tcPr>
            <w:tcW w:w="4680" w:type="dxa"/>
            <w:tcBorders>
              <w:top w:val="single" w:sz="4" w:space="0" w:color="000000"/>
              <w:left w:val="single" w:sz="4" w:space="0" w:color="000000"/>
              <w:bottom w:val="single" w:sz="4" w:space="0" w:color="000000"/>
            </w:tcBorders>
            <w:vAlign w:val="center"/>
          </w:tcPr>
          <w:p w14:paraId="3AB8B899" w14:textId="77777777" w:rsidR="00F9757C" w:rsidRPr="000E3507" w:rsidRDefault="00055E6F"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Полное</w:t>
            </w:r>
            <w:r w:rsidR="00F9757C" w:rsidRPr="000E3507">
              <w:rPr>
                <w:rFonts w:cstheme="minorHAnsi"/>
                <w:sz w:val="24"/>
                <w:szCs w:val="24"/>
              </w:rPr>
              <w:t xml:space="preserve"> наименование Участника </w:t>
            </w:r>
            <w:r w:rsidR="00F430A6" w:rsidRPr="000E3507">
              <w:rPr>
                <w:rFonts w:cstheme="minorHAnsi"/>
                <w:sz w:val="24"/>
                <w:szCs w:val="24"/>
              </w:rPr>
              <w:t>закупки</w:t>
            </w:r>
          </w:p>
        </w:tc>
        <w:tc>
          <w:tcPr>
            <w:tcW w:w="4450" w:type="dxa"/>
            <w:tcBorders>
              <w:top w:val="single" w:sz="4" w:space="0" w:color="000000"/>
              <w:left w:val="single" w:sz="4" w:space="0" w:color="000000"/>
              <w:bottom w:val="single" w:sz="4" w:space="0" w:color="000000"/>
              <w:right w:val="single" w:sz="4" w:space="0" w:color="000000"/>
            </w:tcBorders>
            <w:vAlign w:val="center"/>
          </w:tcPr>
          <w:p w14:paraId="5B8E9EBF"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p>
        </w:tc>
      </w:tr>
      <w:tr w:rsidR="00F9757C" w:rsidRPr="000E3507" w14:paraId="194881D5" w14:textId="77777777" w:rsidTr="00055E6F">
        <w:tc>
          <w:tcPr>
            <w:tcW w:w="828" w:type="dxa"/>
            <w:tcBorders>
              <w:top w:val="single" w:sz="4" w:space="0" w:color="000000"/>
              <w:left w:val="single" w:sz="4" w:space="0" w:color="000000"/>
              <w:bottom w:val="single" w:sz="4" w:space="0" w:color="000000"/>
            </w:tcBorders>
            <w:vAlign w:val="center"/>
          </w:tcPr>
          <w:p w14:paraId="319CBBA8"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2</w:t>
            </w:r>
          </w:p>
        </w:tc>
        <w:tc>
          <w:tcPr>
            <w:tcW w:w="4680" w:type="dxa"/>
            <w:tcBorders>
              <w:top w:val="single" w:sz="4" w:space="0" w:color="000000"/>
              <w:left w:val="single" w:sz="4" w:space="0" w:color="000000"/>
              <w:bottom w:val="single" w:sz="4" w:space="0" w:color="000000"/>
            </w:tcBorders>
            <w:vAlign w:val="center"/>
          </w:tcPr>
          <w:p w14:paraId="64D7E6E2" w14:textId="77777777" w:rsidR="00F9757C" w:rsidRPr="000E3507" w:rsidRDefault="00055E6F"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Сокращенное наименование Участника закупки</w:t>
            </w:r>
          </w:p>
        </w:tc>
        <w:tc>
          <w:tcPr>
            <w:tcW w:w="4450" w:type="dxa"/>
            <w:tcBorders>
              <w:top w:val="single" w:sz="4" w:space="0" w:color="000000"/>
              <w:left w:val="single" w:sz="4" w:space="0" w:color="000000"/>
              <w:bottom w:val="single" w:sz="4" w:space="0" w:color="000000"/>
              <w:right w:val="single" w:sz="4" w:space="0" w:color="000000"/>
            </w:tcBorders>
            <w:vAlign w:val="center"/>
          </w:tcPr>
          <w:p w14:paraId="49C1578C"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p>
        </w:tc>
      </w:tr>
      <w:tr w:rsidR="00F9757C" w:rsidRPr="000E3507" w14:paraId="45541C22" w14:textId="77777777" w:rsidTr="00055E6F">
        <w:tc>
          <w:tcPr>
            <w:tcW w:w="828" w:type="dxa"/>
            <w:tcBorders>
              <w:top w:val="single" w:sz="4" w:space="0" w:color="000000"/>
              <w:left w:val="single" w:sz="4" w:space="0" w:color="000000"/>
              <w:bottom w:val="single" w:sz="4" w:space="0" w:color="000000"/>
            </w:tcBorders>
            <w:vAlign w:val="center"/>
          </w:tcPr>
          <w:p w14:paraId="0DA99868"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3</w:t>
            </w:r>
          </w:p>
        </w:tc>
        <w:tc>
          <w:tcPr>
            <w:tcW w:w="4680" w:type="dxa"/>
            <w:tcBorders>
              <w:top w:val="single" w:sz="4" w:space="0" w:color="000000"/>
              <w:left w:val="single" w:sz="4" w:space="0" w:color="000000"/>
              <w:bottom w:val="single" w:sz="4" w:space="0" w:color="000000"/>
            </w:tcBorders>
            <w:vAlign w:val="center"/>
          </w:tcPr>
          <w:p w14:paraId="3E4880F5"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 xml:space="preserve">Юридический и фактический (почтовый) адрес Участника </w:t>
            </w:r>
            <w:r w:rsidR="00F430A6" w:rsidRPr="000E3507">
              <w:rPr>
                <w:rFonts w:cstheme="minorHAnsi"/>
                <w:sz w:val="24"/>
                <w:szCs w:val="24"/>
              </w:rPr>
              <w:t>закупки</w:t>
            </w:r>
          </w:p>
        </w:tc>
        <w:tc>
          <w:tcPr>
            <w:tcW w:w="4450" w:type="dxa"/>
            <w:tcBorders>
              <w:top w:val="single" w:sz="4" w:space="0" w:color="000000"/>
              <w:left w:val="single" w:sz="4" w:space="0" w:color="000000"/>
              <w:bottom w:val="single" w:sz="4" w:space="0" w:color="000000"/>
              <w:right w:val="single" w:sz="4" w:space="0" w:color="000000"/>
            </w:tcBorders>
            <w:vAlign w:val="center"/>
          </w:tcPr>
          <w:p w14:paraId="7E88132A"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p>
        </w:tc>
      </w:tr>
      <w:tr w:rsidR="00F9757C" w:rsidRPr="000E3507" w14:paraId="00309748" w14:textId="77777777" w:rsidTr="00055E6F">
        <w:tc>
          <w:tcPr>
            <w:tcW w:w="828" w:type="dxa"/>
            <w:tcBorders>
              <w:top w:val="single" w:sz="4" w:space="0" w:color="000000"/>
              <w:left w:val="single" w:sz="4" w:space="0" w:color="000000"/>
              <w:bottom w:val="single" w:sz="4" w:space="0" w:color="000000"/>
            </w:tcBorders>
            <w:vAlign w:val="center"/>
          </w:tcPr>
          <w:p w14:paraId="46C81127"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4</w:t>
            </w:r>
          </w:p>
        </w:tc>
        <w:tc>
          <w:tcPr>
            <w:tcW w:w="4680" w:type="dxa"/>
            <w:tcBorders>
              <w:top w:val="single" w:sz="4" w:space="0" w:color="000000"/>
              <w:left w:val="single" w:sz="4" w:space="0" w:color="000000"/>
              <w:bottom w:val="single" w:sz="4" w:space="0" w:color="000000"/>
            </w:tcBorders>
            <w:vAlign w:val="center"/>
          </w:tcPr>
          <w:p w14:paraId="0446E5FB"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ИНН</w:t>
            </w:r>
            <w:r w:rsidR="00C66B42" w:rsidRPr="000E3507">
              <w:rPr>
                <w:rFonts w:cstheme="minorHAnsi"/>
                <w:sz w:val="24"/>
                <w:szCs w:val="24"/>
              </w:rPr>
              <w:t>,</w:t>
            </w:r>
            <w:r w:rsidR="00055E6F" w:rsidRPr="000E3507">
              <w:rPr>
                <w:rFonts w:cstheme="minorHAnsi"/>
                <w:sz w:val="24"/>
                <w:szCs w:val="24"/>
              </w:rPr>
              <w:t xml:space="preserve"> </w:t>
            </w:r>
            <w:r w:rsidR="00C66B42" w:rsidRPr="000E3507">
              <w:rPr>
                <w:rFonts w:cstheme="minorHAnsi"/>
                <w:sz w:val="24"/>
                <w:szCs w:val="24"/>
              </w:rPr>
              <w:t>КПП</w:t>
            </w:r>
          </w:p>
        </w:tc>
        <w:tc>
          <w:tcPr>
            <w:tcW w:w="4450" w:type="dxa"/>
            <w:tcBorders>
              <w:top w:val="single" w:sz="4" w:space="0" w:color="000000"/>
              <w:left w:val="single" w:sz="4" w:space="0" w:color="000000"/>
              <w:bottom w:val="single" w:sz="4" w:space="0" w:color="000000"/>
              <w:right w:val="single" w:sz="4" w:space="0" w:color="000000"/>
            </w:tcBorders>
            <w:vAlign w:val="center"/>
          </w:tcPr>
          <w:p w14:paraId="2EF1755F"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p>
        </w:tc>
      </w:tr>
      <w:tr w:rsidR="00E327E0" w:rsidRPr="000E3507" w14:paraId="58AC24F9" w14:textId="77777777" w:rsidTr="00055E6F">
        <w:tc>
          <w:tcPr>
            <w:tcW w:w="828" w:type="dxa"/>
            <w:tcBorders>
              <w:top w:val="single" w:sz="4" w:space="0" w:color="000000"/>
              <w:left w:val="single" w:sz="4" w:space="0" w:color="000000"/>
              <w:bottom w:val="single" w:sz="4" w:space="0" w:color="000000"/>
            </w:tcBorders>
            <w:vAlign w:val="center"/>
          </w:tcPr>
          <w:p w14:paraId="6328497F" w14:textId="77777777" w:rsidR="00E327E0" w:rsidRPr="000E3507" w:rsidRDefault="00E327E0"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5</w:t>
            </w:r>
          </w:p>
        </w:tc>
        <w:tc>
          <w:tcPr>
            <w:tcW w:w="4680" w:type="dxa"/>
            <w:tcBorders>
              <w:top w:val="single" w:sz="4" w:space="0" w:color="000000"/>
              <w:left w:val="single" w:sz="4" w:space="0" w:color="000000"/>
              <w:bottom w:val="single" w:sz="4" w:space="0" w:color="000000"/>
            </w:tcBorders>
            <w:vAlign w:val="center"/>
          </w:tcPr>
          <w:p w14:paraId="1B986AA7" w14:textId="77777777" w:rsidR="00E327E0" w:rsidRPr="000E3507" w:rsidRDefault="00055E6F"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ОГРН</w:t>
            </w:r>
          </w:p>
        </w:tc>
        <w:tc>
          <w:tcPr>
            <w:tcW w:w="4450" w:type="dxa"/>
            <w:tcBorders>
              <w:top w:val="single" w:sz="4" w:space="0" w:color="000000"/>
              <w:left w:val="single" w:sz="4" w:space="0" w:color="000000"/>
              <w:bottom w:val="single" w:sz="4" w:space="0" w:color="000000"/>
              <w:right w:val="single" w:sz="4" w:space="0" w:color="000000"/>
            </w:tcBorders>
            <w:vAlign w:val="center"/>
          </w:tcPr>
          <w:p w14:paraId="41403E8B" w14:textId="77777777" w:rsidR="00E327E0" w:rsidRPr="000E3507" w:rsidRDefault="00E327E0" w:rsidP="00D775A2">
            <w:pPr>
              <w:keepNext/>
              <w:keepLines/>
              <w:widowControl w:val="0"/>
              <w:suppressAutoHyphens/>
              <w:snapToGrid w:val="0"/>
              <w:spacing w:after="0" w:line="240" w:lineRule="auto"/>
              <w:jc w:val="center"/>
              <w:rPr>
                <w:rFonts w:cstheme="minorHAnsi"/>
                <w:sz w:val="24"/>
                <w:szCs w:val="24"/>
              </w:rPr>
            </w:pPr>
          </w:p>
        </w:tc>
      </w:tr>
      <w:tr w:rsidR="00E327E0" w:rsidRPr="000E3507" w14:paraId="44ED2C44" w14:textId="77777777" w:rsidTr="00055E6F">
        <w:tc>
          <w:tcPr>
            <w:tcW w:w="828" w:type="dxa"/>
            <w:tcBorders>
              <w:top w:val="single" w:sz="4" w:space="0" w:color="000000"/>
              <w:left w:val="single" w:sz="4" w:space="0" w:color="000000"/>
              <w:bottom w:val="single" w:sz="4" w:space="0" w:color="000000"/>
            </w:tcBorders>
            <w:vAlign w:val="center"/>
          </w:tcPr>
          <w:p w14:paraId="5F13536D" w14:textId="77777777" w:rsidR="00E327E0" w:rsidRPr="000E3507" w:rsidRDefault="00E327E0"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6</w:t>
            </w:r>
          </w:p>
        </w:tc>
        <w:tc>
          <w:tcPr>
            <w:tcW w:w="4680" w:type="dxa"/>
            <w:tcBorders>
              <w:top w:val="single" w:sz="4" w:space="0" w:color="000000"/>
              <w:left w:val="single" w:sz="4" w:space="0" w:color="000000"/>
              <w:bottom w:val="single" w:sz="4" w:space="0" w:color="000000"/>
            </w:tcBorders>
            <w:vAlign w:val="center"/>
          </w:tcPr>
          <w:p w14:paraId="037456D1" w14:textId="77777777" w:rsidR="00E327E0" w:rsidRPr="000E3507" w:rsidRDefault="00E327E0"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 xml:space="preserve">Дата </w:t>
            </w:r>
            <w:r w:rsidR="00BD54D8" w:rsidRPr="000E3507">
              <w:rPr>
                <w:rFonts w:cstheme="minorHAnsi"/>
                <w:sz w:val="24"/>
                <w:szCs w:val="24"/>
              </w:rPr>
              <w:t>постановки на налоговый учет</w:t>
            </w:r>
            <w:r w:rsidRPr="000E3507">
              <w:rPr>
                <w:rFonts w:cstheme="minorHAnsi"/>
                <w:sz w:val="24"/>
                <w:szCs w:val="24"/>
              </w:rPr>
              <w:t xml:space="preserve"> </w:t>
            </w:r>
            <w:r w:rsidR="00BD54D8" w:rsidRPr="000E3507">
              <w:rPr>
                <w:rFonts w:cstheme="minorHAnsi"/>
                <w:sz w:val="24"/>
                <w:szCs w:val="24"/>
              </w:rPr>
              <w:t>юридического лица в налоговом органе</w:t>
            </w:r>
          </w:p>
        </w:tc>
        <w:tc>
          <w:tcPr>
            <w:tcW w:w="4450" w:type="dxa"/>
            <w:tcBorders>
              <w:top w:val="single" w:sz="4" w:space="0" w:color="000000"/>
              <w:left w:val="single" w:sz="4" w:space="0" w:color="000000"/>
              <w:bottom w:val="single" w:sz="4" w:space="0" w:color="000000"/>
              <w:right w:val="single" w:sz="4" w:space="0" w:color="000000"/>
            </w:tcBorders>
            <w:vAlign w:val="center"/>
          </w:tcPr>
          <w:p w14:paraId="213337B7" w14:textId="77777777" w:rsidR="00E327E0" w:rsidRPr="000E3507" w:rsidRDefault="00E327E0" w:rsidP="00D775A2">
            <w:pPr>
              <w:keepNext/>
              <w:keepLines/>
              <w:widowControl w:val="0"/>
              <w:suppressAutoHyphens/>
              <w:snapToGrid w:val="0"/>
              <w:spacing w:after="0" w:line="240" w:lineRule="auto"/>
              <w:jc w:val="center"/>
              <w:rPr>
                <w:rFonts w:cstheme="minorHAnsi"/>
                <w:sz w:val="24"/>
                <w:szCs w:val="24"/>
              </w:rPr>
            </w:pPr>
          </w:p>
        </w:tc>
      </w:tr>
      <w:tr w:rsidR="00055E6F" w:rsidRPr="000E3507" w14:paraId="180239F5" w14:textId="77777777" w:rsidTr="00055E6F">
        <w:tc>
          <w:tcPr>
            <w:tcW w:w="828" w:type="dxa"/>
            <w:tcBorders>
              <w:top w:val="single" w:sz="4" w:space="0" w:color="000000"/>
              <w:left w:val="single" w:sz="4" w:space="0" w:color="000000"/>
              <w:bottom w:val="single" w:sz="4" w:space="0" w:color="000000"/>
            </w:tcBorders>
            <w:vAlign w:val="center"/>
          </w:tcPr>
          <w:p w14:paraId="59C7FCCD" w14:textId="77777777" w:rsidR="00055E6F" w:rsidRPr="000E3507" w:rsidRDefault="00A61B09" w:rsidP="00D775A2">
            <w:pPr>
              <w:keepNext/>
              <w:keepLines/>
              <w:widowControl w:val="0"/>
              <w:suppressAutoHyphens/>
              <w:autoSpaceDE w:val="0"/>
              <w:autoSpaceDN w:val="0"/>
              <w:adjustRightInd w:val="0"/>
              <w:spacing w:line="240" w:lineRule="auto"/>
              <w:jc w:val="center"/>
              <w:rPr>
                <w:rFonts w:cstheme="minorHAnsi"/>
                <w:color w:val="000000"/>
                <w:sz w:val="24"/>
                <w:szCs w:val="24"/>
                <w:lang w:val="en-US"/>
              </w:rPr>
            </w:pPr>
            <w:r w:rsidRPr="000E3507">
              <w:rPr>
                <w:rFonts w:cstheme="minorHAnsi"/>
                <w:color w:val="000000"/>
                <w:sz w:val="24"/>
                <w:szCs w:val="24"/>
                <w:lang w:val="en-US"/>
              </w:rPr>
              <w:t>7</w:t>
            </w:r>
          </w:p>
        </w:tc>
        <w:tc>
          <w:tcPr>
            <w:tcW w:w="4680" w:type="dxa"/>
            <w:tcBorders>
              <w:top w:val="single" w:sz="4" w:space="0" w:color="000000"/>
              <w:left w:val="single" w:sz="4" w:space="0" w:color="000000"/>
              <w:bottom w:val="single" w:sz="4" w:space="0" w:color="000000"/>
            </w:tcBorders>
            <w:vAlign w:val="center"/>
          </w:tcPr>
          <w:p w14:paraId="683A24FA" w14:textId="77777777" w:rsidR="00055E6F" w:rsidRPr="000E3507" w:rsidRDefault="00055E6F" w:rsidP="00D775A2">
            <w:pPr>
              <w:keepNext/>
              <w:keepLines/>
              <w:widowControl w:val="0"/>
              <w:suppressAutoHyphens/>
              <w:autoSpaceDE w:val="0"/>
              <w:autoSpaceDN w:val="0"/>
              <w:adjustRightInd w:val="0"/>
              <w:spacing w:line="240" w:lineRule="auto"/>
              <w:jc w:val="center"/>
              <w:rPr>
                <w:rFonts w:cstheme="minorHAnsi"/>
                <w:color w:val="000000"/>
                <w:sz w:val="24"/>
                <w:szCs w:val="24"/>
              </w:rPr>
            </w:pPr>
            <w:r w:rsidRPr="000E3507">
              <w:rPr>
                <w:rFonts w:cstheme="minorHAnsi"/>
                <w:color w:val="000000"/>
                <w:sz w:val="24"/>
                <w:szCs w:val="24"/>
              </w:rPr>
              <w:t>ОКПО</w:t>
            </w:r>
          </w:p>
        </w:tc>
        <w:tc>
          <w:tcPr>
            <w:tcW w:w="4450" w:type="dxa"/>
            <w:tcBorders>
              <w:top w:val="single" w:sz="4" w:space="0" w:color="000000"/>
              <w:left w:val="single" w:sz="4" w:space="0" w:color="000000"/>
              <w:bottom w:val="single" w:sz="4" w:space="0" w:color="000000"/>
              <w:right w:val="single" w:sz="4" w:space="0" w:color="000000"/>
            </w:tcBorders>
            <w:vAlign w:val="center"/>
          </w:tcPr>
          <w:p w14:paraId="19A9893A" w14:textId="77777777" w:rsidR="00055E6F" w:rsidRPr="000E3507" w:rsidRDefault="00055E6F" w:rsidP="00D775A2">
            <w:pPr>
              <w:keepNext/>
              <w:keepLines/>
              <w:widowControl w:val="0"/>
              <w:suppressAutoHyphens/>
              <w:autoSpaceDE w:val="0"/>
              <w:autoSpaceDN w:val="0"/>
              <w:adjustRightInd w:val="0"/>
              <w:spacing w:line="240" w:lineRule="auto"/>
              <w:jc w:val="center"/>
              <w:rPr>
                <w:rFonts w:cstheme="minorHAnsi"/>
                <w:color w:val="000000"/>
                <w:sz w:val="24"/>
                <w:szCs w:val="24"/>
              </w:rPr>
            </w:pPr>
          </w:p>
        </w:tc>
      </w:tr>
      <w:tr w:rsidR="00055E6F" w:rsidRPr="000E3507" w14:paraId="5BE7CBCE" w14:textId="77777777" w:rsidTr="00055E6F">
        <w:tc>
          <w:tcPr>
            <w:tcW w:w="828" w:type="dxa"/>
            <w:tcBorders>
              <w:top w:val="single" w:sz="4" w:space="0" w:color="000000"/>
              <w:left w:val="single" w:sz="4" w:space="0" w:color="000000"/>
              <w:bottom w:val="single" w:sz="4" w:space="0" w:color="000000"/>
            </w:tcBorders>
            <w:vAlign w:val="center"/>
          </w:tcPr>
          <w:p w14:paraId="28763536" w14:textId="77777777" w:rsidR="00055E6F" w:rsidRPr="000E3507" w:rsidRDefault="00A61B09" w:rsidP="00D775A2">
            <w:pPr>
              <w:keepNext/>
              <w:keepLines/>
              <w:widowControl w:val="0"/>
              <w:suppressAutoHyphens/>
              <w:autoSpaceDE w:val="0"/>
              <w:autoSpaceDN w:val="0"/>
              <w:adjustRightInd w:val="0"/>
              <w:spacing w:line="240" w:lineRule="auto"/>
              <w:jc w:val="center"/>
              <w:rPr>
                <w:rFonts w:cstheme="minorHAnsi"/>
                <w:color w:val="000000"/>
                <w:sz w:val="24"/>
                <w:szCs w:val="24"/>
                <w:lang w:val="en-US"/>
              </w:rPr>
            </w:pPr>
            <w:r w:rsidRPr="000E3507">
              <w:rPr>
                <w:rFonts w:cstheme="minorHAnsi"/>
                <w:color w:val="000000"/>
                <w:sz w:val="24"/>
                <w:szCs w:val="24"/>
                <w:lang w:val="en-US"/>
              </w:rPr>
              <w:t>8</w:t>
            </w:r>
          </w:p>
        </w:tc>
        <w:tc>
          <w:tcPr>
            <w:tcW w:w="4680" w:type="dxa"/>
            <w:tcBorders>
              <w:top w:val="single" w:sz="4" w:space="0" w:color="000000"/>
              <w:left w:val="single" w:sz="4" w:space="0" w:color="000000"/>
              <w:bottom w:val="single" w:sz="4" w:space="0" w:color="000000"/>
            </w:tcBorders>
            <w:vAlign w:val="center"/>
          </w:tcPr>
          <w:p w14:paraId="59E41DDA" w14:textId="77777777" w:rsidR="00055E6F" w:rsidRPr="000E3507" w:rsidRDefault="00055E6F" w:rsidP="00D775A2">
            <w:pPr>
              <w:keepNext/>
              <w:keepLines/>
              <w:widowControl w:val="0"/>
              <w:suppressAutoHyphens/>
              <w:autoSpaceDE w:val="0"/>
              <w:autoSpaceDN w:val="0"/>
              <w:adjustRightInd w:val="0"/>
              <w:spacing w:line="240" w:lineRule="auto"/>
              <w:jc w:val="center"/>
              <w:rPr>
                <w:rFonts w:cstheme="minorHAnsi"/>
                <w:color w:val="000000"/>
                <w:sz w:val="24"/>
                <w:szCs w:val="24"/>
              </w:rPr>
            </w:pPr>
            <w:r w:rsidRPr="000E3507">
              <w:rPr>
                <w:rFonts w:cstheme="minorHAnsi"/>
                <w:color w:val="000000"/>
                <w:sz w:val="24"/>
                <w:szCs w:val="24"/>
              </w:rPr>
              <w:t>ОКТМО</w:t>
            </w:r>
          </w:p>
        </w:tc>
        <w:tc>
          <w:tcPr>
            <w:tcW w:w="4450" w:type="dxa"/>
            <w:tcBorders>
              <w:top w:val="single" w:sz="4" w:space="0" w:color="000000"/>
              <w:left w:val="single" w:sz="4" w:space="0" w:color="000000"/>
              <w:bottom w:val="single" w:sz="4" w:space="0" w:color="000000"/>
              <w:right w:val="single" w:sz="4" w:space="0" w:color="000000"/>
            </w:tcBorders>
            <w:vAlign w:val="center"/>
          </w:tcPr>
          <w:p w14:paraId="1F5A07BE" w14:textId="77777777" w:rsidR="00055E6F" w:rsidRPr="000E3507" w:rsidRDefault="00055E6F" w:rsidP="00D775A2">
            <w:pPr>
              <w:keepNext/>
              <w:keepLines/>
              <w:widowControl w:val="0"/>
              <w:suppressAutoHyphens/>
              <w:autoSpaceDE w:val="0"/>
              <w:autoSpaceDN w:val="0"/>
              <w:adjustRightInd w:val="0"/>
              <w:spacing w:line="240" w:lineRule="auto"/>
              <w:jc w:val="center"/>
              <w:rPr>
                <w:rFonts w:cstheme="minorHAnsi"/>
                <w:color w:val="000000"/>
                <w:sz w:val="24"/>
                <w:szCs w:val="24"/>
              </w:rPr>
            </w:pPr>
          </w:p>
        </w:tc>
      </w:tr>
      <w:tr w:rsidR="00F9757C" w:rsidRPr="000E3507" w14:paraId="17999B33" w14:textId="77777777" w:rsidTr="00055E6F">
        <w:tc>
          <w:tcPr>
            <w:tcW w:w="828" w:type="dxa"/>
            <w:tcBorders>
              <w:top w:val="single" w:sz="4" w:space="0" w:color="000000"/>
              <w:left w:val="single" w:sz="4" w:space="0" w:color="000000"/>
              <w:bottom w:val="single" w:sz="4" w:space="0" w:color="000000"/>
            </w:tcBorders>
            <w:vAlign w:val="center"/>
          </w:tcPr>
          <w:p w14:paraId="6682781F" w14:textId="77777777" w:rsidR="00F9757C" w:rsidRPr="000E3507" w:rsidRDefault="001E29AD"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9</w:t>
            </w:r>
          </w:p>
        </w:tc>
        <w:tc>
          <w:tcPr>
            <w:tcW w:w="4680" w:type="dxa"/>
            <w:tcBorders>
              <w:top w:val="single" w:sz="4" w:space="0" w:color="000000"/>
              <w:left w:val="single" w:sz="4" w:space="0" w:color="000000"/>
              <w:bottom w:val="single" w:sz="4" w:space="0" w:color="000000"/>
            </w:tcBorders>
            <w:vAlign w:val="center"/>
          </w:tcPr>
          <w:p w14:paraId="364738BF"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Номера телефона и факса (с указанием кода города и контактного лица)</w:t>
            </w:r>
          </w:p>
        </w:tc>
        <w:tc>
          <w:tcPr>
            <w:tcW w:w="4450" w:type="dxa"/>
            <w:tcBorders>
              <w:top w:val="single" w:sz="4" w:space="0" w:color="000000"/>
              <w:left w:val="single" w:sz="4" w:space="0" w:color="000000"/>
              <w:bottom w:val="single" w:sz="4" w:space="0" w:color="000000"/>
              <w:right w:val="single" w:sz="4" w:space="0" w:color="000000"/>
            </w:tcBorders>
            <w:vAlign w:val="center"/>
          </w:tcPr>
          <w:p w14:paraId="6558B80C"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p>
        </w:tc>
      </w:tr>
      <w:tr w:rsidR="00F9757C" w:rsidRPr="000E3507" w14:paraId="53706F23" w14:textId="77777777" w:rsidTr="00055E6F">
        <w:tc>
          <w:tcPr>
            <w:tcW w:w="828" w:type="dxa"/>
            <w:tcBorders>
              <w:top w:val="single" w:sz="4" w:space="0" w:color="000000"/>
              <w:left w:val="single" w:sz="4" w:space="0" w:color="000000"/>
              <w:bottom w:val="single" w:sz="4" w:space="0" w:color="000000"/>
            </w:tcBorders>
            <w:vAlign w:val="center"/>
          </w:tcPr>
          <w:p w14:paraId="7AE3AA26" w14:textId="77777777" w:rsidR="00F9757C" w:rsidRPr="000E3507" w:rsidRDefault="00A61B09" w:rsidP="001E29AD">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lang w:val="en-US"/>
              </w:rPr>
              <w:t>1</w:t>
            </w:r>
            <w:r w:rsidR="001E29AD" w:rsidRPr="000E3507">
              <w:rPr>
                <w:rFonts w:cstheme="minorHAnsi"/>
                <w:sz w:val="24"/>
                <w:szCs w:val="24"/>
              </w:rPr>
              <w:t>0</w:t>
            </w:r>
          </w:p>
        </w:tc>
        <w:tc>
          <w:tcPr>
            <w:tcW w:w="4680" w:type="dxa"/>
            <w:tcBorders>
              <w:top w:val="single" w:sz="4" w:space="0" w:color="000000"/>
              <w:left w:val="single" w:sz="4" w:space="0" w:color="000000"/>
              <w:bottom w:val="single" w:sz="4" w:space="0" w:color="000000"/>
            </w:tcBorders>
            <w:vAlign w:val="center"/>
          </w:tcPr>
          <w:p w14:paraId="0B035D9B"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 xml:space="preserve">Адрес электронной почты Участника </w:t>
            </w:r>
            <w:r w:rsidR="00F430A6" w:rsidRPr="000E3507">
              <w:rPr>
                <w:rFonts w:cstheme="minorHAnsi"/>
                <w:sz w:val="24"/>
                <w:szCs w:val="24"/>
              </w:rPr>
              <w:t>закупки</w:t>
            </w:r>
          </w:p>
        </w:tc>
        <w:tc>
          <w:tcPr>
            <w:tcW w:w="4450" w:type="dxa"/>
            <w:tcBorders>
              <w:top w:val="single" w:sz="4" w:space="0" w:color="000000"/>
              <w:left w:val="single" w:sz="4" w:space="0" w:color="000000"/>
              <w:bottom w:val="single" w:sz="4" w:space="0" w:color="000000"/>
              <w:right w:val="single" w:sz="4" w:space="0" w:color="000000"/>
            </w:tcBorders>
            <w:vAlign w:val="center"/>
          </w:tcPr>
          <w:p w14:paraId="1B2AC912"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p>
        </w:tc>
      </w:tr>
      <w:tr w:rsidR="00F9757C" w:rsidRPr="000E3507" w14:paraId="29388E56" w14:textId="77777777" w:rsidTr="00055E6F">
        <w:tc>
          <w:tcPr>
            <w:tcW w:w="828" w:type="dxa"/>
            <w:tcBorders>
              <w:top w:val="single" w:sz="4" w:space="0" w:color="000000"/>
              <w:left w:val="single" w:sz="4" w:space="0" w:color="000000"/>
              <w:bottom w:val="single" w:sz="4" w:space="0" w:color="000000"/>
            </w:tcBorders>
            <w:vAlign w:val="center"/>
          </w:tcPr>
          <w:p w14:paraId="1B646304" w14:textId="77777777" w:rsidR="00F9757C" w:rsidRPr="000E3507" w:rsidRDefault="00E327E0" w:rsidP="001E29AD">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1</w:t>
            </w:r>
            <w:r w:rsidR="001E29AD" w:rsidRPr="000E3507">
              <w:rPr>
                <w:rFonts w:cstheme="minorHAnsi"/>
                <w:sz w:val="24"/>
                <w:szCs w:val="24"/>
              </w:rPr>
              <w:t>1</w:t>
            </w:r>
          </w:p>
        </w:tc>
        <w:tc>
          <w:tcPr>
            <w:tcW w:w="4680" w:type="dxa"/>
            <w:tcBorders>
              <w:top w:val="single" w:sz="4" w:space="0" w:color="000000"/>
              <w:left w:val="single" w:sz="4" w:space="0" w:color="000000"/>
              <w:bottom w:val="single" w:sz="4" w:space="0" w:color="000000"/>
            </w:tcBorders>
            <w:vAlign w:val="center"/>
          </w:tcPr>
          <w:p w14:paraId="753746FF"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 xml:space="preserve">Банковские реквизиты Участника </w:t>
            </w:r>
            <w:r w:rsidR="00F430A6" w:rsidRPr="000E3507">
              <w:rPr>
                <w:rFonts w:cstheme="minorHAnsi"/>
                <w:sz w:val="24"/>
                <w:szCs w:val="24"/>
              </w:rPr>
              <w:t>закупки</w:t>
            </w:r>
          </w:p>
        </w:tc>
        <w:tc>
          <w:tcPr>
            <w:tcW w:w="4450" w:type="dxa"/>
            <w:tcBorders>
              <w:top w:val="single" w:sz="4" w:space="0" w:color="000000"/>
              <w:left w:val="single" w:sz="4" w:space="0" w:color="000000"/>
              <w:bottom w:val="single" w:sz="4" w:space="0" w:color="000000"/>
              <w:right w:val="single" w:sz="4" w:space="0" w:color="000000"/>
            </w:tcBorders>
            <w:vAlign w:val="center"/>
          </w:tcPr>
          <w:p w14:paraId="64ABADD4"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p>
        </w:tc>
      </w:tr>
      <w:tr w:rsidR="00F9757C" w:rsidRPr="000E3507" w14:paraId="35068810" w14:textId="77777777" w:rsidTr="00055E6F">
        <w:tc>
          <w:tcPr>
            <w:tcW w:w="828" w:type="dxa"/>
            <w:tcBorders>
              <w:top w:val="single" w:sz="4" w:space="0" w:color="000000"/>
              <w:left w:val="single" w:sz="4" w:space="0" w:color="000000"/>
              <w:bottom w:val="single" w:sz="4" w:space="0" w:color="000000"/>
            </w:tcBorders>
            <w:vAlign w:val="center"/>
          </w:tcPr>
          <w:p w14:paraId="79B9376E" w14:textId="77777777" w:rsidR="00F9757C" w:rsidRPr="000E3507" w:rsidRDefault="00F9757C" w:rsidP="001E29AD">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1</w:t>
            </w:r>
            <w:r w:rsidR="001E29AD" w:rsidRPr="000E3507">
              <w:rPr>
                <w:rFonts w:cstheme="minorHAnsi"/>
                <w:sz w:val="24"/>
                <w:szCs w:val="24"/>
              </w:rPr>
              <w:t>2</w:t>
            </w:r>
          </w:p>
        </w:tc>
        <w:tc>
          <w:tcPr>
            <w:tcW w:w="4680" w:type="dxa"/>
            <w:tcBorders>
              <w:top w:val="single" w:sz="4" w:space="0" w:color="000000"/>
              <w:left w:val="single" w:sz="4" w:space="0" w:color="000000"/>
              <w:bottom w:val="single" w:sz="4" w:space="0" w:color="000000"/>
            </w:tcBorders>
            <w:vAlign w:val="center"/>
          </w:tcPr>
          <w:p w14:paraId="51906E05"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r w:rsidRPr="000E3507">
              <w:rPr>
                <w:rFonts w:cstheme="minorHAnsi"/>
                <w:sz w:val="24"/>
                <w:szCs w:val="24"/>
              </w:rPr>
              <w:t xml:space="preserve">Ф.И.О. руководителя Участника </w:t>
            </w:r>
            <w:r w:rsidR="00F430A6" w:rsidRPr="000E3507">
              <w:rPr>
                <w:rFonts w:cstheme="minorHAnsi"/>
                <w:sz w:val="24"/>
                <w:szCs w:val="24"/>
              </w:rPr>
              <w:t>закупки</w:t>
            </w:r>
            <w:r w:rsidRPr="000E3507">
              <w:rPr>
                <w:rFonts w:cstheme="minorHAnsi"/>
                <w:sz w:val="24"/>
                <w:szCs w:val="24"/>
              </w:rPr>
              <w:t xml:space="preserve"> (с указанием должности)</w:t>
            </w:r>
          </w:p>
        </w:tc>
        <w:tc>
          <w:tcPr>
            <w:tcW w:w="4450" w:type="dxa"/>
            <w:tcBorders>
              <w:top w:val="single" w:sz="4" w:space="0" w:color="000000"/>
              <w:left w:val="single" w:sz="4" w:space="0" w:color="000000"/>
              <w:bottom w:val="single" w:sz="4" w:space="0" w:color="000000"/>
              <w:right w:val="single" w:sz="4" w:space="0" w:color="000000"/>
            </w:tcBorders>
            <w:vAlign w:val="center"/>
          </w:tcPr>
          <w:p w14:paraId="2CD9A7C9" w14:textId="77777777" w:rsidR="00F9757C" w:rsidRPr="000E3507" w:rsidRDefault="00F9757C" w:rsidP="00D775A2">
            <w:pPr>
              <w:keepNext/>
              <w:keepLines/>
              <w:widowControl w:val="0"/>
              <w:suppressAutoHyphens/>
              <w:snapToGrid w:val="0"/>
              <w:spacing w:after="0" w:line="240" w:lineRule="auto"/>
              <w:jc w:val="center"/>
              <w:rPr>
                <w:rFonts w:cstheme="minorHAnsi"/>
                <w:sz w:val="24"/>
                <w:szCs w:val="24"/>
              </w:rPr>
            </w:pPr>
          </w:p>
        </w:tc>
      </w:tr>
    </w:tbl>
    <w:p w14:paraId="569E9093" w14:textId="77777777" w:rsidR="00A31A05" w:rsidRPr="000E3507" w:rsidRDefault="00A31A05" w:rsidP="00D775A2">
      <w:pPr>
        <w:keepNext/>
        <w:keepLines/>
        <w:widowControl w:val="0"/>
        <w:suppressAutoHyphens/>
        <w:spacing w:after="0" w:line="240" w:lineRule="auto"/>
        <w:rPr>
          <w:rFonts w:cstheme="minorHAnsi"/>
          <w:sz w:val="24"/>
          <w:szCs w:val="24"/>
        </w:rPr>
      </w:pPr>
    </w:p>
    <w:p w14:paraId="1C1D2B2D" w14:textId="77777777" w:rsidR="00A31A05" w:rsidRPr="000E3507" w:rsidRDefault="00A31A05" w:rsidP="00D775A2">
      <w:pPr>
        <w:keepNext/>
        <w:keepLines/>
        <w:widowControl w:val="0"/>
        <w:suppressAutoHyphens/>
        <w:spacing w:after="0" w:line="240" w:lineRule="auto"/>
        <w:rPr>
          <w:rFonts w:cstheme="minorHAnsi"/>
          <w:sz w:val="24"/>
          <w:szCs w:val="24"/>
        </w:rPr>
      </w:pPr>
    </w:p>
    <w:p w14:paraId="260E13AC" w14:textId="77777777" w:rsidR="00A31A05" w:rsidRPr="000E3507" w:rsidRDefault="00A31A05" w:rsidP="00D775A2">
      <w:pPr>
        <w:keepNext/>
        <w:keepLines/>
        <w:widowControl w:val="0"/>
        <w:suppressAutoHyphens/>
        <w:spacing w:after="0" w:line="240" w:lineRule="auto"/>
        <w:rPr>
          <w:rFonts w:cstheme="minorHAnsi"/>
          <w:sz w:val="24"/>
          <w:szCs w:val="24"/>
        </w:rPr>
      </w:pPr>
    </w:p>
    <w:p w14:paraId="05157B6A" w14:textId="77777777" w:rsidR="00A31A05" w:rsidRPr="000E3507" w:rsidRDefault="00A31A05" w:rsidP="00D775A2">
      <w:pPr>
        <w:keepNext/>
        <w:keepLines/>
        <w:widowControl w:val="0"/>
        <w:suppressAutoHyphens/>
        <w:spacing w:after="0" w:line="240" w:lineRule="auto"/>
        <w:rPr>
          <w:rFonts w:cstheme="minorHAnsi"/>
          <w:sz w:val="24"/>
          <w:szCs w:val="24"/>
        </w:rPr>
      </w:pPr>
      <w:r w:rsidRPr="000E3507">
        <w:rPr>
          <w:rFonts w:cstheme="minorHAnsi"/>
          <w:sz w:val="24"/>
          <w:szCs w:val="24"/>
        </w:rPr>
        <w:t>Подпись руководителя организации</w:t>
      </w:r>
    </w:p>
    <w:p w14:paraId="242C4164" w14:textId="77777777" w:rsidR="00F9757C" w:rsidRPr="000E3507" w:rsidRDefault="00F9757C" w:rsidP="00D775A2">
      <w:pPr>
        <w:keepNext/>
        <w:keepLines/>
        <w:widowControl w:val="0"/>
        <w:suppressAutoHyphens/>
        <w:spacing w:after="0" w:line="240" w:lineRule="auto"/>
        <w:rPr>
          <w:rFonts w:cstheme="minorHAnsi"/>
          <w:sz w:val="24"/>
          <w:szCs w:val="24"/>
        </w:rPr>
      </w:pPr>
      <w:r w:rsidRPr="000E3507">
        <w:rPr>
          <w:rFonts w:cstheme="minorHAnsi"/>
          <w:sz w:val="24"/>
          <w:szCs w:val="24"/>
        </w:rPr>
        <w:t>(его уполномоченного представителя) __________________________(______________)</w:t>
      </w:r>
    </w:p>
    <w:p w14:paraId="50D54F6D" w14:textId="77777777" w:rsidR="00A31A05" w:rsidRPr="000E3507" w:rsidRDefault="00A31A05" w:rsidP="00D775A2">
      <w:pPr>
        <w:keepNext/>
        <w:keepLines/>
        <w:widowControl w:val="0"/>
        <w:suppressAutoHyphens/>
        <w:spacing w:line="240" w:lineRule="auto"/>
        <w:rPr>
          <w:rFonts w:cstheme="minorHAnsi"/>
          <w:sz w:val="24"/>
          <w:szCs w:val="24"/>
        </w:rPr>
      </w:pPr>
    </w:p>
    <w:p w14:paraId="2254E7FC" w14:textId="4E6EDF8B" w:rsidR="00F9757C" w:rsidRPr="000E3507" w:rsidRDefault="00F9757C" w:rsidP="00D775A2">
      <w:pPr>
        <w:keepNext/>
        <w:keepLines/>
        <w:widowControl w:val="0"/>
        <w:suppressAutoHyphens/>
        <w:spacing w:line="240" w:lineRule="auto"/>
        <w:rPr>
          <w:rFonts w:cstheme="minorHAnsi"/>
          <w:sz w:val="24"/>
          <w:szCs w:val="24"/>
        </w:rPr>
      </w:pPr>
      <w:r w:rsidRPr="000E3507">
        <w:rPr>
          <w:rFonts w:cstheme="minorHAnsi"/>
          <w:sz w:val="24"/>
          <w:szCs w:val="24"/>
        </w:rPr>
        <w:t>«____»______________20</w:t>
      </w:r>
      <w:r w:rsidR="0027438B" w:rsidRPr="000E3507">
        <w:rPr>
          <w:rFonts w:cstheme="minorHAnsi"/>
          <w:sz w:val="24"/>
          <w:szCs w:val="24"/>
        </w:rPr>
        <w:t xml:space="preserve">__ </w:t>
      </w:r>
      <w:r w:rsidRPr="000E3507">
        <w:rPr>
          <w:rFonts w:cstheme="minorHAnsi"/>
          <w:sz w:val="24"/>
          <w:szCs w:val="24"/>
        </w:rPr>
        <w:t>г.</w:t>
      </w:r>
    </w:p>
    <w:p w14:paraId="2E546ACA" w14:textId="77777777" w:rsidR="00F9757C" w:rsidRPr="000E3507" w:rsidRDefault="00F9757C" w:rsidP="00D775A2">
      <w:pPr>
        <w:keepNext/>
        <w:keepLines/>
        <w:widowControl w:val="0"/>
        <w:suppressAutoHyphens/>
        <w:spacing w:line="240" w:lineRule="auto"/>
        <w:rPr>
          <w:rFonts w:cstheme="minorHAnsi"/>
          <w:sz w:val="24"/>
          <w:szCs w:val="24"/>
        </w:rPr>
      </w:pPr>
      <w:r w:rsidRPr="000E3507">
        <w:rPr>
          <w:rFonts w:cstheme="minorHAnsi"/>
          <w:sz w:val="24"/>
          <w:szCs w:val="24"/>
        </w:rPr>
        <w:t>М.П.</w:t>
      </w:r>
    </w:p>
    <w:p w14:paraId="7791A2B8" w14:textId="77777777" w:rsidR="00F9757C" w:rsidRPr="000E3507" w:rsidRDefault="00F9757C" w:rsidP="00D775A2">
      <w:pPr>
        <w:pStyle w:val="ac"/>
        <w:keepNext/>
        <w:keepLines/>
        <w:widowControl w:val="0"/>
        <w:suppressAutoHyphens/>
        <w:spacing w:after="0"/>
        <w:ind w:left="1080" w:firstLine="0"/>
        <w:jc w:val="both"/>
        <w:rPr>
          <w:rFonts w:cstheme="minorHAnsi"/>
          <w:b/>
          <w:color w:val="auto"/>
          <w:sz w:val="24"/>
          <w:szCs w:val="24"/>
        </w:rPr>
      </w:pPr>
    </w:p>
    <w:p w14:paraId="291C56CB" w14:textId="77777777" w:rsidR="00F9757C" w:rsidRPr="000E3507" w:rsidRDefault="00F9757C" w:rsidP="00D775A2">
      <w:pPr>
        <w:pStyle w:val="ac"/>
        <w:keepNext/>
        <w:keepLines/>
        <w:widowControl w:val="0"/>
        <w:suppressAutoHyphens/>
        <w:spacing w:after="0"/>
        <w:ind w:left="1080" w:firstLine="0"/>
        <w:jc w:val="both"/>
        <w:rPr>
          <w:rFonts w:cstheme="minorHAnsi"/>
          <w:b/>
          <w:color w:val="auto"/>
          <w:sz w:val="24"/>
          <w:szCs w:val="24"/>
        </w:rPr>
      </w:pPr>
    </w:p>
    <w:p w14:paraId="3F3A7D97" w14:textId="77777777" w:rsidR="00F9757C" w:rsidRPr="000E3507" w:rsidRDefault="00F9757C" w:rsidP="00D775A2">
      <w:pPr>
        <w:pStyle w:val="ac"/>
        <w:keepNext/>
        <w:keepLines/>
        <w:widowControl w:val="0"/>
        <w:suppressAutoHyphens/>
        <w:spacing w:after="0"/>
        <w:ind w:left="1080" w:firstLine="0"/>
        <w:jc w:val="both"/>
        <w:rPr>
          <w:rFonts w:cstheme="minorHAnsi"/>
          <w:b/>
          <w:color w:val="auto"/>
          <w:sz w:val="24"/>
          <w:szCs w:val="24"/>
        </w:rPr>
      </w:pPr>
    </w:p>
    <w:p w14:paraId="41F0ED83" w14:textId="1F82A734" w:rsidR="0002250F" w:rsidRPr="000E3507" w:rsidRDefault="003A18CB" w:rsidP="00D775A2">
      <w:pPr>
        <w:keepNext/>
        <w:keepLines/>
        <w:widowControl w:val="0"/>
        <w:suppressAutoHyphens/>
        <w:spacing w:after="200" w:line="240" w:lineRule="auto"/>
        <w:rPr>
          <w:rFonts w:cstheme="minorHAnsi"/>
          <w:b/>
          <w:sz w:val="24"/>
          <w:szCs w:val="24"/>
        </w:rPr>
      </w:pPr>
      <w:r w:rsidRPr="000E3507">
        <w:rPr>
          <w:rFonts w:cstheme="minorHAnsi"/>
          <w:b/>
          <w:sz w:val="24"/>
          <w:szCs w:val="24"/>
        </w:rPr>
        <w:br w:type="page"/>
      </w:r>
    </w:p>
    <w:p w14:paraId="72554264" w14:textId="5865BB1B" w:rsidR="00252275" w:rsidRPr="000E3507" w:rsidRDefault="00252275" w:rsidP="00D775A2">
      <w:pPr>
        <w:keepNext/>
        <w:keepLines/>
        <w:widowControl w:val="0"/>
        <w:suppressAutoHyphens/>
        <w:spacing w:after="200" w:line="240" w:lineRule="auto"/>
        <w:rPr>
          <w:rFonts w:cstheme="minorHAnsi"/>
          <w:b/>
          <w:i/>
          <w:iCs/>
          <w:sz w:val="24"/>
          <w:szCs w:val="24"/>
        </w:rPr>
      </w:pPr>
      <w:r w:rsidRPr="000E3507">
        <w:rPr>
          <w:rFonts w:cstheme="minorHAnsi"/>
          <w:b/>
          <w:i/>
          <w:iCs/>
          <w:sz w:val="24"/>
          <w:szCs w:val="24"/>
        </w:rPr>
        <w:lastRenderedPageBreak/>
        <w:t>Форма № 3: Опись</w:t>
      </w:r>
    </w:p>
    <w:p w14:paraId="63F841F5" w14:textId="77777777" w:rsidR="00F9039F" w:rsidRPr="000E3507" w:rsidRDefault="00F9039F" w:rsidP="00F9039F">
      <w:pPr>
        <w:tabs>
          <w:tab w:val="left" w:pos="851"/>
        </w:tabs>
        <w:spacing w:after="0"/>
        <w:ind w:firstLine="284"/>
        <w:jc w:val="center"/>
        <w:rPr>
          <w:rFonts w:ascii="Times New Roman" w:hAnsi="Times New Roman" w:cs="Times New Roman"/>
          <w:b/>
          <w:sz w:val="22"/>
        </w:rPr>
      </w:pPr>
      <w:r w:rsidRPr="000E3507">
        <w:rPr>
          <w:rFonts w:ascii="Times New Roman" w:hAnsi="Times New Roman" w:cs="Times New Roman"/>
          <w:b/>
          <w:sz w:val="22"/>
        </w:rPr>
        <w:t>ОПИСЬ ДОКУМЕНТОВ,</w:t>
      </w:r>
    </w:p>
    <w:p w14:paraId="460738B5" w14:textId="43DB2D21" w:rsidR="00F9039F" w:rsidRPr="000E3507" w:rsidRDefault="00F9039F" w:rsidP="00F9039F">
      <w:pPr>
        <w:tabs>
          <w:tab w:val="left" w:pos="851"/>
        </w:tabs>
        <w:spacing w:after="0"/>
        <w:ind w:firstLine="284"/>
        <w:jc w:val="center"/>
        <w:rPr>
          <w:rFonts w:ascii="Times New Roman" w:hAnsi="Times New Roman" w:cs="Times New Roman"/>
          <w:b/>
          <w:sz w:val="22"/>
        </w:rPr>
      </w:pPr>
      <w:r w:rsidRPr="000E3507">
        <w:rPr>
          <w:rFonts w:ascii="Times New Roman" w:hAnsi="Times New Roman" w:cs="Times New Roman"/>
          <w:b/>
          <w:sz w:val="22"/>
        </w:rPr>
        <w:t>представляемых для участия в запросе котировок</w:t>
      </w:r>
    </w:p>
    <w:p w14:paraId="1E175664" w14:textId="77777777" w:rsidR="00F9039F" w:rsidRPr="000E3507" w:rsidRDefault="00F9039F" w:rsidP="00F9039F">
      <w:pPr>
        <w:tabs>
          <w:tab w:val="left" w:pos="851"/>
        </w:tabs>
        <w:spacing w:after="0"/>
        <w:ind w:firstLine="284"/>
        <w:jc w:val="center"/>
        <w:rPr>
          <w:rFonts w:ascii="Times New Roman" w:hAnsi="Times New Roman" w:cs="Times New Roman"/>
          <w:b/>
          <w:sz w:val="22"/>
        </w:rPr>
      </w:pPr>
    </w:p>
    <w:p w14:paraId="0059FD9E" w14:textId="37B3BF0C" w:rsidR="00F9039F" w:rsidRPr="000E3507" w:rsidRDefault="00F9039F" w:rsidP="00F9039F">
      <w:pPr>
        <w:tabs>
          <w:tab w:val="left" w:pos="851"/>
        </w:tabs>
        <w:spacing w:after="0" w:line="240" w:lineRule="auto"/>
        <w:ind w:firstLine="284"/>
        <w:jc w:val="both"/>
        <w:rPr>
          <w:rFonts w:ascii="Times New Roman" w:hAnsi="Times New Roman" w:cs="Times New Roman"/>
          <w:sz w:val="22"/>
        </w:rPr>
      </w:pPr>
      <w:r w:rsidRPr="000E3507">
        <w:rPr>
          <w:rFonts w:ascii="Times New Roman" w:hAnsi="Times New Roman" w:cs="Times New Roman"/>
          <w:sz w:val="22"/>
        </w:rPr>
        <w:t xml:space="preserve">Настоящим </w:t>
      </w:r>
      <w:r w:rsidRPr="000E3507">
        <w:rPr>
          <w:rFonts w:ascii="Times New Roman" w:hAnsi="Times New Roman" w:cs="Times New Roman"/>
          <w:iCs/>
          <w:sz w:val="22"/>
        </w:rPr>
        <w:t>____________________________________________</w:t>
      </w:r>
      <w:r w:rsidRPr="000E3507">
        <w:rPr>
          <w:rFonts w:ascii="Times New Roman" w:hAnsi="Times New Roman" w:cs="Times New Roman"/>
          <w:i/>
          <w:sz w:val="22"/>
        </w:rPr>
        <w:t xml:space="preserve">, </w:t>
      </w:r>
      <w:r w:rsidRPr="000E3507">
        <w:rPr>
          <w:rFonts w:ascii="Times New Roman" w:hAnsi="Times New Roman" w:cs="Times New Roman"/>
          <w:sz w:val="22"/>
        </w:rPr>
        <w:t xml:space="preserve">в лице </w:t>
      </w:r>
      <w:r w:rsidRPr="000E3507">
        <w:rPr>
          <w:rFonts w:ascii="Times New Roman" w:hAnsi="Times New Roman" w:cs="Times New Roman"/>
          <w:iCs/>
          <w:sz w:val="22"/>
        </w:rPr>
        <w:t>____________________</w:t>
      </w:r>
      <w:r w:rsidRPr="000E3507">
        <w:rPr>
          <w:rFonts w:ascii="Times New Roman" w:hAnsi="Times New Roman" w:cs="Times New Roman"/>
          <w:i/>
          <w:sz w:val="22"/>
        </w:rPr>
        <w:t xml:space="preserve">, </w:t>
      </w:r>
      <w:r w:rsidRPr="000E3507">
        <w:rPr>
          <w:rFonts w:ascii="Times New Roman" w:hAnsi="Times New Roman" w:cs="Times New Roman"/>
          <w:sz w:val="22"/>
        </w:rPr>
        <w:t>подтверждает, что для участия в ______________________ на _______________________________, направляются нижеперечисленные документы.</w:t>
      </w:r>
    </w:p>
    <w:p w14:paraId="17634E39" w14:textId="77777777" w:rsidR="00F9039F" w:rsidRPr="000E3507" w:rsidRDefault="00F9039F" w:rsidP="00F9039F">
      <w:pPr>
        <w:tabs>
          <w:tab w:val="left" w:pos="851"/>
        </w:tabs>
        <w:spacing w:after="0" w:line="240" w:lineRule="auto"/>
        <w:ind w:firstLine="284"/>
        <w:rPr>
          <w:rFonts w:ascii="Times New Roman" w:hAnsi="Times New Roman" w:cs="Times New Roman"/>
          <w:sz w:val="22"/>
        </w:rPr>
      </w:pPr>
    </w:p>
    <w:tbl>
      <w:tblPr>
        <w:tblW w:w="10424" w:type="dxa"/>
        <w:tblInd w:w="108" w:type="dxa"/>
        <w:tblLayout w:type="fixed"/>
        <w:tblLook w:val="0000" w:firstRow="0" w:lastRow="0" w:firstColumn="0" w:lastColumn="0" w:noHBand="0" w:noVBand="0"/>
      </w:tblPr>
      <w:tblGrid>
        <w:gridCol w:w="734"/>
        <w:gridCol w:w="8622"/>
        <w:gridCol w:w="1068"/>
      </w:tblGrid>
      <w:tr w:rsidR="00F9039F" w:rsidRPr="000E3507" w14:paraId="70CC128D" w14:textId="77777777" w:rsidTr="00B105BF">
        <w:trPr>
          <w:trHeight w:val="663"/>
        </w:trPr>
        <w:tc>
          <w:tcPr>
            <w:tcW w:w="734" w:type="dxa"/>
            <w:tcBorders>
              <w:top w:val="single" w:sz="4" w:space="0" w:color="000000"/>
              <w:left w:val="single" w:sz="4" w:space="0" w:color="000000"/>
              <w:bottom w:val="single" w:sz="4" w:space="0" w:color="000000"/>
            </w:tcBorders>
            <w:shd w:val="clear" w:color="auto" w:fill="auto"/>
            <w:vAlign w:val="center"/>
          </w:tcPr>
          <w:p w14:paraId="57BCA08C" w14:textId="77777777" w:rsidR="00F9039F" w:rsidRPr="000E3507" w:rsidRDefault="00F9039F" w:rsidP="00F9039F">
            <w:pPr>
              <w:tabs>
                <w:tab w:val="left" w:pos="851"/>
              </w:tabs>
              <w:snapToGrid w:val="0"/>
              <w:spacing w:after="0" w:line="240" w:lineRule="auto"/>
              <w:jc w:val="center"/>
              <w:rPr>
                <w:rFonts w:ascii="Times New Roman" w:hAnsi="Times New Roman" w:cs="Times New Roman"/>
                <w:b/>
                <w:sz w:val="22"/>
              </w:rPr>
            </w:pPr>
            <w:r w:rsidRPr="000E3507">
              <w:rPr>
                <w:rFonts w:ascii="Times New Roman" w:hAnsi="Times New Roman" w:cs="Times New Roman"/>
                <w:b/>
                <w:sz w:val="22"/>
              </w:rPr>
              <w:t>№</w:t>
            </w:r>
          </w:p>
        </w:tc>
        <w:tc>
          <w:tcPr>
            <w:tcW w:w="8622" w:type="dxa"/>
            <w:tcBorders>
              <w:top w:val="single" w:sz="4" w:space="0" w:color="000000"/>
              <w:left w:val="single" w:sz="4" w:space="0" w:color="000000"/>
              <w:bottom w:val="single" w:sz="4" w:space="0" w:color="000000"/>
            </w:tcBorders>
            <w:shd w:val="clear" w:color="auto" w:fill="auto"/>
            <w:vAlign w:val="center"/>
          </w:tcPr>
          <w:p w14:paraId="7A67F9C6" w14:textId="77777777" w:rsidR="00F9039F" w:rsidRPr="000E3507" w:rsidRDefault="00F9039F" w:rsidP="00F9039F">
            <w:pPr>
              <w:tabs>
                <w:tab w:val="left" w:pos="851"/>
              </w:tabs>
              <w:snapToGrid w:val="0"/>
              <w:spacing w:after="0" w:line="240" w:lineRule="auto"/>
              <w:jc w:val="center"/>
              <w:rPr>
                <w:rFonts w:ascii="Times New Roman" w:hAnsi="Times New Roman" w:cs="Times New Roman"/>
                <w:b/>
                <w:sz w:val="22"/>
              </w:rPr>
            </w:pPr>
            <w:r w:rsidRPr="000E3507">
              <w:rPr>
                <w:rFonts w:ascii="Times New Roman" w:hAnsi="Times New Roman" w:cs="Times New Roman"/>
                <w:b/>
                <w:sz w:val="22"/>
              </w:rPr>
              <w:t>Наименование</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607F6" w14:textId="77777777" w:rsidR="00F9039F" w:rsidRPr="000E3507" w:rsidRDefault="00F9039F" w:rsidP="00F9039F">
            <w:pPr>
              <w:snapToGrid w:val="0"/>
              <w:spacing w:after="0" w:line="240" w:lineRule="auto"/>
              <w:jc w:val="center"/>
              <w:rPr>
                <w:rFonts w:ascii="Times New Roman" w:hAnsi="Times New Roman" w:cs="Times New Roman"/>
                <w:b/>
                <w:sz w:val="22"/>
              </w:rPr>
            </w:pPr>
            <w:r w:rsidRPr="000E3507">
              <w:rPr>
                <w:rFonts w:ascii="Times New Roman" w:hAnsi="Times New Roman" w:cs="Times New Roman"/>
                <w:b/>
                <w:sz w:val="22"/>
              </w:rPr>
              <w:t>Кол-во листов</w:t>
            </w:r>
          </w:p>
        </w:tc>
      </w:tr>
      <w:tr w:rsidR="00F9039F" w:rsidRPr="000E3507" w14:paraId="25892228"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59DC721A" w14:textId="7D6C652E" w:rsidR="00F9039F" w:rsidRPr="000E3507" w:rsidRDefault="00F9039F" w:rsidP="00F9039F">
            <w:pPr>
              <w:suppressAutoHyphens/>
              <w:snapToGrid w:val="0"/>
              <w:spacing w:after="0" w:line="240" w:lineRule="auto"/>
              <w:jc w:val="center"/>
              <w:rPr>
                <w:rFonts w:ascii="Times New Roman" w:hAnsi="Times New Roman" w:cs="Times New Roman"/>
                <w:sz w:val="22"/>
              </w:rPr>
            </w:pPr>
            <w:r w:rsidRPr="000E3507">
              <w:rPr>
                <w:rFonts w:ascii="Times New Roman" w:hAnsi="Times New Roman" w:cs="Times New Roman"/>
                <w:sz w:val="22"/>
              </w:rPr>
              <w:t>1</w:t>
            </w:r>
          </w:p>
        </w:tc>
        <w:tc>
          <w:tcPr>
            <w:tcW w:w="8622" w:type="dxa"/>
            <w:tcBorders>
              <w:top w:val="single" w:sz="4" w:space="0" w:color="000000"/>
              <w:left w:val="single" w:sz="4" w:space="0" w:color="000000"/>
              <w:bottom w:val="single" w:sz="4" w:space="0" w:color="000000"/>
            </w:tcBorders>
            <w:shd w:val="clear" w:color="auto" w:fill="auto"/>
            <w:vAlign w:val="center"/>
          </w:tcPr>
          <w:p w14:paraId="79122AC8" w14:textId="7DBF31DC" w:rsidR="00F9039F" w:rsidRPr="000E3507" w:rsidRDefault="00F9039F" w:rsidP="00F9039F">
            <w:pPr>
              <w:tabs>
                <w:tab w:val="left" w:pos="851"/>
              </w:tabs>
              <w:snapToGrid w:val="0"/>
              <w:spacing w:after="0" w:line="240" w:lineRule="auto"/>
              <w:jc w:val="both"/>
              <w:rPr>
                <w:rFonts w:ascii="Times New Roman" w:hAnsi="Times New Roman" w:cs="Times New Roman"/>
                <w:sz w:val="22"/>
              </w:rPr>
            </w:pPr>
            <w:r w:rsidRPr="000E3507">
              <w:rPr>
                <w:rFonts w:ascii="Times New Roman" w:hAnsi="Times New Roman" w:cs="Times New Roman"/>
                <w:sz w:val="22"/>
              </w:rPr>
              <w:t>Котировочная заявка</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0249B" w14:textId="29997BB9" w:rsidR="00F9039F" w:rsidRPr="000E3507" w:rsidRDefault="00F9039F" w:rsidP="00F9039F">
            <w:pPr>
              <w:snapToGrid w:val="0"/>
              <w:spacing w:after="0" w:line="240" w:lineRule="auto"/>
              <w:jc w:val="center"/>
              <w:rPr>
                <w:rFonts w:ascii="Times New Roman" w:hAnsi="Times New Roman" w:cs="Times New Roman"/>
                <w:sz w:val="22"/>
              </w:rPr>
            </w:pPr>
          </w:p>
        </w:tc>
      </w:tr>
      <w:tr w:rsidR="00F9039F" w:rsidRPr="000E3507" w14:paraId="09F21235"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18F015D3" w14:textId="42727FCF" w:rsidR="00F9039F" w:rsidRPr="000E3507" w:rsidRDefault="00F9039F" w:rsidP="00F9039F">
            <w:pPr>
              <w:suppressAutoHyphens/>
              <w:snapToGrid w:val="0"/>
              <w:spacing w:after="0" w:line="240" w:lineRule="auto"/>
              <w:jc w:val="center"/>
              <w:rPr>
                <w:rFonts w:ascii="Times New Roman" w:hAnsi="Times New Roman" w:cs="Times New Roman"/>
                <w:sz w:val="22"/>
              </w:rPr>
            </w:pPr>
            <w:r w:rsidRPr="000E3507">
              <w:rPr>
                <w:rFonts w:ascii="Times New Roman" w:hAnsi="Times New Roman" w:cs="Times New Roman"/>
                <w:sz w:val="22"/>
              </w:rPr>
              <w:t>2</w:t>
            </w:r>
          </w:p>
        </w:tc>
        <w:tc>
          <w:tcPr>
            <w:tcW w:w="8622" w:type="dxa"/>
            <w:tcBorders>
              <w:top w:val="single" w:sz="4" w:space="0" w:color="000000"/>
              <w:left w:val="single" w:sz="4" w:space="0" w:color="000000"/>
              <w:bottom w:val="single" w:sz="4" w:space="0" w:color="000000"/>
            </w:tcBorders>
            <w:shd w:val="clear" w:color="auto" w:fill="auto"/>
            <w:vAlign w:val="center"/>
          </w:tcPr>
          <w:p w14:paraId="4D820975" w14:textId="3F7A2FE9" w:rsidR="00F9039F" w:rsidRPr="000E3507" w:rsidRDefault="00F9039F" w:rsidP="00F9039F">
            <w:pPr>
              <w:tabs>
                <w:tab w:val="left" w:pos="851"/>
              </w:tabs>
              <w:spacing w:after="0" w:line="240" w:lineRule="auto"/>
              <w:jc w:val="both"/>
              <w:rPr>
                <w:rFonts w:ascii="Times New Roman" w:hAnsi="Times New Roman" w:cs="Times New Roman"/>
                <w:sz w:val="22"/>
              </w:rPr>
            </w:pPr>
            <w:r w:rsidRPr="000E3507">
              <w:rPr>
                <w:rFonts w:ascii="Times New Roman" w:hAnsi="Times New Roman" w:cs="Times New Roman"/>
                <w:sz w:val="22"/>
              </w:rPr>
              <w:t>Анкета участника запроса котировок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1A420" w14:textId="39DDDB56" w:rsidR="00F9039F" w:rsidRPr="000E3507" w:rsidRDefault="00F9039F" w:rsidP="00F9039F">
            <w:pPr>
              <w:snapToGrid w:val="0"/>
              <w:spacing w:after="0" w:line="240" w:lineRule="auto"/>
              <w:jc w:val="center"/>
              <w:rPr>
                <w:rFonts w:ascii="Times New Roman" w:hAnsi="Times New Roman" w:cs="Times New Roman"/>
                <w:sz w:val="22"/>
              </w:rPr>
            </w:pPr>
          </w:p>
        </w:tc>
      </w:tr>
      <w:tr w:rsidR="00F9039F" w:rsidRPr="000E3507" w14:paraId="355B447F"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26B11FAC" w14:textId="3D9E09D5" w:rsidR="00F9039F" w:rsidRPr="000E3507" w:rsidRDefault="00F9039F" w:rsidP="00F9039F">
            <w:pPr>
              <w:suppressAutoHyphens/>
              <w:snapToGrid w:val="0"/>
              <w:spacing w:after="0" w:line="240" w:lineRule="auto"/>
              <w:jc w:val="center"/>
              <w:rPr>
                <w:rFonts w:ascii="Times New Roman" w:hAnsi="Times New Roman" w:cs="Times New Roman"/>
                <w:sz w:val="22"/>
              </w:rPr>
            </w:pPr>
            <w:r w:rsidRPr="000E3507">
              <w:rPr>
                <w:rFonts w:ascii="Times New Roman" w:hAnsi="Times New Roman" w:cs="Times New Roman"/>
                <w:sz w:val="22"/>
              </w:rPr>
              <w:t>3</w:t>
            </w:r>
          </w:p>
        </w:tc>
        <w:tc>
          <w:tcPr>
            <w:tcW w:w="8622" w:type="dxa"/>
            <w:tcBorders>
              <w:top w:val="single" w:sz="4" w:space="0" w:color="000000"/>
              <w:left w:val="single" w:sz="4" w:space="0" w:color="000000"/>
              <w:bottom w:val="single" w:sz="4" w:space="0" w:color="000000"/>
            </w:tcBorders>
            <w:shd w:val="clear" w:color="auto" w:fill="auto"/>
            <w:vAlign w:val="center"/>
          </w:tcPr>
          <w:p w14:paraId="7418C799" w14:textId="23105562" w:rsidR="00F9039F" w:rsidRPr="000E3507" w:rsidRDefault="001F5CC8" w:rsidP="00F9039F">
            <w:pPr>
              <w:autoSpaceDE w:val="0"/>
              <w:spacing w:after="0" w:line="240" w:lineRule="auto"/>
              <w:jc w:val="both"/>
              <w:rPr>
                <w:rFonts w:ascii="Times New Roman" w:hAnsi="Times New Roman" w:cs="Times New Roman"/>
                <w:sz w:val="22"/>
              </w:rPr>
            </w:pPr>
            <w:r w:rsidRPr="000E3507">
              <w:rPr>
                <w:rFonts w:ascii="Times New Roman" w:hAnsi="Times New Roman" w:cs="Times New Roman"/>
                <w:sz w:val="22"/>
              </w:rPr>
              <w:t>У</w:t>
            </w:r>
            <w:r w:rsidR="00F9039F" w:rsidRPr="000E3507">
              <w:rPr>
                <w:rFonts w:ascii="Times New Roman" w:hAnsi="Times New Roman" w:cs="Times New Roman"/>
                <w:sz w:val="22"/>
              </w:rPr>
              <w:t>чредительны</w:t>
            </w:r>
            <w:r w:rsidRPr="000E3507">
              <w:rPr>
                <w:rFonts w:ascii="Times New Roman" w:hAnsi="Times New Roman" w:cs="Times New Roman"/>
                <w:sz w:val="22"/>
              </w:rPr>
              <w:t>е</w:t>
            </w:r>
            <w:r w:rsidR="00F9039F" w:rsidRPr="000E3507">
              <w:rPr>
                <w:rFonts w:ascii="Times New Roman" w:hAnsi="Times New Roman" w:cs="Times New Roman"/>
                <w:sz w:val="22"/>
              </w:rPr>
              <w:t xml:space="preserve"> документ</w:t>
            </w:r>
            <w:r w:rsidRPr="000E3507">
              <w:rPr>
                <w:rFonts w:ascii="Times New Roman" w:hAnsi="Times New Roman" w:cs="Times New Roman"/>
                <w:sz w:val="22"/>
              </w:rPr>
              <w:t>ы (копии)</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E28AC" w14:textId="66266CDD" w:rsidR="00F9039F" w:rsidRPr="000E3507" w:rsidRDefault="00F9039F" w:rsidP="00F9039F">
            <w:pPr>
              <w:snapToGrid w:val="0"/>
              <w:spacing w:after="0" w:line="240" w:lineRule="auto"/>
              <w:jc w:val="center"/>
              <w:rPr>
                <w:rFonts w:ascii="Times New Roman" w:hAnsi="Times New Roman" w:cs="Times New Roman"/>
                <w:sz w:val="22"/>
              </w:rPr>
            </w:pPr>
          </w:p>
        </w:tc>
      </w:tr>
      <w:tr w:rsidR="00F9039F" w:rsidRPr="000E3507" w14:paraId="18624268"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095F9947" w14:textId="72EBFDDA" w:rsidR="00F9039F" w:rsidRPr="000E3507" w:rsidRDefault="00F9039F" w:rsidP="00F9039F">
            <w:pPr>
              <w:suppressAutoHyphens/>
              <w:snapToGrid w:val="0"/>
              <w:spacing w:after="0" w:line="240" w:lineRule="auto"/>
              <w:jc w:val="center"/>
              <w:rPr>
                <w:rFonts w:ascii="Times New Roman" w:hAnsi="Times New Roman" w:cs="Times New Roman"/>
                <w:sz w:val="22"/>
              </w:rPr>
            </w:pPr>
            <w:r w:rsidRPr="000E3507">
              <w:rPr>
                <w:rFonts w:ascii="Times New Roman" w:hAnsi="Times New Roman" w:cs="Times New Roman"/>
                <w:sz w:val="22"/>
              </w:rPr>
              <w:t>4</w:t>
            </w:r>
          </w:p>
        </w:tc>
        <w:tc>
          <w:tcPr>
            <w:tcW w:w="8622" w:type="dxa"/>
            <w:tcBorders>
              <w:top w:val="single" w:sz="4" w:space="0" w:color="000000"/>
              <w:left w:val="single" w:sz="4" w:space="0" w:color="000000"/>
              <w:bottom w:val="single" w:sz="4" w:space="0" w:color="000000"/>
            </w:tcBorders>
            <w:shd w:val="clear" w:color="auto" w:fill="auto"/>
            <w:vAlign w:val="center"/>
          </w:tcPr>
          <w:p w14:paraId="3387E3CE" w14:textId="45056F83" w:rsidR="00F9039F" w:rsidRPr="000E3507" w:rsidRDefault="00F9039F" w:rsidP="00F9039F">
            <w:pPr>
              <w:autoSpaceDE w:val="0"/>
              <w:snapToGrid w:val="0"/>
              <w:spacing w:after="0" w:line="240" w:lineRule="auto"/>
              <w:jc w:val="both"/>
              <w:rPr>
                <w:rFonts w:ascii="Times New Roman" w:hAnsi="Times New Roman" w:cs="Times New Roman"/>
                <w:sz w:val="22"/>
              </w:rPr>
            </w:pPr>
            <w:r w:rsidRPr="000E3507">
              <w:rPr>
                <w:rFonts w:ascii="Times New Roman" w:hAnsi="Times New Roman" w:cs="Times New Roman"/>
                <w:sz w:val="22"/>
              </w:rPr>
              <w:t>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B1359" w14:textId="76BFFBA9" w:rsidR="00F9039F" w:rsidRPr="000E3507" w:rsidRDefault="00F9039F" w:rsidP="00F9039F">
            <w:pPr>
              <w:snapToGrid w:val="0"/>
              <w:spacing w:after="0" w:line="240" w:lineRule="auto"/>
              <w:jc w:val="center"/>
              <w:rPr>
                <w:rFonts w:ascii="Times New Roman" w:hAnsi="Times New Roman" w:cs="Times New Roman"/>
                <w:sz w:val="22"/>
              </w:rPr>
            </w:pPr>
          </w:p>
        </w:tc>
      </w:tr>
      <w:tr w:rsidR="00F9039F" w:rsidRPr="000E3507" w14:paraId="0BC15989"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0C9A5A0A" w14:textId="62768D5A" w:rsidR="00F9039F" w:rsidRPr="000E3507" w:rsidRDefault="00F9039F" w:rsidP="00F9039F">
            <w:pPr>
              <w:suppressAutoHyphens/>
              <w:snapToGrid w:val="0"/>
              <w:spacing w:after="0" w:line="240" w:lineRule="auto"/>
              <w:jc w:val="center"/>
              <w:rPr>
                <w:rFonts w:ascii="Times New Roman" w:hAnsi="Times New Roman" w:cs="Times New Roman"/>
                <w:sz w:val="22"/>
              </w:rPr>
            </w:pPr>
            <w:r w:rsidRPr="000E3507">
              <w:rPr>
                <w:rFonts w:ascii="Times New Roman" w:hAnsi="Times New Roman" w:cs="Times New Roman"/>
                <w:sz w:val="22"/>
              </w:rPr>
              <w:t>5</w:t>
            </w:r>
          </w:p>
        </w:tc>
        <w:tc>
          <w:tcPr>
            <w:tcW w:w="8622" w:type="dxa"/>
            <w:tcBorders>
              <w:top w:val="single" w:sz="4" w:space="0" w:color="000000"/>
              <w:left w:val="single" w:sz="4" w:space="0" w:color="000000"/>
              <w:bottom w:val="single" w:sz="4" w:space="0" w:color="000000"/>
            </w:tcBorders>
            <w:shd w:val="clear" w:color="auto" w:fill="auto"/>
            <w:vAlign w:val="center"/>
          </w:tcPr>
          <w:p w14:paraId="187CE556" w14:textId="3CF183F3" w:rsidR="00F9039F" w:rsidRPr="000E3507" w:rsidRDefault="00F9039F" w:rsidP="00F9039F">
            <w:pPr>
              <w:autoSpaceDE w:val="0"/>
              <w:spacing w:after="0" w:line="240" w:lineRule="auto"/>
              <w:jc w:val="both"/>
              <w:rPr>
                <w:rFonts w:ascii="Times New Roman" w:hAnsi="Times New Roman" w:cs="Times New Roman"/>
                <w:iCs/>
                <w:sz w:val="22"/>
              </w:rPr>
            </w:pPr>
            <w:r w:rsidRPr="000E3507">
              <w:rPr>
                <w:rFonts w:ascii="Times New Roman" w:hAnsi="Times New Roman" w:cs="Times New Roman"/>
                <w:iCs/>
                <w:sz w:val="22"/>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6D476" w14:textId="64E04B2D" w:rsidR="00F9039F" w:rsidRPr="000E3507" w:rsidRDefault="00F9039F" w:rsidP="00F9039F">
            <w:pPr>
              <w:snapToGrid w:val="0"/>
              <w:spacing w:after="0" w:line="240" w:lineRule="auto"/>
              <w:jc w:val="center"/>
              <w:rPr>
                <w:rFonts w:ascii="Times New Roman" w:hAnsi="Times New Roman" w:cs="Times New Roman"/>
                <w:sz w:val="22"/>
              </w:rPr>
            </w:pPr>
          </w:p>
        </w:tc>
      </w:tr>
      <w:tr w:rsidR="00F9039F" w:rsidRPr="000E3507" w14:paraId="52F66871"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139485C2" w14:textId="7919AAF4" w:rsidR="00F9039F" w:rsidRPr="000E3507" w:rsidRDefault="00F9039F" w:rsidP="00F9039F">
            <w:pPr>
              <w:suppressAutoHyphens/>
              <w:snapToGrid w:val="0"/>
              <w:spacing w:after="0" w:line="240" w:lineRule="auto"/>
              <w:jc w:val="center"/>
              <w:rPr>
                <w:rFonts w:ascii="Times New Roman" w:hAnsi="Times New Roman" w:cs="Times New Roman"/>
                <w:sz w:val="22"/>
              </w:rPr>
            </w:pPr>
            <w:r w:rsidRPr="000E3507">
              <w:rPr>
                <w:rFonts w:ascii="Times New Roman" w:hAnsi="Times New Roman" w:cs="Times New Roman"/>
                <w:sz w:val="22"/>
              </w:rPr>
              <w:t>6</w:t>
            </w:r>
          </w:p>
        </w:tc>
        <w:tc>
          <w:tcPr>
            <w:tcW w:w="8622" w:type="dxa"/>
            <w:tcBorders>
              <w:top w:val="single" w:sz="4" w:space="0" w:color="000000"/>
              <w:left w:val="single" w:sz="4" w:space="0" w:color="000000"/>
              <w:bottom w:val="single" w:sz="4" w:space="0" w:color="000000"/>
            </w:tcBorders>
            <w:shd w:val="clear" w:color="auto" w:fill="auto"/>
            <w:vAlign w:val="center"/>
          </w:tcPr>
          <w:p w14:paraId="43DC24AA" w14:textId="1E5C6C31" w:rsidR="00F9039F" w:rsidRPr="000E3507" w:rsidRDefault="00F9039F" w:rsidP="00F9039F">
            <w:pPr>
              <w:autoSpaceDE w:val="0"/>
              <w:spacing w:after="0" w:line="240" w:lineRule="auto"/>
              <w:jc w:val="both"/>
              <w:rPr>
                <w:rFonts w:ascii="Times New Roman" w:hAnsi="Times New Roman" w:cs="Times New Roman"/>
                <w:iCs/>
                <w:sz w:val="22"/>
              </w:rPr>
            </w:pPr>
            <w:r w:rsidRPr="000E3507">
              <w:rPr>
                <w:rFonts w:ascii="Times New Roman" w:hAnsi="Times New Roman" w:cs="Times New Roman"/>
                <w:iCs/>
                <w:sz w:val="22"/>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768A5" w14:textId="1A337E80" w:rsidR="00F9039F" w:rsidRPr="000E3507" w:rsidRDefault="00F9039F" w:rsidP="00F9039F">
            <w:pPr>
              <w:snapToGrid w:val="0"/>
              <w:spacing w:after="0" w:line="240" w:lineRule="auto"/>
              <w:jc w:val="center"/>
              <w:rPr>
                <w:rFonts w:ascii="Times New Roman" w:hAnsi="Times New Roman" w:cs="Times New Roman"/>
                <w:sz w:val="22"/>
              </w:rPr>
            </w:pPr>
          </w:p>
        </w:tc>
      </w:tr>
      <w:tr w:rsidR="00F9039F" w:rsidRPr="000E3507" w14:paraId="7790E256"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5211A379" w14:textId="68C05D1B" w:rsidR="00F9039F" w:rsidRPr="000E3507" w:rsidRDefault="00F9039F" w:rsidP="00F9039F">
            <w:pPr>
              <w:suppressAutoHyphens/>
              <w:snapToGrid w:val="0"/>
              <w:spacing w:after="0" w:line="240" w:lineRule="auto"/>
              <w:jc w:val="center"/>
              <w:rPr>
                <w:rFonts w:ascii="Times New Roman" w:hAnsi="Times New Roman" w:cs="Times New Roman"/>
                <w:sz w:val="22"/>
              </w:rPr>
            </w:pPr>
            <w:r w:rsidRPr="000E3507">
              <w:rPr>
                <w:rFonts w:ascii="Times New Roman" w:hAnsi="Times New Roman" w:cs="Times New Roman"/>
                <w:sz w:val="22"/>
              </w:rPr>
              <w:t>7</w:t>
            </w:r>
          </w:p>
        </w:tc>
        <w:tc>
          <w:tcPr>
            <w:tcW w:w="8622" w:type="dxa"/>
            <w:tcBorders>
              <w:top w:val="single" w:sz="4" w:space="0" w:color="000000"/>
              <w:left w:val="single" w:sz="4" w:space="0" w:color="000000"/>
              <w:bottom w:val="single" w:sz="4" w:space="0" w:color="000000"/>
            </w:tcBorders>
            <w:shd w:val="clear" w:color="auto" w:fill="auto"/>
            <w:vAlign w:val="center"/>
          </w:tcPr>
          <w:p w14:paraId="09B92C6E" w14:textId="1FF08283" w:rsidR="00F9039F" w:rsidRPr="000E3507" w:rsidRDefault="001F5CC8" w:rsidP="00F9039F">
            <w:pPr>
              <w:autoSpaceDE w:val="0"/>
              <w:spacing w:after="0" w:line="240" w:lineRule="auto"/>
              <w:jc w:val="both"/>
              <w:rPr>
                <w:rFonts w:ascii="Times New Roman" w:hAnsi="Times New Roman" w:cs="Times New Roman"/>
                <w:iCs/>
                <w:sz w:val="22"/>
              </w:rPr>
            </w:pPr>
            <w:r w:rsidRPr="000E3507">
              <w:rPr>
                <w:rFonts w:ascii="Times New Roman" w:hAnsi="Times New Roman" w:cs="Times New Roman"/>
                <w:iCs/>
                <w:sz w:val="22"/>
              </w:rPr>
              <w:t>Решение об одобрении или о совершении крупной сделки (его копию)</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A38C7" w14:textId="4B69FEEE" w:rsidR="00F9039F" w:rsidRPr="000E3507" w:rsidRDefault="00F9039F" w:rsidP="00F9039F">
            <w:pPr>
              <w:snapToGrid w:val="0"/>
              <w:spacing w:after="0" w:line="240" w:lineRule="auto"/>
              <w:jc w:val="center"/>
              <w:rPr>
                <w:rFonts w:ascii="Times New Roman" w:hAnsi="Times New Roman" w:cs="Times New Roman"/>
                <w:sz w:val="22"/>
              </w:rPr>
            </w:pPr>
          </w:p>
        </w:tc>
      </w:tr>
      <w:tr w:rsidR="00F9039F" w:rsidRPr="000E3507" w14:paraId="1C8D5AEF"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0C47F85A" w14:textId="36C0C86D" w:rsidR="00F9039F" w:rsidRPr="000E3507" w:rsidRDefault="00F9039F" w:rsidP="00F9039F">
            <w:pPr>
              <w:suppressAutoHyphens/>
              <w:snapToGrid w:val="0"/>
              <w:spacing w:after="0" w:line="240" w:lineRule="auto"/>
              <w:jc w:val="center"/>
              <w:rPr>
                <w:rFonts w:ascii="Times New Roman" w:hAnsi="Times New Roman" w:cs="Times New Roman"/>
                <w:sz w:val="22"/>
              </w:rPr>
            </w:pPr>
            <w:r w:rsidRPr="000E3507">
              <w:rPr>
                <w:rFonts w:ascii="Times New Roman" w:hAnsi="Times New Roman" w:cs="Times New Roman"/>
                <w:sz w:val="22"/>
              </w:rPr>
              <w:t>8</w:t>
            </w:r>
          </w:p>
        </w:tc>
        <w:tc>
          <w:tcPr>
            <w:tcW w:w="8622" w:type="dxa"/>
            <w:tcBorders>
              <w:top w:val="single" w:sz="4" w:space="0" w:color="000000"/>
              <w:left w:val="single" w:sz="4" w:space="0" w:color="000000"/>
              <w:bottom w:val="single" w:sz="4" w:space="0" w:color="000000"/>
            </w:tcBorders>
            <w:shd w:val="clear" w:color="auto" w:fill="auto"/>
            <w:vAlign w:val="center"/>
          </w:tcPr>
          <w:p w14:paraId="400F58F5" w14:textId="0B4CA8BA" w:rsidR="00F9039F" w:rsidRPr="000E3507" w:rsidRDefault="001F5CC8" w:rsidP="00F9039F">
            <w:pPr>
              <w:autoSpaceDE w:val="0"/>
              <w:snapToGrid w:val="0"/>
              <w:spacing w:after="0" w:line="240" w:lineRule="auto"/>
              <w:jc w:val="both"/>
              <w:rPr>
                <w:rFonts w:ascii="Times New Roman" w:hAnsi="Times New Roman" w:cs="Times New Roman"/>
                <w:iCs/>
                <w:sz w:val="22"/>
              </w:rPr>
            </w:pPr>
            <w:r w:rsidRPr="000E3507">
              <w:rPr>
                <w:rFonts w:ascii="Times New Roman" w:hAnsi="Times New Roman" w:cs="Times New Roman"/>
                <w:iCs/>
                <w:sz w:val="22"/>
              </w:rPr>
              <w:t>Справку, подтверждающую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474B0" w14:textId="2787A3BA" w:rsidR="00F9039F" w:rsidRPr="000E3507" w:rsidRDefault="00F9039F" w:rsidP="00F9039F">
            <w:pPr>
              <w:snapToGrid w:val="0"/>
              <w:spacing w:after="0" w:line="240" w:lineRule="auto"/>
              <w:jc w:val="center"/>
              <w:rPr>
                <w:rFonts w:ascii="Times New Roman" w:hAnsi="Times New Roman" w:cs="Times New Roman"/>
                <w:sz w:val="22"/>
              </w:rPr>
            </w:pPr>
          </w:p>
        </w:tc>
      </w:tr>
      <w:tr w:rsidR="00F9039F" w:rsidRPr="000E3507" w14:paraId="18FBD704"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75E631E0" w14:textId="1CD5BB7E" w:rsidR="00F9039F" w:rsidRPr="000E3507" w:rsidRDefault="00F9039F" w:rsidP="00F9039F">
            <w:pPr>
              <w:suppressAutoHyphens/>
              <w:snapToGrid w:val="0"/>
              <w:spacing w:after="0" w:line="240" w:lineRule="auto"/>
              <w:jc w:val="center"/>
              <w:rPr>
                <w:rFonts w:ascii="Times New Roman" w:hAnsi="Times New Roman" w:cs="Times New Roman"/>
                <w:sz w:val="22"/>
              </w:rPr>
            </w:pPr>
            <w:r w:rsidRPr="000E3507">
              <w:rPr>
                <w:rFonts w:ascii="Times New Roman" w:hAnsi="Times New Roman" w:cs="Times New Roman"/>
                <w:sz w:val="22"/>
              </w:rPr>
              <w:t>9</w:t>
            </w:r>
          </w:p>
        </w:tc>
        <w:tc>
          <w:tcPr>
            <w:tcW w:w="8622" w:type="dxa"/>
            <w:tcBorders>
              <w:top w:val="single" w:sz="4" w:space="0" w:color="000000"/>
              <w:left w:val="single" w:sz="4" w:space="0" w:color="000000"/>
              <w:bottom w:val="single" w:sz="4" w:space="0" w:color="000000"/>
            </w:tcBorders>
            <w:shd w:val="clear" w:color="auto" w:fill="auto"/>
            <w:vAlign w:val="center"/>
          </w:tcPr>
          <w:p w14:paraId="1B146147" w14:textId="7818B5D8" w:rsidR="00F9039F" w:rsidRPr="000E3507" w:rsidRDefault="001F5CC8" w:rsidP="00F9039F">
            <w:pPr>
              <w:autoSpaceDE w:val="0"/>
              <w:snapToGrid w:val="0"/>
              <w:spacing w:after="0" w:line="240" w:lineRule="auto"/>
              <w:jc w:val="both"/>
              <w:rPr>
                <w:rFonts w:ascii="Times New Roman" w:hAnsi="Times New Roman" w:cs="Times New Roman"/>
                <w:iCs/>
                <w:sz w:val="22"/>
              </w:rPr>
            </w:pPr>
            <w:r w:rsidRPr="000E3507">
              <w:rPr>
                <w:rFonts w:ascii="Times New Roman" w:hAnsi="Times New Roman" w:cs="Times New Roman"/>
                <w:iCs/>
                <w:sz w:val="22"/>
              </w:rPr>
              <w:t>Заявление/справка об отсутствии решения о ликвидации заявителя - юридического лица, об отсутствии решения арбитражного суда о признании заявителя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в реестрах недобросовестных поставщиков, ведение которых предусмотрено Законом № 223-ФЗ и Законом № 44-ФЗ</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4A0DB" w14:textId="48AA9D93" w:rsidR="00F9039F" w:rsidRPr="000E3507" w:rsidRDefault="00F9039F" w:rsidP="00F9039F">
            <w:pPr>
              <w:snapToGrid w:val="0"/>
              <w:spacing w:after="0" w:line="240" w:lineRule="auto"/>
              <w:jc w:val="center"/>
              <w:rPr>
                <w:rFonts w:ascii="Times New Roman" w:hAnsi="Times New Roman" w:cs="Times New Roman"/>
                <w:sz w:val="22"/>
              </w:rPr>
            </w:pPr>
          </w:p>
        </w:tc>
      </w:tr>
      <w:tr w:rsidR="007302A7" w:rsidRPr="000E3507" w14:paraId="3F77EDD0"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21E53326" w14:textId="7440AE1C" w:rsidR="007302A7" w:rsidRPr="000E3507" w:rsidRDefault="007302A7" w:rsidP="00F9039F">
            <w:pPr>
              <w:suppressAutoHyphens/>
              <w:snapToGrid w:val="0"/>
              <w:spacing w:after="0" w:line="240" w:lineRule="auto"/>
              <w:jc w:val="center"/>
              <w:rPr>
                <w:rFonts w:ascii="Times New Roman" w:hAnsi="Times New Roman" w:cs="Times New Roman"/>
                <w:sz w:val="22"/>
              </w:rPr>
            </w:pPr>
            <w:r w:rsidRPr="000E3507">
              <w:rPr>
                <w:rFonts w:ascii="Times New Roman" w:hAnsi="Times New Roman" w:cs="Times New Roman"/>
                <w:sz w:val="22"/>
              </w:rPr>
              <w:t>10</w:t>
            </w:r>
          </w:p>
        </w:tc>
        <w:tc>
          <w:tcPr>
            <w:tcW w:w="8622" w:type="dxa"/>
            <w:tcBorders>
              <w:top w:val="single" w:sz="4" w:space="0" w:color="000000"/>
              <w:left w:val="single" w:sz="4" w:space="0" w:color="000000"/>
              <w:bottom w:val="single" w:sz="4" w:space="0" w:color="000000"/>
            </w:tcBorders>
            <w:shd w:val="clear" w:color="auto" w:fill="auto"/>
            <w:vAlign w:val="center"/>
          </w:tcPr>
          <w:p w14:paraId="70E7F5A5" w14:textId="70F30E9D" w:rsidR="007302A7" w:rsidRPr="000E3507" w:rsidRDefault="007302A7" w:rsidP="00F9039F">
            <w:pPr>
              <w:autoSpaceDE w:val="0"/>
              <w:snapToGrid w:val="0"/>
              <w:spacing w:after="0" w:line="240" w:lineRule="auto"/>
              <w:jc w:val="both"/>
              <w:rPr>
                <w:rFonts w:ascii="Times New Roman" w:hAnsi="Times New Roman" w:cs="Times New Roman"/>
                <w:iCs/>
                <w:sz w:val="22"/>
              </w:rPr>
            </w:pPr>
            <w:r w:rsidRPr="000E3507">
              <w:rPr>
                <w:rFonts w:ascii="Times New Roman" w:hAnsi="Times New Roman" w:cs="Times New Roman"/>
                <w:iCs/>
                <w:sz w:val="22"/>
              </w:rPr>
              <w:t>Предложение о цене (в том числе о цене единицы товара, работы услуги) которое должно включать в себя стоимость товара, а также дополнительные и сопутствующие платежи, транспортные расходы, доставку до склада Заказчика, таможенную пошлину и уплату всех налогов и сборов и других обязательных платежей, предусмотренных законодательством РФ</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7A7AA" w14:textId="77777777" w:rsidR="007302A7" w:rsidRPr="000E3507" w:rsidRDefault="007302A7" w:rsidP="00F9039F">
            <w:pPr>
              <w:snapToGrid w:val="0"/>
              <w:spacing w:after="0" w:line="240" w:lineRule="auto"/>
              <w:jc w:val="center"/>
              <w:rPr>
                <w:rFonts w:ascii="Times New Roman" w:hAnsi="Times New Roman" w:cs="Times New Roman"/>
                <w:sz w:val="22"/>
              </w:rPr>
            </w:pPr>
          </w:p>
        </w:tc>
      </w:tr>
      <w:tr w:rsidR="007302A7" w:rsidRPr="000E3507" w14:paraId="4DD21A0A"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0927661E" w14:textId="1AFF0358" w:rsidR="007302A7" w:rsidRPr="000E3507" w:rsidRDefault="007302A7" w:rsidP="00F9039F">
            <w:pPr>
              <w:suppressAutoHyphens/>
              <w:snapToGrid w:val="0"/>
              <w:spacing w:after="0" w:line="240" w:lineRule="auto"/>
              <w:jc w:val="center"/>
              <w:rPr>
                <w:rFonts w:ascii="Times New Roman" w:hAnsi="Times New Roman" w:cs="Times New Roman"/>
                <w:sz w:val="22"/>
              </w:rPr>
            </w:pPr>
            <w:r w:rsidRPr="000E3507">
              <w:rPr>
                <w:rFonts w:ascii="Times New Roman" w:hAnsi="Times New Roman" w:cs="Times New Roman"/>
                <w:sz w:val="22"/>
              </w:rPr>
              <w:t>11</w:t>
            </w:r>
          </w:p>
        </w:tc>
        <w:tc>
          <w:tcPr>
            <w:tcW w:w="8622" w:type="dxa"/>
            <w:tcBorders>
              <w:top w:val="single" w:sz="4" w:space="0" w:color="000000"/>
              <w:left w:val="single" w:sz="4" w:space="0" w:color="000000"/>
              <w:bottom w:val="single" w:sz="4" w:space="0" w:color="000000"/>
            </w:tcBorders>
            <w:shd w:val="clear" w:color="auto" w:fill="auto"/>
            <w:vAlign w:val="center"/>
          </w:tcPr>
          <w:p w14:paraId="478532D0" w14:textId="5E5B0CA2" w:rsidR="007302A7" w:rsidRPr="000E3507" w:rsidRDefault="007302A7" w:rsidP="00F9039F">
            <w:pPr>
              <w:autoSpaceDE w:val="0"/>
              <w:snapToGrid w:val="0"/>
              <w:spacing w:after="0" w:line="240" w:lineRule="auto"/>
              <w:jc w:val="both"/>
              <w:rPr>
                <w:rFonts w:ascii="Times New Roman" w:hAnsi="Times New Roman" w:cs="Times New Roman"/>
                <w:iCs/>
                <w:sz w:val="22"/>
              </w:rPr>
            </w:pPr>
            <w:r w:rsidRPr="000E3507">
              <w:rPr>
                <w:rFonts w:ascii="Times New Roman" w:hAnsi="Times New Roman" w:cs="Times New Roman"/>
                <w:iCs/>
                <w:sz w:val="22"/>
              </w:rPr>
              <w:t>Документы о товаре (</w:t>
            </w:r>
            <w:r w:rsidR="00641E7A" w:rsidRPr="000E3507">
              <w:rPr>
                <w:rFonts w:ascii="Times New Roman" w:hAnsi="Times New Roman" w:cs="Times New Roman"/>
                <w:iCs/>
                <w:sz w:val="22"/>
              </w:rPr>
              <w:t>при необходимости)(</w:t>
            </w:r>
            <w:r w:rsidRPr="000E3507">
              <w:rPr>
                <w:rFonts w:ascii="Times New Roman" w:hAnsi="Times New Roman" w:cs="Times New Roman"/>
                <w:iCs/>
                <w:sz w:val="22"/>
              </w:rPr>
              <w:t>перечислить)</w:t>
            </w:r>
            <w:r w:rsidR="00171BD9" w:rsidRPr="000E3507">
              <w:rPr>
                <w:rFonts w:ascii="Times New Roman" w:hAnsi="Times New Roman" w:cs="Times New Roman"/>
                <w:iCs/>
                <w:sz w:val="22"/>
              </w:rPr>
              <w:t>, а также документы, подтверждающие правомочность поставки товара (выполнения работ, оказания услуг)</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B2BF4" w14:textId="77777777" w:rsidR="007302A7" w:rsidRPr="000E3507" w:rsidRDefault="007302A7" w:rsidP="00F9039F">
            <w:pPr>
              <w:snapToGrid w:val="0"/>
              <w:spacing w:after="0" w:line="240" w:lineRule="auto"/>
              <w:jc w:val="center"/>
              <w:rPr>
                <w:rFonts w:ascii="Times New Roman" w:hAnsi="Times New Roman" w:cs="Times New Roman"/>
                <w:sz w:val="22"/>
              </w:rPr>
            </w:pPr>
          </w:p>
        </w:tc>
      </w:tr>
      <w:tr w:rsidR="007302A7" w:rsidRPr="000E3507" w14:paraId="5569D078"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562520D0" w14:textId="000F346F" w:rsidR="007302A7" w:rsidRPr="000E3507" w:rsidRDefault="007302A7" w:rsidP="00F9039F">
            <w:pPr>
              <w:suppressAutoHyphens/>
              <w:snapToGrid w:val="0"/>
              <w:spacing w:after="0" w:line="240" w:lineRule="auto"/>
              <w:jc w:val="center"/>
              <w:rPr>
                <w:rFonts w:ascii="Times New Roman" w:hAnsi="Times New Roman" w:cs="Times New Roman"/>
                <w:sz w:val="22"/>
              </w:rPr>
            </w:pPr>
            <w:r w:rsidRPr="000E3507">
              <w:rPr>
                <w:rFonts w:ascii="Times New Roman" w:hAnsi="Times New Roman" w:cs="Times New Roman"/>
                <w:sz w:val="22"/>
              </w:rPr>
              <w:t>12</w:t>
            </w:r>
          </w:p>
        </w:tc>
        <w:tc>
          <w:tcPr>
            <w:tcW w:w="8622" w:type="dxa"/>
            <w:tcBorders>
              <w:top w:val="single" w:sz="4" w:space="0" w:color="000000"/>
              <w:left w:val="single" w:sz="4" w:space="0" w:color="000000"/>
              <w:bottom w:val="single" w:sz="4" w:space="0" w:color="000000"/>
            </w:tcBorders>
            <w:shd w:val="clear" w:color="auto" w:fill="auto"/>
            <w:vAlign w:val="center"/>
          </w:tcPr>
          <w:p w14:paraId="6968B13D" w14:textId="3D100BEC" w:rsidR="007302A7" w:rsidRPr="000E3507" w:rsidRDefault="007302A7" w:rsidP="00F9039F">
            <w:pPr>
              <w:autoSpaceDE w:val="0"/>
              <w:snapToGrid w:val="0"/>
              <w:spacing w:after="0" w:line="240" w:lineRule="auto"/>
              <w:jc w:val="both"/>
              <w:rPr>
                <w:rFonts w:ascii="Times New Roman" w:hAnsi="Times New Roman" w:cs="Times New Roman"/>
                <w:iCs/>
                <w:sz w:val="22"/>
              </w:rPr>
            </w:pPr>
            <w:r w:rsidRPr="000E3507">
              <w:rPr>
                <w:rFonts w:ascii="Times New Roman" w:hAnsi="Times New Roman" w:cs="Times New Roman"/>
                <w:iCs/>
                <w:sz w:val="22"/>
              </w:rPr>
              <w:t>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45DA7" w14:textId="77777777" w:rsidR="007302A7" w:rsidRPr="000E3507" w:rsidRDefault="007302A7" w:rsidP="00F9039F">
            <w:pPr>
              <w:snapToGrid w:val="0"/>
              <w:spacing w:after="0" w:line="240" w:lineRule="auto"/>
              <w:jc w:val="center"/>
              <w:rPr>
                <w:rFonts w:ascii="Times New Roman" w:hAnsi="Times New Roman" w:cs="Times New Roman"/>
                <w:sz w:val="22"/>
              </w:rPr>
            </w:pPr>
          </w:p>
        </w:tc>
      </w:tr>
    </w:tbl>
    <w:p w14:paraId="52D347CD" w14:textId="77777777" w:rsidR="00F9039F" w:rsidRPr="000E3507" w:rsidRDefault="00F9039F" w:rsidP="00F9039F">
      <w:pPr>
        <w:spacing w:after="0" w:line="240" w:lineRule="auto"/>
        <w:rPr>
          <w:rFonts w:ascii="Times New Roman" w:hAnsi="Times New Roman" w:cs="Times New Roman"/>
          <w:sz w:val="24"/>
          <w:szCs w:val="24"/>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487"/>
        <w:gridCol w:w="2802"/>
        <w:gridCol w:w="421"/>
        <w:gridCol w:w="2738"/>
      </w:tblGrid>
      <w:tr w:rsidR="00F9039F" w:rsidRPr="000E3507" w14:paraId="56F2A70E" w14:textId="77777777" w:rsidTr="007302A7">
        <w:trPr>
          <w:trHeight w:val="519"/>
        </w:trPr>
        <w:tc>
          <w:tcPr>
            <w:tcW w:w="3973" w:type="dxa"/>
          </w:tcPr>
          <w:p w14:paraId="0E766D93" w14:textId="77777777" w:rsidR="00F9039F" w:rsidRPr="000E3507" w:rsidRDefault="00F9039F" w:rsidP="00F9039F">
            <w:pPr>
              <w:spacing w:after="0" w:line="240" w:lineRule="auto"/>
              <w:rPr>
                <w:rFonts w:ascii="Times New Roman" w:hAnsi="Times New Roman" w:cs="Times New Roman"/>
                <w:b/>
                <w:sz w:val="22"/>
              </w:rPr>
            </w:pPr>
            <w:r w:rsidRPr="000E3507">
              <w:rPr>
                <w:rFonts w:ascii="Times New Roman" w:hAnsi="Times New Roman" w:cs="Times New Roman"/>
                <w:b/>
                <w:sz w:val="22"/>
              </w:rPr>
              <w:t>Заявитель</w:t>
            </w:r>
          </w:p>
          <w:p w14:paraId="70565BAB" w14:textId="77777777" w:rsidR="00F9039F" w:rsidRPr="000E3507" w:rsidRDefault="00F9039F" w:rsidP="00F9039F">
            <w:pPr>
              <w:spacing w:after="0" w:line="240" w:lineRule="auto"/>
              <w:rPr>
                <w:rFonts w:ascii="Times New Roman" w:hAnsi="Times New Roman" w:cs="Times New Roman"/>
                <w:b/>
                <w:sz w:val="22"/>
              </w:rPr>
            </w:pPr>
            <w:r w:rsidRPr="000E3507">
              <w:rPr>
                <w:rFonts w:ascii="Times New Roman" w:hAnsi="Times New Roman" w:cs="Times New Roman"/>
                <w:b/>
                <w:sz w:val="22"/>
              </w:rPr>
              <w:t>(уполномоченный представитель)</w:t>
            </w:r>
          </w:p>
        </w:tc>
        <w:tc>
          <w:tcPr>
            <w:tcW w:w="487" w:type="dxa"/>
          </w:tcPr>
          <w:p w14:paraId="3C07A2F6" w14:textId="77777777" w:rsidR="00F9039F" w:rsidRPr="000E3507" w:rsidRDefault="00F9039F" w:rsidP="00F9039F">
            <w:pPr>
              <w:spacing w:after="0" w:line="240" w:lineRule="auto"/>
              <w:rPr>
                <w:rFonts w:ascii="Times New Roman" w:hAnsi="Times New Roman" w:cs="Times New Roman"/>
                <w:b/>
                <w:sz w:val="22"/>
              </w:rPr>
            </w:pPr>
          </w:p>
        </w:tc>
        <w:tc>
          <w:tcPr>
            <w:tcW w:w="2802" w:type="dxa"/>
            <w:tcBorders>
              <w:bottom w:val="single" w:sz="4" w:space="0" w:color="auto"/>
            </w:tcBorders>
            <w:vAlign w:val="center"/>
          </w:tcPr>
          <w:p w14:paraId="0C038A51" w14:textId="77777777" w:rsidR="00F9039F" w:rsidRPr="000E3507" w:rsidRDefault="00F9039F" w:rsidP="00F9039F">
            <w:pPr>
              <w:spacing w:after="0" w:line="240" w:lineRule="auto"/>
              <w:jc w:val="center"/>
              <w:rPr>
                <w:rFonts w:ascii="Times New Roman" w:hAnsi="Times New Roman" w:cs="Times New Roman"/>
                <w:b/>
                <w:sz w:val="22"/>
              </w:rPr>
            </w:pPr>
          </w:p>
        </w:tc>
        <w:tc>
          <w:tcPr>
            <w:tcW w:w="421" w:type="dxa"/>
            <w:vAlign w:val="center"/>
          </w:tcPr>
          <w:p w14:paraId="7EDDFBD2" w14:textId="77777777" w:rsidR="00F9039F" w:rsidRPr="000E3507" w:rsidRDefault="00F9039F" w:rsidP="00F9039F">
            <w:pPr>
              <w:spacing w:after="0" w:line="240" w:lineRule="auto"/>
              <w:jc w:val="center"/>
              <w:rPr>
                <w:rFonts w:ascii="Times New Roman" w:hAnsi="Times New Roman" w:cs="Times New Roman"/>
                <w:b/>
                <w:sz w:val="22"/>
              </w:rPr>
            </w:pPr>
          </w:p>
        </w:tc>
        <w:tc>
          <w:tcPr>
            <w:tcW w:w="2738" w:type="dxa"/>
            <w:tcBorders>
              <w:bottom w:val="single" w:sz="4" w:space="0" w:color="auto"/>
            </w:tcBorders>
            <w:vAlign w:val="bottom"/>
          </w:tcPr>
          <w:p w14:paraId="2512A28C" w14:textId="4E868599" w:rsidR="00F9039F" w:rsidRPr="000E3507" w:rsidRDefault="00F9039F" w:rsidP="00F9039F">
            <w:pPr>
              <w:spacing w:after="0" w:line="240" w:lineRule="auto"/>
              <w:jc w:val="center"/>
              <w:rPr>
                <w:rFonts w:ascii="Times New Roman" w:hAnsi="Times New Roman" w:cs="Times New Roman"/>
                <w:b/>
                <w:sz w:val="22"/>
              </w:rPr>
            </w:pPr>
          </w:p>
        </w:tc>
      </w:tr>
      <w:tr w:rsidR="00F9039F" w:rsidRPr="000E3507" w14:paraId="3431F7F9" w14:textId="77777777" w:rsidTr="007302A7">
        <w:trPr>
          <w:trHeight w:val="267"/>
        </w:trPr>
        <w:tc>
          <w:tcPr>
            <w:tcW w:w="3973" w:type="dxa"/>
          </w:tcPr>
          <w:p w14:paraId="35FFA7E4" w14:textId="77777777" w:rsidR="00F9039F" w:rsidRPr="000E3507" w:rsidRDefault="00F9039F" w:rsidP="00F9039F">
            <w:pPr>
              <w:spacing w:after="0" w:line="240" w:lineRule="auto"/>
              <w:rPr>
                <w:rFonts w:ascii="Times New Roman" w:hAnsi="Times New Roman" w:cs="Times New Roman"/>
                <w:b/>
                <w:sz w:val="22"/>
              </w:rPr>
            </w:pPr>
          </w:p>
        </w:tc>
        <w:tc>
          <w:tcPr>
            <w:tcW w:w="487" w:type="dxa"/>
          </w:tcPr>
          <w:p w14:paraId="2BD8AD92" w14:textId="77777777" w:rsidR="00F9039F" w:rsidRPr="000E3507" w:rsidRDefault="00F9039F" w:rsidP="00F9039F">
            <w:pPr>
              <w:spacing w:after="0" w:line="240" w:lineRule="auto"/>
              <w:rPr>
                <w:rFonts w:ascii="Times New Roman" w:hAnsi="Times New Roman" w:cs="Times New Roman"/>
                <w:b/>
                <w:sz w:val="22"/>
              </w:rPr>
            </w:pPr>
          </w:p>
        </w:tc>
        <w:tc>
          <w:tcPr>
            <w:tcW w:w="2802" w:type="dxa"/>
            <w:tcBorders>
              <w:top w:val="single" w:sz="4" w:space="0" w:color="auto"/>
            </w:tcBorders>
            <w:vAlign w:val="center"/>
          </w:tcPr>
          <w:p w14:paraId="3287886A" w14:textId="77777777" w:rsidR="00F9039F" w:rsidRPr="000E3507" w:rsidRDefault="00F9039F" w:rsidP="00F9039F">
            <w:pPr>
              <w:spacing w:after="0" w:line="240" w:lineRule="auto"/>
              <w:jc w:val="center"/>
              <w:rPr>
                <w:rFonts w:ascii="Times New Roman" w:hAnsi="Times New Roman" w:cs="Times New Roman"/>
                <w:b/>
                <w:sz w:val="16"/>
                <w:szCs w:val="16"/>
              </w:rPr>
            </w:pPr>
            <w:r w:rsidRPr="000E3507">
              <w:rPr>
                <w:rFonts w:ascii="Times New Roman" w:hAnsi="Times New Roman" w:cs="Times New Roman"/>
                <w:i/>
                <w:sz w:val="16"/>
                <w:szCs w:val="16"/>
              </w:rPr>
              <w:t>(подпись)</w:t>
            </w:r>
          </w:p>
        </w:tc>
        <w:tc>
          <w:tcPr>
            <w:tcW w:w="421" w:type="dxa"/>
            <w:vAlign w:val="center"/>
          </w:tcPr>
          <w:p w14:paraId="14892433" w14:textId="77777777" w:rsidR="00F9039F" w:rsidRPr="000E3507" w:rsidRDefault="00F9039F" w:rsidP="00F9039F">
            <w:pPr>
              <w:spacing w:after="0" w:line="240" w:lineRule="auto"/>
              <w:jc w:val="center"/>
              <w:rPr>
                <w:rFonts w:ascii="Times New Roman" w:hAnsi="Times New Roman" w:cs="Times New Roman"/>
                <w:b/>
                <w:sz w:val="16"/>
                <w:szCs w:val="16"/>
              </w:rPr>
            </w:pPr>
          </w:p>
        </w:tc>
        <w:tc>
          <w:tcPr>
            <w:tcW w:w="2738" w:type="dxa"/>
            <w:tcBorders>
              <w:top w:val="single" w:sz="4" w:space="0" w:color="auto"/>
            </w:tcBorders>
            <w:vAlign w:val="center"/>
          </w:tcPr>
          <w:p w14:paraId="6C3E7C43" w14:textId="77777777" w:rsidR="00F9039F" w:rsidRPr="000E3507" w:rsidRDefault="00F9039F" w:rsidP="00F9039F">
            <w:pPr>
              <w:spacing w:after="0" w:line="240" w:lineRule="auto"/>
              <w:jc w:val="center"/>
              <w:rPr>
                <w:rFonts w:ascii="Times New Roman" w:hAnsi="Times New Roman" w:cs="Times New Roman"/>
                <w:b/>
                <w:sz w:val="16"/>
                <w:szCs w:val="16"/>
              </w:rPr>
            </w:pPr>
            <w:r w:rsidRPr="000E3507">
              <w:rPr>
                <w:rFonts w:ascii="Times New Roman" w:hAnsi="Times New Roman" w:cs="Times New Roman"/>
                <w:i/>
                <w:sz w:val="16"/>
                <w:szCs w:val="16"/>
              </w:rPr>
              <w:t>(Ф.И.О.)</w:t>
            </w:r>
          </w:p>
        </w:tc>
      </w:tr>
      <w:tr w:rsidR="00F9039F" w:rsidRPr="000E3507" w14:paraId="172BD031" w14:textId="77777777" w:rsidTr="007302A7">
        <w:trPr>
          <w:trHeight w:val="251"/>
        </w:trPr>
        <w:tc>
          <w:tcPr>
            <w:tcW w:w="3973" w:type="dxa"/>
          </w:tcPr>
          <w:p w14:paraId="7C02D901" w14:textId="77777777" w:rsidR="00F9039F" w:rsidRPr="000E3507" w:rsidRDefault="00F9039F" w:rsidP="00F9039F">
            <w:pPr>
              <w:spacing w:after="0" w:line="240" w:lineRule="auto"/>
              <w:rPr>
                <w:rFonts w:ascii="Times New Roman" w:hAnsi="Times New Roman" w:cs="Times New Roman"/>
                <w:b/>
                <w:sz w:val="22"/>
              </w:rPr>
            </w:pPr>
          </w:p>
        </w:tc>
        <w:tc>
          <w:tcPr>
            <w:tcW w:w="487" w:type="dxa"/>
          </w:tcPr>
          <w:p w14:paraId="144BFB7E" w14:textId="77777777" w:rsidR="00F9039F" w:rsidRPr="000E3507" w:rsidRDefault="00F9039F" w:rsidP="00F9039F">
            <w:pPr>
              <w:spacing w:after="0" w:line="240" w:lineRule="auto"/>
              <w:rPr>
                <w:rFonts w:ascii="Times New Roman" w:hAnsi="Times New Roman" w:cs="Times New Roman"/>
                <w:b/>
                <w:sz w:val="22"/>
              </w:rPr>
            </w:pPr>
          </w:p>
        </w:tc>
        <w:tc>
          <w:tcPr>
            <w:tcW w:w="2802" w:type="dxa"/>
            <w:vAlign w:val="center"/>
          </w:tcPr>
          <w:p w14:paraId="41FBDBA1" w14:textId="77777777" w:rsidR="00F9039F" w:rsidRPr="000E3507" w:rsidRDefault="00F9039F" w:rsidP="00F9039F">
            <w:pPr>
              <w:spacing w:after="0" w:line="240" w:lineRule="auto"/>
              <w:rPr>
                <w:rFonts w:ascii="Times New Roman" w:hAnsi="Times New Roman" w:cs="Times New Roman"/>
                <w:b/>
                <w:sz w:val="22"/>
              </w:rPr>
            </w:pPr>
            <w:r w:rsidRPr="000E3507">
              <w:rPr>
                <w:rFonts w:ascii="Times New Roman" w:hAnsi="Times New Roman" w:cs="Times New Roman"/>
                <w:sz w:val="22"/>
              </w:rPr>
              <w:t>М.П.</w:t>
            </w:r>
          </w:p>
        </w:tc>
        <w:tc>
          <w:tcPr>
            <w:tcW w:w="421" w:type="dxa"/>
            <w:vAlign w:val="center"/>
          </w:tcPr>
          <w:p w14:paraId="76257492" w14:textId="77777777" w:rsidR="00F9039F" w:rsidRPr="000E3507" w:rsidRDefault="00F9039F" w:rsidP="00F9039F">
            <w:pPr>
              <w:spacing w:after="0" w:line="240" w:lineRule="auto"/>
              <w:jc w:val="center"/>
              <w:rPr>
                <w:rFonts w:ascii="Times New Roman" w:hAnsi="Times New Roman" w:cs="Times New Roman"/>
                <w:b/>
                <w:sz w:val="22"/>
              </w:rPr>
            </w:pPr>
          </w:p>
        </w:tc>
        <w:tc>
          <w:tcPr>
            <w:tcW w:w="2738" w:type="dxa"/>
            <w:vAlign w:val="center"/>
          </w:tcPr>
          <w:p w14:paraId="15F5F103" w14:textId="77777777" w:rsidR="00F9039F" w:rsidRPr="000E3507" w:rsidRDefault="00F9039F" w:rsidP="00F9039F">
            <w:pPr>
              <w:spacing w:after="0" w:line="240" w:lineRule="auto"/>
              <w:jc w:val="center"/>
              <w:rPr>
                <w:rFonts w:ascii="Times New Roman" w:hAnsi="Times New Roman" w:cs="Times New Roman"/>
                <w:b/>
                <w:sz w:val="22"/>
              </w:rPr>
            </w:pPr>
          </w:p>
        </w:tc>
      </w:tr>
    </w:tbl>
    <w:p w14:paraId="0C18E3B0" w14:textId="2E24306F" w:rsidR="00252275" w:rsidRPr="000E3507" w:rsidRDefault="00252275">
      <w:pPr>
        <w:spacing w:after="200" w:line="276" w:lineRule="auto"/>
        <w:rPr>
          <w:rFonts w:cstheme="minorHAnsi"/>
          <w:b/>
          <w:sz w:val="24"/>
          <w:szCs w:val="24"/>
        </w:rPr>
      </w:pPr>
      <w:r w:rsidRPr="000E3507">
        <w:rPr>
          <w:rFonts w:cstheme="minorHAnsi"/>
          <w:b/>
          <w:sz w:val="24"/>
          <w:szCs w:val="24"/>
        </w:rPr>
        <w:br w:type="page"/>
      </w:r>
    </w:p>
    <w:p w14:paraId="2148F4DF" w14:textId="2DC75576" w:rsidR="0057287F" w:rsidRPr="000E3507" w:rsidRDefault="007302A7" w:rsidP="0057287F">
      <w:pPr>
        <w:pStyle w:val="2"/>
        <w:keepNext w:val="0"/>
        <w:keepLines w:val="0"/>
        <w:widowControl w:val="0"/>
        <w:jc w:val="center"/>
        <w:rPr>
          <w:rFonts w:ascii="Times New Roman" w:hAnsi="Times New Roman" w:cs="Times New Roman"/>
          <w:bCs w:val="0"/>
          <w:color w:val="auto"/>
          <w:sz w:val="22"/>
          <w:szCs w:val="22"/>
        </w:rPr>
      </w:pPr>
      <w:r w:rsidRPr="000E3507">
        <w:rPr>
          <w:rFonts w:cstheme="minorHAnsi"/>
          <w:bCs w:val="0"/>
          <w:color w:val="auto"/>
          <w:sz w:val="22"/>
          <w:szCs w:val="22"/>
          <w:lang w:val="en-US"/>
        </w:rPr>
        <w:lastRenderedPageBreak/>
        <w:t>I</w:t>
      </w:r>
      <w:r w:rsidR="0030035D" w:rsidRPr="000E3507">
        <w:rPr>
          <w:rFonts w:cstheme="minorHAnsi"/>
          <w:bCs w:val="0"/>
          <w:color w:val="auto"/>
          <w:sz w:val="22"/>
          <w:szCs w:val="22"/>
          <w:lang w:val="en-US"/>
        </w:rPr>
        <w:t>V</w:t>
      </w:r>
      <w:r w:rsidRPr="000E3507">
        <w:rPr>
          <w:rFonts w:cstheme="minorHAnsi"/>
          <w:bCs w:val="0"/>
          <w:color w:val="auto"/>
          <w:sz w:val="22"/>
          <w:szCs w:val="22"/>
        </w:rPr>
        <w:t>.</w:t>
      </w:r>
      <w:r w:rsidRPr="000E3507">
        <w:rPr>
          <w:rFonts w:cstheme="minorHAnsi"/>
          <w:bCs w:val="0"/>
          <w:color w:val="auto"/>
          <w:sz w:val="22"/>
          <w:szCs w:val="22"/>
        </w:rPr>
        <w:tab/>
      </w:r>
      <w:r w:rsidR="0057287F" w:rsidRPr="000E3507">
        <w:rPr>
          <w:rFonts w:ascii="Times New Roman" w:hAnsi="Times New Roman" w:cs="Times New Roman"/>
          <w:bCs w:val="0"/>
          <w:color w:val="auto"/>
          <w:sz w:val="22"/>
          <w:szCs w:val="22"/>
        </w:rPr>
        <w:t>ОБОСНОВАНИЕ НАЧАЛЬНОЙ (МАКСИМАЛЬНОЙ) ЦЕНЫ ДОГОВОРА</w:t>
      </w:r>
    </w:p>
    <w:p w14:paraId="06E6E0FD" w14:textId="08817E98" w:rsidR="0057287F" w:rsidRPr="000E3507" w:rsidRDefault="00225D23" w:rsidP="0057287F">
      <w:pPr>
        <w:spacing w:after="0" w:line="240" w:lineRule="auto"/>
        <w:jc w:val="center"/>
        <w:rPr>
          <w:rFonts w:ascii="Times New Roman" w:hAnsi="Times New Roman" w:cs="Times New Roman"/>
          <w:b/>
          <w:sz w:val="22"/>
        </w:rPr>
      </w:pPr>
      <w:r w:rsidRPr="000E3507">
        <w:rPr>
          <w:rFonts w:ascii="Times New Roman" w:hAnsi="Times New Roman" w:cs="Times New Roman"/>
          <w:b/>
          <w:sz w:val="22"/>
        </w:rPr>
        <w:t xml:space="preserve">на </w:t>
      </w:r>
      <w:r w:rsidR="00466C1A" w:rsidRPr="000E3507">
        <w:rPr>
          <w:rFonts w:ascii="Times New Roman" w:hAnsi="Times New Roman" w:cs="Times New Roman"/>
          <w:b/>
          <w:sz w:val="22"/>
        </w:rPr>
        <w:t xml:space="preserve">Поставку противообледенительных жидкостей </w:t>
      </w:r>
      <w:r w:rsidR="000C31EF" w:rsidRPr="000E3507">
        <w:rPr>
          <w:rFonts w:ascii="Times New Roman" w:hAnsi="Times New Roman" w:cs="Times New Roman"/>
          <w:b/>
          <w:sz w:val="22"/>
        </w:rPr>
        <w:t>тип I (концентрация 60/40) и тип IV</w:t>
      </w:r>
    </w:p>
    <w:p w14:paraId="6251F272" w14:textId="77777777" w:rsidR="0057287F" w:rsidRPr="000E3507" w:rsidRDefault="0057287F" w:rsidP="0057287F">
      <w:pPr>
        <w:spacing w:after="0" w:line="240" w:lineRule="auto"/>
        <w:rPr>
          <w:rFonts w:ascii="Times New Roman" w:hAnsi="Times New Roman" w:cs="Times New Roman"/>
          <w:b/>
          <w:sz w:val="22"/>
        </w:rPr>
      </w:pPr>
    </w:p>
    <w:p w14:paraId="7A255C5F" w14:textId="77777777" w:rsidR="00466C1A" w:rsidRPr="000E3507" w:rsidRDefault="00466C1A" w:rsidP="0057287F">
      <w:pPr>
        <w:spacing w:after="0" w:line="240" w:lineRule="auto"/>
        <w:ind w:firstLine="709"/>
        <w:jc w:val="both"/>
        <w:rPr>
          <w:rFonts w:ascii="Times New Roman" w:hAnsi="Times New Roman" w:cs="Times New Roman"/>
          <w:sz w:val="22"/>
        </w:rPr>
      </w:pPr>
    </w:p>
    <w:p w14:paraId="58988FE7" w14:textId="13B6AD77" w:rsidR="0057287F" w:rsidRPr="000E3507" w:rsidRDefault="00466C1A" w:rsidP="00466C1A">
      <w:pPr>
        <w:spacing w:after="0" w:line="240" w:lineRule="auto"/>
        <w:ind w:firstLine="709"/>
        <w:jc w:val="center"/>
        <w:rPr>
          <w:rFonts w:ascii="Times New Roman" w:hAnsi="Times New Roman" w:cs="Times New Roman"/>
          <w:sz w:val="22"/>
        </w:rPr>
      </w:pPr>
      <w:r w:rsidRPr="000E3507">
        <w:rPr>
          <w:rFonts w:ascii="Times New Roman" w:hAnsi="Times New Roman" w:cs="Times New Roman"/>
          <w:sz w:val="22"/>
        </w:rPr>
        <w:t xml:space="preserve">Отдельным </w:t>
      </w:r>
      <w:r w:rsidR="004F365D" w:rsidRPr="000E3507">
        <w:rPr>
          <w:rFonts w:ascii="Times New Roman" w:hAnsi="Times New Roman" w:cs="Times New Roman"/>
          <w:sz w:val="22"/>
        </w:rPr>
        <w:t>файлом</w:t>
      </w:r>
      <w:r w:rsidRPr="000E3507">
        <w:rPr>
          <w:rFonts w:ascii="Times New Roman" w:hAnsi="Times New Roman" w:cs="Times New Roman"/>
          <w:sz w:val="22"/>
        </w:rPr>
        <w:t>.</w:t>
      </w:r>
    </w:p>
    <w:p w14:paraId="7C1685FE" w14:textId="71F97D0D" w:rsidR="0057287F" w:rsidRPr="000E3507" w:rsidRDefault="0057287F" w:rsidP="0057287F">
      <w:pPr>
        <w:spacing w:after="0" w:line="240" w:lineRule="auto"/>
        <w:rPr>
          <w:rFonts w:ascii="Times New Roman" w:hAnsi="Times New Roman" w:cs="Times New Roman"/>
          <w:sz w:val="22"/>
        </w:rPr>
      </w:pPr>
    </w:p>
    <w:p w14:paraId="0B3F4167" w14:textId="77777777" w:rsidR="00466C1A" w:rsidRPr="000E3507" w:rsidRDefault="00466C1A" w:rsidP="0057287F">
      <w:pPr>
        <w:spacing w:after="0" w:line="240" w:lineRule="auto"/>
        <w:rPr>
          <w:rFonts w:ascii="Times New Roman" w:hAnsi="Times New Roman" w:cs="Times New Roman"/>
          <w:sz w:val="22"/>
        </w:rPr>
      </w:pPr>
    </w:p>
    <w:p w14:paraId="59DCF7CA" w14:textId="6CE6A597" w:rsidR="0057287F" w:rsidRPr="000E3507" w:rsidRDefault="0057287F">
      <w:pPr>
        <w:spacing w:after="200" w:line="276" w:lineRule="auto"/>
        <w:rPr>
          <w:rFonts w:ascii="Times New Roman" w:hAnsi="Times New Roman" w:cs="Times New Roman"/>
          <w:sz w:val="22"/>
        </w:rPr>
      </w:pPr>
      <w:r w:rsidRPr="000E3507">
        <w:rPr>
          <w:rFonts w:ascii="Times New Roman" w:hAnsi="Times New Roman" w:cs="Times New Roman"/>
          <w:sz w:val="22"/>
        </w:rPr>
        <w:br w:type="page"/>
      </w:r>
    </w:p>
    <w:p w14:paraId="2232400E" w14:textId="3F1059E0" w:rsidR="007302A7" w:rsidRPr="000E3507" w:rsidRDefault="0057287F" w:rsidP="007302A7">
      <w:pPr>
        <w:pStyle w:val="2"/>
        <w:keepNext w:val="0"/>
        <w:keepLines w:val="0"/>
        <w:widowControl w:val="0"/>
        <w:jc w:val="center"/>
        <w:rPr>
          <w:rFonts w:asciiTheme="majorHAnsi" w:hAnsiTheme="majorHAnsi" w:cstheme="majorHAnsi"/>
          <w:bCs w:val="0"/>
          <w:i/>
          <w:color w:val="auto"/>
          <w:sz w:val="24"/>
          <w:szCs w:val="24"/>
        </w:rPr>
      </w:pPr>
      <w:r w:rsidRPr="000E3507">
        <w:rPr>
          <w:rFonts w:cstheme="minorHAnsi"/>
          <w:bCs w:val="0"/>
          <w:color w:val="auto"/>
          <w:sz w:val="24"/>
          <w:szCs w:val="24"/>
          <w:lang w:val="en-US"/>
        </w:rPr>
        <w:lastRenderedPageBreak/>
        <w:t>V</w:t>
      </w:r>
      <w:r w:rsidRPr="000E3507">
        <w:rPr>
          <w:rFonts w:cstheme="minorHAnsi"/>
          <w:bCs w:val="0"/>
          <w:color w:val="auto"/>
          <w:sz w:val="24"/>
          <w:szCs w:val="24"/>
        </w:rPr>
        <w:t>.</w:t>
      </w:r>
      <w:r w:rsidRPr="000E3507">
        <w:rPr>
          <w:rFonts w:cstheme="minorHAnsi"/>
          <w:bCs w:val="0"/>
          <w:color w:val="auto"/>
          <w:sz w:val="24"/>
          <w:szCs w:val="24"/>
        </w:rPr>
        <w:tab/>
      </w:r>
      <w:r w:rsidR="00F83E86" w:rsidRPr="000E3507">
        <w:rPr>
          <w:rFonts w:cstheme="minorHAnsi"/>
          <w:bCs w:val="0"/>
          <w:color w:val="auto"/>
          <w:sz w:val="24"/>
          <w:szCs w:val="24"/>
        </w:rPr>
        <w:t xml:space="preserve">ПРОЕКТ </w:t>
      </w:r>
      <w:r w:rsidR="0030035D" w:rsidRPr="000E3507">
        <w:rPr>
          <w:rFonts w:cstheme="minorHAnsi"/>
          <w:bCs w:val="0"/>
          <w:color w:val="auto"/>
          <w:sz w:val="24"/>
          <w:szCs w:val="24"/>
        </w:rPr>
        <w:t>ДОГОВОР</w:t>
      </w:r>
      <w:r w:rsidR="00F83E86" w:rsidRPr="000E3507">
        <w:rPr>
          <w:rFonts w:cstheme="minorHAnsi"/>
          <w:bCs w:val="0"/>
          <w:color w:val="auto"/>
          <w:sz w:val="24"/>
          <w:szCs w:val="24"/>
        </w:rPr>
        <w:t>А</w:t>
      </w:r>
    </w:p>
    <w:p w14:paraId="3D62E905" w14:textId="77777777" w:rsidR="00252275" w:rsidRPr="000E3507" w:rsidRDefault="00252275" w:rsidP="007863ED">
      <w:pPr>
        <w:spacing w:after="0" w:line="240" w:lineRule="auto"/>
        <w:rPr>
          <w:rFonts w:ascii="Times New Roman" w:hAnsi="Times New Roman" w:cs="Times New Roman"/>
          <w:sz w:val="22"/>
        </w:rPr>
      </w:pPr>
    </w:p>
    <w:p w14:paraId="6B932B16" w14:textId="77777777" w:rsidR="00E85F3E" w:rsidRPr="000E3507" w:rsidRDefault="00E85F3E" w:rsidP="00E85F3E">
      <w:pPr>
        <w:spacing w:after="0" w:line="240" w:lineRule="auto"/>
        <w:jc w:val="center"/>
        <w:rPr>
          <w:rFonts w:ascii="Times New Roman" w:eastAsia="Times New Roman" w:hAnsi="Times New Roman" w:cs="Times New Roman"/>
          <w:b/>
          <w:sz w:val="22"/>
        </w:rPr>
      </w:pPr>
      <w:bookmarkStart w:id="23" w:name="_Hlk112074788"/>
      <w:r w:rsidRPr="000E3507">
        <w:rPr>
          <w:rFonts w:ascii="Times New Roman" w:eastAsia="Times New Roman" w:hAnsi="Times New Roman" w:cs="Times New Roman"/>
          <w:b/>
          <w:sz w:val="22"/>
        </w:rPr>
        <w:t>ДОГОВОР ПОСТАВКИ № _____</w:t>
      </w:r>
    </w:p>
    <w:p w14:paraId="07E8E654" w14:textId="77777777" w:rsidR="00E85F3E" w:rsidRPr="000E3507" w:rsidRDefault="00E85F3E" w:rsidP="00E85F3E">
      <w:pPr>
        <w:spacing w:after="0" w:line="240" w:lineRule="auto"/>
        <w:jc w:val="both"/>
        <w:rPr>
          <w:rFonts w:ascii="Times New Roman" w:eastAsia="Times New Roman" w:hAnsi="Times New Roman" w:cs="Times New Roman"/>
          <w:sz w:val="22"/>
        </w:rPr>
      </w:pPr>
    </w:p>
    <w:p w14:paraId="0CD8D765" w14:textId="77777777" w:rsidR="00E85F3E" w:rsidRPr="000E3507" w:rsidRDefault="00E85F3E" w:rsidP="00E85F3E">
      <w:pPr>
        <w:spacing w:after="0" w:line="240" w:lineRule="auto"/>
        <w:jc w:val="both"/>
        <w:rPr>
          <w:rFonts w:ascii="Times New Roman" w:eastAsia="Times New Roman" w:hAnsi="Times New Roman" w:cs="Times New Roman"/>
          <w:sz w:val="22"/>
        </w:rPr>
      </w:pPr>
      <w:r w:rsidRPr="000E3507">
        <w:rPr>
          <w:rFonts w:ascii="Times New Roman" w:eastAsia="Times New Roman" w:hAnsi="Times New Roman" w:cs="Times New Roman"/>
          <w:sz w:val="22"/>
        </w:rPr>
        <w:t>г. Чебоксары</w:t>
      </w:r>
      <w:r w:rsidRPr="000E3507">
        <w:rPr>
          <w:rFonts w:ascii="Times New Roman" w:eastAsia="Times New Roman" w:hAnsi="Times New Roman" w:cs="Times New Roman"/>
          <w:sz w:val="22"/>
        </w:rPr>
        <w:tab/>
      </w:r>
      <w:r w:rsidRPr="000E3507">
        <w:rPr>
          <w:rFonts w:ascii="Times New Roman" w:eastAsia="Times New Roman" w:hAnsi="Times New Roman" w:cs="Times New Roman"/>
          <w:sz w:val="22"/>
        </w:rPr>
        <w:tab/>
      </w:r>
      <w:r w:rsidRPr="000E3507">
        <w:rPr>
          <w:rFonts w:ascii="Times New Roman" w:eastAsia="Times New Roman" w:hAnsi="Times New Roman" w:cs="Times New Roman"/>
          <w:sz w:val="22"/>
        </w:rPr>
        <w:tab/>
      </w:r>
      <w:r w:rsidRPr="000E3507">
        <w:rPr>
          <w:rFonts w:ascii="Times New Roman" w:eastAsia="Times New Roman" w:hAnsi="Times New Roman" w:cs="Times New Roman"/>
          <w:sz w:val="22"/>
        </w:rPr>
        <w:tab/>
      </w:r>
      <w:r w:rsidRPr="000E3507">
        <w:rPr>
          <w:rFonts w:ascii="Times New Roman" w:eastAsia="Times New Roman" w:hAnsi="Times New Roman" w:cs="Times New Roman"/>
          <w:sz w:val="22"/>
        </w:rPr>
        <w:tab/>
      </w:r>
      <w:r w:rsidRPr="000E3507">
        <w:rPr>
          <w:rFonts w:ascii="Times New Roman" w:eastAsia="Times New Roman" w:hAnsi="Times New Roman" w:cs="Times New Roman"/>
          <w:sz w:val="22"/>
        </w:rPr>
        <w:tab/>
      </w:r>
      <w:r w:rsidRPr="000E3507">
        <w:rPr>
          <w:rFonts w:ascii="Times New Roman" w:eastAsia="Times New Roman" w:hAnsi="Times New Roman" w:cs="Times New Roman"/>
          <w:sz w:val="22"/>
        </w:rPr>
        <w:tab/>
      </w:r>
      <w:r w:rsidRPr="000E3507">
        <w:rPr>
          <w:rFonts w:ascii="Times New Roman" w:eastAsia="Times New Roman" w:hAnsi="Times New Roman" w:cs="Times New Roman"/>
          <w:sz w:val="22"/>
        </w:rPr>
        <w:tab/>
      </w:r>
      <w:r w:rsidRPr="000E3507">
        <w:rPr>
          <w:rFonts w:ascii="Times New Roman" w:eastAsia="Times New Roman" w:hAnsi="Times New Roman" w:cs="Times New Roman"/>
          <w:sz w:val="22"/>
        </w:rPr>
        <w:tab/>
        <w:t>«___» ___________ 20__ г.</w:t>
      </w:r>
    </w:p>
    <w:p w14:paraId="75CBFDFA" w14:textId="77777777" w:rsidR="00E85F3E" w:rsidRPr="000E3507" w:rsidRDefault="00E85F3E" w:rsidP="00E85F3E">
      <w:pPr>
        <w:spacing w:after="0" w:line="240" w:lineRule="auto"/>
        <w:ind w:firstLine="709"/>
        <w:jc w:val="both"/>
        <w:rPr>
          <w:rFonts w:ascii="Times New Roman" w:eastAsia="Times New Roman" w:hAnsi="Times New Roman" w:cs="Times New Roman"/>
          <w:bCs/>
          <w:sz w:val="22"/>
        </w:rPr>
      </w:pPr>
    </w:p>
    <w:p w14:paraId="2DDB5A2E" w14:textId="40C2103E"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b/>
          <w:sz w:val="22"/>
        </w:rPr>
        <w:t>Общество с ограниченной ответственностью «Международный Аэропорт Чебоксары»</w:t>
      </w:r>
      <w:r w:rsidRPr="000E3507">
        <w:rPr>
          <w:rFonts w:ascii="Times New Roman" w:eastAsia="Times New Roman" w:hAnsi="Times New Roman" w:cs="Times New Roman"/>
          <w:sz w:val="22"/>
        </w:rPr>
        <w:t>, именуемое далее «</w:t>
      </w:r>
      <w:r w:rsidR="00746993" w:rsidRPr="000E3507">
        <w:rPr>
          <w:rFonts w:ascii="Times New Roman" w:eastAsia="Times New Roman" w:hAnsi="Times New Roman" w:cs="Times New Roman"/>
          <w:sz w:val="22"/>
        </w:rPr>
        <w:t>Заказчик</w:t>
      </w:r>
      <w:r w:rsidRPr="000E3507">
        <w:rPr>
          <w:rFonts w:ascii="Times New Roman" w:eastAsia="Times New Roman" w:hAnsi="Times New Roman" w:cs="Times New Roman"/>
          <w:sz w:val="22"/>
        </w:rPr>
        <w:t xml:space="preserve">», в лице Генерального директора Минаева Руслана Валерьевича, действующего на основании Устава, с одной стороны, и </w:t>
      </w:r>
    </w:p>
    <w:p w14:paraId="531F6203"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b/>
          <w:sz w:val="22"/>
        </w:rPr>
        <w:t>_____________________________________________________________________________________</w:t>
      </w:r>
      <w:r w:rsidRPr="000E3507">
        <w:rPr>
          <w:rFonts w:ascii="Times New Roman" w:eastAsia="Times New Roman" w:hAnsi="Times New Roman" w:cs="Times New Roman"/>
          <w:sz w:val="22"/>
        </w:rPr>
        <w:t>, именуемое далее «Поставщик» в лице _________, действующего на основании ___________, с другой стороны, совместно именуемые в дальнейшем «Стороны», заключили Договор о нижеследующем:</w:t>
      </w:r>
    </w:p>
    <w:p w14:paraId="75FFFBFB" w14:textId="77777777" w:rsidR="00E85F3E" w:rsidRPr="000E3507" w:rsidRDefault="00E85F3E" w:rsidP="00E85F3E">
      <w:pPr>
        <w:spacing w:after="0" w:line="240" w:lineRule="auto"/>
        <w:ind w:firstLine="709"/>
        <w:jc w:val="both"/>
        <w:rPr>
          <w:rFonts w:ascii="Times New Roman" w:eastAsia="Times New Roman" w:hAnsi="Times New Roman" w:cs="Times New Roman"/>
          <w:b/>
          <w:sz w:val="22"/>
        </w:rPr>
      </w:pPr>
    </w:p>
    <w:p w14:paraId="7872C5CA" w14:textId="77777777" w:rsidR="00E85F3E" w:rsidRPr="000E3507" w:rsidRDefault="00E85F3E" w:rsidP="00E85F3E">
      <w:pPr>
        <w:spacing w:after="0" w:line="240" w:lineRule="auto"/>
        <w:jc w:val="center"/>
        <w:rPr>
          <w:rFonts w:ascii="Times New Roman" w:eastAsia="Times New Roman" w:hAnsi="Times New Roman" w:cs="Times New Roman"/>
          <w:b/>
          <w:sz w:val="22"/>
        </w:rPr>
      </w:pPr>
      <w:r w:rsidRPr="000E3507">
        <w:rPr>
          <w:rFonts w:ascii="Times New Roman" w:eastAsia="Times New Roman" w:hAnsi="Times New Roman" w:cs="Times New Roman"/>
          <w:b/>
          <w:sz w:val="22"/>
        </w:rPr>
        <w:t>1.</w:t>
      </w:r>
      <w:r w:rsidRPr="000E3507">
        <w:rPr>
          <w:rFonts w:ascii="Times New Roman" w:eastAsia="Times New Roman" w:hAnsi="Times New Roman" w:cs="Times New Roman"/>
          <w:b/>
          <w:sz w:val="22"/>
        </w:rPr>
        <w:tab/>
        <w:t>ПРЕДМЕТ ДОГОВОРА</w:t>
      </w:r>
    </w:p>
    <w:p w14:paraId="661ACF17" w14:textId="2872A70C"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1.1.</w:t>
      </w:r>
      <w:r w:rsidRPr="000E3507">
        <w:rPr>
          <w:rFonts w:ascii="Times New Roman" w:eastAsia="Times New Roman" w:hAnsi="Times New Roman" w:cs="Times New Roman"/>
          <w:sz w:val="22"/>
        </w:rPr>
        <w:tab/>
        <w:t xml:space="preserve">Поставщик обязуется передать в собственность </w:t>
      </w:r>
      <w:r w:rsidR="00746993" w:rsidRPr="000E3507">
        <w:rPr>
          <w:rFonts w:ascii="Times New Roman" w:eastAsia="Times New Roman" w:hAnsi="Times New Roman" w:cs="Times New Roman"/>
          <w:sz w:val="22"/>
        </w:rPr>
        <w:t>Заказчика</w:t>
      </w:r>
      <w:r w:rsidRPr="000E3507">
        <w:rPr>
          <w:rFonts w:ascii="Times New Roman" w:eastAsia="Times New Roman" w:hAnsi="Times New Roman" w:cs="Times New Roman"/>
          <w:sz w:val="22"/>
        </w:rPr>
        <w:t xml:space="preserve"> Товар, а </w:t>
      </w:r>
      <w:r w:rsidR="00746993" w:rsidRPr="000E3507">
        <w:rPr>
          <w:rFonts w:ascii="Times New Roman" w:eastAsia="Times New Roman" w:hAnsi="Times New Roman" w:cs="Times New Roman"/>
          <w:sz w:val="22"/>
        </w:rPr>
        <w:t>Заказчик</w:t>
      </w:r>
      <w:r w:rsidRPr="000E3507">
        <w:rPr>
          <w:rFonts w:ascii="Times New Roman" w:eastAsia="Times New Roman" w:hAnsi="Times New Roman" w:cs="Times New Roman"/>
          <w:sz w:val="22"/>
        </w:rPr>
        <w:t xml:space="preserve"> принять Товар и оплатить его на условиях настоящего договора.</w:t>
      </w:r>
    </w:p>
    <w:p w14:paraId="2D87972C"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1.2.</w:t>
      </w:r>
      <w:r w:rsidRPr="000E3507">
        <w:rPr>
          <w:rFonts w:ascii="Times New Roman" w:eastAsia="Times New Roman" w:hAnsi="Times New Roman" w:cs="Times New Roman"/>
          <w:sz w:val="22"/>
        </w:rPr>
        <w:tab/>
        <w:t xml:space="preserve">Наименование, количество, ассортимент, требования к техническим характеристикам, комплектация и иные условия определены в Спецификации (Приложение № 1) и Техническом задании (Приложение № 2). </w:t>
      </w:r>
    </w:p>
    <w:p w14:paraId="45BF4974"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1.3.</w:t>
      </w:r>
      <w:r w:rsidRPr="000E3507">
        <w:rPr>
          <w:rFonts w:ascii="Times New Roman" w:eastAsia="Times New Roman" w:hAnsi="Times New Roman" w:cs="Times New Roman"/>
          <w:sz w:val="22"/>
        </w:rPr>
        <w:tab/>
        <w:t>Поставщик гарантирует, что является собственником поставляемого по настоящему договору Товара, а также то, что поставляемый Товар не заложен, не продан и под арестом не состоит.</w:t>
      </w:r>
    </w:p>
    <w:p w14:paraId="5671B225"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p>
    <w:p w14:paraId="62CC0876" w14:textId="77777777" w:rsidR="00E85F3E" w:rsidRPr="000E3507" w:rsidRDefault="00E85F3E" w:rsidP="00E85F3E">
      <w:pPr>
        <w:spacing w:after="0" w:line="240" w:lineRule="auto"/>
        <w:jc w:val="center"/>
        <w:rPr>
          <w:rFonts w:ascii="Times New Roman" w:eastAsia="Times New Roman" w:hAnsi="Times New Roman" w:cs="Times New Roman"/>
          <w:b/>
          <w:sz w:val="22"/>
        </w:rPr>
      </w:pPr>
      <w:r w:rsidRPr="000E3507">
        <w:rPr>
          <w:rFonts w:ascii="Times New Roman" w:eastAsia="Times New Roman" w:hAnsi="Times New Roman" w:cs="Times New Roman"/>
          <w:b/>
          <w:sz w:val="22"/>
        </w:rPr>
        <w:t>2.</w:t>
      </w:r>
      <w:r w:rsidRPr="000E3507">
        <w:rPr>
          <w:rFonts w:ascii="Times New Roman" w:eastAsia="Times New Roman" w:hAnsi="Times New Roman" w:cs="Times New Roman"/>
          <w:b/>
          <w:sz w:val="22"/>
        </w:rPr>
        <w:tab/>
        <w:t>ЦЕНА И ПОРЯДОК РАСЧЕТОВ</w:t>
      </w:r>
    </w:p>
    <w:p w14:paraId="486D7A99"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2.1.</w:t>
      </w:r>
      <w:r w:rsidRPr="000E3507">
        <w:rPr>
          <w:rFonts w:ascii="Times New Roman" w:eastAsia="Times New Roman" w:hAnsi="Times New Roman" w:cs="Times New Roman"/>
          <w:sz w:val="22"/>
        </w:rPr>
        <w:tab/>
        <w:t xml:space="preserve">Цена Товара с учетом тары (упаковки) составляет </w:t>
      </w:r>
      <w:r w:rsidRPr="000E3507">
        <w:rPr>
          <w:rFonts w:ascii="Times New Roman" w:eastAsia="Times New Roman" w:hAnsi="Times New Roman" w:cs="Times New Roman"/>
          <w:b/>
          <w:sz w:val="22"/>
        </w:rPr>
        <w:t>______________________________ (_____________________________) рублей ____ копеек</w:t>
      </w:r>
      <w:r w:rsidRPr="000E3507">
        <w:rPr>
          <w:rFonts w:ascii="Times New Roman" w:eastAsia="Times New Roman" w:hAnsi="Times New Roman" w:cs="Times New Roman"/>
          <w:sz w:val="22"/>
        </w:rPr>
        <w:t xml:space="preserve">, в т.ч. НДС 20%. </w:t>
      </w:r>
    </w:p>
    <w:p w14:paraId="7C51458D" w14:textId="4CCAC646"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2.2.</w:t>
      </w:r>
      <w:r w:rsidRPr="000E3507">
        <w:rPr>
          <w:rFonts w:ascii="Times New Roman" w:eastAsia="Times New Roman" w:hAnsi="Times New Roman" w:cs="Times New Roman"/>
          <w:sz w:val="22"/>
        </w:rPr>
        <w:tab/>
      </w:r>
      <w:r w:rsidR="00740FB0" w:rsidRPr="000E3507">
        <w:rPr>
          <w:rFonts w:ascii="Times New Roman" w:eastAsia="Times New Roman" w:hAnsi="Times New Roman" w:cs="Times New Roman"/>
          <w:sz w:val="22"/>
        </w:rPr>
        <w:t>Цена настоящего Договора является твердой и не может изменяться в ходе его исполнения.</w:t>
      </w:r>
    </w:p>
    <w:p w14:paraId="54E631E6" w14:textId="4290FCCD"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2.3.</w:t>
      </w:r>
      <w:r w:rsidRPr="000E3507">
        <w:rPr>
          <w:rFonts w:ascii="Times New Roman" w:eastAsia="Times New Roman" w:hAnsi="Times New Roman" w:cs="Times New Roman"/>
          <w:sz w:val="22"/>
        </w:rPr>
        <w:tab/>
        <w:t>Стоимость Товара включает в себя расходы П</w:t>
      </w:r>
      <w:r w:rsidR="00FA7CD3" w:rsidRPr="000E3507">
        <w:rPr>
          <w:rFonts w:ascii="Times New Roman" w:eastAsia="Times New Roman" w:hAnsi="Times New Roman" w:cs="Times New Roman"/>
          <w:sz w:val="22"/>
        </w:rPr>
        <w:t>оставщика</w:t>
      </w:r>
      <w:r w:rsidRPr="000E3507">
        <w:rPr>
          <w:rFonts w:ascii="Times New Roman" w:eastAsia="Times New Roman" w:hAnsi="Times New Roman" w:cs="Times New Roman"/>
          <w:sz w:val="22"/>
        </w:rPr>
        <w:t>, связанные с производством (приобретением) и поставкой в том числе, стоимость поставляемых Товаров, НДС, доставку, выгрузку, расходы по уплате налогов, сборов, пошлин и другие обязательные платежи.</w:t>
      </w:r>
    </w:p>
    <w:p w14:paraId="42B1DF19" w14:textId="13C8D217" w:rsidR="00E47651"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2.4.</w:t>
      </w:r>
      <w:r w:rsidRPr="000E3507">
        <w:rPr>
          <w:rFonts w:ascii="Times New Roman" w:eastAsia="Times New Roman" w:hAnsi="Times New Roman" w:cs="Times New Roman"/>
          <w:sz w:val="22"/>
        </w:rPr>
        <w:tab/>
      </w:r>
      <w:r w:rsidR="00E47651" w:rsidRPr="000E3507">
        <w:rPr>
          <w:rFonts w:ascii="Times New Roman" w:eastAsia="Times New Roman" w:hAnsi="Times New Roman" w:cs="Times New Roman"/>
          <w:sz w:val="22"/>
        </w:rPr>
        <w:t xml:space="preserve">Оплата Товара производится </w:t>
      </w:r>
      <w:r w:rsidR="00746993" w:rsidRPr="000E3507">
        <w:rPr>
          <w:rFonts w:ascii="Times New Roman" w:eastAsia="Times New Roman" w:hAnsi="Times New Roman" w:cs="Times New Roman"/>
          <w:sz w:val="22"/>
        </w:rPr>
        <w:t>Заказчиком</w:t>
      </w:r>
      <w:r w:rsidR="00E47651" w:rsidRPr="000E3507">
        <w:rPr>
          <w:rFonts w:ascii="Times New Roman" w:eastAsia="Times New Roman" w:hAnsi="Times New Roman" w:cs="Times New Roman"/>
          <w:sz w:val="22"/>
        </w:rPr>
        <w:t xml:space="preserve"> частями, по мере поставок отдельных партий.</w:t>
      </w:r>
    </w:p>
    <w:p w14:paraId="4260B8A7" w14:textId="126FFFCB" w:rsidR="00E47651" w:rsidRPr="000E3507" w:rsidRDefault="00E47651"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 xml:space="preserve">Стоимость каждой партии товара определяется на основании спецификации и указывается в счете, выставленном от Поставщика </w:t>
      </w:r>
      <w:r w:rsidR="00746993" w:rsidRPr="000E3507">
        <w:rPr>
          <w:rFonts w:ascii="Times New Roman" w:eastAsia="Times New Roman" w:hAnsi="Times New Roman" w:cs="Times New Roman"/>
          <w:sz w:val="22"/>
        </w:rPr>
        <w:t>Заказчику</w:t>
      </w:r>
      <w:r w:rsidRPr="000E3507">
        <w:rPr>
          <w:rFonts w:ascii="Times New Roman" w:eastAsia="Times New Roman" w:hAnsi="Times New Roman" w:cs="Times New Roman"/>
          <w:sz w:val="22"/>
        </w:rPr>
        <w:t>.</w:t>
      </w:r>
    </w:p>
    <w:p w14:paraId="6AD22E4F" w14:textId="1226C78F"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 xml:space="preserve">Оплата Товара производится в форме безналичного перечисления денежных средств в рублях, на расчетный счет Поставщика на основании выставленного счета, </w:t>
      </w:r>
      <w:r w:rsidR="00E47651" w:rsidRPr="000E3507">
        <w:rPr>
          <w:rFonts w:ascii="Times New Roman" w:eastAsia="Times New Roman" w:hAnsi="Times New Roman" w:cs="Times New Roman"/>
          <w:sz w:val="22"/>
        </w:rPr>
        <w:t xml:space="preserve">на соответствующую партию Товара, </w:t>
      </w:r>
      <w:r w:rsidRPr="000E3507">
        <w:rPr>
          <w:rFonts w:ascii="Times New Roman" w:eastAsia="Times New Roman" w:hAnsi="Times New Roman" w:cs="Times New Roman"/>
          <w:sz w:val="22"/>
        </w:rPr>
        <w:t xml:space="preserve">в течение </w:t>
      </w:r>
      <w:r w:rsidR="001019EE" w:rsidRPr="000E3507">
        <w:rPr>
          <w:rFonts w:ascii="Times New Roman" w:eastAsia="Times New Roman" w:hAnsi="Times New Roman" w:cs="Times New Roman"/>
          <w:sz w:val="22"/>
        </w:rPr>
        <w:t>7</w:t>
      </w:r>
      <w:r w:rsidRPr="000E3507">
        <w:rPr>
          <w:rFonts w:ascii="Times New Roman" w:eastAsia="Times New Roman" w:hAnsi="Times New Roman" w:cs="Times New Roman"/>
          <w:sz w:val="22"/>
        </w:rPr>
        <w:t xml:space="preserve"> </w:t>
      </w:r>
      <w:r w:rsidR="001019EE" w:rsidRPr="000E3507">
        <w:rPr>
          <w:rFonts w:ascii="Times New Roman" w:eastAsia="Times New Roman" w:hAnsi="Times New Roman" w:cs="Times New Roman"/>
          <w:sz w:val="22"/>
        </w:rPr>
        <w:t>рабочих</w:t>
      </w:r>
      <w:r w:rsidRPr="000E3507">
        <w:rPr>
          <w:rFonts w:ascii="Times New Roman" w:eastAsia="Times New Roman" w:hAnsi="Times New Roman" w:cs="Times New Roman"/>
          <w:sz w:val="22"/>
        </w:rPr>
        <w:t xml:space="preserve"> дней с момента поставки </w:t>
      </w:r>
      <w:r w:rsidR="00E47651" w:rsidRPr="000E3507">
        <w:rPr>
          <w:rFonts w:ascii="Times New Roman" w:eastAsia="Times New Roman" w:hAnsi="Times New Roman" w:cs="Times New Roman"/>
          <w:sz w:val="22"/>
        </w:rPr>
        <w:t xml:space="preserve">партии </w:t>
      </w:r>
      <w:r w:rsidRPr="000E3507">
        <w:rPr>
          <w:rFonts w:ascii="Times New Roman" w:eastAsia="Times New Roman" w:hAnsi="Times New Roman" w:cs="Times New Roman"/>
          <w:sz w:val="22"/>
        </w:rPr>
        <w:t xml:space="preserve">товара и подписания сторонами акта приема-передачи </w:t>
      </w:r>
      <w:r w:rsidR="00E47651" w:rsidRPr="000E3507">
        <w:rPr>
          <w:rFonts w:ascii="Times New Roman" w:eastAsia="Times New Roman" w:hAnsi="Times New Roman" w:cs="Times New Roman"/>
          <w:sz w:val="22"/>
        </w:rPr>
        <w:t xml:space="preserve">на данную партию </w:t>
      </w:r>
      <w:r w:rsidRPr="000E3507">
        <w:rPr>
          <w:rFonts w:ascii="Times New Roman" w:eastAsia="Times New Roman" w:hAnsi="Times New Roman" w:cs="Times New Roman"/>
          <w:sz w:val="22"/>
        </w:rPr>
        <w:t>товара.</w:t>
      </w:r>
    </w:p>
    <w:p w14:paraId="1C47711B" w14:textId="46CB7346"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2.5.</w:t>
      </w:r>
      <w:r w:rsidRPr="000E3507">
        <w:rPr>
          <w:rFonts w:ascii="Times New Roman" w:eastAsia="Times New Roman" w:hAnsi="Times New Roman" w:cs="Times New Roman"/>
          <w:sz w:val="22"/>
        </w:rPr>
        <w:tab/>
        <w:t xml:space="preserve">Обязательство </w:t>
      </w:r>
      <w:r w:rsidR="00746993" w:rsidRPr="000E3507">
        <w:rPr>
          <w:rFonts w:ascii="Times New Roman" w:eastAsia="Times New Roman" w:hAnsi="Times New Roman" w:cs="Times New Roman"/>
          <w:sz w:val="22"/>
        </w:rPr>
        <w:t>Заказчика</w:t>
      </w:r>
      <w:r w:rsidRPr="000E3507">
        <w:rPr>
          <w:rFonts w:ascii="Times New Roman" w:eastAsia="Times New Roman" w:hAnsi="Times New Roman" w:cs="Times New Roman"/>
          <w:sz w:val="22"/>
        </w:rPr>
        <w:t xml:space="preserve"> по оплате считается исполненным в момент списания денежных средств с расчетного счета </w:t>
      </w:r>
      <w:r w:rsidR="00746993" w:rsidRPr="000E3507">
        <w:rPr>
          <w:rFonts w:ascii="Times New Roman" w:eastAsia="Times New Roman" w:hAnsi="Times New Roman" w:cs="Times New Roman"/>
          <w:sz w:val="22"/>
        </w:rPr>
        <w:t>Заказчика</w:t>
      </w:r>
      <w:r w:rsidRPr="000E3507">
        <w:rPr>
          <w:rFonts w:ascii="Times New Roman" w:eastAsia="Times New Roman" w:hAnsi="Times New Roman" w:cs="Times New Roman"/>
          <w:sz w:val="22"/>
        </w:rPr>
        <w:t>.</w:t>
      </w:r>
    </w:p>
    <w:p w14:paraId="7BCADB91" w14:textId="00090FC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2.6.</w:t>
      </w:r>
      <w:r w:rsidRPr="000E3507">
        <w:rPr>
          <w:rFonts w:ascii="Times New Roman" w:eastAsia="Times New Roman" w:hAnsi="Times New Roman" w:cs="Times New Roman"/>
          <w:sz w:val="22"/>
        </w:rPr>
        <w:tab/>
        <w:t xml:space="preserve">В случае расхождения между наименованием и количеством Товара, указанным в товаросопроводительных документах, по сравнению с наименованием и количеством Товара, указанным в счетах-фактурах, </w:t>
      </w:r>
      <w:r w:rsidR="00746993" w:rsidRPr="000E3507">
        <w:rPr>
          <w:rFonts w:ascii="Times New Roman" w:eastAsia="Times New Roman" w:hAnsi="Times New Roman" w:cs="Times New Roman"/>
          <w:sz w:val="22"/>
        </w:rPr>
        <w:t>Заказчик</w:t>
      </w:r>
      <w:r w:rsidRPr="000E3507">
        <w:rPr>
          <w:rFonts w:ascii="Times New Roman" w:eastAsia="Times New Roman" w:hAnsi="Times New Roman" w:cs="Times New Roman"/>
          <w:sz w:val="22"/>
        </w:rPr>
        <w:t xml:space="preserve"> вправе задержать оплату Товара до получения от Поставщика письменного уведомления о наименовании и количестве фактически поставленного Товара. Поставщик не вправе требовать с </w:t>
      </w:r>
      <w:r w:rsidR="00746993" w:rsidRPr="000E3507">
        <w:rPr>
          <w:rFonts w:ascii="Times New Roman" w:eastAsia="Times New Roman" w:hAnsi="Times New Roman" w:cs="Times New Roman"/>
          <w:sz w:val="22"/>
        </w:rPr>
        <w:t>Заказчика</w:t>
      </w:r>
      <w:r w:rsidRPr="000E3507">
        <w:rPr>
          <w:rFonts w:ascii="Times New Roman" w:eastAsia="Times New Roman" w:hAnsi="Times New Roman" w:cs="Times New Roman"/>
          <w:sz w:val="22"/>
        </w:rPr>
        <w:t xml:space="preserve"> уплаты штрафных санкций за просрочку оплаты, вызванную обстоятельствами, указанными в настоящем пункте договора.</w:t>
      </w:r>
    </w:p>
    <w:p w14:paraId="305643CF" w14:textId="674BA866"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2.7.</w:t>
      </w:r>
      <w:r w:rsidRPr="000E3507">
        <w:rPr>
          <w:rFonts w:ascii="Times New Roman" w:eastAsia="Times New Roman" w:hAnsi="Times New Roman" w:cs="Times New Roman"/>
          <w:sz w:val="22"/>
        </w:rPr>
        <w:tab/>
      </w:r>
      <w:r w:rsidR="0042730D" w:rsidRPr="000E3507">
        <w:rPr>
          <w:rFonts w:ascii="Times New Roman" w:eastAsia="Times New Roman" w:hAnsi="Times New Roman" w:cs="Times New Roman"/>
          <w:sz w:val="22"/>
        </w:rPr>
        <w:t>В случае изменения потребности Заказчика в меньшую сторону</w:t>
      </w:r>
      <w:r w:rsidR="00697246" w:rsidRPr="000E3507">
        <w:rPr>
          <w:rFonts w:ascii="Times New Roman" w:eastAsia="Times New Roman" w:hAnsi="Times New Roman" w:cs="Times New Roman"/>
          <w:sz w:val="22"/>
        </w:rPr>
        <w:t xml:space="preserve"> </w:t>
      </w:r>
      <w:r w:rsidRPr="000E3507">
        <w:rPr>
          <w:rFonts w:ascii="Times New Roman" w:eastAsia="Times New Roman" w:hAnsi="Times New Roman" w:cs="Times New Roman"/>
          <w:sz w:val="22"/>
        </w:rPr>
        <w:t xml:space="preserve">Поставщик не вправе требовать оплаты разницы между объемом фактически поставленного </w:t>
      </w:r>
      <w:r w:rsidR="00746993" w:rsidRPr="000E3507">
        <w:rPr>
          <w:rFonts w:ascii="Times New Roman" w:eastAsia="Times New Roman" w:hAnsi="Times New Roman" w:cs="Times New Roman"/>
          <w:sz w:val="22"/>
        </w:rPr>
        <w:t>Заказчику</w:t>
      </w:r>
      <w:r w:rsidRPr="000E3507">
        <w:rPr>
          <w:rFonts w:ascii="Times New Roman" w:eastAsia="Times New Roman" w:hAnsi="Times New Roman" w:cs="Times New Roman"/>
          <w:sz w:val="22"/>
        </w:rPr>
        <w:t xml:space="preserve"> в течение срока действия договора и </w:t>
      </w:r>
      <w:r w:rsidR="004851E2" w:rsidRPr="000E3507">
        <w:rPr>
          <w:rFonts w:ascii="Times New Roman" w:eastAsia="Times New Roman" w:hAnsi="Times New Roman" w:cs="Times New Roman"/>
          <w:sz w:val="22"/>
        </w:rPr>
        <w:t>объемом товара,</w:t>
      </w:r>
      <w:r w:rsidR="001411BF" w:rsidRPr="000E3507">
        <w:rPr>
          <w:rFonts w:ascii="Times New Roman" w:eastAsia="Times New Roman" w:hAnsi="Times New Roman" w:cs="Times New Roman"/>
          <w:sz w:val="22"/>
        </w:rPr>
        <w:t xml:space="preserve"> предусмотренного Договором</w:t>
      </w:r>
      <w:r w:rsidRPr="000E3507">
        <w:rPr>
          <w:rFonts w:ascii="Times New Roman" w:eastAsia="Times New Roman" w:hAnsi="Times New Roman" w:cs="Times New Roman"/>
          <w:sz w:val="22"/>
        </w:rPr>
        <w:t>.</w:t>
      </w:r>
    </w:p>
    <w:p w14:paraId="78743908"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p>
    <w:p w14:paraId="1DBCEA22" w14:textId="77777777" w:rsidR="00E85F3E" w:rsidRPr="000E3507" w:rsidRDefault="00E85F3E" w:rsidP="00E85F3E">
      <w:pPr>
        <w:spacing w:after="0" w:line="240" w:lineRule="auto"/>
        <w:jc w:val="center"/>
        <w:rPr>
          <w:rFonts w:ascii="Times New Roman" w:eastAsia="Times New Roman" w:hAnsi="Times New Roman" w:cs="Times New Roman"/>
          <w:b/>
          <w:sz w:val="22"/>
        </w:rPr>
      </w:pPr>
      <w:r w:rsidRPr="000E3507">
        <w:rPr>
          <w:rFonts w:ascii="Times New Roman" w:eastAsia="Times New Roman" w:hAnsi="Times New Roman" w:cs="Times New Roman"/>
          <w:b/>
          <w:sz w:val="22"/>
        </w:rPr>
        <w:t>3.</w:t>
      </w:r>
      <w:r w:rsidRPr="000E3507">
        <w:rPr>
          <w:rFonts w:ascii="Times New Roman" w:eastAsia="Times New Roman" w:hAnsi="Times New Roman" w:cs="Times New Roman"/>
          <w:b/>
          <w:sz w:val="22"/>
        </w:rPr>
        <w:tab/>
        <w:t>ОБЯЗАННОСТИ СТОРОН</w:t>
      </w:r>
    </w:p>
    <w:p w14:paraId="736EE880"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3.1.</w:t>
      </w:r>
      <w:r w:rsidRPr="000E3507">
        <w:rPr>
          <w:rFonts w:ascii="Times New Roman" w:eastAsia="Times New Roman" w:hAnsi="Times New Roman" w:cs="Times New Roman"/>
          <w:sz w:val="22"/>
        </w:rPr>
        <w:tab/>
        <w:t>Поставщик обязан:</w:t>
      </w:r>
    </w:p>
    <w:p w14:paraId="00DA61A7"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3.1.1.</w:t>
      </w:r>
      <w:r w:rsidRPr="000E3507">
        <w:rPr>
          <w:rFonts w:ascii="Times New Roman" w:eastAsia="Times New Roman" w:hAnsi="Times New Roman" w:cs="Times New Roman"/>
          <w:sz w:val="22"/>
        </w:rPr>
        <w:tab/>
        <w:t>Передать в собственность Товар в соответствии с условиями настоящего Договора.</w:t>
      </w:r>
    </w:p>
    <w:p w14:paraId="54E0ED8D" w14:textId="722C1EE5"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3.1.2.</w:t>
      </w:r>
      <w:r w:rsidRPr="000E3507">
        <w:rPr>
          <w:rFonts w:ascii="Times New Roman" w:eastAsia="Times New Roman" w:hAnsi="Times New Roman" w:cs="Times New Roman"/>
          <w:sz w:val="22"/>
        </w:rPr>
        <w:tab/>
        <w:t xml:space="preserve">Одновременно с передачей Товара передать </w:t>
      </w:r>
      <w:r w:rsidR="00746993" w:rsidRPr="000E3507">
        <w:rPr>
          <w:rFonts w:ascii="Times New Roman" w:eastAsia="Times New Roman" w:hAnsi="Times New Roman" w:cs="Times New Roman"/>
          <w:sz w:val="22"/>
        </w:rPr>
        <w:t>Заказчику</w:t>
      </w:r>
      <w:r w:rsidRPr="000E3507">
        <w:rPr>
          <w:rFonts w:ascii="Times New Roman" w:eastAsia="Times New Roman" w:hAnsi="Times New Roman" w:cs="Times New Roman"/>
          <w:sz w:val="22"/>
        </w:rPr>
        <w:t xml:space="preserve"> накладную по форме ТОРГ-12 и счет фактуру или УПД, а также руководство по применению Товара, паспорт безопасности Товара, сертификаты качества и соответствия, паспорт качества, являющийся документом, подтверждающим, что качество поставляемого Товара соответствует действующей законодательству РФ и иную сопроводительную документацию на русском языке в объеме, предусмотренном действующим законодательством РФ и настоящим договором, в случае передачи Товара через транспортную компанию необходимо предоставить транспортную накладную.</w:t>
      </w:r>
    </w:p>
    <w:p w14:paraId="540628AB" w14:textId="0BC32FA8"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3.2.</w:t>
      </w:r>
      <w:r w:rsidRPr="000E3507">
        <w:rPr>
          <w:rFonts w:ascii="Times New Roman" w:eastAsia="Times New Roman" w:hAnsi="Times New Roman" w:cs="Times New Roman"/>
          <w:sz w:val="22"/>
        </w:rPr>
        <w:tab/>
      </w:r>
      <w:r w:rsidR="00746993" w:rsidRPr="000E3507">
        <w:rPr>
          <w:rFonts w:ascii="Times New Roman" w:eastAsia="Times New Roman" w:hAnsi="Times New Roman" w:cs="Times New Roman"/>
          <w:sz w:val="22"/>
        </w:rPr>
        <w:t>Заказчик</w:t>
      </w:r>
      <w:r w:rsidRPr="000E3507">
        <w:rPr>
          <w:rFonts w:ascii="Times New Roman" w:eastAsia="Times New Roman" w:hAnsi="Times New Roman" w:cs="Times New Roman"/>
          <w:sz w:val="22"/>
        </w:rPr>
        <w:t xml:space="preserve"> обязан:</w:t>
      </w:r>
    </w:p>
    <w:p w14:paraId="0B530363"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3.2.1.</w:t>
      </w:r>
      <w:r w:rsidRPr="000E3507">
        <w:rPr>
          <w:rFonts w:ascii="Times New Roman" w:eastAsia="Times New Roman" w:hAnsi="Times New Roman" w:cs="Times New Roman"/>
          <w:sz w:val="22"/>
        </w:rPr>
        <w:tab/>
        <w:t>Оплатить Товар в порядке, сроки и на условиях, оговоренных настоящим Договором.</w:t>
      </w:r>
    </w:p>
    <w:p w14:paraId="0AB5A996"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lastRenderedPageBreak/>
        <w:t>3.2.2.</w:t>
      </w:r>
      <w:r w:rsidRPr="000E3507">
        <w:rPr>
          <w:rFonts w:ascii="Times New Roman" w:eastAsia="Times New Roman" w:hAnsi="Times New Roman" w:cs="Times New Roman"/>
          <w:sz w:val="22"/>
        </w:rPr>
        <w:tab/>
        <w:t>Проверить Товар в месте его передачи на предмет соответствия настоящему Договору и осуществить все необходимые действия по принятию Товара, поставленного по настоящему Договору.</w:t>
      </w:r>
    </w:p>
    <w:p w14:paraId="763790F1" w14:textId="7CBCA36A"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 xml:space="preserve">При несоответствии поставленного Товара условиям настоящего Договора, </w:t>
      </w:r>
      <w:r w:rsidR="00746993" w:rsidRPr="000E3507">
        <w:rPr>
          <w:rFonts w:ascii="Times New Roman" w:eastAsia="Times New Roman" w:hAnsi="Times New Roman" w:cs="Times New Roman"/>
          <w:sz w:val="22"/>
        </w:rPr>
        <w:t>Заказчик</w:t>
      </w:r>
      <w:r w:rsidRPr="000E3507">
        <w:rPr>
          <w:rFonts w:ascii="Times New Roman" w:eastAsia="Times New Roman" w:hAnsi="Times New Roman" w:cs="Times New Roman"/>
          <w:sz w:val="22"/>
        </w:rPr>
        <w:t xml:space="preserve"> может отказать Поставщику в принятии такого Товара и предоставить 5 (пять) рабочих дней для поставки Товара, указанного в настоящем Договоре. </w:t>
      </w:r>
    </w:p>
    <w:p w14:paraId="4CC06942"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p>
    <w:p w14:paraId="0C92DEA0" w14:textId="77777777" w:rsidR="00E85F3E" w:rsidRPr="000E3507" w:rsidRDefault="00E85F3E" w:rsidP="00E85F3E">
      <w:pPr>
        <w:spacing w:after="0" w:line="240" w:lineRule="auto"/>
        <w:jc w:val="center"/>
        <w:rPr>
          <w:rFonts w:ascii="Times New Roman" w:eastAsia="Times New Roman" w:hAnsi="Times New Roman" w:cs="Times New Roman"/>
          <w:b/>
          <w:sz w:val="22"/>
        </w:rPr>
      </w:pPr>
      <w:r w:rsidRPr="000E3507">
        <w:rPr>
          <w:rFonts w:ascii="Times New Roman" w:eastAsia="Times New Roman" w:hAnsi="Times New Roman" w:cs="Times New Roman"/>
          <w:b/>
          <w:sz w:val="22"/>
        </w:rPr>
        <w:t>4.</w:t>
      </w:r>
      <w:r w:rsidRPr="000E3507">
        <w:rPr>
          <w:rFonts w:ascii="Times New Roman" w:eastAsia="Times New Roman" w:hAnsi="Times New Roman" w:cs="Times New Roman"/>
          <w:b/>
          <w:sz w:val="22"/>
        </w:rPr>
        <w:tab/>
        <w:t>КАЧЕСТВО ТОВАРА</w:t>
      </w:r>
    </w:p>
    <w:p w14:paraId="797344D6"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4.1.</w:t>
      </w:r>
      <w:r w:rsidRPr="000E3507">
        <w:rPr>
          <w:rFonts w:ascii="Times New Roman" w:eastAsia="Times New Roman" w:hAnsi="Times New Roman" w:cs="Times New Roman"/>
          <w:sz w:val="22"/>
        </w:rPr>
        <w:tab/>
        <w:t>Качество Товара должно соответствовать:</w:t>
      </w:r>
    </w:p>
    <w:p w14:paraId="5624C618"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w:t>
      </w:r>
      <w:r w:rsidRPr="000E3507">
        <w:rPr>
          <w:rFonts w:ascii="Times New Roman" w:eastAsia="Times New Roman" w:hAnsi="Times New Roman" w:cs="Times New Roman"/>
          <w:sz w:val="22"/>
        </w:rPr>
        <w:tab/>
        <w:t>нормативным требованиям для соответствующего вида Товара;</w:t>
      </w:r>
    </w:p>
    <w:p w14:paraId="5BD06667"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w:t>
      </w:r>
      <w:r w:rsidRPr="000E3507">
        <w:rPr>
          <w:rFonts w:ascii="Times New Roman" w:eastAsia="Times New Roman" w:hAnsi="Times New Roman" w:cs="Times New Roman"/>
          <w:sz w:val="22"/>
        </w:rPr>
        <w:tab/>
        <w:t>цели использования Товара – обработка аэродрома.</w:t>
      </w:r>
    </w:p>
    <w:p w14:paraId="64F55588"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4.2.</w:t>
      </w:r>
      <w:r w:rsidRPr="000E3507">
        <w:rPr>
          <w:rFonts w:ascii="Times New Roman" w:eastAsia="Times New Roman" w:hAnsi="Times New Roman" w:cs="Times New Roman"/>
          <w:sz w:val="22"/>
        </w:rPr>
        <w:tab/>
        <w:t>Срок годности Товара – в соответствии с Техническим заданием.</w:t>
      </w:r>
    </w:p>
    <w:p w14:paraId="32DF33A0"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4.3.</w:t>
      </w:r>
      <w:r w:rsidRPr="000E3507">
        <w:rPr>
          <w:rFonts w:ascii="Times New Roman" w:eastAsia="Times New Roman" w:hAnsi="Times New Roman" w:cs="Times New Roman"/>
          <w:sz w:val="22"/>
        </w:rPr>
        <w:tab/>
        <w:t>Дата изготовления Товара – в соответствии с Техническим заданием.</w:t>
      </w:r>
    </w:p>
    <w:p w14:paraId="37CC4636" w14:textId="212177D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4.4.</w:t>
      </w:r>
      <w:r w:rsidRPr="000E3507">
        <w:rPr>
          <w:rFonts w:ascii="Times New Roman" w:eastAsia="Times New Roman" w:hAnsi="Times New Roman" w:cs="Times New Roman"/>
          <w:sz w:val="22"/>
        </w:rPr>
        <w:tab/>
      </w:r>
      <w:r w:rsidR="00746993" w:rsidRPr="000E3507">
        <w:rPr>
          <w:rFonts w:ascii="Times New Roman" w:eastAsia="Times New Roman" w:hAnsi="Times New Roman" w:cs="Times New Roman"/>
          <w:sz w:val="22"/>
        </w:rPr>
        <w:t>Заказчик</w:t>
      </w:r>
      <w:r w:rsidRPr="000E3507">
        <w:rPr>
          <w:rFonts w:ascii="Times New Roman" w:eastAsia="Times New Roman" w:hAnsi="Times New Roman" w:cs="Times New Roman"/>
          <w:sz w:val="22"/>
        </w:rPr>
        <w:t xml:space="preserve"> имеет право осуществлять лабораторные испытания на качество поставляемого Товара за свой счет. В случае, если по результатам лабораторных испытаний Товар не соответствует качеству, установленному действующим законодательством и настоящим Договором, Поставщик, получивший письменное уведомление </w:t>
      </w:r>
      <w:r w:rsidR="00746993" w:rsidRPr="000E3507">
        <w:rPr>
          <w:rFonts w:ascii="Times New Roman" w:eastAsia="Times New Roman" w:hAnsi="Times New Roman" w:cs="Times New Roman"/>
          <w:sz w:val="22"/>
        </w:rPr>
        <w:t>Заказчика</w:t>
      </w:r>
      <w:r w:rsidRPr="000E3507">
        <w:rPr>
          <w:rFonts w:ascii="Times New Roman" w:eastAsia="Times New Roman" w:hAnsi="Times New Roman" w:cs="Times New Roman"/>
          <w:sz w:val="22"/>
        </w:rPr>
        <w:t xml:space="preserve">, обязуется в течение 5 (пяти) рабочих дней своими силами и средствами заменить Товар на Товар надлежащего качества, а также возместить </w:t>
      </w:r>
      <w:r w:rsidR="00746993" w:rsidRPr="000E3507">
        <w:rPr>
          <w:rFonts w:ascii="Times New Roman" w:eastAsia="Times New Roman" w:hAnsi="Times New Roman" w:cs="Times New Roman"/>
          <w:sz w:val="22"/>
        </w:rPr>
        <w:t>Заказчику</w:t>
      </w:r>
      <w:r w:rsidRPr="000E3507">
        <w:rPr>
          <w:rFonts w:ascii="Times New Roman" w:eastAsia="Times New Roman" w:hAnsi="Times New Roman" w:cs="Times New Roman"/>
          <w:sz w:val="22"/>
        </w:rPr>
        <w:t xml:space="preserve"> все расходы, понесенные в связи с поставкой Товара ненадлежащего качества, включая расходы на лабораторные испытания. Уведомление о ненадлежащем качестве поставленного Товара направляется Поставщику на электронную почту, указанную в реквизитах сторон настоящего Договора.</w:t>
      </w:r>
    </w:p>
    <w:p w14:paraId="32AE4B3A"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p>
    <w:p w14:paraId="6388C018" w14:textId="77777777" w:rsidR="00E85F3E" w:rsidRPr="000E3507" w:rsidRDefault="00E85F3E" w:rsidP="00E85F3E">
      <w:pPr>
        <w:spacing w:after="0" w:line="240" w:lineRule="auto"/>
        <w:jc w:val="center"/>
        <w:rPr>
          <w:rFonts w:ascii="Times New Roman" w:eastAsia="Times New Roman" w:hAnsi="Times New Roman" w:cs="Times New Roman"/>
          <w:b/>
          <w:sz w:val="22"/>
        </w:rPr>
      </w:pPr>
      <w:r w:rsidRPr="000E3507">
        <w:rPr>
          <w:rFonts w:ascii="Times New Roman" w:eastAsia="Times New Roman" w:hAnsi="Times New Roman" w:cs="Times New Roman"/>
          <w:b/>
          <w:sz w:val="22"/>
        </w:rPr>
        <w:t>5.</w:t>
      </w:r>
      <w:r w:rsidRPr="000E3507">
        <w:rPr>
          <w:rFonts w:ascii="Times New Roman" w:eastAsia="Times New Roman" w:hAnsi="Times New Roman" w:cs="Times New Roman"/>
          <w:b/>
          <w:sz w:val="22"/>
        </w:rPr>
        <w:tab/>
        <w:t>ПОРЯДОК И УСЛОВИЯ ПОСТАВКИ</w:t>
      </w:r>
    </w:p>
    <w:p w14:paraId="103E3243" w14:textId="3F673186"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5.1.</w:t>
      </w:r>
      <w:r w:rsidRPr="000E3507">
        <w:rPr>
          <w:rFonts w:ascii="Times New Roman" w:eastAsia="Times New Roman" w:hAnsi="Times New Roman" w:cs="Times New Roman"/>
          <w:sz w:val="22"/>
        </w:rPr>
        <w:tab/>
        <w:t>Поставка Товара осуществляется на основании заявки, в количестве и в сроки, указанные в Спецификациях, являющихся неотъемлемой частью настоящего договора.</w:t>
      </w:r>
      <w:r w:rsidR="004A1948" w:rsidRPr="000E3507">
        <w:rPr>
          <w:rFonts w:ascii="Times New Roman" w:eastAsia="Times New Roman" w:hAnsi="Times New Roman" w:cs="Times New Roman"/>
          <w:sz w:val="22"/>
        </w:rPr>
        <w:t xml:space="preserve"> Заявка направляется на электронную почту Поставщика: ___________</w:t>
      </w:r>
    </w:p>
    <w:p w14:paraId="3D1AEA24" w14:textId="083A3A6F"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5.2.</w:t>
      </w:r>
      <w:r w:rsidRPr="000E3507">
        <w:rPr>
          <w:rFonts w:ascii="Times New Roman" w:eastAsia="Times New Roman" w:hAnsi="Times New Roman" w:cs="Times New Roman"/>
          <w:sz w:val="22"/>
        </w:rPr>
        <w:tab/>
        <w:t>Поставка Товара осуществляется путем доставки товара Поставщиком по адресу: Чувашская Республика – Чувашия, город Чебоксары, площадь И.Ф. Скворцова, дом 1</w:t>
      </w:r>
      <w:r w:rsidR="001411BF" w:rsidRPr="000E3507">
        <w:rPr>
          <w:rFonts w:ascii="Times New Roman" w:eastAsia="Times New Roman" w:hAnsi="Times New Roman" w:cs="Times New Roman"/>
          <w:sz w:val="22"/>
        </w:rPr>
        <w:t>, если иное не предусмотрено в Техническом задании</w:t>
      </w:r>
      <w:r w:rsidRPr="000E3507">
        <w:rPr>
          <w:rFonts w:ascii="Times New Roman" w:eastAsia="Times New Roman" w:hAnsi="Times New Roman" w:cs="Times New Roman"/>
          <w:sz w:val="22"/>
        </w:rPr>
        <w:t>.</w:t>
      </w:r>
    </w:p>
    <w:p w14:paraId="4C952A97"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5.3.</w:t>
      </w:r>
      <w:r w:rsidRPr="000E3507">
        <w:rPr>
          <w:rFonts w:ascii="Times New Roman" w:eastAsia="Times New Roman" w:hAnsi="Times New Roman" w:cs="Times New Roman"/>
          <w:sz w:val="22"/>
        </w:rPr>
        <w:tab/>
        <w:t>Товар поставляется в таре (упаковке) в соответствии с Техническим заданием.</w:t>
      </w:r>
    </w:p>
    <w:p w14:paraId="118FAF96" w14:textId="6EB36CF8"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5.4.</w:t>
      </w:r>
      <w:r w:rsidRPr="000E3507">
        <w:rPr>
          <w:rFonts w:ascii="Times New Roman" w:eastAsia="Times New Roman" w:hAnsi="Times New Roman" w:cs="Times New Roman"/>
          <w:sz w:val="22"/>
        </w:rPr>
        <w:tab/>
        <w:t xml:space="preserve">Одновременно с передачей Товара Продавец передает </w:t>
      </w:r>
      <w:r w:rsidR="00746993" w:rsidRPr="000E3507">
        <w:rPr>
          <w:rFonts w:ascii="Times New Roman" w:eastAsia="Times New Roman" w:hAnsi="Times New Roman" w:cs="Times New Roman"/>
          <w:sz w:val="22"/>
        </w:rPr>
        <w:t>Заказчику</w:t>
      </w:r>
      <w:r w:rsidRPr="000E3507">
        <w:rPr>
          <w:rFonts w:ascii="Times New Roman" w:eastAsia="Times New Roman" w:hAnsi="Times New Roman" w:cs="Times New Roman"/>
          <w:sz w:val="22"/>
        </w:rPr>
        <w:t xml:space="preserve"> накладную по форме ТОРГ-12 и счет фактуру или УПД, а также руководство по применению Товара, паспорт безопасности Товара, сертификаты качества и соответствия, паспорт качества, являющийся документом, подтверждающим, что качество поставляемого Товара соответствует действующей законодательству РФ и иную сопроводительную документацию на русском языке в объеме, предусмотренном действующим законодательством РФ и настоящим договором, в случае передачи Товара через транспортную компанию необходимо предоставить транспортную накладную.</w:t>
      </w:r>
    </w:p>
    <w:p w14:paraId="504FC0F8" w14:textId="608E8CF1"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5.5.</w:t>
      </w:r>
      <w:r w:rsidRPr="000E3507">
        <w:rPr>
          <w:rFonts w:ascii="Times New Roman" w:eastAsia="Times New Roman" w:hAnsi="Times New Roman" w:cs="Times New Roman"/>
          <w:sz w:val="22"/>
        </w:rPr>
        <w:tab/>
        <w:t xml:space="preserve">В случаях, когда передача накладной по форме ТОРГ-12 и счет – фактуры или УПД  одновременно с передачей Товара невозможно, Продавец направляет </w:t>
      </w:r>
      <w:r w:rsidR="00746993" w:rsidRPr="000E3507">
        <w:rPr>
          <w:rFonts w:ascii="Times New Roman" w:eastAsia="Times New Roman" w:hAnsi="Times New Roman" w:cs="Times New Roman"/>
          <w:sz w:val="22"/>
        </w:rPr>
        <w:t>Заказчику</w:t>
      </w:r>
      <w:r w:rsidRPr="000E3507">
        <w:rPr>
          <w:rFonts w:ascii="Times New Roman" w:eastAsia="Times New Roman" w:hAnsi="Times New Roman" w:cs="Times New Roman"/>
          <w:sz w:val="22"/>
        </w:rPr>
        <w:t xml:space="preserve"> указанные документы в течение 1 (одного) рабочего дня поставки электронным сообщением с последующим обязательным направлением оригиналов документов в течение 2 (двух) рабочих дней с даты поставки.</w:t>
      </w:r>
    </w:p>
    <w:p w14:paraId="1EAABBC5" w14:textId="46A5BDA6"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5.6.</w:t>
      </w:r>
      <w:r w:rsidRPr="000E3507">
        <w:rPr>
          <w:rFonts w:ascii="Times New Roman" w:eastAsia="Times New Roman" w:hAnsi="Times New Roman" w:cs="Times New Roman"/>
          <w:sz w:val="22"/>
        </w:rPr>
        <w:tab/>
        <w:t xml:space="preserve">Поставщик считается исполнившим обязанность по поставке Товара в момент вручения Товара </w:t>
      </w:r>
      <w:r w:rsidR="00746993" w:rsidRPr="000E3507">
        <w:rPr>
          <w:rFonts w:ascii="Times New Roman" w:eastAsia="Times New Roman" w:hAnsi="Times New Roman" w:cs="Times New Roman"/>
          <w:sz w:val="22"/>
        </w:rPr>
        <w:t>Заказчику</w:t>
      </w:r>
      <w:r w:rsidRPr="000E3507">
        <w:rPr>
          <w:rFonts w:ascii="Times New Roman" w:eastAsia="Times New Roman" w:hAnsi="Times New Roman" w:cs="Times New Roman"/>
          <w:sz w:val="22"/>
        </w:rPr>
        <w:t>.</w:t>
      </w:r>
    </w:p>
    <w:p w14:paraId="16F22798" w14:textId="1041C959"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5.7.</w:t>
      </w:r>
      <w:r w:rsidRPr="000E3507">
        <w:rPr>
          <w:rFonts w:ascii="Times New Roman" w:eastAsia="Times New Roman" w:hAnsi="Times New Roman" w:cs="Times New Roman"/>
          <w:sz w:val="22"/>
        </w:rPr>
        <w:tab/>
      </w:r>
      <w:r w:rsidR="00746993" w:rsidRPr="000E3507">
        <w:rPr>
          <w:rFonts w:ascii="Times New Roman" w:eastAsia="Times New Roman" w:hAnsi="Times New Roman" w:cs="Times New Roman"/>
          <w:sz w:val="22"/>
        </w:rPr>
        <w:t>Заказчик</w:t>
      </w:r>
      <w:r w:rsidRPr="000E3507">
        <w:rPr>
          <w:rFonts w:ascii="Times New Roman" w:eastAsia="Times New Roman" w:hAnsi="Times New Roman" w:cs="Times New Roman"/>
          <w:sz w:val="22"/>
        </w:rPr>
        <w:t xml:space="preserve"> вправе, уведомив Поставщика в письменной форме, отказаться от принятия Товаров, поставка которых просрочена. Уведомление направляется Поставщику на электронную почту, указанную в реквизитах сторон настоящего Договора.</w:t>
      </w:r>
    </w:p>
    <w:p w14:paraId="62E5C071" w14:textId="26A031FE"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5.8.</w:t>
      </w:r>
      <w:r w:rsidRPr="000E3507">
        <w:rPr>
          <w:rFonts w:ascii="Times New Roman" w:eastAsia="Times New Roman" w:hAnsi="Times New Roman" w:cs="Times New Roman"/>
          <w:sz w:val="22"/>
        </w:rPr>
        <w:tab/>
        <w:t xml:space="preserve">Право собственности на Товар переходит к </w:t>
      </w:r>
      <w:r w:rsidR="00746993" w:rsidRPr="000E3507">
        <w:rPr>
          <w:rFonts w:ascii="Times New Roman" w:eastAsia="Times New Roman" w:hAnsi="Times New Roman" w:cs="Times New Roman"/>
          <w:sz w:val="22"/>
        </w:rPr>
        <w:t>Заказчику</w:t>
      </w:r>
      <w:r w:rsidRPr="000E3507">
        <w:rPr>
          <w:rFonts w:ascii="Times New Roman" w:eastAsia="Times New Roman" w:hAnsi="Times New Roman" w:cs="Times New Roman"/>
          <w:sz w:val="22"/>
        </w:rPr>
        <w:t xml:space="preserve"> в момент передачи Товара и подписания </w:t>
      </w:r>
      <w:r w:rsidR="00746993" w:rsidRPr="000E3507">
        <w:rPr>
          <w:rFonts w:ascii="Times New Roman" w:eastAsia="Times New Roman" w:hAnsi="Times New Roman" w:cs="Times New Roman"/>
          <w:sz w:val="22"/>
        </w:rPr>
        <w:t>Заказчиком</w:t>
      </w:r>
      <w:r w:rsidRPr="000E3507">
        <w:rPr>
          <w:rFonts w:ascii="Times New Roman" w:eastAsia="Times New Roman" w:hAnsi="Times New Roman" w:cs="Times New Roman"/>
          <w:sz w:val="22"/>
        </w:rPr>
        <w:t xml:space="preserve"> товарной накладной.</w:t>
      </w:r>
    </w:p>
    <w:p w14:paraId="2314A12B" w14:textId="0FF9F48B"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5.9.</w:t>
      </w:r>
      <w:r w:rsidRPr="000E3507">
        <w:rPr>
          <w:rFonts w:ascii="Times New Roman" w:eastAsia="Times New Roman" w:hAnsi="Times New Roman" w:cs="Times New Roman"/>
          <w:sz w:val="22"/>
        </w:rPr>
        <w:tab/>
        <w:t xml:space="preserve">Риски случайной гибели и случайного повреждения Товара переходят к </w:t>
      </w:r>
      <w:r w:rsidR="00746993" w:rsidRPr="000E3507">
        <w:rPr>
          <w:rFonts w:ascii="Times New Roman" w:eastAsia="Times New Roman" w:hAnsi="Times New Roman" w:cs="Times New Roman"/>
          <w:sz w:val="22"/>
        </w:rPr>
        <w:t>Заказчику</w:t>
      </w:r>
      <w:r w:rsidRPr="000E3507">
        <w:rPr>
          <w:rFonts w:ascii="Times New Roman" w:eastAsia="Times New Roman" w:hAnsi="Times New Roman" w:cs="Times New Roman"/>
          <w:sz w:val="22"/>
        </w:rPr>
        <w:t xml:space="preserve"> с момента вручения ему Товара.</w:t>
      </w:r>
    </w:p>
    <w:p w14:paraId="6977BA99" w14:textId="11477BB3"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5.10.</w:t>
      </w:r>
      <w:r w:rsidRPr="000E3507">
        <w:rPr>
          <w:rFonts w:ascii="Times New Roman" w:eastAsia="Times New Roman" w:hAnsi="Times New Roman" w:cs="Times New Roman"/>
          <w:sz w:val="22"/>
        </w:rPr>
        <w:tab/>
        <w:t xml:space="preserve">Поставщик обязан передать Товар </w:t>
      </w:r>
      <w:r w:rsidR="00746993" w:rsidRPr="000E3507">
        <w:rPr>
          <w:rFonts w:ascii="Times New Roman" w:eastAsia="Times New Roman" w:hAnsi="Times New Roman" w:cs="Times New Roman"/>
          <w:sz w:val="22"/>
        </w:rPr>
        <w:t>Заказчику</w:t>
      </w:r>
      <w:r w:rsidRPr="000E3507">
        <w:rPr>
          <w:rFonts w:ascii="Times New Roman" w:eastAsia="Times New Roman" w:hAnsi="Times New Roman" w:cs="Times New Roman"/>
          <w:sz w:val="22"/>
        </w:rPr>
        <w:t xml:space="preserve"> свободным от любых прав третьих лиц.</w:t>
      </w:r>
    </w:p>
    <w:p w14:paraId="313E6077"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5.11.</w:t>
      </w:r>
      <w:r w:rsidRPr="000E3507">
        <w:rPr>
          <w:rFonts w:ascii="Times New Roman" w:eastAsia="Times New Roman" w:hAnsi="Times New Roman" w:cs="Times New Roman"/>
          <w:sz w:val="22"/>
        </w:rPr>
        <w:tab/>
        <w:t>Передача Товара подтверждается подписанной сторонами накладной.</w:t>
      </w:r>
    </w:p>
    <w:p w14:paraId="410789C0"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5.12.</w:t>
      </w:r>
      <w:r w:rsidRPr="000E3507">
        <w:rPr>
          <w:rFonts w:ascii="Times New Roman" w:eastAsia="Times New Roman" w:hAnsi="Times New Roman" w:cs="Times New Roman"/>
          <w:sz w:val="22"/>
        </w:rPr>
        <w:tab/>
        <w:t>Товар передается в соответствии со стандартами, предусмотренными для данного вида Товара.</w:t>
      </w:r>
    </w:p>
    <w:p w14:paraId="593C6064"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5.13.</w:t>
      </w:r>
      <w:r w:rsidRPr="000E3507">
        <w:rPr>
          <w:rFonts w:ascii="Times New Roman" w:eastAsia="Times New Roman" w:hAnsi="Times New Roman" w:cs="Times New Roman"/>
          <w:sz w:val="22"/>
        </w:rPr>
        <w:tab/>
        <w:t xml:space="preserve">Приемка Товара производится в соответствии с действующим законодательством. </w:t>
      </w:r>
    </w:p>
    <w:p w14:paraId="7C4ACDC4" w14:textId="2CC5C1A3"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5.14.</w:t>
      </w:r>
      <w:r w:rsidRPr="000E3507">
        <w:rPr>
          <w:rFonts w:ascii="Times New Roman" w:eastAsia="Times New Roman" w:hAnsi="Times New Roman" w:cs="Times New Roman"/>
          <w:sz w:val="22"/>
        </w:rPr>
        <w:tab/>
        <w:t xml:space="preserve">С момента фактического принятия </w:t>
      </w:r>
      <w:r w:rsidR="00746993" w:rsidRPr="000E3507">
        <w:rPr>
          <w:rFonts w:ascii="Times New Roman" w:eastAsia="Times New Roman" w:hAnsi="Times New Roman" w:cs="Times New Roman"/>
          <w:sz w:val="22"/>
        </w:rPr>
        <w:t>Заказчиком</w:t>
      </w:r>
      <w:r w:rsidRPr="000E3507">
        <w:rPr>
          <w:rFonts w:ascii="Times New Roman" w:eastAsia="Times New Roman" w:hAnsi="Times New Roman" w:cs="Times New Roman"/>
          <w:sz w:val="22"/>
        </w:rPr>
        <w:t xml:space="preserve"> продукции по накладной, накладная приобретает для сторон общеобязательный характер и становится неотъемлемой составной частью настоящего Договора. Подписание </w:t>
      </w:r>
      <w:r w:rsidR="00746993" w:rsidRPr="000E3507">
        <w:rPr>
          <w:rFonts w:ascii="Times New Roman" w:eastAsia="Times New Roman" w:hAnsi="Times New Roman" w:cs="Times New Roman"/>
          <w:sz w:val="22"/>
        </w:rPr>
        <w:t>Заказчиком</w:t>
      </w:r>
      <w:r w:rsidRPr="000E3507">
        <w:rPr>
          <w:rFonts w:ascii="Times New Roman" w:eastAsia="Times New Roman" w:hAnsi="Times New Roman" w:cs="Times New Roman"/>
          <w:sz w:val="22"/>
        </w:rPr>
        <w:t xml:space="preserve"> и Поставщиком накладной подтверждает согласие сторон по всем существенным условиям поставки конкретной партии Товара, указанной в накладной.</w:t>
      </w:r>
    </w:p>
    <w:p w14:paraId="06B49F46" w14:textId="1A25530F" w:rsidR="00E85F3E" w:rsidRPr="000E3507" w:rsidRDefault="00E85F3E" w:rsidP="00E85F3E">
      <w:pPr>
        <w:spacing w:after="0" w:line="240" w:lineRule="auto"/>
        <w:ind w:firstLine="709"/>
        <w:jc w:val="both"/>
        <w:rPr>
          <w:rFonts w:ascii="Times New Roman" w:eastAsia="Times New Roman" w:hAnsi="Times New Roman" w:cs="Times New Roman"/>
          <w:sz w:val="22"/>
        </w:rPr>
      </w:pPr>
    </w:p>
    <w:p w14:paraId="64C0A557" w14:textId="21B4E8B8" w:rsidR="00740FB0" w:rsidRPr="000E3507" w:rsidRDefault="00740FB0" w:rsidP="00740FB0">
      <w:pPr>
        <w:ind w:right="76"/>
        <w:jc w:val="center"/>
        <w:rPr>
          <w:rFonts w:ascii="Times New Roman" w:hAnsi="Times New Roman"/>
          <w:b/>
          <w:color w:val="000000"/>
          <w:sz w:val="22"/>
        </w:rPr>
      </w:pPr>
      <w:r w:rsidRPr="000E3507">
        <w:rPr>
          <w:rFonts w:ascii="Times New Roman" w:hAnsi="Times New Roman"/>
          <w:b/>
          <w:color w:val="000000"/>
          <w:sz w:val="22"/>
        </w:rPr>
        <w:t>6. АНТИКОРРУПЦИОННАЯ ОГОВОРКА</w:t>
      </w:r>
    </w:p>
    <w:p w14:paraId="4D93D81E" w14:textId="14A6CC7A" w:rsidR="00740FB0" w:rsidRPr="000E3507" w:rsidRDefault="00740FB0" w:rsidP="00740FB0">
      <w:pPr>
        <w:pStyle w:val="Text"/>
        <w:spacing w:after="0"/>
        <w:ind w:firstLine="720"/>
        <w:jc w:val="both"/>
        <w:rPr>
          <w:sz w:val="22"/>
          <w:szCs w:val="22"/>
        </w:rPr>
      </w:pPr>
      <w:r w:rsidRPr="000E3507">
        <w:rPr>
          <w:sz w:val="22"/>
          <w:szCs w:val="22"/>
        </w:rPr>
        <w:lastRenderedPageBreak/>
        <w:t>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BD6C4C0" w14:textId="3001B2D1" w:rsidR="00740FB0" w:rsidRPr="000E3507" w:rsidRDefault="00740FB0" w:rsidP="00740FB0">
      <w:pPr>
        <w:pStyle w:val="Text"/>
        <w:spacing w:after="0"/>
        <w:ind w:firstLine="720"/>
        <w:jc w:val="both"/>
        <w:rPr>
          <w:sz w:val="22"/>
          <w:szCs w:val="22"/>
        </w:rPr>
      </w:pPr>
      <w:r w:rsidRPr="000E3507">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946C906" w14:textId="26FA5824" w:rsidR="00740FB0" w:rsidRPr="000E3507" w:rsidRDefault="00740FB0" w:rsidP="00740FB0">
      <w:pPr>
        <w:pStyle w:val="Text"/>
        <w:spacing w:after="0"/>
        <w:ind w:firstLine="720"/>
        <w:jc w:val="both"/>
        <w:rPr>
          <w:sz w:val="22"/>
          <w:szCs w:val="22"/>
        </w:rPr>
      </w:pPr>
      <w:r w:rsidRPr="000E3507">
        <w:rPr>
          <w:sz w:val="22"/>
          <w:szCs w:val="22"/>
        </w:rPr>
        <w:t>6.2. В случае возникновения у Стороны подозрений, что произошло или может произойти нарушение каких-либо положений п.6.1.,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п.6.1.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24F021F2" w14:textId="4636C74B" w:rsidR="00740FB0" w:rsidRPr="000E3507" w:rsidRDefault="00740FB0" w:rsidP="00740FB0">
      <w:pPr>
        <w:spacing w:after="0" w:line="240" w:lineRule="auto"/>
        <w:ind w:firstLine="709"/>
        <w:jc w:val="both"/>
        <w:rPr>
          <w:rFonts w:ascii="Times New Roman" w:hAnsi="Times New Roman"/>
          <w:sz w:val="22"/>
        </w:rPr>
      </w:pPr>
      <w:r w:rsidRPr="000E3507">
        <w:rPr>
          <w:rFonts w:ascii="Times New Roman" w:hAnsi="Times New Roman"/>
          <w:sz w:val="22"/>
        </w:rPr>
        <w:t>6.3.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данного раздела, вправе требовать возмещения реального ущерба, возникшего в результате такого расторжения.</w:t>
      </w:r>
    </w:p>
    <w:p w14:paraId="3E88689B" w14:textId="77777777" w:rsidR="00740FB0" w:rsidRPr="000E3507" w:rsidRDefault="00740FB0" w:rsidP="00740FB0">
      <w:pPr>
        <w:spacing w:after="0" w:line="240" w:lineRule="auto"/>
        <w:ind w:firstLine="709"/>
        <w:jc w:val="both"/>
        <w:rPr>
          <w:rFonts w:ascii="Times New Roman" w:eastAsia="Times New Roman" w:hAnsi="Times New Roman" w:cs="Times New Roman"/>
          <w:sz w:val="22"/>
        </w:rPr>
      </w:pPr>
    </w:p>
    <w:p w14:paraId="5A4EF22E" w14:textId="77777777" w:rsidR="00E85F3E" w:rsidRPr="000E3507" w:rsidRDefault="00E85F3E" w:rsidP="00E85F3E">
      <w:pPr>
        <w:spacing w:after="0" w:line="240" w:lineRule="auto"/>
        <w:jc w:val="center"/>
        <w:rPr>
          <w:rFonts w:ascii="Times New Roman" w:eastAsia="Times New Roman" w:hAnsi="Times New Roman" w:cs="Times New Roman"/>
          <w:b/>
          <w:sz w:val="22"/>
        </w:rPr>
      </w:pPr>
      <w:r w:rsidRPr="000E3507">
        <w:rPr>
          <w:rFonts w:ascii="Times New Roman" w:eastAsia="Times New Roman" w:hAnsi="Times New Roman" w:cs="Times New Roman"/>
          <w:b/>
          <w:sz w:val="22"/>
        </w:rPr>
        <w:t>7.</w:t>
      </w:r>
      <w:r w:rsidRPr="000E3507">
        <w:rPr>
          <w:rFonts w:ascii="Times New Roman" w:eastAsia="Times New Roman" w:hAnsi="Times New Roman" w:cs="Times New Roman"/>
          <w:b/>
          <w:sz w:val="22"/>
        </w:rPr>
        <w:tab/>
        <w:t>ОТВЕТСТВЕННОСТЬ СТОРОН</w:t>
      </w:r>
    </w:p>
    <w:p w14:paraId="21ADBFEE"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7.1.</w:t>
      </w:r>
      <w:r w:rsidRPr="000E3507">
        <w:rPr>
          <w:rFonts w:ascii="Times New Roman" w:eastAsia="Times New Roman" w:hAnsi="Times New Roman" w:cs="Times New Roman"/>
          <w:sz w:val="22"/>
        </w:rPr>
        <w:tab/>
        <w:t>Каждая сторона должна исполнять свои обязательства надлежащим образом, оказывая другой стороне всевозможное содействие в исполнении своих обязательств.</w:t>
      </w:r>
    </w:p>
    <w:p w14:paraId="21A8D28C"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7.2.</w:t>
      </w:r>
      <w:r w:rsidRPr="000E3507">
        <w:rPr>
          <w:rFonts w:ascii="Times New Roman" w:eastAsia="Times New Roman" w:hAnsi="Times New Roman" w:cs="Times New Roman"/>
          <w:sz w:val="22"/>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64A20A77" w14:textId="750BDEFB"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7.3.</w:t>
      </w:r>
      <w:r w:rsidRPr="000E3507">
        <w:rPr>
          <w:rFonts w:ascii="Times New Roman" w:eastAsia="Times New Roman" w:hAnsi="Times New Roman" w:cs="Times New Roman"/>
          <w:sz w:val="22"/>
        </w:rPr>
        <w:tab/>
        <w:t xml:space="preserve">За нарушение сроков поставки Товара, предусмотренных п. 5.1 настоящего договора, Поставщик уплачивает </w:t>
      </w:r>
      <w:r w:rsidR="00746993" w:rsidRPr="000E3507">
        <w:rPr>
          <w:rFonts w:ascii="Times New Roman" w:eastAsia="Times New Roman" w:hAnsi="Times New Roman" w:cs="Times New Roman"/>
          <w:sz w:val="22"/>
        </w:rPr>
        <w:t>Заказчику</w:t>
      </w:r>
      <w:r w:rsidRPr="000E3507">
        <w:rPr>
          <w:rFonts w:ascii="Times New Roman" w:eastAsia="Times New Roman" w:hAnsi="Times New Roman" w:cs="Times New Roman"/>
          <w:sz w:val="22"/>
        </w:rPr>
        <w:t xml:space="preserve"> неустойку в размере 0,1% от стоимости не поставленного Товара за каждый день просрочки.</w:t>
      </w:r>
    </w:p>
    <w:p w14:paraId="37786D9E" w14:textId="67A4E779"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7.4.</w:t>
      </w:r>
      <w:r w:rsidRPr="000E3507">
        <w:rPr>
          <w:rFonts w:ascii="Times New Roman" w:eastAsia="Times New Roman" w:hAnsi="Times New Roman" w:cs="Times New Roman"/>
          <w:sz w:val="22"/>
        </w:rPr>
        <w:tab/>
        <w:t xml:space="preserve">В случае поставки некачественного Товара </w:t>
      </w:r>
      <w:r w:rsidR="00746993" w:rsidRPr="000E3507">
        <w:rPr>
          <w:rFonts w:ascii="Times New Roman" w:eastAsia="Times New Roman" w:hAnsi="Times New Roman" w:cs="Times New Roman"/>
          <w:sz w:val="22"/>
        </w:rPr>
        <w:t>Заказчик</w:t>
      </w:r>
      <w:r w:rsidRPr="000E3507">
        <w:rPr>
          <w:rFonts w:ascii="Times New Roman" w:eastAsia="Times New Roman" w:hAnsi="Times New Roman" w:cs="Times New Roman"/>
          <w:sz w:val="22"/>
        </w:rPr>
        <w:t xml:space="preserve"> вправе потребовать уплаты Поставщиком штрафа в размере 20% от цены </w:t>
      </w:r>
      <w:r w:rsidR="0042730D" w:rsidRPr="000E3507">
        <w:rPr>
          <w:rFonts w:ascii="Times New Roman" w:eastAsia="Times New Roman" w:hAnsi="Times New Roman" w:cs="Times New Roman"/>
          <w:sz w:val="22"/>
        </w:rPr>
        <w:t>настоящего Договора,</w:t>
      </w:r>
      <w:r w:rsidRPr="000E3507">
        <w:rPr>
          <w:rFonts w:ascii="Times New Roman" w:eastAsia="Times New Roman" w:hAnsi="Times New Roman" w:cs="Times New Roman"/>
          <w:sz w:val="22"/>
        </w:rPr>
        <w:t xml:space="preserve"> указанной в п. 2.3 настоящего Договора. При этом уплата штрафа не освобождает Поставщика от возмещения </w:t>
      </w:r>
      <w:r w:rsidR="00746993" w:rsidRPr="000E3507">
        <w:rPr>
          <w:rFonts w:ascii="Times New Roman" w:eastAsia="Times New Roman" w:hAnsi="Times New Roman" w:cs="Times New Roman"/>
          <w:sz w:val="22"/>
        </w:rPr>
        <w:t>Заказчику</w:t>
      </w:r>
      <w:r w:rsidRPr="000E3507">
        <w:rPr>
          <w:rFonts w:ascii="Times New Roman" w:eastAsia="Times New Roman" w:hAnsi="Times New Roman" w:cs="Times New Roman"/>
          <w:sz w:val="22"/>
        </w:rPr>
        <w:t xml:space="preserve"> ущерба и убытков в полном объеме, понесенных </w:t>
      </w:r>
      <w:r w:rsidR="00746993" w:rsidRPr="000E3507">
        <w:rPr>
          <w:rFonts w:ascii="Times New Roman" w:eastAsia="Times New Roman" w:hAnsi="Times New Roman" w:cs="Times New Roman"/>
          <w:sz w:val="22"/>
        </w:rPr>
        <w:t>Заказчиком</w:t>
      </w:r>
      <w:r w:rsidRPr="000E3507">
        <w:rPr>
          <w:rFonts w:ascii="Times New Roman" w:eastAsia="Times New Roman" w:hAnsi="Times New Roman" w:cs="Times New Roman"/>
          <w:sz w:val="22"/>
        </w:rPr>
        <w:t xml:space="preserve"> в результате поставки некачественного товара.</w:t>
      </w:r>
    </w:p>
    <w:p w14:paraId="22121FF1" w14:textId="1F2A96D0"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7.5.</w:t>
      </w:r>
      <w:r w:rsidRPr="000E3507">
        <w:rPr>
          <w:rFonts w:ascii="Times New Roman" w:eastAsia="Times New Roman" w:hAnsi="Times New Roman" w:cs="Times New Roman"/>
          <w:sz w:val="22"/>
        </w:rPr>
        <w:tab/>
        <w:t xml:space="preserve">В случае просрочки предоставления документов на Товар </w:t>
      </w:r>
      <w:r w:rsidR="00746993" w:rsidRPr="000E3507">
        <w:rPr>
          <w:rFonts w:ascii="Times New Roman" w:eastAsia="Times New Roman" w:hAnsi="Times New Roman" w:cs="Times New Roman"/>
          <w:sz w:val="22"/>
        </w:rPr>
        <w:t>Заказчик</w:t>
      </w:r>
      <w:r w:rsidRPr="000E3507">
        <w:rPr>
          <w:rFonts w:ascii="Times New Roman" w:eastAsia="Times New Roman" w:hAnsi="Times New Roman" w:cs="Times New Roman"/>
          <w:sz w:val="22"/>
        </w:rPr>
        <w:t xml:space="preserve"> вправе потребовать уплаты Поставщиком штрафа в размере 0,1% от цены </w:t>
      </w:r>
      <w:r w:rsidR="0042730D" w:rsidRPr="000E3507">
        <w:rPr>
          <w:rFonts w:ascii="Times New Roman" w:eastAsia="Times New Roman" w:hAnsi="Times New Roman" w:cs="Times New Roman"/>
          <w:sz w:val="22"/>
        </w:rPr>
        <w:t>настоящего Договора,</w:t>
      </w:r>
      <w:r w:rsidRPr="000E3507">
        <w:rPr>
          <w:rFonts w:ascii="Times New Roman" w:eastAsia="Times New Roman" w:hAnsi="Times New Roman" w:cs="Times New Roman"/>
          <w:sz w:val="22"/>
        </w:rPr>
        <w:t xml:space="preserve"> указанной в п.2.3 настоящего Договора.</w:t>
      </w:r>
    </w:p>
    <w:p w14:paraId="2C60165A"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p>
    <w:p w14:paraId="7D463E34" w14:textId="77777777" w:rsidR="00E85F3E" w:rsidRPr="000E3507" w:rsidRDefault="00E85F3E" w:rsidP="00E85F3E">
      <w:pPr>
        <w:spacing w:after="0" w:line="240" w:lineRule="auto"/>
        <w:ind w:left="709"/>
        <w:jc w:val="center"/>
        <w:rPr>
          <w:rFonts w:ascii="Times New Roman" w:eastAsia="Times New Roman" w:hAnsi="Times New Roman" w:cs="Times New Roman"/>
          <w:b/>
          <w:bCs/>
          <w:sz w:val="22"/>
        </w:rPr>
      </w:pPr>
      <w:r w:rsidRPr="000E3507">
        <w:rPr>
          <w:rFonts w:ascii="Times New Roman" w:eastAsia="Times New Roman" w:hAnsi="Times New Roman" w:cs="Times New Roman"/>
          <w:b/>
          <w:bCs/>
          <w:sz w:val="22"/>
        </w:rPr>
        <w:t>8.</w:t>
      </w:r>
      <w:r w:rsidRPr="000E3507">
        <w:rPr>
          <w:rFonts w:ascii="Times New Roman" w:eastAsia="Times New Roman" w:hAnsi="Times New Roman" w:cs="Times New Roman"/>
          <w:b/>
          <w:bCs/>
          <w:sz w:val="22"/>
        </w:rPr>
        <w:tab/>
        <w:t>ПОРЯДОК РАЗРЕШЕНИЯ СПОРОВ</w:t>
      </w:r>
    </w:p>
    <w:p w14:paraId="0ACD43FC"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8.1.</w:t>
      </w:r>
      <w:r w:rsidRPr="000E3507">
        <w:rPr>
          <w:rFonts w:ascii="Times New Roman" w:eastAsia="Times New Roman" w:hAnsi="Times New Roman" w:cs="Times New Roman"/>
          <w:sz w:val="22"/>
        </w:rPr>
        <w:tab/>
        <w:t>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7FB5CE05"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8.2.</w:t>
      </w:r>
      <w:r w:rsidRPr="000E3507">
        <w:rPr>
          <w:rFonts w:ascii="Times New Roman" w:eastAsia="Times New Roman" w:hAnsi="Times New Roman" w:cs="Times New Roman"/>
          <w:sz w:val="22"/>
        </w:rPr>
        <w:tab/>
        <w:t>Споры, не урегулированные путем переговоров, рассматриваются в Арбитражном суде Чувашской Республики, с соблюдением досудебного (претензионного) порядка урегулирования споров. Срок рассмотрения претензий – 7 календарных дней с момента получения претензии.</w:t>
      </w:r>
    </w:p>
    <w:p w14:paraId="7CAD8DD9" w14:textId="77777777" w:rsidR="00E85F3E" w:rsidRPr="000E3507" w:rsidRDefault="00E85F3E" w:rsidP="00E85F3E">
      <w:pPr>
        <w:spacing w:after="0" w:line="240" w:lineRule="auto"/>
        <w:jc w:val="both"/>
        <w:rPr>
          <w:rFonts w:ascii="Times New Roman" w:eastAsia="Times New Roman" w:hAnsi="Times New Roman" w:cs="Times New Roman"/>
          <w:sz w:val="22"/>
        </w:rPr>
      </w:pPr>
    </w:p>
    <w:p w14:paraId="2927BDBD" w14:textId="77777777" w:rsidR="00E85F3E" w:rsidRPr="000E3507" w:rsidRDefault="00E85F3E" w:rsidP="00E85F3E">
      <w:pPr>
        <w:spacing w:after="0" w:line="240" w:lineRule="auto"/>
        <w:ind w:firstLine="709"/>
        <w:jc w:val="center"/>
        <w:rPr>
          <w:rFonts w:ascii="Times New Roman" w:eastAsia="Times New Roman" w:hAnsi="Times New Roman" w:cs="Times New Roman"/>
          <w:b/>
          <w:sz w:val="22"/>
        </w:rPr>
      </w:pPr>
      <w:r w:rsidRPr="000E3507">
        <w:rPr>
          <w:rFonts w:ascii="Times New Roman" w:eastAsia="Times New Roman" w:hAnsi="Times New Roman" w:cs="Times New Roman"/>
          <w:b/>
          <w:sz w:val="22"/>
        </w:rPr>
        <w:t>9.</w:t>
      </w:r>
      <w:r w:rsidRPr="000E3507">
        <w:rPr>
          <w:rFonts w:ascii="Times New Roman" w:eastAsia="Times New Roman" w:hAnsi="Times New Roman" w:cs="Times New Roman"/>
          <w:b/>
          <w:sz w:val="22"/>
        </w:rPr>
        <w:tab/>
        <w:t>ОБСТОЯТЕЛЬСТВА НЕПРЕОДОЛИМОЙ СИЛЫ</w:t>
      </w:r>
    </w:p>
    <w:p w14:paraId="74A6B188"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9.1.</w:t>
      </w:r>
      <w:r w:rsidRPr="000E3507">
        <w:rPr>
          <w:rFonts w:ascii="Times New Roman" w:eastAsia="Times New Roman" w:hAnsi="Times New Roman" w:cs="Times New Roman"/>
          <w:sz w:val="22"/>
        </w:rPr>
        <w:tab/>
        <w:t xml:space="preserve">В соответствии с действующим законодательством РФ, стороны освобождаются от ответственности за частичное или полное неисполнение обязательств по настоящему договору в результате действий непреодолимой силы, возникших после заключения настоящего договора (стихийные бедствия природного характера, объявленная или необъявленная война, внутренние военные конфликты, массовые гражданские беспорядки, саботажи, бойкоты или локаут любых видов, решения, постановления, а также принудительные действия органов государственной власти и управления) если эти обстоятельства непосредственно повлияли на исполнение настоящего договора. </w:t>
      </w:r>
    </w:p>
    <w:p w14:paraId="39F59F40"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lastRenderedPageBreak/>
        <w:t>9.2.</w:t>
      </w:r>
      <w:r w:rsidRPr="000E3507">
        <w:rPr>
          <w:rFonts w:ascii="Times New Roman" w:eastAsia="Times New Roman" w:hAnsi="Times New Roman" w:cs="Times New Roman"/>
          <w:sz w:val="22"/>
        </w:rPr>
        <w:tab/>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1EEB2302"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9.3.</w:t>
      </w:r>
      <w:r w:rsidRPr="000E3507">
        <w:rPr>
          <w:rFonts w:ascii="Times New Roman" w:eastAsia="Times New Roman" w:hAnsi="Times New Roman" w:cs="Times New Roman"/>
          <w:sz w:val="22"/>
        </w:rPr>
        <w:tab/>
        <w:t>Если обстоятельства непреодолимой силы или их последствия будут длиться более 3-х месяцев, каждая из сторон вправе потребовать расторжения настоящего договора.</w:t>
      </w:r>
    </w:p>
    <w:p w14:paraId="3DAAC584"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9.4.</w:t>
      </w:r>
      <w:r w:rsidRPr="000E3507">
        <w:rPr>
          <w:rFonts w:ascii="Times New Roman" w:eastAsia="Times New Roman" w:hAnsi="Times New Roman" w:cs="Times New Roman"/>
          <w:sz w:val="22"/>
        </w:rPr>
        <w:tab/>
        <w:t>Период действия обстоятельств непреодолимой силы подтверждается надлежаще оформленной справкой уполномоченного органа.</w:t>
      </w:r>
    </w:p>
    <w:p w14:paraId="5B681EDC"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p>
    <w:p w14:paraId="4474C9D2" w14:textId="77777777" w:rsidR="00E85F3E" w:rsidRPr="000E3507" w:rsidRDefault="00E85F3E" w:rsidP="00E85F3E">
      <w:pPr>
        <w:spacing w:after="0" w:line="240" w:lineRule="auto"/>
        <w:jc w:val="center"/>
        <w:rPr>
          <w:rFonts w:ascii="Times New Roman" w:eastAsia="Times New Roman" w:hAnsi="Times New Roman" w:cs="Times New Roman"/>
          <w:sz w:val="22"/>
        </w:rPr>
      </w:pPr>
      <w:r w:rsidRPr="000E3507">
        <w:rPr>
          <w:rFonts w:ascii="Times New Roman" w:eastAsia="Times New Roman" w:hAnsi="Times New Roman" w:cs="Times New Roman"/>
          <w:b/>
          <w:sz w:val="22"/>
        </w:rPr>
        <w:t>10.</w:t>
      </w:r>
      <w:r w:rsidRPr="000E3507">
        <w:rPr>
          <w:rFonts w:ascii="Times New Roman" w:eastAsia="Times New Roman" w:hAnsi="Times New Roman" w:cs="Times New Roman"/>
          <w:b/>
          <w:sz w:val="22"/>
        </w:rPr>
        <w:tab/>
        <w:t>ЗАКЛЮЧИТЕЛЬНЫЕ ПОЛОЖЕНИЯ</w:t>
      </w:r>
    </w:p>
    <w:p w14:paraId="4F6F4658" w14:textId="7AF61B27" w:rsidR="00E85F3E"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10.1.</w:t>
      </w:r>
      <w:r w:rsidRPr="000E3507">
        <w:rPr>
          <w:rFonts w:ascii="Times New Roman" w:eastAsia="Times New Roman" w:hAnsi="Times New Roman" w:cs="Times New Roman"/>
          <w:sz w:val="22"/>
        </w:rPr>
        <w:tab/>
        <w:t xml:space="preserve">Настоящий договор вступает в силу с момента подписания сторонами и действует до </w:t>
      </w:r>
      <w:r w:rsidR="005837E4" w:rsidRPr="000E3507">
        <w:rPr>
          <w:rFonts w:ascii="Times New Roman" w:eastAsia="Times New Roman" w:hAnsi="Times New Roman" w:cs="Times New Roman"/>
          <w:sz w:val="22"/>
        </w:rPr>
        <w:t>3</w:t>
      </w:r>
      <w:r w:rsidR="00721B8B" w:rsidRPr="000E3507">
        <w:rPr>
          <w:rFonts w:ascii="Times New Roman" w:eastAsia="Times New Roman" w:hAnsi="Times New Roman" w:cs="Times New Roman"/>
          <w:sz w:val="22"/>
        </w:rPr>
        <w:t>0</w:t>
      </w:r>
      <w:r w:rsidR="005837E4" w:rsidRPr="000E3507">
        <w:rPr>
          <w:rFonts w:ascii="Times New Roman" w:eastAsia="Times New Roman" w:hAnsi="Times New Roman" w:cs="Times New Roman"/>
          <w:sz w:val="22"/>
        </w:rPr>
        <w:t>.12.202</w:t>
      </w:r>
      <w:r w:rsidR="00AB6E00">
        <w:rPr>
          <w:rFonts w:ascii="Times New Roman" w:eastAsia="Times New Roman" w:hAnsi="Times New Roman" w:cs="Times New Roman"/>
          <w:sz w:val="22"/>
        </w:rPr>
        <w:t>5</w:t>
      </w:r>
      <w:r w:rsidRPr="000E3507">
        <w:rPr>
          <w:rFonts w:ascii="Times New Roman" w:eastAsia="Times New Roman" w:hAnsi="Times New Roman" w:cs="Times New Roman"/>
          <w:sz w:val="22"/>
        </w:rPr>
        <w:t>, а в части расчетов до полного исполнения обязательств.</w:t>
      </w:r>
    </w:p>
    <w:p w14:paraId="7D0ADE5D" w14:textId="35D19088" w:rsidR="004851E2" w:rsidRPr="000E3507" w:rsidRDefault="00E85F3E"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10.2.</w:t>
      </w:r>
      <w:r w:rsidRPr="000E3507">
        <w:rPr>
          <w:rFonts w:ascii="Times New Roman" w:eastAsia="Times New Roman" w:hAnsi="Times New Roman" w:cs="Times New Roman"/>
          <w:sz w:val="22"/>
        </w:rPr>
        <w:tab/>
      </w:r>
      <w:r w:rsidR="004851E2" w:rsidRPr="000E3507">
        <w:rPr>
          <w:rFonts w:ascii="Times New Roman" w:eastAsia="Times New Roman" w:hAnsi="Times New Roman" w:cs="Times New Roman"/>
          <w:sz w:val="22"/>
        </w:rPr>
        <w:t>В случае изменения потребности Заказчика выраженное в отсутствии необходимости приобретения товара, предусмотренного настоящим договором, Заказчик вправе в одностороннем внесудебном порядке расторгнуть настоящий договор с предварительным уведомлением о расторжении Поставщика. Срок предварительного уведомления – не позднее 15 рабочих дней до предполагаемой даты расторжения.</w:t>
      </w:r>
    </w:p>
    <w:p w14:paraId="288DFE3F" w14:textId="1F56328A" w:rsidR="00721B8B" w:rsidRPr="000E3507" w:rsidRDefault="004851E2"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10.3.</w:t>
      </w:r>
      <w:r w:rsidRPr="000E3507">
        <w:rPr>
          <w:rFonts w:ascii="Times New Roman" w:eastAsia="Times New Roman" w:hAnsi="Times New Roman" w:cs="Times New Roman"/>
          <w:sz w:val="22"/>
        </w:rPr>
        <w:tab/>
      </w:r>
      <w:r w:rsidR="00721B8B" w:rsidRPr="000E3507">
        <w:rPr>
          <w:rFonts w:ascii="Times New Roman" w:eastAsia="Times New Roman" w:hAnsi="Times New Roman" w:cs="Times New Roman"/>
          <w:sz w:val="22"/>
        </w:rPr>
        <w:t>В случае если до окончания срока действия настоящего договора ни одна из Сторон не приступит к исполнению договора, договор считается расторгнутым 3</w:t>
      </w:r>
      <w:r w:rsidR="00AB6E00">
        <w:rPr>
          <w:rFonts w:ascii="Times New Roman" w:eastAsia="Times New Roman" w:hAnsi="Times New Roman" w:cs="Times New Roman"/>
          <w:sz w:val="22"/>
        </w:rPr>
        <w:t>1</w:t>
      </w:r>
      <w:r w:rsidR="00721B8B" w:rsidRPr="000E3507">
        <w:rPr>
          <w:rFonts w:ascii="Times New Roman" w:eastAsia="Times New Roman" w:hAnsi="Times New Roman" w:cs="Times New Roman"/>
          <w:sz w:val="22"/>
        </w:rPr>
        <w:t xml:space="preserve"> декабря 202</w:t>
      </w:r>
      <w:r w:rsidR="00AB6E00">
        <w:rPr>
          <w:rFonts w:ascii="Times New Roman" w:eastAsia="Times New Roman" w:hAnsi="Times New Roman" w:cs="Times New Roman"/>
          <w:sz w:val="22"/>
        </w:rPr>
        <w:t>5</w:t>
      </w:r>
      <w:r w:rsidR="00721B8B" w:rsidRPr="000E3507">
        <w:rPr>
          <w:rFonts w:ascii="Times New Roman" w:eastAsia="Times New Roman" w:hAnsi="Times New Roman" w:cs="Times New Roman"/>
          <w:sz w:val="22"/>
        </w:rPr>
        <w:t xml:space="preserve"> г.</w:t>
      </w:r>
    </w:p>
    <w:p w14:paraId="7AEA7BA0" w14:textId="16E705CE" w:rsidR="00E85F3E" w:rsidRPr="000E3507" w:rsidRDefault="004851E2"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10.4.</w:t>
      </w:r>
      <w:r w:rsidRPr="000E3507">
        <w:rPr>
          <w:rFonts w:ascii="Times New Roman" w:eastAsia="Times New Roman" w:hAnsi="Times New Roman" w:cs="Times New Roman"/>
          <w:sz w:val="22"/>
        </w:rPr>
        <w:tab/>
      </w:r>
      <w:r w:rsidR="00E85F3E" w:rsidRPr="000E3507">
        <w:rPr>
          <w:rFonts w:ascii="Times New Roman" w:eastAsia="Times New Roman" w:hAnsi="Times New Roman" w:cs="Times New Roman"/>
          <w:sz w:val="22"/>
        </w:rPr>
        <w:t>Настоящий договор составлен в двух подлинных экземплярах, имеющих равную юридическую силу, по одному для каждой из сторон.</w:t>
      </w:r>
    </w:p>
    <w:p w14:paraId="1095AB47" w14:textId="111D74B6" w:rsidR="00E85F3E" w:rsidRPr="000E3507" w:rsidRDefault="004851E2"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10.5.</w:t>
      </w:r>
      <w:r w:rsidRPr="000E3507">
        <w:rPr>
          <w:rFonts w:ascii="Times New Roman" w:eastAsia="Times New Roman" w:hAnsi="Times New Roman" w:cs="Times New Roman"/>
          <w:sz w:val="22"/>
        </w:rPr>
        <w:tab/>
      </w:r>
      <w:r w:rsidR="00E85F3E" w:rsidRPr="000E3507">
        <w:rPr>
          <w:rFonts w:ascii="Times New Roman" w:eastAsia="Times New Roman" w:hAnsi="Times New Roman" w:cs="Times New Roman"/>
          <w:sz w:val="22"/>
        </w:rPr>
        <w:t>Стороны признают, что любая без исключения деловая корреспонденция, отправленная с адресов электронной почты, указанных в настоящем договоре, является исходящей от надлежащим образом уполномоченных представителей сторон и имеет обязательную для обеих сторон силу, с обязательным направлением оригинала документа, оформленного в письменной форме.</w:t>
      </w:r>
    </w:p>
    <w:p w14:paraId="58D889E6" w14:textId="67566839" w:rsidR="00E85F3E" w:rsidRPr="000E3507" w:rsidRDefault="004851E2"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10.6.</w:t>
      </w:r>
      <w:r w:rsidRPr="000E3507">
        <w:rPr>
          <w:rFonts w:ascii="Times New Roman" w:eastAsia="Times New Roman" w:hAnsi="Times New Roman" w:cs="Times New Roman"/>
          <w:sz w:val="22"/>
        </w:rPr>
        <w:tab/>
      </w:r>
      <w:r w:rsidR="00E85F3E" w:rsidRPr="000E3507">
        <w:rPr>
          <w:rFonts w:ascii="Times New Roman" w:eastAsia="Times New Roman" w:hAnsi="Times New Roman" w:cs="Times New Roman"/>
          <w:sz w:val="22"/>
        </w:rPr>
        <w:t>Стороны обязуются незамедлительно сообщать друг другу обо всех случаях несанкционированного доступа к их электронным ящикам.</w:t>
      </w:r>
    </w:p>
    <w:p w14:paraId="062F24DC" w14:textId="78D3DC94" w:rsidR="00E85F3E" w:rsidRPr="000E3507" w:rsidRDefault="004851E2"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10.7.</w:t>
      </w:r>
      <w:r w:rsidRPr="000E3507">
        <w:rPr>
          <w:rFonts w:ascii="Times New Roman" w:eastAsia="Times New Roman" w:hAnsi="Times New Roman" w:cs="Times New Roman"/>
          <w:sz w:val="22"/>
        </w:rPr>
        <w:tab/>
      </w:r>
      <w:r w:rsidR="00E85F3E" w:rsidRPr="000E3507">
        <w:rPr>
          <w:rFonts w:ascii="Times New Roman" w:eastAsia="Times New Roman" w:hAnsi="Times New Roman" w:cs="Times New Roman"/>
          <w:sz w:val="22"/>
        </w:rPr>
        <w:t xml:space="preserve">В случае изменения юридического адреса или банковских реквизитов сторон, сторона, у которой произошли данные изменения, обязана известить в письменной форме другую сторону в течение 2 (двух) рабочих дней о данных изменениях. </w:t>
      </w:r>
    </w:p>
    <w:p w14:paraId="59A5B967" w14:textId="585A9518" w:rsidR="00E85F3E" w:rsidRPr="000E3507" w:rsidRDefault="004851E2" w:rsidP="00E85F3E">
      <w:pPr>
        <w:spacing w:after="0" w:line="240" w:lineRule="auto"/>
        <w:ind w:firstLine="709"/>
        <w:jc w:val="both"/>
        <w:rPr>
          <w:rFonts w:ascii="Times New Roman" w:eastAsia="Times New Roman" w:hAnsi="Times New Roman" w:cs="Times New Roman"/>
          <w:sz w:val="22"/>
        </w:rPr>
      </w:pPr>
      <w:r w:rsidRPr="000E3507">
        <w:rPr>
          <w:rFonts w:ascii="Times New Roman" w:eastAsia="Times New Roman" w:hAnsi="Times New Roman" w:cs="Times New Roman"/>
          <w:sz w:val="22"/>
        </w:rPr>
        <w:t>10.8.</w:t>
      </w:r>
      <w:r w:rsidRPr="000E3507">
        <w:rPr>
          <w:rFonts w:ascii="Times New Roman" w:eastAsia="Times New Roman" w:hAnsi="Times New Roman" w:cs="Times New Roman"/>
          <w:sz w:val="22"/>
        </w:rPr>
        <w:tab/>
      </w:r>
      <w:r w:rsidR="00E85F3E" w:rsidRPr="000E3507">
        <w:rPr>
          <w:rFonts w:ascii="Times New Roman" w:eastAsia="Times New Roman" w:hAnsi="Times New Roman" w:cs="Times New Roman"/>
          <w:sz w:val="22"/>
        </w:rPr>
        <w:t>Приложение, являющееся неотъемлемой частью договора: Техническое задание.</w:t>
      </w:r>
    </w:p>
    <w:p w14:paraId="45C68813" w14:textId="77777777" w:rsidR="00E85F3E" w:rsidRPr="000E3507" w:rsidRDefault="00E85F3E" w:rsidP="00E85F3E">
      <w:pPr>
        <w:spacing w:after="0" w:line="240" w:lineRule="auto"/>
        <w:ind w:firstLine="709"/>
        <w:jc w:val="both"/>
        <w:rPr>
          <w:rFonts w:ascii="Times New Roman" w:eastAsia="Times New Roman" w:hAnsi="Times New Roman" w:cs="Times New Roman"/>
          <w:sz w:val="22"/>
        </w:rPr>
      </w:pPr>
    </w:p>
    <w:p w14:paraId="6C5F0AB4" w14:textId="77777777" w:rsidR="00E85F3E" w:rsidRPr="000E3507" w:rsidRDefault="00E85F3E" w:rsidP="00E85F3E">
      <w:pPr>
        <w:spacing w:after="0" w:line="240" w:lineRule="auto"/>
        <w:jc w:val="center"/>
        <w:rPr>
          <w:rFonts w:ascii="Times New Roman" w:eastAsia="Times New Roman" w:hAnsi="Times New Roman" w:cs="Times New Roman"/>
          <w:b/>
          <w:sz w:val="22"/>
        </w:rPr>
      </w:pPr>
      <w:r w:rsidRPr="000E3507">
        <w:rPr>
          <w:rFonts w:ascii="Times New Roman" w:eastAsia="Times New Roman" w:hAnsi="Times New Roman" w:cs="Times New Roman"/>
          <w:b/>
          <w:sz w:val="22"/>
        </w:rPr>
        <w:t>11.</w:t>
      </w:r>
      <w:r w:rsidRPr="000E3507">
        <w:rPr>
          <w:rFonts w:ascii="Times New Roman" w:eastAsia="Times New Roman" w:hAnsi="Times New Roman" w:cs="Times New Roman"/>
          <w:b/>
          <w:sz w:val="22"/>
        </w:rPr>
        <w:tab/>
        <w:t>РЕКВИЗИТЫ И ПОДПИСИ СТОРОН</w:t>
      </w: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352"/>
      </w:tblGrid>
      <w:tr w:rsidR="00E85F3E" w:rsidRPr="000E3507" w14:paraId="1A3C9237" w14:textId="77777777" w:rsidTr="00C10DC0">
        <w:trPr>
          <w:trHeight w:val="4857"/>
        </w:trPr>
        <w:tc>
          <w:tcPr>
            <w:tcW w:w="5070" w:type="dxa"/>
          </w:tcPr>
          <w:p w14:paraId="152A9860" w14:textId="77777777" w:rsidR="00E85F3E" w:rsidRPr="000E3507" w:rsidRDefault="00E85F3E" w:rsidP="00C10DC0">
            <w:pPr>
              <w:spacing w:after="0" w:line="240" w:lineRule="auto"/>
              <w:jc w:val="both"/>
              <w:rPr>
                <w:rFonts w:ascii="Times New Roman" w:eastAsia="Times New Roman" w:hAnsi="Times New Roman" w:cs="Times New Roman"/>
                <w:b/>
                <w:sz w:val="22"/>
              </w:rPr>
            </w:pPr>
          </w:p>
          <w:p w14:paraId="1E244D74" w14:textId="77777777" w:rsidR="00E85F3E" w:rsidRPr="000E3507" w:rsidRDefault="00E85F3E" w:rsidP="00C10DC0">
            <w:pPr>
              <w:spacing w:after="0" w:line="240" w:lineRule="auto"/>
              <w:jc w:val="both"/>
              <w:rPr>
                <w:rFonts w:ascii="Times New Roman" w:eastAsia="Times New Roman" w:hAnsi="Times New Roman" w:cs="Times New Roman"/>
                <w:b/>
                <w:sz w:val="22"/>
              </w:rPr>
            </w:pPr>
            <w:r w:rsidRPr="000E3507">
              <w:rPr>
                <w:rFonts w:ascii="Times New Roman" w:eastAsia="Times New Roman" w:hAnsi="Times New Roman" w:cs="Times New Roman"/>
                <w:b/>
                <w:sz w:val="22"/>
              </w:rPr>
              <w:t>ПОСТАВЩИК</w:t>
            </w:r>
          </w:p>
          <w:p w14:paraId="71BC25EB" w14:textId="77777777" w:rsidR="00E85F3E" w:rsidRPr="000E3507" w:rsidRDefault="00E85F3E" w:rsidP="00C10DC0">
            <w:pPr>
              <w:spacing w:after="0" w:line="240" w:lineRule="auto"/>
              <w:jc w:val="both"/>
              <w:rPr>
                <w:rFonts w:ascii="Times New Roman" w:eastAsia="Times New Roman" w:hAnsi="Times New Roman" w:cs="Times New Roman"/>
                <w:bCs/>
                <w:sz w:val="22"/>
                <w:lang w:val="en-US"/>
              </w:rPr>
            </w:pPr>
          </w:p>
          <w:p w14:paraId="5A078CD9" w14:textId="77777777" w:rsidR="00E85F3E" w:rsidRPr="000E3507" w:rsidRDefault="00E85F3E" w:rsidP="00C10DC0">
            <w:pPr>
              <w:spacing w:after="0" w:line="240" w:lineRule="auto"/>
              <w:jc w:val="both"/>
              <w:rPr>
                <w:rFonts w:ascii="Times New Roman" w:eastAsia="Times New Roman" w:hAnsi="Times New Roman" w:cs="Times New Roman"/>
                <w:bCs/>
                <w:sz w:val="22"/>
                <w:lang w:val="en-US"/>
              </w:rPr>
            </w:pPr>
          </w:p>
          <w:p w14:paraId="6EB350FF" w14:textId="77777777" w:rsidR="00E85F3E" w:rsidRPr="000E3507" w:rsidRDefault="00E85F3E" w:rsidP="00C10DC0">
            <w:pPr>
              <w:spacing w:after="0" w:line="240" w:lineRule="auto"/>
              <w:jc w:val="both"/>
              <w:rPr>
                <w:rFonts w:ascii="Times New Roman" w:eastAsia="Times New Roman" w:hAnsi="Times New Roman" w:cs="Times New Roman"/>
                <w:bCs/>
                <w:sz w:val="22"/>
                <w:lang w:val="en-US"/>
              </w:rPr>
            </w:pPr>
          </w:p>
          <w:p w14:paraId="7037439D" w14:textId="77777777" w:rsidR="00E85F3E" w:rsidRPr="000E3507" w:rsidRDefault="00E85F3E" w:rsidP="00C10DC0">
            <w:pPr>
              <w:spacing w:after="0" w:line="240" w:lineRule="auto"/>
              <w:jc w:val="both"/>
              <w:rPr>
                <w:rFonts w:ascii="Times New Roman" w:eastAsia="Times New Roman" w:hAnsi="Times New Roman" w:cs="Times New Roman"/>
                <w:bCs/>
                <w:sz w:val="22"/>
                <w:lang w:val="en-US"/>
              </w:rPr>
            </w:pPr>
          </w:p>
          <w:p w14:paraId="1329DD57" w14:textId="77777777" w:rsidR="00E85F3E" w:rsidRPr="000E3507" w:rsidRDefault="00E85F3E" w:rsidP="00C10DC0">
            <w:pPr>
              <w:spacing w:after="0" w:line="240" w:lineRule="auto"/>
              <w:jc w:val="both"/>
              <w:rPr>
                <w:rFonts w:ascii="Times New Roman" w:eastAsia="Times New Roman" w:hAnsi="Times New Roman" w:cs="Times New Roman"/>
                <w:bCs/>
                <w:sz w:val="22"/>
                <w:lang w:val="en-US"/>
              </w:rPr>
            </w:pPr>
          </w:p>
          <w:p w14:paraId="481D1D75" w14:textId="77777777" w:rsidR="00E85F3E" w:rsidRPr="000E3507" w:rsidRDefault="00E85F3E" w:rsidP="00C10DC0">
            <w:pPr>
              <w:spacing w:after="0" w:line="240" w:lineRule="auto"/>
              <w:jc w:val="both"/>
              <w:rPr>
                <w:rFonts w:ascii="Times New Roman" w:eastAsia="Times New Roman" w:hAnsi="Times New Roman" w:cs="Times New Roman"/>
                <w:bCs/>
                <w:sz w:val="22"/>
                <w:lang w:val="en-US"/>
              </w:rPr>
            </w:pPr>
          </w:p>
          <w:p w14:paraId="1FFFFCF4" w14:textId="77777777" w:rsidR="00E85F3E" w:rsidRPr="000E3507" w:rsidRDefault="00E85F3E" w:rsidP="00C10DC0">
            <w:pPr>
              <w:spacing w:after="0" w:line="240" w:lineRule="auto"/>
              <w:jc w:val="both"/>
              <w:rPr>
                <w:rFonts w:ascii="Times New Roman" w:eastAsia="Times New Roman" w:hAnsi="Times New Roman" w:cs="Times New Roman"/>
                <w:bCs/>
                <w:sz w:val="22"/>
                <w:lang w:val="en-US"/>
              </w:rPr>
            </w:pPr>
          </w:p>
          <w:p w14:paraId="3A97E240" w14:textId="77777777" w:rsidR="00E85F3E" w:rsidRPr="000E3507" w:rsidRDefault="00E85F3E" w:rsidP="00C10DC0">
            <w:pPr>
              <w:spacing w:after="0" w:line="240" w:lineRule="auto"/>
              <w:jc w:val="both"/>
              <w:rPr>
                <w:rFonts w:ascii="Times New Roman" w:eastAsia="Times New Roman" w:hAnsi="Times New Roman" w:cs="Times New Roman"/>
                <w:bCs/>
                <w:sz w:val="22"/>
                <w:lang w:val="en-US"/>
              </w:rPr>
            </w:pPr>
          </w:p>
          <w:p w14:paraId="6FCF8145" w14:textId="77777777" w:rsidR="00E85F3E" w:rsidRPr="000E3507" w:rsidRDefault="00E85F3E" w:rsidP="00C10DC0">
            <w:pPr>
              <w:spacing w:after="0" w:line="240" w:lineRule="auto"/>
              <w:jc w:val="both"/>
              <w:rPr>
                <w:rFonts w:ascii="Times New Roman" w:eastAsia="Times New Roman" w:hAnsi="Times New Roman" w:cs="Times New Roman"/>
                <w:bCs/>
                <w:sz w:val="22"/>
                <w:lang w:val="en-US"/>
              </w:rPr>
            </w:pPr>
          </w:p>
          <w:p w14:paraId="069F33F9" w14:textId="77777777" w:rsidR="00E85F3E" w:rsidRPr="000E3507" w:rsidRDefault="00E85F3E" w:rsidP="00C10DC0">
            <w:pPr>
              <w:spacing w:after="0" w:line="240" w:lineRule="auto"/>
              <w:jc w:val="both"/>
              <w:rPr>
                <w:rFonts w:ascii="Times New Roman" w:eastAsia="Times New Roman" w:hAnsi="Times New Roman" w:cs="Times New Roman"/>
                <w:bCs/>
                <w:sz w:val="22"/>
                <w:lang w:val="en-US"/>
              </w:rPr>
            </w:pPr>
          </w:p>
          <w:p w14:paraId="24998D55" w14:textId="77777777" w:rsidR="00E85F3E" w:rsidRPr="000E3507" w:rsidRDefault="00E85F3E" w:rsidP="00C10DC0">
            <w:pPr>
              <w:spacing w:after="0" w:line="240" w:lineRule="auto"/>
              <w:jc w:val="both"/>
              <w:rPr>
                <w:rFonts w:ascii="Times New Roman" w:eastAsia="Times New Roman" w:hAnsi="Times New Roman" w:cs="Times New Roman"/>
                <w:bCs/>
                <w:sz w:val="22"/>
                <w:lang w:val="en-US"/>
              </w:rPr>
            </w:pPr>
          </w:p>
          <w:p w14:paraId="31CFC05C" w14:textId="77777777" w:rsidR="00E85F3E" w:rsidRPr="000E3507" w:rsidRDefault="00E85F3E" w:rsidP="00C10DC0">
            <w:pPr>
              <w:spacing w:after="0" w:line="240" w:lineRule="auto"/>
              <w:jc w:val="both"/>
              <w:rPr>
                <w:rFonts w:ascii="Times New Roman" w:eastAsia="Times New Roman" w:hAnsi="Times New Roman" w:cs="Times New Roman"/>
                <w:bCs/>
                <w:sz w:val="22"/>
              </w:rPr>
            </w:pPr>
          </w:p>
          <w:p w14:paraId="0A135208" w14:textId="77777777" w:rsidR="00E85F3E" w:rsidRPr="000E3507" w:rsidRDefault="00E85F3E" w:rsidP="00C10DC0">
            <w:pPr>
              <w:spacing w:after="0" w:line="240" w:lineRule="auto"/>
              <w:jc w:val="both"/>
              <w:rPr>
                <w:rFonts w:ascii="Times New Roman" w:eastAsia="Times New Roman" w:hAnsi="Times New Roman" w:cs="Times New Roman"/>
                <w:bCs/>
                <w:sz w:val="22"/>
              </w:rPr>
            </w:pPr>
          </w:p>
          <w:p w14:paraId="223EB0C2" w14:textId="77777777" w:rsidR="00E85F3E" w:rsidRPr="000E3507" w:rsidRDefault="00E85F3E" w:rsidP="00C10DC0">
            <w:pPr>
              <w:spacing w:after="0" w:line="240" w:lineRule="auto"/>
              <w:jc w:val="both"/>
              <w:rPr>
                <w:rFonts w:ascii="Times New Roman" w:eastAsia="Times New Roman" w:hAnsi="Times New Roman" w:cs="Times New Roman"/>
                <w:b/>
                <w:sz w:val="22"/>
              </w:rPr>
            </w:pPr>
            <w:r w:rsidRPr="000E3507">
              <w:rPr>
                <w:rFonts w:ascii="Times New Roman" w:eastAsia="Times New Roman" w:hAnsi="Times New Roman" w:cs="Times New Roman"/>
                <w:b/>
                <w:sz w:val="22"/>
              </w:rPr>
              <w:t xml:space="preserve"> </w:t>
            </w:r>
          </w:p>
        </w:tc>
        <w:tc>
          <w:tcPr>
            <w:tcW w:w="5352" w:type="dxa"/>
          </w:tcPr>
          <w:p w14:paraId="5A0FD0A0" w14:textId="77777777" w:rsidR="00E85F3E" w:rsidRPr="000E3507" w:rsidRDefault="00E85F3E" w:rsidP="00C10DC0">
            <w:pPr>
              <w:spacing w:after="0" w:line="240" w:lineRule="auto"/>
              <w:jc w:val="both"/>
              <w:rPr>
                <w:rFonts w:ascii="Times New Roman" w:eastAsia="Times New Roman" w:hAnsi="Times New Roman" w:cs="Times New Roman"/>
                <w:b/>
                <w:sz w:val="22"/>
              </w:rPr>
            </w:pPr>
          </w:p>
          <w:p w14:paraId="2BC37546" w14:textId="328AADF7" w:rsidR="00E85F3E" w:rsidRPr="000E3507" w:rsidRDefault="004A1948" w:rsidP="00C10DC0">
            <w:pPr>
              <w:spacing w:after="0" w:line="240" w:lineRule="auto"/>
              <w:jc w:val="both"/>
              <w:rPr>
                <w:rFonts w:ascii="Times New Roman" w:eastAsia="Times New Roman" w:hAnsi="Times New Roman" w:cs="Times New Roman"/>
                <w:b/>
                <w:sz w:val="22"/>
              </w:rPr>
            </w:pPr>
            <w:r w:rsidRPr="000E3507">
              <w:rPr>
                <w:rFonts w:ascii="Times New Roman" w:eastAsia="Times New Roman" w:hAnsi="Times New Roman" w:cs="Times New Roman"/>
                <w:b/>
                <w:sz w:val="22"/>
              </w:rPr>
              <w:t>ЗАКАЗЧИК</w:t>
            </w:r>
            <w:r w:rsidR="00E85F3E" w:rsidRPr="000E3507">
              <w:rPr>
                <w:rFonts w:ascii="Times New Roman" w:eastAsia="Times New Roman" w:hAnsi="Times New Roman" w:cs="Times New Roman"/>
                <w:b/>
                <w:sz w:val="22"/>
              </w:rPr>
              <w:t xml:space="preserve"> </w:t>
            </w:r>
          </w:p>
          <w:p w14:paraId="0476CE88" w14:textId="77777777" w:rsidR="00E85F3E" w:rsidRPr="000E3507" w:rsidRDefault="00E85F3E" w:rsidP="00C10DC0">
            <w:pPr>
              <w:spacing w:after="0" w:line="240" w:lineRule="auto"/>
              <w:jc w:val="both"/>
              <w:rPr>
                <w:rFonts w:ascii="Times New Roman" w:eastAsia="Times New Roman" w:hAnsi="Times New Roman" w:cs="Times New Roman"/>
                <w:b/>
                <w:sz w:val="22"/>
              </w:rPr>
            </w:pPr>
            <w:r w:rsidRPr="000E3507">
              <w:rPr>
                <w:rFonts w:ascii="Times New Roman" w:eastAsia="Times New Roman" w:hAnsi="Times New Roman" w:cs="Times New Roman"/>
                <w:b/>
                <w:sz w:val="22"/>
              </w:rPr>
              <w:t>ООО «МАЧ»</w:t>
            </w:r>
          </w:p>
          <w:p w14:paraId="5CDDF18D" w14:textId="77777777" w:rsidR="00E85F3E" w:rsidRPr="000E3507" w:rsidRDefault="00E85F3E" w:rsidP="00C10DC0">
            <w:pPr>
              <w:spacing w:after="0" w:line="240" w:lineRule="auto"/>
              <w:jc w:val="both"/>
              <w:rPr>
                <w:rFonts w:ascii="Times New Roman" w:eastAsia="Times New Roman" w:hAnsi="Times New Roman" w:cs="Times New Roman"/>
                <w:sz w:val="22"/>
              </w:rPr>
            </w:pPr>
            <w:r w:rsidRPr="000E3507">
              <w:rPr>
                <w:rFonts w:ascii="Times New Roman" w:eastAsia="Times New Roman" w:hAnsi="Times New Roman" w:cs="Times New Roman"/>
                <w:sz w:val="22"/>
              </w:rPr>
              <w:t>428014, Чувашская Республика, г. Чебоксары, пл. И.Ф. Скворцова, д. 1</w:t>
            </w:r>
          </w:p>
          <w:p w14:paraId="49888643" w14:textId="77777777" w:rsidR="00E85F3E" w:rsidRPr="000E3507" w:rsidRDefault="00E85F3E" w:rsidP="00C10DC0">
            <w:pPr>
              <w:spacing w:after="0" w:line="240" w:lineRule="auto"/>
              <w:jc w:val="both"/>
              <w:rPr>
                <w:rFonts w:ascii="Times New Roman" w:eastAsia="Times New Roman" w:hAnsi="Times New Roman" w:cs="Times New Roman"/>
                <w:sz w:val="22"/>
              </w:rPr>
            </w:pPr>
            <w:r w:rsidRPr="000E3507">
              <w:rPr>
                <w:rFonts w:ascii="Times New Roman" w:eastAsia="Times New Roman" w:hAnsi="Times New Roman" w:cs="Times New Roman"/>
                <w:sz w:val="22"/>
              </w:rPr>
              <w:t xml:space="preserve">ИНН 2130158673 КПП 213001001 </w:t>
            </w:r>
          </w:p>
          <w:p w14:paraId="1593A297" w14:textId="77777777" w:rsidR="00E85F3E" w:rsidRPr="000E3507" w:rsidRDefault="00E85F3E" w:rsidP="00C10DC0">
            <w:pPr>
              <w:spacing w:after="0" w:line="240" w:lineRule="auto"/>
              <w:jc w:val="both"/>
              <w:rPr>
                <w:rFonts w:ascii="Times New Roman" w:eastAsia="Times New Roman" w:hAnsi="Times New Roman" w:cs="Times New Roman"/>
                <w:sz w:val="22"/>
              </w:rPr>
            </w:pPr>
            <w:r w:rsidRPr="000E3507">
              <w:rPr>
                <w:rFonts w:ascii="Times New Roman" w:eastAsia="Times New Roman" w:hAnsi="Times New Roman" w:cs="Times New Roman"/>
                <w:sz w:val="22"/>
              </w:rPr>
              <w:t>ОГРН 1152130010361 ОКПО 35948043</w:t>
            </w:r>
          </w:p>
          <w:p w14:paraId="0AE67115" w14:textId="77777777" w:rsidR="0042730D" w:rsidRPr="0042730D" w:rsidRDefault="0042730D" w:rsidP="0042730D">
            <w:pPr>
              <w:spacing w:after="0" w:line="240" w:lineRule="auto"/>
              <w:jc w:val="both"/>
              <w:rPr>
                <w:rFonts w:ascii="Times New Roman" w:eastAsia="Times New Roman" w:hAnsi="Times New Roman" w:cs="Times New Roman"/>
                <w:sz w:val="22"/>
              </w:rPr>
            </w:pPr>
            <w:r w:rsidRPr="0042730D">
              <w:rPr>
                <w:rFonts w:ascii="Times New Roman" w:eastAsia="Times New Roman" w:hAnsi="Times New Roman" w:cs="Times New Roman"/>
                <w:sz w:val="22"/>
              </w:rPr>
              <w:t>р/с: 40702810900540000267</w:t>
            </w:r>
          </w:p>
          <w:p w14:paraId="458CFB76" w14:textId="77777777" w:rsidR="0042730D" w:rsidRPr="0042730D" w:rsidRDefault="0042730D" w:rsidP="0042730D">
            <w:pPr>
              <w:spacing w:after="0" w:line="240" w:lineRule="auto"/>
              <w:jc w:val="both"/>
              <w:rPr>
                <w:rFonts w:ascii="Times New Roman" w:eastAsia="Times New Roman" w:hAnsi="Times New Roman" w:cs="Times New Roman"/>
                <w:sz w:val="22"/>
              </w:rPr>
            </w:pPr>
            <w:r w:rsidRPr="0042730D">
              <w:rPr>
                <w:rFonts w:ascii="Times New Roman" w:eastAsia="Times New Roman" w:hAnsi="Times New Roman" w:cs="Times New Roman"/>
                <w:sz w:val="22"/>
              </w:rPr>
              <w:t>АО Коммерческий банк «Хлынов»</w:t>
            </w:r>
          </w:p>
          <w:p w14:paraId="4C97A69F" w14:textId="77777777" w:rsidR="0042730D" w:rsidRPr="0042730D" w:rsidRDefault="0042730D" w:rsidP="0042730D">
            <w:pPr>
              <w:spacing w:after="0" w:line="240" w:lineRule="auto"/>
              <w:jc w:val="both"/>
              <w:rPr>
                <w:rFonts w:ascii="Times New Roman" w:eastAsia="Times New Roman" w:hAnsi="Times New Roman" w:cs="Times New Roman"/>
                <w:sz w:val="22"/>
              </w:rPr>
            </w:pPr>
            <w:r w:rsidRPr="0042730D">
              <w:rPr>
                <w:rFonts w:ascii="Times New Roman" w:eastAsia="Times New Roman" w:hAnsi="Times New Roman" w:cs="Times New Roman"/>
                <w:sz w:val="22"/>
              </w:rPr>
              <w:t>к/с: 30101810100000000711</w:t>
            </w:r>
          </w:p>
          <w:p w14:paraId="52E0CBFB" w14:textId="77777777" w:rsidR="0042730D" w:rsidRPr="0024234E" w:rsidRDefault="0042730D" w:rsidP="0042730D">
            <w:pPr>
              <w:spacing w:after="0" w:line="240" w:lineRule="auto"/>
              <w:jc w:val="both"/>
              <w:rPr>
                <w:rFonts w:ascii="Times New Roman" w:eastAsia="Times New Roman" w:hAnsi="Times New Roman" w:cs="Times New Roman"/>
                <w:sz w:val="22"/>
                <w:lang w:val="en-US"/>
              </w:rPr>
            </w:pPr>
            <w:r w:rsidRPr="0042730D">
              <w:rPr>
                <w:rFonts w:ascii="Times New Roman" w:eastAsia="Times New Roman" w:hAnsi="Times New Roman" w:cs="Times New Roman"/>
                <w:sz w:val="22"/>
              </w:rPr>
              <w:t>БИК</w:t>
            </w:r>
            <w:r w:rsidRPr="0024234E">
              <w:rPr>
                <w:rFonts w:ascii="Times New Roman" w:eastAsia="Times New Roman" w:hAnsi="Times New Roman" w:cs="Times New Roman"/>
                <w:sz w:val="22"/>
                <w:lang w:val="en-US"/>
              </w:rPr>
              <w:t>: 043304711</w:t>
            </w:r>
          </w:p>
          <w:p w14:paraId="2F134E1B" w14:textId="61FBA528" w:rsidR="00E85F3E" w:rsidRPr="0024234E" w:rsidRDefault="00E85F3E" w:rsidP="0042730D">
            <w:pPr>
              <w:spacing w:after="0" w:line="240" w:lineRule="auto"/>
              <w:jc w:val="both"/>
              <w:rPr>
                <w:rFonts w:ascii="Times New Roman" w:eastAsia="Times New Roman" w:hAnsi="Times New Roman" w:cs="Times New Roman"/>
                <w:sz w:val="22"/>
                <w:lang w:val="en-US"/>
              </w:rPr>
            </w:pPr>
            <w:r w:rsidRPr="000E3507">
              <w:rPr>
                <w:rFonts w:ascii="Times New Roman" w:eastAsia="Times New Roman" w:hAnsi="Times New Roman" w:cs="Times New Roman"/>
                <w:sz w:val="22"/>
              </w:rPr>
              <w:t>тел</w:t>
            </w:r>
            <w:r w:rsidRPr="0024234E">
              <w:rPr>
                <w:rFonts w:ascii="Times New Roman" w:eastAsia="Times New Roman" w:hAnsi="Times New Roman" w:cs="Times New Roman"/>
                <w:sz w:val="22"/>
                <w:lang w:val="en-US"/>
              </w:rPr>
              <w:t xml:space="preserve">: </w:t>
            </w:r>
            <w:r w:rsidR="0042730D" w:rsidRPr="0024234E">
              <w:rPr>
                <w:rFonts w:ascii="Times New Roman" w:eastAsia="Times New Roman" w:hAnsi="Times New Roman" w:cs="Times New Roman"/>
                <w:sz w:val="22"/>
                <w:lang w:val="en-US"/>
              </w:rPr>
              <w:t>8 (8352) 22-94-03</w:t>
            </w:r>
          </w:p>
          <w:p w14:paraId="12A82792" w14:textId="77777777" w:rsidR="00E85F3E" w:rsidRPr="0024234E" w:rsidRDefault="00E85F3E" w:rsidP="00C10DC0">
            <w:pPr>
              <w:spacing w:after="0" w:line="240" w:lineRule="auto"/>
              <w:jc w:val="both"/>
              <w:rPr>
                <w:rFonts w:ascii="Times New Roman" w:eastAsia="Times New Roman" w:hAnsi="Times New Roman" w:cs="Times New Roman"/>
                <w:sz w:val="22"/>
                <w:lang w:val="en-US"/>
              </w:rPr>
            </w:pPr>
            <w:r w:rsidRPr="000E3507">
              <w:rPr>
                <w:rFonts w:ascii="Times New Roman" w:eastAsia="Times New Roman" w:hAnsi="Times New Roman" w:cs="Times New Roman"/>
                <w:sz w:val="22"/>
                <w:lang w:val="en-US"/>
              </w:rPr>
              <w:t>e</w:t>
            </w:r>
            <w:r w:rsidRPr="0024234E">
              <w:rPr>
                <w:rFonts w:ascii="Times New Roman" w:eastAsia="Times New Roman" w:hAnsi="Times New Roman" w:cs="Times New Roman"/>
                <w:sz w:val="22"/>
                <w:lang w:val="en-US"/>
              </w:rPr>
              <w:t>-</w:t>
            </w:r>
            <w:r w:rsidRPr="000E3507">
              <w:rPr>
                <w:rFonts w:ascii="Times New Roman" w:eastAsia="Times New Roman" w:hAnsi="Times New Roman" w:cs="Times New Roman"/>
                <w:sz w:val="22"/>
                <w:lang w:val="en-US"/>
              </w:rPr>
              <w:t>mail</w:t>
            </w:r>
            <w:r w:rsidRPr="0024234E">
              <w:rPr>
                <w:rFonts w:ascii="Times New Roman" w:eastAsia="Times New Roman" w:hAnsi="Times New Roman" w:cs="Times New Roman"/>
                <w:sz w:val="22"/>
                <w:lang w:val="en-US"/>
              </w:rPr>
              <w:t xml:space="preserve">: </w:t>
            </w:r>
            <w:hyperlink r:id="rId15" w:history="1">
              <w:r w:rsidRPr="000E3507">
                <w:rPr>
                  <w:rStyle w:val="afc"/>
                  <w:rFonts w:ascii="Times New Roman" w:eastAsia="Times New Roman" w:hAnsi="Times New Roman" w:cs="Times New Roman"/>
                  <w:sz w:val="22"/>
                  <w:lang w:val="en-US"/>
                </w:rPr>
                <w:t>aeroport</w:t>
              </w:r>
              <w:r w:rsidRPr="0024234E">
                <w:rPr>
                  <w:rStyle w:val="afc"/>
                  <w:rFonts w:ascii="Times New Roman" w:eastAsia="Times New Roman" w:hAnsi="Times New Roman" w:cs="Times New Roman"/>
                  <w:sz w:val="22"/>
                  <w:lang w:val="en-US"/>
                </w:rPr>
                <w:t>.</w:t>
              </w:r>
              <w:r w:rsidRPr="000E3507">
                <w:rPr>
                  <w:rStyle w:val="afc"/>
                  <w:rFonts w:ascii="Times New Roman" w:eastAsia="Times New Roman" w:hAnsi="Times New Roman" w:cs="Times New Roman"/>
                  <w:sz w:val="22"/>
                  <w:lang w:val="en-US"/>
                </w:rPr>
                <w:t>cheboksary</w:t>
              </w:r>
              <w:r w:rsidRPr="0024234E">
                <w:rPr>
                  <w:rStyle w:val="afc"/>
                  <w:rFonts w:ascii="Times New Roman" w:eastAsia="Times New Roman" w:hAnsi="Times New Roman" w:cs="Times New Roman"/>
                  <w:sz w:val="22"/>
                  <w:lang w:val="en-US"/>
                </w:rPr>
                <w:t>@</w:t>
              </w:r>
              <w:r w:rsidRPr="000E3507">
                <w:rPr>
                  <w:rStyle w:val="afc"/>
                  <w:rFonts w:ascii="Times New Roman" w:eastAsia="Times New Roman" w:hAnsi="Times New Roman" w:cs="Times New Roman"/>
                  <w:sz w:val="22"/>
                  <w:lang w:val="en-US"/>
                </w:rPr>
                <w:t>aerofuels</w:t>
              </w:r>
              <w:r w:rsidRPr="0024234E">
                <w:rPr>
                  <w:rStyle w:val="afc"/>
                  <w:rFonts w:ascii="Times New Roman" w:eastAsia="Times New Roman" w:hAnsi="Times New Roman" w:cs="Times New Roman"/>
                  <w:sz w:val="22"/>
                  <w:lang w:val="en-US"/>
                </w:rPr>
                <w:t>.</w:t>
              </w:r>
              <w:r w:rsidRPr="000E3507">
                <w:rPr>
                  <w:rStyle w:val="afc"/>
                  <w:rFonts w:ascii="Times New Roman" w:eastAsia="Times New Roman" w:hAnsi="Times New Roman" w:cs="Times New Roman"/>
                  <w:sz w:val="22"/>
                  <w:lang w:val="en-US"/>
                </w:rPr>
                <w:t>ru</w:t>
              </w:r>
            </w:hyperlink>
          </w:p>
          <w:p w14:paraId="5802C3A2" w14:textId="77777777" w:rsidR="00E85F3E" w:rsidRPr="0024234E" w:rsidRDefault="00E85F3E" w:rsidP="00C10DC0">
            <w:pPr>
              <w:spacing w:after="0" w:line="240" w:lineRule="auto"/>
              <w:jc w:val="both"/>
              <w:rPr>
                <w:rFonts w:ascii="Times New Roman" w:eastAsia="Times New Roman" w:hAnsi="Times New Roman" w:cs="Times New Roman"/>
                <w:sz w:val="22"/>
                <w:lang w:val="en-US"/>
              </w:rPr>
            </w:pPr>
          </w:p>
          <w:p w14:paraId="7D181582" w14:textId="77777777" w:rsidR="00E85F3E" w:rsidRPr="000E3507" w:rsidRDefault="00E85F3E" w:rsidP="00C10DC0">
            <w:pPr>
              <w:spacing w:after="0" w:line="240" w:lineRule="auto"/>
              <w:jc w:val="both"/>
              <w:rPr>
                <w:rFonts w:ascii="Times New Roman" w:eastAsia="Times New Roman" w:hAnsi="Times New Roman" w:cs="Times New Roman"/>
                <w:b/>
                <w:sz w:val="22"/>
              </w:rPr>
            </w:pPr>
            <w:r w:rsidRPr="000E3507">
              <w:rPr>
                <w:rFonts w:ascii="Times New Roman" w:eastAsia="Times New Roman" w:hAnsi="Times New Roman" w:cs="Times New Roman"/>
                <w:b/>
                <w:sz w:val="22"/>
              </w:rPr>
              <w:t xml:space="preserve">Генеральный директор </w:t>
            </w:r>
          </w:p>
          <w:p w14:paraId="1FFE1F81" w14:textId="77777777" w:rsidR="00E85F3E" w:rsidRPr="000E3507" w:rsidRDefault="00E85F3E" w:rsidP="00C10DC0">
            <w:pPr>
              <w:spacing w:after="0" w:line="240" w:lineRule="auto"/>
              <w:jc w:val="both"/>
              <w:rPr>
                <w:rFonts w:ascii="Times New Roman" w:eastAsia="Times New Roman" w:hAnsi="Times New Roman" w:cs="Times New Roman"/>
                <w:sz w:val="22"/>
              </w:rPr>
            </w:pPr>
          </w:p>
          <w:p w14:paraId="730B5454" w14:textId="77777777" w:rsidR="00E85F3E" w:rsidRPr="000E3507" w:rsidRDefault="00E85F3E" w:rsidP="00C10DC0">
            <w:pPr>
              <w:spacing w:after="0" w:line="240" w:lineRule="auto"/>
              <w:jc w:val="both"/>
              <w:rPr>
                <w:rFonts w:ascii="Times New Roman" w:eastAsia="Times New Roman" w:hAnsi="Times New Roman" w:cs="Times New Roman"/>
                <w:sz w:val="22"/>
              </w:rPr>
            </w:pPr>
          </w:p>
          <w:p w14:paraId="14AF0AC3" w14:textId="77777777" w:rsidR="00E85F3E" w:rsidRPr="000E3507" w:rsidRDefault="00E85F3E" w:rsidP="00C10DC0">
            <w:pPr>
              <w:spacing w:after="0" w:line="240" w:lineRule="auto"/>
              <w:jc w:val="both"/>
              <w:rPr>
                <w:rFonts w:ascii="Times New Roman" w:eastAsia="Times New Roman" w:hAnsi="Times New Roman" w:cs="Times New Roman"/>
                <w:b/>
                <w:sz w:val="22"/>
              </w:rPr>
            </w:pPr>
            <w:r w:rsidRPr="000E3507">
              <w:rPr>
                <w:rFonts w:ascii="Times New Roman" w:eastAsia="Times New Roman" w:hAnsi="Times New Roman" w:cs="Times New Roman"/>
                <w:sz w:val="22"/>
                <w:u w:val="single"/>
              </w:rPr>
              <w:t xml:space="preserve">                                              </w:t>
            </w:r>
            <w:r w:rsidRPr="000E3507">
              <w:rPr>
                <w:rFonts w:ascii="Times New Roman" w:eastAsia="Times New Roman" w:hAnsi="Times New Roman" w:cs="Times New Roman"/>
                <w:sz w:val="22"/>
              </w:rPr>
              <w:t>Р.В. Минаев</w:t>
            </w:r>
          </w:p>
        </w:tc>
      </w:tr>
    </w:tbl>
    <w:p w14:paraId="20C20460" w14:textId="77777777" w:rsidR="00E85F3E" w:rsidRPr="000E3507" w:rsidRDefault="00E85F3E" w:rsidP="00E85F3E">
      <w:pPr>
        <w:spacing w:after="0" w:line="240" w:lineRule="auto"/>
        <w:rPr>
          <w:rFonts w:ascii="Times New Roman" w:hAnsi="Times New Roman" w:cs="Times New Roman"/>
          <w:sz w:val="22"/>
        </w:rPr>
      </w:pPr>
    </w:p>
    <w:p w14:paraId="4E2E99C9" w14:textId="5B715058" w:rsidR="00F44BB8" w:rsidRPr="000E3507" w:rsidRDefault="00F44BB8">
      <w:pPr>
        <w:spacing w:after="200" w:line="276" w:lineRule="auto"/>
        <w:rPr>
          <w:rFonts w:ascii="Times New Roman" w:hAnsi="Times New Roman" w:cs="Times New Roman"/>
          <w:sz w:val="22"/>
        </w:rPr>
      </w:pPr>
      <w:r w:rsidRPr="000E3507">
        <w:rPr>
          <w:rFonts w:ascii="Times New Roman" w:hAnsi="Times New Roman" w:cs="Times New Roman"/>
          <w:sz w:val="22"/>
        </w:rPr>
        <w:br w:type="page"/>
      </w:r>
    </w:p>
    <w:p w14:paraId="376DADA1" w14:textId="77777777" w:rsidR="00E85F3E" w:rsidRPr="000E3507" w:rsidRDefault="00E85F3E" w:rsidP="00E85F3E">
      <w:pPr>
        <w:pageBreakBefore/>
        <w:suppressAutoHyphens/>
        <w:autoSpaceDE w:val="0"/>
        <w:spacing w:after="0" w:line="240" w:lineRule="auto"/>
        <w:jc w:val="right"/>
        <w:rPr>
          <w:rFonts w:ascii="Times New Roman" w:eastAsia="Times New Roman" w:hAnsi="Times New Roman" w:cs="Times New Roman"/>
          <w:iCs/>
          <w:kern w:val="2"/>
          <w:sz w:val="22"/>
          <w:lang w:eastAsia="ar-SA"/>
        </w:rPr>
      </w:pPr>
      <w:r w:rsidRPr="000E3507">
        <w:rPr>
          <w:rFonts w:ascii="Times New Roman" w:eastAsia="Times New Roman" w:hAnsi="Times New Roman" w:cs="Times New Roman"/>
          <w:iCs/>
          <w:kern w:val="2"/>
          <w:sz w:val="22"/>
          <w:lang w:eastAsia="ar-SA"/>
        </w:rPr>
        <w:lastRenderedPageBreak/>
        <w:t>Приложение № 1</w:t>
      </w:r>
    </w:p>
    <w:p w14:paraId="05AACE16" w14:textId="77777777" w:rsidR="00E85F3E" w:rsidRPr="000E3507" w:rsidRDefault="00E85F3E" w:rsidP="00E85F3E">
      <w:pPr>
        <w:suppressAutoHyphens/>
        <w:autoSpaceDE w:val="0"/>
        <w:spacing w:after="0" w:line="240" w:lineRule="auto"/>
        <w:jc w:val="right"/>
        <w:rPr>
          <w:rFonts w:ascii="Times New Roman" w:eastAsia="Times New Roman" w:hAnsi="Times New Roman" w:cs="Times New Roman"/>
          <w:iCs/>
          <w:kern w:val="2"/>
          <w:sz w:val="22"/>
          <w:lang w:eastAsia="ar-SA"/>
        </w:rPr>
      </w:pPr>
      <w:r w:rsidRPr="000E3507">
        <w:rPr>
          <w:rFonts w:ascii="Times New Roman" w:eastAsia="Times New Roman" w:hAnsi="Times New Roman" w:cs="Times New Roman"/>
          <w:iCs/>
          <w:kern w:val="2"/>
          <w:sz w:val="22"/>
          <w:lang w:eastAsia="ar-SA"/>
        </w:rPr>
        <w:t>к договору № ____</w:t>
      </w:r>
    </w:p>
    <w:p w14:paraId="04B0D83F" w14:textId="4C8CA8AA" w:rsidR="00E85F3E" w:rsidRPr="000E3507" w:rsidRDefault="00E85F3E" w:rsidP="00E85F3E">
      <w:pPr>
        <w:suppressAutoHyphens/>
        <w:autoSpaceDE w:val="0"/>
        <w:spacing w:after="0" w:line="240" w:lineRule="auto"/>
        <w:jc w:val="right"/>
        <w:rPr>
          <w:rFonts w:ascii="Times New Roman" w:eastAsia="Times New Roman" w:hAnsi="Times New Roman" w:cs="Times New Roman"/>
          <w:iCs/>
          <w:kern w:val="2"/>
          <w:sz w:val="22"/>
          <w:lang w:eastAsia="ar-SA"/>
        </w:rPr>
      </w:pPr>
      <w:r w:rsidRPr="000E3507">
        <w:rPr>
          <w:rFonts w:ascii="Times New Roman" w:eastAsia="Times New Roman" w:hAnsi="Times New Roman" w:cs="Times New Roman"/>
          <w:iCs/>
          <w:kern w:val="2"/>
          <w:sz w:val="22"/>
          <w:lang w:eastAsia="ar-SA"/>
        </w:rPr>
        <w:t>от «___» _______ 20__ г.</w:t>
      </w:r>
    </w:p>
    <w:p w14:paraId="0F64897C" w14:textId="77777777" w:rsidR="00E85F3E" w:rsidRPr="000E3507" w:rsidRDefault="00E85F3E" w:rsidP="00E85F3E">
      <w:pPr>
        <w:suppressAutoHyphens/>
        <w:autoSpaceDE w:val="0"/>
        <w:spacing w:after="0" w:line="240" w:lineRule="auto"/>
        <w:jc w:val="right"/>
        <w:rPr>
          <w:rFonts w:ascii="Times New Roman" w:eastAsia="Times New Roman" w:hAnsi="Times New Roman" w:cs="Times New Roman"/>
          <w:iCs/>
          <w:kern w:val="2"/>
          <w:sz w:val="22"/>
          <w:lang w:eastAsia="ar-SA"/>
        </w:rPr>
      </w:pPr>
    </w:p>
    <w:p w14:paraId="1EFB0E0D" w14:textId="77777777" w:rsidR="00E85F3E" w:rsidRPr="000E3507" w:rsidRDefault="00E85F3E" w:rsidP="00E85F3E">
      <w:pPr>
        <w:suppressAutoHyphens/>
        <w:autoSpaceDE w:val="0"/>
        <w:spacing w:after="0" w:line="240" w:lineRule="auto"/>
        <w:jc w:val="center"/>
        <w:rPr>
          <w:rFonts w:ascii="Times New Roman" w:eastAsia="Times New Roman" w:hAnsi="Times New Roman" w:cs="Times New Roman"/>
          <w:iCs/>
          <w:kern w:val="2"/>
          <w:sz w:val="22"/>
          <w:lang w:eastAsia="ar-SA"/>
        </w:rPr>
      </w:pPr>
    </w:p>
    <w:p w14:paraId="2056BE73" w14:textId="77777777" w:rsidR="00E85F3E" w:rsidRPr="000E3507" w:rsidRDefault="00E85F3E" w:rsidP="00E85F3E">
      <w:pPr>
        <w:suppressAutoHyphens/>
        <w:spacing w:after="0" w:line="240" w:lineRule="auto"/>
        <w:jc w:val="center"/>
        <w:rPr>
          <w:rFonts w:ascii="Times New Roman" w:eastAsia="Times New Roman" w:hAnsi="Times New Roman" w:cs="Times New Roman"/>
          <w:b/>
          <w:sz w:val="22"/>
          <w:lang w:eastAsia="ar-SA"/>
        </w:rPr>
      </w:pPr>
      <w:r w:rsidRPr="000E3507">
        <w:rPr>
          <w:rFonts w:ascii="Times New Roman" w:eastAsia="Times New Roman" w:hAnsi="Times New Roman" w:cs="Times New Roman"/>
          <w:b/>
          <w:sz w:val="22"/>
          <w:lang w:eastAsia="ar-SA"/>
        </w:rPr>
        <w:t>СПЕЦИФИКАЦИЯ</w:t>
      </w:r>
    </w:p>
    <w:p w14:paraId="182D60A4" w14:textId="77777777" w:rsidR="00E85F3E" w:rsidRPr="000E3507" w:rsidRDefault="00E85F3E" w:rsidP="00E85F3E">
      <w:pPr>
        <w:suppressAutoHyphens/>
        <w:spacing w:after="0" w:line="240" w:lineRule="auto"/>
        <w:jc w:val="center"/>
        <w:rPr>
          <w:rFonts w:ascii="Times New Roman" w:eastAsia="Times New Roman" w:hAnsi="Times New Roman" w:cs="Times New Roman"/>
          <w:b/>
          <w:spacing w:val="60"/>
          <w:sz w:val="22"/>
          <w:lang w:eastAsia="ar-SA"/>
        </w:rPr>
      </w:pPr>
    </w:p>
    <w:tbl>
      <w:tblPr>
        <w:tblW w:w="5000" w:type="pct"/>
        <w:tblInd w:w="-5" w:type="dxa"/>
        <w:tblLook w:val="04A0" w:firstRow="1" w:lastRow="0" w:firstColumn="1" w:lastColumn="0" w:noHBand="0" w:noVBand="1"/>
      </w:tblPr>
      <w:tblGrid>
        <w:gridCol w:w="784"/>
        <w:gridCol w:w="3705"/>
        <w:gridCol w:w="1275"/>
        <w:gridCol w:w="1447"/>
        <w:gridCol w:w="1561"/>
        <w:gridCol w:w="1649"/>
      </w:tblGrid>
      <w:tr w:rsidR="006E02CA" w:rsidRPr="000E3507" w14:paraId="510DB822" w14:textId="77777777" w:rsidTr="00B617B9">
        <w:trPr>
          <w:trHeight w:val="915"/>
        </w:trPr>
        <w:tc>
          <w:tcPr>
            <w:tcW w:w="784" w:type="dxa"/>
            <w:tcBorders>
              <w:top w:val="single" w:sz="4" w:space="0" w:color="auto"/>
              <w:left w:val="single" w:sz="4" w:space="0" w:color="auto"/>
              <w:bottom w:val="single" w:sz="4" w:space="0" w:color="auto"/>
              <w:right w:val="single" w:sz="4" w:space="0" w:color="auto"/>
            </w:tcBorders>
            <w:vAlign w:val="center"/>
            <w:hideMark/>
          </w:tcPr>
          <w:p w14:paraId="1FE126AE" w14:textId="77777777" w:rsidR="006E02CA" w:rsidRPr="000E3507" w:rsidRDefault="006E02CA" w:rsidP="006E02CA">
            <w:pPr>
              <w:spacing w:after="0" w:line="240" w:lineRule="auto"/>
              <w:jc w:val="center"/>
              <w:rPr>
                <w:rFonts w:ascii="Times New Roman" w:eastAsia="Times New Roman" w:hAnsi="Times New Roman" w:cs="Times New Roman"/>
                <w:b/>
                <w:bCs/>
                <w:color w:val="000000"/>
                <w:sz w:val="22"/>
                <w:lang w:eastAsia="ru-RU"/>
              </w:rPr>
            </w:pPr>
            <w:r w:rsidRPr="000E3507">
              <w:rPr>
                <w:rFonts w:ascii="Times New Roman" w:eastAsia="Times New Roman" w:hAnsi="Times New Roman" w:cs="Times New Roman"/>
                <w:b/>
                <w:bCs/>
                <w:color w:val="000000"/>
                <w:sz w:val="22"/>
                <w:lang w:eastAsia="ru-RU"/>
              </w:rPr>
              <w:t>№ п/п</w:t>
            </w:r>
          </w:p>
        </w:tc>
        <w:tc>
          <w:tcPr>
            <w:tcW w:w="3705" w:type="dxa"/>
            <w:tcBorders>
              <w:top w:val="single" w:sz="4" w:space="0" w:color="auto"/>
              <w:left w:val="single" w:sz="4" w:space="0" w:color="auto"/>
              <w:bottom w:val="single" w:sz="4" w:space="0" w:color="auto"/>
              <w:right w:val="single" w:sz="4" w:space="0" w:color="auto"/>
            </w:tcBorders>
            <w:vAlign w:val="center"/>
            <w:hideMark/>
          </w:tcPr>
          <w:p w14:paraId="1B95B668" w14:textId="76CC831F" w:rsidR="006E02CA" w:rsidRPr="000E3507" w:rsidRDefault="006E02CA" w:rsidP="006E02CA">
            <w:pPr>
              <w:spacing w:after="0" w:line="240" w:lineRule="auto"/>
              <w:jc w:val="center"/>
              <w:rPr>
                <w:rFonts w:ascii="Times New Roman" w:eastAsia="Times New Roman" w:hAnsi="Times New Roman" w:cs="Times New Roman"/>
                <w:b/>
                <w:bCs/>
                <w:color w:val="000000"/>
                <w:sz w:val="22"/>
                <w:lang w:eastAsia="ru-RU"/>
              </w:rPr>
            </w:pPr>
            <w:r w:rsidRPr="000E3507">
              <w:rPr>
                <w:rFonts w:ascii="Times New Roman" w:eastAsia="Times New Roman" w:hAnsi="Times New Roman" w:cs="Times New Roman"/>
                <w:b/>
                <w:bCs/>
                <w:color w:val="000000"/>
                <w:sz w:val="22"/>
                <w:lang w:eastAsia="ru-RU"/>
              </w:rPr>
              <w:t>Наименование товара, страна происхождения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779E48" w14:textId="77777777" w:rsidR="006E02CA" w:rsidRPr="000E3507" w:rsidRDefault="006E02CA" w:rsidP="006E02CA">
            <w:pPr>
              <w:spacing w:after="0" w:line="240" w:lineRule="auto"/>
              <w:jc w:val="center"/>
              <w:rPr>
                <w:rFonts w:ascii="Times New Roman" w:eastAsia="Times New Roman" w:hAnsi="Times New Roman" w:cs="Times New Roman"/>
                <w:b/>
                <w:bCs/>
                <w:color w:val="000000"/>
                <w:sz w:val="22"/>
                <w:lang w:eastAsia="ru-RU"/>
              </w:rPr>
            </w:pPr>
            <w:r w:rsidRPr="000E3507">
              <w:rPr>
                <w:rFonts w:ascii="Times New Roman" w:eastAsia="Times New Roman" w:hAnsi="Times New Roman" w:cs="Times New Roman"/>
                <w:b/>
                <w:bCs/>
                <w:color w:val="000000"/>
                <w:sz w:val="22"/>
                <w:lang w:eastAsia="ru-RU"/>
              </w:rPr>
              <w:t>Единица измерения</w:t>
            </w:r>
          </w:p>
        </w:tc>
        <w:tc>
          <w:tcPr>
            <w:tcW w:w="1447" w:type="dxa"/>
            <w:tcBorders>
              <w:top w:val="single" w:sz="4" w:space="0" w:color="auto"/>
              <w:left w:val="single" w:sz="4" w:space="0" w:color="auto"/>
              <w:bottom w:val="single" w:sz="4" w:space="0" w:color="auto"/>
              <w:right w:val="single" w:sz="4" w:space="0" w:color="auto"/>
            </w:tcBorders>
            <w:vAlign w:val="center"/>
            <w:hideMark/>
          </w:tcPr>
          <w:p w14:paraId="6900166E" w14:textId="77777777" w:rsidR="006E02CA" w:rsidRPr="000E3507" w:rsidRDefault="006E02CA" w:rsidP="006E02CA">
            <w:pPr>
              <w:spacing w:after="0" w:line="240" w:lineRule="auto"/>
              <w:jc w:val="center"/>
              <w:rPr>
                <w:rFonts w:ascii="Times New Roman" w:eastAsia="Times New Roman" w:hAnsi="Times New Roman" w:cs="Times New Roman"/>
                <w:b/>
                <w:bCs/>
                <w:color w:val="000000"/>
                <w:sz w:val="22"/>
                <w:lang w:eastAsia="ru-RU"/>
              </w:rPr>
            </w:pPr>
            <w:r w:rsidRPr="000E3507">
              <w:rPr>
                <w:rFonts w:ascii="Times New Roman" w:eastAsia="Times New Roman" w:hAnsi="Times New Roman" w:cs="Times New Roman"/>
                <w:b/>
                <w:bCs/>
                <w:color w:val="000000"/>
                <w:sz w:val="22"/>
                <w:lang w:eastAsia="ru-RU"/>
              </w:rPr>
              <w:t>Количество, в ед.</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36977D7" w14:textId="77777777" w:rsidR="006E02CA" w:rsidRPr="000E3507" w:rsidRDefault="006E02CA" w:rsidP="006E02CA">
            <w:pPr>
              <w:spacing w:after="0" w:line="240" w:lineRule="auto"/>
              <w:jc w:val="center"/>
              <w:rPr>
                <w:rFonts w:ascii="Times New Roman" w:eastAsia="Times New Roman" w:hAnsi="Times New Roman" w:cs="Times New Roman"/>
                <w:b/>
                <w:bCs/>
                <w:color w:val="000000"/>
                <w:sz w:val="22"/>
                <w:lang w:eastAsia="ru-RU"/>
              </w:rPr>
            </w:pPr>
            <w:r w:rsidRPr="000E3507">
              <w:rPr>
                <w:rFonts w:ascii="Times New Roman" w:eastAsia="Times New Roman" w:hAnsi="Times New Roman" w:cs="Times New Roman"/>
                <w:b/>
                <w:bCs/>
                <w:color w:val="000000"/>
                <w:sz w:val="22"/>
                <w:lang w:eastAsia="ru-RU"/>
              </w:rPr>
              <w:t>Цена за ед., руб.</w:t>
            </w:r>
          </w:p>
        </w:tc>
        <w:tc>
          <w:tcPr>
            <w:tcW w:w="1649" w:type="dxa"/>
            <w:tcBorders>
              <w:top w:val="single" w:sz="4" w:space="0" w:color="auto"/>
              <w:left w:val="single" w:sz="4" w:space="0" w:color="auto"/>
              <w:bottom w:val="single" w:sz="4" w:space="0" w:color="auto"/>
              <w:right w:val="single" w:sz="4" w:space="0" w:color="auto"/>
            </w:tcBorders>
            <w:vAlign w:val="center"/>
            <w:hideMark/>
          </w:tcPr>
          <w:p w14:paraId="3FA5A73D" w14:textId="77777777" w:rsidR="006E02CA" w:rsidRPr="000E3507" w:rsidRDefault="006E02CA" w:rsidP="006E02CA">
            <w:pPr>
              <w:spacing w:after="0" w:line="240" w:lineRule="auto"/>
              <w:jc w:val="center"/>
              <w:rPr>
                <w:rFonts w:ascii="Times New Roman" w:eastAsia="Times New Roman" w:hAnsi="Times New Roman" w:cs="Times New Roman"/>
                <w:b/>
                <w:bCs/>
                <w:color w:val="000000"/>
                <w:sz w:val="22"/>
                <w:lang w:eastAsia="ru-RU"/>
              </w:rPr>
            </w:pPr>
            <w:r w:rsidRPr="000E3507">
              <w:rPr>
                <w:rFonts w:ascii="Times New Roman" w:eastAsia="Times New Roman" w:hAnsi="Times New Roman" w:cs="Times New Roman"/>
                <w:b/>
                <w:bCs/>
                <w:color w:val="000000"/>
                <w:sz w:val="22"/>
                <w:lang w:eastAsia="ru-RU"/>
              </w:rPr>
              <w:t>Стоимость с НДС/без НДС, руб.</w:t>
            </w:r>
          </w:p>
        </w:tc>
      </w:tr>
      <w:tr w:rsidR="006E02CA" w:rsidRPr="000E3507" w14:paraId="33320914" w14:textId="77777777" w:rsidTr="00B617B9">
        <w:trPr>
          <w:trHeight w:val="292"/>
        </w:trPr>
        <w:tc>
          <w:tcPr>
            <w:tcW w:w="784" w:type="dxa"/>
            <w:tcBorders>
              <w:top w:val="nil"/>
              <w:left w:val="single" w:sz="4" w:space="0" w:color="auto"/>
              <w:bottom w:val="single" w:sz="4" w:space="0" w:color="auto"/>
              <w:right w:val="single" w:sz="4" w:space="0" w:color="auto"/>
            </w:tcBorders>
            <w:hideMark/>
          </w:tcPr>
          <w:p w14:paraId="165DDC8D" w14:textId="77777777" w:rsidR="006E02CA" w:rsidRPr="000E3507" w:rsidRDefault="006E02CA" w:rsidP="00C10DC0">
            <w:pPr>
              <w:spacing w:after="0" w:line="240" w:lineRule="auto"/>
              <w:jc w:val="center"/>
              <w:rPr>
                <w:rFonts w:ascii="Times New Roman" w:eastAsia="Times New Roman" w:hAnsi="Times New Roman" w:cs="Times New Roman"/>
                <w:color w:val="000000"/>
                <w:sz w:val="22"/>
                <w:lang w:eastAsia="ru-RU"/>
              </w:rPr>
            </w:pPr>
            <w:r w:rsidRPr="000E3507">
              <w:rPr>
                <w:rFonts w:ascii="Times New Roman" w:eastAsia="Times New Roman" w:hAnsi="Times New Roman" w:cs="Times New Roman"/>
                <w:color w:val="000000"/>
                <w:sz w:val="22"/>
                <w:lang w:eastAsia="ru-RU"/>
              </w:rPr>
              <w:t>1</w:t>
            </w:r>
          </w:p>
        </w:tc>
        <w:tc>
          <w:tcPr>
            <w:tcW w:w="3705" w:type="dxa"/>
            <w:tcBorders>
              <w:top w:val="single" w:sz="4" w:space="0" w:color="auto"/>
              <w:left w:val="nil"/>
              <w:bottom w:val="single" w:sz="4" w:space="0" w:color="auto"/>
              <w:right w:val="single" w:sz="4" w:space="0" w:color="auto"/>
            </w:tcBorders>
            <w:hideMark/>
          </w:tcPr>
          <w:p w14:paraId="29E2CBCA" w14:textId="77777777" w:rsidR="006E02CA" w:rsidRPr="000E3507" w:rsidRDefault="006E02CA" w:rsidP="00C10DC0">
            <w:pPr>
              <w:spacing w:after="0" w:line="240" w:lineRule="auto"/>
              <w:rPr>
                <w:rFonts w:ascii="Times New Roman" w:eastAsia="Times New Roman" w:hAnsi="Times New Roman" w:cs="Times New Roman"/>
                <w:color w:val="000000"/>
                <w:sz w:val="22"/>
                <w:lang w:eastAsia="ru-RU"/>
              </w:rPr>
            </w:pPr>
            <w:r w:rsidRPr="000E3507">
              <w:rPr>
                <w:rFonts w:ascii="Times New Roman" w:eastAsia="Times New Roman" w:hAnsi="Times New Roman" w:cs="Times New Roman"/>
                <w:color w:val="000000"/>
                <w:sz w:val="22"/>
                <w:lang w:eastAsia="ru-RU"/>
              </w:rPr>
              <w:t> </w:t>
            </w:r>
          </w:p>
        </w:tc>
        <w:tc>
          <w:tcPr>
            <w:tcW w:w="1275" w:type="dxa"/>
            <w:tcBorders>
              <w:top w:val="single" w:sz="4" w:space="0" w:color="auto"/>
              <w:left w:val="single" w:sz="4" w:space="0" w:color="auto"/>
              <w:bottom w:val="single" w:sz="4" w:space="0" w:color="auto"/>
              <w:right w:val="single" w:sz="4" w:space="0" w:color="auto"/>
            </w:tcBorders>
            <w:hideMark/>
          </w:tcPr>
          <w:p w14:paraId="2664383D" w14:textId="77777777" w:rsidR="006E02CA" w:rsidRPr="000E3507" w:rsidRDefault="006E02CA" w:rsidP="00C10DC0">
            <w:pPr>
              <w:spacing w:after="0" w:line="240" w:lineRule="auto"/>
              <w:jc w:val="center"/>
              <w:rPr>
                <w:rFonts w:ascii="Times New Roman" w:eastAsia="Times New Roman" w:hAnsi="Times New Roman" w:cs="Times New Roman"/>
                <w:color w:val="000000"/>
                <w:sz w:val="22"/>
                <w:lang w:eastAsia="ru-RU"/>
              </w:rPr>
            </w:pPr>
            <w:r w:rsidRPr="000E3507">
              <w:rPr>
                <w:rFonts w:ascii="Times New Roman" w:eastAsia="Times New Roman" w:hAnsi="Times New Roman" w:cs="Times New Roman"/>
                <w:color w:val="000000"/>
                <w:sz w:val="22"/>
                <w:lang w:eastAsia="ru-RU"/>
              </w:rPr>
              <w:t> </w:t>
            </w:r>
          </w:p>
        </w:tc>
        <w:tc>
          <w:tcPr>
            <w:tcW w:w="1447" w:type="dxa"/>
            <w:tcBorders>
              <w:top w:val="single" w:sz="4" w:space="0" w:color="auto"/>
              <w:left w:val="single" w:sz="4" w:space="0" w:color="auto"/>
              <w:bottom w:val="single" w:sz="4" w:space="0" w:color="auto"/>
              <w:right w:val="single" w:sz="4" w:space="0" w:color="auto"/>
            </w:tcBorders>
            <w:hideMark/>
          </w:tcPr>
          <w:p w14:paraId="6DCE352E" w14:textId="77777777" w:rsidR="006E02CA" w:rsidRPr="000E3507" w:rsidRDefault="006E02CA" w:rsidP="00C10DC0">
            <w:pPr>
              <w:spacing w:after="0" w:line="240" w:lineRule="auto"/>
              <w:jc w:val="center"/>
              <w:rPr>
                <w:rFonts w:ascii="Times New Roman" w:eastAsia="Times New Roman" w:hAnsi="Times New Roman" w:cs="Times New Roman"/>
                <w:color w:val="000000"/>
                <w:sz w:val="22"/>
                <w:lang w:eastAsia="ru-RU"/>
              </w:rPr>
            </w:pPr>
            <w:r w:rsidRPr="000E3507">
              <w:rPr>
                <w:rFonts w:ascii="Times New Roman" w:eastAsia="Times New Roman" w:hAnsi="Times New Roman" w:cs="Times New Roman"/>
                <w:color w:val="000000"/>
                <w:sz w:val="22"/>
                <w:lang w:eastAsia="ru-RU"/>
              </w:rPr>
              <w:t> </w:t>
            </w:r>
          </w:p>
        </w:tc>
        <w:tc>
          <w:tcPr>
            <w:tcW w:w="1561" w:type="dxa"/>
            <w:tcBorders>
              <w:top w:val="single" w:sz="4" w:space="0" w:color="auto"/>
              <w:left w:val="single" w:sz="4" w:space="0" w:color="auto"/>
              <w:bottom w:val="single" w:sz="4" w:space="0" w:color="auto"/>
              <w:right w:val="single" w:sz="4" w:space="0" w:color="auto"/>
            </w:tcBorders>
            <w:hideMark/>
          </w:tcPr>
          <w:p w14:paraId="1ADB0852" w14:textId="77777777" w:rsidR="006E02CA" w:rsidRPr="000E3507" w:rsidRDefault="006E02CA" w:rsidP="00C10DC0">
            <w:pPr>
              <w:spacing w:after="0" w:line="240" w:lineRule="auto"/>
              <w:jc w:val="right"/>
              <w:rPr>
                <w:rFonts w:ascii="Times New Roman" w:eastAsia="Times New Roman" w:hAnsi="Times New Roman" w:cs="Times New Roman"/>
                <w:color w:val="000000"/>
                <w:sz w:val="22"/>
                <w:lang w:eastAsia="ru-RU"/>
              </w:rPr>
            </w:pPr>
            <w:r w:rsidRPr="000E3507">
              <w:rPr>
                <w:rFonts w:ascii="Times New Roman" w:eastAsia="Times New Roman" w:hAnsi="Times New Roman" w:cs="Times New Roman"/>
                <w:color w:val="000000"/>
                <w:sz w:val="22"/>
                <w:lang w:eastAsia="ru-RU"/>
              </w:rPr>
              <w:t> </w:t>
            </w:r>
          </w:p>
        </w:tc>
        <w:tc>
          <w:tcPr>
            <w:tcW w:w="1649" w:type="dxa"/>
            <w:tcBorders>
              <w:top w:val="single" w:sz="4" w:space="0" w:color="auto"/>
              <w:left w:val="single" w:sz="4" w:space="0" w:color="auto"/>
              <w:bottom w:val="single" w:sz="4" w:space="0" w:color="auto"/>
              <w:right w:val="single" w:sz="4" w:space="0" w:color="auto"/>
            </w:tcBorders>
            <w:hideMark/>
          </w:tcPr>
          <w:p w14:paraId="6BD3B0C9" w14:textId="77777777" w:rsidR="006E02CA" w:rsidRPr="000E3507" w:rsidRDefault="006E02CA" w:rsidP="00C10DC0">
            <w:pPr>
              <w:spacing w:after="0" w:line="240" w:lineRule="auto"/>
              <w:jc w:val="right"/>
              <w:rPr>
                <w:rFonts w:ascii="Times New Roman" w:eastAsia="Times New Roman" w:hAnsi="Times New Roman" w:cs="Times New Roman"/>
                <w:color w:val="000000"/>
                <w:sz w:val="22"/>
                <w:lang w:eastAsia="ru-RU"/>
              </w:rPr>
            </w:pPr>
            <w:r w:rsidRPr="000E3507">
              <w:rPr>
                <w:rFonts w:ascii="Times New Roman" w:eastAsia="Times New Roman" w:hAnsi="Times New Roman" w:cs="Times New Roman"/>
                <w:color w:val="000000"/>
                <w:sz w:val="22"/>
                <w:lang w:eastAsia="ru-RU"/>
              </w:rPr>
              <w:t> </w:t>
            </w:r>
          </w:p>
        </w:tc>
      </w:tr>
      <w:tr w:rsidR="006E02CA" w:rsidRPr="000E3507" w14:paraId="45C20252" w14:textId="77777777" w:rsidTr="00B617B9">
        <w:trPr>
          <w:trHeight w:val="292"/>
        </w:trPr>
        <w:tc>
          <w:tcPr>
            <w:tcW w:w="784" w:type="dxa"/>
            <w:tcBorders>
              <w:top w:val="nil"/>
              <w:left w:val="single" w:sz="4" w:space="0" w:color="auto"/>
              <w:bottom w:val="single" w:sz="4" w:space="0" w:color="auto"/>
              <w:right w:val="single" w:sz="4" w:space="0" w:color="auto"/>
            </w:tcBorders>
            <w:hideMark/>
          </w:tcPr>
          <w:p w14:paraId="21931A10" w14:textId="77777777" w:rsidR="006E02CA" w:rsidRPr="000E3507" w:rsidRDefault="006E02CA" w:rsidP="00C10DC0">
            <w:pPr>
              <w:spacing w:after="0" w:line="240" w:lineRule="auto"/>
              <w:jc w:val="center"/>
              <w:rPr>
                <w:rFonts w:ascii="Times New Roman" w:eastAsia="Times New Roman" w:hAnsi="Times New Roman" w:cs="Times New Roman"/>
                <w:color w:val="000000"/>
                <w:sz w:val="22"/>
                <w:lang w:eastAsia="ru-RU"/>
              </w:rPr>
            </w:pPr>
            <w:r w:rsidRPr="000E3507">
              <w:rPr>
                <w:rFonts w:ascii="Times New Roman" w:eastAsia="Times New Roman" w:hAnsi="Times New Roman" w:cs="Times New Roman"/>
                <w:color w:val="000000"/>
                <w:sz w:val="22"/>
                <w:lang w:eastAsia="ru-RU"/>
              </w:rPr>
              <w:t>2</w:t>
            </w:r>
          </w:p>
        </w:tc>
        <w:tc>
          <w:tcPr>
            <w:tcW w:w="3705" w:type="dxa"/>
            <w:tcBorders>
              <w:top w:val="single" w:sz="4" w:space="0" w:color="auto"/>
              <w:left w:val="nil"/>
              <w:bottom w:val="single" w:sz="4" w:space="0" w:color="auto"/>
              <w:right w:val="single" w:sz="4" w:space="0" w:color="auto"/>
            </w:tcBorders>
            <w:hideMark/>
          </w:tcPr>
          <w:p w14:paraId="235B8A77" w14:textId="77777777" w:rsidR="006E02CA" w:rsidRPr="000E3507" w:rsidRDefault="006E02CA" w:rsidP="00C10DC0">
            <w:pPr>
              <w:spacing w:after="0" w:line="240" w:lineRule="auto"/>
              <w:rPr>
                <w:rFonts w:ascii="Times New Roman" w:eastAsia="Times New Roman" w:hAnsi="Times New Roman" w:cs="Times New Roman"/>
                <w:color w:val="000000"/>
                <w:sz w:val="22"/>
                <w:lang w:eastAsia="ru-RU"/>
              </w:rPr>
            </w:pPr>
            <w:r w:rsidRPr="000E3507">
              <w:rPr>
                <w:rFonts w:ascii="Times New Roman" w:eastAsia="Times New Roman" w:hAnsi="Times New Roman" w:cs="Times New Roman"/>
                <w:color w:val="000000"/>
                <w:sz w:val="22"/>
                <w:lang w:eastAsia="ru-RU"/>
              </w:rPr>
              <w:t> </w:t>
            </w:r>
          </w:p>
        </w:tc>
        <w:tc>
          <w:tcPr>
            <w:tcW w:w="1275" w:type="dxa"/>
            <w:tcBorders>
              <w:top w:val="single" w:sz="4" w:space="0" w:color="auto"/>
              <w:left w:val="single" w:sz="4" w:space="0" w:color="auto"/>
              <w:bottom w:val="single" w:sz="4" w:space="0" w:color="auto"/>
              <w:right w:val="single" w:sz="4" w:space="0" w:color="auto"/>
            </w:tcBorders>
            <w:hideMark/>
          </w:tcPr>
          <w:p w14:paraId="4FB9FF2D" w14:textId="77777777" w:rsidR="006E02CA" w:rsidRPr="000E3507" w:rsidRDefault="006E02CA" w:rsidP="00C10DC0">
            <w:pPr>
              <w:spacing w:after="0" w:line="240" w:lineRule="auto"/>
              <w:jc w:val="center"/>
              <w:rPr>
                <w:rFonts w:ascii="Times New Roman" w:eastAsia="Times New Roman" w:hAnsi="Times New Roman" w:cs="Times New Roman"/>
                <w:color w:val="000000"/>
                <w:sz w:val="22"/>
                <w:lang w:eastAsia="ru-RU"/>
              </w:rPr>
            </w:pPr>
            <w:r w:rsidRPr="000E3507">
              <w:rPr>
                <w:rFonts w:ascii="Times New Roman" w:eastAsia="Times New Roman" w:hAnsi="Times New Roman" w:cs="Times New Roman"/>
                <w:color w:val="000000"/>
                <w:sz w:val="22"/>
                <w:lang w:eastAsia="ru-RU"/>
              </w:rPr>
              <w:t> </w:t>
            </w:r>
          </w:p>
        </w:tc>
        <w:tc>
          <w:tcPr>
            <w:tcW w:w="1447" w:type="dxa"/>
            <w:tcBorders>
              <w:top w:val="single" w:sz="4" w:space="0" w:color="auto"/>
              <w:left w:val="single" w:sz="4" w:space="0" w:color="auto"/>
              <w:bottom w:val="single" w:sz="4" w:space="0" w:color="auto"/>
              <w:right w:val="single" w:sz="4" w:space="0" w:color="auto"/>
            </w:tcBorders>
            <w:hideMark/>
          </w:tcPr>
          <w:p w14:paraId="2D7F51D1" w14:textId="77777777" w:rsidR="006E02CA" w:rsidRPr="000E3507" w:rsidRDefault="006E02CA" w:rsidP="00C10DC0">
            <w:pPr>
              <w:spacing w:after="0" w:line="240" w:lineRule="auto"/>
              <w:jc w:val="center"/>
              <w:rPr>
                <w:rFonts w:ascii="Times New Roman" w:eastAsia="Times New Roman" w:hAnsi="Times New Roman" w:cs="Times New Roman"/>
                <w:color w:val="000000"/>
                <w:sz w:val="22"/>
                <w:lang w:eastAsia="ru-RU"/>
              </w:rPr>
            </w:pPr>
            <w:r w:rsidRPr="000E3507">
              <w:rPr>
                <w:rFonts w:ascii="Times New Roman" w:eastAsia="Times New Roman" w:hAnsi="Times New Roman" w:cs="Times New Roman"/>
                <w:color w:val="000000"/>
                <w:sz w:val="22"/>
                <w:lang w:eastAsia="ru-RU"/>
              </w:rPr>
              <w:t> </w:t>
            </w:r>
          </w:p>
        </w:tc>
        <w:tc>
          <w:tcPr>
            <w:tcW w:w="1561" w:type="dxa"/>
            <w:tcBorders>
              <w:top w:val="single" w:sz="4" w:space="0" w:color="auto"/>
              <w:left w:val="single" w:sz="4" w:space="0" w:color="auto"/>
              <w:bottom w:val="single" w:sz="4" w:space="0" w:color="auto"/>
              <w:right w:val="single" w:sz="4" w:space="0" w:color="auto"/>
            </w:tcBorders>
            <w:hideMark/>
          </w:tcPr>
          <w:p w14:paraId="08728B0F" w14:textId="77777777" w:rsidR="006E02CA" w:rsidRPr="000E3507" w:rsidRDefault="006E02CA" w:rsidP="00C10DC0">
            <w:pPr>
              <w:spacing w:after="0" w:line="240" w:lineRule="auto"/>
              <w:jc w:val="right"/>
              <w:rPr>
                <w:rFonts w:ascii="Times New Roman" w:eastAsia="Times New Roman" w:hAnsi="Times New Roman" w:cs="Times New Roman"/>
                <w:color w:val="000000"/>
                <w:sz w:val="22"/>
                <w:lang w:eastAsia="ru-RU"/>
              </w:rPr>
            </w:pPr>
            <w:r w:rsidRPr="000E3507">
              <w:rPr>
                <w:rFonts w:ascii="Times New Roman" w:eastAsia="Times New Roman" w:hAnsi="Times New Roman" w:cs="Times New Roman"/>
                <w:color w:val="000000"/>
                <w:sz w:val="22"/>
                <w:lang w:eastAsia="ru-RU"/>
              </w:rPr>
              <w:t> </w:t>
            </w:r>
          </w:p>
        </w:tc>
        <w:tc>
          <w:tcPr>
            <w:tcW w:w="1649" w:type="dxa"/>
            <w:tcBorders>
              <w:top w:val="single" w:sz="4" w:space="0" w:color="auto"/>
              <w:left w:val="single" w:sz="4" w:space="0" w:color="auto"/>
              <w:bottom w:val="single" w:sz="4" w:space="0" w:color="auto"/>
              <w:right w:val="single" w:sz="4" w:space="0" w:color="auto"/>
            </w:tcBorders>
            <w:hideMark/>
          </w:tcPr>
          <w:p w14:paraId="0C7D80C7" w14:textId="77777777" w:rsidR="006E02CA" w:rsidRPr="000E3507" w:rsidRDefault="006E02CA" w:rsidP="00C10DC0">
            <w:pPr>
              <w:spacing w:after="0" w:line="240" w:lineRule="auto"/>
              <w:jc w:val="right"/>
              <w:rPr>
                <w:rFonts w:ascii="Times New Roman" w:eastAsia="Times New Roman" w:hAnsi="Times New Roman" w:cs="Times New Roman"/>
                <w:color w:val="000000"/>
                <w:sz w:val="22"/>
                <w:lang w:eastAsia="ru-RU"/>
              </w:rPr>
            </w:pPr>
            <w:r w:rsidRPr="000E3507">
              <w:rPr>
                <w:rFonts w:ascii="Times New Roman" w:eastAsia="Times New Roman" w:hAnsi="Times New Roman" w:cs="Times New Roman"/>
                <w:color w:val="000000"/>
                <w:sz w:val="22"/>
                <w:lang w:eastAsia="ru-RU"/>
              </w:rPr>
              <w:t> </w:t>
            </w:r>
          </w:p>
        </w:tc>
      </w:tr>
      <w:tr w:rsidR="006E02CA" w:rsidRPr="000E3507" w14:paraId="70061FBD" w14:textId="77777777" w:rsidTr="00B617B9">
        <w:trPr>
          <w:trHeight w:val="292"/>
        </w:trPr>
        <w:tc>
          <w:tcPr>
            <w:tcW w:w="784" w:type="dxa"/>
            <w:tcBorders>
              <w:top w:val="nil"/>
              <w:left w:val="single" w:sz="4" w:space="0" w:color="auto"/>
              <w:bottom w:val="single" w:sz="4" w:space="0" w:color="auto"/>
              <w:right w:val="single" w:sz="4" w:space="0" w:color="auto"/>
            </w:tcBorders>
            <w:hideMark/>
          </w:tcPr>
          <w:p w14:paraId="3EDFEE30" w14:textId="77777777" w:rsidR="006E02CA" w:rsidRPr="000E3507" w:rsidRDefault="006E02CA" w:rsidP="00C10DC0">
            <w:pPr>
              <w:spacing w:after="0" w:line="240" w:lineRule="auto"/>
              <w:jc w:val="center"/>
              <w:rPr>
                <w:rFonts w:ascii="Times New Roman" w:eastAsia="Times New Roman" w:hAnsi="Times New Roman" w:cs="Times New Roman"/>
                <w:color w:val="000000"/>
                <w:sz w:val="22"/>
                <w:lang w:eastAsia="ru-RU"/>
              </w:rPr>
            </w:pPr>
            <w:r w:rsidRPr="000E3507">
              <w:rPr>
                <w:rFonts w:ascii="Times New Roman" w:eastAsia="Times New Roman" w:hAnsi="Times New Roman" w:cs="Times New Roman"/>
                <w:color w:val="000000"/>
                <w:sz w:val="22"/>
                <w:lang w:eastAsia="ru-RU"/>
              </w:rPr>
              <w:t>3</w:t>
            </w:r>
          </w:p>
        </w:tc>
        <w:tc>
          <w:tcPr>
            <w:tcW w:w="3705" w:type="dxa"/>
            <w:tcBorders>
              <w:top w:val="single" w:sz="4" w:space="0" w:color="auto"/>
              <w:left w:val="nil"/>
              <w:bottom w:val="single" w:sz="4" w:space="0" w:color="auto"/>
              <w:right w:val="single" w:sz="4" w:space="0" w:color="auto"/>
            </w:tcBorders>
            <w:hideMark/>
          </w:tcPr>
          <w:p w14:paraId="2FC17E95" w14:textId="77777777" w:rsidR="006E02CA" w:rsidRPr="000E3507" w:rsidRDefault="006E02CA" w:rsidP="00C10DC0">
            <w:pPr>
              <w:spacing w:after="0" w:line="240" w:lineRule="auto"/>
              <w:rPr>
                <w:rFonts w:ascii="Times New Roman" w:eastAsia="Times New Roman" w:hAnsi="Times New Roman" w:cs="Times New Roman"/>
                <w:color w:val="000000"/>
                <w:sz w:val="22"/>
                <w:lang w:eastAsia="ru-RU"/>
              </w:rPr>
            </w:pPr>
            <w:r w:rsidRPr="000E3507">
              <w:rPr>
                <w:rFonts w:ascii="Times New Roman" w:eastAsia="Times New Roman" w:hAnsi="Times New Roman" w:cs="Times New Roman"/>
                <w:color w:val="000000"/>
                <w:sz w:val="22"/>
                <w:lang w:eastAsia="ru-RU"/>
              </w:rPr>
              <w:t> </w:t>
            </w:r>
          </w:p>
        </w:tc>
        <w:tc>
          <w:tcPr>
            <w:tcW w:w="1275" w:type="dxa"/>
            <w:tcBorders>
              <w:top w:val="single" w:sz="4" w:space="0" w:color="auto"/>
              <w:left w:val="single" w:sz="4" w:space="0" w:color="auto"/>
              <w:bottom w:val="single" w:sz="4" w:space="0" w:color="auto"/>
              <w:right w:val="single" w:sz="4" w:space="0" w:color="auto"/>
            </w:tcBorders>
            <w:hideMark/>
          </w:tcPr>
          <w:p w14:paraId="0646948F" w14:textId="77777777" w:rsidR="006E02CA" w:rsidRPr="000E3507" w:rsidRDefault="006E02CA" w:rsidP="00C10DC0">
            <w:pPr>
              <w:spacing w:after="0" w:line="240" w:lineRule="auto"/>
              <w:jc w:val="center"/>
              <w:rPr>
                <w:rFonts w:ascii="Times New Roman" w:eastAsia="Times New Roman" w:hAnsi="Times New Roman" w:cs="Times New Roman"/>
                <w:color w:val="000000"/>
                <w:sz w:val="22"/>
                <w:lang w:eastAsia="ru-RU"/>
              </w:rPr>
            </w:pPr>
            <w:r w:rsidRPr="000E3507">
              <w:rPr>
                <w:rFonts w:ascii="Times New Roman" w:eastAsia="Times New Roman" w:hAnsi="Times New Roman" w:cs="Times New Roman"/>
                <w:color w:val="000000"/>
                <w:sz w:val="22"/>
                <w:lang w:eastAsia="ru-RU"/>
              </w:rPr>
              <w:t> </w:t>
            </w:r>
          </w:p>
        </w:tc>
        <w:tc>
          <w:tcPr>
            <w:tcW w:w="1447" w:type="dxa"/>
            <w:tcBorders>
              <w:top w:val="single" w:sz="4" w:space="0" w:color="auto"/>
              <w:left w:val="single" w:sz="4" w:space="0" w:color="auto"/>
              <w:bottom w:val="single" w:sz="4" w:space="0" w:color="auto"/>
              <w:right w:val="single" w:sz="4" w:space="0" w:color="auto"/>
            </w:tcBorders>
            <w:hideMark/>
          </w:tcPr>
          <w:p w14:paraId="5CBDF2B0" w14:textId="77777777" w:rsidR="006E02CA" w:rsidRPr="000E3507" w:rsidRDefault="006E02CA" w:rsidP="00C10DC0">
            <w:pPr>
              <w:spacing w:after="0" w:line="240" w:lineRule="auto"/>
              <w:jc w:val="center"/>
              <w:rPr>
                <w:rFonts w:ascii="Times New Roman" w:eastAsia="Times New Roman" w:hAnsi="Times New Roman" w:cs="Times New Roman"/>
                <w:color w:val="000000"/>
                <w:sz w:val="22"/>
                <w:lang w:eastAsia="ru-RU"/>
              </w:rPr>
            </w:pPr>
            <w:r w:rsidRPr="000E3507">
              <w:rPr>
                <w:rFonts w:ascii="Times New Roman" w:eastAsia="Times New Roman" w:hAnsi="Times New Roman" w:cs="Times New Roman"/>
                <w:color w:val="000000"/>
                <w:sz w:val="22"/>
                <w:lang w:eastAsia="ru-RU"/>
              </w:rPr>
              <w:t> </w:t>
            </w:r>
          </w:p>
        </w:tc>
        <w:tc>
          <w:tcPr>
            <w:tcW w:w="1561" w:type="dxa"/>
            <w:tcBorders>
              <w:top w:val="single" w:sz="4" w:space="0" w:color="auto"/>
              <w:left w:val="single" w:sz="4" w:space="0" w:color="auto"/>
              <w:bottom w:val="single" w:sz="4" w:space="0" w:color="auto"/>
              <w:right w:val="single" w:sz="4" w:space="0" w:color="auto"/>
            </w:tcBorders>
            <w:hideMark/>
          </w:tcPr>
          <w:p w14:paraId="7E142160" w14:textId="77777777" w:rsidR="006E02CA" w:rsidRPr="000E3507" w:rsidRDefault="006E02CA" w:rsidP="00C10DC0">
            <w:pPr>
              <w:spacing w:after="0" w:line="240" w:lineRule="auto"/>
              <w:jc w:val="right"/>
              <w:rPr>
                <w:rFonts w:ascii="Times New Roman" w:eastAsia="Times New Roman" w:hAnsi="Times New Roman" w:cs="Times New Roman"/>
                <w:color w:val="000000"/>
                <w:sz w:val="22"/>
                <w:lang w:eastAsia="ru-RU"/>
              </w:rPr>
            </w:pPr>
            <w:r w:rsidRPr="000E3507">
              <w:rPr>
                <w:rFonts w:ascii="Times New Roman" w:eastAsia="Times New Roman" w:hAnsi="Times New Roman" w:cs="Times New Roman"/>
                <w:color w:val="000000"/>
                <w:sz w:val="22"/>
                <w:lang w:eastAsia="ru-RU"/>
              </w:rPr>
              <w:t> </w:t>
            </w:r>
          </w:p>
        </w:tc>
        <w:tc>
          <w:tcPr>
            <w:tcW w:w="1649" w:type="dxa"/>
            <w:tcBorders>
              <w:top w:val="single" w:sz="4" w:space="0" w:color="auto"/>
              <w:left w:val="single" w:sz="4" w:space="0" w:color="auto"/>
              <w:bottom w:val="single" w:sz="4" w:space="0" w:color="auto"/>
              <w:right w:val="single" w:sz="4" w:space="0" w:color="auto"/>
            </w:tcBorders>
            <w:hideMark/>
          </w:tcPr>
          <w:p w14:paraId="7DBA52C4" w14:textId="77777777" w:rsidR="006E02CA" w:rsidRPr="000E3507" w:rsidRDefault="006E02CA" w:rsidP="00C10DC0">
            <w:pPr>
              <w:spacing w:after="0" w:line="240" w:lineRule="auto"/>
              <w:jc w:val="right"/>
              <w:rPr>
                <w:rFonts w:ascii="Times New Roman" w:eastAsia="Times New Roman" w:hAnsi="Times New Roman" w:cs="Times New Roman"/>
                <w:color w:val="000000"/>
                <w:sz w:val="22"/>
                <w:lang w:eastAsia="ru-RU"/>
              </w:rPr>
            </w:pPr>
            <w:r w:rsidRPr="000E3507">
              <w:rPr>
                <w:rFonts w:ascii="Times New Roman" w:eastAsia="Times New Roman" w:hAnsi="Times New Roman" w:cs="Times New Roman"/>
                <w:color w:val="000000"/>
                <w:sz w:val="22"/>
                <w:lang w:eastAsia="ru-RU"/>
              </w:rPr>
              <w:t> </w:t>
            </w:r>
          </w:p>
        </w:tc>
      </w:tr>
      <w:tr w:rsidR="006E02CA" w:rsidRPr="000E3507" w14:paraId="167D7B18" w14:textId="77777777" w:rsidTr="00B617B9">
        <w:trPr>
          <w:trHeight w:val="292"/>
        </w:trPr>
        <w:tc>
          <w:tcPr>
            <w:tcW w:w="784" w:type="dxa"/>
            <w:tcBorders>
              <w:top w:val="nil"/>
              <w:left w:val="single" w:sz="4" w:space="0" w:color="auto"/>
              <w:bottom w:val="single" w:sz="4" w:space="0" w:color="auto"/>
              <w:right w:val="single" w:sz="4" w:space="0" w:color="auto"/>
            </w:tcBorders>
          </w:tcPr>
          <w:p w14:paraId="2FBB332C" w14:textId="66E81412" w:rsidR="006E02CA" w:rsidRPr="000E3507" w:rsidRDefault="006E02CA" w:rsidP="00C10DC0">
            <w:pPr>
              <w:spacing w:after="0" w:line="240" w:lineRule="auto"/>
              <w:jc w:val="center"/>
              <w:rPr>
                <w:rFonts w:ascii="Times New Roman" w:eastAsia="Times New Roman" w:hAnsi="Times New Roman" w:cs="Times New Roman"/>
                <w:color w:val="000000"/>
                <w:sz w:val="22"/>
                <w:lang w:eastAsia="ru-RU"/>
              </w:rPr>
            </w:pPr>
            <w:r w:rsidRPr="000E3507">
              <w:rPr>
                <w:rFonts w:ascii="Times New Roman" w:eastAsia="Times New Roman" w:hAnsi="Times New Roman" w:cs="Times New Roman"/>
                <w:color w:val="000000"/>
                <w:sz w:val="22"/>
                <w:lang w:eastAsia="ru-RU"/>
              </w:rPr>
              <w:t>4</w:t>
            </w:r>
          </w:p>
        </w:tc>
        <w:tc>
          <w:tcPr>
            <w:tcW w:w="3705" w:type="dxa"/>
            <w:tcBorders>
              <w:top w:val="single" w:sz="4" w:space="0" w:color="auto"/>
              <w:left w:val="nil"/>
              <w:bottom w:val="single" w:sz="4" w:space="0" w:color="auto"/>
              <w:right w:val="single" w:sz="4" w:space="0" w:color="auto"/>
            </w:tcBorders>
          </w:tcPr>
          <w:p w14:paraId="3BA6E5F1" w14:textId="77777777" w:rsidR="006E02CA" w:rsidRPr="000E3507" w:rsidRDefault="006E02CA" w:rsidP="00C10DC0">
            <w:pPr>
              <w:spacing w:after="0" w:line="240" w:lineRule="auto"/>
              <w:rPr>
                <w:rFonts w:ascii="Times New Roman" w:eastAsia="Times New Roman" w:hAnsi="Times New Roman" w:cs="Times New Roman"/>
                <w:color w:val="000000"/>
                <w:sz w:val="22"/>
                <w:lang w:eastAsia="ru-RU"/>
              </w:rPr>
            </w:pPr>
          </w:p>
        </w:tc>
        <w:tc>
          <w:tcPr>
            <w:tcW w:w="1275" w:type="dxa"/>
            <w:tcBorders>
              <w:top w:val="single" w:sz="4" w:space="0" w:color="auto"/>
              <w:left w:val="single" w:sz="4" w:space="0" w:color="auto"/>
              <w:bottom w:val="single" w:sz="4" w:space="0" w:color="auto"/>
              <w:right w:val="single" w:sz="4" w:space="0" w:color="auto"/>
            </w:tcBorders>
          </w:tcPr>
          <w:p w14:paraId="28BE7519" w14:textId="77777777" w:rsidR="006E02CA" w:rsidRPr="000E3507" w:rsidRDefault="006E02CA" w:rsidP="00C10DC0">
            <w:pPr>
              <w:spacing w:after="0" w:line="240" w:lineRule="auto"/>
              <w:jc w:val="center"/>
              <w:rPr>
                <w:rFonts w:ascii="Times New Roman" w:eastAsia="Times New Roman" w:hAnsi="Times New Roman" w:cs="Times New Roman"/>
                <w:color w:val="000000"/>
                <w:sz w:val="22"/>
                <w:lang w:eastAsia="ru-RU"/>
              </w:rPr>
            </w:pPr>
          </w:p>
        </w:tc>
        <w:tc>
          <w:tcPr>
            <w:tcW w:w="1447" w:type="dxa"/>
            <w:tcBorders>
              <w:top w:val="single" w:sz="4" w:space="0" w:color="auto"/>
              <w:left w:val="single" w:sz="4" w:space="0" w:color="auto"/>
              <w:bottom w:val="single" w:sz="4" w:space="0" w:color="auto"/>
              <w:right w:val="single" w:sz="4" w:space="0" w:color="auto"/>
            </w:tcBorders>
          </w:tcPr>
          <w:p w14:paraId="2D9EFCA0" w14:textId="77777777" w:rsidR="006E02CA" w:rsidRPr="000E3507" w:rsidRDefault="006E02CA" w:rsidP="00C10DC0">
            <w:pPr>
              <w:spacing w:after="0" w:line="240" w:lineRule="auto"/>
              <w:jc w:val="center"/>
              <w:rPr>
                <w:rFonts w:ascii="Times New Roman" w:eastAsia="Times New Roman" w:hAnsi="Times New Roman" w:cs="Times New Roman"/>
                <w:color w:val="000000"/>
                <w:sz w:val="22"/>
                <w:lang w:eastAsia="ru-RU"/>
              </w:rPr>
            </w:pPr>
          </w:p>
        </w:tc>
        <w:tc>
          <w:tcPr>
            <w:tcW w:w="1561" w:type="dxa"/>
            <w:tcBorders>
              <w:top w:val="single" w:sz="4" w:space="0" w:color="auto"/>
              <w:left w:val="single" w:sz="4" w:space="0" w:color="auto"/>
              <w:bottom w:val="single" w:sz="4" w:space="0" w:color="auto"/>
              <w:right w:val="single" w:sz="4" w:space="0" w:color="auto"/>
            </w:tcBorders>
          </w:tcPr>
          <w:p w14:paraId="474E56F9" w14:textId="77777777" w:rsidR="006E02CA" w:rsidRPr="000E3507" w:rsidRDefault="006E02CA" w:rsidP="00C10DC0">
            <w:pPr>
              <w:spacing w:after="0" w:line="240" w:lineRule="auto"/>
              <w:jc w:val="right"/>
              <w:rPr>
                <w:rFonts w:ascii="Times New Roman" w:eastAsia="Times New Roman" w:hAnsi="Times New Roman" w:cs="Times New Roman"/>
                <w:color w:val="000000"/>
                <w:sz w:val="22"/>
                <w:lang w:eastAsia="ru-RU"/>
              </w:rPr>
            </w:pPr>
          </w:p>
        </w:tc>
        <w:tc>
          <w:tcPr>
            <w:tcW w:w="1649" w:type="dxa"/>
            <w:tcBorders>
              <w:top w:val="single" w:sz="4" w:space="0" w:color="auto"/>
              <w:left w:val="single" w:sz="4" w:space="0" w:color="auto"/>
              <w:bottom w:val="single" w:sz="4" w:space="0" w:color="auto"/>
              <w:right w:val="single" w:sz="4" w:space="0" w:color="auto"/>
            </w:tcBorders>
          </w:tcPr>
          <w:p w14:paraId="6A7E9DED" w14:textId="77777777" w:rsidR="006E02CA" w:rsidRPr="000E3507" w:rsidRDefault="006E02CA" w:rsidP="00C10DC0">
            <w:pPr>
              <w:spacing w:after="0" w:line="240" w:lineRule="auto"/>
              <w:jc w:val="right"/>
              <w:rPr>
                <w:rFonts w:ascii="Times New Roman" w:eastAsia="Times New Roman" w:hAnsi="Times New Roman" w:cs="Times New Roman"/>
                <w:color w:val="000000"/>
                <w:sz w:val="22"/>
                <w:lang w:eastAsia="ru-RU"/>
              </w:rPr>
            </w:pPr>
          </w:p>
        </w:tc>
      </w:tr>
      <w:tr w:rsidR="00B617B9" w:rsidRPr="000E3507" w14:paraId="7135BBA5" w14:textId="77777777" w:rsidTr="00B617B9">
        <w:trPr>
          <w:trHeight w:val="292"/>
        </w:trPr>
        <w:tc>
          <w:tcPr>
            <w:tcW w:w="8772" w:type="dxa"/>
            <w:gridSpan w:val="5"/>
            <w:tcBorders>
              <w:top w:val="nil"/>
              <w:left w:val="single" w:sz="4" w:space="0" w:color="auto"/>
              <w:bottom w:val="single" w:sz="4" w:space="0" w:color="auto"/>
              <w:right w:val="single" w:sz="4" w:space="0" w:color="auto"/>
            </w:tcBorders>
            <w:hideMark/>
          </w:tcPr>
          <w:p w14:paraId="13121CA9" w14:textId="704DA6EC" w:rsidR="00B617B9" w:rsidRPr="000E3507" w:rsidRDefault="00B617B9" w:rsidP="00B617B9">
            <w:pPr>
              <w:spacing w:after="0" w:line="240" w:lineRule="auto"/>
              <w:jc w:val="right"/>
              <w:rPr>
                <w:rFonts w:ascii="Times New Roman" w:eastAsia="Times New Roman" w:hAnsi="Times New Roman" w:cs="Times New Roman"/>
                <w:b/>
                <w:bCs/>
                <w:color w:val="000000"/>
                <w:sz w:val="22"/>
                <w:lang w:eastAsia="ru-RU"/>
              </w:rPr>
            </w:pPr>
            <w:r w:rsidRPr="000E3507">
              <w:rPr>
                <w:rFonts w:ascii="Times New Roman" w:eastAsia="Times New Roman" w:hAnsi="Times New Roman" w:cs="Times New Roman"/>
                <w:b/>
                <w:bCs/>
                <w:color w:val="000000"/>
                <w:sz w:val="22"/>
                <w:lang w:eastAsia="ru-RU"/>
              </w:rPr>
              <w:t>ИТОГО:</w:t>
            </w:r>
          </w:p>
        </w:tc>
        <w:tc>
          <w:tcPr>
            <w:tcW w:w="1649" w:type="dxa"/>
            <w:tcBorders>
              <w:top w:val="single" w:sz="4" w:space="0" w:color="auto"/>
              <w:left w:val="single" w:sz="4" w:space="0" w:color="auto"/>
              <w:bottom w:val="single" w:sz="4" w:space="0" w:color="auto"/>
              <w:right w:val="single" w:sz="4" w:space="0" w:color="auto"/>
            </w:tcBorders>
            <w:hideMark/>
          </w:tcPr>
          <w:p w14:paraId="5C66DCE9" w14:textId="77777777" w:rsidR="00B617B9" w:rsidRPr="000E3507" w:rsidRDefault="00B617B9" w:rsidP="00C10DC0">
            <w:pPr>
              <w:spacing w:after="0" w:line="240" w:lineRule="auto"/>
              <w:jc w:val="right"/>
              <w:rPr>
                <w:rFonts w:ascii="Times New Roman" w:eastAsia="Times New Roman" w:hAnsi="Times New Roman" w:cs="Times New Roman"/>
                <w:b/>
                <w:bCs/>
                <w:color w:val="000000"/>
                <w:sz w:val="22"/>
                <w:lang w:eastAsia="ru-RU"/>
              </w:rPr>
            </w:pPr>
            <w:r w:rsidRPr="000E3507">
              <w:rPr>
                <w:rFonts w:ascii="Times New Roman" w:eastAsia="Times New Roman" w:hAnsi="Times New Roman" w:cs="Times New Roman"/>
                <w:b/>
                <w:bCs/>
                <w:color w:val="000000"/>
                <w:sz w:val="22"/>
                <w:lang w:eastAsia="ru-RU"/>
              </w:rPr>
              <w:t> </w:t>
            </w:r>
          </w:p>
        </w:tc>
      </w:tr>
    </w:tbl>
    <w:p w14:paraId="356CA373" w14:textId="77777777" w:rsidR="00E85F3E" w:rsidRPr="000E3507" w:rsidRDefault="00E85F3E" w:rsidP="00E85F3E">
      <w:pPr>
        <w:suppressAutoHyphens/>
        <w:spacing w:after="0" w:line="240" w:lineRule="auto"/>
        <w:jc w:val="center"/>
        <w:rPr>
          <w:rFonts w:ascii="Times New Roman" w:eastAsia="Times New Roman" w:hAnsi="Times New Roman" w:cs="Times New Roman"/>
          <w:b/>
          <w:spacing w:val="60"/>
          <w:sz w:val="22"/>
          <w:lang w:eastAsia="ar-SA"/>
        </w:rPr>
      </w:pPr>
    </w:p>
    <w:p w14:paraId="23C74C05" w14:textId="77777777" w:rsidR="00E85F3E" w:rsidRPr="000E3507" w:rsidRDefault="00E85F3E" w:rsidP="00E85F3E">
      <w:pPr>
        <w:tabs>
          <w:tab w:val="left" w:pos="708"/>
          <w:tab w:val="center" w:pos="4677"/>
          <w:tab w:val="right" w:pos="9355"/>
        </w:tabs>
        <w:suppressAutoHyphens/>
        <w:spacing w:after="0" w:line="240" w:lineRule="auto"/>
        <w:jc w:val="both"/>
        <w:rPr>
          <w:rFonts w:ascii="Times New Roman" w:eastAsia="Times New Roman" w:hAnsi="Times New Roman" w:cs="Times New Roman"/>
          <w:sz w:val="22"/>
          <w:lang w:eastAsia="ar-SA"/>
        </w:rPr>
      </w:pPr>
      <w:r w:rsidRPr="000E3507">
        <w:rPr>
          <w:rFonts w:ascii="Times New Roman" w:eastAsia="Times New Roman" w:hAnsi="Times New Roman" w:cs="Times New Roman"/>
          <w:b/>
          <w:sz w:val="22"/>
          <w:lang w:eastAsia="ar-SA"/>
        </w:rPr>
        <w:t>Всего к оплате:</w:t>
      </w:r>
      <w:r w:rsidRPr="000E3507">
        <w:rPr>
          <w:rFonts w:ascii="Times New Roman" w:eastAsia="Times New Roman" w:hAnsi="Times New Roman" w:cs="Times New Roman"/>
          <w:bCs/>
          <w:sz w:val="22"/>
          <w:lang w:eastAsia="ar-SA"/>
        </w:rPr>
        <w:t xml:space="preserve"> </w:t>
      </w:r>
      <w:r w:rsidRPr="000E3507">
        <w:rPr>
          <w:rFonts w:ascii="Times New Roman" w:eastAsia="Times New Roman" w:hAnsi="Times New Roman" w:cs="Times New Roman"/>
          <w:b/>
          <w:sz w:val="22"/>
          <w:lang w:eastAsia="ar-SA"/>
        </w:rPr>
        <w:t>___________ (</w:t>
      </w:r>
      <w:r w:rsidRPr="000E3507">
        <w:rPr>
          <w:rFonts w:ascii="Times New Roman" w:eastAsia="Times New Roman" w:hAnsi="Times New Roman" w:cs="Times New Roman"/>
          <w:b/>
          <w:color w:val="808080"/>
          <w:sz w:val="22"/>
          <w:lang w:eastAsia="ar-SA"/>
        </w:rPr>
        <w:t>сумма прописью</w:t>
      </w:r>
      <w:r w:rsidRPr="000E3507">
        <w:rPr>
          <w:rFonts w:ascii="Times New Roman" w:eastAsia="Times New Roman" w:hAnsi="Times New Roman" w:cs="Times New Roman"/>
          <w:b/>
          <w:sz w:val="22"/>
          <w:lang w:eastAsia="ar-SA"/>
        </w:rPr>
        <w:t xml:space="preserve">) рублей ___ копеек, </w:t>
      </w:r>
      <w:r w:rsidRPr="000E3507">
        <w:rPr>
          <w:rFonts w:ascii="Times New Roman" w:eastAsia="Times New Roman" w:hAnsi="Times New Roman" w:cs="Times New Roman"/>
          <w:sz w:val="22"/>
          <w:lang w:eastAsia="ar-SA"/>
        </w:rPr>
        <w:t>в том числе НДС: ___________ (</w:t>
      </w:r>
      <w:r w:rsidRPr="000E3507">
        <w:rPr>
          <w:rFonts w:ascii="Times New Roman" w:eastAsia="Times New Roman" w:hAnsi="Times New Roman" w:cs="Times New Roman"/>
          <w:color w:val="808080"/>
          <w:sz w:val="22"/>
          <w:lang w:eastAsia="ar-SA"/>
        </w:rPr>
        <w:t>сумма прописью</w:t>
      </w:r>
      <w:r w:rsidRPr="000E3507">
        <w:rPr>
          <w:rFonts w:ascii="Times New Roman" w:eastAsia="Times New Roman" w:hAnsi="Times New Roman" w:cs="Times New Roman"/>
          <w:sz w:val="22"/>
          <w:lang w:eastAsia="ar-SA"/>
        </w:rPr>
        <w:t>) рублей ___ копеек.</w:t>
      </w:r>
    </w:p>
    <w:p w14:paraId="2FBC1C1B" w14:textId="77777777" w:rsidR="00E85F3E" w:rsidRPr="000E3507" w:rsidRDefault="00E85F3E" w:rsidP="00E85F3E">
      <w:pPr>
        <w:suppressAutoHyphens/>
        <w:spacing w:after="0" w:line="240" w:lineRule="auto"/>
        <w:jc w:val="both"/>
        <w:rPr>
          <w:rFonts w:ascii="Times New Roman" w:eastAsia="Times New Roman" w:hAnsi="Times New Roman" w:cs="Times New Roman"/>
          <w:sz w:val="22"/>
          <w:lang w:eastAsia="ar-SA"/>
        </w:rPr>
      </w:pPr>
    </w:p>
    <w:p w14:paraId="5E8F0BCD" w14:textId="77777777" w:rsidR="00E85F3E" w:rsidRPr="000E3507" w:rsidRDefault="00E85F3E" w:rsidP="00E85F3E">
      <w:pPr>
        <w:tabs>
          <w:tab w:val="left" w:pos="708"/>
          <w:tab w:val="center" w:pos="4677"/>
          <w:tab w:val="right" w:pos="9355"/>
        </w:tabs>
        <w:suppressAutoHyphens/>
        <w:spacing w:after="0" w:line="240" w:lineRule="auto"/>
        <w:jc w:val="both"/>
        <w:rPr>
          <w:rFonts w:ascii="Times New Roman" w:eastAsia="Times New Roman" w:hAnsi="Times New Roman" w:cs="Times New Roman"/>
          <w:bCs/>
          <w:sz w:val="22"/>
          <w:lang w:eastAsia="ar-SA"/>
        </w:rPr>
      </w:pPr>
    </w:p>
    <w:p w14:paraId="30C4A911" w14:textId="0F6B8AE2" w:rsidR="00E85F3E" w:rsidRPr="000E3507" w:rsidRDefault="00E85F3E" w:rsidP="00E85F3E">
      <w:pPr>
        <w:tabs>
          <w:tab w:val="left" w:pos="708"/>
          <w:tab w:val="center" w:pos="4677"/>
          <w:tab w:val="right" w:pos="9355"/>
        </w:tabs>
        <w:suppressAutoHyphens/>
        <w:spacing w:after="0" w:line="240" w:lineRule="auto"/>
        <w:jc w:val="both"/>
        <w:rPr>
          <w:rFonts w:ascii="Times New Roman" w:eastAsia="Times New Roman" w:hAnsi="Times New Roman" w:cs="Times New Roman"/>
          <w:bCs/>
          <w:sz w:val="22"/>
          <w:lang w:eastAsia="ar-SA"/>
        </w:rPr>
      </w:pPr>
      <w:r w:rsidRPr="000E3507">
        <w:rPr>
          <w:rFonts w:ascii="Times New Roman" w:eastAsia="Times New Roman" w:hAnsi="Times New Roman" w:cs="Times New Roman"/>
          <w:bCs/>
          <w:sz w:val="22"/>
          <w:u w:val="single"/>
          <w:lang w:eastAsia="ar-SA"/>
        </w:rPr>
        <w:t xml:space="preserve">Стоимость указана с учетом </w:t>
      </w:r>
      <w:r w:rsidR="006E02CA" w:rsidRPr="000E3507">
        <w:rPr>
          <w:rFonts w:ascii="Times New Roman" w:eastAsia="Times New Roman" w:hAnsi="Times New Roman" w:cs="Times New Roman"/>
          <w:bCs/>
          <w:sz w:val="22"/>
          <w:u w:val="single"/>
          <w:lang w:eastAsia="ar-SA"/>
        </w:rPr>
        <w:t>тары</w:t>
      </w:r>
      <w:r w:rsidR="00201497">
        <w:rPr>
          <w:rFonts w:ascii="Times New Roman" w:eastAsia="Times New Roman" w:hAnsi="Times New Roman" w:cs="Times New Roman"/>
          <w:bCs/>
          <w:sz w:val="22"/>
          <w:u w:val="single"/>
          <w:lang w:eastAsia="ar-SA"/>
        </w:rPr>
        <w:t xml:space="preserve"> (при необходимости)</w:t>
      </w:r>
      <w:r w:rsidR="006E02CA" w:rsidRPr="000E3507">
        <w:rPr>
          <w:rFonts w:ascii="Times New Roman" w:eastAsia="Times New Roman" w:hAnsi="Times New Roman" w:cs="Times New Roman"/>
          <w:bCs/>
          <w:sz w:val="22"/>
          <w:lang w:eastAsia="ar-SA"/>
        </w:rPr>
        <w:t>.</w:t>
      </w:r>
    </w:p>
    <w:p w14:paraId="62E490E1" w14:textId="7770A3A5" w:rsidR="006E02CA" w:rsidRPr="000E3507" w:rsidRDefault="006E02CA" w:rsidP="00E85F3E">
      <w:pPr>
        <w:tabs>
          <w:tab w:val="left" w:pos="708"/>
          <w:tab w:val="center" w:pos="4677"/>
          <w:tab w:val="right" w:pos="9355"/>
        </w:tabs>
        <w:suppressAutoHyphens/>
        <w:spacing w:after="0" w:line="240" w:lineRule="auto"/>
        <w:jc w:val="both"/>
        <w:rPr>
          <w:rFonts w:ascii="Times New Roman" w:eastAsia="Times New Roman" w:hAnsi="Times New Roman" w:cs="Times New Roman"/>
          <w:bCs/>
          <w:sz w:val="22"/>
          <w:lang w:eastAsia="ar-SA"/>
        </w:rPr>
      </w:pPr>
      <w:r w:rsidRPr="000E3507">
        <w:rPr>
          <w:rFonts w:ascii="Times New Roman" w:eastAsia="Times New Roman" w:hAnsi="Times New Roman" w:cs="Times New Roman"/>
          <w:bCs/>
          <w:sz w:val="22"/>
          <w:u w:val="single"/>
          <w:lang w:eastAsia="ar-SA"/>
        </w:rPr>
        <w:t>Срок поставки</w:t>
      </w:r>
      <w:r w:rsidR="009265B6" w:rsidRPr="000E3507">
        <w:rPr>
          <w:rFonts w:ascii="Times New Roman" w:eastAsia="Times New Roman" w:hAnsi="Times New Roman" w:cs="Times New Roman"/>
          <w:bCs/>
          <w:sz w:val="22"/>
          <w:lang w:eastAsia="ar-SA"/>
        </w:rPr>
        <w:t>:</w:t>
      </w:r>
      <w:r w:rsidRPr="000E3507">
        <w:rPr>
          <w:rFonts w:ascii="Times New Roman" w:eastAsia="Times New Roman" w:hAnsi="Times New Roman" w:cs="Times New Roman"/>
          <w:bCs/>
          <w:sz w:val="22"/>
          <w:lang w:eastAsia="ar-SA"/>
        </w:rPr>
        <w:t xml:space="preserve"> </w:t>
      </w:r>
      <w:r w:rsidR="009265B6" w:rsidRPr="000E3507">
        <w:rPr>
          <w:rFonts w:ascii="Times New Roman" w:eastAsia="Times New Roman" w:hAnsi="Times New Roman" w:cs="Times New Roman"/>
          <w:bCs/>
          <w:sz w:val="22"/>
          <w:lang w:eastAsia="ar-SA"/>
        </w:rPr>
        <w:t>в течение 5 календарных дней с даты получения заявки.</w:t>
      </w:r>
    </w:p>
    <w:p w14:paraId="0396B2BE" w14:textId="77777777" w:rsidR="00E85F3E" w:rsidRPr="000E3507" w:rsidRDefault="00E85F3E" w:rsidP="00E85F3E">
      <w:pPr>
        <w:tabs>
          <w:tab w:val="left" w:pos="1134"/>
        </w:tabs>
        <w:spacing w:after="0" w:line="240" w:lineRule="auto"/>
        <w:ind w:firstLine="340"/>
        <w:jc w:val="both"/>
        <w:rPr>
          <w:rFonts w:ascii="Times New Roman" w:eastAsia="Times New Roman" w:hAnsi="Times New Roman" w:cs="Times New Roman"/>
          <w:kern w:val="24"/>
          <w:sz w:val="22"/>
          <w:lang w:eastAsia="ru-RU"/>
        </w:rPr>
      </w:pPr>
    </w:p>
    <w:p w14:paraId="4753D407" w14:textId="77777777" w:rsidR="00E85F3E" w:rsidRPr="000E3507" w:rsidRDefault="00E85F3E" w:rsidP="00E85F3E">
      <w:pPr>
        <w:suppressAutoHyphens/>
        <w:autoSpaceDE w:val="0"/>
        <w:spacing w:after="0" w:line="240" w:lineRule="auto"/>
        <w:jc w:val="center"/>
        <w:rPr>
          <w:rFonts w:ascii="Times New Roman" w:eastAsia="Times New Roman" w:hAnsi="Times New Roman" w:cs="Times New Roman"/>
          <w:iCs/>
          <w:kern w:val="2"/>
          <w:sz w:val="22"/>
          <w:lang w:eastAsia="ar-SA"/>
        </w:rPr>
      </w:pPr>
    </w:p>
    <w:p w14:paraId="75F9E270" w14:textId="77777777" w:rsidR="00E85F3E" w:rsidRPr="000E3507" w:rsidRDefault="00E85F3E" w:rsidP="00E85F3E">
      <w:pPr>
        <w:suppressAutoHyphens/>
        <w:autoSpaceDE w:val="0"/>
        <w:spacing w:after="0" w:line="240" w:lineRule="auto"/>
        <w:jc w:val="center"/>
        <w:rPr>
          <w:rFonts w:ascii="Times New Roman" w:eastAsia="Times New Roman" w:hAnsi="Times New Roman" w:cs="Times New Roman"/>
          <w:iCs/>
          <w:kern w:val="2"/>
          <w:sz w:val="22"/>
          <w:lang w:eastAsia="ar-SA"/>
        </w:rPr>
      </w:pPr>
    </w:p>
    <w:p w14:paraId="0E70D0FC" w14:textId="77777777" w:rsidR="00E85F3E" w:rsidRPr="000E3507" w:rsidRDefault="00E85F3E" w:rsidP="00E85F3E">
      <w:pPr>
        <w:suppressAutoHyphens/>
        <w:autoSpaceDE w:val="0"/>
        <w:spacing w:after="0" w:line="240" w:lineRule="auto"/>
        <w:jc w:val="center"/>
        <w:rPr>
          <w:rFonts w:ascii="Times New Roman" w:eastAsia="Times New Roman" w:hAnsi="Times New Roman" w:cs="Times New Roman"/>
          <w:iCs/>
          <w:kern w:val="2"/>
          <w:sz w:val="22"/>
          <w:lang w:eastAsia="ar-SA"/>
        </w:rPr>
      </w:pPr>
    </w:p>
    <w:p w14:paraId="190E1569" w14:textId="77777777" w:rsidR="00E85F3E" w:rsidRPr="000E3507" w:rsidRDefault="00E85F3E" w:rsidP="00E85F3E">
      <w:pPr>
        <w:suppressAutoHyphens/>
        <w:autoSpaceDE w:val="0"/>
        <w:spacing w:after="0" w:line="240" w:lineRule="auto"/>
        <w:rPr>
          <w:rFonts w:ascii="Times New Roman" w:eastAsia="Times New Roman" w:hAnsi="Times New Roman" w:cs="Times New Roman"/>
          <w:iCs/>
          <w:kern w:val="2"/>
          <w:sz w:val="22"/>
          <w:lang w:eastAsia="ar-SA"/>
        </w:rPr>
      </w:pPr>
    </w:p>
    <w:tbl>
      <w:tblPr>
        <w:tblW w:w="5000" w:type="pct"/>
        <w:tblLayout w:type="fixed"/>
        <w:tblLook w:val="01E0" w:firstRow="1" w:lastRow="1" w:firstColumn="1" w:lastColumn="1" w:noHBand="0" w:noVBand="0"/>
      </w:tblPr>
      <w:tblGrid>
        <w:gridCol w:w="5346"/>
        <w:gridCol w:w="5075"/>
      </w:tblGrid>
      <w:tr w:rsidR="00E85F3E" w:rsidRPr="000E3507" w14:paraId="01034C37" w14:textId="77777777" w:rsidTr="00C10DC0">
        <w:tc>
          <w:tcPr>
            <w:tcW w:w="4799" w:type="dxa"/>
          </w:tcPr>
          <w:p w14:paraId="4C582A05" w14:textId="77777777" w:rsidR="00E85F3E" w:rsidRPr="000E3507" w:rsidRDefault="00E85F3E" w:rsidP="00C10DC0">
            <w:pPr>
              <w:spacing w:after="200" w:line="276" w:lineRule="auto"/>
              <w:rPr>
                <w:rFonts w:ascii="Times New Roman" w:eastAsia="Times New Roman" w:hAnsi="Times New Roman" w:cs="Times New Roman"/>
                <w:iCs/>
                <w:sz w:val="22"/>
              </w:rPr>
            </w:pPr>
            <w:r w:rsidRPr="000E3507">
              <w:rPr>
                <w:rFonts w:ascii="Times New Roman" w:eastAsia="Times New Roman" w:hAnsi="Times New Roman" w:cs="Times New Roman"/>
                <w:iCs/>
                <w:sz w:val="22"/>
              </w:rPr>
              <w:t>Заказчик</w:t>
            </w:r>
            <w:r w:rsidRPr="000E3507">
              <w:rPr>
                <w:rFonts w:ascii="Times New Roman" w:eastAsia="Times New Roman" w:hAnsi="Times New Roman" w:cs="Times New Roman"/>
                <w:iCs/>
                <w:sz w:val="22"/>
              </w:rPr>
              <w:tab/>
            </w:r>
            <w:r w:rsidRPr="000E3507">
              <w:rPr>
                <w:rFonts w:ascii="Times New Roman" w:eastAsia="Times New Roman" w:hAnsi="Times New Roman" w:cs="Times New Roman"/>
                <w:iCs/>
                <w:sz w:val="22"/>
              </w:rPr>
              <w:tab/>
            </w:r>
            <w:r w:rsidRPr="000E3507">
              <w:rPr>
                <w:rFonts w:ascii="Times New Roman" w:eastAsia="Times New Roman" w:hAnsi="Times New Roman" w:cs="Times New Roman"/>
                <w:iCs/>
                <w:sz w:val="22"/>
              </w:rPr>
              <w:tab/>
            </w:r>
            <w:r w:rsidRPr="000E3507">
              <w:rPr>
                <w:rFonts w:ascii="Times New Roman" w:eastAsia="Times New Roman" w:hAnsi="Times New Roman" w:cs="Times New Roman"/>
                <w:iCs/>
                <w:sz w:val="22"/>
              </w:rPr>
              <w:tab/>
            </w:r>
          </w:p>
          <w:p w14:paraId="6D50E997" w14:textId="77777777" w:rsidR="00E85F3E" w:rsidRPr="000E3507" w:rsidRDefault="00E85F3E" w:rsidP="00C10DC0">
            <w:pPr>
              <w:autoSpaceDE w:val="0"/>
              <w:autoSpaceDN w:val="0"/>
              <w:adjustRightInd w:val="0"/>
              <w:spacing w:after="200" w:line="276" w:lineRule="auto"/>
              <w:ind w:left="602"/>
              <w:rPr>
                <w:rFonts w:ascii="Times New Roman" w:eastAsia="Times New Roman" w:hAnsi="Times New Roman" w:cs="Times New Roman"/>
                <w:iCs/>
                <w:sz w:val="22"/>
              </w:rPr>
            </w:pPr>
          </w:p>
          <w:p w14:paraId="541E35A6" w14:textId="77777777" w:rsidR="00E85F3E" w:rsidRPr="000E3507" w:rsidRDefault="00E85F3E" w:rsidP="00C10DC0">
            <w:pPr>
              <w:autoSpaceDE w:val="0"/>
              <w:autoSpaceDN w:val="0"/>
              <w:adjustRightInd w:val="0"/>
              <w:spacing w:after="200" w:line="276" w:lineRule="auto"/>
              <w:rPr>
                <w:rFonts w:ascii="Times New Roman" w:eastAsia="Times New Roman" w:hAnsi="Times New Roman" w:cs="Times New Roman"/>
                <w:iCs/>
                <w:sz w:val="22"/>
              </w:rPr>
            </w:pPr>
            <w:r w:rsidRPr="000E3507">
              <w:rPr>
                <w:rFonts w:ascii="Times New Roman" w:eastAsia="Times New Roman" w:hAnsi="Times New Roman" w:cs="Times New Roman"/>
                <w:iCs/>
                <w:sz w:val="22"/>
              </w:rPr>
              <w:t>_____________/___________________/</w:t>
            </w:r>
          </w:p>
        </w:tc>
        <w:tc>
          <w:tcPr>
            <w:tcW w:w="4555" w:type="dxa"/>
          </w:tcPr>
          <w:p w14:paraId="25FCFB72" w14:textId="77777777" w:rsidR="00E85F3E" w:rsidRPr="000E3507" w:rsidRDefault="00E85F3E" w:rsidP="00C10DC0">
            <w:pPr>
              <w:autoSpaceDE w:val="0"/>
              <w:autoSpaceDN w:val="0"/>
              <w:adjustRightInd w:val="0"/>
              <w:spacing w:after="200" w:line="276" w:lineRule="auto"/>
              <w:rPr>
                <w:rFonts w:ascii="Times New Roman" w:eastAsia="Times New Roman" w:hAnsi="Times New Roman" w:cs="Times New Roman"/>
                <w:iCs/>
                <w:sz w:val="22"/>
              </w:rPr>
            </w:pPr>
            <w:r w:rsidRPr="000E3507">
              <w:rPr>
                <w:rFonts w:ascii="Times New Roman" w:eastAsia="Times New Roman" w:hAnsi="Times New Roman" w:cs="Times New Roman"/>
                <w:iCs/>
                <w:sz w:val="22"/>
              </w:rPr>
              <w:t>Поставщик</w:t>
            </w:r>
          </w:p>
          <w:p w14:paraId="75470B98" w14:textId="77777777" w:rsidR="00E85F3E" w:rsidRPr="000E3507" w:rsidRDefault="00E85F3E" w:rsidP="00C10DC0">
            <w:pPr>
              <w:autoSpaceDE w:val="0"/>
              <w:autoSpaceDN w:val="0"/>
              <w:adjustRightInd w:val="0"/>
              <w:spacing w:after="200" w:line="276" w:lineRule="auto"/>
              <w:rPr>
                <w:rFonts w:ascii="Times New Roman" w:eastAsia="Times New Roman" w:hAnsi="Times New Roman" w:cs="Times New Roman"/>
                <w:iCs/>
                <w:sz w:val="22"/>
              </w:rPr>
            </w:pPr>
          </w:p>
          <w:p w14:paraId="4194B57D" w14:textId="77777777" w:rsidR="00E85F3E" w:rsidRPr="000E3507" w:rsidRDefault="00E85F3E" w:rsidP="00C10DC0">
            <w:pPr>
              <w:autoSpaceDE w:val="0"/>
              <w:autoSpaceDN w:val="0"/>
              <w:adjustRightInd w:val="0"/>
              <w:spacing w:after="200" w:line="276" w:lineRule="auto"/>
              <w:rPr>
                <w:rFonts w:ascii="Times New Roman" w:eastAsia="Times New Roman" w:hAnsi="Times New Roman" w:cs="Times New Roman"/>
                <w:iCs/>
                <w:sz w:val="22"/>
              </w:rPr>
            </w:pPr>
            <w:r w:rsidRPr="000E3507">
              <w:rPr>
                <w:rFonts w:ascii="Times New Roman" w:eastAsia="Times New Roman" w:hAnsi="Times New Roman" w:cs="Times New Roman"/>
                <w:iCs/>
                <w:sz w:val="22"/>
              </w:rPr>
              <w:t>______________/________________________/</w:t>
            </w:r>
          </w:p>
        </w:tc>
      </w:tr>
      <w:tr w:rsidR="00E85F3E" w:rsidRPr="000E3507" w14:paraId="536DFB4B" w14:textId="77777777" w:rsidTr="00C10DC0">
        <w:tc>
          <w:tcPr>
            <w:tcW w:w="4799" w:type="dxa"/>
            <w:hideMark/>
          </w:tcPr>
          <w:p w14:paraId="768F7840" w14:textId="77777777" w:rsidR="00E85F3E" w:rsidRPr="000E3507" w:rsidRDefault="00E85F3E" w:rsidP="00C10DC0">
            <w:pPr>
              <w:spacing w:after="200" w:line="276" w:lineRule="auto"/>
              <w:rPr>
                <w:rFonts w:ascii="Times New Roman" w:eastAsia="Times New Roman" w:hAnsi="Times New Roman" w:cs="Times New Roman"/>
                <w:iCs/>
                <w:sz w:val="22"/>
              </w:rPr>
            </w:pPr>
            <w:r w:rsidRPr="000E3507">
              <w:rPr>
                <w:rFonts w:ascii="Times New Roman" w:eastAsia="Times New Roman" w:hAnsi="Times New Roman" w:cs="Times New Roman"/>
                <w:iCs/>
                <w:sz w:val="22"/>
              </w:rPr>
              <w:t>М.П.</w:t>
            </w:r>
          </w:p>
        </w:tc>
        <w:tc>
          <w:tcPr>
            <w:tcW w:w="4555" w:type="dxa"/>
            <w:hideMark/>
          </w:tcPr>
          <w:p w14:paraId="790517C6" w14:textId="77777777" w:rsidR="00E85F3E" w:rsidRPr="000E3507" w:rsidRDefault="00E85F3E" w:rsidP="00C10DC0">
            <w:pPr>
              <w:autoSpaceDE w:val="0"/>
              <w:autoSpaceDN w:val="0"/>
              <w:adjustRightInd w:val="0"/>
              <w:spacing w:after="200" w:line="276" w:lineRule="auto"/>
              <w:rPr>
                <w:rFonts w:ascii="Times New Roman" w:eastAsia="Times New Roman" w:hAnsi="Times New Roman" w:cs="Times New Roman"/>
                <w:iCs/>
                <w:sz w:val="22"/>
              </w:rPr>
            </w:pPr>
            <w:r w:rsidRPr="000E3507">
              <w:rPr>
                <w:rFonts w:ascii="Times New Roman" w:eastAsia="Times New Roman" w:hAnsi="Times New Roman" w:cs="Times New Roman"/>
                <w:iCs/>
                <w:sz w:val="22"/>
              </w:rPr>
              <w:t>М.П. (при наличии печати)</w:t>
            </w:r>
          </w:p>
        </w:tc>
      </w:tr>
    </w:tbl>
    <w:p w14:paraId="3D4E4988" w14:textId="3F79691F" w:rsidR="00F44BB8" w:rsidRPr="000E3507" w:rsidRDefault="00F44BB8" w:rsidP="00E85F3E">
      <w:pPr>
        <w:widowControl w:val="0"/>
        <w:tabs>
          <w:tab w:val="left" w:pos="7027"/>
        </w:tabs>
        <w:spacing w:after="200" w:line="276" w:lineRule="auto"/>
        <w:rPr>
          <w:rFonts w:ascii="Times New Roman" w:eastAsia="Times New Roman" w:hAnsi="Times New Roman" w:cs="Times New Roman"/>
          <w:iCs/>
          <w:sz w:val="22"/>
        </w:rPr>
      </w:pPr>
    </w:p>
    <w:p w14:paraId="2FC2B39D" w14:textId="77777777" w:rsidR="00F44BB8" w:rsidRPr="000E3507" w:rsidRDefault="00F44BB8">
      <w:pPr>
        <w:spacing w:after="200" w:line="276" w:lineRule="auto"/>
        <w:rPr>
          <w:rFonts w:ascii="Times New Roman" w:eastAsia="Times New Roman" w:hAnsi="Times New Roman" w:cs="Times New Roman"/>
          <w:iCs/>
          <w:sz w:val="22"/>
        </w:rPr>
      </w:pPr>
      <w:r w:rsidRPr="000E3507">
        <w:rPr>
          <w:rFonts w:ascii="Times New Roman" w:eastAsia="Times New Roman" w:hAnsi="Times New Roman" w:cs="Times New Roman"/>
          <w:iCs/>
          <w:sz w:val="22"/>
        </w:rPr>
        <w:br w:type="page"/>
      </w:r>
    </w:p>
    <w:p w14:paraId="7CF91B70" w14:textId="77777777" w:rsidR="00E85F3E" w:rsidRPr="000E3507" w:rsidRDefault="00E85F3E" w:rsidP="00E85F3E">
      <w:pPr>
        <w:pageBreakBefore/>
        <w:suppressAutoHyphens/>
        <w:autoSpaceDE w:val="0"/>
        <w:spacing w:after="0" w:line="240" w:lineRule="auto"/>
        <w:jc w:val="right"/>
        <w:rPr>
          <w:rFonts w:ascii="Times New Roman" w:eastAsia="Times New Roman" w:hAnsi="Times New Roman" w:cs="Times New Roman"/>
          <w:iCs/>
          <w:kern w:val="2"/>
          <w:sz w:val="22"/>
          <w:lang w:eastAsia="ar-SA"/>
        </w:rPr>
      </w:pPr>
      <w:r w:rsidRPr="000E3507">
        <w:rPr>
          <w:rFonts w:ascii="Times New Roman" w:eastAsia="Times New Roman" w:hAnsi="Times New Roman" w:cs="Times New Roman"/>
          <w:iCs/>
          <w:kern w:val="2"/>
          <w:sz w:val="22"/>
          <w:lang w:eastAsia="ar-SA"/>
        </w:rPr>
        <w:lastRenderedPageBreak/>
        <w:t>Приложение № 2</w:t>
      </w:r>
    </w:p>
    <w:p w14:paraId="7B9E9710" w14:textId="77777777" w:rsidR="00E85F3E" w:rsidRPr="000E3507" w:rsidRDefault="00E85F3E" w:rsidP="00E85F3E">
      <w:pPr>
        <w:suppressAutoHyphens/>
        <w:autoSpaceDE w:val="0"/>
        <w:spacing w:after="0" w:line="240" w:lineRule="auto"/>
        <w:jc w:val="right"/>
        <w:rPr>
          <w:rFonts w:ascii="Times New Roman" w:eastAsia="Times New Roman" w:hAnsi="Times New Roman" w:cs="Times New Roman"/>
          <w:iCs/>
          <w:kern w:val="2"/>
          <w:sz w:val="22"/>
          <w:lang w:eastAsia="ar-SA"/>
        </w:rPr>
      </w:pPr>
      <w:r w:rsidRPr="000E3507">
        <w:rPr>
          <w:rFonts w:ascii="Times New Roman" w:eastAsia="Times New Roman" w:hAnsi="Times New Roman" w:cs="Times New Roman"/>
          <w:iCs/>
          <w:kern w:val="2"/>
          <w:sz w:val="22"/>
          <w:lang w:eastAsia="ar-SA"/>
        </w:rPr>
        <w:t>к договору № ____</w:t>
      </w:r>
    </w:p>
    <w:p w14:paraId="0E1638ED" w14:textId="05190693" w:rsidR="00E85F3E" w:rsidRPr="000E3507" w:rsidRDefault="00E85F3E" w:rsidP="00E85F3E">
      <w:pPr>
        <w:suppressAutoHyphens/>
        <w:autoSpaceDE w:val="0"/>
        <w:spacing w:after="0" w:line="240" w:lineRule="auto"/>
        <w:jc w:val="right"/>
        <w:rPr>
          <w:rFonts w:ascii="Times New Roman" w:eastAsia="Times New Roman" w:hAnsi="Times New Roman" w:cs="Times New Roman"/>
          <w:iCs/>
          <w:kern w:val="2"/>
          <w:sz w:val="22"/>
          <w:lang w:eastAsia="ar-SA"/>
        </w:rPr>
      </w:pPr>
      <w:r w:rsidRPr="000E3507">
        <w:rPr>
          <w:rFonts w:ascii="Times New Roman" w:eastAsia="Times New Roman" w:hAnsi="Times New Roman" w:cs="Times New Roman"/>
          <w:iCs/>
          <w:kern w:val="2"/>
          <w:sz w:val="22"/>
          <w:lang w:eastAsia="ar-SA"/>
        </w:rPr>
        <w:t>от «___» _______ 20__ г.</w:t>
      </w:r>
    </w:p>
    <w:p w14:paraId="0592962C" w14:textId="3D5E5F09" w:rsidR="00E85F3E" w:rsidRPr="000E3507" w:rsidRDefault="00E85F3E" w:rsidP="00F44BB8">
      <w:pPr>
        <w:widowControl w:val="0"/>
        <w:tabs>
          <w:tab w:val="left" w:pos="7027"/>
        </w:tabs>
        <w:spacing w:after="0" w:line="240" w:lineRule="auto"/>
        <w:ind w:left="6946" w:right="-62"/>
        <w:jc w:val="right"/>
        <w:rPr>
          <w:rFonts w:ascii="Times New Roman" w:eastAsia="Times New Roman" w:hAnsi="Times New Roman" w:cs="Times New Roman"/>
          <w:iCs/>
          <w:sz w:val="22"/>
        </w:rPr>
      </w:pPr>
    </w:p>
    <w:p w14:paraId="4E997350" w14:textId="77777777" w:rsidR="00E85F3E" w:rsidRPr="000E3507" w:rsidRDefault="00E85F3E" w:rsidP="00980063">
      <w:pPr>
        <w:spacing w:after="0" w:line="240" w:lineRule="auto"/>
        <w:jc w:val="center"/>
        <w:rPr>
          <w:rFonts w:ascii="Times New Roman" w:eastAsia="Times New Roman" w:hAnsi="Times New Roman" w:cs="Times New Roman"/>
          <w:b/>
          <w:bCs/>
          <w:iCs/>
          <w:sz w:val="22"/>
        </w:rPr>
      </w:pPr>
      <w:r w:rsidRPr="000E3507">
        <w:rPr>
          <w:rFonts w:ascii="Times New Roman" w:eastAsia="Times New Roman" w:hAnsi="Times New Roman" w:cs="Times New Roman"/>
          <w:b/>
          <w:bCs/>
          <w:iCs/>
          <w:sz w:val="22"/>
        </w:rPr>
        <w:t>ТЕХНИЧЕСКОЕ ЗАДАНИЕ</w:t>
      </w:r>
    </w:p>
    <w:p w14:paraId="0B43CEE3" w14:textId="77777777" w:rsidR="00CF4F3E" w:rsidRDefault="00CF4F3E" w:rsidP="00CF4F3E">
      <w:pPr>
        <w:pStyle w:val="ac"/>
        <w:spacing w:after="0"/>
        <w:jc w:val="center"/>
        <w:rPr>
          <w:rFonts w:ascii="Times New Roman" w:hAnsi="Times New Roman" w:cs="Times New Roman"/>
          <w:b/>
          <w:color w:val="auto"/>
          <w:sz w:val="22"/>
        </w:rPr>
      </w:pPr>
      <w:r w:rsidRPr="0024234E">
        <w:rPr>
          <w:rFonts w:ascii="Times New Roman" w:hAnsi="Times New Roman" w:cs="Times New Roman"/>
          <w:b/>
          <w:color w:val="auto"/>
          <w:sz w:val="22"/>
        </w:rPr>
        <w:t xml:space="preserve">на право заключения договора поставки поломоечной машины BD 50/50 C Bp Classic </w:t>
      </w:r>
    </w:p>
    <w:p w14:paraId="43648207" w14:textId="77777777" w:rsidR="00CF4F3E" w:rsidRDefault="00CF4F3E" w:rsidP="00CF4F3E">
      <w:pPr>
        <w:pStyle w:val="ac"/>
        <w:spacing w:after="0"/>
        <w:jc w:val="center"/>
        <w:rPr>
          <w:rFonts w:ascii="Times New Roman" w:hAnsi="Times New Roman" w:cs="Times New Roman"/>
          <w:b/>
          <w:color w:val="auto"/>
          <w:sz w:val="22"/>
        </w:rPr>
      </w:pPr>
      <w:r w:rsidRPr="0024234E">
        <w:rPr>
          <w:rFonts w:ascii="Times New Roman" w:hAnsi="Times New Roman" w:cs="Times New Roman"/>
          <w:b/>
          <w:color w:val="auto"/>
          <w:sz w:val="22"/>
        </w:rPr>
        <w:t>(балка включена), с комплектом АКБ</w:t>
      </w:r>
    </w:p>
    <w:p w14:paraId="01DD1CCA" w14:textId="77777777" w:rsidR="00CF4F3E" w:rsidRPr="004E5CA0" w:rsidRDefault="00CF4F3E" w:rsidP="00CF4F3E">
      <w:pPr>
        <w:pStyle w:val="ac"/>
        <w:spacing w:after="0"/>
        <w:jc w:val="center"/>
        <w:rPr>
          <w:rFonts w:ascii="Times New Roman" w:hAnsi="Times New Roman" w:cs="Times New Roman"/>
          <w:b/>
          <w:color w:val="auto"/>
          <w:sz w:val="16"/>
          <w:szCs w:val="16"/>
        </w:rPr>
      </w:pPr>
    </w:p>
    <w:tbl>
      <w:tblPr>
        <w:tblStyle w:val="aff5"/>
        <w:tblW w:w="10490" w:type="dxa"/>
        <w:tblInd w:w="-34" w:type="dxa"/>
        <w:tblLook w:val="04A0" w:firstRow="1" w:lastRow="0" w:firstColumn="1" w:lastColumn="0" w:noHBand="0" w:noVBand="1"/>
      </w:tblPr>
      <w:tblGrid>
        <w:gridCol w:w="664"/>
        <w:gridCol w:w="3119"/>
        <w:gridCol w:w="6707"/>
      </w:tblGrid>
      <w:tr w:rsidR="00CF4F3E" w14:paraId="506D435D" w14:textId="77777777" w:rsidTr="005E3024">
        <w:tc>
          <w:tcPr>
            <w:tcW w:w="664" w:type="dxa"/>
            <w:vAlign w:val="center"/>
          </w:tcPr>
          <w:p w14:paraId="1AA6277C" w14:textId="77777777" w:rsidR="00CF4F3E" w:rsidRDefault="00CF4F3E" w:rsidP="005E3024">
            <w:pPr>
              <w:pStyle w:val="ac"/>
              <w:spacing w:after="0"/>
              <w:ind w:left="0" w:firstLine="0"/>
              <w:jc w:val="center"/>
              <w:rPr>
                <w:rFonts w:ascii="Times New Roman" w:hAnsi="Times New Roman" w:cs="Times New Roman"/>
                <w:b/>
                <w:color w:val="auto"/>
                <w:sz w:val="22"/>
              </w:rPr>
            </w:pPr>
            <w:r>
              <w:rPr>
                <w:rFonts w:ascii="Times New Roman" w:hAnsi="Times New Roman" w:cs="Times New Roman"/>
                <w:b/>
                <w:color w:val="auto"/>
                <w:sz w:val="22"/>
              </w:rPr>
              <w:t>1</w:t>
            </w:r>
          </w:p>
        </w:tc>
        <w:tc>
          <w:tcPr>
            <w:tcW w:w="3119" w:type="dxa"/>
            <w:vAlign w:val="center"/>
          </w:tcPr>
          <w:p w14:paraId="73457911" w14:textId="77777777" w:rsidR="00CF4F3E" w:rsidRPr="0024234E" w:rsidRDefault="00CF4F3E" w:rsidP="005E3024">
            <w:pPr>
              <w:pStyle w:val="ac"/>
              <w:spacing w:after="0"/>
              <w:ind w:left="0" w:firstLine="0"/>
              <w:rPr>
                <w:rFonts w:ascii="Times New Roman" w:hAnsi="Times New Roman" w:cs="Times New Roman"/>
                <w:bCs/>
                <w:color w:val="auto"/>
                <w:sz w:val="22"/>
              </w:rPr>
            </w:pPr>
            <w:r w:rsidRPr="0024234E">
              <w:rPr>
                <w:rFonts w:ascii="Times New Roman" w:hAnsi="Times New Roman" w:cs="Times New Roman"/>
                <w:bCs/>
                <w:color w:val="auto"/>
                <w:sz w:val="22"/>
              </w:rPr>
              <w:t>Адрес поставки:</w:t>
            </w:r>
          </w:p>
        </w:tc>
        <w:tc>
          <w:tcPr>
            <w:tcW w:w="6707" w:type="dxa"/>
          </w:tcPr>
          <w:p w14:paraId="4B427AC9" w14:textId="77777777" w:rsidR="00CF4F3E" w:rsidRDefault="00CF4F3E" w:rsidP="005E3024">
            <w:pPr>
              <w:pStyle w:val="ac"/>
              <w:spacing w:after="0"/>
              <w:ind w:left="0" w:firstLine="0"/>
              <w:jc w:val="both"/>
              <w:rPr>
                <w:rFonts w:ascii="Times New Roman" w:hAnsi="Times New Roman" w:cs="Times New Roman"/>
                <w:b/>
                <w:color w:val="auto"/>
                <w:sz w:val="22"/>
              </w:rPr>
            </w:pPr>
            <w:r>
              <w:rPr>
                <w:rFonts w:ascii="Times New Roman" w:hAnsi="Times New Roman" w:cs="Times New Roman"/>
                <w:color w:val="auto"/>
                <w:sz w:val="22"/>
              </w:rPr>
              <w:t xml:space="preserve">Чувашская Республика – Чувашия, </w:t>
            </w:r>
            <w:r w:rsidRPr="0024234E">
              <w:rPr>
                <w:rFonts w:ascii="Times New Roman" w:hAnsi="Times New Roman" w:cs="Times New Roman"/>
                <w:color w:val="auto"/>
                <w:sz w:val="22"/>
              </w:rPr>
              <w:t>г. Чебоксары, пл. И.Ф. Скворцова, д.1</w:t>
            </w:r>
          </w:p>
        </w:tc>
      </w:tr>
      <w:tr w:rsidR="00CF4F3E" w14:paraId="65C8434C" w14:textId="77777777" w:rsidTr="005E3024">
        <w:tc>
          <w:tcPr>
            <w:tcW w:w="664" w:type="dxa"/>
            <w:vAlign w:val="center"/>
          </w:tcPr>
          <w:p w14:paraId="0ABE3888" w14:textId="77777777" w:rsidR="00CF4F3E" w:rsidRDefault="00CF4F3E" w:rsidP="005E3024">
            <w:pPr>
              <w:pStyle w:val="ac"/>
              <w:spacing w:after="0"/>
              <w:ind w:left="0" w:firstLine="0"/>
              <w:jc w:val="center"/>
              <w:rPr>
                <w:rFonts w:ascii="Times New Roman" w:hAnsi="Times New Roman" w:cs="Times New Roman"/>
                <w:b/>
                <w:color w:val="auto"/>
                <w:sz w:val="22"/>
              </w:rPr>
            </w:pPr>
            <w:r>
              <w:rPr>
                <w:rFonts w:ascii="Times New Roman" w:hAnsi="Times New Roman" w:cs="Times New Roman"/>
                <w:b/>
                <w:color w:val="auto"/>
                <w:sz w:val="22"/>
              </w:rPr>
              <w:t>2</w:t>
            </w:r>
          </w:p>
        </w:tc>
        <w:tc>
          <w:tcPr>
            <w:tcW w:w="3119" w:type="dxa"/>
            <w:vAlign w:val="center"/>
          </w:tcPr>
          <w:p w14:paraId="3E8B628B" w14:textId="77777777" w:rsidR="00CF4F3E" w:rsidRPr="0024234E" w:rsidRDefault="00CF4F3E" w:rsidP="005E3024">
            <w:pPr>
              <w:pStyle w:val="ac"/>
              <w:spacing w:after="0"/>
              <w:ind w:left="0" w:firstLine="0"/>
              <w:rPr>
                <w:rFonts w:ascii="Times New Roman" w:hAnsi="Times New Roman" w:cs="Times New Roman"/>
                <w:bCs/>
                <w:color w:val="auto"/>
                <w:sz w:val="22"/>
              </w:rPr>
            </w:pPr>
            <w:r w:rsidRPr="0024234E">
              <w:rPr>
                <w:rFonts w:ascii="Times New Roman" w:hAnsi="Times New Roman" w:cs="Times New Roman"/>
                <w:bCs/>
                <w:color w:val="auto"/>
                <w:sz w:val="22"/>
              </w:rPr>
              <w:t>Осуществить поставку поломоечной машинки со следующими характеристиками</w:t>
            </w:r>
            <w:r>
              <w:rPr>
                <w:rFonts w:ascii="Times New Roman" w:hAnsi="Times New Roman" w:cs="Times New Roman"/>
                <w:bCs/>
                <w:color w:val="auto"/>
                <w:sz w:val="22"/>
              </w:rPr>
              <w:t>:</w:t>
            </w:r>
          </w:p>
        </w:tc>
        <w:tc>
          <w:tcPr>
            <w:tcW w:w="6707" w:type="dxa"/>
          </w:tcPr>
          <w:p w14:paraId="04503DA0"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Рабочая ширина не менее 510 мм</w:t>
            </w:r>
          </w:p>
          <w:p w14:paraId="1558CF69"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Чистящий диск диаметр не менее 510 мм</w:t>
            </w:r>
          </w:p>
          <w:p w14:paraId="0B19B009"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Материал изготовления: полипропилен</w:t>
            </w:r>
          </w:p>
          <w:p w14:paraId="73830848"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Щетина щетки толщиной не менее 0,6 мм</w:t>
            </w:r>
          </w:p>
          <w:p w14:paraId="04E1A925"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Высота ворса щетки не менее 40 мм</w:t>
            </w:r>
          </w:p>
          <w:p w14:paraId="6022B500"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Давление прижима щетки не менее 30,но не более 40 гр/кв.см</w:t>
            </w:r>
          </w:p>
          <w:p w14:paraId="2E86A28F"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Номинальная мощность привода щеток 600 Вт</w:t>
            </w:r>
          </w:p>
          <w:p w14:paraId="7E170E74"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Число оборотов щетки не менее 180 об/мин</w:t>
            </w:r>
          </w:p>
          <w:p w14:paraId="5592756B"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Всасывающая балка не менее 850 мм</w:t>
            </w:r>
          </w:p>
          <w:p w14:paraId="6EAF7EAF"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Материал балки — маслостойкий полиуретан</w:t>
            </w:r>
          </w:p>
          <w:p w14:paraId="5D9BE03B"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Наличие уровня для точной настройки балки</w:t>
            </w:r>
          </w:p>
          <w:p w14:paraId="3FF61D90"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Номинальная мощность всасывающей турбины не более 500 Вт</w:t>
            </w:r>
          </w:p>
          <w:p w14:paraId="5FD8E6E4"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Можность всасывания не менее 24 л/сек</w:t>
            </w:r>
          </w:p>
          <w:p w14:paraId="1F1EA0E8"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Площадь производительности уборки не менее 2000 кв.м</w:t>
            </w:r>
          </w:p>
          <w:p w14:paraId="750FA338"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Объем баков чистая вода, не более 50 л</w:t>
            </w:r>
          </w:p>
          <w:p w14:paraId="73F58B5C"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Объем баков грязная вода, не более 50 л</w:t>
            </w:r>
          </w:p>
          <w:p w14:paraId="2DF0378B"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Потребляемая мощность не менее 1100 Вт</w:t>
            </w:r>
          </w:p>
          <w:p w14:paraId="738F915B" w14:textId="77777777" w:rsidR="00CF4F3E" w:rsidRDefault="00CF4F3E" w:rsidP="005E3024">
            <w:pPr>
              <w:pStyle w:val="ac"/>
              <w:spacing w:after="0"/>
              <w:ind w:left="81" w:firstLine="0"/>
              <w:jc w:val="both"/>
              <w:rPr>
                <w:rFonts w:ascii="Times New Roman" w:hAnsi="Times New Roman" w:cs="Times New Roman"/>
                <w:b/>
                <w:color w:val="auto"/>
                <w:sz w:val="22"/>
              </w:rPr>
            </w:pPr>
            <w:r w:rsidRPr="0024234E">
              <w:rPr>
                <w:rFonts w:ascii="Times New Roman" w:hAnsi="Times New Roman" w:cs="Times New Roman"/>
                <w:color w:val="auto"/>
                <w:sz w:val="22"/>
                <w:lang w:eastAsia="zh-CN"/>
              </w:rPr>
              <w:t>Масса без АКБ не более 57 кг</w:t>
            </w:r>
          </w:p>
        </w:tc>
      </w:tr>
      <w:tr w:rsidR="00CF4F3E" w14:paraId="16C84235" w14:textId="77777777" w:rsidTr="005E3024">
        <w:tc>
          <w:tcPr>
            <w:tcW w:w="664" w:type="dxa"/>
            <w:vAlign w:val="center"/>
          </w:tcPr>
          <w:p w14:paraId="4ECAA289" w14:textId="77777777" w:rsidR="00CF4F3E" w:rsidRDefault="00CF4F3E" w:rsidP="005E3024">
            <w:pPr>
              <w:pStyle w:val="ac"/>
              <w:spacing w:after="0"/>
              <w:ind w:left="0" w:firstLine="0"/>
              <w:jc w:val="center"/>
              <w:rPr>
                <w:rFonts w:ascii="Times New Roman" w:hAnsi="Times New Roman" w:cs="Times New Roman"/>
                <w:b/>
                <w:color w:val="auto"/>
                <w:sz w:val="22"/>
              </w:rPr>
            </w:pPr>
            <w:r>
              <w:rPr>
                <w:rFonts w:ascii="Times New Roman" w:hAnsi="Times New Roman" w:cs="Times New Roman"/>
                <w:b/>
                <w:color w:val="auto"/>
                <w:sz w:val="22"/>
              </w:rPr>
              <w:t>2.1.</w:t>
            </w:r>
          </w:p>
        </w:tc>
        <w:tc>
          <w:tcPr>
            <w:tcW w:w="3119" w:type="dxa"/>
            <w:vAlign w:val="center"/>
          </w:tcPr>
          <w:p w14:paraId="4ECA3923" w14:textId="77777777" w:rsidR="00CF4F3E" w:rsidRPr="0024234E" w:rsidRDefault="00CF4F3E" w:rsidP="005E3024">
            <w:pPr>
              <w:pStyle w:val="ac"/>
              <w:spacing w:after="0"/>
              <w:ind w:left="0" w:firstLine="0"/>
              <w:rPr>
                <w:rFonts w:ascii="Times New Roman" w:hAnsi="Times New Roman" w:cs="Times New Roman"/>
                <w:b/>
                <w:color w:val="auto"/>
                <w:sz w:val="22"/>
              </w:rPr>
            </w:pPr>
            <w:r>
              <w:rPr>
                <w:rFonts w:ascii="Times New Roman" w:hAnsi="Times New Roman" w:cs="Times New Roman"/>
                <w:color w:val="auto"/>
                <w:sz w:val="22"/>
                <w:lang w:eastAsia="zh-CN"/>
              </w:rPr>
              <w:t>Размеры:</w:t>
            </w:r>
          </w:p>
        </w:tc>
        <w:tc>
          <w:tcPr>
            <w:tcW w:w="6707" w:type="dxa"/>
          </w:tcPr>
          <w:p w14:paraId="3EFEC59D"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Длина: не менее 1185, но не более 1200 мм</w:t>
            </w:r>
          </w:p>
          <w:p w14:paraId="4EEFDFF7"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Ширина: не менее 540, но не более 550 мм</w:t>
            </w:r>
          </w:p>
          <w:p w14:paraId="636FEEF4"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Высота: не менее 1000, но не более 1100 мм</w:t>
            </w:r>
          </w:p>
          <w:p w14:paraId="582EF9E1"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Поломоечная машина с 2-мя баками.</w:t>
            </w:r>
          </w:p>
          <w:p w14:paraId="1D351484"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Не подверженная коррозии рама</w:t>
            </w:r>
          </w:p>
          <w:p w14:paraId="1860D563"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Наглядная панель управления</w:t>
            </w:r>
          </w:p>
          <w:p w14:paraId="55E6EABD" w14:textId="77777777" w:rsidR="00CF4F3E" w:rsidRDefault="00CF4F3E" w:rsidP="005E3024">
            <w:pPr>
              <w:pStyle w:val="ac"/>
              <w:spacing w:after="0"/>
              <w:ind w:left="81" w:firstLine="0"/>
              <w:jc w:val="both"/>
              <w:rPr>
                <w:rFonts w:ascii="Times New Roman" w:hAnsi="Times New Roman" w:cs="Times New Roman"/>
                <w:b/>
                <w:color w:val="auto"/>
                <w:sz w:val="22"/>
              </w:rPr>
            </w:pPr>
            <w:r w:rsidRPr="0024234E">
              <w:rPr>
                <w:rFonts w:ascii="Times New Roman" w:hAnsi="Times New Roman" w:cs="Times New Roman"/>
                <w:color w:val="auto"/>
                <w:sz w:val="22"/>
                <w:lang w:eastAsia="zh-CN"/>
              </w:rPr>
              <w:t>Гарантийный срок не менее 24 месяцев</w:t>
            </w:r>
          </w:p>
        </w:tc>
      </w:tr>
      <w:tr w:rsidR="00CF4F3E" w14:paraId="21E66B1C" w14:textId="77777777" w:rsidTr="005E3024">
        <w:tc>
          <w:tcPr>
            <w:tcW w:w="664" w:type="dxa"/>
            <w:vAlign w:val="center"/>
          </w:tcPr>
          <w:p w14:paraId="1BA0B429" w14:textId="77777777" w:rsidR="00CF4F3E" w:rsidRDefault="00CF4F3E" w:rsidP="005E3024">
            <w:pPr>
              <w:pStyle w:val="ac"/>
              <w:spacing w:after="0"/>
              <w:ind w:left="0" w:firstLine="0"/>
              <w:jc w:val="center"/>
              <w:rPr>
                <w:rFonts w:ascii="Times New Roman" w:hAnsi="Times New Roman" w:cs="Times New Roman"/>
                <w:b/>
                <w:color w:val="auto"/>
                <w:sz w:val="22"/>
              </w:rPr>
            </w:pPr>
            <w:r>
              <w:rPr>
                <w:rFonts w:ascii="Times New Roman" w:hAnsi="Times New Roman" w:cs="Times New Roman"/>
                <w:b/>
                <w:color w:val="auto"/>
                <w:sz w:val="22"/>
              </w:rPr>
              <w:t>2.2.</w:t>
            </w:r>
          </w:p>
        </w:tc>
        <w:tc>
          <w:tcPr>
            <w:tcW w:w="3119" w:type="dxa"/>
            <w:vAlign w:val="center"/>
          </w:tcPr>
          <w:p w14:paraId="7F2C589D" w14:textId="77777777" w:rsidR="00CF4F3E" w:rsidRDefault="00CF4F3E" w:rsidP="005E3024">
            <w:pPr>
              <w:pStyle w:val="ac"/>
              <w:spacing w:after="0"/>
              <w:ind w:left="0" w:firstLine="0"/>
              <w:rPr>
                <w:rFonts w:ascii="Times New Roman" w:hAnsi="Times New Roman" w:cs="Times New Roman"/>
                <w:b/>
                <w:color w:val="auto"/>
                <w:sz w:val="22"/>
              </w:rPr>
            </w:pPr>
            <w:r w:rsidRPr="0024234E">
              <w:rPr>
                <w:rFonts w:ascii="Times New Roman" w:hAnsi="Times New Roman" w:cs="Times New Roman"/>
                <w:color w:val="auto"/>
                <w:sz w:val="22"/>
              </w:rPr>
              <w:t>Требования к</w:t>
            </w:r>
            <w:r>
              <w:rPr>
                <w:rFonts w:ascii="Times New Roman" w:hAnsi="Times New Roman" w:cs="Times New Roman"/>
                <w:color w:val="auto"/>
                <w:sz w:val="22"/>
              </w:rPr>
              <w:t xml:space="preserve"> аккумуляторам</w:t>
            </w:r>
            <w:r w:rsidRPr="0024234E">
              <w:rPr>
                <w:rFonts w:ascii="Times New Roman" w:hAnsi="Times New Roman" w:cs="Times New Roman"/>
                <w:color w:val="auto"/>
                <w:sz w:val="22"/>
              </w:rPr>
              <w:t xml:space="preserve"> и зарядным станциям</w:t>
            </w:r>
            <w:r>
              <w:rPr>
                <w:rFonts w:ascii="Times New Roman" w:hAnsi="Times New Roman" w:cs="Times New Roman"/>
                <w:color w:val="auto"/>
                <w:sz w:val="22"/>
              </w:rPr>
              <w:t>:</w:t>
            </w:r>
          </w:p>
        </w:tc>
        <w:tc>
          <w:tcPr>
            <w:tcW w:w="6707" w:type="dxa"/>
          </w:tcPr>
          <w:p w14:paraId="6350896D"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 xml:space="preserve">Электрохимическая система </w:t>
            </w:r>
            <w:r w:rsidRPr="0024234E">
              <w:rPr>
                <w:rFonts w:ascii="Times New Roman" w:hAnsi="Times New Roman" w:cs="Times New Roman"/>
                <w:color w:val="auto"/>
                <w:sz w:val="22"/>
                <w:lang w:val="en-US" w:eastAsia="zh-CN"/>
              </w:rPr>
              <w:t>LiFePO</w:t>
            </w:r>
            <w:r w:rsidRPr="0024234E">
              <w:rPr>
                <w:rFonts w:ascii="Times New Roman" w:hAnsi="Times New Roman" w:cs="Times New Roman"/>
                <w:color w:val="auto"/>
                <w:sz w:val="22"/>
                <w:lang w:eastAsia="zh-CN"/>
              </w:rPr>
              <w:t>4</w:t>
            </w:r>
          </w:p>
          <w:p w14:paraId="23B50752"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 xml:space="preserve">Номинальное выходное напряжение -  24 </w:t>
            </w:r>
            <w:r w:rsidRPr="0024234E">
              <w:rPr>
                <w:rFonts w:ascii="Times New Roman" w:hAnsi="Times New Roman" w:cs="Times New Roman"/>
                <w:color w:val="auto"/>
                <w:sz w:val="22"/>
                <w:lang w:val="en-US" w:eastAsia="zh-CN"/>
              </w:rPr>
              <w:t>V</w:t>
            </w:r>
          </w:p>
          <w:p w14:paraId="72E69DC4"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Номинминальная емкость - 54 Ач</w:t>
            </w:r>
          </w:p>
          <w:p w14:paraId="143F6543"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В комплекте 2 АКБ, общей емкостью 108 Ач</w:t>
            </w:r>
          </w:p>
          <w:p w14:paraId="5F1C74F5"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Максимальный длительный ток разряда  - 50 А</w:t>
            </w:r>
          </w:p>
          <w:p w14:paraId="61BFCEFE"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Импульсный ток разряда - 120 А, не дольше 2 сек</w:t>
            </w:r>
          </w:p>
          <w:p w14:paraId="1674C702"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Номинальный ток разряда  - 25 А</w:t>
            </w:r>
          </w:p>
          <w:p w14:paraId="19035E50"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 xml:space="preserve">Используемые ячейки  - Цилиндрические </w:t>
            </w:r>
            <w:r w:rsidRPr="0024234E">
              <w:rPr>
                <w:rFonts w:ascii="Times New Roman" w:hAnsi="Times New Roman" w:cs="Times New Roman"/>
                <w:color w:val="auto"/>
                <w:sz w:val="22"/>
                <w:lang w:val="en-US" w:eastAsia="zh-CN"/>
              </w:rPr>
              <w:t>LFP</w:t>
            </w:r>
            <w:r w:rsidRPr="0024234E">
              <w:rPr>
                <w:rFonts w:ascii="Times New Roman" w:hAnsi="Times New Roman" w:cs="Times New Roman"/>
                <w:color w:val="auto"/>
                <w:sz w:val="22"/>
                <w:lang w:eastAsia="zh-CN"/>
              </w:rPr>
              <w:t xml:space="preserve"> 3,2 </w:t>
            </w:r>
            <w:r w:rsidRPr="0024234E">
              <w:rPr>
                <w:rFonts w:ascii="Times New Roman" w:hAnsi="Times New Roman" w:cs="Times New Roman"/>
                <w:color w:val="auto"/>
                <w:sz w:val="22"/>
                <w:lang w:val="en-US" w:eastAsia="zh-CN"/>
              </w:rPr>
              <w:t>V</w:t>
            </w:r>
            <w:r w:rsidRPr="0024234E">
              <w:rPr>
                <w:rFonts w:ascii="Times New Roman" w:hAnsi="Times New Roman" w:cs="Times New Roman"/>
                <w:color w:val="auto"/>
                <w:sz w:val="22"/>
                <w:lang w:eastAsia="zh-CN"/>
              </w:rPr>
              <w:t xml:space="preserve"> 6000 Ач</w:t>
            </w:r>
          </w:p>
          <w:p w14:paraId="3145DA96"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Контроль короткого замыкаия в цепях нагрузки и заряда</w:t>
            </w:r>
          </w:p>
          <w:p w14:paraId="5FDF76D2"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Контроль перезаряда/глубокого разряда ячеек</w:t>
            </w:r>
          </w:p>
          <w:p w14:paraId="1ADE3753"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Контроль перегрузки по току при заряде и разряде</w:t>
            </w:r>
          </w:p>
          <w:p w14:paraId="59FD273E"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Контроль температуры аккумуляторных ячеек</w:t>
            </w:r>
          </w:p>
          <w:p w14:paraId="5FD76949"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 xml:space="preserve">Подключение АКБ к </w:t>
            </w:r>
            <w:r w:rsidRPr="0024234E">
              <w:rPr>
                <w:rFonts w:ascii="Times New Roman" w:hAnsi="Times New Roman" w:cs="Times New Roman"/>
                <w:color w:val="auto"/>
                <w:sz w:val="22"/>
                <w:lang w:val="en-US" w:eastAsia="zh-CN"/>
              </w:rPr>
              <w:t>Blutooth</w:t>
            </w:r>
            <w:r w:rsidRPr="0024234E">
              <w:rPr>
                <w:rFonts w:ascii="Times New Roman" w:hAnsi="Times New Roman" w:cs="Times New Roman"/>
                <w:color w:val="auto"/>
                <w:sz w:val="22"/>
                <w:lang w:eastAsia="zh-CN"/>
              </w:rPr>
              <w:t>: Состояние заряда, действующее значене тока; напряжение и температуры; предупреждение об ошибке</w:t>
            </w:r>
          </w:p>
          <w:p w14:paraId="65EF07B5"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Температура заряда 0 - +45</w:t>
            </w:r>
          </w:p>
          <w:p w14:paraId="1E07A411"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Температура эксплуатации - 20 - +60</w:t>
            </w:r>
          </w:p>
          <w:p w14:paraId="262DD693"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Габариты 1 АКБ 329*172*233</w:t>
            </w:r>
          </w:p>
          <w:p w14:paraId="478D9A4C"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Масса АКБ 13,5 кг/ Комплект 27 кг.</w:t>
            </w:r>
          </w:p>
          <w:p w14:paraId="1E6527BC"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Материал корпуса - пластик</w:t>
            </w:r>
          </w:p>
          <w:p w14:paraId="29B20DC5"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Паралельное подключение не более 2 батарей</w:t>
            </w:r>
          </w:p>
          <w:p w14:paraId="2EC71A6E"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 xml:space="preserve">Степень защиты </w:t>
            </w:r>
            <w:r w:rsidRPr="0024234E">
              <w:rPr>
                <w:rFonts w:ascii="Times New Roman" w:hAnsi="Times New Roman" w:cs="Times New Roman"/>
                <w:color w:val="auto"/>
                <w:sz w:val="22"/>
                <w:lang w:val="en-US" w:eastAsia="zh-CN"/>
              </w:rPr>
              <w:t>IP</w:t>
            </w:r>
            <w:r w:rsidRPr="0024234E">
              <w:rPr>
                <w:rFonts w:ascii="Times New Roman" w:hAnsi="Times New Roman" w:cs="Times New Roman"/>
                <w:color w:val="auto"/>
                <w:sz w:val="22"/>
                <w:lang w:eastAsia="zh-CN"/>
              </w:rPr>
              <w:t>65</w:t>
            </w:r>
          </w:p>
          <w:p w14:paraId="274DBBF7" w14:textId="77777777" w:rsidR="00CF4F3E" w:rsidRPr="0024234E" w:rsidRDefault="00CF4F3E" w:rsidP="005E3024">
            <w:pPr>
              <w:pStyle w:val="ac"/>
              <w:spacing w:after="0"/>
              <w:ind w:left="81" w:firstLine="0"/>
              <w:jc w:val="both"/>
              <w:rPr>
                <w:rFonts w:ascii="Times New Roman" w:hAnsi="Times New Roman" w:cs="Times New Roman"/>
                <w:color w:val="auto"/>
                <w:sz w:val="22"/>
                <w:lang w:eastAsia="zh-CN"/>
              </w:rPr>
            </w:pPr>
            <w:r w:rsidRPr="0024234E">
              <w:rPr>
                <w:rFonts w:ascii="Times New Roman" w:hAnsi="Times New Roman" w:cs="Times New Roman"/>
                <w:color w:val="auto"/>
                <w:sz w:val="22"/>
                <w:lang w:eastAsia="zh-CN"/>
              </w:rPr>
              <w:t xml:space="preserve">Зарядное устрйство </w:t>
            </w:r>
            <w:r w:rsidRPr="0024234E">
              <w:rPr>
                <w:rFonts w:ascii="Times New Roman" w:hAnsi="Times New Roman" w:cs="Times New Roman"/>
                <w:color w:val="auto"/>
                <w:sz w:val="22"/>
                <w:lang w:val="en-US" w:eastAsia="zh-CN"/>
              </w:rPr>
              <w:t>Delta</w:t>
            </w:r>
            <w:r w:rsidRPr="0024234E">
              <w:rPr>
                <w:rFonts w:ascii="Times New Roman" w:hAnsi="Times New Roman" w:cs="Times New Roman"/>
                <w:color w:val="auto"/>
                <w:sz w:val="22"/>
                <w:lang w:eastAsia="zh-CN"/>
              </w:rPr>
              <w:t xml:space="preserve"> </w:t>
            </w:r>
            <w:r w:rsidRPr="0024234E">
              <w:rPr>
                <w:rFonts w:ascii="Times New Roman" w:hAnsi="Times New Roman" w:cs="Times New Roman"/>
                <w:color w:val="auto"/>
                <w:sz w:val="22"/>
                <w:lang w:val="en-US" w:eastAsia="zh-CN"/>
              </w:rPr>
              <w:t>LFP</w:t>
            </w:r>
            <w:r w:rsidRPr="0024234E">
              <w:rPr>
                <w:rFonts w:ascii="Times New Roman" w:hAnsi="Times New Roman" w:cs="Times New Roman"/>
                <w:color w:val="auto"/>
                <w:sz w:val="22"/>
                <w:lang w:eastAsia="zh-CN"/>
              </w:rPr>
              <w:t xml:space="preserve"> 29.2 </w:t>
            </w:r>
            <w:r w:rsidRPr="0024234E">
              <w:rPr>
                <w:rFonts w:ascii="Times New Roman" w:hAnsi="Times New Roman" w:cs="Times New Roman"/>
                <w:color w:val="auto"/>
                <w:sz w:val="22"/>
                <w:lang w:val="en-US" w:eastAsia="zh-CN"/>
              </w:rPr>
              <w:t>V</w:t>
            </w:r>
            <w:r w:rsidRPr="0024234E">
              <w:rPr>
                <w:rFonts w:ascii="Times New Roman" w:hAnsi="Times New Roman" w:cs="Times New Roman"/>
                <w:color w:val="auto"/>
                <w:sz w:val="22"/>
                <w:lang w:eastAsia="zh-CN"/>
              </w:rPr>
              <w:t xml:space="preserve"> 20</w:t>
            </w:r>
            <w:r w:rsidRPr="0024234E">
              <w:rPr>
                <w:rFonts w:ascii="Times New Roman" w:hAnsi="Times New Roman" w:cs="Times New Roman"/>
                <w:color w:val="auto"/>
                <w:sz w:val="22"/>
                <w:lang w:val="en-US" w:eastAsia="zh-CN"/>
              </w:rPr>
              <w:t>A</w:t>
            </w:r>
          </w:p>
          <w:p w14:paraId="6C30A993" w14:textId="77777777" w:rsidR="00CF4F3E" w:rsidRDefault="00CF4F3E" w:rsidP="005E3024">
            <w:pPr>
              <w:pStyle w:val="ac"/>
              <w:spacing w:after="0"/>
              <w:ind w:left="81" w:firstLine="0"/>
              <w:jc w:val="both"/>
              <w:rPr>
                <w:rFonts w:ascii="Times New Roman" w:hAnsi="Times New Roman" w:cs="Times New Roman"/>
                <w:b/>
                <w:color w:val="auto"/>
                <w:sz w:val="22"/>
              </w:rPr>
            </w:pPr>
            <w:r w:rsidRPr="00CF4F3E">
              <w:rPr>
                <w:rFonts w:ascii="Times New Roman" w:hAnsi="Times New Roman" w:cs="Times New Roman"/>
                <w:color w:val="auto"/>
                <w:sz w:val="22"/>
                <w:lang w:eastAsia="zh-CN"/>
              </w:rPr>
              <w:t>Гарантийный срок не менее 12 месяцев</w:t>
            </w:r>
          </w:p>
        </w:tc>
      </w:tr>
    </w:tbl>
    <w:p w14:paraId="1FA7CAA5" w14:textId="77777777" w:rsidR="00CF4F3E" w:rsidRPr="004E5CA0" w:rsidRDefault="00CF4F3E" w:rsidP="00CF4F3E">
      <w:pPr>
        <w:spacing w:after="0" w:line="240" w:lineRule="auto"/>
        <w:ind w:firstLine="709"/>
        <w:jc w:val="both"/>
        <w:rPr>
          <w:rFonts w:ascii="Times New Roman" w:hAnsi="Times New Roman" w:cs="Times New Roman"/>
          <w:sz w:val="16"/>
          <w:szCs w:val="16"/>
          <w:lang w:eastAsia="zh-CN"/>
        </w:rPr>
      </w:pPr>
    </w:p>
    <w:p w14:paraId="0315DBA2" w14:textId="77777777" w:rsidR="00CF4F3E" w:rsidRDefault="00CF4F3E" w:rsidP="00CF4F3E">
      <w:pPr>
        <w:spacing w:after="0" w:line="240" w:lineRule="auto"/>
        <w:ind w:firstLine="709"/>
        <w:jc w:val="both"/>
        <w:rPr>
          <w:rFonts w:ascii="Times New Roman" w:hAnsi="Times New Roman" w:cs="Times New Roman"/>
          <w:sz w:val="22"/>
        </w:rPr>
      </w:pPr>
      <w:r w:rsidRPr="0024234E">
        <w:rPr>
          <w:rFonts w:ascii="Times New Roman" w:hAnsi="Times New Roman" w:cs="Times New Roman"/>
          <w:sz w:val="22"/>
          <w:lang w:eastAsia="zh-CN"/>
        </w:rPr>
        <w:t>При поставке произвести демонстрацию работы, устройства, а также инструктаж по пользованию.</w:t>
      </w:r>
    </w:p>
    <w:p w14:paraId="78979876" w14:textId="77777777" w:rsidR="00CF4F3E" w:rsidRPr="000E3507" w:rsidRDefault="00CF4F3E" w:rsidP="00CF4F3E">
      <w:pPr>
        <w:spacing w:after="0" w:line="240" w:lineRule="auto"/>
        <w:ind w:firstLine="709"/>
        <w:jc w:val="both"/>
        <w:rPr>
          <w:rFonts w:ascii="Times New Roman" w:hAnsi="Times New Roman" w:cs="Times New Roman"/>
          <w:sz w:val="22"/>
        </w:rPr>
      </w:pPr>
      <w:r w:rsidRPr="000E3507">
        <w:rPr>
          <w:rFonts w:ascii="Times New Roman" w:hAnsi="Times New Roman" w:cs="Times New Roman"/>
          <w:sz w:val="22"/>
        </w:rPr>
        <w:t>Товар приобретается совместно с тарой, входящей в ее стоимость.</w:t>
      </w:r>
    </w:p>
    <w:p w14:paraId="02C8198D" w14:textId="6AC0D310" w:rsidR="0042730D" w:rsidRDefault="00CF4F3E" w:rsidP="00CF4F3E">
      <w:pPr>
        <w:spacing w:after="0" w:line="240" w:lineRule="auto"/>
        <w:ind w:firstLine="709"/>
        <w:jc w:val="both"/>
        <w:rPr>
          <w:rFonts w:ascii="Times New Roman" w:hAnsi="Times New Roman" w:cs="Times New Roman"/>
          <w:iCs/>
          <w:sz w:val="22"/>
        </w:rPr>
      </w:pPr>
      <w:r w:rsidRPr="000E3507">
        <w:rPr>
          <w:rFonts w:ascii="Times New Roman" w:hAnsi="Times New Roman" w:cs="Times New Roman"/>
          <w:iCs/>
          <w:sz w:val="22"/>
        </w:rPr>
        <w:lastRenderedPageBreak/>
        <w:t>Товар должен быть свободен от требований и притязаний третьих лиц, при необходимости, прошедший таможенную очистку в соответствии с требованиями Таможенного законодательства РФ. Товар не должен состоять под залогом или арестом</w:t>
      </w:r>
      <w:r w:rsidR="0042730D" w:rsidRPr="000E3507">
        <w:rPr>
          <w:rFonts w:ascii="Times New Roman" w:hAnsi="Times New Roman" w:cs="Times New Roman"/>
          <w:iCs/>
          <w:sz w:val="22"/>
        </w:rPr>
        <w:t>.</w:t>
      </w:r>
    </w:p>
    <w:p w14:paraId="52552B5E" w14:textId="77777777" w:rsidR="00CF4F3E" w:rsidRDefault="00CF4F3E" w:rsidP="00CF4F3E">
      <w:pPr>
        <w:spacing w:after="0" w:line="240" w:lineRule="auto"/>
        <w:ind w:firstLine="709"/>
        <w:jc w:val="both"/>
        <w:rPr>
          <w:rFonts w:ascii="Times New Roman" w:hAnsi="Times New Roman" w:cs="Times New Roman"/>
          <w:iCs/>
          <w:sz w:val="22"/>
        </w:rPr>
      </w:pPr>
    </w:p>
    <w:p w14:paraId="0E192854" w14:textId="17521F44" w:rsidR="00CF4F3E" w:rsidRPr="00CF4F3E" w:rsidRDefault="00CF4F3E" w:rsidP="00CF4F3E">
      <w:pPr>
        <w:spacing w:after="0" w:line="240" w:lineRule="auto"/>
        <w:jc w:val="center"/>
        <w:rPr>
          <w:rFonts w:ascii="Times New Roman" w:hAnsi="Times New Roman" w:cs="Times New Roman"/>
          <w:b/>
          <w:bCs/>
          <w:sz w:val="22"/>
        </w:rPr>
      </w:pPr>
      <w:r w:rsidRPr="00CF4F3E">
        <w:rPr>
          <w:rFonts w:ascii="Times New Roman" w:hAnsi="Times New Roman" w:cs="Times New Roman"/>
          <w:b/>
          <w:bCs/>
          <w:iCs/>
          <w:sz w:val="22"/>
        </w:rPr>
        <w:t>ПОДПИСИ СТОРОН:</w:t>
      </w:r>
    </w:p>
    <w:p w14:paraId="6DD3BC84" w14:textId="77777777" w:rsidR="00980063" w:rsidRPr="000E3507" w:rsidRDefault="00980063" w:rsidP="00980063">
      <w:pPr>
        <w:widowControl w:val="0"/>
        <w:tabs>
          <w:tab w:val="left" w:pos="7027"/>
        </w:tabs>
        <w:spacing w:after="0" w:line="240" w:lineRule="auto"/>
        <w:ind w:left="5984"/>
        <w:rPr>
          <w:rFonts w:ascii="Times New Roman" w:eastAsia="Times New Roman" w:hAnsi="Times New Roman" w:cs="Times New Roman"/>
          <w:iCs/>
          <w:sz w:val="22"/>
        </w:rPr>
      </w:pPr>
    </w:p>
    <w:tbl>
      <w:tblPr>
        <w:tblW w:w="5000" w:type="pct"/>
        <w:tblInd w:w="108" w:type="dxa"/>
        <w:tblLayout w:type="fixed"/>
        <w:tblLook w:val="01E0" w:firstRow="1" w:lastRow="1" w:firstColumn="1" w:lastColumn="1" w:noHBand="0" w:noVBand="0"/>
      </w:tblPr>
      <w:tblGrid>
        <w:gridCol w:w="5062"/>
        <w:gridCol w:w="5359"/>
      </w:tblGrid>
      <w:tr w:rsidR="00E85F3E" w:rsidRPr="000E3507" w14:paraId="0024E360" w14:textId="77777777" w:rsidTr="00A938D1">
        <w:tc>
          <w:tcPr>
            <w:tcW w:w="5062" w:type="dxa"/>
          </w:tcPr>
          <w:p w14:paraId="48EC0B96" w14:textId="77777777" w:rsidR="00E85F3E" w:rsidRPr="000E3507" w:rsidRDefault="00E85F3E" w:rsidP="00C10DC0">
            <w:pPr>
              <w:spacing w:after="200" w:line="276" w:lineRule="auto"/>
              <w:rPr>
                <w:rFonts w:ascii="Times New Roman" w:eastAsia="Times New Roman" w:hAnsi="Times New Roman" w:cs="Times New Roman"/>
                <w:iCs/>
                <w:sz w:val="22"/>
              </w:rPr>
            </w:pPr>
            <w:r w:rsidRPr="000E3507">
              <w:rPr>
                <w:rFonts w:ascii="Times New Roman" w:eastAsia="Times New Roman" w:hAnsi="Times New Roman" w:cs="Times New Roman"/>
                <w:iCs/>
                <w:sz w:val="22"/>
              </w:rPr>
              <w:t>Заказчик</w:t>
            </w:r>
            <w:r w:rsidRPr="000E3507">
              <w:rPr>
                <w:rFonts w:ascii="Times New Roman" w:eastAsia="Times New Roman" w:hAnsi="Times New Roman" w:cs="Times New Roman"/>
                <w:iCs/>
                <w:sz w:val="22"/>
              </w:rPr>
              <w:tab/>
            </w:r>
            <w:r w:rsidRPr="000E3507">
              <w:rPr>
                <w:rFonts w:ascii="Times New Roman" w:eastAsia="Times New Roman" w:hAnsi="Times New Roman" w:cs="Times New Roman"/>
                <w:iCs/>
                <w:sz w:val="22"/>
              </w:rPr>
              <w:tab/>
            </w:r>
            <w:r w:rsidRPr="000E3507">
              <w:rPr>
                <w:rFonts w:ascii="Times New Roman" w:eastAsia="Times New Roman" w:hAnsi="Times New Roman" w:cs="Times New Roman"/>
                <w:iCs/>
                <w:sz w:val="22"/>
              </w:rPr>
              <w:tab/>
            </w:r>
            <w:r w:rsidRPr="000E3507">
              <w:rPr>
                <w:rFonts w:ascii="Times New Roman" w:eastAsia="Times New Roman" w:hAnsi="Times New Roman" w:cs="Times New Roman"/>
                <w:iCs/>
                <w:sz w:val="22"/>
              </w:rPr>
              <w:tab/>
            </w:r>
          </w:p>
          <w:p w14:paraId="22854E9D" w14:textId="77777777" w:rsidR="00E85F3E" w:rsidRPr="000E3507" w:rsidRDefault="00E85F3E" w:rsidP="00C10DC0">
            <w:pPr>
              <w:autoSpaceDE w:val="0"/>
              <w:autoSpaceDN w:val="0"/>
              <w:adjustRightInd w:val="0"/>
              <w:spacing w:after="200" w:line="276" w:lineRule="auto"/>
              <w:ind w:left="602"/>
              <w:rPr>
                <w:rFonts w:ascii="Times New Roman" w:eastAsia="Times New Roman" w:hAnsi="Times New Roman" w:cs="Times New Roman"/>
                <w:iCs/>
                <w:sz w:val="22"/>
              </w:rPr>
            </w:pPr>
          </w:p>
          <w:p w14:paraId="6F259DB2" w14:textId="77777777" w:rsidR="00E85F3E" w:rsidRPr="000E3507" w:rsidRDefault="00E85F3E" w:rsidP="00C10DC0">
            <w:pPr>
              <w:autoSpaceDE w:val="0"/>
              <w:autoSpaceDN w:val="0"/>
              <w:adjustRightInd w:val="0"/>
              <w:spacing w:after="200" w:line="276" w:lineRule="auto"/>
              <w:rPr>
                <w:rFonts w:ascii="Times New Roman" w:eastAsia="Times New Roman" w:hAnsi="Times New Roman" w:cs="Times New Roman"/>
                <w:iCs/>
                <w:sz w:val="22"/>
              </w:rPr>
            </w:pPr>
            <w:r w:rsidRPr="000E3507">
              <w:rPr>
                <w:rFonts w:ascii="Times New Roman" w:eastAsia="Times New Roman" w:hAnsi="Times New Roman" w:cs="Times New Roman"/>
                <w:iCs/>
                <w:sz w:val="22"/>
              </w:rPr>
              <w:t>_____________/___________________/</w:t>
            </w:r>
          </w:p>
        </w:tc>
        <w:tc>
          <w:tcPr>
            <w:tcW w:w="5359" w:type="dxa"/>
          </w:tcPr>
          <w:p w14:paraId="111FAC81" w14:textId="77777777" w:rsidR="00E85F3E" w:rsidRPr="000E3507" w:rsidRDefault="00E85F3E" w:rsidP="00C10DC0">
            <w:pPr>
              <w:autoSpaceDE w:val="0"/>
              <w:autoSpaceDN w:val="0"/>
              <w:adjustRightInd w:val="0"/>
              <w:spacing w:after="200" w:line="276" w:lineRule="auto"/>
              <w:rPr>
                <w:rFonts w:ascii="Times New Roman" w:eastAsia="Times New Roman" w:hAnsi="Times New Roman" w:cs="Times New Roman"/>
                <w:iCs/>
                <w:sz w:val="22"/>
              </w:rPr>
            </w:pPr>
            <w:r w:rsidRPr="000E3507">
              <w:rPr>
                <w:rFonts w:ascii="Times New Roman" w:eastAsia="Times New Roman" w:hAnsi="Times New Roman" w:cs="Times New Roman"/>
                <w:iCs/>
                <w:sz w:val="22"/>
              </w:rPr>
              <w:t>Поставщик</w:t>
            </w:r>
          </w:p>
          <w:p w14:paraId="072987A4" w14:textId="77777777" w:rsidR="00E85F3E" w:rsidRPr="000E3507" w:rsidRDefault="00E85F3E" w:rsidP="00C10DC0">
            <w:pPr>
              <w:autoSpaceDE w:val="0"/>
              <w:autoSpaceDN w:val="0"/>
              <w:adjustRightInd w:val="0"/>
              <w:spacing w:after="200" w:line="276" w:lineRule="auto"/>
              <w:rPr>
                <w:rFonts w:ascii="Times New Roman" w:eastAsia="Times New Roman" w:hAnsi="Times New Roman" w:cs="Times New Roman"/>
                <w:iCs/>
                <w:sz w:val="22"/>
              </w:rPr>
            </w:pPr>
          </w:p>
          <w:p w14:paraId="5F454996" w14:textId="77777777" w:rsidR="00E85F3E" w:rsidRPr="000E3507" w:rsidRDefault="00E85F3E" w:rsidP="00C10DC0">
            <w:pPr>
              <w:autoSpaceDE w:val="0"/>
              <w:autoSpaceDN w:val="0"/>
              <w:adjustRightInd w:val="0"/>
              <w:spacing w:after="200" w:line="276" w:lineRule="auto"/>
              <w:rPr>
                <w:rFonts w:ascii="Times New Roman" w:eastAsia="Times New Roman" w:hAnsi="Times New Roman" w:cs="Times New Roman"/>
                <w:iCs/>
                <w:sz w:val="22"/>
              </w:rPr>
            </w:pPr>
            <w:r w:rsidRPr="000E3507">
              <w:rPr>
                <w:rFonts w:ascii="Times New Roman" w:eastAsia="Times New Roman" w:hAnsi="Times New Roman" w:cs="Times New Roman"/>
                <w:iCs/>
                <w:sz w:val="22"/>
              </w:rPr>
              <w:t>______________/_______________________/</w:t>
            </w:r>
          </w:p>
        </w:tc>
      </w:tr>
      <w:tr w:rsidR="00E85F3E" w:rsidRPr="00F44BB8" w14:paraId="77B0EBD0" w14:textId="77777777" w:rsidTr="00A938D1">
        <w:tc>
          <w:tcPr>
            <w:tcW w:w="5062" w:type="dxa"/>
            <w:hideMark/>
          </w:tcPr>
          <w:p w14:paraId="22339239" w14:textId="77777777" w:rsidR="00E85F3E" w:rsidRPr="000E3507" w:rsidRDefault="00E85F3E" w:rsidP="00C10DC0">
            <w:pPr>
              <w:spacing w:after="200" w:line="276" w:lineRule="auto"/>
              <w:rPr>
                <w:rFonts w:ascii="Times New Roman" w:eastAsia="Times New Roman" w:hAnsi="Times New Roman" w:cs="Times New Roman"/>
                <w:iCs/>
                <w:sz w:val="22"/>
              </w:rPr>
            </w:pPr>
            <w:r w:rsidRPr="000E3507">
              <w:rPr>
                <w:rFonts w:ascii="Times New Roman" w:eastAsia="Times New Roman" w:hAnsi="Times New Roman" w:cs="Times New Roman"/>
                <w:iCs/>
                <w:sz w:val="22"/>
              </w:rPr>
              <w:t>М.П.</w:t>
            </w:r>
          </w:p>
        </w:tc>
        <w:tc>
          <w:tcPr>
            <w:tcW w:w="5359" w:type="dxa"/>
            <w:hideMark/>
          </w:tcPr>
          <w:p w14:paraId="2F7D5EF7" w14:textId="77777777" w:rsidR="00E85F3E" w:rsidRPr="00F44BB8" w:rsidRDefault="00E85F3E" w:rsidP="00C10DC0">
            <w:pPr>
              <w:autoSpaceDE w:val="0"/>
              <w:autoSpaceDN w:val="0"/>
              <w:adjustRightInd w:val="0"/>
              <w:spacing w:after="200" w:line="276" w:lineRule="auto"/>
              <w:rPr>
                <w:rFonts w:ascii="Times New Roman" w:eastAsia="Times New Roman" w:hAnsi="Times New Roman" w:cs="Times New Roman"/>
                <w:iCs/>
                <w:sz w:val="22"/>
              </w:rPr>
            </w:pPr>
            <w:r w:rsidRPr="000E3507">
              <w:rPr>
                <w:rFonts w:ascii="Times New Roman" w:eastAsia="Times New Roman" w:hAnsi="Times New Roman" w:cs="Times New Roman"/>
                <w:iCs/>
                <w:sz w:val="22"/>
              </w:rPr>
              <w:t>М.П. (при наличии печати)</w:t>
            </w:r>
          </w:p>
        </w:tc>
      </w:tr>
      <w:bookmarkEnd w:id="23"/>
    </w:tbl>
    <w:p w14:paraId="62AD1237" w14:textId="3743763E" w:rsidR="00F44BB8" w:rsidRPr="00F44BB8" w:rsidRDefault="00F44BB8" w:rsidP="00F44BB8">
      <w:pPr>
        <w:suppressAutoHyphens/>
        <w:autoSpaceDE w:val="0"/>
        <w:spacing w:after="0" w:line="240" w:lineRule="auto"/>
        <w:jc w:val="right"/>
        <w:rPr>
          <w:rFonts w:ascii="Times New Roman" w:eastAsia="Times New Roman" w:hAnsi="Times New Roman" w:cs="Times New Roman"/>
          <w:iCs/>
          <w:kern w:val="2"/>
          <w:sz w:val="22"/>
          <w:lang w:eastAsia="ar-SA"/>
        </w:rPr>
      </w:pPr>
    </w:p>
    <w:sectPr w:rsidR="00F44BB8" w:rsidRPr="00F44BB8" w:rsidSect="00026746">
      <w:pgSz w:w="11906" w:h="16838"/>
      <w:pgMar w:top="567" w:right="567" w:bottom="567" w:left="1134"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B0552" w14:textId="77777777" w:rsidR="008D1FC8" w:rsidRDefault="008D1FC8" w:rsidP="00D75054">
      <w:pPr>
        <w:spacing w:after="0" w:line="240" w:lineRule="auto"/>
      </w:pPr>
      <w:r>
        <w:separator/>
      </w:r>
    </w:p>
  </w:endnote>
  <w:endnote w:type="continuationSeparator" w:id="0">
    <w:p w14:paraId="20B58468" w14:textId="77777777" w:rsidR="008D1FC8" w:rsidRDefault="008D1FC8" w:rsidP="00D7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aramondC-Light">
    <w:altName w:val="Calibri"/>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F99E5" w14:textId="77777777" w:rsidR="008D1FC8" w:rsidRDefault="008D1FC8" w:rsidP="00D75054">
      <w:pPr>
        <w:spacing w:after="0" w:line="240" w:lineRule="auto"/>
      </w:pPr>
      <w:r>
        <w:separator/>
      </w:r>
    </w:p>
  </w:footnote>
  <w:footnote w:type="continuationSeparator" w:id="0">
    <w:p w14:paraId="690D5C0B" w14:textId="77777777" w:rsidR="008D1FC8" w:rsidRDefault="008D1FC8" w:rsidP="00D75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Wingdings"/>
        <w:b/>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Times New Roman"/>
      </w:rPr>
    </w:lvl>
  </w:abstractNum>
  <w:abstractNum w:abstractNumId="7" w15:restartNumberingAfterBreak="0">
    <w:nsid w:val="0000000A"/>
    <w:multiLevelType w:val="multilevel"/>
    <w:tmpl w:val="0000000A"/>
    <w:name w:val="WW8Num38"/>
    <w:lvl w:ilvl="0">
      <w:start w:val="55"/>
      <w:numFmt w:val="bullet"/>
      <w:lvlText w:val="-"/>
      <w:lvlJc w:val="left"/>
      <w:pPr>
        <w:tabs>
          <w:tab w:val="num" w:pos="720"/>
        </w:tabs>
        <w:ind w:left="720" w:hanging="360"/>
      </w:pPr>
      <w:rPr>
        <w:rFonts w:ascii="Arial Narrow" w:hAnsi="Arial Narro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D00ADD"/>
    <w:multiLevelType w:val="multilevel"/>
    <w:tmpl w:val="0008ABD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color w:val="auto"/>
      </w:rPr>
    </w:lvl>
    <w:lvl w:ilvl="2">
      <w:start w:val="1"/>
      <w:numFmt w:val="decimal"/>
      <w:isLgl/>
      <w:lvlText w:val="%1.%2.%3."/>
      <w:lvlJc w:val="left"/>
      <w:pPr>
        <w:ind w:left="1730" w:hanging="10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15:restartNumberingAfterBreak="0">
    <w:nsid w:val="0A4523B2"/>
    <w:multiLevelType w:val="hybridMultilevel"/>
    <w:tmpl w:val="2346B3F2"/>
    <w:name w:val="WW8Num4222222"/>
    <w:lvl w:ilvl="0" w:tplc="04190001">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0E5506AC"/>
    <w:multiLevelType w:val="hybridMultilevel"/>
    <w:tmpl w:val="FD4AB4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00348F"/>
    <w:multiLevelType w:val="multilevel"/>
    <w:tmpl w:val="0F00348F"/>
    <w:lvl w:ilvl="0">
      <w:start w:val="1"/>
      <w:numFmt w:val="decimal"/>
      <w:lvlText w:val="%1."/>
      <w:lvlJc w:val="left"/>
      <w:pPr>
        <w:ind w:left="928" w:hanging="360"/>
      </w:pPr>
      <w:rPr>
        <w:rFonts w:ascii="Times New Roman" w:hAnsi="Times New Roman" w:cs="Times New Roman" w:hint="default"/>
        <w:b/>
        <w:bCs/>
        <w:sz w:val="22"/>
      </w:rPr>
    </w:lvl>
    <w:lvl w:ilvl="1">
      <w:start w:val="1"/>
      <w:numFmt w:val="decimal"/>
      <w:isLgl/>
      <w:lvlText w:val="%1.%2."/>
      <w:lvlJc w:val="left"/>
      <w:pPr>
        <w:ind w:left="1703" w:hanging="360"/>
      </w:pPr>
      <w:rPr>
        <w:rFonts w:ascii="Times New Roman" w:hAnsi="Times New Roman" w:cs="Times New Roman" w:hint="default"/>
        <w:b/>
        <w:bCs/>
        <w:sz w:val="24"/>
        <w:szCs w:val="24"/>
      </w:rPr>
    </w:lvl>
    <w:lvl w:ilvl="2">
      <w:start w:val="1"/>
      <w:numFmt w:val="decimal"/>
      <w:isLgl/>
      <w:lvlText w:val="%1.%2.%3."/>
      <w:lvlJc w:val="left"/>
      <w:pPr>
        <w:ind w:left="2433" w:hanging="720"/>
      </w:pPr>
      <w:rPr>
        <w:rFonts w:asciiTheme="minorHAnsi" w:hAnsiTheme="minorHAnsi" w:hint="default"/>
        <w:sz w:val="22"/>
      </w:rPr>
    </w:lvl>
    <w:lvl w:ilvl="3">
      <w:start w:val="1"/>
      <w:numFmt w:val="decimal"/>
      <w:isLgl/>
      <w:lvlText w:val="%1.%2.%3.%4."/>
      <w:lvlJc w:val="left"/>
      <w:pPr>
        <w:ind w:left="2793" w:hanging="720"/>
      </w:pPr>
      <w:rPr>
        <w:rFonts w:asciiTheme="minorHAnsi" w:hAnsiTheme="minorHAnsi" w:hint="default"/>
        <w:sz w:val="22"/>
      </w:rPr>
    </w:lvl>
    <w:lvl w:ilvl="4">
      <w:start w:val="1"/>
      <w:numFmt w:val="decimal"/>
      <w:isLgl/>
      <w:lvlText w:val="%1.%2.%3.%4.%5."/>
      <w:lvlJc w:val="left"/>
      <w:pPr>
        <w:ind w:left="3513" w:hanging="1080"/>
      </w:pPr>
      <w:rPr>
        <w:rFonts w:asciiTheme="minorHAnsi" w:hAnsiTheme="minorHAnsi" w:hint="default"/>
        <w:sz w:val="22"/>
      </w:rPr>
    </w:lvl>
    <w:lvl w:ilvl="5">
      <w:start w:val="1"/>
      <w:numFmt w:val="decimal"/>
      <w:isLgl/>
      <w:lvlText w:val="%1.%2.%3.%4.%5.%6."/>
      <w:lvlJc w:val="left"/>
      <w:pPr>
        <w:ind w:left="3873" w:hanging="1080"/>
      </w:pPr>
      <w:rPr>
        <w:rFonts w:asciiTheme="minorHAnsi" w:hAnsiTheme="minorHAnsi" w:hint="default"/>
        <w:sz w:val="22"/>
      </w:rPr>
    </w:lvl>
    <w:lvl w:ilvl="6">
      <w:start w:val="1"/>
      <w:numFmt w:val="decimal"/>
      <w:isLgl/>
      <w:lvlText w:val="%1.%2.%3.%4.%5.%6.%7."/>
      <w:lvlJc w:val="left"/>
      <w:pPr>
        <w:ind w:left="4593" w:hanging="1440"/>
      </w:pPr>
      <w:rPr>
        <w:rFonts w:asciiTheme="minorHAnsi" w:hAnsiTheme="minorHAnsi" w:hint="default"/>
        <w:sz w:val="22"/>
      </w:rPr>
    </w:lvl>
    <w:lvl w:ilvl="7">
      <w:start w:val="1"/>
      <w:numFmt w:val="decimal"/>
      <w:isLgl/>
      <w:lvlText w:val="%1.%2.%3.%4.%5.%6.%7.%8."/>
      <w:lvlJc w:val="left"/>
      <w:pPr>
        <w:ind w:left="4953" w:hanging="1440"/>
      </w:pPr>
      <w:rPr>
        <w:rFonts w:asciiTheme="minorHAnsi" w:hAnsiTheme="minorHAnsi" w:hint="default"/>
        <w:sz w:val="22"/>
      </w:rPr>
    </w:lvl>
    <w:lvl w:ilvl="8">
      <w:start w:val="1"/>
      <w:numFmt w:val="decimal"/>
      <w:isLgl/>
      <w:lvlText w:val="%1.%2.%3.%4.%5.%6.%7.%8.%9."/>
      <w:lvlJc w:val="left"/>
      <w:pPr>
        <w:ind w:left="5673" w:hanging="1800"/>
      </w:pPr>
      <w:rPr>
        <w:rFonts w:asciiTheme="minorHAnsi" w:hAnsiTheme="minorHAnsi" w:hint="default"/>
        <w:sz w:val="22"/>
      </w:rPr>
    </w:lvl>
  </w:abstractNum>
  <w:abstractNum w:abstractNumId="13" w15:restartNumberingAfterBreak="0">
    <w:nsid w:val="10291B9B"/>
    <w:multiLevelType w:val="hybridMultilevel"/>
    <w:tmpl w:val="806E9EBC"/>
    <w:lvl w:ilvl="0" w:tplc="8EA0111A">
      <w:start w:val="1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4C03AA8"/>
    <w:multiLevelType w:val="hybridMultilevel"/>
    <w:tmpl w:val="220A36F6"/>
    <w:lvl w:ilvl="0" w:tplc="CBC49B2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F11FA0"/>
    <w:multiLevelType w:val="hybridMultilevel"/>
    <w:tmpl w:val="078E2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730819"/>
    <w:multiLevelType w:val="hybridMultilevel"/>
    <w:tmpl w:val="7F1E1320"/>
    <w:lvl w:ilvl="0" w:tplc="2916B08A">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7" w15:restartNumberingAfterBreak="0">
    <w:nsid w:val="1975605F"/>
    <w:multiLevelType w:val="hybridMultilevel"/>
    <w:tmpl w:val="972AB9C2"/>
    <w:lvl w:ilvl="0" w:tplc="EDF222DE">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9923EEA"/>
    <w:multiLevelType w:val="hybridMultilevel"/>
    <w:tmpl w:val="CD8AE0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08A097F"/>
    <w:multiLevelType w:val="hybridMultilevel"/>
    <w:tmpl w:val="5720F5A0"/>
    <w:lvl w:ilvl="0" w:tplc="1B48E312">
      <w:start w:val="1"/>
      <w:numFmt w:val="decimal"/>
      <w:lvlText w:val="%1."/>
      <w:lvlJc w:val="left"/>
      <w:pPr>
        <w:ind w:left="568" w:hanging="284"/>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5AD20BD"/>
    <w:multiLevelType w:val="multilevel"/>
    <w:tmpl w:val="7FD0E258"/>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6A23E0F"/>
    <w:multiLevelType w:val="multilevel"/>
    <w:tmpl w:val="7C1E30A2"/>
    <w:lvl w:ilvl="0">
      <w:start w:val="4"/>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8270B96"/>
    <w:multiLevelType w:val="hybridMultilevel"/>
    <w:tmpl w:val="BE36C0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5C32A4"/>
    <w:multiLevelType w:val="hybridMultilevel"/>
    <w:tmpl w:val="52F641B0"/>
    <w:lvl w:ilvl="0" w:tplc="D91A6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E2A1FDB"/>
    <w:multiLevelType w:val="multilevel"/>
    <w:tmpl w:val="B3705A76"/>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3E632F94"/>
    <w:multiLevelType w:val="multilevel"/>
    <w:tmpl w:val="E9002524"/>
    <w:styleLink w:val="List6"/>
    <w:lvl w:ilvl="0">
      <w:numFmt w:val="bullet"/>
      <w:lvlText w:val="-"/>
      <w:lvlJc w:val="left"/>
      <w:pPr>
        <w:ind w:left="0" w:firstLine="0"/>
      </w:pPr>
      <w:rPr>
        <w:strike w:val="0"/>
        <w:dstrike w:val="0"/>
        <w:position w:val="0"/>
        <w:u w:val="none"/>
        <w:effect w:val="none"/>
      </w:rPr>
    </w:lvl>
    <w:lvl w:ilvl="1">
      <w:start w:val="1"/>
      <w:numFmt w:val="bullet"/>
      <w:lvlText w:val="-"/>
      <w:lvlJc w:val="left"/>
      <w:pPr>
        <w:ind w:left="0" w:firstLine="0"/>
      </w:pPr>
      <w:rPr>
        <w:strike w:val="0"/>
        <w:dstrike w:val="0"/>
        <w:position w:val="0"/>
        <w:u w:val="none"/>
        <w:effect w:val="none"/>
      </w:rPr>
    </w:lvl>
    <w:lvl w:ilvl="2">
      <w:start w:val="1"/>
      <w:numFmt w:val="bullet"/>
      <w:lvlText w:val="-"/>
      <w:lvlJc w:val="left"/>
      <w:pPr>
        <w:ind w:left="0" w:firstLine="0"/>
      </w:pPr>
      <w:rPr>
        <w:strike w:val="0"/>
        <w:dstrike w:val="0"/>
        <w:position w:val="0"/>
        <w:u w:val="none"/>
        <w:effect w:val="none"/>
      </w:rPr>
    </w:lvl>
    <w:lvl w:ilvl="3">
      <w:start w:val="1"/>
      <w:numFmt w:val="bullet"/>
      <w:lvlText w:val="-"/>
      <w:lvlJc w:val="left"/>
      <w:pPr>
        <w:ind w:left="0" w:firstLine="0"/>
      </w:pPr>
      <w:rPr>
        <w:strike w:val="0"/>
        <w:dstrike w:val="0"/>
        <w:position w:val="0"/>
        <w:u w:val="none"/>
        <w:effect w:val="none"/>
      </w:rPr>
    </w:lvl>
    <w:lvl w:ilvl="4">
      <w:start w:val="1"/>
      <w:numFmt w:val="bullet"/>
      <w:lvlText w:val="-"/>
      <w:lvlJc w:val="left"/>
      <w:pPr>
        <w:ind w:left="0" w:firstLine="0"/>
      </w:pPr>
      <w:rPr>
        <w:strike w:val="0"/>
        <w:dstrike w:val="0"/>
        <w:position w:val="0"/>
        <w:u w:val="none"/>
        <w:effect w:val="none"/>
      </w:rPr>
    </w:lvl>
    <w:lvl w:ilvl="5">
      <w:start w:val="1"/>
      <w:numFmt w:val="bullet"/>
      <w:lvlText w:val="-"/>
      <w:lvlJc w:val="left"/>
      <w:pPr>
        <w:ind w:left="0" w:firstLine="0"/>
      </w:pPr>
      <w:rPr>
        <w:strike w:val="0"/>
        <w:dstrike w:val="0"/>
        <w:position w:val="0"/>
        <w:u w:val="none"/>
        <w:effect w:val="none"/>
      </w:rPr>
    </w:lvl>
    <w:lvl w:ilvl="6">
      <w:start w:val="1"/>
      <w:numFmt w:val="bullet"/>
      <w:lvlText w:val="-"/>
      <w:lvlJc w:val="left"/>
      <w:pPr>
        <w:ind w:left="0" w:firstLine="0"/>
      </w:pPr>
      <w:rPr>
        <w:strike w:val="0"/>
        <w:dstrike w:val="0"/>
        <w:position w:val="0"/>
        <w:u w:val="none"/>
        <w:effect w:val="none"/>
      </w:rPr>
    </w:lvl>
    <w:lvl w:ilvl="7">
      <w:start w:val="1"/>
      <w:numFmt w:val="bullet"/>
      <w:lvlText w:val="-"/>
      <w:lvlJc w:val="left"/>
      <w:pPr>
        <w:ind w:left="0" w:firstLine="0"/>
      </w:pPr>
      <w:rPr>
        <w:strike w:val="0"/>
        <w:dstrike w:val="0"/>
        <w:position w:val="0"/>
        <w:u w:val="none"/>
        <w:effect w:val="none"/>
      </w:rPr>
    </w:lvl>
    <w:lvl w:ilvl="8">
      <w:start w:val="1"/>
      <w:numFmt w:val="bullet"/>
      <w:lvlText w:val="-"/>
      <w:lvlJc w:val="left"/>
      <w:pPr>
        <w:ind w:left="0" w:firstLine="0"/>
      </w:pPr>
      <w:rPr>
        <w:strike w:val="0"/>
        <w:dstrike w:val="0"/>
        <w:position w:val="0"/>
        <w:u w:val="none"/>
        <w:effect w:val="none"/>
      </w:rPr>
    </w:lvl>
  </w:abstractNum>
  <w:abstractNum w:abstractNumId="26" w15:restartNumberingAfterBreak="0">
    <w:nsid w:val="482E4974"/>
    <w:multiLevelType w:val="hybridMultilevel"/>
    <w:tmpl w:val="76228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5575B5"/>
    <w:multiLevelType w:val="multilevel"/>
    <w:tmpl w:val="22AEEB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6F3609"/>
    <w:multiLevelType w:val="hybridMultilevel"/>
    <w:tmpl w:val="247E767A"/>
    <w:lvl w:ilvl="0" w:tplc="81EA833E">
      <w:start w:val="1"/>
      <w:numFmt w:val="decimal"/>
      <w:lvlText w:val="%1."/>
      <w:lvlJc w:val="left"/>
      <w:pPr>
        <w:ind w:left="644"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16523B"/>
    <w:multiLevelType w:val="hybridMultilevel"/>
    <w:tmpl w:val="B9F80504"/>
    <w:lvl w:ilvl="0" w:tplc="ABEE50F4">
      <w:start w:val="1"/>
      <w:numFmt w:val="upperRoman"/>
      <w:pStyle w:val="1"/>
      <w:lvlText w:val="%1."/>
      <w:lvlJc w:val="left"/>
      <w:pPr>
        <w:ind w:left="1080" w:hanging="720"/>
      </w:pPr>
      <w:rPr>
        <w:rFonts w:asciiTheme="majorHAnsi" w:eastAsiaTheme="minorHAnsi" w:hAnsiTheme="majorHAnsi" w:cstheme="majorHAnsi" w:hint="default"/>
        <w:b/>
        <w:color w:val="auto"/>
        <w:sz w:val="21"/>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B16415"/>
    <w:multiLevelType w:val="hybridMultilevel"/>
    <w:tmpl w:val="CD3879F2"/>
    <w:lvl w:ilvl="0" w:tplc="04190001">
      <w:start w:val="1"/>
      <w:numFmt w:val="bullet"/>
      <w:lvlText w:val=""/>
      <w:lvlJc w:val="left"/>
      <w:pPr>
        <w:ind w:left="766" w:hanging="360"/>
      </w:pPr>
      <w:rPr>
        <w:rFonts w:ascii="Symbol" w:hAnsi="Symbol" w:hint="default"/>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31" w15:restartNumberingAfterBreak="0">
    <w:nsid w:val="52EA0F24"/>
    <w:multiLevelType w:val="multilevel"/>
    <w:tmpl w:val="36A0E650"/>
    <w:styleLink w:val="List7"/>
    <w:lvl w:ilvl="0">
      <w:numFmt w:val="bullet"/>
      <w:lvlText w:val="-"/>
      <w:lvlJc w:val="left"/>
      <w:pPr>
        <w:ind w:left="0" w:firstLine="0"/>
      </w:pPr>
      <w:rPr>
        <w:strike w:val="0"/>
        <w:dstrike w:val="0"/>
        <w:position w:val="0"/>
        <w:u w:val="none"/>
        <w:effect w:val="none"/>
      </w:rPr>
    </w:lvl>
    <w:lvl w:ilvl="1">
      <w:start w:val="1"/>
      <w:numFmt w:val="bullet"/>
      <w:lvlText w:val="-"/>
      <w:lvlJc w:val="left"/>
      <w:pPr>
        <w:ind w:left="0" w:firstLine="0"/>
      </w:pPr>
      <w:rPr>
        <w:strike w:val="0"/>
        <w:dstrike w:val="0"/>
        <w:position w:val="0"/>
        <w:u w:val="none"/>
        <w:effect w:val="none"/>
      </w:rPr>
    </w:lvl>
    <w:lvl w:ilvl="2">
      <w:start w:val="1"/>
      <w:numFmt w:val="bullet"/>
      <w:lvlText w:val="-"/>
      <w:lvlJc w:val="left"/>
      <w:pPr>
        <w:ind w:left="0" w:firstLine="0"/>
      </w:pPr>
      <w:rPr>
        <w:strike w:val="0"/>
        <w:dstrike w:val="0"/>
        <w:position w:val="0"/>
        <w:u w:val="none"/>
        <w:effect w:val="none"/>
      </w:rPr>
    </w:lvl>
    <w:lvl w:ilvl="3">
      <w:start w:val="1"/>
      <w:numFmt w:val="bullet"/>
      <w:lvlText w:val="-"/>
      <w:lvlJc w:val="left"/>
      <w:pPr>
        <w:ind w:left="0" w:firstLine="0"/>
      </w:pPr>
      <w:rPr>
        <w:strike w:val="0"/>
        <w:dstrike w:val="0"/>
        <w:position w:val="0"/>
        <w:u w:val="none"/>
        <w:effect w:val="none"/>
      </w:rPr>
    </w:lvl>
    <w:lvl w:ilvl="4">
      <w:start w:val="1"/>
      <w:numFmt w:val="bullet"/>
      <w:lvlText w:val="-"/>
      <w:lvlJc w:val="left"/>
      <w:pPr>
        <w:ind w:left="0" w:firstLine="0"/>
      </w:pPr>
      <w:rPr>
        <w:strike w:val="0"/>
        <w:dstrike w:val="0"/>
        <w:position w:val="0"/>
        <w:u w:val="none"/>
        <w:effect w:val="none"/>
      </w:rPr>
    </w:lvl>
    <w:lvl w:ilvl="5">
      <w:start w:val="1"/>
      <w:numFmt w:val="bullet"/>
      <w:lvlText w:val="-"/>
      <w:lvlJc w:val="left"/>
      <w:pPr>
        <w:ind w:left="0" w:firstLine="0"/>
      </w:pPr>
      <w:rPr>
        <w:strike w:val="0"/>
        <w:dstrike w:val="0"/>
        <w:position w:val="0"/>
        <w:u w:val="none"/>
        <w:effect w:val="none"/>
      </w:rPr>
    </w:lvl>
    <w:lvl w:ilvl="6">
      <w:start w:val="1"/>
      <w:numFmt w:val="bullet"/>
      <w:lvlText w:val="-"/>
      <w:lvlJc w:val="left"/>
      <w:pPr>
        <w:ind w:left="0" w:firstLine="0"/>
      </w:pPr>
      <w:rPr>
        <w:strike w:val="0"/>
        <w:dstrike w:val="0"/>
        <w:position w:val="0"/>
        <w:u w:val="none"/>
        <w:effect w:val="none"/>
      </w:rPr>
    </w:lvl>
    <w:lvl w:ilvl="7">
      <w:start w:val="1"/>
      <w:numFmt w:val="bullet"/>
      <w:lvlText w:val="-"/>
      <w:lvlJc w:val="left"/>
      <w:pPr>
        <w:ind w:left="0" w:firstLine="0"/>
      </w:pPr>
      <w:rPr>
        <w:strike w:val="0"/>
        <w:dstrike w:val="0"/>
        <w:position w:val="0"/>
        <w:u w:val="none"/>
        <w:effect w:val="none"/>
      </w:rPr>
    </w:lvl>
    <w:lvl w:ilvl="8">
      <w:start w:val="1"/>
      <w:numFmt w:val="bullet"/>
      <w:lvlText w:val="-"/>
      <w:lvlJc w:val="left"/>
      <w:pPr>
        <w:ind w:left="0" w:firstLine="0"/>
      </w:pPr>
      <w:rPr>
        <w:strike w:val="0"/>
        <w:dstrike w:val="0"/>
        <w:position w:val="0"/>
        <w:u w:val="none"/>
        <w:effect w:val="none"/>
      </w:rPr>
    </w:lvl>
  </w:abstractNum>
  <w:abstractNum w:abstractNumId="32" w15:restartNumberingAfterBreak="0">
    <w:nsid w:val="53EE06FC"/>
    <w:multiLevelType w:val="multilevel"/>
    <w:tmpl w:val="1A7A015C"/>
    <w:lvl w:ilvl="0">
      <w:start w:val="1"/>
      <w:numFmt w:val="decimal"/>
      <w:lvlText w:val="%1."/>
      <w:lvlJc w:val="left"/>
      <w:pPr>
        <w:ind w:left="465" w:hanging="465"/>
      </w:pPr>
      <w:rPr>
        <w:rFonts w:cs="Arial" w:hint="default"/>
        <w:b/>
      </w:rPr>
    </w:lvl>
    <w:lvl w:ilvl="1">
      <w:start w:val="1"/>
      <w:numFmt w:val="decimal"/>
      <w:lvlText w:val="%1.%2."/>
      <w:lvlJc w:val="left"/>
      <w:pPr>
        <w:ind w:left="465" w:hanging="465"/>
      </w:pPr>
      <w:rPr>
        <w:rFonts w:cs="Arial" w:hint="default"/>
        <w:b w:val="0"/>
        <w:bCs/>
        <w:color w:val="auto"/>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33" w15:restartNumberingAfterBreak="0">
    <w:nsid w:val="61EA298F"/>
    <w:multiLevelType w:val="hybridMultilevel"/>
    <w:tmpl w:val="3BA8FE5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4" w15:restartNumberingAfterBreak="0">
    <w:nsid w:val="68AA1344"/>
    <w:multiLevelType w:val="hybridMultilevel"/>
    <w:tmpl w:val="29F02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A87023"/>
    <w:multiLevelType w:val="hybridMultilevel"/>
    <w:tmpl w:val="98AA3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6021E7"/>
    <w:multiLevelType w:val="hybridMultilevel"/>
    <w:tmpl w:val="FC9ED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A725E0"/>
    <w:multiLevelType w:val="hybridMultilevel"/>
    <w:tmpl w:val="5EE60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1893031">
    <w:abstractNumId w:val="6"/>
  </w:num>
  <w:num w:numId="2" w16cid:durableId="425075423">
    <w:abstractNumId w:val="28"/>
  </w:num>
  <w:num w:numId="3" w16cid:durableId="229078400">
    <w:abstractNumId w:val="1"/>
  </w:num>
  <w:num w:numId="4" w16cid:durableId="1155954079">
    <w:abstractNumId w:val="4"/>
  </w:num>
  <w:num w:numId="5" w16cid:durableId="1135635952">
    <w:abstractNumId w:val="33"/>
  </w:num>
  <w:num w:numId="6" w16cid:durableId="393744333">
    <w:abstractNumId w:val="36"/>
  </w:num>
  <w:num w:numId="7" w16cid:durableId="446461622">
    <w:abstractNumId w:val="35"/>
  </w:num>
  <w:num w:numId="8" w16cid:durableId="2131123496">
    <w:abstractNumId w:val="15"/>
  </w:num>
  <w:num w:numId="9" w16cid:durableId="541481380">
    <w:abstractNumId w:val="37"/>
  </w:num>
  <w:num w:numId="10" w16cid:durableId="449861710">
    <w:abstractNumId w:val="26"/>
  </w:num>
  <w:num w:numId="11" w16cid:durableId="876550352">
    <w:abstractNumId w:val="30"/>
  </w:num>
  <w:num w:numId="12" w16cid:durableId="456336328">
    <w:abstractNumId w:val="29"/>
  </w:num>
  <w:num w:numId="13" w16cid:durableId="859785078">
    <w:abstractNumId w:val="17"/>
  </w:num>
  <w:num w:numId="14" w16cid:durableId="135687573">
    <w:abstractNumId w:val="23"/>
  </w:num>
  <w:num w:numId="15" w16cid:durableId="132140115">
    <w:abstractNumId w:val="16"/>
  </w:num>
  <w:num w:numId="16" w16cid:durableId="1394232760">
    <w:abstractNumId w:val="3"/>
  </w:num>
  <w:num w:numId="17" w16cid:durableId="1244755960">
    <w:abstractNumId w:val="32"/>
  </w:num>
  <w:num w:numId="18" w16cid:durableId="754588893">
    <w:abstractNumId w:val="21"/>
  </w:num>
  <w:num w:numId="19" w16cid:durableId="397442609">
    <w:abstractNumId w:val="27"/>
  </w:num>
  <w:num w:numId="20" w16cid:durableId="983315786">
    <w:abstractNumId w:val="20"/>
  </w:num>
  <w:num w:numId="21" w16cid:durableId="579674725">
    <w:abstractNumId w:val="9"/>
  </w:num>
  <w:num w:numId="22" w16cid:durableId="1076588174">
    <w:abstractNumId w:val="24"/>
  </w:num>
  <w:num w:numId="23" w16cid:durableId="731268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379186">
    <w:abstractNumId w:val="19"/>
  </w:num>
  <w:num w:numId="25" w16cid:durableId="1098986956">
    <w:abstractNumId w:val="34"/>
  </w:num>
  <w:num w:numId="26" w16cid:durableId="2045591287">
    <w:abstractNumId w:val="13"/>
  </w:num>
  <w:num w:numId="27" w16cid:durableId="342322217">
    <w:abstractNumId w:val="10"/>
  </w:num>
  <w:num w:numId="28" w16cid:durableId="464003877">
    <w:abstractNumId w:val="22"/>
  </w:num>
  <w:num w:numId="29" w16cid:durableId="1611547217">
    <w:abstractNumId w:val="18"/>
  </w:num>
  <w:num w:numId="30" w16cid:durableId="180122825">
    <w:abstractNumId w:val="11"/>
  </w:num>
  <w:num w:numId="31" w16cid:durableId="869687847">
    <w:abstractNumId w:val="25"/>
  </w:num>
  <w:num w:numId="32" w16cid:durableId="615910108">
    <w:abstractNumId w:val="25"/>
  </w:num>
  <w:num w:numId="33" w16cid:durableId="1040012903">
    <w:abstractNumId w:val="31"/>
  </w:num>
  <w:num w:numId="34" w16cid:durableId="1405223791">
    <w:abstractNumId w:val="31"/>
  </w:num>
  <w:num w:numId="35" w16cid:durableId="48195141">
    <w:abstractNumId w:val="14"/>
  </w:num>
  <w:num w:numId="36" w16cid:durableId="5695405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66C"/>
    <w:rsid w:val="00003087"/>
    <w:rsid w:val="00003570"/>
    <w:rsid w:val="00014427"/>
    <w:rsid w:val="000156DB"/>
    <w:rsid w:val="00015BDE"/>
    <w:rsid w:val="00015F2B"/>
    <w:rsid w:val="00017396"/>
    <w:rsid w:val="0002070B"/>
    <w:rsid w:val="0002250F"/>
    <w:rsid w:val="0002328B"/>
    <w:rsid w:val="00026746"/>
    <w:rsid w:val="00026F9B"/>
    <w:rsid w:val="000308B7"/>
    <w:rsid w:val="0003326A"/>
    <w:rsid w:val="00033F48"/>
    <w:rsid w:val="000354F2"/>
    <w:rsid w:val="000377E8"/>
    <w:rsid w:val="00037DE9"/>
    <w:rsid w:val="00040C2D"/>
    <w:rsid w:val="0004587D"/>
    <w:rsid w:val="00046100"/>
    <w:rsid w:val="000462A8"/>
    <w:rsid w:val="00050074"/>
    <w:rsid w:val="000508CF"/>
    <w:rsid w:val="00051DD0"/>
    <w:rsid w:val="00054B06"/>
    <w:rsid w:val="00055E6F"/>
    <w:rsid w:val="00060925"/>
    <w:rsid w:val="000628E4"/>
    <w:rsid w:val="000636A4"/>
    <w:rsid w:val="000640D7"/>
    <w:rsid w:val="00064378"/>
    <w:rsid w:val="00064F57"/>
    <w:rsid w:val="00070896"/>
    <w:rsid w:val="00071682"/>
    <w:rsid w:val="00072717"/>
    <w:rsid w:val="00074A75"/>
    <w:rsid w:val="000757E6"/>
    <w:rsid w:val="00077223"/>
    <w:rsid w:val="00085EFD"/>
    <w:rsid w:val="00091FC4"/>
    <w:rsid w:val="00093514"/>
    <w:rsid w:val="000B246A"/>
    <w:rsid w:val="000B2E50"/>
    <w:rsid w:val="000B5B53"/>
    <w:rsid w:val="000B6B47"/>
    <w:rsid w:val="000C1CE4"/>
    <w:rsid w:val="000C31EF"/>
    <w:rsid w:val="000C39DE"/>
    <w:rsid w:val="000C4FA2"/>
    <w:rsid w:val="000C797E"/>
    <w:rsid w:val="000D0065"/>
    <w:rsid w:val="000D07EA"/>
    <w:rsid w:val="000D28E7"/>
    <w:rsid w:val="000D2C86"/>
    <w:rsid w:val="000D2F3A"/>
    <w:rsid w:val="000E2B77"/>
    <w:rsid w:val="000E3507"/>
    <w:rsid w:val="000E3BEE"/>
    <w:rsid w:val="000F0C13"/>
    <w:rsid w:val="000F0F0F"/>
    <w:rsid w:val="000F2306"/>
    <w:rsid w:val="000F777E"/>
    <w:rsid w:val="001019EE"/>
    <w:rsid w:val="001055E4"/>
    <w:rsid w:val="00106346"/>
    <w:rsid w:val="00111634"/>
    <w:rsid w:val="00113599"/>
    <w:rsid w:val="001139E1"/>
    <w:rsid w:val="00125B95"/>
    <w:rsid w:val="00126124"/>
    <w:rsid w:val="00131B64"/>
    <w:rsid w:val="00133962"/>
    <w:rsid w:val="00137261"/>
    <w:rsid w:val="00137EBE"/>
    <w:rsid w:val="00140C98"/>
    <w:rsid w:val="001411BF"/>
    <w:rsid w:val="001417E9"/>
    <w:rsid w:val="00144517"/>
    <w:rsid w:val="001455C1"/>
    <w:rsid w:val="00146C1C"/>
    <w:rsid w:val="00155FCF"/>
    <w:rsid w:val="001578BD"/>
    <w:rsid w:val="00157989"/>
    <w:rsid w:val="00162084"/>
    <w:rsid w:val="00163325"/>
    <w:rsid w:val="00164E2A"/>
    <w:rsid w:val="00165D34"/>
    <w:rsid w:val="00166FC1"/>
    <w:rsid w:val="00170F3C"/>
    <w:rsid w:val="00171BD9"/>
    <w:rsid w:val="001860B0"/>
    <w:rsid w:val="00193B53"/>
    <w:rsid w:val="00196D6D"/>
    <w:rsid w:val="001A483D"/>
    <w:rsid w:val="001A5CDB"/>
    <w:rsid w:val="001A5E7F"/>
    <w:rsid w:val="001A7C81"/>
    <w:rsid w:val="001B06C1"/>
    <w:rsid w:val="001B3968"/>
    <w:rsid w:val="001B62F3"/>
    <w:rsid w:val="001B6D24"/>
    <w:rsid w:val="001B711D"/>
    <w:rsid w:val="001B7A41"/>
    <w:rsid w:val="001C734A"/>
    <w:rsid w:val="001D0B87"/>
    <w:rsid w:val="001D0E27"/>
    <w:rsid w:val="001D2405"/>
    <w:rsid w:val="001D5D56"/>
    <w:rsid w:val="001E0948"/>
    <w:rsid w:val="001E29AD"/>
    <w:rsid w:val="001E31E8"/>
    <w:rsid w:val="001E526F"/>
    <w:rsid w:val="001E6EDB"/>
    <w:rsid w:val="001E7386"/>
    <w:rsid w:val="001F117F"/>
    <w:rsid w:val="001F5CC8"/>
    <w:rsid w:val="001F69A1"/>
    <w:rsid w:val="001F728E"/>
    <w:rsid w:val="00201497"/>
    <w:rsid w:val="00202C42"/>
    <w:rsid w:val="002066E0"/>
    <w:rsid w:val="002079E4"/>
    <w:rsid w:val="00207AF5"/>
    <w:rsid w:val="00210CF9"/>
    <w:rsid w:val="002115FF"/>
    <w:rsid w:val="00211D69"/>
    <w:rsid w:val="00212488"/>
    <w:rsid w:val="00212B24"/>
    <w:rsid w:val="00213456"/>
    <w:rsid w:val="0021447D"/>
    <w:rsid w:val="00215BC2"/>
    <w:rsid w:val="002203F9"/>
    <w:rsid w:val="00221439"/>
    <w:rsid w:val="0022307E"/>
    <w:rsid w:val="00223646"/>
    <w:rsid w:val="00225D23"/>
    <w:rsid w:val="00225FA0"/>
    <w:rsid w:val="002263B5"/>
    <w:rsid w:val="00230FA9"/>
    <w:rsid w:val="00234F92"/>
    <w:rsid w:val="0024234E"/>
    <w:rsid w:val="00243D0E"/>
    <w:rsid w:val="0025222B"/>
    <w:rsid w:val="00252275"/>
    <w:rsid w:val="00253622"/>
    <w:rsid w:val="00253A1F"/>
    <w:rsid w:val="00254B8D"/>
    <w:rsid w:val="002551C1"/>
    <w:rsid w:val="00257C75"/>
    <w:rsid w:val="00262BD9"/>
    <w:rsid w:val="0026576B"/>
    <w:rsid w:val="00265DFC"/>
    <w:rsid w:val="0027438B"/>
    <w:rsid w:val="00276623"/>
    <w:rsid w:val="002770EA"/>
    <w:rsid w:val="00277C2D"/>
    <w:rsid w:val="002842D8"/>
    <w:rsid w:val="00291BFD"/>
    <w:rsid w:val="002A42FC"/>
    <w:rsid w:val="002A50C6"/>
    <w:rsid w:val="002A7DA1"/>
    <w:rsid w:val="002B2469"/>
    <w:rsid w:val="002B43E3"/>
    <w:rsid w:val="002B53BA"/>
    <w:rsid w:val="002B5BA4"/>
    <w:rsid w:val="002C06D5"/>
    <w:rsid w:val="002C5E4F"/>
    <w:rsid w:val="002D1971"/>
    <w:rsid w:val="002D2A52"/>
    <w:rsid w:val="002D5F74"/>
    <w:rsid w:val="002D7492"/>
    <w:rsid w:val="002E000A"/>
    <w:rsid w:val="002E38DC"/>
    <w:rsid w:val="002E54EC"/>
    <w:rsid w:val="002E7199"/>
    <w:rsid w:val="002F2878"/>
    <w:rsid w:val="002F3D61"/>
    <w:rsid w:val="002F62BB"/>
    <w:rsid w:val="0030035D"/>
    <w:rsid w:val="0030099F"/>
    <w:rsid w:val="003058BB"/>
    <w:rsid w:val="00307418"/>
    <w:rsid w:val="00307F42"/>
    <w:rsid w:val="00310644"/>
    <w:rsid w:val="00310B5C"/>
    <w:rsid w:val="00311A44"/>
    <w:rsid w:val="00311E8D"/>
    <w:rsid w:val="00313A8E"/>
    <w:rsid w:val="00314086"/>
    <w:rsid w:val="00314C95"/>
    <w:rsid w:val="00316C69"/>
    <w:rsid w:val="00317732"/>
    <w:rsid w:val="0031780C"/>
    <w:rsid w:val="00334FA3"/>
    <w:rsid w:val="00337F2B"/>
    <w:rsid w:val="0034100C"/>
    <w:rsid w:val="003415CE"/>
    <w:rsid w:val="00343C18"/>
    <w:rsid w:val="003449F3"/>
    <w:rsid w:val="003472F3"/>
    <w:rsid w:val="003518A8"/>
    <w:rsid w:val="00351A93"/>
    <w:rsid w:val="0035240D"/>
    <w:rsid w:val="00352F0C"/>
    <w:rsid w:val="00353363"/>
    <w:rsid w:val="003533CB"/>
    <w:rsid w:val="00353836"/>
    <w:rsid w:val="00357260"/>
    <w:rsid w:val="0036526B"/>
    <w:rsid w:val="00367309"/>
    <w:rsid w:val="003721AB"/>
    <w:rsid w:val="00374B24"/>
    <w:rsid w:val="003755E8"/>
    <w:rsid w:val="003800E4"/>
    <w:rsid w:val="00383AE6"/>
    <w:rsid w:val="00384F4B"/>
    <w:rsid w:val="00386420"/>
    <w:rsid w:val="003937AF"/>
    <w:rsid w:val="0039543F"/>
    <w:rsid w:val="0039600A"/>
    <w:rsid w:val="00397DFE"/>
    <w:rsid w:val="003A18CB"/>
    <w:rsid w:val="003A27AF"/>
    <w:rsid w:val="003A377E"/>
    <w:rsid w:val="003A3D66"/>
    <w:rsid w:val="003A5482"/>
    <w:rsid w:val="003A5604"/>
    <w:rsid w:val="003A5DCB"/>
    <w:rsid w:val="003A60A8"/>
    <w:rsid w:val="003B14FA"/>
    <w:rsid w:val="003B33BC"/>
    <w:rsid w:val="003B5FED"/>
    <w:rsid w:val="003B6F6D"/>
    <w:rsid w:val="003B717F"/>
    <w:rsid w:val="003B7F07"/>
    <w:rsid w:val="003C2845"/>
    <w:rsid w:val="003C5750"/>
    <w:rsid w:val="003C6E88"/>
    <w:rsid w:val="003C73B3"/>
    <w:rsid w:val="003D5AD1"/>
    <w:rsid w:val="003D5E03"/>
    <w:rsid w:val="003E2455"/>
    <w:rsid w:val="003E5B8A"/>
    <w:rsid w:val="003E639F"/>
    <w:rsid w:val="00404E50"/>
    <w:rsid w:val="00404FB5"/>
    <w:rsid w:val="00412078"/>
    <w:rsid w:val="004125A3"/>
    <w:rsid w:val="0041287C"/>
    <w:rsid w:val="004138CA"/>
    <w:rsid w:val="0041441A"/>
    <w:rsid w:val="004147B4"/>
    <w:rsid w:val="00417D47"/>
    <w:rsid w:val="00425A53"/>
    <w:rsid w:val="0042730D"/>
    <w:rsid w:val="0043228A"/>
    <w:rsid w:val="004324F4"/>
    <w:rsid w:val="00433B89"/>
    <w:rsid w:val="0044326C"/>
    <w:rsid w:val="004437A1"/>
    <w:rsid w:val="00443F78"/>
    <w:rsid w:val="0045329B"/>
    <w:rsid w:val="00455527"/>
    <w:rsid w:val="004567A0"/>
    <w:rsid w:val="00460CDB"/>
    <w:rsid w:val="004641A8"/>
    <w:rsid w:val="004647EE"/>
    <w:rsid w:val="00466C1A"/>
    <w:rsid w:val="0046741E"/>
    <w:rsid w:val="00467628"/>
    <w:rsid w:val="00467DF6"/>
    <w:rsid w:val="00471ADD"/>
    <w:rsid w:val="004720C1"/>
    <w:rsid w:val="0047587F"/>
    <w:rsid w:val="00480968"/>
    <w:rsid w:val="00480EAA"/>
    <w:rsid w:val="00484D3F"/>
    <w:rsid w:val="004851E2"/>
    <w:rsid w:val="004865CD"/>
    <w:rsid w:val="00486E88"/>
    <w:rsid w:val="00487030"/>
    <w:rsid w:val="004878E3"/>
    <w:rsid w:val="004A1948"/>
    <w:rsid w:val="004A38E1"/>
    <w:rsid w:val="004A52BD"/>
    <w:rsid w:val="004A613C"/>
    <w:rsid w:val="004A6896"/>
    <w:rsid w:val="004B1129"/>
    <w:rsid w:val="004B2B8E"/>
    <w:rsid w:val="004B504D"/>
    <w:rsid w:val="004C440C"/>
    <w:rsid w:val="004C45C9"/>
    <w:rsid w:val="004C5C06"/>
    <w:rsid w:val="004C7419"/>
    <w:rsid w:val="004D30B6"/>
    <w:rsid w:val="004D3C5F"/>
    <w:rsid w:val="004D4671"/>
    <w:rsid w:val="004D5A64"/>
    <w:rsid w:val="004D637A"/>
    <w:rsid w:val="004D6CFF"/>
    <w:rsid w:val="004D723E"/>
    <w:rsid w:val="004E02DA"/>
    <w:rsid w:val="004E0945"/>
    <w:rsid w:val="004E302E"/>
    <w:rsid w:val="004E5CA0"/>
    <w:rsid w:val="004E68B9"/>
    <w:rsid w:val="004F15A6"/>
    <w:rsid w:val="004F2A3E"/>
    <w:rsid w:val="004F356C"/>
    <w:rsid w:val="004F365D"/>
    <w:rsid w:val="004F6BB7"/>
    <w:rsid w:val="00500769"/>
    <w:rsid w:val="00501F15"/>
    <w:rsid w:val="005026EB"/>
    <w:rsid w:val="0050304D"/>
    <w:rsid w:val="005060DE"/>
    <w:rsid w:val="00506354"/>
    <w:rsid w:val="0051208C"/>
    <w:rsid w:val="0051304E"/>
    <w:rsid w:val="005149F3"/>
    <w:rsid w:val="005157D1"/>
    <w:rsid w:val="005174C8"/>
    <w:rsid w:val="00524427"/>
    <w:rsid w:val="00526E77"/>
    <w:rsid w:val="005318E2"/>
    <w:rsid w:val="00533317"/>
    <w:rsid w:val="00544740"/>
    <w:rsid w:val="00544ADD"/>
    <w:rsid w:val="00547A7D"/>
    <w:rsid w:val="00550A92"/>
    <w:rsid w:val="00562790"/>
    <w:rsid w:val="005637ED"/>
    <w:rsid w:val="005648C9"/>
    <w:rsid w:val="0057287F"/>
    <w:rsid w:val="00576C6B"/>
    <w:rsid w:val="00581F4C"/>
    <w:rsid w:val="005837E4"/>
    <w:rsid w:val="00583C54"/>
    <w:rsid w:val="00590507"/>
    <w:rsid w:val="00590D59"/>
    <w:rsid w:val="00593F94"/>
    <w:rsid w:val="00595065"/>
    <w:rsid w:val="005955DB"/>
    <w:rsid w:val="0059667F"/>
    <w:rsid w:val="00597104"/>
    <w:rsid w:val="00597364"/>
    <w:rsid w:val="005A0E49"/>
    <w:rsid w:val="005A1CDB"/>
    <w:rsid w:val="005A1F34"/>
    <w:rsid w:val="005A3499"/>
    <w:rsid w:val="005A768A"/>
    <w:rsid w:val="005B0B99"/>
    <w:rsid w:val="005B5846"/>
    <w:rsid w:val="005C235D"/>
    <w:rsid w:val="005C320A"/>
    <w:rsid w:val="005C4BA7"/>
    <w:rsid w:val="005C4D09"/>
    <w:rsid w:val="005D2210"/>
    <w:rsid w:val="005D496F"/>
    <w:rsid w:val="005D5166"/>
    <w:rsid w:val="005E0FD2"/>
    <w:rsid w:val="005E2908"/>
    <w:rsid w:val="005E2940"/>
    <w:rsid w:val="005E39CD"/>
    <w:rsid w:val="005E700C"/>
    <w:rsid w:val="005F0842"/>
    <w:rsid w:val="005F0885"/>
    <w:rsid w:val="005F2DF5"/>
    <w:rsid w:val="005F7FA7"/>
    <w:rsid w:val="006010DA"/>
    <w:rsid w:val="00604681"/>
    <w:rsid w:val="00605EEF"/>
    <w:rsid w:val="00607AA8"/>
    <w:rsid w:val="00611EE3"/>
    <w:rsid w:val="00613294"/>
    <w:rsid w:val="00614328"/>
    <w:rsid w:val="0061673D"/>
    <w:rsid w:val="006218C5"/>
    <w:rsid w:val="006240F7"/>
    <w:rsid w:val="00625ADC"/>
    <w:rsid w:val="00630E97"/>
    <w:rsid w:val="00631B7F"/>
    <w:rsid w:val="00632327"/>
    <w:rsid w:val="006327AE"/>
    <w:rsid w:val="0063737B"/>
    <w:rsid w:val="00641BF8"/>
    <w:rsid w:val="00641E7A"/>
    <w:rsid w:val="0064694B"/>
    <w:rsid w:val="00653F01"/>
    <w:rsid w:val="0065426D"/>
    <w:rsid w:val="00654EFD"/>
    <w:rsid w:val="00672D4C"/>
    <w:rsid w:val="00685FF0"/>
    <w:rsid w:val="00687C0A"/>
    <w:rsid w:val="006904B1"/>
    <w:rsid w:val="00690B6B"/>
    <w:rsid w:val="006941AD"/>
    <w:rsid w:val="00694FEE"/>
    <w:rsid w:val="006970E7"/>
    <w:rsid w:val="00697246"/>
    <w:rsid w:val="00697725"/>
    <w:rsid w:val="006A0162"/>
    <w:rsid w:val="006A40F7"/>
    <w:rsid w:val="006A4526"/>
    <w:rsid w:val="006A6598"/>
    <w:rsid w:val="006B087B"/>
    <w:rsid w:val="006B14E7"/>
    <w:rsid w:val="006B20E6"/>
    <w:rsid w:val="006B5204"/>
    <w:rsid w:val="006B5EBC"/>
    <w:rsid w:val="006B7F96"/>
    <w:rsid w:val="006C034D"/>
    <w:rsid w:val="006C1652"/>
    <w:rsid w:val="006C1C20"/>
    <w:rsid w:val="006C32EC"/>
    <w:rsid w:val="006C663D"/>
    <w:rsid w:val="006D073E"/>
    <w:rsid w:val="006D12B3"/>
    <w:rsid w:val="006D1E51"/>
    <w:rsid w:val="006D2260"/>
    <w:rsid w:val="006D2D91"/>
    <w:rsid w:val="006E02CA"/>
    <w:rsid w:val="006E3D68"/>
    <w:rsid w:val="006E4FD3"/>
    <w:rsid w:val="006E51C5"/>
    <w:rsid w:val="006E6FAD"/>
    <w:rsid w:val="006F1141"/>
    <w:rsid w:val="006F4B8F"/>
    <w:rsid w:val="006F50F3"/>
    <w:rsid w:val="006F7B34"/>
    <w:rsid w:val="0070010B"/>
    <w:rsid w:val="00702F31"/>
    <w:rsid w:val="0071636C"/>
    <w:rsid w:val="00716FBE"/>
    <w:rsid w:val="00717305"/>
    <w:rsid w:val="00720418"/>
    <w:rsid w:val="007205DD"/>
    <w:rsid w:val="00721B8B"/>
    <w:rsid w:val="007302A7"/>
    <w:rsid w:val="007311D4"/>
    <w:rsid w:val="00736284"/>
    <w:rsid w:val="00737D9E"/>
    <w:rsid w:val="00740FB0"/>
    <w:rsid w:val="00746993"/>
    <w:rsid w:val="00746D4D"/>
    <w:rsid w:val="00747978"/>
    <w:rsid w:val="00747AA3"/>
    <w:rsid w:val="00747F08"/>
    <w:rsid w:val="007511DD"/>
    <w:rsid w:val="007560D4"/>
    <w:rsid w:val="00764121"/>
    <w:rsid w:val="007655EC"/>
    <w:rsid w:val="007712D4"/>
    <w:rsid w:val="00780036"/>
    <w:rsid w:val="00780839"/>
    <w:rsid w:val="00780B5F"/>
    <w:rsid w:val="00782C53"/>
    <w:rsid w:val="007863ED"/>
    <w:rsid w:val="007902E5"/>
    <w:rsid w:val="007943D9"/>
    <w:rsid w:val="007948B8"/>
    <w:rsid w:val="00795ABA"/>
    <w:rsid w:val="007A0868"/>
    <w:rsid w:val="007A3232"/>
    <w:rsid w:val="007A4DDF"/>
    <w:rsid w:val="007A5D36"/>
    <w:rsid w:val="007A5DBE"/>
    <w:rsid w:val="007A625C"/>
    <w:rsid w:val="007A7B74"/>
    <w:rsid w:val="007A7C8B"/>
    <w:rsid w:val="007C10DD"/>
    <w:rsid w:val="007C1A8C"/>
    <w:rsid w:val="007C24B0"/>
    <w:rsid w:val="007C3388"/>
    <w:rsid w:val="007C3570"/>
    <w:rsid w:val="007C40A1"/>
    <w:rsid w:val="007C53A4"/>
    <w:rsid w:val="007D0EAC"/>
    <w:rsid w:val="007D4742"/>
    <w:rsid w:val="007E1B44"/>
    <w:rsid w:val="007E2AEE"/>
    <w:rsid w:val="007F4487"/>
    <w:rsid w:val="007F6A2A"/>
    <w:rsid w:val="00801C12"/>
    <w:rsid w:val="00802DD9"/>
    <w:rsid w:val="0080457B"/>
    <w:rsid w:val="008048BA"/>
    <w:rsid w:val="00807AF8"/>
    <w:rsid w:val="008114CD"/>
    <w:rsid w:val="00815F79"/>
    <w:rsid w:val="00822B4A"/>
    <w:rsid w:val="0082613F"/>
    <w:rsid w:val="00830E1E"/>
    <w:rsid w:val="00831084"/>
    <w:rsid w:val="00835251"/>
    <w:rsid w:val="00836DE9"/>
    <w:rsid w:val="00837ADD"/>
    <w:rsid w:val="008466C9"/>
    <w:rsid w:val="00850597"/>
    <w:rsid w:val="00851E78"/>
    <w:rsid w:val="00852A49"/>
    <w:rsid w:val="008531DA"/>
    <w:rsid w:val="00853ED1"/>
    <w:rsid w:val="008566D9"/>
    <w:rsid w:val="0085732C"/>
    <w:rsid w:val="00857A76"/>
    <w:rsid w:val="00871190"/>
    <w:rsid w:val="00883457"/>
    <w:rsid w:val="00887767"/>
    <w:rsid w:val="0089000C"/>
    <w:rsid w:val="00891A68"/>
    <w:rsid w:val="00892CA9"/>
    <w:rsid w:val="00894156"/>
    <w:rsid w:val="008966DE"/>
    <w:rsid w:val="008A3EEF"/>
    <w:rsid w:val="008A40E9"/>
    <w:rsid w:val="008A75CA"/>
    <w:rsid w:val="008B08BE"/>
    <w:rsid w:val="008B0994"/>
    <w:rsid w:val="008B13EA"/>
    <w:rsid w:val="008B3653"/>
    <w:rsid w:val="008B4948"/>
    <w:rsid w:val="008B7AD7"/>
    <w:rsid w:val="008C41BD"/>
    <w:rsid w:val="008C4B0B"/>
    <w:rsid w:val="008D0C26"/>
    <w:rsid w:val="008D1FC8"/>
    <w:rsid w:val="008D3119"/>
    <w:rsid w:val="008D44A7"/>
    <w:rsid w:val="008D48D5"/>
    <w:rsid w:val="008D7E8F"/>
    <w:rsid w:val="008E3DB4"/>
    <w:rsid w:val="008E5673"/>
    <w:rsid w:val="008E77FA"/>
    <w:rsid w:val="008F2F7E"/>
    <w:rsid w:val="009007F2"/>
    <w:rsid w:val="00901965"/>
    <w:rsid w:val="00902003"/>
    <w:rsid w:val="00903148"/>
    <w:rsid w:val="009047BD"/>
    <w:rsid w:val="00904D4F"/>
    <w:rsid w:val="00905AE1"/>
    <w:rsid w:val="00906A74"/>
    <w:rsid w:val="00907B91"/>
    <w:rsid w:val="00907C14"/>
    <w:rsid w:val="00910763"/>
    <w:rsid w:val="00913E91"/>
    <w:rsid w:val="0091446A"/>
    <w:rsid w:val="0091783E"/>
    <w:rsid w:val="00922D24"/>
    <w:rsid w:val="00925C60"/>
    <w:rsid w:val="009265B6"/>
    <w:rsid w:val="009300B2"/>
    <w:rsid w:val="00931668"/>
    <w:rsid w:val="00940903"/>
    <w:rsid w:val="00940992"/>
    <w:rsid w:val="00941FD2"/>
    <w:rsid w:val="00943922"/>
    <w:rsid w:val="00951734"/>
    <w:rsid w:val="00952404"/>
    <w:rsid w:val="00956955"/>
    <w:rsid w:val="00962F1C"/>
    <w:rsid w:val="00963315"/>
    <w:rsid w:val="0096343F"/>
    <w:rsid w:val="00963766"/>
    <w:rsid w:val="00963831"/>
    <w:rsid w:val="0096383C"/>
    <w:rsid w:val="00971499"/>
    <w:rsid w:val="009729A2"/>
    <w:rsid w:val="009754EB"/>
    <w:rsid w:val="00980063"/>
    <w:rsid w:val="00982333"/>
    <w:rsid w:val="009841D0"/>
    <w:rsid w:val="00985280"/>
    <w:rsid w:val="0098696F"/>
    <w:rsid w:val="00990B80"/>
    <w:rsid w:val="00992116"/>
    <w:rsid w:val="0099339C"/>
    <w:rsid w:val="00997E0C"/>
    <w:rsid w:val="00997E21"/>
    <w:rsid w:val="009A1993"/>
    <w:rsid w:val="009B2918"/>
    <w:rsid w:val="009B35EF"/>
    <w:rsid w:val="009B3B8C"/>
    <w:rsid w:val="009B4082"/>
    <w:rsid w:val="009C5613"/>
    <w:rsid w:val="009C6330"/>
    <w:rsid w:val="009C7C9E"/>
    <w:rsid w:val="009D3181"/>
    <w:rsid w:val="009D3DDF"/>
    <w:rsid w:val="009D3E70"/>
    <w:rsid w:val="009D43B4"/>
    <w:rsid w:val="009D5659"/>
    <w:rsid w:val="009D7709"/>
    <w:rsid w:val="009E3847"/>
    <w:rsid w:val="009E4D15"/>
    <w:rsid w:val="009F380F"/>
    <w:rsid w:val="009F72EC"/>
    <w:rsid w:val="009F7D26"/>
    <w:rsid w:val="009F7E61"/>
    <w:rsid w:val="00A0079F"/>
    <w:rsid w:val="00A054C3"/>
    <w:rsid w:val="00A0789C"/>
    <w:rsid w:val="00A13DAD"/>
    <w:rsid w:val="00A16191"/>
    <w:rsid w:val="00A17121"/>
    <w:rsid w:val="00A225DC"/>
    <w:rsid w:val="00A24F03"/>
    <w:rsid w:val="00A31A05"/>
    <w:rsid w:val="00A31A8E"/>
    <w:rsid w:val="00A344D3"/>
    <w:rsid w:val="00A347F1"/>
    <w:rsid w:val="00A378B0"/>
    <w:rsid w:val="00A40146"/>
    <w:rsid w:val="00A43A7F"/>
    <w:rsid w:val="00A4763B"/>
    <w:rsid w:val="00A52DD9"/>
    <w:rsid w:val="00A6135E"/>
    <w:rsid w:val="00A61B09"/>
    <w:rsid w:val="00A64F3A"/>
    <w:rsid w:val="00A714CC"/>
    <w:rsid w:val="00A73369"/>
    <w:rsid w:val="00A73F3D"/>
    <w:rsid w:val="00A74DCC"/>
    <w:rsid w:val="00A752AB"/>
    <w:rsid w:val="00A75F93"/>
    <w:rsid w:val="00A803F9"/>
    <w:rsid w:val="00A80F07"/>
    <w:rsid w:val="00A81106"/>
    <w:rsid w:val="00A82FBD"/>
    <w:rsid w:val="00A8345B"/>
    <w:rsid w:val="00A84E39"/>
    <w:rsid w:val="00A938D1"/>
    <w:rsid w:val="00A947EA"/>
    <w:rsid w:val="00A95EE4"/>
    <w:rsid w:val="00A9607F"/>
    <w:rsid w:val="00AA669E"/>
    <w:rsid w:val="00AA7CB5"/>
    <w:rsid w:val="00AB002F"/>
    <w:rsid w:val="00AB033C"/>
    <w:rsid w:val="00AB0557"/>
    <w:rsid w:val="00AB246E"/>
    <w:rsid w:val="00AB47CA"/>
    <w:rsid w:val="00AB5519"/>
    <w:rsid w:val="00AB5784"/>
    <w:rsid w:val="00AB6E00"/>
    <w:rsid w:val="00AB7F0E"/>
    <w:rsid w:val="00AC0D95"/>
    <w:rsid w:val="00AC17F9"/>
    <w:rsid w:val="00AC611F"/>
    <w:rsid w:val="00AC6AE0"/>
    <w:rsid w:val="00AD25C0"/>
    <w:rsid w:val="00AD312C"/>
    <w:rsid w:val="00AD5628"/>
    <w:rsid w:val="00AD7BB6"/>
    <w:rsid w:val="00AE3014"/>
    <w:rsid w:val="00AE3066"/>
    <w:rsid w:val="00AE7B85"/>
    <w:rsid w:val="00AF28CC"/>
    <w:rsid w:val="00AF4D3A"/>
    <w:rsid w:val="00AF4DFE"/>
    <w:rsid w:val="00B01677"/>
    <w:rsid w:val="00B043FA"/>
    <w:rsid w:val="00B058EF"/>
    <w:rsid w:val="00B05997"/>
    <w:rsid w:val="00B105BF"/>
    <w:rsid w:val="00B23731"/>
    <w:rsid w:val="00B24F99"/>
    <w:rsid w:val="00B30E17"/>
    <w:rsid w:val="00B3229C"/>
    <w:rsid w:val="00B33B70"/>
    <w:rsid w:val="00B34C3A"/>
    <w:rsid w:val="00B361A6"/>
    <w:rsid w:val="00B40806"/>
    <w:rsid w:val="00B411AB"/>
    <w:rsid w:val="00B41F1B"/>
    <w:rsid w:val="00B529A6"/>
    <w:rsid w:val="00B53465"/>
    <w:rsid w:val="00B556E2"/>
    <w:rsid w:val="00B55C69"/>
    <w:rsid w:val="00B60F22"/>
    <w:rsid w:val="00B617B9"/>
    <w:rsid w:val="00B62DC2"/>
    <w:rsid w:val="00B7125F"/>
    <w:rsid w:val="00B71BB1"/>
    <w:rsid w:val="00B74789"/>
    <w:rsid w:val="00B81A06"/>
    <w:rsid w:val="00B82F73"/>
    <w:rsid w:val="00B91124"/>
    <w:rsid w:val="00B9291F"/>
    <w:rsid w:val="00B92AA0"/>
    <w:rsid w:val="00B95CD7"/>
    <w:rsid w:val="00BA21BD"/>
    <w:rsid w:val="00BB3968"/>
    <w:rsid w:val="00BC1D13"/>
    <w:rsid w:val="00BC3CF7"/>
    <w:rsid w:val="00BC7AF9"/>
    <w:rsid w:val="00BD3057"/>
    <w:rsid w:val="00BD54D8"/>
    <w:rsid w:val="00BD5759"/>
    <w:rsid w:val="00BD61BB"/>
    <w:rsid w:val="00BE3BBF"/>
    <w:rsid w:val="00BF0135"/>
    <w:rsid w:val="00BF2EB3"/>
    <w:rsid w:val="00BF65F5"/>
    <w:rsid w:val="00BF67FE"/>
    <w:rsid w:val="00BF7255"/>
    <w:rsid w:val="00BF75CF"/>
    <w:rsid w:val="00BF7C9A"/>
    <w:rsid w:val="00C007ED"/>
    <w:rsid w:val="00C008C3"/>
    <w:rsid w:val="00C07333"/>
    <w:rsid w:val="00C10DC0"/>
    <w:rsid w:val="00C10FEC"/>
    <w:rsid w:val="00C11C43"/>
    <w:rsid w:val="00C13FCE"/>
    <w:rsid w:val="00C14F60"/>
    <w:rsid w:val="00C15C12"/>
    <w:rsid w:val="00C17646"/>
    <w:rsid w:val="00C2056E"/>
    <w:rsid w:val="00C25244"/>
    <w:rsid w:val="00C267CD"/>
    <w:rsid w:val="00C27624"/>
    <w:rsid w:val="00C27AC7"/>
    <w:rsid w:val="00C27DB3"/>
    <w:rsid w:val="00C4581C"/>
    <w:rsid w:val="00C54FD7"/>
    <w:rsid w:val="00C57214"/>
    <w:rsid w:val="00C6034D"/>
    <w:rsid w:val="00C60A15"/>
    <w:rsid w:val="00C64F45"/>
    <w:rsid w:val="00C66B42"/>
    <w:rsid w:val="00C70BAF"/>
    <w:rsid w:val="00C72A33"/>
    <w:rsid w:val="00C73565"/>
    <w:rsid w:val="00C746DF"/>
    <w:rsid w:val="00C80765"/>
    <w:rsid w:val="00C814FF"/>
    <w:rsid w:val="00C81872"/>
    <w:rsid w:val="00C824C2"/>
    <w:rsid w:val="00C8512C"/>
    <w:rsid w:val="00C85232"/>
    <w:rsid w:val="00C90096"/>
    <w:rsid w:val="00C9015F"/>
    <w:rsid w:val="00C9399A"/>
    <w:rsid w:val="00CA1075"/>
    <w:rsid w:val="00CA23AB"/>
    <w:rsid w:val="00CA364A"/>
    <w:rsid w:val="00CA39E7"/>
    <w:rsid w:val="00CA4A76"/>
    <w:rsid w:val="00CA5902"/>
    <w:rsid w:val="00CA6ECA"/>
    <w:rsid w:val="00CB094C"/>
    <w:rsid w:val="00CB33BD"/>
    <w:rsid w:val="00CB3FB2"/>
    <w:rsid w:val="00CB6C60"/>
    <w:rsid w:val="00CC05C3"/>
    <w:rsid w:val="00CC1830"/>
    <w:rsid w:val="00CC7EA1"/>
    <w:rsid w:val="00CD05F0"/>
    <w:rsid w:val="00CD1795"/>
    <w:rsid w:val="00CD4193"/>
    <w:rsid w:val="00CD6769"/>
    <w:rsid w:val="00CF26D0"/>
    <w:rsid w:val="00CF4F3E"/>
    <w:rsid w:val="00CF65FA"/>
    <w:rsid w:val="00CF78CF"/>
    <w:rsid w:val="00D00227"/>
    <w:rsid w:val="00D04770"/>
    <w:rsid w:val="00D04A37"/>
    <w:rsid w:val="00D05634"/>
    <w:rsid w:val="00D16EB1"/>
    <w:rsid w:val="00D23DC1"/>
    <w:rsid w:val="00D245FA"/>
    <w:rsid w:val="00D2563E"/>
    <w:rsid w:val="00D2638F"/>
    <w:rsid w:val="00D264DF"/>
    <w:rsid w:val="00D35431"/>
    <w:rsid w:val="00D355D0"/>
    <w:rsid w:val="00D36BB8"/>
    <w:rsid w:val="00D45BE7"/>
    <w:rsid w:val="00D50FA2"/>
    <w:rsid w:val="00D5487A"/>
    <w:rsid w:val="00D56389"/>
    <w:rsid w:val="00D57240"/>
    <w:rsid w:val="00D635BC"/>
    <w:rsid w:val="00D649F3"/>
    <w:rsid w:val="00D64BD2"/>
    <w:rsid w:val="00D662C6"/>
    <w:rsid w:val="00D66E48"/>
    <w:rsid w:val="00D67996"/>
    <w:rsid w:val="00D679D7"/>
    <w:rsid w:val="00D70A0D"/>
    <w:rsid w:val="00D73436"/>
    <w:rsid w:val="00D74E2B"/>
    <w:rsid w:val="00D75054"/>
    <w:rsid w:val="00D75FFC"/>
    <w:rsid w:val="00D775A2"/>
    <w:rsid w:val="00D81CED"/>
    <w:rsid w:val="00D83178"/>
    <w:rsid w:val="00D8620D"/>
    <w:rsid w:val="00D87142"/>
    <w:rsid w:val="00D87AE1"/>
    <w:rsid w:val="00D90111"/>
    <w:rsid w:val="00D9226E"/>
    <w:rsid w:val="00D922CC"/>
    <w:rsid w:val="00DA14C7"/>
    <w:rsid w:val="00DA4097"/>
    <w:rsid w:val="00DA428C"/>
    <w:rsid w:val="00DA784E"/>
    <w:rsid w:val="00DB122B"/>
    <w:rsid w:val="00DB41CB"/>
    <w:rsid w:val="00DB5A16"/>
    <w:rsid w:val="00DB7A4A"/>
    <w:rsid w:val="00DC0E37"/>
    <w:rsid w:val="00DC1AAC"/>
    <w:rsid w:val="00DC2924"/>
    <w:rsid w:val="00DD1964"/>
    <w:rsid w:val="00DD3030"/>
    <w:rsid w:val="00DD67BD"/>
    <w:rsid w:val="00DE366C"/>
    <w:rsid w:val="00DF00D5"/>
    <w:rsid w:val="00DF0C22"/>
    <w:rsid w:val="00DF0D80"/>
    <w:rsid w:val="00DF14E4"/>
    <w:rsid w:val="00DF3809"/>
    <w:rsid w:val="00DF3EB6"/>
    <w:rsid w:val="00E0158B"/>
    <w:rsid w:val="00E01C83"/>
    <w:rsid w:val="00E03B8A"/>
    <w:rsid w:val="00E05AC3"/>
    <w:rsid w:val="00E17959"/>
    <w:rsid w:val="00E212EE"/>
    <w:rsid w:val="00E2394F"/>
    <w:rsid w:val="00E25612"/>
    <w:rsid w:val="00E25A9A"/>
    <w:rsid w:val="00E26F1A"/>
    <w:rsid w:val="00E3248E"/>
    <w:rsid w:val="00E327E0"/>
    <w:rsid w:val="00E32C33"/>
    <w:rsid w:val="00E32FE6"/>
    <w:rsid w:val="00E36712"/>
    <w:rsid w:val="00E36756"/>
    <w:rsid w:val="00E3758A"/>
    <w:rsid w:val="00E41449"/>
    <w:rsid w:val="00E41CAD"/>
    <w:rsid w:val="00E422D2"/>
    <w:rsid w:val="00E433C5"/>
    <w:rsid w:val="00E47651"/>
    <w:rsid w:val="00E52D08"/>
    <w:rsid w:val="00E564AB"/>
    <w:rsid w:val="00E575E4"/>
    <w:rsid w:val="00E57E3D"/>
    <w:rsid w:val="00E61B3A"/>
    <w:rsid w:val="00E62580"/>
    <w:rsid w:val="00E6553E"/>
    <w:rsid w:val="00E66973"/>
    <w:rsid w:val="00E71BE9"/>
    <w:rsid w:val="00E746A5"/>
    <w:rsid w:val="00E835A0"/>
    <w:rsid w:val="00E84989"/>
    <w:rsid w:val="00E85F3E"/>
    <w:rsid w:val="00E92A7C"/>
    <w:rsid w:val="00E93073"/>
    <w:rsid w:val="00E93DB8"/>
    <w:rsid w:val="00E94AAA"/>
    <w:rsid w:val="00E94C99"/>
    <w:rsid w:val="00E9555C"/>
    <w:rsid w:val="00E95F3D"/>
    <w:rsid w:val="00E970D9"/>
    <w:rsid w:val="00E972A2"/>
    <w:rsid w:val="00EA1FBE"/>
    <w:rsid w:val="00EA2505"/>
    <w:rsid w:val="00EA2E48"/>
    <w:rsid w:val="00EA32DB"/>
    <w:rsid w:val="00EA5542"/>
    <w:rsid w:val="00EA6FC8"/>
    <w:rsid w:val="00EB2C40"/>
    <w:rsid w:val="00EB2D04"/>
    <w:rsid w:val="00EB57A7"/>
    <w:rsid w:val="00EB5EB4"/>
    <w:rsid w:val="00EB641C"/>
    <w:rsid w:val="00EB764C"/>
    <w:rsid w:val="00ED3000"/>
    <w:rsid w:val="00ED425D"/>
    <w:rsid w:val="00ED61ED"/>
    <w:rsid w:val="00EE7220"/>
    <w:rsid w:val="00EE7CDD"/>
    <w:rsid w:val="00EF14C0"/>
    <w:rsid w:val="00EF36B9"/>
    <w:rsid w:val="00F013E2"/>
    <w:rsid w:val="00F0590C"/>
    <w:rsid w:val="00F05A22"/>
    <w:rsid w:val="00F06AA6"/>
    <w:rsid w:val="00F06ACF"/>
    <w:rsid w:val="00F11D49"/>
    <w:rsid w:val="00F12219"/>
    <w:rsid w:val="00F14E03"/>
    <w:rsid w:val="00F1601E"/>
    <w:rsid w:val="00F23283"/>
    <w:rsid w:val="00F2548F"/>
    <w:rsid w:val="00F26B4B"/>
    <w:rsid w:val="00F275DF"/>
    <w:rsid w:val="00F27719"/>
    <w:rsid w:val="00F320CE"/>
    <w:rsid w:val="00F3711A"/>
    <w:rsid w:val="00F40256"/>
    <w:rsid w:val="00F40E78"/>
    <w:rsid w:val="00F430A6"/>
    <w:rsid w:val="00F435D0"/>
    <w:rsid w:val="00F44BB8"/>
    <w:rsid w:val="00F4713F"/>
    <w:rsid w:val="00F53F1E"/>
    <w:rsid w:val="00F54D79"/>
    <w:rsid w:val="00F5636E"/>
    <w:rsid w:val="00F56DDA"/>
    <w:rsid w:val="00F60887"/>
    <w:rsid w:val="00F60920"/>
    <w:rsid w:val="00F67704"/>
    <w:rsid w:val="00F6770A"/>
    <w:rsid w:val="00F72647"/>
    <w:rsid w:val="00F74019"/>
    <w:rsid w:val="00F82862"/>
    <w:rsid w:val="00F83575"/>
    <w:rsid w:val="00F83E86"/>
    <w:rsid w:val="00F8452E"/>
    <w:rsid w:val="00F90061"/>
    <w:rsid w:val="00F9039F"/>
    <w:rsid w:val="00F90EA5"/>
    <w:rsid w:val="00F97282"/>
    <w:rsid w:val="00F9757C"/>
    <w:rsid w:val="00F9795C"/>
    <w:rsid w:val="00F97FEF"/>
    <w:rsid w:val="00FA1CC7"/>
    <w:rsid w:val="00FA2733"/>
    <w:rsid w:val="00FA389B"/>
    <w:rsid w:val="00FA5268"/>
    <w:rsid w:val="00FA7CD3"/>
    <w:rsid w:val="00FB238F"/>
    <w:rsid w:val="00FC17C6"/>
    <w:rsid w:val="00FC7680"/>
    <w:rsid w:val="00FD392A"/>
    <w:rsid w:val="00FE1ACE"/>
    <w:rsid w:val="00FE4514"/>
    <w:rsid w:val="00FF0901"/>
    <w:rsid w:val="00FF106F"/>
    <w:rsid w:val="00FF76AF"/>
    <w:rsid w:val="00FF7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B343B"/>
  <w15:docId w15:val="{2BEFA783-75FA-49E4-87EF-0DFB4A20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FD3"/>
    <w:pPr>
      <w:spacing w:after="180" w:line="274" w:lineRule="auto"/>
    </w:pPr>
    <w:rPr>
      <w:sz w:val="21"/>
    </w:rPr>
  </w:style>
  <w:style w:type="paragraph" w:styleId="10">
    <w:name w:val="heading 1"/>
    <w:basedOn w:val="a"/>
    <w:next w:val="a"/>
    <w:link w:val="11"/>
    <w:qFormat/>
    <w:rsid w:val="004F15A6"/>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nhideWhenUsed/>
    <w:qFormat/>
    <w:rsid w:val="004F15A6"/>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nhideWhenUsed/>
    <w:qFormat/>
    <w:rsid w:val="004F15A6"/>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nhideWhenUsed/>
    <w:qFormat/>
    <w:rsid w:val="004F15A6"/>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nhideWhenUsed/>
    <w:qFormat/>
    <w:rsid w:val="004F15A6"/>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nhideWhenUsed/>
    <w:qFormat/>
    <w:rsid w:val="004F15A6"/>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nhideWhenUsed/>
    <w:qFormat/>
    <w:rsid w:val="004F15A6"/>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nhideWhenUsed/>
    <w:qFormat/>
    <w:rsid w:val="004F15A6"/>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nhideWhenUsed/>
    <w:qFormat/>
    <w:rsid w:val="004F15A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F15A6"/>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4F15A6"/>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4F15A6"/>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4F15A6"/>
    <w:rPr>
      <w:rFonts w:eastAsiaTheme="majorEastAsia" w:cstheme="majorBidi"/>
      <w:b/>
      <w:bCs/>
      <w:i/>
      <w:iCs/>
      <w:color w:val="000000"/>
      <w:sz w:val="24"/>
    </w:rPr>
  </w:style>
  <w:style w:type="character" w:customStyle="1" w:styleId="50">
    <w:name w:val="Заголовок 5 Знак"/>
    <w:basedOn w:val="a0"/>
    <w:link w:val="5"/>
    <w:uiPriority w:val="9"/>
    <w:semiHidden/>
    <w:rsid w:val="004F15A6"/>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4F15A6"/>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4F15A6"/>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4F15A6"/>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4F15A6"/>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4F15A6"/>
    <w:pPr>
      <w:spacing w:line="240" w:lineRule="auto"/>
    </w:pPr>
    <w:rPr>
      <w:rFonts w:asciiTheme="majorHAnsi" w:eastAsiaTheme="minorEastAsia" w:hAnsiTheme="majorHAnsi"/>
      <w:bCs/>
      <w:smallCaps/>
      <w:color w:val="1F497D" w:themeColor="text2"/>
      <w:spacing w:val="6"/>
      <w:sz w:val="22"/>
      <w:szCs w:val="18"/>
      <w:lang w:bidi="hi-IN"/>
    </w:rPr>
  </w:style>
  <w:style w:type="paragraph" w:styleId="a4">
    <w:name w:val="Title"/>
    <w:aliases w:val="Основной текст с отступом 22"/>
    <w:basedOn w:val="a"/>
    <w:next w:val="a"/>
    <w:link w:val="a5"/>
    <w:uiPriority w:val="99"/>
    <w:qFormat/>
    <w:rsid w:val="004F15A6"/>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Заголовок Знак"/>
    <w:aliases w:val="Основной текст с отступом 22 Знак"/>
    <w:basedOn w:val="a0"/>
    <w:link w:val="a4"/>
    <w:uiPriority w:val="99"/>
    <w:rsid w:val="004F15A6"/>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4F15A6"/>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4F15A6"/>
    <w:rPr>
      <w:rFonts w:eastAsiaTheme="majorEastAsia" w:cstheme="majorBidi"/>
      <w:iCs/>
      <w:color w:val="1F497D" w:themeColor="text2"/>
      <w:sz w:val="40"/>
      <w:szCs w:val="24"/>
      <w:lang w:bidi="hi-IN"/>
    </w:rPr>
  </w:style>
  <w:style w:type="character" w:styleId="a8">
    <w:name w:val="Strong"/>
    <w:basedOn w:val="a0"/>
    <w:qFormat/>
    <w:rsid w:val="004F15A6"/>
    <w:rPr>
      <w:b w:val="0"/>
      <w:bCs/>
      <w:i/>
      <w:color w:val="1F497D" w:themeColor="text2"/>
    </w:rPr>
  </w:style>
  <w:style w:type="character" w:styleId="a9">
    <w:name w:val="Emphasis"/>
    <w:basedOn w:val="a0"/>
    <w:uiPriority w:val="20"/>
    <w:qFormat/>
    <w:rsid w:val="004F15A6"/>
    <w:rPr>
      <w:b/>
      <w:i/>
      <w:iCs/>
    </w:rPr>
  </w:style>
  <w:style w:type="paragraph" w:styleId="aa">
    <w:name w:val="No Spacing"/>
    <w:link w:val="ab"/>
    <w:uiPriority w:val="1"/>
    <w:qFormat/>
    <w:rsid w:val="004F15A6"/>
    <w:pPr>
      <w:spacing w:after="0" w:line="240" w:lineRule="auto"/>
    </w:pPr>
  </w:style>
  <w:style w:type="character" w:customStyle="1" w:styleId="ab">
    <w:name w:val="Без интервала Знак"/>
    <w:basedOn w:val="a0"/>
    <w:link w:val="aa"/>
    <w:uiPriority w:val="1"/>
    <w:rsid w:val="004F15A6"/>
  </w:style>
  <w:style w:type="paragraph" w:styleId="ac">
    <w:name w:val="List Paragraph"/>
    <w:aliases w:val="Bullet List,FooterText,numbered,Paragraphe de liste1,lp1,Подпись рисунка,Маркированный список_уровень1,Num Bullet 1,Table Number Paragraph,Bullet Number,Bulletr List Paragraph,列出段落,列出段落1,List Paragraph2,List Paragraph21,Listeafsnit1,Лист"/>
    <w:basedOn w:val="a"/>
    <w:link w:val="ad"/>
    <w:uiPriority w:val="34"/>
    <w:qFormat/>
    <w:rsid w:val="004F15A6"/>
    <w:pPr>
      <w:spacing w:line="240" w:lineRule="auto"/>
      <w:ind w:left="720" w:hanging="288"/>
      <w:contextualSpacing/>
    </w:pPr>
    <w:rPr>
      <w:color w:val="1F497D" w:themeColor="text2"/>
    </w:rPr>
  </w:style>
  <w:style w:type="paragraph" w:styleId="21">
    <w:name w:val="Quote"/>
    <w:basedOn w:val="a"/>
    <w:next w:val="a"/>
    <w:link w:val="22"/>
    <w:uiPriority w:val="29"/>
    <w:qFormat/>
    <w:rsid w:val="004F15A6"/>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4F15A6"/>
    <w:rPr>
      <w:rFonts w:eastAsiaTheme="minorEastAsia"/>
      <w:b/>
      <w:i/>
      <w:iCs/>
      <w:color w:val="4F81BD" w:themeColor="accent1"/>
      <w:sz w:val="26"/>
      <w:lang w:bidi="hi-IN"/>
    </w:rPr>
  </w:style>
  <w:style w:type="paragraph" w:styleId="ae">
    <w:name w:val="Intense Quote"/>
    <w:basedOn w:val="a"/>
    <w:next w:val="a"/>
    <w:link w:val="af"/>
    <w:uiPriority w:val="30"/>
    <w:qFormat/>
    <w:rsid w:val="004F15A6"/>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f">
    <w:name w:val="Выделенная цитата Знак"/>
    <w:basedOn w:val="a0"/>
    <w:link w:val="ae"/>
    <w:uiPriority w:val="30"/>
    <w:rsid w:val="004F15A6"/>
    <w:rPr>
      <w:rFonts w:asciiTheme="majorHAnsi" w:eastAsiaTheme="minorEastAsia" w:hAnsiTheme="majorHAnsi"/>
      <w:bCs/>
      <w:iCs/>
      <w:color w:val="FFFFFF" w:themeColor="background1"/>
      <w:sz w:val="28"/>
      <w:shd w:val="clear" w:color="auto" w:fill="4F81BD" w:themeFill="accent1"/>
      <w:lang w:bidi="hi-IN"/>
    </w:rPr>
  </w:style>
  <w:style w:type="character" w:styleId="af0">
    <w:name w:val="Subtle Emphasis"/>
    <w:basedOn w:val="a0"/>
    <w:uiPriority w:val="19"/>
    <w:qFormat/>
    <w:rsid w:val="004F15A6"/>
    <w:rPr>
      <w:i/>
      <w:iCs/>
      <w:color w:val="000000"/>
    </w:rPr>
  </w:style>
  <w:style w:type="character" w:styleId="af1">
    <w:name w:val="Intense Emphasis"/>
    <w:basedOn w:val="a0"/>
    <w:uiPriority w:val="21"/>
    <w:qFormat/>
    <w:rsid w:val="004F15A6"/>
    <w:rPr>
      <w:b/>
      <w:bCs/>
      <w:i/>
      <w:iCs/>
      <w:color w:val="4F81BD" w:themeColor="accent1"/>
    </w:rPr>
  </w:style>
  <w:style w:type="character" w:styleId="af2">
    <w:name w:val="Subtle Reference"/>
    <w:basedOn w:val="a0"/>
    <w:uiPriority w:val="31"/>
    <w:qFormat/>
    <w:rsid w:val="004F15A6"/>
    <w:rPr>
      <w:smallCaps/>
      <w:color w:val="000000"/>
      <w:u w:val="single"/>
    </w:rPr>
  </w:style>
  <w:style w:type="character" w:styleId="af3">
    <w:name w:val="Intense Reference"/>
    <w:basedOn w:val="a0"/>
    <w:uiPriority w:val="32"/>
    <w:qFormat/>
    <w:rsid w:val="004F15A6"/>
    <w:rPr>
      <w:b w:val="0"/>
      <w:bCs/>
      <w:smallCaps/>
      <w:color w:val="4F81BD" w:themeColor="accent1"/>
      <w:spacing w:val="5"/>
      <w:u w:val="single"/>
    </w:rPr>
  </w:style>
  <w:style w:type="character" w:styleId="af4">
    <w:name w:val="Book Title"/>
    <w:basedOn w:val="a0"/>
    <w:uiPriority w:val="33"/>
    <w:qFormat/>
    <w:rsid w:val="004F15A6"/>
    <w:rPr>
      <w:b/>
      <w:bCs/>
      <w:caps/>
      <w:smallCaps w:val="0"/>
      <w:color w:val="1F497D" w:themeColor="text2"/>
      <w:spacing w:val="10"/>
    </w:rPr>
  </w:style>
  <w:style w:type="paragraph" w:styleId="af5">
    <w:name w:val="TOC Heading"/>
    <w:basedOn w:val="10"/>
    <w:next w:val="a"/>
    <w:uiPriority w:val="39"/>
    <w:semiHidden/>
    <w:unhideWhenUsed/>
    <w:qFormat/>
    <w:rsid w:val="004F15A6"/>
    <w:pPr>
      <w:spacing w:before="480" w:line="264" w:lineRule="auto"/>
      <w:outlineLvl w:val="9"/>
    </w:pPr>
    <w:rPr>
      <w:b/>
    </w:rPr>
  </w:style>
  <w:style w:type="paragraph" w:styleId="af6">
    <w:name w:val="header"/>
    <w:basedOn w:val="a"/>
    <w:link w:val="af7"/>
    <w:unhideWhenUsed/>
    <w:rsid w:val="00D75054"/>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D75054"/>
    <w:rPr>
      <w:sz w:val="21"/>
    </w:rPr>
  </w:style>
  <w:style w:type="paragraph" w:styleId="af8">
    <w:name w:val="footer"/>
    <w:basedOn w:val="a"/>
    <w:link w:val="af9"/>
    <w:uiPriority w:val="99"/>
    <w:unhideWhenUsed/>
    <w:rsid w:val="00D75054"/>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75054"/>
    <w:rPr>
      <w:sz w:val="21"/>
    </w:rPr>
  </w:style>
  <w:style w:type="paragraph" w:styleId="afa">
    <w:name w:val="Balloon Text"/>
    <w:basedOn w:val="a"/>
    <w:link w:val="afb"/>
    <w:uiPriority w:val="99"/>
    <w:semiHidden/>
    <w:unhideWhenUsed/>
    <w:rsid w:val="00B74789"/>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74789"/>
    <w:rPr>
      <w:rFonts w:ascii="Tahoma" w:hAnsi="Tahoma" w:cs="Tahoma"/>
      <w:sz w:val="16"/>
      <w:szCs w:val="16"/>
    </w:rPr>
  </w:style>
  <w:style w:type="paragraph" w:styleId="1">
    <w:name w:val="toc 1"/>
    <w:basedOn w:val="a"/>
    <w:next w:val="a"/>
    <w:autoRedefine/>
    <w:uiPriority w:val="39"/>
    <w:unhideWhenUsed/>
    <w:rsid w:val="00026746"/>
    <w:pPr>
      <w:numPr>
        <w:numId w:val="12"/>
      </w:numPr>
      <w:spacing w:after="100"/>
      <w:ind w:left="0" w:firstLine="0"/>
    </w:pPr>
  </w:style>
  <w:style w:type="character" w:styleId="afc">
    <w:name w:val="Hyperlink"/>
    <w:basedOn w:val="a0"/>
    <w:uiPriority w:val="99"/>
    <w:unhideWhenUsed/>
    <w:rsid w:val="00B74789"/>
    <w:rPr>
      <w:color w:val="0000FF" w:themeColor="hyperlink"/>
      <w:u w:val="single"/>
    </w:rPr>
  </w:style>
  <w:style w:type="paragraph" w:styleId="23">
    <w:name w:val="toc 2"/>
    <w:basedOn w:val="a"/>
    <w:next w:val="a"/>
    <w:autoRedefine/>
    <w:uiPriority w:val="39"/>
    <w:unhideWhenUsed/>
    <w:rsid w:val="00F0590C"/>
    <w:pPr>
      <w:tabs>
        <w:tab w:val="left" w:pos="567"/>
        <w:tab w:val="right" w:leader="dot" w:pos="9628"/>
      </w:tabs>
      <w:spacing w:after="100"/>
      <w:ind w:left="210"/>
    </w:pPr>
  </w:style>
  <w:style w:type="paragraph" w:customStyle="1" w:styleId="31">
    <w:name w:val="Стиль3 Знак"/>
    <w:basedOn w:val="a"/>
    <w:rsid w:val="007A5D36"/>
    <w:pPr>
      <w:widowControl w:val="0"/>
      <w:tabs>
        <w:tab w:val="left" w:pos="227"/>
      </w:tabs>
      <w:suppressAutoHyphens/>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fd">
    <w:name w:val="Пункт"/>
    <w:basedOn w:val="a"/>
    <w:rsid w:val="007A5D36"/>
    <w:pPr>
      <w:tabs>
        <w:tab w:val="left" w:pos="15876"/>
      </w:tabs>
      <w:suppressAutoHyphens/>
      <w:spacing w:after="0" w:line="360" w:lineRule="auto"/>
      <w:ind w:left="1134" w:hanging="1134"/>
      <w:jc w:val="both"/>
    </w:pPr>
    <w:rPr>
      <w:rFonts w:ascii="Times New Roman" w:eastAsia="Times New Roman" w:hAnsi="Times New Roman" w:cs="Times New Roman"/>
      <w:sz w:val="28"/>
      <w:szCs w:val="20"/>
      <w:lang w:eastAsia="ar-SA"/>
    </w:rPr>
  </w:style>
  <w:style w:type="paragraph" w:customStyle="1" w:styleId="ConsNormal">
    <w:name w:val="ConsNormal"/>
    <w:rsid w:val="00DA409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210">
    <w:name w:val="Основной текст с отступом 21"/>
    <w:basedOn w:val="a"/>
    <w:rsid w:val="00C54FD7"/>
    <w:pPr>
      <w:suppressAutoHyphens/>
      <w:spacing w:after="0" w:line="360" w:lineRule="auto"/>
      <w:ind w:firstLine="720"/>
      <w:jc w:val="both"/>
    </w:pPr>
    <w:rPr>
      <w:rFonts w:ascii="Times New Roman" w:eastAsia="Times New Roman" w:hAnsi="Times New Roman" w:cs="Times New Roman"/>
      <w:sz w:val="24"/>
      <w:szCs w:val="20"/>
      <w:lang w:eastAsia="zh-CN"/>
    </w:rPr>
  </w:style>
  <w:style w:type="paragraph" w:customStyle="1" w:styleId="afe">
    <w:name w:val="Содержимое таблицы"/>
    <w:basedOn w:val="a"/>
    <w:rsid w:val="00C54FD7"/>
    <w:pPr>
      <w:suppressLineNumbers/>
      <w:suppressAutoHyphens/>
      <w:spacing w:after="0" w:line="240" w:lineRule="auto"/>
    </w:pPr>
    <w:rPr>
      <w:rFonts w:ascii="Times New Roman" w:eastAsia="Times New Roman" w:hAnsi="Times New Roman" w:cs="Times New Roman"/>
      <w:kern w:val="1"/>
      <w:sz w:val="28"/>
      <w:szCs w:val="28"/>
      <w:lang w:eastAsia="zh-CN"/>
    </w:rPr>
  </w:style>
  <w:style w:type="paragraph" w:customStyle="1" w:styleId="12">
    <w:name w:val="Обычный1"/>
    <w:basedOn w:val="a"/>
    <w:rsid w:val="00C54FD7"/>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zh-CN"/>
    </w:rPr>
  </w:style>
  <w:style w:type="paragraph" w:customStyle="1" w:styleId="aff">
    <w:name w:val="Îáû÷íûé"/>
    <w:basedOn w:val="12"/>
    <w:next w:val="12"/>
    <w:rsid w:val="00C54FD7"/>
    <w:rPr>
      <w:rFonts w:ascii="Arial" w:eastAsia="Lucida Sans Unicode" w:hAnsi="Arial" w:cs="Tahoma"/>
      <w:color w:val="auto"/>
      <w:sz w:val="20"/>
    </w:rPr>
  </w:style>
  <w:style w:type="paragraph" w:customStyle="1" w:styleId="PlainText1">
    <w:name w:val="Plain Text1"/>
    <w:basedOn w:val="12"/>
    <w:next w:val="12"/>
    <w:rsid w:val="00C54FD7"/>
    <w:rPr>
      <w:rFonts w:ascii="Arial" w:eastAsia="Lucida Sans Unicode" w:hAnsi="Arial" w:cs="Tahoma"/>
      <w:color w:val="auto"/>
      <w:sz w:val="20"/>
    </w:rPr>
  </w:style>
  <w:style w:type="paragraph" w:customStyle="1" w:styleId="13">
    <w:name w:val="Òåêñò1"/>
    <w:basedOn w:val="12"/>
    <w:next w:val="12"/>
    <w:rsid w:val="00C54FD7"/>
    <w:rPr>
      <w:rFonts w:ascii="Arial" w:eastAsia="Lucida Sans Unicode" w:hAnsi="Arial" w:cs="Tahoma"/>
      <w:color w:val="auto"/>
      <w:sz w:val="20"/>
    </w:rPr>
  </w:style>
  <w:style w:type="paragraph" w:customStyle="1" w:styleId="14">
    <w:name w:val="Цитата1"/>
    <w:basedOn w:val="a"/>
    <w:rsid w:val="00C54FD7"/>
    <w:pPr>
      <w:widowControl w:val="0"/>
      <w:suppressAutoHyphens/>
      <w:spacing w:after="0" w:line="252" w:lineRule="auto"/>
      <w:ind w:left="1520" w:right="400"/>
      <w:jc w:val="both"/>
    </w:pPr>
    <w:rPr>
      <w:rFonts w:ascii="Times New Roman" w:eastAsia="Times New Roman" w:hAnsi="Times New Roman" w:cs="Times New Roman"/>
      <w:kern w:val="1"/>
      <w:sz w:val="24"/>
      <w:szCs w:val="20"/>
      <w:lang w:eastAsia="zh-CN"/>
    </w:rPr>
  </w:style>
  <w:style w:type="paragraph" w:customStyle="1" w:styleId="msonormalcxspmiddle">
    <w:name w:val="msonormalcxspmiddle"/>
    <w:basedOn w:val="a"/>
    <w:rsid w:val="00C54FD7"/>
    <w:pPr>
      <w:suppressAutoHyphens/>
      <w:spacing w:before="100" w:after="100" w:line="240" w:lineRule="auto"/>
    </w:pPr>
    <w:rPr>
      <w:rFonts w:ascii="Times New Roman" w:eastAsia="Times New Roman" w:hAnsi="Times New Roman" w:cs="Times New Roman"/>
      <w:kern w:val="1"/>
      <w:sz w:val="24"/>
      <w:szCs w:val="24"/>
      <w:lang w:eastAsia="zh-CN"/>
    </w:rPr>
  </w:style>
  <w:style w:type="paragraph" w:styleId="24">
    <w:name w:val="Body Text 2"/>
    <w:basedOn w:val="a"/>
    <w:link w:val="25"/>
    <w:rsid w:val="003721AB"/>
    <w:pPr>
      <w:spacing w:after="0" w:line="240" w:lineRule="auto"/>
    </w:pPr>
    <w:rPr>
      <w:rFonts w:ascii="Courier New" w:eastAsia="Times New Roman" w:hAnsi="Courier New" w:cs="Times New Roman"/>
      <w:kern w:val="24"/>
      <w:sz w:val="24"/>
      <w:szCs w:val="20"/>
      <w:lang w:eastAsia="ru-RU"/>
    </w:rPr>
  </w:style>
  <w:style w:type="character" w:customStyle="1" w:styleId="25">
    <w:name w:val="Основной текст 2 Знак"/>
    <w:basedOn w:val="a0"/>
    <w:link w:val="24"/>
    <w:rsid w:val="003721AB"/>
    <w:rPr>
      <w:rFonts w:ascii="Courier New" w:eastAsia="Times New Roman" w:hAnsi="Courier New" w:cs="Times New Roman"/>
      <w:kern w:val="24"/>
      <w:sz w:val="24"/>
      <w:szCs w:val="20"/>
      <w:lang w:eastAsia="ru-RU"/>
    </w:rPr>
  </w:style>
  <w:style w:type="paragraph" w:styleId="32">
    <w:name w:val="Body Text 3"/>
    <w:basedOn w:val="a"/>
    <w:link w:val="33"/>
    <w:rsid w:val="003721AB"/>
    <w:pPr>
      <w:spacing w:after="0" w:line="360" w:lineRule="auto"/>
    </w:pPr>
    <w:rPr>
      <w:rFonts w:ascii="Courier New" w:eastAsia="Times New Roman" w:hAnsi="Courier New" w:cs="Times New Roman"/>
      <w:kern w:val="24"/>
      <w:sz w:val="22"/>
      <w:szCs w:val="20"/>
      <w:lang w:eastAsia="ru-RU"/>
    </w:rPr>
  </w:style>
  <w:style w:type="character" w:customStyle="1" w:styleId="33">
    <w:name w:val="Основной текст 3 Знак"/>
    <w:basedOn w:val="a0"/>
    <w:link w:val="32"/>
    <w:rsid w:val="003721AB"/>
    <w:rPr>
      <w:rFonts w:ascii="Courier New" w:eastAsia="Times New Roman" w:hAnsi="Courier New" w:cs="Times New Roman"/>
      <w:kern w:val="24"/>
      <w:szCs w:val="20"/>
      <w:lang w:eastAsia="ru-RU"/>
    </w:rPr>
  </w:style>
  <w:style w:type="character" w:customStyle="1" w:styleId="26">
    <w:name w:val="Основной текст (2)_"/>
    <w:basedOn w:val="a0"/>
    <w:link w:val="27"/>
    <w:rsid w:val="008B7AD7"/>
    <w:rPr>
      <w:rFonts w:ascii="Times New Roman" w:eastAsia="Times New Roman" w:hAnsi="Times New Roman" w:cs="Times New Roman"/>
      <w:shd w:val="clear" w:color="auto" w:fill="FFFFFF"/>
    </w:rPr>
  </w:style>
  <w:style w:type="character" w:customStyle="1" w:styleId="aff0">
    <w:name w:val="Основной текст_"/>
    <w:basedOn w:val="a0"/>
    <w:link w:val="28"/>
    <w:rsid w:val="008B7AD7"/>
    <w:rPr>
      <w:rFonts w:ascii="Times New Roman" w:eastAsia="Times New Roman" w:hAnsi="Times New Roman" w:cs="Times New Roman"/>
      <w:shd w:val="clear" w:color="auto" w:fill="FFFFFF"/>
    </w:rPr>
  </w:style>
  <w:style w:type="character" w:customStyle="1" w:styleId="51">
    <w:name w:val="Заголовок №5_"/>
    <w:basedOn w:val="a0"/>
    <w:link w:val="52"/>
    <w:rsid w:val="008B7AD7"/>
    <w:rPr>
      <w:rFonts w:ascii="Times New Roman" w:eastAsia="Times New Roman" w:hAnsi="Times New Roman" w:cs="Times New Roman"/>
      <w:sz w:val="25"/>
      <w:szCs w:val="25"/>
      <w:shd w:val="clear" w:color="auto" w:fill="FFFFFF"/>
    </w:rPr>
  </w:style>
  <w:style w:type="character" w:customStyle="1" w:styleId="61">
    <w:name w:val="Заголовок №6_"/>
    <w:basedOn w:val="a0"/>
    <w:link w:val="62"/>
    <w:rsid w:val="008B7AD7"/>
    <w:rPr>
      <w:rFonts w:ascii="Times New Roman" w:eastAsia="Times New Roman" w:hAnsi="Times New Roman" w:cs="Times New Roman"/>
      <w:sz w:val="26"/>
      <w:szCs w:val="26"/>
      <w:shd w:val="clear" w:color="auto" w:fill="FFFFFF"/>
    </w:rPr>
  </w:style>
  <w:style w:type="character" w:customStyle="1" w:styleId="aff1">
    <w:name w:val="Основной текст + Полужирный"/>
    <w:basedOn w:val="aff0"/>
    <w:rsid w:val="008B7AD7"/>
    <w:rPr>
      <w:rFonts w:ascii="Times New Roman" w:eastAsia="Times New Roman" w:hAnsi="Times New Roman" w:cs="Times New Roman"/>
      <w:b/>
      <w:bCs/>
      <w:shd w:val="clear" w:color="auto" w:fill="FFFFFF"/>
    </w:rPr>
  </w:style>
  <w:style w:type="paragraph" w:customStyle="1" w:styleId="27">
    <w:name w:val="Основной текст (2)"/>
    <w:basedOn w:val="a"/>
    <w:link w:val="26"/>
    <w:rsid w:val="008B7AD7"/>
    <w:pPr>
      <w:shd w:val="clear" w:color="auto" w:fill="FFFFFF"/>
      <w:spacing w:after="0" w:line="0" w:lineRule="atLeast"/>
    </w:pPr>
    <w:rPr>
      <w:rFonts w:ascii="Times New Roman" w:eastAsia="Times New Roman" w:hAnsi="Times New Roman" w:cs="Times New Roman"/>
      <w:sz w:val="22"/>
    </w:rPr>
  </w:style>
  <w:style w:type="paragraph" w:customStyle="1" w:styleId="28">
    <w:name w:val="Основной текст2"/>
    <w:basedOn w:val="a"/>
    <w:link w:val="aff0"/>
    <w:rsid w:val="008B7AD7"/>
    <w:pPr>
      <w:shd w:val="clear" w:color="auto" w:fill="FFFFFF"/>
      <w:spacing w:after="0" w:line="0" w:lineRule="atLeast"/>
      <w:ind w:hanging="360"/>
    </w:pPr>
    <w:rPr>
      <w:rFonts w:ascii="Times New Roman" w:eastAsia="Times New Roman" w:hAnsi="Times New Roman" w:cs="Times New Roman"/>
      <w:sz w:val="22"/>
    </w:rPr>
  </w:style>
  <w:style w:type="paragraph" w:customStyle="1" w:styleId="52">
    <w:name w:val="Заголовок №5"/>
    <w:basedOn w:val="a"/>
    <w:link w:val="51"/>
    <w:rsid w:val="008B7AD7"/>
    <w:pPr>
      <w:shd w:val="clear" w:color="auto" w:fill="FFFFFF"/>
      <w:spacing w:after="420" w:line="0" w:lineRule="atLeast"/>
      <w:jc w:val="center"/>
      <w:outlineLvl w:val="4"/>
    </w:pPr>
    <w:rPr>
      <w:rFonts w:ascii="Times New Roman" w:eastAsia="Times New Roman" w:hAnsi="Times New Roman" w:cs="Times New Roman"/>
      <w:sz w:val="25"/>
      <w:szCs w:val="25"/>
    </w:rPr>
  </w:style>
  <w:style w:type="paragraph" w:customStyle="1" w:styleId="62">
    <w:name w:val="Заголовок №6"/>
    <w:basedOn w:val="a"/>
    <w:link w:val="61"/>
    <w:rsid w:val="008B7AD7"/>
    <w:pPr>
      <w:shd w:val="clear" w:color="auto" w:fill="FFFFFF"/>
      <w:spacing w:before="780" w:after="660" w:line="0" w:lineRule="atLeast"/>
      <w:outlineLvl w:val="5"/>
    </w:pPr>
    <w:rPr>
      <w:rFonts w:ascii="Times New Roman" w:eastAsia="Times New Roman" w:hAnsi="Times New Roman" w:cs="Times New Roman"/>
      <w:sz w:val="26"/>
      <w:szCs w:val="26"/>
    </w:rPr>
  </w:style>
  <w:style w:type="character" w:styleId="aff2">
    <w:name w:val="page number"/>
    <w:rsid w:val="00E3248E"/>
    <w:rPr>
      <w:sz w:val="20"/>
    </w:rPr>
  </w:style>
  <w:style w:type="paragraph" w:customStyle="1" w:styleId="aff3">
    <w:name w:val="ВИТ Основной текст"/>
    <w:basedOn w:val="a"/>
    <w:link w:val="aff4"/>
    <w:qFormat/>
    <w:rsid w:val="00E3248E"/>
    <w:pPr>
      <w:spacing w:before="120" w:after="120" w:line="240" w:lineRule="auto"/>
      <w:ind w:firstLine="567"/>
      <w:jc w:val="both"/>
    </w:pPr>
    <w:rPr>
      <w:rFonts w:ascii="Times New Roman" w:eastAsia="Times New Roman" w:hAnsi="Times New Roman" w:cs="Times New Roman"/>
      <w:sz w:val="24"/>
    </w:rPr>
  </w:style>
  <w:style w:type="character" w:customStyle="1" w:styleId="aff4">
    <w:name w:val="ВИТ Основной текст Знак"/>
    <w:link w:val="aff3"/>
    <w:rsid w:val="00E3248E"/>
    <w:rPr>
      <w:rFonts w:ascii="Times New Roman" w:eastAsia="Times New Roman" w:hAnsi="Times New Roman" w:cs="Times New Roman"/>
      <w:sz w:val="24"/>
    </w:rPr>
  </w:style>
  <w:style w:type="paragraph" w:customStyle="1" w:styleId="120">
    <w:name w:val="ВИТ Таблица Структуризация текста 12."/>
    <w:basedOn w:val="aff3"/>
    <w:link w:val="121"/>
    <w:qFormat/>
    <w:rsid w:val="00E3248E"/>
    <w:pPr>
      <w:ind w:firstLine="0"/>
      <w:jc w:val="left"/>
    </w:pPr>
    <w:rPr>
      <w:szCs w:val="24"/>
    </w:rPr>
  </w:style>
  <w:style w:type="character" w:customStyle="1" w:styleId="121">
    <w:name w:val="ВИТ Таблица Структуризация текста 12. Знак"/>
    <w:link w:val="120"/>
    <w:rsid w:val="00E3248E"/>
    <w:rPr>
      <w:rFonts w:ascii="Times New Roman" w:eastAsia="Times New Roman" w:hAnsi="Times New Roman" w:cs="Times New Roman"/>
      <w:sz w:val="24"/>
      <w:szCs w:val="24"/>
    </w:rPr>
  </w:style>
  <w:style w:type="table" w:styleId="aff5">
    <w:name w:val="Table Grid"/>
    <w:basedOn w:val="a1"/>
    <w:uiPriority w:val="59"/>
    <w:rsid w:val="00F83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1">
    <w:name w:val="Pa21"/>
    <w:basedOn w:val="a"/>
    <w:next w:val="a"/>
    <w:rsid w:val="00F83575"/>
    <w:pPr>
      <w:autoSpaceDE w:val="0"/>
      <w:autoSpaceDN w:val="0"/>
      <w:adjustRightInd w:val="0"/>
      <w:spacing w:before="121" w:after="0" w:line="211" w:lineRule="auto"/>
    </w:pPr>
    <w:rPr>
      <w:rFonts w:ascii="GaramondC-Light" w:eastAsia="Times New Roman" w:hAnsi="GaramondC-Light" w:cs="Times New Roman"/>
      <w:sz w:val="24"/>
      <w:szCs w:val="24"/>
      <w:lang w:eastAsia="ru-RU"/>
    </w:rPr>
  </w:style>
  <w:style w:type="paragraph" w:customStyle="1" w:styleId="Default">
    <w:name w:val="Default"/>
    <w:uiPriority w:val="99"/>
    <w:rsid w:val="00F83575"/>
    <w:pPr>
      <w:autoSpaceDE w:val="0"/>
      <w:autoSpaceDN w:val="0"/>
      <w:adjustRightInd w:val="0"/>
      <w:spacing w:after="0" w:line="240" w:lineRule="auto"/>
    </w:pPr>
    <w:rPr>
      <w:rFonts w:ascii="GaramondC-Light" w:eastAsia="Times New Roman" w:hAnsi="GaramondC-Light" w:cs="Times New Roman"/>
      <w:sz w:val="20"/>
      <w:szCs w:val="20"/>
      <w:lang w:eastAsia="ru-RU"/>
    </w:rPr>
  </w:style>
  <w:style w:type="paragraph" w:styleId="aff6">
    <w:name w:val="Body Text"/>
    <w:basedOn w:val="a"/>
    <w:link w:val="aff7"/>
    <w:uiPriority w:val="99"/>
    <w:semiHidden/>
    <w:unhideWhenUsed/>
    <w:rsid w:val="009F7E61"/>
    <w:pPr>
      <w:spacing w:after="120"/>
    </w:pPr>
  </w:style>
  <w:style w:type="character" w:customStyle="1" w:styleId="aff7">
    <w:name w:val="Основной текст Знак"/>
    <w:basedOn w:val="a0"/>
    <w:link w:val="aff6"/>
    <w:uiPriority w:val="99"/>
    <w:semiHidden/>
    <w:rsid w:val="009F7E61"/>
    <w:rPr>
      <w:sz w:val="21"/>
    </w:rPr>
  </w:style>
  <w:style w:type="paragraph" w:customStyle="1" w:styleId="15">
    <w:name w:val="Основной текст1"/>
    <w:basedOn w:val="a"/>
    <w:rsid w:val="009F7E61"/>
    <w:pPr>
      <w:shd w:val="clear" w:color="auto" w:fill="FFFFFF"/>
      <w:spacing w:after="0" w:line="0" w:lineRule="atLeast"/>
      <w:ind w:hanging="320"/>
      <w:jc w:val="right"/>
    </w:pPr>
    <w:rPr>
      <w:rFonts w:ascii="Times New Roman" w:eastAsia="Times New Roman" w:hAnsi="Times New Roman" w:cs="Times New Roman"/>
      <w:sz w:val="22"/>
    </w:rPr>
  </w:style>
  <w:style w:type="table" w:customStyle="1" w:styleId="16">
    <w:name w:val="Сетка таблицы1"/>
    <w:basedOn w:val="a1"/>
    <w:next w:val="aff5"/>
    <w:uiPriority w:val="59"/>
    <w:rsid w:val="00046100"/>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5"/>
    <w:uiPriority w:val="59"/>
    <w:rsid w:val="00F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F60920"/>
    <w:rPr>
      <w:rFonts w:ascii="Times New Roman" w:hAnsi="Times New Roman" w:cs="Times New Roman"/>
      <w:sz w:val="22"/>
      <w:szCs w:val="22"/>
    </w:rPr>
  </w:style>
  <w:style w:type="paragraph" w:customStyle="1" w:styleId="34">
    <w:name w:val="Стиль3"/>
    <w:basedOn w:val="a"/>
    <w:rsid w:val="00AD5628"/>
    <w:pPr>
      <w:widowControl w:val="0"/>
      <w:tabs>
        <w:tab w:val="left" w:pos="1307"/>
      </w:tabs>
      <w:suppressAutoHyphens/>
      <w:autoSpaceDE w:val="0"/>
      <w:spacing w:after="0" w:line="100" w:lineRule="atLeast"/>
      <w:ind w:left="1080"/>
      <w:jc w:val="both"/>
    </w:pPr>
    <w:rPr>
      <w:rFonts w:ascii="Times New Roman CYR" w:eastAsia="Times New Roman CYR" w:hAnsi="Times New Roman CYR" w:cs="Times New Roman CYR"/>
      <w:kern w:val="2"/>
      <w:sz w:val="24"/>
      <w:szCs w:val="24"/>
      <w:lang w:eastAsia="ru-RU" w:bidi="ru-RU"/>
    </w:rPr>
  </w:style>
  <w:style w:type="paragraph" w:styleId="aff8">
    <w:name w:val="Normal (Web)"/>
    <w:basedOn w:val="a"/>
    <w:rsid w:val="00126124"/>
    <w:pPr>
      <w:widowControl w:val="0"/>
      <w:suppressAutoHyphens/>
      <w:spacing w:before="280" w:after="280" w:line="240" w:lineRule="auto"/>
    </w:pPr>
    <w:rPr>
      <w:rFonts w:ascii="Times New Roman" w:eastAsia="Lucida Sans Unicode" w:hAnsi="Times New Roman" w:cs="Mangal"/>
      <w:kern w:val="1"/>
      <w:sz w:val="24"/>
      <w:szCs w:val="24"/>
      <w:lang w:eastAsia="zh-CN" w:bidi="hi-IN"/>
    </w:rPr>
  </w:style>
  <w:style w:type="paragraph" w:styleId="aff9">
    <w:name w:val="Body Text Indent"/>
    <w:basedOn w:val="a"/>
    <w:link w:val="affa"/>
    <w:uiPriority w:val="99"/>
    <w:semiHidden/>
    <w:unhideWhenUsed/>
    <w:rsid w:val="00A0789C"/>
    <w:pPr>
      <w:spacing w:after="120"/>
      <w:ind w:left="283"/>
    </w:pPr>
  </w:style>
  <w:style w:type="character" w:customStyle="1" w:styleId="affa">
    <w:name w:val="Основной текст с отступом Знак"/>
    <w:basedOn w:val="a0"/>
    <w:link w:val="aff9"/>
    <w:uiPriority w:val="99"/>
    <w:semiHidden/>
    <w:rsid w:val="00A0789C"/>
    <w:rPr>
      <w:sz w:val="21"/>
    </w:rPr>
  </w:style>
  <w:style w:type="table" w:customStyle="1" w:styleId="35">
    <w:name w:val="Сетка таблицы3"/>
    <w:basedOn w:val="a1"/>
    <w:next w:val="aff5"/>
    <w:uiPriority w:val="59"/>
    <w:rsid w:val="00A0789C"/>
    <w:pPr>
      <w:spacing w:after="0" w:line="240" w:lineRule="auto"/>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7">
    <w:name w:val="Неразрешенное упоминание1"/>
    <w:basedOn w:val="a0"/>
    <w:uiPriority w:val="99"/>
    <w:semiHidden/>
    <w:unhideWhenUsed/>
    <w:rsid w:val="00E41449"/>
    <w:rPr>
      <w:color w:val="605E5C"/>
      <w:shd w:val="clear" w:color="auto" w:fill="E1DFDD"/>
    </w:rPr>
  </w:style>
  <w:style w:type="character" w:customStyle="1" w:styleId="affb">
    <w:name w:val="Гипертекстовая ссылка"/>
    <w:uiPriority w:val="99"/>
    <w:rsid w:val="0091446A"/>
    <w:rPr>
      <w:color w:val="106BBE"/>
    </w:rPr>
  </w:style>
  <w:style w:type="paragraph" w:customStyle="1" w:styleId="211">
    <w:name w:val="Основной текст 21"/>
    <w:basedOn w:val="a"/>
    <w:rsid w:val="00641BF8"/>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d">
    <w:name w:val="Абзац списка Знак"/>
    <w:aliases w:val="Bullet List Знак,FooterText Знак,numbered Знак,Paragraphe de liste1 Знак,lp1 Знак,Подпись рисунка Знак,Маркированный список_уровень1 Знак,Num Bullet 1 Знак,Table Number Paragraph Знак,Bullet Number Знак,Bulletr List Paragraph Знак"/>
    <w:link w:val="ac"/>
    <w:uiPriority w:val="34"/>
    <w:qFormat/>
    <w:locked/>
    <w:rsid w:val="00641BF8"/>
    <w:rPr>
      <w:color w:val="1F497D" w:themeColor="text2"/>
      <w:sz w:val="21"/>
    </w:rPr>
  </w:style>
  <w:style w:type="paragraph" w:customStyle="1" w:styleId="affc">
    <w:name w:val="???????"/>
    <w:rsid w:val="00641B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numbering" w:customStyle="1" w:styleId="List6">
    <w:name w:val="List 6"/>
    <w:rsid w:val="00AB0557"/>
    <w:pPr>
      <w:numPr>
        <w:numId w:val="31"/>
      </w:numPr>
    </w:pPr>
  </w:style>
  <w:style w:type="numbering" w:customStyle="1" w:styleId="List7">
    <w:name w:val="List 7"/>
    <w:rsid w:val="00AB0557"/>
    <w:pPr>
      <w:numPr>
        <w:numId w:val="33"/>
      </w:numPr>
    </w:pPr>
  </w:style>
  <w:style w:type="paragraph" w:customStyle="1" w:styleId="Text">
    <w:name w:val="Text"/>
    <w:basedOn w:val="a"/>
    <w:rsid w:val="00740FB0"/>
    <w:pPr>
      <w:spacing w:after="24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75250">
      <w:bodyDiv w:val="1"/>
      <w:marLeft w:val="0"/>
      <w:marRight w:val="0"/>
      <w:marTop w:val="0"/>
      <w:marBottom w:val="0"/>
      <w:divBdr>
        <w:top w:val="none" w:sz="0" w:space="0" w:color="auto"/>
        <w:left w:val="none" w:sz="0" w:space="0" w:color="auto"/>
        <w:bottom w:val="none" w:sz="0" w:space="0" w:color="auto"/>
        <w:right w:val="none" w:sz="0" w:space="0" w:color="auto"/>
      </w:divBdr>
    </w:div>
    <w:div w:id="1040671639">
      <w:bodyDiv w:val="1"/>
      <w:marLeft w:val="0"/>
      <w:marRight w:val="0"/>
      <w:marTop w:val="0"/>
      <w:marBottom w:val="0"/>
      <w:divBdr>
        <w:top w:val="none" w:sz="0" w:space="0" w:color="auto"/>
        <w:left w:val="none" w:sz="0" w:space="0" w:color="auto"/>
        <w:bottom w:val="none" w:sz="0" w:space="0" w:color="auto"/>
        <w:right w:val="none" w:sz="0" w:space="0" w:color="auto"/>
      </w:divBdr>
    </w:div>
    <w:div w:id="1206720433">
      <w:bodyDiv w:val="1"/>
      <w:marLeft w:val="0"/>
      <w:marRight w:val="0"/>
      <w:marTop w:val="0"/>
      <w:marBottom w:val="0"/>
      <w:divBdr>
        <w:top w:val="none" w:sz="0" w:space="0" w:color="auto"/>
        <w:left w:val="none" w:sz="0" w:space="0" w:color="auto"/>
        <w:bottom w:val="none" w:sz="0" w:space="0" w:color="auto"/>
        <w:right w:val="none" w:sz="0" w:space="0" w:color="auto"/>
      </w:divBdr>
    </w:div>
    <w:div w:id="1369061297">
      <w:bodyDiv w:val="1"/>
      <w:marLeft w:val="0"/>
      <w:marRight w:val="0"/>
      <w:marTop w:val="0"/>
      <w:marBottom w:val="0"/>
      <w:divBdr>
        <w:top w:val="none" w:sz="0" w:space="0" w:color="auto"/>
        <w:left w:val="none" w:sz="0" w:space="0" w:color="auto"/>
        <w:bottom w:val="none" w:sz="0" w:space="0" w:color="auto"/>
        <w:right w:val="none" w:sz="0" w:space="0" w:color="auto"/>
      </w:divBdr>
    </w:div>
    <w:div w:id="1526209039">
      <w:bodyDiv w:val="1"/>
      <w:marLeft w:val="0"/>
      <w:marRight w:val="0"/>
      <w:marTop w:val="0"/>
      <w:marBottom w:val="0"/>
      <w:divBdr>
        <w:top w:val="none" w:sz="0" w:space="0" w:color="auto"/>
        <w:left w:val="none" w:sz="0" w:space="0" w:color="auto"/>
        <w:bottom w:val="none" w:sz="0" w:space="0" w:color="auto"/>
        <w:right w:val="none" w:sz="0" w:space="0" w:color="auto"/>
      </w:divBdr>
    </w:div>
    <w:div w:id="1808160086">
      <w:bodyDiv w:val="1"/>
      <w:marLeft w:val="0"/>
      <w:marRight w:val="0"/>
      <w:marTop w:val="0"/>
      <w:marBottom w:val="0"/>
      <w:divBdr>
        <w:top w:val="none" w:sz="0" w:space="0" w:color="auto"/>
        <w:left w:val="none" w:sz="0" w:space="0" w:color="auto"/>
        <w:bottom w:val="none" w:sz="0" w:space="0" w:color="auto"/>
        <w:right w:val="none" w:sz="0" w:space="0" w:color="auto"/>
      </w:divBdr>
    </w:div>
    <w:div w:id="1858234872">
      <w:bodyDiv w:val="1"/>
      <w:marLeft w:val="0"/>
      <w:marRight w:val="0"/>
      <w:marTop w:val="0"/>
      <w:marBottom w:val="0"/>
      <w:divBdr>
        <w:top w:val="none" w:sz="0" w:space="0" w:color="auto"/>
        <w:left w:val="none" w:sz="0" w:space="0" w:color="auto"/>
        <w:bottom w:val="none" w:sz="0" w:space="0" w:color="auto"/>
        <w:right w:val="none" w:sz="0" w:space="0" w:color="auto"/>
      </w:divBdr>
    </w:div>
    <w:div w:id="2077193774">
      <w:bodyDiv w:val="1"/>
      <w:marLeft w:val="0"/>
      <w:marRight w:val="0"/>
      <w:marTop w:val="0"/>
      <w:marBottom w:val="0"/>
      <w:divBdr>
        <w:top w:val="none" w:sz="0" w:space="0" w:color="auto"/>
        <w:left w:val="none" w:sz="0" w:space="0" w:color="auto"/>
        <w:bottom w:val="none" w:sz="0" w:space="0" w:color="auto"/>
        <w:right w:val="none" w:sz="0" w:space="0" w:color="auto"/>
      </w:divBdr>
    </w:div>
    <w:div w:id="207862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etp.torgi-on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online.com/" TargetMode="External"/><Relationship Id="rId5" Type="http://schemas.openxmlformats.org/officeDocument/2006/relationships/webSettings" Target="webSettings.xml"/><Relationship Id="rId15" Type="http://schemas.openxmlformats.org/officeDocument/2006/relationships/hyperlink" Target="mailto:aeroport.cheboksary@aerofuels.ru"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hyperlink" Target="http://etp.torgi-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72414-AE2B-4C9C-B851-613F0271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20</Pages>
  <Words>6599</Words>
  <Characters>37619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Черепанова</dc:creator>
  <cp:lastModifiedBy>Юрист</cp:lastModifiedBy>
  <cp:revision>167</cp:revision>
  <cp:lastPrinted>2017-03-28T13:40:00Z</cp:lastPrinted>
  <dcterms:created xsi:type="dcterms:W3CDTF">2017-03-29T14:24:00Z</dcterms:created>
  <dcterms:modified xsi:type="dcterms:W3CDTF">2024-10-30T07:42:00Z</dcterms:modified>
</cp:coreProperties>
</file>