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E8A9C" w14:textId="77777777" w:rsidR="007602E6" w:rsidRPr="007602E6" w:rsidRDefault="007602E6" w:rsidP="007602E6">
      <w:pPr>
        <w:ind w:firstLine="709"/>
        <w:contextualSpacing/>
        <w:jc w:val="right"/>
        <w:outlineLvl w:val="0"/>
        <w:rPr>
          <w:b/>
          <w:sz w:val="22"/>
          <w:szCs w:val="22"/>
        </w:rPr>
      </w:pPr>
      <w:r w:rsidRPr="007602E6">
        <w:rPr>
          <w:b/>
          <w:sz w:val="22"/>
          <w:szCs w:val="22"/>
        </w:rPr>
        <w:t>Приложение № 3 к документации</w:t>
      </w:r>
    </w:p>
    <w:p w14:paraId="46A83613" w14:textId="77777777" w:rsidR="007602E6" w:rsidRPr="007602E6" w:rsidRDefault="007602E6" w:rsidP="007602E6">
      <w:pPr>
        <w:jc w:val="right"/>
        <w:rPr>
          <w:sz w:val="22"/>
          <w:szCs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513969" w:rsidRPr="007602E6" w14:paraId="35F4B4D2" w14:textId="77777777" w:rsidTr="00360FD1">
        <w:trPr>
          <w:trHeight w:val="680"/>
        </w:trPr>
        <w:tc>
          <w:tcPr>
            <w:tcW w:w="9356" w:type="dxa"/>
            <w:shd w:val="clear" w:color="auto" w:fill="auto"/>
          </w:tcPr>
          <w:p w14:paraId="3E2F419B" w14:textId="77777777" w:rsidR="00513969" w:rsidRPr="007602E6" w:rsidRDefault="00513969" w:rsidP="00865D81">
            <w:pPr>
              <w:spacing w:before="40" w:after="40" w:line="275" w:lineRule="exact"/>
              <w:ind w:left="40" w:right="40"/>
              <w:rPr>
                <w:b/>
                <w:sz w:val="22"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 xml:space="preserve">Обоснование начальной (максимальной) цены </w:t>
            </w:r>
            <w:r w:rsidR="00360FD1" w:rsidRPr="007602E6">
              <w:rPr>
                <w:b/>
                <w:sz w:val="22"/>
                <w:szCs w:val="22"/>
              </w:rPr>
              <w:t>договора (НМЦД</w:t>
            </w:r>
            <w:r w:rsidRPr="007602E6">
              <w:rPr>
                <w:b/>
                <w:sz w:val="22"/>
                <w:szCs w:val="22"/>
              </w:rPr>
              <w:t xml:space="preserve">) </w:t>
            </w:r>
            <w:r w:rsidRPr="007602E6">
              <w:rPr>
                <w:b/>
                <w:sz w:val="22"/>
                <w:szCs w:val="22"/>
              </w:rPr>
              <w:br/>
              <w:t>Метод сопоставимых рыночных цен</w:t>
            </w:r>
          </w:p>
        </w:tc>
      </w:tr>
    </w:tbl>
    <w:p w14:paraId="07C9AA25" w14:textId="77777777" w:rsidR="00360FD1" w:rsidRPr="007602E6" w:rsidRDefault="00513969" w:rsidP="00865D81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Обоснование начальной (максимальной) цены </w:t>
      </w:r>
      <w:r w:rsidR="00360FD1" w:rsidRPr="007602E6">
        <w:rPr>
          <w:sz w:val="22"/>
          <w:szCs w:val="22"/>
        </w:rPr>
        <w:t>договора</w:t>
      </w:r>
      <w:r w:rsidRPr="007602E6">
        <w:rPr>
          <w:sz w:val="22"/>
          <w:szCs w:val="22"/>
        </w:rPr>
        <w:t xml:space="preserve"> проводилось в соответствии с </w:t>
      </w:r>
      <w:r w:rsidR="00547E98" w:rsidRPr="007602E6">
        <w:rPr>
          <w:sz w:val="22"/>
          <w:szCs w:val="22"/>
        </w:rPr>
        <w:t>ч. 3 ст. 17</w:t>
      </w:r>
      <w:r w:rsidR="00360FD1" w:rsidRPr="007602E6">
        <w:rPr>
          <w:sz w:val="22"/>
          <w:szCs w:val="22"/>
        </w:rPr>
        <w:t xml:space="preserve"> Положения о закупке товаров, работ, услуг </w:t>
      </w:r>
      <w:r w:rsidR="00547E98" w:rsidRPr="007602E6">
        <w:rPr>
          <w:sz w:val="22"/>
          <w:szCs w:val="22"/>
        </w:rPr>
        <w:t>МУП ЖКХ «Коммунальщик»</w:t>
      </w:r>
    </w:p>
    <w:p w14:paraId="5E90F65A" w14:textId="77777777" w:rsidR="00547E98" w:rsidRPr="007602E6" w:rsidRDefault="00547E98" w:rsidP="00865D81">
      <w:pPr>
        <w:rPr>
          <w:sz w:val="22"/>
          <w:szCs w:val="22"/>
        </w:rPr>
      </w:pPr>
    </w:p>
    <w:tbl>
      <w:tblPr>
        <w:tblW w:w="14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9"/>
        <w:gridCol w:w="9072"/>
      </w:tblGrid>
      <w:tr w:rsidR="00360FD1" w:rsidRPr="007602E6" w14:paraId="6C62AB99" w14:textId="77777777" w:rsidTr="00865D81">
        <w:trPr>
          <w:trHeight w:val="20"/>
        </w:trPr>
        <w:tc>
          <w:tcPr>
            <w:tcW w:w="55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7BB46" w14:textId="77777777" w:rsidR="00360FD1" w:rsidRPr="007602E6" w:rsidRDefault="00360FD1" w:rsidP="00865D81">
            <w:pPr>
              <w:ind w:left="57"/>
              <w:rPr>
                <w:b/>
                <w:sz w:val="22"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Предмет договора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871CE" w14:textId="0750F64E" w:rsidR="00360FD1" w:rsidRPr="007602E6" w:rsidRDefault="00654E28" w:rsidP="00E034C9">
            <w:pPr>
              <w:ind w:left="57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Поставка каменного угля марки Др (0-</w:t>
            </w:r>
            <w:r w:rsidR="00EB53FF">
              <w:rPr>
                <w:sz w:val="22"/>
                <w:szCs w:val="22"/>
              </w:rPr>
              <w:t>2</w:t>
            </w:r>
            <w:r w:rsidRPr="007602E6">
              <w:rPr>
                <w:sz w:val="22"/>
                <w:szCs w:val="22"/>
              </w:rPr>
              <w:t xml:space="preserve">00) </w:t>
            </w:r>
          </w:p>
        </w:tc>
      </w:tr>
      <w:tr w:rsidR="00360FD1" w:rsidRPr="007602E6" w14:paraId="2C69F929" w14:textId="77777777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DFC87" w14:textId="77777777" w:rsidR="00360FD1" w:rsidRPr="007602E6" w:rsidRDefault="00360FD1" w:rsidP="00865D81">
            <w:pPr>
              <w:ind w:left="57"/>
              <w:rPr>
                <w:b/>
                <w:sz w:val="22"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D88E7" w14:textId="77777777" w:rsidR="00360FD1" w:rsidRPr="007602E6" w:rsidRDefault="00360FD1" w:rsidP="00865D81">
            <w:pPr>
              <w:ind w:left="57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В соответствии с технически</w:t>
            </w:r>
            <w:r w:rsidR="00547E98" w:rsidRPr="007602E6">
              <w:rPr>
                <w:sz w:val="22"/>
                <w:szCs w:val="22"/>
              </w:rPr>
              <w:t>м</w:t>
            </w:r>
            <w:r w:rsidRPr="007602E6">
              <w:rPr>
                <w:sz w:val="22"/>
                <w:szCs w:val="22"/>
              </w:rPr>
              <w:t xml:space="preserve"> заданием</w:t>
            </w:r>
          </w:p>
        </w:tc>
      </w:tr>
      <w:tr w:rsidR="00360FD1" w:rsidRPr="007602E6" w14:paraId="4E025F20" w14:textId="77777777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885B4E" w14:textId="77777777" w:rsidR="00360FD1" w:rsidRPr="007602E6" w:rsidRDefault="00360FD1" w:rsidP="00865D81">
            <w:pPr>
              <w:ind w:left="57"/>
              <w:rPr>
                <w:b/>
                <w:sz w:val="22"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Используемый метод определения НМЦД  с обоснованием: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3AF22" w14:textId="77777777" w:rsidR="00360FD1" w:rsidRPr="007602E6" w:rsidRDefault="00360FD1" w:rsidP="00865D81">
            <w:pPr>
              <w:ind w:left="57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Для определения начальной (максимальной) цены договора был использован метод сопоставимых рыночных цен (анализа рынка)</w:t>
            </w:r>
          </w:p>
        </w:tc>
      </w:tr>
      <w:tr w:rsidR="00360FD1" w:rsidRPr="007602E6" w14:paraId="5C3BF68D" w14:textId="77777777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83C2B" w14:textId="77777777" w:rsidR="00360FD1" w:rsidRPr="007602E6" w:rsidRDefault="00360FD1" w:rsidP="00865D81">
            <w:pPr>
              <w:ind w:left="57"/>
              <w:rPr>
                <w:b/>
                <w:sz w:val="22"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Расчет НМЦК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92CE3" w14:textId="77777777" w:rsidR="00360FD1" w:rsidRPr="007602E6" w:rsidRDefault="00360FD1" w:rsidP="00865D81">
            <w:pPr>
              <w:ind w:left="57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Таблица № 1</w:t>
            </w:r>
          </w:p>
        </w:tc>
      </w:tr>
      <w:tr w:rsidR="00360FD1" w:rsidRPr="007602E6" w14:paraId="3CE27AE6" w14:textId="77777777" w:rsidTr="00865D81">
        <w:trPr>
          <w:trHeight w:val="20"/>
        </w:trPr>
        <w:tc>
          <w:tcPr>
            <w:tcW w:w="14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6E6342" w14:textId="2178A843" w:rsidR="00360FD1" w:rsidRPr="007602E6" w:rsidRDefault="00360FD1" w:rsidP="004B0136">
            <w:pPr>
              <w:ind w:left="57"/>
              <w:rPr>
                <w:b/>
                <w:sz w:val="22"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Дат</w:t>
            </w:r>
            <w:r w:rsidR="00654E28" w:rsidRPr="007602E6">
              <w:rPr>
                <w:b/>
                <w:sz w:val="22"/>
                <w:szCs w:val="22"/>
              </w:rPr>
              <w:t xml:space="preserve">а подготовки обоснования НМЦК: </w:t>
            </w:r>
            <w:r w:rsidR="009D29FC">
              <w:rPr>
                <w:b/>
                <w:sz w:val="22"/>
                <w:szCs w:val="22"/>
              </w:rPr>
              <w:t>18</w:t>
            </w:r>
            <w:r w:rsidRPr="007602E6">
              <w:rPr>
                <w:b/>
                <w:sz w:val="22"/>
                <w:szCs w:val="22"/>
              </w:rPr>
              <w:t>.</w:t>
            </w:r>
            <w:r w:rsidR="00B55FA3">
              <w:rPr>
                <w:b/>
                <w:sz w:val="22"/>
                <w:szCs w:val="22"/>
              </w:rPr>
              <w:t>1</w:t>
            </w:r>
            <w:r w:rsidR="009D29FC">
              <w:rPr>
                <w:b/>
                <w:sz w:val="22"/>
                <w:szCs w:val="22"/>
              </w:rPr>
              <w:t>0</w:t>
            </w:r>
            <w:r w:rsidRPr="007602E6">
              <w:rPr>
                <w:b/>
                <w:sz w:val="22"/>
                <w:szCs w:val="22"/>
              </w:rPr>
              <w:t>.202</w:t>
            </w:r>
            <w:r w:rsidR="00EB53FF">
              <w:rPr>
                <w:b/>
                <w:sz w:val="22"/>
                <w:szCs w:val="22"/>
              </w:rPr>
              <w:t>4</w:t>
            </w:r>
          </w:p>
        </w:tc>
      </w:tr>
    </w:tbl>
    <w:p w14:paraId="57918B91" w14:textId="77777777" w:rsidR="00360FD1" w:rsidRPr="007602E6" w:rsidRDefault="00360FD1" w:rsidP="00865D81">
      <w:pPr>
        <w:rPr>
          <w:sz w:val="22"/>
          <w:szCs w:val="22"/>
        </w:rPr>
      </w:pPr>
    </w:p>
    <w:p w14:paraId="05A4147E" w14:textId="069410DA" w:rsidR="00360FD1" w:rsidRPr="007602E6" w:rsidRDefault="00360FD1" w:rsidP="00865D81">
      <w:pPr>
        <w:spacing w:before="40"/>
        <w:rPr>
          <w:sz w:val="22"/>
          <w:szCs w:val="22"/>
        </w:rPr>
      </w:pPr>
      <w:r w:rsidRPr="007602E6">
        <w:rPr>
          <w:sz w:val="22"/>
          <w:szCs w:val="22"/>
        </w:rPr>
        <w:t xml:space="preserve">Для определения НМЦД в целях получения ценовой информации по предмету закупки: </w:t>
      </w:r>
      <w:r w:rsidR="00D5778E" w:rsidRPr="007602E6">
        <w:rPr>
          <w:sz w:val="22"/>
          <w:szCs w:val="22"/>
        </w:rPr>
        <w:t>Поставка каменного угля ДР-</w:t>
      </w:r>
      <w:r w:rsidR="00EB53FF">
        <w:rPr>
          <w:sz w:val="22"/>
          <w:szCs w:val="22"/>
        </w:rPr>
        <w:t>2</w:t>
      </w:r>
      <w:r w:rsidR="00D5778E" w:rsidRPr="007602E6">
        <w:rPr>
          <w:sz w:val="22"/>
          <w:szCs w:val="22"/>
        </w:rPr>
        <w:t>00</w:t>
      </w:r>
      <w:r w:rsidRPr="007602E6">
        <w:rPr>
          <w:sz w:val="22"/>
          <w:szCs w:val="22"/>
        </w:rPr>
        <w:t xml:space="preserve"> в соответствии с </w:t>
      </w:r>
      <w:r w:rsidR="00547E98" w:rsidRPr="007602E6">
        <w:rPr>
          <w:sz w:val="22"/>
          <w:szCs w:val="22"/>
        </w:rPr>
        <w:t>ч. 3 ст. 17</w:t>
      </w:r>
      <w:r w:rsidRPr="007602E6">
        <w:rPr>
          <w:sz w:val="22"/>
          <w:szCs w:val="22"/>
        </w:rPr>
        <w:t xml:space="preserve"> Положения о закупке товаров, работ, услуг </w:t>
      </w:r>
      <w:r w:rsidR="00547E98" w:rsidRPr="007602E6">
        <w:rPr>
          <w:sz w:val="22"/>
          <w:szCs w:val="22"/>
        </w:rPr>
        <w:t>МУП ЖКХ «Коммунальщик»</w:t>
      </w:r>
      <w:r w:rsidRPr="007602E6">
        <w:rPr>
          <w:sz w:val="22"/>
          <w:szCs w:val="22"/>
        </w:rPr>
        <w:t xml:space="preserve">  были проведены мероприятия:</w:t>
      </w:r>
    </w:p>
    <w:p w14:paraId="02B2DEF3" w14:textId="77777777" w:rsidR="00360FD1" w:rsidRPr="007602E6" w:rsidRDefault="00360FD1" w:rsidP="00865D81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Направлены запросы о предоставлении ценовой информации 3 исполнителям, информация о которых имеется в свободном доступе, обладающим опытом и осуществляющих </w:t>
      </w:r>
      <w:r w:rsidR="00547E98" w:rsidRPr="007602E6">
        <w:rPr>
          <w:sz w:val="22"/>
          <w:szCs w:val="22"/>
        </w:rPr>
        <w:t>поставку</w:t>
      </w:r>
      <w:r w:rsidRPr="007602E6">
        <w:rPr>
          <w:sz w:val="22"/>
          <w:szCs w:val="22"/>
        </w:rPr>
        <w:t xml:space="preserve"> подобного рода </w:t>
      </w:r>
      <w:r w:rsidR="00547E98" w:rsidRPr="007602E6">
        <w:rPr>
          <w:sz w:val="22"/>
          <w:szCs w:val="22"/>
        </w:rPr>
        <w:t>товаров</w:t>
      </w:r>
      <w:r w:rsidRPr="007602E6">
        <w:rPr>
          <w:sz w:val="22"/>
          <w:szCs w:val="22"/>
        </w:rPr>
        <w:t>.</w:t>
      </w:r>
    </w:p>
    <w:p w14:paraId="231FB418" w14:textId="77777777" w:rsidR="00513969" w:rsidRPr="007602E6" w:rsidRDefault="00360FD1" w:rsidP="00865D81">
      <w:pPr>
        <w:spacing w:after="266"/>
        <w:rPr>
          <w:sz w:val="22"/>
          <w:szCs w:val="22"/>
        </w:rPr>
      </w:pPr>
      <w:r w:rsidRPr="007602E6">
        <w:rPr>
          <w:sz w:val="22"/>
          <w:szCs w:val="22"/>
        </w:rPr>
        <w:t>По результатам проведённой работы получена ценовая информация: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818"/>
        <w:gridCol w:w="709"/>
        <w:gridCol w:w="1701"/>
        <w:gridCol w:w="1661"/>
        <w:gridCol w:w="1644"/>
        <w:gridCol w:w="1746"/>
        <w:gridCol w:w="1942"/>
        <w:gridCol w:w="1873"/>
      </w:tblGrid>
      <w:tr w:rsidR="009937D5" w:rsidRPr="007602E6" w14:paraId="7E7DA2E7" w14:textId="77777777" w:rsidTr="00865D81">
        <w:tc>
          <w:tcPr>
            <w:tcW w:w="534" w:type="dxa"/>
          </w:tcPr>
          <w:p w14:paraId="124CCFD2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№ п/п</w:t>
            </w:r>
          </w:p>
        </w:tc>
        <w:tc>
          <w:tcPr>
            <w:tcW w:w="2158" w:type="dxa"/>
          </w:tcPr>
          <w:p w14:paraId="27CD6044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818" w:type="dxa"/>
          </w:tcPr>
          <w:p w14:paraId="0CF2D44B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Ед изм</w:t>
            </w:r>
          </w:p>
        </w:tc>
        <w:tc>
          <w:tcPr>
            <w:tcW w:w="709" w:type="dxa"/>
          </w:tcPr>
          <w:p w14:paraId="5AC6EE94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Ко-во</w:t>
            </w:r>
          </w:p>
        </w:tc>
        <w:tc>
          <w:tcPr>
            <w:tcW w:w="1701" w:type="dxa"/>
          </w:tcPr>
          <w:p w14:paraId="1CBB797C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Цена</w:t>
            </w:r>
          </w:p>
          <w:p w14:paraId="5F305C17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за ед</w:t>
            </w:r>
          </w:p>
          <w:p w14:paraId="5D49DA96" w14:textId="3E72AC69" w:rsidR="008E6672" w:rsidRPr="007602E6" w:rsidRDefault="008E6672" w:rsidP="004B0136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 xml:space="preserve">Поставщик № 1 вх </w:t>
            </w:r>
            <w:r w:rsidR="004B0136">
              <w:rPr>
                <w:sz w:val="22"/>
                <w:szCs w:val="22"/>
              </w:rPr>
              <w:t>60</w:t>
            </w:r>
            <w:r w:rsidR="00654E28" w:rsidRPr="007602E6">
              <w:rPr>
                <w:sz w:val="22"/>
                <w:szCs w:val="22"/>
              </w:rPr>
              <w:t xml:space="preserve"> № от </w:t>
            </w:r>
            <w:r w:rsidR="004B0136">
              <w:rPr>
                <w:sz w:val="22"/>
                <w:szCs w:val="22"/>
              </w:rPr>
              <w:t>1</w:t>
            </w:r>
            <w:r w:rsidR="009D29FC">
              <w:rPr>
                <w:sz w:val="22"/>
                <w:szCs w:val="22"/>
              </w:rPr>
              <w:t>5</w:t>
            </w:r>
            <w:r w:rsidR="00654E28" w:rsidRPr="007602E6">
              <w:rPr>
                <w:sz w:val="22"/>
                <w:szCs w:val="22"/>
              </w:rPr>
              <w:t>.</w:t>
            </w:r>
            <w:r w:rsidR="00F04E51">
              <w:rPr>
                <w:sz w:val="22"/>
                <w:szCs w:val="22"/>
              </w:rPr>
              <w:t>1</w:t>
            </w:r>
            <w:r w:rsidR="00B55FA3">
              <w:rPr>
                <w:sz w:val="22"/>
                <w:szCs w:val="22"/>
              </w:rPr>
              <w:t>0</w:t>
            </w:r>
            <w:r w:rsidR="00654E28" w:rsidRPr="007602E6">
              <w:rPr>
                <w:sz w:val="22"/>
                <w:szCs w:val="22"/>
              </w:rPr>
              <w:t>.202</w:t>
            </w:r>
            <w:r w:rsidR="009D29FC"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</w:tcPr>
          <w:p w14:paraId="75538C79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Цена</w:t>
            </w:r>
          </w:p>
          <w:p w14:paraId="2140F1F3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за ед</w:t>
            </w:r>
          </w:p>
          <w:p w14:paraId="538EB1A5" w14:textId="6655020D" w:rsidR="008E6672" w:rsidRPr="007602E6" w:rsidRDefault="008E6672" w:rsidP="004B0136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Поставщик № 2 вх</w:t>
            </w:r>
            <w:r w:rsidR="00654E28" w:rsidRPr="007602E6">
              <w:rPr>
                <w:sz w:val="22"/>
                <w:szCs w:val="22"/>
              </w:rPr>
              <w:t xml:space="preserve"> </w:t>
            </w:r>
            <w:r w:rsidR="00B55FA3">
              <w:rPr>
                <w:sz w:val="22"/>
                <w:szCs w:val="22"/>
              </w:rPr>
              <w:t>6</w:t>
            </w:r>
            <w:r w:rsidR="009D29FC">
              <w:rPr>
                <w:sz w:val="22"/>
                <w:szCs w:val="22"/>
              </w:rPr>
              <w:t>1</w:t>
            </w:r>
            <w:r w:rsidR="00654E28" w:rsidRPr="007602E6">
              <w:rPr>
                <w:sz w:val="22"/>
                <w:szCs w:val="22"/>
              </w:rPr>
              <w:t xml:space="preserve"> № от </w:t>
            </w:r>
            <w:r w:rsidR="009D29FC">
              <w:rPr>
                <w:sz w:val="22"/>
                <w:szCs w:val="22"/>
              </w:rPr>
              <w:t>15</w:t>
            </w:r>
            <w:r w:rsidR="00654E28" w:rsidRPr="007602E6">
              <w:rPr>
                <w:sz w:val="22"/>
                <w:szCs w:val="22"/>
              </w:rPr>
              <w:t>.</w:t>
            </w:r>
            <w:r w:rsidR="00F04E51">
              <w:rPr>
                <w:sz w:val="22"/>
                <w:szCs w:val="22"/>
              </w:rPr>
              <w:t>1</w:t>
            </w:r>
            <w:r w:rsidR="004B0136">
              <w:rPr>
                <w:sz w:val="22"/>
                <w:szCs w:val="22"/>
              </w:rPr>
              <w:t>0</w:t>
            </w:r>
            <w:r w:rsidR="00654E28" w:rsidRPr="007602E6">
              <w:rPr>
                <w:sz w:val="22"/>
                <w:szCs w:val="22"/>
              </w:rPr>
              <w:t>.202</w:t>
            </w:r>
            <w:r w:rsidR="009D29FC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14:paraId="2441F3E4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Цена</w:t>
            </w:r>
          </w:p>
          <w:p w14:paraId="1136295A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за ед</w:t>
            </w:r>
          </w:p>
          <w:p w14:paraId="65DD2C06" w14:textId="359E270D" w:rsidR="008E6672" w:rsidRPr="007602E6" w:rsidRDefault="008E6672" w:rsidP="004B0136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 xml:space="preserve">Поставщик № 3 вх </w:t>
            </w:r>
            <w:r w:rsidR="009D29FC">
              <w:rPr>
                <w:sz w:val="22"/>
                <w:szCs w:val="22"/>
              </w:rPr>
              <w:t>62</w:t>
            </w:r>
            <w:r w:rsidR="004B0136">
              <w:rPr>
                <w:sz w:val="22"/>
                <w:szCs w:val="22"/>
              </w:rPr>
              <w:t xml:space="preserve"> № от </w:t>
            </w:r>
            <w:r w:rsidR="009D29FC">
              <w:rPr>
                <w:sz w:val="22"/>
                <w:szCs w:val="22"/>
              </w:rPr>
              <w:t>15</w:t>
            </w:r>
            <w:r w:rsidR="00654E28" w:rsidRPr="007602E6">
              <w:rPr>
                <w:sz w:val="22"/>
                <w:szCs w:val="22"/>
              </w:rPr>
              <w:t>.</w:t>
            </w:r>
            <w:r w:rsidR="00F04E51">
              <w:rPr>
                <w:sz w:val="22"/>
                <w:szCs w:val="22"/>
              </w:rPr>
              <w:t>1</w:t>
            </w:r>
            <w:r w:rsidR="009D29FC">
              <w:rPr>
                <w:sz w:val="22"/>
                <w:szCs w:val="22"/>
              </w:rPr>
              <w:t>0</w:t>
            </w:r>
            <w:r w:rsidR="00654E28" w:rsidRPr="007602E6">
              <w:rPr>
                <w:sz w:val="22"/>
                <w:szCs w:val="22"/>
              </w:rPr>
              <w:t>.202</w:t>
            </w:r>
            <w:r w:rsidR="009D29FC">
              <w:rPr>
                <w:sz w:val="22"/>
                <w:szCs w:val="22"/>
              </w:rPr>
              <w:t>4</w:t>
            </w:r>
          </w:p>
        </w:tc>
        <w:tc>
          <w:tcPr>
            <w:tcW w:w="1746" w:type="dxa"/>
          </w:tcPr>
          <w:p w14:paraId="70EEC336" w14:textId="77777777" w:rsidR="008E6672" w:rsidRPr="007602E6" w:rsidRDefault="008E6672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 xml:space="preserve">Средняя цена за ед </w:t>
            </w:r>
            <w:r w:rsidR="009937D5" w:rsidRPr="007602E6">
              <w:rPr>
                <w:sz w:val="22"/>
                <w:szCs w:val="22"/>
              </w:rPr>
              <w:t>(столбец 5 + столбец 6 + столбец 7)/3</w:t>
            </w:r>
          </w:p>
        </w:tc>
        <w:tc>
          <w:tcPr>
            <w:tcW w:w="1942" w:type="dxa"/>
          </w:tcPr>
          <w:p w14:paraId="12C3D113" w14:textId="77777777" w:rsidR="008E6672" w:rsidRPr="007602E6" w:rsidRDefault="009937D5" w:rsidP="006E3FAC">
            <w:pPr>
              <w:rPr>
                <w:sz w:val="22"/>
                <w:szCs w:val="22"/>
              </w:rPr>
            </w:pPr>
            <w:r w:rsidRPr="007602E6">
              <w:rPr>
                <w:color w:val="auto"/>
                <w:sz w:val="22"/>
                <w:szCs w:val="22"/>
              </w:rPr>
              <w:t xml:space="preserve">Средняя цена за ед с математической погрешностью </w:t>
            </w:r>
            <w:r w:rsidRPr="007602E6">
              <w:rPr>
                <w:b/>
                <w:bCs/>
                <w:color w:val="auto"/>
                <w:sz w:val="22"/>
                <w:szCs w:val="22"/>
              </w:rPr>
              <w:t>(</w:t>
            </w:r>
            <w:r w:rsidR="006E3FAC" w:rsidRPr="007602E6">
              <w:rPr>
                <w:b/>
                <w:bCs/>
                <w:color w:val="auto"/>
                <w:sz w:val="22"/>
                <w:szCs w:val="22"/>
              </w:rPr>
              <w:t>с округлением</w:t>
            </w:r>
            <w:r w:rsidRPr="007602E6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873" w:type="dxa"/>
          </w:tcPr>
          <w:p w14:paraId="7D389373" w14:textId="77777777" w:rsidR="008E6672" w:rsidRPr="007602E6" w:rsidRDefault="009937D5" w:rsidP="00865D81">
            <w:pPr>
              <w:rPr>
                <w:sz w:val="22"/>
                <w:szCs w:val="22"/>
              </w:rPr>
            </w:pPr>
            <w:r w:rsidRPr="007602E6">
              <w:rPr>
                <w:color w:val="auto"/>
                <w:sz w:val="22"/>
                <w:szCs w:val="22"/>
              </w:rPr>
              <w:t>Общая сумма (столбец 9 * столбец 4)</w:t>
            </w:r>
          </w:p>
        </w:tc>
      </w:tr>
      <w:tr w:rsidR="009937D5" w:rsidRPr="007602E6" w14:paraId="409699A5" w14:textId="77777777" w:rsidTr="00865D81">
        <w:tc>
          <w:tcPr>
            <w:tcW w:w="534" w:type="dxa"/>
          </w:tcPr>
          <w:p w14:paraId="34DF6923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14:paraId="79D128DF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</w:tcPr>
          <w:p w14:paraId="6819E5F3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44978DB1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0523A728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5</w:t>
            </w:r>
          </w:p>
        </w:tc>
        <w:tc>
          <w:tcPr>
            <w:tcW w:w="1661" w:type="dxa"/>
          </w:tcPr>
          <w:p w14:paraId="43D05391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6</w:t>
            </w:r>
          </w:p>
        </w:tc>
        <w:tc>
          <w:tcPr>
            <w:tcW w:w="1644" w:type="dxa"/>
          </w:tcPr>
          <w:p w14:paraId="2A22B7B2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7</w:t>
            </w:r>
          </w:p>
        </w:tc>
        <w:tc>
          <w:tcPr>
            <w:tcW w:w="1746" w:type="dxa"/>
          </w:tcPr>
          <w:p w14:paraId="10EDEF39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8</w:t>
            </w:r>
          </w:p>
        </w:tc>
        <w:tc>
          <w:tcPr>
            <w:tcW w:w="1942" w:type="dxa"/>
          </w:tcPr>
          <w:p w14:paraId="12FF2318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9</w:t>
            </w:r>
          </w:p>
        </w:tc>
        <w:tc>
          <w:tcPr>
            <w:tcW w:w="1873" w:type="dxa"/>
          </w:tcPr>
          <w:p w14:paraId="60F20AD6" w14:textId="77777777" w:rsidR="008E6672" w:rsidRPr="007602E6" w:rsidRDefault="008E6672" w:rsidP="00654E28">
            <w:pPr>
              <w:jc w:val="center"/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10</w:t>
            </w:r>
          </w:p>
        </w:tc>
      </w:tr>
      <w:tr w:rsidR="009937D5" w:rsidRPr="007602E6" w14:paraId="76BBB8DE" w14:textId="77777777" w:rsidTr="00865D81">
        <w:tc>
          <w:tcPr>
            <w:tcW w:w="534" w:type="dxa"/>
          </w:tcPr>
          <w:p w14:paraId="6C9129FA" w14:textId="77777777" w:rsidR="008E6672" w:rsidRPr="007602E6" w:rsidRDefault="00742CA1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14:paraId="18045043" w14:textId="1FEB7691" w:rsidR="008E6672" w:rsidRPr="007602E6" w:rsidRDefault="00654E28" w:rsidP="00E034C9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Поставка каменного угля ДР-</w:t>
            </w:r>
            <w:r w:rsidR="00EB53FF">
              <w:rPr>
                <w:sz w:val="22"/>
                <w:szCs w:val="22"/>
              </w:rPr>
              <w:t>2</w:t>
            </w:r>
            <w:r w:rsidRPr="007602E6">
              <w:rPr>
                <w:sz w:val="22"/>
                <w:szCs w:val="22"/>
              </w:rPr>
              <w:t>00</w:t>
            </w:r>
          </w:p>
        </w:tc>
        <w:tc>
          <w:tcPr>
            <w:tcW w:w="818" w:type="dxa"/>
          </w:tcPr>
          <w:p w14:paraId="7887D84D" w14:textId="77777777" w:rsidR="008E6672" w:rsidRPr="007602E6" w:rsidRDefault="00742CA1" w:rsidP="00865D81">
            <w:pPr>
              <w:rPr>
                <w:sz w:val="22"/>
                <w:szCs w:val="22"/>
              </w:rPr>
            </w:pPr>
            <w:r w:rsidRPr="007602E6">
              <w:rPr>
                <w:sz w:val="22"/>
                <w:szCs w:val="22"/>
              </w:rPr>
              <w:t>тонна</w:t>
            </w:r>
          </w:p>
        </w:tc>
        <w:tc>
          <w:tcPr>
            <w:tcW w:w="709" w:type="dxa"/>
          </w:tcPr>
          <w:p w14:paraId="0E820A7F" w14:textId="23D76B30" w:rsidR="008E6672" w:rsidRPr="007602E6" w:rsidRDefault="00EB53FF" w:rsidP="00B5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5380</w:t>
            </w:r>
          </w:p>
        </w:tc>
        <w:tc>
          <w:tcPr>
            <w:tcW w:w="1701" w:type="dxa"/>
          </w:tcPr>
          <w:p w14:paraId="2DD95BD1" w14:textId="4E542EB7" w:rsidR="008E6672" w:rsidRPr="007602E6" w:rsidRDefault="009D29FC" w:rsidP="003F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6080,00</w:t>
            </w:r>
          </w:p>
        </w:tc>
        <w:tc>
          <w:tcPr>
            <w:tcW w:w="1661" w:type="dxa"/>
          </w:tcPr>
          <w:p w14:paraId="06A424D1" w14:textId="6D9CD86A" w:rsidR="008E6672" w:rsidRPr="007602E6" w:rsidRDefault="009D29FC" w:rsidP="00B55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6130,00</w:t>
            </w:r>
          </w:p>
        </w:tc>
        <w:tc>
          <w:tcPr>
            <w:tcW w:w="1644" w:type="dxa"/>
          </w:tcPr>
          <w:p w14:paraId="622508C4" w14:textId="2EEFF39F" w:rsidR="008E6672" w:rsidRPr="007602E6" w:rsidRDefault="009D29FC" w:rsidP="0065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6100,00</w:t>
            </w:r>
          </w:p>
        </w:tc>
        <w:tc>
          <w:tcPr>
            <w:tcW w:w="1746" w:type="dxa"/>
          </w:tcPr>
          <w:p w14:paraId="41CE32CD" w14:textId="73203934" w:rsidR="008E6672" w:rsidRPr="007602E6" w:rsidRDefault="009D29FC" w:rsidP="00547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6103,33</w:t>
            </w:r>
          </w:p>
        </w:tc>
        <w:tc>
          <w:tcPr>
            <w:tcW w:w="1942" w:type="dxa"/>
          </w:tcPr>
          <w:p w14:paraId="1E7FB605" w14:textId="30151232" w:rsidR="008E6672" w:rsidRPr="007602E6" w:rsidRDefault="009D29FC" w:rsidP="0065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6103,00</w:t>
            </w:r>
          </w:p>
        </w:tc>
        <w:tc>
          <w:tcPr>
            <w:tcW w:w="1873" w:type="dxa"/>
          </w:tcPr>
          <w:p w14:paraId="2476A59A" w14:textId="487D6169" w:rsidR="008E6672" w:rsidRPr="007602E6" w:rsidRDefault="00EB53FF" w:rsidP="003F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32 834 140</w:t>
            </w:r>
            <w:r w:rsidR="009D29FC">
              <w:rPr>
                <w:sz w:val="22"/>
                <w:szCs w:val="22"/>
              </w:rPr>
              <w:t>,00</w:t>
            </w:r>
          </w:p>
        </w:tc>
      </w:tr>
    </w:tbl>
    <w:p w14:paraId="1AB01822" w14:textId="77777777" w:rsidR="00B530DD" w:rsidRPr="007602E6" w:rsidRDefault="00B530DD" w:rsidP="00865D81">
      <w:pPr>
        <w:spacing w:line="240" w:lineRule="exact"/>
        <w:rPr>
          <w:sz w:val="22"/>
          <w:szCs w:val="22"/>
        </w:rPr>
      </w:pPr>
    </w:p>
    <w:p w14:paraId="709A9103" w14:textId="36345310" w:rsidR="005F42DA" w:rsidRPr="007602E6" w:rsidRDefault="005F42DA" w:rsidP="00865D81">
      <w:pPr>
        <w:spacing w:line="240" w:lineRule="exact"/>
        <w:rPr>
          <w:sz w:val="22"/>
          <w:szCs w:val="22"/>
        </w:rPr>
      </w:pPr>
      <w:r w:rsidRPr="007602E6">
        <w:rPr>
          <w:sz w:val="22"/>
          <w:szCs w:val="22"/>
        </w:rPr>
        <w:t>Расчет составила: _____________________</w:t>
      </w:r>
      <w:r w:rsidR="00654E28" w:rsidRPr="007602E6">
        <w:rPr>
          <w:sz w:val="22"/>
          <w:szCs w:val="22"/>
        </w:rPr>
        <w:t>_________ /</w:t>
      </w:r>
      <w:r w:rsidR="009D29FC">
        <w:rPr>
          <w:sz w:val="22"/>
          <w:szCs w:val="22"/>
        </w:rPr>
        <w:t>Мельникова Н.В.</w:t>
      </w:r>
    </w:p>
    <w:sectPr w:rsidR="005F42DA" w:rsidRPr="007602E6" w:rsidSect="009937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866C1"/>
    <w:multiLevelType w:val="multilevel"/>
    <w:tmpl w:val="2B8C1322"/>
    <w:lvl w:ilvl="0">
      <w:start w:val="5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0160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0F7"/>
    <w:rsid w:val="00360FD1"/>
    <w:rsid w:val="0038045D"/>
    <w:rsid w:val="003F28C3"/>
    <w:rsid w:val="004B0136"/>
    <w:rsid w:val="00513969"/>
    <w:rsid w:val="00547E98"/>
    <w:rsid w:val="005F42DA"/>
    <w:rsid w:val="00654E28"/>
    <w:rsid w:val="006E39EE"/>
    <w:rsid w:val="006E3FAC"/>
    <w:rsid w:val="00714711"/>
    <w:rsid w:val="00742CA1"/>
    <w:rsid w:val="007602E6"/>
    <w:rsid w:val="00865D81"/>
    <w:rsid w:val="008E6672"/>
    <w:rsid w:val="009937D5"/>
    <w:rsid w:val="009D29FC"/>
    <w:rsid w:val="00AC50F7"/>
    <w:rsid w:val="00B1545C"/>
    <w:rsid w:val="00B530DD"/>
    <w:rsid w:val="00B55FA3"/>
    <w:rsid w:val="00C66A75"/>
    <w:rsid w:val="00C75171"/>
    <w:rsid w:val="00C966A4"/>
    <w:rsid w:val="00D5778E"/>
    <w:rsid w:val="00E034C9"/>
    <w:rsid w:val="00EB53FF"/>
    <w:rsid w:val="00F0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523F"/>
  <w15:docId w15:val="{06F5E033-10F4-45EF-AC0A-B7E0AC6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9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rsid w:val="00360FD1"/>
    <w:pPr>
      <w:suppressAutoHyphens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Textbody">
    <w:name w:val="Text body"/>
    <w:basedOn w:val="Standard"/>
    <w:rsid w:val="00360FD1"/>
    <w:pPr>
      <w:spacing w:after="12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E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Zakupki4</dc:creator>
  <cp:lastModifiedBy>USER</cp:lastModifiedBy>
  <cp:revision>15</cp:revision>
  <cp:lastPrinted>2020-12-14T01:03:00Z</cp:lastPrinted>
  <dcterms:created xsi:type="dcterms:W3CDTF">2020-09-17T08:04:00Z</dcterms:created>
  <dcterms:modified xsi:type="dcterms:W3CDTF">2024-10-21T00:57:00Z</dcterms:modified>
</cp:coreProperties>
</file>