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0470" w14:textId="4F16D2F7" w:rsidR="0077485B" w:rsidRPr="0077485B" w:rsidRDefault="0077485B" w:rsidP="00362867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77485B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3628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D36">
        <w:rPr>
          <w:rFonts w:ascii="Times New Roman" w:eastAsia="Times New Roman" w:hAnsi="Times New Roman" w:cs="Times New Roman"/>
          <w:lang w:eastAsia="ru-RU"/>
        </w:rPr>
        <w:t>1</w:t>
      </w:r>
      <w:r w:rsidR="003628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485B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62867">
        <w:rPr>
          <w:rFonts w:ascii="Times New Roman" w:eastAsia="Times New Roman" w:hAnsi="Times New Roman" w:cs="Times New Roman"/>
          <w:lang w:eastAsia="ru-RU"/>
        </w:rPr>
        <w:t>извещению</w:t>
      </w:r>
    </w:p>
    <w:p w14:paraId="05CFED52" w14:textId="77777777" w:rsidR="0077485B" w:rsidRPr="0077485B" w:rsidRDefault="0077485B" w:rsidP="0077485B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4D011D9" w14:textId="77777777" w:rsidR="0077485B" w:rsidRPr="0077485B" w:rsidRDefault="0077485B" w:rsidP="00335549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D496802" w14:textId="77777777" w:rsidR="0077485B" w:rsidRPr="0077485B" w:rsidRDefault="0077485B" w:rsidP="00335549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48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ТЕХНИЧЕСКОЕ ЗАДАНИЕ К ДОГОВОРУ НА ОКАЗАНИЕ УСЛУГ ПО ДОСТАВКЕ КОРРЕСПОНДЕНЦИИ ДЛЯ ОБСЛУЖИВАНИЯ ФИЗИЧЕСКИХ ЛИЦ</w:t>
      </w:r>
    </w:p>
    <w:p w14:paraId="5427D4B7" w14:textId="77777777" w:rsidR="0077485B" w:rsidRPr="0077485B" w:rsidRDefault="0077485B" w:rsidP="00335549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184EF8" w14:textId="77777777" w:rsidR="0077485B" w:rsidRPr="0077485B" w:rsidRDefault="0077485B" w:rsidP="00335549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7485B">
        <w:rPr>
          <w:rFonts w:ascii="Times New Roman" w:eastAsia="Times New Roman" w:hAnsi="Times New Roman" w:cs="Times New Roman"/>
          <w:lang w:eastAsia="ru-RU"/>
        </w:rPr>
        <w:t>РАЗДЕЛ № 1</w:t>
      </w:r>
    </w:p>
    <w:p w14:paraId="1A9A3572" w14:textId="77777777" w:rsidR="0077485B" w:rsidRPr="0077485B" w:rsidRDefault="0077485B" w:rsidP="00335549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7485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01167B" w14:textId="77777777" w:rsidR="0077485B" w:rsidRPr="0077485B" w:rsidRDefault="0077485B" w:rsidP="00335549">
      <w:pPr>
        <w:numPr>
          <w:ilvl w:val="1"/>
          <w:numId w:val="3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485B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Исполнитель обязуется оказать Заказчику услуги по осуществлению доставки корреспонденции для обслуживания физических лиц. </w:t>
      </w:r>
    </w:p>
    <w:p w14:paraId="29C82BC6" w14:textId="77777777" w:rsidR="0077485B" w:rsidRPr="0077485B" w:rsidRDefault="0077485B" w:rsidP="00335549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442284" w14:textId="77777777" w:rsidR="0077485B" w:rsidRPr="0077485B" w:rsidRDefault="0077485B" w:rsidP="00335549">
      <w:pPr>
        <w:tabs>
          <w:tab w:val="left" w:pos="1276"/>
        </w:tabs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7485B">
        <w:rPr>
          <w:rFonts w:ascii="Times New Roman" w:eastAsia="Times New Roman" w:hAnsi="Times New Roman" w:cs="Times New Roman"/>
          <w:lang w:eastAsia="ru-RU"/>
        </w:rPr>
        <w:t>РАЗДЕЛ № 2</w:t>
      </w:r>
    </w:p>
    <w:p w14:paraId="73ED2F1D" w14:textId="77777777" w:rsidR="0077485B" w:rsidRPr="0077485B" w:rsidRDefault="0077485B" w:rsidP="00335549">
      <w:pPr>
        <w:tabs>
          <w:tab w:val="left" w:pos="1276"/>
        </w:tabs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3573D4" w14:textId="77777777" w:rsidR="0077485B" w:rsidRPr="0077485B" w:rsidRDefault="0077485B" w:rsidP="00335549">
      <w:pPr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Наименование оказываемой услуги:</w:t>
      </w:r>
    </w:p>
    <w:p w14:paraId="36A97571" w14:textId="4FBF9702" w:rsidR="0077485B" w:rsidRPr="0077485B" w:rsidRDefault="00335549" w:rsidP="00335549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доставка</w:t>
      </w:r>
      <w:r w:rsidR="0077485B"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 адрес физических лиц платежных документов на оплату коммунальных услуг по указанным на платежных документах адресам (почтовый ящик физического лица);</w:t>
      </w:r>
    </w:p>
    <w:p w14:paraId="1E0B3968" w14:textId="5C3B8E6E" w:rsidR="0077485B" w:rsidRPr="0075214C" w:rsidRDefault="0077485B" w:rsidP="00825C5A">
      <w:pPr>
        <w:numPr>
          <w:ilvl w:val="1"/>
          <w:numId w:val="4"/>
        </w:numPr>
        <w:tabs>
          <w:tab w:val="left" w:pos="709"/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Ориентировочное количество корреспонденции для доставки</w:t>
      </w:r>
      <w:r w:rsidR="00752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в год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: </w:t>
      </w:r>
    </w:p>
    <w:p w14:paraId="7E26F7F8" w14:textId="7BA6D451" w:rsidR="0075214C" w:rsidRPr="00686C46" w:rsidRDefault="0075214C" w:rsidP="00825C5A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52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Доставка счетов-квитанций физическим лицам многоквартирным домам г. </w:t>
      </w: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Тольятти</w:t>
      </w: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- 50</w:t>
      </w:r>
      <w:r w:rsidR="009F2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232</w:t>
      </w: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шт.</w:t>
      </w:r>
    </w:p>
    <w:p w14:paraId="36DBD9F6" w14:textId="3DF80976" w:rsidR="0075214C" w:rsidRPr="00686C46" w:rsidRDefault="0075214C" w:rsidP="0075214C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Доставка счетов-квитанций физическим лицам частного сектора Ставропольский район - 2</w:t>
      </w:r>
      <w:r w:rsidR="009F29B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</w:t>
      </w:r>
      <w:r w:rsidR="0034646E"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 </w:t>
      </w:r>
      <w:r w:rsidR="009F29B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288</w:t>
      </w:r>
      <w:bookmarkStart w:id="0" w:name="_GoBack"/>
      <w:bookmarkEnd w:id="0"/>
      <w:r w:rsidR="0034646E"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шт.</w:t>
      </w:r>
    </w:p>
    <w:p w14:paraId="12D7E4F2" w14:textId="77777777" w:rsidR="0077485B" w:rsidRPr="00686C46" w:rsidRDefault="0077485B" w:rsidP="00825C5A">
      <w:pPr>
        <w:numPr>
          <w:ilvl w:val="1"/>
          <w:numId w:val="4"/>
        </w:numPr>
        <w:tabs>
          <w:tab w:val="left" w:pos="-567"/>
          <w:tab w:val="left" w:pos="0"/>
          <w:tab w:val="left" w:pos="1276"/>
          <w:tab w:val="left" w:pos="2127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Место оказания услуги: </w:t>
      </w:r>
    </w:p>
    <w:p w14:paraId="7F76E071" w14:textId="3AD7D9A8" w:rsidR="0077485B" w:rsidRPr="00686C46" w:rsidRDefault="0077485B" w:rsidP="00825C5A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Самарская область город Тольятти</w:t>
      </w:r>
      <w:r w:rsidR="00825C5A"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Центральный район; Автозаводский район; Комсомольский район; Шлюзовой район;</w:t>
      </w:r>
    </w:p>
    <w:p w14:paraId="0E8D48AA" w14:textId="6A3A4458" w:rsidR="0077485B" w:rsidRPr="00686C46" w:rsidRDefault="0077485B" w:rsidP="00825C5A">
      <w:pPr>
        <w:numPr>
          <w:ilvl w:val="0"/>
          <w:numId w:val="2"/>
        </w:numPr>
        <w:tabs>
          <w:tab w:val="left" w:pos="709"/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Самарская область Ставропольский район</w:t>
      </w:r>
      <w:r w:rsidR="0034646E"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: </w:t>
      </w:r>
      <w:proofErr w:type="spellStart"/>
      <w:r w:rsidR="0034646E"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с.Подстепки</w:t>
      </w:r>
      <w:proofErr w:type="spellEnd"/>
      <w:r w:rsidR="0034646E"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proofErr w:type="spellStart"/>
      <w:r w:rsidR="0034646E"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с.Тимофеевка</w:t>
      </w:r>
      <w:proofErr w:type="spellEnd"/>
      <w:r w:rsidR="00672E13"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;</w:t>
      </w:r>
    </w:p>
    <w:p w14:paraId="14983D67" w14:textId="77777777" w:rsidR="0077485B" w:rsidRPr="00686C46" w:rsidRDefault="0077485B" w:rsidP="00825C5A">
      <w:pPr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Сроки оказания услуги:</w:t>
      </w:r>
    </w:p>
    <w:p w14:paraId="2F7867EB" w14:textId="77777777" w:rsidR="0077485B" w:rsidRPr="0077485B" w:rsidRDefault="0077485B" w:rsidP="00825C5A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 течение срока действия договора (один год).</w:t>
      </w:r>
    </w:p>
    <w:p w14:paraId="1F09E7C9" w14:textId="77777777" w:rsidR="0077485B" w:rsidRPr="0077485B" w:rsidRDefault="0077485B" w:rsidP="00825C5A">
      <w:pPr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Условия оказания услуги: </w:t>
      </w:r>
    </w:p>
    <w:p w14:paraId="5A0DCAE8" w14:textId="77777777" w:rsidR="0077485B" w:rsidRPr="0077485B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Услуга оказывается силами и средствами Исполнителя.</w:t>
      </w:r>
    </w:p>
    <w:p w14:paraId="5E2E0BA8" w14:textId="77777777" w:rsidR="0077485B" w:rsidRPr="0077485B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самостоятельно определяет количество корреспонденции и населенные пункты для доставки.</w:t>
      </w:r>
    </w:p>
    <w:p w14:paraId="27822305" w14:textId="17B5DE62" w:rsidR="0077485B" w:rsidRPr="00CF015C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Заказчик предоставляет Исполнителю корреспонденцию, рассортированную по населенным пунктам (для г. о. Тольятти по кварталам)</w:t>
      </w:r>
      <w:r w:rsidR="00335549"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ранее 26 и не позднее 28 числа</w:t>
      </w:r>
      <w:r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6863B60" w14:textId="7898EB7E" w:rsidR="0077485B" w:rsidRPr="0077485B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получает корреспонденцию для доставки в офисе компании по адресу: г.</w:t>
      </w:r>
      <w:r w:rsidR="0033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Тольятти, ул.</w:t>
      </w:r>
      <w:r w:rsidR="0033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369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Белорусская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3</w:t>
      </w:r>
      <w:r w:rsidR="005369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3,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реестру передачи корреспонденции, составленному Заказчиком в двух экземплярах по одному для каждой из Сторон, по звонку Заказчика </w:t>
      </w:r>
      <w:r w:rsidR="0033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335549"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указанный в договоре 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 Исполнителя.</w:t>
      </w:r>
    </w:p>
    <w:p w14:paraId="26A0B36F" w14:textId="3A463F9F" w:rsidR="0077485B" w:rsidRPr="00CF015C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Исполнитель доставляет корреспонденцию Заказчика в адрес физических лиц через почтовые ящики по указанным в них адресам, </w:t>
      </w:r>
      <w:r w:rsidR="0029119F"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5 дней с</w:t>
      </w:r>
      <w:r w:rsidR="00825C5A"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дат</w:t>
      </w:r>
      <w:r w:rsidR="0029119F"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825C5A"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передачи корреспонденции</w:t>
      </w:r>
      <w:r w:rsidR="00335549"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Заказчика Исполнителю</w:t>
      </w:r>
      <w:r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не зависимо от праздничных и выходных дней</w:t>
      </w:r>
      <w:r w:rsidR="00825C5A"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E106FD4" w14:textId="77777777" w:rsidR="0077485B" w:rsidRPr="0077485B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после доставки корреспонденции предоставляет реестр передачи корреспонденции с датой доставки и росписью доставщика по каждому адресу.</w:t>
      </w:r>
    </w:p>
    <w:p w14:paraId="579F154B" w14:textId="77777777" w:rsidR="0077485B" w:rsidRPr="0077485B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обеспечивает сохранность корреспонденции до передачи ее адресатам.</w:t>
      </w:r>
    </w:p>
    <w:p w14:paraId="0D00D310" w14:textId="77777777" w:rsidR="0077485B" w:rsidRPr="0077485B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Исполнитель, в случае утраты корреспонденции, незамедлительно извещает об этом Заказчика.</w:t>
      </w:r>
    </w:p>
    <w:p w14:paraId="73ADC71B" w14:textId="77777777" w:rsidR="0077485B" w:rsidRPr="0077485B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Исполнитель возвращает Заказчику недоставленную адресатам корреспонденцию в связи с неверными или неполными адресными данными, иными 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обстоятельствами, исключающими возможность доставки, с указанием конкретной причины на оборотной стороне документа.</w:t>
      </w:r>
    </w:p>
    <w:p w14:paraId="6CBC3CC9" w14:textId="77777777" w:rsidR="0077485B" w:rsidRPr="0077485B" w:rsidRDefault="0077485B" w:rsidP="00825C5A">
      <w:pPr>
        <w:numPr>
          <w:ilvl w:val="2"/>
          <w:numId w:val="5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OLE_LINK4"/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 договора не допускают изменения тарифа.</w:t>
      </w:r>
    </w:p>
    <w:bookmarkEnd w:id="1"/>
    <w:p w14:paraId="0C74CD1B" w14:textId="77777777" w:rsidR="0077485B" w:rsidRPr="0077485B" w:rsidRDefault="0077485B" w:rsidP="00825C5A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D2F71" w14:textId="77777777" w:rsidR="0077485B" w:rsidRPr="0077485B" w:rsidRDefault="0077485B" w:rsidP="00825C5A">
      <w:pPr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Требования к качеству оказанных услуг:</w:t>
      </w:r>
    </w:p>
    <w:p w14:paraId="6141E973" w14:textId="77777777" w:rsidR="0077485B" w:rsidRPr="0077485B" w:rsidRDefault="0077485B" w:rsidP="00825C5A">
      <w:pPr>
        <w:numPr>
          <w:ilvl w:val="0"/>
          <w:numId w:val="6"/>
        </w:numPr>
        <w:tabs>
          <w:tab w:val="left" w:pos="1134"/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Стороны обязуются назначить лиц, ответственных за реализацию договора и согласовать способы оперативного взаимодействия по организационным вопросам.</w:t>
      </w:r>
    </w:p>
    <w:p w14:paraId="38A5D418" w14:textId="77777777" w:rsidR="0077485B" w:rsidRPr="0077485B" w:rsidRDefault="0077485B" w:rsidP="00825C5A">
      <w:pPr>
        <w:numPr>
          <w:ilvl w:val="0"/>
          <w:numId w:val="7"/>
        </w:numPr>
        <w:tabs>
          <w:tab w:val="left" w:pos="1134"/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Соблюдение сроков доставки, сохранность и достоверность адресов доставки корреспонденции, своевременность оформления актов сдачи-приема оказанных услуг.</w:t>
      </w:r>
    </w:p>
    <w:p w14:paraId="4CC66519" w14:textId="77777777" w:rsidR="0077485B" w:rsidRPr="0077485B" w:rsidRDefault="0077485B" w:rsidP="00825C5A">
      <w:pPr>
        <w:tabs>
          <w:tab w:val="left" w:pos="1276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215BC0" w14:textId="77777777" w:rsidR="0077485B" w:rsidRPr="0077485B" w:rsidRDefault="0077485B" w:rsidP="00825C5A">
      <w:pPr>
        <w:numPr>
          <w:ilvl w:val="1"/>
          <w:numId w:val="4"/>
        </w:numPr>
        <w:tabs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Требование по сроку гарантий качества:</w:t>
      </w:r>
    </w:p>
    <w:p w14:paraId="04C9D5A1" w14:textId="77777777" w:rsidR="0077485B" w:rsidRPr="0077485B" w:rsidRDefault="0077485B" w:rsidP="00825C5A">
      <w:pPr>
        <w:numPr>
          <w:ilvl w:val="0"/>
          <w:numId w:val="8"/>
        </w:numPr>
        <w:tabs>
          <w:tab w:val="left" w:pos="1134"/>
          <w:tab w:val="left" w:pos="1276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Исполнитель гарантирует качество и полноту оказания услуг в каждом населенном пункте, указанном в договоре на протяжении всего срока действия договора.</w:t>
      </w:r>
    </w:p>
    <w:p w14:paraId="4E154526" w14:textId="77777777" w:rsidR="0077485B" w:rsidRPr="0077485B" w:rsidRDefault="0077485B" w:rsidP="00825C5A">
      <w:pPr>
        <w:tabs>
          <w:tab w:val="left" w:pos="1134"/>
          <w:tab w:val="left" w:pos="12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10A9D78" w14:textId="77777777" w:rsidR="0077485B" w:rsidRPr="0077485B" w:rsidRDefault="0077485B" w:rsidP="0077485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F47D631" w14:textId="77777777" w:rsidR="0077485B" w:rsidRPr="0077485B" w:rsidRDefault="0077485B" w:rsidP="0077485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1F0E838" w14:textId="77777777" w:rsidR="0077485B" w:rsidRPr="0077485B" w:rsidRDefault="0077485B" w:rsidP="0077485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209A50E" w14:textId="77777777" w:rsidR="0077485B" w:rsidRPr="0077485B" w:rsidRDefault="0077485B" w:rsidP="0077485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70DD58B" w14:textId="77777777" w:rsidR="008F3415" w:rsidRDefault="008F3415"/>
    <w:sectPr w:rsidR="008F3415" w:rsidSect="002B626C">
      <w:pgSz w:w="11906" w:h="16838"/>
      <w:pgMar w:top="357" w:right="849" w:bottom="142" w:left="1701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550"/>
    <w:multiLevelType w:val="multilevel"/>
    <w:tmpl w:val="98BE3282"/>
    <w:numStyleLink w:val="1"/>
  </w:abstractNum>
  <w:abstractNum w:abstractNumId="1">
    <w:nsid w:val="28841809"/>
    <w:multiLevelType w:val="multilevel"/>
    <w:tmpl w:val="7DE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75378"/>
    <w:multiLevelType w:val="multilevel"/>
    <w:tmpl w:val="98BE328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D15FA"/>
    <w:multiLevelType w:val="multilevel"/>
    <w:tmpl w:val="A594BC42"/>
    <w:lvl w:ilvl="0">
      <w:start w:val="2"/>
      <w:numFmt w:val="decimal"/>
      <w:lvlText w:val="2.6.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079402A"/>
    <w:multiLevelType w:val="multilevel"/>
    <w:tmpl w:val="71006E9A"/>
    <w:lvl w:ilvl="0">
      <w:start w:val="2"/>
      <w:numFmt w:val="none"/>
      <w:lvlText w:val="2.6.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321461B"/>
    <w:multiLevelType w:val="multilevel"/>
    <w:tmpl w:val="49BAB5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52A3A20"/>
    <w:multiLevelType w:val="multilevel"/>
    <w:tmpl w:val="B36E3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2F74A46"/>
    <w:multiLevelType w:val="hybridMultilevel"/>
    <w:tmpl w:val="2B5A8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9F719A"/>
    <w:multiLevelType w:val="multilevel"/>
    <w:tmpl w:val="ABDCA1D4"/>
    <w:lvl w:ilvl="0">
      <w:start w:val="2"/>
      <w:numFmt w:val="none"/>
      <w:lvlText w:val="2.7.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AF"/>
    <w:rsid w:val="00025D36"/>
    <w:rsid w:val="0019686A"/>
    <w:rsid w:val="00244CAF"/>
    <w:rsid w:val="0029119F"/>
    <w:rsid w:val="002B626C"/>
    <w:rsid w:val="003151BB"/>
    <w:rsid w:val="00335549"/>
    <w:rsid w:val="0034646E"/>
    <w:rsid w:val="00362867"/>
    <w:rsid w:val="00536939"/>
    <w:rsid w:val="00594FF9"/>
    <w:rsid w:val="00656E73"/>
    <w:rsid w:val="00672E13"/>
    <w:rsid w:val="00686C46"/>
    <w:rsid w:val="0075214C"/>
    <w:rsid w:val="0077485B"/>
    <w:rsid w:val="00825C5A"/>
    <w:rsid w:val="008C71B0"/>
    <w:rsid w:val="008F291F"/>
    <w:rsid w:val="008F3415"/>
    <w:rsid w:val="00906D62"/>
    <w:rsid w:val="009F29BE"/>
    <w:rsid w:val="00BC0DCB"/>
    <w:rsid w:val="00CF015C"/>
    <w:rsid w:val="00E07A18"/>
    <w:rsid w:val="00E7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0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7485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7485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Богряков</dc:creator>
  <cp:keywords/>
  <dc:description/>
  <cp:lastModifiedBy>Дмитрий Богряков</cp:lastModifiedBy>
  <cp:revision>23</cp:revision>
  <dcterms:created xsi:type="dcterms:W3CDTF">2023-02-28T07:10:00Z</dcterms:created>
  <dcterms:modified xsi:type="dcterms:W3CDTF">2024-09-24T06:16:00Z</dcterms:modified>
</cp:coreProperties>
</file>