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D5F" w:rsidRPr="00E91B0F" w:rsidRDefault="005E2D5F" w:rsidP="00487208">
      <w:pPr>
        <w:widowControl w:val="0"/>
        <w:ind w:left="744"/>
        <w:jc w:val="right"/>
        <w:rPr>
          <w:sz w:val="22"/>
          <w:szCs w:val="22"/>
        </w:rPr>
      </w:pPr>
      <w:r w:rsidRPr="00E91B0F">
        <w:rPr>
          <w:sz w:val="22"/>
          <w:szCs w:val="22"/>
        </w:rPr>
        <w:t>УТВЕРЖДАЮ</w:t>
      </w:r>
    </w:p>
    <w:p w:rsidR="00EE52A7" w:rsidRPr="00E91B0F" w:rsidRDefault="00EE52A7" w:rsidP="00487208">
      <w:pPr>
        <w:widowControl w:val="0"/>
        <w:ind w:left="744"/>
        <w:jc w:val="right"/>
        <w:rPr>
          <w:sz w:val="22"/>
          <w:szCs w:val="22"/>
        </w:rPr>
      </w:pPr>
    </w:p>
    <w:p w:rsidR="00444140" w:rsidRPr="00E91B0F" w:rsidRDefault="002B478A" w:rsidP="00487208">
      <w:pPr>
        <w:widowControl w:val="0"/>
        <w:ind w:left="744"/>
        <w:jc w:val="right"/>
        <w:rPr>
          <w:rFonts w:eastAsia="Calibri"/>
          <w:sz w:val="22"/>
          <w:szCs w:val="22"/>
        </w:rPr>
      </w:pPr>
      <w:r w:rsidRPr="00E91B0F">
        <w:rPr>
          <w:rFonts w:eastAsia="Calibri"/>
          <w:sz w:val="22"/>
          <w:szCs w:val="22"/>
          <w:lang w:eastAsia="en-US"/>
        </w:rPr>
        <w:t xml:space="preserve">Директор МУП </w:t>
      </w:r>
      <w:r w:rsidR="00444140" w:rsidRPr="00E91B0F">
        <w:rPr>
          <w:rFonts w:eastAsia="Calibri"/>
          <w:sz w:val="22"/>
          <w:szCs w:val="22"/>
        </w:rPr>
        <w:t xml:space="preserve">ЖКХ «Теплоэнергетический  </w:t>
      </w:r>
    </w:p>
    <w:p w:rsidR="005E2D5F" w:rsidRPr="00E91B0F" w:rsidRDefault="00444140" w:rsidP="00487208">
      <w:pPr>
        <w:widowControl w:val="0"/>
        <w:ind w:left="744"/>
        <w:jc w:val="right"/>
        <w:rPr>
          <w:sz w:val="22"/>
          <w:szCs w:val="22"/>
        </w:rPr>
      </w:pPr>
      <w:r w:rsidRPr="00E91B0F">
        <w:rPr>
          <w:rFonts w:eastAsia="Calibri"/>
          <w:sz w:val="22"/>
          <w:szCs w:val="22"/>
        </w:rPr>
        <w:t>комплекс «Ключевской»</w:t>
      </w:r>
    </w:p>
    <w:p w:rsidR="005E2D5F" w:rsidRPr="00E91B0F" w:rsidRDefault="00444140" w:rsidP="00487208">
      <w:pPr>
        <w:widowControl w:val="0"/>
        <w:ind w:firstLine="744"/>
        <w:jc w:val="right"/>
        <w:rPr>
          <w:rFonts w:eastAsia="Calibri"/>
          <w:sz w:val="22"/>
          <w:szCs w:val="22"/>
          <w:lang w:eastAsia="en-US"/>
        </w:rPr>
      </w:pPr>
      <w:r w:rsidRPr="00E91B0F">
        <w:rPr>
          <w:rFonts w:eastAsia="Calibri"/>
          <w:sz w:val="22"/>
          <w:szCs w:val="22"/>
          <w:lang w:eastAsia="en-US"/>
        </w:rPr>
        <w:t>О.И. Федотова</w:t>
      </w:r>
    </w:p>
    <w:p w:rsidR="003045EF" w:rsidRPr="00E91B0F" w:rsidRDefault="003045EF" w:rsidP="00487208">
      <w:pPr>
        <w:widowControl w:val="0"/>
        <w:ind w:firstLine="744"/>
        <w:jc w:val="right"/>
        <w:rPr>
          <w:sz w:val="22"/>
          <w:szCs w:val="22"/>
        </w:rPr>
      </w:pPr>
    </w:p>
    <w:p w:rsidR="005E2D5F" w:rsidRPr="00E91B0F" w:rsidRDefault="005E2D5F" w:rsidP="00487208">
      <w:pPr>
        <w:widowControl w:val="0"/>
        <w:ind w:firstLine="744"/>
        <w:jc w:val="right"/>
        <w:rPr>
          <w:sz w:val="22"/>
          <w:szCs w:val="22"/>
        </w:rPr>
      </w:pPr>
      <w:r w:rsidRPr="00E91B0F">
        <w:rPr>
          <w:sz w:val="22"/>
          <w:szCs w:val="22"/>
        </w:rPr>
        <w:t xml:space="preserve"> «</w:t>
      </w:r>
      <w:r w:rsidR="00E91B0F" w:rsidRPr="00E91B0F">
        <w:rPr>
          <w:sz w:val="22"/>
          <w:szCs w:val="22"/>
        </w:rPr>
        <w:t>12</w:t>
      </w:r>
      <w:r w:rsidRPr="00E91B0F">
        <w:rPr>
          <w:sz w:val="22"/>
          <w:szCs w:val="22"/>
        </w:rPr>
        <w:t xml:space="preserve">» </w:t>
      </w:r>
      <w:r w:rsidR="006A7B87" w:rsidRPr="00E91B0F">
        <w:rPr>
          <w:sz w:val="22"/>
          <w:szCs w:val="22"/>
        </w:rPr>
        <w:t>сентября</w:t>
      </w:r>
      <w:r w:rsidR="00444140" w:rsidRPr="00E91B0F">
        <w:rPr>
          <w:sz w:val="22"/>
          <w:szCs w:val="22"/>
        </w:rPr>
        <w:t xml:space="preserve"> </w:t>
      </w:r>
      <w:r w:rsidR="003045EF" w:rsidRPr="00E91B0F">
        <w:rPr>
          <w:sz w:val="22"/>
          <w:szCs w:val="22"/>
        </w:rPr>
        <w:t>202</w:t>
      </w:r>
      <w:r w:rsidR="006A7B87" w:rsidRPr="00E91B0F">
        <w:rPr>
          <w:sz w:val="22"/>
          <w:szCs w:val="22"/>
        </w:rPr>
        <w:t>4</w:t>
      </w:r>
      <w:r w:rsidR="00B750E6" w:rsidRPr="00E91B0F">
        <w:rPr>
          <w:sz w:val="22"/>
          <w:szCs w:val="22"/>
        </w:rPr>
        <w:t xml:space="preserve"> г</w:t>
      </w:r>
      <w:r w:rsidRPr="00E91B0F">
        <w:rPr>
          <w:sz w:val="22"/>
          <w:szCs w:val="22"/>
        </w:rPr>
        <w:t>ода</w:t>
      </w:r>
    </w:p>
    <w:p w:rsidR="005E2D5F" w:rsidRPr="00E91B0F" w:rsidRDefault="005E2D5F" w:rsidP="00487208">
      <w:pPr>
        <w:widowControl w:val="0"/>
        <w:ind w:firstLine="744"/>
        <w:jc w:val="right"/>
        <w:rPr>
          <w:sz w:val="22"/>
          <w:szCs w:val="22"/>
        </w:rPr>
      </w:pPr>
    </w:p>
    <w:p w:rsidR="005E2D5F" w:rsidRPr="00E91B0F" w:rsidRDefault="005E2D5F" w:rsidP="00487208">
      <w:pPr>
        <w:widowControl w:val="0"/>
        <w:ind w:firstLine="744"/>
        <w:jc w:val="right"/>
        <w:rPr>
          <w:sz w:val="22"/>
          <w:szCs w:val="22"/>
        </w:rPr>
      </w:pPr>
    </w:p>
    <w:p w:rsidR="005E2D5F" w:rsidRPr="00E91B0F" w:rsidRDefault="005E2D5F" w:rsidP="00487208">
      <w:pPr>
        <w:widowControl w:val="0"/>
        <w:ind w:firstLine="744"/>
        <w:jc w:val="right"/>
        <w:rPr>
          <w:sz w:val="22"/>
          <w:szCs w:val="22"/>
        </w:rPr>
      </w:pPr>
    </w:p>
    <w:p w:rsidR="005E2D5F" w:rsidRPr="00E91B0F" w:rsidRDefault="005E2D5F" w:rsidP="00487208">
      <w:pPr>
        <w:widowControl w:val="0"/>
        <w:ind w:firstLine="744"/>
        <w:jc w:val="center"/>
        <w:rPr>
          <w:sz w:val="22"/>
          <w:szCs w:val="22"/>
        </w:rPr>
      </w:pPr>
    </w:p>
    <w:p w:rsidR="005E2D5F" w:rsidRPr="00E91B0F" w:rsidRDefault="005E2D5F" w:rsidP="00487208">
      <w:pPr>
        <w:widowControl w:val="0"/>
        <w:ind w:firstLine="744"/>
        <w:jc w:val="center"/>
        <w:rPr>
          <w:b/>
          <w:bCs/>
          <w:sz w:val="22"/>
          <w:szCs w:val="22"/>
        </w:rPr>
      </w:pPr>
      <w:bookmarkStart w:id="0" w:name="_GoBack"/>
      <w:bookmarkEnd w:id="0"/>
    </w:p>
    <w:p w:rsidR="005E2D5F" w:rsidRPr="00E91B0F" w:rsidRDefault="005E2D5F" w:rsidP="00487208">
      <w:pPr>
        <w:widowControl w:val="0"/>
        <w:ind w:firstLine="744"/>
        <w:jc w:val="center"/>
        <w:rPr>
          <w:b/>
          <w:bCs/>
          <w:sz w:val="22"/>
          <w:szCs w:val="22"/>
        </w:rPr>
      </w:pPr>
    </w:p>
    <w:p w:rsidR="005E2D5F" w:rsidRPr="00E91B0F" w:rsidRDefault="005E2D5F" w:rsidP="00487208">
      <w:pPr>
        <w:widowControl w:val="0"/>
        <w:ind w:firstLine="744"/>
        <w:jc w:val="center"/>
        <w:rPr>
          <w:b/>
          <w:bCs/>
          <w:sz w:val="22"/>
          <w:szCs w:val="22"/>
        </w:rPr>
      </w:pPr>
    </w:p>
    <w:p w:rsidR="005E2D5F" w:rsidRPr="00E91B0F" w:rsidRDefault="005E2D5F" w:rsidP="00487208">
      <w:pPr>
        <w:widowControl w:val="0"/>
        <w:ind w:firstLine="744"/>
        <w:jc w:val="center"/>
        <w:rPr>
          <w:b/>
          <w:bCs/>
          <w:sz w:val="22"/>
          <w:szCs w:val="22"/>
        </w:rPr>
      </w:pPr>
    </w:p>
    <w:p w:rsidR="005E2D5F" w:rsidRPr="00E91B0F" w:rsidRDefault="005E2D5F" w:rsidP="00487208">
      <w:pPr>
        <w:widowControl w:val="0"/>
        <w:jc w:val="center"/>
        <w:rPr>
          <w:b/>
          <w:bCs/>
          <w:sz w:val="22"/>
          <w:szCs w:val="22"/>
        </w:rPr>
      </w:pPr>
      <w:r w:rsidRPr="00E91B0F">
        <w:rPr>
          <w:b/>
          <w:bCs/>
          <w:sz w:val="22"/>
          <w:szCs w:val="22"/>
        </w:rPr>
        <w:t>Документация</w:t>
      </w:r>
    </w:p>
    <w:p w:rsidR="002B478A" w:rsidRPr="00E91B0F" w:rsidRDefault="00444140" w:rsidP="00487208">
      <w:pPr>
        <w:widowControl w:val="0"/>
        <w:jc w:val="center"/>
        <w:rPr>
          <w:b/>
          <w:bCs/>
          <w:sz w:val="22"/>
          <w:szCs w:val="22"/>
        </w:rPr>
      </w:pPr>
      <w:r w:rsidRPr="00E91B0F">
        <w:rPr>
          <w:b/>
          <w:bCs/>
          <w:sz w:val="22"/>
          <w:szCs w:val="22"/>
        </w:rPr>
        <w:t xml:space="preserve">о </w:t>
      </w:r>
      <w:r w:rsidR="004A0986" w:rsidRPr="00E91B0F">
        <w:rPr>
          <w:b/>
          <w:bCs/>
          <w:sz w:val="22"/>
          <w:szCs w:val="22"/>
        </w:rPr>
        <w:t xml:space="preserve">запросе предложений </w:t>
      </w:r>
      <w:r w:rsidR="005E2D5F" w:rsidRPr="00E91B0F">
        <w:rPr>
          <w:b/>
          <w:bCs/>
          <w:sz w:val="22"/>
          <w:szCs w:val="22"/>
        </w:rPr>
        <w:t xml:space="preserve">в электронной форме </w:t>
      </w:r>
    </w:p>
    <w:p w:rsidR="002B478A" w:rsidRPr="00E91B0F" w:rsidRDefault="002B478A" w:rsidP="00487208">
      <w:pPr>
        <w:widowControl w:val="0"/>
        <w:jc w:val="center"/>
        <w:rPr>
          <w:b/>
          <w:color w:val="000000"/>
          <w:sz w:val="22"/>
          <w:szCs w:val="22"/>
        </w:rPr>
      </w:pPr>
      <w:r w:rsidRPr="00E91B0F">
        <w:rPr>
          <w:b/>
          <w:sz w:val="22"/>
          <w:szCs w:val="22"/>
        </w:rPr>
        <w:t xml:space="preserve">на </w:t>
      </w:r>
      <w:r w:rsidRPr="00E91B0F">
        <w:rPr>
          <w:rFonts w:eastAsia="Calibri"/>
          <w:b/>
          <w:sz w:val="22"/>
          <w:szCs w:val="22"/>
        </w:rPr>
        <w:t xml:space="preserve">поставку каменного угля марки </w:t>
      </w:r>
      <w:proofErr w:type="spellStart"/>
      <w:proofErr w:type="gramStart"/>
      <w:r w:rsidRPr="00E91B0F">
        <w:rPr>
          <w:rFonts w:eastAsia="Calibri"/>
          <w:b/>
          <w:sz w:val="22"/>
          <w:szCs w:val="22"/>
        </w:rPr>
        <w:t>Др</w:t>
      </w:r>
      <w:proofErr w:type="spellEnd"/>
      <w:proofErr w:type="gramEnd"/>
      <w:r w:rsidRPr="00E91B0F">
        <w:rPr>
          <w:rFonts w:eastAsia="Calibri"/>
          <w:b/>
          <w:sz w:val="22"/>
          <w:szCs w:val="22"/>
        </w:rPr>
        <w:t xml:space="preserve"> (0-200)</w:t>
      </w:r>
    </w:p>
    <w:p w:rsidR="00A5184C" w:rsidRPr="00E91B0F" w:rsidRDefault="00A5184C" w:rsidP="00487208">
      <w:pPr>
        <w:widowControl w:val="0"/>
        <w:jc w:val="center"/>
        <w:rPr>
          <w:b/>
          <w:color w:val="000000"/>
          <w:sz w:val="22"/>
          <w:szCs w:val="22"/>
        </w:rPr>
      </w:pPr>
    </w:p>
    <w:p w:rsidR="005E2D5F" w:rsidRPr="00E91B0F" w:rsidRDefault="005E2D5F" w:rsidP="00487208">
      <w:pPr>
        <w:widowControl w:val="0"/>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792890" w:rsidRPr="00E91B0F" w:rsidRDefault="00792890" w:rsidP="00487208">
      <w:pPr>
        <w:widowControl w:val="0"/>
        <w:ind w:firstLine="744"/>
        <w:jc w:val="center"/>
        <w:rPr>
          <w:b/>
          <w:sz w:val="22"/>
          <w:szCs w:val="22"/>
        </w:rPr>
      </w:pPr>
    </w:p>
    <w:p w:rsidR="00792890" w:rsidRPr="00E91B0F" w:rsidRDefault="00792890" w:rsidP="00487208">
      <w:pPr>
        <w:widowControl w:val="0"/>
        <w:ind w:firstLine="744"/>
        <w:jc w:val="center"/>
        <w:rPr>
          <w:b/>
          <w:sz w:val="22"/>
          <w:szCs w:val="22"/>
        </w:rPr>
      </w:pPr>
    </w:p>
    <w:p w:rsidR="00792890" w:rsidRPr="00E91B0F" w:rsidRDefault="00792890" w:rsidP="00487208">
      <w:pPr>
        <w:widowControl w:val="0"/>
        <w:ind w:firstLine="744"/>
        <w:jc w:val="center"/>
        <w:rPr>
          <w:b/>
          <w:sz w:val="22"/>
          <w:szCs w:val="22"/>
        </w:rPr>
      </w:pPr>
    </w:p>
    <w:p w:rsidR="00792890" w:rsidRPr="00E91B0F" w:rsidRDefault="00792890" w:rsidP="00487208">
      <w:pPr>
        <w:widowControl w:val="0"/>
        <w:ind w:firstLine="744"/>
        <w:jc w:val="center"/>
        <w:rPr>
          <w:b/>
          <w:sz w:val="22"/>
          <w:szCs w:val="22"/>
        </w:rPr>
      </w:pPr>
    </w:p>
    <w:p w:rsidR="00792890" w:rsidRPr="00E91B0F" w:rsidRDefault="00792890" w:rsidP="00487208">
      <w:pPr>
        <w:widowControl w:val="0"/>
        <w:ind w:firstLine="744"/>
        <w:jc w:val="center"/>
        <w:rPr>
          <w:b/>
          <w:sz w:val="22"/>
          <w:szCs w:val="22"/>
        </w:rPr>
      </w:pPr>
    </w:p>
    <w:p w:rsidR="00792890" w:rsidRPr="00E91B0F" w:rsidRDefault="00792890" w:rsidP="00487208">
      <w:pPr>
        <w:widowControl w:val="0"/>
        <w:ind w:firstLine="744"/>
        <w:jc w:val="center"/>
        <w:rPr>
          <w:b/>
          <w:sz w:val="22"/>
          <w:szCs w:val="22"/>
        </w:rPr>
      </w:pPr>
    </w:p>
    <w:p w:rsidR="00792890" w:rsidRPr="00E91B0F" w:rsidRDefault="00792890" w:rsidP="00487208">
      <w:pPr>
        <w:widowControl w:val="0"/>
        <w:ind w:firstLine="744"/>
        <w:jc w:val="center"/>
        <w:rPr>
          <w:b/>
          <w:sz w:val="22"/>
          <w:szCs w:val="22"/>
        </w:rPr>
      </w:pPr>
    </w:p>
    <w:p w:rsidR="00792890" w:rsidRPr="00E91B0F" w:rsidRDefault="00792890" w:rsidP="00487208">
      <w:pPr>
        <w:widowControl w:val="0"/>
        <w:ind w:firstLine="744"/>
        <w:jc w:val="center"/>
        <w:rPr>
          <w:b/>
          <w:sz w:val="22"/>
          <w:szCs w:val="22"/>
        </w:rPr>
      </w:pPr>
    </w:p>
    <w:p w:rsidR="00792890" w:rsidRPr="00E91B0F" w:rsidRDefault="00792890" w:rsidP="00487208">
      <w:pPr>
        <w:widowControl w:val="0"/>
        <w:ind w:firstLine="744"/>
        <w:jc w:val="center"/>
        <w:rPr>
          <w:b/>
          <w:sz w:val="22"/>
          <w:szCs w:val="22"/>
        </w:rPr>
      </w:pPr>
    </w:p>
    <w:p w:rsidR="00792890" w:rsidRPr="00E91B0F" w:rsidRDefault="00792890" w:rsidP="00487208">
      <w:pPr>
        <w:widowControl w:val="0"/>
        <w:ind w:firstLine="744"/>
        <w:jc w:val="center"/>
        <w:rPr>
          <w:b/>
          <w:sz w:val="22"/>
          <w:szCs w:val="22"/>
        </w:rPr>
      </w:pPr>
    </w:p>
    <w:p w:rsidR="005E2D5F" w:rsidRPr="00E91B0F" w:rsidRDefault="005E2D5F" w:rsidP="00487208">
      <w:pPr>
        <w:widowControl w:val="0"/>
        <w:rPr>
          <w:b/>
          <w:sz w:val="22"/>
          <w:szCs w:val="22"/>
        </w:rPr>
      </w:pPr>
    </w:p>
    <w:p w:rsidR="005E2D5F" w:rsidRPr="00E91B0F" w:rsidRDefault="005E2D5F" w:rsidP="00487208">
      <w:pPr>
        <w:widowControl w:val="0"/>
        <w:rPr>
          <w:b/>
          <w:sz w:val="22"/>
          <w:szCs w:val="22"/>
        </w:rPr>
      </w:pPr>
    </w:p>
    <w:p w:rsidR="005E2D5F" w:rsidRPr="00E91B0F" w:rsidRDefault="005E2D5F" w:rsidP="00487208">
      <w:pPr>
        <w:widowControl w:val="0"/>
        <w:rPr>
          <w:b/>
          <w:sz w:val="22"/>
          <w:szCs w:val="22"/>
        </w:rPr>
      </w:pPr>
    </w:p>
    <w:p w:rsidR="005E2D5F" w:rsidRPr="00E91B0F" w:rsidRDefault="005E2D5F" w:rsidP="00487208">
      <w:pPr>
        <w:widowControl w:val="0"/>
        <w:rPr>
          <w:b/>
          <w:sz w:val="22"/>
          <w:szCs w:val="22"/>
        </w:rPr>
      </w:pPr>
    </w:p>
    <w:p w:rsidR="005E2D5F" w:rsidRPr="00E91B0F" w:rsidRDefault="005E2D5F" w:rsidP="00487208">
      <w:pPr>
        <w:widowControl w:val="0"/>
        <w:rPr>
          <w:b/>
          <w:sz w:val="22"/>
          <w:szCs w:val="22"/>
        </w:rPr>
      </w:pPr>
    </w:p>
    <w:p w:rsidR="005E2D5F" w:rsidRPr="00E91B0F" w:rsidRDefault="005E2D5F" w:rsidP="00487208">
      <w:pPr>
        <w:widowControl w:val="0"/>
        <w:jc w:val="center"/>
        <w:rPr>
          <w:b/>
          <w:sz w:val="22"/>
          <w:szCs w:val="22"/>
        </w:rPr>
      </w:pPr>
    </w:p>
    <w:p w:rsidR="002B478A" w:rsidRPr="00E91B0F" w:rsidRDefault="00444140" w:rsidP="00487208">
      <w:pPr>
        <w:widowControl w:val="0"/>
        <w:jc w:val="center"/>
        <w:rPr>
          <w:sz w:val="22"/>
          <w:szCs w:val="22"/>
        </w:rPr>
      </w:pPr>
      <w:r w:rsidRPr="00E91B0F">
        <w:rPr>
          <w:sz w:val="22"/>
          <w:szCs w:val="22"/>
        </w:rPr>
        <w:t>п. Татарский Ключ</w:t>
      </w:r>
    </w:p>
    <w:p w:rsidR="005E2D5F" w:rsidRPr="00E91B0F" w:rsidRDefault="00135764" w:rsidP="00487208">
      <w:pPr>
        <w:widowControl w:val="0"/>
        <w:jc w:val="center"/>
        <w:rPr>
          <w:sz w:val="22"/>
          <w:szCs w:val="22"/>
        </w:rPr>
      </w:pPr>
      <w:r w:rsidRPr="00E91B0F">
        <w:rPr>
          <w:sz w:val="22"/>
          <w:szCs w:val="22"/>
        </w:rPr>
        <w:t>202</w:t>
      </w:r>
      <w:r w:rsidR="006A7B87" w:rsidRPr="00E91B0F">
        <w:rPr>
          <w:sz w:val="22"/>
          <w:szCs w:val="22"/>
        </w:rPr>
        <w:t>4</w:t>
      </w:r>
      <w:r w:rsidR="005E2D5F" w:rsidRPr="00E91B0F">
        <w:rPr>
          <w:sz w:val="22"/>
          <w:szCs w:val="22"/>
        </w:rPr>
        <w:t>г.</w:t>
      </w:r>
    </w:p>
    <w:p w:rsidR="007F3B74" w:rsidRPr="00E91B0F" w:rsidRDefault="007F3B74" w:rsidP="00487208">
      <w:pPr>
        <w:spacing w:line="276" w:lineRule="auto"/>
        <w:rPr>
          <w:b/>
          <w:sz w:val="22"/>
          <w:szCs w:val="22"/>
        </w:rPr>
      </w:pPr>
      <w:r w:rsidRPr="00E91B0F">
        <w:rPr>
          <w:b/>
          <w:sz w:val="22"/>
          <w:szCs w:val="22"/>
        </w:rPr>
        <w:br w:type="page"/>
      </w:r>
    </w:p>
    <w:p w:rsidR="005E2D5F" w:rsidRPr="00E91B0F" w:rsidRDefault="005E2D5F" w:rsidP="00487208">
      <w:pPr>
        <w:widowControl w:val="0"/>
        <w:jc w:val="center"/>
        <w:rPr>
          <w:b/>
          <w:sz w:val="22"/>
          <w:szCs w:val="22"/>
        </w:rPr>
      </w:pPr>
      <w:r w:rsidRPr="00E91B0F">
        <w:rPr>
          <w:b/>
          <w:sz w:val="22"/>
          <w:szCs w:val="22"/>
        </w:rPr>
        <w:lastRenderedPageBreak/>
        <w:t>ЧАСТЬ I. ОБЩИЕ СВЕДЕНИЯ</w:t>
      </w:r>
    </w:p>
    <w:p w:rsidR="005E2D5F" w:rsidRPr="00E91B0F" w:rsidRDefault="005E2D5F" w:rsidP="00487208">
      <w:pPr>
        <w:widowControl w:val="0"/>
        <w:jc w:val="center"/>
        <w:rPr>
          <w:b/>
          <w:sz w:val="22"/>
          <w:szCs w:val="22"/>
        </w:rPr>
      </w:pPr>
      <w:r w:rsidRPr="00E91B0F">
        <w:rPr>
          <w:b/>
          <w:sz w:val="22"/>
          <w:szCs w:val="22"/>
        </w:rPr>
        <w:t xml:space="preserve">РАЗДЕЛ 1. ОБЩИЕ УСЛОВИЯ ПРОВЕДЕНИЯ </w:t>
      </w:r>
      <w:r w:rsidR="004A0986" w:rsidRPr="00E91B0F">
        <w:rPr>
          <w:b/>
          <w:sz w:val="22"/>
          <w:szCs w:val="22"/>
        </w:rPr>
        <w:t>ЗАПРОСА ПРЕДЛОЖЕНИЙ</w:t>
      </w:r>
      <w:r w:rsidRPr="00E91B0F">
        <w:rPr>
          <w:b/>
          <w:sz w:val="22"/>
          <w:szCs w:val="22"/>
        </w:rPr>
        <w:t xml:space="preserve"> В ЭЛЕКТРОННОЙ ФОРМЕ</w:t>
      </w:r>
    </w:p>
    <w:p w:rsidR="005E2D5F" w:rsidRPr="00E91B0F" w:rsidRDefault="005E2D5F" w:rsidP="00487208">
      <w:pPr>
        <w:widowControl w:val="0"/>
        <w:jc w:val="both"/>
        <w:rPr>
          <w:sz w:val="22"/>
          <w:szCs w:val="22"/>
        </w:rPr>
      </w:pPr>
    </w:p>
    <w:p w:rsidR="005E2D5F" w:rsidRPr="00E91B0F" w:rsidRDefault="005E2D5F" w:rsidP="00487208">
      <w:pPr>
        <w:widowControl w:val="0"/>
        <w:jc w:val="both"/>
        <w:rPr>
          <w:b/>
          <w:sz w:val="22"/>
          <w:szCs w:val="22"/>
        </w:rPr>
      </w:pPr>
      <w:r w:rsidRPr="00E91B0F">
        <w:rPr>
          <w:b/>
          <w:sz w:val="22"/>
          <w:szCs w:val="22"/>
        </w:rPr>
        <w:t>1.1. Законодательное регулирование.</w:t>
      </w:r>
    </w:p>
    <w:p w:rsidR="005E2D5F" w:rsidRPr="00E91B0F" w:rsidRDefault="005E2D5F" w:rsidP="00487208">
      <w:pPr>
        <w:pStyle w:val="a3"/>
        <w:widowControl w:val="0"/>
        <w:tabs>
          <w:tab w:val="left" w:pos="540"/>
          <w:tab w:val="left" w:pos="900"/>
        </w:tabs>
        <w:spacing w:after="0"/>
        <w:jc w:val="both"/>
        <w:rPr>
          <w:sz w:val="22"/>
          <w:szCs w:val="22"/>
        </w:rPr>
      </w:pPr>
      <w:r w:rsidRPr="00E91B0F">
        <w:rPr>
          <w:sz w:val="22"/>
          <w:szCs w:val="22"/>
        </w:rPr>
        <w:t>1.1.1. Настоящая документация подготовлена в соответствии с Гражданским кодексом Российской Федерации, Федеральным законом от 18 июля 2011 г. № 223-ФЗ «О закупках товаров, работ, услуг отдельными видами юридических лиц» (далее – Федеральный закон № 223-ФЗ), Положением о закупк</w:t>
      </w:r>
      <w:r w:rsidR="00792890" w:rsidRPr="00E91B0F">
        <w:rPr>
          <w:sz w:val="22"/>
          <w:szCs w:val="22"/>
        </w:rPr>
        <w:t>е</w:t>
      </w:r>
      <w:r w:rsidRPr="00E91B0F">
        <w:rPr>
          <w:sz w:val="22"/>
          <w:szCs w:val="22"/>
        </w:rPr>
        <w:t xml:space="preserve"> товаров, работ, услуг </w:t>
      </w:r>
      <w:r w:rsidR="002B478A" w:rsidRPr="00E91B0F">
        <w:rPr>
          <w:sz w:val="22"/>
          <w:szCs w:val="22"/>
        </w:rPr>
        <w:t xml:space="preserve">МУП ЖКХ </w:t>
      </w:r>
      <w:r w:rsidR="00444140" w:rsidRPr="00E91B0F">
        <w:rPr>
          <w:sz w:val="22"/>
          <w:szCs w:val="22"/>
        </w:rPr>
        <w:t>«ТЭК «Ключевской»</w:t>
      </w:r>
      <w:r w:rsidRPr="00E91B0F">
        <w:rPr>
          <w:sz w:val="22"/>
          <w:szCs w:val="22"/>
        </w:rPr>
        <w:t>, а также иными нормативными правовыми актами Российской Федерации.</w:t>
      </w:r>
    </w:p>
    <w:p w:rsidR="005E2D5F" w:rsidRPr="00E91B0F" w:rsidRDefault="005E2D5F" w:rsidP="00487208">
      <w:pPr>
        <w:widowControl w:val="0"/>
        <w:jc w:val="both"/>
        <w:rPr>
          <w:b/>
          <w:sz w:val="22"/>
          <w:szCs w:val="22"/>
        </w:rPr>
      </w:pPr>
      <w:r w:rsidRPr="00E91B0F">
        <w:rPr>
          <w:sz w:val="22"/>
          <w:szCs w:val="22"/>
        </w:rPr>
        <w:t xml:space="preserve">1.1.2. В части, прямо не урегулированной законодательством Российской Федерации и Положением о закупке товаров, работ, услуг </w:t>
      </w:r>
      <w:r w:rsidR="002B478A" w:rsidRPr="00E91B0F">
        <w:rPr>
          <w:sz w:val="22"/>
          <w:szCs w:val="22"/>
        </w:rPr>
        <w:t>МУП ЖКХ «</w:t>
      </w:r>
      <w:r w:rsidR="00444140" w:rsidRPr="00E91B0F">
        <w:rPr>
          <w:sz w:val="22"/>
          <w:szCs w:val="22"/>
        </w:rPr>
        <w:t>ТЭК «Ключевской</w:t>
      </w:r>
      <w:r w:rsidR="002B478A" w:rsidRPr="00E91B0F">
        <w:rPr>
          <w:sz w:val="22"/>
          <w:szCs w:val="22"/>
        </w:rPr>
        <w:t>»</w:t>
      </w:r>
      <w:r w:rsidRPr="00E91B0F">
        <w:rPr>
          <w:sz w:val="22"/>
          <w:szCs w:val="22"/>
        </w:rPr>
        <w:t xml:space="preserve">, проведение </w:t>
      </w:r>
      <w:r w:rsidR="00774C6D" w:rsidRPr="00E91B0F">
        <w:rPr>
          <w:sz w:val="22"/>
          <w:szCs w:val="22"/>
        </w:rPr>
        <w:t>запроса предложений</w:t>
      </w:r>
      <w:r w:rsidRPr="00E91B0F">
        <w:rPr>
          <w:sz w:val="22"/>
          <w:szCs w:val="22"/>
        </w:rPr>
        <w:t xml:space="preserve"> регулируется настоящей документацией.</w:t>
      </w:r>
    </w:p>
    <w:p w:rsidR="005E2D5F" w:rsidRPr="00E91B0F" w:rsidRDefault="005E2D5F" w:rsidP="00487208">
      <w:pPr>
        <w:widowControl w:val="0"/>
        <w:jc w:val="both"/>
        <w:rPr>
          <w:b/>
          <w:sz w:val="22"/>
          <w:szCs w:val="22"/>
        </w:rPr>
      </w:pPr>
      <w:r w:rsidRPr="00E91B0F">
        <w:rPr>
          <w:b/>
          <w:sz w:val="22"/>
          <w:szCs w:val="22"/>
        </w:rPr>
        <w:t>1.2.  Способ и форма закупки.</w:t>
      </w:r>
    </w:p>
    <w:p w:rsidR="005E2D5F" w:rsidRPr="00E91B0F" w:rsidRDefault="004A0986" w:rsidP="00B750E6">
      <w:pPr>
        <w:widowControl w:val="0"/>
        <w:ind w:firstLine="708"/>
        <w:jc w:val="both"/>
        <w:rPr>
          <w:sz w:val="22"/>
          <w:szCs w:val="22"/>
        </w:rPr>
      </w:pPr>
      <w:r w:rsidRPr="00E91B0F">
        <w:rPr>
          <w:sz w:val="22"/>
          <w:szCs w:val="22"/>
        </w:rPr>
        <w:t>Запрос предложений</w:t>
      </w:r>
      <w:r w:rsidR="005E2D5F" w:rsidRPr="00E91B0F">
        <w:rPr>
          <w:sz w:val="22"/>
          <w:szCs w:val="22"/>
        </w:rPr>
        <w:t xml:space="preserve"> в электронной форме.</w:t>
      </w:r>
    </w:p>
    <w:p w:rsidR="0033403B" w:rsidRPr="00E91B0F" w:rsidRDefault="00B750E6" w:rsidP="00487208">
      <w:pPr>
        <w:pStyle w:val="Textbody"/>
        <w:tabs>
          <w:tab w:val="left" w:pos="142"/>
          <w:tab w:val="left" w:pos="1276"/>
        </w:tabs>
        <w:spacing w:after="0" w:line="240" w:lineRule="auto"/>
        <w:ind w:firstLine="0"/>
        <w:rPr>
          <w:sz w:val="22"/>
          <w:szCs w:val="22"/>
        </w:rPr>
      </w:pPr>
      <w:r w:rsidRPr="00E91B0F">
        <w:rPr>
          <w:sz w:val="22"/>
          <w:szCs w:val="22"/>
        </w:rPr>
        <w:tab/>
      </w:r>
      <w:r w:rsidR="0033403B" w:rsidRPr="00E91B0F">
        <w:rPr>
          <w:sz w:val="22"/>
          <w:szCs w:val="22"/>
        </w:rPr>
        <w:t xml:space="preserve">Запросом предложений является </w:t>
      </w:r>
      <w:r w:rsidR="0033403B" w:rsidRPr="00E91B0F">
        <w:rPr>
          <w:kern w:val="0"/>
          <w:sz w:val="22"/>
          <w:szCs w:val="22"/>
          <w:lang w:eastAsia="ru-RU"/>
        </w:rPr>
        <w:t>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0033403B" w:rsidRPr="00E91B0F">
        <w:rPr>
          <w:sz w:val="22"/>
          <w:szCs w:val="22"/>
        </w:rPr>
        <w:t xml:space="preserve">. </w:t>
      </w:r>
    </w:p>
    <w:p w:rsidR="00772D64" w:rsidRPr="00E91B0F" w:rsidRDefault="00772D64" w:rsidP="00487208">
      <w:pPr>
        <w:widowControl w:val="0"/>
        <w:jc w:val="both"/>
        <w:rPr>
          <w:b/>
          <w:sz w:val="22"/>
          <w:szCs w:val="22"/>
        </w:rPr>
      </w:pPr>
      <w:r w:rsidRPr="00E91B0F">
        <w:rPr>
          <w:b/>
          <w:sz w:val="22"/>
          <w:szCs w:val="22"/>
        </w:rPr>
        <w:t>1.3. Заказчик.</w:t>
      </w:r>
    </w:p>
    <w:p w:rsidR="00772D64" w:rsidRPr="00E91B0F" w:rsidRDefault="00772D64" w:rsidP="00B750E6">
      <w:pPr>
        <w:widowControl w:val="0"/>
        <w:ind w:firstLine="708"/>
        <w:jc w:val="both"/>
        <w:rPr>
          <w:bCs/>
          <w:sz w:val="22"/>
          <w:szCs w:val="22"/>
        </w:rPr>
      </w:pPr>
      <w:r w:rsidRPr="00E91B0F">
        <w:rPr>
          <w:bCs/>
          <w:sz w:val="22"/>
          <w:szCs w:val="22"/>
        </w:rPr>
        <w:t xml:space="preserve">Заказчик, указанный в п. 1 Части II «ИНФОРМАЦИОННАЯ КАРТА </w:t>
      </w:r>
      <w:r w:rsidR="0033403B" w:rsidRPr="00E91B0F">
        <w:rPr>
          <w:bCs/>
          <w:sz w:val="22"/>
          <w:szCs w:val="22"/>
        </w:rPr>
        <w:t>ЗАПРОСА ПРЕДЛОЖЕНИЙ</w:t>
      </w:r>
      <w:r w:rsidRPr="00E91B0F">
        <w:rPr>
          <w:bCs/>
          <w:sz w:val="22"/>
          <w:szCs w:val="22"/>
        </w:rPr>
        <w:t xml:space="preserve">» настоящей документации соответственно (далее по тексту ссылки на части, разделы, подразделы, пункты и подпункты относятся исключительно к настоящей документации, если рядом с </w:t>
      </w:r>
      <w:r w:rsidR="00A5184C" w:rsidRPr="00E91B0F">
        <w:rPr>
          <w:bCs/>
          <w:sz w:val="22"/>
          <w:szCs w:val="22"/>
        </w:rPr>
        <w:t>такой ссылкой не указано иного)</w:t>
      </w:r>
      <w:r w:rsidRPr="00E91B0F">
        <w:rPr>
          <w:bCs/>
          <w:sz w:val="22"/>
          <w:szCs w:val="22"/>
        </w:rPr>
        <w:t xml:space="preserve"> проводит </w:t>
      </w:r>
      <w:r w:rsidR="0033403B" w:rsidRPr="00E91B0F">
        <w:rPr>
          <w:bCs/>
          <w:sz w:val="22"/>
          <w:szCs w:val="22"/>
        </w:rPr>
        <w:t>запрос предложений</w:t>
      </w:r>
      <w:r w:rsidRPr="00E91B0F">
        <w:rPr>
          <w:bCs/>
          <w:sz w:val="22"/>
          <w:szCs w:val="22"/>
        </w:rPr>
        <w:t>, в соответствии с процедурами, условиями и положениями настоящей документации.</w:t>
      </w:r>
    </w:p>
    <w:p w:rsidR="00132647" w:rsidRPr="00E91B0F" w:rsidRDefault="00132647" w:rsidP="00487208">
      <w:pPr>
        <w:widowControl w:val="0"/>
        <w:autoSpaceDE w:val="0"/>
        <w:autoSpaceDN w:val="0"/>
        <w:jc w:val="both"/>
        <w:outlineLvl w:val="2"/>
        <w:rPr>
          <w:b/>
          <w:sz w:val="22"/>
          <w:szCs w:val="22"/>
        </w:rPr>
      </w:pPr>
      <w:bookmarkStart w:id="1" w:name="_Ref166313730"/>
      <w:bookmarkStart w:id="2" w:name="_Ref166098622"/>
      <w:r w:rsidRPr="00E91B0F">
        <w:rPr>
          <w:b/>
          <w:sz w:val="22"/>
          <w:szCs w:val="22"/>
        </w:rPr>
        <w:t>1.4. Участник закупки.</w:t>
      </w:r>
    </w:p>
    <w:p w:rsidR="00132647" w:rsidRPr="00E91B0F" w:rsidRDefault="00132647" w:rsidP="00B750E6">
      <w:pPr>
        <w:widowControl w:val="0"/>
        <w:autoSpaceDE w:val="0"/>
        <w:autoSpaceDN w:val="0"/>
        <w:ind w:firstLine="708"/>
        <w:jc w:val="both"/>
        <w:outlineLvl w:val="2"/>
        <w:rPr>
          <w:bCs/>
          <w:sz w:val="22"/>
          <w:szCs w:val="22"/>
        </w:rPr>
      </w:pPr>
      <w:proofErr w:type="gramStart"/>
      <w:r w:rsidRPr="00E91B0F">
        <w:rPr>
          <w:sz w:val="22"/>
          <w:szCs w:val="22"/>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w:t>
      </w:r>
      <w:proofErr w:type="gramEnd"/>
      <w:r w:rsidRPr="00E91B0F">
        <w:rPr>
          <w:sz w:val="22"/>
          <w:szCs w:val="22"/>
        </w:rPr>
        <w:t xml:space="preserve"> требованиям, установленным Заказчиком в соответствии с настоящей документацией.</w:t>
      </w:r>
    </w:p>
    <w:bookmarkEnd w:id="1"/>
    <w:bookmarkEnd w:id="2"/>
    <w:p w:rsidR="00132647" w:rsidRPr="00E91B0F" w:rsidRDefault="00132647" w:rsidP="00487208">
      <w:pPr>
        <w:widowControl w:val="0"/>
        <w:jc w:val="both"/>
        <w:rPr>
          <w:b/>
          <w:sz w:val="22"/>
          <w:szCs w:val="22"/>
        </w:rPr>
      </w:pPr>
      <w:r w:rsidRPr="00E91B0F">
        <w:rPr>
          <w:b/>
          <w:sz w:val="22"/>
          <w:szCs w:val="22"/>
        </w:rPr>
        <w:t xml:space="preserve">1.5. Расходы на участие в </w:t>
      </w:r>
      <w:r w:rsidR="00774C6D" w:rsidRPr="00E91B0F">
        <w:rPr>
          <w:b/>
          <w:sz w:val="22"/>
          <w:szCs w:val="22"/>
        </w:rPr>
        <w:t>запросе предложений</w:t>
      </w:r>
      <w:r w:rsidRPr="00E91B0F">
        <w:rPr>
          <w:b/>
          <w:sz w:val="22"/>
          <w:szCs w:val="22"/>
        </w:rPr>
        <w:t>.</w:t>
      </w:r>
    </w:p>
    <w:p w:rsidR="00132647" w:rsidRPr="00E91B0F" w:rsidRDefault="00132647" w:rsidP="00B750E6">
      <w:pPr>
        <w:widowControl w:val="0"/>
        <w:ind w:firstLine="708"/>
        <w:jc w:val="both"/>
        <w:rPr>
          <w:sz w:val="22"/>
          <w:szCs w:val="22"/>
        </w:rPr>
      </w:pPr>
      <w:r w:rsidRPr="00E91B0F">
        <w:rPr>
          <w:sz w:val="22"/>
          <w:szCs w:val="22"/>
        </w:rPr>
        <w:t xml:space="preserve">Участник </w:t>
      </w:r>
      <w:r w:rsidR="00774C6D" w:rsidRPr="00E91B0F">
        <w:rPr>
          <w:sz w:val="22"/>
          <w:szCs w:val="22"/>
        </w:rPr>
        <w:t xml:space="preserve">запроса предложений </w:t>
      </w:r>
      <w:r w:rsidRPr="00E91B0F">
        <w:rPr>
          <w:sz w:val="22"/>
          <w:szCs w:val="22"/>
        </w:rPr>
        <w:t xml:space="preserve">несет все расходы, связанные с подготовкой и подачей заявки на участие в </w:t>
      </w:r>
      <w:r w:rsidR="0033403B" w:rsidRPr="00E91B0F">
        <w:rPr>
          <w:sz w:val="22"/>
          <w:szCs w:val="22"/>
        </w:rPr>
        <w:t>запросе предложений</w:t>
      </w:r>
      <w:r w:rsidRPr="00E91B0F">
        <w:rPr>
          <w:sz w:val="22"/>
          <w:szCs w:val="22"/>
        </w:rPr>
        <w:t xml:space="preserve">, участием в </w:t>
      </w:r>
      <w:r w:rsidR="0033403B" w:rsidRPr="00E91B0F">
        <w:rPr>
          <w:sz w:val="22"/>
          <w:szCs w:val="22"/>
        </w:rPr>
        <w:t>запросе предложений</w:t>
      </w:r>
      <w:r w:rsidRPr="00E91B0F">
        <w:rPr>
          <w:sz w:val="22"/>
          <w:szCs w:val="22"/>
        </w:rPr>
        <w:t xml:space="preserve"> и заключением договора, а заказчик не имеет обязатель</w:t>
      </w:r>
      <w:proofErr w:type="gramStart"/>
      <w:r w:rsidRPr="00E91B0F">
        <w:rPr>
          <w:sz w:val="22"/>
          <w:szCs w:val="22"/>
        </w:rPr>
        <w:t>ств в св</w:t>
      </w:r>
      <w:proofErr w:type="gramEnd"/>
      <w:r w:rsidRPr="00E91B0F">
        <w:rPr>
          <w:sz w:val="22"/>
          <w:szCs w:val="22"/>
        </w:rPr>
        <w:t>язи с такими расходами, за исключением случаев, прямо предусмотренных законодательством Р</w:t>
      </w:r>
      <w:r w:rsidR="0033403B" w:rsidRPr="00E91B0F">
        <w:rPr>
          <w:sz w:val="22"/>
          <w:szCs w:val="22"/>
        </w:rPr>
        <w:t xml:space="preserve">оссийской </w:t>
      </w:r>
      <w:r w:rsidRPr="00E91B0F">
        <w:rPr>
          <w:sz w:val="22"/>
          <w:szCs w:val="22"/>
        </w:rPr>
        <w:t>Ф</w:t>
      </w:r>
      <w:r w:rsidR="0033403B" w:rsidRPr="00E91B0F">
        <w:rPr>
          <w:sz w:val="22"/>
          <w:szCs w:val="22"/>
        </w:rPr>
        <w:t>едерации</w:t>
      </w:r>
      <w:r w:rsidRPr="00E91B0F">
        <w:rPr>
          <w:sz w:val="22"/>
          <w:szCs w:val="22"/>
        </w:rPr>
        <w:t>.</w:t>
      </w:r>
    </w:p>
    <w:p w:rsidR="00792890" w:rsidRPr="00E91B0F" w:rsidRDefault="00792890" w:rsidP="00487208">
      <w:pPr>
        <w:widowControl w:val="0"/>
        <w:jc w:val="both"/>
        <w:rPr>
          <w:sz w:val="22"/>
          <w:szCs w:val="22"/>
        </w:rPr>
      </w:pPr>
    </w:p>
    <w:p w:rsidR="00B0548A" w:rsidRPr="00E91B0F" w:rsidRDefault="00B0548A" w:rsidP="00487208">
      <w:pPr>
        <w:widowControl w:val="0"/>
        <w:jc w:val="center"/>
        <w:rPr>
          <w:b/>
          <w:sz w:val="22"/>
          <w:szCs w:val="22"/>
        </w:rPr>
      </w:pPr>
      <w:r w:rsidRPr="00E91B0F">
        <w:rPr>
          <w:b/>
          <w:sz w:val="22"/>
          <w:szCs w:val="22"/>
        </w:rPr>
        <w:t xml:space="preserve">РАЗДЕЛ 2. ДОКУМЕНТАЦИЯ </w:t>
      </w:r>
      <w:r w:rsidR="005A1392" w:rsidRPr="00E91B0F">
        <w:rPr>
          <w:b/>
          <w:sz w:val="22"/>
          <w:szCs w:val="22"/>
        </w:rPr>
        <w:t>ЗАПРОСА ПРЕДЛОЖЕНИЙ</w:t>
      </w:r>
      <w:r w:rsidR="00792890" w:rsidRPr="00E91B0F">
        <w:rPr>
          <w:b/>
          <w:sz w:val="22"/>
          <w:szCs w:val="22"/>
        </w:rPr>
        <w:t xml:space="preserve">  В ЭЛЕКТРОННОЙ ФОРМЕ</w:t>
      </w:r>
    </w:p>
    <w:p w:rsidR="00B0548A" w:rsidRPr="00E91B0F" w:rsidRDefault="00B0548A" w:rsidP="00487208">
      <w:pPr>
        <w:widowControl w:val="0"/>
        <w:tabs>
          <w:tab w:val="num" w:pos="576"/>
        </w:tabs>
        <w:autoSpaceDE w:val="0"/>
        <w:autoSpaceDN w:val="0"/>
        <w:outlineLvl w:val="1"/>
        <w:rPr>
          <w:b/>
          <w:bCs/>
          <w:sz w:val="22"/>
          <w:szCs w:val="22"/>
        </w:rPr>
      </w:pPr>
      <w:bookmarkStart w:id="3" w:name="_Toc179617074"/>
      <w:bookmarkStart w:id="4" w:name="_Toc205370557"/>
      <w:r w:rsidRPr="00E91B0F">
        <w:rPr>
          <w:b/>
          <w:bCs/>
          <w:sz w:val="22"/>
          <w:szCs w:val="22"/>
        </w:rPr>
        <w:t xml:space="preserve">2.1 Содержание документации </w:t>
      </w:r>
      <w:bookmarkEnd w:id="3"/>
      <w:bookmarkEnd w:id="4"/>
      <w:r w:rsidR="005A1392" w:rsidRPr="00E91B0F">
        <w:rPr>
          <w:b/>
          <w:bCs/>
          <w:sz w:val="22"/>
          <w:szCs w:val="22"/>
        </w:rPr>
        <w:t>запроса предложений</w:t>
      </w:r>
      <w:r w:rsidRPr="00E91B0F">
        <w:rPr>
          <w:b/>
          <w:bCs/>
          <w:sz w:val="22"/>
          <w:szCs w:val="22"/>
        </w:rPr>
        <w:t>.</w:t>
      </w:r>
    </w:p>
    <w:p w:rsidR="00B0548A" w:rsidRPr="00E91B0F" w:rsidRDefault="00B0548A" w:rsidP="00487208">
      <w:pPr>
        <w:widowControl w:val="0"/>
        <w:numPr>
          <w:ilvl w:val="2"/>
          <w:numId w:val="2"/>
        </w:numPr>
        <w:autoSpaceDE w:val="0"/>
        <w:autoSpaceDN w:val="0"/>
        <w:ind w:left="0" w:firstLine="0"/>
        <w:jc w:val="both"/>
        <w:outlineLvl w:val="2"/>
        <w:rPr>
          <w:sz w:val="22"/>
          <w:szCs w:val="22"/>
        </w:rPr>
      </w:pPr>
      <w:r w:rsidRPr="00E91B0F">
        <w:rPr>
          <w:sz w:val="22"/>
          <w:szCs w:val="22"/>
        </w:rPr>
        <w:t xml:space="preserve"> Документация </w:t>
      </w:r>
      <w:r w:rsidR="005A1392" w:rsidRPr="00E91B0F">
        <w:rPr>
          <w:sz w:val="22"/>
          <w:szCs w:val="22"/>
        </w:rPr>
        <w:t>запроса предложений</w:t>
      </w:r>
      <w:r w:rsidRPr="00E91B0F">
        <w:rPr>
          <w:sz w:val="22"/>
          <w:szCs w:val="22"/>
        </w:rPr>
        <w:t xml:space="preserve"> включает перечень частей, разделов и подразделов, и форм, а также изменения и дополнения, вносимые в документацию </w:t>
      </w:r>
      <w:r w:rsidR="005A1392" w:rsidRPr="00E91B0F">
        <w:rPr>
          <w:sz w:val="22"/>
          <w:szCs w:val="22"/>
        </w:rPr>
        <w:t>запроса предложений</w:t>
      </w:r>
      <w:r w:rsidRPr="00E91B0F">
        <w:rPr>
          <w:sz w:val="22"/>
          <w:szCs w:val="22"/>
        </w:rPr>
        <w:t xml:space="preserve"> в порядке, предусмотренном пунктом 2.3. настоящего раздела.</w:t>
      </w:r>
    </w:p>
    <w:p w:rsidR="00B0548A" w:rsidRPr="00E91B0F" w:rsidRDefault="00B0548A" w:rsidP="00487208">
      <w:pPr>
        <w:widowControl w:val="0"/>
        <w:jc w:val="both"/>
        <w:rPr>
          <w:sz w:val="22"/>
          <w:szCs w:val="22"/>
        </w:rPr>
      </w:pPr>
      <w:r w:rsidRPr="00E91B0F">
        <w:rPr>
          <w:sz w:val="22"/>
          <w:szCs w:val="22"/>
        </w:rPr>
        <w:t xml:space="preserve">2.1.2. Информация </w:t>
      </w:r>
      <w:r w:rsidR="005A1392" w:rsidRPr="00E91B0F">
        <w:rPr>
          <w:sz w:val="22"/>
          <w:szCs w:val="22"/>
        </w:rPr>
        <w:t>о запросе предложений</w:t>
      </w:r>
      <w:r w:rsidRPr="00E91B0F">
        <w:rPr>
          <w:sz w:val="22"/>
          <w:szCs w:val="22"/>
        </w:rPr>
        <w:t>, в</w:t>
      </w:r>
      <w:r w:rsidR="005A1392" w:rsidRPr="00E91B0F">
        <w:rPr>
          <w:sz w:val="22"/>
          <w:szCs w:val="22"/>
        </w:rPr>
        <w:t xml:space="preserve">ключая извещение и документацию, </w:t>
      </w:r>
      <w:r w:rsidRPr="00E91B0F">
        <w:rPr>
          <w:sz w:val="22"/>
          <w:szCs w:val="22"/>
        </w:rPr>
        <w:t xml:space="preserve">размещается в электронном виде в Единой информационной системе: </w:t>
      </w:r>
      <w:hyperlink r:id="rId8" w:history="1">
        <w:r w:rsidRPr="00E91B0F">
          <w:rPr>
            <w:rStyle w:val="a5"/>
            <w:sz w:val="22"/>
            <w:szCs w:val="22"/>
          </w:rPr>
          <w:t>www.zakupki.gov.ru</w:t>
        </w:r>
      </w:hyperlink>
      <w:r w:rsidRPr="00E91B0F">
        <w:rPr>
          <w:sz w:val="22"/>
          <w:szCs w:val="22"/>
        </w:rPr>
        <w:t xml:space="preserve"> (далее – ЕИС), сайте электронной торговой площадки </w:t>
      </w:r>
      <w:r w:rsidR="005A1392" w:rsidRPr="00E91B0F">
        <w:rPr>
          <w:sz w:val="22"/>
          <w:szCs w:val="22"/>
        </w:rPr>
        <w:t>не менее чем за 7</w:t>
      </w:r>
      <w:r w:rsidR="004155A8" w:rsidRPr="00E91B0F">
        <w:rPr>
          <w:sz w:val="22"/>
          <w:szCs w:val="22"/>
        </w:rPr>
        <w:t xml:space="preserve"> (</w:t>
      </w:r>
      <w:r w:rsidR="005A1392" w:rsidRPr="00E91B0F">
        <w:rPr>
          <w:sz w:val="22"/>
          <w:szCs w:val="22"/>
        </w:rPr>
        <w:t>семь</w:t>
      </w:r>
      <w:r w:rsidR="004155A8" w:rsidRPr="00E91B0F">
        <w:rPr>
          <w:sz w:val="22"/>
          <w:szCs w:val="22"/>
        </w:rPr>
        <w:t xml:space="preserve">) </w:t>
      </w:r>
      <w:r w:rsidR="005A1392" w:rsidRPr="00E91B0F">
        <w:rPr>
          <w:sz w:val="22"/>
          <w:szCs w:val="22"/>
        </w:rPr>
        <w:t xml:space="preserve">рабочих </w:t>
      </w:r>
      <w:r w:rsidR="004155A8" w:rsidRPr="00E91B0F">
        <w:rPr>
          <w:sz w:val="22"/>
          <w:szCs w:val="22"/>
        </w:rPr>
        <w:t xml:space="preserve">дней до дня окончания срока подачи заявок на участие в </w:t>
      </w:r>
      <w:r w:rsidR="005A1392" w:rsidRPr="00E91B0F">
        <w:rPr>
          <w:sz w:val="22"/>
          <w:szCs w:val="22"/>
        </w:rPr>
        <w:t>запросе предложений</w:t>
      </w:r>
    </w:p>
    <w:p w:rsidR="00B0548A" w:rsidRPr="00E91B0F" w:rsidRDefault="00B0548A" w:rsidP="00487208">
      <w:pPr>
        <w:widowControl w:val="0"/>
        <w:jc w:val="both"/>
        <w:rPr>
          <w:b/>
          <w:bCs/>
          <w:sz w:val="22"/>
          <w:szCs w:val="22"/>
        </w:rPr>
      </w:pPr>
      <w:r w:rsidRPr="00E91B0F">
        <w:rPr>
          <w:b/>
          <w:bCs/>
          <w:sz w:val="22"/>
          <w:szCs w:val="22"/>
        </w:rPr>
        <w:t>2.2. Порядок представления документации, разъяснения положений документации и внесения в нее изменений.</w:t>
      </w:r>
    </w:p>
    <w:p w:rsidR="00B0548A" w:rsidRPr="00E91B0F" w:rsidRDefault="00B0548A" w:rsidP="00487208">
      <w:pPr>
        <w:widowControl w:val="0"/>
        <w:jc w:val="both"/>
        <w:rPr>
          <w:b/>
          <w:bCs/>
          <w:sz w:val="22"/>
          <w:szCs w:val="22"/>
        </w:rPr>
      </w:pPr>
      <w:r w:rsidRPr="00E91B0F">
        <w:rPr>
          <w:bCs/>
          <w:sz w:val="22"/>
          <w:szCs w:val="22"/>
        </w:rPr>
        <w:t>2.2.1.Срок, место и порядок предоставления документации.</w:t>
      </w:r>
    </w:p>
    <w:p w:rsidR="00B0548A" w:rsidRPr="00E91B0F" w:rsidRDefault="00B0548A" w:rsidP="00444140">
      <w:pPr>
        <w:widowControl w:val="0"/>
        <w:ind w:firstLine="708"/>
        <w:jc w:val="both"/>
        <w:rPr>
          <w:sz w:val="22"/>
          <w:szCs w:val="22"/>
        </w:rPr>
      </w:pPr>
      <w:r w:rsidRPr="00E91B0F">
        <w:rPr>
          <w:sz w:val="22"/>
          <w:szCs w:val="22"/>
        </w:rPr>
        <w:t xml:space="preserve">Срок предоставления документации: с момента размещения извещения в ЕИС до окончания срока подачи заявок на участие в </w:t>
      </w:r>
      <w:r w:rsidR="005A1392" w:rsidRPr="00E91B0F">
        <w:rPr>
          <w:sz w:val="22"/>
          <w:szCs w:val="22"/>
        </w:rPr>
        <w:t>запросе предложений</w:t>
      </w:r>
      <w:r w:rsidRPr="00E91B0F">
        <w:rPr>
          <w:sz w:val="22"/>
          <w:szCs w:val="22"/>
        </w:rPr>
        <w:t>.</w:t>
      </w:r>
    </w:p>
    <w:p w:rsidR="00B0548A" w:rsidRPr="00E91B0F" w:rsidRDefault="00B0548A" w:rsidP="00444140">
      <w:pPr>
        <w:widowControl w:val="0"/>
        <w:ind w:firstLine="708"/>
        <w:jc w:val="both"/>
        <w:rPr>
          <w:sz w:val="22"/>
          <w:szCs w:val="22"/>
        </w:rPr>
      </w:pPr>
      <w:r w:rsidRPr="00E91B0F">
        <w:rPr>
          <w:sz w:val="22"/>
          <w:szCs w:val="22"/>
        </w:rPr>
        <w:t xml:space="preserve">Место предоставления документации: ЕИС и электронная торговая площадка, указанная в п. </w:t>
      </w:r>
      <w:r w:rsidR="00A46F65" w:rsidRPr="00E91B0F">
        <w:rPr>
          <w:sz w:val="22"/>
          <w:szCs w:val="22"/>
        </w:rPr>
        <w:t xml:space="preserve">11 </w:t>
      </w:r>
      <w:r w:rsidRPr="00E91B0F">
        <w:rPr>
          <w:sz w:val="22"/>
          <w:szCs w:val="22"/>
        </w:rPr>
        <w:t xml:space="preserve">Части </w:t>
      </w:r>
      <w:r w:rsidRPr="00E91B0F">
        <w:rPr>
          <w:sz w:val="22"/>
          <w:szCs w:val="22"/>
          <w:lang w:val="en-US"/>
        </w:rPr>
        <w:t>II</w:t>
      </w:r>
      <w:r w:rsidRPr="00E91B0F">
        <w:rPr>
          <w:bCs/>
          <w:sz w:val="22"/>
          <w:szCs w:val="22"/>
        </w:rPr>
        <w:t xml:space="preserve">«ИНФОРМАЦИОННАЯ КАРТА </w:t>
      </w:r>
      <w:r w:rsidR="005A1392" w:rsidRPr="00E91B0F">
        <w:rPr>
          <w:bCs/>
          <w:sz w:val="22"/>
          <w:szCs w:val="22"/>
        </w:rPr>
        <w:t>ЗАПРОСА ПРЕДЛОЖЕНИЙ</w:t>
      </w:r>
      <w:r w:rsidRPr="00E91B0F">
        <w:rPr>
          <w:bCs/>
          <w:sz w:val="22"/>
          <w:szCs w:val="22"/>
        </w:rPr>
        <w:t>» настоящей документации</w:t>
      </w:r>
      <w:r w:rsidRPr="00E91B0F">
        <w:rPr>
          <w:sz w:val="22"/>
          <w:szCs w:val="22"/>
        </w:rPr>
        <w:t>.</w:t>
      </w:r>
    </w:p>
    <w:p w:rsidR="00B0548A" w:rsidRPr="00E91B0F" w:rsidRDefault="00B0548A" w:rsidP="00487208">
      <w:pPr>
        <w:widowControl w:val="0"/>
        <w:jc w:val="both"/>
        <w:rPr>
          <w:sz w:val="22"/>
          <w:szCs w:val="22"/>
        </w:rPr>
      </w:pPr>
      <w:r w:rsidRPr="00E91B0F">
        <w:rPr>
          <w:sz w:val="22"/>
          <w:szCs w:val="22"/>
        </w:rPr>
        <w:t xml:space="preserve">Порядок предоставления документации: свободный доступ. Документация доступна без взимания </w:t>
      </w:r>
      <w:r w:rsidRPr="00E91B0F">
        <w:rPr>
          <w:sz w:val="22"/>
          <w:szCs w:val="22"/>
        </w:rPr>
        <w:lastRenderedPageBreak/>
        <w:t>платы.</w:t>
      </w:r>
    </w:p>
    <w:p w:rsidR="00B0548A" w:rsidRPr="00E91B0F" w:rsidRDefault="00B0548A" w:rsidP="00444140">
      <w:pPr>
        <w:widowControl w:val="0"/>
        <w:ind w:firstLine="708"/>
        <w:jc w:val="both"/>
        <w:rPr>
          <w:b/>
          <w:bCs/>
          <w:sz w:val="22"/>
          <w:szCs w:val="22"/>
        </w:rPr>
      </w:pPr>
      <w:r w:rsidRPr="00E91B0F">
        <w:rPr>
          <w:sz w:val="22"/>
          <w:szCs w:val="22"/>
        </w:rPr>
        <w:t xml:space="preserve">В случае если для участия в </w:t>
      </w:r>
      <w:r w:rsidR="005A1392" w:rsidRPr="00E91B0F">
        <w:rPr>
          <w:sz w:val="22"/>
          <w:szCs w:val="22"/>
        </w:rPr>
        <w:t>запросе предложений</w:t>
      </w:r>
      <w:r w:rsidRPr="00E91B0F">
        <w:rPr>
          <w:sz w:val="22"/>
          <w:szCs w:val="22"/>
        </w:rPr>
        <w:t xml:space="preserve"> иностранному лицу потребуется документация на иностранном языке, перевод на иностранный язык такое лицо осуществляет самостоятельно за свой счет.</w:t>
      </w:r>
    </w:p>
    <w:p w:rsidR="004155A8" w:rsidRPr="00E91B0F" w:rsidRDefault="4FC7F1D9" w:rsidP="00487208">
      <w:pPr>
        <w:widowControl w:val="0"/>
        <w:tabs>
          <w:tab w:val="left" w:pos="1276"/>
        </w:tabs>
        <w:suppressAutoHyphens/>
        <w:jc w:val="both"/>
        <w:textAlignment w:val="baseline"/>
        <w:rPr>
          <w:sz w:val="22"/>
          <w:szCs w:val="22"/>
        </w:rPr>
      </w:pPr>
      <w:r w:rsidRPr="00E91B0F">
        <w:rPr>
          <w:sz w:val="22"/>
          <w:szCs w:val="22"/>
        </w:rPr>
        <w:t xml:space="preserve">2.2.2.  Любой участник закупки вправе направить Заказчику с помощью функционала электронной торговой площадки, указанной в п. 12 Части </w:t>
      </w:r>
      <w:r w:rsidRPr="00E91B0F">
        <w:rPr>
          <w:sz w:val="22"/>
          <w:szCs w:val="22"/>
          <w:lang w:val="en-US"/>
        </w:rPr>
        <w:t>II</w:t>
      </w:r>
      <w:r w:rsidRPr="00E91B0F">
        <w:rPr>
          <w:sz w:val="22"/>
          <w:szCs w:val="22"/>
        </w:rPr>
        <w:t xml:space="preserve"> «ИНФОРМАЦИОННАЯ КАРТА ЗАПРОСА ПРЕДЛОЖЕНИЙ», запрос о даче разъяснений положений извещения и (или) документации. В течение 3 (трех) рабочих дней </w:t>
      </w:r>
      <w:proofErr w:type="gramStart"/>
      <w:r w:rsidRPr="00E91B0F">
        <w:rPr>
          <w:sz w:val="22"/>
          <w:szCs w:val="22"/>
        </w:rPr>
        <w:t>с даты поступления</w:t>
      </w:r>
      <w:proofErr w:type="gramEnd"/>
      <w:r w:rsidRPr="00E91B0F">
        <w:rPr>
          <w:sz w:val="22"/>
          <w:szCs w:val="22"/>
        </w:rPr>
        <w:t xml:space="preserve"> </w:t>
      </w:r>
      <w:r w:rsidR="00EE52A7" w:rsidRPr="00E91B0F">
        <w:rPr>
          <w:sz w:val="22"/>
          <w:szCs w:val="22"/>
        </w:rPr>
        <w:t xml:space="preserve">запроса, </w:t>
      </w:r>
      <w:r w:rsidR="00EE52A7" w:rsidRPr="00E91B0F">
        <w:rPr>
          <w:rFonts w:eastAsia="Proxima Nova ExCn Rg"/>
          <w:sz w:val="22"/>
          <w:szCs w:val="22"/>
        </w:rPr>
        <w:t>заказчик</w:t>
      </w:r>
      <w:r w:rsidRPr="00E91B0F">
        <w:rPr>
          <w:rFonts w:eastAsia="Proxima Nova ExCn Rg"/>
          <w:sz w:val="22"/>
          <w:szCs w:val="22"/>
        </w:rPr>
        <w:t xml:space="preserve">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запрос. При этом заказчик вправе не осуществлять такое разъяснение в случае, если указанный запрос поступил </w:t>
      </w:r>
      <w:proofErr w:type="gramStart"/>
      <w:r w:rsidRPr="00E91B0F">
        <w:rPr>
          <w:rFonts w:eastAsia="Proxima Nova ExCn Rg"/>
          <w:sz w:val="22"/>
          <w:szCs w:val="22"/>
        </w:rPr>
        <w:t>позднее</w:t>
      </w:r>
      <w:proofErr w:type="gramEnd"/>
      <w:r w:rsidRPr="00E91B0F">
        <w:rPr>
          <w:rFonts w:eastAsia="Proxima Nova ExCn Rg"/>
          <w:sz w:val="22"/>
          <w:szCs w:val="22"/>
        </w:rPr>
        <w:t xml:space="preserve"> чем за три рабочих дня до даты окончания срока подачи заявок на участие в такой закупке;</w:t>
      </w:r>
    </w:p>
    <w:p w:rsidR="00B0548A" w:rsidRPr="00E91B0F" w:rsidRDefault="00444140" w:rsidP="00487208">
      <w:pPr>
        <w:widowControl w:val="0"/>
        <w:tabs>
          <w:tab w:val="left" w:pos="709"/>
        </w:tabs>
        <w:autoSpaceDE w:val="0"/>
        <w:autoSpaceDN w:val="0"/>
        <w:jc w:val="both"/>
        <w:outlineLvl w:val="2"/>
        <w:rPr>
          <w:sz w:val="22"/>
          <w:szCs w:val="22"/>
        </w:rPr>
      </w:pPr>
      <w:r w:rsidRPr="00E91B0F">
        <w:rPr>
          <w:sz w:val="22"/>
          <w:szCs w:val="22"/>
        </w:rPr>
        <w:tab/>
      </w:r>
      <w:proofErr w:type="gramStart"/>
      <w:r w:rsidR="00B0548A" w:rsidRPr="00E91B0F">
        <w:rPr>
          <w:sz w:val="22"/>
          <w:szCs w:val="22"/>
        </w:rPr>
        <w:t xml:space="preserve">В течение одного часа с момента размещения разъяснений положений извещения и (или) документации </w:t>
      </w:r>
      <w:r w:rsidR="00946F01" w:rsidRPr="00E91B0F">
        <w:rPr>
          <w:sz w:val="22"/>
          <w:szCs w:val="22"/>
        </w:rPr>
        <w:t xml:space="preserve">Заказчиком, </w:t>
      </w:r>
      <w:r w:rsidR="00B0548A" w:rsidRPr="00E91B0F">
        <w:rPr>
          <w:sz w:val="22"/>
          <w:szCs w:val="22"/>
        </w:rPr>
        <w:t xml:space="preserve">оператор электронной площадки размещает такие разъяснения на электронной площадке, направляет уведомление о разъяснениях всем участникам </w:t>
      </w:r>
      <w:r w:rsidR="00774C6D" w:rsidRPr="00E91B0F">
        <w:rPr>
          <w:sz w:val="22"/>
          <w:szCs w:val="22"/>
        </w:rPr>
        <w:t>запроса предложений</w:t>
      </w:r>
      <w:r w:rsidR="00B0548A" w:rsidRPr="00E91B0F">
        <w:rPr>
          <w:sz w:val="22"/>
          <w:szCs w:val="22"/>
        </w:rPr>
        <w:t>, подавшим заявки на участие в нем, по адресам электронной почты указанным участниками при аккредитации на электронной площадке, а также уведомление об указанных разъяснениях лицу, направившему запрос о даче разъяснений</w:t>
      </w:r>
      <w:proofErr w:type="gramEnd"/>
      <w:r w:rsidR="00B0548A" w:rsidRPr="00E91B0F">
        <w:rPr>
          <w:sz w:val="22"/>
          <w:szCs w:val="22"/>
        </w:rPr>
        <w:t>, по адресу электронной почты, указанному этим лицом при аккредитации на электронной площадке или при направлении запроса (при наличии).</w:t>
      </w:r>
    </w:p>
    <w:p w:rsidR="00B0548A" w:rsidRPr="00E91B0F" w:rsidRDefault="00444140" w:rsidP="00487208">
      <w:pPr>
        <w:widowControl w:val="0"/>
        <w:tabs>
          <w:tab w:val="left" w:pos="709"/>
        </w:tabs>
        <w:autoSpaceDE w:val="0"/>
        <w:autoSpaceDN w:val="0"/>
        <w:jc w:val="both"/>
        <w:outlineLvl w:val="2"/>
        <w:rPr>
          <w:sz w:val="22"/>
          <w:szCs w:val="22"/>
        </w:rPr>
      </w:pPr>
      <w:r w:rsidRPr="00E91B0F">
        <w:rPr>
          <w:sz w:val="22"/>
          <w:szCs w:val="22"/>
        </w:rPr>
        <w:tab/>
      </w:r>
      <w:r w:rsidR="00B0548A" w:rsidRPr="00E91B0F">
        <w:rPr>
          <w:sz w:val="22"/>
          <w:szCs w:val="22"/>
        </w:rPr>
        <w:t>Разъяснения положений извещения и (или) документации не должны изменять предмет закупки и существенные условия проекта договора.</w:t>
      </w:r>
    </w:p>
    <w:p w:rsidR="00B0548A" w:rsidRPr="00E91B0F" w:rsidRDefault="00B0548A" w:rsidP="00487208">
      <w:pPr>
        <w:widowControl w:val="0"/>
        <w:tabs>
          <w:tab w:val="left" w:pos="709"/>
        </w:tabs>
        <w:autoSpaceDE w:val="0"/>
        <w:autoSpaceDN w:val="0"/>
        <w:jc w:val="both"/>
        <w:outlineLvl w:val="2"/>
        <w:rPr>
          <w:sz w:val="22"/>
          <w:szCs w:val="22"/>
        </w:rPr>
      </w:pPr>
      <w:r w:rsidRPr="00E91B0F">
        <w:rPr>
          <w:sz w:val="22"/>
          <w:szCs w:val="22"/>
        </w:rPr>
        <w:t xml:space="preserve">2.2.3.  Дата начала и окончания срока предоставления участникам </w:t>
      </w:r>
      <w:r w:rsidR="005A1392" w:rsidRPr="00E91B0F">
        <w:rPr>
          <w:sz w:val="22"/>
          <w:szCs w:val="22"/>
        </w:rPr>
        <w:t>запроса предложений</w:t>
      </w:r>
      <w:r w:rsidRPr="00E91B0F">
        <w:rPr>
          <w:sz w:val="22"/>
          <w:szCs w:val="22"/>
        </w:rPr>
        <w:t xml:space="preserve"> разъяснений положений документации установлены в </w:t>
      </w:r>
      <w:r w:rsidR="00367398" w:rsidRPr="00E91B0F">
        <w:rPr>
          <w:sz w:val="22"/>
          <w:szCs w:val="22"/>
        </w:rPr>
        <w:t xml:space="preserve">п. </w:t>
      </w:r>
      <w:r w:rsidR="004E640C" w:rsidRPr="00E91B0F">
        <w:rPr>
          <w:sz w:val="22"/>
          <w:szCs w:val="22"/>
        </w:rPr>
        <w:t>17</w:t>
      </w:r>
      <w:r w:rsidRPr="00E91B0F">
        <w:rPr>
          <w:sz w:val="22"/>
          <w:szCs w:val="22"/>
        </w:rPr>
        <w:t xml:space="preserve"> Части </w:t>
      </w:r>
      <w:r w:rsidRPr="00E91B0F">
        <w:rPr>
          <w:sz w:val="22"/>
          <w:szCs w:val="22"/>
          <w:lang w:val="en-US"/>
        </w:rPr>
        <w:t>II</w:t>
      </w:r>
      <w:r w:rsidRPr="00E91B0F">
        <w:rPr>
          <w:bCs/>
          <w:sz w:val="22"/>
          <w:szCs w:val="22"/>
        </w:rPr>
        <w:t xml:space="preserve">«ИНФОРМАЦИОННАЯ КАРТА </w:t>
      </w:r>
      <w:r w:rsidR="005A1392" w:rsidRPr="00E91B0F">
        <w:rPr>
          <w:bCs/>
          <w:sz w:val="22"/>
          <w:szCs w:val="22"/>
        </w:rPr>
        <w:t>ЗАПРОСА ПРЕДЛОЖЕНИЙ</w:t>
      </w:r>
      <w:r w:rsidRPr="00E91B0F">
        <w:rPr>
          <w:bCs/>
          <w:sz w:val="22"/>
          <w:szCs w:val="22"/>
        </w:rPr>
        <w:t>» настоящей документации</w:t>
      </w:r>
      <w:r w:rsidRPr="00E91B0F">
        <w:rPr>
          <w:sz w:val="22"/>
          <w:szCs w:val="22"/>
        </w:rPr>
        <w:t>.</w:t>
      </w:r>
    </w:p>
    <w:p w:rsidR="006A49C3" w:rsidRPr="00E91B0F" w:rsidRDefault="006A49C3" w:rsidP="00487208">
      <w:pPr>
        <w:widowControl w:val="0"/>
        <w:tabs>
          <w:tab w:val="num" w:pos="576"/>
        </w:tabs>
        <w:autoSpaceDE w:val="0"/>
        <w:autoSpaceDN w:val="0"/>
        <w:jc w:val="both"/>
        <w:outlineLvl w:val="1"/>
        <w:rPr>
          <w:b/>
          <w:bCs/>
          <w:sz w:val="22"/>
          <w:szCs w:val="22"/>
        </w:rPr>
      </w:pPr>
      <w:bookmarkStart w:id="5" w:name="_Toc179617076"/>
      <w:bookmarkStart w:id="6" w:name="_Toc205370559"/>
      <w:r w:rsidRPr="00E91B0F">
        <w:rPr>
          <w:b/>
          <w:bCs/>
          <w:sz w:val="22"/>
          <w:szCs w:val="22"/>
        </w:rPr>
        <w:t>2.3.  Внесение изменений в извещение и документацию</w:t>
      </w:r>
      <w:bookmarkEnd w:id="5"/>
      <w:bookmarkEnd w:id="6"/>
      <w:r w:rsidRPr="00E91B0F">
        <w:rPr>
          <w:b/>
          <w:bCs/>
          <w:sz w:val="22"/>
          <w:szCs w:val="22"/>
        </w:rPr>
        <w:t>.</w:t>
      </w:r>
    </w:p>
    <w:p w:rsidR="006A49C3" w:rsidRPr="00E91B0F" w:rsidRDefault="00B750E6" w:rsidP="00487208">
      <w:pPr>
        <w:widowControl w:val="0"/>
        <w:tabs>
          <w:tab w:val="num" w:pos="576"/>
        </w:tabs>
        <w:autoSpaceDE w:val="0"/>
        <w:autoSpaceDN w:val="0"/>
        <w:jc w:val="both"/>
        <w:outlineLvl w:val="1"/>
        <w:rPr>
          <w:sz w:val="22"/>
          <w:szCs w:val="22"/>
        </w:rPr>
      </w:pPr>
      <w:r w:rsidRPr="00E91B0F">
        <w:rPr>
          <w:sz w:val="22"/>
          <w:szCs w:val="22"/>
        </w:rPr>
        <w:tab/>
      </w:r>
      <w:r w:rsidR="006A49C3" w:rsidRPr="00E91B0F">
        <w:rPr>
          <w:sz w:val="22"/>
          <w:szCs w:val="22"/>
        </w:rPr>
        <w:t>Заказчик по собственной инициативе или в соответствии с поступившим запросом о даче разъяснений положений извещения и документации вправе принять решение о внесении изменений в извещение и документацию.</w:t>
      </w:r>
    </w:p>
    <w:p w:rsidR="00444140" w:rsidRPr="00E91B0F" w:rsidRDefault="00444140" w:rsidP="00444140">
      <w:pPr>
        <w:widowControl w:val="0"/>
        <w:tabs>
          <w:tab w:val="left" w:pos="568"/>
          <w:tab w:val="left" w:pos="1276"/>
        </w:tabs>
        <w:suppressAutoHyphens/>
        <w:jc w:val="both"/>
        <w:textAlignment w:val="baseline"/>
        <w:rPr>
          <w:sz w:val="22"/>
          <w:szCs w:val="22"/>
        </w:rPr>
      </w:pPr>
      <w:r w:rsidRPr="00E91B0F">
        <w:rPr>
          <w:sz w:val="22"/>
          <w:szCs w:val="22"/>
        </w:rPr>
        <w:tab/>
      </w:r>
      <w:proofErr w:type="gramStart"/>
      <w:r w:rsidR="00E10709" w:rsidRPr="00E91B0F">
        <w:rPr>
          <w:sz w:val="22"/>
          <w:szCs w:val="22"/>
        </w:rPr>
        <w:t xml:space="preserve">Изменения, вносимые в извещение об осуществлении конкурентной закупки, документацию о конкурентной закупке размещаются в ЕИС не позднее чем в течение 3 (трех) дней со дня принятия решения о внесении таких изменений и не позднее установленного </w:t>
      </w:r>
      <w:r w:rsidR="005A1392" w:rsidRPr="00E91B0F">
        <w:rPr>
          <w:sz w:val="22"/>
          <w:szCs w:val="22"/>
        </w:rPr>
        <w:t>документацией</w:t>
      </w:r>
      <w:r w:rsidR="00E10709" w:rsidRPr="00E91B0F">
        <w:rPr>
          <w:sz w:val="22"/>
          <w:szCs w:val="22"/>
        </w:rPr>
        <w:t xml:space="preserve"> срока даты окончания подачи заявок;</w:t>
      </w:r>
      <w:proofErr w:type="gramEnd"/>
    </w:p>
    <w:p w:rsidR="005A1392" w:rsidRPr="00E91B0F" w:rsidRDefault="00444140" w:rsidP="00444140">
      <w:pPr>
        <w:widowControl w:val="0"/>
        <w:tabs>
          <w:tab w:val="left" w:pos="568"/>
          <w:tab w:val="left" w:pos="1276"/>
        </w:tabs>
        <w:suppressAutoHyphens/>
        <w:jc w:val="both"/>
        <w:textAlignment w:val="baseline"/>
        <w:rPr>
          <w:sz w:val="22"/>
          <w:szCs w:val="22"/>
        </w:rPr>
      </w:pPr>
      <w:r w:rsidRPr="00E91B0F">
        <w:rPr>
          <w:sz w:val="22"/>
          <w:szCs w:val="22"/>
        </w:rPr>
        <w:tab/>
      </w:r>
      <w:proofErr w:type="gramStart"/>
      <w:r w:rsidR="005A1392" w:rsidRPr="00E91B0F">
        <w:rPr>
          <w:sz w:val="22"/>
          <w:szCs w:val="22"/>
        </w:rPr>
        <w:t>В случае внесения изменений в извещение о проведении запроса предложений и документацию запроса предложений срок подачи заявок на участие в запросе предложений должен быть продлен так, чтобы со дня размещения в ЕИС внесенных в извещение о проведении запроса предложений изменений до даты окончания подачи заявок на участие в запросе предложений такой срок составлял не менее чем 4 (четыре) рабочих дня.</w:t>
      </w:r>
      <w:proofErr w:type="gramEnd"/>
    </w:p>
    <w:p w:rsidR="006A49C3" w:rsidRPr="00E91B0F" w:rsidRDefault="00444140" w:rsidP="00487208">
      <w:pPr>
        <w:widowControl w:val="0"/>
        <w:tabs>
          <w:tab w:val="num" w:pos="576"/>
        </w:tabs>
        <w:autoSpaceDE w:val="0"/>
        <w:autoSpaceDN w:val="0"/>
        <w:jc w:val="both"/>
        <w:outlineLvl w:val="1"/>
        <w:rPr>
          <w:sz w:val="22"/>
          <w:szCs w:val="22"/>
        </w:rPr>
      </w:pPr>
      <w:r w:rsidRPr="00E91B0F">
        <w:rPr>
          <w:sz w:val="22"/>
          <w:szCs w:val="22"/>
        </w:rPr>
        <w:tab/>
      </w:r>
      <w:r w:rsidR="006A49C3" w:rsidRPr="00E91B0F">
        <w:rPr>
          <w:sz w:val="22"/>
          <w:szCs w:val="22"/>
        </w:rPr>
        <w:t>В течение 1 (Одного) часа с момента размещения изменений</w:t>
      </w:r>
      <w:r w:rsidR="00946F01" w:rsidRPr="00E91B0F">
        <w:rPr>
          <w:sz w:val="22"/>
          <w:szCs w:val="22"/>
        </w:rPr>
        <w:t xml:space="preserve"> Заказчиком</w:t>
      </w:r>
      <w:r w:rsidR="006A49C3" w:rsidRPr="00E91B0F">
        <w:rPr>
          <w:sz w:val="22"/>
          <w:szCs w:val="22"/>
        </w:rPr>
        <w:t>, внесенных в извещение и документацию оператор электронной площадки размещает указанную информацию на электронной площадке, направляет уведомление об указанных изменениях всем участникам закупки, подавшим заявки на участие в ней, по адресам электронной почты, указанным этими участниками при аккредитации на электронной площадке.</w:t>
      </w:r>
    </w:p>
    <w:p w:rsidR="006A49C3" w:rsidRPr="00E91B0F" w:rsidRDefault="006A49C3" w:rsidP="00487208">
      <w:pPr>
        <w:widowControl w:val="0"/>
        <w:tabs>
          <w:tab w:val="num" w:pos="576"/>
        </w:tabs>
        <w:autoSpaceDE w:val="0"/>
        <w:autoSpaceDN w:val="0"/>
        <w:jc w:val="both"/>
        <w:outlineLvl w:val="1"/>
        <w:rPr>
          <w:b/>
          <w:bCs/>
          <w:sz w:val="22"/>
          <w:szCs w:val="22"/>
        </w:rPr>
      </w:pPr>
      <w:r w:rsidRPr="00E91B0F">
        <w:rPr>
          <w:b/>
          <w:bCs/>
          <w:sz w:val="22"/>
          <w:szCs w:val="22"/>
        </w:rPr>
        <w:t xml:space="preserve">2.4 Отказ от проведения </w:t>
      </w:r>
      <w:r w:rsidR="00774C6D" w:rsidRPr="00E91B0F">
        <w:rPr>
          <w:b/>
          <w:bCs/>
          <w:sz w:val="22"/>
          <w:szCs w:val="22"/>
        </w:rPr>
        <w:t>запроса предложений</w:t>
      </w:r>
      <w:r w:rsidRPr="00E91B0F">
        <w:rPr>
          <w:b/>
          <w:bCs/>
          <w:sz w:val="22"/>
          <w:szCs w:val="22"/>
        </w:rPr>
        <w:t>.</w:t>
      </w:r>
    </w:p>
    <w:p w:rsidR="00E10709" w:rsidRPr="00E91B0F" w:rsidRDefault="006A49C3" w:rsidP="00487208">
      <w:pPr>
        <w:pStyle w:val="Textbody"/>
        <w:tabs>
          <w:tab w:val="left" w:pos="142"/>
          <w:tab w:val="left" w:pos="1276"/>
        </w:tabs>
        <w:spacing w:after="0" w:line="240" w:lineRule="auto"/>
        <w:ind w:firstLine="0"/>
        <w:rPr>
          <w:sz w:val="22"/>
          <w:szCs w:val="22"/>
        </w:rPr>
      </w:pPr>
      <w:r w:rsidRPr="00E91B0F">
        <w:rPr>
          <w:sz w:val="22"/>
          <w:szCs w:val="22"/>
        </w:rPr>
        <w:t>2.4.1.</w:t>
      </w:r>
      <w:r w:rsidR="00E10709" w:rsidRPr="00E91B0F">
        <w:rPr>
          <w:sz w:val="22"/>
          <w:szCs w:val="22"/>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w:t>
      </w:r>
    </w:p>
    <w:p w:rsidR="00DB48A5" w:rsidRPr="00E91B0F" w:rsidRDefault="006A49C3" w:rsidP="00487208">
      <w:pPr>
        <w:pStyle w:val="Textbody"/>
        <w:tabs>
          <w:tab w:val="left" w:pos="142"/>
          <w:tab w:val="left" w:pos="1276"/>
        </w:tabs>
        <w:spacing w:after="0" w:line="240" w:lineRule="auto"/>
        <w:ind w:firstLine="0"/>
        <w:rPr>
          <w:sz w:val="22"/>
          <w:szCs w:val="22"/>
        </w:rPr>
      </w:pPr>
      <w:r w:rsidRPr="00E91B0F">
        <w:rPr>
          <w:sz w:val="22"/>
          <w:szCs w:val="22"/>
        </w:rPr>
        <w:t xml:space="preserve">2.4.2. </w:t>
      </w:r>
      <w:r w:rsidR="00DB48A5" w:rsidRPr="00E91B0F">
        <w:rPr>
          <w:sz w:val="22"/>
          <w:szCs w:val="22"/>
        </w:rPr>
        <w:t>По истечении срока отмены конкурентной закупки в соответствии с пунктом 2.4.1 настоящей документации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6A49C3" w:rsidRPr="00E91B0F" w:rsidRDefault="00444140" w:rsidP="00487208">
      <w:pPr>
        <w:pStyle w:val="10"/>
        <w:widowControl w:val="0"/>
        <w:tabs>
          <w:tab w:val="num" w:pos="432"/>
          <w:tab w:val="left" w:pos="720"/>
          <w:tab w:val="left" w:pos="1260"/>
        </w:tabs>
        <w:jc w:val="both"/>
        <w:rPr>
          <w:b w:val="0"/>
          <w:bCs w:val="0"/>
          <w:sz w:val="22"/>
          <w:szCs w:val="22"/>
        </w:rPr>
      </w:pPr>
      <w:r w:rsidRPr="00E91B0F">
        <w:rPr>
          <w:b w:val="0"/>
          <w:bCs w:val="0"/>
          <w:sz w:val="22"/>
          <w:szCs w:val="22"/>
        </w:rPr>
        <w:tab/>
      </w:r>
      <w:proofErr w:type="gramStart"/>
      <w:r w:rsidR="006A49C3" w:rsidRPr="00E91B0F">
        <w:rPr>
          <w:b w:val="0"/>
          <w:bCs w:val="0"/>
          <w:sz w:val="22"/>
          <w:szCs w:val="22"/>
        </w:rPr>
        <w:t xml:space="preserve">В течение 1 (Одного) часа с момента размещения в извещения об отмене </w:t>
      </w:r>
      <w:r w:rsidR="00774C6D" w:rsidRPr="00E91B0F">
        <w:rPr>
          <w:b w:val="0"/>
          <w:bCs w:val="0"/>
          <w:sz w:val="22"/>
          <w:szCs w:val="22"/>
        </w:rPr>
        <w:t>запроса предложений</w:t>
      </w:r>
      <w:r w:rsidR="00946F01" w:rsidRPr="00E91B0F">
        <w:rPr>
          <w:b w:val="0"/>
          <w:bCs w:val="0"/>
          <w:sz w:val="22"/>
          <w:szCs w:val="22"/>
        </w:rPr>
        <w:t xml:space="preserve"> Заказчиком</w:t>
      </w:r>
      <w:r w:rsidR="006A49C3" w:rsidRPr="00E91B0F">
        <w:rPr>
          <w:b w:val="0"/>
          <w:bCs w:val="0"/>
          <w:sz w:val="22"/>
          <w:szCs w:val="22"/>
        </w:rPr>
        <w:t xml:space="preserve">, оператор электронной площадки размещает указанную информацию на электронной площадке, направляет уведомление об отмене </w:t>
      </w:r>
      <w:r w:rsidR="00774C6D" w:rsidRPr="00E91B0F">
        <w:rPr>
          <w:b w:val="0"/>
          <w:bCs w:val="0"/>
          <w:sz w:val="22"/>
          <w:szCs w:val="22"/>
        </w:rPr>
        <w:t>запроса предложений</w:t>
      </w:r>
      <w:r w:rsidR="006A49C3" w:rsidRPr="00E91B0F">
        <w:rPr>
          <w:b w:val="0"/>
          <w:bCs w:val="0"/>
          <w:sz w:val="22"/>
          <w:szCs w:val="22"/>
        </w:rPr>
        <w:t xml:space="preserve"> всем участникам закупки, подавшим заявки на участие в ней, по адресам электронной почты, указанным этими участниками при аккредитации на электронной площадке.</w:t>
      </w:r>
      <w:proofErr w:type="gramEnd"/>
    </w:p>
    <w:p w:rsidR="006A49C3" w:rsidRPr="00E91B0F" w:rsidRDefault="00444140" w:rsidP="00487208">
      <w:pPr>
        <w:pStyle w:val="10"/>
        <w:widowControl w:val="0"/>
        <w:tabs>
          <w:tab w:val="num" w:pos="432"/>
          <w:tab w:val="left" w:pos="720"/>
          <w:tab w:val="left" w:pos="1260"/>
        </w:tabs>
        <w:jc w:val="both"/>
        <w:rPr>
          <w:b w:val="0"/>
          <w:bCs w:val="0"/>
          <w:sz w:val="22"/>
          <w:szCs w:val="22"/>
        </w:rPr>
      </w:pPr>
      <w:r w:rsidRPr="00E91B0F">
        <w:rPr>
          <w:b w:val="0"/>
          <w:bCs w:val="0"/>
          <w:sz w:val="22"/>
          <w:szCs w:val="22"/>
        </w:rPr>
        <w:tab/>
      </w:r>
      <w:r w:rsidR="00946F01" w:rsidRPr="00E91B0F">
        <w:rPr>
          <w:b w:val="0"/>
          <w:bCs w:val="0"/>
          <w:sz w:val="22"/>
          <w:szCs w:val="22"/>
        </w:rPr>
        <w:t>В случае</w:t>
      </w:r>
      <w:r w:rsidR="006A49C3" w:rsidRPr="00E91B0F">
        <w:rPr>
          <w:b w:val="0"/>
          <w:bCs w:val="0"/>
          <w:sz w:val="22"/>
          <w:szCs w:val="22"/>
        </w:rPr>
        <w:t xml:space="preserve"> если Заказчиком принято решение об отмене </w:t>
      </w:r>
      <w:r w:rsidR="00774C6D" w:rsidRPr="00E91B0F">
        <w:rPr>
          <w:b w:val="0"/>
          <w:bCs w:val="0"/>
          <w:sz w:val="22"/>
          <w:szCs w:val="22"/>
        </w:rPr>
        <w:t>запроса предложений</w:t>
      </w:r>
      <w:r w:rsidR="006A49C3" w:rsidRPr="00E91B0F">
        <w:rPr>
          <w:b w:val="0"/>
          <w:bCs w:val="0"/>
          <w:sz w:val="22"/>
          <w:szCs w:val="22"/>
        </w:rPr>
        <w:t>, оператор электронной площадки не вправе направлять Заказчику заявки участников такой закупки.</w:t>
      </w:r>
    </w:p>
    <w:p w:rsidR="00DB48A5" w:rsidRPr="00E91B0F" w:rsidRDefault="00DB48A5" w:rsidP="00487208">
      <w:pPr>
        <w:pStyle w:val="Textbody"/>
        <w:tabs>
          <w:tab w:val="left" w:pos="142"/>
          <w:tab w:val="left" w:pos="1276"/>
        </w:tabs>
        <w:spacing w:after="0" w:line="240" w:lineRule="auto"/>
        <w:ind w:firstLine="0"/>
        <w:rPr>
          <w:sz w:val="22"/>
          <w:szCs w:val="22"/>
        </w:rPr>
      </w:pPr>
      <w:r w:rsidRPr="00E91B0F">
        <w:rPr>
          <w:bCs/>
          <w:sz w:val="22"/>
          <w:szCs w:val="22"/>
        </w:rPr>
        <w:lastRenderedPageBreak/>
        <w:t xml:space="preserve">2.4.3. </w:t>
      </w:r>
      <w:r w:rsidRPr="00E91B0F">
        <w:rPr>
          <w:sz w:val="22"/>
          <w:szCs w:val="22"/>
        </w:rPr>
        <w:t xml:space="preserve">При отмене конкурентной закупки Заказчиком не возмещаются расходы, понесенные участником закупки. </w:t>
      </w:r>
    </w:p>
    <w:p w:rsidR="006A49C3" w:rsidRPr="00E91B0F" w:rsidRDefault="006A49C3" w:rsidP="00487208">
      <w:pPr>
        <w:widowControl w:val="0"/>
        <w:tabs>
          <w:tab w:val="num" w:pos="576"/>
        </w:tabs>
        <w:autoSpaceDE w:val="0"/>
        <w:autoSpaceDN w:val="0"/>
        <w:jc w:val="both"/>
        <w:outlineLvl w:val="1"/>
        <w:rPr>
          <w:sz w:val="22"/>
          <w:szCs w:val="22"/>
        </w:rPr>
      </w:pPr>
    </w:p>
    <w:p w:rsidR="006A49C3" w:rsidRPr="00E91B0F" w:rsidRDefault="006A49C3" w:rsidP="00487208">
      <w:pPr>
        <w:pStyle w:val="10"/>
        <w:widowControl w:val="0"/>
        <w:tabs>
          <w:tab w:val="num" w:pos="432"/>
          <w:tab w:val="left" w:pos="720"/>
          <w:tab w:val="left" w:pos="1260"/>
        </w:tabs>
        <w:rPr>
          <w:sz w:val="22"/>
          <w:szCs w:val="22"/>
        </w:rPr>
      </w:pPr>
      <w:r w:rsidRPr="00E91B0F">
        <w:rPr>
          <w:sz w:val="22"/>
          <w:szCs w:val="22"/>
        </w:rPr>
        <w:t xml:space="preserve">РАЗДЕЛ 3. ПОДГОТОВКА ЗАЯВКИ НА УЧАСТИЕ В </w:t>
      </w:r>
      <w:r w:rsidR="00774C6D" w:rsidRPr="00E91B0F">
        <w:rPr>
          <w:sz w:val="22"/>
          <w:szCs w:val="22"/>
        </w:rPr>
        <w:t>ЗАПРОСЕ ПРЕДЛОЖЕНИЙ</w:t>
      </w:r>
      <w:r w:rsidR="00792890" w:rsidRPr="00E91B0F">
        <w:rPr>
          <w:sz w:val="22"/>
          <w:szCs w:val="22"/>
        </w:rPr>
        <w:t xml:space="preserve"> В ЭЛЕКТРОННОЙ ФОРМЕ</w:t>
      </w:r>
    </w:p>
    <w:p w:rsidR="006A49C3" w:rsidRPr="00E91B0F" w:rsidRDefault="006A49C3" w:rsidP="00487208">
      <w:pPr>
        <w:widowControl w:val="0"/>
        <w:autoSpaceDE w:val="0"/>
        <w:autoSpaceDN w:val="0"/>
        <w:outlineLvl w:val="1"/>
        <w:rPr>
          <w:b/>
          <w:bCs/>
          <w:sz w:val="22"/>
          <w:szCs w:val="22"/>
        </w:rPr>
      </w:pPr>
      <w:r w:rsidRPr="00E91B0F">
        <w:rPr>
          <w:b/>
          <w:bCs/>
          <w:sz w:val="22"/>
          <w:szCs w:val="22"/>
        </w:rPr>
        <w:t>3.1.  Требования к форме, оформлению заявки.</w:t>
      </w:r>
    </w:p>
    <w:p w:rsidR="006A49C3" w:rsidRPr="00E91B0F" w:rsidRDefault="00444140" w:rsidP="00487208">
      <w:pPr>
        <w:widowControl w:val="0"/>
        <w:tabs>
          <w:tab w:val="left" w:pos="426"/>
        </w:tabs>
        <w:autoSpaceDE w:val="0"/>
        <w:autoSpaceDN w:val="0"/>
        <w:jc w:val="both"/>
        <w:outlineLvl w:val="2"/>
        <w:rPr>
          <w:sz w:val="22"/>
          <w:szCs w:val="22"/>
        </w:rPr>
      </w:pPr>
      <w:r w:rsidRPr="00E91B0F">
        <w:rPr>
          <w:sz w:val="22"/>
          <w:szCs w:val="22"/>
        </w:rPr>
        <w:tab/>
      </w:r>
      <w:r w:rsidR="006A49C3" w:rsidRPr="00E91B0F">
        <w:rPr>
          <w:sz w:val="22"/>
          <w:szCs w:val="22"/>
        </w:rPr>
        <w:t xml:space="preserve">Участник закупки подает заявку на участие в </w:t>
      </w:r>
      <w:r w:rsidR="00774C6D" w:rsidRPr="00E91B0F">
        <w:rPr>
          <w:sz w:val="22"/>
          <w:szCs w:val="22"/>
        </w:rPr>
        <w:t>запросе предложений</w:t>
      </w:r>
      <w:r w:rsidR="006A49C3" w:rsidRPr="00E91B0F">
        <w:rPr>
          <w:sz w:val="22"/>
          <w:szCs w:val="22"/>
        </w:rPr>
        <w:t xml:space="preserve"> и все документы и сведения, указанные </w:t>
      </w:r>
      <w:r w:rsidR="00913337" w:rsidRPr="00E91B0F">
        <w:rPr>
          <w:sz w:val="22"/>
          <w:szCs w:val="22"/>
        </w:rPr>
        <w:t xml:space="preserve">в п. </w:t>
      </w:r>
      <w:r w:rsidR="004E640C" w:rsidRPr="00E91B0F">
        <w:rPr>
          <w:sz w:val="22"/>
          <w:szCs w:val="22"/>
        </w:rPr>
        <w:t>24</w:t>
      </w:r>
      <w:r w:rsidR="006A49C3" w:rsidRPr="00E91B0F">
        <w:rPr>
          <w:sz w:val="22"/>
          <w:szCs w:val="22"/>
        </w:rPr>
        <w:t xml:space="preserve">Части </w:t>
      </w:r>
      <w:r w:rsidR="006A49C3" w:rsidRPr="00E91B0F">
        <w:rPr>
          <w:sz w:val="22"/>
          <w:szCs w:val="22"/>
          <w:lang w:val="en-US"/>
        </w:rPr>
        <w:t>II</w:t>
      </w:r>
      <w:r w:rsidR="006A49C3" w:rsidRPr="00E91B0F">
        <w:rPr>
          <w:bCs/>
          <w:sz w:val="22"/>
          <w:szCs w:val="22"/>
        </w:rPr>
        <w:t xml:space="preserve">«ИНФОРМАЦИОННАЯ КАРТА </w:t>
      </w:r>
      <w:r w:rsidR="00774C6D" w:rsidRPr="00E91B0F">
        <w:rPr>
          <w:bCs/>
          <w:sz w:val="22"/>
          <w:szCs w:val="22"/>
        </w:rPr>
        <w:t>ЗАПРОСА ПРЕДЛОЖЕНИЙ</w:t>
      </w:r>
      <w:r w:rsidR="006A49C3" w:rsidRPr="00E91B0F">
        <w:rPr>
          <w:bCs/>
          <w:sz w:val="22"/>
          <w:szCs w:val="22"/>
        </w:rPr>
        <w:t>» настоящей документации</w:t>
      </w:r>
      <w:r w:rsidR="006A49C3" w:rsidRPr="00E91B0F">
        <w:rPr>
          <w:sz w:val="22"/>
          <w:szCs w:val="22"/>
        </w:rPr>
        <w:t xml:space="preserve"> в электронной форме в соответствии с регламентом электронной торговой площадки. </w:t>
      </w:r>
    </w:p>
    <w:p w:rsidR="006A49C3" w:rsidRPr="00E91B0F" w:rsidRDefault="006A49C3" w:rsidP="00487208">
      <w:pPr>
        <w:widowControl w:val="0"/>
        <w:tabs>
          <w:tab w:val="num" w:pos="576"/>
        </w:tabs>
        <w:autoSpaceDE w:val="0"/>
        <w:autoSpaceDN w:val="0"/>
        <w:jc w:val="both"/>
        <w:outlineLvl w:val="1"/>
        <w:rPr>
          <w:b/>
          <w:bCs/>
          <w:sz w:val="22"/>
          <w:szCs w:val="22"/>
        </w:rPr>
      </w:pPr>
      <w:bookmarkStart w:id="7" w:name="_Toc205370564"/>
      <w:r w:rsidRPr="00E91B0F">
        <w:rPr>
          <w:b/>
          <w:bCs/>
          <w:sz w:val="22"/>
          <w:szCs w:val="22"/>
        </w:rPr>
        <w:t xml:space="preserve">3.2. Требования к содержанию документов, входящих в состав заявки на участие в </w:t>
      </w:r>
      <w:bookmarkEnd w:id="7"/>
      <w:r w:rsidR="00774C6D" w:rsidRPr="00E91B0F">
        <w:rPr>
          <w:b/>
          <w:bCs/>
          <w:sz w:val="22"/>
          <w:szCs w:val="22"/>
        </w:rPr>
        <w:t>запросе предложений</w:t>
      </w:r>
      <w:r w:rsidRPr="00E91B0F">
        <w:rPr>
          <w:b/>
          <w:bCs/>
          <w:sz w:val="22"/>
          <w:szCs w:val="22"/>
        </w:rPr>
        <w:t>.</w:t>
      </w:r>
    </w:p>
    <w:p w:rsidR="006A49C3" w:rsidRPr="00E91B0F" w:rsidRDefault="00444140" w:rsidP="00487208">
      <w:pPr>
        <w:widowControl w:val="0"/>
        <w:tabs>
          <w:tab w:val="num" w:pos="576"/>
        </w:tabs>
        <w:autoSpaceDE w:val="0"/>
        <w:autoSpaceDN w:val="0"/>
        <w:jc w:val="both"/>
        <w:outlineLvl w:val="1"/>
        <w:rPr>
          <w:bCs/>
          <w:sz w:val="22"/>
          <w:szCs w:val="22"/>
        </w:rPr>
      </w:pPr>
      <w:r w:rsidRPr="00E91B0F">
        <w:rPr>
          <w:sz w:val="22"/>
          <w:szCs w:val="22"/>
        </w:rPr>
        <w:tab/>
      </w:r>
      <w:r w:rsidR="006A49C3" w:rsidRPr="00E91B0F">
        <w:rPr>
          <w:sz w:val="22"/>
          <w:szCs w:val="22"/>
        </w:rPr>
        <w:t xml:space="preserve">Заявка на участие в </w:t>
      </w:r>
      <w:r w:rsidR="00774C6D" w:rsidRPr="00E91B0F">
        <w:rPr>
          <w:sz w:val="22"/>
          <w:szCs w:val="22"/>
        </w:rPr>
        <w:t>запросе предложений</w:t>
      </w:r>
      <w:r w:rsidR="006A49C3" w:rsidRPr="00E91B0F">
        <w:rPr>
          <w:sz w:val="22"/>
          <w:szCs w:val="22"/>
        </w:rPr>
        <w:t xml:space="preserve"> должна соответствовать требованиям к содержанию, составу заявки предъявляемым </w:t>
      </w:r>
      <w:r w:rsidR="00DB48A5" w:rsidRPr="00E91B0F">
        <w:rPr>
          <w:sz w:val="22"/>
          <w:szCs w:val="22"/>
        </w:rPr>
        <w:t xml:space="preserve">п. </w:t>
      </w:r>
      <w:r w:rsidR="004E640C" w:rsidRPr="00E91B0F">
        <w:rPr>
          <w:sz w:val="22"/>
          <w:szCs w:val="22"/>
        </w:rPr>
        <w:t>24</w:t>
      </w:r>
      <w:r w:rsidR="006A49C3" w:rsidRPr="00E91B0F">
        <w:rPr>
          <w:sz w:val="22"/>
          <w:szCs w:val="22"/>
        </w:rPr>
        <w:t xml:space="preserve">Части </w:t>
      </w:r>
      <w:r w:rsidR="006A49C3" w:rsidRPr="00E91B0F">
        <w:rPr>
          <w:sz w:val="22"/>
          <w:szCs w:val="22"/>
          <w:lang w:val="en-US"/>
        </w:rPr>
        <w:t>II</w:t>
      </w:r>
      <w:r w:rsidR="006A49C3" w:rsidRPr="00E91B0F">
        <w:rPr>
          <w:bCs/>
          <w:sz w:val="22"/>
          <w:szCs w:val="22"/>
        </w:rPr>
        <w:t xml:space="preserve">«ИНФОРМАЦИОННАЯ КАРТА </w:t>
      </w:r>
      <w:r w:rsidR="00774C6D" w:rsidRPr="00E91B0F">
        <w:rPr>
          <w:bCs/>
          <w:sz w:val="22"/>
          <w:szCs w:val="22"/>
        </w:rPr>
        <w:t>ЗАПРОСА ПРЕДЛОЖЕНИЙ</w:t>
      </w:r>
      <w:r w:rsidR="006A49C3" w:rsidRPr="00E91B0F">
        <w:rPr>
          <w:bCs/>
          <w:sz w:val="22"/>
          <w:szCs w:val="22"/>
        </w:rPr>
        <w:t>» настоящей документации.</w:t>
      </w:r>
    </w:p>
    <w:p w:rsidR="006A49C3" w:rsidRPr="00E91B0F" w:rsidRDefault="006A49C3" w:rsidP="00487208">
      <w:pPr>
        <w:widowControl w:val="0"/>
        <w:tabs>
          <w:tab w:val="num" w:pos="993"/>
        </w:tabs>
        <w:autoSpaceDE w:val="0"/>
        <w:autoSpaceDN w:val="0"/>
        <w:jc w:val="both"/>
        <w:outlineLvl w:val="1"/>
        <w:rPr>
          <w:b/>
          <w:sz w:val="22"/>
          <w:szCs w:val="22"/>
        </w:rPr>
      </w:pPr>
      <w:r w:rsidRPr="00E91B0F">
        <w:rPr>
          <w:b/>
          <w:bCs/>
          <w:sz w:val="22"/>
          <w:szCs w:val="22"/>
        </w:rPr>
        <w:t>3.3.</w:t>
      </w:r>
      <w:r w:rsidRPr="00E91B0F">
        <w:rPr>
          <w:b/>
          <w:sz w:val="22"/>
          <w:szCs w:val="22"/>
        </w:rPr>
        <w:t xml:space="preserve">Требования к </w:t>
      </w:r>
      <w:r w:rsidR="00C620BA" w:rsidRPr="00E91B0F">
        <w:rPr>
          <w:b/>
          <w:sz w:val="22"/>
          <w:szCs w:val="22"/>
        </w:rPr>
        <w:t xml:space="preserve">оформлению заявки и </w:t>
      </w:r>
      <w:r w:rsidRPr="00E91B0F">
        <w:rPr>
          <w:b/>
          <w:sz w:val="22"/>
          <w:szCs w:val="22"/>
        </w:rPr>
        <w:t xml:space="preserve">описанию участниками </w:t>
      </w:r>
      <w:r w:rsidR="00774C6D" w:rsidRPr="00E91B0F">
        <w:rPr>
          <w:b/>
          <w:sz w:val="22"/>
          <w:szCs w:val="22"/>
        </w:rPr>
        <w:t>запроса предложений</w:t>
      </w:r>
      <w:r w:rsidRPr="00E91B0F">
        <w:rPr>
          <w:b/>
          <w:sz w:val="22"/>
          <w:szCs w:val="22"/>
        </w:rPr>
        <w:t xml:space="preserve"> поставляемого товара, выполняемых работ, оказываемых услуг, их количественных и качественных характеристик.</w:t>
      </w:r>
    </w:p>
    <w:p w:rsidR="00011C13" w:rsidRPr="00E91B0F" w:rsidRDefault="00011C13" w:rsidP="00487208">
      <w:pPr>
        <w:pStyle w:val="Textbody"/>
        <w:tabs>
          <w:tab w:val="left" w:pos="540"/>
          <w:tab w:val="left" w:pos="1134"/>
        </w:tabs>
        <w:spacing w:after="0" w:line="240" w:lineRule="auto"/>
        <w:ind w:firstLine="0"/>
        <w:rPr>
          <w:sz w:val="22"/>
          <w:szCs w:val="22"/>
        </w:rPr>
      </w:pPr>
      <w:r w:rsidRPr="00E91B0F">
        <w:rPr>
          <w:sz w:val="22"/>
          <w:szCs w:val="22"/>
        </w:rPr>
        <w:t>3.3.1.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w:t>
      </w:r>
    </w:p>
    <w:p w:rsidR="00011C13" w:rsidRPr="00E91B0F" w:rsidRDefault="00011C13" w:rsidP="00487208">
      <w:pPr>
        <w:pStyle w:val="Textbody"/>
        <w:tabs>
          <w:tab w:val="left" w:pos="540"/>
          <w:tab w:val="left" w:pos="1134"/>
        </w:tabs>
        <w:spacing w:after="0" w:line="240" w:lineRule="auto"/>
        <w:ind w:firstLine="0"/>
        <w:rPr>
          <w:sz w:val="22"/>
          <w:szCs w:val="22"/>
        </w:rPr>
      </w:pPr>
      <w:r w:rsidRPr="00E91B0F">
        <w:rPr>
          <w:sz w:val="22"/>
          <w:szCs w:val="22"/>
        </w:rPr>
        <w:t xml:space="preserve">3.3.2. Заявка на участие в </w:t>
      </w:r>
      <w:r w:rsidR="00B1294C" w:rsidRPr="00E91B0F">
        <w:rPr>
          <w:sz w:val="22"/>
          <w:szCs w:val="22"/>
        </w:rPr>
        <w:t>запросе предложений</w:t>
      </w:r>
      <w:r w:rsidRPr="00E91B0F">
        <w:rPr>
          <w:sz w:val="22"/>
          <w:szCs w:val="22"/>
        </w:rPr>
        <w:t xml:space="preserve"> в электронной форме подается в одной части. </w:t>
      </w:r>
    </w:p>
    <w:p w:rsidR="00011C13" w:rsidRPr="00E91B0F" w:rsidRDefault="00011C13" w:rsidP="00487208">
      <w:pPr>
        <w:pStyle w:val="Textbody"/>
        <w:tabs>
          <w:tab w:val="left" w:pos="540"/>
          <w:tab w:val="left" w:pos="1134"/>
        </w:tabs>
        <w:spacing w:after="0" w:line="240" w:lineRule="auto"/>
        <w:ind w:firstLine="0"/>
        <w:rPr>
          <w:sz w:val="22"/>
          <w:szCs w:val="22"/>
        </w:rPr>
      </w:pPr>
      <w:r w:rsidRPr="00E91B0F">
        <w:rPr>
          <w:sz w:val="22"/>
          <w:szCs w:val="22"/>
        </w:rPr>
        <w:t xml:space="preserve">3.3.3. Заявка на участие в </w:t>
      </w:r>
      <w:r w:rsidR="00B1294C" w:rsidRPr="00E91B0F">
        <w:rPr>
          <w:sz w:val="22"/>
          <w:szCs w:val="22"/>
        </w:rPr>
        <w:t>запросе предложений</w:t>
      </w:r>
      <w:r w:rsidR="00444140" w:rsidRPr="00E91B0F">
        <w:rPr>
          <w:sz w:val="22"/>
          <w:szCs w:val="22"/>
        </w:rPr>
        <w:tab/>
      </w:r>
      <w:r w:rsidRPr="00E91B0F">
        <w:rPr>
          <w:sz w:val="22"/>
          <w:szCs w:val="22"/>
        </w:rPr>
        <w:t xml:space="preserve">в электронной форме должна быть составлена на русском языке, за исключением специальных терминов, в письменной форме на бумажном носителе или в электронной форме. Если заявка и (или)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rsidR="00011C13" w:rsidRPr="00E91B0F" w:rsidRDefault="00011C13" w:rsidP="00487208">
      <w:pPr>
        <w:pStyle w:val="Textbody"/>
        <w:tabs>
          <w:tab w:val="left" w:pos="540"/>
          <w:tab w:val="left" w:pos="1134"/>
        </w:tabs>
        <w:spacing w:after="0" w:line="240" w:lineRule="auto"/>
        <w:ind w:firstLine="0"/>
        <w:rPr>
          <w:sz w:val="22"/>
          <w:szCs w:val="22"/>
        </w:rPr>
      </w:pPr>
      <w:r w:rsidRPr="00E91B0F">
        <w:rPr>
          <w:sz w:val="22"/>
          <w:szCs w:val="22"/>
        </w:rPr>
        <w:t xml:space="preserve">3.3.4. Документы и сведения должны быть представлены в доступном и читаемом виде. </w:t>
      </w:r>
    </w:p>
    <w:p w:rsidR="00011C13" w:rsidRPr="00E91B0F" w:rsidRDefault="00011C13" w:rsidP="00487208">
      <w:pPr>
        <w:widowControl w:val="0"/>
        <w:jc w:val="both"/>
        <w:rPr>
          <w:sz w:val="22"/>
          <w:szCs w:val="22"/>
        </w:rPr>
      </w:pPr>
      <w:r w:rsidRPr="00E91B0F">
        <w:rPr>
          <w:sz w:val="22"/>
          <w:szCs w:val="22"/>
        </w:rPr>
        <w:t xml:space="preserve">3.3.5. Сведения, содержащиеся в заявке на участие в </w:t>
      </w:r>
      <w:r w:rsidR="00B1294C" w:rsidRPr="00E91B0F">
        <w:rPr>
          <w:sz w:val="22"/>
          <w:szCs w:val="22"/>
        </w:rPr>
        <w:t>запросе предложений</w:t>
      </w:r>
      <w:r w:rsidR="00444140" w:rsidRPr="00E91B0F">
        <w:rPr>
          <w:sz w:val="22"/>
          <w:szCs w:val="22"/>
        </w:rPr>
        <w:tab/>
      </w:r>
      <w:r w:rsidRPr="00E91B0F">
        <w:rPr>
          <w:sz w:val="22"/>
          <w:szCs w:val="22"/>
        </w:rPr>
        <w:t>в электронной форме, не должны допускать двусмысленных толкований.</w:t>
      </w:r>
    </w:p>
    <w:p w:rsidR="00011C13" w:rsidRPr="00E91B0F" w:rsidRDefault="00011C13" w:rsidP="00487208">
      <w:pPr>
        <w:pStyle w:val="ConsPlusNormal"/>
        <w:tabs>
          <w:tab w:val="left" w:pos="1880"/>
        </w:tabs>
        <w:autoSpaceDE/>
        <w:autoSpaceDN/>
        <w:adjustRightInd/>
        <w:jc w:val="both"/>
        <w:textAlignment w:val="baseline"/>
        <w:rPr>
          <w:sz w:val="22"/>
          <w:szCs w:val="22"/>
        </w:rPr>
      </w:pPr>
      <w:r w:rsidRPr="00E91B0F">
        <w:rPr>
          <w:sz w:val="22"/>
          <w:szCs w:val="22"/>
        </w:rPr>
        <w:t>3.3.6. Описание предмета закупки участником осуществляется с соблюдением следующих правил:</w:t>
      </w:r>
    </w:p>
    <w:p w:rsidR="00011C13" w:rsidRPr="00E91B0F" w:rsidRDefault="00011C13" w:rsidP="00487208">
      <w:pPr>
        <w:pStyle w:val="ConsPlusNormal"/>
        <w:tabs>
          <w:tab w:val="left" w:pos="1560"/>
          <w:tab w:val="left" w:pos="1880"/>
        </w:tabs>
        <w:autoSpaceDE/>
        <w:autoSpaceDN/>
        <w:adjustRightInd/>
        <w:jc w:val="both"/>
        <w:textAlignment w:val="baseline"/>
        <w:rPr>
          <w:sz w:val="22"/>
          <w:szCs w:val="22"/>
        </w:rPr>
      </w:pPr>
      <w:r w:rsidRPr="00E91B0F">
        <w:rPr>
          <w:sz w:val="22"/>
          <w:szCs w:val="22"/>
        </w:rPr>
        <w:t>3.3.6.1.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011C13" w:rsidRPr="00E91B0F" w:rsidRDefault="00011C13" w:rsidP="00487208">
      <w:pPr>
        <w:pStyle w:val="ConsPlusNormal"/>
        <w:tabs>
          <w:tab w:val="left" w:pos="1560"/>
          <w:tab w:val="left" w:pos="1880"/>
        </w:tabs>
        <w:autoSpaceDE/>
        <w:autoSpaceDN/>
        <w:adjustRightInd/>
        <w:jc w:val="both"/>
        <w:textAlignment w:val="baseline"/>
        <w:rPr>
          <w:sz w:val="22"/>
          <w:szCs w:val="22"/>
        </w:rPr>
      </w:pPr>
      <w:r w:rsidRPr="00E91B0F">
        <w:rPr>
          <w:sz w:val="22"/>
          <w:szCs w:val="22"/>
        </w:rPr>
        <w:t>3.3.6.2. В описание предмета закупки должна быть включена информация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w:t>
      </w:r>
    </w:p>
    <w:p w:rsidR="00011C13" w:rsidRPr="00E91B0F" w:rsidRDefault="00011C13" w:rsidP="00487208">
      <w:pPr>
        <w:pStyle w:val="ConsPlusNormal"/>
        <w:tabs>
          <w:tab w:val="left" w:pos="993"/>
          <w:tab w:val="left" w:pos="1560"/>
          <w:tab w:val="left" w:pos="1880"/>
        </w:tabs>
        <w:autoSpaceDE/>
        <w:autoSpaceDN/>
        <w:adjustRightInd/>
        <w:jc w:val="both"/>
        <w:textAlignment w:val="baseline"/>
        <w:rPr>
          <w:sz w:val="22"/>
          <w:szCs w:val="22"/>
        </w:rPr>
      </w:pPr>
      <w:r w:rsidRPr="00E91B0F">
        <w:rPr>
          <w:sz w:val="22"/>
          <w:szCs w:val="22"/>
        </w:rPr>
        <w:t>3.3.7. Если в соответствии с требованиями документации необходимо указать конкретные показатели товара, соответствующие значениям, установленным в документации, то Участник руководствуется следующими положениями:</w:t>
      </w:r>
    </w:p>
    <w:p w:rsidR="004A2CC1" w:rsidRPr="00E91B0F" w:rsidRDefault="004A2CC1" w:rsidP="00487208">
      <w:pPr>
        <w:pStyle w:val="a6"/>
        <w:widowControl w:val="0"/>
        <w:numPr>
          <w:ilvl w:val="3"/>
          <w:numId w:val="31"/>
        </w:numPr>
        <w:tabs>
          <w:tab w:val="left" w:pos="0"/>
        </w:tabs>
        <w:autoSpaceDE w:val="0"/>
        <w:autoSpaceDN w:val="0"/>
        <w:adjustRightInd w:val="0"/>
        <w:ind w:left="0" w:firstLine="0"/>
        <w:contextualSpacing/>
        <w:jc w:val="both"/>
        <w:rPr>
          <w:sz w:val="22"/>
          <w:szCs w:val="22"/>
        </w:rPr>
      </w:pPr>
      <w:proofErr w:type="gramStart"/>
      <w:r w:rsidRPr="00E91B0F">
        <w:rPr>
          <w:sz w:val="22"/>
          <w:szCs w:val="22"/>
        </w:rPr>
        <w:t xml:space="preserve">При указании Участником закупки в заявке конкретных показателей товара, такие показатели не должны иметь двусмысленных толкований, не должны сопровождаться словами «эквивалент», «аналог», «должен», «может быть» и их производными, а </w:t>
      </w:r>
      <w:r w:rsidR="00EE52A7" w:rsidRPr="00E91B0F">
        <w:rPr>
          <w:sz w:val="22"/>
          <w:szCs w:val="22"/>
        </w:rPr>
        <w:t>также</w:t>
      </w:r>
      <w:r w:rsidRPr="00E91B0F">
        <w:rPr>
          <w:sz w:val="22"/>
          <w:szCs w:val="22"/>
        </w:rPr>
        <w:t xml:space="preserve"> не должны сопровождаться словами «не более», «не менее», «не выше», «не ниже», «более», «менее», «не ранее», «или» и т.п., то есть должны быть конкретными.</w:t>
      </w:r>
      <w:proofErr w:type="gramEnd"/>
    </w:p>
    <w:p w:rsidR="004A2CC1" w:rsidRPr="00E91B0F" w:rsidRDefault="004A2CC1" w:rsidP="00487208">
      <w:pPr>
        <w:pStyle w:val="a6"/>
        <w:widowControl w:val="0"/>
        <w:numPr>
          <w:ilvl w:val="3"/>
          <w:numId w:val="31"/>
        </w:numPr>
        <w:tabs>
          <w:tab w:val="left" w:pos="0"/>
        </w:tabs>
        <w:autoSpaceDE w:val="0"/>
        <w:autoSpaceDN w:val="0"/>
        <w:adjustRightInd w:val="0"/>
        <w:ind w:left="0" w:firstLine="0"/>
        <w:jc w:val="both"/>
        <w:rPr>
          <w:sz w:val="22"/>
          <w:szCs w:val="22"/>
        </w:rPr>
      </w:pPr>
      <w:r w:rsidRPr="00E91B0F">
        <w:rPr>
          <w:sz w:val="22"/>
          <w:szCs w:val="22"/>
        </w:rPr>
        <w:t>В случае установления в документации значения показателя товара в виде конкретного числового значения, то Участник закупки указывает соответствующее конкретное числовое значение такого показателя товара.</w:t>
      </w:r>
    </w:p>
    <w:p w:rsidR="004A2CC1" w:rsidRPr="00E91B0F" w:rsidRDefault="004A2CC1" w:rsidP="00487208">
      <w:pPr>
        <w:pStyle w:val="a6"/>
        <w:widowControl w:val="0"/>
        <w:numPr>
          <w:ilvl w:val="3"/>
          <w:numId w:val="31"/>
        </w:numPr>
        <w:tabs>
          <w:tab w:val="left" w:pos="0"/>
        </w:tabs>
        <w:autoSpaceDE w:val="0"/>
        <w:autoSpaceDN w:val="0"/>
        <w:adjustRightInd w:val="0"/>
        <w:ind w:left="0" w:firstLine="0"/>
        <w:jc w:val="both"/>
        <w:rPr>
          <w:sz w:val="22"/>
          <w:szCs w:val="22"/>
        </w:rPr>
      </w:pPr>
      <w:proofErr w:type="gramStart"/>
      <w:r w:rsidRPr="00E91B0F">
        <w:rPr>
          <w:sz w:val="22"/>
          <w:szCs w:val="22"/>
        </w:rPr>
        <w:t>В случае установления в документации значения показателя товара в виде числового значения, сопровождающегося словами «более», «менее», «не более», «не менее», «не ниже», «не выше» (предельное значение показателя), либо в виде интервала числовых значений, сопровождающихся словами «не менее … не более …», «не выше … не ниже …» и т.п., Участник закупки указывает конкретное числовое значение показателя товара, входящее в установленный Заказчиком интервал.</w:t>
      </w:r>
      <w:proofErr w:type="gramEnd"/>
    </w:p>
    <w:p w:rsidR="004A2CC1" w:rsidRPr="00E91B0F" w:rsidRDefault="004A2CC1" w:rsidP="00487208">
      <w:pPr>
        <w:widowControl w:val="0"/>
        <w:tabs>
          <w:tab w:val="left" w:pos="0"/>
        </w:tabs>
        <w:autoSpaceDE w:val="0"/>
        <w:autoSpaceDN w:val="0"/>
        <w:adjustRightInd w:val="0"/>
        <w:jc w:val="both"/>
        <w:rPr>
          <w:sz w:val="22"/>
          <w:szCs w:val="22"/>
        </w:rPr>
      </w:pPr>
      <w:r w:rsidRPr="00E91B0F">
        <w:rPr>
          <w:sz w:val="22"/>
          <w:szCs w:val="22"/>
        </w:rPr>
        <w:t>пример 1: по показателю «Размер (</w:t>
      </w:r>
      <w:proofErr w:type="gramStart"/>
      <w:r w:rsidRPr="00E91B0F">
        <w:rPr>
          <w:sz w:val="22"/>
          <w:szCs w:val="22"/>
        </w:rPr>
        <w:t>Ш</w:t>
      </w:r>
      <w:proofErr w:type="gramEnd"/>
      <w:r w:rsidRPr="00E91B0F">
        <w:rPr>
          <w:sz w:val="22"/>
          <w:szCs w:val="22"/>
        </w:rPr>
        <w:t>×В×Г)» с установленным значением: «не менее 267 мм × не менее 67 мм × не менее 42 мм» Участник закупки</w:t>
      </w:r>
      <w:r w:rsidR="00B750E6" w:rsidRPr="00E91B0F">
        <w:rPr>
          <w:sz w:val="22"/>
          <w:szCs w:val="22"/>
        </w:rPr>
        <w:t xml:space="preserve"> </w:t>
      </w:r>
      <w:r w:rsidRPr="00E91B0F">
        <w:rPr>
          <w:sz w:val="22"/>
          <w:szCs w:val="22"/>
        </w:rPr>
        <w:t>должен указать, например, «267 мм × 67 мм × 42 мм» или «270 мм × 70 мм × 45 мм» и т.п.</w:t>
      </w:r>
    </w:p>
    <w:p w:rsidR="004A2CC1" w:rsidRPr="00E91B0F" w:rsidRDefault="004A2CC1" w:rsidP="00487208">
      <w:pPr>
        <w:widowControl w:val="0"/>
        <w:tabs>
          <w:tab w:val="left" w:pos="0"/>
        </w:tabs>
        <w:autoSpaceDE w:val="0"/>
        <w:autoSpaceDN w:val="0"/>
        <w:adjustRightInd w:val="0"/>
        <w:jc w:val="both"/>
        <w:rPr>
          <w:sz w:val="22"/>
          <w:szCs w:val="22"/>
        </w:rPr>
      </w:pPr>
      <w:r w:rsidRPr="00E91B0F">
        <w:rPr>
          <w:sz w:val="22"/>
          <w:szCs w:val="22"/>
        </w:rPr>
        <w:t>пример 2: по показател</w:t>
      </w:r>
      <w:proofErr w:type="gramStart"/>
      <w:r w:rsidRPr="00E91B0F">
        <w:rPr>
          <w:sz w:val="22"/>
          <w:szCs w:val="22"/>
        </w:rPr>
        <w:t>ю«</w:t>
      </w:r>
      <w:proofErr w:type="gramEnd"/>
      <w:r w:rsidRPr="00E91B0F">
        <w:rPr>
          <w:sz w:val="22"/>
          <w:szCs w:val="22"/>
        </w:rPr>
        <w:t xml:space="preserve">Длина» с установленным значением: «не менее 2 м не более 5 м» Участник </w:t>
      </w:r>
      <w:r w:rsidRPr="00E91B0F">
        <w:rPr>
          <w:sz w:val="22"/>
          <w:szCs w:val="22"/>
        </w:rPr>
        <w:lastRenderedPageBreak/>
        <w:t>закупки должен указать, например, «2 м» или «4 м» и т.п.</w:t>
      </w:r>
    </w:p>
    <w:p w:rsidR="004A2CC1" w:rsidRPr="00E91B0F" w:rsidRDefault="004A2CC1" w:rsidP="00487208">
      <w:pPr>
        <w:pStyle w:val="a6"/>
        <w:widowControl w:val="0"/>
        <w:numPr>
          <w:ilvl w:val="3"/>
          <w:numId w:val="31"/>
        </w:numPr>
        <w:tabs>
          <w:tab w:val="left" w:pos="0"/>
        </w:tabs>
        <w:autoSpaceDE w:val="0"/>
        <w:autoSpaceDN w:val="0"/>
        <w:adjustRightInd w:val="0"/>
        <w:ind w:left="0" w:firstLine="0"/>
        <w:jc w:val="both"/>
        <w:rPr>
          <w:sz w:val="22"/>
          <w:szCs w:val="22"/>
        </w:rPr>
      </w:pPr>
      <w:r w:rsidRPr="00E91B0F">
        <w:rPr>
          <w:sz w:val="22"/>
          <w:szCs w:val="22"/>
        </w:rPr>
        <w:t xml:space="preserve">В случае установления в документации значения показателя товара в виде нескольких значений (числовых или словесных), перечисленных через запятую, или сопровождающихся союзом «и», то значение показателя товара указывается Участником закупки в виде всех перечисленных через запятую, сопровождающихся союзом «и» значений показателя. </w:t>
      </w:r>
    </w:p>
    <w:p w:rsidR="004A2CC1" w:rsidRPr="00E91B0F" w:rsidRDefault="004A2CC1" w:rsidP="00487208">
      <w:pPr>
        <w:widowControl w:val="0"/>
        <w:tabs>
          <w:tab w:val="left" w:pos="0"/>
        </w:tabs>
        <w:autoSpaceDE w:val="0"/>
        <w:autoSpaceDN w:val="0"/>
        <w:adjustRightInd w:val="0"/>
        <w:jc w:val="both"/>
        <w:rPr>
          <w:sz w:val="22"/>
          <w:szCs w:val="22"/>
        </w:rPr>
      </w:pPr>
      <w:proofErr w:type="gramStart"/>
      <w:r w:rsidRPr="00E91B0F">
        <w:rPr>
          <w:sz w:val="22"/>
          <w:szCs w:val="22"/>
        </w:rPr>
        <w:t>пример: по показателю «Цвет» с установленным значением: «чёрный, белый» Участник закупки должен указать «чёрный, белый».</w:t>
      </w:r>
      <w:proofErr w:type="gramEnd"/>
    </w:p>
    <w:p w:rsidR="004A2CC1" w:rsidRPr="00E91B0F" w:rsidRDefault="004A2CC1" w:rsidP="00487208">
      <w:pPr>
        <w:pStyle w:val="a6"/>
        <w:widowControl w:val="0"/>
        <w:numPr>
          <w:ilvl w:val="3"/>
          <w:numId w:val="31"/>
        </w:numPr>
        <w:tabs>
          <w:tab w:val="left" w:pos="0"/>
        </w:tabs>
        <w:autoSpaceDE w:val="0"/>
        <w:autoSpaceDN w:val="0"/>
        <w:adjustRightInd w:val="0"/>
        <w:ind w:left="0" w:firstLine="0"/>
        <w:jc w:val="both"/>
        <w:rPr>
          <w:sz w:val="22"/>
          <w:szCs w:val="22"/>
        </w:rPr>
      </w:pPr>
      <w:r w:rsidRPr="00E91B0F">
        <w:rPr>
          <w:sz w:val="22"/>
          <w:szCs w:val="22"/>
        </w:rPr>
        <w:t xml:space="preserve">В случае установления в документации значения показателя товара в виде нескольких значений (числовых или словесных), перечисленных через точку с запятой, или сопровождающихся союзом «или», то значение показателя товара указывается Участником закупки в виде одного из перечисленных через точку с запятой, сопровождающихся союзом «или» значений показателя. </w:t>
      </w:r>
    </w:p>
    <w:p w:rsidR="004A2CC1" w:rsidRPr="00E91B0F" w:rsidRDefault="004A2CC1" w:rsidP="00487208">
      <w:pPr>
        <w:widowControl w:val="0"/>
        <w:tabs>
          <w:tab w:val="left" w:pos="0"/>
        </w:tabs>
        <w:autoSpaceDE w:val="0"/>
        <w:autoSpaceDN w:val="0"/>
        <w:adjustRightInd w:val="0"/>
        <w:jc w:val="both"/>
        <w:rPr>
          <w:sz w:val="22"/>
          <w:szCs w:val="22"/>
        </w:rPr>
      </w:pPr>
      <w:proofErr w:type="gramStart"/>
      <w:r w:rsidRPr="00E91B0F">
        <w:rPr>
          <w:sz w:val="22"/>
          <w:szCs w:val="22"/>
        </w:rPr>
        <w:t>пример: по показателю «Цвет» с установленным значением: «чёрный; белый» Участник закупки должен указать либо «чёрный», либо «белый».</w:t>
      </w:r>
      <w:proofErr w:type="gramEnd"/>
    </w:p>
    <w:p w:rsidR="004A2CC1" w:rsidRPr="00E91B0F" w:rsidRDefault="004A2CC1" w:rsidP="00487208">
      <w:pPr>
        <w:pStyle w:val="a6"/>
        <w:widowControl w:val="0"/>
        <w:numPr>
          <w:ilvl w:val="3"/>
          <w:numId w:val="31"/>
        </w:numPr>
        <w:tabs>
          <w:tab w:val="left" w:pos="0"/>
        </w:tabs>
        <w:autoSpaceDE w:val="0"/>
        <w:autoSpaceDN w:val="0"/>
        <w:adjustRightInd w:val="0"/>
        <w:ind w:left="0" w:firstLine="0"/>
        <w:jc w:val="both"/>
        <w:rPr>
          <w:sz w:val="22"/>
          <w:szCs w:val="22"/>
        </w:rPr>
      </w:pPr>
      <w:r w:rsidRPr="00E91B0F">
        <w:rPr>
          <w:sz w:val="22"/>
          <w:szCs w:val="22"/>
        </w:rPr>
        <w:t>В случае установления в документации значения показателя товара в виде нескольких значений (числовых или словесных), сопровождающихся словами «и/или», то значение показателя товара указывается Участником закупки в виде одного из значений, перечисленных Заказчиком, либо в виде нескольких значений, перечисленных Заказчиком, сопровождающихся словом «и».</w:t>
      </w:r>
    </w:p>
    <w:p w:rsidR="004A2CC1" w:rsidRPr="00E91B0F" w:rsidRDefault="004A2CC1" w:rsidP="00487208">
      <w:pPr>
        <w:widowControl w:val="0"/>
        <w:tabs>
          <w:tab w:val="left" w:pos="0"/>
        </w:tabs>
        <w:autoSpaceDE w:val="0"/>
        <w:autoSpaceDN w:val="0"/>
        <w:adjustRightInd w:val="0"/>
        <w:jc w:val="both"/>
        <w:rPr>
          <w:sz w:val="22"/>
          <w:szCs w:val="22"/>
        </w:rPr>
      </w:pPr>
      <w:r w:rsidRPr="00E91B0F">
        <w:rPr>
          <w:sz w:val="22"/>
          <w:szCs w:val="22"/>
        </w:rPr>
        <w:t>пример: по показателю «Цвет» с установленным значением: «чёрный и/или белый» Участник закупки должен указать, например, «чёрный»;</w:t>
      </w:r>
    </w:p>
    <w:p w:rsidR="004A2CC1" w:rsidRPr="00E91B0F" w:rsidRDefault="004A2CC1" w:rsidP="00487208">
      <w:pPr>
        <w:widowControl w:val="0"/>
        <w:tabs>
          <w:tab w:val="left" w:pos="0"/>
        </w:tabs>
        <w:autoSpaceDE w:val="0"/>
        <w:autoSpaceDN w:val="0"/>
        <w:adjustRightInd w:val="0"/>
        <w:jc w:val="both"/>
        <w:rPr>
          <w:sz w:val="22"/>
          <w:szCs w:val="22"/>
        </w:rPr>
      </w:pPr>
      <w:r w:rsidRPr="00E91B0F">
        <w:rPr>
          <w:sz w:val="22"/>
          <w:szCs w:val="22"/>
        </w:rPr>
        <w:t>пример: по показателю «Цвет» с установленным значением: «чёрный и/или белый» Участник закупки должен указать, например, «чёрный и белый»</w:t>
      </w:r>
    </w:p>
    <w:p w:rsidR="004A2CC1" w:rsidRPr="00E91B0F" w:rsidRDefault="004A2CC1" w:rsidP="00487208">
      <w:pPr>
        <w:pStyle w:val="a6"/>
        <w:widowControl w:val="0"/>
        <w:numPr>
          <w:ilvl w:val="3"/>
          <w:numId w:val="31"/>
        </w:numPr>
        <w:tabs>
          <w:tab w:val="left" w:pos="0"/>
        </w:tabs>
        <w:autoSpaceDE w:val="0"/>
        <w:autoSpaceDN w:val="0"/>
        <w:adjustRightInd w:val="0"/>
        <w:ind w:left="0" w:firstLine="0"/>
        <w:jc w:val="both"/>
        <w:rPr>
          <w:sz w:val="22"/>
          <w:szCs w:val="22"/>
        </w:rPr>
      </w:pPr>
      <w:r w:rsidRPr="00E91B0F">
        <w:rPr>
          <w:sz w:val="22"/>
          <w:szCs w:val="22"/>
        </w:rPr>
        <w:t xml:space="preserve">В случае установления в документации значения показателя товара в виде слов «наличие» или «отсутствие», Участник закупки указывает значение показателя товара в виде слов «наличие» или «отсутствие». </w:t>
      </w:r>
    </w:p>
    <w:p w:rsidR="004A2CC1" w:rsidRPr="00E91B0F" w:rsidRDefault="004A2CC1" w:rsidP="00487208">
      <w:pPr>
        <w:pStyle w:val="a6"/>
        <w:widowControl w:val="0"/>
        <w:numPr>
          <w:ilvl w:val="3"/>
          <w:numId w:val="31"/>
        </w:numPr>
        <w:tabs>
          <w:tab w:val="left" w:pos="0"/>
        </w:tabs>
        <w:autoSpaceDE w:val="0"/>
        <w:autoSpaceDN w:val="0"/>
        <w:adjustRightInd w:val="0"/>
        <w:ind w:left="0" w:firstLine="0"/>
        <w:jc w:val="both"/>
        <w:rPr>
          <w:sz w:val="22"/>
          <w:szCs w:val="22"/>
        </w:rPr>
      </w:pPr>
      <w:r w:rsidRPr="00E91B0F">
        <w:rPr>
          <w:sz w:val="22"/>
          <w:szCs w:val="22"/>
        </w:rPr>
        <w:t>В случае установления в документации значения показателя товара в виде словесного описания, Участник закупки указывает конкретное словесное описание значения показателя товара, соответствующее требованию Заказчика без использования слов «может», «долже</w:t>
      </w:r>
      <w:proofErr w:type="gramStart"/>
      <w:r w:rsidRPr="00E91B0F">
        <w:rPr>
          <w:sz w:val="22"/>
          <w:szCs w:val="22"/>
        </w:rPr>
        <w:t>н(</w:t>
      </w:r>
      <w:proofErr w:type="gramEnd"/>
      <w:r w:rsidRPr="00E91B0F">
        <w:rPr>
          <w:sz w:val="22"/>
          <w:szCs w:val="22"/>
        </w:rPr>
        <w:t>а)», «не может», «не должен(а)», «должен(а) быть» и т.п.</w:t>
      </w:r>
    </w:p>
    <w:p w:rsidR="004A2CC1" w:rsidRPr="00E91B0F" w:rsidRDefault="004A2CC1" w:rsidP="00487208">
      <w:pPr>
        <w:pStyle w:val="a6"/>
        <w:widowControl w:val="0"/>
        <w:numPr>
          <w:ilvl w:val="3"/>
          <w:numId w:val="31"/>
        </w:numPr>
        <w:tabs>
          <w:tab w:val="left" w:pos="0"/>
        </w:tabs>
        <w:autoSpaceDE w:val="0"/>
        <w:autoSpaceDN w:val="0"/>
        <w:adjustRightInd w:val="0"/>
        <w:ind w:left="0" w:firstLine="0"/>
        <w:jc w:val="both"/>
        <w:rPr>
          <w:sz w:val="22"/>
          <w:szCs w:val="22"/>
        </w:rPr>
      </w:pPr>
      <w:proofErr w:type="gramStart"/>
      <w:r w:rsidRPr="00E91B0F">
        <w:rPr>
          <w:sz w:val="22"/>
          <w:szCs w:val="22"/>
        </w:rPr>
        <w:t xml:space="preserve">В случае установления в документации требований к показателю товара, значения которого находятся в числовом диапазоне, меняющему свое значение в диапазоне числовых значений, и сопровождаются словами: «не менее» и (или) «не более» к каждой (верхняя и нижняя) границе числового диапазона, Участник закупки указывает конкретные числовые значения, входящие в установленные Заказчиком требования числового диапазона. </w:t>
      </w:r>
      <w:proofErr w:type="gramEnd"/>
    </w:p>
    <w:p w:rsidR="004A2CC1" w:rsidRPr="00E91B0F" w:rsidRDefault="004A2CC1" w:rsidP="00487208">
      <w:pPr>
        <w:widowControl w:val="0"/>
        <w:tabs>
          <w:tab w:val="left" w:pos="0"/>
        </w:tabs>
        <w:autoSpaceDE w:val="0"/>
        <w:autoSpaceDN w:val="0"/>
        <w:adjustRightInd w:val="0"/>
        <w:jc w:val="both"/>
        <w:rPr>
          <w:sz w:val="22"/>
          <w:szCs w:val="22"/>
        </w:rPr>
      </w:pPr>
      <w:r w:rsidRPr="00E91B0F">
        <w:rPr>
          <w:sz w:val="22"/>
          <w:szCs w:val="22"/>
        </w:rPr>
        <w:t>пример №1: по показателю «Температура» с установленным значением: «нижняя граница диапазона не более +8</w:t>
      </w:r>
      <w:proofErr w:type="gramStart"/>
      <w:r w:rsidRPr="00E91B0F">
        <w:rPr>
          <w:sz w:val="22"/>
          <w:szCs w:val="22"/>
        </w:rPr>
        <w:t xml:space="preserve"> ºС</w:t>
      </w:r>
      <w:proofErr w:type="gramEnd"/>
      <w:r w:rsidRPr="00E91B0F">
        <w:rPr>
          <w:sz w:val="22"/>
          <w:szCs w:val="22"/>
        </w:rPr>
        <w:t xml:space="preserve"> / верхняя граница диапазона не менее +25 ºС» Участник закупки должен указать, например, «+8 ºС / +25 ºС» или «+7 ºС / +26 ºС» и т.п.</w:t>
      </w:r>
    </w:p>
    <w:p w:rsidR="004A2CC1" w:rsidRPr="00E91B0F" w:rsidRDefault="004A2CC1" w:rsidP="00487208">
      <w:pPr>
        <w:widowControl w:val="0"/>
        <w:tabs>
          <w:tab w:val="left" w:pos="0"/>
        </w:tabs>
        <w:autoSpaceDE w:val="0"/>
        <w:autoSpaceDN w:val="0"/>
        <w:adjustRightInd w:val="0"/>
        <w:jc w:val="both"/>
        <w:rPr>
          <w:sz w:val="22"/>
          <w:szCs w:val="22"/>
        </w:rPr>
      </w:pPr>
      <w:r w:rsidRPr="00E91B0F">
        <w:rPr>
          <w:sz w:val="22"/>
          <w:szCs w:val="22"/>
        </w:rPr>
        <w:t>пример №2: по показателю «Температура» с установленным значением: «нижняя граница диапазона 0</w:t>
      </w:r>
      <w:proofErr w:type="gramStart"/>
      <w:r w:rsidRPr="00E91B0F">
        <w:rPr>
          <w:sz w:val="22"/>
          <w:szCs w:val="22"/>
        </w:rPr>
        <w:t xml:space="preserve"> ºС</w:t>
      </w:r>
      <w:proofErr w:type="gramEnd"/>
      <w:r w:rsidRPr="00E91B0F">
        <w:rPr>
          <w:sz w:val="22"/>
          <w:szCs w:val="22"/>
        </w:rPr>
        <w:t xml:space="preserve"> / верхняя граница диапазона не менее +25 ºС» Участник закупки должен указать, например, «0 ºС / +25 ºС» или «0 ºС / +26 ºС» и т.п.</w:t>
      </w:r>
    </w:p>
    <w:p w:rsidR="004A2CC1" w:rsidRPr="00E91B0F" w:rsidRDefault="004A2CC1" w:rsidP="00487208">
      <w:pPr>
        <w:pStyle w:val="a6"/>
        <w:widowControl w:val="0"/>
        <w:numPr>
          <w:ilvl w:val="3"/>
          <w:numId w:val="31"/>
        </w:numPr>
        <w:tabs>
          <w:tab w:val="left" w:pos="0"/>
        </w:tabs>
        <w:autoSpaceDE w:val="0"/>
        <w:autoSpaceDN w:val="0"/>
        <w:adjustRightInd w:val="0"/>
        <w:ind w:left="0" w:firstLine="0"/>
        <w:jc w:val="both"/>
        <w:rPr>
          <w:sz w:val="22"/>
          <w:szCs w:val="22"/>
        </w:rPr>
      </w:pPr>
      <w:r w:rsidRPr="00E91B0F">
        <w:rPr>
          <w:sz w:val="22"/>
          <w:szCs w:val="22"/>
        </w:rPr>
        <w:t>В случае установления в документации значения показателя товара в виде неизменного интервала числовых значений, сопровождающихся знаком</w:t>
      </w:r>
      <w:proofErr w:type="gramStart"/>
      <w:r w:rsidRPr="00E91B0F">
        <w:rPr>
          <w:sz w:val="22"/>
          <w:szCs w:val="22"/>
        </w:rPr>
        <w:t xml:space="preserve"> «–», </w:t>
      </w:r>
      <w:proofErr w:type="gramEnd"/>
      <w:r w:rsidRPr="00E91B0F">
        <w:rPr>
          <w:sz w:val="22"/>
          <w:szCs w:val="22"/>
        </w:rPr>
        <w:t>то значение показателя указывается Участником закупки в виде неизменного интервала числовых значений, установленного Заказчиком.</w:t>
      </w:r>
    </w:p>
    <w:p w:rsidR="004A2CC1" w:rsidRPr="00E91B0F" w:rsidRDefault="004A2CC1" w:rsidP="00487208">
      <w:pPr>
        <w:widowControl w:val="0"/>
        <w:tabs>
          <w:tab w:val="left" w:pos="0"/>
        </w:tabs>
        <w:autoSpaceDE w:val="0"/>
        <w:autoSpaceDN w:val="0"/>
        <w:adjustRightInd w:val="0"/>
        <w:jc w:val="both"/>
        <w:rPr>
          <w:sz w:val="22"/>
          <w:szCs w:val="22"/>
        </w:rPr>
      </w:pPr>
      <w:r w:rsidRPr="00E91B0F">
        <w:rPr>
          <w:sz w:val="22"/>
          <w:szCs w:val="22"/>
        </w:rPr>
        <w:t>пример: по показателю «Средняя плотность» с установленным значением: «200 кг/м</w:t>
      </w:r>
      <w:r w:rsidRPr="00E91B0F">
        <w:rPr>
          <w:sz w:val="22"/>
          <w:szCs w:val="22"/>
          <w:vertAlign w:val="superscript"/>
        </w:rPr>
        <w:t>3</w:t>
      </w:r>
      <w:r w:rsidRPr="00E91B0F">
        <w:rPr>
          <w:sz w:val="22"/>
          <w:szCs w:val="22"/>
        </w:rPr>
        <w:t xml:space="preserve"> – 400 кг/м</w:t>
      </w:r>
      <w:r w:rsidRPr="00E91B0F">
        <w:rPr>
          <w:sz w:val="22"/>
          <w:szCs w:val="22"/>
          <w:vertAlign w:val="superscript"/>
        </w:rPr>
        <w:t>3</w:t>
      </w:r>
      <w:r w:rsidRPr="00E91B0F">
        <w:rPr>
          <w:sz w:val="22"/>
          <w:szCs w:val="22"/>
        </w:rPr>
        <w:t>» Участник закупки должен указать «200 кг/м</w:t>
      </w:r>
      <w:r w:rsidRPr="00E91B0F">
        <w:rPr>
          <w:sz w:val="22"/>
          <w:szCs w:val="22"/>
          <w:vertAlign w:val="superscript"/>
        </w:rPr>
        <w:t>3</w:t>
      </w:r>
      <w:r w:rsidRPr="00E91B0F">
        <w:rPr>
          <w:sz w:val="22"/>
          <w:szCs w:val="22"/>
        </w:rPr>
        <w:t xml:space="preserve"> – 400 кг/м</w:t>
      </w:r>
      <w:r w:rsidRPr="00E91B0F">
        <w:rPr>
          <w:sz w:val="22"/>
          <w:szCs w:val="22"/>
          <w:vertAlign w:val="superscript"/>
        </w:rPr>
        <w:t>3</w:t>
      </w:r>
      <w:r w:rsidRPr="00E91B0F">
        <w:rPr>
          <w:sz w:val="22"/>
          <w:szCs w:val="22"/>
        </w:rPr>
        <w:t>».</w:t>
      </w:r>
    </w:p>
    <w:p w:rsidR="004A2CC1" w:rsidRPr="00E91B0F" w:rsidRDefault="004A2CC1" w:rsidP="00487208">
      <w:pPr>
        <w:pStyle w:val="a6"/>
        <w:widowControl w:val="0"/>
        <w:numPr>
          <w:ilvl w:val="3"/>
          <w:numId w:val="31"/>
        </w:numPr>
        <w:tabs>
          <w:tab w:val="left" w:pos="0"/>
        </w:tabs>
        <w:autoSpaceDE w:val="0"/>
        <w:autoSpaceDN w:val="0"/>
        <w:adjustRightInd w:val="0"/>
        <w:ind w:left="0" w:firstLine="0"/>
        <w:jc w:val="both"/>
        <w:rPr>
          <w:sz w:val="22"/>
          <w:szCs w:val="22"/>
        </w:rPr>
      </w:pPr>
      <w:r w:rsidRPr="00E91B0F">
        <w:rPr>
          <w:sz w:val="22"/>
          <w:szCs w:val="22"/>
        </w:rPr>
        <w:t>В случае установления в документации значения показателя товара в виде интервала допустимых числовых значений, сопровождающихся словами «от …», «от …</w:t>
      </w:r>
      <w:proofErr w:type="gramStart"/>
      <w:r w:rsidRPr="00E91B0F">
        <w:rPr>
          <w:sz w:val="22"/>
          <w:szCs w:val="22"/>
        </w:rPr>
        <w:t xml:space="preserve"> ,</w:t>
      </w:r>
      <w:proofErr w:type="gramEnd"/>
      <w:r w:rsidRPr="00E91B0F">
        <w:rPr>
          <w:sz w:val="22"/>
          <w:szCs w:val="22"/>
        </w:rPr>
        <w:t xml:space="preserve"> до …», «до …», то значение показателя товара указывается Участником закупки в виде конкретного числового значения, входящего в установленный Заказчиком интервал, либо в виде интервала числовых значений, входящих в установленный Заказчиком интервал.</w:t>
      </w:r>
    </w:p>
    <w:p w:rsidR="004A2CC1" w:rsidRPr="00E91B0F" w:rsidRDefault="004A2CC1" w:rsidP="00487208">
      <w:pPr>
        <w:widowControl w:val="0"/>
        <w:tabs>
          <w:tab w:val="left" w:pos="0"/>
        </w:tabs>
        <w:autoSpaceDE w:val="0"/>
        <w:autoSpaceDN w:val="0"/>
        <w:adjustRightInd w:val="0"/>
        <w:jc w:val="both"/>
        <w:rPr>
          <w:sz w:val="22"/>
          <w:szCs w:val="22"/>
        </w:rPr>
      </w:pPr>
      <w:r w:rsidRPr="00E91B0F">
        <w:rPr>
          <w:sz w:val="22"/>
          <w:szCs w:val="22"/>
        </w:rPr>
        <w:t>пример 1: по показателю «Диаметр» с установленным значением: «от 5 см» Участник закупки должен указать, например, «6 см» и т.п.</w:t>
      </w:r>
    </w:p>
    <w:p w:rsidR="004A2CC1" w:rsidRPr="00E91B0F" w:rsidRDefault="004A2CC1" w:rsidP="00487208">
      <w:pPr>
        <w:widowControl w:val="0"/>
        <w:tabs>
          <w:tab w:val="left" w:pos="0"/>
        </w:tabs>
        <w:autoSpaceDE w:val="0"/>
        <w:autoSpaceDN w:val="0"/>
        <w:adjustRightInd w:val="0"/>
        <w:jc w:val="both"/>
        <w:rPr>
          <w:sz w:val="22"/>
          <w:szCs w:val="22"/>
        </w:rPr>
      </w:pPr>
      <w:r w:rsidRPr="00E91B0F">
        <w:rPr>
          <w:sz w:val="22"/>
          <w:szCs w:val="22"/>
        </w:rPr>
        <w:t>пример 2: по показателю «Толщина» с установленным значением: «от 2 мм до 4 мм» Участник закупки должен указать, например, «3 мм» и т.п.</w:t>
      </w:r>
    </w:p>
    <w:p w:rsidR="004A2CC1" w:rsidRPr="00E91B0F" w:rsidRDefault="004A2CC1" w:rsidP="00487208">
      <w:pPr>
        <w:pStyle w:val="a6"/>
        <w:widowControl w:val="0"/>
        <w:numPr>
          <w:ilvl w:val="3"/>
          <w:numId w:val="31"/>
        </w:numPr>
        <w:tabs>
          <w:tab w:val="left" w:pos="0"/>
        </w:tabs>
        <w:autoSpaceDE w:val="0"/>
        <w:autoSpaceDN w:val="0"/>
        <w:adjustRightInd w:val="0"/>
        <w:ind w:left="0" w:firstLine="0"/>
        <w:jc w:val="both"/>
        <w:rPr>
          <w:sz w:val="22"/>
          <w:szCs w:val="22"/>
        </w:rPr>
      </w:pPr>
      <w:r w:rsidRPr="00E91B0F">
        <w:rPr>
          <w:sz w:val="22"/>
          <w:szCs w:val="22"/>
        </w:rPr>
        <w:t xml:space="preserve">В случае установления в документации значения показателя товара в виде интервала допустимых числовых значений, сопровождающихся символами «&lt;» (меньше), «≤» (меньше или равно), «&gt;» (больше) и/или «≥» (больше или равно) и союзом «и», то значение показателя товара </w:t>
      </w:r>
      <w:r w:rsidRPr="00E91B0F">
        <w:rPr>
          <w:sz w:val="22"/>
          <w:szCs w:val="22"/>
        </w:rPr>
        <w:lastRenderedPageBreak/>
        <w:t>указывается Участником закупки в виде конкретного числового значения, входящего в установленный Заказчиком интервал.</w:t>
      </w:r>
    </w:p>
    <w:p w:rsidR="004A2CC1" w:rsidRPr="00E91B0F" w:rsidRDefault="004A2CC1" w:rsidP="00487208">
      <w:pPr>
        <w:widowControl w:val="0"/>
        <w:tabs>
          <w:tab w:val="left" w:pos="0"/>
        </w:tabs>
        <w:autoSpaceDE w:val="0"/>
        <w:autoSpaceDN w:val="0"/>
        <w:adjustRightInd w:val="0"/>
        <w:jc w:val="both"/>
        <w:rPr>
          <w:sz w:val="22"/>
          <w:szCs w:val="22"/>
        </w:rPr>
      </w:pPr>
      <w:proofErr w:type="gramStart"/>
      <w:r w:rsidRPr="00E91B0F">
        <w:rPr>
          <w:sz w:val="22"/>
          <w:szCs w:val="22"/>
        </w:rPr>
        <w:t>пример: по показателю «Ширина» с установленным значением: «≥ 220 и &lt; 230 (мм)» Участник закупки должен указать, например, «220 мм» или «229 мм» и т.п.</w:t>
      </w:r>
      <w:proofErr w:type="gramEnd"/>
    </w:p>
    <w:p w:rsidR="004A2CC1" w:rsidRPr="00E91B0F" w:rsidRDefault="004A2CC1" w:rsidP="00487208">
      <w:pPr>
        <w:pStyle w:val="a6"/>
        <w:widowControl w:val="0"/>
        <w:numPr>
          <w:ilvl w:val="3"/>
          <w:numId w:val="31"/>
        </w:numPr>
        <w:tabs>
          <w:tab w:val="left" w:pos="0"/>
        </w:tabs>
        <w:autoSpaceDE w:val="0"/>
        <w:autoSpaceDN w:val="0"/>
        <w:adjustRightInd w:val="0"/>
        <w:ind w:left="0" w:firstLine="0"/>
        <w:jc w:val="both"/>
        <w:rPr>
          <w:sz w:val="22"/>
          <w:szCs w:val="22"/>
        </w:rPr>
      </w:pPr>
      <w:r w:rsidRPr="00E91B0F">
        <w:rPr>
          <w:sz w:val="22"/>
          <w:szCs w:val="22"/>
        </w:rPr>
        <w:t>Установление в документации</w:t>
      </w:r>
      <w:r w:rsidR="00444140" w:rsidRPr="00E91B0F">
        <w:rPr>
          <w:sz w:val="22"/>
          <w:szCs w:val="22"/>
        </w:rPr>
        <w:tab/>
      </w:r>
      <w:r w:rsidRPr="00E91B0F">
        <w:rPr>
          <w:sz w:val="22"/>
          <w:szCs w:val="22"/>
        </w:rPr>
        <w:t>требования к значению показателя товара в виде символа Х или × означает отсутствие требования к значению такого показателя.</w:t>
      </w:r>
    </w:p>
    <w:p w:rsidR="00011C13" w:rsidRPr="00E91B0F" w:rsidRDefault="00011C13" w:rsidP="00487208">
      <w:pPr>
        <w:pStyle w:val="a6"/>
        <w:widowControl w:val="0"/>
        <w:numPr>
          <w:ilvl w:val="2"/>
          <w:numId w:val="31"/>
        </w:numPr>
        <w:tabs>
          <w:tab w:val="left" w:pos="0"/>
        </w:tabs>
        <w:autoSpaceDE w:val="0"/>
        <w:autoSpaceDN w:val="0"/>
        <w:adjustRightInd w:val="0"/>
        <w:ind w:left="0" w:firstLine="0"/>
        <w:jc w:val="both"/>
        <w:rPr>
          <w:sz w:val="22"/>
          <w:szCs w:val="22"/>
        </w:rPr>
      </w:pPr>
      <w:r w:rsidRPr="00E91B0F">
        <w:rPr>
          <w:sz w:val="22"/>
          <w:szCs w:val="22"/>
        </w:rPr>
        <w:t>Единицы измерения указываются Участником закупки к каждому числовому значению, при указании диапазона значений единица измерения указываются к начальному (при наличии) числовому значению диапазона и конечному (при наличии) числовому значению диапазона.</w:t>
      </w:r>
    </w:p>
    <w:p w:rsidR="00011C13" w:rsidRPr="00E91B0F" w:rsidRDefault="00011C13" w:rsidP="00487208">
      <w:pPr>
        <w:pStyle w:val="a6"/>
        <w:widowControl w:val="0"/>
        <w:numPr>
          <w:ilvl w:val="2"/>
          <w:numId w:val="31"/>
        </w:numPr>
        <w:tabs>
          <w:tab w:val="left" w:pos="0"/>
        </w:tabs>
        <w:autoSpaceDE w:val="0"/>
        <w:autoSpaceDN w:val="0"/>
        <w:adjustRightInd w:val="0"/>
        <w:ind w:left="0" w:firstLine="0"/>
        <w:jc w:val="both"/>
        <w:rPr>
          <w:sz w:val="22"/>
          <w:szCs w:val="22"/>
        </w:rPr>
      </w:pPr>
      <w:r w:rsidRPr="00E91B0F">
        <w:rPr>
          <w:sz w:val="22"/>
          <w:szCs w:val="22"/>
        </w:rPr>
        <w:t xml:space="preserve">Описание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характеристики выражается в виде согласия на выполнение работ, оказание услуг в соответствии с требованиями извещения и документации и приложений к ним. </w:t>
      </w:r>
    </w:p>
    <w:p w:rsidR="00011C13" w:rsidRPr="00E91B0F" w:rsidRDefault="00011C13" w:rsidP="00487208">
      <w:pPr>
        <w:pStyle w:val="a6"/>
        <w:widowControl w:val="0"/>
        <w:numPr>
          <w:ilvl w:val="2"/>
          <w:numId w:val="31"/>
        </w:numPr>
        <w:ind w:left="0" w:firstLine="0"/>
        <w:jc w:val="both"/>
        <w:rPr>
          <w:sz w:val="22"/>
          <w:szCs w:val="22"/>
        </w:rPr>
      </w:pPr>
      <w:r w:rsidRPr="00E91B0F">
        <w:rPr>
          <w:sz w:val="22"/>
          <w:szCs w:val="22"/>
        </w:rPr>
        <w:t xml:space="preserve">Заявка должна быть оформлена в строгом соответствии с формами, представленными в Части </w:t>
      </w:r>
      <w:r w:rsidRPr="00E91B0F">
        <w:rPr>
          <w:sz w:val="22"/>
          <w:szCs w:val="22"/>
          <w:lang w:val="en-US"/>
        </w:rPr>
        <w:t>III</w:t>
      </w:r>
      <w:r w:rsidRPr="00E91B0F">
        <w:rPr>
          <w:sz w:val="22"/>
          <w:szCs w:val="22"/>
        </w:rPr>
        <w:t xml:space="preserve"> «ОБРАЗЦЫ ФОРМ И ДОКУМЕНТОВ ДЛЯ ЗАПОЛНЕНИЯ УЧАСТНИКАМИ ЗАКУПКИ»</w:t>
      </w:r>
    </w:p>
    <w:p w:rsidR="00011C13" w:rsidRPr="00E91B0F" w:rsidRDefault="00011C13" w:rsidP="00487208">
      <w:pPr>
        <w:pStyle w:val="a6"/>
        <w:widowControl w:val="0"/>
        <w:numPr>
          <w:ilvl w:val="2"/>
          <w:numId w:val="31"/>
        </w:numPr>
        <w:autoSpaceDE w:val="0"/>
        <w:autoSpaceDN w:val="0"/>
        <w:ind w:left="0" w:firstLine="0"/>
        <w:jc w:val="both"/>
        <w:outlineLvl w:val="0"/>
        <w:rPr>
          <w:sz w:val="22"/>
          <w:szCs w:val="22"/>
        </w:rPr>
      </w:pPr>
      <w:r w:rsidRPr="00E91B0F">
        <w:rPr>
          <w:sz w:val="22"/>
          <w:szCs w:val="22"/>
        </w:rPr>
        <w:t>Несоблюдение указанных требований является основанием для принятия закупочной комиссией решения о признании заявки участника не соответствующей требованиям, установленным документацией.</w:t>
      </w:r>
    </w:p>
    <w:p w:rsidR="007F157F" w:rsidRPr="00E91B0F" w:rsidRDefault="007F157F" w:rsidP="00487208">
      <w:pPr>
        <w:widowControl w:val="0"/>
        <w:ind w:firstLine="510"/>
        <w:jc w:val="both"/>
        <w:rPr>
          <w:sz w:val="22"/>
          <w:szCs w:val="22"/>
        </w:rPr>
      </w:pPr>
    </w:p>
    <w:p w:rsidR="00394280" w:rsidRPr="00E91B0F" w:rsidRDefault="00394280" w:rsidP="00487208">
      <w:pPr>
        <w:widowControl w:val="0"/>
        <w:autoSpaceDE w:val="0"/>
        <w:autoSpaceDN w:val="0"/>
        <w:ind w:firstLine="567"/>
        <w:jc w:val="center"/>
        <w:outlineLvl w:val="0"/>
        <w:rPr>
          <w:b/>
          <w:bCs/>
          <w:kern w:val="28"/>
          <w:sz w:val="22"/>
          <w:szCs w:val="22"/>
        </w:rPr>
      </w:pPr>
      <w:r w:rsidRPr="00E91B0F">
        <w:rPr>
          <w:b/>
          <w:sz w:val="22"/>
          <w:szCs w:val="22"/>
        </w:rPr>
        <w:t>РАЗДЕЛ  4.</w:t>
      </w:r>
      <w:r w:rsidRPr="00E91B0F">
        <w:rPr>
          <w:b/>
          <w:bCs/>
          <w:kern w:val="28"/>
          <w:sz w:val="22"/>
          <w:szCs w:val="22"/>
        </w:rPr>
        <w:t xml:space="preserve">ПОДАЧА ЗАЯВОК НА УЧАСТИЕ В </w:t>
      </w:r>
      <w:r w:rsidR="00774C6D" w:rsidRPr="00E91B0F">
        <w:rPr>
          <w:b/>
          <w:bCs/>
          <w:kern w:val="28"/>
          <w:sz w:val="22"/>
          <w:szCs w:val="22"/>
        </w:rPr>
        <w:t>ЗАПРОСЕ ПРЕДЛОЖЕНИЙ</w:t>
      </w:r>
      <w:r w:rsidR="00774C6D" w:rsidRPr="00E91B0F">
        <w:rPr>
          <w:b/>
          <w:bCs/>
          <w:kern w:val="28"/>
          <w:sz w:val="22"/>
          <w:szCs w:val="22"/>
        </w:rPr>
        <w:tab/>
      </w:r>
      <w:r w:rsidR="00792890" w:rsidRPr="00E91B0F">
        <w:rPr>
          <w:b/>
          <w:bCs/>
          <w:kern w:val="28"/>
          <w:sz w:val="22"/>
          <w:szCs w:val="22"/>
        </w:rPr>
        <w:t>В ЭЛЕКТРОННОЙ ФОРМЕ</w:t>
      </w:r>
    </w:p>
    <w:p w:rsidR="00394280" w:rsidRPr="00E91B0F" w:rsidRDefault="00394280" w:rsidP="00487208">
      <w:pPr>
        <w:pStyle w:val="a6"/>
        <w:widowControl w:val="0"/>
        <w:numPr>
          <w:ilvl w:val="1"/>
          <w:numId w:val="10"/>
        </w:numPr>
        <w:autoSpaceDE w:val="0"/>
        <w:autoSpaceDN w:val="0"/>
        <w:ind w:left="0" w:firstLine="284"/>
        <w:jc w:val="both"/>
        <w:outlineLvl w:val="1"/>
        <w:rPr>
          <w:b/>
          <w:bCs/>
          <w:sz w:val="22"/>
          <w:szCs w:val="22"/>
        </w:rPr>
      </w:pPr>
      <w:bookmarkStart w:id="8" w:name="_Toc205370568"/>
      <w:r w:rsidRPr="00E91B0F">
        <w:rPr>
          <w:b/>
          <w:bCs/>
          <w:sz w:val="22"/>
          <w:szCs w:val="22"/>
        </w:rPr>
        <w:t xml:space="preserve">Порядок, место, дата начала и дата окончания срока подачи заявок на участие в </w:t>
      </w:r>
      <w:bookmarkEnd w:id="8"/>
      <w:r w:rsidR="00774C6D" w:rsidRPr="00E91B0F">
        <w:rPr>
          <w:b/>
          <w:bCs/>
          <w:sz w:val="22"/>
          <w:szCs w:val="22"/>
        </w:rPr>
        <w:t>запросе предложений</w:t>
      </w:r>
      <w:r w:rsidRPr="00E91B0F">
        <w:rPr>
          <w:b/>
          <w:bCs/>
          <w:sz w:val="22"/>
          <w:szCs w:val="22"/>
        </w:rPr>
        <w:t>.</w:t>
      </w:r>
    </w:p>
    <w:p w:rsidR="00394280" w:rsidRPr="00E91B0F" w:rsidRDefault="00394280" w:rsidP="00487208">
      <w:pPr>
        <w:widowControl w:val="0"/>
        <w:autoSpaceDE w:val="0"/>
        <w:autoSpaceDN w:val="0"/>
        <w:jc w:val="both"/>
        <w:outlineLvl w:val="1"/>
        <w:rPr>
          <w:bCs/>
          <w:sz w:val="22"/>
          <w:szCs w:val="22"/>
        </w:rPr>
      </w:pPr>
      <w:r w:rsidRPr="00E91B0F">
        <w:rPr>
          <w:bCs/>
          <w:sz w:val="22"/>
          <w:szCs w:val="22"/>
        </w:rPr>
        <w:t xml:space="preserve">4.1.1.Участнику закупки для участия в </w:t>
      </w:r>
      <w:r w:rsidR="00774C6D" w:rsidRPr="00E91B0F">
        <w:rPr>
          <w:bCs/>
          <w:sz w:val="22"/>
          <w:szCs w:val="22"/>
        </w:rPr>
        <w:t>запросе предложений</w:t>
      </w:r>
      <w:r w:rsidRPr="00E91B0F">
        <w:rPr>
          <w:bCs/>
          <w:sz w:val="22"/>
          <w:szCs w:val="22"/>
        </w:rPr>
        <w:t xml:space="preserve"> необходимо получить аккредитацию на электронной площадке в порядке, установленным оператором электронной площадки, на которой проводится </w:t>
      </w:r>
      <w:r w:rsidR="00774C6D" w:rsidRPr="00E91B0F">
        <w:rPr>
          <w:bCs/>
          <w:sz w:val="22"/>
          <w:szCs w:val="22"/>
        </w:rPr>
        <w:t>запрос предложений</w:t>
      </w:r>
      <w:r w:rsidRPr="00E91B0F">
        <w:rPr>
          <w:bCs/>
          <w:sz w:val="22"/>
          <w:szCs w:val="22"/>
        </w:rPr>
        <w:t>.</w:t>
      </w:r>
    </w:p>
    <w:p w:rsidR="00394280" w:rsidRPr="00E91B0F" w:rsidRDefault="00394280" w:rsidP="00487208">
      <w:pPr>
        <w:widowControl w:val="0"/>
        <w:autoSpaceDE w:val="0"/>
        <w:autoSpaceDN w:val="0"/>
        <w:jc w:val="both"/>
        <w:outlineLvl w:val="1"/>
        <w:rPr>
          <w:bCs/>
          <w:sz w:val="22"/>
          <w:szCs w:val="22"/>
        </w:rPr>
      </w:pPr>
      <w:r w:rsidRPr="00E91B0F">
        <w:rPr>
          <w:bCs/>
          <w:sz w:val="22"/>
          <w:szCs w:val="22"/>
        </w:rPr>
        <w:t xml:space="preserve">4.1.2. Заявка на участие в </w:t>
      </w:r>
      <w:r w:rsidR="00774C6D" w:rsidRPr="00E91B0F">
        <w:rPr>
          <w:bCs/>
          <w:sz w:val="22"/>
          <w:szCs w:val="22"/>
        </w:rPr>
        <w:t>запросе предложений</w:t>
      </w:r>
      <w:r w:rsidRPr="00E91B0F">
        <w:rPr>
          <w:bCs/>
          <w:sz w:val="22"/>
          <w:szCs w:val="22"/>
        </w:rPr>
        <w:t xml:space="preserve"> должна состоять из </w:t>
      </w:r>
      <w:r w:rsidR="00DB48A5" w:rsidRPr="00E91B0F">
        <w:rPr>
          <w:bCs/>
          <w:sz w:val="22"/>
          <w:szCs w:val="22"/>
        </w:rPr>
        <w:t>одной части</w:t>
      </w:r>
    </w:p>
    <w:p w:rsidR="00394280" w:rsidRPr="00E91B0F" w:rsidRDefault="00DB48A5" w:rsidP="00487208">
      <w:pPr>
        <w:widowControl w:val="0"/>
        <w:autoSpaceDE w:val="0"/>
        <w:autoSpaceDN w:val="0"/>
        <w:jc w:val="both"/>
        <w:outlineLvl w:val="1"/>
        <w:rPr>
          <w:bCs/>
          <w:sz w:val="22"/>
          <w:szCs w:val="22"/>
        </w:rPr>
      </w:pPr>
      <w:r w:rsidRPr="00E91B0F">
        <w:rPr>
          <w:bCs/>
          <w:sz w:val="22"/>
          <w:szCs w:val="22"/>
        </w:rPr>
        <w:t>Заявка</w:t>
      </w:r>
      <w:r w:rsidR="00394280" w:rsidRPr="00E91B0F">
        <w:rPr>
          <w:bCs/>
          <w:sz w:val="22"/>
          <w:szCs w:val="22"/>
        </w:rPr>
        <w:t xml:space="preserve"> представляются согласно требованиям к содержанию, оформлению и составу заявки, указанным в п. </w:t>
      </w:r>
      <w:r w:rsidR="004E640C" w:rsidRPr="00E91B0F">
        <w:rPr>
          <w:bCs/>
          <w:sz w:val="22"/>
          <w:szCs w:val="22"/>
        </w:rPr>
        <w:t>24</w:t>
      </w:r>
      <w:r w:rsidR="00394280" w:rsidRPr="00E91B0F">
        <w:rPr>
          <w:bCs/>
          <w:sz w:val="22"/>
          <w:szCs w:val="22"/>
        </w:rPr>
        <w:t xml:space="preserve">Части II «ИНФОРМАЦИОННАЯ КАРТА </w:t>
      </w:r>
      <w:r w:rsidR="00774C6D" w:rsidRPr="00E91B0F">
        <w:rPr>
          <w:bCs/>
          <w:sz w:val="22"/>
          <w:szCs w:val="22"/>
        </w:rPr>
        <w:t>ЗАПРОСА ПРЕДЛОЖЕНИЙ</w:t>
      </w:r>
      <w:r w:rsidR="00394280" w:rsidRPr="00E91B0F">
        <w:rPr>
          <w:bCs/>
          <w:sz w:val="22"/>
          <w:szCs w:val="22"/>
        </w:rPr>
        <w:t xml:space="preserve">» настоящей документации. </w:t>
      </w:r>
    </w:p>
    <w:p w:rsidR="00394280" w:rsidRPr="00E91B0F" w:rsidRDefault="00394280" w:rsidP="00487208">
      <w:pPr>
        <w:widowControl w:val="0"/>
        <w:autoSpaceDE w:val="0"/>
        <w:autoSpaceDN w:val="0"/>
        <w:jc w:val="both"/>
        <w:outlineLvl w:val="1"/>
        <w:rPr>
          <w:sz w:val="22"/>
          <w:szCs w:val="22"/>
        </w:rPr>
      </w:pPr>
      <w:r w:rsidRPr="00E91B0F">
        <w:rPr>
          <w:bCs/>
          <w:sz w:val="22"/>
          <w:szCs w:val="22"/>
        </w:rPr>
        <w:t xml:space="preserve">4.1.3. </w:t>
      </w:r>
      <w:r w:rsidRPr="00E91B0F">
        <w:rPr>
          <w:sz w:val="22"/>
          <w:szCs w:val="22"/>
        </w:rPr>
        <w:t xml:space="preserve">Участник </w:t>
      </w:r>
      <w:r w:rsidR="00774C6D" w:rsidRPr="00E91B0F">
        <w:rPr>
          <w:sz w:val="22"/>
          <w:szCs w:val="22"/>
        </w:rPr>
        <w:t>запроса предложений</w:t>
      </w:r>
      <w:r w:rsidRPr="00E91B0F">
        <w:rPr>
          <w:sz w:val="22"/>
          <w:szCs w:val="22"/>
        </w:rPr>
        <w:t xml:space="preserve"> вправе подать только одну заявку в отношении каждого предмета закупки (лота) в любое время с момента размещения извещения о проведении </w:t>
      </w:r>
      <w:r w:rsidR="00774C6D" w:rsidRPr="00E91B0F">
        <w:rPr>
          <w:sz w:val="22"/>
          <w:szCs w:val="22"/>
        </w:rPr>
        <w:t>запроса предложений</w:t>
      </w:r>
      <w:r w:rsidRPr="00E91B0F">
        <w:rPr>
          <w:sz w:val="22"/>
          <w:szCs w:val="22"/>
        </w:rPr>
        <w:t xml:space="preserve"> до времени окончания срока подачи заявок на участие в </w:t>
      </w:r>
      <w:r w:rsidR="00774C6D" w:rsidRPr="00E91B0F">
        <w:rPr>
          <w:sz w:val="22"/>
          <w:szCs w:val="22"/>
        </w:rPr>
        <w:t>запросе предложений</w:t>
      </w:r>
      <w:r w:rsidRPr="00E91B0F">
        <w:rPr>
          <w:sz w:val="22"/>
          <w:szCs w:val="22"/>
        </w:rPr>
        <w:t xml:space="preserve">. </w:t>
      </w:r>
    </w:p>
    <w:p w:rsidR="00394280" w:rsidRPr="00E91B0F" w:rsidRDefault="00394280" w:rsidP="00487208">
      <w:pPr>
        <w:pStyle w:val="a6"/>
        <w:widowControl w:val="0"/>
        <w:numPr>
          <w:ilvl w:val="1"/>
          <w:numId w:val="9"/>
        </w:numPr>
        <w:autoSpaceDE w:val="0"/>
        <w:autoSpaceDN w:val="0"/>
        <w:ind w:left="0" w:firstLine="0"/>
        <w:jc w:val="both"/>
        <w:outlineLvl w:val="1"/>
        <w:rPr>
          <w:b/>
          <w:bCs/>
          <w:sz w:val="22"/>
          <w:szCs w:val="22"/>
        </w:rPr>
      </w:pPr>
      <w:bookmarkStart w:id="9" w:name="_Toc179617086"/>
      <w:bookmarkStart w:id="10" w:name="_Toc205370570"/>
      <w:r w:rsidRPr="00E91B0F">
        <w:rPr>
          <w:b/>
          <w:bCs/>
          <w:sz w:val="22"/>
          <w:szCs w:val="22"/>
        </w:rPr>
        <w:t xml:space="preserve">Отзыв заявок на участие в </w:t>
      </w:r>
      <w:bookmarkEnd w:id="9"/>
      <w:bookmarkEnd w:id="10"/>
      <w:r w:rsidR="00774C6D" w:rsidRPr="00E91B0F">
        <w:rPr>
          <w:b/>
          <w:bCs/>
          <w:sz w:val="22"/>
          <w:szCs w:val="22"/>
        </w:rPr>
        <w:t>запросе предложений</w:t>
      </w:r>
      <w:r w:rsidRPr="00E91B0F">
        <w:rPr>
          <w:b/>
          <w:bCs/>
          <w:sz w:val="22"/>
          <w:szCs w:val="22"/>
        </w:rPr>
        <w:t>.</w:t>
      </w:r>
    </w:p>
    <w:p w:rsidR="00085493" w:rsidRPr="00E91B0F" w:rsidRDefault="00155CB5" w:rsidP="00487208">
      <w:pPr>
        <w:pStyle w:val="Textbody"/>
        <w:tabs>
          <w:tab w:val="left" w:pos="142"/>
          <w:tab w:val="left" w:pos="1276"/>
        </w:tabs>
        <w:spacing w:after="0" w:line="240" w:lineRule="auto"/>
        <w:ind w:firstLine="0"/>
        <w:rPr>
          <w:sz w:val="22"/>
          <w:szCs w:val="22"/>
        </w:rPr>
      </w:pPr>
      <w:r w:rsidRPr="00E91B0F">
        <w:rPr>
          <w:sz w:val="22"/>
          <w:szCs w:val="22"/>
        </w:rPr>
        <w:tab/>
      </w:r>
      <w:r w:rsidR="00085493" w:rsidRPr="00E91B0F">
        <w:rPr>
          <w:sz w:val="22"/>
          <w:szCs w:val="22"/>
        </w:rPr>
        <w:t>Участник конкурентной закупки вправе изменить или отозвать свою заявку до истечения срока подачи заявок, направив Заказчику уведомление, подписанное уполномоченным лицом.</w:t>
      </w:r>
    </w:p>
    <w:p w:rsidR="00085493" w:rsidRPr="00E91B0F" w:rsidRDefault="00155CB5" w:rsidP="00487208">
      <w:pPr>
        <w:pStyle w:val="Textbody"/>
        <w:tabs>
          <w:tab w:val="left" w:pos="142"/>
          <w:tab w:val="left" w:pos="1276"/>
        </w:tabs>
        <w:spacing w:after="0" w:line="240" w:lineRule="auto"/>
        <w:ind w:firstLine="0"/>
        <w:rPr>
          <w:sz w:val="22"/>
          <w:szCs w:val="22"/>
        </w:rPr>
      </w:pPr>
      <w:r w:rsidRPr="00E91B0F">
        <w:rPr>
          <w:sz w:val="22"/>
          <w:szCs w:val="22"/>
        </w:rPr>
        <w:tab/>
      </w:r>
      <w:r w:rsidR="00085493" w:rsidRPr="00E91B0F">
        <w:rPr>
          <w:sz w:val="22"/>
          <w:szCs w:val="22"/>
        </w:rPr>
        <w:t xml:space="preserve">Участник конкурентной закупки в электронной форме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w:t>
      </w:r>
      <w:r w:rsidR="00774C6D" w:rsidRPr="00E91B0F">
        <w:rPr>
          <w:sz w:val="22"/>
          <w:szCs w:val="22"/>
        </w:rPr>
        <w:t>электронной площадки</w:t>
      </w:r>
      <w:r w:rsidR="00085493" w:rsidRPr="00E91B0F">
        <w:rPr>
          <w:sz w:val="22"/>
          <w:szCs w:val="22"/>
        </w:rPr>
        <w:t>.</w:t>
      </w:r>
    </w:p>
    <w:p w:rsidR="00085493" w:rsidRPr="00E91B0F" w:rsidRDefault="00155CB5" w:rsidP="00487208">
      <w:pPr>
        <w:pStyle w:val="Textbody"/>
        <w:tabs>
          <w:tab w:val="left" w:pos="142"/>
          <w:tab w:val="left" w:pos="1276"/>
        </w:tabs>
        <w:spacing w:after="0" w:line="240" w:lineRule="auto"/>
        <w:ind w:firstLine="0"/>
        <w:rPr>
          <w:sz w:val="22"/>
          <w:szCs w:val="22"/>
        </w:rPr>
      </w:pPr>
      <w:r w:rsidRPr="00E91B0F">
        <w:rPr>
          <w:sz w:val="22"/>
          <w:szCs w:val="22"/>
        </w:rPr>
        <w:tab/>
      </w:r>
      <w:r w:rsidR="00085493" w:rsidRPr="00E91B0F">
        <w:rPr>
          <w:sz w:val="22"/>
          <w:szCs w:val="22"/>
        </w:rPr>
        <w:t>Если после внесения Заказчиком изменений в документацию о закупке участник не изменил и не отозвал заявку, то это считается согласием участника на участие в конкурентной закупке на основании ранее предоставленной заявки.</w:t>
      </w:r>
    </w:p>
    <w:p w:rsidR="00394280" w:rsidRPr="00E91B0F" w:rsidRDefault="00394280" w:rsidP="00487208">
      <w:pPr>
        <w:widowControl w:val="0"/>
        <w:autoSpaceDE w:val="0"/>
        <w:autoSpaceDN w:val="0"/>
        <w:jc w:val="both"/>
        <w:outlineLvl w:val="1"/>
        <w:rPr>
          <w:b/>
          <w:bCs/>
          <w:sz w:val="22"/>
          <w:szCs w:val="22"/>
        </w:rPr>
      </w:pPr>
      <w:r w:rsidRPr="00E91B0F">
        <w:rPr>
          <w:b/>
          <w:bCs/>
          <w:sz w:val="22"/>
          <w:szCs w:val="22"/>
        </w:rPr>
        <w:t xml:space="preserve">4.3. Обеспечение заявок на участие в </w:t>
      </w:r>
      <w:r w:rsidR="00774C6D" w:rsidRPr="00E91B0F">
        <w:rPr>
          <w:b/>
          <w:bCs/>
          <w:sz w:val="22"/>
          <w:szCs w:val="22"/>
        </w:rPr>
        <w:t>запросе предложений</w:t>
      </w:r>
      <w:r w:rsidRPr="00E91B0F">
        <w:rPr>
          <w:b/>
          <w:bCs/>
          <w:sz w:val="22"/>
          <w:szCs w:val="22"/>
        </w:rPr>
        <w:t xml:space="preserve">. </w:t>
      </w:r>
    </w:p>
    <w:p w:rsidR="00394280" w:rsidRPr="00E91B0F" w:rsidRDefault="00394280" w:rsidP="00487208">
      <w:pPr>
        <w:widowControl w:val="0"/>
        <w:autoSpaceDE w:val="0"/>
        <w:autoSpaceDN w:val="0"/>
        <w:jc w:val="both"/>
        <w:outlineLvl w:val="1"/>
        <w:rPr>
          <w:bCs/>
          <w:sz w:val="22"/>
          <w:szCs w:val="22"/>
        </w:rPr>
      </w:pPr>
      <w:r w:rsidRPr="00E91B0F">
        <w:rPr>
          <w:bCs/>
          <w:sz w:val="22"/>
          <w:szCs w:val="22"/>
        </w:rPr>
        <w:t>4.3.1. Заказчик вправе предусмотреть требование обеспечения заявок в случае, если начальная (максимальная) цена договора превышает пять миллионов рублей, размер такого обеспечения может</w:t>
      </w:r>
      <w:r w:rsidR="00E44D96" w:rsidRPr="00E91B0F">
        <w:rPr>
          <w:bCs/>
          <w:sz w:val="22"/>
          <w:szCs w:val="22"/>
        </w:rPr>
        <w:t xml:space="preserve"> быть установлен в пределах от 0,5до </w:t>
      </w:r>
      <w:r w:rsidRPr="00E91B0F">
        <w:rPr>
          <w:bCs/>
          <w:sz w:val="22"/>
          <w:szCs w:val="22"/>
        </w:rPr>
        <w:t xml:space="preserve">5 (Пяти) процентов начальной (максимальной) цены договора. Размер обеспечения заявки на участие в </w:t>
      </w:r>
      <w:r w:rsidR="00AA71F9" w:rsidRPr="00E91B0F">
        <w:rPr>
          <w:bCs/>
          <w:sz w:val="22"/>
          <w:szCs w:val="22"/>
        </w:rPr>
        <w:t>запросе предложений</w:t>
      </w:r>
      <w:r w:rsidRPr="00E91B0F">
        <w:rPr>
          <w:bCs/>
          <w:sz w:val="22"/>
          <w:szCs w:val="22"/>
        </w:rPr>
        <w:t xml:space="preserve"> установлен в п. </w:t>
      </w:r>
      <w:r w:rsidR="00A531DB" w:rsidRPr="00E91B0F">
        <w:rPr>
          <w:bCs/>
          <w:sz w:val="22"/>
          <w:szCs w:val="22"/>
        </w:rPr>
        <w:t>19</w:t>
      </w:r>
      <w:r w:rsidRPr="00E91B0F">
        <w:rPr>
          <w:bCs/>
          <w:sz w:val="22"/>
          <w:szCs w:val="22"/>
        </w:rPr>
        <w:t xml:space="preserve">Части II «ИНФОРМАЦИОННАЯ КАРТА </w:t>
      </w:r>
      <w:r w:rsidR="00AA71F9" w:rsidRPr="00E91B0F">
        <w:rPr>
          <w:bCs/>
          <w:sz w:val="22"/>
          <w:szCs w:val="22"/>
        </w:rPr>
        <w:t>ЗАПРОСА ПРЕДЛОЖЕНИЙ</w:t>
      </w:r>
      <w:r w:rsidRPr="00E91B0F">
        <w:rPr>
          <w:bCs/>
          <w:sz w:val="22"/>
          <w:szCs w:val="22"/>
        </w:rPr>
        <w:t>» настоящей документации.</w:t>
      </w:r>
    </w:p>
    <w:p w:rsidR="00394280" w:rsidRPr="00E91B0F" w:rsidRDefault="00394280" w:rsidP="00487208">
      <w:pPr>
        <w:widowControl w:val="0"/>
        <w:autoSpaceDE w:val="0"/>
        <w:autoSpaceDN w:val="0"/>
        <w:jc w:val="both"/>
        <w:outlineLvl w:val="1"/>
        <w:rPr>
          <w:bCs/>
          <w:sz w:val="22"/>
          <w:szCs w:val="22"/>
        </w:rPr>
      </w:pPr>
      <w:r w:rsidRPr="00E91B0F">
        <w:rPr>
          <w:bCs/>
          <w:sz w:val="22"/>
          <w:szCs w:val="22"/>
        </w:rPr>
        <w:t xml:space="preserve">4.3.2. Если в п. </w:t>
      </w:r>
      <w:r w:rsidR="00A531DB" w:rsidRPr="00E91B0F">
        <w:rPr>
          <w:bCs/>
          <w:sz w:val="22"/>
          <w:szCs w:val="22"/>
        </w:rPr>
        <w:t>19</w:t>
      </w:r>
      <w:r w:rsidRPr="00E91B0F">
        <w:rPr>
          <w:bCs/>
          <w:sz w:val="22"/>
          <w:szCs w:val="22"/>
        </w:rPr>
        <w:t xml:space="preserve"> Части II «ИНФОРМАЦИОННАЯ КАРТА </w:t>
      </w:r>
      <w:r w:rsidR="00AA71F9" w:rsidRPr="00E91B0F">
        <w:rPr>
          <w:bCs/>
          <w:sz w:val="22"/>
          <w:szCs w:val="22"/>
        </w:rPr>
        <w:t>ЗАПРОСА ПРЕДЛОЖЕНИЙ</w:t>
      </w:r>
      <w:r w:rsidRPr="00E91B0F">
        <w:rPr>
          <w:bCs/>
          <w:sz w:val="22"/>
          <w:szCs w:val="22"/>
        </w:rPr>
        <w:t>» настоящей документации установлено требование о предоставлении обеспечения заявки на участие, то участник закупки предоставляет обеспечение заявки на участие путем вн</w:t>
      </w:r>
      <w:r w:rsidR="00DC4551" w:rsidRPr="00E91B0F">
        <w:rPr>
          <w:bCs/>
          <w:sz w:val="22"/>
          <w:szCs w:val="22"/>
        </w:rPr>
        <w:t xml:space="preserve">есения денежных средств на счет, </w:t>
      </w:r>
      <w:r w:rsidR="00DC4551" w:rsidRPr="00E91B0F">
        <w:rPr>
          <w:sz w:val="22"/>
          <w:szCs w:val="22"/>
        </w:rPr>
        <w:t>открыты</w:t>
      </w:r>
      <w:r w:rsidR="00AA71F9" w:rsidRPr="00E91B0F">
        <w:rPr>
          <w:sz w:val="22"/>
          <w:szCs w:val="22"/>
        </w:rPr>
        <w:t>й участнику закупки оператором электронной площадки</w:t>
      </w:r>
      <w:r w:rsidR="00DC4551" w:rsidRPr="00E91B0F">
        <w:rPr>
          <w:sz w:val="22"/>
          <w:szCs w:val="22"/>
        </w:rPr>
        <w:t xml:space="preserve"> в соответствии с регламентом работы </w:t>
      </w:r>
      <w:r w:rsidR="00AA71F9" w:rsidRPr="00E91B0F">
        <w:rPr>
          <w:sz w:val="22"/>
          <w:szCs w:val="22"/>
        </w:rPr>
        <w:t>электронной площадки</w:t>
      </w:r>
      <w:r w:rsidR="00DC4551" w:rsidRPr="00E91B0F">
        <w:rPr>
          <w:sz w:val="22"/>
          <w:szCs w:val="22"/>
        </w:rPr>
        <w:t>.</w:t>
      </w:r>
    </w:p>
    <w:p w:rsidR="00DC4551" w:rsidRPr="00E91B0F" w:rsidRDefault="00DC4551" w:rsidP="00155CB5">
      <w:pPr>
        <w:widowControl w:val="0"/>
        <w:autoSpaceDE w:val="0"/>
        <w:autoSpaceDN w:val="0"/>
        <w:ind w:firstLine="708"/>
        <w:jc w:val="both"/>
        <w:outlineLvl w:val="1"/>
        <w:rPr>
          <w:sz w:val="22"/>
          <w:szCs w:val="22"/>
        </w:rPr>
      </w:pPr>
      <w:r w:rsidRPr="00E91B0F">
        <w:rPr>
          <w:sz w:val="22"/>
          <w:szCs w:val="22"/>
        </w:rPr>
        <w:t xml:space="preserve">Обеспечение заявки на участие в конкурентной закупке в электронной форме, а также возврат денежных средств, внесенных участником закупки в качестве такого обеспечения, осуществляется в порядке, установленном регламентом </w:t>
      </w:r>
      <w:r w:rsidR="00AA71F9" w:rsidRPr="00E91B0F">
        <w:rPr>
          <w:sz w:val="22"/>
          <w:szCs w:val="22"/>
        </w:rPr>
        <w:t xml:space="preserve">электронной площадки </w:t>
      </w:r>
      <w:r w:rsidRPr="00E91B0F">
        <w:rPr>
          <w:sz w:val="22"/>
          <w:szCs w:val="22"/>
        </w:rPr>
        <w:t xml:space="preserve">и соглашением, заключенным между Заказчиком и оператором </w:t>
      </w:r>
      <w:r w:rsidR="00AA71F9" w:rsidRPr="00E91B0F">
        <w:rPr>
          <w:sz w:val="22"/>
          <w:szCs w:val="22"/>
        </w:rPr>
        <w:t xml:space="preserve">электронной площадки </w:t>
      </w:r>
      <w:r w:rsidRPr="00E91B0F">
        <w:rPr>
          <w:sz w:val="22"/>
          <w:szCs w:val="22"/>
        </w:rPr>
        <w:t>(в случае необходимости его заключения).</w:t>
      </w:r>
    </w:p>
    <w:p w:rsidR="00DC4551" w:rsidRPr="00E91B0F" w:rsidRDefault="00E44D96" w:rsidP="00487208">
      <w:pPr>
        <w:pStyle w:val="Textbody"/>
        <w:tabs>
          <w:tab w:val="left" w:pos="142"/>
          <w:tab w:val="left" w:pos="1276"/>
        </w:tabs>
        <w:spacing w:after="0" w:line="240" w:lineRule="auto"/>
        <w:ind w:firstLine="0"/>
        <w:rPr>
          <w:sz w:val="22"/>
          <w:szCs w:val="22"/>
        </w:rPr>
      </w:pPr>
      <w:r w:rsidRPr="00E91B0F">
        <w:rPr>
          <w:sz w:val="22"/>
          <w:szCs w:val="22"/>
        </w:rPr>
        <w:lastRenderedPageBreak/>
        <w:t>4.3.</w:t>
      </w:r>
      <w:r w:rsidR="00DC4551" w:rsidRPr="00E91B0F">
        <w:rPr>
          <w:sz w:val="22"/>
          <w:szCs w:val="22"/>
        </w:rPr>
        <w:t xml:space="preserve">3. Возврат участнику закупки денежных средств, внесенных в качестве обеспечения заявок, не производится в следующих случаях: </w:t>
      </w:r>
    </w:p>
    <w:p w:rsidR="00DC4551" w:rsidRPr="00E91B0F" w:rsidRDefault="00DC4551" w:rsidP="00487208">
      <w:pPr>
        <w:pStyle w:val="ConsPlusNormal"/>
        <w:widowControl/>
        <w:suppressAutoHyphens/>
        <w:autoSpaceDE/>
        <w:autoSpaceDN/>
        <w:adjustRightInd/>
        <w:jc w:val="both"/>
        <w:textAlignment w:val="baseline"/>
        <w:rPr>
          <w:sz w:val="22"/>
          <w:szCs w:val="22"/>
        </w:rPr>
      </w:pPr>
      <w:r w:rsidRPr="00E91B0F">
        <w:rPr>
          <w:sz w:val="22"/>
          <w:szCs w:val="22"/>
        </w:rPr>
        <w:t>4.3.3.1. уклонение или отказ участника закупки от заключения договора;</w:t>
      </w:r>
    </w:p>
    <w:p w:rsidR="00DC4551" w:rsidRPr="00E91B0F" w:rsidRDefault="00DC4551" w:rsidP="00487208">
      <w:pPr>
        <w:pStyle w:val="ConsPlusNormal"/>
        <w:widowControl/>
        <w:suppressAutoHyphens/>
        <w:autoSpaceDE/>
        <w:autoSpaceDN/>
        <w:adjustRightInd/>
        <w:jc w:val="both"/>
        <w:textAlignment w:val="baseline"/>
        <w:rPr>
          <w:sz w:val="22"/>
          <w:szCs w:val="22"/>
        </w:rPr>
      </w:pPr>
      <w:r w:rsidRPr="00E91B0F">
        <w:rPr>
          <w:sz w:val="22"/>
          <w:szCs w:val="22"/>
        </w:rPr>
        <w:t>4.3.3.2. не предоставление или предоставление с нарушением условий, установленных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792890" w:rsidRPr="00E91B0F" w:rsidRDefault="00792890" w:rsidP="00487208">
      <w:pPr>
        <w:pStyle w:val="ConsPlusNormal"/>
        <w:widowControl/>
        <w:suppressAutoHyphens/>
        <w:autoSpaceDE/>
        <w:autoSpaceDN/>
        <w:adjustRightInd/>
        <w:jc w:val="both"/>
        <w:textAlignment w:val="baseline"/>
        <w:rPr>
          <w:sz w:val="22"/>
          <w:szCs w:val="22"/>
        </w:rPr>
      </w:pPr>
    </w:p>
    <w:p w:rsidR="005D4C8E" w:rsidRPr="00E91B0F" w:rsidRDefault="005D4C8E" w:rsidP="00792890">
      <w:pPr>
        <w:widowControl w:val="0"/>
        <w:tabs>
          <w:tab w:val="left" w:pos="851"/>
        </w:tabs>
        <w:autoSpaceDE w:val="0"/>
        <w:autoSpaceDN w:val="0"/>
        <w:adjustRightInd w:val="0"/>
        <w:jc w:val="center"/>
        <w:rPr>
          <w:b/>
          <w:bCs/>
          <w:sz w:val="22"/>
          <w:szCs w:val="22"/>
        </w:rPr>
      </w:pPr>
      <w:r w:rsidRPr="00E91B0F">
        <w:rPr>
          <w:b/>
          <w:bCs/>
          <w:sz w:val="22"/>
          <w:szCs w:val="22"/>
        </w:rPr>
        <w:t xml:space="preserve">РАЗДЕЛ 5. РАССМОТРЕНИЕ ЗАЯВОК НА УЧАСТИЕ В </w:t>
      </w:r>
      <w:r w:rsidR="00AA71F9" w:rsidRPr="00E91B0F">
        <w:rPr>
          <w:b/>
          <w:bCs/>
          <w:sz w:val="22"/>
          <w:szCs w:val="22"/>
        </w:rPr>
        <w:t>ЗАПРОСЕ ПРЕДЛОЖЕНИЙ</w:t>
      </w:r>
      <w:r w:rsidR="00792890" w:rsidRPr="00E91B0F">
        <w:rPr>
          <w:b/>
          <w:bCs/>
          <w:sz w:val="22"/>
          <w:szCs w:val="22"/>
        </w:rPr>
        <w:t xml:space="preserve"> В ЭЛЕКТРОННОЙ ФОРМЕ</w:t>
      </w:r>
      <w:r w:rsidRPr="00E91B0F">
        <w:rPr>
          <w:b/>
          <w:bCs/>
          <w:sz w:val="22"/>
          <w:szCs w:val="22"/>
        </w:rPr>
        <w:t xml:space="preserve">. ПОРЯДОК ПРОВЕДЕНИЯ </w:t>
      </w:r>
      <w:r w:rsidR="00AA71F9" w:rsidRPr="00E91B0F">
        <w:rPr>
          <w:b/>
          <w:bCs/>
          <w:sz w:val="22"/>
          <w:szCs w:val="22"/>
        </w:rPr>
        <w:t xml:space="preserve">ЗАПРОСА ПРЕДЛОЖЕНИЙ </w:t>
      </w:r>
      <w:r w:rsidR="00792890" w:rsidRPr="00E91B0F">
        <w:rPr>
          <w:b/>
          <w:bCs/>
          <w:sz w:val="22"/>
          <w:szCs w:val="22"/>
        </w:rPr>
        <w:t xml:space="preserve">В ЭЛЕКТРОННОЙ ФОРМЕ </w:t>
      </w:r>
      <w:r w:rsidR="002A679B" w:rsidRPr="00E91B0F">
        <w:rPr>
          <w:b/>
          <w:bCs/>
          <w:sz w:val="22"/>
          <w:szCs w:val="22"/>
        </w:rPr>
        <w:t>И ПОДВЕДЕНИЯ ИТОГОВ</w:t>
      </w:r>
    </w:p>
    <w:p w:rsidR="005D4C8E" w:rsidRPr="00E91B0F" w:rsidRDefault="005D4C8E" w:rsidP="00487208">
      <w:pPr>
        <w:jc w:val="both"/>
        <w:rPr>
          <w:sz w:val="22"/>
          <w:szCs w:val="22"/>
        </w:rPr>
      </w:pPr>
      <w:r w:rsidRPr="00E91B0F">
        <w:rPr>
          <w:sz w:val="22"/>
          <w:szCs w:val="22"/>
        </w:rPr>
        <w:t xml:space="preserve">5.1. Заказчик рассматривает заявки на участие в </w:t>
      </w:r>
      <w:r w:rsidR="00AA71F9" w:rsidRPr="00E91B0F">
        <w:rPr>
          <w:sz w:val="22"/>
          <w:szCs w:val="22"/>
        </w:rPr>
        <w:t>запросе предложений</w:t>
      </w:r>
      <w:r w:rsidRPr="00E91B0F">
        <w:rPr>
          <w:sz w:val="22"/>
          <w:szCs w:val="22"/>
        </w:rPr>
        <w:t xml:space="preserve"> в сроки, установленные в п. </w:t>
      </w:r>
      <w:r w:rsidR="00E331F1" w:rsidRPr="00E91B0F">
        <w:rPr>
          <w:sz w:val="22"/>
          <w:szCs w:val="22"/>
        </w:rPr>
        <w:t>15</w:t>
      </w:r>
      <w:r w:rsidRPr="00E91B0F">
        <w:rPr>
          <w:sz w:val="22"/>
          <w:szCs w:val="22"/>
        </w:rPr>
        <w:t xml:space="preserve">Части II «ИНФОРМАЦИОННАЯ КАРТА </w:t>
      </w:r>
      <w:r w:rsidR="00AA71F9" w:rsidRPr="00E91B0F">
        <w:rPr>
          <w:sz w:val="22"/>
          <w:szCs w:val="22"/>
        </w:rPr>
        <w:t>ЗАПРОСА ПРЕДЛОЖЕНИЙ</w:t>
      </w:r>
      <w:r w:rsidRPr="00E91B0F">
        <w:rPr>
          <w:sz w:val="22"/>
          <w:szCs w:val="22"/>
        </w:rPr>
        <w:t>» настоящей документации.</w:t>
      </w:r>
    </w:p>
    <w:p w:rsidR="005D4C8E" w:rsidRPr="00E91B0F" w:rsidRDefault="005D4C8E" w:rsidP="00487208">
      <w:pPr>
        <w:ind w:right="-1"/>
        <w:jc w:val="both"/>
        <w:rPr>
          <w:sz w:val="22"/>
          <w:szCs w:val="22"/>
        </w:rPr>
      </w:pPr>
      <w:r w:rsidRPr="00E91B0F">
        <w:rPr>
          <w:sz w:val="22"/>
          <w:szCs w:val="22"/>
        </w:rPr>
        <w:t>5.2. Оператор электронной площадки</w:t>
      </w:r>
      <w:r w:rsidR="001E4F56" w:rsidRPr="00E91B0F">
        <w:rPr>
          <w:sz w:val="22"/>
          <w:szCs w:val="22"/>
        </w:rPr>
        <w:t xml:space="preserve"> после окончания подачи заявок</w:t>
      </w:r>
      <w:r w:rsidRPr="00E91B0F">
        <w:rPr>
          <w:sz w:val="22"/>
          <w:szCs w:val="22"/>
        </w:rPr>
        <w:t xml:space="preserve"> направляет Заказчику поступившие </w:t>
      </w:r>
      <w:r w:rsidR="005D1453" w:rsidRPr="00E91B0F">
        <w:rPr>
          <w:sz w:val="22"/>
          <w:szCs w:val="22"/>
        </w:rPr>
        <w:t>заявки</w:t>
      </w:r>
      <w:r w:rsidRPr="00E91B0F">
        <w:rPr>
          <w:sz w:val="22"/>
          <w:szCs w:val="22"/>
        </w:rPr>
        <w:t xml:space="preserve"> на участие в </w:t>
      </w:r>
      <w:r w:rsidR="00AA71F9" w:rsidRPr="00E91B0F">
        <w:rPr>
          <w:sz w:val="22"/>
          <w:szCs w:val="22"/>
        </w:rPr>
        <w:t>запросе предложений</w:t>
      </w:r>
      <w:r w:rsidRPr="00E91B0F">
        <w:rPr>
          <w:sz w:val="22"/>
          <w:szCs w:val="22"/>
        </w:rPr>
        <w:t>.</w:t>
      </w:r>
    </w:p>
    <w:p w:rsidR="005D1453" w:rsidRPr="00E91B0F" w:rsidRDefault="005D4C8E" w:rsidP="00487208">
      <w:pPr>
        <w:pStyle w:val="Textbody"/>
        <w:tabs>
          <w:tab w:val="left" w:pos="142"/>
        </w:tabs>
        <w:spacing w:after="0" w:line="240" w:lineRule="auto"/>
        <w:ind w:firstLine="0"/>
        <w:rPr>
          <w:sz w:val="22"/>
          <w:szCs w:val="22"/>
        </w:rPr>
      </w:pPr>
      <w:r w:rsidRPr="00E91B0F">
        <w:rPr>
          <w:sz w:val="22"/>
          <w:szCs w:val="22"/>
        </w:rPr>
        <w:t xml:space="preserve">5.3. </w:t>
      </w:r>
      <w:r w:rsidR="005D1453" w:rsidRPr="00E91B0F">
        <w:rPr>
          <w:sz w:val="22"/>
          <w:szCs w:val="22"/>
        </w:rPr>
        <w:t>Закупочная комиссия в срок рассмотрения заявок осуществляет рассмотрение заявок на предмет их соответствия документации о закупке.</w:t>
      </w:r>
    </w:p>
    <w:p w:rsidR="005D1453" w:rsidRPr="00E91B0F" w:rsidRDefault="005D4C8E" w:rsidP="00487208">
      <w:pPr>
        <w:pStyle w:val="Textbody"/>
        <w:tabs>
          <w:tab w:val="left" w:pos="142"/>
        </w:tabs>
        <w:spacing w:after="0" w:line="240" w:lineRule="auto"/>
        <w:ind w:firstLine="0"/>
        <w:rPr>
          <w:sz w:val="22"/>
          <w:szCs w:val="22"/>
        </w:rPr>
      </w:pPr>
      <w:r w:rsidRPr="00E91B0F">
        <w:rPr>
          <w:sz w:val="22"/>
          <w:szCs w:val="22"/>
        </w:rPr>
        <w:t xml:space="preserve">5.4. </w:t>
      </w:r>
      <w:r w:rsidR="005D1453" w:rsidRPr="00E91B0F">
        <w:rPr>
          <w:sz w:val="22"/>
          <w:szCs w:val="22"/>
        </w:rPr>
        <w:t>Перечень оснований для отказа участнику закупки в допуске к участию в конкурентной закупке:</w:t>
      </w:r>
    </w:p>
    <w:p w:rsidR="005D1453" w:rsidRPr="00E91B0F" w:rsidRDefault="005D1453" w:rsidP="00487208">
      <w:pPr>
        <w:pStyle w:val="Textbody"/>
        <w:tabs>
          <w:tab w:val="left" w:pos="142"/>
          <w:tab w:val="left" w:pos="1276"/>
        </w:tabs>
        <w:spacing w:after="0" w:line="240" w:lineRule="auto"/>
        <w:ind w:firstLine="0"/>
        <w:rPr>
          <w:sz w:val="22"/>
          <w:szCs w:val="22"/>
        </w:rPr>
      </w:pPr>
      <w:r w:rsidRPr="00E91B0F">
        <w:rPr>
          <w:sz w:val="22"/>
          <w:szCs w:val="22"/>
        </w:rPr>
        <w:t>5.4.1. непредставление обязательных документов либо наличие в таких документах недостоверных сведений;</w:t>
      </w:r>
    </w:p>
    <w:p w:rsidR="005D1453" w:rsidRPr="00E91B0F" w:rsidRDefault="005D1453" w:rsidP="00487208">
      <w:pPr>
        <w:pStyle w:val="Textbody"/>
        <w:tabs>
          <w:tab w:val="left" w:pos="142"/>
          <w:tab w:val="left" w:pos="1276"/>
        </w:tabs>
        <w:spacing w:after="0" w:line="240" w:lineRule="auto"/>
        <w:ind w:firstLine="0"/>
        <w:rPr>
          <w:sz w:val="22"/>
          <w:szCs w:val="22"/>
        </w:rPr>
      </w:pPr>
      <w:r w:rsidRPr="00E91B0F">
        <w:rPr>
          <w:sz w:val="22"/>
          <w:szCs w:val="22"/>
        </w:rPr>
        <w:t>5.4.2. несоответствие участника закупки требованиям, установленным документацией о закупке;</w:t>
      </w:r>
    </w:p>
    <w:p w:rsidR="005D1453" w:rsidRPr="00E91B0F" w:rsidRDefault="005D1453" w:rsidP="00487208">
      <w:pPr>
        <w:pStyle w:val="Textbody"/>
        <w:tabs>
          <w:tab w:val="left" w:pos="142"/>
          <w:tab w:val="left" w:pos="1276"/>
        </w:tabs>
        <w:spacing w:after="0" w:line="240" w:lineRule="auto"/>
        <w:ind w:firstLine="0"/>
        <w:rPr>
          <w:sz w:val="22"/>
          <w:szCs w:val="22"/>
        </w:rPr>
      </w:pPr>
      <w:r w:rsidRPr="00E91B0F">
        <w:rPr>
          <w:sz w:val="22"/>
          <w:szCs w:val="22"/>
        </w:rPr>
        <w:t xml:space="preserve">5.4.3. несоответствие заявки на участие в закупке требованиям документации о закупке, в том числе наличие в таких заявках предложения о цене договора, превышающий </w:t>
      </w:r>
      <w:proofErr w:type="gramStart"/>
      <w:r w:rsidRPr="00E91B0F">
        <w:rPr>
          <w:sz w:val="22"/>
          <w:szCs w:val="22"/>
        </w:rPr>
        <w:t>установленную</w:t>
      </w:r>
      <w:proofErr w:type="gramEnd"/>
      <w:r w:rsidRPr="00E91B0F">
        <w:rPr>
          <w:sz w:val="22"/>
          <w:szCs w:val="22"/>
        </w:rPr>
        <w:t xml:space="preserve"> НМЦ договора;</w:t>
      </w:r>
    </w:p>
    <w:p w:rsidR="005D1453" w:rsidRPr="00E91B0F" w:rsidRDefault="005D1453" w:rsidP="00487208">
      <w:pPr>
        <w:pStyle w:val="Textbody"/>
        <w:tabs>
          <w:tab w:val="left" w:pos="142"/>
          <w:tab w:val="left" w:pos="1276"/>
        </w:tabs>
        <w:spacing w:after="0" w:line="240" w:lineRule="auto"/>
        <w:ind w:firstLine="0"/>
        <w:rPr>
          <w:sz w:val="22"/>
          <w:szCs w:val="22"/>
        </w:rPr>
      </w:pPr>
      <w:proofErr w:type="gramStart"/>
      <w:r w:rsidRPr="00E91B0F">
        <w:rPr>
          <w:sz w:val="22"/>
          <w:szCs w:val="22"/>
        </w:rPr>
        <w:t>5.4.4.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основаниям, предусмотренным подпунктами 5.4.1 – 5.4.3. настоящего пункта, отстранение участника от участия в конкурентной закупке или отказ от заключения договора с победителем закупки осуществляется в любой момент до заключения договора, если Заказчик или закупочная комиссия обнаружат, что:</w:t>
      </w:r>
      <w:proofErr w:type="gramEnd"/>
    </w:p>
    <w:p w:rsidR="005D1453" w:rsidRPr="00E91B0F" w:rsidRDefault="005D1453" w:rsidP="00487208">
      <w:pPr>
        <w:pStyle w:val="-3"/>
        <w:shd w:val="clear" w:color="auto" w:fill="FFFFFF"/>
        <w:tabs>
          <w:tab w:val="clear" w:pos="1985"/>
          <w:tab w:val="left" w:pos="1276"/>
        </w:tabs>
        <w:spacing w:line="240" w:lineRule="auto"/>
        <w:ind w:left="0" w:firstLine="0"/>
        <w:rPr>
          <w:sz w:val="22"/>
          <w:szCs w:val="22"/>
        </w:rPr>
      </w:pPr>
      <w:r w:rsidRPr="00E91B0F">
        <w:rPr>
          <w:sz w:val="22"/>
          <w:szCs w:val="22"/>
        </w:rPr>
        <w:t>5.4.4.1. предельная отпускная цена лекарственных препаратов, предлагаемых таким участником, не зарегистрирована;</w:t>
      </w:r>
    </w:p>
    <w:p w:rsidR="005D1453" w:rsidRPr="00E91B0F" w:rsidRDefault="005D1453" w:rsidP="00487208">
      <w:pPr>
        <w:pStyle w:val="-3"/>
        <w:shd w:val="clear" w:color="auto" w:fill="FFFFFF"/>
        <w:tabs>
          <w:tab w:val="clear" w:pos="1985"/>
          <w:tab w:val="left" w:pos="1276"/>
        </w:tabs>
        <w:spacing w:line="240" w:lineRule="auto"/>
        <w:ind w:left="0" w:firstLine="0"/>
        <w:rPr>
          <w:sz w:val="22"/>
          <w:szCs w:val="22"/>
        </w:rPr>
      </w:pPr>
      <w:r w:rsidRPr="00E91B0F">
        <w:rPr>
          <w:sz w:val="22"/>
          <w:szCs w:val="22"/>
        </w:rPr>
        <w:t>5.4.4.2. предлагаемая таким участником цена закупаемых лекарственных препаратов превышает их предельную отпускную цену и от снижения предлагаемой цены при заключении договора участник отказывается.</w:t>
      </w:r>
    </w:p>
    <w:p w:rsidR="005D4C8E" w:rsidRPr="00E91B0F" w:rsidRDefault="005D4C8E" w:rsidP="00487208">
      <w:pPr>
        <w:ind w:right="-1"/>
        <w:jc w:val="both"/>
        <w:rPr>
          <w:sz w:val="22"/>
          <w:szCs w:val="22"/>
        </w:rPr>
      </w:pPr>
      <w:r w:rsidRPr="00E91B0F">
        <w:rPr>
          <w:sz w:val="22"/>
          <w:szCs w:val="22"/>
        </w:rPr>
        <w:t xml:space="preserve">Отказ в допуске к участию в </w:t>
      </w:r>
      <w:r w:rsidR="006E0AD0" w:rsidRPr="00E91B0F">
        <w:rPr>
          <w:sz w:val="22"/>
          <w:szCs w:val="22"/>
        </w:rPr>
        <w:t>запросе предложений</w:t>
      </w:r>
      <w:r w:rsidRPr="00E91B0F">
        <w:rPr>
          <w:sz w:val="22"/>
          <w:szCs w:val="22"/>
        </w:rPr>
        <w:t xml:space="preserve"> по иным основаниям не допускается.</w:t>
      </w:r>
    </w:p>
    <w:p w:rsidR="006B15B3" w:rsidRPr="00E91B0F" w:rsidRDefault="005D1453" w:rsidP="00487208">
      <w:pPr>
        <w:pStyle w:val="Textbody"/>
        <w:tabs>
          <w:tab w:val="left" w:pos="142"/>
          <w:tab w:val="left" w:pos="1276"/>
        </w:tabs>
        <w:spacing w:after="0" w:line="240" w:lineRule="auto"/>
        <w:ind w:firstLine="0"/>
        <w:rPr>
          <w:sz w:val="22"/>
          <w:szCs w:val="22"/>
        </w:rPr>
      </w:pPr>
      <w:r w:rsidRPr="00E91B0F">
        <w:rPr>
          <w:sz w:val="22"/>
          <w:szCs w:val="22"/>
        </w:rPr>
        <w:t xml:space="preserve">5.5. </w:t>
      </w:r>
      <w:r w:rsidR="006B15B3" w:rsidRPr="00E91B0F">
        <w:rPr>
          <w:sz w:val="22"/>
          <w:szCs w:val="22"/>
        </w:rPr>
        <w:t>Закупочная комиссия в течение 5 (пяти) дней со дня окончания срока подачи заявок на участие в запросе предложений, рассматривает их на соответствие требованиям, установленным в документации запроса предложений, и оценивает заявки.</w:t>
      </w:r>
    </w:p>
    <w:p w:rsidR="005D1453" w:rsidRPr="00E91B0F" w:rsidRDefault="006B15B3" w:rsidP="00487208">
      <w:pPr>
        <w:pStyle w:val="Textbody"/>
        <w:tabs>
          <w:tab w:val="left" w:pos="142"/>
          <w:tab w:val="left" w:pos="1276"/>
        </w:tabs>
        <w:spacing w:after="0" w:line="240" w:lineRule="auto"/>
        <w:ind w:firstLine="0"/>
        <w:rPr>
          <w:sz w:val="22"/>
          <w:szCs w:val="22"/>
        </w:rPr>
      </w:pPr>
      <w:proofErr w:type="gramStart"/>
      <w:r w:rsidRPr="00E91B0F">
        <w:rPr>
          <w:sz w:val="22"/>
          <w:szCs w:val="22"/>
        </w:rPr>
        <w:t>5.6.</w:t>
      </w:r>
      <w:r w:rsidR="005D1453" w:rsidRPr="00E91B0F">
        <w:rPr>
          <w:sz w:val="22"/>
          <w:szCs w:val="22"/>
        </w:rPr>
        <w:t xml:space="preserve">По результатам рассмотрения заявок на участие в </w:t>
      </w:r>
      <w:r w:rsidRPr="00E91B0F">
        <w:rPr>
          <w:sz w:val="22"/>
          <w:szCs w:val="22"/>
        </w:rPr>
        <w:t>запросе предложений</w:t>
      </w:r>
      <w:r w:rsidR="005D1453" w:rsidRPr="00E91B0F">
        <w:rPr>
          <w:sz w:val="22"/>
          <w:szCs w:val="22"/>
        </w:rPr>
        <w:t xml:space="preserve"> закупочная комиссия принимает решение о допуске участника закупки, подавшего заявку на участие в таком </w:t>
      </w:r>
      <w:r w:rsidRPr="00E91B0F">
        <w:rPr>
          <w:sz w:val="22"/>
          <w:szCs w:val="22"/>
        </w:rPr>
        <w:t>запросе предложений</w:t>
      </w:r>
      <w:r w:rsidR="005D1453" w:rsidRPr="00E91B0F">
        <w:rPr>
          <w:sz w:val="22"/>
          <w:szCs w:val="22"/>
        </w:rPr>
        <w:t xml:space="preserve">, к участию в нем или об отказе в допуске к участию в </w:t>
      </w:r>
      <w:r w:rsidRPr="00E91B0F">
        <w:rPr>
          <w:sz w:val="22"/>
          <w:szCs w:val="22"/>
        </w:rPr>
        <w:t>запросе предложений</w:t>
      </w:r>
      <w:r w:rsidR="005D1453" w:rsidRPr="00E91B0F">
        <w:rPr>
          <w:sz w:val="22"/>
          <w:szCs w:val="22"/>
        </w:rPr>
        <w:t xml:space="preserve"> в порядке и по основаниям, которые предусмотрены п. 5.4. настоящей документации.</w:t>
      </w:r>
      <w:proofErr w:type="gramEnd"/>
    </w:p>
    <w:p w:rsidR="00D45BC5" w:rsidRPr="00E91B0F" w:rsidRDefault="00D45BC5" w:rsidP="00487208">
      <w:pPr>
        <w:pStyle w:val="Textbody"/>
        <w:tabs>
          <w:tab w:val="left" w:pos="142"/>
          <w:tab w:val="left" w:pos="1276"/>
        </w:tabs>
        <w:spacing w:after="0" w:line="240" w:lineRule="auto"/>
        <w:ind w:firstLine="0"/>
        <w:rPr>
          <w:sz w:val="22"/>
          <w:szCs w:val="22"/>
        </w:rPr>
      </w:pPr>
      <w:r w:rsidRPr="00E91B0F">
        <w:rPr>
          <w:sz w:val="22"/>
          <w:szCs w:val="22"/>
        </w:rPr>
        <w:t xml:space="preserve">5.7. Закупочная комиссия в соответствии с разделом 6 настоящей документации </w:t>
      </w:r>
      <w:proofErr w:type="gramStart"/>
      <w:r w:rsidRPr="00E91B0F">
        <w:rPr>
          <w:sz w:val="22"/>
          <w:szCs w:val="22"/>
        </w:rPr>
        <w:t>подводит результаты</w:t>
      </w:r>
      <w:proofErr w:type="gramEnd"/>
      <w:r w:rsidRPr="00E91B0F">
        <w:rPr>
          <w:sz w:val="22"/>
          <w:szCs w:val="22"/>
        </w:rPr>
        <w:t xml:space="preserve"> оценки и сопоставления заявок, определяет рейтинг каждой заявки, присваивает ей соответствующий порядковый номер.</w:t>
      </w:r>
    </w:p>
    <w:p w:rsidR="005E2D5F" w:rsidRPr="00E91B0F" w:rsidRDefault="00A50F73" w:rsidP="00487208">
      <w:pPr>
        <w:widowControl w:val="0"/>
        <w:jc w:val="both"/>
        <w:rPr>
          <w:b/>
          <w:sz w:val="22"/>
          <w:szCs w:val="22"/>
        </w:rPr>
      </w:pPr>
      <w:r w:rsidRPr="00E91B0F">
        <w:rPr>
          <w:b/>
          <w:sz w:val="22"/>
          <w:szCs w:val="22"/>
        </w:rPr>
        <w:t>5.</w:t>
      </w:r>
      <w:r w:rsidR="006B15B3" w:rsidRPr="00E91B0F">
        <w:rPr>
          <w:b/>
          <w:sz w:val="22"/>
          <w:szCs w:val="22"/>
        </w:rPr>
        <w:t>8</w:t>
      </w:r>
      <w:r w:rsidR="00371CE3" w:rsidRPr="00E91B0F">
        <w:rPr>
          <w:b/>
          <w:sz w:val="22"/>
          <w:szCs w:val="22"/>
        </w:rPr>
        <w:t>. Признание закупки несостоявшейся:</w:t>
      </w:r>
    </w:p>
    <w:p w:rsidR="00A50F73" w:rsidRPr="00E91B0F" w:rsidRDefault="006B15B3" w:rsidP="00487208">
      <w:pPr>
        <w:pStyle w:val="Textbody"/>
        <w:tabs>
          <w:tab w:val="left" w:pos="142"/>
          <w:tab w:val="left" w:pos="1276"/>
        </w:tabs>
        <w:spacing w:after="0" w:line="240" w:lineRule="auto"/>
        <w:ind w:firstLine="0"/>
        <w:rPr>
          <w:sz w:val="22"/>
          <w:szCs w:val="22"/>
        </w:rPr>
      </w:pPr>
      <w:r w:rsidRPr="00E91B0F">
        <w:rPr>
          <w:sz w:val="22"/>
          <w:szCs w:val="22"/>
        </w:rPr>
        <w:t>5.8</w:t>
      </w:r>
      <w:r w:rsidR="00A50F73" w:rsidRPr="00E91B0F">
        <w:rPr>
          <w:sz w:val="22"/>
          <w:szCs w:val="22"/>
        </w:rPr>
        <w:t>.1. Конкурентная закупка признается несостоявшейся, если:</w:t>
      </w:r>
    </w:p>
    <w:p w:rsidR="00A50F73" w:rsidRPr="00E91B0F" w:rsidRDefault="00A50F73" w:rsidP="00487208">
      <w:pPr>
        <w:pStyle w:val="Textbody"/>
        <w:tabs>
          <w:tab w:val="left" w:pos="142"/>
          <w:tab w:val="left" w:pos="1276"/>
        </w:tabs>
        <w:spacing w:after="0" w:line="240" w:lineRule="auto"/>
        <w:ind w:firstLine="0"/>
        <w:rPr>
          <w:sz w:val="22"/>
          <w:szCs w:val="22"/>
        </w:rPr>
      </w:pPr>
      <w:r w:rsidRPr="00E91B0F">
        <w:rPr>
          <w:sz w:val="22"/>
          <w:szCs w:val="22"/>
        </w:rPr>
        <w:t>5.</w:t>
      </w:r>
      <w:r w:rsidR="006B15B3" w:rsidRPr="00E91B0F">
        <w:rPr>
          <w:sz w:val="22"/>
          <w:szCs w:val="22"/>
        </w:rPr>
        <w:t>8</w:t>
      </w:r>
      <w:r w:rsidRPr="00E91B0F">
        <w:rPr>
          <w:sz w:val="22"/>
          <w:szCs w:val="22"/>
        </w:rPr>
        <w:t>.1.1. по окончании срока подачи заявок не подано ни одной заявки;</w:t>
      </w:r>
    </w:p>
    <w:p w:rsidR="00A50F73" w:rsidRPr="00E91B0F" w:rsidRDefault="00A50F73" w:rsidP="00487208">
      <w:pPr>
        <w:pStyle w:val="Textbody"/>
        <w:tabs>
          <w:tab w:val="left" w:pos="142"/>
          <w:tab w:val="left" w:pos="1276"/>
        </w:tabs>
        <w:spacing w:after="0" w:line="240" w:lineRule="auto"/>
        <w:ind w:firstLine="0"/>
        <w:rPr>
          <w:sz w:val="22"/>
          <w:szCs w:val="22"/>
        </w:rPr>
      </w:pPr>
      <w:r w:rsidRPr="00E91B0F">
        <w:rPr>
          <w:sz w:val="22"/>
          <w:szCs w:val="22"/>
        </w:rPr>
        <w:t>5.</w:t>
      </w:r>
      <w:r w:rsidR="006B15B3" w:rsidRPr="00E91B0F">
        <w:rPr>
          <w:sz w:val="22"/>
          <w:szCs w:val="22"/>
        </w:rPr>
        <w:t>8</w:t>
      </w:r>
      <w:r w:rsidRPr="00E91B0F">
        <w:rPr>
          <w:sz w:val="22"/>
          <w:szCs w:val="22"/>
        </w:rPr>
        <w:t>.1.2. по окончании срока подачи заявок подана только одна заявка;</w:t>
      </w:r>
    </w:p>
    <w:p w:rsidR="00A50F73" w:rsidRPr="00E91B0F" w:rsidRDefault="00A50F73" w:rsidP="00487208">
      <w:pPr>
        <w:pStyle w:val="Textbody"/>
        <w:tabs>
          <w:tab w:val="left" w:pos="142"/>
          <w:tab w:val="left" w:pos="1276"/>
        </w:tabs>
        <w:spacing w:after="0" w:line="240" w:lineRule="auto"/>
        <w:ind w:firstLine="0"/>
        <w:rPr>
          <w:sz w:val="22"/>
          <w:szCs w:val="22"/>
        </w:rPr>
      </w:pPr>
      <w:r w:rsidRPr="00E91B0F">
        <w:rPr>
          <w:sz w:val="22"/>
          <w:szCs w:val="22"/>
        </w:rPr>
        <w:t>5.</w:t>
      </w:r>
      <w:r w:rsidR="006B15B3" w:rsidRPr="00E91B0F">
        <w:rPr>
          <w:sz w:val="22"/>
          <w:szCs w:val="22"/>
        </w:rPr>
        <w:t>8</w:t>
      </w:r>
      <w:r w:rsidRPr="00E91B0F">
        <w:rPr>
          <w:sz w:val="22"/>
          <w:szCs w:val="22"/>
        </w:rPr>
        <w:t>.1.3. по результатам рассмотрения заявок закупочной комиссией принято решение о признании всех поданных заявок несоответствующими требованиям документации о закупке;</w:t>
      </w:r>
    </w:p>
    <w:p w:rsidR="00A50F73" w:rsidRPr="00E91B0F" w:rsidRDefault="00A50F73" w:rsidP="00487208">
      <w:pPr>
        <w:pStyle w:val="Textbody"/>
        <w:tabs>
          <w:tab w:val="left" w:pos="142"/>
          <w:tab w:val="left" w:pos="1276"/>
        </w:tabs>
        <w:spacing w:after="0" w:line="240" w:lineRule="auto"/>
        <w:ind w:firstLine="0"/>
        <w:rPr>
          <w:sz w:val="22"/>
          <w:szCs w:val="22"/>
        </w:rPr>
      </w:pPr>
      <w:r w:rsidRPr="00E91B0F">
        <w:rPr>
          <w:sz w:val="22"/>
          <w:szCs w:val="22"/>
        </w:rPr>
        <w:t>5.</w:t>
      </w:r>
      <w:r w:rsidR="006B15B3" w:rsidRPr="00E91B0F">
        <w:rPr>
          <w:sz w:val="22"/>
          <w:szCs w:val="22"/>
        </w:rPr>
        <w:t>8</w:t>
      </w:r>
      <w:r w:rsidRPr="00E91B0F">
        <w:rPr>
          <w:sz w:val="22"/>
          <w:szCs w:val="22"/>
        </w:rPr>
        <w:t>.1.4. по результатам рассмотрения заявок закупочной комиссией принято решение о признании только одной заявки соответствующей требованиям документации о закупке;</w:t>
      </w:r>
    </w:p>
    <w:p w:rsidR="00A50F73" w:rsidRPr="00E91B0F" w:rsidRDefault="00A50F73" w:rsidP="00487208">
      <w:pPr>
        <w:pStyle w:val="Textbody"/>
        <w:tabs>
          <w:tab w:val="left" w:pos="142"/>
          <w:tab w:val="left" w:pos="1276"/>
        </w:tabs>
        <w:spacing w:after="0" w:line="240" w:lineRule="auto"/>
        <w:ind w:firstLine="0"/>
        <w:rPr>
          <w:sz w:val="22"/>
          <w:szCs w:val="22"/>
        </w:rPr>
      </w:pPr>
      <w:r w:rsidRPr="00E91B0F">
        <w:rPr>
          <w:sz w:val="22"/>
          <w:szCs w:val="22"/>
        </w:rPr>
        <w:t>5.</w:t>
      </w:r>
      <w:r w:rsidR="006B15B3" w:rsidRPr="00E91B0F">
        <w:rPr>
          <w:sz w:val="22"/>
          <w:szCs w:val="22"/>
        </w:rPr>
        <w:t>8</w:t>
      </w:r>
      <w:r w:rsidRPr="00E91B0F">
        <w:rPr>
          <w:sz w:val="22"/>
          <w:szCs w:val="22"/>
        </w:rPr>
        <w:t>.2. В случае если конкурентная закупка признана несостоявшейся, информация об этом указывается закупочной комиссией в соответствующем протоколе</w:t>
      </w:r>
    </w:p>
    <w:p w:rsidR="00A50F73" w:rsidRPr="00E91B0F" w:rsidRDefault="00A50F73" w:rsidP="00487208">
      <w:pPr>
        <w:pStyle w:val="Textbody"/>
        <w:tabs>
          <w:tab w:val="left" w:pos="142"/>
          <w:tab w:val="left" w:pos="1276"/>
        </w:tabs>
        <w:spacing w:after="0" w:line="240" w:lineRule="auto"/>
        <w:ind w:firstLine="0"/>
        <w:rPr>
          <w:sz w:val="22"/>
          <w:szCs w:val="22"/>
        </w:rPr>
      </w:pPr>
      <w:r w:rsidRPr="00E91B0F">
        <w:rPr>
          <w:sz w:val="22"/>
          <w:szCs w:val="22"/>
        </w:rPr>
        <w:t>5.</w:t>
      </w:r>
      <w:r w:rsidR="006B15B3" w:rsidRPr="00E91B0F">
        <w:rPr>
          <w:sz w:val="22"/>
          <w:szCs w:val="22"/>
        </w:rPr>
        <w:t>8</w:t>
      </w:r>
      <w:r w:rsidRPr="00E91B0F">
        <w:rPr>
          <w:sz w:val="22"/>
          <w:szCs w:val="22"/>
        </w:rPr>
        <w:t>.3. В случае признания конкурентной закупки несостоявшейся Заказчик вправе:</w:t>
      </w:r>
    </w:p>
    <w:p w:rsidR="00A50F73" w:rsidRPr="00E91B0F" w:rsidRDefault="00A50F73" w:rsidP="00487208">
      <w:pPr>
        <w:pStyle w:val="Textbody"/>
        <w:tabs>
          <w:tab w:val="left" w:pos="142"/>
          <w:tab w:val="left" w:pos="1276"/>
        </w:tabs>
        <w:spacing w:after="0" w:line="240" w:lineRule="auto"/>
        <w:ind w:firstLine="0"/>
        <w:rPr>
          <w:sz w:val="22"/>
          <w:szCs w:val="22"/>
        </w:rPr>
      </w:pPr>
      <w:r w:rsidRPr="00E91B0F">
        <w:rPr>
          <w:sz w:val="22"/>
          <w:szCs w:val="22"/>
        </w:rPr>
        <w:t>5.</w:t>
      </w:r>
      <w:r w:rsidR="006B15B3" w:rsidRPr="00E91B0F">
        <w:rPr>
          <w:sz w:val="22"/>
          <w:szCs w:val="22"/>
        </w:rPr>
        <w:t>8</w:t>
      </w:r>
      <w:r w:rsidRPr="00E91B0F">
        <w:rPr>
          <w:sz w:val="22"/>
          <w:szCs w:val="22"/>
        </w:rPr>
        <w:t>.3.1. принять решение о проведении повторной закупки;</w:t>
      </w:r>
    </w:p>
    <w:p w:rsidR="00A50F73" w:rsidRPr="00E91B0F" w:rsidRDefault="00A50F73" w:rsidP="00487208">
      <w:pPr>
        <w:pStyle w:val="Textbody"/>
        <w:tabs>
          <w:tab w:val="left" w:pos="142"/>
          <w:tab w:val="left" w:pos="1276"/>
        </w:tabs>
        <w:spacing w:after="0" w:line="240" w:lineRule="auto"/>
        <w:ind w:firstLine="0"/>
        <w:rPr>
          <w:sz w:val="22"/>
          <w:szCs w:val="22"/>
        </w:rPr>
      </w:pPr>
      <w:r w:rsidRPr="00E91B0F">
        <w:rPr>
          <w:sz w:val="22"/>
          <w:szCs w:val="22"/>
        </w:rPr>
        <w:lastRenderedPageBreak/>
        <w:t>5.</w:t>
      </w:r>
      <w:r w:rsidR="006B15B3" w:rsidRPr="00E91B0F">
        <w:rPr>
          <w:sz w:val="22"/>
          <w:szCs w:val="22"/>
        </w:rPr>
        <w:t>8</w:t>
      </w:r>
      <w:r w:rsidRPr="00E91B0F">
        <w:rPr>
          <w:sz w:val="22"/>
          <w:szCs w:val="22"/>
        </w:rPr>
        <w:t>.3.2. отказаться от проведения закупки;</w:t>
      </w:r>
    </w:p>
    <w:p w:rsidR="00A50F73" w:rsidRPr="00E91B0F" w:rsidRDefault="00A50F73" w:rsidP="00487208">
      <w:pPr>
        <w:pStyle w:val="Textbody"/>
        <w:tabs>
          <w:tab w:val="left" w:pos="142"/>
          <w:tab w:val="left" w:pos="1276"/>
        </w:tabs>
        <w:spacing w:after="0" w:line="240" w:lineRule="auto"/>
        <w:ind w:firstLine="0"/>
        <w:rPr>
          <w:sz w:val="22"/>
          <w:szCs w:val="22"/>
        </w:rPr>
      </w:pPr>
      <w:r w:rsidRPr="00E91B0F">
        <w:rPr>
          <w:sz w:val="22"/>
          <w:szCs w:val="22"/>
        </w:rPr>
        <w:t>5.</w:t>
      </w:r>
      <w:r w:rsidR="006B15B3" w:rsidRPr="00E91B0F">
        <w:rPr>
          <w:sz w:val="22"/>
          <w:szCs w:val="22"/>
        </w:rPr>
        <w:t>8</w:t>
      </w:r>
      <w:r w:rsidRPr="00E91B0F">
        <w:rPr>
          <w:sz w:val="22"/>
          <w:szCs w:val="22"/>
        </w:rPr>
        <w:t>.3.3. осуществить закупку у единственного поставщика.</w:t>
      </w:r>
    </w:p>
    <w:p w:rsidR="00A50F73" w:rsidRPr="00E91B0F" w:rsidRDefault="00A50F73" w:rsidP="00487208">
      <w:pPr>
        <w:pStyle w:val="Textbody"/>
        <w:tabs>
          <w:tab w:val="left" w:pos="142"/>
          <w:tab w:val="left" w:pos="1276"/>
        </w:tabs>
        <w:spacing w:after="0" w:line="240" w:lineRule="auto"/>
        <w:ind w:firstLine="0"/>
        <w:rPr>
          <w:sz w:val="22"/>
          <w:szCs w:val="22"/>
        </w:rPr>
      </w:pPr>
      <w:r w:rsidRPr="00E91B0F">
        <w:rPr>
          <w:sz w:val="22"/>
          <w:szCs w:val="22"/>
        </w:rPr>
        <w:t>5.</w:t>
      </w:r>
      <w:r w:rsidR="006B15B3" w:rsidRPr="00E91B0F">
        <w:rPr>
          <w:sz w:val="22"/>
          <w:szCs w:val="22"/>
        </w:rPr>
        <w:t>8</w:t>
      </w:r>
      <w:r w:rsidRPr="00E91B0F">
        <w:rPr>
          <w:sz w:val="22"/>
          <w:szCs w:val="22"/>
        </w:rPr>
        <w:t>.4. В случаях, когда закупка признана несостоявшейся в связи с тем, что только один участник признан соответствующим требованиям документации о закупке, Заказчик вправе направить единственному участнику предложение о снижении цены договора без изменений иных условий договора.</w:t>
      </w:r>
    </w:p>
    <w:p w:rsidR="00D45BC5" w:rsidRPr="00E91B0F" w:rsidRDefault="00D45BC5" w:rsidP="00487208">
      <w:pPr>
        <w:pStyle w:val="Textbody"/>
        <w:tabs>
          <w:tab w:val="left" w:pos="142"/>
          <w:tab w:val="left" w:pos="1276"/>
        </w:tabs>
        <w:spacing w:after="0" w:line="240" w:lineRule="auto"/>
        <w:ind w:firstLine="0"/>
        <w:rPr>
          <w:sz w:val="22"/>
          <w:szCs w:val="22"/>
        </w:rPr>
      </w:pPr>
    </w:p>
    <w:p w:rsidR="00D45BC5" w:rsidRPr="00E91B0F" w:rsidRDefault="00D45BC5" w:rsidP="00487208">
      <w:pPr>
        <w:pStyle w:val="Textbody"/>
        <w:tabs>
          <w:tab w:val="left" w:pos="142"/>
          <w:tab w:val="left" w:pos="1276"/>
        </w:tabs>
        <w:spacing w:after="0" w:line="240" w:lineRule="auto"/>
        <w:ind w:firstLine="0"/>
        <w:jc w:val="center"/>
        <w:rPr>
          <w:b/>
          <w:sz w:val="22"/>
          <w:szCs w:val="22"/>
        </w:rPr>
      </w:pPr>
      <w:r w:rsidRPr="00E91B0F">
        <w:rPr>
          <w:b/>
          <w:sz w:val="22"/>
          <w:szCs w:val="22"/>
        </w:rPr>
        <w:t>РАЗДЕЛ 6. ПОРЯДОК ОЦЕНКИ ЗАЯВОК</w:t>
      </w:r>
    </w:p>
    <w:p w:rsidR="00575F62" w:rsidRPr="00E91B0F" w:rsidRDefault="00575F62" w:rsidP="00487208">
      <w:pPr>
        <w:pStyle w:val="Standard"/>
        <w:spacing w:after="0" w:line="240" w:lineRule="auto"/>
        <w:jc w:val="both"/>
        <w:rPr>
          <w:rFonts w:ascii="Times New Roman" w:hAnsi="Times New Roman" w:cs="Times New Roman"/>
        </w:rPr>
      </w:pPr>
      <w:r w:rsidRPr="00E91B0F">
        <w:rPr>
          <w:rFonts w:ascii="Times New Roman" w:hAnsi="Times New Roman" w:cs="Times New Roman"/>
        </w:rPr>
        <w:t>6.1. Оценка заявок производится на основании критериев оценки, их содержания и значимости, установленных в документации.</w:t>
      </w:r>
    </w:p>
    <w:p w:rsidR="00575F62" w:rsidRPr="00E91B0F" w:rsidRDefault="00575F62" w:rsidP="00487208">
      <w:pPr>
        <w:pStyle w:val="Standard"/>
        <w:spacing w:after="0" w:line="240" w:lineRule="auto"/>
        <w:jc w:val="both"/>
        <w:rPr>
          <w:rFonts w:ascii="Times New Roman" w:hAnsi="Times New Roman" w:cs="Times New Roman"/>
        </w:rPr>
      </w:pPr>
      <w:r w:rsidRPr="00E91B0F">
        <w:rPr>
          <w:rFonts w:ascii="Times New Roman" w:hAnsi="Times New Roman" w:cs="Times New Roman"/>
        </w:rPr>
        <w:t>6.2. В настоящей документации используются следующие термины:</w:t>
      </w:r>
    </w:p>
    <w:p w:rsidR="00575F62" w:rsidRPr="00E91B0F" w:rsidRDefault="00575F62" w:rsidP="00487208">
      <w:pPr>
        <w:pStyle w:val="Standard"/>
        <w:tabs>
          <w:tab w:val="left" w:pos="0"/>
          <w:tab w:val="left" w:pos="1134"/>
        </w:tabs>
        <w:autoSpaceDN w:val="0"/>
        <w:spacing w:after="0" w:line="240" w:lineRule="auto"/>
        <w:jc w:val="both"/>
        <w:rPr>
          <w:rFonts w:ascii="Times New Roman" w:hAnsi="Times New Roman" w:cs="Times New Roman"/>
        </w:rPr>
      </w:pPr>
      <w:r w:rsidRPr="00E91B0F">
        <w:rPr>
          <w:rFonts w:ascii="Times New Roman" w:hAnsi="Times New Roman" w:cs="Times New Roman"/>
        </w:rPr>
        <w:t>6.2.1. Оценка - процесс выявления в соответствии с условиями определения подрядчиков по критериям оценки и в порядке, установленном в документации, лучших условий исполнения договора, представленных в заявках участников запроса предложений в электронной форме, которые не были отклонены;</w:t>
      </w:r>
    </w:p>
    <w:p w:rsidR="00575F62" w:rsidRPr="00E91B0F" w:rsidRDefault="00575F62" w:rsidP="00487208">
      <w:pPr>
        <w:pStyle w:val="Standard"/>
        <w:tabs>
          <w:tab w:val="left" w:pos="0"/>
          <w:tab w:val="left" w:pos="1134"/>
        </w:tabs>
        <w:autoSpaceDN w:val="0"/>
        <w:spacing w:after="0" w:line="240" w:lineRule="auto"/>
        <w:jc w:val="both"/>
        <w:rPr>
          <w:rFonts w:ascii="Times New Roman" w:hAnsi="Times New Roman" w:cs="Times New Roman"/>
        </w:rPr>
      </w:pPr>
      <w:r w:rsidRPr="00E91B0F">
        <w:rPr>
          <w:rFonts w:ascii="Times New Roman" w:hAnsi="Times New Roman" w:cs="Times New Roman"/>
        </w:rPr>
        <w:t>6.2.2. Значимость критерия оценки - вес критерия оценки в совокупности критериев оценки, установленных в документации о запросе предложений в электронной форме, выраженный в процентах;</w:t>
      </w:r>
    </w:p>
    <w:p w:rsidR="00575F62" w:rsidRPr="00E91B0F" w:rsidRDefault="00575F62" w:rsidP="00487208">
      <w:pPr>
        <w:pStyle w:val="Standard"/>
        <w:tabs>
          <w:tab w:val="left" w:pos="0"/>
          <w:tab w:val="left" w:pos="1134"/>
        </w:tabs>
        <w:autoSpaceDN w:val="0"/>
        <w:spacing w:after="0" w:line="240" w:lineRule="auto"/>
        <w:jc w:val="both"/>
        <w:rPr>
          <w:rFonts w:ascii="Times New Roman" w:hAnsi="Times New Roman" w:cs="Times New Roman"/>
        </w:rPr>
      </w:pPr>
      <w:r w:rsidRPr="00E91B0F">
        <w:rPr>
          <w:rFonts w:ascii="Times New Roman" w:hAnsi="Times New Roman" w:cs="Times New Roman"/>
        </w:rPr>
        <w:t>6.2.3. Коэффициент значимости критерия оценки - вес критерия оценки в совокупности критериев оценки, установленных в документации о запросе предложений в электронной форме, деленный на 100;</w:t>
      </w:r>
    </w:p>
    <w:p w:rsidR="00575F62" w:rsidRPr="00E91B0F" w:rsidRDefault="00575F62" w:rsidP="00487208">
      <w:pPr>
        <w:pStyle w:val="Standard"/>
        <w:tabs>
          <w:tab w:val="left" w:pos="0"/>
          <w:tab w:val="left" w:pos="1134"/>
        </w:tabs>
        <w:autoSpaceDN w:val="0"/>
        <w:spacing w:after="0" w:line="240" w:lineRule="auto"/>
        <w:jc w:val="both"/>
        <w:rPr>
          <w:rFonts w:ascii="Times New Roman" w:hAnsi="Times New Roman" w:cs="Times New Roman"/>
        </w:rPr>
      </w:pPr>
      <w:r w:rsidRPr="00E91B0F">
        <w:rPr>
          <w:rFonts w:ascii="Times New Roman" w:hAnsi="Times New Roman" w:cs="Times New Roman"/>
        </w:rPr>
        <w:t>6.2.4. Рейтинг заявки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575F62" w:rsidRPr="00E91B0F" w:rsidRDefault="00575F62" w:rsidP="00487208">
      <w:pPr>
        <w:pStyle w:val="Standard"/>
        <w:spacing w:after="0" w:line="240" w:lineRule="auto"/>
        <w:jc w:val="both"/>
        <w:rPr>
          <w:rFonts w:ascii="Times New Roman" w:hAnsi="Times New Roman" w:cs="Times New Roman"/>
        </w:rPr>
      </w:pPr>
      <w:r w:rsidRPr="00E91B0F">
        <w:rPr>
          <w:rFonts w:ascii="Times New Roman" w:hAnsi="Times New Roman" w:cs="Times New Roman"/>
        </w:rPr>
        <w:t xml:space="preserve">6.3. </w:t>
      </w:r>
      <w:proofErr w:type="gramStart"/>
      <w:r w:rsidRPr="00E91B0F">
        <w:rPr>
          <w:rFonts w:ascii="Times New Roman" w:hAnsi="Times New Roman" w:cs="Times New Roman"/>
        </w:rPr>
        <w:t>В отношении критерия оценки в документации о запросе предложений в электронной форме заказчиком предусматриваются показатели,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roofErr w:type="gramEnd"/>
    </w:p>
    <w:p w:rsidR="00575F62" w:rsidRPr="00E91B0F" w:rsidRDefault="00575F62" w:rsidP="00155CB5">
      <w:pPr>
        <w:pStyle w:val="Standard"/>
        <w:spacing w:after="0" w:line="240" w:lineRule="auto"/>
        <w:ind w:firstLine="708"/>
        <w:jc w:val="both"/>
        <w:rPr>
          <w:rFonts w:ascii="Times New Roman" w:hAnsi="Times New Roman" w:cs="Times New Roman"/>
        </w:rPr>
      </w:pPr>
      <w:r w:rsidRPr="00E91B0F">
        <w:rPr>
          <w:rFonts w:ascii="Times New Roman" w:hAnsi="Times New Roman" w:cs="Times New Roman"/>
        </w:rPr>
        <w:t>На основании результатов оценки заявок на участие в запросе предложений в электронной форме закупочная комиссия присваивает каждой заявке порядковый номер в порядке уменьшения степени выгодности, содержащихся в них условий исполнения договора. Заявке,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которая поступила ранее других заявок на участие в запросе предложений в электронной форме, содержащих такие же условия.</w:t>
      </w:r>
    </w:p>
    <w:p w:rsidR="00575F62" w:rsidRPr="00E91B0F" w:rsidRDefault="00575F62" w:rsidP="00487208">
      <w:pPr>
        <w:pStyle w:val="Standard"/>
        <w:widowControl w:val="0"/>
        <w:spacing w:after="0" w:line="240" w:lineRule="auto"/>
        <w:jc w:val="both"/>
        <w:rPr>
          <w:rFonts w:ascii="Times New Roman" w:hAnsi="Times New Roman" w:cs="Times New Roman"/>
        </w:rPr>
      </w:pPr>
      <w:r w:rsidRPr="00E91B0F">
        <w:rPr>
          <w:rFonts w:ascii="Times New Roman" w:hAnsi="Times New Roman" w:cs="Times New Roman"/>
        </w:rPr>
        <w:t xml:space="preserve">6.4. </w:t>
      </w:r>
      <w:r w:rsidRPr="00E91B0F">
        <w:rPr>
          <w:rFonts w:ascii="Times New Roman" w:hAnsi="Times New Roman" w:cs="Times New Roman"/>
          <w:bCs/>
        </w:rPr>
        <w:t xml:space="preserve">Сумма значимостей критериев оценки заявок, установленных в </w:t>
      </w:r>
      <w:r w:rsidRPr="00E91B0F">
        <w:rPr>
          <w:rFonts w:ascii="Times New Roman" w:hAnsi="Times New Roman" w:cs="Times New Roman"/>
        </w:rPr>
        <w:t>документации о запросе предложений в электронной форме</w:t>
      </w:r>
      <w:r w:rsidRPr="00E91B0F">
        <w:rPr>
          <w:rFonts w:ascii="Times New Roman" w:hAnsi="Times New Roman" w:cs="Times New Roman"/>
          <w:bCs/>
        </w:rPr>
        <w:t>, составляет 100 %.</w:t>
      </w:r>
    </w:p>
    <w:p w:rsidR="00575F62" w:rsidRPr="00E91B0F" w:rsidRDefault="00575F62" w:rsidP="00487208">
      <w:pPr>
        <w:pStyle w:val="Standard"/>
        <w:widowControl w:val="0"/>
        <w:spacing w:after="0" w:line="240" w:lineRule="auto"/>
        <w:jc w:val="both"/>
        <w:rPr>
          <w:rFonts w:ascii="Times New Roman" w:hAnsi="Times New Roman" w:cs="Times New Roman"/>
        </w:rPr>
      </w:pPr>
      <w:r w:rsidRPr="00E91B0F">
        <w:rPr>
          <w:rFonts w:ascii="Times New Roman" w:hAnsi="Times New Roman" w:cs="Times New Roman"/>
        </w:rPr>
        <w:t xml:space="preserve">6.5. </w:t>
      </w:r>
      <w:r w:rsidRPr="00E91B0F">
        <w:rPr>
          <w:rFonts w:ascii="Times New Roman" w:hAnsi="Times New Roman" w:cs="Times New Roman"/>
          <w:bCs/>
        </w:rPr>
        <w:t>Для оценки заявки осуществляется расчет итогового рейтинга по каждой заявке. Итоговый рейтинг заявки вычисляется как сумма рейтингов по каждому критерию оценки заявки.</w:t>
      </w:r>
    </w:p>
    <w:p w:rsidR="00575F62" w:rsidRPr="00E91B0F" w:rsidRDefault="00575F62" w:rsidP="00487208">
      <w:pPr>
        <w:pStyle w:val="Standard"/>
        <w:widowControl w:val="0"/>
        <w:spacing w:after="0" w:line="240" w:lineRule="auto"/>
        <w:jc w:val="both"/>
        <w:rPr>
          <w:rFonts w:ascii="Times New Roman" w:hAnsi="Times New Roman" w:cs="Times New Roman"/>
        </w:rPr>
      </w:pPr>
      <w:r w:rsidRPr="00E91B0F">
        <w:rPr>
          <w:rFonts w:ascii="Times New Roman" w:hAnsi="Times New Roman" w:cs="Times New Roman"/>
          <w:bCs/>
        </w:rPr>
        <w:t>6.6. 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rsidR="00575F62" w:rsidRPr="00E91B0F" w:rsidRDefault="00575F62" w:rsidP="00487208">
      <w:pPr>
        <w:pStyle w:val="Standard"/>
        <w:widowControl w:val="0"/>
        <w:spacing w:after="0" w:line="240" w:lineRule="auto"/>
        <w:jc w:val="both"/>
        <w:rPr>
          <w:rFonts w:ascii="Times New Roman" w:hAnsi="Times New Roman" w:cs="Times New Roman"/>
        </w:rPr>
      </w:pPr>
      <w:r w:rsidRPr="00E91B0F">
        <w:rPr>
          <w:rFonts w:ascii="Times New Roman" w:hAnsi="Times New Roman" w:cs="Times New Roman"/>
          <w:bCs/>
        </w:rPr>
        <w:t>6.7. В случае одинакового итогового рейтинга у участников закупки, победителем признается участник, у которого наименьшая предложенная цена.</w:t>
      </w:r>
    </w:p>
    <w:p w:rsidR="00575F62" w:rsidRPr="00E91B0F" w:rsidRDefault="00575F62" w:rsidP="00487208">
      <w:pPr>
        <w:pStyle w:val="Standard"/>
        <w:widowControl w:val="0"/>
        <w:spacing w:after="0" w:line="240" w:lineRule="auto"/>
        <w:jc w:val="both"/>
        <w:rPr>
          <w:rFonts w:ascii="Times New Roman" w:hAnsi="Times New Roman" w:cs="Times New Roman"/>
        </w:rPr>
      </w:pPr>
      <w:r w:rsidRPr="00E91B0F">
        <w:rPr>
          <w:rFonts w:ascii="Times New Roman" w:hAnsi="Times New Roman" w:cs="Times New Roman"/>
          <w:bCs/>
        </w:rPr>
        <w:t>6.8. В случае одинакового итогового рейтинга и предложенной цены у участников закупки, победителем признается участник закупки, который ранее других подал заявку.</w:t>
      </w:r>
    </w:p>
    <w:p w:rsidR="00575F62" w:rsidRPr="00E91B0F" w:rsidRDefault="00575F62" w:rsidP="00487208">
      <w:pPr>
        <w:jc w:val="both"/>
        <w:rPr>
          <w:sz w:val="22"/>
          <w:szCs w:val="22"/>
        </w:rPr>
      </w:pPr>
      <w:r w:rsidRPr="00E91B0F">
        <w:rPr>
          <w:sz w:val="22"/>
          <w:szCs w:val="22"/>
        </w:rPr>
        <w:t>6.9. Для оценки заявок участников используются следующие критерии:</w:t>
      </w:r>
    </w:p>
    <w:p w:rsidR="00575F62" w:rsidRPr="00E91B0F" w:rsidRDefault="00575F62" w:rsidP="00487208">
      <w:pPr>
        <w:jc w:val="both"/>
        <w:rPr>
          <w:sz w:val="22"/>
          <w:szCs w:val="22"/>
        </w:rPr>
      </w:pPr>
      <w:r w:rsidRPr="00E91B0F">
        <w:rPr>
          <w:sz w:val="22"/>
          <w:szCs w:val="22"/>
        </w:rPr>
        <w:t xml:space="preserve">6.9.1. Критерий 1: Цена </w:t>
      </w:r>
      <w:r w:rsidR="002B478A" w:rsidRPr="00E91B0F">
        <w:rPr>
          <w:sz w:val="22"/>
          <w:szCs w:val="22"/>
        </w:rPr>
        <w:t>договора</w:t>
      </w:r>
      <w:r w:rsidR="00EE52A7" w:rsidRPr="00E91B0F">
        <w:rPr>
          <w:sz w:val="22"/>
          <w:szCs w:val="22"/>
        </w:rPr>
        <w:t xml:space="preserve">. </w:t>
      </w:r>
      <w:r w:rsidRPr="00E91B0F">
        <w:rPr>
          <w:sz w:val="22"/>
          <w:szCs w:val="22"/>
        </w:rPr>
        <w:t xml:space="preserve">Значимость  - </w:t>
      </w:r>
      <w:r w:rsidR="002B478A" w:rsidRPr="00E91B0F">
        <w:rPr>
          <w:sz w:val="22"/>
          <w:szCs w:val="22"/>
        </w:rPr>
        <w:t>30</w:t>
      </w:r>
      <w:r w:rsidRPr="00E91B0F">
        <w:rPr>
          <w:sz w:val="22"/>
          <w:szCs w:val="22"/>
        </w:rPr>
        <w:t>%.</w:t>
      </w:r>
    </w:p>
    <w:p w:rsidR="002B478A" w:rsidRPr="00E91B0F" w:rsidRDefault="002B478A" w:rsidP="00487208">
      <w:pPr>
        <w:jc w:val="both"/>
        <w:rPr>
          <w:sz w:val="22"/>
          <w:szCs w:val="22"/>
        </w:rPr>
      </w:pPr>
      <w:r w:rsidRPr="00E91B0F">
        <w:rPr>
          <w:rStyle w:val="70"/>
          <w:sz w:val="22"/>
          <w:szCs w:val="22"/>
          <w:shd w:val="clear" w:color="auto" w:fill="FFFFFF"/>
        </w:rPr>
        <w:t>6.9.2. Критерий 2: К</w:t>
      </w:r>
      <w:r w:rsidRPr="00E91B0F">
        <w:rPr>
          <w:sz w:val="22"/>
          <w:szCs w:val="22"/>
        </w:rPr>
        <w:t xml:space="preserve">валификация участников закупки. </w:t>
      </w:r>
      <w:r w:rsidRPr="00E91B0F">
        <w:rPr>
          <w:rStyle w:val="70"/>
          <w:sz w:val="22"/>
          <w:szCs w:val="22"/>
          <w:shd w:val="clear" w:color="auto" w:fill="FFFFFF"/>
        </w:rPr>
        <w:t>О</w:t>
      </w:r>
      <w:r w:rsidRPr="00E91B0F">
        <w:rPr>
          <w:sz w:val="22"/>
          <w:szCs w:val="22"/>
        </w:rPr>
        <w:t xml:space="preserve">пыт работы, аналогичный предмету договора. Значимость критерия - </w:t>
      </w:r>
      <w:r w:rsidR="005834E4" w:rsidRPr="00E91B0F">
        <w:rPr>
          <w:sz w:val="22"/>
          <w:szCs w:val="22"/>
        </w:rPr>
        <w:t>7</w:t>
      </w:r>
      <w:r w:rsidRPr="00E91B0F">
        <w:rPr>
          <w:sz w:val="22"/>
          <w:szCs w:val="22"/>
        </w:rPr>
        <w:t xml:space="preserve">0% </w:t>
      </w:r>
    </w:p>
    <w:p w:rsidR="00575F62" w:rsidRPr="00E91B0F" w:rsidRDefault="00575F62" w:rsidP="00487208">
      <w:pPr>
        <w:tabs>
          <w:tab w:val="left" w:pos="4665"/>
        </w:tabs>
        <w:rPr>
          <w:b/>
          <w:sz w:val="22"/>
          <w:szCs w:val="22"/>
        </w:rPr>
      </w:pPr>
      <w:r w:rsidRPr="00E91B0F">
        <w:rPr>
          <w:b/>
          <w:sz w:val="22"/>
          <w:szCs w:val="22"/>
        </w:rPr>
        <w:t>6.10. Порядок оценки</w:t>
      </w:r>
      <w:r w:rsidRPr="00E91B0F">
        <w:rPr>
          <w:b/>
          <w:sz w:val="22"/>
          <w:szCs w:val="22"/>
        </w:rPr>
        <w:tab/>
      </w:r>
    </w:p>
    <w:p w:rsidR="00575F62" w:rsidRPr="00E91B0F" w:rsidRDefault="00575F62" w:rsidP="00487208">
      <w:pPr>
        <w:rPr>
          <w:b/>
          <w:sz w:val="22"/>
          <w:szCs w:val="22"/>
        </w:rPr>
      </w:pPr>
      <w:r w:rsidRPr="00E91B0F">
        <w:rPr>
          <w:b/>
          <w:sz w:val="22"/>
          <w:szCs w:val="22"/>
        </w:rPr>
        <w:t>6.10.1. Оценка заявок по стоимостным критериям оценки.</w:t>
      </w:r>
    </w:p>
    <w:p w:rsidR="00575F62" w:rsidRPr="00E91B0F" w:rsidRDefault="00575F62" w:rsidP="00487208">
      <w:pPr>
        <w:rPr>
          <w:b/>
          <w:sz w:val="22"/>
          <w:szCs w:val="22"/>
        </w:rPr>
      </w:pPr>
      <w:r w:rsidRPr="00E91B0F">
        <w:rPr>
          <w:b/>
          <w:sz w:val="22"/>
          <w:szCs w:val="22"/>
        </w:rPr>
        <w:t xml:space="preserve">Цена </w:t>
      </w:r>
      <w:r w:rsidR="002B478A" w:rsidRPr="00E91B0F">
        <w:rPr>
          <w:b/>
          <w:sz w:val="22"/>
          <w:szCs w:val="22"/>
        </w:rPr>
        <w:t>договора</w:t>
      </w:r>
      <w:r w:rsidRPr="00E91B0F">
        <w:rPr>
          <w:b/>
          <w:sz w:val="22"/>
          <w:szCs w:val="22"/>
        </w:rPr>
        <w:t xml:space="preserve">. Значимость критерия - </w:t>
      </w:r>
      <w:r w:rsidR="002B478A" w:rsidRPr="00E91B0F">
        <w:rPr>
          <w:b/>
          <w:sz w:val="22"/>
          <w:szCs w:val="22"/>
        </w:rPr>
        <w:t>30</w:t>
      </w:r>
      <w:r w:rsidRPr="00E91B0F">
        <w:rPr>
          <w:b/>
          <w:sz w:val="22"/>
          <w:szCs w:val="22"/>
        </w:rPr>
        <w:t>%.</w:t>
      </w:r>
    </w:p>
    <w:p w:rsidR="00575F62" w:rsidRPr="00E91B0F" w:rsidRDefault="00575F62" w:rsidP="00487208">
      <w:pPr>
        <w:rPr>
          <w:b/>
          <w:sz w:val="22"/>
          <w:szCs w:val="22"/>
        </w:rPr>
      </w:pPr>
      <w:r w:rsidRPr="00E91B0F">
        <w:rPr>
          <w:b/>
          <w:sz w:val="22"/>
          <w:szCs w:val="22"/>
        </w:rPr>
        <w:t>Порядок оценки заявок по критерию:</w:t>
      </w:r>
    </w:p>
    <w:p w:rsidR="00575F62" w:rsidRPr="00E91B0F" w:rsidRDefault="00575F62" w:rsidP="00487208">
      <w:pPr>
        <w:jc w:val="both"/>
        <w:rPr>
          <w:rFonts w:eastAsia="Arial"/>
          <w:sz w:val="22"/>
          <w:szCs w:val="22"/>
        </w:rPr>
      </w:pPr>
      <w:r w:rsidRPr="00E91B0F">
        <w:rPr>
          <w:rFonts w:eastAsia="Arial"/>
          <w:sz w:val="22"/>
          <w:szCs w:val="22"/>
        </w:rPr>
        <w:t>Количество баллов, присуждаемых по критерию оценки «Цена контракта» определяется по формуле:</w:t>
      </w:r>
    </w:p>
    <w:p w:rsidR="00575F62" w:rsidRPr="00E91B0F" w:rsidRDefault="00575F62" w:rsidP="00487208">
      <w:pPr>
        <w:jc w:val="both"/>
        <w:rPr>
          <w:rFonts w:eastAsia="Arial"/>
          <w:sz w:val="22"/>
          <w:szCs w:val="22"/>
        </w:rPr>
      </w:pPr>
    </w:p>
    <w:p w:rsidR="00575F62" w:rsidRPr="00E91B0F" w:rsidRDefault="00575F62" w:rsidP="00487208">
      <w:pPr>
        <w:autoSpaceDE w:val="0"/>
        <w:autoSpaceDN w:val="0"/>
        <w:adjustRightInd w:val="0"/>
        <w:jc w:val="center"/>
        <w:rPr>
          <w:sz w:val="22"/>
          <w:szCs w:val="22"/>
        </w:rPr>
      </w:pPr>
      <w:r w:rsidRPr="00E91B0F">
        <w:rPr>
          <w:sz w:val="22"/>
          <w:szCs w:val="22"/>
        </w:rPr>
        <w:t>ЦБ</w:t>
      </w:r>
      <w:proofErr w:type="gramStart"/>
      <w:r w:rsidRPr="00E91B0F">
        <w:rPr>
          <w:sz w:val="22"/>
          <w:szCs w:val="22"/>
          <w:vertAlign w:val="subscript"/>
        </w:rPr>
        <w:t>1</w:t>
      </w:r>
      <w:proofErr w:type="gramEnd"/>
      <w:r w:rsidRPr="00E91B0F">
        <w:rPr>
          <w:sz w:val="22"/>
          <w:szCs w:val="22"/>
          <w:vertAlign w:val="subscript"/>
        </w:rPr>
        <w:t xml:space="preserve"> </w:t>
      </w:r>
      <w:r w:rsidRPr="00E91B0F">
        <w:rPr>
          <w:sz w:val="22"/>
          <w:szCs w:val="22"/>
        </w:rPr>
        <w:t xml:space="preserve">= КЗ </w:t>
      </w:r>
      <w:proofErr w:type="spellStart"/>
      <w:r w:rsidRPr="00E91B0F">
        <w:rPr>
          <w:sz w:val="22"/>
          <w:szCs w:val="22"/>
        </w:rPr>
        <w:t>x</w:t>
      </w:r>
      <w:proofErr w:type="spellEnd"/>
      <w:r w:rsidRPr="00E91B0F">
        <w:rPr>
          <w:sz w:val="22"/>
          <w:szCs w:val="22"/>
        </w:rPr>
        <w:t xml:space="preserve"> 100 </w:t>
      </w:r>
      <w:proofErr w:type="spellStart"/>
      <w:r w:rsidRPr="00E91B0F">
        <w:rPr>
          <w:sz w:val="22"/>
          <w:szCs w:val="22"/>
        </w:rPr>
        <w:t>x</w:t>
      </w:r>
      <w:proofErr w:type="spellEnd"/>
      <w:r w:rsidRPr="00E91B0F">
        <w:rPr>
          <w:sz w:val="22"/>
          <w:szCs w:val="22"/>
        </w:rPr>
        <w:t xml:space="preserve"> (Ц</w:t>
      </w:r>
      <w:r w:rsidRPr="00E91B0F">
        <w:rPr>
          <w:sz w:val="22"/>
          <w:szCs w:val="22"/>
          <w:vertAlign w:val="subscript"/>
          <w:lang w:val="en-US"/>
        </w:rPr>
        <w:t>min</w:t>
      </w:r>
      <w:r w:rsidRPr="00E91B0F">
        <w:rPr>
          <w:sz w:val="22"/>
          <w:szCs w:val="22"/>
        </w:rPr>
        <w:t>/Ц</w:t>
      </w:r>
      <w:proofErr w:type="spellStart"/>
      <w:r w:rsidRPr="00E91B0F">
        <w:rPr>
          <w:sz w:val="22"/>
          <w:szCs w:val="22"/>
          <w:vertAlign w:val="subscript"/>
          <w:lang w:val="en-US"/>
        </w:rPr>
        <w:t>i</w:t>
      </w:r>
      <w:proofErr w:type="spellEnd"/>
      <w:r w:rsidRPr="00E91B0F">
        <w:rPr>
          <w:sz w:val="22"/>
          <w:szCs w:val="22"/>
        </w:rPr>
        <w:t>)</w:t>
      </w:r>
    </w:p>
    <w:p w:rsidR="00575F62" w:rsidRPr="00E91B0F" w:rsidRDefault="00575F62" w:rsidP="00487208">
      <w:pPr>
        <w:autoSpaceDE w:val="0"/>
        <w:autoSpaceDN w:val="0"/>
        <w:adjustRightInd w:val="0"/>
        <w:jc w:val="both"/>
        <w:rPr>
          <w:sz w:val="22"/>
          <w:szCs w:val="22"/>
        </w:rPr>
      </w:pPr>
      <w:r w:rsidRPr="00E91B0F">
        <w:rPr>
          <w:sz w:val="22"/>
          <w:szCs w:val="22"/>
        </w:rPr>
        <w:lastRenderedPageBreak/>
        <w:t>где:</w:t>
      </w:r>
    </w:p>
    <w:p w:rsidR="00575F62" w:rsidRPr="00E91B0F" w:rsidRDefault="00575F62" w:rsidP="00487208">
      <w:pPr>
        <w:autoSpaceDE w:val="0"/>
        <w:autoSpaceDN w:val="0"/>
        <w:adjustRightInd w:val="0"/>
        <w:jc w:val="both"/>
        <w:rPr>
          <w:sz w:val="22"/>
          <w:szCs w:val="22"/>
        </w:rPr>
      </w:pPr>
      <w:r w:rsidRPr="00E91B0F">
        <w:rPr>
          <w:noProof/>
          <w:sz w:val="22"/>
          <w:szCs w:val="22"/>
        </w:rPr>
        <w:t>Ц</w:t>
      </w:r>
      <w:r w:rsidRPr="00E91B0F">
        <w:rPr>
          <w:noProof/>
          <w:sz w:val="22"/>
          <w:szCs w:val="22"/>
          <w:vertAlign w:val="subscript"/>
          <w:lang w:val="en-US"/>
        </w:rPr>
        <w:t>i</w:t>
      </w:r>
      <w:r w:rsidRPr="00E91B0F">
        <w:rPr>
          <w:sz w:val="22"/>
          <w:szCs w:val="22"/>
        </w:rPr>
        <w:t xml:space="preserve"> - предложение участника закупки, заявка (предложение) которого оценивается;</w:t>
      </w:r>
    </w:p>
    <w:p w:rsidR="00575F62" w:rsidRPr="00E91B0F" w:rsidRDefault="00575F62" w:rsidP="00487208">
      <w:pPr>
        <w:autoSpaceDE w:val="0"/>
        <w:autoSpaceDN w:val="0"/>
        <w:adjustRightInd w:val="0"/>
        <w:jc w:val="both"/>
        <w:rPr>
          <w:sz w:val="22"/>
          <w:szCs w:val="22"/>
        </w:rPr>
      </w:pPr>
      <w:r w:rsidRPr="00E91B0F">
        <w:rPr>
          <w:noProof/>
          <w:sz w:val="22"/>
          <w:szCs w:val="22"/>
        </w:rPr>
        <w:t>Ц</w:t>
      </w:r>
      <w:r w:rsidRPr="00E91B0F">
        <w:rPr>
          <w:noProof/>
          <w:sz w:val="22"/>
          <w:szCs w:val="22"/>
          <w:vertAlign w:val="subscript"/>
          <w:lang w:val="en-US"/>
        </w:rPr>
        <w:t>min</w:t>
      </w:r>
      <w:r w:rsidRPr="00E91B0F">
        <w:rPr>
          <w:sz w:val="22"/>
          <w:szCs w:val="22"/>
        </w:rPr>
        <w:t xml:space="preserve"> - минимальное предложение из предложений по критерию оценки, сделанных участниками закупки;</w:t>
      </w:r>
    </w:p>
    <w:p w:rsidR="00575F62" w:rsidRPr="00E91B0F" w:rsidRDefault="00575F62" w:rsidP="00487208">
      <w:pPr>
        <w:jc w:val="both"/>
        <w:rPr>
          <w:b/>
          <w:sz w:val="22"/>
          <w:szCs w:val="22"/>
        </w:rPr>
      </w:pPr>
      <w:r w:rsidRPr="00E91B0F">
        <w:rPr>
          <w:b/>
          <w:sz w:val="22"/>
          <w:szCs w:val="22"/>
        </w:rPr>
        <w:t xml:space="preserve">6.10.2. </w:t>
      </w:r>
      <w:r w:rsidR="00792890" w:rsidRPr="00E91B0F">
        <w:rPr>
          <w:b/>
          <w:sz w:val="22"/>
          <w:szCs w:val="22"/>
        </w:rPr>
        <w:t xml:space="preserve">Оценка заявок по </w:t>
      </w:r>
      <w:proofErr w:type="spellStart"/>
      <w:r w:rsidR="00792890" w:rsidRPr="00E91B0F">
        <w:rPr>
          <w:b/>
          <w:sz w:val="22"/>
          <w:szCs w:val="22"/>
        </w:rPr>
        <w:t>нестоимостным</w:t>
      </w:r>
      <w:proofErr w:type="spellEnd"/>
      <w:r w:rsidR="00792890" w:rsidRPr="00E91B0F">
        <w:rPr>
          <w:b/>
          <w:sz w:val="22"/>
          <w:szCs w:val="22"/>
        </w:rPr>
        <w:t xml:space="preserve"> критериям. </w:t>
      </w:r>
      <w:r w:rsidRPr="00E91B0F">
        <w:rPr>
          <w:b/>
          <w:sz w:val="22"/>
          <w:szCs w:val="22"/>
        </w:rPr>
        <w:t xml:space="preserve">Опыт работы участника, аналогичный предмету договора. Значимость показателя - </w:t>
      </w:r>
      <w:r w:rsidR="005834E4" w:rsidRPr="00E91B0F">
        <w:rPr>
          <w:b/>
          <w:sz w:val="22"/>
          <w:szCs w:val="22"/>
        </w:rPr>
        <w:t>7</w:t>
      </w:r>
      <w:r w:rsidR="002B478A" w:rsidRPr="00E91B0F">
        <w:rPr>
          <w:b/>
          <w:sz w:val="22"/>
          <w:szCs w:val="22"/>
        </w:rPr>
        <w:t>0</w:t>
      </w:r>
      <w:r w:rsidRPr="00E91B0F">
        <w:rPr>
          <w:b/>
          <w:sz w:val="22"/>
          <w:szCs w:val="22"/>
        </w:rPr>
        <w:t>%</w:t>
      </w:r>
    </w:p>
    <w:p w:rsidR="00EE07DA" w:rsidRPr="00E91B0F" w:rsidRDefault="00EE07DA" w:rsidP="00487208">
      <w:pPr>
        <w:jc w:val="both"/>
        <w:rPr>
          <w:sz w:val="22"/>
          <w:szCs w:val="22"/>
        </w:rPr>
      </w:pPr>
      <w:r w:rsidRPr="00E91B0F">
        <w:rPr>
          <w:sz w:val="22"/>
          <w:szCs w:val="22"/>
        </w:rPr>
        <w:t>Опыт участника оценивается по количеству</w:t>
      </w:r>
      <w:r w:rsidR="00575F62" w:rsidRPr="00E91B0F">
        <w:rPr>
          <w:sz w:val="22"/>
          <w:szCs w:val="22"/>
        </w:rPr>
        <w:t xml:space="preserve"> контрактов, договоров </w:t>
      </w:r>
      <w:r w:rsidR="00886887" w:rsidRPr="00E91B0F">
        <w:rPr>
          <w:sz w:val="22"/>
          <w:szCs w:val="22"/>
        </w:rPr>
        <w:t xml:space="preserve">на </w:t>
      </w:r>
      <w:r w:rsidR="002B478A" w:rsidRPr="00E91B0F">
        <w:rPr>
          <w:sz w:val="22"/>
          <w:szCs w:val="22"/>
        </w:rPr>
        <w:t>поставку угля</w:t>
      </w:r>
      <w:r w:rsidR="00886887" w:rsidRPr="00E91B0F">
        <w:rPr>
          <w:sz w:val="22"/>
          <w:szCs w:val="22"/>
        </w:rPr>
        <w:t xml:space="preserve">, заключенных Участником в рамках Федерального закона «О контрактной системе в сфере закупок товаров, работ, услуг для обеспечения государственных и муниципальных нужд» от 05.04.2013 г. № 44-ФЗ, Федерального закона «О закупках товаров, работ, услуг отдельными видами юридических лиц» от 18.07.2011 г. № 223-ФЗ. </w:t>
      </w:r>
    </w:p>
    <w:p w:rsidR="00EE07DA" w:rsidRPr="00E91B0F" w:rsidRDefault="00886887" w:rsidP="00487208">
      <w:pPr>
        <w:jc w:val="both"/>
        <w:rPr>
          <w:sz w:val="22"/>
          <w:szCs w:val="22"/>
        </w:rPr>
      </w:pPr>
      <w:r w:rsidRPr="00E91B0F">
        <w:rPr>
          <w:sz w:val="22"/>
          <w:szCs w:val="22"/>
        </w:rPr>
        <w:t>Контракты, договоры должны быть заключены и исполнены</w:t>
      </w:r>
      <w:r w:rsidR="00532174" w:rsidRPr="00E91B0F">
        <w:rPr>
          <w:sz w:val="22"/>
          <w:szCs w:val="22"/>
        </w:rPr>
        <w:t xml:space="preserve"> с 01.01.201</w:t>
      </w:r>
      <w:r w:rsidR="00EE52A7" w:rsidRPr="00E91B0F">
        <w:rPr>
          <w:sz w:val="22"/>
          <w:szCs w:val="22"/>
        </w:rPr>
        <w:t>9</w:t>
      </w:r>
      <w:r w:rsidR="00575F62" w:rsidRPr="00E91B0F">
        <w:rPr>
          <w:sz w:val="22"/>
          <w:szCs w:val="22"/>
        </w:rPr>
        <w:t xml:space="preserve"> г.</w:t>
      </w:r>
    </w:p>
    <w:p w:rsidR="00575F62" w:rsidRPr="00E91B0F" w:rsidRDefault="00575F62" w:rsidP="00487208">
      <w:pPr>
        <w:jc w:val="both"/>
        <w:rPr>
          <w:sz w:val="22"/>
          <w:szCs w:val="22"/>
        </w:rPr>
      </w:pPr>
      <w:r w:rsidRPr="00E91B0F">
        <w:rPr>
          <w:sz w:val="22"/>
          <w:szCs w:val="22"/>
        </w:rPr>
        <w:t>Стоимость каждого контракта, договора должна составлять не менее 20% от начальной (максимальной) цены контракта/договора.</w:t>
      </w:r>
    </w:p>
    <w:p w:rsidR="00575F62" w:rsidRPr="00E91B0F" w:rsidRDefault="00575F62" w:rsidP="00487208">
      <w:pPr>
        <w:jc w:val="both"/>
        <w:rPr>
          <w:sz w:val="22"/>
          <w:szCs w:val="22"/>
        </w:rPr>
      </w:pPr>
      <w:r w:rsidRPr="00E91B0F">
        <w:rPr>
          <w:sz w:val="22"/>
          <w:szCs w:val="22"/>
        </w:rPr>
        <w:t>Опыт участника подтверждается при наличии в заявке</w:t>
      </w:r>
      <w:r w:rsidR="00886887" w:rsidRPr="00E91B0F">
        <w:rPr>
          <w:sz w:val="22"/>
          <w:szCs w:val="22"/>
        </w:rPr>
        <w:t xml:space="preserve"> заполненной таблицы</w:t>
      </w:r>
      <w:r w:rsidR="00155CB5" w:rsidRPr="00E91B0F">
        <w:rPr>
          <w:sz w:val="22"/>
          <w:szCs w:val="22"/>
        </w:rPr>
        <w:t xml:space="preserve"> </w:t>
      </w:r>
      <w:r w:rsidR="00886887" w:rsidRPr="00E91B0F">
        <w:rPr>
          <w:sz w:val="22"/>
          <w:szCs w:val="22"/>
        </w:rPr>
        <w:t xml:space="preserve">по форме № </w:t>
      </w:r>
      <w:r w:rsidR="004E640C" w:rsidRPr="00E91B0F">
        <w:rPr>
          <w:sz w:val="22"/>
          <w:szCs w:val="22"/>
        </w:rPr>
        <w:t xml:space="preserve">4 части </w:t>
      </w:r>
      <w:r w:rsidR="004E640C" w:rsidRPr="00E91B0F">
        <w:rPr>
          <w:sz w:val="22"/>
          <w:szCs w:val="22"/>
          <w:lang w:val="en-US"/>
        </w:rPr>
        <w:t>III</w:t>
      </w:r>
      <w:r w:rsidR="004E640C" w:rsidRPr="00E91B0F">
        <w:rPr>
          <w:sz w:val="22"/>
          <w:szCs w:val="22"/>
        </w:rPr>
        <w:t xml:space="preserve"> настоящей документации </w:t>
      </w:r>
      <w:r w:rsidR="00886887" w:rsidRPr="00E91B0F">
        <w:rPr>
          <w:sz w:val="22"/>
          <w:szCs w:val="22"/>
        </w:rPr>
        <w:t xml:space="preserve">и </w:t>
      </w:r>
      <w:r w:rsidRPr="00E91B0F">
        <w:rPr>
          <w:sz w:val="22"/>
          <w:szCs w:val="22"/>
        </w:rPr>
        <w:t>всех нижеперечисленных документов по каждому контракту/договору</w:t>
      </w:r>
      <w:r w:rsidR="00886887" w:rsidRPr="00E91B0F">
        <w:rPr>
          <w:sz w:val="22"/>
          <w:szCs w:val="22"/>
        </w:rPr>
        <w:t>, указанных в таблице</w:t>
      </w:r>
      <w:r w:rsidRPr="00E91B0F">
        <w:rPr>
          <w:sz w:val="22"/>
          <w:szCs w:val="22"/>
        </w:rPr>
        <w:t>:</w:t>
      </w:r>
    </w:p>
    <w:p w:rsidR="00575F62" w:rsidRPr="00E91B0F" w:rsidRDefault="00575F62" w:rsidP="00487208">
      <w:pPr>
        <w:jc w:val="both"/>
        <w:rPr>
          <w:sz w:val="22"/>
          <w:szCs w:val="22"/>
        </w:rPr>
      </w:pPr>
      <w:r w:rsidRPr="00E91B0F">
        <w:rPr>
          <w:sz w:val="22"/>
          <w:szCs w:val="22"/>
        </w:rPr>
        <w:t>- скан-копия или подписанный электронными подписями контракт/договор;</w:t>
      </w:r>
    </w:p>
    <w:p w:rsidR="00575F62" w:rsidRPr="00E91B0F" w:rsidRDefault="00575F62" w:rsidP="00487208">
      <w:pPr>
        <w:jc w:val="both"/>
        <w:rPr>
          <w:sz w:val="22"/>
          <w:szCs w:val="22"/>
        </w:rPr>
      </w:pPr>
      <w:r w:rsidRPr="00E91B0F">
        <w:rPr>
          <w:sz w:val="22"/>
          <w:szCs w:val="22"/>
        </w:rPr>
        <w:t xml:space="preserve">- </w:t>
      </w:r>
      <w:proofErr w:type="spellStart"/>
      <w:proofErr w:type="gramStart"/>
      <w:r w:rsidR="00F31239" w:rsidRPr="00E91B0F">
        <w:rPr>
          <w:sz w:val="22"/>
          <w:szCs w:val="22"/>
        </w:rPr>
        <w:t>скан-копии</w:t>
      </w:r>
      <w:proofErr w:type="spellEnd"/>
      <w:proofErr w:type="gramEnd"/>
      <w:r w:rsidR="00F31239" w:rsidRPr="00E91B0F">
        <w:rPr>
          <w:sz w:val="22"/>
          <w:szCs w:val="22"/>
        </w:rPr>
        <w:t xml:space="preserve"> </w:t>
      </w:r>
      <w:r w:rsidR="002F4621" w:rsidRPr="00E91B0F">
        <w:rPr>
          <w:sz w:val="22"/>
          <w:szCs w:val="22"/>
        </w:rPr>
        <w:t xml:space="preserve">или подписанные электронными подписями </w:t>
      </w:r>
      <w:r w:rsidR="00886887" w:rsidRPr="00E91B0F">
        <w:rPr>
          <w:sz w:val="22"/>
          <w:szCs w:val="22"/>
        </w:rPr>
        <w:t>документ</w:t>
      </w:r>
      <w:r w:rsidR="002F4621" w:rsidRPr="00E91B0F">
        <w:rPr>
          <w:sz w:val="22"/>
          <w:szCs w:val="22"/>
        </w:rPr>
        <w:t>ы</w:t>
      </w:r>
      <w:r w:rsidR="00FA13D2" w:rsidRPr="00E91B0F">
        <w:rPr>
          <w:sz w:val="22"/>
          <w:szCs w:val="22"/>
        </w:rPr>
        <w:t>, подтверждающие</w:t>
      </w:r>
      <w:r w:rsidR="00886887" w:rsidRPr="00E91B0F">
        <w:rPr>
          <w:sz w:val="22"/>
          <w:szCs w:val="22"/>
        </w:rPr>
        <w:t xml:space="preserve"> приемку товара</w:t>
      </w:r>
      <w:r w:rsidR="00155CB5" w:rsidRPr="00E91B0F">
        <w:rPr>
          <w:sz w:val="22"/>
          <w:szCs w:val="22"/>
        </w:rPr>
        <w:t xml:space="preserve"> </w:t>
      </w:r>
      <w:r w:rsidRPr="00E91B0F">
        <w:rPr>
          <w:sz w:val="22"/>
          <w:szCs w:val="22"/>
        </w:rPr>
        <w:t>по такому контракту/договору</w:t>
      </w:r>
      <w:r w:rsidR="00886887" w:rsidRPr="00E91B0F">
        <w:rPr>
          <w:sz w:val="22"/>
          <w:szCs w:val="22"/>
        </w:rPr>
        <w:t>.</w:t>
      </w:r>
    </w:p>
    <w:p w:rsidR="00575F62" w:rsidRPr="00E91B0F" w:rsidRDefault="00575F62" w:rsidP="00155CB5">
      <w:pPr>
        <w:ind w:firstLine="708"/>
        <w:jc w:val="both"/>
        <w:rPr>
          <w:i/>
          <w:sz w:val="22"/>
          <w:szCs w:val="22"/>
        </w:rPr>
      </w:pPr>
      <w:r w:rsidRPr="00E91B0F">
        <w:rPr>
          <w:sz w:val="22"/>
          <w:szCs w:val="22"/>
        </w:rPr>
        <w:t xml:space="preserve">Рекомендуется контракты/договоры и соответствующие </w:t>
      </w:r>
      <w:r w:rsidR="00EE07DA" w:rsidRPr="00E91B0F">
        <w:rPr>
          <w:sz w:val="22"/>
          <w:szCs w:val="22"/>
        </w:rPr>
        <w:t>документы приемки</w:t>
      </w:r>
      <w:r w:rsidRPr="00E91B0F">
        <w:rPr>
          <w:sz w:val="22"/>
          <w:szCs w:val="22"/>
        </w:rPr>
        <w:t xml:space="preserve"> объединять в один файл. Наименование файла рекомендуется устанавливать по подобию – «Опыт. Контракт №</w:t>
      </w:r>
      <w:r w:rsidRPr="00E91B0F">
        <w:rPr>
          <w:i/>
          <w:sz w:val="22"/>
          <w:szCs w:val="22"/>
        </w:rPr>
        <w:t>1</w:t>
      </w:r>
      <w:r w:rsidRPr="00E91B0F">
        <w:rPr>
          <w:sz w:val="22"/>
          <w:szCs w:val="22"/>
        </w:rPr>
        <w:t xml:space="preserve"> – </w:t>
      </w:r>
      <w:r w:rsidRPr="00E91B0F">
        <w:rPr>
          <w:i/>
          <w:sz w:val="22"/>
          <w:szCs w:val="22"/>
        </w:rPr>
        <w:t>наименование Заказчика, дата подписания договора»</w:t>
      </w:r>
    </w:p>
    <w:p w:rsidR="007C5C16" w:rsidRPr="00E91B0F" w:rsidRDefault="007C5C16" w:rsidP="00155CB5">
      <w:pPr>
        <w:ind w:firstLine="708"/>
        <w:jc w:val="both"/>
        <w:rPr>
          <w:sz w:val="22"/>
          <w:szCs w:val="22"/>
        </w:rPr>
      </w:pPr>
      <w:proofErr w:type="gramStart"/>
      <w:r w:rsidRPr="00E91B0F">
        <w:rPr>
          <w:sz w:val="22"/>
          <w:szCs w:val="22"/>
        </w:rPr>
        <w:t>Не</w:t>
      </w:r>
      <w:r w:rsidR="00155CB5" w:rsidRPr="00E91B0F">
        <w:rPr>
          <w:sz w:val="22"/>
          <w:szCs w:val="22"/>
        </w:rPr>
        <w:t xml:space="preserve"> </w:t>
      </w:r>
      <w:r w:rsidRPr="00E91B0F">
        <w:rPr>
          <w:sz w:val="22"/>
          <w:szCs w:val="22"/>
        </w:rPr>
        <w:t>предоставление в составе заявки на участие в запросе предложений таких документов не является основанием для отказа в допуске к участию в запросе предложений,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запросе предложений.</w:t>
      </w:r>
      <w:proofErr w:type="gramEnd"/>
    </w:p>
    <w:p w:rsidR="00575F62" w:rsidRPr="00E91B0F" w:rsidRDefault="00575F62" w:rsidP="00487208">
      <w:pPr>
        <w:jc w:val="both"/>
        <w:rPr>
          <w:sz w:val="22"/>
          <w:szCs w:val="22"/>
        </w:rPr>
      </w:pPr>
    </w:p>
    <w:p w:rsidR="00575F62" w:rsidRPr="00E91B0F" w:rsidRDefault="00575F62" w:rsidP="00155CB5">
      <w:pPr>
        <w:ind w:firstLine="708"/>
        <w:jc w:val="both"/>
        <w:rPr>
          <w:sz w:val="22"/>
          <w:szCs w:val="22"/>
        </w:rPr>
      </w:pPr>
      <w:r w:rsidRPr="00E91B0F">
        <w:rPr>
          <w:sz w:val="22"/>
          <w:szCs w:val="22"/>
        </w:rPr>
        <w:t>Количество баллов, присуждаемых по критерию оценки (</w:t>
      </w:r>
      <w:proofErr w:type="spellStart"/>
      <w:r w:rsidRPr="00E91B0F">
        <w:rPr>
          <w:sz w:val="22"/>
          <w:szCs w:val="22"/>
        </w:rPr>
        <w:t>НЦБ</w:t>
      </w:r>
      <w:proofErr w:type="gramStart"/>
      <w:r w:rsidRPr="00E91B0F">
        <w:rPr>
          <w:sz w:val="22"/>
          <w:szCs w:val="22"/>
        </w:rPr>
        <w:t>i</w:t>
      </w:r>
      <w:proofErr w:type="spellEnd"/>
      <w:proofErr w:type="gramEnd"/>
      <w:r w:rsidRPr="00E91B0F">
        <w:rPr>
          <w:sz w:val="22"/>
          <w:szCs w:val="22"/>
        </w:rPr>
        <w:t>), определяется по формуле:</w:t>
      </w:r>
    </w:p>
    <w:p w:rsidR="00575F62" w:rsidRPr="00E91B0F" w:rsidRDefault="00575F62" w:rsidP="00487208">
      <w:pPr>
        <w:jc w:val="both"/>
        <w:rPr>
          <w:sz w:val="22"/>
          <w:szCs w:val="22"/>
        </w:rPr>
      </w:pPr>
    </w:p>
    <w:p w:rsidR="00575F62" w:rsidRPr="00E91B0F" w:rsidRDefault="00575F62" w:rsidP="00487208">
      <w:pPr>
        <w:jc w:val="center"/>
        <w:rPr>
          <w:sz w:val="22"/>
          <w:szCs w:val="22"/>
        </w:rPr>
      </w:pPr>
      <w:r w:rsidRPr="00E91B0F">
        <w:rPr>
          <w:sz w:val="22"/>
          <w:szCs w:val="22"/>
        </w:rPr>
        <w:t>НЦБ</w:t>
      </w:r>
      <w:proofErr w:type="gramStart"/>
      <w:r w:rsidRPr="00E91B0F">
        <w:rPr>
          <w:sz w:val="22"/>
          <w:szCs w:val="22"/>
        </w:rPr>
        <w:t>1</w:t>
      </w:r>
      <w:proofErr w:type="gramEnd"/>
      <w:r w:rsidRPr="00E91B0F">
        <w:rPr>
          <w:sz w:val="22"/>
          <w:szCs w:val="22"/>
        </w:rPr>
        <w:t xml:space="preserve"> = КЗ </w:t>
      </w:r>
      <w:proofErr w:type="spellStart"/>
      <w:r w:rsidRPr="00E91B0F">
        <w:rPr>
          <w:sz w:val="22"/>
          <w:szCs w:val="22"/>
        </w:rPr>
        <w:t>x</w:t>
      </w:r>
      <w:proofErr w:type="spellEnd"/>
      <w:r w:rsidRPr="00E91B0F">
        <w:rPr>
          <w:sz w:val="22"/>
          <w:szCs w:val="22"/>
        </w:rPr>
        <w:t xml:space="preserve"> 100 </w:t>
      </w:r>
      <w:proofErr w:type="spellStart"/>
      <w:r w:rsidRPr="00E91B0F">
        <w:rPr>
          <w:sz w:val="22"/>
          <w:szCs w:val="22"/>
        </w:rPr>
        <w:t>x</w:t>
      </w:r>
      <w:proofErr w:type="spellEnd"/>
      <w:r w:rsidRPr="00E91B0F">
        <w:rPr>
          <w:sz w:val="22"/>
          <w:szCs w:val="22"/>
        </w:rPr>
        <w:t xml:space="preserve"> (</w:t>
      </w:r>
      <w:proofErr w:type="spellStart"/>
      <w:r w:rsidRPr="00E91B0F">
        <w:rPr>
          <w:sz w:val="22"/>
          <w:szCs w:val="22"/>
        </w:rPr>
        <w:t>Кi</w:t>
      </w:r>
      <w:proofErr w:type="spellEnd"/>
      <w:r w:rsidRPr="00E91B0F">
        <w:rPr>
          <w:sz w:val="22"/>
          <w:szCs w:val="22"/>
        </w:rPr>
        <w:t xml:space="preserve"> / </w:t>
      </w:r>
      <w:proofErr w:type="spellStart"/>
      <w:r w:rsidRPr="00E91B0F">
        <w:rPr>
          <w:sz w:val="22"/>
          <w:szCs w:val="22"/>
        </w:rPr>
        <w:t>Кmax</w:t>
      </w:r>
      <w:proofErr w:type="spellEnd"/>
      <w:r w:rsidRPr="00E91B0F">
        <w:rPr>
          <w:sz w:val="22"/>
          <w:szCs w:val="22"/>
        </w:rPr>
        <w:t>),</w:t>
      </w:r>
    </w:p>
    <w:p w:rsidR="00575F62" w:rsidRPr="00E91B0F" w:rsidRDefault="00575F62" w:rsidP="00487208">
      <w:pPr>
        <w:rPr>
          <w:sz w:val="22"/>
          <w:szCs w:val="22"/>
        </w:rPr>
      </w:pPr>
      <w:r w:rsidRPr="00E91B0F">
        <w:rPr>
          <w:sz w:val="22"/>
          <w:szCs w:val="22"/>
        </w:rPr>
        <w:t>где:</w:t>
      </w:r>
    </w:p>
    <w:p w:rsidR="00575F62" w:rsidRPr="00E91B0F" w:rsidRDefault="00575F62" w:rsidP="00487208">
      <w:pPr>
        <w:rPr>
          <w:sz w:val="22"/>
          <w:szCs w:val="22"/>
        </w:rPr>
      </w:pPr>
      <w:r w:rsidRPr="00E91B0F">
        <w:rPr>
          <w:sz w:val="22"/>
          <w:szCs w:val="22"/>
        </w:rPr>
        <w:t>КЗ - коэффициент значимости показателя.</w:t>
      </w:r>
    </w:p>
    <w:p w:rsidR="00575F62" w:rsidRPr="00E91B0F" w:rsidRDefault="00575F62" w:rsidP="00487208">
      <w:pPr>
        <w:rPr>
          <w:sz w:val="22"/>
          <w:szCs w:val="22"/>
        </w:rPr>
      </w:pPr>
      <w:proofErr w:type="spellStart"/>
      <w:r w:rsidRPr="00E91B0F">
        <w:rPr>
          <w:sz w:val="22"/>
          <w:szCs w:val="22"/>
        </w:rPr>
        <w:t>К</w:t>
      </w:r>
      <w:proofErr w:type="gramStart"/>
      <w:r w:rsidRPr="00E91B0F">
        <w:rPr>
          <w:sz w:val="22"/>
          <w:szCs w:val="22"/>
        </w:rPr>
        <w:t>i</w:t>
      </w:r>
      <w:proofErr w:type="spellEnd"/>
      <w:proofErr w:type="gramEnd"/>
      <w:r w:rsidRPr="00E91B0F">
        <w:rPr>
          <w:sz w:val="22"/>
          <w:szCs w:val="22"/>
        </w:rPr>
        <w:t xml:space="preserve"> - предложение участника закупки, заявка (предложение) которого оценивается;</w:t>
      </w:r>
    </w:p>
    <w:p w:rsidR="00575F62" w:rsidRPr="00E91B0F" w:rsidRDefault="00575F62" w:rsidP="00487208">
      <w:pPr>
        <w:rPr>
          <w:sz w:val="22"/>
          <w:szCs w:val="22"/>
        </w:rPr>
      </w:pPr>
      <w:proofErr w:type="spellStart"/>
      <w:proofErr w:type="gramStart"/>
      <w:r w:rsidRPr="00E91B0F">
        <w:rPr>
          <w:sz w:val="22"/>
          <w:szCs w:val="22"/>
        </w:rPr>
        <w:t>К</w:t>
      </w:r>
      <w:proofErr w:type="gramEnd"/>
      <w:r w:rsidRPr="00E91B0F">
        <w:rPr>
          <w:sz w:val="22"/>
          <w:szCs w:val="22"/>
        </w:rPr>
        <w:t>max</w:t>
      </w:r>
      <w:proofErr w:type="spellEnd"/>
      <w:r w:rsidRPr="00E91B0F">
        <w:rPr>
          <w:sz w:val="22"/>
          <w:szCs w:val="22"/>
        </w:rPr>
        <w:t xml:space="preserve"> - максимальное предложение из предложений по критерию оценки, сделанных участниками закупки.</w:t>
      </w:r>
    </w:p>
    <w:p w:rsidR="00575F62" w:rsidRPr="00E91B0F" w:rsidRDefault="00575F62" w:rsidP="00487208">
      <w:pPr>
        <w:jc w:val="both"/>
        <w:rPr>
          <w:sz w:val="22"/>
          <w:szCs w:val="22"/>
        </w:rPr>
      </w:pPr>
    </w:p>
    <w:p w:rsidR="002B478A" w:rsidRPr="00E91B0F" w:rsidRDefault="002B478A" w:rsidP="00487208">
      <w:pPr>
        <w:jc w:val="both"/>
        <w:rPr>
          <w:sz w:val="22"/>
          <w:szCs w:val="22"/>
        </w:rPr>
      </w:pPr>
      <w:r w:rsidRPr="00E91B0F">
        <w:rPr>
          <w:b/>
          <w:sz w:val="22"/>
          <w:szCs w:val="22"/>
        </w:rPr>
        <w:t xml:space="preserve">Итоговый рейтинг. </w:t>
      </w:r>
      <w:r w:rsidRPr="00E91B0F">
        <w:rPr>
          <w:sz w:val="22"/>
          <w:szCs w:val="22"/>
        </w:rPr>
        <w:t>Итоговый рейтинг поступивших заявок рассчитывается путем сложения баллов по каждому критерию оценки заявки, установленному в настоящей Документации.</w:t>
      </w:r>
    </w:p>
    <w:p w:rsidR="00371CE3" w:rsidRPr="00E91B0F" w:rsidRDefault="00371CE3" w:rsidP="00487208">
      <w:pPr>
        <w:widowControl w:val="0"/>
        <w:jc w:val="both"/>
        <w:rPr>
          <w:sz w:val="22"/>
          <w:szCs w:val="22"/>
        </w:rPr>
      </w:pPr>
    </w:p>
    <w:p w:rsidR="00371CE3" w:rsidRPr="00E91B0F" w:rsidRDefault="00371CE3" w:rsidP="00487208">
      <w:pPr>
        <w:ind w:right="-1"/>
        <w:jc w:val="center"/>
        <w:rPr>
          <w:b/>
          <w:sz w:val="22"/>
          <w:szCs w:val="22"/>
        </w:rPr>
      </w:pPr>
      <w:r w:rsidRPr="00E91B0F">
        <w:rPr>
          <w:b/>
          <w:sz w:val="22"/>
          <w:szCs w:val="22"/>
        </w:rPr>
        <w:t xml:space="preserve">РАЗДЕЛ </w:t>
      </w:r>
      <w:r w:rsidR="00D45BC5" w:rsidRPr="00E91B0F">
        <w:rPr>
          <w:b/>
          <w:sz w:val="22"/>
          <w:szCs w:val="22"/>
        </w:rPr>
        <w:t>7</w:t>
      </w:r>
      <w:r w:rsidRPr="00E91B0F">
        <w:rPr>
          <w:b/>
          <w:sz w:val="22"/>
          <w:szCs w:val="22"/>
        </w:rPr>
        <w:t xml:space="preserve">. ПОРЯДОК ЗАКЛЮЧЕНИЯ ДОГОВОРА ПО РЕЗУЛЬТАТАМ ПРОВЕДЕНИЯ </w:t>
      </w:r>
      <w:bookmarkStart w:id="11" w:name="_Toc179617094"/>
      <w:r w:rsidR="006B15B3" w:rsidRPr="00E91B0F">
        <w:rPr>
          <w:b/>
          <w:sz w:val="22"/>
          <w:szCs w:val="22"/>
        </w:rPr>
        <w:t>ЗАПРОСА ПРЕДЛОЖЕНИЙ</w:t>
      </w:r>
      <w:r w:rsidR="00792890" w:rsidRPr="00E91B0F">
        <w:rPr>
          <w:b/>
          <w:sz w:val="22"/>
          <w:szCs w:val="22"/>
        </w:rPr>
        <w:t xml:space="preserve"> В ЭЛЕКТРОННОЙ ФОРМЕ</w:t>
      </w:r>
    </w:p>
    <w:p w:rsidR="00A50F73" w:rsidRPr="00E91B0F" w:rsidRDefault="00EE07DA" w:rsidP="00487208">
      <w:pPr>
        <w:ind w:right="-1"/>
        <w:jc w:val="both"/>
        <w:rPr>
          <w:b/>
          <w:sz w:val="22"/>
          <w:szCs w:val="22"/>
        </w:rPr>
      </w:pPr>
      <w:r w:rsidRPr="00E91B0F">
        <w:rPr>
          <w:b/>
          <w:sz w:val="22"/>
          <w:szCs w:val="22"/>
        </w:rPr>
        <w:t>7</w:t>
      </w:r>
      <w:r w:rsidR="00371CE3" w:rsidRPr="00E91B0F">
        <w:rPr>
          <w:b/>
          <w:sz w:val="22"/>
          <w:szCs w:val="22"/>
        </w:rPr>
        <w:t xml:space="preserve">.1. </w:t>
      </w:r>
      <w:bookmarkStart w:id="12" w:name="_Toc205370578"/>
      <w:r w:rsidR="00371CE3" w:rsidRPr="00E91B0F">
        <w:rPr>
          <w:b/>
          <w:sz w:val="22"/>
          <w:szCs w:val="22"/>
        </w:rPr>
        <w:t>Срок заключения договора</w:t>
      </w:r>
      <w:bookmarkStart w:id="13" w:name="_Toc205370579"/>
      <w:bookmarkEnd w:id="11"/>
      <w:bookmarkEnd w:id="12"/>
      <w:r w:rsidR="00A50F73" w:rsidRPr="00E91B0F">
        <w:rPr>
          <w:b/>
          <w:sz w:val="22"/>
          <w:szCs w:val="22"/>
        </w:rPr>
        <w:t>.</w:t>
      </w:r>
    </w:p>
    <w:p w:rsidR="00A50F73" w:rsidRPr="00E91B0F" w:rsidRDefault="00A50F73" w:rsidP="00155CB5">
      <w:pPr>
        <w:ind w:right="-1" w:firstLine="708"/>
        <w:jc w:val="both"/>
        <w:rPr>
          <w:b/>
          <w:sz w:val="22"/>
          <w:szCs w:val="22"/>
        </w:rPr>
      </w:pPr>
      <w:r w:rsidRPr="00E91B0F">
        <w:rPr>
          <w:sz w:val="22"/>
          <w:szCs w:val="22"/>
        </w:rPr>
        <w:t xml:space="preserve">Договор по результатам закупки заключается в случае проведения конкурентной закупки – не ранее чем через 10 (десять) дней и не позднее чем через 20 (двадцать) дней </w:t>
      </w:r>
      <w:proofErr w:type="gramStart"/>
      <w:r w:rsidRPr="00E91B0F">
        <w:rPr>
          <w:sz w:val="22"/>
          <w:szCs w:val="22"/>
        </w:rPr>
        <w:t>с даты размещения</w:t>
      </w:r>
      <w:proofErr w:type="gramEnd"/>
      <w:r w:rsidRPr="00E91B0F">
        <w:rPr>
          <w:sz w:val="22"/>
          <w:szCs w:val="22"/>
        </w:rPr>
        <w:t xml:space="preserve"> в ЕИС итогового протокола, составленного по результатам конкурентной закупки. </w:t>
      </w:r>
      <w:proofErr w:type="gramStart"/>
      <w:r w:rsidRPr="00E91B0F">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w:t>
      </w:r>
      <w:proofErr w:type="gramEnd"/>
    </w:p>
    <w:p w:rsidR="00371CE3" w:rsidRPr="00E91B0F" w:rsidRDefault="00B71E5B" w:rsidP="00487208">
      <w:pPr>
        <w:ind w:right="-1"/>
        <w:jc w:val="both"/>
        <w:rPr>
          <w:b/>
          <w:sz w:val="22"/>
          <w:szCs w:val="22"/>
        </w:rPr>
      </w:pPr>
      <w:r w:rsidRPr="00E91B0F">
        <w:rPr>
          <w:b/>
          <w:sz w:val="22"/>
          <w:szCs w:val="22"/>
        </w:rPr>
        <w:t>7</w:t>
      </w:r>
      <w:r w:rsidR="00371CE3" w:rsidRPr="00E91B0F">
        <w:rPr>
          <w:b/>
          <w:sz w:val="22"/>
          <w:szCs w:val="22"/>
        </w:rPr>
        <w:t>.</w:t>
      </w:r>
      <w:r w:rsidR="00EE52A7" w:rsidRPr="00E91B0F">
        <w:rPr>
          <w:b/>
          <w:sz w:val="22"/>
          <w:szCs w:val="22"/>
        </w:rPr>
        <w:t>2. Порядок</w:t>
      </w:r>
      <w:r w:rsidR="00371CE3" w:rsidRPr="00E91B0F">
        <w:rPr>
          <w:b/>
          <w:sz w:val="22"/>
          <w:szCs w:val="22"/>
        </w:rPr>
        <w:t xml:space="preserve"> заключения договора</w:t>
      </w:r>
      <w:bookmarkEnd w:id="13"/>
    </w:p>
    <w:p w:rsidR="00371CE3" w:rsidRPr="00E91B0F" w:rsidRDefault="00B71E5B" w:rsidP="00487208">
      <w:pPr>
        <w:ind w:right="-1"/>
        <w:jc w:val="both"/>
        <w:rPr>
          <w:sz w:val="22"/>
          <w:szCs w:val="22"/>
        </w:rPr>
      </w:pPr>
      <w:r w:rsidRPr="00E91B0F">
        <w:rPr>
          <w:sz w:val="22"/>
          <w:szCs w:val="22"/>
        </w:rPr>
        <w:t>7</w:t>
      </w:r>
      <w:r w:rsidR="00371CE3" w:rsidRPr="00E91B0F">
        <w:rPr>
          <w:sz w:val="22"/>
          <w:szCs w:val="22"/>
        </w:rPr>
        <w:t xml:space="preserve">.2.1. </w:t>
      </w:r>
      <w:r w:rsidR="00371CE3" w:rsidRPr="00E91B0F">
        <w:rPr>
          <w:bCs/>
          <w:sz w:val="22"/>
          <w:szCs w:val="22"/>
        </w:rPr>
        <w:t xml:space="preserve">Договор по результатам </w:t>
      </w:r>
      <w:r w:rsidRPr="00E91B0F">
        <w:rPr>
          <w:bCs/>
          <w:sz w:val="22"/>
          <w:szCs w:val="22"/>
        </w:rPr>
        <w:t>запроса предложений</w:t>
      </w:r>
      <w:r w:rsidR="00371CE3" w:rsidRPr="00E91B0F">
        <w:rPr>
          <w:bCs/>
          <w:sz w:val="22"/>
          <w:szCs w:val="22"/>
        </w:rPr>
        <w:t xml:space="preserve">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w:t>
      </w:r>
      <w:r w:rsidR="006E0AD0" w:rsidRPr="00E91B0F">
        <w:rPr>
          <w:bCs/>
          <w:sz w:val="22"/>
          <w:szCs w:val="22"/>
        </w:rPr>
        <w:t>запроса предложений</w:t>
      </w:r>
      <w:r w:rsidR="00371CE3" w:rsidRPr="00E91B0F">
        <w:rPr>
          <w:bCs/>
          <w:sz w:val="22"/>
          <w:szCs w:val="22"/>
        </w:rPr>
        <w:t xml:space="preserve"> и Заказчика.</w:t>
      </w:r>
    </w:p>
    <w:p w:rsidR="00A9041E" w:rsidRPr="00E91B0F" w:rsidRDefault="00B71E5B" w:rsidP="00487208">
      <w:pPr>
        <w:pStyle w:val="-3"/>
        <w:tabs>
          <w:tab w:val="num" w:pos="2269"/>
        </w:tabs>
        <w:spacing w:line="240" w:lineRule="auto"/>
        <w:ind w:left="0" w:firstLine="0"/>
        <w:rPr>
          <w:sz w:val="22"/>
          <w:szCs w:val="22"/>
        </w:rPr>
      </w:pPr>
      <w:r w:rsidRPr="00E91B0F">
        <w:rPr>
          <w:sz w:val="22"/>
          <w:szCs w:val="22"/>
        </w:rPr>
        <w:lastRenderedPageBreak/>
        <w:t>7</w:t>
      </w:r>
      <w:r w:rsidR="00371CE3" w:rsidRPr="00E91B0F">
        <w:rPr>
          <w:sz w:val="22"/>
          <w:szCs w:val="22"/>
        </w:rPr>
        <w:t xml:space="preserve">.2.2. Заказчик направляет проект договора участнику, с которым такой договор заключается, в течение 5 (Пяти) </w:t>
      </w:r>
      <w:r w:rsidR="00A9041E" w:rsidRPr="00E91B0F">
        <w:rPr>
          <w:sz w:val="22"/>
          <w:szCs w:val="22"/>
        </w:rPr>
        <w:t xml:space="preserve">рабочих </w:t>
      </w:r>
      <w:r w:rsidR="00371CE3" w:rsidRPr="00E91B0F">
        <w:rPr>
          <w:sz w:val="22"/>
          <w:szCs w:val="22"/>
        </w:rPr>
        <w:t xml:space="preserve">дней со дня </w:t>
      </w:r>
      <w:r w:rsidR="00A50F73" w:rsidRPr="00E91B0F">
        <w:rPr>
          <w:sz w:val="22"/>
          <w:szCs w:val="22"/>
        </w:rPr>
        <w:t xml:space="preserve">подписания </w:t>
      </w:r>
      <w:r w:rsidR="00371CE3" w:rsidRPr="00E91B0F">
        <w:rPr>
          <w:sz w:val="22"/>
          <w:szCs w:val="22"/>
        </w:rPr>
        <w:t xml:space="preserve">итогового протокола. </w:t>
      </w:r>
      <w:r w:rsidR="00A9041E" w:rsidRPr="00E91B0F">
        <w:rPr>
          <w:bCs/>
          <w:sz w:val="22"/>
          <w:szCs w:val="22"/>
        </w:rPr>
        <w:t xml:space="preserve">Договор по результатам </w:t>
      </w:r>
      <w:r w:rsidRPr="00E91B0F">
        <w:rPr>
          <w:bCs/>
          <w:sz w:val="22"/>
          <w:szCs w:val="22"/>
        </w:rPr>
        <w:t>запроса предложений</w:t>
      </w:r>
      <w:r w:rsidR="00A9041E" w:rsidRPr="00E91B0F">
        <w:rPr>
          <w:bCs/>
          <w:sz w:val="22"/>
          <w:szCs w:val="22"/>
        </w:rPr>
        <w:t xml:space="preserve"> заключается на условиях, которые предусмотрены проектом договора, извещением о проведении </w:t>
      </w:r>
      <w:r w:rsidRPr="00E91B0F">
        <w:rPr>
          <w:bCs/>
          <w:sz w:val="22"/>
          <w:szCs w:val="22"/>
        </w:rPr>
        <w:t>запроса предложений</w:t>
      </w:r>
      <w:r w:rsidR="00A9041E" w:rsidRPr="00E91B0F">
        <w:rPr>
          <w:bCs/>
          <w:sz w:val="22"/>
          <w:szCs w:val="22"/>
        </w:rPr>
        <w:t xml:space="preserve">, документацией и заявкой участника </w:t>
      </w:r>
      <w:r w:rsidRPr="00E91B0F">
        <w:rPr>
          <w:bCs/>
          <w:sz w:val="22"/>
          <w:szCs w:val="22"/>
        </w:rPr>
        <w:t>запроса предложений</w:t>
      </w:r>
      <w:r w:rsidR="00A9041E" w:rsidRPr="00E91B0F">
        <w:rPr>
          <w:bCs/>
          <w:sz w:val="22"/>
          <w:szCs w:val="22"/>
        </w:rPr>
        <w:t>, с которым заключается договор.</w:t>
      </w:r>
    </w:p>
    <w:p w:rsidR="00371CE3" w:rsidRPr="00E91B0F" w:rsidRDefault="00B71E5B" w:rsidP="00487208">
      <w:pPr>
        <w:pStyle w:val="Textbody"/>
        <w:tabs>
          <w:tab w:val="left" w:pos="142"/>
          <w:tab w:val="left" w:pos="1276"/>
        </w:tabs>
        <w:spacing w:after="0" w:line="240" w:lineRule="auto"/>
        <w:ind w:firstLine="0"/>
        <w:rPr>
          <w:sz w:val="22"/>
          <w:szCs w:val="22"/>
        </w:rPr>
      </w:pPr>
      <w:r w:rsidRPr="00E91B0F">
        <w:rPr>
          <w:sz w:val="22"/>
          <w:szCs w:val="22"/>
        </w:rPr>
        <w:t>7</w:t>
      </w:r>
      <w:r w:rsidR="00371CE3" w:rsidRPr="00E91B0F">
        <w:rPr>
          <w:sz w:val="22"/>
          <w:szCs w:val="22"/>
        </w:rPr>
        <w:t xml:space="preserve">.2.3. </w:t>
      </w:r>
      <w:bookmarkStart w:id="14" w:name="_Toc179617096"/>
      <w:bookmarkStart w:id="15" w:name="_Toc205370580"/>
      <w:r w:rsidR="00A50F73" w:rsidRPr="00E91B0F">
        <w:rPr>
          <w:sz w:val="22"/>
          <w:szCs w:val="22"/>
        </w:rPr>
        <w:t xml:space="preserve">В случае если при проведении процедуры закупки было установлено требование о предоставлении обеспечения исполнения договора,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w:t>
      </w:r>
      <w:r w:rsidRPr="00E91B0F">
        <w:rPr>
          <w:sz w:val="22"/>
          <w:szCs w:val="22"/>
        </w:rPr>
        <w:t xml:space="preserve">о закупке, </w:t>
      </w:r>
      <w:r w:rsidR="00542161" w:rsidRPr="00E91B0F">
        <w:rPr>
          <w:sz w:val="22"/>
          <w:szCs w:val="22"/>
        </w:rPr>
        <w:t xml:space="preserve">а </w:t>
      </w:r>
      <w:r w:rsidR="00EE52A7" w:rsidRPr="00E91B0F">
        <w:rPr>
          <w:sz w:val="22"/>
          <w:szCs w:val="22"/>
        </w:rPr>
        <w:t>также</w:t>
      </w:r>
      <w:r w:rsidR="00155CB5" w:rsidRPr="00E91B0F">
        <w:rPr>
          <w:sz w:val="22"/>
          <w:szCs w:val="22"/>
        </w:rPr>
        <w:t xml:space="preserve"> </w:t>
      </w:r>
      <w:r w:rsidRPr="00E91B0F">
        <w:rPr>
          <w:sz w:val="22"/>
          <w:szCs w:val="22"/>
        </w:rPr>
        <w:t xml:space="preserve">с учетом требований </w:t>
      </w:r>
      <w:r w:rsidR="00A50F73" w:rsidRPr="00E91B0F">
        <w:rPr>
          <w:sz w:val="22"/>
          <w:szCs w:val="22"/>
        </w:rPr>
        <w:t xml:space="preserve">раздела </w:t>
      </w:r>
      <w:r w:rsidR="00E67469" w:rsidRPr="00E91B0F">
        <w:rPr>
          <w:sz w:val="22"/>
          <w:szCs w:val="22"/>
        </w:rPr>
        <w:t>10</w:t>
      </w:r>
      <w:r w:rsidR="00A50F73" w:rsidRPr="00E91B0F">
        <w:rPr>
          <w:sz w:val="22"/>
          <w:szCs w:val="22"/>
        </w:rPr>
        <w:t xml:space="preserve"> настоящей документации.</w:t>
      </w:r>
    </w:p>
    <w:p w:rsidR="00371CE3" w:rsidRPr="00E91B0F" w:rsidRDefault="00B71E5B" w:rsidP="00487208">
      <w:pPr>
        <w:ind w:right="-1"/>
        <w:jc w:val="both"/>
        <w:rPr>
          <w:sz w:val="22"/>
          <w:szCs w:val="22"/>
        </w:rPr>
      </w:pPr>
      <w:r w:rsidRPr="00E91B0F">
        <w:rPr>
          <w:sz w:val="22"/>
          <w:szCs w:val="22"/>
        </w:rPr>
        <w:t>7</w:t>
      </w:r>
      <w:r w:rsidR="00371CE3" w:rsidRPr="00E91B0F">
        <w:rPr>
          <w:sz w:val="22"/>
          <w:szCs w:val="22"/>
        </w:rPr>
        <w:t xml:space="preserve">.2.4. 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rsidR="00A50F73" w:rsidRPr="00E91B0F" w:rsidRDefault="00B71E5B" w:rsidP="00487208">
      <w:pPr>
        <w:pStyle w:val="Textbody"/>
        <w:tabs>
          <w:tab w:val="left" w:pos="142"/>
          <w:tab w:val="left" w:pos="1276"/>
        </w:tabs>
        <w:spacing w:after="0" w:line="240" w:lineRule="auto"/>
        <w:ind w:firstLine="0"/>
        <w:rPr>
          <w:b/>
          <w:sz w:val="22"/>
          <w:szCs w:val="22"/>
        </w:rPr>
      </w:pPr>
      <w:r w:rsidRPr="00E91B0F">
        <w:rPr>
          <w:b/>
          <w:sz w:val="22"/>
          <w:szCs w:val="22"/>
        </w:rPr>
        <w:t>7</w:t>
      </w:r>
      <w:r w:rsidR="00A50F73" w:rsidRPr="00E91B0F">
        <w:rPr>
          <w:b/>
          <w:sz w:val="22"/>
          <w:szCs w:val="22"/>
        </w:rPr>
        <w:t>.2.</w:t>
      </w:r>
      <w:r w:rsidR="00EE52A7" w:rsidRPr="00E91B0F">
        <w:rPr>
          <w:b/>
          <w:sz w:val="22"/>
          <w:szCs w:val="22"/>
        </w:rPr>
        <w:t>5. Участник</w:t>
      </w:r>
      <w:r w:rsidR="00A50F73" w:rsidRPr="00E91B0F">
        <w:rPr>
          <w:b/>
          <w:sz w:val="22"/>
          <w:szCs w:val="22"/>
        </w:rPr>
        <w:t xml:space="preserve"> закупки признается уклонившимся от заключения договора в случае:</w:t>
      </w:r>
    </w:p>
    <w:p w:rsidR="00A50F73" w:rsidRPr="00E91B0F" w:rsidRDefault="00B71E5B" w:rsidP="00487208">
      <w:pPr>
        <w:pStyle w:val="5"/>
        <w:tabs>
          <w:tab w:val="left" w:pos="1276"/>
        </w:tabs>
        <w:spacing w:before="0" w:line="200" w:lineRule="atLeast"/>
        <w:textAlignment w:val="auto"/>
        <w:rPr>
          <w:rFonts w:ascii="Times New Roman" w:hAnsi="Times New Roman" w:cs="Times New Roman"/>
          <w:sz w:val="22"/>
          <w:szCs w:val="22"/>
        </w:rPr>
      </w:pPr>
      <w:r w:rsidRPr="00E91B0F">
        <w:rPr>
          <w:rFonts w:ascii="Times New Roman" w:hAnsi="Times New Roman" w:cs="Times New Roman"/>
          <w:sz w:val="22"/>
          <w:szCs w:val="22"/>
        </w:rPr>
        <w:t>7</w:t>
      </w:r>
      <w:r w:rsidR="00A50F73" w:rsidRPr="00E91B0F">
        <w:rPr>
          <w:rFonts w:ascii="Times New Roman" w:hAnsi="Times New Roman" w:cs="Times New Roman"/>
          <w:sz w:val="22"/>
          <w:szCs w:val="22"/>
        </w:rPr>
        <w:t xml:space="preserve">.2.5.1. </w:t>
      </w:r>
      <w:r w:rsidR="00EE52A7" w:rsidRPr="00E91B0F">
        <w:rPr>
          <w:rFonts w:ascii="Times New Roman" w:hAnsi="Times New Roman" w:cs="Times New Roman"/>
          <w:sz w:val="22"/>
          <w:szCs w:val="22"/>
        </w:rPr>
        <w:t>непредставления,</w:t>
      </w:r>
      <w:r w:rsidR="00A50F73" w:rsidRPr="00E91B0F">
        <w:rPr>
          <w:rFonts w:ascii="Times New Roman" w:hAnsi="Times New Roman" w:cs="Times New Roman"/>
          <w:sz w:val="22"/>
          <w:szCs w:val="22"/>
        </w:rPr>
        <w:t xml:space="preserve"> подписанного им договора в предусмотренные документацией о закупке сроки;</w:t>
      </w:r>
    </w:p>
    <w:p w:rsidR="00A50F73" w:rsidRPr="00E91B0F" w:rsidRDefault="00B71E5B" w:rsidP="00487208">
      <w:pPr>
        <w:pStyle w:val="5"/>
        <w:tabs>
          <w:tab w:val="left" w:pos="1276"/>
        </w:tabs>
        <w:spacing w:before="0" w:line="200" w:lineRule="atLeast"/>
        <w:textAlignment w:val="auto"/>
        <w:rPr>
          <w:rFonts w:ascii="Times New Roman" w:hAnsi="Times New Roman" w:cs="Times New Roman"/>
          <w:sz w:val="22"/>
          <w:szCs w:val="22"/>
        </w:rPr>
      </w:pPr>
      <w:r w:rsidRPr="00E91B0F">
        <w:rPr>
          <w:rFonts w:ascii="Times New Roman" w:hAnsi="Times New Roman" w:cs="Times New Roman"/>
          <w:sz w:val="22"/>
          <w:szCs w:val="22"/>
        </w:rPr>
        <w:t>7</w:t>
      </w:r>
      <w:r w:rsidR="00A50F73" w:rsidRPr="00E91B0F">
        <w:rPr>
          <w:rFonts w:ascii="Times New Roman" w:hAnsi="Times New Roman" w:cs="Times New Roman"/>
          <w:sz w:val="22"/>
          <w:szCs w:val="22"/>
        </w:rPr>
        <w:t>.2.5.2. непредставления им обеспечения исполнения договора, в том числе предоставление обеспечения исполнения договора в меньшем размере,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p>
    <w:p w:rsidR="00A50F73" w:rsidRPr="00E91B0F" w:rsidRDefault="00B71E5B" w:rsidP="00487208">
      <w:pPr>
        <w:pStyle w:val="5"/>
        <w:tabs>
          <w:tab w:val="left" w:pos="1276"/>
        </w:tabs>
        <w:spacing w:before="0" w:line="200" w:lineRule="atLeast"/>
        <w:textAlignment w:val="auto"/>
        <w:rPr>
          <w:rFonts w:ascii="Times New Roman" w:hAnsi="Times New Roman" w:cs="Times New Roman"/>
          <w:sz w:val="22"/>
          <w:szCs w:val="22"/>
        </w:rPr>
      </w:pPr>
      <w:r w:rsidRPr="00E91B0F">
        <w:rPr>
          <w:rFonts w:ascii="Times New Roman" w:hAnsi="Times New Roman" w:cs="Times New Roman"/>
          <w:sz w:val="22"/>
          <w:szCs w:val="22"/>
        </w:rPr>
        <w:t>7</w:t>
      </w:r>
      <w:r w:rsidR="00A50F73" w:rsidRPr="00E91B0F">
        <w:rPr>
          <w:rFonts w:ascii="Times New Roman" w:hAnsi="Times New Roman" w:cs="Times New Roman"/>
          <w:sz w:val="22"/>
          <w:szCs w:val="22"/>
        </w:rPr>
        <w:t>.2.5.3. поступления Заказчику в письменной форме заявления об отказе от подписания договора;</w:t>
      </w:r>
    </w:p>
    <w:p w:rsidR="00A50F73" w:rsidRPr="00E91B0F" w:rsidRDefault="00B71E5B" w:rsidP="00487208">
      <w:pPr>
        <w:pStyle w:val="5"/>
        <w:tabs>
          <w:tab w:val="left" w:pos="1276"/>
        </w:tabs>
        <w:spacing w:before="0" w:line="200" w:lineRule="atLeast"/>
        <w:textAlignment w:val="auto"/>
        <w:rPr>
          <w:rFonts w:ascii="Times New Roman" w:hAnsi="Times New Roman" w:cs="Times New Roman"/>
          <w:sz w:val="22"/>
          <w:szCs w:val="22"/>
        </w:rPr>
      </w:pPr>
      <w:r w:rsidRPr="00E91B0F">
        <w:rPr>
          <w:rFonts w:ascii="Times New Roman" w:hAnsi="Times New Roman" w:cs="Times New Roman"/>
          <w:sz w:val="22"/>
          <w:szCs w:val="22"/>
        </w:rPr>
        <w:t>7.</w:t>
      </w:r>
      <w:r w:rsidR="00A50F73" w:rsidRPr="00E91B0F">
        <w:rPr>
          <w:rFonts w:ascii="Times New Roman" w:hAnsi="Times New Roman" w:cs="Times New Roman"/>
          <w:sz w:val="22"/>
          <w:szCs w:val="22"/>
        </w:rPr>
        <w:t>2.5.4. предъявления встречных требований по условиям договора, за исключением случаев, предусмотренных документацией о закупке.</w:t>
      </w:r>
    </w:p>
    <w:p w:rsidR="00A50F73" w:rsidRPr="00E91B0F" w:rsidRDefault="00B71E5B" w:rsidP="00487208">
      <w:pPr>
        <w:pStyle w:val="Textbody"/>
        <w:tabs>
          <w:tab w:val="left" w:pos="142"/>
          <w:tab w:val="left" w:pos="1276"/>
        </w:tabs>
        <w:spacing w:after="0" w:line="240" w:lineRule="auto"/>
        <w:ind w:firstLine="0"/>
        <w:rPr>
          <w:b/>
          <w:sz w:val="22"/>
          <w:szCs w:val="22"/>
        </w:rPr>
      </w:pPr>
      <w:r w:rsidRPr="00E91B0F">
        <w:rPr>
          <w:b/>
          <w:sz w:val="22"/>
          <w:szCs w:val="22"/>
        </w:rPr>
        <w:t>7</w:t>
      </w:r>
      <w:r w:rsidR="00A50F73" w:rsidRPr="00E91B0F">
        <w:rPr>
          <w:b/>
          <w:sz w:val="22"/>
          <w:szCs w:val="22"/>
        </w:rPr>
        <w:t>.2.6. При уклонении лица, с которым заключается договор, от его подписания, Заказчик закупки обязан:</w:t>
      </w:r>
    </w:p>
    <w:p w:rsidR="00A50F73" w:rsidRPr="00E91B0F" w:rsidRDefault="00B71E5B" w:rsidP="00487208">
      <w:pPr>
        <w:pStyle w:val="5"/>
        <w:tabs>
          <w:tab w:val="left" w:pos="709"/>
          <w:tab w:val="left" w:pos="1276"/>
        </w:tabs>
        <w:spacing w:before="0" w:line="200" w:lineRule="atLeast"/>
        <w:textAlignment w:val="auto"/>
        <w:rPr>
          <w:rFonts w:ascii="Times New Roman" w:hAnsi="Times New Roman" w:cs="Times New Roman"/>
          <w:sz w:val="22"/>
          <w:szCs w:val="22"/>
        </w:rPr>
      </w:pPr>
      <w:r w:rsidRPr="00E91B0F">
        <w:rPr>
          <w:rFonts w:ascii="Times New Roman" w:hAnsi="Times New Roman" w:cs="Times New Roman"/>
          <w:sz w:val="22"/>
          <w:szCs w:val="22"/>
        </w:rPr>
        <w:t>7</w:t>
      </w:r>
      <w:r w:rsidR="00A50F73" w:rsidRPr="00E91B0F">
        <w:rPr>
          <w:rFonts w:ascii="Times New Roman" w:hAnsi="Times New Roman" w:cs="Times New Roman"/>
          <w:sz w:val="22"/>
          <w:szCs w:val="22"/>
        </w:rPr>
        <w:t>.2.6.1. удержать обеспечение заявки такого лица (если требование об обеспечении заявки было предусмотрено в документации о закупке);</w:t>
      </w:r>
    </w:p>
    <w:p w:rsidR="00A50F73" w:rsidRPr="00E91B0F" w:rsidRDefault="00B71E5B" w:rsidP="00487208">
      <w:pPr>
        <w:pStyle w:val="5"/>
        <w:tabs>
          <w:tab w:val="left" w:pos="709"/>
          <w:tab w:val="left" w:pos="1276"/>
        </w:tabs>
        <w:spacing w:before="0" w:line="200" w:lineRule="atLeast"/>
        <w:textAlignment w:val="auto"/>
        <w:rPr>
          <w:rFonts w:ascii="Times New Roman" w:hAnsi="Times New Roman" w:cs="Times New Roman"/>
          <w:sz w:val="22"/>
          <w:szCs w:val="22"/>
        </w:rPr>
      </w:pPr>
      <w:r w:rsidRPr="00E91B0F">
        <w:rPr>
          <w:rFonts w:ascii="Times New Roman" w:hAnsi="Times New Roman" w:cs="Times New Roman"/>
          <w:sz w:val="22"/>
          <w:szCs w:val="22"/>
        </w:rPr>
        <w:t>7</w:t>
      </w:r>
      <w:r w:rsidR="00A50F73" w:rsidRPr="00E91B0F">
        <w:rPr>
          <w:rFonts w:ascii="Times New Roman" w:hAnsi="Times New Roman" w:cs="Times New Roman"/>
          <w:sz w:val="22"/>
          <w:szCs w:val="22"/>
        </w:rPr>
        <w:t>.2.6.2. направить обращение о включении сведений о таком лице в реестр недобросовестных поставщиков, предусмотренный Законом № 223-ФЗ.</w:t>
      </w:r>
    </w:p>
    <w:p w:rsidR="00A50F73" w:rsidRPr="00E91B0F" w:rsidRDefault="00B71E5B" w:rsidP="00487208">
      <w:pPr>
        <w:pStyle w:val="Textbody"/>
        <w:tabs>
          <w:tab w:val="left" w:pos="142"/>
          <w:tab w:val="left" w:pos="1276"/>
        </w:tabs>
        <w:spacing w:after="0" w:line="240" w:lineRule="auto"/>
        <w:ind w:firstLine="0"/>
        <w:rPr>
          <w:b/>
          <w:sz w:val="22"/>
          <w:szCs w:val="22"/>
        </w:rPr>
      </w:pPr>
      <w:r w:rsidRPr="00E91B0F">
        <w:rPr>
          <w:b/>
          <w:sz w:val="22"/>
          <w:szCs w:val="22"/>
        </w:rPr>
        <w:t>7</w:t>
      </w:r>
      <w:r w:rsidR="00A50F73" w:rsidRPr="00E91B0F">
        <w:rPr>
          <w:b/>
          <w:sz w:val="22"/>
          <w:szCs w:val="22"/>
        </w:rPr>
        <w:t>.2.7. В случае уклонения победителя процедуры закупки от заключения договора Заказчик вправе:</w:t>
      </w:r>
    </w:p>
    <w:p w:rsidR="00A50F73" w:rsidRPr="00E91B0F" w:rsidRDefault="00F940AD" w:rsidP="00487208">
      <w:pPr>
        <w:pStyle w:val="5"/>
        <w:tabs>
          <w:tab w:val="left" w:pos="1276"/>
        </w:tabs>
        <w:spacing w:before="0" w:line="200" w:lineRule="atLeast"/>
        <w:textAlignment w:val="auto"/>
        <w:rPr>
          <w:rFonts w:ascii="Times New Roman" w:hAnsi="Times New Roman" w:cs="Times New Roman"/>
          <w:sz w:val="22"/>
          <w:szCs w:val="22"/>
        </w:rPr>
      </w:pPr>
      <w:r w:rsidRPr="00E91B0F">
        <w:rPr>
          <w:rFonts w:ascii="Times New Roman" w:hAnsi="Times New Roman" w:cs="Times New Roman"/>
          <w:sz w:val="22"/>
          <w:szCs w:val="22"/>
        </w:rPr>
        <w:t>7</w:t>
      </w:r>
      <w:r w:rsidR="00A50F73" w:rsidRPr="00E91B0F">
        <w:rPr>
          <w:rFonts w:ascii="Times New Roman" w:hAnsi="Times New Roman" w:cs="Times New Roman"/>
          <w:sz w:val="22"/>
          <w:szCs w:val="22"/>
        </w:rPr>
        <w:t>.2.7.1. заключить договор с участником закупки, заявке которого присвоен второй порядковый номер по результатам закупки;</w:t>
      </w:r>
    </w:p>
    <w:p w:rsidR="00A50F73" w:rsidRPr="00E91B0F" w:rsidRDefault="00F940AD" w:rsidP="00487208">
      <w:pPr>
        <w:pStyle w:val="5"/>
        <w:tabs>
          <w:tab w:val="left" w:pos="1276"/>
        </w:tabs>
        <w:spacing w:before="0" w:line="200" w:lineRule="atLeast"/>
        <w:textAlignment w:val="auto"/>
        <w:rPr>
          <w:rFonts w:ascii="Times New Roman" w:hAnsi="Times New Roman" w:cs="Times New Roman"/>
          <w:sz w:val="22"/>
          <w:szCs w:val="22"/>
        </w:rPr>
      </w:pPr>
      <w:r w:rsidRPr="00E91B0F">
        <w:rPr>
          <w:rFonts w:ascii="Times New Roman" w:hAnsi="Times New Roman" w:cs="Times New Roman"/>
          <w:sz w:val="22"/>
          <w:szCs w:val="22"/>
        </w:rPr>
        <w:t>7</w:t>
      </w:r>
      <w:r w:rsidR="00A50F73" w:rsidRPr="00E91B0F">
        <w:rPr>
          <w:rFonts w:ascii="Times New Roman" w:hAnsi="Times New Roman" w:cs="Times New Roman"/>
          <w:sz w:val="22"/>
          <w:szCs w:val="22"/>
        </w:rPr>
        <w:t>.2.7.2. 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A50F73" w:rsidRPr="00E91B0F" w:rsidRDefault="00F940AD" w:rsidP="00487208">
      <w:pPr>
        <w:pStyle w:val="5"/>
        <w:tabs>
          <w:tab w:val="left" w:pos="1276"/>
        </w:tabs>
        <w:spacing w:before="0" w:line="200" w:lineRule="atLeast"/>
        <w:textAlignment w:val="auto"/>
        <w:rPr>
          <w:rFonts w:ascii="Times New Roman" w:hAnsi="Times New Roman" w:cs="Times New Roman"/>
          <w:sz w:val="22"/>
          <w:szCs w:val="22"/>
        </w:rPr>
      </w:pPr>
      <w:r w:rsidRPr="00E91B0F">
        <w:rPr>
          <w:rFonts w:ascii="Times New Roman" w:hAnsi="Times New Roman" w:cs="Times New Roman"/>
          <w:sz w:val="22"/>
          <w:szCs w:val="22"/>
        </w:rPr>
        <w:t>7</w:t>
      </w:r>
      <w:r w:rsidR="00A50F73" w:rsidRPr="00E91B0F">
        <w:rPr>
          <w:rFonts w:ascii="Times New Roman" w:hAnsi="Times New Roman" w:cs="Times New Roman"/>
          <w:sz w:val="22"/>
          <w:szCs w:val="22"/>
        </w:rPr>
        <w:t>.2.7.3. прекратить процедуру закупки без заключения договора и объявить процедуру закупки повторно.</w:t>
      </w:r>
    </w:p>
    <w:p w:rsidR="00A50F73" w:rsidRPr="00E91B0F" w:rsidRDefault="00F940AD" w:rsidP="00487208">
      <w:pPr>
        <w:pStyle w:val="Textbody"/>
        <w:tabs>
          <w:tab w:val="left" w:pos="142"/>
          <w:tab w:val="left" w:pos="1276"/>
        </w:tabs>
        <w:spacing w:after="0" w:line="240" w:lineRule="auto"/>
        <w:ind w:firstLine="0"/>
        <w:rPr>
          <w:sz w:val="22"/>
          <w:szCs w:val="22"/>
        </w:rPr>
      </w:pPr>
      <w:r w:rsidRPr="00E91B0F">
        <w:rPr>
          <w:sz w:val="22"/>
          <w:szCs w:val="22"/>
        </w:rPr>
        <w:t>7</w:t>
      </w:r>
      <w:r w:rsidR="00A50F73" w:rsidRPr="00E91B0F">
        <w:rPr>
          <w:sz w:val="22"/>
          <w:szCs w:val="22"/>
        </w:rPr>
        <w:t>.2.8. Заказчик вправе отказаться от заключения договора по итогам закупки по основаниям, указанным в пункте 6.2.8.1. настоящей документации, в случаях проведения конкурентной закупки.</w:t>
      </w:r>
    </w:p>
    <w:p w:rsidR="00A50F73" w:rsidRPr="00E91B0F" w:rsidRDefault="00F940AD" w:rsidP="00487208">
      <w:pPr>
        <w:pStyle w:val="Textbody"/>
        <w:tabs>
          <w:tab w:val="left" w:pos="142"/>
          <w:tab w:val="left" w:pos="1276"/>
        </w:tabs>
        <w:spacing w:after="0" w:line="240" w:lineRule="auto"/>
        <w:ind w:firstLine="0"/>
        <w:rPr>
          <w:sz w:val="22"/>
          <w:szCs w:val="22"/>
        </w:rPr>
      </w:pPr>
      <w:r w:rsidRPr="00E91B0F">
        <w:rPr>
          <w:sz w:val="22"/>
          <w:szCs w:val="22"/>
        </w:rPr>
        <w:t>7</w:t>
      </w:r>
      <w:r w:rsidR="00A50F73" w:rsidRPr="00E91B0F">
        <w:rPr>
          <w:sz w:val="22"/>
          <w:szCs w:val="22"/>
        </w:rPr>
        <w:t>.2.8.1. Отказ от заключения договора возможен по следующим основаниям:</w:t>
      </w:r>
    </w:p>
    <w:p w:rsidR="00A50F73" w:rsidRPr="00E91B0F" w:rsidRDefault="00F940AD" w:rsidP="00487208">
      <w:pPr>
        <w:pStyle w:val="Textbody"/>
        <w:tabs>
          <w:tab w:val="left" w:pos="142"/>
          <w:tab w:val="left" w:pos="1276"/>
        </w:tabs>
        <w:spacing w:after="0" w:line="240" w:lineRule="auto"/>
        <w:ind w:firstLine="0"/>
        <w:rPr>
          <w:sz w:val="22"/>
          <w:szCs w:val="22"/>
        </w:rPr>
      </w:pPr>
      <w:r w:rsidRPr="00E91B0F">
        <w:rPr>
          <w:sz w:val="22"/>
          <w:szCs w:val="22"/>
        </w:rPr>
        <w:t>7</w:t>
      </w:r>
      <w:r w:rsidR="00A50F73" w:rsidRPr="00E91B0F">
        <w:rPr>
          <w:sz w:val="22"/>
          <w:szCs w:val="22"/>
        </w:rPr>
        <w:t>.2.8.1.1. возникновение обстоятельств непреодолимой силы, подтвержденных соответствующим документом и влияющих на целесообразность заключения и (или) исполнения договора;</w:t>
      </w:r>
    </w:p>
    <w:p w:rsidR="00A50F73" w:rsidRPr="00E91B0F" w:rsidRDefault="00F940AD" w:rsidP="00487208">
      <w:pPr>
        <w:pStyle w:val="Textbody"/>
        <w:tabs>
          <w:tab w:val="left" w:pos="142"/>
          <w:tab w:val="left" w:pos="1276"/>
        </w:tabs>
        <w:spacing w:after="0" w:line="240" w:lineRule="auto"/>
        <w:ind w:firstLine="0"/>
        <w:rPr>
          <w:sz w:val="22"/>
          <w:szCs w:val="22"/>
        </w:rPr>
      </w:pPr>
      <w:r w:rsidRPr="00E91B0F">
        <w:rPr>
          <w:sz w:val="22"/>
          <w:szCs w:val="22"/>
        </w:rPr>
        <w:t>7</w:t>
      </w:r>
      <w:r w:rsidR="00A50F73" w:rsidRPr="00E91B0F">
        <w:rPr>
          <w:sz w:val="22"/>
          <w:szCs w:val="22"/>
        </w:rPr>
        <w:t xml:space="preserve">.2.8.1.2. </w:t>
      </w:r>
      <w:r w:rsidR="00A50F73" w:rsidRPr="00E91B0F">
        <w:rPr>
          <w:kern w:val="0"/>
          <w:sz w:val="22"/>
          <w:szCs w:val="22"/>
          <w:lang w:eastAsia="ru-RU"/>
        </w:rPr>
        <w:t>уменьшение ранее доведенных до Заказчика как получателя бюджетных средств лимитов бюджетных обязательств;</w:t>
      </w:r>
    </w:p>
    <w:p w:rsidR="00A50F73" w:rsidRPr="00E91B0F" w:rsidRDefault="00F940AD" w:rsidP="00487208">
      <w:pPr>
        <w:pStyle w:val="Textbody"/>
        <w:tabs>
          <w:tab w:val="left" w:pos="142"/>
          <w:tab w:val="left" w:pos="1276"/>
        </w:tabs>
        <w:spacing w:after="0" w:line="240" w:lineRule="auto"/>
        <w:ind w:firstLine="0"/>
        <w:rPr>
          <w:sz w:val="22"/>
          <w:szCs w:val="22"/>
        </w:rPr>
      </w:pPr>
      <w:r w:rsidRPr="00E91B0F">
        <w:rPr>
          <w:sz w:val="22"/>
          <w:szCs w:val="22"/>
        </w:rPr>
        <w:t>7.</w:t>
      </w:r>
      <w:r w:rsidR="00A50F73" w:rsidRPr="00E91B0F">
        <w:rPr>
          <w:sz w:val="22"/>
          <w:szCs w:val="22"/>
        </w:rPr>
        <w:t>2.8.1.3. необходимость исполнения предписания контролирующих органов и (или) вступившего в законную силу судебного акта;</w:t>
      </w:r>
    </w:p>
    <w:p w:rsidR="00A50F73" w:rsidRPr="00E91B0F" w:rsidRDefault="00F940AD" w:rsidP="00487208">
      <w:pPr>
        <w:pStyle w:val="Textbody"/>
        <w:tabs>
          <w:tab w:val="left" w:pos="142"/>
          <w:tab w:val="left" w:pos="1276"/>
        </w:tabs>
        <w:spacing w:after="0" w:line="240" w:lineRule="auto"/>
        <w:ind w:firstLine="0"/>
        <w:rPr>
          <w:sz w:val="22"/>
          <w:szCs w:val="22"/>
        </w:rPr>
      </w:pPr>
      <w:r w:rsidRPr="00E91B0F">
        <w:rPr>
          <w:sz w:val="22"/>
          <w:szCs w:val="22"/>
        </w:rPr>
        <w:t>7</w:t>
      </w:r>
      <w:r w:rsidR="00A50F73" w:rsidRPr="00E91B0F">
        <w:rPr>
          <w:sz w:val="22"/>
          <w:szCs w:val="22"/>
        </w:rPr>
        <w:t>.2.8.1.4. изменение норм законодательства Российской Федерации, регулирующих порядок исполнения договора и (или) обосновывающих потребность в товарах, работах, услугах;</w:t>
      </w:r>
    </w:p>
    <w:p w:rsidR="00A50F73" w:rsidRPr="00E91B0F" w:rsidRDefault="00F940AD" w:rsidP="00487208">
      <w:pPr>
        <w:pStyle w:val="Textbody"/>
        <w:tabs>
          <w:tab w:val="left" w:pos="142"/>
          <w:tab w:val="left" w:pos="1276"/>
        </w:tabs>
        <w:spacing w:after="0" w:line="240" w:lineRule="auto"/>
        <w:ind w:firstLine="0"/>
        <w:rPr>
          <w:sz w:val="22"/>
          <w:szCs w:val="22"/>
        </w:rPr>
      </w:pPr>
      <w:r w:rsidRPr="00E91B0F">
        <w:rPr>
          <w:sz w:val="22"/>
          <w:szCs w:val="22"/>
        </w:rPr>
        <w:t>7</w:t>
      </w:r>
      <w:r w:rsidR="00A50F73" w:rsidRPr="00E91B0F">
        <w:rPr>
          <w:sz w:val="22"/>
          <w:szCs w:val="22"/>
        </w:rPr>
        <w:t xml:space="preserve">.2.8.1.5. </w:t>
      </w:r>
      <w:r w:rsidR="00A50F73" w:rsidRPr="00E91B0F">
        <w:rPr>
          <w:sz w:val="22"/>
          <w:szCs w:val="22"/>
          <w:lang w:eastAsia="ru-RU"/>
        </w:rPr>
        <w:t>поставщик (подрядчик, исполнитель) не соответствует требованиям, установленным извещением об осуществлении закупки и (или) документацией о закупке или товар, предлагаемый к поставке, не соответствует требованиям, установленным извещением об осуществлении закупки и (или) документацией о закупке, либо информация о предлагаемом к поставке товаре в заявке участника содержит недостоверную информацию.</w:t>
      </w:r>
    </w:p>
    <w:p w:rsidR="00A50F73" w:rsidRPr="00E91B0F" w:rsidRDefault="00A50F73" w:rsidP="00487208">
      <w:pPr>
        <w:pStyle w:val="5"/>
        <w:tabs>
          <w:tab w:val="left" w:pos="1276"/>
        </w:tabs>
        <w:spacing w:before="0" w:line="200" w:lineRule="atLeast"/>
        <w:textAlignment w:val="auto"/>
        <w:rPr>
          <w:rFonts w:ascii="Times New Roman" w:hAnsi="Times New Roman" w:cs="Times New Roman"/>
          <w:sz w:val="22"/>
          <w:szCs w:val="22"/>
        </w:rPr>
      </w:pPr>
    </w:p>
    <w:bookmarkEnd w:id="14"/>
    <w:bookmarkEnd w:id="15"/>
    <w:p w:rsidR="009D684C" w:rsidRPr="00E91B0F" w:rsidRDefault="009D684C" w:rsidP="00487208">
      <w:pPr>
        <w:ind w:right="-1"/>
        <w:jc w:val="both"/>
        <w:rPr>
          <w:b/>
          <w:sz w:val="22"/>
          <w:szCs w:val="22"/>
        </w:rPr>
      </w:pPr>
      <w:r w:rsidRPr="00E91B0F">
        <w:rPr>
          <w:b/>
          <w:sz w:val="22"/>
          <w:szCs w:val="22"/>
        </w:rPr>
        <w:t>7.</w:t>
      </w:r>
      <w:r w:rsidR="00EE52A7" w:rsidRPr="00E91B0F">
        <w:rPr>
          <w:b/>
          <w:sz w:val="22"/>
          <w:szCs w:val="22"/>
        </w:rPr>
        <w:t>3. Обеспечение</w:t>
      </w:r>
      <w:r w:rsidRPr="00E91B0F">
        <w:rPr>
          <w:b/>
          <w:sz w:val="22"/>
          <w:szCs w:val="22"/>
        </w:rPr>
        <w:t xml:space="preserve"> исполнения договора.</w:t>
      </w:r>
    </w:p>
    <w:p w:rsidR="009D684C" w:rsidRPr="00E91B0F" w:rsidRDefault="009D684C" w:rsidP="00487208">
      <w:pPr>
        <w:ind w:right="-1"/>
        <w:jc w:val="both"/>
        <w:rPr>
          <w:sz w:val="22"/>
          <w:szCs w:val="22"/>
        </w:rPr>
      </w:pPr>
      <w:r w:rsidRPr="00E91B0F">
        <w:rPr>
          <w:sz w:val="22"/>
          <w:szCs w:val="22"/>
        </w:rPr>
        <w:lastRenderedPageBreak/>
        <w:t>7.3.1. Заказчиком в извещении, проекте договора может быть установлено требование обеспечения исполнения договора.</w:t>
      </w:r>
    </w:p>
    <w:p w:rsidR="009D684C" w:rsidRPr="00E91B0F" w:rsidRDefault="009D684C" w:rsidP="00155CB5">
      <w:pPr>
        <w:ind w:right="-1" w:firstLine="708"/>
        <w:jc w:val="both"/>
        <w:rPr>
          <w:sz w:val="22"/>
          <w:szCs w:val="22"/>
        </w:rPr>
      </w:pPr>
      <w:r w:rsidRPr="00E91B0F">
        <w:rPr>
          <w:sz w:val="22"/>
          <w:szCs w:val="22"/>
        </w:rPr>
        <w:t>Размер обеспечения исполнения договора составляет не более 30 процентов от начальной (максимальной) цены договора, но не менее размера аванса в случае, если проектом договора предусмотрена выплата аванса. Порядок и сроки внесения и возврата обеспечения исполнения договора устанавливаются в проекте договора.</w:t>
      </w:r>
    </w:p>
    <w:p w:rsidR="009D684C" w:rsidRPr="00E91B0F" w:rsidRDefault="009D684C" w:rsidP="00155CB5">
      <w:pPr>
        <w:ind w:right="-1" w:firstLine="708"/>
        <w:jc w:val="both"/>
        <w:rPr>
          <w:sz w:val="22"/>
          <w:szCs w:val="22"/>
        </w:rPr>
      </w:pPr>
      <w:r w:rsidRPr="00E91B0F">
        <w:rPr>
          <w:sz w:val="22"/>
          <w:szCs w:val="22"/>
        </w:rPr>
        <w:t>Исполнение договора может обеспечиваться предоставлением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 При этом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rsidR="009D684C" w:rsidRPr="00E91B0F" w:rsidRDefault="009D684C" w:rsidP="00487208">
      <w:pPr>
        <w:ind w:right="-1"/>
        <w:jc w:val="both"/>
        <w:rPr>
          <w:sz w:val="22"/>
          <w:szCs w:val="22"/>
        </w:rPr>
      </w:pPr>
      <w:r w:rsidRPr="00E91B0F">
        <w:rPr>
          <w:sz w:val="22"/>
          <w:szCs w:val="22"/>
        </w:rPr>
        <w:t>7.3.2. Размер обеспечения исполнения договора устанавливается в п. 20 Части II «ИНФОРМАЦИОННАЯ КАРТА ЗАПРОСА ПРЕДЛОЖЕНИЙ» настоящей документации.</w:t>
      </w:r>
    </w:p>
    <w:p w:rsidR="009D684C" w:rsidRPr="00E91B0F" w:rsidRDefault="009D684C" w:rsidP="00487208">
      <w:pPr>
        <w:ind w:right="-1"/>
        <w:jc w:val="both"/>
        <w:rPr>
          <w:b/>
          <w:sz w:val="22"/>
          <w:szCs w:val="22"/>
        </w:rPr>
      </w:pPr>
      <w:r w:rsidRPr="00E91B0F">
        <w:rPr>
          <w:b/>
          <w:sz w:val="22"/>
          <w:szCs w:val="22"/>
        </w:rPr>
        <w:t>7.3.3. Требования к обеспечению исполнения договора, предоставляемому в виде банковской гарантии:</w:t>
      </w:r>
    </w:p>
    <w:p w:rsidR="009D684C" w:rsidRPr="00E91B0F" w:rsidRDefault="009D684C" w:rsidP="00487208">
      <w:pPr>
        <w:jc w:val="both"/>
        <w:rPr>
          <w:sz w:val="22"/>
          <w:szCs w:val="22"/>
        </w:rPr>
      </w:pPr>
      <w:r w:rsidRPr="00E91B0F">
        <w:rPr>
          <w:sz w:val="22"/>
          <w:szCs w:val="22"/>
        </w:rPr>
        <w:t>7.3.3.</w:t>
      </w:r>
      <w:r w:rsidR="00EE52A7" w:rsidRPr="00E91B0F">
        <w:rPr>
          <w:sz w:val="22"/>
          <w:szCs w:val="22"/>
        </w:rPr>
        <w:t>1. Банковская</w:t>
      </w:r>
      <w:r w:rsidRPr="00E91B0F">
        <w:rPr>
          <w:sz w:val="22"/>
          <w:szCs w:val="22"/>
        </w:rPr>
        <w:t xml:space="preserve"> гарантия должна быть безотзывной и должна содержать:</w:t>
      </w:r>
    </w:p>
    <w:p w:rsidR="009D684C" w:rsidRPr="00E91B0F" w:rsidRDefault="009D684C" w:rsidP="00487208">
      <w:pPr>
        <w:jc w:val="both"/>
        <w:rPr>
          <w:sz w:val="22"/>
          <w:szCs w:val="22"/>
        </w:rPr>
      </w:pPr>
      <w:bookmarkStart w:id="16" w:name="dst495"/>
      <w:bookmarkEnd w:id="16"/>
      <w:r w:rsidRPr="00E91B0F">
        <w:rPr>
          <w:sz w:val="22"/>
          <w:szCs w:val="22"/>
        </w:rPr>
        <w:t xml:space="preserve">1) сумму банковской гарантии, подлежащую уплате гарантом заказчику в случае ненадлежащего исполнения или неисполнения </w:t>
      </w:r>
      <w:r w:rsidR="00EE52A7" w:rsidRPr="00E91B0F">
        <w:rPr>
          <w:sz w:val="22"/>
          <w:szCs w:val="22"/>
        </w:rPr>
        <w:t>обязатель</w:t>
      </w:r>
      <w:proofErr w:type="gramStart"/>
      <w:r w:rsidR="00EE52A7" w:rsidRPr="00E91B0F">
        <w:rPr>
          <w:sz w:val="22"/>
          <w:szCs w:val="22"/>
        </w:rPr>
        <w:t>ств пр</w:t>
      </w:r>
      <w:proofErr w:type="gramEnd"/>
      <w:r w:rsidR="00EE52A7" w:rsidRPr="00E91B0F">
        <w:rPr>
          <w:sz w:val="22"/>
          <w:szCs w:val="22"/>
        </w:rPr>
        <w:t>инципалом</w:t>
      </w:r>
      <w:r w:rsidRPr="00E91B0F">
        <w:rPr>
          <w:sz w:val="22"/>
          <w:szCs w:val="22"/>
        </w:rPr>
        <w:t>;</w:t>
      </w:r>
    </w:p>
    <w:p w:rsidR="009D684C" w:rsidRPr="00E91B0F" w:rsidRDefault="009D684C" w:rsidP="00487208">
      <w:pPr>
        <w:jc w:val="both"/>
        <w:rPr>
          <w:sz w:val="22"/>
          <w:szCs w:val="22"/>
        </w:rPr>
      </w:pPr>
      <w:bookmarkStart w:id="17" w:name="dst100553"/>
      <w:bookmarkEnd w:id="17"/>
      <w:r w:rsidRPr="00E91B0F">
        <w:rPr>
          <w:sz w:val="22"/>
          <w:szCs w:val="22"/>
        </w:rPr>
        <w:t>2) обязательства принципала, надлежащее исполнение которых обеспечивается банковской гарантией;</w:t>
      </w:r>
    </w:p>
    <w:p w:rsidR="009D684C" w:rsidRPr="00E91B0F" w:rsidRDefault="009D684C" w:rsidP="00487208">
      <w:pPr>
        <w:jc w:val="both"/>
        <w:rPr>
          <w:sz w:val="22"/>
          <w:szCs w:val="22"/>
        </w:rPr>
      </w:pPr>
      <w:bookmarkStart w:id="18" w:name="dst101885"/>
      <w:bookmarkEnd w:id="18"/>
      <w:r w:rsidRPr="00E91B0F">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9D684C" w:rsidRPr="00E91B0F" w:rsidRDefault="009D684C" w:rsidP="00487208">
      <w:pPr>
        <w:jc w:val="both"/>
        <w:rPr>
          <w:sz w:val="22"/>
          <w:szCs w:val="22"/>
        </w:rPr>
      </w:pPr>
      <w:bookmarkStart w:id="19" w:name="dst100555"/>
      <w:bookmarkEnd w:id="19"/>
      <w:r w:rsidRPr="00E91B0F">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D684C" w:rsidRPr="00E91B0F" w:rsidRDefault="009D684C" w:rsidP="00487208">
      <w:pPr>
        <w:jc w:val="both"/>
        <w:rPr>
          <w:sz w:val="22"/>
          <w:szCs w:val="22"/>
        </w:rPr>
      </w:pPr>
      <w:bookmarkStart w:id="20" w:name="dst101730"/>
      <w:bookmarkEnd w:id="20"/>
      <w:r w:rsidRPr="00E91B0F">
        <w:rPr>
          <w:sz w:val="22"/>
          <w:szCs w:val="22"/>
        </w:rPr>
        <w:t xml:space="preserve">5) срок действия банковской гарантии </w:t>
      </w:r>
      <w:bookmarkStart w:id="21" w:name="dst100557"/>
      <w:bookmarkEnd w:id="21"/>
      <w:r w:rsidRPr="00E91B0F">
        <w:rPr>
          <w:sz w:val="22"/>
          <w:szCs w:val="22"/>
        </w:rPr>
        <w:t>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w:t>
      </w:r>
    </w:p>
    <w:p w:rsidR="009D684C" w:rsidRPr="00E91B0F" w:rsidRDefault="009D684C" w:rsidP="00487208">
      <w:pPr>
        <w:jc w:val="both"/>
        <w:rPr>
          <w:sz w:val="22"/>
          <w:szCs w:val="22"/>
        </w:rPr>
      </w:pPr>
      <w:r w:rsidRPr="00E91B0F">
        <w:rPr>
          <w:sz w:val="22"/>
          <w:szCs w:val="22"/>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9D684C" w:rsidRPr="00E91B0F" w:rsidRDefault="009D684C" w:rsidP="00487208">
      <w:pPr>
        <w:jc w:val="both"/>
        <w:rPr>
          <w:sz w:val="22"/>
          <w:szCs w:val="22"/>
        </w:rPr>
      </w:pPr>
      <w:bookmarkStart w:id="22" w:name="dst100558"/>
      <w:bookmarkEnd w:id="22"/>
      <w:r w:rsidRPr="00E91B0F">
        <w:rPr>
          <w:sz w:val="22"/>
          <w:szCs w:val="22"/>
        </w:rPr>
        <w:t>7)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D684C" w:rsidRPr="00E91B0F" w:rsidRDefault="009D684C" w:rsidP="00487208">
      <w:pPr>
        <w:jc w:val="both"/>
        <w:rPr>
          <w:bCs/>
          <w:sz w:val="22"/>
          <w:szCs w:val="22"/>
        </w:rPr>
      </w:pPr>
      <w:r w:rsidRPr="00E91B0F">
        <w:rPr>
          <w:bCs/>
          <w:sz w:val="22"/>
          <w:szCs w:val="22"/>
        </w:rPr>
        <w:t>а) расчет суммы, включаемой в требование по банковской гарантии;</w:t>
      </w:r>
    </w:p>
    <w:p w:rsidR="009D684C" w:rsidRPr="00E91B0F" w:rsidRDefault="009D684C" w:rsidP="00487208">
      <w:pPr>
        <w:jc w:val="both"/>
        <w:rPr>
          <w:bCs/>
          <w:sz w:val="22"/>
          <w:szCs w:val="22"/>
        </w:rPr>
      </w:pPr>
      <w:r w:rsidRPr="00E91B0F">
        <w:rPr>
          <w:bCs/>
          <w:sz w:val="22"/>
          <w:szCs w:val="22"/>
        </w:rP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договором, а требование по банковской гарантии, предоставленной в качестве обеспечения исполнения договора, предъявлено в случае ненадлежащего исполнения принципалом обязательств по возврату аванса);</w:t>
      </w:r>
    </w:p>
    <w:p w:rsidR="009D684C" w:rsidRPr="00E91B0F" w:rsidRDefault="009D684C" w:rsidP="00487208">
      <w:pPr>
        <w:jc w:val="both"/>
        <w:rPr>
          <w:bCs/>
          <w:sz w:val="22"/>
          <w:szCs w:val="22"/>
        </w:rPr>
      </w:pPr>
      <w:r w:rsidRPr="00E91B0F">
        <w:rPr>
          <w:bCs/>
          <w:sz w:val="22"/>
          <w:szCs w:val="22"/>
        </w:rPr>
        <w:t>в)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9D684C" w:rsidRPr="00E91B0F" w:rsidRDefault="009D684C" w:rsidP="00487208">
      <w:pPr>
        <w:jc w:val="both"/>
        <w:rPr>
          <w:bCs/>
          <w:sz w:val="22"/>
          <w:szCs w:val="22"/>
        </w:rPr>
      </w:pPr>
      <w:r w:rsidRPr="00E91B0F">
        <w:rPr>
          <w:bCs/>
          <w:sz w:val="22"/>
          <w:szCs w:val="22"/>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9D684C" w:rsidRPr="00E91B0F" w:rsidRDefault="009D684C" w:rsidP="00487208">
      <w:pPr>
        <w:jc w:val="both"/>
        <w:rPr>
          <w:sz w:val="22"/>
          <w:szCs w:val="22"/>
        </w:rPr>
      </w:pPr>
      <w:bookmarkStart w:id="23" w:name="dst100559"/>
      <w:bookmarkEnd w:id="23"/>
      <w:r w:rsidRPr="00E91B0F">
        <w:rPr>
          <w:sz w:val="22"/>
          <w:szCs w:val="22"/>
        </w:rPr>
        <w:t>8)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D684C" w:rsidRPr="00E91B0F" w:rsidRDefault="009D684C" w:rsidP="00487208">
      <w:pPr>
        <w:jc w:val="both"/>
        <w:rPr>
          <w:sz w:val="22"/>
          <w:szCs w:val="22"/>
        </w:rPr>
      </w:pPr>
      <w:bookmarkStart w:id="24" w:name="dst1107"/>
      <w:bookmarkStart w:id="25" w:name="dst100560"/>
      <w:bookmarkEnd w:id="24"/>
      <w:bookmarkEnd w:id="25"/>
      <w:r w:rsidRPr="00E91B0F">
        <w:rPr>
          <w:sz w:val="22"/>
          <w:szCs w:val="22"/>
        </w:rPr>
        <w:t>7.3.3.2.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9D684C" w:rsidRPr="00E91B0F" w:rsidRDefault="009D684C" w:rsidP="00487208">
      <w:pPr>
        <w:jc w:val="both"/>
        <w:rPr>
          <w:sz w:val="22"/>
          <w:szCs w:val="22"/>
        </w:rPr>
      </w:pPr>
      <w:bookmarkStart w:id="26" w:name="dst1227"/>
      <w:bookmarkEnd w:id="26"/>
      <w:r w:rsidRPr="00E91B0F">
        <w:rPr>
          <w:sz w:val="22"/>
          <w:szCs w:val="22"/>
        </w:rPr>
        <w:t>7.3.3.3. Заказчик рассматривает поступившую банковскую гарантию в срок, не превышающий трех рабочих дней со дня ее поступления.</w:t>
      </w:r>
    </w:p>
    <w:p w:rsidR="009D684C" w:rsidRPr="00E91B0F" w:rsidRDefault="009D684C" w:rsidP="00487208">
      <w:pPr>
        <w:jc w:val="both"/>
        <w:rPr>
          <w:sz w:val="22"/>
          <w:szCs w:val="22"/>
        </w:rPr>
      </w:pPr>
      <w:bookmarkStart w:id="27" w:name="dst100562"/>
      <w:bookmarkEnd w:id="27"/>
      <w:r w:rsidRPr="00E91B0F">
        <w:rPr>
          <w:sz w:val="22"/>
          <w:szCs w:val="22"/>
        </w:rPr>
        <w:lastRenderedPageBreak/>
        <w:t>7.3.3.</w:t>
      </w:r>
      <w:r w:rsidR="00EE52A7" w:rsidRPr="00E91B0F">
        <w:rPr>
          <w:sz w:val="22"/>
          <w:szCs w:val="22"/>
        </w:rPr>
        <w:t>4. Основанием</w:t>
      </w:r>
      <w:r w:rsidRPr="00E91B0F">
        <w:rPr>
          <w:sz w:val="22"/>
          <w:szCs w:val="22"/>
        </w:rPr>
        <w:t xml:space="preserve"> для отказа в принятии банковской гарантии заказчиком является:</w:t>
      </w:r>
    </w:p>
    <w:p w:rsidR="009D684C" w:rsidRPr="00E91B0F" w:rsidRDefault="009D684C" w:rsidP="00487208">
      <w:pPr>
        <w:jc w:val="both"/>
        <w:rPr>
          <w:sz w:val="22"/>
          <w:szCs w:val="22"/>
        </w:rPr>
      </w:pPr>
      <w:bookmarkStart w:id="28" w:name="dst57"/>
      <w:bookmarkEnd w:id="28"/>
      <w:r w:rsidRPr="00E91B0F">
        <w:rPr>
          <w:sz w:val="22"/>
          <w:szCs w:val="22"/>
        </w:rPr>
        <w:t>1) отсутствие информации о банковской гарантии в реестрах банковских гарантий;</w:t>
      </w:r>
    </w:p>
    <w:p w:rsidR="009D684C" w:rsidRPr="00E91B0F" w:rsidRDefault="009D684C" w:rsidP="00487208">
      <w:pPr>
        <w:jc w:val="both"/>
        <w:rPr>
          <w:sz w:val="22"/>
          <w:szCs w:val="22"/>
        </w:rPr>
      </w:pPr>
      <w:bookmarkStart w:id="29" w:name="dst100564"/>
      <w:bookmarkEnd w:id="29"/>
      <w:r w:rsidRPr="00E91B0F">
        <w:rPr>
          <w:sz w:val="22"/>
          <w:szCs w:val="22"/>
        </w:rPr>
        <w:t>2) несоответствие банковской гарантии условиям, указанным в пунктах 1)-8) п. 7.3.3.1 настоящего извещения;</w:t>
      </w:r>
    </w:p>
    <w:p w:rsidR="009D684C" w:rsidRPr="00E91B0F" w:rsidRDefault="009D684C" w:rsidP="00487208">
      <w:pPr>
        <w:jc w:val="both"/>
        <w:rPr>
          <w:sz w:val="22"/>
          <w:szCs w:val="22"/>
        </w:rPr>
      </w:pPr>
      <w:bookmarkStart w:id="30" w:name="dst100565"/>
      <w:bookmarkEnd w:id="30"/>
      <w:r w:rsidRPr="00E91B0F">
        <w:rPr>
          <w:sz w:val="22"/>
          <w:szCs w:val="22"/>
        </w:rPr>
        <w:t xml:space="preserve">3) несоответствие банковской гарантии требованиям, содержащимся в извещении об осуществлении закупки, документации о закупке, </w:t>
      </w:r>
    </w:p>
    <w:p w:rsidR="009D684C" w:rsidRPr="00E91B0F" w:rsidRDefault="009D684C" w:rsidP="00487208">
      <w:pPr>
        <w:jc w:val="both"/>
        <w:rPr>
          <w:sz w:val="22"/>
          <w:szCs w:val="22"/>
        </w:rPr>
      </w:pPr>
      <w:bookmarkStart w:id="31" w:name="dst101731"/>
      <w:bookmarkEnd w:id="31"/>
      <w:r w:rsidRPr="00E91B0F">
        <w:rPr>
          <w:sz w:val="22"/>
          <w:szCs w:val="22"/>
        </w:rPr>
        <w:t xml:space="preserve">7.3.3.5. В случае отказа в принятии банковской гарантии заказчик в срок, не превышающий </w:t>
      </w:r>
      <w:hyperlink r:id="rId9" w:anchor="dst1227" w:history="1">
        <w:r w:rsidRPr="00E91B0F">
          <w:rPr>
            <w:sz w:val="22"/>
            <w:szCs w:val="22"/>
          </w:rPr>
          <w:t>3</w:t>
        </w:r>
      </w:hyperlink>
      <w:r w:rsidRPr="00E91B0F">
        <w:rPr>
          <w:sz w:val="22"/>
          <w:szCs w:val="22"/>
        </w:rPr>
        <w:t xml:space="preserve"> (трех) рабочих дней,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9D684C" w:rsidRPr="00E91B0F" w:rsidRDefault="009D684C" w:rsidP="00487208">
      <w:pPr>
        <w:ind w:right="-1"/>
        <w:jc w:val="both"/>
        <w:rPr>
          <w:b/>
          <w:sz w:val="22"/>
          <w:szCs w:val="22"/>
        </w:rPr>
      </w:pPr>
      <w:r w:rsidRPr="00E91B0F">
        <w:rPr>
          <w:b/>
          <w:sz w:val="22"/>
          <w:szCs w:val="22"/>
        </w:rPr>
        <w:t>7.3.4. Требования к обеспечению исполнения договора, предоставляемому в виде залога денежных средств:</w:t>
      </w:r>
    </w:p>
    <w:p w:rsidR="009D684C" w:rsidRPr="00E91B0F" w:rsidRDefault="009D684C" w:rsidP="00487208">
      <w:pPr>
        <w:ind w:right="-1"/>
        <w:jc w:val="both"/>
        <w:rPr>
          <w:sz w:val="22"/>
          <w:szCs w:val="22"/>
        </w:rPr>
      </w:pPr>
      <w:r w:rsidRPr="00E91B0F">
        <w:rPr>
          <w:sz w:val="22"/>
          <w:szCs w:val="22"/>
        </w:rPr>
        <w:t xml:space="preserve">Денежные средства, вносимые в обеспечение исполнения договора, должны быть перечислены в размере, установленном п. 20 Части II «ИНФОРМАЦИОННАЯ КАРТА ЗАПРОСА ПРЕДЛОЖЕНИЙ» настоящей документации по следующим реквизитам: </w:t>
      </w:r>
    </w:p>
    <w:p w:rsidR="009C744B" w:rsidRPr="00E91B0F" w:rsidRDefault="009C744B" w:rsidP="00487208">
      <w:pPr>
        <w:ind w:right="-1"/>
        <w:jc w:val="both"/>
      </w:pPr>
      <w:r w:rsidRPr="00E91B0F">
        <w:rPr>
          <w:rStyle w:val="12"/>
          <w:color w:val="000000"/>
          <w:sz w:val="22"/>
          <w:szCs w:val="22"/>
        </w:rPr>
        <w:t>По</w:t>
      </w:r>
      <w:r w:rsidRPr="00E91B0F">
        <w:t xml:space="preserve">лучатель </w:t>
      </w:r>
      <w:r w:rsidRPr="00E91B0F">
        <w:rPr>
          <w:sz w:val="22"/>
          <w:szCs w:val="22"/>
        </w:rPr>
        <w:t>МУП ЖКХ «</w:t>
      </w:r>
      <w:r w:rsidR="00155CB5" w:rsidRPr="00E91B0F">
        <w:rPr>
          <w:sz w:val="22"/>
          <w:szCs w:val="22"/>
        </w:rPr>
        <w:t>Теплоэнергетический комплекс «Ключевской</w:t>
      </w:r>
      <w:r w:rsidRPr="00E91B0F">
        <w:rPr>
          <w:sz w:val="22"/>
          <w:szCs w:val="22"/>
        </w:rPr>
        <w:t xml:space="preserve">» </w:t>
      </w:r>
    </w:p>
    <w:p w:rsidR="009C744B" w:rsidRPr="00E91B0F" w:rsidRDefault="009C744B" w:rsidP="00487208">
      <w:pPr>
        <w:ind w:right="-1"/>
        <w:jc w:val="both"/>
      </w:pPr>
      <w:r w:rsidRPr="00E91B0F">
        <w:t xml:space="preserve">ИНН </w:t>
      </w:r>
      <w:r w:rsidR="00155CB5" w:rsidRPr="00E91B0F">
        <w:t>0323401842</w:t>
      </w:r>
    </w:p>
    <w:p w:rsidR="009C744B" w:rsidRPr="00E91B0F" w:rsidRDefault="009C744B" w:rsidP="00487208">
      <w:pPr>
        <w:ind w:right="-1"/>
        <w:jc w:val="both"/>
      </w:pPr>
      <w:r w:rsidRPr="00E91B0F">
        <w:t xml:space="preserve">КПП </w:t>
      </w:r>
      <w:r w:rsidR="00155CB5" w:rsidRPr="00E91B0F">
        <w:rPr>
          <w:sz w:val="22"/>
          <w:szCs w:val="22"/>
        </w:rPr>
        <w:t>032301001</w:t>
      </w:r>
    </w:p>
    <w:p w:rsidR="009C744B" w:rsidRPr="00E91B0F" w:rsidRDefault="009C744B" w:rsidP="00487208">
      <w:pPr>
        <w:ind w:right="-1"/>
        <w:jc w:val="both"/>
      </w:pPr>
      <w:r w:rsidRPr="00E91B0F">
        <w:t xml:space="preserve">ОГРН </w:t>
      </w:r>
      <w:r w:rsidR="00155CB5" w:rsidRPr="00E91B0F">
        <w:rPr>
          <w:sz w:val="22"/>
          <w:szCs w:val="22"/>
        </w:rPr>
        <w:t>1170327011040</w:t>
      </w:r>
    </w:p>
    <w:p w:rsidR="009C744B" w:rsidRPr="00E91B0F" w:rsidRDefault="009C744B" w:rsidP="00487208">
      <w:pPr>
        <w:ind w:right="-1"/>
        <w:jc w:val="both"/>
      </w:pPr>
      <w:r w:rsidRPr="00E91B0F">
        <w:t xml:space="preserve">К/С </w:t>
      </w:r>
      <w:r w:rsidR="00155CB5" w:rsidRPr="00E91B0F">
        <w:rPr>
          <w:sz w:val="22"/>
          <w:szCs w:val="22"/>
        </w:rPr>
        <w:t>30101810000000000388</w:t>
      </w:r>
    </w:p>
    <w:p w:rsidR="009C744B" w:rsidRPr="00E91B0F" w:rsidRDefault="009C744B" w:rsidP="00487208">
      <w:pPr>
        <w:ind w:right="-1"/>
        <w:jc w:val="both"/>
      </w:pPr>
      <w:proofErr w:type="gramStart"/>
      <w:r w:rsidRPr="00E91B0F">
        <w:t>Р</w:t>
      </w:r>
      <w:proofErr w:type="gramEnd"/>
      <w:r w:rsidRPr="00E91B0F">
        <w:t xml:space="preserve">/С </w:t>
      </w:r>
      <w:r w:rsidR="00155CB5" w:rsidRPr="00E91B0F">
        <w:rPr>
          <w:sz w:val="22"/>
          <w:szCs w:val="22"/>
        </w:rPr>
        <w:t>40703810776120000001</w:t>
      </w:r>
    </w:p>
    <w:p w:rsidR="00155CB5" w:rsidRPr="00E91B0F" w:rsidRDefault="00155CB5" w:rsidP="00487208">
      <w:pPr>
        <w:ind w:right="-1"/>
        <w:jc w:val="both"/>
        <w:rPr>
          <w:sz w:val="22"/>
          <w:szCs w:val="22"/>
        </w:rPr>
      </w:pPr>
      <w:r w:rsidRPr="00E91B0F">
        <w:rPr>
          <w:sz w:val="22"/>
          <w:szCs w:val="22"/>
        </w:rPr>
        <w:t xml:space="preserve">Банк: Сибирский Филиал ПАО </w:t>
      </w:r>
      <w:proofErr w:type="spellStart"/>
      <w:r w:rsidRPr="00E91B0F">
        <w:rPr>
          <w:sz w:val="22"/>
          <w:szCs w:val="22"/>
        </w:rPr>
        <w:t>Росбанк</w:t>
      </w:r>
      <w:proofErr w:type="spellEnd"/>
      <w:r w:rsidRPr="00E91B0F">
        <w:rPr>
          <w:sz w:val="22"/>
          <w:szCs w:val="22"/>
        </w:rPr>
        <w:t xml:space="preserve">. </w:t>
      </w:r>
    </w:p>
    <w:p w:rsidR="009D684C" w:rsidRPr="00E91B0F" w:rsidRDefault="009D684C" w:rsidP="00487208">
      <w:pPr>
        <w:ind w:right="-1"/>
        <w:jc w:val="both"/>
        <w:rPr>
          <w:sz w:val="22"/>
          <w:szCs w:val="22"/>
        </w:rPr>
      </w:pPr>
      <w:r w:rsidRPr="00E91B0F">
        <w:rPr>
          <w:sz w:val="22"/>
          <w:szCs w:val="22"/>
        </w:rPr>
        <w:t>В поле «Назначение платежа» обязательно указание номера договора, обеспечение исполнения которого оплачивается.</w:t>
      </w:r>
    </w:p>
    <w:p w:rsidR="00283C10" w:rsidRPr="00E91B0F" w:rsidRDefault="00283C10" w:rsidP="00487208">
      <w:pPr>
        <w:ind w:right="-1"/>
        <w:jc w:val="both"/>
        <w:rPr>
          <w:sz w:val="22"/>
          <w:szCs w:val="22"/>
        </w:rPr>
      </w:pPr>
      <w:r w:rsidRPr="00E91B0F">
        <w:rPr>
          <w:sz w:val="22"/>
          <w:szCs w:val="22"/>
        </w:rPr>
        <w:t>7.3.4.1. Денежные средства, вносимые в качестве обеспечения исполнения договора на счет заказчика, должны быть перечислены до момента заключения договора, что подтверждается предоставлением Заказчику платежного поручения с отметкой банка о перечислении денежных средств (квитанцией в случае наличной формы оплаты). В противном случае обеспечение исполнения договора в виде залога денежных сре</w:t>
      </w:r>
      <w:proofErr w:type="gramStart"/>
      <w:r w:rsidRPr="00E91B0F">
        <w:rPr>
          <w:sz w:val="22"/>
          <w:szCs w:val="22"/>
        </w:rPr>
        <w:t>дств сч</w:t>
      </w:r>
      <w:proofErr w:type="gramEnd"/>
      <w:r w:rsidRPr="00E91B0F">
        <w:rPr>
          <w:sz w:val="22"/>
          <w:szCs w:val="22"/>
        </w:rPr>
        <w:t>итается не предоставленным.</w:t>
      </w:r>
    </w:p>
    <w:p w:rsidR="00283C10" w:rsidRPr="00E91B0F" w:rsidRDefault="00283C10" w:rsidP="00487208">
      <w:pPr>
        <w:ind w:right="-1"/>
        <w:jc w:val="both"/>
        <w:rPr>
          <w:sz w:val="22"/>
          <w:szCs w:val="22"/>
        </w:rPr>
      </w:pPr>
      <w:r w:rsidRPr="00E91B0F">
        <w:rPr>
          <w:sz w:val="22"/>
          <w:szCs w:val="22"/>
        </w:rPr>
        <w:t>7.3.4.2. Денежные средства возвращаются победителю или участнику, с которым был заключен договор, заказчиком после выполнения им всех взятых на себя обязательств по договору в течение срока, указанного в проекте договора.</w:t>
      </w:r>
    </w:p>
    <w:p w:rsidR="00283C10" w:rsidRPr="00E91B0F" w:rsidRDefault="00283C10" w:rsidP="00487208">
      <w:pPr>
        <w:ind w:right="-1"/>
        <w:jc w:val="both"/>
        <w:rPr>
          <w:rFonts w:eastAsiaTheme="minorHAnsi"/>
          <w:sz w:val="22"/>
          <w:szCs w:val="22"/>
          <w:lang w:eastAsia="en-US"/>
        </w:rPr>
      </w:pPr>
      <w:r w:rsidRPr="00E91B0F">
        <w:rPr>
          <w:rFonts w:eastAsiaTheme="minorHAnsi"/>
          <w:sz w:val="22"/>
          <w:szCs w:val="22"/>
          <w:lang w:eastAsia="en-US"/>
        </w:rPr>
        <w:t>7.3.5. В случае неисполнения или ненадлежащего исполнения</w:t>
      </w:r>
      <w:r w:rsidR="00155CB5" w:rsidRPr="00E91B0F">
        <w:rPr>
          <w:rFonts w:eastAsiaTheme="minorHAnsi"/>
          <w:sz w:val="22"/>
          <w:szCs w:val="22"/>
          <w:lang w:eastAsia="en-US"/>
        </w:rPr>
        <w:t xml:space="preserve"> </w:t>
      </w:r>
      <w:r w:rsidRPr="00E91B0F">
        <w:rPr>
          <w:rFonts w:eastAsiaTheme="minorHAnsi"/>
          <w:sz w:val="22"/>
          <w:szCs w:val="22"/>
          <w:lang w:eastAsia="en-US"/>
        </w:rPr>
        <w:t>победителем или участником, с которым был заключен договор, обязательств по договору обеспечение исполнения договора переходит Заказчику в размере неисполненных обязательств.</w:t>
      </w:r>
    </w:p>
    <w:p w:rsidR="00283C10" w:rsidRPr="00E91B0F" w:rsidRDefault="00283C10" w:rsidP="00487208">
      <w:pPr>
        <w:ind w:right="-1"/>
        <w:jc w:val="both"/>
        <w:rPr>
          <w:sz w:val="22"/>
          <w:szCs w:val="22"/>
        </w:rPr>
      </w:pPr>
      <w:r w:rsidRPr="00E91B0F">
        <w:rPr>
          <w:sz w:val="22"/>
          <w:szCs w:val="22"/>
        </w:rPr>
        <w:t xml:space="preserve">7.3.6. В ходе исполнения договора </w:t>
      </w:r>
      <w:r w:rsidRPr="00E91B0F">
        <w:rPr>
          <w:rFonts w:eastAsiaTheme="minorHAnsi"/>
          <w:sz w:val="22"/>
          <w:szCs w:val="22"/>
          <w:lang w:eastAsia="en-US"/>
        </w:rPr>
        <w:t xml:space="preserve">победитель или участник, с которым был заключен </w:t>
      </w:r>
      <w:r w:rsidR="00EE52A7" w:rsidRPr="00E91B0F">
        <w:rPr>
          <w:rFonts w:eastAsiaTheme="minorHAnsi"/>
          <w:sz w:val="22"/>
          <w:szCs w:val="22"/>
          <w:lang w:eastAsia="en-US"/>
        </w:rPr>
        <w:t xml:space="preserve">договор, </w:t>
      </w:r>
      <w:r w:rsidR="00EE52A7" w:rsidRPr="00E91B0F">
        <w:rPr>
          <w:bCs/>
          <w:sz w:val="22"/>
          <w:szCs w:val="22"/>
        </w:rPr>
        <w:t>вправе</w:t>
      </w:r>
      <w:r w:rsidRPr="00E91B0F">
        <w:rPr>
          <w:sz w:val="22"/>
          <w:szCs w:val="22"/>
        </w:rPr>
        <w:t xml:space="preserve">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283C10" w:rsidRPr="00E91B0F" w:rsidRDefault="00283C10" w:rsidP="00487208">
      <w:pPr>
        <w:ind w:right="-1"/>
        <w:jc w:val="both"/>
        <w:rPr>
          <w:bCs/>
          <w:sz w:val="22"/>
          <w:szCs w:val="22"/>
        </w:rPr>
      </w:pPr>
      <w:r w:rsidRPr="00E91B0F">
        <w:rPr>
          <w:bCs/>
          <w:sz w:val="22"/>
          <w:szCs w:val="22"/>
        </w:rPr>
        <w:t xml:space="preserve">7.3.7. При утрате предоставленным обеспечением обеспечительной функции </w:t>
      </w:r>
      <w:r w:rsidRPr="00E91B0F">
        <w:rPr>
          <w:rFonts w:eastAsiaTheme="minorHAnsi"/>
          <w:sz w:val="22"/>
          <w:szCs w:val="22"/>
          <w:lang w:eastAsia="en-US"/>
        </w:rPr>
        <w:t xml:space="preserve">победитель или участник, с которым был заключен </w:t>
      </w:r>
      <w:r w:rsidR="00EE52A7" w:rsidRPr="00E91B0F">
        <w:rPr>
          <w:rFonts w:eastAsiaTheme="minorHAnsi"/>
          <w:sz w:val="22"/>
          <w:szCs w:val="22"/>
          <w:lang w:eastAsia="en-US"/>
        </w:rPr>
        <w:t xml:space="preserve">договор, </w:t>
      </w:r>
      <w:r w:rsidR="00EE52A7" w:rsidRPr="00E91B0F">
        <w:rPr>
          <w:bCs/>
          <w:sz w:val="22"/>
          <w:szCs w:val="22"/>
        </w:rPr>
        <w:t>обязан</w:t>
      </w:r>
      <w:r w:rsidRPr="00E91B0F">
        <w:rPr>
          <w:bCs/>
          <w:sz w:val="22"/>
          <w:szCs w:val="22"/>
        </w:rPr>
        <w:t xml:space="preserve"> заменить обеспечение исполнения договора в 30-дневный срок с момента утраты обеспечения обеспечительной функции</w:t>
      </w:r>
    </w:p>
    <w:p w:rsidR="006B2393" w:rsidRPr="00E91B0F" w:rsidRDefault="00283C10" w:rsidP="00487208">
      <w:pPr>
        <w:ind w:right="-1"/>
        <w:jc w:val="both"/>
        <w:rPr>
          <w:bCs/>
          <w:sz w:val="22"/>
          <w:szCs w:val="22"/>
        </w:rPr>
      </w:pPr>
      <w:r w:rsidRPr="00E91B0F">
        <w:rPr>
          <w:bCs/>
          <w:sz w:val="22"/>
          <w:szCs w:val="22"/>
        </w:rPr>
        <w:t xml:space="preserve">7.3.8. </w:t>
      </w:r>
      <w:r w:rsidR="006B2393" w:rsidRPr="00E91B0F">
        <w:rPr>
          <w:rFonts w:eastAsiaTheme="minorHAnsi"/>
          <w:sz w:val="22"/>
          <w:szCs w:val="22"/>
          <w:lang w:eastAsia="en-US"/>
        </w:rPr>
        <w:t>Все затраты, связанные с заключением и оформлением договоров и иных документов по обеспечению исполнения договора, несет победитель или участник, с которым был заключен договора.</w:t>
      </w:r>
    </w:p>
    <w:p w:rsidR="00283C10" w:rsidRPr="00E91B0F" w:rsidRDefault="00283C10" w:rsidP="00487208">
      <w:pPr>
        <w:ind w:right="-1"/>
        <w:jc w:val="both"/>
        <w:rPr>
          <w:bCs/>
          <w:sz w:val="22"/>
          <w:szCs w:val="22"/>
        </w:rPr>
      </w:pPr>
    </w:p>
    <w:p w:rsidR="001D35E2" w:rsidRPr="00E91B0F" w:rsidRDefault="00F940AD" w:rsidP="00487208">
      <w:pPr>
        <w:ind w:right="-1"/>
        <w:jc w:val="center"/>
        <w:rPr>
          <w:b/>
          <w:sz w:val="22"/>
          <w:szCs w:val="22"/>
        </w:rPr>
      </w:pPr>
      <w:r w:rsidRPr="00E91B0F">
        <w:rPr>
          <w:b/>
          <w:sz w:val="22"/>
          <w:szCs w:val="22"/>
        </w:rPr>
        <w:t>РАЗДЕЛ 8</w:t>
      </w:r>
      <w:r w:rsidR="001D35E2" w:rsidRPr="00E91B0F">
        <w:rPr>
          <w:b/>
          <w:sz w:val="22"/>
          <w:szCs w:val="22"/>
        </w:rPr>
        <w:t xml:space="preserve">. </w:t>
      </w:r>
      <w:bookmarkStart w:id="32" w:name="_Toc179617101"/>
      <w:bookmarkStart w:id="33" w:name="_Toc205370583"/>
      <w:r w:rsidR="001D35E2" w:rsidRPr="00E91B0F">
        <w:rPr>
          <w:b/>
          <w:sz w:val="22"/>
          <w:szCs w:val="22"/>
        </w:rPr>
        <w:t xml:space="preserve">ОБЕСПЕЧЕНИЕ ЗАЩИТЫ ПРАВ И ЗАКОННЫХ ИНТЕРЕСОВ УЧАСТНИКОВ </w:t>
      </w:r>
      <w:bookmarkEnd w:id="32"/>
      <w:bookmarkEnd w:id="33"/>
      <w:r w:rsidR="001D35E2" w:rsidRPr="00E91B0F">
        <w:rPr>
          <w:b/>
          <w:sz w:val="22"/>
          <w:szCs w:val="22"/>
        </w:rPr>
        <w:t>ЗАКУПКИ</w:t>
      </w:r>
    </w:p>
    <w:p w:rsidR="001D35E2" w:rsidRPr="00E91B0F" w:rsidRDefault="001D35E2" w:rsidP="00155CB5">
      <w:pPr>
        <w:ind w:right="-1" w:firstLine="708"/>
        <w:jc w:val="both"/>
        <w:rPr>
          <w:sz w:val="22"/>
          <w:szCs w:val="22"/>
        </w:rPr>
      </w:pPr>
      <w:r w:rsidRPr="00E91B0F">
        <w:rPr>
          <w:sz w:val="22"/>
          <w:szCs w:val="22"/>
        </w:rPr>
        <w:t>Действия (бездействие) заказчика, закупочной комиссии могут быть обжалованы участниками закупки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участников закупки.</w:t>
      </w:r>
    </w:p>
    <w:p w:rsidR="00F940AD" w:rsidRPr="00E91B0F" w:rsidRDefault="00F940AD" w:rsidP="00487208">
      <w:pPr>
        <w:ind w:right="-1"/>
        <w:jc w:val="both"/>
        <w:rPr>
          <w:sz w:val="22"/>
          <w:szCs w:val="22"/>
        </w:rPr>
      </w:pPr>
    </w:p>
    <w:p w:rsidR="001257E0" w:rsidRPr="00E91B0F" w:rsidRDefault="001257E0" w:rsidP="00487208">
      <w:pPr>
        <w:ind w:right="282"/>
        <w:jc w:val="center"/>
        <w:rPr>
          <w:b/>
          <w:sz w:val="22"/>
          <w:szCs w:val="22"/>
        </w:rPr>
      </w:pPr>
      <w:r w:rsidRPr="00E91B0F">
        <w:rPr>
          <w:b/>
          <w:sz w:val="22"/>
          <w:szCs w:val="22"/>
        </w:rPr>
        <w:t xml:space="preserve">РАЗДЕЛ </w:t>
      </w:r>
      <w:r w:rsidR="00F940AD" w:rsidRPr="00E91B0F">
        <w:rPr>
          <w:b/>
          <w:sz w:val="22"/>
          <w:szCs w:val="22"/>
        </w:rPr>
        <w:t>9</w:t>
      </w:r>
      <w:r w:rsidRPr="00E91B0F">
        <w:rPr>
          <w:b/>
          <w:sz w:val="22"/>
          <w:szCs w:val="22"/>
        </w:rPr>
        <w:t>. ПОРЯДОК ПРИМЕНЕНИЯ ПРИОРИТЕТА УСТАНОВЛЕННОГО ПОСТАНОВЛЕНИЕМ ПРАВИТЕЛЬСТВА РФ ОТ 16.09.2016 № 925</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 xml:space="preserve">.1. </w:t>
      </w:r>
      <w:proofErr w:type="gramStart"/>
      <w:r w:rsidR="00AE1D08" w:rsidRPr="00E91B0F">
        <w:rPr>
          <w:sz w:val="22"/>
          <w:szCs w:val="22"/>
        </w:rPr>
        <w:t>Настоящая документация устанавливает приоритет</w:t>
      </w:r>
      <w:r w:rsidR="005D36B5" w:rsidRPr="00E91B0F">
        <w:rPr>
          <w:sz w:val="22"/>
          <w:szCs w:val="22"/>
        </w:rPr>
        <w:t>, включая минимальную долю закупок,</w:t>
      </w:r>
      <w:r w:rsidR="00AE1D08" w:rsidRPr="00E91B0F">
        <w:rPr>
          <w:sz w:val="22"/>
          <w:szCs w:val="22"/>
        </w:rPr>
        <w:t xml:space="preserve">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w:t>
      </w:r>
      <w:r w:rsidR="00AE1D08" w:rsidRPr="00E91B0F">
        <w:rPr>
          <w:sz w:val="22"/>
          <w:szCs w:val="22"/>
        </w:rPr>
        <w:lastRenderedPageBreak/>
        <w:t>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roofErr w:type="gramEnd"/>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 xml:space="preserve">.2.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w:t>
      </w:r>
      <w:proofErr w:type="gramStart"/>
      <w:r w:rsidR="00AE1D08" w:rsidRPr="00E91B0F">
        <w:rPr>
          <w:sz w:val="22"/>
          <w:szCs w:val="22"/>
        </w:rPr>
        <w:t>победителем</w:t>
      </w:r>
      <w:proofErr w:type="gramEnd"/>
      <w:r w:rsidR="00AE1D08" w:rsidRPr="00E91B0F">
        <w:rPr>
          <w:sz w:val="22"/>
          <w:szCs w:val="22"/>
        </w:rPr>
        <w:t xml:space="preserve">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w:t>
      </w:r>
      <w:proofErr w:type="gramStart"/>
      <w:r w:rsidR="00AE1D08" w:rsidRPr="00E91B0F">
        <w:rPr>
          <w:sz w:val="22"/>
          <w:szCs w:val="22"/>
        </w:rPr>
        <w:t>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roofErr w:type="gramEnd"/>
    </w:p>
    <w:p w:rsidR="00AE1D08" w:rsidRPr="00E91B0F" w:rsidRDefault="00F940AD" w:rsidP="00487208">
      <w:pPr>
        <w:autoSpaceDE w:val="0"/>
        <w:autoSpaceDN w:val="0"/>
        <w:adjustRightInd w:val="0"/>
        <w:jc w:val="both"/>
        <w:rPr>
          <w:sz w:val="22"/>
          <w:szCs w:val="22"/>
        </w:rPr>
      </w:pPr>
      <w:r w:rsidRPr="00E91B0F">
        <w:rPr>
          <w:sz w:val="22"/>
          <w:szCs w:val="22"/>
        </w:rPr>
        <w:t>9</w:t>
      </w:r>
      <w:r w:rsidR="00AE1D08" w:rsidRPr="00E91B0F">
        <w:rPr>
          <w:sz w:val="22"/>
          <w:szCs w:val="22"/>
        </w:rPr>
        <w:t xml:space="preserve">.3. При осуществлении закупок радиоэлектронной продукции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w:t>
      </w:r>
      <w:proofErr w:type="gramStart"/>
      <w:r w:rsidR="00AE1D08" w:rsidRPr="00E91B0F">
        <w:rPr>
          <w:sz w:val="22"/>
          <w:szCs w:val="22"/>
        </w:rPr>
        <w:t>победителем</w:t>
      </w:r>
      <w:proofErr w:type="gramEnd"/>
      <w:r w:rsidR="00AE1D08" w:rsidRPr="00E91B0F">
        <w:rPr>
          <w:sz w:val="22"/>
          <w:szCs w:val="22"/>
        </w:rPr>
        <w:t xml:space="preserve">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 xml:space="preserve">4. </w:t>
      </w:r>
      <w:proofErr w:type="gramStart"/>
      <w:r w:rsidR="00AE1D08" w:rsidRPr="00E91B0F">
        <w:rPr>
          <w:sz w:val="22"/>
          <w:szCs w:val="22"/>
        </w:rP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w:t>
      </w:r>
      <w:proofErr w:type="gramEnd"/>
      <w:r w:rsidR="00AE1D08" w:rsidRPr="00E91B0F">
        <w:rPr>
          <w:sz w:val="22"/>
          <w:szCs w:val="22"/>
        </w:rPr>
        <w:t xml:space="preserve">, </w:t>
      </w:r>
      <w:proofErr w:type="gramStart"/>
      <w:r w:rsidR="00AE1D08" w:rsidRPr="00E91B0F">
        <w:rPr>
          <w:sz w:val="22"/>
          <w:szCs w:val="22"/>
        </w:rPr>
        <w:t>оказании</w:t>
      </w:r>
      <w:proofErr w:type="gramEnd"/>
      <w:r w:rsidR="00AE1D08" w:rsidRPr="00E91B0F">
        <w:rPr>
          <w:sz w:val="22"/>
          <w:szCs w:val="22"/>
        </w:rPr>
        <w:t xml:space="preserve"> услуг иностранными лицами, договор с таким победителем заключается по цене, сниженной на 15 процентов от предложенной им цены договора.</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 xml:space="preserve">.5. </w:t>
      </w:r>
      <w:proofErr w:type="gramStart"/>
      <w:r w:rsidR="00AE1D08" w:rsidRPr="00E91B0F">
        <w:rPr>
          <w:sz w:val="22"/>
          <w:szCs w:val="22"/>
        </w:rPr>
        <w:t>При осуществлении закупок радиоэлектронной продукции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договор</w:t>
      </w:r>
      <w:proofErr w:type="gramEnd"/>
      <w:r w:rsidR="00AE1D08" w:rsidRPr="00E91B0F">
        <w:rPr>
          <w:sz w:val="22"/>
          <w:szCs w:val="22"/>
        </w:rPr>
        <w:t xml:space="preserve"> с таким победителем заключается по цене, сниженной на 30 процентов от предложенной им цены договора.</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 xml:space="preserve">.6. </w:t>
      </w:r>
      <w:proofErr w:type="gramStart"/>
      <w:r w:rsidR="00AE1D08" w:rsidRPr="00E91B0F">
        <w:rPr>
          <w:sz w:val="22"/>
          <w:szCs w:val="22"/>
        </w:rP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начальная сумма цен единиц товара, работы, услуги снижена до нуля и которая проводится на право</w:t>
      </w:r>
      <w:proofErr w:type="gramEnd"/>
      <w:r w:rsidR="00AE1D08" w:rsidRPr="00E91B0F">
        <w:rPr>
          <w:sz w:val="22"/>
          <w:szCs w:val="22"/>
        </w:rPr>
        <w:t xml:space="preserve">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 xml:space="preserve">.7. </w:t>
      </w:r>
      <w:proofErr w:type="gramStart"/>
      <w:r w:rsidR="00AE1D08" w:rsidRPr="00E91B0F">
        <w:rPr>
          <w:sz w:val="22"/>
          <w:szCs w:val="22"/>
        </w:rPr>
        <w:t>При осуществлении закупок радиоэлектронной продукции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w:t>
      </w:r>
      <w:proofErr w:type="gramEnd"/>
      <w:r w:rsidR="00AE1D08" w:rsidRPr="00E91B0F">
        <w:rPr>
          <w:sz w:val="22"/>
          <w:szCs w:val="22"/>
        </w:rPr>
        <w:t xml:space="preserve">, </w:t>
      </w:r>
      <w:proofErr w:type="gramStart"/>
      <w:r w:rsidR="00AE1D08" w:rsidRPr="00E91B0F">
        <w:rPr>
          <w:sz w:val="22"/>
          <w:szCs w:val="22"/>
        </w:rPr>
        <w:t>которая</w:t>
      </w:r>
      <w:proofErr w:type="gramEnd"/>
      <w:r w:rsidR="00AE1D08" w:rsidRPr="00E91B0F">
        <w:rPr>
          <w:sz w:val="22"/>
          <w:szCs w:val="22"/>
        </w:rPr>
        <w:t xml:space="preserve"> содержит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увеличенной на 30 процентов от предложенной им цены договора.</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.8. Условием предоставления приоритета является:</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.8.1.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lastRenderedPageBreak/>
        <w:t>9</w:t>
      </w:r>
      <w:r w:rsidR="00AE1D08" w:rsidRPr="00E91B0F">
        <w:rPr>
          <w:sz w:val="22"/>
          <w:szCs w:val="22"/>
        </w:rPr>
        <w:t xml:space="preserve">.8.2. </w:t>
      </w:r>
      <w:r w:rsidR="005C7DF4" w:rsidRPr="00E91B0F">
        <w:rPr>
          <w:sz w:val="22"/>
          <w:szCs w:val="22"/>
        </w:rPr>
        <w:t>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а именно заявка такого участника подлежит отклонению. В случае выявления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с таким участником, Заказчик должен отказаться от заключения договора.</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 xml:space="preserve">.8.3. указание сведения о начальной (максимальной) цене единицы каждого товара, работы, услуги, </w:t>
      </w:r>
      <w:proofErr w:type="gramStart"/>
      <w:r w:rsidR="00AE1D08" w:rsidRPr="00E91B0F">
        <w:rPr>
          <w:sz w:val="22"/>
          <w:szCs w:val="22"/>
        </w:rPr>
        <w:t>являющихся</w:t>
      </w:r>
      <w:proofErr w:type="gramEnd"/>
      <w:r w:rsidR="00AE1D08" w:rsidRPr="00E91B0F">
        <w:rPr>
          <w:sz w:val="22"/>
          <w:szCs w:val="22"/>
        </w:rPr>
        <w:t xml:space="preserve"> предметом закупки;</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 xml:space="preserve">.8.4.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r w:rsidR="00EE52A7" w:rsidRPr="00E91B0F">
        <w:rPr>
          <w:sz w:val="22"/>
          <w:szCs w:val="22"/>
        </w:rPr>
        <w:t>в закупке,</w:t>
      </w:r>
      <w:r w:rsidR="00AE1D08" w:rsidRPr="00E91B0F">
        <w:rPr>
          <w:sz w:val="22"/>
          <w:szCs w:val="22"/>
        </w:rPr>
        <w:t xml:space="preserve"> и такая заявка рассматривается как содержащая предложение о поставке иностранных товаров;</w:t>
      </w:r>
    </w:p>
    <w:p w:rsidR="00A85F46" w:rsidRPr="00E91B0F" w:rsidRDefault="00F940AD" w:rsidP="00487208">
      <w:pPr>
        <w:pStyle w:val="ConsPlusNormal"/>
        <w:widowControl/>
        <w:suppressAutoHyphens/>
        <w:autoSpaceDE/>
        <w:autoSpaceDN/>
        <w:adjustRightInd/>
        <w:jc w:val="both"/>
        <w:textAlignment w:val="baseline"/>
        <w:rPr>
          <w:sz w:val="22"/>
          <w:szCs w:val="22"/>
        </w:rPr>
      </w:pPr>
      <w:proofErr w:type="gramStart"/>
      <w:r w:rsidRPr="00E91B0F">
        <w:rPr>
          <w:sz w:val="22"/>
          <w:szCs w:val="22"/>
        </w:rPr>
        <w:t>9</w:t>
      </w:r>
      <w:r w:rsidR="00AE1D08" w:rsidRPr="00E91B0F">
        <w:rPr>
          <w:sz w:val="22"/>
          <w:szCs w:val="22"/>
        </w:rPr>
        <w:t xml:space="preserve">.8.5. </w:t>
      </w:r>
      <w:r w:rsidR="00A85F46" w:rsidRPr="00E91B0F">
        <w:rPr>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9.9.4, 9.9.5 пункта 9.9 настоящей документации,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9.8.3 настоящего</w:t>
      </w:r>
      <w:proofErr w:type="gramEnd"/>
      <w:r w:rsidR="00A85F46" w:rsidRPr="00E91B0F">
        <w:rPr>
          <w:sz w:val="22"/>
          <w:szCs w:val="22"/>
        </w:rPr>
        <w:t xml:space="preserve">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.8.6. отнесения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.8.7. страна происхождения поставляемого товара устанавливается на основании сведений, содержащихся в заявке на участие в закупке, представленной участником закупки, с которым заключается договор;</w:t>
      </w:r>
    </w:p>
    <w:p w:rsidR="00AE1D08" w:rsidRPr="00E91B0F" w:rsidRDefault="00F940AD" w:rsidP="00487208">
      <w:pPr>
        <w:pStyle w:val="ConsPlusNormal"/>
        <w:widowControl/>
        <w:suppressAutoHyphens/>
        <w:autoSpaceDE/>
        <w:autoSpaceDN/>
        <w:adjustRightInd/>
        <w:jc w:val="both"/>
        <w:textAlignment w:val="baseline"/>
        <w:rPr>
          <w:sz w:val="22"/>
          <w:szCs w:val="22"/>
        </w:rPr>
      </w:pPr>
      <w:proofErr w:type="gramStart"/>
      <w:r w:rsidRPr="00E91B0F">
        <w:rPr>
          <w:sz w:val="22"/>
          <w:szCs w:val="22"/>
        </w:rPr>
        <w:t>9</w:t>
      </w:r>
      <w:r w:rsidR="00AE1D08" w:rsidRPr="00E91B0F">
        <w:rPr>
          <w:sz w:val="22"/>
          <w:szCs w:val="22"/>
        </w:rPr>
        <w:t>.8.8. заключение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AE1D08" w:rsidRPr="00E91B0F" w:rsidRDefault="00F940AD" w:rsidP="00487208">
      <w:pPr>
        <w:pStyle w:val="ConsPlusNormal"/>
        <w:widowControl/>
        <w:suppressAutoHyphens/>
        <w:autoSpaceDE/>
        <w:autoSpaceDN/>
        <w:adjustRightInd/>
        <w:jc w:val="both"/>
        <w:textAlignment w:val="baseline"/>
        <w:rPr>
          <w:sz w:val="22"/>
          <w:szCs w:val="22"/>
        </w:rPr>
      </w:pPr>
      <w:proofErr w:type="gramStart"/>
      <w:r w:rsidRPr="00E91B0F">
        <w:rPr>
          <w:sz w:val="22"/>
          <w:szCs w:val="22"/>
        </w:rPr>
        <w:t>9</w:t>
      </w:r>
      <w:r w:rsidR="00AE1D08" w:rsidRPr="00E91B0F">
        <w:rPr>
          <w:sz w:val="22"/>
          <w:szCs w:val="22"/>
        </w:rPr>
        <w:t>.8.9. при исполнении договора, заключенного с участником закупки, которому предоставлен приоритет, установленный Правительством Российской Федерации,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.9. Приоритет не предоставляется в случаях, если:</w:t>
      </w:r>
    </w:p>
    <w:p w:rsidR="00AE1D08" w:rsidRPr="00E91B0F" w:rsidRDefault="00F940AD" w:rsidP="00487208">
      <w:pPr>
        <w:pStyle w:val="Textbody"/>
        <w:tabs>
          <w:tab w:val="left" w:pos="142"/>
        </w:tabs>
        <w:spacing w:after="0" w:line="240" w:lineRule="auto"/>
        <w:ind w:firstLine="0"/>
        <w:rPr>
          <w:sz w:val="22"/>
          <w:szCs w:val="22"/>
        </w:rPr>
      </w:pPr>
      <w:r w:rsidRPr="00E91B0F">
        <w:rPr>
          <w:sz w:val="22"/>
          <w:szCs w:val="22"/>
        </w:rPr>
        <w:t>9</w:t>
      </w:r>
      <w:r w:rsidR="00AE1D08" w:rsidRPr="00E91B0F">
        <w:rPr>
          <w:sz w:val="22"/>
          <w:szCs w:val="22"/>
        </w:rPr>
        <w:t xml:space="preserve">.9.1. закупка признана </w:t>
      </w:r>
      <w:proofErr w:type="gramStart"/>
      <w:r w:rsidR="00AE1D08" w:rsidRPr="00E91B0F">
        <w:rPr>
          <w:sz w:val="22"/>
          <w:szCs w:val="22"/>
        </w:rPr>
        <w:t>несостоявшейся</w:t>
      </w:r>
      <w:proofErr w:type="gramEnd"/>
      <w:r w:rsidR="00AE1D08" w:rsidRPr="00E91B0F">
        <w:rPr>
          <w:sz w:val="22"/>
          <w:szCs w:val="22"/>
        </w:rPr>
        <w:t xml:space="preserve"> и договор заключается с единственным участником закупки;</w:t>
      </w:r>
    </w:p>
    <w:p w:rsidR="00AE1D08" w:rsidRPr="00E91B0F" w:rsidRDefault="00F940AD" w:rsidP="00487208">
      <w:pPr>
        <w:pStyle w:val="Textbody"/>
        <w:tabs>
          <w:tab w:val="left" w:pos="142"/>
        </w:tabs>
        <w:spacing w:after="0" w:line="240" w:lineRule="auto"/>
        <w:ind w:firstLine="0"/>
        <w:rPr>
          <w:sz w:val="22"/>
          <w:szCs w:val="22"/>
        </w:rPr>
      </w:pPr>
      <w:r w:rsidRPr="00E91B0F">
        <w:rPr>
          <w:sz w:val="22"/>
          <w:szCs w:val="22"/>
        </w:rPr>
        <w:t>9</w:t>
      </w:r>
      <w:r w:rsidR="00AE1D08" w:rsidRPr="00E91B0F">
        <w:rPr>
          <w:sz w:val="22"/>
          <w:szCs w:val="22"/>
        </w:rPr>
        <w:t>.9.2.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E1D08" w:rsidRPr="00E91B0F" w:rsidRDefault="00F940AD" w:rsidP="00487208">
      <w:pPr>
        <w:pStyle w:val="Textbody"/>
        <w:tabs>
          <w:tab w:val="left" w:pos="142"/>
        </w:tabs>
        <w:spacing w:after="0" w:line="240" w:lineRule="auto"/>
        <w:ind w:firstLine="0"/>
        <w:rPr>
          <w:sz w:val="22"/>
          <w:szCs w:val="22"/>
        </w:rPr>
      </w:pPr>
      <w:r w:rsidRPr="00E91B0F">
        <w:rPr>
          <w:sz w:val="22"/>
          <w:szCs w:val="22"/>
        </w:rPr>
        <w:t>9</w:t>
      </w:r>
      <w:r w:rsidR="00AE1D08" w:rsidRPr="00E91B0F">
        <w:rPr>
          <w:sz w:val="22"/>
          <w:szCs w:val="22"/>
        </w:rPr>
        <w:t>.9.3.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E1D08" w:rsidRPr="00E91B0F" w:rsidRDefault="00F940AD" w:rsidP="00487208">
      <w:pPr>
        <w:pStyle w:val="Textbody"/>
        <w:tabs>
          <w:tab w:val="left" w:pos="142"/>
        </w:tabs>
        <w:spacing w:after="0" w:line="240" w:lineRule="auto"/>
        <w:ind w:firstLine="0"/>
        <w:rPr>
          <w:sz w:val="22"/>
          <w:szCs w:val="22"/>
        </w:rPr>
      </w:pPr>
      <w:proofErr w:type="gramStart"/>
      <w:r w:rsidRPr="00E91B0F">
        <w:rPr>
          <w:sz w:val="22"/>
          <w:szCs w:val="22"/>
        </w:rPr>
        <w:t>9</w:t>
      </w:r>
      <w:r w:rsidR="00AE1D08" w:rsidRPr="00E91B0F">
        <w:rPr>
          <w:sz w:val="22"/>
          <w:szCs w:val="22"/>
        </w:rPr>
        <w:t>.9.4.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w:t>
      </w:r>
      <w:proofErr w:type="gramEnd"/>
      <w:r w:rsidR="00AE1D08" w:rsidRPr="00E91B0F">
        <w:rPr>
          <w:sz w:val="22"/>
          <w:szCs w:val="22"/>
        </w:rPr>
        <w:t xml:space="preserve">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AE1D08" w:rsidRPr="00E91B0F" w:rsidRDefault="00F940AD" w:rsidP="00487208">
      <w:pPr>
        <w:pStyle w:val="Textbody"/>
        <w:tabs>
          <w:tab w:val="left" w:pos="142"/>
        </w:tabs>
        <w:spacing w:after="0" w:line="240" w:lineRule="auto"/>
        <w:ind w:firstLine="0"/>
        <w:rPr>
          <w:sz w:val="22"/>
          <w:szCs w:val="22"/>
        </w:rPr>
      </w:pPr>
      <w:proofErr w:type="gramStart"/>
      <w:r w:rsidRPr="00E91B0F">
        <w:rPr>
          <w:sz w:val="22"/>
          <w:szCs w:val="22"/>
        </w:rPr>
        <w:t>9</w:t>
      </w:r>
      <w:r w:rsidR="007D6F97" w:rsidRPr="00E91B0F">
        <w:rPr>
          <w:sz w:val="22"/>
          <w:szCs w:val="22"/>
        </w:rPr>
        <w:t xml:space="preserve">.9.5. </w:t>
      </w:r>
      <w:r w:rsidR="00AE1D08" w:rsidRPr="00E91B0F">
        <w:rPr>
          <w:sz w:val="22"/>
          <w:szCs w:val="22"/>
        </w:rPr>
        <w:t xml:space="preserve">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w:t>
      </w:r>
      <w:r w:rsidR="00AE1D08" w:rsidRPr="00E91B0F">
        <w:rPr>
          <w:sz w:val="22"/>
          <w:szCs w:val="22"/>
        </w:rPr>
        <w:lastRenderedPageBreak/>
        <w:t>товаров российского происхождения</w:t>
      </w:r>
      <w:proofErr w:type="gramEnd"/>
      <w:r w:rsidR="00AE1D08" w:rsidRPr="00E91B0F">
        <w:rPr>
          <w:sz w:val="22"/>
          <w:szCs w:val="22"/>
        </w:rPr>
        <w:t>,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7D6F97" w:rsidRPr="00E91B0F">
        <w:rPr>
          <w:sz w:val="22"/>
          <w:szCs w:val="22"/>
        </w:rPr>
        <w:t xml:space="preserve">.10. </w:t>
      </w:r>
      <w:r w:rsidR="00AE1D08" w:rsidRPr="00E91B0F">
        <w:rPr>
          <w:sz w:val="22"/>
          <w:szCs w:val="22"/>
        </w:rPr>
        <w:t>В случае внесения изменений в постановление Правительства Российской Федерации, устанавливающее в соответствии с Законом № 223-ФЗ приоритет</w:t>
      </w:r>
      <w:r w:rsidR="005D36B5" w:rsidRPr="00E91B0F">
        <w:rPr>
          <w:sz w:val="22"/>
          <w:szCs w:val="22"/>
        </w:rPr>
        <w:t xml:space="preserve">, включая минимальную долю закупок, </w:t>
      </w:r>
      <w:r w:rsidR="00AE1D08" w:rsidRPr="00E91B0F">
        <w:rPr>
          <w:sz w:val="22"/>
          <w:szCs w:val="22"/>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к отношениям, связанным с осуществлением закупок товаров, работ, услуг, </w:t>
      </w:r>
      <w:proofErr w:type="gramStart"/>
      <w:r w:rsidR="00AE1D08" w:rsidRPr="00E91B0F">
        <w:rPr>
          <w:sz w:val="22"/>
          <w:szCs w:val="22"/>
        </w:rPr>
        <w:t>извещения</w:t>
      </w:r>
      <w:proofErr w:type="gramEnd"/>
      <w:r w:rsidR="00AE1D08" w:rsidRPr="00E91B0F">
        <w:rPr>
          <w:sz w:val="22"/>
          <w:szCs w:val="22"/>
        </w:rPr>
        <w:t xml:space="preserve"> об осуществлении которых размещены в единой информационной системе в сфере закупок либо приглашения принять </w:t>
      </w:r>
      <w:proofErr w:type="gramStart"/>
      <w:r w:rsidR="00AE1D08" w:rsidRPr="00E91B0F">
        <w:rPr>
          <w:sz w:val="22"/>
          <w:szCs w:val="22"/>
        </w:rPr>
        <w:t>участие</w:t>
      </w:r>
      <w:proofErr w:type="gramEnd"/>
      <w:r w:rsidR="00AE1D08" w:rsidRPr="00E91B0F">
        <w:rPr>
          <w:sz w:val="22"/>
          <w:szCs w:val="22"/>
        </w:rPr>
        <w:t xml:space="preserve"> в которых направлены после дня вступления в силу постановления, применяет постановление Правительства Российской Федерации в действующей редакции. </w:t>
      </w:r>
    </w:p>
    <w:p w:rsidR="001257E0" w:rsidRPr="00E91B0F" w:rsidRDefault="001257E0" w:rsidP="00487208">
      <w:pPr>
        <w:jc w:val="both"/>
        <w:rPr>
          <w:sz w:val="22"/>
          <w:szCs w:val="22"/>
        </w:rPr>
      </w:pPr>
    </w:p>
    <w:p w:rsidR="007D6F97" w:rsidRPr="00E91B0F" w:rsidRDefault="00F940AD" w:rsidP="00487208">
      <w:pPr>
        <w:jc w:val="center"/>
        <w:rPr>
          <w:b/>
          <w:sz w:val="22"/>
          <w:szCs w:val="22"/>
        </w:rPr>
      </w:pPr>
      <w:r w:rsidRPr="00E91B0F">
        <w:rPr>
          <w:b/>
          <w:sz w:val="22"/>
          <w:szCs w:val="22"/>
        </w:rPr>
        <w:t>РАЗДЕЛ 10</w:t>
      </w:r>
      <w:r w:rsidR="007D6F97" w:rsidRPr="00E91B0F">
        <w:rPr>
          <w:b/>
          <w:sz w:val="22"/>
          <w:szCs w:val="22"/>
        </w:rPr>
        <w:t xml:space="preserve">. АНТИДЕМПИНГОВЫЕ МЕРЫ ПРИ ПРОВЕДЕНИИ </w:t>
      </w:r>
      <w:r w:rsidR="006E0AD0" w:rsidRPr="00E91B0F">
        <w:rPr>
          <w:b/>
          <w:sz w:val="22"/>
          <w:szCs w:val="22"/>
        </w:rPr>
        <w:t>ЗАПРОСА ПРЕДЛОЖЕНИЙ</w:t>
      </w:r>
      <w:r w:rsidR="007D6F97" w:rsidRPr="00E91B0F">
        <w:rPr>
          <w:b/>
          <w:sz w:val="22"/>
          <w:szCs w:val="22"/>
        </w:rPr>
        <w:t xml:space="preserve"> В ЭЛЕКТРОННОЙ ФОРМЕ</w:t>
      </w:r>
    </w:p>
    <w:p w:rsidR="007D6F97" w:rsidRPr="00E91B0F" w:rsidRDefault="00F940AD" w:rsidP="00487208">
      <w:pPr>
        <w:pStyle w:val="Textbody"/>
        <w:tabs>
          <w:tab w:val="left" w:pos="142"/>
          <w:tab w:val="left" w:pos="1276"/>
        </w:tabs>
        <w:spacing w:after="0" w:line="240" w:lineRule="auto"/>
        <w:ind w:firstLine="0"/>
        <w:rPr>
          <w:rFonts w:eastAsia="SimSun"/>
          <w:sz w:val="22"/>
          <w:szCs w:val="22"/>
        </w:rPr>
      </w:pPr>
      <w:r w:rsidRPr="00E91B0F">
        <w:rPr>
          <w:rFonts w:eastAsia="SimSun"/>
          <w:sz w:val="22"/>
          <w:szCs w:val="22"/>
        </w:rPr>
        <w:t>10</w:t>
      </w:r>
      <w:r w:rsidR="007D6F97" w:rsidRPr="00E91B0F">
        <w:rPr>
          <w:rFonts w:eastAsia="SimSun"/>
          <w:sz w:val="22"/>
          <w:szCs w:val="22"/>
        </w:rPr>
        <w:t xml:space="preserve">.1. Если при проведении конкурентной закупки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двадцать пять и более </w:t>
      </w:r>
      <w:proofErr w:type="gramStart"/>
      <w:r w:rsidR="007D6F97" w:rsidRPr="00E91B0F">
        <w:rPr>
          <w:rFonts w:eastAsia="SimSun"/>
          <w:sz w:val="22"/>
          <w:szCs w:val="22"/>
        </w:rPr>
        <w:t>процентов</w:t>
      </w:r>
      <w:proofErr w:type="gramEnd"/>
      <w:r w:rsidR="007D6F97" w:rsidRPr="00E91B0F">
        <w:rPr>
          <w:rFonts w:eastAsia="SimSun"/>
          <w:sz w:val="22"/>
          <w:szCs w:val="22"/>
        </w:rPr>
        <w:t xml:space="preserve">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конкурентной закупки, но не менее чем в размере аванса (если договором предусмотрена выплата аванса).</w:t>
      </w:r>
    </w:p>
    <w:p w:rsidR="007D6F97" w:rsidRPr="00E91B0F" w:rsidRDefault="00F940AD" w:rsidP="00487208">
      <w:pPr>
        <w:pStyle w:val="Textbody"/>
        <w:tabs>
          <w:tab w:val="left" w:pos="142"/>
          <w:tab w:val="left" w:pos="1276"/>
        </w:tabs>
        <w:spacing w:after="0" w:line="240" w:lineRule="auto"/>
        <w:ind w:firstLine="0"/>
        <w:rPr>
          <w:rFonts w:eastAsia="SimSun"/>
          <w:sz w:val="22"/>
          <w:szCs w:val="22"/>
        </w:rPr>
      </w:pPr>
      <w:r w:rsidRPr="00E91B0F">
        <w:rPr>
          <w:rFonts w:eastAsia="SimSun"/>
          <w:sz w:val="22"/>
          <w:szCs w:val="22"/>
        </w:rPr>
        <w:t>10</w:t>
      </w:r>
      <w:r w:rsidR="007D6F97" w:rsidRPr="00E91B0F">
        <w:rPr>
          <w:rFonts w:eastAsia="SimSun"/>
          <w:sz w:val="22"/>
          <w:szCs w:val="22"/>
        </w:rPr>
        <w:t xml:space="preserve">.2. Если при проведении конкурентной закупки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w:t>
      </w:r>
      <w:proofErr w:type="gramStart"/>
      <w:r w:rsidR="007D6F97" w:rsidRPr="00E91B0F">
        <w:rPr>
          <w:rFonts w:eastAsia="SimSun"/>
          <w:sz w:val="22"/>
          <w:szCs w:val="22"/>
        </w:rPr>
        <w:t>процентов</w:t>
      </w:r>
      <w:proofErr w:type="gramEnd"/>
      <w:r w:rsidR="007D6F97" w:rsidRPr="00E91B0F">
        <w:rPr>
          <w:rFonts w:eastAsia="SimSun"/>
          <w:sz w:val="22"/>
          <w:szCs w:val="22"/>
        </w:rPr>
        <w:t xml:space="preserve">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указанном в пункте </w:t>
      </w:r>
      <w:r w:rsidRPr="00E91B0F">
        <w:rPr>
          <w:rFonts w:eastAsia="SimSun"/>
          <w:sz w:val="22"/>
          <w:szCs w:val="22"/>
        </w:rPr>
        <w:t>10</w:t>
      </w:r>
      <w:r w:rsidR="007D6F97" w:rsidRPr="00E91B0F">
        <w:rPr>
          <w:rFonts w:eastAsia="SimSun"/>
          <w:sz w:val="22"/>
          <w:szCs w:val="22"/>
        </w:rPr>
        <w:t>.1. настоящей документации, или информации, подтверждающей добросовестность такого участника в соответствии с подпунктом 9.3 настоящей документации, с одновременным предоставлением таким участником обеспечения исполнения договора в размере обеспечения исполнения договора, указанном в извещении, документации о проведении конкурентной закупки.</w:t>
      </w:r>
    </w:p>
    <w:p w:rsidR="007D6F97" w:rsidRPr="00E91B0F" w:rsidRDefault="00F940AD" w:rsidP="00487208">
      <w:pPr>
        <w:pStyle w:val="Textbody"/>
        <w:tabs>
          <w:tab w:val="left" w:pos="142"/>
          <w:tab w:val="left" w:pos="1276"/>
        </w:tabs>
        <w:spacing w:after="0" w:line="240" w:lineRule="auto"/>
        <w:ind w:firstLine="0"/>
        <w:rPr>
          <w:rFonts w:eastAsia="SimSun"/>
          <w:sz w:val="22"/>
          <w:szCs w:val="22"/>
        </w:rPr>
      </w:pPr>
      <w:r w:rsidRPr="00E91B0F">
        <w:rPr>
          <w:rFonts w:eastAsia="SimSun"/>
          <w:sz w:val="22"/>
          <w:szCs w:val="22"/>
        </w:rPr>
        <w:t>10</w:t>
      </w:r>
      <w:r w:rsidR="007D6F97" w:rsidRPr="00E91B0F">
        <w:rPr>
          <w:rFonts w:eastAsia="SimSun"/>
          <w:sz w:val="22"/>
          <w:szCs w:val="22"/>
        </w:rPr>
        <w:t xml:space="preserve">.3. </w:t>
      </w:r>
      <w:proofErr w:type="gramStart"/>
      <w:r w:rsidR="007D6F97" w:rsidRPr="00E91B0F">
        <w:rPr>
          <w:rFonts w:eastAsia="SimSun"/>
          <w:sz w:val="22"/>
          <w:szCs w:val="22"/>
        </w:rPr>
        <w:t>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Законом № 44-ФЗ, или в реестре договоров, заключенных заказчиками по результатам закупки в соответствии с Законом № 223-ФЗ,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w:t>
      </w:r>
      <w:proofErr w:type="gramEnd"/>
      <w:r w:rsidR="007D6F97" w:rsidRPr="00E91B0F">
        <w:rPr>
          <w:rFonts w:eastAsia="SimSun"/>
          <w:sz w:val="22"/>
          <w:szCs w:val="22"/>
        </w:rPr>
        <w:t xml:space="preserve"> участнику неустоек (штрафов, пеней). При этом цена одного из таких договоров (контрактов) должна составлять не менее чем двадцать процентов начальной (максимальной) цены договора, указанной в извещении, документации о проведении конкурентной закупки.</w:t>
      </w:r>
    </w:p>
    <w:p w:rsidR="007D6F97" w:rsidRPr="00E91B0F" w:rsidRDefault="00F940AD" w:rsidP="00487208">
      <w:pPr>
        <w:pStyle w:val="Textbody"/>
        <w:tabs>
          <w:tab w:val="left" w:pos="142"/>
          <w:tab w:val="left" w:pos="1276"/>
        </w:tabs>
        <w:spacing w:after="0" w:line="240" w:lineRule="auto"/>
        <w:ind w:firstLine="0"/>
        <w:rPr>
          <w:rFonts w:eastAsia="SimSun"/>
          <w:sz w:val="22"/>
          <w:szCs w:val="22"/>
        </w:rPr>
      </w:pPr>
      <w:r w:rsidRPr="00E91B0F">
        <w:rPr>
          <w:rFonts w:eastAsia="SimSun"/>
          <w:sz w:val="22"/>
          <w:szCs w:val="22"/>
        </w:rPr>
        <w:t>10</w:t>
      </w:r>
      <w:r w:rsidR="007D6F97" w:rsidRPr="00E91B0F">
        <w:rPr>
          <w:rFonts w:eastAsia="SimSun"/>
          <w:sz w:val="22"/>
          <w:szCs w:val="22"/>
        </w:rPr>
        <w:t xml:space="preserve">.4. </w:t>
      </w:r>
      <w:r w:rsidR="007D6F97" w:rsidRPr="00E91B0F">
        <w:rPr>
          <w:rFonts w:eastAsia="SimSun"/>
          <w:b/>
          <w:sz w:val="22"/>
          <w:szCs w:val="22"/>
        </w:rPr>
        <w:t xml:space="preserve">В случае если извещением и документацией о проведении конкурентной закупки обеспечение исполнения договора не было предусмотрено, заказчик заключает договора с таким победителем, участником, предложившим цену договора, которая на двадцать пять и более </w:t>
      </w:r>
      <w:proofErr w:type="gramStart"/>
      <w:r w:rsidR="007D6F97" w:rsidRPr="00E91B0F">
        <w:rPr>
          <w:rFonts w:eastAsia="SimSun"/>
          <w:b/>
          <w:sz w:val="22"/>
          <w:szCs w:val="22"/>
        </w:rPr>
        <w:t>процентов</w:t>
      </w:r>
      <w:proofErr w:type="gramEnd"/>
      <w:r w:rsidR="007D6F97" w:rsidRPr="00E91B0F">
        <w:rPr>
          <w:rFonts w:eastAsia="SimSun"/>
          <w:b/>
          <w:sz w:val="22"/>
          <w:szCs w:val="22"/>
        </w:rPr>
        <w:t xml:space="preserve"> ниже начальной (максимальной) цены договора, либо предложившим  сумму цен единиц товара, работы, услуги, которая на двадцать пять и более процентов ниже начальной суммы цен указанных единиц, только после предоставления обеспечения исполнения договора в размере пяти процентов начальной (максимальной) цены договора, но не менее чем в размере аванса (если договором предусмотрена выплата аванса).</w:t>
      </w:r>
    </w:p>
    <w:p w:rsidR="007D6F97" w:rsidRPr="00E91B0F" w:rsidRDefault="00F940AD" w:rsidP="00487208">
      <w:pPr>
        <w:pStyle w:val="Textbody"/>
        <w:tabs>
          <w:tab w:val="left" w:pos="142"/>
          <w:tab w:val="left" w:pos="1276"/>
        </w:tabs>
        <w:spacing w:after="0" w:line="240" w:lineRule="auto"/>
        <w:ind w:firstLine="0"/>
        <w:rPr>
          <w:rFonts w:eastAsia="SimSun"/>
          <w:sz w:val="22"/>
          <w:szCs w:val="22"/>
        </w:rPr>
      </w:pPr>
      <w:r w:rsidRPr="00E91B0F">
        <w:rPr>
          <w:rFonts w:eastAsia="SimSun"/>
          <w:sz w:val="22"/>
          <w:szCs w:val="22"/>
        </w:rPr>
        <w:t>10</w:t>
      </w:r>
      <w:r w:rsidR="007D6F97" w:rsidRPr="00E91B0F">
        <w:rPr>
          <w:rFonts w:eastAsia="SimSun"/>
          <w:sz w:val="22"/>
          <w:szCs w:val="22"/>
        </w:rPr>
        <w:t xml:space="preserve">.5. Обеспечение, указанное в </w:t>
      </w:r>
      <w:r w:rsidR="007D6F97" w:rsidRPr="00E91B0F">
        <w:rPr>
          <w:sz w:val="22"/>
          <w:szCs w:val="22"/>
        </w:rPr>
        <w:t>настоящем подразделе</w:t>
      </w:r>
      <w:r w:rsidR="007D6F97" w:rsidRPr="00E91B0F">
        <w:rPr>
          <w:rFonts w:eastAsia="SimSun"/>
          <w:sz w:val="22"/>
          <w:szCs w:val="22"/>
        </w:rPr>
        <w:t xml:space="preserve">,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w:t>
      </w:r>
    </w:p>
    <w:p w:rsidR="007D6F97" w:rsidRPr="00E91B0F" w:rsidRDefault="00F940AD" w:rsidP="00487208">
      <w:pPr>
        <w:pStyle w:val="Textbody"/>
        <w:tabs>
          <w:tab w:val="left" w:pos="142"/>
          <w:tab w:val="left" w:pos="1276"/>
        </w:tabs>
        <w:spacing w:after="0" w:line="240" w:lineRule="auto"/>
        <w:ind w:firstLine="0"/>
        <w:rPr>
          <w:rFonts w:eastAsia="SimSun"/>
          <w:sz w:val="22"/>
          <w:szCs w:val="22"/>
        </w:rPr>
      </w:pPr>
      <w:r w:rsidRPr="00E91B0F">
        <w:rPr>
          <w:rFonts w:eastAsia="SimSun"/>
          <w:sz w:val="22"/>
          <w:szCs w:val="22"/>
        </w:rPr>
        <w:t>10</w:t>
      </w:r>
      <w:r w:rsidR="007D6F97" w:rsidRPr="00E91B0F">
        <w:rPr>
          <w:rFonts w:eastAsia="SimSun"/>
          <w:sz w:val="22"/>
          <w:szCs w:val="22"/>
        </w:rPr>
        <w:t xml:space="preserve">.6. </w:t>
      </w:r>
      <w:proofErr w:type="gramStart"/>
      <w:r w:rsidR="007D6F97" w:rsidRPr="00E91B0F">
        <w:rPr>
          <w:rFonts w:eastAsia="SimSun"/>
          <w:sz w:val="22"/>
          <w:szCs w:val="22"/>
        </w:rPr>
        <w:t xml:space="preserve">В случае признания победителя конкурентной закупки уклонившимся от заключения договора на участника закупки, с которым в соответствии с положениями настоящего Положения заключается договор, распространяются требования </w:t>
      </w:r>
      <w:r w:rsidR="007D6F97" w:rsidRPr="00E91B0F">
        <w:rPr>
          <w:sz w:val="22"/>
          <w:szCs w:val="22"/>
        </w:rPr>
        <w:t xml:space="preserve">настоящего подразделе </w:t>
      </w:r>
      <w:r w:rsidR="007D6F97" w:rsidRPr="00E91B0F">
        <w:rPr>
          <w:rFonts w:eastAsia="SimSun"/>
          <w:sz w:val="22"/>
          <w:szCs w:val="22"/>
        </w:rPr>
        <w:t>в полном объеме.</w:t>
      </w:r>
      <w:proofErr w:type="gramEnd"/>
    </w:p>
    <w:p w:rsidR="00E67469" w:rsidRPr="00E91B0F" w:rsidRDefault="00E67469" w:rsidP="00487208">
      <w:pPr>
        <w:spacing w:line="276" w:lineRule="auto"/>
        <w:rPr>
          <w:b/>
          <w:sz w:val="22"/>
          <w:szCs w:val="22"/>
        </w:rPr>
      </w:pPr>
      <w:r w:rsidRPr="00E91B0F">
        <w:rPr>
          <w:b/>
          <w:sz w:val="22"/>
          <w:szCs w:val="22"/>
        </w:rPr>
        <w:lastRenderedPageBreak/>
        <w:br w:type="page"/>
      </w:r>
    </w:p>
    <w:p w:rsidR="001257E0" w:rsidRPr="00E91B0F" w:rsidRDefault="001257E0" w:rsidP="00487208">
      <w:pPr>
        <w:contextualSpacing/>
        <w:jc w:val="center"/>
        <w:rPr>
          <w:b/>
          <w:sz w:val="22"/>
          <w:szCs w:val="22"/>
        </w:rPr>
      </w:pPr>
      <w:r w:rsidRPr="00E91B0F">
        <w:rPr>
          <w:b/>
          <w:sz w:val="22"/>
          <w:szCs w:val="22"/>
        </w:rPr>
        <w:lastRenderedPageBreak/>
        <w:t xml:space="preserve">Часть </w:t>
      </w:r>
      <w:r w:rsidRPr="00E91B0F">
        <w:rPr>
          <w:b/>
          <w:sz w:val="22"/>
          <w:szCs w:val="22"/>
          <w:lang w:val="en-US"/>
        </w:rPr>
        <w:t>II</w:t>
      </w:r>
      <w:r w:rsidRPr="00E91B0F">
        <w:rPr>
          <w:b/>
          <w:sz w:val="22"/>
          <w:szCs w:val="22"/>
        </w:rPr>
        <w:t xml:space="preserve">. ИНФОРМАЦИОННАЯ КАРТА </w:t>
      </w:r>
      <w:r w:rsidR="00F940AD" w:rsidRPr="00E91B0F">
        <w:rPr>
          <w:b/>
          <w:sz w:val="22"/>
          <w:szCs w:val="22"/>
        </w:rPr>
        <w:t>ЗАПРОСА ПРЕДЛОЖЕНИЙ</w:t>
      </w:r>
      <w:r w:rsidR="00792890" w:rsidRPr="00E91B0F">
        <w:rPr>
          <w:b/>
          <w:sz w:val="22"/>
          <w:szCs w:val="22"/>
        </w:rPr>
        <w:t xml:space="preserve">В ЭЛЕКТРОННОЙ ФОРМЕ </w:t>
      </w:r>
      <w:r w:rsidRPr="00E91B0F">
        <w:rPr>
          <w:b/>
          <w:sz w:val="22"/>
          <w:szCs w:val="22"/>
        </w:rPr>
        <w:t>(ИК</w:t>
      </w:r>
      <w:r w:rsidR="00F940AD" w:rsidRPr="00E91B0F">
        <w:rPr>
          <w:b/>
          <w:sz w:val="22"/>
          <w:szCs w:val="22"/>
        </w:rPr>
        <w:t>ЗП</w:t>
      </w:r>
      <w:r w:rsidRPr="00E91B0F">
        <w:rPr>
          <w:b/>
          <w:sz w:val="22"/>
          <w:szCs w:val="22"/>
        </w:rPr>
        <w:t>)</w:t>
      </w:r>
    </w:p>
    <w:p w:rsidR="001257E0" w:rsidRPr="00E91B0F" w:rsidRDefault="001257E0" w:rsidP="00487208">
      <w:pPr>
        <w:keepNext/>
        <w:keepLines/>
        <w:suppressLineNumbers/>
        <w:suppressAutoHyphens/>
        <w:ind w:right="-1"/>
        <w:jc w:val="both"/>
        <w:rPr>
          <w:sz w:val="22"/>
          <w:szCs w:val="22"/>
        </w:rPr>
      </w:pPr>
      <w:r w:rsidRPr="00E91B0F">
        <w:rPr>
          <w:sz w:val="22"/>
          <w:szCs w:val="22"/>
        </w:rPr>
        <w:t xml:space="preserve">Следующая информация и данные </w:t>
      </w:r>
      <w:r w:rsidR="00F940AD" w:rsidRPr="00E91B0F">
        <w:rPr>
          <w:sz w:val="22"/>
          <w:szCs w:val="22"/>
        </w:rPr>
        <w:t>запроса предложений</w:t>
      </w:r>
      <w:r w:rsidRPr="00E91B0F">
        <w:rPr>
          <w:sz w:val="22"/>
          <w:szCs w:val="22"/>
        </w:rPr>
        <w:t xml:space="preserve"> дополняют положения, указанные в Части </w:t>
      </w:r>
      <w:r w:rsidRPr="00E91B0F">
        <w:rPr>
          <w:sz w:val="22"/>
          <w:szCs w:val="22"/>
          <w:lang w:val="en-US"/>
        </w:rPr>
        <w:t>I</w:t>
      </w:r>
      <w:r w:rsidRPr="00E91B0F">
        <w:rPr>
          <w:sz w:val="22"/>
          <w:szCs w:val="22"/>
        </w:rPr>
        <w:t xml:space="preserve"> «ОБЩИЕ СВЕДЕНИЯ». При возникновении разночтений и противоречий по содержанию документации, положения настоящей Части имеют приоритет над другими положениями, инструкциями и сведениями, указанными в документации.</w:t>
      </w:r>
    </w:p>
    <w:tbl>
      <w:tblPr>
        <w:tblpPr w:leftFromText="180" w:rightFromText="180" w:vertAnchor="text" w:horzAnchor="margin" w:tblpXSpec="center" w:tblpY="19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613"/>
        <w:gridCol w:w="6026"/>
      </w:tblGrid>
      <w:tr w:rsidR="001257E0" w:rsidRPr="00E91B0F" w:rsidTr="4FC7F1D9">
        <w:tc>
          <w:tcPr>
            <w:tcW w:w="675" w:type="dxa"/>
            <w:shd w:val="clear" w:color="auto" w:fill="BFBFBF" w:themeFill="background1" w:themeFillShade="BF"/>
            <w:vAlign w:val="center"/>
          </w:tcPr>
          <w:p w:rsidR="001257E0" w:rsidRPr="00E91B0F" w:rsidRDefault="001257E0" w:rsidP="00487208">
            <w:pPr>
              <w:keepNext/>
              <w:keepLines/>
              <w:ind w:left="-15" w:firstLine="15"/>
              <w:jc w:val="center"/>
              <w:rPr>
                <w:b/>
              </w:rPr>
            </w:pPr>
            <w:r w:rsidRPr="00E91B0F">
              <w:rPr>
                <w:b/>
                <w:sz w:val="22"/>
                <w:szCs w:val="22"/>
              </w:rPr>
              <w:t>№</w:t>
            </w:r>
          </w:p>
          <w:p w:rsidR="001257E0" w:rsidRPr="00E91B0F" w:rsidRDefault="001257E0" w:rsidP="00487208">
            <w:pPr>
              <w:keepNext/>
              <w:keepLines/>
              <w:jc w:val="center"/>
              <w:rPr>
                <w:b/>
              </w:rPr>
            </w:pPr>
            <w:proofErr w:type="spellStart"/>
            <w:proofErr w:type="gramStart"/>
            <w:r w:rsidRPr="00E91B0F">
              <w:rPr>
                <w:b/>
                <w:sz w:val="22"/>
                <w:szCs w:val="22"/>
              </w:rPr>
              <w:t>п</w:t>
            </w:r>
            <w:proofErr w:type="spellEnd"/>
            <w:proofErr w:type="gramEnd"/>
            <w:r w:rsidRPr="00E91B0F">
              <w:rPr>
                <w:b/>
                <w:sz w:val="22"/>
                <w:szCs w:val="22"/>
              </w:rPr>
              <w:t>/</w:t>
            </w:r>
            <w:proofErr w:type="spellStart"/>
            <w:r w:rsidRPr="00E91B0F">
              <w:rPr>
                <w:b/>
                <w:sz w:val="22"/>
                <w:szCs w:val="22"/>
              </w:rPr>
              <w:t>п</w:t>
            </w:r>
            <w:proofErr w:type="spellEnd"/>
          </w:p>
        </w:tc>
        <w:tc>
          <w:tcPr>
            <w:tcW w:w="3613" w:type="dxa"/>
            <w:shd w:val="clear" w:color="auto" w:fill="BFBFBF" w:themeFill="background1" w:themeFillShade="BF"/>
            <w:vAlign w:val="center"/>
          </w:tcPr>
          <w:p w:rsidR="001257E0" w:rsidRPr="00E91B0F" w:rsidRDefault="001257E0" w:rsidP="00487208">
            <w:pPr>
              <w:keepNext/>
              <w:keepLines/>
              <w:jc w:val="center"/>
              <w:rPr>
                <w:b/>
              </w:rPr>
            </w:pPr>
            <w:r w:rsidRPr="00E91B0F">
              <w:rPr>
                <w:b/>
                <w:sz w:val="22"/>
                <w:szCs w:val="22"/>
              </w:rPr>
              <w:t>Наименование</w:t>
            </w:r>
          </w:p>
          <w:p w:rsidR="001257E0" w:rsidRPr="00E91B0F" w:rsidRDefault="001257E0" w:rsidP="00487208">
            <w:pPr>
              <w:keepNext/>
              <w:keepLines/>
              <w:jc w:val="center"/>
              <w:rPr>
                <w:b/>
              </w:rPr>
            </w:pPr>
            <w:r w:rsidRPr="00E91B0F">
              <w:rPr>
                <w:b/>
                <w:sz w:val="22"/>
                <w:szCs w:val="22"/>
              </w:rPr>
              <w:t>пункта</w:t>
            </w:r>
          </w:p>
        </w:tc>
        <w:tc>
          <w:tcPr>
            <w:tcW w:w="6026" w:type="dxa"/>
            <w:shd w:val="clear" w:color="auto" w:fill="BFBFBF" w:themeFill="background1" w:themeFillShade="BF"/>
            <w:vAlign w:val="center"/>
          </w:tcPr>
          <w:p w:rsidR="001257E0" w:rsidRPr="00E91B0F" w:rsidRDefault="001257E0" w:rsidP="00487208">
            <w:pPr>
              <w:keepNext/>
              <w:keepLines/>
              <w:jc w:val="center"/>
              <w:rPr>
                <w:b/>
              </w:rPr>
            </w:pPr>
            <w:r w:rsidRPr="00E91B0F">
              <w:rPr>
                <w:b/>
                <w:sz w:val="22"/>
                <w:szCs w:val="22"/>
              </w:rPr>
              <w:t>Текст пояснений</w:t>
            </w:r>
          </w:p>
        </w:tc>
      </w:tr>
      <w:tr w:rsidR="001257E0" w:rsidRPr="00E91B0F" w:rsidTr="4FC7F1D9">
        <w:trPr>
          <w:trHeight w:val="1034"/>
        </w:trPr>
        <w:tc>
          <w:tcPr>
            <w:tcW w:w="675" w:type="dxa"/>
            <w:vAlign w:val="center"/>
          </w:tcPr>
          <w:p w:rsidR="001257E0" w:rsidRPr="00E91B0F" w:rsidRDefault="001257E0" w:rsidP="00487208">
            <w:pPr>
              <w:keepNext/>
              <w:keepLines/>
              <w:jc w:val="center"/>
            </w:pPr>
            <w:r w:rsidRPr="00E91B0F">
              <w:rPr>
                <w:sz w:val="22"/>
                <w:szCs w:val="22"/>
              </w:rPr>
              <w:t>1</w:t>
            </w:r>
          </w:p>
        </w:tc>
        <w:tc>
          <w:tcPr>
            <w:tcW w:w="3613" w:type="dxa"/>
          </w:tcPr>
          <w:p w:rsidR="001257E0" w:rsidRPr="00E91B0F" w:rsidRDefault="001257E0" w:rsidP="00487208">
            <w:pPr>
              <w:keepNext/>
              <w:keepLines/>
            </w:pPr>
            <w:r w:rsidRPr="00E91B0F">
              <w:rPr>
                <w:color w:val="000000"/>
                <w:sz w:val="22"/>
                <w:szCs w:val="22"/>
              </w:rPr>
              <w:t>Наименование, место нахождения, почтовый адрес, адрес электронной почты, номер контактного телефона</w:t>
            </w:r>
          </w:p>
        </w:tc>
        <w:tc>
          <w:tcPr>
            <w:tcW w:w="6026" w:type="dxa"/>
          </w:tcPr>
          <w:p w:rsidR="009C744B" w:rsidRPr="00E91B0F" w:rsidRDefault="00EE52A7" w:rsidP="00487208">
            <w:pPr>
              <w:keepNext/>
              <w:keepLines/>
              <w:widowControl w:val="0"/>
              <w:suppressLineNumbers/>
            </w:pPr>
            <w:r w:rsidRPr="00E91B0F">
              <w:rPr>
                <w:sz w:val="22"/>
                <w:szCs w:val="22"/>
              </w:rPr>
              <w:t>Наименование: Муниципальное</w:t>
            </w:r>
            <w:r w:rsidR="009C744B" w:rsidRPr="00E91B0F">
              <w:rPr>
                <w:sz w:val="22"/>
                <w:szCs w:val="22"/>
              </w:rPr>
              <w:t xml:space="preserve"> унитарное предприятие </w:t>
            </w:r>
            <w:r w:rsidR="0088590B" w:rsidRPr="00E91B0F">
              <w:rPr>
                <w:sz w:val="22"/>
                <w:szCs w:val="22"/>
              </w:rPr>
              <w:t>жилищно-коммунального хозяйства «Теплоэнергетический комплекс «Ключевской</w:t>
            </w:r>
            <w:r w:rsidR="009C744B" w:rsidRPr="00E91B0F">
              <w:rPr>
                <w:sz w:val="22"/>
                <w:szCs w:val="22"/>
              </w:rPr>
              <w:t>»</w:t>
            </w:r>
          </w:p>
          <w:p w:rsidR="009C744B" w:rsidRPr="00E91B0F" w:rsidRDefault="00294A6F" w:rsidP="00487208">
            <w:pPr>
              <w:widowControl w:val="0"/>
              <w:autoSpaceDE w:val="0"/>
              <w:autoSpaceDN w:val="0"/>
              <w:adjustRightInd w:val="0"/>
              <w:jc w:val="both"/>
              <w:outlineLvl w:val="1"/>
            </w:pPr>
            <w:proofErr w:type="gramStart"/>
            <w:r w:rsidRPr="00E91B0F">
              <w:rPr>
                <w:sz w:val="22"/>
                <w:szCs w:val="22"/>
              </w:rPr>
              <w:t>Адрес: 671312</w:t>
            </w:r>
            <w:r w:rsidR="009C744B" w:rsidRPr="00E91B0F">
              <w:rPr>
                <w:sz w:val="22"/>
                <w:szCs w:val="22"/>
              </w:rPr>
              <w:t xml:space="preserve">, Республика Бурятия, </w:t>
            </w:r>
            <w:r w:rsidRPr="00E91B0F">
              <w:rPr>
                <w:sz w:val="22"/>
                <w:szCs w:val="22"/>
              </w:rPr>
              <w:t>Заиграевский</w:t>
            </w:r>
            <w:r w:rsidR="009C744B" w:rsidRPr="00E91B0F">
              <w:rPr>
                <w:sz w:val="22"/>
                <w:szCs w:val="22"/>
              </w:rPr>
              <w:t xml:space="preserve"> район, </w:t>
            </w:r>
            <w:r w:rsidRPr="00E91B0F">
              <w:rPr>
                <w:sz w:val="22"/>
                <w:szCs w:val="22"/>
              </w:rPr>
              <w:t>п</w:t>
            </w:r>
            <w:r w:rsidR="009C744B" w:rsidRPr="00E91B0F">
              <w:rPr>
                <w:sz w:val="22"/>
                <w:szCs w:val="22"/>
              </w:rPr>
              <w:t>.</w:t>
            </w:r>
            <w:r w:rsidRPr="00E91B0F">
              <w:rPr>
                <w:sz w:val="22"/>
                <w:szCs w:val="22"/>
              </w:rPr>
              <w:t xml:space="preserve"> Татарский Ключ</w:t>
            </w:r>
            <w:r w:rsidR="00EE52A7" w:rsidRPr="00E91B0F">
              <w:rPr>
                <w:sz w:val="22"/>
                <w:szCs w:val="22"/>
              </w:rPr>
              <w:t>, ул.</w:t>
            </w:r>
            <w:r w:rsidR="009C744B" w:rsidRPr="00E91B0F">
              <w:rPr>
                <w:sz w:val="22"/>
                <w:szCs w:val="22"/>
              </w:rPr>
              <w:t xml:space="preserve"> </w:t>
            </w:r>
            <w:r w:rsidRPr="00E91B0F">
              <w:rPr>
                <w:sz w:val="22"/>
                <w:szCs w:val="22"/>
              </w:rPr>
              <w:t>Спортивная</w:t>
            </w:r>
            <w:r w:rsidR="009C744B" w:rsidRPr="00E91B0F">
              <w:rPr>
                <w:sz w:val="22"/>
                <w:szCs w:val="22"/>
              </w:rPr>
              <w:t xml:space="preserve">, д. </w:t>
            </w:r>
            <w:r w:rsidRPr="00E91B0F">
              <w:rPr>
                <w:sz w:val="22"/>
                <w:szCs w:val="22"/>
              </w:rPr>
              <w:t>11, офис 1</w:t>
            </w:r>
            <w:proofErr w:type="gramEnd"/>
          </w:p>
          <w:p w:rsidR="009C744B" w:rsidRPr="00E91B0F" w:rsidRDefault="009C744B" w:rsidP="00487208">
            <w:pPr>
              <w:widowControl w:val="0"/>
              <w:autoSpaceDE w:val="0"/>
              <w:autoSpaceDN w:val="0"/>
              <w:adjustRightInd w:val="0"/>
              <w:jc w:val="both"/>
              <w:outlineLvl w:val="1"/>
              <w:rPr>
                <w:rFonts w:eastAsia="Calibri"/>
                <w:lang w:eastAsia="en-US"/>
              </w:rPr>
            </w:pPr>
            <w:r w:rsidRPr="00E91B0F">
              <w:rPr>
                <w:sz w:val="22"/>
                <w:szCs w:val="22"/>
                <w:lang w:val="en-US"/>
              </w:rPr>
              <w:t>E</w:t>
            </w:r>
            <w:r w:rsidRPr="00E91B0F">
              <w:rPr>
                <w:sz w:val="22"/>
                <w:szCs w:val="22"/>
              </w:rPr>
              <w:t>-</w:t>
            </w:r>
            <w:r w:rsidRPr="00E91B0F">
              <w:rPr>
                <w:sz w:val="22"/>
                <w:szCs w:val="22"/>
                <w:lang w:val="en-US"/>
              </w:rPr>
              <w:t>mail</w:t>
            </w:r>
            <w:r w:rsidRPr="00E91B0F">
              <w:rPr>
                <w:sz w:val="22"/>
                <w:szCs w:val="22"/>
              </w:rPr>
              <w:t xml:space="preserve">: </w:t>
            </w:r>
            <w:proofErr w:type="spellStart"/>
            <w:r w:rsidR="00294A6F" w:rsidRPr="00E91B0F">
              <w:rPr>
                <w:rFonts w:eastAsia="Calibri"/>
                <w:sz w:val="22"/>
                <w:szCs w:val="22"/>
                <w:lang w:val="en-US"/>
              </w:rPr>
              <w:t>tekkluchi</w:t>
            </w:r>
            <w:proofErr w:type="spellEnd"/>
            <w:r w:rsidR="00294A6F" w:rsidRPr="00E91B0F">
              <w:rPr>
                <w:rFonts w:eastAsia="Calibri"/>
                <w:sz w:val="22"/>
                <w:szCs w:val="22"/>
              </w:rPr>
              <w:t xml:space="preserve">@ </w:t>
            </w:r>
            <w:r w:rsidR="00294A6F" w:rsidRPr="00E91B0F">
              <w:rPr>
                <w:rFonts w:eastAsia="Calibri"/>
                <w:sz w:val="22"/>
                <w:szCs w:val="22"/>
                <w:lang w:val="en-US"/>
              </w:rPr>
              <w:t>mail</w:t>
            </w:r>
            <w:r w:rsidRPr="00E91B0F">
              <w:rPr>
                <w:rFonts w:eastAsia="Calibri"/>
                <w:sz w:val="22"/>
                <w:szCs w:val="22"/>
              </w:rPr>
              <w:t>.</w:t>
            </w:r>
            <w:proofErr w:type="spellStart"/>
            <w:r w:rsidRPr="00E91B0F">
              <w:rPr>
                <w:rFonts w:eastAsia="Calibri"/>
                <w:sz w:val="22"/>
                <w:szCs w:val="22"/>
                <w:lang w:val="en-US"/>
              </w:rPr>
              <w:t>ru</w:t>
            </w:r>
            <w:proofErr w:type="spellEnd"/>
            <w:r w:rsidRPr="00E91B0F">
              <w:rPr>
                <w:rFonts w:eastAsia="Calibri"/>
                <w:sz w:val="22"/>
                <w:szCs w:val="22"/>
              </w:rPr>
              <w:t>;</w:t>
            </w:r>
          </w:p>
          <w:p w:rsidR="009C744B" w:rsidRPr="00E91B0F" w:rsidRDefault="009C744B" w:rsidP="00487208">
            <w:pPr>
              <w:widowControl w:val="0"/>
              <w:autoSpaceDE w:val="0"/>
              <w:autoSpaceDN w:val="0"/>
              <w:adjustRightInd w:val="0"/>
              <w:jc w:val="both"/>
              <w:outlineLvl w:val="1"/>
            </w:pPr>
            <w:r w:rsidRPr="00E91B0F">
              <w:rPr>
                <w:sz w:val="22"/>
                <w:szCs w:val="22"/>
              </w:rPr>
              <w:t>Тел.:</w:t>
            </w:r>
            <w:r w:rsidR="00294A6F" w:rsidRPr="00E91B0F">
              <w:rPr>
                <w:sz w:val="22"/>
                <w:szCs w:val="22"/>
              </w:rPr>
              <w:t xml:space="preserve"> 89244542447</w:t>
            </w:r>
            <w:r w:rsidRPr="00E91B0F">
              <w:rPr>
                <w:rFonts w:eastAsia="Arial"/>
                <w:kern w:val="2"/>
                <w:sz w:val="22"/>
                <w:szCs w:val="22"/>
              </w:rPr>
              <w:t>;</w:t>
            </w:r>
          </w:p>
          <w:p w:rsidR="001257E0" w:rsidRPr="00E91B0F" w:rsidRDefault="009C744B" w:rsidP="00294A6F">
            <w:pPr>
              <w:contextualSpacing/>
              <w:jc w:val="both"/>
            </w:pPr>
            <w:r w:rsidRPr="00E91B0F">
              <w:rPr>
                <w:sz w:val="22"/>
                <w:szCs w:val="22"/>
              </w:rPr>
              <w:t xml:space="preserve">Ответственное лицо: </w:t>
            </w:r>
            <w:r w:rsidR="00294A6F" w:rsidRPr="00E91B0F">
              <w:rPr>
                <w:sz w:val="22"/>
                <w:szCs w:val="22"/>
              </w:rPr>
              <w:t>Федотова Ольга Ивановна</w:t>
            </w:r>
          </w:p>
        </w:tc>
      </w:tr>
      <w:tr w:rsidR="001257E0" w:rsidRPr="00E91B0F" w:rsidTr="4FC7F1D9">
        <w:trPr>
          <w:trHeight w:val="70"/>
        </w:trPr>
        <w:tc>
          <w:tcPr>
            <w:tcW w:w="675" w:type="dxa"/>
            <w:vAlign w:val="center"/>
          </w:tcPr>
          <w:p w:rsidR="001257E0" w:rsidRPr="00E91B0F" w:rsidRDefault="001257E0" w:rsidP="00487208">
            <w:pPr>
              <w:keepNext/>
              <w:keepLines/>
              <w:jc w:val="center"/>
            </w:pPr>
            <w:r w:rsidRPr="00E91B0F">
              <w:rPr>
                <w:sz w:val="22"/>
                <w:szCs w:val="22"/>
              </w:rPr>
              <w:t>2</w:t>
            </w:r>
          </w:p>
        </w:tc>
        <w:tc>
          <w:tcPr>
            <w:tcW w:w="3613" w:type="dxa"/>
            <w:vAlign w:val="center"/>
          </w:tcPr>
          <w:p w:rsidR="001257E0" w:rsidRPr="00E91B0F" w:rsidRDefault="001257E0" w:rsidP="00487208">
            <w:pPr>
              <w:keepNext/>
              <w:keepLines/>
            </w:pPr>
            <w:r w:rsidRPr="00E91B0F">
              <w:rPr>
                <w:sz w:val="22"/>
                <w:szCs w:val="22"/>
              </w:rPr>
              <w:t>Предмет договора</w:t>
            </w:r>
          </w:p>
        </w:tc>
        <w:tc>
          <w:tcPr>
            <w:tcW w:w="6026" w:type="dxa"/>
            <w:vAlign w:val="center"/>
          </w:tcPr>
          <w:p w:rsidR="001257E0" w:rsidRPr="00E91B0F" w:rsidRDefault="009C744B" w:rsidP="00487208">
            <w:pPr>
              <w:widowControl w:val="0"/>
              <w:jc w:val="both"/>
              <w:rPr>
                <w:rFonts w:eastAsia="Calibri"/>
                <w:lang w:eastAsia="en-US"/>
              </w:rPr>
            </w:pPr>
            <w:r w:rsidRPr="00E91B0F">
              <w:rPr>
                <w:sz w:val="22"/>
                <w:szCs w:val="22"/>
              </w:rPr>
              <w:t xml:space="preserve">Поставка каменного угля марки </w:t>
            </w:r>
            <w:proofErr w:type="spellStart"/>
            <w:proofErr w:type="gramStart"/>
            <w:r w:rsidRPr="00E91B0F">
              <w:rPr>
                <w:sz w:val="22"/>
                <w:szCs w:val="22"/>
              </w:rPr>
              <w:t>Др</w:t>
            </w:r>
            <w:proofErr w:type="spellEnd"/>
            <w:proofErr w:type="gramEnd"/>
            <w:r w:rsidRPr="00E91B0F">
              <w:rPr>
                <w:sz w:val="22"/>
                <w:szCs w:val="22"/>
              </w:rPr>
              <w:t xml:space="preserve"> (0-200)</w:t>
            </w:r>
          </w:p>
        </w:tc>
      </w:tr>
      <w:tr w:rsidR="001257E0" w:rsidRPr="00E91B0F" w:rsidTr="4FC7F1D9">
        <w:trPr>
          <w:trHeight w:val="858"/>
        </w:trPr>
        <w:tc>
          <w:tcPr>
            <w:tcW w:w="675" w:type="dxa"/>
            <w:vAlign w:val="center"/>
          </w:tcPr>
          <w:p w:rsidR="001257E0" w:rsidRPr="00E91B0F" w:rsidRDefault="001257E0" w:rsidP="00487208">
            <w:pPr>
              <w:keepNext/>
              <w:keepLines/>
              <w:jc w:val="center"/>
            </w:pPr>
            <w:r w:rsidRPr="00E91B0F">
              <w:rPr>
                <w:sz w:val="22"/>
                <w:szCs w:val="22"/>
              </w:rPr>
              <w:t>2.1</w:t>
            </w:r>
          </w:p>
        </w:tc>
        <w:tc>
          <w:tcPr>
            <w:tcW w:w="3613" w:type="dxa"/>
            <w:vAlign w:val="center"/>
          </w:tcPr>
          <w:p w:rsidR="001257E0" w:rsidRPr="00E91B0F" w:rsidRDefault="001257E0" w:rsidP="00487208">
            <w:pPr>
              <w:keepNext/>
              <w:keepLines/>
            </w:pPr>
            <w:r w:rsidRPr="00E91B0F">
              <w:rPr>
                <w:sz w:val="22"/>
                <w:szCs w:val="22"/>
              </w:rPr>
              <w:t>Количество поставляемого товара, объем выполняемой работы, оказываемой услуги.</w:t>
            </w:r>
          </w:p>
        </w:tc>
        <w:tc>
          <w:tcPr>
            <w:tcW w:w="6026" w:type="dxa"/>
            <w:vAlign w:val="center"/>
          </w:tcPr>
          <w:p w:rsidR="001257E0" w:rsidRPr="00E91B0F" w:rsidRDefault="00F366D5" w:rsidP="00487208">
            <w:pPr>
              <w:keepNext/>
              <w:keepLines/>
              <w:autoSpaceDE w:val="0"/>
              <w:autoSpaceDN w:val="0"/>
              <w:adjustRightInd w:val="0"/>
              <w:jc w:val="both"/>
            </w:pPr>
            <w:r>
              <w:rPr>
                <w:sz w:val="22"/>
                <w:szCs w:val="22"/>
              </w:rPr>
              <w:t>5</w:t>
            </w:r>
            <w:r w:rsidR="006A7B87" w:rsidRPr="00E91B0F">
              <w:rPr>
                <w:sz w:val="22"/>
                <w:szCs w:val="22"/>
              </w:rPr>
              <w:t>00</w:t>
            </w:r>
            <w:r w:rsidR="009C744B" w:rsidRPr="00E91B0F">
              <w:rPr>
                <w:sz w:val="22"/>
                <w:szCs w:val="22"/>
              </w:rPr>
              <w:t xml:space="preserve"> тонн</w:t>
            </w:r>
          </w:p>
        </w:tc>
      </w:tr>
      <w:tr w:rsidR="001257E0" w:rsidRPr="00E91B0F" w:rsidTr="4FC7F1D9">
        <w:trPr>
          <w:trHeight w:val="424"/>
        </w:trPr>
        <w:tc>
          <w:tcPr>
            <w:tcW w:w="675" w:type="dxa"/>
            <w:vAlign w:val="center"/>
          </w:tcPr>
          <w:p w:rsidR="001257E0" w:rsidRPr="00E91B0F" w:rsidRDefault="001257E0" w:rsidP="00487208">
            <w:pPr>
              <w:keepNext/>
              <w:keepLines/>
              <w:jc w:val="center"/>
            </w:pPr>
            <w:r w:rsidRPr="00E91B0F">
              <w:rPr>
                <w:sz w:val="22"/>
                <w:szCs w:val="22"/>
              </w:rPr>
              <w:t>3</w:t>
            </w:r>
          </w:p>
        </w:tc>
        <w:tc>
          <w:tcPr>
            <w:tcW w:w="3613" w:type="dxa"/>
            <w:vAlign w:val="center"/>
          </w:tcPr>
          <w:p w:rsidR="001257E0" w:rsidRPr="00E91B0F" w:rsidRDefault="001257E0" w:rsidP="00487208">
            <w:pPr>
              <w:keepNext/>
              <w:keepLines/>
            </w:pPr>
            <w:r w:rsidRPr="00E91B0F">
              <w:rPr>
                <w:sz w:val="22"/>
                <w:szCs w:val="22"/>
              </w:rPr>
              <w:t>Описание предмета закупки в соответствии с частью 6.1 статьи 3 Закона № 223-ФЗ</w:t>
            </w:r>
          </w:p>
        </w:tc>
        <w:tc>
          <w:tcPr>
            <w:tcW w:w="6026" w:type="dxa"/>
            <w:vAlign w:val="center"/>
          </w:tcPr>
          <w:p w:rsidR="001257E0" w:rsidRPr="00E91B0F" w:rsidRDefault="004E640C" w:rsidP="00487208">
            <w:pPr>
              <w:keepNext/>
              <w:keepLines/>
              <w:jc w:val="both"/>
              <w:rPr>
                <w:bCs/>
                <w:iCs/>
              </w:rPr>
            </w:pPr>
            <w:r w:rsidRPr="00E91B0F">
              <w:rPr>
                <w:sz w:val="22"/>
                <w:szCs w:val="22"/>
              </w:rPr>
              <w:t>В соответствии с Приложение</w:t>
            </w:r>
            <w:r w:rsidR="00783B71" w:rsidRPr="00E91B0F">
              <w:rPr>
                <w:sz w:val="22"/>
                <w:szCs w:val="22"/>
              </w:rPr>
              <w:t>м</w:t>
            </w:r>
            <w:r w:rsidRPr="00E91B0F">
              <w:rPr>
                <w:sz w:val="22"/>
                <w:szCs w:val="22"/>
              </w:rPr>
              <w:t xml:space="preserve"> № 1</w:t>
            </w:r>
            <w:r w:rsidR="008530DF" w:rsidRPr="00E91B0F">
              <w:rPr>
                <w:sz w:val="22"/>
                <w:szCs w:val="22"/>
              </w:rPr>
              <w:t xml:space="preserve"> – Техническое задание</w:t>
            </w:r>
          </w:p>
        </w:tc>
      </w:tr>
      <w:tr w:rsidR="001257E0" w:rsidRPr="00E91B0F" w:rsidTr="4FC7F1D9">
        <w:trPr>
          <w:trHeight w:val="424"/>
        </w:trPr>
        <w:tc>
          <w:tcPr>
            <w:tcW w:w="675" w:type="dxa"/>
            <w:vAlign w:val="center"/>
          </w:tcPr>
          <w:p w:rsidR="001257E0" w:rsidRPr="00E91B0F" w:rsidRDefault="001257E0" w:rsidP="00487208">
            <w:pPr>
              <w:keepNext/>
              <w:keepLines/>
              <w:jc w:val="center"/>
            </w:pPr>
            <w:r w:rsidRPr="00E91B0F">
              <w:rPr>
                <w:sz w:val="22"/>
                <w:szCs w:val="22"/>
              </w:rPr>
              <w:t>4.</w:t>
            </w:r>
          </w:p>
        </w:tc>
        <w:tc>
          <w:tcPr>
            <w:tcW w:w="3613" w:type="dxa"/>
            <w:vAlign w:val="center"/>
          </w:tcPr>
          <w:p w:rsidR="001257E0" w:rsidRPr="00E91B0F" w:rsidRDefault="001257E0" w:rsidP="00487208">
            <w:pPr>
              <w:keepNext/>
              <w:keepLines/>
            </w:pPr>
            <w:proofErr w:type="gramStart"/>
            <w:r w:rsidRPr="00E91B0F">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roofErr w:type="gramEnd"/>
          </w:p>
        </w:tc>
        <w:tc>
          <w:tcPr>
            <w:tcW w:w="6026" w:type="dxa"/>
            <w:vAlign w:val="center"/>
          </w:tcPr>
          <w:p w:rsidR="001257E0" w:rsidRPr="00E91B0F" w:rsidRDefault="004E640C" w:rsidP="00487208">
            <w:pPr>
              <w:keepNext/>
              <w:keepLines/>
              <w:jc w:val="both"/>
              <w:rPr>
                <w:bCs/>
                <w:iCs/>
              </w:rPr>
            </w:pPr>
            <w:r w:rsidRPr="00E91B0F">
              <w:rPr>
                <w:sz w:val="22"/>
                <w:szCs w:val="22"/>
              </w:rPr>
              <w:t>В соответствии с Приложение</w:t>
            </w:r>
            <w:r w:rsidR="00783B71" w:rsidRPr="00E91B0F">
              <w:rPr>
                <w:sz w:val="22"/>
                <w:szCs w:val="22"/>
              </w:rPr>
              <w:t>м</w:t>
            </w:r>
            <w:r w:rsidRPr="00E91B0F">
              <w:rPr>
                <w:sz w:val="22"/>
                <w:szCs w:val="22"/>
              </w:rPr>
              <w:t xml:space="preserve"> № 1</w:t>
            </w:r>
            <w:r w:rsidR="008530DF" w:rsidRPr="00E91B0F">
              <w:rPr>
                <w:sz w:val="22"/>
                <w:szCs w:val="22"/>
              </w:rPr>
              <w:t xml:space="preserve"> – Техническое задание</w:t>
            </w:r>
          </w:p>
        </w:tc>
      </w:tr>
      <w:tr w:rsidR="001257E0" w:rsidRPr="00E91B0F" w:rsidTr="4FC7F1D9">
        <w:trPr>
          <w:trHeight w:val="664"/>
        </w:trPr>
        <w:tc>
          <w:tcPr>
            <w:tcW w:w="675" w:type="dxa"/>
            <w:vAlign w:val="center"/>
          </w:tcPr>
          <w:p w:rsidR="001257E0" w:rsidRPr="00E91B0F" w:rsidRDefault="001257E0" w:rsidP="00487208">
            <w:pPr>
              <w:keepNext/>
              <w:keepLines/>
              <w:jc w:val="center"/>
            </w:pPr>
            <w:r w:rsidRPr="00E91B0F">
              <w:rPr>
                <w:sz w:val="22"/>
                <w:szCs w:val="22"/>
              </w:rPr>
              <w:t>5</w:t>
            </w:r>
          </w:p>
        </w:tc>
        <w:tc>
          <w:tcPr>
            <w:tcW w:w="3613" w:type="dxa"/>
            <w:vAlign w:val="center"/>
          </w:tcPr>
          <w:p w:rsidR="001257E0" w:rsidRPr="00E91B0F" w:rsidRDefault="001257E0" w:rsidP="00487208">
            <w:pPr>
              <w:keepNext/>
              <w:keepLines/>
            </w:pPr>
            <w:r w:rsidRPr="00E91B0F">
              <w:rPr>
                <w:bCs/>
                <w:snapToGrid w:val="0"/>
                <w:sz w:val="22"/>
                <w:szCs w:val="22"/>
              </w:rPr>
              <w:t>Место, условия и сроки (периоды) поставки товара, выполнения работы, оказания услуги;</w:t>
            </w:r>
          </w:p>
        </w:tc>
        <w:tc>
          <w:tcPr>
            <w:tcW w:w="6026" w:type="dxa"/>
            <w:vAlign w:val="center"/>
          </w:tcPr>
          <w:p w:rsidR="009C744B" w:rsidRPr="00E91B0F" w:rsidRDefault="009C744B" w:rsidP="00487208">
            <w:pPr>
              <w:pStyle w:val="50"/>
              <w:tabs>
                <w:tab w:val="left" w:pos="0"/>
                <w:tab w:val="left" w:pos="600"/>
              </w:tabs>
              <w:spacing w:before="0"/>
              <w:ind w:right="57"/>
              <w:rPr>
                <w:rStyle w:val="12"/>
                <w:sz w:val="22"/>
              </w:rPr>
            </w:pPr>
            <w:r w:rsidRPr="00E91B0F">
              <w:rPr>
                <w:b/>
                <w:sz w:val="22"/>
                <w:szCs w:val="22"/>
              </w:rPr>
              <w:t>Место</w:t>
            </w:r>
            <w:r w:rsidR="00294A6F" w:rsidRPr="00E91B0F">
              <w:rPr>
                <w:b/>
                <w:sz w:val="22"/>
                <w:szCs w:val="22"/>
              </w:rPr>
              <w:t xml:space="preserve"> </w:t>
            </w:r>
            <w:r w:rsidR="00EE52A7" w:rsidRPr="00E91B0F">
              <w:rPr>
                <w:b/>
                <w:sz w:val="22"/>
                <w:szCs w:val="22"/>
              </w:rPr>
              <w:t>поставки:</w:t>
            </w:r>
            <w:r w:rsidR="00EE52A7" w:rsidRPr="00E91B0F">
              <w:rPr>
                <w:sz w:val="22"/>
                <w:szCs w:val="22"/>
              </w:rPr>
              <w:t xml:space="preserve"> Республика</w:t>
            </w:r>
            <w:r w:rsidRPr="00E91B0F">
              <w:rPr>
                <w:rStyle w:val="12"/>
                <w:sz w:val="22"/>
              </w:rPr>
              <w:t xml:space="preserve"> Бурятия, </w:t>
            </w:r>
            <w:r w:rsidR="00294A6F" w:rsidRPr="00E91B0F">
              <w:rPr>
                <w:rStyle w:val="12"/>
                <w:sz w:val="22"/>
              </w:rPr>
              <w:t xml:space="preserve">Заиграевский </w:t>
            </w:r>
            <w:r w:rsidRPr="00E91B0F">
              <w:rPr>
                <w:rStyle w:val="12"/>
                <w:sz w:val="22"/>
              </w:rPr>
              <w:t xml:space="preserve">  район, </w:t>
            </w:r>
            <w:r w:rsidR="00294A6F" w:rsidRPr="00E91B0F">
              <w:rPr>
                <w:rStyle w:val="12"/>
                <w:sz w:val="22"/>
              </w:rPr>
              <w:t>п. Татарский Ключ</w:t>
            </w:r>
            <w:r w:rsidRPr="00E91B0F">
              <w:rPr>
                <w:rStyle w:val="12"/>
                <w:sz w:val="22"/>
              </w:rPr>
              <w:t xml:space="preserve">, ул. </w:t>
            </w:r>
            <w:r w:rsidR="00294A6F" w:rsidRPr="00E91B0F">
              <w:rPr>
                <w:rStyle w:val="12"/>
                <w:sz w:val="22"/>
              </w:rPr>
              <w:t>Билютинская</w:t>
            </w:r>
            <w:r w:rsidRPr="00E91B0F">
              <w:rPr>
                <w:rStyle w:val="12"/>
                <w:sz w:val="22"/>
              </w:rPr>
              <w:t>, д.</w:t>
            </w:r>
            <w:r w:rsidR="00294A6F" w:rsidRPr="00E91B0F">
              <w:rPr>
                <w:rStyle w:val="12"/>
                <w:sz w:val="22"/>
              </w:rPr>
              <w:t>1</w:t>
            </w:r>
            <w:r w:rsidRPr="00E91B0F">
              <w:rPr>
                <w:rStyle w:val="12"/>
                <w:sz w:val="22"/>
              </w:rPr>
              <w:t xml:space="preserve">;  </w:t>
            </w:r>
          </w:p>
          <w:p w:rsidR="009C744B" w:rsidRPr="00E91B0F" w:rsidRDefault="00EE52A7" w:rsidP="00487208">
            <w:pPr>
              <w:tabs>
                <w:tab w:val="left" w:pos="851"/>
                <w:tab w:val="left" w:pos="993"/>
                <w:tab w:val="num" w:pos="1211"/>
              </w:tabs>
              <w:contextualSpacing/>
              <w:jc w:val="both"/>
            </w:pPr>
            <w:r w:rsidRPr="00E91B0F">
              <w:rPr>
                <w:b/>
                <w:sz w:val="22"/>
                <w:szCs w:val="22"/>
              </w:rPr>
              <w:t>Сроки:</w:t>
            </w:r>
            <w:r w:rsidR="00294A6F" w:rsidRPr="00E91B0F">
              <w:rPr>
                <w:b/>
                <w:sz w:val="22"/>
                <w:szCs w:val="22"/>
              </w:rPr>
              <w:t xml:space="preserve"> </w:t>
            </w:r>
            <w:r w:rsidRPr="00E91B0F">
              <w:rPr>
                <w:rFonts w:eastAsia="Calibri"/>
                <w:sz w:val="22"/>
                <w:szCs w:val="22"/>
                <w:lang w:eastAsia="en-US"/>
              </w:rPr>
              <w:t>с</w:t>
            </w:r>
            <w:r w:rsidR="009C744B" w:rsidRPr="00E91B0F">
              <w:rPr>
                <w:rFonts w:eastAsia="Calibri"/>
                <w:sz w:val="22"/>
                <w:szCs w:val="22"/>
                <w:lang w:eastAsia="en-US"/>
              </w:rPr>
              <w:t xml:space="preserve"> момента заключения договора по </w:t>
            </w:r>
            <w:r w:rsidR="00E91B0F" w:rsidRPr="00E91B0F">
              <w:rPr>
                <w:rFonts w:eastAsia="Calibri"/>
                <w:sz w:val="22"/>
                <w:szCs w:val="22"/>
                <w:lang w:eastAsia="en-US"/>
              </w:rPr>
              <w:t>31</w:t>
            </w:r>
            <w:r w:rsidR="00E40E84" w:rsidRPr="00E91B0F">
              <w:rPr>
                <w:rFonts w:eastAsia="Calibri"/>
                <w:sz w:val="22"/>
                <w:szCs w:val="22"/>
                <w:lang w:eastAsia="en-US"/>
              </w:rPr>
              <w:t>.</w:t>
            </w:r>
            <w:r w:rsidR="00F366D5">
              <w:rPr>
                <w:rFonts w:eastAsia="Calibri"/>
                <w:sz w:val="22"/>
                <w:szCs w:val="22"/>
                <w:lang w:eastAsia="en-US"/>
              </w:rPr>
              <w:t>12</w:t>
            </w:r>
            <w:r w:rsidR="009C744B" w:rsidRPr="00E91B0F">
              <w:rPr>
                <w:rFonts w:eastAsia="Calibri"/>
                <w:sz w:val="22"/>
                <w:szCs w:val="22"/>
                <w:lang w:eastAsia="en-US"/>
              </w:rPr>
              <w:t>.202</w:t>
            </w:r>
            <w:r w:rsidR="00F366D5">
              <w:rPr>
                <w:rFonts w:eastAsia="Calibri"/>
                <w:sz w:val="22"/>
                <w:szCs w:val="22"/>
                <w:lang w:eastAsia="en-US"/>
              </w:rPr>
              <w:t>4</w:t>
            </w:r>
            <w:r w:rsidR="009C744B" w:rsidRPr="00E91B0F">
              <w:rPr>
                <w:rFonts w:eastAsia="Calibri"/>
                <w:sz w:val="22"/>
                <w:szCs w:val="22"/>
                <w:lang w:eastAsia="en-US"/>
              </w:rPr>
              <w:t xml:space="preserve"> г.</w:t>
            </w:r>
          </w:p>
          <w:p w:rsidR="001257E0" w:rsidRPr="00E91B0F" w:rsidRDefault="009C744B" w:rsidP="00487208">
            <w:pPr>
              <w:pStyle w:val="af4"/>
              <w:spacing w:before="0" w:beforeAutospacing="0" w:after="0" w:afterAutospacing="0"/>
              <w:jc w:val="both"/>
            </w:pPr>
            <w:r w:rsidRPr="00E91B0F">
              <w:rPr>
                <w:b/>
                <w:sz w:val="22"/>
                <w:szCs w:val="22"/>
              </w:rPr>
              <w:t>Условия поставки:</w:t>
            </w:r>
            <w:r w:rsidRPr="00E91B0F">
              <w:rPr>
                <w:sz w:val="22"/>
                <w:szCs w:val="22"/>
              </w:rPr>
              <w:t xml:space="preserve">  В соответствии с Приложением № 1 – Техническое задание</w:t>
            </w:r>
          </w:p>
        </w:tc>
      </w:tr>
      <w:tr w:rsidR="001257E0" w:rsidRPr="00E91B0F" w:rsidTr="4FC7F1D9">
        <w:trPr>
          <w:trHeight w:val="70"/>
        </w:trPr>
        <w:tc>
          <w:tcPr>
            <w:tcW w:w="675" w:type="dxa"/>
            <w:vAlign w:val="center"/>
          </w:tcPr>
          <w:p w:rsidR="001257E0" w:rsidRPr="00E91B0F" w:rsidRDefault="001257E0" w:rsidP="00487208">
            <w:pPr>
              <w:keepNext/>
              <w:keepLines/>
              <w:jc w:val="center"/>
            </w:pPr>
            <w:r w:rsidRPr="00E91B0F">
              <w:rPr>
                <w:sz w:val="22"/>
                <w:szCs w:val="22"/>
              </w:rPr>
              <w:t>6</w:t>
            </w:r>
          </w:p>
        </w:tc>
        <w:tc>
          <w:tcPr>
            <w:tcW w:w="3613" w:type="dxa"/>
            <w:vAlign w:val="center"/>
          </w:tcPr>
          <w:p w:rsidR="001257E0" w:rsidRPr="00E91B0F" w:rsidRDefault="001257E0" w:rsidP="00487208">
            <w:pPr>
              <w:keepNext/>
              <w:keepLines/>
            </w:pPr>
            <w:r w:rsidRPr="00E91B0F">
              <w:rPr>
                <w:sz w:val="22"/>
                <w:szCs w:val="22"/>
              </w:rPr>
              <w:t xml:space="preserve">Начальная (максимальная) цена договора </w:t>
            </w:r>
          </w:p>
        </w:tc>
        <w:tc>
          <w:tcPr>
            <w:tcW w:w="6026" w:type="dxa"/>
            <w:vAlign w:val="center"/>
          </w:tcPr>
          <w:p w:rsidR="001257E0" w:rsidRPr="00E91B0F" w:rsidRDefault="00F366D5" w:rsidP="00B611EE">
            <w:pPr>
              <w:jc w:val="both"/>
              <w:rPr>
                <w:rFonts w:ascii="Calibri" w:hAnsi="Calibri" w:cs="Calibri"/>
                <w:color w:val="000000"/>
              </w:rPr>
            </w:pPr>
            <w:r>
              <w:rPr>
                <w:szCs w:val="22"/>
              </w:rPr>
              <w:t>1987430</w:t>
            </w:r>
            <w:r w:rsidR="00E91B0F" w:rsidRPr="00E91B0F">
              <w:rPr>
                <w:color w:val="000000"/>
                <w:sz w:val="22"/>
                <w:szCs w:val="22"/>
              </w:rPr>
              <w:t xml:space="preserve"> (</w:t>
            </w:r>
            <w:r w:rsidRPr="00F366D5">
              <w:rPr>
                <w:szCs w:val="22"/>
              </w:rPr>
              <w:t>один миллион девятьсот восемьдесят семь тысяч четыреста тридцать</w:t>
            </w:r>
            <w:r>
              <w:rPr>
                <w:szCs w:val="22"/>
              </w:rPr>
              <w:t>)</w:t>
            </w:r>
            <w:r w:rsidRPr="00F366D5">
              <w:rPr>
                <w:szCs w:val="22"/>
              </w:rPr>
              <w:t xml:space="preserve"> рублей ноль копеек</w:t>
            </w:r>
            <w:r w:rsidR="002F1751" w:rsidRPr="00E91B0F">
              <w:rPr>
                <w:sz w:val="22"/>
                <w:szCs w:val="22"/>
              </w:rPr>
              <w:t>, с учетом НДС</w:t>
            </w:r>
          </w:p>
        </w:tc>
      </w:tr>
      <w:tr w:rsidR="009C744B" w:rsidRPr="00E91B0F" w:rsidTr="4FC7F1D9">
        <w:trPr>
          <w:trHeight w:val="397"/>
        </w:trPr>
        <w:tc>
          <w:tcPr>
            <w:tcW w:w="675" w:type="dxa"/>
            <w:vAlign w:val="center"/>
          </w:tcPr>
          <w:p w:rsidR="009C744B" w:rsidRPr="00E91B0F" w:rsidRDefault="009C744B" w:rsidP="00487208">
            <w:pPr>
              <w:keepNext/>
              <w:keepLines/>
              <w:jc w:val="center"/>
            </w:pPr>
            <w:r w:rsidRPr="00E91B0F">
              <w:rPr>
                <w:sz w:val="22"/>
                <w:szCs w:val="22"/>
              </w:rPr>
              <w:t>6.1</w:t>
            </w:r>
          </w:p>
        </w:tc>
        <w:tc>
          <w:tcPr>
            <w:tcW w:w="3613" w:type="dxa"/>
            <w:vAlign w:val="center"/>
          </w:tcPr>
          <w:p w:rsidR="009C744B" w:rsidRPr="00E91B0F" w:rsidRDefault="009C744B" w:rsidP="00487208">
            <w:pPr>
              <w:keepNext/>
              <w:keepLines/>
            </w:pPr>
            <w:r w:rsidRPr="00E91B0F">
              <w:rPr>
                <w:sz w:val="22"/>
                <w:szCs w:val="22"/>
              </w:rPr>
              <w:t>Обоснование начальной цены</w:t>
            </w:r>
          </w:p>
        </w:tc>
        <w:tc>
          <w:tcPr>
            <w:tcW w:w="6026" w:type="dxa"/>
            <w:vAlign w:val="center"/>
          </w:tcPr>
          <w:p w:rsidR="009C744B" w:rsidRPr="00E91B0F" w:rsidRDefault="009C744B" w:rsidP="00487208">
            <w:r w:rsidRPr="00E91B0F">
              <w:rPr>
                <w:sz w:val="22"/>
                <w:szCs w:val="22"/>
              </w:rPr>
              <w:t>Метод анализа сопоставимых рыночных цен (анализ рынка)</w:t>
            </w:r>
          </w:p>
        </w:tc>
      </w:tr>
      <w:tr w:rsidR="009C744B" w:rsidRPr="00E91B0F" w:rsidTr="4FC7F1D9">
        <w:trPr>
          <w:trHeight w:val="397"/>
        </w:trPr>
        <w:tc>
          <w:tcPr>
            <w:tcW w:w="675" w:type="dxa"/>
            <w:vAlign w:val="center"/>
          </w:tcPr>
          <w:p w:rsidR="009C744B" w:rsidRPr="00E91B0F" w:rsidRDefault="009C744B" w:rsidP="00487208">
            <w:pPr>
              <w:keepNext/>
              <w:keepLines/>
              <w:jc w:val="center"/>
            </w:pPr>
            <w:r w:rsidRPr="00E91B0F">
              <w:rPr>
                <w:sz w:val="22"/>
                <w:szCs w:val="22"/>
              </w:rPr>
              <w:t>6.2.</w:t>
            </w:r>
          </w:p>
        </w:tc>
        <w:tc>
          <w:tcPr>
            <w:tcW w:w="3613" w:type="dxa"/>
            <w:vAlign w:val="center"/>
          </w:tcPr>
          <w:p w:rsidR="009C744B" w:rsidRPr="00E91B0F" w:rsidRDefault="009C744B" w:rsidP="00487208">
            <w:pPr>
              <w:keepNext/>
              <w:keepLines/>
            </w:pPr>
            <w:r w:rsidRPr="00E91B0F">
              <w:rPr>
                <w:sz w:val="22"/>
                <w:szCs w:val="22"/>
              </w:rPr>
              <w:t>Сведения о валюте, используемой для формирования цены договора и расчетов с поставщиками</w:t>
            </w:r>
          </w:p>
        </w:tc>
        <w:tc>
          <w:tcPr>
            <w:tcW w:w="6026" w:type="dxa"/>
            <w:vAlign w:val="center"/>
          </w:tcPr>
          <w:p w:rsidR="009C744B" w:rsidRPr="00E91B0F" w:rsidRDefault="009C744B" w:rsidP="00487208">
            <w:r w:rsidRPr="00E91B0F">
              <w:rPr>
                <w:sz w:val="22"/>
                <w:szCs w:val="22"/>
              </w:rPr>
              <w:t>Рубль Российской Федерации</w:t>
            </w:r>
          </w:p>
        </w:tc>
      </w:tr>
      <w:tr w:rsidR="009C744B" w:rsidRPr="00E91B0F" w:rsidTr="4FC7F1D9">
        <w:trPr>
          <w:trHeight w:val="397"/>
        </w:trPr>
        <w:tc>
          <w:tcPr>
            <w:tcW w:w="675" w:type="dxa"/>
            <w:vAlign w:val="center"/>
          </w:tcPr>
          <w:p w:rsidR="009C744B" w:rsidRPr="00E91B0F" w:rsidRDefault="009C744B" w:rsidP="00487208">
            <w:pPr>
              <w:keepNext/>
              <w:keepLines/>
              <w:jc w:val="center"/>
            </w:pPr>
            <w:r w:rsidRPr="00E91B0F">
              <w:rPr>
                <w:sz w:val="22"/>
                <w:szCs w:val="22"/>
              </w:rPr>
              <w:t>7</w:t>
            </w:r>
          </w:p>
        </w:tc>
        <w:tc>
          <w:tcPr>
            <w:tcW w:w="3613" w:type="dxa"/>
            <w:vAlign w:val="center"/>
          </w:tcPr>
          <w:p w:rsidR="009C744B" w:rsidRPr="00E91B0F" w:rsidRDefault="009C744B" w:rsidP="00487208">
            <w:pPr>
              <w:keepNext/>
              <w:keepLines/>
            </w:pPr>
            <w:r w:rsidRPr="00E91B0F">
              <w:rPr>
                <w:sz w:val="22"/>
                <w:szCs w:val="22"/>
              </w:rPr>
              <w:t>Источник финансирования</w:t>
            </w:r>
          </w:p>
        </w:tc>
        <w:tc>
          <w:tcPr>
            <w:tcW w:w="6026" w:type="dxa"/>
            <w:vAlign w:val="center"/>
          </w:tcPr>
          <w:p w:rsidR="009C744B" w:rsidRPr="00E91B0F" w:rsidRDefault="009C744B" w:rsidP="00487208">
            <w:pPr>
              <w:keepNext/>
              <w:keepLines/>
              <w:rPr>
                <w:i/>
              </w:rPr>
            </w:pPr>
            <w:r w:rsidRPr="00E91B0F">
              <w:rPr>
                <w:sz w:val="22"/>
                <w:szCs w:val="22"/>
              </w:rPr>
              <w:t>Собственные средства</w:t>
            </w:r>
          </w:p>
        </w:tc>
      </w:tr>
      <w:tr w:rsidR="009C744B" w:rsidRPr="00E91B0F" w:rsidTr="4FC7F1D9">
        <w:trPr>
          <w:trHeight w:val="437"/>
        </w:trPr>
        <w:tc>
          <w:tcPr>
            <w:tcW w:w="675" w:type="dxa"/>
            <w:vAlign w:val="center"/>
          </w:tcPr>
          <w:p w:rsidR="009C744B" w:rsidRPr="00E91B0F" w:rsidRDefault="009C744B" w:rsidP="00487208">
            <w:pPr>
              <w:keepNext/>
              <w:keepLines/>
              <w:jc w:val="center"/>
            </w:pPr>
            <w:r w:rsidRPr="00E91B0F">
              <w:rPr>
                <w:sz w:val="22"/>
                <w:szCs w:val="22"/>
              </w:rPr>
              <w:t>8</w:t>
            </w:r>
          </w:p>
        </w:tc>
        <w:tc>
          <w:tcPr>
            <w:tcW w:w="3613" w:type="dxa"/>
            <w:vAlign w:val="center"/>
          </w:tcPr>
          <w:p w:rsidR="009C744B" w:rsidRPr="00E91B0F" w:rsidRDefault="009C744B" w:rsidP="00487208">
            <w:pPr>
              <w:keepNext/>
              <w:keepLines/>
            </w:pPr>
            <w:r w:rsidRPr="00E91B0F">
              <w:rPr>
                <w:bCs/>
                <w:snapToGrid w:val="0"/>
                <w:sz w:val="22"/>
                <w:szCs w:val="22"/>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6026" w:type="dxa"/>
          </w:tcPr>
          <w:p w:rsidR="009C744B" w:rsidRPr="00E91B0F" w:rsidRDefault="009C744B" w:rsidP="00487208">
            <w:pPr>
              <w:keepNext/>
              <w:keepLines/>
              <w:jc w:val="both"/>
            </w:pPr>
            <w:r w:rsidRPr="00E91B0F">
              <w:rPr>
                <w:rFonts w:eastAsia="Calibri"/>
                <w:sz w:val="22"/>
                <w:szCs w:val="22"/>
                <w:lang w:eastAsia="en-US"/>
              </w:rPr>
              <w:t>Цена настоящего Договора указана с учетом всех расходов, в том числе стоимости товара, расходов на перевозку, страхование, уплату налогов, таможенных пошлин, сборов и других обязательных платежей, расходов по оплате стоимости сторонних организаций и третьих лиц, а также затраты, связанные с выполнением обязательств по настоящему Договору включены в цену договора.</w:t>
            </w:r>
          </w:p>
        </w:tc>
      </w:tr>
      <w:tr w:rsidR="009C744B" w:rsidRPr="00E91B0F" w:rsidTr="4FC7F1D9">
        <w:trPr>
          <w:trHeight w:val="437"/>
        </w:trPr>
        <w:tc>
          <w:tcPr>
            <w:tcW w:w="675" w:type="dxa"/>
            <w:vAlign w:val="center"/>
          </w:tcPr>
          <w:p w:rsidR="009C744B" w:rsidRPr="00E91B0F" w:rsidRDefault="009C744B" w:rsidP="00487208">
            <w:pPr>
              <w:keepNext/>
              <w:keepLines/>
              <w:jc w:val="center"/>
            </w:pPr>
            <w:r w:rsidRPr="00E91B0F">
              <w:rPr>
                <w:sz w:val="22"/>
                <w:szCs w:val="22"/>
              </w:rPr>
              <w:t>9</w:t>
            </w:r>
          </w:p>
        </w:tc>
        <w:tc>
          <w:tcPr>
            <w:tcW w:w="3613" w:type="dxa"/>
            <w:vAlign w:val="center"/>
          </w:tcPr>
          <w:p w:rsidR="009C744B" w:rsidRPr="00E91B0F" w:rsidRDefault="009C744B" w:rsidP="00487208">
            <w:pPr>
              <w:pStyle w:val="ad"/>
              <w:tabs>
                <w:tab w:val="clear" w:pos="851"/>
                <w:tab w:val="clear" w:pos="993"/>
              </w:tabs>
              <w:spacing w:line="240" w:lineRule="auto"/>
              <w:ind w:left="0" w:firstLine="28"/>
              <w:jc w:val="left"/>
              <w:rPr>
                <w:b w:val="0"/>
                <w:bCs w:val="0"/>
                <w:snapToGrid w:val="0"/>
                <w:sz w:val="22"/>
                <w:szCs w:val="22"/>
              </w:rPr>
            </w:pPr>
            <w:r w:rsidRPr="00E91B0F">
              <w:rPr>
                <w:b w:val="0"/>
                <w:bCs w:val="0"/>
                <w:snapToGrid w:val="0"/>
                <w:sz w:val="22"/>
                <w:szCs w:val="22"/>
              </w:rPr>
              <w:t>Форма, сроки и порядок оплаты товара, работы, услуги</w:t>
            </w:r>
          </w:p>
        </w:tc>
        <w:tc>
          <w:tcPr>
            <w:tcW w:w="6026" w:type="dxa"/>
            <w:vAlign w:val="center"/>
          </w:tcPr>
          <w:p w:rsidR="009C744B" w:rsidRPr="00E91B0F" w:rsidRDefault="009C744B" w:rsidP="00294A6F">
            <w:pPr>
              <w:keepNext/>
              <w:keepLines/>
              <w:jc w:val="both"/>
              <w:rPr>
                <w:bCs/>
              </w:rPr>
            </w:pPr>
            <w:r w:rsidRPr="00E91B0F">
              <w:rPr>
                <w:rStyle w:val="12"/>
                <w:color w:val="000000"/>
                <w:sz w:val="22"/>
              </w:rPr>
              <w:t xml:space="preserve">Оплата по договору осуществляется по безналичному расчету путем перечисления Заказчиком денежных средств на расчетный счет Поставщика. В случае изменения расчетного счета Поставщик обязан в однодневный срок в </w:t>
            </w:r>
            <w:r w:rsidRPr="00E91B0F">
              <w:rPr>
                <w:rStyle w:val="12"/>
                <w:color w:val="000000"/>
                <w:sz w:val="22"/>
              </w:rPr>
              <w:lastRenderedPageBreak/>
              <w:t xml:space="preserve">письменной форме сообщить об этом Заказчику, с указанием новых реквизитов расчетного счета. Оплата по договору производится </w:t>
            </w:r>
            <w:r w:rsidR="00EE52A7" w:rsidRPr="00E91B0F">
              <w:rPr>
                <w:rStyle w:val="12"/>
                <w:color w:val="000000"/>
                <w:sz w:val="22"/>
              </w:rPr>
              <w:t>Заказчиком в</w:t>
            </w:r>
            <w:r w:rsidR="003B4326" w:rsidRPr="00E91B0F">
              <w:rPr>
                <w:rStyle w:val="12"/>
                <w:color w:val="000000"/>
                <w:sz w:val="22"/>
              </w:rPr>
              <w:t xml:space="preserve"> срок не более </w:t>
            </w:r>
            <w:r w:rsidR="00824E6F" w:rsidRPr="00E91B0F">
              <w:rPr>
                <w:rStyle w:val="12"/>
                <w:color w:val="000000"/>
                <w:sz w:val="22"/>
              </w:rPr>
              <w:t>96</w:t>
            </w:r>
            <w:r w:rsidR="005239BD" w:rsidRPr="00E91B0F">
              <w:rPr>
                <w:rStyle w:val="12"/>
                <w:color w:val="000000"/>
                <w:sz w:val="22"/>
              </w:rPr>
              <w:t>(</w:t>
            </w:r>
            <w:r w:rsidR="00824E6F" w:rsidRPr="00E91B0F">
              <w:rPr>
                <w:rStyle w:val="12"/>
                <w:color w:val="000000"/>
                <w:sz w:val="22"/>
              </w:rPr>
              <w:t>девяносто шесть</w:t>
            </w:r>
            <w:r w:rsidR="005239BD" w:rsidRPr="00E91B0F">
              <w:rPr>
                <w:rStyle w:val="12"/>
                <w:color w:val="000000"/>
                <w:sz w:val="22"/>
              </w:rPr>
              <w:t>)</w:t>
            </w:r>
            <w:r w:rsidR="0097096B" w:rsidRPr="00E91B0F">
              <w:rPr>
                <w:rStyle w:val="12"/>
                <w:color w:val="000000"/>
                <w:sz w:val="22"/>
              </w:rPr>
              <w:t xml:space="preserve"> дней </w:t>
            </w:r>
            <w:r w:rsidRPr="00E91B0F">
              <w:rPr>
                <w:rStyle w:val="12"/>
                <w:color w:val="000000"/>
                <w:sz w:val="22"/>
              </w:rPr>
              <w:t>с даты подписания Сторонами сопроводительных документов (накладных, УПД/</w:t>
            </w:r>
            <w:proofErr w:type="spellStart"/>
            <w:proofErr w:type="gramStart"/>
            <w:r w:rsidRPr="00E91B0F">
              <w:rPr>
                <w:rStyle w:val="12"/>
                <w:color w:val="000000"/>
                <w:sz w:val="22"/>
              </w:rPr>
              <w:t>счет-фактур</w:t>
            </w:r>
            <w:proofErr w:type="spellEnd"/>
            <w:proofErr w:type="gramEnd"/>
            <w:r w:rsidRPr="00E91B0F">
              <w:rPr>
                <w:rStyle w:val="12"/>
                <w:color w:val="000000"/>
                <w:sz w:val="22"/>
              </w:rPr>
              <w:t xml:space="preserve">) с указанием № </w:t>
            </w:r>
            <w:r w:rsidRPr="00E91B0F">
              <w:rPr>
                <w:rStyle w:val="12"/>
                <w:sz w:val="22"/>
              </w:rPr>
              <w:t>договора, даты заключения, адреса доставки, объема.</w:t>
            </w:r>
            <w:r w:rsidR="00294A6F" w:rsidRPr="00E91B0F">
              <w:rPr>
                <w:rStyle w:val="12"/>
                <w:sz w:val="22"/>
              </w:rPr>
              <w:t xml:space="preserve"> </w:t>
            </w:r>
            <w:r w:rsidR="0097096B" w:rsidRPr="00E91B0F">
              <w:rPr>
                <w:rStyle w:val="12"/>
                <w:sz w:val="22"/>
              </w:rPr>
              <w:t>Срок оплаты установлен в соответствии с частью 5.4 статьи 3 №223-ФЗ и пунктом 8.1.10 Положение о закупке товаров, работ, услуг МУП</w:t>
            </w:r>
            <w:r w:rsidR="00294A6F" w:rsidRPr="00E91B0F">
              <w:rPr>
                <w:rStyle w:val="12"/>
                <w:sz w:val="22"/>
              </w:rPr>
              <w:t xml:space="preserve"> ЖКХ </w:t>
            </w:r>
            <w:r w:rsidR="0097096B" w:rsidRPr="00E91B0F">
              <w:rPr>
                <w:rStyle w:val="12"/>
                <w:sz w:val="22"/>
              </w:rPr>
              <w:t>«</w:t>
            </w:r>
            <w:r w:rsidR="00294A6F" w:rsidRPr="00E91B0F">
              <w:rPr>
                <w:rStyle w:val="12"/>
                <w:sz w:val="22"/>
              </w:rPr>
              <w:t>ТЭК Ключевской</w:t>
            </w:r>
            <w:r w:rsidR="0097096B" w:rsidRPr="00E91B0F">
              <w:rPr>
                <w:rStyle w:val="12"/>
                <w:sz w:val="22"/>
              </w:rPr>
              <w:t>»</w:t>
            </w:r>
          </w:p>
        </w:tc>
      </w:tr>
      <w:tr w:rsidR="009C744B" w:rsidRPr="00E91B0F" w:rsidTr="4FC7F1D9">
        <w:trPr>
          <w:trHeight w:val="397"/>
        </w:trPr>
        <w:tc>
          <w:tcPr>
            <w:tcW w:w="675" w:type="dxa"/>
            <w:vAlign w:val="center"/>
          </w:tcPr>
          <w:p w:rsidR="009C744B" w:rsidRPr="00E91B0F" w:rsidRDefault="009C744B" w:rsidP="00487208">
            <w:pPr>
              <w:keepNext/>
              <w:keepLines/>
              <w:jc w:val="center"/>
            </w:pPr>
            <w:r w:rsidRPr="00E91B0F">
              <w:rPr>
                <w:sz w:val="22"/>
                <w:szCs w:val="22"/>
              </w:rPr>
              <w:lastRenderedPageBreak/>
              <w:t>10</w:t>
            </w:r>
          </w:p>
        </w:tc>
        <w:tc>
          <w:tcPr>
            <w:tcW w:w="3613" w:type="dxa"/>
            <w:vAlign w:val="center"/>
          </w:tcPr>
          <w:p w:rsidR="009C744B" w:rsidRPr="00E91B0F" w:rsidRDefault="009C744B" w:rsidP="00487208">
            <w:pPr>
              <w:keepNext/>
              <w:keepLines/>
            </w:pPr>
            <w:r w:rsidRPr="00E91B0F">
              <w:rPr>
                <w:sz w:val="22"/>
                <w:szCs w:val="22"/>
              </w:rPr>
              <w:t>Форма и способ закупки</w:t>
            </w:r>
          </w:p>
        </w:tc>
        <w:tc>
          <w:tcPr>
            <w:tcW w:w="6026" w:type="dxa"/>
            <w:vAlign w:val="center"/>
          </w:tcPr>
          <w:p w:rsidR="009C744B" w:rsidRPr="00E91B0F" w:rsidRDefault="009C744B" w:rsidP="00487208">
            <w:pPr>
              <w:keepNext/>
              <w:keepLines/>
            </w:pPr>
            <w:r w:rsidRPr="00E91B0F">
              <w:rPr>
                <w:sz w:val="22"/>
                <w:szCs w:val="22"/>
              </w:rPr>
              <w:t>Запрос предложений в электронной форме</w:t>
            </w:r>
          </w:p>
        </w:tc>
      </w:tr>
      <w:tr w:rsidR="009C744B" w:rsidRPr="00E91B0F" w:rsidTr="4FC7F1D9">
        <w:trPr>
          <w:trHeight w:val="397"/>
        </w:trPr>
        <w:tc>
          <w:tcPr>
            <w:tcW w:w="675" w:type="dxa"/>
            <w:vAlign w:val="center"/>
          </w:tcPr>
          <w:p w:rsidR="009C744B" w:rsidRPr="00E91B0F" w:rsidRDefault="009C744B" w:rsidP="00487208">
            <w:pPr>
              <w:keepNext/>
              <w:keepLines/>
              <w:jc w:val="center"/>
            </w:pPr>
            <w:r w:rsidRPr="00E91B0F">
              <w:rPr>
                <w:sz w:val="22"/>
                <w:szCs w:val="22"/>
              </w:rPr>
              <w:t>11</w:t>
            </w:r>
          </w:p>
        </w:tc>
        <w:tc>
          <w:tcPr>
            <w:tcW w:w="3613" w:type="dxa"/>
            <w:vAlign w:val="center"/>
          </w:tcPr>
          <w:p w:rsidR="009C744B" w:rsidRPr="00E91B0F" w:rsidRDefault="009C744B" w:rsidP="00487208">
            <w:pPr>
              <w:keepNext/>
              <w:keepLines/>
            </w:pPr>
            <w:r w:rsidRPr="00E91B0F">
              <w:rPr>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tc>
        <w:tc>
          <w:tcPr>
            <w:tcW w:w="6026" w:type="dxa"/>
            <w:vAlign w:val="center"/>
          </w:tcPr>
          <w:p w:rsidR="009C744B" w:rsidRPr="00E91B0F" w:rsidRDefault="009C744B" w:rsidP="00D32324">
            <w:pPr>
              <w:keepNext/>
              <w:keepLines/>
              <w:rPr>
                <w:i/>
              </w:rPr>
            </w:pPr>
            <w:r w:rsidRPr="00E91B0F">
              <w:rPr>
                <w:sz w:val="22"/>
                <w:szCs w:val="22"/>
              </w:rPr>
              <w:t xml:space="preserve">Документация о закупке представлена в форме электронных документов в открытом доступе на сайте ЕИС по адресу </w:t>
            </w:r>
            <w:hyperlink r:id="rId10" w:history="1">
              <w:r w:rsidRPr="00E91B0F">
                <w:rPr>
                  <w:rStyle w:val="a5"/>
                  <w:sz w:val="22"/>
                  <w:szCs w:val="22"/>
                </w:rPr>
                <w:t>http://zakupki.gov.ru</w:t>
              </w:r>
            </w:hyperlink>
            <w:r w:rsidRPr="00E91B0F">
              <w:rPr>
                <w:sz w:val="22"/>
                <w:szCs w:val="22"/>
              </w:rPr>
              <w:t xml:space="preserve">, и на ЭТП </w:t>
            </w:r>
            <w:proofErr w:type="spellStart"/>
            <w:r w:rsidR="00EE52A7" w:rsidRPr="00E91B0F">
              <w:rPr>
                <w:sz w:val="22"/>
                <w:szCs w:val="22"/>
              </w:rPr>
              <w:t>ТОРГИ-ОНЛАЙН</w:t>
            </w:r>
            <w:r w:rsidRPr="00E91B0F">
              <w:rPr>
                <w:sz w:val="22"/>
                <w:szCs w:val="22"/>
              </w:rPr>
              <w:t>по</w:t>
            </w:r>
            <w:proofErr w:type="spellEnd"/>
            <w:r w:rsidRPr="00E91B0F">
              <w:rPr>
                <w:sz w:val="22"/>
                <w:szCs w:val="22"/>
              </w:rPr>
              <w:t xml:space="preserve"> </w:t>
            </w:r>
            <w:proofErr w:type="spellStart"/>
            <w:r w:rsidRPr="00E91B0F">
              <w:rPr>
                <w:sz w:val="22"/>
                <w:szCs w:val="22"/>
              </w:rPr>
              <w:t>адресу</w:t>
            </w:r>
            <w:hyperlink r:id="rId11" w:history="1">
              <w:r w:rsidR="00EE52A7" w:rsidRPr="00E91B0F">
                <w:rPr>
                  <w:rStyle w:val="a5"/>
                  <w:sz w:val="22"/>
                  <w:szCs w:val="22"/>
                </w:rPr>
                <w:t>https</w:t>
              </w:r>
              <w:proofErr w:type="spellEnd"/>
              <w:r w:rsidR="00EE52A7" w:rsidRPr="00E91B0F">
                <w:rPr>
                  <w:rStyle w:val="a5"/>
                  <w:sz w:val="22"/>
                  <w:szCs w:val="22"/>
                </w:rPr>
                <w:t>://torgi-online.com/</w:t>
              </w:r>
            </w:hyperlink>
            <w:r w:rsidRPr="00E91B0F">
              <w:rPr>
                <w:sz w:val="22"/>
                <w:szCs w:val="22"/>
              </w:rPr>
              <w:t>и доступна без взимания платы с момента размещения извещения о проведении закупки в ЕИС и на ЭТП до момента окончания подачи заявок</w:t>
            </w:r>
          </w:p>
        </w:tc>
      </w:tr>
      <w:tr w:rsidR="009C744B" w:rsidRPr="00E91B0F" w:rsidTr="4FC7F1D9">
        <w:trPr>
          <w:trHeight w:val="188"/>
        </w:trPr>
        <w:tc>
          <w:tcPr>
            <w:tcW w:w="675" w:type="dxa"/>
            <w:vAlign w:val="center"/>
          </w:tcPr>
          <w:p w:rsidR="009C744B" w:rsidRPr="00E91B0F" w:rsidRDefault="009C744B" w:rsidP="00487208">
            <w:pPr>
              <w:keepNext/>
              <w:keepLines/>
              <w:jc w:val="center"/>
            </w:pPr>
            <w:r w:rsidRPr="00E91B0F">
              <w:rPr>
                <w:sz w:val="22"/>
                <w:szCs w:val="22"/>
              </w:rPr>
              <w:t>12</w:t>
            </w:r>
          </w:p>
        </w:tc>
        <w:tc>
          <w:tcPr>
            <w:tcW w:w="3613" w:type="dxa"/>
            <w:vAlign w:val="center"/>
          </w:tcPr>
          <w:p w:rsidR="009C744B" w:rsidRPr="00E91B0F" w:rsidRDefault="009C744B" w:rsidP="00487208">
            <w:pPr>
              <w:keepNext/>
              <w:keepLines/>
            </w:pPr>
            <w:r w:rsidRPr="00E91B0F">
              <w:rPr>
                <w:sz w:val="22"/>
                <w:szCs w:val="22"/>
              </w:rPr>
              <w:t>Адрес электронной торговой площадки (место подачи заявок)</w:t>
            </w:r>
          </w:p>
        </w:tc>
        <w:tc>
          <w:tcPr>
            <w:tcW w:w="6026" w:type="dxa"/>
            <w:vAlign w:val="center"/>
          </w:tcPr>
          <w:p w:rsidR="009C744B" w:rsidRPr="00E91B0F" w:rsidRDefault="009C744B" w:rsidP="00487208">
            <w:pPr>
              <w:keepNext/>
              <w:keepLines/>
              <w:rPr>
                <w:rFonts w:eastAsia="Calibri"/>
                <w:lang w:eastAsia="en-US"/>
              </w:rPr>
            </w:pPr>
            <w:r w:rsidRPr="00E91B0F">
              <w:rPr>
                <w:sz w:val="22"/>
                <w:szCs w:val="22"/>
              </w:rPr>
              <w:t xml:space="preserve">Электронная площадка -  </w:t>
            </w:r>
            <w:r w:rsidR="00EE52A7" w:rsidRPr="00E91B0F">
              <w:rPr>
                <w:sz w:val="22"/>
                <w:szCs w:val="22"/>
              </w:rPr>
              <w:t xml:space="preserve"> ЭТП </w:t>
            </w:r>
            <w:proofErr w:type="spellStart"/>
            <w:r w:rsidR="00EE52A7" w:rsidRPr="00E91B0F">
              <w:rPr>
                <w:sz w:val="22"/>
                <w:szCs w:val="22"/>
              </w:rPr>
              <w:t>ТОРГИ-ОНЛАЙНпо</w:t>
            </w:r>
            <w:proofErr w:type="spellEnd"/>
            <w:r w:rsidR="00EE52A7" w:rsidRPr="00E91B0F">
              <w:rPr>
                <w:sz w:val="22"/>
                <w:szCs w:val="22"/>
              </w:rPr>
              <w:t xml:space="preserve"> адресу </w:t>
            </w:r>
            <w:hyperlink r:id="rId12" w:history="1">
              <w:r w:rsidR="00EE52A7" w:rsidRPr="00E91B0F">
                <w:rPr>
                  <w:rStyle w:val="a5"/>
                  <w:sz w:val="22"/>
                  <w:szCs w:val="22"/>
                </w:rPr>
                <w:t>https://torgi-online.com/</w:t>
              </w:r>
            </w:hyperlink>
          </w:p>
        </w:tc>
      </w:tr>
      <w:tr w:rsidR="009C744B" w:rsidRPr="00E91B0F" w:rsidTr="4FC7F1D9">
        <w:trPr>
          <w:trHeight w:val="397"/>
        </w:trPr>
        <w:tc>
          <w:tcPr>
            <w:tcW w:w="675" w:type="dxa"/>
            <w:vAlign w:val="center"/>
          </w:tcPr>
          <w:p w:rsidR="009C744B" w:rsidRPr="00E91B0F" w:rsidRDefault="009C744B" w:rsidP="00487208">
            <w:pPr>
              <w:keepNext/>
              <w:keepLines/>
              <w:jc w:val="center"/>
            </w:pPr>
            <w:r w:rsidRPr="00E91B0F">
              <w:rPr>
                <w:sz w:val="22"/>
                <w:szCs w:val="22"/>
              </w:rPr>
              <w:t>13</w:t>
            </w:r>
          </w:p>
        </w:tc>
        <w:tc>
          <w:tcPr>
            <w:tcW w:w="3613" w:type="dxa"/>
            <w:vAlign w:val="center"/>
          </w:tcPr>
          <w:p w:rsidR="009C744B" w:rsidRPr="00E91B0F" w:rsidRDefault="009C744B" w:rsidP="00487208">
            <w:pPr>
              <w:keepNext/>
              <w:keepLines/>
            </w:pPr>
            <w:r w:rsidRPr="00E91B0F">
              <w:rPr>
                <w:sz w:val="22"/>
                <w:szCs w:val="22"/>
              </w:rPr>
              <w:t>Дата начала срока подачи заявок на участие в запросе предложений</w:t>
            </w:r>
          </w:p>
        </w:tc>
        <w:tc>
          <w:tcPr>
            <w:tcW w:w="6026" w:type="dxa"/>
            <w:vAlign w:val="center"/>
          </w:tcPr>
          <w:p w:rsidR="009C744B" w:rsidRPr="00E91B0F" w:rsidRDefault="009C744B" w:rsidP="001B70BE">
            <w:pPr>
              <w:keepNext/>
              <w:keepLines/>
              <w:rPr>
                <w:lang w:val="en-US"/>
              </w:rPr>
            </w:pPr>
            <w:r w:rsidRPr="00E91B0F">
              <w:rPr>
                <w:sz w:val="22"/>
                <w:szCs w:val="22"/>
              </w:rPr>
              <w:t>«</w:t>
            </w:r>
            <w:r w:rsidR="00E91B0F" w:rsidRPr="00E91B0F">
              <w:rPr>
                <w:sz w:val="22"/>
                <w:szCs w:val="22"/>
              </w:rPr>
              <w:t>12</w:t>
            </w:r>
            <w:r w:rsidRPr="00E91B0F">
              <w:rPr>
                <w:sz w:val="22"/>
                <w:szCs w:val="22"/>
              </w:rPr>
              <w:t xml:space="preserve">» </w:t>
            </w:r>
            <w:r w:rsidR="00824E6F" w:rsidRPr="00E91B0F">
              <w:rPr>
                <w:sz w:val="22"/>
                <w:szCs w:val="22"/>
              </w:rPr>
              <w:t>сентября</w:t>
            </w:r>
            <w:r w:rsidR="00294A6F" w:rsidRPr="00E91B0F">
              <w:rPr>
                <w:sz w:val="22"/>
                <w:szCs w:val="22"/>
              </w:rPr>
              <w:t xml:space="preserve"> </w:t>
            </w:r>
            <w:r w:rsidRPr="00E91B0F">
              <w:rPr>
                <w:sz w:val="22"/>
                <w:szCs w:val="22"/>
              </w:rPr>
              <w:t>202</w:t>
            </w:r>
            <w:r w:rsidR="00824E6F" w:rsidRPr="00E91B0F">
              <w:rPr>
                <w:sz w:val="22"/>
                <w:szCs w:val="22"/>
              </w:rPr>
              <w:t>4</w:t>
            </w:r>
            <w:r w:rsidRPr="00E91B0F">
              <w:rPr>
                <w:sz w:val="22"/>
                <w:szCs w:val="22"/>
              </w:rPr>
              <w:t xml:space="preserve"> г. </w:t>
            </w:r>
          </w:p>
        </w:tc>
      </w:tr>
      <w:tr w:rsidR="009C744B" w:rsidRPr="00E91B0F" w:rsidTr="4FC7F1D9">
        <w:trPr>
          <w:trHeight w:val="397"/>
        </w:trPr>
        <w:tc>
          <w:tcPr>
            <w:tcW w:w="675" w:type="dxa"/>
            <w:vAlign w:val="center"/>
          </w:tcPr>
          <w:p w:rsidR="009C744B" w:rsidRPr="00E91B0F" w:rsidRDefault="009C744B" w:rsidP="00487208">
            <w:pPr>
              <w:keepNext/>
              <w:keepLines/>
              <w:jc w:val="center"/>
            </w:pPr>
            <w:r w:rsidRPr="00E91B0F">
              <w:rPr>
                <w:sz w:val="22"/>
                <w:szCs w:val="22"/>
              </w:rPr>
              <w:t>14</w:t>
            </w:r>
          </w:p>
        </w:tc>
        <w:tc>
          <w:tcPr>
            <w:tcW w:w="3613" w:type="dxa"/>
          </w:tcPr>
          <w:p w:rsidR="009C744B" w:rsidRPr="00E91B0F" w:rsidRDefault="009C744B" w:rsidP="00487208">
            <w:pPr>
              <w:keepNext/>
              <w:keepLines/>
            </w:pPr>
            <w:r w:rsidRPr="00E91B0F">
              <w:rPr>
                <w:sz w:val="22"/>
                <w:szCs w:val="22"/>
              </w:rPr>
              <w:t xml:space="preserve">Дата и время окончания срока подачи заявок на участие в запросе предложений  </w:t>
            </w:r>
          </w:p>
        </w:tc>
        <w:tc>
          <w:tcPr>
            <w:tcW w:w="6026" w:type="dxa"/>
            <w:vAlign w:val="center"/>
          </w:tcPr>
          <w:p w:rsidR="009C744B" w:rsidRPr="00E91B0F" w:rsidRDefault="009C744B" w:rsidP="00F366D5">
            <w:pPr>
              <w:keepNext/>
              <w:keepLines/>
            </w:pPr>
            <w:r w:rsidRPr="00E91B0F">
              <w:rPr>
                <w:sz w:val="22"/>
                <w:szCs w:val="22"/>
              </w:rPr>
              <w:t>«</w:t>
            </w:r>
            <w:r w:rsidR="00F366D5">
              <w:rPr>
                <w:sz w:val="22"/>
                <w:szCs w:val="22"/>
              </w:rPr>
              <w:t>27</w:t>
            </w:r>
            <w:r w:rsidRPr="00E91B0F">
              <w:rPr>
                <w:sz w:val="22"/>
                <w:szCs w:val="22"/>
              </w:rPr>
              <w:t xml:space="preserve">» </w:t>
            </w:r>
            <w:r w:rsidR="00824E6F" w:rsidRPr="00E91B0F">
              <w:rPr>
                <w:sz w:val="22"/>
                <w:szCs w:val="22"/>
              </w:rPr>
              <w:t>сентября</w:t>
            </w:r>
            <w:r w:rsidR="00E91B0F" w:rsidRPr="00E91B0F">
              <w:rPr>
                <w:sz w:val="22"/>
                <w:szCs w:val="22"/>
              </w:rPr>
              <w:t xml:space="preserve"> </w:t>
            </w:r>
            <w:r w:rsidRPr="00E91B0F">
              <w:rPr>
                <w:sz w:val="22"/>
                <w:szCs w:val="22"/>
              </w:rPr>
              <w:t>202</w:t>
            </w:r>
            <w:r w:rsidR="00824E6F" w:rsidRPr="00E91B0F">
              <w:rPr>
                <w:sz w:val="22"/>
                <w:szCs w:val="22"/>
              </w:rPr>
              <w:t>4</w:t>
            </w:r>
            <w:r w:rsidR="00DF01CF">
              <w:rPr>
                <w:sz w:val="22"/>
                <w:szCs w:val="22"/>
              </w:rPr>
              <w:t xml:space="preserve"> г. в 08</w:t>
            </w:r>
            <w:r w:rsidRPr="00E91B0F">
              <w:rPr>
                <w:sz w:val="22"/>
                <w:szCs w:val="22"/>
              </w:rPr>
              <w:t xml:space="preserve">:00 по </w:t>
            </w:r>
            <w:r w:rsidR="00DF01CF">
              <w:rPr>
                <w:sz w:val="22"/>
                <w:szCs w:val="22"/>
              </w:rPr>
              <w:t>местному времени</w:t>
            </w:r>
          </w:p>
        </w:tc>
      </w:tr>
      <w:tr w:rsidR="009C744B" w:rsidRPr="00E91B0F" w:rsidTr="4FC7F1D9">
        <w:trPr>
          <w:trHeight w:val="70"/>
        </w:trPr>
        <w:tc>
          <w:tcPr>
            <w:tcW w:w="675" w:type="dxa"/>
            <w:vAlign w:val="center"/>
          </w:tcPr>
          <w:p w:rsidR="009C744B" w:rsidRPr="00E91B0F" w:rsidRDefault="009C744B" w:rsidP="00487208">
            <w:pPr>
              <w:keepNext/>
              <w:keepLines/>
              <w:jc w:val="center"/>
            </w:pPr>
            <w:r w:rsidRPr="00E91B0F">
              <w:rPr>
                <w:sz w:val="22"/>
                <w:szCs w:val="22"/>
              </w:rPr>
              <w:t>15</w:t>
            </w:r>
          </w:p>
        </w:tc>
        <w:tc>
          <w:tcPr>
            <w:tcW w:w="3613" w:type="dxa"/>
            <w:vAlign w:val="center"/>
          </w:tcPr>
          <w:p w:rsidR="009C744B" w:rsidRPr="00E91B0F" w:rsidRDefault="009C744B" w:rsidP="00487208">
            <w:pPr>
              <w:keepNext/>
              <w:keepLines/>
            </w:pPr>
            <w:r w:rsidRPr="00E91B0F">
              <w:rPr>
                <w:rStyle w:val="FontStyle34"/>
              </w:rPr>
              <w:t xml:space="preserve">Место, дата и время рассмотрения заявок </w:t>
            </w:r>
            <w:r w:rsidRPr="00E91B0F">
              <w:rPr>
                <w:sz w:val="22"/>
                <w:szCs w:val="22"/>
              </w:rPr>
              <w:t>на участие в запросе предложений</w:t>
            </w:r>
          </w:p>
        </w:tc>
        <w:tc>
          <w:tcPr>
            <w:tcW w:w="6026" w:type="dxa"/>
            <w:vAlign w:val="center"/>
          </w:tcPr>
          <w:p w:rsidR="009C744B" w:rsidRPr="00E91B0F" w:rsidRDefault="009C744B" w:rsidP="00487208">
            <w:pPr>
              <w:autoSpaceDE w:val="0"/>
              <w:autoSpaceDN w:val="0"/>
              <w:adjustRightInd w:val="0"/>
              <w:ind w:left="34"/>
              <w:contextualSpacing/>
              <w:jc w:val="both"/>
              <w:rPr>
                <w:bCs/>
                <w:u w:val="single"/>
              </w:rPr>
            </w:pPr>
            <w:r w:rsidRPr="00E91B0F">
              <w:rPr>
                <w:sz w:val="22"/>
                <w:szCs w:val="22"/>
              </w:rPr>
              <w:t>Не позднее «</w:t>
            </w:r>
            <w:r w:rsidR="00F366D5">
              <w:rPr>
                <w:sz w:val="22"/>
                <w:szCs w:val="22"/>
              </w:rPr>
              <w:t>27</w:t>
            </w:r>
            <w:r w:rsidRPr="00E91B0F">
              <w:rPr>
                <w:sz w:val="22"/>
                <w:szCs w:val="22"/>
              </w:rPr>
              <w:t xml:space="preserve">» </w:t>
            </w:r>
            <w:r w:rsidR="00824E6F" w:rsidRPr="00E91B0F">
              <w:rPr>
                <w:sz w:val="22"/>
                <w:szCs w:val="22"/>
              </w:rPr>
              <w:t>сентября</w:t>
            </w:r>
            <w:r w:rsidR="00294A6F" w:rsidRPr="00E91B0F">
              <w:rPr>
                <w:sz w:val="22"/>
                <w:szCs w:val="22"/>
              </w:rPr>
              <w:t xml:space="preserve"> </w:t>
            </w:r>
            <w:r w:rsidRPr="00E91B0F">
              <w:rPr>
                <w:sz w:val="22"/>
                <w:szCs w:val="22"/>
              </w:rPr>
              <w:t>202</w:t>
            </w:r>
            <w:r w:rsidR="00824E6F" w:rsidRPr="00E91B0F">
              <w:rPr>
                <w:sz w:val="22"/>
                <w:szCs w:val="22"/>
              </w:rPr>
              <w:t>4</w:t>
            </w:r>
            <w:r w:rsidR="00DF01CF">
              <w:rPr>
                <w:sz w:val="22"/>
                <w:szCs w:val="22"/>
              </w:rPr>
              <w:t xml:space="preserve"> г. 18</w:t>
            </w:r>
            <w:r w:rsidRPr="00E91B0F">
              <w:rPr>
                <w:sz w:val="22"/>
                <w:szCs w:val="22"/>
              </w:rPr>
              <w:t xml:space="preserve">:00  </w:t>
            </w:r>
            <w:r w:rsidR="00DF01CF" w:rsidRPr="00E91B0F">
              <w:rPr>
                <w:sz w:val="22"/>
                <w:szCs w:val="22"/>
              </w:rPr>
              <w:t xml:space="preserve"> по </w:t>
            </w:r>
            <w:r w:rsidR="00DF01CF">
              <w:rPr>
                <w:sz w:val="22"/>
                <w:szCs w:val="22"/>
              </w:rPr>
              <w:t>местному времени</w:t>
            </w:r>
          </w:p>
          <w:p w:rsidR="009C744B" w:rsidRPr="00E91B0F" w:rsidRDefault="009C744B" w:rsidP="00487208">
            <w:pPr>
              <w:widowControl w:val="0"/>
              <w:autoSpaceDE w:val="0"/>
              <w:autoSpaceDN w:val="0"/>
              <w:adjustRightInd w:val="0"/>
              <w:jc w:val="both"/>
              <w:outlineLvl w:val="1"/>
            </w:pPr>
            <w:r w:rsidRPr="00E91B0F">
              <w:rPr>
                <w:bCs/>
                <w:sz w:val="22"/>
                <w:szCs w:val="22"/>
              </w:rPr>
              <w:t>Место рассмотрения заявок на участие в запросе предложений: по адресу Заказчика</w:t>
            </w:r>
          </w:p>
        </w:tc>
      </w:tr>
      <w:tr w:rsidR="009C744B" w:rsidRPr="00E91B0F" w:rsidTr="4FC7F1D9">
        <w:trPr>
          <w:trHeight w:val="397"/>
        </w:trPr>
        <w:tc>
          <w:tcPr>
            <w:tcW w:w="675" w:type="dxa"/>
            <w:tcBorders>
              <w:right w:val="single" w:sz="4" w:space="0" w:color="auto"/>
            </w:tcBorders>
            <w:vAlign w:val="center"/>
          </w:tcPr>
          <w:p w:rsidR="009C744B" w:rsidRPr="00E91B0F" w:rsidRDefault="009C744B" w:rsidP="00487208">
            <w:pPr>
              <w:keepNext/>
              <w:keepLines/>
              <w:jc w:val="center"/>
            </w:pPr>
            <w:r w:rsidRPr="00E91B0F">
              <w:rPr>
                <w:sz w:val="22"/>
                <w:szCs w:val="22"/>
              </w:rPr>
              <w:t>16</w:t>
            </w:r>
          </w:p>
        </w:tc>
        <w:tc>
          <w:tcPr>
            <w:tcW w:w="3613" w:type="dxa"/>
            <w:tcBorders>
              <w:top w:val="single" w:sz="4" w:space="0" w:color="auto"/>
              <w:left w:val="single" w:sz="4" w:space="0" w:color="auto"/>
              <w:bottom w:val="single" w:sz="4" w:space="0" w:color="auto"/>
              <w:right w:val="single" w:sz="4" w:space="0" w:color="auto"/>
            </w:tcBorders>
            <w:vAlign w:val="center"/>
          </w:tcPr>
          <w:p w:rsidR="009C744B" w:rsidRPr="00E91B0F" w:rsidRDefault="009C744B" w:rsidP="00487208">
            <w:pPr>
              <w:keepNext/>
              <w:keepLines/>
            </w:pPr>
            <w:r w:rsidRPr="00E91B0F">
              <w:rPr>
                <w:sz w:val="22"/>
                <w:szCs w:val="22"/>
              </w:rPr>
              <w:t>Дата и время подведения итогов запроса предложений</w:t>
            </w:r>
          </w:p>
        </w:tc>
        <w:tc>
          <w:tcPr>
            <w:tcW w:w="6026" w:type="dxa"/>
            <w:tcBorders>
              <w:top w:val="single" w:sz="4" w:space="0" w:color="auto"/>
              <w:left w:val="single" w:sz="4" w:space="0" w:color="auto"/>
              <w:bottom w:val="single" w:sz="4" w:space="0" w:color="auto"/>
              <w:right w:val="single" w:sz="4" w:space="0" w:color="auto"/>
            </w:tcBorders>
            <w:vAlign w:val="center"/>
          </w:tcPr>
          <w:p w:rsidR="009C744B" w:rsidRPr="00E91B0F" w:rsidRDefault="009C744B" w:rsidP="00F366D5">
            <w:pPr>
              <w:autoSpaceDE w:val="0"/>
              <w:autoSpaceDN w:val="0"/>
              <w:adjustRightInd w:val="0"/>
              <w:ind w:left="34"/>
              <w:contextualSpacing/>
              <w:jc w:val="both"/>
              <w:rPr>
                <w:bCs/>
                <w:u w:val="single"/>
              </w:rPr>
            </w:pPr>
            <w:r w:rsidRPr="00E91B0F">
              <w:rPr>
                <w:sz w:val="22"/>
                <w:szCs w:val="22"/>
              </w:rPr>
              <w:t>Не позднее «</w:t>
            </w:r>
            <w:r w:rsidR="00E91B0F" w:rsidRPr="00E91B0F">
              <w:rPr>
                <w:sz w:val="22"/>
                <w:szCs w:val="22"/>
              </w:rPr>
              <w:t>2</w:t>
            </w:r>
            <w:r w:rsidR="00F366D5">
              <w:rPr>
                <w:sz w:val="22"/>
                <w:szCs w:val="22"/>
              </w:rPr>
              <w:t>7</w:t>
            </w:r>
            <w:r w:rsidRPr="00E91B0F">
              <w:rPr>
                <w:sz w:val="22"/>
                <w:szCs w:val="22"/>
              </w:rPr>
              <w:t xml:space="preserve">» </w:t>
            </w:r>
            <w:r w:rsidR="00824E6F" w:rsidRPr="00E91B0F">
              <w:rPr>
                <w:sz w:val="22"/>
                <w:szCs w:val="22"/>
              </w:rPr>
              <w:t>сентября</w:t>
            </w:r>
            <w:r w:rsidRPr="00E91B0F">
              <w:rPr>
                <w:sz w:val="22"/>
                <w:szCs w:val="22"/>
              </w:rPr>
              <w:t>202</w:t>
            </w:r>
            <w:r w:rsidR="00824E6F" w:rsidRPr="00E91B0F">
              <w:rPr>
                <w:sz w:val="22"/>
                <w:szCs w:val="22"/>
              </w:rPr>
              <w:t>4</w:t>
            </w:r>
            <w:r w:rsidR="00DF01CF">
              <w:rPr>
                <w:sz w:val="22"/>
                <w:szCs w:val="22"/>
              </w:rPr>
              <w:t xml:space="preserve"> г.  18</w:t>
            </w:r>
            <w:r w:rsidRPr="00E91B0F">
              <w:rPr>
                <w:sz w:val="22"/>
                <w:szCs w:val="22"/>
              </w:rPr>
              <w:t xml:space="preserve">:00  </w:t>
            </w:r>
            <w:r w:rsidR="00DF01CF" w:rsidRPr="00E91B0F">
              <w:rPr>
                <w:sz w:val="22"/>
                <w:szCs w:val="22"/>
              </w:rPr>
              <w:t xml:space="preserve"> по </w:t>
            </w:r>
            <w:r w:rsidR="00DF01CF">
              <w:rPr>
                <w:sz w:val="22"/>
                <w:szCs w:val="22"/>
              </w:rPr>
              <w:t>местному времени</w:t>
            </w:r>
          </w:p>
        </w:tc>
      </w:tr>
      <w:tr w:rsidR="009C744B" w:rsidRPr="00E91B0F" w:rsidTr="4FC7F1D9">
        <w:trPr>
          <w:trHeight w:val="769"/>
        </w:trPr>
        <w:tc>
          <w:tcPr>
            <w:tcW w:w="675" w:type="dxa"/>
            <w:vAlign w:val="center"/>
          </w:tcPr>
          <w:p w:rsidR="009C744B" w:rsidRPr="00E91B0F" w:rsidRDefault="009C744B" w:rsidP="00487208">
            <w:pPr>
              <w:keepNext/>
              <w:keepLines/>
              <w:jc w:val="center"/>
            </w:pPr>
            <w:r w:rsidRPr="00E91B0F">
              <w:rPr>
                <w:sz w:val="22"/>
                <w:szCs w:val="22"/>
              </w:rPr>
              <w:t>17</w:t>
            </w:r>
          </w:p>
        </w:tc>
        <w:tc>
          <w:tcPr>
            <w:tcW w:w="3613" w:type="dxa"/>
            <w:tcBorders>
              <w:top w:val="single" w:sz="4" w:space="0" w:color="auto"/>
            </w:tcBorders>
          </w:tcPr>
          <w:p w:rsidR="009C744B" w:rsidRPr="00E91B0F" w:rsidRDefault="009C744B" w:rsidP="00487208">
            <w:pPr>
              <w:keepNext/>
              <w:keepLines/>
              <w:ind w:right="-131"/>
            </w:pPr>
            <w:r w:rsidRPr="00E91B0F">
              <w:rPr>
                <w:sz w:val="22"/>
                <w:szCs w:val="22"/>
              </w:rPr>
              <w:t xml:space="preserve">Даты начала и время окончания </w:t>
            </w:r>
          </w:p>
          <w:p w:rsidR="009C744B" w:rsidRPr="00E91B0F" w:rsidRDefault="009C744B" w:rsidP="00487208">
            <w:pPr>
              <w:keepNext/>
              <w:keepLines/>
              <w:ind w:right="-131"/>
            </w:pPr>
            <w:r w:rsidRPr="00E91B0F">
              <w:rPr>
                <w:sz w:val="22"/>
                <w:szCs w:val="22"/>
              </w:rPr>
              <w:t>срока предоставления разъяснений положений документации</w:t>
            </w:r>
          </w:p>
        </w:tc>
        <w:tc>
          <w:tcPr>
            <w:tcW w:w="6026" w:type="dxa"/>
            <w:tcBorders>
              <w:top w:val="single" w:sz="4" w:space="0" w:color="auto"/>
            </w:tcBorders>
          </w:tcPr>
          <w:p w:rsidR="009C744B" w:rsidRPr="00E91B0F" w:rsidRDefault="009C744B" w:rsidP="00487208">
            <w:pPr>
              <w:keepNext/>
              <w:keepLines/>
              <w:snapToGrid w:val="0"/>
            </w:pPr>
            <w:r w:rsidRPr="00E91B0F">
              <w:rPr>
                <w:sz w:val="22"/>
                <w:szCs w:val="22"/>
              </w:rPr>
              <w:t>Дата начала предоставления разъяснений: «</w:t>
            </w:r>
            <w:r w:rsidR="00E91B0F" w:rsidRPr="00E91B0F">
              <w:rPr>
                <w:sz w:val="22"/>
                <w:szCs w:val="22"/>
              </w:rPr>
              <w:t>12</w:t>
            </w:r>
            <w:r w:rsidRPr="00E91B0F">
              <w:rPr>
                <w:sz w:val="22"/>
                <w:szCs w:val="22"/>
              </w:rPr>
              <w:t xml:space="preserve">» </w:t>
            </w:r>
            <w:r w:rsidR="00824E6F" w:rsidRPr="00E91B0F">
              <w:rPr>
                <w:sz w:val="22"/>
                <w:szCs w:val="22"/>
              </w:rPr>
              <w:t>сентября</w:t>
            </w:r>
            <w:r w:rsidR="00F366D5">
              <w:rPr>
                <w:sz w:val="22"/>
                <w:szCs w:val="22"/>
              </w:rPr>
              <w:t xml:space="preserve"> </w:t>
            </w:r>
            <w:r w:rsidRPr="00E91B0F">
              <w:rPr>
                <w:sz w:val="22"/>
                <w:szCs w:val="22"/>
              </w:rPr>
              <w:t>202</w:t>
            </w:r>
            <w:r w:rsidR="00824E6F" w:rsidRPr="00E91B0F">
              <w:rPr>
                <w:sz w:val="22"/>
                <w:szCs w:val="22"/>
              </w:rPr>
              <w:t>4</w:t>
            </w:r>
            <w:r w:rsidRPr="00E91B0F">
              <w:rPr>
                <w:sz w:val="22"/>
                <w:szCs w:val="22"/>
              </w:rPr>
              <w:t xml:space="preserve"> г.   </w:t>
            </w:r>
          </w:p>
          <w:p w:rsidR="009C744B" w:rsidRPr="00E91B0F" w:rsidRDefault="009C744B" w:rsidP="00F366D5">
            <w:pPr>
              <w:keepNext/>
              <w:keepLines/>
              <w:snapToGrid w:val="0"/>
              <w:jc w:val="both"/>
            </w:pPr>
            <w:r w:rsidRPr="00E91B0F">
              <w:rPr>
                <w:sz w:val="22"/>
                <w:szCs w:val="22"/>
              </w:rPr>
              <w:t>Дата окончания предоставления разъяснений: «</w:t>
            </w:r>
            <w:r w:rsidR="00E91B0F" w:rsidRPr="00E91B0F">
              <w:rPr>
                <w:sz w:val="22"/>
                <w:szCs w:val="22"/>
              </w:rPr>
              <w:t>2</w:t>
            </w:r>
            <w:r w:rsidR="00F366D5">
              <w:rPr>
                <w:sz w:val="22"/>
                <w:szCs w:val="22"/>
              </w:rPr>
              <w:t>7</w:t>
            </w:r>
            <w:r w:rsidRPr="00E91B0F">
              <w:rPr>
                <w:sz w:val="22"/>
                <w:szCs w:val="22"/>
              </w:rPr>
              <w:t xml:space="preserve">» </w:t>
            </w:r>
            <w:r w:rsidR="00824E6F" w:rsidRPr="00E91B0F">
              <w:rPr>
                <w:sz w:val="22"/>
                <w:szCs w:val="22"/>
              </w:rPr>
              <w:t>сентября</w:t>
            </w:r>
            <w:r w:rsidR="00F366D5">
              <w:rPr>
                <w:sz w:val="22"/>
                <w:szCs w:val="22"/>
              </w:rPr>
              <w:t xml:space="preserve"> </w:t>
            </w:r>
            <w:r w:rsidRPr="00E91B0F">
              <w:rPr>
                <w:sz w:val="22"/>
                <w:szCs w:val="22"/>
              </w:rPr>
              <w:t>202</w:t>
            </w:r>
            <w:r w:rsidR="00824E6F" w:rsidRPr="00E91B0F">
              <w:rPr>
                <w:sz w:val="22"/>
                <w:szCs w:val="22"/>
              </w:rPr>
              <w:t>4</w:t>
            </w:r>
            <w:r w:rsidR="00DF01CF">
              <w:rPr>
                <w:sz w:val="22"/>
                <w:szCs w:val="22"/>
              </w:rPr>
              <w:t xml:space="preserve"> г. в 08</w:t>
            </w:r>
            <w:r w:rsidRPr="00E91B0F">
              <w:rPr>
                <w:sz w:val="22"/>
                <w:szCs w:val="22"/>
              </w:rPr>
              <w:t xml:space="preserve">:00 </w:t>
            </w:r>
            <w:r w:rsidR="00DF01CF" w:rsidRPr="00E91B0F">
              <w:rPr>
                <w:sz w:val="22"/>
                <w:szCs w:val="22"/>
              </w:rPr>
              <w:t xml:space="preserve"> по </w:t>
            </w:r>
            <w:r w:rsidR="00DF01CF">
              <w:rPr>
                <w:sz w:val="22"/>
                <w:szCs w:val="22"/>
              </w:rPr>
              <w:t>местному времени</w:t>
            </w:r>
            <w:proofErr w:type="gramStart"/>
            <w:r w:rsidR="00DF01CF" w:rsidRPr="00E91B0F">
              <w:rPr>
                <w:sz w:val="22"/>
                <w:szCs w:val="22"/>
              </w:rPr>
              <w:t xml:space="preserve"> </w:t>
            </w:r>
            <w:r w:rsidRPr="00E91B0F">
              <w:rPr>
                <w:sz w:val="22"/>
                <w:szCs w:val="22"/>
              </w:rPr>
              <w:t>,</w:t>
            </w:r>
            <w:proofErr w:type="gramEnd"/>
            <w:r w:rsidRPr="00E91B0F">
              <w:rPr>
                <w:sz w:val="22"/>
                <w:szCs w:val="22"/>
              </w:rPr>
              <w:t xml:space="preserve"> при условии, что запрос о предоставлении разъяснений положений документации поступил Заказчику не позднее «</w:t>
            </w:r>
            <w:r w:rsidR="00F366D5">
              <w:rPr>
                <w:sz w:val="22"/>
                <w:szCs w:val="22"/>
              </w:rPr>
              <w:t>24</w:t>
            </w:r>
            <w:r w:rsidRPr="00E91B0F">
              <w:rPr>
                <w:sz w:val="22"/>
                <w:szCs w:val="22"/>
              </w:rPr>
              <w:t xml:space="preserve">» </w:t>
            </w:r>
            <w:r w:rsidR="00824E6F" w:rsidRPr="00E91B0F">
              <w:rPr>
                <w:sz w:val="22"/>
                <w:szCs w:val="22"/>
              </w:rPr>
              <w:t>сентября</w:t>
            </w:r>
            <w:r w:rsidRPr="00E91B0F">
              <w:rPr>
                <w:sz w:val="22"/>
                <w:szCs w:val="22"/>
              </w:rPr>
              <w:t>202</w:t>
            </w:r>
            <w:r w:rsidR="00824E6F" w:rsidRPr="00E91B0F">
              <w:rPr>
                <w:sz w:val="22"/>
                <w:szCs w:val="22"/>
              </w:rPr>
              <w:t>4</w:t>
            </w:r>
            <w:r w:rsidR="00DF01CF">
              <w:rPr>
                <w:sz w:val="22"/>
                <w:szCs w:val="22"/>
              </w:rPr>
              <w:t xml:space="preserve"> г. в 08</w:t>
            </w:r>
            <w:r w:rsidRPr="00E91B0F">
              <w:rPr>
                <w:sz w:val="22"/>
                <w:szCs w:val="22"/>
              </w:rPr>
              <w:t xml:space="preserve">:00 </w:t>
            </w:r>
            <w:r w:rsidR="00DF01CF" w:rsidRPr="00E91B0F">
              <w:rPr>
                <w:sz w:val="22"/>
                <w:szCs w:val="22"/>
              </w:rPr>
              <w:t xml:space="preserve"> по </w:t>
            </w:r>
            <w:r w:rsidR="00DF01CF">
              <w:rPr>
                <w:sz w:val="22"/>
                <w:szCs w:val="22"/>
              </w:rPr>
              <w:t>местному времени</w:t>
            </w:r>
          </w:p>
        </w:tc>
      </w:tr>
      <w:tr w:rsidR="009C744B" w:rsidRPr="00E91B0F" w:rsidTr="4FC7F1D9">
        <w:trPr>
          <w:trHeight w:val="520"/>
        </w:trPr>
        <w:tc>
          <w:tcPr>
            <w:tcW w:w="675" w:type="dxa"/>
            <w:vAlign w:val="center"/>
          </w:tcPr>
          <w:p w:rsidR="009C744B" w:rsidRPr="00E91B0F" w:rsidRDefault="009C744B" w:rsidP="00487208">
            <w:pPr>
              <w:keepNext/>
              <w:keepLines/>
              <w:jc w:val="center"/>
            </w:pPr>
            <w:r w:rsidRPr="00E91B0F">
              <w:rPr>
                <w:sz w:val="22"/>
                <w:szCs w:val="22"/>
              </w:rPr>
              <w:t>18</w:t>
            </w:r>
          </w:p>
        </w:tc>
        <w:tc>
          <w:tcPr>
            <w:tcW w:w="3613" w:type="dxa"/>
            <w:tcBorders>
              <w:bottom w:val="single" w:sz="4" w:space="0" w:color="auto"/>
            </w:tcBorders>
            <w:vAlign w:val="center"/>
          </w:tcPr>
          <w:p w:rsidR="009C744B" w:rsidRPr="00E91B0F" w:rsidRDefault="009C744B" w:rsidP="00487208">
            <w:pPr>
              <w:keepNext/>
              <w:keepLines/>
              <w:ind w:right="-131"/>
            </w:pPr>
            <w:r w:rsidRPr="00E91B0F">
              <w:rPr>
                <w:sz w:val="22"/>
                <w:szCs w:val="22"/>
              </w:rPr>
              <w:t>Критерии оценки</w:t>
            </w:r>
          </w:p>
          <w:p w:rsidR="009C744B" w:rsidRPr="00E91B0F" w:rsidRDefault="009C744B" w:rsidP="00487208">
            <w:pPr>
              <w:keepNext/>
              <w:keepLines/>
              <w:ind w:right="-39"/>
            </w:pPr>
            <w:r w:rsidRPr="00E91B0F">
              <w:rPr>
                <w:sz w:val="22"/>
                <w:szCs w:val="22"/>
              </w:rPr>
              <w:t>заявок на участие в закупке</w:t>
            </w:r>
          </w:p>
        </w:tc>
        <w:tc>
          <w:tcPr>
            <w:tcW w:w="6026" w:type="dxa"/>
            <w:tcBorders>
              <w:bottom w:val="single" w:sz="4" w:space="0" w:color="auto"/>
            </w:tcBorders>
            <w:vAlign w:val="center"/>
          </w:tcPr>
          <w:p w:rsidR="009C744B" w:rsidRPr="00E91B0F" w:rsidRDefault="009C744B" w:rsidP="00487208">
            <w:pPr>
              <w:pStyle w:val="ae"/>
              <w:jc w:val="both"/>
              <w:rPr>
                <w:rFonts w:ascii="Times New Roman" w:hAnsi="Times New Roman"/>
              </w:rPr>
            </w:pPr>
            <w:r w:rsidRPr="00E91B0F">
              <w:rPr>
                <w:rFonts w:ascii="Times New Roman" w:hAnsi="Times New Roman"/>
              </w:rPr>
              <w:t xml:space="preserve">В соответствии с разделом № 6 Части </w:t>
            </w:r>
            <w:r w:rsidRPr="00E91B0F">
              <w:rPr>
                <w:rFonts w:ascii="Times New Roman" w:hAnsi="Times New Roman"/>
                <w:lang w:val="en-US"/>
              </w:rPr>
              <w:t>I</w:t>
            </w:r>
            <w:r w:rsidRPr="00E91B0F">
              <w:rPr>
                <w:rFonts w:ascii="Times New Roman" w:hAnsi="Times New Roman"/>
              </w:rPr>
              <w:t xml:space="preserve"> «ОБЩИЕ СВЕДЕНИЯ»</w:t>
            </w:r>
          </w:p>
        </w:tc>
      </w:tr>
      <w:tr w:rsidR="009C744B" w:rsidRPr="00E91B0F" w:rsidTr="4FC7F1D9">
        <w:trPr>
          <w:trHeight w:val="397"/>
        </w:trPr>
        <w:tc>
          <w:tcPr>
            <w:tcW w:w="675" w:type="dxa"/>
            <w:tcBorders>
              <w:right w:val="single" w:sz="4" w:space="0" w:color="auto"/>
            </w:tcBorders>
            <w:vAlign w:val="center"/>
          </w:tcPr>
          <w:p w:rsidR="009C744B" w:rsidRPr="00E91B0F" w:rsidRDefault="009C744B" w:rsidP="00487208">
            <w:pPr>
              <w:keepNext/>
              <w:keepLines/>
              <w:jc w:val="center"/>
            </w:pPr>
            <w:r w:rsidRPr="00E91B0F">
              <w:rPr>
                <w:sz w:val="22"/>
                <w:szCs w:val="22"/>
              </w:rPr>
              <w:t>19</w:t>
            </w:r>
          </w:p>
        </w:tc>
        <w:tc>
          <w:tcPr>
            <w:tcW w:w="3613" w:type="dxa"/>
            <w:tcBorders>
              <w:top w:val="single" w:sz="4" w:space="0" w:color="auto"/>
              <w:left w:val="single" w:sz="4" w:space="0" w:color="auto"/>
              <w:bottom w:val="single" w:sz="4" w:space="0" w:color="auto"/>
              <w:right w:val="single" w:sz="4" w:space="0" w:color="auto"/>
            </w:tcBorders>
            <w:vAlign w:val="center"/>
          </w:tcPr>
          <w:p w:rsidR="009C744B" w:rsidRPr="00E91B0F" w:rsidRDefault="009C744B" w:rsidP="00487208">
            <w:pPr>
              <w:keepNext/>
              <w:keepLines/>
            </w:pPr>
            <w:r w:rsidRPr="00E91B0F">
              <w:rPr>
                <w:sz w:val="22"/>
                <w:szCs w:val="22"/>
              </w:rPr>
              <w:t>Обеспечение заявки на участие в запросе предложений</w:t>
            </w:r>
          </w:p>
        </w:tc>
        <w:tc>
          <w:tcPr>
            <w:tcW w:w="6026" w:type="dxa"/>
            <w:tcBorders>
              <w:top w:val="single" w:sz="4" w:space="0" w:color="auto"/>
              <w:left w:val="single" w:sz="4" w:space="0" w:color="auto"/>
              <w:bottom w:val="single" w:sz="4" w:space="0" w:color="auto"/>
              <w:right w:val="single" w:sz="4" w:space="0" w:color="auto"/>
            </w:tcBorders>
            <w:vAlign w:val="center"/>
          </w:tcPr>
          <w:p w:rsidR="009C744B" w:rsidRPr="00E91B0F" w:rsidRDefault="00EA5ABA" w:rsidP="00EA5ABA">
            <w:pPr>
              <w:keepNext/>
              <w:keepLines/>
              <w:rPr>
                <w:i/>
              </w:rPr>
            </w:pPr>
            <w:r w:rsidRPr="00E91B0F">
              <w:rPr>
                <w:sz w:val="22"/>
                <w:szCs w:val="22"/>
              </w:rPr>
              <w:t xml:space="preserve">Требование не установлено </w:t>
            </w:r>
          </w:p>
        </w:tc>
      </w:tr>
      <w:tr w:rsidR="009C744B" w:rsidRPr="00E91B0F" w:rsidTr="4FC7F1D9">
        <w:trPr>
          <w:trHeight w:val="70"/>
        </w:trPr>
        <w:tc>
          <w:tcPr>
            <w:tcW w:w="675" w:type="dxa"/>
            <w:vAlign w:val="center"/>
          </w:tcPr>
          <w:p w:rsidR="009C744B" w:rsidRPr="00E91B0F" w:rsidRDefault="009C744B" w:rsidP="00487208">
            <w:pPr>
              <w:keepNext/>
              <w:keepLines/>
              <w:jc w:val="center"/>
            </w:pPr>
            <w:r w:rsidRPr="00E91B0F">
              <w:rPr>
                <w:sz w:val="22"/>
                <w:szCs w:val="22"/>
              </w:rPr>
              <w:t>20</w:t>
            </w:r>
          </w:p>
        </w:tc>
        <w:tc>
          <w:tcPr>
            <w:tcW w:w="3613" w:type="dxa"/>
            <w:tcBorders>
              <w:top w:val="single" w:sz="4" w:space="0" w:color="auto"/>
            </w:tcBorders>
            <w:vAlign w:val="center"/>
          </w:tcPr>
          <w:p w:rsidR="009C744B" w:rsidRPr="00E91B0F" w:rsidRDefault="009C744B" w:rsidP="00487208">
            <w:pPr>
              <w:keepNext/>
              <w:keepLines/>
            </w:pPr>
            <w:r w:rsidRPr="00E91B0F">
              <w:rPr>
                <w:sz w:val="22"/>
                <w:szCs w:val="22"/>
              </w:rPr>
              <w:t>Обеспечение исполнения договора</w:t>
            </w:r>
          </w:p>
        </w:tc>
        <w:tc>
          <w:tcPr>
            <w:tcW w:w="6026" w:type="dxa"/>
            <w:tcBorders>
              <w:top w:val="single" w:sz="4" w:space="0" w:color="auto"/>
            </w:tcBorders>
            <w:vAlign w:val="center"/>
          </w:tcPr>
          <w:p w:rsidR="009C744B" w:rsidRPr="00E91B0F" w:rsidRDefault="00F366D5" w:rsidP="00F366D5">
            <w:pPr>
              <w:keepNext/>
              <w:keepLines/>
              <w:jc w:val="both"/>
              <w:rPr>
                <w:i/>
              </w:rPr>
            </w:pPr>
            <w:r w:rsidRPr="00E91B0F">
              <w:rPr>
                <w:sz w:val="22"/>
                <w:szCs w:val="22"/>
              </w:rPr>
              <w:t xml:space="preserve">Требование не установлено </w:t>
            </w:r>
            <w:r w:rsidR="00EA5ABA" w:rsidRPr="00E91B0F">
              <w:rPr>
                <w:sz w:val="22"/>
                <w:szCs w:val="22"/>
              </w:rPr>
              <w:t xml:space="preserve"> </w:t>
            </w:r>
          </w:p>
        </w:tc>
      </w:tr>
      <w:tr w:rsidR="009C744B" w:rsidRPr="00E91B0F" w:rsidTr="4FC7F1D9">
        <w:trPr>
          <w:trHeight w:val="510"/>
        </w:trPr>
        <w:tc>
          <w:tcPr>
            <w:tcW w:w="675" w:type="dxa"/>
            <w:vAlign w:val="center"/>
          </w:tcPr>
          <w:p w:rsidR="009C744B" w:rsidRPr="00E91B0F" w:rsidRDefault="009C744B" w:rsidP="00487208">
            <w:pPr>
              <w:keepNext/>
              <w:keepLines/>
              <w:jc w:val="center"/>
            </w:pPr>
            <w:r w:rsidRPr="00E91B0F">
              <w:rPr>
                <w:sz w:val="22"/>
                <w:szCs w:val="22"/>
              </w:rPr>
              <w:t>21</w:t>
            </w:r>
          </w:p>
        </w:tc>
        <w:tc>
          <w:tcPr>
            <w:tcW w:w="3613" w:type="dxa"/>
            <w:vAlign w:val="center"/>
          </w:tcPr>
          <w:p w:rsidR="009C744B" w:rsidRPr="00E91B0F" w:rsidRDefault="009C744B" w:rsidP="00487208">
            <w:pPr>
              <w:keepNext/>
              <w:keepLines/>
            </w:pPr>
            <w:r w:rsidRPr="00E91B0F">
              <w:rPr>
                <w:sz w:val="22"/>
                <w:szCs w:val="22"/>
              </w:rPr>
              <w:t>Закупка исключительно для субъектов малого и среднего предпринимательства</w:t>
            </w:r>
          </w:p>
        </w:tc>
        <w:tc>
          <w:tcPr>
            <w:tcW w:w="6026" w:type="dxa"/>
            <w:vAlign w:val="center"/>
          </w:tcPr>
          <w:p w:rsidR="009C744B" w:rsidRPr="00E91B0F" w:rsidRDefault="009C744B" w:rsidP="00487208">
            <w:pPr>
              <w:keepNext/>
              <w:keepLines/>
            </w:pPr>
            <w:r w:rsidRPr="00E91B0F">
              <w:rPr>
                <w:sz w:val="22"/>
                <w:szCs w:val="22"/>
              </w:rPr>
              <w:t>Требование не установлено</w:t>
            </w:r>
          </w:p>
        </w:tc>
      </w:tr>
      <w:tr w:rsidR="009C744B" w:rsidRPr="00E91B0F" w:rsidTr="4FC7F1D9">
        <w:trPr>
          <w:trHeight w:val="554"/>
        </w:trPr>
        <w:tc>
          <w:tcPr>
            <w:tcW w:w="675" w:type="dxa"/>
            <w:vAlign w:val="center"/>
          </w:tcPr>
          <w:p w:rsidR="009C744B" w:rsidRPr="00E91B0F" w:rsidRDefault="009C744B" w:rsidP="00487208">
            <w:pPr>
              <w:keepNext/>
              <w:keepLines/>
              <w:jc w:val="center"/>
            </w:pPr>
            <w:r w:rsidRPr="00E91B0F">
              <w:rPr>
                <w:sz w:val="22"/>
                <w:szCs w:val="22"/>
              </w:rPr>
              <w:t>22</w:t>
            </w:r>
          </w:p>
        </w:tc>
        <w:tc>
          <w:tcPr>
            <w:tcW w:w="3613" w:type="dxa"/>
            <w:vAlign w:val="center"/>
          </w:tcPr>
          <w:p w:rsidR="009C744B" w:rsidRPr="00E91B0F" w:rsidRDefault="009C744B" w:rsidP="00487208">
            <w:pPr>
              <w:keepNext/>
              <w:keepLines/>
            </w:pPr>
            <w:r w:rsidRPr="00E91B0F">
              <w:rPr>
                <w:sz w:val="22"/>
                <w:szCs w:val="22"/>
              </w:rPr>
              <w:t>Приоритет товаров российского происхождения по отношению к товарам, происходящим из иностранного государства</w:t>
            </w:r>
          </w:p>
        </w:tc>
        <w:tc>
          <w:tcPr>
            <w:tcW w:w="6026" w:type="dxa"/>
            <w:vAlign w:val="center"/>
          </w:tcPr>
          <w:p w:rsidR="009C744B" w:rsidRPr="00E91B0F" w:rsidRDefault="009C744B" w:rsidP="00487208">
            <w:pPr>
              <w:keepNext/>
              <w:keepLines/>
              <w:jc w:val="both"/>
            </w:pPr>
            <w:r w:rsidRPr="00E91B0F">
              <w:rPr>
                <w:sz w:val="22"/>
                <w:szCs w:val="22"/>
              </w:rPr>
              <w:t xml:space="preserve">В соответствии с разделом № 9 Части </w:t>
            </w:r>
            <w:r w:rsidRPr="00E91B0F">
              <w:rPr>
                <w:sz w:val="22"/>
                <w:szCs w:val="22"/>
                <w:lang w:val="en-US"/>
              </w:rPr>
              <w:t>I</w:t>
            </w:r>
            <w:r w:rsidRPr="00E91B0F">
              <w:rPr>
                <w:sz w:val="22"/>
                <w:szCs w:val="22"/>
              </w:rPr>
              <w:t xml:space="preserve"> «ОБЩИЕ СВЕДЕНИЯ»</w:t>
            </w:r>
          </w:p>
        </w:tc>
      </w:tr>
      <w:tr w:rsidR="009C744B" w:rsidRPr="00E91B0F" w:rsidTr="4FC7F1D9">
        <w:tc>
          <w:tcPr>
            <w:tcW w:w="675" w:type="dxa"/>
            <w:vAlign w:val="center"/>
          </w:tcPr>
          <w:p w:rsidR="009C744B" w:rsidRPr="00E91B0F" w:rsidRDefault="009C744B" w:rsidP="00487208">
            <w:pPr>
              <w:keepNext/>
              <w:keepLines/>
              <w:jc w:val="center"/>
            </w:pPr>
            <w:r w:rsidRPr="00E91B0F">
              <w:rPr>
                <w:sz w:val="22"/>
                <w:szCs w:val="22"/>
              </w:rPr>
              <w:t>23</w:t>
            </w:r>
          </w:p>
        </w:tc>
        <w:tc>
          <w:tcPr>
            <w:tcW w:w="3613" w:type="dxa"/>
            <w:vAlign w:val="center"/>
          </w:tcPr>
          <w:p w:rsidR="009C744B" w:rsidRPr="00E91B0F" w:rsidRDefault="009C744B" w:rsidP="00487208">
            <w:pPr>
              <w:keepNext/>
              <w:keepLines/>
            </w:pPr>
            <w:r w:rsidRPr="00E91B0F">
              <w:rPr>
                <w:sz w:val="22"/>
                <w:szCs w:val="22"/>
              </w:rPr>
              <w:t>Предъявляемые к участникам запроса предложений требования</w:t>
            </w:r>
          </w:p>
        </w:tc>
        <w:tc>
          <w:tcPr>
            <w:tcW w:w="6026" w:type="dxa"/>
            <w:vAlign w:val="center"/>
          </w:tcPr>
          <w:p w:rsidR="009C744B" w:rsidRPr="00E91B0F" w:rsidRDefault="009C744B" w:rsidP="00487208">
            <w:pPr>
              <w:pStyle w:val="40"/>
              <w:numPr>
                <w:ilvl w:val="3"/>
                <w:numId w:val="20"/>
              </w:numPr>
              <w:tabs>
                <w:tab w:val="left" w:pos="248"/>
              </w:tabs>
              <w:spacing w:before="0"/>
              <w:ind w:left="-35" w:firstLine="0"/>
              <w:textAlignment w:val="auto"/>
              <w:rPr>
                <w:rFonts w:ascii="Times New Roman" w:hAnsi="Times New Roman" w:cs="Times New Roman"/>
                <w:sz w:val="22"/>
                <w:szCs w:val="22"/>
              </w:rPr>
            </w:pPr>
            <w:r w:rsidRPr="00E91B0F">
              <w:rPr>
                <w:rFonts w:ascii="Times New Roman" w:hAnsi="Times New Roman" w:cs="Times New Roman"/>
                <w:sz w:val="22"/>
                <w:szCs w:val="22"/>
              </w:rPr>
              <w:t xml:space="preserve">соответствие требованиям, устанавливаемым законодательством Российской Федерации в отношении лиц, </w:t>
            </w:r>
            <w:r w:rsidRPr="00E91B0F">
              <w:rPr>
                <w:rFonts w:ascii="Times New Roman" w:hAnsi="Times New Roman" w:cs="Times New Roman"/>
                <w:sz w:val="22"/>
                <w:szCs w:val="22"/>
              </w:rPr>
              <w:lastRenderedPageBreak/>
              <w:t>осуществляющих поставки товаров, выполнение работ и оказание услуг, которые являются предметом закупок;</w:t>
            </w:r>
          </w:p>
          <w:p w:rsidR="009C744B" w:rsidRPr="00E91B0F" w:rsidRDefault="009C744B" w:rsidP="00487208">
            <w:pPr>
              <w:pStyle w:val="40"/>
              <w:numPr>
                <w:ilvl w:val="3"/>
                <w:numId w:val="20"/>
              </w:numPr>
              <w:tabs>
                <w:tab w:val="left" w:pos="248"/>
              </w:tabs>
              <w:spacing w:before="0"/>
              <w:ind w:left="-35" w:firstLine="0"/>
              <w:textAlignment w:val="auto"/>
              <w:rPr>
                <w:rFonts w:ascii="Times New Roman" w:hAnsi="Times New Roman" w:cs="Times New Roman"/>
                <w:sz w:val="22"/>
                <w:szCs w:val="22"/>
              </w:rPr>
            </w:pPr>
            <w:r w:rsidRPr="00E91B0F">
              <w:rPr>
                <w:rFonts w:ascii="Times New Roman" w:hAnsi="Times New Roman" w:cs="Times New Roman"/>
                <w:sz w:val="22"/>
                <w:szCs w:val="22"/>
              </w:rPr>
              <w:t>не</w:t>
            </w:r>
            <w:r w:rsidR="00294A6F" w:rsidRPr="00E91B0F">
              <w:rPr>
                <w:rFonts w:ascii="Times New Roman" w:hAnsi="Times New Roman" w:cs="Times New Roman"/>
                <w:sz w:val="22"/>
                <w:szCs w:val="22"/>
              </w:rPr>
              <w:t xml:space="preserve"> </w:t>
            </w:r>
            <w:r w:rsidRPr="00E91B0F">
              <w:rPr>
                <w:rFonts w:ascii="Times New Roman" w:hAnsi="Times New Roman" w:cs="Times New Roman"/>
                <w:sz w:val="22"/>
                <w:szCs w:val="22"/>
              </w:rPr>
              <w:t>проведение ликвидации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rsidR="009C744B" w:rsidRPr="00E91B0F" w:rsidRDefault="009C744B" w:rsidP="00487208">
            <w:pPr>
              <w:pStyle w:val="40"/>
              <w:numPr>
                <w:ilvl w:val="3"/>
                <w:numId w:val="20"/>
              </w:numPr>
              <w:tabs>
                <w:tab w:val="left" w:pos="248"/>
              </w:tabs>
              <w:spacing w:before="0"/>
              <w:ind w:left="-35" w:firstLine="0"/>
              <w:textAlignment w:val="auto"/>
              <w:rPr>
                <w:rFonts w:ascii="Times New Roman" w:hAnsi="Times New Roman" w:cs="Times New Roman"/>
                <w:sz w:val="22"/>
                <w:szCs w:val="22"/>
              </w:rPr>
            </w:pPr>
            <w:r w:rsidRPr="00E91B0F">
              <w:rPr>
                <w:rFonts w:ascii="Times New Roman" w:hAnsi="Times New Roman" w:cs="Times New Roman"/>
                <w:sz w:val="22"/>
                <w:szCs w:val="22"/>
              </w:rPr>
              <w:t>не</w:t>
            </w:r>
            <w:r w:rsidR="00294A6F" w:rsidRPr="00E91B0F">
              <w:rPr>
                <w:rFonts w:ascii="Times New Roman" w:hAnsi="Times New Roman" w:cs="Times New Roman"/>
                <w:sz w:val="22"/>
                <w:szCs w:val="22"/>
              </w:rPr>
              <w:t xml:space="preserve"> </w:t>
            </w:r>
            <w:r w:rsidRPr="00E91B0F">
              <w:rPr>
                <w:rFonts w:ascii="Times New Roman" w:hAnsi="Times New Roman" w:cs="Times New Roman"/>
                <w:sz w:val="22"/>
                <w:szCs w:val="22"/>
              </w:rPr>
              <w:t>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дату подачи заявки на участие в процедурах закупок;</w:t>
            </w:r>
          </w:p>
          <w:p w:rsidR="009C744B" w:rsidRPr="00E91B0F" w:rsidRDefault="009C744B" w:rsidP="00487208">
            <w:pPr>
              <w:pStyle w:val="40"/>
              <w:numPr>
                <w:ilvl w:val="3"/>
                <w:numId w:val="20"/>
              </w:numPr>
              <w:tabs>
                <w:tab w:val="left" w:pos="248"/>
              </w:tabs>
              <w:spacing w:before="0"/>
              <w:ind w:left="-35" w:firstLine="0"/>
              <w:textAlignment w:val="auto"/>
              <w:rPr>
                <w:rFonts w:ascii="Times New Roman" w:hAnsi="Times New Roman" w:cs="Times New Roman"/>
                <w:sz w:val="22"/>
                <w:szCs w:val="22"/>
              </w:rPr>
            </w:pPr>
            <w:proofErr w:type="gramStart"/>
            <w:r w:rsidRPr="00E91B0F">
              <w:rPr>
                <w:rFonts w:ascii="Times New Roman" w:hAnsi="Times New Roman" w:cs="Times New Roman"/>
                <w:sz w:val="22"/>
                <w:szCs w:val="22"/>
              </w:rPr>
              <w:t>об обладании участником процедуры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roofErr w:type="gramEnd"/>
          </w:p>
          <w:p w:rsidR="009C744B" w:rsidRPr="00E91B0F" w:rsidRDefault="009C744B" w:rsidP="00487208">
            <w:pPr>
              <w:pStyle w:val="40"/>
              <w:numPr>
                <w:ilvl w:val="3"/>
                <w:numId w:val="20"/>
              </w:numPr>
              <w:tabs>
                <w:tab w:val="left" w:pos="248"/>
              </w:tabs>
              <w:spacing w:before="0"/>
              <w:ind w:left="-35" w:firstLine="0"/>
              <w:textAlignment w:val="auto"/>
              <w:rPr>
                <w:rFonts w:ascii="Times New Roman" w:hAnsi="Times New Roman" w:cs="Times New Roman"/>
                <w:sz w:val="22"/>
                <w:szCs w:val="22"/>
              </w:rPr>
            </w:pPr>
            <w:proofErr w:type="gramStart"/>
            <w:r w:rsidRPr="00E91B0F">
              <w:rPr>
                <w:rFonts w:ascii="Times New Roman" w:hAnsi="Times New Roman" w:cs="Times New Roman"/>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E91B0F">
              <w:rPr>
                <w:rFonts w:ascii="Times New Roman" w:hAnsi="Times New Roman" w:cs="Times New Roman"/>
                <w:sz w:val="22"/>
                <w:szCs w:val="22"/>
              </w:rPr>
              <w:t xml:space="preserve"> </w:t>
            </w:r>
            <w:proofErr w:type="gramStart"/>
            <w:r w:rsidRPr="00E91B0F">
              <w:rPr>
                <w:rFonts w:ascii="Times New Roman" w:hAnsi="Times New Roman" w:cs="Times New Roman"/>
                <w:sz w:val="22"/>
                <w:szCs w:val="22"/>
              </w:rPr>
              <w:t>сумм</w:t>
            </w:r>
            <w:proofErr w:type="gramEnd"/>
            <w:r w:rsidRPr="00E91B0F">
              <w:rPr>
                <w:rFonts w:ascii="Times New Roman" w:hAnsi="Times New Roman" w:cs="Times New Roman"/>
                <w:sz w:val="22"/>
                <w:szCs w:val="22"/>
              </w:rPr>
              <w:t xml:space="preserve"> исполненной или </w:t>
            </w:r>
            <w:proofErr w:type="gramStart"/>
            <w:r w:rsidRPr="00E91B0F">
              <w:rPr>
                <w:rFonts w:ascii="Times New Roman" w:hAnsi="Times New Roman" w:cs="Times New Roman"/>
                <w:sz w:val="22"/>
                <w:szCs w:val="22"/>
              </w:rPr>
              <w:t>которые</w:t>
            </w:r>
            <w:proofErr w:type="gramEnd"/>
            <w:r w:rsidRPr="00E91B0F">
              <w:rPr>
                <w:rFonts w:ascii="Times New Roman" w:hAnsi="Times New Roman" w:cs="Times New Roman"/>
                <w:sz w:val="22"/>
                <w:szCs w:val="22"/>
              </w:rPr>
              <w:t xml:space="preserve"> признаны безнадежными к взысканию в соответствии с законодательством о налогах (и сборах) за прошедший календарный год, размер которых превышает </w:t>
            </w:r>
            <w:r w:rsidRPr="00E91B0F">
              <w:rPr>
                <w:rFonts w:ascii="Times New Roman" w:hAnsi="Times New Roman" w:cs="Times New Roman"/>
                <w:sz w:val="22"/>
                <w:szCs w:val="22"/>
              </w:rPr>
              <w:br/>
              <w:t>25 (двадцать пять) процентов балансовой стоимости активов участника закупки по данным бухгалтерской отчетности за последний отчетный период;</w:t>
            </w:r>
          </w:p>
          <w:p w:rsidR="009C744B" w:rsidRPr="00E91B0F" w:rsidRDefault="009C744B" w:rsidP="00487208">
            <w:pPr>
              <w:pStyle w:val="40"/>
              <w:numPr>
                <w:ilvl w:val="3"/>
                <w:numId w:val="20"/>
              </w:numPr>
              <w:tabs>
                <w:tab w:val="left" w:pos="248"/>
              </w:tabs>
              <w:spacing w:before="0"/>
              <w:ind w:left="-35" w:firstLine="0"/>
              <w:textAlignment w:val="auto"/>
              <w:rPr>
                <w:rFonts w:ascii="Times New Roman" w:hAnsi="Times New Roman" w:cs="Times New Roman"/>
                <w:sz w:val="22"/>
                <w:szCs w:val="22"/>
              </w:rPr>
            </w:pPr>
            <w:proofErr w:type="gramStart"/>
            <w:r w:rsidRPr="00E91B0F">
              <w:rPr>
                <w:rFonts w:ascii="Times New Roman" w:hAnsi="Times New Roman" w:cs="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w:t>
            </w:r>
            <w:r w:rsidRPr="00E91B0F">
              <w:rPr>
                <w:rFonts w:ascii="Times New Roman" w:hAnsi="Times New Roman" w:cs="Times New Roman"/>
                <w:kern w:val="0"/>
                <w:sz w:val="22"/>
                <w:szCs w:val="22"/>
                <w:lang w:eastAsia="ru-RU"/>
              </w:rPr>
              <w:t>, лица, исполняющего функции единоличного исполнительного органа,</w:t>
            </w:r>
            <w:r w:rsidRPr="00E91B0F">
              <w:rPr>
                <w:rFonts w:ascii="Times New Roman" w:hAnsi="Times New Roman" w:cs="Times New Roman"/>
                <w:sz w:val="22"/>
                <w:szCs w:val="22"/>
              </w:rPr>
              <w:t xml:space="preserve"> или главного бухгалтера юридического лица – участника закупки  неснятой или непогашенной судимости за преступления </w:t>
            </w:r>
            <w:r w:rsidRPr="00E91B0F">
              <w:rPr>
                <w:rFonts w:ascii="Times New Roman" w:hAnsi="Times New Roman" w:cs="Times New Roman"/>
                <w:kern w:val="0"/>
                <w:sz w:val="22"/>
                <w:szCs w:val="22"/>
                <w:lang w:eastAsia="ru-RU"/>
              </w:rPr>
              <w:t xml:space="preserve">в сфере экономики и (или) преступления, предусмотренные </w:t>
            </w:r>
            <w:hyperlink r:id="rId13" w:history="1">
              <w:r w:rsidRPr="00E91B0F">
                <w:rPr>
                  <w:rFonts w:ascii="Times New Roman" w:hAnsi="Times New Roman" w:cs="Times New Roman"/>
                  <w:kern w:val="0"/>
                  <w:sz w:val="22"/>
                  <w:szCs w:val="22"/>
                  <w:lang w:eastAsia="ru-RU"/>
                </w:rPr>
                <w:t>статьями 289</w:t>
              </w:r>
            </w:hyperlink>
            <w:r w:rsidRPr="00E91B0F">
              <w:rPr>
                <w:rFonts w:ascii="Times New Roman" w:hAnsi="Times New Roman" w:cs="Times New Roman"/>
                <w:kern w:val="0"/>
                <w:sz w:val="22"/>
                <w:szCs w:val="22"/>
                <w:lang w:eastAsia="ru-RU"/>
              </w:rPr>
              <w:t xml:space="preserve">, </w:t>
            </w:r>
            <w:hyperlink r:id="rId14" w:history="1">
              <w:r w:rsidRPr="00E91B0F">
                <w:rPr>
                  <w:rFonts w:ascii="Times New Roman" w:hAnsi="Times New Roman" w:cs="Times New Roman"/>
                  <w:kern w:val="0"/>
                  <w:sz w:val="22"/>
                  <w:szCs w:val="22"/>
                  <w:lang w:eastAsia="ru-RU"/>
                </w:rPr>
                <w:t>290</w:t>
              </w:r>
            </w:hyperlink>
            <w:r w:rsidRPr="00E91B0F">
              <w:rPr>
                <w:rFonts w:ascii="Times New Roman" w:hAnsi="Times New Roman" w:cs="Times New Roman"/>
                <w:kern w:val="0"/>
                <w:sz w:val="22"/>
                <w:szCs w:val="22"/>
                <w:lang w:eastAsia="ru-RU"/>
              </w:rPr>
              <w:t xml:space="preserve">, </w:t>
            </w:r>
            <w:hyperlink r:id="rId15" w:history="1">
              <w:r w:rsidRPr="00E91B0F">
                <w:rPr>
                  <w:rFonts w:ascii="Times New Roman" w:hAnsi="Times New Roman" w:cs="Times New Roman"/>
                  <w:kern w:val="0"/>
                  <w:sz w:val="22"/>
                  <w:szCs w:val="22"/>
                  <w:lang w:eastAsia="ru-RU"/>
                </w:rPr>
                <w:t>291</w:t>
              </w:r>
            </w:hyperlink>
            <w:r w:rsidRPr="00E91B0F">
              <w:rPr>
                <w:rFonts w:ascii="Times New Roman" w:hAnsi="Times New Roman" w:cs="Times New Roman"/>
                <w:kern w:val="0"/>
                <w:sz w:val="22"/>
                <w:szCs w:val="22"/>
                <w:lang w:eastAsia="ru-RU"/>
              </w:rPr>
              <w:t xml:space="preserve">, </w:t>
            </w:r>
            <w:hyperlink r:id="rId16" w:history="1">
              <w:r w:rsidRPr="00E91B0F">
                <w:rPr>
                  <w:rFonts w:ascii="Times New Roman" w:hAnsi="Times New Roman" w:cs="Times New Roman"/>
                  <w:kern w:val="0"/>
                  <w:sz w:val="22"/>
                  <w:szCs w:val="22"/>
                  <w:lang w:eastAsia="ru-RU"/>
                </w:rPr>
                <w:t>291.1</w:t>
              </w:r>
            </w:hyperlink>
            <w:r w:rsidRPr="00E91B0F">
              <w:rPr>
                <w:rFonts w:ascii="Times New Roman" w:hAnsi="Times New Roman" w:cs="Times New Roman"/>
                <w:kern w:val="0"/>
                <w:sz w:val="22"/>
                <w:szCs w:val="22"/>
                <w:lang w:eastAsia="ru-RU"/>
              </w:rPr>
              <w:t xml:space="preserve"> Уголовного кодекса Российской Федерации, а также неприменение в отношении указанных физических</w:t>
            </w:r>
            <w:proofErr w:type="gramEnd"/>
            <w:r w:rsidRPr="00E91B0F">
              <w:rPr>
                <w:rFonts w:ascii="Times New Roman" w:hAnsi="Times New Roman" w:cs="Times New Roman"/>
                <w:kern w:val="0"/>
                <w:sz w:val="22"/>
                <w:szCs w:val="22"/>
                <w:lang w:eastAsia="ru-RU"/>
              </w:rPr>
              <w:t xml:space="preserve">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C744B" w:rsidRPr="00E91B0F" w:rsidRDefault="009C744B" w:rsidP="00487208">
            <w:pPr>
              <w:pStyle w:val="40"/>
              <w:numPr>
                <w:ilvl w:val="3"/>
                <w:numId w:val="20"/>
              </w:numPr>
              <w:tabs>
                <w:tab w:val="left" w:pos="248"/>
              </w:tabs>
              <w:spacing w:before="0"/>
              <w:ind w:left="-35" w:firstLine="0"/>
              <w:textAlignment w:val="auto"/>
              <w:rPr>
                <w:rFonts w:ascii="Times New Roman" w:hAnsi="Times New Roman" w:cs="Times New Roman"/>
                <w:sz w:val="22"/>
                <w:szCs w:val="22"/>
              </w:rPr>
            </w:pPr>
            <w:r w:rsidRPr="00E91B0F">
              <w:rPr>
                <w:rFonts w:ascii="Times New Roman" w:hAnsi="Times New Roman" w:cs="Times New Roman"/>
                <w:sz w:val="22"/>
                <w:szCs w:val="22"/>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w:t>
            </w:r>
            <w:r w:rsidRPr="00E91B0F">
              <w:rPr>
                <w:rFonts w:ascii="Times New Roman" w:hAnsi="Times New Roman" w:cs="Times New Roman"/>
                <w:sz w:val="22"/>
                <w:szCs w:val="22"/>
              </w:rPr>
              <w:lastRenderedPageBreak/>
              <w:t>Федерации об административных правонарушениях;</w:t>
            </w:r>
          </w:p>
          <w:p w:rsidR="009C744B" w:rsidRPr="00E91B0F" w:rsidRDefault="009C744B" w:rsidP="00487208">
            <w:pPr>
              <w:pStyle w:val="40"/>
              <w:numPr>
                <w:ilvl w:val="3"/>
                <w:numId w:val="20"/>
              </w:numPr>
              <w:tabs>
                <w:tab w:val="left" w:pos="248"/>
              </w:tabs>
              <w:spacing w:before="0"/>
              <w:ind w:left="-35" w:firstLine="0"/>
              <w:textAlignment w:val="auto"/>
              <w:rPr>
                <w:rFonts w:ascii="Times New Roman" w:hAnsi="Times New Roman" w:cs="Times New Roman"/>
                <w:sz w:val="22"/>
                <w:szCs w:val="22"/>
              </w:rPr>
            </w:pPr>
            <w:proofErr w:type="gramStart"/>
            <w:r w:rsidRPr="00E91B0F">
              <w:rPr>
                <w:rFonts w:ascii="Times New Roman" w:hAnsi="Times New Roman" w:cs="Times New Roman"/>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w:t>
            </w:r>
            <w:proofErr w:type="spellStart"/>
            <w:r w:rsidRPr="00E91B0F">
              <w:rPr>
                <w:rFonts w:ascii="Times New Roman" w:hAnsi="Times New Roman" w:cs="Times New Roman"/>
                <w:sz w:val="22"/>
                <w:szCs w:val="22"/>
              </w:rPr>
              <w:t>выгодо</w:t>
            </w:r>
            <w:proofErr w:type="spellEnd"/>
            <w:r w:rsidR="00294A6F" w:rsidRPr="00E91B0F">
              <w:rPr>
                <w:rFonts w:ascii="Times New Roman" w:hAnsi="Times New Roman" w:cs="Times New Roman"/>
                <w:sz w:val="22"/>
                <w:szCs w:val="22"/>
              </w:rPr>
              <w:t xml:space="preserve"> </w:t>
            </w:r>
            <w:r w:rsidRPr="00E91B0F">
              <w:rPr>
                <w:rFonts w:ascii="Times New Roman" w:hAnsi="Times New Roman" w:cs="Times New Roman"/>
                <w:sz w:val="22"/>
                <w:szCs w:val="22"/>
              </w:rPr>
              <w:t>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E91B0F">
              <w:rPr>
                <w:rFonts w:ascii="Times New Roman" w:hAnsi="Times New Roman" w:cs="Times New Roman"/>
                <w:sz w:val="22"/>
                <w:szCs w:val="22"/>
              </w:rPr>
              <w:t xml:space="preserve"> - </w:t>
            </w:r>
            <w:proofErr w:type="gramStart"/>
            <w:r w:rsidRPr="00E91B0F">
              <w:rPr>
                <w:rFonts w:ascii="Times New Roman" w:hAnsi="Times New Roman" w:cs="Times New Roman"/>
                <w:sz w:val="22"/>
                <w:szCs w:val="22"/>
              </w:rPr>
              <w:t>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294A6F" w:rsidRPr="00E91B0F">
              <w:rPr>
                <w:rFonts w:ascii="Times New Roman" w:hAnsi="Times New Roman" w:cs="Times New Roman"/>
                <w:sz w:val="22"/>
                <w:szCs w:val="22"/>
              </w:rPr>
              <w:t xml:space="preserve"> </w:t>
            </w:r>
            <w:r w:rsidRPr="00E91B0F">
              <w:rPr>
                <w:rFonts w:ascii="Times New Roman" w:hAnsi="Times New Roman" w:cs="Times New Roman"/>
                <w:sz w:val="22"/>
                <w:szCs w:val="22"/>
              </w:rPr>
              <w:t xml:space="preserve">полнородными (имеющими общих отца или мать) братьями и сестрами), усыновителями или усыновленными указанных физических лиц. </w:t>
            </w:r>
            <w:proofErr w:type="gramEnd"/>
          </w:p>
          <w:p w:rsidR="009C744B" w:rsidRPr="00E91B0F" w:rsidRDefault="009C744B" w:rsidP="00487208">
            <w:pPr>
              <w:pStyle w:val="40"/>
              <w:tabs>
                <w:tab w:val="left" w:pos="248"/>
              </w:tabs>
              <w:spacing w:before="0"/>
              <w:ind w:left="-35"/>
              <w:textAlignment w:val="auto"/>
              <w:rPr>
                <w:rFonts w:ascii="Times New Roman" w:hAnsi="Times New Roman" w:cs="Times New Roman"/>
                <w:sz w:val="22"/>
                <w:szCs w:val="22"/>
              </w:rPr>
            </w:pPr>
            <w:r w:rsidRPr="00E91B0F">
              <w:rPr>
                <w:rFonts w:ascii="Times New Roman" w:hAnsi="Times New Roman" w:cs="Times New Roman"/>
                <w:sz w:val="22"/>
                <w:szCs w:val="22"/>
              </w:rPr>
              <w:t xml:space="preserve">Под </w:t>
            </w:r>
            <w:proofErr w:type="spellStart"/>
            <w:r w:rsidRPr="00E91B0F">
              <w:rPr>
                <w:rFonts w:ascii="Times New Roman" w:hAnsi="Times New Roman" w:cs="Times New Roman"/>
                <w:sz w:val="22"/>
                <w:szCs w:val="22"/>
              </w:rPr>
              <w:t>выгодоприобретателями</w:t>
            </w:r>
            <w:proofErr w:type="spellEnd"/>
            <w:r w:rsidRPr="00E91B0F">
              <w:rPr>
                <w:rFonts w:ascii="Times New Roman" w:hAnsi="Times New Roman" w:cs="Times New Roman"/>
                <w:sz w:val="22"/>
                <w:szCs w:val="22"/>
              </w:rPr>
              <w:t xml:space="preserve">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9C744B" w:rsidRPr="00E91B0F" w:rsidRDefault="009C744B" w:rsidP="00487208">
            <w:pPr>
              <w:pStyle w:val="40"/>
              <w:tabs>
                <w:tab w:val="left" w:pos="248"/>
              </w:tabs>
              <w:spacing w:before="0"/>
              <w:ind w:left="-35"/>
              <w:textAlignment w:val="auto"/>
              <w:rPr>
                <w:rFonts w:ascii="Times New Roman" w:hAnsi="Times New Roman" w:cs="Times New Roman"/>
                <w:sz w:val="22"/>
                <w:szCs w:val="22"/>
              </w:rPr>
            </w:pPr>
            <w:r w:rsidRPr="00E91B0F">
              <w:rPr>
                <w:rFonts w:ascii="Times New Roman" w:hAnsi="Times New Roman" w:cs="Times New Roman"/>
                <w:sz w:val="22"/>
                <w:szCs w:val="22"/>
              </w:rPr>
              <w:t>9. отсутствие сведений об участнике процедуры закупки в реестрах недобросовестных поставщиков, предусмотренных Законом № 223-ФЗ и Законом № 44-ФЗ</w:t>
            </w:r>
          </w:p>
        </w:tc>
      </w:tr>
      <w:tr w:rsidR="009C744B" w:rsidRPr="00E91B0F" w:rsidTr="4FC7F1D9">
        <w:tc>
          <w:tcPr>
            <w:tcW w:w="675" w:type="dxa"/>
          </w:tcPr>
          <w:p w:rsidR="009C744B" w:rsidRPr="00E91B0F" w:rsidRDefault="009C744B" w:rsidP="00487208">
            <w:pPr>
              <w:keepNext/>
              <w:keepLines/>
            </w:pPr>
            <w:r w:rsidRPr="00E91B0F">
              <w:rPr>
                <w:sz w:val="22"/>
                <w:szCs w:val="22"/>
              </w:rPr>
              <w:lastRenderedPageBreak/>
              <w:t>24</w:t>
            </w:r>
          </w:p>
        </w:tc>
        <w:tc>
          <w:tcPr>
            <w:tcW w:w="3613" w:type="dxa"/>
          </w:tcPr>
          <w:p w:rsidR="009C744B" w:rsidRPr="00E91B0F" w:rsidRDefault="009C744B" w:rsidP="00487208">
            <w:pPr>
              <w:keepNext/>
              <w:keepLines/>
            </w:pPr>
            <w:r w:rsidRPr="00E91B0F">
              <w:rPr>
                <w:sz w:val="22"/>
                <w:szCs w:val="22"/>
              </w:rPr>
              <w:t>Требования к содержанию, форме и составу заявки на участие в запросе предложений</w:t>
            </w:r>
          </w:p>
        </w:tc>
        <w:tc>
          <w:tcPr>
            <w:tcW w:w="6026" w:type="dxa"/>
            <w:vAlign w:val="center"/>
          </w:tcPr>
          <w:p w:rsidR="009C744B" w:rsidRPr="00E91B0F" w:rsidRDefault="009C744B" w:rsidP="00487208">
            <w:pPr>
              <w:pStyle w:val="Textbody"/>
              <w:tabs>
                <w:tab w:val="left" w:pos="540"/>
                <w:tab w:val="left" w:pos="1134"/>
              </w:tabs>
              <w:spacing w:after="0" w:line="240" w:lineRule="auto"/>
              <w:ind w:firstLine="0"/>
              <w:rPr>
                <w:sz w:val="22"/>
                <w:szCs w:val="22"/>
              </w:rPr>
            </w:pPr>
            <w:r w:rsidRPr="00E91B0F">
              <w:rPr>
                <w:sz w:val="22"/>
                <w:szCs w:val="22"/>
              </w:rPr>
              <w:t xml:space="preserve">Заявка должна содержать все сведения и </w:t>
            </w:r>
            <w:r w:rsidR="00EE52A7" w:rsidRPr="00E91B0F">
              <w:rPr>
                <w:sz w:val="22"/>
                <w:szCs w:val="22"/>
              </w:rPr>
              <w:t>документы, включая</w:t>
            </w:r>
            <w:r w:rsidRPr="00E91B0F">
              <w:rPr>
                <w:sz w:val="22"/>
                <w:szCs w:val="22"/>
              </w:rPr>
              <w:t>:</w:t>
            </w:r>
          </w:p>
          <w:p w:rsidR="009C744B" w:rsidRPr="00E91B0F" w:rsidRDefault="009C744B" w:rsidP="00487208">
            <w:pPr>
              <w:jc w:val="both"/>
              <w:rPr>
                <w:b/>
                <w:bCs/>
                <w:u w:val="single"/>
              </w:rPr>
            </w:pPr>
            <w:r w:rsidRPr="00E91B0F">
              <w:rPr>
                <w:sz w:val="22"/>
                <w:szCs w:val="22"/>
              </w:rPr>
              <w:t>1. сведения о поставляемом товаре, его функциональных характеристиках (потребительских свойствах), количественных и качественных характеристиках товара</w:t>
            </w:r>
            <w:r w:rsidR="00294A6F" w:rsidRPr="00E91B0F">
              <w:rPr>
                <w:sz w:val="22"/>
                <w:szCs w:val="22"/>
              </w:rPr>
              <w:t xml:space="preserve"> </w:t>
            </w:r>
            <w:r w:rsidRPr="00E91B0F">
              <w:rPr>
                <w:sz w:val="22"/>
                <w:szCs w:val="22"/>
              </w:rPr>
              <w:t xml:space="preserve">и иные предложения об условиях исполнения договора, в том числе предложение о цене договора. Участник вправе приложить дополнительные сведения в отношении предмета закупки – форма № 2 Части </w:t>
            </w:r>
            <w:r w:rsidRPr="00E91B0F">
              <w:rPr>
                <w:sz w:val="22"/>
                <w:szCs w:val="22"/>
                <w:lang w:val="en-US"/>
              </w:rPr>
              <w:t>III</w:t>
            </w:r>
            <w:r w:rsidRPr="00E91B0F">
              <w:rPr>
                <w:sz w:val="22"/>
                <w:szCs w:val="22"/>
              </w:rPr>
              <w:t xml:space="preserve"> «ОБРАЗЦЫ ФОРМ И ДОКУМЕНТОВ ДЛЯ ЗАПОЛНЕНИЯ УЧАСТНИКАМИ ЗАКУПКИ»;</w:t>
            </w:r>
          </w:p>
          <w:p w:rsidR="009C744B" w:rsidRPr="00E91B0F" w:rsidRDefault="009C744B" w:rsidP="00487208">
            <w:pPr>
              <w:pStyle w:val="Textbody"/>
              <w:tabs>
                <w:tab w:val="left" w:pos="491"/>
                <w:tab w:val="left" w:pos="540"/>
                <w:tab w:val="left" w:pos="1276"/>
              </w:tabs>
              <w:spacing w:after="0" w:line="240" w:lineRule="auto"/>
              <w:ind w:firstLine="0"/>
              <w:rPr>
                <w:sz w:val="22"/>
                <w:szCs w:val="22"/>
              </w:rPr>
            </w:pPr>
            <w:r w:rsidRPr="00E91B0F">
              <w:rPr>
                <w:sz w:val="22"/>
                <w:szCs w:val="22"/>
              </w:rPr>
              <w:t>2. сведения и документы об участнике закупки, подавшем такую заявку (если на стороне участника закупки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а именно:</w:t>
            </w:r>
          </w:p>
          <w:p w:rsidR="009C744B" w:rsidRPr="00E91B0F" w:rsidRDefault="009C744B" w:rsidP="00487208">
            <w:pPr>
              <w:pStyle w:val="a6"/>
              <w:widowControl w:val="0"/>
              <w:numPr>
                <w:ilvl w:val="1"/>
                <w:numId w:val="22"/>
              </w:numPr>
              <w:shd w:val="clear" w:color="auto" w:fill="FFFFFF"/>
              <w:tabs>
                <w:tab w:val="left" w:pos="390"/>
              </w:tabs>
              <w:suppressAutoHyphens/>
              <w:ind w:left="0" w:firstLine="0"/>
              <w:jc w:val="both"/>
              <w:textAlignment w:val="baseline"/>
            </w:pPr>
            <w:proofErr w:type="gramStart"/>
            <w:r w:rsidRPr="00E91B0F">
              <w:rPr>
                <w:sz w:val="22"/>
                <w:szCs w:val="22"/>
              </w:rPr>
              <w:t xml:space="preserve">сведения о фирменном наименовании (наименовании), </w:t>
            </w:r>
            <w:r w:rsidRPr="00E91B0F">
              <w:rPr>
                <w:sz w:val="22"/>
                <w:szCs w:val="22"/>
              </w:rPr>
              <w:br/>
              <w:t xml:space="preserve">об организационно-правовой форме, о месте нахождения, о почтовом адресе (для юридических лиц); сведения о фамилии, имени, отчестве, о данных основного документа, удостоверяющего личность, о месте жительства </w:t>
            </w:r>
            <w:r w:rsidRPr="00E91B0F">
              <w:rPr>
                <w:sz w:val="22"/>
                <w:szCs w:val="22"/>
              </w:rPr>
              <w:br/>
              <w:t xml:space="preserve">(для физических лиц и индивидуальных предпринимателей), о номере контактного телефона, адресе электронной почты участника - форма 3, 3.1  Части </w:t>
            </w:r>
            <w:r w:rsidRPr="00E91B0F">
              <w:rPr>
                <w:sz w:val="22"/>
                <w:szCs w:val="22"/>
                <w:lang w:val="en-US"/>
              </w:rPr>
              <w:t>III</w:t>
            </w:r>
            <w:r w:rsidRPr="00E91B0F">
              <w:rPr>
                <w:sz w:val="22"/>
                <w:szCs w:val="22"/>
              </w:rPr>
              <w:t xml:space="preserve"> «ОБРАЗЦЫ ФОРМ И ДОКУМЕНТОВ ДЛЯ ЗАПОЛНЕНИЯ УЧАСТНИКАМИ </w:t>
            </w:r>
            <w:r w:rsidRPr="00E91B0F">
              <w:rPr>
                <w:sz w:val="22"/>
                <w:szCs w:val="22"/>
              </w:rPr>
              <w:lastRenderedPageBreak/>
              <w:t>ЗАКУПКИ»;</w:t>
            </w:r>
            <w:proofErr w:type="gramEnd"/>
          </w:p>
          <w:p w:rsidR="009C744B" w:rsidRPr="00E91B0F" w:rsidRDefault="009C744B" w:rsidP="00487208">
            <w:pPr>
              <w:pStyle w:val="a6"/>
              <w:widowControl w:val="0"/>
              <w:numPr>
                <w:ilvl w:val="1"/>
                <w:numId w:val="22"/>
              </w:numPr>
              <w:suppressAutoHyphens/>
              <w:ind w:left="0" w:firstLine="0"/>
              <w:jc w:val="both"/>
              <w:textAlignment w:val="baseline"/>
            </w:pPr>
            <w:proofErr w:type="gramStart"/>
            <w:r w:rsidRPr="00E91B0F">
              <w:rPr>
                <w:sz w:val="22"/>
                <w:szCs w:val="22"/>
              </w:rPr>
              <w:t>выписка из Единого государственного реестра юридических лиц  (для юридических лиц), либо выписка из Единого государственного реестра индивидуальных предпринимателей (для индивидуальных предпринимателей), полученные не ранее чем за 6 месяцев до дня размещения в ЕИС извещения о проведении закупки,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w:t>
            </w:r>
            <w:proofErr w:type="gramEnd"/>
            <w:r w:rsidRPr="00E91B0F">
              <w:rPr>
                <w:sz w:val="22"/>
                <w:szCs w:val="22"/>
              </w:rPr>
              <w:t xml:space="preserve"> с законодательством соответствующего государства (для иностранных лиц). </w:t>
            </w:r>
          </w:p>
          <w:p w:rsidR="009C744B" w:rsidRPr="00E91B0F" w:rsidRDefault="009C744B" w:rsidP="00487208">
            <w:pPr>
              <w:pStyle w:val="a6"/>
              <w:widowControl w:val="0"/>
              <w:numPr>
                <w:ilvl w:val="1"/>
                <w:numId w:val="22"/>
              </w:numPr>
              <w:suppressAutoHyphens/>
              <w:ind w:left="0" w:firstLine="0"/>
              <w:jc w:val="both"/>
              <w:textAlignment w:val="baseline"/>
            </w:pPr>
            <w:r w:rsidRPr="00E91B0F">
              <w:rPr>
                <w:sz w:val="22"/>
                <w:szCs w:val="22"/>
              </w:rPr>
              <w:t>копии учредительных документов участника (для юридических лиц);</w:t>
            </w:r>
          </w:p>
          <w:p w:rsidR="009C744B" w:rsidRPr="00E91B0F" w:rsidRDefault="009C744B" w:rsidP="00487208">
            <w:pPr>
              <w:pStyle w:val="a6"/>
              <w:widowControl w:val="0"/>
              <w:numPr>
                <w:ilvl w:val="1"/>
                <w:numId w:val="22"/>
              </w:numPr>
              <w:suppressAutoHyphens/>
              <w:ind w:left="0" w:firstLine="0"/>
              <w:jc w:val="both"/>
              <w:textAlignment w:val="baseline"/>
            </w:pPr>
            <w:r w:rsidRPr="00E91B0F">
              <w:rPr>
                <w:sz w:val="22"/>
                <w:szCs w:val="22"/>
              </w:rPr>
              <w:t>копию основного документа, удостоверяющего личность (для физического лица, не являющегося индивидуальным предпринимателем);</w:t>
            </w:r>
          </w:p>
          <w:p w:rsidR="009C744B" w:rsidRPr="00E91B0F" w:rsidRDefault="009C744B" w:rsidP="00487208">
            <w:pPr>
              <w:pStyle w:val="a6"/>
              <w:widowControl w:val="0"/>
              <w:numPr>
                <w:ilvl w:val="1"/>
                <w:numId w:val="22"/>
              </w:numPr>
              <w:suppressAutoHyphens/>
              <w:ind w:left="0" w:firstLine="0"/>
              <w:jc w:val="both"/>
              <w:textAlignment w:val="baseline"/>
            </w:pPr>
            <w:r w:rsidRPr="00E91B0F">
              <w:rPr>
                <w:sz w:val="22"/>
                <w:szCs w:val="22"/>
              </w:rPr>
              <w:t>копии документов, подтверждающих полномочия лица на осуществление действий от имени участника (для всех лиц, от имени которых действует уполномоченный представитель). Если представитель участника имеет право действовать от имени участника без доверенности, то копии документов, подтверждающих данное право представителя участника. Если представитель участника закупки действует от имени участника на основании доверенности, то копия такой доверенности и копия документов, подтверждающих право представителя участника, выдавшего доверенность, выдавать такую доверенность;</w:t>
            </w:r>
          </w:p>
          <w:p w:rsidR="009C744B" w:rsidRPr="00E91B0F" w:rsidRDefault="009C744B" w:rsidP="00487208">
            <w:pPr>
              <w:pStyle w:val="a6"/>
              <w:widowControl w:val="0"/>
              <w:numPr>
                <w:ilvl w:val="1"/>
                <w:numId w:val="22"/>
              </w:numPr>
              <w:suppressAutoHyphens/>
              <w:ind w:left="0" w:firstLine="0"/>
              <w:jc w:val="both"/>
              <w:textAlignment w:val="baseline"/>
            </w:pPr>
            <w:r w:rsidRPr="00E91B0F">
              <w:rPr>
                <w:sz w:val="22"/>
                <w:szCs w:val="22"/>
              </w:rPr>
              <w:t>документы, подтверждающие соответствие участника закупки требованиям к участникам, установленным в п. 23 Части II “ИНФОРМАЦИОННАЯ КАРТА ЗАПРОСА ПРЕДЛОЖЕНИЙ”:</w:t>
            </w:r>
          </w:p>
          <w:p w:rsidR="009C744B" w:rsidRPr="00E91B0F" w:rsidRDefault="009C744B" w:rsidP="00487208">
            <w:pPr>
              <w:widowControl w:val="0"/>
              <w:suppressAutoHyphens/>
              <w:jc w:val="both"/>
              <w:textAlignment w:val="baseline"/>
            </w:pPr>
            <w:r w:rsidRPr="00E91B0F">
              <w:rPr>
                <w:sz w:val="22"/>
                <w:szCs w:val="22"/>
              </w:rPr>
              <w:t xml:space="preserve"> - форма № </w:t>
            </w:r>
            <w:r w:rsidR="00EE52A7" w:rsidRPr="00E91B0F">
              <w:rPr>
                <w:sz w:val="22"/>
                <w:szCs w:val="22"/>
              </w:rPr>
              <w:t>1 Части</w:t>
            </w:r>
            <w:proofErr w:type="gramStart"/>
            <w:r w:rsidRPr="00E91B0F">
              <w:rPr>
                <w:sz w:val="22"/>
                <w:szCs w:val="22"/>
                <w:lang w:val="en-US"/>
              </w:rPr>
              <w:t>III</w:t>
            </w:r>
            <w:proofErr w:type="gramEnd"/>
            <w:r w:rsidRPr="00E91B0F">
              <w:rPr>
                <w:sz w:val="22"/>
                <w:szCs w:val="22"/>
              </w:rPr>
              <w:t xml:space="preserve"> «ОБРАЗЦЫ ФОРМ И ДОКУМЕНТОВ ДЛЯ ЗАПОЛНЕНИЯ УЧАСТНИКАМИ ЗАКУПКИ»</w:t>
            </w:r>
          </w:p>
          <w:p w:rsidR="009C744B" w:rsidRPr="00E91B0F" w:rsidRDefault="009C744B" w:rsidP="00487208">
            <w:pPr>
              <w:pStyle w:val="a6"/>
              <w:widowControl w:val="0"/>
              <w:numPr>
                <w:ilvl w:val="1"/>
                <w:numId w:val="22"/>
              </w:numPr>
              <w:suppressAutoHyphens/>
              <w:ind w:left="0" w:firstLine="0"/>
              <w:jc w:val="both"/>
              <w:textAlignment w:val="baseline"/>
            </w:pPr>
            <w:proofErr w:type="gramStart"/>
            <w:r w:rsidRPr="00E91B0F">
              <w:rPr>
                <w:sz w:val="22"/>
                <w:szCs w:val="22"/>
              </w:rPr>
              <w:t xml:space="preserve">Документы, подтверждающие квалификацию участника закупки - в соответствии с разделом 6 части </w:t>
            </w:r>
            <w:r w:rsidRPr="00E91B0F">
              <w:rPr>
                <w:sz w:val="22"/>
                <w:szCs w:val="22"/>
                <w:lang w:val="en-US"/>
              </w:rPr>
              <w:t>I</w:t>
            </w:r>
            <w:r w:rsidRPr="00E91B0F">
              <w:rPr>
                <w:sz w:val="22"/>
                <w:szCs w:val="22"/>
              </w:rPr>
              <w:t xml:space="preserve"> «Общие сведения» документации). </w:t>
            </w:r>
            <w:proofErr w:type="gramEnd"/>
          </w:p>
          <w:p w:rsidR="009C744B" w:rsidRPr="00E91B0F" w:rsidRDefault="009C744B" w:rsidP="00487208">
            <w:pPr>
              <w:widowControl w:val="0"/>
              <w:suppressAutoHyphens/>
              <w:jc w:val="both"/>
              <w:textAlignment w:val="baseline"/>
            </w:pPr>
            <w:r w:rsidRPr="00E91B0F">
              <w:rPr>
                <w:sz w:val="22"/>
                <w:szCs w:val="22"/>
              </w:rPr>
              <w:t>Не</w:t>
            </w:r>
            <w:r w:rsidR="00294A6F" w:rsidRPr="00E91B0F">
              <w:rPr>
                <w:sz w:val="22"/>
                <w:szCs w:val="22"/>
              </w:rPr>
              <w:t xml:space="preserve"> </w:t>
            </w:r>
            <w:r w:rsidRPr="00E91B0F">
              <w:rPr>
                <w:sz w:val="22"/>
                <w:szCs w:val="22"/>
              </w:rPr>
              <w:t xml:space="preserve">предоставление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w:t>
            </w:r>
            <w:r w:rsidR="00EE52A7" w:rsidRPr="00E91B0F">
              <w:rPr>
                <w:sz w:val="22"/>
                <w:szCs w:val="22"/>
              </w:rPr>
              <w:t>заявок комиссией</w:t>
            </w:r>
            <w:r w:rsidRPr="00E91B0F">
              <w:rPr>
                <w:sz w:val="22"/>
                <w:szCs w:val="22"/>
              </w:rPr>
              <w:t xml:space="preserve"> будут учитываться только те сведения, заявленные участниками закупки, которые подтверждены документально в составе заявки на участие в запросе предложений.</w:t>
            </w:r>
          </w:p>
          <w:p w:rsidR="009C744B" w:rsidRPr="00E91B0F" w:rsidRDefault="009C744B" w:rsidP="00487208">
            <w:pPr>
              <w:pStyle w:val="a6"/>
              <w:widowControl w:val="0"/>
              <w:numPr>
                <w:ilvl w:val="1"/>
                <w:numId w:val="22"/>
              </w:numPr>
              <w:suppressAutoHyphens/>
              <w:ind w:left="0" w:firstLine="0"/>
              <w:jc w:val="both"/>
              <w:textAlignment w:val="baseline"/>
            </w:pPr>
            <w:r w:rsidRPr="00E91B0F">
              <w:rPr>
                <w:sz w:val="22"/>
                <w:szCs w:val="22"/>
              </w:rPr>
              <w:t>документы, подтверждающие внесение обеспечения заявки, в случае, если в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ЭП – требование не установлено;</w:t>
            </w:r>
          </w:p>
          <w:p w:rsidR="009C744B" w:rsidRPr="00E91B0F" w:rsidRDefault="009C744B" w:rsidP="00487208">
            <w:pPr>
              <w:pStyle w:val="a6"/>
              <w:widowControl w:val="0"/>
              <w:numPr>
                <w:ilvl w:val="1"/>
                <w:numId w:val="22"/>
              </w:numPr>
              <w:suppressAutoHyphens/>
              <w:ind w:left="0" w:firstLine="0"/>
              <w:jc w:val="both"/>
              <w:textAlignment w:val="baseline"/>
            </w:pPr>
            <w:r w:rsidRPr="00E91B0F">
              <w:rPr>
                <w:sz w:val="22"/>
                <w:szCs w:val="22"/>
              </w:rPr>
              <w:t>соглашение между лицами, выступающими на стороне одного участника, которым регулируются отношения указанных лиц по участию в закупке на стороне одного участника (предоставляется в случае, если на стороне участника выступает несколько лиц);</w:t>
            </w:r>
          </w:p>
          <w:p w:rsidR="009C744B" w:rsidRPr="00E91B0F" w:rsidRDefault="009C744B" w:rsidP="00487208">
            <w:pPr>
              <w:pStyle w:val="a6"/>
              <w:widowControl w:val="0"/>
              <w:numPr>
                <w:ilvl w:val="1"/>
                <w:numId w:val="22"/>
              </w:numPr>
              <w:suppressAutoHyphens/>
              <w:ind w:left="0" w:firstLine="0"/>
              <w:jc w:val="both"/>
              <w:textAlignment w:val="baseline"/>
            </w:pPr>
            <w:r w:rsidRPr="00E91B0F">
              <w:rPr>
                <w:sz w:val="22"/>
                <w:szCs w:val="22"/>
              </w:rPr>
              <w:t xml:space="preserve">в случае если участником закупки является </w:t>
            </w:r>
            <w:r w:rsidRPr="00E91B0F">
              <w:rPr>
                <w:sz w:val="22"/>
                <w:szCs w:val="22"/>
              </w:rPr>
              <w:lastRenderedPageBreak/>
              <w:t>физическое лицо, предоставить Заказчику письменное согласие субъекта на обработку персональных данных.</w:t>
            </w:r>
          </w:p>
        </w:tc>
      </w:tr>
      <w:tr w:rsidR="009C744B" w:rsidRPr="00E91B0F" w:rsidTr="4FC7F1D9">
        <w:tc>
          <w:tcPr>
            <w:tcW w:w="675" w:type="dxa"/>
          </w:tcPr>
          <w:p w:rsidR="009C744B" w:rsidRPr="00E91B0F" w:rsidRDefault="009C744B" w:rsidP="00487208">
            <w:pPr>
              <w:keepNext/>
              <w:keepLines/>
            </w:pPr>
            <w:r w:rsidRPr="00E91B0F">
              <w:rPr>
                <w:sz w:val="22"/>
                <w:szCs w:val="22"/>
              </w:rPr>
              <w:lastRenderedPageBreak/>
              <w:t>26</w:t>
            </w:r>
          </w:p>
        </w:tc>
        <w:tc>
          <w:tcPr>
            <w:tcW w:w="3613" w:type="dxa"/>
          </w:tcPr>
          <w:p w:rsidR="009C744B" w:rsidRPr="00E91B0F" w:rsidRDefault="009C744B" w:rsidP="00487208">
            <w:pPr>
              <w:keepNext/>
              <w:keepLines/>
            </w:pPr>
            <w:r w:rsidRPr="00E91B0F">
              <w:rPr>
                <w:sz w:val="22"/>
                <w:szCs w:val="22"/>
              </w:rPr>
              <w:t xml:space="preserve">Требования к участникам закупки и привлекаемым ими субподрядчикам, соисполнителям и (или) изготовителям товара. </w:t>
            </w:r>
            <w:proofErr w:type="gramStart"/>
            <w:r w:rsidRPr="00E91B0F">
              <w:rPr>
                <w:sz w:val="22"/>
                <w:szCs w:val="22"/>
              </w:rPr>
              <w:t>Являющегося предметом закупки, и перечень документов, представляемых участником такой закупки для подтверждения их соответствии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c>
          <w:tcPr>
            <w:tcW w:w="6026" w:type="dxa"/>
            <w:vAlign w:val="center"/>
          </w:tcPr>
          <w:p w:rsidR="009C744B" w:rsidRPr="00E91B0F" w:rsidRDefault="009C744B" w:rsidP="00487208">
            <w:pPr>
              <w:pStyle w:val="Textbody"/>
              <w:tabs>
                <w:tab w:val="left" w:pos="540"/>
                <w:tab w:val="left" w:pos="1134"/>
              </w:tabs>
              <w:spacing w:after="0" w:line="240" w:lineRule="auto"/>
              <w:ind w:firstLine="0"/>
              <w:rPr>
                <w:sz w:val="22"/>
                <w:szCs w:val="22"/>
              </w:rPr>
            </w:pPr>
            <w:r w:rsidRPr="00E91B0F">
              <w:rPr>
                <w:sz w:val="22"/>
                <w:szCs w:val="22"/>
              </w:rPr>
              <w:t>Не установлено</w:t>
            </w:r>
          </w:p>
        </w:tc>
      </w:tr>
    </w:tbl>
    <w:p w:rsidR="00BB0F8D" w:rsidRPr="00E91B0F" w:rsidRDefault="00BB0F8D" w:rsidP="00487208">
      <w:pPr>
        <w:widowControl w:val="0"/>
        <w:spacing w:line="276" w:lineRule="auto"/>
        <w:rPr>
          <w:sz w:val="22"/>
          <w:szCs w:val="22"/>
        </w:rPr>
      </w:pPr>
    </w:p>
    <w:p w:rsidR="00BB0F8D" w:rsidRPr="00E91B0F" w:rsidRDefault="00BB0F8D" w:rsidP="00487208">
      <w:pPr>
        <w:spacing w:line="276" w:lineRule="auto"/>
        <w:rPr>
          <w:sz w:val="22"/>
          <w:szCs w:val="22"/>
        </w:rPr>
      </w:pPr>
      <w:r w:rsidRPr="00E91B0F">
        <w:rPr>
          <w:sz w:val="22"/>
          <w:szCs w:val="22"/>
        </w:rPr>
        <w:br w:type="page"/>
      </w:r>
    </w:p>
    <w:p w:rsidR="00BB0F8D" w:rsidRPr="00E91B0F" w:rsidRDefault="004E640C" w:rsidP="00487208">
      <w:pPr>
        <w:jc w:val="center"/>
        <w:rPr>
          <w:b/>
          <w:bCs/>
          <w:sz w:val="22"/>
          <w:szCs w:val="22"/>
          <w:u w:val="single"/>
        </w:rPr>
      </w:pPr>
      <w:r w:rsidRPr="00E91B0F">
        <w:rPr>
          <w:b/>
          <w:sz w:val="22"/>
          <w:szCs w:val="22"/>
        </w:rPr>
        <w:lastRenderedPageBreak/>
        <w:t>Часть</w:t>
      </w:r>
      <w:proofErr w:type="gramStart"/>
      <w:r w:rsidR="00BB0F8D" w:rsidRPr="00E91B0F">
        <w:rPr>
          <w:b/>
          <w:sz w:val="22"/>
          <w:szCs w:val="22"/>
          <w:lang w:val="en-US"/>
        </w:rPr>
        <w:t>I</w:t>
      </w:r>
      <w:r w:rsidRPr="00E91B0F">
        <w:rPr>
          <w:b/>
          <w:sz w:val="22"/>
          <w:szCs w:val="22"/>
          <w:lang w:val="en-US"/>
        </w:rPr>
        <w:t>II</w:t>
      </w:r>
      <w:proofErr w:type="gramEnd"/>
      <w:r w:rsidR="00BB0F8D" w:rsidRPr="00E91B0F">
        <w:rPr>
          <w:b/>
          <w:sz w:val="22"/>
          <w:szCs w:val="22"/>
        </w:rPr>
        <w:t xml:space="preserve"> «ОБРАЗЦЫ ФОРМ И ДОКУМЕНТОВ ДЛЯ ЗАПОЛНЕНИЯ УЧАСТНИКАМИ ЗАКУПКИ»</w:t>
      </w:r>
    </w:p>
    <w:p w:rsidR="00C258F8" w:rsidRPr="00E91B0F" w:rsidRDefault="00C258F8" w:rsidP="00487208">
      <w:pPr>
        <w:jc w:val="right"/>
        <w:rPr>
          <w:b/>
          <w:bCs/>
          <w:sz w:val="22"/>
          <w:szCs w:val="22"/>
          <w:u w:val="single"/>
        </w:rPr>
      </w:pPr>
    </w:p>
    <w:p w:rsidR="00BB0F8D" w:rsidRPr="00E91B0F" w:rsidRDefault="00BB0F8D" w:rsidP="00487208">
      <w:pPr>
        <w:jc w:val="right"/>
        <w:rPr>
          <w:b/>
          <w:bCs/>
          <w:sz w:val="22"/>
          <w:szCs w:val="22"/>
          <w:u w:val="single"/>
        </w:rPr>
      </w:pPr>
      <w:r w:rsidRPr="00E91B0F">
        <w:rPr>
          <w:b/>
          <w:bCs/>
          <w:sz w:val="22"/>
          <w:szCs w:val="22"/>
          <w:u w:val="single"/>
        </w:rPr>
        <w:t>Форма № 1</w:t>
      </w:r>
    </w:p>
    <w:p w:rsidR="00BB0F8D" w:rsidRPr="00E91B0F" w:rsidRDefault="00BB0F8D" w:rsidP="00487208">
      <w:pPr>
        <w:jc w:val="right"/>
        <w:rPr>
          <w:b/>
          <w:bCs/>
          <w:sz w:val="22"/>
          <w:szCs w:val="22"/>
          <w:u w:val="single"/>
        </w:rPr>
      </w:pPr>
    </w:p>
    <w:p w:rsidR="00BB0F8D" w:rsidRPr="00E91B0F" w:rsidRDefault="00BB0F8D" w:rsidP="00487208">
      <w:pPr>
        <w:jc w:val="center"/>
        <w:rPr>
          <w:b/>
          <w:bCs/>
          <w:sz w:val="22"/>
          <w:szCs w:val="22"/>
        </w:rPr>
      </w:pPr>
      <w:r w:rsidRPr="00E91B0F">
        <w:rPr>
          <w:b/>
          <w:bCs/>
          <w:sz w:val="22"/>
          <w:szCs w:val="22"/>
        </w:rPr>
        <w:t>Декларация о соответствии требованиям, предъявляемым к участникам закупки</w:t>
      </w:r>
    </w:p>
    <w:p w:rsidR="00BB0F8D" w:rsidRPr="00E91B0F" w:rsidRDefault="00BB0F8D" w:rsidP="00487208">
      <w:pPr>
        <w:jc w:val="center"/>
        <w:rPr>
          <w:b/>
          <w:bCs/>
          <w:sz w:val="22"/>
          <w:szCs w:val="22"/>
          <w:u w:val="single"/>
        </w:rPr>
      </w:pPr>
    </w:p>
    <w:p w:rsidR="00BB0F8D" w:rsidRPr="00E91B0F" w:rsidRDefault="00BB0F8D" w:rsidP="00487208">
      <w:pPr>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i/>
          <w:iCs/>
          <w:sz w:val="22"/>
          <w:szCs w:val="22"/>
        </w:rPr>
      </w:pPr>
      <w:r w:rsidRPr="00E91B0F">
        <w:rPr>
          <w:b/>
          <w:bCs/>
          <w:sz w:val="22"/>
          <w:szCs w:val="22"/>
        </w:rPr>
        <w:t>____________________________________________________</w:t>
      </w:r>
      <w:r w:rsidRPr="00E91B0F">
        <w:rPr>
          <w:sz w:val="22"/>
          <w:szCs w:val="22"/>
        </w:rPr>
        <w:t xml:space="preserve"> подтверждает:</w:t>
      </w:r>
    </w:p>
    <w:p w:rsidR="00BB0F8D" w:rsidRPr="00E91B0F" w:rsidRDefault="00BB0F8D" w:rsidP="00487208">
      <w:pPr>
        <w:ind w:left="1080"/>
        <w:rPr>
          <w:i/>
          <w:iCs/>
          <w:sz w:val="22"/>
          <w:szCs w:val="22"/>
        </w:rPr>
      </w:pPr>
      <w:r w:rsidRPr="00E91B0F">
        <w:rPr>
          <w:i/>
          <w:iCs/>
          <w:sz w:val="22"/>
          <w:szCs w:val="22"/>
        </w:rPr>
        <w:t>(полное наименование участника размещения заказа)</w:t>
      </w:r>
    </w:p>
    <w:p w:rsidR="00BB0F8D" w:rsidRPr="00E91B0F" w:rsidRDefault="00BB0F8D" w:rsidP="00487208">
      <w:pPr>
        <w:ind w:left="1080"/>
        <w:rPr>
          <w:i/>
          <w:iCs/>
          <w:sz w:val="22"/>
          <w:szCs w:val="22"/>
        </w:rPr>
      </w:pPr>
    </w:p>
    <w:p w:rsidR="002F1751" w:rsidRPr="00E91B0F" w:rsidRDefault="002F1751" w:rsidP="00487208">
      <w:pPr>
        <w:pStyle w:val="40"/>
        <w:numPr>
          <w:ilvl w:val="3"/>
          <w:numId w:val="24"/>
        </w:numPr>
        <w:tabs>
          <w:tab w:val="left" w:pos="248"/>
          <w:tab w:val="left" w:pos="851"/>
        </w:tabs>
        <w:spacing w:before="0"/>
        <w:ind w:left="0" w:firstLine="567"/>
        <w:textAlignment w:val="auto"/>
        <w:rPr>
          <w:rFonts w:ascii="Times New Roman" w:hAnsi="Times New Roman" w:cs="Times New Roman"/>
          <w:sz w:val="22"/>
          <w:szCs w:val="22"/>
        </w:rPr>
      </w:pPr>
      <w:r w:rsidRPr="00E91B0F">
        <w:rPr>
          <w:rFonts w:ascii="Times New Roman" w:hAnsi="Times New Roman" w:cs="Times New Roman"/>
          <w:sz w:val="22"/>
          <w:szCs w:val="22"/>
        </w:rPr>
        <w:t>соответствие требованиям, устанавливаемым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закупок;</w:t>
      </w:r>
    </w:p>
    <w:p w:rsidR="002F1751" w:rsidRPr="00E91B0F" w:rsidRDefault="002F1751" w:rsidP="00487208">
      <w:pPr>
        <w:pStyle w:val="40"/>
        <w:numPr>
          <w:ilvl w:val="3"/>
          <w:numId w:val="24"/>
        </w:numPr>
        <w:tabs>
          <w:tab w:val="left" w:pos="248"/>
          <w:tab w:val="left" w:pos="851"/>
        </w:tabs>
        <w:spacing w:before="0"/>
        <w:ind w:left="0" w:firstLine="567"/>
        <w:textAlignment w:val="auto"/>
        <w:rPr>
          <w:rFonts w:ascii="Times New Roman" w:hAnsi="Times New Roman" w:cs="Times New Roman"/>
          <w:sz w:val="22"/>
          <w:szCs w:val="22"/>
        </w:rPr>
      </w:pPr>
      <w:r w:rsidRPr="00E91B0F">
        <w:rPr>
          <w:rFonts w:ascii="Times New Roman" w:hAnsi="Times New Roman" w:cs="Times New Roman"/>
          <w:sz w:val="22"/>
          <w:szCs w:val="22"/>
        </w:rPr>
        <w:t>не</w:t>
      </w:r>
      <w:r w:rsidR="00294A6F" w:rsidRPr="00E91B0F">
        <w:rPr>
          <w:rFonts w:ascii="Times New Roman" w:hAnsi="Times New Roman" w:cs="Times New Roman"/>
          <w:sz w:val="22"/>
          <w:szCs w:val="22"/>
        </w:rPr>
        <w:t xml:space="preserve"> </w:t>
      </w:r>
      <w:r w:rsidRPr="00E91B0F">
        <w:rPr>
          <w:rFonts w:ascii="Times New Roman" w:hAnsi="Times New Roman" w:cs="Times New Roman"/>
          <w:sz w:val="22"/>
          <w:szCs w:val="22"/>
        </w:rPr>
        <w:t>проведение ликвидации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rsidR="002F1751" w:rsidRPr="00E91B0F" w:rsidRDefault="002F1751" w:rsidP="00487208">
      <w:pPr>
        <w:pStyle w:val="40"/>
        <w:numPr>
          <w:ilvl w:val="3"/>
          <w:numId w:val="24"/>
        </w:numPr>
        <w:tabs>
          <w:tab w:val="left" w:pos="248"/>
          <w:tab w:val="left" w:pos="851"/>
        </w:tabs>
        <w:spacing w:before="0"/>
        <w:ind w:left="0" w:firstLine="567"/>
        <w:textAlignment w:val="auto"/>
        <w:rPr>
          <w:rFonts w:ascii="Times New Roman" w:hAnsi="Times New Roman" w:cs="Times New Roman"/>
          <w:sz w:val="22"/>
          <w:szCs w:val="22"/>
        </w:rPr>
      </w:pPr>
      <w:r w:rsidRPr="00E91B0F">
        <w:rPr>
          <w:rFonts w:ascii="Times New Roman" w:hAnsi="Times New Roman" w:cs="Times New Roman"/>
          <w:sz w:val="22"/>
          <w:szCs w:val="22"/>
        </w:rPr>
        <w:t>не</w:t>
      </w:r>
      <w:r w:rsidR="00294A6F" w:rsidRPr="00E91B0F">
        <w:rPr>
          <w:rFonts w:ascii="Times New Roman" w:hAnsi="Times New Roman" w:cs="Times New Roman"/>
          <w:sz w:val="22"/>
          <w:szCs w:val="22"/>
        </w:rPr>
        <w:t xml:space="preserve"> </w:t>
      </w:r>
      <w:r w:rsidRPr="00E91B0F">
        <w:rPr>
          <w:rFonts w:ascii="Times New Roman" w:hAnsi="Times New Roman" w:cs="Times New Roman"/>
          <w:sz w:val="22"/>
          <w:szCs w:val="22"/>
        </w:rPr>
        <w:t>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дату подачи заявки на участие в процедурах закупок;</w:t>
      </w:r>
    </w:p>
    <w:p w:rsidR="002F1751" w:rsidRPr="00E91B0F" w:rsidRDefault="002F1751" w:rsidP="00487208">
      <w:pPr>
        <w:pStyle w:val="40"/>
        <w:numPr>
          <w:ilvl w:val="3"/>
          <w:numId w:val="24"/>
        </w:numPr>
        <w:tabs>
          <w:tab w:val="left" w:pos="248"/>
          <w:tab w:val="left" w:pos="851"/>
        </w:tabs>
        <w:spacing w:before="0"/>
        <w:ind w:left="0" w:firstLine="567"/>
        <w:textAlignment w:val="auto"/>
        <w:rPr>
          <w:rFonts w:ascii="Times New Roman" w:hAnsi="Times New Roman" w:cs="Times New Roman"/>
          <w:sz w:val="22"/>
          <w:szCs w:val="22"/>
        </w:rPr>
      </w:pPr>
      <w:proofErr w:type="gramStart"/>
      <w:r w:rsidRPr="00E91B0F">
        <w:rPr>
          <w:rFonts w:ascii="Times New Roman" w:hAnsi="Times New Roman" w:cs="Times New Roman"/>
          <w:sz w:val="22"/>
          <w:szCs w:val="22"/>
        </w:rPr>
        <w:t>об обладании участником процедуры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roofErr w:type="gramEnd"/>
    </w:p>
    <w:p w:rsidR="002F1751" w:rsidRPr="00E91B0F" w:rsidRDefault="002F1751" w:rsidP="00487208">
      <w:pPr>
        <w:pStyle w:val="40"/>
        <w:numPr>
          <w:ilvl w:val="3"/>
          <w:numId w:val="24"/>
        </w:numPr>
        <w:tabs>
          <w:tab w:val="left" w:pos="248"/>
          <w:tab w:val="left" w:pos="851"/>
        </w:tabs>
        <w:spacing w:before="0"/>
        <w:ind w:left="0" w:firstLine="567"/>
        <w:textAlignment w:val="auto"/>
        <w:rPr>
          <w:rFonts w:ascii="Times New Roman" w:hAnsi="Times New Roman" w:cs="Times New Roman"/>
          <w:sz w:val="22"/>
          <w:szCs w:val="22"/>
        </w:rPr>
      </w:pPr>
      <w:proofErr w:type="gramStart"/>
      <w:r w:rsidRPr="00E91B0F">
        <w:rPr>
          <w:rFonts w:ascii="Times New Roman" w:hAnsi="Times New Roman" w:cs="Times New Roman"/>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E91B0F">
        <w:rPr>
          <w:rFonts w:ascii="Times New Roman" w:hAnsi="Times New Roman" w:cs="Times New Roman"/>
          <w:sz w:val="22"/>
          <w:szCs w:val="22"/>
        </w:rPr>
        <w:t xml:space="preserve"> </w:t>
      </w:r>
      <w:proofErr w:type="gramStart"/>
      <w:r w:rsidRPr="00E91B0F">
        <w:rPr>
          <w:rFonts w:ascii="Times New Roman" w:hAnsi="Times New Roman" w:cs="Times New Roman"/>
          <w:sz w:val="22"/>
          <w:szCs w:val="22"/>
        </w:rPr>
        <w:t>сумм</w:t>
      </w:r>
      <w:proofErr w:type="gramEnd"/>
      <w:r w:rsidRPr="00E91B0F">
        <w:rPr>
          <w:rFonts w:ascii="Times New Roman" w:hAnsi="Times New Roman" w:cs="Times New Roman"/>
          <w:sz w:val="22"/>
          <w:szCs w:val="22"/>
        </w:rPr>
        <w:t xml:space="preserve"> исполненной или </w:t>
      </w:r>
      <w:proofErr w:type="gramStart"/>
      <w:r w:rsidRPr="00E91B0F">
        <w:rPr>
          <w:rFonts w:ascii="Times New Roman" w:hAnsi="Times New Roman" w:cs="Times New Roman"/>
          <w:sz w:val="22"/>
          <w:szCs w:val="22"/>
        </w:rPr>
        <w:t>которые</w:t>
      </w:r>
      <w:proofErr w:type="gramEnd"/>
      <w:r w:rsidRPr="00E91B0F">
        <w:rPr>
          <w:rFonts w:ascii="Times New Roman" w:hAnsi="Times New Roman" w:cs="Times New Roman"/>
          <w:sz w:val="22"/>
          <w:szCs w:val="22"/>
        </w:rPr>
        <w:t xml:space="preserve">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rsidR="002F1751" w:rsidRPr="00E91B0F" w:rsidRDefault="002F1751" w:rsidP="00487208">
      <w:pPr>
        <w:pStyle w:val="40"/>
        <w:numPr>
          <w:ilvl w:val="3"/>
          <w:numId w:val="24"/>
        </w:numPr>
        <w:tabs>
          <w:tab w:val="left" w:pos="248"/>
          <w:tab w:val="left" w:pos="851"/>
        </w:tabs>
        <w:spacing w:before="0"/>
        <w:ind w:left="0" w:firstLine="567"/>
        <w:textAlignment w:val="auto"/>
        <w:rPr>
          <w:rFonts w:ascii="Times New Roman" w:hAnsi="Times New Roman" w:cs="Times New Roman"/>
          <w:sz w:val="22"/>
          <w:szCs w:val="22"/>
        </w:rPr>
      </w:pPr>
      <w:proofErr w:type="gramStart"/>
      <w:r w:rsidRPr="00E91B0F">
        <w:rPr>
          <w:rFonts w:ascii="Times New Roman" w:hAnsi="Times New Roman" w:cs="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w:t>
      </w:r>
      <w:r w:rsidRPr="00E91B0F">
        <w:rPr>
          <w:rFonts w:ascii="Times New Roman" w:hAnsi="Times New Roman" w:cs="Times New Roman"/>
          <w:kern w:val="0"/>
          <w:sz w:val="22"/>
          <w:szCs w:val="22"/>
          <w:lang w:eastAsia="ru-RU"/>
        </w:rPr>
        <w:t>, лица, исполняющего функции единоличного исполнительного органа,</w:t>
      </w:r>
      <w:r w:rsidRPr="00E91B0F">
        <w:rPr>
          <w:rFonts w:ascii="Times New Roman" w:hAnsi="Times New Roman" w:cs="Times New Roman"/>
          <w:sz w:val="22"/>
          <w:szCs w:val="22"/>
        </w:rPr>
        <w:t xml:space="preserve"> или главного бухгалтера юридического лица – участника закупки  неснятой или непогашенной судимости за преступления </w:t>
      </w:r>
      <w:r w:rsidRPr="00E91B0F">
        <w:rPr>
          <w:rFonts w:ascii="Times New Roman" w:hAnsi="Times New Roman" w:cs="Times New Roman"/>
          <w:kern w:val="0"/>
          <w:sz w:val="22"/>
          <w:szCs w:val="22"/>
          <w:lang w:eastAsia="ru-RU"/>
        </w:rPr>
        <w:t xml:space="preserve">в сфере экономики и (или) преступления, предусмотренные </w:t>
      </w:r>
      <w:hyperlink r:id="rId17" w:history="1">
        <w:r w:rsidRPr="00E91B0F">
          <w:rPr>
            <w:rFonts w:ascii="Times New Roman" w:hAnsi="Times New Roman" w:cs="Times New Roman"/>
            <w:kern w:val="0"/>
            <w:sz w:val="22"/>
            <w:szCs w:val="22"/>
            <w:lang w:eastAsia="ru-RU"/>
          </w:rPr>
          <w:t>статьями 289</w:t>
        </w:r>
      </w:hyperlink>
      <w:r w:rsidRPr="00E91B0F">
        <w:rPr>
          <w:rFonts w:ascii="Times New Roman" w:hAnsi="Times New Roman" w:cs="Times New Roman"/>
          <w:kern w:val="0"/>
          <w:sz w:val="22"/>
          <w:szCs w:val="22"/>
          <w:lang w:eastAsia="ru-RU"/>
        </w:rPr>
        <w:t xml:space="preserve">, </w:t>
      </w:r>
      <w:hyperlink r:id="rId18" w:history="1">
        <w:r w:rsidRPr="00E91B0F">
          <w:rPr>
            <w:rFonts w:ascii="Times New Roman" w:hAnsi="Times New Roman" w:cs="Times New Roman"/>
            <w:kern w:val="0"/>
            <w:sz w:val="22"/>
            <w:szCs w:val="22"/>
            <w:lang w:eastAsia="ru-RU"/>
          </w:rPr>
          <w:t>290</w:t>
        </w:r>
      </w:hyperlink>
      <w:r w:rsidRPr="00E91B0F">
        <w:rPr>
          <w:rFonts w:ascii="Times New Roman" w:hAnsi="Times New Roman" w:cs="Times New Roman"/>
          <w:kern w:val="0"/>
          <w:sz w:val="22"/>
          <w:szCs w:val="22"/>
          <w:lang w:eastAsia="ru-RU"/>
        </w:rPr>
        <w:t xml:space="preserve">, </w:t>
      </w:r>
      <w:hyperlink r:id="rId19" w:history="1">
        <w:r w:rsidRPr="00E91B0F">
          <w:rPr>
            <w:rFonts w:ascii="Times New Roman" w:hAnsi="Times New Roman" w:cs="Times New Roman"/>
            <w:kern w:val="0"/>
            <w:sz w:val="22"/>
            <w:szCs w:val="22"/>
            <w:lang w:eastAsia="ru-RU"/>
          </w:rPr>
          <w:t>291</w:t>
        </w:r>
      </w:hyperlink>
      <w:r w:rsidRPr="00E91B0F">
        <w:rPr>
          <w:rFonts w:ascii="Times New Roman" w:hAnsi="Times New Roman" w:cs="Times New Roman"/>
          <w:kern w:val="0"/>
          <w:sz w:val="22"/>
          <w:szCs w:val="22"/>
          <w:lang w:eastAsia="ru-RU"/>
        </w:rPr>
        <w:t xml:space="preserve">, </w:t>
      </w:r>
      <w:hyperlink r:id="rId20" w:history="1">
        <w:r w:rsidRPr="00E91B0F">
          <w:rPr>
            <w:rFonts w:ascii="Times New Roman" w:hAnsi="Times New Roman" w:cs="Times New Roman"/>
            <w:kern w:val="0"/>
            <w:sz w:val="22"/>
            <w:szCs w:val="22"/>
            <w:lang w:eastAsia="ru-RU"/>
          </w:rPr>
          <w:t>291.1</w:t>
        </w:r>
      </w:hyperlink>
      <w:r w:rsidRPr="00E91B0F">
        <w:rPr>
          <w:rFonts w:ascii="Times New Roman" w:hAnsi="Times New Roman" w:cs="Times New Roman"/>
          <w:kern w:val="0"/>
          <w:sz w:val="22"/>
          <w:szCs w:val="22"/>
          <w:lang w:eastAsia="ru-RU"/>
        </w:rPr>
        <w:t xml:space="preserve"> Уголовного кодекса Российской Федерации, а также неприменение в отношении указанных физических</w:t>
      </w:r>
      <w:proofErr w:type="gramEnd"/>
      <w:r w:rsidRPr="00E91B0F">
        <w:rPr>
          <w:rFonts w:ascii="Times New Roman" w:hAnsi="Times New Roman" w:cs="Times New Roman"/>
          <w:kern w:val="0"/>
          <w:sz w:val="22"/>
          <w:szCs w:val="22"/>
          <w:lang w:eastAsia="ru-RU"/>
        </w:rPr>
        <w:t xml:space="preserve">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F1751" w:rsidRPr="00E91B0F" w:rsidRDefault="002F1751" w:rsidP="00487208">
      <w:pPr>
        <w:pStyle w:val="40"/>
        <w:numPr>
          <w:ilvl w:val="3"/>
          <w:numId w:val="24"/>
        </w:numPr>
        <w:tabs>
          <w:tab w:val="left" w:pos="248"/>
          <w:tab w:val="left" w:pos="851"/>
        </w:tabs>
        <w:spacing w:before="0"/>
        <w:ind w:left="0" w:firstLine="567"/>
        <w:textAlignment w:val="auto"/>
        <w:rPr>
          <w:rFonts w:ascii="Times New Roman" w:hAnsi="Times New Roman" w:cs="Times New Roman"/>
          <w:sz w:val="22"/>
          <w:szCs w:val="22"/>
        </w:rPr>
      </w:pPr>
      <w:r w:rsidRPr="00E91B0F">
        <w:rPr>
          <w:rFonts w:ascii="Times New Roman" w:hAnsi="Times New Roman" w:cs="Times New Roman"/>
          <w:sz w:val="22"/>
          <w:szCs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F1751" w:rsidRPr="00E91B0F" w:rsidRDefault="002F1751" w:rsidP="00487208">
      <w:pPr>
        <w:pStyle w:val="40"/>
        <w:numPr>
          <w:ilvl w:val="3"/>
          <w:numId w:val="24"/>
        </w:numPr>
        <w:tabs>
          <w:tab w:val="left" w:pos="248"/>
          <w:tab w:val="left" w:pos="851"/>
        </w:tabs>
        <w:spacing w:before="0"/>
        <w:ind w:left="0" w:firstLine="567"/>
        <w:textAlignment w:val="auto"/>
        <w:rPr>
          <w:rFonts w:ascii="Times New Roman" w:hAnsi="Times New Roman" w:cs="Times New Roman"/>
          <w:sz w:val="22"/>
          <w:szCs w:val="22"/>
        </w:rPr>
      </w:pPr>
      <w:proofErr w:type="gramStart"/>
      <w:r w:rsidRPr="00E91B0F">
        <w:rPr>
          <w:rFonts w:ascii="Times New Roman" w:hAnsi="Times New Roman" w:cs="Times New Roman"/>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w:t>
      </w:r>
      <w:proofErr w:type="spellStart"/>
      <w:r w:rsidRPr="00E91B0F">
        <w:rPr>
          <w:rFonts w:ascii="Times New Roman" w:hAnsi="Times New Roman" w:cs="Times New Roman"/>
          <w:sz w:val="22"/>
          <w:szCs w:val="22"/>
        </w:rPr>
        <w:t>выгодоприобретателями</w:t>
      </w:r>
      <w:proofErr w:type="spellEnd"/>
      <w:r w:rsidRPr="00E91B0F">
        <w:rPr>
          <w:rFonts w:ascii="Times New Roman" w:hAnsi="Times New Roman" w:cs="Times New Roman"/>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sidRPr="00E91B0F">
        <w:rPr>
          <w:rFonts w:ascii="Times New Roman" w:hAnsi="Times New Roman" w:cs="Times New Roman"/>
          <w:sz w:val="22"/>
          <w:szCs w:val="22"/>
        </w:rPr>
        <w:t xml:space="preserve">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w:t>
      </w:r>
      <w:r w:rsidRPr="00E91B0F">
        <w:rPr>
          <w:rFonts w:ascii="Times New Roman" w:hAnsi="Times New Roman" w:cs="Times New Roman"/>
          <w:sz w:val="22"/>
          <w:szCs w:val="22"/>
        </w:rPr>
        <w:lastRenderedPageBreak/>
        <w:t>нисходящей линии (родителями и детьми, дедушкой, бабушкой и внуками), полнородными и не</w:t>
      </w:r>
      <w:r w:rsidR="00294A6F" w:rsidRPr="00E91B0F">
        <w:rPr>
          <w:rFonts w:ascii="Times New Roman" w:hAnsi="Times New Roman" w:cs="Times New Roman"/>
          <w:sz w:val="22"/>
          <w:szCs w:val="22"/>
        </w:rPr>
        <w:t xml:space="preserve"> </w:t>
      </w:r>
      <w:r w:rsidRPr="00E91B0F">
        <w:rPr>
          <w:rFonts w:ascii="Times New Roman" w:hAnsi="Times New Roman" w:cs="Times New Roman"/>
          <w:sz w:val="22"/>
          <w:szCs w:val="22"/>
        </w:rPr>
        <w:t xml:space="preserve">полнородными (имеющими общих отца или мать) братьями и сестрами), усыновителями или усыновленными указанных физических лиц. </w:t>
      </w:r>
    </w:p>
    <w:p w:rsidR="002F1751" w:rsidRPr="00E91B0F" w:rsidRDefault="002F1751" w:rsidP="00487208">
      <w:pPr>
        <w:pStyle w:val="40"/>
        <w:tabs>
          <w:tab w:val="left" w:pos="248"/>
          <w:tab w:val="left" w:pos="851"/>
        </w:tabs>
        <w:spacing w:before="0"/>
        <w:textAlignment w:val="auto"/>
        <w:rPr>
          <w:rFonts w:ascii="Times New Roman" w:hAnsi="Times New Roman" w:cs="Times New Roman"/>
          <w:sz w:val="22"/>
          <w:szCs w:val="22"/>
        </w:rPr>
      </w:pPr>
      <w:r w:rsidRPr="00E91B0F">
        <w:rPr>
          <w:rFonts w:ascii="Times New Roman" w:hAnsi="Times New Roman" w:cs="Times New Roman"/>
          <w:sz w:val="22"/>
          <w:szCs w:val="22"/>
        </w:rPr>
        <w:t xml:space="preserve">Под </w:t>
      </w:r>
      <w:proofErr w:type="spellStart"/>
      <w:r w:rsidRPr="00E91B0F">
        <w:rPr>
          <w:rFonts w:ascii="Times New Roman" w:hAnsi="Times New Roman" w:cs="Times New Roman"/>
          <w:sz w:val="22"/>
          <w:szCs w:val="22"/>
        </w:rPr>
        <w:t>выгодоприобретателями</w:t>
      </w:r>
      <w:proofErr w:type="spellEnd"/>
      <w:r w:rsidRPr="00E91B0F">
        <w:rPr>
          <w:rFonts w:ascii="Times New Roman" w:hAnsi="Times New Roman" w:cs="Times New Roman"/>
          <w:sz w:val="22"/>
          <w:szCs w:val="22"/>
        </w:rPr>
        <w:t xml:space="preserve">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BB0F8D" w:rsidRPr="00E91B0F" w:rsidRDefault="002F1751" w:rsidP="00487208">
      <w:pPr>
        <w:pStyle w:val="a6"/>
        <w:numPr>
          <w:ilvl w:val="3"/>
          <w:numId w:val="24"/>
        </w:numPr>
        <w:tabs>
          <w:tab w:val="left" w:pos="851"/>
        </w:tabs>
        <w:spacing w:line="276" w:lineRule="auto"/>
        <w:ind w:left="0" w:firstLine="567"/>
        <w:jc w:val="both"/>
        <w:rPr>
          <w:b/>
          <w:bCs/>
          <w:sz w:val="22"/>
          <w:szCs w:val="22"/>
          <w:u w:val="single"/>
        </w:rPr>
      </w:pPr>
      <w:r w:rsidRPr="00E91B0F">
        <w:rPr>
          <w:sz w:val="22"/>
          <w:szCs w:val="22"/>
        </w:rPr>
        <w:t>отсутствие сведений об участнике процедуры закупки в реестрах недобросовестных поставщиков, предусмотренных Законом № 223-ФЗ и Законом № 44-ФЗ</w:t>
      </w:r>
      <w:r w:rsidR="00BB0F8D" w:rsidRPr="00E91B0F">
        <w:rPr>
          <w:b/>
          <w:bCs/>
          <w:sz w:val="22"/>
          <w:szCs w:val="22"/>
          <w:u w:val="single"/>
        </w:rPr>
        <w:br w:type="page"/>
      </w:r>
    </w:p>
    <w:p w:rsidR="00BB0F8D" w:rsidRPr="00E91B0F" w:rsidRDefault="00BB0F8D" w:rsidP="00487208">
      <w:pPr>
        <w:jc w:val="right"/>
        <w:rPr>
          <w:sz w:val="22"/>
          <w:szCs w:val="22"/>
        </w:rPr>
      </w:pPr>
      <w:r w:rsidRPr="00E91B0F">
        <w:rPr>
          <w:b/>
          <w:bCs/>
          <w:sz w:val="22"/>
          <w:szCs w:val="22"/>
          <w:u w:val="single"/>
        </w:rPr>
        <w:lastRenderedPageBreak/>
        <w:t>Форма № 2</w:t>
      </w:r>
    </w:p>
    <w:p w:rsidR="00BB0F8D" w:rsidRPr="00E91B0F" w:rsidRDefault="00BB0F8D" w:rsidP="00487208">
      <w:pPr>
        <w:tabs>
          <w:tab w:val="left" w:pos="-2127"/>
          <w:tab w:val="left" w:pos="567"/>
          <w:tab w:val="left" w:pos="1134"/>
          <w:tab w:val="left" w:pos="7371"/>
        </w:tabs>
        <w:ind w:left="284"/>
        <w:rPr>
          <w:b/>
          <w:bCs/>
          <w:sz w:val="22"/>
          <w:szCs w:val="22"/>
        </w:rPr>
      </w:pPr>
    </w:p>
    <w:p w:rsidR="00C258F8" w:rsidRPr="00E91B0F" w:rsidRDefault="00C258F8" w:rsidP="00487208">
      <w:pPr>
        <w:tabs>
          <w:tab w:val="left" w:pos="-2127"/>
          <w:tab w:val="left" w:pos="567"/>
          <w:tab w:val="left" w:pos="1134"/>
          <w:tab w:val="left" w:pos="7371"/>
        </w:tabs>
        <w:ind w:left="284"/>
        <w:jc w:val="center"/>
        <w:rPr>
          <w:b/>
          <w:bCs/>
          <w:sz w:val="22"/>
          <w:szCs w:val="22"/>
        </w:rPr>
      </w:pPr>
      <w:r w:rsidRPr="00E91B0F">
        <w:rPr>
          <w:b/>
          <w:bCs/>
          <w:sz w:val="22"/>
          <w:szCs w:val="22"/>
        </w:rPr>
        <w:t xml:space="preserve">Заявка на участие в </w:t>
      </w:r>
      <w:r w:rsidRPr="00E91B0F">
        <w:rPr>
          <w:b/>
          <w:sz w:val="22"/>
          <w:szCs w:val="22"/>
        </w:rPr>
        <w:t xml:space="preserve">запросе предложений </w:t>
      </w:r>
      <w:r w:rsidRPr="00E91B0F">
        <w:rPr>
          <w:b/>
          <w:bCs/>
          <w:sz w:val="22"/>
          <w:szCs w:val="22"/>
        </w:rPr>
        <w:t>в электронной форме № ___________</w:t>
      </w: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E91B0F">
        <w:rPr>
          <w:sz w:val="22"/>
          <w:szCs w:val="22"/>
        </w:rPr>
        <w:t>«_____»___________________20__  г.</w:t>
      </w: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E91B0F">
        <w:rPr>
          <w:sz w:val="22"/>
          <w:szCs w:val="22"/>
        </w:rPr>
        <w:t xml:space="preserve">   (дата формирования заявки)</w:t>
      </w: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p>
    <w:p w:rsidR="00C258F8" w:rsidRPr="00E91B0F" w:rsidRDefault="00C258F8" w:rsidP="00487208">
      <w:pPr>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proofErr w:type="gramStart"/>
      <w:r w:rsidRPr="00E91B0F">
        <w:rPr>
          <w:sz w:val="22"/>
          <w:szCs w:val="22"/>
        </w:rPr>
        <w:t xml:space="preserve">Изучив извещение и документацию запроса предложений в электронной форме и принимая установленные в них требования и условия организации и проведения, мы _______________________________________ </w:t>
      </w:r>
      <w:r w:rsidRPr="00E91B0F">
        <w:rPr>
          <w:i/>
          <w:sz w:val="22"/>
          <w:szCs w:val="22"/>
        </w:rPr>
        <w:t>(наименование участника)</w:t>
      </w:r>
      <w:r w:rsidRPr="00E91B0F">
        <w:rPr>
          <w:sz w:val="22"/>
          <w:szCs w:val="22"/>
        </w:rPr>
        <w:t xml:space="preserve"> согласны участвовать в запросе предложений в электронной форме № ______ </w:t>
      </w:r>
      <w:r w:rsidRPr="00E91B0F">
        <w:rPr>
          <w:i/>
          <w:sz w:val="22"/>
          <w:szCs w:val="22"/>
        </w:rPr>
        <w:t>(номер извещения)</w:t>
      </w:r>
      <w:r w:rsidRPr="00E91B0F">
        <w:rPr>
          <w:sz w:val="22"/>
          <w:szCs w:val="22"/>
        </w:rPr>
        <w:t xml:space="preserve"> на право заключить договор на  ________________________ </w:t>
      </w:r>
      <w:r w:rsidRPr="00E91B0F">
        <w:rPr>
          <w:i/>
          <w:sz w:val="22"/>
          <w:szCs w:val="22"/>
        </w:rPr>
        <w:t>(предмет договора)</w:t>
      </w:r>
      <w:r w:rsidRPr="00E91B0F">
        <w:rPr>
          <w:sz w:val="22"/>
          <w:szCs w:val="22"/>
        </w:rPr>
        <w:t xml:space="preserve"> и, в случае признания нас победителем, осуществить _______________________ в соответствии с условиями и требованиями, установленными в извещении и документации, по цене</w:t>
      </w:r>
      <w:proofErr w:type="gramEnd"/>
      <w:r w:rsidRPr="00E91B0F">
        <w:rPr>
          <w:sz w:val="22"/>
          <w:szCs w:val="22"/>
        </w:rPr>
        <w:t xml:space="preserve">, </w:t>
      </w:r>
      <w:proofErr w:type="gramStart"/>
      <w:r w:rsidRPr="00E91B0F">
        <w:rPr>
          <w:sz w:val="22"/>
          <w:szCs w:val="22"/>
        </w:rPr>
        <w:t>которую</w:t>
      </w:r>
      <w:proofErr w:type="gramEnd"/>
      <w:r w:rsidRPr="00E91B0F">
        <w:rPr>
          <w:sz w:val="22"/>
          <w:szCs w:val="22"/>
        </w:rPr>
        <w:t xml:space="preserve"> мы предложим в заявке.</w:t>
      </w:r>
    </w:p>
    <w:p w:rsidR="00487208" w:rsidRPr="00E91B0F" w:rsidRDefault="00487208" w:rsidP="00487208">
      <w:pPr>
        <w:pStyle w:val="a6"/>
        <w:numPr>
          <w:ilvl w:val="3"/>
          <w:numId w:val="33"/>
        </w:numPr>
        <w:tabs>
          <w:tab w:val="left" w:pos="851"/>
          <w:tab w:val="left" w:pos="10992"/>
          <w:tab w:val="left" w:pos="11908"/>
          <w:tab w:val="left" w:pos="12824"/>
          <w:tab w:val="left" w:pos="13740"/>
          <w:tab w:val="left" w:pos="14656"/>
        </w:tabs>
        <w:autoSpaceDE w:val="0"/>
        <w:autoSpaceDN w:val="0"/>
        <w:adjustRightInd w:val="0"/>
        <w:ind w:left="0" w:firstLine="567"/>
        <w:jc w:val="both"/>
        <w:rPr>
          <w:rFonts w:eastAsia="Calibri"/>
          <w:color w:val="000000"/>
          <w:sz w:val="22"/>
          <w:szCs w:val="22"/>
          <w:lang w:eastAsia="ar-SA"/>
        </w:rPr>
      </w:pPr>
      <w:r w:rsidRPr="00E91B0F">
        <w:rPr>
          <w:rFonts w:eastAsia="Calibri"/>
          <w:color w:val="000000"/>
          <w:sz w:val="22"/>
          <w:szCs w:val="22"/>
          <w:lang w:eastAsia="en-US"/>
        </w:rPr>
        <w:t xml:space="preserve">Предложение о цене договора: </w:t>
      </w:r>
    </w:p>
    <w:p w:rsidR="00487208" w:rsidRPr="00E91B0F" w:rsidRDefault="00487208" w:rsidP="00487208">
      <w:pPr>
        <w:tabs>
          <w:tab w:val="left" w:pos="851"/>
          <w:tab w:val="left" w:pos="10992"/>
          <w:tab w:val="left" w:pos="11908"/>
          <w:tab w:val="left" w:pos="12824"/>
          <w:tab w:val="left" w:pos="13740"/>
          <w:tab w:val="left" w:pos="14656"/>
        </w:tabs>
        <w:autoSpaceDE w:val="0"/>
        <w:autoSpaceDN w:val="0"/>
        <w:adjustRightInd w:val="0"/>
        <w:ind w:left="567"/>
        <w:jc w:val="both"/>
        <w:rPr>
          <w:rFonts w:eastAsia="Calibri"/>
          <w:color w:val="000000"/>
          <w:sz w:val="22"/>
          <w:szCs w:val="22"/>
          <w:lang w:eastAsia="ar-SA"/>
        </w:rPr>
      </w:pPr>
    </w:p>
    <w:tbl>
      <w:tblPr>
        <w:tblW w:w="9931" w:type="dxa"/>
        <w:tblCellMar>
          <w:top w:w="15" w:type="dxa"/>
          <w:left w:w="15" w:type="dxa"/>
          <w:bottom w:w="15" w:type="dxa"/>
          <w:right w:w="15" w:type="dxa"/>
        </w:tblCellMar>
        <w:tblLook w:val="04A0"/>
      </w:tblPr>
      <w:tblGrid>
        <w:gridCol w:w="575"/>
        <w:gridCol w:w="1555"/>
        <w:gridCol w:w="969"/>
        <w:gridCol w:w="1729"/>
        <w:gridCol w:w="680"/>
        <w:gridCol w:w="1116"/>
        <w:gridCol w:w="1814"/>
        <w:gridCol w:w="1493"/>
      </w:tblGrid>
      <w:tr w:rsidR="00487208" w:rsidRPr="00E91B0F" w:rsidTr="00792890">
        <w:tc>
          <w:tcPr>
            <w:tcW w:w="57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s1"/>
              <w:spacing w:before="0" w:beforeAutospacing="0" w:after="0" w:afterAutospacing="0"/>
              <w:jc w:val="center"/>
              <w:rPr>
                <w:bCs/>
              </w:rPr>
            </w:pPr>
            <w:r w:rsidRPr="00E91B0F">
              <w:rPr>
                <w:bCs/>
                <w:sz w:val="22"/>
                <w:szCs w:val="22"/>
              </w:rPr>
              <w:t>N</w:t>
            </w:r>
          </w:p>
          <w:p w:rsidR="00487208" w:rsidRPr="00E91B0F" w:rsidRDefault="00487208" w:rsidP="00487208">
            <w:pPr>
              <w:pStyle w:val="s1"/>
              <w:spacing w:before="0" w:beforeAutospacing="0" w:after="0" w:afterAutospacing="0"/>
              <w:jc w:val="center"/>
              <w:rPr>
                <w:bCs/>
              </w:rPr>
            </w:pPr>
            <w:proofErr w:type="spellStart"/>
            <w:proofErr w:type="gramStart"/>
            <w:r w:rsidRPr="00E91B0F">
              <w:rPr>
                <w:bCs/>
                <w:sz w:val="22"/>
                <w:szCs w:val="22"/>
              </w:rPr>
              <w:t>п</w:t>
            </w:r>
            <w:proofErr w:type="spellEnd"/>
            <w:proofErr w:type="gramEnd"/>
            <w:r w:rsidRPr="00E91B0F">
              <w:rPr>
                <w:bCs/>
                <w:sz w:val="22"/>
                <w:szCs w:val="22"/>
              </w:rPr>
              <w:t>/</w:t>
            </w:r>
            <w:proofErr w:type="spellStart"/>
            <w:r w:rsidRPr="00E91B0F">
              <w:rPr>
                <w:bCs/>
                <w:sz w:val="22"/>
                <w:szCs w:val="22"/>
              </w:rPr>
              <w:t>п</w:t>
            </w:r>
            <w:proofErr w:type="spellEnd"/>
          </w:p>
        </w:tc>
        <w:tc>
          <w:tcPr>
            <w:tcW w:w="1555" w:type="dxa"/>
            <w:vMerge w:val="restart"/>
            <w:tcBorders>
              <w:top w:val="single" w:sz="6" w:space="0" w:color="000000"/>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s1"/>
              <w:spacing w:before="0" w:beforeAutospacing="0" w:after="0" w:afterAutospacing="0"/>
              <w:jc w:val="center"/>
              <w:rPr>
                <w:bCs/>
              </w:rPr>
            </w:pPr>
            <w:r w:rsidRPr="00E91B0F">
              <w:rPr>
                <w:bCs/>
                <w:sz w:val="22"/>
                <w:szCs w:val="22"/>
              </w:rPr>
              <w:t>Наименование товара</w:t>
            </w:r>
          </w:p>
        </w:tc>
        <w:tc>
          <w:tcPr>
            <w:tcW w:w="969" w:type="dxa"/>
            <w:vMerge w:val="restart"/>
            <w:tcBorders>
              <w:top w:val="single" w:sz="6" w:space="0" w:color="000000"/>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s1"/>
              <w:spacing w:before="0" w:beforeAutospacing="0" w:after="0" w:afterAutospacing="0"/>
              <w:jc w:val="center"/>
              <w:rPr>
                <w:bCs/>
              </w:rPr>
            </w:pPr>
            <w:r w:rsidRPr="00E91B0F">
              <w:rPr>
                <w:bCs/>
                <w:sz w:val="22"/>
                <w:szCs w:val="22"/>
              </w:rPr>
              <w:t>Объем товара</w:t>
            </w:r>
          </w:p>
        </w:tc>
        <w:tc>
          <w:tcPr>
            <w:tcW w:w="1729" w:type="dxa"/>
            <w:vMerge w:val="restart"/>
            <w:tcBorders>
              <w:top w:val="single" w:sz="6" w:space="0" w:color="000000"/>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s1"/>
              <w:spacing w:before="0" w:beforeAutospacing="0" w:after="0" w:afterAutospacing="0"/>
              <w:jc w:val="center"/>
              <w:rPr>
                <w:bCs/>
              </w:rPr>
            </w:pPr>
            <w:r w:rsidRPr="00E91B0F">
              <w:rPr>
                <w:bCs/>
                <w:sz w:val="22"/>
                <w:szCs w:val="22"/>
              </w:rPr>
              <w:t>Цена единицы услуги без НДС (руб. коп.)</w:t>
            </w:r>
          </w:p>
        </w:tc>
        <w:tc>
          <w:tcPr>
            <w:tcW w:w="1796" w:type="dxa"/>
            <w:gridSpan w:val="2"/>
            <w:tcBorders>
              <w:top w:val="single" w:sz="6" w:space="0" w:color="000000"/>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s1"/>
              <w:spacing w:before="0" w:beforeAutospacing="0" w:after="0" w:afterAutospacing="0"/>
              <w:jc w:val="center"/>
              <w:rPr>
                <w:bCs/>
              </w:rPr>
            </w:pPr>
            <w:r w:rsidRPr="00E91B0F">
              <w:rPr>
                <w:bCs/>
                <w:sz w:val="22"/>
                <w:szCs w:val="22"/>
              </w:rPr>
              <w:t>НДС</w:t>
            </w:r>
          </w:p>
        </w:tc>
        <w:tc>
          <w:tcPr>
            <w:tcW w:w="1814" w:type="dxa"/>
            <w:vMerge w:val="restart"/>
            <w:tcBorders>
              <w:top w:val="single" w:sz="6" w:space="0" w:color="000000"/>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s1"/>
              <w:spacing w:before="0" w:beforeAutospacing="0" w:after="0" w:afterAutospacing="0"/>
              <w:jc w:val="center"/>
              <w:rPr>
                <w:bCs/>
              </w:rPr>
            </w:pPr>
            <w:r w:rsidRPr="00E91B0F">
              <w:rPr>
                <w:bCs/>
                <w:sz w:val="22"/>
                <w:szCs w:val="22"/>
              </w:rPr>
              <w:t>Цена единицы услуги с учетом НДС (руб. коп.)</w:t>
            </w:r>
          </w:p>
        </w:tc>
        <w:tc>
          <w:tcPr>
            <w:tcW w:w="1493" w:type="dxa"/>
            <w:vMerge w:val="restart"/>
            <w:tcBorders>
              <w:top w:val="single" w:sz="6" w:space="0" w:color="000000"/>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s1"/>
              <w:spacing w:before="0" w:beforeAutospacing="0" w:after="0" w:afterAutospacing="0"/>
              <w:jc w:val="center"/>
              <w:rPr>
                <w:bCs/>
              </w:rPr>
            </w:pPr>
            <w:r w:rsidRPr="00E91B0F">
              <w:rPr>
                <w:bCs/>
                <w:sz w:val="22"/>
                <w:szCs w:val="22"/>
              </w:rPr>
              <w:t>Сумма с учетом НДС (руб. коп.)</w:t>
            </w:r>
          </w:p>
        </w:tc>
      </w:tr>
      <w:tr w:rsidR="00487208" w:rsidRPr="00E91B0F" w:rsidTr="00792890">
        <w:tc>
          <w:tcPr>
            <w:tcW w:w="575" w:type="dxa"/>
            <w:vMerge/>
            <w:tcBorders>
              <w:top w:val="single" w:sz="6" w:space="0" w:color="000000"/>
              <w:left w:val="single" w:sz="6" w:space="0" w:color="000000"/>
              <w:bottom w:val="single" w:sz="6" w:space="0" w:color="000000"/>
              <w:right w:val="single" w:sz="6" w:space="0" w:color="000000"/>
            </w:tcBorders>
            <w:vAlign w:val="center"/>
            <w:hideMark/>
          </w:tcPr>
          <w:p w:rsidR="00487208" w:rsidRPr="00E91B0F" w:rsidRDefault="00487208" w:rsidP="00487208">
            <w:pPr>
              <w:rPr>
                <w:bCs/>
              </w:rPr>
            </w:pPr>
          </w:p>
        </w:tc>
        <w:tc>
          <w:tcPr>
            <w:tcW w:w="1555" w:type="dxa"/>
            <w:vMerge/>
            <w:tcBorders>
              <w:top w:val="single" w:sz="6" w:space="0" w:color="000000"/>
              <w:bottom w:val="single" w:sz="6" w:space="0" w:color="000000"/>
              <w:right w:val="single" w:sz="6" w:space="0" w:color="000000"/>
            </w:tcBorders>
            <w:vAlign w:val="center"/>
            <w:hideMark/>
          </w:tcPr>
          <w:p w:rsidR="00487208" w:rsidRPr="00E91B0F" w:rsidRDefault="00487208" w:rsidP="00487208">
            <w:pPr>
              <w:rPr>
                <w:bCs/>
              </w:rPr>
            </w:pPr>
          </w:p>
        </w:tc>
        <w:tc>
          <w:tcPr>
            <w:tcW w:w="0" w:type="auto"/>
            <w:vMerge/>
            <w:tcBorders>
              <w:top w:val="single" w:sz="6" w:space="0" w:color="000000"/>
              <w:bottom w:val="single" w:sz="6" w:space="0" w:color="000000"/>
              <w:right w:val="single" w:sz="6" w:space="0" w:color="000000"/>
            </w:tcBorders>
            <w:vAlign w:val="center"/>
            <w:hideMark/>
          </w:tcPr>
          <w:p w:rsidR="00487208" w:rsidRPr="00E91B0F" w:rsidRDefault="00487208" w:rsidP="00487208">
            <w:pPr>
              <w:rPr>
                <w:bCs/>
              </w:rPr>
            </w:pPr>
          </w:p>
        </w:tc>
        <w:tc>
          <w:tcPr>
            <w:tcW w:w="1729" w:type="dxa"/>
            <w:vMerge/>
            <w:tcBorders>
              <w:top w:val="single" w:sz="6" w:space="0" w:color="000000"/>
              <w:bottom w:val="single" w:sz="6" w:space="0" w:color="000000"/>
              <w:right w:val="single" w:sz="6" w:space="0" w:color="000000"/>
            </w:tcBorders>
            <w:vAlign w:val="center"/>
            <w:hideMark/>
          </w:tcPr>
          <w:p w:rsidR="00487208" w:rsidRPr="00E91B0F" w:rsidRDefault="00487208" w:rsidP="00487208">
            <w:pPr>
              <w:rPr>
                <w:bCs/>
              </w:rPr>
            </w:pPr>
          </w:p>
        </w:tc>
        <w:tc>
          <w:tcPr>
            <w:tcW w:w="680" w:type="dxa"/>
            <w:tcBorders>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s1"/>
              <w:spacing w:before="0" w:beforeAutospacing="0" w:after="0" w:afterAutospacing="0"/>
              <w:jc w:val="center"/>
              <w:rPr>
                <w:bCs/>
              </w:rPr>
            </w:pPr>
            <w:r w:rsidRPr="00E91B0F">
              <w:rPr>
                <w:bCs/>
                <w:sz w:val="22"/>
                <w:szCs w:val="22"/>
              </w:rPr>
              <w:t>%</w:t>
            </w:r>
          </w:p>
        </w:tc>
        <w:tc>
          <w:tcPr>
            <w:tcW w:w="1116" w:type="dxa"/>
            <w:tcBorders>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s1"/>
              <w:spacing w:before="0" w:beforeAutospacing="0" w:after="0" w:afterAutospacing="0"/>
              <w:jc w:val="center"/>
              <w:rPr>
                <w:bCs/>
              </w:rPr>
            </w:pPr>
            <w:r w:rsidRPr="00E91B0F">
              <w:rPr>
                <w:bCs/>
                <w:sz w:val="22"/>
                <w:szCs w:val="22"/>
              </w:rPr>
              <w:t>Сумма (руб. коп.)</w:t>
            </w:r>
          </w:p>
        </w:tc>
        <w:tc>
          <w:tcPr>
            <w:tcW w:w="1814" w:type="dxa"/>
            <w:vMerge/>
            <w:tcBorders>
              <w:top w:val="single" w:sz="6" w:space="0" w:color="000000"/>
              <w:bottom w:val="single" w:sz="6" w:space="0" w:color="000000"/>
              <w:right w:val="single" w:sz="6" w:space="0" w:color="000000"/>
            </w:tcBorders>
            <w:vAlign w:val="center"/>
            <w:hideMark/>
          </w:tcPr>
          <w:p w:rsidR="00487208" w:rsidRPr="00E91B0F" w:rsidRDefault="00487208" w:rsidP="00487208">
            <w:pPr>
              <w:rPr>
                <w:bCs/>
              </w:rPr>
            </w:pPr>
          </w:p>
        </w:tc>
        <w:tc>
          <w:tcPr>
            <w:tcW w:w="1493" w:type="dxa"/>
            <w:vMerge/>
            <w:tcBorders>
              <w:top w:val="single" w:sz="6" w:space="0" w:color="000000"/>
              <w:bottom w:val="single" w:sz="6" w:space="0" w:color="000000"/>
              <w:right w:val="single" w:sz="6" w:space="0" w:color="000000"/>
            </w:tcBorders>
            <w:vAlign w:val="center"/>
            <w:hideMark/>
          </w:tcPr>
          <w:p w:rsidR="00487208" w:rsidRPr="00E91B0F" w:rsidRDefault="00487208" w:rsidP="00487208">
            <w:pPr>
              <w:rPr>
                <w:bCs/>
              </w:rPr>
            </w:pPr>
          </w:p>
        </w:tc>
      </w:tr>
      <w:tr w:rsidR="00487208" w:rsidRPr="00E91B0F" w:rsidTr="00792890">
        <w:tc>
          <w:tcPr>
            <w:tcW w:w="57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af4"/>
              <w:spacing w:before="0" w:beforeAutospacing="0" w:after="0" w:afterAutospacing="0"/>
              <w:ind w:firstLine="8"/>
              <w:rPr>
                <w:bCs/>
              </w:rPr>
            </w:pPr>
            <w:r w:rsidRPr="00E91B0F">
              <w:rPr>
                <w:bCs/>
                <w:sz w:val="22"/>
                <w:szCs w:val="22"/>
              </w:rPr>
              <w:t> 1.</w:t>
            </w:r>
          </w:p>
        </w:tc>
        <w:tc>
          <w:tcPr>
            <w:tcW w:w="1555" w:type="dxa"/>
            <w:tcBorders>
              <w:bottom w:val="single" w:sz="6" w:space="0" w:color="000000"/>
              <w:right w:val="single" w:sz="6" w:space="0" w:color="000000"/>
            </w:tcBorders>
            <w:tcMar>
              <w:top w:w="0" w:type="dxa"/>
              <w:left w:w="0" w:type="dxa"/>
              <w:bottom w:w="0" w:type="dxa"/>
              <w:right w:w="0" w:type="dxa"/>
            </w:tcMar>
          </w:tcPr>
          <w:p w:rsidR="00487208" w:rsidRPr="00E91B0F" w:rsidRDefault="00487208" w:rsidP="00487208">
            <w:pPr>
              <w:pStyle w:val="af4"/>
              <w:spacing w:before="0" w:beforeAutospacing="0" w:after="0" w:afterAutospacing="0"/>
              <w:rPr>
                <w:bCs/>
              </w:rPr>
            </w:pPr>
          </w:p>
        </w:tc>
        <w:tc>
          <w:tcPr>
            <w:tcW w:w="969" w:type="dxa"/>
            <w:tcBorders>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af4"/>
              <w:spacing w:before="0" w:beforeAutospacing="0" w:after="0" w:afterAutospacing="0"/>
              <w:ind w:firstLine="5"/>
              <w:jc w:val="center"/>
              <w:rPr>
                <w:bCs/>
              </w:rPr>
            </w:pPr>
          </w:p>
        </w:tc>
        <w:tc>
          <w:tcPr>
            <w:tcW w:w="1729" w:type="dxa"/>
            <w:tcBorders>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af4"/>
              <w:spacing w:before="0" w:beforeAutospacing="0" w:after="0" w:afterAutospacing="0"/>
              <w:rPr>
                <w:bCs/>
              </w:rPr>
            </w:pPr>
            <w:r w:rsidRPr="00E91B0F">
              <w:rPr>
                <w:bCs/>
                <w:sz w:val="22"/>
                <w:szCs w:val="22"/>
              </w:rPr>
              <w:t> </w:t>
            </w:r>
          </w:p>
        </w:tc>
        <w:tc>
          <w:tcPr>
            <w:tcW w:w="680" w:type="dxa"/>
            <w:tcBorders>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af4"/>
              <w:spacing w:before="0" w:beforeAutospacing="0" w:after="0" w:afterAutospacing="0"/>
              <w:rPr>
                <w:bCs/>
              </w:rPr>
            </w:pPr>
            <w:r w:rsidRPr="00E91B0F">
              <w:rPr>
                <w:bCs/>
                <w:sz w:val="22"/>
                <w:szCs w:val="22"/>
              </w:rPr>
              <w:t> </w:t>
            </w:r>
          </w:p>
        </w:tc>
        <w:tc>
          <w:tcPr>
            <w:tcW w:w="1116" w:type="dxa"/>
            <w:tcBorders>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af4"/>
              <w:spacing w:before="0" w:beforeAutospacing="0" w:after="0" w:afterAutospacing="0"/>
              <w:rPr>
                <w:bCs/>
              </w:rPr>
            </w:pPr>
            <w:r w:rsidRPr="00E91B0F">
              <w:rPr>
                <w:bCs/>
                <w:sz w:val="22"/>
                <w:szCs w:val="22"/>
              </w:rPr>
              <w:t> </w:t>
            </w:r>
          </w:p>
        </w:tc>
        <w:tc>
          <w:tcPr>
            <w:tcW w:w="1814" w:type="dxa"/>
            <w:tcBorders>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af4"/>
              <w:spacing w:before="0" w:beforeAutospacing="0" w:after="0" w:afterAutospacing="0"/>
              <w:rPr>
                <w:bCs/>
              </w:rPr>
            </w:pPr>
            <w:r w:rsidRPr="00E91B0F">
              <w:rPr>
                <w:bCs/>
                <w:sz w:val="22"/>
                <w:szCs w:val="22"/>
              </w:rPr>
              <w:t> </w:t>
            </w:r>
          </w:p>
        </w:tc>
        <w:tc>
          <w:tcPr>
            <w:tcW w:w="1493" w:type="dxa"/>
            <w:tcBorders>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af4"/>
              <w:spacing w:before="0" w:beforeAutospacing="0" w:after="0" w:afterAutospacing="0"/>
              <w:rPr>
                <w:bCs/>
              </w:rPr>
            </w:pPr>
            <w:r w:rsidRPr="00E91B0F">
              <w:rPr>
                <w:bCs/>
                <w:sz w:val="22"/>
                <w:szCs w:val="22"/>
              </w:rPr>
              <w:t> </w:t>
            </w:r>
          </w:p>
        </w:tc>
      </w:tr>
    </w:tbl>
    <w:p w:rsidR="0094246F" w:rsidRPr="00E91B0F" w:rsidRDefault="0094246F" w:rsidP="00487208">
      <w:pPr>
        <w:pStyle w:val="a6"/>
        <w:widowControl w:val="0"/>
        <w:numPr>
          <w:ilvl w:val="3"/>
          <w:numId w:val="33"/>
        </w:numPr>
        <w:tabs>
          <w:tab w:val="left" w:pos="851"/>
          <w:tab w:val="left" w:pos="10076"/>
          <w:tab w:val="left" w:pos="10992"/>
          <w:tab w:val="left" w:pos="11908"/>
          <w:tab w:val="left" w:pos="12824"/>
          <w:tab w:val="left" w:pos="13740"/>
          <w:tab w:val="left" w:pos="14656"/>
        </w:tabs>
        <w:ind w:left="0" w:firstLine="567"/>
        <w:jc w:val="both"/>
        <w:rPr>
          <w:sz w:val="22"/>
          <w:szCs w:val="22"/>
        </w:rPr>
      </w:pPr>
      <w:r w:rsidRPr="00E91B0F">
        <w:rPr>
          <w:sz w:val="22"/>
          <w:szCs w:val="22"/>
        </w:rPr>
        <w:t>Технические характеристики, функциональные характеристики (потребительские  свойства) товара:</w:t>
      </w:r>
    </w:p>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p>
    <w:tbl>
      <w:tblPr>
        <w:tblStyle w:val="af0"/>
        <w:tblW w:w="0" w:type="auto"/>
        <w:tblLook w:val="04A0"/>
      </w:tblPr>
      <w:tblGrid>
        <w:gridCol w:w="863"/>
        <w:gridCol w:w="1840"/>
        <w:gridCol w:w="1446"/>
        <w:gridCol w:w="1963"/>
        <w:gridCol w:w="914"/>
        <w:gridCol w:w="1007"/>
        <w:gridCol w:w="1822"/>
      </w:tblGrid>
      <w:tr w:rsidR="0094246F" w:rsidRPr="00E91B0F" w:rsidTr="00792890">
        <w:tc>
          <w:tcPr>
            <w:tcW w:w="863"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91B0F">
              <w:t xml:space="preserve">№ </w:t>
            </w:r>
            <w:proofErr w:type="spellStart"/>
            <w:proofErr w:type="gramStart"/>
            <w:r w:rsidRPr="00E91B0F">
              <w:t>п</w:t>
            </w:r>
            <w:proofErr w:type="spellEnd"/>
            <w:proofErr w:type="gramEnd"/>
            <w:r w:rsidRPr="00E91B0F">
              <w:t>/</w:t>
            </w:r>
            <w:proofErr w:type="spellStart"/>
            <w:r w:rsidRPr="00E91B0F">
              <w:t>п</w:t>
            </w:r>
            <w:proofErr w:type="spellEnd"/>
          </w:p>
        </w:tc>
        <w:tc>
          <w:tcPr>
            <w:tcW w:w="1840"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91B0F">
              <w:t xml:space="preserve">Наименование товара </w:t>
            </w:r>
          </w:p>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91B0F">
              <w:t>(с указанием модели)</w:t>
            </w:r>
          </w:p>
        </w:tc>
        <w:tc>
          <w:tcPr>
            <w:tcW w:w="1446"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91B0F">
              <w:t>Товарный знак</w:t>
            </w:r>
          </w:p>
        </w:tc>
        <w:tc>
          <w:tcPr>
            <w:tcW w:w="1963"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91B0F">
              <w:t>Характеристика товара</w:t>
            </w:r>
          </w:p>
        </w:tc>
        <w:tc>
          <w:tcPr>
            <w:tcW w:w="914"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91B0F">
              <w:t>Кол-во</w:t>
            </w:r>
          </w:p>
        </w:tc>
        <w:tc>
          <w:tcPr>
            <w:tcW w:w="1007"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91B0F">
              <w:t xml:space="preserve">Ед. </w:t>
            </w:r>
            <w:proofErr w:type="spellStart"/>
            <w:r w:rsidRPr="00E91B0F">
              <w:t>изм</w:t>
            </w:r>
            <w:proofErr w:type="spellEnd"/>
            <w:r w:rsidRPr="00E91B0F">
              <w:t>.</w:t>
            </w:r>
          </w:p>
        </w:tc>
        <w:tc>
          <w:tcPr>
            <w:tcW w:w="1822"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91B0F">
              <w:t>Страна происхождения</w:t>
            </w:r>
          </w:p>
        </w:tc>
      </w:tr>
      <w:tr w:rsidR="0094246F" w:rsidRPr="00E91B0F" w:rsidTr="00792890">
        <w:tc>
          <w:tcPr>
            <w:tcW w:w="863"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91B0F">
              <w:t>1.</w:t>
            </w:r>
          </w:p>
        </w:tc>
        <w:tc>
          <w:tcPr>
            <w:tcW w:w="1840"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1446"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1963"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914"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1007"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1822"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r>
      <w:tr w:rsidR="0094246F" w:rsidRPr="00E91B0F" w:rsidTr="00792890">
        <w:tc>
          <w:tcPr>
            <w:tcW w:w="863"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91B0F">
              <w:t>2.</w:t>
            </w:r>
          </w:p>
        </w:tc>
        <w:tc>
          <w:tcPr>
            <w:tcW w:w="1840"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1446"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1963"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914"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1007"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1822"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r>
      <w:tr w:rsidR="0094246F" w:rsidRPr="00E91B0F" w:rsidTr="00792890">
        <w:tc>
          <w:tcPr>
            <w:tcW w:w="863"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91B0F">
              <w:t>…</w:t>
            </w:r>
          </w:p>
        </w:tc>
        <w:tc>
          <w:tcPr>
            <w:tcW w:w="1840"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1446"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1963"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914"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1007"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1822"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r>
    </w:tbl>
    <w:p w:rsidR="00487208" w:rsidRPr="00E91B0F" w:rsidRDefault="00487208" w:rsidP="00487208">
      <w:pPr>
        <w:pStyle w:val="a6"/>
        <w:numPr>
          <w:ilvl w:val="3"/>
          <w:numId w:val="33"/>
        </w:numPr>
        <w:tabs>
          <w:tab w:val="left" w:pos="851"/>
          <w:tab w:val="left" w:pos="10992"/>
          <w:tab w:val="left" w:pos="11908"/>
          <w:tab w:val="left" w:pos="12824"/>
          <w:tab w:val="left" w:pos="13740"/>
          <w:tab w:val="left" w:pos="14656"/>
        </w:tabs>
        <w:ind w:left="0" w:firstLine="567"/>
        <w:jc w:val="both"/>
        <w:rPr>
          <w:sz w:val="22"/>
        </w:rPr>
      </w:pPr>
      <w:r w:rsidRPr="00E91B0F">
        <w:rPr>
          <w:sz w:val="22"/>
        </w:rPr>
        <w:t>Количество исполненных контрактов, договоров, согласно форме № 4: __________(указать количество).</w:t>
      </w:r>
    </w:p>
    <w:p w:rsidR="001722FF" w:rsidRPr="00E91B0F" w:rsidRDefault="001722FF" w:rsidP="00487208">
      <w:pPr>
        <w:widowControl w:val="0"/>
        <w:ind w:firstLine="567"/>
        <w:jc w:val="both"/>
        <w:rPr>
          <w:sz w:val="22"/>
          <w:szCs w:val="22"/>
        </w:rPr>
      </w:pPr>
      <w:proofErr w:type="gramStart"/>
      <w:r w:rsidRPr="00E91B0F">
        <w:rPr>
          <w:bCs/>
          <w:sz w:val="22"/>
          <w:szCs w:val="22"/>
        </w:rPr>
        <w:t xml:space="preserve">Мы уведомлены, что </w:t>
      </w:r>
      <w:r w:rsidRPr="00E91B0F">
        <w:rPr>
          <w:sz w:val="22"/>
          <w:szCs w:val="22"/>
        </w:rPr>
        <w:t>не</w:t>
      </w:r>
      <w:r w:rsidR="00294A6F" w:rsidRPr="00E91B0F">
        <w:rPr>
          <w:sz w:val="22"/>
          <w:szCs w:val="22"/>
        </w:rPr>
        <w:t xml:space="preserve"> </w:t>
      </w:r>
      <w:r w:rsidRPr="00E91B0F">
        <w:rPr>
          <w:sz w:val="22"/>
          <w:szCs w:val="22"/>
        </w:rPr>
        <w:t>предоставление в составе заявки на участие в запросе предложений документов в соответствии с разделом 6 «ПОРЯДОК ОЦЕНКИ ЗАЯВОК» не является основанием для отказа в допуске к участию в запросе предложений, однако при оценке заявок  комиссией будут учитываться только те сведения, заявленные нами, которые подтверждены документально в составе данной заявки.</w:t>
      </w:r>
      <w:proofErr w:type="gramEnd"/>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sidRPr="00E91B0F">
        <w:rPr>
          <w:sz w:val="22"/>
          <w:szCs w:val="22"/>
        </w:rPr>
        <w:t xml:space="preserve">Эта заявка на участие в запросе предложений в электронной форме будет оставаться для нас обязательной и может быть принята в любой момент до заключения договора. </w:t>
      </w:r>
    </w:p>
    <w:p w:rsidR="00C258F8" w:rsidRPr="00E91B0F" w:rsidRDefault="00C258F8" w:rsidP="00487208">
      <w:pPr>
        <w:ind w:firstLine="567"/>
        <w:jc w:val="both"/>
        <w:rPr>
          <w:sz w:val="22"/>
          <w:szCs w:val="22"/>
        </w:rPr>
      </w:pPr>
      <w:r w:rsidRPr="00E91B0F">
        <w:rPr>
          <w:sz w:val="22"/>
          <w:szCs w:val="22"/>
        </w:rPr>
        <w:t xml:space="preserve">Настоящим гарантируем достоверность представленной нами в заявке информации. </w:t>
      </w:r>
    </w:p>
    <w:p w:rsidR="00C258F8" w:rsidRPr="00E91B0F" w:rsidRDefault="00C258F8" w:rsidP="00487208">
      <w:pPr>
        <w:ind w:firstLine="567"/>
        <w:jc w:val="both"/>
        <w:rPr>
          <w:sz w:val="22"/>
          <w:szCs w:val="22"/>
        </w:rPr>
      </w:pPr>
      <w:r w:rsidRPr="00E91B0F">
        <w:rPr>
          <w:sz w:val="22"/>
          <w:szCs w:val="22"/>
        </w:rPr>
        <w:t>В с</w:t>
      </w:r>
      <w:r w:rsidR="0094246F" w:rsidRPr="00E91B0F">
        <w:rPr>
          <w:sz w:val="22"/>
          <w:szCs w:val="22"/>
        </w:rPr>
        <w:t>лучае если наше предложение буде</w:t>
      </w:r>
      <w:r w:rsidRPr="00E91B0F">
        <w:rPr>
          <w:sz w:val="22"/>
          <w:szCs w:val="22"/>
        </w:rPr>
        <w:t>т лучшим после предложений победителя запроса предложений в электронной форме, а победитель будет признан уклонившимся от заключения договора, мы обязуемся подписать договор на поставку товара, выполнение работ, оказание услуг в соответствии с требованиями извещения и документации и условиями наших предложений.</w:t>
      </w:r>
    </w:p>
    <w:p w:rsidR="00C258F8" w:rsidRPr="00E91B0F" w:rsidRDefault="00C258F8" w:rsidP="00487208">
      <w:pPr>
        <w:jc w:val="both"/>
        <w:rPr>
          <w:sz w:val="22"/>
          <w:szCs w:val="22"/>
        </w:rPr>
      </w:pP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E91B0F">
        <w:rPr>
          <w:sz w:val="22"/>
          <w:szCs w:val="22"/>
        </w:rPr>
        <w:t>________________                         __________________                                       ______________</w:t>
      </w: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E91B0F">
        <w:rPr>
          <w:sz w:val="22"/>
          <w:szCs w:val="22"/>
        </w:rPr>
        <w:t xml:space="preserve">         должность                                        подпись                                              фамилия, имя, отчество </w:t>
      </w: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E91B0F">
        <w:rPr>
          <w:sz w:val="22"/>
          <w:szCs w:val="22"/>
        </w:rPr>
        <w:tab/>
      </w:r>
      <w:r w:rsidRPr="00E91B0F">
        <w:rPr>
          <w:sz w:val="22"/>
          <w:szCs w:val="22"/>
        </w:rPr>
        <w:tab/>
      </w:r>
      <w:r w:rsidRPr="00E91B0F">
        <w:rPr>
          <w:sz w:val="22"/>
          <w:szCs w:val="22"/>
        </w:rPr>
        <w:tab/>
      </w:r>
      <w:r w:rsidRPr="00E91B0F">
        <w:rPr>
          <w:sz w:val="22"/>
          <w:szCs w:val="22"/>
        </w:rPr>
        <w:tab/>
      </w:r>
      <w:r w:rsidRPr="00E91B0F">
        <w:rPr>
          <w:sz w:val="22"/>
          <w:szCs w:val="22"/>
        </w:rPr>
        <w:tab/>
      </w:r>
      <w:r w:rsidRPr="00E91B0F">
        <w:rPr>
          <w:sz w:val="22"/>
          <w:szCs w:val="22"/>
        </w:rPr>
        <w:tab/>
      </w:r>
      <w:r w:rsidRPr="00E91B0F">
        <w:rPr>
          <w:sz w:val="22"/>
          <w:szCs w:val="22"/>
        </w:rPr>
        <w:tab/>
      </w:r>
      <w:r w:rsidRPr="00E91B0F">
        <w:rPr>
          <w:sz w:val="22"/>
          <w:szCs w:val="22"/>
        </w:rPr>
        <w:tab/>
        <w:t xml:space="preserve">        (полностью)</w:t>
      </w: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E91B0F">
        <w:rPr>
          <w:bCs/>
          <w:sz w:val="22"/>
          <w:szCs w:val="22"/>
        </w:rPr>
        <w:t>м.п.</w:t>
      </w:r>
      <w:r w:rsidRPr="00E91B0F">
        <w:rPr>
          <w:bCs/>
          <w:sz w:val="22"/>
          <w:szCs w:val="22"/>
        </w:rPr>
        <w:tab/>
      </w:r>
    </w:p>
    <w:p w:rsidR="00C258F8" w:rsidRPr="00E91B0F" w:rsidRDefault="00C258F8" w:rsidP="00487208">
      <w:pPr>
        <w:tabs>
          <w:tab w:val="left" w:pos="-2127"/>
          <w:tab w:val="left" w:pos="567"/>
          <w:tab w:val="left" w:pos="1134"/>
          <w:tab w:val="left" w:pos="7371"/>
        </w:tabs>
        <w:ind w:left="284"/>
        <w:rPr>
          <w:b/>
          <w:bCs/>
          <w:sz w:val="22"/>
          <w:szCs w:val="22"/>
        </w:rPr>
      </w:pPr>
    </w:p>
    <w:p w:rsidR="00C258F8" w:rsidRPr="00E91B0F" w:rsidRDefault="00C258F8" w:rsidP="00487208">
      <w:pPr>
        <w:tabs>
          <w:tab w:val="left" w:pos="-2127"/>
          <w:tab w:val="left" w:pos="567"/>
          <w:tab w:val="left" w:pos="1134"/>
          <w:tab w:val="left" w:pos="7371"/>
        </w:tabs>
        <w:rPr>
          <w:b/>
          <w:bCs/>
          <w:sz w:val="22"/>
          <w:szCs w:val="22"/>
        </w:rPr>
      </w:pP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E91B0F">
        <w:rPr>
          <w:sz w:val="22"/>
          <w:szCs w:val="22"/>
        </w:rPr>
        <w:t>Индивидуальный предприниматель               ______________              _______________</w:t>
      </w: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roofErr w:type="gramStart"/>
      <w:r w:rsidRPr="00E91B0F">
        <w:rPr>
          <w:sz w:val="22"/>
          <w:szCs w:val="22"/>
        </w:rPr>
        <w:t>(предприниматель без образования</w:t>
      </w:r>
      <w:r w:rsidRPr="00E91B0F">
        <w:rPr>
          <w:sz w:val="22"/>
          <w:szCs w:val="22"/>
        </w:rPr>
        <w:tab/>
      </w:r>
      <w:r w:rsidRPr="00E91B0F">
        <w:rPr>
          <w:sz w:val="22"/>
          <w:szCs w:val="22"/>
        </w:rPr>
        <w:tab/>
        <w:t>подпись                 фамилия, имя, отчество</w:t>
      </w:r>
      <w:proofErr w:type="gramEnd"/>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E91B0F">
        <w:rPr>
          <w:sz w:val="22"/>
          <w:szCs w:val="22"/>
        </w:rPr>
        <w:t>юридического лица)                                                                                          (полностью)</w:t>
      </w: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0" w:hanging="4680"/>
        <w:jc w:val="both"/>
        <w:rPr>
          <w:sz w:val="22"/>
          <w:szCs w:val="22"/>
        </w:rPr>
      </w:pPr>
      <w:r w:rsidRPr="00E91B0F">
        <w:rPr>
          <w:sz w:val="22"/>
          <w:szCs w:val="22"/>
        </w:rPr>
        <w:t xml:space="preserve">                  м.п.</w:t>
      </w: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0" w:hanging="4680"/>
        <w:jc w:val="both"/>
        <w:rPr>
          <w:sz w:val="22"/>
          <w:szCs w:val="22"/>
        </w:rPr>
      </w:pP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0" w:hanging="4680"/>
        <w:jc w:val="both"/>
        <w:rPr>
          <w:b/>
          <w:bCs/>
          <w:sz w:val="22"/>
          <w:szCs w:val="22"/>
        </w:rPr>
      </w:pPr>
      <w:r w:rsidRPr="00E91B0F">
        <w:rPr>
          <w:sz w:val="22"/>
          <w:szCs w:val="22"/>
        </w:rPr>
        <w:tab/>
        <w:t>____________________       /фамилии, имя, отчество полностью</w:t>
      </w:r>
      <w:r w:rsidRPr="00E91B0F">
        <w:rPr>
          <w:b/>
          <w:bCs/>
          <w:sz w:val="22"/>
          <w:szCs w:val="22"/>
        </w:rPr>
        <w:t>/</w:t>
      </w:r>
    </w:p>
    <w:p w:rsidR="00C258F8" w:rsidRPr="00E91B0F" w:rsidRDefault="00C258F8" w:rsidP="00487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sz w:val="22"/>
          <w:szCs w:val="22"/>
        </w:rPr>
      </w:pPr>
      <w:r w:rsidRPr="00E91B0F">
        <w:rPr>
          <w:i/>
          <w:iCs/>
          <w:sz w:val="22"/>
          <w:szCs w:val="22"/>
        </w:rPr>
        <w:t>*для физических лиц</w:t>
      </w:r>
    </w:p>
    <w:p w:rsidR="00BB0F8D" w:rsidRPr="00E91B0F" w:rsidRDefault="00BB0F8D" w:rsidP="00487208">
      <w:pPr>
        <w:jc w:val="right"/>
        <w:rPr>
          <w:b/>
          <w:sz w:val="22"/>
          <w:szCs w:val="22"/>
          <w:u w:val="single"/>
        </w:rPr>
      </w:pPr>
    </w:p>
    <w:p w:rsidR="00C434AE" w:rsidRPr="00E91B0F" w:rsidRDefault="00BB0F8D" w:rsidP="00487208">
      <w:pPr>
        <w:jc w:val="right"/>
        <w:rPr>
          <w:b/>
          <w:sz w:val="22"/>
          <w:szCs w:val="22"/>
          <w:u w:val="single"/>
        </w:rPr>
      </w:pPr>
      <w:r w:rsidRPr="00E91B0F">
        <w:rPr>
          <w:b/>
          <w:sz w:val="22"/>
          <w:szCs w:val="22"/>
          <w:u w:val="single"/>
        </w:rPr>
        <w:br w:type="page"/>
      </w:r>
      <w:r w:rsidR="00C434AE" w:rsidRPr="00E91B0F">
        <w:rPr>
          <w:b/>
          <w:sz w:val="22"/>
          <w:szCs w:val="22"/>
          <w:u w:val="single"/>
        </w:rPr>
        <w:lastRenderedPageBreak/>
        <w:t>Форма № 3</w:t>
      </w:r>
    </w:p>
    <w:p w:rsidR="00C434AE" w:rsidRPr="00E91B0F" w:rsidRDefault="00C434AE" w:rsidP="00487208">
      <w:pPr>
        <w:tabs>
          <w:tab w:val="left" w:pos="-2127"/>
          <w:tab w:val="left" w:pos="567"/>
          <w:tab w:val="left" w:pos="1134"/>
          <w:tab w:val="left" w:pos="7371"/>
        </w:tabs>
        <w:ind w:left="284"/>
        <w:jc w:val="right"/>
        <w:rPr>
          <w:sz w:val="22"/>
          <w:szCs w:val="22"/>
        </w:rPr>
      </w:pPr>
      <w:r w:rsidRPr="00E91B0F">
        <w:rPr>
          <w:sz w:val="22"/>
          <w:szCs w:val="22"/>
        </w:rPr>
        <w:t>* (заполняется юридическими лицами)</w:t>
      </w:r>
    </w:p>
    <w:p w:rsidR="00C434AE" w:rsidRPr="00E91B0F" w:rsidRDefault="00C434AE"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p>
    <w:p w:rsidR="00C434AE" w:rsidRPr="00E91B0F" w:rsidRDefault="00C434AE"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sz w:val="22"/>
          <w:szCs w:val="22"/>
        </w:rPr>
      </w:pPr>
      <w:r w:rsidRPr="00E91B0F">
        <w:rPr>
          <w:b/>
          <w:bCs/>
          <w:sz w:val="22"/>
          <w:szCs w:val="22"/>
        </w:rPr>
        <w:t>Информация об участнике размещения заказа:</w:t>
      </w:r>
    </w:p>
    <w:p w:rsidR="00C434AE" w:rsidRPr="00E91B0F" w:rsidRDefault="00C434AE"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9"/>
        <w:gridCol w:w="4704"/>
        <w:gridCol w:w="3077"/>
      </w:tblGrid>
      <w:tr w:rsidR="00C434AE" w:rsidRPr="00E91B0F" w:rsidTr="00792890">
        <w:trPr>
          <w:cantSplit/>
        </w:trPr>
        <w:tc>
          <w:tcPr>
            <w:tcW w:w="1789" w:type="dxa"/>
            <w:vMerge w:val="restart"/>
            <w:vAlign w:val="center"/>
          </w:tcPr>
          <w:p w:rsidR="00C434AE" w:rsidRPr="00E91B0F" w:rsidRDefault="00C434AE" w:rsidP="00487208">
            <w:pPr>
              <w:jc w:val="center"/>
            </w:pPr>
            <w:r w:rsidRPr="00E91B0F">
              <w:rPr>
                <w:sz w:val="22"/>
                <w:szCs w:val="22"/>
              </w:rPr>
              <w:t>Юридическое лицо</w:t>
            </w:r>
          </w:p>
        </w:tc>
        <w:tc>
          <w:tcPr>
            <w:tcW w:w="4704" w:type="dxa"/>
          </w:tcPr>
          <w:p w:rsidR="00C434AE" w:rsidRPr="00E91B0F" w:rsidRDefault="00C434AE" w:rsidP="00487208">
            <w:pPr>
              <w:jc w:val="both"/>
            </w:pPr>
            <w:r w:rsidRPr="00E91B0F">
              <w:rPr>
                <w:sz w:val="22"/>
                <w:szCs w:val="22"/>
              </w:rPr>
              <w:t xml:space="preserve">Фирменное наименование (наименование) </w:t>
            </w:r>
          </w:p>
        </w:tc>
        <w:tc>
          <w:tcPr>
            <w:tcW w:w="3077"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704" w:type="dxa"/>
          </w:tcPr>
          <w:p w:rsidR="00C434AE" w:rsidRPr="00E91B0F" w:rsidRDefault="00C434AE" w:rsidP="00487208">
            <w:r w:rsidRPr="00E91B0F">
              <w:rPr>
                <w:sz w:val="22"/>
                <w:szCs w:val="22"/>
              </w:rPr>
              <w:t>Сведения об организационно-правовой форме</w:t>
            </w:r>
          </w:p>
        </w:tc>
        <w:tc>
          <w:tcPr>
            <w:tcW w:w="3077"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704" w:type="dxa"/>
          </w:tcPr>
          <w:p w:rsidR="00C434AE" w:rsidRPr="00E91B0F" w:rsidRDefault="00C434AE" w:rsidP="00487208">
            <w:pPr>
              <w:jc w:val="both"/>
            </w:pPr>
            <w:r w:rsidRPr="00E91B0F">
              <w:rPr>
                <w:sz w:val="22"/>
                <w:szCs w:val="22"/>
              </w:rPr>
              <w:t>Сведения о месте нахождения</w:t>
            </w:r>
          </w:p>
        </w:tc>
        <w:tc>
          <w:tcPr>
            <w:tcW w:w="3077"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704" w:type="dxa"/>
          </w:tcPr>
          <w:p w:rsidR="00C434AE" w:rsidRPr="00E91B0F" w:rsidRDefault="00C434AE" w:rsidP="00487208">
            <w:pPr>
              <w:jc w:val="both"/>
            </w:pPr>
            <w:r w:rsidRPr="00E91B0F">
              <w:rPr>
                <w:sz w:val="22"/>
                <w:szCs w:val="22"/>
              </w:rPr>
              <w:t>Почтовый адрес</w:t>
            </w:r>
          </w:p>
        </w:tc>
        <w:tc>
          <w:tcPr>
            <w:tcW w:w="3077"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704" w:type="dxa"/>
          </w:tcPr>
          <w:p w:rsidR="00C434AE" w:rsidRPr="00E91B0F" w:rsidRDefault="00C434AE" w:rsidP="00487208">
            <w:pPr>
              <w:jc w:val="both"/>
            </w:pPr>
            <w:r w:rsidRPr="00E91B0F">
              <w:rPr>
                <w:sz w:val="22"/>
                <w:szCs w:val="22"/>
              </w:rPr>
              <w:t>ИНН</w:t>
            </w:r>
          </w:p>
        </w:tc>
        <w:tc>
          <w:tcPr>
            <w:tcW w:w="3077"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704" w:type="dxa"/>
          </w:tcPr>
          <w:p w:rsidR="00C434AE" w:rsidRPr="00E91B0F" w:rsidRDefault="00C434AE" w:rsidP="00487208">
            <w:pPr>
              <w:jc w:val="both"/>
            </w:pPr>
            <w:r w:rsidRPr="00E91B0F">
              <w:rPr>
                <w:sz w:val="22"/>
                <w:szCs w:val="22"/>
              </w:rPr>
              <w:t>Номер контактного телефона (с указанием кода города, района)</w:t>
            </w:r>
          </w:p>
        </w:tc>
        <w:tc>
          <w:tcPr>
            <w:tcW w:w="3077"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704" w:type="dxa"/>
          </w:tcPr>
          <w:p w:rsidR="00C434AE" w:rsidRPr="00E91B0F" w:rsidRDefault="00C434AE" w:rsidP="00487208">
            <w:pPr>
              <w:jc w:val="both"/>
            </w:pPr>
            <w:r w:rsidRPr="00E91B0F">
              <w:rPr>
                <w:sz w:val="22"/>
                <w:szCs w:val="22"/>
              </w:rPr>
              <w:t>Факс</w:t>
            </w:r>
          </w:p>
        </w:tc>
        <w:tc>
          <w:tcPr>
            <w:tcW w:w="3077"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704" w:type="dxa"/>
          </w:tcPr>
          <w:p w:rsidR="00C434AE" w:rsidRPr="00E91B0F" w:rsidRDefault="00C434AE" w:rsidP="00487208">
            <w:pPr>
              <w:jc w:val="both"/>
            </w:pPr>
            <w:r w:rsidRPr="00E91B0F">
              <w:rPr>
                <w:sz w:val="22"/>
                <w:szCs w:val="22"/>
              </w:rPr>
              <w:t>Адрес электронной почты</w:t>
            </w:r>
          </w:p>
        </w:tc>
        <w:tc>
          <w:tcPr>
            <w:tcW w:w="3077"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704" w:type="dxa"/>
          </w:tcPr>
          <w:p w:rsidR="00C434AE" w:rsidRPr="00E91B0F" w:rsidRDefault="00C434AE" w:rsidP="00487208">
            <w:pPr>
              <w:jc w:val="both"/>
            </w:pPr>
            <w:r w:rsidRPr="00E91B0F">
              <w:rPr>
                <w:sz w:val="22"/>
                <w:szCs w:val="22"/>
              </w:rPr>
              <w:t>Контактное лицо</w:t>
            </w:r>
          </w:p>
        </w:tc>
        <w:tc>
          <w:tcPr>
            <w:tcW w:w="3077" w:type="dxa"/>
          </w:tcPr>
          <w:p w:rsidR="00C434AE" w:rsidRPr="00E91B0F" w:rsidRDefault="00C434AE" w:rsidP="00487208">
            <w:pPr>
              <w:jc w:val="both"/>
            </w:pPr>
          </w:p>
        </w:tc>
      </w:tr>
    </w:tbl>
    <w:p w:rsidR="00C434AE" w:rsidRPr="00E91B0F" w:rsidRDefault="00C434AE" w:rsidP="00487208">
      <w:pPr>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C434AE" w:rsidRPr="00E91B0F" w:rsidRDefault="00BC5271" w:rsidP="00487208">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22"/>
          <w:szCs w:val="22"/>
          <w:u w:val="single"/>
        </w:rPr>
      </w:pPr>
      <w:r w:rsidRPr="00E91B0F">
        <w:rPr>
          <w:b/>
          <w:bCs/>
          <w:sz w:val="22"/>
          <w:szCs w:val="22"/>
          <w:u w:val="single"/>
        </w:rPr>
        <w:t>Форма № 3.1</w:t>
      </w:r>
    </w:p>
    <w:p w:rsidR="00C434AE" w:rsidRPr="00E91B0F" w:rsidRDefault="00C434AE" w:rsidP="00487208">
      <w:pPr>
        <w:tabs>
          <w:tab w:val="left" w:pos="-2127"/>
          <w:tab w:val="left" w:pos="567"/>
          <w:tab w:val="left" w:pos="1134"/>
          <w:tab w:val="left" w:pos="7371"/>
        </w:tabs>
        <w:ind w:left="284"/>
        <w:jc w:val="right"/>
        <w:rPr>
          <w:sz w:val="22"/>
          <w:szCs w:val="22"/>
        </w:rPr>
      </w:pPr>
      <w:proofErr w:type="gramStart"/>
      <w:r w:rsidRPr="00E91B0F">
        <w:rPr>
          <w:sz w:val="22"/>
          <w:szCs w:val="22"/>
        </w:rPr>
        <w:t xml:space="preserve">* (заполняется физическими лицами и </w:t>
      </w:r>
      <w:proofErr w:type="gramEnd"/>
    </w:p>
    <w:p w:rsidR="00C434AE" w:rsidRPr="00E91B0F" w:rsidRDefault="00C434AE" w:rsidP="00487208">
      <w:pPr>
        <w:tabs>
          <w:tab w:val="left" w:pos="-2127"/>
          <w:tab w:val="left" w:pos="567"/>
          <w:tab w:val="left" w:pos="1134"/>
          <w:tab w:val="left" w:pos="7371"/>
        </w:tabs>
        <w:ind w:left="284"/>
        <w:jc w:val="right"/>
        <w:rPr>
          <w:sz w:val="22"/>
          <w:szCs w:val="22"/>
        </w:rPr>
      </w:pPr>
      <w:r w:rsidRPr="00E91B0F">
        <w:rPr>
          <w:sz w:val="22"/>
          <w:szCs w:val="22"/>
        </w:rPr>
        <w:t>индивидуальными предпринимателями)</w:t>
      </w:r>
    </w:p>
    <w:p w:rsidR="00C434AE" w:rsidRPr="00E91B0F" w:rsidRDefault="00C434AE" w:rsidP="00487208">
      <w:pPr>
        <w:tabs>
          <w:tab w:val="left" w:pos="-2127"/>
          <w:tab w:val="left" w:pos="567"/>
          <w:tab w:val="left" w:pos="1134"/>
          <w:tab w:val="left" w:pos="7371"/>
        </w:tabs>
        <w:ind w:left="284"/>
        <w:rPr>
          <w:b/>
          <w:bCs/>
          <w:sz w:val="22"/>
          <w:szCs w:val="22"/>
        </w:rPr>
      </w:pPr>
    </w:p>
    <w:p w:rsidR="00C434AE" w:rsidRPr="00E91B0F" w:rsidRDefault="00C434AE"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sz w:val="22"/>
          <w:szCs w:val="22"/>
        </w:rPr>
      </w:pPr>
      <w:r w:rsidRPr="00E91B0F">
        <w:rPr>
          <w:b/>
          <w:bCs/>
          <w:sz w:val="22"/>
          <w:szCs w:val="22"/>
        </w:rPr>
        <w:t>Информация об участнике закупки:</w:t>
      </w:r>
    </w:p>
    <w:p w:rsidR="00C434AE" w:rsidRPr="00E91B0F" w:rsidRDefault="00C434AE"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7"/>
        <w:gridCol w:w="4569"/>
        <w:gridCol w:w="2944"/>
      </w:tblGrid>
      <w:tr w:rsidR="00C434AE" w:rsidRPr="00E91B0F" w:rsidTr="00792890">
        <w:trPr>
          <w:cantSplit/>
        </w:trPr>
        <w:tc>
          <w:tcPr>
            <w:tcW w:w="2057" w:type="dxa"/>
            <w:vMerge w:val="restart"/>
            <w:vAlign w:val="center"/>
          </w:tcPr>
          <w:p w:rsidR="00C434AE" w:rsidRPr="00E91B0F" w:rsidRDefault="00C434AE" w:rsidP="00487208">
            <w:pPr>
              <w:jc w:val="center"/>
            </w:pPr>
            <w:r w:rsidRPr="00E91B0F">
              <w:rPr>
                <w:sz w:val="22"/>
                <w:szCs w:val="22"/>
              </w:rPr>
              <w:t>Физическое лицо;</w:t>
            </w:r>
          </w:p>
          <w:p w:rsidR="00C434AE" w:rsidRPr="00E91B0F" w:rsidRDefault="00C434AE" w:rsidP="00487208">
            <w:pPr>
              <w:jc w:val="center"/>
            </w:pPr>
            <w:r w:rsidRPr="00E91B0F">
              <w:rPr>
                <w:sz w:val="22"/>
                <w:szCs w:val="22"/>
              </w:rPr>
              <w:t>Индивидуальный предприниматель</w:t>
            </w:r>
          </w:p>
          <w:p w:rsidR="00C434AE" w:rsidRPr="00E91B0F" w:rsidRDefault="00C434AE" w:rsidP="00487208">
            <w:pPr>
              <w:jc w:val="center"/>
            </w:pPr>
            <w:r w:rsidRPr="00E91B0F">
              <w:rPr>
                <w:sz w:val="22"/>
                <w:szCs w:val="22"/>
              </w:rPr>
              <w:t>(предприниматель без образования юридического лица)</w:t>
            </w:r>
          </w:p>
        </w:tc>
        <w:tc>
          <w:tcPr>
            <w:tcW w:w="4569" w:type="dxa"/>
          </w:tcPr>
          <w:p w:rsidR="00C434AE" w:rsidRPr="00E91B0F" w:rsidRDefault="00C434AE" w:rsidP="00487208">
            <w:pPr>
              <w:jc w:val="both"/>
            </w:pPr>
            <w:r w:rsidRPr="00E91B0F">
              <w:rPr>
                <w:sz w:val="22"/>
                <w:szCs w:val="22"/>
              </w:rPr>
              <w:t>Фамилия</w:t>
            </w:r>
          </w:p>
        </w:tc>
        <w:tc>
          <w:tcPr>
            <w:tcW w:w="2944"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569" w:type="dxa"/>
          </w:tcPr>
          <w:p w:rsidR="00C434AE" w:rsidRPr="00E91B0F" w:rsidRDefault="00C434AE" w:rsidP="00487208">
            <w:r w:rsidRPr="00E91B0F">
              <w:rPr>
                <w:sz w:val="22"/>
                <w:szCs w:val="22"/>
              </w:rPr>
              <w:t>Имя</w:t>
            </w:r>
          </w:p>
        </w:tc>
        <w:tc>
          <w:tcPr>
            <w:tcW w:w="2944"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569" w:type="dxa"/>
          </w:tcPr>
          <w:p w:rsidR="00C434AE" w:rsidRPr="00E91B0F" w:rsidRDefault="00C434AE" w:rsidP="00487208">
            <w:pPr>
              <w:jc w:val="both"/>
            </w:pPr>
            <w:r w:rsidRPr="00E91B0F">
              <w:rPr>
                <w:sz w:val="22"/>
                <w:szCs w:val="22"/>
              </w:rPr>
              <w:t>Отчество</w:t>
            </w:r>
          </w:p>
        </w:tc>
        <w:tc>
          <w:tcPr>
            <w:tcW w:w="2944"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569" w:type="dxa"/>
          </w:tcPr>
          <w:p w:rsidR="00C434AE" w:rsidRPr="00E91B0F" w:rsidRDefault="00C434AE" w:rsidP="00487208">
            <w:pPr>
              <w:jc w:val="both"/>
            </w:pPr>
            <w:r w:rsidRPr="00E91B0F">
              <w:rPr>
                <w:sz w:val="22"/>
                <w:szCs w:val="22"/>
              </w:rPr>
              <w:t>ИНН</w:t>
            </w:r>
          </w:p>
        </w:tc>
        <w:tc>
          <w:tcPr>
            <w:tcW w:w="2944"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569" w:type="dxa"/>
          </w:tcPr>
          <w:p w:rsidR="00C434AE" w:rsidRPr="00E91B0F" w:rsidRDefault="00C434AE" w:rsidP="00487208">
            <w:pPr>
              <w:jc w:val="both"/>
            </w:pPr>
            <w:r w:rsidRPr="00E91B0F">
              <w:rPr>
                <w:sz w:val="22"/>
                <w:szCs w:val="22"/>
              </w:rPr>
              <w:t>Паспортные данные (номер, серия, место и дата выдачи, кем выдан)</w:t>
            </w:r>
          </w:p>
        </w:tc>
        <w:tc>
          <w:tcPr>
            <w:tcW w:w="2944"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569" w:type="dxa"/>
          </w:tcPr>
          <w:p w:rsidR="00C434AE" w:rsidRPr="00E91B0F" w:rsidRDefault="00C434AE" w:rsidP="00487208">
            <w:pPr>
              <w:jc w:val="both"/>
            </w:pPr>
            <w:r w:rsidRPr="00E91B0F">
              <w:rPr>
                <w:sz w:val="22"/>
                <w:szCs w:val="22"/>
              </w:rPr>
              <w:t>Сведения о месте жительства / регистрации</w:t>
            </w:r>
          </w:p>
        </w:tc>
        <w:tc>
          <w:tcPr>
            <w:tcW w:w="2944"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569" w:type="dxa"/>
          </w:tcPr>
          <w:p w:rsidR="00C434AE" w:rsidRPr="00E91B0F" w:rsidRDefault="00C434AE" w:rsidP="00487208">
            <w:pPr>
              <w:jc w:val="both"/>
            </w:pPr>
            <w:r w:rsidRPr="00E91B0F">
              <w:rPr>
                <w:sz w:val="22"/>
                <w:szCs w:val="22"/>
              </w:rPr>
              <w:t>Номер контактного телефона (с указанием кода города, района)</w:t>
            </w:r>
          </w:p>
        </w:tc>
        <w:tc>
          <w:tcPr>
            <w:tcW w:w="2944"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569" w:type="dxa"/>
          </w:tcPr>
          <w:p w:rsidR="00C434AE" w:rsidRPr="00E91B0F" w:rsidRDefault="00C434AE" w:rsidP="00487208">
            <w:pPr>
              <w:jc w:val="both"/>
            </w:pPr>
            <w:r w:rsidRPr="00E91B0F">
              <w:rPr>
                <w:sz w:val="22"/>
                <w:szCs w:val="22"/>
              </w:rPr>
              <w:t>Адрес электронной почты</w:t>
            </w:r>
          </w:p>
        </w:tc>
        <w:tc>
          <w:tcPr>
            <w:tcW w:w="2944" w:type="dxa"/>
          </w:tcPr>
          <w:p w:rsidR="00C434AE" w:rsidRPr="00E91B0F" w:rsidRDefault="00C434AE" w:rsidP="00487208">
            <w:pPr>
              <w:jc w:val="both"/>
            </w:pPr>
          </w:p>
        </w:tc>
      </w:tr>
    </w:tbl>
    <w:p w:rsidR="00C434AE" w:rsidRPr="00E91B0F" w:rsidRDefault="00C434AE" w:rsidP="00487208">
      <w:pPr>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p>
    <w:p w:rsidR="00C434AE" w:rsidRPr="00E91B0F" w:rsidRDefault="00C434AE" w:rsidP="00487208">
      <w:pPr>
        <w:contextualSpacing/>
        <w:jc w:val="right"/>
        <w:outlineLvl w:val="0"/>
        <w:rPr>
          <w:bCs/>
          <w:sz w:val="22"/>
          <w:szCs w:val="22"/>
        </w:rPr>
      </w:pPr>
    </w:p>
    <w:p w:rsidR="00C258F8" w:rsidRPr="00E91B0F" w:rsidRDefault="00C434AE" w:rsidP="00487208">
      <w:pPr>
        <w:jc w:val="right"/>
        <w:rPr>
          <w:b/>
          <w:sz w:val="22"/>
          <w:szCs w:val="22"/>
          <w:u w:val="single"/>
        </w:rPr>
      </w:pPr>
      <w:r w:rsidRPr="00E91B0F">
        <w:rPr>
          <w:sz w:val="22"/>
          <w:szCs w:val="22"/>
        </w:rPr>
        <w:br w:type="page"/>
      </w:r>
      <w:r w:rsidR="00C258F8" w:rsidRPr="00E91B0F">
        <w:rPr>
          <w:b/>
          <w:sz w:val="22"/>
          <w:szCs w:val="22"/>
          <w:u w:val="single"/>
        </w:rPr>
        <w:lastRenderedPageBreak/>
        <w:t>Форма № 4</w:t>
      </w:r>
    </w:p>
    <w:p w:rsidR="00C258F8" w:rsidRPr="00E91B0F" w:rsidRDefault="00C258F8" w:rsidP="00487208">
      <w:pPr>
        <w:contextualSpacing/>
        <w:jc w:val="right"/>
        <w:outlineLvl w:val="0"/>
        <w:rPr>
          <w:b/>
          <w:sz w:val="22"/>
          <w:szCs w:val="22"/>
          <w:u w:val="single"/>
        </w:rPr>
      </w:pPr>
    </w:p>
    <w:p w:rsidR="00C258F8" w:rsidRPr="00E91B0F" w:rsidRDefault="00C258F8" w:rsidP="00487208">
      <w:pPr>
        <w:pStyle w:val="Textbody"/>
        <w:tabs>
          <w:tab w:val="left" w:pos="568"/>
        </w:tabs>
        <w:spacing w:after="0" w:line="240" w:lineRule="auto"/>
        <w:ind w:left="284" w:hanging="284"/>
        <w:jc w:val="right"/>
        <w:rPr>
          <w:sz w:val="22"/>
          <w:szCs w:val="22"/>
        </w:rPr>
      </w:pPr>
    </w:p>
    <w:p w:rsidR="00C258F8" w:rsidRPr="00E91B0F" w:rsidRDefault="00C258F8" w:rsidP="00487208">
      <w:pPr>
        <w:pStyle w:val="Standard"/>
        <w:spacing w:after="0" w:line="240" w:lineRule="auto"/>
        <w:jc w:val="center"/>
        <w:rPr>
          <w:rFonts w:ascii="Times New Roman" w:hAnsi="Times New Roman" w:cs="Times New Roman"/>
        </w:rPr>
      </w:pPr>
      <w:r w:rsidRPr="00E91B0F">
        <w:rPr>
          <w:rFonts w:ascii="Times New Roman" w:hAnsi="Times New Roman" w:cs="Times New Roman"/>
          <w:b/>
          <w:bCs/>
          <w:spacing w:val="1"/>
        </w:rPr>
        <w:t xml:space="preserve">Предложение </w:t>
      </w:r>
      <w:r w:rsidRPr="00E91B0F">
        <w:rPr>
          <w:rFonts w:ascii="Times New Roman" w:eastAsia="Calibri" w:hAnsi="Times New Roman" w:cs="Times New Roman"/>
        </w:rPr>
        <w:t>__________________________________________________________________________</w:t>
      </w:r>
    </w:p>
    <w:p w:rsidR="00C258F8" w:rsidRPr="00E91B0F" w:rsidRDefault="00C258F8" w:rsidP="00487208">
      <w:pPr>
        <w:pStyle w:val="Standard"/>
        <w:spacing w:after="0" w:line="240" w:lineRule="auto"/>
        <w:jc w:val="right"/>
        <w:rPr>
          <w:rFonts w:ascii="Times New Roman" w:hAnsi="Times New Roman" w:cs="Times New Roman"/>
        </w:rPr>
      </w:pPr>
      <w:r w:rsidRPr="00E91B0F">
        <w:rPr>
          <w:rFonts w:ascii="Times New Roman" w:eastAsia="Calibri" w:hAnsi="Times New Roman" w:cs="Times New Roman"/>
          <w:vertAlign w:val="superscript"/>
        </w:rPr>
        <w:t>(Наименование юридического лица участника размещения заказа, Ф.И.О. участника размещения заказа - физического лица, ИНН/КПП)</w:t>
      </w:r>
    </w:p>
    <w:p w:rsidR="00C258F8" w:rsidRPr="00E91B0F" w:rsidRDefault="00C258F8" w:rsidP="00487208">
      <w:pPr>
        <w:pStyle w:val="Textbody"/>
        <w:tabs>
          <w:tab w:val="left" w:pos="568"/>
        </w:tabs>
        <w:spacing w:after="0" w:line="240" w:lineRule="auto"/>
        <w:ind w:left="284" w:hanging="284"/>
        <w:jc w:val="center"/>
        <w:rPr>
          <w:sz w:val="22"/>
          <w:szCs w:val="22"/>
        </w:rPr>
      </w:pPr>
      <w:r w:rsidRPr="00E91B0F">
        <w:rPr>
          <w:b/>
          <w:sz w:val="22"/>
          <w:szCs w:val="22"/>
        </w:rPr>
        <w:t>О квалификации участника закупок</w:t>
      </w:r>
      <w:r w:rsidRPr="00E91B0F">
        <w:rPr>
          <w:sz w:val="22"/>
          <w:szCs w:val="22"/>
        </w:rPr>
        <w:t xml:space="preserve"> (опыт работы).</w:t>
      </w:r>
    </w:p>
    <w:p w:rsidR="00C258F8" w:rsidRPr="00E91B0F" w:rsidRDefault="00C258F8" w:rsidP="00487208">
      <w:pPr>
        <w:pStyle w:val="Standard"/>
        <w:spacing w:after="0" w:line="240" w:lineRule="auto"/>
        <w:ind w:firstLine="709"/>
        <w:jc w:val="both"/>
        <w:rPr>
          <w:rFonts w:ascii="Times New Roman" w:hAnsi="Times New Roman" w:cs="Times New Roman"/>
        </w:rPr>
      </w:pPr>
    </w:p>
    <w:p w:rsidR="00C258F8" w:rsidRPr="00E91B0F" w:rsidRDefault="003D21AA" w:rsidP="00487208">
      <w:pPr>
        <w:pStyle w:val="Standard"/>
        <w:spacing w:after="0" w:line="240" w:lineRule="auto"/>
        <w:ind w:firstLine="709"/>
        <w:jc w:val="both"/>
        <w:rPr>
          <w:rFonts w:ascii="Times New Roman" w:hAnsi="Times New Roman" w:cs="Times New Roman"/>
        </w:rPr>
      </w:pPr>
      <w:r w:rsidRPr="00E91B0F">
        <w:rPr>
          <w:rFonts w:ascii="Times New Roman" w:hAnsi="Times New Roman" w:cs="Times New Roman"/>
        </w:rPr>
        <w:t>Сведения</w:t>
      </w:r>
      <w:r w:rsidR="00C258F8" w:rsidRPr="00E91B0F">
        <w:rPr>
          <w:rFonts w:ascii="Times New Roman" w:hAnsi="Times New Roman" w:cs="Times New Roman"/>
        </w:rPr>
        <w:t xml:space="preserve"> по исполненным государственным контрактам/договорам, заключенным в соответствии с Федеральным законом № 44-ФЗ, 223-ФЗ согласно таблице.</w:t>
      </w:r>
    </w:p>
    <w:p w:rsidR="00C258F8" w:rsidRPr="00E91B0F" w:rsidRDefault="00C258F8" w:rsidP="00487208">
      <w:pPr>
        <w:pStyle w:val="Standard"/>
        <w:spacing w:after="0" w:line="240" w:lineRule="auto"/>
        <w:ind w:firstLine="709"/>
        <w:jc w:val="both"/>
        <w:rPr>
          <w:rFonts w:ascii="Times New Roman" w:hAnsi="Times New Roman" w:cs="Times New Roman"/>
        </w:rPr>
      </w:pPr>
    </w:p>
    <w:tbl>
      <w:tblPr>
        <w:tblW w:w="9498" w:type="dxa"/>
        <w:tblInd w:w="-142" w:type="dxa"/>
        <w:tblLayout w:type="fixed"/>
        <w:tblCellMar>
          <w:left w:w="10" w:type="dxa"/>
          <w:right w:w="10" w:type="dxa"/>
        </w:tblCellMar>
        <w:tblLook w:val="04A0"/>
      </w:tblPr>
      <w:tblGrid>
        <w:gridCol w:w="426"/>
        <w:gridCol w:w="1700"/>
        <w:gridCol w:w="1559"/>
        <w:gridCol w:w="1275"/>
        <w:gridCol w:w="1276"/>
        <w:gridCol w:w="1416"/>
        <w:gridCol w:w="1846"/>
      </w:tblGrid>
      <w:tr w:rsidR="00C258F8" w:rsidRPr="00E91B0F" w:rsidTr="00792890">
        <w:trPr>
          <w:cantSplit/>
          <w:trHeight w:val="1134"/>
        </w:trPr>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rPr>
              <w:t xml:space="preserve">№№ </w:t>
            </w:r>
            <w:proofErr w:type="spellStart"/>
            <w:proofErr w:type="gramStart"/>
            <w:r w:rsidRPr="00E91B0F">
              <w:rPr>
                <w:rFonts w:ascii="Times New Roman" w:hAnsi="Times New Roman" w:cs="Times New Roman"/>
              </w:rPr>
              <w:t>п</w:t>
            </w:r>
            <w:proofErr w:type="spellEnd"/>
            <w:proofErr w:type="gramEnd"/>
            <w:r w:rsidRPr="00E91B0F">
              <w:rPr>
                <w:rFonts w:ascii="Times New Roman" w:hAnsi="Times New Roman" w:cs="Times New Roman"/>
              </w:rPr>
              <w:t>/</w:t>
            </w:r>
            <w:proofErr w:type="spellStart"/>
            <w:r w:rsidRPr="00E91B0F">
              <w:rPr>
                <w:rFonts w:ascii="Times New Roman" w:hAnsi="Times New Roman" w:cs="Times New Roman"/>
              </w:rPr>
              <w:t>п</w:t>
            </w:r>
            <w:proofErr w:type="spellEnd"/>
          </w:p>
        </w:tc>
        <w:tc>
          <w:tcPr>
            <w:tcW w:w="17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rPr>
              <w:t>Предмет (наименование) исполненного контракта/ договора, номер контракта</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rPr>
              <w:t>Номер реестровой записи контракта/договора на официальном сайте Единой информационной системы</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rPr>
              <w:t>Стоимость контракта/ договора, руб.</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rPr>
              <w:t>Дата заключения контракта/договора</w:t>
            </w:r>
          </w:p>
        </w:tc>
        <w:tc>
          <w:tcPr>
            <w:tcW w:w="14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rPr>
              <w:t>Дата исполнения обязательств по  контракту/договору</w:t>
            </w:r>
          </w:p>
        </w:tc>
        <w:tc>
          <w:tcPr>
            <w:tcW w:w="1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rPr>
              <w:t>Сведения о заказчике</w:t>
            </w:r>
          </w:p>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rPr>
              <w:t>(наименование заказчика, адрес местонахождения, контактный телефон)</w:t>
            </w:r>
          </w:p>
        </w:tc>
      </w:tr>
      <w:tr w:rsidR="00C258F8" w:rsidRPr="00E91B0F" w:rsidTr="00792890">
        <w:tc>
          <w:tcPr>
            <w:tcW w:w="425" w:type="dxa"/>
            <w:tcBorders>
              <w:top w:val="single" w:sz="4" w:space="0" w:color="00000A"/>
              <w:left w:val="single" w:sz="4" w:space="0" w:color="00000A"/>
              <w:bottom w:val="single" w:sz="4" w:space="0" w:color="00000A"/>
              <w:right w:val="single" w:sz="4" w:space="0" w:color="00000A"/>
            </w:tcBorders>
            <w:shd w:val="clear" w:color="auto" w:fill="C0C0C0"/>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b/>
              </w:rPr>
              <w:t>1</w:t>
            </w:r>
          </w:p>
        </w:tc>
        <w:tc>
          <w:tcPr>
            <w:tcW w:w="1700" w:type="dxa"/>
            <w:tcBorders>
              <w:top w:val="single" w:sz="4" w:space="0" w:color="00000A"/>
              <w:left w:val="single" w:sz="4" w:space="0" w:color="00000A"/>
              <w:bottom w:val="single" w:sz="4" w:space="0" w:color="00000A"/>
              <w:right w:val="single" w:sz="4" w:space="0" w:color="00000A"/>
            </w:tcBorders>
            <w:shd w:val="clear" w:color="auto" w:fill="C0C0C0"/>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b/>
              </w:rPr>
              <w:t>2</w:t>
            </w:r>
          </w:p>
        </w:tc>
        <w:tc>
          <w:tcPr>
            <w:tcW w:w="1559" w:type="dxa"/>
            <w:tcBorders>
              <w:top w:val="single" w:sz="4" w:space="0" w:color="00000A"/>
              <w:left w:val="single" w:sz="4" w:space="0" w:color="00000A"/>
              <w:bottom w:val="single" w:sz="4" w:space="0" w:color="00000A"/>
              <w:right w:val="single" w:sz="4" w:space="0" w:color="00000A"/>
            </w:tcBorders>
            <w:shd w:val="clear" w:color="auto" w:fill="C0C0C0"/>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b/>
              </w:rPr>
              <w:t>3</w:t>
            </w:r>
          </w:p>
        </w:tc>
        <w:tc>
          <w:tcPr>
            <w:tcW w:w="1275" w:type="dxa"/>
            <w:tcBorders>
              <w:top w:val="single" w:sz="4" w:space="0" w:color="00000A"/>
              <w:left w:val="single" w:sz="4" w:space="0" w:color="00000A"/>
              <w:bottom w:val="single" w:sz="4" w:space="0" w:color="00000A"/>
              <w:right w:val="single" w:sz="4" w:space="0" w:color="00000A"/>
            </w:tcBorders>
            <w:shd w:val="clear" w:color="auto" w:fill="C0C0C0"/>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b/>
              </w:rPr>
              <w:t>4</w:t>
            </w:r>
          </w:p>
        </w:tc>
        <w:tc>
          <w:tcPr>
            <w:tcW w:w="1276" w:type="dxa"/>
            <w:tcBorders>
              <w:top w:val="single" w:sz="4" w:space="0" w:color="00000A"/>
              <w:left w:val="single" w:sz="4" w:space="0" w:color="00000A"/>
              <w:bottom w:val="single" w:sz="4" w:space="0" w:color="00000A"/>
              <w:right w:val="single" w:sz="4" w:space="0" w:color="00000A"/>
            </w:tcBorders>
            <w:shd w:val="clear" w:color="auto" w:fill="C0C0C0"/>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b/>
              </w:rPr>
              <w:t>5</w:t>
            </w:r>
          </w:p>
        </w:tc>
        <w:tc>
          <w:tcPr>
            <w:tcW w:w="1416" w:type="dxa"/>
            <w:tcBorders>
              <w:top w:val="single" w:sz="4" w:space="0" w:color="00000A"/>
              <w:left w:val="single" w:sz="4" w:space="0" w:color="00000A"/>
              <w:bottom w:val="single" w:sz="4" w:space="0" w:color="00000A"/>
              <w:right w:val="single" w:sz="4" w:space="0" w:color="00000A"/>
            </w:tcBorders>
            <w:shd w:val="clear" w:color="auto" w:fill="C0C0C0"/>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b/>
              </w:rPr>
              <w:t>6</w:t>
            </w:r>
          </w:p>
        </w:tc>
        <w:tc>
          <w:tcPr>
            <w:tcW w:w="1846" w:type="dxa"/>
            <w:tcBorders>
              <w:top w:val="single" w:sz="4" w:space="0" w:color="00000A"/>
              <w:left w:val="single" w:sz="4" w:space="0" w:color="00000A"/>
              <w:bottom w:val="single" w:sz="4" w:space="0" w:color="00000A"/>
              <w:right w:val="single" w:sz="4" w:space="0" w:color="00000A"/>
            </w:tcBorders>
            <w:shd w:val="clear" w:color="auto" w:fill="C0C0C0"/>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b/>
              </w:rPr>
              <w:t>7</w:t>
            </w:r>
          </w:p>
        </w:tc>
      </w:tr>
      <w:tr w:rsidR="00C258F8" w:rsidRPr="00E91B0F" w:rsidTr="00792890">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rPr>
              <w:t>1</w:t>
            </w:r>
          </w:p>
        </w:tc>
        <w:tc>
          <w:tcPr>
            <w:tcW w:w="17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4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r>
      <w:tr w:rsidR="00C258F8" w:rsidRPr="00E91B0F" w:rsidTr="00792890">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rPr>
              <w:t>2</w:t>
            </w:r>
          </w:p>
        </w:tc>
        <w:tc>
          <w:tcPr>
            <w:tcW w:w="17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4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r>
      <w:tr w:rsidR="00C258F8" w:rsidRPr="00E91B0F" w:rsidTr="00792890">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rPr>
              <w:t>3</w:t>
            </w:r>
          </w:p>
        </w:tc>
        <w:tc>
          <w:tcPr>
            <w:tcW w:w="17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4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r>
      <w:tr w:rsidR="00C258F8" w:rsidRPr="00E91B0F" w:rsidTr="00792890">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rPr>
              <w:t>…</w:t>
            </w:r>
          </w:p>
        </w:tc>
        <w:tc>
          <w:tcPr>
            <w:tcW w:w="17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4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r>
    </w:tbl>
    <w:p w:rsidR="00C258F8" w:rsidRPr="00E91B0F" w:rsidRDefault="00C258F8" w:rsidP="00487208">
      <w:pPr>
        <w:pStyle w:val="Standard"/>
        <w:spacing w:after="0" w:line="240" w:lineRule="auto"/>
        <w:ind w:firstLine="709"/>
        <w:jc w:val="both"/>
        <w:rPr>
          <w:rFonts w:ascii="Times New Roman" w:hAnsi="Times New Roman" w:cs="Times New Roman"/>
          <w:i/>
        </w:rPr>
      </w:pPr>
    </w:p>
    <w:p w:rsidR="00C258F8" w:rsidRPr="00E91B0F" w:rsidRDefault="00C258F8" w:rsidP="00487208">
      <w:pPr>
        <w:spacing w:line="276" w:lineRule="auto"/>
        <w:rPr>
          <w:sz w:val="22"/>
          <w:szCs w:val="22"/>
        </w:rPr>
      </w:pPr>
    </w:p>
    <w:p w:rsidR="00C258F8" w:rsidRPr="00E91B0F" w:rsidRDefault="00C258F8" w:rsidP="00487208">
      <w:pPr>
        <w:spacing w:line="276" w:lineRule="auto"/>
        <w:rPr>
          <w:sz w:val="22"/>
          <w:szCs w:val="22"/>
        </w:rPr>
      </w:pPr>
      <w:r w:rsidRPr="00E91B0F">
        <w:rPr>
          <w:sz w:val="22"/>
          <w:szCs w:val="22"/>
        </w:rPr>
        <w:br w:type="page"/>
      </w:r>
    </w:p>
    <w:p w:rsidR="00BB0F8D" w:rsidRPr="00E91B0F" w:rsidRDefault="00C258F8" w:rsidP="00487208">
      <w:pPr>
        <w:contextualSpacing/>
        <w:jc w:val="right"/>
        <w:outlineLvl w:val="0"/>
        <w:rPr>
          <w:b/>
          <w:sz w:val="22"/>
          <w:szCs w:val="22"/>
        </w:rPr>
      </w:pPr>
      <w:r w:rsidRPr="00E91B0F">
        <w:rPr>
          <w:b/>
          <w:sz w:val="22"/>
          <w:szCs w:val="22"/>
        </w:rPr>
        <w:lastRenderedPageBreak/>
        <w:t>Приложение № 1</w:t>
      </w:r>
      <w:r w:rsidR="00BB0F8D" w:rsidRPr="00E91B0F">
        <w:rPr>
          <w:b/>
          <w:sz w:val="22"/>
          <w:szCs w:val="22"/>
        </w:rPr>
        <w:t xml:space="preserve"> к документации</w:t>
      </w:r>
    </w:p>
    <w:p w:rsidR="00BB0F8D" w:rsidRPr="00E91B0F" w:rsidRDefault="00BB0F8D" w:rsidP="00487208">
      <w:pPr>
        <w:contextualSpacing/>
        <w:outlineLvl w:val="0"/>
        <w:rPr>
          <w:sz w:val="22"/>
          <w:szCs w:val="22"/>
        </w:rPr>
      </w:pPr>
    </w:p>
    <w:p w:rsidR="00BB0F8D" w:rsidRPr="00E91B0F" w:rsidRDefault="00BB0F8D" w:rsidP="00487208">
      <w:pPr>
        <w:contextualSpacing/>
        <w:outlineLvl w:val="0"/>
        <w:rPr>
          <w:sz w:val="22"/>
          <w:szCs w:val="22"/>
        </w:rPr>
      </w:pPr>
      <w:r w:rsidRPr="00E91B0F">
        <w:rPr>
          <w:sz w:val="22"/>
          <w:szCs w:val="22"/>
        </w:rPr>
        <w:t>Техническое задание – прилагается отдельным файлом</w:t>
      </w:r>
    </w:p>
    <w:p w:rsidR="00BB0F8D" w:rsidRPr="00E91B0F" w:rsidRDefault="00BB0F8D" w:rsidP="00487208">
      <w:pPr>
        <w:contextualSpacing/>
        <w:jc w:val="right"/>
        <w:outlineLvl w:val="0"/>
        <w:rPr>
          <w:b/>
          <w:sz w:val="22"/>
          <w:szCs w:val="22"/>
        </w:rPr>
      </w:pPr>
      <w:r w:rsidRPr="00E91B0F">
        <w:rPr>
          <w:b/>
          <w:sz w:val="22"/>
          <w:szCs w:val="22"/>
        </w:rPr>
        <w:t xml:space="preserve">Приложение № </w:t>
      </w:r>
      <w:r w:rsidR="00C258F8" w:rsidRPr="00E91B0F">
        <w:rPr>
          <w:b/>
          <w:sz w:val="22"/>
          <w:szCs w:val="22"/>
        </w:rPr>
        <w:t>2</w:t>
      </w:r>
      <w:r w:rsidRPr="00E91B0F">
        <w:rPr>
          <w:b/>
          <w:sz w:val="22"/>
          <w:szCs w:val="22"/>
        </w:rPr>
        <w:t xml:space="preserve"> к документации</w:t>
      </w:r>
    </w:p>
    <w:p w:rsidR="00BB0F8D" w:rsidRPr="00E91B0F" w:rsidRDefault="00BB0F8D" w:rsidP="00487208">
      <w:pPr>
        <w:contextualSpacing/>
        <w:jc w:val="right"/>
        <w:outlineLvl w:val="0"/>
        <w:rPr>
          <w:sz w:val="22"/>
          <w:szCs w:val="22"/>
        </w:rPr>
      </w:pPr>
    </w:p>
    <w:p w:rsidR="00BB0F8D" w:rsidRPr="00E91B0F" w:rsidRDefault="00BB0F8D" w:rsidP="00487208">
      <w:pPr>
        <w:contextualSpacing/>
        <w:outlineLvl w:val="0"/>
        <w:rPr>
          <w:sz w:val="22"/>
          <w:szCs w:val="22"/>
        </w:rPr>
      </w:pPr>
      <w:r w:rsidRPr="00E91B0F">
        <w:rPr>
          <w:sz w:val="22"/>
          <w:szCs w:val="22"/>
        </w:rPr>
        <w:t>Проект договора - прилагается отдельным файлом</w:t>
      </w:r>
    </w:p>
    <w:p w:rsidR="00487208" w:rsidRPr="00E91B0F" w:rsidRDefault="00487208" w:rsidP="00487208">
      <w:pPr>
        <w:contextualSpacing/>
        <w:jc w:val="right"/>
        <w:outlineLvl w:val="0"/>
        <w:rPr>
          <w:b/>
          <w:sz w:val="22"/>
          <w:szCs w:val="22"/>
        </w:rPr>
      </w:pPr>
      <w:r w:rsidRPr="00E91B0F">
        <w:rPr>
          <w:b/>
          <w:sz w:val="22"/>
          <w:szCs w:val="22"/>
        </w:rPr>
        <w:t>Приложение № 3 к документации</w:t>
      </w:r>
    </w:p>
    <w:p w:rsidR="00487208" w:rsidRPr="00E91B0F" w:rsidRDefault="00487208" w:rsidP="00487208">
      <w:pPr>
        <w:contextualSpacing/>
        <w:jc w:val="right"/>
        <w:outlineLvl w:val="0"/>
        <w:rPr>
          <w:b/>
          <w:sz w:val="22"/>
          <w:szCs w:val="22"/>
        </w:rPr>
      </w:pPr>
    </w:p>
    <w:p w:rsidR="00487208" w:rsidRPr="007F3BC2" w:rsidRDefault="00487208" w:rsidP="00487208">
      <w:pPr>
        <w:contextualSpacing/>
        <w:outlineLvl w:val="0"/>
        <w:rPr>
          <w:sz w:val="22"/>
          <w:szCs w:val="22"/>
        </w:rPr>
      </w:pPr>
      <w:r w:rsidRPr="00E91B0F">
        <w:rPr>
          <w:sz w:val="22"/>
          <w:szCs w:val="22"/>
        </w:rPr>
        <w:t>Обоснование начальной максимальной цены договора – прилагается отдельным файлом</w:t>
      </w:r>
    </w:p>
    <w:p w:rsidR="00BB0F8D" w:rsidRPr="00411896" w:rsidRDefault="00BB0F8D" w:rsidP="00487208">
      <w:pPr>
        <w:contextualSpacing/>
        <w:outlineLvl w:val="0"/>
        <w:rPr>
          <w:sz w:val="22"/>
          <w:szCs w:val="22"/>
        </w:rPr>
      </w:pPr>
    </w:p>
    <w:p w:rsidR="00BB0F8D" w:rsidRPr="00411896" w:rsidRDefault="00BB0F8D" w:rsidP="00487208">
      <w:pPr>
        <w:widowControl w:val="0"/>
        <w:spacing w:line="276" w:lineRule="auto"/>
        <w:rPr>
          <w:sz w:val="22"/>
          <w:szCs w:val="22"/>
        </w:rPr>
      </w:pPr>
    </w:p>
    <w:p w:rsidR="00BB0F8D" w:rsidRPr="00411896" w:rsidRDefault="00BB0F8D" w:rsidP="00487208">
      <w:pPr>
        <w:widowControl w:val="0"/>
        <w:spacing w:line="276" w:lineRule="auto"/>
        <w:rPr>
          <w:sz w:val="22"/>
          <w:szCs w:val="22"/>
        </w:rPr>
      </w:pPr>
    </w:p>
    <w:p w:rsidR="004A5BBE" w:rsidRPr="00411896" w:rsidRDefault="004A5BBE" w:rsidP="00487208">
      <w:pPr>
        <w:widowControl w:val="0"/>
        <w:spacing w:line="276" w:lineRule="auto"/>
        <w:rPr>
          <w:sz w:val="22"/>
          <w:szCs w:val="22"/>
        </w:rPr>
      </w:pPr>
    </w:p>
    <w:sectPr w:rsidR="004A5BBE" w:rsidRPr="00411896" w:rsidSect="001257E0">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0E6" w:rsidRDefault="00B750E6" w:rsidP="001257E0">
      <w:r>
        <w:separator/>
      </w:r>
    </w:p>
  </w:endnote>
  <w:endnote w:type="continuationSeparator" w:id="1">
    <w:p w:rsidR="00B750E6" w:rsidRDefault="00B750E6" w:rsidP="001257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Proxima Nova ExCn Rg">
    <w:altName w:val="Times New Roman"/>
    <w:charset w:val="00"/>
    <w:family w:val="modern"/>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0E6" w:rsidRDefault="00B750E6" w:rsidP="001257E0">
      <w:r>
        <w:separator/>
      </w:r>
    </w:p>
  </w:footnote>
  <w:footnote w:type="continuationSeparator" w:id="1">
    <w:p w:rsidR="00B750E6" w:rsidRDefault="00B750E6" w:rsidP="001257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72BC"/>
    <w:multiLevelType w:val="multilevel"/>
    <w:tmpl w:val="C3F654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7550D7"/>
    <w:multiLevelType w:val="hybridMultilevel"/>
    <w:tmpl w:val="3EE400FA"/>
    <w:lvl w:ilvl="0" w:tplc="04190011">
      <w:start w:val="1"/>
      <w:numFmt w:val="decimal"/>
      <w:lvlText w:val="%1)"/>
      <w:lvlJc w:val="left"/>
      <w:pPr>
        <w:ind w:left="1938" w:hanging="360"/>
      </w:pPr>
    </w:lvl>
    <w:lvl w:ilvl="1" w:tplc="04190019" w:tentative="1">
      <w:start w:val="1"/>
      <w:numFmt w:val="lowerLetter"/>
      <w:lvlText w:val="%2."/>
      <w:lvlJc w:val="left"/>
      <w:pPr>
        <w:ind w:left="2658" w:hanging="360"/>
      </w:pPr>
    </w:lvl>
    <w:lvl w:ilvl="2" w:tplc="0419001B" w:tentative="1">
      <w:start w:val="1"/>
      <w:numFmt w:val="lowerRoman"/>
      <w:lvlText w:val="%3."/>
      <w:lvlJc w:val="right"/>
      <w:pPr>
        <w:ind w:left="3378" w:hanging="180"/>
      </w:pPr>
    </w:lvl>
    <w:lvl w:ilvl="3" w:tplc="0419000F" w:tentative="1">
      <w:start w:val="1"/>
      <w:numFmt w:val="decimal"/>
      <w:lvlText w:val="%4."/>
      <w:lvlJc w:val="left"/>
      <w:pPr>
        <w:ind w:left="4098" w:hanging="360"/>
      </w:pPr>
    </w:lvl>
    <w:lvl w:ilvl="4" w:tplc="04190019" w:tentative="1">
      <w:start w:val="1"/>
      <w:numFmt w:val="lowerLetter"/>
      <w:lvlText w:val="%5."/>
      <w:lvlJc w:val="left"/>
      <w:pPr>
        <w:ind w:left="4818" w:hanging="360"/>
      </w:pPr>
    </w:lvl>
    <w:lvl w:ilvl="5" w:tplc="0419001B" w:tentative="1">
      <w:start w:val="1"/>
      <w:numFmt w:val="lowerRoman"/>
      <w:lvlText w:val="%6."/>
      <w:lvlJc w:val="right"/>
      <w:pPr>
        <w:ind w:left="5538" w:hanging="180"/>
      </w:pPr>
    </w:lvl>
    <w:lvl w:ilvl="6" w:tplc="0419000F" w:tentative="1">
      <w:start w:val="1"/>
      <w:numFmt w:val="decimal"/>
      <w:lvlText w:val="%7."/>
      <w:lvlJc w:val="left"/>
      <w:pPr>
        <w:ind w:left="6258" w:hanging="360"/>
      </w:pPr>
    </w:lvl>
    <w:lvl w:ilvl="7" w:tplc="04190019" w:tentative="1">
      <w:start w:val="1"/>
      <w:numFmt w:val="lowerLetter"/>
      <w:lvlText w:val="%8."/>
      <w:lvlJc w:val="left"/>
      <w:pPr>
        <w:ind w:left="6978" w:hanging="360"/>
      </w:pPr>
    </w:lvl>
    <w:lvl w:ilvl="8" w:tplc="0419001B" w:tentative="1">
      <w:start w:val="1"/>
      <w:numFmt w:val="lowerRoman"/>
      <w:lvlText w:val="%9."/>
      <w:lvlJc w:val="right"/>
      <w:pPr>
        <w:ind w:left="7698" w:hanging="180"/>
      </w:pPr>
    </w:lvl>
  </w:abstractNum>
  <w:abstractNum w:abstractNumId="2">
    <w:nsid w:val="0DC1537B"/>
    <w:multiLevelType w:val="hybridMultilevel"/>
    <w:tmpl w:val="AB02D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F44F70"/>
    <w:multiLevelType w:val="multilevel"/>
    <w:tmpl w:val="A4AE3E3E"/>
    <w:styleLink w:val="WWNum16"/>
    <w:lvl w:ilvl="0">
      <w:numFmt w:val="bullet"/>
      <w:lvlText w:val="-"/>
      <w:lvlJc w:val="left"/>
      <w:pPr>
        <w:ind w:left="0" w:firstLine="0"/>
      </w:pPr>
      <w:rPr>
        <w:rFonts w:ascii="Courier New" w:hAnsi="Courier New"/>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4">
    <w:nsid w:val="18F0678F"/>
    <w:multiLevelType w:val="multilevel"/>
    <w:tmpl w:val="64AA32D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BE13156"/>
    <w:multiLevelType w:val="hybridMultilevel"/>
    <w:tmpl w:val="B4D60398"/>
    <w:lvl w:ilvl="0" w:tplc="D81AFB8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6AA0A5D"/>
    <w:multiLevelType w:val="multilevel"/>
    <w:tmpl w:val="FBEAE8DE"/>
    <w:lvl w:ilvl="0">
      <w:start w:val="4"/>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4.%2."/>
      <w:lvlJc w:val="left"/>
      <w:pPr>
        <w:tabs>
          <w:tab w:val="num" w:pos="576"/>
        </w:tabs>
        <w:ind w:left="576" w:hanging="576"/>
      </w:pPr>
      <w:rPr>
        <w:rFonts w:hint="default"/>
        <w:sz w:val="24"/>
        <w:szCs w:val="24"/>
      </w:rPr>
    </w:lvl>
    <w:lvl w:ilvl="2">
      <w:start w:val="1"/>
      <w:numFmt w:val="decimal"/>
      <w:lvlText w:val="%1.1.%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1.6.5.%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29112FD3"/>
    <w:multiLevelType w:val="multilevel"/>
    <w:tmpl w:val="CEA2A1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B4356B0"/>
    <w:multiLevelType w:val="multilevel"/>
    <w:tmpl w:val="B582DE3A"/>
    <w:lvl w:ilvl="0">
      <w:start w:val="2"/>
      <w:numFmt w:val="decimal"/>
      <w:lvlText w:val="%1."/>
      <w:lvlJc w:val="left"/>
      <w:pPr>
        <w:ind w:left="885" w:hanging="885"/>
      </w:pPr>
      <w:rPr>
        <w:rFonts w:hint="default"/>
      </w:rPr>
    </w:lvl>
    <w:lvl w:ilvl="1">
      <w:start w:val="2"/>
      <w:numFmt w:val="decimal"/>
      <w:lvlText w:val="%1.%2."/>
      <w:lvlJc w:val="left"/>
      <w:pPr>
        <w:ind w:left="1121" w:hanging="885"/>
      </w:pPr>
      <w:rPr>
        <w:rFonts w:hint="default"/>
      </w:rPr>
    </w:lvl>
    <w:lvl w:ilvl="2">
      <w:start w:val="1"/>
      <w:numFmt w:val="decimal"/>
      <w:lvlText w:val="%1.%2.%3."/>
      <w:lvlJc w:val="left"/>
      <w:pPr>
        <w:ind w:left="1357" w:hanging="885"/>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9">
    <w:nsid w:val="2BDA15C2"/>
    <w:multiLevelType w:val="hybridMultilevel"/>
    <w:tmpl w:val="041C181C"/>
    <w:lvl w:ilvl="0" w:tplc="49105E10">
      <w:start w:val="1"/>
      <w:numFmt w:val="decimal"/>
      <w:pStyle w:val="1"/>
      <w:lvlText w:val="%1)"/>
      <w:lvlJc w:val="left"/>
      <w:pPr>
        <w:ind w:left="720" w:hanging="360"/>
      </w:pPr>
      <w:rPr>
        <w:rFonts w:hint="default"/>
        <w:sz w:val="22"/>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629"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0E6013"/>
    <w:multiLevelType w:val="multilevel"/>
    <w:tmpl w:val="C9B4897A"/>
    <w:lvl w:ilvl="0">
      <w:start w:val="7"/>
      <w:numFmt w:val="decimal"/>
      <w:lvlText w:val="%1."/>
      <w:lvlJc w:val="left"/>
      <w:pPr>
        <w:ind w:left="450" w:hanging="450"/>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color w:val="auto"/>
        <w:sz w:val="28"/>
      </w:rPr>
    </w:lvl>
    <w:lvl w:ilvl="3">
      <w:start w:val="1"/>
      <w:numFmt w:val="decimal"/>
      <w:lvlText w:val="%1.%2.%3.%4."/>
      <w:lvlJc w:val="left"/>
      <w:pPr>
        <w:ind w:left="1931"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160" w:hanging="2160"/>
      </w:pPr>
      <w:rPr>
        <w:rFonts w:hint="default"/>
        <w:sz w:val="28"/>
      </w:rPr>
    </w:lvl>
  </w:abstractNum>
  <w:abstractNum w:abstractNumId="11">
    <w:nsid w:val="437071C2"/>
    <w:multiLevelType w:val="hybridMultilevel"/>
    <w:tmpl w:val="F0E6612C"/>
    <w:lvl w:ilvl="0" w:tplc="D81AFB8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6E87CEE"/>
    <w:multiLevelType w:val="multilevel"/>
    <w:tmpl w:val="27AEB77E"/>
    <w:lvl w:ilvl="0">
      <w:start w:val="3"/>
      <w:numFmt w:val="decimal"/>
      <w:lvlText w:val="%1"/>
      <w:lvlJc w:val="left"/>
      <w:pPr>
        <w:ind w:left="600" w:hanging="600"/>
      </w:pPr>
      <w:rPr>
        <w:rFonts w:hint="default"/>
        <w:sz w:val="22"/>
      </w:rPr>
    </w:lvl>
    <w:lvl w:ilvl="1">
      <w:start w:val="3"/>
      <w:numFmt w:val="decimal"/>
      <w:lvlText w:val="%1.%2"/>
      <w:lvlJc w:val="left"/>
      <w:pPr>
        <w:ind w:left="600" w:hanging="600"/>
      </w:pPr>
      <w:rPr>
        <w:rFonts w:hint="default"/>
        <w:sz w:val="22"/>
      </w:rPr>
    </w:lvl>
    <w:lvl w:ilvl="2">
      <w:start w:val="3"/>
      <w:numFmt w:val="decimal"/>
      <w:lvlText w:val="%1.%2.%3"/>
      <w:lvlJc w:val="left"/>
      <w:pPr>
        <w:ind w:left="720" w:hanging="720"/>
      </w:pPr>
      <w:rPr>
        <w:rFonts w:hint="default"/>
        <w:sz w:val="22"/>
      </w:rPr>
    </w:lvl>
    <w:lvl w:ilvl="3">
      <w:start w:val="9"/>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3">
    <w:nsid w:val="496A24C1"/>
    <w:multiLevelType w:val="multilevel"/>
    <w:tmpl w:val="77D6AB34"/>
    <w:lvl w:ilvl="0">
      <w:start w:val="6"/>
      <w:numFmt w:val="decimal"/>
      <w:lvlText w:val="%1"/>
      <w:lvlJc w:val="left"/>
      <w:pPr>
        <w:ind w:left="750" w:hanging="750"/>
      </w:pPr>
      <w:rPr>
        <w:rFonts w:hint="default"/>
      </w:rPr>
    </w:lvl>
    <w:lvl w:ilvl="1">
      <w:start w:val="12"/>
      <w:numFmt w:val="decimal"/>
      <w:lvlText w:val="%1.%2"/>
      <w:lvlJc w:val="left"/>
      <w:pPr>
        <w:ind w:left="1033" w:hanging="750"/>
      </w:pPr>
      <w:rPr>
        <w:rFonts w:hint="default"/>
      </w:rPr>
    </w:lvl>
    <w:lvl w:ilvl="2">
      <w:start w:val="1"/>
      <w:numFmt w:val="decimal"/>
      <w:lvlText w:val="%1.%2.%3"/>
      <w:lvlJc w:val="left"/>
      <w:pPr>
        <w:ind w:left="1316" w:hanging="75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4">
    <w:nsid w:val="4C163B43"/>
    <w:multiLevelType w:val="hybridMultilevel"/>
    <w:tmpl w:val="65446A26"/>
    <w:lvl w:ilvl="0" w:tplc="2E40B4A8">
      <w:start w:val="1"/>
      <w:numFmt w:val="decimal"/>
      <w:lvlText w:val="%1."/>
      <w:lvlJc w:val="left"/>
      <w:pPr>
        <w:tabs>
          <w:tab w:val="num" w:pos="360"/>
        </w:tabs>
        <w:ind w:left="360" w:hanging="360"/>
      </w:pPr>
      <w:rPr>
        <w:b w:val="0"/>
        <w:color w:val="auto"/>
      </w:rPr>
    </w:lvl>
    <w:lvl w:ilvl="1" w:tplc="11425F28">
      <w:start w:val="1"/>
      <w:numFmt w:val="decimal"/>
      <w:lvlText w:val="%2."/>
      <w:lvlJc w:val="left"/>
      <w:pPr>
        <w:tabs>
          <w:tab w:val="num" w:pos="-1517"/>
        </w:tabs>
        <w:ind w:left="-1517" w:hanging="360"/>
      </w:pPr>
      <w:rPr>
        <w:b w:val="0"/>
        <w:sz w:val="22"/>
        <w:szCs w:val="22"/>
      </w:rPr>
    </w:lvl>
    <w:lvl w:ilvl="2" w:tplc="0A4E90EA">
      <w:start w:val="1"/>
      <w:numFmt w:val="decimal"/>
      <w:lvlText w:val="%3."/>
      <w:lvlJc w:val="left"/>
      <w:pPr>
        <w:tabs>
          <w:tab w:val="num" w:pos="2443"/>
        </w:tabs>
        <w:ind w:left="2443" w:hanging="360"/>
      </w:pPr>
    </w:lvl>
    <w:lvl w:ilvl="3" w:tplc="DF32FD2C">
      <w:start w:val="1"/>
      <w:numFmt w:val="decimal"/>
      <w:lvlText w:val="%4."/>
      <w:lvlJc w:val="left"/>
      <w:pPr>
        <w:tabs>
          <w:tab w:val="num" w:pos="3163"/>
        </w:tabs>
        <w:ind w:left="3163" w:hanging="360"/>
      </w:pPr>
    </w:lvl>
    <w:lvl w:ilvl="4" w:tplc="0636C890">
      <w:start w:val="1"/>
      <w:numFmt w:val="decimal"/>
      <w:lvlText w:val="%5."/>
      <w:lvlJc w:val="left"/>
      <w:pPr>
        <w:tabs>
          <w:tab w:val="num" w:pos="3883"/>
        </w:tabs>
        <w:ind w:left="3883" w:hanging="360"/>
      </w:pPr>
    </w:lvl>
    <w:lvl w:ilvl="5" w:tplc="E5C8B642">
      <w:start w:val="1"/>
      <w:numFmt w:val="decimal"/>
      <w:lvlText w:val="%6."/>
      <w:lvlJc w:val="left"/>
      <w:pPr>
        <w:tabs>
          <w:tab w:val="num" w:pos="4603"/>
        </w:tabs>
        <w:ind w:left="4603" w:hanging="360"/>
      </w:pPr>
    </w:lvl>
    <w:lvl w:ilvl="6" w:tplc="B382045C">
      <w:start w:val="1"/>
      <w:numFmt w:val="decimal"/>
      <w:lvlText w:val="%7."/>
      <w:lvlJc w:val="left"/>
      <w:pPr>
        <w:tabs>
          <w:tab w:val="num" w:pos="5323"/>
        </w:tabs>
        <w:ind w:left="5323" w:hanging="360"/>
      </w:pPr>
    </w:lvl>
    <w:lvl w:ilvl="7" w:tplc="9266BB8A">
      <w:start w:val="1"/>
      <w:numFmt w:val="decimal"/>
      <w:lvlText w:val="%8."/>
      <w:lvlJc w:val="left"/>
      <w:pPr>
        <w:tabs>
          <w:tab w:val="num" w:pos="6043"/>
        </w:tabs>
        <w:ind w:left="6043" w:hanging="360"/>
      </w:pPr>
    </w:lvl>
    <w:lvl w:ilvl="8" w:tplc="4DAAEC58">
      <w:start w:val="1"/>
      <w:numFmt w:val="decimal"/>
      <w:lvlText w:val="%9."/>
      <w:lvlJc w:val="left"/>
      <w:pPr>
        <w:tabs>
          <w:tab w:val="num" w:pos="6763"/>
        </w:tabs>
        <w:ind w:left="6763" w:hanging="360"/>
      </w:pPr>
    </w:lvl>
  </w:abstractNum>
  <w:abstractNum w:abstractNumId="15">
    <w:nsid w:val="4CDC5201"/>
    <w:multiLevelType w:val="multilevel"/>
    <w:tmpl w:val="6FFEDCF6"/>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D335170"/>
    <w:multiLevelType w:val="multilevel"/>
    <w:tmpl w:val="42E6C992"/>
    <w:lvl w:ilvl="0">
      <w:start w:val="1"/>
      <w:numFmt w:val="upperRoman"/>
      <w:lvlText w:val="%1."/>
      <w:lvlJc w:val="left"/>
      <w:pPr>
        <w:ind w:left="1080" w:hanging="720"/>
      </w:pPr>
      <w:rPr>
        <w:rFonts w:hint="default"/>
        <w:sz w:val="28"/>
      </w:rPr>
    </w:lvl>
    <w:lvl w:ilvl="1">
      <w:start w:val="1"/>
      <w:numFmt w:val="decimal"/>
      <w:isLgl/>
      <w:lvlText w:val="%1.%2."/>
      <w:lvlJc w:val="left"/>
      <w:pPr>
        <w:ind w:left="1361" w:hanging="885"/>
      </w:pPr>
      <w:rPr>
        <w:rFonts w:hint="default"/>
        <w:sz w:val="28"/>
        <w:szCs w:val="28"/>
      </w:rPr>
    </w:lvl>
    <w:lvl w:ilvl="2">
      <w:start w:val="1"/>
      <w:numFmt w:val="decimal"/>
      <w:isLgl/>
      <w:lvlText w:val="%1.%2.%3."/>
      <w:lvlJc w:val="left"/>
      <w:pPr>
        <w:ind w:left="1477" w:hanging="885"/>
      </w:pPr>
      <w:rPr>
        <w:rFonts w:hint="default"/>
        <w:color w:val="auto"/>
      </w:rPr>
    </w:lvl>
    <w:lvl w:ilvl="3">
      <w:start w:val="1"/>
      <w:numFmt w:val="decimal"/>
      <w:isLgl/>
      <w:lvlText w:val="%1.%2.%3.%4."/>
      <w:lvlJc w:val="left"/>
      <w:pPr>
        <w:ind w:left="1647" w:hanging="1080"/>
      </w:pPr>
      <w:rPr>
        <w:rFonts w:hint="default"/>
        <w:sz w:val="28"/>
        <w:szCs w:val="28"/>
      </w:rPr>
    </w:lvl>
    <w:lvl w:ilvl="4">
      <w:start w:val="1"/>
      <w:numFmt w:val="decimal"/>
      <w:isLgl/>
      <w:lvlText w:val="%1.%2.%3.%4.%5."/>
      <w:lvlJc w:val="left"/>
      <w:pPr>
        <w:ind w:left="1904" w:hanging="1080"/>
      </w:pPr>
      <w:rPr>
        <w:rFonts w:hint="default"/>
      </w:rPr>
    </w:lvl>
    <w:lvl w:ilvl="5">
      <w:start w:val="1"/>
      <w:numFmt w:val="decimal"/>
      <w:isLgl/>
      <w:lvlText w:val="%1.%2.%3.%4.%5.%6."/>
      <w:lvlJc w:val="left"/>
      <w:pPr>
        <w:ind w:left="2380" w:hanging="1440"/>
      </w:pPr>
      <w:rPr>
        <w:rFonts w:hint="default"/>
      </w:rPr>
    </w:lvl>
    <w:lvl w:ilvl="6">
      <w:start w:val="1"/>
      <w:numFmt w:val="decimal"/>
      <w:isLgl/>
      <w:lvlText w:val="%1.%2.%3.%4.%5.%6.%7."/>
      <w:lvlJc w:val="left"/>
      <w:pPr>
        <w:ind w:left="2856" w:hanging="1800"/>
      </w:pPr>
      <w:rPr>
        <w:rFonts w:hint="default"/>
      </w:rPr>
    </w:lvl>
    <w:lvl w:ilvl="7">
      <w:start w:val="1"/>
      <w:numFmt w:val="decimal"/>
      <w:isLgl/>
      <w:lvlText w:val="%1.%2.%3.%4.%5.%6.%7.%8."/>
      <w:lvlJc w:val="left"/>
      <w:pPr>
        <w:ind w:left="2972" w:hanging="1800"/>
      </w:pPr>
      <w:rPr>
        <w:rFonts w:hint="default"/>
      </w:rPr>
    </w:lvl>
    <w:lvl w:ilvl="8">
      <w:start w:val="1"/>
      <w:numFmt w:val="decimal"/>
      <w:isLgl/>
      <w:lvlText w:val="%1.%2.%3.%4.%5.%6.%7.%8.%9."/>
      <w:lvlJc w:val="left"/>
      <w:pPr>
        <w:ind w:left="3448" w:hanging="2160"/>
      </w:pPr>
      <w:rPr>
        <w:rFonts w:hint="default"/>
      </w:rPr>
    </w:lvl>
  </w:abstractNum>
  <w:abstractNum w:abstractNumId="17">
    <w:nsid w:val="4E892DC6"/>
    <w:multiLevelType w:val="hybridMultilevel"/>
    <w:tmpl w:val="55421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B866C1"/>
    <w:multiLevelType w:val="multilevel"/>
    <w:tmpl w:val="5A8E6C26"/>
    <w:lvl w:ilvl="0">
      <w:start w:val="5"/>
      <w:numFmt w:val="decimal"/>
      <w:lvlText w:val="%1."/>
      <w:lvlJc w:val="left"/>
      <w:pPr>
        <w:ind w:left="885" w:hanging="885"/>
      </w:pPr>
      <w:rPr>
        <w:rFonts w:hint="default"/>
      </w:rPr>
    </w:lvl>
    <w:lvl w:ilvl="1">
      <w:start w:val="1"/>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1"/>
      <w:numFmt w:val="decimal"/>
      <w:lvlText w:val="%1.%2.%3.%4."/>
      <w:lvlJc w:val="left"/>
      <w:pPr>
        <w:ind w:left="1080" w:hanging="1080"/>
      </w:pPr>
      <w:rPr>
        <w:rFonts w:hint="default"/>
        <w:sz w:val="28"/>
        <w:szCs w:val="28"/>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3FA6F98"/>
    <w:multiLevelType w:val="multilevel"/>
    <w:tmpl w:val="C3F654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5791D03"/>
    <w:multiLevelType w:val="multilevel"/>
    <w:tmpl w:val="3B2C518C"/>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start w:val="1"/>
      <w:numFmt w:val="decimal"/>
      <w:lvlText w:val="%4."/>
      <w:lvlJc w:val="left"/>
      <w:pPr>
        <w:ind w:left="3589" w:hanging="360"/>
      </w:pPr>
      <w:rPr>
        <w:b w:val="0"/>
      </w:r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1">
    <w:nsid w:val="698B3E85"/>
    <w:multiLevelType w:val="hybridMultilevel"/>
    <w:tmpl w:val="50006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1B0961"/>
    <w:multiLevelType w:val="multilevel"/>
    <w:tmpl w:val="4C44575A"/>
    <w:lvl w:ilvl="0">
      <w:start w:val="1"/>
      <w:numFmt w:val="decimal"/>
      <w:lvlText w:val="%1."/>
      <w:lvlJc w:val="left"/>
      <w:pPr>
        <w:tabs>
          <w:tab w:val="num" w:pos="432"/>
        </w:tabs>
        <w:ind w:left="432" w:hanging="432"/>
      </w:pPr>
      <w:rPr>
        <w:rFonts w:ascii="Times New Roman" w:hAnsi="Times New Roman" w:cs="Times New Roman" w:hint="default"/>
        <w:b w:val="0"/>
        <w:i w:val="0"/>
        <w:sz w:val="23"/>
        <w:szCs w:val="23"/>
      </w:rPr>
    </w:lvl>
    <w:lvl w:ilvl="1">
      <w:start w:val="1"/>
      <w:numFmt w:val="decimal"/>
      <w:lvlText w:val="%1.%2."/>
      <w:lvlJc w:val="left"/>
      <w:pPr>
        <w:tabs>
          <w:tab w:val="num" w:pos="576"/>
        </w:tabs>
        <w:ind w:left="576" w:hanging="576"/>
      </w:pPr>
      <w:rPr>
        <w:rFonts w:hint="default"/>
      </w:rPr>
    </w:lvl>
    <w:lvl w:ilvl="2">
      <w:start w:val="1"/>
      <w:numFmt w:val="decimal"/>
      <w:lvlText w:val="2.1.%3."/>
      <w:lvlJc w:val="left"/>
      <w:pPr>
        <w:tabs>
          <w:tab w:val="num" w:pos="312"/>
        </w:tabs>
        <w:ind w:left="862" w:hanging="720"/>
      </w:pPr>
      <w:rPr>
        <w:rFonts w:ascii="Times New Roman" w:hAnsi="Times New Roman" w:cs="Times New Roman" w:hint="default"/>
        <w:b w:val="0"/>
        <w:bCs w:val="0"/>
        <w:i w:val="0"/>
        <w:iCs w:val="0"/>
        <w:sz w:val="23"/>
        <w:szCs w:val="23"/>
      </w:rPr>
    </w:lvl>
    <w:lvl w:ilvl="3">
      <w:start w:val="1"/>
      <w:numFmt w:val="decimal"/>
      <w:lvlText w:val="%1.10.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D38504D"/>
    <w:multiLevelType w:val="multilevel"/>
    <w:tmpl w:val="E3188E52"/>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0DA3A8A"/>
    <w:multiLevelType w:val="multilevel"/>
    <w:tmpl w:val="F6F0FB38"/>
    <w:lvl w:ilvl="0">
      <w:start w:val="3"/>
      <w:numFmt w:val="decimal"/>
      <w:lvlText w:val="%1."/>
      <w:lvlJc w:val="left"/>
      <w:pPr>
        <w:ind w:left="660" w:hanging="660"/>
      </w:pPr>
      <w:rPr>
        <w:rFonts w:hint="default"/>
        <w:sz w:val="22"/>
      </w:rPr>
    </w:lvl>
    <w:lvl w:ilvl="1">
      <w:start w:val="3"/>
      <w:numFmt w:val="decimal"/>
      <w:lvlText w:val="%1.%2."/>
      <w:lvlJc w:val="left"/>
      <w:pPr>
        <w:ind w:left="660" w:hanging="660"/>
      </w:pPr>
      <w:rPr>
        <w:rFonts w:hint="default"/>
        <w:sz w:val="22"/>
      </w:rPr>
    </w:lvl>
    <w:lvl w:ilvl="2">
      <w:start w:val="3"/>
      <w:numFmt w:val="decimal"/>
      <w:lvlText w:val="%1.%2.%3."/>
      <w:lvlJc w:val="left"/>
      <w:pPr>
        <w:ind w:left="1571"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5">
    <w:nsid w:val="71580B7E"/>
    <w:multiLevelType w:val="hybridMultilevel"/>
    <w:tmpl w:val="2C40D6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4815950"/>
    <w:multiLevelType w:val="multilevel"/>
    <w:tmpl w:val="15E41434"/>
    <w:lvl w:ilvl="0">
      <w:start w:val="3"/>
      <w:numFmt w:val="decimal"/>
      <w:lvlText w:val="%1"/>
      <w:lvlJc w:val="left"/>
      <w:pPr>
        <w:ind w:left="600" w:hanging="600"/>
      </w:pPr>
      <w:rPr>
        <w:rFonts w:hint="default"/>
        <w:sz w:val="22"/>
      </w:rPr>
    </w:lvl>
    <w:lvl w:ilvl="1">
      <w:start w:val="3"/>
      <w:numFmt w:val="decimal"/>
      <w:lvlText w:val="%1.%2"/>
      <w:lvlJc w:val="left"/>
      <w:pPr>
        <w:ind w:left="600" w:hanging="600"/>
      </w:pPr>
      <w:rPr>
        <w:rFonts w:hint="default"/>
        <w:sz w:val="22"/>
      </w:rPr>
    </w:lvl>
    <w:lvl w:ilvl="2">
      <w:start w:val="3"/>
      <w:numFmt w:val="decimal"/>
      <w:lvlText w:val="%1.%2.%3"/>
      <w:lvlJc w:val="left"/>
      <w:pPr>
        <w:ind w:left="720" w:hanging="720"/>
      </w:pPr>
      <w:rPr>
        <w:rFonts w:hint="default"/>
        <w:sz w:val="22"/>
      </w:rPr>
    </w:lvl>
    <w:lvl w:ilvl="3">
      <w:start w:val="5"/>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7">
    <w:nsid w:val="74F943C1"/>
    <w:multiLevelType w:val="multilevel"/>
    <w:tmpl w:val="F4D2B4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82C07A5"/>
    <w:multiLevelType w:val="multilevel"/>
    <w:tmpl w:val="FBEAE8DE"/>
    <w:lvl w:ilvl="0">
      <w:start w:val="4"/>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4.%2."/>
      <w:lvlJc w:val="left"/>
      <w:pPr>
        <w:tabs>
          <w:tab w:val="num" w:pos="576"/>
        </w:tabs>
        <w:ind w:left="576" w:hanging="576"/>
      </w:pPr>
      <w:rPr>
        <w:rFonts w:hint="default"/>
        <w:sz w:val="24"/>
        <w:szCs w:val="24"/>
      </w:rPr>
    </w:lvl>
    <w:lvl w:ilvl="2">
      <w:start w:val="1"/>
      <w:numFmt w:val="decimal"/>
      <w:lvlText w:val="%1.1.%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1.6.5.%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C035996"/>
    <w:multiLevelType w:val="hybridMultilevel"/>
    <w:tmpl w:val="29E6B640"/>
    <w:lvl w:ilvl="0" w:tplc="30EE79D4">
      <w:start w:val="1"/>
      <w:numFmt w:val="bullet"/>
      <w:lvlText w:val=""/>
      <w:lvlJc w:val="left"/>
      <w:pPr>
        <w:ind w:left="720" w:hanging="360"/>
      </w:pPr>
      <w:rPr>
        <w:rFonts w:ascii="Symbol" w:hAnsi="Symbol" w:hint="default"/>
      </w:rPr>
    </w:lvl>
    <w:lvl w:ilvl="1" w:tplc="4DBA4270">
      <w:start w:val="1"/>
      <w:numFmt w:val="bullet"/>
      <w:lvlText w:val="o"/>
      <w:lvlJc w:val="left"/>
      <w:pPr>
        <w:ind w:left="1440" w:hanging="360"/>
      </w:pPr>
      <w:rPr>
        <w:rFonts w:ascii="Courier New" w:hAnsi="Courier New" w:hint="default"/>
      </w:rPr>
    </w:lvl>
    <w:lvl w:ilvl="2" w:tplc="24B4813E">
      <w:start w:val="1"/>
      <w:numFmt w:val="bullet"/>
      <w:lvlText w:val=""/>
      <w:lvlJc w:val="left"/>
      <w:pPr>
        <w:ind w:left="2160" w:hanging="360"/>
      </w:pPr>
      <w:rPr>
        <w:rFonts w:ascii="Wingdings" w:hAnsi="Wingdings" w:hint="default"/>
      </w:rPr>
    </w:lvl>
    <w:lvl w:ilvl="3" w:tplc="B6288A94">
      <w:start w:val="1"/>
      <w:numFmt w:val="bullet"/>
      <w:lvlText w:val=""/>
      <w:lvlJc w:val="left"/>
      <w:pPr>
        <w:ind w:left="2880" w:hanging="360"/>
      </w:pPr>
      <w:rPr>
        <w:rFonts w:ascii="Symbol" w:hAnsi="Symbol" w:hint="default"/>
      </w:rPr>
    </w:lvl>
    <w:lvl w:ilvl="4" w:tplc="C9043E06">
      <w:start w:val="1"/>
      <w:numFmt w:val="bullet"/>
      <w:lvlText w:val="o"/>
      <w:lvlJc w:val="left"/>
      <w:pPr>
        <w:ind w:left="3600" w:hanging="360"/>
      </w:pPr>
      <w:rPr>
        <w:rFonts w:ascii="Courier New" w:hAnsi="Courier New" w:hint="default"/>
      </w:rPr>
    </w:lvl>
    <w:lvl w:ilvl="5" w:tplc="CD46A60A">
      <w:start w:val="1"/>
      <w:numFmt w:val="bullet"/>
      <w:lvlText w:val=""/>
      <w:lvlJc w:val="left"/>
      <w:pPr>
        <w:ind w:left="4320" w:hanging="360"/>
      </w:pPr>
      <w:rPr>
        <w:rFonts w:ascii="Wingdings" w:hAnsi="Wingdings" w:hint="default"/>
      </w:rPr>
    </w:lvl>
    <w:lvl w:ilvl="6" w:tplc="3B86E618">
      <w:start w:val="1"/>
      <w:numFmt w:val="bullet"/>
      <w:lvlText w:val=""/>
      <w:lvlJc w:val="left"/>
      <w:pPr>
        <w:ind w:left="5040" w:hanging="360"/>
      </w:pPr>
      <w:rPr>
        <w:rFonts w:ascii="Symbol" w:hAnsi="Symbol" w:hint="default"/>
      </w:rPr>
    </w:lvl>
    <w:lvl w:ilvl="7" w:tplc="AC18B314">
      <w:start w:val="1"/>
      <w:numFmt w:val="bullet"/>
      <w:lvlText w:val="o"/>
      <w:lvlJc w:val="left"/>
      <w:pPr>
        <w:ind w:left="5760" w:hanging="360"/>
      </w:pPr>
      <w:rPr>
        <w:rFonts w:ascii="Courier New" w:hAnsi="Courier New" w:hint="default"/>
      </w:rPr>
    </w:lvl>
    <w:lvl w:ilvl="8" w:tplc="903CE90E">
      <w:start w:val="1"/>
      <w:numFmt w:val="bullet"/>
      <w:lvlText w:val=""/>
      <w:lvlJc w:val="left"/>
      <w:pPr>
        <w:ind w:left="6480" w:hanging="360"/>
      </w:pPr>
      <w:rPr>
        <w:rFonts w:ascii="Wingdings" w:hAnsi="Wingdings" w:hint="default"/>
      </w:rPr>
    </w:lvl>
  </w:abstractNum>
  <w:abstractNum w:abstractNumId="30">
    <w:nsid w:val="7F4F47A7"/>
    <w:multiLevelType w:val="multilevel"/>
    <w:tmpl w:val="4FBA1AEC"/>
    <w:lvl w:ilvl="0">
      <w:start w:val="8"/>
      <w:numFmt w:val="decimal"/>
      <w:lvlText w:val="%1."/>
      <w:lvlJc w:val="left"/>
      <w:pPr>
        <w:ind w:left="450" w:hanging="450"/>
      </w:pPr>
      <w:rPr>
        <w:rFonts w:eastAsia="SimSun" w:hint="default"/>
        <w:sz w:val="28"/>
      </w:rPr>
    </w:lvl>
    <w:lvl w:ilvl="1">
      <w:start w:val="1"/>
      <w:numFmt w:val="decimal"/>
      <w:lvlText w:val="%1.%2."/>
      <w:lvlJc w:val="left"/>
      <w:pPr>
        <w:ind w:left="720" w:hanging="720"/>
      </w:pPr>
      <w:rPr>
        <w:rFonts w:eastAsia="SimSun" w:hint="default"/>
        <w:b/>
        <w:sz w:val="28"/>
      </w:rPr>
    </w:lvl>
    <w:lvl w:ilvl="2">
      <w:start w:val="1"/>
      <w:numFmt w:val="decimal"/>
      <w:lvlText w:val="%1.%2.%3."/>
      <w:lvlJc w:val="left"/>
      <w:pPr>
        <w:ind w:left="720" w:hanging="720"/>
      </w:pPr>
      <w:rPr>
        <w:rFonts w:eastAsia="SimSun" w:hint="default"/>
        <w:color w:val="auto"/>
        <w:sz w:val="28"/>
      </w:rPr>
    </w:lvl>
    <w:lvl w:ilvl="3">
      <w:start w:val="1"/>
      <w:numFmt w:val="decimal"/>
      <w:lvlText w:val="%1.%2.%3.%4."/>
      <w:lvlJc w:val="left"/>
      <w:pPr>
        <w:ind w:left="1080" w:hanging="1080"/>
      </w:pPr>
      <w:rPr>
        <w:rFonts w:eastAsia="SimSun" w:hint="default"/>
        <w:sz w:val="28"/>
      </w:rPr>
    </w:lvl>
    <w:lvl w:ilvl="4">
      <w:start w:val="1"/>
      <w:numFmt w:val="decimal"/>
      <w:lvlText w:val="%1.%2.%3.%4.%5."/>
      <w:lvlJc w:val="left"/>
      <w:pPr>
        <w:ind w:left="1440" w:hanging="1440"/>
      </w:pPr>
      <w:rPr>
        <w:rFonts w:eastAsia="SimSun" w:hint="default"/>
        <w:sz w:val="28"/>
      </w:rPr>
    </w:lvl>
    <w:lvl w:ilvl="5">
      <w:start w:val="1"/>
      <w:numFmt w:val="decimal"/>
      <w:lvlText w:val="%1.%2.%3.%4.%5.%6."/>
      <w:lvlJc w:val="left"/>
      <w:pPr>
        <w:ind w:left="1440" w:hanging="1440"/>
      </w:pPr>
      <w:rPr>
        <w:rFonts w:eastAsia="SimSun" w:hint="default"/>
        <w:sz w:val="28"/>
      </w:rPr>
    </w:lvl>
    <w:lvl w:ilvl="6">
      <w:start w:val="1"/>
      <w:numFmt w:val="decimal"/>
      <w:lvlText w:val="%1.%2.%3.%4.%5.%6.%7."/>
      <w:lvlJc w:val="left"/>
      <w:pPr>
        <w:ind w:left="1800" w:hanging="1800"/>
      </w:pPr>
      <w:rPr>
        <w:rFonts w:eastAsia="SimSun" w:hint="default"/>
        <w:sz w:val="28"/>
      </w:rPr>
    </w:lvl>
    <w:lvl w:ilvl="7">
      <w:start w:val="1"/>
      <w:numFmt w:val="decimal"/>
      <w:lvlText w:val="%1.%2.%3.%4.%5.%6.%7.%8."/>
      <w:lvlJc w:val="left"/>
      <w:pPr>
        <w:ind w:left="2160" w:hanging="2160"/>
      </w:pPr>
      <w:rPr>
        <w:rFonts w:eastAsia="SimSun" w:hint="default"/>
        <w:sz w:val="28"/>
      </w:rPr>
    </w:lvl>
    <w:lvl w:ilvl="8">
      <w:start w:val="1"/>
      <w:numFmt w:val="decimal"/>
      <w:lvlText w:val="%1.%2.%3.%4.%5.%6.%7.%8.%9."/>
      <w:lvlJc w:val="left"/>
      <w:pPr>
        <w:ind w:left="2160" w:hanging="2160"/>
      </w:pPr>
      <w:rPr>
        <w:rFonts w:eastAsia="SimSun" w:hint="default"/>
        <w:sz w:val="28"/>
      </w:rPr>
    </w:lvl>
  </w:abstractNum>
  <w:num w:numId="1">
    <w:abstractNumId w:val="29"/>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4"/>
  </w:num>
  <w:num w:numId="5">
    <w:abstractNumId w:val="26"/>
  </w:num>
  <w:num w:numId="6">
    <w:abstractNumId w:val="12"/>
  </w:num>
  <w:num w:numId="7">
    <w:abstractNumId w:val="28"/>
  </w:num>
  <w:num w:numId="8">
    <w:abstractNumId w:val="6"/>
  </w:num>
  <w:num w:numId="9">
    <w:abstractNumId w:val="4"/>
  </w:num>
  <w:num w:numId="10">
    <w:abstractNumId w:val="27"/>
  </w:num>
  <w:num w:numId="11">
    <w:abstractNumId w:val="1"/>
  </w:num>
  <w:num w:numId="12">
    <w:abstractNumId w:val="8"/>
  </w:num>
  <w:num w:numId="13">
    <w:abstractNumId w:val="16"/>
  </w:num>
  <w:num w:numId="14">
    <w:abstractNumId w:val="5"/>
  </w:num>
  <w:num w:numId="15">
    <w:abstractNumId w:val="21"/>
  </w:num>
  <w:num w:numId="16">
    <w:abstractNumId w:val="10"/>
  </w:num>
  <w:num w:numId="17">
    <w:abstractNumId w:val="2"/>
  </w:num>
  <w:num w:numId="18">
    <w:abstractNumId w:val="30"/>
  </w:num>
  <w:num w:numId="19">
    <w:abstractNumId w:val="18"/>
  </w:num>
  <w:num w:numId="20">
    <w:abstractNumId w:val="25"/>
  </w:num>
  <w:num w:numId="21">
    <w:abstractNumId w:val="11"/>
  </w:num>
  <w:num w:numId="22">
    <w:abstractNumId w:val="19"/>
  </w:num>
  <w:num w:numId="23">
    <w:abstractNumId w:val="0"/>
  </w:num>
  <w:num w:numId="24">
    <w:abstractNumId w:val="20"/>
  </w:num>
  <w:num w:numId="25">
    <w:abstractNumId w:val="14"/>
  </w:num>
  <w:num w:numId="26">
    <w:abstractNumId w:val="13"/>
  </w:num>
  <w:num w:numId="27">
    <w:abstractNumId w:val="3"/>
  </w:num>
  <w:num w:numId="28">
    <w:abstractNumId w:val="3"/>
  </w:num>
  <w:num w:numId="29">
    <w:abstractNumId w:val="17"/>
  </w:num>
  <w:num w:numId="30">
    <w:abstractNumId w:val="15"/>
  </w:num>
  <w:num w:numId="31">
    <w:abstractNumId w:val="23"/>
  </w:num>
  <w:num w:numId="32">
    <w:abstractNumId w:val="9"/>
  </w:num>
  <w:num w:numId="33">
    <w:abstractNumId w:val="9"/>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F90E1C"/>
    <w:rsid w:val="00011C13"/>
    <w:rsid w:val="0003179A"/>
    <w:rsid w:val="0003411D"/>
    <w:rsid w:val="000506A9"/>
    <w:rsid w:val="0005612B"/>
    <w:rsid w:val="00085493"/>
    <w:rsid w:val="000A5306"/>
    <w:rsid w:val="000A57C0"/>
    <w:rsid w:val="000A7CDD"/>
    <w:rsid w:val="000B589E"/>
    <w:rsid w:val="000D3D32"/>
    <w:rsid w:val="000E28BD"/>
    <w:rsid w:val="000F413F"/>
    <w:rsid w:val="00104831"/>
    <w:rsid w:val="00112AF5"/>
    <w:rsid w:val="00113775"/>
    <w:rsid w:val="001255FD"/>
    <w:rsid w:val="001257E0"/>
    <w:rsid w:val="001275AA"/>
    <w:rsid w:val="00131B3E"/>
    <w:rsid w:val="00132647"/>
    <w:rsid w:val="001341A8"/>
    <w:rsid w:val="0013568C"/>
    <w:rsid w:val="00135764"/>
    <w:rsid w:val="00141988"/>
    <w:rsid w:val="001425EE"/>
    <w:rsid w:val="00150E94"/>
    <w:rsid w:val="00155CB5"/>
    <w:rsid w:val="00167091"/>
    <w:rsid w:val="001722FF"/>
    <w:rsid w:val="00175FD2"/>
    <w:rsid w:val="00187361"/>
    <w:rsid w:val="001875D5"/>
    <w:rsid w:val="001B70BE"/>
    <w:rsid w:val="001D35E2"/>
    <w:rsid w:val="001E1441"/>
    <w:rsid w:val="001E2C9D"/>
    <w:rsid w:val="001E4F56"/>
    <w:rsid w:val="001E7138"/>
    <w:rsid w:val="00250D70"/>
    <w:rsid w:val="002561AD"/>
    <w:rsid w:val="00283C10"/>
    <w:rsid w:val="00284B55"/>
    <w:rsid w:val="00294A6F"/>
    <w:rsid w:val="002A679B"/>
    <w:rsid w:val="002A688C"/>
    <w:rsid w:val="002B3317"/>
    <w:rsid w:val="002B478A"/>
    <w:rsid w:val="002B61B1"/>
    <w:rsid w:val="002C1D5B"/>
    <w:rsid w:val="002C498B"/>
    <w:rsid w:val="002D4243"/>
    <w:rsid w:val="002E0CE2"/>
    <w:rsid w:val="002F1751"/>
    <w:rsid w:val="002F4621"/>
    <w:rsid w:val="002F6EB8"/>
    <w:rsid w:val="003045EF"/>
    <w:rsid w:val="00324969"/>
    <w:rsid w:val="0033403B"/>
    <w:rsid w:val="00360AE3"/>
    <w:rsid w:val="00367398"/>
    <w:rsid w:val="00371CE3"/>
    <w:rsid w:val="00393FD2"/>
    <w:rsid w:val="00394280"/>
    <w:rsid w:val="00394F80"/>
    <w:rsid w:val="003B4326"/>
    <w:rsid w:val="003B6975"/>
    <w:rsid w:val="003D21AA"/>
    <w:rsid w:val="003D29E1"/>
    <w:rsid w:val="003E611D"/>
    <w:rsid w:val="004050FF"/>
    <w:rsid w:val="00411896"/>
    <w:rsid w:val="004129E3"/>
    <w:rsid w:val="004150DC"/>
    <w:rsid w:val="004155A8"/>
    <w:rsid w:val="004161C0"/>
    <w:rsid w:val="00421EEB"/>
    <w:rsid w:val="0043148C"/>
    <w:rsid w:val="00444140"/>
    <w:rsid w:val="0045679D"/>
    <w:rsid w:val="0047120A"/>
    <w:rsid w:val="00487208"/>
    <w:rsid w:val="004A0986"/>
    <w:rsid w:val="004A2CC1"/>
    <w:rsid w:val="004A4404"/>
    <w:rsid w:val="004A5BBE"/>
    <w:rsid w:val="004B0A79"/>
    <w:rsid w:val="004E601D"/>
    <w:rsid w:val="004E640C"/>
    <w:rsid w:val="004F06CA"/>
    <w:rsid w:val="004F668B"/>
    <w:rsid w:val="00502ED0"/>
    <w:rsid w:val="005072B0"/>
    <w:rsid w:val="005239BD"/>
    <w:rsid w:val="00532174"/>
    <w:rsid w:val="00542161"/>
    <w:rsid w:val="00575F62"/>
    <w:rsid w:val="00576203"/>
    <w:rsid w:val="005834E4"/>
    <w:rsid w:val="005839C2"/>
    <w:rsid w:val="005A0358"/>
    <w:rsid w:val="005A1392"/>
    <w:rsid w:val="005C4B8A"/>
    <w:rsid w:val="005C5670"/>
    <w:rsid w:val="005C7DF4"/>
    <w:rsid w:val="005D1453"/>
    <w:rsid w:val="005D24EB"/>
    <w:rsid w:val="005D36B5"/>
    <w:rsid w:val="005D4C8E"/>
    <w:rsid w:val="005D620A"/>
    <w:rsid w:val="005E2D5F"/>
    <w:rsid w:val="005E5648"/>
    <w:rsid w:val="005F212A"/>
    <w:rsid w:val="005F679C"/>
    <w:rsid w:val="00611A40"/>
    <w:rsid w:val="00635495"/>
    <w:rsid w:val="00635B46"/>
    <w:rsid w:val="00641700"/>
    <w:rsid w:val="00651B70"/>
    <w:rsid w:val="00680A6B"/>
    <w:rsid w:val="00692F99"/>
    <w:rsid w:val="006A49C3"/>
    <w:rsid w:val="006A7B87"/>
    <w:rsid w:val="006B080C"/>
    <w:rsid w:val="006B15B3"/>
    <w:rsid w:val="006B2393"/>
    <w:rsid w:val="006C34D0"/>
    <w:rsid w:val="006E0AD0"/>
    <w:rsid w:val="006E4042"/>
    <w:rsid w:val="006F31AD"/>
    <w:rsid w:val="007419AB"/>
    <w:rsid w:val="00772D64"/>
    <w:rsid w:val="00774C6D"/>
    <w:rsid w:val="00783B71"/>
    <w:rsid w:val="00792890"/>
    <w:rsid w:val="007B7E1C"/>
    <w:rsid w:val="007C5C16"/>
    <w:rsid w:val="007D6F97"/>
    <w:rsid w:val="007F157F"/>
    <w:rsid w:val="007F3B74"/>
    <w:rsid w:val="007F41DF"/>
    <w:rsid w:val="007F4C36"/>
    <w:rsid w:val="008008C3"/>
    <w:rsid w:val="00802D15"/>
    <w:rsid w:val="00824E6F"/>
    <w:rsid w:val="00825D7E"/>
    <w:rsid w:val="008530DF"/>
    <w:rsid w:val="008531E9"/>
    <w:rsid w:val="00854644"/>
    <w:rsid w:val="0086305B"/>
    <w:rsid w:val="008836D4"/>
    <w:rsid w:val="0088590B"/>
    <w:rsid w:val="00886887"/>
    <w:rsid w:val="00894ED2"/>
    <w:rsid w:val="008B01BC"/>
    <w:rsid w:val="008B01F6"/>
    <w:rsid w:val="008B7EF6"/>
    <w:rsid w:val="008C7280"/>
    <w:rsid w:val="008E4DD0"/>
    <w:rsid w:val="008F0135"/>
    <w:rsid w:val="008F45CA"/>
    <w:rsid w:val="00906E76"/>
    <w:rsid w:val="00913337"/>
    <w:rsid w:val="0094246F"/>
    <w:rsid w:val="00946F01"/>
    <w:rsid w:val="00952193"/>
    <w:rsid w:val="00964D9B"/>
    <w:rsid w:val="0097096B"/>
    <w:rsid w:val="009A22A0"/>
    <w:rsid w:val="009C3273"/>
    <w:rsid w:val="009C744B"/>
    <w:rsid w:val="009D684C"/>
    <w:rsid w:val="009E3CEB"/>
    <w:rsid w:val="009E5476"/>
    <w:rsid w:val="009F5680"/>
    <w:rsid w:val="00A17711"/>
    <w:rsid w:val="00A322C9"/>
    <w:rsid w:val="00A46F65"/>
    <w:rsid w:val="00A50F73"/>
    <w:rsid w:val="00A5184C"/>
    <w:rsid w:val="00A531DB"/>
    <w:rsid w:val="00A85F46"/>
    <w:rsid w:val="00A9041E"/>
    <w:rsid w:val="00A90685"/>
    <w:rsid w:val="00AA43B2"/>
    <w:rsid w:val="00AA71F9"/>
    <w:rsid w:val="00AC027F"/>
    <w:rsid w:val="00AC0FBB"/>
    <w:rsid w:val="00AD0F2B"/>
    <w:rsid w:val="00AE1661"/>
    <w:rsid w:val="00AE1D08"/>
    <w:rsid w:val="00B03E65"/>
    <w:rsid w:val="00B0548A"/>
    <w:rsid w:val="00B1294C"/>
    <w:rsid w:val="00B42AC3"/>
    <w:rsid w:val="00B44268"/>
    <w:rsid w:val="00B611EE"/>
    <w:rsid w:val="00B71E5B"/>
    <w:rsid w:val="00B750E6"/>
    <w:rsid w:val="00B967C4"/>
    <w:rsid w:val="00BB0F8D"/>
    <w:rsid w:val="00BB12C6"/>
    <w:rsid w:val="00BB238F"/>
    <w:rsid w:val="00BC5271"/>
    <w:rsid w:val="00BC5480"/>
    <w:rsid w:val="00BF3D27"/>
    <w:rsid w:val="00C111FD"/>
    <w:rsid w:val="00C13645"/>
    <w:rsid w:val="00C258F8"/>
    <w:rsid w:val="00C32FF1"/>
    <w:rsid w:val="00C332C1"/>
    <w:rsid w:val="00C434AE"/>
    <w:rsid w:val="00C620BA"/>
    <w:rsid w:val="00C91F40"/>
    <w:rsid w:val="00C92368"/>
    <w:rsid w:val="00CA1AF1"/>
    <w:rsid w:val="00CD192D"/>
    <w:rsid w:val="00CE40D8"/>
    <w:rsid w:val="00D03801"/>
    <w:rsid w:val="00D07EAC"/>
    <w:rsid w:val="00D2276F"/>
    <w:rsid w:val="00D32324"/>
    <w:rsid w:val="00D34BBA"/>
    <w:rsid w:val="00D45BC5"/>
    <w:rsid w:val="00D52586"/>
    <w:rsid w:val="00D63698"/>
    <w:rsid w:val="00DA0635"/>
    <w:rsid w:val="00DB48A5"/>
    <w:rsid w:val="00DB5B97"/>
    <w:rsid w:val="00DC4551"/>
    <w:rsid w:val="00DC6776"/>
    <w:rsid w:val="00DE0A51"/>
    <w:rsid w:val="00DF01CF"/>
    <w:rsid w:val="00DF6B24"/>
    <w:rsid w:val="00E10709"/>
    <w:rsid w:val="00E10735"/>
    <w:rsid w:val="00E17EE2"/>
    <w:rsid w:val="00E20D4D"/>
    <w:rsid w:val="00E27E55"/>
    <w:rsid w:val="00E331F1"/>
    <w:rsid w:val="00E34117"/>
    <w:rsid w:val="00E35CF9"/>
    <w:rsid w:val="00E40E84"/>
    <w:rsid w:val="00E44623"/>
    <w:rsid w:val="00E44D96"/>
    <w:rsid w:val="00E4703C"/>
    <w:rsid w:val="00E67469"/>
    <w:rsid w:val="00E75F33"/>
    <w:rsid w:val="00E831E1"/>
    <w:rsid w:val="00E91B0F"/>
    <w:rsid w:val="00E92AA3"/>
    <w:rsid w:val="00E92D7D"/>
    <w:rsid w:val="00EA5ABA"/>
    <w:rsid w:val="00EC7E1C"/>
    <w:rsid w:val="00EE07DA"/>
    <w:rsid w:val="00EE52A7"/>
    <w:rsid w:val="00EE7F0E"/>
    <w:rsid w:val="00F15E88"/>
    <w:rsid w:val="00F2393A"/>
    <w:rsid w:val="00F31239"/>
    <w:rsid w:val="00F366D5"/>
    <w:rsid w:val="00F42496"/>
    <w:rsid w:val="00F43FCC"/>
    <w:rsid w:val="00F90E1C"/>
    <w:rsid w:val="00F940AD"/>
    <w:rsid w:val="00FA13D2"/>
    <w:rsid w:val="00FA6519"/>
    <w:rsid w:val="00FA712B"/>
    <w:rsid w:val="00FB2328"/>
    <w:rsid w:val="00FB4E97"/>
    <w:rsid w:val="00FF0D3F"/>
    <w:rsid w:val="4FC7F1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D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бпОсновной текст"/>
    <w:basedOn w:val="a"/>
    <w:link w:val="a4"/>
    <w:rsid w:val="005E2D5F"/>
    <w:pPr>
      <w:spacing w:after="120"/>
    </w:pPr>
  </w:style>
  <w:style w:type="character" w:customStyle="1" w:styleId="a4">
    <w:name w:val="Основной текст Знак"/>
    <w:aliases w:val="бпОсновной текст Знак"/>
    <w:basedOn w:val="a0"/>
    <w:link w:val="a3"/>
    <w:rsid w:val="005E2D5F"/>
    <w:rPr>
      <w:rFonts w:ascii="Times New Roman" w:eastAsia="Times New Roman" w:hAnsi="Times New Roman" w:cs="Times New Roman"/>
      <w:sz w:val="24"/>
      <w:szCs w:val="24"/>
    </w:rPr>
  </w:style>
  <w:style w:type="character" w:styleId="a5">
    <w:name w:val="Hyperlink"/>
    <w:rsid w:val="00B0548A"/>
    <w:rPr>
      <w:rFonts w:cs="Times New Roman"/>
      <w:color w:val="0000FF"/>
      <w:u w:val="single"/>
    </w:rPr>
  </w:style>
  <w:style w:type="paragraph" w:customStyle="1" w:styleId="10">
    <w:name w:val="Стиль1"/>
    <w:basedOn w:val="a"/>
    <w:rsid w:val="006A49C3"/>
    <w:pPr>
      <w:jc w:val="center"/>
    </w:pPr>
    <w:rPr>
      <w:b/>
      <w:bCs/>
      <w:sz w:val="28"/>
      <w:szCs w:val="28"/>
    </w:rPr>
  </w:style>
  <w:style w:type="paragraph" w:customStyle="1" w:styleId="ConsPlusNormal">
    <w:name w:val="ConsPlusNormal"/>
    <w:link w:val="ConsPlusNormal0"/>
    <w:qFormat/>
    <w:rsid w:val="006A49C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3">
    <w:name w:val="Обычный3"/>
    <w:rsid w:val="00D52586"/>
    <w:pPr>
      <w:spacing w:after="0" w:line="240" w:lineRule="auto"/>
    </w:pPr>
    <w:rPr>
      <w:rFonts w:ascii="Times New Roman" w:eastAsia="Times New Roman" w:hAnsi="Times New Roman" w:cs="Times New Roman"/>
      <w:sz w:val="24"/>
      <w:szCs w:val="20"/>
      <w:lang w:eastAsia="ru-RU"/>
    </w:rPr>
  </w:style>
  <w:style w:type="paragraph" w:styleId="a6">
    <w:name w:val="List Paragraph"/>
    <w:basedOn w:val="a"/>
    <w:link w:val="a7"/>
    <w:uiPriority w:val="34"/>
    <w:qFormat/>
    <w:rsid w:val="00D52586"/>
    <w:pPr>
      <w:ind w:left="720"/>
    </w:pPr>
  </w:style>
  <w:style w:type="character" w:customStyle="1" w:styleId="ConsPlusNormal0">
    <w:name w:val="ConsPlusNormal Знак"/>
    <w:link w:val="ConsPlusNormal"/>
    <w:locked/>
    <w:rsid w:val="00D52586"/>
    <w:rPr>
      <w:rFonts w:ascii="Times New Roman" w:eastAsiaTheme="minorEastAsia" w:hAnsi="Times New Roman" w:cs="Times New Roman"/>
      <w:sz w:val="24"/>
      <w:szCs w:val="24"/>
      <w:lang w:eastAsia="ru-RU"/>
    </w:rPr>
  </w:style>
  <w:style w:type="character" w:customStyle="1" w:styleId="a7">
    <w:name w:val="Абзац списка Знак"/>
    <w:link w:val="a6"/>
    <w:uiPriority w:val="34"/>
    <w:locked/>
    <w:rsid w:val="00D52586"/>
    <w:rPr>
      <w:rFonts w:ascii="Times New Roman" w:eastAsia="Times New Roman" w:hAnsi="Times New Roman" w:cs="Times New Roman"/>
      <w:sz w:val="24"/>
      <w:szCs w:val="24"/>
      <w:lang w:eastAsia="ru-RU"/>
    </w:rPr>
  </w:style>
  <w:style w:type="paragraph" w:customStyle="1" w:styleId="western">
    <w:name w:val="western"/>
    <w:basedOn w:val="a"/>
    <w:rsid w:val="00D52586"/>
    <w:pPr>
      <w:spacing w:before="100" w:beforeAutospacing="1" w:after="119" w:line="288" w:lineRule="auto"/>
      <w:ind w:firstLine="567"/>
      <w:jc w:val="both"/>
    </w:pPr>
    <w:rPr>
      <w:color w:val="000000"/>
      <w:sz w:val="28"/>
      <w:szCs w:val="28"/>
    </w:rPr>
  </w:style>
  <w:style w:type="paragraph" w:customStyle="1" w:styleId="-3">
    <w:name w:val="Пункт-3"/>
    <w:basedOn w:val="a"/>
    <w:rsid w:val="001E2C9D"/>
    <w:pPr>
      <w:tabs>
        <w:tab w:val="num" w:pos="1985"/>
      </w:tabs>
      <w:spacing w:line="288" w:lineRule="auto"/>
      <w:ind w:left="284" w:firstLine="567"/>
      <w:jc w:val="both"/>
    </w:pPr>
    <w:rPr>
      <w:sz w:val="28"/>
    </w:rPr>
  </w:style>
  <w:style w:type="paragraph" w:customStyle="1" w:styleId="-6">
    <w:name w:val="Пункт-6"/>
    <w:basedOn w:val="a"/>
    <w:rsid w:val="00371CE3"/>
    <w:pPr>
      <w:tabs>
        <w:tab w:val="num" w:pos="1986"/>
      </w:tabs>
      <w:ind w:left="1" w:firstLine="709"/>
      <w:jc w:val="both"/>
    </w:pPr>
    <w:rPr>
      <w:sz w:val="28"/>
    </w:rPr>
  </w:style>
  <w:style w:type="character" w:styleId="a8">
    <w:name w:val="Strong"/>
    <w:uiPriority w:val="22"/>
    <w:qFormat/>
    <w:rsid w:val="001257E0"/>
    <w:rPr>
      <w:b/>
      <w:bCs/>
    </w:rPr>
  </w:style>
  <w:style w:type="character" w:customStyle="1" w:styleId="FontStyle34">
    <w:name w:val="Font Style34"/>
    <w:uiPriority w:val="99"/>
    <w:rsid w:val="001257E0"/>
    <w:rPr>
      <w:rFonts w:ascii="Times New Roman" w:hAnsi="Times New Roman" w:cs="Times New Roman"/>
      <w:color w:val="000000"/>
      <w:sz w:val="22"/>
      <w:szCs w:val="22"/>
    </w:rPr>
  </w:style>
  <w:style w:type="paragraph" w:customStyle="1" w:styleId="s1">
    <w:name w:val="s_1"/>
    <w:basedOn w:val="a"/>
    <w:rsid w:val="001257E0"/>
    <w:pPr>
      <w:spacing w:before="100" w:beforeAutospacing="1" w:after="100" w:afterAutospacing="1"/>
    </w:pPr>
  </w:style>
  <w:style w:type="character" w:customStyle="1" w:styleId="11">
    <w:name w:val="Основной текст1"/>
    <w:rsid w:val="001257E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customStyle="1" w:styleId="4">
    <w:name w:val="Основной текст4"/>
    <w:basedOn w:val="a"/>
    <w:rsid w:val="001257E0"/>
    <w:pPr>
      <w:widowControl w:val="0"/>
      <w:shd w:val="clear" w:color="auto" w:fill="FFFFFF"/>
      <w:spacing w:line="288" w:lineRule="exact"/>
      <w:ind w:hanging="400"/>
    </w:pPr>
    <w:rPr>
      <w:color w:val="000000"/>
      <w:sz w:val="23"/>
      <w:szCs w:val="23"/>
      <w:lang w:bidi="ru-RU"/>
    </w:rPr>
  </w:style>
  <w:style w:type="paragraph" w:styleId="a9">
    <w:name w:val="header"/>
    <w:basedOn w:val="a"/>
    <w:link w:val="aa"/>
    <w:uiPriority w:val="99"/>
    <w:unhideWhenUsed/>
    <w:rsid w:val="001257E0"/>
    <w:pPr>
      <w:tabs>
        <w:tab w:val="center" w:pos="4677"/>
        <w:tab w:val="right" w:pos="9355"/>
      </w:tabs>
    </w:pPr>
  </w:style>
  <w:style w:type="character" w:customStyle="1" w:styleId="aa">
    <w:name w:val="Верхний колонтитул Знак"/>
    <w:basedOn w:val="a0"/>
    <w:link w:val="a9"/>
    <w:uiPriority w:val="99"/>
    <w:rsid w:val="001257E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1257E0"/>
    <w:pPr>
      <w:tabs>
        <w:tab w:val="center" w:pos="4677"/>
        <w:tab w:val="right" w:pos="9355"/>
      </w:tabs>
    </w:pPr>
  </w:style>
  <w:style w:type="character" w:customStyle="1" w:styleId="ac">
    <w:name w:val="Нижний колонтитул Знак"/>
    <w:basedOn w:val="a0"/>
    <w:link w:val="ab"/>
    <w:uiPriority w:val="99"/>
    <w:rsid w:val="001257E0"/>
    <w:rPr>
      <w:rFonts w:ascii="Times New Roman" w:eastAsia="Times New Roman" w:hAnsi="Times New Roman" w:cs="Times New Roman"/>
      <w:sz w:val="24"/>
      <w:szCs w:val="24"/>
      <w:lang w:eastAsia="ru-RU"/>
    </w:rPr>
  </w:style>
  <w:style w:type="paragraph" w:customStyle="1" w:styleId="ad">
    <w:name w:val="Подпункт"/>
    <w:basedOn w:val="a"/>
    <w:rsid w:val="001257E0"/>
    <w:pPr>
      <w:tabs>
        <w:tab w:val="left" w:pos="851"/>
        <w:tab w:val="num" w:pos="993"/>
        <w:tab w:val="num" w:pos="1844"/>
      </w:tabs>
      <w:spacing w:line="360" w:lineRule="auto"/>
      <w:ind w:left="993" w:hanging="851"/>
      <w:jc w:val="both"/>
    </w:pPr>
    <w:rPr>
      <w:b/>
      <w:bCs/>
      <w:sz w:val="28"/>
      <w:szCs w:val="28"/>
    </w:rPr>
  </w:style>
  <w:style w:type="paragraph" w:styleId="ae">
    <w:name w:val="No Spacing"/>
    <w:link w:val="af"/>
    <w:uiPriority w:val="1"/>
    <w:qFormat/>
    <w:rsid w:val="00C92368"/>
    <w:pPr>
      <w:spacing w:after="0" w:line="240" w:lineRule="auto"/>
    </w:pPr>
    <w:rPr>
      <w:rFonts w:ascii="Calibri" w:eastAsia="Calibri" w:hAnsi="Calibri" w:cs="Times New Roman"/>
    </w:rPr>
  </w:style>
  <w:style w:type="character" w:customStyle="1" w:styleId="af">
    <w:name w:val="Без интервала Знак"/>
    <w:link w:val="ae"/>
    <w:uiPriority w:val="1"/>
    <w:locked/>
    <w:rsid w:val="00C92368"/>
    <w:rPr>
      <w:rFonts w:ascii="Calibri" w:eastAsia="Calibri" w:hAnsi="Calibri" w:cs="Times New Roman"/>
    </w:rPr>
  </w:style>
  <w:style w:type="table" w:styleId="af0">
    <w:name w:val="Table Grid"/>
    <w:basedOn w:val="a1"/>
    <w:uiPriority w:val="59"/>
    <w:rsid w:val="00BB0F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Ростех] Текст Пункта (Уровень 4)"/>
    <w:uiPriority w:val="99"/>
    <w:qFormat/>
    <w:rsid w:val="00E10709"/>
    <w:pPr>
      <w:suppressAutoHyphens/>
      <w:spacing w:before="120" w:after="0" w:line="240" w:lineRule="auto"/>
      <w:jc w:val="both"/>
      <w:textAlignment w:val="baseline"/>
    </w:pPr>
    <w:rPr>
      <w:rFonts w:ascii="Proxima Nova ExCn Rg" w:eastAsia="Times New Roman" w:hAnsi="Proxima Nova ExCn Rg" w:cs="Proxima Nova ExCn Rg"/>
      <w:kern w:val="1"/>
      <w:sz w:val="28"/>
      <w:szCs w:val="28"/>
      <w:lang w:eastAsia="ar-SA"/>
    </w:rPr>
  </w:style>
  <w:style w:type="paragraph" w:customStyle="1" w:styleId="Textbody">
    <w:name w:val="Text body"/>
    <w:basedOn w:val="a"/>
    <w:rsid w:val="00E10709"/>
    <w:pPr>
      <w:suppressAutoHyphens/>
      <w:spacing w:after="120" w:line="288" w:lineRule="auto"/>
      <w:ind w:firstLine="567"/>
      <w:jc w:val="both"/>
      <w:textAlignment w:val="baseline"/>
    </w:pPr>
    <w:rPr>
      <w:kern w:val="1"/>
      <w:sz w:val="28"/>
      <w:szCs w:val="28"/>
      <w:lang w:eastAsia="ar-SA"/>
    </w:rPr>
  </w:style>
  <w:style w:type="character" w:customStyle="1" w:styleId="af1">
    <w:name w:val="Символ сноски"/>
    <w:rsid w:val="005D1453"/>
    <w:rPr>
      <w:vertAlign w:val="superscript"/>
    </w:rPr>
  </w:style>
  <w:style w:type="paragraph" w:customStyle="1" w:styleId="5">
    <w:name w:val="[Ростех] Текст Подпункта (Уровень 5)"/>
    <w:uiPriority w:val="99"/>
    <w:qFormat/>
    <w:rsid w:val="00A50F73"/>
    <w:pPr>
      <w:suppressAutoHyphens/>
      <w:spacing w:before="120" w:after="0" w:line="240" w:lineRule="auto"/>
      <w:jc w:val="both"/>
      <w:textAlignment w:val="baseline"/>
    </w:pPr>
    <w:rPr>
      <w:rFonts w:ascii="Proxima Nova ExCn Rg" w:eastAsia="Times New Roman" w:hAnsi="Proxima Nova ExCn Rg" w:cs="Proxima Nova ExCn Rg"/>
      <w:kern w:val="1"/>
      <w:sz w:val="28"/>
      <w:szCs w:val="28"/>
      <w:lang w:eastAsia="ar-SA"/>
    </w:rPr>
  </w:style>
  <w:style w:type="paragraph" w:styleId="af2">
    <w:name w:val="Balloon Text"/>
    <w:basedOn w:val="a"/>
    <w:link w:val="af3"/>
    <w:uiPriority w:val="99"/>
    <w:semiHidden/>
    <w:unhideWhenUsed/>
    <w:rsid w:val="005D24EB"/>
    <w:rPr>
      <w:rFonts w:ascii="Segoe UI" w:hAnsi="Segoe UI" w:cs="Segoe UI"/>
      <w:sz w:val="18"/>
      <w:szCs w:val="18"/>
    </w:rPr>
  </w:style>
  <w:style w:type="character" w:customStyle="1" w:styleId="af3">
    <w:name w:val="Текст выноски Знак"/>
    <w:basedOn w:val="a0"/>
    <w:link w:val="af2"/>
    <w:uiPriority w:val="99"/>
    <w:semiHidden/>
    <w:rsid w:val="005D24EB"/>
    <w:rPr>
      <w:rFonts w:ascii="Segoe UI" w:eastAsia="Times New Roman" w:hAnsi="Segoe UI" w:cs="Segoe UI"/>
      <w:sz w:val="18"/>
      <w:szCs w:val="18"/>
      <w:lang w:eastAsia="ru-RU"/>
    </w:rPr>
  </w:style>
  <w:style w:type="paragraph" w:styleId="af4">
    <w:name w:val="Normal (Web)"/>
    <w:aliases w:val="Обычный (Web)"/>
    <w:basedOn w:val="a"/>
    <w:unhideWhenUsed/>
    <w:rsid w:val="007F3B74"/>
    <w:pPr>
      <w:spacing w:before="100" w:beforeAutospacing="1" w:after="100" w:afterAutospacing="1"/>
    </w:pPr>
  </w:style>
  <w:style w:type="paragraph" w:customStyle="1" w:styleId="Standard">
    <w:name w:val="Standard"/>
    <w:rsid w:val="00575F62"/>
    <w:pPr>
      <w:suppressAutoHyphens/>
    </w:pPr>
    <w:rPr>
      <w:rFonts w:ascii="Calibri" w:eastAsia="Times New Roman" w:hAnsi="Calibri" w:cs="Calibri"/>
      <w:kern w:val="2"/>
      <w:lang w:eastAsia="ar-SA"/>
    </w:rPr>
  </w:style>
  <w:style w:type="paragraph" w:customStyle="1" w:styleId="7">
    <w:name w:val="Обычный7"/>
    <w:rsid w:val="00575F62"/>
    <w:pPr>
      <w:widowControl w:val="0"/>
      <w:spacing w:before="260" w:after="0" w:line="240" w:lineRule="auto"/>
      <w:jc w:val="both"/>
    </w:pPr>
    <w:rPr>
      <w:rFonts w:ascii="Times New Roman" w:eastAsia="Times New Roman" w:hAnsi="Times New Roman" w:cs="Times New Roman"/>
      <w:color w:val="000000"/>
      <w:sz w:val="24"/>
      <w:szCs w:val="20"/>
      <w:lang w:eastAsia="ru-RU"/>
    </w:rPr>
  </w:style>
  <w:style w:type="character" w:customStyle="1" w:styleId="70">
    <w:name w:val="Основной шрифт абзаца7"/>
    <w:rsid w:val="00575F62"/>
    <w:rPr>
      <w:sz w:val="24"/>
    </w:rPr>
  </w:style>
  <w:style w:type="numbering" w:customStyle="1" w:styleId="WWNum16">
    <w:name w:val="WWNum16"/>
    <w:rsid w:val="00575F62"/>
    <w:pPr>
      <w:numPr>
        <w:numId w:val="27"/>
      </w:numPr>
    </w:pPr>
  </w:style>
  <w:style w:type="character" w:customStyle="1" w:styleId="12">
    <w:name w:val="Основной шрифт абзаца1"/>
    <w:rsid w:val="009C744B"/>
    <w:rPr>
      <w:sz w:val="24"/>
    </w:rPr>
  </w:style>
  <w:style w:type="paragraph" w:customStyle="1" w:styleId="50">
    <w:name w:val="Обычный5"/>
    <w:rsid w:val="009C744B"/>
    <w:pPr>
      <w:widowControl w:val="0"/>
      <w:spacing w:before="260" w:after="0" w:line="240" w:lineRule="auto"/>
      <w:jc w:val="both"/>
    </w:pPr>
    <w:rPr>
      <w:rFonts w:ascii="Times New Roman" w:eastAsia="Times New Roman" w:hAnsi="Times New Roman" w:cs="Times New Roman"/>
      <w:sz w:val="24"/>
      <w:szCs w:val="20"/>
      <w:lang w:eastAsia="ru-RU"/>
    </w:rPr>
  </w:style>
  <w:style w:type="paragraph" w:customStyle="1" w:styleId="1">
    <w:name w:val="Стиль 1)"/>
    <w:basedOn w:val="a"/>
    <w:qFormat/>
    <w:rsid w:val="00487208"/>
    <w:pPr>
      <w:widowControl w:val="0"/>
      <w:numPr>
        <w:numId w:val="32"/>
      </w:numPr>
      <w:overflowPunct w:val="0"/>
      <w:autoSpaceDE w:val="0"/>
      <w:autoSpaceDN w:val="0"/>
      <w:adjustRightInd w:val="0"/>
      <w:spacing w:line="276" w:lineRule="auto"/>
      <w:ind w:left="1418" w:hanging="397"/>
      <w:jc w:val="both"/>
    </w:pPr>
  </w:style>
</w:styles>
</file>

<file path=word/webSettings.xml><?xml version="1.0" encoding="utf-8"?>
<w:webSettings xmlns:r="http://schemas.openxmlformats.org/officeDocument/2006/relationships" xmlns:w="http://schemas.openxmlformats.org/wordprocessingml/2006/main">
  <w:divs>
    <w:div w:id="905459556">
      <w:bodyDiv w:val="1"/>
      <w:marLeft w:val="0"/>
      <w:marRight w:val="0"/>
      <w:marTop w:val="0"/>
      <w:marBottom w:val="0"/>
      <w:divBdr>
        <w:top w:val="none" w:sz="0" w:space="0" w:color="auto"/>
        <w:left w:val="none" w:sz="0" w:space="0" w:color="auto"/>
        <w:bottom w:val="none" w:sz="0" w:space="0" w:color="auto"/>
        <w:right w:val="none" w:sz="0" w:space="0" w:color="auto"/>
      </w:divBdr>
    </w:div>
    <w:div w:id="134165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consultantplus://offline/ref=A6D87DBCA1AE5CDEF79690D3542CD1A4BC5CB93066A769C4FDBC305FAFE598C208488A0BC812B530j6tCI" TargetMode="External"/><Relationship Id="rId18" Type="http://schemas.openxmlformats.org/officeDocument/2006/relationships/hyperlink" Target="consultantplus://offline/ref=A6D87DBCA1AE5CDEF79690D3542CD1A4BC5CB93066A769C4FDBC305FAFE598C208488A08C816jBt9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orgi-online.com/" TargetMode="External"/><Relationship Id="rId17" Type="http://schemas.openxmlformats.org/officeDocument/2006/relationships/hyperlink" Target="consultantplus://offline/ref=A6D87DBCA1AE5CDEF79690D3542CD1A4BC5CB93066A769C4FDBC305FAFE598C208488A0BC812B530j6tCI" TargetMode="External"/><Relationship Id="rId2" Type="http://schemas.openxmlformats.org/officeDocument/2006/relationships/numbering" Target="numbering.xml"/><Relationship Id="rId16" Type="http://schemas.openxmlformats.org/officeDocument/2006/relationships/hyperlink" Target="consultantplus://offline/ref=A6D87DBCA1AE5CDEF79690D3542CD1A4BC5CB93066A769C4FDBC305FAFE598C208488A08C81BjBtBI" TargetMode="External"/><Relationship Id="rId20" Type="http://schemas.openxmlformats.org/officeDocument/2006/relationships/hyperlink" Target="consultantplus://offline/ref=A6D87DBCA1AE5CDEF79690D3542CD1A4BC5CB93066A769C4FDBC305FAFE598C208488A08C81BjBtB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online.com/" TargetMode="External"/><Relationship Id="rId5" Type="http://schemas.openxmlformats.org/officeDocument/2006/relationships/webSettings" Target="webSettings.xml"/><Relationship Id="rId15" Type="http://schemas.openxmlformats.org/officeDocument/2006/relationships/hyperlink" Target="consultantplus://offline/ref=A6D87DBCA1AE5CDEF79690D3542CD1A4BC5CB93066A769C4FDBC305FAFE598C208488A08C814jBtFI" TargetMode="External"/><Relationship Id="rId10" Type="http://schemas.openxmlformats.org/officeDocument/2006/relationships/hyperlink" Target="http://zakupki.gov.ru" TargetMode="External"/><Relationship Id="rId19" Type="http://schemas.openxmlformats.org/officeDocument/2006/relationships/hyperlink" Target="consultantplus://offline/ref=A6D87DBCA1AE5CDEF79690D3542CD1A4BC5CB93066A769C4FDBC305FAFE598C208488A08C814jBtFI" TargetMode="External"/><Relationship Id="rId4" Type="http://schemas.openxmlformats.org/officeDocument/2006/relationships/settings" Target="settings.xml"/><Relationship Id="rId9" Type="http://schemas.openxmlformats.org/officeDocument/2006/relationships/hyperlink" Target="http://www.consultant.ru/document/cons_doc_LAW_351268/e6d09a24099ed226f3b921d848be00753a3c3208/" TargetMode="External"/><Relationship Id="rId14" Type="http://schemas.openxmlformats.org/officeDocument/2006/relationships/hyperlink" Target="consultantplus://offline/ref=A6D87DBCA1AE5CDEF79690D3542CD1A4BC5CB93066A769C4FDBC305FAFE598C208488A08C816jBt9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0ABE6-7CDE-464B-9569-0B56D35B1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29</Pages>
  <Words>12598</Words>
  <Characters>71810</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Zakupki2</dc:creator>
  <cp:lastModifiedBy>Пользователь Windows</cp:lastModifiedBy>
  <cp:revision>11</cp:revision>
  <cp:lastPrinted>2020-04-29T06:10:00Z</cp:lastPrinted>
  <dcterms:created xsi:type="dcterms:W3CDTF">2024-09-06T06:24:00Z</dcterms:created>
  <dcterms:modified xsi:type="dcterms:W3CDTF">2024-09-23T07:03:00Z</dcterms:modified>
</cp:coreProperties>
</file>