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A037A" w14:textId="4FB3AF17" w:rsidR="00130D32" w:rsidRPr="00A94A86" w:rsidRDefault="00130D32" w:rsidP="008E3674">
      <w:pPr>
        <w:tabs>
          <w:tab w:val="left" w:pos="1418"/>
        </w:tabs>
        <w:jc w:val="center"/>
        <w:rPr>
          <w:b/>
          <w:bCs/>
          <w:sz w:val="22"/>
          <w:szCs w:val="22"/>
        </w:rPr>
      </w:pPr>
      <w:r w:rsidRPr="00A94A86">
        <w:rPr>
          <w:b/>
          <w:bCs/>
          <w:sz w:val="22"/>
          <w:szCs w:val="22"/>
        </w:rPr>
        <w:t xml:space="preserve">ДОГОВОР № </w:t>
      </w:r>
      <w:r w:rsidR="000A19C9" w:rsidRPr="00A94A86">
        <w:rPr>
          <w:b/>
          <w:bCs/>
          <w:sz w:val="22"/>
          <w:szCs w:val="22"/>
        </w:rPr>
        <w:t>__________</w:t>
      </w:r>
    </w:p>
    <w:p w14:paraId="3B50F320" w14:textId="18D3C14B" w:rsidR="00982196" w:rsidRPr="00A94A86" w:rsidRDefault="009F11BD" w:rsidP="009F11BD">
      <w:pPr>
        <w:ind w:firstLine="709"/>
        <w:rPr>
          <w:rFonts w:eastAsia="Calibri"/>
          <w:b/>
          <w:sz w:val="22"/>
          <w:szCs w:val="22"/>
        </w:rPr>
      </w:pPr>
      <w:r w:rsidRPr="00A94A86">
        <w:rPr>
          <w:rFonts w:eastAsia="Calibri"/>
          <w:b/>
          <w:sz w:val="22"/>
          <w:szCs w:val="22"/>
        </w:rPr>
        <w:t xml:space="preserve">                           </w:t>
      </w:r>
      <w:r w:rsidR="00D10E68" w:rsidRPr="00A94A86">
        <w:rPr>
          <w:rFonts w:eastAsia="Calibri"/>
          <w:b/>
          <w:sz w:val="22"/>
          <w:szCs w:val="22"/>
        </w:rPr>
        <w:t>н</w:t>
      </w:r>
      <w:r w:rsidR="00982196" w:rsidRPr="00A94A86">
        <w:rPr>
          <w:rFonts w:eastAsia="Calibri"/>
          <w:b/>
          <w:sz w:val="22"/>
          <w:szCs w:val="22"/>
        </w:rPr>
        <w:t xml:space="preserve">а поставку </w:t>
      </w:r>
      <w:r w:rsidR="00551EC3" w:rsidRPr="00A94A86">
        <w:rPr>
          <w:rFonts w:eastAsia="Calibri"/>
          <w:b/>
          <w:sz w:val="22"/>
          <w:szCs w:val="22"/>
        </w:rPr>
        <w:t xml:space="preserve">фильтрующих элементов и расходных материалов для спецтехники </w:t>
      </w:r>
    </w:p>
    <w:p w14:paraId="18E42335" w14:textId="77777777" w:rsidR="00D8693D" w:rsidRPr="00A94A86" w:rsidRDefault="00D8693D">
      <w:pPr>
        <w:tabs>
          <w:tab w:val="left" w:pos="1418"/>
        </w:tabs>
        <w:ind w:firstLine="851"/>
        <w:jc w:val="center"/>
        <w:rPr>
          <w:b/>
          <w:sz w:val="22"/>
          <w:szCs w:val="22"/>
        </w:rPr>
      </w:pPr>
    </w:p>
    <w:p w14:paraId="03277176" w14:textId="1460C3AC" w:rsidR="00130D32" w:rsidRPr="00A94A86" w:rsidRDefault="00982196" w:rsidP="00875062">
      <w:pPr>
        <w:tabs>
          <w:tab w:val="left" w:pos="1418"/>
          <w:tab w:val="left" w:pos="4395"/>
        </w:tabs>
        <w:jc w:val="both"/>
        <w:rPr>
          <w:b/>
          <w:sz w:val="22"/>
          <w:szCs w:val="22"/>
        </w:rPr>
      </w:pPr>
      <w:r w:rsidRPr="00A94A86">
        <w:rPr>
          <w:bCs/>
          <w:sz w:val="22"/>
          <w:szCs w:val="22"/>
        </w:rPr>
        <w:t>г. Нефтеюганск</w:t>
      </w:r>
      <w:r w:rsidR="00130D32" w:rsidRPr="00A94A86">
        <w:rPr>
          <w:bCs/>
          <w:sz w:val="22"/>
          <w:szCs w:val="22"/>
        </w:rPr>
        <w:tab/>
      </w:r>
      <w:r w:rsidR="00E66242" w:rsidRPr="00A94A86">
        <w:rPr>
          <w:bCs/>
          <w:sz w:val="22"/>
          <w:szCs w:val="22"/>
        </w:rPr>
        <w:t xml:space="preserve"> </w:t>
      </w:r>
      <w:r w:rsidR="00130D32" w:rsidRPr="00A94A86">
        <w:rPr>
          <w:bCs/>
          <w:sz w:val="22"/>
          <w:szCs w:val="22"/>
        </w:rPr>
        <w:tab/>
        <w:t xml:space="preserve">     </w:t>
      </w:r>
      <w:r w:rsidR="00E66242" w:rsidRPr="00A94A86">
        <w:rPr>
          <w:bCs/>
          <w:sz w:val="22"/>
          <w:szCs w:val="22"/>
        </w:rPr>
        <w:t xml:space="preserve">            </w:t>
      </w:r>
      <w:r w:rsidR="00130D32" w:rsidRPr="00A94A86">
        <w:rPr>
          <w:bCs/>
          <w:sz w:val="22"/>
          <w:szCs w:val="22"/>
        </w:rPr>
        <w:t xml:space="preserve">     </w:t>
      </w:r>
      <w:r w:rsidR="001A12DE" w:rsidRPr="00A94A86">
        <w:rPr>
          <w:bCs/>
          <w:sz w:val="22"/>
          <w:szCs w:val="22"/>
        </w:rPr>
        <w:t xml:space="preserve">    </w:t>
      </w:r>
      <w:r w:rsidR="00422A7F" w:rsidRPr="00A94A86">
        <w:rPr>
          <w:bCs/>
          <w:sz w:val="22"/>
          <w:szCs w:val="22"/>
        </w:rPr>
        <w:t xml:space="preserve">   </w:t>
      </w:r>
      <w:r w:rsidR="00917E63" w:rsidRPr="00A94A86">
        <w:rPr>
          <w:bCs/>
          <w:sz w:val="22"/>
          <w:szCs w:val="22"/>
        </w:rPr>
        <w:t xml:space="preserve">          </w:t>
      </w:r>
      <w:r w:rsidR="00422A7F" w:rsidRPr="00A94A86">
        <w:rPr>
          <w:bCs/>
          <w:sz w:val="22"/>
          <w:szCs w:val="22"/>
        </w:rPr>
        <w:t xml:space="preserve"> </w:t>
      </w:r>
      <w:r w:rsidR="00867686" w:rsidRPr="00A94A86">
        <w:rPr>
          <w:bCs/>
          <w:sz w:val="22"/>
          <w:szCs w:val="22"/>
        </w:rPr>
        <w:t xml:space="preserve">                      </w:t>
      </w:r>
      <w:r w:rsidR="000A19C9" w:rsidRPr="00A94A86">
        <w:rPr>
          <w:bCs/>
          <w:sz w:val="22"/>
          <w:szCs w:val="22"/>
        </w:rPr>
        <w:t>_____________</w:t>
      </w:r>
      <w:r w:rsidR="00130D32" w:rsidRPr="00A94A86">
        <w:rPr>
          <w:bCs/>
          <w:sz w:val="22"/>
          <w:szCs w:val="22"/>
        </w:rPr>
        <w:t xml:space="preserve"> 20</w:t>
      </w:r>
      <w:r w:rsidR="007D2197" w:rsidRPr="00A94A86">
        <w:rPr>
          <w:bCs/>
          <w:sz w:val="22"/>
          <w:szCs w:val="22"/>
        </w:rPr>
        <w:t>2</w:t>
      </w:r>
      <w:r w:rsidR="00AD7D96" w:rsidRPr="00A94A86">
        <w:rPr>
          <w:bCs/>
          <w:sz w:val="22"/>
          <w:szCs w:val="22"/>
        </w:rPr>
        <w:t>4</w:t>
      </w:r>
      <w:r w:rsidR="00867686" w:rsidRPr="00A94A86">
        <w:rPr>
          <w:bCs/>
          <w:sz w:val="22"/>
          <w:szCs w:val="22"/>
        </w:rPr>
        <w:t xml:space="preserve"> </w:t>
      </w:r>
      <w:r w:rsidR="00130D32" w:rsidRPr="00A94A86">
        <w:rPr>
          <w:bCs/>
          <w:sz w:val="22"/>
          <w:szCs w:val="22"/>
        </w:rPr>
        <w:t>г.</w:t>
      </w:r>
    </w:p>
    <w:p w14:paraId="1B38811A" w14:textId="77777777" w:rsidR="00D8693D" w:rsidRPr="00A94A86" w:rsidRDefault="00D8693D" w:rsidP="00875062">
      <w:pPr>
        <w:tabs>
          <w:tab w:val="left" w:pos="1418"/>
          <w:tab w:val="left" w:pos="4395"/>
        </w:tabs>
        <w:jc w:val="both"/>
        <w:rPr>
          <w:sz w:val="22"/>
          <w:szCs w:val="22"/>
        </w:rPr>
      </w:pPr>
    </w:p>
    <w:p w14:paraId="5C9D1268" w14:textId="311E3D9B" w:rsidR="00617906" w:rsidRPr="00A94A86" w:rsidRDefault="00E20D68" w:rsidP="00617906">
      <w:pPr>
        <w:widowControl w:val="0"/>
        <w:ind w:right="-1" w:firstLine="708"/>
        <w:jc w:val="both"/>
        <w:rPr>
          <w:iCs/>
          <w:snapToGrid w:val="0"/>
          <w:sz w:val="22"/>
          <w:szCs w:val="22"/>
          <w:lang w:eastAsia="ru-RU"/>
        </w:rPr>
      </w:pPr>
      <w:r w:rsidRPr="00A94A86">
        <w:rPr>
          <w:sz w:val="22"/>
          <w:szCs w:val="22"/>
        </w:rPr>
        <w:t xml:space="preserve">Общество </w:t>
      </w:r>
      <w:r w:rsidR="009E7EF9" w:rsidRPr="00A94A86">
        <w:rPr>
          <w:sz w:val="22"/>
          <w:szCs w:val="22"/>
        </w:rPr>
        <w:t>с о</w:t>
      </w:r>
      <w:r w:rsidRPr="00A94A86">
        <w:rPr>
          <w:sz w:val="22"/>
          <w:szCs w:val="22"/>
        </w:rPr>
        <w:t>граниченной ответственност</w:t>
      </w:r>
      <w:r w:rsidR="009E7EF9" w:rsidRPr="00A94A86">
        <w:rPr>
          <w:sz w:val="22"/>
          <w:szCs w:val="22"/>
        </w:rPr>
        <w:t>ью</w:t>
      </w:r>
      <w:r w:rsidR="00F82CB1" w:rsidRPr="00A94A86">
        <w:rPr>
          <w:sz w:val="22"/>
          <w:szCs w:val="22"/>
        </w:rPr>
        <w:t xml:space="preserve"> «</w:t>
      </w:r>
      <w:proofErr w:type="spellStart"/>
      <w:r w:rsidR="00C06D75" w:rsidRPr="00A94A86">
        <w:rPr>
          <w:sz w:val="22"/>
          <w:szCs w:val="22"/>
        </w:rPr>
        <w:t>Ситиматик</w:t>
      </w:r>
      <w:proofErr w:type="spellEnd"/>
      <w:r w:rsidRPr="00A94A86">
        <w:rPr>
          <w:sz w:val="22"/>
          <w:szCs w:val="22"/>
        </w:rPr>
        <w:t>-Югра</w:t>
      </w:r>
      <w:r w:rsidR="00F82CB1" w:rsidRPr="00A94A86">
        <w:rPr>
          <w:sz w:val="22"/>
          <w:szCs w:val="22"/>
        </w:rPr>
        <w:t>» (</w:t>
      </w:r>
      <w:r w:rsidRPr="00A94A86">
        <w:rPr>
          <w:sz w:val="22"/>
          <w:szCs w:val="22"/>
        </w:rPr>
        <w:t>ОО</w:t>
      </w:r>
      <w:r w:rsidR="00F82CB1" w:rsidRPr="00A94A86">
        <w:rPr>
          <w:sz w:val="22"/>
          <w:szCs w:val="22"/>
        </w:rPr>
        <w:t>О «</w:t>
      </w:r>
      <w:proofErr w:type="spellStart"/>
      <w:r w:rsidR="00C06D75" w:rsidRPr="00A94A86">
        <w:rPr>
          <w:sz w:val="22"/>
          <w:szCs w:val="22"/>
        </w:rPr>
        <w:t>Ситиматик</w:t>
      </w:r>
      <w:proofErr w:type="spellEnd"/>
      <w:r w:rsidRPr="00A94A86">
        <w:rPr>
          <w:sz w:val="22"/>
          <w:szCs w:val="22"/>
        </w:rPr>
        <w:t>-Югра</w:t>
      </w:r>
      <w:r w:rsidR="00F82CB1" w:rsidRPr="00A94A86">
        <w:rPr>
          <w:sz w:val="22"/>
          <w:szCs w:val="22"/>
        </w:rPr>
        <w:t xml:space="preserve">»), именуемое в дальнейшем «Покупатель», в лице </w:t>
      </w:r>
      <w:r w:rsidRPr="00A94A86">
        <w:rPr>
          <w:sz w:val="22"/>
          <w:szCs w:val="22"/>
        </w:rPr>
        <w:t xml:space="preserve">генерального директора Фролова Евгения Викторовича, действующего на основании </w:t>
      </w:r>
      <w:r w:rsidR="00917E63" w:rsidRPr="00A94A86">
        <w:rPr>
          <w:sz w:val="22"/>
          <w:szCs w:val="22"/>
        </w:rPr>
        <w:t>Устава</w:t>
      </w:r>
      <w:r w:rsidR="00875062" w:rsidRPr="00A94A86">
        <w:rPr>
          <w:sz w:val="22"/>
          <w:szCs w:val="22"/>
        </w:rPr>
        <w:t>, с одной стороны,</w:t>
      </w:r>
      <w:r w:rsidR="00617906" w:rsidRPr="00A94A86">
        <w:rPr>
          <w:sz w:val="22"/>
          <w:szCs w:val="22"/>
        </w:rPr>
        <w:t xml:space="preserve"> </w:t>
      </w:r>
      <w:r w:rsidR="00617906" w:rsidRPr="00A94A86">
        <w:rPr>
          <w:iCs/>
          <w:snapToGrid w:val="0"/>
          <w:sz w:val="22"/>
          <w:szCs w:val="22"/>
          <w:lang w:eastAsia="ru-RU"/>
        </w:rPr>
        <w:t>и ____________________________________, именуемое дальнейшем «</w:t>
      </w:r>
      <w:r w:rsidR="00982196" w:rsidRPr="00A94A86">
        <w:rPr>
          <w:iCs/>
          <w:snapToGrid w:val="0"/>
          <w:sz w:val="22"/>
          <w:szCs w:val="22"/>
          <w:lang w:eastAsia="ru-RU"/>
        </w:rPr>
        <w:t>Поставщик</w:t>
      </w:r>
      <w:r w:rsidR="00617906" w:rsidRPr="00A94A86">
        <w:rPr>
          <w:iCs/>
          <w:snapToGrid w:val="0"/>
          <w:sz w:val="22"/>
          <w:szCs w:val="22"/>
          <w:lang w:eastAsia="ru-RU"/>
        </w:rPr>
        <w:t xml:space="preserve">», в лице ________________________________________, действующего на основании __________________, именуемые в дальнейшем «Стороны», принимая во внимание, что </w:t>
      </w:r>
      <w:r w:rsidR="00B468BC" w:rsidRPr="00A94A86">
        <w:rPr>
          <w:iCs/>
          <w:snapToGrid w:val="0"/>
          <w:sz w:val="22"/>
          <w:szCs w:val="22"/>
          <w:lang w:eastAsia="ru-RU"/>
        </w:rPr>
        <w:t xml:space="preserve">Поставщик </w:t>
      </w:r>
      <w:r w:rsidR="00617906" w:rsidRPr="00A94A86">
        <w:rPr>
          <w:iCs/>
          <w:snapToGrid w:val="0"/>
          <w:sz w:val="22"/>
          <w:szCs w:val="22"/>
          <w:lang w:eastAsia="ru-RU"/>
        </w:rPr>
        <w:t>определен по результатам проведения _____________ (извещение № ____________________), на основании Протокола _________ № ____________ от «____» _________</w:t>
      </w:r>
      <w:r w:rsidR="00551EC3" w:rsidRPr="00A94A86">
        <w:rPr>
          <w:iCs/>
          <w:snapToGrid w:val="0"/>
          <w:sz w:val="22"/>
          <w:szCs w:val="22"/>
          <w:lang w:eastAsia="ru-RU"/>
        </w:rPr>
        <w:t xml:space="preserve">2024 </w:t>
      </w:r>
      <w:r w:rsidR="00617906" w:rsidRPr="00A94A86">
        <w:rPr>
          <w:iCs/>
          <w:snapToGrid w:val="0"/>
          <w:sz w:val="22"/>
          <w:szCs w:val="22"/>
          <w:lang w:eastAsia="ru-RU"/>
        </w:rPr>
        <w:t>г, заключили настоящий Договор (далее – Договор) о нижеследующем:</w:t>
      </w:r>
    </w:p>
    <w:p w14:paraId="6BE4E0AB" w14:textId="10D80C95" w:rsidR="00737754" w:rsidRPr="00A94A86" w:rsidRDefault="00737754" w:rsidP="00617906">
      <w:pPr>
        <w:tabs>
          <w:tab w:val="left" w:pos="1418"/>
        </w:tabs>
        <w:ind w:firstLine="567"/>
        <w:jc w:val="both"/>
        <w:rPr>
          <w:b/>
          <w:bCs/>
          <w:sz w:val="22"/>
          <w:szCs w:val="22"/>
        </w:rPr>
      </w:pPr>
    </w:p>
    <w:p w14:paraId="43677354" w14:textId="77777777" w:rsidR="00D10E68" w:rsidRPr="00A94A86" w:rsidRDefault="00D10E68" w:rsidP="00D10E68">
      <w:pPr>
        <w:tabs>
          <w:tab w:val="left" w:pos="1418"/>
        </w:tabs>
        <w:ind w:firstLine="567"/>
        <w:jc w:val="both"/>
        <w:rPr>
          <w:b/>
          <w:bCs/>
          <w:sz w:val="22"/>
          <w:szCs w:val="22"/>
        </w:rPr>
      </w:pPr>
    </w:p>
    <w:p w14:paraId="72C0436A" w14:textId="77777777" w:rsidR="00D10E68" w:rsidRPr="00A94A86" w:rsidRDefault="00D10E68" w:rsidP="00D10E68">
      <w:pPr>
        <w:numPr>
          <w:ilvl w:val="0"/>
          <w:numId w:val="4"/>
        </w:numPr>
        <w:tabs>
          <w:tab w:val="left" w:pos="0"/>
        </w:tabs>
        <w:ind w:left="0" w:right="-2" w:firstLine="0"/>
        <w:jc w:val="center"/>
        <w:rPr>
          <w:b/>
          <w:bCs/>
          <w:sz w:val="22"/>
          <w:szCs w:val="22"/>
        </w:rPr>
      </w:pPr>
      <w:r w:rsidRPr="00A94A86">
        <w:rPr>
          <w:b/>
          <w:bCs/>
          <w:sz w:val="22"/>
          <w:szCs w:val="22"/>
        </w:rPr>
        <w:t>ПРЕДМЕТ ДОГОВОРА</w:t>
      </w:r>
    </w:p>
    <w:p w14:paraId="54E73AE8" w14:textId="5F73EEF4" w:rsidR="00D10E68" w:rsidRPr="00A94A86" w:rsidRDefault="00D10E68" w:rsidP="00D10E68">
      <w:pPr>
        <w:pStyle w:val="ConsNormal0"/>
        <w:tabs>
          <w:tab w:val="left" w:pos="567"/>
          <w:tab w:val="left" w:pos="851"/>
          <w:tab w:val="left" w:pos="1418"/>
          <w:tab w:val="left" w:pos="1560"/>
        </w:tabs>
        <w:ind w:firstLine="709"/>
        <w:jc w:val="both"/>
        <w:rPr>
          <w:rStyle w:val="ConsNonformat"/>
          <w:rFonts w:ascii="Times New Roman" w:hAnsi="Times New Roman" w:cs="Times New Roman"/>
          <w:sz w:val="22"/>
          <w:szCs w:val="22"/>
        </w:rPr>
      </w:pPr>
      <w:r w:rsidRPr="00A94A86">
        <w:rPr>
          <w:rStyle w:val="ConsNonformat"/>
          <w:rFonts w:ascii="Times New Roman" w:hAnsi="Times New Roman" w:cs="Times New Roman"/>
          <w:sz w:val="22"/>
          <w:szCs w:val="22"/>
        </w:rPr>
        <w:t>1.1. Поставщик обязуется поставить в порядке и на условиях настоящего Договора, а Покупатель обязуется принять и оплатить в порядке и на условиях настоящего Договора Товар, в соответствии со Спецификацией- Приложение № 1 (далее – Спецификация), являющейся неотъемлемой частью настоящего Договора</w:t>
      </w:r>
      <w:r w:rsidR="005A724E" w:rsidRPr="00A94A86">
        <w:rPr>
          <w:rStyle w:val="ConsNonformat"/>
          <w:rFonts w:ascii="Times New Roman" w:hAnsi="Times New Roman" w:cs="Times New Roman"/>
          <w:sz w:val="22"/>
          <w:szCs w:val="22"/>
        </w:rPr>
        <w:t>.</w:t>
      </w:r>
      <w:r w:rsidRPr="00A94A86">
        <w:rPr>
          <w:rStyle w:val="ConsNonformat"/>
          <w:rFonts w:ascii="Times New Roman" w:hAnsi="Times New Roman" w:cs="Times New Roman"/>
          <w:sz w:val="22"/>
          <w:szCs w:val="22"/>
        </w:rPr>
        <w:t xml:space="preserve">  </w:t>
      </w:r>
    </w:p>
    <w:p w14:paraId="45CBCACB" w14:textId="77777777" w:rsidR="00D10E68" w:rsidRPr="00A94A86" w:rsidRDefault="00D10E68" w:rsidP="00D10E68">
      <w:pPr>
        <w:pStyle w:val="ConsNormal0"/>
        <w:widowControl/>
        <w:tabs>
          <w:tab w:val="left" w:pos="567"/>
          <w:tab w:val="left" w:pos="851"/>
          <w:tab w:val="left" w:pos="1418"/>
        </w:tabs>
        <w:ind w:firstLine="709"/>
        <w:jc w:val="both"/>
        <w:rPr>
          <w:rStyle w:val="ConsNonformat"/>
          <w:rFonts w:ascii="Times New Roman" w:hAnsi="Times New Roman" w:cs="Times New Roman"/>
          <w:sz w:val="22"/>
          <w:szCs w:val="22"/>
        </w:rPr>
      </w:pPr>
      <w:r w:rsidRPr="00A94A86">
        <w:rPr>
          <w:rStyle w:val="ConsNonformat"/>
          <w:rFonts w:ascii="Times New Roman" w:hAnsi="Times New Roman" w:cs="Times New Roman"/>
          <w:sz w:val="22"/>
          <w:szCs w:val="22"/>
        </w:rPr>
        <w:t xml:space="preserve">1.2. </w:t>
      </w:r>
      <w:r w:rsidRPr="00A94A86">
        <w:rPr>
          <w:rFonts w:ascii="Times New Roman" w:hAnsi="Times New Roman" w:cs="Times New Roman"/>
          <w:sz w:val="22"/>
          <w:szCs w:val="22"/>
        </w:rPr>
        <w:t>Ассортимент, обозначение Товара, количество, цена за единицу и общая стоимость поставляемого Товара указаны</w:t>
      </w:r>
      <w:r w:rsidRPr="00A94A86">
        <w:rPr>
          <w:rStyle w:val="ConsNonformat"/>
          <w:rFonts w:ascii="Times New Roman" w:hAnsi="Times New Roman" w:cs="Times New Roman"/>
          <w:sz w:val="22"/>
          <w:szCs w:val="22"/>
        </w:rPr>
        <w:t xml:space="preserve"> в Спецификации</w:t>
      </w:r>
      <w:r w:rsidRPr="00A94A86">
        <w:rPr>
          <w:rFonts w:ascii="Times New Roman" w:hAnsi="Times New Roman" w:cs="Times New Roman"/>
          <w:sz w:val="22"/>
          <w:szCs w:val="22"/>
        </w:rPr>
        <w:t>.</w:t>
      </w:r>
    </w:p>
    <w:p w14:paraId="362FB8E5" w14:textId="77777777" w:rsidR="00D10E68" w:rsidRPr="00A94A86" w:rsidRDefault="00D10E68" w:rsidP="00D10E68">
      <w:pPr>
        <w:pStyle w:val="ConsNormal0"/>
        <w:widowControl/>
        <w:tabs>
          <w:tab w:val="left" w:pos="567"/>
          <w:tab w:val="left" w:pos="851"/>
          <w:tab w:val="left" w:pos="1418"/>
        </w:tabs>
        <w:ind w:firstLine="709"/>
        <w:jc w:val="both"/>
        <w:rPr>
          <w:rStyle w:val="ConsNonformat"/>
          <w:rFonts w:ascii="Times New Roman" w:hAnsi="Times New Roman" w:cs="Times New Roman"/>
          <w:sz w:val="22"/>
          <w:szCs w:val="22"/>
        </w:rPr>
      </w:pPr>
      <w:r w:rsidRPr="00A94A86">
        <w:rPr>
          <w:rStyle w:val="ConsNonformat"/>
          <w:rFonts w:ascii="Times New Roman" w:hAnsi="Times New Roman" w:cs="Times New Roman"/>
          <w:sz w:val="22"/>
          <w:szCs w:val="22"/>
        </w:rPr>
        <w:t xml:space="preserve">1.3. </w:t>
      </w:r>
      <w:r w:rsidRPr="00A94A86">
        <w:rPr>
          <w:rFonts w:ascii="Times New Roman" w:hAnsi="Times New Roman" w:cs="Times New Roman"/>
          <w:sz w:val="22"/>
          <w:szCs w:val="22"/>
        </w:rPr>
        <w:t xml:space="preserve">Поставщик гарантирует, что поставляемый Товар новый, не был в употреблении, в ремонте, не был восстановлен, не была осуществлена замена составных частей, </w:t>
      </w:r>
      <w:r w:rsidRPr="00A94A86">
        <w:rPr>
          <w:rStyle w:val="ConsNonformat"/>
          <w:rFonts w:ascii="Times New Roman" w:hAnsi="Times New Roman" w:cs="Times New Roman"/>
          <w:sz w:val="22"/>
          <w:szCs w:val="22"/>
        </w:rPr>
        <w:t>принадлежит Поставщику на праве собственности и до момента подписания настоящего договора никому не продан, не заложен, под запрещением (арестом) не состоит, судебного спора в отношении него не имеется.</w:t>
      </w:r>
    </w:p>
    <w:p w14:paraId="6710D23A" w14:textId="77777777" w:rsidR="00130D32" w:rsidRPr="00A94A86" w:rsidRDefault="00130D32" w:rsidP="00875062">
      <w:pPr>
        <w:pStyle w:val="ConsNormal0"/>
        <w:widowControl/>
        <w:tabs>
          <w:tab w:val="left" w:pos="567"/>
          <w:tab w:val="left" w:pos="851"/>
          <w:tab w:val="left" w:pos="1418"/>
        </w:tabs>
        <w:ind w:left="284" w:right="285" w:firstLine="567"/>
        <w:jc w:val="both"/>
        <w:rPr>
          <w:rFonts w:ascii="Times New Roman" w:hAnsi="Times New Roman" w:cs="Times New Roman"/>
          <w:sz w:val="22"/>
          <w:szCs w:val="22"/>
        </w:rPr>
      </w:pPr>
    </w:p>
    <w:p w14:paraId="0E69AB10" w14:textId="77777777" w:rsidR="00D10E68" w:rsidRPr="00A94A86" w:rsidRDefault="00D10E68" w:rsidP="00D10E68">
      <w:pPr>
        <w:pStyle w:val="ConsNormal0"/>
        <w:widowControl/>
        <w:tabs>
          <w:tab w:val="left" w:pos="0"/>
        </w:tabs>
        <w:ind w:firstLine="0"/>
        <w:jc w:val="center"/>
        <w:rPr>
          <w:rFonts w:ascii="Times New Roman" w:hAnsi="Times New Roman" w:cs="Times New Roman"/>
          <w:b/>
          <w:bCs/>
          <w:color w:val="000000"/>
          <w:spacing w:val="-1"/>
          <w:sz w:val="22"/>
          <w:szCs w:val="22"/>
        </w:rPr>
      </w:pPr>
      <w:r w:rsidRPr="00A94A86">
        <w:rPr>
          <w:rFonts w:ascii="Times New Roman" w:hAnsi="Times New Roman" w:cs="Times New Roman"/>
          <w:b/>
          <w:bCs/>
          <w:color w:val="000000"/>
          <w:spacing w:val="-1"/>
          <w:sz w:val="22"/>
          <w:szCs w:val="22"/>
        </w:rPr>
        <w:t>2. КАЧЕСТВО ТОВАРА</w:t>
      </w:r>
    </w:p>
    <w:p w14:paraId="06D43D16" w14:textId="77777777" w:rsidR="00D10E68" w:rsidRPr="00A94A86" w:rsidRDefault="00D10E68" w:rsidP="00D10E68">
      <w:pPr>
        <w:pStyle w:val="ConsNormal0"/>
        <w:tabs>
          <w:tab w:val="left" w:pos="0"/>
        </w:tabs>
        <w:ind w:firstLine="709"/>
        <w:jc w:val="both"/>
        <w:rPr>
          <w:rStyle w:val="ConsNonformat"/>
          <w:rFonts w:ascii="Times New Roman" w:hAnsi="Times New Roman" w:cs="Times New Roman"/>
          <w:sz w:val="22"/>
          <w:szCs w:val="22"/>
        </w:rPr>
      </w:pPr>
      <w:r w:rsidRPr="00A94A86">
        <w:rPr>
          <w:rStyle w:val="ConsNonformat"/>
          <w:rFonts w:ascii="Times New Roman" w:hAnsi="Times New Roman" w:cs="Times New Roman"/>
          <w:sz w:val="22"/>
          <w:szCs w:val="22"/>
        </w:rPr>
        <w:t>2.1. Качество поставляемого Товара должно соответствовать условиям настоящего Договора и Спецификации.</w:t>
      </w:r>
    </w:p>
    <w:p w14:paraId="17383848" w14:textId="77777777" w:rsidR="00D10E68" w:rsidRPr="00A94A86" w:rsidRDefault="00D10E68" w:rsidP="00D10E68">
      <w:pPr>
        <w:pStyle w:val="ConsNormal0"/>
        <w:tabs>
          <w:tab w:val="left" w:pos="0"/>
        </w:tabs>
        <w:ind w:firstLine="709"/>
        <w:jc w:val="both"/>
        <w:rPr>
          <w:rFonts w:ascii="Times New Roman" w:hAnsi="Times New Roman" w:cs="Times New Roman"/>
          <w:sz w:val="22"/>
          <w:szCs w:val="22"/>
        </w:rPr>
      </w:pPr>
      <w:r w:rsidRPr="00A94A86">
        <w:rPr>
          <w:rFonts w:ascii="Times New Roman" w:hAnsi="Times New Roman" w:cs="Times New Roman"/>
          <w:sz w:val="22"/>
          <w:szCs w:val="22"/>
        </w:rPr>
        <w:t>2.2. Товар должен соответствовать описанию в Спецификации. Предоставляемая Поставщиком гарантия качества означает ответственность Поставщика за недостатки качества.</w:t>
      </w:r>
    </w:p>
    <w:p w14:paraId="62D3D9FA" w14:textId="77777777" w:rsidR="00D10E68" w:rsidRPr="00A94A86" w:rsidRDefault="00D10E68" w:rsidP="00D10E68">
      <w:pPr>
        <w:pStyle w:val="ConsNormal0"/>
        <w:tabs>
          <w:tab w:val="left" w:pos="0"/>
        </w:tabs>
        <w:ind w:firstLine="709"/>
        <w:jc w:val="both"/>
        <w:rPr>
          <w:rStyle w:val="ConsNonformat"/>
          <w:rFonts w:ascii="Times New Roman" w:hAnsi="Times New Roman" w:cs="Times New Roman"/>
          <w:sz w:val="22"/>
          <w:szCs w:val="22"/>
        </w:rPr>
      </w:pPr>
      <w:r w:rsidRPr="00A94A86">
        <w:rPr>
          <w:rStyle w:val="ConsNonformat"/>
          <w:rFonts w:ascii="Times New Roman" w:hAnsi="Times New Roman" w:cs="Times New Roman"/>
          <w:sz w:val="22"/>
          <w:szCs w:val="22"/>
        </w:rPr>
        <w:t xml:space="preserve">2.3. Претензии по скрытым недостаткам, которые не могли быть выявлены в процессе обычной приемки Товара, принимаются Поставщиком в пределах гарантийных сроков на Товар. </w:t>
      </w:r>
    </w:p>
    <w:p w14:paraId="745E3205" w14:textId="77777777" w:rsidR="00D10E68" w:rsidRPr="00A94A86" w:rsidRDefault="00D10E68" w:rsidP="00D10E68">
      <w:pPr>
        <w:pStyle w:val="ConsNormal0"/>
        <w:tabs>
          <w:tab w:val="left" w:pos="0"/>
        </w:tabs>
        <w:ind w:firstLine="709"/>
        <w:jc w:val="both"/>
        <w:rPr>
          <w:rStyle w:val="ConsNonformat"/>
          <w:rFonts w:ascii="Times New Roman" w:hAnsi="Times New Roman" w:cs="Times New Roman"/>
          <w:sz w:val="22"/>
          <w:szCs w:val="22"/>
        </w:rPr>
      </w:pPr>
      <w:r w:rsidRPr="00A94A86">
        <w:rPr>
          <w:rStyle w:val="ConsNonformat"/>
          <w:rFonts w:ascii="Times New Roman" w:hAnsi="Times New Roman" w:cs="Times New Roman"/>
          <w:sz w:val="22"/>
          <w:szCs w:val="22"/>
        </w:rPr>
        <w:t xml:space="preserve">2.4. </w:t>
      </w:r>
      <w:bookmarkStart w:id="0" w:name="_Hlk161236818"/>
      <w:r w:rsidRPr="00A94A86">
        <w:rPr>
          <w:rStyle w:val="ConsNonformat"/>
          <w:rFonts w:ascii="Times New Roman" w:hAnsi="Times New Roman" w:cs="Times New Roman"/>
          <w:sz w:val="22"/>
          <w:szCs w:val="22"/>
        </w:rPr>
        <w:t>Срок гарантии качества на поставляемый Товар устанавливается в Спецификации.</w:t>
      </w:r>
      <w:bookmarkEnd w:id="0"/>
    </w:p>
    <w:p w14:paraId="5CB1E0BA" w14:textId="306FA5F4" w:rsidR="00D10E68" w:rsidRPr="00A94A86" w:rsidRDefault="00D10E68" w:rsidP="00D10E68">
      <w:pPr>
        <w:pStyle w:val="ConsNormal0"/>
        <w:tabs>
          <w:tab w:val="left" w:pos="0"/>
        </w:tabs>
        <w:ind w:firstLine="709"/>
        <w:jc w:val="both"/>
        <w:rPr>
          <w:rStyle w:val="ConsNonformat"/>
          <w:rFonts w:ascii="Times New Roman" w:hAnsi="Times New Roman" w:cs="Times New Roman"/>
          <w:sz w:val="22"/>
          <w:szCs w:val="22"/>
        </w:rPr>
      </w:pPr>
      <w:r w:rsidRPr="00A94A86">
        <w:rPr>
          <w:rStyle w:val="ConsNonformat"/>
          <w:rFonts w:ascii="Times New Roman" w:hAnsi="Times New Roman" w:cs="Times New Roman"/>
          <w:sz w:val="22"/>
          <w:szCs w:val="22"/>
        </w:rPr>
        <w:t>2.5. В случае замены Товара гарантийный срок продлевается на срок замены.</w:t>
      </w:r>
    </w:p>
    <w:p w14:paraId="463E46BE" w14:textId="7BCDB00B" w:rsidR="00BF2528" w:rsidRPr="00A94A86" w:rsidRDefault="00BF2528" w:rsidP="00D10E68">
      <w:pPr>
        <w:pStyle w:val="ConsNormal0"/>
        <w:tabs>
          <w:tab w:val="left" w:pos="0"/>
        </w:tabs>
        <w:ind w:firstLine="709"/>
        <w:jc w:val="both"/>
        <w:rPr>
          <w:rStyle w:val="ConsNonformat"/>
          <w:rFonts w:ascii="Times New Roman" w:hAnsi="Times New Roman" w:cs="Times New Roman"/>
          <w:sz w:val="22"/>
          <w:szCs w:val="22"/>
        </w:rPr>
      </w:pPr>
      <w:r w:rsidRPr="00A94A86">
        <w:rPr>
          <w:rStyle w:val="ConsNonformat"/>
          <w:rFonts w:ascii="Times New Roman" w:hAnsi="Times New Roman" w:cs="Times New Roman"/>
          <w:sz w:val="22"/>
          <w:szCs w:val="22"/>
        </w:rPr>
        <w:t>2.6</w:t>
      </w:r>
      <w:r w:rsidR="00D44735" w:rsidRPr="00A94A86">
        <w:rPr>
          <w:rStyle w:val="ConsNonformat"/>
          <w:rFonts w:ascii="Times New Roman" w:hAnsi="Times New Roman" w:cs="Times New Roman"/>
          <w:sz w:val="22"/>
          <w:szCs w:val="22"/>
        </w:rPr>
        <w:t xml:space="preserve">. </w:t>
      </w:r>
      <w:r w:rsidRPr="00A94A86">
        <w:rPr>
          <w:rStyle w:val="ConsNonformat"/>
          <w:rFonts w:ascii="Times New Roman" w:hAnsi="Times New Roman" w:cs="Times New Roman"/>
          <w:sz w:val="22"/>
          <w:szCs w:val="22"/>
        </w:rPr>
        <w:t xml:space="preserve">Качества товара </w:t>
      </w:r>
      <w:r w:rsidRPr="00A94A86">
        <w:rPr>
          <w:rFonts w:ascii="Times New Roman" w:hAnsi="Times New Roman" w:cs="Times New Roman"/>
          <w:sz w:val="22"/>
          <w:szCs w:val="22"/>
        </w:rPr>
        <w:t>должно подтверждаться паспортом (сертификатом) качества. Паспорт (сертификат) качества должен быть подлинным или копией</w:t>
      </w:r>
      <w:r w:rsidR="007D739B" w:rsidRPr="00A94A86">
        <w:rPr>
          <w:rFonts w:ascii="Times New Roman" w:hAnsi="Times New Roman" w:cs="Times New Roman"/>
          <w:sz w:val="22"/>
          <w:szCs w:val="22"/>
        </w:rPr>
        <w:t>,</w:t>
      </w:r>
      <w:r w:rsidRPr="00A94A86">
        <w:rPr>
          <w:rFonts w:ascii="Times New Roman" w:hAnsi="Times New Roman" w:cs="Times New Roman"/>
          <w:sz w:val="22"/>
          <w:szCs w:val="22"/>
        </w:rPr>
        <w:t xml:space="preserve"> заверенной печатью </w:t>
      </w:r>
      <w:r w:rsidR="007D739B" w:rsidRPr="00A94A86">
        <w:rPr>
          <w:rFonts w:ascii="Times New Roman" w:hAnsi="Times New Roman" w:cs="Times New Roman"/>
          <w:sz w:val="22"/>
          <w:szCs w:val="22"/>
        </w:rPr>
        <w:t>П</w:t>
      </w:r>
      <w:r w:rsidRPr="00A94A86">
        <w:rPr>
          <w:rFonts w:ascii="Times New Roman" w:hAnsi="Times New Roman" w:cs="Times New Roman"/>
          <w:sz w:val="22"/>
          <w:szCs w:val="22"/>
        </w:rPr>
        <w:t xml:space="preserve">оставщика, </w:t>
      </w:r>
      <w:r w:rsidR="00D15B8D">
        <w:rPr>
          <w:rFonts w:ascii="Times New Roman" w:hAnsi="Times New Roman" w:cs="Times New Roman"/>
          <w:sz w:val="22"/>
          <w:szCs w:val="22"/>
        </w:rPr>
        <w:t>которая</w:t>
      </w:r>
      <w:r w:rsidR="00D15B8D" w:rsidRPr="00A94A86">
        <w:rPr>
          <w:rFonts w:ascii="Times New Roman" w:hAnsi="Times New Roman" w:cs="Times New Roman"/>
          <w:sz w:val="22"/>
          <w:szCs w:val="22"/>
        </w:rPr>
        <w:t xml:space="preserve"> </w:t>
      </w:r>
      <w:r w:rsidRPr="00A94A86">
        <w:rPr>
          <w:rFonts w:ascii="Times New Roman" w:hAnsi="Times New Roman" w:cs="Times New Roman"/>
          <w:sz w:val="22"/>
          <w:szCs w:val="22"/>
        </w:rPr>
        <w:t>должна быть хорошо различима и читаема.</w:t>
      </w:r>
    </w:p>
    <w:p w14:paraId="4A992474" w14:textId="77777777" w:rsidR="00D10E68" w:rsidRPr="00A94A86" w:rsidRDefault="00D10E68" w:rsidP="00D10E68">
      <w:pPr>
        <w:pStyle w:val="ConsNormal0"/>
        <w:tabs>
          <w:tab w:val="left" w:pos="0"/>
        </w:tabs>
        <w:ind w:firstLine="709"/>
        <w:jc w:val="both"/>
        <w:rPr>
          <w:rStyle w:val="ConsNonformat"/>
          <w:rFonts w:ascii="Times New Roman" w:hAnsi="Times New Roman" w:cs="Times New Roman"/>
          <w:sz w:val="22"/>
          <w:szCs w:val="22"/>
        </w:rPr>
      </w:pPr>
    </w:p>
    <w:p w14:paraId="6B1C4E84" w14:textId="77777777" w:rsidR="00D10E68" w:rsidRPr="00A94A86" w:rsidRDefault="00D10E68" w:rsidP="00D10E68">
      <w:pPr>
        <w:tabs>
          <w:tab w:val="left" w:pos="0"/>
        </w:tabs>
        <w:jc w:val="center"/>
        <w:rPr>
          <w:b/>
          <w:sz w:val="22"/>
          <w:szCs w:val="22"/>
        </w:rPr>
      </w:pPr>
    </w:p>
    <w:p w14:paraId="37FD0222" w14:textId="77777777" w:rsidR="00D10E68" w:rsidRPr="00A94A86" w:rsidRDefault="00D10E68" w:rsidP="00D10E68">
      <w:pPr>
        <w:tabs>
          <w:tab w:val="left" w:pos="0"/>
        </w:tabs>
        <w:jc w:val="center"/>
        <w:rPr>
          <w:b/>
          <w:sz w:val="22"/>
          <w:szCs w:val="22"/>
        </w:rPr>
      </w:pPr>
      <w:r w:rsidRPr="00A94A86">
        <w:rPr>
          <w:b/>
          <w:sz w:val="22"/>
          <w:szCs w:val="22"/>
        </w:rPr>
        <w:t>3. УСЛОВИЯ И СРОКИ ПОСТАВКИ</w:t>
      </w:r>
    </w:p>
    <w:p w14:paraId="49CEEB48" w14:textId="51F67206" w:rsidR="005A724E" w:rsidRPr="00A94A86" w:rsidRDefault="00D10E68" w:rsidP="005A724E">
      <w:pPr>
        <w:pStyle w:val="ad"/>
        <w:numPr>
          <w:ilvl w:val="1"/>
          <w:numId w:val="5"/>
        </w:numPr>
        <w:tabs>
          <w:tab w:val="num" w:pos="-709"/>
          <w:tab w:val="left" w:pos="851"/>
          <w:tab w:val="left" w:pos="1134"/>
        </w:tabs>
        <w:ind w:left="0" w:firstLine="709"/>
        <w:jc w:val="both"/>
        <w:rPr>
          <w:rStyle w:val="FontStyle13"/>
          <w:color w:val="000000"/>
          <w:spacing w:val="-5"/>
          <w:kern w:val="1"/>
        </w:rPr>
      </w:pPr>
      <w:r w:rsidRPr="00A94A86">
        <w:rPr>
          <w:rStyle w:val="FontStyle13"/>
          <w:color w:val="000000"/>
          <w:spacing w:val="-5"/>
          <w:kern w:val="1"/>
        </w:rPr>
        <w:t>Место поставки определяется Сторонами в Спецификации.</w:t>
      </w:r>
    </w:p>
    <w:p w14:paraId="26D66E83" w14:textId="133B9908" w:rsidR="005A724E" w:rsidRPr="00A94A86" w:rsidRDefault="007D5883" w:rsidP="00A95347">
      <w:pPr>
        <w:pStyle w:val="ad"/>
        <w:numPr>
          <w:ilvl w:val="1"/>
          <w:numId w:val="5"/>
        </w:numPr>
        <w:tabs>
          <w:tab w:val="num" w:pos="-709"/>
          <w:tab w:val="left" w:pos="851"/>
          <w:tab w:val="left" w:pos="1134"/>
        </w:tabs>
        <w:ind w:left="0" w:firstLine="709"/>
        <w:jc w:val="both"/>
        <w:rPr>
          <w:color w:val="000000"/>
          <w:spacing w:val="-5"/>
          <w:kern w:val="1"/>
          <w:sz w:val="22"/>
          <w:szCs w:val="22"/>
        </w:rPr>
      </w:pPr>
      <w:r w:rsidRPr="00A94A86">
        <w:rPr>
          <w:sz w:val="22"/>
          <w:szCs w:val="22"/>
        </w:rPr>
        <w:t>П</w:t>
      </w:r>
      <w:r w:rsidR="005A724E" w:rsidRPr="00A94A86">
        <w:rPr>
          <w:sz w:val="22"/>
          <w:szCs w:val="22"/>
        </w:rPr>
        <w:t>оставк</w:t>
      </w:r>
      <w:r w:rsidRPr="00A94A86">
        <w:rPr>
          <w:sz w:val="22"/>
          <w:szCs w:val="22"/>
        </w:rPr>
        <w:t>а</w:t>
      </w:r>
      <w:r w:rsidR="005A724E" w:rsidRPr="00A94A86">
        <w:rPr>
          <w:sz w:val="22"/>
          <w:szCs w:val="22"/>
        </w:rPr>
        <w:t xml:space="preserve"> </w:t>
      </w:r>
      <w:r w:rsidR="00AC71CE" w:rsidRPr="00A94A86">
        <w:rPr>
          <w:sz w:val="22"/>
          <w:szCs w:val="22"/>
        </w:rPr>
        <w:t>Т</w:t>
      </w:r>
      <w:r w:rsidR="005A724E" w:rsidRPr="00A94A86">
        <w:rPr>
          <w:sz w:val="22"/>
          <w:szCs w:val="22"/>
        </w:rPr>
        <w:t xml:space="preserve">овара Поставщиком производится </w:t>
      </w:r>
      <w:r w:rsidR="008D6D2E" w:rsidRPr="00A94A86">
        <w:rPr>
          <w:sz w:val="22"/>
          <w:szCs w:val="22"/>
        </w:rPr>
        <w:t xml:space="preserve">партиями </w:t>
      </w:r>
      <w:r w:rsidR="005A724E" w:rsidRPr="00A94A86">
        <w:rPr>
          <w:sz w:val="22"/>
          <w:szCs w:val="22"/>
        </w:rPr>
        <w:t>по заявке Покупателя в течени</w:t>
      </w:r>
      <w:r w:rsidRPr="00A94A86">
        <w:rPr>
          <w:sz w:val="22"/>
          <w:szCs w:val="22"/>
        </w:rPr>
        <w:t>е</w:t>
      </w:r>
      <w:r w:rsidR="005A724E" w:rsidRPr="00A94A86">
        <w:rPr>
          <w:sz w:val="22"/>
          <w:szCs w:val="22"/>
        </w:rPr>
        <w:t xml:space="preserve"> 7 (семи) календарных дней с даты </w:t>
      </w:r>
      <w:r w:rsidR="001C32E2" w:rsidRPr="00A94A86">
        <w:rPr>
          <w:sz w:val="22"/>
          <w:szCs w:val="22"/>
        </w:rPr>
        <w:t xml:space="preserve">получения </w:t>
      </w:r>
      <w:r w:rsidR="0016131B" w:rsidRPr="00A94A86">
        <w:rPr>
          <w:sz w:val="22"/>
          <w:szCs w:val="22"/>
        </w:rPr>
        <w:t xml:space="preserve">Поставщиком </w:t>
      </w:r>
      <w:r w:rsidR="005A724E" w:rsidRPr="00A94A86">
        <w:rPr>
          <w:sz w:val="22"/>
          <w:szCs w:val="22"/>
        </w:rPr>
        <w:t>заявки, направленной</w:t>
      </w:r>
      <w:r w:rsidR="005A724E" w:rsidRPr="00A94A86">
        <w:rPr>
          <w:spacing w:val="-5"/>
          <w:kern w:val="1"/>
          <w:sz w:val="22"/>
          <w:szCs w:val="22"/>
        </w:rPr>
        <w:t xml:space="preserve"> по адресу электронной почты, указанному в Спецификации</w:t>
      </w:r>
      <w:r w:rsidR="003949ED" w:rsidRPr="00A94A86">
        <w:rPr>
          <w:spacing w:val="-5"/>
          <w:kern w:val="1"/>
          <w:sz w:val="22"/>
          <w:szCs w:val="22"/>
        </w:rPr>
        <w:t>,</w:t>
      </w:r>
      <w:r w:rsidR="005A724E" w:rsidRPr="00A94A86">
        <w:rPr>
          <w:spacing w:val="-5"/>
          <w:kern w:val="1"/>
          <w:sz w:val="22"/>
          <w:szCs w:val="22"/>
        </w:rPr>
        <w:t xml:space="preserve"> либо по адресу электронной почты</w:t>
      </w:r>
      <w:r w:rsidR="003949ED" w:rsidRPr="00A94A86">
        <w:rPr>
          <w:spacing w:val="-5"/>
          <w:kern w:val="1"/>
          <w:sz w:val="22"/>
          <w:szCs w:val="22"/>
        </w:rPr>
        <w:t>,</w:t>
      </w:r>
      <w:r w:rsidR="005A724E" w:rsidRPr="00A94A86">
        <w:rPr>
          <w:spacing w:val="-5"/>
          <w:kern w:val="1"/>
          <w:sz w:val="22"/>
          <w:szCs w:val="22"/>
        </w:rPr>
        <w:t xml:space="preserve"> указанно</w:t>
      </w:r>
      <w:r w:rsidR="003949ED" w:rsidRPr="00A94A86">
        <w:rPr>
          <w:spacing w:val="-5"/>
          <w:kern w:val="1"/>
          <w:sz w:val="22"/>
          <w:szCs w:val="22"/>
        </w:rPr>
        <w:t>му</w:t>
      </w:r>
      <w:r w:rsidR="005A724E" w:rsidRPr="00A94A86">
        <w:rPr>
          <w:spacing w:val="-5"/>
          <w:kern w:val="1"/>
          <w:sz w:val="22"/>
          <w:szCs w:val="22"/>
        </w:rPr>
        <w:t xml:space="preserve"> в разделе Договора «АДРЕСА, БАНКОВСКИЕ РЕКВИЗИТЫ И ПОДПИСИ СТОРОН». </w:t>
      </w:r>
    </w:p>
    <w:p w14:paraId="7CCD3125" w14:textId="04B1EC72" w:rsidR="005A724E" w:rsidRPr="00A94A86" w:rsidRDefault="005A724E" w:rsidP="00A95347">
      <w:pPr>
        <w:pStyle w:val="ad"/>
        <w:numPr>
          <w:ilvl w:val="1"/>
          <w:numId w:val="5"/>
        </w:numPr>
        <w:tabs>
          <w:tab w:val="num" w:pos="-709"/>
          <w:tab w:val="left" w:pos="851"/>
          <w:tab w:val="left" w:pos="1134"/>
        </w:tabs>
        <w:ind w:left="0" w:firstLine="709"/>
        <w:jc w:val="both"/>
        <w:rPr>
          <w:sz w:val="22"/>
          <w:szCs w:val="22"/>
        </w:rPr>
      </w:pPr>
      <w:r w:rsidRPr="00A94A86">
        <w:rPr>
          <w:sz w:val="22"/>
          <w:szCs w:val="22"/>
        </w:rPr>
        <w:t>Установленная цена Договора не влечет обязанность Покупателя осуществить выборку Товара в полном объеме. При поставке Товара на меньшую сумму, Поставщик не вправе требовать от Покупателя какие-либо компенсации убытков, возмещений и прочих имущественных представлений, а также не в праве требовать увеличения стоимости Товара по Договору и/или изменения любых иных условий настоящего Договора.</w:t>
      </w:r>
    </w:p>
    <w:p w14:paraId="03B86E4D" w14:textId="77777777" w:rsidR="00D10E68" w:rsidRPr="00A94A86" w:rsidRDefault="00D10E68" w:rsidP="00A95347">
      <w:pPr>
        <w:pStyle w:val="ad"/>
        <w:ind w:left="0"/>
        <w:rPr>
          <w:rStyle w:val="FontStyle13"/>
          <w:color w:val="000000"/>
        </w:rPr>
      </w:pPr>
      <w:r w:rsidRPr="00A94A86">
        <w:rPr>
          <w:color w:val="000000"/>
          <w:spacing w:val="-5"/>
          <w:kern w:val="1"/>
          <w:sz w:val="22"/>
          <w:szCs w:val="22"/>
        </w:rPr>
        <w:t>Доставка Товара к месту поставки осуществляется силами Поставщика и за его счет</w:t>
      </w:r>
      <w:r w:rsidRPr="00A94A86">
        <w:rPr>
          <w:rStyle w:val="FontStyle13"/>
          <w:color w:val="000000"/>
          <w:spacing w:val="-5"/>
          <w:kern w:val="1"/>
        </w:rPr>
        <w:t xml:space="preserve">. </w:t>
      </w:r>
    </w:p>
    <w:p w14:paraId="556C4488" w14:textId="77777777" w:rsidR="00D10E68" w:rsidRPr="00A94A86" w:rsidRDefault="00D10E68" w:rsidP="00D10E68">
      <w:pPr>
        <w:pStyle w:val="ad"/>
        <w:numPr>
          <w:ilvl w:val="1"/>
          <w:numId w:val="5"/>
        </w:numPr>
        <w:tabs>
          <w:tab w:val="num" w:pos="-709"/>
        </w:tabs>
        <w:ind w:left="0" w:firstLine="709"/>
        <w:jc w:val="both"/>
        <w:rPr>
          <w:color w:val="000000"/>
          <w:spacing w:val="-5"/>
          <w:kern w:val="1"/>
          <w:sz w:val="22"/>
          <w:szCs w:val="22"/>
        </w:rPr>
      </w:pPr>
      <w:r w:rsidRPr="00A94A86">
        <w:rPr>
          <w:color w:val="000000"/>
          <w:sz w:val="22"/>
          <w:szCs w:val="22"/>
        </w:rPr>
        <w:t xml:space="preserve"> </w:t>
      </w:r>
      <w:r w:rsidRPr="00A94A86">
        <w:rPr>
          <w:color w:val="000000"/>
          <w:spacing w:val="-5"/>
          <w:kern w:val="1"/>
          <w:sz w:val="22"/>
          <w:szCs w:val="22"/>
        </w:rPr>
        <w:t>Поставщик обязан не позднее 1 рабочего дня с момента отгрузки Товара со склада Поставщика направить на электронный адрес Покупателя/Грузополучателя, указанный в разделе Договора «</w:t>
      </w:r>
      <w:r w:rsidRPr="00A94A86">
        <w:rPr>
          <w:color w:val="000000"/>
          <w:spacing w:val="-5"/>
          <w:kern w:val="2"/>
          <w:sz w:val="22"/>
          <w:szCs w:val="22"/>
        </w:rPr>
        <w:t>АДРЕСА, БАНКОВСКИЕ РЕКВИЗИТЫ И ПОДПИСИ СТОРОН</w:t>
      </w:r>
      <w:r w:rsidRPr="00A94A86">
        <w:rPr>
          <w:color w:val="000000"/>
          <w:spacing w:val="-5"/>
          <w:kern w:val="1"/>
          <w:sz w:val="22"/>
          <w:szCs w:val="22"/>
        </w:rPr>
        <w:t>», уведомление, содержащее следующую информацию:</w:t>
      </w:r>
    </w:p>
    <w:p w14:paraId="358DF6F7" w14:textId="77777777" w:rsidR="00D10E68" w:rsidRPr="00A94A86" w:rsidRDefault="00D10E68" w:rsidP="00D10E68">
      <w:pPr>
        <w:pStyle w:val="ad"/>
        <w:tabs>
          <w:tab w:val="left" w:pos="0"/>
        </w:tabs>
        <w:ind w:left="567" w:firstLine="142"/>
        <w:rPr>
          <w:color w:val="000000"/>
          <w:spacing w:val="-5"/>
          <w:kern w:val="1"/>
          <w:sz w:val="22"/>
          <w:szCs w:val="22"/>
        </w:rPr>
      </w:pPr>
      <w:r w:rsidRPr="00A94A86">
        <w:rPr>
          <w:color w:val="000000"/>
          <w:spacing w:val="-5"/>
          <w:kern w:val="1"/>
          <w:sz w:val="22"/>
          <w:szCs w:val="22"/>
        </w:rPr>
        <w:t>(a)</w:t>
      </w:r>
      <w:r w:rsidRPr="00A94A86">
        <w:rPr>
          <w:color w:val="000000"/>
          <w:spacing w:val="-5"/>
          <w:kern w:val="1"/>
          <w:sz w:val="22"/>
          <w:szCs w:val="22"/>
        </w:rPr>
        <w:tab/>
        <w:t>данные об автотранспорте,</w:t>
      </w:r>
    </w:p>
    <w:p w14:paraId="2248283D" w14:textId="77777777" w:rsidR="00D10E68" w:rsidRPr="00A94A86" w:rsidRDefault="00D10E68" w:rsidP="00D10E68">
      <w:pPr>
        <w:pStyle w:val="ad"/>
        <w:tabs>
          <w:tab w:val="left" w:pos="0"/>
        </w:tabs>
        <w:ind w:left="567" w:firstLine="142"/>
        <w:rPr>
          <w:color w:val="000000"/>
          <w:spacing w:val="-5"/>
          <w:kern w:val="1"/>
          <w:sz w:val="22"/>
          <w:szCs w:val="22"/>
        </w:rPr>
      </w:pPr>
      <w:r w:rsidRPr="00A94A86">
        <w:rPr>
          <w:color w:val="000000"/>
          <w:spacing w:val="-5"/>
          <w:kern w:val="1"/>
          <w:sz w:val="22"/>
          <w:szCs w:val="22"/>
        </w:rPr>
        <w:t>(b)</w:t>
      </w:r>
      <w:r w:rsidRPr="00A94A86">
        <w:rPr>
          <w:color w:val="000000"/>
          <w:spacing w:val="-5"/>
          <w:kern w:val="1"/>
          <w:sz w:val="22"/>
          <w:szCs w:val="22"/>
        </w:rPr>
        <w:tab/>
        <w:t>данные водителя/представителя Перевозчика,</w:t>
      </w:r>
    </w:p>
    <w:p w14:paraId="5D2481FB" w14:textId="77777777" w:rsidR="00D10E68" w:rsidRPr="00A94A86" w:rsidRDefault="00D10E68" w:rsidP="00D10E68">
      <w:pPr>
        <w:pStyle w:val="ad"/>
        <w:tabs>
          <w:tab w:val="left" w:pos="0"/>
        </w:tabs>
        <w:ind w:left="567" w:firstLine="142"/>
        <w:rPr>
          <w:color w:val="000000"/>
          <w:spacing w:val="-5"/>
          <w:kern w:val="1"/>
          <w:sz w:val="22"/>
          <w:szCs w:val="22"/>
        </w:rPr>
      </w:pPr>
      <w:r w:rsidRPr="00A94A86">
        <w:rPr>
          <w:color w:val="000000"/>
          <w:spacing w:val="-5"/>
          <w:kern w:val="1"/>
          <w:sz w:val="22"/>
          <w:szCs w:val="22"/>
        </w:rPr>
        <w:lastRenderedPageBreak/>
        <w:t>(c)</w:t>
      </w:r>
      <w:r w:rsidRPr="00A94A86">
        <w:rPr>
          <w:color w:val="000000"/>
          <w:spacing w:val="-5"/>
          <w:kern w:val="1"/>
          <w:sz w:val="22"/>
          <w:szCs w:val="22"/>
        </w:rPr>
        <w:tab/>
        <w:t>наименование и количество Товара,</w:t>
      </w:r>
    </w:p>
    <w:p w14:paraId="3D7D64B7" w14:textId="2E145598" w:rsidR="00D10E68" w:rsidRPr="00A94A86" w:rsidRDefault="00D10E68" w:rsidP="00D10E68">
      <w:pPr>
        <w:pStyle w:val="ad"/>
        <w:tabs>
          <w:tab w:val="left" w:pos="0"/>
        </w:tabs>
        <w:ind w:left="567" w:firstLine="142"/>
        <w:rPr>
          <w:rStyle w:val="FontStyle13"/>
          <w:color w:val="000000"/>
          <w:spacing w:val="-5"/>
          <w:kern w:val="1"/>
        </w:rPr>
      </w:pPr>
      <w:r w:rsidRPr="00A94A86">
        <w:rPr>
          <w:color w:val="000000"/>
          <w:spacing w:val="-5"/>
          <w:kern w:val="1"/>
          <w:sz w:val="22"/>
          <w:szCs w:val="22"/>
        </w:rPr>
        <w:t>(d)</w:t>
      </w:r>
      <w:r w:rsidRPr="00A94A86">
        <w:rPr>
          <w:color w:val="000000"/>
          <w:spacing w:val="-5"/>
          <w:kern w:val="1"/>
          <w:sz w:val="22"/>
          <w:szCs w:val="22"/>
        </w:rPr>
        <w:tab/>
        <w:t>копию Транспортного документа о произведенной отгрузке</w:t>
      </w:r>
      <w:r w:rsidRPr="00A94A86">
        <w:rPr>
          <w:rStyle w:val="FontStyle13"/>
          <w:color w:val="000000"/>
          <w:spacing w:val="-5"/>
          <w:kern w:val="1"/>
        </w:rPr>
        <w:t xml:space="preserve">. </w:t>
      </w:r>
    </w:p>
    <w:p w14:paraId="0E8DA124" w14:textId="1426EE17" w:rsidR="00D10E68" w:rsidRPr="00A94A86" w:rsidRDefault="00D10E68" w:rsidP="00D10E68">
      <w:pPr>
        <w:pStyle w:val="ad"/>
        <w:numPr>
          <w:ilvl w:val="1"/>
          <w:numId w:val="5"/>
        </w:numPr>
        <w:tabs>
          <w:tab w:val="num" w:pos="-709"/>
          <w:tab w:val="left" w:pos="851"/>
        </w:tabs>
        <w:ind w:left="0" w:firstLine="709"/>
        <w:jc w:val="both"/>
        <w:rPr>
          <w:rStyle w:val="FontStyle13"/>
        </w:rPr>
      </w:pPr>
      <w:r w:rsidRPr="00A94A86">
        <w:rPr>
          <w:color w:val="000000"/>
          <w:spacing w:val="-5"/>
          <w:kern w:val="1"/>
          <w:sz w:val="22"/>
          <w:szCs w:val="22"/>
        </w:rPr>
        <w:t>Одновременно с передачей Товара Поставщик передает Покупателю</w:t>
      </w:r>
      <w:r w:rsidR="00F63F0E" w:rsidRPr="00A94A86">
        <w:rPr>
          <w:color w:val="000000"/>
          <w:spacing w:val="-5"/>
          <w:kern w:val="1"/>
          <w:sz w:val="22"/>
          <w:szCs w:val="22"/>
        </w:rPr>
        <w:t xml:space="preserve"> надлежащим образом </w:t>
      </w:r>
      <w:r w:rsidR="00E960DE" w:rsidRPr="00A94A86">
        <w:rPr>
          <w:color w:val="000000"/>
          <w:spacing w:val="-5"/>
          <w:kern w:val="1"/>
          <w:sz w:val="22"/>
          <w:szCs w:val="22"/>
        </w:rPr>
        <w:t>оформленные документы</w:t>
      </w:r>
      <w:r w:rsidR="006E7D2C" w:rsidRPr="00A94A86">
        <w:rPr>
          <w:color w:val="000000"/>
          <w:spacing w:val="-5"/>
          <w:kern w:val="1"/>
          <w:sz w:val="22"/>
          <w:szCs w:val="22"/>
        </w:rPr>
        <w:t>:</w:t>
      </w:r>
      <w:r w:rsidRPr="00A94A86">
        <w:rPr>
          <w:color w:val="000000"/>
          <w:spacing w:val="-5"/>
          <w:kern w:val="1"/>
          <w:sz w:val="22"/>
          <w:szCs w:val="22"/>
        </w:rPr>
        <w:t xml:space="preserve"> счет</w:t>
      </w:r>
      <w:r w:rsidR="006E7D2C" w:rsidRPr="00A94A86">
        <w:rPr>
          <w:color w:val="000000"/>
          <w:spacing w:val="-5"/>
          <w:kern w:val="1"/>
          <w:sz w:val="22"/>
          <w:szCs w:val="22"/>
        </w:rPr>
        <w:t xml:space="preserve"> на оплату</w:t>
      </w:r>
      <w:r w:rsidRPr="00A94A86">
        <w:rPr>
          <w:color w:val="000000"/>
          <w:spacing w:val="-5"/>
          <w:kern w:val="1"/>
          <w:sz w:val="22"/>
          <w:szCs w:val="22"/>
        </w:rPr>
        <w:t xml:space="preserve">, счет-фактура (если Поставщик является плательщиком НДС), товарная накладная (форма ТОРГ 12) </w:t>
      </w:r>
      <w:r w:rsidR="00E960DE" w:rsidRPr="00A94A86">
        <w:rPr>
          <w:color w:val="000000"/>
          <w:spacing w:val="-5"/>
          <w:kern w:val="1"/>
          <w:sz w:val="22"/>
          <w:szCs w:val="22"/>
        </w:rPr>
        <w:t>или универсальный</w:t>
      </w:r>
      <w:r w:rsidR="006E7D2C" w:rsidRPr="00A94A86">
        <w:rPr>
          <w:color w:val="000000"/>
          <w:spacing w:val="-5"/>
          <w:kern w:val="1"/>
          <w:sz w:val="22"/>
          <w:szCs w:val="22"/>
        </w:rPr>
        <w:t xml:space="preserve"> передаточный документ (</w:t>
      </w:r>
      <w:r w:rsidRPr="00A94A86">
        <w:rPr>
          <w:color w:val="000000"/>
          <w:spacing w:val="-5"/>
          <w:kern w:val="1"/>
          <w:sz w:val="22"/>
          <w:szCs w:val="22"/>
        </w:rPr>
        <w:t>УПД</w:t>
      </w:r>
      <w:r w:rsidR="006E7D2C" w:rsidRPr="00A94A86">
        <w:rPr>
          <w:color w:val="000000"/>
          <w:spacing w:val="-5"/>
          <w:kern w:val="1"/>
          <w:sz w:val="22"/>
          <w:szCs w:val="22"/>
        </w:rPr>
        <w:t>)</w:t>
      </w:r>
      <w:r w:rsidRPr="00A94A86">
        <w:rPr>
          <w:color w:val="000000"/>
          <w:spacing w:val="-5"/>
          <w:kern w:val="1"/>
          <w:sz w:val="22"/>
          <w:szCs w:val="22"/>
        </w:rPr>
        <w:t>,</w:t>
      </w:r>
      <w:r w:rsidRPr="00A94A86">
        <w:rPr>
          <w:sz w:val="22"/>
          <w:szCs w:val="22"/>
        </w:rPr>
        <w:t xml:space="preserve"> </w:t>
      </w:r>
      <w:r w:rsidRPr="00A94A86">
        <w:rPr>
          <w:rStyle w:val="FontStyle13"/>
          <w:color w:val="000000"/>
          <w:spacing w:val="-5"/>
          <w:kern w:val="1"/>
        </w:rPr>
        <w:t>а также</w:t>
      </w:r>
      <w:r w:rsidR="000E7578" w:rsidRPr="00A94A86">
        <w:rPr>
          <w:rStyle w:val="FontStyle13"/>
          <w:color w:val="000000"/>
          <w:spacing w:val="-5"/>
          <w:kern w:val="1"/>
        </w:rPr>
        <w:t xml:space="preserve"> </w:t>
      </w:r>
      <w:r w:rsidR="00E960DE" w:rsidRPr="00A94A86">
        <w:rPr>
          <w:rStyle w:val="FontStyle13"/>
          <w:color w:val="000000"/>
          <w:spacing w:val="-5"/>
          <w:kern w:val="1"/>
        </w:rPr>
        <w:t>другие относящиеся</w:t>
      </w:r>
      <w:r w:rsidRPr="00A94A86">
        <w:rPr>
          <w:rStyle w:val="FontStyle13"/>
          <w:color w:val="000000"/>
          <w:spacing w:val="-5"/>
          <w:kern w:val="1"/>
        </w:rPr>
        <w:t xml:space="preserve"> к Товару документы (технический паспорт, сертификат качества, инструкцию по эксплуатации и т.п.</w:t>
      </w:r>
      <w:r w:rsidR="00AB590D" w:rsidRPr="00A94A86">
        <w:rPr>
          <w:rStyle w:val="FontStyle13"/>
          <w:color w:val="000000"/>
          <w:spacing w:val="-5"/>
          <w:kern w:val="1"/>
        </w:rPr>
        <w:t xml:space="preserve"> при необходимости</w:t>
      </w:r>
      <w:r w:rsidRPr="00A94A86">
        <w:rPr>
          <w:rStyle w:val="FontStyle13"/>
          <w:color w:val="000000"/>
          <w:spacing w:val="-5"/>
          <w:kern w:val="1"/>
        </w:rPr>
        <w:t>).</w:t>
      </w:r>
    </w:p>
    <w:p w14:paraId="4F1C8CB8" w14:textId="595D5642" w:rsidR="00CF7104" w:rsidRPr="00A94A86" w:rsidRDefault="00CF7104" w:rsidP="00560D36">
      <w:pPr>
        <w:pStyle w:val="ad"/>
        <w:numPr>
          <w:ilvl w:val="1"/>
          <w:numId w:val="5"/>
        </w:numPr>
        <w:ind w:left="0" w:firstLine="709"/>
        <w:jc w:val="both"/>
        <w:rPr>
          <w:color w:val="000000"/>
          <w:spacing w:val="-5"/>
          <w:kern w:val="1"/>
          <w:sz w:val="22"/>
          <w:szCs w:val="22"/>
        </w:rPr>
      </w:pPr>
      <w:r w:rsidRPr="00A94A86">
        <w:rPr>
          <w:color w:val="000000"/>
          <w:spacing w:val="-5"/>
          <w:kern w:val="1"/>
          <w:sz w:val="22"/>
          <w:szCs w:val="22"/>
        </w:rPr>
        <w:t xml:space="preserve">Обязательства Поставщика по поставке </w:t>
      </w:r>
      <w:r w:rsidR="008D1550" w:rsidRPr="00A94A86">
        <w:rPr>
          <w:color w:val="000000"/>
          <w:spacing w:val="-5"/>
          <w:kern w:val="1"/>
          <w:sz w:val="22"/>
          <w:szCs w:val="22"/>
        </w:rPr>
        <w:t xml:space="preserve">партии </w:t>
      </w:r>
      <w:r w:rsidRPr="00A94A86">
        <w:rPr>
          <w:color w:val="000000"/>
          <w:spacing w:val="-5"/>
          <w:kern w:val="1"/>
          <w:sz w:val="22"/>
          <w:szCs w:val="22"/>
        </w:rPr>
        <w:t>Товара считаются исполненными с даты отметки на товарной накладной (форма ТОРГ 12) или УПД о приёмке Товара Покупателем, при условии предоставления Поставщиком Покупателю надлежащего комплекта документов согласно п</w:t>
      </w:r>
      <w:r w:rsidR="004A3251">
        <w:rPr>
          <w:color w:val="000000"/>
          <w:spacing w:val="-5"/>
          <w:kern w:val="1"/>
          <w:sz w:val="22"/>
          <w:szCs w:val="22"/>
        </w:rPr>
        <w:t>.</w:t>
      </w:r>
      <w:r w:rsidRPr="00A94A86">
        <w:rPr>
          <w:color w:val="000000"/>
          <w:spacing w:val="-5"/>
          <w:kern w:val="1"/>
          <w:sz w:val="22"/>
          <w:szCs w:val="22"/>
        </w:rPr>
        <w:t xml:space="preserve"> 3.5. настоящего Договора. С указанной даты от Поставщика к Покупателю переходят право собственности и риски случайной гибели и/или повреждения Товара.</w:t>
      </w:r>
    </w:p>
    <w:p w14:paraId="3E26E54F" w14:textId="494ED3BB" w:rsidR="00D10E68" w:rsidRPr="00A94A86" w:rsidRDefault="00D10E68" w:rsidP="00D10E68">
      <w:pPr>
        <w:pStyle w:val="ad"/>
        <w:numPr>
          <w:ilvl w:val="1"/>
          <w:numId w:val="5"/>
        </w:numPr>
        <w:tabs>
          <w:tab w:val="num" w:pos="-709"/>
          <w:tab w:val="left" w:pos="709"/>
          <w:tab w:val="left" w:pos="851"/>
          <w:tab w:val="left" w:pos="1134"/>
          <w:tab w:val="left" w:pos="1418"/>
        </w:tabs>
        <w:autoSpaceDE w:val="0"/>
        <w:ind w:left="0" w:firstLine="709"/>
        <w:jc w:val="both"/>
        <w:rPr>
          <w:sz w:val="22"/>
          <w:szCs w:val="22"/>
        </w:rPr>
      </w:pPr>
      <w:r w:rsidRPr="00A94A86">
        <w:rPr>
          <w:sz w:val="22"/>
          <w:szCs w:val="22"/>
        </w:rPr>
        <w:t xml:space="preserve">Поставка Товара осуществляется в упаковке, обеспечивающей полную сохранность Товара при транспортировании и хранении. </w:t>
      </w:r>
      <w:r w:rsidRPr="00A94A86">
        <w:rPr>
          <w:bCs/>
          <w:sz w:val="22"/>
          <w:szCs w:val="22"/>
        </w:rPr>
        <w:t>Упаковка является невозвратной.</w:t>
      </w:r>
    </w:p>
    <w:p w14:paraId="7537D1A7" w14:textId="77777777" w:rsidR="00D10E68" w:rsidRPr="00A94A86" w:rsidRDefault="00D10E68" w:rsidP="00A95347">
      <w:pPr>
        <w:pStyle w:val="ad"/>
        <w:numPr>
          <w:ilvl w:val="1"/>
          <w:numId w:val="5"/>
        </w:numPr>
        <w:tabs>
          <w:tab w:val="num" w:pos="-709"/>
          <w:tab w:val="left" w:pos="709"/>
          <w:tab w:val="left" w:pos="851"/>
          <w:tab w:val="left" w:pos="1134"/>
          <w:tab w:val="left" w:pos="1418"/>
        </w:tabs>
        <w:autoSpaceDE w:val="0"/>
        <w:ind w:left="0" w:firstLine="709"/>
        <w:jc w:val="both"/>
        <w:rPr>
          <w:sz w:val="22"/>
          <w:szCs w:val="22"/>
        </w:rPr>
      </w:pPr>
      <w:r w:rsidRPr="00A94A86">
        <w:rPr>
          <w:sz w:val="22"/>
          <w:szCs w:val="22"/>
        </w:rPr>
        <w:t>Поставщик несет ответственность перед Покупателем за порчу или повреждение товара вследствие ненадлежащей упаковки.</w:t>
      </w:r>
    </w:p>
    <w:p w14:paraId="6D6B3CC1" w14:textId="77777777" w:rsidR="00D10E68" w:rsidRPr="00A94A86" w:rsidRDefault="00D10E68" w:rsidP="00D10E68">
      <w:pPr>
        <w:pStyle w:val="ConsNormal0"/>
        <w:tabs>
          <w:tab w:val="left" w:pos="0"/>
        </w:tabs>
        <w:ind w:firstLine="709"/>
        <w:jc w:val="both"/>
        <w:rPr>
          <w:rStyle w:val="ConsNonformat"/>
          <w:rFonts w:ascii="Times New Roman" w:hAnsi="Times New Roman" w:cs="Times New Roman"/>
          <w:sz w:val="22"/>
          <w:szCs w:val="22"/>
        </w:rPr>
      </w:pPr>
    </w:p>
    <w:p w14:paraId="69F49B20" w14:textId="77777777" w:rsidR="009957D4" w:rsidRPr="00A94A86" w:rsidRDefault="009957D4" w:rsidP="00875062">
      <w:pPr>
        <w:tabs>
          <w:tab w:val="left" w:pos="0"/>
        </w:tabs>
        <w:jc w:val="center"/>
        <w:rPr>
          <w:b/>
          <w:sz w:val="22"/>
          <w:szCs w:val="22"/>
        </w:rPr>
      </w:pPr>
    </w:p>
    <w:p w14:paraId="57264DF1" w14:textId="77777777" w:rsidR="00A9635E" w:rsidRPr="00A94A86" w:rsidRDefault="00A9635E" w:rsidP="00A9635E">
      <w:pPr>
        <w:numPr>
          <w:ilvl w:val="0"/>
          <w:numId w:val="5"/>
        </w:numPr>
        <w:ind w:right="285"/>
        <w:jc w:val="center"/>
        <w:rPr>
          <w:color w:val="000000"/>
          <w:sz w:val="22"/>
          <w:szCs w:val="22"/>
        </w:rPr>
      </w:pPr>
      <w:r w:rsidRPr="00A94A86">
        <w:rPr>
          <w:b/>
          <w:bCs/>
          <w:sz w:val="22"/>
          <w:szCs w:val="22"/>
        </w:rPr>
        <w:t>ЦЕНА ДОГОВОРА И ПОРЯДОК РАСЧЁТОВ</w:t>
      </w:r>
    </w:p>
    <w:p w14:paraId="7388FC9A" w14:textId="77777777" w:rsidR="00A9635E" w:rsidRPr="00A94A86" w:rsidRDefault="00A9635E" w:rsidP="00A9635E">
      <w:pPr>
        <w:pStyle w:val="ad"/>
        <w:widowControl w:val="0"/>
        <w:numPr>
          <w:ilvl w:val="0"/>
          <w:numId w:val="51"/>
        </w:numPr>
        <w:tabs>
          <w:tab w:val="left" w:pos="993"/>
        </w:tabs>
        <w:suppressAutoHyphens w:val="0"/>
        <w:autoSpaceDE w:val="0"/>
        <w:autoSpaceDN w:val="0"/>
        <w:ind w:right="113"/>
        <w:jc w:val="both"/>
        <w:rPr>
          <w:vanish/>
          <w:sz w:val="22"/>
          <w:szCs w:val="22"/>
        </w:rPr>
      </w:pPr>
    </w:p>
    <w:p w14:paraId="694F88EB" w14:textId="77777777" w:rsidR="00A9635E" w:rsidRPr="00A94A86" w:rsidRDefault="00A9635E" w:rsidP="00A9635E">
      <w:pPr>
        <w:pStyle w:val="ad"/>
        <w:widowControl w:val="0"/>
        <w:numPr>
          <w:ilvl w:val="0"/>
          <w:numId w:val="51"/>
        </w:numPr>
        <w:tabs>
          <w:tab w:val="left" w:pos="993"/>
        </w:tabs>
        <w:suppressAutoHyphens w:val="0"/>
        <w:autoSpaceDE w:val="0"/>
        <w:autoSpaceDN w:val="0"/>
        <w:ind w:right="113"/>
        <w:jc w:val="both"/>
        <w:rPr>
          <w:vanish/>
          <w:sz w:val="22"/>
          <w:szCs w:val="22"/>
        </w:rPr>
      </w:pPr>
    </w:p>
    <w:p w14:paraId="2B448BA5" w14:textId="77777777" w:rsidR="00A9635E" w:rsidRPr="00A94A86" w:rsidRDefault="00A9635E" w:rsidP="00A9635E">
      <w:pPr>
        <w:pStyle w:val="ad"/>
        <w:widowControl w:val="0"/>
        <w:numPr>
          <w:ilvl w:val="1"/>
          <w:numId w:val="51"/>
        </w:numPr>
        <w:tabs>
          <w:tab w:val="left" w:pos="1276"/>
        </w:tabs>
        <w:suppressAutoHyphens w:val="0"/>
        <w:autoSpaceDE w:val="0"/>
        <w:autoSpaceDN w:val="0"/>
        <w:ind w:left="0" w:right="113" w:firstLine="709"/>
        <w:jc w:val="both"/>
        <w:rPr>
          <w:sz w:val="22"/>
          <w:szCs w:val="22"/>
        </w:rPr>
      </w:pPr>
      <w:r w:rsidRPr="00A94A86">
        <w:rPr>
          <w:sz w:val="22"/>
          <w:szCs w:val="22"/>
        </w:rPr>
        <w:t xml:space="preserve">Цена Договора составляет _________________ руб. без учета НДС, НДС в размере______ %, что составляет ___________ руб., в том числе НДС 20% – _________________ (__________________) рублей _____ копеек. </w:t>
      </w:r>
      <w:bookmarkStart w:id="1" w:name="_Hlk129273981"/>
      <w:r w:rsidRPr="00A94A86">
        <w:rPr>
          <w:sz w:val="22"/>
          <w:szCs w:val="22"/>
        </w:rPr>
        <w:t>(уточняется при составлении Договора)</w:t>
      </w:r>
      <w:bookmarkEnd w:id="1"/>
    </w:p>
    <w:p w14:paraId="51085760" w14:textId="5C826C46" w:rsidR="00A9635E" w:rsidRPr="00A94A86" w:rsidRDefault="00A9635E" w:rsidP="00C065C7">
      <w:pPr>
        <w:pStyle w:val="ad"/>
        <w:widowControl w:val="0"/>
        <w:numPr>
          <w:ilvl w:val="1"/>
          <w:numId w:val="51"/>
        </w:numPr>
        <w:tabs>
          <w:tab w:val="left" w:pos="1276"/>
        </w:tabs>
        <w:suppressAutoHyphens w:val="0"/>
        <w:autoSpaceDE w:val="0"/>
        <w:autoSpaceDN w:val="0"/>
        <w:ind w:left="0" w:right="113" w:firstLine="709"/>
        <w:jc w:val="both"/>
        <w:rPr>
          <w:i/>
          <w:iCs/>
          <w:color w:val="00B050"/>
          <w:sz w:val="22"/>
          <w:szCs w:val="22"/>
        </w:rPr>
      </w:pPr>
      <w:r w:rsidRPr="00A94A86">
        <w:rPr>
          <w:sz w:val="22"/>
          <w:szCs w:val="22"/>
        </w:rPr>
        <w:t>Цена Договора является твердой и не подлежит изменению в период срока действия настоящего Договора.</w:t>
      </w:r>
      <w:r w:rsidR="00C065C7" w:rsidRPr="00A94A86">
        <w:rPr>
          <w:sz w:val="22"/>
          <w:szCs w:val="22"/>
        </w:rPr>
        <w:t xml:space="preserve"> </w:t>
      </w:r>
      <w:r w:rsidRPr="00A94A86">
        <w:rPr>
          <w:sz w:val="22"/>
          <w:szCs w:val="22"/>
        </w:rPr>
        <w:t xml:space="preserve">Цена настоящего Договора включает в себя стоимость Товара, расходы на погрузку, разгрузку, доставку до места поставки Товара, предусмотренного п. 3.1. настоящего договора, уплату налогов, сборов и других обязательных платежей, установленных законодательством РФ, иные издержки Поставщика, связанные с исполнением условий настоящего договора. </w:t>
      </w:r>
    </w:p>
    <w:p w14:paraId="480CDB9C" w14:textId="1B5BBEC7" w:rsidR="00A9635E" w:rsidRPr="00A94A86" w:rsidRDefault="00A9635E" w:rsidP="00F478DB">
      <w:pPr>
        <w:pStyle w:val="ad"/>
        <w:numPr>
          <w:ilvl w:val="1"/>
          <w:numId w:val="51"/>
        </w:numPr>
        <w:tabs>
          <w:tab w:val="left" w:pos="709"/>
          <w:tab w:val="left" w:pos="851"/>
          <w:tab w:val="left" w:pos="1134"/>
          <w:tab w:val="left" w:pos="1418"/>
        </w:tabs>
        <w:autoSpaceDE w:val="0"/>
        <w:ind w:left="0" w:firstLine="709"/>
        <w:jc w:val="both"/>
        <w:rPr>
          <w:sz w:val="22"/>
          <w:szCs w:val="22"/>
        </w:rPr>
      </w:pPr>
      <w:r w:rsidRPr="00A94A86">
        <w:rPr>
          <w:sz w:val="22"/>
          <w:szCs w:val="22"/>
        </w:rPr>
        <w:t>Оплата производится за фактически поставленное и принятое в порядке и на условиях настоящего Договора количество Товара в течение 7 (Семи) рабочих дней</w:t>
      </w:r>
      <w:r w:rsidR="00542DC7" w:rsidRPr="00A94A86">
        <w:rPr>
          <w:sz w:val="22"/>
          <w:szCs w:val="22"/>
        </w:rPr>
        <w:t xml:space="preserve"> </w:t>
      </w:r>
      <w:r w:rsidR="00E44D97" w:rsidRPr="00A94A86">
        <w:rPr>
          <w:sz w:val="22"/>
          <w:szCs w:val="22"/>
        </w:rPr>
        <w:t xml:space="preserve">с даты приемки </w:t>
      </w:r>
      <w:r w:rsidR="00B740A6" w:rsidRPr="00A94A86">
        <w:rPr>
          <w:sz w:val="22"/>
          <w:szCs w:val="22"/>
        </w:rPr>
        <w:t xml:space="preserve">партии </w:t>
      </w:r>
      <w:r w:rsidR="00E44D97" w:rsidRPr="00A94A86">
        <w:rPr>
          <w:sz w:val="22"/>
          <w:szCs w:val="22"/>
        </w:rPr>
        <w:t>Товара на основании выставленного счета и подписанных уполномоченными представителями Сторон товарной накладной (форма ТОРГ 12) или УПД</w:t>
      </w:r>
      <w:r w:rsidRPr="00A94A86">
        <w:rPr>
          <w:sz w:val="22"/>
          <w:szCs w:val="22"/>
        </w:rPr>
        <w:t xml:space="preserve"> путем перечисления денежных средств на расчетный счет Поставщика. </w:t>
      </w:r>
    </w:p>
    <w:p w14:paraId="3051D26E" w14:textId="77777777" w:rsidR="00A9635E" w:rsidRPr="00A94A86" w:rsidRDefault="00A9635E" w:rsidP="00F478DB">
      <w:pPr>
        <w:pStyle w:val="ad"/>
        <w:numPr>
          <w:ilvl w:val="1"/>
          <w:numId w:val="51"/>
        </w:numPr>
        <w:tabs>
          <w:tab w:val="left" w:pos="851"/>
        </w:tabs>
        <w:ind w:left="0" w:firstLine="709"/>
        <w:jc w:val="both"/>
        <w:rPr>
          <w:color w:val="000000"/>
          <w:sz w:val="22"/>
          <w:szCs w:val="22"/>
        </w:rPr>
      </w:pPr>
      <w:r w:rsidRPr="00A94A86">
        <w:rPr>
          <w:color w:val="000000"/>
          <w:spacing w:val="-5"/>
          <w:kern w:val="1"/>
          <w:sz w:val="22"/>
          <w:szCs w:val="22"/>
        </w:rPr>
        <w:t>Датой оплаты считается дата списания денежных средств с расчетного счета Покупателя</w:t>
      </w:r>
      <w:r w:rsidRPr="00A94A86">
        <w:rPr>
          <w:rStyle w:val="FontStyle13"/>
          <w:color w:val="000000"/>
          <w:spacing w:val="-5"/>
          <w:kern w:val="1"/>
        </w:rPr>
        <w:t xml:space="preserve">. </w:t>
      </w:r>
    </w:p>
    <w:p w14:paraId="4E0288DF" w14:textId="77777777" w:rsidR="00A9635E" w:rsidRPr="00A94A86" w:rsidRDefault="00A9635E" w:rsidP="00F478DB">
      <w:pPr>
        <w:pStyle w:val="ad"/>
        <w:numPr>
          <w:ilvl w:val="1"/>
          <w:numId w:val="51"/>
        </w:numPr>
        <w:tabs>
          <w:tab w:val="left" w:pos="851"/>
        </w:tabs>
        <w:ind w:left="0" w:firstLine="709"/>
        <w:jc w:val="both"/>
        <w:rPr>
          <w:sz w:val="22"/>
          <w:szCs w:val="22"/>
        </w:rPr>
      </w:pPr>
      <w:r w:rsidRPr="00A94A86">
        <w:rPr>
          <w:sz w:val="22"/>
          <w:szCs w:val="22"/>
        </w:rPr>
        <w:t>По соглашению Сторон расчеты могут производиться любыми другими, не запрещенными законодательством Российской Федерации способами</w:t>
      </w:r>
      <w:r w:rsidRPr="00A94A86">
        <w:rPr>
          <w:rStyle w:val="FontStyle13"/>
          <w:color w:val="000000"/>
          <w:spacing w:val="-5"/>
          <w:kern w:val="1"/>
        </w:rPr>
        <w:t>.</w:t>
      </w:r>
    </w:p>
    <w:p w14:paraId="5249B4B8" w14:textId="77777777" w:rsidR="00A9635E" w:rsidRPr="00A94A86" w:rsidRDefault="00A9635E" w:rsidP="00F478DB">
      <w:pPr>
        <w:pStyle w:val="ad"/>
        <w:numPr>
          <w:ilvl w:val="1"/>
          <w:numId w:val="51"/>
        </w:numPr>
        <w:tabs>
          <w:tab w:val="left" w:pos="851"/>
        </w:tabs>
        <w:ind w:left="0" w:firstLine="709"/>
        <w:jc w:val="both"/>
        <w:rPr>
          <w:sz w:val="22"/>
          <w:szCs w:val="22"/>
        </w:rPr>
      </w:pPr>
      <w:r w:rsidRPr="00A94A86">
        <w:rPr>
          <w:sz w:val="22"/>
          <w:szCs w:val="22"/>
        </w:rPr>
        <w:t xml:space="preserve">Расчёты на условиях отсрочки платежа не являются коммерческим кредитом, и к отношениям Сторон положения статьей 823 Гражданского кодекса Российской Федерации не применяются, проценты на сумму денежных обязательств не начисляются и не выплачиваются. </w:t>
      </w:r>
    </w:p>
    <w:p w14:paraId="70A6CB49" w14:textId="77777777" w:rsidR="00A9635E" w:rsidRPr="00A94A86" w:rsidRDefault="00A9635E" w:rsidP="00F478DB">
      <w:pPr>
        <w:pStyle w:val="ad"/>
        <w:numPr>
          <w:ilvl w:val="1"/>
          <w:numId w:val="51"/>
        </w:numPr>
        <w:tabs>
          <w:tab w:val="left" w:pos="851"/>
        </w:tabs>
        <w:ind w:left="0" w:firstLine="709"/>
        <w:jc w:val="both"/>
        <w:rPr>
          <w:sz w:val="22"/>
          <w:szCs w:val="22"/>
        </w:rPr>
      </w:pPr>
      <w:r w:rsidRPr="00A94A86">
        <w:rPr>
          <w:sz w:val="22"/>
          <w:szCs w:val="22"/>
        </w:rPr>
        <w:t>В случае, если Поставщиком по договору является физическое лицо, не зарегистрированное в качестве индивидуального предпринимателя или самозанятого, сумма, подлежащая уплате Покупателем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7FF2C3E" w14:textId="13513E30" w:rsidR="003E479B" w:rsidRPr="00A94A86" w:rsidRDefault="003E479B" w:rsidP="00875062">
      <w:pPr>
        <w:tabs>
          <w:tab w:val="left" w:pos="851"/>
          <w:tab w:val="left" w:pos="1418"/>
        </w:tabs>
        <w:ind w:left="284" w:right="285" w:firstLine="567"/>
        <w:jc w:val="both"/>
        <w:rPr>
          <w:bCs/>
          <w:sz w:val="22"/>
          <w:szCs w:val="22"/>
        </w:rPr>
      </w:pPr>
    </w:p>
    <w:p w14:paraId="2ECB6E10" w14:textId="4D4A1F3F" w:rsidR="003E479B" w:rsidRPr="00A94A86" w:rsidRDefault="003E479B" w:rsidP="00875062">
      <w:pPr>
        <w:tabs>
          <w:tab w:val="left" w:pos="851"/>
          <w:tab w:val="left" w:pos="1418"/>
        </w:tabs>
        <w:ind w:left="284" w:right="285" w:firstLine="567"/>
        <w:jc w:val="both"/>
        <w:rPr>
          <w:bCs/>
          <w:sz w:val="22"/>
          <w:szCs w:val="22"/>
        </w:rPr>
      </w:pPr>
    </w:p>
    <w:p w14:paraId="1EBFA07B" w14:textId="77777777" w:rsidR="00A9635E" w:rsidRPr="00A94A86" w:rsidRDefault="00A9635E" w:rsidP="00F478DB">
      <w:pPr>
        <w:numPr>
          <w:ilvl w:val="0"/>
          <w:numId w:val="51"/>
        </w:numPr>
        <w:ind w:right="285"/>
        <w:jc w:val="center"/>
        <w:rPr>
          <w:sz w:val="22"/>
          <w:szCs w:val="22"/>
        </w:rPr>
      </w:pPr>
      <w:r w:rsidRPr="00A94A86">
        <w:rPr>
          <w:b/>
          <w:bCs/>
          <w:sz w:val="22"/>
          <w:szCs w:val="22"/>
        </w:rPr>
        <w:t>ПРИЕМКА ТОВАРА</w:t>
      </w:r>
    </w:p>
    <w:p w14:paraId="387C50D9" w14:textId="77777777" w:rsidR="00A9635E" w:rsidRPr="00A94A86" w:rsidRDefault="00A9635E" w:rsidP="00F478DB">
      <w:pPr>
        <w:pStyle w:val="ad"/>
        <w:numPr>
          <w:ilvl w:val="1"/>
          <w:numId w:val="51"/>
        </w:numPr>
        <w:tabs>
          <w:tab w:val="num" w:pos="-425"/>
          <w:tab w:val="left" w:pos="851"/>
        </w:tabs>
        <w:ind w:left="0" w:firstLine="709"/>
        <w:jc w:val="both"/>
        <w:rPr>
          <w:rStyle w:val="FontStyle13"/>
          <w:color w:val="000000"/>
          <w:spacing w:val="-5"/>
          <w:kern w:val="1"/>
        </w:rPr>
      </w:pPr>
      <w:r w:rsidRPr="00A94A86">
        <w:rPr>
          <w:bCs/>
          <w:sz w:val="22"/>
          <w:szCs w:val="22"/>
        </w:rPr>
        <w:t>Грузополучатель определяется сторонами в Спецификации.</w:t>
      </w:r>
    </w:p>
    <w:p w14:paraId="14365739" w14:textId="6E47C07B" w:rsidR="00A9635E" w:rsidRPr="00A94A86" w:rsidRDefault="00A9635E" w:rsidP="00F478DB">
      <w:pPr>
        <w:pStyle w:val="ad"/>
        <w:numPr>
          <w:ilvl w:val="1"/>
          <w:numId w:val="51"/>
        </w:numPr>
        <w:tabs>
          <w:tab w:val="num" w:pos="-425"/>
          <w:tab w:val="left" w:pos="851"/>
          <w:tab w:val="left" w:pos="1418"/>
        </w:tabs>
        <w:ind w:left="0" w:right="-2" w:firstLine="709"/>
        <w:jc w:val="both"/>
        <w:rPr>
          <w:rStyle w:val="FontStyle13"/>
          <w:bCs/>
        </w:rPr>
      </w:pPr>
      <w:r w:rsidRPr="00A94A86">
        <w:rPr>
          <w:bCs/>
          <w:sz w:val="22"/>
          <w:szCs w:val="22"/>
        </w:rPr>
        <w:t xml:space="preserve">Приёмка Товара по количеству осуществляется </w:t>
      </w:r>
      <w:bookmarkStart w:id="2" w:name="_Hlk45285932"/>
      <w:r w:rsidRPr="00A94A86">
        <w:rPr>
          <w:bCs/>
          <w:sz w:val="22"/>
          <w:szCs w:val="22"/>
        </w:rPr>
        <w:t>при передаче Товара Покупателю/Грузополучателю в месте поставки</w:t>
      </w:r>
      <w:bookmarkEnd w:id="2"/>
      <w:r w:rsidRPr="00A94A86">
        <w:rPr>
          <w:bCs/>
          <w:sz w:val="22"/>
          <w:szCs w:val="22"/>
        </w:rPr>
        <w:t xml:space="preserve"> путём визуального осмотра и сравнения данных о количестве и наименовании Товара, указанных в товарной накладной (форма ТОРГ 12) </w:t>
      </w:r>
      <w:r w:rsidRPr="00A94A86">
        <w:rPr>
          <w:bCs/>
          <w:color w:val="000000"/>
          <w:spacing w:val="-5"/>
          <w:kern w:val="1"/>
          <w:sz w:val="22"/>
          <w:szCs w:val="22"/>
        </w:rPr>
        <w:t xml:space="preserve">или УПД, Спецификации (Приложение №1) </w:t>
      </w:r>
      <w:r w:rsidRPr="00A94A86">
        <w:rPr>
          <w:bCs/>
          <w:sz w:val="22"/>
          <w:szCs w:val="22"/>
        </w:rPr>
        <w:t>с фактическим количеством и наименованием Товара</w:t>
      </w:r>
      <w:r w:rsidRPr="00A94A86">
        <w:rPr>
          <w:color w:val="000000"/>
          <w:spacing w:val="-5"/>
          <w:kern w:val="1"/>
          <w:sz w:val="22"/>
          <w:szCs w:val="22"/>
        </w:rPr>
        <w:t>.</w:t>
      </w:r>
      <w:r w:rsidRPr="00A94A86">
        <w:rPr>
          <w:rStyle w:val="FontStyle13"/>
          <w:color w:val="000000"/>
          <w:spacing w:val="-5"/>
          <w:kern w:val="1"/>
        </w:rPr>
        <w:t xml:space="preserve"> </w:t>
      </w:r>
    </w:p>
    <w:p w14:paraId="03BCD6A4" w14:textId="77777777" w:rsidR="00A9635E" w:rsidRPr="00A94A86" w:rsidRDefault="00A9635E" w:rsidP="00F478DB">
      <w:pPr>
        <w:pStyle w:val="ad"/>
        <w:numPr>
          <w:ilvl w:val="1"/>
          <w:numId w:val="51"/>
        </w:numPr>
        <w:tabs>
          <w:tab w:val="num" w:pos="-425"/>
          <w:tab w:val="left" w:pos="851"/>
          <w:tab w:val="left" w:pos="1418"/>
        </w:tabs>
        <w:ind w:left="0" w:right="-2" w:firstLine="709"/>
        <w:jc w:val="both"/>
        <w:rPr>
          <w:bCs/>
          <w:sz w:val="22"/>
          <w:szCs w:val="22"/>
        </w:rPr>
      </w:pPr>
      <w:r w:rsidRPr="00A94A86">
        <w:rPr>
          <w:bCs/>
          <w:sz w:val="22"/>
          <w:szCs w:val="22"/>
        </w:rPr>
        <w:t>В случае недопоставки Товара Поставщик обязан восполнить непоставленное количество Товара в течение 5 (пяти) календарных дней с даты предъявления соответствующего требования Покупателем/Грузополучателем.</w:t>
      </w:r>
    </w:p>
    <w:p w14:paraId="7E82F624" w14:textId="51B01316" w:rsidR="00A9635E" w:rsidRPr="00A94A86" w:rsidRDefault="00A9635E" w:rsidP="00F478DB">
      <w:pPr>
        <w:pStyle w:val="ad"/>
        <w:numPr>
          <w:ilvl w:val="1"/>
          <w:numId w:val="51"/>
        </w:numPr>
        <w:tabs>
          <w:tab w:val="num" w:pos="-425"/>
          <w:tab w:val="left" w:pos="851"/>
        </w:tabs>
        <w:ind w:left="0" w:firstLine="709"/>
        <w:jc w:val="both"/>
        <w:rPr>
          <w:rStyle w:val="FontStyle13"/>
          <w:color w:val="000000"/>
          <w:spacing w:val="-5"/>
          <w:kern w:val="1"/>
        </w:rPr>
      </w:pPr>
      <w:r w:rsidRPr="00A94A86">
        <w:rPr>
          <w:bCs/>
          <w:color w:val="000000"/>
          <w:spacing w:val="-5"/>
          <w:kern w:val="1"/>
          <w:sz w:val="22"/>
          <w:szCs w:val="22"/>
        </w:rPr>
        <w:t>Результатом положительной приёмки Товара по количеству является подписание товарной накладной (форма ТОРГ 12) или УПД</w:t>
      </w:r>
      <w:r w:rsidRPr="00A94A86">
        <w:rPr>
          <w:rStyle w:val="FontStyle13"/>
          <w:color w:val="000000"/>
          <w:spacing w:val="-5"/>
          <w:kern w:val="1"/>
        </w:rPr>
        <w:t>.</w:t>
      </w:r>
    </w:p>
    <w:p w14:paraId="0129B57F" w14:textId="26187EAC" w:rsidR="00A9635E" w:rsidRPr="00A94A86" w:rsidRDefault="00A9635E" w:rsidP="00F478DB">
      <w:pPr>
        <w:pStyle w:val="ad"/>
        <w:widowControl w:val="0"/>
        <w:numPr>
          <w:ilvl w:val="1"/>
          <w:numId w:val="51"/>
        </w:numPr>
        <w:tabs>
          <w:tab w:val="num" w:pos="-425"/>
          <w:tab w:val="left" w:pos="851"/>
          <w:tab w:val="left" w:pos="1418"/>
        </w:tabs>
        <w:suppressAutoHyphens w:val="0"/>
        <w:ind w:left="0" w:firstLine="709"/>
        <w:jc w:val="both"/>
        <w:rPr>
          <w:rStyle w:val="FontStyle13"/>
          <w:color w:val="000000"/>
          <w:spacing w:val="-5"/>
          <w:kern w:val="1"/>
        </w:rPr>
      </w:pPr>
      <w:r w:rsidRPr="00A94A86">
        <w:rPr>
          <w:color w:val="000000" w:themeColor="text1"/>
          <w:sz w:val="22"/>
          <w:szCs w:val="22"/>
        </w:rPr>
        <w:t>Приемка Товара по качеству проводится Покупателем в течение 5 (пяти) рабочих дней с даты поставки партии Товара</w:t>
      </w:r>
      <w:r w:rsidRPr="00A94A86">
        <w:rPr>
          <w:bCs/>
          <w:sz w:val="22"/>
          <w:szCs w:val="22"/>
        </w:rPr>
        <w:t xml:space="preserve"> в соответствии с согласованными Сторонами техническими требованиями к Товару </w:t>
      </w:r>
      <w:r w:rsidRPr="00A94A86">
        <w:rPr>
          <w:bCs/>
          <w:sz w:val="22"/>
          <w:szCs w:val="22"/>
        </w:rPr>
        <w:lastRenderedPageBreak/>
        <w:t>(Приложение № 1)</w:t>
      </w:r>
      <w:r w:rsidRPr="00A94A86">
        <w:rPr>
          <w:sz w:val="22"/>
          <w:szCs w:val="22"/>
        </w:rPr>
        <w:t>.</w:t>
      </w:r>
      <w:r w:rsidRPr="00A94A86">
        <w:rPr>
          <w:color w:val="000000" w:themeColor="text1"/>
          <w:sz w:val="22"/>
          <w:szCs w:val="22"/>
        </w:rPr>
        <w:t xml:space="preserve"> В случае непоступления от Покупателя в адрес Поставщика в указанный срок</w:t>
      </w:r>
      <w:r w:rsidRPr="00A94A86">
        <w:rPr>
          <w:rFonts w:eastAsia="Calibri"/>
          <w:sz w:val="22"/>
          <w:szCs w:val="22"/>
          <w:lang w:eastAsia="ru-RU"/>
        </w:rPr>
        <w:t xml:space="preserve"> </w:t>
      </w:r>
      <w:r w:rsidRPr="00A94A86">
        <w:rPr>
          <w:bCs/>
          <w:sz w:val="22"/>
          <w:szCs w:val="22"/>
        </w:rPr>
        <w:t>уведомления о вызове представителя Поставщика для составления Акта об установлении расхождения по качеству Товара (по форме согласно Приложению №2)</w:t>
      </w:r>
      <w:r w:rsidRPr="00A94A86">
        <w:rPr>
          <w:color w:val="000000" w:themeColor="text1"/>
          <w:sz w:val="22"/>
          <w:szCs w:val="22"/>
        </w:rPr>
        <w:t>, приемка Товара считается осуществленной по данным, установленным</w:t>
      </w:r>
      <w:r w:rsidR="00E72B88" w:rsidRPr="00A94A86">
        <w:rPr>
          <w:color w:val="000000" w:themeColor="text1"/>
          <w:sz w:val="22"/>
          <w:szCs w:val="22"/>
        </w:rPr>
        <w:t xml:space="preserve"> </w:t>
      </w:r>
      <w:r w:rsidRPr="00A94A86">
        <w:rPr>
          <w:bCs/>
          <w:color w:val="000000"/>
          <w:spacing w:val="-5"/>
          <w:kern w:val="1"/>
          <w:sz w:val="22"/>
          <w:szCs w:val="22"/>
        </w:rPr>
        <w:t>товарной накладной (форма ТОРГ 12) или УПД.</w:t>
      </w:r>
    </w:p>
    <w:p w14:paraId="38248AB3" w14:textId="16633541" w:rsidR="00A9635E" w:rsidRPr="00A94A86" w:rsidRDefault="00A9635E" w:rsidP="00F478DB">
      <w:pPr>
        <w:pStyle w:val="ad"/>
        <w:numPr>
          <w:ilvl w:val="1"/>
          <w:numId w:val="51"/>
        </w:numPr>
        <w:tabs>
          <w:tab w:val="num" w:pos="-425"/>
          <w:tab w:val="left" w:pos="851"/>
          <w:tab w:val="left" w:pos="1418"/>
        </w:tabs>
        <w:ind w:left="0" w:right="-2" w:firstLine="709"/>
        <w:jc w:val="both"/>
        <w:rPr>
          <w:rStyle w:val="FontStyle13"/>
          <w:bCs/>
        </w:rPr>
      </w:pPr>
      <w:r w:rsidRPr="00A94A86">
        <w:rPr>
          <w:bCs/>
          <w:color w:val="000000"/>
          <w:spacing w:val="-5"/>
          <w:kern w:val="1"/>
          <w:sz w:val="22"/>
          <w:szCs w:val="22"/>
        </w:rPr>
        <w:t xml:space="preserve">В случае выявления при приёмке Товара несоответствия качества Товара требованиям Договора либо данным, указанным в сопроводительных документах, Покупатель/Грузополучатель приостанавливает приёмку Товара и вызывает представителя Поставщика в порядке, установленном пунктом 5.7. настоящего Договора, для совместной приёмки Товара и составления Акта об установлении расхождения по качеству Товара </w:t>
      </w:r>
      <w:r w:rsidRPr="00A94A86">
        <w:rPr>
          <w:bCs/>
          <w:sz w:val="22"/>
          <w:szCs w:val="22"/>
        </w:rPr>
        <w:t>(по форме согласно Приложению №2)</w:t>
      </w:r>
      <w:r w:rsidRPr="00A94A86">
        <w:rPr>
          <w:rStyle w:val="FontStyle13"/>
          <w:color w:val="000000"/>
          <w:spacing w:val="-5"/>
          <w:kern w:val="1"/>
        </w:rPr>
        <w:t>.</w:t>
      </w:r>
    </w:p>
    <w:p w14:paraId="6CE9CC64" w14:textId="3D5AD29B" w:rsidR="00A9635E" w:rsidRPr="00A94A86" w:rsidRDefault="00A9635E" w:rsidP="00F478DB">
      <w:pPr>
        <w:pStyle w:val="ad"/>
        <w:numPr>
          <w:ilvl w:val="1"/>
          <w:numId w:val="51"/>
        </w:numPr>
        <w:tabs>
          <w:tab w:val="num" w:pos="-425"/>
          <w:tab w:val="left" w:pos="851"/>
          <w:tab w:val="left" w:pos="1418"/>
        </w:tabs>
        <w:ind w:left="0" w:right="-2" w:firstLine="709"/>
        <w:jc w:val="both"/>
        <w:rPr>
          <w:bCs/>
          <w:sz w:val="22"/>
          <w:szCs w:val="22"/>
        </w:rPr>
      </w:pPr>
      <w:r w:rsidRPr="00A94A86">
        <w:rPr>
          <w:bCs/>
          <w:sz w:val="22"/>
          <w:szCs w:val="22"/>
        </w:rPr>
        <w:t xml:space="preserve">Для целей вызова представителя Поставщика в соответствии с пунктом 5.6. настоящего Договора Покупатель, </w:t>
      </w:r>
      <w:r w:rsidRPr="00A94A86">
        <w:rPr>
          <w:color w:val="000000" w:themeColor="text1"/>
          <w:sz w:val="22"/>
          <w:szCs w:val="22"/>
        </w:rPr>
        <w:t>в течение 5 (пяти) рабочих дней с даты поставки партии Товара</w:t>
      </w:r>
      <w:r w:rsidRPr="00A94A86">
        <w:rPr>
          <w:bCs/>
          <w:sz w:val="22"/>
          <w:szCs w:val="22"/>
        </w:rPr>
        <w:t>, направляет Поставщику на электронный адрес, указанный в разделе Договора «</w:t>
      </w:r>
      <w:r w:rsidRPr="00A94A86">
        <w:rPr>
          <w:color w:val="000000"/>
          <w:spacing w:val="-5"/>
          <w:kern w:val="2"/>
          <w:sz w:val="22"/>
          <w:szCs w:val="22"/>
        </w:rPr>
        <w:t>АДРЕСА, БАНКОВСКИЕ РЕКВИЗИТЫ И ПОДПИСИ СТОРОН</w:t>
      </w:r>
      <w:r w:rsidRPr="00A94A86">
        <w:rPr>
          <w:bCs/>
          <w:sz w:val="22"/>
          <w:szCs w:val="22"/>
        </w:rPr>
        <w:t>», уведомление о вызове представителя Поставщика, в котором сообщает о факте несоответствия Товара требованиям по качеству, о времени, на которое назначена совместная с Поставщиком приемка Товара и месте ее проведения (далее – Уведомление о вызове).</w:t>
      </w:r>
    </w:p>
    <w:p w14:paraId="60531C0D" w14:textId="77777777" w:rsidR="00A9635E" w:rsidRPr="00A94A86" w:rsidRDefault="00A9635E" w:rsidP="00F478DB">
      <w:pPr>
        <w:pStyle w:val="ad"/>
        <w:numPr>
          <w:ilvl w:val="1"/>
          <w:numId w:val="51"/>
        </w:numPr>
        <w:tabs>
          <w:tab w:val="num" w:pos="-425"/>
          <w:tab w:val="left" w:pos="851"/>
          <w:tab w:val="left" w:pos="1418"/>
        </w:tabs>
        <w:ind w:left="0" w:right="-2" w:firstLine="709"/>
        <w:jc w:val="both"/>
        <w:rPr>
          <w:bCs/>
          <w:sz w:val="22"/>
          <w:szCs w:val="22"/>
        </w:rPr>
      </w:pPr>
      <w:r w:rsidRPr="00A94A86">
        <w:rPr>
          <w:bCs/>
          <w:sz w:val="22"/>
          <w:szCs w:val="22"/>
        </w:rPr>
        <w:t>Поставщик обязан в течение 2 (двух) рабочих дней с момента получения Уведомления о вызове сообщить Покупателю/Грузополучателю путём направления сообщения по электронной почте на адрес, указанные в разделе Договора «</w:t>
      </w:r>
      <w:r w:rsidRPr="00A94A86">
        <w:rPr>
          <w:color w:val="000000"/>
          <w:spacing w:val="-5"/>
          <w:kern w:val="2"/>
          <w:sz w:val="22"/>
          <w:szCs w:val="22"/>
        </w:rPr>
        <w:t>АДРЕСА, БАНКОВСКИЕ РЕКВИЗИТЫ И ПОДПИСИ СТОРОН</w:t>
      </w:r>
      <w:r w:rsidRPr="00A94A86">
        <w:rPr>
          <w:bCs/>
          <w:sz w:val="22"/>
          <w:szCs w:val="22"/>
        </w:rPr>
        <w:t>», информацию о представителе, направляемом для участия в совместной приёмке Товара по качеству, а также предоставить документы (скан-копии), подтверждающие полномочия представителя Поставщика осуществлять приёмку Товара по качеству и подписывать Акт об установлении расхождения по качеству Товара (по форме согласно Приложению №2). Поставщик обязан обеспечить явку уполномоченного представителя в место и время, указанное в Уведомлении о вызове. Уполномоченный представитель обязан иметь при себе оригиналы документов, подтверждающих его полномочия. Все транспортные и иные расходы, связанные с направлением представителя Поставщика в соответствии с Уведомлением о вызове, несёт Поставщик.</w:t>
      </w:r>
    </w:p>
    <w:p w14:paraId="6F680526" w14:textId="77777777" w:rsidR="00A9635E" w:rsidRPr="00A94A86" w:rsidRDefault="00A9635E" w:rsidP="00F478DB">
      <w:pPr>
        <w:pStyle w:val="ad"/>
        <w:numPr>
          <w:ilvl w:val="1"/>
          <w:numId w:val="51"/>
        </w:numPr>
        <w:tabs>
          <w:tab w:val="num" w:pos="-425"/>
          <w:tab w:val="left" w:pos="851"/>
          <w:tab w:val="left" w:pos="1418"/>
        </w:tabs>
        <w:ind w:left="0" w:right="-2" w:firstLine="709"/>
        <w:jc w:val="both"/>
        <w:rPr>
          <w:bCs/>
          <w:sz w:val="22"/>
          <w:szCs w:val="22"/>
        </w:rPr>
      </w:pPr>
      <w:r w:rsidRPr="00A94A86">
        <w:rPr>
          <w:bCs/>
          <w:sz w:val="22"/>
          <w:szCs w:val="22"/>
        </w:rPr>
        <w:t>В случае отказа Поставщика от участия в совместной приёмке Товара (под отказом понимается также не направление Поставщиком ответного уведомления в соответствии с пунктом 5.8. настоящего Договора), или неявки уполномоченного представителя Поставщика для совместной приёмки Товара во время и место, указанное в Уведомлении о вызове, или отказа представителя Поставщика от подписания Акта об установлении расхождений по качеству, Покупатель составляет Акт об установлении расхождения по качеству Товара (по форме согласно Приложению №2) в одностороннем порядке.</w:t>
      </w:r>
    </w:p>
    <w:p w14:paraId="049A6843" w14:textId="77777777" w:rsidR="00A9635E" w:rsidRPr="00A94A86" w:rsidRDefault="00A9635E" w:rsidP="00F478DB">
      <w:pPr>
        <w:pStyle w:val="ad"/>
        <w:numPr>
          <w:ilvl w:val="1"/>
          <w:numId w:val="51"/>
        </w:numPr>
        <w:tabs>
          <w:tab w:val="num" w:pos="-425"/>
          <w:tab w:val="left" w:pos="851"/>
          <w:tab w:val="left" w:pos="1418"/>
        </w:tabs>
        <w:ind w:left="0" w:right="-2" w:firstLine="709"/>
        <w:jc w:val="both"/>
        <w:rPr>
          <w:bCs/>
          <w:sz w:val="22"/>
          <w:szCs w:val="22"/>
        </w:rPr>
      </w:pPr>
      <w:r w:rsidRPr="00A94A86">
        <w:rPr>
          <w:bCs/>
          <w:sz w:val="22"/>
          <w:szCs w:val="22"/>
        </w:rPr>
        <w:t>Один экземпляр Акта об установлении расхождений по качеству Товара (по форме согласно Приложению №2) передаётся представителю Поставщика, а в случае его отсутствия при составлении указанного акта, не позднее 2 (двух) рабочих дней направляется Поставщику.</w:t>
      </w:r>
    </w:p>
    <w:p w14:paraId="329E83B8" w14:textId="77777777" w:rsidR="00A9635E" w:rsidRPr="00A94A86" w:rsidRDefault="00A9635E" w:rsidP="00F478DB">
      <w:pPr>
        <w:pStyle w:val="ad"/>
        <w:numPr>
          <w:ilvl w:val="1"/>
          <w:numId w:val="51"/>
        </w:numPr>
        <w:tabs>
          <w:tab w:val="num" w:pos="-425"/>
          <w:tab w:val="left" w:pos="851"/>
          <w:tab w:val="left" w:pos="1418"/>
        </w:tabs>
        <w:ind w:left="0" w:right="-2" w:firstLine="709"/>
        <w:jc w:val="both"/>
        <w:rPr>
          <w:bCs/>
          <w:sz w:val="22"/>
          <w:szCs w:val="22"/>
        </w:rPr>
      </w:pPr>
      <w:bookmarkStart w:id="3" w:name="_Hlk45297544"/>
      <w:r w:rsidRPr="00A94A86">
        <w:rPr>
          <w:bCs/>
          <w:sz w:val="22"/>
          <w:szCs w:val="22"/>
        </w:rPr>
        <w:t xml:space="preserve">Акт об установлении расхождений по качеству Товара </w:t>
      </w:r>
      <w:bookmarkEnd w:id="3"/>
      <w:r w:rsidRPr="00A94A86">
        <w:rPr>
          <w:bCs/>
          <w:sz w:val="22"/>
          <w:szCs w:val="22"/>
        </w:rPr>
        <w:t>(по форме согласно Приложению №2) является основанием для предъявления Покупателем/Грузополучателем требований к Поставщику, связанных с ненадлежащим исполнением настоящего Договора.</w:t>
      </w:r>
    </w:p>
    <w:p w14:paraId="062FF839" w14:textId="77777777" w:rsidR="00A9635E" w:rsidRPr="00A94A86" w:rsidRDefault="00A9635E" w:rsidP="00F478DB">
      <w:pPr>
        <w:pStyle w:val="ad"/>
        <w:numPr>
          <w:ilvl w:val="1"/>
          <w:numId w:val="51"/>
        </w:numPr>
        <w:tabs>
          <w:tab w:val="num" w:pos="-425"/>
          <w:tab w:val="left" w:pos="851"/>
          <w:tab w:val="left" w:pos="1418"/>
        </w:tabs>
        <w:ind w:left="0" w:right="-2" w:firstLine="709"/>
        <w:jc w:val="both"/>
        <w:rPr>
          <w:bCs/>
          <w:sz w:val="22"/>
          <w:szCs w:val="22"/>
        </w:rPr>
      </w:pPr>
      <w:r w:rsidRPr="00A94A86">
        <w:rPr>
          <w:bCs/>
          <w:sz w:val="22"/>
          <w:szCs w:val="22"/>
        </w:rPr>
        <w:t>В случае поставки Товара ненадлежащего качества Покупатель/Грузополучатель вправе по своему выбору потребовать от Поставщика:</w:t>
      </w:r>
    </w:p>
    <w:p w14:paraId="79525608" w14:textId="77777777" w:rsidR="00A9635E" w:rsidRPr="00A94A86" w:rsidRDefault="00A9635E" w:rsidP="00A9635E">
      <w:pPr>
        <w:pStyle w:val="ad"/>
        <w:tabs>
          <w:tab w:val="left" w:pos="851"/>
          <w:tab w:val="left" w:pos="1418"/>
        </w:tabs>
        <w:ind w:left="567" w:right="-2" w:firstLine="709"/>
        <w:jc w:val="both"/>
        <w:rPr>
          <w:bCs/>
          <w:sz w:val="22"/>
          <w:szCs w:val="22"/>
        </w:rPr>
      </w:pPr>
      <w:r w:rsidRPr="00A94A86">
        <w:rPr>
          <w:bCs/>
          <w:sz w:val="22"/>
          <w:szCs w:val="22"/>
        </w:rPr>
        <w:t>- соразмерного уменьшения цены Товара;</w:t>
      </w:r>
    </w:p>
    <w:p w14:paraId="66BB5B01" w14:textId="77777777" w:rsidR="00A9635E" w:rsidRPr="00A94A86" w:rsidRDefault="00A9635E" w:rsidP="00A9635E">
      <w:pPr>
        <w:pStyle w:val="ad"/>
        <w:tabs>
          <w:tab w:val="left" w:pos="851"/>
          <w:tab w:val="left" w:pos="1418"/>
        </w:tabs>
        <w:ind w:left="567" w:right="-2" w:firstLine="709"/>
        <w:jc w:val="both"/>
        <w:rPr>
          <w:bCs/>
          <w:sz w:val="22"/>
          <w:szCs w:val="22"/>
        </w:rPr>
      </w:pPr>
      <w:r w:rsidRPr="00A94A86">
        <w:rPr>
          <w:bCs/>
          <w:sz w:val="22"/>
          <w:szCs w:val="22"/>
        </w:rPr>
        <w:t>- безвозмездного устранения недостатков Товара в разумный срок;</w:t>
      </w:r>
    </w:p>
    <w:p w14:paraId="3C9F16FF" w14:textId="77777777" w:rsidR="00A9635E" w:rsidRPr="00A94A86" w:rsidRDefault="00A9635E" w:rsidP="00A9635E">
      <w:pPr>
        <w:pStyle w:val="ad"/>
        <w:tabs>
          <w:tab w:val="left" w:pos="851"/>
          <w:tab w:val="left" w:pos="1418"/>
        </w:tabs>
        <w:ind w:left="567" w:right="-2" w:firstLine="709"/>
        <w:jc w:val="both"/>
        <w:rPr>
          <w:bCs/>
          <w:sz w:val="22"/>
          <w:szCs w:val="22"/>
        </w:rPr>
      </w:pPr>
      <w:r w:rsidRPr="00A94A86">
        <w:rPr>
          <w:bCs/>
          <w:sz w:val="22"/>
          <w:szCs w:val="22"/>
        </w:rPr>
        <w:t>- возмещения своих расходов на устранение недостатков Товара.</w:t>
      </w:r>
    </w:p>
    <w:p w14:paraId="3E42021D" w14:textId="77777777" w:rsidR="00A9635E" w:rsidRPr="00A94A86" w:rsidRDefault="00A9635E" w:rsidP="00A9635E">
      <w:pPr>
        <w:pStyle w:val="ad"/>
        <w:tabs>
          <w:tab w:val="left" w:pos="851"/>
          <w:tab w:val="left" w:pos="1418"/>
        </w:tabs>
        <w:ind w:left="0" w:right="-2" w:firstLine="709"/>
        <w:jc w:val="both"/>
        <w:rPr>
          <w:bCs/>
          <w:sz w:val="22"/>
          <w:szCs w:val="22"/>
        </w:rPr>
      </w:pPr>
      <w:r w:rsidRPr="00A94A86">
        <w:rPr>
          <w:bCs/>
          <w:sz w:val="22"/>
          <w:szCs w:val="22"/>
        </w:rPr>
        <w:t>В случае существенного нарушения требований к качеству Товара Покупатель/Грузополучатель вправе по своему выбору:</w:t>
      </w:r>
    </w:p>
    <w:p w14:paraId="0557E556" w14:textId="77777777" w:rsidR="00A9635E" w:rsidRPr="00A94A86" w:rsidRDefault="00A9635E" w:rsidP="00A9635E">
      <w:pPr>
        <w:pStyle w:val="ad"/>
        <w:tabs>
          <w:tab w:val="left" w:pos="851"/>
          <w:tab w:val="left" w:pos="1418"/>
        </w:tabs>
        <w:ind w:left="0" w:right="-2" w:firstLine="709"/>
        <w:jc w:val="both"/>
        <w:rPr>
          <w:bCs/>
          <w:sz w:val="22"/>
          <w:szCs w:val="22"/>
        </w:rPr>
      </w:pPr>
      <w:r w:rsidRPr="00A94A86">
        <w:rPr>
          <w:bCs/>
          <w:sz w:val="22"/>
          <w:szCs w:val="22"/>
        </w:rPr>
        <w:t>- отказаться от исполнения настоящего Договора и потребовать возврата уплаченной за Товар денежной суммы;</w:t>
      </w:r>
    </w:p>
    <w:p w14:paraId="1805BCB5" w14:textId="77777777" w:rsidR="00A9635E" w:rsidRPr="00A94A86" w:rsidRDefault="00A9635E" w:rsidP="00A9635E">
      <w:pPr>
        <w:pStyle w:val="ad"/>
        <w:tabs>
          <w:tab w:val="left" w:pos="851"/>
          <w:tab w:val="left" w:pos="1418"/>
        </w:tabs>
        <w:ind w:left="0" w:right="-2" w:firstLine="709"/>
        <w:jc w:val="both"/>
        <w:rPr>
          <w:bCs/>
          <w:sz w:val="22"/>
          <w:szCs w:val="22"/>
        </w:rPr>
      </w:pPr>
      <w:r w:rsidRPr="00A94A86">
        <w:rPr>
          <w:bCs/>
          <w:sz w:val="22"/>
          <w:szCs w:val="22"/>
        </w:rPr>
        <w:t>- потребовать замены Товара ненадлежащего качества Товаром, соответствующим условиям настоящего Договора, в течение 5 (пяти) календарных дней с даты предъявления требования Покупателем/Грузополучателем.</w:t>
      </w:r>
    </w:p>
    <w:p w14:paraId="2F252287" w14:textId="77777777" w:rsidR="00A9635E" w:rsidRPr="00A94A86" w:rsidRDefault="00A9635E" w:rsidP="00A9635E">
      <w:pPr>
        <w:pStyle w:val="ad"/>
        <w:tabs>
          <w:tab w:val="left" w:pos="851"/>
          <w:tab w:val="left" w:pos="1418"/>
        </w:tabs>
        <w:ind w:left="0" w:right="-2" w:firstLine="709"/>
        <w:jc w:val="both"/>
        <w:rPr>
          <w:bCs/>
          <w:sz w:val="22"/>
          <w:szCs w:val="22"/>
        </w:rPr>
      </w:pPr>
      <w:r w:rsidRPr="00A94A86">
        <w:rPr>
          <w:bCs/>
          <w:sz w:val="22"/>
          <w:szCs w:val="22"/>
        </w:rPr>
        <w:t>Покупатель/Грузополучатель предъявляет указанные в настоящем пункте требования, за исключением случая, когда Поставщик, получивший Акт об установлении расхождений по качеству Товара (по форме согласно Приложению №2), без промедления заменит поставленный Товар Товаром надлежащего качества.</w:t>
      </w:r>
    </w:p>
    <w:p w14:paraId="3EAA666A" w14:textId="77777777" w:rsidR="00A9635E" w:rsidRPr="00A94A86" w:rsidRDefault="00A9635E" w:rsidP="00A9635E">
      <w:pPr>
        <w:pStyle w:val="ad"/>
        <w:tabs>
          <w:tab w:val="left" w:pos="851"/>
          <w:tab w:val="left" w:pos="1418"/>
        </w:tabs>
        <w:ind w:left="0" w:right="-2" w:firstLine="709"/>
        <w:jc w:val="both"/>
        <w:rPr>
          <w:bCs/>
          <w:sz w:val="22"/>
          <w:szCs w:val="22"/>
        </w:rPr>
      </w:pPr>
      <w:r w:rsidRPr="00A94A86">
        <w:rPr>
          <w:bCs/>
          <w:sz w:val="22"/>
          <w:szCs w:val="22"/>
        </w:rPr>
        <w:t>5.13. По требованию Покупателя</w:t>
      </w:r>
      <w:bookmarkStart w:id="4" w:name="_Hlk45525584"/>
      <w:r w:rsidRPr="00A94A86">
        <w:rPr>
          <w:bCs/>
          <w:sz w:val="22"/>
          <w:szCs w:val="22"/>
        </w:rPr>
        <w:t xml:space="preserve">/Грузополучателя </w:t>
      </w:r>
      <w:bookmarkEnd w:id="4"/>
      <w:r w:rsidRPr="00A94A86">
        <w:rPr>
          <w:bCs/>
          <w:sz w:val="22"/>
          <w:szCs w:val="22"/>
        </w:rPr>
        <w:t>Поставщик за свой счёт осуществляет возврат Товара ненадлежащего качества от Покупателя/Грузополучателя к Поставщику.</w:t>
      </w:r>
    </w:p>
    <w:p w14:paraId="2A27D464" w14:textId="77777777" w:rsidR="00A9635E" w:rsidRPr="00A94A86" w:rsidRDefault="00A9635E" w:rsidP="00A9635E">
      <w:pPr>
        <w:pStyle w:val="ad"/>
        <w:tabs>
          <w:tab w:val="left" w:pos="851"/>
          <w:tab w:val="left" w:pos="1418"/>
        </w:tabs>
        <w:ind w:left="0" w:right="-2" w:firstLine="709"/>
        <w:jc w:val="both"/>
        <w:rPr>
          <w:bCs/>
          <w:sz w:val="22"/>
          <w:szCs w:val="22"/>
        </w:rPr>
      </w:pPr>
      <w:r w:rsidRPr="00A94A86">
        <w:rPr>
          <w:bCs/>
          <w:sz w:val="22"/>
          <w:szCs w:val="22"/>
        </w:rPr>
        <w:t xml:space="preserve">5.14. При возврате Товара ненадлежащего качества Поставщик обязан в течение 48 часов с момента получения уведомления от Покупателя/Грузополучателя об отказе от приема Товара распорядиться Товаром. В этом случае, все расходы, связанные с возвратом Товара, несет Поставщик. Если Поставщик не распорядился </w:t>
      </w:r>
      <w:r w:rsidRPr="00A94A86">
        <w:rPr>
          <w:bCs/>
          <w:sz w:val="22"/>
          <w:szCs w:val="22"/>
        </w:rPr>
        <w:lastRenderedPageBreak/>
        <w:t>Товаром в установленный срок, то Поставщик обязан возместить Покупателю/Грузополучателю все понесенные им дополнительные расходы. Понесенные Покупателем/Грузополучателем дополнительные расходы возмещаются Поставщиком Покупателю/Грузополучателю в течение 5 (пяти) календарных дней с даты направления Покупателем/Грузополучателем соответствующего требования с приложением подтверждающих документов.</w:t>
      </w:r>
    </w:p>
    <w:p w14:paraId="550BB8AC" w14:textId="77777777" w:rsidR="00A9635E" w:rsidRPr="00A94A86" w:rsidRDefault="00A9635E" w:rsidP="00A9635E">
      <w:pPr>
        <w:pStyle w:val="ad"/>
        <w:tabs>
          <w:tab w:val="left" w:pos="851"/>
          <w:tab w:val="left" w:pos="1418"/>
        </w:tabs>
        <w:ind w:left="0" w:right="-2" w:firstLine="709"/>
        <w:jc w:val="both"/>
        <w:rPr>
          <w:bCs/>
          <w:sz w:val="22"/>
          <w:szCs w:val="22"/>
        </w:rPr>
      </w:pPr>
      <w:r w:rsidRPr="00A94A86">
        <w:rPr>
          <w:bCs/>
          <w:sz w:val="22"/>
          <w:szCs w:val="22"/>
        </w:rPr>
        <w:t>5.15. Приёмка Товара по качеству без замечаний не ограничивает Покупателя/Грузополучателя в праве предъявить требования при установлении несоответствия качества Товара в ходе его использования в производственном процессе.</w:t>
      </w:r>
    </w:p>
    <w:p w14:paraId="3DB88F1A" w14:textId="77777777" w:rsidR="00A9635E" w:rsidRPr="00A94A86" w:rsidRDefault="00A9635E" w:rsidP="00A9635E">
      <w:pPr>
        <w:pStyle w:val="ad"/>
        <w:tabs>
          <w:tab w:val="left" w:pos="851"/>
          <w:tab w:val="left" w:pos="1418"/>
        </w:tabs>
        <w:ind w:left="0" w:right="-2" w:firstLine="709"/>
        <w:jc w:val="both"/>
        <w:rPr>
          <w:bCs/>
          <w:sz w:val="22"/>
          <w:szCs w:val="22"/>
        </w:rPr>
      </w:pPr>
      <w:r w:rsidRPr="00A94A86">
        <w:rPr>
          <w:bCs/>
          <w:sz w:val="22"/>
          <w:szCs w:val="22"/>
        </w:rPr>
        <w:t>5.16. Если Поставщик не поставил предусмотренное Договором количество Товара либо не выполнил требования Покупателя/Грузополучателя о замене некачественного Товара в установленный требованием срок, Покупатель/Грузополучатель вправе приобрести непоставленный Товар у других лиц с отнесением на Поставщика всех понесенных расходов на его приобретение.</w:t>
      </w:r>
    </w:p>
    <w:p w14:paraId="6C56B282" w14:textId="77777777" w:rsidR="00A9635E" w:rsidRPr="00A94A86" w:rsidRDefault="00A9635E" w:rsidP="00A9635E">
      <w:pPr>
        <w:pStyle w:val="ad"/>
        <w:tabs>
          <w:tab w:val="left" w:pos="851"/>
          <w:tab w:val="left" w:pos="1418"/>
        </w:tabs>
        <w:ind w:left="0" w:right="-2" w:firstLine="709"/>
        <w:jc w:val="both"/>
        <w:rPr>
          <w:bCs/>
          <w:sz w:val="22"/>
          <w:szCs w:val="22"/>
        </w:rPr>
      </w:pPr>
      <w:r w:rsidRPr="00A94A86">
        <w:rPr>
          <w:bCs/>
          <w:sz w:val="22"/>
          <w:szCs w:val="22"/>
        </w:rPr>
        <w:t>5.17.</w:t>
      </w:r>
      <w:r w:rsidRPr="00A94A86">
        <w:rPr>
          <w:sz w:val="22"/>
          <w:szCs w:val="22"/>
        </w:rPr>
        <w:t xml:space="preserve"> </w:t>
      </w:r>
      <w:r w:rsidRPr="00A94A86">
        <w:rPr>
          <w:bCs/>
          <w:sz w:val="22"/>
          <w:szCs w:val="22"/>
        </w:rPr>
        <w:t>В случае если Поставщик не принимает претензии по качеству поставленного товара, предъявленные Покупателем/Грузополучателем. Покупатель/Грузополучатель имеет право провести независимую экспертизу по определению соответствия качества поставленного товара. При подтверждении обоснованности претензий Покупателя/Грузополучателя к поставленному Товару Поставщик обязан устранить выявленные недостатки в срок в течение 5 (пяти) календарных дней и возместить все расходы по проведению независимой экспертизы.</w:t>
      </w:r>
    </w:p>
    <w:p w14:paraId="550B0BCD" w14:textId="77777777" w:rsidR="00A9635E" w:rsidRPr="00A94A86" w:rsidRDefault="00A9635E" w:rsidP="00A9635E">
      <w:pPr>
        <w:tabs>
          <w:tab w:val="left" w:pos="5857"/>
        </w:tabs>
        <w:ind w:right="285"/>
        <w:rPr>
          <w:bCs/>
          <w:sz w:val="22"/>
          <w:szCs w:val="22"/>
        </w:rPr>
      </w:pPr>
    </w:p>
    <w:p w14:paraId="23D0AAF0" w14:textId="77777777" w:rsidR="00A9635E" w:rsidRPr="00A94A86" w:rsidRDefault="00A9635E" w:rsidP="00F478DB">
      <w:pPr>
        <w:numPr>
          <w:ilvl w:val="0"/>
          <w:numId w:val="51"/>
        </w:numPr>
        <w:ind w:right="285"/>
        <w:jc w:val="center"/>
        <w:rPr>
          <w:sz w:val="22"/>
          <w:szCs w:val="22"/>
        </w:rPr>
      </w:pPr>
      <w:r w:rsidRPr="00A94A86">
        <w:rPr>
          <w:b/>
          <w:bCs/>
          <w:sz w:val="22"/>
          <w:szCs w:val="22"/>
        </w:rPr>
        <w:t>ОТВЕТСТВЕННОСТЬ СТОРОН</w:t>
      </w:r>
    </w:p>
    <w:p w14:paraId="173A8F82" w14:textId="6D858C60" w:rsidR="00A9635E" w:rsidRPr="00A94A86" w:rsidRDefault="00A9635E" w:rsidP="00F478DB">
      <w:pPr>
        <w:numPr>
          <w:ilvl w:val="1"/>
          <w:numId w:val="51"/>
        </w:numPr>
        <w:tabs>
          <w:tab w:val="left" w:pos="851"/>
          <w:tab w:val="left" w:pos="1418"/>
        </w:tabs>
        <w:ind w:left="0" w:firstLine="709"/>
        <w:jc w:val="both"/>
        <w:rPr>
          <w:rStyle w:val="FontStyle13"/>
          <w:color w:val="000000"/>
          <w:spacing w:val="-5"/>
          <w:kern w:val="1"/>
        </w:rPr>
      </w:pPr>
      <w:r w:rsidRPr="00A94A86">
        <w:rPr>
          <w:sz w:val="22"/>
          <w:szCs w:val="22"/>
        </w:rPr>
        <w:t xml:space="preserve">За неисполнение или ненадлежащее исполнение обязательств по </w:t>
      </w:r>
      <w:r w:rsidR="00FB2F86" w:rsidRPr="00A94A86">
        <w:rPr>
          <w:sz w:val="22"/>
          <w:szCs w:val="22"/>
        </w:rPr>
        <w:t>Д</w:t>
      </w:r>
      <w:r w:rsidRPr="00A94A86">
        <w:rPr>
          <w:sz w:val="22"/>
          <w:szCs w:val="22"/>
        </w:rPr>
        <w:t>оговору Стороны несут ответственность в соответствии с законодательством РФ и условиями настоящего Договора.</w:t>
      </w:r>
    </w:p>
    <w:p w14:paraId="3CA02B4B" w14:textId="77777777" w:rsidR="00A9635E" w:rsidRPr="00A94A86" w:rsidRDefault="00A9635E" w:rsidP="00F478DB">
      <w:pPr>
        <w:pStyle w:val="ad"/>
        <w:numPr>
          <w:ilvl w:val="1"/>
          <w:numId w:val="51"/>
        </w:numPr>
        <w:tabs>
          <w:tab w:val="left" w:pos="851"/>
        </w:tabs>
        <w:ind w:left="0" w:firstLine="709"/>
        <w:jc w:val="both"/>
        <w:rPr>
          <w:sz w:val="22"/>
          <w:szCs w:val="22"/>
        </w:rPr>
      </w:pPr>
      <w:r w:rsidRPr="00A94A86">
        <w:rPr>
          <w:color w:val="000000"/>
          <w:spacing w:val="-5"/>
          <w:kern w:val="1"/>
          <w:sz w:val="22"/>
          <w:szCs w:val="22"/>
        </w:rPr>
        <w:t>В случае недопоставки или просрочки поставки товара</w:t>
      </w:r>
      <w:r w:rsidRPr="00A94A86" w:rsidDel="00D77906">
        <w:rPr>
          <w:color w:val="000000"/>
          <w:spacing w:val="-5"/>
          <w:kern w:val="1"/>
          <w:sz w:val="22"/>
          <w:szCs w:val="22"/>
        </w:rPr>
        <w:t xml:space="preserve"> </w:t>
      </w:r>
      <w:r w:rsidRPr="00A94A86">
        <w:rPr>
          <w:color w:val="000000"/>
          <w:spacing w:val="-5"/>
          <w:kern w:val="1"/>
          <w:sz w:val="22"/>
          <w:szCs w:val="22"/>
        </w:rPr>
        <w:t>Покупатель вправе потребовать от Поставщика уплаты неустойки в размере 0,1% от стоимости не поставленной в срок партии Товара за каждый день просрочки.</w:t>
      </w:r>
    </w:p>
    <w:p w14:paraId="67A9B782" w14:textId="77777777" w:rsidR="00A9635E" w:rsidRPr="00A94A86" w:rsidRDefault="00A9635E" w:rsidP="00F478DB">
      <w:pPr>
        <w:pStyle w:val="ad"/>
        <w:numPr>
          <w:ilvl w:val="1"/>
          <w:numId w:val="51"/>
        </w:numPr>
        <w:tabs>
          <w:tab w:val="left" w:pos="851"/>
        </w:tabs>
        <w:ind w:left="0" w:firstLine="709"/>
        <w:jc w:val="both"/>
        <w:rPr>
          <w:sz w:val="22"/>
          <w:szCs w:val="22"/>
        </w:rPr>
      </w:pPr>
      <w:r w:rsidRPr="00A94A86">
        <w:rPr>
          <w:sz w:val="22"/>
          <w:szCs w:val="22"/>
        </w:rPr>
        <w:t>В случае поставки некачественного и (или) некомплектного товара Покупатель вправе потребовать от Поставщика уплаты штрафа в размере 10% от стоимости такого товара (позиции товара).</w:t>
      </w:r>
    </w:p>
    <w:p w14:paraId="74F1D934" w14:textId="29B29968" w:rsidR="00A9635E" w:rsidRPr="00A94A86" w:rsidRDefault="00A9635E" w:rsidP="00F478DB">
      <w:pPr>
        <w:pStyle w:val="ad"/>
        <w:numPr>
          <w:ilvl w:val="1"/>
          <w:numId w:val="51"/>
        </w:numPr>
        <w:tabs>
          <w:tab w:val="left" w:pos="851"/>
        </w:tabs>
        <w:ind w:left="0" w:firstLine="709"/>
        <w:jc w:val="both"/>
        <w:rPr>
          <w:sz w:val="22"/>
          <w:szCs w:val="22"/>
        </w:rPr>
      </w:pPr>
      <w:r w:rsidRPr="00A94A86">
        <w:rPr>
          <w:sz w:val="22"/>
          <w:szCs w:val="22"/>
        </w:rPr>
        <w:t xml:space="preserve">В случае просрочки предоставления </w:t>
      </w:r>
      <w:r w:rsidR="00997CE8" w:rsidRPr="00A94A86">
        <w:rPr>
          <w:sz w:val="22"/>
          <w:szCs w:val="22"/>
        </w:rPr>
        <w:t>т</w:t>
      </w:r>
      <w:r w:rsidRPr="00A94A86">
        <w:rPr>
          <w:sz w:val="22"/>
          <w:szCs w:val="22"/>
        </w:rPr>
        <w:t>оваросопроводительных документов в соответствии с пунктом 3.</w:t>
      </w:r>
      <w:r w:rsidR="00254980" w:rsidRPr="00A94A86">
        <w:rPr>
          <w:sz w:val="22"/>
          <w:szCs w:val="22"/>
        </w:rPr>
        <w:t>5</w:t>
      </w:r>
      <w:r w:rsidRPr="00A94A86">
        <w:rPr>
          <w:sz w:val="22"/>
          <w:szCs w:val="22"/>
        </w:rPr>
        <w:t xml:space="preserve">. настоящего Договора, Покупатель вправе потребовать от Поставщика уплаты штрафа в размере 5 000,00 (пять тысяч) рублей за каждый не предоставленный документ.  </w:t>
      </w:r>
    </w:p>
    <w:p w14:paraId="7D269E11" w14:textId="77777777" w:rsidR="00A9635E" w:rsidRPr="00A94A86" w:rsidRDefault="00A9635E" w:rsidP="00F478DB">
      <w:pPr>
        <w:pStyle w:val="ad"/>
        <w:numPr>
          <w:ilvl w:val="1"/>
          <w:numId w:val="51"/>
        </w:numPr>
        <w:tabs>
          <w:tab w:val="left" w:pos="851"/>
        </w:tabs>
        <w:ind w:left="0" w:firstLine="709"/>
        <w:jc w:val="both"/>
        <w:rPr>
          <w:sz w:val="22"/>
          <w:szCs w:val="22"/>
        </w:rPr>
      </w:pPr>
      <w:r w:rsidRPr="00A94A86">
        <w:rPr>
          <w:sz w:val="22"/>
          <w:szCs w:val="22"/>
        </w:rPr>
        <w:t>В случае нарушения срока оплаты Поставщик вправе потребовать от Покупателя уплаты неустойки в размере 0,1% от стоимости не оплаченной в срок партии Товара за каждый день просрочки.</w:t>
      </w:r>
    </w:p>
    <w:p w14:paraId="4D8AEDE2" w14:textId="77777777" w:rsidR="00A9635E" w:rsidRPr="00A94A86" w:rsidRDefault="00A9635E" w:rsidP="00F478DB">
      <w:pPr>
        <w:numPr>
          <w:ilvl w:val="1"/>
          <w:numId w:val="51"/>
        </w:numPr>
        <w:ind w:left="0" w:firstLine="709"/>
        <w:jc w:val="both"/>
        <w:rPr>
          <w:sz w:val="22"/>
          <w:szCs w:val="22"/>
        </w:rPr>
      </w:pPr>
      <w:r w:rsidRPr="00A94A86">
        <w:rPr>
          <w:sz w:val="22"/>
          <w:szCs w:val="22"/>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p>
    <w:p w14:paraId="65D4CCBE" w14:textId="77777777" w:rsidR="00A9635E" w:rsidRPr="00A94A86" w:rsidRDefault="00A9635E" w:rsidP="00F478DB">
      <w:pPr>
        <w:numPr>
          <w:ilvl w:val="1"/>
          <w:numId w:val="51"/>
        </w:numPr>
        <w:ind w:left="0" w:firstLine="709"/>
        <w:jc w:val="both"/>
        <w:rPr>
          <w:sz w:val="22"/>
          <w:szCs w:val="22"/>
        </w:rPr>
      </w:pPr>
      <w:r w:rsidRPr="00A94A86">
        <w:rPr>
          <w:sz w:val="22"/>
          <w:szCs w:val="22"/>
        </w:rPr>
        <w:t>Уплата неустойки (штрафа, пени) и возмещение убытков, причиненных ненадлежащим исполнением обязательств Сторонами, не освобождает Стороны от исполнения обязательств по настоящему договору.</w:t>
      </w:r>
    </w:p>
    <w:p w14:paraId="2FBF8677" w14:textId="77777777" w:rsidR="00A9635E" w:rsidRPr="00A94A86" w:rsidRDefault="00A9635E" w:rsidP="00A9635E">
      <w:pPr>
        <w:tabs>
          <w:tab w:val="left" w:pos="851"/>
          <w:tab w:val="left" w:pos="1418"/>
        </w:tabs>
        <w:ind w:left="284" w:right="285" w:firstLine="567"/>
        <w:jc w:val="both"/>
        <w:rPr>
          <w:sz w:val="22"/>
          <w:szCs w:val="22"/>
        </w:rPr>
      </w:pPr>
    </w:p>
    <w:p w14:paraId="61965D38" w14:textId="77777777" w:rsidR="00A9635E" w:rsidRPr="00A94A86" w:rsidRDefault="00A9635E" w:rsidP="00F478DB">
      <w:pPr>
        <w:numPr>
          <w:ilvl w:val="0"/>
          <w:numId w:val="51"/>
        </w:numPr>
        <w:ind w:right="285"/>
        <w:jc w:val="center"/>
        <w:rPr>
          <w:sz w:val="22"/>
          <w:szCs w:val="22"/>
        </w:rPr>
      </w:pPr>
      <w:r w:rsidRPr="00A94A86">
        <w:rPr>
          <w:b/>
          <w:sz w:val="22"/>
          <w:szCs w:val="22"/>
        </w:rPr>
        <w:t>ДЕЙСТВИЕ ОБСТОЯТЕЛЬСТВ НЕПРЕОДОЛИМОЙ СИЛЫ</w:t>
      </w:r>
    </w:p>
    <w:p w14:paraId="60830CF3" w14:textId="77777777" w:rsidR="00A9635E" w:rsidRPr="00A94A86" w:rsidRDefault="00A9635E" w:rsidP="00F478DB">
      <w:pPr>
        <w:numPr>
          <w:ilvl w:val="1"/>
          <w:numId w:val="51"/>
        </w:numPr>
        <w:ind w:left="0" w:firstLine="709"/>
        <w:jc w:val="both"/>
        <w:rPr>
          <w:sz w:val="22"/>
          <w:szCs w:val="22"/>
        </w:rPr>
      </w:pPr>
      <w:r w:rsidRPr="00A94A86">
        <w:rPr>
          <w:sz w:val="22"/>
          <w:szCs w:val="22"/>
        </w:rPr>
        <w:t>Ни одна из Сторон не несет ответственность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w:t>
      </w:r>
    </w:p>
    <w:p w14:paraId="1E94BDCA" w14:textId="77777777" w:rsidR="00A9635E" w:rsidRPr="00A94A86" w:rsidRDefault="00A9635E" w:rsidP="00F478DB">
      <w:pPr>
        <w:numPr>
          <w:ilvl w:val="1"/>
          <w:numId w:val="51"/>
        </w:numPr>
        <w:ind w:left="0" w:firstLine="709"/>
        <w:jc w:val="both"/>
        <w:rPr>
          <w:sz w:val="22"/>
          <w:szCs w:val="22"/>
        </w:rPr>
      </w:pPr>
      <w:r w:rsidRPr="00A94A86">
        <w:rPr>
          <w:sz w:val="22"/>
          <w:szCs w:val="22"/>
        </w:rPr>
        <w:t>Сторона, которая не исполняет обязательств по настоящему Договору вследствие действия непреодолимой силы, должна в течение 2 (двух) рабочих дней с момента возникновения таких обстоятельств известить другую Сторону об этих обстоятельствах и их влиянии на исполнение обязательств по Договору. Не уведомление или несвоевременное уведомление в последующем лишает Сторону права ссылаться на них.</w:t>
      </w:r>
    </w:p>
    <w:p w14:paraId="4B41BD5B" w14:textId="77777777" w:rsidR="00A9635E" w:rsidRPr="00A94A86" w:rsidRDefault="00A9635E" w:rsidP="00F478DB">
      <w:pPr>
        <w:numPr>
          <w:ilvl w:val="1"/>
          <w:numId w:val="51"/>
        </w:numPr>
        <w:ind w:left="0" w:firstLine="709"/>
        <w:jc w:val="both"/>
        <w:rPr>
          <w:sz w:val="22"/>
          <w:szCs w:val="22"/>
        </w:rPr>
      </w:pPr>
      <w:r w:rsidRPr="00A94A86">
        <w:rPr>
          <w:sz w:val="22"/>
          <w:szCs w:val="22"/>
        </w:rPr>
        <w:t>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14:paraId="4575EE6E" w14:textId="77777777" w:rsidR="00A9635E" w:rsidRPr="00A94A86" w:rsidRDefault="00A9635E" w:rsidP="00A9635E">
      <w:pPr>
        <w:ind w:left="360"/>
        <w:jc w:val="both"/>
        <w:rPr>
          <w:sz w:val="22"/>
          <w:szCs w:val="22"/>
        </w:rPr>
      </w:pPr>
    </w:p>
    <w:p w14:paraId="43D4534D" w14:textId="77777777" w:rsidR="00282FA1" w:rsidRPr="00A94A86" w:rsidRDefault="00282FA1" w:rsidP="00875062">
      <w:pPr>
        <w:tabs>
          <w:tab w:val="left" w:pos="851"/>
          <w:tab w:val="left" w:pos="1418"/>
        </w:tabs>
        <w:rPr>
          <w:b/>
          <w:bCs/>
          <w:sz w:val="22"/>
          <w:szCs w:val="22"/>
        </w:rPr>
      </w:pPr>
    </w:p>
    <w:p w14:paraId="2958C760" w14:textId="77777777" w:rsidR="00A9635E" w:rsidRPr="00A94A86" w:rsidRDefault="00A9635E" w:rsidP="00F478DB">
      <w:pPr>
        <w:numPr>
          <w:ilvl w:val="0"/>
          <w:numId w:val="51"/>
        </w:numPr>
        <w:ind w:right="285"/>
        <w:jc w:val="center"/>
        <w:rPr>
          <w:sz w:val="22"/>
          <w:szCs w:val="22"/>
        </w:rPr>
      </w:pPr>
      <w:bookmarkStart w:id="5" w:name="_Hlk133253111"/>
      <w:r w:rsidRPr="00A94A86">
        <w:rPr>
          <w:b/>
          <w:bCs/>
          <w:sz w:val="22"/>
          <w:szCs w:val="22"/>
        </w:rPr>
        <w:t>СРОК ДЕЙСТВИЯ ДОГОВОРА. ИЗМЕНЕНИЕ И РАСТОРЖЕНИЕ ДОГОВОРА.</w:t>
      </w:r>
    </w:p>
    <w:p w14:paraId="4DE58910" w14:textId="649D2D98" w:rsidR="00A9635E" w:rsidRPr="00A94A86" w:rsidRDefault="00A9635E" w:rsidP="00F478DB">
      <w:pPr>
        <w:pStyle w:val="ad"/>
        <w:numPr>
          <w:ilvl w:val="1"/>
          <w:numId w:val="51"/>
        </w:numPr>
        <w:ind w:left="0" w:right="-1" w:firstLine="709"/>
        <w:jc w:val="both"/>
        <w:rPr>
          <w:sz w:val="22"/>
          <w:szCs w:val="22"/>
        </w:rPr>
      </w:pPr>
      <w:r w:rsidRPr="00A94A86">
        <w:rPr>
          <w:rStyle w:val="FontStyle13"/>
          <w:spacing w:val="-5"/>
          <w:kern w:val="1"/>
        </w:rPr>
        <w:t>Договор вступает в силу с даты его заключения Сторонами и действует до 31.12.</w:t>
      </w:r>
      <w:r w:rsidR="00D514E8" w:rsidRPr="00A94A86">
        <w:rPr>
          <w:rStyle w:val="FontStyle13"/>
          <w:spacing w:val="-5"/>
          <w:kern w:val="1"/>
        </w:rPr>
        <w:t>2024</w:t>
      </w:r>
      <w:r w:rsidR="005A724E" w:rsidRPr="00A94A86">
        <w:rPr>
          <w:rStyle w:val="FontStyle13"/>
          <w:spacing w:val="-5"/>
          <w:kern w:val="1"/>
        </w:rPr>
        <w:t xml:space="preserve"> </w:t>
      </w:r>
      <w:r w:rsidRPr="00A94A86">
        <w:rPr>
          <w:rStyle w:val="FontStyle13"/>
          <w:spacing w:val="-5"/>
          <w:kern w:val="1"/>
        </w:rPr>
        <w:t>года</w:t>
      </w:r>
      <w:r w:rsidR="005A724E" w:rsidRPr="00A94A86">
        <w:rPr>
          <w:rStyle w:val="FontStyle13"/>
          <w:spacing w:val="-5"/>
          <w:kern w:val="1"/>
        </w:rPr>
        <w:t xml:space="preserve">.  </w:t>
      </w:r>
      <w:r w:rsidRPr="00A94A86">
        <w:rPr>
          <w:rStyle w:val="FontStyle13"/>
          <w:color w:val="000000"/>
          <w:spacing w:val="-5"/>
          <w:kern w:val="1"/>
        </w:rPr>
        <w:t>О</w:t>
      </w:r>
      <w:r w:rsidRPr="00A94A86">
        <w:rPr>
          <w:sz w:val="22"/>
          <w:szCs w:val="22"/>
        </w:rPr>
        <w:t>кончание этого срока не освобождает стороны от ответственности за нарушение обязательств, совершенное в период действия договора.</w:t>
      </w:r>
    </w:p>
    <w:p w14:paraId="79C806D2" w14:textId="77777777" w:rsidR="00A9635E" w:rsidRPr="00A94A86" w:rsidRDefault="00A9635E" w:rsidP="00F478DB">
      <w:pPr>
        <w:pStyle w:val="ad"/>
        <w:numPr>
          <w:ilvl w:val="1"/>
          <w:numId w:val="51"/>
        </w:numPr>
        <w:ind w:left="0" w:right="-1" w:firstLine="709"/>
        <w:jc w:val="both"/>
        <w:rPr>
          <w:sz w:val="22"/>
          <w:szCs w:val="22"/>
        </w:rPr>
      </w:pPr>
      <w:r w:rsidRPr="00A94A86">
        <w:rPr>
          <w:sz w:val="22"/>
          <w:szCs w:val="22"/>
        </w:rPr>
        <w:t>Договор может быть расторгнут по соглашению Сторон, по решению суда и в одностороннем порядке в случае одностороннего отказа Покупателя от исполнения договора в соответствии с п. 8.3. Договора.</w:t>
      </w:r>
    </w:p>
    <w:p w14:paraId="09BAA898" w14:textId="77777777" w:rsidR="00A9635E" w:rsidRPr="00A94A86" w:rsidRDefault="00A9635E" w:rsidP="00F478DB">
      <w:pPr>
        <w:pStyle w:val="ad"/>
        <w:numPr>
          <w:ilvl w:val="1"/>
          <w:numId w:val="51"/>
        </w:numPr>
        <w:ind w:left="0" w:right="-1" w:firstLine="709"/>
        <w:jc w:val="both"/>
        <w:rPr>
          <w:sz w:val="22"/>
          <w:szCs w:val="22"/>
        </w:rPr>
      </w:pPr>
      <w:r w:rsidRPr="00A94A86">
        <w:rPr>
          <w:sz w:val="22"/>
          <w:szCs w:val="22"/>
        </w:rPr>
        <w:lastRenderedPageBreak/>
        <w:t>Покупатель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(далее - ГК РФ), в том числе:</w:t>
      </w:r>
    </w:p>
    <w:p w14:paraId="58E27DE6" w14:textId="77777777" w:rsidR="00A9635E" w:rsidRPr="00A94A86" w:rsidRDefault="00A9635E" w:rsidP="00A9635E">
      <w:pPr>
        <w:pStyle w:val="ad"/>
        <w:ind w:left="567" w:right="-1" w:firstLine="709"/>
        <w:jc w:val="both"/>
        <w:rPr>
          <w:sz w:val="22"/>
          <w:szCs w:val="22"/>
        </w:rPr>
      </w:pPr>
      <w:r w:rsidRPr="00A94A86">
        <w:rPr>
          <w:sz w:val="22"/>
          <w:szCs w:val="22"/>
        </w:rPr>
        <w:t>- при отказе Поставщика передать Покупателю Товар или принадлежности к нему (пункт 1 статьи 463, абзац второй статьи 464 ГК РФ);</w:t>
      </w:r>
    </w:p>
    <w:p w14:paraId="0404C09E" w14:textId="77777777" w:rsidR="00A9635E" w:rsidRPr="00A94A86" w:rsidRDefault="00A9635E" w:rsidP="00A9635E">
      <w:pPr>
        <w:pStyle w:val="ad"/>
        <w:ind w:left="567" w:right="-1" w:firstLine="709"/>
        <w:jc w:val="both"/>
        <w:rPr>
          <w:sz w:val="22"/>
          <w:szCs w:val="22"/>
        </w:rPr>
      </w:pPr>
      <w:r w:rsidRPr="00A94A86">
        <w:rPr>
          <w:sz w:val="22"/>
          <w:szCs w:val="22"/>
        </w:rPr>
        <w:t>- при существенном нарушении Поставщиком требований к качеству Товара, а именно обнаружение Покупателем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455E1BA1" w14:textId="77777777" w:rsidR="00A9635E" w:rsidRPr="00A94A86" w:rsidRDefault="00A9635E" w:rsidP="00A9635E">
      <w:pPr>
        <w:pStyle w:val="ad"/>
        <w:ind w:left="567" w:right="-1" w:firstLine="709"/>
        <w:jc w:val="both"/>
        <w:rPr>
          <w:sz w:val="22"/>
          <w:szCs w:val="22"/>
        </w:rPr>
      </w:pPr>
      <w:r w:rsidRPr="00A94A86">
        <w:rPr>
          <w:sz w:val="22"/>
          <w:szCs w:val="22"/>
        </w:rPr>
        <w:t>- при невыполнение Поставщиком в разумный срок требования Покупателя о доукомплектовании Товара (пункт 1 статьи 480 ГК РФ);</w:t>
      </w:r>
    </w:p>
    <w:p w14:paraId="4656CC19" w14:textId="455DB87D" w:rsidR="00A9635E" w:rsidRPr="00A94A86" w:rsidRDefault="00A9635E" w:rsidP="00A9635E">
      <w:pPr>
        <w:pStyle w:val="ad"/>
        <w:ind w:left="567" w:right="-1" w:firstLine="709"/>
        <w:jc w:val="both"/>
        <w:rPr>
          <w:sz w:val="22"/>
          <w:szCs w:val="22"/>
        </w:rPr>
      </w:pPr>
      <w:r w:rsidRPr="00A94A86">
        <w:rPr>
          <w:sz w:val="22"/>
          <w:szCs w:val="22"/>
        </w:rPr>
        <w:t xml:space="preserve">- при </w:t>
      </w:r>
      <w:r w:rsidR="00BD1A4F" w:rsidRPr="00A94A86">
        <w:rPr>
          <w:sz w:val="22"/>
          <w:szCs w:val="22"/>
        </w:rPr>
        <w:t xml:space="preserve">неоднократном </w:t>
      </w:r>
      <w:r w:rsidRPr="00A94A86">
        <w:rPr>
          <w:sz w:val="22"/>
          <w:szCs w:val="22"/>
        </w:rPr>
        <w:t>нарушении Поставщиком сроков поставки Товаров (пункт 2 статьи 523 ГК РФ)</w:t>
      </w:r>
      <w:r w:rsidR="00333674" w:rsidRPr="00A94A86">
        <w:rPr>
          <w:sz w:val="22"/>
          <w:szCs w:val="22"/>
        </w:rPr>
        <w:t>.</w:t>
      </w:r>
    </w:p>
    <w:p w14:paraId="6C74F1C7" w14:textId="77777777" w:rsidR="00A9635E" w:rsidRPr="00A94A86" w:rsidRDefault="00A9635E" w:rsidP="00F478DB">
      <w:pPr>
        <w:pStyle w:val="ad"/>
        <w:numPr>
          <w:ilvl w:val="1"/>
          <w:numId w:val="51"/>
        </w:numPr>
        <w:ind w:left="0" w:right="-1" w:firstLine="709"/>
        <w:jc w:val="both"/>
        <w:rPr>
          <w:sz w:val="22"/>
          <w:szCs w:val="22"/>
        </w:rPr>
      </w:pPr>
      <w:r w:rsidRPr="00A94A86">
        <w:rPr>
          <w:sz w:val="22"/>
          <w:szCs w:val="22"/>
        </w:rPr>
        <w:t>Поставщик вправе принять решение об одностороннем отказе от исполнения Договора в случае неоднократного нарушения Покупателем сроков оплаты Товара.</w:t>
      </w:r>
    </w:p>
    <w:p w14:paraId="5D6C61BE" w14:textId="77777777" w:rsidR="00A9635E" w:rsidRPr="00A94A86" w:rsidRDefault="00A9635E" w:rsidP="00F478DB">
      <w:pPr>
        <w:pStyle w:val="ad"/>
        <w:numPr>
          <w:ilvl w:val="1"/>
          <w:numId w:val="51"/>
        </w:numPr>
        <w:ind w:left="0" w:right="-1" w:firstLine="709"/>
        <w:jc w:val="both"/>
        <w:rPr>
          <w:sz w:val="22"/>
          <w:szCs w:val="22"/>
        </w:rPr>
      </w:pPr>
      <w:r w:rsidRPr="00A94A86">
        <w:rPr>
          <w:sz w:val="22"/>
          <w:szCs w:val="22"/>
        </w:rPr>
        <w:t>При одностороннем отказе от исполнения договора он будет считаться расторгнутым по истечении 10 (десяти) рабочих дней с даты надлежащего уведомления другой стороны об одностороннем отказе от исполнения договора.</w:t>
      </w:r>
    </w:p>
    <w:p w14:paraId="4FB541D8" w14:textId="77777777" w:rsidR="00FE670C" w:rsidRPr="00A94A86" w:rsidRDefault="00A9635E" w:rsidP="00F478DB">
      <w:pPr>
        <w:pStyle w:val="ad"/>
        <w:numPr>
          <w:ilvl w:val="1"/>
          <w:numId w:val="51"/>
        </w:numPr>
        <w:ind w:left="0" w:right="-1" w:firstLine="709"/>
        <w:jc w:val="both"/>
        <w:rPr>
          <w:sz w:val="22"/>
          <w:szCs w:val="22"/>
        </w:rPr>
      </w:pPr>
      <w:r w:rsidRPr="00A94A86">
        <w:rPr>
          <w:sz w:val="22"/>
          <w:szCs w:val="22"/>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970932E" w14:textId="14E92821" w:rsidR="00A9635E" w:rsidRPr="00A94A86" w:rsidRDefault="00A9635E" w:rsidP="00F478DB">
      <w:pPr>
        <w:pStyle w:val="ad"/>
        <w:numPr>
          <w:ilvl w:val="1"/>
          <w:numId w:val="51"/>
        </w:numPr>
        <w:ind w:left="0" w:right="-1" w:firstLine="709"/>
        <w:jc w:val="both"/>
        <w:rPr>
          <w:sz w:val="22"/>
          <w:szCs w:val="22"/>
        </w:rPr>
      </w:pPr>
      <w:r w:rsidRPr="00A94A86">
        <w:rPr>
          <w:sz w:val="22"/>
          <w:szCs w:val="22"/>
        </w:rPr>
        <w:t>Все изменения и дополнения к договору действительны, если они составлены в письменной форме и подписаны Сторонами настоящего Договора.</w:t>
      </w:r>
    </w:p>
    <w:bookmarkEnd w:id="5"/>
    <w:p w14:paraId="4ECB210E" w14:textId="77777777" w:rsidR="00A9635E" w:rsidRPr="00A94A86" w:rsidRDefault="00A9635E" w:rsidP="00A9635E">
      <w:pPr>
        <w:pStyle w:val="ad"/>
        <w:ind w:left="567" w:right="-1"/>
        <w:jc w:val="both"/>
        <w:rPr>
          <w:sz w:val="22"/>
          <w:szCs w:val="22"/>
        </w:rPr>
      </w:pPr>
    </w:p>
    <w:p w14:paraId="590A374C" w14:textId="77777777" w:rsidR="00A9635E" w:rsidRPr="00A94A86" w:rsidRDefault="00A9635E" w:rsidP="00A9635E">
      <w:pPr>
        <w:pStyle w:val="ad"/>
        <w:ind w:left="567" w:right="-1"/>
        <w:jc w:val="both"/>
        <w:rPr>
          <w:sz w:val="22"/>
          <w:szCs w:val="22"/>
        </w:rPr>
      </w:pPr>
    </w:p>
    <w:p w14:paraId="256C2A2D" w14:textId="4FBB8FA9" w:rsidR="009722C6" w:rsidRPr="00A94A86" w:rsidRDefault="009722C6" w:rsidP="00F478DB">
      <w:pPr>
        <w:numPr>
          <w:ilvl w:val="0"/>
          <w:numId w:val="51"/>
        </w:numPr>
        <w:ind w:right="285"/>
        <w:jc w:val="center"/>
        <w:rPr>
          <w:b/>
          <w:bCs/>
          <w:sz w:val="22"/>
          <w:szCs w:val="22"/>
        </w:rPr>
      </w:pPr>
      <w:r w:rsidRPr="00A94A86">
        <w:rPr>
          <w:b/>
          <w:bCs/>
          <w:sz w:val="22"/>
          <w:szCs w:val="22"/>
        </w:rPr>
        <w:t>АНТИКОРРУПЦИОННАЯ ОГОВОРКА</w:t>
      </w:r>
    </w:p>
    <w:p w14:paraId="419ABBB1" w14:textId="27FBF430" w:rsidR="009722C6" w:rsidRPr="00A94A86" w:rsidRDefault="009722C6" w:rsidP="009722C6">
      <w:pPr>
        <w:pStyle w:val="ad"/>
        <w:tabs>
          <w:tab w:val="num" w:pos="0"/>
        </w:tabs>
        <w:ind w:left="0" w:right="-1" w:firstLine="567"/>
        <w:jc w:val="both"/>
        <w:rPr>
          <w:sz w:val="22"/>
          <w:szCs w:val="22"/>
        </w:rPr>
      </w:pPr>
      <w:r w:rsidRPr="00A94A86">
        <w:rPr>
          <w:sz w:val="22"/>
          <w:szCs w:val="22"/>
        </w:rPr>
        <w:t>9.1.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681F49BE" w14:textId="5D06D5D7" w:rsidR="009722C6" w:rsidRPr="00A94A86" w:rsidRDefault="009722C6" w:rsidP="009722C6">
      <w:pPr>
        <w:pStyle w:val="ad"/>
        <w:tabs>
          <w:tab w:val="num" w:pos="0"/>
        </w:tabs>
        <w:ind w:left="0" w:right="-1" w:firstLine="567"/>
        <w:jc w:val="both"/>
        <w:rPr>
          <w:sz w:val="22"/>
          <w:szCs w:val="22"/>
        </w:rPr>
      </w:pPr>
      <w:r w:rsidRPr="00A94A86">
        <w:rPr>
          <w:sz w:val="22"/>
          <w:szCs w:val="22"/>
        </w:rPr>
        <w:t>9.2. При исполнении обязательств по Договору Стороны, их аффилированные лица не совершают действия коррупционной направленности,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5CF311" w14:textId="2DA2E958" w:rsidR="009722C6" w:rsidRPr="00A94A86" w:rsidRDefault="009722C6" w:rsidP="009722C6">
      <w:pPr>
        <w:pStyle w:val="ad"/>
        <w:tabs>
          <w:tab w:val="num" w:pos="0"/>
        </w:tabs>
        <w:ind w:left="0" w:right="-1" w:firstLine="567"/>
        <w:jc w:val="both"/>
        <w:rPr>
          <w:sz w:val="22"/>
          <w:szCs w:val="22"/>
        </w:rPr>
      </w:pPr>
      <w:r w:rsidRPr="00A94A86">
        <w:rPr>
          <w:sz w:val="22"/>
          <w:szCs w:val="22"/>
        </w:rPr>
        <w:t>9.3.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14:paraId="6FE57C02" w14:textId="40166D34" w:rsidR="009722C6" w:rsidRPr="00A94A86" w:rsidRDefault="009722C6" w:rsidP="009722C6">
      <w:pPr>
        <w:pStyle w:val="ad"/>
        <w:tabs>
          <w:tab w:val="num" w:pos="0"/>
        </w:tabs>
        <w:ind w:left="0" w:right="-1" w:firstLine="567"/>
        <w:jc w:val="both"/>
        <w:rPr>
          <w:sz w:val="22"/>
          <w:szCs w:val="22"/>
        </w:rPr>
      </w:pPr>
      <w:r w:rsidRPr="00A94A86">
        <w:rPr>
          <w:sz w:val="22"/>
          <w:szCs w:val="22"/>
        </w:rPr>
        <w:t>9.4.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предоставлении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14:paraId="51D358B4" w14:textId="342F0AF4" w:rsidR="009722C6" w:rsidRPr="00A94A86" w:rsidRDefault="009722C6" w:rsidP="009722C6">
      <w:pPr>
        <w:pStyle w:val="ad"/>
        <w:tabs>
          <w:tab w:val="num" w:pos="0"/>
        </w:tabs>
        <w:ind w:left="0" w:right="-1" w:firstLine="567"/>
        <w:jc w:val="both"/>
        <w:rPr>
          <w:sz w:val="22"/>
          <w:szCs w:val="22"/>
        </w:rPr>
      </w:pPr>
      <w:r w:rsidRPr="00A94A86">
        <w:rPr>
          <w:sz w:val="22"/>
          <w:szCs w:val="22"/>
        </w:rPr>
        <w:t>9.5. При наличии обоснованных подозрений получения доходов с нарушением антикоррупционных требований и неисполнении другой Стороной обязанности представить запрашиваемые документы и информацию Сторона вправе в одностороннем порядке расторгнуть Договор, путем направления соответствующего письменного уведомления. Договор считается расторгнутым с момента, указанного в письменном уведомлении, но не ранее чем по истечении 10 (десяти) дней с момента получения оригинала указанного уведомления.</w:t>
      </w:r>
    </w:p>
    <w:p w14:paraId="33FED486" w14:textId="57E1A3D8" w:rsidR="009722C6" w:rsidRPr="00A94A86" w:rsidRDefault="009722C6" w:rsidP="009722C6">
      <w:pPr>
        <w:pStyle w:val="ad"/>
        <w:tabs>
          <w:tab w:val="num" w:pos="0"/>
        </w:tabs>
        <w:ind w:left="0" w:right="-1" w:firstLine="567"/>
        <w:jc w:val="both"/>
        <w:rPr>
          <w:sz w:val="22"/>
          <w:szCs w:val="22"/>
        </w:rPr>
      </w:pPr>
      <w:r w:rsidRPr="00A94A86">
        <w:rPr>
          <w:sz w:val="22"/>
          <w:szCs w:val="22"/>
        </w:rPr>
        <w:t xml:space="preserve">9.6. Стороны осуществляют надлежащее разбирательство по фактам нарушения антикоррупционного законодательства с соблюдением принципов конфиденциальности и применением эффективных мер по предотвращению возможных конфликтных ситуаций. Стороны гарантируют отсутствие негативных </w:t>
      </w:r>
      <w:r w:rsidRPr="00A94A86">
        <w:rPr>
          <w:sz w:val="22"/>
          <w:szCs w:val="22"/>
        </w:rPr>
        <w:lastRenderedPageBreak/>
        <w:t>последствий со своей стороны в адрес как уведомившей Стороны в целом, так и для конкретных работников уведомившей Стороны, сообщивших о факте данных нарушений.</w:t>
      </w:r>
    </w:p>
    <w:p w14:paraId="522BD811" w14:textId="66D6D305" w:rsidR="009722C6" w:rsidRPr="00A94A86" w:rsidRDefault="009722C6" w:rsidP="009722C6">
      <w:pPr>
        <w:pStyle w:val="ad"/>
        <w:tabs>
          <w:tab w:val="num" w:pos="0"/>
        </w:tabs>
        <w:ind w:left="0" w:right="-1" w:firstLine="567"/>
        <w:jc w:val="both"/>
        <w:rPr>
          <w:sz w:val="22"/>
          <w:szCs w:val="22"/>
        </w:rPr>
      </w:pPr>
      <w:r w:rsidRPr="00A94A86">
        <w:rPr>
          <w:sz w:val="22"/>
          <w:szCs w:val="22"/>
        </w:rPr>
        <w:t>9.7.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C802653" w14:textId="77777777" w:rsidR="009722C6" w:rsidRPr="00A94A86" w:rsidRDefault="009722C6" w:rsidP="006F14EA">
      <w:pPr>
        <w:pStyle w:val="ad"/>
        <w:ind w:left="567" w:right="-1"/>
        <w:jc w:val="both"/>
        <w:rPr>
          <w:sz w:val="22"/>
          <w:szCs w:val="22"/>
        </w:rPr>
      </w:pPr>
    </w:p>
    <w:p w14:paraId="3CF0D4CD" w14:textId="6B2CBAC9" w:rsidR="00FE670C" w:rsidRPr="00A94A86" w:rsidRDefault="00FE670C" w:rsidP="00F478DB">
      <w:pPr>
        <w:pStyle w:val="ConsPlusNormal"/>
        <w:numPr>
          <w:ilvl w:val="0"/>
          <w:numId w:val="51"/>
        </w:numPr>
        <w:jc w:val="center"/>
        <w:rPr>
          <w:rFonts w:ascii="Times New Roman" w:hAnsi="Times New Roman" w:cs="Times New Roman"/>
          <w:b/>
          <w:sz w:val="22"/>
          <w:szCs w:val="22"/>
          <w14:ligatures w14:val="standard"/>
          <w14:stylisticSets>
            <w14:styleSet w14:id="1"/>
          </w14:stylisticSets>
        </w:rPr>
      </w:pPr>
      <w:r w:rsidRPr="00A94A86">
        <w:rPr>
          <w:rFonts w:ascii="Times New Roman" w:hAnsi="Times New Roman" w:cs="Times New Roman"/>
          <w:b/>
          <w:sz w:val="22"/>
          <w:szCs w:val="22"/>
          <w14:ligatures w14:val="standard"/>
          <w14:stylisticSets>
            <w14:styleSet w14:id="1"/>
          </w14:stylisticSets>
        </w:rPr>
        <w:t>РАЗРЕШЕНИЕ СПОРОВ</w:t>
      </w:r>
    </w:p>
    <w:p w14:paraId="7E209196" w14:textId="77777777" w:rsidR="00FE670C" w:rsidRPr="00A94A86" w:rsidRDefault="00FE670C" w:rsidP="00FE670C">
      <w:pPr>
        <w:pStyle w:val="ad"/>
        <w:numPr>
          <w:ilvl w:val="0"/>
          <w:numId w:val="52"/>
        </w:numPr>
        <w:jc w:val="both"/>
        <w:outlineLvl w:val="1"/>
        <w:rPr>
          <w:vanish/>
          <w:sz w:val="22"/>
          <w:szCs w:val="22"/>
          <w14:ligatures w14:val="standard"/>
          <w14:stylisticSets>
            <w14:styleSet w14:id="1"/>
          </w14:stylisticSets>
        </w:rPr>
      </w:pPr>
    </w:p>
    <w:p w14:paraId="427E34E2" w14:textId="77777777" w:rsidR="00FE670C" w:rsidRPr="00A94A86" w:rsidRDefault="00FE670C" w:rsidP="00FE670C">
      <w:pPr>
        <w:pStyle w:val="ad"/>
        <w:numPr>
          <w:ilvl w:val="0"/>
          <w:numId w:val="52"/>
        </w:numPr>
        <w:jc w:val="both"/>
        <w:outlineLvl w:val="1"/>
        <w:rPr>
          <w:vanish/>
          <w:sz w:val="22"/>
          <w:szCs w:val="22"/>
          <w14:ligatures w14:val="standard"/>
          <w14:stylisticSets>
            <w14:styleSet w14:id="1"/>
          </w14:stylisticSets>
        </w:rPr>
      </w:pPr>
    </w:p>
    <w:p w14:paraId="7EBF92A5" w14:textId="2152F638" w:rsidR="00FE670C" w:rsidRPr="00A94A86" w:rsidRDefault="00FE670C" w:rsidP="00F478DB">
      <w:pPr>
        <w:pStyle w:val="ad"/>
        <w:numPr>
          <w:ilvl w:val="1"/>
          <w:numId w:val="51"/>
        </w:numPr>
        <w:tabs>
          <w:tab w:val="num" w:pos="993"/>
        </w:tabs>
        <w:ind w:left="0" w:firstLine="567"/>
        <w:jc w:val="both"/>
        <w:outlineLvl w:val="1"/>
        <w:rPr>
          <w:sz w:val="22"/>
          <w:szCs w:val="22"/>
          <w14:ligatures w14:val="standard"/>
          <w14:stylisticSets>
            <w14:styleSet w14:id="1"/>
          </w14:stylisticSets>
        </w:rPr>
      </w:pPr>
      <w:r w:rsidRPr="00A94A86">
        <w:rPr>
          <w:sz w:val="22"/>
          <w:szCs w:val="22"/>
          <w14:ligatures w14:val="standard"/>
          <w14:stylisticSets>
            <w14:styleSet w14:id="1"/>
          </w14:stylisticSets>
        </w:rPr>
        <w:t>Все споры по настоящему договору решаются путем переговоров, претензионный порядок урегулирования спора является обязательным.</w:t>
      </w:r>
    </w:p>
    <w:p w14:paraId="1669CE43" w14:textId="77777777" w:rsidR="00FE670C" w:rsidRPr="00A94A86" w:rsidRDefault="00FE670C" w:rsidP="00F478DB">
      <w:pPr>
        <w:pStyle w:val="ad"/>
        <w:numPr>
          <w:ilvl w:val="1"/>
          <w:numId w:val="51"/>
        </w:numPr>
        <w:ind w:left="0" w:firstLine="567"/>
        <w:jc w:val="both"/>
        <w:outlineLvl w:val="1"/>
        <w:rPr>
          <w:sz w:val="22"/>
          <w:szCs w:val="22"/>
          <w14:ligatures w14:val="standard"/>
          <w14:stylisticSets>
            <w14:styleSet w14:id="1"/>
          </w14:stylisticSets>
        </w:rPr>
      </w:pPr>
      <w:r w:rsidRPr="00A94A86">
        <w:rPr>
          <w:sz w:val="22"/>
          <w:szCs w:val="22"/>
          <w14:ligatures w14:val="standard"/>
          <w14:stylisticSets>
            <w14:styleSet w14:id="1"/>
          </w14:stylisticSets>
        </w:rPr>
        <w:t>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и получения, либо вручена другой Стороне под расписку.</w:t>
      </w:r>
    </w:p>
    <w:p w14:paraId="741A9FCD" w14:textId="77777777" w:rsidR="00FE670C" w:rsidRPr="00A94A86" w:rsidRDefault="00FE670C" w:rsidP="00F478DB">
      <w:pPr>
        <w:pStyle w:val="ad"/>
        <w:numPr>
          <w:ilvl w:val="1"/>
          <w:numId w:val="51"/>
        </w:numPr>
        <w:ind w:left="0" w:firstLine="567"/>
        <w:jc w:val="both"/>
        <w:outlineLvl w:val="1"/>
        <w:rPr>
          <w:sz w:val="22"/>
          <w:szCs w:val="22"/>
          <w14:ligatures w14:val="standard"/>
          <w14:stylisticSets>
            <w14:styleSet w14:id="1"/>
          </w14:stylisticSets>
        </w:rPr>
      </w:pPr>
      <w:r w:rsidRPr="00A94A86">
        <w:rPr>
          <w:sz w:val="22"/>
          <w:szCs w:val="22"/>
          <w14:ligatures w14:val="standard"/>
          <w14:stylisticSets>
            <w14:styleSet w14:id="1"/>
          </w14:stylisticSet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3C7175E8" w14:textId="77777777" w:rsidR="00FE670C" w:rsidRPr="00A94A86" w:rsidRDefault="00FE670C" w:rsidP="00F478DB">
      <w:pPr>
        <w:pStyle w:val="ad"/>
        <w:numPr>
          <w:ilvl w:val="1"/>
          <w:numId w:val="51"/>
        </w:numPr>
        <w:ind w:left="0" w:firstLine="567"/>
        <w:jc w:val="both"/>
        <w:outlineLvl w:val="1"/>
        <w:rPr>
          <w:sz w:val="22"/>
          <w:szCs w:val="22"/>
          <w14:ligatures w14:val="standard"/>
          <w14:stylisticSets>
            <w14:styleSet w14:id="1"/>
          </w14:stylisticSets>
        </w:rPr>
      </w:pPr>
      <w:r w:rsidRPr="00A94A86">
        <w:rPr>
          <w:sz w:val="22"/>
          <w:szCs w:val="22"/>
          <w14:ligatures w14:val="standard"/>
          <w14:stylisticSets>
            <w14:styleSet w14:id="1"/>
          </w14:stylisticSets>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14:paraId="67C517A0" w14:textId="4A56F5B8" w:rsidR="00FE670C" w:rsidRPr="00A94A86" w:rsidRDefault="00FE670C" w:rsidP="00F478DB">
      <w:pPr>
        <w:pStyle w:val="ad"/>
        <w:numPr>
          <w:ilvl w:val="1"/>
          <w:numId w:val="51"/>
        </w:numPr>
        <w:ind w:left="0" w:firstLine="567"/>
        <w:jc w:val="both"/>
        <w:outlineLvl w:val="1"/>
        <w:rPr>
          <w:sz w:val="22"/>
          <w:szCs w:val="22"/>
          <w14:ligatures w14:val="standard"/>
          <w14:stylisticSets>
            <w14:styleSet w14:id="1"/>
          </w14:stylisticSets>
        </w:rPr>
      </w:pPr>
      <w:r w:rsidRPr="00A94A86">
        <w:rPr>
          <w:sz w:val="22"/>
          <w:szCs w:val="22"/>
          <w14:ligatures w14:val="standard"/>
          <w14:stylisticSets>
            <w14:styleSet w14:id="1"/>
          </w14:stylisticSets>
        </w:rPr>
        <w:t>При недостижении согласия, споры, возникшие в связи с исполнением настоящего Договора, решаются в Арбитражном суде Ханты-Мансийского округа – Югры.</w:t>
      </w:r>
    </w:p>
    <w:p w14:paraId="14F177C6" w14:textId="77777777" w:rsidR="00FE670C" w:rsidRPr="00A94A86" w:rsidRDefault="00FE670C" w:rsidP="00FE670C">
      <w:pPr>
        <w:pStyle w:val="ad"/>
        <w:ind w:left="624"/>
        <w:jc w:val="both"/>
        <w:outlineLvl w:val="1"/>
        <w:rPr>
          <w:sz w:val="22"/>
          <w:szCs w:val="22"/>
          <w14:ligatures w14:val="standard"/>
          <w14:stylisticSets>
            <w14:styleSet w14:id="1"/>
          </w14:stylisticSets>
        </w:rPr>
      </w:pPr>
    </w:p>
    <w:p w14:paraId="638083F6" w14:textId="77777777" w:rsidR="00FE670C" w:rsidRPr="00A94A86" w:rsidRDefault="00FE670C" w:rsidP="00FE670C">
      <w:pPr>
        <w:pStyle w:val="ConsPlusNormal"/>
        <w:ind w:firstLine="539"/>
        <w:jc w:val="both"/>
        <w:rPr>
          <w:rFonts w:ascii="Times New Roman" w:hAnsi="Times New Roman" w:cs="Times New Roman"/>
          <w:sz w:val="22"/>
          <w:szCs w:val="22"/>
        </w:rPr>
      </w:pPr>
    </w:p>
    <w:p w14:paraId="545352A0" w14:textId="77777777" w:rsidR="00FE670C" w:rsidRPr="00A94A86" w:rsidRDefault="00FE670C" w:rsidP="00F478DB">
      <w:pPr>
        <w:pStyle w:val="ad"/>
        <w:numPr>
          <w:ilvl w:val="0"/>
          <w:numId w:val="51"/>
        </w:numPr>
        <w:ind w:right="-1"/>
        <w:jc w:val="center"/>
        <w:rPr>
          <w:sz w:val="22"/>
          <w:szCs w:val="22"/>
        </w:rPr>
      </w:pPr>
      <w:r w:rsidRPr="00A94A86">
        <w:rPr>
          <w:b/>
          <w:bCs/>
          <w:sz w:val="22"/>
          <w:szCs w:val="22"/>
        </w:rPr>
        <w:t>ЗАКЛЮЧИТЕЛЬНЫЕ ПОЛОЖЕНИЯ</w:t>
      </w:r>
    </w:p>
    <w:p w14:paraId="1B95B14C" w14:textId="77777777" w:rsidR="00FE670C" w:rsidRPr="00A94A86" w:rsidRDefault="00FE670C" w:rsidP="00F478DB">
      <w:pPr>
        <w:numPr>
          <w:ilvl w:val="1"/>
          <w:numId w:val="51"/>
        </w:numPr>
        <w:tabs>
          <w:tab w:val="left" w:pos="1418"/>
        </w:tabs>
        <w:ind w:left="0" w:firstLine="567"/>
        <w:jc w:val="both"/>
        <w:rPr>
          <w:sz w:val="22"/>
          <w:szCs w:val="22"/>
        </w:rPr>
      </w:pPr>
      <w:r w:rsidRPr="00A94A86">
        <w:rPr>
          <w:sz w:val="22"/>
          <w:szCs w:val="22"/>
        </w:rPr>
        <w:t>Ни одна из Сторон не имеет права передавать свои права и обязанности по настоящему Договору третьим лицам без письменного согласия на то другой Стороны.</w:t>
      </w:r>
    </w:p>
    <w:p w14:paraId="58BF7D09" w14:textId="77777777" w:rsidR="00FE670C" w:rsidRPr="00A94A86" w:rsidRDefault="00FE670C" w:rsidP="00F478DB">
      <w:pPr>
        <w:numPr>
          <w:ilvl w:val="1"/>
          <w:numId w:val="51"/>
        </w:numPr>
        <w:tabs>
          <w:tab w:val="left" w:pos="1418"/>
        </w:tabs>
        <w:ind w:left="0" w:firstLine="567"/>
        <w:contextualSpacing/>
        <w:jc w:val="both"/>
        <w:outlineLvl w:val="1"/>
        <w:rPr>
          <w:bCs/>
          <w:sz w:val="22"/>
          <w:szCs w:val="22"/>
        </w:rPr>
      </w:pPr>
      <w:r w:rsidRPr="00A94A86">
        <w:rPr>
          <w:sz w:val="22"/>
          <w:szCs w:val="22"/>
        </w:rPr>
        <w:t>Вся информация, полученная в ходе реализации настоящего Договора и дополнительных соглашений к нему, включая информацию о финансовом положении Сторон, считается конфиденциальной и не подлежит разглашению или передачи третьим лицам, как в период действия настоящего Договора, так и по окончании его действия.</w:t>
      </w:r>
    </w:p>
    <w:p w14:paraId="452CA699" w14:textId="77777777" w:rsidR="00FE670C" w:rsidRPr="00A94A86" w:rsidRDefault="00FE670C" w:rsidP="00F478DB">
      <w:pPr>
        <w:numPr>
          <w:ilvl w:val="1"/>
          <w:numId w:val="51"/>
        </w:numPr>
        <w:tabs>
          <w:tab w:val="left" w:pos="1418"/>
        </w:tabs>
        <w:ind w:left="0" w:firstLine="567"/>
        <w:contextualSpacing/>
        <w:jc w:val="both"/>
        <w:outlineLvl w:val="1"/>
        <w:rPr>
          <w:bCs/>
          <w:sz w:val="22"/>
          <w:szCs w:val="22"/>
        </w:rPr>
      </w:pPr>
      <w:r w:rsidRPr="00A94A86">
        <w:rPr>
          <w:bCs/>
          <w:sz w:val="22"/>
          <w:szCs w:val="22"/>
        </w:rPr>
        <w:t>Направление юридически значимых сообщений:</w:t>
      </w:r>
    </w:p>
    <w:p w14:paraId="5D001DBD" w14:textId="77777777" w:rsidR="00FE670C" w:rsidRPr="00A94A86" w:rsidRDefault="00FE670C" w:rsidP="00F478DB">
      <w:pPr>
        <w:numPr>
          <w:ilvl w:val="2"/>
          <w:numId w:val="51"/>
        </w:numPr>
        <w:tabs>
          <w:tab w:val="num" w:pos="1418"/>
        </w:tabs>
        <w:suppressAutoHyphens w:val="0"/>
        <w:ind w:left="0" w:firstLine="567"/>
        <w:contextualSpacing/>
        <w:jc w:val="both"/>
        <w:outlineLvl w:val="1"/>
        <w:rPr>
          <w:bCs/>
          <w:sz w:val="22"/>
          <w:szCs w:val="22"/>
        </w:rPr>
      </w:pPr>
      <w:r w:rsidRPr="00A94A86">
        <w:rPr>
          <w:bCs/>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14:paraId="6881B38D" w14:textId="77777777" w:rsidR="00FE670C" w:rsidRPr="00A94A86" w:rsidRDefault="00FE670C" w:rsidP="00FE670C">
      <w:pPr>
        <w:ind w:firstLine="567"/>
        <w:contextualSpacing/>
        <w:jc w:val="both"/>
        <w:outlineLvl w:val="1"/>
        <w:rPr>
          <w:bCs/>
          <w:sz w:val="22"/>
          <w:szCs w:val="22"/>
        </w:rPr>
      </w:pPr>
      <w:r w:rsidRPr="00A94A86">
        <w:rPr>
          <w:bCs/>
          <w:sz w:val="22"/>
          <w:szCs w:val="22"/>
        </w:rPr>
        <w:t>-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2D20489" w14:textId="77777777" w:rsidR="00FE670C" w:rsidRPr="00A94A86" w:rsidRDefault="00FE670C" w:rsidP="00FE670C">
      <w:pPr>
        <w:ind w:firstLine="567"/>
        <w:contextualSpacing/>
        <w:jc w:val="both"/>
        <w:outlineLvl w:val="1"/>
        <w:rPr>
          <w:bCs/>
          <w:sz w:val="22"/>
          <w:szCs w:val="22"/>
        </w:rPr>
      </w:pPr>
      <w:r w:rsidRPr="00A94A86">
        <w:rPr>
          <w:bCs/>
          <w:sz w:val="22"/>
          <w:szCs w:val="22"/>
        </w:rPr>
        <w:t>- заказным письмом с уведомлением о вручении;</w:t>
      </w:r>
    </w:p>
    <w:p w14:paraId="5E04CD37" w14:textId="77777777" w:rsidR="00FE670C" w:rsidRPr="00A94A86" w:rsidRDefault="00FE670C" w:rsidP="00FE670C">
      <w:pPr>
        <w:ind w:firstLine="567"/>
        <w:contextualSpacing/>
        <w:jc w:val="both"/>
        <w:outlineLvl w:val="1"/>
        <w:rPr>
          <w:bCs/>
          <w:sz w:val="22"/>
          <w:szCs w:val="22"/>
        </w:rPr>
      </w:pPr>
      <w:r w:rsidRPr="00A94A86">
        <w:rPr>
          <w:bCs/>
          <w:sz w:val="22"/>
          <w:szCs w:val="22"/>
        </w:rPr>
        <w:t>- ценным письмом с описью вложения и уведомлением о вручении;</w:t>
      </w:r>
    </w:p>
    <w:p w14:paraId="7941A1D3" w14:textId="77777777" w:rsidR="00FE670C" w:rsidRPr="00A94A86" w:rsidRDefault="00FE670C" w:rsidP="00FE670C">
      <w:pPr>
        <w:ind w:firstLine="567"/>
        <w:contextualSpacing/>
        <w:jc w:val="both"/>
        <w:outlineLvl w:val="1"/>
        <w:rPr>
          <w:bCs/>
          <w:sz w:val="22"/>
          <w:szCs w:val="22"/>
        </w:rPr>
      </w:pPr>
      <w:r w:rsidRPr="00A94A86">
        <w:rPr>
          <w:bCs/>
          <w:sz w:val="22"/>
          <w:szCs w:val="22"/>
        </w:rPr>
        <w:t>- по электронной почте, указанной в разделе Договора «</w:t>
      </w:r>
      <w:r w:rsidRPr="00A94A86">
        <w:rPr>
          <w:color w:val="000000"/>
          <w:spacing w:val="-5"/>
          <w:kern w:val="2"/>
          <w:sz w:val="22"/>
          <w:szCs w:val="22"/>
        </w:rPr>
        <w:t>АДРЕСА, БАНКОВСКИЕ РЕКВИЗИТЫ И ПОДПИСИ СТОРОН</w:t>
      </w:r>
      <w:r w:rsidRPr="00A94A86">
        <w:rPr>
          <w:bCs/>
          <w:sz w:val="22"/>
          <w:szCs w:val="22"/>
        </w:rPr>
        <w:t>»;</w:t>
      </w:r>
    </w:p>
    <w:p w14:paraId="65EA1C9A" w14:textId="77777777" w:rsidR="00FE670C" w:rsidRPr="00A94A86" w:rsidRDefault="00FE670C" w:rsidP="00FE670C">
      <w:pPr>
        <w:ind w:firstLine="567"/>
        <w:contextualSpacing/>
        <w:jc w:val="both"/>
        <w:outlineLvl w:val="1"/>
        <w:rPr>
          <w:bCs/>
          <w:sz w:val="22"/>
          <w:szCs w:val="22"/>
        </w:rPr>
      </w:pPr>
      <w:r w:rsidRPr="00A94A86">
        <w:rPr>
          <w:bCs/>
          <w:sz w:val="22"/>
          <w:szCs w:val="22"/>
        </w:rPr>
        <w:t>- телеграммой.</w:t>
      </w:r>
    </w:p>
    <w:p w14:paraId="61583103" w14:textId="77777777" w:rsidR="00FE670C" w:rsidRPr="00A94A86" w:rsidRDefault="00FE670C" w:rsidP="00F478DB">
      <w:pPr>
        <w:numPr>
          <w:ilvl w:val="2"/>
          <w:numId w:val="51"/>
        </w:numPr>
        <w:tabs>
          <w:tab w:val="num" w:pos="1134"/>
        </w:tabs>
        <w:suppressAutoHyphens w:val="0"/>
        <w:ind w:left="0" w:firstLine="567"/>
        <w:contextualSpacing/>
        <w:jc w:val="both"/>
        <w:outlineLvl w:val="1"/>
        <w:rPr>
          <w:bCs/>
          <w:sz w:val="22"/>
          <w:szCs w:val="22"/>
        </w:rPr>
      </w:pPr>
      <w:r w:rsidRPr="00A94A86">
        <w:rPr>
          <w:bCs/>
          <w:sz w:val="22"/>
          <w:szCs w:val="22"/>
        </w:rPr>
        <w:t>Стороны определили, что сообщения не могут доставляться с помощью электронной почты по любым вопросам, связанным:</w:t>
      </w:r>
    </w:p>
    <w:p w14:paraId="0F5D1D9B" w14:textId="77777777" w:rsidR="00FE670C" w:rsidRPr="00A94A86" w:rsidRDefault="00FE670C" w:rsidP="00FE670C">
      <w:pPr>
        <w:ind w:firstLine="567"/>
        <w:contextualSpacing/>
        <w:jc w:val="both"/>
        <w:outlineLvl w:val="1"/>
        <w:rPr>
          <w:bCs/>
          <w:sz w:val="22"/>
          <w:szCs w:val="22"/>
        </w:rPr>
      </w:pPr>
      <w:r w:rsidRPr="00A94A86">
        <w:rPr>
          <w:bCs/>
          <w:sz w:val="22"/>
          <w:szCs w:val="22"/>
        </w:rPr>
        <w:t>- с изменением и прекращением настоящего Договора;</w:t>
      </w:r>
    </w:p>
    <w:p w14:paraId="02456ACD" w14:textId="77777777" w:rsidR="00FE670C" w:rsidRPr="00A94A86" w:rsidRDefault="00FE670C" w:rsidP="00FE670C">
      <w:pPr>
        <w:ind w:firstLine="567"/>
        <w:contextualSpacing/>
        <w:jc w:val="both"/>
        <w:outlineLvl w:val="1"/>
        <w:rPr>
          <w:bCs/>
          <w:sz w:val="22"/>
          <w:szCs w:val="22"/>
        </w:rPr>
      </w:pPr>
      <w:r w:rsidRPr="00A94A86">
        <w:rPr>
          <w:bCs/>
          <w:sz w:val="22"/>
          <w:szCs w:val="22"/>
        </w:rPr>
        <w:t>- с ответственностью Сторон;</w:t>
      </w:r>
    </w:p>
    <w:p w14:paraId="3C1EE362" w14:textId="77777777" w:rsidR="00FE670C" w:rsidRPr="00A94A86" w:rsidRDefault="00FE670C" w:rsidP="00FE670C">
      <w:pPr>
        <w:ind w:firstLine="567"/>
        <w:contextualSpacing/>
        <w:jc w:val="both"/>
        <w:outlineLvl w:val="1"/>
        <w:rPr>
          <w:bCs/>
          <w:sz w:val="22"/>
          <w:szCs w:val="22"/>
        </w:rPr>
      </w:pPr>
      <w:r w:rsidRPr="00A94A86">
        <w:rPr>
          <w:bCs/>
          <w:sz w:val="22"/>
          <w:szCs w:val="22"/>
        </w:rPr>
        <w:t>- с уведомлением об изменении данных в разделе Договора «</w:t>
      </w:r>
      <w:r w:rsidRPr="00A94A86">
        <w:rPr>
          <w:color w:val="000000"/>
          <w:spacing w:val="-5"/>
          <w:kern w:val="2"/>
          <w:sz w:val="22"/>
          <w:szCs w:val="22"/>
        </w:rPr>
        <w:t>АДРЕСА, БАНКОВСКИЕ РЕКВИЗИТЫ И ПОДПИСИ СТОРОН</w:t>
      </w:r>
      <w:r w:rsidRPr="00A94A86">
        <w:rPr>
          <w:bCs/>
          <w:sz w:val="22"/>
          <w:szCs w:val="22"/>
        </w:rPr>
        <w:t>»;</w:t>
      </w:r>
    </w:p>
    <w:p w14:paraId="08060731" w14:textId="77777777" w:rsidR="00FE670C" w:rsidRPr="00A94A86" w:rsidRDefault="00FE670C" w:rsidP="00FE670C">
      <w:pPr>
        <w:ind w:firstLine="567"/>
        <w:contextualSpacing/>
        <w:jc w:val="both"/>
        <w:outlineLvl w:val="1"/>
        <w:rPr>
          <w:bCs/>
          <w:sz w:val="22"/>
          <w:szCs w:val="22"/>
        </w:rPr>
      </w:pPr>
      <w:r w:rsidRPr="00A94A86">
        <w:rPr>
          <w:bCs/>
          <w:sz w:val="22"/>
          <w:szCs w:val="22"/>
        </w:rPr>
        <w:t>- с процедурой разрешения споров между Сторонами</w:t>
      </w:r>
    </w:p>
    <w:p w14:paraId="6A4E8C16" w14:textId="77777777" w:rsidR="00FE670C" w:rsidRPr="00A94A86" w:rsidRDefault="00FE670C" w:rsidP="00FE670C">
      <w:pPr>
        <w:ind w:firstLine="567"/>
        <w:contextualSpacing/>
        <w:jc w:val="both"/>
        <w:outlineLvl w:val="1"/>
        <w:rPr>
          <w:bCs/>
          <w:sz w:val="22"/>
          <w:szCs w:val="22"/>
        </w:rPr>
      </w:pPr>
      <w:r w:rsidRPr="00A94A86">
        <w:rPr>
          <w:bCs/>
          <w:sz w:val="22"/>
          <w:szCs w:val="22"/>
        </w:rPr>
        <w:t>- с уступкой прав и переменой лица в обязательстве;</w:t>
      </w:r>
    </w:p>
    <w:p w14:paraId="6261050D" w14:textId="77777777" w:rsidR="00FE670C" w:rsidRPr="00A94A86" w:rsidRDefault="00FE670C" w:rsidP="00FE670C">
      <w:pPr>
        <w:ind w:firstLine="567"/>
        <w:contextualSpacing/>
        <w:jc w:val="both"/>
        <w:outlineLvl w:val="1"/>
        <w:rPr>
          <w:bCs/>
          <w:sz w:val="22"/>
          <w:szCs w:val="22"/>
        </w:rPr>
      </w:pPr>
      <w:r w:rsidRPr="00A94A86">
        <w:rPr>
          <w:bCs/>
          <w:sz w:val="22"/>
          <w:szCs w:val="22"/>
        </w:rPr>
        <w:t>- с Конфиденциальностью;</w:t>
      </w:r>
    </w:p>
    <w:p w14:paraId="3F0BB47D" w14:textId="77777777" w:rsidR="00FE670C" w:rsidRPr="00A94A86" w:rsidRDefault="00FE670C" w:rsidP="00FE670C">
      <w:pPr>
        <w:ind w:firstLine="567"/>
        <w:contextualSpacing/>
        <w:jc w:val="both"/>
        <w:outlineLvl w:val="1"/>
        <w:rPr>
          <w:bCs/>
          <w:sz w:val="22"/>
          <w:szCs w:val="22"/>
        </w:rPr>
      </w:pPr>
      <w:r w:rsidRPr="00A94A86">
        <w:rPr>
          <w:bCs/>
          <w:sz w:val="22"/>
          <w:szCs w:val="22"/>
        </w:rPr>
        <w:t>- с порядком согласования документов.</w:t>
      </w:r>
    </w:p>
    <w:p w14:paraId="3F180769" w14:textId="77777777" w:rsidR="00FE670C" w:rsidRPr="00A94A86" w:rsidRDefault="00FE670C" w:rsidP="00FE670C">
      <w:pPr>
        <w:ind w:firstLine="567"/>
        <w:contextualSpacing/>
        <w:jc w:val="both"/>
        <w:outlineLvl w:val="1"/>
        <w:rPr>
          <w:bCs/>
          <w:sz w:val="22"/>
          <w:szCs w:val="22"/>
        </w:rPr>
      </w:pPr>
      <w:r w:rsidRPr="00A94A86">
        <w:rPr>
          <w:bCs/>
          <w:sz w:val="22"/>
          <w:szCs w:val="22"/>
        </w:rPr>
        <w:t xml:space="preserve">В случае направления уведомления или заявления по электронной почте Сторона обязана в течение 5 (пяти) календарных дней направить оригинал такого заявления заказным письмом с уведомлением о вручении, ценным письмом с описью вложения и уведомлением о вручении, с нарочным (курьерской доставкой), при этом </w:t>
      </w:r>
      <w:r w:rsidRPr="00A94A86">
        <w:rPr>
          <w:bCs/>
          <w:sz w:val="22"/>
          <w:szCs w:val="22"/>
        </w:rPr>
        <w:lastRenderedPageBreak/>
        <w:t>в противном случае Сторона, которой направлено уведомление или заявление, может рассматривать соответствующее уведомление или заявление как не поданное и не полученное.</w:t>
      </w:r>
    </w:p>
    <w:p w14:paraId="17E1257B" w14:textId="77777777" w:rsidR="00FE670C" w:rsidRPr="00A94A86" w:rsidRDefault="00FE670C" w:rsidP="00F478DB">
      <w:pPr>
        <w:numPr>
          <w:ilvl w:val="1"/>
          <w:numId w:val="51"/>
        </w:numPr>
        <w:tabs>
          <w:tab w:val="left" w:pos="1418"/>
        </w:tabs>
        <w:ind w:left="0" w:firstLine="567"/>
        <w:jc w:val="both"/>
        <w:rPr>
          <w:sz w:val="22"/>
          <w:szCs w:val="22"/>
        </w:rPr>
      </w:pPr>
      <w:r w:rsidRPr="00A94A86">
        <w:rPr>
          <w:bCs/>
          <w:sz w:val="22"/>
          <w:szCs w:val="22"/>
        </w:rPr>
        <w:t>Все юридически значимые сообщения должны направляться по адресам, которые указаны в разделе Договора «</w:t>
      </w:r>
      <w:r w:rsidRPr="00A94A86">
        <w:rPr>
          <w:color w:val="000000"/>
          <w:spacing w:val="-5"/>
          <w:kern w:val="2"/>
          <w:sz w:val="22"/>
          <w:szCs w:val="22"/>
        </w:rPr>
        <w:t>АДРЕСА, БАНКОВСКИЕ РЕКВИЗИТЫ И ПОДПИСИ СТОРОН</w:t>
      </w:r>
      <w:r w:rsidRPr="00A94A86">
        <w:rPr>
          <w:bCs/>
          <w:sz w:val="22"/>
          <w:szCs w:val="22"/>
        </w:rPr>
        <w:t>». Направление сообщения по другим адресам не может считаться надлежащим.</w:t>
      </w:r>
    </w:p>
    <w:p w14:paraId="3367AD76" w14:textId="77777777" w:rsidR="00FE670C" w:rsidRPr="00A94A86" w:rsidRDefault="00FE670C" w:rsidP="00F478DB">
      <w:pPr>
        <w:numPr>
          <w:ilvl w:val="1"/>
          <w:numId w:val="51"/>
        </w:numPr>
        <w:tabs>
          <w:tab w:val="left" w:pos="1418"/>
        </w:tabs>
        <w:ind w:left="0" w:firstLine="567"/>
        <w:jc w:val="both"/>
        <w:rPr>
          <w:sz w:val="22"/>
          <w:szCs w:val="22"/>
        </w:rPr>
      </w:pPr>
      <w:r w:rsidRPr="00A94A86">
        <w:rPr>
          <w:sz w:val="22"/>
          <w:szCs w:val="22"/>
        </w:rPr>
        <w:t>При изменении реквизитов Стороны обязаны в течение 3 (трех) рабочих дней уведомить друг друга об этом. В противном случае не исполнившая данное условие Сторона не вправе возлагать ответственность на другую Сторону за наступившее для нее в результате не уведомления неблагоприятные последствия.</w:t>
      </w:r>
    </w:p>
    <w:p w14:paraId="2B76502D" w14:textId="0ACDCAD7" w:rsidR="00FE670C" w:rsidRPr="00A94A86" w:rsidRDefault="00FE670C" w:rsidP="00F478DB">
      <w:pPr>
        <w:numPr>
          <w:ilvl w:val="1"/>
          <w:numId w:val="51"/>
        </w:numPr>
        <w:tabs>
          <w:tab w:val="left" w:pos="1418"/>
        </w:tabs>
        <w:ind w:left="0" w:firstLine="567"/>
        <w:jc w:val="both"/>
        <w:rPr>
          <w:sz w:val="22"/>
          <w:szCs w:val="22"/>
        </w:rPr>
      </w:pPr>
      <w:r w:rsidRPr="00A94A86">
        <w:rPr>
          <w:sz w:val="22"/>
          <w:szCs w:val="22"/>
        </w:rPr>
        <w:t>Договор заключается с использованием программно-</w:t>
      </w:r>
      <w:r w:rsidR="007D2D97" w:rsidRPr="00A94A86">
        <w:rPr>
          <w:sz w:val="22"/>
          <w:szCs w:val="22"/>
        </w:rPr>
        <w:t>аппаратных</w:t>
      </w:r>
      <w:r w:rsidRPr="00A94A86">
        <w:rPr>
          <w:sz w:val="22"/>
          <w:szCs w:val="22"/>
        </w:rPr>
        <w:t xml:space="preserve"> средств ЭТП и должен быть подписан электронной подписью лица, имеющего право действовать от имени соответственно Поставщика и Покупателя.</w:t>
      </w:r>
    </w:p>
    <w:p w14:paraId="74EE8CAF" w14:textId="77777777" w:rsidR="00FE670C" w:rsidRPr="00A94A86" w:rsidRDefault="00FE670C" w:rsidP="00FE670C">
      <w:pPr>
        <w:tabs>
          <w:tab w:val="left" w:pos="1418"/>
        </w:tabs>
        <w:ind w:firstLine="567"/>
        <w:jc w:val="both"/>
        <w:rPr>
          <w:sz w:val="22"/>
          <w:szCs w:val="22"/>
        </w:rPr>
      </w:pPr>
    </w:p>
    <w:p w14:paraId="0E8C9563" w14:textId="77777777" w:rsidR="00FE670C" w:rsidRPr="00A94A86" w:rsidRDefault="00FE670C" w:rsidP="00FE670C">
      <w:pPr>
        <w:pStyle w:val="ConsPlusNormal"/>
        <w:ind w:firstLine="539"/>
        <w:jc w:val="both"/>
        <w:rPr>
          <w:rFonts w:ascii="Times New Roman" w:hAnsi="Times New Roman" w:cs="Times New Roman"/>
          <w:sz w:val="22"/>
          <w:szCs w:val="22"/>
        </w:rPr>
      </w:pPr>
    </w:p>
    <w:p w14:paraId="6C5E7140" w14:textId="77777777" w:rsidR="005259EF" w:rsidRPr="00A94A86" w:rsidRDefault="005259EF" w:rsidP="00F478DB">
      <w:pPr>
        <w:numPr>
          <w:ilvl w:val="0"/>
          <w:numId w:val="51"/>
        </w:numPr>
        <w:jc w:val="center"/>
        <w:rPr>
          <w:b/>
          <w:bCs/>
          <w:sz w:val="22"/>
          <w:szCs w:val="22"/>
        </w:rPr>
      </w:pPr>
      <w:r w:rsidRPr="00A94A86">
        <w:rPr>
          <w:b/>
          <w:bCs/>
          <w:sz w:val="22"/>
          <w:szCs w:val="22"/>
        </w:rPr>
        <w:t>ПРИЛОЖЕНИЯ</w:t>
      </w:r>
    </w:p>
    <w:p w14:paraId="7E2B8C3F" w14:textId="77777777" w:rsidR="005259EF" w:rsidRPr="00A94A86" w:rsidRDefault="005259EF" w:rsidP="00F478DB">
      <w:pPr>
        <w:numPr>
          <w:ilvl w:val="1"/>
          <w:numId w:val="51"/>
        </w:numPr>
        <w:tabs>
          <w:tab w:val="left" w:pos="1418"/>
        </w:tabs>
        <w:ind w:left="0" w:firstLine="567"/>
        <w:jc w:val="both"/>
        <w:rPr>
          <w:sz w:val="22"/>
          <w:szCs w:val="22"/>
        </w:rPr>
      </w:pPr>
      <w:r w:rsidRPr="00A94A86">
        <w:rPr>
          <w:sz w:val="22"/>
          <w:szCs w:val="22"/>
        </w:rPr>
        <w:t>Все приложения к настоящему Договору являются его неотъемлемыми частями, в том числе:</w:t>
      </w:r>
    </w:p>
    <w:p w14:paraId="67B05195" w14:textId="77777777" w:rsidR="005259EF" w:rsidRPr="00A94A86" w:rsidRDefault="005259EF" w:rsidP="005259EF">
      <w:pPr>
        <w:tabs>
          <w:tab w:val="left" w:pos="1418"/>
        </w:tabs>
        <w:ind w:left="567"/>
        <w:jc w:val="both"/>
        <w:rPr>
          <w:sz w:val="22"/>
          <w:szCs w:val="22"/>
        </w:rPr>
      </w:pPr>
      <w:r w:rsidRPr="00A94A86">
        <w:rPr>
          <w:sz w:val="22"/>
          <w:szCs w:val="22"/>
        </w:rPr>
        <w:t>- Приложение №1 - Спецификация.</w:t>
      </w:r>
    </w:p>
    <w:p w14:paraId="7236B557" w14:textId="77777777" w:rsidR="005259EF" w:rsidRPr="00A94A86" w:rsidRDefault="005259EF" w:rsidP="005259EF">
      <w:pPr>
        <w:tabs>
          <w:tab w:val="left" w:pos="1418"/>
        </w:tabs>
        <w:ind w:left="567"/>
        <w:jc w:val="both"/>
        <w:rPr>
          <w:sz w:val="22"/>
          <w:szCs w:val="22"/>
        </w:rPr>
      </w:pPr>
      <w:r w:rsidRPr="00A94A86">
        <w:rPr>
          <w:sz w:val="22"/>
          <w:szCs w:val="22"/>
        </w:rPr>
        <w:t>- Приложение №2- Форма - Акт об установлении расхождений по количеству и (или) качеству Товара.</w:t>
      </w:r>
    </w:p>
    <w:p w14:paraId="24F01DE1" w14:textId="77777777" w:rsidR="005259EF" w:rsidRPr="00A94A86" w:rsidRDefault="005259EF" w:rsidP="005259EF">
      <w:pPr>
        <w:tabs>
          <w:tab w:val="left" w:pos="851"/>
          <w:tab w:val="left" w:pos="1418"/>
        </w:tabs>
        <w:ind w:left="284" w:right="285" w:firstLine="567"/>
        <w:jc w:val="center"/>
        <w:rPr>
          <w:b/>
          <w:bCs/>
          <w:sz w:val="22"/>
          <w:szCs w:val="22"/>
        </w:rPr>
      </w:pPr>
    </w:p>
    <w:p w14:paraId="5017F976" w14:textId="77777777" w:rsidR="005259EF" w:rsidRPr="00A94A86" w:rsidRDefault="005259EF" w:rsidP="005259EF">
      <w:pPr>
        <w:tabs>
          <w:tab w:val="left" w:pos="1418"/>
        </w:tabs>
        <w:ind w:left="567"/>
        <w:jc w:val="both"/>
        <w:rPr>
          <w:sz w:val="22"/>
          <w:szCs w:val="22"/>
        </w:rPr>
      </w:pPr>
    </w:p>
    <w:p w14:paraId="317E2D4B" w14:textId="77777777" w:rsidR="009F11BD" w:rsidRPr="00A94A86" w:rsidRDefault="009F11BD" w:rsidP="005259EF">
      <w:pPr>
        <w:tabs>
          <w:tab w:val="left" w:pos="1418"/>
        </w:tabs>
        <w:ind w:left="567"/>
        <w:jc w:val="both"/>
        <w:rPr>
          <w:sz w:val="22"/>
          <w:szCs w:val="22"/>
        </w:rPr>
      </w:pPr>
    </w:p>
    <w:p w14:paraId="29941717" w14:textId="77777777" w:rsidR="009F11BD" w:rsidRPr="00A94A86" w:rsidRDefault="009F11BD" w:rsidP="005259EF">
      <w:pPr>
        <w:tabs>
          <w:tab w:val="left" w:pos="1418"/>
        </w:tabs>
        <w:ind w:left="567"/>
        <w:jc w:val="both"/>
        <w:rPr>
          <w:sz w:val="22"/>
          <w:szCs w:val="22"/>
        </w:rPr>
      </w:pPr>
    </w:p>
    <w:p w14:paraId="6AF6EB41" w14:textId="77777777" w:rsidR="005259EF" w:rsidRPr="00A94A86" w:rsidRDefault="005259EF" w:rsidP="005259EF">
      <w:pPr>
        <w:tabs>
          <w:tab w:val="left" w:pos="851"/>
          <w:tab w:val="left" w:pos="1418"/>
        </w:tabs>
        <w:ind w:left="284" w:right="285" w:firstLine="567"/>
        <w:jc w:val="center"/>
        <w:rPr>
          <w:b/>
          <w:bCs/>
          <w:sz w:val="22"/>
          <w:szCs w:val="22"/>
        </w:rPr>
      </w:pPr>
    </w:p>
    <w:p w14:paraId="1DFED0D7" w14:textId="77777777" w:rsidR="00130D32" w:rsidRPr="00A94A86" w:rsidRDefault="00130D32">
      <w:pPr>
        <w:tabs>
          <w:tab w:val="left" w:pos="851"/>
          <w:tab w:val="left" w:pos="1418"/>
        </w:tabs>
        <w:ind w:left="284" w:right="285" w:firstLine="567"/>
        <w:jc w:val="center"/>
        <w:rPr>
          <w:b/>
          <w:bCs/>
          <w:sz w:val="22"/>
          <w:szCs w:val="22"/>
        </w:rPr>
      </w:pPr>
    </w:p>
    <w:p w14:paraId="539E798F" w14:textId="77777777" w:rsidR="00130D32" w:rsidRPr="00A94A86" w:rsidRDefault="00130D32" w:rsidP="00F478DB">
      <w:pPr>
        <w:numPr>
          <w:ilvl w:val="0"/>
          <w:numId w:val="51"/>
        </w:numPr>
        <w:tabs>
          <w:tab w:val="left" w:pos="851"/>
          <w:tab w:val="left" w:pos="1418"/>
          <w:tab w:val="left" w:pos="9781"/>
        </w:tabs>
        <w:jc w:val="center"/>
        <w:rPr>
          <w:b/>
          <w:sz w:val="22"/>
          <w:szCs w:val="22"/>
        </w:rPr>
      </w:pPr>
      <w:r w:rsidRPr="00A94A86">
        <w:rPr>
          <w:b/>
          <w:bCs/>
          <w:sz w:val="22"/>
          <w:szCs w:val="22"/>
        </w:rPr>
        <w:t xml:space="preserve">ЮРИДИЧЕСКИЕ </w:t>
      </w:r>
      <w:r w:rsidR="00BD0936" w:rsidRPr="00A94A86">
        <w:rPr>
          <w:b/>
          <w:bCs/>
          <w:sz w:val="22"/>
          <w:szCs w:val="22"/>
        </w:rPr>
        <w:t>АДРЕСА</w:t>
      </w:r>
      <w:r w:rsidR="00F81919" w:rsidRPr="00A94A86">
        <w:rPr>
          <w:b/>
          <w:bCs/>
          <w:sz w:val="22"/>
          <w:szCs w:val="22"/>
        </w:rPr>
        <w:t xml:space="preserve"> И БАНКОВСКИЕ РЕКВИЗИТЫ</w:t>
      </w:r>
      <w:r w:rsidR="00BD0936" w:rsidRPr="00A94A86">
        <w:rPr>
          <w:b/>
          <w:bCs/>
          <w:sz w:val="22"/>
          <w:szCs w:val="22"/>
        </w:rPr>
        <w:t xml:space="preserve"> </w:t>
      </w:r>
      <w:r w:rsidRPr="00A94A86">
        <w:rPr>
          <w:b/>
          <w:bCs/>
          <w:sz w:val="22"/>
          <w:szCs w:val="22"/>
        </w:rPr>
        <w:t>СТОРОН</w:t>
      </w:r>
    </w:p>
    <w:p w14:paraId="7A3E6AD0" w14:textId="77777777" w:rsidR="00BD42DC" w:rsidRPr="00A94A86" w:rsidRDefault="00BD42DC" w:rsidP="00BD42DC">
      <w:pPr>
        <w:tabs>
          <w:tab w:val="left" w:pos="0"/>
          <w:tab w:val="left" w:pos="851"/>
          <w:tab w:val="left" w:pos="1418"/>
          <w:tab w:val="left" w:pos="9781"/>
        </w:tabs>
        <w:rPr>
          <w:b/>
          <w:sz w:val="22"/>
          <w:szCs w:val="22"/>
        </w:rPr>
      </w:pPr>
    </w:p>
    <w:tbl>
      <w:tblPr>
        <w:tblW w:w="5077" w:type="pct"/>
        <w:tblLook w:val="0000" w:firstRow="0" w:lastRow="0" w:firstColumn="0" w:lastColumn="0" w:noHBand="0" w:noVBand="0"/>
      </w:tblPr>
      <w:tblGrid>
        <w:gridCol w:w="5165"/>
        <w:gridCol w:w="5485"/>
      </w:tblGrid>
      <w:tr w:rsidR="00444A3D" w:rsidRPr="00A94A86" w14:paraId="077805CF" w14:textId="77777777" w:rsidTr="009722C6">
        <w:tc>
          <w:tcPr>
            <w:tcW w:w="2425" w:type="pct"/>
            <w:shd w:val="clear" w:color="auto" w:fill="auto"/>
          </w:tcPr>
          <w:p w14:paraId="47949809" w14:textId="77777777" w:rsidR="00444A3D" w:rsidRPr="00A94A86" w:rsidRDefault="00444A3D" w:rsidP="009957D4">
            <w:pPr>
              <w:tabs>
                <w:tab w:val="num" w:pos="0"/>
                <w:tab w:val="left" w:pos="851"/>
              </w:tabs>
              <w:suppressAutoHyphens w:val="0"/>
              <w:ind w:left="34" w:right="-211"/>
              <w:jc w:val="both"/>
              <w:rPr>
                <w:b/>
                <w:bCs/>
                <w:sz w:val="22"/>
                <w:szCs w:val="22"/>
              </w:rPr>
            </w:pPr>
            <w:bookmarkStart w:id="6" w:name="_Hlk36804123"/>
            <w:bookmarkStart w:id="7" w:name="_Hlk36803235"/>
            <w:r w:rsidRPr="00A94A86">
              <w:rPr>
                <w:b/>
                <w:bCs/>
                <w:sz w:val="22"/>
                <w:szCs w:val="22"/>
              </w:rPr>
              <w:t>ПОСТАВЩИК:</w:t>
            </w:r>
          </w:p>
          <w:p w14:paraId="2A997AFF" w14:textId="2026F9DE" w:rsidR="00444A3D" w:rsidRPr="00A94A86" w:rsidRDefault="00444A3D" w:rsidP="009957D4">
            <w:pPr>
              <w:tabs>
                <w:tab w:val="left" w:pos="851"/>
              </w:tabs>
              <w:suppressAutoHyphens w:val="0"/>
              <w:ind w:left="34" w:right="-211"/>
              <w:jc w:val="both"/>
              <w:rPr>
                <w:sz w:val="22"/>
                <w:szCs w:val="22"/>
              </w:rPr>
            </w:pPr>
          </w:p>
          <w:p w14:paraId="5D10476D" w14:textId="77777777" w:rsidR="00444A3D" w:rsidRPr="00A94A86" w:rsidRDefault="00444A3D" w:rsidP="009957D4">
            <w:pPr>
              <w:tabs>
                <w:tab w:val="left" w:pos="851"/>
              </w:tabs>
              <w:suppressAutoHyphens w:val="0"/>
              <w:ind w:left="34" w:right="-211"/>
              <w:jc w:val="both"/>
              <w:rPr>
                <w:sz w:val="22"/>
                <w:szCs w:val="22"/>
              </w:rPr>
            </w:pPr>
          </w:p>
          <w:p w14:paraId="549102AE" w14:textId="5865641C" w:rsidR="00444A3D" w:rsidRPr="00A94A86" w:rsidRDefault="00444A3D" w:rsidP="009957D4">
            <w:pPr>
              <w:tabs>
                <w:tab w:val="left" w:pos="851"/>
              </w:tabs>
              <w:suppressAutoHyphens w:val="0"/>
              <w:ind w:left="34" w:right="-211"/>
              <w:jc w:val="both"/>
              <w:rPr>
                <w:sz w:val="22"/>
                <w:szCs w:val="22"/>
              </w:rPr>
            </w:pPr>
          </w:p>
          <w:p w14:paraId="44BE60AF" w14:textId="56900399" w:rsidR="00BE4013" w:rsidRPr="00A94A86" w:rsidRDefault="00BE4013" w:rsidP="009957D4">
            <w:pPr>
              <w:tabs>
                <w:tab w:val="left" w:pos="851"/>
              </w:tabs>
              <w:suppressAutoHyphens w:val="0"/>
              <w:ind w:left="34" w:right="-211"/>
              <w:jc w:val="both"/>
              <w:rPr>
                <w:sz w:val="22"/>
                <w:szCs w:val="22"/>
              </w:rPr>
            </w:pPr>
          </w:p>
          <w:p w14:paraId="6DE6DF3E" w14:textId="4D0F457C" w:rsidR="00BE4013" w:rsidRPr="00A94A86" w:rsidRDefault="00BE4013" w:rsidP="009957D4">
            <w:pPr>
              <w:tabs>
                <w:tab w:val="left" w:pos="851"/>
              </w:tabs>
              <w:suppressAutoHyphens w:val="0"/>
              <w:ind w:left="34" w:right="-211"/>
              <w:jc w:val="both"/>
              <w:rPr>
                <w:sz w:val="22"/>
                <w:szCs w:val="22"/>
              </w:rPr>
            </w:pPr>
          </w:p>
          <w:p w14:paraId="5DE9788B" w14:textId="60C245CF" w:rsidR="00BE4013" w:rsidRPr="00A94A86" w:rsidRDefault="00BE4013" w:rsidP="009957D4">
            <w:pPr>
              <w:tabs>
                <w:tab w:val="left" w:pos="851"/>
              </w:tabs>
              <w:suppressAutoHyphens w:val="0"/>
              <w:ind w:left="34" w:right="-211"/>
              <w:jc w:val="both"/>
              <w:rPr>
                <w:sz w:val="22"/>
                <w:szCs w:val="22"/>
              </w:rPr>
            </w:pPr>
          </w:p>
          <w:p w14:paraId="17FD03D2" w14:textId="77777777" w:rsidR="00BE4013" w:rsidRPr="00A94A86" w:rsidRDefault="00BE4013" w:rsidP="009957D4">
            <w:pPr>
              <w:tabs>
                <w:tab w:val="left" w:pos="851"/>
              </w:tabs>
              <w:suppressAutoHyphens w:val="0"/>
              <w:ind w:left="34" w:right="-211"/>
              <w:jc w:val="both"/>
              <w:rPr>
                <w:sz w:val="22"/>
                <w:szCs w:val="22"/>
              </w:rPr>
            </w:pPr>
          </w:p>
          <w:p w14:paraId="5A209E22" w14:textId="77777777" w:rsidR="00444A3D" w:rsidRPr="00A94A86" w:rsidRDefault="00444A3D" w:rsidP="009957D4">
            <w:pPr>
              <w:tabs>
                <w:tab w:val="left" w:pos="851"/>
              </w:tabs>
              <w:suppressAutoHyphens w:val="0"/>
              <w:ind w:left="34" w:right="-211"/>
              <w:jc w:val="both"/>
              <w:rPr>
                <w:sz w:val="22"/>
                <w:szCs w:val="22"/>
              </w:rPr>
            </w:pPr>
          </w:p>
          <w:p w14:paraId="638ECE66" w14:textId="77777777" w:rsidR="00444A3D" w:rsidRPr="00A94A86" w:rsidRDefault="00444A3D" w:rsidP="009957D4">
            <w:pPr>
              <w:tabs>
                <w:tab w:val="left" w:pos="851"/>
              </w:tabs>
              <w:suppressAutoHyphens w:val="0"/>
              <w:ind w:left="34" w:right="-211"/>
              <w:jc w:val="both"/>
              <w:rPr>
                <w:sz w:val="22"/>
                <w:szCs w:val="22"/>
              </w:rPr>
            </w:pPr>
          </w:p>
          <w:p w14:paraId="78910E2C" w14:textId="77777777" w:rsidR="00444A3D" w:rsidRPr="00A94A86" w:rsidRDefault="00444A3D" w:rsidP="009957D4">
            <w:pPr>
              <w:tabs>
                <w:tab w:val="left" w:pos="851"/>
              </w:tabs>
              <w:suppressAutoHyphens w:val="0"/>
              <w:ind w:left="34" w:right="-211"/>
              <w:jc w:val="both"/>
              <w:rPr>
                <w:sz w:val="22"/>
                <w:szCs w:val="22"/>
              </w:rPr>
            </w:pPr>
          </w:p>
          <w:p w14:paraId="6FD99622" w14:textId="5CB0257E" w:rsidR="00444A3D" w:rsidRPr="00A94A86" w:rsidRDefault="00444A3D" w:rsidP="009957D4">
            <w:pPr>
              <w:tabs>
                <w:tab w:val="left" w:pos="851"/>
              </w:tabs>
              <w:suppressAutoHyphens w:val="0"/>
              <w:ind w:left="34" w:right="-211"/>
              <w:jc w:val="both"/>
              <w:rPr>
                <w:sz w:val="22"/>
                <w:szCs w:val="22"/>
              </w:rPr>
            </w:pPr>
          </w:p>
          <w:p w14:paraId="6C9B4543" w14:textId="1BBD0A29" w:rsidR="00C0161F" w:rsidRPr="00A94A86" w:rsidRDefault="00C0161F" w:rsidP="009957D4">
            <w:pPr>
              <w:tabs>
                <w:tab w:val="left" w:pos="851"/>
              </w:tabs>
              <w:suppressAutoHyphens w:val="0"/>
              <w:ind w:left="34" w:right="-211"/>
              <w:jc w:val="both"/>
              <w:rPr>
                <w:sz w:val="22"/>
                <w:szCs w:val="22"/>
              </w:rPr>
            </w:pPr>
          </w:p>
          <w:p w14:paraId="3E3B933F" w14:textId="0E8CB540" w:rsidR="00C0161F" w:rsidRPr="00A94A86" w:rsidRDefault="00C0161F" w:rsidP="009957D4">
            <w:pPr>
              <w:tabs>
                <w:tab w:val="left" w:pos="851"/>
              </w:tabs>
              <w:suppressAutoHyphens w:val="0"/>
              <w:ind w:left="34" w:right="-211"/>
              <w:jc w:val="both"/>
              <w:rPr>
                <w:sz w:val="22"/>
                <w:szCs w:val="22"/>
              </w:rPr>
            </w:pPr>
          </w:p>
          <w:p w14:paraId="4712182A" w14:textId="1C35DAC7" w:rsidR="00C0161F" w:rsidRPr="00A94A86" w:rsidRDefault="00C0161F" w:rsidP="009957D4">
            <w:pPr>
              <w:tabs>
                <w:tab w:val="left" w:pos="851"/>
              </w:tabs>
              <w:suppressAutoHyphens w:val="0"/>
              <w:ind w:left="34" w:right="-211"/>
              <w:jc w:val="both"/>
              <w:rPr>
                <w:sz w:val="22"/>
                <w:szCs w:val="22"/>
              </w:rPr>
            </w:pPr>
          </w:p>
          <w:p w14:paraId="5916BDC3" w14:textId="587AC7E4" w:rsidR="00C0161F" w:rsidRPr="00A94A86" w:rsidRDefault="00C0161F" w:rsidP="009957D4">
            <w:pPr>
              <w:tabs>
                <w:tab w:val="left" w:pos="851"/>
              </w:tabs>
              <w:suppressAutoHyphens w:val="0"/>
              <w:ind w:left="34" w:right="-211"/>
              <w:jc w:val="both"/>
              <w:rPr>
                <w:sz w:val="22"/>
                <w:szCs w:val="22"/>
              </w:rPr>
            </w:pPr>
          </w:p>
          <w:p w14:paraId="79535ECD" w14:textId="77777777" w:rsidR="00C0161F" w:rsidRPr="00A94A86" w:rsidRDefault="00C0161F" w:rsidP="009957D4">
            <w:pPr>
              <w:tabs>
                <w:tab w:val="left" w:pos="851"/>
              </w:tabs>
              <w:suppressAutoHyphens w:val="0"/>
              <w:ind w:left="34" w:right="-211"/>
              <w:jc w:val="both"/>
              <w:rPr>
                <w:sz w:val="22"/>
                <w:szCs w:val="22"/>
              </w:rPr>
            </w:pPr>
          </w:p>
          <w:p w14:paraId="096182C7" w14:textId="77777777" w:rsidR="00444A3D" w:rsidRPr="00A94A86" w:rsidRDefault="00444A3D" w:rsidP="009957D4">
            <w:pPr>
              <w:tabs>
                <w:tab w:val="left" w:pos="851"/>
              </w:tabs>
              <w:suppressAutoHyphens w:val="0"/>
              <w:ind w:left="34" w:right="-211"/>
              <w:jc w:val="both"/>
              <w:rPr>
                <w:b/>
                <w:sz w:val="22"/>
                <w:szCs w:val="22"/>
              </w:rPr>
            </w:pPr>
          </w:p>
          <w:p w14:paraId="7CE2B979" w14:textId="77777777" w:rsidR="00444A3D" w:rsidRPr="00A94A86" w:rsidRDefault="00444A3D" w:rsidP="009957D4">
            <w:pPr>
              <w:tabs>
                <w:tab w:val="left" w:pos="851"/>
              </w:tabs>
              <w:suppressAutoHyphens w:val="0"/>
              <w:ind w:left="34" w:right="-211"/>
              <w:jc w:val="both"/>
              <w:rPr>
                <w:b/>
                <w:sz w:val="22"/>
                <w:szCs w:val="22"/>
              </w:rPr>
            </w:pPr>
          </w:p>
          <w:p w14:paraId="6193743F" w14:textId="77777777" w:rsidR="00444A3D" w:rsidRPr="00A94A86" w:rsidRDefault="00444A3D" w:rsidP="009957D4">
            <w:pPr>
              <w:tabs>
                <w:tab w:val="left" w:pos="851"/>
              </w:tabs>
              <w:suppressAutoHyphens w:val="0"/>
              <w:ind w:left="34" w:right="-211"/>
              <w:jc w:val="both"/>
              <w:rPr>
                <w:bCs/>
                <w:sz w:val="22"/>
                <w:szCs w:val="22"/>
              </w:rPr>
            </w:pPr>
          </w:p>
          <w:p w14:paraId="0AEA31DC" w14:textId="77777777" w:rsidR="00444A3D" w:rsidRPr="00A94A86" w:rsidRDefault="00444A3D" w:rsidP="009957D4">
            <w:pPr>
              <w:tabs>
                <w:tab w:val="left" w:pos="851"/>
              </w:tabs>
              <w:suppressAutoHyphens w:val="0"/>
              <w:ind w:left="34" w:right="-211"/>
              <w:jc w:val="both"/>
              <w:rPr>
                <w:bCs/>
                <w:sz w:val="22"/>
                <w:szCs w:val="22"/>
              </w:rPr>
            </w:pPr>
            <w:r w:rsidRPr="00A94A86">
              <w:rPr>
                <w:bCs/>
                <w:sz w:val="22"/>
                <w:szCs w:val="22"/>
              </w:rPr>
              <w:t>______________________/___________/</w:t>
            </w:r>
          </w:p>
          <w:p w14:paraId="55876896" w14:textId="3F59EDF8" w:rsidR="00444A3D" w:rsidRPr="00A94A86" w:rsidRDefault="00444A3D" w:rsidP="009957D4">
            <w:pPr>
              <w:tabs>
                <w:tab w:val="left" w:pos="851"/>
              </w:tabs>
              <w:suppressAutoHyphens w:val="0"/>
              <w:ind w:left="34" w:right="-211"/>
              <w:jc w:val="both"/>
              <w:rPr>
                <w:sz w:val="22"/>
                <w:szCs w:val="22"/>
              </w:rPr>
            </w:pPr>
          </w:p>
        </w:tc>
        <w:tc>
          <w:tcPr>
            <w:tcW w:w="2575" w:type="pct"/>
            <w:shd w:val="clear" w:color="auto" w:fill="auto"/>
          </w:tcPr>
          <w:p w14:paraId="46C42E04" w14:textId="77777777" w:rsidR="00444A3D" w:rsidRPr="00A94A86" w:rsidRDefault="00444A3D" w:rsidP="009957D4">
            <w:pPr>
              <w:tabs>
                <w:tab w:val="left" w:pos="851"/>
              </w:tabs>
              <w:suppressAutoHyphens w:val="0"/>
              <w:ind w:left="34" w:right="-211"/>
              <w:jc w:val="both"/>
              <w:rPr>
                <w:sz w:val="22"/>
                <w:szCs w:val="22"/>
              </w:rPr>
            </w:pPr>
            <w:r w:rsidRPr="00A94A86">
              <w:rPr>
                <w:b/>
                <w:sz w:val="22"/>
                <w:szCs w:val="22"/>
              </w:rPr>
              <w:t>ПОКУПАТЕЛЬ:</w:t>
            </w:r>
          </w:p>
          <w:p w14:paraId="005C271A" w14:textId="77777777" w:rsidR="003E479B" w:rsidRPr="00A94A86" w:rsidRDefault="003E479B" w:rsidP="003E479B">
            <w:pPr>
              <w:tabs>
                <w:tab w:val="left" w:pos="851"/>
              </w:tabs>
              <w:suppressAutoHyphens w:val="0"/>
              <w:ind w:left="34" w:right="-211"/>
              <w:jc w:val="both"/>
              <w:rPr>
                <w:b/>
                <w:sz w:val="22"/>
                <w:szCs w:val="22"/>
              </w:rPr>
            </w:pPr>
          </w:p>
          <w:p w14:paraId="0E4E81B1" w14:textId="77777777" w:rsidR="00AD7D96" w:rsidRPr="00A94A86" w:rsidRDefault="00AD7D96" w:rsidP="00AD7D96">
            <w:pPr>
              <w:tabs>
                <w:tab w:val="left" w:pos="851"/>
              </w:tabs>
              <w:suppressAutoHyphens w:val="0"/>
              <w:ind w:left="34" w:right="-211"/>
              <w:jc w:val="both"/>
              <w:rPr>
                <w:b/>
                <w:sz w:val="22"/>
                <w:szCs w:val="22"/>
              </w:rPr>
            </w:pPr>
            <w:r w:rsidRPr="00A94A86">
              <w:rPr>
                <w:b/>
                <w:sz w:val="22"/>
                <w:szCs w:val="22"/>
              </w:rPr>
              <w:t>ООО «</w:t>
            </w:r>
            <w:proofErr w:type="spellStart"/>
            <w:r w:rsidRPr="00A94A86">
              <w:rPr>
                <w:b/>
                <w:sz w:val="22"/>
                <w:szCs w:val="22"/>
              </w:rPr>
              <w:t>Ситиматик</w:t>
            </w:r>
            <w:proofErr w:type="spellEnd"/>
            <w:r w:rsidRPr="00A94A86">
              <w:rPr>
                <w:b/>
                <w:sz w:val="22"/>
                <w:szCs w:val="22"/>
              </w:rPr>
              <w:t>-Югра»</w:t>
            </w:r>
          </w:p>
          <w:p w14:paraId="74D20FCE" w14:textId="77777777" w:rsidR="00AD7D96" w:rsidRPr="00A94A86" w:rsidRDefault="00AD7D96" w:rsidP="00AD7D96">
            <w:pPr>
              <w:tabs>
                <w:tab w:val="left" w:pos="851"/>
              </w:tabs>
              <w:suppressAutoHyphens w:val="0"/>
              <w:ind w:left="34" w:right="-211"/>
              <w:jc w:val="both"/>
              <w:rPr>
                <w:bCs/>
                <w:sz w:val="22"/>
                <w:szCs w:val="22"/>
              </w:rPr>
            </w:pPr>
            <w:r w:rsidRPr="00A94A86">
              <w:rPr>
                <w:bCs/>
                <w:sz w:val="22"/>
                <w:szCs w:val="22"/>
              </w:rPr>
              <w:t xml:space="preserve">Юридический адрес: 628300, Ханты-Мансийский автономный округ - Югра, М.Р-Н Нефтеюганский, тер. Лицензионный </w:t>
            </w:r>
            <w:proofErr w:type="spellStart"/>
            <w:r w:rsidRPr="00A94A86">
              <w:rPr>
                <w:bCs/>
                <w:sz w:val="22"/>
                <w:szCs w:val="22"/>
              </w:rPr>
              <w:t>уч</w:t>
            </w:r>
            <w:proofErr w:type="spellEnd"/>
            <w:r w:rsidRPr="00A94A86">
              <w:rPr>
                <w:bCs/>
                <w:sz w:val="22"/>
                <w:szCs w:val="22"/>
              </w:rPr>
              <w:t>-к Мамонтовский, стр. 16</w:t>
            </w:r>
          </w:p>
          <w:p w14:paraId="39B54DFE" w14:textId="77777777" w:rsidR="00AD7D96" w:rsidRPr="00A94A86" w:rsidRDefault="00AD7D96" w:rsidP="00AD7D96">
            <w:pPr>
              <w:tabs>
                <w:tab w:val="left" w:pos="851"/>
              </w:tabs>
              <w:suppressAutoHyphens w:val="0"/>
              <w:ind w:left="34" w:right="-211"/>
              <w:jc w:val="both"/>
              <w:rPr>
                <w:bCs/>
                <w:sz w:val="22"/>
                <w:szCs w:val="22"/>
              </w:rPr>
            </w:pPr>
            <w:r w:rsidRPr="00A94A86">
              <w:rPr>
                <w:bCs/>
                <w:sz w:val="22"/>
                <w:szCs w:val="22"/>
              </w:rPr>
              <w:t>Почтовый адрес: 628309, Ханты-Мансийский автономный округ-Югра, г. Нефтеюганск, 2</w:t>
            </w:r>
          </w:p>
          <w:p w14:paraId="7B7DE25C" w14:textId="77777777" w:rsidR="00AD7D96" w:rsidRPr="00A94A86" w:rsidRDefault="00AD7D96" w:rsidP="00AD7D96">
            <w:pPr>
              <w:tabs>
                <w:tab w:val="left" w:pos="851"/>
              </w:tabs>
              <w:suppressAutoHyphens w:val="0"/>
              <w:ind w:left="34" w:right="-211"/>
              <w:jc w:val="both"/>
              <w:rPr>
                <w:bCs/>
                <w:sz w:val="22"/>
                <w:szCs w:val="22"/>
              </w:rPr>
            </w:pPr>
            <w:r w:rsidRPr="00A94A86">
              <w:rPr>
                <w:bCs/>
                <w:sz w:val="22"/>
                <w:szCs w:val="22"/>
              </w:rPr>
              <w:t xml:space="preserve">Микрорайон, строение 27, ячейка № 526.                                    </w:t>
            </w:r>
          </w:p>
          <w:p w14:paraId="2761E281" w14:textId="77777777" w:rsidR="00AD7D96" w:rsidRPr="00A94A86" w:rsidRDefault="00AD7D96" w:rsidP="00AD7D96">
            <w:pPr>
              <w:tabs>
                <w:tab w:val="left" w:pos="851"/>
              </w:tabs>
              <w:suppressAutoHyphens w:val="0"/>
              <w:ind w:left="34" w:right="-211"/>
              <w:jc w:val="both"/>
              <w:rPr>
                <w:bCs/>
                <w:sz w:val="22"/>
                <w:szCs w:val="22"/>
              </w:rPr>
            </w:pPr>
            <w:r w:rsidRPr="00A94A86">
              <w:rPr>
                <w:bCs/>
                <w:sz w:val="22"/>
                <w:szCs w:val="22"/>
              </w:rPr>
              <w:t>ИНН 8601064050 КПП 861901001</w:t>
            </w:r>
          </w:p>
          <w:p w14:paraId="713B24BC" w14:textId="77777777" w:rsidR="00AD7D96" w:rsidRPr="00A94A86" w:rsidRDefault="00AD7D96" w:rsidP="00AD7D96">
            <w:pPr>
              <w:tabs>
                <w:tab w:val="left" w:pos="851"/>
              </w:tabs>
              <w:suppressAutoHyphens w:val="0"/>
              <w:ind w:left="34" w:right="-211"/>
              <w:jc w:val="both"/>
              <w:rPr>
                <w:bCs/>
                <w:sz w:val="22"/>
                <w:szCs w:val="22"/>
              </w:rPr>
            </w:pPr>
            <w:r w:rsidRPr="00A94A86">
              <w:rPr>
                <w:bCs/>
                <w:sz w:val="22"/>
                <w:szCs w:val="22"/>
              </w:rPr>
              <w:t xml:space="preserve">р/с 40702810100000129125 Банк ГПБ (АО), </w:t>
            </w:r>
          </w:p>
          <w:p w14:paraId="04FD3125" w14:textId="77777777" w:rsidR="00AD7D96" w:rsidRPr="00A94A86" w:rsidRDefault="00AD7D96" w:rsidP="00AD7D96">
            <w:pPr>
              <w:tabs>
                <w:tab w:val="left" w:pos="851"/>
              </w:tabs>
              <w:suppressAutoHyphens w:val="0"/>
              <w:ind w:left="34" w:right="-211"/>
              <w:jc w:val="both"/>
              <w:rPr>
                <w:bCs/>
                <w:sz w:val="22"/>
                <w:szCs w:val="22"/>
              </w:rPr>
            </w:pPr>
            <w:r w:rsidRPr="00A94A86">
              <w:rPr>
                <w:bCs/>
                <w:sz w:val="22"/>
                <w:szCs w:val="22"/>
              </w:rPr>
              <w:t>г. Москва</w:t>
            </w:r>
          </w:p>
          <w:p w14:paraId="0052FAD6" w14:textId="77777777" w:rsidR="00AD7D96" w:rsidRPr="00A94A86" w:rsidRDefault="00AD7D96" w:rsidP="00AD7D96">
            <w:pPr>
              <w:tabs>
                <w:tab w:val="left" w:pos="851"/>
              </w:tabs>
              <w:suppressAutoHyphens w:val="0"/>
              <w:ind w:left="34" w:right="-211"/>
              <w:jc w:val="both"/>
              <w:rPr>
                <w:bCs/>
                <w:sz w:val="22"/>
                <w:szCs w:val="22"/>
              </w:rPr>
            </w:pPr>
            <w:r w:rsidRPr="00A94A86">
              <w:rPr>
                <w:bCs/>
                <w:sz w:val="22"/>
                <w:szCs w:val="22"/>
              </w:rPr>
              <w:t>БИК 044525823</w:t>
            </w:r>
          </w:p>
          <w:p w14:paraId="0A6DA588" w14:textId="77777777" w:rsidR="00AD7D96" w:rsidRPr="00A94A86" w:rsidRDefault="00AD7D96" w:rsidP="00AD7D96">
            <w:pPr>
              <w:tabs>
                <w:tab w:val="left" w:pos="851"/>
              </w:tabs>
              <w:suppressAutoHyphens w:val="0"/>
              <w:ind w:left="34" w:right="-211"/>
              <w:jc w:val="both"/>
              <w:rPr>
                <w:bCs/>
                <w:sz w:val="22"/>
                <w:szCs w:val="22"/>
              </w:rPr>
            </w:pPr>
            <w:r w:rsidRPr="00A94A86">
              <w:rPr>
                <w:bCs/>
                <w:sz w:val="22"/>
                <w:szCs w:val="22"/>
              </w:rPr>
              <w:t>к/с 30101810200000000823</w:t>
            </w:r>
          </w:p>
          <w:p w14:paraId="2B741851" w14:textId="77777777" w:rsidR="00AD7D96" w:rsidRPr="00A94A86" w:rsidRDefault="00AD7D96" w:rsidP="00AD7D96">
            <w:pPr>
              <w:tabs>
                <w:tab w:val="left" w:pos="851"/>
              </w:tabs>
              <w:suppressAutoHyphens w:val="0"/>
              <w:ind w:left="34" w:right="-211"/>
              <w:jc w:val="both"/>
              <w:rPr>
                <w:bCs/>
                <w:sz w:val="22"/>
                <w:szCs w:val="22"/>
                <w:lang w:val="en-US"/>
              </w:rPr>
            </w:pPr>
            <w:r w:rsidRPr="00A94A86">
              <w:rPr>
                <w:bCs/>
                <w:sz w:val="22"/>
                <w:szCs w:val="22"/>
              </w:rPr>
              <w:t>Тел</w:t>
            </w:r>
            <w:r w:rsidRPr="00A94A86">
              <w:rPr>
                <w:bCs/>
                <w:sz w:val="22"/>
                <w:szCs w:val="22"/>
                <w:lang w:val="en-US"/>
              </w:rPr>
              <w:t>.: +7 (922) 444-58-11;</w:t>
            </w:r>
          </w:p>
          <w:p w14:paraId="6EA354F4" w14:textId="1FD5AF57" w:rsidR="003E479B" w:rsidRPr="00A94A86" w:rsidRDefault="00AD7D96" w:rsidP="00AD7D96">
            <w:pPr>
              <w:tabs>
                <w:tab w:val="left" w:pos="851"/>
              </w:tabs>
              <w:suppressAutoHyphens w:val="0"/>
              <w:ind w:left="34" w:right="-211"/>
              <w:jc w:val="both"/>
              <w:rPr>
                <w:b/>
                <w:sz w:val="22"/>
                <w:szCs w:val="22"/>
                <w:lang w:val="en-US"/>
              </w:rPr>
            </w:pPr>
            <w:r w:rsidRPr="00A94A86">
              <w:rPr>
                <w:bCs/>
                <w:sz w:val="22"/>
                <w:szCs w:val="22"/>
                <w:lang w:val="en-US"/>
              </w:rPr>
              <w:t>E-mail: a.titov@citymatic.ru</w:t>
            </w:r>
          </w:p>
          <w:p w14:paraId="0AFEFBBF" w14:textId="77777777" w:rsidR="003E479B" w:rsidRPr="00A94A86" w:rsidRDefault="003E479B" w:rsidP="003E479B">
            <w:pPr>
              <w:tabs>
                <w:tab w:val="left" w:pos="851"/>
              </w:tabs>
              <w:suppressAutoHyphens w:val="0"/>
              <w:ind w:left="34" w:right="-211"/>
              <w:jc w:val="both"/>
              <w:rPr>
                <w:b/>
                <w:sz w:val="22"/>
                <w:szCs w:val="22"/>
                <w:lang w:val="en-US"/>
              </w:rPr>
            </w:pPr>
          </w:p>
          <w:p w14:paraId="17ABF4A7" w14:textId="77777777" w:rsidR="00AD7D96" w:rsidRPr="00A94A86" w:rsidRDefault="00AD7D96" w:rsidP="003E479B">
            <w:pPr>
              <w:tabs>
                <w:tab w:val="left" w:pos="851"/>
              </w:tabs>
              <w:suppressAutoHyphens w:val="0"/>
              <w:ind w:left="34" w:right="-211"/>
              <w:jc w:val="both"/>
              <w:rPr>
                <w:b/>
                <w:sz w:val="22"/>
                <w:szCs w:val="22"/>
                <w:lang w:val="en-US"/>
              </w:rPr>
            </w:pPr>
          </w:p>
          <w:p w14:paraId="730C7F76" w14:textId="63B4519E" w:rsidR="003E479B" w:rsidRPr="00A94A86" w:rsidRDefault="007C51A1" w:rsidP="003E479B">
            <w:pPr>
              <w:tabs>
                <w:tab w:val="left" w:pos="851"/>
              </w:tabs>
              <w:suppressAutoHyphens w:val="0"/>
              <w:ind w:left="34" w:right="-211"/>
              <w:jc w:val="both"/>
              <w:rPr>
                <w:b/>
                <w:sz w:val="22"/>
                <w:szCs w:val="22"/>
              </w:rPr>
            </w:pPr>
            <w:r w:rsidRPr="00A94A86">
              <w:rPr>
                <w:b/>
                <w:sz w:val="22"/>
                <w:szCs w:val="22"/>
              </w:rPr>
              <w:t>Генеральный</w:t>
            </w:r>
            <w:r w:rsidR="003E479B" w:rsidRPr="00A94A86">
              <w:rPr>
                <w:b/>
                <w:sz w:val="22"/>
                <w:szCs w:val="22"/>
              </w:rPr>
              <w:t xml:space="preserve"> директор</w:t>
            </w:r>
          </w:p>
          <w:p w14:paraId="4182D118" w14:textId="77777777" w:rsidR="003E479B" w:rsidRPr="00A94A86" w:rsidRDefault="003E479B" w:rsidP="003E479B">
            <w:pPr>
              <w:tabs>
                <w:tab w:val="left" w:pos="851"/>
              </w:tabs>
              <w:suppressAutoHyphens w:val="0"/>
              <w:ind w:left="34" w:right="-211"/>
              <w:jc w:val="both"/>
              <w:rPr>
                <w:b/>
                <w:sz w:val="22"/>
                <w:szCs w:val="22"/>
              </w:rPr>
            </w:pPr>
          </w:p>
          <w:p w14:paraId="674CC6EB" w14:textId="529C700B" w:rsidR="009722C6" w:rsidRPr="00A94A86" w:rsidRDefault="003E479B" w:rsidP="003E479B">
            <w:pPr>
              <w:tabs>
                <w:tab w:val="left" w:pos="851"/>
              </w:tabs>
              <w:suppressAutoHyphens w:val="0"/>
              <w:ind w:left="34" w:right="-211"/>
              <w:jc w:val="both"/>
              <w:rPr>
                <w:sz w:val="22"/>
                <w:szCs w:val="22"/>
              </w:rPr>
            </w:pPr>
            <w:r w:rsidRPr="00A94A86">
              <w:rPr>
                <w:b/>
                <w:sz w:val="22"/>
                <w:szCs w:val="22"/>
              </w:rPr>
              <w:t xml:space="preserve">_____________________/ </w:t>
            </w:r>
            <w:proofErr w:type="gramStart"/>
            <w:r w:rsidRPr="00A94A86">
              <w:rPr>
                <w:b/>
                <w:sz w:val="22"/>
                <w:szCs w:val="22"/>
              </w:rPr>
              <w:t>Е.В</w:t>
            </w:r>
            <w:proofErr w:type="gramEnd"/>
            <w:r w:rsidRPr="00A94A86">
              <w:rPr>
                <w:b/>
                <w:sz w:val="22"/>
                <w:szCs w:val="22"/>
              </w:rPr>
              <w:t xml:space="preserve"> Фролов /</w:t>
            </w:r>
          </w:p>
        </w:tc>
      </w:tr>
    </w:tbl>
    <w:p w14:paraId="228380E9" w14:textId="77777777" w:rsidR="00D524AC" w:rsidRPr="00A94A86" w:rsidRDefault="00D524AC" w:rsidP="00C06D75">
      <w:pPr>
        <w:tabs>
          <w:tab w:val="left" w:pos="851"/>
        </w:tabs>
        <w:suppressAutoHyphens w:val="0"/>
        <w:ind w:right="285"/>
        <w:jc w:val="both"/>
        <w:rPr>
          <w:b/>
          <w:bCs/>
          <w:sz w:val="22"/>
          <w:szCs w:val="22"/>
        </w:rPr>
      </w:pPr>
    </w:p>
    <w:p w14:paraId="486B4564" w14:textId="77777777" w:rsidR="00F613D8" w:rsidRPr="00A94A86" w:rsidRDefault="00F613D8" w:rsidP="00071077">
      <w:pPr>
        <w:tabs>
          <w:tab w:val="left" w:pos="851"/>
        </w:tabs>
        <w:suppressAutoHyphens w:val="0"/>
        <w:ind w:left="5954" w:right="252"/>
        <w:jc w:val="right"/>
        <w:rPr>
          <w:b/>
          <w:bCs/>
          <w:sz w:val="22"/>
          <w:szCs w:val="22"/>
        </w:rPr>
      </w:pPr>
    </w:p>
    <w:p w14:paraId="21B6306C" w14:textId="77777777" w:rsidR="00F613D8" w:rsidRPr="00A94A86" w:rsidRDefault="00F613D8" w:rsidP="00071077">
      <w:pPr>
        <w:tabs>
          <w:tab w:val="left" w:pos="851"/>
        </w:tabs>
        <w:suppressAutoHyphens w:val="0"/>
        <w:ind w:left="5954" w:right="252"/>
        <w:jc w:val="right"/>
        <w:rPr>
          <w:b/>
          <w:bCs/>
          <w:sz w:val="22"/>
          <w:szCs w:val="22"/>
        </w:rPr>
      </w:pPr>
    </w:p>
    <w:p w14:paraId="08ADB648" w14:textId="77777777" w:rsidR="00F613D8" w:rsidRPr="00A94A86" w:rsidRDefault="00F613D8" w:rsidP="00071077">
      <w:pPr>
        <w:tabs>
          <w:tab w:val="left" w:pos="851"/>
        </w:tabs>
        <w:suppressAutoHyphens w:val="0"/>
        <w:ind w:left="5954" w:right="252"/>
        <w:jc w:val="right"/>
        <w:rPr>
          <w:b/>
          <w:bCs/>
          <w:sz w:val="22"/>
          <w:szCs w:val="22"/>
        </w:rPr>
      </w:pPr>
    </w:p>
    <w:p w14:paraId="4B72EB33" w14:textId="77777777" w:rsidR="00F613D8" w:rsidRPr="00A94A86" w:rsidRDefault="00F613D8" w:rsidP="00071077">
      <w:pPr>
        <w:tabs>
          <w:tab w:val="left" w:pos="851"/>
        </w:tabs>
        <w:suppressAutoHyphens w:val="0"/>
        <w:ind w:left="5954" w:right="252"/>
        <w:jc w:val="right"/>
        <w:rPr>
          <w:b/>
          <w:bCs/>
          <w:sz w:val="22"/>
          <w:szCs w:val="22"/>
        </w:rPr>
      </w:pPr>
    </w:p>
    <w:p w14:paraId="68A3722B" w14:textId="77777777" w:rsidR="00F613D8" w:rsidRPr="00A94A86" w:rsidRDefault="00F613D8" w:rsidP="00071077">
      <w:pPr>
        <w:tabs>
          <w:tab w:val="left" w:pos="851"/>
        </w:tabs>
        <w:suppressAutoHyphens w:val="0"/>
        <w:ind w:left="5954" w:right="252"/>
        <w:jc w:val="right"/>
        <w:rPr>
          <w:b/>
          <w:bCs/>
          <w:sz w:val="22"/>
          <w:szCs w:val="22"/>
        </w:rPr>
      </w:pPr>
    </w:p>
    <w:p w14:paraId="32CC3E7E" w14:textId="77777777" w:rsidR="00F613D8" w:rsidRPr="00A94A86" w:rsidRDefault="00F613D8" w:rsidP="00071077">
      <w:pPr>
        <w:tabs>
          <w:tab w:val="left" w:pos="851"/>
        </w:tabs>
        <w:suppressAutoHyphens w:val="0"/>
        <w:ind w:left="5954" w:right="252"/>
        <w:jc w:val="right"/>
        <w:rPr>
          <w:b/>
          <w:bCs/>
          <w:sz w:val="22"/>
          <w:szCs w:val="22"/>
        </w:rPr>
      </w:pPr>
    </w:p>
    <w:p w14:paraId="18DADDDB" w14:textId="77777777" w:rsidR="00F613D8" w:rsidRPr="00A94A86" w:rsidRDefault="00F613D8" w:rsidP="00071077">
      <w:pPr>
        <w:tabs>
          <w:tab w:val="left" w:pos="851"/>
        </w:tabs>
        <w:suppressAutoHyphens w:val="0"/>
        <w:ind w:left="5954" w:right="252"/>
        <w:jc w:val="right"/>
        <w:rPr>
          <w:b/>
          <w:bCs/>
          <w:sz w:val="22"/>
          <w:szCs w:val="22"/>
        </w:rPr>
      </w:pPr>
    </w:p>
    <w:p w14:paraId="0C96182B" w14:textId="77777777" w:rsidR="00F613D8" w:rsidRPr="00A94A86" w:rsidRDefault="00F613D8" w:rsidP="002E0E16">
      <w:pPr>
        <w:tabs>
          <w:tab w:val="left" w:pos="851"/>
        </w:tabs>
        <w:suppressAutoHyphens w:val="0"/>
        <w:ind w:right="252"/>
        <w:rPr>
          <w:b/>
          <w:bCs/>
          <w:sz w:val="22"/>
          <w:szCs w:val="22"/>
        </w:rPr>
      </w:pPr>
    </w:p>
    <w:p w14:paraId="1FBD4C66" w14:textId="77777777" w:rsidR="009415F7" w:rsidRPr="00A94A86" w:rsidRDefault="009415F7" w:rsidP="00071077">
      <w:pPr>
        <w:tabs>
          <w:tab w:val="left" w:pos="851"/>
        </w:tabs>
        <w:suppressAutoHyphens w:val="0"/>
        <w:ind w:left="5954" w:right="252"/>
        <w:jc w:val="right"/>
        <w:rPr>
          <w:b/>
          <w:bCs/>
          <w:sz w:val="22"/>
          <w:szCs w:val="22"/>
        </w:rPr>
        <w:sectPr w:rsidR="009415F7" w:rsidRPr="00A94A86" w:rsidSect="00702778">
          <w:pgSz w:w="11906" w:h="16838"/>
          <w:pgMar w:top="1134" w:right="567" w:bottom="1134" w:left="851" w:header="556" w:footer="720" w:gutter="0"/>
          <w:cols w:space="720"/>
          <w:docGrid w:linePitch="600" w:charSpace="32768"/>
        </w:sectPr>
      </w:pPr>
    </w:p>
    <w:p w14:paraId="658C11CA" w14:textId="77777777" w:rsidR="00F613D8" w:rsidRPr="00A94A86" w:rsidRDefault="00F613D8" w:rsidP="00071077">
      <w:pPr>
        <w:tabs>
          <w:tab w:val="left" w:pos="851"/>
        </w:tabs>
        <w:suppressAutoHyphens w:val="0"/>
        <w:ind w:left="5954" w:right="252"/>
        <w:jc w:val="right"/>
        <w:rPr>
          <w:b/>
          <w:bCs/>
          <w:sz w:val="22"/>
          <w:szCs w:val="22"/>
        </w:rPr>
      </w:pPr>
    </w:p>
    <w:p w14:paraId="3774C39D" w14:textId="77777777" w:rsidR="00F613D8" w:rsidRPr="00A94A86" w:rsidRDefault="00F613D8" w:rsidP="00071077">
      <w:pPr>
        <w:tabs>
          <w:tab w:val="left" w:pos="851"/>
        </w:tabs>
        <w:suppressAutoHyphens w:val="0"/>
        <w:ind w:left="5954" w:right="252"/>
        <w:jc w:val="right"/>
        <w:rPr>
          <w:b/>
          <w:bCs/>
          <w:sz w:val="22"/>
          <w:szCs w:val="22"/>
        </w:rPr>
      </w:pPr>
    </w:p>
    <w:p w14:paraId="1A351372" w14:textId="77777777" w:rsidR="00F613D8" w:rsidRPr="00A94A86" w:rsidRDefault="00F613D8" w:rsidP="00071077">
      <w:pPr>
        <w:tabs>
          <w:tab w:val="left" w:pos="851"/>
        </w:tabs>
        <w:suppressAutoHyphens w:val="0"/>
        <w:ind w:left="5954" w:right="252"/>
        <w:jc w:val="right"/>
        <w:rPr>
          <w:b/>
          <w:bCs/>
          <w:sz w:val="22"/>
          <w:szCs w:val="22"/>
        </w:rPr>
      </w:pPr>
    </w:p>
    <w:p w14:paraId="02C92AF7" w14:textId="77777777" w:rsidR="00F613D8" w:rsidRPr="00A94A86" w:rsidRDefault="00F613D8" w:rsidP="00071077">
      <w:pPr>
        <w:tabs>
          <w:tab w:val="left" w:pos="851"/>
        </w:tabs>
        <w:suppressAutoHyphens w:val="0"/>
        <w:ind w:left="5954" w:right="252"/>
        <w:jc w:val="right"/>
        <w:rPr>
          <w:b/>
          <w:bCs/>
          <w:sz w:val="22"/>
          <w:szCs w:val="22"/>
        </w:rPr>
      </w:pPr>
    </w:p>
    <w:p w14:paraId="04AF8020" w14:textId="7FB2A0A1" w:rsidR="006F3BE5" w:rsidRPr="00A94A86" w:rsidRDefault="003C5B36" w:rsidP="00071077">
      <w:pPr>
        <w:tabs>
          <w:tab w:val="left" w:pos="851"/>
        </w:tabs>
        <w:suppressAutoHyphens w:val="0"/>
        <w:ind w:left="5954" w:right="252"/>
        <w:jc w:val="right"/>
        <w:rPr>
          <w:sz w:val="22"/>
          <w:szCs w:val="22"/>
        </w:rPr>
      </w:pPr>
      <w:r w:rsidRPr="00A94A86">
        <w:rPr>
          <w:sz w:val="22"/>
          <w:szCs w:val="22"/>
        </w:rPr>
        <w:t>Приложение № 1</w:t>
      </w:r>
      <w:r w:rsidR="009957D4" w:rsidRPr="00A94A86">
        <w:rPr>
          <w:sz w:val="22"/>
          <w:szCs w:val="22"/>
        </w:rPr>
        <w:t xml:space="preserve"> </w:t>
      </w:r>
    </w:p>
    <w:p w14:paraId="76B9E1C3" w14:textId="30752CB1" w:rsidR="003C5B36" w:rsidRPr="00A94A86" w:rsidRDefault="003C5B36" w:rsidP="00875062">
      <w:pPr>
        <w:tabs>
          <w:tab w:val="left" w:pos="851"/>
        </w:tabs>
        <w:suppressAutoHyphens w:val="0"/>
        <w:ind w:left="5954" w:right="285"/>
        <w:jc w:val="right"/>
        <w:rPr>
          <w:sz w:val="22"/>
          <w:szCs w:val="22"/>
        </w:rPr>
      </w:pPr>
      <w:r w:rsidRPr="00A94A86">
        <w:rPr>
          <w:sz w:val="22"/>
          <w:szCs w:val="22"/>
        </w:rPr>
        <w:t xml:space="preserve">к </w:t>
      </w:r>
      <w:r w:rsidR="00A80B77" w:rsidRPr="00A94A86">
        <w:rPr>
          <w:sz w:val="22"/>
          <w:szCs w:val="22"/>
        </w:rPr>
        <w:t>Д</w:t>
      </w:r>
      <w:r w:rsidRPr="00A94A86">
        <w:rPr>
          <w:sz w:val="22"/>
          <w:szCs w:val="22"/>
        </w:rPr>
        <w:t>оговору поставки № _____от ____</w:t>
      </w:r>
      <w:r w:rsidR="009415F7" w:rsidRPr="00A94A86">
        <w:rPr>
          <w:sz w:val="22"/>
          <w:szCs w:val="22"/>
        </w:rPr>
        <w:t>2024</w:t>
      </w:r>
      <w:r w:rsidR="001665E8" w:rsidRPr="00A94A86">
        <w:rPr>
          <w:sz w:val="22"/>
          <w:szCs w:val="22"/>
        </w:rPr>
        <w:t xml:space="preserve"> </w:t>
      </w:r>
      <w:r w:rsidR="009415F7" w:rsidRPr="00A94A86">
        <w:rPr>
          <w:sz w:val="22"/>
          <w:szCs w:val="22"/>
        </w:rPr>
        <w:t>г</w:t>
      </w:r>
      <w:r w:rsidRPr="00A94A86">
        <w:rPr>
          <w:sz w:val="22"/>
          <w:szCs w:val="22"/>
        </w:rPr>
        <w:t>.</w:t>
      </w:r>
    </w:p>
    <w:p w14:paraId="0411E9E7" w14:textId="77777777" w:rsidR="005259EF" w:rsidRPr="00A94A86" w:rsidRDefault="005259EF" w:rsidP="00875062">
      <w:pPr>
        <w:tabs>
          <w:tab w:val="left" w:pos="851"/>
        </w:tabs>
        <w:suppressAutoHyphens w:val="0"/>
        <w:ind w:left="5954" w:right="285"/>
        <w:jc w:val="right"/>
        <w:rPr>
          <w:sz w:val="22"/>
          <w:szCs w:val="22"/>
        </w:rPr>
      </w:pPr>
    </w:p>
    <w:p w14:paraId="54E362C6" w14:textId="77777777" w:rsidR="009415F7" w:rsidRPr="00A94A86" w:rsidRDefault="009415F7" w:rsidP="009415F7">
      <w:pPr>
        <w:tabs>
          <w:tab w:val="left" w:pos="851"/>
        </w:tabs>
        <w:suppressAutoHyphens w:val="0"/>
        <w:ind w:left="5954" w:right="285"/>
        <w:jc w:val="right"/>
        <w:rPr>
          <w:b/>
          <w:bCs/>
          <w:sz w:val="22"/>
          <w:szCs w:val="22"/>
        </w:rPr>
      </w:pPr>
    </w:p>
    <w:p w14:paraId="3251205F" w14:textId="77777777" w:rsidR="009415F7" w:rsidRPr="00A94A86" w:rsidRDefault="009415F7" w:rsidP="009415F7">
      <w:pPr>
        <w:tabs>
          <w:tab w:val="left" w:pos="851"/>
        </w:tabs>
        <w:suppressAutoHyphens w:val="0"/>
        <w:ind w:left="284" w:right="285" w:firstLine="567"/>
        <w:jc w:val="center"/>
        <w:rPr>
          <w:b/>
          <w:bCs/>
          <w:sz w:val="22"/>
          <w:szCs w:val="22"/>
        </w:rPr>
      </w:pPr>
      <w:r w:rsidRPr="00A94A86">
        <w:rPr>
          <w:b/>
          <w:bCs/>
          <w:sz w:val="22"/>
          <w:szCs w:val="22"/>
        </w:rPr>
        <w:t>СПЕЦИФИКАЦИЯ</w:t>
      </w:r>
    </w:p>
    <w:p w14:paraId="6D539934" w14:textId="77777777" w:rsidR="009415F7" w:rsidRPr="00A94A86" w:rsidRDefault="009415F7" w:rsidP="009415F7">
      <w:pPr>
        <w:jc w:val="center"/>
        <w:rPr>
          <w:i/>
          <w:iCs/>
          <w:color w:val="FF0000"/>
          <w:sz w:val="22"/>
          <w:szCs w:val="22"/>
          <w:shd w:val="clear" w:color="auto" w:fill="FFFFFF"/>
        </w:rPr>
      </w:pPr>
      <w:r w:rsidRPr="00A94A86">
        <w:rPr>
          <w:b/>
          <w:i/>
          <w:iCs/>
          <w:color w:val="FF0000"/>
          <w:sz w:val="22"/>
          <w:szCs w:val="22"/>
          <w:shd w:val="clear" w:color="auto" w:fill="FFFFFF"/>
        </w:rPr>
        <w:t xml:space="preserve">(Заполняется по результатам закупки)  </w:t>
      </w:r>
    </w:p>
    <w:p w14:paraId="3B293EAD" w14:textId="77777777" w:rsidR="009415F7" w:rsidRPr="00A94A86" w:rsidRDefault="009415F7" w:rsidP="009415F7">
      <w:pPr>
        <w:tabs>
          <w:tab w:val="left" w:pos="851"/>
        </w:tabs>
        <w:suppressAutoHyphens w:val="0"/>
        <w:ind w:left="284" w:right="285" w:firstLine="567"/>
        <w:jc w:val="center"/>
        <w:rPr>
          <w:b/>
          <w:bCs/>
          <w:sz w:val="22"/>
          <w:szCs w:val="22"/>
        </w:rPr>
      </w:pPr>
    </w:p>
    <w:p w14:paraId="38564425" w14:textId="77777777" w:rsidR="009415F7" w:rsidRPr="00A94A86" w:rsidRDefault="009415F7" w:rsidP="009415F7">
      <w:pPr>
        <w:tabs>
          <w:tab w:val="left" w:pos="851"/>
        </w:tabs>
        <w:suppressAutoHyphens w:val="0"/>
        <w:ind w:right="285"/>
        <w:jc w:val="both"/>
        <w:rPr>
          <w:b/>
          <w:bCs/>
          <w:sz w:val="22"/>
          <w:szCs w:val="22"/>
        </w:rPr>
      </w:pPr>
      <w:r w:rsidRPr="00A94A86">
        <w:rPr>
          <w:b/>
          <w:bCs/>
          <w:sz w:val="22"/>
          <w:szCs w:val="22"/>
        </w:rPr>
        <w:t xml:space="preserve">Поставщик: </w:t>
      </w:r>
      <w:r w:rsidRPr="00A94A86">
        <w:rPr>
          <w:sz w:val="22"/>
          <w:szCs w:val="22"/>
        </w:rPr>
        <w:t>________________________</w:t>
      </w:r>
    </w:p>
    <w:p w14:paraId="60811C5A" w14:textId="77777777" w:rsidR="009415F7" w:rsidRPr="00A94A86" w:rsidRDefault="009415F7" w:rsidP="009415F7">
      <w:pPr>
        <w:rPr>
          <w:b/>
          <w:bCs/>
          <w:sz w:val="22"/>
          <w:szCs w:val="22"/>
        </w:rPr>
      </w:pPr>
      <w:r w:rsidRPr="00A94A86">
        <w:rPr>
          <w:b/>
          <w:bCs/>
          <w:sz w:val="22"/>
          <w:szCs w:val="22"/>
        </w:rPr>
        <w:t>Покупатель: ООО «</w:t>
      </w:r>
      <w:proofErr w:type="spellStart"/>
      <w:r w:rsidRPr="00A94A86">
        <w:rPr>
          <w:b/>
          <w:bCs/>
          <w:sz w:val="22"/>
          <w:szCs w:val="22"/>
        </w:rPr>
        <w:t>Ситиматик</w:t>
      </w:r>
      <w:proofErr w:type="spellEnd"/>
      <w:r w:rsidRPr="00A94A86">
        <w:rPr>
          <w:b/>
          <w:bCs/>
          <w:sz w:val="22"/>
          <w:szCs w:val="22"/>
        </w:rPr>
        <w:t xml:space="preserve"> – Югра»</w:t>
      </w:r>
    </w:p>
    <w:p w14:paraId="54298B86" w14:textId="77777777" w:rsidR="009415F7" w:rsidRPr="00A94A86" w:rsidRDefault="009415F7" w:rsidP="009415F7">
      <w:pPr>
        <w:rPr>
          <w:b/>
          <w:sz w:val="22"/>
          <w:szCs w:val="22"/>
        </w:rPr>
      </w:pPr>
      <w:r w:rsidRPr="00A94A86">
        <w:rPr>
          <w:sz w:val="22"/>
          <w:szCs w:val="22"/>
        </w:rPr>
        <w:t xml:space="preserve">Адрес Покупателя: </w:t>
      </w:r>
      <w:r w:rsidRPr="00A94A86">
        <w:rPr>
          <w:bCs/>
          <w:sz w:val="22"/>
          <w:szCs w:val="22"/>
        </w:rPr>
        <w:t xml:space="preserve">628300, Ханты-Мансийский автономный округ - Югра, М.Р-Н Нефтеюганский, тер. Лицензионный </w:t>
      </w:r>
      <w:proofErr w:type="spellStart"/>
      <w:r w:rsidRPr="00A94A86">
        <w:rPr>
          <w:bCs/>
          <w:sz w:val="22"/>
          <w:szCs w:val="22"/>
        </w:rPr>
        <w:t>уч</w:t>
      </w:r>
      <w:proofErr w:type="spellEnd"/>
      <w:r w:rsidRPr="00A94A86">
        <w:rPr>
          <w:bCs/>
          <w:sz w:val="22"/>
          <w:szCs w:val="22"/>
        </w:rPr>
        <w:t>-к Мамонтовский, стр. 16</w:t>
      </w:r>
    </w:p>
    <w:p w14:paraId="58DA83EC" w14:textId="77777777" w:rsidR="009415F7" w:rsidRPr="00A94A86" w:rsidRDefault="009415F7" w:rsidP="009415F7">
      <w:pPr>
        <w:tabs>
          <w:tab w:val="left" w:pos="851"/>
        </w:tabs>
        <w:suppressAutoHyphens w:val="0"/>
        <w:ind w:right="285"/>
        <w:jc w:val="both"/>
        <w:rPr>
          <w:sz w:val="22"/>
          <w:szCs w:val="22"/>
        </w:rPr>
      </w:pPr>
      <w:r w:rsidRPr="00A94A86">
        <w:rPr>
          <w:sz w:val="22"/>
          <w:szCs w:val="22"/>
        </w:rPr>
        <w:t xml:space="preserve">Поставщик обязуется поставить, а Покупатель принять и оплатить следующий Товар: </w:t>
      </w:r>
    </w:p>
    <w:p w14:paraId="5203D252" w14:textId="77777777" w:rsidR="009415F7" w:rsidRPr="00A94A86" w:rsidRDefault="009415F7" w:rsidP="009415F7">
      <w:pPr>
        <w:tabs>
          <w:tab w:val="left" w:pos="851"/>
        </w:tabs>
        <w:suppressAutoHyphens w:val="0"/>
        <w:ind w:right="285"/>
        <w:jc w:val="both"/>
        <w:rPr>
          <w:sz w:val="22"/>
          <w:szCs w:val="22"/>
        </w:rPr>
      </w:pPr>
    </w:p>
    <w:tbl>
      <w:tblPr>
        <w:tblW w:w="48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3672"/>
        <w:gridCol w:w="1699"/>
        <w:gridCol w:w="1041"/>
        <w:gridCol w:w="1716"/>
        <w:gridCol w:w="1717"/>
        <w:gridCol w:w="1717"/>
        <w:gridCol w:w="1700"/>
      </w:tblGrid>
      <w:tr w:rsidR="009415F7" w:rsidRPr="00A94A86" w14:paraId="7DA54866" w14:textId="77777777" w:rsidTr="00D7642D">
        <w:trPr>
          <w:trHeight w:val="563"/>
        </w:trPr>
        <w:tc>
          <w:tcPr>
            <w:tcW w:w="309" w:type="pct"/>
          </w:tcPr>
          <w:p w14:paraId="77A8689B" w14:textId="77777777" w:rsidR="009415F7" w:rsidRPr="00A94A86" w:rsidRDefault="009415F7" w:rsidP="00D7642D">
            <w:pPr>
              <w:tabs>
                <w:tab w:val="left" w:pos="709"/>
                <w:tab w:val="left" w:pos="1418"/>
              </w:tabs>
              <w:jc w:val="center"/>
              <w:rPr>
                <w:kern w:val="16"/>
                <w:sz w:val="22"/>
                <w:szCs w:val="22"/>
              </w:rPr>
            </w:pPr>
            <w:r w:rsidRPr="00A94A86">
              <w:rPr>
                <w:kern w:val="16"/>
                <w:sz w:val="22"/>
                <w:szCs w:val="22"/>
              </w:rPr>
              <w:t>№ п/п</w:t>
            </w:r>
          </w:p>
        </w:tc>
        <w:tc>
          <w:tcPr>
            <w:tcW w:w="1308" w:type="pct"/>
          </w:tcPr>
          <w:p w14:paraId="12C1F3D4" w14:textId="77777777" w:rsidR="009415F7" w:rsidRPr="00A94A86" w:rsidRDefault="009415F7" w:rsidP="00D7642D">
            <w:pPr>
              <w:tabs>
                <w:tab w:val="left" w:pos="709"/>
                <w:tab w:val="left" w:pos="1418"/>
              </w:tabs>
              <w:jc w:val="center"/>
              <w:rPr>
                <w:sz w:val="22"/>
                <w:szCs w:val="22"/>
              </w:rPr>
            </w:pPr>
            <w:r w:rsidRPr="00A94A86">
              <w:rPr>
                <w:sz w:val="22"/>
                <w:szCs w:val="22"/>
              </w:rPr>
              <w:t xml:space="preserve">Наименование товара </w:t>
            </w:r>
          </w:p>
        </w:tc>
        <w:tc>
          <w:tcPr>
            <w:tcW w:w="553" w:type="pct"/>
          </w:tcPr>
          <w:p w14:paraId="35B3C6AF" w14:textId="77777777" w:rsidR="009415F7" w:rsidRPr="00A94A86" w:rsidRDefault="009415F7" w:rsidP="00D7642D">
            <w:pPr>
              <w:jc w:val="center"/>
              <w:rPr>
                <w:sz w:val="22"/>
                <w:szCs w:val="22"/>
              </w:rPr>
            </w:pPr>
            <w:r w:rsidRPr="00A94A86">
              <w:rPr>
                <w:bCs/>
                <w:sz w:val="22"/>
                <w:szCs w:val="22"/>
              </w:rPr>
              <w:t>Указание на товарный знак (его словесное обозначение), знак обслуживания, фирменное наименование, патенты (при наличии), полезные модели, промышленные образцы</w:t>
            </w:r>
          </w:p>
        </w:tc>
        <w:tc>
          <w:tcPr>
            <w:tcW w:w="376" w:type="pct"/>
          </w:tcPr>
          <w:p w14:paraId="4CDA0A08" w14:textId="77777777" w:rsidR="009415F7" w:rsidRPr="00A94A86" w:rsidRDefault="009415F7" w:rsidP="00D7642D">
            <w:pPr>
              <w:jc w:val="center"/>
              <w:rPr>
                <w:sz w:val="22"/>
                <w:szCs w:val="22"/>
              </w:rPr>
            </w:pPr>
            <w:r w:rsidRPr="00A94A86">
              <w:rPr>
                <w:sz w:val="22"/>
                <w:szCs w:val="22"/>
              </w:rPr>
              <w:t>Кол-во</w:t>
            </w:r>
          </w:p>
        </w:tc>
        <w:tc>
          <w:tcPr>
            <w:tcW w:w="615" w:type="pct"/>
          </w:tcPr>
          <w:p w14:paraId="63BFA24E" w14:textId="77777777" w:rsidR="009415F7" w:rsidRPr="00A94A86" w:rsidRDefault="009415F7" w:rsidP="00D7642D">
            <w:pPr>
              <w:jc w:val="center"/>
              <w:rPr>
                <w:sz w:val="22"/>
                <w:szCs w:val="22"/>
              </w:rPr>
            </w:pPr>
            <w:r w:rsidRPr="00A94A86">
              <w:rPr>
                <w:sz w:val="22"/>
                <w:szCs w:val="22"/>
              </w:rPr>
              <w:t>Ед. изм.</w:t>
            </w:r>
          </w:p>
        </w:tc>
        <w:tc>
          <w:tcPr>
            <w:tcW w:w="615" w:type="pct"/>
          </w:tcPr>
          <w:p w14:paraId="49C27C87" w14:textId="77777777" w:rsidR="009415F7" w:rsidRPr="00A94A86" w:rsidRDefault="009415F7" w:rsidP="00D7642D">
            <w:pPr>
              <w:jc w:val="center"/>
              <w:rPr>
                <w:sz w:val="22"/>
                <w:szCs w:val="22"/>
              </w:rPr>
            </w:pPr>
            <w:r w:rsidRPr="00A94A86">
              <w:rPr>
                <w:sz w:val="22"/>
                <w:szCs w:val="22"/>
              </w:rPr>
              <w:t>Наименование страны происхождения товара</w:t>
            </w:r>
          </w:p>
        </w:tc>
        <w:tc>
          <w:tcPr>
            <w:tcW w:w="615" w:type="pct"/>
          </w:tcPr>
          <w:p w14:paraId="453019FD" w14:textId="77777777" w:rsidR="009415F7" w:rsidRPr="00A94A86" w:rsidRDefault="009415F7" w:rsidP="00D7642D">
            <w:pPr>
              <w:jc w:val="center"/>
              <w:rPr>
                <w:sz w:val="22"/>
                <w:szCs w:val="22"/>
              </w:rPr>
            </w:pPr>
            <w:r w:rsidRPr="00A94A86">
              <w:rPr>
                <w:sz w:val="22"/>
                <w:szCs w:val="22"/>
              </w:rPr>
              <w:t>Цена за ед. Товара</w:t>
            </w:r>
          </w:p>
          <w:p w14:paraId="6161DBAB" w14:textId="77777777" w:rsidR="009415F7" w:rsidRPr="00A94A86" w:rsidRDefault="009415F7" w:rsidP="00D7642D">
            <w:pPr>
              <w:jc w:val="center"/>
              <w:rPr>
                <w:sz w:val="22"/>
                <w:szCs w:val="22"/>
              </w:rPr>
            </w:pPr>
            <w:r w:rsidRPr="00A94A86">
              <w:rPr>
                <w:sz w:val="22"/>
                <w:szCs w:val="22"/>
              </w:rPr>
              <w:t>(руб.) с НДС/без НДС</w:t>
            </w:r>
          </w:p>
          <w:p w14:paraId="02352A62" w14:textId="77777777" w:rsidR="009415F7" w:rsidRPr="00A94A86" w:rsidRDefault="009415F7" w:rsidP="00D7642D">
            <w:pPr>
              <w:jc w:val="center"/>
              <w:rPr>
                <w:sz w:val="22"/>
                <w:szCs w:val="22"/>
              </w:rPr>
            </w:pPr>
            <w:r w:rsidRPr="00A94A86">
              <w:rPr>
                <w:sz w:val="22"/>
                <w:szCs w:val="22"/>
              </w:rPr>
              <w:t>(верное указать</w:t>
            </w:r>
          </w:p>
        </w:tc>
        <w:tc>
          <w:tcPr>
            <w:tcW w:w="609" w:type="pct"/>
          </w:tcPr>
          <w:p w14:paraId="4CA79D5C" w14:textId="77777777" w:rsidR="009415F7" w:rsidRPr="00A94A86" w:rsidRDefault="009415F7" w:rsidP="00D7642D">
            <w:pPr>
              <w:ind w:left="-30" w:firstLine="30"/>
              <w:jc w:val="center"/>
              <w:rPr>
                <w:sz w:val="22"/>
                <w:szCs w:val="22"/>
              </w:rPr>
            </w:pPr>
            <w:r w:rsidRPr="00A94A86">
              <w:rPr>
                <w:sz w:val="22"/>
                <w:szCs w:val="22"/>
              </w:rPr>
              <w:t>Сумма</w:t>
            </w:r>
          </w:p>
          <w:p w14:paraId="554CAF42" w14:textId="77777777" w:rsidR="009415F7" w:rsidRPr="00A94A86" w:rsidRDefault="009415F7" w:rsidP="00D7642D">
            <w:pPr>
              <w:jc w:val="center"/>
              <w:rPr>
                <w:sz w:val="22"/>
                <w:szCs w:val="22"/>
              </w:rPr>
            </w:pPr>
            <w:r w:rsidRPr="00A94A86">
              <w:rPr>
                <w:sz w:val="22"/>
                <w:szCs w:val="22"/>
              </w:rPr>
              <w:t>(руб.)</w:t>
            </w:r>
          </w:p>
          <w:p w14:paraId="79EC69D7" w14:textId="77777777" w:rsidR="009415F7" w:rsidRPr="00A94A86" w:rsidRDefault="009415F7" w:rsidP="00D7642D">
            <w:pPr>
              <w:jc w:val="center"/>
              <w:rPr>
                <w:sz w:val="22"/>
                <w:szCs w:val="22"/>
              </w:rPr>
            </w:pPr>
            <w:r w:rsidRPr="00A94A86">
              <w:rPr>
                <w:sz w:val="22"/>
                <w:szCs w:val="22"/>
              </w:rPr>
              <w:t>с НДС/без НДС (верное указать)</w:t>
            </w:r>
          </w:p>
        </w:tc>
      </w:tr>
      <w:tr w:rsidR="00D95994" w:rsidRPr="00A94A86" w14:paraId="090D77E8" w14:textId="77777777" w:rsidTr="00D7642D">
        <w:trPr>
          <w:trHeight w:val="279"/>
        </w:trPr>
        <w:tc>
          <w:tcPr>
            <w:tcW w:w="309" w:type="pct"/>
            <w:vAlign w:val="center"/>
          </w:tcPr>
          <w:p w14:paraId="48D77574" w14:textId="500C1546" w:rsidR="00D95994" w:rsidRPr="00A94A86" w:rsidRDefault="00D95994" w:rsidP="00D95994">
            <w:pPr>
              <w:jc w:val="center"/>
              <w:rPr>
                <w:sz w:val="22"/>
                <w:szCs w:val="22"/>
              </w:rPr>
            </w:pPr>
            <w:r w:rsidRPr="00A94A86">
              <w:rPr>
                <w:sz w:val="22"/>
                <w:szCs w:val="22"/>
              </w:rPr>
              <w:t>1</w:t>
            </w:r>
          </w:p>
        </w:tc>
        <w:tc>
          <w:tcPr>
            <w:tcW w:w="1308" w:type="pct"/>
            <w:vAlign w:val="center"/>
          </w:tcPr>
          <w:p w14:paraId="0CC1BB7C" w14:textId="3A8A5118" w:rsidR="00D95994" w:rsidRPr="00A94A86" w:rsidRDefault="00D95994" w:rsidP="00D95994">
            <w:pPr>
              <w:tabs>
                <w:tab w:val="left" w:pos="709"/>
                <w:tab w:val="left" w:pos="1418"/>
              </w:tabs>
              <w:contextualSpacing/>
              <w:rPr>
                <w:sz w:val="22"/>
                <w:szCs w:val="22"/>
              </w:rPr>
            </w:pPr>
          </w:p>
        </w:tc>
        <w:tc>
          <w:tcPr>
            <w:tcW w:w="553" w:type="pct"/>
          </w:tcPr>
          <w:p w14:paraId="7F423D70" w14:textId="77777777" w:rsidR="00D95994" w:rsidRPr="00A94A86" w:rsidRDefault="00D95994" w:rsidP="00D95994">
            <w:pPr>
              <w:tabs>
                <w:tab w:val="left" w:pos="709"/>
                <w:tab w:val="left" w:pos="1418"/>
              </w:tabs>
              <w:jc w:val="center"/>
              <w:rPr>
                <w:bCs/>
                <w:kern w:val="16"/>
                <w:sz w:val="22"/>
                <w:szCs w:val="22"/>
              </w:rPr>
            </w:pPr>
            <w:r w:rsidRPr="00A94A86">
              <w:rPr>
                <w:bCs/>
                <w:color w:val="FF0000"/>
                <w:sz w:val="22"/>
                <w:szCs w:val="22"/>
                <w:shd w:val="clear" w:color="auto" w:fill="FFFFFF"/>
              </w:rPr>
              <w:t>Заполняется по результатам закупки</w:t>
            </w:r>
          </w:p>
        </w:tc>
        <w:tc>
          <w:tcPr>
            <w:tcW w:w="376" w:type="pct"/>
            <w:vAlign w:val="center"/>
          </w:tcPr>
          <w:p w14:paraId="2B3BF723" w14:textId="546C0DA3" w:rsidR="00D95994" w:rsidRPr="00A94A86" w:rsidRDefault="00D95994" w:rsidP="00D95994">
            <w:pPr>
              <w:tabs>
                <w:tab w:val="left" w:pos="709"/>
                <w:tab w:val="left" w:pos="1418"/>
              </w:tabs>
              <w:jc w:val="center"/>
              <w:rPr>
                <w:kern w:val="16"/>
                <w:sz w:val="22"/>
                <w:szCs w:val="22"/>
              </w:rPr>
            </w:pPr>
            <w:r w:rsidRPr="00A94A86">
              <w:rPr>
                <w:sz w:val="22"/>
                <w:szCs w:val="22"/>
              </w:rPr>
              <w:t>24</w:t>
            </w:r>
          </w:p>
        </w:tc>
        <w:tc>
          <w:tcPr>
            <w:tcW w:w="615" w:type="pct"/>
            <w:vAlign w:val="center"/>
          </w:tcPr>
          <w:p w14:paraId="3684C086" w14:textId="31CC8111" w:rsidR="00D95994" w:rsidRPr="00A94A86" w:rsidRDefault="00D95994" w:rsidP="00D95994">
            <w:pPr>
              <w:jc w:val="center"/>
              <w:rPr>
                <w:sz w:val="22"/>
                <w:szCs w:val="22"/>
              </w:rPr>
            </w:pPr>
            <w:r w:rsidRPr="00A94A86">
              <w:rPr>
                <w:sz w:val="22"/>
                <w:szCs w:val="22"/>
              </w:rPr>
              <w:t>Шт.</w:t>
            </w:r>
          </w:p>
        </w:tc>
        <w:tc>
          <w:tcPr>
            <w:tcW w:w="615" w:type="pct"/>
          </w:tcPr>
          <w:p w14:paraId="1DDAA11C" w14:textId="77777777" w:rsidR="00D95994" w:rsidRPr="00A94A86" w:rsidRDefault="00D95994" w:rsidP="00D95994">
            <w:pPr>
              <w:jc w:val="center"/>
              <w:rPr>
                <w:sz w:val="22"/>
                <w:szCs w:val="22"/>
              </w:rPr>
            </w:pPr>
            <w:r w:rsidRPr="00A94A86">
              <w:rPr>
                <w:bCs/>
                <w:color w:val="FF0000"/>
                <w:sz w:val="22"/>
                <w:szCs w:val="22"/>
                <w:shd w:val="clear" w:color="auto" w:fill="FFFFFF"/>
              </w:rPr>
              <w:t>Заполняется по результатам закупки</w:t>
            </w:r>
          </w:p>
        </w:tc>
        <w:tc>
          <w:tcPr>
            <w:tcW w:w="615" w:type="pct"/>
          </w:tcPr>
          <w:p w14:paraId="67636D23" w14:textId="77777777" w:rsidR="00D95994" w:rsidRPr="00A94A86" w:rsidRDefault="00D95994" w:rsidP="00D95994">
            <w:pPr>
              <w:jc w:val="center"/>
              <w:rPr>
                <w:sz w:val="22"/>
                <w:szCs w:val="22"/>
              </w:rPr>
            </w:pPr>
            <w:r w:rsidRPr="00A94A86">
              <w:rPr>
                <w:bCs/>
                <w:color w:val="FF0000"/>
                <w:sz w:val="22"/>
                <w:szCs w:val="22"/>
                <w:shd w:val="clear" w:color="auto" w:fill="FFFFFF"/>
              </w:rPr>
              <w:t>Заполняется по результатам закупки</w:t>
            </w:r>
          </w:p>
        </w:tc>
        <w:tc>
          <w:tcPr>
            <w:tcW w:w="609" w:type="pct"/>
          </w:tcPr>
          <w:p w14:paraId="6C5EB9DE" w14:textId="77777777" w:rsidR="00D95994" w:rsidRPr="00A94A86" w:rsidRDefault="00D95994" w:rsidP="00D95994">
            <w:pPr>
              <w:jc w:val="center"/>
              <w:rPr>
                <w:sz w:val="22"/>
                <w:szCs w:val="22"/>
              </w:rPr>
            </w:pPr>
            <w:r w:rsidRPr="00A94A86">
              <w:rPr>
                <w:bCs/>
                <w:color w:val="FF0000"/>
                <w:sz w:val="22"/>
                <w:szCs w:val="22"/>
                <w:shd w:val="clear" w:color="auto" w:fill="FFFFFF"/>
              </w:rPr>
              <w:t>Заполняется по результатам закупки</w:t>
            </w:r>
          </w:p>
        </w:tc>
      </w:tr>
      <w:tr w:rsidR="00D95994" w:rsidRPr="00A94A86" w14:paraId="12694B84" w14:textId="77777777" w:rsidTr="00D7642D">
        <w:trPr>
          <w:trHeight w:val="279"/>
        </w:trPr>
        <w:tc>
          <w:tcPr>
            <w:tcW w:w="309" w:type="pct"/>
            <w:vAlign w:val="center"/>
          </w:tcPr>
          <w:p w14:paraId="35EEB54F" w14:textId="0CDE02AD" w:rsidR="00D95994" w:rsidRPr="00A94A86" w:rsidRDefault="00D95994" w:rsidP="00D95994">
            <w:pPr>
              <w:jc w:val="center"/>
              <w:rPr>
                <w:sz w:val="22"/>
                <w:szCs w:val="22"/>
              </w:rPr>
            </w:pPr>
            <w:r w:rsidRPr="00A94A86">
              <w:rPr>
                <w:sz w:val="22"/>
                <w:szCs w:val="22"/>
              </w:rPr>
              <w:t>2</w:t>
            </w:r>
          </w:p>
        </w:tc>
        <w:tc>
          <w:tcPr>
            <w:tcW w:w="1308" w:type="pct"/>
            <w:vAlign w:val="center"/>
          </w:tcPr>
          <w:p w14:paraId="21AE6866" w14:textId="396742D1" w:rsidR="00D95994" w:rsidRPr="00A94A86" w:rsidRDefault="00D95994" w:rsidP="00D95994">
            <w:pPr>
              <w:tabs>
                <w:tab w:val="left" w:pos="709"/>
                <w:tab w:val="left" w:pos="1418"/>
              </w:tabs>
              <w:contextualSpacing/>
              <w:rPr>
                <w:bCs/>
                <w:sz w:val="22"/>
                <w:szCs w:val="22"/>
              </w:rPr>
            </w:pPr>
          </w:p>
        </w:tc>
        <w:tc>
          <w:tcPr>
            <w:tcW w:w="553" w:type="pct"/>
          </w:tcPr>
          <w:p w14:paraId="3AE7DC95" w14:textId="77777777" w:rsidR="00D95994" w:rsidRPr="00A94A86" w:rsidRDefault="00D95994" w:rsidP="00D95994">
            <w:pPr>
              <w:tabs>
                <w:tab w:val="left" w:pos="709"/>
                <w:tab w:val="left" w:pos="1418"/>
              </w:tabs>
              <w:jc w:val="center"/>
              <w:rPr>
                <w:bCs/>
                <w:kern w:val="16"/>
                <w:sz w:val="22"/>
                <w:szCs w:val="22"/>
              </w:rPr>
            </w:pPr>
            <w:r w:rsidRPr="00A94A86">
              <w:rPr>
                <w:bCs/>
                <w:color w:val="FF0000"/>
                <w:sz w:val="22"/>
                <w:szCs w:val="22"/>
                <w:shd w:val="clear" w:color="auto" w:fill="FFFFFF"/>
              </w:rPr>
              <w:t>Заполняется по результатам закупки</w:t>
            </w:r>
          </w:p>
        </w:tc>
        <w:tc>
          <w:tcPr>
            <w:tcW w:w="376" w:type="pct"/>
            <w:vAlign w:val="center"/>
          </w:tcPr>
          <w:p w14:paraId="6C061D90" w14:textId="50541555" w:rsidR="00D95994" w:rsidRPr="00A94A86" w:rsidRDefault="00D95994" w:rsidP="00D95994">
            <w:pPr>
              <w:tabs>
                <w:tab w:val="left" w:pos="709"/>
                <w:tab w:val="left" w:pos="1418"/>
              </w:tabs>
              <w:jc w:val="center"/>
              <w:rPr>
                <w:kern w:val="16"/>
                <w:sz w:val="22"/>
                <w:szCs w:val="22"/>
              </w:rPr>
            </w:pPr>
            <w:r w:rsidRPr="00A94A86">
              <w:rPr>
                <w:sz w:val="22"/>
                <w:szCs w:val="22"/>
              </w:rPr>
              <w:t>24</w:t>
            </w:r>
          </w:p>
        </w:tc>
        <w:tc>
          <w:tcPr>
            <w:tcW w:w="615" w:type="pct"/>
          </w:tcPr>
          <w:p w14:paraId="41A90A8F" w14:textId="3C64B92D" w:rsidR="00D95994" w:rsidRPr="00A94A86" w:rsidRDefault="00D95994" w:rsidP="00D95994">
            <w:pPr>
              <w:jc w:val="center"/>
              <w:rPr>
                <w:sz w:val="22"/>
                <w:szCs w:val="22"/>
              </w:rPr>
            </w:pPr>
            <w:r w:rsidRPr="00A94A86">
              <w:rPr>
                <w:sz w:val="22"/>
                <w:szCs w:val="22"/>
              </w:rPr>
              <w:t>Шт.</w:t>
            </w:r>
          </w:p>
        </w:tc>
        <w:tc>
          <w:tcPr>
            <w:tcW w:w="615" w:type="pct"/>
          </w:tcPr>
          <w:p w14:paraId="0D06E37F" w14:textId="77777777" w:rsidR="00D95994" w:rsidRPr="00A94A86" w:rsidRDefault="00D95994" w:rsidP="00D95994">
            <w:pPr>
              <w:jc w:val="center"/>
              <w:rPr>
                <w:sz w:val="22"/>
                <w:szCs w:val="22"/>
              </w:rPr>
            </w:pPr>
            <w:r w:rsidRPr="00A94A86">
              <w:rPr>
                <w:bCs/>
                <w:color w:val="FF0000"/>
                <w:sz w:val="22"/>
                <w:szCs w:val="22"/>
                <w:shd w:val="clear" w:color="auto" w:fill="FFFFFF"/>
              </w:rPr>
              <w:t>Заполняется по результатам закупки</w:t>
            </w:r>
          </w:p>
        </w:tc>
        <w:tc>
          <w:tcPr>
            <w:tcW w:w="615" w:type="pct"/>
          </w:tcPr>
          <w:p w14:paraId="5C5246EB" w14:textId="77777777" w:rsidR="00D95994" w:rsidRPr="00A94A86" w:rsidRDefault="00D95994" w:rsidP="00D95994">
            <w:pPr>
              <w:jc w:val="center"/>
              <w:rPr>
                <w:sz w:val="22"/>
                <w:szCs w:val="22"/>
              </w:rPr>
            </w:pPr>
            <w:r w:rsidRPr="00A94A86">
              <w:rPr>
                <w:bCs/>
                <w:color w:val="FF0000"/>
                <w:sz w:val="22"/>
                <w:szCs w:val="22"/>
                <w:shd w:val="clear" w:color="auto" w:fill="FFFFFF"/>
              </w:rPr>
              <w:t>Заполняется по результатам закупки</w:t>
            </w:r>
          </w:p>
        </w:tc>
        <w:tc>
          <w:tcPr>
            <w:tcW w:w="609" w:type="pct"/>
          </w:tcPr>
          <w:p w14:paraId="5B777FA9" w14:textId="77777777" w:rsidR="00D95994" w:rsidRPr="00A94A86" w:rsidRDefault="00D95994" w:rsidP="00D95994">
            <w:pPr>
              <w:jc w:val="center"/>
              <w:rPr>
                <w:sz w:val="22"/>
                <w:szCs w:val="22"/>
              </w:rPr>
            </w:pPr>
            <w:r w:rsidRPr="00A94A86">
              <w:rPr>
                <w:bCs/>
                <w:color w:val="FF0000"/>
                <w:sz w:val="22"/>
                <w:szCs w:val="22"/>
                <w:shd w:val="clear" w:color="auto" w:fill="FFFFFF"/>
              </w:rPr>
              <w:t>Заполняется по результатам закупки</w:t>
            </w:r>
          </w:p>
        </w:tc>
      </w:tr>
      <w:tr w:rsidR="00D95994" w:rsidRPr="00A94A86" w14:paraId="1A3A933D" w14:textId="77777777" w:rsidTr="00D7642D">
        <w:trPr>
          <w:trHeight w:val="279"/>
        </w:trPr>
        <w:tc>
          <w:tcPr>
            <w:tcW w:w="309" w:type="pct"/>
            <w:vAlign w:val="center"/>
          </w:tcPr>
          <w:p w14:paraId="6C82C79D" w14:textId="02E57AAB" w:rsidR="00D95994" w:rsidRPr="00A94A86" w:rsidRDefault="00D95994" w:rsidP="00D95994">
            <w:pPr>
              <w:jc w:val="center"/>
              <w:rPr>
                <w:sz w:val="22"/>
                <w:szCs w:val="22"/>
              </w:rPr>
            </w:pPr>
            <w:r w:rsidRPr="00A94A86">
              <w:rPr>
                <w:sz w:val="22"/>
                <w:szCs w:val="22"/>
              </w:rPr>
              <w:t>3</w:t>
            </w:r>
          </w:p>
        </w:tc>
        <w:tc>
          <w:tcPr>
            <w:tcW w:w="1308" w:type="pct"/>
            <w:vAlign w:val="center"/>
          </w:tcPr>
          <w:p w14:paraId="7030C8DE" w14:textId="2B16148E" w:rsidR="00D95994" w:rsidRPr="00A94A86" w:rsidRDefault="00D95994" w:rsidP="00D95994">
            <w:pPr>
              <w:tabs>
                <w:tab w:val="left" w:pos="709"/>
                <w:tab w:val="left" w:pos="1418"/>
              </w:tabs>
              <w:contextualSpacing/>
              <w:rPr>
                <w:sz w:val="22"/>
                <w:szCs w:val="22"/>
              </w:rPr>
            </w:pPr>
          </w:p>
        </w:tc>
        <w:tc>
          <w:tcPr>
            <w:tcW w:w="553" w:type="pct"/>
          </w:tcPr>
          <w:p w14:paraId="1A96F026" w14:textId="77777777" w:rsidR="00D95994" w:rsidRPr="00A94A86" w:rsidRDefault="00D95994" w:rsidP="00D95994">
            <w:pPr>
              <w:tabs>
                <w:tab w:val="left" w:pos="709"/>
                <w:tab w:val="left" w:pos="1418"/>
              </w:tabs>
              <w:jc w:val="center"/>
              <w:rPr>
                <w:bCs/>
                <w:kern w:val="16"/>
                <w:sz w:val="22"/>
                <w:szCs w:val="22"/>
              </w:rPr>
            </w:pPr>
            <w:r w:rsidRPr="00A94A86">
              <w:rPr>
                <w:bCs/>
                <w:color w:val="FF0000"/>
                <w:sz w:val="22"/>
                <w:szCs w:val="22"/>
                <w:shd w:val="clear" w:color="auto" w:fill="FFFFFF"/>
              </w:rPr>
              <w:t>Заполняется по результатам закупки</w:t>
            </w:r>
          </w:p>
        </w:tc>
        <w:tc>
          <w:tcPr>
            <w:tcW w:w="376" w:type="pct"/>
            <w:vAlign w:val="center"/>
          </w:tcPr>
          <w:p w14:paraId="2B87B341" w14:textId="44C34607" w:rsidR="00D95994" w:rsidRPr="00A94A86" w:rsidRDefault="00D95994" w:rsidP="00D95994">
            <w:pPr>
              <w:tabs>
                <w:tab w:val="left" w:pos="709"/>
                <w:tab w:val="left" w:pos="1418"/>
              </w:tabs>
              <w:jc w:val="center"/>
              <w:rPr>
                <w:kern w:val="16"/>
                <w:sz w:val="22"/>
                <w:szCs w:val="22"/>
              </w:rPr>
            </w:pPr>
            <w:r w:rsidRPr="00A94A86">
              <w:rPr>
                <w:sz w:val="22"/>
                <w:szCs w:val="22"/>
              </w:rPr>
              <w:t>24</w:t>
            </w:r>
          </w:p>
        </w:tc>
        <w:tc>
          <w:tcPr>
            <w:tcW w:w="615" w:type="pct"/>
          </w:tcPr>
          <w:p w14:paraId="0FF4891A" w14:textId="7F20B4FB" w:rsidR="00D95994" w:rsidRPr="00A94A86" w:rsidRDefault="00D95994" w:rsidP="00D95994">
            <w:pPr>
              <w:jc w:val="center"/>
              <w:rPr>
                <w:sz w:val="22"/>
                <w:szCs w:val="22"/>
              </w:rPr>
            </w:pPr>
            <w:r w:rsidRPr="00A94A86">
              <w:rPr>
                <w:sz w:val="22"/>
                <w:szCs w:val="22"/>
              </w:rPr>
              <w:t>Шт.</w:t>
            </w:r>
          </w:p>
        </w:tc>
        <w:tc>
          <w:tcPr>
            <w:tcW w:w="615" w:type="pct"/>
          </w:tcPr>
          <w:p w14:paraId="333C5EAC" w14:textId="77777777" w:rsidR="00D95994" w:rsidRPr="00A94A86" w:rsidRDefault="00D95994" w:rsidP="00D95994">
            <w:pPr>
              <w:jc w:val="center"/>
              <w:rPr>
                <w:sz w:val="22"/>
                <w:szCs w:val="22"/>
              </w:rPr>
            </w:pPr>
            <w:r w:rsidRPr="00A94A86">
              <w:rPr>
                <w:bCs/>
                <w:color w:val="FF0000"/>
                <w:sz w:val="22"/>
                <w:szCs w:val="22"/>
                <w:shd w:val="clear" w:color="auto" w:fill="FFFFFF"/>
              </w:rPr>
              <w:t>Заполняется по результатам закупки</w:t>
            </w:r>
          </w:p>
        </w:tc>
        <w:tc>
          <w:tcPr>
            <w:tcW w:w="615" w:type="pct"/>
          </w:tcPr>
          <w:p w14:paraId="2E08B71D" w14:textId="77777777" w:rsidR="00D95994" w:rsidRPr="00A94A86" w:rsidRDefault="00D95994" w:rsidP="00D95994">
            <w:pPr>
              <w:jc w:val="center"/>
              <w:rPr>
                <w:sz w:val="22"/>
                <w:szCs w:val="22"/>
              </w:rPr>
            </w:pPr>
            <w:r w:rsidRPr="00A94A86">
              <w:rPr>
                <w:bCs/>
                <w:color w:val="FF0000"/>
                <w:sz w:val="22"/>
                <w:szCs w:val="22"/>
                <w:shd w:val="clear" w:color="auto" w:fill="FFFFFF"/>
              </w:rPr>
              <w:t>Заполняется по результатам закупки</w:t>
            </w:r>
          </w:p>
        </w:tc>
        <w:tc>
          <w:tcPr>
            <w:tcW w:w="609" w:type="pct"/>
          </w:tcPr>
          <w:p w14:paraId="1F65AA14" w14:textId="77777777" w:rsidR="00D95994" w:rsidRPr="00A94A86" w:rsidRDefault="00D95994" w:rsidP="00D95994">
            <w:pPr>
              <w:jc w:val="center"/>
              <w:rPr>
                <w:sz w:val="22"/>
                <w:szCs w:val="22"/>
              </w:rPr>
            </w:pPr>
            <w:r w:rsidRPr="00A94A86">
              <w:rPr>
                <w:bCs/>
                <w:color w:val="FF0000"/>
                <w:sz w:val="22"/>
                <w:szCs w:val="22"/>
                <w:shd w:val="clear" w:color="auto" w:fill="FFFFFF"/>
              </w:rPr>
              <w:t>Заполняется по результатам закупки</w:t>
            </w:r>
          </w:p>
        </w:tc>
      </w:tr>
      <w:tr w:rsidR="00D95994" w:rsidRPr="00A94A86" w14:paraId="3D0EED5A" w14:textId="77777777" w:rsidTr="00D7642D">
        <w:trPr>
          <w:trHeight w:val="279"/>
        </w:trPr>
        <w:tc>
          <w:tcPr>
            <w:tcW w:w="309" w:type="pct"/>
            <w:vAlign w:val="center"/>
          </w:tcPr>
          <w:p w14:paraId="177DA57B" w14:textId="1C41F836" w:rsidR="00D95994" w:rsidRPr="00A94A86" w:rsidRDefault="00D95994" w:rsidP="00D95994">
            <w:pPr>
              <w:jc w:val="center"/>
              <w:rPr>
                <w:sz w:val="22"/>
                <w:szCs w:val="22"/>
              </w:rPr>
            </w:pPr>
            <w:r w:rsidRPr="00A94A86">
              <w:rPr>
                <w:sz w:val="22"/>
                <w:szCs w:val="22"/>
              </w:rPr>
              <w:lastRenderedPageBreak/>
              <w:t>4</w:t>
            </w:r>
          </w:p>
        </w:tc>
        <w:tc>
          <w:tcPr>
            <w:tcW w:w="1308" w:type="pct"/>
            <w:vAlign w:val="center"/>
          </w:tcPr>
          <w:p w14:paraId="4A421FBF" w14:textId="77777777" w:rsidR="00D95994" w:rsidRPr="00A94A86" w:rsidRDefault="00D95994" w:rsidP="00D95994">
            <w:pPr>
              <w:tabs>
                <w:tab w:val="left" w:pos="709"/>
                <w:tab w:val="left" w:pos="1418"/>
              </w:tabs>
              <w:contextualSpacing/>
              <w:rPr>
                <w:sz w:val="22"/>
                <w:szCs w:val="22"/>
              </w:rPr>
            </w:pPr>
          </w:p>
        </w:tc>
        <w:tc>
          <w:tcPr>
            <w:tcW w:w="553" w:type="pct"/>
          </w:tcPr>
          <w:p w14:paraId="65C8C7D6" w14:textId="24FEBE45"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62A75AB2" w14:textId="126266D1" w:rsidR="00D95994" w:rsidRPr="00A94A86" w:rsidRDefault="00D95994" w:rsidP="00D95994">
            <w:pPr>
              <w:tabs>
                <w:tab w:val="left" w:pos="709"/>
                <w:tab w:val="left" w:pos="1418"/>
              </w:tabs>
              <w:jc w:val="center"/>
              <w:rPr>
                <w:kern w:val="16"/>
                <w:sz w:val="22"/>
                <w:szCs w:val="22"/>
              </w:rPr>
            </w:pPr>
            <w:r w:rsidRPr="00A94A86">
              <w:rPr>
                <w:sz w:val="22"/>
                <w:szCs w:val="22"/>
              </w:rPr>
              <w:t>24</w:t>
            </w:r>
          </w:p>
        </w:tc>
        <w:tc>
          <w:tcPr>
            <w:tcW w:w="615" w:type="pct"/>
          </w:tcPr>
          <w:p w14:paraId="494F4577" w14:textId="24CC05E2" w:rsidR="00D95994" w:rsidRPr="00A94A86" w:rsidRDefault="00D95994" w:rsidP="00D95994">
            <w:pPr>
              <w:jc w:val="center"/>
              <w:rPr>
                <w:sz w:val="22"/>
                <w:szCs w:val="22"/>
              </w:rPr>
            </w:pPr>
            <w:r w:rsidRPr="00A94A86">
              <w:rPr>
                <w:sz w:val="22"/>
                <w:szCs w:val="22"/>
              </w:rPr>
              <w:t>Шт.</w:t>
            </w:r>
          </w:p>
        </w:tc>
        <w:tc>
          <w:tcPr>
            <w:tcW w:w="615" w:type="pct"/>
          </w:tcPr>
          <w:p w14:paraId="0128C82A" w14:textId="14BFAA23"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1493B63F" w14:textId="45590C94"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01C35134" w14:textId="6F8F90D2"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4B11253F" w14:textId="77777777" w:rsidTr="00D7642D">
        <w:trPr>
          <w:trHeight w:val="279"/>
        </w:trPr>
        <w:tc>
          <w:tcPr>
            <w:tcW w:w="309" w:type="pct"/>
            <w:vAlign w:val="center"/>
          </w:tcPr>
          <w:p w14:paraId="66E9427E" w14:textId="09DFF103" w:rsidR="00D95994" w:rsidRPr="00A94A86" w:rsidRDefault="00D95994" w:rsidP="00D95994">
            <w:pPr>
              <w:jc w:val="center"/>
              <w:rPr>
                <w:sz w:val="22"/>
                <w:szCs w:val="22"/>
              </w:rPr>
            </w:pPr>
            <w:r w:rsidRPr="00A94A86">
              <w:rPr>
                <w:sz w:val="22"/>
                <w:szCs w:val="22"/>
              </w:rPr>
              <w:t>5</w:t>
            </w:r>
          </w:p>
        </w:tc>
        <w:tc>
          <w:tcPr>
            <w:tcW w:w="1308" w:type="pct"/>
            <w:vAlign w:val="center"/>
          </w:tcPr>
          <w:p w14:paraId="1DA8C7BF" w14:textId="77777777" w:rsidR="00D95994" w:rsidRPr="00A94A86" w:rsidRDefault="00D95994" w:rsidP="00D95994">
            <w:pPr>
              <w:tabs>
                <w:tab w:val="left" w:pos="709"/>
                <w:tab w:val="left" w:pos="1418"/>
              </w:tabs>
              <w:contextualSpacing/>
              <w:rPr>
                <w:sz w:val="22"/>
                <w:szCs w:val="22"/>
              </w:rPr>
            </w:pPr>
          </w:p>
        </w:tc>
        <w:tc>
          <w:tcPr>
            <w:tcW w:w="553" w:type="pct"/>
          </w:tcPr>
          <w:p w14:paraId="6F03BA68" w14:textId="5BD63182"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7D1327AE" w14:textId="640F2575" w:rsidR="00D95994" w:rsidRPr="00A94A86" w:rsidRDefault="00D95994" w:rsidP="00D95994">
            <w:pPr>
              <w:tabs>
                <w:tab w:val="left" w:pos="709"/>
                <w:tab w:val="left" w:pos="1418"/>
              </w:tabs>
              <w:jc w:val="center"/>
              <w:rPr>
                <w:kern w:val="16"/>
                <w:sz w:val="22"/>
                <w:szCs w:val="22"/>
              </w:rPr>
            </w:pPr>
            <w:r w:rsidRPr="00A94A86">
              <w:rPr>
                <w:sz w:val="22"/>
                <w:szCs w:val="22"/>
              </w:rPr>
              <w:t>8</w:t>
            </w:r>
          </w:p>
        </w:tc>
        <w:tc>
          <w:tcPr>
            <w:tcW w:w="615" w:type="pct"/>
          </w:tcPr>
          <w:p w14:paraId="62E640CF" w14:textId="420A7CF4" w:rsidR="00D95994" w:rsidRPr="00A94A86" w:rsidRDefault="00D95994" w:rsidP="00D95994">
            <w:pPr>
              <w:jc w:val="center"/>
              <w:rPr>
                <w:sz w:val="22"/>
                <w:szCs w:val="22"/>
              </w:rPr>
            </w:pPr>
            <w:r w:rsidRPr="00A94A86">
              <w:rPr>
                <w:sz w:val="22"/>
                <w:szCs w:val="22"/>
              </w:rPr>
              <w:t>Шт.</w:t>
            </w:r>
          </w:p>
        </w:tc>
        <w:tc>
          <w:tcPr>
            <w:tcW w:w="615" w:type="pct"/>
          </w:tcPr>
          <w:p w14:paraId="3651361E" w14:textId="17EEAB34"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6495EC78" w14:textId="04446422"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669DB40C" w14:textId="71B3AF9D"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6364A589" w14:textId="77777777" w:rsidTr="00D7642D">
        <w:trPr>
          <w:trHeight w:val="279"/>
        </w:trPr>
        <w:tc>
          <w:tcPr>
            <w:tcW w:w="309" w:type="pct"/>
            <w:vAlign w:val="center"/>
          </w:tcPr>
          <w:p w14:paraId="718E44D4" w14:textId="10E3E4F8" w:rsidR="00D95994" w:rsidRPr="00A94A86" w:rsidRDefault="00D95994" w:rsidP="00D95994">
            <w:pPr>
              <w:jc w:val="center"/>
              <w:rPr>
                <w:sz w:val="22"/>
                <w:szCs w:val="22"/>
              </w:rPr>
            </w:pPr>
            <w:r w:rsidRPr="00A94A86">
              <w:rPr>
                <w:sz w:val="22"/>
                <w:szCs w:val="22"/>
              </w:rPr>
              <w:t>6</w:t>
            </w:r>
          </w:p>
        </w:tc>
        <w:tc>
          <w:tcPr>
            <w:tcW w:w="1308" w:type="pct"/>
            <w:vAlign w:val="center"/>
          </w:tcPr>
          <w:p w14:paraId="79F36A87" w14:textId="77777777" w:rsidR="00D95994" w:rsidRPr="00A94A86" w:rsidRDefault="00D95994" w:rsidP="00D95994">
            <w:pPr>
              <w:tabs>
                <w:tab w:val="left" w:pos="709"/>
                <w:tab w:val="left" w:pos="1418"/>
              </w:tabs>
              <w:contextualSpacing/>
              <w:rPr>
                <w:sz w:val="22"/>
                <w:szCs w:val="22"/>
              </w:rPr>
            </w:pPr>
          </w:p>
        </w:tc>
        <w:tc>
          <w:tcPr>
            <w:tcW w:w="553" w:type="pct"/>
          </w:tcPr>
          <w:p w14:paraId="0A4AC471" w14:textId="43363D44"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715EDF37" w14:textId="341CE8EC" w:rsidR="00D95994" w:rsidRPr="00A94A86" w:rsidRDefault="00D95994" w:rsidP="00D95994">
            <w:pPr>
              <w:tabs>
                <w:tab w:val="left" w:pos="709"/>
                <w:tab w:val="left" w:pos="1418"/>
              </w:tabs>
              <w:jc w:val="center"/>
              <w:rPr>
                <w:kern w:val="16"/>
                <w:sz w:val="22"/>
                <w:szCs w:val="22"/>
              </w:rPr>
            </w:pPr>
            <w:r w:rsidRPr="00A94A86">
              <w:rPr>
                <w:sz w:val="22"/>
                <w:szCs w:val="22"/>
              </w:rPr>
              <w:t>8</w:t>
            </w:r>
          </w:p>
        </w:tc>
        <w:tc>
          <w:tcPr>
            <w:tcW w:w="615" w:type="pct"/>
          </w:tcPr>
          <w:p w14:paraId="5FA63BB6" w14:textId="27686BEB" w:rsidR="00D95994" w:rsidRPr="00A94A86" w:rsidRDefault="00D95994" w:rsidP="00D95994">
            <w:pPr>
              <w:jc w:val="center"/>
              <w:rPr>
                <w:sz w:val="22"/>
                <w:szCs w:val="22"/>
              </w:rPr>
            </w:pPr>
            <w:r w:rsidRPr="00A94A86">
              <w:rPr>
                <w:sz w:val="22"/>
                <w:szCs w:val="22"/>
              </w:rPr>
              <w:t>Шт.</w:t>
            </w:r>
          </w:p>
        </w:tc>
        <w:tc>
          <w:tcPr>
            <w:tcW w:w="615" w:type="pct"/>
          </w:tcPr>
          <w:p w14:paraId="074DA357" w14:textId="3A2A9CFE"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487FFB80" w14:textId="4EC22213"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70E02E7F" w14:textId="15650676"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29E30D89" w14:textId="77777777" w:rsidTr="00D7642D">
        <w:trPr>
          <w:trHeight w:val="279"/>
        </w:trPr>
        <w:tc>
          <w:tcPr>
            <w:tcW w:w="309" w:type="pct"/>
            <w:vAlign w:val="center"/>
          </w:tcPr>
          <w:p w14:paraId="1187D9EC" w14:textId="1324D803" w:rsidR="00D95994" w:rsidRPr="00A94A86" w:rsidRDefault="00D95994" w:rsidP="00D95994">
            <w:pPr>
              <w:jc w:val="center"/>
              <w:rPr>
                <w:sz w:val="22"/>
                <w:szCs w:val="22"/>
              </w:rPr>
            </w:pPr>
            <w:r w:rsidRPr="00A94A86">
              <w:rPr>
                <w:sz w:val="22"/>
                <w:szCs w:val="22"/>
              </w:rPr>
              <w:t>7</w:t>
            </w:r>
          </w:p>
        </w:tc>
        <w:tc>
          <w:tcPr>
            <w:tcW w:w="1308" w:type="pct"/>
            <w:vAlign w:val="center"/>
          </w:tcPr>
          <w:p w14:paraId="23BFF9FE" w14:textId="77777777" w:rsidR="00D95994" w:rsidRPr="00A94A86" w:rsidRDefault="00D95994" w:rsidP="00D95994">
            <w:pPr>
              <w:tabs>
                <w:tab w:val="left" w:pos="709"/>
                <w:tab w:val="left" w:pos="1418"/>
              </w:tabs>
              <w:contextualSpacing/>
              <w:rPr>
                <w:sz w:val="22"/>
                <w:szCs w:val="22"/>
              </w:rPr>
            </w:pPr>
          </w:p>
        </w:tc>
        <w:tc>
          <w:tcPr>
            <w:tcW w:w="553" w:type="pct"/>
          </w:tcPr>
          <w:p w14:paraId="16E65526" w14:textId="12D928E8"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1D5D5E69" w14:textId="54208365" w:rsidR="00D95994" w:rsidRPr="00A94A86" w:rsidRDefault="00D95994" w:rsidP="00D95994">
            <w:pPr>
              <w:tabs>
                <w:tab w:val="left" w:pos="709"/>
                <w:tab w:val="left" w:pos="1418"/>
              </w:tabs>
              <w:jc w:val="center"/>
              <w:rPr>
                <w:kern w:val="16"/>
                <w:sz w:val="22"/>
                <w:szCs w:val="22"/>
              </w:rPr>
            </w:pPr>
            <w:r w:rsidRPr="00A94A86">
              <w:rPr>
                <w:sz w:val="22"/>
                <w:szCs w:val="22"/>
              </w:rPr>
              <w:t>14</w:t>
            </w:r>
          </w:p>
        </w:tc>
        <w:tc>
          <w:tcPr>
            <w:tcW w:w="615" w:type="pct"/>
          </w:tcPr>
          <w:p w14:paraId="21FBA030" w14:textId="6C00D097" w:rsidR="00D95994" w:rsidRPr="00A94A86" w:rsidRDefault="00D95994" w:rsidP="00D95994">
            <w:pPr>
              <w:jc w:val="center"/>
              <w:rPr>
                <w:sz w:val="22"/>
                <w:szCs w:val="22"/>
              </w:rPr>
            </w:pPr>
            <w:r w:rsidRPr="00A94A86">
              <w:rPr>
                <w:sz w:val="22"/>
                <w:szCs w:val="22"/>
              </w:rPr>
              <w:t>Шт.</w:t>
            </w:r>
          </w:p>
        </w:tc>
        <w:tc>
          <w:tcPr>
            <w:tcW w:w="615" w:type="pct"/>
          </w:tcPr>
          <w:p w14:paraId="4D3D1433" w14:textId="0FD59178"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3B3CBC4C" w14:textId="08A215D0"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24108C4C" w14:textId="5FB58A0C"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3BF6D161" w14:textId="77777777" w:rsidTr="00D7642D">
        <w:trPr>
          <w:trHeight w:val="279"/>
        </w:trPr>
        <w:tc>
          <w:tcPr>
            <w:tcW w:w="309" w:type="pct"/>
            <w:vAlign w:val="center"/>
          </w:tcPr>
          <w:p w14:paraId="22266444" w14:textId="7BB28636" w:rsidR="00D95994" w:rsidRPr="00A94A86" w:rsidRDefault="00D95994" w:rsidP="00D95994">
            <w:pPr>
              <w:jc w:val="center"/>
              <w:rPr>
                <w:sz w:val="22"/>
                <w:szCs w:val="22"/>
              </w:rPr>
            </w:pPr>
            <w:r w:rsidRPr="00A94A86">
              <w:rPr>
                <w:sz w:val="22"/>
                <w:szCs w:val="22"/>
              </w:rPr>
              <w:t>8</w:t>
            </w:r>
          </w:p>
        </w:tc>
        <w:tc>
          <w:tcPr>
            <w:tcW w:w="1308" w:type="pct"/>
            <w:vAlign w:val="center"/>
          </w:tcPr>
          <w:p w14:paraId="35E13BC7" w14:textId="77777777" w:rsidR="00D95994" w:rsidRPr="00A94A86" w:rsidRDefault="00D95994" w:rsidP="00D95994">
            <w:pPr>
              <w:tabs>
                <w:tab w:val="left" w:pos="709"/>
                <w:tab w:val="left" w:pos="1418"/>
              </w:tabs>
              <w:contextualSpacing/>
              <w:rPr>
                <w:sz w:val="22"/>
                <w:szCs w:val="22"/>
              </w:rPr>
            </w:pPr>
          </w:p>
        </w:tc>
        <w:tc>
          <w:tcPr>
            <w:tcW w:w="553" w:type="pct"/>
          </w:tcPr>
          <w:p w14:paraId="1CBF082D" w14:textId="3002FF89"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67A979BE" w14:textId="7E5D957A" w:rsidR="00D95994" w:rsidRPr="00A94A86" w:rsidRDefault="00D95994" w:rsidP="00D95994">
            <w:pPr>
              <w:tabs>
                <w:tab w:val="left" w:pos="709"/>
                <w:tab w:val="left" w:pos="1418"/>
              </w:tabs>
              <w:jc w:val="center"/>
              <w:rPr>
                <w:kern w:val="16"/>
                <w:sz w:val="22"/>
                <w:szCs w:val="22"/>
              </w:rPr>
            </w:pPr>
            <w:r w:rsidRPr="00A94A86">
              <w:rPr>
                <w:sz w:val="22"/>
                <w:szCs w:val="22"/>
              </w:rPr>
              <w:t>14</w:t>
            </w:r>
          </w:p>
        </w:tc>
        <w:tc>
          <w:tcPr>
            <w:tcW w:w="615" w:type="pct"/>
          </w:tcPr>
          <w:p w14:paraId="6BB04E3B" w14:textId="764F0FDD" w:rsidR="00D95994" w:rsidRPr="00A94A86" w:rsidRDefault="00D95994" w:rsidP="00D95994">
            <w:pPr>
              <w:jc w:val="center"/>
              <w:rPr>
                <w:sz w:val="22"/>
                <w:szCs w:val="22"/>
              </w:rPr>
            </w:pPr>
            <w:r w:rsidRPr="00A94A86">
              <w:rPr>
                <w:sz w:val="22"/>
                <w:szCs w:val="22"/>
              </w:rPr>
              <w:t>Шт.</w:t>
            </w:r>
          </w:p>
        </w:tc>
        <w:tc>
          <w:tcPr>
            <w:tcW w:w="615" w:type="pct"/>
          </w:tcPr>
          <w:p w14:paraId="65B60FF6" w14:textId="0F3A703A"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148F4B2D" w14:textId="4D2B770C"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5843CC05" w14:textId="527DDC81"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41862DD2" w14:textId="77777777" w:rsidTr="00D7642D">
        <w:trPr>
          <w:trHeight w:val="279"/>
        </w:trPr>
        <w:tc>
          <w:tcPr>
            <w:tcW w:w="309" w:type="pct"/>
            <w:vAlign w:val="center"/>
          </w:tcPr>
          <w:p w14:paraId="51DE2B25" w14:textId="5691847E" w:rsidR="00D95994" w:rsidRPr="00A94A86" w:rsidRDefault="00D95994" w:rsidP="00D95994">
            <w:pPr>
              <w:jc w:val="center"/>
              <w:rPr>
                <w:sz w:val="22"/>
                <w:szCs w:val="22"/>
              </w:rPr>
            </w:pPr>
            <w:r w:rsidRPr="00A94A86">
              <w:rPr>
                <w:sz w:val="22"/>
                <w:szCs w:val="22"/>
              </w:rPr>
              <w:t>9</w:t>
            </w:r>
          </w:p>
        </w:tc>
        <w:tc>
          <w:tcPr>
            <w:tcW w:w="1308" w:type="pct"/>
            <w:vAlign w:val="center"/>
          </w:tcPr>
          <w:p w14:paraId="532A0195" w14:textId="77777777" w:rsidR="00D95994" w:rsidRPr="00A94A86" w:rsidRDefault="00D95994" w:rsidP="00D95994">
            <w:pPr>
              <w:tabs>
                <w:tab w:val="left" w:pos="709"/>
                <w:tab w:val="left" w:pos="1418"/>
              </w:tabs>
              <w:contextualSpacing/>
              <w:rPr>
                <w:sz w:val="22"/>
                <w:szCs w:val="22"/>
              </w:rPr>
            </w:pPr>
          </w:p>
        </w:tc>
        <w:tc>
          <w:tcPr>
            <w:tcW w:w="553" w:type="pct"/>
          </w:tcPr>
          <w:p w14:paraId="0D8B947D" w14:textId="7E11E788"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3ECC2D57" w14:textId="673C56B7" w:rsidR="00D95994" w:rsidRPr="00A94A86" w:rsidRDefault="00D95994" w:rsidP="00D95994">
            <w:pPr>
              <w:tabs>
                <w:tab w:val="left" w:pos="709"/>
                <w:tab w:val="left" w:pos="1418"/>
              </w:tabs>
              <w:jc w:val="center"/>
              <w:rPr>
                <w:kern w:val="16"/>
                <w:sz w:val="22"/>
                <w:szCs w:val="22"/>
              </w:rPr>
            </w:pPr>
            <w:r w:rsidRPr="00A94A86">
              <w:rPr>
                <w:sz w:val="22"/>
                <w:szCs w:val="22"/>
              </w:rPr>
              <w:t>14</w:t>
            </w:r>
          </w:p>
        </w:tc>
        <w:tc>
          <w:tcPr>
            <w:tcW w:w="615" w:type="pct"/>
          </w:tcPr>
          <w:p w14:paraId="39F449B5" w14:textId="52207769" w:rsidR="00D95994" w:rsidRPr="00A94A86" w:rsidRDefault="00D95994" w:rsidP="00D95994">
            <w:pPr>
              <w:jc w:val="center"/>
              <w:rPr>
                <w:sz w:val="22"/>
                <w:szCs w:val="22"/>
              </w:rPr>
            </w:pPr>
            <w:r w:rsidRPr="00A94A86">
              <w:rPr>
                <w:sz w:val="22"/>
                <w:szCs w:val="22"/>
              </w:rPr>
              <w:t>Шт.</w:t>
            </w:r>
          </w:p>
        </w:tc>
        <w:tc>
          <w:tcPr>
            <w:tcW w:w="615" w:type="pct"/>
          </w:tcPr>
          <w:p w14:paraId="6BBC7C31" w14:textId="4FF02D6C"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38F56308" w14:textId="1782E0D4"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38E4EDDE" w14:textId="41811B27"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0DE97DDE" w14:textId="77777777" w:rsidTr="00D7642D">
        <w:trPr>
          <w:trHeight w:val="279"/>
        </w:trPr>
        <w:tc>
          <w:tcPr>
            <w:tcW w:w="309" w:type="pct"/>
            <w:vAlign w:val="center"/>
          </w:tcPr>
          <w:p w14:paraId="76AF1EF2" w14:textId="76A41C29" w:rsidR="00D95994" w:rsidRPr="00A94A86" w:rsidRDefault="00D95994" w:rsidP="00D95994">
            <w:pPr>
              <w:jc w:val="center"/>
              <w:rPr>
                <w:sz w:val="22"/>
                <w:szCs w:val="22"/>
              </w:rPr>
            </w:pPr>
            <w:r w:rsidRPr="00A94A86">
              <w:rPr>
                <w:sz w:val="22"/>
                <w:szCs w:val="22"/>
              </w:rPr>
              <w:t>10</w:t>
            </w:r>
          </w:p>
        </w:tc>
        <w:tc>
          <w:tcPr>
            <w:tcW w:w="1308" w:type="pct"/>
            <w:vAlign w:val="center"/>
          </w:tcPr>
          <w:p w14:paraId="37431AAF" w14:textId="77777777" w:rsidR="00D95994" w:rsidRPr="00A94A86" w:rsidRDefault="00D95994" w:rsidP="00D95994">
            <w:pPr>
              <w:tabs>
                <w:tab w:val="left" w:pos="709"/>
                <w:tab w:val="left" w:pos="1418"/>
              </w:tabs>
              <w:contextualSpacing/>
              <w:rPr>
                <w:sz w:val="22"/>
                <w:szCs w:val="22"/>
              </w:rPr>
            </w:pPr>
          </w:p>
        </w:tc>
        <w:tc>
          <w:tcPr>
            <w:tcW w:w="553" w:type="pct"/>
          </w:tcPr>
          <w:p w14:paraId="24636D4A" w14:textId="0FEC5887"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15646ED3" w14:textId="10D78BD1" w:rsidR="00D95994" w:rsidRPr="00A94A86" w:rsidRDefault="00D95994" w:rsidP="00D95994">
            <w:pPr>
              <w:tabs>
                <w:tab w:val="left" w:pos="709"/>
                <w:tab w:val="left" w:pos="1418"/>
              </w:tabs>
              <w:jc w:val="center"/>
              <w:rPr>
                <w:kern w:val="16"/>
                <w:sz w:val="22"/>
                <w:szCs w:val="22"/>
              </w:rPr>
            </w:pPr>
            <w:r w:rsidRPr="00A94A86">
              <w:rPr>
                <w:sz w:val="22"/>
                <w:szCs w:val="22"/>
              </w:rPr>
              <w:t>12</w:t>
            </w:r>
          </w:p>
        </w:tc>
        <w:tc>
          <w:tcPr>
            <w:tcW w:w="615" w:type="pct"/>
          </w:tcPr>
          <w:p w14:paraId="48FC5E4E" w14:textId="4291E72A" w:rsidR="00D95994" w:rsidRPr="00A94A86" w:rsidRDefault="00D95994" w:rsidP="00D95994">
            <w:pPr>
              <w:jc w:val="center"/>
              <w:rPr>
                <w:sz w:val="22"/>
                <w:szCs w:val="22"/>
              </w:rPr>
            </w:pPr>
            <w:r w:rsidRPr="00A94A86">
              <w:rPr>
                <w:sz w:val="22"/>
                <w:szCs w:val="22"/>
              </w:rPr>
              <w:t>Шт.</w:t>
            </w:r>
          </w:p>
        </w:tc>
        <w:tc>
          <w:tcPr>
            <w:tcW w:w="615" w:type="pct"/>
          </w:tcPr>
          <w:p w14:paraId="14BAC562" w14:textId="4C0B6598"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5C32FB6B" w14:textId="12F7D3D9"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2AE42844" w14:textId="10FB7C4A"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52C92EF3" w14:textId="77777777" w:rsidTr="00D7642D">
        <w:trPr>
          <w:trHeight w:val="279"/>
        </w:trPr>
        <w:tc>
          <w:tcPr>
            <w:tcW w:w="309" w:type="pct"/>
            <w:vAlign w:val="center"/>
          </w:tcPr>
          <w:p w14:paraId="5B9A35BF" w14:textId="51F2BAA2" w:rsidR="00D95994" w:rsidRPr="00A94A86" w:rsidRDefault="00D95994" w:rsidP="00D95994">
            <w:pPr>
              <w:jc w:val="center"/>
              <w:rPr>
                <w:sz w:val="22"/>
                <w:szCs w:val="22"/>
              </w:rPr>
            </w:pPr>
            <w:r w:rsidRPr="00A94A86">
              <w:rPr>
                <w:sz w:val="22"/>
                <w:szCs w:val="22"/>
              </w:rPr>
              <w:t>11</w:t>
            </w:r>
          </w:p>
        </w:tc>
        <w:tc>
          <w:tcPr>
            <w:tcW w:w="1308" w:type="pct"/>
            <w:vAlign w:val="center"/>
          </w:tcPr>
          <w:p w14:paraId="460CCC35" w14:textId="77777777" w:rsidR="00D95994" w:rsidRPr="00A94A86" w:rsidRDefault="00D95994" w:rsidP="00D95994">
            <w:pPr>
              <w:tabs>
                <w:tab w:val="left" w:pos="709"/>
                <w:tab w:val="left" w:pos="1418"/>
              </w:tabs>
              <w:contextualSpacing/>
              <w:rPr>
                <w:sz w:val="22"/>
                <w:szCs w:val="22"/>
              </w:rPr>
            </w:pPr>
          </w:p>
        </w:tc>
        <w:tc>
          <w:tcPr>
            <w:tcW w:w="553" w:type="pct"/>
          </w:tcPr>
          <w:p w14:paraId="7402F5B3" w14:textId="790CD9ED"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3098DC2C" w14:textId="381B8287" w:rsidR="00D95994" w:rsidRPr="00A94A86" w:rsidRDefault="00D95994" w:rsidP="00D95994">
            <w:pPr>
              <w:tabs>
                <w:tab w:val="left" w:pos="709"/>
                <w:tab w:val="left" w:pos="1418"/>
              </w:tabs>
              <w:jc w:val="center"/>
              <w:rPr>
                <w:kern w:val="16"/>
                <w:sz w:val="22"/>
                <w:szCs w:val="22"/>
              </w:rPr>
            </w:pPr>
            <w:r w:rsidRPr="00A94A86">
              <w:rPr>
                <w:sz w:val="22"/>
                <w:szCs w:val="22"/>
              </w:rPr>
              <w:t>4</w:t>
            </w:r>
          </w:p>
        </w:tc>
        <w:tc>
          <w:tcPr>
            <w:tcW w:w="615" w:type="pct"/>
          </w:tcPr>
          <w:p w14:paraId="73435F78" w14:textId="725DFEEF" w:rsidR="00D95994" w:rsidRPr="00A94A86" w:rsidRDefault="00D95994" w:rsidP="00D95994">
            <w:pPr>
              <w:jc w:val="center"/>
              <w:rPr>
                <w:sz w:val="22"/>
                <w:szCs w:val="22"/>
              </w:rPr>
            </w:pPr>
            <w:r w:rsidRPr="00A94A86">
              <w:rPr>
                <w:sz w:val="22"/>
                <w:szCs w:val="22"/>
              </w:rPr>
              <w:t>Шт.</w:t>
            </w:r>
          </w:p>
        </w:tc>
        <w:tc>
          <w:tcPr>
            <w:tcW w:w="615" w:type="pct"/>
          </w:tcPr>
          <w:p w14:paraId="7AB2767A" w14:textId="6C455E7E"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2B781823" w14:textId="4886F377"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3942CD42" w14:textId="1ADBE38C"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2C1D5591" w14:textId="77777777" w:rsidTr="00D7642D">
        <w:trPr>
          <w:trHeight w:val="279"/>
        </w:trPr>
        <w:tc>
          <w:tcPr>
            <w:tcW w:w="309" w:type="pct"/>
            <w:vAlign w:val="center"/>
          </w:tcPr>
          <w:p w14:paraId="4E2A84F3" w14:textId="1D11E175" w:rsidR="00D95994" w:rsidRPr="00A94A86" w:rsidRDefault="00D95994" w:rsidP="00D95994">
            <w:pPr>
              <w:jc w:val="center"/>
              <w:rPr>
                <w:sz w:val="22"/>
                <w:szCs w:val="22"/>
              </w:rPr>
            </w:pPr>
            <w:r w:rsidRPr="00A94A86">
              <w:rPr>
                <w:sz w:val="22"/>
                <w:szCs w:val="22"/>
              </w:rPr>
              <w:t>12</w:t>
            </w:r>
          </w:p>
        </w:tc>
        <w:tc>
          <w:tcPr>
            <w:tcW w:w="1308" w:type="pct"/>
            <w:vAlign w:val="center"/>
          </w:tcPr>
          <w:p w14:paraId="503B4321" w14:textId="77777777" w:rsidR="00D95994" w:rsidRPr="00A94A86" w:rsidRDefault="00D95994" w:rsidP="00D95994">
            <w:pPr>
              <w:tabs>
                <w:tab w:val="left" w:pos="709"/>
                <w:tab w:val="left" w:pos="1418"/>
              </w:tabs>
              <w:contextualSpacing/>
              <w:rPr>
                <w:sz w:val="22"/>
                <w:szCs w:val="22"/>
              </w:rPr>
            </w:pPr>
          </w:p>
        </w:tc>
        <w:tc>
          <w:tcPr>
            <w:tcW w:w="553" w:type="pct"/>
          </w:tcPr>
          <w:p w14:paraId="0C8B3590" w14:textId="7D1163B6"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5392905B" w14:textId="126B5853" w:rsidR="00D95994" w:rsidRPr="00A94A86" w:rsidRDefault="00D95994" w:rsidP="00D95994">
            <w:pPr>
              <w:tabs>
                <w:tab w:val="left" w:pos="709"/>
                <w:tab w:val="left" w:pos="1418"/>
              </w:tabs>
              <w:jc w:val="center"/>
              <w:rPr>
                <w:kern w:val="16"/>
                <w:sz w:val="22"/>
                <w:szCs w:val="22"/>
              </w:rPr>
            </w:pPr>
            <w:r w:rsidRPr="00A94A86">
              <w:rPr>
                <w:sz w:val="22"/>
                <w:szCs w:val="22"/>
              </w:rPr>
              <w:t>4</w:t>
            </w:r>
          </w:p>
        </w:tc>
        <w:tc>
          <w:tcPr>
            <w:tcW w:w="615" w:type="pct"/>
          </w:tcPr>
          <w:p w14:paraId="38B8D1FE" w14:textId="1B0A1E5F" w:rsidR="00D95994" w:rsidRPr="00A94A86" w:rsidRDefault="00D95994" w:rsidP="00D95994">
            <w:pPr>
              <w:jc w:val="center"/>
              <w:rPr>
                <w:sz w:val="22"/>
                <w:szCs w:val="22"/>
              </w:rPr>
            </w:pPr>
            <w:r w:rsidRPr="00A94A86">
              <w:rPr>
                <w:sz w:val="22"/>
                <w:szCs w:val="22"/>
              </w:rPr>
              <w:t>Шт.</w:t>
            </w:r>
          </w:p>
        </w:tc>
        <w:tc>
          <w:tcPr>
            <w:tcW w:w="615" w:type="pct"/>
          </w:tcPr>
          <w:p w14:paraId="255CDC6F" w14:textId="3C4705A7"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76815C06" w14:textId="7C36E894"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5BB439E1" w14:textId="00B54256"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741928A8" w14:textId="77777777" w:rsidTr="00D7642D">
        <w:trPr>
          <w:trHeight w:val="279"/>
        </w:trPr>
        <w:tc>
          <w:tcPr>
            <w:tcW w:w="309" w:type="pct"/>
            <w:vAlign w:val="center"/>
          </w:tcPr>
          <w:p w14:paraId="14E1EB5C" w14:textId="77554317" w:rsidR="00D95994" w:rsidRPr="00A94A86" w:rsidRDefault="00D95994" w:rsidP="00D95994">
            <w:pPr>
              <w:jc w:val="center"/>
              <w:rPr>
                <w:sz w:val="22"/>
                <w:szCs w:val="22"/>
              </w:rPr>
            </w:pPr>
            <w:r w:rsidRPr="00A94A86">
              <w:rPr>
                <w:sz w:val="22"/>
                <w:szCs w:val="22"/>
              </w:rPr>
              <w:t>13</w:t>
            </w:r>
          </w:p>
        </w:tc>
        <w:tc>
          <w:tcPr>
            <w:tcW w:w="1308" w:type="pct"/>
            <w:vAlign w:val="center"/>
          </w:tcPr>
          <w:p w14:paraId="3A0EDE72" w14:textId="77777777" w:rsidR="00D95994" w:rsidRPr="00A94A86" w:rsidRDefault="00D95994" w:rsidP="00D95994">
            <w:pPr>
              <w:tabs>
                <w:tab w:val="left" w:pos="709"/>
                <w:tab w:val="left" w:pos="1418"/>
              </w:tabs>
              <w:contextualSpacing/>
              <w:rPr>
                <w:sz w:val="22"/>
                <w:szCs w:val="22"/>
              </w:rPr>
            </w:pPr>
          </w:p>
        </w:tc>
        <w:tc>
          <w:tcPr>
            <w:tcW w:w="553" w:type="pct"/>
          </w:tcPr>
          <w:p w14:paraId="677893D4" w14:textId="1F2B3ED2"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17CC12BF" w14:textId="3B28357B" w:rsidR="00D95994" w:rsidRPr="00A94A86" w:rsidRDefault="00D95994" w:rsidP="00D95994">
            <w:pPr>
              <w:tabs>
                <w:tab w:val="left" w:pos="709"/>
                <w:tab w:val="left" w:pos="1418"/>
              </w:tabs>
              <w:jc w:val="center"/>
              <w:rPr>
                <w:kern w:val="16"/>
                <w:sz w:val="22"/>
                <w:szCs w:val="22"/>
              </w:rPr>
            </w:pPr>
            <w:r w:rsidRPr="00A94A86">
              <w:rPr>
                <w:sz w:val="22"/>
                <w:szCs w:val="22"/>
              </w:rPr>
              <w:t>8</w:t>
            </w:r>
          </w:p>
        </w:tc>
        <w:tc>
          <w:tcPr>
            <w:tcW w:w="615" w:type="pct"/>
          </w:tcPr>
          <w:p w14:paraId="0AF7DDFD" w14:textId="6E3BEC9D" w:rsidR="00D95994" w:rsidRPr="00A94A86" w:rsidRDefault="00D95994" w:rsidP="00D95994">
            <w:pPr>
              <w:jc w:val="center"/>
              <w:rPr>
                <w:sz w:val="22"/>
                <w:szCs w:val="22"/>
              </w:rPr>
            </w:pPr>
            <w:r w:rsidRPr="00A94A86">
              <w:rPr>
                <w:sz w:val="22"/>
                <w:szCs w:val="22"/>
              </w:rPr>
              <w:t>Шт.</w:t>
            </w:r>
          </w:p>
        </w:tc>
        <w:tc>
          <w:tcPr>
            <w:tcW w:w="615" w:type="pct"/>
          </w:tcPr>
          <w:p w14:paraId="620BFA04" w14:textId="0BB0B781"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008353C2" w14:textId="6185797D"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4930E6F5" w14:textId="44BE93DD"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382638AD" w14:textId="77777777" w:rsidTr="00D7642D">
        <w:trPr>
          <w:trHeight w:val="279"/>
        </w:trPr>
        <w:tc>
          <w:tcPr>
            <w:tcW w:w="309" w:type="pct"/>
            <w:vAlign w:val="center"/>
          </w:tcPr>
          <w:p w14:paraId="722AEC40" w14:textId="50E83F66" w:rsidR="00D95994" w:rsidRPr="00A94A86" w:rsidRDefault="00D95994" w:rsidP="00D95994">
            <w:pPr>
              <w:jc w:val="center"/>
              <w:rPr>
                <w:sz w:val="22"/>
                <w:szCs w:val="22"/>
              </w:rPr>
            </w:pPr>
            <w:r w:rsidRPr="00A94A86">
              <w:rPr>
                <w:sz w:val="22"/>
                <w:szCs w:val="22"/>
              </w:rPr>
              <w:t>14</w:t>
            </w:r>
          </w:p>
        </w:tc>
        <w:tc>
          <w:tcPr>
            <w:tcW w:w="1308" w:type="pct"/>
            <w:vAlign w:val="center"/>
          </w:tcPr>
          <w:p w14:paraId="73B65998" w14:textId="77777777" w:rsidR="00D95994" w:rsidRPr="00A94A86" w:rsidRDefault="00D95994" w:rsidP="00D95994">
            <w:pPr>
              <w:tabs>
                <w:tab w:val="left" w:pos="709"/>
                <w:tab w:val="left" w:pos="1418"/>
              </w:tabs>
              <w:contextualSpacing/>
              <w:rPr>
                <w:sz w:val="22"/>
                <w:szCs w:val="22"/>
              </w:rPr>
            </w:pPr>
          </w:p>
        </w:tc>
        <w:tc>
          <w:tcPr>
            <w:tcW w:w="553" w:type="pct"/>
          </w:tcPr>
          <w:p w14:paraId="35981049" w14:textId="5915C1F3"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25B581EF" w14:textId="1098748C" w:rsidR="00D95994" w:rsidRPr="00A94A86" w:rsidRDefault="00D95994" w:rsidP="00D95994">
            <w:pPr>
              <w:tabs>
                <w:tab w:val="left" w:pos="709"/>
                <w:tab w:val="left" w:pos="1418"/>
              </w:tabs>
              <w:jc w:val="center"/>
              <w:rPr>
                <w:kern w:val="16"/>
                <w:sz w:val="22"/>
                <w:szCs w:val="22"/>
              </w:rPr>
            </w:pPr>
            <w:r w:rsidRPr="00A94A86">
              <w:rPr>
                <w:sz w:val="22"/>
                <w:szCs w:val="22"/>
              </w:rPr>
              <w:t>3</w:t>
            </w:r>
          </w:p>
        </w:tc>
        <w:tc>
          <w:tcPr>
            <w:tcW w:w="615" w:type="pct"/>
          </w:tcPr>
          <w:p w14:paraId="3F467741" w14:textId="0BF13587" w:rsidR="00D95994" w:rsidRPr="00A94A86" w:rsidRDefault="00D95994" w:rsidP="00D95994">
            <w:pPr>
              <w:jc w:val="center"/>
              <w:rPr>
                <w:sz w:val="22"/>
                <w:szCs w:val="22"/>
              </w:rPr>
            </w:pPr>
            <w:r w:rsidRPr="00A94A86">
              <w:rPr>
                <w:sz w:val="22"/>
                <w:szCs w:val="22"/>
              </w:rPr>
              <w:t>Шт.</w:t>
            </w:r>
          </w:p>
        </w:tc>
        <w:tc>
          <w:tcPr>
            <w:tcW w:w="615" w:type="pct"/>
          </w:tcPr>
          <w:p w14:paraId="0D59D2C1" w14:textId="157C8F8E"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49F6FD4B" w14:textId="589296D6"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23601584" w14:textId="5E3B6F15"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548C9F0C" w14:textId="77777777" w:rsidTr="00D7642D">
        <w:trPr>
          <w:trHeight w:val="279"/>
        </w:trPr>
        <w:tc>
          <w:tcPr>
            <w:tcW w:w="309" w:type="pct"/>
            <w:vAlign w:val="center"/>
          </w:tcPr>
          <w:p w14:paraId="28224618" w14:textId="46205211" w:rsidR="00D95994" w:rsidRPr="00A94A86" w:rsidRDefault="00D95994" w:rsidP="00D95994">
            <w:pPr>
              <w:jc w:val="center"/>
              <w:rPr>
                <w:sz w:val="22"/>
                <w:szCs w:val="22"/>
              </w:rPr>
            </w:pPr>
            <w:r w:rsidRPr="00A94A86">
              <w:rPr>
                <w:sz w:val="22"/>
                <w:szCs w:val="22"/>
              </w:rPr>
              <w:t>15</w:t>
            </w:r>
          </w:p>
        </w:tc>
        <w:tc>
          <w:tcPr>
            <w:tcW w:w="1308" w:type="pct"/>
            <w:vAlign w:val="center"/>
          </w:tcPr>
          <w:p w14:paraId="45E7C07D" w14:textId="77777777" w:rsidR="00D95994" w:rsidRPr="00A94A86" w:rsidRDefault="00D95994" w:rsidP="00D95994">
            <w:pPr>
              <w:tabs>
                <w:tab w:val="left" w:pos="709"/>
                <w:tab w:val="left" w:pos="1418"/>
              </w:tabs>
              <w:contextualSpacing/>
              <w:rPr>
                <w:sz w:val="22"/>
                <w:szCs w:val="22"/>
              </w:rPr>
            </w:pPr>
          </w:p>
        </w:tc>
        <w:tc>
          <w:tcPr>
            <w:tcW w:w="553" w:type="pct"/>
          </w:tcPr>
          <w:p w14:paraId="66D056F8" w14:textId="32BE61F1"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61A566F2" w14:textId="43BBCF90" w:rsidR="00D95994" w:rsidRPr="00A94A86" w:rsidRDefault="00D95994" w:rsidP="00D95994">
            <w:pPr>
              <w:tabs>
                <w:tab w:val="left" w:pos="709"/>
                <w:tab w:val="left" w:pos="1418"/>
              </w:tabs>
              <w:jc w:val="center"/>
              <w:rPr>
                <w:kern w:val="16"/>
                <w:sz w:val="22"/>
                <w:szCs w:val="22"/>
              </w:rPr>
            </w:pPr>
            <w:r w:rsidRPr="00A94A86">
              <w:rPr>
                <w:sz w:val="22"/>
                <w:szCs w:val="22"/>
              </w:rPr>
              <w:t>3</w:t>
            </w:r>
          </w:p>
        </w:tc>
        <w:tc>
          <w:tcPr>
            <w:tcW w:w="615" w:type="pct"/>
          </w:tcPr>
          <w:p w14:paraId="216B3F9C" w14:textId="3F9F4480" w:rsidR="00D95994" w:rsidRPr="00A94A86" w:rsidRDefault="00D95994" w:rsidP="00D95994">
            <w:pPr>
              <w:jc w:val="center"/>
              <w:rPr>
                <w:sz w:val="22"/>
                <w:szCs w:val="22"/>
              </w:rPr>
            </w:pPr>
            <w:r w:rsidRPr="00A94A86">
              <w:rPr>
                <w:sz w:val="22"/>
                <w:szCs w:val="22"/>
              </w:rPr>
              <w:t>Шт.</w:t>
            </w:r>
          </w:p>
        </w:tc>
        <w:tc>
          <w:tcPr>
            <w:tcW w:w="615" w:type="pct"/>
          </w:tcPr>
          <w:p w14:paraId="2A741A84" w14:textId="669BFD32"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432A016F" w14:textId="0AB17533"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3D85E41A" w14:textId="29217037"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26902CEA" w14:textId="77777777" w:rsidTr="00D7642D">
        <w:trPr>
          <w:trHeight w:val="279"/>
        </w:trPr>
        <w:tc>
          <w:tcPr>
            <w:tcW w:w="309" w:type="pct"/>
            <w:vAlign w:val="center"/>
          </w:tcPr>
          <w:p w14:paraId="7BC811BC" w14:textId="4F228CC1" w:rsidR="00D95994" w:rsidRPr="00A94A86" w:rsidRDefault="00D95994" w:rsidP="00D95994">
            <w:pPr>
              <w:jc w:val="center"/>
              <w:rPr>
                <w:sz w:val="22"/>
                <w:szCs w:val="22"/>
              </w:rPr>
            </w:pPr>
            <w:r w:rsidRPr="00A94A86">
              <w:rPr>
                <w:sz w:val="22"/>
                <w:szCs w:val="22"/>
              </w:rPr>
              <w:t>16</w:t>
            </w:r>
          </w:p>
        </w:tc>
        <w:tc>
          <w:tcPr>
            <w:tcW w:w="1308" w:type="pct"/>
            <w:vAlign w:val="center"/>
          </w:tcPr>
          <w:p w14:paraId="455D6629" w14:textId="77777777" w:rsidR="00D95994" w:rsidRPr="00A94A86" w:rsidRDefault="00D95994" w:rsidP="00D95994">
            <w:pPr>
              <w:tabs>
                <w:tab w:val="left" w:pos="709"/>
                <w:tab w:val="left" w:pos="1418"/>
              </w:tabs>
              <w:contextualSpacing/>
              <w:rPr>
                <w:sz w:val="22"/>
                <w:szCs w:val="22"/>
              </w:rPr>
            </w:pPr>
          </w:p>
        </w:tc>
        <w:tc>
          <w:tcPr>
            <w:tcW w:w="553" w:type="pct"/>
          </w:tcPr>
          <w:p w14:paraId="2B251F51" w14:textId="4CC02C26"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4A2F39E5" w14:textId="1716A3B4" w:rsidR="00D95994" w:rsidRPr="00A94A86" w:rsidRDefault="00D95994" w:rsidP="00D95994">
            <w:pPr>
              <w:tabs>
                <w:tab w:val="left" w:pos="709"/>
                <w:tab w:val="left" w:pos="1418"/>
              </w:tabs>
              <w:jc w:val="center"/>
              <w:rPr>
                <w:kern w:val="16"/>
                <w:sz w:val="22"/>
                <w:szCs w:val="22"/>
              </w:rPr>
            </w:pPr>
            <w:r w:rsidRPr="00A94A86">
              <w:rPr>
                <w:sz w:val="22"/>
                <w:szCs w:val="22"/>
              </w:rPr>
              <w:t>3</w:t>
            </w:r>
          </w:p>
        </w:tc>
        <w:tc>
          <w:tcPr>
            <w:tcW w:w="615" w:type="pct"/>
          </w:tcPr>
          <w:p w14:paraId="10CCED5F" w14:textId="5C13AEC7" w:rsidR="00D95994" w:rsidRPr="00A94A86" w:rsidRDefault="00D95994" w:rsidP="00D95994">
            <w:pPr>
              <w:jc w:val="center"/>
              <w:rPr>
                <w:sz w:val="22"/>
                <w:szCs w:val="22"/>
              </w:rPr>
            </w:pPr>
            <w:r w:rsidRPr="00A94A86">
              <w:rPr>
                <w:sz w:val="22"/>
                <w:szCs w:val="22"/>
              </w:rPr>
              <w:t>Шт.</w:t>
            </w:r>
          </w:p>
        </w:tc>
        <w:tc>
          <w:tcPr>
            <w:tcW w:w="615" w:type="pct"/>
          </w:tcPr>
          <w:p w14:paraId="20BB0D8F" w14:textId="094D535D"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4303FBB1" w14:textId="54E9D6C1"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0ADB9FDA" w14:textId="02DAC3ED"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460E09CF" w14:textId="77777777" w:rsidTr="00D7642D">
        <w:trPr>
          <w:trHeight w:val="279"/>
        </w:trPr>
        <w:tc>
          <w:tcPr>
            <w:tcW w:w="309" w:type="pct"/>
            <w:vAlign w:val="center"/>
          </w:tcPr>
          <w:p w14:paraId="43783FB3" w14:textId="794430E4" w:rsidR="00D95994" w:rsidRPr="00A94A86" w:rsidRDefault="00D95994" w:rsidP="00D95994">
            <w:pPr>
              <w:jc w:val="center"/>
              <w:rPr>
                <w:sz w:val="22"/>
                <w:szCs w:val="22"/>
              </w:rPr>
            </w:pPr>
            <w:r w:rsidRPr="00A94A86">
              <w:rPr>
                <w:sz w:val="22"/>
                <w:szCs w:val="22"/>
              </w:rPr>
              <w:lastRenderedPageBreak/>
              <w:t>17</w:t>
            </w:r>
          </w:p>
        </w:tc>
        <w:tc>
          <w:tcPr>
            <w:tcW w:w="1308" w:type="pct"/>
            <w:vAlign w:val="center"/>
          </w:tcPr>
          <w:p w14:paraId="773084C6" w14:textId="77777777" w:rsidR="00D95994" w:rsidRPr="00A94A86" w:rsidRDefault="00D95994" w:rsidP="00D95994">
            <w:pPr>
              <w:tabs>
                <w:tab w:val="left" w:pos="709"/>
                <w:tab w:val="left" w:pos="1418"/>
              </w:tabs>
              <w:contextualSpacing/>
              <w:rPr>
                <w:sz w:val="22"/>
                <w:szCs w:val="22"/>
              </w:rPr>
            </w:pPr>
          </w:p>
        </w:tc>
        <w:tc>
          <w:tcPr>
            <w:tcW w:w="553" w:type="pct"/>
          </w:tcPr>
          <w:p w14:paraId="1B629C77" w14:textId="036A803B"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31193083" w14:textId="5A92E271" w:rsidR="00D95994" w:rsidRPr="00A94A86" w:rsidRDefault="00D95994" w:rsidP="00D95994">
            <w:pPr>
              <w:tabs>
                <w:tab w:val="left" w:pos="709"/>
                <w:tab w:val="left" w:pos="1418"/>
              </w:tabs>
              <w:jc w:val="center"/>
              <w:rPr>
                <w:kern w:val="16"/>
                <w:sz w:val="22"/>
                <w:szCs w:val="22"/>
              </w:rPr>
            </w:pPr>
            <w:r w:rsidRPr="00A94A86">
              <w:rPr>
                <w:sz w:val="22"/>
                <w:szCs w:val="22"/>
              </w:rPr>
              <w:t>3</w:t>
            </w:r>
          </w:p>
        </w:tc>
        <w:tc>
          <w:tcPr>
            <w:tcW w:w="615" w:type="pct"/>
          </w:tcPr>
          <w:p w14:paraId="2E66DCAB" w14:textId="7A24DEAF" w:rsidR="00D95994" w:rsidRPr="00A94A86" w:rsidRDefault="00D95994" w:rsidP="00D95994">
            <w:pPr>
              <w:jc w:val="center"/>
              <w:rPr>
                <w:sz w:val="22"/>
                <w:szCs w:val="22"/>
              </w:rPr>
            </w:pPr>
            <w:r w:rsidRPr="00A94A86">
              <w:rPr>
                <w:sz w:val="22"/>
                <w:szCs w:val="22"/>
              </w:rPr>
              <w:t>Шт.</w:t>
            </w:r>
          </w:p>
        </w:tc>
        <w:tc>
          <w:tcPr>
            <w:tcW w:w="615" w:type="pct"/>
          </w:tcPr>
          <w:p w14:paraId="3B2C661C" w14:textId="7683D559"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31561FC8" w14:textId="29E090EB"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500E0CCE" w14:textId="1D9B1BB0"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288B4F3B" w14:textId="77777777" w:rsidTr="00D7642D">
        <w:trPr>
          <w:trHeight w:val="279"/>
        </w:trPr>
        <w:tc>
          <w:tcPr>
            <w:tcW w:w="309" w:type="pct"/>
            <w:vAlign w:val="center"/>
          </w:tcPr>
          <w:p w14:paraId="266E99A3" w14:textId="18349862" w:rsidR="00D95994" w:rsidRPr="00A94A86" w:rsidRDefault="00D95994" w:rsidP="00D95994">
            <w:pPr>
              <w:jc w:val="center"/>
              <w:rPr>
                <w:sz w:val="22"/>
                <w:szCs w:val="22"/>
              </w:rPr>
            </w:pPr>
            <w:r w:rsidRPr="00A94A86">
              <w:rPr>
                <w:sz w:val="22"/>
                <w:szCs w:val="22"/>
              </w:rPr>
              <w:t>18</w:t>
            </w:r>
          </w:p>
        </w:tc>
        <w:tc>
          <w:tcPr>
            <w:tcW w:w="1308" w:type="pct"/>
            <w:vAlign w:val="center"/>
          </w:tcPr>
          <w:p w14:paraId="7C08C353" w14:textId="77777777" w:rsidR="00D95994" w:rsidRPr="00A94A86" w:rsidRDefault="00D95994" w:rsidP="00D95994">
            <w:pPr>
              <w:tabs>
                <w:tab w:val="left" w:pos="709"/>
                <w:tab w:val="left" w:pos="1418"/>
              </w:tabs>
              <w:contextualSpacing/>
              <w:rPr>
                <w:sz w:val="22"/>
                <w:szCs w:val="22"/>
              </w:rPr>
            </w:pPr>
          </w:p>
        </w:tc>
        <w:tc>
          <w:tcPr>
            <w:tcW w:w="553" w:type="pct"/>
          </w:tcPr>
          <w:p w14:paraId="773A416F" w14:textId="27C6036B"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10ED29F3" w14:textId="5005EFC7" w:rsidR="00D95994" w:rsidRPr="00A94A86" w:rsidRDefault="00D95994" w:rsidP="00D95994">
            <w:pPr>
              <w:tabs>
                <w:tab w:val="left" w:pos="709"/>
                <w:tab w:val="left" w:pos="1418"/>
              </w:tabs>
              <w:jc w:val="center"/>
              <w:rPr>
                <w:kern w:val="16"/>
                <w:sz w:val="22"/>
                <w:szCs w:val="22"/>
              </w:rPr>
            </w:pPr>
            <w:r w:rsidRPr="00A94A86">
              <w:rPr>
                <w:sz w:val="22"/>
                <w:szCs w:val="22"/>
              </w:rPr>
              <w:t>4</w:t>
            </w:r>
          </w:p>
        </w:tc>
        <w:tc>
          <w:tcPr>
            <w:tcW w:w="615" w:type="pct"/>
          </w:tcPr>
          <w:p w14:paraId="756F1508" w14:textId="737FC9F8" w:rsidR="00D95994" w:rsidRPr="00A94A86" w:rsidRDefault="00D95994" w:rsidP="00D95994">
            <w:pPr>
              <w:jc w:val="center"/>
              <w:rPr>
                <w:sz w:val="22"/>
                <w:szCs w:val="22"/>
              </w:rPr>
            </w:pPr>
            <w:r w:rsidRPr="00A94A86">
              <w:rPr>
                <w:sz w:val="22"/>
                <w:szCs w:val="22"/>
              </w:rPr>
              <w:t>Шт.</w:t>
            </w:r>
          </w:p>
        </w:tc>
        <w:tc>
          <w:tcPr>
            <w:tcW w:w="615" w:type="pct"/>
          </w:tcPr>
          <w:p w14:paraId="4186D83B" w14:textId="3A9CAADF"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6D2220E1" w14:textId="272442F1"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51544296" w14:textId="6281F871"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D95994" w:rsidRPr="00A94A86" w14:paraId="12E24E5B" w14:textId="77777777" w:rsidTr="00D7642D">
        <w:trPr>
          <w:trHeight w:val="279"/>
        </w:trPr>
        <w:tc>
          <w:tcPr>
            <w:tcW w:w="309" w:type="pct"/>
            <w:vAlign w:val="center"/>
          </w:tcPr>
          <w:p w14:paraId="5FF07B94" w14:textId="637AC739" w:rsidR="00D95994" w:rsidRPr="00A94A86" w:rsidRDefault="00D95994" w:rsidP="00D95994">
            <w:pPr>
              <w:jc w:val="center"/>
              <w:rPr>
                <w:sz w:val="22"/>
                <w:szCs w:val="22"/>
              </w:rPr>
            </w:pPr>
            <w:r w:rsidRPr="00A94A86">
              <w:rPr>
                <w:sz w:val="22"/>
                <w:szCs w:val="22"/>
              </w:rPr>
              <w:t>19</w:t>
            </w:r>
          </w:p>
        </w:tc>
        <w:tc>
          <w:tcPr>
            <w:tcW w:w="1308" w:type="pct"/>
            <w:vAlign w:val="center"/>
          </w:tcPr>
          <w:p w14:paraId="27C1B94E" w14:textId="77777777" w:rsidR="00D95994" w:rsidRPr="00A94A86" w:rsidRDefault="00D95994" w:rsidP="00D95994">
            <w:pPr>
              <w:tabs>
                <w:tab w:val="left" w:pos="709"/>
                <w:tab w:val="left" w:pos="1418"/>
              </w:tabs>
              <w:contextualSpacing/>
              <w:rPr>
                <w:sz w:val="22"/>
                <w:szCs w:val="22"/>
              </w:rPr>
            </w:pPr>
          </w:p>
        </w:tc>
        <w:tc>
          <w:tcPr>
            <w:tcW w:w="553" w:type="pct"/>
          </w:tcPr>
          <w:p w14:paraId="4DEEA553" w14:textId="727DEB3F" w:rsidR="00D95994" w:rsidRPr="00A94A86" w:rsidRDefault="00D95994" w:rsidP="00D95994">
            <w:pPr>
              <w:tabs>
                <w:tab w:val="left" w:pos="709"/>
                <w:tab w:val="left" w:pos="1418"/>
              </w:tabs>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376" w:type="pct"/>
            <w:vAlign w:val="center"/>
          </w:tcPr>
          <w:p w14:paraId="57493FA3" w14:textId="0ECC8042" w:rsidR="00D95994" w:rsidRPr="00A94A86" w:rsidRDefault="00D95994" w:rsidP="00D95994">
            <w:pPr>
              <w:tabs>
                <w:tab w:val="left" w:pos="709"/>
                <w:tab w:val="left" w:pos="1418"/>
              </w:tabs>
              <w:jc w:val="center"/>
              <w:rPr>
                <w:kern w:val="16"/>
                <w:sz w:val="22"/>
                <w:szCs w:val="22"/>
              </w:rPr>
            </w:pPr>
            <w:r w:rsidRPr="00A94A86">
              <w:rPr>
                <w:sz w:val="22"/>
                <w:szCs w:val="22"/>
              </w:rPr>
              <w:t>12</w:t>
            </w:r>
          </w:p>
        </w:tc>
        <w:tc>
          <w:tcPr>
            <w:tcW w:w="615" w:type="pct"/>
          </w:tcPr>
          <w:p w14:paraId="301B2BEE" w14:textId="08742C9A" w:rsidR="00D95994" w:rsidRPr="00A94A86" w:rsidRDefault="00D95994" w:rsidP="00D95994">
            <w:pPr>
              <w:jc w:val="center"/>
              <w:rPr>
                <w:sz w:val="22"/>
                <w:szCs w:val="22"/>
              </w:rPr>
            </w:pPr>
            <w:r w:rsidRPr="00A94A86">
              <w:rPr>
                <w:sz w:val="22"/>
                <w:szCs w:val="22"/>
              </w:rPr>
              <w:t>Шт.</w:t>
            </w:r>
          </w:p>
        </w:tc>
        <w:tc>
          <w:tcPr>
            <w:tcW w:w="615" w:type="pct"/>
          </w:tcPr>
          <w:p w14:paraId="1D710987" w14:textId="27540A73"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15" w:type="pct"/>
          </w:tcPr>
          <w:p w14:paraId="14873F23" w14:textId="3528DA8A"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c>
          <w:tcPr>
            <w:tcW w:w="609" w:type="pct"/>
          </w:tcPr>
          <w:p w14:paraId="238DD2F2" w14:textId="2F24FF2A" w:rsidR="00D95994" w:rsidRPr="00A94A86" w:rsidRDefault="00D95994" w:rsidP="00D95994">
            <w:pPr>
              <w:jc w:val="center"/>
              <w:rPr>
                <w:bCs/>
                <w:color w:val="FF0000"/>
                <w:sz w:val="22"/>
                <w:szCs w:val="22"/>
                <w:shd w:val="clear" w:color="auto" w:fill="FFFFFF"/>
              </w:rPr>
            </w:pPr>
            <w:r w:rsidRPr="00A94A86">
              <w:rPr>
                <w:bCs/>
                <w:color w:val="FF0000"/>
                <w:sz w:val="22"/>
                <w:szCs w:val="22"/>
                <w:shd w:val="clear" w:color="auto" w:fill="FFFFFF"/>
              </w:rPr>
              <w:t>Заполняется по результатам закупки</w:t>
            </w:r>
          </w:p>
        </w:tc>
      </w:tr>
      <w:tr w:rsidR="009415F7" w:rsidRPr="00A94A86" w14:paraId="15191AD1" w14:textId="77777777" w:rsidTr="00D7642D">
        <w:trPr>
          <w:trHeight w:val="279"/>
        </w:trPr>
        <w:tc>
          <w:tcPr>
            <w:tcW w:w="309" w:type="pct"/>
            <w:vAlign w:val="center"/>
          </w:tcPr>
          <w:p w14:paraId="542F5A0F" w14:textId="77777777" w:rsidR="009415F7" w:rsidRPr="00A94A86" w:rsidRDefault="009415F7" w:rsidP="009415F7">
            <w:pPr>
              <w:jc w:val="center"/>
              <w:rPr>
                <w:sz w:val="22"/>
                <w:szCs w:val="22"/>
              </w:rPr>
            </w:pPr>
          </w:p>
        </w:tc>
        <w:tc>
          <w:tcPr>
            <w:tcW w:w="1308" w:type="pct"/>
            <w:vAlign w:val="center"/>
          </w:tcPr>
          <w:p w14:paraId="379ED58E" w14:textId="77777777" w:rsidR="009415F7" w:rsidRPr="00A94A86" w:rsidRDefault="009415F7" w:rsidP="009415F7">
            <w:pPr>
              <w:tabs>
                <w:tab w:val="left" w:pos="709"/>
                <w:tab w:val="left" w:pos="1418"/>
              </w:tabs>
              <w:contextualSpacing/>
              <w:rPr>
                <w:bCs/>
                <w:sz w:val="22"/>
                <w:szCs w:val="22"/>
              </w:rPr>
            </w:pPr>
            <w:r w:rsidRPr="00A94A86">
              <w:rPr>
                <w:bCs/>
                <w:sz w:val="22"/>
                <w:szCs w:val="22"/>
              </w:rPr>
              <w:t>ИТОГО</w:t>
            </w:r>
          </w:p>
        </w:tc>
        <w:tc>
          <w:tcPr>
            <w:tcW w:w="553" w:type="pct"/>
          </w:tcPr>
          <w:p w14:paraId="637375D6" w14:textId="77777777" w:rsidR="009415F7" w:rsidRPr="00A94A86" w:rsidRDefault="009415F7" w:rsidP="009415F7">
            <w:pPr>
              <w:tabs>
                <w:tab w:val="left" w:pos="709"/>
                <w:tab w:val="left" w:pos="1418"/>
              </w:tabs>
              <w:jc w:val="center"/>
              <w:rPr>
                <w:kern w:val="16"/>
                <w:sz w:val="22"/>
                <w:szCs w:val="22"/>
              </w:rPr>
            </w:pPr>
          </w:p>
        </w:tc>
        <w:tc>
          <w:tcPr>
            <w:tcW w:w="376" w:type="pct"/>
            <w:vAlign w:val="center"/>
          </w:tcPr>
          <w:p w14:paraId="5F7C76FF" w14:textId="77777777" w:rsidR="009415F7" w:rsidRPr="00A94A86" w:rsidRDefault="009415F7" w:rsidP="009415F7">
            <w:pPr>
              <w:tabs>
                <w:tab w:val="left" w:pos="709"/>
                <w:tab w:val="left" w:pos="1418"/>
              </w:tabs>
              <w:jc w:val="center"/>
              <w:rPr>
                <w:kern w:val="16"/>
                <w:sz w:val="22"/>
                <w:szCs w:val="22"/>
              </w:rPr>
            </w:pPr>
          </w:p>
        </w:tc>
        <w:tc>
          <w:tcPr>
            <w:tcW w:w="615" w:type="pct"/>
          </w:tcPr>
          <w:p w14:paraId="44EDEFD3" w14:textId="77777777" w:rsidR="009415F7" w:rsidRPr="00A94A86" w:rsidRDefault="009415F7" w:rsidP="009415F7">
            <w:pPr>
              <w:jc w:val="center"/>
              <w:rPr>
                <w:sz w:val="22"/>
                <w:szCs w:val="22"/>
              </w:rPr>
            </w:pPr>
          </w:p>
        </w:tc>
        <w:tc>
          <w:tcPr>
            <w:tcW w:w="615" w:type="pct"/>
          </w:tcPr>
          <w:p w14:paraId="77164DA9" w14:textId="77777777" w:rsidR="009415F7" w:rsidRPr="00A94A86" w:rsidRDefault="009415F7" w:rsidP="009415F7">
            <w:pPr>
              <w:jc w:val="center"/>
              <w:rPr>
                <w:sz w:val="22"/>
                <w:szCs w:val="22"/>
              </w:rPr>
            </w:pPr>
          </w:p>
        </w:tc>
        <w:tc>
          <w:tcPr>
            <w:tcW w:w="615" w:type="pct"/>
          </w:tcPr>
          <w:p w14:paraId="2DAE4EB2" w14:textId="7B54A271" w:rsidR="009415F7" w:rsidRPr="00A94A86" w:rsidRDefault="009415F7" w:rsidP="009415F7">
            <w:pPr>
              <w:jc w:val="center"/>
              <w:rPr>
                <w:sz w:val="22"/>
                <w:szCs w:val="22"/>
              </w:rPr>
            </w:pPr>
            <w:r w:rsidRPr="00A94A86">
              <w:rPr>
                <w:bCs/>
                <w:color w:val="FF0000"/>
                <w:sz w:val="22"/>
                <w:szCs w:val="22"/>
                <w:shd w:val="clear" w:color="auto" w:fill="FFFFFF"/>
              </w:rPr>
              <w:t>Заполняется по результатам закупки</w:t>
            </w:r>
          </w:p>
        </w:tc>
        <w:tc>
          <w:tcPr>
            <w:tcW w:w="609" w:type="pct"/>
          </w:tcPr>
          <w:p w14:paraId="130DD7B6" w14:textId="395DA841" w:rsidR="009415F7" w:rsidRPr="00A94A86" w:rsidRDefault="009415F7" w:rsidP="009415F7">
            <w:pPr>
              <w:jc w:val="center"/>
              <w:rPr>
                <w:sz w:val="22"/>
                <w:szCs w:val="22"/>
              </w:rPr>
            </w:pPr>
            <w:r w:rsidRPr="00A94A86">
              <w:rPr>
                <w:bCs/>
                <w:color w:val="FF0000"/>
                <w:sz w:val="22"/>
                <w:szCs w:val="22"/>
                <w:shd w:val="clear" w:color="auto" w:fill="FFFFFF"/>
              </w:rPr>
              <w:t>Заполняется по результатам закупки</w:t>
            </w:r>
          </w:p>
        </w:tc>
      </w:tr>
    </w:tbl>
    <w:p w14:paraId="7F267227" w14:textId="77777777" w:rsidR="009415F7" w:rsidRPr="00A94A86" w:rsidRDefault="009415F7" w:rsidP="009415F7">
      <w:pPr>
        <w:tabs>
          <w:tab w:val="left" w:pos="851"/>
        </w:tabs>
        <w:suppressAutoHyphens w:val="0"/>
        <w:ind w:right="285"/>
        <w:jc w:val="both"/>
        <w:rPr>
          <w:i/>
          <w:iCs/>
          <w:color w:val="00B050"/>
          <w:sz w:val="22"/>
          <w:szCs w:val="22"/>
        </w:rPr>
      </w:pPr>
    </w:p>
    <w:p w14:paraId="00F64526" w14:textId="46DBC05A" w:rsidR="009415F7" w:rsidRPr="00A94A86" w:rsidRDefault="00360919" w:rsidP="009415F7">
      <w:pPr>
        <w:pStyle w:val="ad"/>
        <w:ind w:left="0"/>
        <w:rPr>
          <w:rFonts w:eastAsia="Calibri"/>
          <w:bCs/>
          <w:i/>
          <w:iCs/>
          <w:color w:val="00B050"/>
          <w:sz w:val="22"/>
          <w:szCs w:val="22"/>
          <w:lang w:eastAsia="en-US"/>
        </w:rPr>
      </w:pPr>
      <w:r w:rsidRPr="00360919">
        <w:rPr>
          <w:rFonts w:eastAsia="Calibri"/>
          <w:bCs/>
          <w:i/>
          <w:iCs/>
          <w:color w:val="00B050"/>
          <w:sz w:val="22"/>
          <w:szCs w:val="22"/>
          <w:lang w:eastAsia="en-US"/>
        </w:rPr>
        <w:t xml:space="preserve">Срок гарантии качества на поставляемый </w:t>
      </w:r>
      <w:proofErr w:type="gramStart"/>
      <w:r w:rsidRPr="00360919">
        <w:rPr>
          <w:rFonts w:eastAsia="Calibri"/>
          <w:bCs/>
          <w:i/>
          <w:iCs/>
          <w:color w:val="00B050"/>
          <w:sz w:val="22"/>
          <w:szCs w:val="22"/>
          <w:lang w:eastAsia="en-US"/>
        </w:rPr>
        <w:t>Товар</w:t>
      </w:r>
      <w:r>
        <w:rPr>
          <w:rFonts w:eastAsia="Calibri"/>
          <w:bCs/>
          <w:i/>
          <w:iCs/>
          <w:color w:val="00B050"/>
          <w:sz w:val="22"/>
          <w:szCs w:val="22"/>
          <w:lang w:eastAsia="en-US"/>
        </w:rPr>
        <w:t>:_</w:t>
      </w:r>
      <w:proofErr w:type="gramEnd"/>
      <w:r>
        <w:rPr>
          <w:rFonts w:eastAsia="Calibri"/>
          <w:bCs/>
          <w:i/>
          <w:iCs/>
          <w:color w:val="00B050"/>
          <w:sz w:val="22"/>
          <w:szCs w:val="22"/>
          <w:lang w:eastAsia="en-US"/>
        </w:rPr>
        <w:t>____________________________________________________________________________________</w:t>
      </w:r>
      <w:r w:rsidRPr="00360919">
        <w:rPr>
          <w:rFonts w:eastAsia="Calibri"/>
          <w:bCs/>
          <w:i/>
          <w:iCs/>
          <w:color w:val="00B050"/>
          <w:sz w:val="22"/>
          <w:szCs w:val="22"/>
          <w:lang w:eastAsia="en-US"/>
        </w:rPr>
        <w:t>.</w:t>
      </w:r>
    </w:p>
    <w:p w14:paraId="02C76367" w14:textId="77777777" w:rsidR="009415F7" w:rsidRPr="00A94A86" w:rsidRDefault="009415F7" w:rsidP="009415F7">
      <w:pPr>
        <w:widowControl w:val="0"/>
        <w:tabs>
          <w:tab w:val="left" w:pos="7146"/>
        </w:tabs>
        <w:suppressAutoHyphens w:val="0"/>
        <w:snapToGrid w:val="0"/>
        <w:spacing w:line="280" w:lineRule="atLeast"/>
        <w:jc w:val="both"/>
        <w:rPr>
          <w:i/>
          <w:iCs/>
          <w:sz w:val="22"/>
          <w:szCs w:val="22"/>
        </w:rPr>
      </w:pPr>
    </w:p>
    <w:tbl>
      <w:tblPr>
        <w:tblW w:w="5000" w:type="pct"/>
        <w:tblLook w:val="04A0" w:firstRow="1" w:lastRow="0" w:firstColumn="1" w:lastColumn="0" w:noHBand="0" w:noVBand="1"/>
      </w:tblPr>
      <w:tblGrid>
        <w:gridCol w:w="7186"/>
        <w:gridCol w:w="7384"/>
      </w:tblGrid>
      <w:tr w:rsidR="009415F7" w:rsidRPr="00A94A86" w14:paraId="68364C58" w14:textId="77777777" w:rsidTr="00D7642D">
        <w:tc>
          <w:tcPr>
            <w:tcW w:w="2466" w:type="pct"/>
            <w:shd w:val="clear" w:color="auto" w:fill="auto"/>
          </w:tcPr>
          <w:p w14:paraId="363D1A6C" w14:textId="77777777" w:rsidR="009415F7" w:rsidRPr="00A94A86" w:rsidRDefault="009415F7" w:rsidP="00D7642D">
            <w:pPr>
              <w:tabs>
                <w:tab w:val="left" w:pos="851"/>
              </w:tabs>
              <w:suppressAutoHyphens w:val="0"/>
              <w:ind w:right="285"/>
              <w:rPr>
                <w:rFonts w:eastAsia="Calibri"/>
                <w:b/>
                <w:bCs/>
                <w:sz w:val="22"/>
                <w:szCs w:val="22"/>
              </w:rPr>
            </w:pPr>
            <w:r w:rsidRPr="00A94A86">
              <w:rPr>
                <w:b/>
                <w:bCs/>
                <w:sz w:val="22"/>
                <w:szCs w:val="22"/>
                <w:lang w:eastAsia="en-GB"/>
              </w:rPr>
              <w:tab/>
            </w:r>
            <w:r w:rsidRPr="00A94A86">
              <w:rPr>
                <w:rFonts w:eastAsia="Calibri"/>
                <w:b/>
                <w:bCs/>
                <w:sz w:val="22"/>
                <w:szCs w:val="22"/>
              </w:rPr>
              <w:t>Поставщик:</w:t>
            </w:r>
          </w:p>
        </w:tc>
        <w:tc>
          <w:tcPr>
            <w:tcW w:w="2534" w:type="pct"/>
            <w:shd w:val="clear" w:color="auto" w:fill="auto"/>
          </w:tcPr>
          <w:p w14:paraId="612B6275" w14:textId="77777777" w:rsidR="009415F7" w:rsidRPr="00A94A86" w:rsidRDefault="009415F7" w:rsidP="00D7642D">
            <w:pPr>
              <w:tabs>
                <w:tab w:val="left" w:pos="851"/>
              </w:tabs>
              <w:suppressAutoHyphens w:val="0"/>
              <w:ind w:right="285"/>
              <w:rPr>
                <w:rFonts w:eastAsia="Calibri"/>
                <w:b/>
                <w:bCs/>
                <w:sz w:val="22"/>
                <w:szCs w:val="22"/>
              </w:rPr>
            </w:pPr>
            <w:r w:rsidRPr="00A94A86">
              <w:rPr>
                <w:rFonts w:eastAsia="Calibri"/>
                <w:b/>
                <w:bCs/>
                <w:sz w:val="22"/>
                <w:szCs w:val="22"/>
              </w:rPr>
              <w:t>Покупатель:</w:t>
            </w:r>
          </w:p>
          <w:p w14:paraId="586CFD17" w14:textId="77777777" w:rsidR="009415F7" w:rsidRPr="00A94A86" w:rsidRDefault="009415F7" w:rsidP="00D7642D">
            <w:pPr>
              <w:tabs>
                <w:tab w:val="left" w:pos="851"/>
              </w:tabs>
              <w:suppressAutoHyphens w:val="0"/>
              <w:ind w:right="285"/>
              <w:rPr>
                <w:rFonts w:eastAsia="Calibri"/>
                <w:b/>
                <w:bCs/>
                <w:sz w:val="22"/>
                <w:szCs w:val="22"/>
              </w:rPr>
            </w:pPr>
          </w:p>
        </w:tc>
      </w:tr>
    </w:tbl>
    <w:p w14:paraId="061BC8E1" w14:textId="77777777" w:rsidR="009415F7" w:rsidRPr="00A94A86" w:rsidRDefault="009415F7" w:rsidP="002F3890">
      <w:pPr>
        <w:tabs>
          <w:tab w:val="left" w:pos="851"/>
        </w:tabs>
        <w:suppressAutoHyphens w:val="0"/>
        <w:ind w:left="5954" w:right="285"/>
        <w:jc w:val="center"/>
        <w:rPr>
          <w:b/>
          <w:bCs/>
          <w:sz w:val="22"/>
          <w:szCs w:val="22"/>
        </w:rPr>
        <w:sectPr w:rsidR="009415F7" w:rsidRPr="00A94A86" w:rsidSect="00702778">
          <w:pgSz w:w="16838" w:h="11906" w:orient="landscape"/>
          <w:pgMar w:top="851" w:right="1134" w:bottom="567" w:left="1134" w:header="556" w:footer="720" w:gutter="0"/>
          <w:cols w:space="720"/>
          <w:docGrid w:linePitch="600" w:charSpace="32768"/>
        </w:sectPr>
      </w:pPr>
    </w:p>
    <w:p w14:paraId="4BBF0174" w14:textId="77777777" w:rsidR="006F3BE5" w:rsidRPr="00A94A86" w:rsidRDefault="006F3BE5" w:rsidP="002F3890">
      <w:pPr>
        <w:tabs>
          <w:tab w:val="left" w:pos="851"/>
        </w:tabs>
        <w:suppressAutoHyphens w:val="0"/>
        <w:ind w:right="285"/>
        <w:rPr>
          <w:b/>
          <w:bCs/>
          <w:sz w:val="22"/>
          <w:szCs w:val="22"/>
        </w:rPr>
      </w:pPr>
    </w:p>
    <w:bookmarkEnd w:id="6"/>
    <w:bookmarkEnd w:id="7"/>
    <w:p w14:paraId="0B98BCEF" w14:textId="77777777" w:rsidR="005259EF" w:rsidRPr="00A94A86" w:rsidRDefault="005259EF" w:rsidP="005259EF">
      <w:pPr>
        <w:tabs>
          <w:tab w:val="left" w:pos="851"/>
        </w:tabs>
        <w:suppressAutoHyphens w:val="0"/>
        <w:ind w:right="285"/>
        <w:jc w:val="right"/>
        <w:rPr>
          <w:bCs/>
          <w:sz w:val="22"/>
          <w:szCs w:val="22"/>
        </w:rPr>
      </w:pPr>
      <w:r w:rsidRPr="00A94A86">
        <w:rPr>
          <w:bCs/>
          <w:sz w:val="22"/>
          <w:szCs w:val="22"/>
        </w:rPr>
        <w:t>Приложение № 2</w:t>
      </w:r>
    </w:p>
    <w:p w14:paraId="7D94E042" w14:textId="4EED1864" w:rsidR="005259EF" w:rsidRPr="00A94A86" w:rsidRDefault="005259EF" w:rsidP="005259EF">
      <w:pPr>
        <w:suppressAutoHyphens w:val="0"/>
        <w:snapToGrid w:val="0"/>
        <w:spacing w:after="160"/>
        <w:ind w:right="-72"/>
        <w:contextualSpacing/>
        <w:jc w:val="right"/>
        <w:rPr>
          <w:bCs/>
          <w:sz w:val="22"/>
          <w:szCs w:val="22"/>
        </w:rPr>
      </w:pPr>
      <w:r w:rsidRPr="00A94A86">
        <w:rPr>
          <w:bCs/>
          <w:sz w:val="22"/>
          <w:szCs w:val="22"/>
        </w:rPr>
        <w:t>к Договору поставки №__от __</w:t>
      </w:r>
      <w:r w:rsidR="009415F7" w:rsidRPr="00A94A86">
        <w:rPr>
          <w:bCs/>
          <w:sz w:val="22"/>
          <w:szCs w:val="22"/>
        </w:rPr>
        <w:t xml:space="preserve">2024 </w:t>
      </w:r>
      <w:r w:rsidRPr="00A94A86">
        <w:rPr>
          <w:bCs/>
          <w:sz w:val="22"/>
          <w:szCs w:val="22"/>
        </w:rPr>
        <w:t>г.</w:t>
      </w:r>
    </w:p>
    <w:p w14:paraId="536C3019" w14:textId="77777777" w:rsidR="005259EF" w:rsidRPr="00A94A86" w:rsidRDefault="005259EF" w:rsidP="005259EF">
      <w:pPr>
        <w:suppressAutoHyphens w:val="0"/>
        <w:snapToGrid w:val="0"/>
        <w:spacing w:after="160"/>
        <w:ind w:right="-72"/>
        <w:contextualSpacing/>
        <w:jc w:val="center"/>
        <w:rPr>
          <w:b/>
          <w:sz w:val="22"/>
          <w:szCs w:val="22"/>
        </w:rPr>
      </w:pPr>
    </w:p>
    <w:p w14:paraId="787E0D1D" w14:textId="77777777" w:rsidR="005259EF" w:rsidRPr="00A94A86" w:rsidRDefault="005259EF" w:rsidP="005259EF">
      <w:pPr>
        <w:suppressAutoHyphens w:val="0"/>
        <w:snapToGrid w:val="0"/>
        <w:spacing w:after="160"/>
        <w:ind w:right="-72"/>
        <w:contextualSpacing/>
        <w:jc w:val="center"/>
        <w:rPr>
          <w:b/>
          <w:sz w:val="22"/>
          <w:szCs w:val="22"/>
        </w:rPr>
      </w:pPr>
      <w:r w:rsidRPr="00A94A86">
        <w:rPr>
          <w:b/>
          <w:sz w:val="22"/>
          <w:szCs w:val="22"/>
        </w:rPr>
        <w:t>ФОРМА</w:t>
      </w:r>
    </w:p>
    <w:p w14:paraId="16CA102B" w14:textId="77777777" w:rsidR="005259EF" w:rsidRPr="00A94A86" w:rsidRDefault="005259EF" w:rsidP="005259EF">
      <w:pPr>
        <w:suppressAutoHyphens w:val="0"/>
        <w:snapToGrid w:val="0"/>
        <w:spacing w:after="160"/>
        <w:ind w:right="-72"/>
        <w:contextualSpacing/>
        <w:jc w:val="center"/>
        <w:rPr>
          <w:b/>
          <w:sz w:val="22"/>
          <w:szCs w:val="22"/>
        </w:rPr>
      </w:pPr>
    </w:p>
    <w:p w14:paraId="60DAF432" w14:textId="77777777" w:rsidR="005259EF" w:rsidRPr="00A94A86" w:rsidRDefault="005259EF" w:rsidP="005259EF">
      <w:pPr>
        <w:suppressAutoHyphens w:val="0"/>
        <w:snapToGrid w:val="0"/>
        <w:spacing w:after="160"/>
        <w:ind w:right="-72"/>
        <w:contextualSpacing/>
        <w:jc w:val="center"/>
        <w:rPr>
          <w:b/>
          <w:sz w:val="22"/>
          <w:szCs w:val="22"/>
        </w:rPr>
      </w:pPr>
      <w:r w:rsidRPr="00A94A86">
        <w:rPr>
          <w:b/>
          <w:sz w:val="22"/>
          <w:szCs w:val="22"/>
        </w:rPr>
        <w:t>Акт</w:t>
      </w:r>
    </w:p>
    <w:p w14:paraId="4AD7134E" w14:textId="77777777" w:rsidR="005259EF" w:rsidRPr="00A94A86" w:rsidRDefault="005259EF" w:rsidP="005259EF">
      <w:pPr>
        <w:suppressAutoHyphens w:val="0"/>
        <w:snapToGrid w:val="0"/>
        <w:spacing w:after="160"/>
        <w:ind w:right="-72"/>
        <w:contextualSpacing/>
        <w:jc w:val="center"/>
        <w:rPr>
          <w:b/>
          <w:sz w:val="22"/>
          <w:szCs w:val="22"/>
        </w:rPr>
      </w:pPr>
      <w:r w:rsidRPr="00A94A86">
        <w:rPr>
          <w:b/>
          <w:sz w:val="22"/>
          <w:szCs w:val="22"/>
        </w:rPr>
        <w:t>об установлении расхождений по количеству и (или) качеству Товара</w:t>
      </w:r>
    </w:p>
    <w:p w14:paraId="380C7BD1" w14:textId="77777777" w:rsidR="005259EF" w:rsidRPr="00A94A86" w:rsidRDefault="005259EF" w:rsidP="005259EF">
      <w:pPr>
        <w:jc w:val="center"/>
        <w:rPr>
          <w:i/>
          <w:iCs/>
          <w:sz w:val="22"/>
          <w:szCs w:val="22"/>
          <w:shd w:val="clear" w:color="auto" w:fill="FFFFFF"/>
        </w:rPr>
      </w:pPr>
      <w:proofErr w:type="gramStart"/>
      <w:r w:rsidRPr="00A94A86">
        <w:rPr>
          <w:b/>
          <w:i/>
          <w:iCs/>
          <w:sz w:val="22"/>
          <w:szCs w:val="22"/>
          <w:shd w:val="clear" w:color="auto" w:fill="FFFFFF"/>
        </w:rPr>
        <w:t>( образец</w:t>
      </w:r>
      <w:proofErr w:type="gramEnd"/>
      <w:r w:rsidRPr="00A94A86">
        <w:rPr>
          <w:b/>
          <w:i/>
          <w:iCs/>
          <w:sz w:val="22"/>
          <w:szCs w:val="22"/>
          <w:shd w:val="clear" w:color="auto" w:fill="FFFFFF"/>
        </w:rPr>
        <w:t xml:space="preserve">, разделы и их содержание уточняются при составлении договора)  </w:t>
      </w:r>
    </w:p>
    <w:p w14:paraId="51F6CAA8" w14:textId="77777777" w:rsidR="005259EF" w:rsidRPr="00A94A86" w:rsidRDefault="005259EF" w:rsidP="005259EF">
      <w:pPr>
        <w:tabs>
          <w:tab w:val="left" w:pos="851"/>
        </w:tabs>
        <w:suppressAutoHyphens w:val="0"/>
        <w:ind w:left="284" w:right="285" w:firstLine="567"/>
        <w:jc w:val="center"/>
        <w:rPr>
          <w:b/>
          <w:bCs/>
          <w:sz w:val="22"/>
          <w:szCs w:val="22"/>
        </w:rPr>
      </w:pPr>
    </w:p>
    <w:p w14:paraId="03C95EAF" w14:textId="77777777" w:rsidR="005259EF" w:rsidRPr="00A94A86" w:rsidRDefault="005259EF" w:rsidP="005259EF">
      <w:pPr>
        <w:suppressAutoHyphens w:val="0"/>
        <w:snapToGrid w:val="0"/>
        <w:spacing w:after="160"/>
        <w:ind w:right="-72"/>
        <w:contextualSpacing/>
        <w:jc w:val="center"/>
        <w:rPr>
          <w:b/>
          <w:sz w:val="22"/>
          <w:szCs w:val="22"/>
        </w:rPr>
      </w:pPr>
    </w:p>
    <w:p w14:paraId="5F421645" w14:textId="77777777" w:rsidR="005259EF" w:rsidRPr="00A94A86" w:rsidRDefault="005259EF" w:rsidP="005259EF">
      <w:pPr>
        <w:suppressAutoHyphens w:val="0"/>
        <w:snapToGrid w:val="0"/>
        <w:spacing w:after="160"/>
        <w:ind w:right="-72"/>
        <w:contextualSpacing/>
        <w:jc w:val="both"/>
        <w:rPr>
          <w:sz w:val="22"/>
          <w:szCs w:val="22"/>
        </w:rPr>
      </w:pPr>
    </w:p>
    <w:p w14:paraId="055D45D6" w14:textId="77777777" w:rsidR="005259EF" w:rsidRPr="00A94A86" w:rsidRDefault="005259EF" w:rsidP="005259EF">
      <w:pPr>
        <w:suppressAutoHyphens w:val="0"/>
        <w:snapToGrid w:val="0"/>
        <w:spacing w:after="160"/>
        <w:ind w:right="-72"/>
        <w:contextualSpacing/>
        <w:jc w:val="both"/>
        <w:rPr>
          <w:i/>
          <w:iCs/>
          <w:sz w:val="22"/>
          <w:szCs w:val="22"/>
        </w:rPr>
      </w:pPr>
      <w:r w:rsidRPr="00A94A86">
        <w:rPr>
          <w:i/>
          <w:iCs/>
          <w:sz w:val="22"/>
          <w:szCs w:val="22"/>
        </w:rPr>
        <w:t xml:space="preserve">г. __________                                                                                         </w:t>
      </w:r>
      <w:proofErr w:type="gramStart"/>
      <w:r w:rsidRPr="00A94A86">
        <w:rPr>
          <w:i/>
          <w:iCs/>
          <w:sz w:val="22"/>
          <w:szCs w:val="22"/>
        </w:rPr>
        <w:t xml:space="preserve">   «</w:t>
      </w:r>
      <w:proofErr w:type="gramEnd"/>
      <w:r w:rsidRPr="00A94A86">
        <w:rPr>
          <w:i/>
          <w:iCs/>
          <w:sz w:val="22"/>
          <w:szCs w:val="22"/>
        </w:rPr>
        <w:t>__»___________ ____ г.</w:t>
      </w:r>
    </w:p>
    <w:p w14:paraId="664CE461" w14:textId="77777777" w:rsidR="005259EF" w:rsidRPr="00A94A86" w:rsidRDefault="005259EF" w:rsidP="005259EF">
      <w:pPr>
        <w:suppressAutoHyphens w:val="0"/>
        <w:snapToGrid w:val="0"/>
        <w:spacing w:after="160"/>
        <w:ind w:right="-72"/>
        <w:contextualSpacing/>
        <w:jc w:val="both"/>
        <w:rPr>
          <w:i/>
          <w:iCs/>
          <w:sz w:val="22"/>
          <w:szCs w:val="22"/>
        </w:rPr>
      </w:pPr>
    </w:p>
    <w:p w14:paraId="2EE23B93" w14:textId="77777777" w:rsidR="005259EF" w:rsidRPr="00A94A86" w:rsidRDefault="005259EF" w:rsidP="005259EF">
      <w:pPr>
        <w:suppressAutoHyphens w:val="0"/>
        <w:snapToGrid w:val="0"/>
        <w:spacing w:after="160"/>
        <w:ind w:right="-72" w:firstLine="708"/>
        <w:contextualSpacing/>
        <w:jc w:val="both"/>
        <w:rPr>
          <w:i/>
          <w:iCs/>
          <w:sz w:val="22"/>
          <w:szCs w:val="22"/>
        </w:rPr>
      </w:pPr>
      <w:r w:rsidRPr="00A94A86">
        <w:rPr>
          <w:i/>
          <w:iCs/>
          <w:sz w:val="22"/>
          <w:szCs w:val="22"/>
        </w:rPr>
        <w:t xml:space="preserve">_______________________________ (наименование или Ф.И.О.), именуем__ в дальнейшем «Поставщик», в лице ___________________________________ (должность, Ф.И.О.), </w:t>
      </w:r>
      <w:proofErr w:type="spellStart"/>
      <w:r w:rsidRPr="00A94A86">
        <w:rPr>
          <w:i/>
          <w:iCs/>
          <w:sz w:val="22"/>
          <w:szCs w:val="22"/>
        </w:rPr>
        <w:t>действующ</w:t>
      </w:r>
      <w:proofErr w:type="spellEnd"/>
      <w:r w:rsidRPr="00A94A86">
        <w:rPr>
          <w:i/>
          <w:iCs/>
          <w:sz w:val="22"/>
          <w:szCs w:val="22"/>
        </w:rPr>
        <w:t xml:space="preserve">___ на основании ___________________________________ (Устава, доверенности), с одной стороны и </w:t>
      </w:r>
    </w:p>
    <w:p w14:paraId="3814442E" w14:textId="77777777" w:rsidR="005259EF" w:rsidRPr="00A94A86" w:rsidRDefault="005259EF" w:rsidP="005259EF">
      <w:pPr>
        <w:suppressAutoHyphens w:val="0"/>
        <w:snapToGrid w:val="0"/>
        <w:spacing w:after="160"/>
        <w:ind w:right="-72" w:firstLine="708"/>
        <w:contextualSpacing/>
        <w:jc w:val="both"/>
        <w:rPr>
          <w:i/>
          <w:iCs/>
          <w:sz w:val="22"/>
          <w:szCs w:val="22"/>
        </w:rPr>
      </w:pPr>
      <w:r w:rsidRPr="00A94A86">
        <w:rPr>
          <w:i/>
          <w:iCs/>
          <w:sz w:val="22"/>
          <w:szCs w:val="22"/>
        </w:rPr>
        <w:t xml:space="preserve">___________________________________ (наименование или Ф.И.О.), именуем__ в дальнейшем «Покупатель», в лице _______________________ (должность, Ф.И.О.), </w:t>
      </w:r>
      <w:proofErr w:type="spellStart"/>
      <w:r w:rsidRPr="00A94A86">
        <w:rPr>
          <w:i/>
          <w:iCs/>
          <w:sz w:val="22"/>
          <w:szCs w:val="22"/>
        </w:rPr>
        <w:t>действующ</w:t>
      </w:r>
      <w:proofErr w:type="spellEnd"/>
      <w:r w:rsidRPr="00A94A86">
        <w:rPr>
          <w:i/>
          <w:iCs/>
          <w:sz w:val="22"/>
          <w:szCs w:val="22"/>
        </w:rPr>
        <w:t>___ на основании __________________________ (Устава, доверенности), с другой стороны, при совместном упоминании именуемые в дальнейшем «Стороны», составили настоящий Акт о нижеследующем:</w:t>
      </w:r>
    </w:p>
    <w:p w14:paraId="7C886103" w14:textId="77777777" w:rsidR="005259EF" w:rsidRPr="00A94A86" w:rsidRDefault="005259EF" w:rsidP="005259EF">
      <w:pPr>
        <w:suppressAutoHyphens w:val="0"/>
        <w:snapToGrid w:val="0"/>
        <w:spacing w:after="160"/>
        <w:ind w:right="-72" w:firstLine="708"/>
        <w:contextualSpacing/>
        <w:jc w:val="both"/>
        <w:rPr>
          <w:i/>
          <w:iCs/>
          <w:sz w:val="22"/>
          <w:szCs w:val="22"/>
        </w:rPr>
      </w:pPr>
      <w:r w:rsidRPr="00A94A86">
        <w:rPr>
          <w:i/>
          <w:iCs/>
          <w:sz w:val="22"/>
          <w:szCs w:val="22"/>
        </w:rPr>
        <w:t>1. Поставщиком поставлен следующий Товар Покупателю по Договору поставки от «_</w:t>
      </w:r>
      <w:proofErr w:type="gramStart"/>
      <w:r w:rsidRPr="00A94A86">
        <w:rPr>
          <w:i/>
          <w:iCs/>
          <w:sz w:val="22"/>
          <w:szCs w:val="22"/>
        </w:rPr>
        <w:t>_»_</w:t>
      </w:r>
      <w:proofErr w:type="gramEnd"/>
      <w:r w:rsidRPr="00A94A86">
        <w:rPr>
          <w:i/>
          <w:iCs/>
          <w:sz w:val="22"/>
          <w:szCs w:val="22"/>
        </w:rPr>
        <w:t>__________ ____ г. № ______:</w:t>
      </w:r>
    </w:p>
    <w:p w14:paraId="16FEBB29" w14:textId="77777777" w:rsidR="005259EF" w:rsidRPr="00A94A86" w:rsidRDefault="005259EF" w:rsidP="005259EF">
      <w:pPr>
        <w:suppressAutoHyphens w:val="0"/>
        <w:snapToGrid w:val="0"/>
        <w:spacing w:after="160"/>
        <w:ind w:right="-72" w:firstLine="708"/>
        <w:contextualSpacing/>
        <w:jc w:val="both"/>
        <w:rPr>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1529"/>
        <w:gridCol w:w="1146"/>
        <w:gridCol w:w="1305"/>
        <w:gridCol w:w="1257"/>
        <w:gridCol w:w="990"/>
        <w:gridCol w:w="1258"/>
        <w:gridCol w:w="1364"/>
      </w:tblGrid>
      <w:tr w:rsidR="005259EF" w:rsidRPr="00A94A86" w14:paraId="6F21A21A" w14:textId="77777777" w:rsidTr="002976F7">
        <w:trPr>
          <w:trHeight w:val="599"/>
        </w:trPr>
        <w:tc>
          <w:tcPr>
            <w:tcW w:w="271" w:type="pct"/>
            <w:tcBorders>
              <w:top w:val="single" w:sz="6" w:space="0" w:color="auto"/>
              <w:left w:val="single" w:sz="6" w:space="0" w:color="auto"/>
              <w:bottom w:val="single" w:sz="6" w:space="0" w:color="auto"/>
              <w:right w:val="single" w:sz="6" w:space="0" w:color="auto"/>
            </w:tcBorders>
          </w:tcPr>
          <w:p w14:paraId="455ECC2A"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N п/п</w:t>
            </w:r>
          </w:p>
        </w:tc>
        <w:tc>
          <w:tcPr>
            <w:tcW w:w="636" w:type="pct"/>
            <w:tcBorders>
              <w:top w:val="single" w:sz="6" w:space="0" w:color="auto"/>
              <w:left w:val="single" w:sz="6" w:space="0" w:color="auto"/>
              <w:bottom w:val="single" w:sz="6" w:space="0" w:color="auto"/>
              <w:right w:val="single" w:sz="6" w:space="0" w:color="auto"/>
            </w:tcBorders>
          </w:tcPr>
          <w:p w14:paraId="60CB50E8"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Наименование Товара</w:t>
            </w:r>
          </w:p>
        </w:tc>
        <w:tc>
          <w:tcPr>
            <w:tcW w:w="831" w:type="pct"/>
            <w:tcBorders>
              <w:top w:val="single" w:sz="6" w:space="0" w:color="auto"/>
              <w:left w:val="single" w:sz="6" w:space="0" w:color="auto"/>
              <w:bottom w:val="single" w:sz="6" w:space="0" w:color="auto"/>
              <w:right w:val="single" w:sz="6" w:space="0" w:color="auto"/>
            </w:tcBorders>
          </w:tcPr>
          <w:p w14:paraId="72EBB277"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Ед. измерения</w:t>
            </w:r>
          </w:p>
        </w:tc>
        <w:tc>
          <w:tcPr>
            <w:tcW w:w="692" w:type="pct"/>
            <w:tcBorders>
              <w:top w:val="single" w:sz="6" w:space="0" w:color="auto"/>
              <w:left w:val="single" w:sz="6" w:space="0" w:color="auto"/>
              <w:bottom w:val="single" w:sz="6" w:space="0" w:color="auto"/>
              <w:right w:val="single" w:sz="6" w:space="0" w:color="auto"/>
            </w:tcBorders>
          </w:tcPr>
          <w:p w14:paraId="572A656E"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Количество</w:t>
            </w:r>
          </w:p>
        </w:tc>
        <w:tc>
          <w:tcPr>
            <w:tcW w:w="693" w:type="pct"/>
            <w:tcBorders>
              <w:top w:val="single" w:sz="6" w:space="0" w:color="auto"/>
              <w:left w:val="single" w:sz="6" w:space="0" w:color="auto"/>
              <w:bottom w:val="single" w:sz="6" w:space="0" w:color="auto"/>
              <w:right w:val="single" w:sz="6" w:space="0" w:color="auto"/>
            </w:tcBorders>
          </w:tcPr>
          <w:p w14:paraId="108223E0"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Требования к качеству</w:t>
            </w:r>
          </w:p>
        </w:tc>
        <w:tc>
          <w:tcPr>
            <w:tcW w:w="558" w:type="pct"/>
            <w:tcBorders>
              <w:top w:val="single" w:sz="6" w:space="0" w:color="auto"/>
              <w:left w:val="single" w:sz="6" w:space="0" w:color="auto"/>
              <w:bottom w:val="single" w:sz="6" w:space="0" w:color="auto"/>
              <w:right w:val="single" w:sz="6" w:space="0" w:color="auto"/>
            </w:tcBorders>
          </w:tcPr>
          <w:p w14:paraId="6BA705F7"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Цена за единицу, руб.</w:t>
            </w:r>
          </w:p>
        </w:tc>
        <w:tc>
          <w:tcPr>
            <w:tcW w:w="644" w:type="pct"/>
            <w:tcBorders>
              <w:top w:val="single" w:sz="6" w:space="0" w:color="auto"/>
              <w:left w:val="single" w:sz="6" w:space="0" w:color="auto"/>
              <w:bottom w:val="single" w:sz="6" w:space="0" w:color="auto"/>
              <w:right w:val="single" w:sz="6" w:space="0" w:color="auto"/>
            </w:tcBorders>
          </w:tcPr>
          <w:p w14:paraId="019CBA6A"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НДС/НДС не облагается</w:t>
            </w:r>
          </w:p>
        </w:tc>
        <w:tc>
          <w:tcPr>
            <w:tcW w:w="675" w:type="pct"/>
            <w:tcBorders>
              <w:top w:val="single" w:sz="6" w:space="0" w:color="auto"/>
              <w:left w:val="single" w:sz="6" w:space="0" w:color="auto"/>
              <w:bottom w:val="single" w:sz="6" w:space="0" w:color="auto"/>
              <w:right w:val="single" w:sz="6" w:space="0" w:color="auto"/>
            </w:tcBorders>
          </w:tcPr>
          <w:p w14:paraId="74A81459"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Стоимость, руб.</w:t>
            </w:r>
          </w:p>
        </w:tc>
      </w:tr>
      <w:tr w:rsidR="005259EF" w:rsidRPr="00A94A86" w14:paraId="04AC5768" w14:textId="77777777" w:rsidTr="002976F7">
        <w:trPr>
          <w:trHeight w:val="208"/>
        </w:trPr>
        <w:tc>
          <w:tcPr>
            <w:tcW w:w="271" w:type="pct"/>
            <w:tcBorders>
              <w:top w:val="single" w:sz="6" w:space="0" w:color="auto"/>
              <w:left w:val="single" w:sz="6" w:space="0" w:color="auto"/>
              <w:bottom w:val="single" w:sz="6" w:space="0" w:color="auto"/>
              <w:right w:val="single" w:sz="6" w:space="0" w:color="auto"/>
            </w:tcBorders>
          </w:tcPr>
          <w:p w14:paraId="7854A9EA"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1</w:t>
            </w:r>
          </w:p>
        </w:tc>
        <w:tc>
          <w:tcPr>
            <w:tcW w:w="636" w:type="pct"/>
            <w:tcBorders>
              <w:top w:val="single" w:sz="6" w:space="0" w:color="auto"/>
              <w:left w:val="single" w:sz="6" w:space="0" w:color="auto"/>
              <w:bottom w:val="single" w:sz="6" w:space="0" w:color="auto"/>
              <w:right w:val="single" w:sz="6" w:space="0" w:color="auto"/>
            </w:tcBorders>
          </w:tcPr>
          <w:p w14:paraId="63077A8E"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831" w:type="pct"/>
            <w:tcBorders>
              <w:top w:val="single" w:sz="6" w:space="0" w:color="auto"/>
              <w:left w:val="single" w:sz="6" w:space="0" w:color="auto"/>
              <w:bottom w:val="single" w:sz="6" w:space="0" w:color="auto"/>
              <w:right w:val="single" w:sz="6" w:space="0" w:color="auto"/>
            </w:tcBorders>
          </w:tcPr>
          <w:p w14:paraId="30F57FDD"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692" w:type="pct"/>
            <w:tcBorders>
              <w:top w:val="single" w:sz="6" w:space="0" w:color="auto"/>
              <w:left w:val="single" w:sz="6" w:space="0" w:color="auto"/>
              <w:bottom w:val="single" w:sz="6" w:space="0" w:color="auto"/>
              <w:right w:val="single" w:sz="6" w:space="0" w:color="auto"/>
            </w:tcBorders>
          </w:tcPr>
          <w:p w14:paraId="553718CD"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693" w:type="pct"/>
            <w:tcBorders>
              <w:top w:val="single" w:sz="6" w:space="0" w:color="auto"/>
              <w:left w:val="single" w:sz="6" w:space="0" w:color="auto"/>
              <w:bottom w:val="single" w:sz="6" w:space="0" w:color="auto"/>
              <w:right w:val="single" w:sz="6" w:space="0" w:color="auto"/>
            </w:tcBorders>
          </w:tcPr>
          <w:p w14:paraId="3DBF504E"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558" w:type="pct"/>
            <w:tcBorders>
              <w:top w:val="single" w:sz="6" w:space="0" w:color="auto"/>
              <w:left w:val="single" w:sz="6" w:space="0" w:color="auto"/>
              <w:bottom w:val="single" w:sz="6" w:space="0" w:color="auto"/>
              <w:right w:val="single" w:sz="6" w:space="0" w:color="auto"/>
            </w:tcBorders>
          </w:tcPr>
          <w:p w14:paraId="6F78A663"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644" w:type="pct"/>
            <w:tcBorders>
              <w:top w:val="single" w:sz="6" w:space="0" w:color="auto"/>
              <w:left w:val="single" w:sz="6" w:space="0" w:color="auto"/>
              <w:bottom w:val="single" w:sz="6" w:space="0" w:color="auto"/>
              <w:right w:val="single" w:sz="6" w:space="0" w:color="auto"/>
            </w:tcBorders>
          </w:tcPr>
          <w:p w14:paraId="02940CF2"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675" w:type="pct"/>
            <w:tcBorders>
              <w:top w:val="single" w:sz="6" w:space="0" w:color="auto"/>
              <w:left w:val="single" w:sz="6" w:space="0" w:color="auto"/>
              <w:bottom w:val="single" w:sz="6" w:space="0" w:color="auto"/>
              <w:right w:val="single" w:sz="6" w:space="0" w:color="auto"/>
            </w:tcBorders>
          </w:tcPr>
          <w:p w14:paraId="04C13F76" w14:textId="77777777" w:rsidR="005259EF" w:rsidRPr="00A94A86" w:rsidRDefault="005259EF" w:rsidP="002976F7">
            <w:pPr>
              <w:suppressAutoHyphens w:val="0"/>
              <w:snapToGrid w:val="0"/>
              <w:spacing w:after="160"/>
              <w:ind w:right="-72" w:firstLine="708"/>
              <w:contextualSpacing/>
              <w:jc w:val="both"/>
              <w:rPr>
                <w:i/>
                <w:iCs/>
                <w:sz w:val="22"/>
                <w:szCs w:val="22"/>
              </w:rPr>
            </w:pPr>
          </w:p>
        </w:tc>
      </w:tr>
      <w:tr w:rsidR="005259EF" w:rsidRPr="00A94A86" w14:paraId="30872B3F" w14:textId="77777777" w:rsidTr="002976F7">
        <w:trPr>
          <w:trHeight w:val="215"/>
        </w:trPr>
        <w:tc>
          <w:tcPr>
            <w:tcW w:w="271" w:type="pct"/>
            <w:tcBorders>
              <w:top w:val="single" w:sz="6" w:space="0" w:color="auto"/>
              <w:left w:val="single" w:sz="6" w:space="0" w:color="auto"/>
              <w:bottom w:val="single" w:sz="6" w:space="0" w:color="auto"/>
              <w:right w:val="single" w:sz="6" w:space="0" w:color="auto"/>
            </w:tcBorders>
          </w:tcPr>
          <w:p w14:paraId="62A1EA77"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636" w:type="pct"/>
            <w:tcBorders>
              <w:top w:val="single" w:sz="6" w:space="0" w:color="auto"/>
              <w:left w:val="single" w:sz="6" w:space="0" w:color="auto"/>
              <w:bottom w:val="single" w:sz="6" w:space="0" w:color="auto"/>
              <w:right w:val="single" w:sz="6" w:space="0" w:color="auto"/>
            </w:tcBorders>
          </w:tcPr>
          <w:p w14:paraId="78ACC2ED" w14:textId="77777777" w:rsidR="005259EF" w:rsidRPr="00A94A86" w:rsidRDefault="005259EF" w:rsidP="002976F7">
            <w:pPr>
              <w:suppressAutoHyphens w:val="0"/>
              <w:snapToGrid w:val="0"/>
              <w:spacing w:after="160"/>
              <w:ind w:right="-72"/>
              <w:contextualSpacing/>
              <w:jc w:val="both"/>
              <w:rPr>
                <w:i/>
                <w:iCs/>
                <w:sz w:val="22"/>
                <w:szCs w:val="22"/>
              </w:rPr>
            </w:pPr>
            <w:r w:rsidRPr="00A94A86">
              <w:rPr>
                <w:i/>
                <w:iCs/>
                <w:sz w:val="22"/>
                <w:szCs w:val="22"/>
              </w:rPr>
              <w:t>Итого:</w:t>
            </w:r>
          </w:p>
        </w:tc>
        <w:tc>
          <w:tcPr>
            <w:tcW w:w="831" w:type="pct"/>
            <w:tcBorders>
              <w:top w:val="single" w:sz="6" w:space="0" w:color="auto"/>
              <w:left w:val="single" w:sz="6" w:space="0" w:color="auto"/>
              <w:bottom w:val="single" w:sz="6" w:space="0" w:color="auto"/>
              <w:right w:val="single" w:sz="6" w:space="0" w:color="auto"/>
            </w:tcBorders>
          </w:tcPr>
          <w:p w14:paraId="16BF0665"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692" w:type="pct"/>
            <w:tcBorders>
              <w:top w:val="single" w:sz="6" w:space="0" w:color="auto"/>
              <w:left w:val="single" w:sz="6" w:space="0" w:color="auto"/>
              <w:bottom w:val="single" w:sz="6" w:space="0" w:color="auto"/>
              <w:right w:val="single" w:sz="6" w:space="0" w:color="auto"/>
            </w:tcBorders>
          </w:tcPr>
          <w:p w14:paraId="396513C1"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693" w:type="pct"/>
            <w:tcBorders>
              <w:top w:val="single" w:sz="6" w:space="0" w:color="auto"/>
              <w:left w:val="single" w:sz="6" w:space="0" w:color="auto"/>
              <w:bottom w:val="single" w:sz="6" w:space="0" w:color="auto"/>
              <w:right w:val="single" w:sz="6" w:space="0" w:color="auto"/>
            </w:tcBorders>
          </w:tcPr>
          <w:p w14:paraId="75B39C64"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558" w:type="pct"/>
            <w:tcBorders>
              <w:top w:val="single" w:sz="6" w:space="0" w:color="auto"/>
              <w:left w:val="single" w:sz="6" w:space="0" w:color="auto"/>
              <w:bottom w:val="single" w:sz="6" w:space="0" w:color="auto"/>
              <w:right w:val="single" w:sz="6" w:space="0" w:color="auto"/>
            </w:tcBorders>
          </w:tcPr>
          <w:p w14:paraId="06839AE6"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644" w:type="pct"/>
            <w:tcBorders>
              <w:top w:val="single" w:sz="6" w:space="0" w:color="auto"/>
              <w:left w:val="single" w:sz="6" w:space="0" w:color="auto"/>
              <w:bottom w:val="single" w:sz="6" w:space="0" w:color="auto"/>
              <w:right w:val="single" w:sz="6" w:space="0" w:color="auto"/>
            </w:tcBorders>
          </w:tcPr>
          <w:p w14:paraId="01DA12B2" w14:textId="77777777" w:rsidR="005259EF" w:rsidRPr="00A94A86" w:rsidRDefault="005259EF" w:rsidP="002976F7">
            <w:pPr>
              <w:suppressAutoHyphens w:val="0"/>
              <w:snapToGrid w:val="0"/>
              <w:spacing w:after="160"/>
              <w:ind w:right="-72" w:firstLine="708"/>
              <w:contextualSpacing/>
              <w:jc w:val="both"/>
              <w:rPr>
                <w:i/>
                <w:iCs/>
                <w:sz w:val="22"/>
                <w:szCs w:val="22"/>
              </w:rPr>
            </w:pPr>
          </w:p>
        </w:tc>
        <w:tc>
          <w:tcPr>
            <w:tcW w:w="675" w:type="pct"/>
            <w:tcBorders>
              <w:top w:val="single" w:sz="6" w:space="0" w:color="auto"/>
              <w:left w:val="single" w:sz="6" w:space="0" w:color="auto"/>
              <w:bottom w:val="single" w:sz="6" w:space="0" w:color="auto"/>
              <w:right w:val="single" w:sz="6" w:space="0" w:color="auto"/>
            </w:tcBorders>
          </w:tcPr>
          <w:p w14:paraId="260BDF6D" w14:textId="77777777" w:rsidR="005259EF" w:rsidRPr="00A94A86" w:rsidRDefault="005259EF" w:rsidP="002976F7">
            <w:pPr>
              <w:suppressAutoHyphens w:val="0"/>
              <w:snapToGrid w:val="0"/>
              <w:spacing w:after="160"/>
              <w:ind w:right="-72" w:firstLine="708"/>
              <w:contextualSpacing/>
              <w:jc w:val="both"/>
              <w:rPr>
                <w:i/>
                <w:iCs/>
                <w:sz w:val="22"/>
                <w:szCs w:val="22"/>
              </w:rPr>
            </w:pPr>
          </w:p>
        </w:tc>
      </w:tr>
    </w:tbl>
    <w:p w14:paraId="4C92E7C7" w14:textId="77777777" w:rsidR="005259EF" w:rsidRPr="00A94A86" w:rsidRDefault="005259EF" w:rsidP="005259EF">
      <w:pPr>
        <w:suppressAutoHyphens w:val="0"/>
        <w:snapToGrid w:val="0"/>
        <w:spacing w:after="160"/>
        <w:ind w:right="-72" w:firstLine="708"/>
        <w:contextualSpacing/>
        <w:jc w:val="both"/>
        <w:rPr>
          <w:i/>
          <w:iCs/>
          <w:sz w:val="22"/>
          <w:szCs w:val="22"/>
        </w:rPr>
      </w:pPr>
    </w:p>
    <w:p w14:paraId="3AD2999B" w14:textId="77777777" w:rsidR="005259EF" w:rsidRPr="00A94A86" w:rsidRDefault="005259EF" w:rsidP="005259EF">
      <w:pPr>
        <w:suppressAutoHyphens w:val="0"/>
        <w:snapToGrid w:val="0"/>
        <w:spacing w:after="160"/>
        <w:ind w:right="-72" w:firstLine="708"/>
        <w:contextualSpacing/>
        <w:jc w:val="both"/>
        <w:rPr>
          <w:i/>
          <w:iCs/>
          <w:sz w:val="22"/>
          <w:szCs w:val="22"/>
        </w:rPr>
      </w:pPr>
      <w:r w:rsidRPr="00A94A86">
        <w:rPr>
          <w:i/>
          <w:iCs/>
          <w:sz w:val="22"/>
          <w:szCs w:val="22"/>
        </w:rPr>
        <w:t>2. В нарушение п. _____ Договора Поставщиком допущено(-ы) следующее(-</w:t>
      </w:r>
      <w:proofErr w:type="spellStart"/>
      <w:r w:rsidRPr="00A94A86">
        <w:rPr>
          <w:i/>
          <w:iCs/>
          <w:sz w:val="22"/>
          <w:szCs w:val="22"/>
        </w:rPr>
        <w:t>ие</w:t>
      </w:r>
      <w:proofErr w:type="spellEnd"/>
      <w:r w:rsidRPr="00A94A86">
        <w:rPr>
          <w:i/>
          <w:iCs/>
          <w:sz w:val="22"/>
          <w:szCs w:val="22"/>
        </w:rPr>
        <w:t>) несоответствие: ________________________________________________________ (поставлен некачественный Товар, поставлен Товар в количестве меньшем, чем предусмотрено Договором и т.п.), а именно: ______________________________________.</w:t>
      </w:r>
    </w:p>
    <w:p w14:paraId="3C5BA0C2" w14:textId="77777777" w:rsidR="005259EF" w:rsidRPr="00A94A86" w:rsidRDefault="005259EF" w:rsidP="005259EF">
      <w:pPr>
        <w:suppressAutoHyphens w:val="0"/>
        <w:snapToGrid w:val="0"/>
        <w:spacing w:after="160"/>
        <w:ind w:right="-72" w:firstLine="708"/>
        <w:contextualSpacing/>
        <w:jc w:val="both"/>
        <w:rPr>
          <w:i/>
          <w:iCs/>
          <w:sz w:val="22"/>
          <w:szCs w:val="22"/>
        </w:rPr>
      </w:pPr>
      <w:r w:rsidRPr="00A94A86">
        <w:rPr>
          <w:i/>
          <w:iCs/>
          <w:sz w:val="22"/>
          <w:szCs w:val="22"/>
        </w:rPr>
        <w:t>3. Настоящий Акт является неотъемлемой частью Договора поставки от «_</w:t>
      </w:r>
      <w:proofErr w:type="gramStart"/>
      <w:r w:rsidRPr="00A94A86">
        <w:rPr>
          <w:i/>
          <w:iCs/>
          <w:sz w:val="22"/>
          <w:szCs w:val="22"/>
        </w:rPr>
        <w:t>_»_</w:t>
      </w:r>
      <w:proofErr w:type="gramEnd"/>
      <w:r w:rsidRPr="00A94A86">
        <w:rPr>
          <w:i/>
          <w:iCs/>
          <w:sz w:val="22"/>
          <w:szCs w:val="22"/>
        </w:rPr>
        <w:t>______________ г. № ______.</w:t>
      </w:r>
    </w:p>
    <w:p w14:paraId="2232F6F7" w14:textId="77777777" w:rsidR="005259EF" w:rsidRPr="00A94A86" w:rsidRDefault="005259EF" w:rsidP="005259EF">
      <w:pPr>
        <w:suppressAutoHyphens w:val="0"/>
        <w:snapToGrid w:val="0"/>
        <w:spacing w:after="160"/>
        <w:ind w:right="-72" w:firstLine="708"/>
        <w:contextualSpacing/>
        <w:jc w:val="both"/>
        <w:rPr>
          <w:i/>
          <w:iCs/>
          <w:sz w:val="22"/>
          <w:szCs w:val="22"/>
        </w:rPr>
      </w:pPr>
      <w:r w:rsidRPr="00A94A86">
        <w:rPr>
          <w:i/>
          <w:iCs/>
          <w:sz w:val="22"/>
          <w:szCs w:val="22"/>
        </w:rPr>
        <w:t>4. Настоящий Акт составлен в двух экземплярах, имеющих равную юридическую силу, по одному для каждой из Сторон.</w:t>
      </w:r>
    </w:p>
    <w:p w14:paraId="183915F5" w14:textId="77777777" w:rsidR="005259EF" w:rsidRPr="00A94A86" w:rsidRDefault="005259EF" w:rsidP="005259EF">
      <w:pPr>
        <w:suppressAutoHyphens w:val="0"/>
        <w:snapToGrid w:val="0"/>
        <w:spacing w:after="160"/>
        <w:ind w:right="-72" w:firstLine="708"/>
        <w:contextualSpacing/>
        <w:jc w:val="center"/>
        <w:rPr>
          <w:i/>
          <w:iCs/>
          <w:sz w:val="22"/>
          <w:szCs w:val="22"/>
        </w:rPr>
      </w:pPr>
      <w:r w:rsidRPr="00A94A86">
        <w:rPr>
          <w:i/>
          <w:iCs/>
          <w:sz w:val="22"/>
          <w:szCs w:val="22"/>
        </w:rPr>
        <w:t>5. Подписи Сторон</w:t>
      </w:r>
    </w:p>
    <w:p w14:paraId="610C22A1" w14:textId="77777777" w:rsidR="005259EF" w:rsidRPr="00A94A86" w:rsidRDefault="005259EF" w:rsidP="005259EF">
      <w:pPr>
        <w:widowControl w:val="0"/>
        <w:autoSpaceDE w:val="0"/>
        <w:ind w:firstLine="720"/>
        <w:rPr>
          <w:i/>
          <w:iCs/>
          <w:sz w:val="22"/>
          <w:szCs w:val="22"/>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365"/>
      </w:tblGrid>
      <w:tr w:rsidR="005259EF" w:rsidRPr="00A94A86" w14:paraId="68CC2035" w14:textId="77777777" w:rsidTr="002976F7">
        <w:tc>
          <w:tcPr>
            <w:tcW w:w="4257" w:type="dxa"/>
            <w:tcBorders>
              <w:top w:val="nil"/>
              <w:left w:val="nil"/>
              <w:bottom w:val="nil"/>
              <w:right w:val="nil"/>
            </w:tcBorders>
          </w:tcPr>
          <w:p w14:paraId="29997765" w14:textId="77777777" w:rsidR="005259EF" w:rsidRPr="00A94A86" w:rsidRDefault="005259EF" w:rsidP="002976F7">
            <w:pPr>
              <w:suppressAutoHyphens w:val="0"/>
              <w:autoSpaceDN w:val="0"/>
              <w:adjustRightInd w:val="0"/>
              <w:rPr>
                <w:i/>
                <w:iCs/>
                <w:sz w:val="22"/>
                <w:szCs w:val="22"/>
                <w:lang w:eastAsia="ru-RU"/>
              </w:rPr>
            </w:pPr>
            <w:r w:rsidRPr="00A94A86">
              <w:rPr>
                <w:i/>
                <w:iCs/>
                <w:sz w:val="22"/>
                <w:szCs w:val="22"/>
                <w:lang w:eastAsia="ru-RU"/>
              </w:rPr>
              <w:t>От Поставщика:</w:t>
            </w:r>
          </w:p>
        </w:tc>
        <w:tc>
          <w:tcPr>
            <w:tcW w:w="340" w:type="dxa"/>
            <w:tcBorders>
              <w:top w:val="nil"/>
              <w:left w:val="nil"/>
              <w:bottom w:val="nil"/>
              <w:right w:val="nil"/>
            </w:tcBorders>
          </w:tcPr>
          <w:p w14:paraId="7F862FA9" w14:textId="77777777" w:rsidR="005259EF" w:rsidRPr="00A94A86" w:rsidRDefault="005259EF" w:rsidP="002976F7">
            <w:pPr>
              <w:suppressAutoHyphens w:val="0"/>
              <w:autoSpaceDN w:val="0"/>
              <w:adjustRightInd w:val="0"/>
              <w:rPr>
                <w:i/>
                <w:iCs/>
                <w:sz w:val="22"/>
                <w:szCs w:val="22"/>
                <w:lang w:eastAsia="ru-RU"/>
              </w:rPr>
            </w:pPr>
          </w:p>
        </w:tc>
        <w:tc>
          <w:tcPr>
            <w:tcW w:w="4365" w:type="dxa"/>
            <w:tcBorders>
              <w:top w:val="nil"/>
              <w:left w:val="nil"/>
              <w:bottom w:val="nil"/>
              <w:right w:val="nil"/>
            </w:tcBorders>
          </w:tcPr>
          <w:p w14:paraId="59DF5BA8" w14:textId="77777777" w:rsidR="005259EF" w:rsidRPr="00A94A86" w:rsidRDefault="005259EF" w:rsidP="002976F7">
            <w:pPr>
              <w:suppressAutoHyphens w:val="0"/>
              <w:autoSpaceDN w:val="0"/>
              <w:adjustRightInd w:val="0"/>
              <w:rPr>
                <w:i/>
                <w:iCs/>
                <w:sz w:val="22"/>
                <w:szCs w:val="22"/>
                <w:lang w:eastAsia="ru-RU"/>
              </w:rPr>
            </w:pPr>
            <w:r w:rsidRPr="00A94A86">
              <w:rPr>
                <w:i/>
                <w:iCs/>
                <w:sz w:val="22"/>
                <w:szCs w:val="22"/>
                <w:lang w:eastAsia="ru-RU"/>
              </w:rPr>
              <w:t>От Покупателя:</w:t>
            </w:r>
          </w:p>
        </w:tc>
      </w:tr>
      <w:tr w:rsidR="005259EF" w:rsidRPr="00A94A86" w14:paraId="71D5DB8C" w14:textId="77777777" w:rsidTr="002976F7">
        <w:tc>
          <w:tcPr>
            <w:tcW w:w="4257" w:type="dxa"/>
            <w:tcBorders>
              <w:top w:val="nil"/>
              <w:left w:val="nil"/>
              <w:bottom w:val="nil"/>
              <w:right w:val="nil"/>
            </w:tcBorders>
          </w:tcPr>
          <w:p w14:paraId="79FC8BD5" w14:textId="77777777" w:rsidR="005259EF" w:rsidRPr="00A94A86" w:rsidRDefault="005259EF" w:rsidP="002976F7">
            <w:pPr>
              <w:suppressAutoHyphens w:val="0"/>
              <w:autoSpaceDN w:val="0"/>
              <w:adjustRightInd w:val="0"/>
              <w:rPr>
                <w:i/>
                <w:iCs/>
                <w:sz w:val="22"/>
                <w:szCs w:val="22"/>
                <w:lang w:eastAsia="ru-RU"/>
              </w:rPr>
            </w:pPr>
            <w:r w:rsidRPr="00A94A86">
              <w:rPr>
                <w:i/>
                <w:iCs/>
                <w:sz w:val="22"/>
                <w:szCs w:val="22"/>
                <w:lang w:eastAsia="ru-RU"/>
              </w:rPr>
              <w:t>_______/________ (подпись/Ф.И.О.)</w:t>
            </w:r>
          </w:p>
        </w:tc>
        <w:tc>
          <w:tcPr>
            <w:tcW w:w="340" w:type="dxa"/>
            <w:tcBorders>
              <w:top w:val="nil"/>
              <w:left w:val="nil"/>
              <w:bottom w:val="nil"/>
              <w:right w:val="nil"/>
            </w:tcBorders>
          </w:tcPr>
          <w:p w14:paraId="688D70DF" w14:textId="77777777" w:rsidR="005259EF" w:rsidRPr="00A94A86" w:rsidRDefault="005259EF" w:rsidP="002976F7">
            <w:pPr>
              <w:suppressAutoHyphens w:val="0"/>
              <w:autoSpaceDN w:val="0"/>
              <w:adjustRightInd w:val="0"/>
              <w:rPr>
                <w:i/>
                <w:iCs/>
                <w:sz w:val="22"/>
                <w:szCs w:val="22"/>
                <w:lang w:eastAsia="ru-RU"/>
              </w:rPr>
            </w:pPr>
          </w:p>
        </w:tc>
        <w:tc>
          <w:tcPr>
            <w:tcW w:w="4365" w:type="dxa"/>
            <w:tcBorders>
              <w:top w:val="nil"/>
              <w:left w:val="nil"/>
              <w:bottom w:val="nil"/>
              <w:right w:val="nil"/>
            </w:tcBorders>
          </w:tcPr>
          <w:p w14:paraId="15301D04" w14:textId="77777777" w:rsidR="005259EF" w:rsidRPr="00A94A86" w:rsidRDefault="005259EF" w:rsidP="002976F7">
            <w:pPr>
              <w:suppressAutoHyphens w:val="0"/>
              <w:autoSpaceDN w:val="0"/>
              <w:adjustRightInd w:val="0"/>
              <w:rPr>
                <w:i/>
                <w:iCs/>
                <w:sz w:val="22"/>
                <w:szCs w:val="22"/>
                <w:lang w:eastAsia="ru-RU"/>
              </w:rPr>
            </w:pPr>
            <w:r w:rsidRPr="00A94A86">
              <w:rPr>
                <w:i/>
                <w:iCs/>
                <w:sz w:val="22"/>
                <w:szCs w:val="22"/>
                <w:lang w:eastAsia="ru-RU"/>
              </w:rPr>
              <w:t>_______/________ (подпись/Ф.И.О.)</w:t>
            </w:r>
          </w:p>
        </w:tc>
      </w:tr>
    </w:tbl>
    <w:p w14:paraId="3454736F" w14:textId="77777777" w:rsidR="005259EF" w:rsidRPr="00A94A86" w:rsidRDefault="005259EF" w:rsidP="005259EF">
      <w:pPr>
        <w:suppressAutoHyphens w:val="0"/>
        <w:jc w:val="both"/>
        <w:rPr>
          <w:i/>
          <w:iCs/>
          <w:sz w:val="22"/>
          <w:szCs w:val="22"/>
          <w:lang w:eastAsia="ru-RU"/>
        </w:rPr>
      </w:pPr>
    </w:p>
    <w:p w14:paraId="26DD409E" w14:textId="77777777" w:rsidR="005259EF" w:rsidRPr="00A94A86" w:rsidRDefault="005259EF" w:rsidP="005259EF">
      <w:pPr>
        <w:tabs>
          <w:tab w:val="left" w:pos="851"/>
        </w:tabs>
        <w:suppressAutoHyphens w:val="0"/>
        <w:jc w:val="center"/>
        <w:rPr>
          <w:i/>
          <w:iCs/>
          <w:sz w:val="22"/>
          <w:szCs w:val="22"/>
        </w:rPr>
      </w:pPr>
      <w:r w:rsidRPr="00A94A86">
        <w:rPr>
          <w:i/>
          <w:iCs/>
          <w:sz w:val="22"/>
          <w:szCs w:val="22"/>
        </w:rPr>
        <w:t>_________Окончание формы_____</w:t>
      </w:r>
    </w:p>
    <w:tbl>
      <w:tblPr>
        <w:tblW w:w="0" w:type="auto"/>
        <w:tblInd w:w="284" w:type="dxa"/>
        <w:tblLayout w:type="fixed"/>
        <w:tblLook w:val="0000" w:firstRow="0" w:lastRow="0" w:firstColumn="0" w:lastColumn="0" w:noHBand="0" w:noVBand="0"/>
      </w:tblPr>
      <w:tblGrid>
        <w:gridCol w:w="4832"/>
        <w:gridCol w:w="4347"/>
      </w:tblGrid>
      <w:tr w:rsidR="005259EF" w:rsidRPr="00A94A86" w14:paraId="5873B486" w14:textId="77777777" w:rsidTr="002976F7">
        <w:tc>
          <w:tcPr>
            <w:tcW w:w="4832" w:type="dxa"/>
            <w:shd w:val="clear" w:color="auto" w:fill="auto"/>
          </w:tcPr>
          <w:p w14:paraId="1104B854" w14:textId="77777777" w:rsidR="005259EF" w:rsidRPr="00A94A86" w:rsidRDefault="005259EF" w:rsidP="002976F7">
            <w:pPr>
              <w:suppressAutoHyphens w:val="0"/>
              <w:snapToGrid w:val="0"/>
              <w:spacing w:after="160"/>
              <w:ind w:right="-72"/>
              <w:contextualSpacing/>
              <w:jc w:val="both"/>
              <w:rPr>
                <w:sz w:val="22"/>
                <w:szCs w:val="22"/>
              </w:rPr>
            </w:pPr>
            <w:r w:rsidRPr="00A94A86">
              <w:rPr>
                <w:b/>
                <w:bCs/>
                <w:sz w:val="22"/>
                <w:szCs w:val="22"/>
              </w:rPr>
              <w:t>Поставщик:</w:t>
            </w:r>
          </w:p>
        </w:tc>
        <w:tc>
          <w:tcPr>
            <w:tcW w:w="4347" w:type="dxa"/>
            <w:shd w:val="clear" w:color="auto" w:fill="auto"/>
          </w:tcPr>
          <w:p w14:paraId="7D203A90" w14:textId="77777777" w:rsidR="005259EF" w:rsidRPr="00A94A86" w:rsidRDefault="005259EF" w:rsidP="002976F7">
            <w:pPr>
              <w:suppressAutoHyphens w:val="0"/>
              <w:snapToGrid w:val="0"/>
              <w:spacing w:after="160"/>
              <w:ind w:right="-72"/>
              <w:contextualSpacing/>
              <w:jc w:val="both"/>
              <w:rPr>
                <w:sz w:val="22"/>
                <w:szCs w:val="22"/>
              </w:rPr>
            </w:pPr>
            <w:r w:rsidRPr="00A94A86">
              <w:rPr>
                <w:b/>
                <w:bCs/>
                <w:sz w:val="22"/>
                <w:szCs w:val="22"/>
              </w:rPr>
              <w:t>Покупатель:</w:t>
            </w:r>
          </w:p>
        </w:tc>
      </w:tr>
      <w:tr w:rsidR="005259EF" w:rsidRPr="00A94A86" w14:paraId="2F544EDF" w14:textId="77777777" w:rsidTr="002976F7">
        <w:tc>
          <w:tcPr>
            <w:tcW w:w="4832" w:type="dxa"/>
            <w:shd w:val="clear" w:color="auto" w:fill="auto"/>
          </w:tcPr>
          <w:p w14:paraId="69E16F97" w14:textId="77777777" w:rsidR="005259EF" w:rsidRPr="00A94A86" w:rsidRDefault="005259EF" w:rsidP="002976F7">
            <w:pPr>
              <w:suppressAutoHyphens w:val="0"/>
              <w:snapToGrid w:val="0"/>
              <w:spacing w:after="160"/>
              <w:ind w:right="-72"/>
              <w:contextualSpacing/>
              <w:jc w:val="both"/>
              <w:rPr>
                <w:b/>
                <w:bCs/>
                <w:sz w:val="22"/>
                <w:szCs w:val="22"/>
              </w:rPr>
            </w:pPr>
          </w:p>
        </w:tc>
        <w:tc>
          <w:tcPr>
            <w:tcW w:w="4347" w:type="dxa"/>
            <w:shd w:val="clear" w:color="auto" w:fill="auto"/>
          </w:tcPr>
          <w:p w14:paraId="0882D7D0" w14:textId="77777777" w:rsidR="005259EF" w:rsidRPr="00A94A86" w:rsidRDefault="005259EF" w:rsidP="002976F7">
            <w:pPr>
              <w:suppressAutoHyphens w:val="0"/>
              <w:snapToGrid w:val="0"/>
              <w:spacing w:after="160"/>
              <w:ind w:right="-72"/>
              <w:contextualSpacing/>
              <w:jc w:val="both"/>
              <w:rPr>
                <w:b/>
                <w:bCs/>
                <w:sz w:val="22"/>
                <w:szCs w:val="22"/>
              </w:rPr>
            </w:pPr>
          </w:p>
          <w:p w14:paraId="1E9E05E1" w14:textId="77777777" w:rsidR="005259EF" w:rsidRPr="00A94A86" w:rsidRDefault="005259EF" w:rsidP="002976F7">
            <w:pPr>
              <w:suppressAutoHyphens w:val="0"/>
              <w:snapToGrid w:val="0"/>
              <w:spacing w:after="160"/>
              <w:ind w:right="-72"/>
              <w:contextualSpacing/>
              <w:jc w:val="both"/>
              <w:rPr>
                <w:b/>
                <w:bCs/>
                <w:sz w:val="22"/>
                <w:szCs w:val="22"/>
              </w:rPr>
            </w:pPr>
          </w:p>
        </w:tc>
      </w:tr>
    </w:tbl>
    <w:p w14:paraId="50629B73" w14:textId="77777777" w:rsidR="005259EF" w:rsidRPr="00A94A86" w:rsidRDefault="005259EF" w:rsidP="005259EF">
      <w:pPr>
        <w:suppressAutoHyphens w:val="0"/>
        <w:snapToGrid w:val="0"/>
        <w:spacing w:after="160"/>
        <w:ind w:right="-72"/>
        <w:contextualSpacing/>
        <w:jc w:val="both"/>
        <w:rPr>
          <w:sz w:val="22"/>
          <w:szCs w:val="22"/>
        </w:rPr>
      </w:pPr>
    </w:p>
    <w:p w14:paraId="55E937A0" w14:textId="3A6E1AA4" w:rsidR="00A80B77" w:rsidRPr="00A94A86" w:rsidRDefault="00E72B88" w:rsidP="00C92BE5">
      <w:pPr>
        <w:tabs>
          <w:tab w:val="left" w:pos="851"/>
        </w:tabs>
        <w:suppressAutoHyphens w:val="0"/>
        <w:ind w:right="285"/>
        <w:rPr>
          <w:sz w:val="22"/>
          <w:szCs w:val="22"/>
        </w:rPr>
      </w:pPr>
      <w:r w:rsidRPr="00A94A86" w:rsidDel="00E72B88">
        <w:rPr>
          <w:b/>
          <w:sz w:val="22"/>
          <w:szCs w:val="22"/>
        </w:rPr>
        <w:t xml:space="preserve"> </w:t>
      </w:r>
    </w:p>
    <w:sectPr w:rsidR="00A80B77" w:rsidRPr="00A94A86" w:rsidSect="00702778">
      <w:headerReference w:type="even" r:id="rId8"/>
      <w:footerReference w:type="even" r:id="rId9"/>
      <w:footerReference w:type="default" r:id="rId10"/>
      <w:pgSz w:w="11906" w:h="16838"/>
      <w:pgMar w:top="1134" w:right="851" w:bottom="1134" w:left="1701" w:header="556"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8734" w14:textId="77777777" w:rsidR="00702778" w:rsidRDefault="00702778">
      <w:r>
        <w:separator/>
      </w:r>
    </w:p>
  </w:endnote>
  <w:endnote w:type="continuationSeparator" w:id="0">
    <w:p w14:paraId="15B234A4" w14:textId="77777777" w:rsidR="00702778" w:rsidRDefault="0070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B3C2" w14:textId="2669119D" w:rsidR="009C69A6" w:rsidRDefault="009C69A6" w:rsidP="00875062">
    <w:pPr>
      <w:pStyle w:val="ab"/>
      <w:jc w:val="right"/>
    </w:pPr>
    <w: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133730"/>
      <w:docPartObj>
        <w:docPartGallery w:val="Page Numbers (Bottom of Page)"/>
        <w:docPartUnique/>
      </w:docPartObj>
    </w:sdtPr>
    <w:sdtContent>
      <w:p w14:paraId="56A33576" w14:textId="0DCBC9E2" w:rsidR="009C69A6" w:rsidRDefault="009C69A6">
        <w:pPr>
          <w:pStyle w:val="ab"/>
          <w:jc w:val="right"/>
        </w:pPr>
        <w:r>
          <w:fldChar w:fldCharType="begin"/>
        </w:r>
        <w:r>
          <w:instrText>PAGE   \* MERGEFORMAT</w:instrText>
        </w:r>
        <w:r>
          <w:fldChar w:fldCharType="separate"/>
        </w:r>
        <w:r w:rsidR="00563CA1">
          <w:rPr>
            <w:noProof/>
          </w:rPr>
          <w:t>1</w:t>
        </w:r>
        <w:r>
          <w:fldChar w:fldCharType="end"/>
        </w:r>
      </w:p>
    </w:sdtContent>
  </w:sdt>
  <w:p w14:paraId="3C0DDEC2" w14:textId="77777777" w:rsidR="009C69A6" w:rsidRDefault="009C69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989B" w14:textId="77777777" w:rsidR="00702778" w:rsidRDefault="00702778">
      <w:r>
        <w:separator/>
      </w:r>
    </w:p>
  </w:footnote>
  <w:footnote w:type="continuationSeparator" w:id="0">
    <w:p w14:paraId="76A3E040" w14:textId="77777777" w:rsidR="00702778" w:rsidRDefault="0070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2A1D" w14:textId="77777777" w:rsidR="009C69A6" w:rsidRDefault="009C69A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Times New Roman" w:hAnsi="Times New Roman" w:cs="Times New Roman" w:hint="default"/>
        <w:b/>
        <w:strike w:val="0"/>
        <w:dstrike w:val="0"/>
        <w:color w:val="800000"/>
        <w:spacing w:val="-5"/>
        <w:kern w:val="1"/>
        <w:sz w:val="22"/>
        <w:szCs w:val="22"/>
        <w:lang w:val="ru-RU"/>
      </w:rPr>
    </w:lvl>
    <w:lvl w:ilvl="1">
      <w:start w:val="1"/>
      <w:numFmt w:val="decimal"/>
      <w:lvlText w:val="%1.%2."/>
      <w:lvlJc w:val="left"/>
      <w:pPr>
        <w:tabs>
          <w:tab w:val="num" w:pos="1080"/>
        </w:tabs>
        <w:ind w:left="1080" w:hanging="360"/>
      </w:pPr>
      <w:rPr>
        <w:b w:val="0"/>
        <w:bCs w:val="0"/>
        <w:strike w:val="0"/>
        <w:dstrike w:val="0"/>
        <w:sz w:val="24"/>
        <w:szCs w:val="24"/>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none"/>
      <w:suff w:val="nothing"/>
      <w:lvlText w:val=""/>
      <w:lvlJc w:val="left"/>
      <w:pPr>
        <w:tabs>
          <w:tab w:val="num" w:pos="0"/>
        </w:tabs>
        <w:ind w:left="432" w:hanging="432"/>
      </w:pPr>
      <w:rPr>
        <w:rFonts w:ascii="Symbol" w:hAnsi="Symbol" w:cs="Symbol"/>
        <w:strike w:val="0"/>
        <w:dstrike w:val="0"/>
        <w:vanish/>
        <w:lang w:val="ru-RU"/>
      </w:rPr>
    </w:lvl>
    <w:lvl w:ilvl="1">
      <w:start w:val="1"/>
      <w:numFmt w:val="none"/>
      <w:suff w:val="nothing"/>
      <w:lvlText w:val=""/>
      <w:lvlJc w:val="left"/>
      <w:pPr>
        <w:tabs>
          <w:tab w:val="num" w:pos="0"/>
        </w:tabs>
        <w:ind w:left="576" w:hanging="576"/>
      </w:pPr>
      <w:rPr>
        <w:rFonts w:ascii="Courier New" w:hAnsi="Courier New" w:cs="Courier New"/>
        <w:strike w:val="0"/>
        <w:dstrike w:val="0"/>
        <w:lang w:val="ru-RU"/>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211" w:hanging="360"/>
      </w:pPr>
    </w:lvl>
  </w:abstractNum>
  <w:abstractNum w:abstractNumId="4" w15:restartNumberingAfterBreak="0">
    <w:nsid w:val="00000005"/>
    <w:multiLevelType w:val="multilevel"/>
    <w:tmpl w:val="866AF2B8"/>
    <w:lvl w:ilvl="0">
      <w:start w:val="3"/>
      <w:numFmt w:val="decimal"/>
      <w:lvlText w:val="%1."/>
      <w:lvlJc w:val="left"/>
      <w:pPr>
        <w:tabs>
          <w:tab w:val="num" w:pos="0"/>
        </w:tabs>
        <w:ind w:left="360" w:hanging="360"/>
      </w:pPr>
      <w:rPr>
        <w:b/>
        <w:color w:val="auto"/>
        <w:spacing w:val="-5"/>
        <w:kern w:val="1"/>
      </w:rPr>
    </w:lvl>
    <w:lvl w:ilvl="1">
      <w:start w:val="1"/>
      <w:numFmt w:val="decimal"/>
      <w:lvlText w:val="%1.%2."/>
      <w:lvlJc w:val="left"/>
      <w:pPr>
        <w:tabs>
          <w:tab w:val="num" w:pos="142"/>
        </w:tabs>
        <w:ind w:left="1353" w:hanging="360"/>
      </w:pPr>
      <w:rPr>
        <w:b w:val="0"/>
        <w:bCs/>
        <w:i w:val="0"/>
        <w:iCs w:val="0"/>
        <w:color w:val="auto"/>
        <w:spacing w:val="-5"/>
        <w:kern w:val="1"/>
        <w:sz w:val="22"/>
        <w:szCs w:val="22"/>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15:restartNumberingAfterBreak="0">
    <w:nsid w:val="00000006"/>
    <w:multiLevelType w:val="multilevel"/>
    <w:tmpl w:val="00000006"/>
    <w:name w:val="WW8Num7"/>
    <w:lvl w:ilvl="0">
      <w:start w:val="2"/>
      <w:numFmt w:val="decimal"/>
      <w:lvlText w:val="%1."/>
      <w:lvlJc w:val="left"/>
      <w:pPr>
        <w:tabs>
          <w:tab w:val="num" w:pos="0"/>
        </w:tabs>
        <w:ind w:left="360" w:hanging="360"/>
      </w:pPr>
      <w:rPr>
        <w:b/>
        <w:bCs w:val="0"/>
      </w:rPr>
    </w:lvl>
    <w:lvl w:ilvl="1">
      <w:start w:val="1"/>
      <w:numFmt w:val="decimal"/>
      <w:lvlText w:val="%1.%2."/>
      <w:lvlJc w:val="left"/>
      <w:pPr>
        <w:tabs>
          <w:tab w:val="num" w:pos="0"/>
        </w:tabs>
        <w:ind w:left="1211" w:hanging="360"/>
      </w:pPr>
      <w:rPr>
        <w:b/>
        <w:bCs w:val="0"/>
      </w:rPr>
    </w:lvl>
    <w:lvl w:ilvl="2">
      <w:start w:val="1"/>
      <w:numFmt w:val="decimal"/>
      <w:lvlText w:val="%1.%2.%3."/>
      <w:lvlJc w:val="left"/>
      <w:pPr>
        <w:tabs>
          <w:tab w:val="num" w:pos="0"/>
        </w:tabs>
        <w:ind w:left="2422" w:hanging="720"/>
      </w:pPr>
      <w:rPr>
        <w:b/>
        <w:bCs w:val="0"/>
      </w:rPr>
    </w:lvl>
    <w:lvl w:ilvl="3">
      <w:start w:val="1"/>
      <w:numFmt w:val="decimal"/>
      <w:lvlText w:val="%1.%2.%3.%4."/>
      <w:lvlJc w:val="left"/>
      <w:pPr>
        <w:tabs>
          <w:tab w:val="num" w:pos="0"/>
        </w:tabs>
        <w:ind w:left="3273" w:hanging="720"/>
      </w:pPr>
      <w:rPr>
        <w:b/>
        <w:bCs w:val="0"/>
      </w:rPr>
    </w:lvl>
    <w:lvl w:ilvl="4">
      <w:start w:val="1"/>
      <w:numFmt w:val="decimal"/>
      <w:lvlText w:val="%1.%2.%3.%4.%5."/>
      <w:lvlJc w:val="left"/>
      <w:pPr>
        <w:tabs>
          <w:tab w:val="num" w:pos="0"/>
        </w:tabs>
        <w:ind w:left="4484" w:hanging="1080"/>
      </w:pPr>
      <w:rPr>
        <w:b/>
        <w:bCs w:val="0"/>
      </w:rPr>
    </w:lvl>
    <w:lvl w:ilvl="5">
      <w:start w:val="1"/>
      <w:numFmt w:val="decimal"/>
      <w:lvlText w:val="%1.%2.%3.%4.%5.%6."/>
      <w:lvlJc w:val="left"/>
      <w:pPr>
        <w:tabs>
          <w:tab w:val="num" w:pos="0"/>
        </w:tabs>
        <w:ind w:left="5335" w:hanging="1080"/>
      </w:pPr>
      <w:rPr>
        <w:b/>
        <w:bCs w:val="0"/>
      </w:rPr>
    </w:lvl>
    <w:lvl w:ilvl="6">
      <w:start w:val="1"/>
      <w:numFmt w:val="decimal"/>
      <w:lvlText w:val="%1.%2.%3.%4.%5.%6.%7."/>
      <w:lvlJc w:val="left"/>
      <w:pPr>
        <w:tabs>
          <w:tab w:val="num" w:pos="0"/>
        </w:tabs>
        <w:ind w:left="6546" w:hanging="1440"/>
      </w:pPr>
      <w:rPr>
        <w:b/>
        <w:bCs w:val="0"/>
      </w:rPr>
    </w:lvl>
    <w:lvl w:ilvl="7">
      <w:start w:val="1"/>
      <w:numFmt w:val="decimal"/>
      <w:lvlText w:val="%1.%2.%3.%4.%5.%6.%7.%8."/>
      <w:lvlJc w:val="left"/>
      <w:pPr>
        <w:tabs>
          <w:tab w:val="num" w:pos="0"/>
        </w:tabs>
        <w:ind w:left="7397" w:hanging="1440"/>
      </w:pPr>
      <w:rPr>
        <w:b/>
        <w:bCs w:val="0"/>
      </w:rPr>
    </w:lvl>
    <w:lvl w:ilvl="8">
      <w:start w:val="1"/>
      <w:numFmt w:val="decimal"/>
      <w:lvlText w:val="%1.%2.%3.%4.%5.%6.%7.%8.%9."/>
      <w:lvlJc w:val="left"/>
      <w:pPr>
        <w:tabs>
          <w:tab w:val="num" w:pos="0"/>
        </w:tabs>
        <w:ind w:left="8608" w:hanging="1800"/>
      </w:pPr>
      <w:rPr>
        <w:b/>
        <w:bCs w:val="0"/>
      </w:rPr>
    </w:lvl>
  </w:abstractNum>
  <w:abstractNum w:abstractNumId="6" w15:restartNumberingAfterBreak="0">
    <w:nsid w:val="06A0456D"/>
    <w:multiLevelType w:val="hybridMultilevel"/>
    <w:tmpl w:val="49327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4F71E0"/>
    <w:multiLevelType w:val="hybridMultilevel"/>
    <w:tmpl w:val="C234D77C"/>
    <w:lvl w:ilvl="0" w:tplc="4EFED9A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21654A"/>
    <w:multiLevelType w:val="hybridMultilevel"/>
    <w:tmpl w:val="B3D47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7A5BB0"/>
    <w:multiLevelType w:val="hybridMultilevel"/>
    <w:tmpl w:val="5874D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582009"/>
    <w:multiLevelType w:val="hybridMultilevel"/>
    <w:tmpl w:val="4490A888"/>
    <w:lvl w:ilvl="0" w:tplc="4EFED9A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440C36"/>
    <w:multiLevelType w:val="multilevel"/>
    <w:tmpl w:val="6C1CE95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6C112F5"/>
    <w:multiLevelType w:val="multilevel"/>
    <w:tmpl w:val="5CEAD974"/>
    <w:lvl w:ilvl="0">
      <w:start w:val="3"/>
      <w:numFmt w:val="decimal"/>
      <w:lvlText w:val="%1."/>
      <w:lvlJc w:val="left"/>
      <w:pPr>
        <w:tabs>
          <w:tab w:val="num" w:pos="0"/>
        </w:tabs>
        <w:ind w:left="360" w:hanging="360"/>
      </w:pPr>
      <w:rPr>
        <w:b/>
        <w:color w:val="auto"/>
        <w:spacing w:val="-5"/>
        <w:kern w:val="1"/>
      </w:rPr>
    </w:lvl>
    <w:lvl w:ilvl="1">
      <w:start w:val="1"/>
      <w:numFmt w:val="decimal"/>
      <w:lvlText w:val="%1.%2."/>
      <w:lvlJc w:val="left"/>
      <w:pPr>
        <w:tabs>
          <w:tab w:val="num" w:pos="-283"/>
        </w:tabs>
        <w:ind w:left="928" w:hanging="360"/>
      </w:pPr>
      <w:rPr>
        <w:b w:val="0"/>
        <w:bCs/>
        <w:color w:val="auto"/>
        <w:spacing w:val="-5"/>
        <w:kern w:val="1"/>
        <w:sz w:val="22"/>
        <w:szCs w:val="22"/>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13"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15:restartNumberingAfterBreak="0">
    <w:nsid w:val="21B84E25"/>
    <w:multiLevelType w:val="hybridMultilevel"/>
    <w:tmpl w:val="5CDE3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F7211E"/>
    <w:multiLevelType w:val="hybridMultilevel"/>
    <w:tmpl w:val="5FC2043E"/>
    <w:lvl w:ilvl="0" w:tplc="4EFED9A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B8720D"/>
    <w:multiLevelType w:val="hybridMultilevel"/>
    <w:tmpl w:val="7D64F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44729A"/>
    <w:multiLevelType w:val="hybridMultilevel"/>
    <w:tmpl w:val="BB428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8557F0E"/>
    <w:multiLevelType w:val="multilevel"/>
    <w:tmpl w:val="265E6B3A"/>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2F9A57A1"/>
    <w:multiLevelType w:val="hybridMultilevel"/>
    <w:tmpl w:val="8D42B9FC"/>
    <w:lvl w:ilvl="0" w:tplc="F2BA8AF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DF6E8F"/>
    <w:multiLevelType w:val="hybridMultilevel"/>
    <w:tmpl w:val="617EA98C"/>
    <w:lvl w:ilvl="0" w:tplc="AF9EBD94">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32D83C99"/>
    <w:multiLevelType w:val="hybridMultilevel"/>
    <w:tmpl w:val="F7D41394"/>
    <w:lvl w:ilvl="0" w:tplc="4EFED9A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3B44F5"/>
    <w:multiLevelType w:val="hybridMultilevel"/>
    <w:tmpl w:val="8EE4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5205CD"/>
    <w:multiLevelType w:val="hybridMultilevel"/>
    <w:tmpl w:val="63CC05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7947753"/>
    <w:multiLevelType w:val="multilevel"/>
    <w:tmpl w:val="DBDC24AE"/>
    <w:lvl w:ilvl="0">
      <w:start w:val="5"/>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3B76605E"/>
    <w:multiLevelType w:val="multilevel"/>
    <w:tmpl w:val="AE4AC39C"/>
    <w:lvl w:ilvl="0">
      <w:start w:val="5"/>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1"/>
      <w:numFmt w:val="decimal"/>
      <w:lvlText w:val="%1.%2.%3"/>
      <w:lvlJc w:val="left"/>
      <w:pPr>
        <w:ind w:left="1146" w:hanging="720"/>
      </w:pPr>
      <w:rPr>
        <w:rFonts w:hint="default"/>
        <w:sz w:val="22"/>
        <w:szCs w:val="22"/>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3E9C1F79"/>
    <w:multiLevelType w:val="multilevel"/>
    <w:tmpl w:val="4D74B308"/>
    <w:lvl w:ilvl="0">
      <w:start w:val="1"/>
      <w:numFmt w:val="decimal"/>
      <w:lvlText w:val="%1."/>
      <w:lvlJc w:val="left"/>
      <w:pPr>
        <w:tabs>
          <w:tab w:val="num" w:pos="0"/>
        </w:tabs>
        <w:ind w:left="720" w:hanging="360"/>
      </w:pPr>
    </w:lvl>
    <w:lvl w:ilvl="1">
      <w:start w:val="1"/>
      <w:numFmt w:val="decimal"/>
      <w:lvlText w:val="%1.%2"/>
      <w:lvlJc w:val="left"/>
      <w:pPr>
        <w:tabs>
          <w:tab w:val="num" w:pos="-567"/>
        </w:tabs>
        <w:ind w:left="408" w:hanging="408"/>
      </w:pPr>
      <w:rPr>
        <w:rFonts w:eastAsia="Calibri" w:cs="Calibri"/>
      </w:rPr>
    </w:lvl>
    <w:lvl w:ilvl="2">
      <w:start w:val="1"/>
      <w:numFmt w:val="decimal"/>
      <w:lvlText w:val="%1.%2.%3"/>
      <w:lvlJc w:val="left"/>
      <w:pPr>
        <w:tabs>
          <w:tab w:val="num" w:pos="0"/>
        </w:tabs>
        <w:ind w:left="1494" w:hanging="720"/>
      </w:pPr>
      <w:rPr>
        <w:rFonts w:eastAsia="Calibri" w:cs="Calibri"/>
      </w:rPr>
    </w:lvl>
    <w:lvl w:ilvl="3">
      <w:start w:val="1"/>
      <w:numFmt w:val="decimal"/>
      <w:lvlText w:val="%1.%2.%3.%4"/>
      <w:lvlJc w:val="left"/>
      <w:pPr>
        <w:tabs>
          <w:tab w:val="num" w:pos="0"/>
        </w:tabs>
        <w:ind w:left="1701" w:hanging="720"/>
      </w:pPr>
      <w:rPr>
        <w:rFonts w:eastAsia="Calibri" w:cs="Calibri"/>
      </w:rPr>
    </w:lvl>
    <w:lvl w:ilvl="4">
      <w:start w:val="1"/>
      <w:numFmt w:val="decimal"/>
      <w:lvlText w:val="%1.%2.%3.%4.%5"/>
      <w:lvlJc w:val="left"/>
      <w:pPr>
        <w:tabs>
          <w:tab w:val="num" w:pos="0"/>
        </w:tabs>
        <w:ind w:left="2268" w:hanging="1080"/>
      </w:pPr>
      <w:rPr>
        <w:rFonts w:eastAsia="Calibri" w:cs="Calibri"/>
      </w:rPr>
    </w:lvl>
    <w:lvl w:ilvl="5">
      <w:start w:val="1"/>
      <w:numFmt w:val="decimal"/>
      <w:lvlText w:val="%1.%2.%3.%4.%5.%6"/>
      <w:lvlJc w:val="left"/>
      <w:pPr>
        <w:tabs>
          <w:tab w:val="num" w:pos="0"/>
        </w:tabs>
        <w:ind w:left="2475" w:hanging="1080"/>
      </w:pPr>
      <w:rPr>
        <w:rFonts w:eastAsia="Calibri" w:cs="Calibri"/>
      </w:rPr>
    </w:lvl>
    <w:lvl w:ilvl="6">
      <w:start w:val="1"/>
      <w:numFmt w:val="decimal"/>
      <w:lvlText w:val="%1.%2.%3.%4.%5.%6.%7"/>
      <w:lvlJc w:val="left"/>
      <w:pPr>
        <w:tabs>
          <w:tab w:val="num" w:pos="0"/>
        </w:tabs>
        <w:ind w:left="3042" w:hanging="1440"/>
      </w:pPr>
      <w:rPr>
        <w:rFonts w:eastAsia="Calibri" w:cs="Calibri"/>
      </w:rPr>
    </w:lvl>
    <w:lvl w:ilvl="7">
      <w:start w:val="1"/>
      <w:numFmt w:val="decimal"/>
      <w:lvlText w:val="%1.%2.%3.%4.%5.%6.%7.%8"/>
      <w:lvlJc w:val="left"/>
      <w:pPr>
        <w:tabs>
          <w:tab w:val="num" w:pos="0"/>
        </w:tabs>
        <w:ind w:left="3249" w:hanging="1440"/>
      </w:pPr>
      <w:rPr>
        <w:rFonts w:eastAsia="Calibri" w:cs="Calibri"/>
      </w:rPr>
    </w:lvl>
    <w:lvl w:ilvl="8">
      <w:start w:val="1"/>
      <w:numFmt w:val="decimal"/>
      <w:lvlText w:val="%1.%2.%3.%4.%5.%6.%7.%8.%9"/>
      <w:lvlJc w:val="left"/>
      <w:pPr>
        <w:tabs>
          <w:tab w:val="num" w:pos="0"/>
        </w:tabs>
        <w:ind w:left="3816" w:hanging="1800"/>
      </w:pPr>
      <w:rPr>
        <w:rFonts w:eastAsia="Calibri" w:cs="Calibri"/>
      </w:rPr>
    </w:lvl>
  </w:abstractNum>
  <w:abstractNum w:abstractNumId="28" w15:restartNumberingAfterBreak="0">
    <w:nsid w:val="40582BB6"/>
    <w:multiLevelType w:val="hybridMultilevel"/>
    <w:tmpl w:val="4490A888"/>
    <w:lvl w:ilvl="0" w:tplc="4EFED9A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9F003A"/>
    <w:multiLevelType w:val="hybridMultilevel"/>
    <w:tmpl w:val="C7AE0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B3562C"/>
    <w:multiLevelType w:val="hybridMultilevel"/>
    <w:tmpl w:val="31141C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A7028C"/>
    <w:multiLevelType w:val="hybridMultilevel"/>
    <w:tmpl w:val="B6A44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33" w15:restartNumberingAfterBreak="0">
    <w:nsid w:val="5340131E"/>
    <w:multiLevelType w:val="hybridMultilevel"/>
    <w:tmpl w:val="1124F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4E5AFB"/>
    <w:multiLevelType w:val="hybridMultilevel"/>
    <w:tmpl w:val="38244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3C737A"/>
    <w:multiLevelType w:val="hybridMultilevel"/>
    <w:tmpl w:val="F1AA9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972AB7"/>
    <w:multiLevelType w:val="hybridMultilevel"/>
    <w:tmpl w:val="B4E8AE4E"/>
    <w:lvl w:ilvl="0" w:tplc="53A8C0C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9F7024"/>
    <w:multiLevelType w:val="hybridMultilevel"/>
    <w:tmpl w:val="BCFCC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725BB7"/>
    <w:multiLevelType w:val="multilevel"/>
    <w:tmpl w:val="94DC1EC0"/>
    <w:lvl w:ilvl="0">
      <w:start w:val="3"/>
      <w:numFmt w:val="decimal"/>
      <w:lvlText w:val="%1"/>
      <w:lvlJc w:val="left"/>
      <w:pPr>
        <w:ind w:left="612" w:hanging="440"/>
      </w:pPr>
      <w:rPr>
        <w:rFonts w:hint="default"/>
        <w:b/>
        <w:bCs/>
        <w:lang w:val="ru-RU" w:eastAsia="en-US" w:bidi="ar-SA"/>
      </w:rPr>
    </w:lvl>
    <w:lvl w:ilvl="1">
      <w:start w:val="1"/>
      <w:numFmt w:val="decimal"/>
      <w:lvlText w:val="%1.%2."/>
      <w:lvlJc w:val="left"/>
      <w:pPr>
        <w:ind w:left="612" w:hanging="440"/>
      </w:pPr>
      <w:rPr>
        <w:rFonts w:ascii="Times New Roman" w:eastAsia="Times New Roman" w:hAnsi="Times New Roman" w:cs="Times New Roman" w:hint="default"/>
        <w:i w:val="0"/>
        <w:iCs w:val="0"/>
        <w:color w:val="auto"/>
        <w:spacing w:val="-2"/>
        <w:w w:val="100"/>
        <w:sz w:val="22"/>
        <w:szCs w:val="22"/>
        <w:lang w:val="ru-RU" w:eastAsia="en-US" w:bidi="ar-SA"/>
      </w:rPr>
    </w:lvl>
    <w:lvl w:ilvl="2">
      <w:numFmt w:val="bullet"/>
      <w:lvlText w:val="•"/>
      <w:lvlJc w:val="left"/>
      <w:pPr>
        <w:ind w:left="2737" w:hanging="440"/>
      </w:pPr>
      <w:rPr>
        <w:rFonts w:hint="default"/>
        <w:lang w:val="ru-RU" w:eastAsia="en-US" w:bidi="ar-SA"/>
      </w:rPr>
    </w:lvl>
    <w:lvl w:ilvl="3">
      <w:numFmt w:val="bullet"/>
      <w:lvlText w:val="•"/>
      <w:lvlJc w:val="left"/>
      <w:pPr>
        <w:ind w:left="3795" w:hanging="440"/>
      </w:pPr>
      <w:rPr>
        <w:rFonts w:hint="default"/>
        <w:lang w:val="ru-RU" w:eastAsia="en-US" w:bidi="ar-SA"/>
      </w:rPr>
    </w:lvl>
    <w:lvl w:ilvl="4">
      <w:numFmt w:val="bullet"/>
      <w:lvlText w:val="•"/>
      <w:lvlJc w:val="left"/>
      <w:pPr>
        <w:ind w:left="4854" w:hanging="440"/>
      </w:pPr>
      <w:rPr>
        <w:rFonts w:hint="default"/>
        <w:lang w:val="ru-RU" w:eastAsia="en-US" w:bidi="ar-SA"/>
      </w:rPr>
    </w:lvl>
    <w:lvl w:ilvl="5">
      <w:numFmt w:val="bullet"/>
      <w:lvlText w:val="•"/>
      <w:lvlJc w:val="left"/>
      <w:pPr>
        <w:ind w:left="5913" w:hanging="440"/>
      </w:pPr>
      <w:rPr>
        <w:rFonts w:hint="default"/>
        <w:lang w:val="ru-RU" w:eastAsia="en-US" w:bidi="ar-SA"/>
      </w:rPr>
    </w:lvl>
    <w:lvl w:ilvl="6">
      <w:numFmt w:val="bullet"/>
      <w:lvlText w:val="•"/>
      <w:lvlJc w:val="left"/>
      <w:pPr>
        <w:ind w:left="6971" w:hanging="440"/>
      </w:pPr>
      <w:rPr>
        <w:rFonts w:hint="default"/>
        <w:lang w:val="ru-RU" w:eastAsia="en-US" w:bidi="ar-SA"/>
      </w:rPr>
    </w:lvl>
    <w:lvl w:ilvl="7">
      <w:numFmt w:val="bullet"/>
      <w:lvlText w:val="•"/>
      <w:lvlJc w:val="left"/>
      <w:pPr>
        <w:ind w:left="8030" w:hanging="440"/>
      </w:pPr>
      <w:rPr>
        <w:rFonts w:hint="default"/>
        <w:lang w:val="ru-RU" w:eastAsia="en-US" w:bidi="ar-SA"/>
      </w:rPr>
    </w:lvl>
    <w:lvl w:ilvl="8">
      <w:numFmt w:val="bullet"/>
      <w:lvlText w:val="•"/>
      <w:lvlJc w:val="left"/>
      <w:pPr>
        <w:ind w:left="9088" w:hanging="440"/>
      </w:pPr>
      <w:rPr>
        <w:rFonts w:hint="default"/>
        <w:lang w:val="ru-RU" w:eastAsia="en-US" w:bidi="ar-SA"/>
      </w:rPr>
    </w:lvl>
  </w:abstractNum>
  <w:abstractNum w:abstractNumId="39" w15:restartNumberingAfterBreak="0">
    <w:nsid w:val="62970456"/>
    <w:multiLevelType w:val="hybridMultilevel"/>
    <w:tmpl w:val="8C6ED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187965"/>
    <w:multiLevelType w:val="hybridMultilevel"/>
    <w:tmpl w:val="ECC0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A43F38"/>
    <w:multiLevelType w:val="hybridMultilevel"/>
    <w:tmpl w:val="F6162CE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2" w15:restartNumberingAfterBreak="0">
    <w:nsid w:val="69193AAE"/>
    <w:multiLevelType w:val="hybridMultilevel"/>
    <w:tmpl w:val="0CCEA8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27134C"/>
    <w:multiLevelType w:val="hybridMultilevel"/>
    <w:tmpl w:val="3A4E2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A15CF8"/>
    <w:multiLevelType w:val="hybridMultilevel"/>
    <w:tmpl w:val="DA5C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1B1DF8"/>
    <w:multiLevelType w:val="multilevel"/>
    <w:tmpl w:val="F56A94F2"/>
    <w:lvl w:ilvl="0">
      <w:start w:val="1"/>
      <w:numFmt w:val="decimal"/>
      <w:lvlText w:val="%1."/>
      <w:lvlJc w:val="left"/>
      <w:pPr>
        <w:tabs>
          <w:tab w:val="num" w:pos="1069"/>
        </w:tabs>
        <w:ind w:left="1069" w:hanging="360"/>
      </w:pPr>
      <w:rPr>
        <w:rFonts w:ascii="Symbol" w:hAnsi="Symbol"/>
      </w:rPr>
    </w:lvl>
    <w:lvl w:ilvl="1">
      <w:start w:val="1"/>
      <w:numFmt w:val="decimal"/>
      <w:lvlText w:val="%2."/>
      <w:lvlJc w:val="left"/>
      <w:pPr>
        <w:tabs>
          <w:tab w:val="num" w:pos="2085"/>
        </w:tabs>
        <w:ind w:left="2085" w:hanging="1185"/>
      </w:pPr>
      <w:rPr>
        <w:rFonts w:hint="default"/>
        <w:b w:val="0"/>
        <w:i w:val="0"/>
      </w:rPr>
    </w:lvl>
    <w:lvl w:ilvl="2">
      <w:start w:val="1"/>
      <w:numFmt w:val="decimal"/>
      <w:lvlText w:val="%1.%2.%3."/>
      <w:lvlJc w:val="left"/>
      <w:pPr>
        <w:tabs>
          <w:tab w:val="num" w:pos="1894"/>
        </w:tabs>
        <w:ind w:left="1894" w:hanging="1185"/>
      </w:pPr>
      <w:rPr>
        <w:rFonts w:ascii="Symbol" w:hAnsi="Symbol"/>
      </w:rPr>
    </w:lvl>
    <w:lvl w:ilvl="3">
      <w:start w:val="1"/>
      <w:numFmt w:val="decimal"/>
      <w:lvlText w:val="%1.%2.%3.%4."/>
      <w:lvlJc w:val="left"/>
      <w:pPr>
        <w:tabs>
          <w:tab w:val="num" w:pos="1894"/>
        </w:tabs>
        <w:ind w:left="1894" w:hanging="1185"/>
      </w:pPr>
      <w:rPr>
        <w:rFonts w:ascii="Symbol" w:hAnsi="Symbol"/>
      </w:rPr>
    </w:lvl>
    <w:lvl w:ilvl="4">
      <w:start w:val="1"/>
      <w:numFmt w:val="decimal"/>
      <w:lvlText w:val="%1.%2.%3.%4.%5."/>
      <w:lvlJc w:val="left"/>
      <w:pPr>
        <w:tabs>
          <w:tab w:val="num" w:pos="1894"/>
        </w:tabs>
        <w:ind w:left="1894" w:hanging="1185"/>
      </w:pPr>
      <w:rPr>
        <w:rFonts w:ascii="Symbol" w:hAnsi="Symbol"/>
      </w:rPr>
    </w:lvl>
    <w:lvl w:ilvl="5">
      <w:start w:val="1"/>
      <w:numFmt w:val="decimal"/>
      <w:lvlText w:val="%1.%2.%3.%4.%5.%6."/>
      <w:lvlJc w:val="left"/>
      <w:pPr>
        <w:tabs>
          <w:tab w:val="num" w:pos="1894"/>
        </w:tabs>
        <w:ind w:left="1894" w:hanging="1185"/>
      </w:pPr>
      <w:rPr>
        <w:rFonts w:ascii="Symbol" w:hAnsi="Symbol"/>
      </w:rPr>
    </w:lvl>
    <w:lvl w:ilvl="6">
      <w:start w:val="1"/>
      <w:numFmt w:val="decimal"/>
      <w:lvlText w:val="%1.%2.%3.%4.%5.%6.%7."/>
      <w:lvlJc w:val="left"/>
      <w:pPr>
        <w:tabs>
          <w:tab w:val="num" w:pos="2149"/>
        </w:tabs>
        <w:ind w:left="2149" w:hanging="1440"/>
      </w:pPr>
      <w:rPr>
        <w:rFonts w:ascii="Symbol" w:hAnsi="Symbol"/>
      </w:rPr>
    </w:lvl>
    <w:lvl w:ilvl="7">
      <w:start w:val="1"/>
      <w:numFmt w:val="decimal"/>
      <w:lvlText w:val="%1.%2.%3.%4.%5.%6.%7.%8."/>
      <w:lvlJc w:val="left"/>
      <w:pPr>
        <w:tabs>
          <w:tab w:val="num" w:pos="2149"/>
        </w:tabs>
        <w:ind w:left="2149" w:hanging="1440"/>
      </w:pPr>
      <w:rPr>
        <w:rFonts w:ascii="Symbol" w:hAnsi="Symbol"/>
      </w:rPr>
    </w:lvl>
    <w:lvl w:ilvl="8">
      <w:start w:val="1"/>
      <w:numFmt w:val="decimal"/>
      <w:lvlText w:val="%1.%2.%3.%4.%5.%6.%7.%8.%9."/>
      <w:lvlJc w:val="left"/>
      <w:pPr>
        <w:tabs>
          <w:tab w:val="num" w:pos="2509"/>
        </w:tabs>
        <w:ind w:left="2509" w:hanging="1800"/>
      </w:pPr>
      <w:rPr>
        <w:rFonts w:ascii="Symbol" w:hAnsi="Symbol"/>
      </w:rPr>
    </w:lvl>
  </w:abstractNum>
  <w:abstractNum w:abstractNumId="46" w15:restartNumberingAfterBreak="0">
    <w:nsid w:val="72F205B2"/>
    <w:multiLevelType w:val="multilevel"/>
    <w:tmpl w:val="1D6E4556"/>
    <w:lvl w:ilvl="0">
      <w:start w:val="5"/>
      <w:numFmt w:val="decimal"/>
      <w:lvlText w:val="%1"/>
      <w:lvlJc w:val="left"/>
      <w:pPr>
        <w:ind w:left="360" w:hanging="360"/>
      </w:pPr>
      <w:rPr>
        <w:rFonts w:hint="default"/>
      </w:rPr>
    </w:lvl>
    <w:lvl w:ilvl="1">
      <w:start w:val="7"/>
      <w:numFmt w:val="decimal"/>
      <w:lvlText w:val="%1.%2"/>
      <w:lvlJc w:val="left"/>
      <w:pPr>
        <w:ind w:left="786"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60D266F"/>
    <w:multiLevelType w:val="hybridMultilevel"/>
    <w:tmpl w:val="6A9A1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334FAA"/>
    <w:multiLevelType w:val="hybridMultilevel"/>
    <w:tmpl w:val="F5960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D10993"/>
    <w:multiLevelType w:val="hybridMultilevel"/>
    <w:tmpl w:val="E36E9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B70394F"/>
    <w:multiLevelType w:val="multilevel"/>
    <w:tmpl w:val="362CB596"/>
    <w:lvl w:ilvl="0">
      <w:start w:val="3"/>
      <w:numFmt w:val="decimal"/>
      <w:lvlText w:val="%1."/>
      <w:lvlJc w:val="left"/>
      <w:pPr>
        <w:ind w:left="1211"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757094918">
    <w:abstractNumId w:val="0"/>
  </w:num>
  <w:num w:numId="2" w16cid:durableId="1950041196">
    <w:abstractNumId w:val="1"/>
  </w:num>
  <w:num w:numId="3" w16cid:durableId="365567623">
    <w:abstractNumId w:val="2"/>
  </w:num>
  <w:num w:numId="4" w16cid:durableId="160002129">
    <w:abstractNumId w:val="3"/>
  </w:num>
  <w:num w:numId="5" w16cid:durableId="54932387">
    <w:abstractNumId w:val="4"/>
  </w:num>
  <w:num w:numId="6" w16cid:durableId="563569974">
    <w:abstractNumId w:val="5"/>
  </w:num>
  <w:num w:numId="7" w16cid:durableId="1911036212">
    <w:abstractNumId w:val="36"/>
  </w:num>
  <w:num w:numId="8" w16cid:durableId="481193741">
    <w:abstractNumId w:val="45"/>
  </w:num>
  <w:num w:numId="9" w16cid:durableId="1298141248">
    <w:abstractNumId w:val="35"/>
  </w:num>
  <w:num w:numId="10" w16cid:durableId="541139934">
    <w:abstractNumId w:val="43"/>
  </w:num>
  <w:num w:numId="11" w16cid:durableId="173346616">
    <w:abstractNumId w:val="39"/>
  </w:num>
  <w:num w:numId="12" w16cid:durableId="1344285124">
    <w:abstractNumId w:val="19"/>
  </w:num>
  <w:num w:numId="13" w16cid:durableId="1189375465">
    <w:abstractNumId w:val="47"/>
  </w:num>
  <w:num w:numId="14" w16cid:durableId="1444307379">
    <w:abstractNumId w:val="40"/>
  </w:num>
  <w:num w:numId="15" w16cid:durableId="648217887">
    <w:abstractNumId w:val="8"/>
  </w:num>
  <w:num w:numId="16" w16cid:durableId="583955051">
    <w:abstractNumId w:val="49"/>
  </w:num>
  <w:num w:numId="17" w16cid:durableId="348801953">
    <w:abstractNumId w:val="9"/>
  </w:num>
  <w:num w:numId="18" w16cid:durableId="1088846271">
    <w:abstractNumId w:val="6"/>
  </w:num>
  <w:num w:numId="19" w16cid:durableId="2125423378">
    <w:abstractNumId w:val="29"/>
  </w:num>
  <w:num w:numId="20" w16cid:durableId="212273533">
    <w:abstractNumId w:val="31"/>
  </w:num>
  <w:num w:numId="21" w16cid:durableId="700326166">
    <w:abstractNumId w:val="48"/>
  </w:num>
  <w:num w:numId="22" w16cid:durableId="1743212347">
    <w:abstractNumId w:val="33"/>
  </w:num>
  <w:num w:numId="23" w16cid:durableId="743642926">
    <w:abstractNumId w:val="21"/>
  </w:num>
  <w:num w:numId="24" w16cid:durableId="306475728">
    <w:abstractNumId w:val="22"/>
  </w:num>
  <w:num w:numId="25" w16cid:durableId="1388455493">
    <w:abstractNumId w:val="44"/>
  </w:num>
  <w:num w:numId="26" w16cid:durableId="927814024">
    <w:abstractNumId w:val="7"/>
  </w:num>
  <w:num w:numId="27" w16cid:durableId="273754805">
    <w:abstractNumId w:val="15"/>
  </w:num>
  <w:num w:numId="28" w16cid:durableId="1665274873">
    <w:abstractNumId w:val="10"/>
  </w:num>
  <w:num w:numId="29" w16cid:durableId="1598905871">
    <w:abstractNumId w:val="28"/>
  </w:num>
  <w:num w:numId="30" w16cid:durableId="1053119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6081824">
    <w:abstractNumId w:val="14"/>
  </w:num>
  <w:num w:numId="32" w16cid:durableId="711419684">
    <w:abstractNumId w:val="34"/>
  </w:num>
  <w:num w:numId="33" w16cid:durableId="808327815">
    <w:abstractNumId w:val="23"/>
  </w:num>
  <w:num w:numId="34" w16cid:durableId="234710801">
    <w:abstractNumId w:val="30"/>
  </w:num>
  <w:num w:numId="35" w16cid:durableId="1940677398">
    <w:abstractNumId w:val="37"/>
  </w:num>
  <w:num w:numId="36" w16cid:durableId="2120953795">
    <w:abstractNumId w:val="16"/>
  </w:num>
  <w:num w:numId="37" w16cid:durableId="46153826">
    <w:abstractNumId w:val="17"/>
  </w:num>
  <w:num w:numId="38" w16cid:durableId="492648493">
    <w:abstractNumId w:val="41"/>
  </w:num>
  <w:num w:numId="39" w16cid:durableId="2130472847">
    <w:abstractNumId w:val="32"/>
  </w:num>
  <w:num w:numId="40" w16cid:durableId="716781790">
    <w:abstractNumId w:val="26"/>
  </w:num>
  <w:num w:numId="41" w16cid:durableId="159777247">
    <w:abstractNumId w:val="24"/>
  </w:num>
  <w:num w:numId="42" w16cid:durableId="432285238">
    <w:abstractNumId w:val="46"/>
  </w:num>
  <w:num w:numId="43" w16cid:durableId="1571698562">
    <w:abstractNumId w:val="25"/>
  </w:num>
  <w:num w:numId="44" w16cid:durableId="853686625">
    <w:abstractNumId w:val="11"/>
  </w:num>
  <w:num w:numId="45" w16cid:durableId="2143229760">
    <w:abstractNumId w:val="13"/>
  </w:num>
  <w:num w:numId="46" w16cid:durableId="790174568">
    <w:abstractNumId w:val="50"/>
  </w:num>
  <w:num w:numId="47" w16cid:durableId="2098209117">
    <w:abstractNumId w:val="18"/>
  </w:num>
  <w:num w:numId="48" w16cid:durableId="2129081853">
    <w:abstractNumId w:val="20"/>
  </w:num>
  <w:num w:numId="49" w16cid:durableId="2031181799">
    <w:abstractNumId w:val="42"/>
  </w:num>
  <w:num w:numId="50" w16cid:durableId="1888489422">
    <w:abstractNumId w:val="12"/>
  </w:num>
  <w:num w:numId="51" w16cid:durableId="1989091704">
    <w:abstractNumId w:val="38"/>
  </w:num>
  <w:num w:numId="52" w16cid:durableId="12063292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0B"/>
    <w:rsid w:val="00016141"/>
    <w:rsid w:val="000244A1"/>
    <w:rsid w:val="00030E90"/>
    <w:rsid w:val="0003314E"/>
    <w:rsid w:val="00034105"/>
    <w:rsid w:val="00035B76"/>
    <w:rsid w:val="0005177C"/>
    <w:rsid w:val="00052380"/>
    <w:rsid w:val="00054B44"/>
    <w:rsid w:val="00055519"/>
    <w:rsid w:val="000569A7"/>
    <w:rsid w:val="00061446"/>
    <w:rsid w:val="00071077"/>
    <w:rsid w:val="00075A60"/>
    <w:rsid w:val="000832F6"/>
    <w:rsid w:val="00086510"/>
    <w:rsid w:val="0009286D"/>
    <w:rsid w:val="0009435B"/>
    <w:rsid w:val="000A19C9"/>
    <w:rsid w:val="000A305E"/>
    <w:rsid w:val="000B105D"/>
    <w:rsid w:val="000B3BD7"/>
    <w:rsid w:val="000D6E3E"/>
    <w:rsid w:val="000E04E6"/>
    <w:rsid w:val="000E7578"/>
    <w:rsid w:val="000F293B"/>
    <w:rsid w:val="00111934"/>
    <w:rsid w:val="001170FD"/>
    <w:rsid w:val="00130D32"/>
    <w:rsid w:val="00131881"/>
    <w:rsid w:val="0013230B"/>
    <w:rsid w:val="0013355F"/>
    <w:rsid w:val="00137C92"/>
    <w:rsid w:val="00140B67"/>
    <w:rsid w:val="001500C5"/>
    <w:rsid w:val="0015688B"/>
    <w:rsid w:val="00156D91"/>
    <w:rsid w:val="0016131B"/>
    <w:rsid w:val="00161CD2"/>
    <w:rsid w:val="001632B2"/>
    <w:rsid w:val="001665E8"/>
    <w:rsid w:val="001729B3"/>
    <w:rsid w:val="00173835"/>
    <w:rsid w:val="001845D0"/>
    <w:rsid w:val="00187806"/>
    <w:rsid w:val="00195CF6"/>
    <w:rsid w:val="001A12DE"/>
    <w:rsid w:val="001A2F6D"/>
    <w:rsid w:val="001A44B6"/>
    <w:rsid w:val="001A4C4D"/>
    <w:rsid w:val="001A686F"/>
    <w:rsid w:val="001B0E97"/>
    <w:rsid w:val="001B401F"/>
    <w:rsid w:val="001C0C24"/>
    <w:rsid w:val="001C0E3E"/>
    <w:rsid w:val="001C1BDA"/>
    <w:rsid w:val="001C220D"/>
    <w:rsid w:val="001C32E2"/>
    <w:rsid w:val="001E01AA"/>
    <w:rsid w:val="001F033C"/>
    <w:rsid w:val="001F1D68"/>
    <w:rsid w:val="001F20DF"/>
    <w:rsid w:val="001F3819"/>
    <w:rsid w:val="00204951"/>
    <w:rsid w:val="002107D5"/>
    <w:rsid w:val="0021199F"/>
    <w:rsid w:val="0021200E"/>
    <w:rsid w:val="00216962"/>
    <w:rsid w:val="00227C58"/>
    <w:rsid w:val="0023141E"/>
    <w:rsid w:val="002323AE"/>
    <w:rsid w:val="0023350C"/>
    <w:rsid w:val="00235BAB"/>
    <w:rsid w:val="00244814"/>
    <w:rsid w:val="0025086D"/>
    <w:rsid w:val="00252EA4"/>
    <w:rsid w:val="00253B79"/>
    <w:rsid w:val="00254980"/>
    <w:rsid w:val="00256CFA"/>
    <w:rsid w:val="00261FE2"/>
    <w:rsid w:val="00270F87"/>
    <w:rsid w:val="00272D43"/>
    <w:rsid w:val="00273E83"/>
    <w:rsid w:val="00282A6D"/>
    <w:rsid w:val="00282FA1"/>
    <w:rsid w:val="002924C1"/>
    <w:rsid w:val="00294451"/>
    <w:rsid w:val="002A2B76"/>
    <w:rsid w:val="002A6064"/>
    <w:rsid w:val="002C780B"/>
    <w:rsid w:val="002E0C68"/>
    <w:rsid w:val="002E0E16"/>
    <w:rsid w:val="002F0688"/>
    <w:rsid w:val="002F3890"/>
    <w:rsid w:val="002F63EA"/>
    <w:rsid w:val="00301BD3"/>
    <w:rsid w:val="00304CA0"/>
    <w:rsid w:val="00314A02"/>
    <w:rsid w:val="00320509"/>
    <w:rsid w:val="00322889"/>
    <w:rsid w:val="00323645"/>
    <w:rsid w:val="00324EAD"/>
    <w:rsid w:val="00325995"/>
    <w:rsid w:val="00327B9E"/>
    <w:rsid w:val="00331ADE"/>
    <w:rsid w:val="00332B2B"/>
    <w:rsid w:val="00333674"/>
    <w:rsid w:val="003418D4"/>
    <w:rsid w:val="00341EA3"/>
    <w:rsid w:val="00352A0B"/>
    <w:rsid w:val="00360919"/>
    <w:rsid w:val="00361B07"/>
    <w:rsid w:val="00366B68"/>
    <w:rsid w:val="00375E84"/>
    <w:rsid w:val="00377376"/>
    <w:rsid w:val="00377809"/>
    <w:rsid w:val="00385E12"/>
    <w:rsid w:val="00386CB4"/>
    <w:rsid w:val="00391F0A"/>
    <w:rsid w:val="00392495"/>
    <w:rsid w:val="003949ED"/>
    <w:rsid w:val="003B0C27"/>
    <w:rsid w:val="003B5E19"/>
    <w:rsid w:val="003B5E7B"/>
    <w:rsid w:val="003C3E8A"/>
    <w:rsid w:val="003C5B36"/>
    <w:rsid w:val="003D5882"/>
    <w:rsid w:val="003E0001"/>
    <w:rsid w:val="003E13E9"/>
    <w:rsid w:val="003E479B"/>
    <w:rsid w:val="003F367D"/>
    <w:rsid w:val="00401D53"/>
    <w:rsid w:val="004062B0"/>
    <w:rsid w:val="00406A64"/>
    <w:rsid w:val="00407919"/>
    <w:rsid w:val="00417378"/>
    <w:rsid w:val="00422A7F"/>
    <w:rsid w:val="004279A7"/>
    <w:rsid w:val="00435307"/>
    <w:rsid w:val="00436FCE"/>
    <w:rsid w:val="00444936"/>
    <w:rsid w:val="00444A3D"/>
    <w:rsid w:val="004457FB"/>
    <w:rsid w:val="0045074A"/>
    <w:rsid w:val="00462592"/>
    <w:rsid w:val="0046473E"/>
    <w:rsid w:val="00472DB7"/>
    <w:rsid w:val="00473D9E"/>
    <w:rsid w:val="00474B44"/>
    <w:rsid w:val="00481EA1"/>
    <w:rsid w:val="00485625"/>
    <w:rsid w:val="004901C3"/>
    <w:rsid w:val="004923B3"/>
    <w:rsid w:val="00493214"/>
    <w:rsid w:val="00495553"/>
    <w:rsid w:val="00497305"/>
    <w:rsid w:val="004A2725"/>
    <w:rsid w:val="004A2912"/>
    <w:rsid w:val="004A2D0C"/>
    <w:rsid w:val="004A3251"/>
    <w:rsid w:val="004A559B"/>
    <w:rsid w:val="004B37A9"/>
    <w:rsid w:val="004B5E58"/>
    <w:rsid w:val="004B7EED"/>
    <w:rsid w:val="004C48FA"/>
    <w:rsid w:val="004C6AC6"/>
    <w:rsid w:val="004C7A0C"/>
    <w:rsid w:val="004D054B"/>
    <w:rsid w:val="004E11ED"/>
    <w:rsid w:val="004F4259"/>
    <w:rsid w:val="004F5E48"/>
    <w:rsid w:val="0051165D"/>
    <w:rsid w:val="0051299E"/>
    <w:rsid w:val="00512D8D"/>
    <w:rsid w:val="0051415F"/>
    <w:rsid w:val="00514AA4"/>
    <w:rsid w:val="005259EF"/>
    <w:rsid w:val="0053361C"/>
    <w:rsid w:val="00541E45"/>
    <w:rsid w:val="00542DC7"/>
    <w:rsid w:val="00551EC3"/>
    <w:rsid w:val="00553D82"/>
    <w:rsid w:val="00560D36"/>
    <w:rsid w:val="00563CA1"/>
    <w:rsid w:val="0056483D"/>
    <w:rsid w:val="005740BE"/>
    <w:rsid w:val="005808B9"/>
    <w:rsid w:val="00587005"/>
    <w:rsid w:val="005917DD"/>
    <w:rsid w:val="005A420C"/>
    <w:rsid w:val="005A5AE1"/>
    <w:rsid w:val="005A724E"/>
    <w:rsid w:val="005B41AC"/>
    <w:rsid w:val="005C3C8E"/>
    <w:rsid w:val="005C5DC5"/>
    <w:rsid w:val="005C6870"/>
    <w:rsid w:val="005D5CE4"/>
    <w:rsid w:val="005E014F"/>
    <w:rsid w:val="005E0686"/>
    <w:rsid w:val="005F4954"/>
    <w:rsid w:val="00606019"/>
    <w:rsid w:val="00616CCD"/>
    <w:rsid w:val="00616FA9"/>
    <w:rsid w:val="00617906"/>
    <w:rsid w:val="00620D1C"/>
    <w:rsid w:val="00642D1C"/>
    <w:rsid w:val="00643686"/>
    <w:rsid w:val="00646607"/>
    <w:rsid w:val="00650934"/>
    <w:rsid w:val="006525BB"/>
    <w:rsid w:val="00652690"/>
    <w:rsid w:val="00657C39"/>
    <w:rsid w:val="00670EBD"/>
    <w:rsid w:val="0067605B"/>
    <w:rsid w:val="00677BE2"/>
    <w:rsid w:val="00690A9A"/>
    <w:rsid w:val="006A213A"/>
    <w:rsid w:val="006A4E34"/>
    <w:rsid w:val="006A6014"/>
    <w:rsid w:val="006B1E35"/>
    <w:rsid w:val="006B5EA7"/>
    <w:rsid w:val="006B6102"/>
    <w:rsid w:val="006B7769"/>
    <w:rsid w:val="006B793F"/>
    <w:rsid w:val="006C36EB"/>
    <w:rsid w:val="006C6929"/>
    <w:rsid w:val="006D02C2"/>
    <w:rsid w:val="006D0680"/>
    <w:rsid w:val="006E68EF"/>
    <w:rsid w:val="006E7D2C"/>
    <w:rsid w:val="006F14EA"/>
    <w:rsid w:val="006F2274"/>
    <w:rsid w:val="006F3BE5"/>
    <w:rsid w:val="006F60A8"/>
    <w:rsid w:val="007024D8"/>
    <w:rsid w:val="00702778"/>
    <w:rsid w:val="00713A6D"/>
    <w:rsid w:val="00720EC2"/>
    <w:rsid w:val="00731EA6"/>
    <w:rsid w:val="00737754"/>
    <w:rsid w:val="007437FF"/>
    <w:rsid w:val="007526EE"/>
    <w:rsid w:val="00755C84"/>
    <w:rsid w:val="00757C93"/>
    <w:rsid w:val="00762DD8"/>
    <w:rsid w:val="00765175"/>
    <w:rsid w:val="00772BC8"/>
    <w:rsid w:val="00775F01"/>
    <w:rsid w:val="007825CD"/>
    <w:rsid w:val="0078490D"/>
    <w:rsid w:val="007876CF"/>
    <w:rsid w:val="00787771"/>
    <w:rsid w:val="00790BCF"/>
    <w:rsid w:val="00793710"/>
    <w:rsid w:val="007A5ECE"/>
    <w:rsid w:val="007B407A"/>
    <w:rsid w:val="007B603F"/>
    <w:rsid w:val="007C51A1"/>
    <w:rsid w:val="007C686F"/>
    <w:rsid w:val="007D2197"/>
    <w:rsid w:val="007D2D97"/>
    <w:rsid w:val="007D5883"/>
    <w:rsid w:val="007D5FBF"/>
    <w:rsid w:val="007D72C1"/>
    <w:rsid w:val="007D739B"/>
    <w:rsid w:val="007F326C"/>
    <w:rsid w:val="007F6BAE"/>
    <w:rsid w:val="00800795"/>
    <w:rsid w:val="00801889"/>
    <w:rsid w:val="008058E7"/>
    <w:rsid w:val="00810772"/>
    <w:rsid w:val="00816D90"/>
    <w:rsid w:val="00823573"/>
    <w:rsid w:val="00826A49"/>
    <w:rsid w:val="00832D05"/>
    <w:rsid w:val="0083312B"/>
    <w:rsid w:val="00836F44"/>
    <w:rsid w:val="0084290B"/>
    <w:rsid w:val="00847B77"/>
    <w:rsid w:val="008503C3"/>
    <w:rsid w:val="00852589"/>
    <w:rsid w:val="00852B39"/>
    <w:rsid w:val="0086383F"/>
    <w:rsid w:val="00867686"/>
    <w:rsid w:val="008738C8"/>
    <w:rsid w:val="00875062"/>
    <w:rsid w:val="0088387F"/>
    <w:rsid w:val="008851CA"/>
    <w:rsid w:val="00891154"/>
    <w:rsid w:val="008934F2"/>
    <w:rsid w:val="00894A83"/>
    <w:rsid w:val="008A6E78"/>
    <w:rsid w:val="008C33A3"/>
    <w:rsid w:val="008C4D43"/>
    <w:rsid w:val="008D1550"/>
    <w:rsid w:val="008D6D2E"/>
    <w:rsid w:val="008E1202"/>
    <w:rsid w:val="008E3674"/>
    <w:rsid w:val="008E7A15"/>
    <w:rsid w:val="009118E6"/>
    <w:rsid w:val="009149B7"/>
    <w:rsid w:val="009158B5"/>
    <w:rsid w:val="00917E63"/>
    <w:rsid w:val="00933958"/>
    <w:rsid w:val="009415F7"/>
    <w:rsid w:val="00945516"/>
    <w:rsid w:val="009522E6"/>
    <w:rsid w:val="00955FBE"/>
    <w:rsid w:val="009574FD"/>
    <w:rsid w:val="00957C09"/>
    <w:rsid w:val="009722C6"/>
    <w:rsid w:val="0097385F"/>
    <w:rsid w:val="009769D4"/>
    <w:rsid w:val="00977990"/>
    <w:rsid w:val="0098086B"/>
    <w:rsid w:val="00982196"/>
    <w:rsid w:val="00991C80"/>
    <w:rsid w:val="0099223C"/>
    <w:rsid w:val="00993EB3"/>
    <w:rsid w:val="009957D4"/>
    <w:rsid w:val="00997CE8"/>
    <w:rsid w:val="009A21A2"/>
    <w:rsid w:val="009C69A6"/>
    <w:rsid w:val="009D0366"/>
    <w:rsid w:val="009D286A"/>
    <w:rsid w:val="009D62EF"/>
    <w:rsid w:val="009E1AF5"/>
    <w:rsid w:val="009E2709"/>
    <w:rsid w:val="009E6DD0"/>
    <w:rsid w:val="009E7EF9"/>
    <w:rsid w:val="009F11BD"/>
    <w:rsid w:val="009F2945"/>
    <w:rsid w:val="00A153C4"/>
    <w:rsid w:val="00A15F18"/>
    <w:rsid w:val="00A27B8F"/>
    <w:rsid w:val="00A458AC"/>
    <w:rsid w:val="00A65F4C"/>
    <w:rsid w:val="00A7421A"/>
    <w:rsid w:val="00A80B77"/>
    <w:rsid w:val="00A93FAD"/>
    <w:rsid w:val="00A94A86"/>
    <w:rsid w:val="00A95347"/>
    <w:rsid w:val="00A95552"/>
    <w:rsid w:val="00A9635E"/>
    <w:rsid w:val="00AB21EF"/>
    <w:rsid w:val="00AB45EF"/>
    <w:rsid w:val="00AB590D"/>
    <w:rsid w:val="00AC0AE4"/>
    <w:rsid w:val="00AC1941"/>
    <w:rsid w:val="00AC31B2"/>
    <w:rsid w:val="00AC4AFA"/>
    <w:rsid w:val="00AC71CE"/>
    <w:rsid w:val="00AD7D96"/>
    <w:rsid w:val="00B02A8D"/>
    <w:rsid w:val="00B044E1"/>
    <w:rsid w:val="00B04C28"/>
    <w:rsid w:val="00B1178F"/>
    <w:rsid w:val="00B23C46"/>
    <w:rsid w:val="00B27D1E"/>
    <w:rsid w:val="00B3436A"/>
    <w:rsid w:val="00B356B2"/>
    <w:rsid w:val="00B36538"/>
    <w:rsid w:val="00B468BC"/>
    <w:rsid w:val="00B50CFA"/>
    <w:rsid w:val="00B56E2B"/>
    <w:rsid w:val="00B701B0"/>
    <w:rsid w:val="00B73C27"/>
    <w:rsid w:val="00B740A6"/>
    <w:rsid w:val="00B83658"/>
    <w:rsid w:val="00B91118"/>
    <w:rsid w:val="00B9239F"/>
    <w:rsid w:val="00B93B16"/>
    <w:rsid w:val="00BA611E"/>
    <w:rsid w:val="00BB52A8"/>
    <w:rsid w:val="00BB719C"/>
    <w:rsid w:val="00BC0D46"/>
    <w:rsid w:val="00BC1648"/>
    <w:rsid w:val="00BC4931"/>
    <w:rsid w:val="00BD0936"/>
    <w:rsid w:val="00BD1A4F"/>
    <w:rsid w:val="00BD42DC"/>
    <w:rsid w:val="00BE4013"/>
    <w:rsid w:val="00BE5252"/>
    <w:rsid w:val="00BE79DF"/>
    <w:rsid w:val="00BF2528"/>
    <w:rsid w:val="00BF4E8D"/>
    <w:rsid w:val="00C013E2"/>
    <w:rsid w:val="00C0161F"/>
    <w:rsid w:val="00C01FB5"/>
    <w:rsid w:val="00C04F8F"/>
    <w:rsid w:val="00C04FC6"/>
    <w:rsid w:val="00C065C7"/>
    <w:rsid w:val="00C06D75"/>
    <w:rsid w:val="00C06FAF"/>
    <w:rsid w:val="00C10ADE"/>
    <w:rsid w:val="00C25592"/>
    <w:rsid w:val="00C27256"/>
    <w:rsid w:val="00C3246E"/>
    <w:rsid w:val="00C33119"/>
    <w:rsid w:val="00C331D2"/>
    <w:rsid w:val="00C427FE"/>
    <w:rsid w:val="00C478AA"/>
    <w:rsid w:val="00C630E3"/>
    <w:rsid w:val="00C728A5"/>
    <w:rsid w:val="00C7746D"/>
    <w:rsid w:val="00C84E0F"/>
    <w:rsid w:val="00C912A2"/>
    <w:rsid w:val="00C92BE5"/>
    <w:rsid w:val="00C935C0"/>
    <w:rsid w:val="00C937DA"/>
    <w:rsid w:val="00C9386D"/>
    <w:rsid w:val="00C95120"/>
    <w:rsid w:val="00C958C6"/>
    <w:rsid w:val="00CA0F22"/>
    <w:rsid w:val="00CA12D3"/>
    <w:rsid w:val="00CA3471"/>
    <w:rsid w:val="00CA64DC"/>
    <w:rsid w:val="00CB08AB"/>
    <w:rsid w:val="00CC1531"/>
    <w:rsid w:val="00CC68C7"/>
    <w:rsid w:val="00CD0FCA"/>
    <w:rsid w:val="00CE11D6"/>
    <w:rsid w:val="00CF7104"/>
    <w:rsid w:val="00CF717A"/>
    <w:rsid w:val="00D03400"/>
    <w:rsid w:val="00D04D35"/>
    <w:rsid w:val="00D07009"/>
    <w:rsid w:val="00D10E68"/>
    <w:rsid w:val="00D15B8D"/>
    <w:rsid w:val="00D223D3"/>
    <w:rsid w:val="00D2415D"/>
    <w:rsid w:val="00D26764"/>
    <w:rsid w:val="00D4326F"/>
    <w:rsid w:val="00D44735"/>
    <w:rsid w:val="00D451D2"/>
    <w:rsid w:val="00D51327"/>
    <w:rsid w:val="00D514E8"/>
    <w:rsid w:val="00D524AC"/>
    <w:rsid w:val="00D62E0E"/>
    <w:rsid w:val="00D77906"/>
    <w:rsid w:val="00D83589"/>
    <w:rsid w:val="00D8693D"/>
    <w:rsid w:val="00D8793C"/>
    <w:rsid w:val="00D87C2E"/>
    <w:rsid w:val="00D95994"/>
    <w:rsid w:val="00DA0D62"/>
    <w:rsid w:val="00DA6EC6"/>
    <w:rsid w:val="00DC3BC8"/>
    <w:rsid w:val="00DC4A5D"/>
    <w:rsid w:val="00DC6FB2"/>
    <w:rsid w:val="00DC7139"/>
    <w:rsid w:val="00E07007"/>
    <w:rsid w:val="00E1261D"/>
    <w:rsid w:val="00E13EEB"/>
    <w:rsid w:val="00E17FE6"/>
    <w:rsid w:val="00E20D68"/>
    <w:rsid w:val="00E30504"/>
    <w:rsid w:val="00E30BE3"/>
    <w:rsid w:val="00E33019"/>
    <w:rsid w:val="00E44D97"/>
    <w:rsid w:val="00E4757B"/>
    <w:rsid w:val="00E54555"/>
    <w:rsid w:val="00E605AE"/>
    <w:rsid w:val="00E64782"/>
    <w:rsid w:val="00E659C9"/>
    <w:rsid w:val="00E65B34"/>
    <w:rsid w:val="00E66242"/>
    <w:rsid w:val="00E72B88"/>
    <w:rsid w:val="00E74C79"/>
    <w:rsid w:val="00E74F43"/>
    <w:rsid w:val="00E77C6F"/>
    <w:rsid w:val="00E809E9"/>
    <w:rsid w:val="00E81E1A"/>
    <w:rsid w:val="00E84476"/>
    <w:rsid w:val="00E853A1"/>
    <w:rsid w:val="00E960DE"/>
    <w:rsid w:val="00ED1A28"/>
    <w:rsid w:val="00ED2901"/>
    <w:rsid w:val="00ED3966"/>
    <w:rsid w:val="00ED7CAC"/>
    <w:rsid w:val="00EE5AF5"/>
    <w:rsid w:val="00EF4088"/>
    <w:rsid w:val="00EF449C"/>
    <w:rsid w:val="00EF619D"/>
    <w:rsid w:val="00F02C26"/>
    <w:rsid w:val="00F13D4D"/>
    <w:rsid w:val="00F165B7"/>
    <w:rsid w:val="00F16A87"/>
    <w:rsid w:val="00F21888"/>
    <w:rsid w:val="00F3034F"/>
    <w:rsid w:val="00F32AAE"/>
    <w:rsid w:val="00F37C00"/>
    <w:rsid w:val="00F478DB"/>
    <w:rsid w:val="00F613D8"/>
    <w:rsid w:val="00F6196F"/>
    <w:rsid w:val="00F63F0E"/>
    <w:rsid w:val="00F724F7"/>
    <w:rsid w:val="00F8140B"/>
    <w:rsid w:val="00F81919"/>
    <w:rsid w:val="00F8217C"/>
    <w:rsid w:val="00F8280F"/>
    <w:rsid w:val="00F82CB1"/>
    <w:rsid w:val="00F90A2E"/>
    <w:rsid w:val="00F9508B"/>
    <w:rsid w:val="00F96AD1"/>
    <w:rsid w:val="00FA58DE"/>
    <w:rsid w:val="00FB17B4"/>
    <w:rsid w:val="00FB2F86"/>
    <w:rsid w:val="00FC0C58"/>
    <w:rsid w:val="00FD75AB"/>
    <w:rsid w:val="00FE670C"/>
    <w:rsid w:val="00FF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C8EE0C"/>
  <w15:docId w15:val="{57408CEF-0A0E-4535-B95B-936A1654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D77906"/>
    <w:pPr>
      <w:keepNext/>
      <w:keepLines/>
      <w:suppressAutoHyphens w:val="0"/>
      <w:spacing w:before="240" w:after="120" w:line="276" w:lineRule="auto"/>
      <w:jc w:val="center"/>
      <w:outlineLvl w:val="0"/>
    </w:pPr>
    <w:rPr>
      <w:b/>
      <w:bCs/>
      <w:szCs w:val="28"/>
      <w:lang w:eastAsia="ru-RU"/>
    </w:rPr>
  </w:style>
  <w:style w:type="paragraph" w:styleId="2">
    <w:name w:val="heading 2"/>
    <w:basedOn w:val="a"/>
    <w:next w:val="a0"/>
    <w:uiPriority w:val="9"/>
    <w:qFormat/>
    <w:pPr>
      <w:keepNext/>
      <w:numPr>
        <w:ilvl w:val="1"/>
        <w:numId w:val="1"/>
      </w:numPr>
      <w:tabs>
        <w:tab w:val="left" w:pos="0"/>
      </w:tabs>
      <w:outlineLvl w:val="1"/>
    </w:pPr>
    <w:rPr>
      <w:b/>
      <w:bCs/>
      <w:sz w:val="22"/>
    </w:rPr>
  </w:style>
  <w:style w:type="paragraph" w:styleId="3">
    <w:name w:val="heading 3"/>
    <w:basedOn w:val="a"/>
    <w:next w:val="a0"/>
    <w:uiPriority w:val="9"/>
    <w:qFormat/>
    <w:pPr>
      <w:keepNext/>
      <w:numPr>
        <w:ilvl w:val="2"/>
        <w:numId w:val="1"/>
      </w:numPr>
      <w:tabs>
        <w:tab w:val="left" w:pos="0"/>
      </w:tabs>
      <w:spacing w:before="240" w:after="60"/>
      <w:outlineLvl w:val="2"/>
    </w:pPr>
    <w:rPr>
      <w:rFonts w:ascii="Arial" w:hAnsi="Arial" w:cs="Arial"/>
      <w:b/>
      <w:bCs/>
      <w:sz w:val="26"/>
      <w:szCs w:val="26"/>
    </w:rPr>
  </w:style>
  <w:style w:type="paragraph" w:styleId="4">
    <w:name w:val="heading 4"/>
    <w:basedOn w:val="a"/>
    <w:next w:val="a"/>
    <w:link w:val="40"/>
    <w:uiPriority w:val="9"/>
    <w:qFormat/>
    <w:rsid w:val="00D77906"/>
    <w:pPr>
      <w:suppressAutoHyphens w:val="0"/>
      <w:spacing w:before="120" w:after="120" w:line="276" w:lineRule="auto"/>
      <w:ind w:firstLine="482"/>
      <w:jc w:val="both"/>
      <w:outlineLvl w:val="3"/>
    </w:pPr>
    <w:rPr>
      <w:bCs/>
      <w:iCs/>
      <w:sz w:val="22"/>
      <w:szCs w:val="22"/>
      <w:lang w:eastAsia="ru-RU"/>
    </w:rPr>
  </w:style>
  <w:style w:type="paragraph" w:styleId="5">
    <w:name w:val="heading 5"/>
    <w:basedOn w:val="a"/>
    <w:next w:val="a"/>
    <w:link w:val="50"/>
    <w:uiPriority w:val="9"/>
    <w:qFormat/>
    <w:rsid w:val="00D77906"/>
    <w:pPr>
      <w:keepNext/>
      <w:keepLines/>
      <w:suppressAutoHyphens w:val="0"/>
      <w:spacing w:before="200" w:line="276" w:lineRule="auto"/>
      <w:ind w:firstLine="482"/>
      <w:jc w:val="both"/>
      <w:outlineLvl w:val="4"/>
    </w:pPr>
    <w:rPr>
      <w:sz w:val="22"/>
      <w:szCs w:val="22"/>
      <w:lang w:eastAsia="ru-RU"/>
    </w:rPr>
  </w:style>
  <w:style w:type="paragraph" w:styleId="6">
    <w:name w:val="heading 6"/>
    <w:basedOn w:val="a"/>
    <w:next w:val="a"/>
    <w:link w:val="60"/>
    <w:uiPriority w:val="9"/>
    <w:qFormat/>
    <w:rsid w:val="00D77906"/>
    <w:pPr>
      <w:keepNext/>
      <w:keepLines/>
      <w:suppressAutoHyphens w:val="0"/>
      <w:spacing w:before="200" w:line="276" w:lineRule="auto"/>
      <w:ind w:firstLine="482"/>
      <w:jc w:val="both"/>
      <w:outlineLvl w:val="5"/>
    </w:pPr>
    <w:rPr>
      <w:i/>
      <w:iCs/>
      <w:color w:val="243F60"/>
      <w:sz w:val="22"/>
      <w:szCs w:val="22"/>
      <w:lang w:eastAsia="ru-RU"/>
    </w:rPr>
  </w:style>
  <w:style w:type="paragraph" w:styleId="7">
    <w:name w:val="heading 7"/>
    <w:basedOn w:val="a"/>
    <w:next w:val="a"/>
    <w:link w:val="70"/>
    <w:uiPriority w:val="9"/>
    <w:qFormat/>
    <w:rsid w:val="00D77906"/>
    <w:pPr>
      <w:keepNext/>
      <w:keepLines/>
      <w:suppressAutoHyphens w:val="0"/>
      <w:spacing w:before="200" w:line="276" w:lineRule="auto"/>
      <w:ind w:firstLine="482"/>
      <w:jc w:val="both"/>
      <w:outlineLvl w:val="6"/>
    </w:pPr>
    <w:rPr>
      <w:i/>
      <w:iCs/>
      <w:color w:val="404040"/>
      <w:sz w:val="22"/>
      <w:szCs w:val="22"/>
      <w:lang w:eastAsia="ru-RU"/>
    </w:rPr>
  </w:style>
  <w:style w:type="paragraph" w:styleId="8">
    <w:name w:val="heading 8"/>
    <w:basedOn w:val="a"/>
    <w:next w:val="a"/>
    <w:link w:val="80"/>
    <w:uiPriority w:val="9"/>
    <w:qFormat/>
    <w:rsid w:val="00D77906"/>
    <w:pPr>
      <w:keepNext/>
      <w:keepLines/>
      <w:suppressAutoHyphens w:val="0"/>
      <w:spacing w:before="200" w:line="276" w:lineRule="auto"/>
      <w:ind w:firstLine="482"/>
      <w:jc w:val="both"/>
      <w:outlineLvl w:val="7"/>
    </w:pPr>
    <w:rPr>
      <w:color w:val="4F81BD"/>
      <w:sz w:val="22"/>
      <w:szCs w:val="20"/>
      <w:lang w:eastAsia="ru-RU"/>
    </w:rPr>
  </w:style>
  <w:style w:type="paragraph" w:styleId="9">
    <w:name w:val="heading 9"/>
    <w:basedOn w:val="a"/>
    <w:next w:val="a"/>
    <w:link w:val="90"/>
    <w:uiPriority w:val="9"/>
    <w:qFormat/>
    <w:rsid w:val="00D77906"/>
    <w:pPr>
      <w:keepNext/>
      <w:keepLines/>
      <w:suppressAutoHyphens w:val="0"/>
      <w:spacing w:before="200" w:line="276" w:lineRule="auto"/>
      <w:ind w:firstLine="482"/>
      <w:jc w:val="both"/>
      <w:outlineLvl w:val="8"/>
    </w:pPr>
    <w:rPr>
      <w:i/>
      <w:iCs/>
      <w:color w:val="404040"/>
      <w:sz w:val="2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b/>
      <w:strike w:val="0"/>
      <w:dstrike w:val="0"/>
      <w:color w:val="800000"/>
      <w:spacing w:val="-5"/>
      <w:kern w:val="1"/>
      <w:sz w:val="22"/>
      <w:szCs w:val="22"/>
      <w:lang w:val="ru-RU"/>
    </w:rPr>
  </w:style>
  <w:style w:type="character" w:customStyle="1" w:styleId="WW8Num3z1">
    <w:name w:val="WW8Num3z1"/>
    <w:rPr>
      <w:b w:val="0"/>
      <w:bCs w:val="0"/>
      <w:strike w:val="0"/>
      <w:dstrike w:val="0"/>
      <w:sz w:val="24"/>
      <w:szCs w:val="24"/>
      <w:lang w:val="ru-RU"/>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strike w:val="0"/>
      <w:dstrike w:val="0"/>
      <w:vanish/>
      <w:lang w:val="ru-RU"/>
    </w:rPr>
  </w:style>
  <w:style w:type="character" w:customStyle="1" w:styleId="WW8Num4z1">
    <w:name w:val="WW8Num4z1"/>
    <w:rPr>
      <w:rFonts w:ascii="Courier New" w:hAnsi="Courier New" w:cs="Courier New"/>
      <w:strike w:val="0"/>
      <w:dstrike w:val="0"/>
      <w:lang w:val="ru-RU"/>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b w:val="0"/>
      <w:color w:val="auto"/>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800000"/>
      <w:spacing w:val="-5"/>
      <w:kern w:val="1"/>
    </w:rPr>
  </w:style>
  <w:style w:type="character" w:customStyle="1" w:styleId="WW8Num6z1">
    <w:name w:val="WW8Num6z1"/>
    <w:rPr>
      <w:b w:val="0"/>
      <w:bCs/>
      <w:color w:val="auto"/>
      <w:spacing w:val="-5"/>
      <w:kern w:val="1"/>
      <w:sz w:val="22"/>
      <w:szCs w:val="22"/>
    </w:rPr>
  </w:style>
  <w:style w:type="character" w:customStyle="1" w:styleId="WW8Num6z2">
    <w:name w:val="WW8Num6z2"/>
  </w:style>
  <w:style w:type="character" w:customStyle="1" w:styleId="WW8Num7z0">
    <w:name w:val="WW8Num7z0"/>
    <w:rPr>
      <w:b/>
      <w:bCs w:val="0"/>
    </w:rPr>
  </w:style>
  <w:style w:type="character" w:customStyle="1" w:styleId="31">
    <w:name w:val="Основной шрифт абзаца3"/>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b w:val="0"/>
      <w:bCs w:val="0"/>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val="0"/>
    </w:rPr>
  </w:style>
  <w:style w:type="character" w:customStyle="1" w:styleId="WW8Num9z1">
    <w:name w:val="WW8Num9z1"/>
    <w:rPr>
      <w:rFonts w:ascii="Times New Roman" w:hAnsi="Times New Roman" w:cs="Times New Roman"/>
      <w:b w:val="0"/>
      <w:bCs w:val="0"/>
      <w:color w:val="000000"/>
      <w:spacing w:val="-3"/>
      <w:sz w:val="24"/>
      <w:szCs w:val="24"/>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20">
    <w:name w:val="Основной шрифт абзаца2"/>
  </w:style>
  <w:style w:type="character" w:customStyle="1" w:styleId="11">
    <w:name w:val="Основной шрифт абзаца1"/>
  </w:style>
  <w:style w:type="character" w:customStyle="1" w:styleId="12">
    <w:name w:val="Основной шрифт абзаца1"/>
  </w:style>
  <w:style w:type="character" w:customStyle="1" w:styleId="13">
    <w:name w:val="Номер страницы1"/>
    <w:basedOn w:val="11"/>
  </w:style>
  <w:style w:type="character" w:customStyle="1" w:styleId="a4">
    <w:name w:val="Нижний колонтитул Знак"/>
    <w:uiPriority w:val="99"/>
    <w:rPr>
      <w:sz w:val="24"/>
      <w:szCs w:val="24"/>
    </w:rPr>
  </w:style>
  <w:style w:type="character" w:customStyle="1" w:styleId="a5">
    <w:name w:val="Текст выноски Знак"/>
    <w:uiPriority w:val="99"/>
    <w:rPr>
      <w:rFonts w:ascii="Tahoma" w:hAnsi="Tahoma" w:cs="Tahoma"/>
      <w:sz w:val="16"/>
      <w:szCs w:val="16"/>
    </w:rPr>
  </w:style>
  <w:style w:type="character" w:customStyle="1" w:styleId="ConsNormal">
    <w:name w:val="ConsNormal Знак"/>
    <w:rPr>
      <w:rFonts w:ascii="Arial" w:hAnsi="Arial" w:cs="Arial"/>
    </w:rPr>
  </w:style>
  <w:style w:type="character" w:customStyle="1" w:styleId="ConsNonformat">
    <w:name w:val="ConsNonformat Знак"/>
    <w:rPr>
      <w:rFonts w:ascii="Courier New" w:hAnsi="Courier New" w:cs="Courier New"/>
      <w:lang w:val="ru-RU" w:eastAsia="ar-SA" w:bidi="ar-SA"/>
    </w:rPr>
  </w:style>
  <w:style w:type="character" w:customStyle="1" w:styleId="FontStyle13">
    <w:name w:val="Font Style13"/>
    <w:rPr>
      <w:rFonts w:ascii="Times New Roman" w:eastAsia="Times New Roman" w:hAnsi="Times New Roman" w:cs="Times New Roman"/>
      <w:sz w:val="22"/>
      <w:szCs w:val="22"/>
    </w:rPr>
  </w:style>
  <w:style w:type="character" w:styleId="a6">
    <w:name w:val="Hyperlink"/>
    <w:uiPriority w:val="99"/>
    <w:rPr>
      <w:color w:val="000080"/>
      <w:u w:val="single"/>
    </w:rPr>
  </w:style>
  <w:style w:type="paragraph" w:styleId="a7">
    <w:name w:val="Title"/>
    <w:basedOn w:val="a"/>
    <w:next w:val="a0"/>
    <w:pPr>
      <w:keepNext/>
      <w:spacing w:before="240" w:after="120"/>
    </w:pPr>
    <w:rPr>
      <w:rFonts w:ascii="Arial" w:eastAsia="Lucida Sans Unicode" w:hAnsi="Arial" w:cs="Tahoma"/>
      <w:sz w:val="28"/>
      <w:szCs w:val="28"/>
    </w:rPr>
  </w:style>
  <w:style w:type="paragraph" w:styleId="a0">
    <w:name w:val="Body Text"/>
    <w:basedOn w:val="a"/>
    <w:link w:val="a8"/>
    <w:pPr>
      <w:jc w:val="both"/>
    </w:pPr>
    <w:rPr>
      <w:sz w:val="22"/>
      <w:szCs w:val="20"/>
    </w:rPr>
  </w:style>
  <w:style w:type="paragraph" w:styleId="a9">
    <w:name w:val="List"/>
    <w:basedOn w:val="a0"/>
    <w:rPr>
      <w:rFonts w:ascii="Arial" w:hAnsi="Arial" w:cs="Tahoma"/>
    </w:rPr>
  </w:style>
  <w:style w:type="paragraph" w:customStyle="1" w:styleId="41">
    <w:name w:val="Название4"/>
    <w:basedOn w:val="a"/>
    <w:pPr>
      <w:suppressLineNumbers/>
      <w:spacing w:before="120" w:after="120"/>
    </w:pPr>
    <w:rPr>
      <w:rFonts w:cs="Arial"/>
      <w:i/>
      <w:iCs/>
    </w:rPr>
  </w:style>
  <w:style w:type="paragraph" w:customStyle="1" w:styleId="42">
    <w:name w:val="Указатель4"/>
    <w:basedOn w:val="a"/>
    <w:pPr>
      <w:suppressLineNumbers/>
    </w:pPr>
    <w:rPr>
      <w:rFonts w:cs="Arial"/>
    </w:rPr>
  </w:style>
  <w:style w:type="paragraph" w:customStyle="1" w:styleId="32">
    <w:name w:val="Название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210">
    <w:name w:val="Основной текст 21"/>
    <w:basedOn w:val="a"/>
    <w:pPr>
      <w:jc w:val="both"/>
    </w:pPr>
    <w:rPr>
      <w:sz w:val="20"/>
      <w:szCs w:val="20"/>
    </w:rPr>
  </w:style>
  <w:style w:type="paragraph" w:customStyle="1" w:styleId="16">
    <w:name w:val="Текст выноски1"/>
    <w:basedOn w:val="a"/>
    <w:rPr>
      <w:rFonts w:ascii="Tahoma" w:hAnsi="Tahoma" w:cs="Tahoma"/>
      <w:sz w:val="16"/>
      <w:szCs w:val="16"/>
    </w:rPr>
  </w:style>
  <w:style w:type="paragraph" w:styleId="aa">
    <w:name w:val="header"/>
    <w:basedOn w:val="a"/>
    <w:pPr>
      <w:suppressLineNumbers/>
      <w:tabs>
        <w:tab w:val="center" w:pos="4677"/>
        <w:tab w:val="right" w:pos="9355"/>
      </w:tabs>
    </w:pPr>
  </w:style>
  <w:style w:type="paragraph" w:styleId="ab">
    <w:name w:val="footer"/>
    <w:basedOn w:val="a"/>
    <w:uiPriority w:val="99"/>
    <w:pPr>
      <w:suppressLineNumbers/>
      <w:tabs>
        <w:tab w:val="center" w:pos="4677"/>
        <w:tab w:val="right" w:pos="9355"/>
      </w:tabs>
    </w:pPr>
  </w:style>
  <w:style w:type="paragraph" w:customStyle="1" w:styleId="ConsNonformat0">
    <w:name w:val="ConsNonformat"/>
    <w:qFormat/>
    <w:pPr>
      <w:widowControl w:val="0"/>
      <w:suppressAutoHyphens/>
    </w:pPr>
    <w:rPr>
      <w:rFonts w:ascii="Courier New" w:hAnsi="Courier New" w:cs="Courier New"/>
      <w:lang w:eastAsia="ar-SA"/>
    </w:rPr>
  </w:style>
  <w:style w:type="paragraph" w:styleId="ac">
    <w:name w:val="Balloon Text"/>
    <w:basedOn w:val="a"/>
    <w:uiPriority w:val="99"/>
    <w:rPr>
      <w:rFonts w:ascii="Tahoma" w:hAnsi="Tahoma" w:cs="Tahoma"/>
      <w:sz w:val="16"/>
      <w:szCs w:val="16"/>
    </w:rPr>
  </w:style>
  <w:style w:type="paragraph" w:customStyle="1" w:styleId="ConsNormal0">
    <w:name w:val="ConsNormal"/>
    <w:pPr>
      <w:widowControl w:val="0"/>
      <w:suppressAutoHyphens/>
      <w:autoSpaceDE w:val="0"/>
      <w:ind w:firstLine="720"/>
    </w:pPr>
    <w:rPr>
      <w:rFonts w:ascii="Arial" w:hAnsi="Arial" w:cs="Arial"/>
      <w:lang w:eastAsia="ar-SA"/>
    </w:rPr>
  </w:style>
  <w:style w:type="paragraph" w:styleId="ad">
    <w:name w:val="List Paragraph"/>
    <w:aliases w:val="Bullet List,FooterText,numbered,Use Case List Paragraph,Маркер,ТЗ список,Абзац списка литеральный,1,UL,Абзац маркированнный,Table-Normal,RSHB_Table-Normal,Предусловия,1. Абзац списка,Нумерованный список_ФТ,Булет 1,Bullet Number,lp1,lp11"/>
    <w:basedOn w:val="a"/>
    <w:link w:val="ae"/>
    <w:uiPriority w:val="34"/>
    <w:qFormat/>
    <w:pPr>
      <w:ind w:left="708"/>
    </w:pPr>
  </w:style>
  <w:style w:type="paragraph" w:customStyle="1" w:styleId="af">
    <w:name w:val="Содержимое таблицы"/>
    <w:basedOn w:val="a"/>
    <w:qFormat/>
    <w:pPr>
      <w:suppressLineNumbers/>
    </w:pPr>
  </w:style>
  <w:style w:type="paragraph" w:customStyle="1" w:styleId="af0">
    <w:name w:val="Заголовок таблицы"/>
    <w:basedOn w:val="af"/>
    <w:pPr>
      <w:jc w:val="center"/>
    </w:pPr>
    <w:rPr>
      <w:b/>
      <w:bCs/>
    </w:rPr>
  </w:style>
  <w:style w:type="table" w:styleId="af1">
    <w:name w:val="Table Grid"/>
    <w:basedOn w:val="a2"/>
    <w:uiPriority w:val="39"/>
    <w:rsid w:val="003C5B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3C5B36"/>
    <w:rPr>
      <w:color w:val="000080"/>
      <w:u w:val="single"/>
    </w:rPr>
  </w:style>
  <w:style w:type="character" w:customStyle="1" w:styleId="17">
    <w:name w:val="Неразрешенное упоминание1"/>
    <w:uiPriority w:val="99"/>
    <w:semiHidden/>
    <w:unhideWhenUsed/>
    <w:rsid w:val="00E74F43"/>
    <w:rPr>
      <w:color w:val="605E5C"/>
      <w:shd w:val="clear" w:color="auto" w:fill="E1DFDD"/>
    </w:rPr>
  </w:style>
  <w:style w:type="paragraph" w:styleId="af2">
    <w:name w:val="No Spacing"/>
    <w:uiPriority w:val="1"/>
    <w:qFormat/>
    <w:rsid w:val="00282FA1"/>
    <w:rPr>
      <w:rFonts w:ascii="Calibri" w:eastAsia="Calibri" w:hAnsi="Calibri"/>
      <w:sz w:val="22"/>
      <w:szCs w:val="22"/>
      <w:lang w:eastAsia="en-US"/>
    </w:rPr>
  </w:style>
  <w:style w:type="character" w:customStyle="1" w:styleId="23">
    <w:name w:val="Основной текст (2)_"/>
    <w:link w:val="24"/>
    <w:rsid w:val="00282FA1"/>
    <w:rPr>
      <w:b/>
      <w:bCs/>
      <w:shd w:val="clear" w:color="auto" w:fill="FFFFFF"/>
    </w:rPr>
  </w:style>
  <w:style w:type="paragraph" w:customStyle="1" w:styleId="24">
    <w:name w:val="Основной текст (2)"/>
    <w:basedOn w:val="a"/>
    <w:link w:val="23"/>
    <w:rsid w:val="00282FA1"/>
    <w:pPr>
      <w:widowControl w:val="0"/>
      <w:shd w:val="clear" w:color="auto" w:fill="FFFFFF"/>
      <w:suppressAutoHyphens w:val="0"/>
      <w:spacing w:after="300" w:line="0" w:lineRule="atLeast"/>
      <w:ind w:hanging="340"/>
    </w:pPr>
    <w:rPr>
      <w:b/>
      <w:bCs/>
      <w:sz w:val="20"/>
      <w:szCs w:val="20"/>
      <w:lang w:eastAsia="ru-RU"/>
    </w:rPr>
  </w:style>
  <w:style w:type="table" w:customStyle="1" w:styleId="18">
    <w:name w:val="Сетка таблицы1"/>
    <w:basedOn w:val="a2"/>
    <w:next w:val="af1"/>
    <w:uiPriority w:val="39"/>
    <w:rsid w:val="00282F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link w:val="a0"/>
    <w:rsid w:val="00282FA1"/>
    <w:rPr>
      <w:sz w:val="22"/>
      <w:lang w:eastAsia="ar-SA"/>
    </w:rPr>
  </w:style>
  <w:style w:type="character" w:styleId="af3">
    <w:name w:val="annotation reference"/>
    <w:uiPriority w:val="99"/>
    <w:semiHidden/>
    <w:unhideWhenUsed/>
    <w:rsid w:val="00E66242"/>
    <w:rPr>
      <w:sz w:val="16"/>
      <w:szCs w:val="16"/>
    </w:rPr>
  </w:style>
  <w:style w:type="paragraph" w:styleId="af4">
    <w:name w:val="annotation text"/>
    <w:basedOn w:val="a"/>
    <w:link w:val="af5"/>
    <w:uiPriority w:val="99"/>
    <w:semiHidden/>
    <w:unhideWhenUsed/>
    <w:rsid w:val="00E66242"/>
    <w:rPr>
      <w:sz w:val="20"/>
      <w:szCs w:val="20"/>
    </w:rPr>
  </w:style>
  <w:style w:type="character" w:customStyle="1" w:styleId="af5">
    <w:name w:val="Текст примечания Знак"/>
    <w:link w:val="af4"/>
    <w:uiPriority w:val="99"/>
    <w:semiHidden/>
    <w:rsid w:val="00E66242"/>
    <w:rPr>
      <w:lang w:eastAsia="ar-SA"/>
    </w:rPr>
  </w:style>
  <w:style w:type="paragraph" w:styleId="af6">
    <w:name w:val="annotation subject"/>
    <w:basedOn w:val="af4"/>
    <w:next w:val="af4"/>
    <w:link w:val="af7"/>
    <w:uiPriority w:val="99"/>
    <w:semiHidden/>
    <w:unhideWhenUsed/>
    <w:rsid w:val="00E66242"/>
    <w:rPr>
      <w:b/>
      <w:bCs/>
    </w:rPr>
  </w:style>
  <w:style w:type="character" w:customStyle="1" w:styleId="af7">
    <w:name w:val="Тема примечания Знак"/>
    <w:link w:val="af6"/>
    <w:uiPriority w:val="99"/>
    <w:semiHidden/>
    <w:rsid w:val="00E66242"/>
    <w:rPr>
      <w:b/>
      <w:bCs/>
      <w:lang w:eastAsia="ar-SA"/>
    </w:rPr>
  </w:style>
  <w:style w:type="character" w:customStyle="1" w:styleId="10">
    <w:name w:val="Заголовок 1 Знак"/>
    <w:link w:val="1"/>
    <w:uiPriority w:val="9"/>
    <w:rsid w:val="00D77906"/>
    <w:rPr>
      <w:b/>
      <w:bCs/>
      <w:sz w:val="24"/>
      <w:szCs w:val="28"/>
    </w:rPr>
  </w:style>
  <w:style w:type="character" w:customStyle="1" w:styleId="40">
    <w:name w:val="Заголовок 4 Знак"/>
    <w:link w:val="4"/>
    <w:uiPriority w:val="9"/>
    <w:rsid w:val="00D77906"/>
    <w:rPr>
      <w:bCs/>
      <w:iCs/>
      <w:sz w:val="22"/>
      <w:szCs w:val="22"/>
    </w:rPr>
  </w:style>
  <w:style w:type="character" w:customStyle="1" w:styleId="50">
    <w:name w:val="Заголовок 5 Знак"/>
    <w:link w:val="5"/>
    <w:uiPriority w:val="9"/>
    <w:rsid w:val="00D77906"/>
    <w:rPr>
      <w:sz w:val="22"/>
      <w:szCs w:val="22"/>
    </w:rPr>
  </w:style>
  <w:style w:type="character" w:customStyle="1" w:styleId="60">
    <w:name w:val="Заголовок 6 Знак"/>
    <w:link w:val="6"/>
    <w:uiPriority w:val="9"/>
    <w:rsid w:val="00D77906"/>
    <w:rPr>
      <w:i/>
      <w:iCs/>
      <w:color w:val="243F60"/>
      <w:sz w:val="22"/>
      <w:szCs w:val="22"/>
    </w:rPr>
  </w:style>
  <w:style w:type="character" w:customStyle="1" w:styleId="70">
    <w:name w:val="Заголовок 7 Знак"/>
    <w:link w:val="7"/>
    <w:uiPriority w:val="9"/>
    <w:rsid w:val="00D77906"/>
    <w:rPr>
      <w:i/>
      <w:iCs/>
      <w:color w:val="404040"/>
      <w:sz w:val="22"/>
      <w:szCs w:val="22"/>
    </w:rPr>
  </w:style>
  <w:style w:type="character" w:customStyle="1" w:styleId="80">
    <w:name w:val="Заголовок 8 Знак"/>
    <w:link w:val="8"/>
    <w:uiPriority w:val="9"/>
    <w:rsid w:val="00D77906"/>
    <w:rPr>
      <w:color w:val="4F81BD"/>
      <w:sz w:val="22"/>
    </w:rPr>
  </w:style>
  <w:style w:type="character" w:customStyle="1" w:styleId="90">
    <w:name w:val="Заголовок 9 Знак"/>
    <w:link w:val="9"/>
    <w:uiPriority w:val="9"/>
    <w:rsid w:val="00D77906"/>
    <w:rPr>
      <w:i/>
      <w:iCs/>
      <w:color w:val="404040"/>
      <w:sz w:val="22"/>
    </w:rPr>
  </w:style>
  <w:style w:type="paragraph" w:customStyle="1" w:styleId="af8">
    <w:name w:val="Обычный + по ширине"/>
    <w:basedOn w:val="a"/>
    <w:rsid w:val="00361B07"/>
    <w:pPr>
      <w:suppressAutoHyphens w:val="0"/>
      <w:jc w:val="both"/>
    </w:pPr>
    <w:rPr>
      <w:lang w:eastAsia="ru-RU"/>
    </w:rPr>
  </w:style>
  <w:style w:type="paragraph" w:customStyle="1" w:styleId="af9">
    <w:name w:val="Таблицы (моноширинный)"/>
    <w:basedOn w:val="a"/>
    <w:next w:val="a"/>
    <w:uiPriority w:val="99"/>
    <w:rsid w:val="00361B07"/>
    <w:pPr>
      <w:widowControl w:val="0"/>
      <w:suppressAutoHyphens w:val="0"/>
      <w:autoSpaceDE w:val="0"/>
      <w:autoSpaceDN w:val="0"/>
      <w:adjustRightInd w:val="0"/>
    </w:pPr>
    <w:rPr>
      <w:rFonts w:ascii="Courier New" w:hAnsi="Courier New" w:cs="Courier New"/>
      <w:lang w:eastAsia="ru-RU"/>
    </w:rPr>
  </w:style>
  <w:style w:type="character" w:customStyle="1" w:styleId="ae">
    <w:name w:val="Абзац списка Знак"/>
    <w:aliases w:val="Bullet List Знак,FooterText Знак,numbered Знак,Use Case List Paragraph Знак,Маркер Знак,ТЗ список Знак,Абзац списка литеральный Знак,1 Знак,UL Знак,Абзац маркированнный Знак,Table-Normal Знак,RSHB_Table-Normal Знак,Предусловия Знак"/>
    <w:link w:val="ad"/>
    <w:uiPriority w:val="34"/>
    <w:rsid w:val="00361B07"/>
    <w:rPr>
      <w:sz w:val="24"/>
      <w:szCs w:val="24"/>
      <w:lang w:eastAsia="ar-SA"/>
    </w:rPr>
  </w:style>
  <w:style w:type="paragraph" w:customStyle="1" w:styleId="ConsPlusNormal">
    <w:name w:val="ConsPlusNormal"/>
    <w:link w:val="ConsPlusNormal0"/>
    <w:qFormat/>
    <w:rsid w:val="009E6DD0"/>
    <w:pPr>
      <w:widowControl w:val="0"/>
      <w:autoSpaceDE w:val="0"/>
      <w:autoSpaceDN w:val="0"/>
      <w:adjustRightInd w:val="0"/>
      <w:ind w:firstLine="720"/>
    </w:pPr>
    <w:rPr>
      <w:rFonts w:ascii="Arial" w:hAnsi="Arial" w:cs="Arial"/>
    </w:rPr>
  </w:style>
  <w:style w:type="paragraph" w:customStyle="1" w:styleId="30">
    <w:name w:val="Раздел 3"/>
    <w:basedOn w:val="a"/>
    <w:semiHidden/>
    <w:rsid w:val="009E6DD0"/>
    <w:pPr>
      <w:numPr>
        <w:numId w:val="45"/>
      </w:numPr>
      <w:suppressAutoHyphens w:val="0"/>
      <w:spacing w:before="120" w:after="120"/>
      <w:jc w:val="center"/>
    </w:pPr>
    <w:rPr>
      <w:b/>
      <w:szCs w:val="20"/>
      <w:lang w:eastAsia="ru-RU"/>
    </w:rPr>
  </w:style>
  <w:style w:type="paragraph" w:customStyle="1" w:styleId="VL">
    <w:name w:val="VL_Основной текст"/>
    <w:basedOn w:val="a"/>
    <w:link w:val="VL0"/>
    <w:qFormat/>
    <w:rsid w:val="009E6DD0"/>
    <w:pPr>
      <w:suppressAutoHyphens w:val="0"/>
      <w:spacing w:before="240"/>
      <w:jc w:val="both"/>
    </w:pPr>
    <w:rPr>
      <w:rFonts w:eastAsia="Calibri"/>
      <w:color w:val="141618"/>
      <w:sz w:val="22"/>
      <w:szCs w:val="22"/>
      <w:lang w:eastAsia="en-US"/>
    </w:rPr>
  </w:style>
  <w:style w:type="character" w:customStyle="1" w:styleId="VL0">
    <w:name w:val="VL_Основной текст Знак"/>
    <w:link w:val="VL"/>
    <w:rsid w:val="009E6DD0"/>
    <w:rPr>
      <w:rFonts w:eastAsia="Calibri"/>
      <w:color w:val="141618"/>
      <w:sz w:val="22"/>
      <w:szCs w:val="22"/>
      <w:lang w:eastAsia="en-US"/>
    </w:rPr>
  </w:style>
  <w:style w:type="character" w:customStyle="1" w:styleId="ConsPlusNormal0">
    <w:name w:val="ConsPlusNormal Знак"/>
    <w:link w:val="ConsPlusNormal"/>
    <w:locked/>
    <w:rsid w:val="009E6DD0"/>
    <w:rPr>
      <w:rFonts w:ascii="Arial" w:hAnsi="Arial" w:cs="Arial"/>
    </w:rPr>
  </w:style>
  <w:style w:type="character" w:styleId="afa">
    <w:name w:val="FollowedHyperlink"/>
    <w:basedOn w:val="a1"/>
    <w:uiPriority w:val="99"/>
    <w:semiHidden/>
    <w:unhideWhenUsed/>
    <w:rsid w:val="0015688B"/>
    <w:rPr>
      <w:color w:val="954F72"/>
      <w:u w:val="single"/>
    </w:rPr>
  </w:style>
  <w:style w:type="paragraph" w:customStyle="1" w:styleId="xl65">
    <w:name w:val="xl65"/>
    <w:basedOn w:val="a"/>
    <w:rsid w:val="0015688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6">
    <w:name w:val="xl66"/>
    <w:basedOn w:val="a"/>
    <w:rsid w:val="0015688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15688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8">
    <w:name w:val="xl68"/>
    <w:basedOn w:val="a"/>
    <w:rsid w:val="0015688B"/>
    <w:pPr>
      <w:pBdr>
        <w:left w:val="single" w:sz="8" w:space="0" w:color="auto"/>
        <w:bottom w:val="single" w:sz="8" w:space="0" w:color="auto"/>
        <w:right w:val="single" w:sz="8" w:space="0" w:color="auto"/>
      </w:pBdr>
      <w:shd w:val="clear" w:color="000000" w:fill="D6DCE4"/>
      <w:suppressAutoHyphens w:val="0"/>
      <w:spacing w:before="100" w:beforeAutospacing="1" w:after="100" w:afterAutospacing="1"/>
      <w:textAlignment w:val="center"/>
    </w:pPr>
    <w:rPr>
      <w:color w:val="000000"/>
      <w:sz w:val="18"/>
      <w:szCs w:val="18"/>
      <w:lang w:eastAsia="ru-RU"/>
    </w:rPr>
  </w:style>
  <w:style w:type="paragraph" w:customStyle="1" w:styleId="xl69">
    <w:name w:val="xl69"/>
    <w:basedOn w:val="a"/>
    <w:rsid w:val="0015688B"/>
    <w:pPr>
      <w:pBdr>
        <w:bottom w:val="single" w:sz="8" w:space="0" w:color="auto"/>
        <w:right w:val="single" w:sz="8" w:space="0" w:color="auto"/>
      </w:pBdr>
      <w:shd w:val="clear" w:color="000000" w:fill="D6DCE4"/>
      <w:suppressAutoHyphens w:val="0"/>
      <w:spacing w:before="100" w:beforeAutospacing="1" w:after="100" w:afterAutospacing="1"/>
      <w:textAlignment w:val="center"/>
    </w:pPr>
    <w:rPr>
      <w:color w:val="000000"/>
      <w:sz w:val="18"/>
      <w:szCs w:val="18"/>
      <w:lang w:eastAsia="ru-RU"/>
    </w:rPr>
  </w:style>
  <w:style w:type="paragraph" w:customStyle="1" w:styleId="xl70">
    <w:name w:val="xl70"/>
    <w:basedOn w:val="a"/>
    <w:rsid w:val="0015688B"/>
    <w:pPr>
      <w:pBdr>
        <w:bottom w:val="single" w:sz="8" w:space="0" w:color="auto"/>
        <w:right w:val="single" w:sz="8" w:space="0" w:color="auto"/>
      </w:pBdr>
      <w:shd w:val="clear" w:color="000000" w:fill="D5DCE4"/>
      <w:suppressAutoHyphens w:val="0"/>
      <w:spacing w:before="100" w:beforeAutospacing="1" w:after="100" w:afterAutospacing="1"/>
      <w:jc w:val="center"/>
      <w:textAlignment w:val="center"/>
    </w:pPr>
    <w:rPr>
      <w:b/>
      <w:bCs/>
      <w:color w:val="000000"/>
      <w:sz w:val="18"/>
      <w:szCs w:val="18"/>
      <w:lang w:eastAsia="ru-RU"/>
    </w:rPr>
  </w:style>
  <w:style w:type="paragraph" w:customStyle="1" w:styleId="xl71">
    <w:name w:val="xl71"/>
    <w:basedOn w:val="a"/>
    <w:rsid w:val="0015688B"/>
    <w:pPr>
      <w:pBdr>
        <w:left w:val="single" w:sz="8" w:space="0" w:color="auto"/>
        <w:bottom w:val="single" w:sz="8"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15688B"/>
    <w:pPr>
      <w:pBdr>
        <w:left w:val="single" w:sz="8" w:space="0" w:color="auto"/>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73">
    <w:name w:val="xl73"/>
    <w:basedOn w:val="a"/>
    <w:rsid w:val="0015688B"/>
    <w:pPr>
      <w:pBdr>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74">
    <w:name w:val="xl74"/>
    <w:basedOn w:val="a"/>
    <w:rsid w:val="0015688B"/>
    <w:pPr>
      <w:pBdr>
        <w:bottom w:val="single" w:sz="8" w:space="0" w:color="auto"/>
        <w:right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15688B"/>
    <w:pPr>
      <w:pBdr>
        <w:bottom w:val="single" w:sz="8" w:space="0" w:color="auto"/>
        <w:right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6">
    <w:name w:val="xl76"/>
    <w:basedOn w:val="a"/>
    <w:rsid w:val="0015688B"/>
    <w:pPr>
      <w:pBdr>
        <w:bottom w:val="single" w:sz="8" w:space="0" w:color="auto"/>
        <w:right w:val="single" w:sz="8"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7">
    <w:name w:val="xl77"/>
    <w:basedOn w:val="a"/>
    <w:rsid w:val="0015688B"/>
    <w:pPr>
      <w:pBdr>
        <w:bottom w:val="single" w:sz="8" w:space="0" w:color="auto"/>
        <w:right w:val="single" w:sz="8"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8">
    <w:name w:val="xl78"/>
    <w:basedOn w:val="a"/>
    <w:rsid w:val="0015688B"/>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79">
    <w:name w:val="xl79"/>
    <w:basedOn w:val="a"/>
    <w:rsid w:val="0015688B"/>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0">
    <w:name w:val="xl80"/>
    <w:basedOn w:val="a"/>
    <w:rsid w:val="0015688B"/>
    <w:pPr>
      <w:pBdr>
        <w:left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81">
    <w:name w:val="xl81"/>
    <w:basedOn w:val="a"/>
    <w:rsid w:val="0015688B"/>
    <w:pPr>
      <w:pBdr>
        <w:right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2">
    <w:name w:val="xl82"/>
    <w:basedOn w:val="a"/>
    <w:rsid w:val="0015688B"/>
    <w:pPr>
      <w:pBdr>
        <w:right w:val="single" w:sz="8"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83">
    <w:name w:val="xl83"/>
    <w:basedOn w:val="a"/>
    <w:rsid w:val="0015688B"/>
    <w:pPr>
      <w:pBdr>
        <w:right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4">
    <w:name w:val="xl84"/>
    <w:basedOn w:val="a"/>
    <w:rsid w:val="0015688B"/>
    <w:pPr>
      <w:pBdr>
        <w:right w:val="single" w:sz="8"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85">
    <w:name w:val="xl85"/>
    <w:basedOn w:val="a"/>
    <w:rsid w:val="0015688B"/>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86">
    <w:name w:val="xl86"/>
    <w:basedOn w:val="a"/>
    <w:rsid w:val="0015688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7">
    <w:name w:val="xl87"/>
    <w:basedOn w:val="a"/>
    <w:rsid w:val="0015688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88">
    <w:name w:val="xl88"/>
    <w:basedOn w:val="a"/>
    <w:rsid w:val="0015688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9">
    <w:name w:val="xl89"/>
    <w:basedOn w:val="a"/>
    <w:rsid w:val="0015688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90">
    <w:name w:val="xl90"/>
    <w:basedOn w:val="a"/>
    <w:rsid w:val="0015688B"/>
    <w:pPr>
      <w:pBdr>
        <w:left w:val="single" w:sz="8" w:space="0" w:color="auto"/>
        <w:bottom w:val="single" w:sz="8" w:space="0" w:color="auto"/>
      </w:pBdr>
      <w:suppressAutoHyphens w:val="0"/>
      <w:spacing w:before="100" w:beforeAutospacing="1" w:after="100" w:afterAutospacing="1"/>
      <w:textAlignment w:val="center"/>
    </w:pPr>
    <w:rPr>
      <w:color w:val="000000"/>
      <w:sz w:val="18"/>
      <w:szCs w:val="18"/>
      <w:lang w:eastAsia="ru-RU"/>
    </w:rPr>
  </w:style>
  <w:style w:type="paragraph" w:customStyle="1" w:styleId="xl91">
    <w:name w:val="xl91"/>
    <w:basedOn w:val="a"/>
    <w:rsid w:val="0015688B"/>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b/>
      <w:bCs/>
      <w:color w:val="000000"/>
      <w:sz w:val="18"/>
      <w:szCs w:val="18"/>
      <w:lang w:eastAsia="ru-RU"/>
    </w:rPr>
  </w:style>
  <w:style w:type="paragraph" w:customStyle="1" w:styleId="xl92">
    <w:name w:val="xl92"/>
    <w:basedOn w:val="a"/>
    <w:rsid w:val="0015688B"/>
    <w:pPr>
      <w:pBdr>
        <w:bottom w:val="single" w:sz="8" w:space="0" w:color="auto"/>
        <w:right w:val="single" w:sz="8" w:space="0" w:color="auto"/>
      </w:pBdr>
      <w:suppressAutoHyphens w:val="0"/>
      <w:spacing w:before="100" w:beforeAutospacing="1" w:after="100" w:afterAutospacing="1"/>
      <w:jc w:val="both"/>
      <w:textAlignment w:val="center"/>
    </w:pPr>
    <w:rPr>
      <w:b/>
      <w:bCs/>
      <w:color w:val="000000"/>
      <w:sz w:val="18"/>
      <w:szCs w:val="18"/>
      <w:lang w:eastAsia="ru-RU"/>
    </w:rPr>
  </w:style>
  <w:style w:type="paragraph" w:customStyle="1" w:styleId="xl93">
    <w:name w:val="xl93"/>
    <w:basedOn w:val="a"/>
    <w:rsid w:val="0015688B"/>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94">
    <w:name w:val="xl94"/>
    <w:basedOn w:val="a"/>
    <w:rsid w:val="0015688B"/>
    <w:pPr>
      <w:pBdr>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95">
    <w:name w:val="xl95"/>
    <w:basedOn w:val="a"/>
    <w:rsid w:val="0015688B"/>
    <w:pPr>
      <w:pBdr>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96">
    <w:name w:val="xl96"/>
    <w:basedOn w:val="a"/>
    <w:rsid w:val="0015688B"/>
    <w:pPr>
      <w:pBdr>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18"/>
      <w:szCs w:val="18"/>
      <w:lang w:eastAsia="ru-RU"/>
    </w:rPr>
  </w:style>
  <w:style w:type="paragraph" w:customStyle="1" w:styleId="xl97">
    <w:name w:val="xl97"/>
    <w:basedOn w:val="a"/>
    <w:rsid w:val="0015688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98">
    <w:name w:val="xl98"/>
    <w:basedOn w:val="a"/>
    <w:rsid w:val="0015688B"/>
    <w:pPr>
      <w:pBdr>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99">
    <w:name w:val="xl99"/>
    <w:basedOn w:val="a"/>
    <w:rsid w:val="0015688B"/>
    <w:pPr>
      <w:pBdr>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5688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18"/>
      <w:szCs w:val="18"/>
      <w:lang w:eastAsia="ru-RU"/>
    </w:rPr>
  </w:style>
  <w:style w:type="paragraph" w:customStyle="1" w:styleId="xl101">
    <w:name w:val="xl101"/>
    <w:basedOn w:val="a"/>
    <w:rsid w:val="0015688B"/>
    <w:pPr>
      <w:pBdr>
        <w:bottom w:val="single" w:sz="8" w:space="0" w:color="auto"/>
        <w:right w:val="single" w:sz="8" w:space="0" w:color="auto"/>
      </w:pBdr>
      <w:shd w:val="clear" w:color="000000" w:fill="FFFFFF"/>
      <w:suppressAutoHyphens w:val="0"/>
      <w:spacing w:before="100" w:beforeAutospacing="1" w:after="100" w:afterAutospacing="1"/>
      <w:textAlignment w:val="center"/>
    </w:pPr>
    <w:rPr>
      <w:sz w:val="18"/>
      <w:szCs w:val="18"/>
      <w:lang w:eastAsia="ru-RU"/>
    </w:rPr>
  </w:style>
  <w:style w:type="paragraph" w:customStyle="1" w:styleId="xl102">
    <w:name w:val="xl102"/>
    <w:basedOn w:val="a"/>
    <w:rsid w:val="0015688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103">
    <w:name w:val="xl103"/>
    <w:basedOn w:val="a"/>
    <w:rsid w:val="0015688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4">
    <w:name w:val="xl104"/>
    <w:basedOn w:val="a"/>
    <w:rsid w:val="0015688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105">
    <w:name w:val="xl105"/>
    <w:basedOn w:val="a"/>
    <w:rsid w:val="0015688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5688B"/>
    <w:pPr>
      <w:shd w:val="clear" w:color="000000" w:fill="FFFFFF"/>
      <w:suppressAutoHyphens w:val="0"/>
      <w:spacing w:before="100" w:beforeAutospacing="1" w:after="100" w:afterAutospacing="1"/>
    </w:pPr>
    <w:rPr>
      <w:lang w:eastAsia="ru-RU"/>
    </w:rPr>
  </w:style>
  <w:style w:type="paragraph" w:customStyle="1" w:styleId="xl107">
    <w:name w:val="xl107"/>
    <w:basedOn w:val="a"/>
    <w:rsid w:val="0015688B"/>
    <w:pPr>
      <w:pBdr>
        <w:top w:val="single" w:sz="8" w:space="0" w:color="auto"/>
        <w:bottom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5688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5688B"/>
    <w:pPr>
      <w:pBdr>
        <w:top w:val="single" w:sz="8" w:space="0" w:color="auto"/>
        <w:bottom w:val="single" w:sz="8" w:space="0" w:color="auto"/>
        <w:right w:val="single" w:sz="8" w:space="0" w:color="000000"/>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5688B"/>
    <w:pPr>
      <w:pBdr>
        <w:top w:val="single" w:sz="8" w:space="0" w:color="auto"/>
        <w:left w:val="single" w:sz="8" w:space="0" w:color="000000"/>
        <w:bottom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5688B"/>
    <w:pPr>
      <w:pBdr>
        <w:bottom w:val="single" w:sz="8" w:space="0" w:color="auto"/>
      </w:pBdr>
      <w:shd w:val="clear" w:color="000000" w:fill="D6DCE4"/>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5688B"/>
    <w:pPr>
      <w:pBdr>
        <w:bottom w:val="single" w:sz="8" w:space="0" w:color="auto"/>
      </w:pBdr>
      <w:shd w:val="clear" w:color="000000" w:fill="DBDBDB"/>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5688B"/>
    <w:pPr>
      <w:pBdr>
        <w:bottom w:val="single" w:sz="8" w:space="0" w:color="auto"/>
      </w:pBdr>
      <w:shd w:val="clear" w:color="000000" w:fill="D9D9D9"/>
      <w:suppressAutoHyphens w:val="0"/>
      <w:spacing w:before="100" w:beforeAutospacing="1" w:after="100" w:afterAutospacing="1"/>
      <w:jc w:val="center"/>
      <w:textAlignment w:val="center"/>
    </w:pPr>
    <w:rPr>
      <w:b/>
      <w:bCs/>
      <w:color w:val="000000"/>
      <w:sz w:val="18"/>
      <w:szCs w:val="18"/>
      <w:lang w:eastAsia="ru-RU"/>
    </w:rPr>
  </w:style>
  <w:style w:type="paragraph" w:customStyle="1" w:styleId="xl114">
    <w:name w:val="xl114"/>
    <w:basedOn w:val="a"/>
    <w:rsid w:val="0015688B"/>
    <w:pPr>
      <w:pBdr>
        <w:bottom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15">
    <w:name w:val="xl115"/>
    <w:basedOn w:val="a"/>
    <w:rsid w:val="0015688B"/>
    <w:pPr>
      <w:pBdr>
        <w:top w:val="single" w:sz="8"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pPr>
    <w:rPr>
      <w:lang w:eastAsia="ru-RU"/>
    </w:rPr>
  </w:style>
  <w:style w:type="paragraph" w:customStyle="1" w:styleId="xl116">
    <w:name w:val="xl116"/>
    <w:basedOn w:val="a"/>
    <w:rsid w:val="0015688B"/>
    <w:pPr>
      <w:pBdr>
        <w:top w:val="single" w:sz="8" w:space="0" w:color="auto"/>
        <w:left w:val="single" w:sz="4" w:space="0" w:color="auto"/>
        <w:bottom w:val="single" w:sz="8" w:space="0" w:color="auto"/>
        <w:right w:val="single" w:sz="8" w:space="0" w:color="auto"/>
      </w:pBdr>
      <w:shd w:val="clear" w:color="000000" w:fill="D6DCE4"/>
      <w:suppressAutoHyphens w:val="0"/>
      <w:spacing w:before="100" w:beforeAutospacing="1" w:after="100" w:afterAutospacing="1"/>
    </w:pPr>
    <w:rPr>
      <w:lang w:eastAsia="ru-RU"/>
    </w:rPr>
  </w:style>
  <w:style w:type="paragraph" w:customStyle="1" w:styleId="xl117">
    <w:name w:val="xl117"/>
    <w:basedOn w:val="a"/>
    <w:rsid w:val="0015688B"/>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lang w:eastAsia="ru-RU"/>
    </w:rPr>
  </w:style>
  <w:style w:type="paragraph" w:customStyle="1" w:styleId="xl118">
    <w:name w:val="xl118"/>
    <w:basedOn w:val="a"/>
    <w:rsid w:val="0015688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lang w:eastAsia="ru-RU"/>
    </w:rPr>
  </w:style>
  <w:style w:type="paragraph" w:customStyle="1" w:styleId="xl119">
    <w:name w:val="xl119"/>
    <w:basedOn w:val="a"/>
    <w:rsid w:val="0015688B"/>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pPr>
    <w:rPr>
      <w:lang w:eastAsia="ru-RU"/>
    </w:rPr>
  </w:style>
  <w:style w:type="paragraph" w:customStyle="1" w:styleId="xl120">
    <w:name w:val="xl120"/>
    <w:basedOn w:val="a"/>
    <w:rsid w:val="0015688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121">
    <w:name w:val="xl121"/>
    <w:basedOn w:val="a"/>
    <w:rsid w:val="0015688B"/>
    <w:pPr>
      <w:pBdr>
        <w:top w:val="single" w:sz="4"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122">
    <w:name w:val="xl122"/>
    <w:basedOn w:val="a"/>
    <w:rsid w:val="0015688B"/>
    <w:pPr>
      <w:suppressAutoHyphens w:val="0"/>
      <w:spacing w:before="100" w:beforeAutospacing="1" w:after="100" w:afterAutospacing="1"/>
      <w:jc w:val="right"/>
    </w:pPr>
    <w:rPr>
      <w:b/>
      <w:bCs/>
      <w:lang w:eastAsia="ru-RU"/>
    </w:rPr>
  </w:style>
  <w:style w:type="paragraph" w:customStyle="1" w:styleId="xl63">
    <w:name w:val="xl63"/>
    <w:basedOn w:val="a"/>
    <w:rsid w:val="0011193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4">
    <w:name w:val="xl64"/>
    <w:basedOn w:val="a"/>
    <w:rsid w:val="0011193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18"/>
      <w:szCs w:val="18"/>
      <w:lang w:eastAsia="ru-RU"/>
    </w:rPr>
  </w:style>
  <w:style w:type="character" w:customStyle="1" w:styleId="2Exact">
    <w:name w:val="Основной текст (2) Exact"/>
    <w:rsid w:val="00C04FC6"/>
    <w:rPr>
      <w:rFonts w:ascii="Times New Roman" w:eastAsia="Times New Roman" w:hAnsi="Times New Roman" w:cs="Times New Roman"/>
      <w:b w:val="0"/>
      <w:bCs w:val="0"/>
      <w:i w:val="0"/>
      <w:iCs w:val="0"/>
      <w:smallCaps w:val="0"/>
      <w:strike w:val="0"/>
      <w:u w:val="none"/>
    </w:rPr>
  </w:style>
  <w:style w:type="character" w:customStyle="1" w:styleId="afb">
    <w:name w:val="Нет"/>
    <w:rsid w:val="00C04FC6"/>
  </w:style>
  <w:style w:type="paragraph" w:styleId="afc">
    <w:name w:val="Revision"/>
    <w:hidden/>
    <w:uiPriority w:val="99"/>
    <w:semiHidden/>
    <w:rsid w:val="00DC7139"/>
    <w:rPr>
      <w:sz w:val="24"/>
      <w:szCs w:val="24"/>
      <w:lang w:eastAsia="ar-SA"/>
    </w:rPr>
  </w:style>
  <w:style w:type="paragraph" w:customStyle="1" w:styleId="Default">
    <w:name w:val="Default"/>
    <w:rsid w:val="005A724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05114">
      <w:bodyDiv w:val="1"/>
      <w:marLeft w:val="0"/>
      <w:marRight w:val="0"/>
      <w:marTop w:val="0"/>
      <w:marBottom w:val="0"/>
      <w:divBdr>
        <w:top w:val="none" w:sz="0" w:space="0" w:color="auto"/>
        <w:left w:val="none" w:sz="0" w:space="0" w:color="auto"/>
        <w:bottom w:val="none" w:sz="0" w:space="0" w:color="auto"/>
        <w:right w:val="none" w:sz="0" w:space="0" w:color="auto"/>
      </w:divBdr>
    </w:div>
    <w:div w:id="1916545155">
      <w:bodyDiv w:val="1"/>
      <w:marLeft w:val="0"/>
      <w:marRight w:val="0"/>
      <w:marTop w:val="0"/>
      <w:marBottom w:val="0"/>
      <w:divBdr>
        <w:top w:val="none" w:sz="0" w:space="0" w:color="auto"/>
        <w:left w:val="none" w:sz="0" w:space="0" w:color="auto"/>
        <w:bottom w:val="none" w:sz="0" w:space="0" w:color="auto"/>
        <w:right w:val="none" w:sz="0" w:space="0" w:color="auto"/>
      </w:divBdr>
    </w:div>
    <w:div w:id="20196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788D-CF60-4838-8A95-26F6F1C8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4866</Words>
  <Characters>27740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Д О Г О В О Р  № ______</vt:lpstr>
    </vt:vector>
  </TitlesOfParts>
  <Company>Grizli777</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dc:title>
  <dc:subject/>
  <dc:creator>jurist</dc:creator>
  <cp:keywords/>
  <cp:lastModifiedBy>Корнейчук </cp:lastModifiedBy>
  <cp:revision>173</cp:revision>
  <cp:lastPrinted>2019-11-27T14:24:00Z</cp:lastPrinted>
  <dcterms:created xsi:type="dcterms:W3CDTF">2024-03-13T09:36:00Z</dcterms:created>
  <dcterms:modified xsi:type="dcterms:W3CDTF">2024-03-18T05:04:00Z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