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82F" w:rsidRDefault="00BA5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по запросу №1087 к Локальному сметному расчету №01:</w:t>
      </w:r>
    </w:p>
    <w:p w:rsidR="00BA5E3B" w:rsidRDefault="00BA5E3B">
      <w:pPr>
        <w:rPr>
          <w:rFonts w:ascii="Times New Roman" w:hAnsi="Times New Roman" w:cs="Times New Roman"/>
          <w:sz w:val="24"/>
          <w:szCs w:val="24"/>
        </w:rPr>
      </w:pPr>
    </w:p>
    <w:p w:rsidR="00BA5E3B" w:rsidRPr="009F0565" w:rsidRDefault="00BA5E3B" w:rsidP="009F05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5E3B">
        <w:rPr>
          <w:rFonts w:ascii="Times New Roman" w:hAnsi="Times New Roman" w:cs="Times New Roman"/>
          <w:sz w:val="24"/>
          <w:szCs w:val="24"/>
        </w:rPr>
        <w:t xml:space="preserve">Расценкой </w:t>
      </w:r>
      <w:r w:rsidRPr="00BA5E3B">
        <w:rPr>
          <w:rFonts w:ascii="Times New Roman" w:hAnsi="Times New Roman" w:cs="Times New Roman"/>
          <w:sz w:val="24"/>
          <w:szCs w:val="24"/>
        </w:rPr>
        <w:t>ГЭСНр58-01-018-03</w:t>
      </w:r>
      <w:r w:rsidRPr="00BA5E3B">
        <w:rPr>
          <w:rFonts w:ascii="Times New Roman" w:hAnsi="Times New Roman" w:cs="Times New Roman"/>
          <w:sz w:val="24"/>
          <w:szCs w:val="24"/>
        </w:rPr>
        <w:t xml:space="preserve"> (п.7, Локального сметного расчета) уже учтена стоимость бруска. </w:t>
      </w:r>
      <w:r w:rsidRPr="009F0565">
        <w:rPr>
          <w:rFonts w:ascii="Times New Roman" w:hAnsi="Times New Roman" w:cs="Times New Roman"/>
          <w:sz w:val="24"/>
          <w:szCs w:val="24"/>
        </w:rPr>
        <w:t>Наименование и стоимость можно увидеть в описательной части к данной расценке указанной ниже, а именно: «</w:t>
      </w:r>
      <w:r w:rsidRPr="009F0565">
        <w:rPr>
          <w:rFonts w:ascii="Times New Roman" w:hAnsi="Times New Roman" w:cs="Times New Roman"/>
          <w:sz w:val="24"/>
          <w:szCs w:val="24"/>
        </w:rPr>
        <w:t>Бруски обрезные хвойных пород (ель, сосна), естественной влажности, длина 2-6,5 м, ширина 20-90 мм, толщина 20-90 мм, сорт II</w:t>
      </w:r>
      <w:r w:rsidRPr="009F0565">
        <w:rPr>
          <w:rFonts w:ascii="Times New Roman" w:hAnsi="Times New Roman" w:cs="Times New Roman"/>
          <w:sz w:val="24"/>
          <w:szCs w:val="24"/>
        </w:rPr>
        <w:t>».</w:t>
      </w:r>
    </w:p>
    <w:p w:rsidR="00BA5E3B" w:rsidRDefault="00F15CF1" w:rsidP="00BA5E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5E3B">
        <w:rPr>
          <w:rFonts w:ascii="Times New Roman" w:hAnsi="Times New Roman" w:cs="Times New Roman"/>
          <w:sz w:val="24"/>
          <w:szCs w:val="24"/>
        </w:rPr>
        <w:t xml:space="preserve">Расценкой </w:t>
      </w:r>
      <w:r w:rsidRPr="00F15CF1">
        <w:rPr>
          <w:rFonts w:ascii="Times New Roman" w:hAnsi="Times New Roman" w:cs="Times New Roman"/>
          <w:sz w:val="24"/>
          <w:szCs w:val="24"/>
        </w:rPr>
        <w:t>ГЭСН09-04-002-01</w:t>
      </w:r>
      <w:r w:rsidR="00E103E8">
        <w:rPr>
          <w:rFonts w:ascii="Times New Roman" w:hAnsi="Times New Roman" w:cs="Times New Roman"/>
          <w:sz w:val="24"/>
          <w:szCs w:val="24"/>
        </w:rPr>
        <w:t xml:space="preserve"> </w:t>
      </w:r>
      <w:r w:rsidR="00E103E8" w:rsidRPr="00BA5E3B">
        <w:rPr>
          <w:rFonts w:ascii="Times New Roman" w:hAnsi="Times New Roman" w:cs="Times New Roman"/>
          <w:sz w:val="24"/>
          <w:szCs w:val="24"/>
        </w:rPr>
        <w:t>(п.</w:t>
      </w:r>
      <w:r w:rsidR="00E103E8">
        <w:rPr>
          <w:rFonts w:ascii="Times New Roman" w:hAnsi="Times New Roman" w:cs="Times New Roman"/>
          <w:sz w:val="24"/>
          <w:szCs w:val="24"/>
        </w:rPr>
        <w:t>14</w:t>
      </w:r>
      <w:r w:rsidR="00E103E8" w:rsidRPr="00BA5E3B">
        <w:rPr>
          <w:rFonts w:ascii="Times New Roman" w:hAnsi="Times New Roman" w:cs="Times New Roman"/>
          <w:sz w:val="24"/>
          <w:szCs w:val="24"/>
        </w:rPr>
        <w:t>, Локального сметного расчета)</w:t>
      </w:r>
      <w:r w:rsidR="00E103E8">
        <w:rPr>
          <w:rFonts w:ascii="Times New Roman" w:hAnsi="Times New Roman" w:cs="Times New Roman"/>
          <w:sz w:val="24"/>
          <w:szCs w:val="24"/>
        </w:rPr>
        <w:t xml:space="preserve"> предусмотрен расход, не включенных в расценку, по проектным данным, ввиду отсутствия проектных данных количество материала принято по объему</w:t>
      </w:r>
      <w:r w:rsidR="00E27BDA">
        <w:rPr>
          <w:rFonts w:ascii="Times New Roman" w:hAnsi="Times New Roman" w:cs="Times New Roman"/>
          <w:sz w:val="24"/>
          <w:szCs w:val="24"/>
        </w:rPr>
        <w:t xml:space="preserve">, </w:t>
      </w:r>
      <w:r w:rsidR="00E103E8">
        <w:rPr>
          <w:rFonts w:ascii="Times New Roman" w:hAnsi="Times New Roman" w:cs="Times New Roman"/>
          <w:sz w:val="24"/>
          <w:szCs w:val="24"/>
        </w:rPr>
        <w:t xml:space="preserve">указанному в расценке. </w:t>
      </w:r>
    </w:p>
    <w:p w:rsidR="00E27BDA" w:rsidRDefault="00E27BDA" w:rsidP="00E27BDA">
      <w:pPr>
        <w:rPr>
          <w:rFonts w:ascii="Times New Roman" w:hAnsi="Times New Roman" w:cs="Times New Roman"/>
          <w:sz w:val="24"/>
          <w:szCs w:val="24"/>
        </w:rPr>
      </w:pPr>
    </w:p>
    <w:p w:rsidR="00E27BDA" w:rsidRPr="00E37E13" w:rsidRDefault="00E27BDA" w:rsidP="00E27BDA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27BDA" w:rsidRPr="00E3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6046"/>
    <w:multiLevelType w:val="hybridMultilevel"/>
    <w:tmpl w:val="BE1A7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900CF"/>
    <w:multiLevelType w:val="hybridMultilevel"/>
    <w:tmpl w:val="7618F956"/>
    <w:lvl w:ilvl="0" w:tplc="C924E66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3B"/>
    <w:rsid w:val="00251E00"/>
    <w:rsid w:val="0091582F"/>
    <w:rsid w:val="009F0565"/>
    <w:rsid w:val="00BA5E3B"/>
    <w:rsid w:val="00E103E8"/>
    <w:rsid w:val="00E27BDA"/>
    <w:rsid w:val="00E37E13"/>
    <w:rsid w:val="00F1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BDE0"/>
  <w15:chartTrackingRefBased/>
  <w15:docId w15:val="{26F4132E-6673-466C-A3EC-8816324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Мызникова Мария Георгиевна</dc:creator>
  <cp:keywords/>
  <dc:description/>
  <cp:lastModifiedBy>Мызникова Мария Георгиевна</cp:lastModifiedBy>
  <cp:revision>7</cp:revision>
  <dcterms:created xsi:type="dcterms:W3CDTF">2024-03-12T08:56:00Z</dcterms:created>
  <dcterms:modified xsi:type="dcterms:W3CDTF">2024-03-12T09:19:00Z</dcterms:modified>
</cp:coreProperties>
</file>