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809AA" w14:textId="77777777" w:rsidR="00452BCF" w:rsidRPr="00452BCF" w:rsidRDefault="00452BCF" w:rsidP="00452BCF">
      <w:pPr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  <w:r w:rsidRPr="00452BCF">
        <w:rPr>
          <w:b/>
          <w:bCs/>
          <w:sz w:val="28"/>
          <w:szCs w:val="28"/>
        </w:rPr>
        <w:t>1. Наименование  и описание объекта закупки:</w:t>
      </w:r>
      <w:r w:rsidRPr="00452BCF">
        <w:rPr>
          <w:sz w:val="28"/>
          <w:szCs w:val="28"/>
        </w:rPr>
        <w:t xml:space="preserve"> Оказание услуг по дератизации, дезинсекции и акарицидной обработке.</w:t>
      </w:r>
    </w:p>
    <w:p w14:paraId="6577B9DD" w14:textId="77777777" w:rsidR="00452BCF" w:rsidRPr="00452BCF" w:rsidRDefault="00452BCF" w:rsidP="00452BCF">
      <w:pPr>
        <w:suppressAutoHyphens/>
        <w:jc w:val="center"/>
        <w:rPr>
          <w:b/>
          <w:lang w:eastAsia="ar-SA"/>
        </w:rPr>
      </w:pPr>
    </w:p>
    <w:p w14:paraId="3D223DE9" w14:textId="77777777" w:rsidR="00452BCF" w:rsidRPr="00452BCF" w:rsidRDefault="00452BCF" w:rsidP="00452BCF">
      <w:pPr>
        <w:shd w:val="clear" w:color="auto" w:fill="FFFFFF"/>
        <w:spacing w:line="240" w:lineRule="atLeast"/>
        <w:ind w:firstLine="720"/>
        <w:jc w:val="center"/>
        <w:rPr>
          <w:b/>
          <w:noProof/>
          <w:shd w:val="clear" w:color="auto" w:fill="FFFFFF"/>
          <w:lang w:eastAsia="x-none"/>
        </w:rPr>
      </w:pPr>
      <w:r w:rsidRPr="00452BCF">
        <w:rPr>
          <w:b/>
          <w:noProof/>
          <w:shd w:val="clear" w:color="auto" w:fill="FFFFFF"/>
          <w:lang w:val="x-none" w:eastAsia="x-none"/>
        </w:rPr>
        <w:t>Общие требования</w:t>
      </w:r>
      <w:r w:rsidRPr="00452BCF">
        <w:rPr>
          <w:b/>
          <w:noProof/>
          <w:shd w:val="clear" w:color="auto" w:fill="FFFFFF"/>
          <w:lang w:eastAsia="x-none"/>
        </w:rPr>
        <w:t>.</w:t>
      </w:r>
    </w:p>
    <w:p w14:paraId="65ADD953" w14:textId="77777777" w:rsidR="00452BCF" w:rsidRPr="00452BCF" w:rsidRDefault="00452BCF" w:rsidP="00452BCF">
      <w:pPr>
        <w:shd w:val="clear" w:color="auto" w:fill="FFFFFF"/>
        <w:spacing w:line="240" w:lineRule="atLeast"/>
        <w:ind w:firstLine="720"/>
        <w:jc w:val="both"/>
        <w:rPr>
          <w:noProof/>
          <w:shd w:val="clear" w:color="auto" w:fill="FFFFFF"/>
          <w:lang w:val="x-none" w:eastAsia="x-none"/>
        </w:rPr>
      </w:pPr>
      <w:r w:rsidRPr="00452BCF">
        <w:rPr>
          <w:noProof/>
          <w:shd w:val="clear" w:color="auto" w:fill="FFFFFF"/>
          <w:lang w:val="x-none" w:eastAsia="x-none"/>
        </w:rPr>
        <w:t xml:space="preserve">Работы по дезинсекции, дератизации </w:t>
      </w:r>
      <w:r w:rsidRPr="00452BCF">
        <w:rPr>
          <w:noProof/>
          <w:shd w:val="clear" w:color="auto" w:fill="FFFFFF"/>
          <w:lang w:eastAsia="x-none"/>
        </w:rPr>
        <w:t xml:space="preserve">помещений </w:t>
      </w:r>
      <w:r w:rsidRPr="00452BCF">
        <w:rPr>
          <w:noProof/>
          <w:shd w:val="clear" w:color="auto" w:fill="FFFFFF"/>
          <w:lang w:val="x-none" w:eastAsia="x-none"/>
        </w:rPr>
        <w:t xml:space="preserve">и акарицидной обработке территории </w:t>
      </w:r>
      <w:r w:rsidRPr="00452BCF">
        <w:rPr>
          <w:noProof/>
          <w:shd w:val="clear" w:color="auto" w:fill="FFFFFF"/>
          <w:lang w:eastAsia="x-none"/>
        </w:rPr>
        <w:t>Заказчика</w:t>
      </w:r>
      <w:r w:rsidRPr="00452BCF">
        <w:rPr>
          <w:noProof/>
          <w:shd w:val="clear" w:color="auto" w:fill="FFFFFF"/>
          <w:lang w:val="x-none" w:eastAsia="x-none"/>
        </w:rPr>
        <w:t xml:space="preserve">, должны выполняться в соответствии с Федеральным законом «О санитарно-эпидемиологическом благополучии населения» от 30 марта 1999 г. N 52-ФЗ, СанПиН 3.5.2.1376-03, утвержденными Главным государственным санитарным врачом Российской Федерации 4 июня 2003 г., Санитарно - эпидемиологическими правилами СП 3.5.3.1129-02 «Дератизация. Санитарно - эпидемиологические требования к проведению дератизации», СанПиН 3.5.2.1376-03, утвержденными Главным государственным санитарным врачом Российской Федерации 4 июня 2003 г. </w:t>
      </w:r>
      <w:r w:rsidRPr="00452BCF">
        <w:rPr>
          <w:noProof/>
          <w:shd w:val="clear" w:color="auto" w:fill="FFFFFF"/>
          <w:lang w:eastAsia="x-none"/>
        </w:rPr>
        <w:t>«</w:t>
      </w:r>
      <w:r w:rsidRPr="00452BCF">
        <w:rPr>
          <w:noProof/>
          <w:shd w:val="clear" w:color="auto" w:fill="FFFFFF"/>
          <w:lang w:val="x-none" w:eastAsia="x-none"/>
        </w:rPr>
        <w:t>Санитарно- эпидемиологические требования к организации и проведению дезинсекционных мероприятий против синантропных членистоногих».</w:t>
      </w:r>
    </w:p>
    <w:p w14:paraId="59774282" w14:textId="66DF0518" w:rsidR="00452BCF" w:rsidRPr="00452BCF" w:rsidRDefault="00452BCF" w:rsidP="00452BCF">
      <w:pPr>
        <w:shd w:val="clear" w:color="auto" w:fill="FFFFFF"/>
        <w:spacing w:line="240" w:lineRule="atLeast"/>
        <w:ind w:firstLine="720"/>
        <w:jc w:val="both"/>
        <w:rPr>
          <w:noProof/>
          <w:shd w:val="clear" w:color="auto" w:fill="FFFFFF"/>
          <w:lang w:val="x-none" w:eastAsia="x-none"/>
        </w:rPr>
      </w:pPr>
      <w:r w:rsidRPr="00452BCF">
        <w:rPr>
          <w:noProof/>
          <w:shd w:val="clear" w:color="auto" w:fill="FFFFFF"/>
          <w:lang w:val="x-none" w:eastAsia="x-none"/>
        </w:rPr>
        <w:t xml:space="preserve">Дезинсекцию, дератизацию, акарицидную обработку необходимо проводить избегая причинения вреда, или создания дискомфорта для лиц, находящихся </w:t>
      </w:r>
      <w:r w:rsidRPr="00452BCF">
        <w:rPr>
          <w:noProof/>
          <w:shd w:val="clear" w:color="auto" w:fill="FFFFFF"/>
          <w:lang w:eastAsia="x-none"/>
        </w:rPr>
        <w:t xml:space="preserve">на территории </w:t>
      </w:r>
      <w:r w:rsidRPr="00452BCF">
        <w:rPr>
          <w:rFonts w:ascii="Tahoma" w:hAnsi="Tahoma" w:cs="Tahoma"/>
          <w:sz w:val="21"/>
          <w:szCs w:val="21"/>
        </w:rPr>
        <w:t>ГБУ</w:t>
      </w:r>
      <w:r>
        <w:rPr>
          <w:rFonts w:ascii="Tahoma" w:hAnsi="Tahoma" w:cs="Tahoma"/>
          <w:sz w:val="21"/>
          <w:szCs w:val="21"/>
        </w:rPr>
        <w:t xml:space="preserve"> </w:t>
      </w:r>
      <w:r w:rsidRPr="00452BCF">
        <w:rPr>
          <w:rFonts w:ascii="Tahoma" w:hAnsi="Tahoma" w:cs="Tahoma"/>
          <w:sz w:val="21"/>
          <w:szCs w:val="21"/>
        </w:rPr>
        <w:t xml:space="preserve"> Краснокамский ПНИ "Раздолье»</w:t>
      </w:r>
      <w:r w:rsidRPr="00452BCF">
        <w:rPr>
          <w:noProof/>
          <w:shd w:val="clear" w:color="auto" w:fill="FFFFFF"/>
          <w:lang w:val="x-none" w:eastAsia="x-none"/>
        </w:rPr>
        <w:t>. Дезинсекционные, дератизационные работы и работы по акарицидной обработке должны осуществляться в соответствии с нормативными документами, методическими рекомендациями по оценке токсичности и опасности инсектицидов и репеллентов, а также соответствующими методическими рекомендациями по конкретно применяемым дезинсекционным средствам.</w:t>
      </w:r>
    </w:p>
    <w:p w14:paraId="4F3F4AA5" w14:textId="77777777" w:rsidR="00452BCF" w:rsidRPr="00452BCF" w:rsidRDefault="00452BCF" w:rsidP="00452BCF">
      <w:pPr>
        <w:shd w:val="clear" w:color="auto" w:fill="FFFFFF"/>
        <w:spacing w:line="240" w:lineRule="atLeast"/>
        <w:ind w:firstLine="720"/>
        <w:jc w:val="both"/>
        <w:rPr>
          <w:noProof/>
          <w:shd w:val="clear" w:color="auto" w:fill="FFFFFF"/>
          <w:lang w:val="x-none" w:eastAsia="x-none"/>
        </w:rPr>
      </w:pPr>
      <w:r w:rsidRPr="00452BCF">
        <w:rPr>
          <w:noProof/>
          <w:shd w:val="clear" w:color="auto" w:fill="FFFFFF"/>
          <w:lang w:val="x-none" w:eastAsia="x-none"/>
        </w:rPr>
        <w:t>Для дезинсекции, дератизации и акарицидной обработки использовать химические и биологические средства, оборудование, аппаратуру и материалы, допущенные к применению в установленном порядке, не оказывающие неблагоприятного воздействия на человека. Препараты, которые используют специалисты, должны обладать долговременными остаточными свойствами, данные препараты должны быть разрешены к применению на территории РФ.</w:t>
      </w:r>
    </w:p>
    <w:p w14:paraId="4A1F787A" w14:textId="77777777" w:rsidR="00452BCF" w:rsidRPr="00452BCF" w:rsidRDefault="00452BCF" w:rsidP="00452BCF">
      <w:pPr>
        <w:suppressAutoHyphens/>
        <w:ind w:firstLine="720"/>
        <w:jc w:val="both"/>
        <w:rPr>
          <w:lang w:eastAsia="ar-SA"/>
        </w:rPr>
      </w:pPr>
      <w:r w:rsidRPr="00452BCF">
        <w:rPr>
          <w:lang w:eastAsia="ar-SA"/>
        </w:rPr>
        <w:t>Исполнитель оказывает услуги своими силами и средствами с использованием собственного оборудования и транспорта.</w:t>
      </w:r>
    </w:p>
    <w:p w14:paraId="345DC6AC" w14:textId="77777777" w:rsidR="00452BCF" w:rsidRPr="00452BCF" w:rsidRDefault="00452BCF" w:rsidP="00452BCF">
      <w:pPr>
        <w:suppressAutoHyphens/>
        <w:ind w:firstLine="720"/>
        <w:jc w:val="both"/>
        <w:rPr>
          <w:lang w:eastAsia="ar-SA"/>
        </w:rPr>
      </w:pPr>
      <w:r w:rsidRPr="00452BCF">
        <w:rPr>
          <w:lang w:eastAsia="ar-SA"/>
        </w:rPr>
        <w:t>Исполнитель гарантирует качество оказанных услуг в соответствии с действующими санитарно-эпидемиологическими и экологическими нормами и правилами, утвержденными на данный вид услуг.</w:t>
      </w:r>
    </w:p>
    <w:p w14:paraId="0C9B92F9" w14:textId="77777777" w:rsidR="00452BCF" w:rsidRPr="00452BCF" w:rsidRDefault="00452BCF" w:rsidP="00452BCF">
      <w:pPr>
        <w:suppressAutoHyphens/>
        <w:ind w:firstLine="720"/>
        <w:jc w:val="both"/>
        <w:rPr>
          <w:lang w:eastAsia="ar-SA"/>
        </w:rPr>
      </w:pPr>
      <w:r w:rsidRPr="00452BCF">
        <w:rPr>
          <w:lang w:eastAsia="ar-SA"/>
        </w:rPr>
        <w:t>При выявлении недостатков оказанных услуг Исполнитель должен безвозмездно исправить по требованию Заказчика все выявленные недостатки, если в процессе оказания Услуг Исполнитель допустил отступление от условий контракта, ухудшившие качество работы, в течение 1-го дня с момента выявления недостатков.</w:t>
      </w:r>
    </w:p>
    <w:p w14:paraId="47620FCE" w14:textId="77777777" w:rsidR="00452BCF" w:rsidRPr="00452BCF" w:rsidRDefault="00452BCF" w:rsidP="00452BCF">
      <w:pPr>
        <w:suppressAutoHyphens/>
        <w:ind w:firstLine="720"/>
        <w:jc w:val="both"/>
        <w:rPr>
          <w:lang w:eastAsia="ar-SA"/>
        </w:rPr>
      </w:pPr>
    </w:p>
    <w:p w14:paraId="18053844" w14:textId="77777777" w:rsidR="00452BCF" w:rsidRPr="00452BCF" w:rsidRDefault="00452BCF" w:rsidP="00452BCF">
      <w:pPr>
        <w:shd w:val="clear" w:color="auto" w:fill="FFFFFF"/>
        <w:spacing w:line="240" w:lineRule="atLeast"/>
        <w:ind w:firstLine="720"/>
        <w:jc w:val="center"/>
        <w:rPr>
          <w:b/>
          <w:noProof/>
          <w:shd w:val="clear" w:color="auto" w:fill="FFFFFF"/>
          <w:lang w:eastAsia="x-none"/>
        </w:rPr>
      </w:pPr>
      <w:r w:rsidRPr="00452BCF">
        <w:rPr>
          <w:b/>
          <w:noProof/>
          <w:shd w:val="clear" w:color="auto" w:fill="FFFFFF"/>
          <w:lang w:val="x-none" w:eastAsia="x-none"/>
        </w:rPr>
        <w:t>Работы по дезинсекции</w:t>
      </w:r>
      <w:r w:rsidRPr="00452BCF">
        <w:rPr>
          <w:b/>
          <w:noProof/>
          <w:shd w:val="clear" w:color="auto" w:fill="FFFFFF"/>
          <w:lang w:eastAsia="x-none"/>
        </w:rPr>
        <w:t xml:space="preserve"> и дератизации .</w:t>
      </w:r>
    </w:p>
    <w:p w14:paraId="1B4C47CC" w14:textId="77777777" w:rsidR="00452BCF" w:rsidRPr="00452BCF" w:rsidRDefault="00452BCF" w:rsidP="00452BCF">
      <w:pPr>
        <w:shd w:val="clear" w:color="auto" w:fill="FFFFFF"/>
        <w:spacing w:line="240" w:lineRule="atLeast"/>
        <w:ind w:firstLine="720"/>
        <w:jc w:val="both"/>
        <w:rPr>
          <w:noProof/>
          <w:shd w:val="clear" w:color="auto" w:fill="FFFFFF"/>
          <w:lang w:val="x-none" w:eastAsia="x-none"/>
        </w:rPr>
      </w:pPr>
      <w:r w:rsidRPr="00452BCF">
        <w:rPr>
          <w:noProof/>
          <w:shd w:val="clear" w:color="auto" w:fill="FFFFFF"/>
          <w:lang w:val="x-none" w:eastAsia="x-none"/>
        </w:rPr>
        <w:t>Проведение работ по дезинсекции, включают организационные, санитарно-технические, санитарно-гигиенические и истребительные мероприятия, направленные на уничтожение синантропных членистоногих, включая переносчиков возбудителей инфекционных заболеваний человека, а также на создание условий, неблагоприятных для их жизни.</w:t>
      </w:r>
    </w:p>
    <w:p w14:paraId="586B0E56" w14:textId="77777777" w:rsidR="00452BCF" w:rsidRPr="00452BCF" w:rsidRDefault="00452BCF" w:rsidP="00452BCF">
      <w:pPr>
        <w:shd w:val="clear" w:color="auto" w:fill="FFFFFF"/>
        <w:spacing w:line="240" w:lineRule="atLeast"/>
        <w:ind w:firstLine="720"/>
        <w:jc w:val="both"/>
        <w:rPr>
          <w:noProof/>
          <w:shd w:val="clear" w:color="auto" w:fill="FFFFFF"/>
          <w:lang w:val="x-none" w:eastAsia="x-none"/>
        </w:rPr>
      </w:pPr>
      <w:r w:rsidRPr="00452BCF">
        <w:rPr>
          <w:noProof/>
          <w:shd w:val="clear" w:color="auto" w:fill="FFFFFF"/>
          <w:lang w:val="x-none" w:eastAsia="x-none"/>
        </w:rPr>
        <w:t>Работа на объекте по проведению</w:t>
      </w:r>
      <w:r w:rsidRPr="00452BCF">
        <w:rPr>
          <w:rFonts w:eastAsia="Arial Unicode MS"/>
          <w:b/>
          <w:bCs/>
          <w:noProof/>
          <w:spacing w:val="20"/>
          <w:shd w:val="clear" w:color="auto" w:fill="FFFFFF"/>
          <w:lang w:val="x-none" w:eastAsia="x-none"/>
        </w:rPr>
        <w:t xml:space="preserve"> дезинсекционных</w:t>
      </w:r>
      <w:r w:rsidRPr="00452BCF">
        <w:rPr>
          <w:noProof/>
          <w:shd w:val="clear" w:color="auto" w:fill="FFFFFF"/>
          <w:lang w:val="x-none" w:eastAsia="x-none"/>
        </w:rPr>
        <w:t xml:space="preserve"> </w:t>
      </w:r>
      <w:r w:rsidRPr="00452BCF">
        <w:rPr>
          <w:noProof/>
          <w:shd w:val="clear" w:color="auto" w:fill="FFFFFF"/>
          <w:lang w:eastAsia="x-none"/>
        </w:rPr>
        <w:t xml:space="preserve">и </w:t>
      </w:r>
      <w:r w:rsidRPr="00452BCF">
        <w:rPr>
          <w:b/>
          <w:noProof/>
          <w:shd w:val="clear" w:color="auto" w:fill="FFFFFF"/>
          <w:lang w:eastAsia="x-none"/>
        </w:rPr>
        <w:t>дератизационных</w:t>
      </w:r>
      <w:r w:rsidRPr="00452BCF">
        <w:rPr>
          <w:noProof/>
          <w:shd w:val="clear" w:color="auto" w:fill="FFFFFF"/>
          <w:lang w:eastAsia="x-none"/>
        </w:rPr>
        <w:t xml:space="preserve"> мероприятий </w:t>
      </w:r>
      <w:r w:rsidRPr="00452BCF">
        <w:rPr>
          <w:noProof/>
          <w:shd w:val="clear" w:color="auto" w:fill="FFFFFF"/>
          <w:lang w:val="x-none" w:eastAsia="x-none"/>
        </w:rPr>
        <w:t>включает</w:t>
      </w:r>
      <w:r w:rsidRPr="00452BCF">
        <w:rPr>
          <w:noProof/>
          <w:shd w:val="clear" w:color="auto" w:fill="FFFFFF"/>
          <w:lang w:eastAsia="x-none"/>
        </w:rPr>
        <w:t xml:space="preserve"> в себя</w:t>
      </w:r>
      <w:r w:rsidRPr="00452BCF">
        <w:rPr>
          <w:noProof/>
          <w:shd w:val="clear" w:color="auto" w:fill="FFFFFF"/>
          <w:lang w:val="x-none" w:eastAsia="x-none"/>
        </w:rPr>
        <w:t>:</w:t>
      </w:r>
    </w:p>
    <w:p w14:paraId="1E11E00C" w14:textId="77777777" w:rsidR="00452BCF" w:rsidRPr="00452BCF" w:rsidRDefault="00452BCF" w:rsidP="00452BCF">
      <w:pPr>
        <w:numPr>
          <w:ilvl w:val="0"/>
          <w:numId w:val="1"/>
        </w:numPr>
        <w:shd w:val="clear" w:color="auto" w:fill="FFFFFF"/>
        <w:suppressAutoHyphens/>
        <w:spacing w:after="200" w:line="240" w:lineRule="atLeast"/>
        <w:jc w:val="both"/>
        <w:rPr>
          <w:noProof/>
          <w:shd w:val="clear" w:color="auto" w:fill="FFFFFF"/>
          <w:lang w:val="x-none" w:eastAsia="ar-SA"/>
        </w:rPr>
      </w:pPr>
      <w:r w:rsidRPr="00452BCF">
        <w:rPr>
          <w:noProof/>
          <w:shd w:val="clear" w:color="auto" w:fill="FFFFFF"/>
          <w:lang w:eastAsia="ar-SA"/>
        </w:rPr>
        <w:t xml:space="preserve">Обследование объекта, проведение учета встречаемости и численности членистоногих насекомх и грызунов, идовое определение выловленных в ходе учета особей;    </w:t>
      </w:r>
    </w:p>
    <w:p w14:paraId="2ECCE7EE" w14:textId="77777777" w:rsidR="00452BCF" w:rsidRPr="00452BCF" w:rsidRDefault="00452BCF" w:rsidP="00452BCF">
      <w:pPr>
        <w:numPr>
          <w:ilvl w:val="0"/>
          <w:numId w:val="1"/>
        </w:numPr>
        <w:shd w:val="clear" w:color="auto" w:fill="FFFFFF"/>
        <w:suppressAutoHyphens/>
        <w:spacing w:after="200" w:line="240" w:lineRule="atLeast"/>
        <w:jc w:val="both"/>
        <w:rPr>
          <w:noProof/>
          <w:shd w:val="clear" w:color="auto" w:fill="FFFFFF"/>
          <w:lang w:val="x-none" w:eastAsia="ar-SA"/>
        </w:rPr>
      </w:pPr>
      <w:r w:rsidRPr="00452BCF">
        <w:rPr>
          <w:noProof/>
          <w:shd w:val="clear" w:color="auto" w:fill="FFFFFF"/>
          <w:lang w:eastAsia="ar-SA"/>
        </w:rPr>
        <w:t>Подготовку объекта для проведения работ;</w:t>
      </w:r>
    </w:p>
    <w:p w14:paraId="05EA5873" w14:textId="77777777" w:rsidR="00452BCF" w:rsidRPr="00452BCF" w:rsidRDefault="00452BCF" w:rsidP="00452BCF">
      <w:pPr>
        <w:numPr>
          <w:ilvl w:val="0"/>
          <w:numId w:val="1"/>
        </w:numPr>
        <w:shd w:val="clear" w:color="auto" w:fill="FFFFFF"/>
        <w:suppressAutoHyphens/>
        <w:spacing w:after="200" w:line="240" w:lineRule="atLeast"/>
        <w:jc w:val="both"/>
        <w:rPr>
          <w:noProof/>
          <w:shd w:val="clear" w:color="auto" w:fill="FFFFFF"/>
          <w:lang w:val="x-none" w:eastAsia="ar-SA"/>
        </w:rPr>
      </w:pPr>
      <w:r w:rsidRPr="00452BCF">
        <w:rPr>
          <w:noProof/>
          <w:shd w:val="clear" w:color="auto" w:fill="FFFFFF"/>
          <w:lang w:eastAsia="ar-SA"/>
        </w:rPr>
        <w:t>Подбор химических срдств и препаратов в соответствии с результатами проведенного обследования объекта;</w:t>
      </w:r>
    </w:p>
    <w:p w14:paraId="0A4FF618" w14:textId="77777777" w:rsidR="00452BCF" w:rsidRPr="00452BCF" w:rsidRDefault="00452BCF" w:rsidP="00452BCF">
      <w:pPr>
        <w:numPr>
          <w:ilvl w:val="0"/>
          <w:numId w:val="1"/>
        </w:numPr>
        <w:shd w:val="clear" w:color="auto" w:fill="FFFFFF"/>
        <w:suppressAutoHyphens/>
        <w:spacing w:after="200" w:line="240" w:lineRule="atLeast"/>
        <w:jc w:val="both"/>
        <w:rPr>
          <w:noProof/>
          <w:shd w:val="clear" w:color="auto" w:fill="FFFFFF"/>
          <w:lang w:val="x-none" w:eastAsia="ar-SA"/>
        </w:rPr>
      </w:pPr>
      <w:r w:rsidRPr="00452BCF">
        <w:rPr>
          <w:noProof/>
          <w:shd w:val="clear" w:color="auto" w:fill="FFFFFF"/>
          <w:lang w:eastAsia="ar-SA"/>
        </w:rPr>
        <w:t>Осуществление работ по непосредственной дезинсекции и дератизации объекта;</w:t>
      </w:r>
    </w:p>
    <w:p w14:paraId="38A0A0AE" w14:textId="77777777" w:rsidR="00452BCF" w:rsidRPr="00452BCF" w:rsidRDefault="00452BCF" w:rsidP="00452BCF">
      <w:pPr>
        <w:numPr>
          <w:ilvl w:val="0"/>
          <w:numId w:val="1"/>
        </w:numPr>
        <w:shd w:val="clear" w:color="auto" w:fill="FFFFFF"/>
        <w:suppressAutoHyphens/>
        <w:spacing w:after="200" w:line="240" w:lineRule="atLeast"/>
        <w:jc w:val="both"/>
        <w:rPr>
          <w:noProof/>
          <w:shd w:val="clear" w:color="auto" w:fill="FFFFFF"/>
          <w:lang w:val="x-none" w:eastAsia="ar-SA"/>
        </w:rPr>
      </w:pPr>
      <w:r w:rsidRPr="00452BCF">
        <w:rPr>
          <w:noProof/>
          <w:shd w:val="clear" w:color="auto" w:fill="FFFFFF"/>
          <w:lang w:eastAsia="ar-SA"/>
        </w:rPr>
        <w:t xml:space="preserve">Проведение послеобработочного учета численности членистоногих и грызунов.  </w:t>
      </w:r>
    </w:p>
    <w:p w14:paraId="05410244" w14:textId="77777777" w:rsidR="00452BCF" w:rsidRPr="00452BCF" w:rsidRDefault="00452BCF" w:rsidP="00452BCF">
      <w:pPr>
        <w:shd w:val="clear" w:color="auto" w:fill="FFFFFF"/>
        <w:spacing w:line="240" w:lineRule="atLeast"/>
        <w:ind w:firstLine="720"/>
        <w:jc w:val="both"/>
        <w:rPr>
          <w:b/>
          <w:noProof/>
          <w:u w:val="single"/>
          <w:shd w:val="clear" w:color="auto" w:fill="FFFFFF"/>
          <w:lang w:val="x-none" w:eastAsia="x-none"/>
        </w:rPr>
      </w:pPr>
      <w:r w:rsidRPr="00452BCF">
        <w:rPr>
          <w:b/>
          <w:noProof/>
          <w:u w:val="single"/>
          <w:shd w:val="clear" w:color="auto" w:fill="FFFFFF"/>
          <w:lang w:val="x-none" w:eastAsia="ar-SA"/>
        </w:rPr>
        <w:lastRenderedPageBreak/>
        <w:t>Работы по дезинсекции</w:t>
      </w:r>
      <w:r w:rsidRPr="00452BCF">
        <w:rPr>
          <w:b/>
          <w:noProof/>
          <w:u w:val="single"/>
          <w:shd w:val="clear" w:color="auto" w:fill="FFFFFF"/>
          <w:lang w:eastAsia="ar-SA"/>
        </w:rPr>
        <w:t xml:space="preserve"> и дератизации</w:t>
      </w:r>
      <w:r w:rsidRPr="00452BCF">
        <w:rPr>
          <w:b/>
          <w:noProof/>
          <w:u w:val="single"/>
          <w:shd w:val="clear" w:color="auto" w:fill="FFFFFF"/>
          <w:lang w:val="x-none" w:eastAsia="ar-SA"/>
        </w:rPr>
        <w:t xml:space="preserve"> в помещениях пищеблока должны проводиться исключительно в вечернее и ночное время.</w:t>
      </w:r>
    </w:p>
    <w:p w14:paraId="2A009005" w14:textId="77777777" w:rsidR="00452BCF" w:rsidRPr="00452BCF" w:rsidRDefault="00452BCF" w:rsidP="00452BCF">
      <w:pPr>
        <w:shd w:val="clear" w:color="auto" w:fill="FFFFFF"/>
        <w:spacing w:line="240" w:lineRule="atLeast"/>
        <w:jc w:val="both"/>
        <w:rPr>
          <w:noProof/>
          <w:shd w:val="clear" w:color="auto" w:fill="FFFFFF"/>
          <w:lang w:eastAsia="x-none"/>
        </w:rPr>
      </w:pPr>
    </w:p>
    <w:p w14:paraId="72A1D4D3" w14:textId="77777777" w:rsidR="00452BCF" w:rsidRPr="00452BCF" w:rsidRDefault="00452BCF" w:rsidP="00452BCF">
      <w:pPr>
        <w:shd w:val="clear" w:color="auto" w:fill="FFFFFF"/>
        <w:spacing w:line="240" w:lineRule="atLeast"/>
        <w:jc w:val="both"/>
        <w:rPr>
          <w:noProof/>
          <w:shd w:val="clear" w:color="auto" w:fill="FFFFFF"/>
          <w:lang w:val="x-none" w:eastAsia="x-none"/>
        </w:rPr>
      </w:pPr>
    </w:p>
    <w:p w14:paraId="456E87A8" w14:textId="77777777" w:rsidR="00452BCF" w:rsidRPr="00452BCF" w:rsidRDefault="00452BCF" w:rsidP="00452BCF">
      <w:pPr>
        <w:shd w:val="clear" w:color="auto" w:fill="FFFFFF"/>
        <w:spacing w:line="240" w:lineRule="atLeast"/>
        <w:jc w:val="both"/>
        <w:rPr>
          <w:noProof/>
          <w:shd w:val="clear" w:color="auto" w:fill="FFFFFF"/>
          <w:lang w:eastAsia="x-none"/>
        </w:rPr>
      </w:pPr>
    </w:p>
    <w:p w14:paraId="3C570C2D" w14:textId="77777777" w:rsidR="00452BCF" w:rsidRPr="00452BCF" w:rsidRDefault="00452BCF" w:rsidP="00452BCF">
      <w:pPr>
        <w:shd w:val="clear" w:color="auto" w:fill="FFFFFF"/>
        <w:spacing w:line="240" w:lineRule="atLeast"/>
        <w:jc w:val="center"/>
        <w:rPr>
          <w:b/>
          <w:noProof/>
          <w:shd w:val="clear" w:color="auto" w:fill="FFFFFF"/>
          <w:lang w:eastAsia="x-none"/>
        </w:rPr>
      </w:pPr>
      <w:r w:rsidRPr="00452BCF">
        <w:rPr>
          <w:b/>
          <w:noProof/>
          <w:shd w:val="clear" w:color="auto" w:fill="FFFFFF"/>
          <w:lang w:val="x-none" w:eastAsia="x-none"/>
        </w:rPr>
        <w:t>Работы по акарицидной обработке</w:t>
      </w:r>
      <w:r w:rsidRPr="00452BCF">
        <w:rPr>
          <w:b/>
          <w:noProof/>
          <w:shd w:val="clear" w:color="auto" w:fill="FFFFFF"/>
          <w:lang w:eastAsia="x-none"/>
        </w:rPr>
        <w:t>.</w:t>
      </w:r>
    </w:p>
    <w:p w14:paraId="727AF382" w14:textId="77777777" w:rsidR="00452BCF" w:rsidRPr="00452BCF" w:rsidRDefault="00452BCF" w:rsidP="00452BCF">
      <w:pPr>
        <w:shd w:val="clear" w:color="auto" w:fill="FFFFFF"/>
        <w:ind w:firstLine="720"/>
        <w:jc w:val="both"/>
        <w:rPr>
          <w:noProof/>
          <w:shd w:val="clear" w:color="auto" w:fill="FFFFFF"/>
          <w:lang w:val="x-none" w:eastAsia="x-none"/>
        </w:rPr>
      </w:pPr>
      <w:r w:rsidRPr="00452BCF">
        <w:rPr>
          <w:noProof/>
          <w:shd w:val="clear" w:color="auto" w:fill="FFFFFF"/>
          <w:lang w:val="x-none" w:eastAsia="x-none"/>
        </w:rPr>
        <w:t>Проведение работ по акарицидной обработке включает в себя организационные, санитарно-технические, санитарно-гигиенические и истребительные мероприятия, направленные на обеспечение санитарно - эпидемиологического благополучия населения.</w:t>
      </w:r>
    </w:p>
    <w:p w14:paraId="71DCC845" w14:textId="1CAED7F2" w:rsidR="00452BCF" w:rsidRPr="00452BCF" w:rsidRDefault="00452BCF" w:rsidP="00452BCF">
      <w:pPr>
        <w:shd w:val="clear" w:color="auto" w:fill="FFFFFF"/>
        <w:ind w:firstLine="720"/>
        <w:jc w:val="both"/>
        <w:rPr>
          <w:noProof/>
          <w:color w:val="000000"/>
          <w:shd w:val="clear" w:color="auto" w:fill="FFFFFF"/>
          <w:lang w:val="x-none" w:eastAsia="x-none"/>
        </w:rPr>
      </w:pPr>
      <w:r w:rsidRPr="00452BCF">
        <w:rPr>
          <w:noProof/>
          <w:color w:val="000000"/>
          <w:shd w:val="clear" w:color="auto" w:fill="FFFFFF"/>
          <w:lang w:val="x-none" w:eastAsia="x-none"/>
        </w:rPr>
        <w:t xml:space="preserve">Во избежание контакта </w:t>
      </w:r>
      <w:r w:rsidRPr="00452BCF">
        <w:rPr>
          <w:noProof/>
          <w:shd w:val="clear" w:color="auto" w:fill="FFFFFF"/>
          <w:lang w:val="x-none" w:eastAsia="x-none"/>
        </w:rPr>
        <w:t xml:space="preserve">находящихся </w:t>
      </w:r>
      <w:r w:rsidRPr="00452BCF">
        <w:rPr>
          <w:noProof/>
          <w:shd w:val="clear" w:color="auto" w:fill="FFFFFF"/>
          <w:lang w:eastAsia="x-none"/>
        </w:rPr>
        <w:t xml:space="preserve">на территории </w:t>
      </w:r>
      <w:r w:rsidRPr="00452BCF">
        <w:rPr>
          <w:rFonts w:ascii="Tahoma" w:hAnsi="Tahoma" w:cs="Tahoma"/>
          <w:sz w:val="21"/>
          <w:szCs w:val="21"/>
        </w:rPr>
        <w:t>ГБУ</w:t>
      </w:r>
      <w:r>
        <w:rPr>
          <w:rFonts w:ascii="Tahoma" w:hAnsi="Tahoma" w:cs="Tahoma"/>
          <w:sz w:val="21"/>
          <w:szCs w:val="21"/>
        </w:rPr>
        <w:t xml:space="preserve"> </w:t>
      </w:r>
      <w:r w:rsidRPr="00452BCF">
        <w:rPr>
          <w:rFonts w:ascii="Tahoma" w:hAnsi="Tahoma" w:cs="Tahoma"/>
          <w:sz w:val="21"/>
          <w:szCs w:val="21"/>
        </w:rPr>
        <w:t>Краснокамский ПНИ "Раздолье»</w:t>
      </w:r>
      <w:r w:rsidRPr="00452BCF">
        <w:rPr>
          <w:noProof/>
          <w:color w:val="000000"/>
          <w:shd w:val="clear" w:color="auto" w:fill="FFFFFF"/>
          <w:lang w:val="x-none" w:eastAsia="x-none"/>
        </w:rPr>
        <w:t xml:space="preserve"> с препаратом, которым проводится противоклещевая обработка, работы проводятся строго по согласованию с ответственными лицами </w:t>
      </w:r>
      <w:r w:rsidRPr="00452BCF">
        <w:rPr>
          <w:noProof/>
          <w:color w:val="000000"/>
          <w:shd w:val="clear" w:color="auto" w:fill="FFFFFF"/>
          <w:lang w:eastAsia="x-none"/>
        </w:rPr>
        <w:t>Заазчика</w:t>
      </w:r>
      <w:r w:rsidRPr="00452BCF">
        <w:rPr>
          <w:noProof/>
          <w:color w:val="000000"/>
          <w:shd w:val="clear" w:color="auto" w:fill="FFFFFF"/>
          <w:lang w:val="x-none" w:eastAsia="x-none"/>
        </w:rPr>
        <w:t>, с применением препаратов пролонгированного действия. После проведения акарицидной обработки: исполнителем ведется наблюдение обработанной территории с целью предупреждения случаев отравления людей токсичными препаратами до полной дезактивации препарата.</w:t>
      </w:r>
    </w:p>
    <w:p w14:paraId="3DFBFD9F" w14:textId="77777777" w:rsidR="00452BCF" w:rsidRPr="00452BCF" w:rsidRDefault="00452BCF" w:rsidP="00452BCF">
      <w:pPr>
        <w:shd w:val="clear" w:color="auto" w:fill="FFFFFF"/>
        <w:ind w:firstLine="720"/>
        <w:jc w:val="both"/>
        <w:rPr>
          <w:noProof/>
          <w:color w:val="000000"/>
          <w:highlight w:val="yellow"/>
          <w:shd w:val="clear" w:color="auto" w:fill="FFFFFF"/>
          <w:lang w:val="x-none" w:eastAsia="x-none"/>
        </w:rPr>
      </w:pPr>
      <w:r w:rsidRPr="00452BCF">
        <w:rPr>
          <w:noProof/>
          <w:color w:val="000000"/>
          <w:shd w:val="clear" w:color="auto" w:fill="FFFFFF"/>
          <w:lang w:val="x-none" w:eastAsia="x-none"/>
        </w:rPr>
        <w:t xml:space="preserve">Исполнитель обязан провести подробный инструктаж с персоналом </w:t>
      </w:r>
      <w:r w:rsidRPr="00452BCF">
        <w:rPr>
          <w:noProof/>
          <w:color w:val="000000"/>
          <w:shd w:val="clear" w:color="auto" w:fill="FFFFFF"/>
          <w:lang w:eastAsia="x-none"/>
        </w:rPr>
        <w:t>Заказчика</w:t>
      </w:r>
      <w:r w:rsidRPr="00452BCF">
        <w:rPr>
          <w:noProof/>
          <w:color w:val="000000"/>
          <w:shd w:val="clear" w:color="auto" w:fill="FFFFFF"/>
          <w:lang w:val="x-none" w:eastAsia="x-none"/>
        </w:rPr>
        <w:t xml:space="preserve"> по правилам безопасности поведения на обрабатываемых территориях (при акарицидных работах) за 3 дня до начала работ.</w:t>
      </w:r>
    </w:p>
    <w:p w14:paraId="073D8EAA" w14:textId="77777777" w:rsidR="00452BCF" w:rsidRPr="00452BCF" w:rsidRDefault="00452BCF" w:rsidP="00452BCF">
      <w:pPr>
        <w:shd w:val="clear" w:color="auto" w:fill="FFFFFF"/>
        <w:ind w:firstLine="720"/>
        <w:jc w:val="both"/>
        <w:rPr>
          <w:noProof/>
          <w:shd w:val="clear" w:color="auto" w:fill="FFFFFF"/>
          <w:lang w:val="x-none" w:eastAsia="x-none"/>
        </w:rPr>
      </w:pPr>
      <w:r w:rsidRPr="00452BCF">
        <w:rPr>
          <w:noProof/>
          <w:color w:val="000000"/>
          <w:shd w:val="clear" w:color="auto" w:fill="FFFFFF"/>
          <w:lang w:val="x-none" w:eastAsia="x-none"/>
        </w:rPr>
        <w:t xml:space="preserve">В случае изменения погодных условий, наступивших непосредственно после проведения акарицидной обработки (но не позднее 10 дней с момента завершения акарицидной обработки) территории </w:t>
      </w:r>
      <w:r w:rsidRPr="00452BCF">
        <w:rPr>
          <w:noProof/>
          <w:color w:val="000000"/>
          <w:shd w:val="clear" w:color="auto" w:fill="FFFFFF"/>
          <w:lang w:eastAsia="x-none"/>
        </w:rPr>
        <w:t>Заказчика</w:t>
      </w:r>
      <w:r w:rsidRPr="00452BCF">
        <w:rPr>
          <w:noProof/>
          <w:color w:val="000000"/>
          <w:shd w:val="clear" w:color="auto" w:fill="FFFFFF"/>
          <w:lang w:val="x-none" w:eastAsia="x-none"/>
        </w:rPr>
        <w:t xml:space="preserve">, Исполнитель обязан провести на безвозмездной основе повторную акарицидную обработку своими силами и средствами. </w:t>
      </w:r>
    </w:p>
    <w:p w14:paraId="5F96B153" w14:textId="77777777" w:rsidR="00452BCF" w:rsidRPr="00452BCF" w:rsidRDefault="00452BCF" w:rsidP="00452BCF">
      <w:pPr>
        <w:shd w:val="clear" w:color="auto" w:fill="FFFFFF"/>
        <w:spacing w:line="240" w:lineRule="atLeast"/>
        <w:ind w:firstLine="720"/>
        <w:rPr>
          <w:noProof/>
          <w:shd w:val="clear" w:color="auto" w:fill="FFFFFF"/>
          <w:lang w:val="x-none" w:eastAsia="x-none"/>
        </w:rPr>
      </w:pPr>
    </w:p>
    <w:p w14:paraId="331DA561" w14:textId="77777777" w:rsidR="00452BCF" w:rsidRPr="00452BCF" w:rsidRDefault="00452BCF" w:rsidP="00452BCF">
      <w:pPr>
        <w:shd w:val="clear" w:color="auto" w:fill="FFFFFF"/>
        <w:spacing w:line="240" w:lineRule="atLeast"/>
        <w:ind w:firstLine="720"/>
        <w:jc w:val="center"/>
        <w:rPr>
          <w:b/>
          <w:noProof/>
          <w:shd w:val="clear" w:color="auto" w:fill="FFFFFF"/>
          <w:lang w:val="x-none" w:eastAsia="x-none"/>
        </w:rPr>
      </w:pPr>
      <w:r w:rsidRPr="00452BCF">
        <w:rPr>
          <w:b/>
          <w:noProof/>
          <w:shd w:val="clear" w:color="auto" w:fill="FFFFFF"/>
          <w:lang w:val="x-none" w:eastAsia="x-none"/>
        </w:rPr>
        <w:t xml:space="preserve">Размеры площадей, подлежащих дезинсекционной, дератизационной и акарицидной обработке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60"/>
        <w:gridCol w:w="4793"/>
        <w:gridCol w:w="2268"/>
        <w:gridCol w:w="1863"/>
      </w:tblGrid>
      <w:tr w:rsidR="00452BCF" w:rsidRPr="00452BCF" w14:paraId="25B7A37B" w14:textId="77777777" w:rsidTr="0029761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E471E" w14:textId="77777777" w:rsidR="00452BCF" w:rsidRPr="00452BCF" w:rsidRDefault="00452BCF" w:rsidP="00452BCF">
            <w:pPr>
              <w:tabs>
                <w:tab w:val="left" w:pos="1080"/>
              </w:tabs>
              <w:suppressAutoHyphens/>
              <w:jc w:val="both"/>
              <w:rPr>
                <w:szCs w:val="20"/>
                <w:lang w:val="x-none" w:eastAsia="ar-SA"/>
              </w:rPr>
            </w:pPr>
            <w:r w:rsidRPr="00452BCF">
              <w:rPr>
                <w:bCs/>
                <w:lang w:val="x-none" w:eastAsia="ar-SA"/>
              </w:rPr>
              <w:t>№ п/п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B0B50" w14:textId="77777777" w:rsidR="00452BCF" w:rsidRPr="00452BCF" w:rsidRDefault="00452BCF" w:rsidP="00452BC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bCs/>
                <w:kern w:val="1"/>
                <w:lang w:eastAsia="ar-SA"/>
              </w:rPr>
            </w:pPr>
            <w:r w:rsidRPr="00452BCF">
              <w:rPr>
                <w:rFonts w:eastAsia="Arial Unicode MS"/>
                <w:kern w:val="1"/>
                <w:lang w:eastAsia="ar-SA"/>
              </w:rPr>
              <w:t>Наименование оказываемых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DC57E" w14:textId="77777777" w:rsidR="00452BCF" w:rsidRPr="00452BCF" w:rsidRDefault="00452BCF" w:rsidP="00452BC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bCs/>
                <w:kern w:val="1"/>
                <w:lang w:eastAsia="ar-SA"/>
              </w:rPr>
            </w:pPr>
            <w:r w:rsidRPr="00452BCF">
              <w:rPr>
                <w:rFonts w:eastAsia="Arial Unicode MS"/>
                <w:bCs/>
                <w:kern w:val="1"/>
                <w:lang w:eastAsia="ar-SA"/>
              </w:rPr>
              <w:t xml:space="preserve">Количество оказываемых услуг </w:t>
            </w:r>
          </w:p>
          <w:p w14:paraId="6A9E4CE9" w14:textId="77777777" w:rsidR="00452BCF" w:rsidRPr="00452BCF" w:rsidRDefault="00452BCF" w:rsidP="00452BC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bCs/>
                <w:kern w:val="1"/>
                <w:lang w:eastAsia="ar-SA"/>
              </w:rPr>
            </w:pPr>
            <w:r w:rsidRPr="00452BCF">
              <w:rPr>
                <w:rFonts w:eastAsia="Arial Unicode MS"/>
                <w:bCs/>
                <w:kern w:val="1"/>
                <w:lang w:eastAsia="ar-SA"/>
              </w:rPr>
              <w:t>(в месяц)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97430" w14:textId="77777777" w:rsidR="00452BCF" w:rsidRPr="00452BCF" w:rsidRDefault="00452BCF" w:rsidP="00452BC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bCs/>
                <w:kern w:val="1"/>
                <w:lang w:eastAsia="ar-SA"/>
              </w:rPr>
            </w:pPr>
            <w:r w:rsidRPr="00452BCF">
              <w:rPr>
                <w:rFonts w:eastAsia="Arial Unicode MS"/>
                <w:bCs/>
                <w:kern w:val="1"/>
                <w:lang w:eastAsia="ar-SA"/>
              </w:rPr>
              <w:t>Количество обработок за 9 месяцев</w:t>
            </w:r>
          </w:p>
          <w:p w14:paraId="5DEB44B4" w14:textId="77777777" w:rsidR="00452BCF" w:rsidRPr="00452BCF" w:rsidRDefault="00452BCF" w:rsidP="00452BC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bCs/>
                <w:kern w:val="1"/>
                <w:lang w:eastAsia="ar-SA"/>
              </w:rPr>
            </w:pPr>
            <w:r w:rsidRPr="00452BCF">
              <w:rPr>
                <w:rFonts w:eastAsia="Arial Unicode MS"/>
                <w:bCs/>
                <w:kern w:val="1"/>
                <w:lang w:eastAsia="ar-SA"/>
              </w:rPr>
              <w:t>(всего)</w:t>
            </w:r>
          </w:p>
        </w:tc>
      </w:tr>
      <w:tr w:rsidR="00452BCF" w:rsidRPr="00452BCF" w14:paraId="1346025B" w14:textId="77777777" w:rsidTr="0029761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7635A" w14:textId="77777777" w:rsidR="00452BCF" w:rsidRPr="00452BCF" w:rsidRDefault="00452BCF" w:rsidP="00452BCF">
            <w:pPr>
              <w:tabs>
                <w:tab w:val="left" w:pos="1080"/>
              </w:tabs>
              <w:suppressAutoHyphens/>
              <w:jc w:val="both"/>
              <w:rPr>
                <w:szCs w:val="20"/>
                <w:lang w:val="x-none" w:eastAsia="ar-SA"/>
              </w:rPr>
            </w:pPr>
            <w:r w:rsidRPr="00452BCF">
              <w:rPr>
                <w:bCs/>
                <w:lang w:eastAsia="ar-SA"/>
              </w:rPr>
              <w:t>1.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B39FA" w14:textId="77777777" w:rsidR="00452BCF" w:rsidRPr="00452BCF" w:rsidRDefault="00452BCF" w:rsidP="00452BCF">
            <w:pPr>
              <w:suppressAutoHyphens/>
              <w:rPr>
                <w:lang w:eastAsia="ar-SA"/>
              </w:rPr>
            </w:pPr>
            <w:r w:rsidRPr="00452BCF">
              <w:rPr>
                <w:lang w:eastAsia="ar-SA"/>
              </w:rPr>
              <w:t xml:space="preserve">Дератизация помещений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C1433" w14:textId="588F7915" w:rsidR="00452BCF" w:rsidRPr="00452BCF" w:rsidRDefault="00DA2987" w:rsidP="00452BC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11222</w:t>
            </w:r>
            <w:r w:rsidR="00452BCF" w:rsidRPr="00452BCF">
              <w:rPr>
                <w:lang w:eastAsia="ar-SA"/>
              </w:rPr>
              <w:t xml:space="preserve"> м</w:t>
            </w:r>
            <w:r w:rsidR="00452BCF" w:rsidRPr="00452BCF">
              <w:rPr>
                <w:vertAlign w:val="superscript"/>
                <w:lang w:eastAsia="ar-SA"/>
              </w:rPr>
              <w:t>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F9CFB" w14:textId="4923EA8C" w:rsidR="00452BCF" w:rsidRPr="00452BCF" w:rsidRDefault="00DA2987" w:rsidP="00452BC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</w:tr>
      <w:tr w:rsidR="00452BCF" w:rsidRPr="00452BCF" w14:paraId="2B33403E" w14:textId="77777777" w:rsidTr="0029761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5273C" w14:textId="77777777" w:rsidR="00452BCF" w:rsidRPr="00452BCF" w:rsidRDefault="00452BCF" w:rsidP="00452BCF">
            <w:pPr>
              <w:tabs>
                <w:tab w:val="left" w:pos="1080"/>
              </w:tabs>
              <w:suppressAutoHyphens/>
              <w:jc w:val="both"/>
              <w:rPr>
                <w:szCs w:val="20"/>
                <w:lang w:val="x-none" w:eastAsia="ar-SA"/>
              </w:rPr>
            </w:pPr>
            <w:r w:rsidRPr="00452BCF">
              <w:rPr>
                <w:bCs/>
                <w:lang w:eastAsia="ar-SA"/>
              </w:rPr>
              <w:t>2.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F2242" w14:textId="77777777" w:rsidR="00452BCF" w:rsidRPr="00452BCF" w:rsidRDefault="00452BCF" w:rsidP="00452BCF">
            <w:pPr>
              <w:suppressAutoHyphens/>
              <w:jc w:val="both"/>
              <w:rPr>
                <w:lang w:eastAsia="ar-SA"/>
              </w:rPr>
            </w:pPr>
            <w:r w:rsidRPr="00452BCF">
              <w:rPr>
                <w:lang w:eastAsia="ar-SA"/>
              </w:rPr>
              <w:t xml:space="preserve">Дезинсекция помещений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20264" w14:textId="291B60C4" w:rsidR="00452BCF" w:rsidRPr="00452BCF" w:rsidRDefault="00452BCF" w:rsidP="00452BCF">
            <w:pPr>
              <w:suppressAutoHyphens/>
              <w:jc w:val="center"/>
              <w:rPr>
                <w:lang w:eastAsia="ar-SA"/>
              </w:rPr>
            </w:pPr>
            <w:r w:rsidRPr="00452BCF">
              <w:rPr>
                <w:lang w:eastAsia="ar-SA"/>
              </w:rPr>
              <w:t>10</w:t>
            </w:r>
            <w:r w:rsidR="00DA2987">
              <w:rPr>
                <w:lang w:eastAsia="ar-SA"/>
              </w:rPr>
              <w:t>181</w:t>
            </w:r>
            <w:r w:rsidRPr="00452BCF">
              <w:rPr>
                <w:lang w:eastAsia="ar-SA"/>
              </w:rPr>
              <w:t xml:space="preserve"> м</w:t>
            </w:r>
            <w:r w:rsidRPr="00452BCF">
              <w:rPr>
                <w:vertAlign w:val="superscript"/>
                <w:lang w:eastAsia="ar-SA"/>
              </w:rPr>
              <w:t>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26396" w14:textId="586221E0" w:rsidR="00452BCF" w:rsidRPr="00452BCF" w:rsidRDefault="00DA2987" w:rsidP="00452BC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</w:tr>
      <w:tr w:rsidR="00452BCF" w:rsidRPr="00452BCF" w14:paraId="74D2709D" w14:textId="77777777" w:rsidTr="0029761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460B0" w14:textId="77777777" w:rsidR="00452BCF" w:rsidRPr="00452BCF" w:rsidRDefault="00452BCF" w:rsidP="00452BCF">
            <w:pPr>
              <w:tabs>
                <w:tab w:val="left" w:pos="1080"/>
              </w:tabs>
              <w:suppressAutoHyphens/>
              <w:jc w:val="both"/>
              <w:rPr>
                <w:szCs w:val="20"/>
                <w:lang w:val="x-none" w:eastAsia="ar-SA"/>
              </w:rPr>
            </w:pPr>
            <w:r w:rsidRPr="00452BCF">
              <w:rPr>
                <w:lang w:eastAsia="ar-SA"/>
              </w:rPr>
              <w:t>3</w:t>
            </w:r>
            <w:r w:rsidRPr="00452BCF">
              <w:rPr>
                <w:lang w:val="x-none" w:eastAsia="ar-SA"/>
              </w:rPr>
              <w:t>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E3BCB" w14:textId="77777777" w:rsidR="00452BCF" w:rsidRPr="00452BCF" w:rsidRDefault="00452BCF" w:rsidP="00452BCF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1"/>
                <w:lang w:eastAsia="ar-SA"/>
              </w:rPr>
            </w:pPr>
            <w:r w:rsidRPr="00452BCF">
              <w:rPr>
                <w:rFonts w:eastAsia="Arial Unicode MS"/>
                <w:kern w:val="1"/>
                <w:lang w:eastAsia="ar-SA"/>
              </w:rPr>
              <w:t xml:space="preserve">Акарицидная обработка территории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8BE40" w14:textId="77777777" w:rsidR="00452BCF" w:rsidRPr="00452BCF" w:rsidRDefault="00452BCF" w:rsidP="00452BCF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Arial Unicode MS" w:hAnsi="Arial" w:cs="Arial"/>
                <w:kern w:val="1"/>
                <w:sz w:val="20"/>
                <w:lang w:eastAsia="ar-SA"/>
              </w:rPr>
            </w:pPr>
            <w:r w:rsidRPr="00452BCF">
              <w:rPr>
                <w:rFonts w:eastAsia="Arial Unicode MS"/>
                <w:kern w:val="1"/>
                <w:lang w:eastAsia="ar-SA"/>
              </w:rPr>
              <w:t>7 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77F7B" w14:textId="77777777" w:rsidR="00452BCF" w:rsidRPr="00452BCF" w:rsidRDefault="00452BCF" w:rsidP="00452BCF">
            <w:pPr>
              <w:suppressAutoHyphens/>
              <w:jc w:val="center"/>
              <w:rPr>
                <w:lang w:eastAsia="ar-SA"/>
              </w:rPr>
            </w:pPr>
            <w:r w:rsidRPr="00452BCF">
              <w:rPr>
                <w:lang w:eastAsia="ar-SA"/>
              </w:rPr>
              <w:t>1</w:t>
            </w:r>
          </w:p>
        </w:tc>
      </w:tr>
    </w:tbl>
    <w:p w14:paraId="48373C8F" w14:textId="77777777" w:rsidR="00452BCF" w:rsidRPr="00452BCF" w:rsidRDefault="00452BCF" w:rsidP="00452BCF">
      <w:pPr>
        <w:suppressAutoHyphens/>
        <w:ind w:firstLine="708"/>
        <w:jc w:val="both"/>
        <w:rPr>
          <w:lang w:eastAsia="ar-SA"/>
        </w:rPr>
      </w:pPr>
    </w:p>
    <w:p w14:paraId="0A1B07CE" w14:textId="77777777" w:rsidR="00452BCF" w:rsidRPr="00452BCF" w:rsidRDefault="00452BCF" w:rsidP="00452BCF">
      <w:pPr>
        <w:suppressAutoHyphens/>
        <w:ind w:firstLine="708"/>
        <w:jc w:val="both"/>
        <w:rPr>
          <w:lang w:eastAsia="ar-SA"/>
        </w:rPr>
      </w:pPr>
      <w:r w:rsidRPr="00452BCF">
        <w:rPr>
          <w:lang w:eastAsia="ar-SA"/>
        </w:rPr>
        <w:t xml:space="preserve">С момента получения уведомления от Заказчика, специализированная бригада Исполнителя должна прибыть на объект в течение 60 минут для оказания услуг. </w:t>
      </w:r>
    </w:p>
    <w:p w14:paraId="4A0712BF" w14:textId="77777777" w:rsidR="00452BCF" w:rsidRPr="00452BCF" w:rsidRDefault="00452BCF" w:rsidP="00452BCF">
      <w:pPr>
        <w:suppressAutoHyphens/>
        <w:snapToGrid w:val="0"/>
        <w:jc w:val="both"/>
        <w:rPr>
          <w:color w:val="000000"/>
          <w:lang w:eastAsia="ar-SA"/>
        </w:rPr>
      </w:pPr>
      <w:r w:rsidRPr="00452BCF">
        <w:rPr>
          <w:lang w:eastAsia="ar-SA"/>
        </w:rPr>
        <w:t xml:space="preserve">Исполнитель должен определить ответственное лицо из числа сотрудников Исполнителя, за приём заявок от Заказчика на оказание услуг. Вышеуказанная заявка передается по телефону (с регистрацией Заказчиком Ф.И.О. лица принявшего заявку). </w:t>
      </w:r>
    </w:p>
    <w:p w14:paraId="0C6709F9" w14:textId="77777777" w:rsidR="00452BCF" w:rsidRPr="00452BCF" w:rsidRDefault="00452BCF" w:rsidP="00452BCF">
      <w:pPr>
        <w:jc w:val="center"/>
      </w:pPr>
    </w:p>
    <w:p w14:paraId="6AB4FDB8" w14:textId="77777777" w:rsidR="00452BCF" w:rsidRPr="00F12B6B" w:rsidRDefault="00452BCF" w:rsidP="00452BCF">
      <w:pPr>
        <w:pStyle w:val="a3"/>
        <w:shd w:val="clear" w:color="auto" w:fill="FFFFFF"/>
        <w:rPr>
          <w:b/>
        </w:rPr>
      </w:pPr>
      <w:r w:rsidRPr="00F12B6B">
        <w:rPr>
          <w:b/>
        </w:rPr>
        <w:t xml:space="preserve">.      </w:t>
      </w:r>
      <w:r>
        <w:rPr>
          <w:b/>
        </w:rPr>
        <w:t>Место оказания услуг</w:t>
      </w:r>
      <w:r w:rsidRPr="00F12B6B">
        <w:rPr>
          <w:b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5245"/>
      </w:tblGrid>
      <w:tr w:rsidR="00452BCF" w:rsidRPr="00F12B6B" w14:paraId="4966C5B9" w14:textId="77777777" w:rsidTr="00297617">
        <w:trPr>
          <w:trHeight w:val="524"/>
        </w:trPr>
        <w:tc>
          <w:tcPr>
            <w:tcW w:w="817" w:type="dxa"/>
          </w:tcPr>
          <w:p w14:paraId="3C7677A0" w14:textId="77777777" w:rsidR="00452BCF" w:rsidRPr="00F12B6B" w:rsidRDefault="00452BCF" w:rsidP="00297617">
            <w:pPr>
              <w:tabs>
                <w:tab w:val="left" w:pos="7442"/>
              </w:tabs>
              <w:jc w:val="center"/>
              <w:rPr>
                <w:b/>
                <w:sz w:val="20"/>
                <w:szCs w:val="20"/>
              </w:rPr>
            </w:pPr>
            <w:r w:rsidRPr="00F12B6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14:paraId="27D811AA" w14:textId="77777777" w:rsidR="00452BCF" w:rsidRPr="00F12B6B" w:rsidRDefault="00452BCF" w:rsidP="0029761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12B6B">
              <w:rPr>
                <w:b/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5245" w:type="dxa"/>
          </w:tcPr>
          <w:p w14:paraId="272A66C0" w14:textId="77777777" w:rsidR="00452BCF" w:rsidRPr="00F12B6B" w:rsidRDefault="00452BCF" w:rsidP="0029761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12B6B">
              <w:rPr>
                <w:b/>
                <w:sz w:val="20"/>
                <w:szCs w:val="20"/>
                <w:lang w:eastAsia="en-US"/>
              </w:rPr>
              <w:t>Адрес объекта</w:t>
            </w:r>
          </w:p>
          <w:p w14:paraId="20B48BE0" w14:textId="77777777" w:rsidR="00452BCF" w:rsidRPr="00F12B6B" w:rsidRDefault="00452BCF" w:rsidP="00297617">
            <w:pPr>
              <w:tabs>
                <w:tab w:val="left" w:pos="744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52BCF" w:rsidRPr="00F12B6B" w14:paraId="63FBF1F9" w14:textId="77777777" w:rsidTr="00297617">
        <w:tc>
          <w:tcPr>
            <w:tcW w:w="817" w:type="dxa"/>
          </w:tcPr>
          <w:p w14:paraId="06BC30A3" w14:textId="77777777" w:rsidR="00452BCF" w:rsidRPr="00F12B6B" w:rsidRDefault="00452BCF" w:rsidP="00297617">
            <w:pPr>
              <w:tabs>
                <w:tab w:val="left" w:pos="7442"/>
              </w:tabs>
              <w:jc w:val="center"/>
              <w:rPr>
                <w:sz w:val="20"/>
                <w:szCs w:val="20"/>
              </w:rPr>
            </w:pPr>
            <w:r w:rsidRPr="00F12B6B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A29C4D" w14:textId="77777777" w:rsidR="00452BCF" w:rsidRPr="00F12B6B" w:rsidRDefault="00452BCF" w:rsidP="0029761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Спальный корпус №1</w:t>
            </w:r>
          </w:p>
        </w:tc>
        <w:tc>
          <w:tcPr>
            <w:tcW w:w="5245" w:type="dxa"/>
          </w:tcPr>
          <w:p w14:paraId="055333EE" w14:textId="77777777" w:rsidR="00452BCF" w:rsidRPr="00F12B6B" w:rsidRDefault="00452BCF" w:rsidP="00297617">
            <w:pPr>
              <w:tabs>
                <w:tab w:val="left" w:pos="7442"/>
              </w:tabs>
              <w:rPr>
                <w:sz w:val="20"/>
                <w:szCs w:val="20"/>
              </w:rPr>
            </w:pPr>
            <w:r>
              <w:t>РБ</w:t>
            </w:r>
            <w:r w:rsidRPr="00A61B8D">
              <w:t>, Краснокамский район, д. Раздолье, ул. Новая, д.1А</w:t>
            </w:r>
            <w:r>
              <w:t xml:space="preserve"> </w:t>
            </w:r>
          </w:p>
        </w:tc>
      </w:tr>
      <w:tr w:rsidR="00452BCF" w:rsidRPr="00F12B6B" w14:paraId="316928D7" w14:textId="77777777" w:rsidTr="00297617">
        <w:tc>
          <w:tcPr>
            <w:tcW w:w="817" w:type="dxa"/>
          </w:tcPr>
          <w:p w14:paraId="537EC65B" w14:textId="77777777" w:rsidR="00452BCF" w:rsidRPr="00F12B6B" w:rsidRDefault="00452BCF" w:rsidP="00297617">
            <w:pPr>
              <w:tabs>
                <w:tab w:val="left" w:pos="7442"/>
              </w:tabs>
              <w:jc w:val="center"/>
              <w:rPr>
                <w:sz w:val="20"/>
                <w:szCs w:val="20"/>
              </w:rPr>
            </w:pPr>
            <w:r w:rsidRPr="00F12B6B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418C7649" w14:textId="77777777" w:rsidR="00452BCF" w:rsidRPr="00736B96" w:rsidRDefault="00452BCF" w:rsidP="00297617">
            <w:pPr>
              <w:rPr>
                <w:sz w:val="20"/>
                <w:szCs w:val="20"/>
                <w:lang w:eastAsia="en-US"/>
              </w:rPr>
            </w:pPr>
            <w:r w:rsidRPr="00736B96">
              <w:rPr>
                <w:sz w:val="20"/>
                <w:szCs w:val="20"/>
                <w:lang w:eastAsia="en-US"/>
              </w:rPr>
              <w:t>Спальный корпус №2</w:t>
            </w:r>
          </w:p>
        </w:tc>
        <w:tc>
          <w:tcPr>
            <w:tcW w:w="5245" w:type="dxa"/>
          </w:tcPr>
          <w:p w14:paraId="44A2B792" w14:textId="77777777" w:rsidR="00452BCF" w:rsidRDefault="00452BCF" w:rsidP="00297617">
            <w:r w:rsidRPr="00CA7EF4">
              <w:t xml:space="preserve">РБ, Краснокамский район, д. Раздолье, ул. Новая, д.1А </w:t>
            </w:r>
          </w:p>
        </w:tc>
      </w:tr>
      <w:tr w:rsidR="00452BCF" w:rsidRPr="00F12B6B" w14:paraId="0F347056" w14:textId="77777777" w:rsidTr="00297617">
        <w:tc>
          <w:tcPr>
            <w:tcW w:w="817" w:type="dxa"/>
          </w:tcPr>
          <w:p w14:paraId="2A50A0EA" w14:textId="77777777" w:rsidR="00452BCF" w:rsidRPr="00F12B6B" w:rsidRDefault="00452BCF" w:rsidP="00297617">
            <w:pPr>
              <w:tabs>
                <w:tab w:val="left" w:pos="7442"/>
              </w:tabs>
              <w:jc w:val="center"/>
              <w:rPr>
                <w:sz w:val="20"/>
                <w:szCs w:val="20"/>
              </w:rPr>
            </w:pPr>
            <w:r w:rsidRPr="00F12B6B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7239FE8E" w14:textId="08F57F98" w:rsidR="00452BCF" w:rsidRPr="009858B9" w:rsidRDefault="00452BCF" w:rsidP="00297617">
            <w:r w:rsidRPr="009858B9">
              <w:t>Спальный корпус №</w:t>
            </w:r>
            <w:r w:rsidR="00DA2987">
              <w:t>3</w:t>
            </w:r>
          </w:p>
        </w:tc>
        <w:tc>
          <w:tcPr>
            <w:tcW w:w="5245" w:type="dxa"/>
          </w:tcPr>
          <w:p w14:paraId="35E78DB7" w14:textId="77777777" w:rsidR="00452BCF" w:rsidRDefault="00452BCF" w:rsidP="00297617">
            <w:r w:rsidRPr="00CA7EF4">
              <w:t xml:space="preserve">РБ, Краснокамский район, д. Раздолье, ул. Новая, д.1А </w:t>
            </w:r>
          </w:p>
        </w:tc>
      </w:tr>
      <w:tr w:rsidR="00452BCF" w:rsidRPr="00F12B6B" w14:paraId="726A7F6D" w14:textId="77777777" w:rsidTr="00297617">
        <w:tc>
          <w:tcPr>
            <w:tcW w:w="817" w:type="dxa"/>
          </w:tcPr>
          <w:p w14:paraId="4A4DC6A1" w14:textId="58B7EF8F" w:rsidR="00452BCF" w:rsidRPr="00F12B6B" w:rsidRDefault="00DA2987" w:rsidP="00297617">
            <w:pPr>
              <w:tabs>
                <w:tab w:val="left" w:pos="74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24C9F85D" w14:textId="77777777" w:rsidR="00452BCF" w:rsidRPr="009E04D2" w:rsidRDefault="00452BCF" w:rsidP="00297617">
            <w:r>
              <w:t>Административный корпус</w:t>
            </w:r>
          </w:p>
        </w:tc>
        <w:tc>
          <w:tcPr>
            <w:tcW w:w="5245" w:type="dxa"/>
          </w:tcPr>
          <w:p w14:paraId="7349D482" w14:textId="77777777" w:rsidR="00452BCF" w:rsidRDefault="00452BCF" w:rsidP="00297617">
            <w:pPr>
              <w:tabs>
                <w:tab w:val="left" w:pos="7442"/>
              </w:tabs>
              <w:jc w:val="center"/>
            </w:pPr>
            <w:r w:rsidRPr="001519EC">
              <w:t>РБ, Краснокамский район, д. Раздолье, ул. Новая, д.1А</w:t>
            </w:r>
          </w:p>
        </w:tc>
      </w:tr>
      <w:tr w:rsidR="00452BCF" w:rsidRPr="00F12B6B" w14:paraId="48E13377" w14:textId="77777777" w:rsidTr="00297617">
        <w:tc>
          <w:tcPr>
            <w:tcW w:w="817" w:type="dxa"/>
          </w:tcPr>
          <w:p w14:paraId="7AA770B4" w14:textId="55FA5B88" w:rsidR="00452BCF" w:rsidRDefault="00DA2987" w:rsidP="00297617">
            <w:pPr>
              <w:tabs>
                <w:tab w:val="left" w:pos="74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52B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049BB031" w14:textId="77777777" w:rsidR="00452BCF" w:rsidRDefault="00452BCF" w:rsidP="00297617">
            <w:r>
              <w:t>Клуб- столовая</w:t>
            </w:r>
          </w:p>
        </w:tc>
        <w:tc>
          <w:tcPr>
            <w:tcW w:w="5245" w:type="dxa"/>
          </w:tcPr>
          <w:p w14:paraId="63C2F295" w14:textId="77777777" w:rsidR="00452BCF" w:rsidRPr="001519EC" w:rsidRDefault="00452BCF" w:rsidP="00297617">
            <w:pPr>
              <w:tabs>
                <w:tab w:val="left" w:pos="7442"/>
              </w:tabs>
              <w:jc w:val="center"/>
            </w:pPr>
            <w:r w:rsidRPr="001519EC">
              <w:t>РБ, Краснокамский район, д. Раздолье, ул. Новая, д.1А</w:t>
            </w:r>
          </w:p>
        </w:tc>
      </w:tr>
      <w:tr w:rsidR="00452BCF" w:rsidRPr="00F12B6B" w14:paraId="6C527F97" w14:textId="77777777" w:rsidTr="00297617">
        <w:tc>
          <w:tcPr>
            <w:tcW w:w="817" w:type="dxa"/>
          </w:tcPr>
          <w:p w14:paraId="0280474F" w14:textId="21ADD8EC" w:rsidR="00452BCF" w:rsidRDefault="00DA2987" w:rsidP="00297617">
            <w:pPr>
              <w:tabs>
                <w:tab w:val="left" w:pos="74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0E3C4478" w14:textId="77777777" w:rsidR="00452BCF" w:rsidRDefault="00452BCF" w:rsidP="00297617">
            <w:r>
              <w:t>Здание котельной</w:t>
            </w:r>
          </w:p>
        </w:tc>
        <w:tc>
          <w:tcPr>
            <w:tcW w:w="5245" w:type="dxa"/>
          </w:tcPr>
          <w:p w14:paraId="391B6DDD" w14:textId="77777777" w:rsidR="00452BCF" w:rsidRPr="001519EC" w:rsidRDefault="00452BCF" w:rsidP="00297617">
            <w:pPr>
              <w:tabs>
                <w:tab w:val="left" w:pos="7442"/>
              </w:tabs>
              <w:jc w:val="center"/>
            </w:pPr>
            <w:r w:rsidRPr="001519EC">
              <w:t>РБ, Краснокамский район, д. Раздолье, ул. Новая, д.1А</w:t>
            </w:r>
          </w:p>
        </w:tc>
      </w:tr>
    </w:tbl>
    <w:p w14:paraId="63E6153A" w14:textId="77777777" w:rsidR="00A662CE" w:rsidRDefault="00A662CE"/>
    <w:sectPr w:rsidR="00A662CE" w:rsidSect="00DA298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81C38"/>
    <w:multiLevelType w:val="hybridMultilevel"/>
    <w:tmpl w:val="2786C6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A8"/>
    <w:rsid w:val="00452BCF"/>
    <w:rsid w:val="006018EA"/>
    <w:rsid w:val="00A662CE"/>
    <w:rsid w:val="00C91EA8"/>
    <w:rsid w:val="00DA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CDFC"/>
  <w15:chartTrackingRefBased/>
  <w15:docId w15:val="{4BD0F7A3-8A79-4359-A4C6-E7AD9B30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rsid w:val="00452BCF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452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2024-01-17T05:09:00Z</dcterms:created>
  <dcterms:modified xsi:type="dcterms:W3CDTF">2024-01-17T05:33:00Z</dcterms:modified>
</cp:coreProperties>
</file>