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0D9" w:rsidRPr="00C930D9" w:rsidRDefault="00C930D9" w:rsidP="00C930D9">
      <w:pPr>
        <w:widowControl w:val="0"/>
        <w:suppressAutoHyphens/>
        <w:spacing w:after="0" w:line="240" w:lineRule="auto"/>
        <w:jc w:val="center"/>
        <w:rPr>
          <w:rFonts w:ascii="Times New Roman" w:eastAsia="Courier New" w:hAnsi="Times New Roman"/>
          <w:b/>
          <w:lang w:eastAsia="ru-RU"/>
        </w:rPr>
      </w:pPr>
      <w:r w:rsidRPr="00C930D9">
        <w:rPr>
          <w:rFonts w:ascii="Times New Roman" w:eastAsia="Courier New" w:hAnsi="Times New Roman"/>
          <w:b/>
          <w:lang w:eastAsia="ru-RU"/>
        </w:rPr>
        <w:t>ДОКУМЕНТАЦИЯ</w:t>
      </w:r>
    </w:p>
    <w:p w:rsidR="00C930D9" w:rsidRPr="00C930D9" w:rsidRDefault="00C930D9" w:rsidP="00C930D9">
      <w:pPr>
        <w:widowControl w:val="0"/>
        <w:suppressAutoHyphens/>
        <w:spacing w:after="0" w:line="240" w:lineRule="auto"/>
        <w:jc w:val="center"/>
        <w:rPr>
          <w:rFonts w:ascii="Times New Roman" w:eastAsia="Courier New" w:hAnsi="Times New Roman"/>
          <w:b/>
          <w:lang w:eastAsia="ru-RU"/>
        </w:rPr>
      </w:pPr>
      <w:r w:rsidRPr="00C930D9">
        <w:rPr>
          <w:rFonts w:ascii="Times New Roman" w:eastAsia="Courier New" w:hAnsi="Times New Roman"/>
          <w:b/>
          <w:lang w:eastAsia="ru-RU"/>
        </w:rPr>
        <w:t>О ПРОВЕДЕНИИ ЗАПРОСА ПРЕДЛОЖЕНИЙ В ЭЛЕКТРОННОЙ ФОРМЕ</w:t>
      </w:r>
    </w:p>
    <w:p w:rsidR="00C930D9" w:rsidRPr="00C930D9" w:rsidRDefault="00C930D9" w:rsidP="00C930D9">
      <w:pPr>
        <w:widowControl w:val="0"/>
        <w:suppressAutoHyphens/>
        <w:spacing w:after="0" w:line="240" w:lineRule="auto"/>
        <w:ind w:left="284" w:right="368"/>
        <w:jc w:val="center"/>
        <w:rPr>
          <w:rFonts w:ascii="Times New Roman" w:eastAsia="Courier New" w:hAnsi="Times New Roman"/>
          <w:b/>
          <w:lang w:eastAsia="ru-RU"/>
        </w:rPr>
      </w:pPr>
    </w:p>
    <w:p w:rsidR="000F1765" w:rsidRDefault="00C930D9" w:rsidP="00C930D9">
      <w:pPr>
        <w:spacing w:after="0" w:line="240" w:lineRule="auto"/>
        <w:jc w:val="both"/>
        <w:rPr>
          <w:rFonts w:ascii="Times New Roman" w:eastAsia="Times New Roman" w:hAnsi="Times New Roman" w:cs="Times New Roman"/>
          <w:lang w:eastAsia="ru-RU"/>
        </w:rPr>
      </w:pPr>
      <w:r w:rsidRPr="00C930D9">
        <w:rPr>
          <w:rFonts w:ascii="Times New Roman" w:eastAsia="Times New Roman" w:hAnsi="Times New Roman" w:cs="Times New Roman"/>
          <w:lang w:eastAsia="ru-RU"/>
        </w:rPr>
        <w:t xml:space="preserve">на право заключения договора, на оказание услуг организации </w:t>
      </w:r>
      <w:r w:rsidR="00BB6476">
        <w:rPr>
          <w:rFonts w:ascii="Times New Roman" w:eastAsia="Times New Roman" w:hAnsi="Times New Roman" w:cs="Times New Roman"/>
          <w:lang w:eastAsia="ru-RU"/>
        </w:rPr>
        <w:t xml:space="preserve">горячего </w:t>
      </w:r>
      <w:r w:rsidR="00CA32E9">
        <w:rPr>
          <w:rFonts w:ascii="Times New Roman" w:eastAsia="Times New Roman" w:hAnsi="Times New Roman" w:cs="Times New Roman"/>
          <w:lang w:eastAsia="ru-RU"/>
        </w:rPr>
        <w:t>питания уча</w:t>
      </w:r>
      <w:r w:rsidRPr="00C930D9">
        <w:rPr>
          <w:rFonts w:ascii="Times New Roman" w:eastAsia="Times New Roman" w:hAnsi="Times New Roman" w:cs="Times New Roman"/>
          <w:lang w:eastAsia="ru-RU"/>
        </w:rPr>
        <w:t xml:space="preserve">щихся </w:t>
      </w:r>
    </w:p>
    <w:p w:rsidR="00C930D9" w:rsidRPr="00C930D9" w:rsidRDefault="00C930D9" w:rsidP="00C930D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МАОУ </w:t>
      </w:r>
      <w:r w:rsidRPr="00C930D9">
        <w:rPr>
          <w:rFonts w:ascii="Times New Roman" w:eastAsia="Times New Roman" w:hAnsi="Times New Roman" w:cs="Times New Roman"/>
          <w:lang w:eastAsia="ru-RU"/>
        </w:rPr>
        <w:t>«</w:t>
      </w:r>
      <w:r w:rsidR="000F1765">
        <w:rPr>
          <w:rFonts w:ascii="Times New Roman" w:eastAsia="Times New Roman" w:hAnsi="Times New Roman" w:cs="Times New Roman"/>
          <w:lang w:eastAsia="ru-RU"/>
        </w:rPr>
        <w:t xml:space="preserve">СОШ № </w:t>
      </w:r>
      <w:r w:rsidR="00E85317">
        <w:rPr>
          <w:rFonts w:ascii="Times New Roman" w:eastAsia="Times New Roman" w:hAnsi="Times New Roman" w:cs="Times New Roman"/>
          <w:lang w:eastAsia="ru-RU"/>
        </w:rPr>
        <w:t>40</w:t>
      </w:r>
      <w:r w:rsidRPr="00C930D9">
        <w:rPr>
          <w:rFonts w:ascii="Times New Roman" w:eastAsia="Times New Roman" w:hAnsi="Times New Roman" w:cs="Times New Roman"/>
          <w:lang w:eastAsia="ru-RU"/>
        </w:rPr>
        <w:t xml:space="preserve">» в период с </w:t>
      </w:r>
      <w:r w:rsidR="004A1E7E">
        <w:rPr>
          <w:rFonts w:ascii="Times New Roman" w:eastAsia="Times New Roman" w:hAnsi="Times New Roman" w:cs="Times New Roman"/>
          <w:lang w:eastAsia="ru-RU"/>
        </w:rPr>
        <w:t>01</w:t>
      </w:r>
      <w:r w:rsidR="00C66B4C">
        <w:rPr>
          <w:rFonts w:ascii="Times New Roman" w:eastAsia="Times New Roman" w:hAnsi="Times New Roman" w:cs="Times New Roman"/>
          <w:lang w:eastAsia="ru-RU"/>
        </w:rPr>
        <w:t xml:space="preserve"> </w:t>
      </w:r>
      <w:r w:rsidR="009D0341">
        <w:rPr>
          <w:rFonts w:ascii="Times New Roman" w:eastAsia="Times New Roman" w:hAnsi="Times New Roman" w:cs="Times New Roman"/>
          <w:lang w:eastAsia="ru-RU"/>
        </w:rPr>
        <w:t>января</w:t>
      </w:r>
      <w:r w:rsidR="00C66B4C">
        <w:rPr>
          <w:rFonts w:ascii="Times New Roman" w:eastAsia="Times New Roman" w:hAnsi="Times New Roman" w:cs="Times New Roman"/>
          <w:lang w:eastAsia="ru-RU"/>
        </w:rPr>
        <w:t xml:space="preserve"> </w:t>
      </w:r>
      <w:r w:rsidR="009D0341">
        <w:rPr>
          <w:rFonts w:ascii="Times New Roman" w:eastAsia="Times New Roman" w:hAnsi="Times New Roman" w:cs="Times New Roman"/>
          <w:lang w:eastAsia="ru-RU"/>
        </w:rPr>
        <w:t>по 31</w:t>
      </w:r>
      <w:r w:rsidR="00C9673E">
        <w:rPr>
          <w:rFonts w:ascii="Times New Roman" w:eastAsia="Times New Roman" w:hAnsi="Times New Roman" w:cs="Times New Roman"/>
          <w:lang w:eastAsia="ru-RU"/>
        </w:rPr>
        <w:t xml:space="preserve"> </w:t>
      </w:r>
      <w:r w:rsidR="00EC02C6">
        <w:rPr>
          <w:rFonts w:ascii="Times New Roman" w:eastAsia="Times New Roman" w:hAnsi="Times New Roman" w:cs="Times New Roman"/>
          <w:lang w:eastAsia="ru-RU"/>
        </w:rPr>
        <w:t>декабря</w:t>
      </w:r>
      <w:r w:rsidR="00C9673E">
        <w:rPr>
          <w:rFonts w:ascii="Times New Roman" w:eastAsia="Times New Roman" w:hAnsi="Times New Roman" w:cs="Times New Roman"/>
          <w:lang w:eastAsia="ru-RU"/>
        </w:rPr>
        <w:t xml:space="preserve"> 202</w:t>
      </w:r>
      <w:r w:rsidR="001770AB">
        <w:rPr>
          <w:rFonts w:ascii="Times New Roman" w:eastAsia="Times New Roman" w:hAnsi="Times New Roman" w:cs="Times New Roman"/>
          <w:lang w:eastAsia="ru-RU"/>
        </w:rPr>
        <w:t>4</w:t>
      </w:r>
      <w:r w:rsidRPr="00C930D9">
        <w:rPr>
          <w:rFonts w:ascii="Times New Roman" w:eastAsia="Times New Roman" w:hAnsi="Times New Roman" w:cs="Times New Roman"/>
          <w:lang w:eastAsia="ru-RU"/>
        </w:rPr>
        <w:t xml:space="preserve"> года</w:t>
      </w:r>
      <w:r w:rsidR="009D0341">
        <w:rPr>
          <w:rFonts w:ascii="Times New Roman" w:eastAsia="Times New Roman" w:hAnsi="Times New Roman" w:cs="Times New Roman"/>
          <w:lang w:eastAsia="ru-RU"/>
        </w:rPr>
        <w:t xml:space="preserve"> в соответствии с календарным планом обучения</w:t>
      </w:r>
      <w:r w:rsidRPr="00C930D9">
        <w:rPr>
          <w:rFonts w:ascii="Times New Roman" w:eastAsia="Times New Roman" w:hAnsi="Times New Roman" w:cs="Times New Roman"/>
          <w:lang w:eastAsia="ru-RU"/>
        </w:rPr>
        <w:t>.</w:t>
      </w:r>
    </w:p>
    <w:p w:rsidR="00C930D9" w:rsidRPr="00C930D9" w:rsidRDefault="00C930D9" w:rsidP="00C930D9">
      <w:pPr>
        <w:widowControl w:val="0"/>
        <w:suppressAutoHyphens/>
        <w:autoSpaceDE w:val="0"/>
        <w:spacing w:after="0" w:line="240" w:lineRule="auto"/>
        <w:jc w:val="center"/>
        <w:outlineLvl w:val="0"/>
        <w:rPr>
          <w:rFonts w:ascii="Times New Roman" w:eastAsia="Times New Roman" w:hAnsi="Times New Roman"/>
          <w:b/>
          <w:bCs/>
          <w:lang w:eastAsia="ar-SA"/>
        </w:rPr>
      </w:pPr>
    </w:p>
    <w:p w:rsidR="00C930D9" w:rsidRPr="00C930D9" w:rsidRDefault="00C930D9" w:rsidP="00C930D9">
      <w:pPr>
        <w:widowControl w:val="0"/>
        <w:suppressAutoHyphens/>
        <w:autoSpaceDE w:val="0"/>
        <w:spacing w:after="0" w:line="240" w:lineRule="auto"/>
        <w:jc w:val="center"/>
        <w:outlineLvl w:val="0"/>
        <w:rPr>
          <w:rFonts w:ascii="Times New Roman" w:eastAsia="Times New Roman" w:hAnsi="Times New Roman"/>
          <w:b/>
          <w:bCs/>
          <w:lang w:eastAsia="ar-SA"/>
        </w:rPr>
      </w:pPr>
      <w:r w:rsidRPr="00C930D9">
        <w:rPr>
          <w:rFonts w:ascii="Times New Roman" w:eastAsia="Times New Roman" w:hAnsi="Times New Roman"/>
          <w:b/>
          <w:bCs/>
          <w:lang w:eastAsia="ar-SA"/>
        </w:rPr>
        <w:t>ИЗВЕЩЕНИЕ О ПРОВЕДЕНИИ</w:t>
      </w:r>
    </w:p>
    <w:p w:rsidR="00C930D9" w:rsidRPr="00C930D9" w:rsidRDefault="00C930D9" w:rsidP="00C930D9">
      <w:pPr>
        <w:widowControl w:val="0"/>
        <w:suppressAutoHyphens/>
        <w:spacing w:after="0" w:line="240" w:lineRule="auto"/>
        <w:jc w:val="center"/>
        <w:rPr>
          <w:rFonts w:ascii="Times New Roman" w:eastAsia="Times New Roman" w:hAnsi="Times New Roman"/>
          <w:b/>
          <w:lang w:eastAsia="ru-RU"/>
        </w:rPr>
      </w:pPr>
      <w:r w:rsidRPr="00C930D9">
        <w:rPr>
          <w:rFonts w:ascii="Times New Roman" w:eastAsia="Times New Roman" w:hAnsi="Times New Roman"/>
          <w:b/>
          <w:lang w:eastAsia="ru-RU"/>
        </w:rPr>
        <w:t>ЗАПРОСА ПРЕДЛОЖЕНИЙ В ЭЛЕКТРОННОЙ ФОРМЕ</w:t>
      </w:r>
    </w:p>
    <w:tbl>
      <w:tblPr>
        <w:tblW w:w="10315" w:type="dxa"/>
        <w:tblInd w:w="-572" w:type="dxa"/>
        <w:tblLayout w:type="fixed"/>
        <w:tblLook w:val="04A0" w:firstRow="1" w:lastRow="0" w:firstColumn="1" w:lastColumn="0" w:noHBand="0" w:noVBand="1"/>
      </w:tblPr>
      <w:tblGrid>
        <w:gridCol w:w="568"/>
        <w:gridCol w:w="2693"/>
        <w:gridCol w:w="7054"/>
      </w:tblGrid>
      <w:tr w:rsidR="00C930D9" w:rsidRPr="00C930D9" w:rsidTr="00694171">
        <w:trPr>
          <w:trHeight w:val="120"/>
        </w:trPr>
        <w:tc>
          <w:tcPr>
            <w:tcW w:w="568" w:type="dxa"/>
            <w:tcBorders>
              <w:top w:val="single" w:sz="4" w:space="0" w:color="auto"/>
              <w:left w:val="single" w:sz="4" w:space="0" w:color="auto"/>
              <w:bottom w:val="single" w:sz="4" w:space="0" w:color="auto"/>
              <w:right w:val="single" w:sz="4" w:space="0" w:color="auto"/>
            </w:tcBorders>
            <w:vAlign w:val="center"/>
          </w:tcPr>
          <w:p w:rsidR="00C930D9" w:rsidRPr="00C930D9" w:rsidRDefault="00C930D9" w:rsidP="00F44D6F">
            <w:pPr>
              <w:widowControl w:val="0"/>
              <w:spacing w:after="0" w:line="240" w:lineRule="auto"/>
              <w:jc w:val="center"/>
              <w:rPr>
                <w:rFonts w:ascii="Times New Roman" w:eastAsia="Times New Roman" w:hAnsi="Times New Roman"/>
                <w:b/>
                <w:lang w:eastAsia="ru-RU"/>
              </w:rPr>
            </w:pPr>
            <w:r w:rsidRPr="00C930D9">
              <w:rPr>
                <w:rFonts w:ascii="Times New Roman" w:eastAsia="Times New Roman" w:hAnsi="Times New Roman"/>
                <w:b/>
                <w:lang w:eastAsia="ru-RU"/>
              </w:rPr>
              <w:t>№</w:t>
            </w:r>
          </w:p>
        </w:tc>
        <w:tc>
          <w:tcPr>
            <w:tcW w:w="2693" w:type="dxa"/>
            <w:tcBorders>
              <w:top w:val="single" w:sz="4" w:space="0" w:color="auto"/>
              <w:left w:val="single" w:sz="4" w:space="0" w:color="auto"/>
              <w:bottom w:val="single" w:sz="4" w:space="0" w:color="auto"/>
              <w:right w:val="single" w:sz="4" w:space="0" w:color="auto"/>
            </w:tcBorders>
            <w:vAlign w:val="center"/>
          </w:tcPr>
          <w:p w:rsidR="00C930D9" w:rsidRPr="00C930D9" w:rsidRDefault="00C930D9" w:rsidP="00F44D6F">
            <w:pPr>
              <w:widowControl w:val="0"/>
              <w:suppressLineNumbers/>
              <w:suppressAutoHyphens/>
              <w:spacing w:after="0" w:line="240" w:lineRule="auto"/>
              <w:contextualSpacing/>
              <w:jc w:val="center"/>
              <w:rPr>
                <w:rFonts w:ascii="Times New Roman" w:eastAsia="Times New Roman" w:hAnsi="Times New Roman"/>
                <w:b/>
                <w:lang w:eastAsia="ru-RU"/>
              </w:rPr>
            </w:pPr>
            <w:r w:rsidRPr="00C930D9">
              <w:rPr>
                <w:rFonts w:ascii="Times New Roman" w:eastAsia="Times New Roman" w:hAnsi="Times New Roman"/>
                <w:b/>
                <w:lang w:eastAsia="ru-RU"/>
              </w:rPr>
              <w:t>Наименование</w:t>
            </w:r>
          </w:p>
        </w:tc>
        <w:tc>
          <w:tcPr>
            <w:tcW w:w="7054" w:type="dxa"/>
            <w:tcBorders>
              <w:top w:val="single" w:sz="4" w:space="0" w:color="auto"/>
              <w:left w:val="single" w:sz="4" w:space="0" w:color="auto"/>
              <w:bottom w:val="single" w:sz="4" w:space="0" w:color="auto"/>
              <w:right w:val="single" w:sz="4" w:space="0" w:color="auto"/>
            </w:tcBorders>
            <w:vAlign w:val="center"/>
          </w:tcPr>
          <w:p w:rsidR="00C930D9" w:rsidRPr="00C930D9" w:rsidRDefault="00C930D9" w:rsidP="00F44D6F">
            <w:pPr>
              <w:widowControl w:val="0"/>
              <w:suppressLineNumbers/>
              <w:suppressAutoHyphens/>
              <w:spacing w:after="0" w:line="240" w:lineRule="auto"/>
              <w:contextualSpacing/>
              <w:jc w:val="center"/>
              <w:rPr>
                <w:rFonts w:ascii="Times New Roman" w:eastAsia="Times New Roman" w:hAnsi="Times New Roman"/>
                <w:b/>
                <w:lang w:eastAsia="ru-RU"/>
              </w:rPr>
            </w:pPr>
            <w:r w:rsidRPr="00C930D9">
              <w:rPr>
                <w:rFonts w:ascii="Times New Roman" w:eastAsia="Times New Roman" w:hAnsi="Times New Roman"/>
                <w:b/>
                <w:lang w:eastAsia="ru-RU"/>
              </w:rPr>
              <w:t>Информация</w:t>
            </w:r>
          </w:p>
        </w:tc>
      </w:tr>
      <w:tr w:rsidR="00C930D9" w:rsidRPr="00C930D9" w:rsidTr="00694171">
        <w:trPr>
          <w:trHeight w:val="421"/>
        </w:trPr>
        <w:tc>
          <w:tcPr>
            <w:tcW w:w="568" w:type="dxa"/>
            <w:tcBorders>
              <w:top w:val="single" w:sz="4" w:space="0" w:color="auto"/>
              <w:left w:val="single" w:sz="4" w:space="0" w:color="auto"/>
              <w:bottom w:val="single" w:sz="4" w:space="0" w:color="auto"/>
              <w:right w:val="single" w:sz="4" w:space="0" w:color="auto"/>
            </w:tcBorders>
          </w:tcPr>
          <w:p w:rsidR="00C930D9" w:rsidRPr="00C930D9" w:rsidRDefault="00C930D9" w:rsidP="00F44D6F">
            <w:pPr>
              <w:widowControl w:val="0"/>
              <w:spacing w:after="0" w:line="240" w:lineRule="auto"/>
              <w:contextualSpacing/>
              <w:jc w:val="center"/>
              <w:outlineLvl w:val="2"/>
              <w:rPr>
                <w:rFonts w:ascii="Times New Roman" w:eastAsia="Times New Roman" w:hAnsi="Times New Roman"/>
                <w:b/>
                <w:lang w:eastAsia="ru-RU"/>
              </w:rPr>
            </w:pPr>
            <w:bookmarkStart w:id="0" w:name="_Ref166267282"/>
            <w:bookmarkStart w:id="1" w:name="_Toc327528134"/>
            <w:bookmarkStart w:id="2" w:name="_Toc327528526"/>
            <w:bookmarkStart w:id="3" w:name="_Toc327528749"/>
            <w:r w:rsidRPr="00C930D9">
              <w:rPr>
                <w:rFonts w:ascii="Times New Roman" w:eastAsia="Times New Roman" w:hAnsi="Times New Roman"/>
                <w:b/>
                <w:lang w:eastAsia="ru-RU"/>
              </w:rPr>
              <w:t>1</w:t>
            </w:r>
            <w:bookmarkEnd w:id="0"/>
            <w:bookmarkEnd w:id="1"/>
            <w:bookmarkEnd w:id="2"/>
            <w:bookmarkEnd w:id="3"/>
          </w:p>
        </w:tc>
        <w:tc>
          <w:tcPr>
            <w:tcW w:w="2693" w:type="dxa"/>
            <w:tcBorders>
              <w:top w:val="single" w:sz="4" w:space="0" w:color="auto"/>
              <w:left w:val="single" w:sz="4" w:space="0" w:color="auto"/>
              <w:bottom w:val="single" w:sz="4" w:space="0" w:color="auto"/>
              <w:right w:val="single" w:sz="4" w:space="0" w:color="auto"/>
            </w:tcBorders>
          </w:tcPr>
          <w:p w:rsidR="00C930D9" w:rsidRPr="00C930D9" w:rsidRDefault="00C930D9" w:rsidP="00F44D6F">
            <w:pPr>
              <w:widowControl w:val="0"/>
              <w:suppressLineNumbers/>
              <w:suppressAutoHyphens/>
              <w:spacing w:after="0" w:line="240" w:lineRule="auto"/>
              <w:contextualSpacing/>
              <w:rPr>
                <w:rFonts w:ascii="Times New Roman" w:eastAsia="Times New Roman" w:hAnsi="Times New Roman"/>
                <w:b/>
                <w:lang w:eastAsia="ru-RU"/>
              </w:rPr>
            </w:pPr>
            <w:r w:rsidRPr="00C930D9">
              <w:rPr>
                <w:rFonts w:ascii="Times New Roman" w:eastAsia="Times New Roman" w:hAnsi="Times New Roman"/>
                <w:b/>
                <w:lang w:eastAsia="ru-RU"/>
              </w:rPr>
              <w:t>Наименование Заказчика, контактная информация</w:t>
            </w:r>
          </w:p>
        </w:tc>
        <w:tc>
          <w:tcPr>
            <w:tcW w:w="7054" w:type="dxa"/>
            <w:tcBorders>
              <w:top w:val="single" w:sz="4" w:space="0" w:color="auto"/>
              <w:left w:val="single" w:sz="4" w:space="0" w:color="auto"/>
              <w:bottom w:val="single" w:sz="4" w:space="0" w:color="auto"/>
              <w:right w:val="single" w:sz="4" w:space="0" w:color="auto"/>
            </w:tcBorders>
          </w:tcPr>
          <w:p w:rsidR="00222FA0" w:rsidRPr="00222FA0" w:rsidRDefault="00222FA0" w:rsidP="00222FA0">
            <w:pPr>
              <w:widowControl w:val="0"/>
              <w:spacing w:after="0" w:line="240" w:lineRule="auto"/>
              <w:rPr>
                <w:rFonts w:ascii="Times New Roman" w:hAnsi="Times New Roman" w:cs="Times New Roman"/>
              </w:rPr>
            </w:pPr>
            <w:r w:rsidRPr="00222FA0">
              <w:rPr>
                <w:rFonts w:ascii="Times New Roman" w:hAnsi="Times New Roman" w:cs="Times New Roman"/>
              </w:rPr>
              <w:t>Муниципальное автономное общеобразовательное учреждение «Средняя общеобразовательная школа № 40</w:t>
            </w:r>
          </w:p>
          <w:p w:rsidR="00222FA0" w:rsidRPr="00222FA0" w:rsidRDefault="00222FA0" w:rsidP="00222FA0">
            <w:pPr>
              <w:widowControl w:val="0"/>
              <w:spacing w:after="0" w:line="240" w:lineRule="auto"/>
              <w:rPr>
                <w:rFonts w:ascii="Times New Roman" w:hAnsi="Times New Roman" w:cs="Times New Roman"/>
              </w:rPr>
            </w:pPr>
            <w:r w:rsidRPr="00222FA0">
              <w:rPr>
                <w:rFonts w:ascii="Times New Roman" w:hAnsi="Times New Roman" w:cs="Times New Roman"/>
              </w:rPr>
              <w:t>Место нахождения: ул. Корнилова, д. 7/1, г. Новоуральск, Свердловская область, Российская Федерация, 624130</w:t>
            </w:r>
          </w:p>
          <w:p w:rsidR="00222FA0" w:rsidRPr="00222FA0" w:rsidRDefault="00222FA0" w:rsidP="00222FA0">
            <w:pPr>
              <w:widowControl w:val="0"/>
              <w:spacing w:after="0" w:line="240" w:lineRule="auto"/>
              <w:rPr>
                <w:rFonts w:ascii="Times New Roman" w:hAnsi="Times New Roman" w:cs="Times New Roman"/>
              </w:rPr>
            </w:pPr>
            <w:r w:rsidRPr="00222FA0">
              <w:rPr>
                <w:rFonts w:ascii="Times New Roman" w:hAnsi="Times New Roman" w:cs="Times New Roman"/>
              </w:rPr>
              <w:t>Почтовый адрес: ул. Корнилова, д. 7/1, г. Новоуральск, Свердловская область, Российская Федерация, 624130Адрес электронной почты: 40teach@list.ru</w:t>
            </w:r>
          </w:p>
          <w:p w:rsidR="00222FA0" w:rsidRPr="00222FA0" w:rsidRDefault="00222FA0" w:rsidP="00222FA0">
            <w:pPr>
              <w:widowControl w:val="0"/>
              <w:spacing w:after="0" w:line="240" w:lineRule="auto"/>
              <w:rPr>
                <w:rFonts w:ascii="Times New Roman" w:hAnsi="Times New Roman" w:cs="Times New Roman"/>
              </w:rPr>
            </w:pPr>
            <w:r w:rsidRPr="00222FA0">
              <w:rPr>
                <w:rFonts w:ascii="Times New Roman" w:hAnsi="Times New Roman" w:cs="Times New Roman"/>
              </w:rPr>
              <w:t xml:space="preserve">Номер контактного телефона: 8 (34370) 5-16-84, </w:t>
            </w:r>
          </w:p>
          <w:p w:rsidR="00C930D9" w:rsidRPr="00C930D9" w:rsidRDefault="00222FA0" w:rsidP="00222FA0">
            <w:pPr>
              <w:widowControl w:val="0"/>
              <w:spacing w:after="0" w:line="240" w:lineRule="auto"/>
              <w:ind w:firstLine="1"/>
              <w:jc w:val="both"/>
              <w:rPr>
                <w:rFonts w:ascii="Times New Roman" w:eastAsia="Times New Roman" w:hAnsi="Times New Roman"/>
                <w:lang w:eastAsia="ru-RU"/>
              </w:rPr>
            </w:pPr>
            <w:r w:rsidRPr="00222FA0">
              <w:rPr>
                <w:rFonts w:ascii="Times New Roman" w:hAnsi="Times New Roman" w:cs="Times New Roman"/>
              </w:rPr>
              <w:t>Ответственное должностное лицо: Ходакова Ульяна Александровна</w:t>
            </w:r>
          </w:p>
        </w:tc>
      </w:tr>
      <w:tr w:rsidR="00C930D9" w:rsidRPr="00C930D9" w:rsidTr="00694171">
        <w:trPr>
          <w:trHeight w:val="140"/>
        </w:trPr>
        <w:tc>
          <w:tcPr>
            <w:tcW w:w="568" w:type="dxa"/>
            <w:tcBorders>
              <w:top w:val="single" w:sz="4" w:space="0" w:color="auto"/>
              <w:left w:val="single" w:sz="4" w:space="0" w:color="auto"/>
              <w:bottom w:val="single" w:sz="4" w:space="0" w:color="auto"/>
              <w:right w:val="single" w:sz="4" w:space="0" w:color="auto"/>
            </w:tcBorders>
          </w:tcPr>
          <w:p w:rsidR="00C930D9" w:rsidRPr="00C930D9" w:rsidRDefault="00C930D9" w:rsidP="00F44D6F">
            <w:pPr>
              <w:widowControl w:val="0"/>
              <w:spacing w:after="0" w:line="240" w:lineRule="auto"/>
              <w:contextualSpacing/>
              <w:jc w:val="center"/>
              <w:outlineLvl w:val="2"/>
              <w:rPr>
                <w:rFonts w:ascii="Times New Roman" w:eastAsia="Times New Roman" w:hAnsi="Times New Roman"/>
                <w:b/>
                <w:lang w:eastAsia="ru-RU"/>
              </w:rPr>
            </w:pPr>
            <w:bookmarkStart w:id="4" w:name="_Toc327528135"/>
            <w:bookmarkStart w:id="5" w:name="_Toc327528527"/>
            <w:bookmarkStart w:id="6" w:name="_Toc327528750"/>
            <w:r w:rsidRPr="00C930D9">
              <w:rPr>
                <w:rFonts w:ascii="Times New Roman" w:eastAsia="Times New Roman" w:hAnsi="Times New Roman"/>
                <w:b/>
                <w:lang w:eastAsia="ru-RU"/>
              </w:rPr>
              <w:t>2</w:t>
            </w:r>
            <w:bookmarkEnd w:id="4"/>
            <w:bookmarkEnd w:id="5"/>
            <w:bookmarkEnd w:id="6"/>
          </w:p>
        </w:tc>
        <w:tc>
          <w:tcPr>
            <w:tcW w:w="2693" w:type="dxa"/>
            <w:tcBorders>
              <w:top w:val="single" w:sz="4" w:space="0" w:color="auto"/>
              <w:left w:val="single" w:sz="4" w:space="0" w:color="auto"/>
              <w:bottom w:val="single" w:sz="4" w:space="0" w:color="auto"/>
              <w:right w:val="single" w:sz="4" w:space="0" w:color="auto"/>
            </w:tcBorders>
          </w:tcPr>
          <w:p w:rsidR="00C930D9" w:rsidRPr="00C930D9" w:rsidRDefault="00C930D9" w:rsidP="00F44D6F">
            <w:pPr>
              <w:widowControl w:val="0"/>
              <w:suppressLineNumbers/>
              <w:suppressAutoHyphens/>
              <w:spacing w:after="0" w:line="240" w:lineRule="auto"/>
              <w:contextualSpacing/>
              <w:rPr>
                <w:rFonts w:ascii="Times New Roman" w:eastAsia="Times New Roman" w:hAnsi="Times New Roman"/>
                <w:b/>
                <w:lang w:eastAsia="ru-RU"/>
              </w:rPr>
            </w:pPr>
            <w:r w:rsidRPr="00C930D9">
              <w:rPr>
                <w:rFonts w:ascii="Times New Roman" w:eastAsia="Times New Roman" w:hAnsi="Times New Roman"/>
                <w:b/>
                <w:lang w:eastAsia="ru-RU"/>
              </w:rPr>
              <w:t xml:space="preserve">Предмет запроса предложений </w:t>
            </w:r>
          </w:p>
        </w:tc>
        <w:tc>
          <w:tcPr>
            <w:tcW w:w="7054" w:type="dxa"/>
            <w:tcBorders>
              <w:top w:val="single" w:sz="4" w:space="0" w:color="auto"/>
              <w:left w:val="single" w:sz="4" w:space="0" w:color="auto"/>
              <w:bottom w:val="single" w:sz="4" w:space="0" w:color="auto"/>
              <w:right w:val="single" w:sz="4" w:space="0" w:color="auto"/>
            </w:tcBorders>
          </w:tcPr>
          <w:p w:rsidR="00C930D9" w:rsidRPr="00E6328A" w:rsidRDefault="00C930D9" w:rsidP="00222FA0">
            <w:pPr>
              <w:spacing w:after="0" w:line="240" w:lineRule="auto"/>
              <w:ind w:left="1" w:firstLine="1"/>
              <w:jc w:val="both"/>
              <w:rPr>
                <w:rFonts w:ascii="Times New Roman" w:eastAsia="Times New Roman" w:hAnsi="Times New Roman"/>
                <w:i/>
                <w:lang w:eastAsia="ru-RU"/>
              </w:rPr>
            </w:pPr>
            <w:r w:rsidRPr="00C930D9">
              <w:rPr>
                <w:rFonts w:ascii="Times New Roman" w:eastAsia="Batang" w:hAnsi="Times New Roman"/>
              </w:rPr>
              <w:t>Оказани</w:t>
            </w:r>
            <w:r>
              <w:rPr>
                <w:rFonts w:ascii="Times New Roman" w:eastAsia="Batang" w:hAnsi="Times New Roman"/>
              </w:rPr>
              <w:t xml:space="preserve">е услуг по организации </w:t>
            </w:r>
            <w:r w:rsidR="00BB6476">
              <w:rPr>
                <w:rFonts w:ascii="Times New Roman" w:eastAsia="Batang" w:hAnsi="Times New Roman"/>
              </w:rPr>
              <w:t xml:space="preserve">горячего </w:t>
            </w:r>
            <w:r>
              <w:rPr>
                <w:rFonts w:ascii="Times New Roman" w:eastAsia="Batang" w:hAnsi="Times New Roman"/>
              </w:rPr>
              <w:t>питания</w:t>
            </w:r>
            <w:r w:rsidR="00C66B4C">
              <w:rPr>
                <w:rFonts w:ascii="Times New Roman" w:eastAsia="Batang" w:hAnsi="Times New Roman"/>
              </w:rPr>
              <w:t xml:space="preserve"> </w:t>
            </w:r>
            <w:r w:rsidRPr="00C930D9">
              <w:rPr>
                <w:rFonts w:ascii="Times New Roman" w:eastAsia="Times New Roman" w:hAnsi="Times New Roman" w:cs="Times New Roman"/>
                <w:lang w:eastAsia="ru-RU"/>
              </w:rPr>
              <w:t xml:space="preserve">обучающихся </w:t>
            </w:r>
            <w:r w:rsidR="00E6328A">
              <w:rPr>
                <w:rFonts w:ascii="Times New Roman" w:eastAsia="Times New Roman" w:hAnsi="Times New Roman" w:cs="Times New Roman"/>
                <w:lang w:eastAsia="ru-RU"/>
              </w:rPr>
              <w:t>МАОУ «СОШ №</w:t>
            </w:r>
            <w:r w:rsidR="00357195">
              <w:rPr>
                <w:rFonts w:ascii="Times New Roman" w:eastAsia="Times New Roman" w:hAnsi="Times New Roman" w:cs="Times New Roman"/>
                <w:lang w:eastAsia="ru-RU"/>
              </w:rPr>
              <w:t xml:space="preserve"> </w:t>
            </w:r>
            <w:r w:rsidR="00222FA0">
              <w:rPr>
                <w:rFonts w:ascii="Times New Roman" w:eastAsia="Times New Roman" w:hAnsi="Times New Roman" w:cs="Times New Roman"/>
                <w:lang w:eastAsia="ru-RU"/>
              </w:rPr>
              <w:t>40</w:t>
            </w:r>
            <w:r w:rsidR="00E6328A">
              <w:rPr>
                <w:rFonts w:ascii="Times New Roman" w:eastAsia="Times New Roman" w:hAnsi="Times New Roman" w:cs="Times New Roman"/>
                <w:lang w:eastAsia="ru-RU"/>
              </w:rPr>
              <w:t>»</w:t>
            </w:r>
          </w:p>
        </w:tc>
      </w:tr>
      <w:tr w:rsidR="006B1D04" w:rsidRPr="00C930D9" w:rsidTr="00694171">
        <w:trPr>
          <w:trHeight w:val="302"/>
        </w:trPr>
        <w:tc>
          <w:tcPr>
            <w:tcW w:w="568" w:type="dxa"/>
            <w:tcBorders>
              <w:top w:val="single" w:sz="4" w:space="0" w:color="auto"/>
              <w:left w:val="single" w:sz="4" w:space="0" w:color="auto"/>
              <w:bottom w:val="single" w:sz="4" w:space="0" w:color="auto"/>
              <w:right w:val="single" w:sz="4" w:space="0" w:color="auto"/>
            </w:tcBorders>
          </w:tcPr>
          <w:p w:rsidR="006B1D04" w:rsidRPr="00C930D9" w:rsidRDefault="006B1D04" w:rsidP="006B1D04">
            <w:pPr>
              <w:widowControl w:val="0"/>
              <w:spacing w:after="0" w:line="240" w:lineRule="auto"/>
              <w:contextualSpacing/>
              <w:jc w:val="center"/>
              <w:outlineLvl w:val="2"/>
              <w:rPr>
                <w:rFonts w:ascii="Times New Roman" w:eastAsia="Times New Roman" w:hAnsi="Times New Roman"/>
                <w:b/>
                <w:lang w:eastAsia="ru-RU"/>
              </w:rPr>
            </w:pPr>
            <w:r w:rsidRPr="00C930D9">
              <w:rPr>
                <w:rFonts w:ascii="Times New Roman" w:eastAsia="Times New Roman" w:hAnsi="Times New Roman"/>
                <w:b/>
                <w:lang w:eastAsia="ru-RU"/>
              </w:rPr>
              <w:t>3</w:t>
            </w:r>
          </w:p>
        </w:tc>
        <w:tc>
          <w:tcPr>
            <w:tcW w:w="2693" w:type="dxa"/>
            <w:tcBorders>
              <w:top w:val="single" w:sz="4" w:space="0" w:color="auto"/>
              <w:left w:val="single" w:sz="4" w:space="0" w:color="auto"/>
              <w:bottom w:val="single" w:sz="4" w:space="0" w:color="auto"/>
              <w:right w:val="single" w:sz="4" w:space="0" w:color="auto"/>
            </w:tcBorders>
          </w:tcPr>
          <w:p w:rsidR="006B1D04" w:rsidRPr="00C930D9" w:rsidRDefault="006B1D04" w:rsidP="006B1D04">
            <w:pPr>
              <w:widowControl w:val="0"/>
              <w:suppressLineNumbers/>
              <w:suppressAutoHyphens/>
              <w:spacing w:after="0" w:line="240" w:lineRule="auto"/>
              <w:contextualSpacing/>
              <w:rPr>
                <w:rFonts w:ascii="Times New Roman" w:eastAsia="Times New Roman" w:hAnsi="Times New Roman"/>
                <w:b/>
                <w:lang w:eastAsia="ru-RU"/>
              </w:rPr>
            </w:pPr>
            <w:r w:rsidRPr="00C930D9">
              <w:rPr>
                <w:rFonts w:ascii="Times New Roman" w:eastAsia="Times New Roman" w:hAnsi="Times New Roman"/>
                <w:b/>
                <w:lang w:eastAsia="ru-RU"/>
              </w:rPr>
              <w:t>Место и сроки поставки товара, оказание услуг, выполнения работ</w:t>
            </w:r>
          </w:p>
        </w:tc>
        <w:tc>
          <w:tcPr>
            <w:tcW w:w="7054" w:type="dxa"/>
          </w:tcPr>
          <w:p w:rsidR="00222FA0" w:rsidRDefault="006B1D04" w:rsidP="006B1D04">
            <w:pPr>
              <w:pStyle w:val="variable"/>
              <w:jc w:val="both"/>
              <w:rPr>
                <w:b w:val="0"/>
              </w:rPr>
            </w:pPr>
            <w:r w:rsidRPr="00DE1DD1">
              <w:rPr>
                <w:b w:val="0"/>
              </w:rPr>
              <w:t>Место оказания услуг</w:t>
            </w:r>
            <w:r w:rsidR="00222FA0">
              <w:t xml:space="preserve"> </w:t>
            </w:r>
            <w:r w:rsidR="00222FA0" w:rsidRPr="00222FA0">
              <w:rPr>
                <w:b w:val="0"/>
              </w:rPr>
              <w:t>ул. Корнилова, д. 7/1, г. Новоуральск, Свердловская область, Российская Федерация, 624130</w:t>
            </w:r>
          </w:p>
          <w:p w:rsidR="00EC02C6" w:rsidRPr="006B4BFA" w:rsidRDefault="00EC02C6" w:rsidP="006B1D04">
            <w:pPr>
              <w:pStyle w:val="variable"/>
              <w:jc w:val="both"/>
              <w:rPr>
                <w:b w:val="0"/>
              </w:rPr>
            </w:pPr>
            <w:r>
              <w:rPr>
                <w:b w:val="0"/>
              </w:rPr>
              <w:t xml:space="preserve">Срок действия договора – с </w:t>
            </w:r>
            <w:r w:rsidR="009D0341">
              <w:rPr>
                <w:b w:val="0"/>
              </w:rPr>
              <w:t>момента заключения до 31.12.202</w:t>
            </w:r>
            <w:r w:rsidR="001770AB">
              <w:rPr>
                <w:b w:val="0"/>
              </w:rPr>
              <w:t>4</w:t>
            </w:r>
            <w:r>
              <w:rPr>
                <w:b w:val="0"/>
              </w:rPr>
              <w:t xml:space="preserve"> г.</w:t>
            </w:r>
            <w:r w:rsidR="00433804" w:rsidRPr="00C15045">
              <w:rPr>
                <w:sz w:val="23"/>
                <w:szCs w:val="23"/>
              </w:rPr>
              <w:t xml:space="preserve">, </w:t>
            </w:r>
            <w:r w:rsidR="00433804" w:rsidRPr="00433804">
              <w:rPr>
                <w:b w:val="0"/>
                <w:sz w:val="23"/>
                <w:szCs w:val="23"/>
              </w:rPr>
              <w:t>в части взаиморасчетов до полного исполнения Сторонами своих обязательств</w:t>
            </w:r>
          </w:p>
          <w:p w:rsidR="00357195" w:rsidRDefault="006B1D04" w:rsidP="00357195">
            <w:pPr>
              <w:pStyle w:val="af1"/>
              <w:keepNext/>
              <w:keepLines/>
              <w:numPr>
                <w:ilvl w:val="2"/>
                <w:numId w:val="0"/>
              </w:numPr>
              <w:tabs>
                <w:tab w:val="num" w:pos="1134"/>
              </w:tabs>
            </w:pPr>
            <w:r>
              <w:t xml:space="preserve">Сроки оказания услуг - с </w:t>
            </w:r>
            <w:r w:rsidR="009D0341">
              <w:rPr>
                <w:lang w:eastAsia="ru-RU"/>
              </w:rPr>
              <w:t>0</w:t>
            </w:r>
            <w:r w:rsidR="004A1E7E">
              <w:rPr>
                <w:lang w:eastAsia="ru-RU"/>
              </w:rPr>
              <w:t>1</w:t>
            </w:r>
            <w:r w:rsidR="00C66B4C">
              <w:rPr>
                <w:lang w:eastAsia="ru-RU"/>
              </w:rPr>
              <w:t>.0</w:t>
            </w:r>
            <w:r w:rsidR="009D0341">
              <w:rPr>
                <w:lang w:eastAsia="ru-RU"/>
              </w:rPr>
              <w:t>1</w:t>
            </w:r>
            <w:r w:rsidR="00B469E0">
              <w:rPr>
                <w:lang w:eastAsia="ru-RU"/>
              </w:rPr>
              <w:t>.202</w:t>
            </w:r>
            <w:r w:rsidR="001770AB">
              <w:rPr>
                <w:lang w:eastAsia="ru-RU"/>
              </w:rPr>
              <w:t>4</w:t>
            </w:r>
            <w:r w:rsidR="00B469E0">
              <w:rPr>
                <w:lang w:eastAsia="ru-RU"/>
              </w:rPr>
              <w:t xml:space="preserve"> г.</w:t>
            </w:r>
            <w:r w:rsidR="00C66B4C">
              <w:rPr>
                <w:lang w:eastAsia="ru-RU"/>
              </w:rPr>
              <w:t xml:space="preserve"> </w:t>
            </w:r>
            <w:r w:rsidR="00C9673E">
              <w:t xml:space="preserve">по </w:t>
            </w:r>
            <w:r w:rsidRPr="00DE1DD1">
              <w:t>31.</w:t>
            </w:r>
            <w:r w:rsidR="00EC02C6">
              <w:t>12</w:t>
            </w:r>
            <w:r w:rsidRPr="00DE1DD1">
              <w:t>.20</w:t>
            </w:r>
            <w:r>
              <w:t>2</w:t>
            </w:r>
            <w:r w:rsidR="001770AB">
              <w:t>4</w:t>
            </w:r>
            <w:r w:rsidRPr="00DE1DD1">
              <w:t xml:space="preserve"> г.</w:t>
            </w:r>
            <w:r w:rsidR="00AE1413">
              <w:t xml:space="preserve"> в соответствии с графиком обучения</w:t>
            </w:r>
            <w:r w:rsidR="00F54BF8">
              <w:t>.</w:t>
            </w:r>
            <w:r w:rsidR="00AE1413">
              <w:t xml:space="preserve"> </w:t>
            </w:r>
          </w:p>
          <w:p w:rsidR="006B1D04" w:rsidRPr="00276853" w:rsidRDefault="006B1D04" w:rsidP="00357195">
            <w:pPr>
              <w:pStyle w:val="af1"/>
              <w:keepNext/>
              <w:keepLines/>
              <w:numPr>
                <w:ilvl w:val="2"/>
                <w:numId w:val="0"/>
              </w:numPr>
              <w:tabs>
                <w:tab w:val="num" w:pos="1134"/>
              </w:tabs>
            </w:pPr>
            <w:r w:rsidRPr="00276853">
              <w:rPr>
                <w:b/>
                <w:bCs/>
                <w:u w:val="single"/>
              </w:rPr>
              <w:t>Город Новоуральск является закрытым административно-территориальным образованием</w:t>
            </w:r>
            <w:r w:rsidRPr="00276853">
              <w:rPr>
                <w:b/>
                <w:bCs/>
              </w:rPr>
              <w:t xml:space="preserve">, все вопросы, связанные с въездом на территорию города (действует пропускной режим) участник </w:t>
            </w:r>
            <w:r>
              <w:rPr>
                <w:b/>
                <w:bCs/>
              </w:rPr>
              <w:t xml:space="preserve">запроса предложений </w:t>
            </w:r>
            <w:r w:rsidRPr="00276853">
              <w:rPr>
                <w:b/>
                <w:bCs/>
                <w:u w:val="single"/>
              </w:rPr>
              <w:t>с последующим оказание услуги решает самостоятельно</w:t>
            </w:r>
            <w:r w:rsidRPr="00276853">
              <w:rPr>
                <w:b/>
                <w:bCs/>
              </w:rPr>
              <w:t xml:space="preserve"> в Службе пропускного режима по тел. +7(34370) 9-64-17; +7(34370) 9-63-28.</w:t>
            </w:r>
          </w:p>
        </w:tc>
      </w:tr>
      <w:tr w:rsidR="006B1D04" w:rsidRPr="00C930D9" w:rsidTr="00694171">
        <w:trPr>
          <w:trHeight w:val="415"/>
        </w:trPr>
        <w:tc>
          <w:tcPr>
            <w:tcW w:w="568" w:type="dxa"/>
            <w:tcBorders>
              <w:top w:val="single" w:sz="4" w:space="0" w:color="auto"/>
              <w:left w:val="single" w:sz="4" w:space="0" w:color="auto"/>
              <w:bottom w:val="single" w:sz="4" w:space="0" w:color="auto"/>
              <w:right w:val="single" w:sz="4" w:space="0" w:color="auto"/>
            </w:tcBorders>
          </w:tcPr>
          <w:p w:rsidR="006B1D04" w:rsidRPr="00C930D9" w:rsidRDefault="006B1D04" w:rsidP="006B1D04">
            <w:pPr>
              <w:widowControl w:val="0"/>
              <w:spacing w:after="0" w:line="240" w:lineRule="auto"/>
              <w:contextualSpacing/>
              <w:jc w:val="center"/>
              <w:outlineLvl w:val="2"/>
              <w:rPr>
                <w:rFonts w:ascii="Times New Roman" w:eastAsia="Times New Roman" w:hAnsi="Times New Roman"/>
                <w:b/>
                <w:lang w:eastAsia="ru-RU"/>
              </w:rPr>
            </w:pPr>
            <w:r w:rsidRPr="00C930D9">
              <w:rPr>
                <w:rFonts w:ascii="Times New Roman" w:eastAsia="Times New Roman" w:hAnsi="Times New Roman"/>
                <w:b/>
                <w:lang w:eastAsia="ru-RU"/>
              </w:rPr>
              <w:t>4</w:t>
            </w:r>
          </w:p>
        </w:tc>
        <w:tc>
          <w:tcPr>
            <w:tcW w:w="2693" w:type="dxa"/>
            <w:tcBorders>
              <w:top w:val="single" w:sz="4" w:space="0" w:color="auto"/>
              <w:left w:val="single" w:sz="4" w:space="0" w:color="auto"/>
              <w:bottom w:val="single" w:sz="4" w:space="0" w:color="auto"/>
              <w:right w:val="single" w:sz="4" w:space="0" w:color="auto"/>
            </w:tcBorders>
          </w:tcPr>
          <w:p w:rsidR="006B1D04" w:rsidRPr="00C930D9" w:rsidRDefault="006B1D04" w:rsidP="006B1D04">
            <w:pPr>
              <w:widowControl w:val="0"/>
              <w:suppressLineNumbers/>
              <w:suppressAutoHyphens/>
              <w:spacing w:after="0" w:line="240" w:lineRule="auto"/>
              <w:contextualSpacing/>
              <w:rPr>
                <w:rFonts w:ascii="Times New Roman" w:eastAsia="Times New Roman" w:hAnsi="Times New Roman"/>
                <w:b/>
                <w:lang w:eastAsia="ru-RU"/>
              </w:rPr>
            </w:pPr>
            <w:r w:rsidRPr="00C930D9">
              <w:rPr>
                <w:rFonts w:ascii="Times New Roman" w:eastAsia="Times New Roman" w:hAnsi="Times New Roman"/>
                <w:b/>
                <w:lang w:eastAsia="ru-RU"/>
              </w:rPr>
              <w:t>Начальная (максимальная) цена договора</w:t>
            </w:r>
          </w:p>
        </w:tc>
        <w:tc>
          <w:tcPr>
            <w:tcW w:w="7054" w:type="dxa"/>
            <w:tcBorders>
              <w:top w:val="single" w:sz="4" w:space="0" w:color="auto"/>
              <w:left w:val="single" w:sz="4" w:space="0" w:color="auto"/>
              <w:bottom w:val="single" w:sz="4" w:space="0" w:color="auto"/>
              <w:right w:val="single" w:sz="4" w:space="0" w:color="auto"/>
            </w:tcBorders>
          </w:tcPr>
          <w:p w:rsidR="00357195" w:rsidRPr="00B71999" w:rsidRDefault="00222FA0" w:rsidP="00357195">
            <w:pPr>
              <w:spacing w:line="240" w:lineRule="auto"/>
              <w:jc w:val="both"/>
              <w:rPr>
                <w:rFonts w:ascii="Times New Roman" w:hAnsi="Times New Roman" w:cs="Times New Roman"/>
                <w:b/>
                <w:sz w:val="24"/>
                <w:szCs w:val="24"/>
              </w:rPr>
            </w:pPr>
            <w:r w:rsidRPr="00222FA0">
              <w:rPr>
                <w:rFonts w:ascii="Times New Roman" w:hAnsi="Times New Roman" w:cs="Times New Roman"/>
                <w:b/>
                <w:sz w:val="24"/>
                <w:szCs w:val="24"/>
              </w:rPr>
              <w:t xml:space="preserve">11 056 980,00 </w:t>
            </w:r>
            <w:r w:rsidR="00D42000" w:rsidRPr="00A5583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Одиннадцать миллионов пятьдесят шесть тысяч девятьсот восемьдесят</w:t>
            </w:r>
            <w:r w:rsidR="00357195">
              <w:rPr>
                <w:rFonts w:ascii="Times New Roman" w:eastAsia="Times New Roman" w:hAnsi="Times New Roman" w:cs="Times New Roman"/>
                <w:sz w:val="24"/>
                <w:szCs w:val="24"/>
                <w:lang w:eastAsia="ru-RU"/>
              </w:rPr>
              <w:t>)</w:t>
            </w:r>
            <w:r w:rsidR="00EC02C6" w:rsidRPr="00A55836">
              <w:rPr>
                <w:rFonts w:ascii="Times New Roman" w:eastAsia="Times New Roman" w:hAnsi="Times New Roman" w:cs="Times New Roman"/>
                <w:sz w:val="24"/>
                <w:szCs w:val="24"/>
                <w:lang w:eastAsia="ru-RU"/>
              </w:rPr>
              <w:t xml:space="preserve"> </w:t>
            </w:r>
            <w:r w:rsidR="00D42000" w:rsidRPr="00A55836">
              <w:rPr>
                <w:rFonts w:ascii="Times New Roman" w:eastAsia="Times New Roman" w:hAnsi="Times New Roman" w:cs="Times New Roman"/>
                <w:sz w:val="24"/>
                <w:szCs w:val="24"/>
                <w:lang w:eastAsia="ru-RU"/>
              </w:rPr>
              <w:t>рубл</w:t>
            </w:r>
            <w:r>
              <w:rPr>
                <w:rFonts w:ascii="Times New Roman" w:eastAsia="Times New Roman" w:hAnsi="Times New Roman" w:cs="Times New Roman"/>
                <w:sz w:val="24"/>
                <w:szCs w:val="24"/>
                <w:lang w:eastAsia="ru-RU"/>
              </w:rPr>
              <w:t>ей 00</w:t>
            </w:r>
            <w:r w:rsidR="00D42000">
              <w:rPr>
                <w:rFonts w:ascii="Times New Roman" w:eastAsia="Times New Roman" w:hAnsi="Times New Roman" w:cs="Times New Roman"/>
                <w:sz w:val="24"/>
                <w:szCs w:val="24"/>
                <w:lang w:eastAsia="ru-RU"/>
              </w:rPr>
              <w:t xml:space="preserve"> копеек. </w:t>
            </w:r>
          </w:p>
          <w:p w:rsidR="00380DEC" w:rsidRPr="00357195" w:rsidRDefault="00BC01C5" w:rsidP="00357195">
            <w:pPr>
              <w:spacing w:line="240" w:lineRule="auto"/>
              <w:jc w:val="both"/>
              <w:rPr>
                <w:color w:val="000000"/>
              </w:rPr>
            </w:pPr>
            <w:r w:rsidRPr="00380DEC">
              <w:rPr>
                <w:rFonts w:ascii="Times New Roman" w:eastAsia="Times New Roman" w:hAnsi="Times New Roman" w:cs="Times New Roman"/>
                <w:b/>
                <w:i/>
                <w:iCs/>
                <w:color w:val="000000"/>
                <w:sz w:val="24"/>
                <w:szCs w:val="24"/>
                <w:lang w:eastAsia="ru-RU"/>
              </w:rPr>
              <w:t xml:space="preserve">Установлена </w:t>
            </w:r>
            <w:r w:rsidR="00A55836">
              <w:rPr>
                <w:rFonts w:ascii="Times New Roman" w:hAnsi="Times New Roman" w:cs="Times New Roman"/>
                <w:b/>
                <w:i/>
                <w:sz w:val="23"/>
                <w:szCs w:val="23"/>
              </w:rPr>
              <w:t xml:space="preserve">Постановлением </w:t>
            </w:r>
            <w:r w:rsidRPr="00EC02C6">
              <w:rPr>
                <w:rFonts w:ascii="Times New Roman" w:hAnsi="Times New Roman" w:cs="Times New Roman"/>
                <w:b/>
                <w:bCs/>
                <w:i/>
                <w:sz w:val="23"/>
                <w:szCs w:val="23"/>
              </w:rPr>
              <w:t xml:space="preserve">Администрации НГО от </w:t>
            </w:r>
            <w:r w:rsidR="009D0341" w:rsidRPr="009D0341">
              <w:rPr>
                <w:rFonts w:ascii="Times New Roman" w:hAnsi="Times New Roman" w:cs="Times New Roman"/>
                <w:b/>
                <w:i/>
                <w:szCs w:val="24"/>
              </w:rPr>
              <w:t>0</w:t>
            </w:r>
            <w:r w:rsidR="001770AB" w:rsidRPr="001770AB">
              <w:rPr>
                <w:rFonts w:ascii="Times New Roman" w:hAnsi="Times New Roman" w:cs="Times New Roman"/>
                <w:b/>
                <w:i/>
                <w:szCs w:val="24"/>
              </w:rPr>
              <w:t>6</w:t>
            </w:r>
            <w:r w:rsidR="009D0341" w:rsidRPr="009D0341">
              <w:rPr>
                <w:rFonts w:ascii="Times New Roman" w:hAnsi="Times New Roman" w:cs="Times New Roman"/>
                <w:b/>
                <w:i/>
                <w:szCs w:val="24"/>
              </w:rPr>
              <w:t>.0</w:t>
            </w:r>
            <w:r w:rsidR="001770AB" w:rsidRPr="001770AB">
              <w:rPr>
                <w:rFonts w:ascii="Times New Roman" w:hAnsi="Times New Roman" w:cs="Times New Roman"/>
                <w:b/>
                <w:i/>
                <w:szCs w:val="24"/>
              </w:rPr>
              <w:t>9</w:t>
            </w:r>
            <w:r w:rsidR="009D0341" w:rsidRPr="009D0341">
              <w:rPr>
                <w:rFonts w:ascii="Times New Roman" w:hAnsi="Times New Roman" w:cs="Times New Roman"/>
                <w:b/>
                <w:i/>
                <w:szCs w:val="24"/>
              </w:rPr>
              <w:t>.202</w:t>
            </w:r>
            <w:r w:rsidR="001770AB" w:rsidRPr="001770AB">
              <w:rPr>
                <w:rFonts w:ascii="Times New Roman" w:hAnsi="Times New Roman" w:cs="Times New Roman"/>
                <w:b/>
                <w:i/>
                <w:szCs w:val="24"/>
              </w:rPr>
              <w:t>3</w:t>
            </w:r>
            <w:r w:rsidR="009D0341" w:rsidRPr="009D0341">
              <w:rPr>
                <w:rFonts w:ascii="Times New Roman" w:hAnsi="Times New Roman" w:cs="Times New Roman"/>
                <w:b/>
                <w:i/>
                <w:szCs w:val="24"/>
              </w:rPr>
              <w:t xml:space="preserve"> года № </w:t>
            </w:r>
            <w:r w:rsidR="001770AB" w:rsidRPr="001770AB">
              <w:rPr>
                <w:rFonts w:ascii="Times New Roman" w:hAnsi="Times New Roman" w:cs="Times New Roman"/>
                <w:b/>
                <w:i/>
                <w:szCs w:val="24"/>
              </w:rPr>
              <w:t>2721</w:t>
            </w:r>
            <w:r w:rsidR="009D0341" w:rsidRPr="009D0341">
              <w:rPr>
                <w:rFonts w:ascii="Times New Roman" w:hAnsi="Times New Roman" w:cs="Times New Roman"/>
                <w:b/>
                <w:i/>
                <w:szCs w:val="24"/>
              </w:rPr>
              <w:t>-а «О порядке предоставления питания учащихся муниципальных общеобразовательных организацией Новоуральского городского округа с 1 сентября 202</w:t>
            </w:r>
            <w:r w:rsidR="00DF488D">
              <w:rPr>
                <w:rFonts w:ascii="Times New Roman" w:hAnsi="Times New Roman" w:cs="Times New Roman"/>
                <w:b/>
                <w:i/>
                <w:szCs w:val="24"/>
              </w:rPr>
              <w:t>3</w:t>
            </w:r>
            <w:r w:rsidR="009D0341" w:rsidRPr="009D0341">
              <w:rPr>
                <w:rFonts w:ascii="Times New Roman" w:hAnsi="Times New Roman" w:cs="Times New Roman"/>
                <w:b/>
                <w:i/>
                <w:szCs w:val="24"/>
              </w:rPr>
              <w:t xml:space="preserve"> года».</w:t>
            </w:r>
            <w:r w:rsidRPr="009D0341">
              <w:rPr>
                <w:rFonts w:ascii="Times New Roman" w:hAnsi="Times New Roman" w:cs="Times New Roman"/>
                <w:b/>
                <w:bCs/>
                <w:i/>
                <w:sz w:val="23"/>
                <w:szCs w:val="23"/>
              </w:rPr>
              <w:t>,</w:t>
            </w:r>
          </w:p>
          <w:p w:rsidR="001770AB" w:rsidRPr="001770AB" w:rsidRDefault="001770AB" w:rsidP="001770AB">
            <w:pPr>
              <w:suppressAutoHyphens/>
              <w:snapToGrid w:val="0"/>
              <w:spacing w:after="0" w:line="240" w:lineRule="auto"/>
              <w:rPr>
                <w:rFonts w:ascii="Times New Roman" w:hAnsi="Times New Roman" w:cs="Times New Roman"/>
              </w:rPr>
            </w:pPr>
            <w:r w:rsidRPr="001770AB">
              <w:rPr>
                <w:rFonts w:ascii="Times New Roman" w:hAnsi="Times New Roman" w:cs="Times New Roman"/>
              </w:rPr>
              <w:t>Формирование цены договора и расчеты с исполнителем производятся в российских рублях.</w:t>
            </w:r>
          </w:p>
          <w:p w:rsidR="00DF1E62" w:rsidRPr="00380DEC" w:rsidRDefault="001770AB" w:rsidP="001770AB">
            <w:pPr>
              <w:spacing w:after="0" w:line="240" w:lineRule="auto"/>
              <w:jc w:val="both"/>
              <w:rPr>
                <w:rFonts w:ascii="Times New Roman" w:eastAsia="Times New Roman" w:hAnsi="Times New Roman"/>
                <w:i/>
                <w:snapToGrid w:val="0"/>
                <w:lang w:eastAsia="ru-RU"/>
              </w:rPr>
            </w:pPr>
            <w:r w:rsidRPr="001770AB">
              <w:rPr>
                <w:rFonts w:ascii="Times New Roman" w:hAnsi="Times New Roman" w:cs="Times New Roman"/>
              </w:rPr>
              <w:t>Цена договора (цена за единицу услуги) установлена с учетом всех расходов исполнителя, связанных с выполнением обязательств по договору, а также налогов, сборов, пошлин и других обязательных платежей в соответствии с действующим законодательством Российской Федерации</w:t>
            </w:r>
          </w:p>
        </w:tc>
      </w:tr>
      <w:tr w:rsidR="006B1D04" w:rsidRPr="00C930D9" w:rsidTr="00694171">
        <w:trPr>
          <w:trHeight w:val="53"/>
        </w:trPr>
        <w:tc>
          <w:tcPr>
            <w:tcW w:w="568" w:type="dxa"/>
            <w:tcBorders>
              <w:top w:val="single" w:sz="4" w:space="0" w:color="auto"/>
              <w:left w:val="single" w:sz="4" w:space="0" w:color="auto"/>
              <w:bottom w:val="single" w:sz="4" w:space="0" w:color="auto"/>
              <w:right w:val="single" w:sz="4" w:space="0" w:color="auto"/>
            </w:tcBorders>
          </w:tcPr>
          <w:p w:rsidR="006B1D04" w:rsidRPr="00C930D9" w:rsidRDefault="006B1D04" w:rsidP="006B1D04">
            <w:pPr>
              <w:widowControl w:val="0"/>
              <w:spacing w:after="0" w:line="240" w:lineRule="auto"/>
              <w:contextualSpacing/>
              <w:jc w:val="center"/>
              <w:outlineLvl w:val="2"/>
              <w:rPr>
                <w:rFonts w:ascii="Times New Roman" w:eastAsia="Times New Roman" w:hAnsi="Times New Roman"/>
                <w:b/>
                <w:lang w:eastAsia="ru-RU"/>
              </w:rPr>
            </w:pPr>
            <w:r w:rsidRPr="00C930D9">
              <w:rPr>
                <w:rFonts w:ascii="Times New Roman" w:eastAsia="Times New Roman" w:hAnsi="Times New Roman"/>
                <w:b/>
                <w:lang w:eastAsia="ru-RU"/>
              </w:rPr>
              <w:t>5</w:t>
            </w:r>
          </w:p>
        </w:tc>
        <w:tc>
          <w:tcPr>
            <w:tcW w:w="2693" w:type="dxa"/>
            <w:tcBorders>
              <w:top w:val="single" w:sz="4" w:space="0" w:color="auto"/>
              <w:left w:val="single" w:sz="4" w:space="0" w:color="auto"/>
              <w:bottom w:val="single" w:sz="4" w:space="0" w:color="auto"/>
              <w:right w:val="single" w:sz="4" w:space="0" w:color="auto"/>
            </w:tcBorders>
          </w:tcPr>
          <w:p w:rsidR="006B1D04" w:rsidRPr="00C930D9" w:rsidRDefault="006B1D04" w:rsidP="006B1D04">
            <w:pPr>
              <w:widowControl w:val="0"/>
              <w:suppressLineNumbers/>
              <w:suppressAutoHyphens/>
              <w:spacing w:after="0" w:line="240" w:lineRule="auto"/>
              <w:contextualSpacing/>
              <w:rPr>
                <w:rFonts w:ascii="Times New Roman" w:eastAsia="Times New Roman" w:hAnsi="Times New Roman"/>
                <w:b/>
                <w:lang w:eastAsia="ru-RU"/>
              </w:rPr>
            </w:pPr>
            <w:r w:rsidRPr="00C930D9">
              <w:rPr>
                <w:rFonts w:ascii="Times New Roman" w:eastAsia="Times New Roman" w:hAnsi="Times New Roman"/>
                <w:b/>
                <w:snapToGrid w:val="0"/>
                <w:lang w:eastAsia="ru-RU"/>
              </w:rPr>
              <w:t>Преференции</w:t>
            </w:r>
          </w:p>
        </w:tc>
        <w:tc>
          <w:tcPr>
            <w:tcW w:w="7054" w:type="dxa"/>
            <w:tcBorders>
              <w:top w:val="single" w:sz="4" w:space="0" w:color="auto"/>
              <w:left w:val="single" w:sz="4" w:space="0" w:color="auto"/>
              <w:bottom w:val="single" w:sz="4" w:space="0" w:color="auto"/>
              <w:right w:val="single" w:sz="4" w:space="0" w:color="auto"/>
            </w:tcBorders>
          </w:tcPr>
          <w:p w:rsidR="006B1D04" w:rsidRPr="00C930D9" w:rsidRDefault="006B1D04" w:rsidP="006B1D04">
            <w:pPr>
              <w:widowControl w:val="0"/>
              <w:spacing w:after="0" w:line="240" w:lineRule="auto"/>
              <w:ind w:firstLine="1"/>
              <w:jc w:val="both"/>
              <w:rPr>
                <w:rFonts w:ascii="Times New Roman" w:eastAsia="Times New Roman" w:hAnsi="Times New Roman"/>
                <w:bCs/>
                <w:lang w:eastAsia="ru-RU"/>
              </w:rPr>
            </w:pPr>
            <w:r w:rsidRPr="00C930D9">
              <w:rPr>
                <w:rFonts w:ascii="Times New Roman" w:eastAsia="Times New Roman" w:hAnsi="Times New Roman"/>
                <w:snapToGrid w:val="0"/>
                <w:lang w:eastAsia="ru-RU"/>
              </w:rPr>
              <w:t>Не установлены</w:t>
            </w:r>
          </w:p>
        </w:tc>
      </w:tr>
      <w:tr w:rsidR="006B1D04" w:rsidRPr="00C930D9" w:rsidTr="00694171">
        <w:trPr>
          <w:trHeight w:val="70"/>
        </w:trPr>
        <w:tc>
          <w:tcPr>
            <w:tcW w:w="568" w:type="dxa"/>
            <w:tcBorders>
              <w:top w:val="single" w:sz="4" w:space="0" w:color="auto"/>
              <w:left w:val="single" w:sz="4" w:space="0" w:color="auto"/>
              <w:bottom w:val="single" w:sz="4" w:space="0" w:color="auto"/>
              <w:right w:val="single" w:sz="4" w:space="0" w:color="auto"/>
            </w:tcBorders>
          </w:tcPr>
          <w:p w:rsidR="006B1D04" w:rsidRPr="00C930D9" w:rsidRDefault="006B1D04" w:rsidP="006B1D04">
            <w:pPr>
              <w:widowControl w:val="0"/>
              <w:spacing w:after="0" w:line="240" w:lineRule="auto"/>
              <w:contextualSpacing/>
              <w:jc w:val="center"/>
              <w:outlineLvl w:val="2"/>
              <w:rPr>
                <w:rFonts w:ascii="Times New Roman" w:eastAsia="Times New Roman" w:hAnsi="Times New Roman"/>
                <w:b/>
                <w:lang w:eastAsia="ru-RU"/>
              </w:rPr>
            </w:pPr>
            <w:r w:rsidRPr="00C930D9">
              <w:rPr>
                <w:rFonts w:ascii="Times New Roman" w:eastAsia="Times New Roman" w:hAnsi="Times New Roman"/>
                <w:b/>
                <w:lang w:eastAsia="ru-RU"/>
              </w:rPr>
              <w:t>6</w:t>
            </w:r>
          </w:p>
        </w:tc>
        <w:tc>
          <w:tcPr>
            <w:tcW w:w="2693" w:type="dxa"/>
            <w:tcBorders>
              <w:top w:val="single" w:sz="4" w:space="0" w:color="auto"/>
              <w:left w:val="single" w:sz="4" w:space="0" w:color="auto"/>
              <w:bottom w:val="single" w:sz="4" w:space="0" w:color="auto"/>
              <w:right w:val="single" w:sz="4" w:space="0" w:color="auto"/>
            </w:tcBorders>
          </w:tcPr>
          <w:p w:rsidR="006B1D04" w:rsidRPr="00C930D9" w:rsidRDefault="006B1D04" w:rsidP="006B1D04">
            <w:pPr>
              <w:widowControl w:val="0"/>
              <w:suppressLineNumbers/>
              <w:suppressAutoHyphens/>
              <w:spacing w:after="0" w:line="240" w:lineRule="auto"/>
              <w:contextualSpacing/>
              <w:rPr>
                <w:rFonts w:ascii="Times New Roman" w:eastAsia="Times New Roman" w:hAnsi="Times New Roman"/>
                <w:b/>
                <w:lang w:eastAsia="ru-RU"/>
              </w:rPr>
            </w:pPr>
            <w:r>
              <w:rPr>
                <w:rFonts w:ascii="Times New Roman" w:eastAsia="Times New Roman" w:hAnsi="Times New Roman"/>
                <w:b/>
                <w:lang w:eastAsia="ru-RU"/>
              </w:rPr>
              <w:t>Сроки и порядок оплаты</w:t>
            </w:r>
          </w:p>
        </w:tc>
        <w:tc>
          <w:tcPr>
            <w:tcW w:w="7054" w:type="dxa"/>
            <w:tcBorders>
              <w:top w:val="single" w:sz="4" w:space="0" w:color="auto"/>
              <w:left w:val="single" w:sz="4" w:space="0" w:color="auto"/>
              <w:bottom w:val="single" w:sz="4" w:space="0" w:color="auto"/>
              <w:right w:val="single" w:sz="4" w:space="0" w:color="auto"/>
            </w:tcBorders>
          </w:tcPr>
          <w:p w:rsidR="006B1D04" w:rsidRPr="00C930D9" w:rsidRDefault="006B1D04" w:rsidP="00DF488D">
            <w:pPr>
              <w:widowControl w:val="0"/>
              <w:spacing w:after="0" w:line="240" w:lineRule="auto"/>
              <w:ind w:firstLine="1"/>
              <w:contextualSpacing/>
              <w:jc w:val="both"/>
              <w:rPr>
                <w:rFonts w:ascii="Times New Roman" w:eastAsia="Times New Roman" w:hAnsi="Times New Roman"/>
                <w:snapToGrid w:val="0"/>
                <w:lang w:eastAsia="ru-RU"/>
              </w:rPr>
            </w:pPr>
            <w:r w:rsidRPr="00C930D9">
              <w:rPr>
                <w:rFonts w:ascii="Times New Roman" w:eastAsia="Times New Roman" w:hAnsi="Times New Roman"/>
                <w:snapToGrid w:val="0"/>
                <w:lang w:eastAsia="ru-RU"/>
              </w:rPr>
              <w:t xml:space="preserve">Согласно проекту договора (Приложение № </w:t>
            </w:r>
            <w:r w:rsidR="00B47A8C">
              <w:rPr>
                <w:rFonts w:ascii="Times New Roman" w:eastAsia="Times New Roman" w:hAnsi="Times New Roman"/>
                <w:snapToGrid w:val="0"/>
                <w:lang w:eastAsia="ru-RU"/>
              </w:rPr>
              <w:t>4</w:t>
            </w:r>
            <w:r w:rsidRPr="00C930D9">
              <w:rPr>
                <w:rFonts w:ascii="Times New Roman" w:eastAsia="Times New Roman" w:hAnsi="Times New Roman"/>
                <w:snapToGrid w:val="0"/>
                <w:lang w:eastAsia="ru-RU"/>
              </w:rPr>
              <w:t xml:space="preserve"> к документации </w:t>
            </w:r>
            <w:r w:rsidRPr="00C930D9">
              <w:rPr>
                <w:rFonts w:ascii="Times New Roman" w:eastAsia="Times New Roman" w:hAnsi="Times New Roman"/>
                <w:lang w:eastAsia="ru-RU"/>
              </w:rPr>
              <w:t>о проведении запроса предложений</w:t>
            </w:r>
            <w:r w:rsidRPr="00C930D9">
              <w:rPr>
                <w:rFonts w:ascii="Times New Roman" w:eastAsia="Times New Roman" w:hAnsi="Times New Roman"/>
                <w:snapToGrid w:val="0"/>
                <w:lang w:eastAsia="ru-RU"/>
              </w:rPr>
              <w:t>)</w:t>
            </w:r>
            <w:r w:rsidR="0025660E">
              <w:rPr>
                <w:rFonts w:ascii="Times New Roman" w:eastAsia="Times New Roman" w:hAnsi="Times New Roman"/>
                <w:snapToGrid w:val="0"/>
                <w:lang w:eastAsia="ru-RU"/>
              </w:rPr>
              <w:t xml:space="preserve"> в течение </w:t>
            </w:r>
            <w:r w:rsidR="00DF488D">
              <w:rPr>
                <w:rFonts w:ascii="Times New Roman" w:eastAsia="Times New Roman" w:hAnsi="Times New Roman"/>
                <w:snapToGrid w:val="0"/>
                <w:lang w:eastAsia="ru-RU"/>
              </w:rPr>
              <w:t>7</w:t>
            </w:r>
            <w:r w:rsidR="00A41464">
              <w:rPr>
                <w:rFonts w:ascii="Times New Roman" w:eastAsia="Times New Roman" w:hAnsi="Times New Roman"/>
                <w:snapToGrid w:val="0"/>
                <w:lang w:eastAsia="ru-RU"/>
              </w:rPr>
              <w:t xml:space="preserve"> </w:t>
            </w:r>
            <w:r w:rsidR="00DF488D">
              <w:rPr>
                <w:rFonts w:ascii="Times New Roman" w:eastAsia="Times New Roman" w:hAnsi="Times New Roman"/>
                <w:snapToGrid w:val="0"/>
                <w:lang w:eastAsia="ru-RU"/>
              </w:rPr>
              <w:t>рабочих</w:t>
            </w:r>
            <w:r w:rsidR="0025660E">
              <w:rPr>
                <w:rFonts w:ascii="Times New Roman" w:eastAsia="Times New Roman" w:hAnsi="Times New Roman"/>
                <w:snapToGrid w:val="0"/>
                <w:lang w:eastAsia="ru-RU"/>
              </w:rPr>
              <w:t xml:space="preserve"> дней после </w:t>
            </w:r>
            <w:r w:rsidR="0025660E" w:rsidRPr="00C15045">
              <w:rPr>
                <w:rFonts w:ascii="Times New Roman" w:hAnsi="Times New Roman" w:cs="Times New Roman"/>
                <w:sz w:val="23"/>
                <w:szCs w:val="23"/>
              </w:rPr>
              <w:t>предъявления Исполнителем Акта выполненных работ и счета</w:t>
            </w:r>
            <w:r w:rsidR="0025660E">
              <w:rPr>
                <w:rFonts w:ascii="Times New Roman" w:hAnsi="Times New Roman" w:cs="Times New Roman"/>
                <w:sz w:val="23"/>
                <w:szCs w:val="23"/>
              </w:rPr>
              <w:t xml:space="preserve"> (счет-фактуры, или УПД)</w:t>
            </w:r>
          </w:p>
        </w:tc>
      </w:tr>
      <w:tr w:rsidR="006B1D04" w:rsidRPr="00C930D9" w:rsidTr="00694171">
        <w:trPr>
          <w:trHeight w:val="70"/>
        </w:trPr>
        <w:tc>
          <w:tcPr>
            <w:tcW w:w="568" w:type="dxa"/>
            <w:tcBorders>
              <w:top w:val="single" w:sz="4" w:space="0" w:color="auto"/>
              <w:left w:val="single" w:sz="4" w:space="0" w:color="auto"/>
              <w:bottom w:val="single" w:sz="4" w:space="0" w:color="auto"/>
              <w:right w:val="single" w:sz="4" w:space="0" w:color="auto"/>
            </w:tcBorders>
          </w:tcPr>
          <w:p w:rsidR="006B1D04" w:rsidRPr="00C930D9" w:rsidRDefault="006B1D04" w:rsidP="006B1D04">
            <w:pPr>
              <w:widowControl w:val="0"/>
              <w:spacing w:after="0" w:line="240" w:lineRule="auto"/>
              <w:contextualSpacing/>
              <w:jc w:val="center"/>
              <w:outlineLvl w:val="2"/>
              <w:rPr>
                <w:rFonts w:ascii="Times New Roman" w:eastAsia="Times New Roman" w:hAnsi="Times New Roman"/>
                <w:b/>
                <w:lang w:eastAsia="ru-RU"/>
              </w:rPr>
            </w:pPr>
            <w:r w:rsidRPr="00C930D9">
              <w:rPr>
                <w:rFonts w:ascii="Times New Roman" w:eastAsia="Times New Roman" w:hAnsi="Times New Roman"/>
                <w:b/>
                <w:lang w:eastAsia="ru-RU"/>
              </w:rPr>
              <w:t>7</w:t>
            </w:r>
          </w:p>
        </w:tc>
        <w:tc>
          <w:tcPr>
            <w:tcW w:w="2693" w:type="dxa"/>
            <w:tcBorders>
              <w:top w:val="single" w:sz="4" w:space="0" w:color="auto"/>
              <w:left w:val="single" w:sz="4" w:space="0" w:color="auto"/>
              <w:bottom w:val="single" w:sz="4" w:space="0" w:color="auto"/>
              <w:right w:val="single" w:sz="4" w:space="0" w:color="auto"/>
            </w:tcBorders>
          </w:tcPr>
          <w:p w:rsidR="006B1D04" w:rsidRPr="00C930D9" w:rsidRDefault="006B1D04" w:rsidP="006B1D04">
            <w:pPr>
              <w:widowControl w:val="0"/>
              <w:suppressLineNumbers/>
              <w:suppressAutoHyphens/>
              <w:spacing w:after="0" w:line="240" w:lineRule="auto"/>
              <w:contextualSpacing/>
              <w:rPr>
                <w:rFonts w:ascii="Times New Roman" w:eastAsia="Times New Roman" w:hAnsi="Times New Roman"/>
                <w:lang w:eastAsia="ru-RU"/>
              </w:rPr>
            </w:pPr>
            <w:r w:rsidRPr="00C930D9">
              <w:rPr>
                <w:rFonts w:ascii="Times New Roman" w:eastAsia="Times New Roman" w:hAnsi="Times New Roman"/>
                <w:b/>
                <w:lang w:eastAsia="ru-RU"/>
              </w:rPr>
              <w:t xml:space="preserve">Требования к поставляемому товару, выполняемым работам, </w:t>
            </w:r>
            <w:r w:rsidRPr="00C930D9">
              <w:rPr>
                <w:rFonts w:ascii="Times New Roman" w:eastAsia="Times New Roman" w:hAnsi="Times New Roman"/>
                <w:b/>
                <w:lang w:eastAsia="ru-RU"/>
              </w:rPr>
              <w:lastRenderedPageBreak/>
              <w:t>оказываемым услугам</w:t>
            </w:r>
          </w:p>
        </w:tc>
        <w:tc>
          <w:tcPr>
            <w:tcW w:w="7054" w:type="dxa"/>
            <w:tcBorders>
              <w:top w:val="single" w:sz="4" w:space="0" w:color="auto"/>
              <w:left w:val="single" w:sz="4" w:space="0" w:color="auto"/>
              <w:bottom w:val="single" w:sz="4" w:space="0" w:color="auto"/>
              <w:right w:val="single" w:sz="4" w:space="0" w:color="auto"/>
            </w:tcBorders>
          </w:tcPr>
          <w:p w:rsidR="006B1D04" w:rsidRPr="00C930D9" w:rsidRDefault="006B1D04" w:rsidP="006B1D04">
            <w:pPr>
              <w:widowControl w:val="0"/>
              <w:spacing w:after="0" w:line="240" w:lineRule="auto"/>
              <w:ind w:firstLine="1"/>
              <w:contextualSpacing/>
              <w:jc w:val="both"/>
              <w:rPr>
                <w:rFonts w:ascii="Times New Roman" w:hAnsi="Times New Roman"/>
                <w:spacing w:val="-2"/>
              </w:rPr>
            </w:pPr>
            <w:r w:rsidRPr="00C930D9">
              <w:rPr>
                <w:rFonts w:ascii="Times New Roman" w:eastAsia="Times New Roman" w:hAnsi="Times New Roman"/>
                <w:lang w:eastAsia="ru-RU"/>
              </w:rPr>
              <w:lastRenderedPageBreak/>
              <w:t>В точном соответствии с Техническим заданием (Приложение № 1 к документации о проведении запроса предложений).</w:t>
            </w:r>
          </w:p>
        </w:tc>
      </w:tr>
      <w:tr w:rsidR="006B1D04" w:rsidRPr="00C930D9" w:rsidTr="00694171">
        <w:trPr>
          <w:trHeight w:val="207"/>
        </w:trPr>
        <w:tc>
          <w:tcPr>
            <w:tcW w:w="568" w:type="dxa"/>
            <w:tcBorders>
              <w:top w:val="single" w:sz="4" w:space="0" w:color="auto"/>
              <w:left w:val="single" w:sz="4" w:space="0" w:color="auto"/>
              <w:bottom w:val="single" w:sz="4" w:space="0" w:color="auto"/>
              <w:right w:val="single" w:sz="4" w:space="0" w:color="auto"/>
            </w:tcBorders>
          </w:tcPr>
          <w:p w:rsidR="006B1D04" w:rsidRPr="00C930D9" w:rsidRDefault="006B1D04" w:rsidP="006B1D04">
            <w:pPr>
              <w:widowControl w:val="0"/>
              <w:spacing w:after="0" w:line="240" w:lineRule="auto"/>
              <w:contextualSpacing/>
              <w:jc w:val="center"/>
              <w:outlineLvl w:val="2"/>
              <w:rPr>
                <w:rFonts w:ascii="Times New Roman" w:eastAsia="Times New Roman" w:hAnsi="Times New Roman"/>
                <w:b/>
                <w:lang w:eastAsia="ru-RU"/>
              </w:rPr>
            </w:pPr>
            <w:r w:rsidRPr="00C930D9">
              <w:rPr>
                <w:rFonts w:ascii="Times New Roman" w:eastAsia="Times New Roman" w:hAnsi="Times New Roman"/>
                <w:b/>
                <w:lang w:eastAsia="ru-RU"/>
              </w:rPr>
              <w:lastRenderedPageBreak/>
              <w:t>8</w:t>
            </w:r>
          </w:p>
        </w:tc>
        <w:tc>
          <w:tcPr>
            <w:tcW w:w="2693" w:type="dxa"/>
            <w:tcBorders>
              <w:top w:val="single" w:sz="4" w:space="0" w:color="auto"/>
              <w:left w:val="single" w:sz="4" w:space="0" w:color="auto"/>
              <w:bottom w:val="single" w:sz="4" w:space="0" w:color="auto"/>
              <w:right w:val="single" w:sz="4" w:space="0" w:color="auto"/>
            </w:tcBorders>
          </w:tcPr>
          <w:p w:rsidR="006B1D04" w:rsidRPr="00C930D9" w:rsidRDefault="006B1D04" w:rsidP="006B1D04">
            <w:pPr>
              <w:widowControl w:val="0"/>
              <w:suppressLineNumbers/>
              <w:tabs>
                <w:tab w:val="left" w:pos="1260"/>
              </w:tabs>
              <w:suppressAutoHyphens/>
              <w:spacing w:after="0" w:line="240" w:lineRule="auto"/>
              <w:outlineLvl w:val="2"/>
              <w:rPr>
                <w:rFonts w:ascii="Times New Roman" w:eastAsia="Times New Roman" w:hAnsi="Times New Roman"/>
                <w:b/>
                <w:bCs/>
              </w:rPr>
            </w:pPr>
            <w:r w:rsidRPr="00C930D9">
              <w:rPr>
                <w:rFonts w:ascii="Times New Roman" w:eastAsia="Times New Roman" w:hAnsi="Times New Roman"/>
                <w:b/>
                <w:bCs/>
              </w:rPr>
              <w:t>Место подачи предложений:</w:t>
            </w:r>
          </w:p>
        </w:tc>
        <w:tc>
          <w:tcPr>
            <w:tcW w:w="7054" w:type="dxa"/>
            <w:tcBorders>
              <w:top w:val="single" w:sz="4" w:space="0" w:color="auto"/>
              <w:left w:val="single" w:sz="4" w:space="0" w:color="auto"/>
              <w:bottom w:val="single" w:sz="4" w:space="0" w:color="auto"/>
              <w:right w:val="single" w:sz="4" w:space="0" w:color="auto"/>
            </w:tcBorders>
          </w:tcPr>
          <w:p w:rsidR="006B1D04" w:rsidRPr="00C930D9" w:rsidRDefault="006B1D04" w:rsidP="006B1D04">
            <w:pPr>
              <w:autoSpaceDE w:val="0"/>
              <w:spacing w:after="0"/>
              <w:ind w:firstLine="1"/>
              <w:rPr>
                <w:rFonts w:ascii="Times New Roman" w:eastAsia="Times New Roman" w:hAnsi="Times New Roman"/>
                <w:lang w:eastAsia="ru-RU"/>
              </w:rPr>
            </w:pPr>
            <w:r w:rsidRPr="00C930D9">
              <w:rPr>
                <w:rFonts w:ascii="Times New Roman" w:hAnsi="Times New Roman"/>
              </w:rPr>
              <w:t>Электронная торговая площадка</w:t>
            </w:r>
            <w:r w:rsidR="00AE1413">
              <w:rPr>
                <w:rFonts w:ascii="Times New Roman" w:hAnsi="Times New Roman"/>
              </w:rPr>
              <w:t xml:space="preserve"> </w:t>
            </w:r>
            <w:r w:rsidR="00E85317" w:rsidRPr="00E85317">
              <w:rPr>
                <w:rFonts w:ascii="Times New Roman" w:hAnsi="Times New Roman" w:cs="Times New Roman"/>
              </w:rPr>
              <w:t>https://torgi-online.com</w:t>
            </w:r>
          </w:p>
        </w:tc>
      </w:tr>
      <w:tr w:rsidR="006B1D04" w:rsidRPr="00C930D9" w:rsidTr="00694171">
        <w:trPr>
          <w:trHeight w:val="70"/>
        </w:trPr>
        <w:tc>
          <w:tcPr>
            <w:tcW w:w="568" w:type="dxa"/>
            <w:tcBorders>
              <w:top w:val="single" w:sz="4" w:space="0" w:color="auto"/>
              <w:left w:val="single" w:sz="4" w:space="0" w:color="auto"/>
              <w:bottom w:val="single" w:sz="4" w:space="0" w:color="auto"/>
              <w:right w:val="single" w:sz="4" w:space="0" w:color="auto"/>
            </w:tcBorders>
          </w:tcPr>
          <w:p w:rsidR="006B1D04" w:rsidRPr="00C930D9" w:rsidRDefault="006B1D04" w:rsidP="006B1D04">
            <w:pPr>
              <w:widowControl w:val="0"/>
              <w:spacing w:after="0" w:line="240" w:lineRule="auto"/>
              <w:contextualSpacing/>
              <w:jc w:val="center"/>
              <w:outlineLvl w:val="2"/>
              <w:rPr>
                <w:rFonts w:ascii="Times New Roman" w:eastAsia="Times New Roman" w:hAnsi="Times New Roman"/>
                <w:b/>
                <w:lang w:eastAsia="ru-RU"/>
              </w:rPr>
            </w:pPr>
            <w:r w:rsidRPr="00C930D9">
              <w:rPr>
                <w:rFonts w:ascii="Times New Roman" w:eastAsia="Times New Roman" w:hAnsi="Times New Roman"/>
                <w:b/>
                <w:lang w:eastAsia="ru-RU"/>
              </w:rPr>
              <w:t>9</w:t>
            </w:r>
          </w:p>
        </w:tc>
        <w:tc>
          <w:tcPr>
            <w:tcW w:w="2693" w:type="dxa"/>
            <w:tcBorders>
              <w:top w:val="single" w:sz="4" w:space="0" w:color="auto"/>
              <w:left w:val="single" w:sz="4" w:space="0" w:color="auto"/>
              <w:bottom w:val="single" w:sz="4" w:space="0" w:color="auto"/>
              <w:right w:val="single" w:sz="4" w:space="0" w:color="auto"/>
            </w:tcBorders>
          </w:tcPr>
          <w:p w:rsidR="006B1D04" w:rsidRPr="00C930D9" w:rsidRDefault="006B1D04" w:rsidP="006B1D04">
            <w:pPr>
              <w:widowControl w:val="0"/>
              <w:suppressLineNumbers/>
              <w:suppressAutoHyphens/>
              <w:spacing w:after="0" w:line="240" w:lineRule="auto"/>
              <w:contextualSpacing/>
              <w:rPr>
                <w:rFonts w:ascii="Times New Roman" w:eastAsia="Times New Roman" w:hAnsi="Times New Roman"/>
                <w:b/>
                <w:lang w:eastAsia="ru-RU"/>
              </w:rPr>
            </w:pPr>
            <w:r w:rsidRPr="00C930D9">
              <w:rPr>
                <w:rFonts w:ascii="Times New Roman" w:eastAsia="Times New Roman" w:hAnsi="Times New Roman"/>
                <w:b/>
                <w:lang w:eastAsia="ru-RU"/>
              </w:rPr>
              <w:t>Срок подачи Предложений</w:t>
            </w:r>
          </w:p>
        </w:tc>
        <w:tc>
          <w:tcPr>
            <w:tcW w:w="7054" w:type="dxa"/>
            <w:tcBorders>
              <w:top w:val="single" w:sz="4" w:space="0" w:color="auto"/>
              <w:left w:val="single" w:sz="4" w:space="0" w:color="auto"/>
              <w:bottom w:val="single" w:sz="4" w:space="0" w:color="auto"/>
              <w:right w:val="single" w:sz="4" w:space="0" w:color="auto"/>
            </w:tcBorders>
          </w:tcPr>
          <w:p w:rsidR="00372C46" w:rsidRPr="00AE30C5" w:rsidRDefault="006B1D04" w:rsidP="006B1D04">
            <w:pPr>
              <w:widowControl w:val="0"/>
              <w:spacing w:after="0" w:line="240" w:lineRule="auto"/>
              <w:ind w:firstLine="1"/>
              <w:contextualSpacing/>
              <w:jc w:val="both"/>
              <w:rPr>
                <w:rFonts w:ascii="Times New Roman" w:hAnsi="Times New Roman"/>
              </w:rPr>
            </w:pPr>
            <w:r w:rsidRPr="00AE30C5">
              <w:rPr>
                <w:rFonts w:ascii="Times New Roman" w:hAnsi="Times New Roman"/>
              </w:rPr>
              <w:t>Предложения должны быть поданы</w:t>
            </w:r>
            <w:r w:rsidR="00372C46" w:rsidRPr="00AE30C5">
              <w:rPr>
                <w:rFonts w:ascii="Times New Roman" w:hAnsi="Times New Roman"/>
              </w:rPr>
              <w:t>:</w:t>
            </w:r>
          </w:p>
          <w:p w:rsidR="006B1D04" w:rsidRPr="00EC02C6" w:rsidRDefault="002E436D" w:rsidP="006D1DA7">
            <w:pPr>
              <w:widowControl w:val="0"/>
              <w:spacing w:after="0" w:line="240" w:lineRule="auto"/>
              <w:ind w:firstLine="1"/>
              <w:contextualSpacing/>
              <w:jc w:val="both"/>
              <w:rPr>
                <w:rFonts w:ascii="Times New Roman" w:hAnsi="Times New Roman"/>
              </w:rPr>
            </w:pPr>
            <w:r>
              <w:rPr>
                <w:rFonts w:ascii="Times New Roman" w:hAnsi="Times New Roman"/>
              </w:rPr>
              <w:t xml:space="preserve">С </w:t>
            </w:r>
            <w:r w:rsidR="00DF488D">
              <w:rPr>
                <w:rFonts w:ascii="Times New Roman" w:hAnsi="Times New Roman"/>
              </w:rPr>
              <w:t>даты</w:t>
            </w:r>
            <w:r>
              <w:rPr>
                <w:rFonts w:ascii="Times New Roman" w:hAnsi="Times New Roman"/>
              </w:rPr>
              <w:t xml:space="preserve"> публикации </w:t>
            </w:r>
            <w:r w:rsidR="006B1D04" w:rsidRPr="00AE30C5">
              <w:rPr>
                <w:rFonts w:ascii="Times New Roman" w:hAnsi="Times New Roman"/>
              </w:rPr>
              <w:t>по</w:t>
            </w:r>
            <w:r w:rsidR="00DF488D">
              <w:rPr>
                <w:rFonts w:ascii="Times New Roman" w:hAnsi="Times New Roman"/>
              </w:rPr>
              <w:t xml:space="preserve"> 1</w:t>
            </w:r>
            <w:r w:rsidR="006D1DA7">
              <w:rPr>
                <w:rFonts w:ascii="Times New Roman" w:hAnsi="Times New Roman"/>
              </w:rPr>
              <w:t>9</w:t>
            </w:r>
            <w:r w:rsidR="00DF488D">
              <w:rPr>
                <w:rFonts w:ascii="Times New Roman" w:hAnsi="Times New Roman"/>
              </w:rPr>
              <w:t>.12</w:t>
            </w:r>
            <w:r>
              <w:rPr>
                <w:rFonts w:ascii="Times New Roman" w:hAnsi="Times New Roman"/>
              </w:rPr>
              <w:t>.202</w:t>
            </w:r>
            <w:r w:rsidR="00DF488D">
              <w:rPr>
                <w:rFonts w:ascii="Times New Roman" w:hAnsi="Times New Roman"/>
              </w:rPr>
              <w:t>3</w:t>
            </w:r>
            <w:r w:rsidRPr="00AE30C5">
              <w:rPr>
                <w:rFonts w:ascii="Times New Roman" w:hAnsi="Times New Roman"/>
              </w:rPr>
              <w:t xml:space="preserve"> года</w:t>
            </w:r>
            <w:r w:rsidR="006B1D04" w:rsidRPr="00AE30C5">
              <w:rPr>
                <w:rFonts w:ascii="Times New Roman" w:hAnsi="Times New Roman"/>
              </w:rPr>
              <w:t xml:space="preserve"> </w:t>
            </w:r>
            <w:r w:rsidR="00DF488D">
              <w:rPr>
                <w:rFonts w:ascii="Times New Roman" w:hAnsi="Times New Roman"/>
              </w:rPr>
              <w:t>10</w:t>
            </w:r>
            <w:r w:rsidR="00F54BF8">
              <w:rPr>
                <w:rFonts w:ascii="Times New Roman" w:hAnsi="Times New Roman"/>
              </w:rPr>
              <w:t xml:space="preserve"> </w:t>
            </w:r>
            <w:r w:rsidR="006B1D04" w:rsidRPr="00AE30C5">
              <w:rPr>
                <w:rFonts w:ascii="Times New Roman" w:hAnsi="Times New Roman"/>
              </w:rPr>
              <w:t>часов 00 мин.</w:t>
            </w:r>
            <w:r w:rsidR="00AE30C5" w:rsidRPr="00AE30C5">
              <w:rPr>
                <w:rFonts w:ascii="Times New Roman" w:hAnsi="Times New Roman"/>
              </w:rPr>
              <w:t>(</w:t>
            </w:r>
            <w:r>
              <w:rPr>
                <w:rFonts w:ascii="Times New Roman" w:hAnsi="Times New Roman"/>
              </w:rPr>
              <w:t>местное время</w:t>
            </w:r>
            <w:r w:rsidR="00AE30C5" w:rsidRPr="00AE30C5">
              <w:rPr>
                <w:rFonts w:ascii="Times New Roman" w:hAnsi="Times New Roman"/>
              </w:rPr>
              <w:t xml:space="preserve">) </w:t>
            </w:r>
          </w:p>
        </w:tc>
      </w:tr>
      <w:tr w:rsidR="006B1D04" w:rsidRPr="00C930D9" w:rsidTr="00694171">
        <w:trPr>
          <w:trHeight w:val="70"/>
        </w:trPr>
        <w:tc>
          <w:tcPr>
            <w:tcW w:w="568" w:type="dxa"/>
            <w:tcBorders>
              <w:top w:val="single" w:sz="4" w:space="0" w:color="auto"/>
              <w:left w:val="single" w:sz="4" w:space="0" w:color="auto"/>
              <w:bottom w:val="single" w:sz="4" w:space="0" w:color="auto"/>
              <w:right w:val="single" w:sz="4" w:space="0" w:color="auto"/>
            </w:tcBorders>
          </w:tcPr>
          <w:p w:rsidR="006B1D04" w:rsidRPr="00C930D9" w:rsidRDefault="006B1D04" w:rsidP="006B1D04">
            <w:pPr>
              <w:widowControl w:val="0"/>
              <w:spacing w:after="0" w:line="240" w:lineRule="auto"/>
              <w:contextualSpacing/>
              <w:jc w:val="center"/>
              <w:outlineLvl w:val="2"/>
              <w:rPr>
                <w:rFonts w:ascii="Times New Roman" w:eastAsia="Times New Roman" w:hAnsi="Times New Roman"/>
                <w:b/>
                <w:lang w:eastAsia="ru-RU"/>
              </w:rPr>
            </w:pPr>
            <w:r w:rsidRPr="00C930D9">
              <w:rPr>
                <w:rFonts w:ascii="Times New Roman" w:eastAsia="Times New Roman" w:hAnsi="Times New Roman"/>
                <w:b/>
                <w:lang w:eastAsia="ru-RU"/>
              </w:rPr>
              <w:t>10</w:t>
            </w:r>
          </w:p>
        </w:tc>
        <w:tc>
          <w:tcPr>
            <w:tcW w:w="2693" w:type="dxa"/>
            <w:tcBorders>
              <w:top w:val="single" w:sz="4" w:space="0" w:color="auto"/>
              <w:left w:val="single" w:sz="4" w:space="0" w:color="auto"/>
              <w:bottom w:val="single" w:sz="4" w:space="0" w:color="auto"/>
              <w:right w:val="single" w:sz="4" w:space="0" w:color="auto"/>
            </w:tcBorders>
          </w:tcPr>
          <w:p w:rsidR="006B1D04" w:rsidRPr="00C930D9" w:rsidRDefault="006B1D04" w:rsidP="006B1D04">
            <w:pPr>
              <w:widowControl w:val="0"/>
              <w:suppressLineNumbers/>
              <w:tabs>
                <w:tab w:val="left" w:pos="1260"/>
              </w:tabs>
              <w:suppressAutoHyphens/>
              <w:spacing w:after="0" w:line="240" w:lineRule="auto"/>
              <w:outlineLvl w:val="2"/>
              <w:rPr>
                <w:rFonts w:ascii="Times New Roman" w:eastAsia="Times New Roman" w:hAnsi="Times New Roman"/>
                <w:b/>
                <w:bCs/>
              </w:rPr>
            </w:pPr>
            <w:r w:rsidRPr="00C930D9">
              <w:rPr>
                <w:rFonts w:ascii="Times New Roman" w:eastAsia="Times New Roman" w:hAnsi="Times New Roman"/>
                <w:b/>
                <w:bCs/>
                <w:snapToGrid w:val="0"/>
                <w:lang w:eastAsia="ru-RU"/>
              </w:rPr>
              <w:t>Срок, место и порядок предоставления документации о проведении запроса предложений</w:t>
            </w:r>
          </w:p>
        </w:tc>
        <w:tc>
          <w:tcPr>
            <w:tcW w:w="7054" w:type="dxa"/>
            <w:tcBorders>
              <w:top w:val="single" w:sz="4" w:space="0" w:color="auto"/>
              <w:left w:val="single" w:sz="4" w:space="0" w:color="auto"/>
              <w:bottom w:val="single" w:sz="4" w:space="0" w:color="auto"/>
              <w:right w:val="single" w:sz="4" w:space="0" w:color="auto"/>
            </w:tcBorders>
          </w:tcPr>
          <w:p w:rsidR="006B1D04" w:rsidRPr="00C930D9" w:rsidRDefault="006B1D04" w:rsidP="006B1D04">
            <w:pPr>
              <w:widowControl w:val="0"/>
              <w:spacing w:after="0" w:line="240" w:lineRule="auto"/>
              <w:ind w:firstLine="1"/>
              <w:contextualSpacing/>
              <w:jc w:val="both"/>
              <w:rPr>
                <w:rFonts w:ascii="Times New Roman" w:hAnsi="Times New Roman"/>
              </w:rPr>
            </w:pPr>
            <w:r w:rsidRPr="00C930D9">
              <w:rPr>
                <w:rFonts w:ascii="Times New Roman" w:hAnsi="Times New Roman"/>
              </w:rPr>
              <w:t xml:space="preserve">Документация предоставляется в электронной форме на сайте </w:t>
            </w:r>
            <w:hyperlink r:id="rId8" w:history="1">
              <w:r w:rsidRPr="00C930D9">
                <w:rPr>
                  <w:rFonts w:ascii="Times New Roman" w:hAnsi="Times New Roman"/>
                  <w:u w:val="single"/>
                </w:rPr>
                <w:t>http://zakupki.gov.ru</w:t>
              </w:r>
            </w:hyperlink>
            <w:r w:rsidRPr="00C930D9">
              <w:rPr>
                <w:rFonts w:ascii="Times New Roman" w:hAnsi="Times New Roman"/>
              </w:rPr>
              <w:t xml:space="preserve"> и на электронной торговой площадке </w:t>
            </w:r>
            <w:r w:rsidR="00E85317" w:rsidRPr="00E85317">
              <w:rPr>
                <w:rFonts w:ascii="Times New Roman" w:hAnsi="Times New Roman" w:cs="Times New Roman"/>
              </w:rPr>
              <w:t>https://torgi-online.com</w:t>
            </w:r>
            <w:r w:rsidRPr="00E85317">
              <w:rPr>
                <w:rFonts w:ascii="Times New Roman" w:hAnsi="Times New Roman" w:cs="Times New Roman"/>
              </w:rPr>
              <w:t>.</w:t>
            </w:r>
            <w:r w:rsidRPr="00C930D9">
              <w:rPr>
                <w:rFonts w:ascii="Times New Roman" w:hAnsi="Times New Roman"/>
              </w:rPr>
              <w:t xml:space="preserve"> </w:t>
            </w:r>
          </w:p>
        </w:tc>
      </w:tr>
      <w:tr w:rsidR="006B1D04" w:rsidRPr="00C930D9" w:rsidTr="00694171">
        <w:trPr>
          <w:trHeight w:val="70"/>
        </w:trPr>
        <w:tc>
          <w:tcPr>
            <w:tcW w:w="568" w:type="dxa"/>
            <w:tcBorders>
              <w:top w:val="single" w:sz="4" w:space="0" w:color="auto"/>
              <w:left w:val="single" w:sz="4" w:space="0" w:color="auto"/>
              <w:bottom w:val="single" w:sz="4" w:space="0" w:color="auto"/>
              <w:right w:val="single" w:sz="4" w:space="0" w:color="auto"/>
            </w:tcBorders>
          </w:tcPr>
          <w:p w:rsidR="006B1D04" w:rsidRPr="00C930D9" w:rsidRDefault="006B1D04" w:rsidP="006B1D04">
            <w:pPr>
              <w:widowControl w:val="0"/>
              <w:spacing w:after="0" w:line="240" w:lineRule="auto"/>
              <w:contextualSpacing/>
              <w:jc w:val="center"/>
              <w:outlineLvl w:val="2"/>
              <w:rPr>
                <w:rFonts w:ascii="Times New Roman" w:eastAsia="Times New Roman" w:hAnsi="Times New Roman"/>
                <w:b/>
                <w:lang w:eastAsia="ru-RU"/>
              </w:rPr>
            </w:pPr>
            <w:r w:rsidRPr="00C930D9">
              <w:rPr>
                <w:rFonts w:ascii="Times New Roman" w:eastAsia="Times New Roman" w:hAnsi="Times New Roman"/>
                <w:b/>
                <w:lang w:eastAsia="ru-RU"/>
              </w:rPr>
              <w:t>11</w:t>
            </w:r>
          </w:p>
        </w:tc>
        <w:tc>
          <w:tcPr>
            <w:tcW w:w="2693" w:type="dxa"/>
            <w:tcBorders>
              <w:top w:val="single" w:sz="4" w:space="0" w:color="auto"/>
              <w:left w:val="single" w:sz="4" w:space="0" w:color="auto"/>
              <w:bottom w:val="single" w:sz="4" w:space="0" w:color="auto"/>
              <w:right w:val="single" w:sz="4" w:space="0" w:color="auto"/>
            </w:tcBorders>
          </w:tcPr>
          <w:p w:rsidR="006B1D04" w:rsidRPr="00C930D9" w:rsidRDefault="006B1D04" w:rsidP="006B1D04">
            <w:pPr>
              <w:widowControl w:val="0"/>
              <w:suppressLineNumbers/>
              <w:suppressAutoHyphens/>
              <w:spacing w:after="0" w:line="240" w:lineRule="auto"/>
              <w:contextualSpacing/>
              <w:rPr>
                <w:rFonts w:ascii="Times New Roman" w:eastAsia="Times New Roman" w:hAnsi="Times New Roman"/>
                <w:b/>
                <w:lang w:eastAsia="ru-RU"/>
              </w:rPr>
            </w:pPr>
            <w:r w:rsidRPr="00C930D9">
              <w:rPr>
                <w:rFonts w:ascii="Times New Roman" w:eastAsia="Times New Roman" w:hAnsi="Times New Roman"/>
                <w:b/>
                <w:lang w:eastAsia="ru-RU"/>
              </w:rPr>
              <w:t xml:space="preserve">Документы, входящие в состав предложения к участию в запросе предложений </w:t>
            </w:r>
          </w:p>
        </w:tc>
        <w:tc>
          <w:tcPr>
            <w:tcW w:w="7054" w:type="dxa"/>
            <w:tcBorders>
              <w:top w:val="single" w:sz="4" w:space="0" w:color="auto"/>
              <w:left w:val="single" w:sz="4" w:space="0" w:color="auto"/>
              <w:bottom w:val="single" w:sz="4" w:space="0" w:color="auto"/>
              <w:right w:val="single" w:sz="4" w:space="0" w:color="auto"/>
            </w:tcBorders>
          </w:tcPr>
          <w:p w:rsidR="006B1D04" w:rsidRPr="00C930D9" w:rsidRDefault="006B1D04" w:rsidP="006B1D04">
            <w:pPr>
              <w:widowControl w:val="0"/>
              <w:tabs>
                <w:tab w:val="left" w:pos="540"/>
              </w:tabs>
              <w:snapToGrid w:val="0"/>
              <w:spacing w:after="0" w:line="240" w:lineRule="auto"/>
              <w:ind w:firstLine="1"/>
              <w:jc w:val="both"/>
              <w:rPr>
                <w:rFonts w:ascii="Times New Roman" w:eastAsia="Times New Roman" w:hAnsi="Times New Roman"/>
                <w:b/>
                <w:lang w:eastAsia="ru-RU"/>
              </w:rPr>
            </w:pPr>
            <w:r w:rsidRPr="00C930D9">
              <w:rPr>
                <w:rFonts w:ascii="Times New Roman" w:eastAsia="Times New Roman" w:hAnsi="Times New Roman"/>
                <w:b/>
                <w:lang w:eastAsia="ru-RU"/>
              </w:rPr>
              <w:t>1.Участник запроса предложений (далее - участник) должен подготовить предложение, включающее:</w:t>
            </w:r>
          </w:p>
          <w:p w:rsidR="006B1D04" w:rsidRPr="00C930D9" w:rsidRDefault="006B1D04" w:rsidP="006B1D04">
            <w:pPr>
              <w:widowControl w:val="0"/>
              <w:tabs>
                <w:tab w:val="left" w:pos="0"/>
                <w:tab w:val="left" w:pos="851"/>
                <w:tab w:val="left" w:pos="1134"/>
                <w:tab w:val="left" w:pos="1418"/>
              </w:tabs>
              <w:spacing w:after="0" w:line="240" w:lineRule="auto"/>
              <w:ind w:firstLine="1"/>
              <w:jc w:val="both"/>
              <w:rPr>
                <w:rFonts w:ascii="Times New Roman" w:eastAsia="Times New Roman" w:hAnsi="Times New Roman"/>
                <w:lang w:eastAsia="ru-RU"/>
              </w:rPr>
            </w:pPr>
            <w:r w:rsidRPr="00C930D9">
              <w:rPr>
                <w:rFonts w:ascii="Times New Roman" w:eastAsia="Times New Roman" w:hAnsi="Times New Roman"/>
                <w:lang w:eastAsia="ru-RU"/>
              </w:rPr>
              <w:t>1) заявку о подаче предложения по форме и в соответствии с требованиями документации (</w:t>
            </w:r>
            <w:r w:rsidRPr="00C930D9">
              <w:rPr>
                <w:rFonts w:ascii="Times New Roman" w:eastAsia="Times New Roman" w:hAnsi="Times New Roman"/>
                <w:snapToGrid w:val="0"/>
                <w:lang w:eastAsia="ru-RU"/>
              </w:rPr>
              <w:t xml:space="preserve">Приложение к документации </w:t>
            </w:r>
            <w:r w:rsidRPr="00C930D9">
              <w:rPr>
                <w:rFonts w:ascii="Times New Roman" w:eastAsia="Times New Roman" w:hAnsi="Times New Roman"/>
                <w:lang w:eastAsia="ru-RU"/>
              </w:rPr>
              <w:t xml:space="preserve">о проведении запроса предложений форма 1) – форма </w:t>
            </w:r>
            <w:r>
              <w:rPr>
                <w:rFonts w:ascii="Times New Roman" w:eastAsia="Times New Roman" w:hAnsi="Times New Roman"/>
                <w:lang w:eastAsia="ru-RU"/>
              </w:rPr>
              <w:t>заявки изменениям не подлежит;</w:t>
            </w:r>
          </w:p>
          <w:p w:rsidR="006B1D04" w:rsidRPr="00C930D9" w:rsidRDefault="006B1D04" w:rsidP="006B1D04">
            <w:pPr>
              <w:widowControl w:val="0"/>
              <w:tabs>
                <w:tab w:val="left" w:pos="0"/>
                <w:tab w:val="left" w:pos="851"/>
                <w:tab w:val="left" w:pos="1134"/>
                <w:tab w:val="left" w:pos="1418"/>
              </w:tabs>
              <w:spacing w:after="0" w:line="240" w:lineRule="auto"/>
              <w:ind w:firstLine="1"/>
              <w:jc w:val="both"/>
              <w:rPr>
                <w:rFonts w:ascii="Times New Roman" w:eastAsia="Times New Roman" w:hAnsi="Times New Roman"/>
                <w:lang w:eastAsia="ru-RU"/>
              </w:rPr>
            </w:pPr>
            <w:r w:rsidRPr="00C930D9">
              <w:rPr>
                <w:rFonts w:ascii="Times New Roman" w:eastAsia="Times New Roman" w:hAnsi="Times New Roman"/>
                <w:lang w:eastAsia="ru-RU"/>
              </w:rPr>
              <w:t>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стоимости, и прочих существенных условиях договора, предусмотренных в документации (</w:t>
            </w:r>
            <w:r w:rsidRPr="00C930D9">
              <w:rPr>
                <w:rFonts w:ascii="Times New Roman" w:eastAsia="Times New Roman" w:hAnsi="Times New Roman"/>
                <w:snapToGrid w:val="0"/>
                <w:lang w:eastAsia="ru-RU"/>
              </w:rPr>
              <w:t xml:space="preserve">Приложение к документации о проведении запроса предложений </w:t>
            </w:r>
            <w:r w:rsidRPr="00C930D9">
              <w:rPr>
                <w:rFonts w:ascii="Times New Roman" w:eastAsia="Times New Roman" w:hAnsi="Times New Roman"/>
                <w:lang w:eastAsia="ru-RU"/>
              </w:rPr>
              <w:t>форма 3);</w:t>
            </w:r>
          </w:p>
          <w:p w:rsidR="006B1D04" w:rsidRPr="00C930D9" w:rsidRDefault="006B1D04" w:rsidP="006B1D04">
            <w:pPr>
              <w:widowControl w:val="0"/>
              <w:tabs>
                <w:tab w:val="left" w:pos="708"/>
                <w:tab w:val="num" w:pos="788"/>
              </w:tabs>
              <w:adjustRightInd w:val="0"/>
              <w:spacing w:after="0" w:line="240" w:lineRule="auto"/>
              <w:ind w:firstLine="1"/>
              <w:jc w:val="both"/>
              <w:rPr>
                <w:rFonts w:ascii="Times New Roman" w:eastAsia="Times New Roman" w:hAnsi="Times New Roman"/>
              </w:rPr>
            </w:pPr>
            <w:r>
              <w:rPr>
                <w:rFonts w:ascii="Times New Roman" w:eastAsia="Times New Roman" w:hAnsi="Times New Roman"/>
              </w:rPr>
              <w:t xml:space="preserve">3) </w:t>
            </w:r>
            <w:r w:rsidRPr="00C930D9">
              <w:rPr>
                <w:rFonts w:ascii="Times New Roman" w:eastAsia="Times New Roman" w:hAnsi="Times New Roman"/>
              </w:rPr>
              <w:t>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сведения (</w:t>
            </w:r>
            <w:r w:rsidRPr="00C930D9">
              <w:rPr>
                <w:rFonts w:ascii="Times New Roman" w:eastAsia="Times New Roman" w:hAnsi="Times New Roman"/>
                <w:snapToGrid w:val="0"/>
              </w:rPr>
              <w:t xml:space="preserve">Приложение к документации о проведении запроса предложений </w:t>
            </w:r>
            <w:r w:rsidRPr="00C930D9">
              <w:rPr>
                <w:rFonts w:ascii="Times New Roman" w:eastAsia="Times New Roman" w:hAnsi="Times New Roman"/>
              </w:rPr>
              <w:t>форма 2);</w:t>
            </w:r>
          </w:p>
          <w:p w:rsidR="006B1D04" w:rsidRPr="00C930D9" w:rsidRDefault="006B1D04" w:rsidP="006B1D04">
            <w:pPr>
              <w:widowControl w:val="0"/>
              <w:tabs>
                <w:tab w:val="left" w:pos="708"/>
                <w:tab w:val="num" w:pos="788"/>
              </w:tabs>
              <w:adjustRightInd w:val="0"/>
              <w:spacing w:after="0" w:line="240" w:lineRule="auto"/>
              <w:ind w:firstLine="1"/>
              <w:jc w:val="both"/>
              <w:rPr>
                <w:rFonts w:ascii="Times New Roman" w:eastAsia="Times New Roman" w:hAnsi="Times New Roman"/>
              </w:rPr>
            </w:pPr>
            <w:r>
              <w:rPr>
                <w:rFonts w:ascii="Times New Roman" w:eastAsia="Times New Roman" w:hAnsi="Times New Roman"/>
              </w:rPr>
              <w:t xml:space="preserve">4) </w:t>
            </w:r>
            <w:r w:rsidRPr="00C930D9">
              <w:rPr>
                <w:rFonts w:ascii="Times New Roman" w:eastAsia="Times New Roman" w:hAnsi="Times New Roman"/>
              </w:rPr>
              <w:t>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w:t>
            </w:r>
            <w:r>
              <w:rPr>
                <w:rFonts w:ascii="Times New Roman" w:eastAsia="Times New Roman" w:hAnsi="Times New Roman"/>
              </w:rPr>
              <w:t>лее по тексту - руководитель).</w:t>
            </w:r>
          </w:p>
          <w:p w:rsidR="006B1D04" w:rsidRPr="00C930D9" w:rsidRDefault="006B1D04" w:rsidP="006B1D04">
            <w:pPr>
              <w:widowControl w:val="0"/>
              <w:tabs>
                <w:tab w:val="left" w:pos="708"/>
                <w:tab w:val="num" w:pos="788"/>
              </w:tabs>
              <w:adjustRightInd w:val="0"/>
              <w:spacing w:after="0" w:line="240" w:lineRule="auto"/>
              <w:ind w:firstLine="1"/>
              <w:jc w:val="both"/>
              <w:rPr>
                <w:rFonts w:ascii="Times New Roman" w:eastAsia="Times New Roman" w:hAnsi="Times New Roman"/>
              </w:rPr>
            </w:pPr>
            <w:r>
              <w:rPr>
                <w:rFonts w:ascii="Times New Roman" w:eastAsia="Times New Roman" w:hAnsi="Times New Roman"/>
              </w:rPr>
              <w:t>В случае</w:t>
            </w:r>
            <w:r w:rsidRPr="00C930D9">
              <w:rPr>
                <w:rFonts w:ascii="Times New Roman" w:eastAsia="Times New Roman" w:hAnsi="Times New Roman"/>
              </w:rPr>
              <w:t xml:space="preserve"> если от имени участника процедуры закупки действует иное лицо, Предложение к участию в запросе предложений должно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Предложение к участию в запросе предложений должно содержать также документ, подтверждающий полномочия такого лица;</w:t>
            </w:r>
          </w:p>
          <w:p w:rsidR="006B1D04" w:rsidRPr="00C930D9" w:rsidRDefault="006B1D04" w:rsidP="006B1D04">
            <w:pPr>
              <w:widowControl w:val="0"/>
              <w:tabs>
                <w:tab w:val="left" w:pos="708"/>
                <w:tab w:val="num" w:pos="788"/>
              </w:tabs>
              <w:adjustRightInd w:val="0"/>
              <w:spacing w:after="0" w:line="240" w:lineRule="auto"/>
              <w:ind w:firstLine="1"/>
              <w:jc w:val="both"/>
              <w:rPr>
                <w:rFonts w:ascii="Times New Roman" w:eastAsia="Times New Roman" w:hAnsi="Times New Roman"/>
              </w:rPr>
            </w:pPr>
            <w:r w:rsidRPr="00C930D9">
              <w:rPr>
                <w:rFonts w:ascii="Times New Roman" w:eastAsia="Times New Roman" w:hAnsi="Times New Roman"/>
              </w:rPr>
              <w:t>5) копии учредительных документов участника процедуры закупки (для юридических лиц);</w:t>
            </w:r>
          </w:p>
          <w:p w:rsidR="006B1D04" w:rsidRPr="00C930D9" w:rsidRDefault="006B1D04" w:rsidP="006B1D04">
            <w:pPr>
              <w:widowControl w:val="0"/>
              <w:tabs>
                <w:tab w:val="left" w:pos="708"/>
                <w:tab w:val="num" w:pos="788"/>
              </w:tabs>
              <w:adjustRightInd w:val="0"/>
              <w:spacing w:after="0" w:line="240" w:lineRule="auto"/>
              <w:ind w:firstLine="1"/>
              <w:jc w:val="both"/>
              <w:rPr>
                <w:rFonts w:ascii="Times New Roman" w:eastAsia="Times New Roman" w:hAnsi="Times New Roman"/>
              </w:rPr>
            </w:pPr>
            <w:r>
              <w:rPr>
                <w:rFonts w:ascii="Times New Roman" w:eastAsia="Times New Roman" w:hAnsi="Times New Roman"/>
              </w:rPr>
              <w:t xml:space="preserve">6) </w:t>
            </w:r>
            <w:r w:rsidRPr="00C930D9">
              <w:rPr>
                <w:rFonts w:ascii="Times New Roman" w:eastAsia="Times New Roman" w:hAnsi="Times New Roman"/>
              </w:rPr>
              <w:t>выписку из единого государственного реестра юридических лиц (для юридического лица), индивидуальных предпринимателей (для индивидуального предпринимателя), полученную не ранее, чем за тридцать дней до дня размещения на официальн</w:t>
            </w:r>
            <w:r>
              <w:rPr>
                <w:rFonts w:ascii="Times New Roman" w:eastAsia="Times New Roman" w:hAnsi="Times New Roman"/>
              </w:rPr>
              <w:t xml:space="preserve">ом сайте извещения о проведении запроса предложений; </w:t>
            </w:r>
            <w:r w:rsidRPr="00C930D9">
              <w:rPr>
                <w:rFonts w:ascii="Times New Roman" w:eastAsia="Times New Roman" w:hAnsi="Times New Roman"/>
              </w:rPr>
              <w:t>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на официальном сайте извещения о п</w:t>
            </w:r>
            <w:r>
              <w:rPr>
                <w:rFonts w:ascii="Times New Roman" w:eastAsia="Times New Roman" w:hAnsi="Times New Roman"/>
              </w:rPr>
              <w:t xml:space="preserve">роведении  запроса </w:t>
            </w:r>
            <w:r>
              <w:rPr>
                <w:rFonts w:ascii="Times New Roman" w:eastAsia="Times New Roman" w:hAnsi="Times New Roman"/>
              </w:rPr>
              <w:lastRenderedPageBreak/>
              <w:t>предложений;</w:t>
            </w:r>
          </w:p>
          <w:p w:rsidR="006B1D04" w:rsidRPr="00C930D9" w:rsidRDefault="006B1D04" w:rsidP="006B1D04">
            <w:pPr>
              <w:widowControl w:val="0"/>
              <w:tabs>
                <w:tab w:val="left" w:pos="708"/>
                <w:tab w:val="num" w:pos="788"/>
              </w:tabs>
              <w:adjustRightInd w:val="0"/>
              <w:spacing w:after="0" w:line="240" w:lineRule="auto"/>
              <w:ind w:firstLine="1"/>
              <w:jc w:val="both"/>
              <w:rPr>
                <w:rFonts w:ascii="Times New Roman" w:eastAsia="Times New Roman" w:hAnsi="Times New Roman"/>
              </w:rPr>
            </w:pPr>
            <w:r>
              <w:rPr>
                <w:rFonts w:ascii="Times New Roman" w:eastAsia="Times New Roman" w:hAnsi="Times New Roman"/>
              </w:rPr>
              <w:t xml:space="preserve">7) </w:t>
            </w:r>
            <w:r w:rsidRPr="00C930D9">
              <w:rPr>
                <w:rFonts w:ascii="Times New Roman" w:eastAsia="Times New Roman" w:hAnsi="Times New Roman"/>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в случае если в соответствии с законодательством установлены такие требования (копии лицензий и ин</w:t>
            </w:r>
            <w:r>
              <w:rPr>
                <w:rFonts w:ascii="Times New Roman" w:eastAsia="Times New Roman" w:hAnsi="Times New Roman"/>
              </w:rPr>
              <w:t>ых разрешительных документов);</w:t>
            </w:r>
          </w:p>
          <w:p w:rsidR="006B1D04" w:rsidRPr="00C930D9" w:rsidRDefault="00463EB8" w:rsidP="006B1D04">
            <w:pPr>
              <w:widowControl w:val="0"/>
              <w:spacing w:after="0" w:line="240" w:lineRule="auto"/>
              <w:ind w:firstLine="1"/>
              <w:jc w:val="both"/>
              <w:rPr>
                <w:rFonts w:ascii="Times New Roman" w:eastAsia="Times New Roman" w:hAnsi="Times New Roman"/>
                <w:lang w:eastAsia="ru-RU"/>
              </w:rPr>
            </w:pPr>
            <w:r>
              <w:rPr>
                <w:rFonts w:ascii="Times New Roman" w:eastAsia="Times New Roman" w:hAnsi="Times New Roman"/>
                <w:lang w:eastAsia="ru-RU"/>
              </w:rPr>
              <w:t>8</w:t>
            </w:r>
            <w:r w:rsidR="006B1D04">
              <w:rPr>
                <w:rFonts w:ascii="Times New Roman" w:eastAsia="Times New Roman" w:hAnsi="Times New Roman"/>
                <w:lang w:eastAsia="ru-RU"/>
              </w:rPr>
              <w:t xml:space="preserve">) </w:t>
            </w:r>
            <w:r w:rsidR="006B1D04" w:rsidRPr="00C930D9">
              <w:rPr>
                <w:rFonts w:ascii="Times New Roman" w:eastAsia="Times New Roman" w:hAnsi="Times New Roman"/>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6B1D04" w:rsidRPr="00C930D9" w:rsidRDefault="00463EB8" w:rsidP="006B1D04">
            <w:pPr>
              <w:widowControl w:val="0"/>
              <w:spacing w:after="0" w:line="240" w:lineRule="auto"/>
              <w:ind w:firstLine="1"/>
              <w:jc w:val="both"/>
              <w:rPr>
                <w:rFonts w:ascii="Times New Roman" w:eastAsia="Times New Roman" w:hAnsi="Times New Roman"/>
                <w:lang w:eastAsia="ru-RU"/>
              </w:rPr>
            </w:pPr>
            <w:r>
              <w:rPr>
                <w:rFonts w:ascii="Times New Roman" w:eastAsia="Times New Roman" w:hAnsi="Times New Roman"/>
                <w:lang w:eastAsia="ru-RU"/>
              </w:rPr>
              <w:t>9</w:t>
            </w:r>
            <w:r w:rsidR="006B1D04" w:rsidRPr="00C930D9">
              <w:rPr>
                <w:rFonts w:ascii="Times New Roman" w:eastAsia="Times New Roman" w:hAnsi="Times New Roman"/>
                <w:lang w:eastAsia="ru-RU"/>
              </w:rPr>
              <w:t>) документы, подтверждающие соответствие участника</w:t>
            </w:r>
            <w:r w:rsidR="006B1D04">
              <w:rPr>
                <w:rFonts w:ascii="Times New Roman" w:eastAsia="Times New Roman" w:hAnsi="Times New Roman"/>
                <w:lang w:eastAsia="ru-RU"/>
              </w:rPr>
              <w:t xml:space="preserve"> процедуры закупки требованиям:</w:t>
            </w:r>
          </w:p>
          <w:p w:rsidR="006B1D04" w:rsidRPr="00C930D9" w:rsidRDefault="006B1D04" w:rsidP="006B1D04">
            <w:pPr>
              <w:widowControl w:val="0"/>
              <w:autoSpaceDE w:val="0"/>
              <w:autoSpaceDN w:val="0"/>
              <w:adjustRightInd w:val="0"/>
              <w:spacing w:after="0" w:line="240" w:lineRule="auto"/>
              <w:ind w:firstLine="1"/>
              <w:jc w:val="both"/>
              <w:rPr>
                <w:rFonts w:ascii="Times New Roman" w:eastAsia="Times New Roman" w:hAnsi="Times New Roman"/>
                <w:lang w:eastAsia="ru-RU"/>
              </w:rPr>
            </w:pPr>
            <w:r w:rsidRPr="00C930D9">
              <w:rPr>
                <w:rFonts w:ascii="Times New Roman" w:eastAsia="Times New Roman" w:hAnsi="Times New Roman"/>
                <w:lang w:eastAsia="ru-RU"/>
              </w:rPr>
              <w:t>а)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6B1D04" w:rsidRPr="00C930D9" w:rsidRDefault="006B1D04" w:rsidP="006B1D04">
            <w:pPr>
              <w:widowControl w:val="0"/>
              <w:autoSpaceDE w:val="0"/>
              <w:autoSpaceDN w:val="0"/>
              <w:adjustRightInd w:val="0"/>
              <w:spacing w:after="0" w:line="240" w:lineRule="auto"/>
              <w:ind w:firstLine="1"/>
              <w:jc w:val="both"/>
              <w:rPr>
                <w:rFonts w:ascii="Times New Roman" w:eastAsia="Times New Roman" w:hAnsi="Times New Roman"/>
                <w:lang w:eastAsia="ru-RU"/>
              </w:rPr>
            </w:pPr>
            <w:r w:rsidRPr="00C930D9">
              <w:rPr>
                <w:rFonts w:ascii="Times New Roman" w:eastAsia="Times New Roman" w:hAnsi="Times New Roman"/>
                <w:lang w:eastAsia="ru-RU"/>
              </w:rPr>
              <w:t>б) не проведение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rsidR="006B1D04" w:rsidRDefault="006B1D04" w:rsidP="006B1D04">
            <w:pPr>
              <w:widowControl w:val="0"/>
              <w:autoSpaceDE w:val="0"/>
              <w:autoSpaceDN w:val="0"/>
              <w:adjustRightInd w:val="0"/>
              <w:spacing w:after="0" w:line="240" w:lineRule="auto"/>
              <w:ind w:firstLine="1"/>
              <w:jc w:val="both"/>
              <w:rPr>
                <w:rFonts w:ascii="Times New Roman" w:eastAsia="Times New Roman" w:hAnsi="Times New Roman"/>
                <w:lang w:eastAsia="ru-RU"/>
              </w:rPr>
            </w:pPr>
            <w:r w:rsidRPr="00C930D9">
              <w:rPr>
                <w:rFonts w:ascii="Times New Roman" w:eastAsia="Times New Roman" w:hAnsi="Times New Roman"/>
                <w:lang w:eastAsia="ru-RU"/>
              </w:rPr>
              <w:t>в) не приостановление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rsidR="00463EB8" w:rsidRDefault="00463EB8" w:rsidP="006B1D04">
            <w:pPr>
              <w:widowControl w:val="0"/>
              <w:autoSpaceDE w:val="0"/>
              <w:autoSpaceDN w:val="0"/>
              <w:adjustRightInd w:val="0"/>
              <w:spacing w:after="0" w:line="240" w:lineRule="auto"/>
              <w:ind w:firstLine="1"/>
              <w:jc w:val="both"/>
              <w:rPr>
                <w:rFonts w:ascii="Times New Roman" w:eastAsia="Times New Roman" w:hAnsi="Times New Roman"/>
                <w:lang w:eastAsia="ru-RU"/>
              </w:rPr>
            </w:pPr>
            <w:r>
              <w:rPr>
                <w:rFonts w:ascii="Times New Roman" w:eastAsia="Times New Roman" w:hAnsi="Times New Roman"/>
                <w:lang w:eastAsia="ru-RU"/>
              </w:rPr>
              <w:t xml:space="preserve">г)  </w:t>
            </w:r>
            <w:r w:rsidR="00BB6476">
              <w:rPr>
                <w:rFonts w:ascii="Times New Roman" w:eastAsia="Times New Roman" w:hAnsi="Times New Roman"/>
                <w:lang w:eastAsia="ru-RU"/>
              </w:rPr>
              <w:t>с</w:t>
            </w:r>
            <w:r>
              <w:rPr>
                <w:rFonts w:ascii="Times New Roman" w:eastAsia="Times New Roman" w:hAnsi="Times New Roman"/>
                <w:lang w:eastAsia="ru-RU"/>
              </w:rPr>
              <w:t>правку о наличии и квалификации работников, осщкествляющих услугу пол организаци и питания, с указанием даты последнего медицинского осмотра и прививок в соответствии с требованиями СанПин.</w:t>
            </w:r>
          </w:p>
          <w:p w:rsidR="00C26543" w:rsidRPr="00C930D9" w:rsidRDefault="00C26543" w:rsidP="00C26543">
            <w:pPr>
              <w:widowControl w:val="0"/>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w:t>
            </w:r>
            <w:r w:rsidR="00BB6476">
              <w:rPr>
                <w:rFonts w:ascii="Times New Roman" w:eastAsia="Times New Roman" w:hAnsi="Times New Roman"/>
                <w:lang w:eastAsia="ru-RU"/>
              </w:rPr>
              <w:t xml:space="preserve"> к</w:t>
            </w:r>
            <w:r>
              <w:rPr>
                <w:rFonts w:ascii="Times New Roman" w:eastAsia="Times New Roman" w:hAnsi="Times New Roman"/>
                <w:lang w:eastAsia="ru-RU"/>
              </w:rPr>
              <w:t xml:space="preserve">опию карточки инвентарного учета основных средств, технологического оборудования, инструмента, приспособлений, используемых для организации услуги </w:t>
            </w:r>
          </w:p>
          <w:p w:rsidR="006B1D04" w:rsidRDefault="006B1D04" w:rsidP="009D0341">
            <w:pPr>
              <w:widowControl w:val="0"/>
              <w:spacing w:after="0" w:line="240" w:lineRule="auto"/>
              <w:ind w:firstLine="1"/>
              <w:jc w:val="both"/>
              <w:rPr>
                <w:rFonts w:ascii="Times New Roman" w:eastAsia="Times New Roman" w:hAnsi="Times New Roman"/>
                <w:lang w:eastAsia="ru-RU"/>
              </w:rPr>
            </w:pPr>
            <w:r>
              <w:rPr>
                <w:rFonts w:ascii="Times New Roman" w:eastAsia="Times New Roman" w:hAnsi="Times New Roman"/>
                <w:lang w:eastAsia="ru-RU"/>
              </w:rPr>
              <w:t xml:space="preserve">11) </w:t>
            </w:r>
            <w:r w:rsidRPr="00C930D9">
              <w:rPr>
                <w:rFonts w:ascii="Times New Roman" w:eastAsia="Times New Roman" w:hAnsi="Times New Roman"/>
                <w:lang w:eastAsia="ru-RU"/>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w:t>
            </w:r>
            <w:r w:rsidR="009D0341">
              <w:rPr>
                <w:rFonts w:ascii="Times New Roman" w:eastAsia="Times New Roman" w:hAnsi="Times New Roman"/>
                <w:lang w:eastAsia="ru-RU"/>
              </w:rPr>
              <w:t xml:space="preserve"> предоставления этих документов</w:t>
            </w:r>
            <w:r w:rsidRPr="00C930D9">
              <w:rPr>
                <w:rFonts w:ascii="Times New Roman" w:eastAsia="Times New Roman" w:hAnsi="Times New Roman"/>
                <w:lang w:eastAsia="ru-RU"/>
              </w:rPr>
              <w:t>.</w:t>
            </w:r>
          </w:p>
          <w:p w:rsidR="009D0341" w:rsidRPr="009D0341" w:rsidRDefault="009D0341" w:rsidP="009D0341">
            <w:pPr>
              <w:spacing w:before="100" w:beforeAutospacing="1" w:after="0" w:line="240" w:lineRule="auto"/>
              <w:contextualSpacing/>
              <w:outlineLvl w:val="0"/>
              <w:rPr>
                <w:rFonts w:ascii="Times New Roman" w:eastAsia="Times New Roman" w:hAnsi="Times New Roman" w:cs="Times New Roman"/>
                <w:bCs/>
                <w:kern w:val="36"/>
                <w:sz w:val="24"/>
                <w:szCs w:val="24"/>
                <w:lang w:eastAsia="ru-RU"/>
              </w:rPr>
            </w:pPr>
            <w:r>
              <w:rPr>
                <w:rFonts w:ascii="Times New Roman" w:eastAsia="Times New Roman" w:hAnsi="Times New Roman"/>
                <w:lang w:eastAsia="ru-RU"/>
              </w:rPr>
              <w:t xml:space="preserve">12) в </w:t>
            </w:r>
            <w:r w:rsidRPr="009D0341">
              <w:rPr>
                <w:rFonts w:ascii="Times New Roman" w:eastAsia="Times New Roman" w:hAnsi="Times New Roman"/>
                <w:sz w:val="24"/>
                <w:szCs w:val="24"/>
                <w:lang w:eastAsia="ru-RU"/>
              </w:rPr>
              <w:t xml:space="preserve">соответствии с п.29 </w:t>
            </w:r>
            <w:r w:rsidRPr="009D0341">
              <w:rPr>
                <w:rFonts w:ascii="Times New Roman" w:eastAsia="Times New Roman" w:hAnsi="Times New Roman" w:cs="Times New Roman"/>
                <w:bCs/>
                <w:kern w:val="36"/>
                <w:sz w:val="24"/>
                <w:szCs w:val="24"/>
                <w:lang w:eastAsia="ru-RU"/>
              </w:rPr>
              <w:t xml:space="preserve">Постановление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(с изменениями и дополнениями) </w:t>
            </w:r>
            <w:r w:rsidRPr="009D0341">
              <w:rPr>
                <w:rFonts w:ascii="Times New Roman" w:eastAsia="Times New Roman" w:hAnsi="Times New Roman" w:cs="Times New Roman"/>
                <w:sz w:val="24"/>
                <w:szCs w:val="24"/>
                <w:lang w:eastAsia="ru-RU"/>
              </w:rPr>
              <w:t>участники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r>
              <w:rPr>
                <w:rFonts w:ascii="Times New Roman" w:eastAsia="Times New Roman" w:hAnsi="Times New Roman" w:cs="Times New Roman"/>
                <w:sz w:val="24"/>
                <w:szCs w:val="24"/>
                <w:lang w:eastAsia="ru-RU"/>
              </w:rPr>
              <w:t>.</w:t>
            </w:r>
          </w:p>
          <w:p w:rsidR="006B1D04" w:rsidRPr="00C930D9" w:rsidRDefault="006B1D04" w:rsidP="006B1D04">
            <w:pPr>
              <w:widowControl w:val="0"/>
              <w:tabs>
                <w:tab w:val="left" w:pos="0"/>
                <w:tab w:val="left" w:pos="709"/>
                <w:tab w:val="left" w:pos="2834"/>
              </w:tabs>
              <w:autoSpaceDE w:val="0"/>
              <w:autoSpaceDN w:val="0"/>
              <w:adjustRightInd w:val="0"/>
              <w:spacing w:after="0" w:line="240" w:lineRule="auto"/>
              <w:ind w:right="-8" w:firstLine="1"/>
              <w:jc w:val="both"/>
              <w:rPr>
                <w:rFonts w:ascii="Times New Roman" w:hAnsi="Times New Roman"/>
              </w:rPr>
            </w:pPr>
            <w:r w:rsidRPr="00C930D9">
              <w:rPr>
                <w:rFonts w:ascii="Times New Roman" w:hAnsi="Times New Roman"/>
              </w:rPr>
              <w:t>Все вышеуказанные документы прилагаются участником к Предложению.</w:t>
            </w:r>
          </w:p>
        </w:tc>
      </w:tr>
      <w:tr w:rsidR="006B1D04" w:rsidRPr="00C930D9" w:rsidTr="00694171">
        <w:trPr>
          <w:trHeight w:val="70"/>
        </w:trPr>
        <w:tc>
          <w:tcPr>
            <w:tcW w:w="568" w:type="dxa"/>
            <w:tcBorders>
              <w:top w:val="single" w:sz="4" w:space="0" w:color="auto"/>
              <w:left w:val="single" w:sz="4" w:space="0" w:color="auto"/>
              <w:bottom w:val="single" w:sz="4" w:space="0" w:color="auto"/>
              <w:right w:val="single" w:sz="4" w:space="0" w:color="auto"/>
            </w:tcBorders>
          </w:tcPr>
          <w:p w:rsidR="006B1D04" w:rsidRPr="00C930D9" w:rsidRDefault="006B1D04" w:rsidP="006B1D04">
            <w:pPr>
              <w:widowControl w:val="0"/>
              <w:spacing w:after="0" w:line="240" w:lineRule="auto"/>
              <w:contextualSpacing/>
              <w:jc w:val="center"/>
              <w:outlineLvl w:val="2"/>
              <w:rPr>
                <w:rFonts w:ascii="Times New Roman" w:eastAsia="Times New Roman" w:hAnsi="Times New Roman"/>
                <w:b/>
                <w:lang w:eastAsia="ru-RU"/>
              </w:rPr>
            </w:pPr>
            <w:r w:rsidRPr="00C930D9">
              <w:rPr>
                <w:rFonts w:ascii="Times New Roman" w:eastAsia="Times New Roman" w:hAnsi="Times New Roman"/>
                <w:b/>
                <w:lang w:eastAsia="ru-RU"/>
              </w:rPr>
              <w:lastRenderedPageBreak/>
              <w:t>12</w:t>
            </w:r>
          </w:p>
        </w:tc>
        <w:tc>
          <w:tcPr>
            <w:tcW w:w="2693" w:type="dxa"/>
            <w:tcBorders>
              <w:top w:val="single" w:sz="4" w:space="0" w:color="auto"/>
              <w:left w:val="single" w:sz="4" w:space="0" w:color="auto"/>
              <w:bottom w:val="single" w:sz="4" w:space="0" w:color="auto"/>
              <w:right w:val="single" w:sz="4" w:space="0" w:color="auto"/>
            </w:tcBorders>
          </w:tcPr>
          <w:p w:rsidR="006B1D04" w:rsidRPr="00C930D9" w:rsidRDefault="006B1D04" w:rsidP="006B1D04">
            <w:pPr>
              <w:widowControl w:val="0"/>
              <w:suppressLineNumbers/>
              <w:suppressAutoHyphens/>
              <w:spacing w:after="0" w:line="240" w:lineRule="auto"/>
              <w:contextualSpacing/>
              <w:rPr>
                <w:rFonts w:ascii="Times New Roman" w:eastAsia="Times New Roman" w:hAnsi="Times New Roman"/>
                <w:lang w:eastAsia="ru-RU"/>
              </w:rPr>
            </w:pPr>
            <w:r w:rsidRPr="00C930D9">
              <w:rPr>
                <w:rFonts w:ascii="Times New Roman" w:eastAsia="Times New Roman" w:hAnsi="Times New Roman"/>
                <w:b/>
                <w:lang w:eastAsia="ru-RU"/>
              </w:rPr>
              <w:t>Место, день и время рассмотрения предложений</w:t>
            </w:r>
          </w:p>
        </w:tc>
        <w:tc>
          <w:tcPr>
            <w:tcW w:w="7054" w:type="dxa"/>
            <w:tcBorders>
              <w:top w:val="single" w:sz="4" w:space="0" w:color="auto"/>
              <w:left w:val="single" w:sz="4" w:space="0" w:color="auto"/>
              <w:bottom w:val="single" w:sz="4" w:space="0" w:color="auto"/>
              <w:right w:val="single" w:sz="4" w:space="0" w:color="auto"/>
            </w:tcBorders>
          </w:tcPr>
          <w:p w:rsidR="00222FA0" w:rsidRDefault="00222FA0" w:rsidP="00AE30C5">
            <w:pPr>
              <w:pStyle w:val="variable"/>
              <w:jc w:val="both"/>
              <w:rPr>
                <w:b w:val="0"/>
              </w:rPr>
            </w:pPr>
            <w:r w:rsidRPr="00222FA0">
              <w:rPr>
                <w:b w:val="0"/>
              </w:rPr>
              <w:t>ул. Корнилова, д. 7/1, г. Новоуральск, Свердловская область, Российская Федерация, 624130</w:t>
            </w:r>
          </w:p>
          <w:p w:rsidR="002E436D" w:rsidRDefault="002E436D" w:rsidP="00AE30C5">
            <w:pPr>
              <w:pStyle w:val="variable"/>
              <w:jc w:val="both"/>
            </w:pPr>
            <w:r>
              <w:t xml:space="preserve">Открытие доступа: </w:t>
            </w:r>
          </w:p>
          <w:p w:rsidR="002E436D" w:rsidRPr="002E436D" w:rsidRDefault="00DF488D" w:rsidP="00AE30C5">
            <w:pPr>
              <w:pStyle w:val="variable"/>
              <w:jc w:val="both"/>
              <w:rPr>
                <w:b w:val="0"/>
              </w:rPr>
            </w:pPr>
            <w:r>
              <w:rPr>
                <w:b w:val="0"/>
              </w:rPr>
              <w:t>1</w:t>
            </w:r>
            <w:r w:rsidR="006D1DA7">
              <w:rPr>
                <w:b w:val="0"/>
              </w:rPr>
              <w:t>9</w:t>
            </w:r>
            <w:r w:rsidR="002E436D" w:rsidRPr="002E436D">
              <w:rPr>
                <w:b w:val="0"/>
              </w:rPr>
              <w:t xml:space="preserve"> декабря 202</w:t>
            </w:r>
            <w:r>
              <w:rPr>
                <w:b w:val="0"/>
              </w:rPr>
              <w:t>3</w:t>
            </w:r>
            <w:r w:rsidR="002E436D" w:rsidRPr="002E436D">
              <w:rPr>
                <w:b w:val="0"/>
              </w:rPr>
              <w:t xml:space="preserve"> г. в </w:t>
            </w:r>
            <w:r>
              <w:rPr>
                <w:b w:val="0"/>
              </w:rPr>
              <w:t>10</w:t>
            </w:r>
            <w:r w:rsidR="002E436D" w:rsidRPr="002E436D">
              <w:rPr>
                <w:b w:val="0"/>
              </w:rPr>
              <w:t xml:space="preserve"> часов 00 минут (местное время)</w:t>
            </w:r>
          </w:p>
          <w:p w:rsidR="00AE30C5" w:rsidRDefault="006B1D04" w:rsidP="00AE30C5">
            <w:pPr>
              <w:pStyle w:val="variable"/>
              <w:jc w:val="both"/>
              <w:rPr>
                <w:b w:val="0"/>
              </w:rPr>
            </w:pPr>
            <w:r w:rsidRPr="00694171">
              <w:lastRenderedPageBreak/>
              <w:t>Рассмотрение предложений состоится по адресу:</w:t>
            </w:r>
          </w:p>
          <w:p w:rsidR="006B1D04" w:rsidRPr="00C930D9" w:rsidRDefault="00222FA0" w:rsidP="006D1DA7">
            <w:pPr>
              <w:widowControl w:val="0"/>
              <w:suppressLineNumbers/>
              <w:suppressAutoHyphens/>
              <w:spacing w:after="0" w:line="240" w:lineRule="auto"/>
              <w:ind w:firstLine="1"/>
              <w:jc w:val="both"/>
              <w:rPr>
                <w:rFonts w:ascii="Times New Roman" w:hAnsi="Times New Roman"/>
              </w:rPr>
            </w:pPr>
            <w:r>
              <w:rPr>
                <w:rFonts w:ascii="Times New Roman" w:hAnsi="Times New Roman" w:cs="Times New Roman"/>
                <w:sz w:val="24"/>
                <w:szCs w:val="24"/>
              </w:rPr>
              <w:t>1</w:t>
            </w:r>
            <w:r w:rsidR="006D1DA7">
              <w:rPr>
                <w:rFonts w:ascii="Times New Roman" w:hAnsi="Times New Roman" w:cs="Times New Roman"/>
                <w:sz w:val="24"/>
                <w:szCs w:val="24"/>
              </w:rPr>
              <w:t>9</w:t>
            </w:r>
            <w:bookmarkStart w:id="7" w:name="_GoBack"/>
            <w:bookmarkEnd w:id="7"/>
            <w:r w:rsidR="00DF488D" w:rsidRPr="00DF488D">
              <w:rPr>
                <w:rFonts w:ascii="Times New Roman" w:hAnsi="Times New Roman" w:cs="Times New Roman"/>
                <w:sz w:val="24"/>
                <w:szCs w:val="24"/>
              </w:rPr>
              <w:t xml:space="preserve"> декабря 2023 г. </w:t>
            </w:r>
            <w:r w:rsidR="002E436D">
              <w:rPr>
                <w:rFonts w:ascii="Times New Roman" w:hAnsi="Times New Roman" w:cs="Times New Roman"/>
                <w:sz w:val="24"/>
                <w:szCs w:val="24"/>
              </w:rPr>
              <w:t xml:space="preserve"> в 1</w:t>
            </w:r>
            <w:r w:rsidR="00DF488D">
              <w:rPr>
                <w:rFonts w:ascii="Times New Roman" w:hAnsi="Times New Roman" w:cs="Times New Roman"/>
                <w:sz w:val="24"/>
                <w:szCs w:val="24"/>
              </w:rPr>
              <w:t>1</w:t>
            </w:r>
            <w:r w:rsidR="00C249C4" w:rsidRPr="000D6FC7">
              <w:rPr>
                <w:rFonts w:ascii="Times New Roman" w:hAnsi="Times New Roman" w:cs="Times New Roman"/>
                <w:sz w:val="24"/>
                <w:szCs w:val="24"/>
              </w:rPr>
              <w:t xml:space="preserve"> </w:t>
            </w:r>
            <w:r w:rsidR="00AE30C5" w:rsidRPr="000D6FC7">
              <w:rPr>
                <w:rFonts w:ascii="Times New Roman" w:hAnsi="Times New Roman" w:cs="Times New Roman"/>
                <w:sz w:val="24"/>
                <w:szCs w:val="24"/>
              </w:rPr>
              <w:t xml:space="preserve">часов </w:t>
            </w:r>
            <w:r w:rsidR="00AD44BE">
              <w:rPr>
                <w:rFonts w:ascii="Times New Roman" w:hAnsi="Times New Roman" w:cs="Times New Roman"/>
                <w:sz w:val="24"/>
                <w:szCs w:val="24"/>
              </w:rPr>
              <w:t>0</w:t>
            </w:r>
            <w:r w:rsidR="00AE30C5" w:rsidRPr="000D6FC7">
              <w:rPr>
                <w:rFonts w:ascii="Times New Roman" w:hAnsi="Times New Roman" w:cs="Times New Roman"/>
                <w:sz w:val="24"/>
                <w:szCs w:val="24"/>
              </w:rPr>
              <w:t xml:space="preserve">0 минут </w:t>
            </w:r>
            <w:r w:rsidR="002E436D">
              <w:rPr>
                <w:rFonts w:ascii="Times New Roman" w:hAnsi="Times New Roman" w:cs="Times New Roman"/>
                <w:sz w:val="24"/>
                <w:szCs w:val="24"/>
              </w:rPr>
              <w:t>(местное время</w:t>
            </w:r>
            <w:r w:rsidR="00AE30C5" w:rsidRPr="000D6FC7">
              <w:rPr>
                <w:rFonts w:ascii="Times New Roman" w:hAnsi="Times New Roman" w:cs="Times New Roman"/>
                <w:sz w:val="24"/>
                <w:szCs w:val="24"/>
              </w:rPr>
              <w:t xml:space="preserve">) </w:t>
            </w:r>
          </w:p>
        </w:tc>
      </w:tr>
      <w:tr w:rsidR="006B1D04" w:rsidRPr="00C930D9" w:rsidTr="00694171">
        <w:trPr>
          <w:trHeight w:val="739"/>
        </w:trPr>
        <w:tc>
          <w:tcPr>
            <w:tcW w:w="568" w:type="dxa"/>
            <w:tcBorders>
              <w:top w:val="single" w:sz="4" w:space="0" w:color="auto"/>
              <w:left w:val="single" w:sz="4" w:space="0" w:color="auto"/>
              <w:bottom w:val="single" w:sz="4" w:space="0" w:color="auto"/>
              <w:right w:val="single" w:sz="4" w:space="0" w:color="auto"/>
            </w:tcBorders>
          </w:tcPr>
          <w:p w:rsidR="006B1D04" w:rsidRPr="00C930D9" w:rsidRDefault="006B1D04" w:rsidP="006B1D04">
            <w:pPr>
              <w:widowControl w:val="0"/>
              <w:spacing w:after="0" w:line="240" w:lineRule="auto"/>
              <w:contextualSpacing/>
              <w:jc w:val="center"/>
              <w:outlineLvl w:val="2"/>
              <w:rPr>
                <w:rFonts w:ascii="Times New Roman" w:eastAsia="Times New Roman" w:hAnsi="Times New Roman"/>
                <w:b/>
                <w:lang w:eastAsia="ru-RU"/>
              </w:rPr>
            </w:pPr>
            <w:r w:rsidRPr="00C930D9">
              <w:rPr>
                <w:rFonts w:ascii="Times New Roman" w:eastAsia="Times New Roman" w:hAnsi="Times New Roman"/>
                <w:b/>
                <w:lang w:eastAsia="ru-RU"/>
              </w:rPr>
              <w:lastRenderedPageBreak/>
              <w:t>13</w:t>
            </w:r>
          </w:p>
        </w:tc>
        <w:tc>
          <w:tcPr>
            <w:tcW w:w="2693" w:type="dxa"/>
            <w:tcBorders>
              <w:top w:val="single" w:sz="4" w:space="0" w:color="auto"/>
              <w:left w:val="single" w:sz="4" w:space="0" w:color="auto"/>
              <w:bottom w:val="single" w:sz="4" w:space="0" w:color="auto"/>
              <w:right w:val="single" w:sz="4" w:space="0" w:color="auto"/>
            </w:tcBorders>
          </w:tcPr>
          <w:p w:rsidR="006B1D04" w:rsidRPr="007F64F2" w:rsidRDefault="006B1D04" w:rsidP="006B1D04">
            <w:pPr>
              <w:widowControl w:val="0"/>
              <w:suppressLineNumbers/>
              <w:suppressAutoHyphens/>
              <w:spacing w:after="0" w:line="240" w:lineRule="auto"/>
              <w:contextualSpacing/>
              <w:rPr>
                <w:rFonts w:ascii="Times New Roman" w:eastAsia="Times New Roman" w:hAnsi="Times New Roman"/>
                <w:b/>
                <w:lang w:eastAsia="ru-RU"/>
              </w:rPr>
            </w:pPr>
            <w:r w:rsidRPr="007F64F2">
              <w:rPr>
                <w:rFonts w:ascii="Times New Roman" w:eastAsia="Times New Roman" w:hAnsi="Times New Roman"/>
                <w:b/>
                <w:lang w:eastAsia="ru-RU"/>
              </w:rPr>
              <w:t>Критерии, порядок оценки и сопоставления заявок на участие в запросе предложений, их содержание и значимость</w:t>
            </w:r>
          </w:p>
        </w:tc>
        <w:tc>
          <w:tcPr>
            <w:tcW w:w="7054" w:type="dxa"/>
            <w:tcBorders>
              <w:top w:val="single" w:sz="4" w:space="0" w:color="auto"/>
              <w:left w:val="single" w:sz="4" w:space="0" w:color="auto"/>
              <w:bottom w:val="single" w:sz="4" w:space="0" w:color="auto"/>
              <w:right w:val="single" w:sz="4" w:space="0" w:color="auto"/>
            </w:tcBorders>
          </w:tcPr>
          <w:p w:rsidR="006B1D04" w:rsidRPr="007F64F2" w:rsidRDefault="007F64F2" w:rsidP="006B1D04">
            <w:pPr>
              <w:widowControl w:val="0"/>
              <w:shd w:val="clear" w:color="auto" w:fill="FFFFFF"/>
              <w:tabs>
                <w:tab w:val="left" w:pos="426"/>
                <w:tab w:val="left" w:pos="993"/>
                <w:tab w:val="left" w:pos="1210"/>
              </w:tabs>
              <w:spacing w:after="0" w:line="240" w:lineRule="auto"/>
              <w:ind w:firstLine="1"/>
              <w:jc w:val="both"/>
              <w:rPr>
                <w:rFonts w:ascii="Times New Roman" w:hAnsi="Times New Roman"/>
              </w:rPr>
            </w:pPr>
            <w:r w:rsidRPr="007F64F2">
              <w:rPr>
                <w:rFonts w:ascii="Times New Roman" w:hAnsi="Times New Roman"/>
              </w:rPr>
              <w:t xml:space="preserve">В соответствии с </w:t>
            </w:r>
            <w:r w:rsidR="006B1D04" w:rsidRPr="007F64F2">
              <w:rPr>
                <w:rFonts w:ascii="Times New Roman" w:hAnsi="Times New Roman"/>
              </w:rPr>
              <w:t>Приложение</w:t>
            </w:r>
            <w:r w:rsidRPr="007F64F2">
              <w:rPr>
                <w:rFonts w:ascii="Times New Roman" w:hAnsi="Times New Roman"/>
              </w:rPr>
              <w:t xml:space="preserve">м № 3 </w:t>
            </w:r>
            <w:r w:rsidR="006B1D04" w:rsidRPr="007F64F2">
              <w:rPr>
                <w:rFonts w:ascii="Times New Roman" w:hAnsi="Times New Roman"/>
              </w:rPr>
              <w:t xml:space="preserve">к документации о проведении запроса предложений </w:t>
            </w:r>
          </w:p>
          <w:p w:rsidR="007F64F2" w:rsidRPr="007F64F2" w:rsidRDefault="007F64F2" w:rsidP="006B1D04">
            <w:pPr>
              <w:widowControl w:val="0"/>
              <w:spacing w:after="0" w:line="240" w:lineRule="auto"/>
              <w:ind w:right="180" w:firstLine="1"/>
              <w:jc w:val="both"/>
              <w:rPr>
                <w:rFonts w:ascii="Times New Roman" w:eastAsia="Times New Roman" w:hAnsi="Times New Roman"/>
                <w:b/>
                <w:lang w:eastAsia="ru-RU"/>
              </w:rPr>
            </w:pPr>
          </w:p>
          <w:p w:rsidR="006B1D04" w:rsidRPr="007F64F2" w:rsidRDefault="006B1D04" w:rsidP="006B1D04">
            <w:pPr>
              <w:widowControl w:val="0"/>
              <w:spacing w:after="0" w:line="240" w:lineRule="auto"/>
              <w:ind w:right="180" w:firstLine="1"/>
              <w:jc w:val="both"/>
              <w:rPr>
                <w:rFonts w:ascii="Times New Roman" w:eastAsia="Times New Roman" w:hAnsi="Times New Roman"/>
                <w:b/>
                <w:lang w:eastAsia="ru-RU"/>
              </w:rPr>
            </w:pPr>
            <w:r w:rsidRPr="007F64F2">
              <w:rPr>
                <w:rFonts w:ascii="Times New Roman" w:eastAsia="Times New Roman" w:hAnsi="Times New Roman"/>
                <w:b/>
                <w:lang w:eastAsia="ru-RU"/>
              </w:rPr>
              <w:t>Пояснение: при отсутствии сведений, по какому либо критерию– по данному критерию присваивается балл равный нулю.</w:t>
            </w:r>
          </w:p>
        </w:tc>
      </w:tr>
      <w:tr w:rsidR="006B1D04" w:rsidRPr="00C930D9" w:rsidTr="00694171">
        <w:trPr>
          <w:trHeight w:val="315"/>
        </w:trPr>
        <w:tc>
          <w:tcPr>
            <w:tcW w:w="568" w:type="dxa"/>
            <w:tcBorders>
              <w:top w:val="single" w:sz="4" w:space="0" w:color="auto"/>
              <w:left w:val="single" w:sz="4" w:space="0" w:color="auto"/>
              <w:bottom w:val="single" w:sz="4" w:space="0" w:color="auto"/>
              <w:right w:val="single" w:sz="4" w:space="0" w:color="auto"/>
            </w:tcBorders>
          </w:tcPr>
          <w:p w:rsidR="006B1D04" w:rsidRPr="00C930D9" w:rsidRDefault="006B1D04" w:rsidP="006B1D04">
            <w:pPr>
              <w:widowControl w:val="0"/>
              <w:spacing w:after="0" w:line="240" w:lineRule="auto"/>
              <w:contextualSpacing/>
              <w:jc w:val="center"/>
              <w:outlineLvl w:val="2"/>
              <w:rPr>
                <w:rFonts w:ascii="Times New Roman" w:eastAsia="Times New Roman" w:hAnsi="Times New Roman"/>
                <w:b/>
                <w:lang w:eastAsia="ru-RU"/>
              </w:rPr>
            </w:pPr>
            <w:r w:rsidRPr="00C930D9">
              <w:rPr>
                <w:rFonts w:ascii="Times New Roman" w:eastAsia="Times New Roman" w:hAnsi="Times New Roman"/>
                <w:b/>
                <w:lang w:eastAsia="ru-RU"/>
              </w:rPr>
              <w:t>14</w:t>
            </w:r>
          </w:p>
        </w:tc>
        <w:tc>
          <w:tcPr>
            <w:tcW w:w="2693" w:type="dxa"/>
            <w:tcBorders>
              <w:top w:val="single" w:sz="4" w:space="0" w:color="auto"/>
              <w:left w:val="single" w:sz="4" w:space="0" w:color="auto"/>
              <w:bottom w:val="single" w:sz="4" w:space="0" w:color="auto"/>
              <w:right w:val="single" w:sz="4" w:space="0" w:color="auto"/>
            </w:tcBorders>
          </w:tcPr>
          <w:p w:rsidR="006B1D04" w:rsidRPr="00C930D9" w:rsidRDefault="006B1D04" w:rsidP="006B1D04">
            <w:pPr>
              <w:widowControl w:val="0"/>
              <w:suppressLineNumbers/>
              <w:suppressAutoHyphens/>
              <w:spacing w:after="0" w:line="240" w:lineRule="auto"/>
              <w:contextualSpacing/>
              <w:rPr>
                <w:rFonts w:ascii="Times New Roman" w:eastAsia="Times New Roman" w:hAnsi="Times New Roman"/>
                <w:lang w:eastAsia="ru-RU"/>
              </w:rPr>
            </w:pPr>
            <w:r w:rsidRPr="00C930D9">
              <w:rPr>
                <w:rFonts w:ascii="Times New Roman" w:hAnsi="Times New Roman"/>
                <w:b/>
                <w:bCs/>
              </w:rPr>
              <w:t>Срок подписания Договора</w:t>
            </w:r>
          </w:p>
        </w:tc>
        <w:tc>
          <w:tcPr>
            <w:tcW w:w="7054" w:type="dxa"/>
            <w:tcBorders>
              <w:top w:val="single" w:sz="4" w:space="0" w:color="auto"/>
              <w:left w:val="single" w:sz="4" w:space="0" w:color="auto"/>
              <w:bottom w:val="single" w:sz="4" w:space="0" w:color="auto"/>
              <w:right w:val="single" w:sz="4" w:space="0" w:color="auto"/>
            </w:tcBorders>
          </w:tcPr>
          <w:p w:rsidR="006B1D04" w:rsidRPr="00C930D9" w:rsidRDefault="00C66B4C" w:rsidP="006B1D04">
            <w:pPr>
              <w:widowControl w:val="0"/>
              <w:tabs>
                <w:tab w:val="left" w:pos="993"/>
              </w:tabs>
              <w:spacing w:after="0" w:line="240" w:lineRule="auto"/>
              <w:ind w:firstLine="1"/>
              <w:contextualSpacing/>
              <w:jc w:val="both"/>
              <w:rPr>
                <w:rFonts w:ascii="Times New Roman" w:eastAsia="Times New Roman" w:hAnsi="Times New Roman"/>
                <w:lang w:eastAsia="ru-RU"/>
              </w:rPr>
            </w:pPr>
            <w:r>
              <w:rPr>
                <w:rFonts w:ascii="Times New Roman" w:hAnsi="Times New Roman"/>
              </w:rPr>
              <w:t>Не ранее</w:t>
            </w:r>
            <w:r w:rsidR="006B1D04" w:rsidRPr="00C930D9">
              <w:rPr>
                <w:rFonts w:ascii="Times New Roman" w:hAnsi="Times New Roman"/>
              </w:rPr>
              <w:t xml:space="preserve"> 10 дней </w:t>
            </w:r>
            <w:r>
              <w:rPr>
                <w:rFonts w:ascii="Times New Roman" w:hAnsi="Times New Roman"/>
              </w:rPr>
              <w:t xml:space="preserve">и не более 20 дней </w:t>
            </w:r>
            <w:r w:rsidR="006B1D04" w:rsidRPr="00C930D9">
              <w:rPr>
                <w:rFonts w:ascii="Times New Roman" w:hAnsi="Times New Roman"/>
              </w:rPr>
              <w:t>со дня размещения на официальном сайте протокола ра</w:t>
            </w:r>
            <w:r w:rsidR="006B1D04">
              <w:rPr>
                <w:rFonts w:ascii="Times New Roman" w:hAnsi="Times New Roman"/>
              </w:rPr>
              <w:t>ссмотрения и оценки предложений</w:t>
            </w:r>
          </w:p>
        </w:tc>
      </w:tr>
      <w:tr w:rsidR="006B1D04" w:rsidRPr="00C930D9" w:rsidTr="00694171">
        <w:trPr>
          <w:trHeight w:val="70"/>
        </w:trPr>
        <w:tc>
          <w:tcPr>
            <w:tcW w:w="568" w:type="dxa"/>
            <w:tcBorders>
              <w:top w:val="single" w:sz="4" w:space="0" w:color="auto"/>
              <w:left w:val="single" w:sz="4" w:space="0" w:color="auto"/>
              <w:bottom w:val="single" w:sz="4" w:space="0" w:color="auto"/>
              <w:right w:val="single" w:sz="4" w:space="0" w:color="auto"/>
            </w:tcBorders>
          </w:tcPr>
          <w:p w:rsidR="006B1D04" w:rsidRPr="00C930D9" w:rsidRDefault="006B1D04" w:rsidP="006B1D04">
            <w:pPr>
              <w:widowControl w:val="0"/>
              <w:spacing w:after="0" w:line="240" w:lineRule="auto"/>
              <w:contextualSpacing/>
              <w:jc w:val="center"/>
              <w:outlineLvl w:val="2"/>
              <w:rPr>
                <w:rFonts w:ascii="Times New Roman" w:eastAsia="Times New Roman" w:hAnsi="Times New Roman"/>
                <w:b/>
                <w:lang w:eastAsia="ru-RU"/>
              </w:rPr>
            </w:pPr>
            <w:r w:rsidRPr="00C930D9">
              <w:rPr>
                <w:rFonts w:ascii="Times New Roman" w:eastAsia="Times New Roman" w:hAnsi="Times New Roman"/>
                <w:b/>
                <w:lang w:eastAsia="ru-RU"/>
              </w:rPr>
              <w:t>15</w:t>
            </w:r>
          </w:p>
        </w:tc>
        <w:tc>
          <w:tcPr>
            <w:tcW w:w="2693" w:type="dxa"/>
            <w:tcBorders>
              <w:top w:val="single" w:sz="4" w:space="0" w:color="auto"/>
              <w:left w:val="single" w:sz="4" w:space="0" w:color="auto"/>
              <w:bottom w:val="single" w:sz="4" w:space="0" w:color="auto"/>
              <w:right w:val="single" w:sz="4" w:space="0" w:color="auto"/>
            </w:tcBorders>
          </w:tcPr>
          <w:p w:rsidR="006B1D04" w:rsidRPr="00C930D9" w:rsidRDefault="006B1D04" w:rsidP="006B1D04">
            <w:pPr>
              <w:widowControl w:val="0"/>
              <w:suppressLineNumbers/>
              <w:suppressAutoHyphens/>
              <w:spacing w:after="0" w:line="240" w:lineRule="auto"/>
              <w:contextualSpacing/>
              <w:rPr>
                <w:rFonts w:ascii="Times New Roman" w:hAnsi="Times New Roman"/>
                <w:b/>
                <w:bCs/>
              </w:rPr>
            </w:pPr>
            <w:r w:rsidRPr="00C930D9">
              <w:rPr>
                <w:rFonts w:ascii="Times New Roman" w:hAnsi="Times New Roman"/>
                <w:b/>
                <w:bCs/>
              </w:rPr>
              <w:t>Обеспечение заявки (предложения)</w:t>
            </w:r>
          </w:p>
        </w:tc>
        <w:tc>
          <w:tcPr>
            <w:tcW w:w="7054" w:type="dxa"/>
            <w:tcBorders>
              <w:top w:val="single" w:sz="4" w:space="0" w:color="auto"/>
              <w:left w:val="single" w:sz="4" w:space="0" w:color="auto"/>
              <w:bottom w:val="single" w:sz="4" w:space="0" w:color="auto"/>
              <w:right w:val="single" w:sz="4" w:space="0" w:color="auto"/>
            </w:tcBorders>
          </w:tcPr>
          <w:p w:rsidR="006B1D04" w:rsidRPr="00C930D9" w:rsidRDefault="006B1D04" w:rsidP="006B1D04">
            <w:pPr>
              <w:widowControl w:val="0"/>
              <w:spacing w:after="0" w:line="240" w:lineRule="auto"/>
              <w:ind w:firstLine="1"/>
              <w:jc w:val="both"/>
              <w:rPr>
                <w:rFonts w:ascii="Times New Roman" w:eastAsia="Times New Roman" w:hAnsi="Times New Roman"/>
                <w:b/>
                <w:bCs/>
                <w:lang w:eastAsia="ru-RU"/>
              </w:rPr>
            </w:pPr>
            <w:r w:rsidRPr="00C930D9">
              <w:rPr>
                <w:rFonts w:ascii="Times New Roman" w:eastAsia="Times New Roman" w:hAnsi="Times New Roman"/>
                <w:bCs/>
                <w:lang w:eastAsia="ru-RU"/>
              </w:rPr>
              <w:t>Не установлено</w:t>
            </w:r>
          </w:p>
        </w:tc>
      </w:tr>
      <w:tr w:rsidR="006B1D04" w:rsidRPr="00C930D9" w:rsidTr="00694171">
        <w:trPr>
          <w:trHeight w:val="70"/>
        </w:trPr>
        <w:tc>
          <w:tcPr>
            <w:tcW w:w="568" w:type="dxa"/>
            <w:tcBorders>
              <w:top w:val="single" w:sz="4" w:space="0" w:color="auto"/>
              <w:left w:val="single" w:sz="4" w:space="0" w:color="auto"/>
              <w:bottom w:val="single" w:sz="4" w:space="0" w:color="auto"/>
              <w:right w:val="single" w:sz="4" w:space="0" w:color="auto"/>
            </w:tcBorders>
          </w:tcPr>
          <w:p w:rsidR="006B1D04" w:rsidRPr="00C930D9" w:rsidRDefault="006B1D04" w:rsidP="006B1D04">
            <w:pPr>
              <w:widowControl w:val="0"/>
              <w:spacing w:after="0" w:line="240" w:lineRule="auto"/>
              <w:contextualSpacing/>
              <w:jc w:val="center"/>
              <w:outlineLvl w:val="2"/>
              <w:rPr>
                <w:rFonts w:ascii="Times New Roman" w:eastAsia="Times New Roman" w:hAnsi="Times New Roman"/>
                <w:b/>
                <w:lang w:eastAsia="ru-RU"/>
              </w:rPr>
            </w:pPr>
            <w:r w:rsidRPr="00C930D9">
              <w:rPr>
                <w:rFonts w:ascii="Times New Roman" w:eastAsia="Times New Roman" w:hAnsi="Times New Roman"/>
                <w:b/>
                <w:lang w:eastAsia="ru-RU"/>
              </w:rPr>
              <w:t>16</w:t>
            </w:r>
          </w:p>
        </w:tc>
        <w:tc>
          <w:tcPr>
            <w:tcW w:w="2693" w:type="dxa"/>
            <w:tcBorders>
              <w:top w:val="single" w:sz="4" w:space="0" w:color="auto"/>
              <w:left w:val="single" w:sz="4" w:space="0" w:color="auto"/>
              <w:bottom w:val="single" w:sz="4" w:space="0" w:color="auto"/>
              <w:right w:val="single" w:sz="4" w:space="0" w:color="auto"/>
            </w:tcBorders>
          </w:tcPr>
          <w:p w:rsidR="006B1D04" w:rsidRPr="00C930D9" w:rsidRDefault="006B1D04" w:rsidP="006B1D04">
            <w:pPr>
              <w:widowControl w:val="0"/>
              <w:suppressLineNumbers/>
              <w:suppressAutoHyphens/>
              <w:spacing w:after="0" w:line="240" w:lineRule="auto"/>
              <w:contextualSpacing/>
              <w:rPr>
                <w:rFonts w:ascii="Times New Roman" w:hAnsi="Times New Roman"/>
                <w:b/>
                <w:bCs/>
              </w:rPr>
            </w:pPr>
            <w:r w:rsidRPr="00C930D9">
              <w:rPr>
                <w:rFonts w:ascii="Times New Roman" w:hAnsi="Times New Roman"/>
                <w:b/>
                <w:bCs/>
              </w:rPr>
              <w:t>Обеспечение исполнения Договора</w:t>
            </w:r>
          </w:p>
        </w:tc>
        <w:tc>
          <w:tcPr>
            <w:tcW w:w="7054" w:type="dxa"/>
            <w:tcBorders>
              <w:top w:val="single" w:sz="4" w:space="0" w:color="auto"/>
              <w:left w:val="single" w:sz="4" w:space="0" w:color="auto"/>
              <w:bottom w:val="single" w:sz="4" w:space="0" w:color="auto"/>
              <w:right w:val="single" w:sz="4" w:space="0" w:color="auto"/>
            </w:tcBorders>
          </w:tcPr>
          <w:p w:rsidR="006B1D04" w:rsidRPr="00C930D9" w:rsidRDefault="006B1D04" w:rsidP="006B1D04">
            <w:pPr>
              <w:widowControl w:val="0"/>
              <w:spacing w:after="0" w:line="240" w:lineRule="auto"/>
              <w:ind w:firstLine="1"/>
              <w:jc w:val="both"/>
              <w:rPr>
                <w:rFonts w:ascii="Times New Roman" w:eastAsia="Times New Roman" w:hAnsi="Times New Roman"/>
                <w:b/>
                <w:bCs/>
                <w:lang w:eastAsia="ru-RU"/>
              </w:rPr>
            </w:pPr>
            <w:r w:rsidRPr="00C930D9">
              <w:rPr>
                <w:rFonts w:ascii="Times New Roman" w:eastAsia="Times New Roman" w:hAnsi="Times New Roman"/>
                <w:bCs/>
                <w:lang w:eastAsia="ru-RU"/>
              </w:rPr>
              <w:t>Не установлено</w:t>
            </w:r>
          </w:p>
        </w:tc>
      </w:tr>
      <w:tr w:rsidR="006B1D04" w:rsidRPr="00C930D9" w:rsidTr="00694171">
        <w:trPr>
          <w:trHeight w:val="70"/>
        </w:trPr>
        <w:tc>
          <w:tcPr>
            <w:tcW w:w="568" w:type="dxa"/>
            <w:tcBorders>
              <w:top w:val="single" w:sz="4" w:space="0" w:color="auto"/>
              <w:left w:val="single" w:sz="4" w:space="0" w:color="auto"/>
              <w:bottom w:val="single" w:sz="4" w:space="0" w:color="auto"/>
              <w:right w:val="single" w:sz="4" w:space="0" w:color="auto"/>
            </w:tcBorders>
          </w:tcPr>
          <w:p w:rsidR="006B1D04" w:rsidRPr="00C930D9" w:rsidRDefault="006B1D04" w:rsidP="006B1D04">
            <w:pPr>
              <w:widowControl w:val="0"/>
              <w:spacing w:after="0" w:line="240" w:lineRule="auto"/>
              <w:contextualSpacing/>
              <w:jc w:val="center"/>
              <w:outlineLvl w:val="2"/>
              <w:rPr>
                <w:rFonts w:ascii="Times New Roman" w:eastAsia="Times New Roman" w:hAnsi="Times New Roman"/>
                <w:b/>
                <w:lang w:eastAsia="ru-RU"/>
              </w:rPr>
            </w:pPr>
            <w:r w:rsidRPr="00C930D9">
              <w:rPr>
                <w:rFonts w:ascii="Times New Roman" w:eastAsia="Times New Roman" w:hAnsi="Times New Roman"/>
                <w:b/>
                <w:lang w:eastAsia="ru-RU"/>
              </w:rPr>
              <w:t>17</w:t>
            </w:r>
          </w:p>
        </w:tc>
        <w:tc>
          <w:tcPr>
            <w:tcW w:w="2693" w:type="dxa"/>
            <w:tcBorders>
              <w:top w:val="single" w:sz="4" w:space="0" w:color="auto"/>
              <w:left w:val="single" w:sz="4" w:space="0" w:color="auto"/>
              <w:bottom w:val="single" w:sz="4" w:space="0" w:color="auto"/>
              <w:right w:val="single" w:sz="4" w:space="0" w:color="auto"/>
            </w:tcBorders>
          </w:tcPr>
          <w:p w:rsidR="006B1D04" w:rsidRPr="00C930D9" w:rsidRDefault="006B1D04" w:rsidP="006B1D04">
            <w:pPr>
              <w:widowControl w:val="0"/>
              <w:suppressLineNumbers/>
              <w:suppressAutoHyphens/>
              <w:spacing w:after="0" w:line="240" w:lineRule="auto"/>
              <w:contextualSpacing/>
              <w:rPr>
                <w:rFonts w:ascii="Times New Roman" w:eastAsia="Times New Roman" w:hAnsi="Times New Roman"/>
                <w:lang w:eastAsia="ru-RU"/>
              </w:rPr>
            </w:pPr>
            <w:r w:rsidRPr="00C930D9">
              <w:rPr>
                <w:rFonts w:ascii="Times New Roman" w:hAnsi="Times New Roman"/>
                <w:b/>
              </w:rPr>
              <w:t>Дополнительные требования к участникам процедуры закупки</w:t>
            </w:r>
          </w:p>
        </w:tc>
        <w:tc>
          <w:tcPr>
            <w:tcW w:w="7054" w:type="dxa"/>
            <w:tcBorders>
              <w:top w:val="single" w:sz="4" w:space="0" w:color="auto"/>
              <w:left w:val="single" w:sz="4" w:space="0" w:color="auto"/>
              <w:bottom w:val="single" w:sz="4" w:space="0" w:color="auto"/>
              <w:right w:val="single" w:sz="4" w:space="0" w:color="auto"/>
            </w:tcBorders>
          </w:tcPr>
          <w:p w:rsidR="006B1D04" w:rsidRPr="00C930D9" w:rsidRDefault="006B1D04" w:rsidP="008F0700">
            <w:pPr>
              <w:widowControl w:val="0"/>
              <w:numPr>
                <w:ilvl w:val="0"/>
                <w:numId w:val="7"/>
              </w:numPr>
              <w:tabs>
                <w:tab w:val="clear" w:pos="1115"/>
                <w:tab w:val="num" w:pos="1"/>
              </w:tabs>
              <w:spacing w:after="0" w:line="240" w:lineRule="auto"/>
              <w:ind w:left="1" w:firstLine="1"/>
              <w:contextualSpacing/>
              <w:jc w:val="both"/>
              <w:rPr>
                <w:rFonts w:ascii="Times New Roman" w:eastAsia="Times New Roman" w:hAnsi="Times New Roman"/>
                <w:bCs/>
                <w:lang w:eastAsia="ru-RU"/>
              </w:rPr>
            </w:pPr>
            <w:r w:rsidRPr="00C930D9">
              <w:rPr>
                <w:rFonts w:ascii="Times New Roman" w:hAnsi="Times New Roman"/>
              </w:rPr>
              <w:t xml:space="preserve">Отсутствие сведений об </w:t>
            </w:r>
            <w:r w:rsidRPr="00C930D9">
              <w:rPr>
                <w:rFonts w:ascii="Times New Roman" w:eastAsia="Times New Roman" w:hAnsi="Times New Roman"/>
                <w:bCs/>
                <w:lang w:eastAsia="ru-RU"/>
              </w:rPr>
              <w:t>участнике процедуры закупки в реестре недобросовестных поставщиков (далее – федеральный реестр недобросовестных поставщиков), который ведется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 223-ФЗ «О</w:t>
            </w:r>
            <w:r w:rsidR="00C66B4C">
              <w:rPr>
                <w:rFonts w:ascii="Times New Roman" w:eastAsia="Times New Roman" w:hAnsi="Times New Roman"/>
                <w:bCs/>
                <w:lang w:eastAsia="ru-RU"/>
              </w:rPr>
              <w:t xml:space="preserve"> </w:t>
            </w:r>
            <w:r w:rsidRPr="00C930D9">
              <w:rPr>
                <w:rFonts w:ascii="Times New Roman" w:eastAsia="Times New Roman" w:hAnsi="Times New Roman"/>
                <w:bCs/>
                <w:lang w:eastAsia="ru-RU"/>
              </w:rPr>
              <w:t>закупках товаров, работ, услуг отдельными видами юридических лиц».</w:t>
            </w:r>
          </w:p>
        </w:tc>
      </w:tr>
    </w:tbl>
    <w:p w:rsidR="00C930D9" w:rsidRDefault="00C930D9" w:rsidP="00C930D9">
      <w:pPr>
        <w:widowControl w:val="0"/>
        <w:spacing w:after="0" w:line="240" w:lineRule="auto"/>
        <w:jc w:val="center"/>
        <w:rPr>
          <w:rFonts w:ascii="Times New Roman" w:hAnsi="Times New Roman"/>
          <w:b/>
          <w:spacing w:val="-5"/>
        </w:rPr>
      </w:pPr>
    </w:p>
    <w:p w:rsidR="00EC02C6" w:rsidRDefault="00EC02C6" w:rsidP="00EC02C6">
      <w:pPr>
        <w:spacing w:after="0" w:line="240" w:lineRule="auto"/>
        <w:contextualSpacing/>
        <w:jc w:val="center"/>
        <w:rPr>
          <w:rFonts w:ascii="Times New Roman" w:hAnsi="Times New Roman" w:cs="Times New Roman"/>
          <w:sz w:val="23"/>
          <w:szCs w:val="23"/>
        </w:rPr>
      </w:pPr>
      <w:r w:rsidRPr="00F61799">
        <w:rPr>
          <w:rFonts w:ascii="Times New Roman" w:hAnsi="Times New Roman" w:cs="Times New Roman"/>
          <w:sz w:val="23"/>
          <w:szCs w:val="23"/>
        </w:rPr>
        <w:t>Условия об обязанностях поставщика (подрядчика, исполнителя) по привлечению субподрядчиков</w:t>
      </w:r>
    </w:p>
    <w:p w:rsidR="00EC02C6" w:rsidRPr="00F61799" w:rsidRDefault="00EC02C6" w:rsidP="00EC02C6">
      <w:pPr>
        <w:spacing w:after="0" w:line="240" w:lineRule="auto"/>
        <w:contextualSpacing/>
        <w:jc w:val="center"/>
        <w:rPr>
          <w:rFonts w:ascii="Times New Roman" w:hAnsi="Times New Roman" w:cs="Times New Roman"/>
          <w:sz w:val="23"/>
          <w:szCs w:val="23"/>
        </w:rPr>
      </w:pPr>
    </w:p>
    <w:p w:rsidR="00EC02C6" w:rsidRPr="00F61799" w:rsidRDefault="00EC02C6" w:rsidP="00EC02C6">
      <w:pPr>
        <w:pStyle w:val="formattext"/>
        <w:spacing w:before="0" w:beforeAutospacing="0" w:after="0" w:afterAutospacing="0"/>
        <w:contextualSpacing/>
        <w:jc w:val="both"/>
        <w:rPr>
          <w:sz w:val="23"/>
          <w:szCs w:val="23"/>
        </w:rPr>
      </w:pPr>
      <w:r w:rsidRPr="00F61799">
        <w:rPr>
          <w:sz w:val="23"/>
          <w:szCs w:val="23"/>
        </w:rPr>
        <w:t xml:space="preserve">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(далее - субподрядчики, соисполнители) в объеме </w:t>
      </w:r>
      <w:r>
        <w:rPr>
          <w:sz w:val="23"/>
          <w:szCs w:val="23"/>
        </w:rPr>
        <w:t xml:space="preserve">не менее </w:t>
      </w:r>
      <w:r w:rsidRPr="00F61799">
        <w:rPr>
          <w:sz w:val="23"/>
          <w:szCs w:val="23"/>
        </w:rPr>
        <w:t>30 процентов от цены контракта.</w:t>
      </w:r>
    </w:p>
    <w:p w:rsidR="009D0341" w:rsidRPr="009D0341" w:rsidRDefault="009D0341" w:rsidP="009D0341">
      <w:pPr>
        <w:spacing w:before="100" w:beforeAutospacing="1" w:after="0" w:line="240" w:lineRule="auto"/>
        <w:contextualSpacing/>
        <w:jc w:val="both"/>
        <w:outlineLvl w:val="0"/>
        <w:rPr>
          <w:rFonts w:ascii="Times New Roman" w:eastAsia="Times New Roman" w:hAnsi="Times New Roman" w:cs="Times New Roman"/>
          <w:bCs/>
          <w:kern w:val="36"/>
          <w:sz w:val="24"/>
          <w:szCs w:val="24"/>
          <w:lang w:eastAsia="ru-RU"/>
        </w:rPr>
      </w:pPr>
      <w:r>
        <w:rPr>
          <w:rFonts w:ascii="Times New Roman" w:eastAsia="Times New Roman" w:hAnsi="Times New Roman"/>
          <w:lang w:eastAsia="ru-RU"/>
        </w:rPr>
        <w:t xml:space="preserve">В </w:t>
      </w:r>
      <w:r w:rsidRPr="009D0341">
        <w:rPr>
          <w:rFonts w:ascii="Times New Roman" w:eastAsia="Times New Roman" w:hAnsi="Times New Roman"/>
          <w:sz w:val="24"/>
          <w:szCs w:val="24"/>
          <w:lang w:eastAsia="ru-RU"/>
        </w:rPr>
        <w:t xml:space="preserve">соответствии с п.29 </w:t>
      </w:r>
      <w:r w:rsidRPr="009D0341">
        <w:rPr>
          <w:rFonts w:ascii="Times New Roman" w:eastAsia="Times New Roman" w:hAnsi="Times New Roman" w:cs="Times New Roman"/>
          <w:bCs/>
          <w:kern w:val="36"/>
          <w:sz w:val="24"/>
          <w:szCs w:val="24"/>
          <w:lang w:eastAsia="ru-RU"/>
        </w:rPr>
        <w:t xml:space="preserve">Постановление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(с изменениями и дополнениями) </w:t>
      </w:r>
      <w:r w:rsidRPr="009D0341">
        <w:rPr>
          <w:rFonts w:ascii="Times New Roman" w:eastAsia="Times New Roman" w:hAnsi="Times New Roman" w:cs="Times New Roman"/>
          <w:sz w:val="24"/>
          <w:szCs w:val="24"/>
          <w:lang w:eastAsia="ru-RU"/>
        </w:rPr>
        <w:t>участники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r>
        <w:rPr>
          <w:rFonts w:ascii="Times New Roman" w:eastAsia="Times New Roman" w:hAnsi="Times New Roman" w:cs="Times New Roman"/>
          <w:sz w:val="24"/>
          <w:szCs w:val="24"/>
          <w:lang w:eastAsia="ru-RU"/>
        </w:rPr>
        <w:t>.</w:t>
      </w:r>
    </w:p>
    <w:p w:rsidR="00FC6A71" w:rsidRPr="002F186F" w:rsidRDefault="00FC6A71" w:rsidP="00FC6A71">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lang w:eastAsia="ru-RU"/>
        </w:rPr>
        <w:t xml:space="preserve">В </w:t>
      </w:r>
      <w:r w:rsidRPr="009D0341">
        <w:rPr>
          <w:rFonts w:ascii="Times New Roman" w:eastAsia="Times New Roman" w:hAnsi="Times New Roman"/>
          <w:sz w:val="24"/>
          <w:szCs w:val="24"/>
          <w:lang w:eastAsia="ru-RU"/>
        </w:rPr>
        <w:t>соответст</w:t>
      </w:r>
      <w:r>
        <w:rPr>
          <w:rFonts w:ascii="Times New Roman" w:eastAsia="Times New Roman" w:hAnsi="Times New Roman"/>
          <w:sz w:val="24"/>
          <w:szCs w:val="24"/>
          <w:lang w:eastAsia="ru-RU"/>
        </w:rPr>
        <w:t>вии с п.30</w:t>
      </w:r>
      <w:r w:rsidRPr="009D0341">
        <w:rPr>
          <w:rFonts w:ascii="Times New Roman" w:eastAsia="Times New Roman" w:hAnsi="Times New Roman"/>
          <w:sz w:val="24"/>
          <w:szCs w:val="24"/>
          <w:lang w:eastAsia="ru-RU"/>
        </w:rPr>
        <w:t xml:space="preserve"> </w:t>
      </w:r>
      <w:r w:rsidRPr="009D0341">
        <w:rPr>
          <w:rFonts w:ascii="Times New Roman" w:eastAsia="Times New Roman" w:hAnsi="Times New Roman" w:cs="Times New Roman"/>
          <w:bCs/>
          <w:kern w:val="36"/>
          <w:sz w:val="24"/>
          <w:szCs w:val="24"/>
          <w:lang w:eastAsia="ru-RU"/>
        </w:rPr>
        <w:t xml:space="preserve">Постановление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(с изменениями и дополнениями) </w:t>
      </w:r>
      <w:r>
        <w:rPr>
          <w:rFonts w:ascii="Times New Roman" w:eastAsia="Times New Roman" w:hAnsi="Times New Roman" w:cs="Times New Roman"/>
          <w:bCs/>
          <w:kern w:val="36"/>
          <w:sz w:val="24"/>
          <w:szCs w:val="24"/>
          <w:lang w:eastAsia="ru-RU"/>
        </w:rPr>
        <w:t>п</w:t>
      </w:r>
      <w:r w:rsidRPr="00FC6A71">
        <w:rPr>
          <w:rFonts w:ascii="Times New Roman" w:eastAsia="Times New Roman" w:hAnsi="Times New Roman" w:cs="Times New Roman"/>
          <w:sz w:val="24"/>
          <w:szCs w:val="24"/>
          <w:lang w:eastAsia="ru-RU"/>
        </w:rPr>
        <w:t>лан привлечения субподрядчиков (соисполнителей) из числа субъектов малого и среднего предпринимательства содержит следующие сведения:</w:t>
      </w:r>
    </w:p>
    <w:p w:rsidR="00FC6A71" w:rsidRPr="002F186F" w:rsidRDefault="00FC6A71" w:rsidP="00FC6A71">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F186F">
        <w:rPr>
          <w:rFonts w:ascii="Times New Roman" w:eastAsia="Times New Roman" w:hAnsi="Times New Roman" w:cs="Times New Roman"/>
          <w:sz w:val="24"/>
          <w:szCs w:val="24"/>
          <w:lang w:eastAsia="ru-RU"/>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FC6A71" w:rsidRPr="002F186F" w:rsidRDefault="00FC6A71" w:rsidP="00FC6A71">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F186F">
        <w:rPr>
          <w:rFonts w:ascii="Times New Roman" w:eastAsia="Times New Roman" w:hAnsi="Times New Roman" w:cs="Times New Roman"/>
          <w:sz w:val="24"/>
          <w:szCs w:val="24"/>
          <w:lang w:eastAsia="ru-RU"/>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FC6A71" w:rsidRPr="002F186F" w:rsidRDefault="00FC6A71" w:rsidP="00FC6A71">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F186F">
        <w:rPr>
          <w:rFonts w:ascii="Times New Roman" w:eastAsia="Times New Roman" w:hAnsi="Times New Roman" w:cs="Times New Roman"/>
          <w:sz w:val="24"/>
          <w:szCs w:val="24"/>
          <w:lang w:eastAsia="ru-RU"/>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FC6A71" w:rsidRPr="002F186F" w:rsidRDefault="00FC6A71" w:rsidP="00FC6A71">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F186F">
        <w:rPr>
          <w:rFonts w:ascii="Times New Roman" w:eastAsia="Times New Roman" w:hAnsi="Times New Roman" w:cs="Times New Roman"/>
          <w:sz w:val="24"/>
          <w:szCs w:val="24"/>
          <w:lang w:eastAsia="ru-RU"/>
        </w:rPr>
        <w:t>г) цена договора, заключаемого с субъектом малого и среднего предпринимательства - субподрядчиком (соисполнителем).</w:t>
      </w:r>
    </w:p>
    <w:p w:rsidR="00EC02C6" w:rsidRPr="00C930D9" w:rsidRDefault="00EC02C6" w:rsidP="00EC02C6">
      <w:pPr>
        <w:widowControl w:val="0"/>
        <w:spacing w:after="0" w:line="240" w:lineRule="auto"/>
        <w:jc w:val="center"/>
        <w:rPr>
          <w:rFonts w:ascii="Times New Roman" w:hAnsi="Times New Roman"/>
          <w:b/>
          <w:spacing w:val="-5"/>
        </w:rPr>
      </w:pPr>
    </w:p>
    <w:p w:rsidR="00EC02C6" w:rsidRPr="00C930D9" w:rsidRDefault="00EC02C6" w:rsidP="00EC02C6">
      <w:pPr>
        <w:spacing w:after="0" w:line="240" w:lineRule="auto"/>
        <w:rPr>
          <w:rFonts w:ascii="Times New Roman" w:hAnsi="Times New Roman"/>
          <w:b/>
          <w:spacing w:val="-5"/>
        </w:rPr>
        <w:sectPr w:rsidR="00EC02C6" w:rsidRPr="00C930D9" w:rsidSect="00931EFC">
          <w:pgSz w:w="11906" w:h="16838"/>
          <w:pgMar w:top="709" w:right="850" w:bottom="1134" w:left="1701" w:header="709" w:footer="709" w:gutter="0"/>
          <w:cols w:space="720"/>
        </w:sectPr>
      </w:pPr>
    </w:p>
    <w:p w:rsidR="00C930D9" w:rsidRPr="00C930D9" w:rsidRDefault="00C930D9" w:rsidP="00C930D9">
      <w:pPr>
        <w:widowControl w:val="0"/>
        <w:spacing w:after="0" w:line="240" w:lineRule="auto"/>
        <w:jc w:val="center"/>
        <w:rPr>
          <w:rFonts w:ascii="Times New Roman" w:eastAsia="Times New Roman" w:hAnsi="Times New Roman"/>
          <w:b/>
          <w:kern w:val="28"/>
          <w:lang w:eastAsia="ru-RU"/>
        </w:rPr>
      </w:pPr>
      <w:bookmarkStart w:id="8" w:name="_Toc223408550"/>
      <w:bookmarkStart w:id="9" w:name="_Ref223495788"/>
      <w:r w:rsidRPr="00C930D9">
        <w:rPr>
          <w:rFonts w:ascii="Times New Roman" w:eastAsia="Times New Roman" w:hAnsi="Times New Roman"/>
          <w:b/>
          <w:kern w:val="28"/>
          <w:lang w:eastAsia="ru-RU"/>
        </w:rPr>
        <w:lastRenderedPageBreak/>
        <w:t>ОБРАЗЦЫ ОСНОВНЫХ ФОРМ ДОКУМЕНТОВ, ВКЛЮЧАЕМЫХ В СОСТАВЕ ЗАЯВКИ В ПРЕДЛОЖЕНИЕ УЧАСТНИКА</w:t>
      </w:r>
      <w:bookmarkEnd w:id="8"/>
      <w:bookmarkEnd w:id="9"/>
    </w:p>
    <w:p w:rsidR="00C930D9" w:rsidRPr="00C930D9" w:rsidRDefault="00C930D9" w:rsidP="00C930D9">
      <w:pPr>
        <w:widowControl w:val="0"/>
        <w:spacing w:after="0" w:line="240" w:lineRule="auto"/>
        <w:jc w:val="center"/>
        <w:rPr>
          <w:rFonts w:ascii="Times New Roman" w:eastAsia="Times New Roman" w:hAnsi="Times New Roman"/>
          <w:b/>
          <w:lang w:eastAsia="ru-RU"/>
        </w:rPr>
      </w:pPr>
    </w:p>
    <w:p w:rsidR="00C930D9" w:rsidRPr="00C930D9" w:rsidRDefault="00C930D9" w:rsidP="00C930D9">
      <w:pPr>
        <w:widowControl w:val="0"/>
        <w:spacing w:after="0" w:line="240" w:lineRule="auto"/>
        <w:ind w:left="5670"/>
        <w:rPr>
          <w:rFonts w:ascii="Times New Roman" w:eastAsia="Times New Roman" w:hAnsi="Times New Roman"/>
          <w:b/>
          <w:lang w:eastAsia="ru-RU"/>
        </w:rPr>
      </w:pPr>
      <w:r w:rsidRPr="00C930D9">
        <w:rPr>
          <w:rFonts w:ascii="Times New Roman" w:eastAsia="Times New Roman" w:hAnsi="Times New Roman"/>
          <w:b/>
          <w:lang w:eastAsia="ru-RU"/>
        </w:rPr>
        <w:t>Форма 1. Заявка на участие в запросе предложений</w:t>
      </w:r>
    </w:p>
    <w:p w:rsidR="00C930D9" w:rsidRPr="006A0CA1" w:rsidRDefault="00C930D9" w:rsidP="00F44D6F">
      <w:pPr>
        <w:widowControl w:val="0"/>
        <w:suppressAutoHyphens/>
        <w:spacing w:after="0" w:line="240" w:lineRule="auto"/>
        <w:rPr>
          <w:rFonts w:ascii="Times New Roman" w:eastAsia="Courier New" w:hAnsi="Times New Roman"/>
          <w:sz w:val="20"/>
          <w:szCs w:val="20"/>
          <w:lang w:eastAsia="ru-RU"/>
        </w:rPr>
      </w:pPr>
      <w:r w:rsidRPr="006A0CA1">
        <w:rPr>
          <w:rFonts w:ascii="Times New Roman" w:eastAsia="Courier New" w:hAnsi="Times New Roman"/>
          <w:sz w:val="20"/>
          <w:szCs w:val="20"/>
          <w:lang w:eastAsia="ru-RU"/>
        </w:rPr>
        <w:t>Дата, исх. номер</w:t>
      </w:r>
    </w:p>
    <w:p w:rsidR="00C930D9" w:rsidRPr="006A0CA1" w:rsidRDefault="00C930D9" w:rsidP="00F44D6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center"/>
        <w:rPr>
          <w:rFonts w:ascii="Times New Roman" w:eastAsia="Times New Roman" w:hAnsi="Times New Roman"/>
          <w:b/>
          <w:bCs/>
          <w:iCs/>
          <w:sz w:val="20"/>
          <w:szCs w:val="20"/>
          <w:lang w:eastAsia="ar-SA"/>
        </w:rPr>
      </w:pPr>
      <w:r w:rsidRPr="006A0CA1">
        <w:rPr>
          <w:rFonts w:ascii="Times New Roman" w:eastAsia="Times New Roman" w:hAnsi="Times New Roman"/>
          <w:b/>
          <w:bCs/>
          <w:iCs/>
          <w:sz w:val="20"/>
          <w:szCs w:val="20"/>
          <w:lang w:eastAsia="ar-SA"/>
        </w:rPr>
        <w:t>ЗАЯВКА</w:t>
      </w:r>
    </w:p>
    <w:p w:rsidR="00C930D9" w:rsidRPr="006A0CA1" w:rsidRDefault="00C930D9" w:rsidP="00F44D6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center"/>
        <w:rPr>
          <w:rFonts w:ascii="Times New Roman" w:eastAsia="Times New Roman" w:hAnsi="Times New Roman"/>
          <w:b/>
          <w:bCs/>
          <w:iCs/>
          <w:sz w:val="20"/>
          <w:szCs w:val="20"/>
          <w:lang w:eastAsia="ar-SA"/>
        </w:rPr>
      </w:pPr>
      <w:r w:rsidRPr="006A0CA1">
        <w:rPr>
          <w:rFonts w:ascii="Times New Roman" w:eastAsia="Times New Roman" w:hAnsi="Times New Roman"/>
          <w:b/>
          <w:bCs/>
          <w:iCs/>
          <w:sz w:val="20"/>
          <w:szCs w:val="20"/>
          <w:lang w:eastAsia="ar-SA"/>
        </w:rPr>
        <w:t>НА УЧАСТИЕ В ЗАПРОСЕ ПРЕДЛОЖЕНИЙ №__________</w:t>
      </w:r>
    </w:p>
    <w:p w:rsidR="00C930D9" w:rsidRPr="006A0CA1" w:rsidRDefault="00C930D9" w:rsidP="00F44D6F">
      <w:pPr>
        <w:widowControl w:val="0"/>
        <w:suppressAutoHyphens/>
        <w:spacing w:after="0" w:line="240" w:lineRule="auto"/>
        <w:ind w:right="485"/>
        <w:jc w:val="center"/>
        <w:rPr>
          <w:rFonts w:ascii="Times New Roman" w:eastAsia="Times New Roman" w:hAnsi="Times New Roman"/>
          <w:i/>
          <w:sz w:val="20"/>
          <w:szCs w:val="20"/>
          <w:lang w:eastAsia="ru-RU"/>
        </w:rPr>
      </w:pPr>
      <w:r w:rsidRPr="006A0CA1">
        <w:rPr>
          <w:rFonts w:ascii="Times New Roman" w:eastAsia="Times New Roman" w:hAnsi="Times New Roman"/>
          <w:i/>
          <w:sz w:val="20"/>
          <w:szCs w:val="20"/>
          <w:lang w:eastAsia="ru-RU"/>
        </w:rPr>
        <w:t>(указан на официальном сайтеwww.zakupki.gov.ru)</w:t>
      </w:r>
    </w:p>
    <w:p w:rsidR="00C930D9" w:rsidRPr="006A0CA1" w:rsidRDefault="00C930D9" w:rsidP="00F44D6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both"/>
        <w:rPr>
          <w:rFonts w:ascii="Times New Roman" w:eastAsia="Times New Roman" w:hAnsi="Times New Roman"/>
          <w:b/>
          <w:bCs/>
          <w:i/>
          <w:iCs/>
          <w:sz w:val="20"/>
          <w:szCs w:val="20"/>
          <w:lang w:eastAsia="ar-SA"/>
        </w:rPr>
      </w:pPr>
    </w:p>
    <w:p w:rsidR="00C930D9" w:rsidRPr="006A0CA1" w:rsidRDefault="00C930D9" w:rsidP="00F44D6F">
      <w:pPr>
        <w:widowControl w:val="0"/>
        <w:spacing w:after="0" w:line="240" w:lineRule="auto"/>
        <w:jc w:val="center"/>
        <w:rPr>
          <w:rFonts w:ascii="Times New Roman" w:eastAsia="Times New Roman" w:hAnsi="Times New Roman"/>
          <w:sz w:val="20"/>
          <w:szCs w:val="20"/>
          <w:lang w:eastAsia="ru-RU"/>
        </w:rPr>
      </w:pPr>
      <w:r w:rsidRPr="006A0CA1">
        <w:rPr>
          <w:rFonts w:ascii="Times New Roman" w:eastAsia="Times New Roman" w:hAnsi="Times New Roman"/>
          <w:sz w:val="20"/>
          <w:szCs w:val="20"/>
          <w:lang w:eastAsia="ru-RU"/>
        </w:rPr>
        <w:t>на право заключения договора ______________________________ (</w:t>
      </w:r>
      <w:r w:rsidRPr="006A0CA1">
        <w:rPr>
          <w:rFonts w:ascii="Times New Roman" w:eastAsia="Times New Roman" w:hAnsi="Times New Roman"/>
          <w:i/>
          <w:sz w:val="20"/>
          <w:szCs w:val="20"/>
          <w:lang w:eastAsia="ru-RU"/>
        </w:rPr>
        <w:t>предмет договора)</w:t>
      </w:r>
    </w:p>
    <w:p w:rsidR="00C930D9" w:rsidRPr="006A0CA1" w:rsidRDefault="00C930D9" w:rsidP="00F44D6F">
      <w:pPr>
        <w:widowControl w:val="0"/>
        <w:spacing w:after="0" w:line="240" w:lineRule="auto"/>
        <w:jc w:val="center"/>
        <w:rPr>
          <w:rFonts w:ascii="Times New Roman" w:eastAsia="Times New Roman" w:hAnsi="Times New Roman"/>
          <w:sz w:val="20"/>
          <w:szCs w:val="20"/>
          <w:lang w:eastAsia="ru-RU"/>
        </w:rPr>
      </w:pPr>
    </w:p>
    <w:p w:rsidR="00C930D9" w:rsidRPr="006A0CA1" w:rsidRDefault="00C930D9" w:rsidP="00F44D6F">
      <w:pPr>
        <w:widowControl w:val="0"/>
        <w:spacing w:after="0" w:line="240" w:lineRule="auto"/>
        <w:ind w:firstLine="567"/>
        <w:jc w:val="both"/>
        <w:rPr>
          <w:rFonts w:ascii="Times New Roman" w:hAnsi="Times New Roman"/>
          <w:sz w:val="20"/>
          <w:szCs w:val="20"/>
        </w:rPr>
      </w:pPr>
      <w:r w:rsidRPr="006A0CA1">
        <w:rPr>
          <w:rFonts w:ascii="Times New Roman" w:hAnsi="Times New Roman"/>
          <w:sz w:val="20"/>
          <w:szCs w:val="20"/>
        </w:rPr>
        <w:t xml:space="preserve">1. Изучив документацию о проведении запроса предложений для вышеупомянутого запроса предложений, Положение о закупках товаров, работ, услуг, а также применимые к данному запросу предложений законодательство и нормативно-правовые акты </w:t>
      </w:r>
    </w:p>
    <w:p w:rsidR="00C930D9" w:rsidRPr="006A0CA1" w:rsidRDefault="00C930D9" w:rsidP="00F44D6F">
      <w:pPr>
        <w:widowControl w:val="0"/>
        <w:spacing w:after="0" w:line="240" w:lineRule="auto"/>
        <w:ind w:firstLine="567"/>
        <w:jc w:val="both"/>
        <w:rPr>
          <w:rFonts w:ascii="Times New Roman" w:hAnsi="Times New Roman"/>
          <w:b/>
          <w:bCs/>
          <w:i/>
          <w:iCs/>
          <w:sz w:val="20"/>
          <w:szCs w:val="20"/>
        </w:rPr>
      </w:pPr>
    </w:p>
    <w:p w:rsidR="00C930D9" w:rsidRPr="006A0CA1" w:rsidRDefault="00B0677F" w:rsidP="00F44D6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709"/>
        <w:jc w:val="center"/>
        <w:rPr>
          <w:rFonts w:ascii="Times New Roman" w:eastAsia="Times New Roman" w:hAnsi="Times New Roman"/>
          <w:i/>
          <w:iCs/>
          <w:sz w:val="20"/>
          <w:szCs w:val="20"/>
          <w:lang w:eastAsia="ar-SA"/>
        </w:rPr>
      </w:pPr>
      <w:r>
        <w:rPr>
          <w:noProof/>
          <w:sz w:val="20"/>
          <w:szCs w:val="20"/>
          <w:lang w:eastAsia="ru-RU"/>
        </w:rPr>
        <mc:AlternateContent>
          <mc:Choice Requires="wps">
            <w:drawing>
              <wp:anchor distT="4294967291" distB="4294967291" distL="114300" distR="114300" simplePos="0" relativeHeight="251659264" behindDoc="0" locked="0" layoutInCell="1" allowOverlap="1">
                <wp:simplePos x="0" y="0"/>
                <wp:positionH relativeFrom="column">
                  <wp:posOffset>1014095</wp:posOffset>
                </wp:positionH>
                <wp:positionV relativeFrom="paragraph">
                  <wp:posOffset>15874</wp:posOffset>
                </wp:positionV>
                <wp:extent cx="4958715" cy="0"/>
                <wp:effectExtent l="0" t="0" r="13335" b="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8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30DBEF" id="_x0000_t32" coordsize="21600,21600" o:spt="32" o:oned="t" path="m,l21600,21600e" filled="f">
                <v:path arrowok="t" fillok="f" o:connecttype="none"/>
                <o:lock v:ext="edit" shapetype="t"/>
              </v:shapetype>
              <v:shape id="Прямая со стрелкой 12" o:spid="_x0000_s1026" type="#_x0000_t32" style="position:absolute;margin-left:79.85pt;margin-top:1.25pt;width:390.4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"/>
            </w:pict>
          </mc:Fallback>
        </mc:AlternateContent>
      </w:r>
      <w:r>
        <w:rPr>
          <w:noProof/>
          <w:sz w:val="20"/>
          <w:szCs w:val="20"/>
          <w:lang w:eastAsia="ru-RU"/>
        </w:rPr>
        <mc:AlternateContent>
          <mc:Choice Requires="wps">
            <w:drawing>
              <wp:anchor distT="4294967291" distB="4294967291" distL="114300" distR="114300" simplePos="0" relativeHeight="251660288" behindDoc="0" locked="0" layoutInCell="1" allowOverlap="1">
                <wp:simplePos x="0" y="0"/>
                <wp:positionH relativeFrom="column">
                  <wp:posOffset>424815</wp:posOffset>
                </wp:positionH>
                <wp:positionV relativeFrom="paragraph">
                  <wp:posOffset>329564</wp:posOffset>
                </wp:positionV>
                <wp:extent cx="5543550" cy="0"/>
                <wp:effectExtent l="0" t="0" r="0" b="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EDA9F" id="Прямая со стрелкой 13" o:spid="_x0000_s1026" type="#_x0000_t32" style="position:absolute;margin-left:33.45pt;margin-top:25.95pt;width:436.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"/>
            </w:pict>
          </mc:Fallback>
        </mc:AlternateContent>
      </w:r>
      <w:r w:rsidR="00C930D9" w:rsidRPr="006A0CA1">
        <w:rPr>
          <w:rFonts w:ascii="Times New Roman" w:eastAsia="Times New Roman" w:hAnsi="Times New Roman"/>
          <w:i/>
          <w:iCs/>
          <w:sz w:val="20"/>
          <w:szCs w:val="20"/>
          <w:lang w:eastAsia="ar-SA"/>
        </w:rPr>
        <w:t>(наименование участника закупки)</w:t>
      </w:r>
    </w:p>
    <w:p w:rsidR="00C930D9" w:rsidRPr="006A0CA1" w:rsidRDefault="00C930D9" w:rsidP="00F44D6F">
      <w:pPr>
        <w:widowControl w:val="0"/>
        <w:spacing w:after="0" w:line="240" w:lineRule="auto"/>
        <w:jc w:val="both"/>
        <w:rPr>
          <w:rFonts w:ascii="Times New Roman" w:eastAsia="Times New Roman" w:hAnsi="Times New Roman"/>
          <w:sz w:val="20"/>
          <w:szCs w:val="20"/>
        </w:rPr>
      </w:pPr>
      <w:r w:rsidRPr="006A0CA1">
        <w:rPr>
          <w:rFonts w:ascii="Times New Roman" w:eastAsia="Times New Roman" w:hAnsi="Times New Roman"/>
          <w:sz w:val="20"/>
          <w:szCs w:val="20"/>
        </w:rPr>
        <w:t>в лице</w:t>
      </w:r>
    </w:p>
    <w:p w:rsidR="00C930D9" w:rsidRPr="006A0CA1" w:rsidRDefault="00C930D9" w:rsidP="00F44D6F">
      <w:pPr>
        <w:widowControl w:val="0"/>
        <w:spacing w:after="0" w:line="240" w:lineRule="auto"/>
        <w:ind w:firstLine="709"/>
        <w:jc w:val="center"/>
        <w:rPr>
          <w:rFonts w:ascii="Times New Roman" w:eastAsia="Times New Roman" w:hAnsi="Times New Roman"/>
          <w:i/>
          <w:iCs/>
          <w:sz w:val="20"/>
          <w:szCs w:val="20"/>
        </w:rPr>
      </w:pPr>
      <w:r w:rsidRPr="006A0CA1">
        <w:rPr>
          <w:rFonts w:ascii="Times New Roman" w:eastAsia="Times New Roman" w:hAnsi="Times New Roman"/>
          <w:i/>
          <w:iCs/>
          <w:sz w:val="20"/>
          <w:szCs w:val="20"/>
        </w:rPr>
        <w:t>(должность, Ф.И.О. руководителя, уполномоченного лица для юридического лица)</w:t>
      </w:r>
    </w:p>
    <w:p w:rsidR="00C930D9" w:rsidRPr="006A0CA1" w:rsidRDefault="00C930D9" w:rsidP="00F44D6F">
      <w:pPr>
        <w:widowControl w:val="0"/>
        <w:spacing w:after="0" w:line="240" w:lineRule="auto"/>
        <w:jc w:val="both"/>
        <w:rPr>
          <w:rFonts w:ascii="Times New Roman" w:eastAsia="Times New Roman" w:hAnsi="Times New Roman"/>
          <w:sz w:val="20"/>
          <w:szCs w:val="20"/>
          <w:lang w:eastAsia="ru-RU"/>
        </w:rPr>
      </w:pPr>
      <w:r w:rsidRPr="006A0CA1">
        <w:rPr>
          <w:rFonts w:ascii="Times New Roman" w:eastAsia="Times New Roman" w:hAnsi="Times New Roman"/>
          <w:sz w:val="20"/>
          <w:szCs w:val="20"/>
          <w:lang w:eastAsia="ru-RU"/>
        </w:rPr>
        <w:t>сообщает о согласии участвовать в запросе предложений на условиях, установленных в документации о проведении запроса предложений, и направляет настоящую заявку.</w:t>
      </w:r>
    </w:p>
    <w:p w:rsidR="00C930D9" w:rsidRPr="006A0CA1" w:rsidRDefault="00C930D9" w:rsidP="00F44D6F">
      <w:pPr>
        <w:widowControl w:val="0"/>
        <w:spacing w:after="0" w:line="240" w:lineRule="auto"/>
        <w:ind w:firstLine="660"/>
        <w:jc w:val="both"/>
        <w:rPr>
          <w:rFonts w:ascii="Times New Roman" w:eastAsia="Times New Roman" w:hAnsi="Times New Roman"/>
          <w:sz w:val="20"/>
          <w:szCs w:val="20"/>
          <w:lang w:eastAsia="ru-RU"/>
        </w:rPr>
      </w:pPr>
      <w:r w:rsidRPr="006A0CA1">
        <w:rPr>
          <w:rFonts w:ascii="Times New Roman" w:eastAsia="Times New Roman" w:hAnsi="Times New Roman"/>
          <w:sz w:val="20"/>
          <w:szCs w:val="20"/>
          <w:lang w:eastAsia="ru-RU"/>
        </w:rPr>
        <w:t>2. Мы согласны заключить договор в соответствии с требованиями документации о проведении запроса предложений и на условиях, которые мы представили в настоящем предложении.</w:t>
      </w:r>
    </w:p>
    <w:p w:rsidR="00C930D9" w:rsidRPr="006A0CA1" w:rsidRDefault="00C930D9" w:rsidP="00F44D6F">
      <w:pPr>
        <w:widowControl w:val="0"/>
        <w:spacing w:after="0" w:line="240" w:lineRule="auto"/>
        <w:ind w:firstLine="660"/>
        <w:jc w:val="both"/>
        <w:rPr>
          <w:rFonts w:ascii="Times New Roman" w:eastAsia="Times New Roman" w:hAnsi="Times New Roman"/>
          <w:sz w:val="20"/>
          <w:szCs w:val="20"/>
          <w:lang w:eastAsia="ru-RU"/>
        </w:rPr>
      </w:pPr>
      <w:r w:rsidRPr="006A0CA1">
        <w:rPr>
          <w:rFonts w:ascii="Times New Roman" w:eastAsia="Times New Roman" w:hAnsi="Times New Roman"/>
          <w:sz w:val="20"/>
          <w:szCs w:val="20"/>
          <w:lang w:eastAsia="ru-RU"/>
        </w:rPr>
        <w:t>3. Если наши предложения будут приняты, мы берем на себя обязательство по _____________________________(</w:t>
      </w:r>
      <w:r w:rsidRPr="006A0CA1">
        <w:rPr>
          <w:rFonts w:ascii="Times New Roman" w:eastAsia="Times New Roman" w:hAnsi="Times New Roman"/>
          <w:i/>
          <w:sz w:val="20"/>
          <w:szCs w:val="20"/>
          <w:lang w:eastAsia="ru-RU"/>
        </w:rPr>
        <w:t>предмет договора)</w:t>
      </w:r>
      <w:r w:rsidRPr="006A0CA1">
        <w:rPr>
          <w:rFonts w:ascii="Times New Roman" w:eastAsia="Times New Roman" w:hAnsi="Times New Roman"/>
          <w:sz w:val="20"/>
          <w:szCs w:val="20"/>
          <w:lang w:eastAsia="ru-RU"/>
        </w:rPr>
        <w:t xml:space="preserve"> в соответствии с Техническим заданием Заказчика.</w:t>
      </w:r>
    </w:p>
    <w:p w:rsidR="00C930D9" w:rsidRPr="006A0CA1" w:rsidRDefault="00C930D9" w:rsidP="00F44D6F">
      <w:pPr>
        <w:widowControl w:val="0"/>
        <w:spacing w:after="0" w:line="240" w:lineRule="auto"/>
        <w:ind w:firstLine="660"/>
        <w:jc w:val="both"/>
        <w:rPr>
          <w:rFonts w:ascii="Times New Roman" w:eastAsia="Times New Roman" w:hAnsi="Times New Roman"/>
          <w:sz w:val="20"/>
          <w:szCs w:val="20"/>
          <w:lang w:eastAsia="ru-RU"/>
        </w:rPr>
      </w:pPr>
      <w:r w:rsidRPr="006A0CA1">
        <w:rPr>
          <w:rFonts w:ascii="Times New Roman" w:eastAsia="Times New Roman" w:hAnsi="Times New Roman"/>
          <w:sz w:val="20"/>
          <w:szCs w:val="20"/>
          <w:lang w:eastAsia="ru-RU"/>
        </w:rPr>
        <w:t>4.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закупки условий, запрашивать у нас, в уполномоченных органах власти и у упомянутых в нашей заявке юридических лиц информацию, уточняющую представленные нами в ней сведения, в том числе сведения о соисполнителях.</w:t>
      </w:r>
    </w:p>
    <w:p w:rsidR="00C930D9" w:rsidRPr="006A0CA1" w:rsidRDefault="00C930D9" w:rsidP="00F44D6F">
      <w:pPr>
        <w:widowControl w:val="0"/>
        <w:spacing w:after="0" w:line="240" w:lineRule="auto"/>
        <w:ind w:firstLine="660"/>
        <w:jc w:val="both"/>
        <w:rPr>
          <w:rFonts w:ascii="Times New Roman" w:eastAsia="Times New Roman" w:hAnsi="Times New Roman"/>
          <w:sz w:val="20"/>
          <w:szCs w:val="20"/>
          <w:lang w:eastAsia="ru-RU"/>
        </w:rPr>
      </w:pPr>
      <w:r w:rsidRPr="006A0CA1">
        <w:rPr>
          <w:rFonts w:ascii="Times New Roman" w:eastAsia="Times New Roman" w:hAnsi="Times New Roman"/>
          <w:sz w:val="20"/>
          <w:szCs w:val="20"/>
          <w:lang w:eastAsia="ru-RU"/>
        </w:rPr>
        <w:t>5. В случае если наше предложение будет признано лучшим, мы берем на себя обязательства по заключению договора в соответствии с требованиями документации о проведении запроса предложений и условиями нашего предложения.</w:t>
      </w:r>
    </w:p>
    <w:p w:rsidR="00C930D9" w:rsidRPr="006A0CA1" w:rsidRDefault="00C930D9" w:rsidP="00F44D6F">
      <w:pPr>
        <w:widowControl w:val="0"/>
        <w:spacing w:after="0" w:line="240" w:lineRule="auto"/>
        <w:ind w:firstLine="660"/>
        <w:jc w:val="both"/>
        <w:rPr>
          <w:rFonts w:ascii="Times New Roman" w:eastAsia="Times New Roman" w:hAnsi="Times New Roman"/>
          <w:sz w:val="20"/>
          <w:szCs w:val="20"/>
          <w:lang w:eastAsia="ru-RU"/>
        </w:rPr>
      </w:pPr>
      <w:r w:rsidRPr="006A0CA1">
        <w:rPr>
          <w:rFonts w:ascii="Times New Roman" w:eastAsia="Times New Roman" w:hAnsi="Times New Roman"/>
          <w:sz w:val="20"/>
          <w:szCs w:val="20"/>
          <w:lang w:eastAsia="ru-RU"/>
        </w:rPr>
        <w:t>6. В случае если наше предложение будет лучшим после предложения победителя запроса предложений, а победитель запроса предложений будет признан уклонившимся от заключения договора с Заказчиком, мы обязуемся подписать договор в соответствии с требованиями документации о проведении запроса предложений и условиями нашего предложения.</w:t>
      </w:r>
    </w:p>
    <w:p w:rsidR="00C930D9" w:rsidRPr="006A0CA1" w:rsidRDefault="00C930D9" w:rsidP="00F44D6F">
      <w:pPr>
        <w:widowControl w:val="0"/>
        <w:spacing w:after="0" w:line="240" w:lineRule="auto"/>
        <w:ind w:firstLine="660"/>
        <w:jc w:val="both"/>
        <w:rPr>
          <w:rFonts w:ascii="Times New Roman" w:eastAsia="Times New Roman" w:hAnsi="Times New Roman"/>
          <w:sz w:val="20"/>
          <w:szCs w:val="20"/>
          <w:lang w:eastAsia="ru-RU"/>
        </w:rPr>
      </w:pPr>
      <w:r w:rsidRPr="006A0CA1">
        <w:rPr>
          <w:rFonts w:ascii="Times New Roman" w:eastAsia="Times New Roman" w:hAnsi="Times New Roman"/>
          <w:sz w:val="20"/>
          <w:szCs w:val="20"/>
          <w:lang w:eastAsia="ru-RU"/>
        </w:rPr>
        <w:t>7. Сообщаем, что для оперативного уведомления нас по вопросам организационного характера и взаимодействия с заказчиком –нами уполномочен</w:t>
      </w:r>
    </w:p>
    <w:p w:rsidR="00C930D9" w:rsidRPr="006A0CA1" w:rsidRDefault="00C930D9" w:rsidP="00F44D6F">
      <w:pPr>
        <w:widowControl w:val="0"/>
        <w:spacing w:after="0" w:line="240" w:lineRule="auto"/>
        <w:ind w:firstLine="660"/>
        <w:jc w:val="both"/>
        <w:rPr>
          <w:rFonts w:ascii="Times New Roman" w:eastAsia="Times New Roman" w:hAnsi="Times New Roman"/>
          <w:sz w:val="20"/>
          <w:szCs w:val="20"/>
          <w:lang w:eastAsia="ru-RU"/>
        </w:rPr>
      </w:pPr>
    </w:p>
    <w:p w:rsidR="00C930D9" w:rsidRPr="006A0CA1" w:rsidRDefault="00B0677F" w:rsidP="00F44D6F">
      <w:pPr>
        <w:widowControl w:val="0"/>
        <w:spacing w:after="0" w:line="240" w:lineRule="auto"/>
        <w:jc w:val="center"/>
        <w:rPr>
          <w:rFonts w:ascii="Times New Roman" w:eastAsia="Times New Roman" w:hAnsi="Times New Roman"/>
          <w:i/>
          <w:iCs/>
          <w:sz w:val="20"/>
          <w:szCs w:val="20"/>
          <w:lang w:eastAsia="ru-RU"/>
        </w:rPr>
      </w:pPr>
      <w:r>
        <w:rPr>
          <w:noProof/>
          <w:sz w:val="20"/>
          <w:szCs w:val="20"/>
          <w:lang w:eastAsia="ru-RU"/>
        </w:rPr>
        <mc:AlternateContent>
          <mc:Choice Requires="wps">
            <w:drawing>
              <wp:anchor distT="4294967291" distB="4294967291" distL="114300" distR="114300" simplePos="0" relativeHeight="251661312" behindDoc="0" locked="0" layoutInCell="1" allowOverlap="1">
                <wp:simplePos x="0" y="0"/>
                <wp:positionH relativeFrom="column">
                  <wp:posOffset>5715</wp:posOffset>
                </wp:positionH>
                <wp:positionV relativeFrom="paragraph">
                  <wp:posOffset>5714</wp:posOffset>
                </wp:positionV>
                <wp:extent cx="5953125" cy="0"/>
                <wp:effectExtent l="0" t="0" r="9525" b="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37E90" id="Прямая со стрелкой 8" o:spid="_x0000_s1026" type="#_x0000_t32" style="position:absolute;margin-left:.45pt;margin-top:.45pt;width:468.7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"/>
            </w:pict>
          </mc:Fallback>
        </mc:AlternateContent>
      </w:r>
      <w:r w:rsidR="00C930D9" w:rsidRPr="006A0CA1">
        <w:rPr>
          <w:rFonts w:ascii="Times New Roman" w:eastAsia="Times New Roman" w:hAnsi="Times New Roman"/>
          <w:sz w:val="20"/>
          <w:szCs w:val="20"/>
          <w:lang w:eastAsia="ru-RU"/>
        </w:rPr>
        <w:t>(</w:t>
      </w:r>
      <w:r w:rsidR="00C930D9" w:rsidRPr="006A0CA1">
        <w:rPr>
          <w:rFonts w:ascii="Times New Roman" w:eastAsia="Times New Roman" w:hAnsi="Times New Roman"/>
          <w:i/>
          <w:iCs/>
          <w:sz w:val="20"/>
          <w:szCs w:val="20"/>
          <w:lang w:eastAsia="ru-RU"/>
        </w:rPr>
        <w:t>контактная информация уполномоченного лица:Ф.И.О., телефон)</w:t>
      </w:r>
    </w:p>
    <w:p w:rsidR="00C930D9" w:rsidRPr="006A0CA1" w:rsidRDefault="00C930D9" w:rsidP="00F44D6F">
      <w:pPr>
        <w:widowControl w:val="0"/>
        <w:spacing w:after="0" w:line="240" w:lineRule="auto"/>
        <w:ind w:firstLine="709"/>
        <w:jc w:val="both"/>
        <w:rPr>
          <w:rFonts w:ascii="Times New Roman" w:eastAsia="Times New Roman" w:hAnsi="Times New Roman"/>
          <w:sz w:val="20"/>
          <w:szCs w:val="20"/>
        </w:rPr>
      </w:pPr>
      <w:r w:rsidRPr="006A0CA1">
        <w:rPr>
          <w:rFonts w:ascii="Times New Roman" w:eastAsia="Times New Roman" w:hAnsi="Times New Roman"/>
          <w:sz w:val="20"/>
          <w:szCs w:val="20"/>
        </w:rPr>
        <w:t>Все сведения о проведении запроса предложений просим сообщать указанному уполномоченному лицу.</w:t>
      </w:r>
    </w:p>
    <w:p w:rsidR="00C930D9" w:rsidRPr="006A0CA1" w:rsidRDefault="00C930D9" w:rsidP="00F44D6F">
      <w:pPr>
        <w:widowControl w:val="0"/>
        <w:spacing w:after="0" w:line="240" w:lineRule="auto"/>
        <w:ind w:firstLine="709"/>
        <w:jc w:val="both"/>
        <w:rPr>
          <w:rFonts w:ascii="Times New Roman" w:eastAsia="Times New Roman" w:hAnsi="Times New Roman"/>
          <w:sz w:val="20"/>
          <w:szCs w:val="20"/>
        </w:rPr>
      </w:pPr>
      <w:r w:rsidRPr="006A0CA1">
        <w:rPr>
          <w:rFonts w:ascii="Times New Roman" w:eastAsia="Times New Roman" w:hAnsi="Times New Roman"/>
          <w:sz w:val="20"/>
          <w:szCs w:val="20"/>
        </w:rPr>
        <w:t>8. В случае присуждения нам права заключить договор в период с даты получения протокола заседания Комиссии по подведению итогов закупки 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на условиях нашего предложения.</w:t>
      </w:r>
    </w:p>
    <w:p w:rsidR="00C930D9" w:rsidRPr="006A0CA1" w:rsidRDefault="00C930D9" w:rsidP="00F44D6F">
      <w:pPr>
        <w:widowControl w:val="0"/>
        <w:spacing w:after="0" w:line="240" w:lineRule="auto"/>
        <w:ind w:firstLine="709"/>
        <w:jc w:val="both"/>
        <w:rPr>
          <w:rFonts w:ascii="Times New Roman" w:eastAsia="Times New Roman" w:hAnsi="Times New Roman"/>
          <w:sz w:val="20"/>
          <w:szCs w:val="20"/>
        </w:rPr>
      </w:pPr>
      <w:r w:rsidRPr="006A0CA1">
        <w:rPr>
          <w:rFonts w:ascii="Times New Roman" w:eastAsia="Times New Roman" w:hAnsi="Times New Roman"/>
          <w:sz w:val="20"/>
          <w:szCs w:val="20"/>
        </w:rPr>
        <w:t>9. Юр</w:t>
      </w:r>
      <w:r w:rsidR="00476966" w:rsidRPr="006A0CA1">
        <w:rPr>
          <w:rFonts w:ascii="Times New Roman" w:eastAsia="Times New Roman" w:hAnsi="Times New Roman"/>
          <w:sz w:val="20"/>
          <w:szCs w:val="20"/>
        </w:rPr>
        <w:t>идический и фактический адреса:____________________________________________</w:t>
      </w:r>
    </w:p>
    <w:p w:rsidR="00C930D9" w:rsidRPr="006A0CA1" w:rsidRDefault="00C930D9" w:rsidP="00F44D6F">
      <w:pPr>
        <w:widowControl w:val="0"/>
        <w:spacing w:after="0" w:line="240" w:lineRule="auto"/>
        <w:ind w:firstLine="709"/>
        <w:jc w:val="both"/>
        <w:rPr>
          <w:rFonts w:ascii="Times New Roman" w:eastAsia="Times New Roman" w:hAnsi="Times New Roman"/>
          <w:sz w:val="20"/>
          <w:szCs w:val="20"/>
        </w:rPr>
      </w:pPr>
    </w:p>
    <w:p w:rsidR="00C930D9" w:rsidRPr="006A0CA1" w:rsidRDefault="00476966" w:rsidP="00F44D6F">
      <w:pPr>
        <w:widowControl w:val="0"/>
        <w:spacing w:after="0" w:line="240" w:lineRule="auto"/>
        <w:jc w:val="both"/>
        <w:rPr>
          <w:rFonts w:ascii="Times New Roman" w:eastAsia="Times New Roman" w:hAnsi="Times New Roman"/>
          <w:sz w:val="20"/>
          <w:szCs w:val="20"/>
        </w:rPr>
      </w:pPr>
      <w:r w:rsidRPr="006A0CA1">
        <w:rPr>
          <w:rFonts w:ascii="Times New Roman" w:eastAsia="Times New Roman" w:hAnsi="Times New Roman"/>
          <w:sz w:val="20"/>
          <w:szCs w:val="20"/>
        </w:rPr>
        <w:t>т</w:t>
      </w:r>
      <w:r w:rsidR="00C930D9" w:rsidRPr="006A0CA1">
        <w:rPr>
          <w:rFonts w:ascii="Times New Roman" w:eastAsia="Times New Roman" w:hAnsi="Times New Roman"/>
          <w:sz w:val="20"/>
          <w:szCs w:val="20"/>
        </w:rPr>
        <w:t>елефон</w:t>
      </w:r>
      <w:r w:rsidRPr="006A0CA1">
        <w:rPr>
          <w:rFonts w:ascii="Times New Roman" w:eastAsia="Times New Roman" w:hAnsi="Times New Roman"/>
          <w:sz w:val="20"/>
          <w:szCs w:val="20"/>
        </w:rPr>
        <w:t>______________</w:t>
      </w:r>
      <w:r w:rsidR="00C930D9" w:rsidRPr="006A0CA1">
        <w:rPr>
          <w:rFonts w:ascii="Times New Roman" w:eastAsia="Times New Roman" w:hAnsi="Times New Roman"/>
          <w:sz w:val="20"/>
          <w:szCs w:val="20"/>
        </w:rPr>
        <w:t>, факс</w:t>
      </w:r>
      <w:r w:rsidRPr="006A0CA1">
        <w:rPr>
          <w:rFonts w:ascii="Times New Roman" w:eastAsia="Times New Roman" w:hAnsi="Times New Roman"/>
          <w:sz w:val="20"/>
          <w:szCs w:val="20"/>
        </w:rPr>
        <w:t>_______________, банковские реквизиты:</w:t>
      </w:r>
    </w:p>
    <w:p w:rsidR="00C930D9" w:rsidRPr="006A0CA1" w:rsidRDefault="00C930D9" w:rsidP="00F44D6F">
      <w:pPr>
        <w:widowControl w:val="0"/>
        <w:spacing w:after="0" w:line="240" w:lineRule="auto"/>
        <w:ind w:firstLine="709"/>
        <w:jc w:val="both"/>
        <w:rPr>
          <w:rFonts w:ascii="Times New Roman" w:eastAsia="Times New Roman" w:hAnsi="Times New Roman"/>
          <w:sz w:val="20"/>
          <w:szCs w:val="20"/>
        </w:rPr>
      </w:pPr>
      <w:r w:rsidRPr="006A0CA1">
        <w:rPr>
          <w:rFonts w:ascii="Times New Roman" w:eastAsia="Times New Roman" w:hAnsi="Times New Roman"/>
          <w:sz w:val="20"/>
          <w:szCs w:val="20"/>
        </w:rPr>
        <w:t>10. Корреспонденцию в наш адрес просим направлять по адресу:</w:t>
      </w:r>
    </w:p>
    <w:p w:rsidR="00C930D9" w:rsidRPr="006A0CA1" w:rsidRDefault="00C930D9" w:rsidP="00F44D6F">
      <w:pPr>
        <w:widowControl w:val="0"/>
        <w:spacing w:after="0" w:line="240" w:lineRule="auto"/>
        <w:ind w:firstLine="709"/>
        <w:jc w:val="both"/>
        <w:rPr>
          <w:rFonts w:ascii="Times New Roman" w:eastAsia="Times New Roman" w:hAnsi="Times New Roman"/>
          <w:sz w:val="20"/>
          <w:szCs w:val="20"/>
        </w:rPr>
      </w:pPr>
      <w:r w:rsidRPr="006A0CA1">
        <w:rPr>
          <w:rFonts w:ascii="Times New Roman" w:eastAsia="Times New Roman" w:hAnsi="Times New Roman"/>
          <w:sz w:val="20"/>
          <w:szCs w:val="20"/>
        </w:rPr>
        <w:t xml:space="preserve">11. К настоящей заявке прилагаются документы на </w:t>
      </w:r>
      <w:r w:rsidR="00476966" w:rsidRPr="006A0CA1">
        <w:rPr>
          <w:rFonts w:ascii="Times New Roman" w:eastAsia="Times New Roman" w:hAnsi="Times New Roman"/>
          <w:sz w:val="20"/>
          <w:szCs w:val="20"/>
        </w:rPr>
        <w:t>______</w:t>
      </w:r>
      <w:r w:rsidRPr="006A0CA1">
        <w:rPr>
          <w:rFonts w:ascii="Times New Roman" w:eastAsia="Times New Roman" w:hAnsi="Times New Roman"/>
          <w:sz w:val="20"/>
          <w:szCs w:val="20"/>
        </w:rPr>
        <w:t>л., а также следующие приложения:</w:t>
      </w:r>
    </w:p>
    <w:p w:rsidR="00C930D9" w:rsidRPr="006A0CA1" w:rsidRDefault="00C930D9" w:rsidP="00F44D6F">
      <w:pPr>
        <w:widowControl w:val="0"/>
        <w:spacing w:after="0" w:line="240" w:lineRule="auto"/>
        <w:ind w:firstLine="709"/>
        <w:jc w:val="both"/>
        <w:rPr>
          <w:rFonts w:ascii="Times New Roman" w:eastAsia="Times New Roman" w:hAnsi="Times New Roman"/>
          <w:sz w:val="20"/>
          <w:szCs w:val="20"/>
        </w:rPr>
      </w:pPr>
      <w:r w:rsidRPr="006A0CA1">
        <w:rPr>
          <w:rFonts w:ascii="Times New Roman" w:eastAsia="Times New Roman" w:hAnsi="Times New Roman"/>
          <w:sz w:val="20"/>
          <w:szCs w:val="20"/>
        </w:rPr>
        <w:t>1)                                            на __ л.;</w:t>
      </w:r>
    </w:p>
    <w:p w:rsidR="00C930D9" w:rsidRPr="006A0CA1" w:rsidRDefault="00C930D9" w:rsidP="00F44D6F">
      <w:pPr>
        <w:widowControl w:val="0"/>
        <w:spacing w:after="0" w:line="240" w:lineRule="auto"/>
        <w:ind w:firstLine="709"/>
        <w:jc w:val="both"/>
        <w:rPr>
          <w:rFonts w:ascii="Times New Roman" w:eastAsia="Times New Roman" w:hAnsi="Times New Roman"/>
          <w:sz w:val="20"/>
          <w:szCs w:val="20"/>
        </w:rPr>
      </w:pPr>
      <w:r w:rsidRPr="006A0CA1">
        <w:rPr>
          <w:rFonts w:ascii="Times New Roman" w:eastAsia="Times New Roman" w:hAnsi="Times New Roman"/>
          <w:sz w:val="20"/>
          <w:szCs w:val="20"/>
        </w:rPr>
        <w:t>2)                                            на __ л..</w:t>
      </w:r>
    </w:p>
    <w:p w:rsidR="00C930D9" w:rsidRPr="006A0CA1" w:rsidRDefault="00C930D9" w:rsidP="00F44D6F">
      <w:pPr>
        <w:widowControl w:val="0"/>
        <w:spacing w:after="0" w:line="240" w:lineRule="auto"/>
        <w:ind w:firstLine="709"/>
        <w:jc w:val="both"/>
        <w:rPr>
          <w:rFonts w:ascii="Times New Roman" w:eastAsia="Times New Roman" w:hAnsi="Times New Roman"/>
          <w:sz w:val="20"/>
          <w:szCs w:val="20"/>
        </w:rPr>
      </w:pPr>
    </w:p>
    <w:p w:rsidR="00C930D9" w:rsidRPr="006A0CA1" w:rsidRDefault="00C930D9" w:rsidP="00F44D6F">
      <w:pPr>
        <w:widowControl w:val="0"/>
        <w:spacing w:after="0" w:line="240" w:lineRule="auto"/>
        <w:ind w:firstLine="709"/>
        <w:jc w:val="both"/>
        <w:rPr>
          <w:rFonts w:ascii="Times New Roman" w:eastAsia="Times New Roman" w:hAnsi="Times New Roman"/>
          <w:sz w:val="20"/>
          <w:szCs w:val="20"/>
        </w:rPr>
      </w:pPr>
    </w:p>
    <w:p w:rsidR="00C930D9" w:rsidRPr="006A0CA1" w:rsidRDefault="00C930D9" w:rsidP="00F44D6F">
      <w:pPr>
        <w:widowControl w:val="0"/>
        <w:spacing w:after="0" w:line="240" w:lineRule="auto"/>
        <w:rPr>
          <w:rFonts w:ascii="Times New Roman" w:hAnsi="Times New Roman"/>
          <w:bCs/>
          <w:sz w:val="20"/>
          <w:szCs w:val="20"/>
        </w:rPr>
      </w:pPr>
      <w:r w:rsidRPr="006A0CA1">
        <w:rPr>
          <w:rFonts w:ascii="Times New Roman" w:hAnsi="Times New Roman"/>
          <w:bCs/>
          <w:sz w:val="20"/>
          <w:szCs w:val="20"/>
        </w:rPr>
        <w:t>Участник закупки</w:t>
      </w:r>
    </w:p>
    <w:p w:rsidR="00C930D9" w:rsidRPr="006A0CA1" w:rsidRDefault="00C930D9" w:rsidP="00F44D6F">
      <w:pPr>
        <w:widowControl w:val="0"/>
        <w:spacing w:after="0" w:line="240" w:lineRule="auto"/>
        <w:rPr>
          <w:rFonts w:ascii="Times New Roman" w:eastAsia="Times New Roman" w:hAnsi="Times New Roman"/>
          <w:sz w:val="20"/>
          <w:szCs w:val="20"/>
          <w:lang w:eastAsia="ar-SA"/>
        </w:rPr>
      </w:pPr>
      <w:r w:rsidRPr="006A0CA1">
        <w:rPr>
          <w:rFonts w:ascii="Times New Roman" w:hAnsi="Times New Roman"/>
          <w:bCs/>
          <w:sz w:val="20"/>
          <w:szCs w:val="20"/>
        </w:rPr>
        <w:t>/уполномоченный представитель</w:t>
      </w:r>
      <w:r w:rsidR="00476966" w:rsidRPr="006A0CA1">
        <w:rPr>
          <w:rFonts w:ascii="Times New Roman" w:eastAsia="Times New Roman" w:hAnsi="Times New Roman"/>
          <w:sz w:val="20"/>
          <w:szCs w:val="20"/>
          <w:lang w:eastAsia="ar-SA"/>
        </w:rPr>
        <w:tab/>
      </w:r>
      <w:r w:rsidR="00476966" w:rsidRPr="006A0CA1">
        <w:rPr>
          <w:rFonts w:ascii="Times New Roman" w:eastAsia="Times New Roman" w:hAnsi="Times New Roman"/>
          <w:sz w:val="20"/>
          <w:szCs w:val="20"/>
          <w:lang w:eastAsia="ar-SA"/>
        </w:rPr>
        <w:tab/>
        <w:t xml:space="preserve">___________________ </w:t>
      </w:r>
      <w:r w:rsidRPr="006A0CA1">
        <w:rPr>
          <w:rFonts w:ascii="Times New Roman" w:eastAsia="Times New Roman" w:hAnsi="Times New Roman"/>
          <w:sz w:val="20"/>
          <w:szCs w:val="20"/>
          <w:lang w:eastAsia="ar-SA"/>
        </w:rPr>
        <w:t>И.О. Фамилия</w:t>
      </w:r>
    </w:p>
    <w:p w:rsidR="00C930D9" w:rsidRPr="006A0CA1" w:rsidRDefault="00C930D9" w:rsidP="00F44D6F">
      <w:pPr>
        <w:widowControl w:val="0"/>
        <w:suppressAutoHyphens/>
        <w:spacing w:after="0" w:line="240" w:lineRule="auto"/>
        <w:jc w:val="both"/>
        <w:rPr>
          <w:rFonts w:ascii="Times New Roman" w:eastAsia="Times New Roman" w:hAnsi="Times New Roman"/>
          <w:sz w:val="20"/>
          <w:szCs w:val="20"/>
          <w:vertAlign w:val="superscript"/>
          <w:lang w:eastAsia="ar-SA"/>
        </w:rPr>
      </w:pPr>
      <w:r w:rsidRPr="006A0CA1">
        <w:rPr>
          <w:rFonts w:ascii="Times New Roman" w:eastAsia="Times New Roman" w:hAnsi="Times New Roman"/>
          <w:sz w:val="20"/>
          <w:szCs w:val="20"/>
          <w:lang w:eastAsia="ar-SA"/>
        </w:rPr>
        <w:t xml:space="preserve">(должность) </w:t>
      </w:r>
      <w:r w:rsidR="00476966" w:rsidRPr="006A0CA1">
        <w:rPr>
          <w:rFonts w:ascii="Times New Roman" w:eastAsia="Times New Roman" w:hAnsi="Times New Roman"/>
          <w:sz w:val="20"/>
          <w:szCs w:val="20"/>
          <w:lang w:eastAsia="ar-SA"/>
        </w:rPr>
        <w:tab/>
      </w:r>
      <w:r w:rsidR="00476966" w:rsidRPr="006A0CA1">
        <w:rPr>
          <w:rFonts w:ascii="Times New Roman" w:eastAsia="Times New Roman" w:hAnsi="Times New Roman"/>
          <w:sz w:val="20"/>
          <w:szCs w:val="20"/>
          <w:lang w:eastAsia="ar-SA"/>
        </w:rPr>
        <w:tab/>
      </w:r>
      <w:r w:rsidR="00476966" w:rsidRPr="006A0CA1">
        <w:rPr>
          <w:rFonts w:ascii="Times New Roman" w:eastAsia="Times New Roman" w:hAnsi="Times New Roman"/>
          <w:sz w:val="20"/>
          <w:szCs w:val="20"/>
          <w:lang w:eastAsia="ar-SA"/>
        </w:rPr>
        <w:tab/>
      </w:r>
      <w:r w:rsidR="00476966" w:rsidRPr="006A0CA1">
        <w:rPr>
          <w:rFonts w:ascii="Times New Roman" w:eastAsia="Times New Roman" w:hAnsi="Times New Roman"/>
          <w:sz w:val="20"/>
          <w:szCs w:val="20"/>
          <w:lang w:eastAsia="ar-SA"/>
        </w:rPr>
        <w:tab/>
      </w:r>
      <w:r w:rsidR="00476966" w:rsidRPr="006A0CA1">
        <w:rPr>
          <w:rFonts w:ascii="Times New Roman" w:eastAsia="Times New Roman" w:hAnsi="Times New Roman"/>
          <w:sz w:val="20"/>
          <w:szCs w:val="20"/>
          <w:lang w:eastAsia="ar-SA"/>
        </w:rPr>
        <w:tab/>
      </w:r>
      <w:r w:rsidR="00476966" w:rsidRPr="006A0CA1">
        <w:rPr>
          <w:rFonts w:ascii="Times New Roman" w:eastAsia="Times New Roman" w:hAnsi="Times New Roman"/>
          <w:sz w:val="20"/>
          <w:szCs w:val="20"/>
          <w:lang w:eastAsia="ar-SA"/>
        </w:rPr>
        <w:tab/>
      </w:r>
      <w:r w:rsidRPr="006A0CA1">
        <w:rPr>
          <w:rFonts w:ascii="Times New Roman" w:eastAsia="Times New Roman" w:hAnsi="Times New Roman"/>
          <w:sz w:val="20"/>
          <w:szCs w:val="20"/>
          <w:vertAlign w:val="superscript"/>
          <w:lang w:eastAsia="ar-SA"/>
        </w:rPr>
        <w:t>(подпись)</w:t>
      </w:r>
    </w:p>
    <w:p w:rsidR="00C930D9" w:rsidRPr="006A0CA1" w:rsidRDefault="00C930D9" w:rsidP="00F44D6F">
      <w:pPr>
        <w:widowControl w:val="0"/>
        <w:spacing w:after="0" w:line="240" w:lineRule="auto"/>
        <w:rPr>
          <w:rFonts w:ascii="Times New Roman" w:eastAsia="Times New Roman" w:hAnsi="Times New Roman"/>
          <w:sz w:val="20"/>
          <w:szCs w:val="20"/>
          <w:lang w:eastAsia="ar-SA"/>
        </w:rPr>
      </w:pPr>
    </w:p>
    <w:p w:rsidR="00C930D9" w:rsidRPr="006A0CA1" w:rsidRDefault="00C930D9" w:rsidP="00F44D6F">
      <w:pPr>
        <w:widowControl w:val="0"/>
        <w:suppressAutoHyphens/>
        <w:spacing w:after="0" w:line="240" w:lineRule="auto"/>
        <w:jc w:val="both"/>
        <w:rPr>
          <w:rFonts w:ascii="Times New Roman" w:eastAsia="Times New Roman" w:hAnsi="Times New Roman"/>
          <w:sz w:val="20"/>
          <w:szCs w:val="20"/>
          <w:lang w:eastAsia="ar-SA"/>
        </w:rPr>
      </w:pPr>
      <w:r w:rsidRPr="006A0CA1">
        <w:rPr>
          <w:rFonts w:ascii="Times New Roman" w:eastAsia="Times New Roman" w:hAnsi="Times New Roman"/>
          <w:sz w:val="20"/>
          <w:szCs w:val="20"/>
          <w:lang w:eastAsia="ar-SA"/>
        </w:rPr>
        <w:t>Подписывается ЭЦП.</w:t>
      </w:r>
    </w:p>
    <w:p w:rsidR="00C930D9" w:rsidRPr="006A0CA1" w:rsidRDefault="00C930D9" w:rsidP="00C930D9">
      <w:pPr>
        <w:spacing w:after="0" w:line="240" w:lineRule="auto"/>
        <w:rPr>
          <w:rFonts w:ascii="Times New Roman" w:eastAsia="Times New Roman" w:hAnsi="Times New Roman"/>
          <w:sz w:val="20"/>
          <w:szCs w:val="20"/>
          <w:lang w:eastAsia="ar-SA"/>
        </w:rPr>
        <w:sectPr w:rsidR="00C930D9" w:rsidRPr="006A0CA1">
          <w:pgSz w:w="11906" w:h="16838"/>
          <w:pgMar w:top="1134" w:right="850" w:bottom="1134" w:left="1701" w:header="709" w:footer="709" w:gutter="0"/>
          <w:cols w:space="720"/>
        </w:sectPr>
      </w:pPr>
    </w:p>
    <w:p w:rsidR="00C930D9" w:rsidRPr="00C930D9" w:rsidRDefault="00C930D9" w:rsidP="00C930D9">
      <w:pPr>
        <w:widowControl w:val="0"/>
        <w:spacing w:after="0" w:line="240" w:lineRule="auto"/>
        <w:ind w:left="5670"/>
        <w:rPr>
          <w:rFonts w:ascii="Times New Roman" w:eastAsia="Times New Roman" w:hAnsi="Times New Roman"/>
          <w:b/>
          <w:lang w:eastAsia="ru-RU"/>
        </w:rPr>
      </w:pPr>
      <w:r w:rsidRPr="00C930D9">
        <w:rPr>
          <w:rFonts w:ascii="Times New Roman" w:eastAsia="Times New Roman" w:hAnsi="Times New Roman"/>
          <w:b/>
          <w:lang w:eastAsia="ru-RU"/>
        </w:rPr>
        <w:lastRenderedPageBreak/>
        <w:t>Форма 2. Анкета Участника</w:t>
      </w:r>
    </w:p>
    <w:p w:rsidR="00C930D9" w:rsidRPr="00C930D9" w:rsidRDefault="00C930D9" w:rsidP="00C930D9">
      <w:pPr>
        <w:widowControl w:val="0"/>
        <w:spacing w:after="0" w:line="240" w:lineRule="auto"/>
        <w:ind w:left="7371"/>
        <w:jc w:val="right"/>
        <w:rPr>
          <w:rFonts w:ascii="Times New Roman" w:eastAsia="Times New Roman" w:hAnsi="Times New Roman"/>
          <w:lang w:eastAsia="ru-RU"/>
        </w:rPr>
      </w:pPr>
    </w:p>
    <w:p w:rsidR="00C930D9" w:rsidRPr="00C930D9" w:rsidRDefault="00C930D9" w:rsidP="00C930D9">
      <w:pPr>
        <w:widowControl w:val="0"/>
        <w:spacing w:after="0" w:line="240" w:lineRule="auto"/>
        <w:jc w:val="center"/>
        <w:rPr>
          <w:rFonts w:ascii="Times New Roman" w:eastAsia="Times New Roman" w:hAnsi="Times New Roman"/>
          <w:b/>
          <w:bCs/>
          <w:lang w:eastAsia="ru-RU"/>
        </w:rPr>
      </w:pPr>
      <w:r w:rsidRPr="00C930D9">
        <w:rPr>
          <w:rFonts w:ascii="Times New Roman" w:eastAsia="Times New Roman" w:hAnsi="Times New Roman"/>
          <w:b/>
          <w:bCs/>
          <w:lang w:eastAsia="ru-RU"/>
        </w:rPr>
        <w:t>АНКЕТА УЧАСТНИКА ЗАКУПКИ</w:t>
      </w:r>
    </w:p>
    <w:p w:rsidR="00C930D9" w:rsidRPr="00C930D9" w:rsidRDefault="00C930D9" w:rsidP="00C930D9">
      <w:pPr>
        <w:widowControl w:val="0"/>
        <w:spacing w:after="0" w:line="240" w:lineRule="auto"/>
        <w:ind w:firstLine="567"/>
        <w:rPr>
          <w:rFonts w:ascii="Times New Roman" w:eastAsia="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0"/>
        <w:gridCol w:w="5075"/>
      </w:tblGrid>
      <w:tr w:rsidR="00C930D9" w:rsidRPr="00C930D9" w:rsidTr="00F44D6F">
        <w:tc>
          <w:tcPr>
            <w:tcW w:w="4361" w:type="dxa"/>
            <w:tcBorders>
              <w:top w:val="single" w:sz="4" w:space="0" w:color="auto"/>
              <w:left w:val="single" w:sz="4" w:space="0" w:color="auto"/>
              <w:bottom w:val="single" w:sz="4" w:space="0" w:color="auto"/>
              <w:right w:val="single" w:sz="4" w:space="0" w:color="auto"/>
            </w:tcBorders>
          </w:tcPr>
          <w:p w:rsidR="00C930D9" w:rsidRPr="00C930D9" w:rsidRDefault="00C930D9" w:rsidP="00F44D6F">
            <w:pPr>
              <w:widowControl w:val="0"/>
              <w:spacing w:after="0" w:line="240" w:lineRule="auto"/>
              <w:ind w:firstLine="567"/>
              <w:rPr>
                <w:rFonts w:ascii="Times New Roman" w:eastAsia="Times New Roman" w:hAnsi="Times New Roman"/>
                <w:lang w:eastAsia="ru-RU"/>
              </w:rPr>
            </w:pPr>
          </w:p>
        </w:tc>
        <w:tc>
          <w:tcPr>
            <w:tcW w:w="5208" w:type="dxa"/>
            <w:tcBorders>
              <w:top w:val="single" w:sz="4" w:space="0" w:color="auto"/>
              <w:left w:val="single" w:sz="4" w:space="0" w:color="auto"/>
              <w:bottom w:val="single" w:sz="4" w:space="0" w:color="auto"/>
              <w:right w:val="single" w:sz="4" w:space="0" w:color="auto"/>
            </w:tcBorders>
          </w:tcPr>
          <w:p w:rsidR="00C930D9" w:rsidRPr="00C930D9" w:rsidRDefault="00C930D9" w:rsidP="00476966">
            <w:pPr>
              <w:widowControl w:val="0"/>
              <w:spacing w:after="0" w:line="240" w:lineRule="auto"/>
              <w:jc w:val="center"/>
              <w:rPr>
                <w:rFonts w:ascii="Times New Roman" w:eastAsia="Times New Roman" w:hAnsi="Times New Roman"/>
                <w:lang w:eastAsia="ru-RU"/>
              </w:rPr>
            </w:pPr>
            <w:r w:rsidRPr="00C930D9">
              <w:rPr>
                <w:rFonts w:ascii="Times New Roman" w:eastAsia="Times New Roman" w:hAnsi="Times New Roman"/>
                <w:lang w:eastAsia="ru-RU"/>
              </w:rPr>
              <w:t>Сведения об участнике закупки</w:t>
            </w:r>
          </w:p>
        </w:tc>
      </w:tr>
      <w:tr w:rsidR="00C930D9" w:rsidRPr="00C930D9" w:rsidTr="00F44D6F">
        <w:tc>
          <w:tcPr>
            <w:tcW w:w="4361" w:type="dxa"/>
            <w:tcBorders>
              <w:top w:val="single" w:sz="4" w:space="0" w:color="auto"/>
              <w:left w:val="single" w:sz="4" w:space="0" w:color="auto"/>
              <w:bottom w:val="single" w:sz="4" w:space="0" w:color="auto"/>
              <w:right w:val="single" w:sz="4" w:space="0" w:color="auto"/>
            </w:tcBorders>
          </w:tcPr>
          <w:p w:rsidR="00C930D9" w:rsidRPr="00C930D9" w:rsidRDefault="00C930D9" w:rsidP="00F44D6F">
            <w:pPr>
              <w:widowControl w:val="0"/>
              <w:spacing w:after="0" w:line="240" w:lineRule="auto"/>
              <w:ind w:hanging="2"/>
              <w:rPr>
                <w:rFonts w:ascii="Times New Roman" w:eastAsia="Times New Roman" w:hAnsi="Times New Roman"/>
                <w:lang w:eastAsia="ru-RU"/>
              </w:rPr>
            </w:pPr>
            <w:r w:rsidRPr="00C930D9">
              <w:rPr>
                <w:rFonts w:ascii="Times New Roman" w:eastAsia="Times New Roman" w:hAnsi="Times New Roman"/>
                <w:lang w:eastAsia="ru-RU"/>
              </w:rPr>
              <w:t>1. Полное фирменное наименование участника закупки:</w:t>
            </w:r>
          </w:p>
        </w:tc>
        <w:tc>
          <w:tcPr>
            <w:tcW w:w="5208" w:type="dxa"/>
            <w:tcBorders>
              <w:top w:val="single" w:sz="4" w:space="0" w:color="auto"/>
              <w:left w:val="single" w:sz="4" w:space="0" w:color="auto"/>
              <w:bottom w:val="single" w:sz="4" w:space="0" w:color="auto"/>
              <w:right w:val="single" w:sz="4" w:space="0" w:color="auto"/>
            </w:tcBorders>
          </w:tcPr>
          <w:p w:rsidR="00C930D9" w:rsidRPr="00C930D9" w:rsidRDefault="00C930D9" w:rsidP="00476966">
            <w:pPr>
              <w:widowControl w:val="0"/>
              <w:spacing w:after="0" w:line="240" w:lineRule="auto"/>
              <w:rPr>
                <w:rFonts w:ascii="Times New Roman" w:eastAsia="Times New Roman" w:hAnsi="Times New Roman"/>
                <w:lang w:eastAsia="ru-RU"/>
              </w:rPr>
            </w:pPr>
          </w:p>
        </w:tc>
      </w:tr>
      <w:tr w:rsidR="00C930D9" w:rsidRPr="00C930D9" w:rsidTr="00F44D6F">
        <w:tc>
          <w:tcPr>
            <w:tcW w:w="4361" w:type="dxa"/>
            <w:tcBorders>
              <w:top w:val="single" w:sz="4" w:space="0" w:color="auto"/>
              <w:left w:val="single" w:sz="4" w:space="0" w:color="auto"/>
              <w:bottom w:val="single" w:sz="4" w:space="0" w:color="auto"/>
              <w:right w:val="single" w:sz="4" w:space="0" w:color="auto"/>
            </w:tcBorders>
          </w:tcPr>
          <w:p w:rsidR="00C930D9" w:rsidRPr="00C930D9" w:rsidRDefault="00C930D9" w:rsidP="00F44D6F">
            <w:pPr>
              <w:widowControl w:val="0"/>
              <w:spacing w:after="0" w:line="240" w:lineRule="auto"/>
              <w:ind w:hanging="2"/>
              <w:rPr>
                <w:rFonts w:ascii="Times New Roman" w:eastAsia="Times New Roman" w:hAnsi="Times New Roman"/>
                <w:lang w:eastAsia="ru-RU"/>
              </w:rPr>
            </w:pPr>
            <w:r w:rsidRPr="00C930D9">
              <w:rPr>
                <w:rFonts w:ascii="Times New Roman" w:eastAsia="Times New Roman" w:hAnsi="Times New Roman"/>
                <w:lang w:eastAsia="ru-RU"/>
              </w:rPr>
              <w:t>2. Организационно-правовая форма:</w:t>
            </w:r>
          </w:p>
        </w:tc>
        <w:tc>
          <w:tcPr>
            <w:tcW w:w="5208" w:type="dxa"/>
            <w:tcBorders>
              <w:top w:val="single" w:sz="4" w:space="0" w:color="auto"/>
              <w:left w:val="single" w:sz="4" w:space="0" w:color="auto"/>
              <w:bottom w:val="single" w:sz="4" w:space="0" w:color="auto"/>
              <w:right w:val="single" w:sz="4" w:space="0" w:color="auto"/>
            </w:tcBorders>
          </w:tcPr>
          <w:p w:rsidR="00C930D9" w:rsidRPr="00C930D9" w:rsidRDefault="00C930D9" w:rsidP="00476966">
            <w:pPr>
              <w:widowControl w:val="0"/>
              <w:spacing w:after="0" w:line="240" w:lineRule="auto"/>
              <w:rPr>
                <w:rFonts w:ascii="Times New Roman" w:eastAsia="Times New Roman" w:hAnsi="Times New Roman"/>
                <w:lang w:eastAsia="ru-RU"/>
              </w:rPr>
            </w:pPr>
          </w:p>
        </w:tc>
      </w:tr>
      <w:tr w:rsidR="00C930D9" w:rsidRPr="00C930D9" w:rsidTr="00F44D6F">
        <w:tc>
          <w:tcPr>
            <w:tcW w:w="4361" w:type="dxa"/>
            <w:tcBorders>
              <w:top w:val="single" w:sz="4" w:space="0" w:color="auto"/>
              <w:left w:val="single" w:sz="4" w:space="0" w:color="auto"/>
              <w:bottom w:val="single" w:sz="4" w:space="0" w:color="auto"/>
              <w:right w:val="single" w:sz="4" w:space="0" w:color="auto"/>
            </w:tcBorders>
          </w:tcPr>
          <w:p w:rsidR="00C930D9" w:rsidRPr="00C930D9" w:rsidRDefault="00C930D9" w:rsidP="00F44D6F">
            <w:pPr>
              <w:widowControl w:val="0"/>
              <w:spacing w:after="0" w:line="240" w:lineRule="auto"/>
              <w:ind w:hanging="2"/>
              <w:rPr>
                <w:rFonts w:ascii="Times New Roman" w:eastAsia="Times New Roman" w:hAnsi="Times New Roman"/>
                <w:lang w:eastAsia="ru-RU"/>
              </w:rPr>
            </w:pPr>
            <w:r w:rsidRPr="00C930D9">
              <w:rPr>
                <w:rFonts w:ascii="Times New Roman" w:eastAsia="Times New Roman" w:hAnsi="Times New Roman"/>
                <w:lang w:eastAsia="ru-RU"/>
              </w:rPr>
              <w:t>3. Юридический адрес:</w:t>
            </w:r>
          </w:p>
        </w:tc>
        <w:tc>
          <w:tcPr>
            <w:tcW w:w="5208" w:type="dxa"/>
            <w:tcBorders>
              <w:top w:val="single" w:sz="4" w:space="0" w:color="auto"/>
              <w:left w:val="single" w:sz="4" w:space="0" w:color="auto"/>
              <w:bottom w:val="single" w:sz="4" w:space="0" w:color="auto"/>
              <w:right w:val="single" w:sz="4" w:space="0" w:color="auto"/>
            </w:tcBorders>
          </w:tcPr>
          <w:p w:rsidR="00C930D9" w:rsidRPr="00C930D9" w:rsidRDefault="00C930D9" w:rsidP="00476966">
            <w:pPr>
              <w:widowControl w:val="0"/>
              <w:spacing w:after="0" w:line="240" w:lineRule="auto"/>
              <w:rPr>
                <w:rFonts w:ascii="Times New Roman" w:eastAsia="Times New Roman" w:hAnsi="Times New Roman"/>
                <w:lang w:eastAsia="ru-RU"/>
              </w:rPr>
            </w:pPr>
          </w:p>
        </w:tc>
      </w:tr>
      <w:tr w:rsidR="00C930D9" w:rsidRPr="00C930D9" w:rsidTr="00F44D6F">
        <w:tc>
          <w:tcPr>
            <w:tcW w:w="4361" w:type="dxa"/>
            <w:tcBorders>
              <w:top w:val="single" w:sz="4" w:space="0" w:color="auto"/>
              <w:left w:val="single" w:sz="4" w:space="0" w:color="auto"/>
              <w:bottom w:val="single" w:sz="4" w:space="0" w:color="auto"/>
              <w:right w:val="single" w:sz="4" w:space="0" w:color="auto"/>
            </w:tcBorders>
          </w:tcPr>
          <w:p w:rsidR="00C930D9" w:rsidRPr="00C930D9" w:rsidRDefault="00C930D9" w:rsidP="00F44D6F">
            <w:pPr>
              <w:widowControl w:val="0"/>
              <w:spacing w:after="0" w:line="240" w:lineRule="auto"/>
              <w:ind w:hanging="2"/>
              <w:rPr>
                <w:rFonts w:ascii="Times New Roman" w:eastAsia="Times New Roman" w:hAnsi="Times New Roman"/>
                <w:lang w:eastAsia="ru-RU"/>
              </w:rPr>
            </w:pPr>
            <w:r w:rsidRPr="00C930D9">
              <w:rPr>
                <w:rFonts w:ascii="Times New Roman" w:eastAsia="Times New Roman" w:hAnsi="Times New Roman"/>
                <w:lang w:eastAsia="ru-RU"/>
              </w:rPr>
              <w:t>4. Почтовый адрес:</w:t>
            </w:r>
          </w:p>
        </w:tc>
        <w:tc>
          <w:tcPr>
            <w:tcW w:w="5208" w:type="dxa"/>
            <w:tcBorders>
              <w:top w:val="single" w:sz="4" w:space="0" w:color="auto"/>
              <w:left w:val="single" w:sz="4" w:space="0" w:color="auto"/>
              <w:bottom w:val="single" w:sz="4" w:space="0" w:color="auto"/>
              <w:right w:val="single" w:sz="4" w:space="0" w:color="auto"/>
            </w:tcBorders>
          </w:tcPr>
          <w:p w:rsidR="00C930D9" w:rsidRPr="00C930D9" w:rsidRDefault="00C930D9" w:rsidP="00476966">
            <w:pPr>
              <w:widowControl w:val="0"/>
              <w:spacing w:after="0" w:line="240" w:lineRule="auto"/>
              <w:rPr>
                <w:rFonts w:ascii="Times New Roman" w:eastAsia="Times New Roman" w:hAnsi="Times New Roman"/>
                <w:lang w:eastAsia="ru-RU"/>
              </w:rPr>
            </w:pPr>
          </w:p>
        </w:tc>
      </w:tr>
      <w:tr w:rsidR="00C930D9" w:rsidRPr="00C930D9" w:rsidTr="00F44D6F">
        <w:tc>
          <w:tcPr>
            <w:tcW w:w="4361" w:type="dxa"/>
            <w:tcBorders>
              <w:top w:val="single" w:sz="4" w:space="0" w:color="auto"/>
              <w:left w:val="single" w:sz="4" w:space="0" w:color="auto"/>
              <w:bottom w:val="single" w:sz="4" w:space="0" w:color="auto"/>
              <w:right w:val="single" w:sz="4" w:space="0" w:color="auto"/>
            </w:tcBorders>
          </w:tcPr>
          <w:p w:rsidR="00C930D9" w:rsidRPr="00C930D9" w:rsidRDefault="00C930D9" w:rsidP="00F44D6F">
            <w:pPr>
              <w:widowControl w:val="0"/>
              <w:spacing w:after="0" w:line="240" w:lineRule="auto"/>
              <w:ind w:hanging="2"/>
              <w:rPr>
                <w:rFonts w:ascii="Times New Roman" w:eastAsia="Times New Roman" w:hAnsi="Times New Roman"/>
                <w:lang w:eastAsia="ru-RU"/>
              </w:rPr>
            </w:pPr>
            <w:r w:rsidRPr="00C930D9">
              <w:rPr>
                <w:rFonts w:ascii="Times New Roman" w:eastAsia="Times New Roman" w:hAnsi="Times New Roman"/>
                <w:lang w:eastAsia="ru-RU"/>
              </w:rPr>
              <w:t>5. Телефон/факс:</w:t>
            </w:r>
          </w:p>
          <w:p w:rsidR="00C930D9" w:rsidRPr="00C930D9" w:rsidRDefault="00C930D9" w:rsidP="00F44D6F">
            <w:pPr>
              <w:widowControl w:val="0"/>
              <w:spacing w:after="0" w:line="240" w:lineRule="auto"/>
              <w:ind w:firstLine="284"/>
              <w:rPr>
                <w:rFonts w:ascii="Times New Roman" w:eastAsia="Times New Roman" w:hAnsi="Times New Roman"/>
                <w:lang w:eastAsia="ru-RU"/>
              </w:rPr>
            </w:pPr>
            <w:r w:rsidRPr="00C930D9">
              <w:rPr>
                <w:rFonts w:ascii="Times New Roman" w:eastAsia="Times New Roman" w:hAnsi="Times New Roman"/>
                <w:lang w:eastAsia="ru-RU"/>
              </w:rPr>
              <w:t>Электронная почта:</w:t>
            </w:r>
          </w:p>
        </w:tc>
        <w:tc>
          <w:tcPr>
            <w:tcW w:w="5208" w:type="dxa"/>
            <w:tcBorders>
              <w:top w:val="single" w:sz="4" w:space="0" w:color="auto"/>
              <w:left w:val="single" w:sz="4" w:space="0" w:color="auto"/>
              <w:bottom w:val="single" w:sz="4" w:space="0" w:color="auto"/>
              <w:right w:val="single" w:sz="4" w:space="0" w:color="auto"/>
            </w:tcBorders>
          </w:tcPr>
          <w:p w:rsidR="00C930D9" w:rsidRPr="00C930D9" w:rsidRDefault="00C930D9" w:rsidP="00476966">
            <w:pPr>
              <w:widowControl w:val="0"/>
              <w:spacing w:after="0" w:line="240" w:lineRule="auto"/>
              <w:rPr>
                <w:rFonts w:ascii="Times New Roman" w:eastAsia="Times New Roman" w:hAnsi="Times New Roman"/>
                <w:lang w:eastAsia="ru-RU"/>
              </w:rPr>
            </w:pPr>
          </w:p>
        </w:tc>
      </w:tr>
      <w:tr w:rsidR="00C930D9" w:rsidRPr="00C930D9" w:rsidTr="00F44D6F">
        <w:tc>
          <w:tcPr>
            <w:tcW w:w="4361" w:type="dxa"/>
            <w:tcBorders>
              <w:top w:val="single" w:sz="4" w:space="0" w:color="auto"/>
              <w:left w:val="single" w:sz="4" w:space="0" w:color="auto"/>
              <w:bottom w:val="single" w:sz="4" w:space="0" w:color="auto"/>
              <w:right w:val="single" w:sz="4" w:space="0" w:color="auto"/>
            </w:tcBorders>
          </w:tcPr>
          <w:p w:rsidR="00C930D9" w:rsidRPr="00C930D9" w:rsidRDefault="00C930D9" w:rsidP="00F44D6F">
            <w:pPr>
              <w:widowControl w:val="0"/>
              <w:spacing w:after="0" w:line="240" w:lineRule="auto"/>
              <w:ind w:hanging="2"/>
              <w:rPr>
                <w:rFonts w:ascii="Times New Roman" w:eastAsia="Times New Roman" w:hAnsi="Times New Roman"/>
                <w:lang w:eastAsia="ru-RU"/>
              </w:rPr>
            </w:pPr>
            <w:r w:rsidRPr="00C930D9">
              <w:rPr>
                <w:rFonts w:ascii="Times New Roman" w:eastAsia="Times New Roman" w:hAnsi="Times New Roman"/>
                <w:lang w:eastAsia="ru-RU"/>
              </w:rPr>
              <w:t>6. ИНН, КПП, ОГРН участника</w:t>
            </w:r>
          </w:p>
        </w:tc>
        <w:tc>
          <w:tcPr>
            <w:tcW w:w="5208" w:type="dxa"/>
            <w:tcBorders>
              <w:top w:val="single" w:sz="4" w:space="0" w:color="auto"/>
              <w:left w:val="single" w:sz="4" w:space="0" w:color="auto"/>
              <w:bottom w:val="single" w:sz="4" w:space="0" w:color="auto"/>
              <w:right w:val="single" w:sz="4" w:space="0" w:color="auto"/>
            </w:tcBorders>
          </w:tcPr>
          <w:p w:rsidR="00C930D9" w:rsidRPr="00C930D9" w:rsidRDefault="00C930D9" w:rsidP="00476966">
            <w:pPr>
              <w:widowControl w:val="0"/>
              <w:spacing w:after="0" w:line="240" w:lineRule="auto"/>
              <w:rPr>
                <w:rFonts w:ascii="Times New Roman" w:eastAsia="Times New Roman" w:hAnsi="Times New Roman"/>
                <w:lang w:eastAsia="ru-RU"/>
              </w:rPr>
            </w:pPr>
          </w:p>
        </w:tc>
      </w:tr>
      <w:tr w:rsidR="00C930D9" w:rsidRPr="00C930D9" w:rsidTr="00F44D6F">
        <w:tc>
          <w:tcPr>
            <w:tcW w:w="4361" w:type="dxa"/>
            <w:tcBorders>
              <w:top w:val="single" w:sz="4" w:space="0" w:color="auto"/>
              <w:left w:val="single" w:sz="4" w:space="0" w:color="auto"/>
              <w:bottom w:val="single" w:sz="4" w:space="0" w:color="auto"/>
              <w:right w:val="single" w:sz="4" w:space="0" w:color="auto"/>
            </w:tcBorders>
          </w:tcPr>
          <w:p w:rsidR="00C930D9" w:rsidRPr="00C930D9" w:rsidRDefault="00C930D9" w:rsidP="00F44D6F">
            <w:pPr>
              <w:widowControl w:val="0"/>
              <w:spacing w:after="0" w:line="240" w:lineRule="auto"/>
              <w:ind w:hanging="2"/>
              <w:rPr>
                <w:rFonts w:ascii="Times New Roman" w:eastAsia="Times New Roman" w:hAnsi="Times New Roman"/>
                <w:lang w:eastAsia="ru-RU"/>
              </w:rPr>
            </w:pPr>
            <w:r w:rsidRPr="00C930D9">
              <w:rPr>
                <w:rFonts w:ascii="Times New Roman" w:eastAsia="Times New Roman" w:hAnsi="Times New Roman"/>
                <w:lang w:eastAsia="ru-RU"/>
              </w:rPr>
              <w:t>7. Ф</w:t>
            </w:r>
            <w:r w:rsidR="009934AF">
              <w:rPr>
                <w:rFonts w:ascii="Times New Roman" w:eastAsia="Times New Roman" w:hAnsi="Times New Roman"/>
                <w:lang w:eastAsia="ru-RU"/>
              </w:rPr>
              <w:t>.</w:t>
            </w:r>
            <w:r w:rsidRPr="00C930D9">
              <w:rPr>
                <w:rFonts w:ascii="Times New Roman" w:eastAsia="Times New Roman" w:hAnsi="Times New Roman"/>
                <w:lang w:eastAsia="ru-RU"/>
              </w:rPr>
              <w:t>И</w:t>
            </w:r>
            <w:r w:rsidR="009934AF">
              <w:rPr>
                <w:rFonts w:ascii="Times New Roman" w:eastAsia="Times New Roman" w:hAnsi="Times New Roman"/>
                <w:lang w:eastAsia="ru-RU"/>
              </w:rPr>
              <w:t>.</w:t>
            </w:r>
            <w:r w:rsidRPr="00C930D9">
              <w:rPr>
                <w:rFonts w:ascii="Times New Roman" w:eastAsia="Times New Roman" w:hAnsi="Times New Roman"/>
                <w:lang w:eastAsia="ru-RU"/>
              </w:rPr>
              <w:t>О</w:t>
            </w:r>
            <w:r w:rsidR="009934AF">
              <w:rPr>
                <w:rFonts w:ascii="Times New Roman" w:eastAsia="Times New Roman" w:hAnsi="Times New Roman"/>
                <w:lang w:eastAsia="ru-RU"/>
              </w:rPr>
              <w:t>.</w:t>
            </w:r>
            <w:r w:rsidRPr="00C930D9">
              <w:rPr>
                <w:rFonts w:ascii="Times New Roman" w:eastAsia="Times New Roman" w:hAnsi="Times New Roman"/>
                <w:lang w:eastAsia="ru-RU"/>
              </w:rPr>
              <w:t xml:space="preserve"> руководителя с указанием должности</w:t>
            </w:r>
          </w:p>
        </w:tc>
        <w:tc>
          <w:tcPr>
            <w:tcW w:w="5208" w:type="dxa"/>
            <w:tcBorders>
              <w:top w:val="single" w:sz="4" w:space="0" w:color="auto"/>
              <w:left w:val="single" w:sz="4" w:space="0" w:color="auto"/>
              <w:bottom w:val="single" w:sz="4" w:space="0" w:color="auto"/>
              <w:right w:val="single" w:sz="4" w:space="0" w:color="auto"/>
            </w:tcBorders>
          </w:tcPr>
          <w:p w:rsidR="00C930D9" w:rsidRPr="00C930D9" w:rsidRDefault="00C930D9" w:rsidP="00476966">
            <w:pPr>
              <w:widowControl w:val="0"/>
              <w:spacing w:after="0" w:line="240" w:lineRule="auto"/>
              <w:rPr>
                <w:rFonts w:ascii="Times New Roman" w:eastAsia="Times New Roman" w:hAnsi="Times New Roman"/>
                <w:lang w:eastAsia="ru-RU"/>
              </w:rPr>
            </w:pPr>
          </w:p>
        </w:tc>
      </w:tr>
      <w:tr w:rsidR="00C930D9" w:rsidRPr="00C930D9" w:rsidTr="00F44D6F">
        <w:tc>
          <w:tcPr>
            <w:tcW w:w="4361" w:type="dxa"/>
            <w:tcBorders>
              <w:top w:val="single" w:sz="4" w:space="0" w:color="auto"/>
              <w:left w:val="single" w:sz="4" w:space="0" w:color="auto"/>
              <w:bottom w:val="single" w:sz="4" w:space="0" w:color="auto"/>
              <w:right w:val="single" w:sz="4" w:space="0" w:color="auto"/>
            </w:tcBorders>
          </w:tcPr>
          <w:p w:rsidR="00C930D9" w:rsidRPr="00C930D9" w:rsidRDefault="009934AF" w:rsidP="00F44D6F">
            <w:pPr>
              <w:widowControl w:val="0"/>
              <w:spacing w:after="0" w:line="240" w:lineRule="auto"/>
              <w:ind w:hanging="2"/>
              <w:rPr>
                <w:rFonts w:ascii="Times New Roman" w:eastAsia="Times New Roman" w:hAnsi="Times New Roman"/>
                <w:lang w:eastAsia="ru-RU"/>
              </w:rPr>
            </w:pPr>
            <w:r>
              <w:rPr>
                <w:rFonts w:ascii="Times New Roman" w:eastAsia="Times New Roman" w:hAnsi="Times New Roman"/>
                <w:lang w:eastAsia="ru-RU"/>
              </w:rPr>
              <w:t>8. Ф.</w:t>
            </w:r>
            <w:r w:rsidR="00C930D9" w:rsidRPr="00C930D9">
              <w:rPr>
                <w:rFonts w:ascii="Times New Roman" w:eastAsia="Times New Roman" w:hAnsi="Times New Roman"/>
                <w:lang w:eastAsia="ru-RU"/>
              </w:rPr>
              <w:t>И</w:t>
            </w:r>
            <w:r>
              <w:rPr>
                <w:rFonts w:ascii="Times New Roman" w:eastAsia="Times New Roman" w:hAnsi="Times New Roman"/>
                <w:lang w:eastAsia="ru-RU"/>
              </w:rPr>
              <w:t>.</w:t>
            </w:r>
            <w:r w:rsidR="00C930D9" w:rsidRPr="00C930D9">
              <w:rPr>
                <w:rFonts w:ascii="Times New Roman" w:eastAsia="Times New Roman" w:hAnsi="Times New Roman"/>
                <w:lang w:eastAsia="ru-RU"/>
              </w:rPr>
              <w:t>О</w:t>
            </w:r>
            <w:r>
              <w:rPr>
                <w:rFonts w:ascii="Times New Roman" w:eastAsia="Times New Roman" w:hAnsi="Times New Roman"/>
                <w:lang w:eastAsia="ru-RU"/>
              </w:rPr>
              <w:t>.</w:t>
            </w:r>
            <w:r w:rsidR="00C930D9" w:rsidRPr="00C930D9">
              <w:rPr>
                <w:rFonts w:ascii="Times New Roman" w:eastAsia="Times New Roman" w:hAnsi="Times New Roman"/>
                <w:lang w:eastAsia="ru-RU"/>
              </w:rPr>
              <w:t xml:space="preserve"> ответственного лица Участника с указанием должности и контактного телефона</w:t>
            </w:r>
          </w:p>
        </w:tc>
        <w:tc>
          <w:tcPr>
            <w:tcW w:w="5208" w:type="dxa"/>
            <w:tcBorders>
              <w:top w:val="single" w:sz="4" w:space="0" w:color="auto"/>
              <w:left w:val="single" w:sz="4" w:space="0" w:color="auto"/>
              <w:bottom w:val="single" w:sz="4" w:space="0" w:color="auto"/>
              <w:right w:val="single" w:sz="4" w:space="0" w:color="auto"/>
            </w:tcBorders>
          </w:tcPr>
          <w:p w:rsidR="00C930D9" w:rsidRPr="00C930D9" w:rsidRDefault="00C930D9" w:rsidP="00476966">
            <w:pPr>
              <w:widowControl w:val="0"/>
              <w:spacing w:after="0" w:line="240" w:lineRule="auto"/>
              <w:rPr>
                <w:rFonts w:ascii="Times New Roman" w:eastAsia="Times New Roman" w:hAnsi="Times New Roman"/>
                <w:lang w:eastAsia="ru-RU"/>
              </w:rPr>
            </w:pPr>
          </w:p>
        </w:tc>
      </w:tr>
      <w:tr w:rsidR="00C930D9" w:rsidRPr="00C930D9" w:rsidTr="00F44D6F">
        <w:tc>
          <w:tcPr>
            <w:tcW w:w="4361" w:type="dxa"/>
            <w:tcBorders>
              <w:top w:val="single" w:sz="4" w:space="0" w:color="auto"/>
              <w:left w:val="single" w:sz="4" w:space="0" w:color="auto"/>
              <w:bottom w:val="single" w:sz="4" w:space="0" w:color="auto"/>
              <w:right w:val="single" w:sz="4" w:space="0" w:color="auto"/>
            </w:tcBorders>
          </w:tcPr>
          <w:p w:rsidR="00C930D9" w:rsidRPr="00C930D9" w:rsidRDefault="00C930D9" w:rsidP="00F44D6F">
            <w:pPr>
              <w:widowControl w:val="0"/>
              <w:spacing w:after="0" w:line="240" w:lineRule="auto"/>
              <w:ind w:hanging="2"/>
              <w:rPr>
                <w:rFonts w:ascii="Times New Roman" w:eastAsia="Times New Roman" w:hAnsi="Times New Roman"/>
                <w:lang w:eastAsia="ru-RU"/>
              </w:rPr>
            </w:pPr>
            <w:r w:rsidRPr="00C930D9">
              <w:rPr>
                <w:rFonts w:ascii="Times New Roman" w:eastAsia="Times New Roman" w:hAnsi="Times New Roman"/>
                <w:lang w:eastAsia="ru-RU"/>
              </w:rPr>
              <w:t>9. Информация о соисполнителях (субподрядчиках)</w:t>
            </w:r>
          </w:p>
        </w:tc>
        <w:tc>
          <w:tcPr>
            <w:tcW w:w="5208" w:type="dxa"/>
            <w:tcBorders>
              <w:top w:val="single" w:sz="4" w:space="0" w:color="auto"/>
              <w:left w:val="single" w:sz="4" w:space="0" w:color="auto"/>
              <w:bottom w:val="single" w:sz="4" w:space="0" w:color="auto"/>
              <w:right w:val="single" w:sz="4" w:space="0" w:color="auto"/>
            </w:tcBorders>
          </w:tcPr>
          <w:p w:rsidR="00C930D9" w:rsidRPr="00C930D9" w:rsidRDefault="00C930D9" w:rsidP="00476966">
            <w:pPr>
              <w:widowControl w:val="0"/>
              <w:spacing w:after="0" w:line="240" w:lineRule="auto"/>
              <w:rPr>
                <w:rFonts w:ascii="Times New Roman" w:eastAsia="Times New Roman" w:hAnsi="Times New Roman"/>
                <w:lang w:eastAsia="ru-RU"/>
              </w:rPr>
            </w:pPr>
          </w:p>
        </w:tc>
      </w:tr>
      <w:tr w:rsidR="00C930D9" w:rsidRPr="00C930D9" w:rsidTr="00F44D6F">
        <w:tc>
          <w:tcPr>
            <w:tcW w:w="4361" w:type="dxa"/>
            <w:tcBorders>
              <w:top w:val="single" w:sz="4" w:space="0" w:color="auto"/>
              <w:left w:val="single" w:sz="4" w:space="0" w:color="auto"/>
              <w:bottom w:val="single" w:sz="4" w:space="0" w:color="auto"/>
              <w:right w:val="single" w:sz="4" w:space="0" w:color="auto"/>
            </w:tcBorders>
          </w:tcPr>
          <w:p w:rsidR="00C930D9" w:rsidRPr="00C930D9" w:rsidRDefault="00C930D9" w:rsidP="00F44D6F">
            <w:pPr>
              <w:widowControl w:val="0"/>
              <w:spacing w:after="0" w:line="240" w:lineRule="auto"/>
              <w:ind w:hanging="2"/>
              <w:rPr>
                <w:rFonts w:ascii="Times New Roman" w:eastAsia="Times New Roman" w:hAnsi="Times New Roman"/>
                <w:lang w:eastAsia="ru-RU"/>
              </w:rPr>
            </w:pPr>
            <w:r w:rsidRPr="00C930D9">
              <w:rPr>
                <w:rFonts w:ascii="Times New Roman" w:eastAsia="Times New Roman" w:hAnsi="Times New Roman"/>
                <w:lang w:eastAsia="ru-RU"/>
              </w:rPr>
              <w:t>10. Размер и формы уставного капитала, тыс.р.</w:t>
            </w:r>
          </w:p>
        </w:tc>
        <w:tc>
          <w:tcPr>
            <w:tcW w:w="5208" w:type="dxa"/>
            <w:tcBorders>
              <w:top w:val="single" w:sz="4" w:space="0" w:color="auto"/>
              <w:left w:val="single" w:sz="4" w:space="0" w:color="auto"/>
              <w:bottom w:val="single" w:sz="4" w:space="0" w:color="auto"/>
              <w:right w:val="single" w:sz="4" w:space="0" w:color="auto"/>
            </w:tcBorders>
          </w:tcPr>
          <w:p w:rsidR="00C930D9" w:rsidRPr="00C930D9" w:rsidRDefault="00C930D9" w:rsidP="00476966">
            <w:pPr>
              <w:widowControl w:val="0"/>
              <w:spacing w:after="0" w:line="240" w:lineRule="auto"/>
              <w:rPr>
                <w:rFonts w:ascii="Times New Roman" w:eastAsia="Times New Roman" w:hAnsi="Times New Roman"/>
                <w:lang w:eastAsia="ru-RU"/>
              </w:rPr>
            </w:pPr>
          </w:p>
        </w:tc>
      </w:tr>
      <w:tr w:rsidR="00C930D9" w:rsidRPr="00C930D9" w:rsidTr="00F44D6F">
        <w:tc>
          <w:tcPr>
            <w:tcW w:w="4361" w:type="dxa"/>
            <w:tcBorders>
              <w:top w:val="single" w:sz="4" w:space="0" w:color="auto"/>
              <w:left w:val="single" w:sz="4" w:space="0" w:color="auto"/>
              <w:bottom w:val="single" w:sz="4" w:space="0" w:color="auto"/>
              <w:right w:val="single" w:sz="4" w:space="0" w:color="auto"/>
            </w:tcBorders>
          </w:tcPr>
          <w:p w:rsidR="00C930D9" w:rsidRPr="00C930D9" w:rsidRDefault="00C930D9" w:rsidP="00F44D6F">
            <w:pPr>
              <w:widowControl w:val="0"/>
              <w:spacing w:after="0" w:line="240" w:lineRule="auto"/>
              <w:ind w:hanging="2"/>
              <w:rPr>
                <w:rFonts w:ascii="Times New Roman" w:eastAsia="Times New Roman" w:hAnsi="Times New Roman"/>
                <w:lang w:eastAsia="ru-RU"/>
              </w:rPr>
            </w:pPr>
            <w:r w:rsidRPr="00C930D9">
              <w:rPr>
                <w:rFonts w:ascii="Times New Roman" w:eastAsia="Times New Roman" w:hAnsi="Times New Roman"/>
                <w:lang w:eastAsia="ru-RU"/>
              </w:rPr>
              <w:t>11. Банковские реквизиты:</w:t>
            </w:r>
          </w:p>
        </w:tc>
        <w:tc>
          <w:tcPr>
            <w:tcW w:w="5208" w:type="dxa"/>
            <w:tcBorders>
              <w:top w:val="single" w:sz="4" w:space="0" w:color="auto"/>
              <w:left w:val="single" w:sz="4" w:space="0" w:color="auto"/>
              <w:bottom w:val="single" w:sz="4" w:space="0" w:color="auto"/>
              <w:right w:val="single" w:sz="4" w:space="0" w:color="auto"/>
            </w:tcBorders>
          </w:tcPr>
          <w:p w:rsidR="00C930D9" w:rsidRPr="00C930D9" w:rsidRDefault="00C930D9" w:rsidP="00F44D6F">
            <w:pPr>
              <w:widowControl w:val="0"/>
              <w:spacing w:after="0" w:line="240" w:lineRule="auto"/>
              <w:rPr>
                <w:rFonts w:ascii="Times New Roman" w:eastAsia="Times New Roman" w:hAnsi="Times New Roman"/>
                <w:lang w:eastAsia="ru-RU"/>
              </w:rPr>
            </w:pPr>
            <w:r w:rsidRPr="00C930D9">
              <w:rPr>
                <w:rFonts w:ascii="Times New Roman" w:eastAsia="Times New Roman" w:hAnsi="Times New Roman"/>
                <w:lang w:eastAsia="ru-RU"/>
              </w:rPr>
              <w:t>Р/счет</w:t>
            </w:r>
          </w:p>
          <w:p w:rsidR="00C930D9" w:rsidRPr="00C930D9" w:rsidRDefault="00C930D9" w:rsidP="00F44D6F">
            <w:pPr>
              <w:widowControl w:val="0"/>
              <w:spacing w:after="0" w:line="240" w:lineRule="auto"/>
              <w:rPr>
                <w:rFonts w:ascii="Times New Roman" w:eastAsia="Times New Roman" w:hAnsi="Times New Roman"/>
                <w:lang w:eastAsia="ru-RU"/>
              </w:rPr>
            </w:pPr>
            <w:r w:rsidRPr="00C930D9">
              <w:rPr>
                <w:rFonts w:ascii="Times New Roman" w:eastAsia="Times New Roman" w:hAnsi="Times New Roman"/>
                <w:lang w:eastAsia="ru-RU"/>
              </w:rPr>
              <w:t>В (наименование и адрес банка)</w:t>
            </w:r>
          </w:p>
          <w:p w:rsidR="00C930D9" w:rsidRPr="00C930D9" w:rsidRDefault="00C930D9" w:rsidP="00F44D6F">
            <w:pPr>
              <w:widowControl w:val="0"/>
              <w:spacing w:after="0" w:line="240" w:lineRule="auto"/>
              <w:rPr>
                <w:rFonts w:ascii="Times New Roman" w:eastAsia="Times New Roman" w:hAnsi="Times New Roman"/>
                <w:lang w:eastAsia="ru-RU"/>
              </w:rPr>
            </w:pPr>
            <w:r w:rsidRPr="00C930D9">
              <w:rPr>
                <w:rFonts w:ascii="Times New Roman" w:eastAsia="Times New Roman" w:hAnsi="Times New Roman"/>
                <w:lang w:eastAsia="ru-RU"/>
              </w:rPr>
              <w:t xml:space="preserve">БИК </w:t>
            </w:r>
          </w:p>
          <w:p w:rsidR="00C930D9" w:rsidRPr="00C930D9" w:rsidRDefault="00C930D9" w:rsidP="00F44D6F">
            <w:pPr>
              <w:widowControl w:val="0"/>
              <w:spacing w:after="0" w:line="240" w:lineRule="auto"/>
              <w:rPr>
                <w:rFonts w:ascii="Times New Roman" w:eastAsia="Times New Roman" w:hAnsi="Times New Roman"/>
                <w:lang w:eastAsia="ru-RU"/>
              </w:rPr>
            </w:pPr>
            <w:r w:rsidRPr="00C930D9">
              <w:rPr>
                <w:rFonts w:ascii="Times New Roman" w:eastAsia="Times New Roman" w:hAnsi="Times New Roman"/>
                <w:lang w:eastAsia="ru-RU"/>
              </w:rPr>
              <w:t>К/с</w:t>
            </w:r>
          </w:p>
          <w:p w:rsidR="00C930D9" w:rsidRPr="00C930D9" w:rsidRDefault="00C930D9" w:rsidP="00F44D6F">
            <w:pPr>
              <w:widowControl w:val="0"/>
              <w:spacing w:after="0" w:line="240" w:lineRule="auto"/>
              <w:rPr>
                <w:rFonts w:ascii="Times New Roman" w:eastAsia="Times New Roman" w:hAnsi="Times New Roman"/>
                <w:lang w:eastAsia="ru-RU"/>
              </w:rPr>
            </w:pPr>
            <w:r w:rsidRPr="00C930D9">
              <w:rPr>
                <w:rFonts w:ascii="Times New Roman" w:eastAsia="Times New Roman" w:hAnsi="Times New Roman"/>
                <w:lang w:eastAsia="ru-RU"/>
              </w:rPr>
              <w:t>ИНН</w:t>
            </w:r>
          </w:p>
          <w:p w:rsidR="00C930D9" w:rsidRPr="00C930D9" w:rsidRDefault="00C930D9" w:rsidP="00F44D6F">
            <w:pPr>
              <w:widowControl w:val="0"/>
              <w:spacing w:after="0" w:line="240" w:lineRule="auto"/>
              <w:rPr>
                <w:rFonts w:ascii="Times New Roman" w:eastAsia="Times New Roman" w:hAnsi="Times New Roman"/>
                <w:lang w:eastAsia="ru-RU"/>
              </w:rPr>
            </w:pPr>
            <w:r w:rsidRPr="00C930D9">
              <w:rPr>
                <w:rFonts w:ascii="Times New Roman" w:eastAsia="Times New Roman" w:hAnsi="Times New Roman"/>
                <w:lang w:eastAsia="ru-RU"/>
              </w:rPr>
              <w:t>КПП</w:t>
            </w:r>
          </w:p>
          <w:p w:rsidR="00C930D9" w:rsidRPr="00C930D9" w:rsidRDefault="00C930D9" w:rsidP="00F44D6F">
            <w:pPr>
              <w:widowControl w:val="0"/>
              <w:spacing w:after="0" w:line="240" w:lineRule="auto"/>
              <w:rPr>
                <w:rFonts w:ascii="Times New Roman" w:eastAsia="Times New Roman" w:hAnsi="Times New Roman"/>
                <w:lang w:eastAsia="ru-RU"/>
              </w:rPr>
            </w:pPr>
            <w:r w:rsidRPr="00C930D9">
              <w:rPr>
                <w:rFonts w:ascii="Times New Roman" w:eastAsia="Times New Roman" w:hAnsi="Times New Roman"/>
                <w:lang w:eastAsia="ru-RU"/>
              </w:rPr>
              <w:t>ОГРН</w:t>
            </w:r>
          </w:p>
          <w:p w:rsidR="00C930D9" w:rsidRPr="00C930D9" w:rsidRDefault="00C930D9" w:rsidP="00F44D6F">
            <w:pPr>
              <w:widowControl w:val="0"/>
              <w:spacing w:after="0" w:line="240" w:lineRule="auto"/>
              <w:rPr>
                <w:rFonts w:ascii="Times New Roman" w:eastAsia="Times New Roman" w:hAnsi="Times New Roman"/>
                <w:lang w:eastAsia="ru-RU"/>
              </w:rPr>
            </w:pPr>
            <w:r w:rsidRPr="00C930D9">
              <w:rPr>
                <w:rFonts w:ascii="Times New Roman" w:eastAsia="Times New Roman" w:hAnsi="Times New Roman"/>
                <w:lang w:eastAsia="ru-RU"/>
              </w:rPr>
              <w:t>ОКПО</w:t>
            </w:r>
          </w:p>
          <w:p w:rsidR="00C930D9" w:rsidRPr="00C930D9" w:rsidRDefault="00C930D9" w:rsidP="00F44D6F">
            <w:pPr>
              <w:widowControl w:val="0"/>
              <w:spacing w:after="0" w:line="240" w:lineRule="auto"/>
              <w:rPr>
                <w:rFonts w:ascii="Times New Roman" w:eastAsia="Times New Roman" w:hAnsi="Times New Roman"/>
                <w:lang w:eastAsia="ru-RU"/>
              </w:rPr>
            </w:pPr>
            <w:r w:rsidRPr="00C930D9">
              <w:rPr>
                <w:rFonts w:ascii="Times New Roman" w:eastAsia="Times New Roman" w:hAnsi="Times New Roman"/>
                <w:lang w:eastAsia="ru-RU"/>
              </w:rPr>
              <w:t>ОКВЭД</w:t>
            </w:r>
          </w:p>
          <w:p w:rsidR="00C930D9" w:rsidRPr="00C930D9" w:rsidRDefault="00C930D9" w:rsidP="00F44D6F">
            <w:pPr>
              <w:widowControl w:val="0"/>
              <w:spacing w:after="0" w:line="240" w:lineRule="auto"/>
              <w:rPr>
                <w:rFonts w:ascii="Times New Roman" w:eastAsia="Times New Roman" w:hAnsi="Times New Roman"/>
                <w:lang w:eastAsia="ru-RU"/>
              </w:rPr>
            </w:pPr>
            <w:r w:rsidRPr="00C930D9">
              <w:rPr>
                <w:rFonts w:ascii="Times New Roman" w:eastAsia="Times New Roman" w:hAnsi="Times New Roman"/>
                <w:lang w:eastAsia="ru-RU"/>
              </w:rPr>
              <w:t>Тел. банка</w:t>
            </w:r>
          </w:p>
          <w:p w:rsidR="00C930D9" w:rsidRPr="00C930D9" w:rsidRDefault="00C930D9" w:rsidP="00F44D6F">
            <w:pPr>
              <w:widowControl w:val="0"/>
              <w:spacing w:after="0" w:line="240" w:lineRule="auto"/>
              <w:rPr>
                <w:rFonts w:ascii="Times New Roman" w:eastAsia="Times New Roman" w:hAnsi="Times New Roman"/>
                <w:lang w:eastAsia="ru-RU"/>
              </w:rPr>
            </w:pPr>
            <w:r w:rsidRPr="00C930D9">
              <w:rPr>
                <w:rFonts w:ascii="Times New Roman" w:eastAsia="Times New Roman" w:hAnsi="Times New Roman"/>
                <w:lang w:eastAsia="ru-RU"/>
              </w:rPr>
              <w:t>Контактное лицо</w:t>
            </w:r>
          </w:p>
        </w:tc>
      </w:tr>
    </w:tbl>
    <w:p w:rsidR="00C930D9" w:rsidRPr="00C930D9" w:rsidRDefault="00C930D9" w:rsidP="00C930D9">
      <w:pPr>
        <w:widowControl w:val="0"/>
        <w:spacing w:after="0" w:line="240" w:lineRule="auto"/>
        <w:ind w:firstLine="567"/>
        <w:rPr>
          <w:rFonts w:ascii="Times New Roman" w:eastAsia="Times New Roman" w:hAnsi="Times New Roman"/>
          <w:lang w:eastAsia="ru-RU"/>
        </w:rPr>
      </w:pPr>
    </w:p>
    <w:p w:rsidR="00C930D9" w:rsidRPr="00C930D9" w:rsidRDefault="00C930D9" w:rsidP="00C930D9">
      <w:pPr>
        <w:widowControl w:val="0"/>
        <w:spacing w:after="0" w:line="240" w:lineRule="auto"/>
        <w:ind w:firstLine="567"/>
        <w:rPr>
          <w:rFonts w:ascii="Times New Roman" w:eastAsia="Times New Roman" w:hAnsi="Times New Roman"/>
          <w:lang w:eastAsia="ru-RU"/>
        </w:rPr>
      </w:pPr>
    </w:p>
    <w:p w:rsidR="00C930D9" w:rsidRPr="00C930D9" w:rsidRDefault="00C930D9" w:rsidP="00C930D9">
      <w:pPr>
        <w:widowControl w:val="0"/>
        <w:spacing w:after="0"/>
        <w:rPr>
          <w:rFonts w:ascii="Times New Roman" w:hAnsi="Times New Roman"/>
          <w:bCs/>
        </w:rPr>
      </w:pPr>
      <w:r w:rsidRPr="00C930D9">
        <w:rPr>
          <w:rFonts w:ascii="Times New Roman" w:hAnsi="Times New Roman"/>
          <w:bCs/>
        </w:rPr>
        <w:t>Участник закупки</w:t>
      </w:r>
    </w:p>
    <w:p w:rsidR="00C930D9" w:rsidRPr="00C930D9" w:rsidRDefault="00C930D9" w:rsidP="00C930D9">
      <w:pPr>
        <w:widowControl w:val="0"/>
        <w:spacing w:after="0"/>
        <w:rPr>
          <w:rFonts w:ascii="Times New Roman" w:eastAsia="Times New Roman" w:hAnsi="Times New Roman"/>
          <w:lang w:eastAsia="ar-SA"/>
        </w:rPr>
      </w:pPr>
      <w:r w:rsidRPr="00C930D9">
        <w:rPr>
          <w:rFonts w:ascii="Times New Roman" w:hAnsi="Times New Roman"/>
          <w:bCs/>
        </w:rPr>
        <w:t>/уполномоченный представитель</w:t>
      </w:r>
      <w:r w:rsidRPr="00C930D9">
        <w:rPr>
          <w:rFonts w:ascii="Times New Roman" w:eastAsia="Times New Roman" w:hAnsi="Times New Roman"/>
          <w:lang w:eastAsia="ar-SA"/>
        </w:rPr>
        <w:t xml:space="preserve">                                ___________________     И.О. Фамилия</w:t>
      </w:r>
    </w:p>
    <w:p w:rsidR="00C930D9" w:rsidRPr="00C930D9" w:rsidRDefault="00C930D9" w:rsidP="00C930D9">
      <w:pPr>
        <w:widowControl w:val="0"/>
        <w:suppressAutoHyphens/>
        <w:spacing w:after="0" w:line="240" w:lineRule="auto"/>
        <w:jc w:val="both"/>
        <w:rPr>
          <w:rFonts w:ascii="Times New Roman" w:eastAsia="Times New Roman" w:hAnsi="Times New Roman"/>
          <w:vertAlign w:val="superscript"/>
          <w:lang w:eastAsia="ar-SA"/>
        </w:rPr>
      </w:pPr>
      <w:r w:rsidRPr="00C930D9">
        <w:rPr>
          <w:rFonts w:ascii="Times New Roman" w:eastAsia="Times New Roman" w:hAnsi="Times New Roman"/>
          <w:lang w:eastAsia="ar-SA"/>
        </w:rPr>
        <w:t xml:space="preserve">(должность)   </w:t>
      </w:r>
      <w:r w:rsidRPr="00C930D9">
        <w:rPr>
          <w:rFonts w:ascii="Times New Roman" w:eastAsia="Times New Roman" w:hAnsi="Times New Roman"/>
          <w:vertAlign w:val="superscript"/>
          <w:lang w:eastAsia="ar-SA"/>
        </w:rPr>
        <w:t>(подпись)</w:t>
      </w:r>
    </w:p>
    <w:p w:rsidR="00C930D9" w:rsidRPr="00C930D9" w:rsidRDefault="00C930D9" w:rsidP="00C930D9">
      <w:pPr>
        <w:widowControl w:val="0"/>
        <w:spacing w:after="0"/>
        <w:rPr>
          <w:rFonts w:ascii="Times New Roman" w:eastAsia="Times New Roman" w:hAnsi="Times New Roman"/>
          <w:lang w:eastAsia="ar-SA"/>
        </w:rPr>
      </w:pPr>
    </w:p>
    <w:p w:rsidR="00C930D9" w:rsidRPr="00C930D9" w:rsidRDefault="00C930D9" w:rsidP="00F44D6F">
      <w:pPr>
        <w:widowControl w:val="0"/>
        <w:suppressAutoHyphens/>
        <w:spacing w:after="0" w:line="240" w:lineRule="auto"/>
        <w:jc w:val="both"/>
        <w:rPr>
          <w:rFonts w:ascii="Times New Roman" w:eastAsia="Times New Roman" w:hAnsi="Times New Roman"/>
          <w:bCs/>
          <w:shd w:val="clear" w:color="auto" w:fill="FFFFFF"/>
          <w:lang w:eastAsia="ru-RU"/>
        </w:rPr>
      </w:pPr>
      <w:r w:rsidRPr="00C930D9">
        <w:rPr>
          <w:rFonts w:ascii="Times New Roman" w:eastAsia="Times New Roman" w:hAnsi="Times New Roman"/>
          <w:lang w:eastAsia="ar-SA"/>
        </w:rPr>
        <w:t>Подписывается ЭЦП</w:t>
      </w:r>
    </w:p>
    <w:p w:rsidR="00C930D9" w:rsidRPr="00C930D9" w:rsidRDefault="00C930D9" w:rsidP="00C930D9">
      <w:pPr>
        <w:spacing w:after="0" w:line="240" w:lineRule="auto"/>
        <w:rPr>
          <w:rFonts w:ascii="Times New Roman" w:eastAsia="Times New Roman" w:hAnsi="Times New Roman"/>
          <w:bCs/>
        </w:rPr>
        <w:sectPr w:rsidR="00C930D9" w:rsidRPr="00C930D9">
          <w:pgSz w:w="11906" w:h="16838"/>
          <w:pgMar w:top="1134" w:right="850" w:bottom="1134" w:left="1701" w:header="709" w:footer="709" w:gutter="0"/>
          <w:cols w:space="720"/>
        </w:sectPr>
      </w:pPr>
    </w:p>
    <w:p w:rsidR="00C930D9" w:rsidRPr="00C930D9" w:rsidRDefault="00C930D9" w:rsidP="00C930D9">
      <w:pPr>
        <w:widowControl w:val="0"/>
        <w:shd w:val="clear" w:color="auto" w:fill="FFFFFF"/>
        <w:suppressAutoHyphens/>
        <w:spacing w:after="0" w:line="240" w:lineRule="auto"/>
        <w:ind w:firstLine="5670"/>
        <w:jc w:val="center"/>
        <w:rPr>
          <w:rFonts w:ascii="Times New Roman" w:eastAsia="Times New Roman" w:hAnsi="Times New Roman"/>
          <w:b/>
          <w:bCs/>
          <w:shd w:val="clear" w:color="auto" w:fill="FFFFFF"/>
          <w:lang w:eastAsia="ru-RU"/>
        </w:rPr>
      </w:pPr>
      <w:r w:rsidRPr="00C930D9">
        <w:rPr>
          <w:rFonts w:ascii="Times New Roman" w:eastAsia="Times New Roman" w:hAnsi="Times New Roman"/>
          <w:b/>
          <w:bCs/>
          <w:shd w:val="clear" w:color="auto" w:fill="FFFFFF"/>
          <w:lang w:eastAsia="ru-RU"/>
        </w:rPr>
        <w:lastRenderedPageBreak/>
        <w:t>Форма 3. Пояснительная записка</w:t>
      </w:r>
    </w:p>
    <w:p w:rsidR="00C930D9" w:rsidRPr="00C930D9" w:rsidRDefault="00C930D9" w:rsidP="00C930D9">
      <w:pPr>
        <w:widowControl w:val="0"/>
        <w:suppressAutoHyphens/>
        <w:spacing w:after="0" w:line="240" w:lineRule="auto"/>
        <w:rPr>
          <w:rFonts w:ascii="Times New Roman" w:eastAsia="Times New Roman" w:hAnsi="Times New Roman"/>
          <w:bCs/>
          <w:shd w:val="clear" w:color="auto" w:fill="FFFFFF"/>
          <w:lang w:eastAsia="ru-RU"/>
        </w:rPr>
      </w:pPr>
    </w:p>
    <w:p w:rsidR="00C930D9" w:rsidRPr="00C930D9" w:rsidRDefault="00C930D9" w:rsidP="00C930D9">
      <w:pPr>
        <w:widowControl w:val="0"/>
        <w:suppressAutoHyphens/>
        <w:spacing w:after="0" w:line="240" w:lineRule="auto"/>
        <w:rPr>
          <w:rFonts w:ascii="Times New Roman" w:eastAsia="Times New Roman" w:hAnsi="Times New Roman"/>
          <w:bCs/>
          <w:shd w:val="clear" w:color="auto" w:fill="FFFFFF"/>
          <w:lang w:eastAsia="ru-RU"/>
        </w:rPr>
      </w:pPr>
    </w:p>
    <w:p w:rsidR="00C930D9" w:rsidRPr="00C930D9" w:rsidRDefault="00C930D9" w:rsidP="00C930D9">
      <w:pPr>
        <w:widowControl w:val="0"/>
        <w:suppressAutoHyphens/>
        <w:spacing w:after="0" w:line="240" w:lineRule="auto"/>
        <w:rPr>
          <w:rFonts w:ascii="Times New Roman" w:eastAsia="Times New Roman" w:hAnsi="Times New Roman"/>
          <w:bCs/>
          <w:shd w:val="clear" w:color="auto" w:fill="FFFFFF"/>
          <w:lang w:eastAsia="ru-RU"/>
        </w:rPr>
      </w:pPr>
    </w:p>
    <w:p w:rsidR="00C930D9" w:rsidRPr="00C930D9" w:rsidRDefault="00C930D9" w:rsidP="00C930D9">
      <w:pPr>
        <w:widowControl w:val="0"/>
        <w:shd w:val="clear" w:color="auto" w:fill="FFFFFF"/>
        <w:spacing w:after="0" w:line="240" w:lineRule="auto"/>
        <w:jc w:val="center"/>
        <w:rPr>
          <w:rFonts w:ascii="Times New Roman" w:eastAsia="Times New Roman" w:hAnsi="Times New Roman"/>
          <w:b/>
          <w:lang w:eastAsia="ru-RU"/>
        </w:rPr>
      </w:pPr>
      <w:r w:rsidRPr="00C930D9">
        <w:rPr>
          <w:rFonts w:ascii="Times New Roman" w:eastAsia="Times New Roman" w:hAnsi="Times New Roman"/>
          <w:b/>
          <w:lang w:eastAsia="ru-RU"/>
        </w:rPr>
        <w:t>ПОЯСНИТЕЛЬНАЯ ЗАПИСКА</w:t>
      </w:r>
    </w:p>
    <w:p w:rsidR="00C930D9" w:rsidRPr="00C930D9" w:rsidRDefault="00C930D9" w:rsidP="00C930D9">
      <w:pPr>
        <w:widowControl w:val="0"/>
        <w:shd w:val="clear" w:color="auto" w:fill="FFFFFF"/>
        <w:spacing w:after="0" w:line="240" w:lineRule="auto"/>
        <w:jc w:val="center"/>
        <w:rPr>
          <w:rFonts w:ascii="Times New Roman" w:eastAsia="Times New Roman" w:hAnsi="Times New Roman"/>
          <w:i/>
          <w:lang w:eastAsia="ru-RU"/>
        </w:rPr>
      </w:pPr>
      <w:r w:rsidRPr="00C930D9">
        <w:rPr>
          <w:rFonts w:ascii="Times New Roman" w:eastAsia="Times New Roman" w:hAnsi="Times New Roman"/>
          <w:i/>
          <w:lang w:eastAsia="ru-RU"/>
        </w:rPr>
        <w:t xml:space="preserve">Пояснительная записка должна содержать информацию </w:t>
      </w:r>
      <w:r w:rsidR="00F44D6F" w:rsidRPr="00C930D9">
        <w:rPr>
          <w:rFonts w:ascii="Times New Roman" w:eastAsia="Times New Roman" w:hAnsi="Times New Roman"/>
          <w:i/>
          <w:lang w:eastAsia="ru-RU"/>
        </w:rPr>
        <w:t>об</w:t>
      </w:r>
      <w:r w:rsidRPr="00C930D9">
        <w:rPr>
          <w:rFonts w:ascii="Times New Roman" w:eastAsia="Times New Roman" w:hAnsi="Times New Roman"/>
          <w:i/>
          <w:lang w:eastAsia="ru-RU"/>
        </w:rPr>
        <w:t xml:space="preserve">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 и в соответствии с проектом договора и приложений к нему.</w:t>
      </w:r>
    </w:p>
    <w:p w:rsidR="00C930D9" w:rsidRPr="00C930D9" w:rsidRDefault="00C930D9" w:rsidP="00C930D9">
      <w:pPr>
        <w:widowControl w:val="0"/>
        <w:suppressAutoHyphens/>
        <w:spacing w:after="0" w:line="240" w:lineRule="auto"/>
        <w:rPr>
          <w:rFonts w:ascii="Times New Roman" w:eastAsia="Times New Roman" w:hAnsi="Times New Roman"/>
          <w:bCs/>
          <w:shd w:val="clear" w:color="auto" w:fill="FFFFFF"/>
          <w:lang w:eastAsia="ru-RU"/>
        </w:rPr>
      </w:pPr>
    </w:p>
    <w:p w:rsidR="00C930D9" w:rsidRPr="00C930D9" w:rsidRDefault="00C930D9" w:rsidP="00C930D9">
      <w:pPr>
        <w:widowControl w:val="0"/>
        <w:suppressAutoHyphens/>
        <w:spacing w:after="0" w:line="240" w:lineRule="auto"/>
        <w:rPr>
          <w:rFonts w:ascii="Times New Roman" w:eastAsia="Times New Roman" w:hAnsi="Times New Roman"/>
          <w:bCs/>
          <w:shd w:val="clear" w:color="auto" w:fill="FFFFFF"/>
          <w:lang w:eastAsia="ru-RU"/>
        </w:rPr>
      </w:pPr>
    </w:p>
    <w:p w:rsidR="00C930D9" w:rsidRPr="00C930D9" w:rsidRDefault="00C930D9" w:rsidP="00C930D9">
      <w:pPr>
        <w:widowControl w:val="0"/>
        <w:suppressAutoHyphens/>
        <w:spacing w:after="0" w:line="240" w:lineRule="auto"/>
        <w:rPr>
          <w:rFonts w:ascii="Times New Roman" w:eastAsia="Times New Roman" w:hAnsi="Times New Roman"/>
          <w:bCs/>
          <w:shd w:val="clear" w:color="auto" w:fill="FFFFFF"/>
          <w:lang w:eastAsia="ru-RU"/>
        </w:rPr>
      </w:pPr>
    </w:p>
    <w:p w:rsidR="00C930D9" w:rsidRPr="00C930D9" w:rsidRDefault="00C930D9" w:rsidP="00C930D9">
      <w:pPr>
        <w:widowControl w:val="0"/>
        <w:suppressAutoHyphens/>
        <w:spacing w:after="0" w:line="240" w:lineRule="auto"/>
        <w:rPr>
          <w:rFonts w:ascii="Times New Roman" w:eastAsia="Times New Roman" w:hAnsi="Times New Roman"/>
          <w:bCs/>
          <w:shd w:val="clear" w:color="auto" w:fill="FFFFFF"/>
          <w:lang w:eastAsia="ru-RU"/>
        </w:rPr>
      </w:pPr>
    </w:p>
    <w:p w:rsidR="00C930D9" w:rsidRPr="00C930D9" w:rsidRDefault="00C930D9" w:rsidP="00C930D9">
      <w:pPr>
        <w:widowControl w:val="0"/>
        <w:suppressAutoHyphens/>
        <w:spacing w:after="0" w:line="240" w:lineRule="auto"/>
        <w:rPr>
          <w:rFonts w:ascii="Times New Roman" w:eastAsia="Times New Roman" w:hAnsi="Times New Roman"/>
          <w:bCs/>
          <w:shd w:val="clear" w:color="auto" w:fill="FFFFFF"/>
          <w:lang w:eastAsia="ru-RU"/>
        </w:rPr>
      </w:pPr>
    </w:p>
    <w:p w:rsidR="00C930D9" w:rsidRPr="00C930D9" w:rsidRDefault="00C930D9" w:rsidP="00C930D9">
      <w:pPr>
        <w:widowControl w:val="0"/>
        <w:spacing w:after="0"/>
        <w:rPr>
          <w:rFonts w:ascii="Times New Roman" w:hAnsi="Times New Roman"/>
          <w:bCs/>
        </w:rPr>
      </w:pPr>
      <w:r w:rsidRPr="00C930D9">
        <w:rPr>
          <w:rFonts w:ascii="Times New Roman" w:hAnsi="Times New Roman"/>
          <w:bCs/>
        </w:rPr>
        <w:t>Участник закупки</w:t>
      </w:r>
    </w:p>
    <w:p w:rsidR="00C930D9" w:rsidRPr="00C930D9" w:rsidRDefault="00C930D9" w:rsidP="00C930D9">
      <w:pPr>
        <w:widowControl w:val="0"/>
        <w:spacing w:after="0"/>
        <w:rPr>
          <w:rFonts w:ascii="Times New Roman" w:eastAsia="Times New Roman" w:hAnsi="Times New Roman"/>
          <w:lang w:eastAsia="ar-SA"/>
        </w:rPr>
      </w:pPr>
      <w:r w:rsidRPr="00C930D9">
        <w:rPr>
          <w:rFonts w:ascii="Times New Roman" w:hAnsi="Times New Roman"/>
          <w:bCs/>
        </w:rPr>
        <w:t>/уполномоченный представитель</w:t>
      </w:r>
      <w:r w:rsidR="00F44D6F">
        <w:rPr>
          <w:rFonts w:ascii="Times New Roman" w:eastAsia="Times New Roman" w:hAnsi="Times New Roman"/>
          <w:lang w:eastAsia="ar-SA"/>
        </w:rPr>
        <w:tab/>
      </w:r>
      <w:r w:rsidR="00F44D6F">
        <w:rPr>
          <w:rFonts w:ascii="Times New Roman" w:eastAsia="Times New Roman" w:hAnsi="Times New Roman"/>
          <w:lang w:eastAsia="ar-SA"/>
        </w:rPr>
        <w:tab/>
      </w:r>
      <w:r w:rsidR="00F44D6F">
        <w:rPr>
          <w:rFonts w:ascii="Times New Roman" w:eastAsia="Times New Roman" w:hAnsi="Times New Roman"/>
          <w:lang w:eastAsia="ar-SA"/>
        </w:rPr>
        <w:tab/>
        <w:t>___________________</w:t>
      </w:r>
      <w:r w:rsidRPr="00C930D9">
        <w:rPr>
          <w:rFonts w:ascii="Times New Roman" w:eastAsia="Times New Roman" w:hAnsi="Times New Roman"/>
          <w:lang w:eastAsia="ar-SA"/>
        </w:rPr>
        <w:t xml:space="preserve"> И.О. Фамилия</w:t>
      </w:r>
    </w:p>
    <w:p w:rsidR="00C930D9" w:rsidRPr="00C930D9" w:rsidRDefault="00C930D9" w:rsidP="00C930D9">
      <w:pPr>
        <w:widowControl w:val="0"/>
        <w:suppressAutoHyphens/>
        <w:spacing w:after="0" w:line="240" w:lineRule="auto"/>
        <w:jc w:val="both"/>
        <w:rPr>
          <w:rFonts w:ascii="Times New Roman" w:eastAsia="Times New Roman" w:hAnsi="Times New Roman"/>
          <w:vertAlign w:val="superscript"/>
          <w:lang w:eastAsia="ar-SA"/>
        </w:rPr>
      </w:pPr>
      <w:r w:rsidRPr="00F44D6F">
        <w:rPr>
          <w:rFonts w:ascii="Times New Roman" w:eastAsia="Times New Roman" w:hAnsi="Times New Roman"/>
          <w:vertAlign w:val="superscript"/>
          <w:lang w:eastAsia="ar-SA"/>
        </w:rPr>
        <w:t>(должность)</w:t>
      </w:r>
      <w:r w:rsidR="00F44D6F">
        <w:rPr>
          <w:rFonts w:ascii="Times New Roman" w:eastAsia="Times New Roman" w:hAnsi="Times New Roman"/>
          <w:lang w:eastAsia="ar-SA"/>
        </w:rPr>
        <w:tab/>
      </w:r>
      <w:r w:rsidR="00F44D6F">
        <w:rPr>
          <w:rFonts w:ascii="Times New Roman" w:eastAsia="Times New Roman" w:hAnsi="Times New Roman"/>
          <w:lang w:eastAsia="ar-SA"/>
        </w:rPr>
        <w:tab/>
      </w:r>
      <w:r w:rsidR="00F44D6F">
        <w:rPr>
          <w:rFonts w:ascii="Times New Roman" w:eastAsia="Times New Roman" w:hAnsi="Times New Roman"/>
          <w:lang w:eastAsia="ar-SA"/>
        </w:rPr>
        <w:tab/>
      </w:r>
      <w:r w:rsidR="00F44D6F">
        <w:rPr>
          <w:rFonts w:ascii="Times New Roman" w:eastAsia="Times New Roman" w:hAnsi="Times New Roman"/>
          <w:lang w:eastAsia="ar-SA"/>
        </w:rPr>
        <w:tab/>
      </w:r>
      <w:r w:rsidR="00F44D6F">
        <w:rPr>
          <w:rFonts w:ascii="Times New Roman" w:eastAsia="Times New Roman" w:hAnsi="Times New Roman"/>
          <w:lang w:eastAsia="ar-SA"/>
        </w:rPr>
        <w:tab/>
      </w:r>
      <w:r w:rsidR="00F44D6F">
        <w:rPr>
          <w:rFonts w:ascii="Times New Roman" w:eastAsia="Times New Roman" w:hAnsi="Times New Roman"/>
          <w:lang w:eastAsia="ar-SA"/>
        </w:rPr>
        <w:tab/>
      </w:r>
      <w:r w:rsidR="00F44D6F">
        <w:rPr>
          <w:rFonts w:ascii="Times New Roman" w:eastAsia="Times New Roman" w:hAnsi="Times New Roman"/>
          <w:lang w:eastAsia="ar-SA"/>
        </w:rPr>
        <w:tab/>
      </w:r>
      <w:r w:rsidRPr="00C930D9">
        <w:rPr>
          <w:rFonts w:ascii="Times New Roman" w:eastAsia="Times New Roman" w:hAnsi="Times New Roman"/>
          <w:vertAlign w:val="superscript"/>
          <w:lang w:eastAsia="ar-SA"/>
        </w:rPr>
        <w:t>(подпись)</w:t>
      </w:r>
    </w:p>
    <w:p w:rsidR="00C930D9" w:rsidRPr="00C930D9" w:rsidRDefault="00C930D9" w:rsidP="00C930D9">
      <w:pPr>
        <w:widowControl w:val="0"/>
        <w:spacing w:after="0"/>
        <w:rPr>
          <w:rFonts w:ascii="Times New Roman" w:eastAsia="Times New Roman" w:hAnsi="Times New Roman"/>
          <w:lang w:eastAsia="ar-SA"/>
        </w:rPr>
      </w:pPr>
    </w:p>
    <w:p w:rsidR="00C930D9" w:rsidRPr="00C930D9" w:rsidRDefault="00C930D9" w:rsidP="00F44D6F">
      <w:pPr>
        <w:widowControl w:val="0"/>
        <w:suppressAutoHyphens/>
        <w:spacing w:after="0" w:line="240" w:lineRule="auto"/>
        <w:jc w:val="both"/>
        <w:rPr>
          <w:rFonts w:ascii="Times New Roman" w:eastAsia="Times New Roman" w:hAnsi="Times New Roman"/>
          <w:bCs/>
          <w:shd w:val="clear" w:color="auto" w:fill="FFFFFF"/>
          <w:lang w:eastAsia="ru-RU"/>
        </w:rPr>
      </w:pPr>
      <w:r w:rsidRPr="00C930D9">
        <w:rPr>
          <w:rFonts w:ascii="Times New Roman" w:eastAsia="Times New Roman" w:hAnsi="Times New Roman"/>
          <w:lang w:eastAsia="ar-SA"/>
        </w:rPr>
        <w:t>Подписывается ЭЦП</w:t>
      </w:r>
    </w:p>
    <w:p w:rsidR="00C930D9" w:rsidRPr="00C930D9" w:rsidRDefault="00C930D9" w:rsidP="00C930D9">
      <w:pPr>
        <w:spacing w:after="0" w:line="240" w:lineRule="auto"/>
        <w:rPr>
          <w:rFonts w:ascii="Times New Roman" w:eastAsia="Times New Roman" w:hAnsi="Times New Roman"/>
          <w:bCs/>
        </w:rPr>
        <w:sectPr w:rsidR="00C930D9" w:rsidRPr="00C930D9">
          <w:pgSz w:w="11906" w:h="16838"/>
          <w:pgMar w:top="1134" w:right="850" w:bottom="1134" w:left="1701" w:header="709" w:footer="709" w:gutter="0"/>
          <w:cols w:space="720"/>
        </w:sectPr>
      </w:pPr>
    </w:p>
    <w:p w:rsidR="00B72243" w:rsidRDefault="00C930D9" w:rsidP="00DB721D">
      <w:pPr>
        <w:widowControl w:val="0"/>
        <w:spacing w:after="0" w:line="240" w:lineRule="auto"/>
        <w:ind w:left="5670"/>
        <w:jc w:val="right"/>
        <w:rPr>
          <w:rFonts w:ascii="Times New Roman" w:eastAsia="Times New Roman" w:hAnsi="Times New Roman"/>
          <w:b/>
          <w:lang w:eastAsia="ru-RU"/>
        </w:rPr>
      </w:pPr>
      <w:r w:rsidRPr="00C930D9">
        <w:rPr>
          <w:rFonts w:ascii="Times New Roman" w:eastAsia="Times New Roman" w:hAnsi="Times New Roman"/>
          <w:b/>
          <w:lang w:eastAsia="ru-RU"/>
        </w:rPr>
        <w:lastRenderedPageBreak/>
        <w:t xml:space="preserve">Форма 4. </w:t>
      </w:r>
    </w:p>
    <w:p w:rsidR="00DB721D" w:rsidRDefault="00DB721D" w:rsidP="00C930D9">
      <w:pPr>
        <w:widowControl w:val="0"/>
        <w:spacing w:after="0" w:line="240" w:lineRule="auto"/>
        <w:ind w:left="5670"/>
        <w:rPr>
          <w:rFonts w:ascii="Times New Roman" w:eastAsia="Times New Roman" w:hAnsi="Times New Roman"/>
          <w:b/>
          <w:lang w:eastAsia="ru-RU"/>
        </w:rPr>
      </w:pPr>
    </w:p>
    <w:p w:rsidR="00DB721D" w:rsidRDefault="00DB721D" w:rsidP="00DB721D">
      <w:pPr>
        <w:widowControl w:val="0"/>
        <w:spacing w:after="0" w:line="240" w:lineRule="auto"/>
        <w:jc w:val="center"/>
        <w:rPr>
          <w:rFonts w:ascii="Times New Roman" w:hAnsi="Times New Roman"/>
          <w:b/>
          <w:lang w:eastAsia="ar-SA"/>
        </w:rPr>
      </w:pPr>
      <w:r w:rsidRPr="00DB721D">
        <w:rPr>
          <w:rFonts w:ascii="Times New Roman" w:hAnsi="Times New Roman"/>
          <w:b/>
          <w:lang w:eastAsia="ar-SA"/>
        </w:rPr>
        <w:t>ЦЕНА ДОГОВОРА</w:t>
      </w:r>
    </w:p>
    <w:p w:rsidR="00DB721D" w:rsidRPr="00DB721D" w:rsidRDefault="00DB721D" w:rsidP="00DB721D">
      <w:pPr>
        <w:widowControl w:val="0"/>
        <w:spacing w:after="0" w:line="240" w:lineRule="auto"/>
        <w:jc w:val="center"/>
        <w:rPr>
          <w:rFonts w:ascii="Times New Roman" w:hAnsi="Times New Roman"/>
          <w:b/>
          <w:lang w:eastAsia="ar-SA"/>
        </w:rPr>
      </w:pPr>
    </w:p>
    <w:p w:rsidR="00D91302" w:rsidRDefault="00DB721D" w:rsidP="00D91302">
      <w:pPr>
        <w:suppressAutoHyphens/>
        <w:snapToGrid w:val="0"/>
        <w:spacing w:after="0" w:line="240" w:lineRule="auto"/>
        <w:jc w:val="center"/>
        <w:rPr>
          <w:rFonts w:ascii="Times New Roman" w:hAnsi="Times New Roman" w:cs="Times New Roman"/>
          <w:b/>
        </w:rPr>
      </w:pPr>
      <w:r w:rsidRPr="00DB721D">
        <w:rPr>
          <w:rFonts w:ascii="Times New Roman" w:hAnsi="Times New Roman"/>
          <w:lang w:eastAsia="ar-SA"/>
        </w:rPr>
        <w:t>–</w:t>
      </w:r>
      <w:r w:rsidR="00AE1413">
        <w:rPr>
          <w:rFonts w:ascii="Times New Roman" w:hAnsi="Times New Roman"/>
          <w:lang w:eastAsia="ar-SA"/>
        </w:rPr>
        <w:t xml:space="preserve"> </w:t>
      </w:r>
      <w:r w:rsidRPr="00DB721D">
        <w:rPr>
          <w:rFonts w:ascii="Times New Roman" w:hAnsi="Times New Roman"/>
          <w:lang w:eastAsia="ar-SA"/>
        </w:rPr>
        <w:t>Стоимость питания 1 учащегося в учебный день по каждой категории</w:t>
      </w:r>
      <w:r w:rsidRPr="00B877F0">
        <w:rPr>
          <w:rFonts w:ascii="Times New Roman" w:hAnsi="Times New Roman"/>
          <w:b/>
          <w:i/>
          <w:lang w:eastAsia="ar-SA"/>
        </w:rPr>
        <w:t xml:space="preserve"> </w:t>
      </w:r>
      <w:r w:rsidR="00DF488D" w:rsidRPr="00DF488D">
        <w:rPr>
          <w:rFonts w:ascii="Times New Roman" w:hAnsi="Times New Roman"/>
          <w:lang w:eastAsia="ar-SA"/>
        </w:rPr>
        <w:t xml:space="preserve">устанавливается </w:t>
      </w:r>
      <w:r w:rsidRPr="00DF488D">
        <w:rPr>
          <w:rFonts w:ascii="Times New Roman" w:hAnsi="Times New Roman"/>
        </w:rPr>
        <w:t>Постановлени</w:t>
      </w:r>
      <w:r w:rsidR="00DF488D" w:rsidRPr="00DF488D">
        <w:rPr>
          <w:rFonts w:ascii="Times New Roman" w:hAnsi="Times New Roman"/>
        </w:rPr>
        <w:t>ем</w:t>
      </w:r>
      <w:r w:rsidRPr="00DF488D">
        <w:rPr>
          <w:rFonts w:ascii="Times New Roman" w:hAnsi="Times New Roman"/>
        </w:rPr>
        <w:t xml:space="preserve"> Администрации НГО </w:t>
      </w:r>
      <w:r w:rsidR="009D0341" w:rsidRPr="00DF488D">
        <w:rPr>
          <w:rFonts w:ascii="Times New Roman" w:hAnsi="Times New Roman" w:cs="Times New Roman"/>
          <w:szCs w:val="24"/>
        </w:rPr>
        <w:t xml:space="preserve">от </w:t>
      </w:r>
      <w:r w:rsidR="00DF488D" w:rsidRPr="00DF488D">
        <w:rPr>
          <w:rFonts w:ascii="Times New Roman" w:hAnsi="Times New Roman" w:cs="Times New Roman"/>
          <w:szCs w:val="24"/>
        </w:rPr>
        <w:t xml:space="preserve">06.09.2023 года № 2721-а </w:t>
      </w:r>
      <w:r w:rsidR="009D0341" w:rsidRPr="00DF488D">
        <w:rPr>
          <w:rFonts w:ascii="Times New Roman" w:hAnsi="Times New Roman" w:cs="Times New Roman"/>
          <w:szCs w:val="24"/>
        </w:rPr>
        <w:t>«О порядке предоставления питания учащихся муниципальных общеобразовательных организацией Новоуральского городского округа с 1 сентября 202</w:t>
      </w:r>
      <w:r w:rsidR="00DF488D" w:rsidRPr="00DF488D">
        <w:rPr>
          <w:rFonts w:ascii="Times New Roman" w:hAnsi="Times New Roman" w:cs="Times New Roman"/>
          <w:szCs w:val="24"/>
        </w:rPr>
        <w:t>3</w:t>
      </w:r>
      <w:r w:rsidR="009D0341" w:rsidRPr="00DF488D">
        <w:rPr>
          <w:rFonts w:ascii="Times New Roman" w:hAnsi="Times New Roman" w:cs="Times New Roman"/>
          <w:szCs w:val="24"/>
        </w:rPr>
        <w:t xml:space="preserve"> года» </w:t>
      </w:r>
      <w:r w:rsidR="00EC02C6" w:rsidRPr="00DF488D">
        <w:rPr>
          <w:rFonts w:ascii="Times New Roman" w:hAnsi="Times New Roman" w:cs="Times New Roman"/>
        </w:rPr>
        <w:t xml:space="preserve"> </w:t>
      </w:r>
      <w:r w:rsidRPr="00DF488D">
        <w:rPr>
          <w:rFonts w:ascii="Times New Roman" w:hAnsi="Times New Roman"/>
        </w:rPr>
        <w:t>(приведено как обоснование НМЦК)</w:t>
      </w:r>
      <w:r w:rsidR="00DF488D" w:rsidRPr="00DF488D">
        <w:rPr>
          <w:rFonts w:ascii="Times New Roman" w:hAnsi="Times New Roman"/>
        </w:rPr>
        <w:t>.</w:t>
      </w:r>
    </w:p>
    <w:p w:rsidR="00DB721D" w:rsidRDefault="00DB721D" w:rsidP="00DB721D">
      <w:pPr>
        <w:widowControl w:val="0"/>
        <w:tabs>
          <w:tab w:val="left" w:pos="708"/>
          <w:tab w:val="left" w:pos="1985"/>
        </w:tabs>
        <w:spacing w:after="0" w:line="240" w:lineRule="auto"/>
        <w:jc w:val="center"/>
        <w:rPr>
          <w:rFonts w:ascii="Times New Roman" w:eastAsia="Times New Roman" w:hAnsi="Times New Roman"/>
          <w:b/>
          <w:lang w:eastAsia="ru-RU"/>
        </w:rPr>
      </w:pPr>
    </w:p>
    <w:p w:rsidR="00D63C62" w:rsidRDefault="00D63C62" w:rsidP="00D63C62">
      <w:pPr>
        <w:framePr w:hSpace="180" w:wrap="around" w:vAnchor="text" w:hAnchor="text" w:x="-14" w:y="1"/>
        <w:suppressAutoHyphens/>
        <w:snapToGrid w:val="0"/>
        <w:spacing w:after="0" w:line="240" w:lineRule="auto"/>
        <w:suppressOverlap/>
        <w:jc w:val="center"/>
        <w:rPr>
          <w:rFonts w:ascii="Times New Roman" w:eastAsia="Times New Roman" w:hAnsi="Times New Roman"/>
          <w:b/>
          <w:lang w:eastAsia="ru-RU"/>
        </w:rPr>
      </w:pPr>
      <w:r>
        <w:rPr>
          <w:rFonts w:ascii="Times New Roman" w:eastAsia="Times New Roman" w:hAnsi="Times New Roman"/>
          <w:b/>
          <w:lang w:eastAsia="ru-RU"/>
        </w:rPr>
        <w:t xml:space="preserve">ДАННЫЕ О КАДРОВЫХ РЕСУРСАХ </w:t>
      </w:r>
    </w:p>
    <w:p w:rsidR="00DB721D" w:rsidRDefault="00DB721D" w:rsidP="00DB721D">
      <w:pPr>
        <w:framePr w:hSpace="180" w:wrap="around" w:vAnchor="text" w:hAnchor="text" w:x="-14" w:y="1"/>
        <w:suppressAutoHyphens/>
        <w:snapToGrid w:val="0"/>
        <w:spacing w:after="0" w:line="240" w:lineRule="auto"/>
        <w:suppressOverlap/>
        <w:rPr>
          <w:rFonts w:ascii="Times New Roman" w:hAnsi="Times New Roman"/>
          <w:sz w:val="20"/>
          <w:szCs w:val="20"/>
          <w:lang w:eastAsia="ar-SA"/>
        </w:rPr>
      </w:pPr>
      <w:r>
        <w:rPr>
          <w:rFonts w:ascii="Times New Roman" w:eastAsia="Times New Roman" w:hAnsi="Times New Roman"/>
          <w:b/>
          <w:lang w:eastAsia="ru-RU"/>
        </w:rPr>
        <w:t>-</w:t>
      </w:r>
      <w:r w:rsidRPr="00302CA5">
        <w:rPr>
          <w:rFonts w:ascii="Times New Roman" w:hAnsi="Times New Roman"/>
          <w:sz w:val="20"/>
          <w:szCs w:val="20"/>
          <w:lang w:eastAsia="ar-SA"/>
        </w:rPr>
        <w:t>Наличие в штате квалифицированных, дипломированных сотрудников (поваров, заведующих производством), прошедших повышение квалификации в сфере оказания услуг по организации общественного питания</w:t>
      </w:r>
    </w:p>
    <w:p w:rsidR="00DB721D" w:rsidRPr="00C930D9" w:rsidRDefault="00DB721D" w:rsidP="00DB721D">
      <w:pPr>
        <w:widowControl w:val="0"/>
        <w:tabs>
          <w:tab w:val="left" w:pos="708"/>
          <w:tab w:val="left" w:pos="1985"/>
        </w:tabs>
        <w:spacing w:after="0" w:line="240" w:lineRule="auto"/>
        <w:jc w:val="both"/>
        <w:rPr>
          <w:rFonts w:ascii="Times New Roman" w:eastAsia="Times New Roman" w:hAnsi="Times New Roman"/>
          <w:b/>
          <w:lang w:eastAsia="ru-RU"/>
        </w:rPr>
      </w:pPr>
      <w:r>
        <w:rPr>
          <w:rFonts w:ascii="Times New Roman" w:hAnsi="Times New Roman"/>
          <w:sz w:val="20"/>
          <w:szCs w:val="20"/>
          <w:lang w:eastAsia="ar-SA"/>
        </w:rPr>
        <w:t>(</w:t>
      </w:r>
      <w:r w:rsidRPr="00DE1887">
        <w:rPr>
          <w:rFonts w:ascii="Times New Roman" w:hAnsi="Times New Roman"/>
          <w:sz w:val="20"/>
          <w:szCs w:val="20"/>
          <w:lang w:eastAsia="ar-SA"/>
        </w:rPr>
        <w:t>Предоставляются копия(и) документа (ов), подтверждающего(их) соответствующее образование работника по организации общественного питания в образовательных учреждениях</w:t>
      </w:r>
      <w:r>
        <w:rPr>
          <w:rFonts w:ascii="Times New Roman" w:hAnsi="Times New Roman"/>
          <w:sz w:val="20"/>
          <w:szCs w:val="20"/>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5426"/>
        <w:gridCol w:w="3112"/>
      </w:tblGrid>
      <w:tr w:rsidR="00DB721D" w:rsidRPr="00C930D9" w:rsidTr="00B469E0">
        <w:tc>
          <w:tcPr>
            <w:tcW w:w="807" w:type="dxa"/>
            <w:tcBorders>
              <w:top w:val="single" w:sz="4" w:space="0" w:color="auto"/>
              <w:left w:val="single" w:sz="4" w:space="0" w:color="auto"/>
              <w:bottom w:val="single" w:sz="4" w:space="0" w:color="auto"/>
              <w:right w:val="single" w:sz="4" w:space="0" w:color="auto"/>
            </w:tcBorders>
          </w:tcPr>
          <w:p w:rsidR="00DB721D" w:rsidRPr="00C930D9" w:rsidRDefault="00DB721D" w:rsidP="00B469E0">
            <w:pPr>
              <w:widowControl w:val="0"/>
              <w:autoSpaceDE w:val="0"/>
              <w:autoSpaceDN w:val="0"/>
              <w:adjustRightInd w:val="0"/>
              <w:spacing w:after="0" w:line="240" w:lineRule="auto"/>
              <w:jc w:val="center"/>
              <w:rPr>
                <w:rFonts w:ascii="Times New Roman" w:eastAsia="Times New Roman" w:hAnsi="Times New Roman"/>
                <w:lang w:eastAsia="ru-RU"/>
              </w:rPr>
            </w:pPr>
            <w:r w:rsidRPr="00C930D9">
              <w:rPr>
                <w:rFonts w:ascii="Times New Roman" w:eastAsia="Times New Roman" w:hAnsi="Times New Roman"/>
                <w:lang w:eastAsia="ru-RU"/>
              </w:rPr>
              <w:t>№ п/п</w:t>
            </w:r>
          </w:p>
        </w:tc>
        <w:tc>
          <w:tcPr>
            <w:tcW w:w="5426" w:type="dxa"/>
            <w:tcBorders>
              <w:top w:val="single" w:sz="4" w:space="0" w:color="auto"/>
              <w:left w:val="single" w:sz="4" w:space="0" w:color="auto"/>
              <w:bottom w:val="single" w:sz="4" w:space="0" w:color="auto"/>
              <w:right w:val="single" w:sz="4" w:space="0" w:color="auto"/>
            </w:tcBorders>
          </w:tcPr>
          <w:p w:rsidR="00DB721D" w:rsidRPr="00C930D9" w:rsidRDefault="00DB721D" w:rsidP="00B469E0">
            <w:pPr>
              <w:widowControl w:val="0"/>
              <w:autoSpaceDE w:val="0"/>
              <w:autoSpaceDN w:val="0"/>
              <w:adjustRightInd w:val="0"/>
              <w:spacing w:after="0" w:line="240" w:lineRule="auto"/>
              <w:jc w:val="center"/>
              <w:rPr>
                <w:rFonts w:ascii="Times New Roman" w:eastAsia="Times New Roman" w:hAnsi="Times New Roman"/>
                <w:lang w:eastAsia="ru-RU"/>
              </w:rPr>
            </w:pPr>
            <w:r w:rsidRPr="00C930D9">
              <w:rPr>
                <w:rFonts w:ascii="Times New Roman" w:eastAsia="Times New Roman" w:hAnsi="Times New Roman"/>
                <w:lang w:eastAsia="ru-RU"/>
              </w:rPr>
              <w:t>Наименование показателей</w:t>
            </w:r>
          </w:p>
        </w:tc>
        <w:tc>
          <w:tcPr>
            <w:tcW w:w="3112" w:type="dxa"/>
            <w:tcBorders>
              <w:top w:val="single" w:sz="4" w:space="0" w:color="auto"/>
              <w:left w:val="single" w:sz="4" w:space="0" w:color="auto"/>
              <w:bottom w:val="single" w:sz="4" w:space="0" w:color="auto"/>
              <w:right w:val="single" w:sz="4" w:space="0" w:color="auto"/>
            </w:tcBorders>
          </w:tcPr>
          <w:p w:rsidR="00DB721D" w:rsidRPr="00C930D9" w:rsidRDefault="00DB721D" w:rsidP="00B469E0">
            <w:pPr>
              <w:widowControl w:val="0"/>
              <w:autoSpaceDE w:val="0"/>
              <w:autoSpaceDN w:val="0"/>
              <w:adjustRightInd w:val="0"/>
              <w:spacing w:after="0" w:line="240" w:lineRule="auto"/>
              <w:jc w:val="center"/>
              <w:rPr>
                <w:rFonts w:ascii="Times New Roman" w:eastAsia="Times New Roman" w:hAnsi="Times New Roman"/>
                <w:lang w:eastAsia="ru-RU"/>
              </w:rPr>
            </w:pPr>
            <w:r w:rsidRPr="00C930D9">
              <w:rPr>
                <w:rFonts w:ascii="Times New Roman" w:eastAsia="Times New Roman" w:hAnsi="Times New Roman"/>
                <w:lang w:eastAsia="ru-RU"/>
              </w:rPr>
              <w:t>Кол-во человек</w:t>
            </w:r>
          </w:p>
        </w:tc>
      </w:tr>
      <w:tr w:rsidR="00DB721D" w:rsidRPr="00C930D9" w:rsidTr="00B469E0">
        <w:tc>
          <w:tcPr>
            <w:tcW w:w="807" w:type="dxa"/>
            <w:tcBorders>
              <w:top w:val="single" w:sz="4" w:space="0" w:color="auto"/>
              <w:left w:val="single" w:sz="4" w:space="0" w:color="auto"/>
              <w:bottom w:val="single" w:sz="4" w:space="0" w:color="auto"/>
              <w:right w:val="single" w:sz="4" w:space="0" w:color="auto"/>
            </w:tcBorders>
          </w:tcPr>
          <w:p w:rsidR="00DB721D" w:rsidRPr="00C930D9" w:rsidRDefault="00DB721D" w:rsidP="00B469E0">
            <w:pPr>
              <w:widowControl w:val="0"/>
              <w:autoSpaceDE w:val="0"/>
              <w:autoSpaceDN w:val="0"/>
              <w:adjustRightInd w:val="0"/>
              <w:spacing w:after="0" w:line="240" w:lineRule="auto"/>
              <w:rPr>
                <w:rFonts w:ascii="Times New Roman" w:eastAsia="Times New Roman" w:hAnsi="Times New Roman"/>
                <w:lang w:eastAsia="ru-RU"/>
              </w:rPr>
            </w:pPr>
            <w:r w:rsidRPr="00C930D9">
              <w:rPr>
                <w:rFonts w:ascii="Times New Roman" w:eastAsia="Times New Roman" w:hAnsi="Times New Roman"/>
                <w:lang w:eastAsia="ru-RU"/>
              </w:rPr>
              <w:t>1.</w:t>
            </w:r>
          </w:p>
        </w:tc>
        <w:tc>
          <w:tcPr>
            <w:tcW w:w="5426" w:type="dxa"/>
            <w:tcBorders>
              <w:top w:val="single" w:sz="4" w:space="0" w:color="auto"/>
              <w:left w:val="single" w:sz="4" w:space="0" w:color="auto"/>
              <w:bottom w:val="single" w:sz="4" w:space="0" w:color="auto"/>
              <w:right w:val="single" w:sz="4" w:space="0" w:color="auto"/>
            </w:tcBorders>
          </w:tcPr>
          <w:p w:rsidR="00DB721D" w:rsidRPr="00C930D9" w:rsidRDefault="00DB721D" w:rsidP="00B469E0">
            <w:pPr>
              <w:widowControl w:val="0"/>
              <w:autoSpaceDE w:val="0"/>
              <w:autoSpaceDN w:val="0"/>
              <w:adjustRightInd w:val="0"/>
              <w:spacing w:after="0" w:line="240" w:lineRule="auto"/>
              <w:jc w:val="both"/>
              <w:rPr>
                <w:rFonts w:ascii="Times New Roman" w:eastAsia="Times New Roman" w:hAnsi="Times New Roman"/>
                <w:lang w:eastAsia="ru-RU"/>
              </w:rPr>
            </w:pPr>
            <w:r w:rsidRPr="00C930D9">
              <w:rPr>
                <w:rFonts w:ascii="Times New Roman" w:eastAsia="Times New Roman" w:hAnsi="Times New Roman"/>
                <w:lang w:eastAsia="ru-RU"/>
              </w:rPr>
              <w:t>Общее количество сотрудников организации</w:t>
            </w:r>
          </w:p>
        </w:tc>
        <w:tc>
          <w:tcPr>
            <w:tcW w:w="3112" w:type="dxa"/>
            <w:tcBorders>
              <w:top w:val="single" w:sz="4" w:space="0" w:color="auto"/>
              <w:left w:val="single" w:sz="4" w:space="0" w:color="auto"/>
              <w:bottom w:val="single" w:sz="4" w:space="0" w:color="auto"/>
              <w:right w:val="single" w:sz="4" w:space="0" w:color="auto"/>
            </w:tcBorders>
          </w:tcPr>
          <w:p w:rsidR="00DB721D" w:rsidRPr="00C930D9" w:rsidRDefault="00DB721D" w:rsidP="00B469E0">
            <w:pPr>
              <w:widowControl w:val="0"/>
              <w:autoSpaceDE w:val="0"/>
              <w:autoSpaceDN w:val="0"/>
              <w:adjustRightInd w:val="0"/>
              <w:spacing w:after="0" w:line="240" w:lineRule="auto"/>
              <w:jc w:val="center"/>
              <w:rPr>
                <w:rFonts w:ascii="Times New Roman" w:eastAsia="Times New Roman" w:hAnsi="Times New Roman"/>
                <w:lang w:eastAsia="ru-RU"/>
              </w:rPr>
            </w:pPr>
          </w:p>
        </w:tc>
      </w:tr>
      <w:tr w:rsidR="00DB721D" w:rsidRPr="00C930D9" w:rsidTr="00B469E0">
        <w:tc>
          <w:tcPr>
            <w:tcW w:w="807" w:type="dxa"/>
            <w:tcBorders>
              <w:top w:val="single" w:sz="4" w:space="0" w:color="auto"/>
              <w:left w:val="single" w:sz="4" w:space="0" w:color="auto"/>
              <w:bottom w:val="single" w:sz="4" w:space="0" w:color="auto"/>
              <w:right w:val="single" w:sz="4" w:space="0" w:color="auto"/>
            </w:tcBorders>
          </w:tcPr>
          <w:p w:rsidR="00DB721D" w:rsidRPr="00C930D9" w:rsidRDefault="00DB721D" w:rsidP="00B469E0">
            <w:pPr>
              <w:widowControl w:val="0"/>
              <w:autoSpaceDE w:val="0"/>
              <w:autoSpaceDN w:val="0"/>
              <w:adjustRightInd w:val="0"/>
              <w:spacing w:after="0" w:line="240" w:lineRule="auto"/>
              <w:rPr>
                <w:rFonts w:ascii="Times New Roman" w:eastAsia="Times New Roman" w:hAnsi="Times New Roman"/>
                <w:lang w:eastAsia="ru-RU"/>
              </w:rPr>
            </w:pPr>
            <w:r w:rsidRPr="00C930D9">
              <w:rPr>
                <w:rFonts w:ascii="Times New Roman" w:eastAsia="Times New Roman" w:hAnsi="Times New Roman"/>
                <w:lang w:eastAsia="ru-RU"/>
              </w:rPr>
              <w:t>2.</w:t>
            </w:r>
          </w:p>
        </w:tc>
        <w:tc>
          <w:tcPr>
            <w:tcW w:w="5426" w:type="dxa"/>
            <w:tcBorders>
              <w:top w:val="single" w:sz="4" w:space="0" w:color="auto"/>
              <w:left w:val="single" w:sz="4" w:space="0" w:color="auto"/>
              <w:bottom w:val="single" w:sz="4" w:space="0" w:color="auto"/>
              <w:right w:val="single" w:sz="4" w:space="0" w:color="auto"/>
            </w:tcBorders>
          </w:tcPr>
          <w:p w:rsidR="00DB721D" w:rsidRPr="00C930D9" w:rsidRDefault="00DB721D" w:rsidP="00B469E0">
            <w:pPr>
              <w:widowControl w:val="0"/>
              <w:autoSpaceDE w:val="0"/>
              <w:autoSpaceDN w:val="0"/>
              <w:adjustRightInd w:val="0"/>
              <w:spacing w:after="0" w:line="240" w:lineRule="auto"/>
              <w:jc w:val="both"/>
              <w:rPr>
                <w:rFonts w:ascii="Times New Roman" w:eastAsia="Times New Roman" w:hAnsi="Times New Roman"/>
                <w:lang w:eastAsia="ru-RU"/>
              </w:rPr>
            </w:pPr>
            <w:r w:rsidRPr="00C930D9">
              <w:rPr>
                <w:rFonts w:ascii="Times New Roman" w:eastAsia="Times New Roman" w:hAnsi="Times New Roman"/>
                <w:lang w:eastAsia="ru-RU"/>
              </w:rPr>
              <w:t>Количество сотрудников, занимающихся выполнением работ, аналогичных предмету запроса предложений</w:t>
            </w:r>
          </w:p>
        </w:tc>
        <w:tc>
          <w:tcPr>
            <w:tcW w:w="3112" w:type="dxa"/>
            <w:tcBorders>
              <w:top w:val="single" w:sz="4" w:space="0" w:color="auto"/>
              <w:left w:val="single" w:sz="4" w:space="0" w:color="auto"/>
              <w:bottom w:val="single" w:sz="4" w:space="0" w:color="auto"/>
              <w:right w:val="single" w:sz="4" w:space="0" w:color="auto"/>
            </w:tcBorders>
          </w:tcPr>
          <w:p w:rsidR="00DB721D" w:rsidRPr="00C930D9" w:rsidRDefault="00DB721D" w:rsidP="00B469E0">
            <w:pPr>
              <w:widowControl w:val="0"/>
              <w:autoSpaceDE w:val="0"/>
              <w:autoSpaceDN w:val="0"/>
              <w:adjustRightInd w:val="0"/>
              <w:spacing w:after="0" w:line="240" w:lineRule="auto"/>
              <w:jc w:val="center"/>
              <w:rPr>
                <w:rFonts w:ascii="Times New Roman" w:eastAsia="Times New Roman" w:hAnsi="Times New Roman"/>
                <w:lang w:eastAsia="ru-RU"/>
              </w:rPr>
            </w:pPr>
          </w:p>
        </w:tc>
      </w:tr>
    </w:tbl>
    <w:p w:rsidR="00DB721D" w:rsidRPr="00C930D9" w:rsidRDefault="00DB721D" w:rsidP="00DB721D">
      <w:pPr>
        <w:widowControl w:val="0"/>
        <w:autoSpaceDE w:val="0"/>
        <w:autoSpaceDN w:val="0"/>
        <w:adjustRightInd w:val="0"/>
        <w:spacing w:after="0" w:line="240" w:lineRule="auto"/>
        <w:ind w:left="540"/>
        <w:jc w:val="both"/>
        <w:rPr>
          <w:rFonts w:ascii="Times New Roman" w:eastAsia="Times New Roman" w:hAnsi="Times New Roman"/>
          <w:lang w:eastAsia="ru-RU"/>
        </w:rPr>
      </w:pPr>
    </w:p>
    <w:p w:rsidR="00DB721D" w:rsidRPr="00C930D9" w:rsidRDefault="00DB721D" w:rsidP="00DB721D">
      <w:pPr>
        <w:widowControl w:val="0"/>
        <w:autoSpaceDE w:val="0"/>
        <w:autoSpaceDN w:val="0"/>
        <w:adjustRightInd w:val="0"/>
        <w:spacing w:after="0" w:line="240" w:lineRule="auto"/>
        <w:jc w:val="both"/>
        <w:rPr>
          <w:rFonts w:ascii="Times New Roman" w:eastAsia="Times New Roman" w:hAnsi="Times New Roman"/>
          <w:i/>
          <w:lang w:eastAsia="ru-RU"/>
        </w:rPr>
      </w:pPr>
      <w:r w:rsidRPr="00C930D9">
        <w:rPr>
          <w:rFonts w:ascii="Times New Roman" w:eastAsia="Times New Roman" w:hAnsi="Times New Roman"/>
          <w:b/>
          <w:lang w:eastAsia="ru-RU"/>
        </w:rPr>
        <w:t xml:space="preserve">Данные о кадровых ресурсах, обладающих квалификацией, необходимой для выполнения работ </w:t>
      </w:r>
      <w:r w:rsidRPr="00C930D9">
        <w:rPr>
          <w:rFonts w:ascii="Times New Roman" w:eastAsia="Times New Roman" w:hAnsi="Times New Roman"/>
          <w:i/>
          <w:lang w:eastAsia="ru-RU"/>
        </w:rPr>
        <w:t>(в соответствии п. 2 Общих данных о кадровых ресурсах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2916"/>
        <w:gridCol w:w="2749"/>
        <w:gridCol w:w="2749"/>
        <w:gridCol w:w="2912"/>
      </w:tblGrid>
      <w:tr w:rsidR="00DB721D" w:rsidRPr="00C930D9" w:rsidTr="00B469E0">
        <w:tc>
          <w:tcPr>
            <w:tcW w:w="768" w:type="dxa"/>
            <w:tcBorders>
              <w:top w:val="single" w:sz="4" w:space="0" w:color="auto"/>
              <w:left w:val="single" w:sz="4" w:space="0" w:color="auto"/>
              <w:bottom w:val="single" w:sz="4" w:space="0" w:color="auto"/>
              <w:right w:val="single" w:sz="4" w:space="0" w:color="auto"/>
            </w:tcBorders>
          </w:tcPr>
          <w:p w:rsidR="00DB721D" w:rsidRPr="00C930D9" w:rsidRDefault="00DB721D" w:rsidP="00B469E0">
            <w:pPr>
              <w:widowControl w:val="0"/>
              <w:autoSpaceDE w:val="0"/>
              <w:autoSpaceDN w:val="0"/>
              <w:adjustRightInd w:val="0"/>
              <w:spacing w:after="0" w:line="240" w:lineRule="auto"/>
              <w:jc w:val="center"/>
              <w:rPr>
                <w:rFonts w:ascii="Times New Roman" w:eastAsia="Times New Roman" w:hAnsi="Times New Roman"/>
                <w:lang w:eastAsia="ru-RU"/>
              </w:rPr>
            </w:pPr>
            <w:r w:rsidRPr="00C930D9">
              <w:rPr>
                <w:rFonts w:ascii="Times New Roman" w:eastAsia="Times New Roman" w:hAnsi="Times New Roman"/>
                <w:lang w:eastAsia="ru-RU"/>
              </w:rPr>
              <w:t>№ п/п</w:t>
            </w:r>
          </w:p>
        </w:tc>
        <w:tc>
          <w:tcPr>
            <w:tcW w:w="2916" w:type="dxa"/>
            <w:tcBorders>
              <w:top w:val="single" w:sz="4" w:space="0" w:color="auto"/>
              <w:left w:val="single" w:sz="4" w:space="0" w:color="auto"/>
              <w:bottom w:val="single" w:sz="4" w:space="0" w:color="auto"/>
              <w:right w:val="single" w:sz="4" w:space="0" w:color="auto"/>
            </w:tcBorders>
          </w:tcPr>
          <w:p w:rsidR="00DB721D" w:rsidRPr="00C930D9" w:rsidRDefault="00DB721D" w:rsidP="00B469E0">
            <w:pPr>
              <w:widowControl w:val="0"/>
              <w:autoSpaceDE w:val="0"/>
              <w:autoSpaceDN w:val="0"/>
              <w:adjustRightInd w:val="0"/>
              <w:spacing w:after="0" w:line="240" w:lineRule="auto"/>
              <w:jc w:val="center"/>
              <w:rPr>
                <w:rFonts w:ascii="Times New Roman" w:eastAsia="Times New Roman" w:hAnsi="Times New Roman"/>
                <w:lang w:eastAsia="ru-RU"/>
              </w:rPr>
            </w:pPr>
            <w:r w:rsidRPr="00C930D9">
              <w:rPr>
                <w:rFonts w:ascii="Times New Roman" w:eastAsia="Times New Roman" w:hAnsi="Times New Roman"/>
                <w:lang w:eastAsia="ru-RU"/>
              </w:rPr>
              <w:t>Должность</w:t>
            </w:r>
          </w:p>
        </w:tc>
        <w:tc>
          <w:tcPr>
            <w:tcW w:w="2749" w:type="dxa"/>
            <w:tcBorders>
              <w:top w:val="single" w:sz="4" w:space="0" w:color="auto"/>
              <w:left w:val="single" w:sz="4" w:space="0" w:color="auto"/>
              <w:bottom w:val="single" w:sz="4" w:space="0" w:color="auto"/>
              <w:right w:val="single" w:sz="4" w:space="0" w:color="auto"/>
            </w:tcBorders>
          </w:tcPr>
          <w:p w:rsidR="00DB721D" w:rsidRPr="00C930D9" w:rsidRDefault="00DB721D" w:rsidP="00B469E0">
            <w:pPr>
              <w:widowControl w:val="0"/>
              <w:autoSpaceDE w:val="0"/>
              <w:autoSpaceDN w:val="0"/>
              <w:adjustRightInd w:val="0"/>
              <w:spacing w:after="0" w:line="240" w:lineRule="auto"/>
              <w:jc w:val="center"/>
              <w:rPr>
                <w:rFonts w:ascii="Times New Roman" w:eastAsia="Times New Roman" w:hAnsi="Times New Roman"/>
                <w:lang w:eastAsia="ru-RU"/>
              </w:rPr>
            </w:pPr>
            <w:r w:rsidRPr="00C930D9">
              <w:rPr>
                <w:rFonts w:ascii="Times New Roman" w:eastAsia="Times New Roman" w:hAnsi="Times New Roman"/>
                <w:lang w:eastAsia="ru-RU"/>
              </w:rPr>
              <w:t>Кол-во специалистов</w:t>
            </w:r>
          </w:p>
        </w:tc>
        <w:tc>
          <w:tcPr>
            <w:tcW w:w="2749" w:type="dxa"/>
            <w:tcBorders>
              <w:top w:val="single" w:sz="4" w:space="0" w:color="auto"/>
              <w:left w:val="single" w:sz="4" w:space="0" w:color="auto"/>
              <w:bottom w:val="single" w:sz="4" w:space="0" w:color="auto"/>
              <w:right w:val="single" w:sz="4" w:space="0" w:color="auto"/>
            </w:tcBorders>
          </w:tcPr>
          <w:p w:rsidR="00DB721D" w:rsidRPr="00C930D9" w:rsidRDefault="00DB721D" w:rsidP="00B469E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Квалификация (удостоверение, диплом и т.д.)</w:t>
            </w:r>
          </w:p>
        </w:tc>
        <w:tc>
          <w:tcPr>
            <w:tcW w:w="2912" w:type="dxa"/>
            <w:tcBorders>
              <w:top w:val="single" w:sz="4" w:space="0" w:color="auto"/>
              <w:left w:val="single" w:sz="4" w:space="0" w:color="auto"/>
              <w:bottom w:val="single" w:sz="4" w:space="0" w:color="auto"/>
              <w:right w:val="single" w:sz="4" w:space="0" w:color="auto"/>
            </w:tcBorders>
          </w:tcPr>
          <w:p w:rsidR="00DB721D" w:rsidRPr="00C930D9" w:rsidRDefault="00DB721D" w:rsidP="00B469E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Дата последнего медицинского осмотра и прививок</w:t>
            </w:r>
          </w:p>
        </w:tc>
      </w:tr>
      <w:tr w:rsidR="00DB721D" w:rsidRPr="00C930D9" w:rsidTr="00B469E0">
        <w:tc>
          <w:tcPr>
            <w:tcW w:w="768" w:type="dxa"/>
            <w:tcBorders>
              <w:top w:val="single" w:sz="4" w:space="0" w:color="auto"/>
              <w:left w:val="single" w:sz="4" w:space="0" w:color="auto"/>
              <w:bottom w:val="single" w:sz="4" w:space="0" w:color="auto"/>
              <w:right w:val="single" w:sz="4" w:space="0" w:color="auto"/>
            </w:tcBorders>
          </w:tcPr>
          <w:p w:rsidR="00DB721D" w:rsidRPr="00C930D9" w:rsidRDefault="00DB721D" w:rsidP="00B469E0">
            <w:pPr>
              <w:widowControl w:val="0"/>
              <w:autoSpaceDE w:val="0"/>
              <w:autoSpaceDN w:val="0"/>
              <w:adjustRightInd w:val="0"/>
              <w:spacing w:after="0" w:line="240" w:lineRule="auto"/>
              <w:jc w:val="both"/>
              <w:rPr>
                <w:rFonts w:ascii="Times New Roman" w:eastAsia="Times New Roman" w:hAnsi="Times New Roman"/>
                <w:lang w:eastAsia="ru-RU"/>
              </w:rPr>
            </w:pPr>
            <w:r w:rsidRPr="00C930D9">
              <w:rPr>
                <w:rFonts w:ascii="Times New Roman" w:eastAsia="Times New Roman" w:hAnsi="Times New Roman"/>
                <w:lang w:eastAsia="ru-RU"/>
              </w:rPr>
              <w:t>1.</w:t>
            </w:r>
          </w:p>
        </w:tc>
        <w:tc>
          <w:tcPr>
            <w:tcW w:w="2916" w:type="dxa"/>
            <w:tcBorders>
              <w:top w:val="single" w:sz="4" w:space="0" w:color="auto"/>
              <w:left w:val="single" w:sz="4" w:space="0" w:color="auto"/>
              <w:bottom w:val="single" w:sz="4" w:space="0" w:color="auto"/>
              <w:right w:val="single" w:sz="4" w:space="0" w:color="auto"/>
            </w:tcBorders>
          </w:tcPr>
          <w:p w:rsidR="00DB721D" w:rsidRPr="00C930D9" w:rsidRDefault="00DB721D" w:rsidP="00B469E0">
            <w:pPr>
              <w:widowControl w:val="0"/>
              <w:autoSpaceDE w:val="0"/>
              <w:autoSpaceDN w:val="0"/>
              <w:adjustRightInd w:val="0"/>
              <w:spacing w:after="0" w:line="240" w:lineRule="auto"/>
              <w:jc w:val="both"/>
              <w:rPr>
                <w:rFonts w:ascii="Times New Roman" w:eastAsia="Times New Roman" w:hAnsi="Times New Roman"/>
                <w:i/>
                <w:lang w:eastAsia="ru-RU"/>
              </w:rPr>
            </w:pPr>
          </w:p>
        </w:tc>
        <w:tc>
          <w:tcPr>
            <w:tcW w:w="2749" w:type="dxa"/>
            <w:tcBorders>
              <w:top w:val="single" w:sz="4" w:space="0" w:color="auto"/>
              <w:left w:val="single" w:sz="4" w:space="0" w:color="auto"/>
              <w:bottom w:val="single" w:sz="4" w:space="0" w:color="auto"/>
              <w:right w:val="single" w:sz="4" w:space="0" w:color="auto"/>
            </w:tcBorders>
          </w:tcPr>
          <w:p w:rsidR="00DB721D" w:rsidRPr="00C930D9" w:rsidRDefault="00DB721D" w:rsidP="00B469E0">
            <w:pPr>
              <w:widowControl w:val="0"/>
              <w:autoSpaceDE w:val="0"/>
              <w:autoSpaceDN w:val="0"/>
              <w:adjustRightInd w:val="0"/>
              <w:spacing w:after="0" w:line="240" w:lineRule="auto"/>
              <w:jc w:val="center"/>
              <w:rPr>
                <w:rFonts w:ascii="Times New Roman" w:eastAsia="Times New Roman" w:hAnsi="Times New Roman"/>
                <w:lang w:eastAsia="ru-RU"/>
              </w:rPr>
            </w:pPr>
          </w:p>
        </w:tc>
        <w:tc>
          <w:tcPr>
            <w:tcW w:w="2749" w:type="dxa"/>
            <w:tcBorders>
              <w:top w:val="single" w:sz="4" w:space="0" w:color="auto"/>
              <w:left w:val="single" w:sz="4" w:space="0" w:color="auto"/>
              <w:bottom w:val="single" w:sz="4" w:space="0" w:color="auto"/>
              <w:right w:val="single" w:sz="4" w:space="0" w:color="auto"/>
            </w:tcBorders>
          </w:tcPr>
          <w:p w:rsidR="00DB721D" w:rsidRPr="00C930D9" w:rsidRDefault="00DB721D" w:rsidP="00B469E0">
            <w:pPr>
              <w:widowControl w:val="0"/>
              <w:autoSpaceDE w:val="0"/>
              <w:autoSpaceDN w:val="0"/>
              <w:adjustRightInd w:val="0"/>
              <w:spacing w:after="0" w:line="240" w:lineRule="auto"/>
              <w:jc w:val="center"/>
              <w:rPr>
                <w:rFonts w:ascii="Times New Roman" w:eastAsia="Times New Roman" w:hAnsi="Times New Roman"/>
                <w:lang w:eastAsia="ru-RU"/>
              </w:rPr>
            </w:pPr>
          </w:p>
        </w:tc>
        <w:tc>
          <w:tcPr>
            <w:tcW w:w="2912" w:type="dxa"/>
            <w:tcBorders>
              <w:top w:val="single" w:sz="4" w:space="0" w:color="auto"/>
              <w:left w:val="single" w:sz="4" w:space="0" w:color="auto"/>
              <w:bottom w:val="single" w:sz="4" w:space="0" w:color="auto"/>
              <w:right w:val="single" w:sz="4" w:space="0" w:color="auto"/>
            </w:tcBorders>
          </w:tcPr>
          <w:p w:rsidR="00DB721D" w:rsidRPr="00C930D9" w:rsidRDefault="00DB721D" w:rsidP="00B469E0">
            <w:pPr>
              <w:widowControl w:val="0"/>
              <w:autoSpaceDE w:val="0"/>
              <w:autoSpaceDN w:val="0"/>
              <w:adjustRightInd w:val="0"/>
              <w:spacing w:after="0" w:line="240" w:lineRule="auto"/>
              <w:jc w:val="center"/>
              <w:rPr>
                <w:rFonts w:ascii="Times New Roman" w:eastAsia="Times New Roman" w:hAnsi="Times New Roman"/>
                <w:lang w:eastAsia="ru-RU"/>
              </w:rPr>
            </w:pPr>
          </w:p>
        </w:tc>
      </w:tr>
      <w:tr w:rsidR="00DB721D" w:rsidRPr="00C930D9" w:rsidTr="00B469E0">
        <w:tc>
          <w:tcPr>
            <w:tcW w:w="768" w:type="dxa"/>
            <w:tcBorders>
              <w:top w:val="single" w:sz="4" w:space="0" w:color="auto"/>
              <w:left w:val="single" w:sz="4" w:space="0" w:color="auto"/>
              <w:bottom w:val="single" w:sz="4" w:space="0" w:color="auto"/>
              <w:right w:val="single" w:sz="4" w:space="0" w:color="auto"/>
            </w:tcBorders>
          </w:tcPr>
          <w:p w:rsidR="00DB721D" w:rsidRPr="00C930D9" w:rsidRDefault="00DB721D" w:rsidP="00B469E0">
            <w:pPr>
              <w:widowControl w:val="0"/>
              <w:autoSpaceDE w:val="0"/>
              <w:autoSpaceDN w:val="0"/>
              <w:adjustRightInd w:val="0"/>
              <w:spacing w:after="0" w:line="240" w:lineRule="auto"/>
              <w:jc w:val="both"/>
              <w:rPr>
                <w:rFonts w:ascii="Times New Roman" w:eastAsia="Times New Roman" w:hAnsi="Times New Roman"/>
                <w:lang w:eastAsia="ru-RU"/>
              </w:rPr>
            </w:pPr>
            <w:r w:rsidRPr="00C930D9">
              <w:rPr>
                <w:rFonts w:ascii="Times New Roman" w:eastAsia="Times New Roman" w:hAnsi="Times New Roman"/>
                <w:lang w:eastAsia="ru-RU"/>
              </w:rPr>
              <w:t>2.</w:t>
            </w:r>
          </w:p>
        </w:tc>
        <w:tc>
          <w:tcPr>
            <w:tcW w:w="2916" w:type="dxa"/>
            <w:tcBorders>
              <w:top w:val="single" w:sz="4" w:space="0" w:color="auto"/>
              <w:left w:val="single" w:sz="4" w:space="0" w:color="auto"/>
              <w:bottom w:val="single" w:sz="4" w:space="0" w:color="auto"/>
              <w:right w:val="single" w:sz="4" w:space="0" w:color="auto"/>
            </w:tcBorders>
          </w:tcPr>
          <w:p w:rsidR="00DB721D" w:rsidRPr="00C930D9" w:rsidRDefault="00DB721D" w:rsidP="00B469E0">
            <w:pPr>
              <w:widowControl w:val="0"/>
              <w:autoSpaceDE w:val="0"/>
              <w:autoSpaceDN w:val="0"/>
              <w:adjustRightInd w:val="0"/>
              <w:spacing w:after="0" w:line="240" w:lineRule="auto"/>
              <w:jc w:val="both"/>
              <w:rPr>
                <w:rFonts w:ascii="Times New Roman" w:eastAsia="Times New Roman" w:hAnsi="Times New Roman"/>
                <w:i/>
                <w:lang w:eastAsia="ru-RU"/>
              </w:rPr>
            </w:pPr>
          </w:p>
        </w:tc>
        <w:tc>
          <w:tcPr>
            <w:tcW w:w="2749" w:type="dxa"/>
            <w:tcBorders>
              <w:top w:val="single" w:sz="4" w:space="0" w:color="auto"/>
              <w:left w:val="single" w:sz="4" w:space="0" w:color="auto"/>
              <w:bottom w:val="single" w:sz="4" w:space="0" w:color="auto"/>
              <w:right w:val="single" w:sz="4" w:space="0" w:color="auto"/>
            </w:tcBorders>
          </w:tcPr>
          <w:p w:rsidR="00DB721D" w:rsidRPr="00C930D9" w:rsidRDefault="00DB721D" w:rsidP="00B469E0">
            <w:pPr>
              <w:widowControl w:val="0"/>
              <w:autoSpaceDE w:val="0"/>
              <w:autoSpaceDN w:val="0"/>
              <w:adjustRightInd w:val="0"/>
              <w:spacing w:after="0" w:line="240" w:lineRule="auto"/>
              <w:jc w:val="center"/>
              <w:rPr>
                <w:rFonts w:ascii="Times New Roman" w:eastAsia="Times New Roman" w:hAnsi="Times New Roman"/>
                <w:lang w:eastAsia="ru-RU"/>
              </w:rPr>
            </w:pPr>
          </w:p>
        </w:tc>
        <w:tc>
          <w:tcPr>
            <w:tcW w:w="2749" w:type="dxa"/>
            <w:tcBorders>
              <w:top w:val="single" w:sz="4" w:space="0" w:color="auto"/>
              <w:left w:val="single" w:sz="4" w:space="0" w:color="auto"/>
              <w:bottom w:val="single" w:sz="4" w:space="0" w:color="auto"/>
              <w:right w:val="single" w:sz="4" w:space="0" w:color="auto"/>
            </w:tcBorders>
          </w:tcPr>
          <w:p w:rsidR="00DB721D" w:rsidRPr="00C930D9" w:rsidRDefault="00DB721D" w:rsidP="00B469E0">
            <w:pPr>
              <w:widowControl w:val="0"/>
              <w:autoSpaceDE w:val="0"/>
              <w:autoSpaceDN w:val="0"/>
              <w:adjustRightInd w:val="0"/>
              <w:spacing w:after="0" w:line="240" w:lineRule="auto"/>
              <w:jc w:val="center"/>
              <w:rPr>
                <w:rFonts w:ascii="Times New Roman" w:eastAsia="Times New Roman" w:hAnsi="Times New Roman"/>
                <w:lang w:eastAsia="ru-RU"/>
              </w:rPr>
            </w:pPr>
          </w:p>
        </w:tc>
        <w:tc>
          <w:tcPr>
            <w:tcW w:w="2912" w:type="dxa"/>
            <w:tcBorders>
              <w:top w:val="single" w:sz="4" w:space="0" w:color="auto"/>
              <w:left w:val="single" w:sz="4" w:space="0" w:color="auto"/>
              <w:bottom w:val="single" w:sz="4" w:space="0" w:color="auto"/>
              <w:right w:val="single" w:sz="4" w:space="0" w:color="auto"/>
            </w:tcBorders>
          </w:tcPr>
          <w:p w:rsidR="00DB721D" w:rsidRPr="00C930D9" w:rsidRDefault="00DB721D" w:rsidP="00B469E0">
            <w:pPr>
              <w:widowControl w:val="0"/>
              <w:autoSpaceDE w:val="0"/>
              <w:autoSpaceDN w:val="0"/>
              <w:adjustRightInd w:val="0"/>
              <w:spacing w:after="0" w:line="240" w:lineRule="auto"/>
              <w:jc w:val="center"/>
              <w:rPr>
                <w:rFonts w:ascii="Times New Roman" w:eastAsia="Times New Roman" w:hAnsi="Times New Roman"/>
                <w:lang w:eastAsia="ru-RU"/>
              </w:rPr>
            </w:pPr>
          </w:p>
        </w:tc>
      </w:tr>
      <w:tr w:rsidR="00DB721D" w:rsidRPr="00C930D9" w:rsidTr="00B469E0">
        <w:tc>
          <w:tcPr>
            <w:tcW w:w="768" w:type="dxa"/>
            <w:tcBorders>
              <w:top w:val="single" w:sz="4" w:space="0" w:color="auto"/>
              <w:left w:val="single" w:sz="4" w:space="0" w:color="auto"/>
              <w:bottom w:val="single" w:sz="4" w:space="0" w:color="auto"/>
              <w:right w:val="single" w:sz="4" w:space="0" w:color="auto"/>
            </w:tcBorders>
          </w:tcPr>
          <w:p w:rsidR="00DB721D" w:rsidRPr="00C930D9" w:rsidRDefault="00DB721D" w:rsidP="00B469E0">
            <w:pPr>
              <w:widowControl w:val="0"/>
              <w:autoSpaceDE w:val="0"/>
              <w:autoSpaceDN w:val="0"/>
              <w:adjustRightInd w:val="0"/>
              <w:spacing w:after="0" w:line="240" w:lineRule="auto"/>
              <w:jc w:val="both"/>
              <w:rPr>
                <w:rFonts w:ascii="Times New Roman" w:eastAsia="Times New Roman" w:hAnsi="Times New Roman"/>
                <w:lang w:eastAsia="ru-RU"/>
              </w:rPr>
            </w:pPr>
            <w:r w:rsidRPr="00C930D9">
              <w:rPr>
                <w:rFonts w:ascii="Times New Roman" w:eastAsia="Times New Roman" w:hAnsi="Times New Roman"/>
                <w:lang w:eastAsia="ru-RU"/>
              </w:rPr>
              <w:t>3.</w:t>
            </w:r>
          </w:p>
        </w:tc>
        <w:tc>
          <w:tcPr>
            <w:tcW w:w="2916" w:type="dxa"/>
            <w:tcBorders>
              <w:top w:val="single" w:sz="4" w:space="0" w:color="auto"/>
              <w:left w:val="single" w:sz="4" w:space="0" w:color="auto"/>
              <w:bottom w:val="single" w:sz="4" w:space="0" w:color="auto"/>
              <w:right w:val="single" w:sz="4" w:space="0" w:color="auto"/>
            </w:tcBorders>
          </w:tcPr>
          <w:p w:rsidR="00DB721D" w:rsidRPr="00C930D9" w:rsidRDefault="00DB721D" w:rsidP="00B469E0">
            <w:pPr>
              <w:widowControl w:val="0"/>
              <w:autoSpaceDE w:val="0"/>
              <w:autoSpaceDN w:val="0"/>
              <w:adjustRightInd w:val="0"/>
              <w:spacing w:after="0" w:line="240" w:lineRule="auto"/>
              <w:jc w:val="both"/>
              <w:rPr>
                <w:rFonts w:ascii="Times New Roman" w:eastAsia="Times New Roman" w:hAnsi="Times New Roman"/>
                <w:i/>
                <w:lang w:eastAsia="ru-RU"/>
              </w:rPr>
            </w:pPr>
          </w:p>
        </w:tc>
        <w:tc>
          <w:tcPr>
            <w:tcW w:w="2749" w:type="dxa"/>
            <w:tcBorders>
              <w:top w:val="single" w:sz="4" w:space="0" w:color="auto"/>
              <w:left w:val="single" w:sz="4" w:space="0" w:color="auto"/>
              <w:bottom w:val="single" w:sz="4" w:space="0" w:color="auto"/>
              <w:right w:val="single" w:sz="4" w:space="0" w:color="auto"/>
            </w:tcBorders>
          </w:tcPr>
          <w:p w:rsidR="00DB721D" w:rsidRPr="00C930D9" w:rsidRDefault="00DB721D" w:rsidP="00B469E0">
            <w:pPr>
              <w:widowControl w:val="0"/>
              <w:autoSpaceDE w:val="0"/>
              <w:autoSpaceDN w:val="0"/>
              <w:adjustRightInd w:val="0"/>
              <w:spacing w:after="0" w:line="240" w:lineRule="auto"/>
              <w:jc w:val="center"/>
              <w:rPr>
                <w:rFonts w:ascii="Times New Roman" w:eastAsia="Times New Roman" w:hAnsi="Times New Roman"/>
                <w:lang w:eastAsia="ru-RU"/>
              </w:rPr>
            </w:pPr>
          </w:p>
        </w:tc>
        <w:tc>
          <w:tcPr>
            <w:tcW w:w="2749" w:type="dxa"/>
            <w:tcBorders>
              <w:top w:val="single" w:sz="4" w:space="0" w:color="auto"/>
              <w:left w:val="single" w:sz="4" w:space="0" w:color="auto"/>
              <w:bottom w:val="single" w:sz="4" w:space="0" w:color="auto"/>
              <w:right w:val="single" w:sz="4" w:space="0" w:color="auto"/>
            </w:tcBorders>
          </w:tcPr>
          <w:p w:rsidR="00DB721D" w:rsidRPr="00C930D9" w:rsidRDefault="00DB721D" w:rsidP="00B469E0">
            <w:pPr>
              <w:widowControl w:val="0"/>
              <w:autoSpaceDE w:val="0"/>
              <w:autoSpaceDN w:val="0"/>
              <w:adjustRightInd w:val="0"/>
              <w:spacing w:after="0" w:line="240" w:lineRule="auto"/>
              <w:jc w:val="center"/>
              <w:rPr>
                <w:rFonts w:ascii="Times New Roman" w:eastAsia="Times New Roman" w:hAnsi="Times New Roman"/>
                <w:lang w:eastAsia="ru-RU"/>
              </w:rPr>
            </w:pPr>
          </w:p>
        </w:tc>
        <w:tc>
          <w:tcPr>
            <w:tcW w:w="2912" w:type="dxa"/>
            <w:tcBorders>
              <w:top w:val="single" w:sz="4" w:space="0" w:color="auto"/>
              <w:left w:val="single" w:sz="4" w:space="0" w:color="auto"/>
              <w:bottom w:val="single" w:sz="4" w:space="0" w:color="auto"/>
              <w:right w:val="single" w:sz="4" w:space="0" w:color="auto"/>
            </w:tcBorders>
          </w:tcPr>
          <w:p w:rsidR="00DB721D" w:rsidRPr="00C930D9" w:rsidRDefault="00DB721D" w:rsidP="00B469E0">
            <w:pPr>
              <w:widowControl w:val="0"/>
              <w:autoSpaceDE w:val="0"/>
              <w:autoSpaceDN w:val="0"/>
              <w:adjustRightInd w:val="0"/>
              <w:spacing w:after="0" w:line="240" w:lineRule="auto"/>
              <w:jc w:val="center"/>
              <w:rPr>
                <w:rFonts w:ascii="Times New Roman" w:eastAsia="Times New Roman" w:hAnsi="Times New Roman"/>
                <w:lang w:eastAsia="ru-RU"/>
              </w:rPr>
            </w:pPr>
          </w:p>
        </w:tc>
      </w:tr>
      <w:tr w:rsidR="00DB721D" w:rsidRPr="00C930D9" w:rsidTr="00B469E0">
        <w:tc>
          <w:tcPr>
            <w:tcW w:w="768" w:type="dxa"/>
            <w:tcBorders>
              <w:top w:val="single" w:sz="4" w:space="0" w:color="auto"/>
              <w:left w:val="single" w:sz="4" w:space="0" w:color="auto"/>
              <w:bottom w:val="single" w:sz="4" w:space="0" w:color="auto"/>
              <w:right w:val="single" w:sz="4" w:space="0" w:color="auto"/>
            </w:tcBorders>
          </w:tcPr>
          <w:p w:rsidR="00DB721D" w:rsidRPr="00C930D9" w:rsidRDefault="00DB721D" w:rsidP="00B469E0">
            <w:pPr>
              <w:widowControl w:val="0"/>
              <w:autoSpaceDE w:val="0"/>
              <w:autoSpaceDN w:val="0"/>
              <w:adjustRightInd w:val="0"/>
              <w:spacing w:after="0" w:line="240" w:lineRule="auto"/>
              <w:jc w:val="both"/>
              <w:rPr>
                <w:rFonts w:ascii="Times New Roman" w:eastAsia="Times New Roman" w:hAnsi="Times New Roman"/>
                <w:lang w:eastAsia="ru-RU"/>
              </w:rPr>
            </w:pPr>
            <w:r w:rsidRPr="00C930D9">
              <w:rPr>
                <w:rFonts w:ascii="Times New Roman" w:eastAsia="Times New Roman" w:hAnsi="Times New Roman"/>
                <w:lang w:eastAsia="ru-RU"/>
              </w:rPr>
              <w:t>4.</w:t>
            </w:r>
          </w:p>
        </w:tc>
        <w:tc>
          <w:tcPr>
            <w:tcW w:w="2916" w:type="dxa"/>
            <w:tcBorders>
              <w:top w:val="single" w:sz="4" w:space="0" w:color="auto"/>
              <w:left w:val="single" w:sz="4" w:space="0" w:color="auto"/>
              <w:bottom w:val="single" w:sz="4" w:space="0" w:color="auto"/>
              <w:right w:val="single" w:sz="4" w:space="0" w:color="auto"/>
            </w:tcBorders>
          </w:tcPr>
          <w:p w:rsidR="00DB721D" w:rsidRPr="00C930D9" w:rsidRDefault="00DB721D" w:rsidP="00B469E0">
            <w:pPr>
              <w:widowControl w:val="0"/>
              <w:autoSpaceDE w:val="0"/>
              <w:autoSpaceDN w:val="0"/>
              <w:adjustRightInd w:val="0"/>
              <w:spacing w:after="0" w:line="240" w:lineRule="auto"/>
              <w:jc w:val="both"/>
              <w:rPr>
                <w:rFonts w:ascii="Times New Roman" w:eastAsia="Times New Roman" w:hAnsi="Times New Roman"/>
                <w:i/>
                <w:lang w:eastAsia="ru-RU"/>
              </w:rPr>
            </w:pPr>
          </w:p>
        </w:tc>
        <w:tc>
          <w:tcPr>
            <w:tcW w:w="2749" w:type="dxa"/>
            <w:tcBorders>
              <w:top w:val="single" w:sz="4" w:space="0" w:color="auto"/>
              <w:left w:val="single" w:sz="4" w:space="0" w:color="auto"/>
              <w:bottom w:val="single" w:sz="4" w:space="0" w:color="auto"/>
              <w:right w:val="single" w:sz="4" w:space="0" w:color="auto"/>
            </w:tcBorders>
          </w:tcPr>
          <w:p w:rsidR="00DB721D" w:rsidRPr="00C930D9" w:rsidRDefault="00DB721D" w:rsidP="00B469E0">
            <w:pPr>
              <w:widowControl w:val="0"/>
              <w:autoSpaceDE w:val="0"/>
              <w:autoSpaceDN w:val="0"/>
              <w:adjustRightInd w:val="0"/>
              <w:spacing w:after="0" w:line="240" w:lineRule="auto"/>
              <w:jc w:val="center"/>
              <w:rPr>
                <w:rFonts w:ascii="Times New Roman" w:eastAsia="Times New Roman" w:hAnsi="Times New Roman"/>
                <w:lang w:eastAsia="ru-RU"/>
              </w:rPr>
            </w:pPr>
          </w:p>
        </w:tc>
        <w:tc>
          <w:tcPr>
            <w:tcW w:w="2749" w:type="dxa"/>
            <w:tcBorders>
              <w:top w:val="single" w:sz="4" w:space="0" w:color="auto"/>
              <w:left w:val="single" w:sz="4" w:space="0" w:color="auto"/>
              <w:bottom w:val="single" w:sz="4" w:space="0" w:color="auto"/>
              <w:right w:val="single" w:sz="4" w:space="0" w:color="auto"/>
            </w:tcBorders>
          </w:tcPr>
          <w:p w:rsidR="00DB721D" w:rsidRPr="00C930D9" w:rsidRDefault="00DB721D" w:rsidP="00B469E0">
            <w:pPr>
              <w:widowControl w:val="0"/>
              <w:autoSpaceDE w:val="0"/>
              <w:autoSpaceDN w:val="0"/>
              <w:adjustRightInd w:val="0"/>
              <w:spacing w:after="0" w:line="240" w:lineRule="auto"/>
              <w:jc w:val="center"/>
              <w:rPr>
                <w:rFonts w:ascii="Times New Roman" w:eastAsia="Times New Roman" w:hAnsi="Times New Roman"/>
                <w:lang w:eastAsia="ru-RU"/>
              </w:rPr>
            </w:pPr>
          </w:p>
        </w:tc>
        <w:tc>
          <w:tcPr>
            <w:tcW w:w="2912" w:type="dxa"/>
            <w:tcBorders>
              <w:top w:val="single" w:sz="4" w:space="0" w:color="auto"/>
              <w:left w:val="single" w:sz="4" w:space="0" w:color="auto"/>
              <w:bottom w:val="single" w:sz="4" w:space="0" w:color="auto"/>
              <w:right w:val="single" w:sz="4" w:space="0" w:color="auto"/>
            </w:tcBorders>
          </w:tcPr>
          <w:p w:rsidR="00DB721D" w:rsidRPr="00C930D9" w:rsidRDefault="00DB721D" w:rsidP="00B469E0">
            <w:pPr>
              <w:widowControl w:val="0"/>
              <w:autoSpaceDE w:val="0"/>
              <w:autoSpaceDN w:val="0"/>
              <w:adjustRightInd w:val="0"/>
              <w:spacing w:after="0" w:line="240" w:lineRule="auto"/>
              <w:jc w:val="center"/>
              <w:rPr>
                <w:rFonts w:ascii="Times New Roman" w:eastAsia="Times New Roman" w:hAnsi="Times New Roman"/>
                <w:lang w:eastAsia="ru-RU"/>
              </w:rPr>
            </w:pPr>
          </w:p>
        </w:tc>
      </w:tr>
      <w:tr w:rsidR="00DB721D" w:rsidRPr="00C930D9" w:rsidTr="00B469E0">
        <w:tc>
          <w:tcPr>
            <w:tcW w:w="768" w:type="dxa"/>
            <w:tcBorders>
              <w:top w:val="single" w:sz="4" w:space="0" w:color="auto"/>
              <w:left w:val="single" w:sz="4" w:space="0" w:color="auto"/>
              <w:bottom w:val="single" w:sz="4" w:space="0" w:color="auto"/>
              <w:right w:val="single" w:sz="4" w:space="0" w:color="auto"/>
            </w:tcBorders>
          </w:tcPr>
          <w:p w:rsidR="00DB721D" w:rsidRPr="00C930D9" w:rsidRDefault="00DB721D" w:rsidP="00B469E0">
            <w:pPr>
              <w:widowControl w:val="0"/>
              <w:autoSpaceDE w:val="0"/>
              <w:autoSpaceDN w:val="0"/>
              <w:adjustRightInd w:val="0"/>
              <w:spacing w:after="0" w:line="240" w:lineRule="auto"/>
              <w:jc w:val="both"/>
              <w:rPr>
                <w:rFonts w:ascii="Times New Roman" w:eastAsia="Times New Roman" w:hAnsi="Times New Roman"/>
                <w:lang w:eastAsia="ru-RU"/>
              </w:rPr>
            </w:pPr>
            <w:r w:rsidRPr="00C930D9">
              <w:rPr>
                <w:rFonts w:ascii="Times New Roman" w:eastAsia="Times New Roman" w:hAnsi="Times New Roman"/>
                <w:lang w:eastAsia="ru-RU"/>
              </w:rPr>
              <w:t>5.</w:t>
            </w:r>
          </w:p>
        </w:tc>
        <w:tc>
          <w:tcPr>
            <w:tcW w:w="2916" w:type="dxa"/>
            <w:tcBorders>
              <w:top w:val="single" w:sz="4" w:space="0" w:color="auto"/>
              <w:left w:val="single" w:sz="4" w:space="0" w:color="auto"/>
              <w:bottom w:val="single" w:sz="4" w:space="0" w:color="auto"/>
              <w:right w:val="single" w:sz="4" w:space="0" w:color="auto"/>
            </w:tcBorders>
          </w:tcPr>
          <w:p w:rsidR="00DB721D" w:rsidRPr="00C930D9" w:rsidRDefault="00DB721D" w:rsidP="00B469E0">
            <w:pPr>
              <w:widowControl w:val="0"/>
              <w:autoSpaceDE w:val="0"/>
              <w:autoSpaceDN w:val="0"/>
              <w:adjustRightInd w:val="0"/>
              <w:spacing w:after="0" w:line="240" w:lineRule="auto"/>
              <w:jc w:val="both"/>
              <w:rPr>
                <w:rFonts w:ascii="Times New Roman" w:eastAsia="Times New Roman" w:hAnsi="Times New Roman"/>
                <w:i/>
                <w:lang w:eastAsia="ru-RU"/>
              </w:rPr>
            </w:pPr>
          </w:p>
        </w:tc>
        <w:tc>
          <w:tcPr>
            <w:tcW w:w="2749" w:type="dxa"/>
            <w:tcBorders>
              <w:top w:val="single" w:sz="4" w:space="0" w:color="auto"/>
              <w:left w:val="single" w:sz="4" w:space="0" w:color="auto"/>
              <w:bottom w:val="single" w:sz="4" w:space="0" w:color="auto"/>
              <w:right w:val="single" w:sz="4" w:space="0" w:color="auto"/>
            </w:tcBorders>
          </w:tcPr>
          <w:p w:rsidR="00DB721D" w:rsidRPr="00C930D9" w:rsidRDefault="00DB721D" w:rsidP="00B469E0">
            <w:pPr>
              <w:widowControl w:val="0"/>
              <w:autoSpaceDE w:val="0"/>
              <w:autoSpaceDN w:val="0"/>
              <w:adjustRightInd w:val="0"/>
              <w:spacing w:after="0" w:line="240" w:lineRule="auto"/>
              <w:jc w:val="center"/>
              <w:rPr>
                <w:rFonts w:ascii="Times New Roman" w:eastAsia="Times New Roman" w:hAnsi="Times New Roman"/>
                <w:lang w:eastAsia="ru-RU"/>
              </w:rPr>
            </w:pPr>
          </w:p>
        </w:tc>
        <w:tc>
          <w:tcPr>
            <w:tcW w:w="2749" w:type="dxa"/>
            <w:tcBorders>
              <w:top w:val="single" w:sz="4" w:space="0" w:color="auto"/>
              <w:left w:val="single" w:sz="4" w:space="0" w:color="auto"/>
              <w:bottom w:val="single" w:sz="4" w:space="0" w:color="auto"/>
              <w:right w:val="single" w:sz="4" w:space="0" w:color="auto"/>
            </w:tcBorders>
          </w:tcPr>
          <w:p w:rsidR="00DB721D" w:rsidRPr="00C930D9" w:rsidRDefault="00DB721D" w:rsidP="00B469E0">
            <w:pPr>
              <w:widowControl w:val="0"/>
              <w:autoSpaceDE w:val="0"/>
              <w:autoSpaceDN w:val="0"/>
              <w:adjustRightInd w:val="0"/>
              <w:spacing w:after="0" w:line="240" w:lineRule="auto"/>
              <w:jc w:val="center"/>
              <w:rPr>
                <w:rFonts w:ascii="Times New Roman" w:eastAsia="Times New Roman" w:hAnsi="Times New Roman"/>
                <w:lang w:eastAsia="ru-RU"/>
              </w:rPr>
            </w:pPr>
          </w:p>
        </w:tc>
        <w:tc>
          <w:tcPr>
            <w:tcW w:w="2912" w:type="dxa"/>
            <w:tcBorders>
              <w:top w:val="single" w:sz="4" w:space="0" w:color="auto"/>
              <w:left w:val="single" w:sz="4" w:space="0" w:color="auto"/>
              <w:bottom w:val="single" w:sz="4" w:space="0" w:color="auto"/>
              <w:right w:val="single" w:sz="4" w:space="0" w:color="auto"/>
            </w:tcBorders>
          </w:tcPr>
          <w:p w:rsidR="00DB721D" w:rsidRPr="00C930D9" w:rsidRDefault="00DB721D" w:rsidP="00B469E0">
            <w:pPr>
              <w:widowControl w:val="0"/>
              <w:autoSpaceDE w:val="0"/>
              <w:autoSpaceDN w:val="0"/>
              <w:adjustRightInd w:val="0"/>
              <w:spacing w:after="0" w:line="240" w:lineRule="auto"/>
              <w:jc w:val="center"/>
              <w:rPr>
                <w:rFonts w:ascii="Times New Roman" w:eastAsia="Times New Roman" w:hAnsi="Times New Roman"/>
                <w:lang w:eastAsia="ru-RU"/>
              </w:rPr>
            </w:pPr>
          </w:p>
        </w:tc>
      </w:tr>
    </w:tbl>
    <w:p w:rsidR="00DB721D" w:rsidRDefault="00DB721D" w:rsidP="00DB721D">
      <w:pPr>
        <w:widowControl w:val="0"/>
        <w:tabs>
          <w:tab w:val="left" w:pos="708"/>
          <w:tab w:val="left" w:pos="1985"/>
        </w:tabs>
        <w:spacing w:after="0" w:line="240" w:lineRule="auto"/>
        <w:jc w:val="both"/>
        <w:rPr>
          <w:rFonts w:ascii="Times New Roman" w:eastAsia="Times New Roman" w:hAnsi="Times New Roman"/>
          <w:i/>
          <w:lang w:eastAsia="ru-RU"/>
        </w:rPr>
      </w:pPr>
    </w:p>
    <w:p w:rsidR="000670F7" w:rsidRPr="00DB721D" w:rsidRDefault="000670F7" w:rsidP="00DB721D">
      <w:pPr>
        <w:widowControl w:val="0"/>
        <w:tabs>
          <w:tab w:val="left" w:pos="708"/>
          <w:tab w:val="left" w:pos="1985"/>
        </w:tabs>
        <w:spacing w:after="0" w:line="240" w:lineRule="auto"/>
        <w:jc w:val="both"/>
        <w:rPr>
          <w:rFonts w:ascii="Times New Roman" w:eastAsia="Times New Roman" w:hAnsi="Times New Roman"/>
          <w:i/>
          <w:lang w:eastAsia="ru-RU"/>
        </w:rPr>
      </w:pPr>
    </w:p>
    <w:p w:rsidR="00DB721D" w:rsidRPr="00DB721D" w:rsidRDefault="00DB721D" w:rsidP="00DB721D">
      <w:pPr>
        <w:widowControl w:val="0"/>
        <w:tabs>
          <w:tab w:val="left" w:pos="708"/>
          <w:tab w:val="left" w:pos="1985"/>
        </w:tabs>
        <w:spacing w:after="0" w:line="240" w:lineRule="auto"/>
        <w:jc w:val="center"/>
        <w:rPr>
          <w:rFonts w:ascii="Times New Roman" w:eastAsia="Times New Roman" w:hAnsi="Times New Roman"/>
          <w:b/>
          <w:lang w:eastAsia="ru-RU"/>
        </w:rPr>
      </w:pPr>
      <w:r w:rsidRPr="00DB721D">
        <w:rPr>
          <w:rFonts w:ascii="Times New Roman" w:eastAsia="Times New Roman" w:hAnsi="Times New Roman"/>
          <w:b/>
          <w:lang w:eastAsia="ru-RU"/>
        </w:rPr>
        <w:t>МЕНЮ</w:t>
      </w:r>
    </w:p>
    <w:p w:rsidR="00DB721D" w:rsidRDefault="00DB721D" w:rsidP="00DB721D">
      <w:pPr>
        <w:widowControl w:val="0"/>
        <w:spacing w:after="0" w:line="240" w:lineRule="auto"/>
        <w:jc w:val="center"/>
        <w:rPr>
          <w:rFonts w:ascii="Times New Roman" w:hAnsi="Times New Roman"/>
          <w:lang w:eastAsia="ar-SA"/>
        </w:rPr>
      </w:pPr>
      <w:r w:rsidRPr="00DB721D">
        <w:rPr>
          <w:rFonts w:ascii="Times New Roman" w:hAnsi="Times New Roman"/>
          <w:lang w:eastAsia="ar-SA"/>
        </w:rPr>
        <w:t xml:space="preserve">Предоставление примерного меню, соответствующего требованиям СанПиН </w:t>
      </w:r>
      <w:r w:rsidR="00EC02C6" w:rsidRPr="00C15045">
        <w:rPr>
          <w:rFonts w:ascii="Times New Roman" w:hAnsi="Times New Roman" w:cs="Times New Roman"/>
          <w:sz w:val="23"/>
          <w:szCs w:val="23"/>
        </w:rPr>
        <w:t>2.3/2.4.3590-20</w:t>
      </w:r>
    </w:p>
    <w:p w:rsidR="000670F7" w:rsidRDefault="000670F7" w:rsidP="00DB721D">
      <w:pPr>
        <w:widowControl w:val="0"/>
        <w:spacing w:after="0" w:line="240" w:lineRule="auto"/>
        <w:jc w:val="center"/>
        <w:rPr>
          <w:rFonts w:ascii="Times New Roman" w:hAnsi="Times New Roman"/>
          <w:lang w:eastAsia="ar-SA"/>
        </w:rPr>
      </w:pPr>
    </w:p>
    <w:p w:rsidR="005C42B0" w:rsidRPr="00DB721D" w:rsidRDefault="005C42B0" w:rsidP="00DB721D">
      <w:pPr>
        <w:widowControl w:val="0"/>
        <w:spacing w:after="0" w:line="240" w:lineRule="auto"/>
        <w:jc w:val="center"/>
        <w:rPr>
          <w:rFonts w:ascii="Times New Roman" w:hAnsi="Times New Roman"/>
          <w:lang w:eastAsia="ar-SA"/>
        </w:rPr>
      </w:pPr>
    </w:p>
    <w:p w:rsidR="00DB721D" w:rsidRDefault="00DB721D" w:rsidP="00DB721D">
      <w:pPr>
        <w:widowControl w:val="0"/>
        <w:spacing w:after="0" w:line="240" w:lineRule="auto"/>
        <w:jc w:val="center"/>
        <w:rPr>
          <w:rFonts w:ascii="Times New Roman" w:hAnsi="Times New Roman"/>
        </w:rPr>
      </w:pPr>
    </w:p>
    <w:p w:rsidR="00380DEC" w:rsidRPr="00DB721D" w:rsidRDefault="00380DEC" w:rsidP="00DB721D">
      <w:pPr>
        <w:widowControl w:val="0"/>
        <w:spacing w:after="0" w:line="240" w:lineRule="auto"/>
        <w:jc w:val="center"/>
        <w:rPr>
          <w:rFonts w:ascii="Times New Roman" w:hAnsi="Times New Roman"/>
        </w:rPr>
      </w:pPr>
    </w:p>
    <w:p w:rsidR="00DB721D" w:rsidRDefault="00DB721D" w:rsidP="00DB721D">
      <w:pPr>
        <w:widowControl w:val="0"/>
        <w:spacing w:after="0" w:line="240" w:lineRule="auto"/>
        <w:jc w:val="center"/>
        <w:rPr>
          <w:rFonts w:ascii="Times New Roman" w:hAnsi="Times New Roman"/>
          <w:b/>
          <w:lang w:eastAsia="ar-SA"/>
        </w:rPr>
      </w:pPr>
      <w:r w:rsidRPr="00DB721D">
        <w:rPr>
          <w:rFonts w:ascii="Times New Roman" w:hAnsi="Times New Roman"/>
          <w:b/>
          <w:lang w:eastAsia="ar-SA"/>
        </w:rPr>
        <w:lastRenderedPageBreak/>
        <w:t>Наличие механослужбы для аварийного и планового обслуживания технологического оборудования</w:t>
      </w:r>
    </w:p>
    <w:p w:rsidR="00DB721D" w:rsidRPr="00DB721D" w:rsidRDefault="00DB721D" w:rsidP="00DB721D">
      <w:pPr>
        <w:widowControl w:val="0"/>
        <w:spacing w:after="0" w:line="240" w:lineRule="auto"/>
        <w:jc w:val="center"/>
        <w:rPr>
          <w:rFonts w:ascii="Times New Roman" w:hAnsi="Times New Roman"/>
          <w:b/>
        </w:rPr>
      </w:pPr>
    </w:p>
    <w:tbl>
      <w:tblPr>
        <w:tblpPr w:leftFromText="180" w:rightFromText="180" w:vertAnchor="text" w:tblpX="-14" w:tblpY="1"/>
        <w:tblOverlap w:val="never"/>
        <w:tblW w:w="10343" w:type="dxa"/>
        <w:tblLayout w:type="fixed"/>
        <w:tblLook w:val="04A0" w:firstRow="1" w:lastRow="0" w:firstColumn="1" w:lastColumn="0" w:noHBand="0" w:noVBand="1"/>
      </w:tblPr>
      <w:tblGrid>
        <w:gridCol w:w="2743"/>
        <w:gridCol w:w="1902"/>
        <w:gridCol w:w="1477"/>
        <w:gridCol w:w="4221"/>
      </w:tblGrid>
      <w:tr w:rsidR="00DB721D" w:rsidRPr="00302CA5" w:rsidTr="00DB721D">
        <w:trPr>
          <w:trHeight w:val="262"/>
        </w:trPr>
        <w:tc>
          <w:tcPr>
            <w:tcW w:w="2743" w:type="dxa"/>
            <w:tcBorders>
              <w:top w:val="single" w:sz="4" w:space="0" w:color="auto"/>
              <w:left w:val="single" w:sz="4" w:space="0" w:color="auto"/>
              <w:bottom w:val="single" w:sz="4" w:space="0" w:color="auto"/>
              <w:right w:val="single" w:sz="4" w:space="0" w:color="auto"/>
            </w:tcBorders>
          </w:tcPr>
          <w:p w:rsidR="00DB721D" w:rsidRPr="00302CA5" w:rsidRDefault="00DB721D" w:rsidP="00B469E0">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Наличие службы</w:t>
            </w:r>
          </w:p>
        </w:tc>
        <w:tc>
          <w:tcPr>
            <w:tcW w:w="1902" w:type="dxa"/>
            <w:tcBorders>
              <w:top w:val="single" w:sz="4" w:space="0" w:color="auto"/>
              <w:left w:val="single" w:sz="4" w:space="0" w:color="auto"/>
              <w:bottom w:val="single" w:sz="4" w:space="0" w:color="auto"/>
              <w:right w:val="single" w:sz="4" w:space="0" w:color="auto"/>
            </w:tcBorders>
          </w:tcPr>
          <w:p w:rsidR="00DB721D" w:rsidRPr="00137444" w:rsidRDefault="00DB721D" w:rsidP="00B469E0">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Количество человек</w:t>
            </w:r>
          </w:p>
        </w:tc>
        <w:tc>
          <w:tcPr>
            <w:tcW w:w="1477" w:type="dxa"/>
            <w:tcBorders>
              <w:top w:val="single" w:sz="4" w:space="0" w:color="auto"/>
              <w:left w:val="single" w:sz="4" w:space="0" w:color="auto"/>
              <w:bottom w:val="single" w:sz="4" w:space="0" w:color="auto"/>
              <w:right w:val="single" w:sz="4" w:space="0" w:color="auto"/>
            </w:tcBorders>
          </w:tcPr>
          <w:p w:rsidR="00DB721D" w:rsidRPr="00137444" w:rsidRDefault="00DB721D" w:rsidP="00B469E0">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Время приезда по вызову на ремонт</w:t>
            </w:r>
          </w:p>
        </w:tc>
        <w:tc>
          <w:tcPr>
            <w:tcW w:w="4221" w:type="dxa"/>
            <w:tcBorders>
              <w:top w:val="single" w:sz="4" w:space="0" w:color="auto"/>
              <w:left w:val="single" w:sz="4" w:space="0" w:color="auto"/>
              <w:bottom w:val="single" w:sz="4" w:space="0" w:color="auto"/>
              <w:right w:val="single" w:sz="4" w:space="0" w:color="auto"/>
            </w:tcBorders>
          </w:tcPr>
          <w:p w:rsidR="00DB721D" w:rsidRPr="00302CA5" w:rsidRDefault="00DB721D" w:rsidP="00B469E0">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Комментарии, пояснения на усмотрение участника</w:t>
            </w:r>
          </w:p>
        </w:tc>
      </w:tr>
      <w:tr w:rsidR="00DB721D" w:rsidRPr="00302CA5" w:rsidTr="00DB721D">
        <w:trPr>
          <w:trHeight w:val="262"/>
        </w:trPr>
        <w:tc>
          <w:tcPr>
            <w:tcW w:w="2743" w:type="dxa"/>
            <w:tcBorders>
              <w:top w:val="single" w:sz="4" w:space="0" w:color="auto"/>
              <w:left w:val="single" w:sz="4" w:space="0" w:color="auto"/>
              <w:bottom w:val="single" w:sz="4" w:space="0" w:color="auto"/>
              <w:right w:val="single" w:sz="4" w:space="0" w:color="auto"/>
            </w:tcBorders>
          </w:tcPr>
          <w:p w:rsidR="00DB721D" w:rsidRPr="00302CA5" w:rsidRDefault="00DB721D" w:rsidP="00B469E0">
            <w:pPr>
              <w:suppressAutoHyphens/>
              <w:snapToGrid w:val="0"/>
              <w:spacing w:after="0" w:line="240" w:lineRule="auto"/>
              <w:rPr>
                <w:rFonts w:ascii="Times New Roman" w:hAnsi="Times New Roman"/>
                <w:sz w:val="20"/>
                <w:szCs w:val="20"/>
                <w:lang w:eastAsia="ar-SA"/>
              </w:rPr>
            </w:pPr>
          </w:p>
        </w:tc>
        <w:tc>
          <w:tcPr>
            <w:tcW w:w="1902" w:type="dxa"/>
            <w:tcBorders>
              <w:top w:val="single" w:sz="4" w:space="0" w:color="auto"/>
              <w:left w:val="single" w:sz="4" w:space="0" w:color="auto"/>
              <w:bottom w:val="single" w:sz="4" w:space="0" w:color="auto"/>
              <w:right w:val="single" w:sz="4" w:space="0" w:color="auto"/>
            </w:tcBorders>
          </w:tcPr>
          <w:p w:rsidR="00DB721D" w:rsidRPr="00302CA5" w:rsidRDefault="00DB721D" w:rsidP="00B469E0">
            <w:pPr>
              <w:suppressAutoHyphens/>
              <w:snapToGrid w:val="0"/>
              <w:spacing w:after="0" w:line="240" w:lineRule="auto"/>
              <w:jc w:val="center"/>
              <w:rPr>
                <w:rFonts w:ascii="Times New Roman" w:hAnsi="Times New Roman"/>
                <w:sz w:val="20"/>
                <w:szCs w:val="20"/>
                <w:lang w:eastAsia="ar-SA"/>
              </w:rPr>
            </w:pPr>
          </w:p>
        </w:tc>
        <w:tc>
          <w:tcPr>
            <w:tcW w:w="1477" w:type="dxa"/>
            <w:tcBorders>
              <w:top w:val="single" w:sz="4" w:space="0" w:color="auto"/>
              <w:left w:val="single" w:sz="4" w:space="0" w:color="auto"/>
              <w:bottom w:val="single" w:sz="4" w:space="0" w:color="auto"/>
              <w:right w:val="single" w:sz="4" w:space="0" w:color="auto"/>
            </w:tcBorders>
          </w:tcPr>
          <w:p w:rsidR="00DB721D" w:rsidRPr="00302CA5" w:rsidRDefault="00DB721D" w:rsidP="00B469E0">
            <w:pPr>
              <w:suppressAutoHyphens/>
              <w:snapToGrid w:val="0"/>
              <w:spacing w:after="0" w:line="240" w:lineRule="auto"/>
              <w:jc w:val="center"/>
              <w:rPr>
                <w:rFonts w:ascii="Times New Roman" w:hAnsi="Times New Roman"/>
                <w:sz w:val="20"/>
                <w:szCs w:val="20"/>
                <w:lang w:eastAsia="ar-SA"/>
              </w:rPr>
            </w:pPr>
          </w:p>
        </w:tc>
        <w:tc>
          <w:tcPr>
            <w:tcW w:w="4221" w:type="dxa"/>
            <w:tcBorders>
              <w:top w:val="single" w:sz="4" w:space="0" w:color="auto"/>
              <w:left w:val="single" w:sz="4" w:space="0" w:color="auto"/>
              <w:bottom w:val="single" w:sz="4" w:space="0" w:color="auto"/>
              <w:right w:val="single" w:sz="4" w:space="0" w:color="auto"/>
            </w:tcBorders>
          </w:tcPr>
          <w:p w:rsidR="00DB721D" w:rsidRPr="00302CA5" w:rsidRDefault="00DB721D" w:rsidP="00B469E0">
            <w:pPr>
              <w:suppressAutoHyphens/>
              <w:snapToGrid w:val="0"/>
              <w:spacing w:after="0" w:line="240" w:lineRule="auto"/>
              <w:rPr>
                <w:rFonts w:ascii="Times New Roman" w:hAnsi="Times New Roman"/>
                <w:sz w:val="20"/>
                <w:szCs w:val="20"/>
                <w:lang w:eastAsia="ar-SA"/>
              </w:rPr>
            </w:pPr>
          </w:p>
        </w:tc>
      </w:tr>
      <w:tr w:rsidR="00DB721D" w:rsidRPr="00302CA5" w:rsidTr="00DB721D">
        <w:trPr>
          <w:trHeight w:val="262"/>
        </w:trPr>
        <w:tc>
          <w:tcPr>
            <w:tcW w:w="2743" w:type="dxa"/>
            <w:tcBorders>
              <w:top w:val="single" w:sz="4" w:space="0" w:color="auto"/>
              <w:left w:val="single" w:sz="4" w:space="0" w:color="auto"/>
              <w:bottom w:val="single" w:sz="4" w:space="0" w:color="auto"/>
              <w:right w:val="single" w:sz="4" w:space="0" w:color="auto"/>
            </w:tcBorders>
          </w:tcPr>
          <w:p w:rsidR="00DB721D" w:rsidRPr="00302CA5" w:rsidRDefault="00DB721D" w:rsidP="00B469E0">
            <w:pPr>
              <w:suppressAutoHyphens/>
              <w:snapToGrid w:val="0"/>
              <w:spacing w:after="0" w:line="240" w:lineRule="auto"/>
              <w:rPr>
                <w:rFonts w:ascii="Times New Roman" w:hAnsi="Times New Roman"/>
                <w:sz w:val="20"/>
                <w:szCs w:val="20"/>
                <w:lang w:eastAsia="ar-SA"/>
              </w:rPr>
            </w:pPr>
          </w:p>
        </w:tc>
        <w:tc>
          <w:tcPr>
            <w:tcW w:w="1902" w:type="dxa"/>
            <w:tcBorders>
              <w:top w:val="single" w:sz="4" w:space="0" w:color="auto"/>
              <w:left w:val="single" w:sz="4" w:space="0" w:color="auto"/>
              <w:bottom w:val="single" w:sz="4" w:space="0" w:color="auto"/>
              <w:right w:val="single" w:sz="4" w:space="0" w:color="auto"/>
            </w:tcBorders>
          </w:tcPr>
          <w:p w:rsidR="00DB721D" w:rsidRPr="00302CA5" w:rsidRDefault="00DB721D" w:rsidP="00B469E0">
            <w:pPr>
              <w:suppressAutoHyphens/>
              <w:snapToGrid w:val="0"/>
              <w:spacing w:after="0" w:line="240" w:lineRule="auto"/>
              <w:jc w:val="center"/>
              <w:rPr>
                <w:rFonts w:ascii="Times New Roman" w:hAnsi="Times New Roman"/>
                <w:sz w:val="20"/>
                <w:szCs w:val="20"/>
                <w:lang w:eastAsia="ar-SA"/>
              </w:rPr>
            </w:pPr>
          </w:p>
        </w:tc>
        <w:tc>
          <w:tcPr>
            <w:tcW w:w="1477" w:type="dxa"/>
            <w:tcBorders>
              <w:top w:val="single" w:sz="4" w:space="0" w:color="auto"/>
              <w:left w:val="single" w:sz="4" w:space="0" w:color="auto"/>
              <w:bottom w:val="single" w:sz="4" w:space="0" w:color="auto"/>
              <w:right w:val="single" w:sz="4" w:space="0" w:color="auto"/>
            </w:tcBorders>
          </w:tcPr>
          <w:p w:rsidR="00DB721D" w:rsidRPr="00302CA5" w:rsidRDefault="00DB721D" w:rsidP="00B469E0">
            <w:pPr>
              <w:suppressAutoHyphens/>
              <w:snapToGrid w:val="0"/>
              <w:spacing w:after="0" w:line="240" w:lineRule="auto"/>
              <w:jc w:val="center"/>
              <w:rPr>
                <w:rFonts w:ascii="Times New Roman" w:hAnsi="Times New Roman"/>
                <w:sz w:val="20"/>
                <w:szCs w:val="20"/>
                <w:lang w:eastAsia="ar-SA"/>
              </w:rPr>
            </w:pPr>
          </w:p>
        </w:tc>
        <w:tc>
          <w:tcPr>
            <w:tcW w:w="4221" w:type="dxa"/>
            <w:tcBorders>
              <w:top w:val="single" w:sz="4" w:space="0" w:color="auto"/>
              <w:left w:val="single" w:sz="4" w:space="0" w:color="auto"/>
              <w:bottom w:val="single" w:sz="4" w:space="0" w:color="auto"/>
              <w:right w:val="single" w:sz="4" w:space="0" w:color="auto"/>
            </w:tcBorders>
          </w:tcPr>
          <w:p w:rsidR="00DB721D" w:rsidRPr="00302CA5" w:rsidRDefault="00DB721D" w:rsidP="00B469E0">
            <w:pPr>
              <w:suppressAutoHyphens/>
              <w:snapToGrid w:val="0"/>
              <w:spacing w:after="0" w:line="240" w:lineRule="auto"/>
              <w:rPr>
                <w:rFonts w:ascii="Times New Roman" w:hAnsi="Times New Roman"/>
                <w:sz w:val="20"/>
                <w:szCs w:val="20"/>
                <w:lang w:eastAsia="ar-SA"/>
              </w:rPr>
            </w:pPr>
          </w:p>
        </w:tc>
      </w:tr>
    </w:tbl>
    <w:p w:rsidR="00C930D9" w:rsidRDefault="00C930D9" w:rsidP="00C930D9">
      <w:pPr>
        <w:widowControl w:val="0"/>
        <w:tabs>
          <w:tab w:val="left" w:pos="708"/>
          <w:tab w:val="left" w:pos="1985"/>
        </w:tabs>
        <w:spacing w:after="0" w:line="240" w:lineRule="auto"/>
        <w:jc w:val="both"/>
        <w:rPr>
          <w:rFonts w:ascii="Times New Roman" w:eastAsia="Times New Roman" w:hAnsi="Times New Roman"/>
          <w:lang w:eastAsia="ru-RU"/>
        </w:rPr>
      </w:pPr>
    </w:p>
    <w:p w:rsidR="00DB721D" w:rsidRDefault="00DB721D" w:rsidP="00C930D9">
      <w:pPr>
        <w:widowControl w:val="0"/>
        <w:tabs>
          <w:tab w:val="left" w:pos="708"/>
          <w:tab w:val="left" w:pos="1985"/>
        </w:tabs>
        <w:spacing w:after="0" w:line="240" w:lineRule="auto"/>
        <w:jc w:val="both"/>
        <w:rPr>
          <w:rFonts w:ascii="Times New Roman" w:eastAsia="Times New Roman" w:hAnsi="Times New Roman"/>
          <w:lang w:eastAsia="ru-RU"/>
        </w:rPr>
      </w:pPr>
    </w:p>
    <w:p w:rsidR="00DB721D" w:rsidRDefault="00DB721D" w:rsidP="00C930D9">
      <w:pPr>
        <w:widowControl w:val="0"/>
        <w:tabs>
          <w:tab w:val="left" w:pos="708"/>
          <w:tab w:val="left" w:pos="1985"/>
        </w:tabs>
        <w:spacing w:after="0" w:line="240" w:lineRule="auto"/>
        <w:jc w:val="both"/>
        <w:rPr>
          <w:rFonts w:ascii="Times New Roman" w:eastAsia="Times New Roman" w:hAnsi="Times New Roman"/>
          <w:lang w:eastAsia="ru-RU"/>
        </w:rPr>
      </w:pPr>
    </w:p>
    <w:p w:rsidR="00DB721D" w:rsidRDefault="00DB721D" w:rsidP="00C930D9">
      <w:pPr>
        <w:widowControl w:val="0"/>
        <w:tabs>
          <w:tab w:val="left" w:pos="708"/>
          <w:tab w:val="left" w:pos="1985"/>
        </w:tabs>
        <w:spacing w:after="0" w:line="240" w:lineRule="auto"/>
        <w:jc w:val="both"/>
        <w:rPr>
          <w:rFonts w:ascii="Times New Roman" w:eastAsia="Times New Roman" w:hAnsi="Times New Roman"/>
          <w:lang w:eastAsia="ru-RU"/>
        </w:rPr>
      </w:pPr>
    </w:p>
    <w:p w:rsidR="00DB721D" w:rsidRDefault="00DB721D" w:rsidP="00C930D9">
      <w:pPr>
        <w:widowControl w:val="0"/>
        <w:tabs>
          <w:tab w:val="left" w:pos="708"/>
          <w:tab w:val="left" w:pos="1985"/>
        </w:tabs>
        <w:spacing w:after="0" w:line="240" w:lineRule="auto"/>
        <w:jc w:val="both"/>
        <w:rPr>
          <w:rFonts w:ascii="Times New Roman" w:eastAsia="Times New Roman" w:hAnsi="Times New Roman"/>
          <w:lang w:eastAsia="ru-RU"/>
        </w:rPr>
      </w:pPr>
    </w:p>
    <w:p w:rsidR="00DB721D" w:rsidRDefault="00DB721D" w:rsidP="00C930D9">
      <w:pPr>
        <w:widowControl w:val="0"/>
        <w:tabs>
          <w:tab w:val="left" w:pos="708"/>
          <w:tab w:val="left" w:pos="1985"/>
        </w:tabs>
        <w:spacing w:after="0" w:line="240" w:lineRule="auto"/>
        <w:jc w:val="both"/>
        <w:rPr>
          <w:rFonts w:ascii="Times New Roman" w:eastAsia="Times New Roman" w:hAnsi="Times New Roman"/>
          <w:lang w:eastAsia="ru-RU"/>
        </w:rPr>
      </w:pPr>
    </w:p>
    <w:p w:rsidR="00DB721D" w:rsidRDefault="00DB721D" w:rsidP="00C930D9">
      <w:pPr>
        <w:widowControl w:val="0"/>
        <w:tabs>
          <w:tab w:val="left" w:pos="708"/>
          <w:tab w:val="left" w:pos="1985"/>
        </w:tabs>
        <w:spacing w:after="0" w:line="240" w:lineRule="auto"/>
        <w:jc w:val="both"/>
        <w:rPr>
          <w:rFonts w:ascii="Times New Roman" w:eastAsia="Times New Roman" w:hAnsi="Times New Roman"/>
          <w:lang w:eastAsia="ru-RU"/>
        </w:rPr>
      </w:pPr>
    </w:p>
    <w:p w:rsidR="000670F7" w:rsidRDefault="000670F7" w:rsidP="00C930D9">
      <w:pPr>
        <w:widowControl w:val="0"/>
        <w:tabs>
          <w:tab w:val="left" w:pos="708"/>
          <w:tab w:val="left" w:pos="1985"/>
        </w:tabs>
        <w:spacing w:after="0" w:line="240" w:lineRule="auto"/>
        <w:jc w:val="both"/>
        <w:rPr>
          <w:rFonts w:ascii="Times New Roman" w:eastAsia="Times New Roman" w:hAnsi="Times New Roman"/>
          <w:lang w:eastAsia="ru-RU"/>
        </w:rPr>
      </w:pPr>
    </w:p>
    <w:p w:rsidR="00DB721D" w:rsidRPr="00DB721D" w:rsidRDefault="00DB721D" w:rsidP="00DB721D">
      <w:pPr>
        <w:widowControl w:val="0"/>
        <w:tabs>
          <w:tab w:val="left" w:pos="708"/>
          <w:tab w:val="left" w:pos="1985"/>
        </w:tabs>
        <w:spacing w:after="0" w:line="240" w:lineRule="auto"/>
        <w:jc w:val="center"/>
        <w:rPr>
          <w:rFonts w:ascii="Times New Roman" w:hAnsi="Times New Roman"/>
          <w:b/>
          <w:lang w:eastAsia="ar-SA"/>
        </w:rPr>
      </w:pPr>
      <w:r w:rsidRPr="00DB721D">
        <w:rPr>
          <w:rFonts w:ascii="Times New Roman" w:hAnsi="Times New Roman"/>
          <w:b/>
          <w:lang w:eastAsia="ar-SA"/>
        </w:rPr>
        <w:t>Наличие программы «ХАССП»</w:t>
      </w:r>
    </w:p>
    <w:p w:rsidR="00DB721D" w:rsidRDefault="00DB721D" w:rsidP="00C930D9">
      <w:pPr>
        <w:widowControl w:val="0"/>
        <w:tabs>
          <w:tab w:val="left" w:pos="708"/>
          <w:tab w:val="left" w:pos="1985"/>
        </w:tabs>
        <w:spacing w:after="0" w:line="240" w:lineRule="auto"/>
        <w:jc w:val="both"/>
        <w:rPr>
          <w:rFonts w:ascii="Times New Roman" w:eastAsia="Times New Roman" w:hAnsi="Times New Roman"/>
          <w:lang w:eastAsia="ru-RU"/>
        </w:rPr>
      </w:pPr>
    </w:p>
    <w:p w:rsidR="00DB721D" w:rsidRDefault="00DB721D" w:rsidP="00C930D9">
      <w:pPr>
        <w:widowControl w:val="0"/>
        <w:tabs>
          <w:tab w:val="left" w:pos="708"/>
          <w:tab w:val="left" w:pos="1985"/>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Предоставлении программы, приказа о внедрении программы на предприятии</w:t>
      </w:r>
    </w:p>
    <w:p w:rsidR="00DB721D" w:rsidRDefault="00DB721D" w:rsidP="00C930D9">
      <w:pPr>
        <w:widowControl w:val="0"/>
        <w:tabs>
          <w:tab w:val="left" w:pos="708"/>
          <w:tab w:val="left" w:pos="1985"/>
        </w:tabs>
        <w:spacing w:after="0" w:line="240" w:lineRule="auto"/>
        <w:jc w:val="both"/>
        <w:rPr>
          <w:rFonts w:ascii="Times New Roman" w:eastAsia="Times New Roman" w:hAnsi="Times New Roman"/>
          <w:lang w:eastAsia="ru-RU"/>
        </w:rPr>
      </w:pPr>
    </w:p>
    <w:p w:rsidR="00DB721D" w:rsidRDefault="00DB721D" w:rsidP="00C930D9">
      <w:pPr>
        <w:widowControl w:val="0"/>
        <w:tabs>
          <w:tab w:val="left" w:pos="708"/>
          <w:tab w:val="left" w:pos="1985"/>
        </w:tabs>
        <w:spacing w:after="0" w:line="240" w:lineRule="auto"/>
        <w:jc w:val="both"/>
        <w:rPr>
          <w:rFonts w:ascii="Times New Roman" w:eastAsia="Times New Roman" w:hAnsi="Times New Roman"/>
          <w:lang w:eastAsia="ru-RU"/>
        </w:rPr>
      </w:pPr>
    </w:p>
    <w:p w:rsidR="00DB721D" w:rsidRDefault="00DB721D" w:rsidP="00C930D9">
      <w:pPr>
        <w:widowControl w:val="0"/>
        <w:tabs>
          <w:tab w:val="left" w:pos="708"/>
          <w:tab w:val="left" w:pos="1985"/>
        </w:tabs>
        <w:spacing w:after="0" w:line="240" w:lineRule="auto"/>
        <w:jc w:val="both"/>
        <w:rPr>
          <w:rFonts w:ascii="Times New Roman" w:eastAsia="Times New Roman" w:hAnsi="Times New Roman"/>
          <w:lang w:eastAsia="ru-RU"/>
        </w:rPr>
      </w:pPr>
    </w:p>
    <w:p w:rsidR="00DB721D" w:rsidRDefault="00DB721D" w:rsidP="00C930D9">
      <w:pPr>
        <w:widowControl w:val="0"/>
        <w:tabs>
          <w:tab w:val="left" w:pos="708"/>
          <w:tab w:val="left" w:pos="1985"/>
        </w:tabs>
        <w:spacing w:after="0" w:line="240" w:lineRule="auto"/>
        <w:jc w:val="both"/>
        <w:rPr>
          <w:rFonts w:ascii="Times New Roman" w:eastAsia="Times New Roman" w:hAnsi="Times New Roman"/>
          <w:lang w:eastAsia="ru-RU"/>
        </w:rPr>
      </w:pPr>
    </w:p>
    <w:p w:rsidR="00DB721D" w:rsidRDefault="00DB721D" w:rsidP="00C930D9">
      <w:pPr>
        <w:widowControl w:val="0"/>
        <w:tabs>
          <w:tab w:val="left" w:pos="708"/>
          <w:tab w:val="left" w:pos="1985"/>
        </w:tabs>
        <w:spacing w:after="0" w:line="240" w:lineRule="auto"/>
        <w:jc w:val="both"/>
        <w:rPr>
          <w:rFonts w:ascii="Times New Roman" w:eastAsia="Times New Roman" w:hAnsi="Times New Roman"/>
          <w:lang w:eastAsia="ru-RU"/>
        </w:rPr>
      </w:pPr>
    </w:p>
    <w:p w:rsidR="00DB721D" w:rsidRDefault="00DB721D" w:rsidP="00C930D9">
      <w:pPr>
        <w:widowControl w:val="0"/>
        <w:tabs>
          <w:tab w:val="left" w:pos="708"/>
          <w:tab w:val="left" w:pos="1985"/>
        </w:tabs>
        <w:spacing w:after="0" w:line="240" w:lineRule="auto"/>
        <w:jc w:val="both"/>
        <w:rPr>
          <w:rFonts w:ascii="Times New Roman" w:eastAsia="Times New Roman" w:hAnsi="Times New Roman"/>
          <w:lang w:eastAsia="ru-RU"/>
        </w:rPr>
      </w:pPr>
    </w:p>
    <w:p w:rsidR="00C9673E" w:rsidRDefault="00C9673E" w:rsidP="00B72243">
      <w:pPr>
        <w:widowControl w:val="0"/>
        <w:tabs>
          <w:tab w:val="left" w:pos="708"/>
          <w:tab w:val="left" w:pos="1985"/>
        </w:tabs>
        <w:spacing w:after="0" w:line="240" w:lineRule="auto"/>
        <w:jc w:val="center"/>
        <w:rPr>
          <w:rFonts w:ascii="Times New Roman" w:eastAsia="Times New Roman" w:hAnsi="Times New Roman"/>
          <w:b/>
          <w:lang w:eastAsia="ru-RU"/>
        </w:rPr>
      </w:pPr>
    </w:p>
    <w:p w:rsidR="00B72243" w:rsidRPr="00C930D9" w:rsidRDefault="00B72243" w:rsidP="00B72243">
      <w:pPr>
        <w:widowControl w:val="0"/>
        <w:autoSpaceDE w:val="0"/>
        <w:autoSpaceDN w:val="0"/>
        <w:adjustRightInd w:val="0"/>
        <w:spacing w:after="0" w:line="240" w:lineRule="auto"/>
        <w:ind w:left="540"/>
        <w:jc w:val="both"/>
        <w:rPr>
          <w:rFonts w:ascii="Times New Roman" w:eastAsia="Times New Roman" w:hAnsi="Times New Roman"/>
          <w:lang w:eastAsia="ru-RU"/>
        </w:rPr>
      </w:pPr>
    </w:p>
    <w:p w:rsidR="00C930D9" w:rsidRPr="00C930D9" w:rsidRDefault="00C930D9" w:rsidP="00C930D9">
      <w:pPr>
        <w:widowControl w:val="0"/>
        <w:spacing w:after="0"/>
        <w:rPr>
          <w:rFonts w:ascii="Times New Roman" w:hAnsi="Times New Roman"/>
          <w:bCs/>
        </w:rPr>
      </w:pPr>
      <w:r w:rsidRPr="00C930D9">
        <w:rPr>
          <w:rFonts w:ascii="Times New Roman" w:hAnsi="Times New Roman"/>
          <w:bCs/>
        </w:rPr>
        <w:t>Участник закупки</w:t>
      </w:r>
    </w:p>
    <w:p w:rsidR="00C930D9" w:rsidRPr="00C930D9" w:rsidRDefault="00C930D9" w:rsidP="00C930D9">
      <w:pPr>
        <w:widowControl w:val="0"/>
        <w:spacing w:after="0"/>
        <w:rPr>
          <w:rFonts w:ascii="Times New Roman" w:eastAsia="Times New Roman" w:hAnsi="Times New Roman"/>
          <w:lang w:eastAsia="ar-SA"/>
        </w:rPr>
      </w:pPr>
      <w:r w:rsidRPr="00C930D9">
        <w:rPr>
          <w:rFonts w:ascii="Times New Roman" w:hAnsi="Times New Roman"/>
          <w:bCs/>
        </w:rPr>
        <w:t>/уполномоченный представитель</w:t>
      </w:r>
      <w:r w:rsidR="00F44D6F">
        <w:rPr>
          <w:rFonts w:ascii="Times New Roman" w:eastAsia="Times New Roman" w:hAnsi="Times New Roman"/>
          <w:lang w:eastAsia="ar-SA"/>
        </w:rPr>
        <w:tab/>
      </w:r>
      <w:r w:rsidR="00F44D6F">
        <w:rPr>
          <w:rFonts w:ascii="Times New Roman" w:eastAsia="Times New Roman" w:hAnsi="Times New Roman"/>
          <w:lang w:eastAsia="ar-SA"/>
        </w:rPr>
        <w:tab/>
      </w:r>
      <w:r w:rsidR="00F44D6F">
        <w:rPr>
          <w:rFonts w:ascii="Times New Roman" w:eastAsia="Times New Roman" w:hAnsi="Times New Roman"/>
          <w:lang w:eastAsia="ar-SA"/>
        </w:rPr>
        <w:tab/>
        <w:t xml:space="preserve">___________________ </w:t>
      </w:r>
      <w:r w:rsidRPr="00C930D9">
        <w:rPr>
          <w:rFonts w:ascii="Times New Roman" w:eastAsia="Times New Roman" w:hAnsi="Times New Roman"/>
          <w:lang w:eastAsia="ar-SA"/>
        </w:rPr>
        <w:t>И.О. Фамилия</w:t>
      </w:r>
    </w:p>
    <w:p w:rsidR="00C930D9" w:rsidRPr="00C930D9" w:rsidRDefault="00C930D9" w:rsidP="00C930D9">
      <w:pPr>
        <w:widowControl w:val="0"/>
        <w:suppressAutoHyphens/>
        <w:spacing w:after="0" w:line="240" w:lineRule="auto"/>
        <w:jc w:val="both"/>
        <w:rPr>
          <w:rFonts w:ascii="Times New Roman" w:eastAsia="Times New Roman" w:hAnsi="Times New Roman"/>
          <w:vertAlign w:val="superscript"/>
          <w:lang w:eastAsia="ar-SA"/>
        </w:rPr>
      </w:pPr>
      <w:r w:rsidRPr="00F44D6F">
        <w:rPr>
          <w:rFonts w:ascii="Times New Roman" w:eastAsia="Times New Roman" w:hAnsi="Times New Roman"/>
          <w:vertAlign w:val="superscript"/>
          <w:lang w:eastAsia="ar-SA"/>
        </w:rPr>
        <w:t>(должность)</w:t>
      </w:r>
      <w:r w:rsidR="00F44D6F">
        <w:rPr>
          <w:rFonts w:ascii="Times New Roman" w:eastAsia="Times New Roman" w:hAnsi="Times New Roman"/>
          <w:lang w:eastAsia="ar-SA"/>
        </w:rPr>
        <w:tab/>
      </w:r>
      <w:r w:rsidR="00F44D6F">
        <w:rPr>
          <w:rFonts w:ascii="Times New Roman" w:eastAsia="Times New Roman" w:hAnsi="Times New Roman"/>
          <w:lang w:eastAsia="ar-SA"/>
        </w:rPr>
        <w:tab/>
      </w:r>
      <w:r w:rsidR="00F44D6F">
        <w:rPr>
          <w:rFonts w:ascii="Times New Roman" w:eastAsia="Times New Roman" w:hAnsi="Times New Roman"/>
          <w:lang w:eastAsia="ar-SA"/>
        </w:rPr>
        <w:tab/>
      </w:r>
      <w:r w:rsidR="00F44D6F">
        <w:rPr>
          <w:rFonts w:ascii="Times New Roman" w:eastAsia="Times New Roman" w:hAnsi="Times New Roman"/>
          <w:lang w:eastAsia="ar-SA"/>
        </w:rPr>
        <w:tab/>
      </w:r>
      <w:r w:rsidR="00F44D6F">
        <w:rPr>
          <w:rFonts w:ascii="Times New Roman" w:eastAsia="Times New Roman" w:hAnsi="Times New Roman"/>
          <w:lang w:eastAsia="ar-SA"/>
        </w:rPr>
        <w:tab/>
      </w:r>
      <w:r w:rsidR="00F44D6F">
        <w:rPr>
          <w:rFonts w:ascii="Times New Roman" w:eastAsia="Times New Roman" w:hAnsi="Times New Roman"/>
          <w:lang w:eastAsia="ar-SA"/>
        </w:rPr>
        <w:tab/>
      </w:r>
      <w:r w:rsidR="00F44D6F">
        <w:rPr>
          <w:rFonts w:ascii="Times New Roman" w:eastAsia="Times New Roman" w:hAnsi="Times New Roman"/>
          <w:lang w:eastAsia="ar-SA"/>
        </w:rPr>
        <w:tab/>
      </w:r>
      <w:r w:rsidRPr="00C930D9">
        <w:rPr>
          <w:rFonts w:ascii="Times New Roman" w:eastAsia="Times New Roman" w:hAnsi="Times New Roman"/>
          <w:vertAlign w:val="superscript"/>
          <w:lang w:eastAsia="ar-SA"/>
        </w:rPr>
        <w:t>(подпись)</w:t>
      </w:r>
    </w:p>
    <w:p w:rsidR="00C930D9" w:rsidRPr="00C930D9" w:rsidRDefault="00C930D9" w:rsidP="00C930D9">
      <w:pPr>
        <w:widowControl w:val="0"/>
        <w:suppressAutoHyphens/>
        <w:spacing w:after="0" w:line="240" w:lineRule="auto"/>
        <w:jc w:val="both"/>
        <w:rPr>
          <w:rFonts w:ascii="Times New Roman" w:eastAsia="Times New Roman" w:hAnsi="Times New Roman"/>
          <w:lang w:eastAsia="ar-SA"/>
        </w:rPr>
      </w:pPr>
      <w:r w:rsidRPr="00C930D9">
        <w:rPr>
          <w:rFonts w:ascii="Times New Roman" w:eastAsia="Times New Roman" w:hAnsi="Times New Roman"/>
          <w:lang w:eastAsia="ar-SA"/>
        </w:rPr>
        <w:t>Подписывается ЭЦП</w:t>
      </w:r>
    </w:p>
    <w:p w:rsidR="00FE476D" w:rsidRDefault="00FE476D" w:rsidP="00C930D9">
      <w:pPr>
        <w:spacing w:after="0" w:line="240" w:lineRule="auto"/>
        <w:rPr>
          <w:rFonts w:ascii="Times New Roman" w:eastAsia="Times New Roman" w:hAnsi="Times New Roman"/>
          <w:lang w:eastAsia="ru-RU"/>
        </w:rPr>
      </w:pPr>
    </w:p>
    <w:p w:rsidR="00C9673E" w:rsidRDefault="00C9673E" w:rsidP="00C930D9">
      <w:pPr>
        <w:widowControl w:val="0"/>
        <w:spacing w:after="0" w:line="240" w:lineRule="auto"/>
        <w:ind w:left="10773"/>
        <w:rPr>
          <w:rFonts w:ascii="Times New Roman" w:eastAsia="Times New Roman" w:hAnsi="Times New Roman"/>
          <w:b/>
          <w:lang w:eastAsia="ru-RU"/>
        </w:rPr>
      </w:pPr>
    </w:p>
    <w:p w:rsidR="00C9673E" w:rsidRDefault="00C9673E" w:rsidP="00C930D9">
      <w:pPr>
        <w:widowControl w:val="0"/>
        <w:spacing w:after="0" w:line="240" w:lineRule="auto"/>
        <w:ind w:left="10773"/>
        <w:rPr>
          <w:rFonts w:ascii="Times New Roman" w:eastAsia="Times New Roman" w:hAnsi="Times New Roman"/>
          <w:b/>
          <w:lang w:eastAsia="ru-RU"/>
        </w:rPr>
      </w:pPr>
    </w:p>
    <w:p w:rsidR="00C9673E" w:rsidRDefault="00C9673E" w:rsidP="00C930D9">
      <w:pPr>
        <w:widowControl w:val="0"/>
        <w:spacing w:after="0" w:line="240" w:lineRule="auto"/>
        <w:ind w:left="10773"/>
        <w:rPr>
          <w:rFonts w:ascii="Times New Roman" w:eastAsia="Times New Roman" w:hAnsi="Times New Roman"/>
          <w:b/>
          <w:lang w:eastAsia="ru-RU"/>
        </w:rPr>
      </w:pPr>
    </w:p>
    <w:p w:rsidR="00C930D9" w:rsidRPr="00C930D9" w:rsidRDefault="00C930D9" w:rsidP="00C930D9">
      <w:pPr>
        <w:spacing w:after="0" w:line="240" w:lineRule="auto"/>
        <w:rPr>
          <w:rFonts w:ascii="Times New Roman" w:eastAsia="Times New Roman" w:hAnsi="Times New Roman"/>
          <w:lang w:eastAsia="ar-SA"/>
        </w:rPr>
        <w:sectPr w:rsidR="00C930D9" w:rsidRPr="00C930D9">
          <w:pgSz w:w="16838" w:h="11906" w:orient="landscape"/>
          <w:pgMar w:top="1701" w:right="851" w:bottom="851" w:left="851" w:header="709" w:footer="709" w:gutter="0"/>
          <w:cols w:space="720"/>
        </w:sectPr>
      </w:pPr>
    </w:p>
    <w:p w:rsidR="00C930D9" w:rsidRPr="00C930D9" w:rsidRDefault="001A5157" w:rsidP="00C930D9">
      <w:pPr>
        <w:spacing w:after="0" w:line="240" w:lineRule="auto"/>
        <w:jc w:val="right"/>
        <w:rPr>
          <w:rFonts w:ascii="Times New Roman" w:hAnsi="Times New Roman"/>
        </w:rPr>
      </w:pPr>
      <w:r>
        <w:rPr>
          <w:rFonts w:ascii="Times New Roman" w:hAnsi="Times New Roman"/>
        </w:rPr>
        <w:lastRenderedPageBreak/>
        <w:t>Приложение № 1</w:t>
      </w:r>
    </w:p>
    <w:p w:rsidR="00C930D9" w:rsidRPr="00C930D9" w:rsidRDefault="00C930D9" w:rsidP="00C930D9">
      <w:pPr>
        <w:spacing w:after="0" w:line="240" w:lineRule="auto"/>
        <w:jc w:val="right"/>
        <w:rPr>
          <w:rFonts w:ascii="Times New Roman" w:hAnsi="Times New Roman"/>
        </w:rPr>
      </w:pPr>
      <w:r w:rsidRPr="00C930D9">
        <w:rPr>
          <w:rFonts w:ascii="Times New Roman" w:hAnsi="Times New Roman"/>
        </w:rPr>
        <w:t xml:space="preserve">к документации на запрос предложений </w:t>
      </w:r>
    </w:p>
    <w:p w:rsidR="00C930D9" w:rsidRPr="00C930D9" w:rsidRDefault="00C930D9" w:rsidP="00C930D9">
      <w:pPr>
        <w:spacing w:after="0" w:line="240" w:lineRule="auto"/>
        <w:jc w:val="center"/>
        <w:rPr>
          <w:rFonts w:ascii="Times New Roman" w:hAnsi="Times New Roman"/>
        </w:rPr>
      </w:pPr>
    </w:p>
    <w:p w:rsidR="000A4CEA" w:rsidRPr="00C930D9" w:rsidRDefault="000A4CEA" w:rsidP="000A4CEA">
      <w:pPr>
        <w:spacing w:after="0" w:line="240" w:lineRule="auto"/>
        <w:jc w:val="center"/>
        <w:rPr>
          <w:rFonts w:ascii="Times New Roman" w:eastAsia="Times New Roman" w:hAnsi="Times New Roman" w:cs="Times New Roman"/>
          <w:lang w:eastAsia="ru-RU"/>
        </w:rPr>
      </w:pPr>
      <w:r w:rsidRPr="00C930D9">
        <w:rPr>
          <w:rFonts w:ascii="Times New Roman" w:eastAsia="Times New Roman" w:hAnsi="Times New Roman" w:cs="Times New Roman"/>
          <w:lang w:eastAsia="ru-RU"/>
        </w:rPr>
        <w:t>ТЕХНИЧЕСКОЕ ЗАДАНИЕ</w:t>
      </w:r>
    </w:p>
    <w:p w:rsidR="00E000E1" w:rsidRDefault="00C930D9" w:rsidP="00E000E1">
      <w:pPr>
        <w:spacing w:after="0" w:line="240" w:lineRule="auto"/>
        <w:jc w:val="center"/>
        <w:rPr>
          <w:rFonts w:ascii="Times New Roman" w:eastAsia="Times New Roman" w:hAnsi="Times New Roman" w:cs="Times New Roman"/>
          <w:lang w:eastAsia="ru-RU"/>
        </w:rPr>
      </w:pPr>
      <w:r w:rsidRPr="00C930D9">
        <w:rPr>
          <w:rFonts w:ascii="Times New Roman" w:eastAsia="Times New Roman" w:hAnsi="Times New Roman" w:cs="Times New Roman"/>
          <w:lang w:eastAsia="ru-RU"/>
        </w:rPr>
        <w:t>на оказание услуг организации питания обучающихся МАОУ «</w:t>
      </w:r>
      <w:r w:rsidR="000F1765">
        <w:rPr>
          <w:rFonts w:ascii="Times New Roman" w:eastAsia="Times New Roman" w:hAnsi="Times New Roman" w:cs="Times New Roman"/>
          <w:lang w:eastAsia="ru-RU"/>
        </w:rPr>
        <w:t xml:space="preserve">СОШ № </w:t>
      </w:r>
      <w:r w:rsidR="00E85317">
        <w:rPr>
          <w:rFonts w:ascii="Times New Roman" w:eastAsia="Times New Roman" w:hAnsi="Times New Roman" w:cs="Times New Roman"/>
          <w:lang w:eastAsia="ru-RU"/>
        </w:rPr>
        <w:t>40</w:t>
      </w:r>
      <w:r w:rsidRPr="00C930D9">
        <w:rPr>
          <w:rFonts w:ascii="Times New Roman" w:eastAsia="Times New Roman" w:hAnsi="Times New Roman" w:cs="Times New Roman"/>
          <w:lang w:eastAsia="ru-RU"/>
        </w:rPr>
        <w:t>»</w:t>
      </w:r>
    </w:p>
    <w:p w:rsidR="00E000E1" w:rsidRPr="00E000E1" w:rsidRDefault="00E000E1" w:rsidP="00C930D9">
      <w:pPr>
        <w:spacing w:after="0" w:line="240" w:lineRule="auto"/>
        <w:jc w:val="center"/>
        <w:rPr>
          <w:rFonts w:ascii="Times New Roman" w:eastAsia="Times New Roman" w:hAnsi="Times New Roman" w:cs="Times New Roman"/>
          <w:i/>
          <w:lang w:eastAsia="ru-RU"/>
        </w:rPr>
      </w:pPr>
      <w:r w:rsidRPr="00E000E1">
        <w:rPr>
          <w:rFonts w:ascii="Times New Roman" w:eastAsia="Times New Roman" w:hAnsi="Times New Roman" w:cs="Times New Roman"/>
          <w:i/>
          <w:lang w:eastAsia="ru-RU"/>
        </w:rPr>
        <w:t>(является Приложением № 1 к договору об организации горячим питанием учащихся)</w:t>
      </w:r>
    </w:p>
    <w:p w:rsidR="00C930D9" w:rsidRDefault="00C930D9" w:rsidP="00C930D9">
      <w:pPr>
        <w:spacing w:after="0" w:line="240" w:lineRule="auto"/>
        <w:jc w:val="center"/>
        <w:rPr>
          <w:rFonts w:ascii="Times New Roman" w:eastAsia="Times New Roman" w:hAnsi="Times New Roman" w:cs="Times New Roman"/>
          <w:lang w:eastAsia="ru-RU"/>
        </w:rPr>
      </w:pPr>
    </w:p>
    <w:p w:rsidR="00B93488" w:rsidRDefault="00776683" w:rsidP="0077668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B93488" w:rsidRPr="00B93488">
        <w:rPr>
          <w:rFonts w:ascii="Times New Roman" w:eastAsia="Times New Roman" w:hAnsi="Times New Roman" w:cs="Times New Roman"/>
          <w:sz w:val="24"/>
          <w:szCs w:val="24"/>
          <w:lang w:eastAsia="ru-RU"/>
        </w:rPr>
        <w:t xml:space="preserve">Оказание услуг по организации горячего питания учащихся МАОУ «СОШ № </w:t>
      </w:r>
      <w:r w:rsidR="00E85317">
        <w:rPr>
          <w:rFonts w:ascii="Times New Roman" w:eastAsia="Times New Roman" w:hAnsi="Times New Roman" w:cs="Times New Roman"/>
          <w:sz w:val="24"/>
          <w:szCs w:val="24"/>
          <w:lang w:eastAsia="ru-RU"/>
        </w:rPr>
        <w:t>40</w:t>
      </w:r>
      <w:r w:rsidR="00B93488" w:rsidRPr="00B93488">
        <w:rPr>
          <w:rFonts w:ascii="Times New Roman" w:eastAsia="Times New Roman" w:hAnsi="Times New Roman" w:cs="Times New Roman"/>
          <w:sz w:val="24"/>
          <w:szCs w:val="24"/>
          <w:lang w:eastAsia="ru-RU"/>
        </w:rPr>
        <w:t>» с 1 по 11 классы</w:t>
      </w:r>
      <w:r w:rsidR="00B93488">
        <w:rPr>
          <w:rFonts w:ascii="Times New Roman" w:eastAsia="Times New Roman" w:hAnsi="Times New Roman" w:cs="Times New Roman"/>
          <w:sz w:val="24"/>
          <w:szCs w:val="24"/>
          <w:lang w:eastAsia="ru-RU"/>
        </w:rPr>
        <w:t xml:space="preserve">: </w:t>
      </w:r>
    </w:p>
    <w:tbl>
      <w:tblPr>
        <w:tblW w:w="10477" w:type="dxa"/>
        <w:tblInd w:w="-431" w:type="dxa"/>
        <w:tblLook w:val="04A0" w:firstRow="1" w:lastRow="0" w:firstColumn="1" w:lastColumn="0" w:noHBand="0" w:noVBand="1"/>
      </w:tblPr>
      <w:tblGrid>
        <w:gridCol w:w="3537"/>
        <w:gridCol w:w="1695"/>
        <w:gridCol w:w="2096"/>
        <w:gridCol w:w="1553"/>
        <w:gridCol w:w="1596"/>
      </w:tblGrid>
      <w:tr w:rsidR="00222FA0" w:rsidRPr="00222FA0" w:rsidTr="00222FA0">
        <w:trPr>
          <w:trHeight w:val="820"/>
        </w:trPr>
        <w:tc>
          <w:tcPr>
            <w:tcW w:w="3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Наименование категории обучающихся</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Кол-во обучающихся, человек</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Сумма компенсационных выплат</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планируемое кол-во дней</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Сумма</w:t>
            </w:r>
          </w:p>
        </w:tc>
      </w:tr>
      <w:tr w:rsidR="00222FA0" w:rsidRPr="00222FA0" w:rsidTr="00222FA0">
        <w:trPr>
          <w:trHeight w:val="959"/>
        </w:trPr>
        <w:tc>
          <w:tcPr>
            <w:tcW w:w="3537" w:type="dxa"/>
            <w:tcBorders>
              <w:top w:val="nil"/>
              <w:left w:val="single" w:sz="4" w:space="0" w:color="auto"/>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both"/>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обучающимся 1 – 4 классов муниципальных общеобразовательных организаций</w:t>
            </w:r>
          </w:p>
        </w:tc>
        <w:tc>
          <w:tcPr>
            <w:tcW w:w="1695" w:type="dxa"/>
            <w:tcBorders>
              <w:top w:val="nil"/>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501</w:t>
            </w:r>
          </w:p>
        </w:tc>
        <w:tc>
          <w:tcPr>
            <w:tcW w:w="2096" w:type="dxa"/>
            <w:tcBorders>
              <w:top w:val="nil"/>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95</w:t>
            </w:r>
          </w:p>
        </w:tc>
        <w:tc>
          <w:tcPr>
            <w:tcW w:w="1553" w:type="dxa"/>
            <w:tcBorders>
              <w:top w:val="nil"/>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154</w:t>
            </w:r>
          </w:p>
        </w:tc>
        <w:tc>
          <w:tcPr>
            <w:tcW w:w="1596" w:type="dxa"/>
            <w:tcBorders>
              <w:top w:val="nil"/>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 xml:space="preserve">7 329 630,00  </w:t>
            </w:r>
          </w:p>
        </w:tc>
      </w:tr>
      <w:tr w:rsidR="00222FA0" w:rsidRPr="00222FA0" w:rsidTr="00222FA0">
        <w:trPr>
          <w:trHeight w:val="1060"/>
        </w:trPr>
        <w:tc>
          <w:tcPr>
            <w:tcW w:w="3537" w:type="dxa"/>
            <w:tcBorders>
              <w:top w:val="nil"/>
              <w:left w:val="single" w:sz="4" w:space="0" w:color="auto"/>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both"/>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обучающимся 1 – 4 классов муниципальных общеобразовательных организаций из числа, обучающихся с ограниченными возможностями здоровья, в том числе детям - инвалидам, на одного обучающегося в учебный день</w:t>
            </w:r>
          </w:p>
        </w:tc>
        <w:tc>
          <w:tcPr>
            <w:tcW w:w="1695" w:type="dxa"/>
            <w:tcBorders>
              <w:top w:val="nil"/>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3</w:t>
            </w:r>
          </w:p>
        </w:tc>
        <w:tc>
          <w:tcPr>
            <w:tcW w:w="2096" w:type="dxa"/>
            <w:tcBorders>
              <w:top w:val="nil"/>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225</w:t>
            </w:r>
          </w:p>
        </w:tc>
        <w:tc>
          <w:tcPr>
            <w:tcW w:w="1553" w:type="dxa"/>
            <w:tcBorders>
              <w:top w:val="nil"/>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154</w:t>
            </w:r>
          </w:p>
        </w:tc>
        <w:tc>
          <w:tcPr>
            <w:tcW w:w="1596" w:type="dxa"/>
            <w:tcBorders>
              <w:top w:val="nil"/>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 xml:space="preserve">103 950,00  </w:t>
            </w:r>
          </w:p>
        </w:tc>
      </w:tr>
      <w:tr w:rsidR="00222FA0" w:rsidRPr="00222FA0" w:rsidTr="00222FA0">
        <w:trPr>
          <w:trHeight w:val="2121"/>
        </w:trPr>
        <w:tc>
          <w:tcPr>
            <w:tcW w:w="3537" w:type="dxa"/>
            <w:tcBorders>
              <w:top w:val="nil"/>
              <w:left w:val="single" w:sz="4" w:space="0" w:color="auto"/>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both"/>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обучающимся 5–11 классов муниципальных общеобразовательных организаций, из числа детей-сирот, детей, оставшихся без попечения родителей, лиц из числа детей-сирот и детей, оставшихся без попечения родителей, детей из семей, имеющих среднедушевой доход ниже величины прожиточного минимума, установленного в Свердловской области, детей из многодетных семей, обучающихся в муниципальных образовательных организациях, расположенных на территории Новоуральского городского округа, на одного обучающегося</w:t>
            </w:r>
          </w:p>
        </w:tc>
        <w:tc>
          <w:tcPr>
            <w:tcW w:w="1695" w:type="dxa"/>
            <w:tcBorders>
              <w:top w:val="nil"/>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143</w:t>
            </w:r>
          </w:p>
        </w:tc>
        <w:tc>
          <w:tcPr>
            <w:tcW w:w="2096" w:type="dxa"/>
            <w:tcBorders>
              <w:top w:val="nil"/>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150</w:t>
            </w:r>
          </w:p>
        </w:tc>
        <w:tc>
          <w:tcPr>
            <w:tcW w:w="1553" w:type="dxa"/>
            <w:tcBorders>
              <w:top w:val="nil"/>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165</w:t>
            </w:r>
          </w:p>
        </w:tc>
        <w:tc>
          <w:tcPr>
            <w:tcW w:w="1596" w:type="dxa"/>
            <w:tcBorders>
              <w:top w:val="nil"/>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 xml:space="preserve">3 539 250,00  </w:t>
            </w:r>
          </w:p>
        </w:tc>
      </w:tr>
      <w:tr w:rsidR="00222FA0" w:rsidRPr="00222FA0" w:rsidTr="00222FA0">
        <w:trPr>
          <w:trHeight w:val="1060"/>
        </w:trPr>
        <w:tc>
          <w:tcPr>
            <w:tcW w:w="3537" w:type="dxa"/>
            <w:tcBorders>
              <w:top w:val="nil"/>
              <w:left w:val="single" w:sz="4" w:space="0" w:color="auto"/>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both"/>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обучающимся 5-11 классов муниципальных общеобразовательных организаций из числа обучающихся с ограниченными возможностями здоровья, в том числе детям - инвалидам, на одного обучающегося в учебный день</w:t>
            </w:r>
          </w:p>
        </w:tc>
        <w:tc>
          <w:tcPr>
            <w:tcW w:w="1695" w:type="dxa"/>
            <w:tcBorders>
              <w:top w:val="nil"/>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2</w:t>
            </w:r>
          </w:p>
        </w:tc>
        <w:tc>
          <w:tcPr>
            <w:tcW w:w="2096" w:type="dxa"/>
            <w:tcBorders>
              <w:top w:val="nil"/>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255</w:t>
            </w:r>
          </w:p>
        </w:tc>
        <w:tc>
          <w:tcPr>
            <w:tcW w:w="1553" w:type="dxa"/>
            <w:tcBorders>
              <w:top w:val="nil"/>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165</w:t>
            </w:r>
          </w:p>
        </w:tc>
        <w:tc>
          <w:tcPr>
            <w:tcW w:w="1596" w:type="dxa"/>
            <w:tcBorders>
              <w:top w:val="nil"/>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 xml:space="preserve">84 150,00  </w:t>
            </w:r>
          </w:p>
        </w:tc>
      </w:tr>
      <w:tr w:rsidR="00222FA0" w:rsidRPr="00222FA0" w:rsidTr="00222FA0">
        <w:trPr>
          <w:trHeight w:val="641"/>
        </w:trPr>
        <w:tc>
          <w:tcPr>
            <w:tcW w:w="3537" w:type="dxa"/>
            <w:tcBorders>
              <w:top w:val="single" w:sz="4" w:space="0" w:color="auto"/>
              <w:left w:val="single" w:sz="4" w:space="0" w:color="auto"/>
              <w:bottom w:val="single" w:sz="4" w:space="0" w:color="auto"/>
              <w:right w:val="single" w:sz="4" w:space="0" w:color="auto"/>
            </w:tcBorders>
            <w:shd w:val="clear" w:color="auto" w:fill="auto"/>
            <w:vAlign w:val="center"/>
          </w:tcPr>
          <w:p w:rsidR="00222FA0" w:rsidRPr="00222FA0" w:rsidRDefault="00222FA0" w:rsidP="00222FA0">
            <w:pPr>
              <w:spacing w:after="0" w:line="240" w:lineRule="auto"/>
              <w:jc w:val="both"/>
              <w:rPr>
                <w:rFonts w:ascii="Times New Roman" w:eastAsia="Times New Roman" w:hAnsi="Times New Roman" w:cs="Times New Roman"/>
                <w:b/>
                <w:color w:val="000000"/>
                <w:sz w:val="24"/>
                <w:szCs w:val="24"/>
                <w:lang w:eastAsia="ru-RU"/>
              </w:rPr>
            </w:pPr>
            <w:r w:rsidRPr="00222FA0">
              <w:rPr>
                <w:rFonts w:ascii="Times New Roman" w:eastAsia="Times New Roman" w:hAnsi="Times New Roman" w:cs="Times New Roman"/>
                <w:b/>
                <w:color w:val="000000"/>
                <w:sz w:val="24"/>
                <w:szCs w:val="24"/>
                <w:lang w:eastAsia="ru-RU"/>
              </w:rPr>
              <w:t>ИТОГО:</w:t>
            </w:r>
          </w:p>
        </w:tc>
        <w:tc>
          <w:tcPr>
            <w:tcW w:w="1695" w:type="dxa"/>
            <w:tcBorders>
              <w:top w:val="single" w:sz="4" w:space="0" w:color="auto"/>
              <w:left w:val="nil"/>
              <w:bottom w:val="single" w:sz="4" w:space="0" w:color="auto"/>
              <w:right w:val="single" w:sz="4" w:space="0" w:color="auto"/>
            </w:tcBorders>
            <w:shd w:val="clear" w:color="auto" w:fill="auto"/>
            <w:vAlign w:val="center"/>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p>
        </w:tc>
        <w:tc>
          <w:tcPr>
            <w:tcW w:w="2096" w:type="dxa"/>
            <w:tcBorders>
              <w:top w:val="single" w:sz="4" w:space="0" w:color="auto"/>
              <w:left w:val="nil"/>
              <w:bottom w:val="single" w:sz="4" w:space="0" w:color="auto"/>
              <w:right w:val="single" w:sz="4" w:space="0" w:color="auto"/>
            </w:tcBorders>
            <w:shd w:val="clear" w:color="auto" w:fill="auto"/>
            <w:vAlign w:val="center"/>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p>
        </w:tc>
        <w:tc>
          <w:tcPr>
            <w:tcW w:w="1553" w:type="dxa"/>
            <w:tcBorders>
              <w:top w:val="single" w:sz="4" w:space="0" w:color="auto"/>
              <w:left w:val="nil"/>
              <w:bottom w:val="single" w:sz="4" w:space="0" w:color="auto"/>
              <w:right w:val="single" w:sz="4" w:space="0" w:color="auto"/>
            </w:tcBorders>
            <w:shd w:val="clear" w:color="auto" w:fill="auto"/>
            <w:vAlign w:val="center"/>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p>
        </w:tc>
        <w:tc>
          <w:tcPr>
            <w:tcW w:w="1596" w:type="dxa"/>
            <w:tcBorders>
              <w:top w:val="single" w:sz="4" w:space="0" w:color="auto"/>
              <w:left w:val="nil"/>
              <w:bottom w:val="single" w:sz="4" w:space="0" w:color="auto"/>
              <w:right w:val="single" w:sz="4" w:space="0" w:color="auto"/>
            </w:tcBorders>
            <w:shd w:val="clear" w:color="auto" w:fill="auto"/>
            <w:vAlign w:val="center"/>
          </w:tcPr>
          <w:p w:rsidR="00222FA0" w:rsidRPr="00222FA0" w:rsidRDefault="00222FA0" w:rsidP="00222FA0">
            <w:pPr>
              <w:spacing w:after="0" w:line="240" w:lineRule="auto"/>
              <w:jc w:val="center"/>
              <w:rPr>
                <w:rFonts w:ascii="Times New Roman" w:eastAsia="Times New Roman" w:hAnsi="Times New Roman" w:cs="Times New Roman"/>
                <w:b/>
                <w:color w:val="000000"/>
                <w:sz w:val="24"/>
                <w:szCs w:val="24"/>
                <w:lang w:eastAsia="ru-RU"/>
              </w:rPr>
            </w:pPr>
            <w:r w:rsidRPr="00222FA0">
              <w:rPr>
                <w:rFonts w:ascii="Times New Roman" w:eastAsia="Times New Roman" w:hAnsi="Times New Roman" w:cs="Times New Roman"/>
                <w:b/>
                <w:color w:val="000000"/>
                <w:sz w:val="24"/>
                <w:szCs w:val="24"/>
                <w:lang w:eastAsia="ru-RU"/>
              </w:rPr>
              <w:t>11 056 980,00</w:t>
            </w:r>
          </w:p>
        </w:tc>
      </w:tr>
    </w:tbl>
    <w:p w:rsidR="005C42B0" w:rsidRPr="00B93488" w:rsidRDefault="005C42B0" w:rsidP="005C42B0">
      <w:pPr>
        <w:spacing w:after="0" w:line="240" w:lineRule="auto"/>
        <w:ind w:left="1068"/>
        <w:jc w:val="both"/>
        <w:rPr>
          <w:rFonts w:ascii="Times New Roman" w:eastAsia="Times New Roman" w:hAnsi="Times New Roman" w:cs="Times New Roman"/>
          <w:sz w:val="24"/>
          <w:szCs w:val="24"/>
          <w:lang w:eastAsia="ru-RU"/>
        </w:rPr>
      </w:pPr>
    </w:p>
    <w:p w:rsidR="004A5A48" w:rsidRPr="004A5A48" w:rsidRDefault="004A5A48" w:rsidP="004A5A48">
      <w:pPr>
        <w:spacing w:after="0" w:line="240" w:lineRule="auto"/>
        <w:ind w:firstLine="708"/>
        <w:jc w:val="both"/>
        <w:rPr>
          <w:rFonts w:ascii="Times New Roman" w:eastAsia="Times New Roman" w:hAnsi="Times New Roman" w:cs="Times New Roman"/>
          <w:b/>
          <w:i/>
          <w:sz w:val="24"/>
          <w:szCs w:val="24"/>
          <w:lang w:eastAsia="ru-RU"/>
        </w:rPr>
      </w:pPr>
      <w:r w:rsidRPr="004A5A48">
        <w:rPr>
          <w:rFonts w:ascii="Times New Roman" w:eastAsia="Times New Roman" w:hAnsi="Times New Roman" w:cs="Times New Roman"/>
          <w:b/>
          <w:i/>
          <w:sz w:val="24"/>
          <w:szCs w:val="24"/>
          <w:lang w:eastAsia="ru-RU"/>
        </w:rPr>
        <w:lastRenderedPageBreak/>
        <w:t>Количество обучающихся и количество учебных дней подлежит изменению в процессе оказания услуг</w:t>
      </w:r>
      <w:r>
        <w:rPr>
          <w:rFonts w:ascii="Times New Roman" w:eastAsia="Times New Roman" w:hAnsi="Times New Roman" w:cs="Times New Roman"/>
          <w:b/>
          <w:i/>
          <w:sz w:val="24"/>
          <w:szCs w:val="24"/>
          <w:lang w:eastAsia="ru-RU"/>
        </w:rPr>
        <w:t xml:space="preserve"> при необходимости со стороны Заказчика</w:t>
      </w:r>
      <w:r w:rsidRPr="004A5A48">
        <w:rPr>
          <w:rFonts w:ascii="Times New Roman" w:eastAsia="Times New Roman" w:hAnsi="Times New Roman" w:cs="Times New Roman"/>
          <w:b/>
          <w:i/>
          <w:sz w:val="24"/>
          <w:szCs w:val="24"/>
          <w:lang w:eastAsia="ru-RU"/>
        </w:rPr>
        <w:t>.</w:t>
      </w:r>
    </w:p>
    <w:p w:rsidR="00B93488" w:rsidRPr="00B93488" w:rsidRDefault="00776683" w:rsidP="0077668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B93488" w:rsidRPr="00B93488">
        <w:rPr>
          <w:rFonts w:ascii="Times New Roman" w:eastAsia="Times New Roman" w:hAnsi="Times New Roman" w:cs="Times New Roman"/>
          <w:sz w:val="24"/>
          <w:szCs w:val="24"/>
          <w:lang w:eastAsia="ru-RU"/>
        </w:rPr>
        <w:t xml:space="preserve">Исполнитель оказывает услугу по организации горячим питанием учащихся МАОУ «СОШ № </w:t>
      </w:r>
      <w:r w:rsidR="00E85317">
        <w:rPr>
          <w:rFonts w:ascii="Times New Roman" w:eastAsia="Times New Roman" w:hAnsi="Times New Roman" w:cs="Times New Roman"/>
          <w:sz w:val="24"/>
          <w:szCs w:val="24"/>
          <w:lang w:eastAsia="ru-RU"/>
        </w:rPr>
        <w:t>40</w:t>
      </w:r>
      <w:r w:rsidR="00B93488" w:rsidRPr="00B93488">
        <w:rPr>
          <w:rFonts w:ascii="Times New Roman" w:eastAsia="Times New Roman" w:hAnsi="Times New Roman" w:cs="Times New Roman"/>
          <w:sz w:val="24"/>
          <w:szCs w:val="24"/>
          <w:lang w:eastAsia="ru-RU"/>
        </w:rPr>
        <w:t>» по адресу Свердловская область г.</w:t>
      </w:r>
      <w:r w:rsidR="001453F5">
        <w:rPr>
          <w:rFonts w:ascii="Times New Roman" w:eastAsia="Times New Roman" w:hAnsi="Times New Roman" w:cs="Times New Roman"/>
          <w:sz w:val="24"/>
          <w:szCs w:val="24"/>
          <w:lang w:eastAsia="ru-RU"/>
        </w:rPr>
        <w:t xml:space="preserve"> </w:t>
      </w:r>
      <w:r w:rsidR="00B93488" w:rsidRPr="00B93488">
        <w:rPr>
          <w:rFonts w:ascii="Times New Roman" w:eastAsia="Times New Roman" w:hAnsi="Times New Roman" w:cs="Times New Roman"/>
          <w:sz w:val="24"/>
          <w:szCs w:val="24"/>
          <w:lang w:eastAsia="ru-RU"/>
        </w:rPr>
        <w:t>Новоуральск, ул.</w:t>
      </w:r>
      <w:r w:rsidR="001453F5">
        <w:rPr>
          <w:rFonts w:ascii="Times New Roman" w:eastAsia="Times New Roman" w:hAnsi="Times New Roman" w:cs="Times New Roman"/>
          <w:sz w:val="24"/>
          <w:szCs w:val="24"/>
          <w:lang w:eastAsia="ru-RU"/>
        </w:rPr>
        <w:t xml:space="preserve"> Юбилейная,</w:t>
      </w:r>
      <w:r w:rsidR="00FC68E5">
        <w:rPr>
          <w:rFonts w:ascii="Times New Roman" w:eastAsia="Times New Roman" w:hAnsi="Times New Roman" w:cs="Times New Roman"/>
          <w:sz w:val="24"/>
          <w:szCs w:val="24"/>
          <w:lang w:eastAsia="ru-RU"/>
        </w:rPr>
        <w:t xml:space="preserve"> дом 7А</w:t>
      </w:r>
      <w:r w:rsidR="00B93488" w:rsidRPr="00B93488">
        <w:rPr>
          <w:rFonts w:ascii="Times New Roman" w:eastAsia="Times New Roman" w:hAnsi="Times New Roman" w:cs="Times New Roman"/>
          <w:sz w:val="24"/>
          <w:szCs w:val="24"/>
          <w:lang w:eastAsia="ru-RU"/>
        </w:rPr>
        <w:t>.</w:t>
      </w:r>
    </w:p>
    <w:p w:rsidR="00B93488" w:rsidRPr="000670F7" w:rsidRDefault="00776683" w:rsidP="00B9348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93488" w:rsidRPr="00B9348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B93488" w:rsidRPr="00B93488">
        <w:rPr>
          <w:rFonts w:ascii="Times New Roman" w:eastAsia="Times New Roman" w:hAnsi="Times New Roman" w:cs="Times New Roman"/>
          <w:sz w:val="24"/>
          <w:szCs w:val="24"/>
          <w:lang w:eastAsia="ru-RU"/>
        </w:rPr>
        <w:t xml:space="preserve">Исполнитель для оказания услуги по организации горячего питания использует  переданные ему Заказчиком на основании договора безвозмездного пользования № </w:t>
      </w:r>
      <w:r w:rsidR="007D7CD9">
        <w:rPr>
          <w:rFonts w:ascii="Times New Roman" w:eastAsia="Times New Roman" w:hAnsi="Times New Roman" w:cs="Times New Roman"/>
          <w:sz w:val="24"/>
          <w:szCs w:val="24"/>
          <w:lang w:eastAsia="ru-RU"/>
        </w:rPr>
        <w:t>04-03</w:t>
      </w:r>
      <w:r w:rsidR="00B93488" w:rsidRPr="00B93488">
        <w:rPr>
          <w:rFonts w:ascii="Times New Roman" w:eastAsia="Times New Roman" w:hAnsi="Times New Roman" w:cs="Times New Roman"/>
          <w:sz w:val="24"/>
          <w:szCs w:val="24"/>
          <w:lang w:eastAsia="ru-RU"/>
        </w:rPr>
        <w:t xml:space="preserve"> от ____._____.202</w:t>
      </w:r>
      <w:r w:rsidR="00DF488D">
        <w:rPr>
          <w:rFonts w:ascii="Times New Roman" w:eastAsia="Times New Roman" w:hAnsi="Times New Roman" w:cs="Times New Roman"/>
          <w:sz w:val="24"/>
          <w:szCs w:val="24"/>
          <w:lang w:eastAsia="ru-RU"/>
        </w:rPr>
        <w:t>4</w:t>
      </w:r>
      <w:r w:rsidR="00B93488" w:rsidRPr="00B93488">
        <w:rPr>
          <w:rFonts w:ascii="Times New Roman" w:eastAsia="Times New Roman" w:hAnsi="Times New Roman" w:cs="Times New Roman"/>
          <w:sz w:val="24"/>
          <w:szCs w:val="24"/>
          <w:lang w:eastAsia="ru-RU"/>
        </w:rPr>
        <w:t xml:space="preserve"> года, недвижимое имущество - нежилые помещения общей площадью </w:t>
      </w:r>
      <w:r w:rsidR="00FC68E5" w:rsidRPr="00B71999">
        <w:rPr>
          <w:sz w:val="24"/>
          <w:szCs w:val="24"/>
        </w:rPr>
        <w:t>132,2</w:t>
      </w:r>
      <w:r w:rsidR="007D7CD9" w:rsidRPr="009A4414">
        <w:t xml:space="preserve"> </w:t>
      </w:r>
      <w:r w:rsidR="00B93488" w:rsidRPr="00B93488">
        <w:rPr>
          <w:rFonts w:ascii="Times New Roman" w:eastAsia="Times New Roman" w:hAnsi="Times New Roman" w:cs="Times New Roman"/>
          <w:sz w:val="24"/>
          <w:szCs w:val="24"/>
          <w:lang w:eastAsia="ru-RU"/>
        </w:rPr>
        <w:t>кв.</w:t>
      </w:r>
      <w:r w:rsidR="00FC68E5">
        <w:rPr>
          <w:rFonts w:ascii="Times New Roman" w:eastAsia="Times New Roman" w:hAnsi="Times New Roman" w:cs="Times New Roman"/>
          <w:sz w:val="24"/>
          <w:szCs w:val="24"/>
          <w:lang w:eastAsia="ru-RU"/>
        </w:rPr>
        <w:t xml:space="preserve"> </w:t>
      </w:r>
      <w:r w:rsidR="00B93488" w:rsidRPr="00B93488">
        <w:rPr>
          <w:rFonts w:ascii="Times New Roman" w:eastAsia="Times New Roman" w:hAnsi="Times New Roman" w:cs="Times New Roman"/>
          <w:sz w:val="24"/>
          <w:szCs w:val="24"/>
          <w:lang w:eastAsia="ru-RU"/>
        </w:rPr>
        <w:t xml:space="preserve">м, </w:t>
      </w:r>
      <w:r w:rsidR="00B93488" w:rsidRPr="000670F7">
        <w:rPr>
          <w:rFonts w:ascii="Times New Roman" w:eastAsia="Times New Roman" w:hAnsi="Times New Roman" w:cs="Times New Roman"/>
          <w:sz w:val="24"/>
          <w:szCs w:val="24"/>
          <w:lang w:eastAsia="ru-RU"/>
        </w:rPr>
        <w:t xml:space="preserve">заключенного по  Распоряжению КУМИ и движимое имущество – технологическое оборудование, приспособления и инвентарь, на основании договора безвозмездного пользования движимым имуществом № </w:t>
      </w:r>
      <w:r w:rsidR="007D7CD9" w:rsidRPr="000670F7">
        <w:rPr>
          <w:rFonts w:ascii="Times New Roman" w:eastAsia="Times New Roman" w:hAnsi="Times New Roman" w:cs="Times New Roman"/>
          <w:sz w:val="24"/>
          <w:szCs w:val="24"/>
          <w:lang w:eastAsia="ru-RU"/>
        </w:rPr>
        <w:t>04-03</w:t>
      </w:r>
      <w:r w:rsidR="002D5DEF" w:rsidRPr="000670F7">
        <w:rPr>
          <w:rFonts w:ascii="Times New Roman" w:eastAsia="Times New Roman" w:hAnsi="Times New Roman" w:cs="Times New Roman"/>
          <w:sz w:val="24"/>
          <w:szCs w:val="24"/>
          <w:lang w:eastAsia="ru-RU"/>
        </w:rPr>
        <w:t xml:space="preserve"> от «___» ____.202</w:t>
      </w:r>
      <w:r w:rsidR="00DF488D">
        <w:rPr>
          <w:rFonts w:ascii="Times New Roman" w:eastAsia="Times New Roman" w:hAnsi="Times New Roman" w:cs="Times New Roman"/>
          <w:sz w:val="24"/>
          <w:szCs w:val="24"/>
          <w:lang w:eastAsia="ru-RU"/>
        </w:rPr>
        <w:t>4</w:t>
      </w:r>
      <w:r w:rsidR="00E96D66">
        <w:rPr>
          <w:rFonts w:ascii="Times New Roman" w:eastAsia="Times New Roman" w:hAnsi="Times New Roman" w:cs="Times New Roman"/>
          <w:sz w:val="24"/>
          <w:szCs w:val="24"/>
          <w:lang w:eastAsia="ru-RU"/>
        </w:rPr>
        <w:t xml:space="preserve"> </w:t>
      </w:r>
      <w:r w:rsidR="002D5DEF" w:rsidRPr="000670F7">
        <w:rPr>
          <w:rFonts w:ascii="Times New Roman" w:eastAsia="Times New Roman" w:hAnsi="Times New Roman" w:cs="Times New Roman"/>
          <w:sz w:val="24"/>
          <w:szCs w:val="24"/>
          <w:lang w:eastAsia="ru-RU"/>
        </w:rPr>
        <w:t>г</w:t>
      </w:r>
      <w:r w:rsidR="00B93488" w:rsidRPr="000670F7">
        <w:rPr>
          <w:rFonts w:ascii="Times New Roman" w:eastAsia="Times New Roman" w:hAnsi="Times New Roman" w:cs="Times New Roman"/>
          <w:sz w:val="24"/>
          <w:szCs w:val="24"/>
          <w:lang w:eastAsia="ru-RU"/>
        </w:rPr>
        <w:t>.</w:t>
      </w:r>
    </w:p>
    <w:p w:rsidR="00F44D6F" w:rsidRPr="00585EF5" w:rsidRDefault="00776683" w:rsidP="00776683">
      <w:pPr>
        <w:spacing w:after="0"/>
        <w:ind w:firstLine="709"/>
        <w:jc w:val="both"/>
        <w:rPr>
          <w:rFonts w:ascii="Times New Roman" w:hAnsi="Times New Roman" w:cs="Times New Roman"/>
          <w:sz w:val="24"/>
          <w:szCs w:val="24"/>
        </w:rPr>
      </w:pPr>
      <w:bookmarkStart w:id="10" w:name="_Hlk45543614"/>
      <w:r>
        <w:rPr>
          <w:rFonts w:ascii="Times New Roman" w:hAnsi="Times New Roman" w:cs="Times New Roman"/>
          <w:sz w:val="24"/>
          <w:szCs w:val="24"/>
        </w:rPr>
        <w:t>4</w:t>
      </w:r>
      <w:r w:rsidR="009527A5" w:rsidRPr="000670F7">
        <w:rPr>
          <w:rFonts w:ascii="Times New Roman" w:hAnsi="Times New Roman" w:cs="Times New Roman"/>
          <w:sz w:val="24"/>
          <w:szCs w:val="24"/>
        </w:rPr>
        <w:t xml:space="preserve">. </w:t>
      </w:r>
      <w:r w:rsidR="00C94883">
        <w:rPr>
          <w:rFonts w:ascii="Times New Roman" w:hAnsi="Times New Roman" w:cs="Times New Roman"/>
          <w:sz w:val="24"/>
          <w:szCs w:val="24"/>
        </w:rPr>
        <w:t>С</w:t>
      </w:r>
      <w:r w:rsidR="005A6E42" w:rsidRPr="000670F7">
        <w:rPr>
          <w:rFonts w:ascii="Times New Roman" w:hAnsi="Times New Roman" w:cs="Times New Roman"/>
          <w:sz w:val="24"/>
          <w:szCs w:val="24"/>
        </w:rPr>
        <w:t>тоимост</w:t>
      </w:r>
      <w:r w:rsidR="00C94883">
        <w:rPr>
          <w:rFonts w:ascii="Times New Roman" w:hAnsi="Times New Roman" w:cs="Times New Roman"/>
          <w:sz w:val="24"/>
          <w:szCs w:val="24"/>
        </w:rPr>
        <w:t>ь</w:t>
      </w:r>
      <w:r w:rsidR="005A6E42" w:rsidRPr="000670F7">
        <w:rPr>
          <w:rFonts w:ascii="Times New Roman" w:hAnsi="Times New Roman" w:cs="Times New Roman"/>
          <w:sz w:val="24"/>
          <w:szCs w:val="24"/>
        </w:rPr>
        <w:t xml:space="preserve"> </w:t>
      </w:r>
      <w:r w:rsidR="005A6E42" w:rsidRPr="00585EF5">
        <w:rPr>
          <w:rFonts w:ascii="Times New Roman" w:hAnsi="Times New Roman" w:cs="Times New Roman"/>
          <w:sz w:val="24"/>
          <w:szCs w:val="24"/>
        </w:rPr>
        <w:t xml:space="preserve">питания в день определена </w:t>
      </w:r>
      <w:r w:rsidR="00F44D6F" w:rsidRPr="00585EF5">
        <w:rPr>
          <w:rFonts w:ascii="Times New Roman" w:hAnsi="Times New Roman" w:cs="Times New Roman"/>
          <w:sz w:val="24"/>
          <w:szCs w:val="24"/>
        </w:rPr>
        <w:t xml:space="preserve">в соответствии с </w:t>
      </w:r>
      <w:r w:rsidR="009527A5" w:rsidRPr="00585EF5">
        <w:rPr>
          <w:rFonts w:ascii="Times New Roman" w:hAnsi="Times New Roman" w:cs="Times New Roman"/>
          <w:sz w:val="24"/>
          <w:szCs w:val="24"/>
        </w:rPr>
        <w:t xml:space="preserve">Постановлением Администрации НГО </w:t>
      </w:r>
      <w:r w:rsidR="00FC6A71" w:rsidRPr="00585EF5">
        <w:rPr>
          <w:rFonts w:ascii="Times New Roman" w:hAnsi="Times New Roman" w:cs="Times New Roman"/>
          <w:szCs w:val="24"/>
        </w:rPr>
        <w:t xml:space="preserve">от </w:t>
      </w:r>
      <w:r w:rsidR="00DF488D" w:rsidRPr="00DF488D">
        <w:rPr>
          <w:rFonts w:ascii="Times New Roman" w:hAnsi="Times New Roman" w:cs="Times New Roman"/>
          <w:szCs w:val="24"/>
        </w:rPr>
        <w:t>06.09.2023 года № 2721-а</w:t>
      </w:r>
      <w:r w:rsidR="00FC6A71" w:rsidRPr="00DF488D">
        <w:rPr>
          <w:rFonts w:ascii="Times New Roman" w:hAnsi="Times New Roman" w:cs="Times New Roman"/>
          <w:szCs w:val="24"/>
        </w:rPr>
        <w:t xml:space="preserve"> </w:t>
      </w:r>
      <w:r w:rsidR="00FC6A71" w:rsidRPr="00585EF5">
        <w:rPr>
          <w:rFonts w:ascii="Times New Roman" w:hAnsi="Times New Roman" w:cs="Times New Roman"/>
          <w:szCs w:val="24"/>
        </w:rPr>
        <w:t>«О порядке предоставления питания учащихся муниципальных общеобразовательных организацией Новоуральского городского округа с 1 сентября 202</w:t>
      </w:r>
      <w:r w:rsidR="00DF488D">
        <w:rPr>
          <w:rFonts w:ascii="Times New Roman" w:hAnsi="Times New Roman" w:cs="Times New Roman"/>
          <w:szCs w:val="24"/>
        </w:rPr>
        <w:t>3</w:t>
      </w:r>
      <w:r w:rsidR="00FC6A71" w:rsidRPr="00585EF5">
        <w:rPr>
          <w:rFonts w:ascii="Times New Roman" w:hAnsi="Times New Roman" w:cs="Times New Roman"/>
          <w:szCs w:val="24"/>
        </w:rPr>
        <w:t xml:space="preserve"> года».</w:t>
      </w:r>
    </w:p>
    <w:bookmarkEnd w:id="10"/>
    <w:p w:rsidR="00952667" w:rsidRPr="004377BF" w:rsidRDefault="00776683" w:rsidP="0077668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5</w:t>
      </w:r>
      <w:r w:rsidR="000A4CEA" w:rsidRPr="00585EF5">
        <w:rPr>
          <w:rFonts w:ascii="Times New Roman" w:eastAsia="Times New Roman" w:hAnsi="Times New Roman" w:cs="Times New Roman"/>
          <w:sz w:val="24"/>
          <w:szCs w:val="24"/>
          <w:lang w:eastAsia="ru-RU"/>
        </w:rPr>
        <w:t xml:space="preserve">. </w:t>
      </w:r>
      <w:r w:rsidR="00952667" w:rsidRPr="00585EF5">
        <w:rPr>
          <w:rFonts w:ascii="Times New Roman" w:eastAsia="Times New Roman" w:hAnsi="Times New Roman" w:cs="Times New Roman"/>
          <w:sz w:val="24"/>
          <w:szCs w:val="24"/>
          <w:lang w:eastAsia="ru-RU"/>
        </w:rPr>
        <w:t>Требования Заказчика к услугам по организации</w:t>
      </w:r>
      <w:r w:rsidR="00952667" w:rsidRPr="004377BF">
        <w:rPr>
          <w:rFonts w:ascii="Times New Roman" w:eastAsia="Times New Roman" w:hAnsi="Times New Roman"/>
          <w:sz w:val="24"/>
          <w:szCs w:val="24"/>
          <w:lang w:eastAsia="ru-RU"/>
        </w:rPr>
        <w:t xml:space="preserve"> питания к Исполнителю:</w:t>
      </w:r>
    </w:p>
    <w:p w:rsidR="00952667" w:rsidRPr="004377BF" w:rsidRDefault="00776683" w:rsidP="00776683">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52667" w:rsidRPr="004377BF">
        <w:rPr>
          <w:rFonts w:ascii="Times New Roman" w:eastAsia="Times New Roman" w:hAnsi="Times New Roman"/>
          <w:sz w:val="24"/>
          <w:szCs w:val="24"/>
          <w:lang w:eastAsia="ru-RU"/>
        </w:rPr>
        <w:t>.1. Требования Заказчика к услугам по организации питания, установленные договором учреждения:</w:t>
      </w:r>
    </w:p>
    <w:p w:rsidR="00952667" w:rsidRPr="004377BF" w:rsidRDefault="00952667" w:rsidP="00952667">
      <w:pPr>
        <w:spacing w:after="0" w:line="240" w:lineRule="auto"/>
        <w:jc w:val="both"/>
        <w:rPr>
          <w:rFonts w:ascii="Times New Roman" w:eastAsia="Times New Roman" w:hAnsi="Times New Roman"/>
          <w:sz w:val="24"/>
          <w:szCs w:val="24"/>
          <w:lang w:eastAsia="ru-RU"/>
        </w:rPr>
      </w:pPr>
      <w:r w:rsidRPr="004377BF">
        <w:rPr>
          <w:rFonts w:ascii="Times New Roman" w:eastAsia="Times New Roman" w:hAnsi="Times New Roman"/>
          <w:sz w:val="24"/>
          <w:szCs w:val="24"/>
          <w:lang w:eastAsia="ru-RU"/>
        </w:rPr>
        <w:t xml:space="preserve">Качество предоставляемых услуг должно соответствовать: </w:t>
      </w:r>
    </w:p>
    <w:p w:rsidR="00952667" w:rsidRPr="004377BF" w:rsidRDefault="00952667" w:rsidP="00952667">
      <w:pPr>
        <w:spacing w:after="0" w:line="240" w:lineRule="auto"/>
        <w:jc w:val="both"/>
        <w:rPr>
          <w:rFonts w:ascii="Times New Roman" w:eastAsia="Times New Roman" w:hAnsi="Times New Roman"/>
          <w:sz w:val="24"/>
          <w:szCs w:val="24"/>
          <w:lang w:eastAsia="ru-RU"/>
        </w:rPr>
      </w:pPr>
      <w:r w:rsidRPr="004377BF">
        <w:rPr>
          <w:rFonts w:ascii="Times New Roman" w:eastAsia="Times New Roman" w:hAnsi="Times New Roman"/>
          <w:sz w:val="24"/>
          <w:szCs w:val="24"/>
          <w:lang w:eastAsia="ru-RU"/>
        </w:rPr>
        <w:t>- ФЗ «О защите прав потребителей» от 07.02.1992г. № 2300-1(с изменениями и дополнениями)</w:t>
      </w:r>
    </w:p>
    <w:p w:rsidR="00952667" w:rsidRPr="004377BF" w:rsidRDefault="00952667" w:rsidP="00952667">
      <w:pPr>
        <w:spacing w:after="0" w:line="240" w:lineRule="auto"/>
        <w:jc w:val="both"/>
        <w:rPr>
          <w:rFonts w:ascii="Times New Roman" w:eastAsia="Times New Roman" w:hAnsi="Times New Roman"/>
          <w:sz w:val="24"/>
          <w:szCs w:val="24"/>
          <w:lang w:eastAsia="ru-RU"/>
        </w:rPr>
      </w:pPr>
      <w:r w:rsidRPr="004377BF">
        <w:rPr>
          <w:rFonts w:ascii="Times New Roman" w:eastAsia="Times New Roman" w:hAnsi="Times New Roman"/>
          <w:sz w:val="24"/>
          <w:szCs w:val="24"/>
          <w:lang w:eastAsia="ru-RU"/>
        </w:rPr>
        <w:t xml:space="preserve">- Правилам оказания услуг общественного питания (утв. постановлением Правительства РФ от 15 августа </w:t>
      </w:r>
      <w:smartTag w:uri="urn:schemas-microsoft-com:office:smarttags" w:element="metricconverter">
        <w:smartTagPr>
          <w:attr w:name="ProductID" w:val="1997 г"/>
        </w:smartTagPr>
        <w:r w:rsidRPr="004377BF">
          <w:rPr>
            <w:rFonts w:ascii="Times New Roman" w:eastAsia="Times New Roman" w:hAnsi="Times New Roman"/>
            <w:sz w:val="24"/>
            <w:szCs w:val="24"/>
            <w:lang w:eastAsia="ru-RU"/>
          </w:rPr>
          <w:t>1997 г</w:t>
        </w:r>
      </w:smartTag>
      <w:r w:rsidRPr="004377BF">
        <w:rPr>
          <w:rFonts w:ascii="Times New Roman" w:eastAsia="Times New Roman" w:hAnsi="Times New Roman"/>
          <w:sz w:val="24"/>
          <w:szCs w:val="24"/>
          <w:lang w:eastAsia="ru-RU"/>
        </w:rPr>
        <w:t>. N 1036)</w:t>
      </w:r>
    </w:p>
    <w:p w:rsidR="00952667" w:rsidRPr="004377BF" w:rsidRDefault="00952667" w:rsidP="0095266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9686C">
        <w:rPr>
          <w:rFonts w:ascii="Times New Roman" w:eastAsia="Times New Roman" w:hAnsi="Times New Roman"/>
          <w:sz w:val="24"/>
          <w:szCs w:val="24"/>
          <w:lang w:eastAsia="ru-RU"/>
        </w:rPr>
        <w:t>Постановлени</w:t>
      </w:r>
      <w:r>
        <w:rPr>
          <w:rFonts w:ascii="Times New Roman" w:eastAsia="Times New Roman" w:hAnsi="Times New Roman"/>
          <w:sz w:val="24"/>
          <w:szCs w:val="24"/>
          <w:lang w:eastAsia="ru-RU"/>
        </w:rPr>
        <w:t>ю</w:t>
      </w:r>
      <w:r w:rsidRPr="0049686C">
        <w:rPr>
          <w:rFonts w:ascii="Times New Roman" w:eastAsia="Times New Roman" w:hAnsi="Times New Roman"/>
          <w:sz w:val="24"/>
          <w:szCs w:val="24"/>
          <w:lang w:eastAsia="ru-RU"/>
        </w:rPr>
        <w:t xml:space="preserve"> Правительства Свердловской области от 03.09.2020 N 621-ПП </w:t>
      </w:r>
      <w:r>
        <w:rPr>
          <w:rFonts w:ascii="Times New Roman" w:eastAsia="Times New Roman" w:hAnsi="Times New Roman"/>
          <w:sz w:val="24"/>
          <w:szCs w:val="24"/>
          <w:lang w:eastAsia="ru-RU"/>
        </w:rPr>
        <w:t xml:space="preserve">(с изменениями) </w:t>
      </w:r>
      <w:r w:rsidRPr="0049686C">
        <w:rPr>
          <w:rFonts w:ascii="Times New Roman" w:eastAsia="Times New Roman" w:hAnsi="Times New Roman"/>
          <w:sz w:val="24"/>
          <w:szCs w:val="24"/>
          <w:lang w:eastAsia="ru-RU"/>
        </w:rPr>
        <w:t>"Об организации бесплатного горячего питания обучающихся,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 расположенных на территории Свердловской области"</w:t>
      </w:r>
      <w:r>
        <w:rPr>
          <w:rFonts w:ascii="Times New Roman" w:eastAsia="Times New Roman" w:hAnsi="Times New Roman"/>
          <w:sz w:val="24"/>
          <w:szCs w:val="24"/>
          <w:lang w:eastAsia="ru-RU"/>
        </w:rPr>
        <w:t>.</w:t>
      </w:r>
    </w:p>
    <w:p w:rsidR="00952667" w:rsidRDefault="00776683" w:rsidP="00776683">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52667" w:rsidRPr="004377BF">
        <w:rPr>
          <w:rFonts w:ascii="Times New Roman" w:eastAsia="Times New Roman" w:hAnsi="Times New Roman"/>
          <w:sz w:val="24"/>
          <w:szCs w:val="24"/>
          <w:lang w:eastAsia="ru-RU"/>
        </w:rPr>
        <w:t>.2. Услуги по организации питания должны оказываться в строгом соответствии со следующими нормативными документами:</w:t>
      </w:r>
    </w:p>
    <w:p w:rsidR="00952667" w:rsidRPr="002208AB" w:rsidRDefault="00952667" w:rsidP="0095266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lang w:eastAsia="ru-RU"/>
        </w:rPr>
        <w:t>-</w:t>
      </w:r>
      <w:r w:rsidRPr="002208AB">
        <w:rPr>
          <w:rFonts w:ascii="Times New Roman" w:eastAsia="Times New Roman" w:hAnsi="Times New Roman"/>
          <w:sz w:val="24"/>
          <w:szCs w:val="24"/>
          <w:lang w:eastAsia="ru-RU"/>
        </w:rPr>
        <w:t xml:space="preserve">СанПиН 2.3/2.4.3590-20 «Санитарно-эпидемиологические требования к организации общественного питания населения», </w:t>
      </w:r>
    </w:p>
    <w:p w:rsidR="00952667" w:rsidRPr="002208AB" w:rsidRDefault="00952667" w:rsidP="00952667">
      <w:pPr>
        <w:spacing w:after="0" w:line="240" w:lineRule="auto"/>
        <w:jc w:val="both"/>
        <w:rPr>
          <w:rFonts w:ascii="Times New Roman" w:eastAsia="Times New Roman" w:hAnsi="Times New Roman"/>
          <w:sz w:val="24"/>
          <w:szCs w:val="24"/>
          <w:lang w:eastAsia="ru-RU"/>
        </w:rPr>
      </w:pPr>
      <w:r w:rsidRPr="002208AB">
        <w:rPr>
          <w:rFonts w:ascii="Times New Roman" w:eastAsia="Times New Roman" w:hAnsi="Times New Roman"/>
          <w:sz w:val="24"/>
          <w:szCs w:val="24"/>
          <w:lang w:eastAsia="ru-RU"/>
        </w:rPr>
        <w:t xml:space="preserve">-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w:t>
      </w:r>
    </w:p>
    <w:p w:rsidR="00952667" w:rsidRPr="002208AB" w:rsidRDefault="00952667" w:rsidP="00952667">
      <w:pPr>
        <w:spacing w:after="0" w:line="240" w:lineRule="auto"/>
        <w:jc w:val="both"/>
        <w:rPr>
          <w:rFonts w:ascii="Times New Roman" w:eastAsia="Times New Roman" w:hAnsi="Times New Roman"/>
          <w:sz w:val="24"/>
          <w:szCs w:val="24"/>
          <w:lang w:eastAsia="ru-RU"/>
        </w:rPr>
      </w:pPr>
      <w:r w:rsidRPr="002208AB">
        <w:rPr>
          <w:rFonts w:ascii="Times New Roman" w:eastAsia="Times New Roman" w:hAnsi="Times New Roman"/>
          <w:sz w:val="24"/>
          <w:szCs w:val="24"/>
          <w:lang w:eastAsia="ru-RU"/>
        </w:rPr>
        <w:t xml:space="preserve">-Рекомендаций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 и пищеблоках образовательных организаций» письмо Роспотребнадзора от 14.02.2020 № 02/2225-2020/23, </w:t>
      </w:r>
    </w:p>
    <w:p w:rsidR="00952667" w:rsidRPr="002208AB" w:rsidRDefault="00952667" w:rsidP="00952667">
      <w:pPr>
        <w:spacing w:after="0" w:line="240" w:lineRule="auto"/>
        <w:jc w:val="both"/>
        <w:rPr>
          <w:rFonts w:ascii="Times New Roman" w:eastAsia="Times New Roman" w:hAnsi="Times New Roman"/>
          <w:sz w:val="24"/>
          <w:szCs w:val="24"/>
          <w:lang w:eastAsia="ru-RU"/>
        </w:rPr>
      </w:pPr>
      <w:r w:rsidRPr="002208AB">
        <w:rPr>
          <w:rFonts w:ascii="Times New Roman" w:eastAsia="Times New Roman" w:hAnsi="Times New Roman"/>
          <w:sz w:val="24"/>
          <w:szCs w:val="24"/>
          <w:lang w:eastAsia="ru-RU"/>
        </w:rPr>
        <w:t>- СанПиН 2.3.2.1078-01 «Гигиенические требования безопасности и пищевой ценности пищевых продуктов» (с дополнениями № 1-№ 10);</w:t>
      </w:r>
    </w:p>
    <w:p w:rsidR="00952667" w:rsidRPr="004377BF" w:rsidRDefault="00952667" w:rsidP="00952667">
      <w:pPr>
        <w:spacing w:after="0" w:line="240" w:lineRule="auto"/>
        <w:jc w:val="both"/>
        <w:rPr>
          <w:rFonts w:ascii="Times New Roman" w:eastAsia="Times New Roman" w:hAnsi="Times New Roman"/>
          <w:sz w:val="24"/>
          <w:szCs w:val="24"/>
          <w:lang w:eastAsia="ru-RU"/>
        </w:rPr>
      </w:pPr>
      <w:r w:rsidRPr="004377BF">
        <w:rPr>
          <w:rFonts w:ascii="Times New Roman" w:eastAsia="Times New Roman" w:hAnsi="Times New Roman"/>
          <w:sz w:val="24"/>
          <w:szCs w:val="24"/>
          <w:lang w:eastAsia="ru-RU"/>
        </w:rPr>
        <w:t>- СанПиН 2.3.2.1324-03 «Гигиенические требования к срокам годности и условиям хранения пищевых продуктов»;</w:t>
      </w:r>
    </w:p>
    <w:p w:rsidR="00952667" w:rsidRPr="004377BF" w:rsidRDefault="00952667" w:rsidP="00952667">
      <w:pPr>
        <w:spacing w:after="0" w:line="240" w:lineRule="auto"/>
        <w:jc w:val="both"/>
        <w:rPr>
          <w:rFonts w:ascii="Times New Roman" w:eastAsia="Times New Roman" w:hAnsi="Times New Roman"/>
          <w:sz w:val="24"/>
          <w:szCs w:val="24"/>
          <w:lang w:eastAsia="ru-RU"/>
        </w:rPr>
      </w:pPr>
      <w:r w:rsidRPr="004377BF">
        <w:rPr>
          <w:rFonts w:ascii="Times New Roman" w:eastAsia="Times New Roman" w:hAnsi="Times New Roman"/>
          <w:sz w:val="24"/>
          <w:szCs w:val="24"/>
          <w:lang w:eastAsia="ru-RU"/>
        </w:rPr>
        <w:t>- СанПиН 2.1.4.1074-01 «Питьевая вода. Гигиенические требования к качеству воды централизованных систем питьевого водоснабжения. Контроль качества";</w:t>
      </w:r>
    </w:p>
    <w:p w:rsidR="00952667" w:rsidRPr="004377BF" w:rsidRDefault="00952667" w:rsidP="00952667">
      <w:pPr>
        <w:spacing w:after="0" w:line="240" w:lineRule="auto"/>
        <w:jc w:val="both"/>
        <w:rPr>
          <w:rFonts w:ascii="Times New Roman" w:eastAsia="Times New Roman" w:hAnsi="Times New Roman"/>
          <w:sz w:val="24"/>
          <w:szCs w:val="24"/>
          <w:lang w:eastAsia="ru-RU"/>
        </w:rPr>
      </w:pPr>
      <w:r w:rsidRPr="004377BF">
        <w:rPr>
          <w:rFonts w:ascii="Times New Roman" w:eastAsia="Times New Roman" w:hAnsi="Times New Roman"/>
          <w:sz w:val="24"/>
          <w:szCs w:val="24"/>
          <w:lang w:eastAsia="ru-RU"/>
        </w:rPr>
        <w:t>- СанПиН 2.1.7.1322-03 «Гигиенические требования к размещению и обезвреживанию отходов производства и потребления»;</w:t>
      </w:r>
    </w:p>
    <w:p w:rsidR="00952667" w:rsidRPr="004377BF" w:rsidRDefault="00952667" w:rsidP="00952667">
      <w:pPr>
        <w:spacing w:after="0" w:line="240" w:lineRule="auto"/>
        <w:jc w:val="both"/>
        <w:rPr>
          <w:rFonts w:ascii="Times New Roman" w:eastAsia="Times New Roman" w:hAnsi="Times New Roman"/>
          <w:sz w:val="24"/>
          <w:szCs w:val="24"/>
          <w:lang w:eastAsia="ru-RU"/>
        </w:rPr>
      </w:pPr>
      <w:r w:rsidRPr="004377BF">
        <w:rPr>
          <w:rFonts w:ascii="Times New Roman" w:eastAsia="Times New Roman" w:hAnsi="Times New Roman"/>
          <w:sz w:val="24"/>
          <w:szCs w:val="24"/>
          <w:lang w:eastAsia="ru-RU"/>
        </w:rPr>
        <w:t>- СП 1.1.1.1058-01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952667" w:rsidRPr="004377BF" w:rsidRDefault="00952667" w:rsidP="00952667">
      <w:pPr>
        <w:spacing w:after="0" w:line="240" w:lineRule="auto"/>
        <w:jc w:val="both"/>
        <w:rPr>
          <w:rFonts w:ascii="Times New Roman" w:eastAsia="Times New Roman" w:hAnsi="Times New Roman"/>
          <w:sz w:val="24"/>
          <w:szCs w:val="24"/>
          <w:lang w:eastAsia="ru-RU"/>
        </w:rPr>
      </w:pPr>
      <w:r w:rsidRPr="004377BF">
        <w:rPr>
          <w:rFonts w:ascii="Times New Roman" w:eastAsia="Times New Roman" w:hAnsi="Times New Roman"/>
          <w:sz w:val="24"/>
          <w:szCs w:val="24"/>
          <w:lang w:eastAsia="ru-RU"/>
        </w:rPr>
        <w:t>-   СП    3.1.1. 3108-13 «Профилактика острых кишечных инфекций»;</w:t>
      </w:r>
    </w:p>
    <w:p w:rsidR="00952667" w:rsidRPr="004377BF" w:rsidRDefault="00952667" w:rsidP="00952667">
      <w:pPr>
        <w:spacing w:after="0" w:line="240" w:lineRule="auto"/>
        <w:jc w:val="both"/>
        <w:rPr>
          <w:rFonts w:ascii="Times New Roman" w:eastAsia="Times New Roman" w:hAnsi="Times New Roman"/>
          <w:sz w:val="24"/>
          <w:szCs w:val="24"/>
          <w:lang w:eastAsia="ru-RU"/>
        </w:rPr>
      </w:pPr>
      <w:r w:rsidRPr="004377BF">
        <w:rPr>
          <w:rFonts w:ascii="Times New Roman" w:eastAsia="Times New Roman" w:hAnsi="Times New Roman"/>
          <w:sz w:val="24"/>
          <w:szCs w:val="24"/>
          <w:lang w:eastAsia="ru-RU"/>
        </w:rPr>
        <w:t>- Федеральному закону РФ № 29-ФЗ от 01.12.1999 года «О качестве безопасности пищевых продуктов» (с изменениями и дополнениями);</w:t>
      </w:r>
    </w:p>
    <w:p w:rsidR="00952667" w:rsidRPr="004377BF" w:rsidRDefault="00952667" w:rsidP="00952667">
      <w:pPr>
        <w:spacing w:after="0" w:line="240" w:lineRule="auto"/>
        <w:jc w:val="both"/>
        <w:rPr>
          <w:rFonts w:ascii="Times New Roman" w:eastAsia="Times New Roman" w:hAnsi="Times New Roman"/>
          <w:sz w:val="24"/>
          <w:szCs w:val="24"/>
          <w:lang w:eastAsia="ru-RU"/>
        </w:rPr>
      </w:pPr>
      <w:r w:rsidRPr="004377BF">
        <w:rPr>
          <w:rFonts w:ascii="Times New Roman" w:eastAsia="Times New Roman" w:hAnsi="Times New Roman"/>
          <w:sz w:val="24"/>
          <w:szCs w:val="24"/>
          <w:lang w:eastAsia="ru-RU"/>
        </w:rPr>
        <w:t>- Федеральному закону РФ № 52-ФЗ от 12.03.1999 года «О санитарно-эпидемиологическом благополучии населения» (с изменениями и дополнениями).</w:t>
      </w:r>
    </w:p>
    <w:p w:rsidR="00952667" w:rsidRPr="004377BF" w:rsidRDefault="00776683" w:rsidP="00776683">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52667" w:rsidRPr="004377BF">
        <w:rPr>
          <w:rFonts w:ascii="Times New Roman" w:eastAsia="Times New Roman" w:hAnsi="Times New Roman"/>
          <w:sz w:val="24"/>
          <w:szCs w:val="24"/>
          <w:lang w:eastAsia="ru-RU"/>
        </w:rPr>
        <w:t xml:space="preserve">.3. Обеспечение питанием учащихся должно быть организовано исполнителем в соответствии с количеством всех учебных дней в период </w:t>
      </w:r>
      <w:r w:rsidR="00952667" w:rsidRPr="002208AB">
        <w:rPr>
          <w:rFonts w:ascii="Times New Roman" w:eastAsia="Times New Roman" w:hAnsi="Times New Roman"/>
          <w:b/>
          <w:sz w:val="24"/>
          <w:szCs w:val="24"/>
          <w:lang w:eastAsia="ru-RU"/>
        </w:rPr>
        <w:t xml:space="preserve">с </w:t>
      </w:r>
      <w:r w:rsidR="00FC6A71">
        <w:rPr>
          <w:rFonts w:ascii="Times New Roman" w:eastAsia="Times New Roman" w:hAnsi="Times New Roman"/>
          <w:b/>
          <w:sz w:val="24"/>
          <w:szCs w:val="24"/>
          <w:lang w:eastAsia="ru-RU"/>
        </w:rPr>
        <w:t>0</w:t>
      </w:r>
      <w:r w:rsidR="004A1E7E">
        <w:rPr>
          <w:rFonts w:ascii="Times New Roman" w:eastAsia="Times New Roman" w:hAnsi="Times New Roman"/>
          <w:b/>
          <w:sz w:val="24"/>
          <w:szCs w:val="24"/>
          <w:lang w:eastAsia="ru-RU"/>
        </w:rPr>
        <w:t>1</w:t>
      </w:r>
      <w:r w:rsidR="00567CB6">
        <w:rPr>
          <w:rFonts w:ascii="Times New Roman" w:eastAsia="Times New Roman" w:hAnsi="Times New Roman"/>
          <w:b/>
          <w:sz w:val="24"/>
          <w:szCs w:val="24"/>
          <w:lang w:eastAsia="ru-RU"/>
        </w:rPr>
        <w:t xml:space="preserve"> </w:t>
      </w:r>
      <w:r w:rsidR="00FC6A71">
        <w:rPr>
          <w:rFonts w:ascii="Times New Roman" w:eastAsia="Times New Roman" w:hAnsi="Times New Roman"/>
          <w:b/>
          <w:sz w:val="24"/>
          <w:szCs w:val="24"/>
          <w:lang w:eastAsia="ru-RU"/>
        </w:rPr>
        <w:t>января</w:t>
      </w:r>
      <w:r w:rsidR="00952667" w:rsidRPr="002208AB">
        <w:rPr>
          <w:rFonts w:ascii="Times New Roman" w:eastAsia="Times New Roman" w:hAnsi="Times New Roman"/>
          <w:b/>
          <w:sz w:val="24"/>
          <w:szCs w:val="24"/>
          <w:lang w:eastAsia="ru-RU"/>
        </w:rPr>
        <w:t xml:space="preserve"> по 31 </w:t>
      </w:r>
      <w:r w:rsidR="00433804">
        <w:rPr>
          <w:rFonts w:ascii="Times New Roman" w:eastAsia="Times New Roman" w:hAnsi="Times New Roman"/>
          <w:b/>
          <w:sz w:val="24"/>
          <w:szCs w:val="24"/>
          <w:lang w:eastAsia="ru-RU"/>
        </w:rPr>
        <w:t>декабря</w:t>
      </w:r>
      <w:r w:rsidR="00952667" w:rsidRPr="002208AB">
        <w:rPr>
          <w:rFonts w:ascii="Times New Roman" w:eastAsia="Times New Roman" w:hAnsi="Times New Roman"/>
          <w:b/>
          <w:sz w:val="24"/>
          <w:szCs w:val="24"/>
          <w:lang w:eastAsia="ru-RU"/>
        </w:rPr>
        <w:t xml:space="preserve"> 202</w:t>
      </w:r>
      <w:r w:rsidR="00DF488D">
        <w:rPr>
          <w:rFonts w:ascii="Times New Roman" w:eastAsia="Times New Roman" w:hAnsi="Times New Roman"/>
          <w:b/>
          <w:sz w:val="24"/>
          <w:szCs w:val="24"/>
          <w:lang w:eastAsia="ru-RU"/>
        </w:rPr>
        <w:t>4</w:t>
      </w:r>
      <w:r w:rsidR="00952667" w:rsidRPr="002208AB">
        <w:rPr>
          <w:rFonts w:ascii="Times New Roman" w:eastAsia="Times New Roman" w:hAnsi="Times New Roman"/>
          <w:b/>
          <w:sz w:val="24"/>
          <w:szCs w:val="24"/>
          <w:lang w:eastAsia="ru-RU"/>
        </w:rPr>
        <w:t xml:space="preserve"> года</w:t>
      </w:r>
      <w:r w:rsidR="00952667" w:rsidRPr="004377BF">
        <w:rPr>
          <w:rFonts w:ascii="Times New Roman" w:eastAsia="Times New Roman" w:hAnsi="Times New Roman"/>
          <w:sz w:val="24"/>
          <w:szCs w:val="24"/>
          <w:lang w:eastAsia="ru-RU"/>
        </w:rPr>
        <w:t xml:space="preserve"> за </w:t>
      </w:r>
      <w:r w:rsidR="00952667" w:rsidRPr="004377BF">
        <w:rPr>
          <w:rFonts w:ascii="Times New Roman" w:eastAsia="Times New Roman" w:hAnsi="Times New Roman"/>
          <w:sz w:val="24"/>
          <w:szCs w:val="24"/>
          <w:lang w:eastAsia="ru-RU"/>
        </w:rPr>
        <w:lastRenderedPageBreak/>
        <w:t>вычетом дней школьных каникул, праздничных и выходных дней.</w:t>
      </w:r>
      <w:r w:rsidR="00567CB6">
        <w:rPr>
          <w:rFonts w:ascii="Times New Roman" w:eastAsia="Times New Roman" w:hAnsi="Times New Roman"/>
          <w:sz w:val="24"/>
          <w:szCs w:val="24"/>
          <w:lang w:eastAsia="ru-RU"/>
        </w:rPr>
        <w:t xml:space="preserve"> Заказчик вправе внести изменения в расписание работы, о чем Исполнитель предупреждается письменно не позднее 1 рабочего дня до даты изменений в расписание.</w:t>
      </w:r>
    </w:p>
    <w:p w:rsidR="00952667" w:rsidRPr="004377BF" w:rsidRDefault="00776683" w:rsidP="00776683">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52667" w:rsidRPr="004377BF">
        <w:rPr>
          <w:rFonts w:ascii="Times New Roman" w:eastAsia="Times New Roman" w:hAnsi="Times New Roman"/>
          <w:sz w:val="24"/>
          <w:szCs w:val="24"/>
          <w:lang w:eastAsia="ru-RU"/>
        </w:rPr>
        <w:t>.4. Предоставляемое питание должно быть разнообразным по дням недели, в соответствии с действующей нормативной технологической документацией (Сборники рецептур, технологические и технико-технологические карты).</w:t>
      </w:r>
    </w:p>
    <w:p w:rsidR="00952667" w:rsidRPr="004377BF" w:rsidRDefault="00776683" w:rsidP="00776683">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52667" w:rsidRPr="004377BF">
        <w:rPr>
          <w:rFonts w:ascii="Times New Roman" w:eastAsia="Times New Roman" w:hAnsi="Times New Roman"/>
          <w:sz w:val="24"/>
          <w:szCs w:val="24"/>
          <w:lang w:eastAsia="ru-RU"/>
        </w:rPr>
        <w:t>.5. Калькуляция стоимости блюд должна производиться в соответствии с Постановлением Региональной энергетической комиссии Свердловской области от 10.12.2008 N 158-ПК "Об утверждении предельных размеров наценок на продукцию (товары), реализуемую в организациях общественного питания при общеобразовательных организациях, профтехучилищах, средних специальных и высших учебных заведениях" со всеми изменениями, вступившими в силу и действующими на момент оказания услуг Исполнителем.</w:t>
      </w:r>
    </w:p>
    <w:p w:rsidR="00952667" w:rsidRPr="004377BF" w:rsidRDefault="00776683" w:rsidP="00776683">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52667" w:rsidRPr="004377BF">
        <w:rPr>
          <w:rFonts w:ascii="Times New Roman" w:eastAsia="Times New Roman" w:hAnsi="Times New Roman"/>
          <w:sz w:val="24"/>
          <w:szCs w:val="24"/>
          <w:lang w:eastAsia="ru-RU"/>
        </w:rPr>
        <w:t xml:space="preserve">.6. Питание должно быть организовано в соответствии: </w:t>
      </w:r>
    </w:p>
    <w:p w:rsidR="00952667" w:rsidRPr="00A41464" w:rsidRDefault="00952667" w:rsidP="00952667">
      <w:pPr>
        <w:spacing w:after="0" w:line="240" w:lineRule="auto"/>
        <w:jc w:val="both"/>
        <w:rPr>
          <w:rFonts w:ascii="Times New Roman" w:eastAsia="Times New Roman" w:hAnsi="Times New Roman" w:cs="Times New Roman"/>
          <w:sz w:val="24"/>
          <w:szCs w:val="24"/>
          <w:lang w:eastAsia="ru-RU"/>
        </w:rPr>
      </w:pPr>
      <w:r w:rsidRPr="004377BF">
        <w:rPr>
          <w:rFonts w:ascii="Times New Roman" w:eastAsia="Times New Roman" w:hAnsi="Times New Roman"/>
          <w:sz w:val="24"/>
          <w:szCs w:val="24"/>
          <w:lang w:eastAsia="ru-RU"/>
        </w:rPr>
        <w:t>- с примерным 12-дневным меню, разработанным исполнителем</w:t>
      </w:r>
      <w:r>
        <w:rPr>
          <w:rFonts w:ascii="Times New Roman" w:eastAsia="Times New Roman" w:hAnsi="Times New Roman"/>
          <w:sz w:val="24"/>
          <w:szCs w:val="24"/>
          <w:lang w:eastAsia="ru-RU"/>
        </w:rPr>
        <w:t xml:space="preserve">, согласованным с </w:t>
      </w:r>
      <w:r w:rsidRPr="0006081F">
        <w:rPr>
          <w:rFonts w:ascii="Times New Roman" w:eastAsia="Times New Roman" w:hAnsi="Times New Roman"/>
          <w:sz w:val="24"/>
          <w:szCs w:val="24"/>
          <w:lang w:eastAsia="ru-RU"/>
        </w:rPr>
        <w:t>Территориальным органом Роспотребнадзора</w:t>
      </w:r>
      <w:r>
        <w:rPr>
          <w:rFonts w:ascii="Times New Roman" w:eastAsia="Times New Roman" w:hAnsi="Times New Roman"/>
          <w:sz w:val="24"/>
          <w:szCs w:val="24"/>
          <w:lang w:eastAsia="ru-RU"/>
        </w:rPr>
        <w:t xml:space="preserve"> и</w:t>
      </w:r>
      <w:r w:rsidRPr="004377BF">
        <w:rPr>
          <w:rFonts w:ascii="Times New Roman" w:eastAsia="Times New Roman" w:hAnsi="Times New Roman"/>
          <w:sz w:val="24"/>
          <w:szCs w:val="24"/>
          <w:lang w:eastAsia="ru-RU"/>
        </w:rPr>
        <w:t xml:space="preserve"> с администрацией образовательного учреждения (с учетом содержания основных пищевых веществ, энергетической ценности, технологии приготовления пищи и </w:t>
      </w:r>
      <w:r w:rsidRPr="00A41464">
        <w:rPr>
          <w:rFonts w:ascii="Times New Roman" w:eastAsia="Times New Roman" w:hAnsi="Times New Roman" w:cs="Times New Roman"/>
          <w:sz w:val="24"/>
          <w:szCs w:val="24"/>
          <w:lang w:eastAsia="ru-RU"/>
        </w:rPr>
        <w:t xml:space="preserve">среднесуточного набора продуктов)для следующих категорий: горячее бесплатное питание "Завтрак" 1 - 4 классы, учащиеся 1-4 классов завтраки и обеды (льготная категория с ОВЗ и инвалиды), учащиеся 5 - 11 классов (льготная категория), учащиеся 5 - 11 классов льготная категория с ОВЗ и инвалиды, </w:t>
      </w:r>
      <w:r w:rsidRPr="00A41464">
        <w:rPr>
          <w:rFonts w:ascii="Times New Roman" w:hAnsi="Times New Roman" w:cs="Times New Roman"/>
          <w:sz w:val="24"/>
          <w:szCs w:val="24"/>
        </w:rPr>
        <w:t>дополнительного горячего питания детей из семей, находящихся в трудной жизненной ситуации</w:t>
      </w:r>
      <w:r w:rsidRPr="00A41464">
        <w:rPr>
          <w:rFonts w:ascii="Times New Roman" w:eastAsia="Times New Roman" w:hAnsi="Times New Roman" w:cs="Times New Roman"/>
          <w:sz w:val="24"/>
          <w:szCs w:val="24"/>
          <w:lang w:eastAsia="ru-RU"/>
        </w:rPr>
        <w:t>;</w:t>
      </w:r>
    </w:p>
    <w:p w:rsidR="00952667" w:rsidRDefault="00952667" w:rsidP="00952667">
      <w:pPr>
        <w:spacing w:after="0" w:line="240" w:lineRule="auto"/>
        <w:jc w:val="both"/>
        <w:rPr>
          <w:rFonts w:ascii="Times New Roman" w:eastAsia="Times New Roman" w:hAnsi="Times New Roman"/>
          <w:sz w:val="24"/>
          <w:szCs w:val="24"/>
          <w:lang w:eastAsia="ru-RU"/>
        </w:rPr>
      </w:pPr>
      <w:r w:rsidRPr="004377BF">
        <w:rPr>
          <w:rFonts w:ascii="Times New Roman" w:eastAsia="Times New Roman" w:hAnsi="Times New Roman"/>
          <w:sz w:val="24"/>
          <w:szCs w:val="24"/>
          <w:lang w:eastAsia="ru-RU"/>
        </w:rPr>
        <w:t xml:space="preserve">- с нормами питания для учащихся общеобразовательных учреждений на одного ребенка в день (приложение № </w:t>
      </w:r>
      <w:r>
        <w:rPr>
          <w:rFonts w:ascii="Times New Roman" w:eastAsia="Times New Roman" w:hAnsi="Times New Roman"/>
          <w:sz w:val="24"/>
          <w:szCs w:val="24"/>
          <w:lang w:eastAsia="ru-RU"/>
        </w:rPr>
        <w:t>9</w:t>
      </w:r>
      <w:r w:rsidRPr="004377BF">
        <w:rPr>
          <w:rFonts w:ascii="Times New Roman" w:eastAsia="Times New Roman" w:hAnsi="Times New Roman"/>
          <w:sz w:val="24"/>
          <w:szCs w:val="24"/>
          <w:lang w:eastAsia="ru-RU"/>
        </w:rPr>
        <w:t xml:space="preserve"> к СанПиНу 2.</w:t>
      </w:r>
      <w:r>
        <w:rPr>
          <w:rFonts w:ascii="Times New Roman" w:eastAsia="Times New Roman" w:hAnsi="Times New Roman"/>
          <w:sz w:val="24"/>
          <w:szCs w:val="24"/>
          <w:lang w:eastAsia="ru-RU"/>
        </w:rPr>
        <w:t>3/2.4</w:t>
      </w:r>
      <w:r w:rsidRPr="004377BF">
        <w:rPr>
          <w:rFonts w:ascii="Times New Roman" w:eastAsia="Times New Roman" w:hAnsi="Times New Roman"/>
          <w:sz w:val="24"/>
          <w:szCs w:val="24"/>
          <w:lang w:eastAsia="ru-RU"/>
        </w:rPr>
        <w:t>.</w:t>
      </w:r>
      <w:r>
        <w:rPr>
          <w:rFonts w:ascii="Times New Roman" w:eastAsia="Times New Roman" w:hAnsi="Times New Roman"/>
          <w:sz w:val="24"/>
          <w:szCs w:val="24"/>
          <w:lang w:eastAsia="ru-RU"/>
        </w:rPr>
        <w:t>35</w:t>
      </w:r>
      <w:r w:rsidRPr="004377BF">
        <w:rPr>
          <w:rFonts w:ascii="Times New Roman" w:eastAsia="Times New Roman" w:hAnsi="Times New Roman"/>
          <w:sz w:val="24"/>
          <w:szCs w:val="24"/>
          <w:lang w:eastAsia="ru-RU"/>
        </w:rPr>
        <w:t>9</w:t>
      </w:r>
      <w:r>
        <w:rPr>
          <w:rFonts w:ascii="Times New Roman" w:eastAsia="Times New Roman" w:hAnsi="Times New Roman"/>
          <w:sz w:val="24"/>
          <w:szCs w:val="24"/>
          <w:lang w:eastAsia="ru-RU"/>
        </w:rPr>
        <w:t>0</w:t>
      </w:r>
      <w:r w:rsidRPr="004377BF">
        <w:rPr>
          <w:rFonts w:ascii="Times New Roman" w:eastAsia="Times New Roman" w:hAnsi="Times New Roman"/>
          <w:sz w:val="24"/>
          <w:szCs w:val="24"/>
          <w:lang w:eastAsia="ru-RU"/>
        </w:rPr>
        <w:t>-</w:t>
      </w:r>
      <w:r>
        <w:rPr>
          <w:rFonts w:ascii="Times New Roman" w:eastAsia="Times New Roman" w:hAnsi="Times New Roman"/>
          <w:sz w:val="24"/>
          <w:szCs w:val="24"/>
          <w:lang w:eastAsia="ru-RU"/>
        </w:rPr>
        <w:t>20</w:t>
      </w:r>
      <w:r w:rsidRPr="004377BF">
        <w:rPr>
          <w:rFonts w:ascii="Times New Roman" w:eastAsia="Times New Roman" w:hAnsi="Times New Roman"/>
          <w:sz w:val="24"/>
          <w:szCs w:val="24"/>
          <w:lang w:eastAsia="ru-RU"/>
        </w:rPr>
        <w:t xml:space="preserve"> «Санитарно-эпидемиологические требования к организации </w:t>
      </w:r>
      <w:r>
        <w:rPr>
          <w:rFonts w:ascii="Times New Roman" w:eastAsia="Times New Roman" w:hAnsi="Times New Roman"/>
          <w:sz w:val="24"/>
          <w:szCs w:val="24"/>
          <w:lang w:eastAsia="ru-RU"/>
        </w:rPr>
        <w:t>общественного питания населения»).</w:t>
      </w:r>
    </w:p>
    <w:p w:rsidR="00952667" w:rsidRPr="004377BF" w:rsidRDefault="00776683" w:rsidP="00776683">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52667" w:rsidRPr="004377BF">
        <w:rPr>
          <w:rFonts w:ascii="Times New Roman" w:eastAsia="Times New Roman" w:hAnsi="Times New Roman"/>
          <w:sz w:val="24"/>
          <w:szCs w:val="24"/>
          <w:lang w:eastAsia="ru-RU"/>
        </w:rPr>
        <w:t>.7. Выдача готового питания учащимся производится согласно утвержденным администрацией общеобразовательного учреждения графикам. Раздача готовой пищи производится не позднее 2-х часов после ее приготовления.</w:t>
      </w:r>
    </w:p>
    <w:p w:rsidR="00952667" w:rsidRPr="004377BF" w:rsidRDefault="00776683" w:rsidP="00776683">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52667" w:rsidRPr="004377BF">
        <w:rPr>
          <w:rFonts w:ascii="Times New Roman" w:eastAsia="Times New Roman" w:hAnsi="Times New Roman"/>
          <w:sz w:val="24"/>
          <w:szCs w:val="24"/>
          <w:lang w:eastAsia="ru-RU"/>
        </w:rPr>
        <w:t>.8. Ответственные лица общеобразовательного учреждения (ответственный за питание, медицинский работник) и зав</w:t>
      </w:r>
      <w:r w:rsidR="00952667">
        <w:rPr>
          <w:rFonts w:ascii="Times New Roman" w:eastAsia="Times New Roman" w:hAnsi="Times New Roman"/>
          <w:sz w:val="24"/>
          <w:szCs w:val="24"/>
          <w:lang w:eastAsia="ru-RU"/>
        </w:rPr>
        <w:t>едующий</w:t>
      </w:r>
      <w:r w:rsidR="00952667" w:rsidRPr="004377BF">
        <w:rPr>
          <w:rFonts w:ascii="Times New Roman" w:eastAsia="Times New Roman" w:hAnsi="Times New Roman"/>
          <w:sz w:val="24"/>
          <w:szCs w:val="24"/>
          <w:lang w:eastAsia="ru-RU"/>
        </w:rPr>
        <w:t xml:space="preserve"> производством исполнителя осуществляют совместный контроль за качеством готовой пищи перед ее раздачей снятия пробы в каждый прием пищи непосредственно из котла. </w:t>
      </w:r>
    </w:p>
    <w:p w:rsidR="00952667" w:rsidRPr="004377BF" w:rsidRDefault="00776683" w:rsidP="00776683">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52667" w:rsidRPr="004377BF">
        <w:rPr>
          <w:rFonts w:ascii="Times New Roman" w:eastAsia="Times New Roman" w:hAnsi="Times New Roman"/>
          <w:sz w:val="24"/>
          <w:szCs w:val="24"/>
          <w:lang w:eastAsia="ru-RU"/>
        </w:rPr>
        <w:t>.9. Наличие у исполнителя необходимого количества квалифицированных работников и прочего персонала для оказания услуг по организации питания.</w:t>
      </w:r>
    </w:p>
    <w:p w:rsidR="00952667" w:rsidRPr="004377BF" w:rsidRDefault="00776683" w:rsidP="00776683">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52667" w:rsidRPr="004377BF">
        <w:rPr>
          <w:rFonts w:ascii="Times New Roman" w:eastAsia="Times New Roman" w:hAnsi="Times New Roman"/>
          <w:sz w:val="24"/>
          <w:szCs w:val="24"/>
          <w:lang w:eastAsia="ru-RU"/>
        </w:rPr>
        <w:t xml:space="preserve">.10. Обязанности исполнителя: </w:t>
      </w:r>
    </w:p>
    <w:p w:rsidR="00952667" w:rsidRPr="004377BF" w:rsidRDefault="00952667" w:rsidP="00952667">
      <w:pPr>
        <w:spacing w:after="0" w:line="240" w:lineRule="auto"/>
        <w:jc w:val="both"/>
        <w:rPr>
          <w:rFonts w:ascii="Times New Roman" w:eastAsia="Times New Roman" w:hAnsi="Times New Roman"/>
          <w:sz w:val="24"/>
          <w:szCs w:val="24"/>
          <w:lang w:eastAsia="ru-RU"/>
        </w:rPr>
      </w:pPr>
      <w:r w:rsidRPr="004377BF">
        <w:rPr>
          <w:rFonts w:ascii="Times New Roman" w:eastAsia="Times New Roman" w:hAnsi="Times New Roman"/>
          <w:sz w:val="24"/>
          <w:szCs w:val="24"/>
          <w:lang w:eastAsia="ru-RU"/>
        </w:rPr>
        <w:t>- выполнение санитарных правил по условиям и срокам хранения и реализации особо скоропортящихся продуктов;</w:t>
      </w:r>
    </w:p>
    <w:p w:rsidR="00952667" w:rsidRPr="004377BF" w:rsidRDefault="00952667" w:rsidP="00952667">
      <w:pPr>
        <w:spacing w:after="0" w:line="240" w:lineRule="auto"/>
        <w:jc w:val="both"/>
        <w:rPr>
          <w:rFonts w:ascii="Times New Roman" w:eastAsia="Times New Roman" w:hAnsi="Times New Roman"/>
          <w:sz w:val="24"/>
          <w:szCs w:val="24"/>
          <w:lang w:eastAsia="ru-RU"/>
        </w:rPr>
      </w:pPr>
      <w:r w:rsidRPr="004377BF">
        <w:rPr>
          <w:rFonts w:ascii="Times New Roman" w:eastAsia="Times New Roman" w:hAnsi="Times New Roman"/>
          <w:sz w:val="24"/>
          <w:szCs w:val="24"/>
          <w:lang w:eastAsia="ru-RU"/>
        </w:rPr>
        <w:t>-  обеспечение входного контроля поступающих продуктов;</w:t>
      </w:r>
    </w:p>
    <w:p w:rsidR="00952667" w:rsidRPr="004377BF" w:rsidRDefault="00952667" w:rsidP="00952667">
      <w:pPr>
        <w:spacing w:after="0" w:line="240" w:lineRule="auto"/>
        <w:jc w:val="both"/>
        <w:rPr>
          <w:rFonts w:ascii="Times New Roman" w:eastAsia="Times New Roman" w:hAnsi="Times New Roman"/>
          <w:sz w:val="24"/>
          <w:szCs w:val="24"/>
          <w:lang w:eastAsia="ru-RU"/>
        </w:rPr>
      </w:pPr>
      <w:r w:rsidRPr="004377BF">
        <w:rPr>
          <w:rFonts w:ascii="Times New Roman" w:eastAsia="Times New Roman" w:hAnsi="Times New Roman"/>
          <w:sz w:val="24"/>
          <w:szCs w:val="24"/>
          <w:lang w:eastAsia="ru-RU"/>
        </w:rPr>
        <w:t>- обеспечение операционного контроля процесса технологической и кулинарной обработки продуктов;</w:t>
      </w:r>
    </w:p>
    <w:p w:rsidR="00952667" w:rsidRPr="004377BF" w:rsidRDefault="00952667" w:rsidP="00952667">
      <w:pPr>
        <w:spacing w:after="0" w:line="240" w:lineRule="auto"/>
        <w:jc w:val="both"/>
        <w:rPr>
          <w:rFonts w:ascii="Times New Roman" w:eastAsia="Times New Roman" w:hAnsi="Times New Roman"/>
          <w:sz w:val="24"/>
          <w:szCs w:val="24"/>
          <w:lang w:eastAsia="ru-RU"/>
        </w:rPr>
      </w:pPr>
      <w:r w:rsidRPr="004377BF">
        <w:rPr>
          <w:rFonts w:ascii="Times New Roman" w:eastAsia="Times New Roman" w:hAnsi="Times New Roman"/>
          <w:sz w:val="24"/>
          <w:szCs w:val="24"/>
          <w:lang w:eastAsia="ru-RU"/>
        </w:rPr>
        <w:t>- обеспечение контроля за санитарно-эпидемиологическим режимом в столовых;</w:t>
      </w:r>
    </w:p>
    <w:p w:rsidR="00952667" w:rsidRPr="004377BF" w:rsidRDefault="00952667" w:rsidP="00952667">
      <w:pPr>
        <w:spacing w:after="0" w:line="240" w:lineRule="auto"/>
        <w:jc w:val="both"/>
        <w:rPr>
          <w:rFonts w:ascii="Times New Roman" w:eastAsia="Times New Roman" w:hAnsi="Times New Roman"/>
          <w:sz w:val="24"/>
          <w:szCs w:val="24"/>
          <w:lang w:eastAsia="ru-RU"/>
        </w:rPr>
      </w:pPr>
      <w:r w:rsidRPr="004377BF">
        <w:rPr>
          <w:rFonts w:ascii="Times New Roman" w:eastAsia="Times New Roman" w:hAnsi="Times New Roman"/>
          <w:sz w:val="24"/>
          <w:szCs w:val="24"/>
          <w:lang w:eastAsia="ru-RU"/>
        </w:rPr>
        <w:t>- обеспечение качественного и высококультурного обслуживания;</w:t>
      </w:r>
    </w:p>
    <w:p w:rsidR="00952667" w:rsidRPr="004377BF" w:rsidRDefault="00952667" w:rsidP="00952667">
      <w:pPr>
        <w:spacing w:after="0" w:line="240" w:lineRule="auto"/>
        <w:jc w:val="both"/>
        <w:rPr>
          <w:rFonts w:ascii="Times New Roman" w:eastAsia="Times New Roman" w:hAnsi="Times New Roman"/>
          <w:sz w:val="24"/>
          <w:szCs w:val="24"/>
          <w:lang w:eastAsia="ru-RU"/>
        </w:rPr>
      </w:pPr>
      <w:r w:rsidRPr="004377BF">
        <w:rPr>
          <w:rFonts w:ascii="Times New Roman" w:eastAsia="Times New Roman" w:hAnsi="Times New Roman"/>
          <w:sz w:val="24"/>
          <w:szCs w:val="24"/>
          <w:lang w:eastAsia="ru-RU"/>
        </w:rPr>
        <w:t>- обеспечение сохранности предоставленных помещений, оборудования, мебели;</w:t>
      </w:r>
    </w:p>
    <w:p w:rsidR="00952667" w:rsidRPr="00A41464" w:rsidRDefault="00952667" w:rsidP="00952667">
      <w:pPr>
        <w:spacing w:after="0" w:line="240" w:lineRule="auto"/>
        <w:jc w:val="both"/>
        <w:rPr>
          <w:rFonts w:ascii="Times New Roman" w:eastAsia="Times New Roman" w:hAnsi="Times New Roman" w:cs="Times New Roman"/>
          <w:sz w:val="24"/>
          <w:szCs w:val="24"/>
          <w:lang w:eastAsia="ru-RU"/>
        </w:rPr>
      </w:pPr>
      <w:r w:rsidRPr="004377BF">
        <w:rPr>
          <w:rFonts w:ascii="Times New Roman" w:eastAsia="Times New Roman" w:hAnsi="Times New Roman"/>
          <w:sz w:val="24"/>
          <w:szCs w:val="24"/>
          <w:lang w:eastAsia="ru-RU"/>
        </w:rPr>
        <w:t>- предоставление примерного 12-дневного меню, разработанного участником размещения заказа</w:t>
      </w:r>
      <w:r>
        <w:rPr>
          <w:rFonts w:ascii="Times New Roman" w:eastAsia="Times New Roman" w:hAnsi="Times New Roman"/>
          <w:sz w:val="24"/>
          <w:szCs w:val="24"/>
          <w:lang w:eastAsia="ru-RU"/>
        </w:rPr>
        <w:t>,</w:t>
      </w:r>
      <w:r w:rsidR="00E032B7">
        <w:rPr>
          <w:rFonts w:ascii="Times New Roman" w:eastAsia="Times New Roman" w:hAnsi="Times New Roman"/>
          <w:sz w:val="24"/>
          <w:szCs w:val="24"/>
          <w:lang w:eastAsia="ru-RU"/>
        </w:rPr>
        <w:t xml:space="preserve"> </w:t>
      </w:r>
      <w:r w:rsidRPr="002F48D6">
        <w:rPr>
          <w:rFonts w:ascii="Times New Roman" w:eastAsia="Times New Roman" w:hAnsi="Times New Roman"/>
          <w:sz w:val="24"/>
          <w:szCs w:val="24"/>
          <w:lang w:eastAsia="ru-RU"/>
        </w:rPr>
        <w:t>согласованн</w:t>
      </w:r>
      <w:r>
        <w:rPr>
          <w:rFonts w:ascii="Times New Roman" w:eastAsia="Times New Roman" w:hAnsi="Times New Roman"/>
          <w:sz w:val="24"/>
          <w:szCs w:val="24"/>
          <w:lang w:eastAsia="ru-RU"/>
        </w:rPr>
        <w:t>ого</w:t>
      </w:r>
      <w:r w:rsidRPr="002F48D6">
        <w:rPr>
          <w:rFonts w:ascii="Times New Roman" w:eastAsia="Times New Roman" w:hAnsi="Times New Roman"/>
          <w:sz w:val="24"/>
          <w:szCs w:val="24"/>
          <w:lang w:eastAsia="ru-RU"/>
        </w:rPr>
        <w:t xml:space="preserve"> с </w:t>
      </w:r>
      <w:r>
        <w:rPr>
          <w:rFonts w:ascii="Times New Roman" w:eastAsia="Times New Roman" w:hAnsi="Times New Roman"/>
          <w:sz w:val="24"/>
          <w:szCs w:val="24"/>
          <w:lang w:eastAsia="ru-RU"/>
        </w:rPr>
        <w:t>Территориальным органом Роспотребнадзора и</w:t>
      </w:r>
      <w:r w:rsidRPr="004377BF">
        <w:rPr>
          <w:rFonts w:ascii="Times New Roman" w:eastAsia="Times New Roman" w:hAnsi="Times New Roman"/>
          <w:sz w:val="24"/>
          <w:szCs w:val="24"/>
          <w:lang w:eastAsia="ru-RU"/>
        </w:rPr>
        <w:t xml:space="preserve"> с администрацией образовательного учреждения</w:t>
      </w:r>
      <w:r>
        <w:rPr>
          <w:rFonts w:ascii="Times New Roman" w:eastAsia="Times New Roman" w:hAnsi="Times New Roman"/>
          <w:sz w:val="24"/>
          <w:szCs w:val="24"/>
          <w:lang w:eastAsia="ru-RU"/>
        </w:rPr>
        <w:t>,</w:t>
      </w:r>
      <w:r w:rsidRPr="004377BF">
        <w:rPr>
          <w:rFonts w:ascii="Times New Roman" w:eastAsia="Times New Roman" w:hAnsi="Times New Roman"/>
          <w:sz w:val="24"/>
          <w:szCs w:val="24"/>
          <w:lang w:eastAsia="ru-RU"/>
        </w:rPr>
        <w:t xml:space="preserve"> и ежедневного меню с указанием выхода и цены блюд (за подписью зав. производством, бухгалтера)</w:t>
      </w:r>
      <w:r>
        <w:rPr>
          <w:rFonts w:ascii="Times New Roman" w:eastAsia="Times New Roman" w:hAnsi="Times New Roman"/>
          <w:sz w:val="24"/>
          <w:szCs w:val="24"/>
          <w:lang w:eastAsia="ru-RU"/>
        </w:rPr>
        <w:t xml:space="preserve"> для следующих категорий: г</w:t>
      </w:r>
      <w:r w:rsidRPr="00913080">
        <w:rPr>
          <w:rFonts w:ascii="Times New Roman" w:eastAsia="Times New Roman" w:hAnsi="Times New Roman"/>
          <w:sz w:val="24"/>
          <w:szCs w:val="24"/>
          <w:lang w:eastAsia="ru-RU"/>
        </w:rPr>
        <w:t xml:space="preserve">орячее бесплатное питание "Завтрак" 1 - </w:t>
      </w:r>
      <w:r w:rsidRPr="00A41464">
        <w:rPr>
          <w:rFonts w:ascii="Times New Roman" w:eastAsia="Times New Roman" w:hAnsi="Times New Roman" w:cs="Times New Roman"/>
          <w:sz w:val="24"/>
          <w:szCs w:val="24"/>
          <w:lang w:eastAsia="ru-RU"/>
        </w:rPr>
        <w:t xml:space="preserve">4 классы,учащиеся 1-4 классов завтраки и обеды (льготная категория с ОВЗ и инвалиды), учащиеся 5 - 11 классов (льготная категория), учащиеся 5 - 11 классов льготная категория с ОВЗ и инвалиды, </w:t>
      </w:r>
      <w:r w:rsidRPr="00A41464">
        <w:rPr>
          <w:rFonts w:ascii="Times New Roman" w:hAnsi="Times New Roman" w:cs="Times New Roman"/>
          <w:sz w:val="24"/>
          <w:szCs w:val="24"/>
        </w:rPr>
        <w:t>дополнительного горячего питания детей из семей, находящихся в трудной жизненной ситуации</w:t>
      </w:r>
      <w:r w:rsidRPr="00A41464">
        <w:rPr>
          <w:rFonts w:ascii="Times New Roman" w:eastAsia="Times New Roman" w:hAnsi="Times New Roman" w:cs="Times New Roman"/>
          <w:sz w:val="24"/>
          <w:szCs w:val="24"/>
          <w:lang w:eastAsia="ru-RU"/>
        </w:rPr>
        <w:t>.</w:t>
      </w:r>
    </w:p>
    <w:p w:rsidR="00952667" w:rsidRDefault="00776683" w:rsidP="00776683">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52667" w:rsidRPr="004377BF">
        <w:rPr>
          <w:rFonts w:ascii="Times New Roman" w:eastAsia="Times New Roman" w:hAnsi="Times New Roman"/>
          <w:sz w:val="24"/>
          <w:szCs w:val="24"/>
          <w:lang w:eastAsia="ru-RU"/>
        </w:rPr>
        <w:t>.11. Наличие у исполнителя</w:t>
      </w:r>
      <w:r w:rsidR="00952667">
        <w:rPr>
          <w:rFonts w:ascii="Times New Roman" w:eastAsia="Times New Roman" w:hAnsi="Times New Roman"/>
          <w:sz w:val="24"/>
          <w:szCs w:val="24"/>
          <w:lang w:eastAsia="ru-RU"/>
        </w:rPr>
        <w:t xml:space="preserve">, </w:t>
      </w:r>
      <w:r w:rsidR="00952667" w:rsidRPr="004377BF">
        <w:rPr>
          <w:rFonts w:ascii="Times New Roman" w:eastAsia="Times New Roman" w:hAnsi="Times New Roman"/>
          <w:sz w:val="24"/>
          <w:szCs w:val="24"/>
          <w:lang w:eastAsia="ru-RU"/>
        </w:rPr>
        <w:t xml:space="preserve">: </w:t>
      </w:r>
    </w:p>
    <w:p w:rsidR="00952667" w:rsidRPr="004377BF" w:rsidRDefault="00952667" w:rsidP="0095266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-технологического оборудования для оказания услуг по организации горячего питания</w:t>
      </w:r>
    </w:p>
    <w:p w:rsidR="00952667" w:rsidRPr="004377BF" w:rsidRDefault="00952667" w:rsidP="00952667">
      <w:pPr>
        <w:spacing w:after="0" w:line="240" w:lineRule="auto"/>
        <w:jc w:val="both"/>
        <w:rPr>
          <w:rFonts w:ascii="Times New Roman" w:eastAsia="Times New Roman" w:hAnsi="Times New Roman"/>
          <w:sz w:val="24"/>
          <w:szCs w:val="24"/>
          <w:lang w:eastAsia="ru-RU"/>
        </w:rPr>
      </w:pPr>
      <w:r w:rsidRPr="004377BF">
        <w:rPr>
          <w:rFonts w:ascii="Times New Roman" w:eastAsia="Times New Roman" w:hAnsi="Times New Roman"/>
          <w:sz w:val="24"/>
          <w:szCs w:val="24"/>
          <w:lang w:eastAsia="ru-RU"/>
        </w:rPr>
        <w:t>- немеханизированного оборудования (кухонного, столового инвентаря и посуды и др.);</w:t>
      </w:r>
    </w:p>
    <w:p w:rsidR="00952667" w:rsidRPr="004377BF" w:rsidRDefault="00952667" w:rsidP="00952667">
      <w:pPr>
        <w:spacing w:after="0" w:line="240" w:lineRule="auto"/>
        <w:jc w:val="both"/>
        <w:rPr>
          <w:rFonts w:ascii="Times New Roman" w:eastAsia="Times New Roman" w:hAnsi="Times New Roman"/>
          <w:sz w:val="24"/>
          <w:szCs w:val="24"/>
          <w:lang w:eastAsia="ru-RU"/>
        </w:rPr>
      </w:pPr>
      <w:r w:rsidRPr="004377BF">
        <w:rPr>
          <w:rFonts w:ascii="Times New Roman" w:eastAsia="Times New Roman" w:hAnsi="Times New Roman"/>
          <w:sz w:val="24"/>
          <w:szCs w:val="24"/>
          <w:lang w:eastAsia="ru-RU"/>
        </w:rPr>
        <w:t>- спецодежды и спец. обуви для сотрудников;</w:t>
      </w:r>
    </w:p>
    <w:p w:rsidR="00952667" w:rsidRPr="004377BF" w:rsidRDefault="00952667" w:rsidP="00952667">
      <w:pPr>
        <w:spacing w:after="0" w:line="240" w:lineRule="auto"/>
        <w:jc w:val="both"/>
        <w:rPr>
          <w:rFonts w:ascii="Times New Roman" w:eastAsia="Times New Roman" w:hAnsi="Times New Roman"/>
          <w:sz w:val="24"/>
          <w:szCs w:val="24"/>
          <w:lang w:eastAsia="ru-RU"/>
        </w:rPr>
      </w:pPr>
      <w:r w:rsidRPr="004377BF">
        <w:rPr>
          <w:rFonts w:ascii="Times New Roman" w:eastAsia="Times New Roman" w:hAnsi="Times New Roman"/>
          <w:sz w:val="24"/>
          <w:szCs w:val="24"/>
          <w:lang w:eastAsia="ru-RU"/>
        </w:rPr>
        <w:t xml:space="preserve">- содержание и ремонт технологического оборудования, ремонт осуществляется собственными силами Исполнителя и за свой счет; </w:t>
      </w:r>
    </w:p>
    <w:p w:rsidR="00952667" w:rsidRPr="004377BF" w:rsidRDefault="00952667" w:rsidP="00952667">
      <w:pPr>
        <w:spacing w:after="0" w:line="240" w:lineRule="auto"/>
        <w:jc w:val="both"/>
        <w:rPr>
          <w:rFonts w:ascii="Times New Roman" w:eastAsia="Times New Roman" w:hAnsi="Times New Roman"/>
          <w:sz w:val="24"/>
          <w:szCs w:val="24"/>
          <w:lang w:eastAsia="ru-RU"/>
        </w:rPr>
      </w:pPr>
      <w:r w:rsidRPr="004377BF">
        <w:rPr>
          <w:rFonts w:ascii="Times New Roman" w:eastAsia="Times New Roman" w:hAnsi="Times New Roman"/>
          <w:sz w:val="24"/>
          <w:szCs w:val="24"/>
          <w:lang w:eastAsia="ru-RU"/>
        </w:rPr>
        <w:lastRenderedPageBreak/>
        <w:t>- содержание и ремонт контрольно-измерительных приборов, которые должны периодически проверяться специалистами со стороны Исполнителя, за счет средств Исполнителя;</w:t>
      </w:r>
    </w:p>
    <w:p w:rsidR="00952667" w:rsidRPr="004377BF" w:rsidRDefault="00952667" w:rsidP="00952667">
      <w:pPr>
        <w:spacing w:after="0" w:line="240" w:lineRule="auto"/>
        <w:jc w:val="both"/>
        <w:rPr>
          <w:rFonts w:ascii="Times New Roman" w:eastAsia="Times New Roman" w:hAnsi="Times New Roman"/>
          <w:sz w:val="24"/>
          <w:szCs w:val="24"/>
          <w:lang w:eastAsia="ru-RU"/>
        </w:rPr>
      </w:pPr>
      <w:r w:rsidRPr="004377BF">
        <w:rPr>
          <w:rFonts w:ascii="Times New Roman" w:eastAsia="Times New Roman" w:hAnsi="Times New Roman"/>
          <w:sz w:val="24"/>
          <w:szCs w:val="24"/>
          <w:lang w:eastAsia="ru-RU"/>
        </w:rPr>
        <w:t>-  косметический ремонт помещений за счет средств Исполнителя;</w:t>
      </w:r>
    </w:p>
    <w:p w:rsidR="00952667" w:rsidRDefault="00952667" w:rsidP="00952667">
      <w:pPr>
        <w:spacing w:after="0" w:line="240" w:lineRule="auto"/>
        <w:jc w:val="both"/>
        <w:rPr>
          <w:rFonts w:ascii="Times New Roman" w:eastAsia="Times New Roman" w:hAnsi="Times New Roman"/>
          <w:sz w:val="24"/>
          <w:szCs w:val="24"/>
          <w:lang w:eastAsia="ru-RU"/>
        </w:rPr>
      </w:pPr>
      <w:r w:rsidRPr="004377BF">
        <w:rPr>
          <w:rFonts w:ascii="Times New Roman" w:eastAsia="Times New Roman" w:hAnsi="Times New Roman"/>
          <w:sz w:val="24"/>
          <w:szCs w:val="24"/>
          <w:lang w:eastAsia="ru-RU"/>
        </w:rPr>
        <w:t xml:space="preserve">- осуществлять силами персонала </w:t>
      </w:r>
      <w:r w:rsidR="00567CB6" w:rsidRPr="004377BF">
        <w:rPr>
          <w:rFonts w:ascii="Times New Roman" w:eastAsia="Times New Roman" w:hAnsi="Times New Roman"/>
          <w:sz w:val="24"/>
          <w:szCs w:val="24"/>
          <w:lang w:eastAsia="ru-RU"/>
        </w:rPr>
        <w:t>Исполнителя</w:t>
      </w:r>
      <w:r w:rsidR="00C94883">
        <w:rPr>
          <w:rFonts w:ascii="Times New Roman" w:eastAsia="Times New Roman" w:hAnsi="Times New Roman"/>
          <w:sz w:val="24"/>
          <w:szCs w:val="24"/>
          <w:lang w:eastAsia="ru-RU"/>
        </w:rPr>
        <w:t xml:space="preserve"> </w:t>
      </w:r>
      <w:r w:rsidRPr="004377BF">
        <w:rPr>
          <w:rFonts w:ascii="Times New Roman" w:eastAsia="Times New Roman" w:hAnsi="Times New Roman"/>
          <w:sz w:val="24"/>
          <w:szCs w:val="24"/>
          <w:lang w:eastAsia="ru-RU"/>
        </w:rPr>
        <w:t>накрытие столов, уборку обеденных столов, обеденных зон, обеденного зала (пол) после каждого организованного приема пищи, производственных помещений пищеблока после приема пищи и мытье посуды, инвентаря, тары и оборудования;</w:t>
      </w:r>
    </w:p>
    <w:p w:rsidR="00567CB6" w:rsidRDefault="00567CB6" w:rsidP="0095266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осуществлять силами персонала </w:t>
      </w:r>
      <w:r w:rsidRPr="004377BF">
        <w:rPr>
          <w:rFonts w:ascii="Times New Roman" w:eastAsia="Times New Roman" w:hAnsi="Times New Roman"/>
          <w:sz w:val="24"/>
          <w:szCs w:val="24"/>
          <w:lang w:eastAsia="ru-RU"/>
        </w:rPr>
        <w:t>Исполнителя</w:t>
      </w:r>
      <w:r>
        <w:rPr>
          <w:rFonts w:ascii="Times New Roman" w:eastAsia="Times New Roman" w:hAnsi="Times New Roman"/>
          <w:sz w:val="24"/>
          <w:szCs w:val="24"/>
          <w:lang w:eastAsia="ru-RU"/>
        </w:rPr>
        <w:t xml:space="preserve"> уборку и мытье полов, раковин и другого оборудования;</w:t>
      </w:r>
    </w:p>
    <w:p w:rsidR="00567CB6" w:rsidRPr="004377BF" w:rsidRDefault="00567CB6" w:rsidP="0095266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обеспечение</w:t>
      </w:r>
      <w:r w:rsidR="00382016">
        <w:rPr>
          <w:rFonts w:ascii="Times New Roman" w:eastAsia="Times New Roman" w:hAnsi="Times New Roman"/>
          <w:sz w:val="24"/>
          <w:szCs w:val="24"/>
          <w:lang w:eastAsia="ru-RU"/>
        </w:rPr>
        <w:t xml:space="preserve"> Исполнителем</w:t>
      </w:r>
      <w:r>
        <w:rPr>
          <w:rFonts w:ascii="Times New Roman" w:eastAsia="Times New Roman" w:hAnsi="Times New Roman"/>
          <w:sz w:val="24"/>
          <w:szCs w:val="24"/>
          <w:lang w:eastAsia="ru-RU"/>
        </w:rPr>
        <w:t xml:space="preserve"> скатертей тканевых белого цвета</w:t>
      </w:r>
      <w:r w:rsidR="005C42B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 стирку тканевых скатертей</w:t>
      </w:r>
      <w:r w:rsidR="00382016">
        <w:rPr>
          <w:rFonts w:ascii="Times New Roman" w:eastAsia="Times New Roman" w:hAnsi="Times New Roman"/>
          <w:sz w:val="24"/>
          <w:szCs w:val="24"/>
          <w:lang w:eastAsia="ru-RU"/>
        </w:rPr>
        <w:t>, либо покрытие столов (60 столов) материалом, пригодным для обработки и дезинфекции (клеенка, пленка)</w:t>
      </w:r>
      <w:r>
        <w:rPr>
          <w:rFonts w:ascii="Times New Roman" w:eastAsia="Times New Roman" w:hAnsi="Times New Roman"/>
          <w:sz w:val="24"/>
          <w:szCs w:val="24"/>
          <w:lang w:eastAsia="ru-RU"/>
        </w:rPr>
        <w:t>.</w:t>
      </w:r>
    </w:p>
    <w:p w:rsidR="00952667" w:rsidRPr="004377BF" w:rsidRDefault="00776683" w:rsidP="00776683">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52667" w:rsidRPr="004377BF">
        <w:rPr>
          <w:rFonts w:ascii="Times New Roman" w:eastAsia="Times New Roman" w:hAnsi="Times New Roman"/>
          <w:sz w:val="24"/>
          <w:szCs w:val="24"/>
          <w:lang w:eastAsia="ru-RU"/>
        </w:rPr>
        <w:t xml:space="preserve">.12. Исполнитель несет ответственность за охрану труда и технику безопасности, противопожарную безопасность в предоставляемых ему помещениях пищеблоков. </w:t>
      </w:r>
    </w:p>
    <w:p w:rsidR="00952667" w:rsidRPr="004377BF" w:rsidRDefault="00776683" w:rsidP="00776683">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52667" w:rsidRPr="004377BF">
        <w:rPr>
          <w:rFonts w:ascii="Times New Roman" w:eastAsia="Times New Roman" w:hAnsi="Times New Roman"/>
          <w:sz w:val="24"/>
          <w:szCs w:val="24"/>
          <w:lang w:eastAsia="ru-RU"/>
        </w:rPr>
        <w:t>.13. Исполнитель должен проводить обязательные периодические медицинские осмотры сотрудников, в том числе проведение профилактических прививок сотрудникам в соответствии с календарем профилактических прививок, согласно действующим санитарным правилам для предприятий общественного питания (норовирус, рот</w:t>
      </w:r>
      <w:r w:rsidR="00952667">
        <w:rPr>
          <w:rFonts w:ascii="Times New Roman" w:eastAsia="Times New Roman" w:hAnsi="Times New Roman"/>
          <w:sz w:val="24"/>
          <w:szCs w:val="24"/>
          <w:lang w:eastAsia="ru-RU"/>
        </w:rPr>
        <w:t>а</w:t>
      </w:r>
      <w:r w:rsidR="00952667" w:rsidRPr="004377BF">
        <w:rPr>
          <w:rFonts w:ascii="Times New Roman" w:eastAsia="Times New Roman" w:hAnsi="Times New Roman"/>
          <w:sz w:val="24"/>
          <w:szCs w:val="24"/>
          <w:lang w:eastAsia="ru-RU"/>
        </w:rPr>
        <w:t>вирус, стафилококк).</w:t>
      </w:r>
    </w:p>
    <w:p w:rsidR="00952667" w:rsidRDefault="00776683" w:rsidP="00776683">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52667" w:rsidRPr="004377BF">
        <w:rPr>
          <w:rFonts w:ascii="Times New Roman" w:eastAsia="Times New Roman" w:hAnsi="Times New Roman"/>
          <w:sz w:val="24"/>
          <w:szCs w:val="24"/>
          <w:lang w:eastAsia="ru-RU"/>
        </w:rPr>
        <w:t>.14. Исполнитель должен проводить за счет собственных средств дезинфекцию, дератизацию, дезинсекцию помещений пищеблока в соответствии с нормативными документами.</w:t>
      </w:r>
      <w:r w:rsidR="00567CB6">
        <w:rPr>
          <w:rFonts w:ascii="Times New Roman" w:eastAsia="Times New Roman" w:hAnsi="Times New Roman"/>
          <w:sz w:val="24"/>
          <w:szCs w:val="24"/>
          <w:lang w:eastAsia="ru-RU"/>
        </w:rPr>
        <w:t xml:space="preserve"> Исполнитель самостоятельно и за свой счет заключает договоры на обслуживание и работоспособность охранной сигнализации пищеблока.</w:t>
      </w:r>
    </w:p>
    <w:p w:rsidR="00567CB6" w:rsidRPr="004377BF" w:rsidRDefault="00567CB6" w:rsidP="0095266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Исполнитель самостоятельно и за свой счет заключает договоры на вывоз мусора. Объем заполнения баков для мусора не должен превышать 2/3 наполняемости. При необходимости Исполнитель самостоятельно заключает договоры на аренду баков или их приобретение.</w:t>
      </w:r>
    </w:p>
    <w:p w:rsidR="00952667" w:rsidRPr="004377BF" w:rsidRDefault="00776683" w:rsidP="00776683">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52667" w:rsidRPr="004377BF">
        <w:rPr>
          <w:rFonts w:ascii="Times New Roman" w:eastAsia="Times New Roman" w:hAnsi="Times New Roman"/>
          <w:sz w:val="24"/>
          <w:szCs w:val="24"/>
          <w:lang w:eastAsia="ru-RU"/>
        </w:rPr>
        <w:t xml:space="preserve">.15. В организации, не зависимо от формы собственности, должен быть организован производственный контроль. Производственный контроль осуществляется в соответствии с санитарными правилами «Организация и проведение производственного контроля за соблюдение санитарных правил и выполнением санитарно-противоэпидемических (профилактических) мероприятий СП 1.1. 1058-01». </w:t>
      </w:r>
    </w:p>
    <w:p w:rsidR="00952667" w:rsidRPr="004377BF" w:rsidRDefault="00776683" w:rsidP="00776683">
      <w:pPr>
        <w:widowControl w:val="0"/>
        <w:autoSpaceDE w:val="0"/>
        <w:autoSpaceDN w:val="0"/>
        <w:adjustRightInd w:val="0"/>
        <w:spacing w:after="0" w:line="240" w:lineRule="auto"/>
        <w:ind w:firstLine="708"/>
        <w:jc w:val="both"/>
        <w:outlineLvl w:val="1"/>
        <w:rPr>
          <w:rFonts w:ascii="Times New Roman" w:eastAsia="Times New Roman" w:hAnsi="Times New Roman"/>
          <w:lang w:eastAsia="ru-RU"/>
        </w:rPr>
      </w:pPr>
      <w:r>
        <w:rPr>
          <w:rFonts w:ascii="Times New Roman" w:eastAsia="Times New Roman" w:hAnsi="Times New Roman"/>
          <w:sz w:val="24"/>
          <w:szCs w:val="24"/>
          <w:lang w:eastAsia="ru-RU"/>
        </w:rPr>
        <w:t>5</w:t>
      </w:r>
      <w:r w:rsidR="00952667" w:rsidRPr="004377BF">
        <w:rPr>
          <w:rFonts w:ascii="Times New Roman" w:eastAsia="Times New Roman" w:hAnsi="Times New Roman"/>
          <w:sz w:val="24"/>
          <w:szCs w:val="24"/>
          <w:lang w:eastAsia="ru-RU"/>
        </w:rPr>
        <w:t>.16. Горячее питание в общеобразовательных учреждениях обучающихся различного возраста осуществляется исходя из рекомендуемой массы порций блюд, установленных СанПиН 2.</w:t>
      </w:r>
      <w:r w:rsidR="00952667">
        <w:rPr>
          <w:rFonts w:ascii="Times New Roman" w:eastAsia="Times New Roman" w:hAnsi="Times New Roman"/>
          <w:sz w:val="24"/>
          <w:szCs w:val="24"/>
          <w:lang w:eastAsia="ru-RU"/>
        </w:rPr>
        <w:t>3/2</w:t>
      </w:r>
      <w:r w:rsidR="00952667" w:rsidRPr="004377BF">
        <w:rPr>
          <w:rFonts w:ascii="Times New Roman" w:eastAsia="Times New Roman" w:hAnsi="Times New Roman"/>
          <w:sz w:val="24"/>
          <w:szCs w:val="24"/>
          <w:lang w:eastAsia="ru-RU"/>
        </w:rPr>
        <w:t>.</w:t>
      </w:r>
      <w:r w:rsidR="00952667">
        <w:rPr>
          <w:rFonts w:ascii="Times New Roman" w:eastAsia="Times New Roman" w:hAnsi="Times New Roman"/>
          <w:sz w:val="24"/>
          <w:szCs w:val="24"/>
          <w:lang w:eastAsia="ru-RU"/>
        </w:rPr>
        <w:t>4</w:t>
      </w:r>
      <w:r w:rsidR="00952667" w:rsidRPr="004377BF">
        <w:rPr>
          <w:rFonts w:ascii="Times New Roman" w:eastAsia="Times New Roman" w:hAnsi="Times New Roman"/>
          <w:sz w:val="24"/>
          <w:szCs w:val="24"/>
          <w:lang w:eastAsia="ru-RU"/>
        </w:rPr>
        <w:t>.</w:t>
      </w:r>
      <w:r w:rsidR="00952667">
        <w:rPr>
          <w:rFonts w:ascii="Times New Roman" w:eastAsia="Times New Roman" w:hAnsi="Times New Roman"/>
          <w:sz w:val="24"/>
          <w:szCs w:val="24"/>
          <w:lang w:eastAsia="ru-RU"/>
        </w:rPr>
        <w:t>35</w:t>
      </w:r>
      <w:r w:rsidR="00952667" w:rsidRPr="004377BF">
        <w:rPr>
          <w:rFonts w:ascii="Times New Roman" w:eastAsia="Times New Roman" w:hAnsi="Times New Roman"/>
          <w:sz w:val="24"/>
          <w:szCs w:val="24"/>
          <w:lang w:eastAsia="ru-RU"/>
        </w:rPr>
        <w:t>9</w:t>
      </w:r>
      <w:r w:rsidR="00952667">
        <w:rPr>
          <w:rFonts w:ascii="Times New Roman" w:eastAsia="Times New Roman" w:hAnsi="Times New Roman"/>
          <w:sz w:val="24"/>
          <w:szCs w:val="24"/>
          <w:lang w:eastAsia="ru-RU"/>
        </w:rPr>
        <w:t>0</w:t>
      </w:r>
      <w:r w:rsidR="00952667" w:rsidRPr="004377BF">
        <w:rPr>
          <w:rFonts w:ascii="Times New Roman" w:eastAsia="Times New Roman" w:hAnsi="Times New Roman"/>
          <w:sz w:val="24"/>
          <w:szCs w:val="24"/>
          <w:lang w:eastAsia="ru-RU"/>
        </w:rPr>
        <w:t>-</w:t>
      </w:r>
      <w:r w:rsidR="00952667">
        <w:rPr>
          <w:rFonts w:ascii="Times New Roman" w:eastAsia="Times New Roman" w:hAnsi="Times New Roman"/>
          <w:sz w:val="24"/>
          <w:szCs w:val="24"/>
          <w:lang w:eastAsia="ru-RU"/>
        </w:rPr>
        <w:t>20 .</w:t>
      </w:r>
    </w:p>
    <w:p w:rsidR="00952667" w:rsidRPr="004377BF" w:rsidRDefault="00776683" w:rsidP="00776683">
      <w:pPr>
        <w:widowControl w:val="0"/>
        <w:autoSpaceDE w:val="0"/>
        <w:autoSpaceDN w:val="0"/>
        <w:adjustRightInd w:val="0"/>
        <w:spacing w:after="0" w:line="240" w:lineRule="auto"/>
        <w:ind w:firstLine="708"/>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52667" w:rsidRPr="004377BF">
        <w:rPr>
          <w:rFonts w:ascii="Times New Roman" w:eastAsia="Times New Roman" w:hAnsi="Times New Roman"/>
          <w:sz w:val="24"/>
          <w:szCs w:val="24"/>
          <w:lang w:eastAsia="ru-RU"/>
        </w:rPr>
        <w:t>.17. Исходя из потребности в пищевых веществах и энергии, согласно СанПиН 2.</w:t>
      </w:r>
      <w:r w:rsidR="00952667">
        <w:rPr>
          <w:rFonts w:ascii="Times New Roman" w:eastAsia="Times New Roman" w:hAnsi="Times New Roman"/>
          <w:sz w:val="24"/>
          <w:szCs w:val="24"/>
          <w:lang w:eastAsia="ru-RU"/>
        </w:rPr>
        <w:t>3/2.4</w:t>
      </w:r>
      <w:r w:rsidR="00952667" w:rsidRPr="004377BF">
        <w:rPr>
          <w:rFonts w:ascii="Times New Roman" w:eastAsia="Times New Roman" w:hAnsi="Times New Roman"/>
          <w:sz w:val="24"/>
          <w:szCs w:val="24"/>
          <w:lang w:eastAsia="ru-RU"/>
        </w:rPr>
        <w:t>.</w:t>
      </w:r>
      <w:r w:rsidR="00952667">
        <w:rPr>
          <w:rFonts w:ascii="Times New Roman" w:eastAsia="Times New Roman" w:hAnsi="Times New Roman"/>
          <w:sz w:val="24"/>
          <w:szCs w:val="24"/>
          <w:lang w:eastAsia="ru-RU"/>
        </w:rPr>
        <w:t>35</w:t>
      </w:r>
      <w:r w:rsidR="00952667" w:rsidRPr="004377BF">
        <w:rPr>
          <w:rFonts w:ascii="Times New Roman" w:eastAsia="Times New Roman" w:hAnsi="Times New Roman"/>
          <w:sz w:val="24"/>
          <w:szCs w:val="24"/>
          <w:lang w:eastAsia="ru-RU"/>
        </w:rPr>
        <w:t>9</w:t>
      </w:r>
      <w:r w:rsidR="00952667">
        <w:rPr>
          <w:rFonts w:ascii="Times New Roman" w:eastAsia="Times New Roman" w:hAnsi="Times New Roman"/>
          <w:sz w:val="24"/>
          <w:szCs w:val="24"/>
          <w:lang w:eastAsia="ru-RU"/>
        </w:rPr>
        <w:t>0</w:t>
      </w:r>
      <w:r w:rsidR="00952667" w:rsidRPr="004377BF">
        <w:rPr>
          <w:rFonts w:ascii="Times New Roman" w:eastAsia="Times New Roman" w:hAnsi="Times New Roman"/>
          <w:sz w:val="24"/>
          <w:szCs w:val="24"/>
          <w:lang w:eastAsia="ru-RU"/>
        </w:rPr>
        <w:t>-</w:t>
      </w:r>
      <w:r w:rsidR="00952667">
        <w:rPr>
          <w:rFonts w:ascii="Times New Roman" w:eastAsia="Times New Roman" w:hAnsi="Times New Roman"/>
          <w:sz w:val="24"/>
          <w:szCs w:val="24"/>
          <w:lang w:eastAsia="ru-RU"/>
        </w:rPr>
        <w:t>20</w:t>
      </w:r>
    </w:p>
    <w:p w:rsidR="00952667" w:rsidRDefault="00776683" w:rsidP="00776683">
      <w:pPr>
        <w:widowControl w:val="0"/>
        <w:autoSpaceDE w:val="0"/>
        <w:autoSpaceDN w:val="0"/>
        <w:adjustRightInd w:val="0"/>
        <w:spacing w:after="0" w:line="240" w:lineRule="auto"/>
        <w:ind w:firstLine="708"/>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52667" w:rsidRPr="004377BF">
        <w:rPr>
          <w:rFonts w:ascii="Times New Roman" w:eastAsia="Times New Roman" w:hAnsi="Times New Roman"/>
          <w:sz w:val="24"/>
          <w:szCs w:val="24"/>
          <w:lang w:eastAsia="ru-RU"/>
        </w:rPr>
        <w:t xml:space="preserve">.18. При оказании услуг по организации горячего питания обучающихся в общеобразовательном учреждении Исполнитель должен соблюдать установленные СанПиН ограничения по реализации продуктов и блюд, установленные СанПиН </w:t>
      </w:r>
      <w:r w:rsidR="00952667">
        <w:rPr>
          <w:rFonts w:ascii="Times New Roman" w:eastAsia="Times New Roman" w:hAnsi="Times New Roman"/>
          <w:sz w:val="24"/>
          <w:szCs w:val="24"/>
          <w:lang w:eastAsia="ru-RU"/>
        </w:rPr>
        <w:t>2.3/2.4.3590-20</w:t>
      </w:r>
    </w:p>
    <w:p w:rsidR="00952667" w:rsidRPr="00041868" w:rsidRDefault="00776683" w:rsidP="00776683">
      <w:pPr>
        <w:pStyle w:val="afff6"/>
        <w:ind w:firstLine="708"/>
        <w:contextualSpacing/>
        <w:rPr>
          <w:szCs w:val="24"/>
          <w:u w:val="single"/>
        </w:rPr>
      </w:pPr>
      <w:r>
        <w:rPr>
          <w:szCs w:val="24"/>
        </w:rPr>
        <w:t>5</w:t>
      </w:r>
      <w:r w:rsidR="00952667" w:rsidRPr="004377BF">
        <w:rPr>
          <w:szCs w:val="24"/>
        </w:rPr>
        <w:t xml:space="preserve">.19. Требования к порядку оказания услуг по организации </w:t>
      </w:r>
      <w:r w:rsidR="00952667" w:rsidRPr="00041868">
        <w:rPr>
          <w:bCs/>
          <w:color w:val="000000"/>
          <w:szCs w:val="24"/>
        </w:rPr>
        <w:t xml:space="preserve">по организации </w:t>
      </w:r>
      <w:r w:rsidR="00952667">
        <w:rPr>
          <w:bCs/>
          <w:color w:val="000000"/>
          <w:szCs w:val="24"/>
        </w:rPr>
        <w:t>горячим питанием обучающихся общеобразовательного учреждения.</w:t>
      </w:r>
    </w:p>
    <w:p w:rsidR="00952667" w:rsidRPr="004377BF" w:rsidRDefault="00952667" w:rsidP="0095266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377BF">
        <w:rPr>
          <w:rFonts w:ascii="Times New Roman" w:eastAsia="Times New Roman" w:hAnsi="Times New Roman"/>
          <w:sz w:val="24"/>
          <w:szCs w:val="24"/>
          <w:lang w:eastAsia="ru-RU"/>
        </w:rPr>
        <w:t xml:space="preserve">Услуги по организации питания оказываются в соответствии с заявками Заказчика. </w:t>
      </w:r>
    </w:p>
    <w:p w:rsidR="00952667" w:rsidRPr="004377BF" w:rsidRDefault="00952667" w:rsidP="0095266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377BF">
        <w:rPr>
          <w:rFonts w:ascii="Times New Roman" w:eastAsia="Times New Roman" w:hAnsi="Times New Roman"/>
          <w:sz w:val="24"/>
          <w:szCs w:val="24"/>
          <w:lang w:eastAsia="ru-RU"/>
        </w:rPr>
        <w:t>Уровень цен в столовой общеобразовательного учреждения формируется в соответствии с Постановлением Региональной энергетической комиссии Свердловской области от 10.12.2008 г. № 158-ПК «Об утверждении предельных размеров наценок на продукцию (товары), реализуемую в организациях общественного питания при общеобразовательных учреждениях, профтехучилищах, средних специальных и высших учебных заведениях».</w:t>
      </w:r>
    </w:p>
    <w:p w:rsidR="00952667" w:rsidRPr="004377BF" w:rsidRDefault="00952667" w:rsidP="0095266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377BF">
        <w:rPr>
          <w:rFonts w:ascii="Times New Roman" w:eastAsia="Times New Roman" w:hAnsi="Times New Roman"/>
          <w:sz w:val="24"/>
          <w:szCs w:val="24"/>
          <w:lang w:eastAsia="ru-RU"/>
        </w:rPr>
        <w:t>Используемые продукты питания должны иметь сертификаты, быть качественными и сертифицированными. По требованию Заказчика ему должны быть предоставлены копии сертификатов на продукты.</w:t>
      </w:r>
    </w:p>
    <w:p w:rsidR="00952667" w:rsidRPr="004377BF" w:rsidRDefault="00952667" w:rsidP="0095266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377BF">
        <w:rPr>
          <w:rFonts w:ascii="Times New Roman" w:eastAsia="Times New Roman" w:hAnsi="Times New Roman"/>
          <w:sz w:val="24"/>
          <w:szCs w:val="24"/>
          <w:lang w:eastAsia="ru-RU"/>
        </w:rPr>
        <w:t>Продукты питания должны храниться в соответствии с установленными правилами.</w:t>
      </w:r>
    </w:p>
    <w:p w:rsidR="00952667" w:rsidRPr="004377BF" w:rsidRDefault="00952667" w:rsidP="0095266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377BF">
        <w:rPr>
          <w:rFonts w:ascii="Times New Roman" w:eastAsia="Times New Roman" w:hAnsi="Times New Roman"/>
          <w:sz w:val="24"/>
          <w:szCs w:val="24"/>
          <w:lang w:eastAsia="ru-RU"/>
        </w:rPr>
        <w:t>Транспортировка сырья и продукции должна осуществляться самостоятельно Исполнителем специализированным автотранспортом, имеющим санитарный паспорт или на основании договора со специализированным предприятием. По требованию Заказчика ему должны быть предоставлены копия санитарного паспорта на транспорт или копия договора поставки продуктов Исполнителю в оборотной таре поставщика.</w:t>
      </w:r>
    </w:p>
    <w:p w:rsidR="00952667" w:rsidRPr="004377BF" w:rsidRDefault="00952667" w:rsidP="0095266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377BF">
        <w:rPr>
          <w:rFonts w:ascii="Times New Roman" w:eastAsia="Times New Roman" w:hAnsi="Times New Roman"/>
          <w:sz w:val="24"/>
          <w:szCs w:val="24"/>
          <w:lang w:eastAsia="ru-RU"/>
        </w:rPr>
        <w:t xml:space="preserve">Обеспечение столовой посудой, приборами, инвентарем, моющими и дезинфицирующими </w:t>
      </w:r>
      <w:r w:rsidRPr="004377BF">
        <w:rPr>
          <w:rFonts w:ascii="Times New Roman" w:eastAsia="Times New Roman" w:hAnsi="Times New Roman"/>
          <w:sz w:val="24"/>
          <w:szCs w:val="24"/>
          <w:lang w:eastAsia="ru-RU"/>
        </w:rPr>
        <w:lastRenderedPageBreak/>
        <w:t>средствами в соответствии с нормами оснащения осуществляется Исполнителем своими силами и средствами.</w:t>
      </w:r>
    </w:p>
    <w:p w:rsidR="00952667" w:rsidRPr="004377BF" w:rsidRDefault="00952667" w:rsidP="0095266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377BF">
        <w:rPr>
          <w:rFonts w:ascii="Times New Roman" w:eastAsia="Times New Roman" w:hAnsi="Times New Roman"/>
          <w:sz w:val="24"/>
          <w:szCs w:val="24"/>
          <w:lang w:eastAsia="ru-RU"/>
        </w:rPr>
        <w:t>Столовая должна быть укомплектована квалифицированными кадрами со своевременно пройденным ими медицинским и профилактическим осмотрами, имеющими санитарные книжки. По требованию Заказчика ему должны быть предоставлены копии санитарных книжек работников столовой.</w:t>
      </w:r>
    </w:p>
    <w:p w:rsidR="00952667" w:rsidRDefault="00952667" w:rsidP="0095266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377BF">
        <w:rPr>
          <w:rFonts w:ascii="Times New Roman" w:eastAsia="Times New Roman" w:hAnsi="Times New Roman"/>
          <w:sz w:val="24"/>
          <w:szCs w:val="24"/>
          <w:lang w:eastAsia="ru-RU"/>
        </w:rPr>
        <w:t>Исполнитель осуществляет силами своего персонала накрытие столов, уборку обеденных зон после приема пищи и мытье посуды.</w:t>
      </w:r>
    </w:p>
    <w:p w:rsidR="00952667" w:rsidRPr="004377BF" w:rsidRDefault="00952667" w:rsidP="0095266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A3C4D">
        <w:rPr>
          <w:rFonts w:ascii="Times New Roman" w:eastAsia="Times New Roman" w:hAnsi="Times New Roman"/>
          <w:sz w:val="24"/>
          <w:szCs w:val="24"/>
          <w:lang w:eastAsia="ru-RU"/>
        </w:rPr>
        <w:t xml:space="preserve">Исполнитель осуществляет силами своего персонала оплату питания по безналичному расчету </w:t>
      </w:r>
      <w:r w:rsidR="00567CB6">
        <w:rPr>
          <w:rFonts w:ascii="Times New Roman" w:eastAsia="Times New Roman" w:hAnsi="Times New Roman"/>
          <w:sz w:val="24"/>
          <w:szCs w:val="24"/>
          <w:lang w:eastAsia="ru-RU"/>
        </w:rPr>
        <w:t xml:space="preserve">и/или </w:t>
      </w:r>
      <w:r w:rsidRPr="00EA3C4D">
        <w:rPr>
          <w:rFonts w:ascii="Times New Roman" w:eastAsia="Times New Roman" w:hAnsi="Times New Roman"/>
          <w:sz w:val="24"/>
          <w:szCs w:val="24"/>
          <w:lang w:eastAsia="ru-RU"/>
        </w:rPr>
        <w:t>чер</w:t>
      </w:r>
      <w:r>
        <w:rPr>
          <w:rFonts w:ascii="Times New Roman" w:eastAsia="Times New Roman" w:hAnsi="Times New Roman"/>
          <w:sz w:val="24"/>
          <w:szCs w:val="24"/>
          <w:lang w:eastAsia="ru-RU"/>
        </w:rPr>
        <w:t>ез систему НИТ-Школьное питание ( после введения в эксплуатацию).</w:t>
      </w:r>
    </w:p>
    <w:p w:rsidR="00952667" w:rsidRPr="004377BF" w:rsidRDefault="00952667" w:rsidP="0095266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377BF">
        <w:rPr>
          <w:rFonts w:ascii="Times New Roman" w:eastAsia="Times New Roman" w:hAnsi="Times New Roman"/>
          <w:sz w:val="24"/>
          <w:szCs w:val="24"/>
          <w:lang w:eastAsia="ru-RU"/>
        </w:rPr>
        <w:t xml:space="preserve">Исполнитель обеспечивает проведение лабораторного контроля качества продукции в соответствии с утвержденной </w:t>
      </w:r>
      <w:r w:rsidRPr="0006081F">
        <w:rPr>
          <w:rFonts w:ascii="Times New Roman" w:eastAsia="Times New Roman" w:hAnsi="Times New Roman"/>
          <w:sz w:val="24"/>
          <w:szCs w:val="24"/>
          <w:lang w:eastAsia="ru-RU"/>
        </w:rPr>
        <w:t>Территориальным органом Роспотребнадзора</w:t>
      </w:r>
      <w:r w:rsidRPr="004377BF">
        <w:rPr>
          <w:rFonts w:ascii="Times New Roman" w:eastAsia="Times New Roman" w:hAnsi="Times New Roman"/>
          <w:sz w:val="24"/>
          <w:szCs w:val="24"/>
          <w:lang w:eastAsia="ru-RU"/>
        </w:rPr>
        <w:t xml:space="preserve"> «Программой производственного контроля». По требованию Заказчика предоставляет копию утвержденной </w:t>
      </w:r>
      <w:r w:rsidRPr="0006081F">
        <w:rPr>
          <w:rFonts w:ascii="Times New Roman" w:eastAsia="Times New Roman" w:hAnsi="Times New Roman"/>
          <w:sz w:val="24"/>
          <w:szCs w:val="24"/>
          <w:lang w:eastAsia="ru-RU"/>
        </w:rPr>
        <w:t>Территориальным органом Роспотребнадзора</w:t>
      </w:r>
      <w:r w:rsidRPr="004377BF">
        <w:rPr>
          <w:rFonts w:ascii="Times New Roman" w:eastAsia="Times New Roman" w:hAnsi="Times New Roman"/>
          <w:sz w:val="24"/>
          <w:szCs w:val="24"/>
          <w:lang w:eastAsia="ru-RU"/>
        </w:rPr>
        <w:t xml:space="preserve"> «Программой производственного контроля».</w:t>
      </w:r>
    </w:p>
    <w:p w:rsidR="00952667" w:rsidRPr="004377BF" w:rsidRDefault="00952667" w:rsidP="0095266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377BF">
        <w:rPr>
          <w:rFonts w:ascii="Times New Roman" w:eastAsia="Times New Roman" w:hAnsi="Times New Roman"/>
          <w:sz w:val="24"/>
          <w:szCs w:val="24"/>
          <w:lang w:eastAsia="ru-RU"/>
        </w:rPr>
        <w:t>Исполнитель обеспечивает охрану производственных и складских помещений в нерабочее время за свой счет</w:t>
      </w:r>
      <w:r w:rsidR="00C94883">
        <w:rPr>
          <w:rFonts w:ascii="Times New Roman" w:eastAsia="Times New Roman" w:hAnsi="Times New Roman"/>
          <w:sz w:val="24"/>
          <w:szCs w:val="24"/>
          <w:lang w:eastAsia="ru-RU"/>
        </w:rPr>
        <w:t xml:space="preserve"> на весь период действия договора с </w:t>
      </w:r>
      <w:r w:rsidR="00433804">
        <w:rPr>
          <w:rFonts w:ascii="Times New Roman" w:eastAsia="Times New Roman" w:hAnsi="Times New Roman"/>
          <w:sz w:val="24"/>
          <w:szCs w:val="24"/>
          <w:lang w:eastAsia="ru-RU"/>
        </w:rPr>
        <w:t>момента заключения договора по 31.12</w:t>
      </w:r>
      <w:r w:rsidR="001A753F">
        <w:rPr>
          <w:rFonts w:ascii="Times New Roman" w:eastAsia="Times New Roman" w:hAnsi="Times New Roman"/>
          <w:sz w:val="24"/>
          <w:szCs w:val="24"/>
          <w:lang w:eastAsia="ru-RU"/>
        </w:rPr>
        <w:t>.202</w:t>
      </w:r>
      <w:r w:rsidR="00320776">
        <w:rPr>
          <w:rFonts w:ascii="Times New Roman" w:eastAsia="Times New Roman" w:hAnsi="Times New Roman"/>
          <w:sz w:val="24"/>
          <w:szCs w:val="24"/>
          <w:lang w:eastAsia="ru-RU"/>
        </w:rPr>
        <w:t>4</w:t>
      </w:r>
      <w:r w:rsidR="00C94883">
        <w:rPr>
          <w:rFonts w:ascii="Times New Roman" w:eastAsia="Times New Roman" w:hAnsi="Times New Roman"/>
          <w:sz w:val="24"/>
          <w:szCs w:val="24"/>
          <w:lang w:eastAsia="ru-RU"/>
        </w:rPr>
        <w:t xml:space="preserve"> вне зависимости от учебных дней круглосуточно</w:t>
      </w:r>
      <w:r w:rsidRPr="004377BF">
        <w:rPr>
          <w:rFonts w:ascii="Times New Roman" w:eastAsia="Times New Roman" w:hAnsi="Times New Roman"/>
          <w:sz w:val="24"/>
          <w:szCs w:val="24"/>
          <w:lang w:eastAsia="ru-RU"/>
        </w:rPr>
        <w:t>.</w:t>
      </w:r>
    </w:p>
    <w:p w:rsidR="00952667" w:rsidRPr="004377BF" w:rsidRDefault="00952667" w:rsidP="0095266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377BF">
        <w:rPr>
          <w:rFonts w:ascii="Times New Roman" w:eastAsia="Times New Roman" w:hAnsi="Times New Roman"/>
          <w:sz w:val="24"/>
          <w:szCs w:val="24"/>
          <w:lang w:eastAsia="ru-RU"/>
        </w:rPr>
        <w:t>По требованию Заказчика, а также органов государственного надзора и контроля Исполнитель обязан предоставить, полную и достоверную информацию о качестве и безопасности пищевых продуктов, соблюдении требований нормативных документов при обороте пищевых продуктов.</w:t>
      </w:r>
    </w:p>
    <w:p w:rsidR="00952667" w:rsidRPr="004377BF" w:rsidRDefault="00952667" w:rsidP="0095266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377BF">
        <w:rPr>
          <w:rFonts w:ascii="Times New Roman" w:eastAsia="Times New Roman" w:hAnsi="Times New Roman"/>
          <w:sz w:val="24"/>
          <w:szCs w:val="24"/>
          <w:lang w:eastAsia="ru-RU"/>
        </w:rPr>
        <w:t>Исполнитель должен вывешивать меню в месте оказания услуг.</w:t>
      </w:r>
    </w:p>
    <w:p w:rsidR="00952667" w:rsidRPr="004377BF" w:rsidRDefault="00952667" w:rsidP="0095266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377BF">
        <w:rPr>
          <w:rFonts w:ascii="Times New Roman" w:eastAsia="Times New Roman" w:hAnsi="Times New Roman"/>
          <w:sz w:val="24"/>
          <w:szCs w:val="24"/>
          <w:lang w:eastAsia="ru-RU"/>
        </w:rPr>
        <w:t>По запросу Заказчика Исполнитель предоставляет ему данные по мониторингу организации питания по представленным формам.</w:t>
      </w:r>
    </w:p>
    <w:p w:rsidR="00952667" w:rsidRPr="004377BF" w:rsidRDefault="00776683" w:rsidP="00776683">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52667" w:rsidRPr="004377BF">
        <w:rPr>
          <w:rFonts w:ascii="Times New Roman" w:eastAsia="Times New Roman" w:hAnsi="Times New Roman"/>
          <w:sz w:val="24"/>
          <w:szCs w:val="24"/>
          <w:lang w:eastAsia="ru-RU"/>
        </w:rPr>
        <w:t>.20. Требования к качеству используемых для организации питания школьников продуктов</w:t>
      </w:r>
    </w:p>
    <w:p w:rsidR="00952667" w:rsidRPr="004377BF" w:rsidRDefault="00952667" w:rsidP="0095266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377BF">
        <w:rPr>
          <w:rFonts w:ascii="Times New Roman" w:eastAsia="Times New Roman" w:hAnsi="Times New Roman"/>
          <w:sz w:val="24"/>
          <w:szCs w:val="24"/>
          <w:lang w:eastAsia="ru-RU"/>
        </w:rPr>
        <w:t>При формировании рационов питания обучающихся используется ассортимент пищевых продуктов и продовольственного сырья, отвечающих требованиям санитарно-эпидемиологических правил, норм, гигиенических нормативов, и надлежащего качества</w:t>
      </w:r>
    </w:p>
    <w:p w:rsidR="00952667" w:rsidRPr="004377BF" w:rsidRDefault="00776683" w:rsidP="00776683">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52667" w:rsidRPr="004377BF">
        <w:rPr>
          <w:rFonts w:ascii="Times New Roman" w:eastAsia="Times New Roman" w:hAnsi="Times New Roman"/>
          <w:sz w:val="24"/>
          <w:szCs w:val="24"/>
          <w:lang w:eastAsia="ru-RU"/>
        </w:rPr>
        <w:t>.21. Все продукты, используемые в питании обучающихся и воспитанников, не должны содержать:</w:t>
      </w:r>
    </w:p>
    <w:p w:rsidR="00952667" w:rsidRPr="004377BF" w:rsidRDefault="00952667" w:rsidP="00952667">
      <w:pPr>
        <w:spacing w:after="0" w:line="240" w:lineRule="auto"/>
        <w:rPr>
          <w:rFonts w:ascii="Times New Roman" w:eastAsia="Times New Roman" w:hAnsi="Times New Roman"/>
          <w:sz w:val="24"/>
          <w:szCs w:val="24"/>
          <w:lang w:eastAsia="ru-RU"/>
        </w:rPr>
      </w:pPr>
      <w:r w:rsidRPr="004377BF">
        <w:rPr>
          <w:rFonts w:ascii="Times New Roman" w:eastAsia="Times New Roman" w:hAnsi="Times New Roman"/>
          <w:sz w:val="24"/>
          <w:szCs w:val="24"/>
          <w:lang w:eastAsia="ru-RU"/>
        </w:rPr>
        <w:t>−</w:t>
      </w:r>
      <w:r w:rsidRPr="004377BF">
        <w:rPr>
          <w:rFonts w:ascii="Times New Roman" w:eastAsia="Times New Roman" w:hAnsi="Times New Roman"/>
          <w:sz w:val="24"/>
          <w:szCs w:val="24"/>
          <w:lang w:eastAsia="ru-RU"/>
        </w:rPr>
        <w:tab/>
        <w:t>консервантов;</w:t>
      </w:r>
    </w:p>
    <w:p w:rsidR="00952667" w:rsidRPr="004377BF" w:rsidRDefault="00952667" w:rsidP="00952667">
      <w:pPr>
        <w:spacing w:after="0" w:line="240" w:lineRule="auto"/>
        <w:rPr>
          <w:rFonts w:ascii="Times New Roman" w:eastAsia="Times New Roman" w:hAnsi="Times New Roman"/>
          <w:sz w:val="24"/>
          <w:szCs w:val="24"/>
          <w:lang w:eastAsia="ru-RU"/>
        </w:rPr>
      </w:pPr>
      <w:r w:rsidRPr="004377BF">
        <w:rPr>
          <w:rFonts w:ascii="Times New Roman" w:eastAsia="Times New Roman" w:hAnsi="Times New Roman"/>
          <w:sz w:val="24"/>
          <w:szCs w:val="24"/>
          <w:lang w:eastAsia="ru-RU"/>
        </w:rPr>
        <w:t>−</w:t>
      </w:r>
      <w:r w:rsidRPr="004377BF">
        <w:rPr>
          <w:rFonts w:ascii="Times New Roman" w:eastAsia="Times New Roman" w:hAnsi="Times New Roman"/>
          <w:sz w:val="24"/>
          <w:szCs w:val="24"/>
          <w:lang w:eastAsia="ru-RU"/>
        </w:rPr>
        <w:tab/>
        <w:t>красителей (кроме Е-101, 140, 160, 162, 163, 164);</w:t>
      </w:r>
    </w:p>
    <w:p w:rsidR="00952667" w:rsidRPr="004377BF" w:rsidRDefault="00952667" w:rsidP="00952667">
      <w:pPr>
        <w:spacing w:after="0" w:line="240" w:lineRule="auto"/>
        <w:rPr>
          <w:rFonts w:ascii="Times New Roman" w:eastAsia="Times New Roman" w:hAnsi="Times New Roman"/>
          <w:sz w:val="24"/>
          <w:szCs w:val="24"/>
          <w:lang w:eastAsia="ru-RU"/>
        </w:rPr>
      </w:pPr>
      <w:r w:rsidRPr="004377BF">
        <w:rPr>
          <w:rFonts w:ascii="Times New Roman" w:eastAsia="Times New Roman" w:hAnsi="Times New Roman"/>
          <w:sz w:val="24"/>
          <w:szCs w:val="24"/>
          <w:lang w:eastAsia="ru-RU"/>
        </w:rPr>
        <w:t>−</w:t>
      </w:r>
      <w:r w:rsidRPr="004377BF">
        <w:rPr>
          <w:rFonts w:ascii="Times New Roman" w:eastAsia="Times New Roman" w:hAnsi="Times New Roman"/>
          <w:sz w:val="24"/>
          <w:szCs w:val="24"/>
          <w:lang w:eastAsia="ru-RU"/>
        </w:rPr>
        <w:tab/>
        <w:t>искусственных ароматизаторов;</w:t>
      </w:r>
    </w:p>
    <w:p w:rsidR="00952667" w:rsidRPr="004A2E46" w:rsidRDefault="00952667" w:rsidP="00952667">
      <w:pPr>
        <w:spacing w:after="0" w:line="240" w:lineRule="auto"/>
        <w:rPr>
          <w:rFonts w:ascii="Times New Roman" w:eastAsia="Times New Roman" w:hAnsi="Times New Roman"/>
          <w:sz w:val="24"/>
          <w:szCs w:val="24"/>
          <w:lang w:eastAsia="ru-RU"/>
        </w:rPr>
      </w:pPr>
      <w:r w:rsidRPr="004377BF">
        <w:rPr>
          <w:rFonts w:ascii="Times New Roman" w:eastAsia="Times New Roman" w:hAnsi="Times New Roman"/>
          <w:sz w:val="24"/>
          <w:szCs w:val="24"/>
          <w:lang w:eastAsia="ru-RU"/>
        </w:rPr>
        <w:tab/>
        <w:t>гидрогенизированных жиров, кондит</w:t>
      </w:r>
      <w:r>
        <w:rPr>
          <w:rFonts w:ascii="Times New Roman" w:eastAsia="Times New Roman" w:hAnsi="Times New Roman"/>
          <w:sz w:val="24"/>
          <w:szCs w:val="24"/>
          <w:lang w:eastAsia="ru-RU"/>
        </w:rPr>
        <w:t>ерских жиров, кулинарных жиров;</w:t>
      </w:r>
    </w:p>
    <w:p w:rsidR="00952667" w:rsidRPr="00170837" w:rsidRDefault="00776683" w:rsidP="00776683">
      <w:pPr>
        <w:spacing w:after="0" w:line="240" w:lineRule="auto"/>
        <w:ind w:firstLine="708"/>
        <w:contextualSpacing/>
        <w:jc w:val="both"/>
        <w:rPr>
          <w:rFonts w:ascii="Times New Roman" w:hAnsi="Times New Roman" w:cs="Times New Roman"/>
          <w:sz w:val="24"/>
          <w:szCs w:val="24"/>
        </w:rPr>
      </w:pPr>
      <w:r>
        <w:rPr>
          <w:rFonts w:ascii="Times New Roman" w:eastAsia="Times New Roman" w:hAnsi="Times New Roman" w:cs="Times New Roman"/>
          <w:lang w:eastAsia="ru-RU"/>
        </w:rPr>
        <w:t>5</w:t>
      </w:r>
      <w:r w:rsidR="00952667">
        <w:rPr>
          <w:rFonts w:ascii="Times New Roman" w:eastAsia="Times New Roman" w:hAnsi="Times New Roman" w:cs="Times New Roman"/>
          <w:lang w:eastAsia="ru-RU"/>
        </w:rPr>
        <w:t xml:space="preserve">.22. </w:t>
      </w:r>
      <w:r w:rsidR="00952667" w:rsidRPr="00170837">
        <w:rPr>
          <w:rFonts w:ascii="Times New Roman" w:hAnsi="Times New Roman" w:cs="Times New Roman"/>
          <w:sz w:val="24"/>
          <w:szCs w:val="24"/>
        </w:rPr>
        <w:t>Оказание услуг по организации дополнительного горячего питания детей из семей, находящихся в трудной жизненной ситуации осуществляется в объеме:</w:t>
      </w:r>
    </w:p>
    <w:p w:rsidR="004A5A48" w:rsidRDefault="00952667" w:rsidP="00952667">
      <w:pPr>
        <w:spacing w:after="0" w:line="240" w:lineRule="auto"/>
        <w:ind w:firstLine="709"/>
        <w:contextualSpacing/>
        <w:jc w:val="both"/>
        <w:rPr>
          <w:rFonts w:ascii="Times New Roman" w:hAnsi="Times New Roman" w:cs="Times New Roman"/>
          <w:sz w:val="24"/>
          <w:szCs w:val="24"/>
        </w:rPr>
      </w:pPr>
      <w:r w:rsidRPr="00170837">
        <w:rPr>
          <w:rFonts w:ascii="Times New Roman" w:hAnsi="Times New Roman" w:cs="Times New Roman"/>
          <w:sz w:val="24"/>
          <w:szCs w:val="24"/>
        </w:rPr>
        <w:t xml:space="preserve">– питание один раз в день </w:t>
      </w:r>
    </w:p>
    <w:p w:rsidR="00952667" w:rsidRPr="00170837" w:rsidRDefault="00952667" w:rsidP="00952667">
      <w:pPr>
        <w:spacing w:after="0" w:line="240" w:lineRule="auto"/>
        <w:ind w:firstLine="709"/>
        <w:contextualSpacing/>
        <w:jc w:val="both"/>
        <w:rPr>
          <w:rFonts w:ascii="Times New Roman" w:hAnsi="Times New Roman" w:cs="Times New Roman"/>
          <w:sz w:val="24"/>
          <w:szCs w:val="24"/>
        </w:rPr>
      </w:pPr>
      <w:r w:rsidRPr="00170837">
        <w:rPr>
          <w:rFonts w:ascii="Times New Roman" w:hAnsi="Times New Roman" w:cs="Times New Roman"/>
          <w:sz w:val="24"/>
          <w:szCs w:val="24"/>
        </w:rPr>
        <w:t xml:space="preserve">– горячий ужин (полдник). </w:t>
      </w:r>
    </w:p>
    <w:p w:rsidR="00952667" w:rsidRPr="00170837" w:rsidRDefault="00952667" w:rsidP="00952667">
      <w:pPr>
        <w:spacing w:after="0" w:line="240" w:lineRule="auto"/>
        <w:ind w:firstLine="720"/>
        <w:contextualSpacing/>
        <w:jc w:val="both"/>
        <w:rPr>
          <w:rFonts w:ascii="Times New Roman" w:hAnsi="Times New Roman" w:cs="Times New Roman"/>
          <w:sz w:val="24"/>
          <w:szCs w:val="24"/>
        </w:rPr>
      </w:pPr>
      <w:r w:rsidRPr="00170837">
        <w:rPr>
          <w:rFonts w:ascii="Times New Roman" w:hAnsi="Times New Roman" w:cs="Times New Roman"/>
          <w:sz w:val="24"/>
          <w:szCs w:val="24"/>
        </w:rPr>
        <w:t xml:space="preserve">Требования к содержанию дополнительного горячего питания детей. </w:t>
      </w:r>
    </w:p>
    <w:p w:rsidR="00952667" w:rsidRPr="00170837" w:rsidRDefault="00776683" w:rsidP="00776683">
      <w:pPr>
        <w:ind w:firstLine="708"/>
        <w:contextualSpacing/>
        <w:jc w:val="both"/>
        <w:rPr>
          <w:rFonts w:ascii="Times New Roman" w:hAnsi="Times New Roman" w:cs="Times New Roman"/>
          <w:spacing w:val="-5"/>
          <w:sz w:val="24"/>
          <w:szCs w:val="24"/>
        </w:rPr>
      </w:pPr>
      <w:r>
        <w:rPr>
          <w:rFonts w:ascii="Times New Roman" w:hAnsi="Times New Roman" w:cs="Times New Roman"/>
          <w:spacing w:val="-5"/>
          <w:sz w:val="24"/>
          <w:szCs w:val="24"/>
        </w:rPr>
        <w:t>5</w:t>
      </w:r>
      <w:r w:rsidR="00433804">
        <w:rPr>
          <w:rFonts w:ascii="Times New Roman" w:hAnsi="Times New Roman" w:cs="Times New Roman"/>
          <w:spacing w:val="-5"/>
          <w:sz w:val="24"/>
          <w:szCs w:val="24"/>
        </w:rPr>
        <w:t>.23.</w:t>
      </w:r>
      <w:r w:rsidR="00952667" w:rsidRPr="00170837">
        <w:rPr>
          <w:rFonts w:ascii="Times New Roman" w:hAnsi="Times New Roman" w:cs="Times New Roman"/>
          <w:spacing w:val="-5"/>
          <w:sz w:val="24"/>
          <w:szCs w:val="24"/>
        </w:rPr>
        <w:t xml:space="preserve">Услуги организации горячего питания </w:t>
      </w:r>
      <w:r w:rsidR="00952667" w:rsidRPr="00170837">
        <w:rPr>
          <w:rFonts w:ascii="Times New Roman" w:hAnsi="Times New Roman" w:cs="Times New Roman"/>
          <w:sz w:val="24"/>
          <w:szCs w:val="24"/>
        </w:rPr>
        <w:t>детей</w:t>
      </w:r>
      <w:r w:rsidR="00952667" w:rsidRPr="00170837">
        <w:rPr>
          <w:rFonts w:ascii="Times New Roman" w:hAnsi="Times New Roman" w:cs="Times New Roman"/>
          <w:spacing w:val="-5"/>
          <w:sz w:val="24"/>
          <w:szCs w:val="24"/>
        </w:rPr>
        <w:t xml:space="preserve"> оказываются в соответствии с </w:t>
      </w:r>
      <w:r w:rsidR="00952667" w:rsidRPr="00170837">
        <w:rPr>
          <w:rFonts w:ascii="Times New Roman" w:eastAsia="Times New Roman" w:hAnsi="Times New Roman" w:cs="Times New Roman"/>
          <w:sz w:val="24"/>
          <w:szCs w:val="24"/>
        </w:rPr>
        <w:t>Постановление Главного государственного санитарного врача РФ от 27.10.2020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(вместе с "СанПиН 2.3/2.4.3590-20. Санитарно-эпидемиологические правила и нормы...")</w:t>
      </w:r>
      <w:r w:rsidR="00952667" w:rsidRPr="00170837">
        <w:rPr>
          <w:rFonts w:ascii="Times New Roman" w:hAnsi="Times New Roman" w:cs="Times New Roman"/>
          <w:spacing w:val="-5"/>
          <w:sz w:val="24"/>
          <w:szCs w:val="24"/>
        </w:rPr>
        <w:t>.</w:t>
      </w:r>
    </w:p>
    <w:p w:rsidR="00952667" w:rsidRPr="00170837" w:rsidRDefault="00952667" w:rsidP="00952667">
      <w:pPr>
        <w:shd w:val="clear" w:color="auto" w:fill="FFFFFF"/>
        <w:spacing w:after="0" w:line="240" w:lineRule="auto"/>
        <w:ind w:firstLine="720"/>
        <w:contextualSpacing/>
        <w:jc w:val="both"/>
        <w:rPr>
          <w:rFonts w:ascii="Times New Roman" w:hAnsi="Times New Roman" w:cs="Times New Roman"/>
          <w:sz w:val="24"/>
          <w:szCs w:val="24"/>
        </w:rPr>
      </w:pPr>
      <w:r w:rsidRPr="00170837">
        <w:rPr>
          <w:rFonts w:ascii="Times New Roman" w:hAnsi="Times New Roman" w:cs="Times New Roman"/>
          <w:spacing w:val="-5"/>
          <w:sz w:val="24"/>
          <w:szCs w:val="24"/>
        </w:rPr>
        <w:t>До начала оказания услуг по организации дополнительного горячего питания</w:t>
      </w:r>
      <w:r w:rsidRPr="00170837">
        <w:rPr>
          <w:rFonts w:ascii="Times New Roman" w:hAnsi="Times New Roman" w:cs="Times New Roman"/>
          <w:iCs/>
          <w:color w:val="000000"/>
          <w:spacing w:val="4"/>
          <w:sz w:val="24"/>
          <w:szCs w:val="24"/>
        </w:rPr>
        <w:t xml:space="preserve"> Исполнитель должен составить меню для всех возрастных категорий детей </w:t>
      </w:r>
      <w:r w:rsidRPr="00170837">
        <w:rPr>
          <w:rFonts w:ascii="Times New Roman" w:hAnsi="Times New Roman" w:cs="Times New Roman"/>
          <w:sz w:val="24"/>
          <w:szCs w:val="24"/>
        </w:rPr>
        <w:t>и предоставить его Заказчику на утверждение. Меню составляется на период не менее 10 дней по форме:</w:t>
      </w:r>
    </w:p>
    <w:p w:rsidR="00952667" w:rsidRPr="00170837" w:rsidRDefault="00952667" w:rsidP="00952667">
      <w:pPr>
        <w:shd w:val="clear" w:color="auto" w:fill="FFFFFF"/>
        <w:spacing w:after="0" w:line="240" w:lineRule="auto"/>
        <w:ind w:firstLine="720"/>
        <w:contextualSpacing/>
        <w:jc w:val="both"/>
        <w:rPr>
          <w:rFonts w:ascii="Times New Roman" w:hAnsi="Times New Roman" w:cs="Times New Roman"/>
          <w:sz w:val="24"/>
          <w:szCs w:val="24"/>
        </w:rPr>
      </w:pPr>
    </w:p>
    <w:p w:rsidR="00952667" w:rsidRPr="00170837" w:rsidRDefault="00952667" w:rsidP="00952667">
      <w:pPr>
        <w:autoSpaceDE w:val="0"/>
        <w:autoSpaceDN w:val="0"/>
        <w:adjustRightInd w:val="0"/>
        <w:spacing w:after="0" w:line="240" w:lineRule="auto"/>
        <w:contextualSpacing/>
        <w:jc w:val="center"/>
        <w:outlineLvl w:val="1"/>
        <w:rPr>
          <w:rFonts w:ascii="Times New Roman" w:hAnsi="Times New Roman" w:cs="Times New Roman"/>
          <w:sz w:val="24"/>
          <w:szCs w:val="24"/>
        </w:rPr>
      </w:pPr>
      <w:r w:rsidRPr="00170837">
        <w:rPr>
          <w:rFonts w:ascii="Times New Roman" w:hAnsi="Times New Roman" w:cs="Times New Roman"/>
          <w:sz w:val="24"/>
          <w:szCs w:val="24"/>
        </w:rPr>
        <w:t>РЕКОМЕНДУЕМАЯ ФОРМА СОСТАВЛЕНИЯ ПРИМЕРНОГО МЕНЮ И ПИЩЕВОЙ ЦЕННОСТИПРИГОТОВЛЯЕМЫХ БЛЮД</w:t>
      </w:r>
    </w:p>
    <w:tbl>
      <w:tblPr>
        <w:tblW w:w="9720" w:type="dxa"/>
        <w:tblInd w:w="70" w:type="dxa"/>
        <w:tblLayout w:type="fixed"/>
        <w:tblCellMar>
          <w:left w:w="70" w:type="dxa"/>
          <w:right w:w="70" w:type="dxa"/>
        </w:tblCellMar>
        <w:tblLook w:val="04A0" w:firstRow="1" w:lastRow="0" w:firstColumn="1" w:lastColumn="0" w:noHBand="0" w:noVBand="1"/>
      </w:tblPr>
      <w:tblGrid>
        <w:gridCol w:w="810"/>
        <w:gridCol w:w="3510"/>
        <w:gridCol w:w="1215"/>
        <w:gridCol w:w="810"/>
        <w:gridCol w:w="675"/>
        <w:gridCol w:w="810"/>
        <w:gridCol w:w="1890"/>
      </w:tblGrid>
      <w:tr w:rsidR="00952667" w:rsidRPr="00170837" w:rsidTr="00952667">
        <w:trPr>
          <w:cantSplit/>
          <w:trHeight w:val="360"/>
        </w:trPr>
        <w:tc>
          <w:tcPr>
            <w:tcW w:w="810" w:type="dxa"/>
            <w:vMerge w:val="restart"/>
            <w:tcBorders>
              <w:top w:val="single" w:sz="6" w:space="0" w:color="auto"/>
              <w:left w:val="single" w:sz="6" w:space="0" w:color="auto"/>
              <w:bottom w:val="single" w:sz="6" w:space="0" w:color="auto"/>
              <w:right w:val="single" w:sz="6" w:space="0" w:color="auto"/>
            </w:tcBorders>
            <w:hideMark/>
          </w:tcPr>
          <w:p w:rsidR="00952667" w:rsidRPr="00170837" w:rsidRDefault="00952667" w:rsidP="00952667">
            <w:pPr>
              <w:pStyle w:val="ConsPlusCell"/>
              <w:contextualSpacing/>
              <w:jc w:val="center"/>
              <w:rPr>
                <w:rFonts w:ascii="Times New Roman" w:hAnsi="Times New Roman" w:cs="Times New Roman"/>
                <w:sz w:val="24"/>
                <w:szCs w:val="24"/>
              </w:rPr>
            </w:pPr>
            <w:r w:rsidRPr="00170837">
              <w:rPr>
                <w:rFonts w:ascii="Times New Roman" w:hAnsi="Times New Roman" w:cs="Times New Roman"/>
                <w:sz w:val="24"/>
                <w:szCs w:val="24"/>
              </w:rPr>
              <w:t xml:space="preserve">N  </w:t>
            </w:r>
            <w:r w:rsidRPr="00170837">
              <w:rPr>
                <w:rFonts w:ascii="Times New Roman" w:hAnsi="Times New Roman" w:cs="Times New Roman"/>
                <w:sz w:val="24"/>
                <w:szCs w:val="24"/>
              </w:rPr>
              <w:br/>
              <w:t>рец.</w:t>
            </w:r>
          </w:p>
        </w:tc>
        <w:tc>
          <w:tcPr>
            <w:tcW w:w="3510" w:type="dxa"/>
            <w:vMerge w:val="restart"/>
            <w:tcBorders>
              <w:top w:val="single" w:sz="6" w:space="0" w:color="auto"/>
              <w:left w:val="single" w:sz="6" w:space="0" w:color="auto"/>
              <w:bottom w:val="single" w:sz="6" w:space="0" w:color="auto"/>
              <w:right w:val="single" w:sz="6" w:space="0" w:color="auto"/>
            </w:tcBorders>
            <w:hideMark/>
          </w:tcPr>
          <w:p w:rsidR="00952667" w:rsidRPr="00170837" w:rsidRDefault="00952667" w:rsidP="00952667">
            <w:pPr>
              <w:pStyle w:val="ConsPlusCell"/>
              <w:contextualSpacing/>
              <w:jc w:val="center"/>
              <w:rPr>
                <w:rFonts w:ascii="Times New Roman" w:hAnsi="Times New Roman" w:cs="Times New Roman"/>
                <w:sz w:val="24"/>
                <w:szCs w:val="24"/>
              </w:rPr>
            </w:pPr>
            <w:r w:rsidRPr="00170837">
              <w:rPr>
                <w:rFonts w:ascii="Times New Roman" w:hAnsi="Times New Roman" w:cs="Times New Roman"/>
                <w:sz w:val="24"/>
                <w:szCs w:val="24"/>
              </w:rPr>
              <w:t xml:space="preserve">Прием пищи, наименование </w:t>
            </w:r>
            <w:r w:rsidRPr="00170837">
              <w:rPr>
                <w:rFonts w:ascii="Times New Roman" w:hAnsi="Times New Roman" w:cs="Times New Roman"/>
                <w:sz w:val="24"/>
                <w:szCs w:val="24"/>
              </w:rPr>
              <w:br/>
              <w:t>блюда</w:t>
            </w:r>
          </w:p>
        </w:tc>
        <w:tc>
          <w:tcPr>
            <w:tcW w:w="1215" w:type="dxa"/>
            <w:vMerge w:val="restart"/>
            <w:tcBorders>
              <w:top w:val="single" w:sz="6" w:space="0" w:color="auto"/>
              <w:left w:val="single" w:sz="6" w:space="0" w:color="auto"/>
              <w:bottom w:val="single" w:sz="6" w:space="0" w:color="auto"/>
              <w:right w:val="single" w:sz="6" w:space="0" w:color="auto"/>
            </w:tcBorders>
            <w:hideMark/>
          </w:tcPr>
          <w:p w:rsidR="00952667" w:rsidRPr="00170837" w:rsidRDefault="00952667" w:rsidP="00952667">
            <w:pPr>
              <w:pStyle w:val="ConsPlusCell"/>
              <w:contextualSpacing/>
              <w:jc w:val="center"/>
              <w:rPr>
                <w:rFonts w:ascii="Times New Roman" w:hAnsi="Times New Roman" w:cs="Times New Roman"/>
                <w:sz w:val="24"/>
                <w:szCs w:val="24"/>
              </w:rPr>
            </w:pPr>
            <w:r w:rsidRPr="00170837">
              <w:rPr>
                <w:rFonts w:ascii="Times New Roman" w:hAnsi="Times New Roman" w:cs="Times New Roman"/>
                <w:sz w:val="24"/>
                <w:szCs w:val="24"/>
              </w:rPr>
              <w:t xml:space="preserve">Масса  </w:t>
            </w:r>
            <w:r w:rsidRPr="00170837">
              <w:rPr>
                <w:rFonts w:ascii="Times New Roman" w:hAnsi="Times New Roman" w:cs="Times New Roman"/>
                <w:sz w:val="24"/>
                <w:szCs w:val="24"/>
              </w:rPr>
              <w:br/>
              <w:t>порции</w:t>
            </w:r>
          </w:p>
        </w:tc>
        <w:tc>
          <w:tcPr>
            <w:tcW w:w="2295" w:type="dxa"/>
            <w:gridSpan w:val="3"/>
            <w:tcBorders>
              <w:top w:val="single" w:sz="6" w:space="0" w:color="auto"/>
              <w:left w:val="single" w:sz="6" w:space="0" w:color="auto"/>
              <w:bottom w:val="single" w:sz="6" w:space="0" w:color="auto"/>
              <w:right w:val="single" w:sz="6" w:space="0" w:color="auto"/>
            </w:tcBorders>
            <w:hideMark/>
          </w:tcPr>
          <w:p w:rsidR="00952667" w:rsidRPr="00170837" w:rsidRDefault="00952667" w:rsidP="00952667">
            <w:pPr>
              <w:pStyle w:val="ConsPlusCell"/>
              <w:contextualSpacing/>
              <w:jc w:val="center"/>
              <w:rPr>
                <w:rFonts w:ascii="Times New Roman" w:hAnsi="Times New Roman" w:cs="Times New Roman"/>
                <w:sz w:val="24"/>
                <w:szCs w:val="24"/>
              </w:rPr>
            </w:pPr>
            <w:r w:rsidRPr="00170837">
              <w:rPr>
                <w:rFonts w:ascii="Times New Roman" w:hAnsi="Times New Roman" w:cs="Times New Roman"/>
                <w:sz w:val="24"/>
                <w:szCs w:val="24"/>
              </w:rPr>
              <w:t xml:space="preserve">Пищевые     </w:t>
            </w:r>
            <w:r w:rsidRPr="00170837">
              <w:rPr>
                <w:rFonts w:ascii="Times New Roman" w:hAnsi="Times New Roman" w:cs="Times New Roman"/>
                <w:sz w:val="24"/>
                <w:szCs w:val="24"/>
              </w:rPr>
              <w:br/>
              <w:t>вещества (г)</w:t>
            </w:r>
          </w:p>
        </w:tc>
        <w:tc>
          <w:tcPr>
            <w:tcW w:w="1890" w:type="dxa"/>
            <w:vMerge w:val="restart"/>
            <w:tcBorders>
              <w:top w:val="single" w:sz="6" w:space="0" w:color="auto"/>
              <w:left w:val="single" w:sz="6" w:space="0" w:color="auto"/>
              <w:bottom w:val="single" w:sz="6" w:space="0" w:color="auto"/>
              <w:right w:val="single" w:sz="6" w:space="0" w:color="auto"/>
            </w:tcBorders>
            <w:hideMark/>
          </w:tcPr>
          <w:p w:rsidR="00952667" w:rsidRPr="00170837" w:rsidRDefault="00952667" w:rsidP="00952667">
            <w:pPr>
              <w:pStyle w:val="ConsPlusCell"/>
              <w:contextualSpacing/>
              <w:jc w:val="center"/>
              <w:rPr>
                <w:rFonts w:ascii="Times New Roman" w:hAnsi="Times New Roman" w:cs="Times New Roman"/>
                <w:sz w:val="24"/>
                <w:szCs w:val="24"/>
              </w:rPr>
            </w:pPr>
            <w:r w:rsidRPr="00170837">
              <w:rPr>
                <w:rFonts w:ascii="Times New Roman" w:hAnsi="Times New Roman" w:cs="Times New Roman"/>
                <w:sz w:val="24"/>
                <w:szCs w:val="24"/>
              </w:rPr>
              <w:t xml:space="preserve">Энергетическая </w:t>
            </w:r>
            <w:r w:rsidRPr="00170837">
              <w:rPr>
                <w:rFonts w:ascii="Times New Roman" w:hAnsi="Times New Roman" w:cs="Times New Roman"/>
                <w:sz w:val="24"/>
                <w:szCs w:val="24"/>
              </w:rPr>
              <w:br/>
              <w:t>ценность (ккал)</w:t>
            </w:r>
          </w:p>
        </w:tc>
      </w:tr>
      <w:tr w:rsidR="00952667" w:rsidRPr="00170837" w:rsidTr="00952667">
        <w:trPr>
          <w:cantSplit/>
          <w:trHeight w:val="240"/>
        </w:trPr>
        <w:tc>
          <w:tcPr>
            <w:tcW w:w="810" w:type="dxa"/>
            <w:vMerge/>
            <w:tcBorders>
              <w:top w:val="single" w:sz="6" w:space="0" w:color="auto"/>
              <w:left w:val="single" w:sz="6" w:space="0" w:color="auto"/>
              <w:bottom w:val="single" w:sz="6" w:space="0" w:color="auto"/>
              <w:right w:val="single" w:sz="6" w:space="0" w:color="auto"/>
            </w:tcBorders>
            <w:vAlign w:val="center"/>
            <w:hideMark/>
          </w:tcPr>
          <w:p w:rsidR="00952667" w:rsidRPr="00170837" w:rsidRDefault="00952667" w:rsidP="00952667">
            <w:pPr>
              <w:spacing w:after="0" w:line="240" w:lineRule="auto"/>
              <w:contextualSpacing/>
              <w:jc w:val="center"/>
              <w:rPr>
                <w:rFonts w:ascii="Times New Roman" w:hAnsi="Times New Roman" w:cs="Times New Roman"/>
                <w:sz w:val="24"/>
                <w:szCs w:val="24"/>
              </w:rPr>
            </w:pPr>
          </w:p>
        </w:tc>
        <w:tc>
          <w:tcPr>
            <w:tcW w:w="3510" w:type="dxa"/>
            <w:vMerge/>
            <w:tcBorders>
              <w:top w:val="single" w:sz="6" w:space="0" w:color="auto"/>
              <w:left w:val="single" w:sz="6" w:space="0" w:color="auto"/>
              <w:bottom w:val="single" w:sz="6" w:space="0" w:color="auto"/>
              <w:right w:val="single" w:sz="6" w:space="0" w:color="auto"/>
            </w:tcBorders>
            <w:vAlign w:val="center"/>
            <w:hideMark/>
          </w:tcPr>
          <w:p w:rsidR="00952667" w:rsidRPr="00170837" w:rsidRDefault="00952667" w:rsidP="00952667">
            <w:pPr>
              <w:spacing w:after="0" w:line="240" w:lineRule="auto"/>
              <w:contextualSpacing/>
              <w:jc w:val="center"/>
              <w:rPr>
                <w:rFonts w:ascii="Times New Roman" w:hAnsi="Times New Roman" w:cs="Times New Roman"/>
                <w:sz w:val="24"/>
                <w:szCs w:val="24"/>
              </w:rPr>
            </w:pPr>
          </w:p>
        </w:tc>
        <w:tc>
          <w:tcPr>
            <w:tcW w:w="1215" w:type="dxa"/>
            <w:vMerge/>
            <w:tcBorders>
              <w:top w:val="single" w:sz="6" w:space="0" w:color="auto"/>
              <w:left w:val="single" w:sz="6" w:space="0" w:color="auto"/>
              <w:bottom w:val="single" w:sz="6" w:space="0" w:color="auto"/>
              <w:right w:val="single" w:sz="6" w:space="0" w:color="auto"/>
            </w:tcBorders>
            <w:vAlign w:val="center"/>
            <w:hideMark/>
          </w:tcPr>
          <w:p w:rsidR="00952667" w:rsidRPr="00170837" w:rsidRDefault="00952667" w:rsidP="00952667">
            <w:pPr>
              <w:spacing w:after="0" w:line="240" w:lineRule="auto"/>
              <w:contextualSpacing/>
              <w:jc w:val="center"/>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hideMark/>
          </w:tcPr>
          <w:p w:rsidR="00952667" w:rsidRPr="00170837" w:rsidRDefault="00952667" w:rsidP="00952667">
            <w:pPr>
              <w:pStyle w:val="ConsPlusCell"/>
              <w:contextualSpacing/>
              <w:jc w:val="center"/>
              <w:rPr>
                <w:rFonts w:ascii="Times New Roman" w:hAnsi="Times New Roman" w:cs="Times New Roman"/>
                <w:sz w:val="24"/>
                <w:szCs w:val="24"/>
              </w:rPr>
            </w:pPr>
            <w:r w:rsidRPr="00170837">
              <w:rPr>
                <w:rFonts w:ascii="Times New Roman" w:hAnsi="Times New Roman" w:cs="Times New Roman"/>
                <w:sz w:val="24"/>
                <w:szCs w:val="24"/>
              </w:rPr>
              <w:t>Б</w:t>
            </w:r>
          </w:p>
        </w:tc>
        <w:tc>
          <w:tcPr>
            <w:tcW w:w="675" w:type="dxa"/>
            <w:tcBorders>
              <w:top w:val="single" w:sz="6" w:space="0" w:color="auto"/>
              <w:left w:val="single" w:sz="6" w:space="0" w:color="auto"/>
              <w:bottom w:val="single" w:sz="6" w:space="0" w:color="auto"/>
              <w:right w:val="single" w:sz="6" w:space="0" w:color="auto"/>
            </w:tcBorders>
            <w:hideMark/>
          </w:tcPr>
          <w:p w:rsidR="00952667" w:rsidRPr="00170837" w:rsidRDefault="00952667" w:rsidP="00952667">
            <w:pPr>
              <w:pStyle w:val="ConsPlusCell"/>
              <w:contextualSpacing/>
              <w:jc w:val="center"/>
              <w:rPr>
                <w:rFonts w:ascii="Times New Roman" w:hAnsi="Times New Roman" w:cs="Times New Roman"/>
                <w:sz w:val="24"/>
                <w:szCs w:val="24"/>
              </w:rPr>
            </w:pPr>
            <w:r w:rsidRPr="00170837">
              <w:rPr>
                <w:rFonts w:ascii="Times New Roman" w:hAnsi="Times New Roman" w:cs="Times New Roman"/>
                <w:sz w:val="24"/>
                <w:szCs w:val="24"/>
              </w:rPr>
              <w:t>Ж</w:t>
            </w:r>
          </w:p>
        </w:tc>
        <w:tc>
          <w:tcPr>
            <w:tcW w:w="810" w:type="dxa"/>
            <w:tcBorders>
              <w:top w:val="single" w:sz="6" w:space="0" w:color="auto"/>
              <w:left w:val="single" w:sz="6" w:space="0" w:color="auto"/>
              <w:bottom w:val="single" w:sz="6" w:space="0" w:color="auto"/>
              <w:right w:val="single" w:sz="6" w:space="0" w:color="auto"/>
            </w:tcBorders>
            <w:hideMark/>
          </w:tcPr>
          <w:p w:rsidR="00952667" w:rsidRPr="00170837" w:rsidRDefault="00952667" w:rsidP="00952667">
            <w:pPr>
              <w:pStyle w:val="ConsPlusCell"/>
              <w:contextualSpacing/>
              <w:jc w:val="center"/>
              <w:rPr>
                <w:rFonts w:ascii="Times New Roman" w:hAnsi="Times New Roman" w:cs="Times New Roman"/>
                <w:sz w:val="24"/>
                <w:szCs w:val="24"/>
              </w:rPr>
            </w:pPr>
            <w:r w:rsidRPr="00170837">
              <w:rPr>
                <w:rFonts w:ascii="Times New Roman" w:hAnsi="Times New Roman" w:cs="Times New Roman"/>
                <w:sz w:val="24"/>
                <w:szCs w:val="24"/>
              </w:rPr>
              <w:t>У</w:t>
            </w:r>
          </w:p>
        </w:tc>
        <w:tc>
          <w:tcPr>
            <w:tcW w:w="1890" w:type="dxa"/>
            <w:vMerge/>
            <w:tcBorders>
              <w:top w:val="single" w:sz="6" w:space="0" w:color="auto"/>
              <w:left w:val="single" w:sz="6" w:space="0" w:color="auto"/>
              <w:bottom w:val="single" w:sz="6" w:space="0" w:color="auto"/>
              <w:right w:val="single" w:sz="6" w:space="0" w:color="auto"/>
            </w:tcBorders>
            <w:vAlign w:val="center"/>
            <w:hideMark/>
          </w:tcPr>
          <w:p w:rsidR="00952667" w:rsidRPr="00170837" w:rsidRDefault="00952667" w:rsidP="00952667">
            <w:pPr>
              <w:spacing w:after="0" w:line="240" w:lineRule="auto"/>
              <w:contextualSpacing/>
              <w:jc w:val="center"/>
              <w:rPr>
                <w:rFonts w:ascii="Times New Roman" w:hAnsi="Times New Roman" w:cs="Times New Roman"/>
                <w:sz w:val="24"/>
                <w:szCs w:val="24"/>
              </w:rPr>
            </w:pPr>
          </w:p>
        </w:tc>
      </w:tr>
      <w:tr w:rsidR="00952667" w:rsidRPr="00170837" w:rsidTr="00952667">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952667" w:rsidRPr="00170837" w:rsidRDefault="00952667" w:rsidP="00952667">
            <w:pPr>
              <w:pStyle w:val="ConsPlusCell"/>
              <w:contextualSpacing/>
              <w:jc w:val="center"/>
              <w:rPr>
                <w:rFonts w:ascii="Times New Roman" w:hAnsi="Times New Roman" w:cs="Times New Roman"/>
                <w:sz w:val="24"/>
                <w:szCs w:val="24"/>
              </w:rPr>
            </w:pPr>
            <w:r w:rsidRPr="00170837">
              <w:rPr>
                <w:rFonts w:ascii="Times New Roman" w:hAnsi="Times New Roman" w:cs="Times New Roman"/>
                <w:sz w:val="24"/>
                <w:szCs w:val="24"/>
              </w:rPr>
              <w:t>1</w:t>
            </w:r>
          </w:p>
        </w:tc>
        <w:tc>
          <w:tcPr>
            <w:tcW w:w="3510" w:type="dxa"/>
            <w:tcBorders>
              <w:top w:val="single" w:sz="6" w:space="0" w:color="auto"/>
              <w:left w:val="single" w:sz="6" w:space="0" w:color="auto"/>
              <w:bottom w:val="single" w:sz="6" w:space="0" w:color="auto"/>
              <w:right w:val="single" w:sz="6" w:space="0" w:color="auto"/>
            </w:tcBorders>
            <w:hideMark/>
          </w:tcPr>
          <w:p w:rsidR="00952667" w:rsidRPr="00170837" w:rsidRDefault="00952667" w:rsidP="00952667">
            <w:pPr>
              <w:pStyle w:val="ConsPlusCell"/>
              <w:contextualSpacing/>
              <w:jc w:val="center"/>
              <w:rPr>
                <w:rFonts w:ascii="Times New Roman" w:hAnsi="Times New Roman" w:cs="Times New Roman"/>
                <w:sz w:val="24"/>
                <w:szCs w:val="24"/>
              </w:rPr>
            </w:pPr>
            <w:r w:rsidRPr="00170837">
              <w:rPr>
                <w:rFonts w:ascii="Times New Roman" w:hAnsi="Times New Roman" w:cs="Times New Roman"/>
                <w:sz w:val="24"/>
                <w:szCs w:val="24"/>
              </w:rPr>
              <w:t>2</w:t>
            </w:r>
          </w:p>
        </w:tc>
        <w:tc>
          <w:tcPr>
            <w:tcW w:w="1215" w:type="dxa"/>
            <w:tcBorders>
              <w:top w:val="single" w:sz="6" w:space="0" w:color="auto"/>
              <w:left w:val="single" w:sz="6" w:space="0" w:color="auto"/>
              <w:bottom w:val="single" w:sz="6" w:space="0" w:color="auto"/>
              <w:right w:val="single" w:sz="6" w:space="0" w:color="auto"/>
            </w:tcBorders>
            <w:hideMark/>
          </w:tcPr>
          <w:p w:rsidR="00952667" w:rsidRPr="00170837" w:rsidRDefault="00952667" w:rsidP="00952667">
            <w:pPr>
              <w:pStyle w:val="ConsPlusCell"/>
              <w:contextualSpacing/>
              <w:jc w:val="center"/>
              <w:rPr>
                <w:rFonts w:ascii="Times New Roman" w:hAnsi="Times New Roman" w:cs="Times New Roman"/>
                <w:sz w:val="24"/>
                <w:szCs w:val="24"/>
              </w:rPr>
            </w:pPr>
            <w:r w:rsidRPr="00170837">
              <w:rPr>
                <w:rFonts w:ascii="Times New Roman" w:hAnsi="Times New Roman" w:cs="Times New Roman"/>
                <w:sz w:val="24"/>
                <w:szCs w:val="24"/>
              </w:rPr>
              <w:t>3</w:t>
            </w:r>
          </w:p>
        </w:tc>
        <w:tc>
          <w:tcPr>
            <w:tcW w:w="810" w:type="dxa"/>
            <w:tcBorders>
              <w:top w:val="single" w:sz="6" w:space="0" w:color="auto"/>
              <w:left w:val="single" w:sz="6" w:space="0" w:color="auto"/>
              <w:bottom w:val="single" w:sz="6" w:space="0" w:color="auto"/>
              <w:right w:val="single" w:sz="6" w:space="0" w:color="auto"/>
            </w:tcBorders>
            <w:hideMark/>
          </w:tcPr>
          <w:p w:rsidR="00952667" w:rsidRPr="00170837" w:rsidRDefault="00952667" w:rsidP="00952667">
            <w:pPr>
              <w:pStyle w:val="ConsPlusCell"/>
              <w:contextualSpacing/>
              <w:jc w:val="center"/>
              <w:rPr>
                <w:rFonts w:ascii="Times New Roman" w:hAnsi="Times New Roman" w:cs="Times New Roman"/>
                <w:sz w:val="24"/>
                <w:szCs w:val="24"/>
              </w:rPr>
            </w:pPr>
            <w:r w:rsidRPr="00170837">
              <w:rPr>
                <w:rFonts w:ascii="Times New Roman" w:hAnsi="Times New Roman" w:cs="Times New Roman"/>
                <w:sz w:val="24"/>
                <w:szCs w:val="24"/>
              </w:rPr>
              <w:t>4</w:t>
            </w:r>
          </w:p>
        </w:tc>
        <w:tc>
          <w:tcPr>
            <w:tcW w:w="675" w:type="dxa"/>
            <w:tcBorders>
              <w:top w:val="single" w:sz="6" w:space="0" w:color="auto"/>
              <w:left w:val="single" w:sz="6" w:space="0" w:color="auto"/>
              <w:bottom w:val="single" w:sz="6" w:space="0" w:color="auto"/>
              <w:right w:val="single" w:sz="6" w:space="0" w:color="auto"/>
            </w:tcBorders>
            <w:hideMark/>
          </w:tcPr>
          <w:p w:rsidR="00952667" w:rsidRPr="00170837" w:rsidRDefault="00952667" w:rsidP="00952667">
            <w:pPr>
              <w:pStyle w:val="ConsPlusCell"/>
              <w:contextualSpacing/>
              <w:jc w:val="center"/>
              <w:rPr>
                <w:rFonts w:ascii="Times New Roman" w:hAnsi="Times New Roman" w:cs="Times New Roman"/>
                <w:sz w:val="24"/>
                <w:szCs w:val="24"/>
              </w:rPr>
            </w:pPr>
            <w:r w:rsidRPr="00170837">
              <w:rPr>
                <w:rFonts w:ascii="Times New Roman" w:hAnsi="Times New Roman" w:cs="Times New Roman"/>
                <w:sz w:val="24"/>
                <w:szCs w:val="24"/>
              </w:rPr>
              <w:t>5</w:t>
            </w:r>
          </w:p>
        </w:tc>
        <w:tc>
          <w:tcPr>
            <w:tcW w:w="810" w:type="dxa"/>
            <w:tcBorders>
              <w:top w:val="single" w:sz="6" w:space="0" w:color="auto"/>
              <w:left w:val="single" w:sz="6" w:space="0" w:color="auto"/>
              <w:bottom w:val="single" w:sz="6" w:space="0" w:color="auto"/>
              <w:right w:val="single" w:sz="6" w:space="0" w:color="auto"/>
            </w:tcBorders>
            <w:hideMark/>
          </w:tcPr>
          <w:p w:rsidR="00952667" w:rsidRPr="00170837" w:rsidRDefault="00952667" w:rsidP="00952667">
            <w:pPr>
              <w:pStyle w:val="ConsPlusCell"/>
              <w:contextualSpacing/>
              <w:jc w:val="center"/>
              <w:rPr>
                <w:rFonts w:ascii="Times New Roman" w:hAnsi="Times New Roman" w:cs="Times New Roman"/>
                <w:sz w:val="24"/>
                <w:szCs w:val="24"/>
              </w:rPr>
            </w:pPr>
            <w:r w:rsidRPr="00170837">
              <w:rPr>
                <w:rFonts w:ascii="Times New Roman" w:hAnsi="Times New Roman" w:cs="Times New Roman"/>
                <w:sz w:val="24"/>
                <w:szCs w:val="24"/>
              </w:rPr>
              <w:t>6</w:t>
            </w:r>
          </w:p>
        </w:tc>
        <w:tc>
          <w:tcPr>
            <w:tcW w:w="1890" w:type="dxa"/>
            <w:tcBorders>
              <w:top w:val="single" w:sz="6" w:space="0" w:color="auto"/>
              <w:left w:val="single" w:sz="6" w:space="0" w:color="auto"/>
              <w:bottom w:val="single" w:sz="6" w:space="0" w:color="auto"/>
              <w:right w:val="single" w:sz="6" w:space="0" w:color="auto"/>
            </w:tcBorders>
            <w:hideMark/>
          </w:tcPr>
          <w:p w:rsidR="00952667" w:rsidRPr="00170837" w:rsidRDefault="00952667" w:rsidP="00952667">
            <w:pPr>
              <w:pStyle w:val="ConsPlusCell"/>
              <w:contextualSpacing/>
              <w:jc w:val="center"/>
              <w:rPr>
                <w:rFonts w:ascii="Times New Roman" w:hAnsi="Times New Roman" w:cs="Times New Roman"/>
                <w:sz w:val="24"/>
                <w:szCs w:val="24"/>
              </w:rPr>
            </w:pPr>
            <w:r w:rsidRPr="00170837">
              <w:rPr>
                <w:rFonts w:ascii="Times New Roman" w:hAnsi="Times New Roman" w:cs="Times New Roman"/>
                <w:sz w:val="24"/>
                <w:szCs w:val="24"/>
              </w:rPr>
              <w:t>7</w:t>
            </w:r>
          </w:p>
        </w:tc>
      </w:tr>
      <w:tr w:rsidR="00952667" w:rsidRPr="00170837" w:rsidTr="00952667">
        <w:trPr>
          <w:cantSplit/>
          <w:trHeight w:val="240"/>
        </w:trPr>
        <w:tc>
          <w:tcPr>
            <w:tcW w:w="81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hideMark/>
          </w:tcPr>
          <w:p w:rsidR="00952667" w:rsidRPr="00170837" w:rsidRDefault="00952667" w:rsidP="00952667">
            <w:pPr>
              <w:pStyle w:val="ConsPlusCell"/>
              <w:contextualSpacing/>
              <w:rPr>
                <w:rFonts w:ascii="Times New Roman" w:hAnsi="Times New Roman" w:cs="Times New Roman"/>
                <w:sz w:val="24"/>
                <w:szCs w:val="24"/>
              </w:rPr>
            </w:pPr>
            <w:r w:rsidRPr="00170837">
              <w:rPr>
                <w:rFonts w:ascii="Times New Roman" w:hAnsi="Times New Roman" w:cs="Times New Roman"/>
                <w:sz w:val="24"/>
                <w:szCs w:val="24"/>
              </w:rPr>
              <w:t xml:space="preserve">День N 1 - завтрак:      </w:t>
            </w:r>
          </w:p>
        </w:tc>
        <w:tc>
          <w:tcPr>
            <w:tcW w:w="1215"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r>
      <w:tr w:rsidR="00952667" w:rsidRPr="00170837" w:rsidTr="00952667">
        <w:trPr>
          <w:cantSplit/>
          <w:trHeight w:val="220"/>
        </w:trPr>
        <w:tc>
          <w:tcPr>
            <w:tcW w:w="81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hideMark/>
          </w:tcPr>
          <w:p w:rsidR="00952667" w:rsidRPr="00170837" w:rsidRDefault="00952667" w:rsidP="00952667">
            <w:pPr>
              <w:pStyle w:val="ConsPlusCell"/>
              <w:contextualSpacing/>
              <w:rPr>
                <w:rFonts w:ascii="Times New Roman" w:hAnsi="Times New Roman" w:cs="Times New Roman"/>
                <w:sz w:val="24"/>
                <w:szCs w:val="24"/>
              </w:rPr>
            </w:pPr>
            <w:r w:rsidRPr="00170837">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r>
      <w:tr w:rsidR="00952667" w:rsidRPr="00170837" w:rsidTr="00952667">
        <w:trPr>
          <w:cantSplit/>
          <w:trHeight w:val="240"/>
        </w:trPr>
        <w:tc>
          <w:tcPr>
            <w:tcW w:w="81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hideMark/>
          </w:tcPr>
          <w:p w:rsidR="00952667" w:rsidRPr="00170837" w:rsidRDefault="00952667" w:rsidP="00952667">
            <w:pPr>
              <w:pStyle w:val="ConsPlusCell"/>
              <w:contextualSpacing/>
              <w:rPr>
                <w:rFonts w:ascii="Times New Roman" w:hAnsi="Times New Roman" w:cs="Times New Roman"/>
                <w:sz w:val="24"/>
                <w:szCs w:val="24"/>
              </w:rPr>
            </w:pPr>
            <w:r w:rsidRPr="00170837">
              <w:rPr>
                <w:rFonts w:ascii="Times New Roman" w:hAnsi="Times New Roman" w:cs="Times New Roman"/>
                <w:sz w:val="24"/>
                <w:szCs w:val="24"/>
              </w:rPr>
              <w:t xml:space="preserve">День N 1 - обед:         </w:t>
            </w:r>
          </w:p>
        </w:tc>
        <w:tc>
          <w:tcPr>
            <w:tcW w:w="1215"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r>
      <w:tr w:rsidR="00952667" w:rsidRPr="00170837" w:rsidTr="00952667">
        <w:trPr>
          <w:cantSplit/>
          <w:trHeight w:val="240"/>
        </w:trPr>
        <w:tc>
          <w:tcPr>
            <w:tcW w:w="81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hideMark/>
          </w:tcPr>
          <w:p w:rsidR="00952667" w:rsidRPr="00170837" w:rsidRDefault="00952667" w:rsidP="00952667">
            <w:pPr>
              <w:pStyle w:val="ConsPlusCell"/>
              <w:contextualSpacing/>
              <w:rPr>
                <w:rFonts w:ascii="Times New Roman" w:hAnsi="Times New Roman" w:cs="Times New Roman"/>
                <w:sz w:val="24"/>
                <w:szCs w:val="24"/>
              </w:rPr>
            </w:pPr>
            <w:r w:rsidRPr="00170837">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r>
      <w:tr w:rsidR="00952667" w:rsidRPr="00170837" w:rsidTr="00952667">
        <w:trPr>
          <w:cantSplit/>
          <w:trHeight w:val="240"/>
        </w:trPr>
        <w:tc>
          <w:tcPr>
            <w:tcW w:w="81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hideMark/>
          </w:tcPr>
          <w:p w:rsidR="00952667" w:rsidRPr="00170837" w:rsidRDefault="00952667" w:rsidP="00952667">
            <w:pPr>
              <w:pStyle w:val="ConsPlusCell"/>
              <w:contextualSpacing/>
              <w:rPr>
                <w:rFonts w:ascii="Times New Roman" w:hAnsi="Times New Roman" w:cs="Times New Roman"/>
                <w:sz w:val="24"/>
                <w:szCs w:val="24"/>
              </w:rPr>
            </w:pPr>
            <w:r w:rsidRPr="00170837">
              <w:rPr>
                <w:rFonts w:ascii="Times New Roman" w:hAnsi="Times New Roman" w:cs="Times New Roman"/>
                <w:sz w:val="24"/>
                <w:szCs w:val="24"/>
              </w:rPr>
              <w:t xml:space="preserve">День N 1 - полдник       </w:t>
            </w:r>
          </w:p>
        </w:tc>
        <w:tc>
          <w:tcPr>
            <w:tcW w:w="1215"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r>
      <w:tr w:rsidR="00952667" w:rsidRPr="00170837" w:rsidTr="00952667">
        <w:trPr>
          <w:cantSplit/>
          <w:trHeight w:val="240"/>
        </w:trPr>
        <w:tc>
          <w:tcPr>
            <w:tcW w:w="81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hideMark/>
          </w:tcPr>
          <w:p w:rsidR="00952667" w:rsidRPr="00170837" w:rsidRDefault="00952667" w:rsidP="00952667">
            <w:pPr>
              <w:pStyle w:val="ConsPlusCell"/>
              <w:contextualSpacing/>
              <w:rPr>
                <w:rFonts w:ascii="Times New Roman" w:hAnsi="Times New Roman" w:cs="Times New Roman"/>
                <w:sz w:val="24"/>
                <w:szCs w:val="24"/>
              </w:rPr>
            </w:pPr>
            <w:r w:rsidRPr="00170837">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r>
      <w:tr w:rsidR="00952667" w:rsidRPr="00170837" w:rsidTr="00952667">
        <w:trPr>
          <w:cantSplit/>
          <w:trHeight w:val="240"/>
        </w:trPr>
        <w:tc>
          <w:tcPr>
            <w:tcW w:w="81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hideMark/>
          </w:tcPr>
          <w:p w:rsidR="00952667" w:rsidRPr="00170837" w:rsidRDefault="00952667" w:rsidP="00952667">
            <w:pPr>
              <w:pStyle w:val="ConsPlusCell"/>
              <w:contextualSpacing/>
              <w:rPr>
                <w:rFonts w:ascii="Times New Roman" w:hAnsi="Times New Roman" w:cs="Times New Roman"/>
                <w:sz w:val="24"/>
                <w:szCs w:val="24"/>
              </w:rPr>
            </w:pPr>
            <w:r w:rsidRPr="00170837">
              <w:rPr>
                <w:rFonts w:ascii="Times New Roman" w:hAnsi="Times New Roman" w:cs="Times New Roman"/>
                <w:sz w:val="24"/>
                <w:szCs w:val="24"/>
              </w:rPr>
              <w:t xml:space="preserve">ИТОГО:                   </w:t>
            </w:r>
          </w:p>
        </w:tc>
        <w:tc>
          <w:tcPr>
            <w:tcW w:w="1215" w:type="dxa"/>
            <w:tcBorders>
              <w:top w:val="single" w:sz="6" w:space="0" w:color="auto"/>
              <w:left w:val="single" w:sz="6" w:space="0" w:color="auto"/>
              <w:bottom w:val="single" w:sz="6" w:space="0" w:color="auto"/>
              <w:right w:val="single" w:sz="6" w:space="0" w:color="auto"/>
            </w:tcBorders>
            <w:hideMark/>
          </w:tcPr>
          <w:p w:rsidR="00952667" w:rsidRPr="00170837" w:rsidRDefault="00952667" w:rsidP="00952667">
            <w:pPr>
              <w:pStyle w:val="ConsPlusCell"/>
              <w:contextualSpacing/>
              <w:rPr>
                <w:rFonts w:ascii="Times New Roman" w:hAnsi="Times New Roman" w:cs="Times New Roman"/>
                <w:sz w:val="24"/>
                <w:szCs w:val="24"/>
              </w:rPr>
            </w:pPr>
            <w:r w:rsidRPr="00170837">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r>
      <w:tr w:rsidR="00952667" w:rsidRPr="00170837" w:rsidTr="00952667">
        <w:trPr>
          <w:cantSplit/>
          <w:trHeight w:val="240"/>
        </w:trPr>
        <w:tc>
          <w:tcPr>
            <w:tcW w:w="81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hideMark/>
          </w:tcPr>
          <w:p w:rsidR="00952667" w:rsidRPr="00170837" w:rsidRDefault="00952667" w:rsidP="00952667">
            <w:pPr>
              <w:pStyle w:val="ConsPlusCell"/>
              <w:contextualSpacing/>
              <w:rPr>
                <w:rFonts w:ascii="Times New Roman" w:hAnsi="Times New Roman" w:cs="Times New Roman"/>
                <w:sz w:val="24"/>
                <w:szCs w:val="24"/>
              </w:rPr>
            </w:pPr>
            <w:r w:rsidRPr="00170837">
              <w:rPr>
                <w:rFonts w:ascii="Times New Roman" w:hAnsi="Times New Roman" w:cs="Times New Roman"/>
                <w:sz w:val="24"/>
                <w:szCs w:val="24"/>
              </w:rPr>
              <w:t xml:space="preserve">День N 2 - завтрак:      </w:t>
            </w:r>
          </w:p>
        </w:tc>
        <w:tc>
          <w:tcPr>
            <w:tcW w:w="1215"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r>
      <w:tr w:rsidR="00952667" w:rsidRPr="00170837" w:rsidTr="00952667">
        <w:trPr>
          <w:cantSplit/>
          <w:trHeight w:val="240"/>
        </w:trPr>
        <w:tc>
          <w:tcPr>
            <w:tcW w:w="81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hideMark/>
          </w:tcPr>
          <w:p w:rsidR="00952667" w:rsidRPr="00170837" w:rsidRDefault="00952667" w:rsidP="00952667">
            <w:pPr>
              <w:pStyle w:val="ConsPlusCell"/>
              <w:contextualSpacing/>
              <w:rPr>
                <w:rFonts w:ascii="Times New Roman" w:hAnsi="Times New Roman" w:cs="Times New Roman"/>
                <w:sz w:val="24"/>
                <w:szCs w:val="24"/>
              </w:rPr>
            </w:pPr>
            <w:r w:rsidRPr="00170837">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r>
      <w:tr w:rsidR="00952667" w:rsidRPr="00170837" w:rsidTr="00952667">
        <w:trPr>
          <w:cantSplit/>
          <w:trHeight w:val="240"/>
        </w:trPr>
        <w:tc>
          <w:tcPr>
            <w:tcW w:w="81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hideMark/>
          </w:tcPr>
          <w:p w:rsidR="00952667" w:rsidRPr="00170837" w:rsidRDefault="00952667" w:rsidP="00952667">
            <w:pPr>
              <w:pStyle w:val="ConsPlusCell"/>
              <w:contextualSpacing/>
              <w:rPr>
                <w:rFonts w:ascii="Times New Roman" w:hAnsi="Times New Roman" w:cs="Times New Roman"/>
                <w:sz w:val="24"/>
                <w:szCs w:val="24"/>
              </w:rPr>
            </w:pPr>
            <w:r w:rsidRPr="00170837">
              <w:rPr>
                <w:rFonts w:ascii="Times New Roman" w:hAnsi="Times New Roman" w:cs="Times New Roman"/>
                <w:sz w:val="24"/>
                <w:szCs w:val="24"/>
              </w:rPr>
              <w:t xml:space="preserve">День N 2 - обед:         </w:t>
            </w:r>
          </w:p>
        </w:tc>
        <w:tc>
          <w:tcPr>
            <w:tcW w:w="1215"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r>
      <w:tr w:rsidR="00952667" w:rsidRPr="00170837" w:rsidTr="00952667">
        <w:trPr>
          <w:cantSplit/>
          <w:trHeight w:val="240"/>
        </w:trPr>
        <w:tc>
          <w:tcPr>
            <w:tcW w:w="81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hideMark/>
          </w:tcPr>
          <w:p w:rsidR="00952667" w:rsidRPr="00170837" w:rsidRDefault="00952667" w:rsidP="00952667">
            <w:pPr>
              <w:pStyle w:val="ConsPlusCell"/>
              <w:contextualSpacing/>
              <w:rPr>
                <w:rFonts w:ascii="Times New Roman" w:hAnsi="Times New Roman" w:cs="Times New Roman"/>
                <w:sz w:val="24"/>
                <w:szCs w:val="24"/>
              </w:rPr>
            </w:pPr>
            <w:r w:rsidRPr="00170837">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r>
      <w:tr w:rsidR="00952667" w:rsidRPr="00170837" w:rsidTr="00952667">
        <w:trPr>
          <w:cantSplit/>
          <w:trHeight w:val="240"/>
        </w:trPr>
        <w:tc>
          <w:tcPr>
            <w:tcW w:w="81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hideMark/>
          </w:tcPr>
          <w:p w:rsidR="00952667" w:rsidRPr="00170837" w:rsidRDefault="00952667" w:rsidP="00952667">
            <w:pPr>
              <w:pStyle w:val="ConsPlusCell"/>
              <w:contextualSpacing/>
              <w:rPr>
                <w:rFonts w:ascii="Times New Roman" w:hAnsi="Times New Roman" w:cs="Times New Roman"/>
                <w:sz w:val="24"/>
                <w:szCs w:val="24"/>
              </w:rPr>
            </w:pPr>
            <w:r w:rsidRPr="00170837">
              <w:rPr>
                <w:rFonts w:ascii="Times New Roman" w:hAnsi="Times New Roman" w:cs="Times New Roman"/>
                <w:sz w:val="24"/>
                <w:szCs w:val="24"/>
              </w:rPr>
              <w:t xml:space="preserve">День N 2 - полдник       </w:t>
            </w:r>
          </w:p>
        </w:tc>
        <w:tc>
          <w:tcPr>
            <w:tcW w:w="1215"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r>
      <w:tr w:rsidR="00952667" w:rsidRPr="00170837" w:rsidTr="00952667">
        <w:trPr>
          <w:cantSplit/>
          <w:trHeight w:val="240"/>
        </w:trPr>
        <w:tc>
          <w:tcPr>
            <w:tcW w:w="81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hideMark/>
          </w:tcPr>
          <w:p w:rsidR="00952667" w:rsidRPr="00170837" w:rsidRDefault="00952667" w:rsidP="00952667">
            <w:pPr>
              <w:pStyle w:val="ConsPlusCell"/>
              <w:contextualSpacing/>
              <w:rPr>
                <w:rFonts w:ascii="Times New Roman" w:hAnsi="Times New Roman" w:cs="Times New Roman"/>
                <w:sz w:val="24"/>
                <w:szCs w:val="24"/>
              </w:rPr>
            </w:pPr>
            <w:r w:rsidRPr="00170837">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r>
      <w:tr w:rsidR="00952667" w:rsidRPr="00170837" w:rsidTr="00952667">
        <w:trPr>
          <w:cantSplit/>
          <w:trHeight w:val="240"/>
        </w:trPr>
        <w:tc>
          <w:tcPr>
            <w:tcW w:w="81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hideMark/>
          </w:tcPr>
          <w:p w:rsidR="00952667" w:rsidRPr="00170837" w:rsidRDefault="00952667" w:rsidP="00952667">
            <w:pPr>
              <w:pStyle w:val="ConsPlusCell"/>
              <w:contextualSpacing/>
              <w:rPr>
                <w:rFonts w:ascii="Times New Roman" w:hAnsi="Times New Roman" w:cs="Times New Roman"/>
                <w:sz w:val="24"/>
                <w:szCs w:val="24"/>
              </w:rPr>
            </w:pPr>
            <w:r w:rsidRPr="00170837">
              <w:rPr>
                <w:rFonts w:ascii="Times New Roman" w:hAnsi="Times New Roman" w:cs="Times New Roman"/>
                <w:sz w:val="24"/>
                <w:szCs w:val="24"/>
              </w:rPr>
              <w:t xml:space="preserve">ИТОГО:                   </w:t>
            </w:r>
          </w:p>
        </w:tc>
        <w:tc>
          <w:tcPr>
            <w:tcW w:w="1215" w:type="dxa"/>
            <w:tcBorders>
              <w:top w:val="single" w:sz="6" w:space="0" w:color="auto"/>
              <w:left w:val="single" w:sz="6" w:space="0" w:color="auto"/>
              <w:bottom w:val="single" w:sz="6" w:space="0" w:color="auto"/>
              <w:right w:val="single" w:sz="6" w:space="0" w:color="auto"/>
            </w:tcBorders>
            <w:hideMark/>
          </w:tcPr>
          <w:p w:rsidR="00952667" w:rsidRPr="00170837" w:rsidRDefault="00952667" w:rsidP="00952667">
            <w:pPr>
              <w:pStyle w:val="ConsPlusCell"/>
              <w:contextualSpacing/>
              <w:rPr>
                <w:rFonts w:ascii="Times New Roman" w:hAnsi="Times New Roman" w:cs="Times New Roman"/>
                <w:sz w:val="24"/>
                <w:szCs w:val="24"/>
              </w:rPr>
            </w:pPr>
            <w:r w:rsidRPr="00170837">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r>
      <w:tr w:rsidR="00952667" w:rsidRPr="00170837" w:rsidTr="00952667">
        <w:trPr>
          <w:cantSplit/>
          <w:trHeight w:val="240"/>
        </w:trPr>
        <w:tc>
          <w:tcPr>
            <w:tcW w:w="81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hideMark/>
          </w:tcPr>
          <w:p w:rsidR="00952667" w:rsidRPr="00170837" w:rsidRDefault="00952667" w:rsidP="00952667">
            <w:pPr>
              <w:pStyle w:val="ConsPlusCell"/>
              <w:contextualSpacing/>
              <w:rPr>
                <w:rFonts w:ascii="Times New Roman" w:hAnsi="Times New Roman" w:cs="Times New Roman"/>
                <w:sz w:val="24"/>
                <w:szCs w:val="24"/>
              </w:rPr>
            </w:pPr>
            <w:r w:rsidRPr="00170837">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r>
      <w:tr w:rsidR="00952667" w:rsidRPr="00170837" w:rsidTr="00952667">
        <w:trPr>
          <w:cantSplit/>
          <w:trHeight w:val="360"/>
        </w:trPr>
        <w:tc>
          <w:tcPr>
            <w:tcW w:w="81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hideMark/>
          </w:tcPr>
          <w:p w:rsidR="00952667" w:rsidRPr="00170837" w:rsidRDefault="00952667" w:rsidP="00952667">
            <w:pPr>
              <w:pStyle w:val="ConsPlusCell"/>
              <w:contextualSpacing/>
              <w:rPr>
                <w:rFonts w:ascii="Times New Roman" w:hAnsi="Times New Roman" w:cs="Times New Roman"/>
                <w:sz w:val="24"/>
                <w:szCs w:val="24"/>
              </w:rPr>
            </w:pPr>
            <w:r w:rsidRPr="00170837">
              <w:rPr>
                <w:rFonts w:ascii="Times New Roman" w:hAnsi="Times New Roman" w:cs="Times New Roman"/>
                <w:sz w:val="24"/>
                <w:szCs w:val="24"/>
              </w:rPr>
              <w:t xml:space="preserve">ИТОГО ЗА СМЕНУ           </w:t>
            </w:r>
            <w:r w:rsidRPr="00170837">
              <w:rPr>
                <w:rFonts w:ascii="Times New Roman" w:hAnsi="Times New Roman" w:cs="Times New Roman"/>
                <w:sz w:val="24"/>
                <w:szCs w:val="24"/>
              </w:rPr>
              <w:br/>
              <w:t xml:space="preserve">ВСЕГО:                   </w:t>
            </w:r>
          </w:p>
        </w:tc>
        <w:tc>
          <w:tcPr>
            <w:tcW w:w="1215" w:type="dxa"/>
            <w:tcBorders>
              <w:top w:val="single" w:sz="6" w:space="0" w:color="auto"/>
              <w:left w:val="single" w:sz="6" w:space="0" w:color="auto"/>
              <w:bottom w:val="single" w:sz="6" w:space="0" w:color="auto"/>
              <w:right w:val="single" w:sz="6" w:space="0" w:color="auto"/>
            </w:tcBorders>
            <w:hideMark/>
          </w:tcPr>
          <w:p w:rsidR="00952667" w:rsidRPr="00170837" w:rsidRDefault="00952667" w:rsidP="00952667">
            <w:pPr>
              <w:pStyle w:val="ConsPlusCell"/>
              <w:contextualSpacing/>
              <w:rPr>
                <w:rFonts w:ascii="Times New Roman" w:hAnsi="Times New Roman" w:cs="Times New Roman"/>
                <w:sz w:val="24"/>
                <w:szCs w:val="24"/>
              </w:rPr>
            </w:pPr>
            <w:r w:rsidRPr="00170837">
              <w:rPr>
                <w:rFonts w:ascii="Times New Roman" w:hAnsi="Times New Roman" w:cs="Times New Roman"/>
                <w:sz w:val="24"/>
                <w:szCs w:val="24"/>
              </w:rPr>
              <w:br/>
              <w:t xml:space="preserve">-   </w:t>
            </w:r>
          </w:p>
        </w:tc>
        <w:tc>
          <w:tcPr>
            <w:tcW w:w="81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hideMark/>
          </w:tcPr>
          <w:p w:rsidR="00952667" w:rsidRPr="00170837" w:rsidRDefault="00952667" w:rsidP="00952667">
            <w:pPr>
              <w:pStyle w:val="ConsPlusCell"/>
              <w:contextualSpacing/>
              <w:rPr>
                <w:rFonts w:ascii="Times New Roman" w:hAnsi="Times New Roman" w:cs="Times New Roman"/>
                <w:sz w:val="24"/>
                <w:szCs w:val="24"/>
              </w:rPr>
            </w:pPr>
            <w:r w:rsidRPr="00170837">
              <w:rPr>
                <w:rFonts w:ascii="Times New Roman" w:hAnsi="Times New Roman" w:cs="Times New Roman"/>
                <w:sz w:val="24"/>
                <w:szCs w:val="24"/>
              </w:rPr>
              <w:br/>
              <w:t xml:space="preserve">-       </w:t>
            </w:r>
          </w:p>
        </w:tc>
      </w:tr>
      <w:tr w:rsidR="00952667" w:rsidRPr="00170837" w:rsidTr="00952667">
        <w:trPr>
          <w:cantSplit/>
          <w:trHeight w:val="360"/>
        </w:trPr>
        <w:tc>
          <w:tcPr>
            <w:tcW w:w="81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hideMark/>
          </w:tcPr>
          <w:p w:rsidR="00952667" w:rsidRPr="00170837" w:rsidRDefault="00952667" w:rsidP="00952667">
            <w:pPr>
              <w:pStyle w:val="ConsPlusCell"/>
              <w:contextualSpacing/>
              <w:rPr>
                <w:rFonts w:ascii="Times New Roman" w:hAnsi="Times New Roman" w:cs="Times New Roman"/>
                <w:sz w:val="24"/>
                <w:szCs w:val="24"/>
              </w:rPr>
            </w:pPr>
            <w:r w:rsidRPr="00170837">
              <w:rPr>
                <w:rFonts w:ascii="Times New Roman" w:hAnsi="Times New Roman" w:cs="Times New Roman"/>
                <w:sz w:val="24"/>
                <w:szCs w:val="24"/>
              </w:rPr>
              <w:t xml:space="preserve">ИТОГО ЗА СМЕНУ           </w:t>
            </w:r>
            <w:r w:rsidRPr="00170837">
              <w:rPr>
                <w:rFonts w:ascii="Times New Roman" w:hAnsi="Times New Roman" w:cs="Times New Roman"/>
                <w:sz w:val="24"/>
                <w:szCs w:val="24"/>
              </w:rPr>
              <w:br/>
              <w:t xml:space="preserve">соотношение              </w:t>
            </w:r>
          </w:p>
        </w:tc>
        <w:tc>
          <w:tcPr>
            <w:tcW w:w="1215" w:type="dxa"/>
            <w:tcBorders>
              <w:top w:val="single" w:sz="6" w:space="0" w:color="auto"/>
              <w:left w:val="single" w:sz="6" w:space="0" w:color="auto"/>
              <w:bottom w:val="single" w:sz="6" w:space="0" w:color="auto"/>
              <w:right w:val="single" w:sz="6" w:space="0" w:color="auto"/>
            </w:tcBorders>
            <w:hideMark/>
          </w:tcPr>
          <w:p w:rsidR="00952667" w:rsidRPr="00170837" w:rsidRDefault="00952667" w:rsidP="00952667">
            <w:pPr>
              <w:pStyle w:val="ConsPlusCell"/>
              <w:contextualSpacing/>
              <w:rPr>
                <w:rFonts w:ascii="Times New Roman" w:hAnsi="Times New Roman" w:cs="Times New Roman"/>
                <w:sz w:val="24"/>
                <w:szCs w:val="24"/>
              </w:rPr>
            </w:pPr>
            <w:r w:rsidRPr="00170837">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952667" w:rsidRPr="00170837" w:rsidRDefault="00952667" w:rsidP="00952667">
            <w:pPr>
              <w:pStyle w:val="ConsPlusCell"/>
              <w:contextualSpacing/>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hideMark/>
          </w:tcPr>
          <w:p w:rsidR="00952667" w:rsidRPr="00170837" w:rsidRDefault="00952667" w:rsidP="00952667">
            <w:pPr>
              <w:pStyle w:val="ConsPlusCell"/>
              <w:contextualSpacing/>
              <w:rPr>
                <w:rFonts w:ascii="Times New Roman" w:hAnsi="Times New Roman" w:cs="Times New Roman"/>
                <w:sz w:val="24"/>
                <w:szCs w:val="24"/>
              </w:rPr>
            </w:pPr>
            <w:r w:rsidRPr="00170837">
              <w:rPr>
                <w:rFonts w:ascii="Times New Roman" w:hAnsi="Times New Roman" w:cs="Times New Roman"/>
                <w:sz w:val="24"/>
                <w:szCs w:val="24"/>
              </w:rPr>
              <w:t xml:space="preserve">-       </w:t>
            </w:r>
          </w:p>
        </w:tc>
      </w:tr>
    </w:tbl>
    <w:p w:rsidR="00952667" w:rsidRPr="00170837" w:rsidRDefault="00952667" w:rsidP="00952667">
      <w:pPr>
        <w:spacing w:after="0" w:line="240" w:lineRule="auto"/>
        <w:ind w:firstLine="720"/>
        <w:contextualSpacing/>
        <w:jc w:val="both"/>
        <w:rPr>
          <w:rFonts w:ascii="Times New Roman" w:hAnsi="Times New Roman" w:cs="Times New Roman"/>
          <w:sz w:val="24"/>
          <w:szCs w:val="24"/>
        </w:rPr>
      </w:pPr>
      <w:r w:rsidRPr="00170837">
        <w:rPr>
          <w:rFonts w:ascii="Times New Roman" w:hAnsi="Times New Roman" w:cs="Times New Roman"/>
          <w:sz w:val="24"/>
          <w:szCs w:val="24"/>
        </w:rPr>
        <w:t xml:space="preserve">Дополнительное горячее питание детей оказывается исходя из усредненной потребности в пищевых веществах для детей возрастных групп, установленных </w:t>
      </w:r>
      <w:r w:rsidRPr="00170837">
        <w:rPr>
          <w:rFonts w:ascii="Times New Roman" w:eastAsia="Times New Roman" w:hAnsi="Times New Roman" w:cs="Times New Roman"/>
          <w:sz w:val="24"/>
          <w:szCs w:val="24"/>
        </w:rPr>
        <w:t>2.3/2.4.3590-20</w:t>
      </w:r>
      <w:r w:rsidRPr="00170837">
        <w:rPr>
          <w:rFonts w:ascii="Times New Roman" w:hAnsi="Times New Roman" w:cs="Times New Roman"/>
          <w:sz w:val="24"/>
          <w:szCs w:val="24"/>
        </w:rPr>
        <w:t>.</w:t>
      </w:r>
    </w:p>
    <w:p w:rsidR="00952667" w:rsidRPr="00170837" w:rsidRDefault="00952667" w:rsidP="00952667">
      <w:pPr>
        <w:autoSpaceDE w:val="0"/>
        <w:autoSpaceDN w:val="0"/>
        <w:adjustRightInd w:val="0"/>
        <w:spacing w:after="0" w:line="240" w:lineRule="auto"/>
        <w:ind w:firstLine="720"/>
        <w:contextualSpacing/>
        <w:jc w:val="both"/>
        <w:outlineLvl w:val="1"/>
        <w:rPr>
          <w:rFonts w:ascii="Times New Roman" w:hAnsi="Times New Roman" w:cs="Times New Roman"/>
          <w:sz w:val="24"/>
          <w:szCs w:val="24"/>
        </w:rPr>
      </w:pPr>
      <w:r w:rsidRPr="00170837">
        <w:rPr>
          <w:rFonts w:ascii="Times New Roman" w:hAnsi="Times New Roman" w:cs="Times New Roman"/>
          <w:sz w:val="24"/>
          <w:szCs w:val="24"/>
        </w:rPr>
        <w:t xml:space="preserve">При оказании услуг по организации дополнительного горячего питания детей Исполнитель должен соблюдать установленные СанПиН ограничения по реализации продуктов и блюд, установленные СанПиН </w:t>
      </w:r>
      <w:r w:rsidRPr="00170837">
        <w:rPr>
          <w:rFonts w:ascii="Times New Roman" w:eastAsia="Times New Roman" w:hAnsi="Times New Roman" w:cs="Times New Roman"/>
          <w:sz w:val="24"/>
          <w:szCs w:val="24"/>
        </w:rPr>
        <w:t>2.3/2.4.3590-20</w:t>
      </w:r>
      <w:r w:rsidRPr="00170837">
        <w:rPr>
          <w:rFonts w:ascii="Times New Roman" w:hAnsi="Times New Roman" w:cs="Times New Roman"/>
          <w:sz w:val="24"/>
          <w:szCs w:val="24"/>
        </w:rPr>
        <w:t>.</w:t>
      </w:r>
    </w:p>
    <w:p w:rsidR="00952667" w:rsidRPr="00170837" w:rsidRDefault="00952667" w:rsidP="00433804">
      <w:pPr>
        <w:spacing w:after="0" w:line="240" w:lineRule="auto"/>
        <w:ind w:firstLine="708"/>
        <w:contextualSpacing/>
        <w:jc w:val="both"/>
        <w:rPr>
          <w:rFonts w:ascii="Times New Roman" w:hAnsi="Times New Roman" w:cs="Times New Roman"/>
          <w:sz w:val="24"/>
          <w:szCs w:val="24"/>
        </w:rPr>
      </w:pPr>
      <w:r w:rsidRPr="00170837">
        <w:rPr>
          <w:rFonts w:ascii="Times New Roman" w:hAnsi="Times New Roman" w:cs="Times New Roman"/>
          <w:sz w:val="24"/>
          <w:szCs w:val="24"/>
        </w:rPr>
        <w:t>Услуги по организации дополнительного горячего питания оказываются в соответствии с заявками Заказчика.</w:t>
      </w:r>
    </w:p>
    <w:p w:rsidR="00952667" w:rsidRPr="00170837" w:rsidRDefault="00952667" w:rsidP="00952667">
      <w:pPr>
        <w:spacing w:after="0" w:line="240" w:lineRule="auto"/>
        <w:ind w:firstLine="708"/>
        <w:contextualSpacing/>
        <w:jc w:val="both"/>
        <w:rPr>
          <w:rFonts w:ascii="Times New Roman" w:hAnsi="Times New Roman" w:cs="Times New Roman"/>
          <w:sz w:val="24"/>
          <w:szCs w:val="24"/>
        </w:rPr>
      </w:pPr>
      <w:r w:rsidRPr="00170837">
        <w:rPr>
          <w:rFonts w:ascii="Times New Roman" w:hAnsi="Times New Roman" w:cs="Times New Roman"/>
          <w:sz w:val="24"/>
          <w:szCs w:val="24"/>
        </w:rPr>
        <w:t>Уровень цен в столовой общеобразовательного учреждения формируется в соответствии с Постановлением Региональной энергетической комиссии Свердловской области от 10.12.2008 г. № 158-ПК «Об утверждении предельных размеров наценок на продукцию (товары), реализуемую в организациях общественного питания при общеобразовательных учреждениях, профтехучилищах, средних специальных и высших учебных заведениях».</w:t>
      </w:r>
    </w:p>
    <w:p w:rsidR="00952667" w:rsidRPr="00170837" w:rsidRDefault="00952667" w:rsidP="00952667">
      <w:pPr>
        <w:spacing w:after="0" w:line="240" w:lineRule="auto"/>
        <w:ind w:firstLine="708"/>
        <w:contextualSpacing/>
        <w:jc w:val="both"/>
        <w:rPr>
          <w:rFonts w:ascii="Times New Roman" w:hAnsi="Times New Roman" w:cs="Times New Roman"/>
          <w:sz w:val="24"/>
          <w:szCs w:val="24"/>
        </w:rPr>
      </w:pPr>
      <w:r w:rsidRPr="00170837">
        <w:rPr>
          <w:rFonts w:ascii="Times New Roman" w:hAnsi="Times New Roman" w:cs="Times New Roman"/>
          <w:sz w:val="24"/>
          <w:szCs w:val="24"/>
        </w:rPr>
        <w:t>Используемые продукты питания должны иметь сертификаты, быть качественными и сертифицированными. По требованию Заказчика ему должны быть предоставлены копии сертификатов на продукты.</w:t>
      </w:r>
      <w:r w:rsidR="004A5A48">
        <w:rPr>
          <w:rFonts w:ascii="Times New Roman" w:hAnsi="Times New Roman" w:cs="Times New Roman"/>
          <w:sz w:val="24"/>
          <w:szCs w:val="24"/>
        </w:rPr>
        <w:t xml:space="preserve"> </w:t>
      </w:r>
      <w:r w:rsidRPr="00170837">
        <w:rPr>
          <w:rFonts w:ascii="Times New Roman" w:hAnsi="Times New Roman" w:cs="Times New Roman"/>
          <w:sz w:val="24"/>
          <w:szCs w:val="24"/>
        </w:rPr>
        <w:t>Продукты питания должны храниться в соответствии с установленными санитарными правилами.</w:t>
      </w:r>
    </w:p>
    <w:p w:rsidR="00952667" w:rsidRPr="00170837" w:rsidRDefault="00952667" w:rsidP="00952667">
      <w:pPr>
        <w:spacing w:after="0" w:line="240" w:lineRule="auto"/>
        <w:ind w:firstLine="708"/>
        <w:contextualSpacing/>
        <w:jc w:val="both"/>
        <w:rPr>
          <w:rFonts w:ascii="Times New Roman" w:hAnsi="Times New Roman" w:cs="Times New Roman"/>
          <w:sz w:val="24"/>
          <w:szCs w:val="24"/>
        </w:rPr>
      </w:pPr>
      <w:r w:rsidRPr="00170837">
        <w:rPr>
          <w:rFonts w:ascii="Times New Roman" w:hAnsi="Times New Roman" w:cs="Times New Roman"/>
          <w:sz w:val="24"/>
          <w:szCs w:val="24"/>
        </w:rPr>
        <w:t>Транспортировка сырья и продукции должна осуществляться самостоятельно Исполнителем специализированным автотранспортом, имеющим санитарный паспорт или на основании договора со специализированным предприятием. По требованию Заказчика ему должны быть предоставлены копия санитарного паспорта на транспорт или копия договора поставки продуктов Исполнителю в оборотной таре поставщика.</w:t>
      </w:r>
    </w:p>
    <w:p w:rsidR="00952667" w:rsidRPr="00170837" w:rsidRDefault="00952667" w:rsidP="00952667">
      <w:pPr>
        <w:spacing w:after="0" w:line="240" w:lineRule="auto"/>
        <w:ind w:firstLine="708"/>
        <w:contextualSpacing/>
        <w:jc w:val="both"/>
        <w:rPr>
          <w:rFonts w:ascii="Times New Roman" w:hAnsi="Times New Roman" w:cs="Times New Roman"/>
          <w:sz w:val="24"/>
          <w:szCs w:val="24"/>
        </w:rPr>
      </w:pPr>
      <w:r w:rsidRPr="00170837">
        <w:rPr>
          <w:rFonts w:ascii="Times New Roman" w:hAnsi="Times New Roman" w:cs="Times New Roman"/>
          <w:sz w:val="24"/>
          <w:szCs w:val="24"/>
        </w:rPr>
        <w:t>Обеспечение столовой посудой, приборами, инвентарем, моющими и дезинфицирующими средствами в соответствии с нормами оснащения осуществляется Исполнителем своими силами и средствами.</w:t>
      </w:r>
    </w:p>
    <w:p w:rsidR="00952667" w:rsidRPr="00170837" w:rsidRDefault="00952667" w:rsidP="00952667">
      <w:pPr>
        <w:spacing w:after="0" w:line="240" w:lineRule="auto"/>
        <w:ind w:firstLine="708"/>
        <w:contextualSpacing/>
        <w:jc w:val="both"/>
        <w:rPr>
          <w:rFonts w:ascii="Times New Roman" w:hAnsi="Times New Roman" w:cs="Times New Roman"/>
          <w:sz w:val="24"/>
          <w:szCs w:val="24"/>
        </w:rPr>
      </w:pPr>
      <w:r w:rsidRPr="00170837">
        <w:rPr>
          <w:rFonts w:ascii="Times New Roman" w:hAnsi="Times New Roman" w:cs="Times New Roman"/>
          <w:sz w:val="24"/>
          <w:szCs w:val="24"/>
        </w:rPr>
        <w:t>Столовая должна быть укомплектована квалифицированными кадрами со своевременно пройденным ими медицинским и профилактическим осмотрами, имеющими санитарные книжки. По требованию Заказчика ему должны быть предоставлены копии санитарных книжек работников столовой.</w:t>
      </w:r>
    </w:p>
    <w:p w:rsidR="00952667" w:rsidRPr="00170837" w:rsidRDefault="00952667" w:rsidP="00952667">
      <w:pPr>
        <w:spacing w:after="0" w:line="240" w:lineRule="auto"/>
        <w:ind w:firstLine="708"/>
        <w:contextualSpacing/>
        <w:jc w:val="both"/>
        <w:rPr>
          <w:rFonts w:ascii="Times New Roman" w:hAnsi="Times New Roman" w:cs="Times New Roman"/>
          <w:sz w:val="24"/>
          <w:szCs w:val="24"/>
        </w:rPr>
      </w:pPr>
      <w:r w:rsidRPr="00170837">
        <w:rPr>
          <w:rFonts w:ascii="Times New Roman" w:hAnsi="Times New Roman" w:cs="Times New Roman"/>
          <w:sz w:val="24"/>
          <w:szCs w:val="24"/>
        </w:rPr>
        <w:t>Осуществлять силами своего персонала накрытие столов, уборку обеденных зон после каждого организованного приема пищи, производственных помещений пищеблока после приема пищи и мытье посуды, инвентаря, тары и оборудования.</w:t>
      </w:r>
    </w:p>
    <w:p w:rsidR="00952667" w:rsidRPr="00170837" w:rsidRDefault="00952667" w:rsidP="00952667">
      <w:pPr>
        <w:spacing w:after="0" w:line="240" w:lineRule="auto"/>
        <w:ind w:firstLine="708"/>
        <w:contextualSpacing/>
        <w:jc w:val="both"/>
        <w:rPr>
          <w:rFonts w:ascii="Times New Roman" w:hAnsi="Times New Roman" w:cs="Times New Roman"/>
          <w:sz w:val="24"/>
          <w:szCs w:val="24"/>
        </w:rPr>
      </w:pPr>
      <w:r w:rsidRPr="00170837">
        <w:rPr>
          <w:rFonts w:ascii="Times New Roman" w:hAnsi="Times New Roman" w:cs="Times New Roman"/>
          <w:sz w:val="24"/>
          <w:szCs w:val="24"/>
        </w:rPr>
        <w:t>Исполнитель обеспечивает проведение лабораторного контроля качества продукции в соответствии с утвержденной ФГУЗ ЦГиЭ №31 ФМБА России «Программой производственного контроля». По требованию Заказчика предоставляет копию утвержденной ФГУЗ ЦГиЭ №31 ФМБА России «Программой производственного контроля».</w:t>
      </w:r>
    </w:p>
    <w:p w:rsidR="00952667" w:rsidRPr="00170837" w:rsidRDefault="00952667" w:rsidP="00952667">
      <w:pPr>
        <w:spacing w:after="0" w:line="240" w:lineRule="auto"/>
        <w:ind w:firstLine="708"/>
        <w:contextualSpacing/>
        <w:jc w:val="both"/>
        <w:rPr>
          <w:rFonts w:ascii="Times New Roman" w:hAnsi="Times New Roman" w:cs="Times New Roman"/>
          <w:sz w:val="24"/>
          <w:szCs w:val="24"/>
        </w:rPr>
      </w:pPr>
      <w:r w:rsidRPr="00170837">
        <w:rPr>
          <w:rFonts w:ascii="Times New Roman" w:hAnsi="Times New Roman" w:cs="Times New Roman"/>
          <w:sz w:val="24"/>
          <w:szCs w:val="24"/>
        </w:rPr>
        <w:t>Исполнитель обеспечивает охрану производственных и складских помещений в нерабочее время за свой счет.</w:t>
      </w:r>
    </w:p>
    <w:p w:rsidR="00952667" w:rsidRPr="00170837" w:rsidRDefault="00952667" w:rsidP="00952667">
      <w:pPr>
        <w:spacing w:after="0" w:line="240" w:lineRule="auto"/>
        <w:ind w:firstLine="708"/>
        <w:contextualSpacing/>
        <w:jc w:val="both"/>
        <w:rPr>
          <w:rFonts w:ascii="Times New Roman" w:hAnsi="Times New Roman" w:cs="Times New Roman"/>
          <w:sz w:val="24"/>
          <w:szCs w:val="24"/>
        </w:rPr>
      </w:pPr>
      <w:r w:rsidRPr="00170837">
        <w:rPr>
          <w:rFonts w:ascii="Times New Roman" w:hAnsi="Times New Roman" w:cs="Times New Roman"/>
          <w:sz w:val="24"/>
          <w:szCs w:val="24"/>
        </w:rPr>
        <w:lastRenderedPageBreak/>
        <w:t>По требованию Заказчика, а также органов государственного надзора и контроля Исполнитель обязан предоставить, полную и достоверную информацию о качестве и безопасности пищевых продуктов,  соблюдении требований нормативных документов при обороте пищевых продуктов.</w:t>
      </w:r>
    </w:p>
    <w:p w:rsidR="00952667" w:rsidRPr="00170837" w:rsidRDefault="00952667" w:rsidP="00952667">
      <w:pPr>
        <w:spacing w:after="0" w:line="240" w:lineRule="auto"/>
        <w:ind w:firstLine="708"/>
        <w:contextualSpacing/>
        <w:jc w:val="both"/>
        <w:rPr>
          <w:rFonts w:ascii="Times New Roman" w:hAnsi="Times New Roman" w:cs="Times New Roman"/>
          <w:sz w:val="24"/>
          <w:szCs w:val="24"/>
        </w:rPr>
      </w:pPr>
      <w:r w:rsidRPr="00170837">
        <w:rPr>
          <w:rFonts w:ascii="Times New Roman" w:hAnsi="Times New Roman" w:cs="Times New Roman"/>
          <w:sz w:val="24"/>
          <w:szCs w:val="24"/>
        </w:rPr>
        <w:t>Исполнитель должен вывешивать меню в месте оказания услуг.</w:t>
      </w:r>
    </w:p>
    <w:p w:rsidR="000A4CEA" w:rsidRPr="000A3113" w:rsidRDefault="00952667" w:rsidP="00952667">
      <w:pPr>
        <w:spacing w:after="0" w:line="240" w:lineRule="auto"/>
        <w:rPr>
          <w:rFonts w:ascii="Times New Roman" w:eastAsia="Times New Roman" w:hAnsi="Times New Roman" w:cs="Times New Roman"/>
          <w:sz w:val="24"/>
          <w:szCs w:val="24"/>
          <w:lang w:eastAsia="ru-RU"/>
        </w:rPr>
      </w:pPr>
      <w:r w:rsidRPr="00170837">
        <w:rPr>
          <w:rFonts w:ascii="Times New Roman" w:hAnsi="Times New Roman" w:cs="Times New Roman"/>
          <w:sz w:val="24"/>
          <w:szCs w:val="24"/>
        </w:rPr>
        <w:t xml:space="preserve">По запросу Заказчика Исполнитель  предоставляет ему данные по мониторингу организации питания по </w:t>
      </w:r>
      <w:r w:rsidRPr="000A3113">
        <w:rPr>
          <w:rFonts w:ascii="Times New Roman" w:hAnsi="Times New Roman" w:cs="Times New Roman"/>
          <w:sz w:val="24"/>
          <w:szCs w:val="24"/>
        </w:rPr>
        <w:t>представленным формам</w:t>
      </w:r>
    </w:p>
    <w:p w:rsidR="000A4CEA" w:rsidRPr="000A3113" w:rsidRDefault="00E01F15">
      <w:pPr>
        <w:rPr>
          <w:rFonts w:ascii="Times New Roman" w:hAnsi="Times New Roman" w:cs="Times New Roman"/>
          <w:sz w:val="24"/>
          <w:szCs w:val="24"/>
        </w:rPr>
      </w:pPr>
      <w:r w:rsidRPr="000A3113">
        <w:rPr>
          <w:rFonts w:ascii="Times New Roman" w:hAnsi="Times New Roman" w:cs="Times New Roman"/>
          <w:sz w:val="24"/>
          <w:szCs w:val="24"/>
        </w:rPr>
        <w:t>При внесении изменений в СанПиН по питанию, Исполнитель пересматривает меню, направляет новое меню Заказчику не позднее 1 рабочего дня с момента вступления изменений в силу.</w:t>
      </w:r>
    </w:p>
    <w:p w:rsidR="00776683" w:rsidRDefault="00776683">
      <w:pPr>
        <w:rPr>
          <w:rFonts w:ascii="Times New Roman" w:eastAsia="Times New Roman" w:hAnsi="Times New Roman"/>
          <w:lang w:eastAsia="ru-RU"/>
        </w:rPr>
      </w:pPr>
      <w:r>
        <w:rPr>
          <w:rFonts w:ascii="Times New Roman" w:eastAsia="Times New Roman" w:hAnsi="Times New Roman"/>
          <w:lang w:eastAsia="ru-RU"/>
        </w:rPr>
        <w:br w:type="page"/>
      </w:r>
    </w:p>
    <w:p w:rsidR="000A4CEA" w:rsidRPr="00C930D9" w:rsidRDefault="000A4CEA" w:rsidP="000A4CEA">
      <w:pPr>
        <w:widowControl w:val="0"/>
        <w:spacing w:after="0" w:line="240" w:lineRule="auto"/>
        <w:jc w:val="right"/>
        <w:rPr>
          <w:rFonts w:ascii="Times New Roman" w:eastAsia="Times New Roman" w:hAnsi="Times New Roman"/>
          <w:lang w:eastAsia="ru-RU"/>
        </w:rPr>
      </w:pPr>
      <w:r w:rsidRPr="00C930D9">
        <w:rPr>
          <w:rFonts w:ascii="Times New Roman" w:eastAsia="Times New Roman" w:hAnsi="Times New Roman"/>
          <w:lang w:eastAsia="ru-RU"/>
        </w:rPr>
        <w:lastRenderedPageBreak/>
        <w:t>Приложение № 2</w:t>
      </w:r>
    </w:p>
    <w:p w:rsidR="000A4CEA" w:rsidRPr="00C930D9" w:rsidRDefault="000A4CEA" w:rsidP="00F05E54">
      <w:pPr>
        <w:widowControl w:val="0"/>
        <w:spacing w:after="0" w:line="240" w:lineRule="auto"/>
        <w:jc w:val="right"/>
        <w:rPr>
          <w:rFonts w:ascii="Times New Roman" w:eastAsia="Times New Roman" w:hAnsi="Times New Roman"/>
          <w:lang w:eastAsia="ru-RU"/>
        </w:rPr>
      </w:pPr>
      <w:r w:rsidRPr="00C930D9">
        <w:rPr>
          <w:rFonts w:ascii="Times New Roman" w:eastAsia="Times New Roman" w:hAnsi="Times New Roman"/>
          <w:lang w:eastAsia="ru-RU"/>
        </w:rPr>
        <w:t xml:space="preserve">к документации о проведении запроса </w:t>
      </w:r>
      <w:r w:rsidR="00C930D9" w:rsidRPr="00C930D9">
        <w:rPr>
          <w:rFonts w:ascii="Times New Roman" w:eastAsia="Times New Roman" w:hAnsi="Times New Roman"/>
          <w:lang w:eastAsia="ru-RU"/>
        </w:rPr>
        <w:t xml:space="preserve">предложений </w:t>
      </w:r>
    </w:p>
    <w:p w:rsidR="000A4CEA" w:rsidRPr="00C930D9" w:rsidRDefault="000A4CEA" w:rsidP="000A4CEA">
      <w:pPr>
        <w:widowControl w:val="0"/>
        <w:spacing w:after="60" w:line="240" w:lineRule="auto"/>
        <w:jc w:val="right"/>
        <w:rPr>
          <w:rFonts w:ascii="Times New Roman" w:eastAsia="Times New Roman" w:hAnsi="Times New Roman"/>
          <w:b/>
          <w:lang w:eastAsia="ru-RU"/>
        </w:rPr>
      </w:pPr>
    </w:p>
    <w:p w:rsidR="000A4CEA" w:rsidRPr="00C930D9" w:rsidRDefault="000A4CEA" w:rsidP="000A4CEA">
      <w:pPr>
        <w:widowControl w:val="0"/>
        <w:spacing w:after="60" w:line="240" w:lineRule="auto"/>
        <w:jc w:val="center"/>
        <w:rPr>
          <w:rFonts w:ascii="Times New Roman" w:eastAsia="Times New Roman" w:hAnsi="Times New Roman"/>
          <w:b/>
          <w:lang w:eastAsia="ru-RU"/>
        </w:rPr>
      </w:pPr>
      <w:r w:rsidRPr="00C930D9">
        <w:rPr>
          <w:rFonts w:ascii="Times New Roman" w:eastAsia="Times New Roman" w:hAnsi="Times New Roman"/>
          <w:b/>
          <w:lang w:eastAsia="ru-RU"/>
        </w:rPr>
        <w:t>ОБОСНОВАНИЕ НАЧАЛЬНОЙ (МАКСИМАЛЬНОЙ) ЦЕНЫ ДОГОВОРА</w:t>
      </w:r>
    </w:p>
    <w:p w:rsidR="00C922EB" w:rsidRPr="00E000E1" w:rsidRDefault="00C922EB" w:rsidP="00C922EB">
      <w:pPr>
        <w:spacing w:after="0" w:line="240" w:lineRule="auto"/>
        <w:jc w:val="center"/>
        <w:rPr>
          <w:rFonts w:ascii="Times New Roman" w:eastAsia="Times New Roman" w:hAnsi="Times New Roman" w:cs="Times New Roman"/>
          <w:i/>
          <w:lang w:eastAsia="ru-RU"/>
        </w:rPr>
      </w:pPr>
      <w:r w:rsidRPr="00E000E1">
        <w:rPr>
          <w:rFonts w:ascii="Times New Roman" w:eastAsia="Times New Roman" w:hAnsi="Times New Roman" w:cs="Times New Roman"/>
          <w:i/>
          <w:lang w:eastAsia="ru-RU"/>
        </w:rPr>
        <w:t xml:space="preserve">(является Приложением № </w:t>
      </w:r>
      <w:r>
        <w:rPr>
          <w:rFonts w:ascii="Times New Roman" w:eastAsia="Times New Roman" w:hAnsi="Times New Roman" w:cs="Times New Roman"/>
          <w:i/>
          <w:lang w:eastAsia="ru-RU"/>
        </w:rPr>
        <w:t>2</w:t>
      </w:r>
      <w:r w:rsidRPr="00E000E1">
        <w:rPr>
          <w:rFonts w:ascii="Times New Roman" w:eastAsia="Times New Roman" w:hAnsi="Times New Roman" w:cs="Times New Roman"/>
          <w:i/>
          <w:lang w:eastAsia="ru-RU"/>
        </w:rPr>
        <w:t xml:space="preserve"> к договору об организации горячим питанием учащихся)</w:t>
      </w:r>
    </w:p>
    <w:p w:rsidR="000A4CEA" w:rsidRPr="00C930D9" w:rsidRDefault="000A4CEA" w:rsidP="000A4CEA">
      <w:pPr>
        <w:widowControl w:val="0"/>
        <w:spacing w:after="60" w:line="240" w:lineRule="auto"/>
        <w:jc w:val="right"/>
        <w:rPr>
          <w:rFonts w:ascii="Times New Roman" w:eastAsia="Times New Roman" w:hAnsi="Times New Roman"/>
          <w:lang w:eastAsia="ru-RU"/>
        </w:rPr>
      </w:pPr>
    </w:p>
    <w:p w:rsidR="0090062E" w:rsidRPr="00585EF5" w:rsidRDefault="0090062E" w:rsidP="00952667">
      <w:pPr>
        <w:jc w:val="both"/>
        <w:rPr>
          <w:rFonts w:ascii="Times New Roman" w:eastAsia="Times New Roman" w:hAnsi="Times New Roman" w:cs="Times New Roman"/>
          <w:color w:val="000000"/>
          <w:sz w:val="24"/>
          <w:szCs w:val="24"/>
          <w:lang w:eastAsia="ru-RU"/>
        </w:rPr>
      </w:pPr>
      <w:r>
        <w:rPr>
          <w:rFonts w:ascii="Times New Roman" w:eastAsia="Times New Roman" w:hAnsi="Times New Roman"/>
          <w:bCs/>
          <w:lang w:eastAsia="ru-RU"/>
        </w:rPr>
        <w:tab/>
      </w:r>
      <w:r w:rsidR="000A4CEA" w:rsidRPr="00995E12">
        <w:rPr>
          <w:rFonts w:ascii="Times New Roman" w:eastAsia="Times New Roman" w:hAnsi="Times New Roman"/>
          <w:bCs/>
          <w:sz w:val="24"/>
          <w:szCs w:val="24"/>
          <w:lang w:eastAsia="ru-RU"/>
        </w:rPr>
        <w:t>Начальная (</w:t>
      </w:r>
      <w:r w:rsidR="000A4CEA" w:rsidRPr="000670F7">
        <w:rPr>
          <w:rFonts w:ascii="Times New Roman" w:eastAsia="Times New Roman" w:hAnsi="Times New Roman" w:cs="Times New Roman"/>
          <w:bCs/>
          <w:sz w:val="24"/>
          <w:szCs w:val="24"/>
          <w:lang w:eastAsia="ru-RU"/>
        </w:rPr>
        <w:t xml:space="preserve">максимальная) цена </w:t>
      </w:r>
      <w:r w:rsidR="00C15045" w:rsidRPr="000670F7">
        <w:rPr>
          <w:rFonts w:ascii="Times New Roman" w:eastAsia="Times New Roman" w:hAnsi="Times New Roman" w:cs="Times New Roman"/>
          <w:bCs/>
          <w:sz w:val="24"/>
          <w:szCs w:val="24"/>
          <w:lang w:eastAsia="ru-RU"/>
        </w:rPr>
        <w:t xml:space="preserve">(НМЦК) </w:t>
      </w:r>
      <w:r w:rsidR="00173429" w:rsidRPr="000670F7">
        <w:rPr>
          <w:rFonts w:ascii="Times New Roman" w:eastAsia="Times New Roman" w:hAnsi="Times New Roman" w:cs="Times New Roman"/>
          <w:iCs/>
          <w:color w:val="000000"/>
          <w:sz w:val="24"/>
          <w:szCs w:val="24"/>
          <w:lang w:eastAsia="ru-RU"/>
        </w:rPr>
        <w:t>сформирована исходя из планируемого количества учащихся</w:t>
      </w:r>
      <w:r w:rsidR="005B6860" w:rsidRPr="000670F7">
        <w:rPr>
          <w:rFonts w:ascii="Times New Roman" w:eastAsia="Times New Roman" w:hAnsi="Times New Roman" w:cs="Times New Roman"/>
          <w:iCs/>
          <w:color w:val="000000"/>
          <w:sz w:val="24"/>
          <w:szCs w:val="24"/>
          <w:lang w:eastAsia="ru-RU"/>
        </w:rPr>
        <w:t>, сроков обучения</w:t>
      </w:r>
      <w:r w:rsidR="00173429" w:rsidRPr="000670F7">
        <w:rPr>
          <w:rFonts w:ascii="Times New Roman" w:eastAsia="Times New Roman" w:hAnsi="Times New Roman" w:cs="Times New Roman"/>
          <w:iCs/>
          <w:color w:val="000000"/>
          <w:sz w:val="24"/>
          <w:szCs w:val="24"/>
          <w:lang w:eastAsia="ru-RU"/>
        </w:rPr>
        <w:t xml:space="preserve"> и стоимости питания одного обучающегося, установленной </w:t>
      </w:r>
      <w:r w:rsidR="00952667" w:rsidRPr="00585EF5">
        <w:rPr>
          <w:rFonts w:ascii="Times New Roman" w:hAnsi="Times New Roman" w:cs="Times New Roman"/>
          <w:sz w:val="23"/>
          <w:szCs w:val="23"/>
        </w:rPr>
        <w:t xml:space="preserve">Постановлением  </w:t>
      </w:r>
      <w:r w:rsidR="00952667" w:rsidRPr="00585EF5">
        <w:rPr>
          <w:rFonts w:ascii="Times New Roman" w:hAnsi="Times New Roman" w:cs="Times New Roman"/>
          <w:bCs/>
          <w:sz w:val="23"/>
          <w:szCs w:val="23"/>
        </w:rPr>
        <w:t xml:space="preserve">Администрации НГО </w:t>
      </w:r>
      <w:r w:rsidR="00FC6A71" w:rsidRPr="00585EF5">
        <w:rPr>
          <w:rFonts w:ascii="Times New Roman" w:hAnsi="Times New Roman" w:cs="Times New Roman"/>
          <w:szCs w:val="24"/>
        </w:rPr>
        <w:t xml:space="preserve">от </w:t>
      </w:r>
      <w:r w:rsidR="00DF488D" w:rsidRPr="00DF488D">
        <w:rPr>
          <w:rFonts w:ascii="Times New Roman" w:hAnsi="Times New Roman" w:cs="Times New Roman"/>
          <w:szCs w:val="24"/>
        </w:rPr>
        <w:t>06.09.2023 года № 2721-а</w:t>
      </w:r>
      <w:r w:rsidR="00FC6A71" w:rsidRPr="00DF488D">
        <w:rPr>
          <w:rFonts w:ascii="Times New Roman" w:hAnsi="Times New Roman" w:cs="Times New Roman"/>
          <w:szCs w:val="24"/>
        </w:rPr>
        <w:t xml:space="preserve"> </w:t>
      </w:r>
      <w:r w:rsidR="00FC6A71" w:rsidRPr="00585EF5">
        <w:rPr>
          <w:rFonts w:ascii="Times New Roman" w:hAnsi="Times New Roman" w:cs="Times New Roman"/>
          <w:szCs w:val="24"/>
        </w:rPr>
        <w:t>«О порядке предоставления питания учащихся муниципальных общеобразовательных организацией Новоуральского городского округа с 1 сентября 202</w:t>
      </w:r>
      <w:r w:rsidR="00C44623">
        <w:rPr>
          <w:rFonts w:ascii="Times New Roman" w:hAnsi="Times New Roman" w:cs="Times New Roman"/>
          <w:szCs w:val="24"/>
        </w:rPr>
        <w:t>3</w:t>
      </w:r>
      <w:r w:rsidR="00FC6A71" w:rsidRPr="00585EF5">
        <w:rPr>
          <w:rFonts w:ascii="Times New Roman" w:hAnsi="Times New Roman" w:cs="Times New Roman"/>
          <w:szCs w:val="24"/>
        </w:rPr>
        <w:t xml:space="preserve"> года» </w:t>
      </w:r>
      <w:r w:rsidR="005B6860" w:rsidRPr="00585EF5">
        <w:rPr>
          <w:rFonts w:ascii="Times New Roman" w:eastAsia="Times New Roman" w:hAnsi="Times New Roman" w:cs="Times New Roman"/>
          <w:sz w:val="24"/>
          <w:szCs w:val="24"/>
          <w:lang w:eastAsia="ru-RU"/>
        </w:rPr>
        <w:t xml:space="preserve">и составляет </w:t>
      </w:r>
      <w:r w:rsidR="00222FA0" w:rsidRPr="00222FA0">
        <w:rPr>
          <w:rFonts w:ascii="Times New Roman" w:eastAsia="Times New Roman" w:hAnsi="Times New Roman" w:cs="Times New Roman"/>
          <w:color w:val="000000"/>
          <w:sz w:val="24"/>
          <w:szCs w:val="24"/>
          <w:lang w:eastAsia="ru-RU"/>
        </w:rPr>
        <w:t>11 056 980,00</w:t>
      </w:r>
      <w:r w:rsidR="00FC68E5">
        <w:rPr>
          <w:rFonts w:ascii="Times New Roman" w:eastAsia="Times New Roman" w:hAnsi="Times New Roman" w:cs="Times New Roman"/>
          <w:color w:val="000000"/>
          <w:sz w:val="24"/>
          <w:szCs w:val="24"/>
          <w:lang w:eastAsia="ru-RU"/>
        </w:rPr>
        <w:t xml:space="preserve"> </w:t>
      </w:r>
      <w:r w:rsidR="00952667" w:rsidRPr="00585EF5">
        <w:rPr>
          <w:rFonts w:ascii="Times New Roman" w:eastAsia="Times New Roman" w:hAnsi="Times New Roman" w:cs="Times New Roman"/>
          <w:sz w:val="24"/>
          <w:szCs w:val="24"/>
          <w:lang w:eastAsia="ru-RU"/>
        </w:rPr>
        <w:t>рублей</w:t>
      </w:r>
      <w:r w:rsidR="005B6860" w:rsidRPr="00585EF5">
        <w:rPr>
          <w:rFonts w:ascii="Times New Roman" w:eastAsia="Times New Roman" w:hAnsi="Times New Roman" w:cs="Times New Roman"/>
          <w:sz w:val="24"/>
          <w:szCs w:val="24"/>
          <w:lang w:eastAsia="ru-RU"/>
        </w:rPr>
        <w:t xml:space="preserve">. </w:t>
      </w:r>
    </w:p>
    <w:p w:rsidR="003F7AE4" w:rsidRPr="00995E12" w:rsidRDefault="003F7AE4" w:rsidP="0090062E">
      <w:pPr>
        <w:widowControl w:val="0"/>
        <w:spacing w:after="0" w:line="240" w:lineRule="auto"/>
        <w:ind w:firstLine="708"/>
        <w:jc w:val="both"/>
        <w:rPr>
          <w:rFonts w:ascii="Times New Roman" w:eastAsia="Times New Roman" w:hAnsi="Times New Roman" w:cs="Times New Roman"/>
          <w:sz w:val="24"/>
          <w:szCs w:val="24"/>
          <w:lang w:eastAsia="ru-RU"/>
        </w:rPr>
      </w:pPr>
      <w:r w:rsidRPr="00585EF5">
        <w:rPr>
          <w:rFonts w:ascii="Times New Roman" w:eastAsia="Times New Roman" w:hAnsi="Times New Roman" w:cs="Times New Roman"/>
          <w:bCs/>
          <w:sz w:val="24"/>
          <w:szCs w:val="24"/>
          <w:lang w:eastAsia="ru-RU"/>
        </w:rPr>
        <w:t xml:space="preserve">Цена договора включает в себя </w:t>
      </w:r>
      <w:r w:rsidRPr="00585EF5">
        <w:rPr>
          <w:rFonts w:ascii="Times New Roman" w:eastAsia="Times New Roman" w:hAnsi="Times New Roman" w:cs="Times New Roman"/>
          <w:sz w:val="24"/>
          <w:szCs w:val="24"/>
          <w:lang w:eastAsia="ru-RU"/>
        </w:rPr>
        <w:t>стоимость услуг по организации питания, расходы на приобретение и доставку продуктов</w:t>
      </w:r>
      <w:r w:rsidRPr="000670F7">
        <w:rPr>
          <w:rFonts w:ascii="Times New Roman" w:eastAsia="Times New Roman" w:hAnsi="Times New Roman" w:cs="Times New Roman"/>
          <w:sz w:val="24"/>
          <w:szCs w:val="24"/>
          <w:lang w:eastAsia="ru-RU"/>
        </w:rPr>
        <w:t xml:space="preserve"> питания,</w:t>
      </w:r>
      <w:r w:rsidRPr="00995E12">
        <w:rPr>
          <w:rFonts w:ascii="Times New Roman" w:eastAsia="Times New Roman" w:hAnsi="Times New Roman" w:cs="Times New Roman"/>
          <w:sz w:val="24"/>
          <w:szCs w:val="24"/>
          <w:lang w:eastAsia="ru-RU"/>
        </w:rPr>
        <w:t xml:space="preserve"> транспортные расходы, расходы на оплату труда обслуживающего персонала, издержки на предполагаемые налоги, сборы и иные обязательные платежи, в том числе НДС, а также расходы прямо в договоре не названные, но необходимые для выполнения договора в полном объеме. </w:t>
      </w:r>
    </w:p>
    <w:p w:rsidR="00FC42C3" w:rsidRPr="00FC42C3" w:rsidRDefault="00FC42C3" w:rsidP="00FC42C3">
      <w:pPr>
        <w:ind w:firstLine="708"/>
        <w:contextualSpacing/>
        <w:rPr>
          <w:rFonts w:ascii="Times New Roman" w:hAnsi="Times New Roman" w:cs="Times New Roman"/>
          <w:sz w:val="24"/>
          <w:szCs w:val="24"/>
        </w:rPr>
      </w:pPr>
      <w:r w:rsidRPr="00FC42C3">
        <w:rPr>
          <w:rFonts w:ascii="Times New Roman" w:hAnsi="Times New Roman" w:cs="Times New Roman"/>
          <w:sz w:val="24"/>
          <w:szCs w:val="24"/>
        </w:rPr>
        <w:t xml:space="preserve">Цена </w:t>
      </w:r>
      <w:r w:rsidR="00B877F0">
        <w:rPr>
          <w:rFonts w:ascii="Times New Roman" w:hAnsi="Times New Roman" w:cs="Times New Roman"/>
          <w:sz w:val="24"/>
          <w:szCs w:val="24"/>
        </w:rPr>
        <w:t xml:space="preserve">заключенного </w:t>
      </w:r>
      <w:r w:rsidRPr="00FC42C3">
        <w:rPr>
          <w:rFonts w:ascii="Times New Roman" w:hAnsi="Times New Roman" w:cs="Times New Roman"/>
          <w:sz w:val="24"/>
          <w:szCs w:val="24"/>
        </w:rPr>
        <w:t>договора может изменяться в следующих случаях:</w:t>
      </w:r>
    </w:p>
    <w:p w:rsidR="00FC42C3" w:rsidRPr="00FC42C3" w:rsidRDefault="00FC42C3" w:rsidP="00FC42C3">
      <w:pPr>
        <w:ind w:firstLine="708"/>
        <w:contextualSpacing/>
        <w:jc w:val="both"/>
        <w:rPr>
          <w:rFonts w:ascii="Times New Roman" w:hAnsi="Times New Roman" w:cs="Times New Roman"/>
          <w:sz w:val="24"/>
          <w:szCs w:val="24"/>
        </w:rPr>
      </w:pPr>
      <w:r w:rsidRPr="00FC42C3">
        <w:rPr>
          <w:rFonts w:ascii="Times New Roman" w:hAnsi="Times New Roman" w:cs="Times New Roman"/>
          <w:sz w:val="24"/>
          <w:szCs w:val="24"/>
        </w:rPr>
        <w:t>- исходя из фактического посещения учащимися общеобразовательного учреждения в зависимости от санитарно-эпидемиологической ситуации в данном регионе и установления приказом директора учреждения дополнительных каникулярных дней</w:t>
      </w:r>
    </w:p>
    <w:p w:rsidR="00FC42C3" w:rsidRPr="00FC42C3" w:rsidRDefault="00FC42C3" w:rsidP="00FC42C3">
      <w:pPr>
        <w:ind w:firstLine="708"/>
        <w:contextualSpacing/>
        <w:rPr>
          <w:rFonts w:ascii="Times New Roman" w:hAnsi="Times New Roman" w:cs="Times New Roman"/>
          <w:bCs/>
          <w:sz w:val="24"/>
          <w:szCs w:val="24"/>
          <w:lang w:eastAsia="ar-SA"/>
        </w:rPr>
      </w:pPr>
      <w:r w:rsidRPr="00FC42C3">
        <w:rPr>
          <w:rFonts w:ascii="Times New Roman" w:hAnsi="Times New Roman" w:cs="Times New Roman"/>
          <w:b/>
          <w:bCs/>
          <w:sz w:val="24"/>
          <w:szCs w:val="24"/>
          <w:lang w:eastAsia="ar-SA"/>
        </w:rPr>
        <w:t xml:space="preserve">- </w:t>
      </w:r>
      <w:r w:rsidRPr="00FC42C3">
        <w:rPr>
          <w:rFonts w:ascii="Times New Roman" w:hAnsi="Times New Roman" w:cs="Times New Roman"/>
          <w:bCs/>
          <w:sz w:val="24"/>
          <w:szCs w:val="24"/>
          <w:lang w:eastAsia="ar-SA"/>
        </w:rPr>
        <w:t>по соглашению сторон без изменения предусмотренных договором количества, качества и иных условий исполнения договора</w:t>
      </w:r>
    </w:p>
    <w:p w:rsidR="00FC42C3" w:rsidRDefault="00FC42C3" w:rsidP="00FC42C3">
      <w:pPr>
        <w:widowControl w:val="0"/>
        <w:spacing w:after="0" w:line="240" w:lineRule="auto"/>
        <w:ind w:firstLine="708"/>
        <w:jc w:val="both"/>
        <w:rPr>
          <w:rFonts w:ascii="Times New Roman" w:hAnsi="Times New Roman" w:cs="Times New Roman"/>
          <w:bCs/>
          <w:sz w:val="24"/>
          <w:szCs w:val="24"/>
          <w:lang w:eastAsia="ar-SA"/>
        </w:rPr>
      </w:pPr>
      <w:r w:rsidRPr="00FC42C3">
        <w:rPr>
          <w:rFonts w:ascii="Times New Roman" w:hAnsi="Times New Roman" w:cs="Times New Roman"/>
          <w:bCs/>
          <w:sz w:val="24"/>
          <w:szCs w:val="24"/>
          <w:lang w:eastAsia="ar-SA"/>
        </w:rPr>
        <w:t>- в случае уменьшения Заказчику ранее доведенных бюджетных средств, приводящих к невозможности исполнения обязательств по настоящему договору.</w:t>
      </w:r>
    </w:p>
    <w:p w:rsidR="001D729C" w:rsidRDefault="001D729C" w:rsidP="00FC42C3">
      <w:pPr>
        <w:widowControl w:val="0"/>
        <w:spacing w:after="0" w:line="240" w:lineRule="auto"/>
        <w:ind w:firstLine="708"/>
        <w:jc w:val="both"/>
        <w:rPr>
          <w:rFonts w:ascii="Times New Roman" w:hAnsi="Times New Roman" w:cs="Times New Roman"/>
          <w:bCs/>
          <w:sz w:val="24"/>
          <w:szCs w:val="24"/>
          <w:lang w:eastAsia="ar-SA"/>
        </w:rPr>
      </w:pPr>
    </w:p>
    <w:p w:rsidR="001D729C" w:rsidRDefault="001D729C">
      <w:pPr>
        <w:rPr>
          <w:rFonts w:ascii="Times New Roman" w:hAnsi="Times New Roman" w:cs="Times New Roman"/>
          <w:bCs/>
          <w:sz w:val="24"/>
          <w:szCs w:val="24"/>
          <w:lang w:eastAsia="ar-SA"/>
        </w:rPr>
      </w:pPr>
      <w:r>
        <w:rPr>
          <w:rFonts w:ascii="Times New Roman" w:hAnsi="Times New Roman" w:cs="Times New Roman"/>
          <w:bCs/>
          <w:sz w:val="24"/>
          <w:szCs w:val="24"/>
          <w:lang w:eastAsia="ar-SA"/>
        </w:rPr>
        <w:br w:type="page"/>
      </w:r>
    </w:p>
    <w:p w:rsidR="001D729C" w:rsidRDefault="001D729C" w:rsidP="00FC42C3">
      <w:pPr>
        <w:widowControl w:val="0"/>
        <w:spacing w:after="0" w:line="240" w:lineRule="auto"/>
        <w:ind w:firstLine="708"/>
        <w:jc w:val="both"/>
        <w:rPr>
          <w:rFonts w:ascii="Times New Roman" w:hAnsi="Times New Roman" w:cs="Times New Roman"/>
          <w:bCs/>
          <w:sz w:val="24"/>
          <w:szCs w:val="24"/>
          <w:lang w:eastAsia="ar-SA"/>
        </w:rPr>
        <w:sectPr w:rsidR="001D729C" w:rsidSect="00222FA0">
          <w:pgSz w:w="11906" w:h="16838"/>
          <w:pgMar w:top="709" w:right="566" w:bottom="567" w:left="1276" w:header="708" w:footer="708" w:gutter="0"/>
          <w:cols w:space="708"/>
          <w:docGrid w:linePitch="360"/>
        </w:sectPr>
      </w:pPr>
    </w:p>
    <w:tbl>
      <w:tblPr>
        <w:tblW w:w="10477" w:type="dxa"/>
        <w:tblInd w:w="-147" w:type="dxa"/>
        <w:tblLook w:val="04A0" w:firstRow="1" w:lastRow="0" w:firstColumn="1" w:lastColumn="0" w:noHBand="0" w:noVBand="1"/>
      </w:tblPr>
      <w:tblGrid>
        <w:gridCol w:w="3537"/>
        <w:gridCol w:w="1695"/>
        <w:gridCol w:w="2096"/>
        <w:gridCol w:w="1553"/>
        <w:gridCol w:w="1596"/>
      </w:tblGrid>
      <w:tr w:rsidR="00222FA0" w:rsidRPr="00222FA0" w:rsidTr="00222FA0">
        <w:trPr>
          <w:trHeight w:val="820"/>
        </w:trPr>
        <w:tc>
          <w:tcPr>
            <w:tcW w:w="3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lastRenderedPageBreak/>
              <w:t>Наименование категории обучающихся</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Кол-во обучающихся, человек</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Сумма компенсационных выплат</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планируемое кол-во дней</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Сумма</w:t>
            </w:r>
          </w:p>
        </w:tc>
      </w:tr>
      <w:tr w:rsidR="00222FA0" w:rsidRPr="00222FA0" w:rsidTr="00222FA0">
        <w:trPr>
          <w:trHeight w:val="959"/>
        </w:trPr>
        <w:tc>
          <w:tcPr>
            <w:tcW w:w="3537" w:type="dxa"/>
            <w:tcBorders>
              <w:top w:val="nil"/>
              <w:left w:val="single" w:sz="4" w:space="0" w:color="auto"/>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both"/>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обучающимся 1 – 4 классов муниципальных общеобразовательных организаций</w:t>
            </w:r>
          </w:p>
        </w:tc>
        <w:tc>
          <w:tcPr>
            <w:tcW w:w="1695" w:type="dxa"/>
            <w:tcBorders>
              <w:top w:val="nil"/>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501</w:t>
            </w:r>
          </w:p>
        </w:tc>
        <w:tc>
          <w:tcPr>
            <w:tcW w:w="2096" w:type="dxa"/>
            <w:tcBorders>
              <w:top w:val="nil"/>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95</w:t>
            </w:r>
          </w:p>
        </w:tc>
        <w:tc>
          <w:tcPr>
            <w:tcW w:w="1553" w:type="dxa"/>
            <w:tcBorders>
              <w:top w:val="nil"/>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154</w:t>
            </w:r>
          </w:p>
        </w:tc>
        <w:tc>
          <w:tcPr>
            <w:tcW w:w="1596" w:type="dxa"/>
            <w:tcBorders>
              <w:top w:val="nil"/>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 xml:space="preserve">7 329 630,00  </w:t>
            </w:r>
          </w:p>
        </w:tc>
      </w:tr>
      <w:tr w:rsidR="00222FA0" w:rsidRPr="00222FA0" w:rsidTr="00222FA0">
        <w:trPr>
          <w:trHeight w:val="1060"/>
        </w:trPr>
        <w:tc>
          <w:tcPr>
            <w:tcW w:w="3537" w:type="dxa"/>
            <w:tcBorders>
              <w:top w:val="nil"/>
              <w:left w:val="single" w:sz="4" w:space="0" w:color="auto"/>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both"/>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обучающимся 1 – 4 классов муниципальных общеобразовательных организаций из числа, обучающихся с ограниченными возможностями здоровья, в том числе детям - инвалидам, на одного обучающегося в учебный день</w:t>
            </w:r>
          </w:p>
        </w:tc>
        <w:tc>
          <w:tcPr>
            <w:tcW w:w="1695" w:type="dxa"/>
            <w:tcBorders>
              <w:top w:val="nil"/>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3</w:t>
            </w:r>
          </w:p>
        </w:tc>
        <w:tc>
          <w:tcPr>
            <w:tcW w:w="2096" w:type="dxa"/>
            <w:tcBorders>
              <w:top w:val="nil"/>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225</w:t>
            </w:r>
          </w:p>
        </w:tc>
        <w:tc>
          <w:tcPr>
            <w:tcW w:w="1553" w:type="dxa"/>
            <w:tcBorders>
              <w:top w:val="nil"/>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154</w:t>
            </w:r>
          </w:p>
        </w:tc>
        <w:tc>
          <w:tcPr>
            <w:tcW w:w="1596" w:type="dxa"/>
            <w:tcBorders>
              <w:top w:val="nil"/>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 xml:space="preserve">103 950,00  </w:t>
            </w:r>
          </w:p>
        </w:tc>
      </w:tr>
      <w:tr w:rsidR="00222FA0" w:rsidRPr="00222FA0" w:rsidTr="00222FA0">
        <w:trPr>
          <w:trHeight w:val="2121"/>
        </w:trPr>
        <w:tc>
          <w:tcPr>
            <w:tcW w:w="3537" w:type="dxa"/>
            <w:tcBorders>
              <w:top w:val="nil"/>
              <w:left w:val="single" w:sz="4" w:space="0" w:color="auto"/>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both"/>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обучающимся 5–11 классов муниципальных общеобразовательных организаций, из числа детей-сирот, детей, оставшихся без попечения родителей, лиц из числа детей-сирот и детей, оставшихся без попечения родителей, детей из семей, имеющих среднедушевой доход ниже величины прожиточного минимума, установленного в Свердловской области, детей из многодетных семей, обучающихся в муниципальных образовательных организациях, расположенных на территории Новоуральского городского округа, на одного обучающегося</w:t>
            </w:r>
          </w:p>
        </w:tc>
        <w:tc>
          <w:tcPr>
            <w:tcW w:w="1695" w:type="dxa"/>
            <w:tcBorders>
              <w:top w:val="nil"/>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143</w:t>
            </w:r>
          </w:p>
        </w:tc>
        <w:tc>
          <w:tcPr>
            <w:tcW w:w="2096" w:type="dxa"/>
            <w:tcBorders>
              <w:top w:val="nil"/>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150</w:t>
            </w:r>
          </w:p>
        </w:tc>
        <w:tc>
          <w:tcPr>
            <w:tcW w:w="1553" w:type="dxa"/>
            <w:tcBorders>
              <w:top w:val="nil"/>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165</w:t>
            </w:r>
          </w:p>
        </w:tc>
        <w:tc>
          <w:tcPr>
            <w:tcW w:w="1596" w:type="dxa"/>
            <w:tcBorders>
              <w:top w:val="nil"/>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 xml:space="preserve">3 539 250,00  </w:t>
            </w:r>
          </w:p>
        </w:tc>
      </w:tr>
      <w:tr w:rsidR="00222FA0" w:rsidRPr="00222FA0" w:rsidTr="00222FA0">
        <w:trPr>
          <w:trHeight w:val="1060"/>
        </w:trPr>
        <w:tc>
          <w:tcPr>
            <w:tcW w:w="3537" w:type="dxa"/>
            <w:tcBorders>
              <w:top w:val="nil"/>
              <w:left w:val="single" w:sz="4" w:space="0" w:color="auto"/>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both"/>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обучающимся 5-11 классов муниципальных общеобразовательных организаций из числа обучающихся с ограниченными возможностями здоровья, в том числе детям - инвалидам, на одного обучающегося в учебный день</w:t>
            </w:r>
          </w:p>
        </w:tc>
        <w:tc>
          <w:tcPr>
            <w:tcW w:w="1695" w:type="dxa"/>
            <w:tcBorders>
              <w:top w:val="nil"/>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2</w:t>
            </w:r>
          </w:p>
        </w:tc>
        <w:tc>
          <w:tcPr>
            <w:tcW w:w="2096" w:type="dxa"/>
            <w:tcBorders>
              <w:top w:val="nil"/>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255</w:t>
            </w:r>
          </w:p>
        </w:tc>
        <w:tc>
          <w:tcPr>
            <w:tcW w:w="1553" w:type="dxa"/>
            <w:tcBorders>
              <w:top w:val="nil"/>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165</w:t>
            </w:r>
          </w:p>
        </w:tc>
        <w:tc>
          <w:tcPr>
            <w:tcW w:w="1596" w:type="dxa"/>
            <w:tcBorders>
              <w:top w:val="nil"/>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 xml:space="preserve">84 150,00  </w:t>
            </w:r>
          </w:p>
        </w:tc>
      </w:tr>
      <w:tr w:rsidR="00222FA0" w:rsidRPr="00222FA0" w:rsidTr="00222FA0">
        <w:trPr>
          <w:trHeight w:val="641"/>
        </w:trPr>
        <w:tc>
          <w:tcPr>
            <w:tcW w:w="3537" w:type="dxa"/>
            <w:tcBorders>
              <w:top w:val="single" w:sz="4" w:space="0" w:color="auto"/>
              <w:left w:val="single" w:sz="4" w:space="0" w:color="auto"/>
              <w:bottom w:val="single" w:sz="4" w:space="0" w:color="auto"/>
              <w:right w:val="single" w:sz="4" w:space="0" w:color="auto"/>
            </w:tcBorders>
            <w:shd w:val="clear" w:color="auto" w:fill="auto"/>
            <w:vAlign w:val="center"/>
          </w:tcPr>
          <w:p w:rsidR="00222FA0" w:rsidRPr="00222FA0" w:rsidRDefault="00222FA0" w:rsidP="00222FA0">
            <w:pPr>
              <w:spacing w:after="0" w:line="240" w:lineRule="auto"/>
              <w:jc w:val="both"/>
              <w:rPr>
                <w:rFonts w:ascii="Times New Roman" w:eastAsia="Times New Roman" w:hAnsi="Times New Roman" w:cs="Times New Roman"/>
                <w:b/>
                <w:color w:val="000000"/>
                <w:sz w:val="24"/>
                <w:szCs w:val="24"/>
                <w:lang w:eastAsia="ru-RU"/>
              </w:rPr>
            </w:pPr>
            <w:r w:rsidRPr="00222FA0">
              <w:rPr>
                <w:rFonts w:ascii="Times New Roman" w:eastAsia="Times New Roman" w:hAnsi="Times New Roman" w:cs="Times New Roman"/>
                <w:b/>
                <w:color w:val="000000"/>
                <w:sz w:val="24"/>
                <w:szCs w:val="24"/>
                <w:lang w:eastAsia="ru-RU"/>
              </w:rPr>
              <w:t>ИТОГО:</w:t>
            </w:r>
          </w:p>
        </w:tc>
        <w:tc>
          <w:tcPr>
            <w:tcW w:w="1695" w:type="dxa"/>
            <w:tcBorders>
              <w:top w:val="single" w:sz="4" w:space="0" w:color="auto"/>
              <w:left w:val="nil"/>
              <w:bottom w:val="single" w:sz="4" w:space="0" w:color="auto"/>
              <w:right w:val="single" w:sz="4" w:space="0" w:color="auto"/>
            </w:tcBorders>
            <w:shd w:val="clear" w:color="auto" w:fill="auto"/>
            <w:vAlign w:val="center"/>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p>
        </w:tc>
        <w:tc>
          <w:tcPr>
            <w:tcW w:w="2096" w:type="dxa"/>
            <w:tcBorders>
              <w:top w:val="single" w:sz="4" w:space="0" w:color="auto"/>
              <w:left w:val="nil"/>
              <w:bottom w:val="single" w:sz="4" w:space="0" w:color="auto"/>
              <w:right w:val="single" w:sz="4" w:space="0" w:color="auto"/>
            </w:tcBorders>
            <w:shd w:val="clear" w:color="auto" w:fill="auto"/>
            <w:vAlign w:val="center"/>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p>
        </w:tc>
        <w:tc>
          <w:tcPr>
            <w:tcW w:w="1553" w:type="dxa"/>
            <w:tcBorders>
              <w:top w:val="single" w:sz="4" w:space="0" w:color="auto"/>
              <w:left w:val="nil"/>
              <w:bottom w:val="single" w:sz="4" w:space="0" w:color="auto"/>
              <w:right w:val="single" w:sz="4" w:space="0" w:color="auto"/>
            </w:tcBorders>
            <w:shd w:val="clear" w:color="auto" w:fill="auto"/>
            <w:vAlign w:val="center"/>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p>
        </w:tc>
        <w:tc>
          <w:tcPr>
            <w:tcW w:w="1596" w:type="dxa"/>
            <w:tcBorders>
              <w:top w:val="single" w:sz="4" w:space="0" w:color="auto"/>
              <w:left w:val="nil"/>
              <w:bottom w:val="single" w:sz="4" w:space="0" w:color="auto"/>
              <w:right w:val="single" w:sz="4" w:space="0" w:color="auto"/>
            </w:tcBorders>
            <w:shd w:val="clear" w:color="auto" w:fill="auto"/>
            <w:vAlign w:val="center"/>
          </w:tcPr>
          <w:p w:rsidR="00222FA0" w:rsidRPr="00222FA0" w:rsidRDefault="00222FA0" w:rsidP="00222FA0">
            <w:pPr>
              <w:spacing w:after="0" w:line="240" w:lineRule="auto"/>
              <w:jc w:val="center"/>
              <w:rPr>
                <w:rFonts w:ascii="Times New Roman" w:eastAsia="Times New Roman" w:hAnsi="Times New Roman" w:cs="Times New Roman"/>
                <w:b/>
                <w:color w:val="000000"/>
                <w:sz w:val="24"/>
                <w:szCs w:val="24"/>
                <w:lang w:eastAsia="ru-RU"/>
              </w:rPr>
            </w:pPr>
            <w:r w:rsidRPr="00222FA0">
              <w:rPr>
                <w:rFonts w:ascii="Times New Roman" w:eastAsia="Times New Roman" w:hAnsi="Times New Roman" w:cs="Times New Roman"/>
                <w:b/>
                <w:color w:val="000000"/>
                <w:sz w:val="24"/>
                <w:szCs w:val="24"/>
                <w:lang w:eastAsia="ru-RU"/>
              </w:rPr>
              <w:t>11 056 980,00</w:t>
            </w:r>
          </w:p>
        </w:tc>
      </w:tr>
    </w:tbl>
    <w:p w:rsidR="00B11891" w:rsidRDefault="00B11891" w:rsidP="0090062E">
      <w:pPr>
        <w:widowControl w:val="0"/>
        <w:spacing w:after="0" w:line="240" w:lineRule="auto"/>
        <w:ind w:firstLine="708"/>
        <w:jc w:val="both"/>
        <w:rPr>
          <w:rFonts w:ascii="Times New Roman" w:hAnsi="Times New Roman" w:cs="Times New Roman"/>
        </w:rPr>
      </w:pPr>
    </w:p>
    <w:p w:rsidR="001D729C" w:rsidRDefault="001D729C" w:rsidP="0090062E">
      <w:pPr>
        <w:widowControl w:val="0"/>
        <w:spacing w:after="0" w:line="240" w:lineRule="auto"/>
        <w:ind w:firstLine="708"/>
        <w:jc w:val="both"/>
        <w:rPr>
          <w:rFonts w:ascii="Times New Roman" w:hAnsi="Times New Roman" w:cs="Times New Roman"/>
        </w:rPr>
      </w:pPr>
    </w:p>
    <w:p w:rsidR="001D729C" w:rsidRDefault="001D729C" w:rsidP="0090062E">
      <w:pPr>
        <w:widowControl w:val="0"/>
        <w:spacing w:after="0" w:line="240" w:lineRule="auto"/>
        <w:ind w:firstLine="708"/>
        <w:jc w:val="both"/>
        <w:rPr>
          <w:rFonts w:ascii="Times New Roman" w:hAnsi="Times New Roman" w:cs="Times New Roman"/>
        </w:rPr>
      </w:pPr>
    </w:p>
    <w:p w:rsidR="001D729C" w:rsidRDefault="001D729C" w:rsidP="0090062E">
      <w:pPr>
        <w:widowControl w:val="0"/>
        <w:spacing w:after="0" w:line="240" w:lineRule="auto"/>
        <w:ind w:firstLine="708"/>
        <w:jc w:val="both"/>
        <w:rPr>
          <w:rFonts w:ascii="Times New Roman" w:hAnsi="Times New Roman" w:cs="Times New Roman"/>
        </w:rPr>
      </w:pPr>
    </w:p>
    <w:p w:rsidR="001D729C" w:rsidRDefault="001D729C" w:rsidP="0090062E">
      <w:pPr>
        <w:widowControl w:val="0"/>
        <w:spacing w:after="0" w:line="240" w:lineRule="auto"/>
        <w:ind w:firstLine="708"/>
        <w:jc w:val="both"/>
        <w:rPr>
          <w:rFonts w:ascii="Times New Roman" w:hAnsi="Times New Roman" w:cs="Times New Roman"/>
        </w:rPr>
        <w:sectPr w:rsidR="001D729C" w:rsidSect="00222FA0">
          <w:pgSz w:w="11906" w:h="16838"/>
          <w:pgMar w:top="709" w:right="567" w:bottom="567" w:left="1134" w:header="709" w:footer="709" w:gutter="0"/>
          <w:cols w:space="708"/>
          <w:docGrid w:linePitch="360"/>
        </w:sectPr>
      </w:pPr>
    </w:p>
    <w:p w:rsidR="00173429" w:rsidRDefault="00A56589" w:rsidP="00173429">
      <w:pPr>
        <w:pStyle w:val="variable"/>
        <w:ind w:firstLine="720"/>
        <w:jc w:val="right"/>
        <w:rPr>
          <w:b w:val="0"/>
        </w:rPr>
      </w:pPr>
      <w:bookmarkStart w:id="11" w:name="_Hlk45533289"/>
      <w:r w:rsidRPr="00F05E54">
        <w:rPr>
          <w:b w:val="0"/>
        </w:rPr>
        <w:lastRenderedPageBreak/>
        <w:t>Приложение № 3</w:t>
      </w:r>
    </w:p>
    <w:p w:rsidR="00173429" w:rsidRPr="00F05E54" w:rsidRDefault="00173429" w:rsidP="00173429">
      <w:pPr>
        <w:pStyle w:val="variable"/>
        <w:ind w:firstLine="720"/>
        <w:jc w:val="right"/>
        <w:rPr>
          <w:b w:val="0"/>
          <w:bCs/>
        </w:rPr>
      </w:pPr>
      <w:r w:rsidRPr="00F05E54">
        <w:rPr>
          <w:b w:val="0"/>
        </w:rPr>
        <w:t xml:space="preserve">к документации о проведении запроса предложений </w:t>
      </w:r>
    </w:p>
    <w:p w:rsidR="00A56589" w:rsidRPr="00F05E54" w:rsidRDefault="00A56589" w:rsidP="00A56589">
      <w:pPr>
        <w:pStyle w:val="variable"/>
        <w:ind w:firstLine="720"/>
        <w:jc w:val="right"/>
        <w:rPr>
          <w:b w:val="0"/>
        </w:rPr>
      </w:pPr>
    </w:p>
    <w:p w:rsidR="00A56589" w:rsidRPr="00F05E54" w:rsidRDefault="00A56589" w:rsidP="00A56589">
      <w:pPr>
        <w:ind w:left="360"/>
        <w:jc w:val="center"/>
        <w:rPr>
          <w:rFonts w:ascii="Times New Roman" w:hAnsi="Times New Roman" w:cs="Times New Roman"/>
          <w:b/>
          <w:bCs/>
          <w:sz w:val="24"/>
          <w:szCs w:val="24"/>
        </w:rPr>
      </w:pPr>
      <w:r w:rsidRPr="00F05E54">
        <w:rPr>
          <w:rFonts w:ascii="Times New Roman" w:hAnsi="Times New Roman" w:cs="Times New Roman"/>
          <w:b/>
          <w:bCs/>
          <w:sz w:val="24"/>
          <w:szCs w:val="24"/>
        </w:rPr>
        <w:t>Порядок оценки заявок и определение победителя.</w:t>
      </w:r>
    </w:p>
    <w:tbl>
      <w:tblPr>
        <w:tblpPr w:leftFromText="180" w:rightFromText="180" w:vertAnchor="text" w:tblpX="-14" w:tblpY="1"/>
        <w:tblOverlap w:val="never"/>
        <w:tblW w:w="10257" w:type="dxa"/>
        <w:tblLayout w:type="fixed"/>
        <w:tblLook w:val="04A0" w:firstRow="1" w:lastRow="0" w:firstColumn="1" w:lastColumn="0" w:noHBand="0" w:noVBand="1"/>
      </w:tblPr>
      <w:tblGrid>
        <w:gridCol w:w="2093"/>
        <w:gridCol w:w="2551"/>
        <w:gridCol w:w="1415"/>
        <w:gridCol w:w="1099"/>
        <w:gridCol w:w="3099"/>
      </w:tblGrid>
      <w:tr w:rsidR="007B0CDE" w:rsidRPr="003E082E" w:rsidTr="00A41464">
        <w:trPr>
          <w:trHeight w:val="264"/>
        </w:trPr>
        <w:tc>
          <w:tcPr>
            <w:tcW w:w="2093" w:type="dxa"/>
            <w:vMerge w:val="restart"/>
            <w:tcBorders>
              <w:top w:val="single" w:sz="4" w:space="0" w:color="000000"/>
              <w:left w:val="single" w:sz="4" w:space="0" w:color="000000"/>
              <w:right w:val="nil"/>
            </w:tcBorders>
            <w:vAlign w:val="center"/>
          </w:tcPr>
          <w:bookmarkEnd w:id="11"/>
          <w:p w:rsidR="007B0CDE" w:rsidRPr="000670F7" w:rsidRDefault="007B0CDE" w:rsidP="007B0CDE">
            <w:pPr>
              <w:suppressAutoHyphens/>
              <w:snapToGrid w:val="0"/>
              <w:spacing w:after="0" w:line="240" w:lineRule="auto"/>
              <w:rPr>
                <w:rFonts w:ascii="Times New Roman" w:hAnsi="Times New Roman"/>
                <w:lang w:eastAsia="ar-SA"/>
              </w:rPr>
            </w:pPr>
            <w:r w:rsidRPr="000670F7">
              <w:rPr>
                <w:rFonts w:ascii="Times New Roman" w:hAnsi="Times New Roman"/>
                <w:lang w:eastAsia="ar-SA"/>
              </w:rPr>
              <w:t>Критерии оценки заявок на участие, их содержание и значимость</w:t>
            </w:r>
          </w:p>
        </w:tc>
        <w:tc>
          <w:tcPr>
            <w:tcW w:w="2551" w:type="dxa"/>
            <w:tcBorders>
              <w:top w:val="single" w:sz="4" w:space="0" w:color="000000"/>
              <w:left w:val="single" w:sz="4" w:space="0" w:color="000000"/>
              <w:bottom w:val="single" w:sz="4" w:space="0" w:color="000000"/>
              <w:right w:val="single" w:sz="4" w:space="0" w:color="000000"/>
            </w:tcBorders>
          </w:tcPr>
          <w:p w:rsidR="007B0CDE" w:rsidRPr="000670F7" w:rsidRDefault="007B0CDE" w:rsidP="00B469E0">
            <w:pPr>
              <w:suppressAutoHyphens/>
              <w:snapToGrid w:val="0"/>
              <w:spacing w:after="0" w:line="240" w:lineRule="auto"/>
              <w:jc w:val="center"/>
              <w:rPr>
                <w:rFonts w:ascii="Times New Roman" w:hAnsi="Times New Roman"/>
                <w:b/>
                <w:lang w:eastAsia="ar-SA"/>
              </w:rPr>
            </w:pPr>
            <w:r w:rsidRPr="000670F7">
              <w:rPr>
                <w:rFonts w:ascii="Times New Roman" w:hAnsi="Times New Roman"/>
                <w:b/>
                <w:lang w:eastAsia="ar-SA"/>
              </w:rPr>
              <w:t>Показатели оценки</w:t>
            </w:r>
          </w:p>
        </w:tc>
        <w:tc>
          <w:tcPr>
            <w:tcW w:w="1415" w:type="dxa"/>
            <w:tcBorders>
              <w:top w:val="single" w:sz="4" w:space="0" w:color="000000"/>
              <w:left w:val="single" w:sz="4" w:space="0" w:color="000000"/>
              <w:bottom w:val="single" w:sz="4" w:space="0" w:color="000000"/>
              <w:right w:val="single" w:sz="4" w:space="0" w:color="000000"/>
            </w:tcBorders>
          </w:tcPr>
          <w:p w:rsidR="007B0CDE" w:rsidRPr="000670F7" w:rsidRDefault="007B0CDE" w:rsidP="00B469E0">
            <w:pPr>
              <w:suppressAutoHyphens/>
              <w:snapToGrid w:val="0"/>
              <w:spacing w:after="0" w:line="240" w:lineRule="auto"/>
              <w:jc w:val="center"/>
              <w:rPr>
                <w:rFonts w:ascii="Times New Roman" w:hAnsi="Times New Roman"/>
                <w:b/>
                <w:lang w:eastAsia="ar-SA"/>
              </w:rPr>
            </w:pPr>
            <w:r w:rsidRPr="000670F7">
              <w:rPr>
                <w:rFonts w:ascii="Times New Roman" w:hAnsi="Times New Roman"/>
                <w:b/>
                <w:lang w:eastAsia="ar-SA"/>
              </w:rPr>
              <w:t xml:space="preserve">Максимальный балл </w:t>
            </w:r>
          </w:p>
        </w:tc>
        <w:tc>
          <w:tcPr>
            <w:tcW w:w="1099" w:type="dxa"/>
            <w:tcBorders>
              <w:top w:val="single" w:sz="4" w:space="0" w:color="000000"/>
              <w:left w:val="single" w:sz="4" w:space="0" w:color="000000"/>
              <w:bottom w:val="single" w:sz="4" w:space="0" w:color="000000"/>
              <w:right w:val="single" w:sz="4" w:space="0" w:color="000000"/>
            </w:tcBorders>
          </w:tcPr>
          <w:p w:rsidR="007B0CDE" w:rsidRPr="000670F7" w:rsidRDefault="007B0CDE" w:rsidP="00B469E0">
            <w:pPr>
              <w:suppressAutoHyphens/>
              <w:snapToGrid w:val="0"/>
              <w:spacing w:after="0" w:line="240" w:lineRule="auto"/>
              <w:jc w:val="center"/>
              <w:rPr>
                <w:rFonts w:ascii="Times New Roman" w:hAnsi="Times New Roman"/>
                <w:b/>
                <w:lang w:eastAsia="ar-SA"/>
              </w:rPr>
            </w:pPr>
            <w:r w:rsidRPr="000670F7">
              <w:rPr>
                <w:rFonts w:ascii="Times New Roman" w:hAnsi="Times New Roman"/>
                <w:b/>
                <w:lang w:eastAsia="ar-SA"/>
              </w:rPr>
              <w:t>%</w:t>
            </w:r>
          </w:p>
        </w:tc>
        <w:tc>
          <w:tcPr>
            <w:tcW w:w="3099" w:type="dxa"/>
            <w:tcBorders>
              <w:top w:val="single" w:sz="4" w:space="0" w:color="000000"/>
              <w:left w:val="single" w:sz="4" w:space="0" w:color="000000"/>
              <w:bottom w:val="single" w:sz="4" w:space="0" w:color="000000"/>
              <w:right w:val="single" w:sz="4" w:space="0" w:color="000000"/>
            </w:tcBorders>
          </w:tcPr>
          <w:p w:rsidR="007B0CDE" w:rsidRPr="000670F7" w:rsidRDefault="007B0CDE" w:rsidP="00B469E0">
            <w:pPr>
              <w:suppressAutoHyphens/>
              <w:snapToGrid w:val="0"/>
              <w:spacing w:after="0" w:line="240" w:lineRule="auto"/>
              <w:jc w:val="center"/>
              <w:rPr>
                <w:rFonts w:ascii="Times New Roman" w:hAnsi="Times New Roman"/>
                <w:b/>
                <w:lang w:eastAsia="ar-SA"/>
              </w:rPr>
            </w:pPr>
            <w:r w:rsidRPr="000670F7">
              <w:rPr>
                <w:rFonts w:ascii="Times New Roman" w:hAnsi="Times New Roman"/>
                <w:b/>
                <w:lang w:eastAsia="ar-SA"/>
              </w:rPr>
              <w:t>Порядок оценки</w:t>
            </w:r>
          </w:p>
        </w:tc>
      </w:tr>
      <w:tr w:rsidR="007B0CDE" w:rsidRPr="003E082E" w:rsidTr="00A41464">
        <w:trPr>
          <w:trHeight w:val="262"/>
        </w:trPr>
        <w:tc>
          <w:tcPr>
            <w:tcW w:w="2093" w:type="dxa"/>
            <w:vMerge/>
            <w:tcBorders>
              <w:left w:val="single" w:sz="4" w:space="0" w:color="000000"/>
              <w:right w:val="nil"/>
            </w:tcBorders>
            <w:vAlign w:val="center"/>
          </w:tcPr>
          <w:p w:rsidR="007B0CDE" w:rsidRPr="000670F7" w:rsidRDefault="007B0CDE" w:rsidP="00B469E0">
            <w:pPr>
              <w:suppressAutoHyphens/>
              <w:snapToGrid w:val="0"/>
              <w:spacing w:after="0" w:line="240" w:lineRule="auto"/>
              <w:rPr>
                <w:rFonts w:ascii="Times New Roman" w:hAnsi="Times New Roman"/>
                <w:lang w:eastAsia="ar-SA"/>
              </w:rPr>
            </w:pPr>
          </w:p>
        </w:tc>
        <w:tc>
          <w:tcPr>
            <w:tcW w:w="2551" w:type="dxa"/>
            <w:tcBorders>
              <w:top w:val="single" w:sz="4" w:space="0" w:color="000000"/>
              <w:left w:val="single" w:sz="4" w:space="0" w:color="000000"/>
              <w:bottom w:val="single" w:sz="4" w:space="0" w:color="auto"/>
              <w:right w:val="single" w:sz="4" w:space="0" w:color="000000"/>
            </w:tcBorders>
          </w:tcPr>
          <w:p w:rsidR="007B0CDE" w:rsidRPr="000670F7" w:rsidRDefault="007B0CDE" w:rsidP="00B469E0">
            <w:pPr>
              <w:suppressAutoHyphens/>
              <w:snapToGrid w:val="0"/>
              <w:spacing w:after="0" w:line="240" w:lineRule="auto"/>
              <w:jc w:val="center"/>
              <w:rPr>
                <w:rFonts w:ascii="Times New Roman" w:hAnsi="Times New Roman"/>
                <w:b/>
                <w:lang w:eastAsia="ar-SA"/>
              </w:rPr>
            </w:pPr>
            <w:r w:rsidRPr="000670F7">
              <w:rPr>
                <w:rFonts w:ascii="Times New Roman" w:hAnsi="Times New Roman"/>
                <w:lang w:eastAsia="ar-SA"/>
              </w:rPr>
              <w:t>Цена договора</w:t>
            </w:r>
          </w:p>
        </w:tc>
        <w:tc>
          <w:tcPr>
            <w:tcW w:w="1415" w:type="dxa"/>
            <w:tcBorders>
              <w:top w:val="single" w:sz="4" w:space="0" w:color="000000"/>
              <w:left w:val="single" w:sz="4" w:space="0" w:color="000000"/>
              <w:bottom w:val="single" w:sz="4" w:space="0" w:color="auto"/>
              <w:right w:val="single" w:sz="4" w:space="0" w:color="000000"/>
            </w:tcBorders>
          </w:tcPr>
          <w:p w:rsidR="007B0CDE" w:rsidRPr="000670F7" w:rsidRDefault="00DF488D" w:rsidP="00B469E0">
            <w:pPr>
              <w:suppressAutoHyphens/>
              <w:snapToGrid w:val="0"/>
              <w:spacing w:after="0" w:line="240" w:lineRule="auto"/>
              <w:jc w:val="center"/>
              <w:rPr>
                <w:rFonts w:ascii="Times New Roman" w:hAnsi="Times New Roman"/>
                <w:lang w:eastAsia="ar-SA"/>
              </w:rPr>
            </w:pPr>
            <w:r>
              <w:rPr>
                <w:rFonts w:ascii="Times New Roman" w:hAnsi="Times New Roman"/>
                <w:lang w:eastAsia="ar-SA"/>
              </w:rPr>
              <w:t>0</w:t>
            </w:r>
          </w:p>
        </w:tc>
        <w:tc>
          <w:tcPr>
            <w:tcW w:w="1099" w:type="dxa"/>
            <w:tcBorders>
              <w:top w:val="single" w:sz="4" w:space="0" w:color="000000"/>
              <w:left w:val="single" w:sz="4" w:space="0" w:color="000000"/>
              <w:bottom w:val="single" w:sz="4" w:space="0" w:color="auto"/>
              <w:right w:val="single" w:sz="4" w:space="0" w:color="000000"/>
            </w:tcBorders>
          </w:tcPr>
          <w:p w:rsidR="007B0CDE" w:rsidRPr="000670F7" w:rsidRDefault="00DF488D" w:rsidP="00B469E0">
            <w:pPr>
              <w:suppressAutoHyphens/>
              <w:snapToGrid w:val="0"/>
              <w:spacing w:after="0" w:line="240" w:lineRule="auto"/>
              <w:jc w:val="center"/>
              <w:rPr>
                <w:rFonts w:ascii="Times New Roman" w:hAnsi="Times New Roman"/>
                <w:lang w:eastAsia="ar-SA"/>
              </w:rPr>
            </w:pPr>
            <w:r>
              <w:rPr>
                <w:rFonts w:ascii="Times New Roman" w:hAnsi="Times New Roman"/>
                <w:lang w:eastAsia="ar-SA"/>
              </w:rPr>
              <w:t>0</w:t>
            </w:r>
          </w:p>
        </w:tc>
        <w:tc>
          <w:tcPr>
            <w:tcW w:w="3099" w:type="dxa"/>
            <w:tcBorders>
              <w:top w:val="single" w:sz="4" w:space="0" w:color="000000"/>
              <w:left w:val="single" w:sz="4" w:space="0" w:color="000000"/>
              <w:bottom w:val="single" w:sz="4" w:space="0" w:color="auto"/>
              <w:right w:val="single" w:sz="4" w:space="0" w:color="000000"/>
            </w:tcBorders>
          </w:tcPr>
          <w:p w:rsidR="00B877F0" w:rsidRPr="00585EF5" w:rsidRDefault="007B0CDE" w:rsidP="00B469E0">
            <w:pPr>
              <w:suppressAutoHyphens/>
              <w:snapToGrid w:val="0"/>
              <w:spacing w:after="0" w:line="240" w:lineRule="auto"/>
              <w:jc w:val="center"/>
              <w:rPr>
                <w:rFonts w:ascii="Times New Roman" w:hAnsi="Times New Roman" w:cs="Times New Roman"/>
              </w:rPr>
            </w:pPr>
            <w:r w:rsidRPr="00585EF5">
              <w:rPr>
                <w:rFonts w:ascii="Times New Roman" w:hAnsi="Times New Roman" w:cs="Times New Roman"/>
                <w:lang w:eastAsia="ar-SA"/>
              </w:rPr>
              <w:t xml:space="preserve">Стоимость питания 1 учащегося в учебный день </w:t>
            </w:r>
            <w:r w:rsidR="00D91302">
              <w:rPr>
                <w:rFonts w:ascii="Times New Roman" w:hAnsi="Times New Roman" w:cs="Times New Roman"/>
                <w:lang w:eastAsia="ar-SA"/>
              </w:rPr>
              <w:t xml:space="preserve"> не подлежит изменению и </w:t>
            </w:r>
            <w:r w:rsidRPr="00585EF5">
              <w:rPr>
                <w:rFonts w:ascii="Times New Roman" w:hAnsi="Times New Roman" w:cs="Times New Roman"/>
                <w:lang w:eastAsia="ar-SA"/>
              </w:rPr>
              <w:t xml:space="preserve">рассчитывается на основании </w:t>
            </w:r>
            <w:r w:rsidRPr="00585EF5">
              <w:rPr>
                <w:rFonts w:ascii="Times New Roman" w:hAnsi="Times New Roman" w:cs="Times New Roman"/>
              </w:rPr>
              <w:t xml:space="preserve">Постановления Администрации НГО </w:t>
            </w:r>
            <w:r w:rsidR="00FC6A71" w:rsidRPr="00585EF5">
              <w:rPr>
                <w:rFonts w:ascii="Times New Roman" w:hAnsi="Times New Roman" w:cs="Times New Roman"/>
                <w:szCs w:val="24"/>
              </w:rPr>
              <w:t xml:space="preserve"> от </w:t>
            </w:r>
            <w:r w:rsidR="00DF488D" w:rsidRPr="00DF488D">
              <w:rPr>
                <w:rFonts w:ascii="Times New Roman" w:hAnsi="Times New Roman" w:cs="Times New Roman"/>
                <w:szCs w:val="24"/>
              </w:rPr>
              <w:t xml:space="preserve">06.09.2023 года № 2721-а </w:t>
            </w:r>
            <w:r w:rsidR="00FC6A71" w:rsidRPr="00585EF5">
              <w:rPr>
                <w:rFonts w:ascii="Times New Roman" w:hAnsi="Times New Roman" w:cs="Times New Roman"/>
                <w:szCs w:val="24"/>
              </w:rPr>
              <w:t>«О порядке предоставления питания учащихся муниципальных общеобразовательных организацией Новоуральского гор</w:t>
            </w:r>
            <w:r w:rsidR="00DF488D">
              <w:rPr>
                <w:rFonts w:ascii="Times New Roman" w:hAnsi="Times New Roman" w:cs="Times New Roman"/>
                <w:szCs w:val="24"/>
              </w:rPr>
              <w:t>одского округа с 1 сентября 2023</w:t>
            </w:r>
            <w:r w:rsidR="00FC6A71" w:rsidRPr="00585EF5">
              <w:rPr>
                <w:rFonts w:ascii="Times New Roman" w:hAnsi="Times New Roman" w:cs="Times New Roman"/>
                <w:szCs w:val="24"/>
              </w:rPr>
              <w:t xml:space="preserve"> года»</w:t>
            </w:r>
            <w:r w:rsidR="00B877F0" w:rsidRPr="00585EF5">
              <w:rPr>
                <w:rFonts w:ascii="Times New Roman" w:hAnsi="Times New Roman" w:cs="Times New Roman"/>
              </w:rPr>
              <w:t>,</w:t>
            </w:r>
          </w:p>
          <w:p w:rsidR="00D91302" w:rsidRPr="00D91302" w:rsidRDefault="00D91302" w:rsidP="00D91302">
            <w:pPr>
              <w:suppressAutoHyphens/>
              <w:snapToGrid w:val="0"/>
              <w:spacing w:after="0" w:line="240" w:lineRule="auto"/>
              <w:jc w:val="center"/>
              <w:rPr>
                <w:rFonts w:ascii="Times New Roman" w:hAnsi="Times New Roman" w:cs="Times New Roman"/>
              </w:rPr>
            </w:pPr>
          </w:p>
        </w:tc>
      </w:tr>
      <w:tr w:rsidR="007B0CDE" w:rsidRPr="00302CA5" w:rsidTr="00A41464">
        <w:trPr>
          <w:trHeight w:val="262"/>
        </w:trPr>
        <w:tc>
          <w:tcPr>
            <w:tcW w:w="2093" w:type="dxa"/>
            <w:vMerge/>
            <w:tcBorders>
              <w:left w:val="single" w:sz="4" w:space="0" w:color="000000"/>
              <w:right w:val="single" w:sz="4" w:space="0" w:color="auto"/>
            </w:tcBorders>
            <w:vAlign w:val="center"/>
          </w:tcPr>
          <w:p w:rsidR="007B0CDE" w:rsidRPr="000670F7" w:rsidRDefault="007B0CDE" w:rsidP="00B469E0">
            <w:pPr>
              <w:suppressAutoHyphens/>
              <w:snapToGrid w:val="0"/>
              <w:spacing w:after="0" w:line="240" w:lineRule="auto"/>
              <w:rPr>
                <w:rFonts w:ascii="Times New Roman" w:hAnsi="Times New Roman"/>
                <w:lang w:eastAsia="ar-SA"/>
              </w:rPr>
            </w:pPr>
          </w:p>
        </w:tc>
        <w:tc>
          <w:tcPr>
            <w:tcW w:w="2551" w:type="dxa"/>
            <w:tcBorders>
              <w:top w:val="single" w:sz="4" w:space="0" w:color="auto"/>
              <w:left w:val="single" w:sz="4" w:space="0" w:color="auto"/>
              <w:bottom w:val="single" w:sz="4" w:space="0" w:color="auto"/>
              <w:right w:val="single" w:sz="4" w:space="0" w:color="auto"/>
            </w:tcBorders>
          </w:tcPr>
          <w:p w:rsidR="007B0CDE" w:rsidRPr="000670F7" w:rsidRDefault="007B0CDE" w:rsidP="00B469E0">
            <w:pPr>
              <w:suppressAutoHyphens/>
              <w:snapToGrid w:val="0"/>
              <w:spacing w:after="0" w:line="240" w:lineRule="auto"/>
              <w:rPr>
                <w:rFonts w:ascii="Times New Roman" w:hAnsi="Times New Roman"/>
                <w:lang w:eastAsia="ar-SA"/>
              </w:rPr>
            </w:pPr>
            <w:r w:rsidRPr="000670F7">
              <w:rPr>
                <w:rFonts w:ascii="Times New Roman" w:hAnsi="Times New Roman"/>
                <w:lang w:eastAsia="ar-SA"/>
              </w:rPr>
              <w:t>Наличие в штате квалифицированных, дипломированных сотрудников (поваров, заведующих производством), прошедших повышение квалификации в сфере оказания услуг по организации общественного питания</w:t>
            </w:r>
          </w:p>
          <w:p w:rsidR="007B0CDE" w:rsidRPr="000670F7" w:rsidRDefault="007B0CDE" w:rsidP="00B469E0">
            <w:pPr>
              <w:suppressAutoHyphens/>
              <w:snapToGrid w:val="0"/>
              <w:spacing w:after="0" w:line="240" w:lineRule="auto"/>
              <w:rPr>
                <w:rFonts w:ascii="Times New Roman" w:hAnsi="Times New Roman"/>
                <w:lang w:eastAsia="ar-SA"/>
              </w:rPr>
            </w:pPr>
            <w:r w:rsidRPr="000670F7">
              <w:rPr>
                <w:rFonts w:ascii="Times New Roman" w:hAnsi="Times New Roman"/>
                <w:lang w:eastAsia="ar-SA"/>
              </w:rPr>
              <w:t>(Предоставляются копия(и) документа (ов), подтверждающего(их) соответствующее образование работника по организации общественного питания в образовательных учреждениях)</w:t>
            </w:r>
          </w:p>
        </w:tc>
        <w:tc>
          <w:tcPr>
            <w:tcW w:w="1415" w:type="dxa"/>
            <w:tcBorders>
              <w:top w:val="single" w:sz="4" w:space="0" w:color="auto"/>
              <w:left w:val="single" w:sz="4" w:space="0" w:color="auto"/>
              <w:bottom w:val="single" w:sz="4" w:space="0" w:color="auto"/>
              <w:right w:val="single" w:sz="4" w:space="0" w:color="auto"/>
            </w:tcBorders>
          </w:tcPr>
          <w:p w:rsidR="007B0CDE" w:rsidRPr="000670F7" w:rsidRDefault="00DF488D" w:rsidP="00B469E0">
            <w:pPr>
              <w:suppressAutoHyphens/>
              <w:snapToGrid w:val="0"/>
              <w:spacing w:after="0" w:line="240" w:lineRule="auto"/>
              <w:jc w:val="center"/>
              <w:rPr>
                <w:rFonts w:ascii="Times New Roman" w:hAnsi="Times New Roman"/>
                <w:lang w:eastAsia="ar-SA"/>
              </w:rPr>
            </w:pPr>
            <w:r>
              <w:rPr>
                <w:rFonts w:ascii="Times New Roman" w:hAnsi="Times New Roman"/>
                <w:lang w:eastAsia="ar-SA"/>
              </w:rPr>
              <w:t>3</w:t>
            </w:r>
            <w:r w:rsidR="007B0CDE" w:rsidRPr="000670F7">
              <w:rPr>
                <w:rFonts w:ascii="Times New Roman" w:hAnsi="Times New Roman"/>
                <w:lang w:eastAsia="ar-SA"/>
              </w:rPr>
              <w:t>0</w:t>
            </w:r>
          </w:p>
        </w:tc>
        <w:tc>
          <w:tcPr>
            <w:tcW w:w="1099" w:type="dxa"/>
            <w:tcBorders>
              <w:top w:val="single" w:sz="4" w:space="0" w:color="auto"/>
              <w:left w:val="single" w:sz="4" w:space="0" w:color="auto"/>
              <w:bottom w:val="single" w:sz="4" w:space="0" w:color="auto"/>
              <w:right w:val="single" w:sz="4" w:space="0" w:color="auto"/>
            </w:tcBorders>
          </w:tcPr>
          <w:p w:rsidR="007B0CDE" w:rsidRPr="000670F7" w:rsidRDefault="00DF488D" w:rsidP="00B469E0">
            <w:pPr>
              <w:suppressAutoHyphens/>
              <w:snapToGrid w:val="0"/>
              <w:spacing w:after="0" w:line="240" w:lineRule="auto"/>
              <w:jc w:val="center"/>
              <w:rPr>
                <w:rFonts w:ascii="Times New Roman" w:hAnsi="Times New Roman"/>
                <w:lang w:eastAsia="ar-SA"/>
              </w:rPr>
            </w:pPr>
            <w:r>
              <w:rPr>
                <w:rFonts w:ascii="Times New Roman" w:hAnsi="Times New Roman"/>
                <w:lang w:eastAsia="ar-SA"/>
              </w:rPr>
              <w:t>30</w:t>
            </w:r>
          </w:p>
        </w:tc>
        <w:tc>
          <w:tcPr>
            <w:tcW w:w="3099" w:type="dxa"/>
            <w:tcBorders>
              <w:top w:val="single" w:sz="4" w:space="0" w:color="auto"/>
              <w:left w:val="single" w:sz="4" w:space="0" w:color="auto"/>
              <w:bottom w:val="single" w:sz="4" w:space="0" w:color="auto"/>
              <w:right w:val="single" w:sz="4" w:space="0" w:color="auto"/>
            </w:tcBorders>
          </w:tcPr>
          <w:p w:rsidR="00215673" w:rsidRPr="00215673" w:rsidRDefault="00215673" w:rsidP="00215673">
            <w:pPr>
              <w:suppressAutoHyphens/>
              <w:snapToGrid w:val="0"/>
              <w:spacing w:after="0" w:line="240" w:lineRule="auto"/>
              <w:rPr>
                <w:rFonts w:ascii="Times New Roman" w:hAnsi="Times New Roman" w:cs="Times New Roman"/>
                <w:lang w:eastAsia="ar-SA"/>
              </w:rPr>
            </w:pPr>
            <w:r w:rsidRPr="00215673">
              <w:rPr>
                <w:rFonts w:ascii="Times New Roman" w:hAnsi="Times New Roman" w:cs="Times New Roman"/>
                <w:lang w:eastAsia="ar-SA"/>
              </w:rPr>
              <w:t>- отсутствие квалифицированных специалистов – 0 баллов;</w:t>
            </w:r>
          </w:p>
          <w:p w:rsidR="00215673" w:rsidRPr="00215673" w:rsidRDefault="00215673" w:rsidP="00215673">
            <w:pPr>
              <w:suppressAutoHyphens/>
              <w:snapToGrid w:val="0"/>
              <w:spacing w:after="0" w:line="240" w:lineRule="auto"/>
              <w:rPr>
                <w:rFonts w:ascii="Times New Roman" w:hAnsi="Times New Roman" w:cs="Times New Roman"/>
                <w:lang w:eastAsia="ar-SA"/>
              </w:rPr>
            </w:pPr>
            <w:r w:rsidRPr="00215673">
              <w:rPr>
                <w:rFonts w:ascii="Times New Roman" w:hAnsi="Times New Roman" w:cs="Times New Roman"/>
                <w:lang w:eastAsia="ar-SA"/>
              </w:rPr>
              <w:t>- квалифицированные, дипломированные специалисты от 1 до 5 человек – 10 баллов;</w:t>
            </w:r>
          </w:p>
          <w:p w:rsidR="00215673" w:rsidRPr="00215673" w:rsidRDefault="00215673" w:rsidP="00215673">
            <w:pPr>
              <w:suppressAutoHyphens/>
              <w:snapToGrid w:val="0"/>
              <w:spacing w:after="0" w:line="240" w:lineRule="auto"/>
              <w:rPr>
                <w:rFonts w:ascii="Times New Roman" w:hAnsi="Times New Roman" w:cs="Times New Roman"/>
                <w:lang w:eastAsia="ar-SA"/>
              </w:rPr>
            </w:pPr>
            <w:r w:rsidRPr="00215673">
              <w:rPr>
                <w:rFonts w:ascii="Times New Roman" w:hAnsi="Times New Roman" w:cs="Times New Roman"/>
                <w:lang w:eastAsia="ar-SA"/>
              </w:rPr>
              <w:t>- квалифицированные, дипломированные специалисты от 5 до 10 человек – 20 баллов;</w:t>
            </w:r>
          </w:p>
          <w:p w:rsidR="007B0CDE" w:rsidRPr="00585EF5" w:rsidRDefault="00215673" w:rsidP="00215673">
            <w:pPr>
              <w:suppressAutoHyphens/>
              <w:snapToGrid w:val="0"/>
              <w:spacing w:after="0" w:line="240" w:lineRule="auto"/>
              <w:rPr>
                <w:rFonts w:ascii="Times New Roman" w:hAnsi="Times New Roman" w:cs="Times New Roman"/>
                <w:lang w:eastAsia="ar-SA"/>
              </w:rPr>
            </w:pPr>
            <w:r w:rsidRPr="00215673">
              <w:rPr>
                <w:rFonts w:ascii="Times New Roman" w:hAnsi="Times New Roman" w:cs="Times New Roman"/>
                <w:lang w:eastAsia="ar-SA"/>
              </w:rPr>
              <w:t xml:space="preserve">- дипломированные специалисты более 15 человек – 30 баллов </w:t>
            </w:r>
          </w:p>
        </w:tc>
      </w:tr>
      <w:tr w:rsidR="007B0CDE" w:rsidRPr="00302CA5" w:rsidTr="00A41464">
        <w:trPr>
          <w:trHeight w:val="262"/>
        </w:trPr>
        <w:tc>
          <w:tcPr>
            <w:tcW w:w="2093" w:type="dxa"/>
            <w:vMerge/>
            <w:tcBorders>
              <w:left w:val="single" w:sz="4" w:space="0" w:color="000000"/>
              <w:right w:val="single" w:sz="4" w:space="0" w:color="auto"/>
            </w:tcBorders>
            <w:vAlign w:val="center"/>
          </w:tcPr>
          <w:p w:rsidR="007B0CDE" w:rsidRPr="000670F7" w:rsidRDefault="007B0CDE" w:rsidP="00B469E0">
            <w:pPr>
              <w:suppressAutoHyphens/>
              <w:snapToGrid w:val="0"/>
              <w:spacing w:after="0" w:line="240" w:lineRule="auto"/>
              <w:rPr>
                <w:rFonts w:ascii="Times New Roman" w:hAnsi="Times New Roman"/>
                <w:lang w:eastAsia="ar-SA"/>
              </w:rPr>
            </w:pPr>
          </w:p>
        </w:tc>
        <w:tc>
          <w:tcPr>
            <w:tcW w:w="2551" w:type="dxa"/>
            <w:tcBorders>
              <w:top w:val="single" w:sz="4" w:space="0" w:color="auto"/>
              <w:left w:val="single" w:sz="4" w:space="0" w:color="auto"/>
              <w:bottom w:val="single" w:sz="4" w:space="0" w:color="auto"/>
              <w:right w:val="single" w:sz="4" w:space="0" w:color="auto"/>
            </w:tcBorders>
          </w:tcPr>
          <w:p w:rsidR="007B0CDE" w:rsidRPr="000670F7" w:rsidRDefault="007B0CDE" w:rsidP="00B469E0">
            <w:pPr>
              <w:suppressAutoHyphens/>
              <w:snapToGrid w:val="0"/>
              <w:spacing w:after="0" w:line="240" w:lineRule="auto"/>
              <w:rPr>
                <w:rFonts w:ascii="Times New Roman" w:hAnsi="Times New Roman"/>
                <w:lang w:eastAsia="ar-SA"/>
              </w:rPr>
            </w:pPr>
            <w:r w:rsidRPr="000670F7">
              <w:rPr>
                <w:rFonts w:ascii="Times New Roman" w:hAnsi="Times New Roman"/>
                <w:lang w:eastAsia="ar-SA"/>
              </w:rPr>
              <w:t>Соответствие представленного примерного меню требованиям СанПиН 2.3/2.4.3590-20</w:t>
            </w:r>
          </w:p>
        </w:tc>
        <w:tc>
          <w:tcPr>
            <w:tcW w:w="1415" w:type="dxa"/>
            <w:tcBorders>
              <w:top w:val="single" w:sz="4" w:space="0" w:color="auto"/>
              <w:left w:val="single" w:sz="4" w:space="0" w:color="auto"/>
              <w:bottom w:val="single" w:sz="4" w:space="0" w:color="auto"/>
              <w:right w:val="single" w:sz="4" w:space="0" w:color="auto"/>
            </w:tcBorders>
          </w:tcPr>
          <w:p w:rsidR="007B0CDE" w:rsidRPr="000670F7" w:rsidRDefault="00DF488D" w:rsidP="005C42B0">
            <w:pPr>
              <w:suppressAutoHyphens/>
              <w:snapToGrid w:val="0"/>
              <w:spacing w:after="0" w:line="240" w:lineRule="auto"/>
              <w:jc w:val="center"/>
              <w:rPr>
                <w:rFonts w:ascii="Times New Roman" w:hAnsi="Times New Roman"/>
                <w:lang w:eastAsia="ar-SA"/>
              </w:rPr>
            </w:pPr>
            <w:r>
              <w:rPr>
                <w:rFonts w:ascii="Times New Roman" w:hAnsi="Times New Roman"/>
                <w:lang w:eastAsia="ar-SA"/>
              </w:rPr>
              <w:t>30</w:t>
            </w:r>
          </w:p>
        </w:tc>
        <w:tc>
          <w:tcPr>
            <w:tcW w:w="1099" w:type="dxa"/>
            <w:tcBorders>
              <w:top w:val="single" w:sz="4" w:space="0" w:color="auto"/>
              <w:left w:val="single" w:sz="4" w:space="0" w:color="auto"/>
              <w:bottom w:val="single" w:sz="4" w:space="0" w:color="auto"/>
              <w:right w:val="single" w:sz="4" w:space="0" w:color="auto"/>
            </w:tcBorders>
          </w:tcPr>
          <w:p w:rsidR="007B0CDE" w:rsidRPr="000670F7" w:rsidRDefault="00DF488D" w:rsidP="005C42B0">
            <w:pPr>
              <w:suppressAutoHyphens/>
              <w:snapToGrid w:val="0"/>
              <w:spacing w:after="0" w:line="240" w:lineRule="auto"/>
              <w:jc w:val="center"/>
              <w:rPr>
                <w:rFonts w:ascii="Times New Roman" w:hAnsi="Times New Roman"/>
                <w:lang w:eastAsia="ar-SA"/>
              </w:rPr>
            </w:pPr>
            <w:r>
              <w:rPr>
                <w:rFonts w:ascii="Times New Roman" w:hAnsi="Times New Roman"/>
                <w:lang w:eastAsia="ar-SA"/>
              </w:rPr>
              <w:t>30</w:t>
            </w:r>
          </w:p>
        </w:tc>
        <w:tc>
          <w:tcPr>
            <w:tcW w:w="3099" w:type="dxa"/>
            <w:tcBorders>
              <w:top w:val="single" w:sz="4" w:space="0" w:color="auto"/>
              <w:left w:val="single" w:sz="4" w:space="0" w:color="auto"/>
              <w:bottom w:val="single" w:sz="4" w:space="0" w:color="auto"/>
              <w:right w:val="single" w:sz="4" w:space="0" w:color="auto"/>
            </w:tcBorders>
          </w:tcPr>
          <w:p w:rsidR="007B0CDE" w:rsidRPr="000670F7" w:rsidRDefault="00215673" w:rsidP="00B469E0">
            <w:pPr>
              <w:suppressAutoHyphens/>
              <w:snapToGrid w:val="0"/>
              <w:spacing w:after="0" w:line="240" w:lineRule="auto"/>
              <w:rPr>
                <w:rFonts w:ascii="Times New Roman" w:hAnsi="Times New Roman"/>
                <w:lang w:eastAsia="ar-SA"/>
              </w:rPr>
            </w:pPr>
            <w:r>
              <w:rPr>
                <w:rFonts w:ascii="Times New Roman" w:hAnsi="Times New Roman"/>
                <w:lang w:eastAsia="ar-SA"/>
              </w:rPr>
              <w:t>- да – 30</w:t>
            </w:r>
            <w:r w:rsidR="007B0CDE" w:rsidRPr="000670F7">
              <w:rPr>
                <w:rFonts w:ascii="Times New Roman" w:hAnsi="Times New Roman"/>
                <w:lang w:eastAsia="ar-SA"/>
              </w:rPr>
              <w:t xml:space="preserve"> баллов</w:t>
            </w:r>
          </w:p>
          <w:p w:rsidR="007B0CDE" w:rsidRPr="000670F7" w:rsidRDefault="007B0CDE" w:rsidP="00B469E0">
            <w:pPr>
              <w:suppressAutoHyphens/>
              <w:snapToGrid w:val="0"/>
              <w:spacing w:after="0" w:line="240" w:lineRule="auto"/>
              <w:rPr>
                <w:rFonts w:ascii="Times New Roman" w:hAnsi="Times New Roman"/>
                <w:lang w:eastAsia="ar-SA"/>
              </w:rPr>
            </w:pPr>
            <w:r w:rsidRPr="000670F7">
              <w:rPr>
                <w:rFonts w:ascii="Times New Roman" w:hAnsi="Times New Roman"/>
                <w:lang w:eastAsia="ar-SA"/>
              </w:rPr>
              <w:t>- нет – 0 баллов</w:t>
            </w:r>
          </w:p>
        </w:tc>
      </w:tr>
      <w:tr w:rsidR="007B0CDE" w:rsidRPr="00302CA5" w:rsidTr="00A41464">
        <w:trPr>
          <w:trHeight w:val="262"/>
        </w:trPr>
        <w:tc>
          <w:tcPr>
            <w:tcW w:w="2093" w:type="dxa"/>
            <w:vMerge/>
            <w:tcBorders>
              <w:left w:val="single" w:sz="4" w:space="0" w:color="000000"/>
              <w:right w:val="single" w:sz="4" w:space="0" w:color="auto"/>
            </w:tcBorders>
            <w:vAlign w:val="center"/>
          </w:tcPr>
          <w:p w:rsidR="007B0CDE" w:rsidRPr="000670F7" w:rsidRDefault="007B0CDE" w:rsidP="00B469E0">
            <w:pPr>
              <w:suppressAutoHyphens/>
              <w:snapToGrid w:val="0"/>
              <w:spacing w:after="0" w:line="240" w:lineRule="auto"/>
              <w:rPr>
                <w:rFonts w:ascii="Times New Roman" w:hAnsi="Times New Roman"/>
                <w:lang w:eastAsia="ar-SA"/>
              </w:rPr>
            </w:pPr>
          </w:p>
        </w:tc>
        <w:tc>
          <w:tcPr>
            <w:tcW w:w="2551" w:type="dxa"/>
            <w:tcBorders>
              <w:top w:val="single" w:sz="4" w:space="0" w:color="auto"/>
              <w:left w:val="single" w:sz="4" w:space="0" w:color="auto"/>
              <w:bottom w:val="single" w:sz="4" w:space="0" w:color="auto"/>
              <w:right w:val="single" w:sz="4" w:space="0" w:color="auto"/>
            </w:tcBorders>
          </w:tcPr>
          <w:p w:rsidR="007B0CDE" w:rsidRPr="000670F7" w:rsidRDefault="007B0CDE" w:rsidP="00B469E0">
            <w:pPr>
              <w:suppressAutoHyphens/>
              <w:snapToGrid w:val="0"/>
              <w:spacing w:after="0" w:line="240" w:lineRule="auto"/>
              <w:rPr>
                <w:rFonts w:ascii="Times New Roman" w:hAnsi="Times New Roman"/>
                <w:lang w:eastAsia="ar-SA"/>
              </w:rPr>
            </w:pPr>
            <w:r w:rsidRPr="000670F7">
              <w:rPr>
                <w:rFonts w:ascii="Times New Roman" w:hAnsi="Times New Roman"/>
                <w:lang w:eastAsia="ar-SA"/>
              </w:rPr>
              <w:t>Наличие механослужбы для аварийного и планового обслуживания технологического оборудования</w:t>
            </w:r>
          </w:p>
        </w:tc>
        <w:tc>
          <w:tcPr>
            <w:tcW w:w="1415" w:type="dxa"/>
            <w:tcBorders>
              <w:top w:val="single" w:sz="4" w:space="0" w:color="auto"/>
              <w:left w:val="single" w:sz="4" w:space="0" w:color="auto"/>
              <w:bottom w:val="single" w:sz="4" w:space="0" w:color="auto"/>
              <w:right w:val="single" w:sz="4" w:space="0" w:color="auto"/>
            </w:tcBorders>
          </w:tcPr>
          <w:p w:rsidR="007B0CDE" w:rsidRPr="000670F7" w:rsidRDefault="00DF488D" w:rsidP="005C42B0">
            <w:pPr>
              <w:suppressAutoHyphens/>
              <w:snapToGrid w:val="0"/>
              <w:spacing w:after="0" w:line="240" w:lineRule="auto"/>
              <w:jc w:val="center"/>
              <w:rPr>
                <w:rFonts w:ascii="Times New Roman" w:hAnsi="Times New Roman"/>
                <w:lang w:eastAsia="ar-SA"/>
              </w:rPr>
            </w:pPr>
            <w:r>
              <w:rPr>
                <w:rFonts w:ascii="Times New Roman" w:hAnsi="Times New Roman"/>
                <w:lang w:eastAsia="ar-SA"/>
              </w:rPr>
              <w:t>20</w:t>
            </w:r>
          </w:p>
        </w:tc>
        <w:tc>
          <w:tcPr>
            <w:tcW w:w="1099" w:type="dxa"/>
            <w:tcBorders>
              <w:top w:val="single" w:sz="4" w:space="0" w:color="auto"/>
              <w:left w:val="single" w:sz="4" w:space="0" w:color="auto"/>
              <w:bottom w:val="single" w:sz="4" w:space="0" w:color="auto"/>
              <w:right w:val="single" w:sz="4" w:space="0" w:color="auto"/>
            </w:tcBorders>
          </w:tcPr>
          <w:p w:rsidR="007B0CDE" w:rsidRPr="000670F7" w:rsidRDefault="00DF488D" w:rsidP="005C42B0">
            <w:pPr>
              <w:suppressAutoHyphens/>
              <w:snapToGrid w:val="0"/>
              <w:spacing w:after="0" w:line="240" w:lineRule="auto"/>
              <w:jc w:val="center"/>
              <w:rPr>
                <w:rFonts w:ascii="Times New Roman" w:hAnsi="Times New Roman"/>
                <w:lang w:eastAsia="ar-SA"/>
              </w:rPr>
            </w:pPr>
            <w:r>
              <w:rPr>
                <w:rFonts w:ascii="Times New Roman" w:hAnsi="Times New Roman"/>
                <w:lang w:eastAsia="ar-SA"/>
              </w:rPr>
              <w:t>20</w:t>
            </w:r>
          </w:p>
        </w:tc>
        <w:tc>
          <w:tcPr>
            <w:tcW w:w="3099" w:type="dxa"/>
            <w:tcBorders>
              <w:top w:val="single" w:sz="4" w:space="0" w:color="auto"/>
              <w:left w:val="single" w:sz="4" w:space="0" w:color="auto"/>
              <w:bottom w:val="single" w:sz="4" w:space="0" w:color="auto"/>
              <w:right w:val="single" w:sz="4" w:space="0" w:color="auto"/>
            </w:tcBorders>
          </w:tcPr>
          <w:p w:rsidR="007B0CDE" w:rsidRPr="000670F7" w:rsidRDefault="00215673" w:rsidP="00B469E0">
            <w:pPr>
              <w:suppressAutoHyphens/>
              <w:snapToGrid w:val="0"/>
              <w:spacing w:after="0" w:line="240" w:lineRule="auto"/>
              <w:rPr>
                <w:rFonts w:ascii="Times New Roman" w:hAnsi="Times New Roman"/>
                <w:lang w:eastAsia="ar-SA"/>
              </w:rPr>
            </w:pPr>
            <w:r>
              <w:rPr>
                <w:rFonts w:ascii="Times New Roman" w:hAnsi="Times New Roman"/>
                <w:lang w:eastAsia="ar-SA"/>
              </w:rPr>
              <w:t>- да – 20</w:t>
            </w:r>
            <w:r w:rsidR="007B0CDE" w:rsidRPr="000670F7">
              <w:rPr>
                <w:rFonts w:ascii="Times New Roman" w:hAnsi="Times New Roman"/>
                <w:lang w:eastAsia="ar-SA"/>
              </w:rPr>
              <w:t xml:space="preserve"> баллов</w:t>
            </w:r>
          </w:p>
          <w:p w:rsidR="007B0CDE" w:rsidRPr="000670F7" w:rsidRDefault="007B0CDE" w:rsidP="00B469E0">
            <w:pPr>
              <w:suppressAutoHyphens/>
              <w:snapToGrid w:val="0"/>
              <w:spacing w:after="0" w:line="240" w:lineRule="auto"/>
              <w:rPr>
                <w:rFonts w:ascii="Times New Roman" w:hAnsi="Times New Roman"/>
                <w:lang w:eastAsia="ar-SA"/>
              </w:rPr>
            </w:pPr>
            <w:r w:rsidRPr="000670F7">
              <w:rPr>
                <w:rFonts w:ascii="Times New Roman" w:hAnsi="Times New Roman"/>
                <w:lang w:eastAsia="ar-SA"/>
              </w:rPr>
              <w:t>- нет – 0 баллов</w:t>
            </w:r>
          </w:p>
        </w:tc>
      </w:tr>
      <w:tr w:rsidR="007B0CDE" w:rsidRPr="00302CA5" w:rsidTr="00A41464">
        <w:trPr>
          <w:trHeight w:val="262"/>
        </w:trPr>
        <w:tc>
          <w:tcPr>
            <w:tcW w:w="2093" w:type="dxa"/>
            <w:vMerge/>
            <w:tcBorders>
              <w:left w:val="single" w:sz="4" w:space="0" w:color="000000"/>
              <w:right w:val="single" w:sz="4" w:space="0" w:color="auto"/>
            </w:tcBorders>
            <w:vAlign w:val="center"/>
          </w:tcPr>
          <w:p w:rsidR="007B0CDE" w:rsidRPr="000670F7" w:rsidRDefault="007B0CDE" w:rsidP="00B469E0">
            <w:pPr>
              <w:suppressAutoHyphens/>
              <w:snapToGrid w:val="0"/>
              <w:spacing w:after="0" w:line="240" w:lineRule="auto"/>
              <w:rPr>
                <w:rFonts w:ascii="Times New Roman" w:hAnsi="Times New Roman"/>
                <w:lang w:eastAsia="ar-SA"/>
              </w:rPr>
            </w:pPr>
          </w:p>
        </w:tc>
        <w:tc>
          <w:tcPr>
            <w:tcW w:w="2551" w:type="dxa"/>
            <w:tcBorders>
              <w:top w:val="single" w:sz="4" w:space="0" w:color="auto"/>
              <w:left w:val="single" w:sz="4" w:space="0" w:color="auto"/>
              <w:bottom w:val="single" w:sz="4" w:space="0" w:color="auto"/>
              <w:right w:val="single" w:sz="4" w:space="0" w:color="auto"/>
            </w:tcBorders>
          </w:tcPr>
          <w:p w:rsidR="007B0CDE" w:rsidRPr="000670F7" w:rsidRDefault="007B0CDE" w:rsidP="00B469E0">
            <w:pPr>
              <w:suppressAutoHyphens/>
              <w:snapToGrid w:val="0"/>
              <w:spacing w:after="0" w:line="240" w:lineRule="auto"/>
              <w:rPr>
                <w:rFonts w:ascii="Times New Roman" w:hAnsi="Times New Roman"/>
                <w:lang w:eastAsia="ar-SA"/>
              </w:rPr>
            </w:pPr>
            <w:r w:rsidRPr="000670F7">
              <w:rPr>
                <w:rFonts w:ascii="Times New Roman" w:hAnsi="Times New Roman"/>
                <w:lang w:eastAsia="ar-SA"/>
              </w:rPr>
              <w:t>Наличие программы «ХАССП»</w:t>
            </w:r>
          </w:p>
        </w:tc>
        <w:tc>
          <w:tcPr>
            <w:tcW w:w="1415" w:type="dxa"/>
            <w:tcBorders>
              <w:top w:val="single" w:sz="4" w:space="0" w:color="auto"/>
              <w:left w:val="single" w:sz="4" w:space="0" w:color="auto"/>
              <w:bottom w:val="single" w:sz="4" w:space="0" w:color="auto"/>
              <w:right w:val="single" w:sz="4" w:space="0" w:color="auto"/>
            </w:tcBorders>
          </w:tcPr>
          <w:p w:rsidR="007B0CDE" w:rsidRPr="000670F7" w:rsidRDefault="00DF488D" w:rsidP="00B469E0">
            <w:pPr>
              <w:suppressAutoHyphens/>
              <w:snapToGrid w:val="0"/>
              <w:spacing w:after="0" w:line="240" w:lineRule="auto"/>
              <w:jc w:val="center"/>
              <w:rPr>
                <w:rFonts w:ascii="Times New Roman" w:hAnsi="Times New Roman"/>
                <w:lang w:eastAsia="ar-SA"/>
              </w:rPr>
            </w:pPr>
            <w:r>
              <w:rPr>
                <w:rFonts w:ascii="Times New Roman" w:hAnsi="Times New Roman"/>
                <w:lang w:eastAsia="ar-SA"/>
              </w:rPr>
              <w:t>20</w:t>
            </w:r>
          </w:p>
        </w:tc>
        <w:tc>
          <w:tcPr>
            <w:tcW w:w="1099" w:type="dxa"/>
            <w:tcBorders>
              <w:top w:val="single" w:sz="4" w:space="0" w:color="auto"/>
              <w:left w:val="single" w:sz="4" w:space="0" w:color="auto"/>
              <w:bottom w:val="single" w:sz="4" w:space="0" w:color="auto"/>
              <w:right w:val="single" w:sz="4" w:space="0" w:color="auto"/>
            </w:tcBorders>
          </w:tcPr>
          <w:p w:rsidR="007B0CDE" w:rsidRPr="000670F7" w:rsidRDefault="00DF488D" w:rsidP="00B469E0">
            <w:pPr>
              <w:suppressAutoHyphens/>
              <w:snapToGrid w:val="0"/>
              <w:spacing w:after="0" w:line="240" w:lineRule="auto"/>
              <w:jc w:val="center"/>
              <w:rPr>
                <w:rFonts w:ascii="Times New Roman" w:hAnsi="Times New Roman"/>
                <w:lang w:eastAsia="ar-SA"/>
              </w:rPr>
            </w:pPr>
            <w:r>
              <w:rPr>
                <w:rFonts w:ascii="Times New Roman" w:hAnsi="Times New Roman"/>
                <w:lang w:eastAsia="ar-SA"/>
              </w:rPr>
              <w:t>20</w:t>
            </w:r>
          </w:p>
        </w:tc>
        <w:tc>
          <w:tcPr>
            <w:tcW w:w="3099" w:type="dxa"/>
            <w:tcBorders>
              <w:top w:val="single" w:sz="4" w:space="0" w:color="auto"/>
              <w:left w:val="single" w:sz="4" w:space="0" w:color="auto"/>
              <w:bottom w:val="single" w:sz="4" w:space="0" w:color="auto"/>
              <w:right w:val="single" w:sz="4" w:space="0" w:color="auto"/>
            </w:tcBorders>
          </w:tcPr>
          <w:p w:rsidR="007B0CDE" w:rsidRPr="000670F7" w:rsidRDefault="007B0CDE" w:rsidP="00B469E0">
            <w:pPr>
              <w:suppressAutoHyphens/>
              <w:snapToGrid w:val="0"/>
              <w:spacing w:after="0" w:line="240" w:lineRule="auto"/>
              <w:rPr>
                <w:rFonts w:ascii="Times New Roman" w:hAnsi="Times New Roman"/>
                <w:lang w:eastAsia="ar-SA"/>
              </w:rPr>
            </w:pPr>
            <w:r w:rsidRPr="000670F7">
              <w:rPr>
                <w:rFonts w:ascii="Times New Roman" w:hAnsi="Times New Roman"/>
                <w:lang w:eastAsia="ar-SA"/>
              </w:rPr>
              <w:t xml:space="preserve">- да – </w:t>
            </w:r>
            <w:r w:rsidR="00215673">
              <w:rPr>
                <w:rFonts w:ascii="Times New Roman" w:hAnsi="Times New Roman"/>
                <w:lang w:eastAsia="ar-SA"/>
              </w:rPr>
              <w:t>20</w:t>
            </w:r>
            <w:r w:rsidRPr="000670F7">
              <w:rPr>
                <w:rFonts w:ascii="Times New Roman" w:hAnsi="Times New Roman"/>
                <w:lang w:eastAsia="ar-SA"/>
              </w:rPr>
              <w:t xml:space="preserve"> баллов</w:t>
            </w:r>
          </w:p>
          <w:p w:rsidR="007B0CDE" w:rsidRPr="000670F7" w:rsidRDefault="007B0CDE" w:rsidP="00B469E0">
            <w:pPr>
              <w:suppressAutoHyphens/>
              <w:snapToGrid w:val="0"/>
              <w:spacing w:after="0" w:line="240" w:lineRule="auto"/>
              <w:rPr>
                <w:rFonts w:ascii="Times New Roman" w:hAnsi="Times New Roman"/>
                <w:lang w:eastAsia="ar-SA"/>
              </w:rPr>
            </w:pPr>
            <w:r w:rsidRPr="000670F7">
              <w:rPr>
                <w:rFonts w:ascii="Times New Roman" w:hAnsi="Times New Roman"/>
                <w:lang w:eastAsia="ar-SA"/>
              </w:rPr>
              <w:t>- нет – 0 баллов</w:t>
            </w:r>
          </w:p>
        </w:tc>
      </w:tr>
      <w:tr w:rsidR="007B0CDE" w:rsidRPr="003E082E" w:rsidTr="00A41464">
        <w:trPr>
          <w:trHeight w:val="262"/>
        </w:trPr>
        <w:tc>
          <w:tcPr>
            <w:tcW w:w="2093" w:type="dxa"/>
            <w:vMerge/>
            <w:tcBorders>
              <w:left w:val="single" w:sz="4" w:space="0" w:color="000000"/>
              <w:bottom w:val="single" w:sz="4" w:space="0" w:color="000000"/>
              <w:right w:val="nil"/>
            </w:tcBorders>
            <w:vAlign w:val="center"/>
          </w:tcPr>
          <w:p w:rsidR="007B0CDE" w:rsidRPr="000670F7" w:rsidRDefault="007B0CDE" w:rsidP="00B469E0">
            <w:pPr>
              <w:suppressAutoHyphens/>
              <w:snapToGrid w:val="0"/>
              <w:spacing w:after="0" w:line="240" w:lineRule="auto"/>
              <w:rPr>
                <w:rFonts w:ascii="Times New Roman" w:hAnsi="Times New Roman"/>
                <w:lang w:eastAsia="ar-SA"/>
              </w:rPr>
            </w:pPr>
          </w:p>
        </w:tc>
        <w:tc>
          <w:tcPr>
            <w:tcW w:w="8164" w:type="dxa"/>
            <w:gridSpan w:val="4"/>
            <w:tcBorders>
              <w:top w:val="single" w:sz="4" w:space="0" w:color="auto"/>
              <w:left w:val="single" w:sz="4" w:space="0" w:color="000000"/>
              <w:bottom w:val="single" w:sz="4" w:space="0" w:color="000000"/>
              <w:right w:val="single" w:sz="4" w:space="0" w:color="000000"/>
            </w:tcBorders>
          </w:tcPr>
          <w:p w:rsidR="007B0CDE" w:rsidRPr="000670F7" w:rsidRDefault="007B0CDE" w:rsidP="00B469E0">
            <w:pPr>
              <w:suppressAutoHyphens/>
              <w:snapToGrid w:val="0"/>
              <w:spacing w:after="0" w:line="240" w:lineRule="auto"/>
              <w:jc w:val="both"/>
              <w:rPr>
                <w:rFonts w:ascii="Times New Roman" w:hAnsi="Times New Roman"/>
                <w:b/>
                <w:lang w:eastAsia="ar-SA"/>
              </w:rPr>
            </w:pPr>
            <w:r w:rsidRPr="000670F7">
              <w:rPr>
                <w:rFonts w:ascii="Times New Roman" w:hAnsi="Times New Roman"/>
                <w:lang w:eastAsia="ar-SA"/>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tc>
      </w:tr>
    </w:tbl>
    <w:p w:rsidR="007B0CDE" w:rsidRDefault="007B0CDE" w:rsidP="0090062E">
      <w:pPr>
        <w:widowControl w:val="0"/>
        <w:spacing w:after="0" w:line="240" w:lineRule="auto"/>
        <w:ind w:firstLine="708"/>
        <w:jc w:val="both"/>
        <w:rPr>
          <w:rFonts w:ascii="Times New Roman" w:hAnsi="Times New Roman" w:cs="Times New Roman"/>
        </w:rPr>
      </w:pPr>
    </w:p>
    <w:p w:rsidR="00215673" w:rsidRPr="00215673" w:rsidRDefault="00215673" w:rsidP="00215673">
      <w:pPr>
        <w:spacing w:after="0" w:line="240" w:lineRule="auto"/>
        <w:ind w:firstLine="720"/>
        <w:jc w:val="both"/>
        <w:outlineLvl w:val="1"/>
        <w:rPr>
          <w:rFonts w:ascii="Times New Roman" w:eastAsia="Times New Roman" w:hAnsi="Times New Roman" w:cs="Times New Roman"/>
          <w:color w:val="0D0D0D"/>
          <w:sz w:val="24"/>
          <w:szCs w:val="24"/>
          <w:lang w:eastAsia="ru-RU"/>
        </w:rPr>
      </w:pPr>
      <w:r w:rsidRPr="00215673">
        <w:rPr>
          <w:rFonts w:ascii="Times New Roman" w:eastAsia="Times New Roman" w:hAnsi="Times New Roman" w:cs="Times New Roman"/>
          <w:color w:val="0D0D0D"/>
          <w:sz w:val="24"/>
          <w:szCs w:val="24"/>
          <w:lang w:eastAsia="ru-RU"/>
        </w:rPr>
        <w:t>1.</w:t>
      </w:r>
      <w:r w:rsidRPr="00215673">
        <w:rPr>
          <w:rFonts w:ascii="Times New Roman" w:eastAsia="Times New Roman" w:hAnsi="Times New Roman" w:cs="Times New Roman"/>
          <w:color w:val="0D0D0D"/>
          <w:sz w:val="24"/>
          <w:szCs w:val="24"/>
          <w:lang w:eastAsia="ru-RU"/>
        </w:rPr>
        <w:tab/>
        <w:t>Порядок оценки и сопоставления заявок на участие в конкурсе:</w:t>
      </w:r>
    </w:p>
    <w:p w:rsidR="00215673" w:rsidRPr="00215673" w:rsidRDefault="00215673" w:rsidP="00215673">
      <w:pPr>
        <w:spacing w:after="0" w:line="240" w:lineRule="auto"/>
        <w:ind w:firstLine="720"/>
        <w:jc w:val="both"/>
        <w:outlineLvl w:val="1"/>
        <w:rPr>
          <w:rFonts w:ascii="Times New Roman" w:eastAsia="Times New Roman" w:hAnsi="Times New Roman" w:cs="Times New Roman"/>
          <w:color w:val="0D0D0D"/>
          <w:sz w:val="24"/>
          <w:szCs w:val="24"/>
          <w:lang w:eastAsia="ru-RU"/>
        </w:rPr>
      </w:pPr>
      <w:r w:rsidRPr="00215673">
        <w:rPr>
          <w:rFonts w:ascii="Times New Roman" w:eastAsia="Times New Roman" w:hAnsi="Times New Roman" w:cs="Times New Roman"/>
          <w:color w:val="0D0D0D"/>
          <w:sz w:val="24"/>
          <w:szCs w:val="24"/>
          <w:lang w:eastAsia="ru-RU"/>
        </w:rPr>
        <w:lastRenderedPageBreak/>
        <w:t>1)</w:t>
      </w:r>
      <w:r w:rsidRPr="00215673">
        <w:rPr>
          <w:rFonts w:ascii="Times New Roman" w:eastAsia="Times New Roman" w:hAnsi="Times New Roman" w:cs="Times New Roman"/>
          <w:color w:val="0D0D0D"/>
          <w:sz w:val="24"/>
          <w:szCs w:val="24"/>
          <w:lang w:eastAsia="ru-RU"/>
        </w:rPr>
        <w:tab/>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215673" w:rsidRPr="00215673" w:rsidRDefault="00215673" w:rsidP="00215673">
      <w:pPr>
        <w:spacing w:after="0" w:line="240" w:lineRule="auto"/>
        <w:ind w:firstLine="720"/>
        <w:jc w:val="both"/>
        <w:outlineLvl w:val="1"/>
        <w:rPr>
          <w:rFonts w:ascii="Times New Roman" w:eastAsia="Times New Roman" w:hAnsi="Times New Roman" w:cs="Times New Roman"/>
          <w:color w:val="0D0D0D"/>
          <w:sz w:val="24"/>
          <w:szCs w:val="24"/>
          <w:lang w:eastAsia="ru-RU"/>
        </w:rPr>
      </w:pPr>
      <w:r w:rsidRPr="00215673">
        <w:rPr>
          <w:rFonts w:ascii="Times New Roman" w:eastAsia="Times New Roman" w:hAnsi="Times New Roman" w:cs="Times New Roman"/>
          <w:color w:val="0D0D0D"/>
          <w:sz w:val="24"/>
          <w:szCs w:val="24"/>
          <w:lang w:eastAsia="ru-RU"/>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215673" w:rsidRPr="00215673" w:rsidRDefault="00215673" w:rsidP="00215673">
      <w:pPr>
        <w:spacing w:after="0" w:line="240" w:lineRule="auto"/>
        <w:ind w:firstLine="720"/>
        <w:jc w:val="both"/>
        <w:outlineLvl w:val="1"/>
        <w:rPr>
          <w:rFonts w:ascii="Times New Roman" w:eastAsia="Times New Roman" w:hAnsi="Times New Roman" w:cs="Times New Roman"/>
          <w:color w:val="0D0D0D"/>
          <w:sz w:val="24"/>
          <w:szCs w:val="24"/>
          <w:lang w:eastAsia="ru-RU"/>
        </w:rPr>
      </w:pPr>
      <w:r w:rsidRPr="00215673">
        <w:rPr>
          <w:rFonts w:ascii="Times New Roman" w:eastAsia="Times New Roman" w:hAnsi="Times New Roman" w:cs="Times New Roman"/>
          <w:color w:val="0D0D0D"/>
          <w:sz w:val="24"/>
          <w:szCs w:val="24"/>
          <w:lang w:eastAsia="ru-RU"/>
        </w:rPr>
        <w:t>2)</w:t>
      </w:r>
      <w:r w:rsidRPr="00215673">
        <w:rPr>
          <w:rFonts w:ascii="Times New Roman" w:eastAsia="Times New Roman" w:hAnsi="Times New Roman" w:cs="Times New Roman"/>
          <w:color w:val="0D0D0D"/>
          <w:sz w:val="24"/>
          <w:szCs w:val="24"/>
          <w:lang w:eastAsia="ru-RU"/>
        </w:rPr>
        <w:tab/>
        <w:t>Оценка заявок производится на основании критериев оценки, их содержания и значимости, установленных в настоящей конкурсной документации, в соответствии с законом № 223-ФЗ и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РФ от 28.11.2013г. № 1085. Сумма значимостей критериев оценки заявок, установленных в конкурсной документации, составляет 100 процентов:</w:t>
      </w:r>
    </w:p>
    <w:p w:rsidR="00215673" w:rsidRPr="00215673" w:rsidRDefault="00215673" w:rsidP="00215673">
      <w:pPr>
        <w:spacing w:after="0" w:line="240" w:lineRule="auto"/>
        <w:ind w:firstLine="720"/>
        <w:jc w:val="both"/>
        <w:outlineLvl w:val="1"/>
        <w:rPr>
          <w:rFonts w:ascii="Times New Roman" w:eastAsia="Times New Roman" w:hAnsi="Times New Roman" w:cs="Times New Roman"/>
          <w:color w:val="0D0D0D"/>
          <w:sz w:val="24"/>
          <w:szCs w:val="24"/>
          <w:lang w:eastAsia="ru-RU"/>
        </w:rPr>
      </w:pPr>
    </w:p>
    <w:p w:rsidR="00215673" w:rsidRPr="00215673" w:rsidRDefault="00215673" w:rsidP="00215673">
      <w:pPr>
        <w:spacing w:after="0" w:line="240" w:lineRule="auto"/>
        <w:ind w:firstLine="720"/>
        <w:jc w:val="both"/>
        <w:outlineLvl w:val="1"/>
        <w:rPr>
          <w:rFonts w:ascii="Times New Roman" w:eastAsia="Times New Roman" w:hAnsi="Times New Roman" w:cs="Times New Roman"/>
          <w:color w:val="0D0D0D"/>
          <w:sz w:val="24"/>
          <w:szCs w:val="24"/>
          <w:lang w:eastAsia="ru-RU"/>
        </w:rPr>
      </w:pPr>
      <w:r w:rsidRPr="00215673">
        <w:rPr>
          <w:rFonts w:ascii="Times New Roman" w:eastAsia="Times New Roman" w:hAnsi="Times New Roman" w:cs="Times New Roman"/>
          <w:color w:val="0D0D0D"/>
          <w:sz w:val="24"/>
          <w:szCs w:val="24"/>
          <w:lang w:eastAsia="ru-RU"/>
        </w:rPr>
        <w:t>1. Цена договора – 0 % (коэффициент значимости – 0).</w:t>
      </w:r>
    </w:p>
    <w:p w:rsidR="00215673" w:rsidRPr="00215673" w:rsidRDefault="00215673" w:rsidP="00215673">
      <w:pPr>
        <w:spacing w:after="0" w:line="240" w:lineRule="auto"/>
        <w:ind w:firstLine="720"/>
        <w:jc w:val="both"/>
        <w:outlineLvl w:val="1"/>
        <w:rPr>
          <w:rFonts w:ascii="Times New Roman" w:eastAsia="Times New Roman" w:hAnsi="Times New Roman" w:cs="Times New Roman"/>
          <w:color w:val="0D0D0D"/>
          <w:sz w:val="24"/>
          <w:szCs w:val="24"/>
          <w:lang w:eastAsia="ru-RU"/>
        </w:rPr>
      </w:pPr>
      <w:r w:rsidRPr="00215673">
        <w:rPr>
          <w:rFonts w:ascii="Times New Roman" w:eastAsia="Times New Roman" w:hAnsi="Times New Roman" w:cs="Times New Roman"/>
          <w:color w:val="0D0D0D"/>
          <w:sz w:val="24"/>
          <w:szCs w:val="24"/>
          <w:lang w:eastAsia="ru-RU"/>
        </w:rPr>
        <w:t>2. Качество услуг и квалификация участника конкурса – 100 % (коэффициент значимости – 1).</w:t>
      </w:r>
    </w:p>
    <w:p w:rsidR="00215673" w:rsidRPr="00215673" w:rsidRDefault="00215673" w:rsidP="00215673">
      <w:pPr>
        <w:spacing w:after="0" w:line="240" w:lineRule="auto"/>
        <w:ind w:firstLine="720"/>
        <w:jc w:val="both"/>
        <w:outlineLvl w:val="1"/>
        <w:rPr>
          <w:rFonts w:ascii="Times New Roman" w:eastAsia="Times New Roman" w:hAnsi="Times New Roman" w:cs="Times New Roman"/>
          <w:color w:val="0D0D0D"/>
          <w:sz w:val="24"/>
          <w:szCs w:val="24"/>
          <w:lang w:eastAsia="ru-RU"/>
        </w:rPr>
      </w:pPr>
      <w:r w:rsidRPr="00215673">
        <w:rPr>
          <w:rFonts w:ascii="Times New Roman" w:eastAsia="Times New Roman" w:hAnsi="Times New Roman" w:cs="Times New Roman"/>
          <w:color w:val="0D0D0D"/>
          <w:sz w:val="24"/>
          <w:szCs w:val="24"/>
          <w:lang w:eastAsia="ru-RU"/>
        </w:rPr>
        <w:t>1) Для оценки заявки осуществляется расчет итогового рейтинга в баллах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215673" w:rsidRPr="00215673" w:rsidRDefault="00215673" w:rsidP="00215673">
      <w:pPr>
        <w:spacing w:after="0" w:line="240" w:lineRule="auto"/>
        <w:ind w:firstLine="720"/>
        <w:jc w:val="both"/>
        <w:outlineLvl w:val="1"/>
        <w:rPr>
          <w:rFonts w:ascii="Times New Roman" w:eastAsia="Times New Roman" w:hAnsi="Times New Roman" w:cs="Times New Roman"/>
          <w:color w:val="0D0D0D"/>
          <w:sz w:val="24"/>
          <w:szCs w:val="24"/>
          <w:lang w:eastAsia="ru-RU"/>
        </w:rPr>
      </w:pPr>
      <w:r w:rsidRPr="00215673">
        <w:rPr>
          <w:rFonts w:ascii="Times New Roman" w:eastAsia="Times New Roman" w:hAnsi="Times New Roman" w:cs="Times New Roman"/>
          <w:color w:val="0D0D0D"/>
          <w:sz w:val="24"/>
          <w:szCs w:val="24"/>
          <w:lang w:eastAsia="ru-RU"/>
        </w:rPr>
        <w:t>2)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215673" w:rsidRPr="00215673" w:rsidRDefault="00215673" w:rsidP="00215673">
      <w:pPr>
        <w:spacing w:after="0" w:line="240" w:lineRule="auto"/>
        <w:ind w:firstLine="720"/>
        <w:jc w:val="both"/>
        <w:outlineLvl w:val="1"/>
        <w:rPr>
          <w:rFonts w:ascii="Times New Roman" w:eastAsia="Times New Roman" w:hAnsi="Times New Roman" w:cs="Times New Roman"/>
          <w:color w:val="0D0D0D"/>
          <w:sz w:val="24"/>
          <w:szCs w:val="24"/>
          <w:lang w:eastAsia="ru-RU"/>
        </w:rPr>
      </w:pPr>
    </w:p>
    <w:p w:rsidR="00215673" w:rsidRPr="00215673" w:rsidRDefault="00215673" w:rsidP="00215673">
      <w:pPr>
        <w:spacing w:after="0" w:line="240" w:lineRule="auto"/>
        <w:ind w:firstLine="720"/>
        <w:jc w:val="both"/>
        <w:outlineLvl w:val="1"/>
        <w:rPr>
          <w:rFonts w:ascii="Times New Roman" w:eastAsia="Times New Roman" w:hAnsi="Times New Roman" w:cs="Times New Roman"/>
          <w:color w:val="0D0D0D"/>
          <w:sz w:val="24"/>
          <w:szCs w:val="24"/>
          <w:lang w:eastAsia="ru-RU"/>
        </w:rPr>
      </w:pPr>
      <w:r w:rsidRPr="00215673">
        <w:rPr>
          <w:rFonts w:ascii="Times New Roman" w:eastAsia="Times New Roman" w:hAnsi="Times New Roman" w:cs="Times New Roman"/>
          <w:color w:val="0D0D0D"/>
          <w:sz w:val="24"/>
          <w:szCs w:val="24"/>
          <w:lang w:eastAsia="ru-RU"/>
        </w:rPr>
        <w:t>Порядок оценки заявок по критериям оценки заявок</w:t>
      </w:r>
    </w:p>
    <w:p w:rsidR="00215673" w:rsidRPr="00215673" w:rsidRDefault="00215673" w:rsidP="00215673">
      <w:pPr>
        <w:spacing w:after="0" w:line="240" w:lineRule="auto"/>
        <w:ind w:firstLine="720"/>
        <w:jc w:val="both"/>
        <w:outlineLvl w:val="1"/>
        <w:rPr>
          <w:rFonts w:ascii="Times New Roman" w:eastAsia="Times New Roman" w:hAnsi="Times New Roman" w:cs="Times New Roman"/>
          <w:color w:val="0D0D0D"/>
          <w:sz w:val="24"/>
          <w:szCs w:val="24"/>
          <w:lang w:eastAsia="ru-RU"/>
        </w:rPr>
      </w:pPr>
      <w:r w:rsidRPr="00215673">
        <w:rPr>
          <w:rFonts w:ascii="Times New Roman" w:eastAsia="Times New Roman" w:hAnsi="Times New Roman" w:cs="Times New Roman"/>
          <w:color w:val="0D0D0D"/>
          <w:sz w:val="24"/>
          <w:szCs w:val="24"/>
          <w:lang w:eastAsia="ru-RU"/>
        </w:rPr>
        <w:t>1. Оценка заявок по критерию «цена договора» определяется по формуле:</w:t>
      </w:r>
    </w:p>
    <w:p w:rsidR="00215673" w:rsidRPr="00215673" w:rsidRDefault="00215673" w:rsidP="00215673">
      <w:pPr>
        <w:spacing w:after="0" w:line="240" w:lineRule="auto"/>
        <w:ind w:firstLine="720"/>
        <w:jc w:val="both"/>
        <w:outlineLvl w:val="1"/>
        <w:rPr>
          <w:rFonts w:ascii="Times New Roman" w:eastAsia="Times New Roman" w:hAnsi="Times New Roman" w:cs="Times New Roman"/>
          <w:color w:val="0D0D0D"/>
          <w:sz w:val="24"/>
          <w:szCs w:val="24"/>
          <w:lang w:eastAsia="ru-RU"/>
        </w:rPr>
      </w:pPr>
    </w:p>
    <w:p w:rsidR="00215673" w:rsidRPr="00215673" w:rsidRDefault="00215673" w:rsidP="00215673">
      <w:pPr>
        <w:spacing w:after="0" w:line="240" w:lineRule="auto"/>
        <w:ind w:firstLine="720"/>
        <w:jc w:val="both"/>
        <w:outlineLvl w:val="1"/>
        <w:rPr>
          <w:rFonts w:ascii="Times New Roman" w:eastAsia="Times New Roman" w:hAnsi="Times New Roman" w:cs="Times New Roman"/>
          <w:color w:val="0D0D0D"/>
          <w:sz w:val="24"/>
          <w:szCs w:val="24"/>
          <w:lang w:eastAsia="ru-RU"/>
        </w:rPr>
      </w:pPr>
      <w:r w:rsidRPr="00215673">
        <w:rPr>
          <w:rFonts w:ascii="Times New Roman" w:eastAsia="Times New Roman" w:hAnsi="Times New Roman" w:cs="Times New Roman"/>
          <w:noProof/>
          <w:position w:val="-30"/>
          <w:sz w:val="24"/>
          <w:szCs w:val="24"/>
          <w:lang w:eastAsia="ru-RU"/>
        </w:rPr>
        <w:drawing>
          <wp:inline distT="0" distB="0" distL="0" distR="0" wp14:anchorId="22244CFD" wp14:editId="65AA42FA">
            <wp:extent cx="1036955" cy="4368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036955" cy="436880"/>
                    </a:xfrm>
                    <a:prstGeom prst="rect">
                      <a:avLst/>
                    </a:prstGeom>
                    <a:noFill/>
                    <a:ln w="9525">
                      <a:noFill/>
                      <a:miter lim="800000"/>
                      <a:headEnd/>
                      <a:tailEnd/>
                    </a:ln>
                  </pic:spPr>
                </pic:pic>
              </a:graphicData>
            </a:graphic>
          </wp:inline>
        </w:drawing>
      </w:r>
    </w:p>
    <w:p w:rsidR="00215673" w:rsidRPr="00215673" w:rsidRDefault="00215673" w:rsidP="00215673">
      <w:pPr>
        <w:widowControl w:val="0"/>
        <w:tabs>
          <w:tab w:val="left" w:pos="0"/>
        </w:tabs>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15673">
        <w:rPr>
          <w:rFonts w:ascii="Times New Roman" w:eastAsia="Times New Roman" w:hAnsi="Times New Roman" w:cs="Times New Roman"/>
          <w:sz w:val="24"/>
          <w:szCs w:val="24"/>
          <w:lang w:eastAsia="ru-RU"/>
        </w:rPr>
        <w:t>где:</w:t>
      </w:r>
    </w:p>
    <w:p w:rsidR="00215673" w:rsidRPr="00215673" w:rsidRDefault="00215673" w:rsidP="00215673">
      <w:pPr>
        <w:widowControl w:val="0"/>
        <w:tabs>
          <w:tab w:val="left" w:pos="0"/>
        </w:tabs>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15673">
        <w:rPr>
          <w:rFonts w:ascii="Times New Roman" w:eastAsia="Times New Roman" w:hAnsi="Times New Roman" w:cs="Times New Roman"/>
          <w:noProof/>
          <w:position w:val="-12"/>
          <w:sz w:val="24"/>
          <w:szCs w:val="24"/>
          <w:lang w:eastAsia="ru-RU"/>
        </w:rPr>
        <w:drawing>
          <wp:inline distT="0" distB="0" distL="0" distR="0" wp14:anchorId="4FD84C15" wp14:editId="37EBA49C">
            <wp:extent cx="198120" cy="2254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98120" cy="225425"/>
                    </a:xfrm>
                    <a:prstGeom prst="rect">
                      <a:avLst/>
                    </a:prstGeom>
                    <a:noFill/>
                    <a:ln w="9525">
                      <a:noFill/>
                      <a:miter lim="800000"/>
                      <a:headEnd/>
                      <a:tailEnd/>
                    </a:ln>
                  </pic:spPr>
                </pic:pic>
              </a:graphicData>
            </a:graphic>
          </wp:inline>
        </w:drawing>
      </w:r>
      <w:r w:rsidRPr="00215673">
        <w:rPr>
          <w:rFonts w:ascii="Times New Roman" w:eastAsia="Times New Roman" w:hAnsi="Times New Roman" w:cs="Times New Roman"/>
          <w:sz w:val="24"/>
          <w:szCs w:val="24"/>
          <w:lang w:eastAsia="ru-RU"/>
        </w:rPr>
        <w:t xml:space="preserve"> - предложение участника закупки, заявка (предложение) которого оценивается;</w:t>
      </w:r>
    </w:p>
    <w:p w:rsidR="00215673" w:rsidRPr="00215673" w:rsidRDefault="00215673" w:rsidP="00215673">
      <w:pPr>
        <w:widowControl w:val="0"/>
        <w:tabs>
          <w:tab w:val="left" w:pos="0"/>
        </w:tabs>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15673">
        <w:rPr>
          <w:rFonts w:ascii="Times New Roman" w:eastAsia="Times New Roman" w:hAnsi="Times New Roman" w:cs="Times New Roman"/>
          <w:noProof/>
          <w:position w:val="-12"/>
          <w:sz w:val="24"/>
          <w:szCs w:val="24"/>
          <w:lang w:eastAsia="ru-RU"/>
        </w:rPr>
        <w:drawing>
          <wp:inline distT="0" distB="0" distL="0" distR="0" wp14:anchorId="6616CC7C" wp14:editId="13AFACC2">
            <wp:extent cx="320675" cy="225425"/>
            <wp:effectExtent l="1905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20675" cy="225425"/>
                    </a:xfrm>
                    <a:prstGeom prst="rect">
                      <a:avLst/>
                    </a:prstGeom>
                    <a:noFill/>
                    <a:ln w="9525">
                      <a:noFill/>
                      <a:miter lim="800000"/>
                      <a:headEnd/>
                      <a:tailEnd/>
                    </a:ln>
                  </pic:spPr>
                </pic:pic>
              </a:graphicData>
            </a:graphic>
          </wp:inline>
        </w:drawing>
      </w:r>
      <w:r w:rsidRPr="00215673">
        <w:rPr>
          <w:rFonts w:ascii="Times New Roman" w:eastAsia="Times New Roman" w:hAnsi="Times New Roman" w:cs="Times New Roman"/>
          <w:sz w:val="24"/>
          <w:szCs w:val="24"/>
          <w:lang w:eastAsia="ru-RU"/>
        </w:rPr>
        <w:t xml:space="preserve"> - минимальное предложение из предложений по критерию оценки, сделанных участниками закупки;</w:t>
      </w:r>
    </w:p>
    <w:p w:rsidR="00215673" w:rsidRPr="00215673" w:rsidRDefault="00215673" w:rsidP="00215673">
      <w:pPr>
        <w:spacing w:after="0" w:line="240" w:lineRule="auto"/>
        <w:ind w:firstLine="720"/>
        <w:jc w:val="both"/>
        <w:outlineLvl w:val="1"/>
        <w:rPr>
          <w:rFonts w:ascii="Times New Roman" w:eastAsia="Times New Roman" w:hAnsi="Times New Roman" w:cs="Times New Roman"/>
          <w:color w:val="0D0D0D"/>
          <w:sz w:val="24"/>
          <w:szCs w:val="24"/>
          <w:lang w:eastAsia="ru-RU"/>
        </w:rPr>
      </w:pPr>
      <w:r w:rsidRPr="00215673">
        <w:rPr>
          <w:rFonts w:ascii="Times New Roman" w:eastAsia="Times New Roman" w:hAnsi="Times New Roman" w:cs="Times New Roman"/>
          <w:color w:val="0D0D0D"/>
          <w:sz w:val="24"/>
          <w:szCs w:val="24"/>
          <w:lang w:eastAsia="ru-RU"/>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215673" w:rsidRPr="00215673" w:rsidRDefault="00215673" w:rsidP="00215673">
      <w:pPr>
        <w:spacing w:after="0" w:line="240" w:lineRule="auto"/>
        <w:ind w:firstLine="720"/>
        <w:jc w:val="both"/>
        <w:outlineLvl w:val="1"/>
        <w:rPr>
          <w:rFonts w:ascii="Times New Roman" w:eastAsia="Times New Roman" w:hAnsi="Times New Roman" w:cs="Times New Roman"/>
          <w:color w:val="0D0D0D"/>
          <w:sz w:val="24"/>
          <w:szCs w:val="24"/>
          <w:lang w:eastAsia="ru-RU"/>
        </w:rPr>
      </w:pPr>
      <w:r w:rsidRPr="00215673">
        <w:rPr>
          <w:rFonts w:ascii="Times New Roman" w:eastAsia="Times New Roman" w:hAnsi="Times New Roman" w:cs="Times New Roman"/>
          <w:color w:val="0D0D0D"/>
          <w:sz w:val="24"/>
          <w:szCs w:val="24"/>
          <w:lang w:eastAsia="ru-RU"/>
        </w:rPr>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 Договор заключается на условиях по данному критерию, указанных в заявке.</w:t>
      </w:r>
    </w:p>
    <w:p w:rsidR="00215673" w:rsidRPr="00215673" w:rsidRDefault="00215673" w:rsidP="00215673">
      <w:pPr>
        <w:spacing w:after="0" w:line="240" w:lineRule="auto"/>
        <w:ind w:firstLine="720"/>
        <w:jc w:val="both"/>
        <w:outlineLvl w:val="1"/>
        <w:rPr>
          <w:rFonts w:ascii="Times New Roman" w:eastAsia="Times New Roman" w:hAnsi="Times New Roman" w:cs="Times New Roman"/>
          <w:color w:val="0D0D0D"/>
          <w:sz w:val="24"/>
          <w:szCs w:val="24"/>
          <w:lang w:eastAsia="ru-RU"/>
        </w:rPr>
      </w:pPr>
    </w:p>
    <w:p w:rsidR="00215673" w:rsidRPr="00215673" w:rsidRDefault="00215673" w:rsidP="00215673">
      <w:pPr>
        <w:spacing w:after="0" w:line="240" w:lineRule="auto"/>
        <w:ind w:firstLine="720"/>
        <w:jc w:val="both"/>
        <w:outlineLvl w:val="1"/>
        <w:rPr>
          <w:rFonts w:ascii="Times New Roman" w:eastAsia="Times New Roman" w:hAnsi="Times New Roman" w:cs="Times New Roman"/>
          <w:color w:val="0D0D0D"/>
          <w:sz w:val="24"/>
          <w:szCs w:val="24"/>
          <w:lang w:eastAsia="ru-RU"/>
        </w:rPr>
      </w:pPr>
      <w:r w:rsidRPr="00215673">
        <w:rPr>
          <w:rFonts w:ascii="Times New Roman" w:eastAsia="Times New Roman" w:hAnsi="Times New Roman" w:cs="Times New Roman"/>
          <w:color w:val="0D0D0D"/>
          <w:sz w:val="24"/>
          <w:szCs w:val="24"/>
          <w:lang w:eastAsia="ru-RU"/>
        </w:rPr>
        <w:t>2. Оценка заявок по не стоимостным критериям осуществляется по формуле:</w:t>
      </w:r>
    </w:p>
    <w:p w:rsidR="00215673" w:rsidRPr="00215673" w:rsidRDefault="00215673" w:rsidP="00215673">
      <w:pPr>
        <w:spacing w:after="0" w:line="240" w:lineRule="auto"/>
        <w:ind w:firstLine="720"/>
        <w:jc w:val="both"/>
        <w:outlineLvl w:val="1"/>
        <w:rPr>
          <w:rFonts w:ascii="Times New Roman" w:eastAsia="Times New Roman" w:hAnsi="Times New Roman" w:cs="Times New Roman"/>
          <w:color w:val="0D0D0D"/>
          <w:sz w:val="24"/>
          <w:szCs w:val="24"/>
          <w:lang w:eastAsia="ru-RU"/>
        </w:rPr>
      </w:pPr>
    </w:p>
    <w:p w:rsidR="00215673" w:rsidRPr="00215673" w:rsidRDefault="00215673" w:rsidP="00215673">
      <w:pPr>
        <w:spacing w:after="0" w:line="240" w:lineRule="auto"/>
        <w:ind w:firstLine="720"/>
        <w:jc w:val="both"/>
        <w:outlineLvl w:val="1"/>
        <w:rPr>
          <w:rFonts w:ascii="Times New Roman" w:eastAsia="Times New Roman" w:hAnsi="Times New Roman" w:cs="Times New Roman"/>
          <w:color w:val="0D0D0D"/>
          <w:sz w:val="24"/>
          <w:szCs w:val="24"/>
          <w:lang w:eastAsia="ru-RU"/>
        </w:rPr>
      </w:pPr>
      <w:r w:rsidRPr="00215673">
        <w:rPr>
          <w:rFonts w:ascii="Times New Roman" w:eastAsia="Times New Roman" w:hAnsi="Times New Roman" w:cs="Times New Roman"/>
          <w:noProof/>
          <w:position w:val="-14"/>
          <w:sz w:val="24"/>
          <w:szCs w:val="24"/>
          <w:lang w:eastAsia="ru-RU"/>
        </w:rPr>
        <w:drawing>
          <wp:inline distT="0" distB="0" distL="0" distR="0" wp14:anchorId="55833DAE" wp14:editId="26E226B0">
            <wp:extent cx="1781175" cy="259080"/>
            <wp:effectExtent l="19050" t="0" r="0" b="0"/>
            <wp:docPr id="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2" cstate="print"/>
                    <a:srcRect/>
                    <a:stretch>
                      <a:fillRect/>
                    </a:stretch>
                  </pic:blipFill>
                  <pic:spPr bwMode="auto">
                    <a:xfrm>
                      <a:off x="0" y="0"/>
                      <a:ext cx="1781175" cy="259080"/>
                    </a:xfrm>
                    <a:prstGeom prst="rect">
                      <a:avLst/>
                    </a:prstGeom>
                    <a:noFill/>
                    <a:ln w="9525">
                      <a:noFill/>
                      <a:miter lim="800000"/>
                      <a:headEnd/>
                      <a:tailEnd/>
                    </a:ln>
                  </pic:spPr>
                </pic:pic>
              </a:graphicData>
            </a:graphic>
          </wp:inline>
        </w:drawing>
      </w:r>
    </w:p>
    <w:p w:rsidR="00215673" w:rsidRPr="00215673" w:rsidRDefault="00215673" w:rsidP="00215673">
      <w:pPr>
        <w:spacing w:after="0" w:line="240" w:lineRule="auto"/>
        <w:ind w:firstLine="720"/>
        <w:outlineLvl w:val="1"/>
        <w:rPr>
          <w:rFonts w:ascii="Times New Roman" w:eastAsia="Times New Roman" w:hAnsi="Times New Roman" w:cs="Times New Roman"/>
          <w:color w:val="0D0D0D"/>
          <w:sz w:val="24"/>
          <w:szCs w:val="24"/>
          <w:lang w:eastAsia="ru-RU"/>
        </w:rPr>
      </w:pPr>
      <w:r w:rsidRPr="00215673">
        <w:rPr>
          <w:rFonts w:ascii="Times New Roman" w:eastAsia="Times New Roman" w:hAnsi="Times New Roman" w:cs="Times New Roman"/>
          <w:color w:val="0D0D0D"/>
          <w:sz w:val="24"/>
          <w:szCs w:val="24"/>
          <w:lang w:eastAsia="ru-RU"/>
        </w:rPr>
        <w:t>где:</w:t>
      </w:r>
    </w:p>
    <w:p w:rsidR="00215673" w:rsidRPr="00215673" w:rsidRDefault="00215673" w:rsidP="00215673">
      <w:pPr>
        <w:spacing w:after="0" w:line="240" w:lineRule="auto"/>
        <w:ind w:firstLine="720"/>
        <w:outlineLvl w:val="1"/>
        <w:rPr>
          <w:rFonts w:ascii="Times New Roman" w:eastAsia="Times New Roman" w:hAnsi="Times New Roman" w:cs="Times New Roman"/>
          <w:color w:val="0D0D0D"/>
          <w:sz w:val="24"/>
          <w:szCs w:val="24"/>
          <w:lang w:eastAsia="ru-RU"/>
        </w:rPr>
      </w:pPr>
      <w:r w:rsidRPr="00215673">
        <w:rPr>
          <w:rFonts w:ascii="Times New Roman" w:eastAsia="Times New Roman" w:hAnsi="Times New Roman" w:cs="Times New Roman"/>
          <w:color w:val="0D0D0D"/>
          <w:sz w:val="24"/>
          <w:szCs w:val="24"/>
          <w:lang w:eastAsia="ru-RU"/>
        </w:rPr>
        <w:t>КЗ - коэффициент значимости показателя.</w:t>
      </w:r>
    </w:p>
    <w:p w:rsidR="00215673" w:rsidRPr="00215673" w:rsidRDefault="00215673" w:rsidP="00215673">
      <w:pPr>
        <w:spacing w:after="0" w:line="240" w:lineRule="auto"/>
        <w:ind w:firstLine="720"/>
        <w:outlineLvl w:val="1"/>
        <w:rPr>
          <w:rFonts w:ascii="Times New Roman" w:eastAsia="Times New Roman" w:hAnsi="Times New Roman" w:cs="Times New Roman"/>
          <w:color w:val="0D0D0D"/>
          <w:sz w:val="24"/>
          <w:szCs w:val="24"/>
          <w:lang w:eastAsia="ru-RU"/>
        </w:rPr>
      </w:pPr>
      <w:r w:rsidRPr="00215673">
        <w:rPr>
          <w:rFonts w:ascii="Times New Roman" w:eastAsia="Times New Roman" w:hAnsi="Times New Roman" w:cs="Times New Roman"/>
          <w:color w:val="0D0D0D"/>
          <w:sz w:val="24"/>
          <w:szCs w:val="24"/>
          <w:lang w:eastAsia="ru-RU"/>
        </w:rPr>
        <w:t>В случае если используется один показатель, КЗ = 1;</w:t>
      </w:r>
    </w:p>
    <w:p w:rsidR="00215673" w:rsidRPr="00215673" w:rsidRDefault="00215673" w:rsidP="00215673">
      <w:pPr>
        <w:spacing w:after="0" w:line="240" w:lineRule="auto"/>
        <w:ind w:firstLine="720"/>
        <w:outlineLvl w:val="1"/>
        <w:rPr>
          <w:rFonts w:ascii="Times New Roman" w:eastAsia="Times New Roman" w:hAnsi="Times New Roman" w:cs="Times New Roman"/>
          <w:color w:val="0D0D0D"/>
          <w:sz w:val="24"/>
          <w:szCs w:val="24"/>
          <w:lang w:eastAsia="ru-RU"/>
        </w:rPr>
      </w:pPr>
      <w:r w:rsidRPr="00215673">
        <w:rPr>
          <w:rFonts w:ascii="Times New Roman" w:eastAsia="Times New Roman" w:hAnsi="Times New Roman" w:cs="Times New Roman"/>
          <w:noProof/>
          <w:color w:val="0D0D0D"/>
          <w:sz w:val="24"/>
          <w:szCs w:val="24"/>
          <w:lang w:eastAsia="ru-RU"/>
        </w:rPr>
        <w:drawing>
          <wp:inline distT="0" distB="0" distL="0" distR="0" wp14:anchorId="4CF2E5AF" wp14:editId="1D6249CF">
            <wp:extent cx="191135" cy="238760"/>
            <wp:effectExtent l="19050" t="0" r="0" b="0"/>
            <wp:docPr id="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3" cstate="print"/>
                    <a:srcRect/>
                    <a:stretch>
                      <a:fillRect/>
                    </a:stretch>
                  </pic:blipFill>
                  <pic:spPr bwMode="auto">
                    <a:xfrm>
                      <a:off x="0" y="0"/>
                      <a:ext cx="191135" cy="238760"/>
                    </a:xfrm>
                    <a:prstGeom prst="rect">
                      <a:avLst/>
                    </a:prstGeom>
                    <a:noFill/>
                    <a:ln w="9525">
                      <a:noFill/>
                      <a:miter lim="800000"/>
                      <a:headEnd/>
                      <a:tailEnd/>
                    </a:ln>
                  </pic:spPr>
                </pic:pic>
              </a:graphicData>
            </a:graphic>
          </wp:inline>
        </w:drawing>
      </w:r>
      <w:r w:rsidRPr="00215673">
        <w:rPr>
          <w:rFonts w:ascii="Times New Roman" w:eastAsia="Times New Roman" w:hAnsi="Times New Roman" w:cs="Times New Roman"/>
          <w:color w:val="0D0D0D"/>
          <w:sz w:val="24"/>
          <w:szCs w:val="24"/>
          <w:lang w:eastAsia="ru-RU"/>
        </w:rPr>
        <w:t xml:space="preserve"> - предложение участника закупки, заявка (предложение) которого оценивается;</w:t>
      </w:r>
    </w:p>
    <w:p w:rsidR="00215673" w:rsidRPr="00215673" w:rsidRDefault="00215673" w:rsidP="00215673">
      <w:pPr>
        <w:spacing w:after="0" w:line="240" w:lineRule="auto"/>
        <w:ind w:firstLine="720"/>
        <w:jc w:val="both"/>
        <w:outlineLvl w:val="1"/>
        <w:rPr>
          <w:rFonts w:ascii="Times New Roman" w:eastAsia="Times New Roman" w:hAnsi="Times New Roman" w:cs="Times New Roman"/>
          <w:color w:val="0D0D0D"/>
          <w:sz w:val="24"/>
          <w:szCs w:val="24"/>
          <w:lang w:eastAsia="ru-RU"/>
        </w:rPr>
      </w:pPr>
      <w:r w:rsidRPr="00215673">
        <w:rPr>
          <w:rFonts w:ascii="Times New Roman" w:eastAsia="Times New Roman" w:hAnsi="Times New Roman" w:cs="Times New Roman"/>
          <w:noProof/>
          <w:color w:val="0D0D0D"/>
          <w:sz w:val="24"/>
          <w:szCs w:val="24"/>
          <w:lang w:eastAsia="ru-RU"/>
        </w:rPr>
        <w:drawing>
          <wp:inline distT="0" distB="0" distL="0" distR="0" wp14:anchorId="5EB65EDE" wp14:editId="15624E3B">
            <wp:extent cx="320675" cy="238760"/>
            <wp:effectExtent l="19050" t="0" r="3175" b="0"/>
            <wp:docPr id="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4" cstate="print"/>
                    <a:srcRect/>
                    <a:stretch>
                      <a:fillRect/>
                    </a:stretch>
                  </pic:blipFill>
                  <pic:spPr bwMode="auto">
                    <a:xfrm>
                      <a:off x="0" y="0"/>
                      <a:ext cx="320675" cy="238760"/>
                    </a:xfrm>
                    <a:prstGeom prst="rect">
                      <a:avLst/>
                    </a:prstGeom>
                    <a:noFill/>
                    <a:ln w="9525">
                      <a:noFill/>
                      <a:miter lim="800000"/>
                      <a:headEnd/>
                      <a:tailEnd/>
                    </a:ln>
                  </pic:spPr>
                </pic:pic>
              </a:graphicData>
            </a:graphic>
          </wp:inline>
        </w:drawing>
      </w:r>
      <w:r w:rsidRPr="00215673">
        <w:rPr>
          <w:rFonts w:ascii="Times New Roman" w:eastAsia="Times New Roman" w:hAnsi="Times New Roman" w:cs="Times New Roman"/>
          <w:color w:val="0D0D0D"/>
          <w:sz w:val="24"/>
          <w:szCs w:val="24"/>
          <w:lang w:eastAsia="ru-RU"/>
        </w:rPr>
        <w:t xml:space="preserve"> - максимальное предложение из предложений по критерию оценки, сделанных участниками закупки</w:t>
      </w:r>
    </w:p>
    <w:p w:rsidR="00215673" w:rsidRPr="00215673" w:rsidRDefault="00215673" w:rsidP="00215673">
      <w:pPr>
        <w:spacing w:after="0" w:line="240" w:lineRule="auto"/>
        <w:ind w:firstLine="720"/>
        <w:jc w:val="both"/>
        <w:outlineLvl w:val="1"/>
        <w:rPr>
          <w:rFonts w:ascii="Times New Roman" w:eastAsia="Times New Roman" w:hAnsi="Times New Roman" w:cs="Times New Roman"/>
          <w:color w:val="0D0D0D"/>
          <w:sz w:val="24"/>
          <w:szCs w:val="24"/>
          <w:lang w:eastAsia="ru-RU"/>
        </w:rPr>
      </w:pPr>
    </w:p>
    <w:p w:rsidR="00215673" w:rsidRPr="00215673" w:rsidRDefault="00215673" w:rsidP="00215673">
      <w:pPr>
        <w:spacing w:after="0" w:line="240" w:lineRule="auto"/>
        <w:ind w:firstLine="284"/>
        <w:jc w:val="both"/>
        <w:rPr>
          <w:rFonts w:ascii="Times New Roman" w:eastAsia="Times New Roman" w:hAnsi="Times New Roman" w:cs="Times New Roman"/>
          <w:sz w:val="24"/>
          <w:szCs w:val="24"/>
          <w:lang w:eastAsia="ru-RU"/>
        </w:rPr>
      </w:pPr>
      <w:r w:rsidRPr="00215673">
        <w:rPr>
          <w:rFonts w:ascii="Times New Roman" w:eastAsia="Times New Roman" w:hAnsi="Times New Roman" w:cs="Times New Roman"/>
          <w:sz w:val="24"/>
          <w:szCs w:val="24"/>
          <w:lang w:eastAsia="ru-RU"/>
        </w:rPr>
        <w:t xml:space="preserve">Расчет итогового балла, который присваивается каждой заявке, осуществляется путем суммирования баллов по каждому критерию. На основании суммы баллов каждому Предложению </w:t>
      </w:r>
      <w:r w:rsidRPr="00215673">
        <w:rPr>
          <w:rFonts w:ascii="Times New Roman" w:eastAsia="Times New Roman" w:hAnsi="Times New Roman" w:cs="Times New Roman"/>
          <w:sz w:val="24"/>
          <w:szCs w:val="24"/>
          <w:lang w:eastAsia="ru-RU"/>
        </w:rPr>
        <w:lastRenderedPageBreak/>
        <w:t>относительно других по мере уменьшения суммы баллов присваивается порядковый номер (производится ранжирование). Предложению, которое набрало максимальную сумму баллов, присваивается первый номер.</w:t>
      </w:r>
    </w:p>
    <w:p w:rsidR="00215673" w:rsidRPr="00215673" w:rsidRDefault="00215673" w:rsidP="0021567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5673">
        <w:rPr>
          <w:rFonts w:ascii="Times New Roman" w:eastAsia="Times New Roman" w:hAnsi="Times New Roman" w:cs="Times New Roman"/>
          <w:sz w:val="24"/>
          <w:szCs w:val="24"/>
          <w:lang w:eastAsia="ru-RU"/>
        </w:rPr>
        <w:t>В случае если в нескольких заявках на участие в конкурсе в электронной форме содержатся одинаковые условия исполнения контракта, меньший порядковый номер присваивается заявке, которая поступила ранее других заявок, содержащих такие же условия.</w:t>
      </w:r>
    </w:p>
    <w:p w:rsidR="007B0CDE" w:rsidRDefault="007B0CDE" w:rsidP="0090062E">
      <w:pPr>
        <w:widowControl w:val="0"/>
        <w:spacing w:after="0" w:line="240" w:lineRule="auto"/>
        <w:ind w:firstLine="708"/>
        <w:jc w:val="both"/>
        <w:rPr>
          <w:rFonts w:ascii="Times New Roman" w:hAnsi="Times New Roman" w:cs="Times New Roman"/>
        </w:rPr>
      </w:pPr>
    </w:p>
    <w:p w:rsidR="00215673" w:rsidRDefault="00215673" w:rsidP="0090062E">
      <w:pPr>
        <w:widowControl w:val="0"/>
        <w:spacing w:after="0" w:line="240" w:lineRule="auto"/>
        <w:ind w:firstLine="708"/>
        <w:jc w:val="both"/>
        <w:rPr>
          <w:rFonts w:ascii="Times New Roman" w:hAnsi="Times New Roman" w:cs="Times New Roman"/>
        </w:rPr>
      </w:pPr>
      <w:r>
        <w:rPr>
          <w:rFonts w:ascii="Times New Roman" w:hAnsi="Times New Roman" w:cs="Times New Roman"/>
        </w:rPr>
        <w:br w:type="page"/>
      </w:r>
    </w:p>
    <w:p w:rsidR="007B0CDE" w:rsidRDefault="007B0CDE" w:rsidP="0090062E">
      <w:pPr>
        <w:widowControl w:val="0"/>
        <w:spacing w:after="0" w:line="240" w:lineRule="auto"/>
        <w:ind w:firstLine="708"/>
        <w:jc w:val="both"/>
        <w:rPr>
          <w:rFonts w:ascii="Times New Roman" w:hAnsi="Times New Roman" w:cs="Times New Roman"/>
        </w:rPr>
      </w:pPr>
    </w:p>
    <w:p w:rsidR="00B67033" w:rsidRPr="00F05E54" w:rsidRDefault="00B67033" w:rsidP="00B67033">
      <w:pPr>
        <w:pStyle w:val="variable"/>
        <w:ind w:firstLine="720"/>
        <w:jc w:val="right"/>
        <w:rPr>
          <w:b w:val="0"/>
        </w:rPr>
      </w:pPr>
      <w:r w:rsidRPr="00F05E54">
        <w:rPr>
          <w:b w:val="0"/>
        </w:rPr>
        <w:t>Приложение №</w:t>
      </w:r>
      <w:r w:rsidR="00F05E54" w:rsidRPr="00F05E54">
        <w:rPr>
          <w:b w:val="0"/>
        </w:rPr>
        <w:t>4</w:t>
      </w:r>
    </w:p>
    <w:p w:rsidR="00B67033" w:rsidRPr="00F05E54" w:rsidRDefault="00B67033" w:rsidP="00F05E54">
      <w:pPr>
        <w:pStyle w:val="variable"/>
        <w:ind w:firstLine="720"/>
        <w:jc w:val="right"/>
        <w:rPr>
          <w:b w:val="0"/>
          <w:bCs/>
        </w:rPr>
      </w:pPr>
      <w:r w:rsidRPr="00F05E54">
        <w:rPr>
          <w:b w:val="0"/>
        </w:rPr>
        <w:t xml:space="preserve">к документации о </w:t>
      </w:r>
      <w:r w:rsidR="00F05E54" w:rsidRPr="00F05E54">
        <w:rPr>
          <w:b w:val="0"/>
        </w:rPr>
        <w:t xml:space="preserve">проведении запроса предложений </w:t>
      </w:r>
    </w:p>
    <w:p w:rsidR="00B67033" w:rsidRDefault="00B67033" w:rsidP="0090062E">
      <w:pPr>
        <w:widowControl w:val="0"/>
        <w:spacing w:after="0" w:line="240" w:lineRule="auto"/>
        <w:ind w:firstLine="708"/>
        <w:jc w:val="both"/>
        <w:rPr>
          <w:rFonts w:ascii="Times New Roman" w:hAnsi="Times New Roman" w:cs="Times New Roman"/>
        </w:rPr>
      </w:pPr>
    </w:p>
    <w:p w:rsidR="00F05E54" w:rsidRDefault="00F05E54" w:rsidP="00F05E54">
      <w:pPr>
        <w:ind w:left="360"/>
        <w:jc w:val="center"/>
        <w:rPr>
          <w:rFonts w:ascii="Times New Roman" w:hAnsi="Times New Roman" w:cs="Times New Roman"/>
          <w:sz w:val="28"/>
        </w:rPr>
      </w:pPr>
      <w:r w:rsidRPr="00CA7938">
        <w:rPr>
          <w:rFonts w:ascii="Times New Roman" w:hAnsi="Times New Roman" w:cs="Times New Roman"/>
          <w:sz w:val="28"/>
        </w:rPr>
        <w:t>Проект Договора</w:t>
      </w:r>
    </w:p>
    <w:p w:rsidR="00930698" w:rsidRPr="00930698" w:rsidRDefault="00930698" w:rsidP="00930698">
      <w:pPr>
        <w:spacing w:after="0" w:line="240" w:lineRule="auto"/>
        <w:jc w:val="center"/>
        <w:rPr>
          <w:rFonts w:ascii="Times New Roman" w:eastAsia="Times New Roman" w:hAnsi="Times New Roman" w:cs="Times New Roman"/>
          <w:b/>
          <w:lang w:eastAsia="ru-RU"/>
        </w:rPr>
      </w:pPr>
      <w:r w:rsidRPr="00930698">
        <w:rPr>
          <w:rFonts w:ascii="Times New Roman" w:eastAsia="Times New Roman" w:hAnsi="Times New Roman" w:cs="Times New Roman"/>
          <w:b/>
          <w:lang w:eastAsia="ru-RU"/>
        </w:rPr>
        <w:t>ДОГОВОР  №</w:t>
      </w:r>
      <w:r w:rsidR="00D23D21">
        <w:rPr>
          <w:rFonts w:ascii="Times New Roman" w:eastAsia="Times New Roman" w:hAnsi="Times New Roman" w:cs="Times New Roman"/>
          <w:b/>
          <w:lang w:eastAsia="ru-RU"/>
        </w:rPr>
        <w:t xml:space="preserve"> </w:t>
      </w:r>
      <w:r w:rsidR="00DA496B">
        <w:rPr>
          <w:rFonts w:ascii="Times New Roman" w:hAnsi="Times New Roman" w:cs="Times New Roman"/>
          <w:sz w:val="28"/>
        </w:rPr>
        <w:t>_____________</w:t>
      </w:r>
    </w:p>
    <w:p w:rsidR="00930698" w:rsidRPr="00930698" w:rsidRDefault="00930698" w:rsidP="00930698">
      <w:pPr>
        <w:spacing w:after="0" w:line="240" w:lineRule="auto"/>
        <w:jc w:val="center"/>
        <w:rPr>
          <w:rFonts w:ascii="Times New Roman" w:eastAsia="Times New Roman" w:hAnsi="Times New Roman" w:cs="Times New Roman"/>
          <w:b/>
          <w:lang w:eastAsia="ru-RU"/>
        </w:rPr>
      </w:pPr>
      <w:r w:rsidRPr="00930698">
        <w:rPr>
          <w:rFonts w:ascii="Times New Roman" w:eastAsia="Times New Roman" w:hAnsi="Times New Roman" w:cs="Times New Roman"/>
          <w:b/>
          <w:lang w:eastAsia="ru-RU"/>
        </w:rPr>
        <w:t>Об организации горячим питанием учащихся</w:t>
      </w:r>
    </w:p>
    <w:p w:rsidR="00930698" w:rsidRPr="00930698" w:rsidRDefault="00930698" w:rsidP="00930698">
      <w:pPr>
        <w:spacing w:after="0" w:line="240" w:lineRule="auto"/>
        <w:jc w:val="both"/>
        <w:rPr>
          <w:rFonts w:ascii="Times New Roman" w:eastAsia="Times New Roman" w:hAnsi="Times New Roman" w:cs="Times New Roman"/>
          <w:lang w:eastAsia="ru-RU"/>
        </w:rPr>
      </w:pPr>
    </w:p>
    <w:p w:rsidR="00930698" w:rsidRPr="00C15045" w:rsidRDefault="00930698" w:rsidP="00C15045">
      <w:pPr>
        <w:spacing w:after="0" w:line="240" w:lineRule="auto"/>
        <w:jc w:val="both"/>
        <w:rPr>
          <w:rFonts w:ascii="Times New Roman" w:eastAsia="Times New Roman" w:hAnsi="Times New Roman" w:cs="Times New Roman"/>
          <w:lang w:eastAsia="ru-RU"/>
        </w:rPr>
      </w:pPr>
      <w:r w:rsidRPr="00C15045">
        <w:rPr>
          <w:rFonts w:ascii="Times New Roman" w:eastAsia="Times New Roman" w:hAnsi="Times New Roman" w:cs="Times New Roman"/>
          <w:lang w:eastAsia="ru-RU"/>
        </w:rPr>
        <w:t xml:space="preserve">г. Новоуральск                                                                                       </w:t>
      </w:r>
      <w:r w:rsidRPr="00C15045">
        <w:rPr>
          <w:rFonts w:ascii="Times New Roman" w:eastAsia="Times New Roman" w:hAnsi="Times New Roman" w:cs="Times New Roman"/>
          <w:lang w:eastAsia="ru-RU"/>
        </w:rPr>
        <w:tab/>
      </w:r>
      <w:r w:rsidRPr="00C15045">
        <w:rPr>
          <w:rFonts w:ascii="Times New Roman" w:eastAsia="Times New Roman" w:hAnsi="Times New Roman" w:cs="Times New Roman"/>
          <w:lang w:eastAsia="ru-RU"/>
        </w:rPr>
        <w:tab/>
        <w:t xml:space="preserve">   "____" </w:t>
      </w:r>
      <w:r w:rsidR="00392AE9">
        <w:rPr>
          <w:rFonts w:ascii="Times New Roman" w:eastAsia="Times New Roman" w:hAnsi="Times New Roman" w:cs="Times New Roman"/>
          <w:lang w:eastAsia="ru-RU"/>
        </w:rPr>
        <w:t>_______</w:t>
      </w:r>
      <w:r w:rsidRPr="00C15045">
        <w:rPr>
          <w:rFonts w:ascii="Times New Roman" w:eastAsia="Times New Roman" w:hAnsi="Times New Roman" w:cs="Times New Roman"/>
          <w:lang w:eastAsia="ru-RU"/>
        </w:rPr>
        <w:t xml:space="preserve"> 202</w:t>
      </w:r>
      <w:r w:rsidR="00DF1E62">
        <w:rPr>
          <w:rFonts w:ascii="Times New Roman" w:eastAsia="Times New Roman" w:hAnsi="Times New Roman" w:cs="Times New Roman"/>
          <w:lang w:eastAsia="ru-RU"/>
        </w:rPr>
        <w:t xml:space="preserve">3 </w:t>
      </w:r>
      <w:r w:rsidRPr="00C15045">
        <w:rPr>
          <w:rFonts w:ascii="Times New Roman" w:eastAsia="Times New Roman" w:hAnsi="Times New Roman" w:cs="Times New Roman"/>
          <w:lang w:eastAsia="ru-RU"/>
        </w:rPr>
        <w:t>г.</w:t>
      </w:r>
    </w:p>
    <w:p w:rsidR="00930698" w:rsidRPr="00C15045" w:rsidRDefault="00930698" w:rsidP="00C15045">
      <w:pPr>
        <w:spacing w:after="0" w:line="240" w:lineRule="auto"/>
        <w:jc w:val="both"/>
        <w:rPr>
          <w:rFonts w:ascii="Times New Roman" w:eastAsia="Times New Roman" w:hAnsi="Times New Roman" w:cs="Times New Roman"/>
          <w:lang w:eastAsia="ru-RU"/>
        </w:rPr>
      </w:pPr>
    </w:p>
    <w:p w:rsidR="00930698" w:rsidRPr="00C15045" w:rsidRDefault="00222FA0" w:rsidP="00C15045">
      <w:pPr>
        <w:spacing w:after="0" w:line="240" w:lineRule="auto"/>
        <w:jc w:val="both"/>
        <w:rPr>
          <w:rFonts w:ascii="Times New Roman" w:eastAsia="Times New Roman" w:hAnsi="Times New Roman" w:cs="Times New Roman"/>
          <w:lang w:eastAsia="ru-RU"/>
        </w:rPr>
      </w:pPr>
      <w:bookmarkStart w:id="12" w:name="_Hlk45617310"/>
      <w:r w:rsidRPr="00222FA0">
        <w:rPr>
          <w:rFonts w:ascii="Times New Roman" w:eastAsia="Calibri" w:hAnsi="Times New Roman" w:cs="Times New Roman"/>
        </w:rPr>
        <w:t>Муниципальное автономное общеобразовательное учреждение «Средняя общеобразовательная школа № 40», именуемое в дальнейшем «Заказчик», в лице директора Черных Алены Юрьевны</w:t>
      </w:r>
      <w:r w:rsidR="002D5DEF" w:rsidRPr="00222FA0">
        <w:rPr>
          <w:rFonts w:ascii="Times New Roman" w:eastAsia="Calibri" w:hAnsi="Times New Roman" w:cs="Times New Roman"/>
        </w:rPr>
        <w:t xml:space="preserve">, </w:t>
      </w:r>
      <w:r w:rsidR="002D5DEF" w:rsidRPr="00C15045">
        <w:rPr>
          <w:rFonts w:ascii="Times New Roman" w:eastAsia="Calibri" w:hAnsi="Times New Roman" w:cs="Times New Roman"/>
        </w:rPr>
        <w:t>действующего на основании Устава</w:t>
      </w:r>
      <w:r w:rsidR="009A326F">
        <w:rPr>
          <w:rFonts w:ascii="Times New Roman" w:eastAsia="Calibri" w:hAnsi="Times New Roman" w:cs="Times New Roman"/>
        </w:rPr>
        <w:t xml:space="preserve"> </w:t>
      </w:r>
      <w:r w:rsidR="00930698" w:rsidRPr="00C15045">
        <w:rPr>
          <w:rFonts w:ascii="Times New Roman" w:eastAsia="Times New Roman" w:hAnsi="Times New Roman" w:cs="Times New Roman"/>
          <w:lang w:eastAsia="ru-RU"/>
        </w:rPr>
        <w:t xml:space="preserve">с одной стороны,  и  </w:t>
      </w:r>
      <w:r w:rsidR="00930698" w:rsidRPr="00C15045">
        <w:rPr>
          <w:rFonts w:ascii="Times New Roman" w:eastAsia="Times New Roman" w:hAnsi="Times New Roman" w:cs="Times New Roman"/>
          <w:b/>
          <w:lang w:eastAsia="ru-RU"/>
        </w:rPr>
        <w:t>_________________________</w:t>
      </w:r>
      <w:r w:rsidR="00930698" w:rsidRPr="00C15045">
        <w:rPr>
          <w:rFonts w:ascii="Times New Roman" w:eastAsia="Times New Roman" w:hAnsi="Times New Roman" w:cs="Times New Roman"/>
          <w:lang w:eastAsia="ru-RU"/>
        </w:rPr>
        <w:t xml:space="preserve"> в лице _________________________, действующего на основании ______________</w:t>
      </w:r>
      <w:r w:rsidR="00930698" w:rsidRPr="00C15045">
        <w:rPr>
          <w:rFonts w:ascii="Times New Roman" w:eastAsia="Times New Roman" w:hAnsi="Times New Roman" w:cs="Times New Roman"/>
          <w:iCs/>
          <w:color w:val="000000"/>
          <w:spacing w:val="6"/>
          <w:lang w:eastAsia="ru-RU"/>
        </w:rPr>
        <w:t xml:space="preserve">, именуемое в </w:t>
      </w:r>
      <w:r w:rsidR="00930698" w:rsidRPr="00C15045">
        <w:rPr>
          <w:rFonts w:ascii="Times New Roman" w:eastAsia="Times New Roman" w:hAnsi="Times New Roman" w:cs="Times New Roman"/>
          <w:iCs/>
          <w:color w:val="000000"/>
          <w:spacing w:val="9"/>
          <w:lang w:eastAsia="ru-RU"/>
        </w:rPr>
        <w:t>дальнейшем «Исполнитель», на основании ______________________, именуемое в дальнейшем Поставщик с другой стороны, на основании протокола от____.____.202</w:t>
      </w:r>
      <w:r w:rsidR="00215673">
        <w:rPr>
          <w:rFonts w:ascii="Times New Roman" w:eastAsia="Times New Roman" w:hAnsi="Times New Roman" w:cs="Times New Roman"/>
          <w:iCs/>
          <w:color w:val="000000"/>
          <w:spacing w:val="9"/>
          <w:lang w:eastAsia="ru-RU"/>
        </w:rPr>
        <w:t>3</w:t>
      </w:r>
      <w:r w:rsidR="00930698" w:rsidRPr="00C15045">
        <w:rPr>
          <w:rFonts w:ascii="Times New Roman" w:eastAsia="Times New Roman" w:hAnsi="Times New Roman" w:cs="Times New Roman"/>
          <w:iCs/>
          <w:color w:val="000000"/>
          <w:spacing w:val="9"/>
          <w:lang w:eastAsia="ru-RU"/>
        </w:rPr>
        <w:t>г. № ___ заключили настоящий Договор о нижеследующем:</w:t>
      </w:r>
    </w:p>
    <w:p w:rsidR="00C15045" w:rsidRPr="00042666" w:rsidRDefault="00C15045" w:rsidP="00C15045">
      <w:pPr>
        <w:contextualSpacing/>
        <w:jc w:val="both"/>
        <w:rPr>
          <w:sz w:val="23"/>
          <w:szCs w:val="23"/>
        </w:rPr>
      </w:pPr>
      <w:bookmarkStart w:id="13" w:name="_Hlk45543893"/>
      <w:bookmarkEnd w:id="12"/>
    </w:p>
    <w:p w:rsidR="00C15045" w:rsidRPr="00C15045" w:rsidRDefault="00C15045" w:rsidP="00C15045">
      <w:pPr>
        <w:contextualSpacing/>
        <w:jc w:val="center"/>
        <w:rPr>
          <w:rFonts w:ascii="Times New Roman" w:hAnsi="Times New Roman" w:cs="Times New Roman"/>
          <w:b/>
          <w:sz w:val="23"/>
          <w:szCs w:val="23"/>
        </w:rPr>
      </w:pPr>
      <w:r w:rsidRPr="00C15045">
        <w:rPr>
          <w:rFonts w:ascii="Times New Roman" w:hAnsi="Times New Roman" w:cs="Times New Roman"/>
          <w:b/>
          <w:sz w:val="23"/>
          <w:szCs w:val="23"/>
        </w:rPr>
        <w:t>1. ПРЕДМЕТ ДОГОВОРА</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 xml:space="preserve">1.1. Предметом настоящего договора является </w:t>
      </w:r>
      <w:r w:rsidRPr="00C15045">
        <w:rPr>
          <w:rFonts w:ascii="Times New Roman" w:hAnsi="Times New Roman" w:cs="Times New Roman"/>
          <w:b/>
          <w:sz w:val="23"/>
          <w:szCs w:val="23"/>
        </w:rPr>
        <w:t xml:space="preserve">организация и обеспечение горячим </w:t>
      </w:r>
      <w:r w:rsidR="00B71999">
        <w:rPr>
          <w:rFonts w:ascii="Times New Roman" w:hAnsi="Times New Roman" w:cs="Times New Roman"/>
          <w:b/>
          <w:sz w:val="23"/>
          <w:szCs w:val="23"/>
        </w:rPr>
        <w:t xml:space="preserve">питанием учащихся МАОУ «СОШ № </w:t>
      </w:r>
      <w:r w:rsidR="00222FA0">
        <w:rPr>
          <w:rFonts w:ascii="Times New Roman" w:hAnsi="Times New Roman" w:cs="Times New Roman"/>
          <w:b/>
          <w:sz w:val="23"/>
          <w:szCs w:val="23"/>
        </w:rPr>
        <w:t>40</w:t>
      </w:r>
      <w:r w:rsidRPr="00C15045">
        <w:rPr>
          <w:rFonts w:ascii="Times New Roman" w:hAnsi="Times New Roman" w:cs="Times New Roman"/>
          <w:b/>
          <w:sz w:val="23"/>
          <w:szCs w:val="23"/>
        </w:rPr>
        <w:t>»</w:t>
      </w:r>
      <w:r w:rsidRPr="00C15045">
        <w:rPr>
          <w:rFonts w:ascii="Times New Roman" w:hAnsi="Times New Roman" w:cs="Times New Roman"/>
          <w:sz w:val="23"/>
          <w:szCs w:val="23"/>
        </w:rPr>
        <w:t>, а также оказание услуг по организации питания на полуфабрикатах по свободному меню на базе доготовочной школьной  столовой, в соответствии с СанПиН 2.3/2.4.3590-20 и Техническим заданием (Приложение № 1 к договору).</w:t>
      </w:r>
    </w:p>
    <w:p w:rsidR="00C15045" w:rsidRPr="00585EF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 xml:space="preserve">1.2. Наряду с основным питанием Исполнителем организовывается дополнительное питание обучающихся через </w:t>
      </w:r>
      <w:r w:rsidRPr="00585EF5">
        <w:rPr>
          <w:rFonts w:ascii="Times New Roman" w:hAnsi="Times New Roman" w:cs="Times New Roman"/>
          <w:sz w:val="23"/>
          <w:szCs w:val="23"/>
        </w:rPr>
        <w:t>буфет общеобразовательного учреждения, который предназначен для реализации горячего питания, мучных кондитерских и булочных изделий, пищевых продуктов в потребительской упаковке, в условиях свободного выбора, в соответствии с СанПиН 2.3/2.4.3590-20.</w:t>
      </w:r>
    </w:p>
    <w:p w:rsidR="00C15045" w:rsidRPr="00585EF5" w:rsidRDefault="00C15045" w:rsidP="00C15045">
      <w:pPr>
        <w:contextualSpacing/>
        <w:jc w:val="both"/>
        <w:rPr>
          <w:rFonts w:ascii="Times New Roman" w:hAnsi="Times New Roman" w:cs="Times New Roman"/>
          <w:sz w:val="23"/>
          <w:szCs w:val="23"/>
        </w:rPr>
      </w:pPr>
      <w:r w:rsidRPr="00585EF5">
        <w:rPr>
          <w:rFonts w:ascii="Times New Roman" w:hAnsi="Times New Roman" w:cs="Times New Roman"/>
          <w:sz w:val="23"/>
          <w:szCs w:val="23"/>
        </w:rPr>
        <w:t xml:space="preserve">1.3. Срок оказания услуг по настоящему договору с </w:t>
      </w:r>
      <w:r w:rsidR="00FC6A71" w:rsidRPr="00585EF5">
        <w:rPr>
          <w:rFonts w:ascii="Times New Roman" w:hAnsi="Times New Roman" w:cs="Times New Roman"/>
          <w:sz w:val="23"/>
          <w:szCs w:val="23"/>
        </w:rPr>
        <w:t>0</w:t>
      </w:r>
      <w:r w:rsidR="00DA496B">
        <w:rPr>
          <w:rFonts w:ascii="Times New Roman" w:hAnsi="Times New Roman" w:cs="Times New Roman"/>
          <w:sz w:val="23"/>
          <w:szCs w:val="23"/>
        </w:rPr>
        <w:t>1</w:t>
      </w:r>
      <w:r w:rsidR="0055006E" w:rsidRPr="00585EF5">
        <w:rPr>
          <w:rFonts w:ascii="Times New Roman" w:hAnsi="Times New Roman" w:cs="Times New Roman"/>
          <w:sz w:val="23"/>
          <w:szCs w:val="23"/>
        </w:rPr>
        <w:t xml:space="preserve"> </w:t>
      </w:r>
      <w:r w:rsidR="00FC6A71" w:rsidRPr="00585EF5">
        <w:rPr>
          <w:rFonts w:ascii="Times New Roman" w:hAnsi="Times New Roman" w:cs="Times New Roman"/>
          <w:sz w:val="23"/>
          <w:szCs w:val="23"/>
        </w:rPr>
        <w:t>января</w:t>
      </w:r>
      <w:r w:rsidRPr="00585EF5">
        <w:rPr>
          <w:rFonts w:ascii="Times New Roman" w:hAnsi="Times New Roman" w:cs="Times New Roman"/>
          <w:sz w:val="23"/>
          <w:szCs w:val="23"/>
        </w:rPr>
        <w:t xml:space="preserve"> по </w:t>
      </w:r>
      <w:r w:rsidR="00392AE9" w:rsidRPr="00585EF5">
        <w:rPr>
          <w:rFonts w:ascii="Times New Roman" w:hAnsi="Times New Roman" w:cs="Times New Roman"/>
          <w:sz w:val="23"/>
          <w:szCs w:val="23"/>
        </w:rPr>
        <w:t>31</w:t>
      </w:r>
      <w:r w:rsidR="00433804" w:rsidRPr="00585EF5">
        <w:rPr>
          <w:rFonts w:ascii="Times New Roman" w:hAnsi="Times New Roman" w:cs="Times New Roman"/>
          <w:sz w:val="23"/>
          <w:szCs w:val="23"/>
        </w:rPr>
        <w:t xml:space="preserve"> декабря</w:t>
      </w:r>
      <w:r w:rsidR="00392AE9" w:rsidRPr="00585EF5">
        <w:rPr>
          <w:rFonts w:ascii="Times New Roman" w:hAnsi="Times New Roman" w:cs="Times New Roman"/>
          <w:sz w:val="23"/>
          <w:szCs w:val="23"/>
        </w:rPr>
        <w:t xml:space="preserve"> 202</w:t>
      </w:r>
      <w:r w:rsidR="00215673">
        <w:rPr>
          <w:rFonts w:ascii="Times New Roman" w:hAnsi="Times New Roman" w:cs="Times New Roman"/>
          <w:sz w:val="23"/>
          <w:szCs w:val="23"/>
        </w:rPr>
        <w:t>4</w:t>
      </w:r>
      <w:r w:rsidR="00392AE9" w:rsidRPr="00585EF5">
        <w:rPr>
          <w:rFonts w:ascii="Times New Roman" w:hAnsi="Times New Roman" w:cs="Times New Roman"/>
          <w:sz w:val="23"/>
          <w:szCs w:val="23"/>
        </w:rPr>
        <w:t xml:space="preserve"> года в соответствии с учебным графиком.</w:t>
      </w:r>
    </w:p>
    <w:p w:rsidR="00C15045" w:rsidRPr="00585EF5" w:rsidRDefault="00C15045" w:rsidP="00C15045">
      <w:pPr>
        <w:contextualSpacing/>
        <w:jc w:val="both"/>
        <w:rPr>
          <w:rFonts w:ascii="Times New Roman" w:hAnsi="Times New Roman" w:cs="Times New Roman"/>
          <w:sz w:val="23"/>
          <w:szCs w:val="23"/>
        </w:rPr>
      </w:pPr>
      <w:r w:rsidRPr="00585EF5">
        <w:rPr>
          <w:rFonts w:ascii="Times New Roman" w:hAnsi="Times New Roman" w:cs="Times New Roman"/>
          <w:sz w:val="23"/>
          <w:szCs w:val="23"/>
        </w:rPr>
        <w:t xml:space="preserve">1.4. Оказание услуг по настоящему договору осуществляется в соответствии с Постановлением  </w:t>
      </w:r>
      <w:r w:rsidRPr="00585EF5">
        <w:rPr>
          <w:rFonts w:ascii="Times New Roman" w:hAnsi="Times New Roman" w:cs="Times New Roman"/>
          <w:bCs/>
          <w:sz w:val="23"/>
          <w:szCs w:val="23"/>
        </w:rPr>
        <w:t xml:space="preserve">Администрации НГО </w:t>
      </w:r>
      <w:r w:rsidR="00FC6A71" w:rsidRPr="00585EF5">
        <w:rPr>
          <w:rFonts w:ascii="Times New Roman" w:hAnsi="Times New Roman" w:cs="Times New Roman"/>
          <w:szCs w:val="24"/>
        </w:rPr>
        <w:t xml:space="preserve">от </w:t>
      </w:r>
      <w:r w:rsidR="00215673" w:rsidRPr="00215673">
        <w:rPr>
          <w:rFonts w:ascii="Times New Roman" w:hAnsi="Times New Roman" w:cs="Times New Roman"/>
          <w:szCs w:val="24"/>
        </w:rPr>
        <w:t>06.09.2023 года № 2721-а</w:t>
      </w:r>
      <w:r w:rsidR="00FC6A71" w:rsidRPr="00585EF5">
        <w:rPr>
          <w:rFonts w:ascii="Times New Roman" w:hAnsi="Times New Roman" w:cs="Times New Roman"/>
          <w:szCs w:val="24"/>
        </w:rPr>
        <w:t xml:space="preserve"> «О порядке предоставления питания учащихся муниципальных общеобразовательных организацией Новоуральского городского округа с 1 сентября 202</w:t>
      </w:r>
      <w:r w:rsidR="00215673">
        <w:rPr>
          <w:rFonts w:ascii="Times New Roman" w:hAnsi="Times New Roman" w:cs="Times New Roman"/>
          <w:szCs w:val="24"/>
        </w:rPr>
        <w:t>3</w:t>
      </w:r>
      <w:r w:rsidR="00FC6A71" w:rsidRPr="00585EF5">
        <w:rPr>
          <w:rFonts w:ascii="Times New Roman" w:hAnsi="Times New Roman" w:cs="Times New Roman"/>
          <w:szCs w:val="24"/>
        </w:rPr>
        <w:t xml:space="preserve"> года»</w:t>
      </w:r>
      <w:r w:rsidRPr="00585EF5">
        <w:rPr>
          <w:rFonts w:ascii="Times New Roman" w:hAnsi="Times New Roman" w:cs="Times New Roman"/>
          <w:sz w:val="23"/>
          <w:szCs w:val="23"/>
        </w:rPr>
        <w:t xml:space="preserve">. </w:t>
      </w:r>
    </w:p>
    <w:p w:rsidR="00C15045" w:rsidRPr="00585EF5" w:rsidRDefault="00C15045" w:rsidP="00C15045">
      <w:pPr>
        <w:contextualSpacing/>
        <w:jc w:val="both"/>
        <w:rPr>
          <w:rFonts w:ascii="Times New Roman" w:hAnsi="Times New Roman" w:cs="Times New Roman"/>
          <w:sz w:val="23"/>
          <w:szCs w:val="23"/>
        </w:rPr>
      </w:pPr>
    </w:p>
    <w:p w:rsidR="00C15045" w:rsidRPr="00585EF5" w:rsidRDefault="00C15045" w:rsidP="00C15045">
      <w:pPr>
        <w:contextualSpacing/>
        <w:jc w:val="center"/>
        <w:rPr>
          <w:rFonts w:ascii="Times New Roman" w:hAnsi="Times New Roman" w:cs="Times New Roman"/>
          <w:b/>
          <w:sz w:val="23"/>
          <w:szCs w:val="23"/>
        </w:rPr>
      </w:pPr>
      <w:r w:rsidRPr="00585EF5">
        <w:rPr>
          <w:rFonts w:ascii="Times New Roman" w:hAnsi="Times New Roman" w:cs="Times New Roman"/>
          <w:b/>
          <w:sz w:val="23"/>
          <w:szCs w:val="23"/>
        </w:rPr>
        <w:t>2. УСЛОВИЯ ОКАЗАНИЯ УСЛУГ</w:t>
      </w:r>
    </w:p>
    <w:p w:rsidR="00C15045" w:rsidRPr="00C15045" w:rsidRDefault="00C15045" w:rsidP="00C15045">
      <w:pPr>
        <w:shd w:val="clear" w:color="auto" w:fill="FFFFFF"/>
        <w:tabs>
          <w:tab w:val="left" w:pos="3149"/>
        </w:tabs>
        <w:contextualSpacing/>
        <w:jc w:val="both"/>
        <w:rPr>
          <w:rFonts w:ascii="Times New Roman" w:hAnsi="Times New Roman" w:cs="Times New Roman"/>
          <w:sz w:val="23"/>
          <w:szCs w:val="23"/>
        </w:rPr>
      </w:pPr>
      <w:r w:rsidRPr="00585EF5">
        <w:rPr>
          <w:rFonts w:ascii="Times New Roman" w:hAnsi="Times New Roman" w:cs="Times New Roman"/>
          <w:sz w:val="23"/>
          <w:szCs w:val="23"/>
        </w:rPr>
        <w:t>2.1. Организация и обес</w:t>
      </w:r>
      <w:r w:rsidRPr="00C15045">
        <w:rPr>
          <w:rFonts w:ascii="Times New Roman" w:hAnsi="Times New Roman" w:cs="Times New Roman"/>
          <w:sz w:val="23"/>
          <w:szCs w:val="23"/>
        </w:rPr>
        <w:t>печение горячим питанием учащихся осуществляются по заявкам Заказчика в зависимости от количества детей, посещающих образовательное учреждение. Цена договора может изменяться, исходя из фактического посещения учащимися общеобразовательного учреждения в зависимости от санитарно-эпидемиологической ситуации в данном регионе и установления приказом директора учреждения дополнительных каникулярных дней. Планируемый объем услуг по организации питания указан в Приложении № 1, являющемся неотъемлемой частью настоящего договора.</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 xml:space="preserve">2.2. Услуги оказываются в строгом соответствии с требованиями государственных стандартов, санитарных правил и норм, относящихся к организации общественного питания, пищевым продуктам и условиям обучения в общеобразовательных учреждениях: Постановлением Главного государственного санитарного врача РФ от 27.10.2020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(вместе с "СанПиН 2.3/2.4.3590-20. Санитарно-эпидемиологические правила и нормы..."), СанПиН 1.1.1058-01 «Организация и проведение производственного контроля за соблюдением санитарных правил и выполнение санитарно-эпидемиологических мероприятий», Постановлением Правительства Свердловской области от 05.03.2014 года № 146-ПП (в ред. от 06.11.2015 года) «Об обеспечении питанием обучающихся по очной форме обучения в государственных общеобразовательных организациях Свердловской области, муниципальных общеобразовательных организациях, расположенных на территории Свердловской области, обособленных структурных </w:t>
      </w:r>
      <w:r w:rsidRPr="00C15045">
        <w:rPr>
          <w:rFonts w:ascii="Times New Roman" w:hAnsi="Times New Roman" w:cs="Times New Roman"/>
          <w:sz w:val="23"/>
          <w:szCs w:val="23"/>
        </w:rPr>
        <w:lastRenderedPageBreak/>
        <w:t>подразделениях государственных образовательных 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 расположенных на территории Свердловской области»,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2.3. Меню для возрастных категорий обучающихся, а также ассортимент дополнительного питания учащихся согласовывается с Заказчиком до начала оказания услуг по договору.</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 xml:space="preserve">2.4. Уровень цен в столовой общеобразовательного учреждения на дополнительное питание обучающихся формируется в соответствии с Постановлением Региональной энергетической комиссии Свердловской области от 10 декабря </w:t>
      </w:r>
      <w:smartTag w:uri="urn:schemas-microsoft-com:office:smarttags" w:element="metricconverter">
        <w:smartTagPr>
          <w:attr w:name="ProductID" w:val="2008 г"/>
        </w:smartTagPr>
        <w:r w:rsidRPr="00C15045">
          <w:rPr>
            <w:rFonts w:ascii="Times New Roman" w:hAnsi="Times New Roman" w:cs="Times New Roman"/>
            <w:sz w:val="23"/>
            <w:szCs w:val="23"/>
          </w:rPr>
          <w:t>2008 г</w:t>
        </w:r>
      </w:smartTag>
      <w:r w:rsidRPr="00C15045">
        <w:rPr>
          <w:rFonts w:ascii="Times New Roman" w:hAnsi="Times New Roman" w:cs="Times New Roman"/>
          <w:sz w:val="23"/>
          <w:szCs w:val="23"/>
        </w:rPr>
        <w:t>. № 158-ПК  «Об утверждении предельных размеров наценок на продукцию (товары), реализуемую в организациях общественного питания при общеобразовательных учреждениях, профтехучилищах, средних специальных и высших учебных заведениях».</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2.5. Для оказания услуг по настоящему договору Заказчик предоставляет Исполнителю без взимания платы производственные и складские  помещения, оснащенные технологическим и  холодильным оборудованием, на основании договора безвозмездного пользования от</w:t>
      </w:r>
      <w:r w:rsidR="0015504F">
        <w:rPr>
          <w:rFonts w:ascii="Times New Roman" w:hAnsi="Times New Roman" w:cs="Times New Roman"/>
          <w:sz w:val="23"/>
          <w:szCs w:val="23"/>
        </w:rPr>
        <w:t xml:space="preserve"> ___</w:t>
      </w:r>
      <w:r w:rsidR="00FC6A71">
        <w:rPr>
          <w:rFonts w:ascii="Times New Roman" w:hAnsi="Times New Roman" w:cs="Times New Roman"/>
          <w:sz w:val="23"/>
          <w:szCs w:val="23"/>
        </w:rPr>
        <w:t>.2023</w:t>
      </w:r>
      <w:r w:rsidRPr="00C15045">
        <w:rPr>
          <w:rFonts w:ascii="Times New Roman" w:hAnsi="Times New Roman" w:cs="Times New Roman"/>
          <w:sz w:val="23"/>
          <w:szCs w:val="23"/>
        </w:rPr>
        <w:t xml:space="preserve"> года № 04-03  и договора безвозмездного пользования движимого имущества от </w:t>
      </w:r>
      <w:r w:rsidR="0015504F">
        <w:rPr>
          <w:rFonts w:ascii="Times New Roman" w:hAnsi="Times New Roman" w:cs="Times New Roman"/>
          <w:sz w:val="23"/>
          <w:szCs w:val="23"/>
        </w:rPr>
        <w:t>___</w:t>
      </w:r>
      <w:r w:rsidR="0015504F" w:rsidRPr="00C15045">
        <w:rPr>
          <w:rFonts w:ascii="Times New Roman" w:hAnsi="Times New Roman" w:cs="Times New Roman"/>
          <w:sz w:val="23"/>
          <w:szCs w:val="23"/>
        </w:rPr>
        <w:t>.</w:t>
      </w:r>
      <w:r w:rsidR="00FC6A71">
        <w:rPr>
          <w:rFonts w:ascii="Times New Roman" w:hAnsi="Times New Roman" w:cs="Times New Roman"/>
          <w:sz w:val="23"/>
          <w:szCs w:val="23"/>
        </w:rPr>
        <w:t>2023</w:t>
      </w:r>
      <w:r w:rsidRPr="00C15045">
        <w:rPr>
          <w:rFonts w:ascii="Times New Roman" w:hAnsi="Times New Roman" w:cs="Times New Roman"/>
          <w:sz w:val="23"/>
          <w:szCs w:val="23"/>
        </w:rPr>
        <w:t xml:space="preserve"> года № 04-03.</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2.6. Коммунальные услуги: силовая электроэнергия, отопление, освещение, горячая и холодная вода для организации и обеспечения горячим питанием учащихся предоставляется Исполнителю без взимания платы. При наличии приборов учета услуги по электроснабжению предоставляются бесплатно в объемах,  определяемых   в соответствии со СНиП 2.4.01.-85.</w:t>
      </w:r>
    </w:p>
    <w:p w:rsidR="00C15045" w:rsidRPr="00C15045" w:rsidRDefault="00C15045" w:rsidP="00C15045">
      <w:pPr>
        <w:contextualSpacing/>
        <w:jc w:val="both"/>
        <w:rPr>
          <w:rFonts w:ascii="Times New Roman" w:hAnsi="Times New Roman" w:cs="Times New Roman"/>
          <w:sz w:val="23"/>
          <w:szCs w:val="23"/>
        </w:rPr>
      </w:pPr>
    </w:p>
    <w:p w:rsidR="00C15045" w:rsidRPr="00C15045" w:rsidRDefault="00C15045" w:rsidP="00C15045">
      <w:pPr>
        <w:contextualSpacing/>
        <w:jc w:val="center"/>
        <w:rPr>
          <w:rFonts w:ascii="Times New Roman" w:hAnsi="Times New Roman" w:cs="Times New Roman"/>
          <w:b/>
          <w:sz w:val="23"/>
          <w:szCs w:val="23"/>
        </w:rPr>
      </w:pPr>
      <w:r w:rsidRPr="00C15045">
        <w:rPr>
          <w:rFonts w:ascii="Times New Roman" w:hAnsi="Times New Roman" w:cs="Times New Roman"/>
          <w:b/>
          <w:sz w:val="23"/>
          <w:szCs w:val="23"/>
        </w:rPr>
        <w:t>3. ПРАВА И ОБЯЗАННОСТИ  СТОРОН</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u w:val="single"/>
        </w:rPr>
        <w:t>3.1. Исполнитель обязуется</w:t>
      </w:r>
      <w:r w:rsidRPr="00C15045">
        <w:rPr>
          <w:rFonts w:ascii="Times New Roman" w:hAnsi="Times New Roman" w:cs="Times New Roman"/>
          <w:sz w:val="23"/>
          <w:szCs w:val="23"/>
        </w:rPr>
        <w:t>:</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3.1.1. Обеспечить полноценное качественное горячее питание учащимся по согласованному с Заказчиком режиму (графику) работы школьной столовой, с соблюдением технологических режимов и санитарных норм, требований, предъявляемых к качеству приготовления пищи в общеобразовательных учреждениях</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3.1.2. Обеспечивать своими силами и за свой счет своевременную поставку качественных и сертифицированных продуктов питания при наличии документов, подтверждающих качество продукции, ее безопасность и возможность использования в детском питании.</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3.1.3. Обеспечить транспортировку сырья и продукции специализированным автотранспортом, имеющим санитарный паспорт самостоятельно или на основании договора со специализированным предприятием. По требованию Заказчика предоставить копию санитарного паспорта на транспорт или копию договора поставки продуктов в оборотной таре поставщика.</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3.1.4. Обеспечить строгое соблюдение установленных правил приемки поступающих полуфабрикатов и сырья, условий их хранения и реализации, а также требований к кулинарной обработке пищевых продуктов.</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3.1.5. Проводить ежедневно бракераж с участием медицинского работника образовательного учреждения, в соответствии с установленными нормами.</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3.1.6. Обеспечить операционный контроль процесса технологической и кулинарной обработки продуктов.</w:t>
      </w:r>
    </w:p>
    <w:p w:rsidR="00C15045" w:rsidRPr="00C15045" w:rsidRDefault="00C15045" w:rsidP="00C15045">
      <w:pPr>
        <w:contextualSpacing/>
        <w:jc w:val="both"/>
        <w:rPr>
          <w:rFonts w:ascii="Times New Roman" w:hAnsi="Times New Roman" w:cs="Times New Roman"/>
          <w:spacing w:val="-9"/>
          <w:sz w:val="23"/>
          <w:szCs w:val="23"/>
        </w:rPr>
      </w:pPr>
      <w:r w:rsidRPr="00C15045">
        <w:rPr>
          <w:rFonts w:ascii="Times New Roman" w:hAnsi="Times New Roman" w:cs="Times New Roman"/>
          <w:sz w:val="23"/>
          <w:szCs w:val="23"/>
        </w:rPr>
        <w:t>3.1.7. Обеспечить контроль качества питания учащихся.</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3.1.8. Укомплектовать столовую квалифицированными кадрами, в том числе прошедшими обучение поварами, повышать профессиональную квалификацию кадров, обеспечить своевременное прохождение ими медицинских и профилактических осмотров, осуществлять выдачу работникам чистой специализированной одежды. По требованию Заказчика предоставить санитарные книжки работников столовой или их копии.</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3.1.9. Проводить все виды инструктажей работников столовой: по охране труда, противопожарной безопасности, электробезопасности, санитарному минимуму и др.</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lastRenderedPageBreak/>
        <w:t>3.1.10. Обеспечить содержание предоставленных помещений в соответствии с установленными санитарными, техническими, противопожарными нормами и требованиями.</w:t>
      </w:r>
    </w:p>
    <w:p w:rsidR="00C15045" w:rsidRPr="00C15045" w:rsidRDefault="00C15045" w:rsidP="00C15045">
      <w:pPr>
        <w:shd w:val="clear" w:color="auto" w:fill="FFFFFF"/>
        <w:ind w:right="68"/>
        <w:contextualSpacing/>
        <w:jc w:val="both"/>
        <w:rPr>
          <w:rFonts w:ascii="Times New Roman" w:hAnsi="Times New Roman" w:cs="Times New Roman"/>
          <w:sz w:val="23"/>
          <w:szCs w:val="23"/>
        </w:rPr>
      </w:pPr>
      <w:r w:rsidRPr="00C15045">
        <w:rPr>
          <w:rFonts w:ascii="Times New Roman" w:hAnsi="Times New Roman" w:cs="Times New Roman"/>
          <w:sz w:val="23"/>
          <w:szCs w:val="23"/>
        </w:rPr>
        <w:t>3.1.11. Обеспечить правильную и бережную эксплуатацию технологического и холодильного оборудования, содержать его в исправном состоянии. Производить подключение, текущий ремонт холодильного и технологического оборудования за свой счет. Провести косметический ремонт помещений перед каждым учебным годом. В период пользования помещением и имуществом Исполнитель обязан поддерживать имущество и оборудование в исправном, работоспособном состоянии, в том числе содержать, обслуживать, проводить косметические ремонты и т.д.</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3.1.12. Не допускать действий, приводящих к ухудшению качественных характеристик оборудования и другого имущества, переданного ему Заказчиком.</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3.1.13. Соблюдать технические, санитарные, пожарные и иные нормы при использовании оборудования и иного имущества.</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3.1.14. Немедленно извещать Заказчика о всяком повреждении, аварии или ином событии, нанесшем (или грозящем навести)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3.1.15. Обеспечивать представителям Заказчика по первому их требованию доступ к имуществу для его осмотра и проверки соблюдения условий настоящего договора.</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 xml:space="preserve">3.1.16. Не передавать без согласия Заказчика имущество третьим лицам. </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3.1.17. Рационально и экономно расходовать энергоресурсы. Не допускать изготовление кулинарных изделий и полуфабрикатов по заявкам сторонних организаций и физических лиц.</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3.1.18. Обеспечить столовую кухонной и столовой посудой, приборами, инвентарем, моющими и дезинфицирующими средствами в соответствии с нормами оснащения. Обеспечение одноразовыми приборами, посудой, материалами и оборудованием в рамках соблюдением мер, направленных на обеспечение санитарно-эпидемиологического благополучия населения в условиях распространения коронавирусной инфекции Исполнитель производит за собственный счет</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3.1.19. Осуществлять силами своего персонала накрытие столов, раздачу пищи, уборку обеденных зон после каждого организованного приема пищи, производственных помещений пищеблока после приема пищи и мытье посуды, инвентаря, тары и оборудования.</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3.1.20. Обеспечивать за свой счет чистоту и соблюдение санитарно-эпидемиологического режима в  столовой образовательного учреждения.</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3.1.21. Обеспечить проведение лабораторного контроля качества продукции в соответствии с «Программой производственного контроля». По требованию Заказчика предоставить копию «Программой производственного контроля».</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3.1.22. Обеспечивать охрану производственных и складских помещений в нерабочее время за свой счет</w:t>
      </w:r>
      <w:r w:rsidR="009A326F">
        <w:rPr>
          <w:rFonts w:ascii="Times New Roman" w:hAnsi="Times New Roman" w:cs="Times New Roman"/>
          <w:sz w:val="23"/>
          <w:szCs w:val="23"/>
        </w:rPr>
        <w:t xml:space="preserve"> на весь период действия договора</w:t>
      </w:r>
      <w:r w:rsidR="00433804">
        <w:rPr>
          <w:rFonts w:ascii="Times New Roman" w:hAnsi="Times New Roman" w:cs="Times New Roman"/>
          <w:sz w:val="23"/>
          <w:szCs w:val="23"/>
        </w:rPr>
        <w:t xml:space="preserve"> с </w:t>
      </w:r>
      <w:r w:rsidR="00FC6A71">
        <w:rPr>
          <w:rFonts w:ascii="Times New Roman" w:hAnsi="Times New Roman" w:cs="Times New Roman"/>
          <w:sz w:val="23"/>
          <w:szCs w:val="23"/>
        </w:rPr>
        <w:t>момента заключения до 31.12.202</w:t>
      </w:r>
      <w:r w:rsidR="00320776">
        <w:rPr>
          <w:rFonts w:ascii="Times New Roman" w:hAnsi="Times New Roman" w:cs="Times New Roman"/>
          <w:sz w:val="23"/>
          <w:szCs w:val="23"/>
        </w:rPr>
        <w:t>4</w:t>
      </w:r>
      <w:r w:rsidR="00433804">
        <w:rPr>
          <w:rFonts w:ascii="Times New Roman" w:hAnsi="Times New Roman" w:cs="Times New Roman"/>
          <w:sz w:val="23"/>
          <w:szCs w:val="23"/>
        </w:rPr>
        <w:t xml:space="preserve"> г</w:t>
      </w:r>
      <w:r w:rsidRPr="00C15045">
        <w:rPr>
          <w:rFonts w:ascii="Times New Roman" w:hAnsi="Times New Roman" w:cs="Times New Roman"/>
          <w:sz w:val="23"/>
          <w:szCs w:val="23"/>
        </w:rPr>
        <w:t>.</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3.1.23. Обеспечивать столовую контейнером для хозяйственно-бытового мусора, осуществлять его вывоз за свой счет. Не допускать выброс отходов от работы пищеблока в общешкольный мусорный контейнер.</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3.1.24. Оформить передачу во временное пользование на период действия договора телефонного номера, принадлежащего заказчику, и производить оплату за его пользование за свой счет.</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3.1.25. Предоставлять Заказчику, а также органам государственного надзора и контроля полную и достоверную информацию о качестве и безопасности пищевых продуктов,  соблюдении требований нормативных документов при обороте пищевых продуктов.</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3.1.26. Обеспечить качественное и высококультурное обслуживание.</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3.1.27. Вывешивать меню в месте оказания услуг.</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3.1.28. Предоставлять Заказчику необходимую и достоверную информацию об оказываемых услугах, ежемесячно предоставлять Заказчику документы, подтверждающие фактическое оказание услуг.</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3.1.29. По запросу Заказчика предоставлять данные по мониторингу организации питания по представленным формам.</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3.1.30. Внедрять новые технологии здорового питания с элементами быстрого питания, различных форм обслуживания, научных достижений в области производства продукции по согласованию с Заказчиком.</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lastRenderedPageBreak/>
        <w:t>3.1.31. В десятидневный срок в письменном виде уведомить Заказчика о произошедшем изменении своего фактического адреса или других реквизитов.</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3.1.32. Провести косметический ремонт помещений перед каждым учебным годом и по окончанию договора</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3.1.33. Обеспечить выполнение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3.1.34. Сотрудники исполнителя подлежат термометрии с занесением ее результатов в журнал в отношении лиц с температурой тела 37,1 °C и выше в целях учета при проведении противоэпидемических мероприятий. Лица с признаками инфекционных заболеваний (респираторными, кишечными, повышенной температурой тела) должны быть незамедлительно изолированы с момента выявления указанных признаков до приезда бригады скорой (неотложной) медицинской помощи либо прибытия родителей (законных представителей) или самостоятельной самоизоляции в домашних условиях. 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 xml:space="preserve">3.1.35. Производить уборку всех помещений с применением моющих и дезинфицирующих средств. </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3.1.36. Обеспечить условия для гигиенической обработки рук с применением кожных антисептиков.</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3.1.37. Проводить регулярное проветривание помещений в отсутствие обучающихся.</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3.1.38. Обеспечить работу сотрудников, участвующих в приготовлении и раздаче пищи, обслуживающего персонала с использованием средств индивидуальной защиты органов дыхания (одноразовых масок или многоразовых масок со сменными фильтрами), а также перчаток за собственный счет. При этом смена одноразовых масок должна производиться не реже 1 раза в 3 часа, фильтров - в соответствии с инструкцией по их применению</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3.1.39. Мытье посуды и столовых приборов в посудомоечных машинах проводить при максимальных температурных режимах</w:t>
      </w:r>
    </w:p>
    <w:p w:rsidR="00C15045" w:rsidRPr="00C15045" w:rsidRDefault="00C15045" w:rsidP="00C15045">
      <w:pPr>
        <w:contextualSpacing/>
        <w:jc w:val="both"/>
        <w:rPr>
          <w:rFonts w:ascii="Times New Roman" w:hAnsi="Times New Roman" w:cs="Times New Roman"/>
          <w:sz w:val="23"/>
          <w:szCs w:val="23"/>
          <w:u w:val="single"/>
        </w:rPr>
      </w:pPr>
      <w:r w:rsidRPr="00C15045">
        <w:rPr>
          <w:rFonts w:ascii="Times New Roman" w:hAnsi="Times New Roman" w:cs="Times New Roman"/>
          <w:sz w:val="23"/>
          <w:szCs w:val="23"/>
          <w:u w:val="single"/>
        </w:rPr>
        <w:t>3.2. Исполнитель имеет право:</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3.2.1. Пользоваться переданным ему имуществом в соответствии с условиями настоящего договора.</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3.2.2. Отказаться от выполнения услуг, не предусмотренных договором и не оформленных дополнительным соглашением к настоящему договору.</w:t>
      </w:r>
    </w:p>
    <w:p w:rsidR="00C15045" w:rsidRPr="00C15045" w:rsidRDefault="00C15045" w:rsidP="00C15045">
      <w:pPr>
        <w:contextualSpacing/>
        <w:jc w:val="both"/>
        <w:rPr>
          <w:rFonts w:ascii="Times New Roman" w:hAnsi="Times New Roman" w:cs="Times New Roman"/>
          <w:sz w:val="23"/>
          <w:szCs w:val="23"/>
          <w:u w:val="single"/>
        </w:rPr>
      </w:pPr>
      <w:r w:rsidRPr="00C15045">
        <w:rPr>
          <w:rFonts w:ascii="Times New Roman" w:hAnsi="Times New Roman" w:cs="Times New Roman"/>
          <w:sz w:val="23"/>
          <w:szCs w:val="23"/>
          <w:u w:val="single"/>
        </w:rPr>
        <w:t>3.3. Заказчик обязуется:</w:t>
      </w:r>
    </w:p>
    <w:p w:rsidR="00C15045" w:rsidRPr="00C15045" w:rsidRDefault="00C15045" w:rsidP="00C15045">
      <w:pPr>
        <w:shd w:val="clear" w:color="auto" w:fill="FFFFFF"/>
        <w:ind w:right="68"/>
        <w:contextualSpacing/>
        <w:jc w:val="both"/>
        <w:rPr>
          <w:rFonts w:ascii="Times New Roman" w:hAnsi="Times New Roman" w:cs="Times New Roman"/>
          <w:sz w:val="23"/>
          <w:szCs w:val="23"/>
        </w:rPr>
      </w:pPr>
      <w:r w:rsidRPr="00C15045">
        <w:rPr>
          <w:rFonts w:ascii="Times New Roman" w:hAnsi="Times New Roman" w:cs="Times New Roman"/>
          <w:sz w:val="23"/>
          <w:szCs w:val="23"/>
        </w:rPr>
        <w:t xml:space="preserve">3.3.1. Создать все необходимые условия для оказания услуг по организации и обеспечению горячим </w:t>
      </w:r>
      <w:r w:rsidR="00B71999">
        <w:rPr>
          <w:rFonts w:ascii="Times New Roman" w:hAnsi="Times New Roman" w:cs="Times New Roman"/>
          <w:sz w:val="23"/>
          <w:szCs w:val="23"/>
        </w:rPr>
        <w:t xml:space="preserve">питанием учащихся МАОУ «СОШ № </w:t>
      </w:r>
      <w:r w:rsidR="00222FA0">
        <w:rPr>
          <w:rFonts w:ascii="Times New Roman" w:hAnsi="Times New Roman" w:cs="Times New Roman"/>
          <w:sz w:val="23"/>
          <w:szCs w:val="23"/>
        </w:rPr>
        <w:t>40</w:t>
      </w:r>
      <w:r w:rsidRPr="00C15045">
        <w:rPr>
          <w:rFonts w:ascii="Times New Roman" w:hAnsi="Times New Roman" w:cs="Times New Roman"/>
          <w:sz w:val="23"/>
          <w:szCs w:val="23"/>
        </w:rPr>
        <w:t>».</w:t>
      </w:r>
    </w:p>
    <w:p w:rsidR="00C15045" w:rsidRPr="00C15045" w:rsidRDefault="00C15045" w:rsidP="00C15045">
      <w:pPr>
        <w:shd w:val="clear" w:color="auto" w:fill="FFFFFF"/>
        <w:ind w:right="68"/>
        <w:contextualSpacing/>
        <w:jc w:val="both"/>
        <w:rPr>
          <w:rFonts w:ascii="Times New Roman" w:hAnsi="Times New Roman" w:cs="Times New Roman"/>
          <w:sz w:val="23"/>
          <w:szCs w:val="23"/>
        </w:rPr>
      </w:pPr>
      <w:r w:rsidRPr="00C15045">
        <w:rPr>
          <w:rFonts w:ascii="Times New Roman" w:hAnsi="Times New Roman" w:cs="Times New Roman"/>
          <w:sz w:val="23"/>
          <w:szCs w:val="23"/>
        </w:rPr>
        <w:t>3.3.2. Безвозмездно предоставить помещение столовой, соответствующее противопожарным нормам и санитарным требованиям, освещением и отоплением, горячей и холодной водой, сантехническим оборудованием.</w:t>
      </w:r>
    </w:p>
    <w:p w:rsidR="00C15045" w:rsidRPr="00C15045" w:rsidRDefault="00C15045" w:rsidP="00C15045">
      <w:pPr>
        <w:shd w:val="clear" w:color="auto" w:fill="FFFFFF"/>
        <w:ind w:right="68"/>
        <w:contextualSpacing/>
        <w:jc w:val="both"/>
        <w:rPr>
          <w:rFonts w:ascii="Times New Roman" w:hAnsi="Times New Roman" w:cs="Times New Roman"/>
          <w:sz w:val="23"/>
          <w:szCs w:val="23"/>
        </w:rPr>
      </w:pPr>
      <w:r w:rsidRPr="00C15045">
        <w:rPr>
          <w:rFonts w:ascii="Times New Roman" w:hAnsi="Times New Roman" w:cs="Times New Roman"/>
          <w:sz w:val="23"/>
          <w:szCs w:val="23"/>
        </w:rPr>
        <w:t>3.3.3. Обеспечить помещение столовой необходимым торгово-технологическим, холодильным, сантехническим оборудованием, мебелью. Все имущество учитывается на балансе общеобразовательного учреждения, и предоставляется Исполнителю в безвозмездное пользование.</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 xml:space="preserve">3.3.4. Осуществлять приемку оказываемых услуг по организации и обеспечению горячим </w:t>
      </w:r>
      <w:r w:rsidR="00B71999">
        <w:rPr>
          <w:rFonts w:ascii="Times New Roman" w:hAnsi="Times New Roman" w:cs="Times New Roman"/>
          <w:sz w:val="23"/>
          <w:szCs w:val="23"/>
        </w:rPr>
        <w:t xml:space="preserve">питанием учащихся МАОУ «СОШ № </w:t>
      </w:r>
      <w:r w:rsidR="00222FA0">
        <w:rPr>
          <w:rFonts w:ascii="Times New Roman" w:hAnsi="Times New Roman" w:cs="Times New Roman"/>
          <w:sz w:val="23"/>
          <w:szCs w:val="23"/>
        </w:rPr>
        <w:t>40</w:t>
      </w:r>
      <w:r w:rsidRPr="00C15045">
        <w:rPr>
          <w:rFonts w:ascii="Times New Roman" w:hAnsi="Times New Roman" w:cs="Times New Roman"/>
          <w:sz w:val="23"/>
          <w:szCs w:val="23"/>
        </w:rPr>
        <w:t>» на соответствие требованиям объема и качества, установленным настоящим договором в соответствии с законодательством РФ, Свердловской области.</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3.3.5. Оплатить оказанные услуги по организации и обеспечению горячим питанием учащихся в объеме фактически оказанных услуг в соответствии с условиями настоящего договора.</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3.3.6. Осуществлять организационную работу по вопросам питания учащихся, проведению учета и расчетов за питание с Исполнителем.</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3.3.7. Представлять ежедневно Исполнителю заявку о количестве питающихся детей на следующий день и уточнять ее в день питания не позднее времени проведения первого урока, вести учет и расчет потребления питания.</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lastRenderedPageBreak/>
        <w:t>3.3.8. Назначить ответственного сотрудника за организацию работы по вопросам питания учащихся в образовательном учреждении.</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3.3.9. Осуществлять контроль выполнения условий договора, в том числе, качества питания, предоставляемого учащимся, рационального расходования энергоресурсов.</w:t>
      </w:r>
    </w:p>
    <w:p w:rsidR="00C15045" w:rsidRPr="00C15045" w:rsidRDefault="00C15045" w:rsidP="00C15045">
      <w:pPr>
        <w:shd w:val="clear" w:color="auto" w:fill="FFFFFF"/>
        <w:tabs>
          <w:tab w:val="left" w:pos="1080"/>
        </w:tabs>
        <w:autoSpaceDE w:val="0"/>
        <w:spacing w:line="274" w:lineRule="exact"/>
        <w:contextualSpacing/>
        <w:jc w:val="both"/>
        <w:rPr>
          <w:rFonts w:ascii="Times New Roman" w:hAnsi="Times New Roman" w:cs="Times New Roman"/>
          <w:sz w:val="23"/>
          <w:szCs w:val="23"/>
        </w:rPr>
      </w:pPr>
      <w:r w:rsidRPr="00C15045">
        <w:rPr>
          <w:rFonts w:ascii="Times New Roman" w:hAnsi="Times New Roman" w:cs="Times New Roman"/>
          <w:sz w:val="23"/>
          <w:szCs w:val="23"/>
        </w:rPr>
        <w:t>3.3.10. Согласовать с Исполнителем режим работы столовой в соответствии с режимом работы Заказчика.</w:t>
      </w:r>
    </w:p>
    <w:p w:rsidR="00C15045" w:rsidRPr="00C15045" w:rsidRDefault="00C15045" w:rsidP="00C15045">
      <w:pPr>
        <w:shd w:val="clear" w:color="auto" w:fill="FFFFFF"/>
        <w:tabs>
          <w:tab w:val="left" w:pos="1080"/>
        </w:tabs>
        <w:autoSpaceDE w:val="0"/>
        <w:spacing w:line="274" w:lineRule="exact"/>
        <w:contextualSpacing/>
        <w:jc w:val="both"/>
        <w:rPr>
          <w:rFonts w:ascii="Times New Roman" w:hAnsi="Times New Roman" w:cs="Times New Roman"/>
          <w:sz w:val="23"/>
          <w:szCs w:val="23"/>
        </w:rPr>
      </w:pPr>
      <w:r w:rsidRPr="00C15045">
        <w:rPr>
          <w:rFonts w:ascii="Times New Roman" w:hAnsi="Times New Roman" w:cs="Times New Roman"/>
          <w:sz w:val="23"/>
          <w:szCs w:val="23"/>
        </w:rPr>
        <w:t>3.3.11. Согласовать Исполнителю меню и ассортиментный перечень дополнительного питания учащихся.</w:t>
      </w:r>
    </w:p>
    <w:p w:rsidR="00C15045" w:rsidRPr="00C15045" w:rsidRDefault="00C15045" w:rsidP="00C15045">
      <w:pPr>
        <w:contextualSpacing/>
        <w:jc w:val="both"/>
        <w:rPr>
          <w:rFonts w:ascii="Times New Roman" w:hAnsi="Times New Roman" w:cs="Times New Roman"/>
          <w:sz w:val="23"/>
          <w:szCs w:val="23"/>
          <w:u w:val="single"/>
        </w:rPr>
      </w:pPr>
      <w:r w:rsidRPr="00C15045">
        <w:rPr>
          <w:rFonts w:ascii="Times New Roman" w:hAnsi="Times New Roman" w:cs="Times New Roman"/>
          <w:sz w:val="23"/>
          <w:szCs w:val="23"/>
          <w:u w:val="single"/>
        </w:rPr>
        <w:t xml:space="preserve">3.4. Заказчик имеет право: </w:t>
      </w:r>
    </w:p>
    <w:p w:rsidR="00C15045" w:rsidRPr="00C15045" w:rsidRDefault="00C15045" w:rsidP="00C15045">
      <w:pPr>
        <w:contextualSpacing/>
        <w:jc w:val="both"/>
        <w:rPr>
          <w:rFonts w:ascii="Times New Roman" w:hAnsi="Times New Roman" w:cs="Times New Roman"/>
          <w:bCs/>
          <w:color w:val="000000"/>
          <w:spacing w:val="-1"/>
          <w:w w:val="101"/>
          <w:sz w:val="23"/>
          <w:szCs w:val="23"/>
        </w:rPr>
      </w:pPr>
      <w:r w:rsidRPr="00C15045">
        <w:rPr>
          <w:rFonts w:ascii="Times New Roman" w:hAnsi="Times New Roman" w:cs="Times New Roman"/>
          <w:sz w:val="23"/>
          <w:szCs w:val="23"/>
        </w:rPr>
        <w:t>3.4.1. Задерживать оплату оказанных услуг при отсутствии или недостаточности финансирования из бюджета.</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3.4.2. Осуществлять проверку порядка использования Исполнителем имущества.</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3.4.3. Осуществлять проверку оказания услуги питания с привлечением специалистов, уполномоченных организаций. Для проверки соответствия качества  оказываемых услуг требованиям, установленным настоящим договором, Заказчик вправе привлекать независимых экспертов</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3.4.4. Распоряжаться переданным Исполнителю имуществом.</w:t>
      </w:r>
    </w:p>
    <w:p w:rsidR="00C6185B" w:rsidRPr="00C6185B" w:rsidRDefault="00C6185B" w:rsidP="00C6185B">
      <w:pPr>
        <w:spacing w:after="0" w:line="240" w:lineRule="auto"/>
        <w:contextualSpacing/>
        <w:jc w:val="both"/>
        <w:rPr>
          <w:rFonts w:ascii="Times New Roman" w:hAnsi="Times New Roman" w:cs="Times New Roman"/>
          <w:sz w:val="23"/>
          <w:szCs w:val="23"/>
          <w:u w:val="single"/>
        </w:rPr>
      </w:pPr>
      <w:r w:rsidRPr="00C6185B">
        <w:rPr>
          <w:rFonts w:ascii="Times New Roman" w:hAnsi="Times New Roman" w:cs="Times New Roman"/>
          <w:sz w:val="23"/>
          <w:szCs w:val="23"/>
          <w:u w:val="single"/>
        </w:rPr>
        <w:t>3.5.  Условия об обязанностях поставщика (подрядчика, исполнителя) по привлечению субподрядчиков</w:t>
      </w:r>
    </w:p>
    <w:p w:rsidR="00C6185B" w:rsidRPr="00F61799" w:rsidRDefault="00C6185B" w:rsidP="00C6185B">
      <w:pPr>
        <w:pStyle w:val="formattext"/>
        <w:spacing w:before="0" w:beforeAutospacing="0" w:after="0" w:afterAutospacing="0"/>
        <w:contextualSpacing/>
        <w:jc w:val="both"/>
        <w:rPr>
          <w:sz w:val="23"/>
          <w:szCs w:val="23"/>
        </w:rPr>
      </w:pPr>
      <w:r w:rsidRPr="00F61799">
        <w:rPr>
          <w:sz w:val="23"/>
          <w:szCs w:val="23"/>
        </w:rPr>
        <w:t>3.</w:t>
      </w:r>
      <w:r>
        <w:rPr>
          <w:sz w:val="23"/>
          <w:szCs w:val="23"/>
        </w:rPr>
        <w:t>5</w:t>
      </w:r>
      <w:r w:rsidRPr="00F61799">
        <w:rPr>
          <w:sz w:val="23"/>
          <w:szCs w:val="23"/>
        </w:rPr>
        <w:t xml:space="preserve">.1.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(далее - субподрядчики, соисполнители) в объеме </w:t>
      </w:r>
      <w:r>
        <w:rPr>
          <w:sz w:val="23"/>
          <w:szCs w:val="23"/>
        </w:rPr>
        <w:t xml:space="preserve">не менее </w:t>
      </w:r>
      <w:r w:rsidRPr="00F61799">
        <w:rPr>
          <w:sz w:val="23"/>
          <w:szCs w:val="23"/>
        </w:rPr>
        <w:t>30 процентов от цены контракта.</w:t>
      </w:r>
    </w:p>
    <w:p w:rsidR="00C6185B" w:rsidRDefault="00C6185B" w:rsidP="00C6185B">
      <w:pPr>
        <w:pStyle w:val="formattext"/>
        <w:spacing w:after="240" w:afterAutospacing="0"/>
        <w:contextualSpacing/>
        <w:jc w:val="both"/>
        <w:rPr>
          <w:sz w:val="23"/>
          <w:szCs w:val="23"/>
        </w:rPr>
      </w:pPr>
      <w:r w:rsidRPr="00F61799">
        <w:rPr>
          <w:sz w:val="23"/>
          <w:szCs w:val="23"/>
        </w:rPr>
        <w:t>3.</w:t>
      </w:r>
      <w:r>
        <w:rPr>
          <w:sz w:val="23"/>
          <w:szCs w:val="23"/>
        </w:rPr>
        <w:t>5</w:t>
      </w:r>
      <w:r w:rsidRPr="00F61799">
        <w:rPr>
          <w:sz w:val="23"/>
          <w:szCs w:val="23"/>
        </w:rPr>
        <w:t>.2. В срок не более 5 рабочих дней со дня заключения договора с субподрядчиком, соисполнителем представить заказчику</w:t>
      </w:r>
      <w:r>
        <w:rPr>
          <w:sz w:val="23"/>
          <w:szCs w:val="23"/>
        </w:rPr>
        <w:t xml:space="preserve"> таблицу</w:t>
      </w:r>
      <w:r w:rsidRPr="00F61799">
        <w:rPr>
          <w:sz w:val="23"/>
          <w:szCs w:val="23"/>
        </w:rPr>
        <w:t>:</w:t>
      </w:r>
    </w:p>
    <w:tbl>
      <w:tblPr>
        <w:tblStyle w:val="a4"/>
        <w:tblW w:w="0" w:type="auto"/>
        <w:tblLayout w:type="fixed"/>
        <w:tblLook w:val="04A0" w:firstRow="1" w:lastRow="0" w:firstColumn="1" w:lastColumn="0" w:noHBand="0" w:noVBand="1"/>
      </w:tblPr>
      <w:tblGrid>
        <w:gridCol w:w="442"/>
        <w:gridCol w:w="1330"/>
        <w:gridCol w:w="1171"/>
        <w:gridCol w:w="1772"/>
        <w:gridCol w:w="1444"/>
        <w:gridCol w:w="1444"/>
        <w:gridCol w:w="1330"/>
        <w:gridCol w:w="1330"/>
      </w:tblGrid>
      <w:tr w:rsidR="00C6185B" w:rsidTr="009D0341">
        <w:tc>
          <w:tcPr>
            <w:tcW w:w="442" w:type="dxa"/>
          </w:tcPr>
          <w:p w:rsidR="00C6185B" w:rsidRDefault="00C6185B" w:rsidP="009D0341">
            <w:pPr>
              <w:pStyle w:val="formattext"/>
              <w:spacing w:after="240" w:afterAutospacing="0"/>
              <w:contextualSpacing/>
              <w:jc w:val="both"/>
              <w:rPr>
                <w:sz w:val="23"/>
                <w:szCs w:val="23"/>
              </w:rPr>
            </w:pPr>
            <w:r>
              <w:rPr>
                <w:sz w:val="23"/>
                <w:szCs w:val="23"/>
              </w:rPr>
              <w:t>№ п/п</w:t>
            </w:r>
          </w:p>
        </w:tc>
        <w:tc>
          <w:tcPr>
            <w:tcW w:w="1330" w:type="dxa"/>
          </w:tcPr>
          <w:p w:rsidR="00C6185B" w:rsidRDefault="00C6185B" w:rsidP="009D0341">
            <w:pPr>
              <w:pStyle w:val="formattext"/>
              <w:spacing w:after="240" w:afterAutospacing="0"/>
              <w:contextualSpacing/>
              <w:jc w:val="both"/>
              <w:rPr>
                <w:sz w:val="23"/>
                <w:szCs w:val="23"/>
              </w:rPr>
            </w:pPr>
            <w:r>
              <w:rPr>
                <w:sz w:val="23"/>
                <w:szCs w:val="23"/>
              </w:rPr>
              <w:t xml:space="preserve">Наименование </w:t>
            </w:r>
            <w:r w:rsidRPr="00F61799">
              <w:rPr>
                <w:sz w:val="23"/>
                <w:szCs w:val="23"/>
              </w:rPr>
              <w:t>субподрядчика, соисполнителя</w:t>
            </w:r>
            <w:r>
              <w:rPr>
                <w:sz w:val="23"/>
                <w:szCs w:val="23"/>
              </w:rPr>
              <w:t xml:space="preserve"> </w:t>
            </w:r>
          </w:p>
        </w:tc>
        <w:tc>
          <w:tcPr>
            <w:tcW w:w="1171" w:type="dxa"/>
          </w:tcPr>
          <w:p w:rsidR="00C6185B" w:rsidRDefault="00C6185B" w:rsidP="009D0341">
            <w:pPr>
              <w:pStyle w:val="formattext"/>
              <w:spacing w:after="240" w:afterAutospacing="0"/>
              <w:contextualSpacing/>
              <w:jc w:val="both"/>
              <w:rPr>
                <w:sz w:val="23"/>
                <w:szCs w:val="23"/>
              </w:rPr>
            </w:pPr>
            <w:r>
              <w:rPr>
                <w:sz w:val="23"/>
                <w:szCs w:val="23"/>
              </w:rPr>
              <w:t xml:space="preserve">ИНН </w:t>
            </w:r>
            <w:r w:rsidRPr="00F61799">
              <w:rPr>
                <w:sz w:val="23"/>
                <w:szCs w:val="23"/>
              </w:rPr>
              <w:t>субподрядчика, соисполнителя</w:t>
            </w:r>
          </w:p>
        </w:tc>
        <w:tc>
          <w:tcPr>
            <w:tcW w:w="1772" w:type="dxa"/>
          </w:tcPr>
          <w:p w:rsidR="00C6185B" w:rsidRDefault="00C6185B" w:rsidP="009D0341">
            <w:pPr>
              <w:pStyle w:val="formattext"/>
              <w:spacing w:after="240" w:afterAutospacing="0"/>
              <w:contextualSpacing/>
              <w:jc w:val="both"/>
              <w:rPr>
                <w:sz w:val="23"/>
                <w:szCs w:val="23"/>
              </w:rPr>
            </w:pPr>
            <w:r w:rsidRPr="00F61799">
              <w:rPr>
                <w:sz w:val="23"/>
                <w:szCs w:val="23"/>
              </w:rPr>
              <w:t>принадлежност</w:t>
            </w:r>
            <w:r>
              <w:rPr>
                <w:sz w:val="23"/>
                <w:szCs w:val="23"/>
              </w:rPr>
              <w:t>ь</w:t>
            </w:r>
            <w:r w:rsidRPr="00F61799">
              <w:rPr>
                <w:sz w:val="23"/>
                <w:szCs w:val="23"/>
              </w:rPr>
              <w:t xml:space="preserve"> субподрядчика, соисполнителя к субъектам малого предпринимательства</w:t>
            </w:r>
          </w:p>
        </w:tc>
        <w:tc>
          <w:tcPr>
            <w:tcW w:w="1444" w:type="dxa"/>
          </w:tcPr>
          <w:p w:rsidR="00C6185B" w:rsidRDefault="00C6185B" w:rsidP="009D0341">
            <w:pPr>
              <w:pStyle w:val="formattext"/>
              <w:spacing w:after="240" w:afterAutospacing="0"/>
              <w:contextualSpacing/>
              <w:jc w:val="both"/>
              <w:rPr>
                <w:sz w:val="23"/>
                <w:szCs w:val="23"/>
              </w:rPr>
            </w:pPr>
            <w:r>
              <w:rPr>
                <w:sz w:val="23"/>
                <w:szCs w:val="23"/>
              </w:rPr>
              <w:t xml:space="preserve">Номер, дата </w:t>
            </w:r>
            <w:r w:rsidRPr="00F61799">
              <w:rPr>
                <w:sz w:val="23"/>
                <w:szCs w:val="23"/>
              </w:rPr>
              <w:t>договора (договоров), заключенного с субподрядчиком, соисполнителем</w:t>
            </w:r>
          </w:p>
        </w:tc>
        <w:tc>
          <w:tcPr>
            <w:tcW w:w="1444" w:type="dxa"/>
          </w:tcPr>
          <w:p w:rsidR="00C6185B" w:rsidRDefault="00C6185B" w:rsidP="009D0341">
            <w:pPr>
              <w:pStyle w:val="formattext"/>
              <w:spacing w:after="240" w:afterAutospacing="0"/>
              <w:contextualSpacing/>
              <w:jc w:val="both"/>
              <w:rPr>
                <w:sz w:val="23"/>
                <w:szCs w:val="23"/>
              </w:rPr>
            </w:pPr>
            <w:r>
              <w:rPr>
                <w:sz w:val="23"/>
                <w:szCs w:val="23"/>
              </w:rPr>
              <w:t xml:space="preserve">Предмет </w:t>
            </w:r>
            <w:r w:rsidRPr="00F61799">
              <w:rPr>
                <w:sz w:val="23"/>
                <w:szCs w:val="23"/>
              </w:rPr>
              <w:t>договора (договоров), заключенного с субподрядчиком, соисполнителем</w:t>
            </w:r>
          </w:p>
        </w:tc>
        <w:tc>
          <w:tcPr>
            <w:tcW w:w="1330" w:type="dxa"/>
          </w:tcPr>
          <w:p w:rsidR="00C6185B" w:rsidRDefault="00C6185B" w:rsidP="00F52569">
            <w:pPr>
              <w:pStyle w:val="formattext"/>
              <w:spacing w:after="240" w:afterAutospacing="0"/>
              <w:contextualSpacing/>
              <w:jc w:val="both"/>
              <w:rPr>
                <w:sz w:val="23"/>
                <w:szCs w:val="23"/>
              </w:rPr>
            </w:pPr>
            <w:r>
              <w:rPr>
                <w:sz w:val="23"/>
                <w:szCs w:val="23"/>
              </w:rPr>
              <w:t xml:space="preserve">Сумма по привлечению </w:t>
            </w:r>
            <w:r w:rsidRPr="00F61799">
              <w:rPr>
                <w:sz w:val="23"/>
                <w:szCs w:val="23"/>
              </w:rPr>
              <w:t>субподрядчика, соисполнителя</w:t>
            </w:r>
            <w:r>
              <w:rPr>
                <w:sz w:val="23"/>
                <w:szCs w:val="23"/>
              </w:rPr>
              <w:t xml:space="preserve"> в рамках исполнения настоящего договора по обеспечению питания </w:t>
            </w:r>
          </w:p>
        </w:tc>
        <w:tc>
          <w:tcPr>
            <w:tcW w:w="1330" w:type="dxa"/>
          </w:tcPr>
          <w:p w:rsidR="00C6185B" w:rsidRDefault="00C6185B" w:rsidP="00F52569">
            <w:pPr>
              <w:pStyle w:val="formattext"/>
              <w:spacing w:after="240" w:afterAutospacing="0"/>
              <w:contextualSpacing/>
              <w:jc w:val="both"/>
              <w:rPr>
                <w:sz w:val="23"/>
                <w:szCs w:val="23"/>
              </w:rPr>
            </w:pPr>
            <w:r>
              <w:rPr>
                <w:sz w:val="23"/>
                <w:szCs w:val="23"/>
              </w:rPr>
              <w:t xml:space="preserve">Процент привлечения </w:t>
            </w:r>
            <w:r w:rsidRPr="00F61799">
              <w:rPr>
                <w:sz w:val="23"/>
                <w:szCs w:val="23"/>
              </w:rPr>
              <w:t>субподрядчика, соисполнителя</w:t>
            </w:r>
            <w:r>
              <w:rPr>
                <w:sz w:val="23"/>
                <w:szCs w:val="23"/>
              </w:rPr>
              <w:t xml:space="preserve"> от стоимость договора по обеспечению питания </w:t>
            </w:r>
          </w:p>
        </w:tc>
      </w:tr>
      <w:tr w:rsidR="00C6185B" w:rsidTr="009D0341">
        <w:tc>
          <w:tcPr>
            <w:tcW w:w="442" w:type="dxa"/>
          </w:tcPr>
          <w:p w:rsidR="00C6185B" w:rsidRDefault="00C6185B" w:rsidP="009D0341">
            <w:pPr>
              <w:pStyle w:val="formattext"/>
              <w:spacing w:after="240" w:afterAutospacing="0"/>
              <w:contextualSpacing/>
              <w:jc w:val="both"/>
              <w:rPr>
                <w:sz w:val="23"/>
                <w:szCs w:val="23"/>
              </w:rPr>
            </w:pPr>
          </w:p>
        </w:tc>
        <w:tc>
          <w:tcPr>
            <w:tcW w:w="1330" w:type="dxa"/>
          </w:tcPr>
          <w:p w:rsidR="00C6185B" w:rsidRDefault="00C6185B" w:rsidP="009D0341">
            <w:pPr>
              <w:pStyle w:val="formattext"/>
              <w:spacing w:after="240" w:afterAutospacing="0"/>
              <w:contextualSpacing/>
              <w:jc w:val="both"/>
              <w:rPr>
                <w:sz w:val="23"/>
                <w:szCs w:val="23"/>
              </w:rPr>
            </w:pPr>
          </w:p>
        </w:tc>
        <w:tc>
          <w:tcPr>
            <w:tcW w:w="1171" w:type="dxa"/>
          </w:tcPr>
          <w:p w:rsidR="00C6185B" w:rsidRDefault="00C6185B" w:rsidP="009D0341">
            <w:pPr>
              <w:pStyle w:val="formattext"/>
              <w:spacing w:after="240" w:afterAutospacing="0"/>
              <w:contextualSpacing/>
              <w:jc w:val="both"/>
              <w:rPr>
                <w:sz w:val="23"/>
                <w:szCs w:val="23"/>
              </w:rPr>
            </w:pPr>
          </w:p>
        </w:tc>
        <w:tc>
          <w:tcPr>
            <w:tcW w:w="1772" w:type="dxa"/>
          </w:tcPr>
          <w:p w:rsidR="00C6185B" w:rsidRDefault="00C6185B" w:rsidP="009D0341">
            <w:pPr>
              <w:pStyle w:val="formattext"/>
              <w:spacing w:after="240" w:afterAutospacing="0"/>
              <w:contextualSpacing/>
              <w:jc w:val="center"/>
              <w:rPr>
                <w:sz w:val="23"/>
                <w:szCs w:val="23"/>
              </w:rPr>
            </w:pPr>
            <w:r>
              <w:rPr>
                <w:sz w:val="23"/>
                <w:szCs w:val="23"/>
              </w:rPr>
              <w:t>Да</w:t>
            </w:r>
          </w:p>
        </w:tc>
        <w:tc>
          <w:tcPr>
            <w:tcW w:w="1444" w:type="dxa"/>
          </w:tcPr>
          <w:p w:rsidR="00C6185B" w:rsidRDefault="00C6185B" w:rsidP="009D0341">
            <w:pPr>
              <w:pStyle w:val="formattext"/>
              <w:spacing w:after="240" w:afterAutospacing="0"/>
              <w:contextualSpacing/>
              <w:jc w:val="both"/>
              <w:rPr>
                <w:sz w:val="23"/>
                <w:szCs w:val="23"/>
              </w:rPr>
            </w:pPr>
          </w:p>
        </w:tc>
        <w:tc>
          <w:tcPr>
            <w:tcW w:w="1444" w:type="dxa"/>
          </w:tcPr>
          <w:p w:rsidR="00C6185B" w:rsidRDefault="00C6185B" w:rsidP="009D0341">
            <w:pPr>
              <w:pStyle w:val="formattext"/>
              <w:spacing w:after="240" w:afterAutospacing="0"/>
              <w:contextualSpacing/>
              <w:jc w:val="both"/>
              <w:rPr>
                <w:sz w:val="23"/>
                <w:szCs w:val="23"/>
              </w:rPr>
            </w:pPr>
          </w:p>
        </w:tc>
        <w:tc>
          <w:tcPr>
            <w:tcW w:w="1330" w:type="dxa"/>
          </w:tcPr>
          <w:p w:rsidR="00C6185B" w:rsidRDefault="00C6185B" w:rsidP="009D0341">
            <w:pPr>
              <w:pStyle w:val="formattext"/>
              <w:spacing w:after="240" w:afterAutospacing="0"/>
              <w:contextualSpacing/>
              <w:jc w:val="both"/>
              <w:rPr>
                <w:sz w:val="23"/>
                <w:szCs w:val="23"/>
              </w:rPr>
            </w:pPr>
          </w:p>
        </w:tc>
        <w:tc>
          <w:tcPr>
            <w:tcW w:w="1330" w:type="dxa"/>
          </w:tcPr>
          <w:p w:rsidR="00C6185B" w:rsidRDefault="00C6185B" w:rsidP="009D0341">
            <w:pPr>
              <w:pStyle w:val="formattext"/>
              <w:spacing w:after="240" w:afterAutospacing="0"/>
              <w:contextualSpacing/>
              <w:jc w:val="both"/>
              <w:rPr>
                <w:sz w:val="23"/>
                <w:szCs w:val="23"/>
              </w:rPr>
            </w:pPr>
          </w:p>
        </w:tc>
      </w:tr>
    </w:tbl>
    <w:p w:rsidR="00C6185B" w:rsidRPr="00F61799" w:rsidRDefault="00C6185B" w:rsidP="00C6185B">
      <w:pPr>
        <w:pStyle w:val="formattext"/>
        <w:spacing w:after="240" w:afterAutospacing="0"/>
        <w:contextualSpacing/>
        <w:jc w:val="both"/>
        <w:rPr>
          <w:sz w:val="23"/>
          <w:szCs w:val="23"/>
        </w:rPr>
      </w:pPr>
      <w:r w:rsidRPr="00F61799">
        <w:rPr>
          <w:sz w:val="23"/>
          <w:szCs w:val="23"/>
        </w:rPr>
        <w:t>3.</w:t>
      </w:r>
      <w:r>
        <w:rPr>
          <w:sz w:val="23"/>
          <w:szCs w:val="23"/>
        </w:rPr>
        <w:t>5</w:t>
      </w:r>
      <w:r w:rsidRPr="00F61799">
        <w:rPr>
          <w:sz w:val="23"/>
          <w:szCs w:val="23"/>
        </w:rPr>
        <w:t>.3. В случае замены субподрядчика, соисполнителя на этапе исполнения договора на другого субподрядчика, соисполнителя представлять заказчику документы, указанные в пункте 3.</w:t>
      </w:r>
      <w:r>
        <w:rPr>
          <w:sz w:val="23"/>
          <w:szCs w:val="23"/>
        </w:rPr>
        <w:t>5</w:t>
      </w:r>
      <w:r w:rsidRPr="00F61799">
        <w:rPr>
          <w:sz w:val="23"/>
          <w:szCs w:val="23"/>
        </w:rPr>
        <w:t>.2 настоящего раздела, в течение 5 дней со дня заключения договора с новым субподрядчиком, соисполнителем.</w:t>
      </w:r>
    </w:p>
    <w:p w:rsidR="00C6185B" w:rsidRDefault="00C6185B" w:rsidP="00C6185B">
      <w:pPr>
        <w:pStyle w:val="formattext"/>
        <w:spacing w:after="240" w:afterAutospacing="0"/>
        <w:contextualSpacing/>
        <w:jc w:val="both"/>
        <w:rPr>
          <w:sz w:val="23"/>
          <w:szCs w:val="23"/>
        </w:rPr>
      </w:pPr>
      <w:r w:rsidRPr="00F61799">
        <w:rPr>
          <w:sz w:val="23"/>
          <w:szCs w:val="23"/>
        </w:rPr>
        <w:t>3.</w:t>
      </w:r>
      <w:r>
        <w:rPr>
          <w:sz w:val="23"/>
          <w:szCs w:val="23"/>
        </w:rPr>
        <w:t>5</w:t>
      </w:r>
      <w:r w:rsidRPr="00F61799">
        <w:rPr>
          <w:sz w:val="23"/>
          <w:szCs w:val="23"/>
        </w:rPr>
        <w:t xml:space="preserve">.4. В течение </w:t>
      </w:r>
      <w:r w:rsidR="00230780">
        <w:rPr>
          <w:sz w:val="23"/>
          <w:szCs w:val="23"/>
        </w:rPr>
        <w:t>7</w:t>
      </w:r>
      <w:r w:rsidRPr="00F61799">
        <w:rPr>
          <w:sz w:val="23"/>
          <w:szCs w:val="23"/>
        </w:rPr>
        <w:t xml:space="preserve"> рабочих дней со дня оплаты поставщиком (подрядчиком, исполнителем) выполненных обязательств по договору с субподрядчиком, соисполнителем представлять заказчику следующ</w:t>
      </w:r>
      <w:r>
        <w:rPr>
          <w:sz w:val="23"/>
          <w:szCs w:val="23"/>
        </w:rPr>
        <w:t>ую</w:t>
      </w:r>
      <w:r w:rsidRPr="00F61799">
        <w:rPr>
          <w:sz w:val="23"/>
          <w:szCs w:val="23"/>
        </w:rPr>
        <w:t xml:space="preserve"> </w:t>
      </w:r>
      <w:r>
        <w:rPr>
          <w:sz w:val="23"/>
          <w:szCs w:val="23"/>
        </w:rPr>
        <w:t>информацию</w:t>
      </w:r>
      <w:r w:rsidRPr="00F61799">
        <w:rPr>
          <w:sz w:val="23"/>
          <w:szCs w:val="23"/>
        </w:rPr>
        <w:t>:</w:t>
      </w:r>
    </w:p>
    <w:tbl>
      <w:tblPr>
        <w:tblStyle w:val="a4"/>
        <w:tblW w:w="0" w:type="auto"/>
        <w:tblLayout w:type="fixed"/>
        <w:tblLook w:val="04A0" w:firstRow="1" w:lastRow="0" w:firstColumn="1" w:lastColumn="0" w:noHBand="0" w:noVBand="1"/>
      </w:tblPr>
      <w:tblGrid>
        <w:gridCol w:w="442"/>
        <w:gridCol w:w="1330"/>
        <w:gridCol w:w="1171"/>
        <w:gridCol w:w="1444"/>
        <w:gridCol w:w="1444"/>
        <w:gridCol w:w="1648"/>
        <w:gridCol w:w="1330"/>
        <w:gridCol w:w="1330"/>
      </w:tblGrid>
      <w:tr w:rsidR="00C6185B" w:rsidTr="009D0341">
        <w:tc>
          <w:tcPr>
            <w:tcW w:w="442" w:type="dxa"/>
          </w:tcPr>
          <w:p w:rsidR="00C6185B" w:rsidRDefault="00C6185B" w:rsidP="009D0341">
            <w:pPr>
              <w:pStyle w:val="formattext"/>
              <w:spacing w:after="240" w:afterAutospacing="0"/>
              <w:contextualSpacing/>
              <w:jc w:val="both"/>
              <w:rPr>
                <w:sz w:val="23"/>
                <w:szCs w:val="23"/>
              </w:rPr>
            </w:pPr>
            <w:r>
              <w:rPr>
                <w:sz w:val="23"/>
                <w:szCs w:val="23"/>
              </w:rPr>
              <w:t>№ п/п</w:t>
            </w:r>
          </w:p>
        </w:tc>
        <w:tc>
          <w:tcPr>
            <w:tcW w:w="1330" w:type="dxa"/>
          </w:tcPr>
          <w:p w:rsidR="00C6185B" w:rsidRDefault="00C6185B" w:rsidP="009D0341">
            <w:pPr>
              <w:pStyle w:val="formattext"/>
              <w:spacing w:after="240" w:afterAutospacing="0"/>
              <w:contextualSpacing/>
              <w:jc w:val="both"/>
              <w:rPr>
                <w:sz w:val="23"/>
                <w:szCs w:val="23"/>
              </w:rPr>
            </w:pPr>
            <w:r>
              <w:rPr>
                <w:sz w:val="23"/>
                <w:szCs w:val="23"/>
              </w:rPr>
              <w:t xml:space="preserve">Наименование </w:t>
            </w:r>
            <w:r w:rsidRPr="00F61799">
              <w:rPr>
                <w:sz w:val="23"/>
                <w:szCs w:val="23"/>
              </w:rPr>
              <w:t>субподрядчика, соисполнителя</w:t>
            </w:r>
            <w:r>
              <w:rPr>
                <w:sz w:val="23"/>
                <w:szCs w:val="23"/>
              </w:rPr>
              <w:t xml:space="preserve"> </w:t>
            </w:r>
          </w:p>
        </w:tc>
        <w:tc>
          <w:tcPr>
            <w:tcW w:w="1171" w:type="dxa"/>
          </w:tcPr>
          <w:p w:rsidR="00C6185B" w:rsidRDefault="00C6185B" w:rsidP="009D0341">
            <w:pPr>
              <w:pStyle w:val="formattext"/>
              <w:spacing w:after="240" w:afterAutospacing="0"/>
              <w:contextualSpacing/>
              <w:jc w:val="both"/>
              <w:rPr>
                <w:sz w:val="23"/>
                <w:szCs w:val="23"/>
              </w:rPr>
            </w:pPr>
            <w:r>
              <w:rPr>
                <w:sz w:val="23"/>
                <w:szCs w:val="23"/>
              </w:rPr>
              <w:t xml:space="preserve">ИНН </w:t>
            </w:r>
            <w:r w:rsidRPr="00F61799">
              <w:rPr>
                <w:sz w:val="23"/>
                <w:szCs w:val="23"/>
              </w:rPr>
              <w:t>субподрядчика, соисполнителя</w:t>
            </w:r>
          </w:p>
        </w:tc>
        <w:tc>
          <w:tcPr>
            <w:tcW w:w="1444" w:type="dxa"/>
          </w:tcPr>
          <w:p w:rsidR="00C6185B" w:rsidRDefault="00C6185B" w:rsidP="009D0341">
            <w:pPr>
              <w:pStyle w:val="formattext"/>
              <w:spacing w:after="240" w:afterAutospacing="0"/>
              <w:contextualSpacing/>
              <w:jc w:val="both"/>
              <w:rPr>
                <w:sz w:val="23"/>
                <w:szCs w:val="23"/>
              </w:rPr>
            </w:pPr>
            <w:r>
              <w:rPr>
                <w:sz w:val="23"/>
                <w:szCs w:val="23"/>
              </w:rPr>
              <w:t xml:space="preserve">Номер, дата </w:t>
            </w:r>
            <w:r w:rsidRPr="00F61799">
              <w:rPr>
                <w:sz w:val="23"/>
                <w:szCs w:val="23"/>
              </w:rPr>
              <w:t>договора (договоров), заключенного с субподрядчиком, соисполнителем</w:t>
            </w:r>
          </w:p>
        </w:tc>
        <w:tc>
          <w:tcPr>
            <w:tcW w:w="1444" w:type="dxa"/>
          </w:tcPr>
          <w:p w:rsidR="00C6185B" w:rsidRDefault="00C6185B" w:rsidP="009D0341">
            <w:pPr>
              <w:pStyle w:val="formattext"/>
              <w:spacing w:after="240" w:afterAutospacing="0"/>
              <w:contextualSpacing/>
              <w:jc w:val="both"/>
              <w:rPr>
                <w:sz w:val="23"/>
                <w:szCs w:val="23"/>
              </w:rPr>
            </w:pPr>
            <w:r>
              <w:rPr>
                <w:sz w:val="23"/>
                <w:szCs w:val="23"/>
              </w:rPr>
              <w:t xml:space="preserve">Предмет </w:t>
            </w:r>
            <w:r w:rsidRPr="00F61799">
              <w:rPr>
                <w:sz w:val="23"/>
                <w:szCs w:val="23"/>
              </w:rPr>
              <w:t>договора (договоров), заключенного с субподрядчиком, соисполнителем</w:t>
            </w:r>
          </w:p>
        </w:tc>
        <w:tc>
          <w:tcPr>
            <w:tcW w:w="1648" w:type="dxa"/>
          </w:tcPr>
          <w:p w:rsidR="00C6185B" w:rsidRDefault="00C6185B" w:rsidP="009D0341">
            <w:pPr>
              <w:pStyle w:val="formattext"/>
              <w:spacing w:after="240" w:afterAutospacing="0"/>
              <w:contextualSpacing/>
              <w:jc w:val="both"/>
              <w:rPr>
                <w:sz w:val="23"/>
                <w:szCs w:val="23"/>
              </w:rPr>
            </w:pPr>
            <w:r>
              <w:rPr>
                <w:sz w:val="23"/>
                <w:szCs w:val="23"/>
              </w:rPr>
              <w:t xml:space="preserve">Реквизиты </w:t>
            </w:r>
            <w:r w:rsidRPr="00F61799">
              <w:rPr>
                <w:sz w:val="23"/>
                <w:szCs w:val="23"/>
              </w:rPr>
              <w:t xml:space="preserve">документов о приемке поставленного товара, выполненной работы, оказанной услуги, </w:t>
            </w:r>
            <w:r w:rsidRPr="00F61799">
              <w:rPr>
                <w:sz w:val="23"/>
                <w:szCs w:val="23"/>
              </w:rPr>
              <w:lastRenderedPageBreak/>
              <w:t xml:space="preserve">которые являются предметом договора, заключенного между </w:t>
            </w:r>
            <w:r>
              <w:rPr>
                <w:sz w:val="23"/>
                <w:szCs w:val="23"/>
              </w:rPr>
              <w:t xml:space="preserve">Исполнителем </w:t>
            </w:r>
            <w:r w:rsidRPr="00F61799">
              <w:rPr>
                <w:sz w:val="23"/>
                <w:szCs w:val="23"/>
              </w:rPr>
              <w:t>и привлеченным им субподрядчиком, соисполнителем</w:t>
            </w:r>
          </w:p>
        </w:tc>
        <w:tc>
          <w:tcPr>
            <w:tcW w:w="1330" w:type="dxa"/>
          </w:tcPr>
          <w:p w:rsidR="00C6185B" w:rsidRDefault="00C6185B" w:rsidP="009D0341">
            <w:pPr>
              <w:pStyle w:val="formattext"/>
              <w:spacing w:after="240" w:afterAutospacing="0"/>
              <w:contextualSpacing/>
              <w:jc w:val="both"/>
              <w:rPr>
                <w:sz w:val="23"/>
                <w:szCs w:val="23"/>
              </w:rPr>
            </w:pPr>
            <w:r>
              <w:rPr>
                <w:sz w:val="23"/>
                <w:szCs w:val="23"/>
              </w:rPr>
              <w:lastRenderedPageBreak/>
              <w:t xml:space="preserve">Реквизиты </w:t>
            </w:r>
            <w:r w:rsidRPr="00F61799">
              <w:rPr>
                <w:sz w:val="23"/>
                <w:szCs w:val="23"/>
              </w:rPr>
              <w:t xml:space="preserve">платежных поручений, подтверждающих перечисление денежных средств </w:t>
            </w:r>
            <w:r w:rsidRPr="00F61799">
              <w:rPr>
                <w:sz w:val="23"/>
                <w:szCs w:val="23"/>
              </w:rPr>
              <w:lastRenderedPageBreak/>
              <w:t>исполнителем субподрядчику, соисполнителю,</w:t>
            </w:r>
          </w:p>
        </w:tc>
        <w:tc>
          <w:tcPr>
            <w:tcW w:w="1330" w:type="dxa"/>
          </w:tcPr>
          <w:p w:rsidR="00C6185B" w:rsidRDefault="00C6185B" w:rsidP="009D0341">
            <w:pPr>
              <w:pStyle w:val="formattext"/>
              <w:spacing w:after="240" w:afterAutospacing="0"/>
              <w:contextualSpacing/>
              <w:jc w:val="both"/>
              <w:rPr>
                <w:sz w:val="23"/>
                <w:szCs w:val="23"/>
              </w:rPr>
            </w:pPr>
            <w:r>
              <w:rPr>
                <w:sz w:val="23"/>
                <w:szCs w:val="23"/>
              </w:rPr>
              <w:lastRenderedPageBreak/>
              <w:t xml:space="preserve">Сумма оплаты </w:t>
            </w:r>
            <w:r w:rsidRPr="00F61799">
              <w:rPr>
                <w:sz w:val="23"/>
                <w:szCs w:val="23"/>
              </w:rPr>
              <w:t>исполнителем субподрядчику, соисполнителю,</w:t>
            </w:r>
          </w:p>
        </w:tc>
      </w:tr>
      <w:tr w:rsidR="00C6185B" w:rsidTr="009D0341">
        <w:tc>
          <w:tcPr>
            <w:tcW w:w="442" w:type="dxa"/>
          </w:tcPr>
          <w:p w:rsidR="00C6185B" w:rsidRDefault="00C6185B" w:rsidP="009D0341">
            <w:pPr>
              <w:pStyle w:val="formattext"/>
              <w:spacing w:after="240" w:afterAutospacing="0"/>
              <w:contextualSpacing/>
              <w:jc w:val="both"/>
              <w:rPr>
                <w:sz w:val="23"/>
                <w:szCs w:val="23"/>
              </w:rPr>
            </w:pPr>
          </w:p>
        </w:tc>
        <w:tc>
          <w:tcPr>
            <w:tcW w:w="1330" w:type="dxa"/>
          </w:tcPr>
          <w:p w:rsidR="00C6185B" w:rsidRDefault="00C6185B" w:rsidP="009D0341">
            <w:pPr>
              <w:pStyle w:val="formattext"/>
              <w:spacing w:after="240" w:afterAutospacing="0"/>
              <w:contextualSpacing/>
              <w:jc w:val="both"/>
              <w:rPr>
                <w:sz w:val="23"/>
                <w:szCs w:val="23"/>
              </w:rPr>
            </w:pPr>
          </w:p>
        </w:tc>
        <w:tc>
          <w:tcPr>
            <w:tcW w:w="1171" w:type="dxa"/>
          </w:tcPr>
          <w:p w:rsidR="00C6185B" w:rsidRDefault="00C6185B" w:rsidP="009D0341">
            <w:pPr>
              <w:pStyle w:val="formattext"/>
              <w:spacing w:after="240" w:afterAutospacing="0"/>
              <w:contextualSpacing/>
              <w:jc w:val="both"/>
              <w:rPr>
                <w:sz w:val="23"/>
                <w:szCs w:val="23"/>
              </w:rPr>
            </w:pPr>
          </w:p>
        </w:tc>
        <w:tc>
          <w:tcPr>
            <w:tcW w:w="1444" w:type="dxa"/>
          </w:tcPr>
          <w:p w:rsidR="00C6185B" w:rsidRDefault="00C6185B" w:rsidP="009D0341">
            <w:pPr>
              <w:pStyle w:val="formattext"/>
              <w:spacing w:after="240" w:afterAutospacing="0"/>
              <w:contextualSpacing/>
              <w:jc w:val="both"/>
              <w:rPr>
                <w:sz w:val="23"/>
                <w:szCs w:val="23"/>
              </w:rPr>
            </w:pPr>
          </w:p>
        </w:tc>
        <w:tc>
          <w:tcPr>
            <w:tcW w:w="1444" w:type="dxa"/>
          </w:tcPr>
          <w:p w:rsidR="00C6185B" w:rsidRDefault="00C6185B" w:rsidP="009D0341">
            <w:pPr>
              <w:pStyle w:val="formattext"/>
              <w:spacing w:after="240" w:afterAutospacing="0"/>
              <w:contextualSpacing/>
              <w:jc w:val="both"/>
              <w:rPr>
                <w:sz w:val="23"/>
                <w:szCs w:val="23"/>
              </w:rPr>
            </w:pPr>
          </w:p>
        </w:tc>
        <w:tc>
          <w:tcPr>
            <w:tcW w:w="1648" w:type="dxa"/>
          </w:tcPr>
          <w:p w:rsidR="00C6185B" w:rsidRDefault="00C6185B" w:rsidP="009D0341">
            <w:pPr>
              <w:pStyle w:val="formattext"/>
              <w:spacing w:after="240" w:afterAutospacing="0"/>
              <w:contextualSpacing/>
              <w:jc w:val="both"/>
              <w:rPr>
                <w:sz w:val="23"/>
                <w:szCs w:val="23"/>
              </w:rPr>
            </w:pPr>
          </w:p>
        </w:tc>
        <w:tc>
          <w:tcPr>
            <w:tcW w:w="1330" w:type="dxa"/>
          </w:tcPr>
          <w:p w:rsidR="00C6185B" w:rsidRDefault="00C6185B" w:rsidP="009D0341">
            <w:pPr>
              <w:pStyle w:val="formattext"/>
              <w:spacing w:after="240" w:afterAutospacing="0"/>
              <w:contextualSpacing/>
              <w:jc w:val="both"/>
              <w:rPr>
                <w:sz w:val="23"/>
                <w:szCs w:val="23"/>
              </w:rPr>
            </w:pPr>
          </w:p>
        </w:tc>
        <w:tc>
          <w:tcPr>
            <w:tcW w:w="1330" w:type="dxa"/>
          </w:tcPr>
          <w:p w:rsidR="00C6185B" w:rsidRDefault="00C6185B" w:rsidP="009D0341">
            <w:pPr>
              <w:pStyle w:val="formattext"/>
              <w:spacing w:after="240" w:afterAutospacing="0"/>
              <w:contextualSpacing/>
              <w:jc w:val="both"/>
              <w:rPr>
                <w:sz w:val="23"/>
                <w:szCs w:val="23"/>
              </w:rPr>
            </w:pPr>
          </w:p>
        </w:tc>
      </w:tr>
    </w:tbl>
    <w:p w:rsidR="00C6185B" w:rsidRPr="00F61799" w:rsidRDefault="00C6185B" w:rsidP="00C6185B">
      <w:pPr>
        <w:pStyle w:val="formattext"/>
        <w:contextualSpacing/>
        <w:jc w:val="both"/>
        <w:rPr>
          <w:sz w:val="23"/>
          <w:szCs w:val="23"/>
        </w:rPr>
      </w:pPr>
      <w:r w:rsidRPr="00F61799">
        <w:rPr>
          <w:sz w:val="23"/>
          <w:szCs w:val="23"/>
        </w:rPr>
        <w:t>3.</w:t>
      </w:r>
      <w:r>
        <w:rPr>
          <w:sz w:val="23"/>
          <w:szCs w:val="23"/>
        </w:rPr>
        <w:t>5</w:t>
      </w:r>
      <w:r w:rsidRPr="00F61799">
        <w:rPr>
          <w:sz w:val="23"/>
          <w:szCs w:val="23"/>
        </w:rPr>
        <w:t>.5. Оплачивать поставленные субподрядчиком, соисполнителем товары, выполненные работы (ее результаты), оказанные услуги, заключенного с таким субподрядчиком, соисполнителем</w:t>
      </w:r>
      <w:r w:rsidR="00230780">
        <w:rPr>
          <w:sz w:val="23"/>
          <w:szCs w:val="23"/>
        </w:rPr>
        <w:t xml:space="preserve"> в</w:t>
      </w:r>
      <w:r w:rsidR="00230780" w:rsidRPr="00F61799">
        <w:rPr>
          <w:sz w:val="23"/>
          <w:szCs w:val="23"/>
        </w:rPr>
        <w:t xml:space="preserve"> течение </w:t>
      </w:r>
      <w:r w:rsidR="00230780">
        <w:rPr>
          <w:sz w:val="23"/>
          <w:szCs w:val="23"/>
        </w:rPr>
        <w:t>7</w:t>
      </w:r>
      <w:r w:rsidR="00230780" w:rsidRPr="00F61799">
        <w:rPr>
          <w:sz w:val="23"/>
          <w:szCs w:val="23"/>
        </w:rPr>
        <w:t xml:space="preserve"> рабочих дней</w:t>
      </w:r>
      <w:r w:rsidRPr="00F61799">
        <w:rPr>
          <w:sz w:val="23"/>
          <w:szCs w:val="23"/>
        </w:rPr>
        <w:t>.</w:t>
      </w:r>
    </w:p>
    <w:p w:rsidR="00C6185B" w:rsidRPr="00F61799" w:rsidRDefault="00C6185B" w:rsidP="00C6185B">
      <w:pPr>
        <w:pStyle w:val="formattext"/>
        <w:spacing w:after="240" w:afterAutospacing="0"/>
        <w:contextualSpacing/>
        <w:jc w:val="both"/>
        <w:rPr>
          <w:sz w:val="23"/>
          <w:szCs w:val="23"/>
        </w:rPr>
      </w:pPr>
      <w:r w:rsidRPr="00F61799">
        <w:rPr>
          <w:sz w:val="23"/>
          <w:szCs w:val="23"/>
        </w:rPr>
        <w:t>3.</w:t>
      </w:r>
      <w:r>
        <w:rPr>
          <w:sz w:val="23"/>
          <w:szCs w:val="23"/>
        </w:rPr>
        <w:t>5</w:t>
      </w:r>
      <w:r w:rsidRPr="00F61799">
        <w:rPr>
          <w:sz w:val="23"/>
          <w:szCs w:val="23"/>
        </w:rPr>
        <w:t>.6. 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C6185B" w:rsidRPr="00F61799" w:rsidRDefault="00C6185B" w:rsidP="00C6185B">
      <w:pPr>
        <w:pStyle w:val="formattext"/>
        <w:spacing w:after="240" w:afterAutospacing="0"/>
        <w:contextualSpacing/>
        <w:jc w:val="both"/>
        <w:rPr>
          <w:sz w:val="23"/>
          <w:szCs w:val="23"/>
        </w:rPr>
      </w:pPr>
      <w:r w:rsidRPr="00F61799">
        <w:rPr>
          <w:sz w:val="23"/>
          <w:szCs w:val="23"/>
        </w:rPr>
        <w:t xml:space="preserve">а) за представление документов, указанных в пунктах </w:t>
      </w:r>
      <w:r>
        <w:rPr>
          <w:sz w:val="23"/>
          <w:szCs w:val="23"/>
        </w:rPr>
        <w:t>3.5.</w:t>
      </w:r>
      <w:r w:rsidRPr="00F61799">
        <w:rPr>
          <w:sz w:val="23"/>
          <w:szCs w:val="23"/>
        </w:rPr>
        <w:t>2-</w:t>
      </w:r>
      <w:r>
        <w:rPr>
          <w:sz w:val="23"/>
          <w:szCs w:val="23"/>
        </w:rPr>
        <w:t>3.5.</w:t>
      </w:r>
      <w:r w:rsidRPr="00F61799">
        <w:rPr>
          <w:sz w:val="23"/>
          <w:szCs w:val="23"/>
        </w:rPr>
        <w:t>4 настоящего раздела, содержащих недостоверные сведения, либо их непредставление или представление таких документов с нарушением установленных сроков;</w:t>
      </w:r>
    </w:p>
    <w:p w:rsidR="00C6185B" w:rsidRPr="00F61799" w:rsidRDefault="00C6185B" w:rsidP="00C6185B">
      <w:pPr>
        <w:pStyle w:val="formattext"/>
        <w:contextualSpacing/>
        <w:jc w:val="both"/>
      </w:pPr>
      <w:r w:rsidRPr="00F61799">
        <w:rPr>
          <w:sz w:val="23"/>
          <w:szCs w:val="23"/>
        </w:rPr>
        <w:t>б) за непривлечение субподрядчиков, соисполнителей</w:t>
      </w:r>
      <w:r w:rsidRPr="00F61799">
        <w:t xml:space="preserve"> в объеме, установленном в контракте.</w:t>
      </w:r>
    </w:p>
    <w:p w:rsidR="00C15045" w:rsidRPr="00C15045" w:rsidRDefault="00C15045" w:rsidP="00C15045">
      <w:pPr>
        <w:contextualSpacing/>
        <w:jc w:val="center"/>
        <w:rPr>
          <w:rFonts w:ascii="Times New Roman" w:hAnsi="Times New Roman" w:cs="Times New Roman"/>
          <w:b/>
          <w:sz w:val="23"/>
          <w:szCs w:val="23"/>
        </w:rPr>
      </w:pPr>
      <w:r w:rsidRPr="00C15045">
        <w:rPr>
          <w:rFonts w:ascii="Times New Roman" w:hAnsi="Times New Roman" w:cs="Times New Roman"/>
          <w:b/>
          <w:sz w:val="23"/>
          <w:szCs w:val="23"/>
        </w:rPr>
        <w:t>4. ЦЕНА ДОГОВОРА И ПОРЯДОК РАСЧЕТОВ</w:t>
      </w:r>
    </w:p>
    <w:p w:rsidR="0077046D" w:rsidRDefault="00C15045" w:rsidP="00C15045">
      <w:pPr>
        <w:contextualSpacing/>
        <w:jc w:val="both"/>
        <w:rPr>
          <w:rFonts w:ascii="Times New Roman" w:hAnsi="Times New Roman" w:cs="Times New Roman"/>
          <w:iCs/>
          <w:color w:val="000000"/>
        </w:rPr>
      </w:pPr>
      <w:r w:rsidRPr="00C15045">
        <w:rPr>
          <w:rFonts w:ascii="Times New Roman" w:hAnsi="Times New Roman" w:cs="Times New Roman"/>
          <w:iCs/>
          <w:color w:val="000000"/>
          <w:sz w:val="23"/>
          <w:szCs w:val="23"/>
        </w:rPr>
        <w:t xml:space="preserve">4.1. </w:t>
      </w:r>
      <w:r w:rsidRPr="00C15045">
        <w:rPr>
          <w:rFonts w:ascii="Times New Roman" w:hAnsi="Times New Roman" w:cs="Times New Roman"/>
          <w:iCs/>
          <w:color w:val="000000"/>
        </w:rPr>
        <w:t xml:space="preserve">Цена </w:t>
      </w:r>
      <w:r w:rsidRPr="00585EF5">
        <w:rPr>
          <w:rFonts w:ascii="Times New Roman" w:hAnsi="Times New Roman" w:cs="Times New Roman"/>
          <w:iCs/>
          <w:color w:val="000000"/>
        </w:rPr>
        <w:t>договора составляет _____________ рублей (___</w:t>
      </w:r>
      <w:r w:rsidR="0077046D">
        <w:rPr>
          <w:rFonts w:ascii="Times New Roman" w:hAnsi="Times New Roman" w:cs="Times New Roman"/>
          <w:iCs/>
          <w:color w:val="000000"/>
        </w:rPr>
        <w:t>_________) рублей _______копеек.</w:t>
      </w:r>
    </w:p>
    <w:p w:rsidR="00C15045" w:rsidRPr="00C15045" w:rsidRDefault="00C15045" w:rsidP="00C15045">
      <w:pPr>
        <w:contextualSpacing/>
        <w:jc w:val="both"/>
        <w:rPr>
          <w:rFonts w:ascii="Times New Roman" w:hAnsi="Times New Roman" w:cs="Times New Roman"/>
          <w:sz w:val="23"/>
          <w:szCs w:val="23"/>
        </w:rPr>
      </w:pPr>
      <w:r w:rsidRPr="00585EF5">
        <w:rPr>
          <w:rFonts w:ascii="Times New Roman" w:hAnsi="Times New Roman" w:cs="Times New Roman"/>
          <w:bCs/>
          <w:sz w:val="23"/>
          <w:szCs w:val="23"/>
        </w:rPr>
        <w:t xml:space="preserve">4.2. Цена договора включает в себя </w:t>
      </w:r>
      <w:r w:rsidRPr="00585EF5">
        <w:rPr>
          <w:rFonts w:ascii="Times New Roman" w:hAnsi="Times New Roman" w:cs="Times New Roman"/>
          <w:sz w:val="23"/>
          <w:szCs w:val="23"/>
        </w:rPr>
        <w:t>стоимость услуг по организации питания, расходы на приобретение и доставку</w:t>
      </w:r>
      <w:r w:rsidRPr="00C15045">
        <w:rPr>
          <w:rFonts w:ascii="Times New Roman" w:hAnsi="Times New Roman" w:cs="Times New Roman"/>
          <w:sz w:val="23"/>
          <w:szCs w:val="23"/>
        </w:rPr>
        <w:t xml:space="preserve"> продуктов питания, транспортные расходы, расходы на оплату труда обслуживающего персонала, издержки на предполагаемые налоги, сборы и иные обязательные платежи, в том числе НДС, а также расходы прямо в договоре не названные, но необходимые для выполнения договора в полном объеме.</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4.3. Цена договора может изменяться в следующих случаях:</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 исходя из фактического посещения учащимися общеобразовательного учреждения</w:t>
      </w:r>
    </w:p>
    <w:p w:rsidR="00C15045" w:rsidRPr="00C15045" w:rsidRDefault="00C15045" w:rsidP="00C15045">
      <w:pPr>
        <w:contextualSpacing/>
        <w:jc w:val="both"/>
        <w:rPr>
          <w:rFonts w:ascii="Times New Roman" w:hAnsi="Times New Roman" w:cs="Times New Roman"/>
          <w:bCs/>
          <w:sz w:val="23"/>
          <w:szCs w:val="23"/>
          <w:lang w:eastAsia="ar-SA"/>
        </w:rPr>
      </w:pPr>
      <w:r w:rsidRPr="00C15045">
        <w:rPr>
          <w:rFonts w:ascii="Times New Roman" w:hAnsi="Times New Roman" w:cs="Times New Roman"/>
          <w:b/>
          <w:bCs/>
          <w:sz w:val="23"/>
          <w:szCs w:val="23"/>
          <w:lang w:eastAsia="ar-SA"/>
        </w:rPr>
        <w:t xml:space="preserve">- </w:t>
      </w:r>
      <w:r w:rsidRPr="00C15045">
        <w:rPr>
          <w:rFonts w:ascii="Times New Roman" w:hAnsi="Times New Roman" w:cs="Times New Roman"/>
          <w:bCs/>
          <w:sz w:val="23"/>
          <w:szCs w:val="23"/>
          <w:lang w:eastAsia="ar-SA"/>
        </w:rPr>
        <w:t>по соглашению сторон без изменения предусмотренных договором количества, качества и иных условий исполнения договора</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bCs/>
          <w:sz w:val="23"/>
          <w:szCs w:val="23"/>
          <w:lang w:eastAsia="ar-SA"/>
        </w:rPr>
        <w:t>- в случае уменьшения Заказчику ранее доведенных бюджетных средств, приводящих к невозможности исполнения обязательств по настоящему договору</w:t>
      </w:r>
      <w:r w:rsidRPr="00C15045">
        <w:rPr>
          <w:rFonts w:ascii="Times New Roman" w:hAnsi="Times New Roman" w:cs="Times New Roman"/>
          <w:sz w:val="23"/>
          <w:szCs w:val="23"/>
        </w:rPr>
        <w:t>.</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 в случае изменения стоимости питания в соответствии с распоряжениями Правительства Свердловской области, Постановлениями Администрации Новоуральского городского округа.</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pacing w:val="-9"/>
          <w:sz w:val="23"/>
          <w:szCs w:val="23"/>
        </w:rPr>
        <w:t>4.4. Оплата</w:t>
      </w:r>
      <w:r w:rsidRPr="00C15045">
        <w:rPr>
          <w:rFonts w:ascii="Times New Roman" w:hAnsi="Times New Roman" w:cs="Times New Roman"/>
          <w:sz w:val="23"/>
          <w:szCs w:val="23"/>
        </w:rPr>
        <w:t xml:space="preserve"> питания учащихся осуществляется по групповым талонам в пределах выделяемой целевой субсидии, а также за наличный или безналичный расчет (родительская плата). Безналичный расчет производится по реквизитам Исполнителя, предоставленным Заказчику. Наличный расчет осуществляется через кассу Исполнителя. </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4.5. Ежедневно ответственный представитель школы совместно с заведующим производством столовой заполняет групповой талон на отпуск питания по безналичному расчету. В групповом талоне отдельно указывается количество предоставленных завтраков, обедов, полдников и их стоимость в соответствии с меню. Групповой талон подписывается заведующим  производством и ответственным представителем образовательного учреждения и заверяется печатью образовательного учреждения. Первые экземпляры групповых талонов прикладываются к ежедневному отчету школьной столовой, вторые экземпляры передаются в бухгалтерию Заказчика.</w:t>
      </w:r>
    </w:p>
    <w:p w:rsidR="00C922EB" w:rsidRPr="004A0EE7" w:rsidRDefault="00C15045" w:rsidP="00C922EB">
      <w:pPr>
        <w:widowControl w:val="0"/>
        <w:tabs>
          <w:tab w:val="left" w:pos="1134"/>
        </w:tabs>
        <w:autoSpaceDE w:val="0"/>
        <w:autoSpaceDN w:val="0"/>
        <w:adjustRightInd w:val="0"/>
        <w:spacing w:line="240" w:lineRule="auto"/>
        <w:ind w:firstLine="709"/>
        <w:contextualSpacing/>
        <w:jc w:val="both"/>
        <w:rPr>
          <w:sz w:val="24"/>
          <w:szCs w:val="24"/>
        </w:rPr>
      </w:pPr>
      <w:r w:rsidRPr="00C15045">
        <w:rPr>
          <w:rFonts w:ascii="Times New Roman" w:hAnsi="Times New Roman" w:cs="Times New Roman"/>
          <w:sz w:val="23"/>
          <w:szCs w:val="23"/>
        </w:rPr>
        <w:lastRenderedPageBreak/>
        <w:t xml:space="preserve">4.6. Заказчик </w:t>
      </w:r>
      <w:r w:rsidR="00A41464">
        <w:rPr>
          <w:rFonts w:ascii="Times New Roman" w:hAnsi="Times New Roman" w:cs="Times New Roman"/>
          <w:sz w:val="23"/>
          <w:szCs w:val="23"/>
        </w:rPr>
        <w:t xml:space="preserve">ежемесячно </w:t>
      </w:r>
      <w:r w:rsidRPr="00C15045">
        <w:rPr>
          <w:rFonts w:ascii="Times New Roman" w:hAnsi="Times New Roman" w:cs="Times New Roman"/>
          <w:sz w:val="23"/>
          <w:szCs w:val="23"/>
        </w:rPr>
        <w:t xml:space="preserve">производит оплату путем перечисления на расчетный счет Исполнителя стоимости фактически отпущенного питания в течение </w:t>
      </w:r>
      <w:r w:rsidR="0077046D">
        <w:rPr>
          <w:rFonts w:ascii="Times New Roman" w:hAnsi="Times New Roman" w:cs="Times New Roman"/>
          <w:sz w:val="23"/>
          <w:szCs w:val="23"/>
        </w:rPr>
        <w:t>7</w:t>
      </w:r>
      <w:r w:rsidRPr="00C15045">
        <w:rPr>
          <w:rFonts w:ascii="Times New Roman" w:hAnsi="Times New Roman" w:cs="Times New Roman"/>
          <w:sz w:val="23"/>
          <w:szCs w:val="23"/>
        </w:rPr>
        <w:t xml:space="preserve"> </w:t>
      </w:r>
      <w:r w:rsidR="0077046D">
        <w:rPr>
          <w:rFonts w:ascii="Times New Roman" w:hAnsi="Times New Roman" w:cs="Times New Roman"/>
          <w:sz w:val="23"/>
          <w:szCs w:val="23"/>
        </w:rPr>
        <w:t>рабочих</w:t>
      </w:r>
      <w:r w:rsidRPr="00C15045">
        <w:rPr>
          <w:rFonts w:ascii="Times New Roman" w:hAnsi="Times New Roman" w:cs="Times New Roman"/>
          <w:sz w:val="23"/>
          <w:szCs w:val="23"/>
        </w:rPr>
        <w:t xml:space="preserve"> дней после предъявления Исполнителем Акта выполненных работ и счета</w:t>
      </w:r>
      <w:r w:rsidR="00A41464">
        <w:rPr>
          <w:rFonts w:ascii="Times New Roman" w:hAnsi="Times New Roman" w:cs="Times New Roman"/>
          <w:sz w:val="23"/>
          <w:szCs w:val="23"/>
        </w:rPr>
        <w:t xml:space="preserve"> </w:t>
      </w:r>
      <w:r w:rsidR="0025660E">
        <w:rPr>
          <w:rFonts w:ascii="Times New Roman" w:hAnsi="Times New Roman" w:cs="Times New Roman"/>
          <w:sz w:val="23"/>
          <w:szCs w:val="23"/>
        </w:rPr>
        <w:t xml:space="preserve">(счет-фактуры, или УПД) </w:t>
      </w:r>
      <w:r w:rsidR="00A41464">
        <w:rPr>
          <w:rFonts w:ascii="Times New Roman" w:hAnsi="Times New Roman" w:cs="Times New Roman"/>
          <w:sz w:val="23"/>
          <w:szCs w:val="23"/>
        </w:rPr>
        <w:t>за календарный месяц</w:t>
      </w:r>
      <w:r w:rsidRPr="00C15045">
        <w:rPr>
          <w:rFonts w:ascii="Times New Roman" w:hAnsi="Times New Roman" w:cs="Times New Roman"/>
          <w:sz w:val="23"/>
          <w:szCs w:val="23"/>
        </w:rPr>
        <w:t xml:space="preserve">, при </w:t>
      </w:r>
      <w:r w:rsidR="00C922EB">
        <w:rPr>
          <w:rFonts w:ascii="Times New Roman" w:hAnsi="Times New Roman" w:cs="Times New Roman"/>
          <w:sz w:val="23"/>
          <w:szCs w:val="23"/>
        </w:rPr>
        <w:t>поступлении</w:t>
      </w:r>
      <w:r w:rsidRPr="00C15045">
        <w:rPr>
          <w:rFonts w:ascii="Times New Roman" w:hAnsi="Times New Roman" w:cs="Times New Roman"/>
          <w:sz w:val="23"/>
          <w:szCs w:val="23"/>
        </w:rPr>
        <w:t xml:space="preserve"> в полном объеме финансирования из средств субвенций на организацию питания из областного бюджета.</w:t>
      </w:r>
      <w:r w:rsidR="00C922EB">
        <w:rPr>
          <w:rFonts w:ascii="Times New Roman" w:hAnsi="Times New Roman" w:cs="Times New Roman"/>
          <w:sz w:val="23"/>
          <w:szCs w:val="23"/>
        </w:rPr>
        <w:t xml:space="preserve"> </w:t>
      </w:r>
      <w:r w:rsidR="00C44623">
        <w:rPr>
          <w:rFonts w:ascii="Times New Roman" w:hAnsi="Times New Roman" w:cs="Times New Roman"/>
          <w:sz w:val="23"/>
          <w:szCs w:val="23"/>
        </w:rPr>
        <w:t>Стороны могут согласовать выплату</w:t>
      </w:r>
      <w:r w:rsidR="00DF1E62" w:rsidRPr="00C44623">
        <w:rPr>
          <w:rFonts w:ascii="Times New Roman" w:hAnsi="Times New Roman" w:cs="Times New Roman"/>
          <w:sz w:val="23"/>
          <w:szCs w:val="23"/>
        </w:rPr>
        <w:t xml:space="preserve"> аванс</w:t>
      </w:r>
      <w:r w:rsidR="00C44623" w:rsidRPr="00C44623">
        <w:rPr>
          <w:rFonts w:ascii="Times New Roman" w:hAnsi="Times New Roman" w:cs="Times New Roman"/>
          <w:sz w:val="23"/>
          <w:szCs w:val="23"/>
        </w:rPr>
        <w:t>ового платежа</w:t>
      </w:r>
      <w:r w:rsidR="00DF1E62" w:rsidRPr="00C44623">
        <w:rPr>
          <w:rFonts w:ascii="Times New Roman" w:hAnsi="Times New Roman" w:cs="Times New Roman"/>
          <w:sz w:val="23"/>
          <w:szCs w:val="23"/>
        </w:rPr>
        <w:t xml:space="preserve"> за соответствующий месяц. </w:t>
      </w:r>
      <w:r w:rsidR="00C922EB" w:rsidRPr="00C44623">
        <w:rPr>
          <w:rFonts w:ascii="Times New Roman" w:hAnsi="Times New Roman" w:cs="Times New Roman"/>
          <w:sz w:val="24"/>
          <w:szCs w:val="24"/>
        </w:rPr>
        <w:t>Аванс составляет 30% стоимости услуг в текущем месяце исходя из расчетного объема оказания услуг на основании Приложения 2 к настоящему договора, оплата аванса производится на основании счета Исполнителя.</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 xml:space="preserve">4.7. Исполнитель до 5 числа месяца, следующего за месяцем, в котором было предоставлено питание, предъявляет Заказчику Акт выполненных работ и счет </w:t>
      </w:r>
      <w:r w:rsidR="0025660E">
        <w:rPr>
          <w:rFonts w:ascii="Times New Roman" w:hAnsi="Times New Roman" w:cs="Times New Roman"/>
          <w:sz w:val="23"/>
          <w:szCs w:val="23"/>
        </w:rPr>
        <w:t xml:space="preserve">(счет-фактуры, или УПД) </w:t>
      </w:r>
      <w:r w:rsidRPr="00C15045">
        <w:rPr>
          <w:rFonts w:ascii="Times New Roman" w:hAnsi="Times New Roman" w:cs="Times New Roman"/>
          <w:sz w:val="23"/>
          <w:szCs w:val="23"/>
        </w:rPr>
        <w:t xml:space="preserve">за фактически отпущенное питание. </w:t>
      </w:r>
    </w:p>
    <w:p w:rsidR="00C15045" w:rsidRPr="00C15045" w:rsidRDefault="00C15045" w:rsidP="00C15045">
      <w:pPr>
        <w:contextualSpacing/>
        <w:jc w:val="both"/>
        <w:rPr>
          <w:rFonts w:ascii="Times New Roman" w:hAnsi="Times New Roman" w:cs="Times New Roman"/>
          <w:sz w:val="23"/>
          <w:szCs w:val="23"/>
        </w:rPr>
      </w:pPr>
    </w:p>
    <w:p w:rsidR="00C15045" w:rsidRPr="00C15045" w:rsidRDefault="00C15045" w:rsidP="00C15045">
      <w:pPr>
        <w:contextualSpacing/>
        <w:jc w:val="center"/>
        <w:rPr>
          <w:rFonts w:ascii="Times New Roman" w:hAnsi="Times New Roman" w:cs="Times New Roman"/>
          <w:b/>
          <w:sz w:val="23"/>
          <w:szCs w:val="23"/>
        </w:rPr>
      </w:pPr>
      <w:r w:rsidRPr="00C15045">
        <w:rPr>
          <w:rFonts w:ascii="Times New Roman" w:hAnsi="Times New Roman" w:cs="Times New Roman"/>
          <w:b/>
          <w:sz w:val="23"/>
          <w:szCs w:val="23"/>
        </w:rPr>
        <w:t>5. ОТВЕТСТВЕННОСТЬ СТОРОН</w:t>
      </w:r>
    </w:p>
    <w:p w:rsidR="00C15045" w:rsidRPr="00C15045" w:rsidRDefault="00C15045" w:rsidP="00C15045">
      <w:pPr>
        <w:shd w:val="clear" w:color="auto" w:fill="FFFFFF"/>
        <w:ind w:left="14" w:right="22"/>
        <w:contextualSpacing/>
        <w:jc w:val="both"/>
        <w:rPr>
          <w:rFonts w:ascii="Times New Roman" w:hAnsi="Times New Roman" w:cs="Times New Roman"/>
          <w:bCs/>
          <w:color w:val="000000"/>
          <w:spacing w:val="-11"/>
          <w:sz w:val="23"/>
          <w:szCs w:val="23"/>
        </w:rPr>
      </w:pPr>
      <w:r w:rsidRPr="00C15045">
        <w:rPr>
          <w:rFonts w:ascii="Times New Roman" w:hAnsi="Times New Roman" w:cs="Times New Roman"/>
          <w:bCs/>
          <w:color w:val="000000"/>
          <w:spacing w:val="-3"/>
          <w:sz w:val="23"/>
          <w:szCs w:val="23"/>
        </w:rPr>
        <w:t xml:space="preserve">5.1. Стороны несут ответственность за неисполнение или ненадлежащее исполнение </w:t>
      </w:r>
      <w:r w:rsidRPr="00C15045">
        <w:rPr>
          <w:rFonts w:ascii="Times New Roman" w:hAnsi="Times New Roman" w:cs="Times New Roman"/>
          <w:bCs/>
          <w:color w:val="000000"/>
          <w:spacing w:val="-5"/>
          <w:sz w:val="23"/>
          <w:szCs w:val="23"/>
        </w:rPr>
        <w:t xml:space="preserve">обязательств по настоящему договору в порядке, предусмотренном действующим </w:t>
      </w:r>
      <w:r w:rsidRPr="00C15045">
        <w:rPr>
          <w:rFonts w:ascii="Times New Roman" w:hAnsi="Times New Roman" w:cs="Times New Roman"/>
          <w:bCs/>
          <w:color w:val="000000"/>
          <w:spacing w:val="-11"/>
          <w:sz w:val="23"/>
          <w:szCs w:val="23"/>
        </w:rPr>
        <w:t>законодательством  РФ.</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5.2. При нарушении Исполнителем своих обязательств он уплачивает Заказчику:</w:t>
      </w:r>
    </w:p>
    <w:p w:rsidR="00C15045" w:rsidRPr="00C15045" w:rsidRDefault="00C15045" w:rsidP="00C15045">
      <w:pPr>
        <w:shd w:val="clear" w:color="auto" w:fill="FFFFFF"/>
        <w:contextualSpacing/>
        <w:jc w:val="both"/>
        <w:rPr>
          <w:rFonts w:ascii="Times New Roman" w:hAnsi="Times New Roman" w:cs="Times New Roman"/>
          <w:sz w:val="23"/>
          <w:szCs w:val="23"/>
        </w:rPr>
      </w:pPr>
      <w:r w:rsidRPr="00C15045">
        <w:rPr>
          <w:rFonts w:ascii="Times New Roman" w:hAnsi="Times New Roman" w:cs="Times New Roman"/>
          <w:sz w:val="23"/>
          <w:szCs w:val="23"/>
        </w:rPr>
        <w:t xml:space="preserve">- за нарушение сроков оказания услуг - пени в размере 0,1 % от суммы договора за каждый день просрочки;                                                                                                                    </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 xml:space="preserve">- за отказ от оказания услуг, выполнения работ, предусмотренных договором без объективных причин, некачественное оказание услуг, в том числе оказание услуг с нарушением требований СанПин 2.3/2.4.3590-20 – штрафные санкции в размере 10% от суммы договора за каждый день неоказания услуг, работ или некачественного оказания услуг, работ;  </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 расходы по устранению недостатков оказанных услуг, работ, если устранение производилось силами третьих лиц и оплачивалось Заказчиком.</w:t>
      </w:r>
    </w:p>
    <w:p w:rsidR="00C15045" w:rsidRPr="00C15045" w:rsidRDefault="00C15045" w:rsidP="00C15045">
      <w:pPr>
        <w:shd w:val="clear" w:color="auto" w:fill="FFFFFF"/>
        <w:contextualSpacing/>
        <w:jc w:val="both"/>
        <w:rPr>
          <w:rFonts w:ascii="Times New Roman" w:hAnsi="Times New Roman" w:cs="Times New Roman"/>
          <w:sz w:val="23"/>
          <w:szCs w:val="23"/>
        </w:rPr>
      </w:pPr>
      <w:r w:rsidRPr="00C15045">
        <w:rPr>
          <w:rFonts w:ascii="Times New Roman" w:hAnsi="Times New Roman" w:cs="Times New Roman"/>
          <w:sz w:val="23"/>
          <w:szCs w:val="23"/>
        </w:rPr>
        <w:t>5.3. Исполнитель возмещает Заказчику в полном объеме убытки, если таковые возникли вследствие неисполнения или ненадлежащего исполнения Исполнителем своих обязанностей по договору, а также возмещает третьим лицам ущерб, причиненный здоровью или имуществу последних в результате ненадлежащего исполнения настоящего договора Исполнителем.</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5.4. Исполнитель несет ответственность перед Заказчиком за качество реализуемой продукции, качество предоставляемых услуг, соблюдение норм и правил, регламентирующих деятельность предприятия общественного питания.</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5.5. Исполнитель совместно с Заказчиком комиссионно в установленном порядке рассматривают возмещение убытков, связанных с порчей материальных ценностей из-за перебоев в подаче электроэнергии, нарушений водопроводной или канализационной сети, а также ненадлежащего  использования холодильного и технологического оборудования.</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5.6. Заказчик освобождается от уплаты неустойки за несвоевременную оплату организованного питания учащихся, связанную с несвоевременным поступлением средств из бюджета.</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5.7. В случае если Исполнитель отказывается исправлять выявленные в работе дефекты, Заказчик имеет право не оплачивать оказанные услуги.</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5.8. Исполнитель является ответственным лицом за организацию горячего пит</w:t>
      </w:r>
      <w:r w:rsidR="00222FA0">
        <w:rPr>
          <w:rFonts w:ascii="Times New Roman" w:hAnsi="Times New Roman" w:cs="Times New Roman"/>
          <w:sz w:val="23"/>
          <w:szCs w:val="23"/>
        </w:rPr>
        <w:t>ания учащихся в МАОУ «СОШ № 40</w:t>
      </w:r>
      <w:r w:rsidRPr="00C15045">
        <w:rPr>
          <w:rFonts w:ascii="Times New Roman" w:hAnsi="Times New Roman" w:cs="Times New Roman"/>
          <w:sz w:val="23"/>
          <w:szCs w:val="23"/>
        </w:rPr>
        <w:t>».</w:t>
      </w:r>
    </w:p>
    <w:p w:rsidR="00C15045" w:rsidRPr="00C15045" w:rsidRDefault="00C15045" w:rsidP="00C15045">
      <w:pPr>
        <w:contextualSpacing/>
        <w:jc w:val="both"/>
        <w:rPr>
          <w:rFonts w:ascii="Times New Roman" w:hAnsi="Times New Roman" w:cs="Times New Roman"/>
          <w:sz w:val="23"/>
          <w:szCs w:val="23"/>
        </w:rPr>
      </w:pPr>
    </w:p>
    <w:p w:rsidR="00C15045" w:rsidRPr="00C15045" w:rsidRDefault="00C15045" w:rsidP="00C15045">
      <w:pPr>
        <w:contextualSpacing/>
        <w:jc w:val="center"/>
        <w:rPr>
          <w:rFonts w:ascii="Times New Roman" w:hAnsi="Times New Roman" w:cs="Times New Roman"/>
          <w:b/>
          <w:sz w:val="23"/>
          <w:szCs w:val="23"/>
        </w:rPr>
      </w:pPr>
      <w:r w:rsidRPr="00C15045">
        <w:rPr>
          <w:rFonts w:ascii="Times New Roman" w:hAnsi="Times New Roman" w:cs="Times New Roman"/>
          <w:b/>
          <w:sz w:val="23"/>
          <w:szCs w:val="23"/>
        </w:rPr>
        <w:t>6. ОБСТОЯТЕЛЬСТВА НЕПРЕОДОЛИМОЙ СИЛЫ</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6.1 Стороны освобождаются от ответственности за частичное или полное неисполнение обязательств по настоящему договору, если они явились следствием природных явлений, военных действий и прочих обстоятельств непреодолимой силы, и, если эти обстоятельства непосредственно повлияли на исполнение настоящего договора.</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6.2. Если обстоятельства непреодолимой  силы или их последствия будут длиться более трех месяцев, стороны в течение 10-и дней обсудят, какие меры следует принять для продолжения работ.</w:t>
      </w:r>
    </w:p>
    <w:p w:rsidR="00C15045" w:rsidRPr="00C15045" w:rsidRDefault="00C15045" w:rsidP="00C15045">
      <w:pPr>
        <w:contextualSpacing/>
        <w:jc w:val="both"/>
        <w:rPr>
          <w:rFonts w:ascii="Times New Roman" w:hAnsi="Times New Roman" w:cs="Times New Roman"/>
          <w:sz w:val="23"/>
          <w:szCs w:val="23"/>
        </w:rPr>
      </w:pPr>
    </w:p>
    <w:p w:rsidR="00C15045" w:rsidRPr="00C15045" w:rsidRDefault="00C15045" w:rsidP="00C15045">
      <w:pPr>
        <w:contextualSpacing/>
        <w:jc w:val="center"/>
        <w:rPr>
          <w:rFonts w:ascii="Times New Roman" w:hAnsi="Times New Roman" w:cs="Times New Roman"/>
          <w:b/>
          <w:sz w:val="23"/>
          <w:szCs w:val="23"/>
        </w:rPr>
      </w:pPr>
      <w:r w:rsidRPr="00C15045">
        <w:rPr>
          <w:rFonts w:ascii="Times New Roman" w:hAnsi="Times New Roman" w:cs="Times New Roman"/>
          <w:b/>
          <w:sz w:val="23"/>
          <w:szCs w:val="23"/>
        </w:rPr>
        <w:lastRenderedPageBreak/>
        <w:t>7. ЗАКЛЮЧИТЕЛЬНЫЕ ПОЛОЖЕНИЯ</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7.1. Настоящий договор считается заключенным с момента его подписания Сторонами и распространяет свое действие на отношения, возникшие с даты заключения договора и действует по 3</w:t>
      </w:r>
      <w:r w:rsidR="0015504F">
        <w:rPr>
          <w:rFonts w:ascii="Times New Roman" w:hAnsi="Times New Roman" w:cs="Times New Roman"/>
          <w:sz w:val="23"/>
          <w:szCs w:val="23"/>
        </w:rPr>
        <w:t>1</w:t>
      </w:r>
      <w:r w:rsidRPr="00C15045">
        <w:rPr>
          <w:rFonts w:ascii="Times New Roman" w:hAnsi="Times New Roman" w:cs="Times New Roman"/>
          <w:sz w:val="23"/>
          <w:szCs w:val="23"/>
        </w:rPr>
        <w:t>.</w:t>
      </w:r>
      <w:r w:rsidR="00433804">
        <w:rPr>
          <w:rFonts w:ascii="Times New Roman" w:hAnsi="Times New Roman" w:cs="Times New Roman"/>
          <w:sz w:val="23"/>
          <w:szCs w:val="23"/>
        </w:rPr>
        <w:t>12</w:t>
      </w:r>
      <w:r w:rsidRPr="00C15045">
        <w:rPr>
          <w:rFonts w:ascii="Times New Roman" w:hAnsi="Times New Roman" w:cs="Times New Roman"/>
          <w:sz w:val="23"/>
          <w:szCs w:val="23"/>
        </w:rPr>
        <w:t>.202</w:t>
      </w:r>
      <w:r w:rsidR="00320776">
        <w:rPr>
          <w:rFonts w:ascii="Times New Roman" w:hAnsi="Times New Roman" w:cs="Times New Roman"/>
          <w:sz w:val="23"/>
          <w:szCs w:val="23"/>
        </w:rPr>
        <w:t>4</w:t>
      </w:r>
      <w:r w:rsidRPr="00C15045">
        <w:rPr>
          <w:rFonts w:ascii="Times New Roman" w:hAnsi="Times New Roman" w:cs="Times New Roman"/>
          <w:sz w:val="23"/>
          <w:szCs w:val="23"/>
        </w:rPr>
        <w:t xml:space="preserve"> года, в части взаиморасчетов до полного исполнения Сторонами своих обязательств.</w:t>
      </w:r>
    </w:p>
    <w:p w:rsidR="00C15045" w:rsidRPr="00C15045" w:rsidRDefault="00C15045" w:rsidP="00C15045">
      <w:pPr>
        <w:contextualSpacing/>
        <w:jc w:val="both"/>
        <w:rPr>
          <w:rFonts w:ascii="Times New Roman" w:hAnsi="Times New Roman" w:cs="Times New Roman"/>
          <w:bCs/>
          <w:sz w:val="23"/>
          <w:szCs w:val="23"/>
        </w:rPr>
      </w:pPr>
      <w:r w:rsidRPr="00C15045">
        <w:rPr>
          <w:rFonts w:ascii="Times New Roman" w:hAnsi="Times New Roman" w:cs="Times New Roman"/>
          <w:bCs/>
          <w:sz w:val="23"/>
          <w:szCs w:val="23"/>
        </w:rPr>
        <w:t>7.2. Расторжение договора допускается в одностороннем порядке, по соглашению сторон или решению суда по основаниям, предусмотренным гражданским законодательством РФ.</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7.3. При расторжении договора по совместному решению сторон Заказчик оплачивает Исполнителю стоимость оказанных услуг в объеме, определяемом сторонами совместно.</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7.4. Заказчик вправе требовать расторжения договора в одностороннем порядке через суд при нарушении Исполнителем следующих существенных условий настоящего договора:</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 нарушения исполнителем условий договора, ведущего к существенному снижению качества оказываемых услуг;</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 отказа Исполнителя исправлять выявленные Заказчиком некачественно оказанные услуги.</w:t>
      </w:r>
    </w:p>
    <w:p w:rsidR="00C15045" w:rsidRPr="00C15045" w:rsidRDefault="00C15045" w:rsidP="00C15045">
      <w:pPr>
        <w:shd w:val="clear" w:color="auto" w:fill="FFFFFF"/>
        <w:contextualSpacing/>
        <w:jc w:val="both"/>
        <w:rPr>
          <w:rFonts w:ascii="Times New Roman" w:hAnsi="Times New Roman" w:cs="Times New Roman"/>
          <w:bCs/>
          <w:color w:val="000000"/>
          <w:spacing w:val="-9"/>
          <w:sz w:val="23"/>
          <w:szCs w:val="23"/>
        </w:rPr>
      </w:pPr>
      <w:r w:rsidRPr="00C15045">
        <w:rPr>
          <w:rFonts w:ascii="Times New Roman" w:hAnsi="Times New Roman" w:cs="Times New Roman"/>
          <w:sz w:val="23"/>
          <w:szCs w:val="23"/>
        </w:rPr>
        <w:t xml:space="preserve">7.5. </w:t>
      </w:r>
      <w:r w:rsidRPr="00C15045">
        <w:rPr>
          <w:rFonts w:ascii="Times New Roman" w:hAnsi="Times New Roman" w:cs="Times New Roman"/>
          <w:bCs/>
          <w:color w:val="000000"/>
          <w:spacing w:val="-7"/>
          <w:sz w:val="23"/>
          <w:szCs w:val="23"/>
        </w:rPr>
        <w:t xml:space="preserve">Договор  составлен  в  двух  экземплярах,  имеющих  равную юридическую </w:t>
      </w:r>
      <w:r w:rsidRPr="00C15045">
        <w:rPr>
          <w:rFonts w:ascii="Times New Roman" w:hAnsi="Times New Roman" w:cs="Times New Roman"/>
          <w:bCs/>
          <w:color w:val="000000"/>
          <w:spacing w:val="-9"/>
          <w:sz w:val="23"/>
          <w:szCs w:val="23"/>
        </w:rPr>
        <w:t>силу, по одному для каждой из сторон.</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7.6. Все изменения и дополнения к настоящему договору считаются действительными, если они оформлены в письменном виде и подписаны сторонами.</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7.7. Во всем остальном, что не предусмотрено настоящим договором, применяется действующее законодательство РФ.</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7.8. Спорные вопросы, возникающие в ходе исполнения настоящего договора, разрешаются арбитражным судом в установленном порядке.</w:t>
      </w:r>
    </w:p>
    <w:p w:rsidR="00C15045" w:rsidRPr="00C15045" w:rsidRDefault="00C15045" w:rsidP="00C15045">
      <w:pPr>
        <w:contextualSpacing/>
        <w:jc w:val="both"/>
        <w:rPr>
          <w:rFonts w:ascii="Times New Roman" w:hAnsi="Times New Roman" w:cs="Times New Roman"/>
          <w:bCs/>
          <w:sz w:val="23"/>
          <w:szCs w:val="23"/>
        </w:rPr>
      </w:pPr>
      <w:r w:rsidRPr="00C15045">
        <w:rPr>
          <w:rFonts w:ascii="Times New Roman" w:hAnsi="Times New Roman" w:cs="Times New Roman"/>
          <w:bCs/>
          <w:sz w:val="23"/>
          <w:szCs w:val="23"/>
        </w:rPr>
        <w:t xml:space="preserve">7.9. Права и обязанности по данному договору не могут передаваться третьим лицам. </w:t>
      </w:r>
    </w:p>
    <w:p w:rsidR="00D244EA" w:rsidRDefault="00D244EA" w:rsidP="00D244EA">
      <w:pPr>
        <w:contextualSpacing/>
        <w:jc w:val="center"/>
        <w:rPr>
          <w:rFonts w:ascii="Times New Roman" w:hAnsi="Times New Roman" w:cs="Times New Roman"/>
          <w:sz w:val="24"/>
          <w:szCs w:val="24"/>
        </w:rPr>
      </w:pPr>
    </w:p>
    <w:p w:rsidR="00D244EA" w:rsidRPr="00D244EA" w:rsidRDefault="00D244EA" w:rsidP="00D244EA">
      <w:pPr>
        <w:contextualSpacing/>
        <w:jc w:val="center"/>
        <w:rPr>
          <w:rFonts w:ascii="Times New Roman" w:hAnsi="Times New Roman" w:cs="Times New Roman"/>
          <w:b/>
          <w:bCs/>
          <w:sz w:val="24"/>
          <w:szCs w:val="24"/>
        </w:rPr>
      </w:pPr>
      <w:r w:rsidRPr="00D244EA">
        <w:rPr>
          <w:rFonts w:ascii="Times New Roman" w:hAnsi="Times New Roman" w:cs="Times New Roman"/>
          <w:b/>
          <w:sz w:val="24"/>
          <w:szCs w:val="24"/>
        </w:rPr>
        <w:t>8. Антикоррупционная оговорка</w:t>
      </w:r>
    </w:p>
    <w:p w:rsidR="00D244EA" w:rsidRPr="00D244EA" w:rsidRDefault="00D244EA" w:rsidP="00D244EA">
      <w:pPr>
        <w:ind w:firstLine="708"/>
        <w:contextualSpacing/>
        <w:jc w:val="both"/>
        <w:rPr>
          <w:rFonts w:ascii="Times New Roman" w:hAnsi="Times New Roman" w:cs="Times New Roman"/>
          <w:sz w:val="24"/>
          <w:szCs w:val="24"/>
        </w:rPr>
      </w:pPr>
      <w:r>
        <w:rPr>
          <w:rFonts w:ascii="Times New Roman" w:hAnsi="Times New Roman" w:cs="Times New Roman"/>
          <w:sz w:val="24"/>
          <w:szCs w:val="24"/>
        </w:rPr>
        <w:t>8</w:t>
      </w:r>
      <w:r w:rsidRPr="00D244EA">
        <w:rPr>
          <w:rFonts w:ascii="Times New Roman" w:hAnsi="Times New Roman" w:cs="Times New Roman"/>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rsidR="00D244EA" w:rsidRPr="00D244EA" w:rsidRDefault="00D244EA" w:rsidP="00D244EA">
      <w:pPr>
        <w:ind w:firstLine="708"/>
        <w:contextualSpacing/>
        <w:jc w:val="both"/>
        <w:rPr>
          <w:rFonts w:ascii="Times New Roman" w:hAnsi="Times New Roman" w:cs="Times New Roman"/>
          <w:sz w:val="24"/>
          <w:szCs w:val="24"/>
        </w:rPr>
      </w:pPr>
      <w:r>
        <w:rPr>
          <w:rFonts w:ascii="Times New Roman" w:hAnsi="Times New Roman" w:cs="Times New Roman"/>
          <w:sz w:val="24"/>
          <w:szCs w:val="24"/>
        </w:rPr>
        <w:t>8</w:t>
      </w:r>
      <w:r w:rsidRPr="00D244EA">
        <w:rPr>
          <w:rFonts w:ascii="Times New Roman" w:hAnsi="Times New Roman" w:cs="Times New Roman"/>
          <w:sz w:val="24"/>
          <w:szCs w:val="24"/>
        </w:rPr>
        <w:t xml:space="preserve">.2.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договора. </w:t>
      </w:r>
    </w:p>
    <w:p w:rsidR="00D244EA" w:rsidRPr="00D244EA" w:rsidRDefault="00D244EA" w:rsidP="00D244EA">
      <w:pPr>
        <w:tabs>
          <w:tab w:val="right" w:pos="9355"/>
        </w:tabs>
        <w:ind w:firstLine="709"/>
        <w:contextualSpacing/>
        <w:jc w:val="both"/>
        <w:rPr>
          <w:rFonts w:ascii="Times New Roman" w:hAnsi="Times New Roman" w:cs="Times New Roman"/>
          <w:sz w:val="24"/>
          <w:szCs w:val="24"/>
        </w:rPr>
      </w:pPr>
      <w:r w:rsidRPr="00D244EA">
        <w:rPr>
          <w:rFonts w:ascii="Times New Roman" w:hAnsi="Times New Roman" w:cs="Times New Roman"/>
          <w:sz w:val="24"/>
          <w:szCs w:val="24"/>
        </w:rPr>
        <w:t>Каналы уведомления Поставщика о нарушениях каких-либо положений настоящего раздела: ____________________________________________________</w:t>
      </w:r>
    </w:p>
    <w:p w:rsidR="00D244EA" w:rsidRPr="00D244EA" w:rsidRDefault="00D244EA" w:rsidP="00831B93">
      <w:pPr>
        <w:ind w:firstLine="708"/>
        <w:contextualSpacing/>
        <w:rPr>
          <w:rFonts w:ascii="Times New Roman" w:hAnsi="Times New Roman" w:cs="Times New Roman"/>
          <w:sz w:val="24"/>
          <w:szCs w:val="24"/>
        </w:rPr>
      </w:pPr>
      <w:r w:rsidRPr="00D244EA">
        <w:rPr>
          <w:rFonts w:ascii="Times New Roman" w:hAnsi="Times New Roman" w:cs="Times New Roman"/>
          <w:sz w:val="24"/>
          <w:szCs w:val="24"/>
        </w:rPr>
        <w:t xml:space="preserve">Каналы уведомления Заказчика о нарушениях каких-либо положений настоящего раздела: почтовый адрес: </w:t>
      </w:r>
      <w:r w:rsidR="00831B93" w:rsidRPr="00831B93">
        <w:rPr>
          <w:rFonts w:ascii="Times New Roman" w:hAnsi="Times New Roman" w:cs="Times New Roman"/>
          <w:sz w:val="24"/>
          <w:szCs w:val="24"/>
        </w:rPr>
        <w:t>624130</w:t>
      </w:r>
      <w:r w:rsidR="00831B93">
        <w:rPr>
          <w:rFonts w:ascii="Times New Roman" w:hAnsi="Times New Roman" w:cs="Times New Roman"/>
          <w:sz w:val="24"/>
          <w:szCs w:val="24"/>
        </w:rPr>
        <w:t>, Свердловская обл.,</w:t>
      </w:r>
      <w:r w:rsidR="00831B93" w:rsidRPr="00831B93">
        <w:rPr>
          <w:rFonts w:ascii="Times New Roman" w:hAnsi="Times New Roman" w:cs="Times New Roman"/>
          <w:sz w:val="24"/>
          <w:szCs w:val="24"/>
        </w:rPr>
        <w:t xml:space="preserve"> г. Новоуральск, ул. Корнилова, д.7/1</w:t>
      </w:r>
      <w:r w:rsidR="00831B93">
        <w:rPr>
          <w:rFonts w:ascii="Times New Roman" w:hAnsi="Times New Roman" w:cs="Times New Roman"/>
          <w:sz w:val="24"/>
          <w:szCs w:val="24"/>
        </w:rPr>
        <w:t>.</w:t>
      </w:r>
    </w:p>
    <w:p w:rsidR="00D244EA" w:rsidRPr="00D244EA" w:rsidRDefault="00D244EA" w:rsidP="00D244EA">
      <w:pPr>
        <w:ind w:firstLine="708"/>
        <w:contextualSpacing/>
        <w:jc w:val="both"/>
        <w:rPr>
          <w:rFonts w:ascii="Times New Roman" w:hAnsi="Times New Roman" w:cs="Times New Roman"/>
          <w:sz w:val="24"/>
          <w:szCs w:val="24"/>
        </w:rPr>
      </w:pPr>
      <w:r w:rsidRPr="00D244EA">
        <w:rPr>
          <w:rFonts w:ascii="Times New Roman" w:hAnsi="Times New Roman" w:cs="Times New Roman"/>
          <w:sz w:val="24"/>
          <w:szCs w:val="24"/>
        </w:rPr>
        <w:t>Сторона, получившая письменное уведомление о нарушении положений настоящего раздела договора,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D244EA" w:rsidRPr="00D244EA" w:rsidRDefault="00D244EA" w:rsidP="00D244EA">
      <w:pPr>
        <w:ind w:firstLine="708"/>
        <w:contextualSpacing/>
        <w:jc w:val="both"/>
        <w:rPr>
          <w:rFonts w:ascii="Times New Roman" w:hAnsi="Times New Roman" w:cs="Times New Roman"/>
          <w:sz w:val="24"/>
          <w:szCs w:val="24"/>
        </w:rPr>
      </w:pPr>
      <w:r>
        <w:rPr>
          <w:rFonts w:ascii="Times New Roman" w:hAnsi="Times New Roman" w:cs="Times New Roman"/>
          <w:sz w:val="24"/>
          <w:szCs w:val="24"/>
        </w:rPr>
        <w:t>8</w:t>
      </w:r>
      <w:r w:rsidRPr="00D244EA">
        <w:rPr>
          <w:rFonts w:ascii="Times New Roman" w:hAnsi="Times New Roman" w:cs="Times New Roman"/>
          <w:sz w:val="24"/>
          <w:szCs w:val="24"/>
        </w:rPr>
        <w:t xml:space="preserve">.3. Стороны гарантируют осуществление надлежащего разбирательства по фактам нарушения положений настоящего раздела договора с соблюдением принципов </w:t>
      </w:r>
      <w:r w:rsidRPr="00D244EA">
        <w:rPr>
          <w:rFonts w:ascii="Times New Roman" w:hAnsi="Times New Roman" w:cs="Times New Roman"/>
          <w:sz w:val="24"/>
          <w:szCs w:val="24"/>
        </w:rPr>
        <w:lastRenderedPageBreak/>
        <w:t>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договора.</w:t>
      </w:r>
    </w:p>
    <w:p w:rsidR="00D244EA" w:rsidRPr="00D244EA" w:rsidRDefault="00D244EA" w:rsidP="00D244EA">
      <w:pPr>
        <w:ind w:firstLine="708"/>
        <w:contextualSpacing/>
        <w:jc w:val="both"/>
        <w:rPr>
          <w:rFonts w:ascii="Times New Roman" w:hAnsi="Times New Roman" w:cs="Times New Roman"/>
          <w:sz w:val="24"/>
          <w:szCs w:val="24"/>
        </w:rPr>
      </w:pPr>
      <w:r>
        <w:rPr>
          <w:rFonts w:ascii="Times New Roman" w:hAnsi="Times New Roman" w:cs="Times New Roman"/>
          <w:sz w:val="24"/>
          <w:szCs w:val="24"/>
        </w:rPr>
        <w:t>8</w:t>
      </w:r>
      <w:r w:rsidRPr="00D244EA">
        <w:rPr>
          <w:rFonts w:ascii="Times New Roman" w:hAnsi="Times New Roman" w:cs="Times New Roman"/>
          <w:sz w:val="24"/>
          <w:szCs w:val="24"/>
        </w:rPr>
        <w:t>.4.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договора, другая Сторона имеет право расторгнуть настоящий договор в судебном порядке.</w:t>
      </w:r>
    </w:p>
    <w:p w:rsidR="00D244EA" w:rsidRPr="00D244EA" w:rsidRDefault="00D244EA" w:rsidP="00D244EA">
      <w:pPr>
        <w:shd w:val="clear" w:color="auto" w:fill="FFFFFF"/>
        <w:ind w:firstLine="708"/>
        <w:contextualSpacing/>
        <w:jc w:val="both"/>
        <w:rPr>
          <w:rFonts w:ascii="Times New Roman" w:hAnsi="Times New Roman" w:cs="Times New Roman"/>
          <w:iCs/>
          <w:sz w:val="24"/>
          <w:szCs w:val="24"/>
        </w:rPr>
      </w:pPr>
      <w:r>
        <w:rPr>
          <w:rFonts w:ascii="Times New Roman" w:hAnsi="Times New Roman" w:cs="Times New Roman"/>
          <w:sz w:val="24"/>
          <w:szCs w:val="24"/>
        </w:rPr>
        <w:t>8</w:t>
      </w:r>
      <w:r w:rsidRPr="00D244EA">
        <w:rPr>
          <w:rFonts w:ascii="Times New Roman" w:hAnsi="Times New Roman" w:cs="Times New Roman"/>
          <w:sz w:val="24"/>
          <w:szCs w:val="24"/>
        </w:rPr>
        <w:t>.5. Стороны информируют в письменной форме Департамент противодействия коррупции и контроля Свердловской области о случаях коррупционных нарушений не позднее 5 рабочих дней с момента подтверждения факта соответствующего нарушения.</w:t>
      </w:r>
    </w:p>
    <w:p w:rsidR="00C15045" w:rsidRPr="00D244EA" w:rsidRDefault="00C15045" w:rsidP="00C15045">
      <w:pPr>
        <w:contextualSpacing/>
        <w:jc w:val="both"/>
        <w:rPr>
          <w:rFonts w:ascii="Times New Roman" w:hAnsi="Times New Roman" w:cs="Times New Roman"/>
          <w:sz w:val="24"/>
          <w:szCs w:val="24"/>
        </w:rPr>
      </w:pP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Приложение:</w:t>
      </w:r>
    </w:p>
    <w:p w:rsidR="00C15045" w:rsidRPr="00C15045" w:rsidRDefault="00C15045" w:rsidP="00C15045">
      <w:pPr>
        <w:numPr>
          <w:ilvl w:val="0"/>
          <w:numId w:val="32"/>
        </w:numPr>
        <w:spacing w:after="0" w:line="240" w:lineRule="auto"/>
        <w:contextualSpacing/>
        <w:jc w:val="both"/>
        <w:rPr>
          <w:rFonts w:ascii="Times New Roman" w:hAnsi="Times New Roman" w:cs="Times New Roman"/>
          <w:sz w:val="23"/>
          <w:szCs w:val="23"/>
        </w:rPr>
      </w:pPr>
      <w:r w:rsidRPr="00C15045">
        <w:rPr>
          <w:rFonts w:ascii="Times New Roman" w:hAnsi="Times New Roman" w:cs="Times New Roman"/>
          <w:sz w:val="23"/>
          <w:szCs w:val="23"/>
        </w:rPr>
        <w:t>Техническое задание.</w:t>
      </w:r>
    </w:p>
    <w:p w:rsidR="00C15045" w:rsidRPr="00C15045" w:rsidRDefault="00C15045" w:rsidP="00C15045">
      <w:pPr>
        <w:contextualSpacing/>
        <w:jc w:val="both"/>
        <w:rPr>
          <w:rFonts w:ascii="Times New Roman" w:hAnsi="Times New Roman" w:cs="Times New Roman"/>
          <w:sz w:val="23"/>
          <w:szCs w:val="23"/>
        </w:rPr>
      </w:pPr>
    </w:p>
    <w:p w:rsidR="00C15045" w:rsidRPr="00C15045" w:rsidRDefault="00D244EA" w:rsidP="00D244EA">
      <w:pPr>
        <w:contextualSpacing/>
        <w:jc w:val="center"/>
        <w:rPr>
          <w:rFonts w:ascii="Times New Roman" w:hAnsi="Times New Roman" w:cs="Times New Roman"/>
          <w:sz w:val="23"/>
          <w:szCs w:val="23"/>
        </w:rPr>
      </w:pPr>
      <w:r>
        <w:rPr>
          <w:rFonts w:ascii="Times New Roman" w:hAnsi="Times New Roman" w:cs="Times New Roman"/>
          <w:b/>
          <w:sz w:val="23"/>
          <w:szCs w:val="23"/>
        </w:rPr>
        <w:t>9</w:t>
      </w:r>
      <w:r w:rsidR="00C15045" w:rsidRPr="00C15045">
        <w:rPr>
          <w:rFonts w:ascii="Times New Roman" w:hAnsi="Times New Roman" w:cs="Times New Roman"/>
          <w:b/>
          <w:sz w:val="23"/>
          <w:szCs w:val="23"/>
        </w:rPr>
        <w:t>. ЮРИДИЧЕСКИЕ АДРЕСА, РЕКВИЗИТЫ И ПОДПИСИ СТОРОН</w:t>
      </w:r>
      <w:r w:rsidR="00C15045" w:rsidRPr="00C15045">
        <w:rPr>
          <w:rFonts w:ascii="Times New Roman" w:hAnsi="Times New Roman" w:cs="Times New Roman"/>
          <w:sz w:val="23"/>
          <w:szCs w:val="23"/>
        </w:rPr>
        <w:t>:</w:t>
      </w:r>
    </w:p>
    <w:tbl>
      <w:tblPr>
        <w:tblW w:w="19705" w:type="dxa"/>
        <w:tblLook w:val="01E0" w:firstRow="1" w:lastRow="1" w:firstColumn="1" w:lastColumn="1" w:noHBand="0" w:noVBand="0"/>
      </w:tblPr>
      <w:tblGrid>
        <w:gridCol w:w="4926"/>
        <w:gridCol w:w="4926"/>
        <w:gridCol w:w="4926"/>
        <w:gridCol w:w="4927"/>
      </w:tblGrid>
      <w:tr w:rsidR="00C15045" w:rsidRPr="00C15045" w:rsidTr="00B469E0">
        <w:tc>
          <w:tcPr>
            <w:tcW w:w="4926" w:type="dxa"/>
          </w:tcPr>
          <w:p w:rsidR="00C15045" w:rsidRPr="00C15045" w:rsidRDefault="00C15045" w:rsidP="00C15045">
            <w:pPr>
              <w:contextualSpacing/>
              <w:jc w:val="both"/>
              <w:rPr>
                <w:rFonts w:ascii="Times New Roman" w:hAnsi="Times New Roman" w:cs="Times New Roman"/>
                <w:b/>
                <w:sz w:val="23"/>
                <w:szCs w:val="23"/>
              </w:rPr>
            </w:pPr>
            <w:r w:rsidRPr="00C15045">
              <w:rPr>
                <w:rFonts w:ascii="Times New Roman" w:hAnsi="Times New Roman" w:cs="Times New Roman"/>
                <w:b/>
                <w:sz w:val="23"/>
                <w:szCs w:val="23"/>
              </w:rPr>
              <w:t>ЗАКАЗЧИК:</w:t>
            </w:r>
          </w:p>
          <w:p w:rsidR="00222FA0" w:rsidRPr="00222FA0" w:rsidRDefault="00222FA0" w:rsidP="00222FA0">
            <w:pPr>
              <w:spacing w:after="0" w:line="240" w:lineRule="auto"/>
              <w:rPr>
                <w:rFonts w:ascii="Times New Roman" w:hAnsi="Times New Roman" w:cs="Times New Roman"/>
              </w:rPr>
            </w:pPr>
            <w:r w:rsidRPr="00222FA0">
              <w:rPr>
                <w:rFonts w:ascii="Times New Roman" w:hAnsi="Times New Roman" w:cs="Times New Roman"/>
              </w:rPr>
              <w:t xml:space="preserve">Муниципальное автономное общеобразовательное учреждение «Средняя общеобразовательная школа № 40» (МАОУ «СОШ № 40») </w:t>
            </w:r>
          </w:p>
          <w:p w:rsidR="00222FA0" w:rsidRPr="00222FA0" w:rsidRDefault="00222FA0" w:rsidP="00222FA0">
            <w:pPr>
              <w:spacing w:after="0" w:line="240" w:lineRule="auto"/>
              <w:rPr>
                <w:rFonts w:ascii="Times New Roman" w:hAnsi="Times New Roman" w:cs="Times New Roman"/>
              </w:rPr>
            </w:pPr>
            <w:r w:rsidRPr="00222FA0">
              <w:rPr>
                <w:rFonts w:ascii="Times New Roman" w:hAnsi="Times New Roman" w:cs="Times New Roman"/>
              </w:rPr>
              <w:t xml:space="preserve">Юридический, фактический и почтовый адрес: 624130 г. Новоуральск, </w:t>
            </w:r>
          </w:p>
          <w:p w:rsidR="00222FA0" w:rsidRPr="00222FA0" w:rsidRDefault="00222FA0" w:rsidP="00222FA0">
            <w:pPr>
              <w:spacing w:after="0" w:line="240" w:lineRule="auto"/>
              <w:rPr>
                <w:rFonts w:ascii="Times New Roman" w:hAnsi="Times New Roman" w:cs="Times New Roman"/>
              </w:rPr>
            </w:pPr>
            <w:r w:rsidRPr="00222FA0">
              <w:rPr>
                <w:rFonts w:ascii="Times New Roman" w:hAnsi="Times New Roman" w:cs="Times New Roman"/>
              </w:rPr>
              <w:t>ул. Корнилова, д.7/1</w:t>
            </w:r>
          </w:p>
          <w:p w:rsidR="00222FA0" w:rsidRPr="00222FA0" w:rsidRDefault="00222FA0" w:rsidP="00222FA0">
            <w:pPr>
              <w:spacing w:after="0" w:line="240" w:lineRule="auto"/>
              <w:rPr>
                <w:rFonts w:ascii="Times New Roman" w:hAnsi="Times New Roman" w:cs="Times New Roman"/>
              </w:rPr>
            </w:pPr>
            <w:r w:rsidRPr="00222FA0">
              <w:rPr>
                <w:rFonts w:ascii="Times New Roman" w:hAnsi="Times New Roman" w:cs="Times New Roman"/>
              </w:rPr>
              <w:t>т/ф (34370) 51676</w:t>
            </w:r>
          </w:p>
          <w:p w:rsidR="00222FA0" w:rsidRPr="00222FA0" w:rsidRDefault="00222FA0" w:rsidP="00222FA0">
            <w:pPr>
              <w:spacing w:after="0" w:line="240" w:lineRule="auto"/>
              <w:rPr>
                <w:rFonts w:ascii="Times New Roman" w:hAnsi="Times New Roman" w:cs="Times New Roman"/>
                <w:lang w:val="en-US"/>
              </w:rPr>
            </w:pPr>
            <w:r w:rsidRPr="00222FA0">
              <w:rPr>
                <w:rFonts w:ascii="Times New Roman" w:hAnsi="Times New Roman" w:cs="Times New Roman"/>
                <w:lang w:val="en-US"/>
              </w:rPr>
              <w:t>e-mail: 40teach@list.ru</w:t>
            </w:r>
          </w:p>
          <w:p w:rsidR="00222FA0" w:rsidRPr="00222FA0" w:rsidRDefault="00222FA0" w:rsidP="00222FA0">
            <w:pPr>
              <w:spacing w:after="0" w:line="240" w:lineRule="auto"/>
              <w:rPr>
                <w:rFonts w:ascii="Times New Roman" w:hAnsi="Times New Roman" w:cs="Times New Roman"/>
                <w:lang w:val="en-US"/>
              </w:rPr>
            </w:pPr>
            <w:r w:rsidRPr="00222FA0">
              <w:rPr>
                <w:rFonts w:ascii="Times New Roman" w:hAnsi="Times New Roman" w:cs="Times New Roman"/>
              </w:rPr>
              <w:t>ИНН</w:t>
            </w:r>
            <w:r w:rsidRPr="00222FA0">
              <w:rPr>
                <w:rFonts w:ascii="Times New Roman" w:hAnsi="Times New Roman" w:cs="Times New Roman"/>
                <w:lang w:val="en-US"/>
              </w:rPr>
              <w:t>/</w:t>
            </w:r>
            <w:r w:rsidRPr="00222FA0">
              <w:rPr>
                <w:rFonts w:ascii="Times New Roman" w:hAnsi="Times New Roman" w:cs="Times New Roman"/>
              </w:rPr>
              <w:t>КПП</w:t>
            </w:r>
            <w:r w:rsidRPr="00222FA0">
              <w:rPr>
                <w:rFonts w:ascii="Times New Roman" w:hAnsi="Times New Roman" w:cs="Times New Roman"/>
                <w:lang w:val="en-US"/>
              </w:rPr>
              <w:t xml:space="preserve"> 6629012185/668201001</w:t>
            </w:r>
          </w:p>
          <w:p w:rsidR="00222FA0" w:rsidRPr="00222FA0" w:rsidRDefault="00222FA0" w:rsidP="00222FA0">
            <w:pPr>
              <w:spacing w:after="0" w:line="240" w:lineRule="auto"/>
              <w:rPr>
                <w:rFonts w:ascii="Times New Roman" w:hAnsi="Times New Roman" w:cs="Times New Roman"/>
              </w:rPr>
            </w:pPr>
            <w:r w:rsidRPr="00222FA0">
              <w:rPr>
                <w:rFonts w:ascii="Times New Roman" w:hAnsi="Times New Roman" w:cs="Times New Roman"/>
              </w:rPr>
              <w:t>р/с 03234643657520006200</w:t>
            </w:r>
          </w:p>
          <w:p w:rsidR="00222FA0" w:rsidRPr="00222FA0" w:rsidRDefault="00222FA0" w:rsidP="00222FA0">
            <w:pPr>
              <w:spacing w:after="0" w:line="240" w:lineRule="auto"/>
              <w:rPr>
                <w:rFonts w:ascii="Times New Roman" w:hAnsi="Times New Roman" w:cs="Times New Roman"/>
              </w:rPr>
            </w:pPr>
            <w:r w:rsidRPr="00222FA0">
              <w:rPr>
                <w:rFonts w:ascii="Times New Roman" w:hAnsi="Times New Roman" w:cs="Times New Roman"/>
              </w:rPr>
              <w:t xml:space="preserve">к/с 40102810645370000054 </w:t>
            </w:r>
          </w:p>
          <w:p w:rsidR="00222FA0" w:rsidRPr="00222FA0" w:rsidRDefault="00222FA0" w:rsidP="00222FA0">
            <w:pPr>
              <w:spacing w:after="0" w:line="240" w:lineRule="auto"/>
              <w:rPr>
                <w:rFonts w:ascii="Times New Roman" w:hAnsi="Times New Roman" w:cs="Times New Roman"/>
              </w:rPr>
            </w:pPr>
            <w:r w:rsidRPr="00222FA0">
              <w:rPr>
                <w:rFonts w:ascii="Times New Roman" w:hAnsi="Times New Roman" w:cs="Times New Roman"/>
              </w:rPr>
              <w:t>Уральское ГУ Банка России//УФК по</w:t>
            </w:r>
          </w:p>
          <w:p w:rsidR="00222FA0" w:rsidRPr="00222FA0" w:rsidRDefault="00222FA0" w:rsidP="00222FA0">
            <w:pPr>
              <w:spacing w:after="0" w:line="240" w:lineRule="auto"/>
              <w:rPr>
                <w:rFonts w:ascii="Times New Roman" w:hAnsi="Times New Roman" w:cs="Times New Roman"/>
              </w:rPr>
            </w:pPr>
            <w:r w:rsidRPr="00222FA0">
              <w:rPr>
                <w:rFonts w:ascii="Times New Roman" w:hAnsi="Times New Roman" w:cs="Times New Roman"/>
              </w:rPr>
              <w:t xml:space="preserve">Свердловской области г. Екатеринбург </w:t>
            </w:r>
          </w:p>
          <w:p w:rsidR="00222FA0" w:rsidRPr="00222FA0" w:rsidRDefault="00222FA0" w:rsidP="00222FA0">
            <w:pPr>
              <w:spacing w:after="0" w:line="240" w:lineRule="auto"/>
              <w:rPr>
                <w:rFonts w:ascii="Times New Roman" w:hAnsi="Times New Roman" w:cs="Times New Roman"/>
              </w:rPr>
            </w:pPr>
            <w:r w:rsidRPr="00222FA0">
              <w:rPr>
                <w:rFonts w:ascii="Times New Roman" w:hAnsi="Times New Roman" w:cs="Times New Roman"/>
              </w:rPr>
              <w:t>БИК 016577551</w:t>
            </w:r>
          </w:p>
          <w:p w:rsidR="00222FA0" w:rsidRPr="00222FA0" w:rsidRDefault="00222FA0" w:rsidP="00222FA0">
            <w:pPr>
              <w:spacing w:after="0" w:line="240" w:lineRule="auto"/>
              <w:rPr>
                <w:rFonts w:ascii="Times New Roman" w:hAnsi="Times New Roman" w:cs="Times New Roman"/>
              </w:rPr>
            </w:pPr>
          </w:p>
          <w:p w:rsidR="00B71999" w:rsidRPr="00B71999" w:rsidRDefault="00222FA0" w:rsidP="00222FA0">
            <w:pPr>
              <w:spacing w:line="240" w:lineRule="auto"/>
              <w:rPr>
                <w:rFonts w:ascii="Times New Roman" w:hAnsi="Times New Roman" w:cs="Times New Roman"/>
              </w:rPr>
            </w:pPr>
            <w:r w:rsidRPr="00222FA0">
              <w:rPr>
                <w:rFonts w:ascii="Times New Roman" w:hAnsi="Times New Roman" w:cs="Times New Roman"/>
              </w:rPr>
              <w:t>Директор_______</w:t>
            </w:r>
            <w:r>
              <w:rPr>
                <w:rFonts w:ascii="Times New Roman" w:hAnsi="Times New Roman" w:cs="Times New Roman"/>
              </w:rPr>
              <w:t>___</w:t>
            </w:r>
            <w:r w:rsidRPr="00222FA0">
              <w:rPr>
                <w:rFonts w:ascii="Times New Roman" w:hAnsi="Times New Roman" w:cs="Times New Roman"/>
              </w:rPr>
              <w:t xml:space="preserve">___ А.Ю. Черных </w:t>
            </w:r>
          </w:p>
          <w:p w:rsidR="00C15045" w:rsidRPr="00C15045" w:rsidRDefault="00222FA0" w:rsidP="00C15045">
            <w:pPr>
              <w:contextualSpacing/>
              <w:jc w:val="both"/>
              <w:rPr>
                <w:rFonts w:ascii="Times New Roman" w:hAnsi="Times New Roman" w:cs="Times New Roman"/>
                <w:sz w:val="23"/>
                <w:szCs w:val="23"/>
              </w:rPr>
            </w:pPr>
            <w:r>
              <w:rPr>
                <w:rFonts w:ascii="Times New Roman" w:hAnsi="Times New Roman" w:cs="Times New Roman"/>
                <w:sz w:val="23"/>
                <w:szCs w:val="23"/>
              </w:rPr>
              <w:t xml:space="preserve">                    М.П.</w:t>
            </w:r>
            <w:r w:rsidR="00D244EA">
              <w:rPr>
                <w:rFonts w:ascii="Times New Roman" w:hAnsi="Times New Roman" w:cs="Times New Roman"/>
                <w:sz w:val="23"/>
                <w:szCs w:val="23"/>
              </w:rPr>
              <w:t xml:space="preserve"> </w:t>
            </w:r>
          </w:p>
        </w:tc>
        <w:tc>
          <w:tcPr>
            <w:tcW w:w="4926" w:type="dxa"/>
          </w:tcPr>
          <w:p w:rsidR="00C15045" w:rsidRPr="00C15045" w:rsidRDefault="00C15045" w:rsidP="00C15045">
            <w:pPr>
              <w:contextualSpacing/>
              <w:jc w:val="both"/>
              <w:rPr>
                <w:rFonts w:ascii="Times New Roman" w:hAnsi="Times New Roman" w:cs="Times New Roman"/>
                <w:b/>
                <w:sz w:val="23"/>
                <w:szCs w:val="23"/>
              </w:rPr>
            </w:pPr>
            <w:r w:rsidRPr="00C15045">
              <w:rPr>
                <w:rFonts w:ascii="Times New Roman" w:hAnsi="Times New Roman" w:cs="Times New Roman"/>
                <w:b/>
                <w:sz w:val="23"/>
                <w:szCs w:val="23"/>
              </w:rPr>
              <w:t>ИСПОЛНИТЕЛЬ:</w:t>
            </w:r>
          </w:p>
          <w:p w:rsidR="00C15045" w:rsidRDefault="00C15045" w:rsidP="00C15045">
            <w:pPr>
              <w:contextualSpacing/>
              <w:jc w:val="both"/>
              <w:rPr>
                <w:rFonts w:ascii="Times New Roman" w:hAnsi="Times New Roman" w:cs="Times New Roman"/>
                <w:sz w:val="23"/>
                <w:szCs w:val="23"/>
              </w:rPr>
            </w:pPr>
          </w:p>
          <w:p w:rsidR="00C15045" w:rsidRDefault="00C15045" w:rsidP="00C15045">
            <w:pPr>
              <w:contextualSpacing/>
              <w:jc w:val="both"/>
              <w:rPr>
                <w:rFonts w:ascii="Times New Roman" w:hAnsi="Times New Roman" w:cs="Times New Roman"/>
                <w:sz w:val="23"/>
                <w:szCs w:val="23"/>
              </w:rPr>
            </w:pPr>
          </w:p>
          <w:p w:rsidR="00C15045" w:rsidRDefault="00C15045" w:rsidP="00C15045">
            <w:pPr>
              <w:contextualSpacing/>
              <w:jc w:val="both"/>
              <w:rPr>
                <w:rFonts w:ascii="Times New Roman" w:hAnsi="Times New Roman" w:cs="Times New Roman"/>
                <w:sz w:val="23"/>
                <w:szCs w:val="23"/>
              </w:rPr>
            </w:pPr>
          </w:p>
          <w:p w:rsidR="00C15045" w:rsidRDefault="00C15045" w:rsidP="00C15045">
            <w:pPr>
              <w:contextualSpacing/>
              <w:jc w:val="both"/>
              <w:rPr>
                <w:rFonts w:ascii="Times New Roman" w:hAnsi="Times New Roman" w:cs="Times New Roman"/>
                <w:sz w:val="23"/>
                <w:szCs w:val="23"/>
              </w:rPr>
            </w:pPr>
          </w:p>
          <w:p w:rsidR="00C15045" w:rsidRDefault="00C15045" w:rsidP="00C15045">
            <w:pPr>
              <w:contextualSpacing/>
              <w:jc w:val="both"/>
              <w:rPr>
                <w:rFonts w:ascii="Times New Roman" w:hAnsi="Times New Roman" w:cs="Times New Roman"/>
                <w:sz w:val="23"/>
                <w:szCs w:val="23"/>
              </w:rPr>
            </w:pPr>
          </w:p>
          <w:p w:rsidR="00C15045" w:rsidRDefault="00C15045" w:rsidP="00C15045">
            <w:pPr>
              <w:contextualSpacing/>
              <w:jc w:val="both"/>
              <w:rPr>
                <w:rFonts w:ascii="Times New Roman" w:hAnsi="Times New Roman" w:cs="Times New Roman"/>
                <w:sz w:val="23"/>
                <w:szCs w:val="23"/>
              </w:rPr>
            </w:pPr>
          </w:p>
          <w:p w:rsidR="00C15045" w:rsidRDefault="00C15045" w:rsidP="00C15045">
            <w:pPr>
              <w:contextualSpacing/>
              <w:jc w:val="both"/>
              <w:rPr>
                <w:rFonts w:ascii="Times New Roman" w:hAnsi="Times New Roman" w:cs="Times New Roman"/>
                <w:sz w:val="23"/>
                <w:szCs w:val="23"/>
              </w:rPr>
            </w:pPr>
          </w:p>
          <w:p w:rsidR="00C15045" w:rsidRDefault="00C15045" w:rsidP="00C15045">
            <w:pPr>
              <w:contextualSpacing/>
              <w:jc w:val="both"/>
              <w:rPr>
                <w:rFonts w:ascii="Times New Roman" w:hAnsi="Times New Roman" w:cs="Times New Roman"/>
                <w:sz w:val="23"/>
                <w:szCs w:val="23"/>
              </w:rPr>
            </w:pPr>
          </w:p>
          <w:p w:rsidR="00C15045" w:rsidRDefault="00C15045" w:rsidP="00C15045">
            <w:pPr>
              <w:contextualSpacing/>
              <w:jc w:val="both"/>
              <w:rPr>
                <w:rFonts w:ascii="Times New Roman" w:hAnsi="Times New Roman" w:cs="Times New Roman"/>
                <w:sz w:val="23"/>
                <w:szCs w:val="23"/>
              </w:rPr>
            </w:pPr>
          </w:p>
          <w:p w:rsidR="00C15045" w:rsidRDefault="00C15045" w:rsidP="00C15045">
            <w:pPr>
              <w:contextualSpacing/>
              <w:jc w:val="both"/>
              <w:rPr>
                <w:rFonts w:ascii="Times New Roman" w:hAnsi="Times New Roman" w:cs="Times New Roman"/>
                <w:sz w:val="23"/>
                <w:szCs w:val="23"/>
              </w:rPr>
            </w:pPr>
          </w:p>
          <w:p w:rsidR="00C15045" w:rsidRDefault="00C15045" w:rsidP="00C15045">
            <w:pPr>
              <w:contextualSpacing/>
              <w:jc w:val="both"/>
              <w:rPr>
                <w:rFonts w:ascii="Times New Roman" w:hAnsi="Times New Roman" w:cs="Times New Roman"/>
                <w:sz w:val="23"/>
                <w:szCs w:val="23"/>
              </w:rPr>
            </w:pPr>
          </w:p>
          <w:p w:rsidR="006B337A" w:rsidRDefault="006B337A" w:rsidP="00C15045">
            <w:pPr>
              <w:contextualSpacing/>
              <w:jc w:val="both"/>
              <w:rPr>
                <w:rFonts w:ascii="Times New Roman" w:hAnsi="Times New Roman" w:cs="Times New Roman"/>
                <w:sz w:val="23"/>
                <w:szCs w:val="23"/>
              </w:rPr>
            </w:pP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Директор</w:t>
            </w:r>
          </w:p>
          <w:p w:rsidR="00C15045" w:rsidRPr="00C15045" w:rsidRDefault="00C15045" w:rsidP="00C15045">
            <w:pPr>
              <w:contextualSpacing/>
              <w:jc w:val="both"/>
              <w:rPr>
                <w:rFonts w:ascii="Times New Roman" w:hAnsi="Times New Roman" w:cs="Times New Roman"/>
                <w:sz w:val="23"/>
                <w:szCs w:val="23"/>
              </w:rPr>
            </w:pP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_______________</w:t>
            </w:r>
          </w:p>
          <w:p w:rsidR="00C15045" w:rsidRPr="00C15045" w:rsidRDefault="00C15045" w:rsidP="00C15045">
            <w:pPr>
              <w:contextualSpacing/>
              <w:jc w:val="both"/>
              <w:rPr>
                <w:rFonts w:ascii="Times New Roman" w:hAnsi="Times New Roman" w:cs="Times New Roman"/>
                <w:sz w:val="23"/>
                <w:szCs w:val="23"/>
              </w:rPr>
            </w:pPr>
            <w:r w:rsidRPr="00C15045">
              <w:rPr>
                <w:rFonts w:ascii="Times New Roman" w:hAnsi="Times New Roman" w:cs="Times New Roman"/>
                <w:sz w:val="23"/>
                <w:szCs w:val="23"/>
              </w:rPr>
              <w:t>М.П.</w:t>
            </w:r>
          </w:p>
        </w:tc>
        <w:tc>
          <w:tcPr>
            <w:tcW w:w="4926" w:type="dxa"/>
          </w:tcPr>
          <w:p w:rsidR="00C15045" w:rsidRPr="00C15045" w:rsidRDefault="00C15045" w:rsidP="00C15045">
            <w:pPr>
              <w:tabs>
                <w:tab w:val="center" w:pos="4677"/>
                <w:tab w:val="right" w:pos="9355"/>
              </w:tabs>
              <w:contextualSpacing/>
              <w:jc w:val="both"/>
              <w:rPr>
                <w:rFonts w:ascii="Times New Roman" w:hAnsi="Times New Roman" w:cs="Times New Roman"/>
                <w:sz w:val="23"/>
                <w:szCs w:val="23"/>
              </w:rPr>
            </w:pPr>
          </w:p>
        </w:tc>
        <w:tc>
          <w:tcPr>
            <w:tcW w:w="4927" w:type="dxa"/>
          </w:tcPr>
          <w:p w:rsidR="00C15045" w:rsidRPr="00C15045" w:rsidRDefault="00C15045" w:rsidP="00C15045">
            <w:pPr>
              <w:tabs>
                <w:tab w:val="center" w:pos="4677"/>
                <w:tab w:val="right" w:pos="9355"/>
              </w:tabs>
              <w:contextualSpacing/>
              <w:jc w:val="both"/>
              <w:rPr>
                <w:rFonts w:ascii="Times New Roman" w:hAnsi="Times New Roman" w:cs="Times New Roman"/>
                <w:sz w:val="23"/>
                <w:szCs w:val="23"/>
              </w:rPr>
            </w:pPr>
          </w:p>
        </w:tc>
      </w:tr>
      <w:bookmarkEnd w:id="13"/>
    </w:tbl>
    <w:p w:rsidR="00DA40AC" w:rsidRDefault="00DA40AC" w:rsidP="000A3113">
      <w:pPr>
        <w:spacing w:after="0" w:line="240" w:lineRule="auto"/>
        <w:rPr>
          <w:rFonts w:ascii="Times New Roman" w:eastAsia="Times New Roman" w:hAnsi="Times New Roman" w:cs="Times New Roman"/>
          <w:b/>
          <w:lang w:eastAsia="ru-RU"/>
        </w:rPr>
      </w:pPr>
    </w:p>
    <w:p w:rsidR="00DA40AC" w:rsidRDefault="00DA40AC">
      <w:pPr>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rsidR="00DA40AC" w:rsidRPr="00DA40AC" w:rsidRDefault="00DA40AC" w:rsidP="00DA40AC">
      <w:pPr>
        <w:spacing w:after="0" w:line="240" w:lineRule="auto"/>
        <w:jc w:val="right"/>
        <w:rPr>
          <w:rFonts w:ascii="Times New Roman" w:hAnsi="Times New Roman"/>
        </w:rPr>
      </w:pPr>
      <w:r w:rsidRPr="00DA40AC">
        <w:rPr>
          <w:rFonts w:ascii="Times New Roman" w:hAnsi="Times New Roman"/>
        </w:rPr>
        <w:lastRenderedPageBreak/>
        <w:t>Приложение № 1</w:t>
      </w:r>
    </w:p>
    <w:p w:rsidR="00DA40AC" w:rsidRPr="00DA40AC" w:rsidRDefault="00DA40AC" w:rsidP="00DA40AC">
      <w:pPr>
        <w:spacing w:after="0" w:line="240" w:lineRule="auto"/>
        <w:jc w:val="right"/>
        <w:rPr>
          <w:rFonts w:ascii="Times New Roman" w:hAnsi="Times New Roman"/>
        </w:rPr>
      </w:pPr>
      <w:r w:rsidRPr="00DA40AC">
        <w:rPr>
          <w:rFonts w:ascii="Times New Roman" w:hAnsi="Times New Roman"/>
        </w:rPr>
        <w:t xml:space="preserve">к </w:t>
      </w:r>
      <w:r>
        <w:rPr>
          <w:rFonts w:ascii="Times New Roman" w:hAnsi="Times New Roman"/>
        </w:rPr>
        <w:t>договору №__________ от «__» _____________ 2023г.</w:t>
      </w:r>
      <w:r w:rsidRPr="00DA40AC">
        <w:rPr>
          <w:rFonts w:ascii="Times New Roman" w:hAnsi="Times New Roman"/>
        </w:rPr>
        <w:t xml:space="preserve"> </w:t>
      </w:r>
    </w:p>
    <w:p w:rsidR="00DA40AC" w:rsidRPr="00DA40AC" w:rsidRDefault="00DA40AC" w:rsidP="00DA40AC">
      <w:pPr>
        <w:spacing w:after="0" w:line="240" w:lineRule="auto"/>
        <w:jc w:val="center"/>
        <w:rPr>
          <w:rFonts w:ascii="Times New Roman" w:hAnsi="Times New Roman"/>
        </w:rPr>
      </w:pPr>
    </w:p>
    <w:p w:rsidR="004A5A48" w:rsidRPr="004A5A48" w:rsidRDefault="004A5A48" w:rsidP="004A5A48">
      <w:pPr>
        <w:spacing w:after="0" w:line="240" w:lineRule="auto"/>
        <w:jc w:val="center"/>
        <w:rPr>
          <w:rFonts w:ascii="Times New Roman" w:eastAsia="Times New Roman" w:hAnsi="Times New Roman" w:cs="Times New Roman"/>
          <w:lang w:eastAsia="ru-RU"/>
        </w:rPr>
      </w:pPr>
      <w:r w:rsidRPr="004A5A48">
        <w:rPr>
          <w:rFonts w:ascii="Times New Roman" w:eastAsia="Times New Roman" w:hAnsi="Times New Roman" w:cs="Times New Roman"/>
          <w:lang w:eastAsia="ru-RU"/>
        </w:rPr>
        <w:t>ТЕХНИЧЕСКОЕ ЗАДАНИЕ</w:t>
      </w:r>
    </w:p>
    <w:p w:rsidR="004A5A48" w:rsidRPr="004A5A48" w:rsidRDefault="004A5A48" w:rsidP="004A5A48">
      <w:pPr>
        <w:spacing w:after="0" w:line="240" w:lineRule="auto"/>
        <w:jc w:val="center"/>
        <w:rPr>
          <w:rFonts w:ascii="Times New Roman" w:eastAsia="Times New Roman" w:hAnsi="Times New Roman" w:cs="Times New Roman"/>
          <w:lang w:eastAsia="ru-RU"/>
        </w:rPr>
      </w:pPr>
      <w:r w:rsidRPr="004A5A48">
        <w:rPr>
          <w:rFonts w:ascii="Times New Roman" w:eastAsia="Times New Roman" w:hAnsi="Times New Roman" w:cs="Times New Roman"/>
          <w:lang w:eastAsia="ru-RU"/>
        </w:rPr>
        <w:t xml:space="preserve">на оказание услуг организации питания обучающихся МАОУ «СОШ № </w:t>
      </w:r>
      <w:r w:rsidR="00222FA0">
        <w:rPr>
          <w:rFonts w:ascii="Times New Roman" w:eastAsia="Times New Roman" w:hAnsi="Times New Roman" w:cs="Times New Roman"/>
          <w:lang w:eastAsia="ru-RU"/>
        </w:rPr>
        <w:t>40</w:t>
      </w:r>
      <w:r w:rsidRPr="004A5A48">
        <w:rPr>
          <w:rFonts w:ascii="Times New Roman" w:eastAsia="Times New Roman" w:hAnsi="Times New Roman" w:cs="Times New Roman"/>
          <w:lang w:eastAsia="ru-RU"/>
        </w:rPr>
        <w:t>»</w:t>
      </w:r>
    </w:p>
    <w:p w:rsidR="004A5A48" w:rsidRPr="004A5A48" w:rsidRDefault="004A5A48" w:rsidP="004A5A48">
      <w:pPr>
        <w:spacing w:after="0" w:line="240" w:lineRule="auto"/>
        <w:jc w:val="center"/>
        <w:rPr>
          <w:rFonts w:ascii="Times New Roman" w:eastAsia="Times New Roman" w:hAnsi="Times New Roman" w:cs="Times New Roman"/>
          <w:i/>
          <w:lang w:eastAsia="ru-RU"/>
        </w:rPr>
      </w:pPr>
      <w:r w:rsidRPr="004A5A48">
        <w:rPr>
          <w:rFonts w:ascii="Times New Roman" w:eastAsia="Times New Roman" w:hAnsi="Times New Roman" w:cs="Times New Roman"/>
          <w:i/>
          <w:lang w:eastAsia="ru-RU"/>
        </w:rPr>
        <w:t>(является Приложением № 1 к договору об организации горячим питанием учащихся)</w:t>
      </w:r>
    </w:p>
    <w:p w:rsidR="004A5A48" w:rsidRPr="004A5A48" w:rsidRDefault="004A5A48" w:rsidP="004A5A48">
      <w:pPr>
        <w:spacing w:after="0" w:line="240" w:lineRule="auto"/>
        <w:jc w:val="center"/>
        <w:rPr>
          <w:rFonts w:ascii="Times New Roman" w:eastAsia="Times New Roman" w:hAnsi="Times New Roman" w:cs="Times New Roman"/>
          <w:lang w:eastAsia="ru-RU"/>
        </w:rPr>
      </w:pPr>
    </w:p>
    <w:p w:rsidR="004A5A48" w:rsidRPr="004A5A48" w:rsidRDefault="004A5A48" w:rsidP="004A5A48">
      <w:pPr>
        <w:spacing w:after="0" w:line="240" w:lineRule="auto"/>
        <w:ind w:firstLine="708"/>
        <w:jc w:val="both"/>
        <w:rPr>
          <w:rFonts w:ascii="Times New Roman" w:eastAsia="Times New Roman" w:hAnsi="Times New Roman" w:cs="Times New Roman"/>
          <w:sz w:val="24"/>
          <w:szCs w:val="24"/>
          <w:lang w:eastAsia="ru-RU"/>
        </w:rPr>
      </w:pPr>
      <w:r w:rsidRPr="004A5A48">
        <w:rPr>
          <w:rFonts w:ascii="Times New Roman" w:eastAsia="Times New Roman" w:hAnsi="Times New Roman" w:cs="Times New Roman"/>
          <w:sz w:val="24"/>
          <w:szCs w:val="24"/>
          <w:lang w:eastAsia="ru-RU"/>
        </w:rPr>
        <w:t xml:space="preserve">1. Оказание услуг по организации горячего питания учащихся МАОУ «СОШ № </w:t>
      </w:r>
      <w:r w:rsidR="00222FA0">
        <w:rPr>
          <w:rFonts w:ascii="Times New Roman" w:eastAsia="Times New Roman" w:hAnsi="Times New Roman" w:cs="Times New Roman"/>
          <w:sz w:val="24"/>
          <w:szCs w:val="24"/>
          <w:lang w:eastAsia="ru-RU"/>
        </w:rPr>
        <w:t>40</w:t>
      </w:r>
      <w:r w:rsidRPr="004A5A48">
        <w:rPr>
          <w:rFonts w:ascii="Times New Roman" w:eastAsia="Times New Roman" w:hAnsi="Times New Roman" w:cs="Times New Roman"/>
          <w:sz w:val="24"/>
          <w:szCs w:val="24"/>
          <w:lang w:eastAsia="ru-RU"/>
        </w:rPr>
        <w:t xml:space="preserve">» с 1 по 11 классы: </w:t>
      </w:r>
    </w:p>
    <w:tbl>
      <w:tblPr>
        <w:tblW w:w="10477" w:type="dxa"/>
        <w:tblInd w:w="-289" w:type="dxa"/>
        <w:tblLook w:val="04A0" w:firstRow="1" w:lastRow="0" w:firstColumn="1" w:lastColumn="0" w:noHBand="0" w:noVBand="1"/>
      </w:tblPr>
      <w:tblGrid>
        <w:gridCol w:w="3537"/>
        <w:gridCol w:w="1695"/>
        <w:gridCol w:w="2096"/>
        <w:gridCol w:w="1553"/>
        <w:gridCol w:w="1596"/>
      </w:tblGrid>
      <w:tr w:rsidR="00222FA0" w:rsidRPr="00222FA0" w:rsidTr="00222FA0">
        <w:trPr>
          <w:trHeight w:val="820"/>
        </w:trPr>
        <w:tc>
          <w:tcPr>
            <w:tcW w:w="3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Наименование категории обучающихся</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Кол-во обучающихся, человек</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Сумма компенсационных выплат</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планируемое кол-во дней</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Сумма</w:t>
            </w:r>
          </w:p>
        </w:tc>
      </w:tr>
      <w:tr w:rsidR="00222FA0" w:rsidRPr="00222FA0" w:rsidTr="00222FA0">
        <w:trPr>
          <w:trHeight w:val="959"/>
        </w:trPr>
        <w:tc>
          <w:tcPr>
            <w:tcW w:w="3537" w:type="dxa"/>
            <w:tcBorders>
              <w:top w:val="nil"/>
              <w:left w:val="single" w:sz="4" w:space="0" w:color="auto"/>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both"/>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обучающимся 1 – 4 классов муниципальных общеобразовательных организаций</w:t>
            </w:r>
          </w:p>
        </w:tc>
        <w:tc>
          <w:tcPr>
            <w:tcW w:w="1695" w:type="dxa"/>
            <w:tcBorders>
              <w:top w:val="nil"/>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501</w:t>
            </w:r>
          </w:p>
        </w:tc>
        <w:tc>
          <w:tcPr>
            <w:tcW w:w="2096" w:type="dxa"/>
            <w:tcBorders>
              <w:top w:val="nil"/>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95</w:t>
            </w:r>
          </w:p>
        </w:tc>
        <w:tc>
          <w:tcPr>
            <w:tcW w:w="1553" w:type="dxa"/>
            <w:tcBorders>
              <w:top w:val="nil"/>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154</w:t>
            </w:r>
          </w:p>
        </w:tc>
        <w:tc>
          <w:tcPr>
            <w:tcW w:w="1596" w:type="dxa"/>
            <w:tcBorders>
              <w:top w:val="nil"/>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 xml:space="preserve">7 329 630,00  </w:t>
            </w:r>
          </w:p>
        </w:tc>
      </w:tr>
      <w:tr w:rsidR="00222FA0" w:rsidRPr="00222FA0" w:rsidTr="00222FA0">
        <w:trPr>
          <w:trHeight w:val="1060"/>
        </w:trPr>
        <w:tc>
          <w:tcPr>
            <w:tcW w:w="3537" w:type="dxa"/>
            <w:tcBorders>
              <w:top w:val="nil"/>
              <w:left w:val="single" w:sz="4" w:space="0" w:color="auto"/>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both"/>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обучающимся 1 – 4 классов муниципальных общеобразовательных организаций из числа, обучающихся с ограниченными возможностями здоровья, в том числе детям - инвалидам, на одного обучающегося в учебный день</w:t>
            </w:r>
          </w:p>
        </w:tc>
        <w:tc>
          <w:tcPr>
            <w:tcW w:w="1695" w:type="dxa"/>
            <w:tcBorders>
              <w:top w:val="nil"/>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3</w:t>
            </w:r>
          </w:p>
        </w:tc>
        <w:tc>
          <w:tcPr>
            <w:tcW w:w="2096" w:type="dxa"/>
            <w:tcBorders>
              <w:top w:val="nil"/>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225</w:t>
            </w:r>
          </w:p>
        </w:tc>
        <w:tc>
          <w:tcPr>
            <w:tcW w:w="1553" w:type="dxa"/>
            <w:tcBorders>
              <w:top w:val="nil"/>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154</w:t>
            </w:r>
          </w:p>
        </w:tc>
        <w:tc>
          <w:tcPr>
            <w:tcW w:w="1596" w:type="dxa"/>
            <w:tcBorders>
              <w:top w:val="nil"/>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 xml:space="preserve">103 950,00  </w:t>
            </w:r>
          </w:p>
        </w:tc>
      </w:tr>
      <w:tr w:rsidR="00222FA0" w:rsidRPr="00222FA0" w:rsidTr="00222FA0">
        <w:trPr>
          <w:trHeight w:val="2121"/>
        </w:trPr>
        <w:tc>
          <w:tcPr>
            <w:tcW w:w="3537" w:type="dxa"/>
            <w:tcBorders>
              <w:top w:val="nil"/>
              <w:left w:val="single" w:sz="4" w:space="0" w:color="auto"/>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both"/>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обучающимся 5–11 классов муниципальных общеобразовательных организаций, из числа детей-сирот, детей, оставшихся без попечения родителей, лиц из числа детей-сирот и детей, оставшихся без попечения родителей, детей из семей, имеющих среднедушевой доход ниже величины прожиточного минимума, установленного в Свердловской области, детей из многодетных семей, обучающихся в муниципальных образовательных организациях, расположенных на территории Новоуральского городского округа, на одного обучающегося</w:t>
            </w:r>
          </w:p>
        </w:tc>
        <w:tc>
          <w:tcPr>
            <w:tcW w:w="1695" w:type="dxa"/>
            <w:tcBorders>
              <w:top w:val="nil"/>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143</w:t>
            </w:r>
          </w:p>
        </w:tc>
        <w:tc>
          <w:tcPr>
            <w:tcW w:w="2096" w:type="dxa"/>
            <w:tcBorders>
              <w:top w:val="nil"/>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150</w:t>
            </w:r>
          </w:p>
        </w:tc>
        <w:tc>
          <w:tcPr>
            <w:tcW w:w="1553" w:type="dxa"/>
            <w:tcBorders>
              <w:top w:val="nil"/>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165</w:t>
            </w:r>
          </w:p>
        </w:tc>
        <w:tc>
          <w:tcPr>
            <w:tcW w:w="1596" w:type="dxa"/>
            <w:tcBorders>
              <w:top w:val="nil"/>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 xml:space="preserve">3 539 250,00  </w:t>
            </w:r>
          </w:p>
        </w:tc>
      </w:tr>
      <w:tr w:rsidR="00222FA0" w:rsidRPr="00222FA0" w:rsidTr="00222FA0">
        <w:trPr>
          <w:trHeight w:val="1060"/>
        </w:trPr>
        <w:tc>
          <w:tcPr>
            <w:tcW w:w="3537" w:type="dxa"/>
            <w:tcBorders>
              <w:top w:val="nil"/>
              <w:left w:val="single" w:sz="4" w:space="0" w:color="auto"/>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both"/>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обучающимся 5-11 классов муниципальных общеобразовательных организаций из числа обучающихся с ограниченными возможностями здоровья, в том числе детям - инвалидам, на одного обучающегося в учебный день</w:t>
            </w:r>
          </w:p>
        </w:tc>
        <w:tc>
          <w:tcPr>
            <w:tcW w:w="1695" w:type="dxa"/>
            <w:tcBorders>
              <w:top w:val="nil"/>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2</w:t>
            </w:r>
          </w:p>
        </w:tc>
        <w:tc>
          <w:tcPr>
            <w:tcW w:w="2096" w:type="dxa"/>
            <w:tcBorders>
              <w:top w:val="nil"/>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255</w:t>
            </w:r>
          </w:p>
        </w:tc>
        <w:tc>
          <w:tcPr>
            <w:tcW w:w="1553" w:type="dxa"/>
            <w:tcBorders>
              <w:top w:val="nil"/>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165</w:t>
            </w:r>
          </w:p>
        </w:tc>
        <w:tc>
          <w:tcPr>
            <w:tcW w:w="1596" w:type="dxa"/>
            <w:tcBorders>
              <w:top w:val="nil"/>
              <w:left w:val="nil"/>
              <w:bottom w:val="single" w:sz="4" w:space="0" w:color="auto"/>
              <w:right w:val="single" w:sz="4" w:space="0" w:color="auto"/>
            </w:tcBorders>
            <w:shd w:val="clear" w:color="auto" w:fill="auto"/>
            <w:vAlign w:val="center"/>
            <w:hideMark/>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r w:rsidRPr="00222FA0">
              <w:rPr>
                <w:rFonts w:ascii="Times New Roman" w:eastAsia="Times New Roman" w:hAnsi="Times New Roman" w:cs="Times New Roman"/>
                <w:color w:val="000000"/>
                <w:sz w:val="24"/>
                <w:szCs w:val="24"/>
                <w:lang w:eastAsia="ru-RU"/>
              </w:rPr>
              <w:t xml:space="preserve">84 150,00  </w:t>
            </w:r>
          </w:p>
        </w:tc>
      </w:tr>
      <w:tr w:rsidR="00222FA0" w:rsidRPr="00222FA0" w:rsidTr="00222FA0">
        <w:trPr>
          <w:trHeight w:val="641"/>
        </w:trPr>
        <w:tc>
          <w:tcPr>
            <w:tcW w:w="3537" w:type="dxa"/>
            <w:tcBorders>
              <w:top w:val="single" w:sz="4" w:space="0" w:color="auto"/>
              <w:left w:val="single" w:sz="4" w:space="0" w:color="auto"/>
              <w:bottom w:val="single" w:sz="4" w:space="0" w:color="auto"/>
              <w:right w:val="single" w:sz="4" w:space="0" w:color="auto"/>
            </w:tcBorders>
            <w:shd w:val="clear" w:color="auto" w:fill="auto"/>
            <w:vAlign w:val="center"/>
          </w:tcPr>
          <w:p w:rsidR="00222FA0" w:rsidRPr="00222FA0" w:rsidRDefault="00222FA0" w:rsidP="00222FA0">
            <w:pPr>
              <w:spacing w:after="0" w:line="240" w:lineRule="auto"/>
              <w:jc w:val="both"/>
              <w:rPr>
                <w:rFonts w:ascii="Times New Roman" w:eastAsia="Times New Roman" w:hAnsi="Times New Roman" w:cs="Times New Roman"/>
                <w:b/>
                <w:color w:val="000000"/>
                <w:sz w:val="24"/>
                <w:szCs w:val="24"/>
                <w:lang w:eastAsia="ru-RU"/>
              </w:rPr>
            </w:pPr>
            <w:r w:rsidRPr="00222FA0">
              <w:rPr>
                <w:rFonts w:ascii="Times New Roman" w:eastAsia="Times New Roman" w:hAnsi="Times New Roman" w:cs="Times New Roman"/>
                <w:b/>
                <w:color w:val="000000"/>
                <w:sz w:val="24"/>
                <w:szCs w:val="24"/>
                <w:lang w:eastAsia="ru-RU"/>
              </w:rPr>
              <w:t>ИТОГО:</w:t>
            </w:r>
          </w:p>
        </w:tc>
        <w:tc>
          <w:tcPr>
            <w:tcW w:w="1695" w:type="dxa"/>
            <w:tcBorders>
              <w:top w:val="single" w:sz="4" w:space="0" w:color="auto"/>
              <w:left w:val="nil"/>
              <w:bottom w:val="single" w:sz="4" w:space="0" w:color="auto"/>
              <w:right w:val="single" w:sz="4" w:space="0" w:color="auto"/>
            </w:tcBorders>
            <w:shd w:val="clear" w:color="auto" w:fill="auto"/>
            <w:vAlign w:val="center"/>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p>
        </w:tc>
        <w:tc>
          <w:tcPr>
            <w:tcW w:w="2096" w:type="dxa"/>
            <w:tcBorders>
              <w:top w:val="single" w:sz="4" w:space="0" w:color="auto"/>
              <w:left w:val="nil"/>
              <w:bottom w:val="single" w:sz="4" w:space="0" w:color="auto"/>
              <w:right w:val="single" w:sz="4" w:space="0" w:color="auto"/>
            </w:tcBorders>
            <w:shd w:val="clear" w:color="auto" w:fill="auto"/>
            <w:vAlign w:val="center"/>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p>
        </w:tc>
        <w:tc>
          <w:tcPr>
            <w:tcW w:w="1553" w:type="dxa"/>
            <w:tcBorders>
              <w:top w:val="single" w:sz="4" w:space="0" w:color="auto"/>
              <w:left w:val="nil"/>
              <w:bottom w:val="single" w:sz="4" w:space="0" w:color="auto"/>
              <w:right w:val="single" w:sz="4" w:space="0" w:color="auto"/>
            </w:tcBorders>
            <w:shd w:val="clear" w:color="auto" w:fill="auto"/>
            <w:vAlign w:val="center"/>
          </w:tcPr>
          <w:p w:rsidR="00222FA0" w:rsidRPr="00222FA0" w:rsidRDefault="00222FA0" w:rsidP="00222FA0">
            <w:pPr>
              <w:spacing w:after="0" w:line="240" w:lineRule="auto"/>
              <w:jc w:val="center"/>
              <w:rPr>
                <w:rFonts w:ascii="Times New Roman" w:eastAsia="Times New Roman" w:hAnsi="Times New Roman" w:cs="Times New Roman"/>
                <w:color w:val="000000"/>
                <w:sz w:val="24"/>
                <w:szCs w:val="24"/>
                <w:lang w:eastAsia="ru-RU"/>
              </w:rPr>
            </w:pPr>
          </w:p>
        </w:tc>
        <w:tc>
          <w:tcPr>
            <w:tcW w:w="1596" w:type="dxa"/>
            <w:tcBorders>
              <w:top w:val="single" w:sz="4" w:space="0" w:color="auto"/>
              <w:left w:val="nil"/>
              <w:bottom w:val="single" w:sz="4" w:space="0" w:color="auto"/>
              <w:right w:val="single" w:sz="4" w:space="0" w:color="auto"/>
            </w:tcBorders>
            <w:shd w:val="clear" w:color="auto" w:fill="auto"/>
            <w:vAlign w:val="center"/>
          </w:tcPr>
          <w:p w:rsidR="00222FA0" w:rsidRPr="00222FA0" w:rsidRDefault="00222FA0" w:rsidP="00222FA0">
            <w:pPr>
              <w:spacing w:after="0" w:line="240" w:lineRule="auto"/>
              <w:jc w:val="center"/>
              <w:rPr>
                <w:rFonts w:ascii="Times New Roman" w:eastAsia="Times New Roman" w:hAnsi="Times New Roman" w:cs="Times New Roman"/>
                <w:b/>
                <w:color w:val="000000"/>
                <w:sz w:val="24"/>
                <w:szCs w:val="24"/>
                <w:lang w:eastAsia="ru-RU"/>
              </w:rPr>
            </w:pPr>
            <w:r w:rsidRPr="00222FA0">
              <w:rPr>
                <w:rFonts w:ascii="Times New Roman" w:eastAsia="Times New Roman" w:hAnsi="Times New Roman" w:cs="Times New Roman"/>
                <w:b/>
                <w:color w:val="000000"/>
                <w:sz w:val="24"/>
                <w:szCs w:val="24"/>
                <w:lang w:eastAsia="ru-RU"/>
              </w:rPr>
              <w:t>11 056 980,00</w:t>
            </w:r>
          </w:p>
        </w:tc>
      </w:tr>
    </w:tbl>
    <w:p w:rsidR="004A5A48" w:rsidRPr="004A5A48" w:rsidRDefault="004A5A48" w:rsidP="004A5A48">
      <w:pPr>
        <w:spacing w:after="0" w:line="240" w:lineRule="auto"/>
        <w:ind w:left="1068"/>
        <w:jc w:val="both"/>
        <w:rPr>
          <w:rFonts w:ascii="Times New Roman" w:eastAsia="Times New Roman" w:hAnsi="Times New Roman" w:cs="Times New Roman"/>
          <w:sz w:val="24"/>
          <w:szCs w:val="24"/>
          <w:lang w:eastAsia="ru-RU"/>
        </w:rPr>
      </w:pPr>
    </w:p>
    <w:p w:rsidR="004A5A48" w:rsidRPr="004A5A48" w:rsidRDefault="004A5A48" w:rsidP="004A5A48">
      <w:pPr>
        <w:spacing w:after="0" w:line="240" w:lineRule="auto"/>
        <w:ind w:firstLine="708"/>
        <w:jc w:val="both"/>
        <w:rPr>
          <w:rFonts w:ascii="Times New Roman" w:eastAsia="Times New Roman" w:hAnsi="Times New Roman" w:cs="Times New Roman"/>
          <w:b/>
          <w:i/>
          <w:sz w:val="24"/>
          <w:szCs w:val="24"/>
          <w:lang w:eastAsia="ru-RU"/>
        </w:rPr>
      </w:pPr>
      <w:r w:rsidRPr="004A5A48">
        <w:rPr>
          <w:rFonts w:ascii="Times New Roman" w:eastAsia="Times New Roman" w:hAnsi="Times New Roman" w:cs="Times New Roman"/>
          <w:b/>
          <w:i/>
          <w:sz w:val="24"/>
          <w:szCs w:val="24"/>
          <w:lang w:eastAsia="ru-RU"/>
        </w:rPr>
        <w:lastRenderedPageBreak/>
        <w:t>Количество обучающихся и количество учебных дней подлежит изменению в процессе оказания услуг</w:t>
      </w:r>
      <w:r>
        <w:rPr>
          <w:rFonts w:ascii="Times New Roman" w:eastAsia="Times New Roman" w:hAnsi="Times New Roman" w:cs="Times New Roman"/>
          <w:b/>
          <w:i/>
          <w:sz w:val="24"/>
          <w:szCs w:val="24"/>
          <w:lang w:eastAsia="ru-RU"/>
        </w:rPr>
        <w:t xml:space="preserve"> при необходимости со стороны Заказчика</w:t>
      </w:r>
      <w:r w:rsidRPr="004A5A48">
        <w:rPr>
          <w:rFonts w:ascii="Times New Roman" w:eastAsia="Times New Roman" w:hAnsi="Times New Roman" w:cs="Times New Roman"/>
          <w:b/>
          <w:i/>
          <w:sz w:val="24"/>
          <w:szCs w:val="24"/>
          <w:lang w:eastAsia="ru-RU"/>
        </w:rPr>
        <w:t>.</w:t>
      </w:r>
    </w:p>
    <w:p w:rsidR="004A5A48" w:rsidRPr="004A5A48" w:rsidRDefault="004A5A48" w:rsidP="004A5A48">
      <w:pPr>
        <w:spacing w:after="0" w:line="240" w:lineRule="auto"/>
        <w:ind w:firstLine="708"/>
        <w:jc w:val="both"/>
        <w:rPr>
          <w:rFonts w:ascii="Times New Roman" w:eastAsia="Times New Roman" w:hAnsi="Times New Roman" w:cs="Times New Roman"/>
          <w:sz w:val="24"/>
          <w:szCs w:val="24"/>
          <w:lang w:eastAsia="ru-RU"/>
        </w:rPr>
      </w:pPr>
      <w:r w:rsidRPr="004A5A48">
        <w:rPr>
          <w:rFonts w:ascii="Times New Roman" w:eastAsia="Times New Roman" w:hAnsi="Times New Roman" w:cs="Times New Roman"/>
          <w:sz w:val="24"/>
          <w:szCs w:val="24"/>
          <w:lang w:eastAsia="ru-RU"/>
        </w:rPr>
        <w:t xml:space="preserve">2. Исполнитель оказывает услугу по организации горячим питанием учащихся МАОУ «СОШ № </w:t>
      </w:r>
      <w:r w:rsidR="00831B93">
        <w:rPr>
          <w:rFonts w:ascii="Times New Roman" w:eastAsia="Times New Roman" w:hAnsi="Times New Roman" w:cs="Times New Roman"/>
          <w:sz w:val="24"/>
          <w:szCs w:val="24"/>
          <w:lang w:eastAsia="ru-RU"/>
        </w:rPr>
        <w:t>40</w:t>
      </w:r>
      <w:r w:rsidRPr="004A5A48">
        <w:rPr>
          <w:rFonts w:ascii="Times New Roman" w:eastAsia="Times New Roman" w:hAnsi="Times New Roman" w:cs="Times New Roman"/>
          <w:sz w:val="24"/>
          <w:szCs w:val="24"/>
          <w:lang w:eastAsia="ru-RU"/>
        </w:rPr>
        <w:t xml:space="preserve">» по адресу </w:t>
      </w:r>
      <w:r w:rsidR="00831B93" w:rsidRPr="00831B93">
        <w:rPr>
          <w:rFonts w:ascii="Times New Roman" w:eastAsia="Times New Roman" w:hAnsi="Times New Roman" w:cs="Times New Roman"/>
          <w:sz w:val="24"/>
          <w:szCs w:val="24"/>
          <w:lang w:eastAsia="ru-RU"/>
        </w:rPr>
        <w:t>624130, Свердловская обл., г. Новоуральск, ул. Корнилова, д.7/1</w:t>
      </w:r>
      <w:r w:rsidRPr="004A5A48">
        <w:rPr>
          <w:rFonts w:ascii="Times New Roman" w:eastAsia="Times New Roman" w:hAnsi="Times New Roman" w:cs="Times New Roman"/>
          <w:sz w:val="24"/>
          <w:szCs w:val="24"/>
          <w:lang w:eastAsia="ru-RU"/>
        </w:rPr>
        <w:t>.</w:t>
      </w:r>
    </w:p>
    <w:p w:rsidR="004A5A48" w:rsidRPr="004A5A48" w:rsidRDefault="004A5A48" w:rsidP="004A5A48">
      <w:pPr>
        <w:spacing w:after="0" w:line="240" w:lineRule="auto"/>
        <w:ind w:firstLine="708"/>
        <w:jc w:val="both"/>
        <w:rPr>
          <w:rFonts w:ascii="Times New Roman" w:eastAsia="Times New Roman" w:hAnsi="Times New Roman" w:cs="Times New Roman"/>
          <w:sz w:val="24"/>
          <w:szCs w:val="24"/>
          <w:lang w:eastAsia="ru-RU"/>
        </w:rPr>
      </w:pPr>
      <w:r w:rsidRPr="004A5A48">
        <w:rPr>
          <w:rFonts w:ascii="Times New Roman" w:eastAsia="Times New Roman" w:hAnsi="Times New Roman" w:cs="Times New Roman"/>
          <w:sz w:val="24"/>
          <w:szCs w:val="24"/>
          <w:lang w:eastAsia="ru-RU"/>
        </w:rPr>
        <w:t xml:space="preserve">3. Исполнитель для оказания услуги по организации горячего питания использует  переданные ему Заказчиком на основании договора безвозмездного пользования № 04-03 от ____._____.2024 года, недвижимое имущество - нежилые помещения общей площадью </w:t>
      </w:r>
      <w:r w:rsidRPr="004A5A48">
        <w:rPr>
          <w:sz w:val="24"/>
          <w:szCs w:val="24"/>
        </w:rPr>
        <w:t>132,2</w:t>
      </w:r>
      <w:r w:rsidRPr="004A5A48">
        <w:t xml:space="preserve"> </w:t>
      </w:r>
      <w:r w:rsidRPr="004A5A48">
        <w:rPr>
          <w:rFonts w:ascii="Times New Roman" w:eastAsia="Times New Roman" w:hAnsi="Times New Roman" w:cs="Times New Roman"/>
          <w:sz w:val="24"/>
          <w:szCs w:val="24"/>
          <w:lang w:eastAsia="ru-RU"/>
        </w:rPr>
        <w:t>кв. м, заключенного по  Распоряжению КУМИ и движимое имущество – технологическое оборудование, приспособления и инвентарь, на основании договора безвозмездного пользования движимым имуществом № 04-03 от «___» ____.2024 г.</w:t>
      </w:r>
    </w:p>
    <w:p w:rsidR="004A5A48" w:rsidRPr="004A5A48" w:rsidRDefault="004A5A48" w:rsidP="004A5A48">
      <w:pPr>
        <w:spacing w:after="0"/>
        <w:ind w:firstLine="709"/>
        <w:jc w:val="both"/>
        <w:rPr>
          <w:rFonts w:ascii="Times New Roman" w:hAnsi="Times New Roman" w:cs="Times New Roman"/>
          <w:sz w:val="24"/>
          <w:szCs w:val="24"/>
        </w:rPr>
      </w:pPr>
      <w:r w:rsidRPr="004A5A48">
        <w:rPr>
          <w:rFonts w:ascii="Times New Roman" w:hAnsi="Times New Roman" w:cs="Times New Roman"/>
          <w:sz w:val="24"/>
          <w:szCs w:val="24"/>
        </w:rPr>
        <w:t xml:space="preserve">4. Стоимость питания в день определена в соответствии с Постановлением Администрации НГО </w:t>
      </w:r>
      <w:r w:rsidRPr="004A5A48">
        <w:rPr>
          <w:rFonts w:ascii="Times New Roman" w:hAnsi="Times New Roman" w:cs="Times New Roman"/>
          <w:szCs w:val="24"/>
        </w:rPr>
        <w:t>от 06.09.2023 года № 2721-а «О порядке предоставления питания учащихся муниципальных общеобразовательных организацией Новоуральского городского округа с 1 сентября 2023 года».</w:t>
      </w:r>
    </w:p>
    <w:p w:rsidR="004A5A48" w:rsidRPr="004A5A48" w:rsidRDefault="004A5A48" w:rsidP="004A5A48">
      <w:pPr>
        <w:spacing w:after="0" w:line="240" w:lineRule="auto"/>
        <w:ind w:firstLine="709"/>
        <w:jc w:val="both"/>
        <w:rPr>
          <w:rFonts w:ascii="Times New Roman" w:eastAsia="Times New Roman" w:hAnsi="Times New Roman"/>
          <w:sz w:val="24"/>
          <w:szCs w:val="24"/>
          <w:lang w:eastAsia="ru-RU"/>
        </w:rPr>
      </w:pPr>
      <w:r w:rsidRPr="004A5A48">
        <w:rPr>
          <w:rFonts w:ascii="Times New Roman" w:eastAsia="Times New Roman" w:hAnsi="Times New Roman" w:cs="Times New Roman"/>
          <w:sz w:val="24"/>
          <w:szCs w:val="24"/>
          <w:lang w:eastAsia="ru-RU"/>
        </w:rPr>
        <w:t>5. Требования Заказчика к услугам по организации</w:t>
      </w:r>
      <w:r w:rsidRPr="004A5A48">
        <w:rPr>
          <w:rFonts w:ascii="Times New Roman" w:eastAsia="Times New Roman" w:hAnsi="Times New Roman"/>
          <w:sz w:val="24"/>
          <w:szCs w:val="24"/>
          <w:lang w:eastAsia="ru-RU"/>
        </w:rPr>
        <w:t xml:space="preserve"> питания к Исполнителю:</w:t>
      </w:r>
    </w:p>
    <w:p w:rsidR="004A5A48" w:rsidRPr="004A5A48" w:rsidRDefault="004A5A48" w:rsidP="004A5A48">
      <w:pPr>
        <w:spacing w:after="0" w:line="240" w:lineRule="auto"/>
        <w:ind w:firstLine="708"/>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5.1. Требования Заказчика к услугам по организации питания, установленные договором учреждения:</w:t>
      </w:r>
    </w:p>
    <w:p w:rsidR="004A5A48" w:rsidRPr="004A5A48" w:rsidRDefault="004A5A48" w:rsidP="004A5A48">
      <w:pPr>
        <w:spacing w:after="0" w:line="240" w:lineRule="auto"/>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 xml:space="preserve">Качество предоставляемых услуг должно соответствовать: </w:t>
      </w:r>
    </w:p>
    <w:p w:rsidR="004A5A48" w:rsidRPr="004A5A48" w:rsidRDefault="004A5A48" w:rsidP="004A5A48">
      <w:pPr>
        <w:spacing w:after="0" w:line="240" w:lineRule="auto"/>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 ФЗ «О защите прав потребителей» от 07.02.1992г. № 2300-1(с изменениями и дополнениями)</w:t>
      </w:r>
    </w:p>
    <w:p w:rsidR="004A5A48" w:rsidRPr="004A5A48" w:rsidRDefault="004A5A48" w:rsidP="004A5A48">
      <w:pPr>
        <w:spacing w:after="0" w:line="240" w:lineRule="auto"/>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 xml:space="preserve">- Правилам оказания услуг общественного питания (утв. постановлением Правительства РФ от 15 августа </w:t>
      </w:r>
      <w:smartTag w:uri="urn:schemas-microsoft-com:office:smarttags" w:element="metricconverter">
        <w:smartTagPr>
          <w:attr w:name="ProductID" w:val="1997 г"/>
        </w:smartTagPr>
        <w:r w:rsidRPr="004A5A48">
          <w:rPr>
            <w:rFonts w:ascii="Times New Roman" w:eastAsia="Times New Roman" w:hAnsi="Times New Roman"/>
            <w:sz w:val="24"/>
            <w:szCs w:val="24"/>
            <w:lang w:eastAsia="ru-RU"/>
          </w:rPr>
          <w:t>1997 г</w:t>
        </w:r>
      </w:smartTag>
      <w:r w:rsidRPr="004A5A48">
        <w:rPr>
          <w:rFonts w:ascii="Times New Roman" w:eastAsia="Times New Roman" w:hAnsi="Times New Roman"/>
          <w:sz w:val="24"/>
          <w:szCs w:val="24"/>
          <w:lang w:eastAsia="ru-RU"/>
        </w:rPr>
        <w:t>. N 1036)</w:t>
      </w:r>
    </w:p>
    <w:p w:rsidR="004A5A48" w:rsidRPr="004A5A48" w:rsidRDefault="004A5A48" w:rsidP="004A5A48">
      <w:pPr>
        <w:spacing w:after="0" w:line="240" w:lineRule="auto"/>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 Постановлению Правительства Свердловской области от 03.09.2020 N 621-ПП (с изменениями) "Об организации бесплатного горячего питания обучающихся,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 расположенных на территории Свердловской области".</w:t>
      </w:r>
    </w:p>
    <w:p w:rsidR="004A5A48" w:rsidRPr="004A5A48" w:rsidRDefault="004A5A48" w:rsidP="004A5A48">
      <w:pPr>
        <w:spacing w:after="0" w:line="240" w:lineRule="auto"/>
        <w:ind w:firstLine="708"/>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5.2. Услуги по организации питания должны оказываться в строгом соответствии со следующими нормативными документами:</w:t>
      </w:r>
    </w:p>
    <w:p w:rsidR="004A5A48" w:rsidRPr="004A5A48" w:rsidRDefault="004A5A48" w:rsidP="004A5A48">
      <w:pPr>
        <w:spacing w:after="0" w:line="240" w:lineRule="auto"/>
        <w:jc w:val="both"/>
        <w:rPr>
          <w:rFonts w:ascii="Times New Roman" w:eastAsia="Times New Roman" w:hAnsi="Times New Roman"/>
          <w:sz w:val="24"/>
          <w:szCs w:val="24"/>
          <w:lang w:eastAsia="ru-RU"/>
        </w:rPr>
      </w:pPr>
      <w:r w:rsidRPr="004A5A48">
        <w:rPr>
          <w:rFonts w:ascii="Times New Roman" w:eastAsia="Times New Roman" w:hAnsi="Times New Roman"/>
          <w:lang w:eastAsia="ru-RU"/>
        </w:rPr>
        <w:t>-</w:t>
      </w:r>
      <w:r w:rsidRPr="004A5A48">
        <w:rPr>
          <w:rFonts w:ascii="Times New Roman" w:eastAsia="Times New Roman" w:hAnsi="Times New Roman"/>
          <w:sz w:val="24"/>
          <w:szCs w:val="24"/>
          <w:lang w:eastAsia="ru-RU"/>
        </w:rPr>
        <w:t xml:space="preserve">СанПиН 2.3/2.4.3590-20 «Санитарно-эпидемиологические требования к организации общественного питания населения», </w:t>
      </w:r>
    </w:p>
    <w:p w:rsidR="004A5A48" w:rsidRPr="004A5A48" w:rsidRDefault="004A5A48" w:rsidP="004A5A48">
      <w:pPr>
        <w:spacing w:after="0" w:line="240" w:lineRule="auto"/>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 xml:space="preserve">-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w:t>
      </w:r>
    </w:p>
    <w:p w:rsidR="004A5A48" w:rsidRPr="004A5A48" w:rsidRDefault="004A5A48" w:rsidP="004A5A48">
      <w:pPr>
        <w:spacing w:after="0" w:line="240" w:lineRule="auto"/>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 xml:space="preserve">-Рекомендаций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 и пищеблоках образовательных организаций» письмо Роспотребнадзора от 14.02.2020 № 02/2225-2020/23, </w:t>
      </w:r>
    </w:p>
    <w:p w:rsidR="004A5A48" w:rsidRPr="004A5A48" w:rsidRDefault="004A5A48" w:rsidP="004A5A48">
      <w:pPr>
        <w:spacing w:after="0" w:line="240" w:lineRule="auto"/>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 СанПиН 2.3.2.1078-01 «Гигиенические требования безопасности и пищевой ценности пищевых продуктов» (с дополнениями № 1-№ 10);</w:t>
      </w:r>
    </w:p>
    <w:p w:rsidR="004A5A48" w:rsidRPr="004A5A48" w:rsidRDefault="004A5A48" w:rsidP="004A5A48">
      <w:pPr>
        <w:spacing w:after="0" w:line="240" w:lineRule="auto"/>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 СанПиН 2.3.2.1324-03 «Гигиенические требования к срокам годности и условиям хранения пищевых продуктов»;</w:t>
      </w:r>
    </w:p>
    <w:p w:rsidR="004A5A48" w:rsidRPr="004A5A48" w:rsidRDefault="004A5A48" w:rsidP="004A5A48">
      <w:pPr>
        <w:spacing w:after="0" w:line="240" w:lineRule="auto"/>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 СанПиН 2.1.4.1074-01 «Питьевая вода. Гигиенические требования к качеству воды централизованных систем питьевого водоснабжения. Контроль качества";</w:t>
      </w:r>
    </w:p>
    <w:p w:rsidR="004A5A48" w:rsidRPr="004A5A48" w:rsidRDefault="004A5A48" w:rsidP="004A5A48">
      <w:pPr>
        <w:spacing w:after="0" w:line="240" w:lineRule="auto"/>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 СанПиН 2.1.7.1322-03 «Гигиенические требования к размещению и обезвреживанию отходов производства и потребления»;</w:t>
      </w:r>
    </w:p>
    <w:p w:rsidR="004A5A48" w:rsidRPr="004A5A48" w:rsidRDefault="004A5A48" w:rsidP="004A5A48">
      <w:pPr>
        <w:spacing w:after="0" w:line="240" w:lineRule="auto"/>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 СП 1.1.1.1058-01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4A5A48" w:rsidRPr="004A5A48" w:rsidRDefault="004A5A48" w:rsidP="004A5A48">
      <w:pPr>
        <w:spacing w:after="0" w:line="240" w:lineRule="auto"/>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   СП    3.1.1. 3108-13 «Профилактика острых кишечных инфекций»;</w:t>
      </w:r>
    </w:p>
    <w:p w:rsidR="004A5A48" w:rsidRPr="004A5A48" w:rsidRDefault="004A5A48" w:rsidP="004A5A48">
      <w:pPr>
        <w:spacing w:after="0" w:line="240" w:lineRule="auto"/>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 Федеральному закону РФ № 29-ФЗ от 01.12.1999 года «О качестве безопасности пищевых продуктов» (с изменениями и дополнениями);</w:t>
      </w:r>
    </w:p>
    <w:p w:rsidR="004A5A48" w:rsidRPr="004A5A48" w:rsidRDefault="004A5A48" w:rsidP="004A5A48">
      <w:pPr>
        <w:spacing w:after="0" w:line="240" w:lineRule="auto"/>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 Федеральному закону РФ № 52-ФЗ от 12.03.1999 года «О санитарно-эпидемиологическом благополучии населения» (с изменениями и дополнениями).</w:t>
      </w:r>
    </w:p>
    <w:p w:rsidR="004A5A48" w:rsidRPr="004A5A48" w:rsidRDefault="004A5A48" w:rsidP="004A5A48">
      <w:pPr>
        <w:spacing w:after="0" w:line="240" w:lineRule="auto"/>
        <w:ind w:firstLine="708"/>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 xml:space="preserve">5.3. Обеспечение питанием учащихся должно быть организовано исполнителем в соответствии с количеством всех учебных дней в период </w:t>
      </w:r>
      <w:r w:rsidRPr="004A5A48">
        <w:rPr>
          <w:rFonts w:ascii="Times New Roman" w:eastAsia="Times New Roman" w:hAnsi="Times New Roman"/>
          <w:b/>
          <w:sz w:val="24"/>
          <w:szCs w:val="24"/>
          <w:lang w:eastAsia="ru-RU"/>
        </w:rPr>
        <w:t>с 09 января по 31 декабря 2024 года</w:t>
      </w:r>
      <w:r w:rsidRPr="004A5A48">
        <w:rPr>
          <w:rFonts w:ascii="Times New Roman" w:eastAsia="Times New Roman" w:hAnsi="Times New Roman"/>
          <w:sz w:val="24"/>
          <w:szCs w:val="24"/>
          <w:lang w:eastAsia="ru-RU"/>
        </w:rPr>
        <w:t xml:space="preserve"> за вычетом дней школьных каникул, праздничных и выходных дней. Заказчик вправе внести </w:t>
      </w:r>
      <w:r w:rsidRPr="004A5A48">
        <w:rPr>
          <w:rFonts w:ascii="Times New Roman" w:eastAsia="Times New Roman" w:hAnsi="Times New Roman"/>
          <w:sz w:val="24"/>
          <w:szCs w:val="24"/>
          <w:lang w:eastAsia="ru-RU"/>
        </w:rPr>
        <w:lastRenderedPageBreak/>
        <w:t>изменения в расписание работы, о чем Исполнитель предупреждается письменно не позднее 1 рабочего дня до даты изменений в расписание.</w:t>
      </w:r>
    </w:p>
    <w:p w:rsidR="004A5A48" w:rsidRPr="004A5A48" w:rsidRDefault="004A5A48" w:rsidP="004A5A48">
      <w:pPr>
        <w:spacing w:after="0" w:line="240" w:lineRule="auto"/>
        <w:ind w:firstLine="708"/>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5.4. Предоставляемое питание должно быть разнообразным по дням недели, в соответствии с действующей нормативной технологической документацией (Сборники рецептур, технологические и технико-технологические карты).</w:t>
      </w:r>
    </w:p>
    <w:p w:rsidR="004A5A48" w:rsidRPr="004A5A48" w:rsidRDefault="004A5A48" w:rsidP="004A5A48">
      <w:pPr>
        <w:spacing w:after="0" w:line="240" w:lineRule="auto"/>
        <w:ind w:firstLine="708"/>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5.5. Калькуляция стоимости блюд должна производиться в соответствии с Постановлением Региональной энергетической комиссии Свердловской области от 10.12.2008 N 158-ПК "Об утверждении предельных размеров наценок на продукцию (товары), реализуемую в организациях общественного питания при общеобразовательных организациях, профтехучилищах, средних специальных и высших учебных заведениях" со всеми изменениями, вступившими в силу и действующими на момент оказания услуг Исполнителем.</w:t>
      </w:r>
    </w:p>
    <w:p w:rsidR="004A5A48" w:rsidRPr="004A5A48" w:rsidRDefault="004A5A48" w:rsidP="004A5A48">
      <w:pPr>
        <w:spacing w:after="0" w:line="240" w:lineRule="auto"/>
        <w:ind w:firstLine="708"/>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 xml:space="preserve">5.6. Питание должно быть организовано в соответствии: </w:t>
      </w:r>
    </w:p>
    <w:p w:rsidR="004A5A48" w:rsidRPr="004A5A48" w:rsidRDefault="004A5A48" w:rsidP="004A5A48">
      <w:pPr>
        <w:spacing w:after="0" w:line="240" w:lineRule="auto"/>
        <w:jc w:val="both"/>
        <w:rPr>
          <w:rFonts w:ascii="Times New Roman" w:eastAsia="Times New Roman" w:hAnsi="Times New Roman" w:cs="Times New Roman"/>
          <w:sz w:val="24"/>
          <w:szCs w:val="24"/>
          <w:lang w:eastAsia="ru-RU"/>
        </w:rPr>
      </w:pPr>
      <w:r w:rsidRPr="004A5A48">
        <w:rPr>
          <w:rFonts w:ascii="Times New Roman" w:eastAsia="Times New Roman" w:hAnsi="Times New Roman"/>
          <w:sz w:val="24"/>
          <w:szCs w:val="24"/>
          <w:lang w:eastAsia="ru-RU"/>
        </w:rPr>
        <w:t xml:space="preserve">- с примерным 12-дневным меню, разработанным исполнителем, согласованным с Территориальным органом Роспотребнадзора и с администрацией образовательного учреждения (с учетом содержания основных пищевых веществ, энергетической ценности, технологии приготовления пищи и </w:t>
      </w:r>
      <w:r w:rsidRPr="004A5A48">
        <w:rPr>
          <w:rFonts w:ascii="Times New Roman" w:eastAsia="Times New Roman" w:hAnsi="Times New Roman" w:cs="Times New Roman"/>
          <w:sz w:val="24"/>
          <w:szCs w:val="24"/>
          <w:lang w:eastAsia="ru-RU"/>
        </w:rPr>
        <w:t xml:space="preserve">среднесуточного набора продуктов)для следующих категорий: горячее бесплатное питание "Завтрак" 1 - 4 классы, учащиеся 1-4 классов завтраки и обеды (льготная категория с ОВЗ и инвалиды), учащиеся 5 - 11 классов (льготная категория), учащиеся 5 - 11 классов льготная категория с ОВЗ и инвалиды, </w:t>
      </w:r>
      <w:r w:rsidRPr="004A5A48">
        <w:rPr>
          <w:rFonts w:ascii="Times New Roman" w:hAnsi="Times New Roman" w:cs="Times New Roman"/>
          <w:sz w:val="24"/>
          <w:szCs w:val="24"/>
        </w:rPr>
        <w:t>дополнительного горячего питания детей из семей, находящихся в трудной жизненной ситуации</w:t>
      </w:r>
      <w:r w:rsidRPr="004A5A48">
        <w:rPr>
          <w:rFonts w:ascii="Times New Roman" w:eastAsia="Times New Roman" w:hAnsi="Times New Roman" w:cs="Times New Roman"/>
          <w:sz w:val="24"/>
          <w:szCs w:val="24"/>
          <w:lang w:eastAsia="ru-RU"/>
        </w:rPr>
        <w:t>;</w:t>
      </w:r>
    </w:p>
    <w:p w:rsidR="004A5A48" w:rsidRPr="004A5A48" w:rsidRDefault="004A5A48" w:rsidP="004A5A48">
      <w:pPr>
        <w:spacing w:after="0" w:line="240" w:lineRule="auto"/>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 с нормами питания для учащихся общеобразовательных учреждений на одного ребенка в день (приложение № 9 к СанПиНу 2.3/2.4.3590-20 «Санитарно-эпидемиологические требования к организации общественного питания населения»).</w:t>
      </w:r>
    </w:p>
    <w:p w:rsidR="004A5A48" w:rsidRPr="004A5A48" w:rsidRDefault="004A5A48" w:rsidP="004A5A48">
      <w:pPr>
        <w:spacing w:after="0" w:line="240" w:lineRule="auto"/>
        <w:ind w:firstLine="708"/>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5.7. Выдача готового питания учащимся производится согласно утвержденным администрацией общеобразовательного учреждения графикам. Раздача готовой пищи производится не позднее 2-х часов после ее приготовления.</w:t>
      </w:r>
    </w:p>
    <w:p w:rsidR="004A5A48" w:rsidRPr="004A5A48" w:rsidRDefault="004A5A48" w:rsidP="004A5A48">
      <w:pPr>
        <w:spacing w:after="0" w:line="240" w:lineRule="auto"/>
        <w:ind w:firstLine="708"/>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 xml:space="preserve">5.8. Ответственные лица общеобразовательного учреждения (ответственный за питание, медицинский работник) и заведующий производством исполнителя осуществляют совместный контроль за качеством готовой пищи перед ее раздачей снятия пробы в каждый прием пищи непосредственно из котла. </w:t>
      </w:r>
    </w:p>
    <w:p w:rsidR="004A5A48" w:rsidRPr="004A5A48" w:rsidRDefault="004A5A48" w:rsidP="004A5A48">
      <w:pPr>
        <w:spacing w:after="0" w:line="240" w:lineRule="auto"/>
        <w:ind w:firstLine="708"/>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5.9. Наличие у исполнителя необходимого количества квалифицированных работников и прочего персонала для оказания услуг по организации питания.</w:t>
      </w:r>
    </w:p>
    <w:p w:rsidR="004A5A48" w:rsidRPr="004A5A48" w:rsidRDefault="004A5A48" w:rsidP="004A5A48">
      <w:pPr>
        <w:spacing w:after="0" w:line="240" w:lineRule="auto"/>
        <w:ind w:firstLine="708"/>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 xml:space="preserve">5.10. Обязанности исполнителя: </w:t>
      </w:r>
    </w:p>
    <w:p w:rsidR="004A5A48" w:rsidRPr="004A5A48" w:rsidRDefault="004A5A48" w:rsidP="004A5A48">
      <w:pPr>
        <w:spacing w:after="0" w:line="240" w:lineRule="auto"/>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 выполнение санитарных правил по условиям и срокам хранения и реализации особо скоропортящихся продуктов;</w:t>
      </w:r>
    </w:p>
    <w:p w:rsidR="004A5A48" w:rsidRPr="004A5A48" w:rsidRDefault="004A5A48" w:rsidP="004A5A48">
      <w:pPr>
        <w:spacing w:after="0" w:line="240" w:lineRule="auto"/>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  обеспечение входного контроля поступающих продуктов;</w:t>
      </w:r>
    </w:p>
    <w:p w:rsidR="004A5A48" w:rsidRPr="004A5A48" w:rsidRDefault="004A5A48" w:rsidP="004A5A48">
      <w:pPr>
        <w:spacing w:after="0" w:line="240" w:lineRule="auto"/>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 обеспечение операционного контроля процесса технологической и кулинарной обработки продуктов;</w:t>
      </w:r>
    </w:p>
    <w:p w:rsidR="004A5A48" w:rsidRPr="004A5A48" w:rsidRDefault="004A5A48" w:rsidP="004A5A48">
      <w:pPr>
        <w:spacing w:after="0" w:line="240" w:lineRule="auto"/>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 обеспечение контроля за санитарно-эпидемиологическим режимом в столовых;</w:t>
      </w:r>
    </w:p>
    <w:p w:rsidR="004A5A48" w:rsidRPr="004A5A48" w:rsidRDefault="004A5A48" w:rsidP="004A5A48">
      <w:pPr>
        <w:spacing w:after="0" w:line="240" w:lineRule="auto"/>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 обеспечение качественного и высококультурного обслуживания;</w:t>
      </w:r>
    </w:p>
    <w:p w:rsidR="004A5A48" w:rsidRPr="004A5A48" w:rsidRDefault="004A5A48" w:rsidP="004A5A48">
      <w:pPr>
        <w:spacing w:after="0" w:line="240" w:lineRule="auto"/>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 обеспечение сохранности предоставленных помещений, оборудования, мебели;</w:t>
      </w:r>
    </w:p>
    <w:p w:rsidR="004A5A48" w:rsidRPr="004A5A48" w:rsidRDefault="004A5A48" w:rsidP="004A5A48">
      <w:pPr>
        <w:spacing w:after="0" w:line="240" w:lineRule="auto"/>
        <w:jc w:val="both"/>
        <w:rPr>
          <w:rFonts w:ascii="Times New Roman" w:eastAsia="Times New Roman" w:hAnsi="Times New Roman" w:cs="Times New Roman"/>
          <w:sz w:val="24"/>
          <w:szCs w:val="24"/>
          <w:lang w:eastAsia="ru-RU"/>
        </w:rPr>
      </w:pPr>
      <w:r w:rsidRPr="004A5A48">
        <w:rPr>
          <w:rFonts w:ascii="Times New Roman" w:eastAsia="Times New Roman" w:hAnsi="Times New Roman"/>
          <w:sz w:val="24"/>
          <w:szCs w:val="24"/>
          <w:lang w:eastAsia="ru-RU"/>
        </w:rPr>
        <w:t xml:space="preserve">- предоставление примерного 12-дневного меню, разработанного участником размещения заказа, согласованного с Территориальным органом Роспотребнадзора и с администрацией образовательного учреждения, и ежедневного меню с указанием выхода и цены блюд (за подписью зав. производством, бухгалтера) для следующих категорий: горячее бесплатное питание "Завтрак" 1 - </w:t>
      </w:r>
      <w:r w:rsidRPr="004A5A48">
        <w:rPr>
          <w:rFonts w:ascii="Times New Roman" w:eastAsia="Times New Roman" w:hAnsi="Times New Roman" w:cs="Times New Roman"/>
          <w:sz w:val="24"/>
          <w:szCs w:val="24"/>
          <w:lang w:eastAsia="ru-RU"/>
        </w:rPr>
        <w:t xml:space="preserve">4 классы,учащиеся 1-4 классов завтраки и обеды (льготная категория с ОВЗ и инвалиды), учащиеся 5 - 11 классов (льготная категория), учащиеся 5 - 11 классов льготная категория с ОВЗ и инвалиды, </w:t>
      </w:r>
      <w:r w:rsidRPr="004A5A48">
        <w:rPr>
          <w:rFonts w:ascii="Times New Roman" w:hAnsi="Times New Roman" w:cs="Times New Roman"/>
          <w:sz w:val="24"/>
          <w:szCs w:val="24"/>
        </w:rPr>
        <w:t>дополнительного горячего питания детей из семей, находящихся в трудной жизненной ситуации</w:t>
      </w:r>
      <w:r w:rsidRPr="004A5A48">
        <w:rPr>
          <w:rFonts w:ascii="Times New Roman" w:eastAsia="Times New Roman" w:hAnsi="Times New Roman" w:cs="Times New Roman"/>
          <w:sz w:val="24"/>
          <w:szCs w:val="24"/>
          <w:lang w:eastAsia="ru-RU"/>
        </w:rPr>
        <w:t>.</w:t>
      </w:r>
    </w:p>
    <w:p w:rsidR="004A5A48" w:rsidRPr="004A5A48" w:rsidRDefault="004A5A48" w:rsidP="004A5A48">
      <w:pPr>
        <w:spacing w:after="0" w:line="240" w:lineRule="auto"/>
        <w:ind w:firstLine="708"/>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 xml:space="preserve">5.11. Наличие у исполнителя, : </w:t>
      </w:r>
    </w:p>
    <w:p w:rsidR="004A5A48" w:rsidRPr="004A5A48" w:rsidRDefault="004A5A48" w:rsidP="004A5A48">
      <w:pPr>
        <w:spacing w:after="0" w:line="240" w:lineRule="auto"/>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-технологического оборудования для оказания услуг по организации горячего питания</w:t>
      </w:r>
    </w:p>
    <w:p w:rsidR="004A5A48" w:rsidRPr="004A5A48" w:rsidRDefault="004A5A48" w:rsidP="004A5A48">
      <w:pPr>
        <w:spacing w:after="0" w:line="240" w:lineRule="auto"/>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 немеханизированного оборудования (кухонного, столового инвентаря и посуды и др.);</w:t>
      </w:r>
    </w:p>
    <w:p w:rsidR="004A5A48" w:rsidRPr="004A5A48" w:rsidRDefault="004A5A48" w:rsidP="004A5A48">
      <w:pPr>
        <w:spacing w:after="0" w:line="240" w:lineRule="auto"/>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 спецодежды и спец. обуви для сотрудников;</w:t>
      </w:r>
    </w:p>
    <w:p w:rsidR="004A5A48" w:rsidRPr="004A5A48" w:rsidRDefault="004A5A48" w:rsidP="004A5A48">
      <w:pPr>
        <w:spacing w:after="0" w:line="240" w:lineRule="auto"/>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 xml:space="preserve">- содержание и ремонт технологического оборудования, ремонт осуществляется собственными силами Исполнителя и за свой счет; </w:t>
      </w:r>
    </w:p>
    <w:p w:rsidR="004A5A48" w:rsidRPr="004A5A48" w:rsidRDefault="004A5A48" w:rsidP="004A5A48">
      <w:pPr>
        <w:spacing w:after="0" w:line="240" w:lineRule="auto"/>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lastRenderedPageBreak/>
        <w:t>- содержание и ремонт контрольно-измерительных приборов, которые должны периодически проверяться специалистами со стороны Исполнителя, за счет средств Исполнителя;</w:t>
      </w:r>
    </w:p>
    <w:p w:rsidR="004A5A48" w:rsidRPr="004A5A48" w:rsidRDefault="004A5A48" w:rsidP="004A5A48">
      <w:pPr>
        <w:spacing w:after="0" w:line="240" w:lineRule="auto"/>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  косметический ремонт помещений за счет средств Исполнителя;</w:t>
      </w:r>
    </w:p>
    <w:p w:rsidR="004A5A48" w:rsidRPr="004A5A48" w:rsidRDefault="004A5A48" w:rsidP="004A5A48">
      <w:pPr>
        <w:spacing w:after="0" w:line="240" w:lineRule="auto"/>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 осуществлять силами персонала Исполнителя накрытие столов, уборку обеденных столов, обеденных зон, обеденного зала (пол) после каждого организованного приема пищи, производственных помещений пищеблока после приема пищи и мытье посуды, инвентаря, тары и оборудования;</w:t>
      </w:r>
    </w:p>
    <w:p w:rsidR="004A5A48" w:rsidRPr="004A5A48" w:rsidRDefault="004A5A48" w:rsidP="004A5A48">
      <w:pPr>
        <w:spacing w:after="0" w:line="240" w:lineRule="auto"/>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 осуществлять силами персонала Исполнителя уборку и мытье полов, раковин и другого оборудования;</w:t>
      </w:r>
    </w:p>
    <w:p w:rsidR="004A5A48" w:rsidRPr="004A5A48" w:rsidRDefault="004A5A48" w:rsidP="004A5A48">
      <w:pPr>
        <w:spacing w:after="0" w:line="240" w:lineRule="auto"/>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 обеспечение Исполнителем скатертей тканевых белого цвета и стирку тканевых скатертей, либо покрытие столов (60 столов) материалом, пригодным для обработки и дезинфекции (клеенка, пленка).</w:t>
      </w:r>
    </w:p>
    <w:p w:rsidR="004A5A48" w:rsidRPr="004A5A48" w:rsidRDefault="004A5A48" w:rsidP="004A5A48">
      <w:pPr>
        <w:spacing w:after="0" w:line="240" w:lineRule="auto"/>
        <w:ind w:firstLine="708"/>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 xml:space="preserve">5.12. Исполнитель несет ответственность за охрану труда и технику безопасности, противопожарную безопасность в предоставляемых ему помещениях пищеблоков. </w:t>
      </w:r>
    </w:p>
    <w:p w:rsidR="004A5A48" w:rsidRPr="004A5A48" w:rsidRDefault="004A5A48" w:rsidP="004A5A48">
      <w:pPr>
        <w:spacing w:after="0" w:line="240" w:lineRule="auto"/>
        <w:ind w:firstLine="708"/>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5.13. Исполнитель должен проводить обязательные периодические медицинские осмотры сотрудников, в том числе проведение профилактических прививок сотрудникам в соответствии с календарем профилактических прививок, согласно действующим санитарным правилам для предприятий общественного питания (норовирус, ротавирус, стафилококк).</w:t>
      </w:r>
    </w:p>
    <w:p w:rsidR="004A5A48" w:rsidRPr="004A5A48" w:rsidRDefault="004A5A48" w:rsidP="004A5A48">
      <w:pPr>
        <w:spacing w:after="0" w:line="240" w:lineRule="auto"/>
        <w:ind w:firstLine="708"/>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5.14. Исполнитель должен проводить за счет собственных средств дезинфекцию, дератизацию, дезинсекцию помещений пищеблока в соответствии с нормативными документами. Исполнитель самостоятельно и за свой счет заключает договоры на обслуживание и работоспособность охранной сигнализации пищеблока.</w:t>
      </w:r>
    </w:p>
    <w:p w:rsidR="004A5A48" w:rsidRPr="004A5A48" w:rsidRDefault="004A5A48" w:rsidP="004A5A48">
      <w:pPr>
        <w:spacing w:after="0" w:line="240" w:lineRule="auto"/>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Исполнитель самостоятельно и за свой счет заключает договоры на вывоз мусора. Объем заполнения баков для мусора не должен превышать 2/3 наполняемости. При необходимости Исполнитель самостоятельно заключает договоры на аренду баков или их приобретение.</w:t>
      </w:r>
    </w:p>
    <w:p w:rsidR="004A5A48" w:rsidRPr="004A5A48" w:rsidRDefault="004A5A48" w:rsidP="004A5A48">
      <w:pPr>
        <w:spacing w:after="0" w:line="240" w:lineRule="auto"/>
        <w:ind w:firstLine="708"/>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 xml:space="preserve">5.15. В организации, не зависимо от формы собственности, должен быть организован производственный контроль. Производственный контроль осуществляется в соответствии с санитарными правилами «Организация и проведение производственного контроля за соблюдение санитарных правил и выполнением санитарно-противоэпидемических (профилактических) мероприятий СП 1.1. 1058-01». </w:t>
      </w:r>
    </w:p>
    <w:p w:rsidR="004A5A48" w:rsidRPr="004A5A48" w:rsidRDefault="004A5A48" w:rsidP="004A5A48">
      <w:pPr>
        <w:widowControl w:val="0"/>
        <w:autoSpaceDE w:val="0"/>
        <w:autoSpaceDN w:val="0"/>
        <w:adjustRightInd w:val="0"/>
        <w:spacing w:after="0" w:line="240" w:lineRule="auto"/>
        <w:ind w:firstLine="708"/>
        <w:jc w:val="both"/>
        <w:outlineLvl w:val="1"/>
        <w:rPr>
          <w:rFonts w:ascii="Times New Roman" w:eastAsia="Times New Roman" w:hAnsi="Times New Roman"/>
          <w:lang w:eastAsia="ru-RU"/>
        </w:rPr>
      </w:pPr>
      <w:r w:rsidRPr="004A5A48">
        <w:rPr>
          <w:rFonts w:ascii="Times New Roman" w:eastAsia="Times New Roman" w:hAnsi="Times New Roman"/>
          <w:sz w:val="24"/>
          <w:szCs w:val="24"/>
          <w:lang w:eastAsia="ru-RU"/>
        </w:rPr>
        <w:t>5.16. Горячее питание в общеобразовательных учреждениях обучающихся различного возраста осуществляется исходя из рекомендуемой массы порций блюд, установленных СанПиН 2.3/2.4.3590-20 .</w:t>
      </w:r>
    </w:p>
    <w:p w:rsidR="004A5A48" w:rsidRPr="004A5A48" w:rsidRDefault="004A5A48" w:rsidP="004A5A48">
      <w:pPr>
        <w:widowControl w:val="0"/>
        <w:autoSpaceDE w:val="0"/>
        <w:autoSpaceDN w:val="0"/>
        <w:adjustRightInd w:val="0"/>
        <w:spacing w:after="0" w:line="240" w:lineRule="auto"/>
        <w:ind w:firstLine="708"/>
        <w:outlineLvl w:val="1"/>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5.17. Исходя из потребности в пищевых веществах и энергии, согласно СанПиН 2.3/2.4.3590-20</w:t>
      </w:r>
    </w:p>
    <w:p w:rsidR="004A5A48" w:rsidRPr="004A5A48" w:rsidRDefault="004A5A48" w:rsidP="004A5A48">
      <w:pPr>
        <w:widowControl w:val="0"/>
        <w:autoSpaceDE w:val="0"/>
        <w:autoSpaceDN w:val="0"/>
        <w:adjustRightInd w:val="0"/>
        <w:spacing w:after="0" w:line="240" w:lineRule="auto"/>
        <w:ind w:firstLine="708"/>
        <w:jc w:val="both"/>
        <w:outlineLvl w:val="1"/>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5.18. При оказании услуг по организации горячего питания обучающихся в общеобразовательном учреждении Исполнитель должен соблюдать установленные СанПиН ограничения по реализации продуктов и блюд, установленные СанПиН 2.3/2.4.3590-20</w:t>
      </w:r>
    </w:p>
    <w:p w:rsidR="004A5A48" w:rsidRPr="004A5A48" w:rsidRDefault="004A5A48" w:rsidP="004A5A48">
      <w:pPr>
        <w:widowControl w:val="0"/>
        <w:spacing w:after="0" w:line="240" w:lineRule="auto"/>
        <w:ind w:firstLine="708"/>
        <w:contextualSpacing/>
        <w:jc w:val="both"/>
        <w:rPr>
          <w:rFonts w:ascii="Times New Roman" w:eastAsia="Times New Roman" w:hAnsi="Times New Roman" w:cs="Times New Roman"/>
          <w:snapToGrid w:val="0"/>
          <w:sz w:val="24"/>
          <w:szCs w:val="24"/>
          <w:u w:val="single"/>
          <w:lang w:eastAsia="ru-RU"/>
        </w:rPr>
      </w:pPr>
      <w:r w:rsidRPr="004A5A48">
        <w:rPr>
          <w:rFonts w:ascii="Times New Roman" w:eastAsia="Times New Roman" w:hAnsi="Times New Roman" w:cs="Times New Roman"/>
          <w:snapToGrid w:val="0"/>
          <w:sz w:val="24"/>
          <w:szCs w:val="24"/>
          <w:lang w:eastAsia="ru-RU"/>
        </w:rPr>
        <w:t xml:space="preserve">5.19. Требования к порядку оказания услуг по организации </w:t>
      </w:r>
      <w:r w:rsidRPr="004A5A48">
        <w:rPr>
          <w:rFonts w:ascii="Times New Roman" w:eastAsia="Times New Roman" w:hAnsi="Times New Roman" w:cs="Times New Roman"/>
          <w:bCs/>
          <w:snapToGrid w:val="0"/>
          <w:color w:val="000000"/>
          <w:sz w:val="24"/>
          <w:szCs w:val="24"/>
          <w:lang w:eastAsia="ru-RU"/>
        </w:rPr>
        <w:t>по организации горячим питанием обучающихся общеобразовательного учреждения.</w:t>
      </w:r>
    </w:p>
    <w:p w:rsidR="004A5A48" w:rsidRPr="004A5A48" w:rsidRDefault="004A5A48" w:rsidP="004A5A4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 xml:space="preserve">Услуги по организации питания оказываются в соответствии с заявками Заказчика. </w:t>
      </w:r>
    </w:p>
    <w:p w:rsidR="004A5A48" w:rsidRPr="004A5A48" w:rsidRDefault="004A5A48" w:rsidP="004A5A4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Уровень цен в столовой общеобразовательного учреждения формируется в соответствии с Постановлением Региональной энергетической комиссии Свердловской области от 10.12.2008 г. № 158-ПК «Об утверждении предельных размеров наценок на продукцию (товары), реализуемую в организациях общественного питания при общеобразовательных учреждениях, профтехучилищах, средних специальных и высших учебных заведениях».</w:t>
      </w:r>
    </w:p>
    <w:p w:rsidR="004A5A48" w:rsidRPr="004A5A48" w:rsidRDefault="004A5A48" w:rsidP="004A5A4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Используемые продукты питания должны иметь сертификаты, быть качественными и сертифицированными. По требованию Заказчика ему должны быть предоставлены копии сертификатов на продукты.</w:t>
      </w:r>
    </w:p>
    <w:p w:rsidR="004A5A48" w:rsidRPr="004A5A48" w:rsidRDefault="004A5A48" w:rsidP="004A5A4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Продукты питания должны храниться в соответствии с установленными правилами.</w:t>
      </w:r>
    </w:p>
    <w:p w:rsidR="004A5A48" w:rsidRPr="004A5A48" w:rsidRDefault="004A5A48" w:rsidP="004A5A4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Транспортировка сырья и продукции должна осуществляться самостоятельно Исполнителем специализированным автотранспортом, имеющим санитарный паспорт или на основании договора со специализированным предприятием. По требованию Заказчика ему должны быть предоставлены копия санитарного паспорта на транспорт или копия договора поставки продуктов Исполнителю в оборотной таре поставщика.</w:t>
      </w:r>
    </w:p>
    <w:p w:rsidR="004A5A48" w:rsidRPr="004A5A48" w:rsidRDefault="004A5A48" w:rsidP="004A5A4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 xml:space="preserve">Обеспечение столовой посудой, приборами, инвентарем, моющими и дезинфицирующими </w:t>
      </w:r>
      <w:r w:rsidRPr="004A5A48">
        <w:rPr>
          <w:rFonts w:ascii="Times New Roman" w:eastAsia="Times New Roman" w:hAnsi="Times New Roman"/>
          <w:sz w:val="24"/>
          <w:szCs w:val="24"/>
          <w:lang w:eastAsia="ru-RU"/>
        </w:rPr>
        <w:lastRenderedPageBreak/>
        <w:t>средствами в соответствии с нормами оснащения осуществляется Исполнителем своими силами и средствами.</w:t>
      </w:r>
    </w:p>
    <w:p w:rsidR="004A5A48" w:rsidRPr="004A5A48" w:rsidRDefault="004A5A48" w:rsidP="004A5A4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Столовая должна быть укомплектована квалифицированными кадрами со своевременно пройденным ими медицинским и профилактическим осмотрами, имеющими санитарные книжки. По требованию Заказчика ему должны быть предоставлены копии санитарных книжек работников столовой.</w:t>
      </w:r>
    </w:p>
    <w:p w:rsidR="004A5A48" w:rsidRPr="004A5A48" w:rsidRDefault="004A5A48" w:rsidP="004A5A4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Исполнитель осуществляет силами своего персонала накрытие столов, уборку обеденных зон после приема пищи и мытье посуды.</w:t>
      </w:r>
    </w:p>
    <w:p w:rsidR="004A5A48" w:rsidRPr="004A5A48" w:rsidRDefault="004A5A48" w:rsidP="004A5A4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Исполнитель осуществляет силами своего персонала оплату питания по безналичному расчету и/или через систему НИТ-Школьное питание ( после введения в эксплуатацию).</w:t>
      </w:r>
    </w:p>
    <w:p w:rsidR="004A5A48" w:rsidRPr="004A5A48" w:rsidRDefault="004A5A48" w:rsidP="004A5A4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Исполнитель обеспечивает проведение лабораторного контроля качества продукции в соответствии с утвержденной Территориальным органом Роспотребнадзора «Программой производственного контроля». По требованию Заказчика предоставляет копию утвержденной Территориальным органом Роспотребнадзора «Программой производственного контроля».</w:t>
      </w:r>
    </w:p>
    <w:p w:rsidR="004A5A48" w:rsidRPr="004A5A48" w:rsidRDefault="004A5A48" w:rsidP="004A5A4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Исполнитель обеспечивает охрану производственных и складских помещений в нерабочее время за свой счет на весь период действия договора с момента заключения договора по 31.12.202</w:t>
      </w:r>
      <w:r w:rsidR="00320776">
        <w:rPr>
          <w:rFonts w:ascii="Times New Roman" w:eastAsia="Times New Roman" w:hAnsi="Times New Roman"/>
          <w:sz w:val="24"/>
          <w:szCs w:val="24"/>
          <w:lang w:eastAsia="ru-RU"/>
        </w:rPr>
        <w:t>4</w:t>
      </w:r>
      <w:r w:rsidRPr="004A5A48">
        <w:rPr>
          <w:rFonts w:ascii="Times New Roman" w:eastAsia="Times New Roman" w:hAnsi="Times New Roman"/>
          <w:sz w:val="24"/>
          <w:szCs w:val="24"/>
          <w:lang w:eastAsia="ru-RU"/>
        </w:rPr>
        <w:t xml:space="preserve"> вне зависимости от учебных дней круглосуточно.</w:t>
      </w:r>
    </w:p>
    <w:p w:rsidR="004A5A48" w:rsidRPr="004A5A48" w:rsidRDefault="004A5A48" w:rsidP="004A5A4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По требованию Заказчика, а также органов государственного надзора и контроля Исполнитель обязан предоставить, полную и достоверную информацию о качестве и безопасности пищевых продуктов, соблюдении требований нормативных документов при обороте пищевых продуктов.</w:t>
      </w:r>
    </w:p>
    <w:p w:rsidR="004A5A48" w:rsidRPr="004A5A48" w:rsidRDefault="004A5A48" w:rsidP="004A5A4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Исполнитель должен вывешивать меню в месте оказания услуг.</w:t>
      </w:r>
    </w:p>
    <w:p w:rsidR="004A5A48" w:rsidRPr="004A5A48" w:rsidRDefault="004A5A48" w:rsidP="004A5A4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По запросу Заказчика Исполнитель предоставляет ему данные по мониторингу организации питания по представленным формам.</w:t>
      </w:r>
    </w:p>
    <w:p w:rsidR="004A5A48" w:rsidRPr="004A5A48" w:rsidRDefault="004A5A48" w:rsidP="004A5A4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5.20. Требования к качеству используемых для организации питания школьников продуктов</w:t>
      </w:r>
    </w:p>
    <w:p w:rsidR="004A5A48" w:rsidRPr="004A5A48" w:rsidRDefault="004A5A48" w:rsidP="004A5A4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При формировании рационов питания обучающихся используется ассортимент пищевых продуктов и продовольственного сырья, отвечающих требованиям санитарно-эпидемиологических правил, норм, гигиенических нормативов, и надлежащего качества</w:t>
      </w:r>
    </w:p>
    <w:p w:rsidR="004A5A48" w:rsidRPr="004A5A48" w:rsidRDefault="004A5A48" w:rsidP="004A5A48">
      <w:pPr>
        <w:spacing w:after="0" w:line="240" w:lineRule="auto"/>
        <w:ind w:firstLine="708"/>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5.21. Все продукты, используемые в питании обучающихся и воспитанников, не должны содержать:</w:t>
      </w:r>
    </w:p>
    <w:p w:rsidR="004A5A48" w:rsidRPr="004A5A48" w:rsidRDefault="004A5A48" w:rsidP="004A5A48">
      <w:pPr>
        <w:spacing w:after="0" w:line="240" w:lineRule="auto"/>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w:t>
      </w:r>
      <w:r w:rsidRPr="004A5A48">
        <w:rPr>
          <w:rFonts w:ascii="Times New Roman" w:eastAsia="Times New Roman" w:hAnsi="Times New Roman"/>
          <w:sz w:val="24"/>
          <w:szCs w:val="24"/>
          <w:lang w:eastAsia="ru-RU"/>
        </w:rPr>
        <w:tab/>
        <w:t>консервантов;</w:t>
      </w:r>
    </w:p>
    <w:p w:rsidR="004A5A48" w:rsidRPr="004A5A48" w:rsidRDefault="004A5A48" w:rsidP="004A5A48">
      <w:pPr>
        <w:spacing w:after="0" w:line="240" w:lineRule="auto"/>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w:t>
      </w:r>
      <w:r w:rsidRPr="004A5A48">
        <w:rPr>
          <w:rFonts w:ascii="Times New Roman" w:eastAsia="Times New Roman" w:hAnsi="Times New Roman"/>
          <w:sz w:val="24"/>
          <w:szCs w:val="24"/>
          <w:lang w:eastAsia="ru-RU"/>
        </w:rPr>
        <w:tab/>
        <w:t>красителей (кроме Е-101, 140, 160, 162, 163, 164);</w:t>
      </w:r>
    </w:p>
    <w:p w:rsidR="004A5A48" w:rsidRPr="004A5A48" w:rsidRDefault="004A5A48" w:rsidP="004A5A48">
      <w:pPr>
        <w:spacing w:after="0" w:line="240" w:lineRule="auto"/>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w:t>
      </w:r>
      <w:r w:rsidRPr="004A5A48">
        <w:rPr>
          <w:rFonts w:ascii="Times New Roman" w:eastAsia="Times New Roman" w:hAnsi="Times New Roman"/>
          <w:sz w:val="24"/>
          <w:szCs w:val="24"/>
          <w:lang w:eastAsia="ru-RU"/>
        </w:rPr>
        <w:tab/>
        <w:t>искусственных ароматизаторов;</w:t>
      </w:r>
    </w:p>
    <w:p w:rsidR="004A5A48" w:rsidRPr="004A5A48" w:rsidRDefault="004A5A48" w:rsidP="004A5A48">
      <w:pPr>
        <w:spacing w:after="0" w:line="240" w:lineRule="auto"/>
        <w:rPr>
          <w:rFonts w:ascii="Times New Roman" w:eastAsia="Times New Roman" w:hAnsi="Times New Roman"/>
          <w:sz w:val="24"/>
          <w:szCs w:val="24"/>
          <w:lang w:eastAsia="ru-RU"/>
        </w:rPr>
      </w:pPr>
      <w:r w:rsidRPr="004A5A48">
        <w:rPr>
          <w:rFonts w:ascii="Times New Roman" w:eastAsia="Times New Roman" w:hAnsi="Times New Roman"/>
          <w:sz w:val="24"/>
          <w:szCs w:val="24"/>
          <w:lang w:eastAsia="ru-RU"/>
        </w:rPr>
        <w:tab/>
        <w:t>гидрогенизированных жиров, кондитерских жиров, кулинарных жиров;</w:t>
      </w:r>
    </w:p>
    <w:p w:rsidR="004A5A48" w:rsidRPr="004A5A48" w:rsidRDefault="004A5A48" w:rsidP="004A5A48">
      <w:pPr>
        <w:spacing w:after="0" w:line="240" w:lineRule="auto"/>
        <w:ind w:firstLine="708"/>
        <w:contextualSpacing/>
        <w:jc w:val="both"/>
        <w:rPr>
          <w:rFonts w:ascii="Times New Roman" w:hAnsi="Times New Roman" w:cs="Times New Roman"/>
          <w:sz w:val="24"/>
          <w:szCs w:val="24"/>
        </w:rPr>
      </w:pPr>
      <w:r w:rsidRPr="004A5A48">
        <w:rPr>
          <w:rFonts w:ascii="Times New Roman" w:eastAsia="Times New Roman" w:hAnsi="Times New Roman" w:cs="Times New Roman"/>
          <w:lang w:eastAsia="ru-RU"/>
        </w:rPr>
        <w:t xml:space="preserve">5.22. </w:t>
      </w:r>
      <w:r w:rsidRPr="004A5A48">
        <w:rPr>
          <w:rFonts w:ascii="Times New Roman" w:hAnsi="Times New Roman" w:cs="Times New Roman"/>
          <w:sz w:val="24"/>
          <w:szCs w:val="24"/>
        </w:rPr>
        <w:t>Оказание услуг по организации дополнительного горячего питания детей из семей, находящихся в трудной жизненной ситуации осуществляется в объеме:</w:t>
      </w:r>
    </w:p>
    <w:p w:rsidR="004A5A48" w:rsidRPr="004A5A48" w:rsidRDefault="004A5A48" w:rsidP="004A5A48">
      <w:pPr>
        <w:spacing w:after="0" w:line="240" w:lineRule="auto"/>
        <w:ind w:firstLine="709"/>
        <w:contextualSpacing/>
        <w:jc w:val="both"/>
        <w:rPr>
          <w:rFonts w:ascii="Times New Roman" w:hAnsi="Times New Roman" w:cs="Times New Roman"/>
          <w:sz w:val="24"/>
          <w:szCs w:val="24"/>
        </w:rPr>
      </w:pPr>
      <w:r w:rsidRPr="004A5A48">
        <w:rPr>
          <w:rFonts w:ascii="Times New Roman" w:hAnsi="Times New Roman" w:cs="Times New Roman"/>
          <w:sz w:val="24"/>
          <w:szCs w:val="24"/>
        </w:rPr>
        <w:t xml:space="preserve">– питание один раз в день </w:t>
      </w:r>
    </w:p>
    <w:p w:rsidR="004A5A48" w:rsidRPr="004A5A48" w:rsidRDefault="004A5A48" w:rsidP="004A5A48">
      <w:pPr>
        <w:spacing w:after="0" w:line="240" w:lineRule="auto"/>
        <w:ind w:firstLine="709"/>
        <w:contextualSpacing/>
        <w:jc w:val="both"/>
        <w:rPr>
          <w:rFonts w:ascii="Times New Roman" w:hAnsi="Times New Roman" w:cs="Times New Roman"/>
          <w:sz w:val="24"/>
          <w:szCs w:val="24"/>
        </w:rPr>
      </w:pPr>
      <w:r w:rsidRPr="004A5A48">
        <w:rPr>
          <w:rFonts w:ascii="Times New Roman" w:hAnsi="Times New Roman" w:cs="Times New Roman"/>
          <w:sz w:val="24"/>
          <w:szCs w:val="24"/>
        </w:rPr>
        <w:t xml:space="preserve">– горячий ужин (полдник). </w:t>
      </w:r>
    </w:p>
    <w:p w:rsidR="004A5A48" w:rsidRPr="004A5A48" w:rsidRDefault="004A5A48" w:rsidP="004A5A48">
      <w:pPr>
        <w:spacing w:after="0" w:line="240" w:lineRule="auto"/>
        <w:ind w:firstLine="720"/>
        <w:contextualSpacing/>
        <w:jc w:val="both"/>
        <w:rPr>
          <w:rFonts w:ascii="Times New Roman" w:hAnsi="Times New Roman" w:cs="Times New Roman"/>
          <w:sz w:val="24"/>
          <w:szCs w:val="24"/>
        </w:rPr>
      </w:pPr>
      <w:r w:rsidRPr="004A5A48">
        <w:rPr>
          <w:rFonts w:ascii="Times New Roman" w:hAnsi="Times New Roman" w:cs="Times New Roman"/>
          <w:sz w:val="24"/>
          <w:szCs w:val="24"/>
        </w:rPr>
        <w:t xml:space="preserve">Требования к содержанию дополнительного горячего питания детей. </w:t>
      </w:r>
    </w:p>
    <w:p w:rsidR="004A5A48" w:rsidRPr="004A5A48" w:rsidRDefault="004A5A48" w:rsidP="004A5A48">
      <w:pPr>
        <w:ind w:firstLine="708"/>
        <w:contextualSpacing/>
        <w:jc w:val="both"/>
        <w:rPr>
          <w:rFonts w:ascii="Times New Roman" w:hAnsi="Times New Roman" w:cs="Times New Roman"/>
          <w:spacing w:val="-5"/>
          <w:sz w:val="24"/>
          <w:szCs w:val="24"/>
        </w:rPr>
      </w:pPr>
      <w:r w:rsidRPr="004A5A48">
        <w:rPr>
          <w:rFonts w:ascii="Times New Roman" w:hAnsi="Times New Roman" w:cs="Times New Roman"/>
          <w:spacing w:val="-5"/>
          <w:sz w:val="24"/>
          <w:szCs w:val="24"/>
        </w:rPr>
        <w:t xml:space="preserve">5.23.Услуги организации горячего питания </w:t>
      </w:r>
      <w:r w:rsidRPr="004A5A48">
        <w:rPr>
          <w:rFonts w:ascii="Times New Roman" w:hAnsi="Times New Roman" w:cs="Times New Roman"/>
          <w:sz w:val="24"/>
          <w:szCs w:val="24"/>
        </w:rPr>
        <w:t>детей</w:t>
      </w:r>
      <w:r w:rsidRPr="004A5A48">
        <w:rPr>
          <w:rFonts w:ascii="Times New Roman" w:hAnsi="Times New Roman" w:cs="Times New Roman"/>
          <w:spacing w:val="-5"/>
          <w:sz w:val="24"/>
          <w:szCs w:val="24"/>
        </w:rPr>
        <w:t xml:space="preserve"> оказываются в соответствии с </w:t>
      </w:r>
      <w:r w:rsidRPr="004A5A48">
        <w:rPr>
          <w:rFonts w:ascii="Times New Roman" w:eastAsia="Times New Roman" w:hAnsi="Times New Roman" w:cs="Times New Roman"/>
          <w:sz w:val="24"/>
          <w:szCs w:val="24"/>
        </w:rPr>
        <w:t>Постановление Главного государственного санитарного врача РФ от 27.10.2020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(вместе с "СанПиН 2.3/2.4.3590-20. Санитарно-эпидемиологические правила и нормы...")</w:t>
      </w:r>
      <w:r w:rsidRPr="004A5A48">
        <w:rPr>
          <w:rFonts w:ascii="Times New Roman" w:hAnsi="Times New Roman" w:cs="Times New Roman"/>
          <w:spacing w:val="-5"/>
          <w:sz w:val="24"/>
          <w:szCs w:val="24"/>
        </w:rPr>
        <w:t>.</w:t>
      </w:r>
    </w:p>
    <w:p w:rsidR="004A5A48" w:rsidRPr="004A5A48" w:rsidRDefault="004A5A48" w:rsidP="004A5A48">
      <w:pPr>
        <w:shd w:val="clear" w:color="auto" w:fill="FFFFFF"/>
        <w:spacing w:after="0" w:line="240" w:lineRule="auto"/>
        <w:ind w:firstLine="720"/>
        <w:contextualSpacing/>
        <w:jc w:val="both"/>
        <w:rPr>
          <w:rFonts w:ascii="Times New Roman" w:hAnsi="Times New Roman" w:cs="Times New Roman"/>
          <w:sz w:val="24"/>
          <w:szCs w:val="24"/>
        </w:rPr>
      </w:pPr>
      <w:r w:rsidRPr="004A5A48">
        <w:rPr>
          <w:rFonts w:ascii="Times New Roman" w:hAnsi="Times New Roman" w:cs="Times New Roman"/>
          <w:spacing w:val="-5"/>
          <w:sz w:val="24"/>
          <w:szCs w:val="24"/>
        </w:rPr>
        <w:t>До начала оказания услуг по организации дополнительного горячего питания</w:t>
      </w:r>
      <w:r w:rsidRPr="004A5A48">
        <w:rPr>
          <w:rFonts w:ascii="Times New Roman" w:hAnsi="Times New Roman" w:cs="Times New Roman"/>
          <w:iCs/>
          <w:color w:val="000000"/>
          <w:spacing w:val="4"/>
          <w:sz w:val="24"/>
          <w:szCs w:val="24"/>
        </w:rPr>
        <w:t xml:space="preserve"> Исполнитель должен составить меню для всех возрастных категорий детей </w:t>
      </w:r>
      <w:r w:rsidRPr="004A5A48">
        <w:rPr>
          <w:rFonts w:ascii="Times New Roman" w:hAnsi="Times New Roman" w:cs="Times New Roman"/>
          <w:sz w:val="24"/>
          <w:szCs w:val="24"/>
        </w:rPr>
        <w:t>и предоставить его Заказчику на утверждение. Меню составляется на период не менее 10 дней по форме:</w:t>
      </w:r>
    </w:p>
    <w:p w:rsidR="004A5A48" w:rsidRPr="004A5A48" w:rsidRDefault="004A5A48" w:rsidP="004A5A48">
      <w:pPr>
        <w:shd w:val="clear" w:color="auto" w:fill="FFFFFF"/>
        <w:spacing w:after="0" w:line="240" w:lineRule="auto"/>
        <w:ind w:firstLine="720"/>
        <w:contextualSpacing/>
        <w:jc w:val="both"/>
        <w:rPr>
          <w:rFonts w:ascii="Times New Roman" w:hAnsi="Times New Roman" w:cs="Times New Roman"/>
          <w:sz w:val="24"/>
          <w:szCs w:val="24"/>
        </w:rPr>
      </w:pPr>
    </w:p>
    <w:p w:rsidR="004A5A48" w:rsidRPr="004A5A48" w:rsidRDefault="004A5A48" w:rsidP="004A5A48">
      <w:pPr>
        <w:autoSpaceDE w:val="0"/>
        <w:autoSpaceDN w:val="0"/>
        <w:adjustRightInd w:val="0"/>
        <w:spacing w:after="0" w:line="240" w:lineRule="auto"/>
        <w:contextualSpacing/>
        <w:jc w:val="center"/>
        <w:outlineLvl w:val="1"/>
        <w:rPr>
          <w:rFonts w:ascii="Times New Roman" w:hAnsi="Times New Roman" w:cs="Times New Roman"/>
          <w:sz w:val="24"/>
          <w:szCs w:val="24"/>
        </w:rPr>
      </w:pPr>
      <w:r w:rsidRPr="004A5A48">
        <w:rPr>
          <w:rFonts w:ascii="Times New Roman" w:hAnsi="Times New Roman" w:cs="Times New Roman"/>
          <w:sz w:val="24"/>
          <w:szCs w:val="24"/>
        </w:rPr>
        <w:t>РЕКОМЕНДУЕМАЯ ФОРМА СОСТАВЛЕНИЯ ПРИМЕРНОГО МЕНЮ И ПИЩЕВОЙ ЦЕННОСТИПРИГОТОВЛЯЕМЫХ БЛЮД</w:t>
      </w:r>
    </w:p>
    <w:tbl>
      <w:tblPr>
        <w:tblW w:w="9720" w:type="dxa"/>
        <w:tblInd w:w="70" w:type="dxa"/>
        <w:tblLayout w:type="fixed"/>
        <w:tblCellMar>
          <w:left w:w="70" w:type="dxa"/>
          <w:right w:w="70" w:type="dxa"/>
        </w:tblCellMar>
        <w:tblLook w:val="04A0" w:firstRow="1" w:lastRow="0" w:firstColumn="1" w:lastColumn="0" w:noHBand="0" w:noVBand="1"/>
      </w:tblPr>
      <w:tblGrid>
        <w:gridCol w:w="810"/>
        <w:gridCol w:w="3510"/>
        <w:gridCol w:w="1215"/>
        <w:gridCol w:w="810"/>
        <w:gridCol w:w="675"/>
        <w:gridCol w:w="810"/>
        <w:gridCol w:w="1890"/>
      </w:tblGrid>
      <w:tr w:rsidR="004A5A48" w:rsidRPr="004A5A48" w:rsidTr="00222FA0">
        <w:trPr>
          <w:cantSplit/>
          <w:trHeight w:val="360"/>
        </w:trPr>
        <w:tc>
          <w:tcPr>
            <w:tcW w:w="810" w:type="dxa"/>
            <w:vMerge w:val="restart"/>
            <w:tcBorders>
              <w:top w:val="single" w:sz="6" w:space="0" w:color="auto"/>
              <w:left w:val="single" w:sz="6" w:space="0" w:color="auto"/>
              <w:bottom w:val="single" w:sz="6" w:space="0" w:color="auto"/>
              <w:right w:val="single" w:sz="6" w:space="0" w:color="auto"/>
            </w:tcBorders>
            <w:hideMark/>
          </w:tcPr>
          <w:p w:rsidR="004A5A48" w:rsidRPr="004A5A48" w:rsidRDefault="004A5A48" w:rsidP="004A5A4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A5A48">
              <w:rPr>
                <w:rFonts w:ascii="Times New Roman" w:eastAsia="Times New Roman" w:hAnsi="Times New Roman" w:cs="Times New Roman"/>
                <w:sz w:val="24"/>
                <w:szCs w:val="24"/>
                <w:lang w:eastAsia="ru-RU"/>
              </w:rPr>
              <w:t xml:space="preserve">N  </w:t>
            </w:r>
            <w:r w:rsidRPr="004A5A48">
              <w:rPr>
                <w:rFonts w:ascii="Times New Roman" w:eastAsia="Times New Roman" w:hAnsi="Times New Roman" w:cs="Times New Roman"/>
                <w:sz w:val="24"/>
                <w:szCs w:val="24"/>
                <w:lang w:eastAsia="ru-RU"/>
              </w:rPr>
              <w:br/>
              <w:t>рец.</w:t>
            </w:r>
          </w:p>
        </w:tc>
        <w:tc>
          <w:tcPr>
            <w:tcW w:w="3510" w:type="dxa"/>
            <w:vMerge w:val="restart"/>
            <w:tcBorders>
              <w:top w:val="single" w:sz="6" w:space="0" w:color="auto"/>
              <w:left w:val="single" w:sz="6" w:space="0" w:color="auto"/>
              <w:bottom w:val="single" w:sz="6" w:space="0" w:color="auto"/>
              <w:right w:val="single" w:sz="6" w:space="0" w:color="auto"/>
            </w:tcBorders>
            <w:hideMark/>
          </w:tcPr>
          <w:p w:rsidR="004A5A48" w:rsidRPr="004A5A48" w:rsidRDefault="004A5A48" w:rsidP="004A5A4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A5A48">
              <w:rPr>
                <w:rFonts w:ascii="Times New Roman" w:eastAsia="Times New Roman" w:hAnsi="Times New Roman" w:cs="Times New Roman"/>
                <w:sz w:val="24"/>
                <w:szCs w:val="24"/>
                <w:lang w:eastAsia="ru-RU"/>
              </w:rPr>
              <w:t xml:space="preserve">Прием пищи, наименование </w:t>
            </w:r>
            <w:r w:rsidRPr="004A5A48">
              <w:rPr>
                <w:rFonts w:ascii="Times New Roman" w:eastAsia="Times New Roman" w:hAnsi="Times New Roman" w:cs="Times New Roman"/>
                <w:sz w:val="24"/>
                <w:szCs w:val="24"/>
                <w:lang w:eastAsia="ru-RU"/>
              </w:rPr>
              <w:br/>
              <w:t>блюда</w:t>
            </w:r>
          </w:p>
        </w:tc>
        <w:tc>
          <w:tcPr>
            <w:tcW w:w="1215" w:type="dxa"/>
            <w:vMerge w:val="restart"/>
            <w:tcBorders>
              <w:top w:val="single" w:sz="6" w:space="0" w:color="auto"/>
              <w:left w:val="single" w:sz="6" w:space="0" w:color="auto"/>
              <w:bottom w:val="single" w:sz="6" w:space="0" w:color="auto"/>
              <w:right w:val="single" w:sz="6" w:space="0" w:color="auto"/>
            </w:tcBorders>
            <w:hideMark/>
          </w:tcPr>
          <w:p w:rsidR="004A5A48" w:rsidRPr="004A5A48" w:rsidRDefault="004A5A48" w:rsidP="004A5A4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A5A48">
              <w:rPr>
                <w:rFonts w:ascii="Times New Roman" w:eastAsia="Times New Roman" w:hAnsi="Times New Roman" w:cs="Times New Roman"/>
                <w:sz w:val="24"/>
                <w:szCs w:val="24"/>
                <w:lang w:eastAsia="ru-RU"/>
              </w:rPr>
              <w:t xml:space="preserve">Масса  </w:t>
            </w:r>
            <w:r w:rsidRPr="004A5A48">
              <w:rPr>
                <w:rFonts w:ascii="Times New Roman" w:eastAsia="Times New Roman" w:hAnsi="Times New Roman" w:cs="Times New Roman"/>
                <w:sz w:val="24"/>
                <w:szCs w:val="24"/>
                <w:lang w:eastAsia="ru-RU"/>
              </w:rPr>
              <w:br/>
              <w:t>порции</w:t>
            </w:r>
          </w:p>
        </w:tc>
        <w:tc>
          <w:tcPr>
            <w:tcW w:w="2295" w:type="dxa"/>
            <w:gridSpan w:val="3"/>
            <w:tcBorders>
              <w:top w:val="single" w:sz="6" w:space="0" w:color="auto"/>
              <w:left w:val="single" w:sz="6" w:space="0" w:color="auto"/>
              <w:bottom w:val="single" w:sz="6" w:space="0" w:color="auto"/>
              <w:right w:val="single" w:sz="6" w:space="0" w:color="auto"/>
            </w:tcBorders>
            <w:hideMark/>
          </w:tcPr>
          <w:p w:rsidR="004A5A48" w:rsidRPr="004A5A48" w:rsidRDefault="004A5A48" w:rsidP="004A5A4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A5A48">
              <w:rPr>
                <w:rFonts w:ascii="Times New Roman" w:eastAsia="Times New Roman" w:hAnsi="Times New Roman" w:cs="Times New Roman"/>
                <w:sz w:val="24"/>
                <w:szCs w:val="24"/>
                <w:lang w:eastAsia="ru-RU"/>
              </w:rPr>
              <w:t xml:space="preserve">Пищевые     </w:t>
            </w:r>
            <w:r w:rsidRPr="004A5A48">
              <w:rPr>
                <w:rFonts w:ascii="Times New Roman" w:eastAsia="Times New Roman" w:hAnsi="Times New Roman" w:cs="Times New Roman"/>
                <w:sz w:val="24"/>
                <w:szCs w:val="24"/>
                <w:lang w:eastAsia="ru-RU"/>
              </w:rPr>
              <w:br/>
              <w:t>вещества (г)</w:t>
            </w:r>
          </w:p>
        </w:tc>
        <w:tc>
          <w:tcPr>
            <w:tcW w:w="1890" w:type="dxa"/>
            <w:vMerge w:val="restart"/>
            <w:tcBorders>
              <w:top w:val="single" w:sz="6" w:space="0" w:color="auto"/>
              <w:left w:val="single" w:sz="6" w:space="0" w:color="auto"/>
              <w:bottom w:val="single" w:sz="6" w:space="0" w:color="auto"/>
              <w:right w:val="single" w:sz="6" w:space="0" w:color="auto"/>
            </w:tcBorders>
            <w:hideMark/>
          </w:tcPr>
          <w:p w:rsidR="004A5A48" w:rsidRPr="004A5A48" w:rsidRDefault="004A5A48" w:rsidP="004A5A4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A5A48">
              <w:rPr>
                <w:rFonts w:ascii="Times New Roman" w:eastAsia="Times New Roman" w:hAnsi="Times New Roman" w:cs="Times New Roman"/>
                <w:sz w:val="24"/>
                <w:szCs w:val="24"/>
                <w:lang w:eastAsia="ru-RU"/>
              </w:rPr>
              <w:t xml:space="preserve">Энергетическая </w:t>
            </w:r>
            <w:r w:rsidRPr="004A5A48">
              <w:rPr>
                <w:rFonts w:ascii="Times New Roman" w:eastAsia="Times New Roman" w:hAnsi="Times New Roman" w:cs="Times New Roman"/>
                <w:sz w:val="24"/>
                <w:szCs w:val="24"/>
                <w:lang w:eastAsia="ru-RU"/>
              </w:rPr>
              <w:br/>
              <w:t>ценность (ккал)</w:t>
            </w:r>
          </w:p>
        </w:tc>
      </w:tr>
      <w:tr w:rsidR="004A5A48" w:rsidRPr="004A5A48" w:rsidTr="00222FA0">
        <w:trPr>
          <w:cantSplit/>
          <w:trHeight w:val="240"/>
        </w:trPr>
        <w:tc>
          <w:tcPr>
            <w:tcW w:w="810" w:type="dxa"/>
            <w:vMerge/>
            <w:tcBorders>
              <w:top w:val="single" w:sz="6" w:space="0" w:color="auto"/>
              <w:left w:val="single" w:sz="6" w:space="0" w:color="auto"/>
              <w:bottom w:val="single" w:sz="6" w:space="0" w:color="auto"/>
              <w:right w:val="single" w:sz="6" w:space="0" w:color="auto"/>
            </w:tcBorders>
            <w:vAlign w:val="center"/>
            <w:hideMark/>
          </w:tcPr>
          <w:p w:rsidR="004A5A48" w:rsidRPr="004A5A48" w:rsidRDefault="004A5A48" w:rsidP="004A5A48">
            <w:pPr>
              <w:spacing w:after="0" w:line="240" w:lineRule="auto"/>
              <w:contextualSpacing/>
              <w:jc w:val="center"/>
              <w:rPr>
                <w:rFonts w:ascii="Times New Roman" w:hAnsi="Times New Roman" w:cs="Times New Roman"/>
                <w:sz w:val="24"/>
                <w:szCs w:val="24"/>
              </w:rPr>
            </w:pPr>
          </w:p>
        </w:tc>
        <w:tc>
          <w:tcPr>
            <w:tcW w:w="3510" w:type="dxa"/>
            <w:vMerge/>
            <w:tcBorders>
              <w:top w:val="single" w:sz="6" w:space="0" w:color="auto"/>
              <w:left w:val="single" w:sz="6" w:space="0" w:color="auto"/>
              <w:bottom w:val="single" w:sz="6" w:space="0" w:color="auto"/>
              <w:right w:val="single" w:sz="6" w:space="0" w:color="auto"/>
            </w:tcBorders>
            <w:vAlign w:val="center"/>
            <w:hideMark/>
          </w:tcPr>
          <w:p w:rsidR="004A5A48" w:rsidRPr="004A5A48" w:rsidRDefault="004A5A48" w:rsidP="004A5A48">
            <w:pPr>
              <w:spacing w:after="0" w:line="240" w:lineRule="auto"/>
              <w:contextualSpacing/>
              <w:jc w:val="center"/>
              <w:rPr>
                <w:rFonts w:ascii="Times New Roman" w:hAnsi="Times New Roman" w:cs="Times New Roman"/>
                <w:sz w:val="24"/>
                <w:szCs w:val="24"/>
              </w:rPr>
            </w:pPr>
          </w:p>
        </w:tc>
        <w:tc>
          <w:tcPr>
            <w:tcW w:w="1215" w:type="dxa"/>
            <w:vMerge/>
            <w:tcBorders>
              <w:top w:val="single" w:sz="6" w:space="0" w:color="auto"/>
              <w:left w:val="single" w:sz="6" w:space="0" w:color="auto"/>
              <w:bottom w:val="single" w:sz="6" w:space="0" w:color="auto"/>
              <w:right w:val="single" w:sz="6" w:space="0" w:color="auto"/>
            </w:tcBorders>
            <w:vAlign w:val="center"/>
            <w:hideMark/>
          </w:tcPr>
          <w:p w:rsidR="004A5A48" w:rsidRPr="004A5A48" w:rsidRDefault="004A5A48" w:rsidP="004A5A48">
            <w:pPr>
              <w:spacing w:after="0" w:line="240" w:lineRule="auto"/>
              <w:contextualSpacing/>
              <w:jc w:val="center"/>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hideMark/>
          </w:tcPr>
          <w:p w:rsidR="004A5A48" w:rsidRPr="004A5A48" w:rsidRDefault="004A5A48" w:rsidP="004A5A4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A5A48">
              <w:rPr>
                <w:rFonts w:ascii="Times New Roman" w:eastAsia="Times New Roman" w:hAnsi="Times New Roman" w:cs="Times New Roman"/>
                <w:sz w:val="24"/>
                <w:szCs w:val="24"/>
                <w:lang w:eastAsia="ru-RU"/>
              </w:rPr>
              <w:t>Б</w:t>
            </w:r>
          </w:p>
        </w:tc>
        <w:tc>
          <w:tcPr>
            <w:tcW w:w="675" w:type="dxa"/>
            <w:tcBorders>
              <w:top w:val="single" w:sz="6" w:space="0" w:color="auto"/>
              <w:left w:val="single" w:sz="6" w:space="0" w:color="auto"/>
              <w:bottom w:val="single" w:sz="6" w:space="0" w:color="auto"/>
              <w:right w:val="single" w:sz="6" w:space="0" w:color="auto"/>
            </w:tcBorders>
            <w:hideMark/>
          </w:tcPr>
          <w:p w:rsidR="004A5A48" w:rsidRPr="004A5A48" w:rsidRDefault="004A5A48" w:rsidP="004A5A4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A5A48">
              <w:rPr>
                <w:rFonts w:ascii="Times New Roman" w:eastAsia="Times New Roman" w:hAnsi="Times New Roman" w:cs="Times New Roman"/>
                <w:sz w:val="24"/>
                <w:szCs w:val="24"/>
                <w:lang w:eastAsia="ru-RU"/>
              </w:rPr>
              <w:t>Ж</w:t>
            </w:r>
          </w:p>
        </w:tc>
        <w:tc>
          <w:tcPr>
            <w:tcW w:w="810" w:type="dxa"/>
            <w:tcBorders>
              <w:top w:val="single" w:sz="6" w:space="0" w:color="auto"/>
              <w:left w:val="single" w:sz="6" w:space="0" w:color="auto"/>
              <w:bottom w:val="single" w:sz="6" w:space="0" w:color="auto"/>
              <w:right w:val="single" w:sz="6" w:space="0" w:color="auto"/>
            </w:tcBorders>
            <w:hideMark/>
          </w:tcPr>
          <w:p w:rsidR="004A5A48" w:rsidRPr="004A5A48" w:rsidRDefault="004A5A48" w:rsidP="004A5A4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A5A48">
              <w:rPr>
                <w:rFonts w:ascii="Times New Roman" w:eastAsia="Times New Roman" w:hAnsi="Times New Roman" w:cs="Times New Roman"/>
                <w:sz w:val="24"/>
                <w:szCs w:val="24"/>
                <w:lang w:eastAsia="ru-RU"/>
              </w:rPr>
              <w:t>У</w:t>
            </w:r>
          </w:p>
        </w:tc>
        <w:tc>
          <w:tcPr>
            <w:tcW w:w="1890" w:type="dxa"/>
            <w:vMerge/>
            <w:tcBorders>
              <w:top w:val="single" w:sz="6" w:space="0" w:color="auto"/>
              <w:left w:val="single" w:sz="6" w:space="0" w:color="auto"/>
              <w:bottom w:val="single" w:sz="6" w:space="0" w:color="auto"/>
              <w:right w:val="single" w:sz="6" w:space="0" w:color="auto"/>
            </w:tcBorders>
            <w:vAlign w:val="center"/>
            <w:hideMark/>
          </w:tcPr>
          <w:p w:rsidR="004A5A48" w:rsidRPr="004A5A48" w:rsidRDefault="004A5A48" w:rsidP="004A5A48">
            <w:pPr>
              <w:spacing w:after="0" w:line="240" w:lineRule="auto"/>
              <w:contextualSpacing/>
              <w:jc w:val="center"/>
              <w:rPr>
                <w:rFonts w:ascii="Times New Roman" w:hAnsi="Times New Roman" w:cs="Times New Roman"/>
                <w:sz w:val="24"/>
                <w:szCs w:val="24"/>
              </w:rPr>
            </w:pPr>
          </w:p>
        </w:tc>
      </w:tr>
      <w:tr w:rsidR="004A5A48" w:rsidRPr="004A5A48" w:rsidTr="00222FA0">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4A5A48" w:rsidRPr="004A5A48" w:rsidRDefault="004A5A48" w:rsidP="004A5A4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A5A48">
              <w:rPr>
                <w:rFonts w:ascii="Times New Roman" w:eastAsia="Times New Roman" w:hAnsi="Times New Roman" w:cs="Times New Roman"/>
                <w:sz w:val="24"/>
                <w:szCs w:val="24"/>
                <w:lang w:eastAsia="ru-RU"/>
              </w:rPr>
              <w:t>1</w:t>
            </w:r>
          </w:p>
        </w:tc>
        <w:tc>
          <w:tcPr>
            <w:tcW w:w="3510" w:type="dxa"/>
            <w:tcBorders>
              <w:top w:val="single" w:sz="6" w:space="0" w:color="auto"/>
              <w:left w:val="single" w:sz="6" w:space="0" w:color="auto"/>
              <w:bottom w:val="single" w:sz="6" w:space="0" w:color="auto"/>
              <w:right w:val="single" w:sz="6" w:space="0" w:color="auto"/>
            </w:tcBorders>
            <w:hideMark/>
          </w:tcPr>
          <w:p w:rsidR="004A5A48" w:rsidRPr="004A5A48" w:rsidRDefault="004A5A48" w:rsidP="004A5A4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A5A48">
              <w:rPr>
                <w:rFonts w:ascii="Times New Roman" w:eastAsia="Times New Roman" w:hAnsi="Times New Roman" w:cs="Times New Roman"/>
                <w:sz w:val="24"/>
                <w:szCs w:val="24"/>
                <w:lang w:eastAsia="ru-RU"/>
              </w:rPr>
              <w:t>2</w:t>
            </w:r>
          </w:p>
        </w:tc>
        <w:tc>
          <w:tcPr>
            <w:tcW w:w="1215" w:type="dxa"/>
            <w:tcBorders>
              <w:top w:val="single" w:sz="6" w:space="0" w:color="auto"/>
              <w:left w:val="single" w:sz="6" w:space="0" w:color="auto"/>
              <w:bottom w:val="single" w:sz="6" w:space="0" w:color="auto"/>
              <w:right w:val="single" w:sz="6" w:space="0" w:color="auto"/>
            </w:tcBorders>
            <w:hideMark/>
          </w:tcPr>
          <w:p w:rsidR="004A5A48" w:rsidRPr="004A5A48" w:rsidRDefault="004A5A48" w:rsidP="004A5A4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A5A48">
              <w:rPr>
                <w:rFonts w:ascii="Times New Roman" w:eastAsia="Times New Roman" w:hAnsi="Times New Roman" w:cs="Times New Roman"/>
                <w:sz w:val="24"/>
                <w:szCs w:val="24"/>
                <w:lang w:eastAsia="ru-RU"/>
              </w:rPr>
              <w:t>3</w:t>
            </w:r>
          </w:p>
        </w:tc>
        <w:tc>
          <w:tcPr>
            <w:tcW w:w="810" w:type="dxa"/>
            <w:tcBorders>
              <w:top w:val="single" w:sz="6" w:space="0" w:color="auto"/>
              <w:left w:val="single" w:sz="6" w:space="0" w:color="auto"/>
              <w:bottom w:val="single" w:sz="6" w:space="0" w:color="auto"/>
              <w:right w:val="single" w:sz="6" w:space="0" w:color="auto"/>
            </w:tcBorders>
            <w:hideMark/>
          </w:tcPr>
          <w:p w:rsidR="004A5A48" w:rsidRPr="004A5A48" w:rsidRDefault="004A5A48" w:rsidP="004A5A4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A5A48">
              <w:rPr>
                <w:rFonts w:ascii="Times New Roman" w:eastAsia="Times New Roman" w:hAnsi="Times New Roman" w:cs="Times New Roman"/>
                <w:sz w:val="24"/>
                <w:szCs w:val="24"/>
                <w:lang w:eastAsia="ru-RU"/>
              </w:rPr>
              <w:t>4</w:t>
            </w:r>
          </w:p>
        </w:tc>
        <w:tc>
          <w:tcPr>
            <w:tcW w:w="675" w:type="dxa"/>
            <w:tcBorders>
              <w:top w:val="single" w:sz="6" w:space="0" w:color="auto"/>
              <w:left w:val="single" w:sz="6" w:space="0" w:color="auto"/>
              <w:bottom w:val="single" w:sz="6" w:space="0" w:color="auto"/>
              <w:right w:val="single" w:sz="6" w:space="0" w:color="auto"/>
            </w:tcBorders>
            <w:hideMark/>
          </w:tcPr>
          <w:p w:rsidR="004A5A48" w:rsidRPr="004A5A48" w:rsidRDefault="004A5A48" w:rsidP="004A5A4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A5A48">
              <w:rPr>
                <w:rFonts w:ascii="Times New Roman" w:eastAsia="Times New Roman" w:hAnsi="Times New Roman" w:cs="Times New Roman"/>
                <w:sz w:val="24"/>
                <w:szCs w:val="24"/>
                <w:lang w:eastAsia="ru-RU"/>
              </w:rPr>
              <w:t>5</w:t>
            </w:r>
          </w:p>
        </w:tc>
        <w:tc>
          <w:tcPr>
            <w:tcW w:w="810" w:type="dxa"/>
            <w:tcBorders>
              <w:top w:val="single" w:sz="6" w:space="0" w:color="auto"/>
              <w:left w:val="single" w:sz="6" w:space="0" w:color="auto"/>
              <w:bottom w:val="single" w:sz="6" w:space="0" w:color="auto"/>
              <w:right w:val="single" w:sz="6" w:space="0" w:color="auto"/>
            </w:tcBorders>
            <w:hideMark/>
          </w:tcPr>
          <w:p w:rsidR="004A5A48" w:rsidRPr="004A5A48" w:rsidRDefault="004A5A48" w:rsidP="004A5A4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A5A48">
              <w:rPr>
                <w:rFonts w:ascii="Times New Roman" w:eastAsia="Times New Roman" w:hAnsi="Times New Roman" w:cs="Times New Roman"/>
                <w:sz w:val="24"/>
                <w:szCs w:val="24"/>
                <w:lang w:eastAsia="ru-RU"/>
              </w:rPr>
              <w:t>6</w:t>
            </w:r>
          </w:p>
        </w:tc>
        <w:tc>
          <w:tcPr>
            <w:tcW w:w="1890" w:type="dxa"/>
            <w:tcBorders>
              <w:top w:val="single" w:sz="6" w:space="0" w:color="auto"/>
              <w:left w:val="single" w:sz="6" w:space="0" w:color="auto"/>
              <w:bottom w:val="single" w:sz="6" w:space="0" w:color="auto"/>
              <w:right w:val="single" w:sz="6" w:space="0" w:color="auto"/>
            </w:tcBorders>
            <w:hideMark/>
          </w:tcPr>
          <w:p w:rsidR="004A5A48" w:rsidRPr="004A5A48" w:rsidRDefault="004A5A48" w:rsidP="004A5A4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A5A48">
              <w:rPr>
                <w:rFonts w:ascii="Times New Roman" w:eastAsia="Times New Roman" w:hAnsi="Times New Roman" w:cs="Times New Roman"/>
                <w:sz w:val="24"/>
                <w:szCs w:val="24"/>
                <w:lang w:eastAsia="ru-RU"/>
              </w:rPr>
              <w:t>7</w:t>
            </w:r>
          </w:p>
        </w:tc>
      </w:tr>
      <w:tr w:rsidR="004A5A48" w:rsidRPr="004A5A48" w:rsidTr="00222FA0">
        <w:trPr>
          <w:cantSplit/>
          <w:trHeight w:val="240"/>
        </w:trPr>
        <w:tc>
          <w:tcPr>
            <w:tcW w:w="81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3510" w:type="dxa"/>
            <w:tcBorders>
              <w:top w:val="single" w:sz="6" w:space="0" w:color="auto"/>
              <w:left w:val="single" w:sz="6" w:space="0" w:color="auto"/>
              <w:bottom w:val="single" w:sz="6" w:space="0" w:color="auto"/>
              <w:right w:val="single" w:sz="6" w:space="0" w:color="auto"/>
            </w:tcBorders>
            <w:hideMark/>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A5A48">
              <w:rPr>
                <w:rFonts w:ascii="Times New Roman" w:eastAsia="Times New Roman" w:hAnsi="Times New Roman" w:cs="Times New Roman"/>
                <w:sz w:val="24"/>
                <w:szCs w:val="24"/>
                <w:lang w:eastAsia="ru-RU"/>
              </w:rPr>
              <w:t xml:space="preserve">День N 1 - завтрак:      </w:t>
            </w:r>
          </w:p>
        </w:tc>
        <w:tc>
          <w:tcPr>
            <w:tcW w:w="1215"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4A5A48" w:rsidRPr="004A5A48" w:rsidTr="00222FA0">
        <w:trPr>
          <w:cantSplit/>
          <w:trHeight w:val="220"/>
        </w:trPr>
        <w:tc>
          <w:tcPr>
            <w:tcW w:w="81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3510" w:type="dxa"/>
            <w:tcBorders>
              <w:top w:val="single" w:sz="6" w:space="0" w:color="auto"/>
              <w:left w:val="single" w:sz="6" w:space="0" w:color="auto"/>
              <w:bottom w:val="single" w:sz="6" w:space="0" w:color="auto"/>
              <w:right w:val="single" w:sz="6" w:space="0" w:color="auto"/>
            </w:tcBorders>
            <w:hideMark/>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A5A48">
              <w:rPr>
                <w:rFonts w:ascii="Times New Roman" w:eastAsia="Times New Roman" w:hAnsi="Times New Roman" w:cs="Times New Roman"/>
                <w:sz w:val="24"/>
                <w:szCs w:val="24"/>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4A5A48" w:rsidRPr="004A5A48" w:rsidTr="00222FA0">
        <w:trPr>
          <w:cantSplit/>
          <w:trHeight w:val="240"/>
        </w:trPr>
        <w:tc>
          <w:tcPr>
            <w:tcW w:w="81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3510" w:type="dxa"/>
            <w:tcBorders>
              <w:top w:val="single" w:sz="6" w:space="0" w:color="auto"/>
              <w:left w:val="single" w:sz="6" w:space="0" w:color="auto"/>
              <w:bottom w:val="single" w:sz="6" w:space="0" w:color="auto"/>
              <w:right w:val="single" w:sz="6" w:space="0" w:color="auto"/>
            </w:tcBorders>
            <w:hideMark/>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A5A48">
              <w:rPr>
                <w:rFonts w:ascii="Times New Roman" w:eastAsia="Times New Roman" w:hAnsi="Times New Roman" w:cs="Times New Roman"/>
                <w:sz w:val="24"/>
                <w:szCs w:val="24"/>
                <w:lang w:eastAsia="ru-RU"/>
              </w:rPr>
              <w:t xml:space="preserve">День N 1 - обед:         </w:t>
            </w:r>
          </w:p>
        </w:tc>
        <w:tc>
          <w:tcPr>
            <w:tcW w:w="1215"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4A5A48" w:rsidRPr="004A5A48" w:rsidTr="00222FA0">
        <w:trPr>
          <w:cantSplit/>
          <w:trHeight w:val="240"/>
        </w:trPr>
        <w:tc>
          <w:tcPr>
            <w:tcW w:w="81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3510" w:type="dxa"/>
            <w:tcBorders>
              <w:top w:val="single" w:sz="6" w:space="0" w:color="auto"/>
              <w:left w:val="single" w:sz="6" w:space="0" w:color="auto"/>
              <w:bottom w:val="single" w:sz="6" w:space="0" w:color="auto"/>
              <w:right w:val="single" w:sz="6" w:space="0" w:color="auto"/>
            </w:tcBorders>
            <w:hideMark/>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A5A48">
              <w:rPr>
                <w:rFonts w:ascii="Times New Roman" w:eastAsia="Times New Roman" w:hAnsi="Times New Roman" w:cs="Times New Roman"/>
                <w:sz w:val="24"/>
                <w:szCs w:val="24"/>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4A5A48" w:rsidRPr="004A5A48" w:rsidTr="00222FA0">
        <w:trPr>
          <w:cantSplit/>
          <w:trHeight w:val="240"/>
        </w:trPr>
        <w:tc>
          <w:tcPr>
            <w:tcW w:w="81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3510" w:type="dxa"/>
            <w:tcBorders>
              <w:top w:val="single" w:sz="6" w:space="0" w:color="auto"/>
              <w:left w:val="single" w:sz="6" w:space="0" w:color="auto"/>
              <w:bottom w:val="single" w:sz="6" w:space="0" w:color="auto"/>
              <w:right w:val="single" w:sz="6" w:space="0" w:color="auto"/>
            </w:tcBorders>
            <w:hideMark/>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A5A48">
              <w:rPr>
                <w:rFonts w:ascii="Times New Roman" w:eastAsia="Times New Roman" w:hAnsi="Times New Roman" w:cs="Times New Roman"/>
                <w:sz w:val="24"/>
                <w:szCs w:val="24"/>
                <w:lang w:eastAsia="ru-RU"/>
              </w:rPr>
              <w:t xml:space="preserve">День N 1 - полдник       </w:t>
            </w:r>
          </w:p>
        </w:tc>
        <w:tc>
          <w:tcPr>
            <w:tcW w:w="1215"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4A5A48" w:rsidRPr="004A5A48" w:rsidTr="00222FA0">
        <w:trPr>
          <w:cantSplit/>
          <w:trHeight w:val="240"/>
        </w:trPr>
        <w:tc>
          <w:tcPr>
            <w:tcW w:w="81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3510" w:type="dxa"/>
            <w:tcBorders>
              <w:top w:val="single" w:sz="6" w:space="0" w:color="auto"/>
              <w:left w:val="single" w:sz="6" w:space="0" w:color="auto"/>
              <w:bottom w:val="single" w:sz="6" w:space="0" w:color="auto"/>
              <w:right w:val="single" w:sz="6" w:space="0" w:color="auto"/>
            </w:tcBorders>
            <w:hideMark/>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A5A48">
              <w:rPr>
                <w:rFonts w:ascii="Times New Roman" w:eastAsia="Times New Roman" w:hAnsi="Times New Roman" w:cs="Times New Roman"/>
                <w:sz w:val="24"/>
                <w:szCs w:val="24"/>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4A5A48" w:rsidRPr="004A5A48" w:rsidTr="00222FA0">
        <w:trPr>
          <w:cantSplit/>
          <w:trHeight w:val="240"/>
        </w:trPr>
        <w:tc>
          <w:tcPr>
            <w:tcW w:w="81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3510" w:type="dxa"/>
            <w:tcBorders>
              <w:top w:val="single" w:sz="6" w:space="0" w:color="auto"/>
              <w:left w:val="single" w:sz="6" w:space="0" w:color="auto"/>
              <w:bottom w:val="single" w:sz="6" w:space="0" w:color="auto"/>
              <w:right w:val="single" w:sz="6" w:space="0" w:color="auto"/>
            </w:tcBorders>
            <w:hideMark/>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A5A48">
              <w:rPr>
                <w:rFonts w:ascii="Times New Roman" w:eastAsia="Times New Roman" w:hAnsi="Times New Roman" w:cs="Times New Roman"/>
                <w:sz w:val="24"/>
                <w:szCs w:val="24"/>
                <w:lang w:eastAsia="ru-RU"/>
              </w:rPr>
              <w:t xml:space="preserve">ИТОГО:                   </w:t>
            </w:r>
          </w:p>
        </w:tc>
        <w:tc>
          <w:tcPr>
            <w:tcW w:w="1215" w:type="dxa"/>
            <w:tcBorders>
              <w:top w:val="single" w:sz="6" w:space="0" w:color="auto"/>
              <w:left w:val="single" w:sz="6" w:space="0" w:color="auto"/>
              <w:bottom w:val="single" w:sz="6" w:space="0" w:color="auto"/>
              <w:right w:val="single" w:sz="6" w:space="0" w:color="auto"/>
            </w:tcBorders>
            <w:hideMark/>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A5A48">
              <w:rPr>
                <w:rFonts w:ascii="Times New Roman" w:eastAsia="Times New Roman" w:hAnsi="Times New Roman" w:cs="Times New Roman"/>
                <w:sz w:val="24"/>
                <w:szCs w:val="24"/>
                <w:lang w:eastAsia="ru-RU"/>
              </w:rPr>
              <w:t xml:space="preserve">-   </w:t>
            </w:r>
          </w:p>
        </w:tc>
        <w:tc>
          <w:tcPr>
            <w:tcW w:w="81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4A5A48" w:rsidRPr="004A5A48" w:rsidTr="00222FA0">
        <w:trPr>
          <w:cantSplit/>
          <w:trHeight w:val="240"/>
        </w:trPr>
        <w:tc>
          <w:tcPr>
            <w:tcW w:w="81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3510" w:type="dxa"/>
            <w:tcBorders>
              <w:top w:val="single" w:sz="6" w:space="0" w:color="auto"/>
              <w:left w:val="single" w:sz="6" w:space="0" w:color="auto"/>
              <w:bottom w:val="single" w:sz="6" w:space="0" w:color="auto"/>
              <w:right w:val="single" w:sz="6" w:space="0" w:color="auto"/>
            </w:tcBorders>
            <w:hideMark/>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A5A48">
              <w:rPr>
                <w:rFonts w:ascii="Times New Roman" w:eastAsia="Times New Roman" w:hAnsi="Times New Roman" w:cs="Times New Roman"/>
                <w:sz w:val="24"/>
                <w:szCs w:val="24"/>
                <w:lang w:eastAsia="ru-RU"/>
              </w:rPr>
              <w:t xml:space="preserve">День N 2 - завтрак:      </w:t>
            </w:r>
          </w:p>
        </w:tc>
        <w:tc>
          <w:tcPr>
            <w:tcW w:w="1215"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4A5A48" w:rsidRPr="004A5A48" w:rsidTr="00222FA0">
        <w:trPr>
          <w:cantSplit/>
          <w:trHeight w:val="240"/>
        </w:trPr>
        <w:tc>
          <w:tcPr>
            <w:tcW w:w="81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3510" w:type="dxa"/>
            <w:tcBorders>
              <w:top w:val="single" w:sz="6" w:space="0" w:color="auto"/>
              <w:left w:val="single" w:sz="6" w:space="0" w:color="auto"/>
              <w:bottom w:val="single" w:sz="6" w:space="0" w:color="auto"/>
              <w:right w:val="single" w:sz="6" w:space="0" w:color="auto"/>
            </w:tcBorders>
            <w:hideMark/>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A5A48">
              <w:rPr>
                <w:rFonts w:ascii="Times New Roman" w:eastAsia="Times New Roman" w:hAnsi="Times New Roman" w:cs="Times New Roman"/>
                <w:sz w:val="24"/>
                <w:szCs w:val="24"/>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4A5A48" w:rsidRPr="004A5A48" w:rsidTr="00222FA0">
        <w:trPr>
          <w:cantSplit/>
          <w:trHeight w:val="240"/>
        </w:trPr>
        <w:tc>
          <w:tcPr>
            <w:tcW w:w="81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3510" w:type="dxa"/>
            <w:tcBorders>
              <w:top w:val="single" w:sz="6" w:space="0" w:color="auto"/>
              <w:left w:val="single" w:sz="6" w:space="0" w:color="auto"/>
              <w:bottom w:val="single" w:sz="6" w:space="0" w:color="auto"/>
              <w:right w:val="single" w:sz="6" w:space="0" w:color="auto"/>
            </w:tcBorders>
            <w:hideMark/>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A5A48">
              <w:rPr>
                <w:rFonts w:ascii="Times New Roman" w:eastAsia="Times New Roman" w:hAnsi="Times New Roman" w:cs="Times New Roman"/>
                <w:sz w:val="24"/>
                <w:szCs w:val="24"/>
                <w:lang w:eastAsia="ru-RU"/>
              </w:rPr>
              <w:t xml:space="preserve">День N 2 - обед:         </w:t>
            </w:r>
          </w:p>
        </w:tc>
        <w:tc>
          <w:tcPr>
            <w:tcW w:w="1215"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4A5A48" w:rsidRPr="004A5A48" w:rsidTr="00222FA0">
        <w:trPr>
          <w:cantSplit/>
          <w:trHeight w:val="240"/>
        </w:trPr>
        <w:tc>
          <w:tcPr>
            <w:tcW w:w="81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3510" w:type="dxa"/>
            <w:tcBorders>
              <w:top w:val="single" w:sz="6" w:space="0" w:color="auto"/>
              <w:left w:val="single" w:sz="6" w:space="0" w:color="auto"/>
              <w:bottom w:val="single" w:sz="6" w:space="0" w:color="auto"/>
              <w:right w:val="single" w:sz="6" w:space="0" w:color="auto"/>
            </w:tcBorders>
            <w:hideMark/>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A5A48">
              <w:rPr>
                <w:rFonts w:ascii="Times New Roman" w:eastAsia="Times New Roman" w:hAnsi="Times New Roman" w:cs="Times New Roman"/>
                <w:sz w:val="24"/>
                <w:szCs w:val="24"/>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4A5A48" w:rsidRPr="004A5A48" w:rsidTr="00222FA0">
        <w:trPr>
          <w:cantSplit/>
          <w:trHeight w:val="240"/>
        </w:trPr>
        <w:tc>
          <w:tcPr>
            <w:tcW w:w="81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3510" w:type="dxa"/>
            <w:tcBorders>
              <w:top w:val="single" w:sz="6" w:space="0" w:color="auto"/>
              <w:left w:val="single" w:sz="6" w:space="0" w:color="auto"/>
              <w:bottom w:val="single" w:sz="6" w:space="0" w:color="auto"/>
              <w:right w:val="single" w:sz="6" w:space="0" w:color="auto"/>
            </w:tcBorders>
            <w:hideMark/>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A5A48">
              <w:rPr>
                <w:rFonts w:ascii="Times New Roman" w:eastAsia="Times New Roman" w:hAnsi="Times New Roman" w:cs="Times New Roman"/>
                <w:sz w:val="24"/>
                <w:szCs w:val="24"/>
                <w:lang w:eastAsia="ru-RU"/>
              </w:rPr>
              <w:t xml:space="preserve">День N 2 - полдник       </w:t>
            </w:r>
          </w:p>
        </w:tc>
        <w:tc>
          <w:tcPr>
            <w:tcW w:w="1215"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4A5A48" w:rsidRPr="004A5A48" w:rsidTr="00222FA0">
        <w:trPr>
          <w:cantSplit/>
          <w:trHeight w:val="240"/>
        </w:trPr>
        <w:tc>
          <w:tcPr>
            <w:tcW w:w="81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3510" w:type="dxa"/>
            <w:tcBorders>
              <w:top w:val="single" w:sz="6" w:space="0" w:color="auto"/>
              <w:left w:val="single" w:sz="6" w:space="0" w:color="auto"/>
              <w:bottom w:val="single" w:sz="6" w:space="0" w:color="auto"/>
              <w:right w:val="single" w:sz="6" w:space="0" w:color="auto"/>
            </w:tcBorders>
            <w:hideMark/>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A5A48">
              <w:rPr>
                <w:rFonts w:ascii="Times New Roman" w:eastAsia="Times New Roman" w:hAnsi="Times New Roman" w:cs="Times New Roman"/>
                <w:sz w:val="24"/>
                <w:szCs w:val="24"/>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4A5A48" w:rsidRPr="004A5A48" w:rsidTr="00222FA0">
        <w:trPr>
          <w:cantSplit/>
          <w:trHeight w:val="240"/>
        </w:trPr>
        <w:tc>
          <w:tcPr>
            <w:tcW w:w="81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3510" w:type="dxa"/>
            <w:tcBorders>
              <w:top w:val="single" w:sz="6" w:space="0" w:color="auto"/>
              <w:left w:val="single" w:sz="6" w:space="0" w:color="auto"/>
              <w:bottom w:val="single" w:sz="6" w:space="0" w:color="auto"/>
              <w:right w:val="single" w:sz="6" w:space="0" w:color="auto"/>
            </w:tcBorders>
            <w:hideMark/>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A5A48">
              <w:rPr>
                <w:rFonts w:ascii="Times New Roman" w:eastAsia="Times New Roman" w:hAnsi="Times New Roman" w:cs="Times New Roman"/>
                <w:sz w:val="24"/>
                <w:szCs w:val="24"/>
                <w:lang w:eastAsia="ru-RU"/>
              </w:rPr>
              <w:t xml:space="preserve">ИТОГО:                   </w:t>
            </w:r>
          </w:p>
        </w:tc>
        <w:tc>
          <w:tcPr>
            <w:tcW w:w="1215" w:type="dxa"/>
            <w:tcBorders>
              <w:top w:val="single" w:sz="6" w:space="0" w:color="auto"/>
              <w:left w:val="single" w:sz="6" w:space="0" w:color="auto"/>
              <w:bottom w:val="single" w:sz="6" w:space="0" w:color="auto"/>
              <w:right w:val="single" w:sz="6" w:space="0" w:color="auto"/>
            </w:tcBorders>
            <w:hideMark/>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A5A48">
              <w:rPr>
                <w:rFonts w:ascii="Times New Roman" w:eastAsia="Times New Roman" w:hAnsi="Times New Roman" w:cs="Times New Roman"/>
                <w:sz w:val="24"/>
                <w:szCs w:val="24"/>
                <w:lang w:eastAsia="ru-RU"/>
              </w:rPr>
              <w:t xml:space="preserve">-   </w:t>
            </w:r>
          </w:p>
        </w:tc>
        <w:tc>
          <w:tcPr>
            <w:tcW w:w="81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4A5A48" w:rsidRPr="004A5A48" w:rsidTr="00222FA0">
        <w:trPr>
          <w:cantSplit/>
          <w:trHeight w:val="240"/>
        </w:trPr>
        <w:tc>
          <w:tcPr>
            <w:tcW w:w="81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3510" w:type="dxa"/>
            <w:tcBorders>
              <w:top w:val="single" w:sz="6" w:space="0" w:color="auto"/>
              <w:left w:val="single" w:sz="6" w:space="0" w:color="auto"/>
              <w:bottom w:val="single" w:sz="6" w:space="0" w:color="auto"/>
              <w:right w:val="single" w:sz="6" w:space="0" w:color="auto"/>
            </w:tcBorders>
            <w:hideMark/>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A5A48">
              <w:rPr>
                <w:rFonts w:ascii="Times New Roman" w:eastAsia="Times New Roman" w:hAnsi="Times New Roman" w:cs="Times New Roman"/>
                <w:sz w:val="24"/>
                <w:szCs w:val="24"/>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4A5A48" w:rsidRPr="004A5A48" w:rsidTr="00222FA0">
        <w:trPr>
          <w:cantSplit/>
          <w:trHeight w:val="360"/>
        </w:trPr>
        <w:tc>
          <w:tcPr>
            <w:tcW w:w="81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3510" w:type="dxa"/>
            <w:tcBorders>
              <w:top w:val="single" w:sz="6" w:space="0" w:color="auto"/>
              <w:left w:val="single" w:sz="6" w:space="0" w:color="auto"/>
              <w:bottom w:val="single" w:sz="6" w:space="0" w:color="auto"/>
              <w:right w:val="single" w:sz="6" w:space="0" w:color="auto"/>
            </w:tcBorders>
            <w:hideMark/>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A5A48">
              <w:rPr>
                <w:rFonts w:ascii="Times New Roman" w:eastAsia="Times New Roman" w:hAnsi="Times New Roman" w:cs="Times New Roman"/>
                <w:sz w:val="24"/>
                <w:szCs w:val="24"/>
                <w:lang w:eastAsia="ru-RU"/>
              </w:rPr>
              <w:t xml:space="preserve">ИТОГО ЗА СМЕНУ           </w:t>
            </w:r>
            <w:r w:rsidRPr="004A5A48">
              <w:rPr>
                <w:rFonts w:ascii="Times New Roman" w:eastAsia="Times New Roman" w:hAnsi="Times New Roman" w:cs="Times New Roman"/>
                <w:sz w:val="24"/>
                <w:szCs w:val="24"/>
                <w:lang w:eastAsia="ru-RU"/>
              </w:rPr>
              <w:br/>
              <w:t xml:space="preserve">ВСЕГО:                   </w:t>
            </w:r>
          </w:p>
        </w:tc>
        <w:tc>
          <w:tcPr>
            <w:tcW w:w="1215" w:type="dxa"/>
            <w:tcBorders>
              <w:top w:val="single" w:sz="6" w:space="0" w:color="auto"/>
              <w:left w:val="single" w:sz="6" w:space="0" w:color="auto"/>
              <w:bottom w:val="single" w:sz="6" w:space="0" w:color="auto"/>
              <w:right w:val="single" w:sz="6" w:space="0" w:color="auto"/>
            </w:tcBorders>
            <w:hideMark/>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A5A48">
              <w:rPr>
                <w:rFonts w:ascii="Times New Roman" w:eastAsia="Times New Roman" w:hAnsi="Times New Roman" w:cs="Times New Roman"/>
                <w:sz w:val="24"/>
                <w:szCs w:val="24"/>
                <w:lang w:eastAsia="ru-RU"/>
              </w:rPr>
              <w:br/>
              <w:t xml:space="preserve">-   </w:t>
            </w:r>
          </w:p>
        </w:tc>
        <w:tc>
          <w:tcPr>
            <w:tcW w:w="81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hideMark/>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A5A48">
              <w:rPr>
                <w:rFonts w:ascii="Times New Roman" w:eastAsia="Times New Roman" w:hAnsi="Times New Roman" w:cs="Times New Roman"/>
                <w:sz w:val="24"/>
                <w:szCs w:val="24"/>
                <w:lang w:eastAsia="ru-RU"/>
              </w:rPr>
              <w:br/>
              <w:t xml:space="preserve">-       </w:t>
            </w:r>
          </w:p>
        </w:tc>
      </w:tr>
      <w:tr w:rsidR="004A5A48" w:rsidRPr="004A5A48" w:rsidTr="00222FA0">
        <w:trPr>
          <w:cantSplit/>
          <w:trHeight w:val="360"/>
        </w:trPr>
        <w:tc>
          <w:tcPr>
            <w:tcW w:w="81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3510" w:type="dxa"/>
            <w:tcBorders>
              <w:top w:val="single" w:sz="6" w:space="0" w:color="auto"/>
              <w:left w:val="single" w:sz="6" w:space="0" w:color="auto"/>
              <w:bottom w:val="single" w:sz="6" w:space="0" w:color="auto"/>
              <w:right w:val="single" w:sz="6" w:space="0" w:color="auto"/>
            </w:tcBorders>
            <w:hideMark/>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A5A48">
              <w:rPr>
                <w:rFonts w:ascii="Times New Roman" w:eastAsia="Times New Roman" w:hAnsi="Times New Roman" w:cs="Times New Roman"/>
                <w:sz w:val="24"/>
                <w:szCs w:val="24"/>
                <w:lang w:eastAsia="ru-RU"/>
              </w:rPr>
              <w:t xml:space="preserve">ИТОГО ЗА СМЕНУ           </w:t>
            </w:r>
            <w:r w:rsidRPr="004A5A48">
              <w:rPr>
                <w:rFonts w:ascii="Times New Roman" w:eastAsia="Times New Roman" w:hAnsi="Times New Roman" w:cs="Times New Roman"/>
                <w:sz w:val="24"/>
                <w:szCs w:val="24"/>
                <w:lang w:eastAsia="ru-RU"/>
              </w:rPr>
              <w:br/>
              <w:t xml:space="preserve">соотношение              </w:t>
            </w:r>
          </w:p>
        </w:tc>
        <w:tc>
          <w:tcPr>
            <w:tcW w:w="1215" w:type="dxa"/>
            <w:tcBorders>
              <w:top w:val="single" w:sz="6" w:space="0" w:color="auto"/>
              <w:left w:val="single" w:sz="6" w:space="0" w:color="auto"/>
              <w:bottom w:val="single" w:sz="6" w:space="0" w:color="auto"/>
              <w:right w:val="single" w:sz="6" w:space="0" w:color="auto"/>
            </w:tcBorders>
            <w:hideMark/>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A5A48">
              <w:rPr>
                <w:rFonts w:ascii="Times New Roman" w:eastAsia="Times New Roman" w:hAnsi="Times New Roman" w:cs="Times New Roman"/>
                <w:sz w:val="24"/>
                <w:szCs w:val="24"/>
                <w:lang w:eastAsia="ru-RU"/>
              </w:rPr>
              <w:t xml:space="preserve">-   </w:t>
            </w:r>
          </w:p>
        </w:tc>
        <w:tc>
          <w:tcPr>
            <w:tcW w:w="81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hideMark/>
          </w:tcPr>
          <w:p w:rsidR="004A5A48" w:rsidRPr="004A5A48" w:rsidRDefault="004A5A48" w:rsidP="004A5A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A5A48">
              <w:rPr>
                <w:rFonts w:ascii="Times New Roman" w:eastAsia="Times New Roman" w:hAnsi="Times New Roman" w:cs="Times New Roman"/>
                <w:sz w:val="24"/>
                <w:szCs w:val="24"/>
                <w:lang w:eastAsia="ru-RU"/>
              </w:rPr>
              <w:t xml:space="preserve">-       </w:t>
            </w:r>
          </w:p>
        </w:tc>
      </w:tr>
    </w:tbl>
    <w:p w:rsidR="004A5A48" w:rsidRPr="004A5A48" w:rsidRDefault="004A5A48" w:rsidP="004A5A48">
      <w:pPr>
        <w:spacing w:after="0" w:line="240" w:lineRule="auto"/>
        <w:ind w:firstLine="720"/>
        <w:contextualSpacing/>
        <w:jc w:val="both"/>
        <w:rPr>
          <w:rFonts w:ascii="Times New Roman" w:hAnsi="Times New Roman" w:cs="Times New Roman"/>
          <w:sz w:val="24"/>
          <w:szCs w:val="24"/>
        </w:rPr>
      </w:pPr>
      <w:r w:rsidRPr="004A5A48">
        <w:rPr>
          <w:rFonts w:ascii="Times New Roman" w:hAnsi="Times New Roman" w:cs="Times New Roman"/>
          <w:sz w:val="24"/>
          <w:szCs w:val="24"/>
        </w:rPr>
        <w:t xml:space="preserve">Дополнительное горячее питание детей оказывается исходя из усредненной потребности в пищевых веществах для детей возрастных групп, установленных </w:t>
      </w:r>
      <w:r w:rsidRPr="004A5A48">
        <w:rPr>
          <w:rFonts w:ascii="Times New Roman" w:eastAsia="Times New Roman" w:hAnsi="Times New Roman" w:cs="Times New Roman"/>
          <w:sz w:val="24"/>
          <w:szCs w:val="24"/>
        </w:rPr>
        <w:t>2.3/2.4.3590-20</w:t>
      </w:r>
      <w:r w:rsidRPr="004A5A48">
        <w:rPr>
          <w:rFonts w:ascii="Times New Roman" w:hAnsi="Times New Roman" w:cs="Times New Roman"/>
          <w:sz w:val="24"/>
          <w:szCs w:val="24"/>
        </w:rPr>
        <w:t>.</w:t>
      </w:r>
    </w:p>
    <w:p w:rsidR="004A5A48" w:rsidRPr="004A5A48" w:rsidRDefault="004A5A48" w:rsidP="004A5A48">
      <w:pPr>
        <w:autoSpaceDE w:val="0"/>
        <w:autoSpaceDN w:val="0"/>
        <w:adjustRightInd w:val="0"/>
        <w:spacing w:after="0" w:line="240" w:lineRule="auto"/>
        <w:ind w:firstLine="720"/>
        <w:contextualSpacing/>
        <w:jc w:val="both"/>
        <w:outlineLvl w:val="1"/>
        <w:rPr>
          <w:rFonts w:ascii="Times New Roman" w:hAnsi="Times New Roman" w:cs="Times New Roman"/>
          <w:sz w:val="24"/>
          <w:szCs w:val="24"/>
        </w:rPr>
      </w:pPr>
      <w:r w:rsidRPr="004A5A48">
        <w:rPr>
          <w:rFonts w:ascii="Times New Roman" w:hAnsi="Times New Roman" w:cs="Times New Roman"/>
          <w:sz w:val="24"/>
          <w:szCs w:val="24"/>
        </w:rPr>
        <w:t xml:space="preserve">При оказании услуг по организации дополнительного горячего питания детей Исполнитель должен соблюдать установленные СанПиН ограничения по реализации продуктов и блюд, установленные СанПиН </w:t>
      </w:r>
      <w:r w:rsidRPr="004A5A48">
        <w:rPr>
          <w:rFonts w:ascii="Times New Roman" w:eastAsia="Times New Roman" w:hAnsi="Times New Roman" w:cs="Times New Roman"/>
          <w:sz w:val="24"/>
          <w:szCs w:val="24"/>
        </w:rPr>
        <w:t>2.3/2.4.3590-20</w:t>
      </w:r>
      <w:r w:rsidRPr="004A5A48">
        <w:rPr>
          <w:rFonts w:ascii="Times New Roman" w:hAnsi="Times New Roman" w:cs="Times New Roman"/>
          <w:sz w:val="24"/>
          <w:szCs w:val="24"/>
        </w:rPr>
        <w:t>.</w:t>
      </w:r>
    </w:p>
    <w:p w:rsidR="004A5A48" w:rsidRPr="004A5A48" w:rsidRDefault="004A5A48" w:rsidP="004A5A48">
      <w:pPr>
        <w:spacing w:after="0" w:line="240" w:lineRule="auto"/>
        <w:ind w:firstLine="708"/>
        <w:contextualSpacing/>
        <w:jc w:val="both"/>
        <w:rPr>
          <w:rFonts w:ascii="Times New Roman" w:hAnsi="Times New Roman" w:cs="Times New Roman"/>
          <w:sz w:val="24"/>
          <w:szCs w:val="24"/>
        </w:rPr>
      </w:pPr>
      <w:r w:rsidRPr="004A5A48">
        <w:rPr>
          <w:rFonts w:ascii="Times New Roman" w:hAnsi="Times New Roman" w:cs="Times New Roman"/>
          <w:sz w:val="24"/>
          <w:szCs w:val="24"/>
        </w:rPr>
        <w:t>Услуги по организации дополнительного горячего питания оказываются в соответствии с заявками Заказчика.</w:t>
      </w:r>
    </w:p>
    <w:p w:rsidR="004A5A48" w:rsidRPr="004A5A48" w:rsidRDefault="004A5A48" w:rsidP="004A5A48">
      <w:pPr>
        <w:spacing w:after="0" w:line="240" w:lineRule="auto"/>
        <w:ind w:firstLine="708"/>
        <w:contextualSpacing/>
        <w:jc w:val="both"/>
        <w:rPr>
          <w:rFonts w:ascii="Times New Roman" w:hAnsi="Times New Roman" w:cs="Times New Roman"/>
          <w:sz w:val="24"/>
          <w:szCs w:val="24"/>
        </w:rPr>
      </w:pPr>
      <w:r w:rsidRPr="004A5A48">
        <w:rPr>
          <w:rFonts w:ascii="Times New Roman" w:hAnsi="Times New Roman" w:cs="Times New Roman"/>
          <w:sz w:val="24"/>
          <w:szCs w:val="24"/>
        </w:rPr>
        <w:t>Уровень цен в столовой общеобразовательного учреждения формируется в соответствии с Постановлением Региональной энергетической комиссии Свердловской области от 10.12.2008 г. № 158-ПК «Об утверждении предельных размеров наценок на продукцию (товары), реализуемую в организациях общественного питания при общеобразовательных учреждениях, профтехучилищах, средних специальных и высших учебных заведениях».</w:t>
      </w:r>
    </w:p>
    <w:p w:rsidR="004A5A48" w:rsidRPr="004A5A48" w:rsidRDefault="004A5A48" w:rsidP="004A5A48">
      <w:pPr>
        <w:spacing w:after="0" w:line="240" w:lineRule="auto"/>
        <w:ind w:firstLine="708"/>
        <w:contextualSpacing/>
        <w:jc w:val="both"/>
        <w:rPr>
          <w:rFonts w:ascii="Times New Roman" w:hAnsi="Times New Roman" w:cs="Times New Roman"/>
          <w:sz w:val="24"/>
          <w:szCs w:val="24"/>
        </w:rPr>
      </w:pPr>
      <w:r w:rsidRPr="004A5A48">
        <w:rPr>
          <w:rFonts w:ascii="Times New Roman" w:hAnsi="Times New Roman" w:cs="Times New Roman"/>
          <w:sz w:val="24"/>
          <w:szCs w:val="24"/>
        </w:rPr>
        <w:t>Используемые продукты питания должны иметь сертификаты, быть качественными и сертифицированными. По требованию Заказчика ему должны быть предоставлены копии сертификатов на продукты. Продукты питания должны храниться в соответствии с установленными санитарными правилами.</w:t>
      </w:r>
    </w:p>
    <w:p w:rsidR="004A5A48" w:rsidRPr="004A5A48" w:rsidRDefault="004A5A48" w:rsidP="004A5A48">
      <w:pPr>
        <w:spacing w:after="0" w:line="240" w:lineRule="auto"/>
        <w:ind w:firstLine="708"/>
        <w:contextualSpacing/>
        <w:jc w:val="both"/>
        <w:rPr>
          <w:rFonts w:ascii="Times New Roman" w:hAnsi="Times New Roman" w:cs="Times New Roman"/>
          <w:sz w:val="24"/>
          <w:szCs w:val="24"/>
        </w:rPr>
      </w:pPr>
      <w:r w:rsidRPr="004A5A48">
        <w:rPr>
          <w:rFonts w:ascii="Times New Roman" w:hAnsi="Times New Roman" w:cs="Times New Roman"/>
          <w:sz w:val="24"/>
          <w:szCs w:val="24"/>
        </w:rPr>
        <w:t>Транспортировка сырья и продукции должна осуществляться самостоятельно Исполнителем специализированным автотранспортом, имеющим санитарный паспорт или на основании договора со специализированным предприятием. По требованию Заказчика ему должны быть предоставлены копия санитарного паспорта на транспорт или копия договора поставки продуктов Исполнителю в оборотной таре поставщика.</w:t>
      </w:r>
    </w:p>
    <w:p w:rsidR="004A5A48" w:rsidRPr="004A5A48" w:rsidRDefault="004A5A48" w:rsidP="004A5A48">
      <w:pPr>
        <w:spacing w:after="0" w:line="240" w:lineRule="auto"/>
        <w:ind w:firstLine="708"/>
        <w:contextualSpacing/>
        <w:jc w:val="both"/>
        <w:rPr>
          <w:rFonts w:ascii="Times New Roman" w:hAnsi="Times New Roman" w:cs="Times New Roman"/>
          <w:sz w:val="24"/>
          <w:szCs w:val="24"/>
        </w:rPr>
      </w:pPr>
      <w:r w:rsidRPr="004A5A48">
        <w:rPr>
          <w:rFonts w:ascii="Times New Roman" w:hAnsi="Times New Roman" w:cs="Times New Roman"/>
          <w:sz w:val="24"/>
          <w:szCs w:val="24"/>
        </w:rPr>
        <w:t>Обеспечение столовой посудой, приборами, инвентарем, моющими и дезинфицирующими средствами в соответствии с нормами оснащения осуществляется Исполнителем своими силами и средствами.</w:t>
      </w:r>
    </w:p>
    <w:p w:rsidR="004A5A48" w:rsidRPr="004A5A48" w:rsidRDefault="004A5A48" w:rsidP="004A5A48">
      <w:pPr>
        <w:spacing w:after="0" w:line="240" w:lineRule="auto"/>
        <w:ind w:firstLine="708"/>
        <w:contextualSpacing/>
        <w:jc w:val="both"/>
        <w:rPr>
          <w:rFonts w:ascii="Times New Roman" w:hAnsi="Times New Roman" w:cs="Times New Roman"/>
          <w:sz w:val="24"/>
          <w:szCs w:val="24"/>
        </w:rPr>
      </w:pPr>
      <w:r w:rsidRPr="004A5A48">
        <w:rPr>
          <w:rFonts w:ascii="Times New Roman" w:hAnsi="Times New Roman" w:cs="Times New Roman"/>
          <w:sz w:val="24"/>
          <w:szCs w:val="24"/>
        </w:rPr>
        <w:t>Столовая должна быть укомплектована квалифицированными кадрами со своевременно пройденным ими медицинским и профилактическим осмотрами, имеющими санитарные книжки. По требованию Заказчика ему должны быть предоставлены копии санитарных книжек работников столовой.</w:t>
      </w:r>
    </w:p>
    <w:p w:rsidR="004A5A48" w:rsidRPr="004A5A48" w:rsidRDefault="004A5A48" w:rsidP="004A5A48">
      <w:pPr>
        <w:spacing w:after="0" w:line="240" w:lineRule="auto"/>
        <w:ind w:firstLine="708"/>
        <w:contextualSpacing/>
        <w:jc w:val="both"/>
        <w:rPr>
          <w:rFonts w:ascii="Times New Roman" w:hAnsi="Times New Roman" w:cs="Times New Roman"/>
          <w:sz w:val="24"/>
          <w:szCs w:val="24"/>
        </w:rPr>
      </w:pPr>
      <w:r w:rsidRPr="004A5A48">
        <w:rPr>
          <w:rFonts w:ascii="Times New Roman" w:hAnsi="Times New Roman" w:cs="Times New Roman"/>
          <w:sz w:val="24"/>
          <w:szCs w:val="24"/>
        </w:rPr>
        <w:t>Осуществлять силами своего персонала накрытие столов, уборку обеденных зон после каждого организованного приема пищи, производственных помещений пищеблока после приема пищи и мытье посуды, инвентаря, тары и оборудования.</w:t>
      </w:r>
    </w:p>
    <w:p w:rsidR="004A5A48" w:rsidRPr="004A5A48" w:rsidRDefault="004A5A48" w:rsidP="004A5A48">
      <w:pPr>
        <w:spacing w:after="0" w:line="240" w:lineRule="auto"/>
        <w:ind w:firstLine="708"/>
        <w:contextualSpacing/>
        <w:jc w:val="both"/>
        <w:rPr>
          <w:rFonts w:ascii="Times New Roman" w:hAnsi="Times New Roman" w:cs="Times New Roman"/>
          <w:sz w:val="24"/>
          <w:szCs w:val="24"/>
        </w:rPr>
      </w:pPr>
      <w:r w:rsidRPr="004A5A48">
        <w:rPr>
          <w:rFonts w:ascii="Times New Roman" w:hAnsi="Times New Roman" w:cs="Times New Roman"/>
          <w:sz w:val="24"/>
          <w:szCs w:val="24"/>
        </w:rPr>
        <w:t>Исполнитель обеспечивает проведение лабораторного контроля качества продукции в соответствии с утвержденной ФГУЗ ЦГиЭ №31 ФМБА России «Программой производственного контроля». По требованию Заказчика предоставляет копию утвержденной ФГУЗ ЦГиЭ №31 ФМБА России «Программой производственного контроля».</w:t>
      </w:r>
    </w:p>
    <w:p w:rsidR="004A5A48" w:rsidRPr="004A5A48" w:rsidRDefault="004A5A48" w:rsidP="004A5A48">
      <w:pPr>
        <w:spacing w:after="0" w:line="240" w:lineRule="auto"/>
        <w:ind w:firstLine="708"/>
        <w:contextualSpacing/>
        <w:jc w:val="both"/>
        <w:rPr>
          <w:rFonts w:ascii="Times New Roman" w:hAnsi="Times New Roman" w:cs="Times New Roman"/>
          <w:sz w:val="24"/>
          <w:szCs w:val="24"/>
        </w:rPr>
      </w:pPr>
      <w:r w:rsidRPr="004A5A48">
        <w:rPr>
          <w:rFonts w:ascii="Times New Roman" w:hAnsi="Times New Roman" w:cs="Times New Roman"/>
          <w:sz w:val="24"/>
          <w:szCs w:val="24"/>
        </w:rPr>
        <w:t>Исполнитель обеспечивает охрану производственных и складских помещений в нерабочее время за свой счет.</w:t>
      </w:r>
    </w:p>
    <w:p w:rsidR="004A5A48" w:rsidRPr="004A5A48" w:rsidRDefault="004A5A48" w:rsidP="004A5A48">
      <w:pPr>
        <w:spacing w:after="0" w:line="240" w:lineRule="auto"/>
        <w:ind w:firstLine="708"/>
        <w:contextualSpacing/>
        <w:jc w:val="both"/>
        <w:rPr>
          <w:rFonts w:ascii="Times New Roman" w:hAnsi="Times New Roman" w:cs="Times New Roman"/>
          <w:sz w:val="24"/>
          <w:szCs w:val="24"/>
        </w:rPr>
      </w:pPr>
      <w:r w:rsidRPr="004A5A48">
        <w:rPr>
          <w:rFonts w:ascii="Times New Roman" w:hAnsi="Times New Roman" w:cs="Times New Roman"/>
          <w:sz w:val="24"/>
          <w:szCs w:val="24"/>
        </w:rPr>
        <w:lastRenderedPageBreak/>
        <w:t>По требованию Заказчика, а также органов государственного надзора и контроля Исполнитель обязан предоставить, полную и достоверную информацию о качестве и безопасности пищевых продуктов,  соблюдении требований нормативных документов при обороте пищевых продуктов.</w:t>
      </w:r>
    </w:p>
    <w:p w:rsidR="004A5A48" w:rsidRPr="004A5A48" w:rsidRDefault="004A5A48" w:rsidP="004A5A48">
      <w:pPr>
        <w:spacing w:after="0" w:line="240" w:lineRule="auto"/>
        <w:ind w:firstLine="708"/>
        <w:contextualSpacing/>
        <w:jc w:val="both"/>
        <w:rPr>
          <w:rFonts w:ascii="Times New Roman" w:hAnsi="Times New Roman" w:cs="Times New Roman"/>
          <w:sz w:val="24"/>
          <w:szCs w:val="24"/>
        </w:rPr>
      </w:pPr>
      <w:r w:rsidRPr="004A5A48">
        <w:rPr>
          <w:rFonts w:ascii="Times New Roman" w:hAnsi="Times New Roman" w:cs="Times New Roman"/>
          <w:sz w:val="24"/>
          <w:szCs w:val="24"/>
        </w:rPr>
        <w:t>Исполнитель должен вывешивать меню в месте оказания услуг.</w:t>
      </w:r>
    </w:p>
    <w:p w:rsidR="004A5A48" w:rsidRPr="004A5A48" w:rsidRDefault="004A5A48" w:rsidP="004A5A48">
      <w:pPr>
        <w:spacing w:after="0" w:line="240" w:lineRule="auto"/>
        <w:rPr>
          <w:rFonts w:ascii="Times New Roman" w:eastAsia="Times New Roman" w:hAnsi="Times New Roman" w:cs="Times New Roman"/>
          <w:sz w:val="24"/>
          <w:szCs w:val="24"/>
          <w:lang w:eastAsia="ru-RU"/>
        </w:rPr>
      </w:pPr>
      <w:r w:rsidRPr="004A5A48">
        <w:rPr>
          <w:rFonts w:ascii="Times New Roman" w:hAnsi="Times New Roman" w:cs="Times New Roman"/>
          <w:sz w:val="24"/>
          <w:szCs w:val="24"/>
        </w:rPr>
        <w:t>По запросу Заказчика Исполнитель  предоставляет ему данные по мониторингу организации питания по представленным формам</w:t>
      </w:r>
    </w:p>
    <w:p w:rsidR="004A5A48" w:rsidRPr="004A5A48" w:rsidRDefault="004A5A48" w:rsidP="004A5A48">
      <w:pPr>
        <w:rPr>
          <w:rFonts w:ascii="Times New Roman" w:hAnsi="Times New Roman" w:cs="Times New Roman"/>
          <w:sz w:val="24"/>
          <w:szCs w:val="24"/>
        </w:rPr>
      </w:pPr>
      <w:r w:rsidRPr="004A5A48">
        <w:rPr>
          <w:rFonts w:ascii="Times New Roman" w:hAnsi="Times New Roman" w:cs="Times New Roman"/>
          <w:sz w:val="24"/>
          <w:szCs w:val="24"/>
        </w:rPr>
        <w:t>При внесении изменений в СанПиН по питанию, Исполнитель пересматривает меню, направляет новое меню Заказчику не позднее 1 рабочего дня с момента вступления изменений в силу.</w:t>
      </w:r>
    </w:p>
    <w:tbl>
      <w:tblPr>
        <w:tblW w:w="19705" w:type="dxa"/>
        <w:tblLook w:val="01E0" w:firstRow="1" w:lastRow="1" w:firstColumn="1" w:lastColumn="1" w:noHBand="0" w:noVBand="0"/>
      </w:tblPr>
      <w:tblGrid>
        <w:gridCol w:w="4926"/>
        <w:gridCol w:w="4926"/>
        <w:gridCol w:w="4926"/>
        <w:gridCol w:w="4927"/>
      </w:tblGrid>
      <w:tr w:rsidR="00B73560" w:rsidRPr="00B73560" w:rsidTr="00B73560">
        <w:tc>
          <w:tcPr>
            <w:tcW w:w="4926" w:type="dxa"/>
          </w:tcPr>
          <w:p w:rsidR="00B73560" w:rsidRPr="00B73560" w:rsidRDefault="00B73560" w:rsidP="00B73560">
            <w:pPr>
              <w:contextualSpacing/>
              <w:jc w:val="both"/>
              <w:rPr>
                <w:rFonts w:ascii="Times New Roman" w:hAnsi="Times New Roman" w:cs="Times New Roman"/>
                <w:b/>
                <w:sz w:val="23"/>
                <w:szCs w:val="23"/>
              </w:rPr>
            </w:pPr>
            <w:r w:rsidRPr="00B73560">
              <w:rPr>
                <w:rFonts w:ascii="Times New Roman" w:hAnsi="Times New Roman" w:cs="Times New Roman"/>
                <w:b/>
                <w:sz w:val="23"/>
                <w:szCs w:val="23"/>
              </w:rPr>
              <w:t>ЗАКАЗЧИК:</w:t>
            </w:r>
          </w:p>
          <w:p w:rsidR="00B73560" w:rsidRPr="00B73560" w:rsidRDefault="00B73560" w:rsidP="00B73560">
            <w:pPr>
              <w:spacing w:line="240" w:lineRule="auto"/>
              <w:rPr>
                <w:rFonts w:ascii="Times New Roman" w:hAnsi="Times New Roman" w:cs="Times New Roman"/>
              </w:rPr>
            </w:pPr>
          </w:p>
          <w:p w:rsidR="00B73560" w:rsidRPr="00B73560" w:rsidRDefault="00B73560" w:rsidP="00B73560">
            <w:pPr>
              <w:spacing w:line="240" w:lineRule="auto"/>
              <w:rPr>
                <w:rFonts w:ascii="Times New Roman" w:hAnsi="Times New Roman" w:cs="Times New Roman"/>
              </w:rPr>
            </w:pPr>
            <w:r w:rsidRPr="00B73560">
              <w:rPr>
                <w:rFonts w:ascii="Times New Roman" w:hAnsi="Times New Roman" w:cs="Times New Roman"/>
              </w:rPr>
              <w:t xml:space="preserve">Директор  МАОУ «СОШ № </w:t>
            </w:r>
            <w:r w:rsidR="00831B93">
              <w:rPr>
                <w:rFonts w:ascii="Times New Roman" w:hAnsi="Times New Roman" w:cs="Times New Roman"/>
              </w:rPr>
              <w:t>40</w:t>
            </w:r>
            <w:r w:rsidRPr="00B73560">
              <w:rPr>
                <w:rFonts w:ascii="Times New Roman" w:hAnsi="Times New Roman" w:cs="Times New Roman"/>
              </w:rPr>
              <w:t>»</w:t>
            </w:r>
          </w:p>
          <w:p w:rsidR="00B73560" w:rsidRPr="00B73560" w:rsidRDefault="00B73560" w:rsidP="00B73560">
            <w:pPr>
              <w:spacing w:line="240" w:lineRule="auto"/>
              <w:rPr>
                <w:rFonts w:ascii="Times New Roman" w:hAnsi="Times New Roman" w:cs="Times New Roman"/>
              </w:rPr>
            </w:pPr>
          </w:p>
          <w:p w:rsidR="00B73560" w:rsidRPr="00B73560" w:rsidRDefault="00831B93" w:rsidP="00B73560">
            <w:pPr>
              <w:spacing w:line="240" w:lineRule="auto"/>
              <w:contextualSpacing/>
              <w:jc w:val="both"/>
              <w:rPr>
                <w:rFonts w:ascii="Times New Roman" w:hAnsi="Times New Roman" w:cs="Times New Roman"/>
                <w:sz w:val="23"/>
                <w:szCs w:val="23"/>
              </w:rPr>
            </w:pPr>
            <w:r>
              <w:rPr>
                <w:rFonts w:ascii="Times New Roman" w:hAnsi="Times New Roman" w:cs="Times New Roman"/>
              </w:rPr>
              <w:t>________________________А.Ю. Черных</w:t>
            </w:r>
          </w:p>
          <w:p w:rsidR="00B73560" w:rsidRPr="00B73560" w:rsidRDefault="00B73560" w:rsidP="00B73560">
            <w:pPr>
              <w:contextualSpacing/>
              <w:jc w:val="both"/>
              <w:rPr>
                <w:rFonts w:ascii="Times New Roman" w:hAnsi="Times New Roman" w:cs="Times New Roman"/>
                <w:sz w:val="23"/>
                <w:szCs w:val="23"/>
              </w:rPr>
            </w:pPr>
            <w:r w:rsidRPr="00B73560">
              <w:rPr>
                <w:rFonts w:ascii="Times New Roman" w:hAnsi="Times New Roman" w:cs="Times New Roman"/>
                <w:sz w:val="23"/>
                <w:szCs w:val="23"/>
              </w:rPr>
              <w:t xml:space="preserve">М.П. </w:t>
            </w:r>
          </w:p>
        </w:tc>
        <w:tc>
          <w:tcPr>
            <w:tcW w:w="4926" w:type="dxa"/>
          </w:tcPr>
          <w:p w:rsidR="00B73560" w:rsidRPr="00B73560" w:rsidRDefault="00B73560" w:rsidP="00B73560">
            <w:pPr>
              <w:contextualSpacing/>
              <w:jc w:val="both"/>
              <w:rPr>
                <w:rFonts w:ascii="Times New Roman" w:hAnsi="Times New Roman" w:cs="Times New Roman"/>
                <w:b/>
                <w:sz w:val="23"/>
                <w:szCs w:val="23"/>
              </w:rPr>
            </w:pPr>
            <w:r w:rsidRPr="00B73560">
              <w:rPr>
                <w:rFonts w:ascii="Times New Roman" w:hAnsi="Times New Roman" w:cs="Times New Roman"/>
                <w:b/>
                <w:sz w:val="23"/>
                <w:szCs w:val="23"/>
              </w:rPr>
              <w:t>ИСПОЛНИТЕЛЬ:</w:t>
            </w:r>
          </w:p>
          <w:p w:rsidR="00B73560" w:rsidRPr="00B73560" w:rsidRDefault="00B73560" w:rsidP="00B73560">
            <w:pPr>
              <w:contextualSpacing/>
              <w:jc w:val="both"/>
              <w:rPr>
                <w:rFonts w:ascii="Times New Roman" w:hAnsi="Times New Roman" w:cs="Times New Roman"/>
                <w:sz w:val="23"/>
                <w:szCs w:val="23"/>
              </w:rPr>
            </w:pPr>
          </w:p>
          <w:p w:rsidR="00B73560" w:rsidRPr="00B73560" w:rsidRDefault="00B73560" w:rsidP="00B73560">
            <w:pPr>
              <w:contextualSpacing/>
              <w:jc w:val="both"/>
              <w:rPr>
                <w:rFonts w:ascii="Times New Roman" w:hAnsi="Times New Roman" w:cs="Times New Roman"/>
                <w:sz w:val="23"/>
                <w:szCs w:val="23"/>
              </w:rPr>
            </w:pPr>
            <w:r w:rsidRPr="00B73560">
              <w:rPr>
                <w:rFonts w:ascii="Times New Roman" w:hAnsi="Times New Roman" w:cs="Times New Roman"/>
                <w:sz w:val="23"/>
                <w:szCs w:val="23"/>
              </w:rPr>
              <w:t>Директор</w:t>
            </w:r>
          </w:p>
          <w:p w:rsidR="00B73560" w:rsidRDefault="00B73560" w:rsidP="00B73560">
            <w:pPr>
              <w:contextualSpacing/>
              <w:jc w:val="both"/>
              <w:rPr>
                <w:rFonts w:ascii="Times New Roman" w:hAnsi="Times New Roman" w:cs="Times New Roman"/>
                <w:sz w:val="23"/>
                <w:szCs w:val="23"/>
              </w:rPr>
            </w:pPr>
          </w:p>
          <w:p w:rsidR="00B73560" w:rsidRPr="00B73560" w:rsidRDefault="00B73560" w:rsidP="00B73560">
            <w:pPr>
              <w:contextualSpacing/>
              <w:jc w:val="both"/>
              <w:rPr>
                <w:rFonts w:ascii="Times New Roman" w:hAnsi="Times New Roman" w:cs="Times New Roman"/>
                <w:sz w:val="23"/>
                <w:szCs w:val="23"/>
              </w:rPr>
            </w:pPr>
          </w:p>
          <w:p w:rsidR="00B73560" w:rsidRPr="00B73560" w:rsidRDefault="00B73560" w:rsidP="00B73560">
            <w:pPr>
              <w:contextualSpacing/>
              <w:jc w:val="both"/>
              <w:rPr>
                <w:rFonts w:ascii="Times New Roman" w:hAnsi="Times New Roman" w:cs="Times New Roman"/>
                <w:sz w:val="23"/>
                <w:szCs w:val="23"/>
              </w:rPr>
            </w:pPr>
            <w:r w:rsidRPr="00B73560">
              <w:rPr>
                <w:rFonts w:ascii="Times New Roman" w:hAnsi="Times New Roman" w:cs="Times New Roman"/>
                <w:sz w:val="23"/>
                <w:szCs w:val="23"/>
              </w:rPr>
              <w:t>_______________</w:t>
            </w:r>
          </w:p>
          <w:p w:rsidR="00B73560" w:rsidRPr="00B73560" w:rsidRDefault="00B73560" w:rsidP="00B73560">
            <w:pPr>
              <w:contextualSpacing/>
              <w:jc w:val="both"/>
              <w:rPr>
                <w:rFonts w:ascii="Times New Roman" w:hAnsi="Times New Roman" w:cs="Times New Roman"/>
                <w:sz w:val="23"/>
                <w:szCs w:val="23"/>
              </w:rPr>
            </w:pPr>
            <w:r w:rsidRPr="00B73560">
              <w:rPr>
                <w:rFonts w:ascii="Times New Roman" w:hAnsi="Times New Roman" w:cs="Times New Roman"/>
                <w:sz w:val="23"/>
                <w:szCs w:val="23"/>
              </w:rPr>
              <w:t>М.П.</w:t>
            </w:r>
          </w:p>
        </w:tc>
        <w:tc>
          <w:tcPr>
            <w:tcW w:w="4926" w:type="dxa"/>
          </w:tcPr>
          <w:p w:rsidR="00B73560" w:rsidRPr="00B73560" w:rsidRDefault="00B73560" w:rsidP="00B73560">
            <w:pPr>
              <w:tabs>
                <w:tab w:val="center" w:pos="4677"/>
                <w:tab w:val="right" w:pos="9355"/>
              </w:tabs>
              <w:contextualSpacing/>
              <w:jc w:val="both"/>
              <w:rPr>
                <w:rFonts w:ascii="Times New Roman" w:hAnsi="Times New Roman" w:cs="Times New Roman"/>
                <w:sz w:val="23"/>
                <w:szCs w:val="23"/>
              </w:rPr>
            </w:pPr>
          </w:p>
        </w:tc>
        <w:tc>
          <w:tcPr>
            <w:tcW w:w="4927" w:type="dxa"/>
          </w:tcPr>
          <w:p w:rsidR="00B73560" w:rsidRPr="00B73560" w:rsidRDefault="00B73560" w:rsidP="00B73560">
            <w:pPr>
              <w:tabs>
                <w:tab w:val="center" w:pos="4677"/>
                <w:tab w:val="right" w:pos="9355"/>
              </w:tabs>
              <w:contextualSpacing/>
              <w:jc w:val="both"/>
              <w:rPr>
                <w:rFonts w:ascii="Times New Roman" w:hAnsi="Times New Roman" w:cs="Times New Roman"/>
                <w:sz w:val="23"/>
                <w:szCs w:val="23"/>
              </w:rPr>
            </w:pPr>
          </w:p>
        </w:tc>
      </w:tr>
    </w:tbl>
    <w:p w:rsidR="00C15045" w:rsidRDefault="00C15045" w:rsidP="000A3113">
      <w:pPr>
        <w:spacing w:after="0" w:line="240" w:lineRule="auto"/>
        <w:rPr>
          <w:rFonts w:ascii="Times New Roman" w:eastAsia="Times New Roman" w:hAnsi="Times New Roman" w:cs="Times New Roman"/>
          <w:b/>
          <w:lang w:eastAsia="ru-RU"/>
        </w:rPr>
      </w:pPr>
    </w:p>
    <w:sectPr w:rsidR="00C15045" w:rsidSect="00931EFC">
      <w:pgSz w:w="11906" w:h="16838"/>
      <w:pgMar w:top="709" w:right="566"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EBB" w:rsidRDefault="00DC0EBB" w:rsidP="000A4CEA">
      <w:pPr>
        <w:spacing w:after="0" w:line="240" w:lineRule="auto"/>
      </w:pPr>
      <w:r>
        <w:separator/>
      </w:r>
    </w:p>
  </w:endnote>
  <w:endnote w:type="continuationSeparator" w:id="0">
    <w:p w:rsidR="00DC0EBB" w:rsidRDefault="00DC0EBB" w:rsidP="000A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andex-UI-Icons-Private">
    <w:charset w:val="00"/>
    <w:family w:val="auto"/>
    <w:pitch w:val="variable"/>
    <w:sig w:usb0="00000003" w:usb1="1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ultant">
    <w:altName w:val="Lucida Console"/>
    <w:panose1 w:val="00000000000000000000"/>
    <w:charset w:val="00"/>
    <w:family w:val="modern"/>
    <w:notTrueType/>
    <w:pitch w:val="fixed"/>
    <w:sig w:usb0="00000003" w:usb1="00000000" w:usb2="00000000" w:usb3="00000000" w:csb0="00000001" w:csb1="00000000"/>
  </w:font>
  <w:font w:name="ISOCPEUR">
    <w:panose1 w:val="00000000000000000000"/>
    <w:charset w:val="CC"/>
    <w:family w:val="swiss"/>
    <w:notTrueType/>
    <w:pitch w:val="variable"/>
    <w:sig w:usb0="00000203" w:usb1="00000000" w:usb2="00000000" w:usb3="00000000" w:csb0="00000005"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EBB" w:rsidRDefault="00DC0EBB" w:rsidP="000A4CEA">
      <w:pPr>
        <w:spacing w:after="0" w:line="240" w:lineRule="auto"/>
      </w:pPr>
      <w:r>
        <w:separator/>
      </w:r>
    </w:p>
  </w:footnote>
  <w:footnote w:type="continuationSeparator" w:id="0">
    <w:p w:rsidR="00DC0EBB" w:rsidRDefault="00DC0EBB" w:rsidP="000A4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pPr>
      <w:rPr>
        <w:rFonts w:ascii="Symbol" w:hAnsi="Symbol"/>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15:restartNumberingAfterBreak="0">
    <w:nsid w:val="00000008"/>
    <w:multiLevelType w:val="singleLevel"/>
    <w:tmpl w:val="00000008"/>
    <w:name w:val="WW8Num9"/>
    <w:lvl w:ilvl="0">
      <w:start w:val="1"/>
      <w:numFmt w:val="decimal"/>
      <w:lvlText w:val="%1."/>
      <w:lvlJc w:val="left"/>
      <w:pPr>
        <w:tabs>
          <w:tab w:val="num" w:pos="840"/>
        </w:tabs>
        <w:ind w:left="840" w:hanging="360"/>
      </w:pPr>
      <w:rPr>
        <w:rFonts w:cs="Times New Roman"/>
        <w:b/>
        <w:bCs/>
      </w:rPr>
    </w:lvl>
  </w:abstractNum>
  <w:abstractNum w:abstractNumId="4" w15:restartNumberingAfterBreak="0">
    <w:nsid w:val="00000009"/>
    <w:multiLevelType w:val="multilevel"/>
    <w:tmpl w:val="00000009"/>
    <w:name w:val="WW8Num10"/>
    <w:lvl w:ilvl="0">
      <w:start w:val="1"/>
      <w:numFmt w:val="decimal"/>
      <w:lvlText w:val="%1."/>
      <w:lvlJc w:val="left"/>
      <w:pPr>
        <w:tabs>
          <w:tab w:val="num" w:pos="927"/>
        </w:tabs>
        <w:ind w:left="927" w:hanging="360"/>
      </w:pPr>
      <w:rPr>
        <w:rFonts w:cs="Times New Roman"/>
      </w:rPr>
    </w:lvl>
    <w:lvl w:ilvl="1">
      <w:start w:val="1"/>
      <w:numFmt w:val="lowerLetter"/>
      <w:lvlText w:val="%2."/>
      <w:lvlJc w:val="left"/>
      <w:pPr>
        <w:tabs>
          <w:tab w:val="num" w:pos="1647"/>
        </w:tabs>
        <w:ind w:left="1647" w:hanging="360"/>
      </w:pPr>
      <w:rPr>
        <w:rFonts w:cs="Times New Roman"/>
      </w:rPr>
    </w:lvl>
    <w:lvl w:ilvl="2">
      <w:start w:val="1"/>
      <w:numFmt w:val="decimal"/>
      <w:lvlText w:val="%3)"/>
      <w:lvlJc w:val="left"/>
      <w:pPr>
        <w:tabs>
          <w:tab w:val="num" w:pos="3162"/>
        </w:tabs>
        <w:ind w:left="3162" w:hanging="975"/>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5" w15:restartNumberingAfterBreak="0">
    <w:nsid w:val="03213161"/>
    <w:multiLevelType w:val="hybridMultilevel"/>
    <w:tmpl w:val="8E168D92"/>
    <w:lvl w:ilvl="0" w:tplc="ABE63F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B04462"/>
    <w:multiLevelType w:val="multilevel"/>
    <w:tmpl w:val="25C44318"/>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0B723BD5"/>
    <w:multiLevelType w:val="hybridMultilevel"/>
    <w:tmpl w:val="A2E84E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370063"/>
    <w:multiLevelType w:val="hybridMultilevel"/>
    <w:tmpl w:val="83CA63D8"/>
    <w:lvl w:ilvl="0" w:tplc="69069CD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86934BF"/>
    <w:multiLevelType w:val="multilevel"/>
    <w:tmpl w:val="A35A284A"/>
    <w:lvl w:ilvl="0">
      <w:start w:val="3"/>
      <w:numFmt w:val="decimal"/>
      <w:lvlText w:val="%1."/>
      <w:lvlJc w:val="left"/>
      <w:pPr>
        <w:tabs>
          <w:tab w:val="num" w:pos="435"/>
        </w:tabs>
        <w:ind w:left="435" w:hanging="435"/>
      </w:pPr>
      <w:rPr>
        <w:rFonts w:cs="Times New Roman"/>
      </w:rPr>
    </w:lvl>
    <w:lvl w:ilvl="1">
      <w:start w:val="7"/>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1" w15:restartNumberingAfterBreak="0">
    <w:nsid w:val="1F885F9B"/>
    <w:multiLevelType w:val="multilevel"/>
    <w:tmpl w:val="54C683AA"/>
    <w:lvl w:ilvl="0">
      <w:start w:val="1"/>
      <w:numFmt w:val="decimal"/>
      <w:pStyle w:val="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0F919A8"/>
    <w:multiLevelType w:val="multilevel"/>
    <w:tmpl w:val="24CC0340"/>
    <w:lvl w:ilvl="0">
      <w:start w:val="1"/>
      <w:numFmt w:val="decimal"/>
      <w:lvlText w:val="%1."/>
      <w:lvlJc w:val="left"/>
      <w:pPr>
        <w:tabs>
          <w:tab w:val="num" w:pos="1080"/>
        </w:tabs>
        <w:ind w:left="1080" w:hanging="360"/>
      </w:pPr>
      <w:rPr>
        <w:rFonts w:cs="Times New Roman"/>
      </w:r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3" w15:restartNumberingAfterBreak="0">
    <w:nsid w:val="2C7300A0"/>
    <w:multiLevelType w:val="multilevel"/>
    <w:tmpl w:val="5D76FD7E"/>
    <w:lvl w:ilvl="0">
      <w:start w:val="1"/>
      <w:numFmt w:val="decimal"/>
      <w:lvlText w:val="5.%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31513B0D"/>
    <w:multiLevelType w:val="hybridMultilevel"/>
    <w:tmpl w:val="1F6E10F6"/>
    <w:lvl w:ilvl="0" w:tplc="04190007">
      <w:start w:val="1"/>
      <w:numFmt w:val="bullet"/>
      <w:pStyle w:val="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4374B9"/>
    <w:multiLevelType w:val="hybridMultilevel"/>
    <w:tmpl w:val="D84EC49E"/>
    <w:lvl w:ilvl="0" w:tplc="C3589468">
      <w:start w:val="1"/>
      <w:numFmt w:val="decimal"/>
      <w:lvlText w:val="%1."/>
      <w:lvlJc w:val="left"/>
      <w:pPr>
        <w:tabs>
          <w:tab w:val="num" w:pos="1115"/>
        </w:tabs>
        <w:ind w:left="1115" w:hanging="690"/>
      </w:pPr>
      <w:rPr>
        <w:rFonts w:eastAsia="Calibri"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16" w15:restartNumberingAfterBreak="0">
    <w:nsid w:val="3B6A039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BDF228B"/>
    <w:multiLevelType w:val="multilevel"/>
    <w:tmpl w:val="D87CCD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CD749B0"/>
    <w:multiLevelType w:val="multilevel"/>
    <w:tmpl w:val="386863AA"/>
    <w:lvl w:ilvl="0">
      <w:start w:val="6"/>
      <w:numFmt w:val="decimal"/>
      <w:lvlText w:val="%1."/>
      <w:lvlJc w:val="left"/>
      <w:pPr>
        <w:ind w:left="675" w:hanging="675"/>
      </w:pPr>
      <w:rPr>
        <w:rFonts w:cs="Times New Roman"/>
      </w:rPr>
    </w:lvl>
    <w:lvl w:ilvl="1">
      <w:start w:val="3"/>
      <w:numFmt w:val="decimal"/>
      <w:lvlText w:val="%1.%2."/>
      <w:lvlJc w:val="left"/>
      <w:pPr>
        <w:ind w:left="720" w:hanging="720"/>
      </w:pPr>
      <w:rPr>
        <w:rFonts w:cs="Times New Roman"/>
      </w:rPr>
    </w:lvl>
    <w:lvl w:ilvl="2">
      <w:start w:val="3"/>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9" w15:restartNumberingAfterBreak="0">
    <w:nsid w:val="3E0E67B1"/>
    <w:multiLevelType w:val="multilevel"/>
    <w:tmpl w:val="A2DA1696"/>
    <w:lvl w:ilvl="0">
      <w:start w:val="1"/>
      <w:numFmt w:val="decimal"/>
      <w:lvlText w:val="%1."/>
      <w:lvlJc w:val="left"/>
      <w:pPr>
        <w:ind w:left="900" w:hanging="360"/>
      </w:pPr>
      <w:rPr>
        <w:b/>
      </w:rPr>
    </w:lvl>
    <w:lvl w:ilvl="1">
      <w:start w:val="1"/>
      <w:numFmt w:val="decimal"/>
      <w:isLgl/>
      <w:lvlText w:val="%1.%2."/>
      <w:lvlJc w:val="left"/>
      <w:pPr>
        <w:ind w:left="5380" w:hanging="1410"/>
      </w:pPr>
      <w:rPr>
        <w:rFonts w:ascii="Times New Roman" w:hAnsi="Times New Roman" w:cs="Times New Roman" w:hint="default"/>
        <w:b w:val="0"/>
        <w:color w:val="auto"/>
      </w:rPr>
    </w:lvl>
    <w:lvl w:ilvl="2">
      <w:start w:val="1"/>
      <w:numFmt w:val="decimal"/>
      <w:isLgl/>
      <w:lvlText w:val="3.%2.%3."/>
      <w:lvlJc w:val="left"/>
      <w:pPr>
        <w:ind w:left="2120" w:hanging="1410"/>
      </w:pPr>
    </w:lvl>
    <w:lvl w:ilvl="3">
      <w:start w:val="1"/>
      <w:numFmt w:val="decimal"/>
      <w:isLgl/>
      <w:lvlText w:val="%1.%2.%3.%4."/>
      <w:lvlJc w:val="left"/>
      <w:pPr>
        <w:ind w:left="2457" w:hanging="1410"/>
      </w:pPr>
    </w:lvl>
    <w:lvl w:ilvl="4">
      <w:start w:val="1"/>
      <w:numFmt w:val="decimal"/>
      <w:isLgl/>
      <w:lvlText w:val="%1.%2.%3.%4.%5."/>
      <w:lvlJc w:val="left"/>
      <w:pPr>
        <w:ind w:left="2626" w:hanging="1410"/>
      </w:pPr>
    </w:lvl>
    <w:lvl w:ilvl="5">
      <w:start w:val="1"/>
      <w:numFmt w:val="decimal"/>
      <w:isLgl/>
      <w:lvlText w:val="%1.%2.%3.%4.%5.%6."/>
      <w:lvlJc w:val="left"/>
      <w:pPr>
        <w:ind w:left="2825" w:hanging="1440"/>
      </w:pPr>
    </w:lvl>
    <w:lvl w:ilvl="6">
      <w:start w:val="1"/>
      <w:numFmt w:val="decimal"/>
      <w:isLgl/>
      <w:lvlText w:val="%1.%2.%3.%4.%5.%6.%7."/>
      <w:lvlJc w:val="left"/>
      <w:pPr>
        <w:ind w:left="3354" w:hanging="1800"/>
      </w:pPr>
    </w:lvl>
    <w:lvl w:ilvl="7">
      <w:start w:val="1"/>
      <w:numFmt w:val="decimal"/>
      <w:isLgl/>
      <w:lvlText w:val="%1.%2.%3.%4.%5.%6.%7.%8."/>
      <w:lvlJc w:val="left"/>
      <w:pPr>
        <w:ind w:left="3523" w:hanging="1800"/>
      </w:pPr>
    </w:lvl>
    <w:lvl w:ilvl="8">
      <w:start w:val="1"/>
      <w:numFmt w:val="decimal"/>
      <w:isLgl/>
      <w:lvlText w:val="%1.%2.%3.%4.%5.%6.%7.%8.%9."/>
      <w:lvlJc w:val="left"/>
      <w:pPr>
        <w:ind w:left="4052" w:hanging="2160"/>
      </w:pPr>
    </w:lvl>
  </w:abstractNum>
  <w:abstractNum w:abstractNumId="20" w15:restartNumberingAfterBreak="0">
    <w:nsid w:val="3F6B1DE4"/>
    <w:multiLevelType w:val="multilevel"/>
    <w:tmpl w:val="CBDE8DF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FE4062"/>
    <w:multiLevelType w:val="multilevel"/>
    <w:tmpl w:val="6172C3E2"/>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2" w15:restartNumberingAfterBreak="0">
    <w:nsid w:val="4B0F3919"/>
    <w:multiLevelType w:val="hybridMultilevel"/>
    <w:tmpl w:val="45F4FF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B6F1AC8"/>
    <w:multiLevelType w:val="hybridMultilevel"/>
    <w:tmpl w:val="7C9E1F4C"/>
    <w:lvl w:ilvl="0" w:tplc="BD446F0C">
      <w:start w:val="4"/>
      <w:numFmt w:val="decimal"/>
      <w:lvlText w:val="%1."/>
      <w:lvlJc w:val="left"/>
      <w:pPr>
        <w:tabs>
          <w:tab w:val="num" w:pos="567"/>
        </w:tabs>
        <w:ind w:left="567" w:hanging="360"/>
      </w:pPr>
      <w:rPr>
        <w:rFonts w:cs="Times New Roman" w:hint="default"/>
      </w:rPr>
    </w:lvl>
    <w:lvl w:ilvl="1" w:tplc="04190019" w:tentative="1">
      <w:start w:val="1"/>
      <w:numFmt w:val="lowerLetter"/>
      <w:lvlText w:val="%2."/>
      <w:lvlJc w:val="left"/>
      <w:pPr>
        <w:tabs>
          <w:tab w:val="num" w:pos="1287"/>
        </w:tabs>
        <w:ind w:left="1287" w:hanging="360"/>
      </w:pPr>
      <w:rPr>
        <w:rFonts w:cs="Times New Roman"/>
      </w:rPr>
    </w:lvl>
    <w:lvl w:ilvl="2" w:tplc="0419001B" w:tentative="1">
      <w:start w:val="1"/>
      <w:numFmt w:val="lowerRoman"/>
      <w:lvlText w:val="%3."/>
      <w:lvlJc w:val="right"/>
      <w:pPr>
        <w:tabs>
          <w:tab w:val="num" w:pos="2007"/>
        </w:tabs>
        <w:ind w:left="2007" w:hanging="180"/>
      </w:pPr>
      <w:rPr>
        <w:rFonts w:cs="Times New Roman"/>
      </w:rPr>
    </w:lvl>
    <w:lvl w:ilvl="3" w:tplc="0419000F" w:tentative="1">
      <w:start w:val="1"/>
      <w:numFmt w:val="decimal"/>
      <w:lvlText w:val="%4."/>
      <w:lvlJc w:val="left"/>
      <w:pPr>
        <w:tabs>
          <w:tab w:val="num" w:pos="2727"/>
        </w:tabs>
        <w:ind w:left="2727" w:hanging="360"/>
      </w:pPr>
      <w:rPr>
        <w:rFonts w:cs="Times New Roman"/>
      </w:rPr>
    </w:lvl>
    <w:lvl w:ilvl="4" w:tplc="04190019" w:tentative="1">
      <w:start w:val="1"/>
      <w:numFmt w:val="lowerLetter"/>
      <w:lvlText w:val="%5."/>
      <w:lvlJc w:val="left"/>
      <w:pPr>
        <w:tabs>
          <w:tab w:val="num" w:pos="3447"/>
        </w:tabs>
        <w:ind w:left="3447" w:hanging="360"/>
      </w:pPr>
      <w:rPr>
        <w:rFonts w:cs="Times New Roman"/>
      </w:rPr>
    </w:lvl>
    <w:lvl w:ilvl="5" w:tplc="0419001B" w:tentative="1">
      <w:start w:val="1"/>
      <w:numFmt w:val="lowerRoman"/>
      <w:lvlText w:val="%6."/>
      <w:lvlJc w:val="right"/>
      <w:pPr>
        <w:tabs>
          <w:tab w:val="num" w:pos="4167"/>
        </w:tabs>
        <w:ind w:left="4167" w:hanging="180"/>
      </w:pPr>
      <w:rPr>
        <w:rFonts w:cs="Times New Roman"/>
      </w:rPr>
    </w:lvl>
    <w:lvl w:ilvl="6" w:tplc="0419000F" w:tentative="1">
      <w:start w:val="1"/>
      <w:numFmt w:val="decimal"/>
      <w:lvlText w:val="%7."/>
      <w:lvlJc w:val="left"/>
      <w:pPr>
        <w:tabs>
          <w:tab w:val="num" w:pos="4887"/>
        </w:tabs>
        <w:ind w:left="4887" w:hanging="360"/>
      </w:pPr>
      <w:rPr>
        <w:rFonts w:cs="Times New Roman"/>
      </w:rPr>
    </w:lvl>
    <w:lvl w:ilvl="7" w:tplc="04190019" w:tentative="1">
      <w:start w:val="1"/>
      <w:numFmt w:val="lowerLetter"/>
      <w:lvlText w:val="%8."/>
      <w:lvlJc w:val="left"/>
      <w:pPr>
        <w:tabs>
          <w:tab w:val="num" w:pos="5607"/>
        </w:tabs>
        <w:ind w:left="5607" w:hanging="360"/>
      </w:pPr>
      <w:rPr>
        <w:rFonts w:cs="Times New Roman"/>
      </w:rPr>
    </w:lvl>
    <w:lvl w:ilvl="8" w:tplc="0419001B" w:tentative="1">
      <w:start w:val="1"/>
      <w:numFmt w:val="lowerRoman"/>
      <w:lvlText w:val="%9."/>
      <w:lvlJc w:val="right"/>
      <w:pPr>
        <w:tabs>
          <w:tab w:val="num" w:pos="6327"/>
        </w:tabs>
        <w:ind w:left="6327" w:hanging="180"/>
      </w:pPr>
      <w:rPr>
        <w:rFonts w:cs="Times New Roman"/>
      </w:rPr>
    </w:lvl>
  </w:abstractNum>
  <w:abstractNum w:abstractNumId="24" w15:restartNumberingAfterBreak="0">
    <w:nsid w:val="4F40086F"/>
    <w:multiLevelType w:val="hybridMultilevel"/>
    <w:tmpl w:val="DD06B326"/>
    <w:lvl w:ilvl="0" w:tplc="8E0E36F6">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331002"/>
    <w:multiLevelType w:val="hybridMultilevel"/>
    <w:tmpl w:val="292E4668"/>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AC205FD"/>
    <w:multiLevelType w:val="multilevel"/>
    <w:tmpl w:val="CA90B3D0"/>
    <w:lvl w:ilvl="0">
      <w:start w:val="4"/>
      <w:numFmt w:val="decimal"/>
      <w:lvlText w:val="%1."/>
      <w:lvlJc w:val="left"/>
      <w:pPr>
        <w:ind w:left="1068" w:hanging="360"/>
      </w:pPr>
      <w:rPr>
        <w:rFonts w:hint="default"/>
      </w:rPr>
    </w:lvl>
    <w:lvl w:ilvl="1">
      <w:start w:val="19"/>
      <w:numFmt w:val="decimal"/>
      <w:isLgl/>
      <w:lvlText w:val="%1.%2."/>
      <w:lvlJc w:val="left"/>
      <w:pPr>
        <w:ind w:left="1200" w:hanging="48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464"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604" w:hanging="1800"/>
      </w:pPr>
      <w:rPr>
        <w:rFonts w:hint="default"/>
      </w:rPr>
    </w:lvl>
  </w:abstractNum>
  <w:abstractNum w:abstractNumId="27" w15:restartNumberingAfterBreak="0">
    <w:nsid w:val="5B3D0B58"/>
    <w:multiLevelType w:val="hybridMultilevel"/>
    <w:tmpl w:val="E8581052"/>
    <w:lvl w:ilvl="0" w:tplc="35322898">
      <w:start w:val="1"/>
      <w:numFmt w:val="decimal"/>
      <w:lvlText w:val="%1)"/>
      <w:lvlJc w:val="left"/>
      <w:pPr>
        <w:ind w:left="720" w:hanging="360"/>
      </w:pPr>
    </w:lvl>
    <w:lvl w:ilvl="1" w:tplc="9F5E815E">
      <w:start w:val="2"/>
      <w:numFmt w:val="upperRoman"/>
      <w:lvlText w:val="%2."/>
      <w:lvlJc w:val="left"/>
      <w:pPr>
        <w:tabs>
          <w:tab w:val="num" w:pos="1800"/>
        </w:tabs>
        <w:ind w:left="1800" w:hanging="720"/>
      </w:pPr>
      <w:rPr>
        <w:rFonts w:hint="default"/>
        <w:sz w:val="28"/>
        <w:szCs w:val="28"/>
      </w:rPr>
    </w:lvl>
    <w:lvl w:ilvl="2" w:tplc="98A80DAC">
      <w:start w:val="1"/>
      <w:numFmt w:val="bullet"/>
      <w:lvlText w:val=""/>
      <w:lvlJc w:val="left"/>
      <w:pPr>
        <w:tabs>
          <w:tab w:val="num" w:pos="2340"/>
        </w:tabs>
        <w:ind w:left="2340" w:hanging="360"/>
      </w:pPr>
      <w:rPr>
        <w:rFonts w:ascii="Yandex-UI-Icons-Private" w:hAnsi="Yandex-UI-Icons-Private" w:hint="default"/>
      </w:rPr>
    </w:lvl>
    <w:lvl w:ilvl="3" w:tplc="FFD67AB2" w:tentative="1">
      <w:start w:val="1"/>
      <w:numFmt w:val="decimal"/>
      <w:lvlText w:val="%4."/>
      <w:lvlJc w:val="left"/>
      <w:pPr>
        <w:ind w:left="2880" w:hanging="360"/>
      </w:pPr>
    </w:lvl>
    <w:lvl w:ilvl="4" w:tplc="7938CE76" w:tentative="1">
      <w:start w:val="1"/>
      <w:numFmt w:val="lowerLetter"/>
      <w:lvlText w:val="%5."/>
      <w:lvlJc w:val="left"/>
      <w:pPr>
        <w:ind w:left="3600" w:hanging="360"/>
      </w:pPr>
    </w:lvl>
    <w:lvl w:ilvl="5" w:tplc="098CA35E" w:tentative="1">
      <w:start w:val="1"/>
      <w:numFmt w:val="lowerRoman"/>
      <w:lvlText w:val="%6."/>
      <w:lvlJc w:val="right"/>
      <w:pPr>
        <w:ind w:left="4320" w:hanging="180"/>
      </w:pPr>
    </w:lvl>
    <w:lvl w:ilvl="6" w:tplc="E57A12A4" w:tentative="1">
      <w:start w:val="1"/>
      <w:numFmt w:val="decimal"/>
      <w:lvlText w:val="%7."/>
      <w:lvlJc w:val="left"/>
      <w:pPr>
        <w:ind w:left="5040" w:hanging="360"/>
      </w:pPr>
    </w:lvl>
    <w:lvl w:ilvl="7" w:tplc="9BEC2D76" w:tentative="1">
      <w:start w:val="1"/>
      <w:numFmt w:val="lowerLetter"/>
      <w:lvlText w:val="%8."/>
      <w:lvlJc w:val="left"/>
      <w:pPr>
        <w:ind w:left="5760" w:hanging="360"/>
      </w:pPr>
    </w:lvl>
    <w:lvl w:ilvl="8" w:tplc="703E9BFE" w:tentative="1">
      <w:start w:val="1"/>
      <w:numFmt w:val="lowerRoman"/>
      <w:lvlText w:val="%9."/>
      <w:lvlJc w:val="right"/>
      <w:pPr>
        <w:ind w:left="6480" w:hanging="180"/>
      </w:pPr>
    </w:lvl>
  </w:abstractNum>
  <w:abstractNum w:abstractNumId="28" w15:restartNumberingAfterBreak="0">
    <w:nsid w:val="5BBE44DF"/>
    <w:multiLevelType w:val="multilevel"/>
    <w:tmpl w:val="BB72BCB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D042674"/>
    <w:multiLevelType w:val="multilevel"/>
    <w:tmpl w:val="87C4F530"/>
    <w:lvl w:ilvl="0">
      <w:start w:val="1"/>
      <w:numFmt w:val="decimal"/>
      <w:lvlText w:val="%1."/>
      <w:lvlJc w:val="left"/>
      <w:pPr>
        <w:ind w:left="900" w:hanging="360"/>
      </w:pPr>
      <w:rPr>
        <w:b/>
      </w:rPr>
    </w:lvl>
    <w:lvl w:ilvl="1">
      <w:start w:val="1"/>
      <w:numFmt w:val="decimal"/>
      <w:isLgl/>
      <w:lvlText w:val="%1.%2."/>
      <w:lvlJc w:val="left"/>
      <w:pPr>
        <w:ind w:left="5380" w:hanging="1410"/>
      </w:pPr>
      <w:rPr>
        <w:rFonts w:ascii="Times New Roman" w:hAnsi="Times New Roman" w:cs="Times New Roman" w:hint="default"/>
        <w:b w:val="0"/>
        <w:color w:val="auto"/>
      </w:rPr>
    </w:lvl>
    <w:lvl w:ilvl="2">
      <w:start w:val="1"/>
      <w:numFmt w:val="decimal"/>
      <w:isLgl/>
      <w:lvlText w:val="3.2.%3."/>
      <w:lvlJc w:val="left"/>
      <w:pPr>
        <w:ind w:left="2120" w:hanging="1410"/>
      </w:pPr>
    </w:lvl>
    <w:lvl w:ilvl="3">
      <w:start w:val="1"/>
      <w:numFmt w:val="decimal"/>
      <w:isLgl/>
      <w:lvlText w:val="%1.%2.%3.%4."/>
      <w:lvlJc w:val="left"/>
      <w:pPr>
        <w:ind w:left="2457" w:hanging="1410"/>
      </w:pPr>
    </w:lvl>
    <w:lvl w:ilvl="4">
      <w:start w:val="1"/>
      <w:numFmt w:val="decimal"/>
      <w:isLgl/>
      <w:lvlText w:val="%1.%2.%3.%4.%5."/>
      <w:lvlJc w:val="left"/>
      <w:pPr>
        <w:ind w:left="2626" w:hanging="1410"/>
      </w:pPr>
    </w:lvl>
    <w:lvl w:ilvl="5">
      <w:start w:val="1"/>
      <w:numFmt w:val="decimal"/>
      <w:isLgl/>
      <w:lvlText w:val="%1.%2.%3.%4.%5.%6."/>
      <w:lvlJc w:val="left"/>
      <w:pPr>
        <w:ind w:left="2825" w:hanging="1440"/>
      </w:pPr>
    </w:lvl>
    <w:lvl w:ilvl="6">
      <w:start w:val="1"/>
      <w:numFmt w:val="decimal"/>
      <w:isLgl/>
      <w:lvlText w:val="%1.%2.%3.%4.%5.%6.%7."/>
      <w:lvlJc w:val="left"/>
      <w:pPr>
        <w:ind w:left="3354" w:hanging="1800"/>
      </w:pPr>
    </w:lvl>
    <w:lvl w:ilvl="7">
      <w:start w:val="1"/>
      <w:numFmt w:val="decimal"/>
      <w:isLgl/>
      <w:lvlText w:val="%1.%2.%3.%4.%5.%6.%7.%8."/>
      <w:lvlJc w:val="left"/>
      <w:pPr>
        <w:ind w:left="3523" w:hanging="1800"/>
      </w:pPr>
    </w:lvl>
    <w:lvl w:ilvl="8">
      <w:start w:val="1"/>
      <w:numFmt w:val="decimal"/>
      <w:isLgl/>
      <w:lvlText w:val="%1.%2.%3.%4.%5.%6.%7.%8.%9."/>
      <w:lvlJc w:val="left"/>
      <w:pPr>
        <w:ind w:left="4052" w:hanging="2160"/>
      </w:pPr>
    </w:lvl>
  </w:abstractNum>
  <w:abstractNum w:abstractNumId="30" w15:restartNumberingAfterBreak="0">
    <w:nsid w:val="5DE42C1E"/>
    <w:multiLevelType w:val="multilevel"/>
    <w:tmpl w:val="6F906C8E"/>
    <w:lvl w:ilvl="0">
      <w:start w:val="1"/>
      <w:numFmt w:val="decimal"/>
      <w:lvlText w:val="%1."/>
      <w:lvlJc w:val="left"/>
      <w:pPr>
        <w:ind w:left="502" w:hanging="360"/>
      </w:pPr>
      <w:rPr>
        <w:rFonts w:cs="Times New Roman" w:hint="default"/>
      </w:rPr>
    </w:lvl>
    <w:lvl w:ilvl="1">
      <w:start w:val="1"/>
      <w:numFmt w:val="decimal"/>
      <w:isLgl/>
      <w:lvlText w:val="%1.%2."/>
      <w:lvlJc w:val="left"/>
      <w:pPr>
        <w:ind w:left="900" w:hanging="360"/>
      </w:pPr>
      <w:rPr>
        <w:rFonts w:ascii="Times New Roman" w:hAnsi="Times New Roman" w:cs="Times New Roman" w:hint="default"/>
        <w:b/>
        <w:i/>
        <w:sz w:val="24"/>
      </w:rPr>
    </w:lvl>
    <w:lvl w:ilvl="2">
      <w:start w:val="1"/>
      <w:numFmt w:val="decimal"/>
      <w:isLgl/>
      <w:lvlText w:val="%1.%2.%3."/>
      <w:lvlJc w:val="left"/>
      <w:pPr>
        <w:ind w:left="1440" w:hanging="720"/>
      </w:pPr>
      <w:rPr>
        <w:rFonts w:ascii="Times New Roman" w:hAnsi="Times New Roman" w:cs="Times New Roman" w:hint="default"/>
        <w:b/>
        <w:i/>
        <w:sz w:val="24"/>
      </w:rPr>
    </w:lvl>
    <w:lvl w:ilvl="3">
      <w:start w:val="1"/>
      <w:numFmt w:val="decimal"/>
      <w:isLgl/>
      <w:lvlText w:val="%1.%2.%3.%4."/>
      <w:lvlJc w:val="left"/>
      <w:pPr>
        <w:ind w:left="1620" w:hanging="720"/>
      </w:pPr>
      <w:rPr>
        <w:rFonts w:ascii="Times New Roman" w:hAnsi="Times New Roman" w:cs="Times New Roman" w:hint="default"/>
        <w:b/>
        <w:i/>
        <w:sz w:val="24"/>
      </w:rPr>
    </w:lvl>
    <w:lvl w:ilvl="4">
      <w:start w:val="1"/>
      <w:numFmt w:val="decimal"/>
      <w:isLgl/>
      <w:lvlText w:val="%1.%2.%3.%4.%5."/>
      <w:lvlJc w:val="left"/>
      <w:pPr>
        <w:ind w:left="2160" w:hanging="1080"/>
      </w:pPr>
      <w:rPr>
        <w:rFonts w:ascii="Times New Roman" w:hAnsi="Times New Roman" w:cs="Times New Roman" w:hint="default"/>
        <w:b/>
        <w:i/>
        <w:sz w:val="24"/>
      </w:rPr>
    </w:lvl>
    <w:lvl w:ilvl="5">
      <w:start w:val="1"/>
      <w:numFmt w:val="decimal"/>
      <w:isLgl/>
      <w:lvlText w:val="%1.%2.%3.%4.%5.%6."/>
      <w:lvlJc w:val="left"/>
      <w:pPr>
        <w:ind w:left="2340" w:hanging="1080"/>
      </w:pPr>
      <w:rPr>
        <w:rFonts w:ascii="Times New Roman" w:hAnsi="Times New Roman" w:cs="Times New Roman" w:hint="default"/>
        <w:b/>
        <w:i/>
        <w:sz w:val="24"/>
      </w:rPr>
    </w:lvl>
    <w:lvl w:ilvl="6">
      <w:start w:val="1"/>
      <w:numFmt w:val="decimal"/>
      <w:isLgl/>
      <w:lvlText w:val="%1.%2.%3.%4.%5.%6.%7."/>
      <w:lvlJc w:val="left"/>
      <w:pPr>
        <w:ind w:left="2880" w:hanging="1440"/>
      </w:pPr>
      <w:rPr>
        <w:rFonts w:ascii="Times New Roman" w:hAnsi="Times New Roman" w:cs="Times New Roman" w:hint="default"/>
        <w:b/>
        <w:i/>
        <w:sz w:val="24"/>
      </w:rPr>
    </w:lvl>
    <w:lvl w:ilvl="7">
      <w:start w:val="1"/>
      <w:numFmt w:val="decimal"/>
      <w:isLgl/>
      <w:lvlText w:val="%1.%2.%3.%4.%5.%6.%7.%8."/>
      <w:lvlJc w:val="left"/>
      <w:pPr>
        <w:ind w:left="3060" w:hanging="1440"/>
      </w:pPr>
      <w:rPr>
        <w:rFonts w:ascii="Times New Roman" w:hAnsi="Times New Roman" w:cs="Times New Roman" w:hint="default"/>
        <w:b/>
        <w:i/>
        <w:sz w:val="24"/>
      </w:rPr>
    </w:lvl>
    <w:lvl w:ilvl="8">
      <w:start w:val="1"/>
      <w:numFmt w:val="decimal"/>
      <w:isLgl/>
      <w:lvlText w:val="%1.%2.%3.%4.%5.%6.%7.%8.%9."/>
      <w:lvlJc w:val="left"/>
      <w:pPr>
        <w:ind w:left="3600" w:hanging="1800"/>
      </w:pPr>
      <w:rPr>
        <w:rFonts w:ascii="Times New Roman" w:hAnsi="Times New Roman" w:cs="Times New Roman" w:hint="default"/>
        <w:b/>
        <w:i/>
        <w:sz w:val="24"/>
      </w:rPr>
    </w:lvl>
  </w:abstractNum>
  <w:abstractNum w:abstractNumId="31" w15:restartNumberingAfterBreak="0">
    <w:nsid w:val="66343084"/>
    <w:multiLevelType w:val="hybridMultilevel"/>
    <w:tmpl w:val="F830116C"/>
    <w:lvl w:ilvl="0" w:tplc="F0DA92D2">
      <w:start w:val="15"/>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2" w15:restartNumberingAfterBreak="0">
    <w:nsid w:val="6FC4129C"/>
    <w:multiLevelType w:val="hybridMultilevel"/>
    <w:tmpl w:val="E4788192"/>
    <w:lvl w:ilvl="0" w:tplc="3794AA7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DB0627"/>
    <w:multiLevelType w:val="hybridMultilevel"/>
    <w:tmpl w:val="A956D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A02F56"/>
    <w:multiLevelType w:val="multilevel"/>
    <w:tmpl w:val="5D76FD7E"/>
    <w:lvl w:ilvl="0">
      <w:start w:val="1"/>
      <w:numFmt w:val="decimal"/>
      <w:lvlText w:val="5.%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4"/>
  </w:num>
  <w:num w:numId="2">
    <w:abstractNumId w:val="34"/>
  </w:num>
  <w:num w:numId="3">
    <w:abstractNumId w:val="28"/>
  </w:num>
  <w:num w:numId="4">
    <w:abstractNumId w:val="6"/>
  </w:num>
  <w:num w:numId="5">
    <w:abstractNumId w:val="13"/>
  </w:num>
  <w:num w:numId="6">
    <w:abstractNumId w:val="20"/>
  </w:num>
  <w:num w:numId="7">
    <w:abstractNumId w:val="15"/>
  </w:num>
  <w:num w:numId="8">
    <w:abstractNumId w:val="27"/>
  </w:num>
  <w:num w:numId="9">
    <w:abstractNumId w:val="17"/>
  </w:num>
  <w:num w:numId="10">
    <w:abstractNumId w:val="21"/>
  </w:num>
  <w:num w:numId="11">
    <w:abstractNumId w:val="26"/>
  </w:num>
  <w:num w:numId="12">
    <w:abstractNumId w:val="5"/>
  </w:num>
  <w:num w:numId="13">
    <w:abstractNumId w:val="8"/>
  </w:num>
  <w:num w:numId="1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3"/>
  </w:num>
  <w:num w:numId="19">
    <w:abstractNumId w:val="30"/>
  </w:num>
  <w:num w:numId="20">
    <w:abstractNumId w:val="1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1"/>
  </w:num>
  <w:num w:numId="29">
    <w:abstractNumId w:val="32"/>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22"/>
  </w:num>
  <w:num w:numId="32">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CEA"/>
    <w:rsid w:val="00000DDF"/>
    <w:rsid w:val="000066CC"/>
    <w:rsid w:val="00032EEF"/>
    <w:rsid w:val="00042192"/>
    <w:rsid w:val="00057CC4"/>
    <w:rsid w:val="000670F7"/>
    <w:rsid w:val="000759CD"/>
    <w:rsid w:val="000761B1"/>
    <w:rsid w:val="000A3113"/>
    <w:rsid w:val="000A4CEA"/>
    <w:rsid w:val="000B5BAD"/>
    <w:rsid w:val="000D6FC7"/>
    <w:rsid w:val="000E5649"/>
    <w:rsid w:val="000F1765"/>
    <w:rsid w:val="000F32B1"/>
    <w:rsid w:val="00101BAC"/>
    <w:rsid w:val="00126994"/>
    <w:rsid w:val="001453F5"/>
    <w:rsid w:val="0015504F"/>
    <w:rsid w:val="00173429"/>
    <w:rsid w:val="001770AB"/>
    <w:rsid w:val="0019768A"/>
    <w:rsid w:val="001A141B"/>
    <w:rsid w:val="001A5157"/>
    <w:rsid w:val="001A753F"/>
    <w:rsid w:val="001C6CD2"/>
    <w:rsid w:val="001D729C"/>
    <w:rsid w:val="00215673"/>
    <w:rsid w:val="00215DD9"/>
    <w:rsid w:val="00222FA0"/>
    <w:rsid w:val="00230780"/>
    <w:rsid w:val="0025660E"/>
    <w:rsid w:val="00297B27"/>
    <w:rsid w:val="002B6DE1"/>
    <w:rsid w:val="002D5DEF"/>
    <w:rsid w:val="002E436D"/>
    <w:rsid w:val="002E5A81"/>
    <w:rsid w:val="00306A4C"/>
    <w:rsid w:val="00320776"/>
    <w:rsid w:val="00322E93"/>
    <w:rsid w:val="00341C85"/>
    <w:rsid w:val="00357195"/>
    <w:rsid w:val="00372C46"/>
    <w:rsid w:val="00380DEC"/>
    <w:rsid w:val="00382016"/>
    <w:rsid w:val="00387A5B"/>
    <w:rsid w:val="00392AE9"/>
    <w:rsid w:val="003D696D"/>
    <w:rsid w:val="003E4CD7"/>
    <w:rsid w:val="003E617C"/>
    <w:rsid w:val="003F7AE4"/>
    <w:rsid w:val="00413917"/>
    <w:rsid w:val="004167BD"/>
    <w:rsid w:val="00433804"/>
    <w:rsid w:val="00437B64"/>
    <w:rsid w:val="00440FE5"/>
    <w:rsid w:val="00444FD3"/>
    <w:rsid w:val="00463EB8"/>
    <w:rsid w:val="00476966"/>
    <w:rsid w:val="004970C2"/>
    <w:rsid w:val="004A1E7E"/>
    <w:rsid w:val="004A54A7"/>
    <w:rsid w:val="004A5A48"/>
    <w:rsid w:val="004A70EA"/>
    <w:rsid w:val="004E182F"/>
    <w:rsid w:val="004E3CDB"/>
    <w:rsid w:val="00501DA7"/>
    <w:rsid w:val="0052604E"/>
    <w:rsid w:val="00537F65"/>
    <w:rsid w:val="00542386"/>
    <w:rsid w:val="0055006E"/>
    <w:rsid w:val="00567CB6"/>
    <w:rsid w:val="00585EF5"/>
    <w:rsid w:val="005A6E42"/>
    <w:rsid w:val="005B1FD0"/>
    <w:rsid w:val="005B6860"/>
    <w:rsid w:val="005C42B0"/>
    <w:rsid w:val="005D2DC5"/>
    <w:rsid w:val="005D617E"/>
    <w:rsid w:val="00610823"/>
    <w:rsid w:val="006320B1"/>
    <w:rsid w:val="00641917"/>
    <w:rsid w:val="00650269"/>
    <w:rsid w:val="00652044"/>
    <w:rsid w:val="00694171"/>
    <w:rsid w:val="006971D9"/>
    <w:rsid w:val="006A0CA1"/>
    <w:rsid w:val="006A189C"/>
    <w:rsid w:val="006B0817"/>
    <w:rsid w:val="006B1D04"/>
    <w:rsid w:val="006B337A"/>
    <w:rsid w:val="006B67AA"/>
    <w:rsid w:val="006D1DA7"/>
    <w:rsid w:val="006D2157"/>
    <w:rsid w:val="00721C2E"/>
    <w:rsid w:val="00726FDF"/>
    <w:rsid w:val="0075409D"/>
    <w:rsid w:val="0077046D"/>
    <w:rsid w:val="00776683"/>
    <w:rsid w:val="007B0CDE"/>
    <w:rsid w:val="007B1861"/>
    <w:rsid w:val="007C3F8F"/>
    <w:rsid w:val="007C50C4"/>
    <w:rsid w:val="007D7CD9"/>
    <w:rsid w:val="007F64F2"/>
    <w:rsid w:val="008178D6"/>
    <w:rsid w:val="00831B93"/>
    <w:rsid w:val="00831E52"/>
    <w:rsid w:val="00860262"/>
    <w:rsid w:val="0088488D"/>
    <w:rsid w:val="008B0C92"/>
    <w:rsid w:val="008F0700"/>
    <w:rsid w:val="008F670A"/>
    <w:rsid w:val="0090062E"/>
    <w:rsid w:val="00924D8D"/>
    <w:rsid w:val="00930698"/>
    <w:rsid w:val="00931EFC"/>
    <w:rsid w:val="00952667"/>
    <w:rsid w:val="009527A5"/>
    <w:rsid w:val="009934AF"/>
    <w:rsid w:val="00995A0B"/>
    <w:rsid w:val="00995E12"/>
    <w:rsid w:val="009A326F"/>
    <w:rsid w:val="009D0341"/>
    <w:rsid w:val="00A41464"/>
    <w:rsid w:val="00A55836"/>
    <w:rsid w:val="00A55D17"/>
    <w:rsid w:val="00A56589"/>
    <w:rsid w:val="00AB109D"/>
    <w:rsid w:val="00AC197A"/>
    <w:rsid w:val="00AD44BE"/>
    <w:rsid w:val="00AE1413"/>
    <w:rsid w:val="00AE30C5"/>
    <w:rsid w:val="00AF587A"/>
    <w:rsid w:val="00B04F21"/>
    <w:rsid w:val="00B0677F"/>
    <w:rsid w:val="00B11891"/>
    <w:rsid w:val="00B253CB"/>
    <w:rsid w:val="00B469E0"/>
    <w:rsid w:val="00B47A8C"/>
    <w:rsid w:val="00B6546C"/>
    <w:rsid w:val="00B67033"/>
    <w:rsid w:val="00B67394"/>
    <w:rsid w:val="00B71999"/>
    <w:rsid w:val="00B72243"/>
    <w:rsid w:val="00B73560"/>
    <w:rsid w:val="00B73E2D"/>
    <w:rsid w:val="00B877F0"/>
    <w:rsid w:val="00B93488"/>
    <w:rsid w:val="00BA0DEB"/>
    <w:rsid w:val="00BB4AD6"/>
    <w:rsid w:val="00BB6476"/>
    <w:rsid w:val="00BC01C5"/>
    <w:rsid w:val="00BC51EA"/>
    <w:rsid w:val="00BD242F"/>
    <w:rsid w:val="00BE5769"/>
    <w:rsid w:val="00C0256D"/>
    <w:rsid w:val="00C15045"/>
    <w:rsid w:val="00C249C4"/>
    <w:rsid w:val="00C26543"/>
    <w:rsid w:val="00C41B34"/>
    <w:rsid w:val="00C42206"/>
    <w:rsid w:val="00C44623"/>
    <w:rsid w:val="00C6185B"/>
    <w:rsid w:val="00C66B4C"/>
    <w:rsid w:val="00C834ED"/>
    <w:rsid w:val="00C922EB"/>
    <w:rsid w:val="00C930D9"/>
    <w:rsid w:val="00C94883"/>
    <w:rsid w:val="00C9673E"/>
    <w:rsid w:val="00CA32E9"/>
    <w:rsid w:val="00CC2FFD"/>
    <w:rsid w:val="00D11094"/>
    <w:rsid w:val="00D2065C"/>
    <w:rsid w:val="00D23D21"/>
    <w:rsid w:val="00D244EA"/>
    <w:rsid w:val="00D30E19"/>
    <w:rsid w:val="00D42000"/>
    <w:rsid w:val="00D517A6"/>
    <w:rsid w:val="00D53DFF"/>
    <w:rsid w:val="00D628F9"/>
    <w:rsid w:val="00D63C62"/>
    <w:rsid w:val="00D662DB"/>
    <w:rsid w:val="00D9013E"/>
    <w:rsid w:val="00D91302"/>
    <w:rsid w:val="00D97DA8"/>
    <w:rsid w:val="00DA40AC"/>
    <w:rsid w:val="00DA496B"/>
    <w:rsid w:val="00DA5777"/>
    <w:rsid w:val="00DB721D"/>
    <w:rsid w:val="00DC0EBB"/>
    <w:rsid w:val="00DF00F4"/>
    <w:rsid w:val="00DF1E62"/>
    <w:rsid w:val="00DF488D"/>
    <w:rsid w:val="00E000E1"/>
    <w:rsid w:val="00E01F15"/>
    <w:rsid w:val="00E032B7"/>
    <w:rsid w:val="00E05C6D"/>
    <w:rsid w:val="00E33FA2"/>
    <w:rsid w:val="00E50241"/>
    <w:rsid w:val="00E533DD"/>
    <w:rsid w:val="00E55FDC"/>
    <w:rsid w:val="00E6328A"/>
    <w:rsid w:val="00E6756C"/>
    <w:rsid w:val="00E6766C"/>
    <w:rsid w:val="00E82E63"/>
    <w:rsid w:val="00E85317"/>
    <w:rsid w:val="00E8579E"/>
    <w:rsid w:val="00E943AE"/>
    <w:rsid w:val="00E96D66"/>
    <w:rsid w:val="00EA644B"/>
    <w:rsid w:val="00EB1AE9"/>
    <w:rsid w:val="00EC02C6"/>
    <w:rsid w:val="00EC20A2"/>
    <w:rsid w:val="00EE1D41"/>
    <w:rsid w:val="00F05E54"/>
    <w:rsid w:val="00F1583D"/>
    <w:rsid w:val="00F44D6F"/>
    <w:rsid w:val="00F52569"/>
    <w:rsid w:val="00F54BF8"/>
    <w:rsid w:val="00F922C4"/>
    <w:rsid w:val="00FC42C3"/>
    <w:rsid w:val="00FC68E5"/>
    <w:rsid w:val="00FC6A71"/>
    <w:rsid w:val="00FC7147"/>
    <w:rsid w:val="00FE47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18A777"/>
  <w15:docId w15:val="{6294AD2E-A939-4A9A-A220-5B2DBC8E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A48"/>
  </w:style>
  <w:style w:type="paragraph" w:styleId="10">
    <w:name w:val="heading 1"/>
    <w:aliases w:val="Знак,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9"/>
    <w:qFormat/>
    <w:rsid w:val="000A4CEA"/>
    <w:pPr>
      <w:widowControl w:val="0"/>
      <w:adjustRightInd w:val="0"/>
      <w:spacing w:after="160" w:line="240" w:lineRule="exact"/>
      <w:jc w:val="right"/>
      <w:outlineLvl w:val="0"/>
    </w:pPr>
    <w:rPr>
      <w:rFonts w:ascii="Times New Roman" w:eastAsia="Times New Roman" w:hAnsi="Times New Roman" w:cs="Times New Roman"/>
      <w:sz w:val="20"/>
      <w:szCs w:val="20"/>
      <w:lang w:val="en-GB"/>
    </w:rPr>
  </w:style>
  <w:style w:type="paragraph" w:styleId="20">
    <w:name w:val="heading 2"/>
    <w:aliases w:val="H2"/>
    <w:basedOn w:val="a"/>
    <w:next w:val="a"/>
    <w:link w:val="21"/>
    <w:uiPriority w:val="99"/>
    <w:qFormat/>
    <w:rsid w:val="000A4CEA"/>
    <w:pPr>
      <w:keepNext/>
      <w:keepLines/>
      <w:spacing w:before="200" w:after="0" w:line="240" w:lineRule="auto"/>
      <w:outlineLvl w:val="1"/>
    </w:pPr>
    <w:rPr>
      <w:rFonts w:ascii="Cambria" w:eastAsia="Times New Roman" w:hAnsi="Cambria" w:cs="Cambria"/>
      <w:b/>
      <w:bCs/>
      <w:color w:val="4F81BD"/>
      <w:sz w:val="26"/>
      <w:szCs w:val="26"/>
      <w:lang w:eastAsia="ru-RU"/>
    </w:rPr>
  </w:style>
  <w:style w:type="paragraph" w:styleId="3">
    <w:name w:val="heading 3"/>
    <w:basedOn w:val="a"/>
    <w:next w:val="a"/>
    <w:link w:val="30"/>
    <w:uiPriority w:val="99"/>
    <w:semiHidden/>
    <w:unhideWhenUsed/>
    <w:qFormat/>
    <w:rsid w:val="00952667"/>
    <w:pPr>
      <w:keepNext/>
      <w:tabs>
        <w:tab w:val="num" w:pos="720"/>
      </w:tabs>
      <w:spacing w:before="240" w:after="60" w:line="240" w:lineRule="auto"/>
      <w:ind w:left="720" w:hanging="720"/>
      <w:jc w:val="both"/>
      <w:outlineLvl w:val="2"/>
    </w:pPr>
    <w:rPr>
      <w:rFonts w:ascii="Arial" w:eastAsia="Times New Roman" w:hAnsi="Arial" w:cs="Times New Roman"/>
      <w:b/>
      <w:sz w:val="24"/>
      <w:szCs w:val="20"/>
      <w:lang w:eastAsia="ru-RU"/>
    </w:rPr>
  </w:style>
  <w:style w:type="paragraph" w:styleId="4">
    <w:name w:val="heading 4"/>
    <w:basedOn w:val="a"/>
    <w:next w:val="a"/>
    <w:link w:val="40"/>
    <w:uiPriority w:val="99"/>
    <w:qFormat/>
    <w:rsid w:val="000A4CE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0A4CE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0A4CE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0A4CEA"/>
    <w:pPr>
      <w:keepNext/>
      <w:autoSpaceDE w:val="0"/>
      <w:autoSpaceDN w:val="0"/>
      <w:spacing w:after="0" w:line="240" w:lineRule="auto"/>
      <w:jc w:val="center"/>
      <w:outlineLvl w:val="6"/>
    </w:pPr>
    <w:rPr>
      <w:rFonts w:ascii="Verdana" w:eastAsia="Times New Roman" w:hAnsi="Verdana" w:cs="Verdana"/>
      <w:b/>
      <w:bCs/>
      <w:sz w:val="28"/>
      <w:szCs w:val="28"/>
      <w:lang w:eastAsia="ru-RU"/>
    </w:rPr>
  </w:style>
  <w:style w:type="paragraph" w:styleId="8">
    <w:name w:val="heading 8"/>
    <w:basedOn w:val="a"/>
    <w:next w:val="a"/>
    <w:link w:val="80"/>
    <w:uiPriority w:val="99"/>
    <w:semiHidden/>
    <w:unhideWhenUsed/>
    <w:qFormat/>
    <w:rsid w:val="00952667"/>
    <w:pPr>
      <w:tabs>
        <w:tab w:val="num" w:pos="1440"/>
      </w:tabs>
      <w:spacing w:before="240" w:after="60" w:line="240" w:lineRule="auto"/>
      <w:ind w:left="1440" w:hanging="1440"/>
      <w:jc w:val="both"/>
      <w:outlineLvl w:val="7"/>
    </w:pPr>
    <w:rPr>
      <w:rFonts w:ascii="Arial" w:eastAsia="Times New Roman" w:hAnsi="Arial" w:cs="Times New Roman"/>
      <w:i/>
      <w:sz w:val="20"/>
      <w:szCs w:val="20"/>
      <w:lang w:eastAsia="ru-RU"/>
    </w:rPr>
  </w:style>
  <w:style w:type="paragraph" w:styleId="9">
    <w:name w:val="heading 9"/>
    <w:basedOn w:val="a"/>
    <w:next w:val="a"/>
    <w:link w:val="90"/>
    <w:uiPriority w:val="99"/>
    <w:semiHidden/>
    <w:unhideWhenUsed/>
    <w:qFormat/>
    <w:rsid w:val="00952667"/>
    <w:pPr>
      <w:tabs>
        <w:tab w:val="num" w:pos="1584"/>
      </w:tabs>
      <w:spacing w:before="240" w:after="60" w:line="240" w:lineRule="auto"/>
      <w:ind w:left="1584" w:hanging="1584"/>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9"/>
    <w:rsid w:val="000A4CEA"/>
    <w:rPr>
      <w:rFonts w:ascii="Times New Roman" w:eastAsia="Times New Roman" w:hAnsi="Times New Roman" w:cs="Times New Roman"/>
      <w:sz w:val="20"/>
      <w:szCs w:val="20"/>
      <w:lang w:val="en-GB"/>
    </w:rPr>
  </w:style>
  <w:style w:type="character" w:customStyle="1" w:styleId="21">
    <w:name w:val="Заголовок 2 Знак"/>
    <w:aliases w:val="H2 Знак"/>
    <w:basedOn w:val="a0"/>
    <w:link w:val="20"/>
    <w:uiPriority w:val="99"/>
    <w:rsid w:val="000A4CEA"/>
    <w:rPr>
      <w:rFonts w:ascii="Cambria" w:eastAsia="Times New Roman" w:hAnsi="Cambria" w:cs="Cambria"/>
      <w:b/>
      <w:bCs/>
      <w:color w:val="4F81BD"/>
      <w:sz w:val="26"/>
      <w:szCs w:val="26"/>
      <w:lang w:eastAsia="ru-RU"/>
    </w:rPr>
  </w:style>
  <w:style w:type="character" w:customStyle="1" w:styleId="40">
    <w:name w:val="Заголовок 4 Знак"/>
    <w:basedOn w:val="a0"/>
    <w:link w:val="4"/>
    <w:uiPriority w:val="99"/>
    <w:rsid w:val="000A4C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0A4CE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0A4CEA"/>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0A4CEA"/>
    <w:rPr>
      <w:rFonts w:ascii="Verdana" w:eastAsia="Times New Roman" w:hAnsi="Verdana" w:cs="Verdana"/>
      <w:b/>
      <w:bCs/>
      <w:sz w:val="28"/>
      <w:szCs w:val="28"/>
      <w:lang w:eastAsia="ru-RU"/>
    </w:rPr>
  </w:style>
  <w:style w:type="numbering" w:customStyle="1" w:styleId="12">
    <w:name w:val="Нет списка1"/>
    <w:next w:val="a2"/>
    <w:uiPriority w:val="99"/>
    <w:semiHidden/>
    <w:unhideWhenUsed/>
    <w:rsid w:val="000A4CEA"/>
  </w:style>
  <w:style w:type="paragraph" w:customStyle="1" w:styleId="ConsPlusNormal">
    <w:name w:val="ConsPlusNormal"/>
    <w:link w:val="ConsPlusNormal0"/>
    <w:uiPriority w:val="99"/>
    <w:rsid w:val="000A4C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A4CEA"/>
    <w:rPr>
      <w:rFonts w:ascii="Arial" w:eastAsia="Times New Roman" w:hAnsi="Arial" w:cs="Arial"/>
      <w:sz w:val="20"/>
      <w:szCs w:val="20"/>
      <w:lang w:eastAsia="ru-RU"/>
    </w:rPr>
  </w:style>
  <w:style w:type="character" w:styleId="a3">
    <w:name w:val="Hyperlink"/>
    <w:rsid w:val="000A4CEA"/>
    <w:rPr>
      <w:rFonts w:cs="Times New Roman"/>
      <w:color w:val="0000FF"/>
      <w:u w:val="single"/>
    </w:rPr>
  </w:style>
  <w:style w:type="paragraph" w:customStyle="1" w:styleId="ConsNonformat">
    <w:name w:val="ConsNonformat"/>
    <w:uiPriority w:val="99"/>
    <w:rsid w:val="000A4CEA"/>
    <w:pPr>
      <w:widowControl w:val="0"/>
      <w:snapToGrid w:val="0"/>
      <w:spacing w:after="0" w:line="240" w:lineRule="auto"/>
    </w:pPr>
    <w:rPr>
      <w:rFonts w:ascii="Consultant" w:eastAsia="Times New Roman" w:hAnsi="Consultant" w:cs="Consultant"/>
      <w:sz w:val="20"/>
      <w:szCs w:val="20"/>
      <w:lang w:eastAsia="ru-RU"/>
    </w:rPr>
  </w:style>
  <w:style w:type="paragraph" w:customStyle="1" w:styleId="ConsCell">
    <w:name w:val="ConsCell"/>
    <w:uiPriority w:val="99"/>
    <w:rsid w:val="000A4CEA"/>
    <w:pPr>
      <w:widowControl w:val="0"/>
      <w:snapToGrid w:val="0"/>
      <w:spacing w:after="0" w:line="240" w:lineRule="auto"/>
    </w:pPr>
    <w:rPr>
      <w:rFonts w:ascii="Arial" w:eastAsia="Times New Roman" w:hAnsi="Arial" w:cs="Arial"/>
      <w:sz w:val="20"/>
      <w:szCs w:val="20"/>
      <w:lang w:eastAsia="ru-RU"/>
    </w:rPr>
  </w:style>
  <w:style w:type="table" w:styleId="a4">
    <w:name w:val="Table Grid"/>
    <w:basedOn w:val="a1"/>
    <w:uiPriority w:val="59"/>
    <w:rsid w:val="000A4CE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ody Text"/>
    <w:basedOn w:val="a"/>
    <w:link w:val="a6"/>
    <w:uiPriority w:val="99"/>
    <w:rsid w:val="000A4CEA"/>
    <w:pPr>
      <w:spacing w:after="0" w:line="240" w:lineRule="auto"/>
    </w:pPr>
    <w:rPr>
      <w:rFonts w:ascii="Times New Roman" w:eastAsia="Times New Roman" w:hAnsi="Times New Roman" w:cs="Times New Roman"/>
      <w:sz w:val="28"/>
      <w:szCs w:val="28"/>
      <w:lang w:eastAsia="ru-RU"/>
    </w:rPr>
  </w:style>
  <w:style w:type="character" w:customStyle="1" w:styleId="a6">
    <w:name w:val="Основной текст Знак"/>
    <w:basedOn w:val="a0"/>
    <w:link w:val="a5"/>
    <w:uiPriority w:val="99"/>
    <w:rsid w:val="000A4CEA"/>
    <w:rPr>
      <w:rFonts w:ascii="Times New Roman" w:eastAsia="Times New Roman" w:hAnsi="Times New Roman" w:cs="Times New Roman"/>
      <w:sz w:val="28"/>
      <w:szCs w:val="28"/>
      <w:lang w:eastAsia="ru-RU"/>
    </w:rPr>
  </w:style>
  <w:style w:type="character" w:styleId="a7">
    <w:name w:val="line number"/>
    <w:uiPriority w:val="99"/>
    <w:semiHidden/>
    <w:rsid w:val="000A4CEA"/>
    <w:rPr>
      <w:rFonts w:cs="Times New Roman"/>
    </w:rPr>
  </w:style>
  <w:style w:type="paragraph" w:styleId="a8">
    <w:name w:val="header"/>
    <w:basedOn w:val="a"/>
    <w:link w:val="a9"/>
    <w:uiPriority w:val="99"/>
    <w:rsid w:val="000A4C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0A4CEA"/>
    <w:rPr>
      <w:rFonts w:ascii="Times New Roman" w:eastAsia="Times New Roman" w:hAnsi="Times New Roman" w:cs="Times New Roman"/>
      <w:sz w:val="24"/>
      <w:szCs w:val="24"/>
      <w:lang w:eastAsia="ru-RU"/>
    </w:rPr>
  </w:style>
  <w:style w:type="paragraph" w:styleId="aa">
    <w:name w:val="footer"/>
    <w:basedOn w:val="a"/>
    <w:link w:val="ab"/>
    <w:uiPriority w:val="99"/>
    <w:rsid w:val="000A4C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0A4CEA"/>
    <w:rPr>
      <w:rFonts w:ascii="Times New Roman" w:eastAsia="Times New Roman" w:hAnsi="Times New Roman" w:cs="Times New Roman"/>
      <w:sz w:val="24"/>
      <w:szCs w:val="24"/>
      <w:lang w:eastAsia="ru-RU"/>
    </w:rPr>
  </w:style>
  <w:style w:type="paragraph" w:customStyle="1" w:styleId="Twordnormal">
    <w:name w:val="Tword_normal Знак"/>
    <w:basedOn w:val="a"/>
    <w:link w:val="Twordnormal0"/>
    <w:uiPriority w:val="99"/>
    <w:rsid w:val="000A4CEA"/>
    <w:pPr>
      <w:spacing w:after="0" w:line="240" w:lineRule="auto"/>
      <w:ind w:firstLine="709"/>
      <w:jc w:val="both"/>
    </w:pPr>
    <w:rPr>
      <w:rFonts w:ascii="ISOCPEUR" w:eastAsia="Times New Roman" w:hAnsi="ISOCPEUR" w:cs="ISOCPEUR"/>
      <w:i/>
      <w:iCs/>
      <w:sz w:val="28"/>
      <w:szCs w:val="28"/>
      <w:lang w:eastAsia="ru-RU"/>
    </w:rPr>
  </w:style>
  <w:style w:type="character" w:customStyle="1" w:styleId="Twordnormal0">
    <w:name w:val="Tword_normal Знак Знак"/>
    <w:link w:val="Twordnormal"/>
    <w:uiPriority w:val="99"/>
    <w:locked/>
    <w:rsid w:val="000A4CEA"/>
    <w:rPr>
      <w:rFonts w:ascii="ISOCPEUR" w:eastAsia="Times New Roman" w:hAnsi="ISOCPEUR" w:cs="ISOCPEUR"/>
      <w:i/>
      <w:iCs/>
      <w:sz w:val="28"/>
      <w:szCs w:val="28"/>
      <w:lang w:eastAsia="ru-RU"/>
    </w:rPr>
  </w:style>
  <w:style w:type="paragraph" w:customStyle="1" w:styleId="ac">
    <w:name w:val="Основной"/>
    <w:basedOn w:val="ad"/>
    <w:uiPriority w:val="99"/>
    <w:rsid w:val="000A4CEA"/>
    <w:pPr>
      <w:overflowPunct w:val="0"/>
      <w:autoSpaceDE w:val="0"/>
      <w:autoSpaceDN w:val="0"/>
      <w:adjustRightInd w:val="0"/>
      <w:ind w:left="0" w:firstLine="708"/>
      <w:jc w:val="both"/>
      <w:textAlignment w:val="baseline"/>
    </w:pPr>
  </w:style>
  <w:style w:type="paragraph" w:styleId="ad">
    <w:name w:val="Normal Indent"/>
    <w:basedOn w:val="a"/>
    <w:uiPriority w:val="99"/>
    <w:semiHidden/>
    <w:rsid w:val="000A4CEA"/>
    <w:pPr>
      <w:spacing w:after="0" w:line="240" w:lineRule="auto"/>
      <w:ind w:left="708"/>
    </w:pPr>
    <w:rPr>
      <w:rFonts w:ascii="Times New Roman" w:eastAsia="Times New Roman" w:hAnsi="Times New Roman" w:cs="Times New Roman"/>
      <w:sz w:val="24"/>
      <w:szCs w:val="24"/>
      <w:lang w:eastAsia="ru-RU"/>
    </w:rPr>
  </w:style>
  <w:style w:type="paragraph" w:styleId="ae">
    <w:name w:val="Normal (Web)"/>
    <w:basedOn w:val="a"/>
    <w:uiPriority w:val="99"/>
    <w:rsid w:val="000A4CEA"/>
    <w:pPr>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uiPriority w:val="99"/>
    <w:rsid w:val="000A4CE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0A4CEA"/>
    <w:rPr>
      <w:rFonts w:ascii="Times New Roman" w:eastAsia="Times New Roman" w:hAnsi="Times New Roman" w:cs="Times New Roman"/>
      <w:sz w:val="16"/>
      <w:szCs w:val="16"/>
      <w:lang w:eastAsia="ru-RU"/>
    </w:rPr>
  </w:style>
  <w:style w:type="paragraph" w:customStyle="1" w:styleId="120">
    <w:name w:val="Обычный + 12 пт"/>
    <w:aliases w:val="По ширине,Первая строка:  0,7 см,полужирный"/>
    <w:basedOn w:val="a"/>
    <w:rsid w:val="000A4CEA"/>
    <w:pPr>
      <w:spacing w:after="0" w:line="240" w:lineRule="auto"/>
      <w:ind w:firstLine="399"/>
      <w:jc w:val="both"/>
    </w:pPr>
    <w:rPr>
      <w:rFonts w:ascii="Times New Roman" w:eastAsia="Times New Roman" w:hAnsi="Times New Roman" w:cs="Times New Roman"/>
      <w:sz w:val="24"/>
      <w:szCs w:val="24"/>
      <w:lang w:eastAsia="ru-RU"/>
    </w:rPr>
  </w:style>
  <w:style w:type="paragraph" w:styleId="22">
    <w:name w:val="Body Text 2"/>
    <w:basedOn w:val="a"/>
    <w:link w:val="23"/>
    <w:uiPriority w:val="99"/>
    <w:rsid w:val="000A4CEA"/>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rsid w:val="000A4CEA"/>
    <w:rPr>
      <w:rFonts w:ascii="Times New Roman" w:eastAsia="Times New Roman" w:hAnsi="Times New Roman" w:cs="Times New Roman"/>
      <w:sz w:val="24"/>
      <w:szCs w:val="24"/>
      <w:lang w:eastAsia="ru-RU"/>
    </w:rPr>
  </w:style>
  <w:style w:type="paragraph" w:styleId="af">
    <w:name w:val="List Paragraph"/>
    <w:aliases w:val="Заговок Марина"/>
    <w:basedOn w:val="a"/>
    <w:link w:val="af0"/>
    <w:uiPriority w:val="34"/>
    <w:qFormat/>
    <w:rsid w:val="000A4CEA"/>
    <w:pPr>
      <w:spacing w:after="0" w:line="240" w:lineRule="auto"/>
      <w:ind w:left="720"/>
    </w:pPr>
    <w:rPr>
      <w:rFonts w:ascii="Times New Roman" w:eastAsia="Times New Roman" w:hAnsi="Times New Roman" w:cs="Times New Roman"/>
      <w:sz w:val="24"/>
      <w:szCs w:val="24"/>
      <w:lang w:eastAsia="ru-RU"/>
    </w:rPr>
  </w:style>
  <w:style w:type="paragraph" w:customStyle="1" w:styleId="ConsNormal">
    <w:name w:val="ConsNormal"/>
    <w:uiPriority w:val="99"/>
    <w:rsid w:val="000A4CE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10">
    <w:name w:val="Основной текст 21"/>
    <w:basedOn w:val="a"/>
    <w:rsid w:val="000A4CEA"/>
    <w:pPr>
      <w:suppressAutoHyphens/>
      <w:overflowPunct w:val="0"/>
      <w:autoSpaceDE w:val="0"/>
      <w:spacing w:after="120" w:line="480" w:lineRule="auto"/>
      <w:textAlignment w:val="baseline"/>
    </w:pPr>
    <w:rPr>
      <w:rFonts w:ascii="Times New Roman" w:eastAsia="Times New Roman" w:hAnsi="Times New Roman" w:cs="Times New Roman"/>
      <w:sz w:val="24"/>
      <w:szCs w:val="24"/>
      <w:lang w:eastAsia="ar-SA"/>
    </w:rPr>
  </w:style>
  <w:style w:type="paragraph" w:customStyle="1" w:styleId="af1">
    <w:name w:val="Пункт"/>
    <w:basedOn w:val="a"/>
    <w:link w:val="24"/>
    <w:uiPriority w:val="99"/>
    <w:rsid w:val="000A4CEA"/>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02statia2">
    <w:name w:val="02statia2"/>
    <w:basedOn w:val="a"/>
    <w:uiPriority w:val="99"/>
    <w:rsid w:val="000A4CEA"/>
    <w:pPr>
      <w:suppressAutoHyphens/>
      <w:spacing w:before="120" w:after="0" w:line="320" w:lineRule="atLeast"/>
      <w:ind w:left="2020" w:hanging="880"/>
      <w:jc w:val="both"/>
    </w:pPr>
    <w:rPr>
      <w:rFonts w:ascii="GaramondNarrowC" w:eastAsia="Times New Roman" w:hAnsi="GaramondNarrowC" w:cs="GaramondNarrowC"/>
      <w:color w:val="000000"/>
      <w:sz w:val="21"/>
      <w:szCs w:val="21"/>
      <w:lang w:eastAsia="ar-SA"/>
    </w:rPr>
  </w:style>
  <w:style w:type="paragraph" w:styleId="af2">
    <w:name w:val="No Spacing"/>
    <w:qFormat/>
    <w:rsid w:val="000A4CEA"/>
    <w:pPr>
      <w:spacing w:after="0" w:line="240" w:lineRule="auto"/>
    </w:pPr>
    <w:rPr>
      <w:rFonts w:ascii="Times New Roman" w:eastAsia="Times New Roman" w:hAnsi="Times New Roman" w:cs="Times New Roman"/>
      <w:sz w:val="24"/>
      <w:szCs w:val="24"/>
      <w:lang w:eastAsia="ru-RU"/>
    </w:rPr>
  </w:style>
  <w:style w:type="character" w:customStyle="1" w:styleId="WW8Num5z1">
    <w:name w:val="WW8Num5z1"/>
    <w:uiPriority w:val="99"/>
    <w:rsid w:val="000A4CEA"/>
    <w:rPr>
      <w:rFonts w:ascii="Courier New" w:hAnsi="Courier New"/>
    </w:rPr>
  </w:style>
  <w:style w:type="paragraph" w:customStyle="1" w:styleId="WW-2">
    <w:name w:val="WW-Основной текст 2"/>
    <w:basedOn w:val="a"/>
    <w:uiPriority w:val="99"/>
    <w:rsid w:val="000A4CEA"/>
    <w:pPr>
      <w:suppressAutoHyphens/>
      <w:spacing w:after="0" w:line="240" w:lineRule="auto"/>
      <w:jc w:val="both"/>
    </w:pPr>
    <w:rPr>
      <w:rFonts w:ascii="Times New Roman" w:eastAsia="Times New Roman" w:hAnsi="Times New Roman" w:cs="Times New Roman"/>
      <w:sz w:val="24"/>
      <w:szCs w:val="24"/>
      <w:lang w:eastAsia="ar-SA"/>
    </w:rPr>
  </w:style>
  <w:style w:type="character" w:styleId="af3">
    <w:name w:val="FollowedHyperlink"/>
    <w:uiPriority w:val="99"/>
    <w:rsid w:val="000A4CEA"/>
    <w:rPr>
      <w:rFonts w:cs="Times New Roman"/>
      <w:color w:val="800080"/>
      <w:u w:val="single"/>
    </w:rPr>
  </w:style>
  <w:style w:type="character" w:styleId="af4">
    <w:name w:val="page number"/>
    <w:uiPriority w:val="99"/>
    <w:rsid w:val="000A4CEA"/>
    <w:rPr>
      <w:rFonts w:cs="Times New Roman"/>
    </w:rPr>
  </w:style>
  <w:style w:type="paragraph" w:styleId="af5">
    <w:name w:val="Title"/>
    <w:basedOn w:val="a"/>
    <w:next w:val="a"/>
    <w:link w:val="af6"/>
    <w:qFormat/>
    <w:rsid w:val="000A4CEA"/>
    <w:pPr>
      <w:suppressAutoHyphens/>
      <w:spacing w:after="0" w:line="240" w:lineRule="auto"/>
      <w:ind w:firstLine="426"/>
      <w:jc w:val="center"/>
    </w:pPr>
    <w:rPr>
      <w:rFonts w:ascii="Journal" w:eastAsia="Times New Roman" w:hAnsi="Journal" w:cs="Times New Roman"/>
      <w:b/>
      <w:sz w:val="28"/>
      <w:szCs w:val="20"/>
      <w:lang w:eastAsia="ar-SA"/>
    </w:rPr>
  </w:style>
  <w:style w:type="character" w:customStyle="1" w:styleId="af6">
    <w:name w:val="Заголовок Знак"/>
    <w:basedOn w:val="a0"/>
    <w:link w:val="af5"/>
    <w:uiPriority w:val="10"/>
    <w:rsid w:val="000A4CEA"/>
    <w:rPr>
      <w:rFonts w:ascii="Journal" w:eastAsia="Times New Roman" w:hAnsi="Journal" w:cs="Times New Roman"/>
      <w:b/>
      <w:sz w:val="28"/>
      <w:szCs w:val="20"/>
      <w:lang w:eastAsia="ar-SA"/>
    </w:rPr>
  </w:style>
  <w:style w:type="paragraph" w:customStyle="1" w:styleId="ConsPlusNonformat">
    <w:name w:val="ConsPlusNonformat"/>
    <w:rsid w:val="000A4C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lainText">
    <w:name w:val="Plain Text Знак Знак"/>
    <w:basedOn w:val="a"/>
    <w:rsid w:val="000A4CEA"/>
    <w:pPr>
      <w:widowControl w:val="0"/>
      <w:suppressAutoHyphens/>
      <w:spacing w:after="0" w:line="240" w:lineRule="auto"/>
    </w:pPr>
    <w:rPr>
      <w:rFonts w:ascii="Courier New" w:eastAsia="Andale Sans UI" w:hAnsi="Courier New" w:cs="Times New Roman"/>
      <w:kern w:val="2"/>
      <w:sz w:val="24"/>
      <w:szCs w:val="24"/>
      <w:lang w:eastAsia="ru-RU"/>
    </w:rPr>
  </w:style>
  <w:style w:type="paragraph" w:customStyle="1" w:styleId="Nonformat">
    <w:name w:val="Nonformat"/>
    <w:basedOn w:val="a"/>
    <w:rsid w:val="000A4CEA"/>
    <w:pPr>
      <w:suppressAutoHyphens/>
      <w:spacing w:after="0" w:line="240" w:lineRule="auto"/>
    </w:pPr>
    <w:rPr>
      <w:rFonts w:ascii="Consultant" w:eastAsia="Times New Roman" w:hAnsi="Consultant" w:cs="Times New Roman"/>
      <w:sz w:val="20"/>
      <w:szCs w:val="20"/>
      <w:lang w:eastAsia="ar-SA"/>
    </w:rPr>
  </w:style>
  <w:style w:type="paragraph" w:customStyle="1" w:styleId="Default">
    <w:name w:val="Default"/>
    <w:uiPriority w:val="99"/>
    <w:rsid w:val="000A4CE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rsid w:val="000A4CEA"/>
    <w:pPr>
      <w:autoSpaceDE w:val="0"/>
      <w:autoSpaceDN w:val="0"/>
      <w:adjustRightInd w:val="0"/>
      <w:spacing w:after="0" w:line="240" w:lineRule="auto"/>
    </w:pPr>
    <w:rPr>
      <w:rFonts w:ascii="Arial" w:eastAsia="Times New Roman" w:hAnsi="Arial" w:cs="Arial"/>
      <w:sz w:val="20"/>
      <w:szCs w:val="20"/>
      <w:lang w:eastAsia="ru-RU"/>
    </w:rPr>
  </w:style>
  <w:style w:type="paragraph" w:styleId="af7">
    <w:name w:val="footnote text"/>
    <w:aliases w:val="Знак2, Знак"/>
    <w:basedOn w:val="a"/>
    <w:link w:val="af8"/>
    <w:rsid w:val="000A4CEA"/>
    <w:pPr>
      <w:spacing w:after="60" w:line="240" w:lineRule="auto"/>
      <w:jc w:val="both"/>
    </w:pPr>
    <w:rPr>
      <w:rFonts w:ascii="Times New Roman" w:eastAsia="Times New Roman" w:hAnsi="Times New Roman" w:cs="Times New Roman"/>
      <w:sz w:val="20"/>
      <w:szCs w:val="20"/>
      <w:lang w:eastAsia="ru-RU"/>
    </w:rPr>
  </w:style>
  <w:style w:type="character" w:customStyle="1" w:styleId="af8">
    <w:name w:val="Текст сноски Знак"/>
    <w:aliases w:val="Знак2 Знак, Знак Знак"/>
    <w:basedOn w:val="a0"/>
    <w:link w:val="af7"/>
    <w:rsid w:val="000A4CEA"/>
    <w:rPr>
      <w:rFonts w:ascii="Times New Roman" w:eastAsia="Times New Roman" w:hAnsi="Times New Roman" w:cs="Times New Roman"/>
      <w:sz w:val="20"/>
      <w:szCs w:val="20"/>
      <w:lang w:eastAsia="ru-RU"/>
    </w:rPr>
  </w:style>
  <w:style w:type="character" w:styleId="af9">
    <w:name w:val="footnote reference"/>
    <w:rsid w:val="000A4CEA"/>
    <w:rPr>
      <w:rFonts w:ascii="Times New Roman" w:hAnsi="Times New Roman" w:cs="Times New Roman"/>
      <w:vertAlign w:val="superscript"/>
    </w:rPr>
  </w:style>
  <w:style w:type="paragraph" w:styleId="25">
    <w:name w:val="Body Text Indent 2"/>
    <w:basedOn w:val="a"/>
    <w:link w:val="26"/>
    <w:uiPriority w:val="99"/>
    <w:rsid w:val="000A4CEA"/>
    <w:pPr>
      <w:spacing w:after="120" w:line="480" w:lineRule="auto"/>
      <w:ind w:left="360"/>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0A4CEA"/>
    <w:rPr>
      <w:rFonts w:ascii="Times New Roman" w:eastAsia="Times New Roman" w:hAnsi="Times New Roman" w:cs="Times New Roman"/>
      <w:sz w:val="24"/>
      <w:szCs w:val="24"/>
      <w:lang w:eastAsia="ru-RU"/>
    </w:rPr>
  </w:style>
  <w:style w:type="paragraph" w:customStyle="1" w:styleId="FR2">
    <w:name w:val="FR2"/>
    <w:rsid w:val="000A4CEA"/>
    <w:pPr>
      <w:widowControl w:val="0"/>
      <w:spacing w:after="80" w:line="280" w:lineRule="auto"/>
      <w:ind w:firstLine="400"/>
      <w:jc w:val="both"/>
    </w:pPr>
    <w:rPr>
      <w:rFonts w:ascii="Arial" w:eastAsia="Times New Roman" w:hAnsi="Arial" w:cs="Times New Roman"/>
      <w:sz w:val="20"/>
      <w:szCs w:val="20"/>
      <w:lang w:eastAsia="ru-RU"/>
    </w:rPr>
  </w:style>
  <w:style w:type="paragraph" w:customStyle="1" w:styleId="13">
    <w:name w:val="Обычный (веб)1"/>
    <w:basedOn w:val="a"/>
    <w:rsid w:val="000A4CEA"/>
    <w:pPr>
      <w:spacing w:before="100" w:after="100" w:line="240" w:lineRule="auto"/>
    </w:pPr>
    <w:rPr>
      <w:rFonts w:ascii="Times New Roman" w:eastAsia="Times New Roman" w:hAnsi="Times New Roman" w:cs="Times New Roman"/>
      <w:sz w:val="24"/>
      <w:szCs w:val="20"/>
      <w:lang w:eastAsia="ru-RU"/>
    </w:rPr>
  </w:style>
  <w:style w:type="paragraph" w:customStyle="1" w:styleId="27">
    <w:name w:val="Стиль2"/>
    <w:basedOn w:val="2"/>
    <w:rsid w:val="000A4CEA"/>
    <w:pPr>
      <w:keepNext/>
      <w:keepLines/>
      <w:widowControl w:val="0"/>
      <w:numPr>
        <w:numId w:val="0"/>
      </w:numPr>
      <w:suppressLineNumbers/>
      <w:tabs>
        <w:tab w:val="num" w:pos="1836"/>
      </w:tabs>
      <w:suppressAutoHyphens/>
      <w:spacing w:after="60"/>
      <w:ind w:left="1836" w:hanging="576"/>
      <w:jc w:val="both"/>
    </w:pPr>
    <w:rPr>
      <w:rFonts w:ascii="Calibri" w:hAnsi="Calibri" w:cs="Calibri"/>
      <w:b/>
      <w:bCs/>
    </w:rPr>
  </w:style>
  <w:style w:type="paragraph" w:styleId="2">
    <w:name w:val="List Number 2"/>
    <w:basedOn w:val="a"/>
    <w:rsid w:val="000A4CEA"/>
    <w:pPr>
      <w:numPr>
        <w:numId w:val="1"/>
      </w:numPr>
      <w:spacing w:after="0" w:line="240" w:lineRule="auto"/>
    </w:pPr>
    <w:rPr>
      <w:rFonts w:ascii="Times New Roman" w:eastAsia="Times New Roman" w:hAnsi="Times New Roman" w:cs="Times New Roman"/>
      <w:sz w:val="24"/>
      <w:szCs w:val="24"/>
      <w:lang w:eastAsia="ru-RU"/>
    </w:rPr>
  </w:style>
  <w:style w:type="paragraph" w:customStyle="1" w:styleId="33">
    <w:name w:val="Стиль3 Знак"/>
    <w:basedOn w:val="a"/>
    <w:rsid w:val="000A4CEA"/>
    <w:pPr>
      <w:widowControl w:val="0"/>
      <w:tabs>
        <w:tab w:val="left" w:pos="227"/>
      </w:tabs>
      <w:suppressAutoHyphens/>
      <w:spacing w:after="0" w:line="240" w:lineRule="auto"/>
      <w:jc w:val="both"/>
    </w:pPr>
    <w:rPr>
      <w:rFonts w:ascii="Calibri" w:eastAsia="Times New Roman" w:hAnsi="Calibri" w:cs="Calibri"/>
      <w:sz w:val="24"/>
      <w:szCs w:val="24"/>
      <w:lang w:eastAsia="ar-SA"/>
    </w:rPr>
  </w:style>
  <w:style w:type="paragraph" w:customStyle="1" w:styleId="variable">
    <w:name w:val="variable"/>
    <w:basedOn w:val="a"/>
    <w:rsid w:val="000A4CEA"/>
    <w:pPr>
      <w:spacing w:after="0" w:line="240" w:lineRule="auto"/>
    </w:pPr>
    <w:rPr>
      <w:rFonts w:ascii="Times New Roman" w:eastAsia="Times New Roman" w:hAnsi="Times New Roman" w:cs="Times New Roman"/>
      <w:b/>
      <w:sz w:val="24"/>
      <w:szCs w:val="24"/>
      <w:lang w:eastAsia="ru-RU"/>
    </w:rPr>
  </w:style>
  <w:style w:type="paragraph" w:customStyle="1" w:styleId="14">
    <w:name w:val="Стиль1"/>
    <w:basedOn w:val="a"/>
    <w:rsid w:val="000A4CEA"/>
    <w:pPr>
      <w:keepNext/>
      <w:keepLines/>
      <w:widowControl w:val="0"/>
      <w:suppressLineNumbers/>
      <w:tabs>
        <w:tab w:val="num" w:pos="432"/>
      </w:tabs>
      <w:suppressAutoHyphens/>
      <w:spacing w:after="60" w:line="240" w:lineRule="auto"/>
      <w:ind w:left="432" w:hanging="432"/>
    </w:pPr>
    <w:rPr>
      <w:rFonts w:ascii="Calibri" w:eastAsia="Times New Roman" w:hAnsi="Calibri" w:cs="Calibri"/>
      <w:b/>
      <w:bCs/>
      <w:sz w:val="28"/>
      <w:szCs w:val="28"/>
      <w:lang w:eastAsia="ru-RU"/>
    </w:rPr>
  </w:style>
  <w:style w:type="paragraph" w:customStyle="1" w:styleId="34">
    <w:name w:val="Стиль3"/>
    <w:basedOn w:val="25"/>
    <w:uiPriority w:val="99"/>
    <w:rsid w:val="000A4CEA"/>
  </w:style>
  <w:style w:type="paragraph" w:customStyle="1" w:styleId="211">
    <w:name w:val="Основной текст с отступом 21"/>
    <w:basedOn w:val="a"/>
    <w:rsid w:val="000A4CEA"/>
    <w:pPr>
      <w:suppressAutoHyphens/>
      <w:spacing w:after="120" w:line="480" w:lineRule="auto"/>
      <w:ind w:left="283"/>
      <w:jc w:val="both"/>
    </w:pPr>
    <w:rPr>
      <w:rFonts w:ascii="Calibri" w:eastAsia="Times New Roman" w:hAnsi="Calibri" w:cs="Calibri"/>
      <w:sz w:val="24"/>
      <w:szCs w:val="24"/>
      <w:lang w:eastAsia="ar-SA"/>
    </w:rPr>
  </w:style>
  <w:style w:type="paragraph" w:customStyle="1" w:styleId="2-11">
    <w:name w:val="содержание2-11"/>
    <w:basedOn w:val="a"/>
    <w:uiPriority w:val="99"/>
    <w:rsid w:val="000A4CEA"/>
    <w:pPr>
      <w:suppressAutoHyphens/>
      <w:spacing w:after="60" w:line="240" w:lineRule="auto"/>
      <w:jc w:val="both"/>
    </w:pPr>
    <w:rPr>
      <w:rFonts w:ascii="Calibri" w:eastAsia="Times New Roman" w:hAnsi="Calibri" w:cs="Calibri"/>
      <w:sz w:val="24"/>
      <w:szCs w:val="24"/>
      <w:lang w:eastAsia="ar-SA"/>
    </w:rPr>
  </w:style>
  <w:style w:type="paragraph" w:customStyle="1" w:styleId="15">
    <w:name w:val="Знак Знак1 Знак Знак Знак"/>
    <w:basedOn w:val="a"/>
    <w:rsid w:val="000A4CEA"/>
    <w:pPr>
      <w:spacing w:after="160" w:line="240" w:lineRule="exact"/>
    </w:pPr>
    <w:rPr>
      <w:rFonts w:ascii="Verdana" w:eastAsia="Times New Roman" w:hAnsi="Verdana" w:cs="Times New Roman"/>
      <w:sz w:val="20"/>
      <w:szCs w:val="20"/>
      <w:lang w:val="en-US"/>
    </w:rPr>
  </w:style>
  <w:style w:type="paragraph" w:styleId="afa">
    <w:name w:val="Body Text Indent"/>
    <w:basedOn w:val="a"/>
    <w:link w:val="afb"/>
    <w:uiPriority w:val="99"/>
    <w:rsid w:val="000A4CEA"/>
    <w:pPr>
      <w:spacing w:after="120" w:line="240" w:lineRule="auto"/>
      <w:ind w:left="283"/>
    </w:pPr>
    <w:rPr>
      <w:rFonts w:ascii="Times New Roman" w:eastAsia="Times New Roman" w:hAnsi="Times New Roman" w:cs="Times New Roman"/>
      <w:sz w:val="24"/>
      <w:szCs w:val="24"/>
      <w:lang w:eastAsia="ru-RU"/>
    </w:rPr>
  </w:style>
  <w:style w:type="character" w:customStyle="1" w:styleId="afb">
    <w:name w:val="Основной текст с отступом Знак"/>
    <w:basedOn w:val="a0"/>
    <w:link w:val="afa"/>
    <w:uiPriority w:val="99"/>
    <w:rsid w:val="000A4CEA"/>
    <w:rPr>
      <w:rFonts w:ascii="Times New Roman" w:eastAsia="Times New Roman" w:hAnsi="Times New Roman" w:cs="Times New Roman"/>
      <w:sz w:val="24"/>
      <w:szCs w:val="24"/>
      <w:lang w:eastAsia="ru-RU"/>
    </w:rPr>
  </w:style>
  <w:style w:type="character" w:customStyle="1" w:styleId="afc">
    <w:name w:val="Символ сноски"/>
    <w:rsid w:val="000A4CEA"/>
    <w:rPr>
      <w:rFonts w:cs="Times New Roman"/>
      <w:vertAlign w:val="superscript"/>
    </w:rPr>
  </w:style>
  <w:style w:type="paragraph" w:customStyle="1" w:styleId="afd">
    <w:name w:val="Содержимое таблицы"/>
    <w:basedOn w:val="a"/>
    <w:rsid w:val="000A4CEA"/>
    <w:pPr>
      <w:suppressLineNumbers/>
      <w:suppressAutoHyphens/>
      <w:spacing w:after="60" w:line="240" w:lineRule="auto"/>
      <w:jc w:val="both"/>
    </w:pPr>
    <w:rPr>
      <w:rFonts w:ascii="Calibri" w:eastAsia="Times New Roman" w:hAnsi="Calibri" w:cs="Calibri"/>
      <w:sz w:val="24"/>
      <w:szCs w:val="24"/>
      <w:lang w:eastAsia="ar-SA"/>
    </w:rPr>
  </w:style>
  <w:style w:type="paragraph" w:styleId="HTML">
    <w:name w:val="HTML Preformatted"/>
    <w:basedOn w:val="a"/>
    <w:link w:val="HTML0"/>
    <w:rsid w:val="000A4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A4CEA"/>
    <w:rPr>
      <w:rFonts w:ascii="Courier New" w:eastAsia="Times New Roman" w:hAnsi="Courier New" w:cs="Courier New"/>
      <w:sz w:val="20"/>
      <w:szCs w:val="20"/>
      <w:lang w:eastAsia="ru-RU"/>
    </w:rPr>
  </w:style>
  <w:style w:type="paragraph" w:customStyle="1" w:styleId="afe">
    <w:name w:val="Знак Знак Знак Знак"/>
    <w:basedOn w:val="a"/>
    <w:rsid w:val="000A4CEA"/>
    <w:pPr>
      <w:spacing w:after="160" w:line="240" w:lineRule="exact"/>
    </w:pPr>
    <w:rPr>
      <w:rFonts w:ascii="Verdana" w:eastAsia="Times New Roman" w:hAnsi="Verdana" w:cs="Times New Roman"/>
      <w:sz w:val="20"/>
      <w:szCs w:val="20"/>
      <w:lang w:val="en-US"/>
    </w:rPr>
  </w:style>
  <w:style w:type="paragraph" w:styleId="aff">
    <w:name w:val="Balloon Text"/>
    <w:basedOn w:val="a"/>
    <w:link w:val="aff0"/>
    <w:uiPriority w:val="99"/>
    <w:semiHidden/>
    <w:unhideWhenUsed/>
    <w:rsid w:val="000A4CEA"/>
    <w:pPr>
      <w:spacing w:after="0" w:line="240" w:lineRule="auto"/>
    </w:pPr>
    <w:rPr>
      <w:rFonts w:ascii="Tahoma" w:eastAsia="Times New Roman" w:hAnsi="Tahoma" w:cs="Tahoma"/>
      <w:sz w:val="16"/>
      <w:szCs w:val="16"/>
      <w:lang w:eastAsia="ru-RU"/>
    </w:rPr>
  </w:style>
  <w:style w:type="character" w:customStyle="1" w:styleId="aff0">
    <w:name w:val="Текст выноски Знак"/>
    <w:basedOn w:val="a0"/>
    <w:link w:val="aff"/>
    <w:uiPriority w:val="99"/>
    <w:semiHidden/>
    <w:rsid w:val="000A4CEA"/>
    <w:rPr>
      <w:rFonts w:ascii="Tahoma" w:eastAsia="Times New Roman" w:hAnsi="Tahoma" w:cs="Tahoma"/>
      <w:sz w:val="16"/>
      <w:szCs w:val="16"/>
      <w:lang w:eastAsia="ru-RU"/>
    </w:rPr>
  </w:style>
  <w:style w:type="character" w:customStyle="1" w:styleId="24">
    <w:name w:val="Пункт Знак2"/>
    <w:link w:val="af1"/>
    <w:rsid w:val="006B1D04"/>
    <w:rPr>
      <w:rFonts w:ascii="Times New Roman" w:eastAsia="Times New Roman" w:hAnsi="Times New Roman" w:cs="Times New Roman"/>
      <w:sz w:val="24"/>
      <w:szCs w:val="24"/>
      <w:lang w:eastAsia="ar-SA"/>
    </w:rPr>
  </w:style>
  <w:style w:type="paragraph" w:styleId="aff1">
    <w:name w:val="endnote text"/>
    <w:basedOn w:val="a"/>
    <w:link w:val="aff2"/>
    <w:semiHidden/>
    <w:rsid w:val="00A56589"/>
    <w:pPr>
      <w:overflowPunct w:val="0"/>
      <w:autoSpaceDE w:val="0"/>
      <w:autoSpaceDN w:val="0"/>
      <w:adjustRightInd w:val="0"/>
      <w:spacing w:after="0" w:line="240" w:lineRule="auto"/>
      <w:textAlignment w:val="baseline"/>
    </w:pPr>
    <w:rPr>
      <w:rFonts w:ascii="Calibri Light" w:eastAsia="Times New Roman" w:hAnsi="Calibri Light" w:cs="Calibri Light"/>
      <w:sz w:val="20"/>
      <w:szCs w:val="20"/>
      <w:lang w:eastAsia="ru-RU"/>
    </w:rPr>
  </w:style>
  <w:style w:type="character" w:customStyle="1" w:styleId="aff2">
    <w:name w:val="Текст концевой сноски Знак"/>
    <w:basedOn w:val="a0"/>
    <w:link w:val="aff1"/>
    <w:semiHidden/>
    <w:rsid w:val="00A56589"/>
    <w:rPr>
      <w:rFonts w:ascii="Calibri Light" w:eastAsia="Times New Roman" w:hAnsi="Calibri Light" w:cs="Calibri Light"/>
      <w:sz w:val="20"/>
      <w:szCs w:val="20"/>
      <w:lang w:eastAsia="ru-RU"/>
    </w:rPr>
  </w:style>
  <w:style w:type="numbering" w:customStyle="1" w:styleId="28">
    <w:name w:val="Нет списка2"/>
    <w:next w:val="a2"/>
    <w:semiHidden/>
    <w:unhideWhenUsed/>
    <w:rsid w:val="00EE1D41"/>
  </w:style>
  <w:style w:type="table" w:customStyle="1" w:styleId="16">
    <w:name w:val="Сетка таблицы1"/>
    <w:basedOn w:val="a1"/>
    <w:next w:val="a4"/>
    <w:rsid w:val="00EE1D4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3">
    <w:basedOn w:val="a"/>
    <w:next w:val="a"/>
    <w:qFormat/>
    <w:rsid w:val="00EE1D41"/>
    <w:pPr>
      <w:suppressAutoHyphens/>
      <w:spacing w:after="0" w:line="240" w:lineRule="auto"/>
      <w:ind w:firstLine="426"/>
      <w:jc w:val="center"/>
    </w:pPr>
    <w:rPr>
      <w:rFonts w:ascii="Journal" w:eastAsia="Times New Roman" w:hAnsi="Journal" w:cs="Times New Roman"/>
      <w:b/>
      <w:sz w:val="28"/>
      <w:szCs w:val="20"/>
      <w:lang w:eastAsia="ar-SA"/>
    </w:rPr>
  </w:style>
  <w:style w:type="character" w:customStyle="1" w:styleId="aff4">
    <w:name w:val="Название Знак"/>
    <w:rsid w:val="00EE1D41"/>
    <w:rPr>
      <w:rFonts w:ascii="Journal" w:hAnsi="Journal" w:cs="Times New Roman"/>
      <w:b/>
      <w:sz w:val="28"/>
      <w:lang w:eastAsia="ar-SA"/>
    </w:rPr>
  </w:style>
  <w:style w:type="paragraph" w:customStyle="1" w:styleId="29">
    <w:name w:val="Обычный (веб)2"/>
    <w:basedOn w:val="a"/>
    <w:rsid w:val="00EE1D41"/>
    <w:pPr>
      <w:spacing w:before="100" w:after="100" w:line="240" w:lineRule="auto"/>
    </w:pPr>
    <w:rPr>
      <w:rFonts w:ascii="Times New Roman" w:eastAsia="Times New Roman" w:hAnsi="Times New Roman" w:cs="Times New Roman"/>
      <w:sz w:val="24"/>
      <w:szCs w:val="20"/>
      <w:lang w:eastAsia="ru-RU"/>
    </w:rPr>
  </w:style>
  <w:style w:type="paragraph" w:customStyle="1" w:styleId="aff5">
    <w:name w:val="Знак"/>
    <w:basedOn w:val="a"/>
    <w:rsid w:val="00EE1D4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7">
    <w:name w:val="Знак Знак1 Знак Знак Знак"/>
    <w:basedOn w:val="a"/>
    <w:rsid w:val="00EE1D41"/>
    <w:pPr>
      <w:spacing w:after="160" w:line="240" w:lineRule="exact"/>
    </w:pPr>
    <w:rPr>
      <w:rFonts w:ascii="Verdana" w:eastAsia="Times New Roman" w:hAnsi="Verdana" w:cs="Times New Roman"/>
      <w:sz w:val="20"/>
      <w:szCs w:val="20"/>
      <w:lang w:val="en-US"/>
    </w:rPr>
  </w:style>
  <w:style w:type="paragraph" w:customStyle="1" w:styleId="aff6">
    <w:name w:val="Знак Знак Знак Знак"/>
    <w:basedOn w:val="a"/>
    <w:rsid w:val="00EE1D41"/>
    <w:pPr>
      <w:spacing w:after="160" w:line="240" w:lineRule="exact"/>
    </w:pPr>
    <w:rPr>
      <w:rFonts w:ascii="Verdana" w:eastAsia="Times New Roman" w:hAnsi="Verdana" w:cs="Times New Roman"/>
      <w:sz w:val="20"/>
      <w:szCs w:val="20"/>
      <w:lang w:val="en-US"/>
    </w:rPr>
  </w:style>
  <w:style w:type="table" w:customStyle="1" w:styleId="2a">
    <w:name w:val="Сетка таблицы2"/>
    <w:basedOn w:val="a1"/>
    <w:next w:val="a4"/>
    <w:rsid w:val="00B9348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 Знак"/>
    <w:basedOn w:val="a0"/>
    <w:link w:val="3"/>
    <w:uiPriority w:val="99"/>
    <w:semiHidden/>
    <w:rsid w:val="00952667"/>
    <w:rPr>
      <w:rFonts w:ascii="Arial" w:eastAsia="Times New Roman" w:hAnsi="Arial" w:cs="Times New Roman"/>
      <w:b/>
      <w:sz w:val="24"/>
      <w:szCs w:val="20"/>
      <w:lang w:eastAsia="ru-RU"/>
    </w:rPr>
  </w:style>
  <w:style w:type="character" w:customStyle="1" w:styleId="80">
    <w:name w:val="Заголовок 8 Знак"/>
    <w:basedOn w:val="a0"/>
    <w:link w:val="8"/>
    <w:uiPriority w:val="99"/>
    <w:semiHidden/>
    <w:rsid w:val="00952667"/>
    <w:rPr>
      <w:rFonts w:ascii="Arial" w:eastAsia="Times New Roman" w:hAnsi="Arial" w:cs="Times New Roman"/>
      <w:i/>
      <w:sz w:val="20"/>
      <w:szCs w:val="20"/>
      <w:lang w:eastAsia="ru-RU"/>
    </w:rPr>
  </w:style>
  <w:style w:type="character" w:customStyle="1" w:styleId="90">
    <w:name w:val="Заголовок 9 Знак"/>
    <w:basedOn w:val="a0"/>
    <w:link w:val="9"/>
    <w:uiPriority w:val="99"/>
    <w:semiHidden/>
    <w:rsid w:val="00952667"/>
    <w:rPr>
      <w:rFonts w:ascii="Arial" w:eastAsia="Times New Roman" w:hAnsi="Arial" w:cs="Times New Roman"/>
      <w:b/>
      <w:i/>
      <w:sz w:val="18"/>
      <w:szCs w:val="20"/>
      <w:lang w:eastAsia="ru-RU"/>
    </w:rPr>
  </w:style>
  <w:style w:type="character" w:customStyle="1" w:styleId="HTML1">
    <w:name w:val="Адрес HTML Знак"/>
    <w:basedOn w:val="a0"/>
    <w:link w:val="HTML2"/>
    <w:uiPriority w:val="99"/>
    <w:semiHidden/>
    <w:rsid w:val="00952667"/>
    <w:rPr>
      <w:rFonts w:ascii="Times New Roman" w:eastAsia="Times New Roman" w:hAnsi="Times New Roman" w:cs="Times New Roman"/>
      <w:i/>
      <w:sz w:val="24"/>
      <w:szCs w:val="20"/>
      <w:lang w:eastAsia="ru-RU"/>
    </w:rPr>
  </w:style>
  <w:style w:type="paragraph" w:styleId="HTML2">
    <w:name w:val="HTML Address"/>
    <w:basedOn w:val="a"/>
    <w:link w:val="HTML1"/>
    <w:uiPriority w:val="99"/>
    <w:semiHidden/>
    <w:unhideWhenUsed/>
    <w:rsid w:val="00952667"/>
    <w:pPr>
      <w:spacing w:after="60" w:line="240" w:lineRule="auto"/>
      <w:jc w:val="both"/>
    </w:pPr>
    <w:rPr>
      <w:rFonts w:ascii="Times New Roman" w:eastAsia="Times New Roman" w:hAnsi="Times New Roman" w:cs="Times New Roman"/>
      <w:i/>
      <w:sz w:val="24"/>
      <w:szCs w:val="20"/>
      <w:lang w:eastAsia="ru-RU"/>
    </w:rPr>
  </w:style>
  <w:style w:type="character" w:customStyle="1" w:styleId="HTML10">
    <w:name w:val="Адрес HTML Знак1"/>
    <w:basedOn w:val="a0"/>
    <w:uiPriority w:val="99"/>
    <w:semiHidden/>
    <w:rsid w:val="00952667"/>
    <w:rPr>
      <w:i/>
      <w:iC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rsid w:val="00952667"/>
    <w:rPr>
      <w:rFonts w:ascii="Times New Roman" w:hAnsi="Times New Roman" w:cs="Times New Roman" w:hint="default"/>
      <w:b/>
      <w:bCs w:val="0"/>
      <w:kern w:val="2"/>
      <w:sz w:val="20"/>
      <w:szCs w:val="20"/>
      <w:lang w:eastAsia="ar-SA" w:bidi="ar-SA"/>
    </w:rPr>
  </w:style>
  <w:style w:type="character" w:styleId="aff7">
    <w:name w:val="Strong"/>
    <w:basedOn w:val="a0"/>
    <w:uiPriority w:val="99"/>
    <w:qFormat/>
    <w:rsid w:val="00952667"/>
    <w:rPr>
      <w:rFonts w:ascii="Times New Roman" w:hAnsi="Times New Roman" w:cs="Times New Roman" w:hint="default"/>
      <w:b/>
      <w:bCs/>
    </w:rPr>
  </w:style>
  <w:style w:type="character" w:customStyle="1" w:styleId="18">
    <w:name w:val="Текст сноски Знак1"/>
    <w:aliases w:val="Знак2 Знак1"/>
    <w:basedOn w:val="a0"/>
    <w:uiPriority w:val="99"/>
    <w:semiHidden/>
    <w:rsid w:val="00952667"/>
    <w:rPr>
      <w:rFonts w:ascii="Calibri" w:eastAsia="Calibri" w:hAnsi="Calibri" w:cs="Times New Roman"/>
      <w:sz w:val="20"/>
      <w:szCs w:val="20"/>
    </w:rPr>
  </w:style>
  <w:style w:type="character" w:customStyle="1" w:styleId="aff8">
    <w:name w:val="Текст примечания Знак"/>
    <w:basedOn w:val="a0"/>
    <w:link w:val="aff9"/>
    <w:uiPriority w:val="99"/>
    <w:semiHidden/>
    <w:rsid w:val="00952667"/>
    <w:rPr>
      <w:rFonts w:ascii="Times New Roman" w:eastAsia="Times New Roman" w:hAnsi="Times New Roman" w:cs="Times New Roman"/>
      <w:sz w:val="20"/>
      <w:szCs w:val="20"/>
      <w:lang w:eastAsia="ru-RU"/>
    </w:rPr>
  </w:style>
  <w:style w:type="paragraph" w:styleId="aff9">
    <w:name w:val="annotation text"/>
    <w:basedOn w:val="a"/>
    <w:link w:val="aff8"/>
    <w:uiPriority w:val="99"/>
    <w:semiHidden/>
    <w:unhideWhenUsed/>
    <w:rsid w:val="00952667"/>
    <w:pPr>
      <w:spacing w:after="0" w:line="240" w:lineRule="auto"/>
    </w:pPr>
    <w:rPr>
      <w:rFonts w:ascii="Times New Roman" w:eastAsia="Times New Roman" w:hAnsi="Times New Roman" w:cs="Times New Roman"/>
      <w:sz w:val="20"/>
      <w:szCs w:val="20"/>
      <w:lang w:eastAsia="ru-RU"/>
    </w:rPr>
  </w:style>
  <w:style w:type="character" w:customStyle="1" w:styleId="19">
    <w:name w:val="Текст примечания Знак1"/>
    <w:basedOn w:val="a0"/>
    <w:uiPriority w:val="99"/>
    <w:semiHidden/>
    <w:rsid w:val="00952667"/>
    <w:rPr>
      <w:sz w:val="20"/>
      <w:szCs w:val="20"/>
    </w:rPr>
  </w:style>
  <w:style w:type="character" w:customStyle="1" w:styleId="1a">
    <w:name w:val="Верхний колонтитул Знак1"/>
    <w:basedOn w:val="a0"/>
    <w:uiPriority w:val="99"/>
    <w:semiHidden/>
    <w:rsid w:val="00952667"/>
    <w:rPr>
      <w:rFonts w:ascii="Calibri" w:eastAsia="Calibri" w:hAnsi="Calibri" w:cs="Times New Roman"/>
    </w:rPr>
  </w:style>
  <w:style w:type="character" w:customStyle="1" w:styleId="1b">
    <w:name w:val="Нижний колонтитул Знак1"/>
    <w:basedOn w:val="a0"/>
    <w:uiPriority w:val="99"/>
    <w:semiHidden/>
    <w:rsid w:val="00952667"/>
    <w:rPr>
      <w:rFonts w:ascii="Calibri" w:eastAsia="Calibri" w:hAnsi="Calibri" w:cs="Times New Roman"/>
    </w:rPr>
  </w:style>
  <w:style w:type="character" w:customStyle="1" w:styleId="1c">
    <w:name w:val="Основной текст Знак1"/>
    <w:basedOn w:val="a0"/>
    <w:uiPriority w:val="99"/>
    <w:semiHidden/>
    <w:rsid w:val="00952667"/>
    <w:rPr>
      <w:rFonts w:ascii="Calibri" w:eastAsia="Calibri" w:hAnsi="Calibri" w:cs="Times New Roman"/>
    </w:rPr>
  </w:style>
  <w:style w:type="character" w:customStyle="1" w:styleId="1d">
    <w:name w:val="Основной текст с отступом Знак1"/>
    <w:basedOn w:val="a0"/>
    <w:uiPriority w:val="99"/>
    <w:semiHidden/>
    <w:rsid w:val="00952667"/>
    <w:rPr>
      <w:rFonts w:ascii="Calibri" w:eastAsia="Calibri" w:hAnsi="Calibri" w:cs="Times New Roman"/>
    </w:rPr>
  </w:style>
  <w:style w:type="character" w:customStyle="1" w:styleId="affa">
    <w:name w:val="Дата Знак"/>
    <w:basedOn w:val="a0"/>
    <w:link w:val="affb"/>
    <w:uiPriority w:val="99"/>
    <w:semiHidden/>
    <w:rsid w:val="00952667"/>
    <w:rPr>
      <w:rFonts w:ascii="Times New Roman" w:eastAsia="Times New Roman" w:hAnsi="Times New Roman" w:cs="Times New Roman"/>
      <w:sz w:val="24"/>
      <w:szCs w:val="20"/>
      <w:lang w:eastAsia="ru-RU"/>
    </w:rPr>
  </w:style>
  <w:style w:type="paragraph" w:styleId="affb">
    <w:name w:val="Date"/>
    <w:basedOn w:val="a"/>
    <w:next w:val="a"/>
    <w:link w:val="affa"/>
    <w:uiPriority w:val="99"/>
    <w:semiHidden/>
    <w:unhideWhenUsed/>
    <w:rsid w:val="00952667"/>
    <w:pPr>
      <w:spacing w:after="60" w:line="240" w:lineRule="auto"/>
      <w:jc w:val="both"/>
    </w:pPr>
    <w:rPr>
      <w:rFonts w:ascii="Times New Roman" w:eastAsia="Times New Roman" w:hAnsi="Times New Roman" w:cs="Times New Roman"/>
      <w:sz w:val="24"/>
      <w:szCs w:val="20"/>
      <w:lang w:eastAsia="ru-RU"/>
    </w:rPr>
  </w:style>
  <w:style w:type="character" w:customStyle="1" w:styleId="1e">
    <w:name w:val="Дата Знак1"/>
    <w:basedOn w:val="a0"/>
    <w:uiPriority w:val="99"/>
    <w:semiHidden/>
    <w:rsid w:val="00952667"/>
  </w:style>
  <w:style w:type="character" w:customStyle="1" w:styleId="affc">
    <w:name w:val="Заголовок записки Знак"/>
    <w:basedOn w:val="a0"/>
    <w:link w:val="affd"/>
    <w:uiPriority w:val="99"/>
    <w:semiHidden/>
    <w:rsid w:val="00952667"/>
    <w:rPr>
      <w:rFonts w:ascii="Times New Roman" w:eastAsia="Times New Roman" w:hAnsi="Times New Roman" w:cs="Times New Roman"/>
      <w:sz w:val="24"/>
      <w:szCs w:val="24"/>
      <w:lang w:eastAsia="ru-RU"/>
    </w:rPr>
  </w:style>
  <w:style w:type="paragraph" w:styleId="affd">
    <w:name w:val="Note Heading"/>
    <w:basedOn w:val="a"/>
    <w:next w:val="a"/>
    <w:link w:val="affc"/>
    <w:uiPriority w:val="99"/>
    <w:semiHidden/>
    <w:unhideWhenUsed/>
    <w:rsid w:val="00952667"/>
    <w:pPr>
      <w:spacing w:after="60" w:line="240" w:lineRule="auto"/>
      <w:jc w:val="both"/>
    </w:pPr>
    <w:rPr>
      <w:rFonts w:ascii="Times New Roman" w:eastAsia="Times New Roman" w:hAnsi="Times New Roman" w:cs="Times New Roman"/>
      <w:sz w:val="24"/>
      <w:szCs w:val="24"/>
      <w:lang w:eastAsia="ru-RU"/>
    </w:rPr>
  </w:style>
  <w:style w:type="character" w:customStyle="1" w:styleId="1f">
    <w:name w:val="Заголовок записки Знак1"/>
    <w:basedOn w:val="a0"/>
    <w:uiPriority w:val="99"/>
    <w:semiHidden/>
    <w:rsid w:val="00952667"/>
  </w:style>
  <w:style w:type="character" w:customStyle="1" w:styleId="212">
    <w:name w:val="Основной текст 2 Знак1"/>
    <w:basedOn w:val="a0"/>
    <w:uiPriority w:val="99"/>
    <w:semiHidden/>
    <w:rsid w:val="00952667"/>
    <w:rPr>
      <w:rFonts w:ascii="Calibri" w:eastAsia="Calibri" w:hAnsi="Calibri" w:cs="Times New Roman"/>
    </w:rPr>
  </w:style>
  <w:style w:type="character" w:customStyle="1" w:styleId="35">
    <w:name w:val="Основной текст 3 Знак"/>
    <w:basedOn w:val="a0"/>
    <w:link w:val="36"/>
    <w:uiPriority w:val="99"/>
    <w:semiHidden/>
    <w:rsid w:val="00952667"/>
    <w:rPr>
      <w:rFonts w:ascii="Times New Roman" w:eastAsia="Times New Roman" w:hAnsi="Times New Roman" w:cs="Times New Roman"/>
      <w:b/>
      <w:i/>
      <w:szCs w:val="20"/>
      <w:lang w:eastAsia="ru-RU"/>
    </w:rPr>
  </w:style>
  <w:style w:type="paragraph" w:styleId="36">
    <w:name w:val="Body Text 3"/>
    <w:basedOn w:val="a"/>
    <w:link w:val="35"/>
    <w:uiPriority w:val="99"/>
    <w:semiHidden/>
    <w:unhideWhenUsed/>
    <w:rsid w:val="0095266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0"/>
      <w:lang w:eastAsia="ru-RU"/>
    </w:rPr>
  </w:style>
  <w:style w:type="character" w:customStyle="1" w:styleId="310">
    <w:name w:val="Основной текст 3 Знак1"/>
    <w:basedOn w:val="a0"/>
    <w:uiPriority w:val="99"/>
    <w:semiHidden/>
    <w:rsid w:val="00952667"/>
    <w:rPr>
      <w:sz w:val="16"/>
      <w:szCs w:val="16"/>
    </w:rPr>
  </w:style>
  <w:style w:type="character" w:customStyle="1" w:styleId="213">
    <w:name w:val="Основной текст с отступом 2 Знак1"/>
    <w:aliases w:val="Знак Знак1"/>
    <w:basedOn w:val="a0"/>
    <w:uiPriority w:val="99"/>
    <w:semiHidden/>
    <w:rsid w:val="00952667"/>
    <w:rPr>
      <w:rFonts w:ascii="Calibri" w:eastAsia="Calibri" w:hAnsi="Calibri" w:cs="Times New Roman"/>
    </w:rPr>
  </w:style>
  <w:style w:type="character" w:customStyle="1" w:styleId="311">
    <w:name w:val="Основной текст с отступом 3 Знак1"/>
    <w:basedOn w:val="a0"/>
    <w:uiPriority w:val="99"/>
    <w:semiHidden/>
    <w:rsid w:val="00952667"/>
    <w:rPr>
      <w:rFonts w:ascii="Calibri" w:eastAsia="Calibri" w:hAnsi="Calibri" w:cs="Times New Roman"/>
      <w:sz w:val="16"/>
      <w:szCs w:val="16"/>
    </w:rPr>
  </w:style>
  <w:style w:type="character" w:customStyle="1" w:styleId="affe">
    <w:name w:val="Тема примечания Знак"/>
    <w:basedOn w:val="aff8"/>
    <w:link w:val="afff"/>
    <w:uiPriority w:val="99"/>
    <w:semiHidden/>
    <w:rsid w:val="00952667"/>
    <w:rPr>
      <w:rFonts w:ascii="Times New Roman" w:eastAsia="Times New Roman" w:hAnsi="Times New Roman" w:cs="Times New Roman"/>
      <w:b/>
      <w:bCs/>
      <w:sz w:val="20"/>
      <w:szCs w:val="20"/>
      <w:lang w:eastAsia="ru-RU"/>
    </w:rPr>
  </w:style>
  <w:style w:type="paragraph" w:styleId="afff">
    <w:name w:val="annotation subject"/>
    <w:basedOn w:val="aff9"/>
    <w:next w:val="aff9"/>
    <w:link w:val="affe"/>
    <w:uiPriority w:val="99"/>
    <w:semiHidden/>
    <w:unhideWhenUsed/>
    <w:rsid w:val="00952667"/>
    <w:rPr>
      <w:b/>
      <w:bCs/>
    </w:rPr>
  </w:style>
  <w:style w:type="character" w:customStyle="1" w:styleId="1f0">
    <w:name w:val="Тема примечания Знак1"/>
    <w:basedOn w:val="19"/>
    <w:uiPriority w:val="99"/>
    <w:semiHidden/>
    <w:rsid w:val="00952667"/>
    <w:rPr>
      <w:b/>
      <w:bCs/>
      <w:sz w:val="20"/>
      <w:szCs w:val="20"/>
    </w:rPr>
  </w:style>
  <w:style w:type="character" w:customStyle="1" w:styleId="1f1">
    <w:name w:val="Текст выноски Знак1"/>
    <w:basedOn w:val="a0"/>
    <w:uiPriority w:val="99"/>
    <w:semiHidden/>
    <w:rsid w:val="00952667"/>
    <w:rPr>
      <w:rFonts w:ascii="Segoe UI" w:eastAsia="Calibri" w:hAnsi="Segoe UI" w:cs="Segoe UI"/>
      <w:sz w:val="18"/>
      <w:szCs w:val="18"/>
    </w:rPr>
  </w:style>
  <w:style w:type="character" w:customStyle="1" w:styleId="af0">
    <w:name w:val="Абзац списка Знак"/>
    <w:aliases w:val="Заговок Марина Знак"/>
    <w:link w:val="af"/>
    <w:uiPriority w:val="34"/>
    <w:locked/>
    <w:rsid w:val="00952667"/>
    <w:rPr>
      <w:rFonts w:ascii="Times New Roman" w:eastAsia="Times New Roman" w:hAnsi="Times New Roman" w:cs="Times New Roman"/>
      <w:sz w:val="24"/>
      <w:szCs w:val="24"/>
      <w:lang w:eastAsia="ru-RU"/>
    </w:rPr>
  </w:style>
  <w:style w:type="paragraph" w:customStyle="1" w:styleId="style1">
    <w:name w:val="style1"/>
    <w:basedOn w:val="a"/>
    <w:uiPriority w:val="99"/>
    <w:rsid w:val="00952667"/>
    <w:pPr>
      <w:numPr>
        <w:ilvl w:val="1"/>
        <w:numId w:val="14"/>
      </w:numPr>
      <w:spacing w:after="0" w:line="240" w:lineRule="auto"/>
    </w:pPr>
    <w:rPr>
      <w:rFonts w:ascii="Times New Roman" w:eastAsia="Times New Roman" w:hAnsi="Times New Roman" w:cs="Times New Roman"/>
      <w:sz w:val="24"/>
      <w:szCs w:val="20"/>
      <w:lang w:eastAsia="ru-RU"/>
    </w:rPr>
  </w:style>
  <w:style w:type="paragraph" w:customStyle="1" w:styleId="2b">
    <w:name w:val="Основной текст с отступом 2.Знак"/>
    <w:basedOn w:val="a"/>
    <w:uiPriority w:val="99"/>
    <w:rsid w:val="00952667"/>
    <w:pPr>
      <w:keepNext/>
      <w:keepLines/>
      <w:widowControl w:val="0"/>
      <w:suppressLineNumbers/>
      <w:suppressAutoHyphens/>
      <w:spacing w:after="0" w:line="240" w:lineRule="auto"/>
      <w:ind w:firstLine="709"/>
      <w:jc w:val="center"/>
    </w:pPr>
    <w:rPr>
      <w:rFonts w:ascii="Verdana" w:eastAsia="Times New Roman" w:hAnsi="Verdana" w:cs="Times New Roman"/>
      <w:b/>
      <w:i/>
      <w:sz w:val="20"/>
      <w:szCs w:val="20"/>
      <w:lang w:eastAsia="ru-RU"/>
    </w:rPr>
  </w:style>
  <w:style w:type="paragraph" w:customStyle="1" w:styleId="214">
    <w:name w:val="Основной текст с отступом 2.Знак1"/>
    <w:basedOn w:val="a"/>
    <w:uiPriority w:val="99"/>
    <w:rsid w:val="00952667"/>
    <w:pPr>
      <w:keepNext/>
      <w:keepLines/>
      <w:widowControl w:val="0"/>
      <w:suppressLineNumbers/>
      <w:suppressAutoHyphens/>
      <w:spacing w:after="0" w:line="240" w:lineRule="auto"/>
      <w:ind w:firstLine="709"/>
      <w:jc w:val="center"/>
    </w:pPr>
    <w:rPr>
      <w:rFonts w:ascii="Verdana" w:eastAsia="Times New Roman" w:hAnsi="Verdana" w:cs="Times New Roman"/>
      <w:b/>
      <w:i/>
      <w:sz w:val="20"/>
      <w:szCs w:val="20"/>
      <w:lang w:eastAsia="ru-RU"/>
    </w:rPr>
  </w:style>
  <w:style w:type="paragraph" w:customStyle="1" w:styleId="1f2">
    <w:name w:val="Обычный1"/>
    <w:uiPriority w:val="99"/>
    <w:rsid w:val="00952667"/>
    <w:pPr>
      <w:widowControl w:val="0"/>
      <w:spacing w:after="0" w:line="240" w:lineRule="auto"/>
    </w:pPr>
    <w:rPr>
      <w:rFonts w:ascii="Arial" w:eastAsia="Times New Roman" w:hAnsi="Arial" w:cs="Times New Roman"/>
      <w:sz w:val="20"/>
      <w:szCs w:val="20"/>
      <w:lang w:eastAsia="ru-RU"/>
    </w:rPr>
  </w:style>
  <w:style w:type="paragraph" w:customStyle="1" w:styleId="afff0">
    <w:name w:val="Таблица шапка"/>
    <w:basedOn w:val="a"/>
    <w:uiPriority w:val="99"/>
    <w:rsid w:val="00952667"/>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1">
    <w:name w:val="Знак Знак Знак Знак Знак Знак Знак"/>
    <w:basedOn w:val="a"/>
    <w:uiPriority w:val="99"/>
    <w:rsid w:val="00952667"/>
    <w:pPr>
      <w:tabs>
        <w:tab w:val="num" w:pos="360"/>
      </w:tabs>
      <w:spacing w:before="100" w:beforeAutospacing="1" w:after="100" w:afterAutospacing="1" w:line="240" w:lineRule="exact"/>
      <w:jc w:val="both"/>
    </w:pPr>
    <w:rPr>
      <w:rFonts w:ascii="Verdana" w:eastAsia="Times New Roman" w:hAnsi="Verdana" w:cs="Verdana"/>
      <w:sz w:val="20"/>
      <w:szCs w:val="20"/>
      <w:lang w:val="en-US"/>
    </w:rPr>
  </w:style>
  <w:style w:type="character" w:customStyle="1" w:styleId="afff2">
    <w:name w:val="Основной шрифт"/>
    <w:uiPriority w:val="99"/>
    <w:rsid w:val="00952667"/>
  </w:style>
  <w:style w:type="character" w:customStyle="1" w:styleId="structurename">
    <w:name w:val="structure__name"/>
    <w:basedOn w:val="a0"/>
    <w:uiPriority w:val="99"/>
    <w:rsid w:val="00952667"/>
    <w:rPr>
      <w:rFonts w:ascii="Times New Roman" w:hAnsi="Times New Roman" w:cs="Times New Roman" w:hint="default"/>
    </w:rPr>
  </w:style>
  <w:style w:type="paragraph" w:customStyle="1" w:styleId="1">
    <w:name w:val="Список многоуровневый 1"/>
    <w:basedOn w:val="a"/>
    <w:rsid w:val="00952667"/>
    <w:pPr>
      <w:numPr>
        <w:numId w:val="17"/>
      </w:numPr>
      <w:spacing w:before="20" w:after="20" w:line="360" w:lineRule="auto"/>
    </w:pPr>
    <w:rPr>
      <w:rFonts w:ascii="Times New Roman" w:eastAsia="Times New Roman" w:hAnsi="Times New Roman" w:cs="Times New Roman"/>
      <w:szCs w:val="24"/>
      <w:lang w:eastAsia="ru-RU"/>
    </w:rPr>
  </w:style>
  <w:style w:type="character" w:customStyle="1" w:styleId="FontStyle16">
    <w:name w:val="Font Style16"/>
    <w:uiPriority w:val="99"/>
    <w:rsid w:val="00952667"/>
    <w:rPr>
      <w:rFonts w:ascii="Times New Roman" w:hAnsi="Times New Roman" w:cs="Times New Roman"/>
      <w:spacing w:val="10"/>
      <w:sz w:val="22"/>
      <w:szCs w:val="22"/>
    </w:rPr>
  </w:style>
  <w:style w:type="character" w:customStyle="1" w:styleId="2c">
    <w:name w:val="Основной текст (2)"/>
    <w:basedOn w:val="a0"/>
    <w:rsid w:val="00952667"/>
    <w:rPr>
      <w:rFonts w:ascii="Times New Roman" w:eastAsia="Times New Roman" w:hAnsi="Times New Roman" w:cs="Times New Roman"/>
      <w:b/>
      <w:bCs/>
      <w:i w:val="0"/>
      <w:iCs w:val="0"/>
      <w:smallCaps w:val="0"/>
      <w:strike w:val="0"/>
      <w:color w:val="000000"/>
      <w:spacing w:val="2"/>
      <w:w w:val="100"/>
      <w:position w:val="0"/>
      <w:sz w:val="21"/>
      <w:szCs w:val="21"/>
      <w:u w:val="none"/>
      <w:lang w:val="ru-RU"/>
    </w:rPr>
  </w:style>
  <w:style w:type="character" w:customStyle="1" w:styleId="afff3">
    <w:name w:val="Основной текст_"/>
    <w:basedOn w:val="a0"/>
    <w:link w:val="51"/>
    <w:rsid w:val="00952667"/>
    <w:rPr>
      <w:rFonts w:ascii="Times New Roman" w:eastAsia="Times New Roman" w:hAnsi="Times New Roman" w:cs="Times New Roman"/>
      <w:spacing w:val="2"/>
      <w:sz w:val="21"/>
      <w:szCs w:val="21"/>
      <w:shd w:val="clear" w:color="auto" w:fill="FFFFFF"/>
    </w:rPr>
  </w:style>
  <w:style w:type="paragraph" w:customStyle="1" w:styleId="51">
    <w:name w:val="Основной текст5"/>
    <w:basedOn w:val="a"/>
    <w:link w:val="afff3"/>
    <w:rsid w:val="00952667"/>
    <w:pPr>
      <w:widowControl w:val="0"/>
      <w:shd w:val="clear" w:color="auto" w:fill="FFFFFF"/>
      <w:spacing w:before="360" w:after="0" w:line="278" w:lineRule="exact"/>
      <w:ind w:hanging="1560"/>
      <w:jc w:val="both"/>
    </w:pPr>
    <w:rPr>
      <w:rFonts w:ascii="Times New Roman" w:eastAsia="Times New Roman" w:hAnsi="Times New Roman" w:cs="Times New Roman"/>
      <w:spacing w:val="2"/>
      <w:sz w:val="21"/>
      <w:szCs w:val="21"/>
    </w:rPr>
  </w:style>
  <w:style w:type="character" w:customStyle="1" w:styleId="afff4">
    <w:name w:val="Основной текст + Полужирный"/>
    <w:basedOn w:val="afff3"/>
    <w:rsid w:val="00952667"/>
    <w:rPr>
      <w:rFonts w:ascii="Times New Roman" w:eastAsia="Times New Roman" w:hAnsi="Times New Roman" w:cs="Times New Roman"/>
      <w:b/>
      <w:bCs/>
      <w:color w:val="000000"/>
      <w:spacing w:val="2"/>
      <w:w w:val="100"/>
      <w:position w:val="0"/>
      <w:sz w:val="21"/>
      <w:szCs w:val="21"/>
      <w:shd w:val="clear" w:color="auto" w:fill="FFFFFF"/>
      <w:lang w:val="ru-RU"/>
    </w:rPr>
  </w:style>
  <w:style w:type="character" w:customStyle="1" w:styleId="1f3">
    <w:name w:val="Основной текст1"/>
    <w:basedOn w:val="afff3"/>
    <w:rsid w:val="00952667"/>
    <w:rPr>
      <w:rFonts w:ascii="Times New Roman" w:eastAsia="Times New Roman" w:hAnsi="Times New Roman" w:cs="Times New Roman"/>
      <w:color w:val="000000"/>
      <w:spacing w:val="2"/>
      <w:w w:val="100"/>
      <w:position w:val="0"/>
      <w:sz w:val="21"/>
      <w:szCs w:val="21"/>
      <w:shd w:val="clear" w:color="auto" w:fill="FFFFFF"/>
      <w:lang w:val="ru-RU"/>
    </w:rPr>
  </w:style>
  <w:style w:type="character" w:customStyle="1" w:styleId="2d">
    <w:name w:val="Основной текст (2) + Не полужирный"/>
    <w:basedOn w:val="a0"/>
    <w:rsid w:val="00952667"/>
  </w:style>
  <w:style w:type="character" w:customStyle="1" w:styleId="afff5">
    <w:name w:val="Основной текст + Малые прописные"/>
    <w:basedOn w:val="afff3"/>
    <w:rsid w:val="00952667"/>
    <w:rPr>
      <w:rFonts w:ascii="Times New Roman" w:eastAsia="Times New Roman" w:hAnsi="Times New Roman" w:cs="Times New Roman"/>
      <w:b w:val="0"/>
      <w:bCs w:val="0"/>
      <w:i w:val="0"/>
      <w:iCs w:val="0"/>
      <w:smallCaps/>
      <w:strike w:val="0"/>
      <w:color w:val="000000"/>
      <w:spacing w:val="2"/>
      <w:w w:val="100"/>
      <w:position w:val="0"/>
      <w:sz w:val="21"/>
      <w:szCs w:val="21"/>
      <w:u w:val="none"/>
      <w:shd w:val="clear" w:color="auto" w:fill="FFFFFF"/>
      <w:lang w:val="en-US"/>
    </w:rPr>
  </w:style>
  <w:style w:type="paragraph" w:customStyle="1" w:styleId="afff6">
    <w:name w:val="Обычный.Нормальный абзац"/>
    <w:link w:val="1f4"/>
    <w:rsid w:val="00952667"/>
    <w:pPr>
      <w:widowControl w:val="0"/>
      <w:spacing w:after="0" w:line="240" w:lineRule="auto"/>
      <w:ind w:firstLine="709"/>
      <w:jc w:val="both"/>
    </w:pPr>
    <w:rPr>
      <w:rFonts w:ascii="Times New Roman" w:eastAsia="Times New Roman" w:hAnsi="Times New Roman" w:cs="Times New Roman"/>
      <w:snapToGrid w:val="0"/>
      <w:sz w:val="24"/>
      <w:lang w:eastAsia="ru-RU"/>
    </w:rPr>
  </w:style>
  <w:style w:type="character" w:customStyle="1" w:styleId="1f4">
    <w:name w:val="Обычный.Нормальный абзац Знак1"/>
    <w:link w:val="afff6"/>
    <w:locked/>
    <w:rsid w:val="00952667"/>
    <w:rPr>
      <w:rFonts w:ascii="Times New Roman" w:eastAsia="Times New Roman" w:hAnsi="Times New Roman" w:cs="Times New Roman"/>
      <w:snapToGrid w:val="0"/>
      <w:sz w:val="24"/>
      <w:lang w:eastAsia="ru-RU"/>
    </w:rPr>
  </w:style>
  <w:style w:type="paragraph" w:customStyle="1" w:styleId="CharChar2">
    <w:name w:val="Char Char2"/>
    <w:basedOn w:val="a"/>
    <w:uiPriority w:val="99"/>
    <w:rsid w:val="00952667"/>
    <w:pPr>
      <w:spacing w:after="160" w:line="240" w:lineRule="exact"/>
    </w:pPr>
    <w:rPr>
      <w:rFonts w:ascii="Verdana" w:eastAsia="Times New Roman" w:hAnsi="Verdana" w:cs="Times New Roman"/>
      <w:szCs w:val="24"/>
      <w:lang w:val="en-US"/>
    </w:rPr>
  </w:style>
  <w:style w:type="paragraph" w:customStyle="1" w:styleId="afff7">
    <w:name w:val="Тендерные данные"/>
    <w:basedOn w:val="a"/>
    <w:rsid w:val="00952667"/>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customStyle="1" w:styleId="-0">
    <w:name w:val="Контракт-пункт"/>
    <w:basedOn w:val="a"/>
    <w:uiPriority w:val="99"/>
    <w:rsid w:val="00952667"/>
    <w:pPr>
      <w:numPr>
        <w:ilvl w:val="1"/>
        <w:numId w:val="21"/>
      </w:numPr>
      <w:spacing w:after="0" w:line="240" w:lineRule="auto"/>
      <w:jc w:val="both"/>
    </w:pPr>
    <w:rPr>
      <w:rFonts w:ascii="Times New Roman" w:eastAsia="Times New Roman" w:hAnsi="Times New Roman" w:cs="Times New Roman"/>
      <w:sz w:val="24"/>
      <w:szCs w:val="24"/>
      <w:lang w:eastAsia="ru-RU"/>
    </w:rPr>
  </w:style>
  <w:style w:type="paragraph" w:customStyle="1" w:styleId="-">
    <w:name w:val="Контракт-раздел"/>
    <w:basedOn w:val="a"/>
    <w:next w:val="-0"/>
    <w:uiPriority w:val="99"/>
    <w:rsid w:val="00952667"/>
    <w:pPr>
      <w:keepNext/>
      <w:numPr>
        <w:numId w:val="21"/>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
    <w:uiPriority w:val="99"/>
    <w:rsid w:val="00952667"/>
    <w:pPr>
      <w:numPr>
        <w:ilvl w:val="2"/>
        <w:numId w:val="21"/>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uiPriority w:val="99"/>
    <w:rsid w:val="00952667"/>
    <w:pPr>
      <w:numPr>
        <w:ilvl w:val="3"/>
        <w:numId w:val="21"/>
      </w:numPr>
      <w:spacing w:after="0" w:line="240" w:lineRule="auto"/>
      <w:jc w:val="both"/>
    </w:pPr>
    <w:rPr>
      <w:rFonts w:ascii="Times New Roman" w:eastAsia="Times New Roman" w:hAnsi="Times New Roman" w:cs="Times New Roman"/>
      <w:sz w:val="24"/>
      <w:szCs w:val="24"/>
      <w:lang w:eastAsia="ru-RU"/>
    </w:rPr>
  </w:style>
  <w:style w:type="character" w:customStyle="1" w:styleId="st">
    <w:name w:val="st"/>
    <w:basedOn w:val="a0"/>
    <w:rsid w:val="00952667"/>
  </w:style>
  <w:style w:type="character" w:customStyle="1" w:styleId="FontStyle17">
    <w:name w:val="Font Style17"/>
    <w:uiPriority w:val="99"/>
    <w:rsid w:val="00952667"/>
    <w:rPr>
      <w:rFonts w:ascii="Times New Roman" w:hAnsi="Times New Roman" w:cs="Times New Roman" w:hint="default"/>
      <w:sz w:val="26"/>
      <w:szCs w:val="26"/>
    </w:rPr>
  </w:style>
  <w:style w:type="character" w:customStyle="1" w:styleId="apple-converted-space">
    <w:name w:val="apple-converted-space"/>
    <w:basedOn w:val="a0"/>
    <w:rsid w:val="00952667"/>
  </w:style>
  <w:style w:type="paragraph" w:customStyle="1" w:styleId="Standard">
    <w:name w:val="Standard"/>
    <w:rsid w:val="00952667"/>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customStyle="1" w:styleId="2e">
    <w:name w:val="Основной текст (2)_"/>
    <w:basedOn w:val="a0"/>
    <w:rsid w:val="00952667"/>
    <w:rPr>
      <w:rFonts w:ascii="Times New Roman" w:eastAsia="Times New Roman" w:hAnsi="Times New Roman" w:cs="Times New Roman"/>
      <w:sz w:val="20"/>
      <w:szCs w:val="20"/>
      <w:shd w:val="clear" w:color="auto" w:fill="FFFFFF"/>
    </w:rPr>
  </w:style>
  <w:style w:type="character" w:customStyle="1" w:styleId="2ArialUnicodeMS65pt">
    <w:name w:val="Основной текст (2) + Arial Unicode MS;6;5 pt"/>
    <w:basedOn w:val="2e"/>
    <w:rsid w:val="00952667"/>
    <w:rPr>
      <w:rFonts w:ascii="Arial Unicode MS" w:eastAsia="Arial Unicode MS" w:hAnsi="Arial Unicode MS" w:cs="Arial Unicode MS"/>
      <w:color w:val="000000"/>
      <w:spacing w:val="0"/>
      <w:w w:val="100"/>
      <w:position w:val="0"/>
      <w:sz w:val="13"/>
      <w:szCs w:val="13"/>
      <w:shd w:val="clear" w:color="auto" w:fill="FFFFFF"/>
      <w:lang w:val="ru-RU" w:eastAsia="ru-RU" w:bidi="ru-RU"/>
    </w:rPr>
  </w:style>
  <w:style w:type="character" w:customStyle="1" w:styleId="211pt">
    <w:name w:val="Основной текст (2) + 11 pt;Полужирный"/>
    <w:basedOn w:val="2e"/>
    <w:rsid w:val="0095266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Полужирный;Курсив"/>
    <w:basedOn w:val="2e"/>
    <w:rsid w:val="00952667"/>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BookAntiqua115pt">
    <w:name w:val="Основной текст (2) + Book Antiqua;11;5 pt;Полужирный;Курсив"/>
    <w:basedOn w:val="2e"/>
    <w:rsid w:val="00952667"/>
    <w:rPr>
      <w:rFonts w:ascii="Book Antiqua" w:eastAsia="Book Antiqua" w:hAnsi="Book Antiqua" w:cs="Book Antiqua"/>
      <w:b/>
      <w:bCs/>
      <w:i/>
      <w:iCs/>
      <w:smallCaps w:val="0"/>
      <w:strike w:val="0"/>
      <w:color w:val="000000"/>
      <w:spacing w:val="0"/>
      <w:w w:val="100"/>
      <w:position w:val="0"/>
      <w:sz w:val="23"/>
      <w:szCs w:val="23"/>
      <w:u w:val="none"/>
      <w:shd w:val="clear" w:color="auto" w:fill="FFFFFF"/>
      <w:lang w:val="ru-RU" w:eastAsia="ru-RU" w:bidi="ru-RU"/>
    </w:rPr>
  </w:style>
  <w:style w:type="paragraph" w:customStyle="1" w:styleId="formattext">
    <w:name w:val="formattext"/>
    <w:basedOn w:val="a"/>
    <w:rsid w:val="00EC02C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5">
    <w:name w:val="Сетка таблицы21"/>
    <w:basedOn w:val="a1"/>
    <w:next w:val="a4"/>
    <w:rsid w:val="00DA40A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56435">
      <w:bodyDiv w:val="1"/>
      <w:marLeft w:val="0"/>
      <w:marRight w:val="0"/>
      <w:marTop w:val="0"/>
      <w:marBottom w:val="0"/>
      <w:divBdr>
        <w:top w:val="none" w:sz="0" w:space="0" w:color="auto"/>
        <w:left w:val="none" w:sz="0" w:space="0" w:color="auto"/>
        <w:bottom w:val="none" w:sz="0" w:space="0" w:color="auto"/>
        <w:right w:val="none" w:sz="0" w:space="0" w:color="auto"/>
      </w:divBdr>
    </w:div>
    <w:div w:id="231086684">
      <w:bodyDiv w:val="1"/>
      <w:marLeft w:val="0"/>
      <w:marRight w:val="0"/>
      <w:marTop w:val="0"/>
      <w:marBottom w:val="0"/>
      <w:divBdr>
        <w:top w:val="none" w:sz="0" w:space="0" w:color="auto"/>
        <w:left w:val="none" w:sz="0" w:space="0" w:color="auto"/>
        <w:bottom w:val="none" w:sz="0" w:space="0" w:color="auto"/>
        <w:right w:val="none" w:sz="0" w:space="0" w:color="auto"/>
      </w:divBdr>
    </w:div>
    <w:div w:id="245841596">
      <w:bodyDiv w:val="1"/>
      <w:marLeft w:val="0"/>
      <w:marRight w:val="0"/>
      <w:marTop w:val="0"/>
      <w:marBottom w:val="0"/>
      <w:divBdr>
        <w:top w:val="none" w:sz="0" w:space="0" w:color="auto"/>
        <w:left w:val="none" w:sz="0" w:space="0" w:color="auto"/>
        <w:bottom w:val="none" w:sz="0" w:space="0" w:color="auto"/>
        <w:right w:val="none" w:sz="0" w:space="0" w:color="auto"/>
      </w:divBdr>
    </w:div>
    <w:div w:id="295453495">
      <w:bodyDiv w:val="1"/>
      <w:marLeft w:val="0"/>
      <w:marRight w:val="0"/>
      <w:marTop w:val="0"/>
      <w:marBottom w:val="0"/>
      <w:divBdr>
        <w:top w:val="none" w:sz="0" w:space="0" w:color="auto"/>
        <w:left w:val="none" w:sz="0" w:space="0" w:color="auto"/>
        <w:bottom w:val="none" w:sz="0" w:space="0" w:color="auto"/>
        <w:right w:val="none" w:sz="0" w:space="0" w:color="auto"/>
      </w:divBdr>
    </w:div>
    <w:div w:id="331304144">
      <w:bodyDiv w:val="1"/>
      <w:marLeft w:val="0"/>
      <w:marRight w:val="0"/>
      <w:marTop w:val="0"/>
      <w:marBottom w:val="0"/>
      <w:divBdr>
        <w:top w:val="none" w:sz="0" w:space="0" w:color="auto"/>
        <w:left w:val="none" w:sz="0" w:space="0" w:color="auto"/>
        <w:bottom w:val="none" w:sz="0" w:space="0" w:color="auto"/>
        <w:right w:val="none" w:sz="0" w:space="0" w:color="auto"/>
      </w:divBdr>
    </w:div>
    <w:div w:id="448546406">
      <w:bodyDiv w:val="1"/>
      <w:marLeft w:val="0"/>
      <w:marRight w:val="0"/>
      <w:marTop w:val="0"/>
      <w:marBottom w:val="0"/>
      <w:divBdr>
        <w:top w:val="none" w:sz="0" w:space="0" w:color="auto"/>
        <w:left w:val="none" w:sz="0" w:space="0" w:color="auto"/>
        <w:bottom w:val="none" w:sz="0" w:space="0" w:color="auto"/>
        <w:right w:val="none" w:sz="0" w:space="0" w:color="auto"/>
      </w:divBdr>
    </w:div>
    <w:div w:id="520822494">
      <w:bodyDiv w:val="1"/>
      <w:marLeft w:val="0"/>
      <w:marRight w:val="0"/>
      <w:marTop w:val="0"/>
      <w:marBottom w:val="0"/>
      <w:divBdr>
        <w:top w:val="none" w:sz="0" w:space="0" w:color="auto"/>
        <w:left w:val="none" w:sz="0" w:space="0" w:color="auto"/>
        <w:bottom w:val="none" w:sz="0" w:space="0" w:color="auto"/>
        <w:right w:val="none" w:sz="0" w:space="0" w:color="auto"/>
      </w:divBdr>
    </w:div>
    <w:div w:id="593317303">
      <w:bodyDiv w:val="1"/>
      <w:marLeft w:val="0"/>
      <w:marRight w:val="0"/>
      <w:marTop w:val="0"/>
      <w:marBottom w:val="0"/>
      <w:divBdr>
        <w:top w:val="none" w:sz="0" w:space="0" w:color="auto"/>
        <w:left w:val="none" w:sz="0" w:space="0" w:color="auto"/>
        <w:bottom w:val="none" w:sz="0" w:space="0" w:color="auto"/>
        <w:right w:val="none" w:sz="0" w:space="0" w:color="auto"/>
      </w:divBdr>
    </w:div>
    <w:div w:id="684290368">
      <w:bodyDiv w:val="1"/>
      <w:marLeft w:val="0"/>
      <w:marRight w:val="0"/>
      <w:marTop w:val="0"/>
      <w:marBottom w:val="0"/>
      <w:divBdr>
        <w:top w:val="none" w:sz="0" w:space="0" w:color="auto"/>
        <w:left w:val="none" w:sz="0" w:space="0" w:color="auto"/>
        <w:bottom w:val="none" w:sz="0" w:space="0" w:color="auto"/>
        <w:right w:val="none" w:sz="0" w:space="0" w:color="auto"/>
      </w:divBdr>
    </w:div>
    <w:div w:id="1154220810">
      <w:bodyDiv w:val="1"/>
      <w:marLeft w:val="0"/>
      <w:marRight w:val="0"/>
      <w:marTop w:val="0"/>
      <w:marBottom w:val="0"/>
      <w:divBdr>
        <w:top w:val="none" w:sz="0" w:space="0" w:color="auto"/>
        <w:left w:val="none" w:sz="0" w:space="0" w:color="auto"/>
        <w:bottom w:val="none" w:sz="0" w:space="0" w:color="auto"/>
        <w:right w:val="none" w:sz="0" w:space="0" w:color="auto"/>
      </w:divBdr>
    </w:div>
    <w:div w:id="1188249414">
      <w:bodyDiv w:val="1"/>
      <w:marLeft w:val="0"/>
      <w:marRight w:val="0"/>
      <w:marTop w:val="0"/>
      <w:marBottom w:val="0"/>
      <w:divBdr>
        <w:top w:val="none" w:sz="0" w:space="0" w:color="auto"/>
        <w:left w:val="none" w:sz="0" w:space="0" w:color="auto"/>
        <w:bottom w:val="none" w:sz="0" w:space="0" w:color="auto"/>
        <w:right w:val="none" w:sz="0" w:space="0" w:color="auto"/>
      </w:divBdr>
    </w:div>
    <w:div w:id="1561020217">
      <w:bodyDiv w:val="1"/>
      <w:marLeft w:val="0"/>
      <w:marRight w:val="0"/>
      <w:marTop w:val="0"/>
      <w:marBottom w:val="0"/>
      <w:divBdr>
        <w:top w:val="none" w:sz="0" w:space="0" w:color="auto"/>
        <w:left w:val="none" w:sz="0" w:space="0" w:color="auto"/>
        <w:bottom w:val="none" w:sz="0" w:space="0" w:color="auto"/>
        <w:right w:val="none" w:sz="0" w:space="0" w:color="auto"/>
      </w:divBdr>
    </w:div>
    <w:div w:id="1582448282">
      <w:bodyDiv w:val="1"/>
      <w:marLeft w:val="0"/>
      <w:marRight w:val="0"/>
      <w:marTop w:val="0"/>
      <w:marBottom w:val="0"/>
      <w:divBdr>
        <w:top w:val="none" w:sz="0" w:space="0" w:color="auto"/>
        <w:left w:val="none" w:sz="0" w:space="0" w:color="auto"/>
        <w:bottom w:val="none" w:sz="0" w:space="0" w:color="auto"/>
        <w:right w:val="none" w:sz="0" w:space="0" w:color="auto"/>
      </w:divBdr>
    </w:div>
    <w:div w:id="1837188090">
      <w:bodyDiv w:val="1"/>
      <w:marLeft w:val="0"/>
      <w:marRight w:val="0"/>
      <w:marTop w:val="0"/>
      <w:marBottom w:val="0"/>
      <w:divBdr>
        <w:top w:val="none" w:sz="0" w:space="0" w:color="auto"/>
        <w:left w:val="none" w:sz="0" w:space="0" w:color="auto"/>
        <w:bottom w:val="none" w:sz="0" w:space="0" w:color="auto"/>
        <w:right w:val="none" w:sz="0" w:space="0" w:color="auto"/>
      </w:divBdr>
    </w:div>
    <w:div w:id="1880430553">
      <w:bodyDiv w:val="1"/>
      <w:marLeft w:val="0"/>
      <w:marRight w:val="0"/>
      <w:marTop w:val="0"/>
      <w:marBottom w:val="0"/>
      <w:divBdr>
        <w:top w:val="none" w:sz="0" w:space="0" w:color="auto"/>
        <w:left w:val="none" w:sz="0" w:space="0" w:color="auto"/>
        <w:bottom w:val="none" w:sz="0" w:space="0" w:color="auto"/>
        <w:right w:val="none" w:sz="0" w:space="0" w:color="auto"/>
      </w:divBdr>
    </w:div>
    <w:div w:id="195509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FA054-80B0-4B76-B9B7-1B65AACE2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14664</Words>
  <Characters>83585</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Zavuch</dc:creator>
  <cp:lastModifiedBy>228</cp:lastModifiedBy>
  <cp:revision>26</cp:revision>
  <cp:lastPrinted>2021-12-03T04:51:00Z</cp:lastPrinted>
  <dcterms:created xsi:type="dcterms:W3CDTF">2023-11-30T07:05:00Z</dcterms:created>
  <dcterms:modified xsi:type="dcterms:W3CDTF">2023-12-07T03:02:00Z</dcterms:modified>
</cp:coreProperties>
</file>