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DB4AAD" w14:textId="53F60A58" w:rsidR="00F12C76" w:rsidRPr="00F60661" w:rsidRDefault="00B132D6" w:rsidP="00F60661">
      <w:pPr>
        <w:spacing w:after="0" w:line="276" w:lineRule="auto"/>
        <w:ind w:firstLine="709"/>
        <w:jc w:val="both"/>
        <w:rPr>
          <w:sz w:val="24"/>
          <w:szCs w:val="20"/>
        </w:rPr>
      </w:pPr>
      <w:r w:rsidRPr="00F60661">
        <w:rPr>
          <w:sz w:val="24"/>
          <w:szCs w:val="20"/>
        </w:rPr>
        <w:t>В наименовании аукциона № 32312789068 и в описании объекта закупки присутствует название переносной экспертно-криминалистической лаборатории «Антрацит». Наше предприятие является производителем подобных лабораторий и владельцем товарного знака (знака обслуживания) №952067 на название изделия «Антрацит».</w:t>
      </w:r>
    </w:p>
    <w:p w14:paraId="4BA3C36A" w14:textId="184FADCC" w:rsidR="00B132D6" w:rsidRPr="00F60661" w:rsidRDefault="00B132D6" w:rsidP="00F60661">
      <w:pPr>
        <w:spacing w:after="0" w:line="276" w:lineRule="auto"/>
        <w:ind w:firstLine="709"/>
        <w:jc w:val="both"/>
        <w:rPr>
          <w:sz w:val="24"/>
          <w:szCs w:val="20"/>
        </w:rPr>
      </w:pPr>
      <w:r w:rsidRPr="00F60661">
        <w:rPr>
          <w:sz w:val="24"/>
          <w:szCs w:val="20"/>
        </w:rPr>
        <w:t>Описание объекта закупки не соответствует техническим характеристикам производимого нами изделия и, соответственно, не является переносной экспертно-криминалистической лабораторией «Антрацит».</w:t>
      </w:r>
    </w:p>
    <w:p w14:paraId="54F109B5" w14:textId="532D4CC9" w:rsidR="00F60661" w:rsidRDefault="00B132D6" w:rsidP="00961A83">
      <w:pPr>
        <w:spacing w:after="0" w:line="276" w:lineRule="auto"/>
        <w:ind w:firstLine="709"/>
        <w:jc w:val="both"/>
        <w:rPr>
          <w:sz w:val="24"/>
          <w:szCs w:val="20"/>
        </w:rPr>
      </w:pPr>
      <w:r w:rsidRPr="00F60661">
        <w:rPr>
          <w:sz w:val="24"/>
          <w:szCs w:val="20"/>
        </w:rPr>
        <w:t>На основании ст. 1515 ГК РФ, прошу Вас убрать ссылки на название «Антрацит» в аукционной документации.</w:t>
      </w:r>
    </w:p>
    <w:p w14:paraId="0BE7A126" w14:textId="501DF862" w:rsidR="00606184" w:rsidRDefault="00606184" w:rsidP="00961A83">
      <w:pPr>
        <w:spacing w:after="0" w:line="276" w:lineRule="auto"/>
        <w:ind w:firstLine="709"/>
        <w:jc w:val="both"/>
        <w:rPr>
          <w:sz w:val="24"/>
          <w:szCs w:val="20"/>
        </w:rPr>
      </w:pPr>
    </w:p>
    <w:p w14:paraId="28CEAFAE" w14:textId="1C366527" w:rsidR="00606184" w:rsidRDefault="00606184" w:rsidP="00961A83">
      <w:pPr>
        <w:spacing w:after="0" w:line="276" w:lineRule="auto"/>
        <w:ind w:firstLine="709"/>
        <w:jc w:val="both"/>
        <w:rPr>
          <w:sz w:val="24"/>
          <w:szCs w:val="20"/>
        </w:rPr>
      </w:pPr>
    </w:p>
    <w:p w14:paraId="6DD352D2" w14:textId="4E595D62" w:rsidR="00606184" w:rsidRPr="00961A83" w:rsidRDefault="00606184" w:rsidP="00961A83">
      <w:pPr>
        <w:spacing w:after="0" w:line="276" w:lineRule="auto"/>
        <w:ind w:firstLine="709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Ответ на запрос: </w:t>
      </w:r>
      <w:r w:rsidR="00C95601">
        <w:rPr>
          <w:sz w:val="24"/>
          <w:szCs w:val="20"/>
        </w:rPr>
        <w:t xml:space="preserve">описание объекта закупки подготовлено на основании сведений, полученных по запросам от организаций, в которых указывалось данное наименование. </w:t>
      </w:r>
      <w:r w:rsidR="005C57D0">
        <w:rPr>
          <w:sz w:val="24"/>
          <w:szCs w:val="20"/>
        </w:rPr>
        <w:t>В</w:t>
      </w:r>
      <w:r w:rsidR="000A4D84">
        <w:rPr>
          <w:sz w:val="24"/>
          <w:szCs w:val="20"/>
        </w:rPr>
        <w:t xml:space="preserve"> </w:t>
      </w:r>
      <w:r w:rsidR="005C57D0">
        <w:rPr>
          <w:sz w:val="24"/>
          <w:szCs w:val="20"/>
        </w:rPr>
        <w:t xml:space="preserve">запросах и </w:t>
      </w:r>
      <w:r w:rsidR="000A4D84">
        <w:rPr>
          <w:sz w:val="24"/>
          <w:szCs w:val="20"/>
        </w:rPr>
        <w:t>Техническо</w:t>
      </w:r>
      <w:r w:rsidR="005C57D0">
        <w:rPr>
          <w:sz w:val="24"/>
          <w:szCs w:val="20"/>
        </w:rPr>
        <w:t>м</w:t>
      </w:r>
      <w:r w:rsidR="000A4D84">
        <w:rPr>
          <w:sz w:val="24"/>
          <w:szCs w:val="20"/>
        </w:rPr>
        <w:t xml:space="preserve"> задани</w:t>
      </w:r>
      <w:r w:rsidR="005C57D0">
        <w:rPr>
          <w:sz w:val="24"/>
          <w:szCs w:val="20"/>
        </w:rPr>
        <w:t>и</w:t>
      </w:r>
      <w:r w:rsidR="000A4D84">
        <w:rPr>
          <w:sz w:val="24"/>
          <w:szCs w:val="20"/>
        </w:rPr>
        <w:t xml:space="preserve"> </w:t>
      </w:r>
      <w:r w:rsidR="005C57D0">
        <w:rPr>
          <w:sz w:val="24"/>
          <w:szCs w:val="20"/>
        </w:rPr>
        <w:t>на</w:t>
      </w:r>
      <w:r w:rsidR="000A4D84">
        <w:rPr>
          <w:sz w:val="24"/>
          <w:szCs w:val="20"/>
        </w:rPr>
        <w:t xml:space="preserve"> данн</w:t>
      </w:r>
      <w:r w:rsidR="005C57D0">
        <w:rPr>
          <w:sz w:val="24"/>
          <w:szCs w:val="20"/>
        </w:rPr>
        <w:t>ый</w:t>
      </w:r>
      <w:r w:rsidR="000A4D84">
        <w:rPr>
          <w:sz w:val="24"/>
          <w:szCs w:val="20"/>
        </w:rPr>
        <w:t xml:space="preserve"> вид товара исключены некоторые позиции, за </w:t>
      </w:r>
      <w:r w:rsidR="005C57D0">
        <w:rPr>
          <w:sz w:val="24"/>
          <w:szCs w:val="20"/>
        </w:rPr>
        <w:t xml:space="preserve">их </w:t>
      </w:r>
      <w:r w:rsidR="000A4D84">
        <w:rPr>
          <w:sz w:val="24"/>
          <w:szCs w:val="20"/>
        </w:rPr>
        <w:t xml:space="preserve">ненадобностью, такие как: цифровой фотоаппарат, автономное устройство записи цифровых изображений и аудиосигналов на </w:t>
      </w:r>
      <w:r w:rsidR="000A4D84">
        <w:rPr>
          <w:sz w:val="24"/>
          <w:szCs w:val="20"/>
          <w:lang w:val="en-US"/>
        </w:rPr>
        <w:t>CD</w:t>
      </w:r>
      <w:r w:rsidR="000A4D84" w:rsidRPr="000A4D84">
        <w:rPr>
          <w:sz w:val="24"/>
          <w:szCs w:val="20"/>
        </w:rPr>
        <w:t>-</w:t>
      </w:r>
      <w:r w:rsidR="000A4D84">
        <w:rPr>
          <w:sz w:val="24"/>
          <w:szCs w:val="20"/>
          <w:lang w:val="en-US"/>
        </w:rPr>
        <w:t>R</w:t>
      </w:r>
      <w:r w:rsidR="000A4D84">
        <w:rPr>
          <w:sz w:val="24"/>
          <w:szCs w:val="20"/>
        </w:rPr>
        <w:t xml:space="preserve"> дисках непосредственно с фотоаппарата и цифрового диктофона; защитного чехла с </w:t>
      </w:r>
      <w:proofErr w:type="spellStart"/>
      <w:r w:rsidR="000A4D84">
        <w:rPr>
          <w:sz w:val="24"/>
          <w:szCs w:val="20"/>
        </w:rPr>
        <w:t>клипсой</w:t>
      </w:r>
      <w:proofErr w:type="spellEnd"/>
      <w:r w:rsidR="000A4D84">
        <w:rPr>
          <w:sz w:val="24"/>
          <w:szCs w:val="20"/>
        </w:rPr>
        <w:t xml:space="preserve"> и светоотражающей полосой для </w:t>
      </w:r>
      <w:r w:rsidR="00850B89">
        <w:rPr>
          <w:sz w:val="24"/>
          <w:szCs w:val="20"/>
        </w:rPr>
        <w:t>цифрово</w:t>
      </w:r>
      <w:r w:rsidR="00850B89">
        <w:rPr>
          <w:sz w:val="24"/>
          <w:szCs w:val="20"/>
        </w:rPr>
        <w:t>го</w:t>
      </w:r>
      <w:r w:rsidR="00850B89">
        <w:rPr>
          <w:sz w:val="24"/>
          <w:szCs w:val="20"/>
        </w:rPr>
        <w:t xml:space="preserve"> фотоаппарат</w:t>
      </w:r>
      <w:r w:rsidR="00850B89">
        <w:rPr>
          <w:sz w:val="24"/>
          <w:szCs w:val="20"/>
        </w:rPr>
        <w:t xml:space="preserve">а; </w:t>
      </w:r>
      <w:r w:rsidR="00850B89">
        <w:rPr>
          <w:sz w:val="24"/>
          <w:szCs w:val="20"/>
        </w:rPr>
        <w:t xml:space="preserve">защитного чехла </w:t>
      </w:r>
      <w:r w:rsidR="00850B89">
        <w:rPr>
          <w:sz w:val="24"/>
          <w:szCs w:val="20"/>
        </w:rPr>
        <w:t xml:space="preserve">со </w:t>
      </w:r>
      <w:r w:rsidR="00850B89">
        <w:rPr>
          <w:sz w:val="24"/>
          <w:szCs w:val="20"/>
        </w:rPr>
        <w:t xml:space="preserve">светоотражающей полосой </w:t>
      </w:r>
      <w:r w:rsidR="00850B89">
        <w:rPr>
          <w:sz w:val="24"/>
          <w:szCs w:val="20"/>
        </w:rPr>
        <w:t xml:space="preserve">для автономного устройства записи цифровых изображений на </w:t>
      </w:r>
      <w:r w:rsidR="00850B89">
        <w:rPr>
          <w:sz w:val="24"/>
          <w:szCs w:val="20"/>
          <w:lang w:val="en-US"/>
        </w:rPr>
        <w:t>CD</w:t>
      </w:r>
      <w:r w:rsidR="00850B89" w:rsidRPr="000A4D84">
        <w:rPr>
          <w:sz w:val="24"/>
          <w:szCs w:val="20"/>
        </w:rPr>
        <w:t>-</w:t>
      </w:r>
      <w:r w:rsidR="00850B89">
        <w:rPr>
          <w:sz w:val="24"/>
          <w:szCs w:val="20"/>
          <w:lang w:val="en-US"/>
        </w:rPr>
        <w:t>R</w:t>
      </w:r>
      <w:r w:rsidR="00850B89">
        <w:rPr>
          <w:sz w:val="24"/>
          <w:szCs w:val="20"/>
        </w:rPr>
        <w:t xml:space="preserve"> диск</w:t>
      </w:r>
      <w:r w:rsidR="00850B89">
        <w:rPr>
          <w:sz w:val="24"/>
          <w:szCs w:val="20"/>
        </w:rPr>
        <w:t>и непосредственно с фотоаппарата, а также существ</w:t>
      </w:r>
      <w:r w:rsidR="005C57D0">
        <w:rPr>
          <w:sz w:val="24"/>
          <w:szCs w:val="20"/>
        </w:rPr>
        <w:t>ует</w:t>
      </w:r>
      <w:r w:rsidR="00850B89">
        <w:rPr>
          <w:sz w:val="24"/>
          <w:szCs w:val="20"/>
        </w:rPr>
        <w:t xml:space="preserve"> возможност</w:t>
      </w:r>
      <w:r w:rsidR="005C57D0">
        <w:rPr>
          <w:sz w:val="24"/>
          <w:szCs w:val="20"/>
        </w:rPr>
        <w:t>ь</w:t>
      </w:r>
      <w:bookmarkStart w:id="0" w:name="_GoBack"/>
      <w:bookmarkEnd w:id="0"/>
      <w:r w:rsidR="00850B89">
        <w:rPr>
          <w:sz w:val="24"/>
          <w:szCs w:val="20"/>
        </w:rPr>
        <w:t xml:space="preserve"> производить замену комплектующих чемодана по согласованию с заказчиком.</w:t>
      </w:r>
      <w:r w:rsidR="00C95601">
        <w:rPr>
          <w:sz w:val="24"/>
          <w:szCs w:val="20"/>
        </w:rPr>
        <w:t xml:space="preserve"> </w:t>
      </w:r>
      <w:r w:rsidR="00850B89">
        <w:rPr>
          <w:sz w:val="24"/>
          <w:szCs w:val="20"/>
        </w:rPr>
        <w:t>Начальная максимальная цена договора сформирована с учетом отсутствия данных позиций.</w:t>
      </w:r>
    </w:p>
    <w:sectPr w:rsidR="00606184" w:rsidRPr="00961A83" w:rsidSect="00F60661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2D6"/>
    <w:rsid w:val="000A4D84"/>
    <w:rsid w:val="005C57D0"/>
    <w:rsid w:val="00600AFD"/>
    <w:rsid w:val="00606184"/>
    <w:rsid w:val="006C0B77"/>
    <w:rsid w:val="008242FF"/>
    <w:rsid w:val="00850B89"/>
    <w:rsid w:val="00870751"/>
    <w:rsid w:val="00922C48"/>
    <w:rsid w:val="00961A83"/>
    <w:rsid w:val="00B132D6"/>
    <w:rsid w:val="00B915B7"/>
    <w:rsid w:val="00C95601"/>
    <w:rsid w:val="00EA59DF"/>
    <w:rsid w:val="00EE4070"/>
    <w:rsid w:val="00F12C76"/>
    <w:rsid w:val="00F60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D7906"/>
  <w15:chartTrackingRefBased/>
  <w15:docId w15:val="{20DF29FE-6DD4-4031-A217-140608D39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0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D_SEU_IPL-1-1</cp:lastModifiedBy>
  <cp:revision>2</cp:revision>
  <cp:lastPrinted>2023-10-05T13:08:00Z</cp:lastPrinted>
  <dcterms:created xsi:type="dcterms:W3CDTF">2023-10-09T05:34:00Z</dcterms:created>
  <dcterms:modified xsi:type="dcterms:W3CDTF">2023-10-09T05:34:00Z</dcterms:modified>
</cp:coreProperties>
</file>